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A24AB" w14:textId="77777777" w:rsidR="003C6EC2" w:rsidRPr="003C6EC2" w:rsidRDefault="00357B3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6EA2657" wp14:editId="26EA265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347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EA2659" wp14:editId="26EA26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215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 North East Services - Newton</w:t>
      </w:r>
      <w:r w:rsidRPr="003C6EC2">
        <w:rPr>
          <w:rFonts w:ascii="Arial Black" w:hAnsi="Arial Black"/>
        </w:rPr>
        <w:t xml:space="preserve"> </w:t>
      </w:r>
    </w:p>
    <w:p w14:paraId="26EA24AC" w14:textId="77777777" w:rsidR="003C6EC2" w:rsidRPr="003C6EC2" w:rsidRDefault="00357B39" w:rsidP="003C6EC2">
      <w:pPr>
        <w:pStyle w:val="Title"/>
        <w:spacing w:before="360" w:after="480"/>
      </w:pPr>
      <w:r w:rsidRPr="003C6EC2">
        <w:rPr>
          <w:rFonts w:ascii="Arial Black" w:eastAsia="Calibri" w:hAnsi="Arial Black"/>
          <w:sz w:val="56"/>
        </w:rPr>
        <w:t>Performance Report</w:t>
      </w:r>
    </w:p>
    <w:p w14:paraId="26EA24AD" w14:textId="77777777" w:rsidR="001E6954" w:rsidRPr="003C6EC2" w:rsidRDefault="00357B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 Montacute Road </w:t>
      </w:r>
      <w:r w:rsidRPr="003C6EC2">
        <w:rPr>
          <w:color w:val="FFFFFF" w:themeColor="background1"/>
          <w:sz w:val="28"/>
        </w:rPr>
        <w:br/>
        <w:t>NEWTON SA 5074</w:t>
      </w:r>
      <w:r w:rsidRPr="003C6EC2">
        <w:rPr>
          <w:color w:val="FFFFFF" w:themeColor="background1"/>
          <w:sz w:val="28"/>
        </w:rPr>
        <w:br/>
      </w:r>
      <w:r w:rsidRPr="003C6EC2">
        <w:rPr>
          <w:rFonts w:eastAsia="Calibri"/>
          <w:color w:val="FFFFFF" w:themeColor="background1"/>
          <w:sz w:val="28"/>
          <w:szCs w:val="56"/>
          <w:lang w:eastAsia="en-US"/>
        </w:rPr>
        <w:t>Phone number: 1300 224 477</w:t>
      </w:r>
    </w:p>
    <w:p w14:paraId="26EA24AE" w14:textId="77777777" w:rsidR="003C6EC2" w:rsidRDefault="00357B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600442 </w:t>
      </w:r>
    </w:p>
    <w:p w14:paraId="26EA24AF" w14:textId="77777777" w:rsidR="001E6954" w:rsidRPr="003C6EC2" w:rsidRDefault="00357B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26EA24B0" w14:textId="77777777" w:rsidR="001E6954" w:rsidRPr="003C6EC2" w:rsidRDefault="00357B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July 2020</w:t>
      </w:r>
    </w:p>
    <w:p w14:paraId="26EA24B1" w14:textId="5611E5C9" w:rsidR="00825ED8" w:rsidRPr="00E93D41" w:rsidRDefault="00357B3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July 2020</w:t>
      </w:r>
    </w:p>
    <w:p w14:paraId="26EA24B2" w14:textId="77777777" w:rsidR="001E6954" w:rsidRPr="003C6EC2" w:rsidRDefault="00B719EF" w:rsidP="001E6954">
      <w:pPr>
        <w:tabs>
          <w:tab w:val="left" w:pos="2127"/>
        </w:tabs>
        <w:spacing w:before="120"/>
        <w:rPr>
          <w:rFonts w:eastAsia="Calibri"/>
          <w:b/>
          <w:color w:val="FFFFFF" w:themeColor="background1"/>
          <w:sz w:val="28"/>
          <w:szCs w:val="56"/>
          <w:lang w:eastAsia="en-US"/>
        </w:rPr>
      </w:pPr>
    </w:p>
    <w:p w14:paraId="26EA24B3" w14:textId="77777777" w:rsidR="003C6EC2" w:rsidRDefault="00B719E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6EA24B4" w14:textId="77777777" w:rsidR="00637DA1" w:rsidRDefault="00357B39" w:rsidP="00637DA1">
      <w:pPr>
        <w:pStyle w:val="Heading1"/>
      </w:pPr>
      <w:r>
        <w:lastRenderedPageBreak/>
        <w:t>Publication of report</w:t>
      </w:r>
    </w:p>
    <w:p w14:paraId="26EA24B5" w14:textId="77777777" w:rsidR="00637DA1" w:rsidRPr="00915D1E" w:rsidRDefault="00357B39"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6EA24B6" w14:textId="77777777" w:rsidR="007F5256" w:rsidRPr="0094564F" w:rsidRDefault="00357B3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3DBC" w14:paraId="26EA252E" w14:textId="77777777" w:rsidTr="00EB1D71">
        <w:trPr>
          <w:trHeight w:val="227"/>
        </w:trPr>
        <w:tc>
          <w:tcPr>
            <w:tcW w:w="3942" w:type="pct"/>
            <w:shd w:val="clear" w:color="auto" w:fill="auto"/>
          </w:tcPr>
          <w:p w14:paraId="26EA252C" w14:textId="77777777" w:rsidR="001E6954" w:rsidRPr="001E6954" w:rsidRDefault="00357B39" w:rsidP="003C6EC2">
            <w:pPr>
              <w:keepNext/>
              <w:spacing w:before="40" w:after="40" w:line="240" w:lineRule="auto"/>
              <w:rPr>
                <w:b/>
              </w:rPr>
            </w:pPr>
            <w:bookmarkStart w:id="0" w:name="_Hlk27119070"/>
            <w:r w:rsidRPr="001E6954">
              <w:rPr>
                <w:b/>
              </w:rPr>
              <w:t>Standard 7 Human resources</w:t>
            </w:r>
          </w:p>
        </w:tc>
        <w:tc>
          <w:tcPr>
            <w:tcW w:w="1058" w:type="pct"/>
            <w:shd w:val="clear" w:color="auto" w:fill="auto"/>
          </w:tcPr>
          <w:p w14:paraId="26EA252D" w14:textId="00026B3C" w:rsidR="001E6954" w:rsidRPr="001E6954" w:rsidRDefault="00357B39" w:rsidP="003C6EC2">
            <w:pPr>
              <w:keepNext/>
              <w:spacing w:before="40" w:after="40" w:line="240" w:lineRule="auto"/>
              <w:jc w:val="right"/>
              <w:rPr>
                <w:b/>
                <w:color w:val="0000FF"/>
              </w:rPr>
            </w:pPr>
            <w:r w:rsidRPr="001E6954">
              <w:rPr>
                <w:b/>
                <w:bCs/>
                <w:iCs/>
                <w:color w:val="00577D"/>
                <w:szCs w:val="40"/>
              </w:rPr>
              <w:t>Compliant</w:t>
            </w:r>
          </w:p>
        </w:tc>
      </w:tr>
      <w:tr w:rsidR="00593DBC" w14:paraId="26EA2531" w14:textId="77777777" w:rsidTr="00EB1D71">
        <w:trPr>
          <w:trHeight w:val="227"/>
        </w:trPr>
        <w:tc>
          <w:tcPr>
            <w:tcW w:w="3942" w:type="pct"/>
            <w:shd w:val="clear" w:color="auto" w:fill="auto"/>
          </w:tcPr>
          <w:p w14:paraId="26EA252F" w14:textId="77777777" w:rsidR="001E6954" w:rsidRPr="001E6954" w:rsidRDefault="00357B39" w:rsidP="004C55D8">
            <w:pPr>
              <w:spacing w:before="40" w:after="40" w:line="240" w:lineRule="auto"/>
              <w:ind w:left="318" w:hanging="7"/>
            </w:pPr>
            <w:r w:rsidRPr="001E6954">
              <w:t>Requirement 7(3)(a)</w:t>
            </w:r>
          </w:p>
        </w:tc>
        <w:tc>
          <w:tcPr>
            <w:tcW w:w="1058" w:type="pct"/>
            <w:shd w:val="clear" w:color="auto" w:fill="auto"/>
          </w:tcPr>
          <w:p w14:paraId="26EA2530" w14:textId="77D897C3" w:rsidR="001E6954" w:rsidRPr="001E6954" w:rsidRDefault="00357B39" w:rsidP="00463EF3">
            <w:pPr>
              <w:spacing w:before="40" w:after="40" w:line="240" w:lineRule="auto"/>
              <w:jc w:val="right"/>
              <w:rPr>
                <w:color w:val="0000FF"/>
              </w:rPr>
            </w:pPr>
            <w:r w:rsidRPr="001E6954">
              <w:rPr>
                <w:bCs/>
                <w:iCs/>
                <w:color w:val="00577D"/>
                <w:szCs w:val="40"/>
              </w:rPr>
              <w:t>Compliant</w:t>
            </w:r>
          </w:p>
        </w:tc>
      </w:tr>
    </w:tbl>
    <w:p w14:paraId="26EA2550" w14:textId="77777777" w:rsidR="008A22FF" w:rsidRDefault="00B719E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26EA2551" w14:textId="77777777" w:rsidR="007F5256" w:rsidRPr="00D21DCD" w:rsidRDefault="00357B39" w:rsidP="00EC5474">
      <w:pPr>
        <w:pStyle w:val="Heading1"/>
      </w:pPr>
      <w:r>
        <w:lastRenderedPageBreak/>
        <w:t>Detailed assessment</w:t>
      </w:r>
    </w:p>
    <w:p w14:paraId="26EA2552" w14:textId="77777777" w:rsidR="001E6954" w:rsidRPr="00D63989" w:rsidRDefault="00357B3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EA2553" w14:textId="77777777" w:rsidR="001E6954" w:rsidRPr="001E6954" w:rsidRDefault="00357B39" w:rsidP="001E6954">
      <w:pPr>
        <w:rPr>
          <w:color w:val="auto"/>
        </w:rPr>
      </w:pPr>
      <w:r w:rsidRPr="00D63989">
        <w:t>The report also specifies areas in which improvements must be made to ensure the Quality Standards are complied with.</w:t>
      </w:r>
    </w:p>
    <w:p w14:paraId="26EA2554" w14:textId="77777777" w:rsidR="001E6954" w:rsidRPr="00D63989" w:rsidRDefault="00357B39" w:rsidP="001E6954">
      <w:r w:rsidRPr="00D63989">
        <w:t>The following information has been taken into account in developing this performance report:</w:t>
      </w:r>
    </w:p>
    <w:p w14:paraId="6471F3AD" w14:textId="77777777" w:rsidR="00357B39" w:rsidRDefault="00357B39" w:rsidP="00357B39">
      <w:pPr>
        <w:pStyle w:val="ListBullet"/>
        <w:ind w:left="425" w:hanging="425"/>
      </w:pPr>
      <w:r>
        <w:t>the Assessment Team’s report for the Assessment Contact - Desk; the Assessment Contact - Desk report was informed by review of documents and interviews with consumers, representatives, management and staff</w:t>
      </w:r>
    </w:p>
    <w:p w14:paraId="029E237F" w14:textId="77777777" w:rsidR="00357B39" w:rsidRDefault="00357B39" w:rsidP="00357B39">
      <w:pPr>
        <w:pStyle w:val="ListBullet"/>
        <w:ind w:left="425" w:hanging="425"/>
      </w:pPr>
      <w:r>
        <w:t>the provider’s response to the Assessment Contact - Desk report received 13 July 2020.</w:t>
      </w:r>
    </w:p>
    <w:p w14:paraId="26EA2557" w14:textId="0DADED36" w:rsidR="004B33E7" w:rsidRPr="00D63989" w:rsidRDefault="00B719EF" w:rsidP="00357B39">
      <w:pPr>
        <w:pStyle w:val="ListBullet"/>
        <w:numPr>
          <w:ilvl w:val="0"/>
          <w:numId w:val="0"/>
        </w:numPr>
        <w:ind w:left="425"/>
      </w:pPr>
    </w:p>
    <w:p w14:paraId="26EA2558" w14:textId="77777777" w:rsidR="008A22FF" w:rsidRDefault="00B719EF">
      <w:pPr>
        <w:spacing w:after="160" w:line="259" w:lineRule="auto"/>
        <w:rPr>
          <w:rFonts w:cs="Times New Roman"/>
        </w:rPr>
      </w:pPr>
    </w:p>
    <w:p w14:paraId="26EA2559" w14:textId="77777777" w:rsidR="00095CD4" w:rsidRDefault="00B719EF" w:rsidP="00095CD4">
      <w:pPr>
        <w:sectPr w:rsidR="00095CD4" w:rsidSect="00E22030">
          <w:headerReference w:type="first" r:id="rId18"/>
          <w:pgSz w:w="11906" w:h="16838"/>
          <w:pgMar w:top="1701" w:right="1418" w:bottom="1418" w:left="1418" w:header="709" w:footer="397" w:gutter="0"/>
          <w:cols w:space="708"/>
          <w:docGrid w:linePitch="360"/>
        </w:sectPr>
      </w:pPr>
    </w:p>
    <w:p w14:paraId="26EA257B" w14:textId="146E32A9" w:rsidR="00154403" w:rsidRDefault="00B719EF" w:rsidP="00154403">
      <w:pPr>
        <w:rPr>
          <w:rFonts w:eastAsia="Calibri"/>
          <w:color w:val="0000FF"/>
          <w:lang w:eastAsia="en-US"/>
        </w:rPr>
      </w:pPr>
    </w:p>
    <w:p w14:paraId="26EA257C" w14:textId="77777777" w:rsidR="00154403" w:rsidRPr="00154403" w:rsidRDefault="00B719EF" w:rsidP="00154403"/>
    <w:p w14:paraId="26EA257D" w14:textId="77777777" w:rsidR="00ED6B57" w:rsidRDefault="00B719EF"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26EA2598" w14:textId="77777777" w:rsidR="00934888" w:rsidRPr="00934888" w:rsidRDefault="00B719EF" w:rsidP="00934888"/>
    <w:p w14:paraId="26EA2599" w14:textId="77777777" w:rsidR="00032B17" w:rsidRDefault="00B719EF"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26EA25BD" w14:textId="77777777" w:rsidR="00032B17" w:rsidRDefault="00B719EF" w:rsidP="00095CD4"/>
    <w:p w14:paraId="26EA25BE" w14:textId="77777777" w:rsidR="00853601" w:rsidRDefault="00B719EF"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26EA25DF" w14:textId="629A44F3" w:rsidR="00314FF7" w:rsidRDefault="00B719EF" w:rsidP="00314FF7"/>
    <w:p w14:paraId="26EA25E0" w14:textId="77777777" w:rsidR="00314FF7" w:rsidRPr="00314FF7" w:rsidRDefault="00B719EF" w:rsidP="00314FF7"/>
    <w:p w14:paraId="26EA25E1" w14:textId="77777777" w:rsidR="009C6F30" w:rsidRDefault="00B719EF"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26EA25F6" w14:textId="77777777" w:rsidR="00314FF7" w:rsidRPr="00314FF7" w:rsidRDefault="00B719EF" w:rsidP="00314FF7"/>
    <w:p w14:paraId="26EA25F7" w14:textId="77777777" w:rsidR="009C6F30" w:rsidRDefault="00B719EF"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26EA260D" w14:textId="77777777" w:rsidR="001B3DE8" w:rsidRPr="001B3DE8" w:rsidRDefault="00B719EF" w:rsidP="001B3DE8"/>
    <w:p w14:paraId="26EA260E" w14:textId="77777777" w:rsidR="009C6F30" w:rsidRDefault="00B719EF"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26EA260F" w14:textId="690F5E4B" w:rsidR="00F05744" w:rsidRDefault="00357B39" w:rsidP="00A3716D">
      <w:pPr>
        <w:pStyle w:val="Heading1"/>
        <w:tabs>
          <w:tab w:val="right" w:pos="9070"/>
        </w:tabs>
        <w:spacing w:before="560" w:after="640"/>
        <w:rPr>
          <w:color w:val="FFFFFF" w:themeColor="background1"/>
          <w:sz w:val="36"/>
        </w:rPr>
        <w:sectPr w:rsidR="00F05744" w:rsidSect="00F06FD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EA2667" wp14:editId="26EA266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48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6EA2610" w14:textId="77777777" w:rsidR="007F5256" w:rsidRPr="000E654D" w:rsidRDefault="00357B39" w:rsidP="009C6F30">
      <w:pPr>
        <w:pStyle w:val="Heading3"/>
        <w:shd w:val="clear" w:color="auto" w:fill="F2F2F2" w:themeFill="background1" w:themeFillShade="F2"/>
      </w:pPr>
      <w:r w:rsidRPr="000E654D">
        <w:t>Consumer outcome:</w:t>
      </w:r>
    </w:p>
    <w:p w14:paraId="26EA2611" w14:textId="77777777" w:rsidR="007F5256" w:rsidRDefault="00357B39" w:rsidP="00912DE6">
      <w:pPr>
        <w:numPr>
          <w:ilvl w:val="0"/>
          <w:numId w:val="7"/>
        </w:numPr>
        <w:shd w:val="clear" w:color="auto" w:fill="F2F2F2" w:themeFill="background1" w:themeFillShade="F2"/>
      </w:pPr>
      <w:r>
        <w:t>I get quality care and services when I need them from people who are knowledgeable, capable and caring.</w:t>
      </w:r>
    </w:p>
    <w:p w14:paraId="26EA2612" w14:textId="77777777" w:rsidR="007F5256" w:rsidRDefault="00357B39" w:rsidP="009C6F30">
      <w:pPr>
        <w:pStyle w:val="Heading3"/>
        <w:shd w:val="clear" w:color="auto" w:fill="F2F2F2" w:themeFill="background1" w:themeFillShade="F2"/>
      </w:pPr>
      <w:r>
        <w:t>Organisation statement:</w:t>
      </w:r>
    </w:p>
    <w:p w14:paraId="26EA2613" w14:textId="77777777" w:rsidR="007F5256" w:rsidRDefault="00357B3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EA2614" w14:textId="77777777" w:rsidR="007F5256" w:rsidRDefault="00357B39" w:rsidP="00427817">
      <w:pPr>
        <w:pStyle w:val="Heading2"/>
      </w:pPr>
      <w:r>
        <w:t>Assessment of Standard 7</w:t>
      </w:r>
    </w:p>
    <w:p w14:paraId="323CB484" w14:textId="77777777" w:rsidR="00357B39" w:rsidRPr="00E25AF6" w:rsidRDefault="00357B39" w:rsidP="00357B39">
      <w:pPr>
        <w:rPr>
          <w:rFonts w:eastAsiaTheme="minorHAnsi"/>
          <w:color w:val="auto"/>
        </w:rPr>
      </w:pPr>
      <w:r w:rsidRPr="00E25AF6">
        <w:rPr>
          <w:rFonts w:eastAsiaTheme="minorHAnsi"/>
          <w:color w:val="auto"/>
        </w:rPr>
        <w:t xml:space="preserve">The Quality Standard is assessed as Compliant as one of the five specific Requirements has been assessed as Compliant. An overall assessment of all Requirements in this Standard was not completed. </w:t>
      </w:r>
    </w:p>
    <w:p w14:paraId="5DE5F36F" w14:textId="77777777" w:rsidR="00357B39" w:rsidRPr="00E25AF6" w:rsidRDefault="00357B39" w:rsidP="00357B39">
      <w:pPr>
        <w:rPr>
          <w:rFonts w:eastAsiaTheme="minorHAnsi"/>
          <w:color w:val="auto"/>
        </w:rPr>
      </w:pPr>
      <w:r w:rsidRPr="00E25AF6">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 Site conducted 4 February 2020. </w:t>
      </w:r>
    </w:p>
    <w:p w14:paraId="59B8CE1A" w14:textId="77777777" w:rsidR="00357B39" w:rsidRPr="00E25AF6" w:rsidRDefault="00357B39" w:rsidP="00357B39">
      <w:pPr>
        <w:rPr>
          <w:rFonts w:eastAsiaTheme="minorHAnsi"/>
          <w:color w:val="auto"/>
        </w:rPr>
      </w:pPr>
      <w:r w:rsidRPr="00E25AF6">
        <w:rPr>
          <w:rFonts w:eastAsiaTheme="minorHAnsi"/>
          <w:color w:val="auto"/>
        </w:rPr>
        <w:t xml:space="preserve">The Assessment Team recommended Requirement (3)(a) in Standard 7 as met. I have considered the Assessment Team’s findings, the evidence documented in the Assessment Team’s report and the provider’s response to come to a view of compliance with Standard 7 and find the service is Compliant with Requirement (3)(a). </w:t>
      </w:r>
    </w:p>
    <w:p w14:paraId="21C7A10D" w14:textId="77777777" w:rsidR="00357B39" w:rsidRPr="00E25AF6" w:rsidRDefault="00357B39" w:rsidP="00357B39">
      <w:pPr>
        <w:rPr>
          <w:rFonts w:eastAsia="Calibri"/>
          <w:color w:val="auto"/>
        </w:rPr>
      </w:pPr>
      <w:r w:rsidRPr="00E25AF6">
        <w:rPr>
          <w:rFonts w:eastAsiaTheme="minorHAnsi"/>
          <w:color w:val="auto"/>
        </w:rPr>
        <w:t>At an Assessment Contact - Site on 4 February 2020, in relation to Standard 7 Requirement (3)(a), the Decision Maker considered the number of consumers and/or representatives who provided the Assessment Team with feedback indicating their dissatisfaction with the planning and continuity of staff, the knowledge of replacement staff and the timeframe windows for services to commence. Additionally, the provider was not able to demonstrate through their feedback and newly implemented systems that the current processes to manage the workforce were effective in meeting the needs and preferences of consumers and/or representatives. The service has implemented a range of actions to address the deficiencies identified which I have detailed below.</w:t>
      </w:r>
    </w:p>
    <w:p w14:paraId="26EA2616" w14:textId="1B58A19D" w:rsidR="007F5256" w:rsidRPr="009C6F30" w:rsidRDefault="00B719EF" w:rsidP="00154403">
      <w:pPr>
        <w:rPr>
          <w:rFonts w:eastAsia="Calibri"/>
        </w:rPr>
      </w:pPr>
    </w:p>
    <w:p w14:paraId="26EA2617" w14:textId="0DA164A7" w:rsidR="00301877" w:rsidRDefault="00357B39" w:rsidP="00427817">
      <w:pPr>
        <w:pStyle w:val="Heading2"/>
      </w:pPr>
      <w:r>
        <w:t>Assessment of Standard 7 Requirements</w:t>
      </w:r>
      <w:r w:rsidRPr="0066387A">
        <w:rPr>
          <w:i/>
          <w:color w:val="0000FF"/>
          <w:sz w:val="24"/>
          <w:szCs w:val="24"/>
        </w:rPr>
        <w:t xml:space="preserve"> </w:t>
      </w:r>
    </w:p>
    <w:p w14:paraId="26EA2618" w14:textId="1991C8F0" w:rsidR="00506F7F" w:rsidRPr="00506F7F" w:rsidRDefault="00357B39" w:rsidP="00506F7F">
      <w:pPr>
        <w:pStyle w:val="Heading3"/>
      </w:pPr>
      <w:r w:rsidRPr="00506F7F">
        <w:t>Requirement 7(3)(a)</w:t>
      </w:r>
      <w:r>
        <w:tab/>
        <w:t>Compliant</w:t>
      </w:r>
    </w:p>
    <w:p w14:paraId="26EA2619" w14:textId="77777777" w:rsidR="00506F7F" w:rsidRPr="001F433A" w:rsidRDefault="00357B39" w:rsidP="00506F7F">
      <w:pPr>
        <w:rPr>
          <w:i/>
        </w:rPr>
      </w:pPr>
      <w:r w:rsidRPr="001F433A">
        <w:rPr>
          <w:i/>
        </w:rPr>
        <w:t>The workforce is planned to enable, and the number and mix of members of the workforce deployed enables, the delivery and management of safe and quality care and services.</w:t>
      </w:r>
    </w:p>
    <w:p w14:paraId="72D0D00C" w14:textId="77777777" w:rsidR="00357B39" w:rsidRPr="00357B39" w:rsidRDefault="00357B39" w:rsidP="00357B39">
      <w:pPr>
        <w:rPr>
          <w:color w:val="auto"/>
        </w:rPr>
      </w:pPr>
      <w:r w:rsidRPr="00357B39">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last Assessment Contact – Site, including:</w:t>
      </w:r>
    </w:p>
    <w:p w14:paraId="4FCA5EBC" w14:textId="77777777" w:rsidR="00357B39" w:rsidRPr="00357B39" w:rsidRDefault="00357B39" w:rsidP="00357B39">
      <w:pPr>
        <w:pStyle w:val="ListBullet"/>
        <w:ind w:left="425" w:hanging="425"/>
      </w:pPr>
      <w:r w:rsidRPr="00357B39">
        <w:t xml:space="preserve">Introduction of a Planning and Forecasting Analyst team to improve planning and continuity of services. </w:t>
      </w:r>
    </w:p>
    <w:p w14:paraId="21A12E3C" w14:textId="77777777" w:rsidR="00357B39" w:rsidRPr="00357B39" w:rsidRDefault="00357B39" w:rsidP="00357B39">
      <w:pPr>
        <w:pStyle w:val="ListBullet"/>
        <w:ind w:left="425" w:hanging="425"/>
      </w:pPr>
      <w:r w:rsidRPr="00357B39">
        <w:t>Introduction of a Customer Continuity report to identify those consumers who have many support workers providing services to them. Contact is made with consumers to ascertain whether they are satisfied with the number of staff providing services or if they have any concerns.</w:t>
      </w:r>
    </w:p>
    <w:p w14:paraId="3F7788C4" w14:textId="77777777" w:rsidR="00357B39" w:rsidRPr="00357B39" w:rsidRDefault="00357B39" w:rsidP="00357B39">
      <w:pPr>
        <w:pStyle w:val="ListBullet"/>
        <w:ind w:left="425" w:hanging="425"/>
      </w:pPr>
      <w:r w:rsidRPr="00357B39">
        <w:t>Introduction of an unfilled visit log to assist Planning and Forecasting staff to identify consumers who may have unassigned visits. The log is reviewed daily and discussions with consumers regarding their requirements undertaken. The schedule is then reviewed to provide consumers with ongoing and permanent staff to provide services to them.</w:t>
      </w:r>
    </w:p>
    <w:p w14:paraId="67C6A04A" w14:textId="77777777" w:rsidR="00357B39" w:rsidRPr="00357B39" w:rsidRDefault="00357B39" w:rsidP="00357B39">
      <w:pPr>
        <w:pStyle w:val="ListBullet"/>
        <w:ind w:left="425" w:hanging="425"/>
      </w:pPr>
      <w:r w:rsidRPr="00357B39">
        <w:t xml:space="preserve">Changes have been made to the business rules. If necessary, staff can now be permanently rostered across several neighbourhoods. A shift bidding system has been introduced and permanent and casual staff can bid for shifts. These changes have resulted in a reduction of agency staff usage. </w:t>
      </w:r>
    </w:p>
    <w:p w14:paraId="4A0035F6" w14:textId="77777777" w:rsidR="00357B39" w:rsidRPr="00357B39" w:rsidRDefault="00357B39" w:rsidP="00357B39">
      <w:pPr>
        <w:pStyle w:val="ListBullet"/>
        <w:ind w:left="425" w:hanging="425"/>
      </w:pPr>
      <w:r w:rsidRPr="00357B39">
        <w:t xml:space="preserve">Flexible service times in consultation with consumers have been introduced. This provides certainty to consumers about the timeframe in which services will be provided. Changes cannot be made to the flexible service times without the consumer’s approval. </w:t>
      </w:r>
    </w:p>
    <w:p w14:paraId="0522FA9C" w14:textId="08D6598F" w:rsidR="00357B39" w:rsidRPr="00357B39" w:rsidRDefault="00357B39" w:rsidP="00357B39">
      <w:pPr>
        <w:rPr>
          <w:color w:val="auto"/>
        </w:rPr>
      </w:pPr>
      <w:r w:rsidRPr="00357B39">
        <w:rPr>
          <w:color w:val="auto"/>
        </w:rPr>
        <w:t>The provider’s response demonstrated they agreed with the Assessment Team’s findings.</w:t>
      </w:r>
    </w:p>
    <w:p w14:paraId="29F4D6CA" w14:textId="77777777" w:rsidR="00357B39" w:rsidRPr="00357B39" w:rsidRDefault="00357B39" w:rsidP="00357B39">
      <w:pPr>
        <w:rPr>
          <w:color w:val="auto"/>
        </w:rPr>
      </w:pPr>
      <w:r w:rsidRPr="00357B39">
        <w:rPr>
          <w:color w:val="auto"/>
        </w:rPr>
        <w:lastRenderedPageBreak/>
        <w:t>In relation to Standard 7 Requirement (3)(a), documentation viewed, and information provided to the Assessment Team by consumers, representatives and staff through interviews demonstrated:</w:t>
      </w:r>
    </w:p>
    <w:p w14:paraId="30E0CBFD" w14:textId="77777777" w:rsidR="00357B39" w:rsidRPr="00357B39" w:rsidRDefault="00357B39" w:rsidP="00357B39">
      <w:pPr>
        <w:rPr>
          <w:color w:val="auto"/>
        </w:rPr>
      </w:pPr>
      <w:r w:rsidRPr="00357B39">
        <w:rPr>
          <w:color w:val="auto"/>
        </w:rPr>
        <w:t xml:space="preserve">Five of 10 consumer representatives contacted were identified from the previous Assessment Contact report. All stated they have seen improvements with the continuity of staff and services provided. All consumers said staff are polite and respectful, they generally receive services from the same group of staff members and are advised when there are changes to staff providing services. </w:t>
      </w:r>
    </w:p>
    <w:p w14:paraId="3AFE8320" w14:textId="77777777" w:rsidR="00357B39" w:rsidRPr="00357B39" w:rsidRDefault="00357B39" w:rsidP="00357B39">
      <w:pPr>
        <w:rPr>
          <w:rFonts w:eastAsiaTheme="minorHAnsi"/>
          <w:color w:val="auto"/>
        </w:rPr>
      </w:pPr>
      <w:r w:rsidRPr="00357B39">
        <w:rPr>
          <w:rFonts w:eastAsiaTheme="minorHAnsi"/>
          <w:color w:val="auto"/>
          <w:szCs w:val="22"/>
          <w:lang w:eastAsia="en-US"/>
        </w:rPr>
        <w:t xml:space="preserve">Support staff described how they receive information about their schedule and each consumer’s specific care and service requirements. Additionally, staff described new processes that have been implemented, such as the new shift bidding system through which they are able to obtain additional shifts. </w:t>
      </w:r>
      <w:r w:rsidRPr="00357B39">
        <w:rPr>
          <w:rFonts w:eastAsiaTheme="minorHAnsi"/>
          <w:color w:val="auto"/>
        </w:rPr>
        <w:t xml:space="preserve">The service has processes to ensure shifts are replaced in response to staff shortfalls and to plan and review the workforce to ensure delivery of care and services to consumers. </w:t>
      </w:r>
    </w:p>
    <w:p w14:paraId="50F930C6" w14:textId="77777777" w:rsidR="00357B39" w:rsidRPr="00357B39" w:rsidRDefault="00357B39" w:rsidP="00357B39">
      <w:pPr>
        <w:rPr>
          <w:color w:val="auto"/>
        </w:rPr>
      </w:pPr>
      <w:r w:rsidRPr="00357B39">
        <w:rPr>
          <w:color w:val="auto"/>
        </w:rPr>
        <w:t>The organisation has monitoring processes in relation to Standard 7 Requirement (3)(a) to ensure the workforce is planned to enable, and the number and mix of members of the workforce deployed enables, the delivery and management of safe and quality care and services.</w:t>
      </w:r>
    </w:p>
    <w:p w14:paraId="26EA261A" w14:textId="02D10715" w:rsidR="00506F7F" w:rsidRDefault="00357B39" w:rsidP="00357B39">
      <w:r w:rsidRPr="00357B39">
        <w:rPr>
          <w:color w:val="auto"/>
        </w:rPr>
        <w:t>For the reasons detailed above, I find the provider, in relation to ACH Group – North East Services - Newton, does comply with requirement (3)(a) in Standard 7.</w:t>
      </w:r>
    </w:p>
    <w:p w14:paraId="26EA2626" w14:textId="77777777" w:rsidR="00506F7F" w:rsidRPr="00506F7F" w:rsidRDefault="00B719EF" w:rsidP="00506F7F"/>
    <w:p w14:paraId="26EA2627" w14:textId="77777777" w:rsidR="00095CD4" w:rsidRDefault="00B719EF" w:rsidP="00095CD4">
      <w:pPr>
        <w:sectPr w:rsidR="00095CD4" w:rsidSect="00F05744">
          <w:headerReference w:type="default" r:id="rId27"/>
          <w:type w:val="continuous"/>
          <w:pgSz w:w="11906" w:h="16838"/>
          <w:pgMar w:top="1701" w:right="1418" w:bottom="1418" w:left="1418" w:header="709" w:footer="397" w:gutter="0"/>
          <w:cols w:space="708"/>
          <w:titlePg/>
          <w:docGrid w:linePitch="360"/>
        </w:sectPr>
      </w:pPr>
    </w:p>
    <w:p w14:paraId="26EA264C" w14:textId="77777777" w:rsidR="00506F7F" w:rsidRPr="00154403" w:rsidRDefault="00B719EF" w:rsidP="00154403"/>
    <w:p w14:paraId="26EA264D" w14:textId="77777777" w:rsidR="00095CD4" w:rsidRDefault="00B719EF"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26EA264E" w14:textId="77777777" w:rsidR="00A93E3F" w:rsidRDefault="00357B39" w:rsidP="00095CD4">
      <w:pPr>
        <w:pStyle w:val="Heading1"/>
      </w:pPr>
      <w:r>
        <w:lastRenderedPageBreak/>
        <w:t>Areas for improvement</w:t>
      </w:r>
    </w:p>
    <w:p w14:paraId="26EA2650" w14:textId="77777777" w:rsidR="004B33E7" w:rsidRPr="00E830C7" w:rsidRDefault="00357B3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A2695" w14:textId="77777777" w:rsidR="00FE6F64" w:rsidRDefault="00357B39">
      <w:pPr>
        <w:spacing w:before="0" w:after="0" w:line="240" w:lineRule="auto"/>
      </w:pPr>
      <w:r>
        <w:separator/>
      </w:r>
    </w:p>
  </w:endnote>
  <w:endnote w:type="continuationSeparator" w:id="0">
    <w:p w14:paraId="26EA2697" w14:textId="77777777" w:rsidR="00FE6F64" w:rsidRDefault="00357B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6C" w14:textId="77777777" w:rsidR="00506F7F" w:rsidRPr="009A1F1B" w:rsidRDefault="00357B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EA266D" w14:textId="77777777" w:rsidR="00506F7F" w:rsidRPr="00C72FFB"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 North East Services - Newton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6EA266E" w14:textId="77777777" w:rsidR="00506F7F" w:rsidRPr="00C72FFB"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6F" w14:textId="77777777" w:rsidR="00506F7F" w:rsidRPr="009A1F1B" w:rsidRDefault="00357B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EA2670" w14:textId="77777777" w:rsidR="00506F7F" w:rsidRPr="00C72FFB"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 North East Services - Newton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6EA2671" w14:textId="77777777" w:rsidR="00506F7F" w:rsidRPr="00A3716D"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3" w14:textId="77777777" w:rsidR="00165658" w:rsidRPr="009A1F1B" w:rsidRDefault="00357B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EA2674" w14:textId="77777777" w:rsidR="00165658" w:rsidRPr="00C72FFB"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 North East Services - Newton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6EA2675" w14:textId="77777777" w:rsidR="00165658" w:rsidRPr="00A3716D" w:rsidRDefault="00357B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A2691" w14:textId="77777777" w:rsidR="00FE6F64" w:rsidRDefault="00357B39">
      <w:pPr>
        <w:spacing w:before="0" w:after="0" w:line="240" w:lineRule="auto"/>
      </w:pPr>
      <w:r>
        <w:separator/>
      </w:r>
    </w:p>
  </w:footnote>
  <w:footnote w:type="continuationSeparator" w:id="0">
    <w:p w14:paraId="26EA2693" w14:textId="77777777" w:rsidR="00FE6F64" w:rsidRDefault="00357B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6B" w14:textId="77777777" w:rsidR="00506F7F" w:rsidRDefault="00357B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EA2691" wp14:editId="26EA26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50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9" w14:textId="77777777" w:rsidR="00506F7F" w:rsidRPr="007C6DB4" w:rsidRDefault="00357B39" w:rsidP="007C6DB4">
    <w:pPr>
      <w:pStyle w:val="Header"/>
    </w:pPr>
    <w:r>
      <w:rPr>
        <w:noProof/>
        <w:color w:val="auto"/>
        <w:sz w:val="20"/>
      </w:rPr>
      <w:drawing>
        <wp:anchor distT="0" distB="0" distL="114300" distR="114300" simplePos="0" relativeHeight="251684864" behindDoc="1" locked="0" layoutInCell="1" allowOverlap="1" wp14:anchorId="26EA26BB" wp14:editId="26EA26B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9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A" w14:textId="77777777" w:rsidR="00506F7F" w:rsidRDefault="00357B39" w:rsidP="009C6F30">
    <w:pPr>
      <w:tabs>
        <w:tab w:val="left" w:pos="3624"/>
      </w:tabs>
    </w:pPr>
    <w:r>
      <w:rPr>
        <w:noProof/>
        <w:color w:val="auto"/>
        <w:sz w:val="20"/>
      </w:rPr>
      <w:drawing>
        <wp:anchor distT="0" distB="0" distL="114300" distR="114300" simplePos="0" relativeHeight="251666432" behindDoc="1" locked="0" layoutInCell="1" allowOverlap="1" wp14:anchorId="26EA26BD" wp14:editId="26EA26B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11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B" w14:textId="3FA99047" w:rsidR="007C6DB4"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EA26BF" wp14:editId="26EA26C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2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E" w14:textId="77777777" w:rsidR="00FF06ED"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EA26C5" wp14:editId="26EA26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70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F" w14:textId="77777777" w:rsidR="00FB1D63" w:rsidRPr="00FB1D63" w:rsidRDefault="00357B39" w:rsidP="00FB1D63">
    <w:pPr>
      <w:pStyle w:val="Header"/>
    </w:pPr>
    <w:r>
      <w:rPr>
        <w:noProof/>
        <w:color w:val="auto"/>
        <w:sz w:val="20"/>
      </w:rPr>
      <w:drawing>
        <wp:anchor distT="0" distB="0" distL="114300" distR="114300" simplePos="0" relativeHeight="251670528" behindDoc="1" locked="0" layoutInCell="1" allowOverlap="1" wp14:anchorId="26EA26C7" wp14:editId="26EA26C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06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90" w14:textId="77777777" w:rsidR="00506F7F" w:rsidRDefault="00357B39" w:rsidP="009C6F30">
    <w:pPr>
      <w:tabs>
        <w:tab w:val="left" w:pos="3624"/>
      </w:tabs>
    </w:pPr>
    <w:r>
      <w:rPr>
        <w:noProof/>
        <w:color w:val="auto"/>
        <w:sz w:val="20"/>
      </w:rPr>
      <w:drawing>
        <wp:anchor distT="0" distB="0" distL="114300" distR="114300" simplePos="0" relativeHeight="251668480" behindDoc="1" locked="0" layoutInCell="1" allowOverlap="1" wp14:anchorId="26EA26C9" wp14:editId="26EA26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7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2" w14:textId="77777777" w:rsidR="00506F7F" w:rsidRDefault="00357B39">
    <w:pPr>
      <w:pStyle w:val="Header"/>
    </w:pPr>
    <w:r w:rsidRPr="003C6EC2">
      <w:rPr>
        <w:rFonts w:eastAsia="Calibri"/>
        <w:noProof/>
      </w:rPr>
      <w:drawing>
        <wp:anchor distT="0" distB="0" distL="114300" distR="114300" simplePos="0" relativeHeight="251669504" behindDoc="1" locked="0" layoutInCell="1" allowOverlap="1" wp14:anchorId="26EA2693" wp14:editId="26EA269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6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6" w14:textId="77777777" w:rsidR="00506F7F" w:rsidRDefault="00357B39" w:rsidP="0004322A">
    <w:r>
      <w:rPr>
        <w:noProof/>
        <w:color w:val="auto"/>
        <w:sz w:val="20"/>
      </w:rPr>
      <w:drawing>
        <wp:anchor distT="0" distB="0" distL="114300" distR="114300" simplePos="0" relativeHeight="251660288" behindDoc="1" locked="0" layoutInCell="1" allowOverlap="1" wp14:anchorId="26EA2695" wp14:editId="26EA26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9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9" w14:textId="77777777" w:rsidR="00C26A15" w:rsidRPr="00703E80" w:rsidRDefault="00357B3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6EA269B" wp14:editId="26EA269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144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C" w14:textId="77777777" w:rsidR="00362395"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6EA26A1" wp14:editId="26EA26A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06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7F" w14:textId="77777777" w:rsidR="004C408F"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EA26A7" wp14:editId="26EA26A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0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2" w14:textId="77777777" w:rsidR="007C6801"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6EA26AD" wp14:editId="26EA26A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17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5" w14:textId="77777777" w:rsidR="007430E3" w:rsidRPr="00703E80" w:rsidRDefault="00357B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6EA26B3" wp14:editId="26EA26B4">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1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2688" w14:textId="77777777" w:rsidR="007430E3" w:rsidRPr="00703E80" w:rsidRDefault="00357B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26EA26B9" wp14:editId="26EA26B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29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86EF5C">
      <w:start w:val="1"/>
      <w:numFmt w:val="lowerRoman"/>
      <w:lvlText w:val="(%1)"/>
      <w:lvlJc w:val="left"/>
      <w:pPr>
        <w:ind w:left="1080" w:hanging="720"/>
      </w:pPr>
      <w:rPr>
        <w:rFonts w:hint="default"/>
        <w:b w:val="0"/>
      </w:rPr>
    </w:lvl>
    <w:lvl w:ilvl="1" w:tplc="41BA01FE" w:tentative="1">
      <w:start w:val="1"/>
      <w:numFmt w:val="lowerLetter"/>
      <w:lvlText w:val="%2."/>
      <w:lvlJc w:val="left"/>
      <w:pPr>
        <w:ind w:left="1440" w:hanging="360"/>
      </w:pPr>
    </w:lvl>
    <w:lvl w:ilvl="2" w:tplc="D438E9E6" w:tentative="1">
      <w:start w:val="1"/>
      <w:numFmt w:val="lowerRoman"/>
      <w:lvlText w:val="%3."/>
      <w:lvlJc w:val="right"/>
      <w:pPr>
        <w:ind w:left="2160" w:hanging="180"/>
      </w:pPr>
    </w:lvl>
    <w:lvl w:ilvl="3" w:tplc="A866EC1C" w:tentative="1">
      <w:start w:val="1"/>
      <w:numFmt w:val="decimal"/>
      <w:lvlText w:val="%4."/>
      <w:lvlJc w:val="left"/>
      <w:pPr>
        <w:ind w:left="2880" w:hanging="360"/>
      </w:pPr>
    </w:lvl>
    <w:lvl w:ilvl="4" w:tplc="8780D4CC" w:tentative="1">
      <w:start w:val="1"/>
      <w:numFmt w:val="lowerLetter"/>
      <w:lvlText w:val="%5."/>
      <w:lvlJc w:val="left"/>
      <w:pPr>
        <w:ind w:left="3600" w:hanging="360"/>
      </w:pPr>
    </w:lvl>
    <w:lvl w:ilvl="5" w:tplc="3362911C" w:tentative="1">
      <w:start w:val="1"/>
      <w:numFmt w:val="lowerRoman"/>
      <w:lvlText w:val="%6."/>
      <w:lvlJc w:val="right"/>
      <w:pPr>
        <w:ind w:left="4320" w:hanging="180"/>
      </w:pPr>
    </w:lvl>
    <w:lvl w:ilvl="6" w:tplc="5C36E9F4" w:tentative="1">
      <w:start w:val="1"/>
      <w:numFmt w:val="decimal"/>
      <w:lvlText w:val="%7."/>
      <w:lvlJc w:val="left"/>
      <w:pPr>
        <w:ind w:left="5040" w:hanging="360"/>
      </w:pPr>
    </w:lvl>
    <w:lvl w:ilvl="7" w:tplc="FAD447C8" w:tentative="1">
      <w:start w:val="1"/>
      <w:numFmt w:val="lowerLetter"/>
      <w:lvlText w:val="%8."/>
      <w:lvlJc w:val="left"/>
      <w:pPr>
        <w:ind w:left="5760" w:hanging="360"/>
      </w:pPr>
    </w:lvl>
    <w:lvl w:ilvl="8" w:tplc="168404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85473CA">
      <w:start w:val="1"/>
      <w:numFmt w:val="bullet"/>
      <w:pStyle w:val="ListParagraph"/>
      <w:lvlText w:val=""/>
      <w:lvlJc w:val="left"/>
      <w:pPr>
        <w:ind w:left="1440" w:hanging="360"/>
      </w:pPr>
      <w:rPr>
        <w:rFonts w:ascii="Symbol" w:hAnsi="Symbol" w:hint="default"/>
        <w:color w:val="auto"/>
      </w:rPr>
    </w:lvl>
    <w:lvl w:ilvl="1" w:tplc="8238FD2C" w:tentative="1">
      <w:start w:val="1"/>
      <w:numFmt w:val="bullet"/>
      <w:lvlText w:val="o"/>
      <w:lvlJc w:val="left"/>
      <w:pPr>
        <w:ind w:left="2160" w:hanging="360"/>
      </w:pPr>
      <w:rPr>
        <w:rFonts w:ascii="Courier New" w:hAnsi="Courier New" w:cs="Courier New" w:hint="default"/>
      </w:rPr>
    </w:lvl>
    <w:lvl w:ilvl="2" w:tplc="22A0DD14" w:tentative="1">
      <w:start w:val="1"/>
      <w:numFmt w:val="bullet"/>
      <w:lvlText w:val=""/>
      <w:lvlJc w:val="left"/>
      <w:pPr>
        <w:ind w:left="2880" w:hanging="360"/>
      </w:pPr>
      <w:rPr>
        <w:rFonts w:ascii="Wingdings" w:hAnsi="Wingdings" w:hint="default"/>
      </w:rPr>
    </w:lvl>
    <w:lvl w:ilvl="3" w:tplc="F5323C3C" w:tentative="1">
      <w:start w:val="1"/>
      <w:numFmt w:val="bullet"/>
      <w:lvlText w:val=""/>
      <w:lvlJc w:val="left"/>
      <w:pPr>
        <w:ind w:left="3600" w:hanging="360"/>
      </w:pPr>
      <w:rPr>
        <w:rFonts w:ascii="Symbol" w:hAnsi="Symbol" w:hint="default"/>
      </w:rPr>
    </w:lvl>
    <w:lvl w:ilvl="4" w:tplc="3E4E8C36" w:tentative="1">
      <w:start w:val="1"/>
      <w:numFmt w:val="bullet"/>
      <w:lvlText w:val="o"/>
      <w:lvlJc w:val="left"/>
      <w:pPr>
        <w:ind w:left="4320" w:hanging="360"/>
      </w:pPr>
      <w:rPr>
        <w:rFonts w:ascii="Courier New" w:hAnsi="Courier New" w:cs="Courier New" w:hint="default"/>
      </w:rPr>
    </w:lvl>
    <w:lvl w:ilvl="5" w:tplc="5B646798" w:tentative="1">
      <w:start w:val="1"/>
      <w:numFmt w:val="bullet"/>
      <w:lvlText w:val=""/>
      <w:lvlJc w:val="left"/>
      <w:pPr>
        <w:ind w:left="5040" w:hanging="360"/>
      </w:pPr>
      <w:rPr>
        <w:rFonts w:ascii="Wingdings" w:hAnsi="Wingdings" w:hint="default"/>
      </w:rPr>
    </w:lvl>
    <w:lvl w:ilvl="6" w:tplc="98580B08" w:tentative="1">
      <w:start w:val="1"/>
      <w:numFmt w:val="bullet"/>
      <w:lvlText w:val=""/>
      <w:lvlJc w:val="left"/>
      <w:pPr>
        <w:ind w:left="5760" w:hanging="360"/>
      </w:pPr>
      <w:rPr>
        <w:rFonts w:ascii="Symbol" w:hAnsi="Symbol" w:hint="default"/>
      </w:rPr>
    </w:lvl>
    <w:lvl w:ilvl="7" w:tplc="B24CBF36" w:tentative="1">
      <w:start w:val="1"/>
      <w:numFmt w:val="bullet"/>
      <w:lvlText w:val="o"/>
      <w:lvlJc w:val="left"/>
      <w:pPr>
        <w:ind w:left="6480" w:hanging="360"/>
      </w:pPr>
      <w:rPr>
        <w:rFonts w:ascii="Courier New" w:hAnsi="Courier New" w:cs="Courier New" w:hint="default"/>
      </w:rPr>
    </w:lvl>
    <w:lvl w:ilvl="8" w:tplc="2B187D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94AEBD0">
      <w:start w:val="1"/>
      <w:numFmt w:val="lowerRoman"/>
      <w:lvlText w:val="(%1)"/>
      <w:lvlJc w:val="left"/>
      <w:pPr>
        <w:ind w:left="1004" w:hanging="720"/>
      </w:pPr>
      <w:rPr>
        <w:rFonts w:hint="default"/>
        <w:b w:val="0"/>
      </w:rPr>
    </w:lvl>
    <w:lvl w:ilvl="1" w:tplc="085ABECE" w:tentative="1">
      <w:start w:val="1"/>
      <w:numFmt w:val="lowerLetter"/>
      <w:lvlText w:val="%2."/>
      <w:lvlJc w:val="left"/>
      <w:pPr>
        <w:ind w:left="1364" w:hanging="360"/>
      </w:pPr>
    </w:lvl>
    <w:lvl w:ilvl="2" w:tplc="8034CB96" w:tentative="1">
      <w:start w:val="1"/>
      <w:numFmt w:val="lowerRoman"/>
      <w:lvlText w:val="%3."/>
      <w:lvlJc w:val="right"/>
      <w:pPr>
        <w:ind w:left="2084" w:hanging="180"/>
      </w:pPr>
    </w:lvl>
    <w:lvl w:ilvl="3" w:tplc="B91E6902" w:tentative="1">
      <w:start w:val="1"/>
      <w:numFmt w:val="decimal"/>
      <w:lvlText w:val="%4."/>
      <w:lvlJc w:val="left"/>
      <w:pPr>
        <w:ind w:left="2804" w:hanging="360"/>
      </w:pPr>
    </w:lvl>
    <w:lvl w:ilvl="4" w:tplc="D1288F1E" w:tentative="1">
      <w:start w:val="1"/>
      <w:numFmt w:val="lowerLetter"/>
      <w:lvlText w:val="%5."/>
      <w:lvlJc w:val="left"/>
      <w:pPr>
        <w:ind w:left="3524" w:hanging="360"/>
      </w:pPr>
    </w:lvl>
    <w:lvl w:ilvl="5" w:tplc="1BD0766A" w:tentative="1">
      <w:start w:val="1"/>
      <w:numFmt w:val="lowerRoman"/>
      <w:lvlText w:val="%6."/>
      <w:lvlJc w:val="right"/>
      <w:pPr>
        <w:ind w:left="4244" w:hanging="180"/>
      </w:pPr>
    </w:lvl>
    <w:lvl w:ilvl="6" w:tplc="1E0E71BC" w:tentative="1">
      <w:start w:val="1"/>
      <w:numFmt w:val="decimal"/>
      <w:lvlText w:val="%7."/>
      <w:lvlJc w:val="left"/>
      <w:pPr>
        <w:ind w:left="4964" w:hanging="360"/>
      </w:pPr>
    </w:lvl>
    <w:lvl w:ilvl="7" w:tplc="C1E60782" w:tentative="1">
      <w:start w:val="1"/>
      <w:numFmt w:val="lowerLetter"/>
      <w:lvlText w:val="%8."/>
      <w:lvlJc w:val="left"/>
      <w:pPr>
        <w:ind w:left="5684" w:hanging="360"/>
      </w:pPr>
    </w:lvl>
    <w:lvl w:ilvl="8" w:tplc="7E2E0F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2A6FB50">
      <w:start w:val="1"/>
      <w:numFmt w:val="lowerRoman"/>
      <w:lvlText w:val="(%1)"/>
      <w:lvlJc w:val="left"/>
      <w:pPr>
        <w:ind w:left="1080" w:hanging="720"/>
      </w:pPr>
      <w:rPr>
        <w:rFonts w:hint="default"/>
      </w:rPr>
    </w:lvl>
    <w:lvl w:ilvl="1" w:tplc="ECCAC3B8" w:tentative="1">
      <w:start w:val="1"/>
      <w:numFmt w:val="lowerLetter"/>
      <w:lvlText w:val="%2."/>
      <w:lvlJc w:val="left"/>
      <w:pPr>
        <w:ind w:left="1440" w:hanging="360"/>
      </w:pPr>
    </w:lvl>
    <w:lvl w:ilvl="2" w:tplc="183035F6" w:tentative="1">
      <w:start w:val="1"/>
      <w:numFmt w:val="lowerRoman"/>
      <w:lvlText w:val="%3."/>
      <w:lvlJc w:val="right"/>
      <w:pPr>
        <w:ind w:left="2160" w:hanging="180"/>
      </w:pPr>
    </w:lvl>
    <w:lvl w:ilvl="3" w:tplc="92F4086A" w:tentative="1">
      <w:start w:val="1"/>
      <w:numFmt w:val="decimal"/>
      <w:lvlText w:val="%4."/>
      <w:lvlJc w:val="left"/>
      <w:pPr>
        <w:ind w:left="2880" w:hanging="360"/>
      </w:pPr>
    </w:lvl>
    <w:lvl w:ilvl="4" w:tplc="0846DE7C" w:tentative="1">
      <w:start w:val="1"/>
      <w:numFmt w:val="lowerLetter"/>
      <w:lvlText w:val="%5."/>
      <w:lvlJc w:val="left"/>
      <w:pPr>
        <w:ind w:left="3600" w:hanging="360"/>
      </w:pPr>
    </w:lvl>
    <w:lvl w:ilvl="5" w:tplc="B698600A" w:tentative="1">
      <w:start w:val="1"/>
      <w:numFmt w:val="lowerRoman"/>
      <w:lvlText w:val="%6."/>
      <w:lvlJc w:val="right"/>
      <w:pPr>
        <w:ind w:left="4320" w:hanging="180"/>
      </w:pPr>
    </w:lvl>
    <w:lvl w:ilvl="6" w:tplc="B7DC082E" w:tentative="1">
      <w:start w:val="1"/>
      <w:numFmt w:val="decimal"/>
      <w:lvlText w:val="%7."/>
      <w:lvlJc w:val="left"/>
      <w:pPr>
        <w:ind w:left="5040" w:hanging="360"/>
      </w:pPr>
    </w:lvl>
    <w:lvl w:ilvl="7" w:tplc="122209F4" w:tentative="1">
      <w:start w:val="1"/>
      <w:numFmt w:val="lowerLetter"/>
      <w:lvlText w:val="%8."/>
      <w:lvlJc w:val="left"/>
      <w:pPr>
        <w:ind w:left="5760" w:hanging="360"/>
      </w:pPr>
    </w:lvl>
    <w:lvl w:ilvl="8" w:tplc="2E12D3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810166C">
      <w:start w:val="1"/>
      <w:numFmt w:val="lowerRoman"/>
      <w:lvlText w:val="(%1)"/>
      <w:lvlJc w:val="left"/>
      <w:pPr>
        <w:ind w:left="1080" w:hanging="720"/>
      </w:pPr>
      <w:rPr>
        <w:rFonts w:hint="default"/>
      </w:rPr>
    </w:lvl>
    <w:lvl w:ilvl="1" w:tplc="9CA86EEC" w:tentative="1">
      <w:start w:val="1"/>
      <w:numFmt w:val="lowerLetter"/>
      <w:lvlText w:val="%2."/>
      <w:lvlJc w:val="left"/>
      <w:pPr>
        <w:ind w:left="1440" w:hanging="360"/>
      </w:pPr>
    </w:lvl>
    <w:lvl w:ilvl="2" w:tplc="EFE481AC" w:tentative="1">
      <w:start w:val="1"/>
      <w:numFmt w:val="lowerRoman"/>
      <w:lvlText w:val="%3."/>
      <w:lvlJc w:val="right"/>
      <w:pPr>
        <w:ind w:left="2160" w:hanging="180"/>
      </w:pPr>
    </w:lvl>
    <w:lvl w:ilvl="3" w:tplc="47D6430C" w:tentative="1">
      <w:start w:val="1"/>
      <w:numFmt w:val="decimal"/>
      <w:lvlText w:val="%4."/>
      <w:lvlJc w:val="left"/>
      <w:pPr>
        <w:ind w:left="2880" w:hanging="360"/>
      </w:pPr>
    </w:lvl>
    <w:lvl w:ilvl="4" w:tplc="6F2209BA" w:tentative="1">
      <w:start w:val="1"/>
      <w:numFmt w:val="lowerLetter"/>
      <w:lvlText w:val="%5."/>
      <w:lvlJc w:val="left"/>
      <w:pPr>
        <w:ind w:left="3600" w:hanging="360"/>
      </w:pPr>
    </w:lvl>
    <w:lvl w:ilvl="5" w:tplc="62D0442C" w:tentative="1">
      <w:start w:val="1"/>
      <w:numFmt w:val="lowerRoman"/>
      <w:lvlText w:val="%6."/>
      <w:lvlJc w:val="right"/>
      <w:pPr>
        <w:ind w:left="4320" w:hanging="180"/>
      </w:pPr>
    </w:lvl>
    <w:lvl w:ilvl="6" w:tplc="CE620CF0" w:tentative="1">
      <w:start w:val="1"/>
      <w:numFmt w:val="decimal"/>
      <w:lvlText w:val="%7."/>
      <w:lvlJc w:val="left"/>
      <w:pPr>
        <w:ind w:left="5040" w:hanging="360"/>
      </w:pPr>
    </w:lvl>
    <w:lvl w:ilvl="7" w:tplc="D354BA6C" w:tentative="1">
      <w:start w:val="1"/>
      <w:numFmt w:val="lowerLetter"/>
      <w:lvlText w:val="%8."/>
      <w:lvlJc w:val="left"/>
      <w:pPr>
        <w:ind w:left="5760" w:hanging="360"/>
      </w:pPr>
    </w:lvl>
    <w:lvl w:ilvl="8" w:tplc="31D4D9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CC4FAA8">
      <w:start w:val="1"/>
      <w:numFmt w:val="lowerRoman"/>
      <w:lvlText w:val="(%1)"/>
      <w:lvlJc w:val="left"/>
      <w:pPr>
        <w:ind w:left="1080" w:hanging="720"/>
      </w:pPr>
      <w:rPr>
        <w:rFonts w:hint="default"/>
        <w:b w:val="0"/>
      </w:rPr>
    </w:lvl>
    <w:lvl w:ilvl="1" w:tplc="817ABD42" w:tentative="1">
      <w:start w:val="1"/>
      <w:numFmt w:val="lowerLetter"/>
      <w:lvlText w:val="%2."/>
      <w:lvlJc w:val="left"/>
      <w:pPr>
        <w:ind w:left="1440" w:hanging="360"/>
      </w:pPr>
    </w:lvl>
    <w:lvl w:ilvl="2" w:tplc="2B76DA4A" w:tentative="1">
      <w:start w:val="1"/>
      <w:numFmt w:val="lowerRoman"/>
      <w:lvlText w:val="%3."/>
      <w:lvlJc w:val="right"/>
      <w:pPr>
        <w:ind w:left="2160" w:hanging="180"/>
      </w:pPr>
    </w:lvl>
    <w:lvl w:ilvl="3" w:tplc="06F8A3CA" w:tentative="1">
      <w:start w:val="1"/>
      <w:numFmt w:val="decimal"/>
      <w:lvlText w:val="%4."/>
      <w:lvlJc w:val="left"/>
      <w:pPr>
        <w:ind w:left="2880" w:hanging="360"/>
      </w:pPr>
    </w:lvl>
    <w:lvl w:ilvl="4" w:tplc="1854B812" w:tentative="1">
      <w:start w:val="1"/>
      <w:numFmt w:val="lowerLetter"/>
      <w:lvlText w:val="%5."/>
      <w:lvlJc w:val="left"/>
      <w:pPr>
        <w:ind w:left="3600" w:hanging="360"/>
      </w:pPr>
    </w:lvl>
    <w:lvl w:ilvl="5" w:tplc="0DC6AC1A" w:tentative="1">
      <w:start w:val="1"/>
      <w:numFmt w:val="lowerRoman"/>
      <w:lvlText w:val="%6."/>
      <w:lvlJc w:val="right"/>
      <w:pPr>
        <w:ind w:left="4320" w:hanging="180"/>
      </w:pPr>
    </w:lvl>
    <w:lvl w:ilvl="6" w:tplc="D8E8D962" w:tentative="1">
      <w:start w:val="1"/>
      <w:numFmt w:val="decimal"/>
      <w:lvlText w:val="%7."/>
      <w:lvlJc w:val="left"/>
      <w:pPr>
        <w:ind w:left="5040" w:hanging="360"/>
      </w:pPr>
    </w:lvl>
    <w:lvl w:ilvl="7" w:tplc="407E7148" w:tentative="1">
      <w:start w:val="1"/>
      <w:numFmt w:val="lowerLetter"/>
      <w:lvlText w:val="%8."/>
      <w:lvlJc w:val="left"/>
      <w:pPr>
        <w:ind w:left="5760" w:hanging="360"/>
      </w:pPr>
    </w:lvl>
    <w:lvl w:ilvl="8" w:tplc="635076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82CD264">
      <w:start w:val="1"/>
      <w:numFmt w:val="lowerLetter"/>
      <w:lvlText w:val="(%1)"/>
      <w:lvlJc w:val="left"/>
      <w:pPr>
        <w:ind w:left="360" w:hanging="360"/>
      </w:pPr>
      <w:rPr>
        <w:rFonts w:hint="default"/>
      </w:rPr>
    </w:lvl>
    <w:lvl w:ilvl="1" w:tplc="052E0AA6" w:tentative="1">
      <w:start w:val="1"/>
      <w:numFmt w:val="lowerLetter"/>
      <w:lvlText w:val="%2."/>
      <w:lvlJc w:val="left"/>
      <w:pPr>
        <w:ind w:left="1080" w:hanging="360"/>
      </w:pPr>
    </w:lvl>
    <w:lvl w:ilvl="2" w:tplc="C9729B62" w:tentative="1">
      <w:start w:val="1"/>
      <w:numFmt w:val="lowerRoman"/>
      <w:lvlText w:val="%3."/>
      <w:lvlJc w:val="right"/>
      <w:pPr>
        <w:ind w:left="1800" w:hanging="180"/>
      </w:pPr>
    </w:lvl>
    <w:lvl w:ilvl="3" w:tplc="A798FB38" w:tentative="1">
      <w:start w:val="1"/>
      <w:numFmt w:val="decimal"/>
      <w:lvlText w:val="%4."/>
      <w:lvlJc w:val="left"/>
      <w:pPr>
        <w:ind w:left="2520" w:hanging="360"/>
      </w:pPr>
    </w:lvl>
    <w:lvl w:ilvl="4" w:tplc="3D5AF632" w:tentative="1">
      <w:start w:val="1"/>
      <w:numFmt w:val="lowerLetter"/>
      <w:lvlText w:val="%5."/>
      <w:lvlJc w:val="left"/>
      <w:pPr>
        <w:ind w:left="3240" w:hanging="360"/>
      </w:pPr>
    </w:lvl>
    <w:lvl w:ilvl="5" w:tplc="6AB2B05A" w:tentative="1">
      <w:start w:val="1"/>
      <w:numFmt w:val="lowerRoman"/>
      <w:lvlText w:val="%6."/>
      <w:lvlJc w:val="right"/>
      <w:pPr>
        <w:ind w:left="3960" w:hanging="180"/>
      </w:pPr>
    </w:lvl>
    <w:lvl w:ilvl="6" w:tplc="15A4B948" w:tentative="1">
      <w:start w:val="1"/>
      <w:numFmt w:val="decimal"/>
      <w:lvlText w:val="%7."/>
      <w:lvlJc w:val="left"/>
      <w:pPr>
        <w:ind w:left="4680" w:hanging="360"/>
      </w:pPr>
    </w:lvl>
    <w:lvl w:ilvl="7" w:tplc="9BF0BABE" w:tentative="1">
      <w:start w:val="1"/>
      <w:numFmt w:val="lowerLetter"/>
      <w:lvlText w:val="%8."/>
      <w:lvlJc w:val="left"/>
      <w:pPr>
        <w:ind w:left="5400" w:hanging="360"/>
      </w:pPr>
    </w:lvl>
    <w:lvl w:ilvl="8" w:tplc="80861D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482FAA">
      <w:start w:val="1"/>
      <w:numFmt w:val="decimal"/>
      <w:lvlText w:val="%1."/>
      <w:lvlJc w:val="left"/>
      <w:pPr>
        <w:ind w:left="360" w:hanging="360"/>
      </w:pPr>
      <w:rPr>
        <w:rFonts w:hint="default"/>
      </w:rPr>
    </w:lvl>
    <w:lvl w:ilvl="1" w:tplc="026C5B18" w:tentative="1">
      <w:start w:val="1"/>
      <w:numFmt w:val="lowerLetter"/>
      <w:lvlText w:val="%2."/>
      <w:lvlJc w:val="left"/>
      <w:pPr>
        <w:ind w:left="1080" w:hanging="360"/>
      </w:pPr>
    </w:lvl>
    <w:lvl w:ilvl="2" w:tplc="133076BE" w:tentative="1">
      <w:start w:val="1"/>
      <w:numFmt w:val="lowerRoman"/>
      <w:lvlText w:val="%3."/>
      <w:lvlJc w:val="right"/>
      <w:pPr>
        <w:ind w:left="1800" w:hanging="180"/>
      </w:pPr>
    </w:lvl>
    <w:lvl w:ilvl="3" w:tplc="F5044C8C" w:tentative="1">
      <w:start w:val="1"/>
      <w:numFmt w:val="decimal"/>
      <w:lvlText w:val="%4."/>
      <w:lvlJc w:val="left"/>
      <w:pPr>
        <w:ind w:left="2520" w:hanging="360"/>
      </w:pPr>
    </w:lvl>
    <w:lvl w:ilvl="4" w:tplc="2AF423C6" w:tentative="1">
      <w:start w:val="1"/>
      <w:numFmt w:val="lowerLetter"/>
      <w:lvlText w:val="%5."/>
      <w:lvlJc w:val="left"/>
      <w:pPr>
        <w:ind w:left="3240" w:hanging="360"/>
      </w:pPr>
    </w:lvl>
    <w:lvl w:ilvl="5" w:tplc="C39CD446" w:tentative="1">
      <w:start w:val="1"/>
      <w:numFmt w:val="lowerRoman"/>
      <w:lvlText w:val="%6."/>
      <w:lvlJc w:val="right"/>
      <w:pPr>
        <w:ind w:left="3960" w:hanging="180"/>
      </w:pPr>
    </w:lvl>
    <w:lvl w:ilvl="6" w:tplc="21982400" w:tentative="1">
      <w:start w:val="1"/>
      <w:numFmt w:val="decimal"/>
      <w:lvlText w:val="%7."/>
      <w:lvlJc w:val="left"/>
      <w:pPr>
        <w:ind w:left="4680" w:hanging="360"/>
      </w:pPr>
    </w:lvl>
    <w:lvl w:ilvl="7" w:tplc="9BA20318" w:tentative="1">
      <w:start w:val="1"/>
      <w:numFmt w:val="lowerLetter"/>
      <w:lvlText w:val="%8."/>
      <w:lvlJc w:val="left"/>
      <w:pPr>
        <w:ind w:left="5400" w:hanging="360"/>
      </w:pPr>
    </w:lvl>
    <w:lvl w:ilvl="8" w:tplc="F0323EC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2AA1F86">
      <w:start w:val="1"/>
      <w:numFmt w:val="decimal"/>
      <w:lvlText w:val="%1."/>
      <w:lvlJc w:val="left"/>
      <w:pPr>
        <w:ind w:left="360" w:hanging="360"/>
      </w:pPr>
      <w:rPr>
        <w:rFonts w:hint="default"/>
      </w:rPr>
    </w:lvl>
    <w:lvl w:ilvl="1" w:tplc="D53054BE" w:tentative="1">
      <w:start w:val="1"/>
      <w:numFmt w:val="lowerLetter"/>
      <w:lvlText w:val="%2."/>
      <w:lvlJc w:val="left"/>
      <w:pPr>
        <w:ind w:left="1080" w:hanging="360"/>
      </w:pPr>
    </w:lvl>
    <w:lvl w:ilvl="2" w:tplc="753AB7DE" w:tentative="1">
      <w:start w:val="1"/>
      <w:numFmt w:val="lowerRoman"/>
      <w:lvlText w:val="%3."/>
      <w:lvlJc w:val="right"/>
      <w:pPr>
        <w:ind w:left="1800" w:hanging="180"/>
      </w:pPr>
    </w:lvl>
    <w:lvl w:ilvl="3" w:tplc="3C9C8A52" w:tentative="1">
      <w:start w:val="1"/>
      <w:numFmt w:val="decimal"/>
      <w:lvlText w:val="%4."/>
      <w:lvlJc w:val="left"/>
      <w:pPr>
        <w:ind w:left="2520" w:hanging="360"/>
      </w:pPr>
    </w:lvl>
    <w:lvl w:ilvl="4" w:tplc="10CCABBE" w:tentative="1">
      <w:start w:val="1"/>
      <w:numFmt w:val="lowerLetter"/>
      <w:lvlText w:val="%5."/>
      <w:lvlJc w:val="left"/>
      <w:pPr>
        <w:ind w:left="3240" w:hanging="360"/>
      </w:pPr>
    </w:lvl>
    <w:lvl w:ilvl="5" w:tplc="29B8CFA0" w:tentative="1">
      <w:start w:val="1"/>
      <w:numFmt w:val="lowerRoman"/>
      <w:lvlText w:val="%6."/>
      <w:lvlJc w:val="right"/>
      <w:pPr>
        <w:ind w:left="3960" w:hanging="180"/>
      </w:pPr>
    </w:lvl>
    <w:lvl w:ilvl="6" w:tplc="C5E2054E" w:tentative="1">
      <w:start w:val="1"/>
      <w:numFmt w:val="decimal"/>
      <w:lvlText w:val="%7."/>
      <w:lvlJc w:val="left"/>
      <w:pPr>
        <w:ind w:left="4680" w:hanging="360"/>
      </w:pPr>
    </w:lvl>
    <w:lvl w:ilvl="7" w:tplc="D0EA1FB4" w:tentative="1">
      <w:start w:val="1"/>
      <w:numFmt w:val="lowerLetter"/>
      <w:lvlText w:val="%8."/>
      <w:lvlJc w:val="left"/>
      <w:pPr>
        <w:ind w:left="5400" w:hanging="360"/>
      </w:pPr>
    </w:lvl>
    <w:lvl w:ilvl="8" w:tplc="BFE667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8F86192">
      <w:start w:val="1"/>
      <w:numFmt w:val="lowerRoman"/>
      <w:lvlText w:val="(%1)"/>
      <w:lvlJc w:val="left"/>
      <w:pPr>
        <w:ind w:left="1080" w:hanging="720"/>
      </w:pPr>
      <w:rPr>
        <w:rFonts w:hint="default"/>
        <w:b w:val="0"/>
      </w:rPr>
    </w:lvl>
    <w:lvl w:ilvl="1" w:tplc="71BA5B42" w:tentative="1">
      <w:start w:val="1"/>
      <w:numFmt w:val="lowerLetter"/>
      <w:lvlText w:val="%2."/>
      <w:lvlJc w:val="left"/>
      <w:pPr>
        <w:ind w:left="1440" w:hanging="360"/>
      </w:pPr>
    </w:lvl>
    <w:lvl w:ilvl="2" w:tplc="7F0C4F42" w:tentative="1">
      <w:start w:val="1"/>
      <w:numFmt w:val="lowerRoman"/>
      <w:lvlText w:val="%3."/>
      <w:lvlJc w:val="right"/>
      <w:pPr>
        <w:ind w:left="2160" w:hanging="180"/>
      </w:pPr>
    </w:lvl>
    <w:lvl w:ilvl="3" w:tplc="02689FD4" w:tentative="1">
      <w:start w:val="1"/>
      <w:numFmt w:val="decimal"/>
      <w:lvlText w:val="%4."/>
      <w:lvlJc w:val="left"/>
      <w:pPr>
        <w:ind w:left="2880" w:hanging="360"/>
      </w:pPr>
    </w:lvl>
    <w:lvl w:ilvl="4" w:tplc="0B9CC2F8" w:tentative="1">
      <w:start w:val="1"/>
      <w:numFmt w:val="lowerLetter"/>
      <w:lvlText w:val="%5."/>
      <w:lvlJc w:val="left"/>
      <w:pPr>
        <w:ind w:left="3600" w:hanging="360"/>
      </w:pPr>
    </w:lvl>
    <w:lvl w:ilvl="5" w:tplc="1CD0BC2C" w:tentative="1">
      <w:start w:val="1"/>
      <w:numFmt w:val="lowerRoman"/>
      <w:lvlText w:val="%6."/>
      <w:lvlJc w:val="right"/>
      <w:pPr>
        <w:ind w:left="4320" w:hanging="180"/>
      </w:pPr>
    </w:lvl>
    <w:lvl w:ilvl="6" w:tplc="8D8000AC" w:tentative="1">
      <w:start w:val="1"/>
      <w:numFmt w:val="decimal"/>
      <w:lvlText w:val="%7."/>
      <w:lvlJc w:val="left"/>
      <w:pPr>
        <w:ind w:left="5040" w:hanging="360"/>
      </w:pPr>
    </w:lvl>
    <w:lvl w:ilvl="7" w:tplc="235CCB28" w:tentative="1">
      <w:start w:val="1"/>
      <w:numFmt w:val="lowerLetter"/>
      <w:lvlText w:val="%8."/>
      <w:lvlJc w:val="left"/>
      <w:pPr>
        <w:ind w:left="5760" w:hanging="360"/>
      </w:pPr>
    </w:lvl>
    <w:lvl w:ilvl="8" w:tplc="42F2CC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28EA25A">
      <w:start w:val="1"/>
      <w:numFmt w:val="lowerRoman"/>
      <w:lvlText w:val="(%1)"/>
      <w:lvlJc w:val="left"/>
      <w:pPr>
        <w:ind w:left="1080" w:hanging="720"/>
      </w:pPr>
      <w:rPr>
        <w:rFonts w:hint="default"/>
      </w:rPr>
    </w:lvl>
    <w:lvl w:ilvl="1" w:tplc="BF86F1A0" w:tentative="1">
      <w:start w:val="1"/>
      <w:numFmt w:val="lowerLetter"/>
      <w:lvlText w:val="%2."/>
      <w:lvlJc w:val="left"/>
      <w:pPr>
        <w:ind w:left="1440" w:hanging="360"/>
      </w:pPr>
    </w:lvl>
    <w:lvl w:ilvl="2" w:tplc="35FA2F60" w:tentative="1">
      <w:start w:val="1"/>
      <w:numFmt w:val="lowerRoman"/>
      <w:lvlText w:val="%3."/>
      <w:lvlJc w:val="right"/>
      <w:pPr>
        <w:ind w:left="2160" w:hanging="180"/>
      </w:pPr>
    </w:lvl>
    <w:lvl w:ilvl="3" w:tplc="C1A21F32" w:tentative="1">
      <w:start w:val="1"/>
      <w:numFmt w:val="decimal"/>
      <w:lvlText w:val="%4."/>
      <w:lvlJc w:val="left"/>
      <w:pPr>
        <w:ind w:left="2880" w:hanging="360"/>
      </w:pPr>
    </w:lvl>
    <w:lvl w:ilvl="4" w:tplc="33362E08" w:tentative="1">
      <w:start w:val="1"/>
      <w:numFmt w:val="lowerLetter"/>
      <w:lvlText w:val="%5."/>
      <w:lvlJc w:val="left"/>
      <w:pPr>
        <w:ind w:left="3600" w:hanging="360"/>
      </w:pPr>
    </w:lvl>
    <w:lvl w:ilvl="5" w:tplc="3EF824C0" w:tentative="1">
      <w:start w:val="1"/>
      <w:numFmt w:val="lowerRoman"/>
      <w:lvlText w:val="%6."/>
      <w:lvlJc w:val="right"/>
      <w:pPr>
        <w:ind w:left="4320" w:hanging="180"/>
      </w:pPr>
    </w:lvl>
    <w:lvl w:ilvl="6" w:tplc="25A0BA6C" w:tentative="1">
      <w:start w:val="1"/>
      <w:numFmt w:val="decimal"/>
      <w:lvlText w:val="%7."/>
      <w:lvlJc w:val="left"/>
      <w:pPr>
        <w:ind w:left="5040" w:hanging="360"/>
      </w:pPr>
    </w:lvl>
    <w:lvl w:ilvl="7" w:tplc="6FF0ABA0" w:tentative="1">
      <w:start w:val="1"/>
      <w:numFmt w:val="lowerLetter"/>
      <w:lvlText w:val="%8."/>
      <w:lvlJc w:val="left"/>
      <w:pPr>
        <w:ind w:left="5760" w:hanging="360"/>
      </w:pPr>
    </w:lvl>
    <w:lvl w:ilvl="8" w:tplc="A18E673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CAD24A">
      <w:start w:val="1"/>
      <w:numFmt w:val="bullet"/>
      <w:pStyle w:val="ListBullet"/>
      <w:lvlText w:val=""/>
      <w:lvlJc w:val="left"/>
      <w:pPr>
        <w:ind w:left="720" w:hanging="360"/>
      </w:pPr>
      <w:rPr>
        <w:rFonts w:ascii="Symbol" w:hAnsi="Symbol" w:hint="default"/>
      </w:rPr>
    </w:lvl>
    <w:lvl w:ilvl="1" w:tplc="1136C6A4">
      <w:start w:val="1"/>
      <w:numFmt w:val="bullet"/>
      <w:pStyle w:val="ListBullet2"/>
      <w:lvlText w:val="o"/>
      <w:lvlJc w:val="left"/>
      <w:pPr>
        <w:ind w:left="1440" w:hanging="360"/>
      </w:pPr>
      <w:rPr>
        <w:rFonts w:ascii="Courier New" w:hAnsi="Courier New" w:cs="Courier New" w:hint="default"/>
      </w:rPr>
    </w:lvl>
    <w:lvl w:ilvl="2" w:tplc="1DF49026">
      <w:start w:val="1"/>
      <w:numFmt w:val="bullet"/>
      <w:lvlText w:val=""/>
      <w:lvlJc w:val="left"/>
      <w:pPr>
        <w:ind w:left="2160" w:hanging="360"/>
      </w:pPr>
      <w:rPr>
        <w:rFonts w:ascii="Wingdings" w:hAnsi="Wingdings" w:hint="default"/>
      </w:rPr>
    </w:lvl>
    <w:lvl w:ilvl="3" w:tplc="AD9A8B5C">
      <w:start w:val="1"/>
      <w:numFmt w:val="bullet"/>
      <w:lvlText w:val=""/>
      <w:lvlJc w:val="left"/>
      <w:pPr>
        <w:ind w:left="2880" w:hanging="360"/>
      </w:pPr>
      <w:rPr>
        <w:rFonts w:ascii="Symbol" w:hAnsi="Symbol" w:hint="default"/>
      </w:rPr>
    </w:lvl>
    <w:lvl w:ilvl="4" w:tplc="E0163C82">
      <w:start w:val="1"/>
      <w:numFmt w:val="bullet"/>
      <w:lvlText w:val="o"/>
      <w:lvlJc w:val="left"/>
      <w:pPr>
        <w:ind w:left="3600" w:hanging="360"/>
      </w:pPr>
      <w:rPr>
        <w:rFonts w:ascii="Courier New" w:hAnsi="Courier New" w:cs="Courier New" w:hint="default"/>
      </w:rPr>
    </w:lvl>
    <w:lvl w:ilvl="5" w:tplc="DB40D3C0">
      <w:start w:val="1"/>
      <w:numFmt w:val="bullet"/>
      <w:pStyle w:val="ListBullet3"/>
      <w:lvlText w:val=""/>
      <w:lvlJc w:val="left"/>
      <w:pPr>
        <w:ind w:left="4320" w:hanging="360"/>
      </w:pPr>
      <w:rPr>
        <w:rFonts w:ascii="Wingdings" w:hAnsi="Wingdings" w:hint="default"/>
      </w:rPr>
    </w:lvl>
    <w:lvl w:ilvl="6" w:tplc="16C865D6">
      <w:start w:val="1"/>
      <w:numFmt w:val="bullet"/>
      <w:lvlText w:val=""/>
      <w:lvlJc w:val="left"/>
      <w:pPr>
        <w:ind w:left="5040" w:hanging="360"/>
      </w:pPr>
      <w:rPr>
        <w:rFonts w:ascii="Symbol" w:hAnsi="Symbol" w:hint="default"/>
      </w:rPr>
    </w:lvl>
    <w:lvl w:ilvl="7" w:tplc="5B5EA044">
      <w:start w:val="1"/>
      <w:numFmt w:val="bullet"/>
      <w:lvlText w:val="o"/>
      <w:lvlJc w:val="left"/>
      <w:pPr>
        <w:ind w:left="5760" w:hanging="360"/>
      </w:pPr>
      <w:rPr>
        <w:rFonts w:ascii="Courier New" w:hAnsi="Courier New" w:cs="Courier New" w:hint="default"/>
      </w:rPr>
    </w:lvl>
    <w:lvl w:ilvl="8" w:tplc="E940D86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CAFCD8">
      <w:start w:val="1"/>
      <w:numFmt w:val="bullet"/>
      <w:lvlText w:val=""/>
      <w:lvlJc w:val="left"/>
      <w:pPr>
        <w:ind w:left="360" w:hanging="360"/>
      </w:pPr>
      <w:rPr>
        <w:rFonts w:ascii="Symbol" w:hAnsi="Symbol" w:hint="default"/>
      </w:rPr>
    </w:lvl>
    <w:lvl w:ilvl="1" w:tplc="77A6894C" w:tentative="1">
      <w:start w:val="1"/>
      <w:numFmt w:val="bullet"/>
      <w:lvlText w:val="o"/>
      <w:lvlJc w:val="left"/>
      <w:pPr>
        <w:ind w:left="1080" w:hanging="360"/>
      </w:pPr>
      <w:rPr>
        <w:rFonts w:ascii="Courier New" w:hAnsi="Courier New" w:cs="Courier New" w:hint="default"/>
      </w:rPr>
    </w:lvl>
    <w:lvl w:ilvl="2" w:tplc="B7DAAFB0" w:tentative="1">
      <w:start w:val="1"/>
      <w:numFmt w:val="bullet"/>
      <w:lvlText w:val=""/>
      <w:lvlJc w:val="left"/>
      <w:pPr>
        <w:ind w:left="1800" w:hanging="360"/>
      </w:pPr>
      <w:rPr>
        <w:rFonts w:ascii="Wingdings" w:hAnsi="Wingdings" w:hint="default"/>
      </w:rPr>
    </w:lvl>
    <w:lvl w:ilvl="3" w:tplc="762A8DAE" w:tentative="1">
      <w:start w:val="1"/>
      <w:numFmt w:val="bullet"/>
      <w:lvlText w:val=""/>
      <w:lvlJc w:val="left"/>
      <w:pPr>
        <w:ind w:left="2520" w:hanging="360"/>
      </w:pPr>
      <w:rPr>
        <w:rFonts w:ascii="Symbol" w:hAnsi="Symbol" w:hint="default"/>
      </w:rPr>
    </w:lvl>
    <w:lvl w:ilvl="4" w:tplc="DC121B06" w:tentative="1">
      <w:start w:val="1"/>
      <w:numFmt w:val="bullet"/>
      <w:lvlText w:val="o"/>
      <w:lvlJc w:val="left"/>
      <w:pPr>
        <w:ind w:left="3240" w:hanging="360"/>
      </w:pPr>
      <w:rPr>
        <w:rFonts w:ascii="Courier New" w:hAnsi="Courier New" w:cs="Courier New" w:hint="default"/>
      </w:rPr>
    </w:lvl>
    <w:lvl w:ilvl="5" w:tplc="0D5E46CE" w:tentative="1">
      <w:start w:val="1"/>
      <w:numFmt w:val="bullet"/>
      <w:lvlText w:val=""/>
      <w:lvlJc w:val="left"/>
      <w:pPr>
        <w:ind w:left="3960" w:hanging="360"/>
      </w:pPr>
      <w:rPr>
        <w:rFonts w:ascii="Wingdings" w:hAnsi="Wingdings" w:hint="default"/>
      </w:rPr>
    </w:lvl>
    <w:lvl w:ilvl="6" w:tplc="B28AF50C" w:tentative="1">
      <w:start w:val="1"/>
      <w:numFmt w:val="bullet"/>
      <w:lvlText w:val=""/>
      <w:lvlJc w:val="left"/>
      <w:pPr>
        <w:ind w:left="4680" w:hanging="360"/>
      </w:pPr>
      <w:rPr>
        <w:rFonts w:ascii="Symbol" w:hAnsi="Symbol" w:hint="default"/>
      </w:rPr>
    </w:lvl>
    <w:lvl w:ilvl="7" w:tplc="7B2CD8DE" w:tentative="1">
      <w:start w:val="1"/>
      <w:numFmt w:val="bullet"/>
      <w:lvlText w:val="o"/>
      <w:lvlJc w:val="left"/>
      <w:pPr>
        <w:ind w:left="5400" w:hanging="360"/>
      </w:pPr>
      <w:rPr>
        <w:rFonts w:ascii="Courier New" w:hAnsi="Courier New" w:cs="Courier New" w:hint="default"/>
      </w:rPr>
    </w:lvl>
    <w:lvl w:ilvl="8" w:tplc="6F3246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1705CBC">
      <w:start w:val="1"/>
      <w:numFmt w:val="lowerRoman"/>
      <w:lvlText w:val="(%1)"/>
      <w:lvlJc w:val="left"/>
      <w:pPr>
        <w:ind w:left="1080" w:hanging="720"/>
      </w:pPr>
      <w:rPr>
        <w:rFonts w:hint="default"/>
      </w:rPr>
    </w:lvl>
    <w:lvl w:ilvl="1" w:tplc="FFB0C256" w:tentative="1">
      <w:start w:val="1"/>
      <w:numFmt w:val="lowerLetter"/>
      <w:lvlText w:val="%2."/>
      <w:lvlJc w:val="left"/>
      <w:pPr>
        <w:ind w:left="1440" w:hanging="360"/>
      </w:pPr>
    </w:lvl>
    <w:lvl w:ilvl="2" w:tplc="D4264CD8" w:tentative="1">
      <w:start w:val="1"/>
      <w:numFmt w:val="lowerRoman"/>
      <w:lvlText w:val="%3."/>
      <w:lvlJc w:val="right"/>
      <w:pPr>
        <w:ind w:left="2160" w:hanging="180"/>
      </w:pPr>
    </w:lvl>
    <w:lvl w:ilvl="3" w:tplc="5AD86442" w:tentative="1">
      <w:start w:val="1"/>
      <w:numFmt w:val="decimal"/>
      <w:lvlText w:val="%4."/>
      <w:lvlJc w:val="left"/>
      <w:pPr>
        <w:ind w:left="2880" w:hanging="360"/>
      </w:pPr>
    </w:lvl>
    <w:lvl w:ilvl="4" w:tplc="9AE60EB0" w:tentative="1">
      <w:start w:val="1"/>
      <w:numFmt w:val="lowerLetter"/>
      <w:lvlText w:val="%5."/>
      <w:lvlJc w:val="left"/>
      <w:pPr>
        <w:ind w:left="3600" w:hanging="360"/>
      </w:pPr>
    </w:lvl>
    <w:lvl w:ilvl="5" w:tplc="EBB411B0" w:tentative="1">
      <w:start w:val="1"/>
      <w:numFmt w:val="lowerRoman"/>
      <w:lvlText w:val="%6."/>
      <w:lvlJc w:val="right"/>
      <w:pPr>
        <w:ind w:left="4320" w:hanging="180"/>
      </w:pPr>
    </w:lvl>
    <w:lvl w:ilvl="6" w:tplc="11BA5BE8" w:tentative="1">
      <w:start w:val="1"/>
      <w:numFmt w:val="decimal"/>
      <w:lvlText w:val="%7."/>
      <w:lvlJc w:val="left"/>
      <w:pPr>
        <w:ind w:left="5040" w:hanging="360"/>
      </w:pPr>
    </w:lvl>
    <w:lvl w:ilvl="7" w:tplc="48509CEE" w:tentative="1">
      <w:start w:val="1"/>
      <w:numFmt w:val="lowerLetter"/>
      <w:lvlText w:val="%8."/>
      <w:lvlJc w:val="left"/>
      <w:pPr>
        <w:ind w:left="5760" w:hanging="360"/>
      </w:pPr>
    </w:lvl>
    <w:lvl w:ilvl="8" w:tplc="D898B6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FCE4EA2">
      <w:start w:val="1"/>
      <w:numFmt w:val="lowerRoman"/>
      <w:lvlText w:val="(%1)"/>
      <w:lvlJc w:val="left"/>
      <w:pPr>
        <w:ind w:left="1080" w:hanging="720"/>
      </w:pPr>
      <w:rPr>
        <w:rFonts w:hint="default"/>
      </w:rPr>
    </w:lvl>
    <w:lvl w:ilvl="1" w:tplc="FF389EBE" w:tentative="1">
      <w:start w:val="1"/>
      <w:numFmt w:val="lowerLetter"/>
      <w:lvlText w:val="%2."/>
      <w:lvlJc w:val="left"/>
      <w:pPr>
        <w:ind w:left="1440" w:hanging="360"/>
      </w:pPr>
    </w:lvl>
    <w:lvl w:ilvl="2" w:tplc="832EE8D0" w:tentative="1">
      <w:start w:val="1"/>
      <w:numFmt w:val="lowerRoman"/>
      <w:lvlText w:val="%3."/>
      <w:lvlJc w:val="right"/>
      <w:pPr>
        <w:ind w:left="2160" w:hanging="180"/>
      </w:pPr>
    </w:lvl>
    <w:lvl w:ilvl="3" w:tplc="0BD2FBD8" w:tentative="1">
      <w:start w:val="1"/>
      <w:numFmt w:val="decimal"/>
      <w:lvlText w:val="%4."/>
      <w:lvlJc w:val="left"/>
      <w:pPr>
        <w:ind w:left="2880" w:hanging="360"/>
      </w:pPr>
    </w:lvl>
    <w:lvl w:ilvl="4" w:tplc="1F1A7A12" w:tentative="1">
      <w:start w:val="1"/>
      <w:numFmt w:val="lowerLetter"/>
      <w:lvlText w:val="%5."/>
      <w:lvlJc w:val="left"/>
      <w:pPr>
        <w:ind w:left="3600" w:hanging="360"/>
      </w:pPr>
    </w:lvl>
    <w:lvl w:ilvl="5" w:tplc="8F9A8B4C" w:tentative="1">
      <w:start w:val="1"/>
      <w:numFmt w:val="lowerRoman"/>
      <w:lvlText w:val="%6."/>
      <w:lvlJc w:val="right"/>
      <w:pPr>
        <w:ind w:left="4320" w:hanging="180"/>
      </w:pPr>
    </w:lvl>
    <w:lvl w:ilvl="6" w:tplc="7ACAFA8A" w:tentative="1">
      <w:start w:val="1"/>
      <w:numFmt w:val="decimal"/>
      <w:lvlText w:val="%7."/>
      <w:lvlJc w:val="left"/>
      <w:pPr>
        <w:ind w:left="5040" w:hanging="360"/>
      </w:pPr>
    </w:lvl>
    <w:lvl w:ilvl="7" w:tplc="428C8286" w:tentative="1">
      <w:start w:val="1"/>
      <w:numFmt w:val="lowerLetter"/>
      <w:lvlText w:val="%8."/>
      <w:lvlJc w:val="left"/>
      <w:pPr>
        <w:ind w:left="5760" w:hanging="360"/>
      </w:pPr>
    </w:lvl>
    <w:lvl w:ilvl="8" w:tplc="C944C17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0F29272">
      <w:start w:val="1"/>
      <w:numFmt w:val="lowerRoman"/>
      <w:lvlText w:val="(%1)"/>
      <w:lvlJc w:val="left"/>
      <w:pPr>
        <w:ind w:left="1080" w:hanging="720"/>
      </w:pPr>
      <w:rPr>
        <w:rFonts w:hint="default"/>
        <w:b w:val="0"/>
      </w:rPr>
    </w:lvl>
    <w:lvl w:ilvl="1" w:tplc="B956A0E8" w:tentative="1">
      <w:start w:val="1"/>
      <w:numFmt w:val="lowerLetter"/>
      <w:lvlText w:val="%2."/>
      <w:lvlJc w:val="left"/>
      <w:pPr>
        <w:ind w:left="1440" w:hanging="360"/>
      </w:pPr>
    </w:lvl>
    <w:lvl w:ilvl="2" w:tplc="943A2256" w:tentative="1">
      <w:start w:val="1"/>
      <w:numFmt w:val="lowerRoman"/>
      <w:lvlText w:val="%3."/>
      <w:lvlJc w:val="right"/>
      <w:pPr>
        <w:ind w:left="2160" w:hanging="180"/>
      </w:pPr>
    </w:lvl>
    <w:lvl w:ilvl="3" w:tplc="BB02C998" w:tentative="1">
      <w:start w:val="1"/>
      <w:numFmt w:val="decimal"/>
      <w:lvlText w:val="%4."/>
      <w:lvlJc w:val="left"/>
      <w:pPr>
        <w:ind w:left="2880" w:hanging="360"/>
      </w:pPr>
    </w:lvl>
    <w:lvl w:ilvl="4" w:tplc="7234A5A4" w:tentative="1">
      <w:start w:val="1"/>
      <w:numFmt w:val="lowerLetter"/>
      <w:lvlText w:val="%5."/>
      <w:lvlJc w:val="left"/>
      <w:pPr>
        <w:ind w:left="3600" w:hanging="360"/>
      </w:pPr>
    </w:lvl>
    <w:lvl w:ilvl="5" w:tplc="291EB370" w:tentative="1">
      <w:start w:val="1"/>
      <w:numFmt w:val="lowerRoman"/>
      <w:lvlText w:val="%6."/>
      <w:lvlJc w:val="right"/>
      <w:pPr>
        <w:ind w:left="4320" w:hanging="180"/>
      </w:pPr>
    </w:lvl>
    <w:lvl w:ilvl="6" w:tplc="655CE040" w:tentative="1">
      <w:start w:val="1"/>
      <w:numFmt w:val="decimal"/>
      <w:lvlText w:val="%7."/>
      <w:lvlJc w:val="left"/>
      <w:pPr>
        <w:ind w:left="5040" w:hanging="360"/>
      </w:pPr>
    </w:lvl>
    <w:lvl w:ilvl="7" w:tplc="7EEE13AC" w:tentative="1">
      <w:start w:val="1"/>
      <w:numFmt w:val="lowerLetter"/>
      <w:lvlText w:val="%8."/>
      <w:lvlJc w:val="left"/>
      <w:pPr>
        <w:ind w:left="5760" w:hanging="360"/>
      </w:pPr>
    </w:lvl>
    <w:lvl w:ilvl="8" w:tplc="188ACF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21A3ACA">
      <w:start w:val="1"/>
      <w:numFmt w:val="lowerRoman"/>
      <w:lvlText w:val="(%1)"/>
      <w:lvlJc w:val="left"/>
      <w:pPr>
        <w:ind w:left="1080" w:hanging="720"/>
      </w:pPr>
      <w:rPr>
        <w:rFonts w:hint="default"/>
        <w:b w:val="0"/>
      </w:rPr>
    </w:lvl>
    <w:lvl w:ilvl="1" w:tplc="E1A06112" w:tentative="1">
      <w:start w:val="1"/>
      <w:numFmt w:val="lowerLetter"/>
      <w:lvlText w:val="%2."/>
      <w:lvlJc w:val="left"/>
      <w:pPr>
        <w:ind w:left="1440" w:hanging="360"/>
      </w:pPr>
    </w:lvl>
    <w:lvl w:ilvl="2" w:tplc="8864F714" w:tentative="1">
      <w:start w:val="1"/>
      <w:numFmt w:val="lowerRoman"/>
      <w:lvlText w:val="%3."/>
      <w:lvlJc w:val="right"/>
      <w:pPr>
        <w:ind w:left="2160" w:hanging="180"/>
      </w:pPr>
    </w:lvl>
    <w:lvl w:ilvl="3" w:tplc="85CA3010" w:tentative="1">
      <w:start w:val="1"/>
      <w:numFmt w:val="decimal"/>
      <w:lvlText w:val="%4."/>
      <w:lvlJc w:val="left"/>
      <w:pPr>
        <w:ind w:left="2880" w:hanging="360"/>
      </w:pPr>
    </w:lvl>
    <w:lvl w:ilvl="4" w:tplc="446C6A4C" w:tentative="1">
      <w:start w:val="1"/>
      <w:numFmt w:val="lowerLetter"/>
      <w:lvlText w:val="%5."/>
      <w:lvlJc w:val="left"/>
      <w:pPr>
        <w:ind w:left="3600" w:hanging="360"/>
      </w:pPr>
    </w:lvl>
    <w:lvl w:ilvl="5" w:tplc="4552EBF8" w:tentative="1">
      <w:start w:val="1"/>
      <w:numFmt w:val="lowerRoman"/>
      <w:lvlText w:val="%6."/>
      <w:lvlJc w:val="right"/>
      <w:pPr>
        <w:ind w:left="4320" w:hanging="180"/>
      </w:pPr>
    </w:lvl>
    <w:lvl w:ilvl="6" w:tplc="352C600E" w:tentative="1">
      <w:start w:val="1"/>
      <w:numFmt w:val="decimal"/>
      <w:lvlText w:val="%7."/>
      <w:lvlJc w:val="left"/>
      <w:pPr>
        <w:ind w:left="5040" w:hanging="360"/>
      </w:pPr>
    </w:lvl>
    <w:lvl w:ilvl="7" w:tplc="75141C06" w:tentative="1">
      <w:start w:val="1"/>
      <w:numFmt w:val="lowerLetter"/>
      <w:lvlText w:val="%8."/>
      <w:lvlJc w:val="left"/>
      <w:pPr>
        <w:ind w:left="5760" w:hanging="360"/>
      </w:pPr>
    </w:lvl>
    <w:lvl w:ilvl="8" w:tplc="7DBE65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B22F4F4">
      <w:start w:val="1"/>
      <w:numFmt w:val="decimal"/>
      <w:lvlText w:val="%1."/>
      <w:lvlJc w:val="left"/>
      <w:pPr>
        <w:ind w:left="360" w:hanging="360"/>
      </w:pPr>
      <w:rPr>
        <w:rFonts w:hint="default"/>
      </w:rPr>
    </w:lvl>
    <w:lvl w:ilvl="1" w:tplc="C3D68162" w:tentative="1">
      <w:start w:val="1"/>
      <w:numFmt w:val="lowerLetter"/>
      <w:lvlText w:val="%2."/>
      <w:lvlJc w:val="left"/>
      <w:pPr>
        <w:ind w:left="1080" w:hanging="360"/>
      </w:pPr>
    </w:lvl>
    <w:lvl w:ilvl="2" w:tplc="1A9C14C6" w:tentative="1">
      <w:start w:val="1"/>
      <w:numFmt w:val="lowerRoman"/>
      <w:lvlText w:val="%3."/>
      <w:lvlJc w:val="right"/>
      <w:pPr>
        <w:ind w:left="1800" w:hanging="180"/>
      </w:pPr>
    </w:lvl>
    <w:lvl w:ilvl="3" w:tplc="51A6BD28" w:tentative="1">
      <w:start w:val="1"/>
      <w:numFmt w:val="decimal"/>
      <w:lvlText w:val="%4."/>
      <w:lvlJc w:val="left"/>
      <w:pPr>
        <w:ind w:left="2520" w:hanging="360"/>
      </w:pPr>
    </w:lvl>
    <w:lvl w:ilvl="4" w:tplc="270AFFBC" w:tentative="1">
      <w:start w:val="1"/>
      <w:numFmt w:val="lowerLetter"/>
      <w:lvlText w:val="%5."/>
      <w:lvlJc w:val="left"/>
      <w:pPr>
        <w:ind w:left="3240" w:hanging="360"/>
      </w:pPr>
    </w:lvl>
    <w:lvl w:ilvl="5" w:tplc="58E6DE0A" w:tentative="1">
      <w:start w:val="1"/>
      <w:numFmt w:val="lowerRoman"/>
      <w:lvlText w:val="%6."/>
      <w:lvlJc w:val="right"/>
      <w:pPr>
        <w:ind w:left="3960" w:hanging="180"/>
      </w:pPr>
    </w:lvl>
    <w:lvl w:ilvl="6" w:tplc="BE0A269C" w:tentative="1">
      <w:start w:val="1"/>
      <w:numFmt w:val="decimal"/>
      <w:lvlText w:val="%7."/>
      <w:lvlJc w:val="left"/>
      <w:pPr>
        <w:ind w:left="4680" w:hanging="360"/>
      </w:pPr>
    </w:lvl>
    <w:lvl w:ilvl="7" w:tplc="BBDA1FEE" w:tentative="1">
      <w:start w:val="1"/>
      <w:numFmt w:val="lowerLetter"/>
      <w:lvlText w:val="%8."/>
      <w:lvlJc w:val="left"/>
      <w:pPr>
        <w:ind w:left="5400" w:hanging="360"/>
      </w:pPr>
    </w:lvl>
    <w:lvl w:ilvl="8" w:tplc="4A2004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5B4A776">
      <w:start w:val="1"/>
      <w:numFmt w:val="lowerRoman"/>
      <w:lvlText w:val="(%1)"/>
      <w:lvlJc w:val="left"/>
      <w:pPr>
        <w:ind w:left="1080" w:hanging="720"/>
      </w:pPr>
      <w:rPr>
        <w:rFonts w:hint="default"/>
      </w:rPr>
    </w:lvl>
    <w:lvl w:ilvl="1" w:tplc="E7F6498A" w:tentative="1">
      <w:start w:val="1"/>
      <w:numFmt w:val="lowerLetter"/>
      <w:lvlText w:val="%2."/>
      <w:lvlJc w:val="left"/>
      <w:pPr>
        <w:ind w:left="1440" w:hanging="360"/>
      </w:pPr>
    </w:lvl>
    <w:lvl w:ilvl="2" w:tplc="7F649A80" w:tentative="1">
      <w:start w:val="1"/>
      <w:numFmt w:val="lowerRoman"/>
      <w:lvlText w:val="%3."/>
      <w:lvlJc w:val="right"/>
      <w:pPr>
        <w:ind w:left="2160" w:hanging="180"/>
      </w:pPr>
    </w:lvl>
    <w:lvl w:ilvl="3" w:tplc="ADC6F4BC" w:tentative="1">
      <w:start w:val="1"/>
      <w:numFmt w:val="decimal"/>
      <w:lvlText w:val="%4."/>
      <w:lvlJc w:val="left"/>
      <w:pPr>
        <w:ind w:left="2880" w:hanging="360"/>
      </w:pPr>
    </w:lvl>
    <w:lvl w:ilvl="4" w:tplc="727C9D18" w:tentative="1">
      <w:start w:val="1"/>
      <w:numFmt w:val="lowerLetter"/>
      <w:lvlText w:val="%5."/>
      <w:lvlJc w:val="left"/>
      <w:pPr>
        <w:ind w:left="3600" w:hanging="360"/>
      </w:pPr>
    </w:lvl>
    <w:lvl w:ilvl="5" w:tplc="0820F5E2" w:tentative="1">
      <w:start w:val="1"/>
      <w:numFmt w:val="lowerRoman"/>
      <w:lvlText w:val="%6."/>
      <w:lvlJc w:val="right"/>
      <w:pPr>
        <w:ind w:left="4320" w:hanging="180"/>
      </w:pPr>
    </w:lvl>
    <w:lvl w:ilvl="6" w:tplc="6C4C0FA0" w:tentative="1">
      <w:start w:val="1"/>
      <w:numFmt w:val="decimal"/>
      <w:lvlText w:val="%7."/>
      <w:lvlJc w:val="left"/>
      <w:pPr>
        <w:ind w:left="5040" w:hanging="360"/>
      </w:pPr>
    </w:lvl>
    <w:lvl w:ilvl="7" w:tplc="B96A8BC6" w:tentative="1">
      <w:start w:val="1"/>
      <w:numFmt w:val="lowerLetter"/>
      <w:lvlText w:val="%8."/>
      <w:lvlJc w:val="left"/>
      <w:pPr>
        <w:ind w:left="5760" w:hanging="360"/>
      </w:pPr>
    </w:lvl>
    <w:lvl w:ilvl="8" w:tplc="D512BD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1942B2E">
      <w:start w:val="1"/>
      <w:numFmt w:val="decimal"/>
      <w:lvlText w:val="%1."/>
      <w:lvlJc w:val="left"/>
      <w:pPr>
        <w:ind w:left="360" w:hanging="360"/>
      </w:pPr>
    </w:lvl>
    <w:lvl w:ilvl="1" w:tplc="DDE8992A" w:tentative="1">
      <w:start w:val="1"/>
      <w:numFmt w:val="lowerLetter"/>
      <w:lvlText w:val="%2."/>
      <w:lvlJc w:val="left"/>
      <w:pPr>
        <w:ind w:left="1080" w:hanging="360"/>
      </w:pPr>
    </w:lvl>
    <w:lvl w:ilvl="2" w:tplc="4CCE0DBE" w:tentative="1">
      <w:start w:val="1"/>
      <w:numFmt w:val="lowerRoman"/>
      <w:lvlText w:val="%3."/>
      <w:lvlJc w:val="right"/>
      <w:pPr>
        <w:ind w:left="1800" w:hanging="180"/>
      </w:pPr>
    </w:lvl>
    <w:lvl w:ilvl="3" w:tplc="A68CF0E4" w:tentative="1">
      <w:start w:val="1"/>
      <w:numFmt w:val="decimal"/>
      <w:lvlText w:val="%4."/>
      <w:lvlJc w:val="left"/>
      <w:pPr>
        <w:ind w:left="2520" w:hanging="360"/>
      </w:pPr>
    </w:lvl>
    <w:lvl w:ilvl="4" w:tplc="1EA61808" w:tentative="1">
      <w:start w:val="1"/>
      <w:numFmt w:val="lowerLetter"/>
      <w:lvlText w:val="%5."/>
      <w:lvlJc w:val="left"/>
      <w:pPr>
        <w:ind w:left="3240" w:hanging="360"/>
      </w:pPr>
    </w:lvl>
    <w:lvl w:ilvl="5" w:tplc="55AE7B84" w:tentative="1">
      <w:start w:val="1"/>
      <w:numFmt w:val="lowerRoman"/>
      <w:lvlText w:val="%6."/>
      <w:lvlJc w:val="right"/>
      <w:pPr>
        <w:ind w:left="3960" w:hanging="180"/>
      </w:pPr>
    </w:lvl>
    <w:lvl w:ilvl="6" w:tplc="D376EC20" w:tentative="1">
      <w:start w:val="1"/>
      <w:numFmt w:val="decimal"/>
      <w:lvlText w:val="%7."/>
      <w:lvlJc w:val="left"/>
      <w:pPr>
        <w:ind w:left="4680" w:hanging="360"/>
      </w:pPr>
    </w:lvl>
    <w:lvl w:ilvl="7" w:tplc="3712105A" w:tentative="1">
      <w:start w:val="1"/>
      <w:numFmt w:val="lowerLetter"/>
      <w:lvlText w:val="%8."/>
      <w:lvlJc w:val="left"/>
      <w:pPr>
        <w:ind w:left="5400" w:hanging="360"/>
      </w:pPr>
    </w:lvl>
    <w:lvl w:ilvl="8" w:tplc="9B8E279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F2D530">
      <w:start w:val="1"/>
      <w:numFmt w:val="lowerRoman"/>
      <w:lvlText w:val="(%1)"/>
      <w:lvlJc w:val="left"/>
      <w:pPr>
        <w:ind w:left="1080" w:hanging="720"/>
      </w:pPr>
      <w:rPr>
        <w:rFonts w:hint="default"/>
        <w:b w:val="0"/>
      </w:rPr>
    </w:lvl>
    <w:lvl w:ilvl="1" w:tplc="3050CE92" w:tentative="1">
      <w:start w:val="1"/>
      <w:numFmt w:val="lowerLetter"/>
      <w:lvlText w:val="%2."/>
      <w:lvlJc w:val="left"/>
      <w:pPr>
        <w:ind w:left="1440" w:hanging="360"/>
      </w:pPr>
    </w:lvl>
    <w:lvl w:ilvl="2" w:tplc="42B81416" w:tentative="1">
      <w:start w:val="1"/>
      <w:numFmt w:val="lowerRoman"/>
      <w:lvlText w:val="%3."/>
      <w:lvlJc w:val="right"/>
      <w:pPr>
        <w:ind w:left="2160" w:hanging="180"/>
      </w:pPr>
    </w:lvl>
    <w:lvl w:ilvl="3" w:tplc="080E6C3E" w:tentative="1">
      <w:start w:val="1"/>
      <w:numFmt w:val="decimal"/>
      <w:lvlText w:val="%4."/>
      <w:lvlJc w:val="left"/>
      <w:pPr>
        <w:ind w:left="2880" w:hanging="360"/>
      </w:pPr>
    </w:lvl>
    <w:lvl w:ilvl="4" w:tplc="19E6FE84" w:tentative="1">
      <w:start w:val="1"/>
      <w:numFmt w:val="lowerLetter"/>
      <w:lvlText w:val="%5."/>
      <w:lvlJc w:val="left"/>
      <w:pPr>
        <w:ind w:left="3600" w:hanging="360"/>
      </w:pPr>
    </w:lvl>
    <w:lvl w:ilvl="5" w:tplc="C902EB3C" w:tentative="1">
      <w:start w:val="1"/>
      <w:numFmt w:val="lowerRoman"/>
      <w:lvlText w:val="%6."/>
      <w:lvlJc w:val="right"/>
      <w:pPr>
        <w:ind w:left="4320" w:hanging="180"/>
      </w:pPr>
    </w:lvl>
    <w:lvl w:ilvl="6" w:tplc="F3CEEB44" w:tentative="1">
      <w:start w:val="1"/>
      <w:numFmt w:val="decimal"/>
      <w:lvlText w:val="%7."/>
      <w:lvlJc w:val="left"/>
      <w:pPr>
        <w:ind w:left="5040" w:hanging="360"/>
      </w:pPr>
    </w:lvl>
    <w:lvl w:ilvl="7" w:tplc="4D74DA3C" w:tentative="1">
      <w:start w:val="1"/>
      <w:numFmt w:val="lowerLetter"/>
      <w:lvlText w:val="%8."/>
      <w:lvlJc w:val="left"/>
      <w:pPr>
        <w:ind w:left="5760" w:hanging="360"/>
      </w:pPr>
    </w:lvl>
    <w:lvl w:ilvl="8" w:tplc="DA128F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34286E">
      <w:start w:val="1"/>
      <w:numFmt w:val="lowerRoman"/>
      <w:lvlText w:val="(%1)"/>
      <w:lvlJc w:val="left"/>
      <w:pPr>
        <w:ind w:left="1080" w:hanging="720"/>
      </w:pPr>
      <w:rPr>
        <w:rFonts w:hint="default"/>
      </w:rPr>
    </w:lvl>
    <w:lvl w:ilvl="1" w:tplc="8C1462D6" w:tentative="1">
      <w:start w:val="1"/>
      <w:numFmt w:val="lowerLetter"/>
      <w:lvlText w:val="%2."/>
      <w:lvlJc w:val="left"/>
      <w:pPr>
        <w:ind w:left="1440" w:hanging="360"/>
      </w:pPr>
    </w:lvl>
    <w:lvl w:ilvl="2" w:tplc="442469D4" w:tentative="1">
      <w:start w:val="1"/>
      <w:numFmt w:val="lowerRoman"/>
      <w:lvlText w:val="%3."/>
      <w:lvlJc w:val="right"/>
      <w:pPr>
        <w:ind w:left="2160" w:hanging="180"/>
      </w:pPr>
    </w:lvl>
    <w:lvl w:ilvl="3" w:tplc="8318D08C" w:tentative="1">
      <w:start w:val="1"/>
      <w:numFmt w:val="decimal"/>
      <w:lvlText w:val="%4."/>
      <w:lvlJc w:val="left"/>
      <w:pPr>
        <w:ind w:left="2880" w:hanging="360"/>
      </w:pPr>
    </w:lvl>
    <w:lvl w:ilvl="4" w:tplc="139A821C" w:tentative="1">
      <w:start w:val="1"/>
      <w:numFmt w:val="lowerLetter"/>
      <w:lvlText w:val="%5."/>
      <w:lvlJc w:val="left"/>
      <w:pPr>
        <w:ind w:left="3600" w:hanging="360"/>
      </w:pPr>
    </w:lvl>
    <w:lvl w:ilvl="5" w:tplc="1256F316" w:tentative="1">
      <w:start w:val="1"/>
      <w:numFmt w:val="lowerRoman"/>
      <w:lvlText w:val="%6."/>
      <w:lvlJc w:val="right"/>
      <w:pPr>
        <w:ind w:left="4320" w:hanging="180"/>
      </w:pPr>
    </w:lvl>
    <w:lvl w:ilvl="6" w:tplc="20B66B70" w:tentative="1">
      <w:start w:val="1"/>
      <w:numFmt w:val="decimal"/>
      <w:lvlText w:val="%7."/>
      <w:lvlJc w:val="left"/>
      <w:pPr>
        <w:ind w:left="5040" w:hanging="360"/>
      </w:pPr>
    </w:lvl>
    <w:lvl w:ilvl="7" w:tplc="077EBC5A" w:tentative="1">
      <w:start w:val="1"/>
      <w:numFmt w:val="lowerLetter"/>
      <w:lvlText w:val="%8."/>
      <w:lvlJc w:val="left"/>
      <w:pPr>
        <w:ind w:left="5760" w:hanging="360"/>
      </w:pPr>
    </w:lvl>
    <w:lvl w:ilvl="8" w:tplc="75D6EC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AE0864">
      <w:start w:val="1"/>
      <w:numFmt w:val="lowerRoman"/>
      <w:lvlText w:val="(%1)"/>
      <w:lvlJc w:val="left"/>
      <w:pPr>
        <w:ind w:left="1080" w:hanging="720"/>
      </w:pPr>
      <w:rPr>
        <w:rFonts w:hint="default"/>
      </w:rPr>
    </w:lvl>
    <w:lvl w:ilvl="1" w:tplc="51BE6C46" w:tentative="1">
      <w:start w:val="1"/>
      <w:numFmt w:val="lowerLetter"/>
      <w:lvlText w:val="%2."/>
      <w:lvlJc w:val="left"/>
      <w:pPr>
        <w:ind w:left="1440" w:hanging="360"/>
      </w:pPr>
    </w:lvl>
    <w:lvl w:ilvl="2" w:tplc="207A46C2" w:tentative="1">
      <w:start w:val="1"/>
      <w:numFmt w:val="lowerRoman"/>
      <w:lvlText w:val="%3."/>
      <w:lvlJc w:val="right"/>
      <w:pPr>
        <w:ind w:left="2160" w:hanging="180"/>
      </w:pPr>
    </w:lvl>
    <w:lvl w:ilvl="3" w:tplc="00FAC9B6" w:tentative="1">
      <w:start w:val="1"/>
      <w:numFmt w:val="decimal"/>
      <w:lvlText w:val="%4."/>
      <w:lvlJc w:val="left"/>
      <w:pPr>
        <w:ind w:left="2880" w:hanging="360"/>
      </w:pPr>
    </w:lvl>
    <w:lvl w:ilvl="4" w:tplc="029EE33E" w:tentative="1">
      <w:start w:val="1"/>
      <w:numFmt w:val="lowerLetter"/>
      <w:lvlText w:val="%5."/>
      <w:lvlJc w:val="left"/>
      <w:pPr>
        <w:ind w:left="3600" w:hanging="360"/>
      </w:pPr>
    </w:lvl>
    <w:lvl w:ilvl="5" w:tplc="6EC878EC" w:tentative="1">
      <w:start w:val="1"/>
      <w:numFmt w:val="lowerRoman"/>
      <w:lvlText w:val="%6."/>
      <w:lvlJc w:val="right"/>
      <w:pPr>
        <w:ind w:left="4320" w:hanging="180"/>
      </w:pPr>
    </w:lvl>
    <w:lvl w:ilvl="6" w:tplc="82DA689C" w:tentative="1">
      <w:start w:val="1"/>
      <w:numFmt w:val="decimal"/>
      <w:lvlText w:val="%7."/>
      <w:lvlJc w:val="left"/>
      <w:pPr>
        <w:ind w:left="5040" w:hanging="360"/>
      </w:pPr>
    </w:lvl>
    <w:lvl w:ilvl="7" w:tplc="A0F67A5E" w:tentative="1">
      <w:start w:val="1"/>
      <w:numFmt w:val="lowerLetter"/>
      <w:lvlText w:val="%8."/>
      <w:lvlJc w:val="left"/>
      <w:pPr>
        <w:ind w:left="5760" w:hanging="360"/>
      </w:pPr>
    </w:lvl>
    <w:lvl w:ilvl="8" w:tplc="FEF45BC0" w:tentative="1">
      <w:start w:val="1"/>
      <w:numFmt w:val="lowerRoman"/>
      <w:lvlText w:val="%9."/>
      <w:lvlJc w:val="right"/>
      <w:pPr>
        <w:ind w:left="6480" w:hanging="180"/>
      </w:pPr>
    </w:lvl>
  </w:abstractNum>
  <w:abstractNum w:abstractNumId="30" w15:restartNumberingAfterBreak="0">
    <w:nsid w:val="6B7E1183"/>
    <w:multiLevelType w:val="hybridMultilevel"/>
    <w:tmpl w:val="21D2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F0A8096E">
      <w:start w:val="1"/>
      <w:numFmt w:val="lowerRoman"/>
      <w:lvlText w:val="(%1)"/>
      <w:lvlJc w:val="left"/>
      <w:pPr>
        <w:ind w:left="1004" w:hanging="720"/>
      </w:pPr>
      <w:rPr>
        <w:rFonts w:hint="default"/>
        <w:b w:val="0"/>
      </w:rPr>
    </w:lvl>
    <w:lvl w:ilvl="1" w:tplc="166A3448" w:tentative="1">
      <w:start w:val="1"/>
      <w:numFmt w:val="lowerLetter"/>
      <w:lvlText w:val="%2."/>
      <w:lvlJc w:val="left"/>
      <w:pPr>
        <w:ind w:left="1364" w:hanging="360"/>
      </w:pPr>
    </w:lvl>
    <w:lvl w:ilvl="2" w:tplc="0C9E8C30" w:tentative="1">
      <w:start w:val="1"/>
      <w:numFmt w:val="lowerRoman"/>
      <w:lvlText w:val="%3."/>
      <w:lvlJc w:val="right"/>
      <w:pPr>
        <w:ind w:left="2084" w:hanging="180"/>
      </w:pPr>
    </w:lvl>
    <w:lvl w:ilvl="3" w:tplc="9B72CBA2" w:tentative="1">
      <w:start w:val="1"/>
      <w:numFmt w:val="decimal"/>
      <w:lvlText w:val="%4."/>
      <w:lvlJc w:val="left"/>
      <w:pPr>
        <w:ind w:left="2804" w:hanging="360"/>
      </w:pPr>
    </w:lvl>
    <w:lvl w:ilvl="4" w:tplc="90FE08DA" w:tentative="1">
      <w:start w:val="1"/>
      <w:numFmt w:val="lowerLetter"/>
      <w:lvlText w:val="%5."/>
      <w:lvlJc w:val="left"/>
      <w:pPr>
        <w:ind w:left="3524" w:hanging="360"/>
      </w:pPr>
    </w:lvl>
    <w:lvl w:ilvl="5" w:tplc="08DE6676" w:tentative="1">
      <w:start w:val="1"/>
      <w:numFmt w:val="lowerRoman"/>
      <w:lvlText w:val="%6."/>
      <w:lvlJc w:val="right"/>
      <w:pPr>
        <w:ind w:left="4244" w:hanging="180"/>
      </w:pPr>
    </w:lvl>
    <w:lvl w:ilvl="6" w:tplc="47C6D208" w:tentative="1">
      <w:start w:val="1"/>
      <w:numFmt w:val="decimal"/>
      <w:lvlText w:val="%7."/>
      <w:lvlJc w:val="left"/>
      <w:pPr>
        <w:ind w:left="4964" w:hanging="360"/>
      </w:pPr>
    </w:lvl>
    <w:lvl w:ilvl="7" w:tplc="F450339A" w:tentative="1">
      <w:start w:val="1"/>
      <w:numFmt w:val="lowerLetter"/>
      <w:lvlText w:val="%8."/>
      <w:lvlJc w:val="left"/>
      <w:pPr>
        <w:ind w:left="5684" w:hanging="360"/>
      </w:pPr>
    </w:lvl>
    <w:lvl w:ilvl="8" w:tplc="F2B0CD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2B0E54E">
      <w:start w:val="1"/>
      <w:numFmt w:val="decimal"/>
      <w:lvlText w:val="%1."/>
      <w:lvlJc w:val="left"/>
      <w:pPr>
        <w:ind w:left="360" w:hanging="360"/>
      </w:pPr>
      <w:rPr>
        <w:rFonts w:hint="default"/>
      </w:rPr>
    </w:lvl>
    <w:lvl w:ilvl="1" w:tplc="6A1A0250" w:tentative="1">
      <w:start w:val="1"/>
      <w:numFmt w:val="lowerLetter"/>
      <w:lvlText w:val="%2."/>
      <w:lvlJc w:val="left"/>
      <w:pPr>
        <w:ind w:left="1080" w:hanging="360"/>
      </w:pPr>
    </w:lvl>
    <w:lvl w:ilvl="2" w:tplc="372AA75C" w:tentative="1">
      <w:start w:val="1"/>
      <w:numFmt w:val="lowerRoman"/>
      <w:lvlText w:val="%3."/>
      <w:lvlJc w:val="right"/>
      <w:pPr>
        <w:ind w:left="1800" w:hanging="180"/>
      </w:pPr>
    </w:lvl>
    <w:lvl w:ilvl="3" w:tplc="0234BF60" w:tentative="1">
      <w:start w:val="1"/>
      <w:numFmt w:val="decimal"/>
      <w:lvlText w:val="%4."/>
      <w:lvlJc w:val="left"/>
      <w:pPr>
        <w:ind w:left="2520" w:hanging="360"/>
      </w:pPr>
    </w:lvl>
    <w:lvl w:ilvl="4" w:tplc="3DA8B0B8" w:tentative="1">
      <w:start w:val="1"/>
      <w:numFmt w:val="lowerLetter"/>
      <w:lvlText w:val="%5."/>
      <w:lvlJc w:val="left"/>
      <w:pPr>
        <w:ind w:left="3240" w:hanging="360"/>
      </w:pPr>
    </w:lvl>
    <w:lvl w:ilvl="5" w:tplc="108C51FA" w:tentative="1">
      <w:start w:val="1"/>
      <w:numFmt w:val="lowerRoman"/>
      <w:lvlText w:val="%6."/>
      <w:lvlJc w:val="right"/>
      <w:pPr>
        <w:ind w:left="3960" w:hanging="180"/>
      </w:pPr>
    </w:lvl>
    <w:lvl w:ilvl="6" w:tplc="6CC2DEF0" w:tentative="1">
      <w:start w:val="1"/>
      <w:numFmt w:val="decimal"/>
      <w:lvlText w:val="%7."/>
      <w:lvlJc w:val="left"/>
      <w:pPr>
        <w:ind w:left="4680" w:hanging="360"/>
      </w:pPr>
    </w:lvl>
    <w:lvl w:ilvl="7" w:tplc="449460F0" w:tentative="1">
      <w:start w:val="1"/>
      <w:numFmt w:val="lowerLetter"/>
      <w:lvlText w:val="%8."/>
      <w:lvlJc w:val="left"/>
      <w:pPr>
        <w:ind w:left="5400" w:hanging="360"/>
      </w:pPr>
    </w:lvl>
    <w:lvl w:ilvl="8" w:tplc="41EA196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574F4F4">
      <w:start w:val="1"/>
      <w:numFmt w:val="lowerRoman"/>
      <w:lvlText w:val="(%1)"/>
      <w:lvlJc w:val="left"/>
      <w:pPr>
        <w:ind w:left="1080" w:hanging="720"/>
      </w:pPr>
      <w:rPr>
        <w:rFonts w:hint="default"/>
      </w:rPr>
    </w:lvl>
    <w:lvl w:ilvl="1" w:tplc="B5E6E6D8" w:tentative="1">
      <w:start w:val="1"/>
      <w:numFmt w:val="lowerLetter"/>
      <w:lvlText w:val="%2."/>
      <w:lvlJc w:val="left"/>
      <w:pPr>
        <w:ind w:left="1440" w:hanging="360"/>
      </w:pPr>
    </w:lvl>
    <w:lvl w:ilvl="2" w:tplc="7F545470" w:tentative="1">
      <w:start w:val="1"/>
      <w:numFmt w:val="lowerRoman"/>
      <w:lvlText w:val="%3."/>
      <w:lvlJc w:val="right"/>
      <w:pPr>
        <w:ind w:left="2160" w:hanging="180"/>
      </w:pPr>
    </w:lvl>
    <w:lvl w:ilvl="3" w:tplc="BAA2795A" w:tentative="1">
      <w:start w:val="1"/>
      <w:numFmt w:val="decimal"/>
      <w:lvlText w:val="%4."/>
      <w:lvlJc w:val="left"/>
      <w:pPr>
        <w:ind w:left="2880" w:hanging="360"/>
      </w:pPr>
    </w:lvl>
    <w:lvl w:ilvl="4" w:tplc="157C9780" w:tentative="1">
      <w:start w:val="1"/>
      <w:numFmt w:val="lowerLetter"/>
      <w:lvlText w:val="%5."/>
      <w:lvlJc w:val="left"/>
      <w:pPr>
        <w:ind w:left="3600" w:hanging="360"/>
      </w:pPr>
    </w:lvl>
    <w:lvl w:ilvl="5" w:tplc="8F42485E" w:tentative="1">
      <w:start w:val="1"/>
      <w:numFmt w:val="lowerRoman"/>
      <w:lvlText w:val="%6."/>
      <w:lvlJc w:val="right"/>
      <w:pPr>
        <w:ind w:left="4320" w:hanging="180"/>
      </w:pPr>
    </w:lvl>
    <w:lvl w:ilvl="6" w:tplc="CCEAC60E" w:tentative="1">
      <w:start w:val="1"/>
      <w:numFmt w:val="decimal"/>
      <w:lvlText w:val="%7."/>
      <w:lvlJc w:val="left"/>
      <w:pPr>
        <w:ind w:left="5040" w:hanging="360"/>
      </w:pPr>
    </w:lvl>
    <w:lvl w:ilvl="7" w:tplc="85629736" w:tentative="1">
      <w:start w:val="1"/>
      <w:numFmt w:val="lowerLetter"/>
      <w:lvlText w:val="%8."/>
      <w:lvlJc w:val="left"/>
      <w:pPr>
        <w:ind w:left="5760" w:hanging="360"/>
      </w:pPr>
    </w:lvl>
    <w:lvl w:ilvl="8" w:tplc="807CA4C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E529EB6">
      <w:start w:val="1"/>
      <w:numFmt w:val="decimal"/>
      <w:lvlText w:val="%1."/>
      <w:lvlJc w:val="left"/>
      <w:pPr>
        <w:ind w:left="360" w:hanging="360"/>
      </w:pPr>
      <w:rPr>
        <w:rFonts w:hint="default"/>
      </w:rPr>
    </w:lvl>
    <w:lvl w:ilvl="1" w:tplc="11DEB846" w:tentative="1">
      <w:start w:val="1"/>
      <w:numFmt w:val="lowerLetter"/>
      <w:lvlText w:val="%2."/>
      <w:lvlJc w:val="left"/>
      <w:pPr>
        <w:ind w:left="1080" w:hanging="360"/>
      </w:pPr>
    </w:lvl>
    <w:lvl w:ilvl="2" w:tplc="D9D42624" w:tentative="1">
      <w:start w:val="1"/>
      <w:numFmt w:val="lowerRoman"/>
      <w:lvlText w:val="%3."/>
      <w:lvlJc w:val="right"/>
      <w:pPr>
        <w:ind w:left="1800" w:hanging="180"/>
      </w:pPr>
    </w:lvl>
    <w:lvl w:ilvl="3" w:tplc="BFAE0AE4" w:tentative="1">
      <w:start w:val="1"/>
      <w:numFmt w:val="decimal"/>
      <w:lvlText w:val="%4."/>
      <w:lvlJc w:val="left"/>
      <w:pPr>
        <w:ind w:left="2520" w:hanging="360"/>
      </w:pPr>
    </w:lvl>
    <w:lvl w:ilvl="4" w:tplc="17440566" w:tentative="1">
      <w:start w:val="1"/>
      <w:numFmt w:val="lowerLetter"/>
      <w:lvlText w:val="%5."/>
      <w:lvlJc w:val="left"/>
      <w:pPr>
        <w:ind w:left="3240" w:hanging="360"/>
      </w:pPr>
    </w:lvl>
    <w:lvl w:ilvl="5" w:tplc="5606840A" w:tentative="1">
      <w:start w:val="1"/>
      <w:numFmt w:val="lowerRoman"/>
      <w:lvlText w:val="%6."/>
      <w:lvlJc w:val="right"/>
      <w:pPr>
        <w:ind w:left="3960" w:hanging="180"/>
      </w:pPr>
    </w:lvl>
    <w:lvl w:ilvl="6" w:tplc="F2AEB8EE" w:tentative="1">
      <w:start w:val="1"/>
      <w:numFmt w:val="decimal"/>
      <w:lvlText w:val="%7."/>
      <w:lvlJc w:val="left"/>
      <w:pPr>
        <w:ind w:left="4680" w:hanging="360"/>
      </w:pPr>
    </w:lvl>
    <w:lvl w:ilvl="7" w:tplc="FAD2EDAE" w:tentative="1">
      <w:start w:val="1"/>
      <w:numFmt w:val="lowerLetter"/>
      <w:lvlText w:val="%8."/>
      <w:lvlJc w:val="left"/>
      <w:pPr>
        <w:ind w:left="5400" w:hanging="360"/>
      </w:pPr>
    </w:lvl>
    <w:lvl w:ilvl="8" w:tplc="D47646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A025E56">
      <w:start w:val="1"/>
      <w:numFmt w:val="lowerRoman"/>
      <w:lvlText w:val="(%1)"/>
      <w:lvlJc w:val="left"/>
      <w:pPr>
        <w:ind w:left="1080" w:hanging="720"/>
      </w:pPr>
      <w:rPr>
        <w:rFonts w:hint="default"/>
      </w:rPr>
    </w:lvl>
    <w:lvl w:ilvl="1" w:tplc="83D4ECD0" w:tentative="1">
      <w:start w:val="1"/>
      <w:numFmt w:val="lowerLetter"/>
      <w:lvlText w:val="%2."/>
      <w:lvlJc w:val="left"/>
      <w:pPr>
        <w:ind w:left="1440" w:hanging="360"/>
      </w:pPr>
    </w:lvl>
    <w:lvl w:ilvl="2" w:tplc="73C85D02" w:tentative="1">
      <w:start w:val="1"/>
      <w:numFmt w:val="lowerRoman"/>
      <w:lvlText w:val="%3."/>
      <w:lvlJc w:val="right"/>
      <w:pPr>
        <w:ind w:left="2160" w:hanging="180"/>
      </w:pPr>
    </w:lvl>
    <w:lvl w:ilvl="3" w:tplc="99FABCB8" w:tentative="1">
      <w:start w:val="1"/>
      <w:numFmt w:val="decimal"/>
      <w:lvlText w:val="%4."/>
      <w:lvlJc w:val="left"/>
      <w:pPr>
        <w:ind w:left="2880" w:hanging="360"/>
      </w:pPr>
    </w:lvl>
    <w:lvl w:ilvl="4" w:tplc="55B6BA28" w:tentative="1">
      <w:start w:val="1"/>
      <w:numFmt w:val="lowerLetter"/>
      <w:lvlText w:val="%5."/>
      <w:lvlJc w:val="left"/>
      <w:pPr>
        <w:ind w:left="3600" w:hanging="360"/>
      </w:pPr>
    </w:lvl>
    <w:lvl w:ilvl="5" w:tplc="0B5E7B4C" w:tentative="1">
      <w:start w:val="1"/>
      <w:numFmt w:val="lowerRoman"/>
      <w:lvlText w:val="%6."/>
      <w:lvlJc w:val="right"/>
      <w:pPr>
        <w:ind w:left="4320" w:hanging="180"/>
      </w:pPr>
    </w:lvl>
    <w:lvl w:ilvl="6" w:tplc="89EEF426" w:tentative="1">
      <w:start w:val="1"/>
      <w:numFmt w:val="decimal"/>
      <w:lvlText w:val="%7."/>
      <w:lvlJc w:val="left"/>
      <w:pPr>
        <w:ind w:left="5040" w:hanging="360"/>
      </w:pPr>
    </w:lvl>
    <w:lvl w:ilvl="7" w:tplc="07801976" w:tentative="1">
      <w:start w:val="1"/>
      <w:numFmt w:val="lowerLetter"/>
      <w:lvlText w:val="%8."/>
      <w:lvlJc w:val="left"/>
      <w:pPr>
        <w:ind w:left="5760" w:hanging="360"/>
      </w:pPr>
    </w:lvl>
    <w:lvl w:ilvl="8" w:tplc="243A36F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FA078AA">
      <w:start w:val="1"/>
      <w:numFmt w:val="decimal"/>
      <w:lvlText w:val="%1."/>
      <w:lvlJc w:val="left"/>
      <w:pPr>
        <w:ind w:left="360" w:hanging="360"/>
      </w:pPr>
      <w:rPr>
        <w:rFonts w:hint="default"/>
      </w:rPr>
    </w:lvl>
    <w:lvl w:ilvl="1" w:tplc="B4302C8E" w:tentative="1">
      <w:start w:val="1"/>
      <w:numFmt w:val="lowerLetter"/>
      <w:lvlText w:val="%2."/>
      <w:lvlJc w:val="left"/>
      <w:pPr>
        <w:ind w:left="1080" w:hanging="360"/>
      </w:pPr>
    </w:lvl>
    <w:lvl w:ilvl="2" w:tplc="A24CA6AE" w:tentative="1">
      <w:start w:val="1"/>
      <w:numFmt w:val="lowerRoman"/>
      <w:lvlText w:val="%3."/>
      <w:lvlJc w:val="right"/>
      <w:pPr>
        <w:ind w:left="1800" w:hanging="180"/>
      </w:pPr>
    </w:lvl>
    <w:lvl w:ilvl="3" w:tplc="F6A23704" w:tentative="1">
      <w:start w:val="1"/>
      <w:numFmt w:val="decimal"/>
      <w:lvlText w:val="%4."/>
      <w:lvlJc w:val="left"/>
      <w:pPr>
        <w:ind w:left="2520" w:hanging="360"/>
      </w:pPr>
    </w:lvl>
    <w:lvl w:ilvl="4" w:tplc="115C674E" w:tentative="1">
      <w:start w:val="1"/>
      <w:numFmt w:val="lowerLetter"/>
      <w:lvlText w:val="%5."/>
      <w:lvlJc w:val="left"/>
      <w:pPr>
        <w:ind w:left="3240" w:hanging="360"/>
      </w:pPr>
    </w:lvl>
    <w:lvl w:ilvl="5" w:tplc="7F149774" w:tentative="1">
      <w:start w:val="1"/>
      <w:numFmt w:val="lowerRoman"/>
      <w:lvlText w:val="%6."/>
      <w:lvlJc w:val="right"/>
      <w:pPr>
        <w:ind w:left="3960" w:hanging="180"/>
      </w:pPr>
    </w:lvl>
    <w:lvl w:ilvl="6" w:tplc="A754E350" w:tentative="1">
      <w:start w:val="1"/>
      <w:numFmt w:val="decimal"/>
      <w:lvlText w:val="%7."/>
      <w:lvlJc w:val="left"/>
      <w:pPr>
        <w:ind w:left="4680" w:hanging="360"/>
      </w:pPr>
    </w:lvl>
    <w:lvl w:ilvl="7" w:tplc="1BA84C2A" w:tentative="1">
      <w:start w:val="1"/>
      <w:numFmt w:val="lowerLetter"/>
      <w:lvlText w:val="%8."/>
      <w:lvlJc w:val="left"/>
      <w:pPr>
        <w:ind w:left="5400" w:hanging="360"/>
      </w:pPr>
    </w:lvl>
    <w:lvl w:ilvl="8" w:tplc="56660EB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56A9FB6">
      <w:start w:val="1"/>
      <w:numFmt w:val="decimal"/>
      <w:lvlText w:val="%1."/>
      <w:lvlJc w:val="left"/>
      <w:pPr>
        <w:ind w:left="360" w:hanging="360"/>
      </w:pPr>
      <w:rPr>
        <w:rFonts w:hint="default"/>
      </w:rPr>
    </w:lvl>
    <w:lvl w:ilvl="1" w:tplc="8564F7C6" w:tentative="1">
      <w:start w:val="1"/>
      <w:numFmt w:val="lowerLetter"/>
      <w:lvlText w:val="%2."/>
      <w:lvlJc w:val="left"/>
      <w:pPr>
        <w:ind w:left="1080" w:hanging="360"/>
      </w:pPr>
    </w:lvl>
    <w:lvl w:ilvl="2" w:tplc="21CC06B8" w:tentative="1">
      <w:start w:val="1"/>
      <w:numFmt w:val="lowerRoman"/>
      <w:lvlText w:val="%3."/>
      <w:lvlJc w:val="right"/>
      <w:pPr>
        <w:ind w:left="1800" w:hanging="180"/>
      </w:pPr>
    </w:lvl>
    <w:lvl w:ilvl="3" w:tplc="3FCE44E4" w:tentative="1">
      <w:start w:val="1"/>
      <w:numFmt w:val="decimal"/>
      <w:lvlText w:val="%4."/>
      <w:lvlJc w:val="left"/>
      <w:pPr>
        <w:ind w:left="2520" w:hanging="360"/>
      </w:pPr>
    </w:lvl>
    <w:lvl w:ilvl="4" w:tplc="31A63C9E" w:tentative="1">
      <w:start w:val="1"/>
      <w:numFmt w:val="lowerLetter"/>
      <w:lvlText w:val="%5."/>
      <w:lvlJc w:val="left"/>
      <w:pPr>
        <w:ind w:left="3240" w:hanging="360"/>
      </w:pPr>
    </w:lvl>
    <w:lvl w:ilvl="5" w:tplc="E6E699B6" w:tentative="1">
      <w:start w:val="1"/>
      <w:numFmt w:val="lowerRoman"/>
      <w:lvlText w:val="%6."/>
      <w:lvlJc w:val="right"/>
      <w:pPr>
        <w:ind w:left="3960" w:hanging="180"/>
      </w:pPr>
    </w:lvl>
    <w:lvl w:ilvl="6" w:tplc="64C69412" w:tentative="1">
      <w:start w:val="1"/>
      <w:numFmt w:val="decimal"/>
      <w:lvlText w:val="%7."/>
      <w:lvlJc w:val="left"/>
      <w:pPr>
        <w:ind w:left="4680" w:hanging="360"/>
      </w:pPr>
    </w:lvl>
    <w:lvl w:ilvl="7" w:tplc="0ACEE232" w:tentative="1">
      <w:start w:val="1"/>
      <w:numFmt w:val="lowerLetter"/>
      <w:lvlText w:val="%8."/>
      <w:lvlJc w:val="left"/>
      <w:pPr>
        <w:ind w:left="5400" w:hanging="360"/>
      </w:pPr>
    </w:lvl>
    <w:lvl w:ilvl="8" w:tplc="2BB87EE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8"/>
  </w:num>
  <w:num w:numId="40">
    <w:abstractNumId w:val="18"/>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BC"/>
    <w:rsid w:val="00357B39"/>
    <w:rsid w:val="00593DBC"/>
    <w:rsid w:val="00F152A7"/>
    <w:rsid w:val="00FE6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24AB"/>
  <w15:docId w15:val="{A398BCA5-8D06-4252-8463-F9D55740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600442</RACS_x0020_ID>
    <Approved_x0020_Provider xmlns="a8338b6e-77a6-4851-82b6-98166143ffdd">Aged Care &amp; Housing Group Inc</Approved_x0020_Provider>
    <Management_x0020_Company_x0020_ID xmlns="a8338b6e-77a6-4851-82b6-98166143ffdd" xsi:nil="true"/>
    <Home xmlns="a8338b6e-77a6-4851-82b6-98166143ffdd">ACH Group - North East Services - Newton</Home>
    <Signed xmlns="a8338b6e-77a6-4851-82b6-98166143ffdd" xsi:nil="true"/>
    <Uploaded xmlns="a8338b6e-77a6-4851-82b6-98166143ffdd">False</Uploaded>
    <Management_x0020_Company xmlns="a8338b6e-77a6-4851-82b6-98166143ffdd" xsi:nil="true"/>
    <Doc_x0020_Date xmlns="a8338b6e-77a6-4851-82b6-98166143ffdd">2020-07-10T05:25:00+00:00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0FC914A0-B685-E411-B1AD-005056922186</Home_x0020_ID>
    <State xmlns="a8338b6e-77a6-4851-82b6-98166143ffdd">SA</State>
    <Doc_x0020_Sent_Received_x0020_Date xmlns="a8338b6e-77a6-4851-82b6-98166143ffdd">2020-07-10T00:00:00+00:00</Doc_x0020_Sent_Received_x0020_Date>
    <Activity_x0020_ID xmlns="a8338b6e-77a6-4851-82b6-98166143ffdd">4859DC39-6BAF-EA11-B5AC-005056922186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AF89-B2AA-4830-B797-FA57AF6A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9B7B7ED-9BD7-4AAA-B6B2-11F3E0BC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2020-07-27T21:41:00Z</dcterms:created>
  <dcterms:modified xsi:type="dcterms:W3CDTF">2020-07-27T21:41:00Z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