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F1C84" w14:textId="77777777" w:rsidR="003C6EC2" w:rsidRPr="003C6EC2" w:rsidRDefault="008159A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D9F1E33" wp14:editId="5D9F1E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495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D9F1E35" wp14:editId="5D9F1E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68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Aurrum</w:t>
      </w:r>
      <w:proofErr w:type="spellEnd"/>
      <w:r>
        <w:rPr>
          <w:rFonts w:ascii="Arial Black" w:hAnsi="Arial Black"/>
        </w:rPr>
        <w:t xml:space="preserve"> Norah Head</w:t>
      </w:r>
      <w:r w:rsidRPr="003C6EC2">
        <w:rPr>
          <w:rFonts w:ascii="Arial Black" w:hAnsi="Arial Black"/>
        </w:rPr>
        <w:t xml:space="preserve"> </w:t>
      </w:r>
    </w:p>
    <w:p w14:paraId="5D9F1C85" w14:textId="77777777" w:rsidR="003C6EC2" w:rsidRPr="003C6EC2" w:rsidRDefault="008159A1" w:rsidP="003C6EC2">
      <w:pPr>
        <w:pStyle w:val="Title"/>
        <w:spacing w:before="360" w:after="480"/>
      </w:pPr>
      <w:r w:rsidRPr="003C6EC2">
        <w:rPr>
          <w:rFonts w:ascii="Arial Black" w:eastAsia="Calibri" w:hAnsi="Arial Black"/>
          <w:sz w:val="56"/>
        </w:rPr>
        <w:t>Performance Report</w:t>
      </w:r>
    </w:p>
    <w:p w14:paraId="5D9F1C86" w14:textId="77777777" w:rsidR="001E6954" w:rsidRPr="003C6EC2" w:rsidRDefault="008159A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Soldiers Point Drive </w:t>
      </w:r>
      <w:r w:rsidRPr="003C6EC2">
        <w:rPr>
          <w:color w:val="FFFFFF" w:themeColor="background1"/>
          <w:sz w:val="28"/>
        </w:rPr>
        <w:br/>
        <w:t>NORAH HEAD NSW 2263</w:t>
      </w:r>
      <w:r w:rsidRPr="003C6EC2">
        <w:rPr>
          <w:color w:val="FFFFFF" w:themeColor="background1"/>
          <w:sz w:val="28"/>
        </w:rPr>
        <w:br/>
      </w:r>
      <w:r w:rsidRPr="003C6EC2">
        <w:rPr>
          <w:rFonts w:eastAsia="Calibri"/>
          <w:color w:val="FFFFFF" w:themeColor="background1"/>
          <w:sz w:val="28"/>
          <w:szCs w:val="56"/>
          <w:lang w:eastAsia="en-US"/>
        </w:rPr>
        <w:t>Phone number: 02 4397 1122</w:t>
      </w:r>
    </w:p>
    <w:p w14:paraId="5D9F1C87" w14:textId="77777777" w:rsidR="003C6EC2" w:rsidRDefault="008159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0234 </w:t>
      </w:r>
    </w:p>
    <w:p w14:paraId="5D9F1C88" w14:textId="77777777" w:rsidR="001E6954" w:rsidRPr="003C6EC2" w:rsidRDefault="008159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Aurrum</w:t>
      </w:r>
      <w:proofErr w:type="spellEnd"/>
      <w:r w:rsidRPr="003C6EC2">
        <w:rPr>
          <w:rFonts w:eastAsia="Calibri"/>
          <w:color w:val="FFFFFF" w:themeColor="background1"/>
          <w:sz w:val="28"/>
          <w:szCs w:val="56"/>
          <w:lang w:eastAsia="en-US"/>
        </w:rPr>
        <w:t xml:space="preserve"> Pty Limited</w:t>
      </w:r>
    </w:p>
    <w:p w14:paraId="5D9F1C89" w14:textId="77777777" w:rsidR="001E6954" w:rsidRPr="003C6EC2" w:rsidRDefault="008159A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29 October 2021 to 5 November 2021</w:t>
      </w:r>
    </w:p>
    <w:p w14:paraId="5D9F1C8A" w14:textId="6CD702E0" w:rsidR="006B166B" w:rsidRPr="00E93D41" w:rsidRDefault="008159A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December 2021</w:t>
      </w:r>
    </w:p>
    <w:bookmarkEnd w:id="0"/>
    <w:p w14:paraId="5D9F1C8B" w14:textId="77777777" w:rsidR="001E6954" w:rsidRPr="003C6EC2" w:rsidRDefault="0085038D" w:rsidP="001E6954">
      <w:pPr>
        <w:tabs>
          <w:tab w:val="left" w:pos="2127"/>
        </w:tabs>
        <w:spacing w:before="120"/>
        <w:rPr>
          <w:rFonts w:eastAsia="Calibri"/>
          <w:b/>
          <w:color w:val="FFFFFF" w:themeColor="background1"/>
          <w:sz w:val="28"/>
          <w:szCs w:val="56"/>
          <w:lang w:eastAsia="en-US"/>
        </w:rPr>
      </w:pPr>
    </w:p>
    <w:p w14:paraId="5D9F1C8C" w14:textId="77777777" w:rsidR="003C6EC2" w:rsidRDefault="0085038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4058FF" w14:textId="77777777" w:rsidR="008159A1" w:rsidRDefault="008159A1" w:rsidP="008159A1">
      <w:pPr>
        <w:pStyle w:val="Heading1"/>
      </w:pPr>
      <w:bookmarkStart w:id="1" w:name="_Hlk32477662"/>
      <w:r>
        <w:lastRenderedPageBreak/>
        <w:t>Performance report prepared by</w:t>
      </w:r>
    </w:p>
    <w:p w14:paraId="63A313B7" w14:textId="77777777" w:rsidR="008159A1" w:rsidRPr="009B0F30" w:rsidRDefault="008159A1" w:rsidP="008159A1">
      <w:r w:rsidRPr="00570127">
        <w:rPr>
          <w:rFonts w:cs="Times New Roman"/>
          <w:color w:val="auto"/>
        </w:rPr>
        <w:t>E Woodley</w:t>
      </w:r>
      <w:r w:rsidRPr="00570127">
        <w:rPr>
          <w:color w:val="auto"/>
        </w:rPr>
        <w:t xml:space="preserve">, delegate </w:t>
      </w:r>
      <w:r>
        <w:t>of the Aged Care Quality and Safety Commissioner.</w:t>
      </w:r>
    </w:p>
    <w:p w14:paraId="02382EAC" w14:textId="77777777" w:rsidR="008159A1" w:rsidRDefault="008159A1" w:rsidP="008159A1">
      <w:pPr>
        <w:pStyle w:val="Heading1"/>
      </w:pPr>
      <w:r>
        <w:t>Publication of report</w:t>
      </w:r>
    </w:p>
    <w:p w14:paraId="40633222" w14:textId="77777777" w:rsidR="008159A1" w:rsidRPr="006B166B" w:rsidRDefault="008159A1" w:rsidP="008159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8871E4B" w14:textId="77777777" w:rsidR="008159A1" w:rsidRPr="00570127" w:rsidRDefault="008159A1" w:rsidP="008159A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159A1" w14:paraId="2203D2AC" w14:textId="77777777" w:rsidTr="00AC5384">
        <w:trPr>
          <w:trHeight w:val="227"/>
        </w:trPr>
        <w:tc>
          <w:tcPr>
            <w:tcW w:w="3942" w:type="pct"/>
            <w:shd w:val="clear" w:color="auto" w:fill="auto"/>
          </w:tcPr>
          <w:p w14:paraId="32A1E8DB" w14:textId="77777777" w:rsidR="008159A1" w:rsidRPr="001E6954" w:rsidRDefault="008159A1" w:rsidP="00AC5384">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086EE996" w14:textId="77777777" w:rsidR="008159A1" w:rsidRPr="001E6954" w:rsidRDefault="008159A1" w:rsidP="00AC5384">
            <w:pPr>
              <w:keepNext/>
              <w:spacing w:before="40" w:after="40" w:line="240" w:lineRule="auto"/>
              <w:jc w:val="right"/>
              <w:rPr>
                <w:b/>
                <w:color w:val="0000FF"/>
              </w:rPr>
            </w:pPr>
          </w:p>
        </w:tc>
      </w:tr>
      <w:tr w:rsidR="008159A1" w14:paraId="7248D9A1" w14:textId="77777777" w:rsidTr="00AC5384">
        <w:trPr>
          <w:trHeight w:val="227"/>
        </w:trPr>
        <w:tc>
          <w:tcPr>
            <w:tcW w:w="3942" w:type="pct"/>
            <w:shd w:val="clear" w:color="auto" w:fill="auto"/>
          </w:tcPr>
          <w:p w14:paraId="07B5C649" w14:textId="77777777" w:rsidR="008159A1" w:rsidRPr="001E6954" w:rsidRDefault="008159A1" w:rsidP="00AC5384">
            <w:pPr>
              <w:spacing w:before="40" w:after="40" w:line="240" w:lineRule="auto"/>
              <w:ind w:left="318" w:hanging="7"/>
            </w:pPr>
            <w:r w:rsidRPr="001E6954">
              <w:t>Requirement 3(3)(d)</w:t>
            </w:r>
          </w:p>
        </w:tc>
        <w:tc>
          <w:tcPr>
            <w:tcW w:w="1058" w:type="pct"/>
            <w:shd w:val="clear" w:color="auto" w:fill="auto"/>
          </w:tcPr>
          <w:p w14:paraId="6384A207" w14:textId="77777777" w:rsidR="008159A1" w:rsidRPr="001E6954" w:rsidRDefault="008159A1" w:rsidP="00AC5384">
            <w:pPr>
              <w:spacing w:before="40" w:after="40" w:line="240" w:lineRule="auto"/>
              <w:jc w:val="right"/>
              <w:rPr>
                <w:color w:val="0000FF"/>
              </w:rPr>
            </w:pPr>
            <w:r w:rsidRPr="001E6954">
              <w:rPr>
                <w:bCs/>
                <w:iCs/>
                <w:color w:val="00577D"/>
                <w:szCs w:val="40"/>
              </w:rPr>
              <w:t>Compliant</w:t>
            </w:r>
          </w:p>
        </w:tc>
      </w:tr>
      <w:tr w:rsidR="008159A1" w14:paraId="682401CA" w14:textId="77777777" w:rsidTr="00AC5384">
        <w:trPr>
          <w:trHeight w:val="227"/>
        </w:trPr>
        <w:tc>
          <w:tcPr>
            <w:tcW w:w="3942" w:type="pct"/>
            <w:shd w:val="clear" w:color="auto" w:fill="auto"/>
          </w:tcPr>
          <w:p w14:paraId="6FD1F5B0" w14:textId="77777777" w:rsidR="008159A1" w:rsidRPr="001E6954" w:rsidRDefault="008159A1" w:rsidP="00AC5384">
            <w:pPr>
              <w:keepNext/>
              <w:spacing w:before="40" w:after="40" w:line="240" w:lineRule="auto"/>
              <w:rPr>
                <w:b/>
              </w:rPr>
            </w:pPr>
            <w:r w:rsidRPr="001E6954">
              <w:rPr>
                <w:b/>
              </w:rPr>
              <w:t>Standard 7 Human resources</w:t>
            </w:r>
          </w:p>
        </w:tc>
        <w:tc>
          <w:tcPr>
            <w:tcW w:w="1058" w:type="pct"/>
            <w:shd w:val="clear" w:color="auto" w:fill="auto"/>
          </w:tcPr>
          <w:p w14:paraId="64CB590C" w14:textId="77777777" w:rsidR="008159A1" w:rsidRPr="001E6954" w:rsidRDefault="008159A1" w:rsidP="00AC5384">
            <w:pPr>
              <w:keepNext/>
              <w:spacing w:before="40" w:after="40" w:line="240" w:lineRule="auto"/>
              <w:jc w:val="right"/>
              <w:rPr>
                <w:b/>
                <w:color w:val="0000FF"/>
              </w:rPr>
            </w:pPr>
          </w:p>
        </w:tc>
      </w:tr>
      <w:tr w:rsidR="008159A1" w14:paraId="0C658D71" w14:textId="77777777" w:rsidTr="00AC5384">
        <w:trPr>
          <w:trHeight w:val="227"/>
        </w:trPr>
        <w:tc>
          <w:tcPr>
            <w:tcW w:w="3942" w:type="pct"/>
            <w:shd w:val="clear" w:color="auto" w:fill="auto"/>
          </w:tcPr>
          <w:p w14:paraId="486599D1" w14:textId="77777777" w:rsidR="008159A1" w:rsidRPr="001E6954" w:rsidRDefault="008159A1" w:rsidP="00AC5384">
            <w:pPr>
              <w:spacing w:before="40" w:after="40" w:line="240" w:lineRule="auto"/>
              <w:ind w:left="318" w:hanging="7"/>
            </w:pPr>
            <w:r w:rsidRPr="001E6954">
              <w:t>Requirement 7(3)(a)</w:t>
            </w:r>
          </w:p>
        </w:tc>
        <w:tc>
          <w:tcPr>
            <w:tcW w:w="1058" w:type="pct"/>
            <w:shd w:val="clear" w:color="auto" w:fill="auto"/>
          </w:tcPr>
          <w:p w14:paraId="7CCAD54B" w14:textId="77777777" w:rsidR="008159A1" w:rsidRPr="001E6954" w:rsidRDefault="008159A1" w:rsidP="00AC5384">
            <w:pPr>
              <w:spacing w:before="40" w:after="40" w:line="240" w:lineRule="auto"/>
              <w:jc w:val="right"/>
              <w:rPr>
                <w:color w:val="0000FF"/>
              </w:rPr>
            </w:pPr>
            <w:r w:rsidRPr="001E6954">
              <w:rPr>
                <w:bCs/>
                <w:iCs/>
                <w:color w:val="00577D"/>
                <w:szCs w:val="40"/>
              </w:rPr>
              <w:t>Compliant</w:t>
            </w:r>
          </w:p>
        </w:tc>
      </w:tr>
      <w:bookmarkEnd w:id="3"/>
    </w:tbl>
    <w:p w14:paraId="2EEFF0CF" w14:textId="77777777" w:rsidR="008159A1" w:rsidRDefault="008159A1" w:rsidP="008159A1">
      <w:pPr>
        <w:sectPr w:rsidR="008159A1" w:rsidSect="001416E6">
          <w:headerReference w:type="first" r:id="rId16"/>
          <w:pgSz w:w="11906" w:h="16838"/>
          <w:pgMar w:top="1701" w:right="1418" w:bottom="1418" w:left="1418" w:header="709" w:footer="397" w:gutter="0"/>
          <w:cols w:space="708"/>
          <w:docGrid w:linePitch="360"/>
        </w:sectPr>
      </w:pPr>
    </w:p>
    <w:p w14:paraId="45F5F6FC" w14:textId="77777777" w:rsidR="008159A1" w:rsidRPr="00D21DCD" w:rsidRDefault="008159A1" w:rsidP="008159A1">
      <w:pPr>
        <w:pStyle w:val="Heading1"/>
      </w:pPr>
      <w:r>
        <w:lastRenderedPageBreak/>
        <w:t>Detailed assessment</w:t>
      </w:r>
    </w:p>
    <w:p w14:paraId="08110DD2" w14:textId="77777777" w:rsidR="008159A1" w:rsidRPr="00D63989" w:rsidRDefault="008159A1" w:rsidP="008159A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4BF6D3" w14:textId="77777777" w:rsidR="008159A1" w:rsidRPr="001E6954" w:rsidRDefault="008159A1" w:rsidP="008159A1">
      <w:pPr>
        <w:rPr>
          <w:color w:val="auto"/>
        </w:rPr>
      </w:pPr>
      <w:r w:rsidRPr="00D63989">
        <w:t>The report also specifies areas in which improvements must be made to ensure the Quality Standards are complied with.</w:t>
      </w:r>
    </w:p>
    <w:p w14:paraId="2A48C5B6" w14:textId="77777777" w:rsidR="008159A1" w:rsidRPr="00D63989" w:rsidRDefault="008159A1" w:rsidP="008159A1">
      <w:r w:rsidRPr="00D63989">
        <w:t xml:space="preserve">The following information has been </w:t>
      </w:r>
      <w:proofErr w:type="gramStart"/>
      <w:r w:rsidRPr="00D63989">
        <w:t>taken into account</w:t>
      </w:r>
      <w:proofErr w:type="gramEnd"/>
      <w:r w:rsidRPr="00D63989">
        <w:t xml:space="preserve"> in developing this performance report:</w:t>
      </w:r>
    </w:p>
    <w:p w14:paraId="44D58E6A" w14:textId="77777777" w:rsidR="008159A1" w:rsidRDefault="008159A1" w:rsidP="008159A1">
      <w:pPr>
        <w:pStyle w:val="ListBullet"/>
      </w:pPr>
      <w:r>
        <w:t>t</w:t>
      </w:r>
      <w:r w:rsidRPr="00D63989">
        <w:t xml:space="preserve">he Assessment Team’s report for the </w:t>
      </w:r>
      <w:r>
        <w:t>Assessment Contact - Desk</w:t>
      </w:r>
      <w:r w:rsidRPr="00D63989">
        <w:t xml:space="preserve">; the </w:t>
      </w:r>
      <w:r>
        <w:t xml:space="preserve">Assessment Contact - Desk </w:t>
      </w:r>
      <w:r w:rsidRPr="00392B9D">
        <w:t>report was informed by review of documents and interviews with staff, consumers, representatives, and others.</w:t>
      </w:r>
    </w:p>
    <w:p w14:paraId="4FC5544B" w14:textId="77777777" w:rsidR="008159A1" w:rsidRPr="00392B9D" w:rsidRDefault="008159A1" w:rsidP="008159A1">
      <w:pPr>
        <w:pStyle w:val="ListBullet"/>
      </w:pPr>
      <w:r w:rsidRPr="00392B9D">
        <w:t xml:space="preserve">the provider’s response to the Assessment Contact - Desk report received 24 November 2021. </w:t>
      </w:r>
    </w:p>
    <w:p w14:paraId="603FAEA4" w14:textId="77777777" w:rsidR="008159A1" w:rsidRDefault="008159A1" w:rsidP="008159A1">
      <w:pPr>
        <w:sectPr w:rsidR="008159A1" w:rsidSect="005058B8">
          <w:headerReference w:type="first" r:id="rId17"/>
          <w:pgSz w:w="11906" w:h="16838"/>
          <w:pgMar w:top="1701" w:right="1418" w:bottom="1418" w:left="1418" w:header="709" w:footer="397" w:gutter="0"/>
          <w:cols w:space="708"/>
          <w:docGrid w:linePitch="360"/>
        </w:sectPr>
      </w:pPr>
    </w:p>
    <w:p w14:paraId="061BAAEA" w14:textId="77777777" w:rsidR="008159A1" w:rsidRDefault="008159A1" w:rsidP="008159A1">
      <w:pPr>
        <w:sectPr w:rsidR="008159A1" w:rsidSect="003F5725">
          <w:headerReference w:type="first" r:id="rId18"/>
          <w:type w:val="continuous"/>
          <w:pgSz w:w="11906" w:h="16838"/>
          <w:pgMar w:top="1701" w:right="1418" w:bottom="1418" w:left="1418" w:header="709" w:footer="397" w:gutter="0"/>
          <w:cols w:space="708"/>
          <w:titlePg/>
          <w:docGrid w:linePitch="360"/>
        </w:sectPr>
      </w:pPr>
    </w:p>
    <w:p w14:paraId="6E78849C" w14:textId="77777777" w:rsidR="008159A1" w:rsidRDefault="008159A1" w:rsidP="008159A1">
      <w:pPr>
        <w:pStyle w:val="Heading1"/>
        <w:tabs>
          <w:tab w:val="right" w:pos="9070"/>
        </w:tabs>
        <w:spacing w:before="560" w:after="640"/>
        <w:rPr>
          <w:color w:val="FFFFFF" w:themeColor="background1"/>
          <w:sz w:val="36"/>
        </w:rPr>
        <w:sectPr w:rsidR="008159A1"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47B2C8CD" wp14:editId="30CE3B70">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08437F4" w14:textId="77777777" w:rsidR="008159A1" w:rsidRPr="00FD1B02" w:rsidRDefault="008159A1" w:rsidP="008159A1">
      <w:pPr>
        <w:pStyle w:val="Heading3"/>
        <w:shd w:val="clear" w:color="auto" w:fill="F2F2F2" w:themeFill="background1" w:themeFillShade="F2"/>
      </w:pPr>
      <w:r w:rsidRPr="00FD1B02">
        <w:t>Consumer outcome:</w:t>
      </w:r>
    </w:p>
    <w:p w14:paraId="0B63590C" w14:textId="77777777" w:rsidR="008159A1" w:rsidRDefault="008159A1" w:rsidP="008159A1">
      <w:pPr>
        <w:numPr>
          <w:ilvl w:val="0"/>
          <w:numId w:val="3"/>
        </w:numPr>
        <w:shd w:val="clear" w:color="auto" w:fill="F2F2F2" w:themeFill="background1" w:themeFillShade="F2"/>
      </w:pPr>
      <w:r>
        <w:t>I get personal care, clinical care, or both personal care and clinical care, that is safe and right for me.</w:t>
      </w:r>
    </w:p>
    <w:p w14:paraId="7D5BC6D2" w14:textId="77777777" w:rsidR="008159A1" w:rsidRDefault="008159A1" w:rsidP="008159A1">
      <w:pPr>
        <w:pStyle w:val="Heading3"/>
        <w:shd w:val="clear" w:color="auto" w:fill="F2F2F2" w:themeFill="background1" w:themeFillShade="F2"/>
      </w:pPr>
      <w:r>
        <w:t>Organisation statement:</w:t>
      </w:r>
    </w:p>
    <w:p w14:paraId="44E75F99" w14:textId="77777777" w:rsidR="008159A1" w:rsidRDefault="008159A1" w:rsidP="008159A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4B4D6A" w14:textId="77777777" w:rsidR="008159A1" w:rsidRDefault="008159A1" w:rsidP="008159A1">
      <w:pPr>
        <w:pStyle w:val="Heading2"/>
      </w:pPr>
      <w:r>
        <w:t>Assessment of Standard 3</w:t>
      </w:r>
    </w:p>
    <w:p w14:paraId="12E5DDBC" w14:textId="77777777" w:rsidR="008159A1" w:rsidRPr="00FA5240" w:rsidRDefault="008159A1" w:rsidP="008159A1">
      <w:pPr>
        <w:rPr>
          <w:rFonts w:eastAsia="Calibri"/>
          <w:color w:val="auto"/>
          <w:lang w:eastAsia="en-US"/>
        </w:rPr>
      </w:pPr>
      <w:r w:rsidRPr="00FA5240">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auto"/>
          <w:lang w:eastAsia="en-US"/>
        </w:rPr>
        <w:t>Assessment T</w:t>
      </w:r>
      <w:r w:rsidRPr="00FA5240">
        <w:rPr>
          <w:rFonts w:eastAsia="Calibri"/>
          <w:color w:val="auto"/>
          <w:lang w:eastAsia="en-US"/>
        </w:rPr>
        <w:t>eam also examined relevant documents.</w:t>
      </w:r>
    </w:p>
    <w:p w14:paraId="17784373" w14:textId="77777777" w:rsidR="008159A1" w:rsidRPr="00453D17" w:rsidRDefault="008159A1" w:rsidP="008159A1">
      <w:pPr>
        <w:pStyle w:val="ListBullet"/>
        <w:numPr>
          <w:ilvl w:val="0"/>
          <w:numId w:val="0"/>
        </w:numPr>
      </w:pPr>
      <w:r w:rsidRPr="00453D17">
        <w:t>All</w:t>
      </w:r>
      <w:r>
        <w:t xml:space="preserve"> consumer</w:t>
      </w:r>
      <w:r w:rsidRPr="00453D17">
        <w:t xml:space="preserve"> representatives interviewed</w:t>
      </w:r>
      <w:r>
        <w:t xml:space="preserve"> by the Assessment Team</w:t>
      </w:r>
      <w:r w:rsidRPr="00453D17">
        <w:t xml:space="preserve"> said consumers get the care that meets their needs</w:t>
      </w:r>
      <w:r>
        <w:t>. T</w:t>
      </w:r>
      <w:r w:rsidRPr="00453D17">
        <w:t xml:space="preserve">hey </w:t>
      </w:r>
      <w:r>
        <w:t xml:space="preserve">expressed satisfaction </w:t>
      </w:r>
      <w:r w:rsidRPr="00453D17">
        <w:t xml:space="preserve">with the communication they receive when there are changes </w:t>
      </w:r>
      <w:r w:rsidRPr="000B073B">
        <w:t xml:space="preserve">to </w:t>
      </w:r>
      <w:r w:rsidRPr="00453D17">
        <w:t>consumer</w:t>
      </w:r>
      <w:r>
        <w:t>’</w:t>
      </w:r>
      <w:r w:rsidRPr="00453D17">
        <w:t xml:space="preserve">s care needs. </w:t>
      </w:r>
    </w:p>
    <w:p w14:paraId="7BC0578F" w14:textId="77777777" w:rsidR="008159A1" w:rsidRDefault="008159A1" w:rsidP="008159A1">
      <w:pPr>
        <w:pStyle w:val="ListBullet"/>
        <w:numPr>
          <w:ilvl w:val="0"/>
          <w:numId w:val="0"/>
        </w:numPr>
      </w:pPr>
      <w:r>
        <w:t xml:space="preserve">Staff interviewed demonstrated knowledge of the consumers they are directly involved in caring </w:t>
      </w:r>
      <w:proofErr w:type="gramStart"/>
      <w:r>
        <w:t>for, and</w:t>
      </w:r>
      <w:proofErr w:type="gramEnd"/>
      <w:r>
        <w:t xml:space="preserve"> demonstrated awareness of recent changes to consumer’s condition.  </w:t>
      </w:r>
    </w:p>
    <w:p w14:paraId="1CEBFF6A" w14:textId="77777777" w:rsidR="008159A1" w:rsidRPr="007635B7" w:rsidRDefault="008159A1" w:rsidP="008159A1">
      <w:pPr>
        <w:pStyle w:val="ListBullet"/>
        <w:numPr>
          <w:ilvl w:val="0"/>
          <w:numId w:val="0"/>
        </w:numPr>
      </w:pPr>
      <w:r>
        <w:t xml:space="preserve">However, the Assessment Team identified gaps in the ongoing management and monitoring of consumers who experienced changes in their condition </w:t>
      </w:r>
      <w:proofErr w:type="gramStart"/>
      <w:r>
        <w:t>as a result of</w:t>
      </w:r>
      <w:proofErr w:type="gramEnd"/>
      <w:r>
        <w:t xml:space="preserve"> ongoing medical conditions and/or incidents. </w:t>
      </w:r>
    </w:p>
    <w:p w14:paraId="24B23FBB" w14:textId="77777777" w:rsidR="008159A1" w:rsidRPr="00E800A5" w:rsidRDefault="008159A1" w:rsidP="008159A1">
      <w:pPr>
        <w:rPr>
          <w:rFonts w:eastAsia="Calibri"/>
          <w:color w:val="auto"/>
          <w:lang w:eastAsia="en-US"/>
        </w:rPr>
      </w:pPr>
      <w:r w:rsidRPr="00E800A5">
        <w:rPr>
          <w:rFonts w:eastAsiaTheme="minorHAnsi"/>
          <w:color w:val="auto"/>
        </w:rPr>
        <w:t>One of the seven specific requirements have been assessed as Compliant.</w:t>
      </w:r>
    </w:p>
    <w:p w14:paraId="6543A194" w14:textId="77777777" w:rsidR="008159A1" w:rsidRDefault="008159A1" w:rsidP="008159A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E9A90E4" w14:textId="77777777" w:rsidR="008159A1" w:rsidRPr="00D435F8" w:rsidRDefault="008159A1" w:rsidP="008159A1">
      <w:pPr>
        <w:pStyle w:val="Heading3"/>
      </w:pPr>
      <w:r w:rsidRPr="00D435F8">
        <w:t>Requirement 3(3)(d)</w:t>
      </w:r>
      <w:r>
        <w:tab/>
        <w:t>Compliant</w:t>
      </w:r>
    </w:p>
    <w:p w14:paraId="3AB56AC6" w14:textId="77777777" w:rsidR="008159A1" w:rsidRPr="008D114F" w:rsidRDefault="008159A1" w:rsidP="008159A1">
      <w:pPr>
        <w:rPr>
          <w:i/>
        </w:rPr>
      </w:pPr>
      <w:r w:rsidRPr="008D114F">
        <w:rPr>
          <w:i/>
          <w:szCs w:val="22"/>
        </w:rPr>
        <w:t>Deterioration or change of a consumer’s mental health, cognitive or physical function, capacity or condition is recognised and responded to in a timely manner.</w:t>
      </w:r>
    </w:p>
    <w:p w14:paraId="5CCDEFCA" w14:textId="77777777" w:rsidR="008159A1" w:rsidRDefault="008159A1" w:rsidP="008159A1">
      <w:pPr>
        <w:rPr>
          <w:rFonts w:eastAsia="Fira Sans Light"/>
          <w:color w:val="auto"/>
          <w:szCs w:val="22"/>
          <w:lang w:eastAsia="en-US"/>
        </w:rPr>
      </w:pPr>
      <w:r>
        <w:rPr>
          <w:rFonts w:eastAsia="Fira Sans Light"/>
          <w:color w:val="auto"/>
          <w:szCs w:val="22"/>
          <w:lang w:eastAsia="en-US"/>
        </w:rPr>
        <w:t xml:space="preserve">All consumer representatives interviewed by the Assessment Team provided positive feedback regarding the care consumers receive at the service. Staff interviewed were able to describe how they </w:t>
      </w:r>
      <w:r w:rsidRPr="009A7879">
        <w:rPr>
          <w:rFonts w:eastAsia="Calibri"/>
        </w:rPr>
        <w:t>escalate information about a change or deterioration in a consumer’s condition</w:t>
      </w:r>
      <w:r>
        <w:rPr>
          <w:rFonts w:eastAsia="Calibri"/>
        </w:rPr>
        <w:t xml:space="preserve">. </w:t>
      </w:r>
      <w:r>
        <w:rPr>
          <w:rFonts w:eastAsia="Fira Sans Light"/>
          <w:color w:val="auto"/>
          <w:szCs w:val="22"/>
          <w:lang w:eastAsia="en-US"/>
        </w:rPr>
        <w:t xml:space="preserve">However, the Assessment Team identified gaps in the ongoing monitoring of two consumers following a fall, specifically when changes in the consumer’s condition were identified. For another consumer who experienced deterioration in their condition and leaking from their wound, the Assessment Team found the service did not implement other methods of measuring fluid overload, and inconsistencies with monitoring of the consumer’s fluid restriction. </w:t>
      </w:r>
    </w:p>
    <w:p w14:paraId="63750B9F" w14:textId="77777777" w:rsidR="008159A1" w:rsidRDefault="008159A1" w:rsidP="008159A1">
      <w:pPr>
        <w:rPr>
          <w:rFonts w:eastAsia="Fira Sans Light"/>
          <w:color w:val="auto"/>
          <w:szCs w:val="22"/>
          <w:lang w:eastAsia="en-US"/>
        </w:rPr>
      </w:pPr>
      <w:r>
        <w:rPr>
          <w:rFonts w:eastAsia="Fira Sans Light"/>
          <w:color w:val="auto"/>
          <w:szCs w:val="22"/>
          <w:lang w:eastAsia="en-US"/>
        </w:rPr>
        <w:t xml:space="preserve">In their response the approved provider demonstrated that for the two consumers who experienced falls, additional monitoring and escalation to the registered nurse and/or the consumer’s medical officer occurred when changes in the consumer’s condition were recognised, to inform a timely response. </w:t>
      </w:r>
    </w:p>
    <w:p w14:paraId="1C4BBA8A" w14:textId="77777777" w:rsidR="008159A1" w:rsidRDefault="008159A1" w:rsidP="008159A1">
      <w:pPr>
        <w:rPr>
          <w:rFonts w:eastAsia="Fira Sans Light"/>
          <w:color w:val="auto"/>
          <w:szCs w:val="22"/>
          <w:lang w:eastAsia="en-US"/>
        </w:rPr>
      </w:pPr>
      <w:r>
        <w:rPr>
          <w:rFonts w:eastAsia="Fira Sans Light"/>
          <w:color w:val="auto"/>
          <w:szCs w:val="22"/>
          <w:lang w:eastAsia="en-US"/>
        </w:rPr>
        <w:t xml:space="preserve">For the other consumer identified in the Assessment Team’s report, the approved provider demonstrated that monitoring of the consumer’s wound and fluid restriction was completed in line with recommendations from the consumer’s medical officer, and in response to a change in the condition of the wound. While there were some gaps in the documentation of, and adherence to, the consumer’s fluid restriction, the approved provider demonstrated changes in the consumer’s condition were responded to by the service. </w:t>
      </w:r>
    </w:p>
    <w:p w14:paraId="20400991" w14:textId="77777777" w:rsidR="008159A1" w:rsidRDefault="008159A1" w:rsidP="008159A1">
      <w:pPr>
        <w:rPr>
          <w:rFonts w:eastAsia="Fira Sans Light"/>
          <w:color w:val="auto"/>
          <w:szCs w:val="22"/>
          <w:lang w:eastAsia="en-US"/>
        </w:rPr>
      </w:pPr>
      <w:r>
        <w:rPr>
          <w:rFonts w:eastAsia="Fira Sans Light"/>
          <w:color w:val="auto"/>
          <w:szCs w:val="22"/>
          <w:lang w:eastAsia="en-US"/>
        </w:rPr>
        <w:t xml:space="preserve">While for some consumers the service did not increase monitoring in response to a recognised change in the consumer’s condition, the monitoring, observations, and escalation were completed in line with service procedures and directives from the consumer’s medical officer. Overall, the service demonstrated deterioration or change in a consumer’s condition was recognised and responded to in a timely manner. </w:t>
      </w:r>
    </w:p>
    <w:p w14:paraId="53BBB373" w14:textId="77777777" w:rsidR="008159A1" w:rsidRDefault="008159A1" w:rsidP="008159A1">
      <w:pPr>
        <w:rPr>
          <w:rFonts w:eastAsia="Fira Sans Light"/>
          <w:color w:val="auto"/>
          <w:szCs w:val="22"/>
          <w:lang w:eastAsia="en-US"/>
        </w:rPr>
      </w:pPr>
      <w:r>
        <w:rPr>
          <w:rFonts w:eastAsia="Fira Sans Light"/>
          <w:color w:val="auto"/>
          <w:szCs w:val="22"/>
          <w:lang w:eastAsia="en-US"/>
        </w:rPr>
        <w:t xml:space="preserve">I find this requirement is Compliant. </w:t>
      </w:r>
    </w:p>
    <w:p w14:paraId="62E03052" w14:textId="77777777" w:rsidR="008159A1" w:rsidRDefault="008159A1" w:rsidP="008159A1">
      <w:pPr>
        <w:sectPr w:rsidR="008159A1" w:rsidSect="00CB3BA9">
          <w:type w:val="continuous"/>
          <w:pgSz w:w="11906" w:h="16838"/>
          <w:pgMar w:top="1701" w:right="1418" w:bottom="1418" w:left="1418" w:header="709" w:footer="397" w:gutter="0"/>
          <w:cols w:space="708"/>
          <w:titlePg/>
          <w:docGrid w:linePitch="360"/>
        </w:sectPr>
      </w:pPr>
    </w:p>
    <w:p w14:paraId="4DAAA90F" w14:textId="77777777" w:rsidR="008159A1" w:rsidRDefault="008159A1" w:rsidP="008159A1">
      <w:pPr>
        <w:sectPr w:rsidR="008159A1" w:rsidSect="00CB3BA9">
          <w:headerReference w:type="first" r:id="rId21"/>
          <w:type w:val="continuous"/>
          <w:pgSz w:w="11906" w:h="16838"/>
          <w:pgMar w:top="1701" w:right="1418" w:bottom="1418" w:left="1418" w:header="709" w:footer="397" w:gutter="0"/>
          <w:cols w:space="708"/>
          <w:titlePg/>
          <w:docGrid w:linePitch="360"/>
        </w:sectPr>
      </w:pPr>
    </w:p>
    <w:p w14:paraId="2724742D" w14:textId="77777777" w:rsidR="008159A1" w:rsidRDefault="008159A1" w:rsidP="008159A1">
      <w:pPr>
        <w:pStyle w:val="Heading1"/>
        <w:tabs>
          <w:tab w:val="right" w:pos="9070"/>
        </w:tabs>
        <w:spacing w:before="560" w:after="640"/>
        <w:rPr>
          <w:color w:val="FFFFFF" w:themeColor="background1"/>
          <w:sz w:val="36"/>
        </w:rPr>
        <w:sectPr w:rsidR="008159A1"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72CAFECB" wp14:editId="709D9A0B">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C89A004" w14:textId="77777777" w:rsidR="008159A1" w:rsidRPr="000E654D" w:rsidRDefault="008159A1" w:rsidP="008159A1">
      <w:pPr>
        <w:pStyle w:val="Heading3"/>
        <w:shd w:val="clear" w:color="auto" w:fill="F2F2F2" w:themeFill="background1" w:themeFillShade="F2"/>
      </w:pPr>
      <w:r w:rsidRPr="000E654D">
        <w:t>Consumer outcome:</w:t>
      </w:r>
    </w:p>
    <w:p w14:paraId="06CC7FBD" w14:textId="77777777" w:rsidR="008159A1" w:rsidRDefault="008159A1" w:rsidP="008159A1">
      <w:pPr>
        <w:numPr>
          <w:ilvl w:val="0"/>
          <w:numId w:val="7"/>
        </w:numPr>
        <w:shd w:val="clear" w:color="auto" w:fill="F2F2F2" w:themeFill="background1" w:themeFillShade="F2"/>
      </w:pPr>
      <w:r>
        <w:t>I get quality care and services when I need them from people who are knowledgeable, capable and caring.</w:t>
      </w:r>
    </w:p>
    <w:p w14:paraId="6E4D37AB" w14:textId="77777777" w:rsidR="008159A1" w:rsidRDefault="008159A1" w:rsidP="008159A1">
      <w:pPr>
        <w:pStyle w:val="Heading3"/>
        <w:shd w:val="clear" w:color="auto" w:fill="F2F2F2" w:themeFill="background1" w:themeFillShade="F2"/>
      </w:pPr>
      <w:r>
        <w:t>Organisation statement:</w:t>
      </w:r>
    </w:p>
    <w:p w14:paraId="235D9C4D" w14:textId="77777777" w:rsidR="008159A1" w:rsidRDefault="008159A1" w:rsidP="008159A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941EF24" w14:textId="77777777" w:rsidR="008159A1" w:rsidRDefault="008159A1" w:rsidP="008159A1">
      <w:pPr>
        <w:pStyle w:val="Heading2"/>
      </w:pPr>
      <w:r>
        <w:t>Assessment of Standard 7</w:t>
      </w:r>
      <w:bookmarkStart w:id="4" w:name="_GoBack"/>
      <w:bookmarkEnd w:id="4"/>
    </w:p>
    <w:p w14:paraId="5180289F" w14:textId="77777777" w:rsidR="008159A1" w:rsidRPr="00CC3117" w:rsidRDefault="008159A1" w:rsidP="008159A1">
      <w:pPr>
        <w:rPr>
          <w:rFonts w:cs="Times New Roman"/>
        </w:rPr>
      </w:pPr>
      <w:r>
        <w:rPr>
          <w:rFonts w:cs="Times New Roman"/>
        </w:rPr>
        <w:t xml:space="preserve">To understand the consumer’s experience and how the organisation understands and applies the individual requirement within this Standard. </w:t>
      </w:r>
      <w:r w:rsidRPr="005A2CC3">
        <w:t>The Assessment Team spoke with representatives of consumers about staff numbers, response to call bells, and the timeliness of medication administratio</w:t>
      </w:r>
      <w:r>
        <w:t xml:space="preserve">n. </w:t>
      </w:r>
      <w:r>
        <w:rPr>
          <w:rFonts w:cs="Times New Roman"/>
        </w:rPr>
        <w:t>The Assessment Team interviewed staff and reviewed a range of records including staff rosters.</w:t>
      </w:r>
    </w:p>
    <w:p w14:paraId="3CA32EDC" w14:textId="77777777" w:rsidR="008159A1" w:rsidRPr="006B1E8F" w:rsidRDefault="008159A1" w:rsidP="008159A1">
      <w:pPr>
        <w:rPr>
          <w:rFonts w:cs="Times New Roman"/>
          <w:color w:val="3333FF"/>
        </w:rPr>
      </w:pPr>
      <w:r>
        <w:rPr>
          <w:rFonts w:cs="Times New Roman"/>
        </w:rPr>
        <w:t>Consumer representatives interviewed by the Assessment Team considered that consumers get quality care and services when they need them and from people who are knowledgeable, capable, and c</w:t>
      </w:r>
      <w:r w:rsidRPr="00B03A36">
        <w:rPr>
          <w:rFonts w:cs="Times New Roman"/>
        </w:rPr>
        <w:t>aring.</w:t>
      </w:r>
      <w:r>
        <w:t xml:space="preserve"> Most representatives interviewed said consumers get the care that meets their needs, and they stated that call bell response times are meeting their expectations but occasionally may have to wait a little longer for staff to attend during peak care times. However, two representatives felt there are insufficient staff as their consumers </w:t>
      </w:r>
      <w:r w:rsidRPr="00C434EB">
        <w:t>are non-ambulant and require staff assistance for all care and transfers.</w:t>
      </w:r>
    </w:p>
    <w:p w14:paraId="5B497241" w14:textId="77777777" w:rsidR="008159A1" w:rsidRPr="006B1E8F" w:rsidRDefault="008159A1" w:rsidP="008159A1">
      <w:r>
        <w:t xml:space="preserve">Staff interviewed by the Assessment Team said there are </w:t>
      </w:r>
      <w:proofErr w:type="gramStart"/>
      <w:r>
        <w:t>sufficient</w:t>
      </w:r>
      <w:proofErr w:type="gramEnd"/>
      <w:r>
        <w:t xml:space="preserve"> staff rostered, and they are able to complete their work. Staff confirmed there is flexibility within the roster to cover short notice unplanned leave, and staff said </w:t>
      </w:r>
      <w:r w:rsidRPr="00C434EB">
        <w:t xml:space="preserve">they all work well together </w:t>
      </w:r>
      <w:r>
        <w:t>to</w:t>
      </w:r>
      <w:r w:rsidRPr="00C434EB">
        <w:t xml:space="preserve"> enable them to prioritise care tasks, so consumers are not negatively impacted.</w:t>
      </w:r>
      <w:r>
        <w:t xml:space="preserve"> Management conduct regular call bell response analysis, and excessive wait time is followed up.</w:t>
      </w:r>
    </w:p>
    <w:p w14:paraId="2BB11AA1" w14:textId="77777777" w:rsidR="008159A1" w:rsidRPr="006B1E8F" w:rsidRDefault="008159A1" w:rsidP="008159A1">
      <w:pPr>
        <w:rPr>
          <w:rFonts w:eastAsia="Calibri"/>
          <w:color w:val="auto"/>
        </w:rPr>
      </w:pPr>
      <w:r w:rsidRPr="006B1E8F">
        <w:rPr>
          <w:rFonts w:eastAsiaTheme="minorHAnsi"/>
          <w:color w:val="auto"/>
        </w:rPr>
        <w:t>One of the five specific requirements have been assessed as Compliant.</w:t>
      </w:r>
    </w:p>
    <w:p w14:paraId="4457655C" w14:textId="77777777" w:rsidR="008159A1" w:rsidRDefault="008159A1" w:rsidP="008159A1">
      <w:pPr>
        <w:pStyle w:val="Heading2"/>
      </w:pPr>
      <w:r>
        <w:lastRenderedPageBreak/>
        <w:t>Assessment of Standard 7 Requirements</w:t>
      </w:r>
      <w:r w:rsidRPr="0066387A">
        <w:rPr>
          <w:i/>
          <w:color w:val="0000FF"/>
          <w:sz w:val="24"/>
          <w:szCs w:val="24"/>
        </w:rPr>
        <w:t xml:space="preserve"> </w:t>
      </w:r>
    </w:p>
    <w:p w14:paraId="67D85036" w14:textId="77777777" w:rsidR="008159A1" w:rsidRPr="00506F7F" w:rsidRDefault="008159A1" w:rsidP="008159A1">
      <w:pPr>
        <w:pStyle w:val="Heading3"/>
      </w:pPr>
      <w:r w:rsidRPr="00506F7F">
        <w:t>Requirement 7(3)(a)</w:t>
      </w:r>
      <w:r>
        <w:tab/>
        <w:t>Compliant</w:t>
      </w:r>
    </w:p>
    <w:p w14:paraId="708A26FE" w14:textId="77777777" w:rsidR="008159A1" w:rsidRPr="008D114F" w:rsidRDefault="008159A1" w:rsidP="008159A1">
      <w:pPr>
        <w:rPr>
          <w:i/>
        </w:rPr>
      </w:pPr>
      <w:r w:rsidRPr="008D114F">
        <w:rPr>
          <w:i/>
        </w:rPr>
        <w:t>The workforce is planned to enable, and the number and mix of members of the workforce deployed enables, the delivery and management of safe and quality care and services.</w:t>
      </w:r>
    </w:p>
    <w:p w14:paraId="7F06D661" w14:textId="77777777" w:rsidR="008159A1" w:rsidRDefault="008159A1" w:rsidP="008159A1">
      <w:r>
        <w:rPr>
          <w:rFonts w:cs="Times New Roman"/>
        </w:rPr>
        <w:t xml:space="preserve">All representatives interviewed by the Assessment Team said consumers get the care that meets their needs. They stated that call bell response times are meeting their expectations but occasionally may have to wait a little longer for staff to attend during peak care times. The service demonstrated unplanned leave is covered by staff working extended shifts. </w:t>
      </w:r>
      <w:r w:rsidRPr="004D5AA5">
        <w:t xml:space="preserve">Management stated they monitor call bell responses to ensure they meet organisational expectations of less than </w:t>
      </w:r>
      <w:r>
        <w:t>ten</w:t>
      </w:r>
      <w:r w:rsidRPr="004D5AA5">
        <w:t xml:space="preserve"> minutes response time. Where response times do not meet these expectations, issues are followed up </w:t>
      </w:r>
      <w:r>
        <w:t xml:space="preserve">with staff. </w:t>
      </w:r>
    </w:p>
    <w:p w14:paraId="445B4E09" w14:textId="77777777" w:rsidR="008159A1" w:rsidRPr="004D5AA5" w:rsidRDefault="008159A1" w:rsidP="008159A1">
      <w:r>
        <w:t xml:space="preserve">I find this requirement is Compliant. </w:t>
      </w:r>
    </w:p>
    <w:p w14:paraId="7DCD806A" w14:textId="77777777" w:rsidR="008159A1" w:rsidRDefault="008159A1" w:rsidP="008159A1"/>
    <w:p w14:paraId="4FC457D8" w14:textId="77777777" w:rsidR="008159A1" w:rsidRPr="00506F7F" w:rsidRDefault="008159A1" w:rsidP="008159A1"/>
    <w:p w14:paraId="3A6AE4B1" w14:textId="77777777" w:rsidR="008159A1" w:rsidRDefault="008159A1" w:rsidP="008159A1">
      <w:pPr>
        <w:sectPr w:rsidR="008159A1" w:rsidSect="00CB3BA9">
          <w:type w:val="continuous"/>
          <w:pgSz w:w="11906" w:h="16838"/>
          <w:pgMar w:top="1701" w:right="1418" w:bottom="1418" w:left="1418" w:header="709" w:footer="397" w:gutter="0"/>
          <w:cols w:space="708"/>
          <w:titlePg/>
          <w:docGrid w:linePitch="360"/>
        </w:sectPr>
      </w:pPr>
    </w:p>
    <w:p w14:paraId="31D4315E" w14:textId="77777777" w:rsidR="008159A1" w:rsidRDefault="008159A1" w:rsidP="008159A1">
      <w:pPr>
        <w:tabs>
          <w:tab w:val="right" w:pos="9026"/>
        </w:tabs>
        <w:sectPr w:rsidR="008159A1" w:rsidSect="008D7780">
          <w:headerReference w:type="first" r:id="rId23"/>
          <w:type w:val="continuous"/>
          <w:pgSz w:w="11906" w:h="16838"/>
          <w:pgMar w:top="1701" w:right="1418" w:bottom="1418" w:left="1418" w:header="709" w:footer="397" w:gutter="0"/>
          <w:cols w:space="708"/>
          <w:docGrid w:linePitch="360"/>
        </w:sectPr>
      </w:pPr>
    </w:p>
    <w:p w14:paraId="3476BF89" w14:textId="77777777" w:rsidR="008159A1" w:rsidRDefault="008159A1" w:rsidP="008159A1">
      <w:pPr>
        <w:pStyle w:val="Heading1"/>
      </w:pPr>
      <w:r>
        <w:lastRenderedPageBreak/>
        <w:t>Areas for improvement</w:t>
      </w:r>
    </w:p>
    <w:p w14:paraId="4A9EC32F" w14:textId="77777777" w:rsidR="008159A1" w:rsidRPr="00095CD4" w:rsidRDefault="008159A1" w:rsidP="008159A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D9F1E32" w14:textId="77777777" w:rsidR="00A3716D" w:rsidRPr="00095CD4" w:rsidRDefault="0085038D" w:rsidP="008159A1">
      <w:pPr>
        <w:pStyle w:val="Heading1"/>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1E5D" w14:textId="77777777" w:rsidR="008B6B09" w:rsidRDefault="008159A1">
      <w:pPr>
        <w:spacing w:before="0" w:after="0" w:line="240" w:lineRule="auto"/>
      </w:pPr>
      <w:r>
        <w:separator/>
      </w:r>
    </w:p>
  </w:endnote>
  <w:endnote w:type="continuationSeparator" w:id="0">
    <w:p w14:paraId="5D9F1E5F" w14:textId="77777777" w:rsidR="008B6B09" w:rsidRDefault="008159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1E48" w14:textId="77777777" w:rsidR="00506F7F" w:rsidRPr="009A1F1B" w:rsidRDefault="008159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9F1E49" w14:textId="77777777" w:rsidR="00506F7F" w:rsidRPr="00C72FFB" w:rsidRDefault="00815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Aurrum</w:t>
    </w:r>
    <w:proofErr w:type="spellEnd"/>
    <w:r w:rsidRPr="00C72FFB">
      <w:rPr>
        <w:rFonts w:eastAsia="Calibri" w:cs="Times New Roman"/>
        <w:color w:val="auto"/>
        <w:sz w:val="16"/>
        <w:szCs w:val="22"/>
        <w:lang w:eastAsia="en-US"/>
      </w:rPr>
      <w:t xml:space="preserve"> Norah Head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D9F1E4A" w14:textId="77777777" w:rsidR="00506F7F" w:rsidRPr="00C72FFB" w:rsidRDefault="00815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1E4B" w14:textId="77777777" w:rsidR="00506F7F" w:rsidRPr="009A1F1B" w:rsidRDefault="008159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9F1E4C" w14:textId="77777777" w:rsidR="00506F7F" w:rsidRPr="00C72FFB" w:rsidRDefault="00815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Aurrum</w:t>
    </w:r>
    <w:proofErr w:type="spellEnd"/>
    <w:r w:rsidRPr="00C72FFB">
      <w:rPr>
        <w:rFonts w:eastAsia="Calibri" w:cs="Times New Roman"/>
        <w:color w:val="auto"/>
        <w:sz w:val="16"/>
        <w:szCs w:val="22"/>
        <w:lang w:eastAsia="en-US"/>
      </w:rPr>
      <w:t xml:space="preserve"> Norah Head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9F1E4D" w14:textId="77777777" w:rsidR="00506F7F" w:rsidRPr="00A3716D" w:rsidRDefault="008159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1E59" w14:textId="77777777" w:rsidR="008B6B09" w:rsidRDefault="008159A1">
      <w:pPr>
        <w:spacing w:before="0" w:after="0" w:line="240" w:lineRule="auto"/>
      </w:pPr>
      <w:r>
        <w:separator/>
      </w:r>
    </w:p>
  </w:footnote>
  <w:footnote w:type="continuationSeparator" w:id="0">
    <w:p w14:paraId="5D9F1E5B" w14:textId="77777777" w:rsidR="008B6B09" w:rsidRDefault="008159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1E47" w14:textId="77777777" w:rsidR="00506F7F" w:rsidRDefault="008159A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632" behindDoc="1" locked="0" layoutInCell="1" allowOverlap="1" wp14:anchorId="5D9F1E59" wp14:editId="5D9F1E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5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7C89" w14:textId="77777777" w:rsidR="008159A1" w:rsidRDefault="008159A1">
    <w:pPr>
      <w:pStyle w:val="Header"/>
    </w:pPr>
    <w:r w:rsidRPr="003C6EC2">
      <w:rPr>
        <w:rFonts w:eastAsia="Calibri"/>
        <w:noProof/>
        <w:lang w:val="en-US" w:eastAsia="en-US"/>
      </w:rPr>
      <w:drawing>
        <wp:anchor distT="0" distB="0" distL="114300" distR="114300" simplePos="0" relativeHeight="251661824" behindDoc="1" locked="0" layoutInCell="1" allowOverlap="1" wp14:anchorId="5B12DDE1" wp14:editId="7DD6E71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69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2D90" w14:textId="77777777" w:rsidR="008159A1" w:rsidRDefault="008159A1" w:rsidP="0004322A">
    <w:r>
      <w:rPr>
        <w:noProof/>
        <w:color w:val="auto"/>
        <w:sz w:val="20"/>
        <w:lang w:val="en-US" w:eastAsia="en-US"/>
      </w:rPr>
      <w:drawing>
        <wp:anchor distT="0" distB="0" distL="114300" distR="114300" simplePos="0" relativeHeight="251654656" behindDoc="1" locked="0" layoutInCell="1" allowOverlap="1" wp14:anchorId="386C3BD7" wp14:editId="2B4082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65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1804" w14:textId="77777777" w:rsidR="008159A1" w:rsidRDefault="008159A1" w:rsidP="0004322A">
    <w:r>
      <w:rPr>
        <w:noProof/>
        <w:color w:val="auto"/>
        <w:sz w:val="20"/>
        <w:lang w:val="en-US" w:eastAsia="en-US"/>
      </w:rPr>
      <w:drawing>
        <wp:anchor distT="0" distB="0" distL="114300" distR="114300" simplePos="0" relativeHeight="251656704" behindDoc="1" locked="0" layoutInCell="1" allowOverlap="1" wp14:anchorId="64EA5239" wp14:editId="0C61360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60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8BC6" w14:textId="77777777" w:rsidR="008159A1" w:rsidRDefault="008159A1" w:rsidP="0004322A">
    <w:r>
      <w:rPr>
        <w:noProof/>
        <w:color w:val="auto"/>
        <w:sz w:val="20"/>
        <w:lang w:val="en-US" w:eastAsia="en-US"/>
      </w:rPr>
      <w:drawing>
        <wp:anchor distT="0" distB="0" distL="114300" distR="114300" simplePos="0" relativeHeight="251657728" behindDoc="1" locked="0" layoutInCell="1" allowOverlap="1" wp14:anchorId="0862F59A" wp14:editId="5774D1D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89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199" w14:textId="77777777" w:rsidR="008159A1" w:rsidRDefault="008159A1" w:rsidP="009C6F30">
    <w:pPr>
      <w:tabs>
        <w:tab w:val="left" w:pos="3624"/>
      </w:tabs>
    </w:pPr>
    <w:r>
      <w:rPr>
        <w:noProof/>
        <w:color w:val="auto"/>
        <w:sz w:val="20"/>
        <w:lang w:val="en-US" w:eastAsia="en-US"/>
      </w:rPr>
      <w:drawing>
        <wp:anchor distT="0" distB="0" distL="114300" distR="114300" simplePos="0" relativeHeight="251658752" behindDoc="1" locked="0" layoutInCell="1" allowOverlap="1" wp14:anchorId="37A3D89D" wp14:editId="23B9C3E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45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1CBE" w14:textId="77777777" w:rsidR="008159A1" w:rsidRDefault="008159A1" w:rsidP="009C6F30">
    <w:pPr>
      <w:tabs>
        <w:tab w:val="left" w:pos="3624"/>
      </w:tabs>
    </w:pPr>
    <w:r>
      <w:rPr>
        <w:noProof/>
        <w:color w:val="auto"/>
        <w:sz w:val="20"/>
        <w:lang w:val="en-US" w:eastAsia="en-US"/>
      </w:rPr>
      <w:drawing>
        <wp:anchor distT="0" distB="0" distL="114300" distR="114300" simplePos="0" relativeHeight="251659776" behindDoc="1" locked="0" layoutInCell="1" allowOverlap="1" wp14:anchorId="289CFF43" wp14:editId="29F9635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50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93341" w14:textId="77777777" w:rsidR="008159A1" w:rsidRDefault="008159A1" w:rsidP="009C6F30">
    <w:pPr>
      <w:tabs>
        <w:tab w:val="left" w:pos="3624"/>
      </w:tabs>
    </w:pPr>
    <w:r>
      <w:rPr>
        <w:noProof/>
        <w:color w:val="auto"/>
        <w:sz w:val="20"/>
        <w:lang w:val="en-US" w:eastAsia="en-US"/>
      </w:rPr>
      <w:drawing>
        <wp:anchor distT="0" distB="0" distL="114300" distR="114300" simplePos="0" relativeHeight="251660800" behindDoc="1" locked="0" layoutInCell="1" allowOverlap="1" wp14:anchorId="5F65BF33" wp14:editId="5D64EE4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38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0AE0" w14:textId="77777777" w:rsidR="00506F7F" w:rsidRDefault="008159A1" w:rsidP="009C6F30">
    <w:pPr>
      <w:tabs>
        <w:tab w:val="left" w:pos="3624"/>
      </w:tabs>
    </w:pPr>
    <w:r>
      <w:rPr>
        <w:noProof/>
        <w:color w:val="auto"/>
        <w:sz w:val="20"/>
        <w:lang w:val="en-US" w:eastAsia="en-US"/>
      </w:rPr>
      <w:drawing>
        <wp:anchor distT="0" distB="0" distL="114300" distR="114300" simplePos="0" relativeHeight="251655680" behindDoc="1" locked="0" layoutInCell="1" allowOverlap="1" wp14:anchorId="152DD1E9" wp14:editId="19DA94F0">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47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DA83D4">
      <w:start w:val="1"/>
      <w:numFmt w:val="lowerRoman"/>
      <w:lvlText w:val="(%1)"/>
      <w:lvlJc w:val="left"/>
      <w:pPr>
        <w:ind w:left="1080" w:hanging="720"/>
      </w:pPr>
      <w:rPr>
        <w:rFonts w:hint="default"/>
        <w:b w:val="0"/>
      </w:rPr>
    </w:lvl>
    <w:lvl w:ilvl="1" w:tplc="BEF2BCEE" w:tentative="1">
      <w:start w:val="1"/>
      <w:numFmt w:val="lowerLetter"/>
      <w:lvlText w:val="%2."/>
      <w:lvlJc w:val="left"/>
      <w:pPr>
        <w:ind w:left="1440" w:hanging="360"/>
      </w:pPr>
    </w:lvl>
    <w:lvl w:ilvl="2" w:tplc="81701E62" w:tentative="1">
      <w:start w:val="1"/>
      <w:numFmt w:val="lowerRoman"/>
      <w:lvlText w:val="%3."/>
      <w:lvlJc w:val="right"/>
      <w:pPr>
        <w:ind w:left="2160" w:hanging="180"/>
      </w:pPr>
    </w:lvl>
    <w:lvl w:ilvl="3" w:tplc="E0EC53D6" w:tentative="1">
      <w:start w:val="1"/>
      <w:numFmt w:val="decimal"/>
      <w:lvlText w:val="%4."/>
      <w:lvlJc w:val="left"/>
      <w:pPr>
        <w:ind w:left="2880" w:hanging="360"/>
      </w:pPr>
    </w:lvl>
    <w:lvl w:ilvl="4" w:tplc="AA4A81B4" w:tentative="1">
      <w:start w:val="1"/>
      <w:numFmt w:val="lowerLetter"/>
      <w:lvlText w:val="%5."/>
      <w:lvlJc w:val="left"/>
      <w:pPr>
        <w:ind w:left="3600" w:hanging="360"/>
      </w:pPr>
    </w:lvl>
    <w:lvl w:ilvl="5" w:tplc="40F41D2E" w:tentative="1">
      <w:start w:val="1"/>
      <w:numFmt w:val="lowerRoman"/>
      <w:lvlText w:val="%6."/>
      <w:lvlJc w:val="right"/>
      <w:pPr>
        <w:ind w:left="4320" w:hanging="180"/>
      </w:pPr>
    </w:lvl>
    <w:lvl w:ilvl="6" w:tplc="CDF61146" w:tentative="1">
      <w:start w:val="1"/>
      <w:numFmt w:val="decimal"/>
      <w:lvlText w:val="%7."/>
      <w:lvlJc w:val="left"/>
      <w:pPr>
        <w:ind w:left="5040" w:hanging="360"/>
      </w:pPr>
    </w:lvl>
    <w:lvl w:ilvl="7" w:tplc="EA8C84E6" w:tentative="1">
      <w:start w:val="1"/>
      <w:numFmt w:val="lowerLetter"/>
      <w:lvlText w:val="%8."/>
      <w:lvlJc w:val="left"/>
      <w:pPr>
        <w:ind w:left="5760" w:hanging="360"/>
      </w:pPr>
    </w:lvl>
    <w:lvl w:ilvl="8" w:tplc="F1B665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6F8D5D8">
      <w:start w:val="1"/>
      <w:numFmt w:val="bullet"/>
      <w:pStyle w:val="ListParagraph"/>
      <w:lvlText w:val=""/>
      <w:lvlJc w:val="left"/>
      <w:pPr>
        <w:ind w:left="1440" w:hanging="360"/>
      </w:pPr>
      <w:rPr>
        <w:rFonts w:ascii="Symbol" w:hAnsi="Symbol" w:hint="default"/>
        <w:color w:val="auto"/>
      </w:rPr>
    </w:lvl>
    <w:lvl w:ilvl="1" w:tplc="7FFAFEB0" w:tentative="1">
      <w:start w:val="1"/>
      <w:numFmt w:val="bullet"/>
      <w:lvlText w:val="o"/>
      <w:lvlJc w:val="left"/>
      <w:pPr>
        <w:ind w:left="2160" w:hanging="360"/>
      </w:pPr>
      <w:rPr>
        <w:rFonts w:ascii="Courier New" w:hAnsi="Courier New" w:cs="Courier New" w:hint="default"/>
      </w:rPr>
    </w:lvl>
    <w:lvl w:ilvl="2" w:tplc="41EC5830" w:tentative="1">
      <w:start w:val="1"/>
      <w:numFmt w:val="bullet"/>
      <w:lvlText w:val=""/>
      <w:lvlJc w:val="left"/>
      <w:pPr>
        <w:ind w:left="2880" w:hanging="360"/>
      </w:pPr>
      <w:rPr>
        <w:rFonts w:ascii="Wingdings" w:hAnsi="Wingdings" w:hint="default"/>
      </w:rPr>
    </w:lvl>
    <w:lvl w:ilvl="3" w:tplc="91446C78" w:tentative="1">
      <w:start w:val="1"/>
      <w:numFmt w:val="bullet"/>
      <w:lvlText w:val=""/>
      <w:lvlJc w:val="left"/>
      <w:pPr>
        <w:ind w:left="3600" w:hanging="360"/>
      </w:pPr>
      <w:rPr>
        <w:rFonts w:ascii="Symbol" w:hAnsi="Symbol" w:hint="default"/>
      </w:rPr>
    </w:lvl>
    <w:lvl w:ilvl="4" w:tplc="A9C455A4" w:tentative="1">
      <w:start w:val="1"/>
      <w:numFmt w:val="bullet"/>
      <w:lvlText w:val="o"/>
      <w:lvlJc w:val="left"/>
      <w:pPr>
        <w:ind w:left="4320" w:hanging="360"/>
      </w:pPr>
      <w:rPr>
        <w:rFonts w:ascii="Courier New" w:hAnsi="Courier New" w:cs="Courier New" w:hint="default"/>
      </w:rPr>
    </w:lvl>
    <w:lvl w:ilvl="5" w:tplc="0AF8424A" w:tentative="1">
      <w:start w:val="1"/>
      <w:numFmt w:val="bullet"/>
      <w:lvlText w:val=""/>
      <w:lvlJc w:val="left"/>
      <w:pPr>
        <w:ind w:left="5040" w:hanging="360"/>
      </w:pPr>
      <w:rPr>
        <w:rFonts w:ascii="Wingdings" w:hAnsi="Wingdings" w:hint="default"/>
      </w:rPr>
    </w:lvl>
    <w:lvl w:ilvl="6" w:tplc="8C5047C0" w:tentative="1">
      <w:start w:val="1"/>
      <w:numFmt w:val="bullet"/>
      <w:lvlText w:val=""/>
      <w:lvlJc w:val="left"/>
      <w:pPr>
        <w:ind w:left="5760" w:hanging="360"/>
      </w:pPr>
      <w:rPr>
        <w:rFonts w:ascii="Symbol" w:hAnsi="Symbol" w:hint="default"/>
      </w:rPr>
    </w:lvl>
    <w:lvl w:ilvl="7" w:tplc="25661E54" w:tentative="1">
      <w:start w:val="1"/>
      <w:numFmt w:val="bullet"/>
      <w:lvlText w:val="o"/>
      <w:lvlJc w:val="left"/>
      <w:pPr>
        <w:ind w:left="6480" w:hanging="360"/>
      </w:pPr>
      <w:rPr>
        <w:rFonts w:ascii="Courier New" w:hAnsi="Courier New" w:cs="Courier New" w:hint="default"/>
      </w:rPr>
    </w:lvl>
    <w:lvl w:ilvl="8" w:tplc="E89C2C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10CB316">
      <w:start w:val="1"/>
      <w:numFmt w:val="lowerRoman"/>
      <w:lvlText w:val="(%1)"/>
      <w:lvlJc w:val="left"/>
      <w:pPr>
        <w:ind w:left="1004" w:hanging="720"/>
      </w:pPr>
      <w:rPr>
        <w:rFonts w:hint="default"/>
        <w:b w:val="0"/>
      </w:rPr>
    </w:lvl>
    <w:lvl w:ilvl="1" w:tplc="F7063C22" w:tentative="1">
      <w:start w:val="1"/>
      <w:numFmt w:val="lowerLetter"/>
      <w:lvlText w:val="%2."/>
      <w:lvlJc w:val="left"/>
      <w:pPr>
        <w:ind w:left="1364" w:hanging="360"/>
      </w:pPr>
    </w:lvl>
    <w:lvl w:ilvl="2" w:tplc="5CBC1170" w:tentative="1">
      <w:start w:val="1"/>
      <w:numFmt w:val="lowerRoman"/>
      <w:lvlText w:val="%3."/>
      <w:lvlJc w:val="right"/>
      <w:pPr>
        <w:ind w:left="2084" w:hanging="180"/>
      </w:pPr>
    </w:lvl>
    <w:lvl w:ilvl="3" w:tplc="3FC6ED1A" w:tentative="1">
      <w:start w:val="1"/>
      <w:numFmt w:val="decimal"/>
      <w:lvlText w:val="%4."/>
      <w:lvlJc w:val="left"/>
      <w:pPr>
        <w:ind w:left="2804" w:hanging="360"/>
      </w:pPr>
    </w:lvl>
    <w:lvl w:ilvl="4" w:tplc="C3A41E68" w:tentative="1">
      <w:start w:val="1"/>
      <w:numFmt w:val="lowerLetter"/>
      <w:lvlText w:val="%5."/>
      <w:lvlJc w:val="left"/>
      <w:pPr>
        <w:ind w:left="3524" w:hanging="360"/>
      </w:pPr>
    </w:lvl>
    <w:lvl w:ilvl="5" w:tplc="D4C29084" w:tentative="1">
      <w:start w:val="1"/>
      <w:numFmt w:val="lowerRoman"/>
      <w:lvlText w:val="%6."/>
      <w:lvlJc w:val="right"/>
      <w:pPr>
        <w:ind w:left="4244" w:hanging="180"/>
      </w:pPr>
    </w:lvl>
    <w:lvl w:ilvl="6" w:tplc="B6E04556" w:tentative="1">
      <w:start w:val="1"/>
      <w:numFmt w:val="decimal"/>
      <w:lvlText w:val="%7."/>
      <w:lvlJc w:val="left"/>
      <w:pPr>
        <w:ind w:left="4964" w:hanging="360"/>
      </w:pPr>
    </w:lvl>
    <w:lvl w:ilvl="7" w:tplc="5C6279F2" w:tentative="1">
      <w:start w:val="1"/>
      <w:numFmt w:val="lowerLetter"/>
      <w:lvlText w:val="%8."/>
      <w:lvlJc w:val="left"/>
      <w:pPr>
        <w:ind w:left="5684" w:hanging="360"/>
      </w:pPr>
    </w:lvl>
    <w:lvl w:ilvl="8" w:tplc="D53C05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0122408">
      <w:start w:val="1"/>
      <w:numFmt w:val="lowerRoman"/>
      <w:lvlText w:val="(%1)"/>
      <w:lvlJc w:val="left"/>
      <w:pPr>
        <w:ind w:left="1080" w:hanging="720"/>
      </w:pPr>
      <w:rPr>
        <w:rFonts w:hint="default"/>
      </w:rPr>
    </w:lvl>
    <w:lvl w:ilvl="1" w:tplc="92BE2412" w:tentative="1">
      <w:start w:val="1"/>
      <w:numFmt w:val="lowerLetter"/>
      <w:lvlText w:val="%2."/>
      <w:lvlJc w:val="left"/>
      <w:pPr>
        <w:ind w:left="1440" w:hanging="360"/>
      </w:pPr>
    </w:lvl>
    <w:lvl w:ilvl="2" w:tplc="3542ACB8" w:tentative="1">
      <w:start w:val="1"/>
      <w:numFmt w:val="lowerRoman"/>
      <w:lvlText w:val="%3."/>
      <w:lvlJc w:val="right"/>
      <w:pPr>
        <w:ind w:left="2160" w:hanging="180"/>
      </w:pPr>
    </w:lvl>
    <w:lvl w:ilvl="3" w:tplc="B71C316A" w:tentative="1">
      <w:start w:val="1"/>
      <w:numFmt w:val="decimal"/>
      <w:lvlText w:val="%4."/>
      <w:lvlJc w:val="left"/>
      <w:pPr>
        <w:ind w:left="2880" w:hanging="360"/>
      </w:pPr>
    </w:lvl>
    <w:lvl w:ilvl="4" w:tplc="165C22CE" w:tentative="1">
      <w:start w:val="1"/>
      <w:numFmt w:val="lowerLetter"/>
      <w:lvlText w:val="%5."/>
      <w:lvlJc w:val="left"/>
      <w:pPr>
        <w:ind w:left="3600" w:hanging="360"/>
      </w:pPr>
    </w:lvl>
    <w:lvl w:ilvl="5" w:tplc="C082E0CE" w:tentative="1">
      <w:start w:val="1"/>
      <w:numFmt w:val="lowerRoman"/>
      <w:lvlText w:val="%6."/>
      <w:lvlJc w:val="right"/>
      <w:pPr>
        <w:ind w:left="4320" w:hanging="180"/>
      </w:pPr>
    </w:lvl>
    <w:lvl w:ilvl="6" w:tplc="D3E8F7A0" w:tentative="1">
      <w:start w:val="1"/>
      <w:numFmt w:val="decimal"/>
      <w:lvlText w:val="%7."/>
      <w:lvlJc w:val="left"/>
      <w:pPr>
        <w:ind w:left="5040" w:hanging="360"/>
      </w:pPr>
    </w:lvl>
    <w:lvl w:ilvl="7" w:tplc="5C4C69F8" w:tentative="1">
      <w:start w:val="1"/>
      <w:numFmt w:val="lowerLetter"/>
      <w:lvlText w:val="%8."/>
      <w:lvlJc w:val="left"/>
      <w:pPr>
        <w:ind w:left="5760" w:hanging="360"/>
      </w:pPr>
    </w:lvl>
    <w:lvl w:ilvl="8" w:tplc="DDA20CF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5B69B48">
      <w:start w:val="1"/>
      <w:numFmt w:val="lowerRoman"/>
      <w:lvlText w:val="(%1)"/>
      <w:lvlJc w:val="left"/>
      <w:pPr>
        <w:ind w:left="1080" w:hanging="720"/>
      </w:pPr>
      <w:rPr>
        <w:rFonts w:hint="default"/>
      </w:rPr>
    </w:lvl>
    <w:lvl w:ilvl="1" w:tplc="96280F8C" w:tentative="1">
      <w:start w:val="1"/>
      <w:numFmt w:val="lowerLetter"/>
      <w:lvlText w:val="%2."/>
      <w:lvlJc w:val="left"/>
      <w:pPr>
        <w:ind w:left="1440" w:hanging="360"/>
      </w:pPr>
    </w:lvl>
    <w:lvl w:ilvl="2" w:tplc="B6625EB2" w:tentative="1">
      <w:start w:val="1"/>
      <w:numFmt w:val="lowerRoman"/>
      <w:lvlText w:val="%3."/>
      <w:lvlJc w:val="right"/>
      <w:pPr>
        <w:ind w:left="2160" w:hanging="180"/>
      </w:pPr>
    </w:lvl>
    <w:lvl w:ilvl="3" w:tplc="327E8F1A" w:tentative="1">
      <w:start w:val="1"/>
      <w:numFmt w:val="decimal"/>
      <w:lvlText w:val="%4."/>
      <w:lvlJc w:val="left"/>
      <w:pPr>
        <w:ind w:left="2880" w:hanging="360"/>
      </w:pPr>
    </w:lvl>
    <w:lvl w:ilvl="4" w:tplc="58288C00" w:tentative="1">
      <w:start w:val="1"/>
      <w:numFmt w:val="lowerLetter"/>
      <w:lvlText w:val="%5."/>
      <w:lvlJc w:val="left"/>
      <w:pPr>
        <w:ind w:left="3600" w:hanging="360"/>
      </w:pPr>
    </w:lvl>
    <w:lvl w:ilvl="5" w:tplc="864A5CBE" w:tentative="1">
      <w:start w:val="1"/>
      <w:numFmt w:val="lowerRoman"/>
      <w:lvlText w:val="%6."/>
      <w:lvlJc w:val="right"/>
      <w:pPr>
        <w:ind w:left="4320" w:hanging="180"/>
      </w:pPr>
    </w:lvl>
    <w:lvl w:ilvl="6" w:tplc="44469252" w:tentative="1">
      <w:start w:val="1"/>
      <w:numFmt w:val="decimal"/>
      <w:lvlText w:val="%7."/>
      <w:lvlJc w:val="left"/>
      <w:pPr>
        <w:ind w:left="5040" w:hanging="360"/>
      </w:pPr>
    </w:lvl>
    <w:lvl w:ilvl="7" w:tplc="C032C9CA" w:tentative="1">
      <w:start w:val="1"/>
      <w:numFmt w:val="lowerLetter"/>
      <w:lvlText w:val="%8."/>
      <w:lvlJc w:val="left"/>
      <w:pPr>
        <w:ind w:left="5760" w:hanging="360"/>
      </w:pPr>
    </w:lvl>
    <w:lvl w:ilvl="8" w:tplc="C7187DD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D8E13FC">
      <w:start w:val="1"/>
      <w:numFmt w:val="lowerRoman"/>
      <w:lvlText w:val="(%1)"/>
      <w:lvlJc w:val="left"/>
      <w:pPr>
        <w:ind w:left="1080" w:hanging="720"/>
      </w:pPr>
      <w:rPr>
        <w:rFonts w:hint="default"/>
        <w:b w:val="0"/>
      </w:rPr>
    </w:lvl>
    <w:lvl w:ilvl="1" w:tplc="20909D3A" w:tentative="1">
      <w:start w:val="1"/>
      <w:numFmt w:val="lowerLetter"/>
      <w:lvlText w:val="%2."/>
      <w:lvlJc w:val="left"/>
      <w:pPr>
        <w:ind w:left="1440" w:hanging="360"/>
      </w:pPr>
    </w:lvl>
    <w:lvl w:ilvl="2" w:tplc="6B121C00" w:tentative="1">
      <w:start w:val="1"/>
      <w:numFmt w:val="lowerRoman"/>
      <w:lvlText w:val="%3."/>
      <w:lvlJc w:val="right"/>
      <w:pPr>
        <w:ind w:left="2160" w:hanging="180"/>
      </w:pPr>
    </w:lvl>
    <w:lvl w:ilvl="3" w:tplc="7BA25B36" w:tentative="1">
      <w:start w:val="1"/>
      <w:numFmt w:val="decimal"/>
      <w:lvlText w:val="%4."/>
      <w:lvlJc w:val="left"/>
      <w:pPr>
        <w:ind w:left="2880" w:hanging="360"/>
      </w:pPr>
    </w:lvl>
    <w:lvl w:ilvl="4" w:tplc="A934B086" w:tentative="1">
      <w:start w:val="1"/>
      <w:numFmt w:val="lowerLetter"/>
      <w:lvlText w:val="%5."/>
      <w:lvlJc w:val="left"/>
      <w:pPr>
        <w:ind w:left="3600" w:hanging="360"/>
      </w:pPr>
    </w:lvl>
    <w:lvl w:ilvl="5" w:tplc="963AACEE" w:tentative="1">
      <w:start w:val="1"/>
      <w:numFmt w:val="lowerRoman"/>
      <w:lvlText w:val="%6."/>
      <w:lvlJc w:val="right"/>
      <w:pPr>
        <w:ind w:left="4320" w:hanging="180"/>
      </w:pPr>
    </w:lvl>
    <w:lvl w:ilvl="6" w:tplc="940E70F8" w:tentative="1">
      <w:start w:val="1"/>
      <w:numFmt w:val="decimal"/>
      <w:lvlText w:val="%7."/>
      <w:lvlJc w:val="left"/>
      <w:pPr>
        <w:ind w:left="5040" w:hanging="360"/>
      </w:pPr>
    </w:lvl>
    <w:lvl w:ilvl="7" w:tplc="5D8E8BB6" w:tentative="1">
      <w:start w:val="1"/>
      <w:numFmt w:val="lowerLetter"/>
      <w:lvlText w:val="%8."/>
      <w:lvlJc w:val="left"/>
      <w:pPr>
        <w:ind w:left="5760" w:hanging="360"/>
      </w:pPr>
    </w:lvl>
    <w:lvl w:ilvl="8" w:tplc="5B74EC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3306B82">
      <w:start w:val="1"/>
      <w:numFmt w:val="lowerLetter"/>
      <w:lvlText w:val="(%1)"/>
      <w:lvlJc w:val="left"/>
      <w:pPr>
        <w:ind w:left="360" w:hanging="360"/>
      </w:pPr>
      <w:rPr>
        <w:rFonts w:hint="default"/>
      </w:rPr>
    </w:lvl>
    <w:lvl w:ilvl="1" w:tplc="D43487CA" w:tentative="1">
      <w:start w:val="1"/>
      <w:numFmt w:val="lowerLetter"/>
      <w:lvlText w:val="%2."/>
      <w:lvlJc w:val="left"/>
      <w:pPr>
        <w:ind w:left="1080" w:hanging="360"/>
      </w:pPr>
    </w:lvl>
    <w:lvl w:ilvl="2" w:tplc="F77E3910" w:tentative="1">
      <w:start w:val="1"/>
      <w:numFmt w:val="lowerRoman"/>
      <w:lvlText w:val="%3."/>
      <w:lvlJc w:val="right"/>
      <w:pPr>
        <w:ind w:left="1800" w:hanging="180"/>
      </w:pPr>
    </w:lvl>
    <w:lvl w:ilvl="3" w:tplc="8DA8DD96" w:tentative="1">
      <w:start w:val="1"/>
      <w:numFmt w:val="decimal"/>
      <w:lvlText w:val="%4."/>
      <w:lvlJc w:val="left"/>
      <w:pPr>
        <w:ind w:left="2520" w:hanging="360"/>
      </w:pPr>
    </w:lvl>
    <w:lvl w:ilvl="4" w:tplc="485EA084" w:tentative="1">
      <w:start w:val="1"/>
      <w:numFmt w:val="lowerLetter"/>
      <w:lvlText w:val="%5."/>
      <w:lvlJc w:val="left"/>
      <w:pPr>
        <w:ind w:left="3240" w:hanging="360"/>
      </w:pPr>
    </w:lvl>
    <w:lvl w:ilvl="5" w:tplc="506CAE20" w:tentative="1">
      <w:start w:val="1"/>
      <w:numFmt w:val="lowerRoman"/>
      <w:lvlText w:val="%6."/>
      <w:lvlJc w:val="right"/>
      <w:pPr>
        <w:ind w:left="3960" w:hanging="180"/>
      </w:pPr>
    </w:lvl>
    <w:lvl w:ilvl="6" w:tplc="95345B88" w:tentative="1">
      <w:start w:val="1"/>
      <w:numFmt w:val="decimal"/>
      <w:lvlText w:val="%7."/>
      <w:lvlJc w:val="left"/>
      <w:pPr>
        <w:ind w:left="4680" w:hanging="360"/>
      </w:pPr>
    </w:lvl>
    <w:lvl w:ilvl="7" w:tplc="EC46D62A" w:tentative="1">
      <w:start w:val="1"/>
      <w:numFmt w:val="lowerLetter"/>
      <w:lvlText w:val="%8."/>
      <w:lvlJc w:val="left"/>
      <w:pPr>
        <w:ind w:left="5400" w:hanging="360"/>
      </w:pPr>
    </w:lvl>
    <w:lvl w:ilvl="8" w:tplc="8F3460A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B007578">
      <w:start w:val="1"/>
      <w:numFmt w:val="decimal"/>
      <w:lvlText w:val="%1."/>
      <w:lvlJc w:val="left"/>
      <w:pPr>
        <w:ind w:left="360" w:hanging="360"/>
      </w:pPr>
      <w:rPr>
        <w:rFonts w:hint="default"/>
      </w:rPr>
    </w:lvl>
    <w:lvl w:ilvl="1" w:tplc="0AC0E902" w:tentative="1">
      <w:start w:val="1"/>
      <w:numFmt w:val="lowerLetter"/>
      <w:lvlText w:val="%2."/>
      <w:lvlJc w:val="left"/>
      <w:pPr>
        <w:ind w:left="1080" w:hanging="360"/>
      </w:pPr>
    </w:lvl>
    <w:lvl w:ilvl="2" w:tplc="8FB0F862" w:tentative="1">
      <w:start w:val="1"/>
      <w:numFmt w:val="lowerRoman"/>
      <w:lvlText w:val="%3."/>
      <w:lvlJc w:val="right"/>
      <w:pPr>
        <w:ind w:left="1800" w:hanging="180"/>
      </w:pPr>
    </w:lvl>
    <w:lvl w:ilvl="3" w:tplc="788C12EC" w:tentative="1">
      <w:start w:val="1"/>
      <w:numFmt w:val="decimal"/>
      <w:lvlText w:val="%4."/>
      <w:lvlJc w:val="left"/>
      <w:pPr>
        <w:ind w:left="2520" w:hanging="360"/>
      </w:pPr>
    </w:lvl>
    <w:lvl w:ilvl="4" w:tplc="6C686F44" w:tentative="1">
      <w:start w:val="1"/>
      <w:numFmt w:val="lowerLetter"/>
      <w:lvlText w:val="%5."/>
      <w:lvlJc w:val="left"/>
      <w:pPr>
        <w:ind w:left="3240" w:hanging="360"/>
      </w:pPr>
    </w:lvl>
    <w:lvl w:ilvl="5" w:tplc="0C72ED26" w:tentative="1">
      <w:start w:val="1"/>
      <w:numFmt w:val="lowerRoman"/>
      <w:lvlText w:val="%6."/>
      <w:lvlJc w:val="right"/>
      <w:pPr>
        <w:ind w:left="3960" w:hanging="180"/>
      </w:pPr>
    </w:lvl>
    <w:lvl w:ilvl="6" w:tplc="67EE71D8" w:tentative="1">
      <w:start w:val="1"/>
      <w:numFmt w:val="decimal"/>
      <w:lvlText w:val="%7."/>
      <w:lvlJc w:val="left"/>
      <w:pPr>
        <w:ind w:left="4680" w:hanging="360"/>
      </w:pPr>
    </w:lvl>
    <w:lvl w:ilvl="7" w:tplc="D5803DDC" w:tentative="1">
      <w:start w:val="1"/>
      <w:numFmt w:val="lowerLetter"/>
      <w:lvlText w:val="%8."/>
      <w:lvlJc w:val="left"/>
      <w:pPr>
        <w:ind w:left="5400" w:hanging="360"/>
      </w:pPr>
    </w:lvl>
    <w:lvl w:ilvl="8" w:tplc="713C8F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508CF1E">
      <w:start w:val="1"/>
      <w:numFmt w:val="decimal"/>
      <w:lvlText w:val="%1."/>
      <w:lvlJc w:val="left"/>
      <w:pPr>
        <w:ind w:left="360" w:hanging="360"/>
      </w:pPr>
      <w:rPr>
        <w:rFonts w:hint="default"/>
      </w:rPr>
    </w:lvl>
    <w:lvl w:ilvl="1" w:tplc="6450E048" w:tentative="1">
      <w:start w:val="1"/>
      <w:numFmt w:val="lowerLetter"/>
      <w:lvlText w:val="%2."/>
      <w:lvlJc w:val="left"/>
      <w:pPr>
        <w:ind w:left="1080" w:hanging="360"/>
      </w:pPr>
    </w:lvl>
    <w:lvl w:ilvl="2" w:tplc="E2545A52" w:tentative="1">
      <w:start w:val="1"/>
      <w:numFmt w:val="lowerRoman"/>
      <w:lvlText w:val="%3."/>
      <w:lvlJc w:val="right"/>
      <w:pPr>
        <w:ind w:left="1800" w:hanging="180"/>
      </w:pPr>
    </w:lvl>
    <w:lvl w:ilvl="3" w:tplc="6E6A6F58" w:tentative="1">
      <w:start w:val="1"/>
      <w:numFmt w:val="decimal"/>
      <w:lvlText w:val="%4."/>
      <w:lvlJc w:val="left"/>
      <w:pPr>
        <w:ind w:left="2520" w:hanging="360"/>
      </w:pPr>
    </w:lvl>
    <w:lvl w:ilvl="4" w:tplc="EB0248A8" w:tentative="1">
      <w:start w:val="1"/>
      <w:numFmt w:val="lowerLetter"/>
      <w:lvlText w:val="%5."/>
      <w:lvlJc w:val="left"/>
      <w:pPr>
        <w:ind w:left="3240" w:hanging="360"/>
      </w:pPr>
    </w:lvl>
    <w:lvl w:ilvl="5" w:tplc="D6E47D8A" w:tentative="1">
      <w:start w:val="1"/>
      <w:numFmt w:val="lowerRoman"/>
      <w:lvlText w:val="%6."/>
      <w:lvlJc w:val="right"/>
      <w:pPr>
        <w:ind w:left="3960" w:hanging="180"/>
      </w:pPr>
    </w:lvl>
    <w:lvl w:ilvl="6" w:tplc="74344FD6" w:tentative="1">
      <w:start w:val="1"/>
      <w:numFmt w:val="decimal"/>
      <w:lvlText w:val="%7."/>
      <w:lvlJc w:val="left"/>
      <w:pPr>
        <w:ind w:left="4680" w:hanging="360"/>
      </w:pPr>
    </w:lvl>
    <w:lvl w:ilvl="7" w:tplc="3EB05D80" w:tentative="1">
      <w:start w:val="1"/>
      <w:numFmt w:val="lowerLetter"/>
      <w:lvlText w:val="%8."/>
      <w:lvlJc w:val="left"/>
      <w:pPr>
        <w:ind w:left="5400" w:hanging="360"/>
      </w:pPr>
    </w:lvl>
    <w:lvl w:ilvl="8" w:tplc="6E92531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6F49E2C">
      <w:start w:val="1"/>
      <w:numFmt w:val="lowerRoman"/>
      <w:lvlText w:val="(%1)"/>
      <w:lvlJc w:val="left"/>
      <w:pPr>
        <w:ind w:left="1080" w:hanging="720"/>
      </w:pPr>
      <w:rPr>
        <w:rFonts w:hint="default"/>
        <w:b w:val="0"/>
      </w:rPr>
    </w:lvl>
    <w:lvl w:ilvl="1" w:tplc="94A86280" w:tentative="1">
      <w:start w:val="1"/>
      <w:numFmt w:val="lowerLetter"/>
      <w:lvlText w:val="%2."/>
      <w:lvlJc w:val="left"/>
      <w:pPr>
        <w:ind w:left="1440" w:hanging="360"/>
      </w:pPr>
    </w:lvl>
    <w:lvl w:ilvl="2" w:tplc="24E6FE18" w:tentative="1">
      <w:start w:val="1"/>
      <w:numFmt w:val="lowerRoman"/>
      <w:lvlText w:val="%3."/>
      <w:lvlJc w:val="right"/>
      <w:pPr>
        <w:ind w:left="2160" w:hanging="180"/>
      </w:pPr>
    </w:lvl>
    <w:lvl w:ilvl="3" w:tplc="82129434" w:tentative="1">
      <w:start w:val="1"/>
      <w:numFmt w:val="decimal"/>
      <w:lvlText w:val="%4."/>
      <w:lvlJc w:val="left"/>
      <w:pPr>
        <w:ind w:left="2880" w:hanging="360"/>
      </w:pPr>
    </w:lvl>
    <w:lvl w:ilvl="4" w:tplc="374CA5DC" w:tentative="1">
      <w:start w:val="1"/>
      <w:numFmt w:val="lowerLetter"/>
      <w:lvlText w:val="%5."/>
      <w:lvlJc w:val="left"/>
      <w:pPr>
        <w:ind w:left="3600" w:hanging="360"/>
      </w:pPr>
    </w:lvl>
    <w:lvl w:ilvl="5" w:tplc="70B0A352" w:tentative="1">
      <w:start w:val="1"/>
      <w:numFmt w:val="lowerRoman"/>
      <w:lvlText w:val="%6."/>
      <w:lvlJc w:val="right"/>
      <w:pPr>
        <w:ind w:left="4320" w:hanging="180"/>
      </w:pPr>
    </w:lvl>
    <w:lvl w:ilvl="6" w:tplc="1B6A1EA6" w:tentative="1">
      <w:start w:val="1"/>
      <w:numFmt w:val="decimal"/>
      <w:lvlText w:val="%7."/>
      <w:lvlJc w:val="left"/>
      <w:pPr>
        <w:ind w:left="5040" w:hanging="360"/>
      </w:pPr>
    </w:lvl>
    <w:lvl w:ilvl="7" w:tplc="18A27574" w:tentative="1">
      <w:start w:val="1"/>
      <w:numFmt w:val="lowerLetter"/>
      <w:lvlText w:val="%8."/>
      <w:lvlJc w:val="left"/>
      <w:pPr>
        <w:ind w:left="5760" w:hanging="360"/>
      </w:pPr>
    </w:lvl>
    <w:lvl w:ilvl="8" w:tplc="7A58FA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C787CF6">
      <w:start w:val="1"/>
      <w:numFmt w:val="lowerRoman"/>
      <w:lvlText w:val="(%1)"/>
      <w:lvlJc w:val="left"/>
      <w:pPr>
        <w:ind w:left="1080" w:hanging="720"/>
      </w:pPr>
      <w:rPr>
        <w:rFonts w:hint="default"/>
      </w:rPr>
    </w:lvl>
    <w:lvl w:ilvl="1" w:tplc="777C32BA" w:tentative="1">
      <w:start w:val="1"/>
      <w:numFmt w:val="lowerLetter"/>
      <w:lvlText w:val="%2."/>
      <w:lvlJc w:val="left"/>
      <w:pPr>
        <w:ind w:left="1440" w:hanging="360"/>
      </w:pPr>
    </w:lvl>
    <w:lvl w:ilvl="2" w:tplc="56708564" w:tentative="1">
      <w:start w:val="1"/>
      <w:numFmt w:val="lowerRoman"/>
      <w:lvlText w:val="%3."/>
      <w:lvlJc w:val="right"/>
      <w:pPr>
        <w:ind w:left="2160" w:hanging="180"/>
      </w:pPr>
    </w:lvl>
    <w:lvl w:ilvl="3" w:tplc="CAB64E36" w:tentative="1">
      <w:start w:val="1"/>
      <w:numFmt w:val="decimal"/>
      <w:lvlText w:val="%4."/>
      <w:lvlJc w:val="left"/>
      <w:pPr>
        <w:ind w:left="2880" w:hanging="360"/>
      </w:pPr>
    </w:lvl>
    <w:lvl w:ilvl="4" w:tplc="BF804B8C" w:tentative="1">
      <w:start w:val="1"/>
      <w:numFmt w:val="lowerLetter"/>
      <w:lvlText w:val="%5."/>
      <w:lvlJc w:val="left"/>
      <w:pPr>
        <w:ind w:left="3600" w:hanging="360"/>
      </w:pPr>
    </w:lvl>
    <w:lvl w:ilvl="5" w:tplc="BD1437FA" w:tentative="1">
      <w:start w:val="1"/>
      <w:numFmt w:val="lowerRoman"/>
      <w:lvlText w:val="%6."/>
      <w:lvlJc w:val="right"/>
      <w:pPr>
        <w:ind w:left="4320" w:hanging="180"/>
      </w:pPr>
    </w:lvl>
    <w:lvl w:ilvl="6" w:tplc="F8427FE4" w:tentative="1">
      <w:start w:val="1"/>
      <w:numFmt w:val="decimal"/>
      <w:lvlText w:val="%7."/>
      <w:lvlJc w:val="left"/>
      <w:pPr>
        <w:ind w:left="5040" w:hanging="360"/>
      </w:pPr>
    </w:lvl>
    <w:lvl w:ilvl="7" w:tplc="CD0009BA" w:tentative="1">
      <w:start w:val="1"/>
      <w:numFmt w:val="lowerLetter"/>
      <w:lvlText w:val="%8."/>
      <w:lvlJc w:val="left"/>
      <w:pPr>
        <w:ind w:left="5760" w:hanging="360"/>
      </w:pPr>
    </w:lvl>
    <w:lvl w:ilvl="8" w:tplc="74C074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CD0BA78">
      <w:start w:val="1"/>
      <w:numFmt w:val="bullet"/>
      <w:pStyle w:val="ListBullet"/>
      <w:lvlText w:val=""/>
      <w:lvlJc w:val="left"/>
      <w:pPr>
        <w:ind w:left="720" w:hanging="360"/>
      </w:pPr>
      <w:rPr>
        <w:rFonts w:ascii="Symbol" w:hAnsi="Symbol" w:hint="default"/>
      </w:rPr>
    </w:lvl>
    <w:lvl w:ilvl="1" w:tplc="2200D1CC">
      <w:start w:val="1"/>
      <w:numFmt w:val="bullet"/>
      <w:pStyle w:val="ListBullet2"/>
      <w:lvlText w:val="o"/>
      <w:lvlJc w:val="left"/>
      <w:pPr>
        <w:ind w:left="1440" w:hanging="360"/>
      </w:pPr>
      <w:rPr>
        <w:rFonts w:ascii="Courier New" w:hAnsi="Courier New" w:cs="Courier New" w:hint="default"/>
      </w:rPr>
    </w:lvl>
    <w:lvl w:ilvl="2" w:tplc="20443B5A">
      <w:start w:val="1"/>
      <w:numFmt w:val="bullet"/>
      <w:lvlText w:val=""/>
      <w:lvlJc w:val="left"/>
      <w:pPr>
        <w:ind w:left="2160" w:hanging="360"/>
      </w:pPr>
      <w:rPr>
        <w:rFonts w:ascii="Wingdings" w:hAnsi="Wingdings" w:hint="default"/>
      </w:rPr>
    </w:lvl>
    <w:lvl w:ilvl="3" w:tplc="51209EF4">
      <w:start w:val="1"/>
      <w:numFmt w:val="bullet"/>
      <w:lvlText w:val=""/>
      <w:lvlJc w:val="left"/>
      <w:pPr>
        <w:ind w:left="2880" w:hanging="360"/>
      </w:pPr>
      <w:rPr>
        <w:rFonts w:ascii="Symbol" w:hAnsi="Symbol" w:hint="default"/>
      </w:rPr>
    </w:lvl>
    <w:lvl w:ilvl="4" w:tplc="625003EA">
      <w:start w:val="1"/>
      <w:numFmt w:val="bullet"/>
      <w:lvlText w:val="o"/>
      <w:lvlJc w:val="left"/>
      <w:pPr>
        <w:ind w:left="3600" w:hanging="360"/>
      </w:pPr>
      <w:rPr>
        <w:rFonts w:ascii="Courier New" w:hAnsi="Courier New" w:cs="Courier New" w:hint="default"/>
      </w:rPr>
    </w:lvl>
    <w:lvl w:ilvl="5" w:tplc="6FDA85E2">
      <w:start w:val="1"/>
      <w:numFmt w:val="bullet"/>
      <w:pStyle w:val="ListBullet3"/>
      <w:lvlText w:val=""/>
      <w:lvlJc w:val="left"/>
      <w:pPr>
        <w:ind w:left="4320" w:hanging="360"/>
      </w:pPr>
      <w:rPr>
        <w:rFonts w:ascii="Wingdings" w:hAnsi="Wingdings" w:hint="default"/>
      </w:rPr>
    </w:lvl>
    <w:lvl w:ilvl="6" w:tplc="A1F834C6">
      <w:start w:val="1"/>
      <w:numFmt w:val="bullet"/>
      <w:lvlText w:val=""/>
      <w:lvlJc w:val="left"/>
      <w:pPr>
        <w:ind w:left="5040" w:hanging="360"/>
      </w:pPr>
      <w:rPr>
        <w:rFonts w:ascii="Symbol" w:hAnsi="Symbol" w:hint="default"/>
      </w:rPr>
    </w:lvl>
    <w:lvl w:ilvl="7" w:tplc="10EA523E">
      <w:start w:val="1"/>
      <w:numFmt w:val="bullet"/>
      <w:lvlText w:val="o"/>
      <w:lvlJc w:val="left"/>
      <w:pPr>
        <w:ind w:left="5760" w:hanging="360"/>
      </w:pPr>
      <w:rPr>
        <w:rFonts w:ascii="Courier New" w:hAnsi="Courier New" w:cs="Courier New" w:hint="default"/>
      </w:rPr>
    </w:lvl>
    <w:lvl w:ilvl="8" w:tplc="7068B1E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7F626A6">
      <w:start w:val="1"/>
      <w:numFmt w:val="bullet"/>
      <w:lvlText w:val=""/>
      <w:lvlJc w:val="left"/>
      <w:pPr>
        <w:ind w:left="360" w:hanging="360"/>
      </w:pPr>
      <w:rPr>
        <w:rFonts w:ascii="Symbol" w:hAnsi="Symbol" w:hint="default"/>
      </w:rPr>
    </w:lvl>
    <w:lvl w:ilvl="1" w:tplc="2AF42300" w:tentative="1">
      <w:start w:val="1"/>
      <w:numFmt w:val="bullet"/>
      <w:lvlText w:val="o"/>
      <w:lvlJc w:val="left"/>
      <w:pPr>
        <w:ind w:left="1080" w:hanging="360"/>
      </w:pPr>
      <w:rPr>
        <w:rFonts w:ascii="Courier New" w:hAnsi="Courier New" w:cs="Courier New" w:hint="default"/>
      </w:rPr>
    </w:lvl>
    <w:lvl w:ilvl="2" w:tplc="2948FD52" w:tentative="1">
      <w:start w:val="1"/>
      <w:numFmt w:val="bullet"/>
      <w:lvlText w:val=""/>
      <w:lvlJc w:val="left"/>
      <w:pPr>
        <w:ind w:left="1800" w:hanging="360"/>
      </w:pPr>
      <w:rPr>
        <w:rFonts w:ascii="Wingdings" w:hAnsi="Wingdings" w:hint="default"/>
      </w:rPr>
    </w:lvl>
    <w:lvl w:ilvl="3" w:tplc="00C24908" w:tentative="1">
      <w:start w:val="1"/>
      <w:numFmt w:val="bullet"/>
      <w:lvlText w:val=""/>
      <w:lvlJc w:val="left"/>
      <w:pPr>
        <w:ind w:left="2520" w:hanging="360"/>
      </w:pPr>
      <w:rPr>
        <w:rFonts w:ascii="Symbol" w:hAnsi="Symbol" w:hint="default"/>
      </w:rPr>
    </w:lvl>
    <w:lvl w:ilvl="4" w:tplc="3930349E" w:tentative="1">
      <w:start w:val="1"/>
      <w:numFmt w:val="bullet"/>
      <w:lvlText w:val="o"/>
      <w:lvlJc w:val="left"/>
      <w:pPr>
        <w:ind w:left="3240" w:hanging="360"/>
      </w:pPr>
      <w:rPr>
        <w:rFonts w:ascii="Courier New" w:hAnsi="Courier New" w:cs="Courier New" w:hint="default"/>
      </w:rPr>
    </w:lvl>
    <w:lvl w:ilvl="5" w:tplc="142C41B0" w:tentative="1">
      <w:start w:val="1"/>
      <w:numFmt w:val="bullet"/>
      <w:lvlText w:val=""/>
      <w:lvlJc w:val="left"/>
      <w:pPr>
        <w:ind w:left="3960" w:hanging="360"/>
      </w:pPr>
      <w:rPr>
        <w:rFonts w:ascii="Wingdings" w:hAnsi="Wingdings" w:hint="default"/>
      </w:rPr>
    </w:lvl>
    <w:lvl w:ilvl="6" w:tplc="5950E900" w:tentative="1">
      <w:start w:val="1"/>
      <w:numFmt w:val="bullet"/>
      <w:lvlText w:val=""/>
      <w:lvlJc w:val="left"/>
      <w:pPr>
        <w:ind w:left="4680" w:hanging="360"/>
      </w:pPr>
      <w:rPr>
        <w:rFonts w:ascii="Symbol" w:hAnsi="Symbol" w:hint="default"/>
      </w:rPr>
    </w:lvl>
    <w:lvl w:ilvl="7" w:tplc="4724C3CE" w:tentative="1">
      <w:start w:val="1"/>
      <w:numFmt w:val="bullet"/>
      <w:lvlText w:val="o"/>
      <w:lvlJc w:val="left"/>
      <w:pPr>
        <w:ind w:left="5400" w:hanging="360"/>
      </w:pPr>
      <w:rPr>
        <w:rFonts w:ascii="Courier New" w:hAnsi="Courier New" w:cs="Courier New" w:hint="default"/>
      </w:rPr>
    </w:lvl>
    <w:lvl w:ilvl="8" w:tplc="3FBED7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E72E3A4">
      <w:start w:val="1"/>
      <w:numFmt w:val="lowerRoman"/>
      <w:lvlText w:val="(%1)"/>
      <w:lvlJc w:val="left"/>
      <w:pPr>
        <w:ind w:left="1080" w:hanging="720"/>
      </w:pPr>
      <w:rPr>
        <w:rFonts w:hint="default"/>
      </w:rPr>
    </w:lvl>
    <w:lvl w:ilvl="1" w:tplc="A8E4B824" w:tentative="1">
      <w:start w:val="1"/>
      <w:numFmt w:val="lowerLetter"/>
      <w:lvlText w:val="%2."/>
      <w:lvlJc w:val="left"/>
      <w:pPr>
        <w:ind w:left="1440" w:hanging="360"/>
      </w:pPr>
    </w:lvl>
    <w:lvl w:ilvl="2" w:tplc="CBBC819C" w:tentative="1">
      <w:start w:val="1"/>
      <w:numFmt w:val="lowerRoman"/>
      <w:lvlText w:val="%3."/>
      <w:lvlJc w:val="right"/>
      <w:pPr>
        <w:ind w:left="2160" w:hanging="180"/>
      </w:pPr>
    </w:lvl>
    <w:lvl w:ilvl="3" w:tplc="E070E7CC" w:tentative="1">
      <w:start w:val="1"/>
      <w:numFmt w:val="decimal"/>
      <w:lvlText w:val="%4."/>
      <w:lvlJc w:val="left"/>
      <w:pPr>
        <w:ind w:left="2880" w:hanging="360"/>
      </w:pPr>
    </w:lvl>
    <w:lvl w:ilvl="4" w:tplc="291EA7E0" w:tentative="1">
      <w:start w:val="1"/>
      <w:numFmt w:val="lowerLetter"/>
      <w:lvlText w:val="%5."/>
      <w:lvlJc w:val="left"/>
      <w:pPr>
        <w:ind w:left="3600" w:hanging="360"/>
      </w:pPr>
    </w:lvl>
    <w:lvl w:ilvl="5" w:tplc="C54C94BA" w:tentative="1">
      <w:start w:val="1"/>
      <w:numFmt w:val="lowerRoman"/>
      <w:lvlText w:val="%6."/>
      <w:lvlJc w:val="right"/>
      <w:pPr>
        <w:ind w:left="4320" w:hanging="180"/>
      </w:pPr>
    </w:lvl>
    <w:lvl w:ilvl="6" w:tplc="529EF170" w:tentative="1">
      <w:start w:val="1"/>
      <w:numFmt w:val="decimal"/>
      <w:lvlText w:val="%7."/>
      <w:lvlJc w:val="left"/>
      <w:pPr>
        <w:ind w:left="5040" w:hanging="360"/>
      </w:pPr>
    </w:lvl>
    <w:lvl w:ilvl="7" w:tplc="F182B6B6" w:tentative="1">
      <w:start w:val="1"/>
      <w:numFmt w:val="lowerLetter"/>
      <w:lvlText w:val="%8."/>
      <w:lvlJc w:val="left"/>
      <w:pPr>
        <w:ind w:left="5760" w:hanging="360"/>
      </w:pPr>
    </w:lvl>
    <w:lvl w:ilvl="8" w:tplc="12C2225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3841D18">
      <w:start w:val="1"/>
      <w:numFmt w:val="lowerRoman"/>
      <w:lvlText w:val="(%1)"/>
      <w:lvlJc w:val="left"/>
      <w:pPr>
        <w:ind w:left="1080" w:hanging="720"/>
      </w:pPr>
      <w:rPr>
        <w:rFonts w:hint="default"/>
      </w:rPr>
    </w:lvl>
    <w:lvl w:ilvl="1" w:tplc="9CBE9624" w:tentative="1">
      <w:start w:val="1"/>
      <w:numFmt w:val="lowerLetter"/>
      <w:lvlText w:val="%2."/>
      <w:lvlJc w:val="left"/>
      <w:pPr>
        <w:ind w:left="1440" w:hanging="360"/>
      </w:pPr>
    </w:lvl>
    <w:lvl w:ilvl="2" w:tplc="7D42AEA4" w:tentative="1">
      <w:start w:val="1"/>
      <w:numFmt w:val="lowerRoman"/>
      <w:lvlText w:val="%3."/>
      <w:lvlJc w:val="right"/>
      <w:pPr>
        <w:ind w:left="2160" w:hanging="180"/>
      </w:pPr>
    </w:lvl>
    <w:lvl w:ilvl="3" w:tplc="56961F26" w:tentative="1">
      <w:start w:val="1"/>
      <w:numFmt w:val="decimal"/>
      <w:lvlText w:val="%4."/>
      <w:lvlJc w:val="left"/>
      <w:pPr>
        <w:ind w:left="2880" w:hanging="360"/>
      </w:pPr>
    </w:lvl>
    <w:lvl w:ilvl="4" w:tplc="682CE688" w:tentative="1">
      <w:start w:val="1"/>
      <w:numFmt w:val="lowerLetter"/>
      <w:lvlText w:val="%5."/>
      <w:lvlJc w:val="left"/>
      <w:pPr>
        <w:ind w:left="3600" w:hanging="360"/>
      </w:pPr>
    </w:lvl>
    <w:lvl w:ilvl="5" w:tplc="9C40C584" w:tentative="1">
      <w:start w:val="1"/>
      <w:numFmt w:val="lowerRoman"/>
      <w:lvlText w:val="%6."/>
      <w:lvlJc w:val="right"/>
      <w:pPr>
        <w:ind w:left="4320" w:hanging="180"/>
      </w:pPr>
    </w:lvl>
    <w:lvl w:ilvl="6" w:tplc="EEB63D9A" w:tentative="1">
      <w:start w:val="1"/>
      <w:numFmt w:val="decimal"/>
      <w:lvlText w:val="%7."/>
      <w:lvlJc w:val="left"/>
      <w:pPr>
        <w:ind w:left="5040" w:hanging="360"/>
      </w:pPr>
    </w:lvl>
    <w:lvl w:ilvl="7" w:tplc="A928FAD4" w:tentative="1">
      <w:start w:val="1"/>
      <w:numFmt w:val="lowerLetter"/>
      <w:lvlText w:val="%8."/>
      <w:lvlJc w:val="left"/>
      <w:pPr>
        <w:ind w:left="5760" w:hanging="360"/>
      </w:pPr>
    </w:lvl>
    <w:lvl w:ilvl="8" w:tplc="4E36DB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C62D2E0">
      <w:start w:val="1"/>
      <w:numFmt w:val="lowerRoman"/>
      <w:lvlText w:val="(%1)"/>
      <w:lvlJc w:val="left"/>
      <w:pPr>
        <w:ind w:left="1080" w:hanging="720"/>
      </w:pPr>
      <w:rPr>
        <w:rFonts w:hint="default"/>
        <w:b w:val="0"/>
      </w:rPr>
    </w:lvl>
    <w:lvl w:ilvl="1" w:tplc="95E03E1C" w:tentative="1">
      <w:start w:val="1"/>
      <w:numFmt w:val="lowerLetter"/>
      <w:lvlText w:val="%2."/>
      <w:lvlJc w:val="left"/>
      <w:pPr>
        <w:ind w:left="1440" w:hanging="360"/>
      </w:pPr>
    </w:lvl>
    <w:lvl w:ilvl="2" w:tplc="441A1FE6" w:tentative="1">
      <w:start w:val="1"/>
      <w:numFmt w:val="lowerRoman"/>
      <w:lvlText w:val="%3."/>
      <w:lvlJc w:val="right"/>
      <w:pPr>
        <w:ind w:left="2160" w:hanging="180"/>
      </w:pPr>
    </w:lvl>
    <w:lvl w:ilvl="3" w:tplc="22322BEC" w:tentative="1">
      <w:start w:val="1"/>
      <w:numFmt w:val="decimal"/>
      <w:lvlText w:val="%4."/>
      <w:lvlJc w:val="left"/>
      <w:pPr>
        <w:ind w:left="2880" w:hanging="360"/>
      </w:pPr>
    </w:lvl>
    <w:lvl w:ilvl="4" w:tplc="6F02196A" w:tentative="1">
      <w:start w:val="1"/>
      <w:numFmt w:val="lowerLetter"/>
      <w:lvlText w:val="%5."/>
      <w:lvlJc w:val="left"/>
      <w:pPr>
        <w:ind w:left="3600" w:hanging="360"/>
      </w:pPr>
    </w:lvl>
    <w:lvl w:ilvl="5" w:tplc="5BC069EE" w:tentative="1">
      <w:start w:val="1"/>
      <w:numFmt w:val="lowerRoman"/>
      <w:lvlText w:val="%6."/>
      <w:lvlJc w:val="right"/>
      <w:pPr>
        <w:ind w:left="4320" w:hanging="180"/>
      </w:pPr>
    </w:lvl>
    <w:lvl w:ilvl="6" w:tplc="352C6984" w:tentative="1">
      <w:start w:val="1"/>
      <w:numFmt w:val="decimal"/>
      <w:lvlText w:val="%7."/>
      <w:lvlJc w:val="left"/>
      <w:pPr>
        <w:ind w:left="5040" w:hanging="360"/>
      </w:pPr>
    </w:lvl>
    <w:lvl w:ilvl="7" w:tplc="6EDA381A" w:tentative="1">
      <w:start w:val="1"/>
      <w:numFmt w:val="lowerLetter"/>
      <w:lvlText w:val="%8."/>
      <w:lvlJc w:val="left"/>
      <w:pPr>
        <w:ind w:left="5760" w:hanging="360"/>
      </w:pPr>
    </w:lvl>
    <w:lvl w:ilvl="8" w:tplc="CFE058A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962B1E4">
      <w:start w:val="1"/>
      <w:numFmt w:val="lowerRoman"/>
      <w:lvlText w:val="(%1)"/>
      <w:lvlJc w:val="left"/>
      <w:pPr>
        <w:ind w:left="1080" w:hanging="720"/>
      </w:pPr>
      <w:rPr>
        <w:rFonts w:hint="default"/>
        <w:b w:val="0"/>
      </w:rPr>
    </w:lvl>
    <w:lvl w:ilvl="1" w:tplc="26E8FDB6" w:tentative="1">
      <w:start w:val="1"/>
      <w:numFmt w:val="lowerLetter"/>
      <w:lvlText w:val="%2."/>
      <w:lvlJc w:val="left"/>
      <w:pPr>
        <w:ind w:left="1440" w:hanging="360"/>
      </w:pPr>
    </w:lvl>
    <w:lvl w:ilvl="2" w:tplc="EB84CC1C" w:tentative="1">
      <w:start w:val="1"/>
      <w:numFmt w:val="lowerRoman"/>
      <w:lvlText w:val="%3."/>
      <w:lvlJc w:val="right"/>
      <w:pPr>
        <w:ind w:left="2160" w:hanging="180"/>
      </w:pPr>
    </w:lvl>
    <w:lvl w:ilvl="3" w:tplc="EE303A24" w:tentative="1">
      <w:start w:val="1"/>
      <w:numFmt w:val="decimal"/>
      <w:lvlText w:val="%4."/>
      <w:lvlJc w:val="left"/>
      <w:pPr>
        <w:ind w:left="2880" w:hanging="360"/>
      </w:pPr>
    </w:lvl>
    <w:lvl w:ilvl="4" w:tplc="E3BC3C42" w:tentative="1">
      <w:start w:val="1"/>
      <w:numFmt w:val="lowerLetter"/>
      <w:lvlText w:val="%5."/>
      <w:lvlJc w:val="left"/>
      <w:pPr>
        <w:ind w:left="3600" w:hanging="360"/>
      </w:pPr>
    </w:lvl>
    <w:lvl w:ilvl="5" w:tplc="20AA5D58" w:tentative="1">
      <w:start w:val="1"/>
      <w:numFmt w:val="lowerRoman"/>
      <w:lvlText w:val="%6."/>
      <w:lvlJc w:val="right"/>
      <w:pPr>
        <w:ind w:left="4320" w:hanging="180"/>
      </w:pPr>
    </w:lvl>
    <w:lvl w:ilvl="6" w:tplc="5AD87B22" w:tentative="1">
      <w:start w:val="1"/>
      <w:numFmt w:val="decimal"/>
      <w:lvlText w:val="%7."/>
      <w:lvlJc w:val="left"/>
      <w:pPr>
        <w:ind w:left="5040" w:hanging="360"/>
      </w:pPr>
    </w:lvl>
    <w:lvl w:ilvl="7" w:tplc="44B2B494" w:tentative="1">
      <w:start w:val="1"/>
      <w:numFmt w:val="lowerLetter"/>
      <w:lvlText w:val="%8."/>
      <w:lvlJc w:val="left"/>
      <w:pPr>
        <w:ind w:left="5760" w:hanging="360"/>
      </w:pPr>
    </w:lvl>
    <w:lvl w:ilvl="8" w:tplc="41E8EB5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C4CC8C4">
      <w:start w:val="1"/>
      <w:numFmt w:val="decimal"/>
      <w:lvlText w:val="%1."/>
      <w:lvlJc w:val="left"/>
      <w:pPr>
        <w:ind w:left="360" w:hanging="360"/>
      </w:pPr>
      <w:rPr>
        <w:rFonts w:hint="default"/>
      </w:rPr>
    </w:lvl>
    <w:lvl w:ilvl="1" w:tplc="B3987630" w:tentative="1">
      <w:start w:val="1"/>
      <w:numFmt w:val="lowerLetter"/>
      <w:lvlText w:val="%2."/>
      <w:lvlJc w:val="left"/>
      <w:pPr>
        <w:ind w:left="1080" w:hanging="360"/>
      </w:pPr>
    </w:lvl>
    <w:lvl w:ilvl="2" w:tplc="92BA88BE" w:tentative="1">
      <w:start w:val="1"/>
      <w:numFmt w:val="lowerRoman"/>
      <w:lvlText w:val="%3."/>
      <w:lvlJc w:val="right"/>
      <w:pPr>
        <w:ind w:left="1800" w:hanging="180"/>
      </w:pPr>
    </w:lvl>
    <w:lvl w:ilvl="3" w:tplc="83B6570A" w:tentative="1">
      <w:start w:val="1"/>
      <w:numFmt w:val="decimal"/>
      <w:lvlText w:val="%4."/>
      <w:lvlJc w:val="left"/>
      <w:pPr>
        <w:ind w:left="2520" w:hanging="360"/>
      </w:pPr>
    </w:lvl>
    <w:lvl w:ilvl="4" w:tplc="AEF4700A" w:tentative="1">
      <w:start w:val="1"/>
      <w:numFmt w:val="lowerLetter"/>
      <w:lvlText w:val="%5."/>
      <w:lvlJc w:val="left"/>
      <w:pPr>
        <w:ind w:left="3240" w:hanging="360"/>
      </w:pPr>
    </w:lvl>
    <w:lvl w:ilvl="5" w:tplc="B3A656A6" w:tentative="1">
      <w:start w:val="1"/>
      <w:numFmt w:val="lowerRoman"/>
      <w:lvlText w:val="%6."/>
      <w:lvlJc w:val="right"/>
      <w:pPr>
        <w:ind w:left="3960" w:hanging="180"/>
      </w:pPr>
    </w:lvl>
    <w:lvl w:ilvl="6" w:tplc="B24A4454" w:tentative="1">
      <w:start w:val="1"/>
      <w:numFmt w:val="decimal"/>
      <w:lvlText w:val="%7."/>
      <w:lvlJc w:val="left"/>
      <w:pPr>
        <w:ind w:left="4680" w:hanging="360"/>
      </w:pPr>
    </w:lvl>
    <w:lvl w:ilvl="7" w:tplc="ADAACBA8" w:tentative="1">
      <w:start w:val="1"/>
      <w:numFmt w:val="lowerLetter"/>
      <w:lvlText w:val="%8."/>
      <w:lvlJc w:val="left"/>
      <w:pPr>
        <w:ind w:left="5400" w:hanging="360"/>
      </w:pPr>
    </w:lvl>
    <w:lvl w:ilvl="8" w:tplc="AA02785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DEAAFD8">
      <w:start w:val="1"/>
      <w:numFmt w:val="lowerRoman"/>
      <w:lvlText w:val="(%1)"/>
      <w:lvlJc w:val="left"/>
      <w:pPr>
        <w:ind w:left="1080" w:hanging="720"/>
      </w:pPr>
      <w:rPr>
        <w:rFonts w:hint="default"/>
      </w:rPr>
    </w:lvl>
    <w:lvl w:ilvl="1" w:tplc="A72608C8" w:tentative="1">
      <w:start w:val="1"/>
      <w:numFmt w:val="lowerLetter"/>
      <w:lvlText w:val="%2."/>
      <w:lvlJc w:val="left"/>
      <w:pPr>
        <w:ind w:left="1440" w:hanging="360"/>
      </w:pPr>
    </w:lvl>
    <w:lvl w:ilvl="2" w:tplc="26B0A256" w:tentative="1">
      <w:start w:val="1"/>
      <w:numFmt w:val="lowerRoman"/>
      <w:lvlText w:val="%3."/>
      <w:lvlJc w:val="right"/>
      <w:pPr>
        <w:ind w:left="2160" w:hanging="180"/>
      </w:pPr>
    </w:lvl>
    <w:lvl w:ilvl="3" w:tplc="5F46945E" w:tentative="1">
      <w:start w:val="1"/>
      <w:numFmt w:val="decimal"/>
      <w:lvlText w:val="%4."/>
      <w:lvlJc w:val="left"/>
      <w:pPr>
        <w:ind w:left="2880" w:hanging="360"/>
      </w:pPr>
    </w:lvl>
    <w:lvl w:ilvl="4" w:tplc="66AE8666" w:tentative="1">
      <w:start w:val="1"/>
      <w:numFmt w:val="lowerLetter"/>
      <w:lvlText w:val="%5."/>
      <w:lvlJc w:val="left"/>
      <w:pPr>
        <w:ind w:left="3600" w:hanging="360"/>
      </w:pPr>
    </w:lvl>
    <w:lvl w:ilvl="5" w:tplc="6FB28F4E" w:tentative="1">
      <w:start w:val="1"/>
      <w:numFmt w:val="lowerRoman"/>
      <w:lvlText w:val="%6."/>
      <w:lvlJc w:val="right"/>
      <w:pPr>
        <w:ind w:left="4320" w:hanging="180"/>
      </w:pPr>
    </w:lvl>
    <w:lvl w:ilvl="6" w:tplc="29B8D818" w:tentative="1">
      <w:start w:val="1"/>
      <w:numFmt w:val="decimal"/>
      <w:lvlText w:val="%7."/>
      <w:lvlJc w:val="left"/>
      <w:pPr>
        <w:ind w:left="5040" w:hanging="360"/>
      </w:pPr>
    </w:lvl>
    <w:lvl w:ilvl="7" w:tplc="D3B8FBD4" w:tentative="1">
      <w:start w:val="1"/>
      <w:numFmt w:val="lowerLetter"/>
      <w:lvlText w:val="%8."/>
      <w:lvlJc w:val="left"/>
      <w:pPr>
        <w:ind w:left="5760" w:hanging="360"/>
      </w:pPr>
    </w:lvl>
    <w:lvl w:ilvl="8" w:tplc="94D073A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7723EEC">
      <w:start w:val="1"/>
      <w:numFmt w:val="decimal"/>
      <w:lvlText w:val="%1."/>
      <w:lvlJc w:val="left"/>
      <w:pPr>
        <w:ind w:left="360" w:hanging="360"/>
      </w:pPr>
    </w:lvl>
    <w:lvl w:ilvl="1" w:tplc="5E3CAD38" w:tentative="1">
      <w:start w:val="1"/>
      <w:numFmt w:val="lowerLetter"/>
      <w:lvlText w:val="%2."/>
      <w:lvlJc w:val="left"/>
      <w:pPr>
        <w:ind w:left="1080" w:hanging="360"/>
      </w:pPr>
    </w:lvl>
    <w:lvl w:ilvl="2" w:tplc="CBA03D06" w:tentative="1">
      <w:start w:val="1"/>
      <w:numFmt w:val="lowerRoman"/>
      <w:lvlText w:val="%3."/>
      <w:lvlJc w:val="right"/>
      <w:pPr>
        <w:ind w:left="1800" w:hanging="180"/>
      </w:pPr>
    </w:lvl>
    <w:lvl w:ilvl="3" w:tplc="82EE4BA2" w:tentative="1">
      <w:start w:val="1"/>
      <w:numFmt w:val="decimal"/>
      <w:lvlText w:val="%4."/>
      <w:lvlJc w:val="left"/>
      <w:pPr>
        <w:ind w:left="2520" w:hanging="360"/>
      </w:pPr>
    </w:lvl>
    <w:lvl w:ilvl="4" w:tplc="F01CEBBA" w:tentative="1">
      <w:start w:val="1"/>
      <w:numFmt w:val="lowerLetter"/>
      <w:lvlText w:val="%5."/>
      <w:lvlJc w:val="left"/>
      <w:pPr>
        <w:ind w:left="3240" w:hanging="360"/>
      </w:pPr>
    </w:lvl>
    <w:lvl w:ilvl="5" w:tplc="FA3464E6" w:tentative="1">
      <w:start w:val="1"/>
      <w:numFmt w:val="lowerRoman"/>
      <w:lvlText w:val="%6."/>
      <w:lvlJc w:val="right"/>
      <w:pPr>
        <w:ind w:left="3960" w:hanging="180"/>
      </w:pPr>
    </w:lvl>
    <w:lvl w:ilvl="6" w:tplc="577EFF18" w:tentative="1">
      <w:start w:val="1"/>
      <w:numFmt w:val="decimal"/>
      <w:lvlText w:val="%7."/>
      <w:lvlJc w:val="left"/>
      <w:pPr>
        <w:ind w:left="4680" w:hanging="360"/>
      </w:pPr>
    </w:lvl>
    <w:lvl w:ilvl="7" w:tplc="02A26A58" w:tentative="1">
      <w:start w:val="1"/>
      <w:numFmt w:val="lowerLetter"/>
      <w:lvlText w:val="%8."/>
      <w:lvlJc w:val="left"/>
      <w:pPr>
        <w:ind w:left="5400" w:hanging="360"/>
      </w:pPr>
    </w:lvl>
    <w:lvl w:ilvl="8" w:tplc="1A8A869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58040C6">
      <w:start w:val="1"/>
      <w:numFmt w:val="lowerRoman"/>
      <w:lvlText w:val="(%1)"/>
      <w:lvlJc w:val="left"/>
      <w:pPr>
        <w:ind w:left="1080" w:hanging="720"/>
      </w:pPr>
      <w:rPr>
        <w:rFonts w:hint="default"/>
        <w:b w:val="0"/>
      </w:rPr>
    </w:lvl>
    <w:lvl w:ilvl="1" w:tplc="6C708390" w:tentative="1">
      <w:start w:val="1"/>
      <w:numFmt w:val="lowerLetter"/>
      <w:lvlText w:val="%2."/>
      <w:lvlJc w:val="left"/>
      <w:pPr>
        <w:ind w:left="1440" w:hanging="360"/>
      </w:pPr>
    </w:lvl>
    <w:lvl w:ilvl="2" w:tplc="B5841B14" w:tentative="1">
      <w:start w:val="1"/>
      <w:numFmt w:val="lowerRoman"/>
      <w:lvlText w:val="%3."/>
      <w:lvlJc w:val="right"/>
      <w:pPr>
        <w:ind w:left="2160" w:hanging="180"/>
      </w:pPr>
    </w:lvl>
    <w:lvl w:ilvl="3" w:tplc="27228954" w:tentative="1">
      <w:start w:val="1"/>
      <w:numFmt w:val="decimal"/>
      <w:lvlText w:val="%4."/>
      <w:lvlJc w:val="left"/>
      <w:pPr>
        <w:ind w:left="2880" w:hanging="360"/>
      </w:pPr>
    </w:lvl>
    <w:lvl w:ilvl="4" w:tplc="BDD88BDA" w:tentative="1">
      <w:start w:val="1"/>
      <w:numFmt w:val="lowerLetter"/>
      <w:lvlText w:val="%5."/>
      <w:lvlJc w:val="left"/>
      <w:pPr>
        <w:ind w:left="3600" w:hanging="360"/>
      </w:pPr>
    </w:lvl>
    <w:lvl w:ilvl="5" w:tplc="993E7444" w:tentative="1">
      <w:start w:val="1"/>
      <w:numFmt w:val="lowerRoman"/>
      <w:lvlText w:val="%6."/>
      <w:lvlJc w:val="right"/>
      <w:pPr>
        <w:ind w:left="4320" w:hanging="180"/>
      </w:pPr>
    </w:lvl>
    <w:lvl w:ilvl="6" w:tplc="E72AB574" w:tentative="1">
      <w:start w:val="1"/>
      <w:numFmt w:val="decimal"/>
      <w:lvlText w:val="%7."/>
      <w:lvlJc w:val="left"/>
      <w:pPr>
        <w:ind w:left="5040" w:hanging="360"/>
      </w:pPr>
    </w:lvl>
    <w:lvl w:ilvl="7" w:tplc="CC742614" w:tentative="1">
      <w:start w:val="1"/>
      <w:numFmt w:val="lowerLetter"/>
      <w:lvlText w:val="%8."/>
      <w:lvlJc w:val="left"/>
      <w:pPr>
        <w:ind w:left="5760" w:hanging="360"/>
      </w:pPr>
    </w:lvl>
    <w:lvl w:ilvl="8" w:tplc="40AC59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0D0BFE6">
      <w:start w:val="1"/>
      <w:numFmt w:val="lowerRoman"/>
      <w:lvlText w:val="(%1)"/>
      <w:lvlJc w:val="left"/>
      <w:pPr>
        <w:ind w:left="1080" w:hanging="720"/>
      </w:pPr>
      <w:rPr>
        <w:rFonts w:hint="default"/>
      </w:rPr>
    </w:lvl>
    <w:lvl w:ilvl="1" w:tplc="8ACC4726" w:tentative="1">
      <w:start w:val="1"/>
      <w:numFmt w:val="lowerLetter"/>
      <w:lvlText w:val="%2."/>
      <w:lvlJc w:val="left"/>
      <w:pPr>
        <w:ind w:left="1440" w:hanging="360"/>
      </w:pPr>
    </w:lvl>
    <w:lvl w:ilvl="2" w:tplc="0454778A" w:tentative="1">
      <w:start w:val="1"/>
      <w:numFmt w:val="lowerRoman"/>
      <w:lvlText w:val="%3."/>
      <w:lvlJc w:val="right"/>
      <w:pPr>
        <w:ind w:left="2160" w:hanging="180"/>
      </w:pPr>
    </w:lvl>
    <w:lvl w:ilvl="3" w:tplc="49BE837C" w:tentative="1">
      <w:start w:val="1"/>
      <w:numFmt w:val="decimal"/>
      <w:lvlText w:val="%4."/>
      <w:lvlJc w:val="left"/>
      <w:pPr>
        <w:ind w:left="2880" w:hanging="360"/>
      </w:pPr>
    </w:lvl>
    <w:lvl w:ilvl="4" w:tplc="B0EC04BE" w:tentative="1">
      <w:start w:val="1"/>
      <w:numFmt w:val="lowerLetter"/>
      <w:lvlText w:val="%5."/>
      <w:lvlJc w:val="left"/>
      <w:pPr>
        <w:ind w:left="3600" w:hanging="360"/>
      </w:pPr>
    </w:lvl>
    <w:lvl w:ilvl="5" w:tplc="533EE96A" w:tentative="1">
      <w:start w:val="1"/>
      <w:numFmt w:val="lowerRoman"/>
      <w:lvlText w:val="%6."/>
      <w:lvlJc w:val="right"/>
      <w:pPr>
        <w:ind w:left="4320" w:hanging="180"/>
      </w:pPr>
    </w:lvl>
    <w:lvl w:ilvl="6" w:tplc="38903BC0" w:tentative="1">
      <w:start w:val="1"/>
      <w:numFmt w:val="decimal"/>
      <w:lvlText w:val="%7."/>
      <w:lvlJc w:val="left"/>
      <w:pPr>
        <w:ind w:left="5040" w:hanging="360"/>
      </w:pPr>
    </w:lvl>
    <w:lvl w:ilvl="7" w:tplc="97423ECE" w:tentative="1">
      <w:start w:val="1"/>
      <w:numFmt w:val="lowerLetter"/>
      <w:lvlText w:val="%8."/>
      <w:lvlJc w:val="left"/>
      <w:pPr>
        <w:ind w:left="5760" w:hanging="360"/>
      </w:pPr>
    </w:lvl>
    <w:lvl w:ilvl="8" w:tplc="D6261DD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4343342">
      <w:start w:val="1"/>
      <w:numFmt w:val="lowerRoman"/>
      <w:lvlText w:val="(%1)"/>
      <w:lvlJc w:val="left"/>
      <w:pPr>
        <w:ind w:left="1080" w:hanging="720"/>
      </w:pPr>
      <w:rPr>
        <w:rFonts w:hint="default"/>
      </w:rPr>
    </w:lvl>
    <w:lvl w:ilvl="1" w:tplc="D13A1D92" w:tentative="1">
      <w:start w:val="1"/>
      <w:numFmt w:val="lowerLetter"/>
      <w:lvlText w:val="%2."/>
      <w:lvlJc w:val="left"/>
      <w:pPr>
        <w:ind w:left="1440" w:hanging="360"/>
      </w:pPr>
    </w:lvl>
    <w:lvl w:ilvl="2" w:tplc="E560265E" w:tentative="1">
      <w:start w:val="1"/>
      <w:numFmt w:val="lowerRoman"/>
      <w:lvlText w:val="%3."/>
      <w:lvlJc w:val="right"/>
      <w:pPr>
        <w:ind w:left="2160" w:hanging="180"/>
      </w:pPr>
    </w:lvl>
    <w:lvl w:ilvl="3" w:tplc="54DAC8FC" w:tentative="1">
      <w:start w:val="1"/>
      <w:numFmt w:val="decimal"/>
      <w:lvlText w:val="%4."/>
      <w:lvlJc w:val="left"/>
      <w:pPr>
        <w:ind w:left="2880" w:hanging="360"/>
      </w:pPr>
    </w:lvl>
    <w:lvl w:ilvl="4" w:tplc="FC20DA9C" w:tentative="1">
      <w:start w:val="1"/>
      <w:numFmt w:val="lowerLetter"/>
      <w:lvlText w:val="%5."/>
      <w:lvlJc w:val="left"/>
      <w:pPr>
        <w:ind w:left="3600" w:hanging="360"/>
      </w:pPr>
    </w:lvl>
    <w:lvl w:ilvl="5" w:tplc="32C29F5C" w:tentative="1">
      <w:start w:val="1"/>
      <w:numFmt w:val="lowerRoman"/>
      <w:lvlText w:val="%6."/>
      <w:lvlJc w:val="right"/>
      <w:pPr>
        <w:ind w:left="4320" w:hanging="180"/>
      </w:pPr>
    </w:lvl>
    <w:lvl w:ilvl="6" w:tplc="FC4EDE6E" w:tentative="1">
      <w:start w:val="1"/>
      <w:numFmt w:val="decimal"/>
      <w:lvlText w:val="%7."/>
      <w:lvlJc w:val="left"/>
      <w:pPr>
        <w:ind w:left="5040" w:hanging="360"/>
      </w:pPr>
    </w:lvl>
    <w:lvl w:ilvl="7" w:tplc="E5C2D8E0" w:tentative="1">
      <w:start w:val="1"/>
      <w:numFmt w:val="lowerLetter"/>
      <w:lvlText w:val="%8."/>
      <w:lvlJc w:val="left"/>
      <w:pPr>
        <w:ind w:left="5760" w:hanging="360"/>
      </w:pPr>
    </w:lvl>
    <w:lvl w:ilvl="8" w:tplc="CCCE7D1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02E340A">
      <w:start w:val="1"/>
      <w:numFmt w:val="lowerRoman"/>
      <w:lvlText w:val="(%1)"/>
      <w:lvlJc w:val="left"/>
      <w:pPr>
        <w:ind w:left="1004" w:hanging="720"/>
      </w:pPr>
      <w:rPr>
        <w:rFonts w:hint="default"/>
        <w:b w:val="0"/>
      </w:rPr>
    </w:lvl>
    <w:lvl w:ilvl="1" w:tplc="CB48FDF4" w:tentative="1">
      <w:start w:val="1"/>
      <w:numFmt w:val="lowerLetter"/>
      <w:lvlText w:val="%2."/>
      <w:lvlJc w:val="left"/>
      <w:pPr>
        <w:ind w:left="1364" w:hanging="360"/>
      </w:pPr>
    </w:lvl>
    <w:lvl w:ilvl="2" w:tplc="14A2F904" w:tentative="1">
      <w:start w:val="1"/>
      <w:numFmt w:val="lowerRoman"/>
      <w:lvlText w:val="%3."/>
      <w:lvlJc w:val="right"/>
      <w:pPr>
        <w:ind w:left="2084" w:hanging="180"/>
      </w:pPr>
    </w:lvl>
    <w:lvl w:ilvl="3" w:tplc="8F401BA6" w:tentative="1">
      <w:start w:val="1"/>
      <w:numFmt w:val="decimal"/>
      <w:lvlText w:val="%4."/>
      <w:lvlJc w:val="left"/>
      <w:pPr>
        <w:ind w:left="2804" w:hanging="360"/>
      </w:pPr>
    </w:lvl>
    <w:lvl w:ilvl="4" w:tplc="2DC8AE60" w:tentative="1">
      <w:start w:val="1"/>
      <w:numFmt w:val="lowerLetter"/>
      <w:lvlText w:val="%5."/>
      <w:lvlJc w:val="left"/>
      <w:pPr>
        <w:ind w:left="3524" w:hanging="360"/>
      </w:pPr>
    </w:lvl>
    <w:lvl w:ilvl="5" w:tplc="2EC00746" w:tentative="1">
      <w:start w:val="1"/>
      <w:numFmt w:val="lowerRoman"/>
      <w:lvlText w:val="%6."/>
      <w:lvlJc w:val="right"/>
      <w:pPr>
        <w:ind w:left="4244" w:hanging="180"/>
      </w:pPr>
    </w:lvl>
    <w:lvl w:ilvl="6" w:tplc="6BC49F74" w:tentative="1">
      <w:start w:val="1"/>
      <w:numFmt w:val="decimal"/>
      <w:lvlText w:val="%7."/>
      <w:lvlJc w:val="left"/>
      <w:pPr>
        <w:ind w:left="4964" w:hanging="360"/>
      </w:pPr>
    </w:lvl>
    <w:lvl w:ilvl="7" w:tplc="951AA71C" w:tentative="1">
      <w:start w:val="1"/>
      <w:numFmt w:val="lowerLetter"/>
      <w:lvlText w:val="%8."/>
      <w:lvlJc w:val="left"/>
      <w:pPr>
        <w:ind w:left="5684" w:hanging="360"/>
      </w:pPr>
    </w:lvl>
    <w:lvl w:ilvl="8" w:tplc="55F643F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2320EFA">
      <w:start w:val="1"/>
      <w:numFmt w:val="decimal"/>
      <w:lvlText w:val="%1."/>
      <w:lvlJc w:val="left"/>
      <w:pPr>
        <w:ind w:left="360" w:hanging="360"/>
      </w:pPr>
      <w:rPr>
        <w:rFonts w:hint="default"/>
      </w:rPr>
    </w:lvl>
    <w:lvl w:ilvl="1" w:tplc="EF1817D6" w:tentative="1">
      <w:start w:val="1"/>
      <w:numFmt w:val="lowerLetter"/>
      <w:lvlText w:val="%2."/>
      <w:lvlJc w:val="left"/>
      <w:pPr>
        <w:ind w:left="1080" w:hanging="360"/>
      </w:pPr>
    </w:lvl>
    <w:lvl w:ilvl="2" w:tplc="BA46B4D2" w:tentative="1">
      <w:start w:val="1"/>
      <w:numFmt w:val="lowerRoman"/>
      <w:lvlText w:val="%3."/>
      <w:lvlJc w:val="right"/>
      <w:pPr>
        <w:ind w:left="1800" w:hanging="180"/>
      </w:pPr>
    </w:lvl>
    <w:lvl w:ilvl="3" w:tplc="8D14DBA6" w:tentative="1">
      <w:start w:val="1"/>
      <w:numFmt w:val="decimal"/>
      <w:lvlText w:val="%4."/>
      <w:lvlJc w:val="left"/>
      <w:pPr>
        <w:ind w:left="2520" w:hanging="360"/>
      </w:pPr>
    </w:lvl>
    <w:lvl w:ilvl="4" w:tplc="21FE7A0C" w:tentative="1">
      <w:start w:val="1"/>
      <w:numFmt w:val="lowerLetter"/>
      <w:lvlText w:val="%5."/>
      <w:lvlJc w:val="left"/>
      <w:pPr>
        <w:ind w:left="3240" w:hanging="360"/>
      </w:pPr>
    </w:lvl>
    <w:lvl w:ilvl="5" w:tplc="AF70CF3C" w:tentative="1">
      <w:start w:val="1"/>
      <w:numFmt w:val="lowerRoman"/>
      <w:lvlText w:val="%6."/>
      <w:lvlJc w:val="right"/>
      <w:pPr>
        <w:ind w:left="3960" w:hanging="180"/>
      </w:pPr>
    </w:lvl>
    <w:lvl w:ilvl="6" w:tplc="D1880B98" w:tentative="1">
      <w:start w:val="1"/>
      <w:numFmt w:val="decimal"/>
      <w:lvlText w:val="%7."/>
      <w:lvlJc w:val="left"/>
      <w:pPr>
        <w:ind w:left="4680" w:hanging="360"/>
      </w:pPr>
    </w:lvl>
    <w:lvl w:ilvl="7" w:tplc="29807C58" w:tentative="1">
      <w:start w:val="1"/>
      <w:numFmt w:val="lowerLetter"/>
      <w:lvlText w:val="%8."/>
      <w:lvlJc w:val="left"/>
      <w:pPr>
        <w:ind w:left="5400" w:hanging="360"/>
      </w:pPr>
    </w:lvl>
    <w:lvl w:ilvl="8" w:tplc="B84AA6E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07E4D0C">
      <w:start w:val="1"/>
      <w:numFmt w:val="lowerRoman"/>
      <w:lvlText w:val="(%1)"/>
      <w:lvlJc w:val="left"/>
      <w:pPr>
        <w:ind w:left="1080" w:hanging="720"/>
      </w:pPr>
      <w:rPr>
        <w:rFonts w:hint="default"/>
      </w:rPr>
    </w:lvl>
    <w:lvl w:ilvl="1" w:tplc="463266FE" w:tentative="1">
      <w:start w:val="1"/>
      <w:numFmt w:val="lowerLetter"/>
      <w:lvlText w:val="%2."/>
      <w:lvlJc w:val="left"/>
      <w:pPr>
        <w:ind w:left="1440" w:hanging="360"/>
      </w:pPr>
    </w:lvl>
    <w:lvl w:ilvl="2" w:tplc="A6800D7A" w:tentative="1">
      <w:start w:val="1"/>
      <w:numFmt w:val="lowerRoman"/>
      <w:lvlText w:val="%3."/>
      <w:lvlJc w:val="right"/>
      <w:pPr>
        <w:ind w:left="2160" w:hanging="180"/>
      </w:pPr>
    </w:lvl>
    <w:lvl w:ilvl="3" w:tplc="6024AE86" w:tentative="1">
      <w:start w:val="1"/>
      <w:numFmt w:val="decimal"/>
      <w:lvlText w:val="%4."/>
      <w:lvlJc w:val="left"/>
      <w:pPr>
        <w:ind w:left="2880" w:hanging="360"/>
      </w:pPr>
    </w:lvl>
    <w:lvl w:ilvl="4" w:tplc="C94AB124" w:tentative="1">
      <w:start w:val="1"/>
      <w:numFmt w:val="lowerLetter"/>
      <w:lvlText w:val="%5."/>
      <w:lvlJc w:val="left"/>
      <w:pPr>
        <w:ind w:left="3600" w:hanging="360"/>
      </w:pPr>
    </w:lvl>
    <w:lvl w:ilvl="5" w:tplc="659681B8" w:tentative="1">
      <w:start w:val="1"/>
      <w:numFmt w:val="lowerRoman"/>
      <w:lvlText w:val="%6."/>
      <w:lvlJc w:val="right"/>
      <w:pPr>
        <w:ind w:left="4320" w:hanging="180"/>
      </w:pPr>
    </w:lvl>
    <w:lvl w:ilvl="6" w:tplc="F96E95B0" w:tentative="1">
      <w:start w:val="1"/>
      <w:numFmt w:val="decimal"/>
      <w:lvlText w:val="%7."/>
      <w:lvlJc w:val="left"/>
      <w:pPr>
        <w:ind w:left="5040" w:hanging="360"/>
      </w:pPr>
    </w:lvl>
    <w:lvl w:ilvl="7" w:tplc="F198D35E" w:tentative="1">
      <w:start w:val="1"/>
      <w:numFmt w:val="lowerLetter"/>
      <w:lvlText w:val="%8."/>
      <w:lvlJc w:val="left"/>
      <w:pPr>
        <w:ind w:left="5760" w:hanging="360"/>
      </w:pPr>
    </w:lvl>
    <w:lvl w:ilvl="8" w:tplc="371EF56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C6E0D3E">
      <w:start w:val="1"/>
      <w:numFmt w:val="decimal"/>
      <w:lvlText w:val="%1."/>
      <w:lvlJc w:val="left"/>
      <w:pPr>
        <w:ind w:left="360" w:hanging="360"/>
      </w:pPr>
      <w:rPr>
        <w:rFonts w:hint="default"/>
      </w:rPr>
    </w:lvl>
    <w:lvl w:ilvl="1" w:tplc="55E81CC8" w:tentative="1">
      <w:start w:val="1"/>
      <w:numFmt w:val="lowerLetter"/>
      <w:lvlText w:val="%2."/>
      <w:lvlJc w:val="left"/>
      <w:pPr>
        <w:ind w:left="1080" w:hanging="360"/>
      </w:pPr>
    </w:lvl>
    <w:lvl w:ilvl="2" w:tplc="8DAA2EBC" w:tentative="1">
      <w:start w:val="1"/>
      <w:numFmt w:val="lowerRoman"/>
      <w:lvlText w:val="%3."/>
      <w:lvlJc w:val="right"/>
      <w:pPr>
        <w:ind w:left="1800" w:hanging="180"/>
      </w:pPr>
    </w:lvl>
    <w:lvl w:ilvl="3" w:tplc="581C7D3C" w:tentative="1">
      <w:start w:val="1"/>
      <w:numFmt w:val="decimal"/>
      <w:lvlText w:val="%4."/>
      <w:lvlJc w:val="left"/>
      <w:pPr>
        <w:ind w:left="2520" w:hanging="360"/>
      </w:pPr>
    </w:lvl>
    <w:lvl w:ilvl="4" w:tplc="CA803F38" w:tentative="1">
      <w:start w:val="1"/>
      <w:numFmt w:val="lowerLetter"/>
      <w:lvlText w:val="%5."/>
      <w:lvlJc w:val="left"/>
      <w:pPr>
        <w:ind w:left="3240" w:hanging="360"/>
      </w:pPr>
    </w:lvl>
    <w:lvl w:ilvl="5" w:tplc="D4E2653C" w:tentative="1">
      <w:start w:val="1"/>
      <w:numFmt w:val="lowerRoman"/>
      <w:lvlText w:val="%6."/>
      <w:lvlJc w:val="right"/>
      <w:pPr>
        <w:ind w:left="3960" w:hanging="180"/>
      </w:pPr>
    </w:lvl>
    <w:lvl w:ilvl="6" w:tplc="3E4C6F56" w:tentative="1">
      <w:start w:val="1"/>
      <w:numFmt w:val="decimal"/>
      <w:lvlText w:val="%7."/>
      <w:lvlJc w:val="left"/>
      <w:pPr>
        <w:ind w:left="4680" w:hanging="360"/>
      </w:pPr>
    </w:lvl>
    <w:lvl w:ilvl="7" w:tplc="9CD8748C" w:tentative="1">
      <w:start w:val="1"/>
      <w:numFmt w:val="lowerLetter"/>
      <w:lvlText w:val="%8."/>
      <w:lvlJc w:val="left"/>
      <w:pPr>
        <w:ind w:left="5400" w:hanging="360"/>
      </w:pPr>
    </w:lvl>
    <w:lvl w:ilvl="8" w:tplc="82322B8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490B3BE">
      <w:start w:val="1"/>
      <w:numFmt w:val="lowerRoman"/>
      <w:lvlText w:val="(%1)"/>
      <w:lvlJc w:val="left"/>
      <w:pPr>
        <w:ind w:left="1080" w:hanging="720"/>
      </w:pPr>
      <w:rPr>
        <w:rFonts w:hint="default"/>
      </w:rPr>
    </w:lvl>
    <w:lvl w:ilvl="1" w:tplc="298058AE" w:tentative="1">
      <w:start w:val="1"/>
      <w:numFmt w:val="lowerLetter"/>
      <w:lvlText w:val="%2."/>
      <w:lvlJc w:val="left"/>
      <w:pPr>
        <w:ind w:left="1440" w:hanging="360"/>
      </w:pPr>
    </w:lvl>
    <w:lvl w:ilvl="2" w:tplc="86561EBC" w:tentative="1">
      <w:start w:val="1"/>
      <w:numFmt w:val="lowerRoman"/>
      <w:lvlText w:val="%3."/>
      <w:lvlJc w:val="right"/>
      <w:pPr>
        <w:ind w:left="2160" w:hanging="180"/>
      </w:pPr>
    </w:lvl>
    <w:lvl w:ilvl="3" w:tplc="6380A9D0" w:tentative="1">
      <w:start w:val="1"/>
      <w:numFmt w:val="decimal"/>
      <w:lvlText w:val="%4."/>
      <w:lvlJc w:val="left"/>
      <w:pPr>
        <w:ind w:left="2880" w:hanging="360"/>
      </w:pPr>
    </w:lvl>
    <w:lvl w:ilvl="4" w:tplc="136ECE84" w:tentative="1">
      <w:start w:val="1"/>
      <w:numFmt w:val="lowerLetter"/>
      <w:lvlText w:val="%5."/>
      <w:lvlJc w:val="left"/>
      <w:pPr>
        <w:ind w:left="3600" w:hanging="360"/>
      </w:pPr>
    </w:lvl>
    <w:lvl w:ilvl="5" w:tplc="2CB0D3F0" w:tentative="1">
      <w:start w:val="1"/>
      <w:numFmt w:val="lowerRoman"/>
      <w:lvlText w:val="%6."/>
      <w:lvlJc w:val="right"/>
      <w:pPr>
        <w:ind w:left="4320" w:hanging="180"/>
      </w:pPr>
    </w:lvl>
    <w:lvl w:ilvl="6" w:tplc="149E5900" w:tentative="1">
      <w:start w:val="1"/>
      <w:numFmt w:val="decimal"/>
      <w:lvlText w:val="%7."/>
      <w:lvlJc w:val="left"/>
      <w:pPr>
        <w:ind w:left="5040" w:hanging="360"/>
      </w:pPr>
    </w:lvl>
    <w:lvl w:ilvl="7" w:tplc="B3AC407C" w:tentative="1">
      <w:start w:val="1"/>
      <w:numFmt w:val="lowerLetter"/>
      <w:lvlText w:val="%8."/>
      <w:lvlJc w:val="left"/>
      <w:pPr>
        <w:ind w:left="5760" w:hanging="360"/>
      </w:pPr>
    </w:lvl>
    <w:lvl w:ilvl="8" w:tplc="468A96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2B02F36">
      <w:start w:val="1"/>
      <w:numFmt w:val="decimal"/>
      <w:lvlText w:val="%1."/>
      <w:lvlJc w:val="left"/>
      <w:pPr>
        <w:ind w:left="360" w:hanging="360"/>
      </w:pPr>
      <w:rPr>
        <w:rFonts w:hint="default"/>
      </w:rPr>
    </w:lvl>
    <w:lvl w:ilvl="1" w:tplc="AD926E86" w:tentative="1">
      <w:start w:val="1"/>
      <w:numFmt w:val="lowerLetter"/>
      <w:lvlText w:val="%2."/>
      <w:lvlJc w:val="left"/>
      <w:pPr>
        <w:ind w:left="1080" w:hanging="360"/>
      </w:pPr>
    </w:lvl>
    <w:lvl w:ilvl="2" w:tplc="7C88D0F4" w:tentative="1">
      <w:start w:val="1"/>
      <w:numFmt w:val="lowerRoman"/>
      <w:lvlText w:val="%3."/>
      <w:lvlJc w:val="right"/>
      <w:pPr>
        <w:ind w:left="1800" w:hanging="180"/>
      </w:pPr>
    </w:lvl>
    <w:lvl w:ilvl="3" w:tplc="CDE68BBC" w:tentative="1">
      <w:start w:val="1"/>
      <w:numFmt w:val="decimal"/>
      <w:lvlText w:val="%4."/>
      <w:lvlJc w:val="left"/>
      <w:pPr>
        <w:ind w:left="2520" w:hanging="360"/>
      </w:pPr>
    </w:lvl>
    <w:lvl w:ilvl="4" w:tplc="0E2891DE" w:tentative="1">
      <w:start w:val="1"/>
      <w:numFmt w:val="lowerLetter"/>
      <w:lvlText w:val="%5."/>
      <w:lvlJc w:val="left"/>
      <w:pPr>
        <w:ind w:left="3240" w:hanging="360"/>
      </w:pPr>
    </w:lvl>
    <w:lvl w:ilvl="5" w:tplc="5A3E73F6" w:tentative="1">
      <w:start w:val="1"/>
      <w:numFmt w:val="lowerRoman"/>
      <w:lvlText w:val="%6."/>
      <w:lvlJc w:val="right"/>
      <w:pPr>
        <w:ind w:left="3960" w:hanging="180"/>
      </w:pPr>
    </w:lvl>
    <w:lvl w:ilvl="6" w:tplc="0D20F24C" w:tentative="1">
      <w:start w:val="1"/>
      <w:numFmt w:val="decimal"/>
      <w:lvlText w:val="%7."/>
      <w:lvlJc w:val="left"/>
      <w:pPr>
        <w:ind w:left="4680" w:hanging="360"/>
      </w:pPr>
    </w:lvl>
    <w:lvl w:ilvl="7" w:tplc="EDE2B120" w:tentative="1">
      <w:start w:val="1"/>
      <w:numFmt w:val="lowerLetter"/>
      <w:lvlText w:val="%8."/>
      <w:lvlJc w:val="left"/>
      <w:pPr>
        <w:ind w:left="5400" w:hanging="360"/>
      </w:pPr>
    </w:lvl>
    <w:lvl w:ilvl="8" w:tplc="C15EAC8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BEC55BE">
      <w:start w:val="1"/>
      <w:numFmt w:val="decimal"/>
      <w:lvlText w:val="%1."/>
      <w:lvlJc w:val="left"/>
      <w:pPr>
        <w:ind w:left="360" w:hanging="360"/>
      </w:pPr>
      <w:rPr>
        <w:rFonts w:hint="default"/>
      </w:rPr>
    </w:lvl>
    <w:lvl w:ilvl="1" w:tplc="B0D2F11E" w:tentative="1">
      <w:start w:val="1"/>
      <w:numFmt w:val="lowerLetter"/>
      <w:lvlText w:val="%2."/>
      <w:lvlJc w:val="left"/>
      <w:pPr>
        <w:ind w:left="1080" w:hanging="360"/>
      </w:pPr>
    </w:lvl>
    <w:lvl w:ilvl="2" w:tplc="9EEEACD0" w:tentative="1">
      <w:start w:val="1"/>
      <w:numFmt w:val="lowerRoman"/>
      <w:lvlText w:val="%3."/>
      <w:lvlJc w:val="right"/>
      <w:pPr>
        <w:ind w:left="1800" w:hanging="180"/>
      </w:pPr>
    </w:lvl>
    <w:lvl w:ilvl="3" w:tplc="31F28B4E" w:tentative="1">
      <w:start w:val="1"/>
      <w:numFmt w:val="decimal"/>
      <w:lvlText w:val="%4."/>
      <w:lvlJc w:val="left"/>
      <w:pPr>
        <w:ind w:left="2520" w:hanging="360"/>
      </w:pPr>
    </w:lvl>
    <w:lvl w:ilvl="4" w:tplc="986280CC" w:tentative="1">
      <w:start w:val="1"/>
      <w:numFmt w:val="lowerLetter"/>
      <w:lvlText w:val="%5."/>
      <w:lvlJc w:val="left"/>
      <w:pPr>
        <w:ind w:left="3240" w:hanging="360"/>
      </w:pPr>
    </w:lvl>
    <w:lvl w:ilvl="5" w:tplc="71E25320" w:tentative="1">
      <w:start w:val="1"/>
      <w:numFmt w:val="lowerRoman"/>
      <w:lvlText w:val="%6."/>
      <w:lvlJc w:val="right"/>
      <w:pPr>
        <w:ind w:left="3960" w:hanging="180"/>
      </w:pPr>
    </w:lvl>
    <w:lvl w:ilvl="6" w:tplc="81644998" w:tentative="1">
      <w:start w:val="1"/>
      <w:numFmt w:val="decimal"/>
      <w:lvlText w:val="%7."/>
      <w:lvlJc w:val="left"/>
      <w:pPr>
        <w:ind w:left="4680" w:hanging="360"/>
      </w:pPr>
    </w:lvl>
    <w:lvl w:ilvl="7" w:tplc="C42EA2E6" w:tentative="1">
      <w:start w:val="1"/>
      <w:numFmt w:val="lowerLetter"/>
      <w:lvlText w:val="%8."/>
      <w:lvlJc w:val="left"/>
      <w:pPr>
        <w:ind w:left="5400" w:hanging="360"/>
      </w:pPr>
    </w:lvl>
    <w:lvl w:ilvl="8" w:tplc="E42626E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CC"/>
    <w:rsid w:val="003D3CCC"/>
    <w:rsid w:val="008159A1"/>
    <w:rsid w:val="008B6B09"/>
    <w:rsid w:val="009522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1C84"/>
  <w15:docId w15:val="{57521C39-6113-4689-A9C7-96A4D0E3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0234</RACS_x0020_ID>
    <Approved_x0020_Provider xmlns="a8338b6e-77a6-4851-82b6-98166143ffdd">Aurrum Pty Limited</Approved_x0020_Provider>
    <Management_x0020_Company_x0020_ID xmlns="a8338b6e-77a6-4851-82b6-98166143ffdd" xsi:nil="true"/>
    <Home xmlns="a8338b6e-77a6-4851-82b6-98166143ffdd">Aurrum Norah Head</Home>
    <Signed xmlns="a8338b6e-77a6-4851-82b6-98166143ffdd" xsi:nil="true"/>
    <Uploaded xmlns="a8338b6e-77a6-4851-82b6-98166143ffdd">False</Uploaded>
    <Management_x0020_Company xmlns="a8338b6e-77a6-4851-82b6-98166143ffdd" xsi:nil="true"/>
    <Doc_x0020_Date xmlns="a8338b6e-77a6-4851-82b6-98166143ffdd">2021-11-10T05:27:00+00:00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Home_x0020_ID xmlns="a8338b6e-77a6-4851-82b6-98166143ffdd">78E6A0A5-7CF4-DC11-AD41-005056922186</Home_x0020_ID>
    <State xmlns="a8338b6e-77a6-4851-82b6-98166143ffdd">NSW</State>
    <Doc_x0020_Sent_Received_x0020_Date xmlns="a8338b6e-77a6-4851-82b6-98166143ffdd">2021-11-10T00:00:00+00:00</Doc_x0020_Sent_Received_x0020_Date>
    <Activity_x0020_ID xmlns="a8338b6e-77a6-4851-82b6-98166143ffdd">BCB8C94B-D636-EC11-B8F1-005056922186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461F7-77F9-469E-8A9E-9A7B7087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3954774-225E-4D6A-AF0D-4F799934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2021-12-08T01:14:00Z</dcterms:created>
  <dcterms:modified xsi:type="dcterms:W3CDTF">2021-12-08T01:14:00Z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