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5B680" w14:textId="77777777" w:rsidR="003C6EC2" w:rsidRPr="003C6EC2" w:rsidRDefault="00941C6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065B82D" wp14:editId="2065B82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17542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065B82F" wp14:editId="2065B83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8142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Toowoomba Aged Care Facility</w:t>
      </w:r>
      <w:r w:rsidRPr="003C6EC2">
        <w:rPr>
          <w:rFonts w:ascii="Arial Black" w:hAnsi="Arial Black"/>
        </w:rPr>
        <w:t xml:space="preserve"> </w:t>
      </w:r>
    </w:p>
    <w:p w14:paraId="2065B681" w14:textId="77777777" w:rsidR="003C6EC2" w:rsidRPr="003C6EC2" w:rsidRDefault="00941C66" w:rsidP="003C6EC2">
      <w:pPr>
        <w:pStyle w:val="Title"/>
        <w:spacing w:before="360" w:after="480"/>
      </w:pPr>
      <w:r w:rsidRPr="003C6EC2">
        <w:rPr>
          <w:rFonts w:ascii="Arial Black" w:eastAsia="Calibri" w:hAnsi="Arial Black"/>
          <w:sz w:val="56"/>
        </w:rPr>
        <w:t>Performance Report</w:t>
      </w:r>
    </w:p>
    <w:p w14:paraId="2065B682" w14:textId="77777777" w:rsidR="001E6954" w:rsidRPr="003C6EC2" w:rsidRDefault="00941C6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256 Stenner Street </w:t>
      </w:r>
      <w:r w:rsidRPr="003C6EC2">
        <w:rPr>
          <w:color w:val="FFFFFF" w:themeColor="background1"/>
          <w:sz w:val="28"/>
        </w:rPr>
        <w:br/>
        <w:t>TOOWOOMBA QLD 4350</w:t>
      </w:r>
      <w:r w:rsidRPr="003C6EC2">
        <w:rPr>
          <w:color w:val="FFFFFF" w:themeColor="background1"/>
          <w:sz w:val="28"/>
        </w:rPr>
        <w:br/>
      </w:r>
      <w:r w:rsidRPr="003C6EC2">
        <w:rPr>
          <w:rFonts w:eastAsia="Calibri"/>
          <w:color w:val="FFFFFF" w:themeColor="background1"/>
          <w:sz w:val="28"/>
          <w:szCs w:val="56"/>
          <w:lang w:eastAsia="en-US"/>
        </w:rPr>
        <w:t>Phone number: 07 4636 9525</w:t>
      </w:r>
    </w:p>
    <w:p w14:paraId="2065B683" w14:textId="77777777" w:rsidR="003C6EC2" w:rsidRDefault="00941C6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5817 </w:t>
      </w:r>
    </w:p>
    <w:p w14:paraId="2065B684" w14:textId="77777777" w:rsidR="001E6954" w:rsidRPr="003C6EC2" w:rsidRDefault="00941C6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2065B685" w14:textId="77777777" w:rsidR="001E6954" w:rsidRPr="003C6EC2" w:rsidRDefault="00941C6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August 2020 to 7 August 2020</w:t>
      </w:r>
    </w:p>
    <w:p w14:paraId="2065B686" w14:textId="49DC8D69" w:rsidR="006B166B" w:rsidRPr="00DA0DAD" w:rsidRDefault="00941C66"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DA0DAD" w:rsidRPr="00DA0DAD">
        <w:rPr>
          <w:color w:val="FFFFFF" w:themeColor="background1"/>
          <w:sz w:val="28"/>
          <w:szCs w:val="28"/>
        </w:rPr>
        <w:t>1</w:t>
      </w:r>
      <w:r w:rsidR="00BC562C">
        <w:rPr>
          <w:color w:val="FFFFFF" w:themeColor="background1"/>
          <w:sz w:val="28"/>
          <w:szCs w:val="28"/>
        </w:rPr>
        <w:t>7</w:t>
      </w:r>
      <w:r w:rsidR="00DA0DAD" w:rsidRPr="00DA0DAD">
        <w:rPr>
          <w:color w:val="FFFFFF" w:themeColor="background1"/>
          <w:sz w:val="28"/>
          <w:szCs w:val="28"/>
        </w:rPr>
        <w:t xml:space="preserve"> September 2020</w:t>
      </w:r>
    </w:p>
    <w:bookmarkEnd w:id="1"/>
    <w:p w14:paraId="2065B687" w14:textId="77777777" w:rsidR="001E6954" w:rsidRPr="003C6EC2" w:rsidRDefault="00CF4164" w:rsidP="001E6954">
      <w:pPr>
        <w:tabs>
          <w:tab w:val="left" w:pos="2127"/>
        </w:tabs>
        <w:spacing w:before="120"/>
        <w:rPr>
          <w:rFonts w:eastAsia="Calibri"/>
          <w:b/>
          <w:color w:val="FFFFFF" w:themeColor="background1"/>
          <w:sz w:val="28"/>
          <w:szCs w:val="56"/>
          <w:lang w:eastAsia="en-US"/>
        </w:rPr>
      </w:pPr>
    </w:p>
    <w:p w14:paraId="2065B688" w14:textId="77777777" w:rsidR="003C6EC2" w:rsidRDefault="00CF4164"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6B689B2D" w14:textId="77777777" w:rsidR="006F5EE0" w:rsidRDefault="006F5EE0" w:rsidP="006F5EE0">
      <w:pPr>
        <w:pStyle w:val="Heading1"/>
      </w:pPr>
      <w:bookmarkStart w:id="2" w:name="_Hlk32477662"/>
      <w:r>
        <w:lastRenderedPageBreak/>
        <w:t>Publication of report</w:t>
      </w:r>
    </w:p>
    <w:p w14:paraId="2715F7BF" w14:textId="77777777" w:rsidR="006F5EE0" w:rsidRPr="006B166B" w:rsidRDefault="006F5EE0" w:rsidP="006F5EE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0CE3188" w14:textId="77777777" w:rsidR="006F5EE0" w:rsidRPr="0094564F" w:rsidRDefault="006F5EE0" w:rsidP="006F5EE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F5EE0" w14:paraId="5E7A1FD4" w14:textId="77777777" w:rsidTr="00662A51">
        <w:trPr>
          <w:trHeight w:val="227"/>
        </w:trPr>
        <w:tc>
          <w:tcPr>
            <w:tcW w:w="3942" w:type="pct"/>
            <w:shd w:val="clear" w:color="auto" w:fill="auto"/>
          </w:tcPr>
          <w:p w14:paraId="629E5F7C" w14:textId="77777777" w:rsidR="006F5EE0" w:rsidRPr="001E6954" w:rsidRDefault="006F5EE0" w:rsidP="00662A51">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70C20657" w14:textId="5CFE3583" w:rsidR="006F5EE0" w:rsidRPr="004440D7" w:rsidRDefault="005A0DB1" w:rsidP="00662A51">
            <w:pPr>
              <w:keepNext/>
              <w:spacing w:before="40" w:after="40" w:line="240" w:lineRule="auto"/>
              <w:jc w:val="right"/>
              <w:rPr>
                <w:b/>
                <w:color w:val="0000FF"/>
              </w:rPr>
            </w:pPr>
            <w:r>
              <w:rPr>
                <w:b/>
                <w:bCs/>
                <w:iCs/>
                <w:color w:val="00577D"/>
                <w:szCs w:val="40"/>
              </w:rPr>
              <w:t>Non-c</w:t>
            </w:r>
            <w:r w:rsidR="006F5EE0" w:rsidRPr="004440D7">
              <w:rPr>
                <w:b/>
                <w:bCs/>
                <w:iCs/>
                <w:color w:val="00577D"/>
                <w:szCs w:val="40"/>
              </w:rPr>
              <w:t>ompliant</w:t>
            </w:r>
          </w:p>
        </w:tc>
      </w:tr>
      <w:tr w:rsidR="006F5EE0" w14:paraId="2CA933A6" w14:textId="77777777" w:rsidTr="00662A51">
        <w:trPr>
          <w:trHeight w:val="227"/>
        </w:trPr>
        <w:tc>
          <w:tcPr>
            <w:tcW w:w="3942" w:type="pct"/>
            <w:shd w:val="clear" w:color="auto" w:fill="auto"/>
          </w:tcPr>
          <w:p w14:paraId="0E23FB55" w14:textId="77777777" w:rsidR="006F5EE0" w:rsidRPr="001E6954" w:rsidRDefault="006F5EE0" w:rsidP="00662A51">
            <w:pPr>
              <w:spacing w:before="40" w:after="40" w:line="240" w:lineRule="auto"/>
              <w:ind w:left="318" w:hanging="7"/>
            </w:pPr>
            <w:r w:rsidRPr="001E6954">
              <w:t>Requirement 2(3)(a)</w:t>
            </w:r>
          </w:p>
        </w:tc>
        <w:tc>
          <w:tcPr>
            <w:tcW w:w="1058" w:type="pct"/>
            <w:shd w:val="clear" w:color="auto" w:fill="auto"/>
          </w:tcPr>
          <w:p w14:paraId="156DB443" w14:textId="77777777" w:rsidR="006F5EE0" w:rsidRPr="001E6954" w:rsidRDefault="006F5EE0" w:rsidP="00662A51">
            <w:pPr>
              <w:spacing w:before="40" w:after="40" w:line="240" w:lineRule="auto"/>
              <w:jc w:val="right"/>
              <w:rPr>
                <w:color w:val="0000FF"/>
              </w:rPr>
            </w:pPr>
            <w:r w:rsidRPr="00766D29">
              <w:rPr>
                <w:bCs/>
                <w:iCs/>
                <w:color w:val="00577D"/>
                <w:szCs w:val="40"/>
              </w:rPr>
              <w:t>Compliant</w:t>
            </w:r>
          </w:p>
        </w:tc>
      </w:tr>
      <w:tr w:rsidR="006F5EE0" w14:paraId="141BBD05" w14:textId="77777777" w:rsidTr="00662A51">
        <w:trPr>
          <w:trHeight w:val="227"/>
        </w:trPr>
        <w:tc>
          <w:tcPr>
            <w:tcW w:w="3942" w:type="pct"/>
            <w:shd w:val="clear" w:color="auto" w:fill="auto"/>
          </w:tcPr>
          <w:p w14:paraId="722F41D1" w14:textId="77777777" w:rsidR="006F5EE0" w:rsidRPr="001E6954" w:rsidRDefault="006F5EE0" w:rsidP="00662A51">
            <w:pPr>
              <w:spacing w:before="40" w:after="40" w:line="240" w:lineRule="auto"/>
              <w:ind w:left="318" w:hanging="7"/>
            </w:pPr>
            <w:r w:rsidRPr="001E6954">
              <w:t>Requirement 2(3)(b)</w:t>
            </w:r>
          </w:p>
        </w:tc>
        <w:tc>
          <w:tcPr>
            <w:tcW w:w="1058" w:type="pct"/>
            <w:shd w:val="clear" w:color="auto" w:fill="auto"/>
          </w:tcPr>
          <w:p w14:paraId="19FCD8F4" w14:textId="77777777" w:rsidR="006F5EE0" w:rsidRPr="001E6954" w:rsidRDefault="006F5EE0" w:rsidP="00662A51">
            <w:pPr>
              <w:spacing w:before="40" w:after="40" w:line="240" w:lineRule="auto"/>
              <w:jc w:val="right"/>
              <w:rPr>
                <w:color w:val="0000FF"/>
              </w:rPr>
            </w:pPr>
            <w:r w:rsidRPr="00766D29">
              <w:rPr>
                <w:bCs/>
                <w:iCs/>
                <w:color w:val="00577D"/>
                <w:szCs w:val="40"/>
              </w:rPr>
              <w:t>Compliant</w:t>
            </w:r>
          </w:p>
        </w:tc>
      </w:tr>
      <w:tr w:rsidR="006F5EE0" w14:paraId="01FD1AA0" w14:textId="77777777" w:rsidTr="00662A51">
        <w:trPr>
          <w:trHeight w:val="227"/>
        </w:trPr>
        <w:tc>
          <w:tcPr>
            <w:tcW w:w="3942" w:type="pct"/>
            <w:shd w:val="clear" w:color="auto" w:fill="auto"/>
          </w:tcPr>
          <w:p w14:paraId="072F1B06" w14:textId="77777777" w:rsidR="006F5EE0" w:rsidRPr="001E6954" w:rsidRDefault="006F5EE0" w:rsidP="00662A51">
            <w:pPr>
              <w:spacing w:before="40" w:after="40" w:line="240" w:lineRule="auto"/>
              <w:ind w:left="318" w:hanging="7"/>
            </w:pPr>
            <w:r w:rsidRPr="001E6954">
              <w:t>Requirement 2(3)(c)</w:t>
            </w:r>
          </w:p>
        </w:tc>
        <w:tc>
          <w:tcPr>
            <w:tcW w:w="1058" w:type="pct"/>
            <w:shd w:val="clear" w:color="auto" w:fill="auto"/>
          </w:tcPr>
          <w:p w14:paraId="352C5D1E" w14:textId="554DDC4B" w:rsidR="006F5EE0" w:rsidRPr="001E6954" w:rsidRDefault="005A0DB1" w:rsidP="00662A51">
            <w:pPr>
              <w:spacing w:before="40" w:after="40" w:line="240" w:lineRule="auto"/>
              <w:jc w:val="right"/>
              <w:rPr>
                <w:color w:val="0000FF"/>
              </w:rPr>
            </w:pPr>
            <w:r>
              <w:rPr>
                <w:bCs/>
                <w:iCs/>
                <w:color w:val="00577D"/>
                <w:szCs w:val="40"/>
              </w:rPr>
              <w:t>Non-c</w:t>
            </w:r>
            <w:r w:rsidR="006F5EE0" w:rsidRPr="00766D29">
              <w:rPr>
                <w:bCs/>
                <w:iCs/>
                <w:color w:val="00577D"/>
                <w:szCs w:val="40"/>
              </w:rPr>
              <w:t>ompliant</w:t>
            </w:r>
          </w:p>
        </w:tc>
      </w:tr>
      <w:tr w:rsidR="005A0DB1" w14:paraId="13EFE009" w14:textId="77777777" w:rsidTr="00662A51">
        <w:trPr>
          <w:trHeight w:val="227"/>
        </w:trPr>
        <w:tc>
          <w:tcPr>
            <w:tcW w:w="3942" w:type="pct"/>
            <w:shd w:val="clear" w:color="auto" w:fill="auto"/>
          </w:tcPr>
          <w:p w14:paraId="65F30D9E" w14:textId="77777777" w:rsidR="005A0DB1" w:rsidRPr="001E6954" w:rsidRDefault="005A0DB1" w:rsidP="005A0DB1">
            <w:pPr>
              <w:spacing w:before="40" w:after="40" w:line="240" w:lineRule="auto"/>
              <w:ind w:left="318" w:hanging="7"/>
            </w:pPr>
            <w:r w:rsidRPr="001E6954">
              <w:t>Requirement 2(3)(d)</w:t>
            </w:r>
          </w:p>
        </w:tc>
        <w:tc>
          <w:tcPr>
            <w:tcW w:w="1058" w:type="pct"/>
            <w:shd w:val="clear" w:color="auto" w:fill="auto"/>
          </w:tcPr>
          <w:p w14:paraId="385E47A9" w14:textId="79D88246" w:rsidR="005A0DB1" w:rsidRPr="001E6954" w:rsidRDefault="005A0DB1" w:rsidP="005A0DB1">
            <w:pPr>
              <w:spacing w:before="40" w:after="40" w:line="240" w:lineRule="auto"/>
              <w:jc w:val="right"/>
              <w:rPr>
                <w:color w:val="0000FF"/>
              </w:rPr>
            </w:pPr>
            <w:r>
              <w:rPr>
                <w:bCs/>
                <w:iCs/>
                <w:color w:val="00577D"/>
                <w:szCs w:val="40"/>
              </w:rPr>
              <w:t>Non-c</w:t>
            </w:r>
            <w:r w:rsidRPr="00766D29">
              <w:rPr>
                <w:bCs/>
                <w:iCs/>
                <w:color w:val="00577D"/>
                <w:szCs w:val="40"/>
              </w:rPr>
              <w:t>ompliant</w:t>
            </w:r>
          </w:p>
        </w:tc>
      </w:tr>
      <w:tr w:rsidR="006F5EE0" w14:paraId="73F6C36D" w14:textId="77777777" w:rsidTr="00662A51">
        <w:trPr>
          <w:trHeight w:val="227"/>
        </w:trPr>
        <w:tc>
          <w:tcPr>
            <w:tcW w:w="3942" w:type="pct"/>
            <w:shd w:val="clear" w:color="auto" w:fill="auto"/>
          </w:tcPr>
          <w:p w14:paraId="7472713D" w14:textId="77777777" w:rsidR="006F5EE0" w:rsidRPr="001E6954" w:rsidRDefault="006F5EE0" w:rsidP="00662A51">
            <w:pPr>
              <w:spacing w:before="40" w:after="40" w:line="240" w:lineRule="auto"/>
              <w:ind w:left="318" w:hanging="7"/>
            </w:pPr>
            <w:r w:rsidRPr="001E6954">
              <w:t>Requirement 2(3)(e)</w:t>
            </w:r>
          </w:p>
        </w:tc>
        <w:tc>
          <w:tcPr>
            <w:tcW w:w="1058" w:type="pct"/>
            <w:shd w:val="clear" w:color="auto" w:fill="auto"/>
          </w:tcPr>
          <w:p w14:paraId="656F254C" w14:textId="77777777" w:rsidR="006F5EE0" w:rsidRPr="00AF17FC" w:rsidRDefault="006F5EE0" w:rsidP="00662A51">
            <w:pPr>
              <w:spacing w:before="40" w:after="40" w:line="240" w:lineRule="auto"/>
              <w:jc w:val="right"/>
              <w:rPr>
                <w:color w:val="0000FF"/>
              </w:rPr>
            </w:pPr>
            <w:r w:rsidRPr="00766D29">
              <w:rPr>
                <w:bCs/>
                <w:iCs/>
                <w:color w:val="00577D"/>
                <w:szCs w:val="40"/>
              </w:rPr>
              <w:t>Compliant</w:t>
            </w:r>
          </w:p>
        </w:tc>
      </w:tr>
      <w:tr w:rsidR="006F5EE0" w14:paraId="1A8EF45D" w14:textId="77777777" w:rsidTr="00662A51">
        <w:trPr>
          <w:trHeight w:val="227"/>
        </w:trPr>
        <w:tc>
          <w:tcPr>
            <w:tcW w:w="3942" w:type="pct"/>
            <w:shd w:val="clear" w:color="auto" w:fill="auto"/>
          </w:tcPr>
          <w:p w14:paraId="5CB41F3D" w14:textId="77777777" w:rsidR="006F5EE0" w:rsidRPr="001E6954" w:rsidRDefault="006F5EE0" w:rsidP="00662A51">
            <w:pPr>
              <w:keepNext/>
              <w:spacing w:before="40" w:after="40" w:line="240" w:lineRule="auto"/>
              <w:rPr>
                <w:b/>
              </w:rPr>
            </w:pPr>
            <w:r w:rsidRPr="001E6954">
              <w:rPr>
                <w:b/>
              </w:rPr>
              <w:t>Standard 3 Personal care and clinical care</w:t>
            </w:r>
          </w:p>
        </w:tc>
        <w:tc>
          <w:tcPr>
            <w:tcW w:w="1058" w:type="pct"/>
            <w:shd w:val="clear" w:color="auto" w:fill="auto"/>
          </w:tcPr>
          <w:p w14:paraId="051F3DB5" w14:textId="7D22F259" w:rsidR="006F5EE0" w:rsidRPr="004440D7" w:rsidRDefault="005A0DB1" w:rsidP="00662A51">
            <w:pPr>
              <w:keepNext/>
              <w:spacing w:before="40" w:after="40" w:line="240" w:lineRule="auto"/>
              <w:jc w:val="right"/>
              <w:rPr>
                <w:b/>
                <w:color w:val="0000FF"/>
              </w:rPr>
            </w:pPr>
            <w:r>
              <w:rPr>
                <w:b/>
                <w:bCs/>
                <w:iCs/>
                <w:color w:val="00577D"/>
                <w:szCs w:val="40"/>
              </w:rPr>
              <w:t>Non-c</w:t>
            </w:r>
            <w:r w:rsidR="006F5EE0" w:rsidRPr="004440D7">
              <w:rPr>
                <w:b/>
                <w:bCs/>
                <w:iCs/>
                <w:color w:val="00577D"/>
                <w:szCs w:val="40"/>
              </w:rPr>
              <w:t>ompliant</w:t>
            </w:r>
          </w:p>
        </w:tc>
      </w:tr>
      <w:tr w:rsidR="005A0DB1" w14:paraId="5E5A5B76" w14:textId="77777777" w:rsidTr="00662A51">
        <w:trPr>
          <w:trHeight w:val="227"/>
        </w:trPr>
        <w:tc>
          <w:tcPr>
            <w:tcW w:w="3942" w:type="pct"/>
            <w:shd w:val="clear" w:color="auto" w:fill="auto"/>
          </w:tcPr>
          <w:p w14:paraId="794162AE" w14:textId="77777777" w:rsidR="005A0DB1" w:rsidRPr="002B4C72" w:rsidRDefault="005A0DB1" w:rsidP="005A0DB1">
            <w:pPr>
              <w:spacing w:before="40" w:after="40" w:line="240" w:lineRule="auto"/>
              <w:ind w:left="312"/>
            </w:pPr>
            <w:r w:rsidRPr="001E6954">
              <w:t>Requirement 3(3)(a)</w:t>
            </w:r>
          </w:p>
        </w:tc>
        <w:tc>
          <w:tcPr>
            <w:tcW w:w="1058" w:type="pct"/>
            <w:shd w:val="clear" w:color="auto" w:fill="auto"/>
          </w:tcPr>
          <w:p w14:paraId="5C73B7AD" w14:textId="6D894C58" w:rsidR="005A0DB1" w:rsidRPr="001E6954" w:rsidRDefault="005A0DB1" w:rsidP="005A0DB1">
            <w:pPr>
              <w:spacing w:before="40" w:after="40" w:line="240" w:lineRule="auto"/>
              <w:ind w:left="-107"/>
              <w:jc w:val="right"/>
              <w:rPr>
                <w:color w:val="0000FF"/>
              </w:rPr>
            </w:pPr>
            <w:r>
              <w:rPr>
                <w:bCs/>
                <w:iCs/>
                <w:color w:val="00577D"/>
                <w:szCs w:val="40"/>
              </w:rPr>
              <w:t>Non-c</w:t>
            </w:r>
            <w:r w:rsidRPr="00766D29">
              <w:rPr>
                <w:bCs/>
                <w:iCs/>
                <w:color w:val="00577D"/>
                <w:szCs w:val="40"/>
              </w:rPr>
              <w:t>ompliant</w:t>
            </w:r>
          </w:p>
        </w:tc>
      </w:tr>
      <w:tr w:rsidR="006F5EE0" w14:paraId="03DDC9CB" w14:textId="77777777" w:rsidTr="00662A51">
        <w:trPr>
          <w:trHeight w:val="227"/>
        </w:trPr>
        <w:tc>
          <w:tcPr>
            <w:tcW w:w="3942" w:type="pct"/>
            <w:shd w:val="clear" w:color="auto" w:fill="auto"/>
          </w:tcPr>
          <w:p w14:paraId="4B73A21F" w14:textId="77777777" w:rsidR="006F5EE0" w:rsidRPr="001E6954" w:rsidRDefault="006F5EE0" w:rsidP="00662A51">
            <w:pPr>
              <w:spacing w:before="40" w:after="40" w:line="240" w:lineRule="auto"/>
              <w:ind w:left="318" w:hanging="7"/>
            </w:pPr>
            <w:r w:rsidRPr="001E6954">
              <w:t>Requirement 3(3)(b)</w:t>
            </w:r>
          </w:p>
        </w:tc>
        <w:tc>
          <w:tcPr>
            <w:tcW w:w="1058" w:type="pct"/>
            <w:shd w:val="clear" w:color="auto" w:fill="auto"/>
          </w:tcPr>
          <w:p w14:paraId="2E1F5A73" w14:textId="77777777" w:rsidR="006F5EE0" w:rsidRPr="001E6954" w:rsidRDefault="006F5EE0" w:rsidP="00662A51">
            <w:pPr>
              <w:spacing w:before="40" w:after="40" w:line="240" w:lineRule="auto"/>
              <w:jc w:val="right"/>
              <w:rPr>
                <w:color w:val="0000FF"/>
              </w:rPr>
            </w:pPr>
            <w:r w:rsidRPr="00766D29">
              <w:rPr>
                <w:bCs/>
                <w:iCs/>
                <w:color w:val="00577D"/>
                <w:szCs w:val="40"/>
              </w:rPr>
              <w:t>Compliant</w:t>
            </w:r>
          </w:p>
        </w:tc>
      </w:tr>
      <w:tr w:rsidR="006F5EE0" w14:paraId="7C54A7B6" w14:textId="77777777" w:rsidTr="00662A51">
        <w:trPr>
          <w:trHeight w:val="227"/>
        </w:trPr>
        <w:tc>
          <w:tcPr>
            <w:tcW w:w="3942" w:type="pct"/>
            <w:shd w:val="clear" w:color="auto" w:fill="auto"/>
          </w:tcPr>
          <w:p w14:paraId="6E932651" w14:textId="77777777" w:rsidR="006F5EE0" w:rsidRPr="001E6954" w:rsidRDefault="006F5EE0" w:rsidP="00662A51">
            <w:pPr>
              <w:spacing w:before="40" w:after="40" w:line="240" w:lineRule="auto"/>
              <w:ind w:left="318" w:hanging="7"/>
            </w:pPr>
            <w:r w:rsidRPr="001E6954">
              <w:t>Requirement 3(3)(c)</w:t>
            </w:r>
          </w:p>
        </w:tc>
        <w:tc>
          <w:tcPr>
            <w:tcW w:w="1058" w:type="pct"/>
            <w:shd w:val="clear" w:color="auto" w:fill="auto"/>
          </w:tcPr>
          <w:p w14:paraId="1E31ECC3" w14:textId="77777777" w:rsidR="006F5EE0" w:rsidRPr="001E6954" w:rsidRDefault="006F5EE0" w:rsidP="00662A51">
            <w:pPr>
              <w:spacing w:before="40" w:after="40" w:line="240" w:lineRule="auto"/>
              <w:jc w:val="right"/>
              <w:rPr>
                <w:color w:val="0000FF"/>
              </w:rPr>
            </w:pPr>
            <w:r w:rsidRPr="00766D29">
              <w:rPr>
                <w:bCs/>
                <w:iCs/>
                <w:color w:val="00577D"/>
                <w:szCs w:val="40"/>
              </w:rPr>
              <w:t>Compliant</w:t>
            </w:r>
          </w:p>
        </w:tc>
      </w:tr>
      <w:tr w:rsidR="006F5EE0" w14:paraId="53BA0B4D" w14:textId="77777777" w:rsidTr="00662A51">
        <w:trPr>
          <w:trHeight w:val="227"/>
        </w:trPr>
        <w:tc>
          <w:tcPr>
            <w:tcW w:w="3942" w:type="pct"/>
            <w:shd w:val="clear" w:color="auto" w:fill="auto"/>
          </w:tcPr>
          <w:p w14:paraId="56B2FE22" w14:textId="77777777" w:rsidR="006F5EE0" w:rsidRPr="001E6954" w:rsidRDefault="006F5EE0" w:rsidP="00662A51">
            <w:pPr>
              <w:spacing w:before="40" w:after="40" w:line="240" w:lineRule="auto"/>
              <w:ind w:left="318" w:hanging="7"/>
            </w:pPr>
            <w:r w:rsidRPr="001E6954">
              <w:t>Requirement 3(3)(d)</w:t>
            </w:r>
          </w:p>
        </w:tc>
        <w:tc>
          <w:tcPr>
            <w:tcW w:w="1058" w:type="pct"/>
            <w:shd w:val="clear" w:color="auto" w:fill="auto"/>
          </w:tcPr>
          <w:p w14:paraId="2BCC327F" w14:textId="77777777" w:rsidR="006F5EE0" w:rsidRPr="001E6954" w:rsidRDefault="006F5EE0" w:rsidP="00662A51">
            <w:pPr>
              <w:spacing w:before="40" w:after="40" w:line="240" w:lineRule="auto"/>
              <w:jc w:val="right"/>
              <w:rPr>
                <w:color w:val="0000FF"/>
              </w:rPr>
            </w:pPr>
            <w:r w:rsidRPr="00766D29">
              <w:rPr>
                <w:bCs/>
                <w:iCs/>
                <w:color w:val="00577D"/>
                <w:szCs w:val="40"/>
              </w:rPr>
              <w:t>Compliant</w:t>
            </w:r>
          </w:p>
        </w:tc>
      </w:tr>
      <w:tr w:rsidR="006F5EE0" w14:paraId="4B89F5A8" w14:textId="77777777" w:rsidTr="00662A51">
        <w:trPr>
          <w:trHeight w:val="227"/>
        </w:trPr>
        <w:tc>
          <w:tcPr>
            <w:tcW w:w="3942" w:type="pct"/>
            <w:shd w:val="clear" w:color="auto" w:fill="auto"/>
          </w:tcPr>
          <w:p w14:paraId="235068A8" w14:textId="77777777" w:rsidR="006F5EE0" w:rsidRPr="001E6954" w:rsidRDefault="006F5EE0" w:rsidP="00662A51">
            <w:pPr>
              <w:spacing w:before="40" w:after="40" w:line="240" w:lineRule="auto"/>
              <w:ind w:left="318" w:hanging="7"/>
            </w:pPr>
            <w:r w:rsidRPr="001E6954">
              <w:t>Requirement 3(3)(e)</w:t>
            </w:r>
          </w:p>
        </w:tc>
        <w:tc>
          <w:tcPr>
            <w:tcW w:w="1058" w:type="pct"/>
            <w:shd w:val="clear" w:color="auto" w:fill="auto"/>
          </w:tcPr>
          <w:p w14:paraId="5ECBCD25" w14:textId="77777777" w:rsidR="006F5EE0" w:rsidRPr="001E6954" w:rsidRDefault="006F5EE0" w:rsidP="00662A51">
            <w:pPr>
              <w:spacing w:before="40" w:after="40" w:line="240" w:lineRule="auto"/>
              <w:jc w:val="right"/>
              <w:rPr>
                <w:color w:val="0000FF"/>
              </w:rPr>
            </w:pPr>
            <w:r w:rsidRPr="00766D29">
              <w:rPr>
                <w:bCs/>
                <w:iCs/>
                <w:color w:val="00577D"/>
                <w:szCs w:val="40"/>
              </w:rPr>
              <w:t>Compliant</w:t>
            </w:r>
          </w:p>
        </w:tc>
      </w:tr>
      <w:tr w:rsidR="006F5EE0" w14:paraId="1FE09246" w14:textId="77777777" w:rsidTr="00662A51">
        <w:trPr>
          <w:trHeight w:val="227"/>
        </w:trPr>
        <w:tc>
          <w:tcPr>
            <w:tcW w:w="3942" w:type="pct"/>
            <w:shd w:val="clear" w:color="auto" w:fill="auto"/>
          </w:tcPr>
          <w:p w14:paraId="06A2197B" w14:textId="77777777" w:rsidR="006F5EE0" w:rsidRPr="001E6954" w:rsidRDefault="006F5EE0" w:rsidP="00662A51">
            <w:pPr>
              <w:spacing w:before="40" w:after="40" w:line="240" w:lineRule="auto"/>
              <w:ind w:left="318" w:hanging="7"/>
            </w:pPr>
            <w:r w:rsidRPr="001E6954">
              <w:t>Requirement 3(3)(f)</w:t>
            </w:r>
          </w:p>
        </w:tc>
        <w:tc>
          <w:tcPr>
            <w:tcW w:w="1058" w:type="pct"/>
            <w:shd w:val="clear" w:color="auto" w:fill="auto"/>
          </w:tcPr>
          <w:p w14:paraId="13B8494C" w14:textId="77777777" w:rsidR="006F5EE0" w:rsidRPr="001E6954" w:rsidRDefault="006F5EE0" w:rsidP="00662A51">
            <w:pPr>
              <w:spacing w:before="40" w:after="40" w:line="240" w:lineRule="auto"/>
              <w:jc w:val="right"/>
              <w:rPr>
                <w:color w:val="0000FF"/>
              </w:rPr>
            </w:pPr>
            <w:r w:rsidRPr="00766D29">
              <w:rPr>
                <w:bCs/>
                <w:iCs/>
                <w:color w:val="00577D"/>
                <w:szCs w:val="40"/>
              </w:rPr>
              <w:t>Compliant</w:t>
            </w:r>
          </w:p>
        </w:tc>
      </w:tr>
      <w:tr w:rsidR="006F5EE0" w14:paraId="6D966D77" w14:textId="77777777" w:rsidTr="00662A51">
        <w:trPr>
          <w:trHeight w:val="227"/>
        </w:trPr>
        <w:tc>
          <w:tcPr>
            <w:tcW w:w="3942" w:type="pct"/>
            <w:shd w:val="clear" w:color="auto" w:fill="auto"/>
          </w:tcPr>
          <w:p w14:paraId="05583A9C" w14:textId="77777777" w:rsidR="006F5EE0" w:rsidRPr="001E6954" w:rsidRDefault="006F5EE0" w:rsidP="00662A51">
            <w:pPr>
              <w:spacing w:before="40" w:after="40" w:line="240" w:lineRule="auto"/>
              <w:ind w:left="318" w:hanging="7"/>
            </w:pPr>
            <w:r w:rsidRPr="001E6954">
              <w:t>Requirement 3(3)(g)</w:t>
            </w:r>
          </w:p>
        </w:tc>
        <w:tc>
          <w:tcPr>
            <w:tcW w:w="1058" w:type="pct"/>
            <w:shd w:val="clear" w:color="auto" w:fill="auto"/>
          </w:tcPr>
          <w:p w14:paraId="24CD2879" w14:textId="77777777" w:rsidR="006F5EE0" w:rsidRPr="001E6954" w:rsidRDefault="006F5EE0" w:rsidP="00662A51">
            <w:pPr>
              <w:spacing w:before="40" w:after="40" w:line="240" w:lineRule="auto"/>
              <w:jc w:val="right"/>
              <w:rPr>
                <w:color w:val="0000FF"/>
              </w:rPr>
            </w:pPr>
            <w:r w:rsidRPr="00766D29">
              <w:rPr>
                <w:bCs/>
                <w:iCs/>
                <w:color w:val="00577D"/>
                <w:szCs w:val="40"/>
              </w:rPr>
              <w:t>Compliant</w:t>
            </w:r>
          </w:p>
        </w:tc>
      </w:tr>
      <w:tr w:rsidR="006F5EE0" w14:paraId="0CA45616" w14:textId="77777777" w:rsidTr="00662A51">
        <w:trPr>
          <w:trHeight w:val="227"/>
        </w:trPr>
        <w:tc>
          <w:tcPr>
            <w:tcW w:w="3942" w:type="pct"/>
            <w:shd w:val="clear" w:color="auto" w:fill="auto"/>
          </w:tcPr>
          <w:p w14:paraId="0C784CC5" w14:textId="77777777" w:rsidR="006F5EE0" w:rsidRPr="001E6954" w:rsidRDefault="006F5EE0" w:rsidP="00662A51">
            <w:pPr>
              <w:keepNext/>
              <w:spacing w:before="40" w:after="40" w:line="240" w:lineRule="auto"/>
              <w:rPr>
                <w:b/>
              </w:rPr>
            </w:pPr>
            <w:r w:rsidRPr="001E6954">
              <w:rPr>
                <w:b/>
              </w:rPr>
              <w:t>Standard 7 Human resources</w:t>
            </w:r>
          </w:p>
        </w:tc>
        <w:tc>
          <w:tcPr>
            <w:tcW w:w="1058" w:type="pct"/>
            <w:shd w:val="clear" w:color="auto" w:fill="auto"/>
          </w:tcPr>
          <w:p w14:paraId="7E25D68A" w14:textId="49B58651" w:rsidR="006F5EE0" w:rsidRPr="004440D7" w:rsidRDefault="006F5EE0" w:rsidP="00662A51">
            <w:pPr>
              <w:keepNext/>
              <w:spacing w:before="40" w:after="40" w:line="240" w:lineRule="auto"/>
              <w:jc w:val="right"/>
              <w:rPr>
                <w:b/>
                <w:color w:val="0000FF"/>
              </w:rPr>
            </w:pPr>
          </w:p>
        </w:tc>
      </w:tr>
      <w:tr w:rsidR="006F5EE0" w14:paraId="65EC50D6" w14:textId="77777777" w:rsidTr="00662A51">
        <w:trPr>
          <w:trHeight w:val="227"/>
        </w:trPr>
        <w:tc>
          <w:tcPr>
            <w:tcW w:w="3942" w:type="pct"/>
            <w:shd w:val="clear" w:color="auto" w:fill="auto"/>
          </w:tcPr>
          <w:p w14:paraId="1787377A" w14:textId="77777777" w:rsidR="006F5EE0" w:rsidRPr="001E6954" w:rsidRDefault="006F5EE0" w:rsidP="00662A51">
            <w:pPr>
              <w:spacing w:before="40" w:after="40" w:line="240" w:lineRule="auto"/>
              <w:ind w:left="318" w:hanging="7"/>
            </w:pPr>
            <w:r w:rsidRPr="001E6954">
              <w:t>Requirement 7(3)(a)</w:t>
            </w:r>
          </w:p>
        </w:tc>
        <w:tc>
          <w:tcPr>
            <w:tcW w:w="1058" w:type="pct"/>
            <w:shd w:val="clear" w:color="auto" w:fill="auto"/>
          </w:tcPr>
          <w:p w14:paraId="3968009D" w14:textId="77777777" w:rsidR="006F5EE0" w:rsidRPr="001E6954" w:rsidRDefault="006F5EE0" w:rsidP="00662A51">
            <w:pPr>
              <w:spacing w:before="40" w:after="40" w:line="240" w:lineRule="auto"/>
              <w:jc w:val="right"/>
              <w:rPr>
                <w:color w:val="0000FF"/>
              </w:rPr>
            </w:pPr>
            <w:r w:rsidRPr="00766D29">
              <w:rPr>
                <w:bCs/>
                <w:iCs/>
                <w:color w:val="00577D"/>
                <w:szCs w:val="40"/>
              </w:rPr>
              <w:t>Compliant</w:t>
            </w:r>
          </w:p>
        </w:tc>
      </w:tr>
      <w:bookmarkEnd w:id="3"/>
    </w:tbl>
    <w:p w14:paraId="7B0A8D6D" w14:textId="77777777" w:rsidR="006F5EE0" w:rsidRDefault="006F5EE0" w:rsidP="006F5EE0">
      <w:pPr>
        <w:sectPr w:rsidR="006F5EE0" w:rsidSect="001416E6">
          <w:headerReference w:type="default" r:id="rId19"/>
          <w:headerReference w:type="first" r:id="rId20"/>
          <w:pgSz w:w="11906" w:h="16838"/>
          <w:pgMar w:top="1701" w:right="1418" w:bottom="1418" w:left="1418" w:header="709" w:footer="397" w:gutter="0"/>
          <w:cols w:space="708"/>
          <w:docGrid w:linePitch="360"/>
        </w:sectPr>
      </w:pPr>
    </w:p>
    <w:p w14:paraId="5EE09684" w14:textId="77777777" w:rsidR="006F5EE0" w:rsidRPr="00D21DCD" w:rsidRDefault="006F5EE0" w:rsidP="006F5EE0">
      <w:pPr>
        <w:pStyle w:val="Heading1"/>
      </w:pPr>
      <w:r>
        <w:lastRenderedPageBreak/>
        <w:t>Detailed assessment</w:t>
      </w:r>
    </w:p>
    <w:p w14:paraId="68FB32F9" w14:textId="77777777" w:rsidR="006F5EE0" w:rsidRPr="00D63989" w:rsidRDefault="006F5EE0" w:rsidP="006F5EE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7DF5F50" w14:textId="77777777" w:rsidR="006F5EE0" w:rsidRPr="001E6954" w:rsidRDefault="006F5EE0" w:rsidP="006F5EE0">
      <w:pPr>
        <w:rPr>
          <w:color w:val="auto"/>
        </w:rPr>
      </w:pPr>
      <w:r w:rsidRPr="00D63989">
        <w:t>The report also specifies areas in which improvements must be made to ensure the Quality Standards are complied with.</w:t>
      </w:r>
    </w:p>
    <w:p w14:paraId="1F584646" w14:textId="77777777" w:rsidR="006F5EE0" w:rsidRPr="00D63989" w:rsidRDefault="006F5EE0" w:rsidP="006F5EE0">
      <w:r w:rsidRPr="00D63989">
        <w:t xml:space="preserve">The following information has been </w:t>
      </w:r>
      <w:proofErr w:type="gramStart"/>
      <w:r w:rsidRPr="00D63989">
        <w:t>taken into account</w:t>
      </w:r>
      <w:proofErr w:type="gramEnd"/>
      <w:r w:rsidRPr="00D63989">
        <w:t xml:space="preserve"> in developing this performance report:</w:t>
      </w:r>
    </w:p>
    <w:p w14:paraId="188CA67A" w14:textId="07E7CD76" w:rsidR="006F5EE0" w:rsidRPr="00DA0DAD" w:rsidRDefault="006F5EE0" w:rsidP="006F5EE0">
      <w:pPr>
        <w:pStyle w:val="ListBullet"/>
      </w:pPr>
      <w:r w:rsidRPr="00DA0DAD">
        <w:t>the Assessment Team’s report for the Assessment Contact - Site; the Assessment Contact - Site report was informed by a site assessment, observations at the service, review of documents and interviews with staff, consumers/representatives and others</w:t>
      </w:r>
    </w:p>
    <w:p w14:paraId="066E5FFE" w14:textId="5EE384BB" w:rsidR="006F5EE0" w:rsidRPr="00DA0DAD" w:rsidRDefault="006F5EE0" w:rsidP="006F5EE0">
      <w:pPr>
        <w:pStyle w:val="ListBullet"/>
      </w:pPr>
      <w:r w:rsidRPr="00DA0DAD">
        <w:t xml:space="preserve">the provider’s response to the Assessment Contact - Site report received </w:t>
      </w:r>
      <w:r w:rsidR="00DA0DAD" w:rsidRPr="00DA0DAD">
        <w:t>25 August 2020.</w:t>
      </w:r>
    </w:p>
    <w:p w14:paraId="53653A9C" w14:textId="77777777" w:rsidR="006F5EE0" w:rsidRPr="00DA0DAD" w:rsidRDefault="006F5EE0" w:rsidP="006F5EE0">
      <w:pPr>
        <w:spacing w:after="160" w:line="259" w:lineRule="auto"/>
        <w:rPr>
          <w:rFonts w:cs="Times New Roman"/>
          <w:color w:val="auto"/>
        </w:rPr>
      </w:pPr>
    </w:p>
    <w:p w14:paraId="6D865A5F" w14:textId="77777777" w:rsidR="006F5EE0" w:rsidRDefault="006F5EE0" w:rsidP="006F5EE0">
      <w:pPr>
        <w:sectPr w:rsidR="006F5EE0" w:rsidSect="005058B8">
          <w:headerReference w:type="first" r:id="rId21"/>
          <w:pgSz w:w="11906" w:h="16838"/>
          <w:pgMar w:top="1701" w:right="1418" w:bottom="1418" w:left="1418" w:header="709" w:footer="397" w:gutter="0"/>
          <w:cols w:space="708"/>
          <w:docGrid w:linePitch="360"/>
        </w:sectPr>
      </w:pPr>
    </w:p>
    <w:p w14:paraId="7B315BB4" w14:textId="77777777" w:rsidR="006F5EE0" w:rsidRDefault="006F5EE0" w:rsidP="006F5EE0">
      <w:pPr>
        <w:sectPr w:rsidR="006F5EE0" w:rsidSect="00CB3BA9">
          <w:headerReference w:type="default" r:id="rId22"/>
          <w:type w:val="continuous"/>
          <w:pgSz w:w="11906" w:h="16838"/>
          <w:pgMar w:top="1701" w:right="1418" w:bottom="1418" w:left="1418" w:header="568" w:footer="397" w:gutter="0"/>
          <w:cols w:space="708"/>
          <w:titlePg/>
          <w:docGrid w:linePitch="360"/>
        </w:sectPr>
      </w:pPr>
    </w:p>
    <w:p w14:paraId="2F97F4AA" w14:textId="18E60F83" w:rsidR="006F5EE0" w:rsidRDefault="006F5EE0" w:rsidP="006F5EE0">
      <w:pPr>
        <w:pStyle w:val="Heading1"/>
        <w:tabs>
          <w:tab w:val="right" w:pos="9070"/>
        </w:tabs>
        <w:spacing w:before="560" w:after="640"/>
        <w:rPr>
          <w:color w:val="FFFFFF" w:themeColor="background1"/>
        </w:rPr>
        <w:sectPr w:rsidR="006F5EE0" w:rsidSect="00FB0086">
          <w:headerReference w:type="default" r:id="rId23"/>
          <w:headerReference w:type="first" r:id="rId24"/>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169CA9CA" wp14:editId="132A5E2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994066">
        <w:rPr>
          <w:color w:val="FFFFFF" w:themeColor="background1"/>
          <w:sz w:val="36"/>
        </w:rPr>
        <w:t>NON-</w:t>
      </w:r>
      <w:r w:rsidRPr="00703E80">
        <w:rPr>
          <w:color w:val="FFFFFF" w:themeColor="background1"/>
          <w:sz w:val="36"/>
        </w:rPr>
        <w:t>COMPLIANT</w:t>
      </w:r>
      <w:r w:rsidRPr="00703E80">
        <w:rPr>
          <w:color w:val="FFFFFF" w:themeColor="background1"/>
        </w:rPr>
        <w:t xml:space="preserve"> </w:t>
      </w:r>
      <w:r w:rsidRPr="00703E80">
        <w:rPr>
          <w:color w:val="FFFFFF" w:themeColor="background1"/>
        </w:rPr>
        <w:br/>
        <w:t>Ongoing assessment and planning with consumers</w:t>
      </w:r>
      <w:bookmarkEnd w:id="4"/>
    </w:p>
    <w:p w14:paraId="7391E35D" w14:textId="77777777" w:rsidR="006F5EE0" w:rsidRPr="00ED6B57" w:rsidRDefault="006F5EE0" w:rsidP="006F5EE0">
      <w:pPr>
        <w:pStyle w:val="Heading3"/>
        <w:shd w:val="clear" w:color="auto" w:fill="F2F2F2" w:themeFill="background1" w:themeFillShade="F2"/>
      </w:pPr>
      <w:r w:rsidRPr="00ED6B57">
        <w:t>Consumer outcome:</w:t>
      </w:r>
    </w:p>
    <w:p w14:paraId="3ECC5D2C" w14:textId="77777777" w:rsidR="006F5EE0" w:rsidRPr="00ED6B57" w:rsidRDefault="006F5EE0" w:rsidP="006F5EE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11F3A86" w14:textId="77777777" w:rsidR="006F5EE0" w:rsidRPr="00ED6B57" w:rsidRDefault="006F5EE0" w:rsidP="006F5EE0">
      <w:pPr>
        <w:pStyle w:val="Heading3"/>
        <w:shd w:val="clear" w:color="auto" w:fill="F2F2F2" w:themeFill="background1" w:themeFillShade="F2"/>
      </w:pPr>
      <w:r w:rsidRPr="00ED6B57">
        <w:t>Organisation statement:</w:t>
      </w:r>
    </w:p>
    <w:p w14:paraId="661502D7" w14:textId="77777777" w:rsidR="006F5EE0" w:rsidRPr="00ED6B57" w:rsidRDefault="006F5EE0" w:rsidP="006F5EE0">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F1ADBFB" w14:textId="77777777" w:rsidR="006F5EE0" w:rsidRDefault="006F5EE0" w:rsidP="006F5EE0">
      <w:pPr>
        <w:pStyle w:val="Heading2"/>
      </w:pPr>
      <w:r>
        <w:t xml:space="preserve">Assessment </w:t>
      </w:r>
      <w:r w:rsidRPr="002B2C0F">
        <w:t>of Standard</w:t>
      </w:r>
      <w:r>
        <w:t xml:space="preserve"> 2</w:t>
      </w:r>
    </w:p>
    <w:p w14:paraId="1A5A3C95" w14:textId="77777777" w:rsidR="00CC49DB" w:rsidRDefault="00CC49DB" w:rsidP="00CC49DB">
      <w:pPr>
        <w:spacing w:before="120"/>
        <w:rPr>
          <w:rFonts w:eastAsiaTheme="minorHAnsi"/>
          <w:color w:val="auto"/>
          <w:szCs w:val="22"/>
          <w:lang w:eastAsia="en-US"/>
        </w:rPr>
      </w:pPr>
      <w:r w:rsidRPr="00DA0DAD">
        <w:rPr>
          <w:rFonts w:eastAsia="Calibri"/>
          <w:lang w:eastAsia="en-US"/>
        </w:rPr>
        <w:t xml:space="preserve">To understand the consumer’s experience and how the </w:t>
      </w:r>
      <w:r>
        <w:rPr>
          <w:rFonts w:eastAsia="Calibri"/>
          <w:lang w:eastAsia="en-US"/>
        </w:rPr>
        <w:t>Approved provider</w:t>
      </w:r>
      <w:r w:rsidRPr="00DA0DAD">
        <w:rPr>
          <w:rFonts w:eastAsia="Calibri"/>
          <w:lang w:eastAsia="en-US"/>
        </w:rPr>
        <w:t xml:space="preserve">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r w:rsidRPr="00CC49DB">
        <w:rPr>
          <w:rFonts w:eastAsiaTheme="minorHAnsi"/>
          <w:color w:val="auto"/>
          <w:szCs w:val="22"/>
          <w:lang w:eastAsia="en-US"/>
        </w:rPr>
        <w:t xml:space="preserve"> </w:t>
      </w:r>
    </w:p>
    <w:p w14:paraId="27CE0D96" w14:textId="069196FE" w:rsidR="00CC49DB" w:rsidRPr="00DA0DAD" w:rsidRDefault="00CC49DB" w:rsidP="00CC49DB">
      <w:pPr>
        <w:spacing w:before="120"/>
        <w:rPr>
          <w:rFonts w:eastAsiaTheme="minorHAnsi"/>
          <w:color w:val="auto"/>
          <w:szCs w:val="22"/>
          <w:lang w:eastAsia="en-US"/>
        </w:rPr>
      </w:pPr>
      <w:r w:rsidRPr="00DA0DAD">
        <w:rPr>
          <w:rFonts w:eastAsiaTheme="minorHAnsi"/>
          <w:color w:val="auto"/>
          <w:szCs w:val="22"/>
          <w:lang w:eastAsia="en-US"/>
        </w:rPr>
        <w:t>The Assessment Team reviewed assessment and care planning documentation for consumers and identified that while consumers/representatives are informed of changes to consumer’s care, they are not involved in the assessment and planning of the consumer’s care and are not aware they can access their care plan.</w:t>
      </w:r>
    </w:p>
    <w:p w14:paraId="2F675F64" w14:textId="595B5B62" w:rsidR="00CC49DB" w:rsidRPr="00DA0DAD" w:rsidRDefault="00DA0DAD" w:rsidP="00CC49DB">
      <w:pPr>
        <w:rPr>
          <w:color w:val="00B050"/>
        </w:rPr>
      </w:pPr>
      <w:r>
        <w:rPr>
          <w:rFonts w:eastAsia="Calibri"/>
          <w:color w:val="auto"/>
          <w:lang w:eastAsia="en-US"/>
        </w:rPr>
        <w:t xml:space="preserve">Consumers </w:t>
      </w:r>
      <w:r w:rsidRPr="00DA0DAD">
        <w:rPr>
          <w:rFonts w:eastAsia="Calibri"/>
          <w:color w:val="auto"/>
          <w:lang w:eastAsia="en-US"/>
        </w:rPr>
        <w:t xml:space="preserve">do </w:t>
      </w:r>
      <w:r>
        <w:rPr>
          <w:rFonts w:eastAsia="Calibri"/>
          <w:color w:val="auto"/>
          <w:lang w:eastAsia="en-US"/>
        </w:rPr>
        <w:t xml:space="preserve">not </w:t>
      </w:r>
      <w:r w:rsidRPr="00DA0DAD">
        <w:rPr>
          <w:rFonts w:eastAsia="Calibri"/>
          <w:lang w:eastAsia="en-US"/>
        </w:rPr>
        <w:t xml:space="preserve">feel like partners in the ongoing assessment and planning of their care and services. </w:t>
      </w:r>
      <w:r w:rsidR="00CC49DB">
        <w:rPr>
          <w:rFonts w:eastAsia="Calibri"/>
          <w:lang w:eastAsia="en-US"/>
        </w:rPr>
        <w:t>C</w:t>
      </w:r>
      <w:r w:rsidRPr="00DA0DAD">
        <w:rPr>
          <w:rFonts w:eastAsiaTheme="minorHAnsi"/>
          <w:color w:val="auto"/>
          <w:szCs w:val="22"/>
          <w:lang w:eastAsia="en-US"/>
        </w:rPr>
        <w:t xml:space="preserve">onsumers </w:t>
      </w:r>
      <w:r w:rsidR="00CC49DB">
        <w:rPr>
          <w:rFonts w:eastAsiaTheme="minorHAnsi"/>
          <w:color w:val="auto"/>
          <w:szCs w:val="22"/>
          <w:lang w:eastAsia="en-US"/>
        </w:rPr>
        <w:t xml:space="preserve">stated </w:t>
      </w:r>
      <w:r w:rsidRPr="00DA0DAD">
        <w:rPr>
          <w:rFonts w:eastAsiaTheme="minorHAnsi"/>
          <w:color w:val="auto"/>
          <w:szCs w:val="22"/>
          <w:lang w:eastAsia="en-US"/>
        </w:rPr>
        <w:t>they are not involved in the planning and review of their care and were not aware they could access a copy of their care plan.</w:t>
      </w:r>
      <w:r w:rsidR="00CC49DB" w:rsidRPr="00CC49DB">
        <w:rPr>
          <w:rFonts w:eastAsia="Calibri"/>
          <w:lang w:eastAsia="en-US"/>
        </w:rPr>
        <w:t xml:space="preserve"> </w:t>
      </w:r>
      <w:r w:rsidR="00CC49DB" w:rsidRPr="00DA0DAD">
        <w:rPr>
          <w:rFonts w:eastAsia="Calibri"/>
          <w:lang w:eastAsia="en-US"/>
        </w:rPr>
        <w:t xml:space="preserve">The </w:t>
      </w:r>
      <w:r w:rsidR="00CC49DB">
        <w:rPr>
          <w:rFonts w:eastAsia="Calibri"/>
          <w:lang w:eastAsia="en-US"/>
        </w:rPr>
        <w:t>Approved provider does</w:t>
      </w:r>
      <w:r w:rsidR="00CC49DB" w:rsidRPr="00DA0DAD">
        <w:rPr>
          <w:rFonts w:eastAsia="Calibri"/>
          <w:lang w:eastAsia="en-US"/>
        </w:rPr>
        <w:t xml:space="preserve"> not demonstrate consumers/representatives are partners in the ongoing assessment and planning of the consumer’s care.</w:t>
      </w:r>
    </w:p>
    <w:p w14:paraId="2AD5DEE0" w14:textId="416E9922" w:rsidR="00DA0DAD" w:rsidRPr="00DA0DAD" w:rsidRDefault="00CC49DB" w:rsidP="00CC49DB">
      <w:pPr>
        <w:spacing w:before="120"/>
        <w:rPr>
          <w:rFonts w:eastAsia="Calibri"/>
          <w:color w:val="0000FF"/>
          <w:szCs w:val="22"/>
          <w:lang w:eastAsia="en-US"/>
        </w:rPr>
      </w:pPr>
      <w:r>
        <w:rPr>
          <w:rFonts w:eastAsiaTheme="minorHAnsi"/>
          <w:color w:val="auto"/>
          <w:szCs w:val="22"/>
          <w:lang w:eastAsia="en-US"/>
        </w:rPr>
        <w:t xml:space="preserve">However, </w:t>
      </w:r>
      <w:r w:rsidR="00DA0DAD" w:rsidRPr="00DA0DAD">
        <w:rPr>
          <w:rFonts w:eastAsiaTheme="minorHAnsi"/>
          <w:color w:val="auto"/>
          <w:szCs w:val="22"/>
          <w:lang w:eastAsia="en-US"/>
        </w:rPr>
        <w:t>consumers/representatives confirmed they are kept informed of changes to the consumer’s care. Consumers/representatives confirmed the service seeks input from M</w:t>
      </w:r>
      <w:r>
        <w:rPr>
          <w:rFonts w:eastAsiaTheme="minorHAnsi"/>
          <w:color w:val="auto"/>
          <w:szCs w:val="22"/>
          <w:lang w:eastAsia="en-US"/>
        </w:rPr>
        <w:t>edical officers</w:t>
      </w:r>
      <w:r w:rsidR="00DA0DAD" w:rsidRPr="00DA0DAD">
        <w:rPr>
          <w:rFonts w:eastAsiaTheme="minorHAnsi"/>
          <w:color w:val="auto"/>
          <w:szCs w:val="22"/>
          <w:lang w:eastAsia="en-US"/>
        </w:rPr>
        <w:t xml:space="preserve"> and other health professionals to inform the consumer’s care and services.</w:t>
      </w:r>
      <w:r>
        <w:rPr>
          <w:rFonts w:eastAsiaTheme="minorHAnsi"/>
          <w:color w:val="auto"/>
          <w:szCs w:val="22"/>
          <w:lang w:eastAsia="en-US"/>
        </w:rPr>
        <w:t xml:space="preserve"> C</w:t>
      </w:r>
      <w:r w:rsidR="00DA0DAD" w:rsidRPr="00DA0DAD">
        <w:rPr>
          <w:rFonts w:eastAsiaTheme="minorHAnsi"/>
          <w:color w:val="auto"/>
          <w:szCs w:val="22"/>
          <w:lang w:eastAsia="en-US"/>
        </w:rPr>
        <w:t xml:space="preserve">onsumers/representatives said the service has discussed end of life planning with them and their end of life preferences have been documented. </w:t>
      </w:r>
    </w:p>
    <w:p w14:paraId="4CDADC7C" w14:textId="5B6AB105" w:rsidR="006F5EE0" w:rsidRPr="00CC49DB" w:rsidRDefault="006F5EE0" w:rsidP="006F5EE0">
      <w:pPr>
        <w:rPr>
          <w:rFonts w:eastAsia="Calibri"/>
          <w:i/>
          <w:color w:val="auto"/>
          <w:lang w:eastAsia="en-US"/>
        </w:rPr>
      </w:pPr>
      <w:r w:rsidRPr="00CC49DB">
        <w:rPr>
          <w:rFonts w:eastAsiaTheme="minorHAnsi"/>
          <w:color w:val="auto"/>
        </w:rPr>
        <w:t xml:space="preserve">The Quality Standard is assessed as Non-compliant as </w:t>
      </w:r>
      <w:r w:rsidR="00CC49DB" w:rsidRPr="00CC49DB">
        <w:rPr>
          <w:rFonts w:eastAsiaTheme="minorHAnsi"/>
          <w:color w:val="auto"/>
        </w:rPr>
        <w:t>two</w:t>
      </w:r>
      <w:r w:rsidRPr="00CC49DB">
        <w:rPr>
          <w:rFonts w:eastAsiaTheme="minorHAnsi"/>
          <w:color w:val="auto"/>
        </w:rPr>
        <w:t xml:space="preserve"> of the five specific requirements have been assessed as Non-compliant.</w:t>
      </w:r>
    </w:p>
    <w:p w14:paraId="034952B9" w14:textId="2715E23D" w:rsidR="006F5EE0" w:rsidRDefault="006F5EE0" w:rsidP="006F5EE0">
      <w:pPr>
        <w:pStyle w:val="Heading2"/>
      </w:pPr>
      <w:r>
        <w:lastRenderedPageBreak/>
        <w:t>Assessment of Standard 2 Requirements</w:t>
      </w:r>
      <w:r w:rsidRPr="0066387A">
        <w:rPr>
          <w:i/>
          <w:color w:val="0000FF"/>
          <w:sz w:val="24"/>
          <w:szCs w:val="24"/>
        </w:rPr>
        <w:t xml:space="preserve"> </w:t>
      </w:r>
    </w:p>
    <w:p w14:paraId="2EF7363C" w14:textId="77777777" w:rsidR="006F5EE0" w:rsidRDefault="006F5EE0" w:rsidP="006F5EE0">
      <w:pPr>
        <w:pStyle w:val="Heading3"/>
      </w:pPr>
      <w:r w:rsidRPr="00051035">
        <w:t xml:space="preserve">Requirement </w:t>
      </w:r>
      <w:r>
        <w:t>2</w:t>
      </w:r>
      <w:r w:rsidRPr="00051035">
        <w:t>(3)(a)</w:t>
      </w:r>
      <w:r w:rsidRPr="00051035">
        <w:tab/>
        <w:t>Compliant</w:t>
      </w:r>
    </w:p>
    <w:p w14:paraId="5CE86A06" w14:textId="77777777" w:rsidR="006F5EE0" w:rsidRPr="004A3816" w:rsidRDefault="006F5EE0" w:rsidP="006F5EE0">
      <w:pPr>
        <w:rPr>
          <w:i/>
        </w:rPr>
      </w:pPr>
      <w:r w:rsidRPr="004A3816">
        <w:rPr>
          <w:i/>
        </w:rPr>
        <w:t>Assessment and planning, including consideration of risks to the consumer’s health and well-being, informs the delivery of safe and effective care and services.</w:t>
      </w:r>
    </w:p>
    <w:p w14:paraId="199F9C1A" w14:textId="77777777" w:rsidR="006F5EE0" w:rsidRDefault="006F5EE0" w:rsidP="006F5EE0">
      <w:pPr>
        <w:pStyle w:val="Heading3"/>
      </w:pPr>
      <w:r>
        <w:t>Requirement 2(3)(b)</w:t>
      </w:r>
      <w:r>
        <w:tab/>
      </w:r>
      <w:r w:rsidRPr="00051035">
        <w:t>Compliant</w:t>
      </w:r>
    </w:p>
    <w:p w14:paraId="1B344CCB" w14:textId="77777777" w:rsidR="006F5EE0" w:rsidRPr="004A3816" w:rsidRDefault="006F5EE0" w:rsidP="006F5EE0">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0BB654B2" w14:textId="5891DBE9" w:rsidR="006F5EE0" w:rsidRDefault="006F5EE0" w:rsidP="006F5EE0">
      <w:pPr>
        <w:pStyle w:val="Heading3"/>
      </w:pPr>
      <w:r>
        <w:t>Requirement 2(3)(c)</w:t>
      </w:r>
      <w:r>
        <w:tab/>
      </w:r>
      <w:r w:rsidR="00994066">
        <w:t>Non-c</w:t>
      </w:r>
      <w:r w:rsidRPr="00051035">
        <w:t>ompliant</w:t>
      </w:r>
    </w:p>
    <w:p w14:paraId="6CDBD97F" w14:textId="77777777" w:rsidR="006F5EE0" w:rsidRPr="004A3816" w:rsidRDefault="006F5EE0" w:rsidP="006F5EE0">
      <w:pPr>
        <w:rPr>
          <w:i/>
        </w:rPr>
      </w:pPr>
      <w:r w:rsidRPr="004A3816">
        <w:rPr>
          <w:i/>
        </w:rPr>
        <w:t>The organisation demonstrates that assessment and planning:</w:t>
      </w:r>
    </w:p>
    <w:p w14:paraId="4933DD1D" w14:textId="77777777" w:rsidR="006F5EE0" w:rsidRPr="004A3816" w:rsidRDefault="006F5EE0" w:rsidP="006F5EE0">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65B684AA" w14:textId="77777777" w:rsidR="006F5EE0" w:rsidRPr="004A3816" w:rsidRDefault="006F5EE0" w:rsidP="006F5EE0">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7FB0BCB3" w14:textId="77777777" w:rsidR="001A3515" w:rsidRPr="001A3515" w:rsidRDefault="001A3515" w:rsidP="001A3515">
      <w:pPr>
        <w:rPr>
          <w:color w:val="auto"/>
        </w:rPr>
      </w:pPr>
      <w:r w:rsidRPr="001A3515">
        <w:rPr>
          <w:color w:val="auto"/>
        </w:rPr>
        <w:t xml:space="preserve">The Assessment Team identified the Approved provider was not able to demonstrate ongoing partnership with the consumer and/or representative occurs in the assessment, planning and review of consumers’ care and services. </w:t>
      </w:r>
    </w:p>
    <w:p w14:paraId="3A44181D" w14:textId="77777777" w:rsidR="001A3515" w:rsidRPr="001A3515" w:rsidRDefault="001A3515" w:rsidP="001A3515">
      <w:pPr>
        <w:rPr>
          <w:color w:val="auto"/>
        </w:rPr>
      </w:pPr>
      <w:r w:rsidRPr="001A3515">
        <w:rPr>
          <w:color w:val="auto"/>
        </w:rPr>
        <w:t xml:space="preserve">Consumers and/or representatives stated the Approved provider has not involved them in the ongoing assessment, planning and review of their care and services. Registered staff confirmed they have not included the consumer and/or their representative in assessment and planning. </w:t>
      </w:r>
    </w:p>
    <w:p w14:paraId="6D86900C" w14:textId="078265DC" w:rsidR="001A3515" w:rsidRPr="001A3515" w:rsidRDefault="001A3515" w:rsidP="001A3515">
      <w:pPr>
        <w:rPr>
          <w:color w:val="auto"/>
        </w:rPr>
      </w:pPr>
      <w:r w:rsidRPr="001A3515">
        <w:rPr>
          <w:color w:val="auto"/>
        </w:rPr>
        <w:t>The Approved provider in its written response has not disputed the Assessment Team’s findings. The Approved provider has undertaken a review of current consumer assessments and has updated assessments to align with the Aged Care Quality Standards. The Approved provider has undertaken a review of its ‘Resident of the day’ process and has developed a local working instruction, to ensure ongoing care review consultation occurs with the consumers and/or their representative.</w:t>
      </w:r>
    </w:p>
    <w:p w14:paraId="68435595" w14:textId="5E5113CB" w:rsidR="001A3515" w:rsidRPr="001A3515" w:rsidRDefault="001A3515" w:rsidP="001A3515">
      <w:pPr>
        <w:rPr>
          <w:color w:val="auto"/>
        </w:rPr>
      </w:pPr>
      <w:r w:rsidRPr="001A3515">
        <w:rPr>
          <w:color w:val="auto"/>
        </w:rPr>
        <w:t xml:space="preserve">While I acknowledge the actions taken by the Approved provider in addressing deficiencies in the partnership of consumers and/or their representative in assessment and planning, these processes are in their infancy, have not been implemented completely or been tested for their effectiveness. It is therefore my decision this Requirement is non-compliant because at the time of the Assessment </w:t>
      </w:r>
      <w:r w:rsidRPr="001A3515">
        <w:rPr>
          <w:color w:val="auto"/>
        </w:rPr>
        <w:lastRenderedPageBreak/>
        <w:t>contact the Approved provider was not involving consumers and/or their representatives in ongoing assessment and planning processes.</w:t>
      </w:r>
    </w:p>
    <w:p w14:paraId="41EC95B1" w14:textId="246F05FF" w:rsidR="006F5EE0" w:rsidRDefault="006F5EE0" w:rsidP="006F5EE0">
      <w:pPr>
        <w:pStyle w:val="Heading3"/>
      </w:pPr>
      <w:r>
        <w:t>Requirement 2(3)(d)</w:t>
      </w:r>
      <w:r>
        <w:tab/>
      </w:r>
      <w:r w:rsidR="00994066">
        <w:t>Non-c</w:t>
      </w:r>
      <w:r w:rsidRPr="00051035">
        <w:t>ompliant</w:t>
      </w:r>
    </w:p>
    <w:p w14:paraId="2C377D9F" w14:textId="77777777" w:rsidR="006F5EE0" w:rsidRPr="004A3816" w:rsidRDefault="006F5EE0" w:rsidP="006F5EE0">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3B3B7660" w14:textId="77777777" w:rsidR="001A3515" w:rsidRPr="00336215" w:rsidRDefault="001A3515" w:rsidP="001A3515">
      <w:pPr>
        <w:rPr>
          <w:color w:val="auto"/>
        </w:rPr>
      </w:pPr>
      <w:r w:rsidRPr="00336215">
        <w:rPr>
          <w:color w:val="auto"/>
        </w:rPr>
        <w:t xml:space="preserve">The Assessment Team identified the Approved provider has not ensured care plans are readily available to the consumer. Consumers are not aware they can have access to their care plan. Registered staff interviewed were not aware they could offer consumers and/or their representative a copy of the consumer’s care plan. </w:t>
      </w:r>
    </w:p>
    <w:p w14:paraId="73391371" w14:textId="77777777" w:rsidR="001A3515" w:rsidRPr="00336215" w:rsidRDefault="001A3515" w:rsidP="001A3515">
      <w:pPr>
        <w:rPr>
          <w:color w:val="auto"/>
        </w:rPr>
      </w:pPr>
      <w:r w:rsidRPr="00336215">
        <w:rPr>
          <w:color w:val="auto"/>
        </w:rPr>
        <w:t xml:space="preserve">The Approved provider in its written response has not disputed the Assessment Team’s findings. The Approved provider has committed to informing all registered nurses that consumers and/or their representatives are to be offered a copy of their care plan when attending a review of the care plan. The Approved provider has committed to informing consumers and/or their representatives of their ability to have a copy of their care plan through the care plan review process, newsletters and monthly meetings. </w:t>
      </w:r>
    </w:p>
    <w:p w14:paraId="6FABDCB2" w14:textId="77777777" w:rsidR="001A3515" w:rsidRPr="00336215" w:rsidRDefault="001A3515" w:rsidP="001A3515">
      <w:pPr>
        <w:rPr>
          <w:color w:val="auto"/>
        </w:rPr>
      </w:pPr>
      <w:r w:rsidRPr="00336215">
        <w:rPr>
          <w:color w:val="auto"/>
        </w:rPr>
        <w:t xml:space="preserve">I acknowledge the actions the Approved provider has taken to ensure </w:t>
      </w:r>
      <w:proofErr w:type="gramStart"/>
      <w:r w:rsidRPr="00336215">
        <w:rPr>
          <w:color w:val="auto"/>
        </w:rPr>
        <w:t>consumers</w:t>
      </w:r>
      <w:proofErr w:type="gramEnd"/>
      <w:r w:rsidRPr="00336215">
        <w:rPr>
          <w:color w:val="auto"/>
        </w:rPr>
        <w:t xml:space="preserve"> and/or their representatives have access to their care plan. However, these actions are in their infancy, have not been fully implemented or evaluated for their effectiveness, therefore it is my decision this Requirement is non-compliant. </w:t>
      </w:r>
    </w:p>
    <w:p w14:paraId="56AF1547" w14:textId="77777777" w:rsidR="006F5EE0" w:rsidRDefault="006F5EE0" w:rsidP="006F5EE0">
      <w:pPr>
        <w:pStyle w:val="Heading3"/>
      </w:pPr>
      <w:r>
        <w:t>Requirement 2(3)(e)</w:t>
      </w:r>
      <w:r>
        <w:tab/>
      </w:r>
      <w:r w:rsidRPr="00051035">
        <w:t>Compliant</w:t>
      </w:r>
    </w:p>
    <w:p w14:paraId="15D027C7" w14:textId="77777777" w:rsidR="006F5EE0" w:rsidRPr="004A3816" w:rsidRDefault="006F5EE0" w:rsidP="006F5EE0">
      <w:pPr>
        <w:rPr>
          <w:i/>
        </w:rPr>
      </w:pPr>
      <w:r w:rsidRPr="004A3816">
        <w:rPr>
          <w:i/>
        </w:rPr>
        <w:t>Care and services are reviewed regularly for effectiveness, and when circumstances change or when incidents impact on the needs, goals or preferences of the consumer.</w:t>
      </w:r>
    </w:p>
    <w:p w14:paraId="2F46AABB" w14:textId="77777777" w:rsidR="006F5EE0" w:rsidRPr="00934888" w:rsidRDefault="006F5EE0" w:rsidP="006F5EE0"/>
    <w:p w14:paraId="45109D94" w14:textId="77777777" w:rsidR="006F5EE0" w:rsidRDefault="006F5EE0" w:rsidP="006F5EE0">
      <w:pPr>
        <w:sectPr w:rsidR="006F5EE0" w:rsidSect="003F5725">
          <w:headerReference w:type="default" r:id="rId25"/>
          <w:type w:val="continuous"/>
          <w:pgSz w:w="11906" w:h="16838"/>
          <w:pgMar w:top="1701" w:right="1418" w:bottom="1418" w:left="1418" w:header="709" w:footer="397" w:gutter="0"/>
          <w:cols w:space="708"/>
          <w:titlePg/>
          <w:docGrid w:linePitch="360"/>
        </w:sectPr>
      </w:pPr>
    </w:p>
    <w:p w14:paraId="297A01D8" w14:textId="79691266" w:rsidR="006F5EE0" w:rsidRDefault="006F5EE0" w:rsidP="006F5EE0">
      <w:pPr>
        <w:pStyle w:val="Heading1"/>
        <w:tabs>
          <w:tab w:val="right" w:pos="9070"/>
        </w:tabs>
        <w:spacing w:before="560" w:after="640"/>
        <w:rPr>
          <w:color w:val="FFFFFF" w:themeColor="background1"/>
          <w:sz w:val="36"/>
        </w:rPr>
        <w:sectPr w:rsidR="006F5EE0"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5B6B1213" wp14:editId="35A1522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28663C">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48A59575" w14:textId="77777777" w:rsidR="006F5EE0" w:rsidRPr="00FD1B02" w:rsidRDefault="006F5EE0" w:rsidP="006F5EE0">
      <w:pPr>
        <w:pStyle w:val="Heading3"/>
        <w:shd w:val="clear" w:color="auto" w:fill="F2F2F2" w:themeFill="background1" w:themeFillShade="F2"/>
      </w:pPr>
      <w:r w:rsidRPr="00FD1B02">
        <w:t>Consumer outcome:</w:t>
      </w:r>
    </w:p>
    <w:p w14:paraId="1363891E" w14:textId="77777777" w:rsidR="006F5EE0" w:rsidRDefault="006F5EE0" w:rsidP="006F5EE0">
      <w:pPr>
        <w:numPr>
          <w:ilvl w:val="0"/>
          <w:numId w:val="3"/>
        </w:numPr>
        <w:shd w:val="clear" w:color="auto" w:fill="F2F2F2" w:themeFill="background1" w:themeFillShade="F2"/>
      </w:pPr>
      <w:r>
        <w:t>I get personal care, clinical care, or both personal care and clinical care, that is safe and right for me.</w:t>
      </w:r>
    </w:p>
    <w:p w14:paraId="6C8FEEAE" w14:textId="77777777" w:rsidR="006F5EE0" w:rsidRDefault="006F5EE0" w:rsidP="006F5EE0">
      <w:pPr>
        <w:pStyle w:val="Heading3"/>
        <w:shd w:val="clear" w:color="auto" w:fill="F2F2F2" w:themeFill="background1" w:themeFillShade="F2"/>
      </w:pPr>
      <w:r>
        <w:t>Organisation statement:</w:t>
      </w:r>
    </w:p>
    <w:p w14:paraId="68C47E8C" w14:textId="77777777" w:rsidR="006F5EE0" w:rsidRDefault="006F5EE0" w:rsidP="006F5EE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537AC15" w14:textId="77777777" w:rsidR="006F5EE0" w:rsidRDefault="006F5EE0" w:rsidP="006F5EE0">
      <w:pPr>
        <w:pStyle w:val="Heading2"/>
      </w:pPr>
      <w:r>
        <w:t>Assessment of Standard 3</w:t>
      </w:r>
    </w:p>
    <w:p w14:paraId="0ED00480" w14:textId="78028FFB" w:rsidR="001A3515" w:rsidRDefault="001A3515" w:rsidP="001A3515">
      <w:pPr>
        <w:spacing w:before="120"/>
        <w:rPr>
          <w:rFonts w:eastAsia="Calibri"/>
          <w:color w:val="auto"/>
          <w:lang w:eastAsia="en-US"/>
        </w:rPr>
      </w:pPr>
      <w:r w:rsidRPr="00841AA1">
        <w:rPr>
          <w:rFonts w:eastAsia="Calibri"/>
          <w:color w:val="auto"/>
          <w:lang w:eastAsia="en-US"/>
        </w:rPr>
        <w:t xml:space="preserve">To understand the consumer’s experience and how the </w:t>
      </w:r>
      <w:r>
        <w:rPr>
          <w:rFonts w:eastAsia="Calibri"/>
          <w:color w:val="auto"/>
          <w:lang w:eastAsia="en-US"/>
        </w:rPr>
        <w:t>Approved provider</w:t>
      </w:r>
      <w:r w:rsidRPr="00841AA1">
        <w:rPr>
          <w:rFonts w:eastAsia="Calibri"/>
          <w:color w:val="auto"/>
          <w:lang w:eastAsia="en-US"/>
        </w:rPr>
        <w:t xml:space="preserve"> understands and applies the requirements within this Standard, the Assessment Team sampled the experience of consumers – their care plans and assessments were reviewed, and staff were asked about how they ensure the delivery of safe and effective care for consumers. The Assessment Team also examined relevant documents.</w:t>
      </w:r>
    </w:p>
    <w:p w14:paraId="73633D94" w14:textId="0518EC20" w:rsidR="00532A34" w:rsidRPr="00841AA1" w:rsidRDefault="00532A34" w:rsidP="00532A34">
      <w:pPr>
        <w:spacing w:before="0" w:after="0"/>
        <w:rPr>
          <w:color w:val="auto"/>
        </w:rPr>
      </w:pPr>
      <w:r>
        <w:rPr>
          <w:color w:val="auto"/>
        </w:rPr>
        <w:t>T</w:t>
      </w:r>
      <w:r w:rsidRPr="00841AA1">
        <w:rPr>
          <w:color w:val="auto"/>
        </w:rPr>
        <w:t xml:space="preserve">he </w:t>
      </w:r>
      <w:r>
        <w:rPr>
          <w:color w:val="auto"/>
        </w:rPr>
        <w:t xml:space="preserve">Approved provider does not </w:t>
      </w:r>
      <w:r w:rsidRPr="00841AA1">
        <w:rPr>
          <w:color w:val="auto"/>
        </w:rPr>
        <w:t xml:space="preserve">demonstrate that it consistently delivers care in accordance with the consumer’s needs, goals and preferences especially in relation to falls prevention, wound care, catheter care and hydration needs. The </w:t>
      </w:r>
      <w:r w:rsidR="00222B7C">
        <w:rPr>
          <w:color w:val="auto"/>
        </w:rPr>
        <w:t xml:space="preserve">Approved provider does </w:t>
      </w:r>
      <w:r w:rsidRPr="00841AA1">
        <w:rPr>
          <w:color w:val="auto"/>
        </w:rPr>
        <w:t xml:space="preserve">not demonstrate it understands restraint and the requirements of assessment, authorisation </w:t>
      </w:r>
      <w:r w:rsidRPr="00841AA1">
        <w:rPr>
          <w:rFonts w:eastAsia="Calibri"/>
          <w:color w:val="auto"/>
          <w:lang w:eastAsia="en-US"/>
        </w:rPr>
        <w:t>and monitoring of the use of chemical restraint</w:t>
      </w:r>
      <w:r w:rsidRPr="00841AA1">
        <w:rPr>
          <w:rFonts w:eastAsia="Calibri"/>
          <w:color w:val="FF0000"/>
          <w:lang w:eastAsia="en-US"/>
        </w:rPr>
        <w:t>.</w:t>
      </w:r>
    </w:p>
    <w:p w14:paraId="4BE0B4B1" w14:textId="7E286336" w:rsidR="001A3515" w:rsidRPr="00841AA1" w:rsidRDefault="004E62AE" w:rsidP="00532A34">
      <w:pPr>
        <w:spacing w:before="120"/>
      </w:pPr>
      <w:r>
        <w:rPr>
          <w:rFonts w:eastAsia="Calibri"/>
          <w:lang w:eastAsia="en-US"/>
        </w:rPr>
        <w:t>While the A</w:t>
      </w:r>
      <w:r w:rsidR="006366B4">
        <w:rPr>
          <w:rFonts w:eastAsia="Calibri"/>
          <w:lang w:eastAsia="en-US"/>
        </w:rPr>
        <w:t xml:space="preserve">pproved provider </w:t>
      </w:r>
      <w:r w:rsidR="00405BFD">
        <w:rPr>
          <w:rFonts w:eastAsia="Calibri"/>
          <w:lang w:eastAsia="en-US"/>
        </w:rPr>
        <w:t>has non-compliance in one Requirement of Standard 3, consumers provided the A</w:t>
      </w:r>
      <w:r>
        <w:rPr>
          <w:rFonts w:eastAsia="Calibri"/>
          <w:lang w:eastAsia="en-US"/>
        </w:rPr>
        <w:t xml:space="preserve">ssessment Team </w:t>
      </w:r>
      <w:r w:rsidR="00405BFD">
        <w:rPr>
          <w:rFonts w:eastAsia="Calibri"/>
          <w:lang w:eastAsia="en-US"/>
        </w:rPr>
        <w:t>with generally positive feedback regarding their care and services including</w:t>
      </w:r>
      <w:r w:rsidR="00B25938">
        <w:rPr>
          <w:rFonts w:eastAsia="Calibri"/>
          <w:lang w:eastAsia="en-US"/>
        </w:rPr>
        <w:t xml:space="preserve"> </w:t>
      </w:r>
      <w:r w:rsidR="001A3515" w:rsidRPr="00841AA1">
        <w:rPr>
          <w:rFonts w:eastAsia="Calibri"/>
          <w:lang w:eastAsia="en-US"/>
        </w:rPr>
        <w:t>receiv</w:t>
      </w:r>
      <w:r w:rsidR="006832A0">
        <w:rPr>
          <w:rFonts w:eastAsia="Calibri"/>
          <w:lang w:eastAsia="en-US"/>
        </w:rPr>
        <w:t>ing</w:t>
      </w:r>
      <w:r w:rsidR="001A3515" w:rsidRPr="00841AA1">
        <w:rPr>
          <w:rFonts w:eastAsia="Calibri"/>
          <w:lang w:eastAsia="en-US"/>
        </w:rPr>
        <w:t xml:space="preserve"> clinical and personal care that is safe and right for them.</w:t>
      </w:r>
      <w:r w:rsidR="00B25938">
        <w:rPr>
          <w:rFonts w:eastAsia="Calibri"/>
          <w:lang w:eastAsia="en-US"/>
        </w:rPr>
        <w:t xml:space="preserve"> </w:t>
      </w:r>
      <w:r w:rsidR="001A3515" w:rsidRPr="00841AA1">
        <w:t>Consumers</w:t>
      </w:r>
      <w:r w:rsidR="001A3515" w:rsidRPr="00841AA1">
        <w:rPr>
          <w:color w:val="auto"/>
        </w:rPr>
        <w:t xml:space="preserve"> get the care </w:t>
      </w:r>
      <w:r w:rsidR="001A3515" w:rsidRPr="00841AA1">
        <w:t xml:space="preserve">they need, and it supports </w:t>
      </w:r>
      <w:r w:rsidR="001A3515" w:rsidRPr="00841AA1">
        <w:rPr>
          <w:color w:val="auto"/>
        </w:rPr>
        <w:t xml:space="preserve">the consumer’s </w:t>
      </w:r>
      <w:r w:rsidR="001A3515" w:rsidRPr="00841AA1">
        <w:t>health and well-being.</w:t>
      </w:r>
      <w:r w:rsidR="00532A34">
        <w:t xml:space="preserve"> C</w:t>
      </w:r>
      <w:r w:rsidR="001A3515" w:rsidRPr="00841AA1">
        <w:rPr>
          <w:color w:val="auto"/>
        </w:rPr>
        <w:t xml:space="preserve">onsumers </w:t>
      </w:r>
      <w:r w:rsidR="001A3515" w:rsidRPr="00841AA1">
        <w:t>have access to a M</w:t>
      </w:r>
      <w:r w:rsidR="00532A34">
        <w:t>edical officer</w:t>
      </w:r>
      <w:r w:rsidR="001A3515" w:rsidRPr="00841AA1">
        <w:t xml:space="preserve"> or other health professionals when this is required, and the referral occurs promptly.</w:t>
      </w:r>
      <w:r w:rsidR="00532A34">
        <w:t xml:space="preserve"> </w:t>
      </w:r>
      <w:r w:rsidR="001A3515" w:rsidRPr="00841AA1">
        <w:t xml:space="preserve">Consumers gave examples of how staff ensured the care </w:t>
      </w:r>
      <w:r w:rsidR="001A3515" w:rsidRPr="00841AA1">
        <w:rPr>
          <w:color w:val="auto"/>
        </w:rPr>
        <w:t xml:space="preserve">consumers receive </w:t>
      </w:r>
      <w:r w:rsidR="001A3515" w:rsidRPr="00841AA1">
        <w:t>was right for them</w:t>
      </w:r>
      <w:r w:rsidR="00532A34">
        <w:t>.</w:t>
      </w:r>
    </w:p>
    <w:p w14:paraId="13F47622" w14:textId="77777777" w:rsidR="001A3515" w:rsidRPr="00841AA1" w:rsidRDefault="001A3515" w:rsidP="006832A0">
      <w:pPr>
        <w:spacing w:before="0"/>
        <w:rPr>
          <w:rFonts w:eastAsiaTheme="minorHAnsi"/>
          <w:iCs/>
          <w:color w:val="auto"/>
          <w:szCs w:val="22"/>
          <w:lang w:eastAsia="en-US"/>
        </w:rPr>
      </w:pPr>
      <w:r w:rsidRPr="00841AA1">
        <w:rPr>
          <w:rFonts w:eastAsiaTheme="minorHAnsi"/>
          <w:iCs/>
          <w:color w:val="auto"/>
          <w:szCs w:val="22"/>
          <w:lang w:eastAsia="en-US"/>
        </w:rPr>
        <w:t xml:space="preserve">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35556252" w14:textId="4AACE4F9" w:rsidR="001A3515" w:rsidRPr="006832A0" w:rsidRDefault="001A3515" w:rsidP="001A3515">
      <w:pPr>
        <w:rPr>
          <w:rFonts w:eastAsia="Calibri"/>
          <w:color w:val="auto"/>
          <w:lang w:eastAsia="en-US"/>
        </w:rPr>
      </w:pPr>
      <w:r w:rsidRPr="006832A0">
        <w:rPr>
          <w:rFonts w:eastAsiaTheme="minorHAnsi"/>
          <w:color w:val="auto"/>
        </w:rPr>
        <w:lastRenderedPageBreak/>
        <w:t xml:space="preserve">The Quality Standard is assessed as Non-compliant as </w:t>
      </w:r>
      <w:r w:rsidR="006832A0" w:rsidRPr="006832A0">
        <w:rPr>
          <w:rFonts w:eastAsiaTheme="minorHAnsi"/>
          <w:color w:val="auto"/>
        </w:rPr>
        <w:t>one</w:t>
      </w:r>
      <w:r w:rsidRPr="006832A0">
        <w:rPr>
          <w:rFonts w:eastAsiaTheme="minorHAnsi"/>
          <w:color w:val="auto"/>
        </w:rPr>
        <w:t xml:space="preserve"> of the seven specific requirements have been assessed as Non-compliant.</w:t>
      </w:r>
    </w:p>
    <w:p w14:paraId="53D0C823" w14:textId="218362C7" w:rsidR="006F5EE0" w:rsidRDefault="006F5EE0" w:rsidP="006F5EE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B9ACD72" w14:textId="139A74E6" w:rsidR="006F5EE0" w:rsidRPr="00853601" w:rsidRDefault="006F5EE0" w:rsidP="006F5EE0">
      <w:pPr>
        <w:pStyle w:val="Heading3"/>
      </w:pPr>
      <w:r w:rsidRPr="00853601">
        <w:t>Requirement 3(3)(a)</w:t>
      </w:r>
      <w:r>
        <w:tab/>
      </w:r>
      <w:r w:rsidR="0028663C">
        <w:t>Non-c</w:t>
      </w:r>
      <w:r w:rsidRPr="00051035">
        <w:t>ompliant</w:t>
      </w:r>
    </w:p>
    <w:p w14:paraId="4CC84303" w14:textId="77777777" w:rsidR="006F5EE0" w:rsidRPr="004A3816" w:rsidRDefault="006F5EE0" w:rsidP="006F5EE0">
      <w:pPr>
        <w:rPr>
          <w:i/>
        </w:rPr>
      </w:pPr>
      <w:r w:rsidRPr="004A3816">
        <w:rPr>
          <w:i/>
        </w:rPr>
        <w:t>Each consumer gets safe and effective personal care, clinical care, or both personal care and clinical care, that:</w:t>
      </w:r>
    </w:p>
    <w:p w14:paraId="39BFB790" w14:textId="77777777" w:rsidR="006F5EE0" w:rsidRPr="004A3816" w:rsidRDefault="006F5EE0" w:rsidP="006F5EE0">
      <w:pPr>
        <w:numPr>
          <w:ilvl w:val="0"/>
          <w:numId w:val="24"/>
        </w:numPr>
        <w:tabs>
          <w:tab w:val="right" w:pos="9026"/>
        </w:tabs>
        <w:spacing w:before="0" w:after="0"/>
        <w:ind w:left="567" w:hanging="425"/>
        <w:outlineLvl w:val="4"/>
        <w:rPr>
          <w:i/>
        </w:rPr>
      </w:pPr>
      <w:r w:rsidRPr="004A3816">
        <w:rPr>
          <w:i/>
        </w:rPr>
        <w:t>is best practice; and</w:t>
      </w:r>
    </w:p>
    <w:p w14:paraId="0AF1D141" w14:textId="77777777" w:rsidR="006F5EE0" w:rsidRPr="004A3816" w:rsidRDefault="006F5EE0" w:rsidP="006F5EE0">
      <w:pPr>
        <w:numPr>
          <w:ilvl w:val="0"/>
          <w:numId w:val="24"/>
        </w:numPr>
        <w:tabs>
          <w:tab w:val="right" w:pos="9026"/>
        </w:tabs>
        <w:spacing w:before="0" w:after="0"/>
        <w:ind w:left="567" w:hanging="425"/>
        <w:outlineLvl w:val="4"/>
        <w:rPr>
          <w:i/>
        </w:rPr>
      </w:pPr>
      <w:r w:rsidRPr="004A3816">
        <w:rPr>
          <w:i/>
        </w:rPr>
        <w:t>is tailored to their needs; and</w:t>
      </w:r>
    </w:p>
    <w:p w14:paraId="79F55817" w14:textId="77777777" w:rsidR="006F5EE0" w:rsidRPr="004A3816" w:rsidRDefault="006F5EE0" w:rsidP="006F5EE0">
      <w:pPr>
        <w:numPr>
          <w:ilvl w:val="0"/>
          <w:numId w:val="24"/>
        </w:numPr>
        <w:tabs>
          <w:tab w:val="right" w:pos="9026"/>
        </w:tabs>
        <w:spacing w:before="0" w:after="0"/>
        <w:ind w:left="567" w:hanging="425"/>
        <w:outlineLvl w:val="4"/>
        <w:rPr>
          <w:i/>
        </w:rPr>
      </w:pPr>
      <w:r w:rsidRPr="004A3816">
        <w:rPr>
          <w:i/>
        </w:rPr>
        <w:t>optimises their health and well-being.</w:t>
      </w:r>
    </w:p>
    <w:p w14:paraId="6D47469A" w14:textId="5B7C1E00" w:rsidR="00320892" w:rsidRPr="00BC562C" w:rsidRDefault="006C0611" w:rsidP="006F5EE0">
      <w:pPr>
        <w:rPr>
          <w:color w:val="auto"/>
        </w:rPr>
      </w:pPr>
      <w:r w:rsidRPr="00BC562C">
        <w:rPr>
          <w:color w:val="auto"/>
        </w:rPr>
        <w:t>The Approved p</w:t>
      </w:r>
      <w:r w:rsidR="00320892" w:rsidRPr="00BC562C">
        <w:rPr>
          <w:color w:val="auto"/>
        </w:rPr>
        <w:t xml:space="preserve">rovider does not demonstrate personal and clinical care delivery optimises each consumer’s health and well-being, in relation to falls prevention, diabetes management, wound care and processes relating to the identification, authorisation and monitoring of consumers requiring chemical restraint. </w:t>
      </w:r>
    </w:p>
    <w:p w14:paraId="4E4672E7" w14:textId="3F4D8FAC" w:rsidR="00590736" w:rsidRPr="00BC562C" w:rsidRDefault="00320892" w:rsidP="006F5EE0">
      <w:pPr>
        <w:rPr>
          <w:color w:val="auto"/>
        </w:rPr>
      </w:pPr>
      <w:r w:rsidRPr="00BC562C">
        <w:rPr>
          <w:color w:val="auto"/>
        </w:rPr>
        <w:t xml:space="preserve">For one named consumer who </w:t>
      </w:r>
      <w:r w:rsidR="00BF36C1" w:rsidRPr="00BC562C">
        <w:rPr>
          <w:color w:val="auto"/>
        </w:rPr>
        <w:t xml:space="preserve">has been assessed as a high falls risk, </w:t>
      </w:r>
      <w:r w:rsidRPr="00BC562C">
        <w:rPr>
          <w:color w:val="auto"/>
        </w:rPr>
        <w:t xml:space="preserve">sustained a fall </w:t>
      </w:r>
      <w:r w:rsidR="00BF36C1" w:rsidRPr="00BC562C">
        <w:rPr>
          <w:color w:val="auto"/>
        </w:rPr>
        <w:t xml:space="preserve">attempting to get out of bed. The consumer’s call bell was not functioning at the time of the fall and was observed by the Assessment Team to still be inoperative during the Assessment contact. The Approved provider in its written response was regretful </w:t>
      </w:r>
      <w:r w:rsidRPr="00BC562C">
        <w:rPr>
          <w:color w:val="auto"/>
        </w:rPr>
        <w:t xml:space="preserve">the </w:t>
      </w:r>
      <w:r w:rsidR="00BF36C1" w:rsidRPr="00BC562C">
        <w:rPr>
          <w:color w:val="auto"/>
        </w:rPr>
        <w:t>consumer’s call bell was not repaired in a timely manner, and the call bell has been repaired to full functionality. The named consumer also has a di</w:t>
      </w:r>
      <w:r w:rsidR="003504ED" w:rsidRPr="00BC562C">
        <w:rPr>
          <w:color w:val="auto"/>
        </w:rPr>
        <w:t xml:space="preserve">agnosis of diabetes and documentation does not support blood glucose levels have been monitored in accordance with the Medical officer directives. The Approved provider in its written response </w:t>
      </w:r>
      <w:r w:rsidR="009C2628" w:rsidRPr="00BC562C">
        <w:rPr>
          <w:color w:val="auto"/>
        </w:rPr>
        <w:t xml:space="preserve">has committed to monitoring the frequency of blood glucose </w:t>
      </w:r>
      <w:r w:rsidR="000C6F91" w:rsidRPr="00BC562C">
        <w:rPr>
          <w:color w:val="auto"/>
        </w:rPr>
        <w:t>records</w:t>
      </w:r>
      <w:r w:rsidR="009C2628" w:rsidRPr="00BC562C">
        <w:rPr>
          <w:color w:val="auto"/>
        </w:rPr>
        <w:t xml:space="preserve"> using a Clinical exception report which is monitored by </w:t>
      </w:r>
      <w:r w:rsidR="000C6F91" w:rsidRPr="00BC562C">
        <w:rPr>
          <w:color w:val="auto"/>
        </w:rPr>
        <w:t xml:space="preserve">the </w:t>
      </w:r>
      <w:r w:rsidR="009C2628" w:rsidRPr="00BC562C">
        <w:rPr>
          <w:color w:val="auto"/>
        </w:rPr>
        <w:t xml:space="preserve">clinical nursing team three times weekly. </w:t>
      </w:r>
    </w:p>
    <w:p w14:paraId="6299D786" w14:textId="4887527C" w:rsidR="00BF36C1" w:rsidRPr="00BC562C" w:rsidRDefault="001F4BFD" w:rsidP="006F5EE0">
      <w:pPr>
        <w:rPr>
          <w:color w:val="auto"/>
        </w:rPr>
      </w:pPr>
      <w:r w:rsidRPr="00BC562C">
        <w:rPr>
          <w:color w:val="auto"/>
        </w:rPr>
        <w:t>The Assessment Team identified wound care documentation does not support the regular monitoring of wounds through photographs. The Approved provider indicated in its response</w:t>
      </w:r>
      <w:r w:rsidR="00BC562C" w:rsidRPr="00BC562C">
        <w:rPr>
          <w:color w:val="auto"/>
        </w:rPr>
        <w:t>,</w:t>
      </w:r>
      <w:r w:rsidRPr="00BC562C">
        <w:rPr>
          <w:color w:val="auto"/>
        </w:rPr>
        <w:t xml:space="preserve"> staff have had difficulty uploading photographs into the electronic care system. To enhance the effectiveness of wound care, a Nurse practitioner has reviewed all wounds and a local work instruction is being developed in relation to wound care. </w:t>
      </w:r>
      <w:r w:rsidR="003504ED" w:rsidRPr="00BC562C">
        <w:rPr>
          <w:color w:val="auto"/>
        </w:rPr>
        <w:t xml:space="preserve"> </w:t>
      </w:r>
    </w:p>
    <w:p w14:paraId="68DAE332" w14:textId="0A742D93" w:rsidR="000C6F91" w:rsidRPr="00BC562C" w:rsidRDefault="001F4BFD" w:rsidP="006F5EE0">
      <w:pPr>
        <w:rPr>
          <w:color w:val="auto"/>
        </w:rPr>
      </w:pPr>
      <w:r w:rsidRPr="00BC562C">
        <w:rPr>
          <w:color w:val="auto"/>
        </w:rPr>
        <w:t xml:space="preserve">For two named consumers, the Assessment Team identified inconsistent monitoring of their fluid intake (both consumers have fluid restrictions prescribed by their medical officer). The Approved provider in its written response to the Assessment Team’s findings has committed to, through consultation with medical officers that daily weight </w:t>
      </w:r>
      <w:r w:rsidR="000C6F91" w:rsidRPr="00BC562C">
        <w:rPr>
          <w:color w:val="auto"/>
        </w:rPr>
        <w:t xml:space="preserve">recording will be conducted for the two consumers replacing the need for fluid monitoring charts. </w:t>
      </w:r>
    </w:p>
    <w:p w14:paraId="4571F74E" w14:textId="2A99812F" w:rsidR="000C6F91" w:rsidRPr="00BC562C" w:rsidRDefault="000C6F91" w:rsidP="006F5EE0">
      <w:pPr>
        <w:rPr>
          <w:color w:val="auto"/>
        </w:rPr>
      </w:pPr>
      <w:r w:rsidRPr="00BC562C">
        <w:rPr>
          <w:color w:val="auto"/>
        </w:rPr>
        <w:lastRenderedPageBreak/>
        <w:t xml:space="preserve">The Assessment </w:t>
      </w:r>
      <w:r w:rsidR="00ED1323" w:rsidRPr="00BC562C">
        <w:rPr>
          <w:color w:val="auto"/>
        </w:rPr>
        <w:t xml:space="preserve">Team identified 21 consumers are receiving psychotropic medication as a form of chemical restraint. The Approved provider had not identified these consumers were receiving chemical restraint and therefore had not sought consent or medical authorisation for the use of the restraint, and care planning directives do not provide guidance for staff in relation to the appropriate use of the restraint. In its written response to the Assessment Team’s findings the Approved provider has not refuted the findings of the Assessment Team and consent will be obtained for all consumers prescribed chemical restraint, and care planning directives will be updated. </w:t>
      </w:r>
    </w:p>
    <w:p w14:paraId="5DFDA5AA" w14:textId="037F5FB5" w:rsidR="00ED1323" w:rsidRPr="00BC562C" w:rsidRDefault="00BC562C" w:rsidP="006F5EE0">
      <w:pPr>
        <w:rPr>
          <w:color w:val="auto"/>
        </w:rPr>
      </w:pPr>
      <w:r w:rsidRPr="00BC562C">
        <w:rPr>
          <w:color w:val="auto"/>
        </w:rPr>
        <w:t xml:space="preserve">While I acknowledge the actions taken and actions to be taken by the Approved provider in relation to the deficiencies identified by the Assessment Team in relation to this Requirement, I note some of these actions have not been completed or evaluated for effectiveness. Therefore, it is my decision this Requirement is non-compliant. </w:t>
      </w:r>
    </w:p>
    <w:p w14:paraId="029BB993" w14:textId="77777777" w:rsidR="006F5EE0" w:rsidRPr="00853601" w:rsidRDefault="006F5EE0" w:rsidP="006F5EE0">
      <w:pPr>
        <w:pStyle w:val="Heading3"/>
      </w:pPr>
      <w:r w:rsidRPr="00853601">
        <w:t>Requirement 3(3)(b)</w:t>
      </w:r>
      <w:r>
        <w:tab/>
      </w:r>
      <w:r w:rsidRPr="00051035">
        <w:t>Compliant</w:t>
      </w:r>
    </w:p>
    <w:p w14:paraId="2B2AE6E3" w14:textId="77777777" w:rsidR="006F5EE0" w:rsidRPr="004A3816" w:rsidRDefault="006F5EE0" w:rsidP="006F5EE0">
      <w:pPr>
        <w:rPr>
          <w:i/>
        </w:rPr>
      </w:pPr>
      <w:r w:rsidRPr="004A3816">
        <w:rPr>
          <w:i/>
          <w:szCs w:val="22"/>
        </w:rPr>
        <w:t>Effective management of high impact or high prevalence risks associated with the care of each consumer.</w:t>
      </w:r>
    </w:p>
    <w:p w14:paraId="1A8175A9" w14:textId="77777777" w:rsidR="006F5EE0" w:rsidRPr="00D435F8" w:rsidRDefault="006F5EE0" w:rsidP="006F5EE0">
      <w:pPr>
        <w:pStyle w:val="Heading3"/>
      </w:pPr>
      <w:r w:rsidRPr="00D435F8">
        <w:t>Requirement 3(3)(c)</w:t>
      </w:r>
      <w:r>
        <w:tab/>
      </w:r>
      <w:r w:rsidRPr="00051035">
        <w:t>Compliant</w:t>
      </w:r>
    </w:p>
    <w:p w14:paraId="738B92F5" w14:textId="77777777" w:rsidR="006F5EE0" w:rsidRPr="004A3816" w:rsidRDefault="006F5EE0" w:rsidP="006F5EE0">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0CC815EF" w14:textId="77777777" w:rsidR="006F5EE0" w:rsidRPr="00D435F8" w:rsidRDefault="006F5EE0" w:rsidP="006F5EE0">
      <w:pPr>
        <w:pStyle w:val="Heading3"/>
      </w:pPr>
      <w:r w:rsidRPr="00D435F8">
        <w:t>Requirement 3(3)(d)</w:t>
      </w:r>
      <w:r>
        <w:tab/>
      </w:r>
      <w:r w:rsidRPr="00051035">
        <w:t>Compliant</w:t>
      </w:r>
    </w:p>
    <w:p w14:paraId="72FE38B4" w14:textId="77777777" w:rsidR="006F5EE0" w:rsidRPr="004A3816" w:rsidRDefault="006F5EE0" w:rsidP="006F5EE0">
      <w:pPr>
        <w:rPr>
          <w:i/>
        </w:rPr>
      </w:pPr>
      <w:r w:rsidRPr="004A3816">
        <w:rPr>
          <w:i/>
          <w:szCs w:val="22"/>
        </w:rPr>
        <w:t>Deterioration or change of a consumer’s mental health, cognitive or physical function, capacity or condition is recognised and responded to in a timely manner.</w:t>
      </w:r>
    </w:p>
    <w:p w14:paraId="2799D117" w14:textId="77777777" w:rsidR="006F5EE0" w:rsidRPr="00D435F8" w:rsidRDefault="006F5EE0" w:rsidP="006F5EE0">
      <w:pPr>
        <w:pStyle w:val="Heading3"/>
      </w:pPr>
      <w:r w:rsidRPr="00D435F8">
        <w:t>Requirement 3(3)(e)</w:t>
      </w:r>
      <w:r>
        <w:tab/>
      </w:r>
      <w:r w:rsidRPr="00051035">
        <w:t>Compliant</w:t>
      </w:r>
    </w:p>
    <w:p w14:paraId="52F7227E" w14:textId="77777777" w:rsidR="006F5EE0" w:rsidRPr="004A3816" w:rsidRDefault="006F5EE0" w:rsidP="006F5EE0">
      <w:pPr>
        <w:rPr>
          <w:i/>
        </w:rPr>
      </w:pPr>
      <w:r w:rsidRPr="004A3816">
        <w:rPr>
          <w:i/>
          <w:szCs w:val="22"/>
        </w:rPr>
        <w:t>Information about the consumer’s condition, needs and preferences is documented and communicated within the organisation, and with others where responsibility for care is shared.</w:t>
      </w:r>
    </w:p>
    <w:p w14:paraId="20210A43" w14:textId="77777777" w:rsidR="006F5EE0" w:rsidRPr="00D435F8" w:rsidRDefault="006F5EE0" w:rsidP="006F5EE0">
      <w:pPr>
        <w:pStyle w:val="Heading3"/>
      </w:pPr>
      <w:r w:rsidRPr="00D435F8">
        <w:t>Requirement 3(3)(f)</w:t>
      </w:r>
      <w:r>
        <w:tab/>
      </w:r>
      <w:r w:rsidRPr="00051035">
        <w:t>Compliant</w:t>
      </w:r>
    </w:p>
    <w:p w14:paraId="2E937C4A" w14:textId="77777777" w:rsidR="006F5EE0" w:rsidRPr="004A3816" w:rsidRDefault="006F5EE0" w:rsidP="006F5EE0">
      <w:pPr>
        <w:rPr>
          <w:i/>
        </w:rPr>
      </w:pPr>
      <w:r w:rsidRPr="004A3816">
        <w:rPr>
          <w:i/>
          <w:szCs w:val="22"/>
        </w:rPr>
        <w:t>Timely and appropriate referrals to individuals, other organisations and providers of other care and services.</w:t>
      </w:r>
    </w:p>
    <w:p w14:paraId="77BC436C" w14:textId="77777777" w:rsidR="006F5EE0" w:rsidRPr="00D435F8" w:rsidRDefault="006F5EE0" w:rsidP="006F5EE0">
      <w:pPr>
        <w:pStyle w:val="Heading3"/>
      </w:pPr>
      <w:r w:rsidRPr="00D435F8">
        <w:lastRenderedPageBreak/>
        <w:t>Requirement 3(3)(g)</w:t>
      </w:r>
      <w:r>
        <w:tab/>
      </w:r>
      <w:r w:rsidRPr="00051035">
        <w:t>Compliant</w:t>
      </w:r>
    </w:p>
    <w:p w14:paraId="0C736FD0" w14:textId="77777777" w:rsidR="006F5EE0" w:rsidRPr="004A3816" w:rsidRDefault="006F5EE0" w:rsidP="006F5EE0">
      <w:pPr>
        <w:tabs>
          <w:tab w:val="right" w:pos="9026"/>
        </w:tabs>
        <w:spacing w:before="0" w:after="0"/>
        <w:outlineLvl w:val="4"/>
        <w:rPr>
          <w:i/>
          <w:szCs w:val="22"/>
        </w:rPr>
      </w:pPr>
      <w:r w:rsidRPr="004A3816">
        <w:rPr>
          <w:i/>
          <w:szCs w:val="22"/>
        </w:rPr>
        <w:t>Minimisation of infection related risks through implementing:</w:t>
      </w:r>
    </w:p>
    <w:p w14:paraId="43952F7E" w14:textId="77777777" w:rsidR="006F5EE0" w:rsidRPr="004A3816" w:rsidRDefault="006F5EE0" w:rsidP="006F5EE0">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4D4BBFB4" w14:textId="77777777" w:rsidR="006F5EE0" w:rsidRPr="004A3816" w:rsidRDefault="006F5EE0" w:rsidP="006F5EE0">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D4A5EE6" w14:textId="77777777" w:rsidR="006F5EE0" w:rsidRDefault="006F5EE0" w:rsidP="006F5EE0"/>
    <w:p w14:paraId="29279478" w14:textId="77777777" w:rsidR="006F5EE0" w:rsidRDefault="006F5EE0" w:rsidP="006F5EE0">
      <w:pPr>
        <w:sectPr w:rsidR="006F5EE0" w:rsidSect="00CB3BA9">
          <w:headerReference w:type="default" r:id="rId28"/>
          <w:type w:val="continuous"/>
          <w:pgSz w:w="11906" w:h="16838"/>
          <w:pgMar w:top="1701" w:right="1418" w:bottom="1418" w:left="1418" w:header="709" w:footer="397" w:gutter="0"/>
          <w:cols w:space="708"/>
          <w:titlePg/>
          <w:docGrid w:linePitch="360"/>
        </w:sectPr>
      </w:pPr>
    </w:p>
    <w:p w14:paraId="30AE9969" w14:textId="77777777" w:rsidR="006F5EE0" w:rsidRDefault="006F5EE0" w:rsidP="006F5EE0">
      <w:pPr>
        <w:sectPr w:rsidR="006F5EE0" w:rsidSect="00CB3BA9">
          <w:headerReference w:type="default" r:id="rId29"/>
          <w:type w:val="continuous"/>
          <w:pgSz w:w="11906" w:h="16838"/>
          <w:pgMar w:top="1701" w:right="1418" w:bottom="1418" w:left="1418" w:header="709" w:footer="397" w:gutter="0"/>
          <w:cols w:space="708"/>
          <w:titlePg/>
          <w:docGrid w:linePitch="360"/>
        </w:sectPr>
      </w:pPr>
    </w:p>
    <w:p w14:paraId="3540278A" w14:textId="2E402F11" w:rsidR="006F5EE0" w:rsidRDefault="006F5EE0" w:rsidP="006F5EE0">
      <w:pPr>
        <w:pStyle w:val="Heading1"/>
        <w:tabs>
          <w:tab w:val="right" w:pos="9070"/>
        </w:tabs>
        <w:spacing w:before="560" w:after="640"/>
        <w:rPr>
          <w:color w:val="FFFFFF" w:themeColor="background1"/>
          <w:sz w:val="36"/>
        </w:rPr>
        <w:sectPr w:rsidR="006F5EE0" w:rsidSect="00FB0086">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C26A716" wp14:editId="61E4B54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296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9399D2A" w14:textId="77777777" w:rsidR="006F5EE0" w:rsidRPr="000E654D" w:rsidRDefault="006F5EE0" w:rsidP="006F5EE0">
      <w:pPr>
        <w:pStyle w:val="Heading3"/>
        <w:shd w:val="clear" w:color="auto" w:fill="F2F2F2" w:themeFill="background1" w:themeFillShade="F2"/>
      </w:pPr>
      <w:r w:rsidRPr="000E654D">
        <w:t>Consumer outcome:</w:t>
      </w:r>
    </w:p>
    <w:p w14:paraId="324F51C4" w14:textId="77777777" w:rsidR="006F5EE0" w:rsidRDefault="006F5EE0" w:rsidP="006F5EE0">
      <w:pPr>
        <w:numPr>
          <w:ilvl w:val="0"/>
          <w:numId w:val="7"/>
        </w:numPr>
        <w:shd w:val="clear" w:color="auto" w:fill="F2F2F2" w:themeFill="background1" w:themeFillShade="F2"/>
      </w:pPr>
      <w:r>
        <w:t>I get quality care and services when I need them from people who are knowledgeable, capable and caring.</w:t>
      </w:r>
    </w:p>
    <w:p w14:paraId="28008945" w14:textId="77777777" w:rsidR="006F5EE0" w:rsidRDefault="006F5EE0" w:rsidP="006F5EE0">
      <w:pPr>
        <w:pStyle w:val="Heading3"/>
        <w:shd w:val="clear" w:color="auto" w:fill="F2F2F2" w:themeFill="background1" w:themeFillShade="F2"/>
      </w:pPr>
      <w:r>
        <w:t>Organisation statement:</w:t>
      </w:r>
    </w:p>
    <w:p w14:paraId="379EF754" w14:textId="77777777" w:rsidR="006F5EE0" w:rsidRDefault="006F5EE0" w:rsidP="006F5EE0">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883347E" w14:textId="77777777" w:rsidR="006F5EE0" w:rsidRDefault="006F5EE0" w:rsidP="006F5EE0">
      <w:pPr>
        <w:pStyle w:val="Heading2"/>
      </w:pPr>
      <w:r>
        <w:t>Assessment of Standard 7</w:t>
      </w:r>
    </w:p>
    <w:p w14:paraId="69473CFB" w14:textId="1D260FA8" w:rsidR="006F5EE0" w:rsidRPr="00BC562C" w:rsidRDefault="00BC562C" w:rsidP="00BC562C">
      <w:pPr>
        <w:rPr>
          <w:rFonts w:eastAsia="Calibri"/>
          <w:color w:val="auto"/>
        </w:rPr>
      </w:pPr>
      <w:r w:rsidRPr="00BC562C">
        <w:rPr>
          <w:rFonts w:eastAsiaTheme="minorHAnsi"/>
          <w:color w:val="auto"/>
        </w:rPr>
        <w:t xml:space="preserve">The Assessment Team did not assess all Requirements in this Standard; </w:t>
      </w:r>
      <w:proofErr w:type="gramStart"/>
      <w:r w:rsidRPr="00BC562C">
        <w:rPr>
          <w:rFonts w:eastAsiaTheme="minorHAnsi"/>
          <w:color w:val="auto"/>
        </w:rPr>
        <w:t>therefore</w:t>
      </w:r>
      <w:proofErr w:type="gramEnd"/>
      <w:r w:rsidRPr="00BC562C">
        <w:rPr>
          <w:rFonts w:eastAsiaTheme="minorHAnsi"/>
          <w:color w:val="auto"/>
        </w:rPr>
        <w:t xml:space="preserve"> an overall summary or compliance rating is not provided. </w:t>
      </w:r>
    </w:p>
    <w:p w14:paraId="6CFB651D" w14:textId="38B444E6" w:rsidR="006F5EE0" w:rsidRDefault="006F5EE0" w:rsidP="006F5EE0">
      <w:pPr>
        <w:pStyle w:val="Heading2"/>
      </w:pPr>
      <w:r>
        <w:t>Assessment of Standard 7 Requirements</w:t>
      </w:r>
      <w:r w:rsidRPr="0066387A">
        <w:rPr>
          <w:i/>
          <w:color w:val="0000FF"/>
          <w:sz w:val="24"/>
          <w:szCs w:val="24"/>
        </w:rPr>
        <w:t xml:space="preserve"> </w:t>
      </w:r>
    </w:p>
    <w:p w14:paraId="0362F403" w14:textId="77777777" w:rsidR="006F5EE0" w:rsidRPr="00506F7F" w:rsidRDefault="006F5EE0" w:rsidP="006F5EE0">
      <w:pPr>
        <w:pStyle w:val="Heading3"/>
      </w:pPr>
      <w:r w:rsidRPr="00506F7F">
        <w:t>Requirement 7(3)(a)</w:t>
      </w:r>
      <w:r>
        <w:tab/>
      </w:r>
      <w:r w:rsidRPr="00051035">
        <w:t>Compliant</w:t>
      </w:r>
    </w:p>
    <w:p w14:paraId="0637CEEA" w14:textId="77777777" w:rsidR="006F5EE0" w:rsidRPr="004A3816" w:rsidRDefault="006F5EE0" w:rsidP="006F5EE0">
      <w:pPr>
        <w:rPr>
          <w:i/>
        </w:rPr>
      </w:pPr>
      <w:r w:rsidRPr="004A3816">
        <w:rPr>
          <w:i/>
        </w:rPr>
        <w:t>The workforce is planned to enable, and the number and mix of members of the workforce deployed enables, the delivery and management of safe and quality care and services.</w:t>
      </w:r>
    </w:p>
    <w:p w14:paraId="1C87B875" w14:textId="77777777" w:rsidR="006F5EE0" w:rsidRDefault="006F5EE0" w:rsidP="006F5EE0">
      <w:pPr>
        <w:tabs>
          <w:tab w:val="right" w:pos="9026"/>
        </w:tabs>
        <w:sectPr w:rsidR="006F5EE0" w:rsidSect="008D7780">
          <w:headerReference w:type="default" r:id="rId32"/>
          <w:type w:val="continuous"/>
          <w:pgSz w:w="11906" w:h="16838"/>
          <w:pgMar w:top="1701" w:right="1418" w:bottom="1418" w:left="1418" w:header="709" w:footer="397" w:gutter="0"/>
          <w:cols w:space="708"/>
          <w:docGrid w:linePitch="360"/>
        </w:sectPr>
      </w:pPr>
    </w:p>
    <w:p w14:paraId="1DBC2B5C" w14:textId="77777777" w:rsidR="006F5EE0" w:rsidRDefault="006F5EE0" w:rsidP="006F5EE0">
      <w:pPr>
        <w:pStyle w:val="Heading1"/>
      </w:pPr>
      <w:r>
        <w:lastRenderedPageBreak/>
        <w:t>Areas for improvement</w:t>
      </w:r>
    </w:p>
    <w:p w14:paraId="2BD116BE" w14:textId="77777777" w:rsidR="006F5EE0" w:rsidRPr="00E830C7" w:rsidRDefault="006F5EE0" w:rsidP="006F5EE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78F8408" w14:textId="2C4D2F32" w:rsidR="00BC562C" w:rsidRPr="00BC562C" w:rsidRDefault="00BC562C" w:rsidP="006F5EE0">
      <w:pPr>
        <w:pStyle w:val="ListBullet"/>
      </w:pPr>
      <w:r w:rsidRPr="00BC562C">
        <w:t xml:space="preserve">Assessment and planning processes are required to undertaken in partnership with the consumer and others the consumers wish to be involved. </w:t>
      </w:r>
    </w:p>
    <w:p w14:paraId="38D2DA92" w14:textId="77777777" w:rsidR="00BC562C" w:rsidRPr="00BC562C" w:rsidRDefault="00BC562C" w:rsidP="006F5EE0">
      <w:pPr>
        <w:pStyle w:val="ListBullet"/>
      </w:pPr>
      <w:r w:rsidRPr="00BC562C">
        <w:t xml:space="preserve">Care plans are required to be readily available to the consumer. </w:t>
      </w:r>
    </w:p>
    <w:p w14:paraId="0F625330" w14:textId="1395EBFB" w:rsidR="006F5EE0" w:rsidRPr="00BC562C" w:rsidRDefault="00BC562C" w:rsidP="006F5EE0">
      <w:pPr>
        <w:pStyle w:val="ListBullet"/>
      </w:pPr>
      <w:r w:rsidRPr="00BC562C">
        <w:t xml:space="preserve">Processes relating to falls management, wound care, diabetes management, fluid monitoring and restraint management need to be effective to ensure each consumer gets safe and effective personal and clinical care. </w:t>
      </w:r>
    </w:p>
    <w:sectPr w:rsidR="006F5EE0" w:rsidRPr="00BC562C" w:rsidSect="002B7F5E">
      <w:headerReference w:type="default" r:id="rId33"/>
      <w:headerReference w:type="first" r:id="rId3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869" w14:textId="77777777" w:rsidR="00C2530A" w:rsidRDefault="00941C66">
      <w:pPr>
        <w:spacing w:before="0" w:after="0" w:line="240" w:lineRule="auto"/>
      </w:pPr>
      <w:r>
        <w:separator/>
      </w:r>
    </w:p>
  </w:endnote>
  <w:endnote w:type="continuationSeparator" w:id="0">
    <w:p w14:paraId="2065B86B" w14:textId="77777777" w:rsidR="00C2530A" w:rsidRDefault="00941C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31CF7" w14:textId="77777777" w:rsidR="00941C66" w:rsidRDefault="00941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5B842" w14:textId="77777777" w:rsidR="00506F7F" w:rsidRPr="009A1F1B" w:rsidRDefault="00941C6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65B843" w14:textId="77777777" w:rsidR="00506F7F" w:rsidRPr="00C72FFB" w:rsidRDefault="00941C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Toowoomba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065B844" w14:textId="77777777" w:rsidR="00506F7F" w:rsidRPr="00C72FFB" w:rsidRDefault="00941C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5B845" w14:textId="77777777" w:rsidR="00506F7F" w:rsidRPr="009A1F1B" w:rsidRDefault="00941C6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65B846" w14:textId="77777777" w:rsidR="00506F7F" w:rsidRPr="00C72FFB" w:rsidRDefault="00941C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Toowoomba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065B847" w14:textId="77777777" w:rsidR="00506F7F" w:rsidRPr="00A3716D" w:rsidRDefault="00941C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5B865" w14:textId="77777777" w:rsidR="00C2530A" w:rsidRDefault="00941C66">
      <w:pPr>
        <w:spacing w:before="0" w:after="0" w:line="240" w:lineRule="auto"/>
      </w:pPr>
      <w:r>
        <w:separator/>
      </w:r>
    </w:p>
  </w:footnote>
  <w:footnote w:type="continuationSeparator" w:id="0">
    <w:p w14:paraId="2065B867" w14:textId="77777777" w:rsidR="00C2530A" w:rsidRDefault="00941C6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20FEF" w14:textId="77777777" w:rsidR="00941C66" w:rsidRDefault="00941C6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29693" w14:textId="7361CED2" w:rsidR="006F5EE0" w:rsidRPr="00703E80" w:rsidRDefault="006F5EE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46EB6E46" wp14:editId="50F2439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994066">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3E178" w14:textId="77777777" w:rsidR="006F5EE0" w:rsidRPr="00FB0086" w:rsidRDefault="006F5EE0" w:rsidP="00FB0086">
    <w:pPr>
      <w:pStyle w:val="Header"/>
    </w:pPr>
    <w:r>
      <w:rPr>
        <w:noProof/>
        <w:color w:val="auto"/>
        <w:sz w:val="20"/>
      </w:rPr>
      <w:drawing>
        <wp:anchor distT="0" distB="0" distL="114300" distR="114300" simplePos="0" relativeHeight="251661312" behindDoc="1" locked="0" layoutInCell="1" allowOverlap="1" wp14:anchorId="7918526B" wp14:editId="351ECD2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58215" w14:textId="77777777" w:rsidR="006F5EE0" w:rsidRDefault="006F5EE0" w:rsidP="0004322A">
    <w:r>
      <w:rPr>
        <w:noProof/>
        <w:color w:val="auto"/>
        <w:sz w:val="20"/>
      </w:rPr>
      <w:drawing>
        <wp:anchor distT="0" distB="0" distL="114300" distR="114300" simplePos="0" relativeHeight="251649024" behindDoc="1" locked="0" layoutInCell="1" allowOverlap="1" wp14:anchorId="79B13BCA" wp14:editId="1F4FA06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C4712" w14:textId="59F17D6D" w:rsidR="006F5EE0" w:rsidRPr="00703E80" w:rsidRDefault="006F5EE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4CCA731A" wp14:editId="0DAE8FC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941C66">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DD537" w14:textId="77777777" w:rsidR="006F5EE0" w:rsidRPr="00703E80" w:rsidRDefault="006F5EE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184BC86C" wp14:editId="2E54904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141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6B225" w14:textId="77777777" w:rsidR="006F5EE0" w:rsidRPr="00FB0086" w:rsidRDefault="006F5EE0" w:rsidP="00FB0086">
    <w:pPr>
      <w:pStyle w:val="Header"/>
    </w:pPr>
    <w:r>
      <w:rPr>
        <w:noProof/>
        <w:color w:val="auto"/>
        <w:sz w:val="20"/>
      </w:rPr>
      <w:drawing>
        <wp:anchor distT="0" distB="0" distL="114300" distR="114300" simplePos="0" relativeHeight="251669504" behindDoc="1" locked="0" layoutInCell="1" allowOverlap="1" wp14:anchorId="7D2EFE95" wp14:editId="0EE99EE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75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469FC" w14:textId="77777777" w:rsidR="006F5EE0" w:rsidRDefault="006F5EE0" w:rsidP="009C6F30">
    <w:pPr>
      <w:tabs>
        <w:tab w:val="left" w:pos="3624"/>
      </w:tabs>
    </w:pPr>
    <w:r>
      <w:rPr>
        <w:noProof/>
        <w:color w:val="auto"/>
        <w:sz w:val="20"/>
      </w:rPr>
      <w:drawing>
        <wp:anchor distT="0" distB="0" distL="114300" distR="114300" simplePos="0" relativeHeight="251653120" behindDoc="1" locked="0" layoutInCell="1" allowOverlap="1" wp14:anchorId="3381D8AA" wp14:editId="1761B5F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21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F7289" w14:textId="77777777" w:rsidR="006F5EE0" w:rsidRPr="00703E80" w:rsidRDefault="006F5EE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6024B4F6" wp14:editId="7B3F1C7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F12B4" w14:textId="77777777" w:rsidR="008F32C8" w:rsidRPr="008F32C8" w:rsidRDefault="00941C6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0CA25A6B" wp14:editId="4B73825A">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08F21" w14:textId="77777777" w:rsidR="00506F7F" w:rsidRDefault="00941C66" w:rsidP="009C6F30">
    <w:pPr>
      <w:tabs>
        <w:tab w:val="left" w:pos="3624"/>
      </w:tabs>
    </w:pPr>
    <w:r>
      <w:rPr>
        <w:noProof/>
        <w:color w:val="auto"/>
        <w:sz w:val="20"/>
      </w:rPr>
      <w:drawing>
        <wp:anchor distT="0" distB="0" distL="114300" distR="114300" simplePos="0" relativeHeight="251644928" behindDoc="1" locked="0" layoutInCell="1" allowOverlap="1" wp14:anchorId="295C9B7A" wp14:editId="60C5568F">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5B841" w14:textId="77777777" w:rsidR="00506F7F" w:rsidRDefault="00941C66"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2065B865" wp14:editId="2065B86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4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DF28A" w14:textId="77777777" w:rsidR="00941C66" w:rsidRDefault="00941C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E7641" w14:textId="77777777" w:rsidR="006F5EE0" w:rsidRDefault="006F5EE0"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53EA2E8E" wp14:editId="5A08DAF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60E68" w14:textId="77777777" w:rsidR="006F5EE0" w:rsidRDefault="006F5EE0">
    <w:pPr>
      <w:pStyle w:val="Header"/>
    </w:pPr>
    <w:r w:rsidRPr="003C6EC2">
      <w:rPr>
        <w:rFonts w:eastAsia="Calibri"/>
        <w:noProof/>
      </w:rPr>
      <w:drawing>
        <wp:anchor distT="0" distB="0" distL="114300" distR="114300" simplePos="0" relativeHeight="251655168" behindDoc="1" locked="0" layoutInCell="1" allowOverlap="1" wp14:anchorId="20C45C32" wp14:editId="28119B5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E29B" w14:textId="77777777" w:rsidR="006F5EE0" w:rsidRDefault="006F5EE0" w:rsidP="0004322A">
    <w:r>
      <w:rPr>
        <w:noProof/>
        <w:color w:val="auto"/>
        <w:sz w:val="20"/>
      </w:rPr>
      <w:drawing>
        <wp:anchor distT="0" distB="0" distL="114300" distR="114300" simplePos="0" relativeHeight="251645952" behindDoc="1" locked="0" layoutInCell="1" allowOverlap="1" wp14:anchorId="46805242" wp14:editId="43E0940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EA259" w14:textId="77777777" w:rsidR="006F5EE0" w:rsidRPr="00703E80" w:rsidRDefault="006F5EE0"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1221C73F" wp14:editId="34E574D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1D30" w14:textId="77777777" w:rsidR="006F5EE0" w:rsidRPr="00FB0086" w:rsidRDefault="006F5EE0" w:rsidP="00FB0086">
    <w:pPr>
      <w:pStyle w:val="Header"/>
    </w:pPr>
    <w:r>
      <w:rPr>
        <w:noProof/>
        <w:color w:val="auto"/>
        <w:sz w:val="20"/>
      </w:rPr>
      <w:drawing>
        <wp:anchor distT="0" distB="0" distL="114300" distR="114300" simplePos="0" relativeHeight="251659264" behindDoc="1" locked="0" layoutInCell="1" allowOverlap="1" wp14:anchorId="61BFEB04" wp14:editId="1AA7D7E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AD0CD" w14:textId="77777777" w:rsidR="006F5EE0" w:rsidRDefault="006F5EE0" w:rsidP="0004322A">
    <w:r>
      <w:rPr>
        <w:noProof/>
        <w:color w:val="auto"/>
        <w:sz w:val="20"/>
      </w:rPr>
      <w:drawing>
        <wp:anchor distT="0" distB="0" distL="114300" distR="114300" simplePos="0" relativeHeight="251648000" behindDoc="1" locked="0" layoutInCell="1" allowOverlap="1" wp14:anchorId="3412EF38" wp14:editId="55700E8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7E8D382">
      <w:start w:val="1"/>
      <w:numFmt w:val="lowerRoman"/>
      <w:lvlText w:val="(%1)"/>
      <w:lvlJc w:val="left"/>
      <w:pPr>
        <w:ind w:left="1080" w:hanging="720"/>
      </w:pPr>
      <w:rPr>
        <w:rFonts w:hint="default"/>
        <w:b w:val="0"/>
      </w:rPr>
    </w:lvl>
    <w:lvl w:ilvl="1" w:tplc="A6602984" w:tentative="1">
      <w:start w:val="1"/>
      <w:numFmt w:val="lowerLetter"/>
      <w:lvlText w:val="%2."/>
      <w:lvlJc w:val="left"/>
      <w:pPr>
        <w:ind w:left="1440" w:hanging="360"/>
      </w:pPr>
    </w:lvl>
    <w:lvl w:ilvl="2" w:tplc="16AAFC76" w:tentative="1">
      <w:start w:val="1"/>
      <w:numFmt w:val="lowerRoman"/>
      <w:lvlText w:val="%3."/>
      <w:lvlJc w:val="right"/>
      <w:pPr>
        <w:ind w:left="2160" w:hanging="180"/>
      </w:pPr>
    </w:lvl>
    <w:lvl w:ilvl="3" w:tplc="043A8FD2" w:tentative="1">
      <w:start w:val="1"/>
      <w:numFmt w:val="decimal"/>
      <w:lvlText w:val="%4."/>
      <w:lvlJc w:val="left"/>
      <w:pPr>
        <w:ind w:left="2880" w:hanging="360"/>
      </w:pPr>
    </w:lvl>
    <w:lvl w:ilvl="4" w:tplc="E5E41F0A" w:tentative="1">
      <w:start w:val="1"/>
      <w:numFmt w:val="lowerLetter"/>
      <w:lvlText w:val="%5."/>
      <w:lvlJc w:val="left"/>
      <w:pPr>
        <w:ind w:left="3600" w:hanging="360"/>
      </w:pPr>
    </w:lvl>
    <w:lvl w:ilvl="5" w:tplc="3BF80C74" w:tentative="1">
      <w:start w:val="1"/>
      <w:numFmt w:val="lowerRoman"/>
      <w:lvlText w:val="%6."/>
      <w:lvlJc w:val="right"/>
      <w:pPr>
        <w:ind w:left="4320" w:hanging="180"/>
      </w:pPr>
    </w:lvl>
    <w:lvl w:ilvl="6" w:tplc="3314F95A" w:tentative="1">
      <w:start w:val="1"/>
      <w:numFmt w:val="decimal"/>
      <w:lvlText w:val="%7."/>
      <w:lvlJc w:val="left"/>
      <w:pPr>
        <w:ind w:left="5040" w:hanging="360"/>
      </w:pPr>
    </w:lvl>
    <w:lvl w:ilvl="7" w:tplc="8C564A3E" w:tentative="1">
      <w:start w:val="1"/>
      <w:numFmt w:val="lowerLetter"/>
      <w:lvlText w:val="%8."/>
      <w:lvlJc w:val="left"/>
      <w:pPr>
        <w:ind w:left="5760" w:hanging="360"/>
      </w:pPr>
    </w:lvl>
    <w:lvl w:ilvl="8" w:tplc="A5541B4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3BA6868">
      <w:start w:val="1"/>
      <w:numFmt w:val="bullet"/>
      <w:pStyle w:val="ListParagraph"/>
      <w:lvlText w:val=""/>
      <w:lvlJc w:val="left"/>
      <w:pPr>
        <w:ind w:left="1440" w:hanging="360"/>
      </w:pPr>
      <w:rPr>
        <w:rFonts w:ascii="Symbol" w:hAnsi="Symbol" w:hint="default"/>
        <w:color w:val="auto"/>
      </w:rPr>
    </w:lvl>
    <w:lvl w:ilvl="1" w:tplc="F8DCA930" w:tentative="1">
      <w:start w:val="1"/>
      <w:numFmt w:val="bullet"/>
      <w:lvlText w:val="o"/>
      <w:lvlJc w:val="left"/>
      <w:pPr>
        <w:ind w:left="2160" w:hanging="360"/>
      </w:pPr>
      <w:rPr>
        <w:rFonts w:ascii="Courier New" w:hAnsi="Courier New" w:cs="Courier New" w:hint="default"/>
      </w:rPr>
    </w:lvl>
    <w:lvl w:ilvl="2" w:tplc="2DC8CA44" w:tentative="1">
      <w:start w:val="1"/>
      <w:numFmt w:val="bullet"/>
      <w:lvlText w:val=""/>
      <w:lvlJc w:val="left"/>
      <w:pPr>
        <w:ind w:left="2880" w:hanging="360"/>
      </w:pPr>
      <w:rPr>
        <w:rFonts w:ascii="Wingdings" w:hAnsi="Wingdings" w:hint="default"/>
      </w:rPr>
    </w:lvl>
    <w:lvl w:ilvl="3" w:tplc="479CAD80" w:tentative="1">
      <w:start w:val="1"/>
      <w:numFmt w:val="bullet"/>
      <w:lvlText w:val=""/>
      <w:lvlJc w:val="left"/>
      <w:pPr>
        <w:ind w:left="3600" w:hanging="360"/>
      </w:pPr>
      <w:rPr>
        <w:rFonts w:ascii="Symbol" w:hAnsi="Symbol" w:hint="default"/>
      </w:rPr>
    </w:lvl>
    <w:lvl w:ilvl="4" w:tplc="8C90FDC8" w:tentative="1">
      <w:start w:val="1"/>
      <w:numFmt w:val="bullet"/>
      <w:lvlText w:val="o"/>
      <w:lvlJc w:val="left"/>
      <w:pPr>
        <w:ind w:left="4320" w:hanging="360"/>
      </w:pPr>
      <w:rPr>
        <w:rFonts w:ascii="Courier New" w:hAnsi="Courier New" w:cs="Courier New" w:hint="default"/>
      </w:rPr>
    </w:lvl>
    <w:lvl w:ilvl="5" w:tplc="8BCEF952" w:tentative="1">
      <w:start w:val="1"/>
      <w:numFmt w:val="bullet"/>
      <w:lvlText w:val=""/>
      <w:lvlJc w:val="left"/>
      <w:pPr>
        <w:ind w:left="5040" w:hanging="360"/>
      </w:pPr>
      <w:rPr>
        <w:rFonts w:ascii="Wingdings" w:hAnsi="Wingdings" w:hint="default"/>
      </w:rPr>
    </w:lvl>
    <w:lvl w:ilvl="6" w:tplc="73505C2E" w:tentative="1">
      <w:start w:val="1"/>
      <w:numFmt w:val="bullet"/>
      <w:lvlText w:val=""/>
      <w:lvlJc w:val="left"/>
      <w:pPr>
        <w:ind w:left="5760" w:hanging="360"/>
      </w:pPr>
      <w:rPr>
        <w:rFonts w:ascii="Symbol" w:hAnsi="Symbol" w:hint="default"/>
      </w:rPr>
    </w:lvl>
    <w:lvl w:ilvl="7" w:tplc="BE8EF86A" w:tentative="1">
      <w:start w:val="1"/>
      <w:numFmt w:val="bullet"/>
      <w:lvlText w:val="o"/>
      <w:lvlJc w:val="left"/>
      <w:pPr>
        <w:ind w:left="6480" w:hanging="360"/>
      </w:pPr>
      <w:rPr>
        <w:rFonts w:ascii="Courier New" w:hAnsi="Courier New" w:cs="Courier New" w:hint="default"/>
      </w:rPr>
    </w:lvl>
    <w:lvl w:ilvl="8" w:tplc="87B6C52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39E757E">
      <w:start w:val="1"/>
      <w:numFmt w:val="lowerRoman"/>
      <w:lvlText w:val="(%1)"/>
      <w:lvlJc w:val="left"/>
      <w:pPr>
        <w:ind w:left="1004" w:hanging="720"/>
      </w:pPr>
      <w:rPr>
        <w:rFonts w:hint="default"/>
        <w:b w:val="0"/>
      </w:rPr>
    </w:lvl>
    <w:lvl w:ilvl="1" w:tplc="BF860DE4" w:tentative="1">
      <w:start w:val="1"/>
      <w:numFmt w:val="lowerLetter"/>
      <w:lvlText w:val="%2."/>
      <w:lvlJc w:val="left"/>
      <w:pPr>
        <w:ind w:left="1364" w:hanging="360"/>
      </w:pPr>
    </w:lvl>
    <w:lvl w:ilvl="2" w:tplc="1FD6B3EE" w:tentative="1">
      <w:start w:val="1"/>
      <w:numFmt w:val="lowerRoman"/>
      <w:lvlText w:val="%3."/>
      <w:lvlJc w:val="right"/>
      <w:pPr>
        <w:ind w:left="2084" w:hanging="180"/>
      </w:pPr>
    </w:lvl>
    <w:lvl w:ilvl="3" w:tplc="1E1EB7DC" w:tentative="1">
      <w:start w:val="1"/>
      <w:numFmt w:val="decimal"/>
      <w:lvlText w:val="%4."/>
      <w:lvlJc w:val="left"/>
      <w:pPr>
        <w:ind w:left="2804" w:hanging="360"/>
      </w:pPr>
    </w:lvl>
    <w:lvl w:ilvl="4" w:tplc="F2EAC0DC" w:tentative="1">
      <w:start w:val="1"/>
      <w:numFmt w:val="lowerLetter"/>
      <w:lvlText w:val="%5."/>
      <w:lvlJc w:val="left"/>
      <w:pPr>
        <w:ind w:left="3524" w:hanging="360"/>
      </w:pPr>
    </w:lvl>
    <w:lvl w:ilvl="5" w:tplc="51046878" w:tentative="1">
      <w:start w:val="1"/>
      <w:numFmt w:val="lowerRoman"/>
      <w:lvlText w:val="%6."/>
      <w:lvlJc w:val="right"/>
      <w:pPr>
        <w:ind w:left="4244" w:hanging="180"/>
      </w:pPr>
    </w:lvl>
    <w:lvl w:ilvl="6" w:tplc="22FEC5E6" w:tentative="1">
      <w:start w:val="1"/>
      <w:numFmt w:val="decimal"/>
      <w:lvlText w:val="%7."/>
      <w:lvlJc w:val="left"/>
      <w:pPr>
        <w:ind w:left="4964" w:hanging="360"/>
      </w:pPr>
    </w:lvl>
    <w:lvl w:ilvl="7" w:tplc="8444CB4C" w:tentative="1">
      <w:start w:val="1"/>
      <w:numFmt w:val="lowerLetter"/>
      <w:lvlText w:val="%8."/>
      <w:lvlJc w:val="left"/>
      <w:pPr>
        <w:ind w:left="5684" w:hanging="360"/>
      </w:pPr>
    </w:lvl>
    <w:lvl w:ilvl="8" w:tplc="A2A8ADB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674840A">
      <w:start w:val="1"/>
      <w:numFmt w:val="lowerRoman"/>
      <w:lvlText w:val="(%1)"/>
      <w:lvlJc w:val="left"/>
      <w:pPr>
        <w:ind w:left="1080" w:hanging="720"/>
      </w:pPr>
      <w:rPr>
        <w:rFonts w:hint="default"/>
      </w:rPr>
    </w:lvl>
    <w:lvl w:ilvl="1" w:tplc="D97850F2" w:tentative="1">
      <w:start w:val="1"/>
      <w:numFmt w:val="lowerLetter"/>
      <w:lvlText w:val="%2."/>
      <w:lvlJc w:val="left"/>
      <w:pPr>
        <w:ind w:left="1440" w:hanging="360"/>
      </w:pPr>
    </w:lvl>
    <w:lvl w:ilvl="2" w:tplc="B8E6C4E2" w:tentative="1">
      <w:start w:val="1"/>
      <w:numFmt w:val="lowerRoman"/>
      <w:lvlText w:val="%3."/>
      <w:lvlJc w:val="right"/>
      <w:pPr>
        <w:ind w:left="2160" w:hanging="180"/>
      </w:pPr>
    </w:lvl>
    <w:lvl w:ilvl="3" w:tplc="BAB41C2C" w:tentative="1">
      <w:start w:val="1"/>
      <w:numFmt w:val="decimal"/>
      <w:lvlText w:val="%4."/>
      <w:lvlJc w:val="left"/>
      <w:pPr>
        <w:ind w:left="2880" w:hanging="360"/>
      </w:pPr>
    </w:lvl>
    <w:lvl w:ilvl="4" w:tplc="047E958C" w:tentative="1">
      <w:start w:val="1"/>
      <w:numFmt w:val="lowerLetter"/>
      <w:lvlText w:val="%5."/>
      <w:lvlJc w:val="left"/>
      <w:pPr>
        <w:ind w:left="3600" w:hanging="360"/>
      </w:pPr>
    </w:lvl>
    <w:lvl w:ilvl="5" w:tplc="94A896C6" w:tentative="1">
      <w:start w:val="1"/>
      <w:numFmt w:val="lowerRoman"/>
      <w:lvlText w:val="%6."/>
      <w:lvlJc w:val="right"/>
      <w:pPr>
        <w:ind w:left="4320" w:hanging="180"/>
      </w:pPr>
    </w:lvl>
    <w:lvl w:ilvl="6" w:tplc="8F8A030A" w:tentative="1">
      <w:start w:val="1"/>
      <w:numFmt w:val="decimal"/>
      <w:lvlText w:val="%7."/>
      <w:lvlJc w:val="left"/>
      <w:pPr>
        <w:ind w:left="5040" w:hanging="360"/>
      </w:pPr>
    </w:lvl>
    <w:lvl w:ilvl="7" w:tplc="1786CE06" w:tentative="1">
      <w:start w:val="1"/>
      <w:numFmt w:val="lowerLetter"/>
      <w:lvlText w:val="%8."/>
      <w:lvlJc w:val="left"/>
      <w:pPr>
        <w:ind w:left="5760" w:hanging="360"/>
      </w:pPr>
    </w:lvl>
    <w:lvl w:ilvl="8" w:tplc="6F4665F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046677A">
      <w:start w:val="1"/>
      <w:numFmt w:val="lowerRoman"/>
      <w:lvlText w:val="(%1)"/>
      <w:lvlJc w:val="left"/>
      <w:pPr>
        <w:ind w:left="1080" w:hanging="720"/>
      </w:pPr>
      <w:rPr>
        <w:rFonts w:hint="default"/>
      </w:rPr>
    </w:lvl>
    <w:lvl w:ilvl="1" w:tplc="192C0442" w:tentative="1">
      <w:start w:val="1"/>
      <w:numFmt w:val="lowerLetter"/>
      <w:lvlText w:val="%2."/>
      <w:lvlJc w:val="left"/>
      <w:pPr>
        <w:ind w:left="1440" w:hanging="360"/>
      </w:pPr>
    </w:lvl>
    <w:lvl w:ilvl="2" w:tplc="BAD072A8" w:tentative="1">
      <w:start w:val="1"/>
      <w:numFmt w:val="lowerRoman"/>
      <w:lvlText w:val="%3."/>
      <w:lvlJc w:val="right"/>
      <w:pPr>
        <w:ind w:left="2160" w:hanging="180"/>
      </w:pPr>
    </w:lvl>
    <w:lvl w:ilvl="3" w:tplc="F02EA996" w:tentative="1">
      <w:start w:val="1"/>
      <w:numFmt w:val="decimal"/>
      <w:lvlText w:val="%4."/>
      <w:lvlJc w:val="left"/>
      <w:pPr>
        <w:ind w:left="2880" w:hanging="360"/>
      </w:pPr>
    </w:lvl>
    <w:lvl w:ilvl="4" w:tplc="52445342" w:tentative="1">
      <w:start w:val="1"/>
      <w:numFmt w:val="lowerLetter"/>
      <w:lvlText w:val="%5."/>
      <w:lvlJc w:val="left"/>
      <w:pPr>
        <w:ind w:left="3600" w:hanging="360"/>
      </w:pPr>
    </w:lvl>
    <w:lvl w:ilvl="5" w:tplc="68108816" w:tentative="1">
      <w:start w:val="1"/>
      <w:numFmt w:val="lowerRoman"/>
      <w:lvlText w:val="%6."/>
      <w:lvlJc w:val="right"/>
      <w:pPr>
        <w:ind w:left="4320" w:hanging="180"/>
      </w:pPr>
    </w:lvl>
    <w:lvl w:ilvl="6" w:tplc="16C84978" w:tentative="1">
      <w:start w:val="1"/>
      <w:numFmt w:val="decimal"/>
      <w:lvlText w:val="%7."/>
      <w:lvlJc w:val="left"/>
      <w:pPr>
        <w:ind w:left="5040" w:hanging="360"/>
      </w:pPr>
    </w:lvl>
    <w:lvl w:ilvl="7" w:tplc="DEDE97C2" w:tentative="1">
      <w:start w:val="1"/>
      <w:numFmt w:val="lowerLetter"/>
      <w:lvlText w:val="%8."/>
      <w:lvlJc w:val="left"/>
      <w:pPr>
        <w:ind w:left="5760" w:hanging="360"/>
      </w:pPr>
    </w:lvl>
    <w:lvl w:ilvl="8" w:tplc="6626281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8B43C1C">
      <w:start w:val="1"/>
      <w:numFmt w:val="lowerRoman"/>
      <w:lvlText w:val="(%1)"/>
      <w:lvlJc w:val="left"/>
      <w:pPr>
        <w:ind w:left="1080" w:hanging="720"/>
      </w:pPr>
      <w:rPr>
        <w:rFonts w:hint="default"/>
        <w:b w:val="0"/>
      </w:rPr>
    </w:lvl>
    <w:lvl w:ilvl="1" w:tplc="8CC4B472" w:tentative="1">
      <w:start w:val="1"/>
      <w:numFmt w:val="lowerLetter"/>
      <w:lvlText w:val="%2."/>
      <w:lvlJc w:val="left"/>
      <w:pPr>
        <w:ind w:left="1440" w:hanging="360"/>
      </w:pPr>
    </w:lvl>
    <w:lvl w:ilvl="2" w:tplc="EE1C4C9E" w:tentative="1">
      <w:start w:val="1"/>
      <w:numFmt w:val="lowerRoman"/>
      <w:lvlText w:val="%3."/>
      <w:lvlJc w:val="right"/>
      <w:pPr>
        <w:ind w:left="2160" w:hanging="180"/>
      </w:pPr>
    </w:lvl>
    <w:lvl w:ilvl="3" w:tplc="98E638CE" w:tentative="1">
      <w:start w:val="1"/>
      <w:numFmt w:val="decimal"/>
      <w:lvlText w:val="%4."/>
      <w:lvlJc w:val="left"/>
      <w:pPr>
        <w:ind w:left="2880" w:hanging="360"/>
      </w:pPr>
    </w:lvl>
    <w:lvl w:ilvl="4" w:tplc="BC128FE4" w:tentative="1">
      <w:start w:val="1"/>
      <w:numFmt w:val="lowerLetter"/>
      <w:lvlText w:val="%5."/>
      <w:lvlJc w:val="left"/>
      <w:pPr>
        <w:ind w:left="3600" w:hanging="360"/>
      </w:pPr>
    </w:lvl>
    <w:lvl w:ilvl="5" w:tplc="B0424658" w:tentative="1">
      <w:start w:val="1"/>
      <w:numFmt w:val="lowerRoman"/>
      <w:lvlText w:val="%6."/>
      <w:lvlJc w:val="right"/>
      <w:pPr>
        <w:ind w:left="4320" w:hanging="180"/>
      </w:pPr>
    </w:lvl>
    <w:lvl w:ilvl="6" w:tplc="F62A370A" w:tentative="1">
      <w:start w:val="1"/>
      <w:numFmt w:val="decimal"/>
      <w:lvlText w:val="%7."/>
      <w:lvlJc w:val="left"/>
      <w:pPr>
        <w:ind w:left="5040" w:hanging="360"/>
      </w:pPr>
    </w:lvl>
    <w:lvl w:ilvl="7" w:tplc="08B8BD74" w:tentative="1">
      <w:start w:val="1"/>
      <w:numFmt w:val="lowerLetter"/>
      <w:lvlText w:val="%8."/>
      <w:lvlJc w:val="left"/>
      <w:pPr>
        <w:ind w:left="5760" w:hanging="360"/>
      </w:pPr>
    </w:lvl>
    <w:lvl w:ilvl="8" w:tplc="C18490B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C32D5A4">
      <w:start w:val="1"/>
      <w:numFmt w:val="lowerLetter"/>
      <w:lvlText w:val="(%1)"/>
      <w:lvlJc w:val="left"/>
      <w:pPr>
        <w:ind w:left="360" w:hanging="360"/>
      </w:pPr>
      <w:rPr>
        <w:rFonts w:hint="default"/>
      </w:rPr>
    </w:lvl>
    <w:lvl w:ilvl="1" w:tplc="8E2E031A" w:tentative="1">
      <w:start w:val="1"/>
      <w:numFmt w:val="lowerLetter"/>
      <w:lvlText w:val="%2."/>
      <w:lvlJc w:val="left"/>
      <w:pPr>
        <w:ind w:left="1080" w:hanging="360"/>
      </w:pPr>
    </w:lvl>
    <w:lvl w:ilvl="2" w:tplc="7E28479A" w:tentative="1">
      <w:start w:val="1"/>
      <w:numFmt w:val="lowerRoman"/>
      <w:lvlText w:val="%3."/>
      <w:lvlJc w:val="right"/>
      <w:pPr>
        <w:ind w:left="1800" w:hanging="180"/>
      </w:pPr>
    </w:lvl>
    <w:lvl w:ilvl="3" w:tplc="2DE28784" w:tentative="1">
      <w:start w:val="1"/>
      <w:numFmt w:val="decimal"/>
      <w:lvlText w:val="%4."/>
      <w:lvlJc w:val="left"/>
      <w:pPr>
        <w:ind w:left="2520" w:hanging="360"/>
      </w:pPr>
    </w:lvl>
    <w:lvl w:ilvl="4" w:tplc="6F383D06" w:tentative="1">
      <w:start w:val="1"/>
      <w:numFmt w:val="lowerLetter"/>
      <w:lvlText w:val="%5."/>
      <w:lvlJc w:val="left"/>
      <w:pPr>
        <w:ind w:left="3240" w:hanging="360"/>
      </w:pPr>
    </w:lvl>
    <w:lvl w:ilvl="5" w:tplc="909A115A" w:tentative="1">
      <w:start w:val="1"/>
      <w:numFmt w:val="lowerRoman"/>
      <w:lvlText w:val="%6."/>
      <w:lvlJc w:val="right"/>
      <w:pPr>
        <w:ind w:left="3960" w:hanging="180"/>
      </w:pPr>
    </w:lvl>
    <w:lvl w:ilvl="6" w:tplc="FB4417DE" w:tentative="1">
      <w:start w:val="1"/>
      <w:numFmt w:val="decimal"/>
      <w:lvlText w:val="%7."/>
      <w:lvlJc w:val="left"/>
      <w:pPr>
        <w:ind w:left="4680" w:hanging="360"/>
      </w:pPr>
    </w:lvl>
    <w:lvl w:ilvl="7" w:tplc="02D28396" w:tentative="1">
      <w:start w:val="1"/>
      <w:numFmt w:val="lowerLetter"/>
      <w:lvlText w:val="%8."/>
      <w:lvlJc w:val="left"/>
      <w:pPr>
        <w:ind w:left="5400" w:hanging="360"/>
      </w:pPr>
    </w:lvl>
    <w:lvl w:ilvl="8" w:tplc="7FE85952" w:tentative="1">
      <w:start w:val="1"/>
      <w:numFmt w:val="lowerRoman"/>
      <w:lvlText w:val="%9."/>
      <w:lvlJc w:val="right"/>
      <w:pPr>
        <w:ind w:left="6120" w:hanging="180"/>
      </w:pPr>
    </w:lvl>
  </w:abstractNum>
  <w:abstractNum w:abstractNumId="14" w15:restartNumberingAfterBreak="0">
    <w:nsid w:val="241E3B89"/>
    <w:multiLevelType w:val="hybridMultilevel"/>
    <w:tmpl w:val="092E6E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53266922">
      <w:start w:val="1"/>
      <w:numFmt w:val="decimal"/>
      <w:lvlText w:val="%1."/>
      <w:lvlJc w:val="left"/>
      <w:pPr>
        <w:ind w:left="360" w:hanging="360"/>
      </w:pPr>
      <w:rPr>
        <w:rFonts w:hint="default"/>
      </w:rPr>
    </w:lvl>
    <w:lvl w:ilvl="1" w:tplc="9AA4F23E" w:tentative="1">
      <w:start w:val="1"/>
      <w:numFmt w:val="lowerLetter"/>
      <w:lvlText w:val="%2."/>
      <w:lvlJc w:val="left"/>
      <w:pPr>
        <w:ind w:left="1080" w:hanging="360"/>
      </w:pPr>
    </w:lvl>
    <w:lvl w:ilvl="2" w:tplc="FDC0410E" w:tentative="1">
      <w:start w:val="1"/>
      <w:numFmt w:val="lowerRoman"/>
      <w:lvlText w:val="%3."/>
      <w:lvlJc w:val="right"/>
      <w:pPr>
        <w:ind w:left="1800" w:hanging="180"/>
      </w:pPr>
    </w:lvl>
    <w:lvl w:ilvl="3" w:tplc="103C325A" w:tentative="1">
      <w:start w:val="1"/>
      <w:numFmt w:val="decimal"/>
      <w:lvlText w:val="%4."/>
      <w:lvlJc w:val="left"/>
      <w:pPr>
        <w:ind w:left="2520" w:hanging="360"/>
      </w:pPr>
    </w:lvl>
    <w:lvl w:ilvl="4" w:tplc="F5C2B59A" w:tentative="1">
      <w:start w:val="1"/>
      <w:numFmt w:val="lowerLetter"/>
      <w:lvlText w:val="%5."/>
      <w:lvlJc w:val="left"/>
      <w:pPr>
        <w:ind w:left="3240" w:hanging="360"/>
      </w:pPr>
    </w:lvl>
    <w:lvl w:ilvl="5" w:tplc="4E626C7A" w:tentative="1">
      <w:start w:val="1"/>
      <w:numFmt w:val="lowerRoman"/>
      <w:lvlText w:val="%6."/>
      <w:lvlJc w:val="right"/>
      <w:pPr>
        <w:ind w:left="3960" w:hanging="180"/>
      </w:pPr>
    </w:lvl>
    <w:lvl w:ilvl="6" w:tplc="1390F224" w:tentative="1">
      <w:start w:val="1"/>
      <w:numFmt w:val="decimal"/>
      <w:lvlText w:val="%7."/>
      <w:lvlJc w:val="left"/>
      <w:pPr>
        <w:ind w:left="4680" w:hanging="360"/>
      </w:pPr>
    </w:lvl>
    <w:lvl w:ilvl="7" w:tplc="E8EA1ECC" w:tentative="1">
      <w:start w:val="1"/>
      <w:numFmt w:val="lowerLetter"/>
      <w:lvlText w:val="%8."/>
      <w:lvlJc w:val="left"/>
      <w:pPr>
        <w:ind w:left="5400" w:hanging="360"/>
      </w:pPr>
    </w:lvl>
    <w:lvl w:ilvl="8" w:tplc="ED767F3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F808D80">
      <w:start w:val="1"/>
      <w:numFmt w:val="decimal"/>
      <w:lvlText w:val="%1."/>
      <w:lvlJc w:val="left"/>
      <w:pPr>
        <w:ind w:left="360" w:hanging="360"/>
      </w:pPr>
      <w:rPr>
        <w:rFonts w:hint="default"/>
      </w:rPr>
    </w:lvl>
    <w:lvl w:ilvl="1" w:tplc="F500AD5E" w:tentative="1">
      <w:start w:val="1"/>
      <w:numFmt w:val="lowerLetter"/>
      <w:lvlText w:val="%2."/>
      <w:lvlJc w:val="left"/>
      <w:pPr>
        <w:ind w:left="1080" w:hanging="360"/>
      </w:pPr>
    </w:lvl>
    <w:lvl w:ilvl="2" w:tplc="5E3A73F0" w:tentative="1">
      <w:start w:val="1"/>
      <w:numFmt w:val="lowerRoman"/>
      <w:lvlText w:val="%3."/>
      <w:lvlJc w:val="right"/>
      <w:pPr>
        <w:ind w:left="1800" w:hanging="180"/>
      </w:pPr>
    </w:lvl>
    <w:lvl w:ilvl="3" w:tplc="23A4A1AE" w:tentative="1">
      <w:start w:val="1"/>
      <w:numFmt w:val="decimal"/>
      <w:lvlText w:val="%4."/>
      <w:lvlJc w:val="left"/>
      <w:pPr>
        <w:ind w:left="2520" w:hanging="360"/>
      </w:pPr>
    </w:lvl>
    <w:lvl w:ilvl="4" w:tplc="2EDC332C" w:tentative="1">
      <w:start w:val="1"/>
      <w:numFmt w:val="lowerLetter"/>
      <w:lvlText w:val="%5."/>
      <w:lvlJc w:val="left"/>
      <w:pPr>
        <w:ind w:left="3240" w:hanging="360"/>
      </w:pPr>
    </w:lvl>
    <w:lvl w:ilvl="5" w:tplc="A6A20BC4" w:tentative="1">
      <w:start w:val="1"/>
      <w:numFmt w:val="lowerRoman"/>
      <w:lvlText w:val="%6."/>
      <w:lvlJc w:val="right"/>
      <w:pPr>
        <w:ind w:left="3960" w:hanging="180"/>
      </w:pPr>
    </w:lvl>
    <w:lvl w:ilvl="6" w:tplc="B8088072" w:tentative="1">
      <w:start w:val="1"/>
      <w:numFmt w:val="decimal"/>
      <w:lvlText w:val="%7."/>
      <w:lvlJc w:val="left"/>
      <w:pPr>
        <w:ind w:left="4680" w:hanging="360"/>
      </w:pPr>
    </w:lvl>
    <w:lvl w:ilvl="7" w:tplc="28468D8E" w:tentative="1">
      <w:start w:val="1"/>
      <w:numFmt w:val="lowerLetter"/>
      <w:lvlText w:val="%8."/>
      <w:lvlJc w:val="left"/>
      <w:pPr>
        <w:ind w:left="5400" w:hanging="360"/>
      </w:pPr>
    </w:lvl>
    <w:lvl w:ilvl="8" w:tplc="F2288BF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0B41EA2">
      <w:start w:val="1"/>
      <w:numFmt w:val="lowerRoman"/>
      <w:lvlText w:val="(%1)"/>
      <w:lvlJc w:val="left"/>
      <w:pPr>
        <w:ind w:left="1080" w:hanging="720"/>
      </w:pPr>
      <w:rPr>
        <w:rFonts w:hint="default"/>
        <w:b w:val="0"/>
      </w:rPr>
    </w:lvl>
    <w:lvl w:ilvl="1" w:tplc="95044648" w:tentative="1">
      <w:start w:val="1"/>
      <w:numFmt w:val="lowerLetter"/>
      <w:lvlText w:val="%2."/>
      <w:lvlJc w:val="left"/>
      <w:pPr>
        <w:ind w:left="1440" w:hanging="360"/>
      </w:pPr>
    </w:lvl>
    <w:lvl w:ilvl="2" w:tplc="A8484862" w:tentative="1">
      <w:start w:val="1"/>
      <w:numFmt w:val="lowerRoman"/>
      <w:lvlText w:val="%3."/>
      <w:lvlJc w:val="right"/>
      <w:pPr>
        <w:ind w:left="2160" w:hanging="180"/>
      </w:pPr>
    </w:lvl>
    <w:lvl w:ilvl="3" w:tplc="69FEC6D4" w:tentative="1">
      <w:start w:val="1"/>
      <w:numFmt w:val="decimal"/>
      <w:lvlText w:val="%4."/>
      <w:lvlJc w:val="left"/>
      <w:pPr>
        <w:ind w:left="2880" w:hanging="360"/>
      </w:pPr>
    </w:lvl>
    <w:lvl w:ilvl="4" w:tplc="3F422730" w:tentative="1">
      <w:start w:val="1"/>
      <w:numFmt w:val="lowerLetter"/>
      <w:lvlText w:val="%5."/>
      <w:lvlJc w:val="left"/>
      <w:pPr>
        <w:ind w:left="3600" w:hanging="360"/>
      </w:pPr>
    </w:lvl>
    <w:lvl w:ilvl="5" w:tplc="ACB64790" w:tentative="1">
      <w:start w:val="1"/>
      <w:numFmt w:val="lowerRoman"/>
      <w:lvlText w:val="%6."/>
      <w:lvlJc w:val="right"/>
      <w:pPr>
        <w:ind w:left="4320" w:hanging="180"/>
      </w:pPr>
    </w:lvl>
    <w:lvl w:ilvl="6" w:tplc="E1A2B1FE" w:tentative="1">
      <w:start w:val="1"/>
      <w:numFmt w:val="decimal"/>
      <w:lvlText w:val="%7."/>
      <w:lvlJc w:val="left"/>
      <w:pPr>
        <w:ind w:left="5040" w:hanging="360"/>
      </w:pPr>
    </w:lvl>
    <w:lvl w:ilvl="7" w:tplc="E7ECEBA6" w:tentative="1">
      <w:start w:val="1"/>
      <w:numFmt w:val="lowerLetter"/>
      <w:lvlText w:val="%8."/>
      <w:lvlJc w:val="left"/>
      <w:pPr>
        <w:ind w:left="5760" w:hanging="360"/>
      </w:pPr>
    </w:lvl>
    <w:lvl w:ilvl="8" w:tplc="BDCCE03A" w:tentative="1">
      <w:start w:val="1"/>
      <w:numFmt w:val="lowerRoman"/>
      <w:lvlText w:val="%9."/>
      <w:lvlJc w:val="right"/>
      <w:pPr>
        <w:ind w:left="6480" w:hanging="180"/>
      </w:pPr>
    </w:lvl>
  </w:abstractNum>
  <w:abstractNum w:abstractNumId="18" w15:restartNumberingAfterBreak="0">
    <w:nsid w:val="3685381D"/>
    <w:multiLevelType w:val="hybridMultilevel"/>
    <w:tmpl w:val="72BE53C4"/>
    <w:lvl w:ilvl="0" w:tplc="EB3E2B4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22511A"/>
    <w:multiLevelType w:val="hybridMultilevel"/>
    <w:tmpl w:val="5504F770"/>
    <w:lvl w:ilvl="0" w:tplc="CBC02884">
      <w:start w:val="1"/>
      <w:numFmt w:val="lowerRoman"/>
      <w:lvlText w:val="(%1)"/>
      <w:lvlJc w:val="left"/>
      <w:pPr>
        <w:ind w:left="1080" w:hanging="720"/>
      </w:pPr>
      <w:rPr>
        <w:rFonts w:hint="default"/>
      </w:rPr>
    </w:lvl>
    <w:lvl w:ilvl="1" w:tplc="C786D682" w:tentative="1">
      <w:start w:val="1"/>
      <w:numFmt w:val="lowerLetter"/>
      <w:lvlText w:val="%2."/>
      <w:lvlJc w:val="left"/>
      <w:pPr>
        <w:ind w:left="1440" w:hanging="360"/>
      </w:pPr>
    </w:lvl>
    <w:lvl w:ilvl="2" w:tplc="DDDE3734" w:tentative="1">
      <w:start w:val="1"/>
      <w:numFmt w:val="lowerRoman"/>
      <w:lvlText w:val="%3."/>
      <w:lvlJc w:val="right"/>
      <w:pPr>
        <w:ind w:left="2160" w:hanging="180"/>
      </w:pPr>
    </w:lvl>
    <w:lvl w:ilvl="3" w:tplc="380ECDC8" w:tentative="1">
      <w:start w:val="1"/>
      <w:numFmt w:val="decimal"/>
      <w:lvlText w:val="%4."/>
      <w:lvlJc w:val="left"/>
      <w:pPr>
        <w:ind w:left="2880" w:hanging="360"/>
      </w:pPr>
    </w:lvl>
    <w:lvl w:ilvl="4" w:tplc="3148DEB0" w:tentative="1">
      <w:start w:val="1"/>
      <w:numFmt w:val="lowerLetter"/>
      <w:lvlText w:val="%5."/>
      <w:lvlJc w:val="left"/>
      <w:pPr>
        <w:ind w:left="3600" w:hanging="360"/>
      </w:pPr>
    </w:lvl>
    <w:lvl w:ilvl="5" w:tplc="C436065C" w:tentative="1">
      <w:start w:val="1"/>
      <w:numFmt w:val="lowerRoman"/>
      <w:lvlText w:val="%6."/>
      <w:lvlJc w:val="right"/>
      <w:pPr>
        <w:ind w:left="4320" w:hanging="180"/>
      </w:pPr>
    </w:lvl>
    <w:lvl w:ilvl="6" w:tplc="56406B1A" w:tentative="1">
      <w:start w:val="1"/>
      <w:numFmt w:val="decimal"/>
      <w:lvlText w:val="%7."/>
      <w:lvlJc w:val="left"/>
      <w:pPr>
        <w:ind w:left="5040" w:hanging="360"/>
      </w:pPr>
    </w:lvl>
    <w:lvl w:ilvl="7" w:tplc="44FCD270" w:tentative="1">
      <w:start w:val="1"/>
      <w:numFmt w:val="lowerLetter"/>
      <w:lvlText w:val="%8."/>
      <w:lvlJc w:val="left"/>
      <w:pPr>
        <w:ind w:left="5760" w:hanging="360"/>
      </w:pPr>
    </w:lvl>
    <w:lvl w:ilvl="8" w:tplc="95A44E2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867A9018">
      <w:start w:val="1"/>
      <w:numFmt w:val="bullet"/>
      <w:pStyle w:val="ListBullet"/>
      <w:lvlText w:val=""/>
      <w:lvlJc w:val="left"/>
      <w:pPr>
        <w:ind w:left="720" w:hanging="360"/>
      </w:pPr>
      <w:rPr>
        <w:rFonts w:ascii="Symbol" w:hAnsi="Symbol" w:hint="default"/>
      </w:rPr>
    </w:lvl>
    <w:lvl w:ilvl="1" w:tplc="57DE38C0">
      <w:start w:val="1"/>
      <w:numFmt w:val="bullet"/>
      <w:pStyle w:val="ListBullet2"/>
      <w:lvlText w:val="o"/>
      <w:lvlJc w:val="left"/>
      <w:pPr>
        <w:ind w:left="1440" w:hanging="360"/>
      </w:pPr>
      <w:rPr>
        <w:rFonts w:ascii="Courier New" w:hAnsi="Courier New" w:cs="Courier New" w:hint="default"/>
      </w:rPr>
    </w:lvl>
    <w:lvl w:ilvl="2" w:tplc="A8D21F4A">
      <w:start w:val="1"/>
      <w:numFmt w:val="bullet"/>
      <w:lvlText w:val=""/>
      <w:lvlJc w:val="left"/>
      <w:pPr>
        <w:ind w:left="2160" w:hanging="360"/>
      </w:pPr>
      <w:rPr>
        <w:rFonts w:ascii="Wingdings" w:hAnsi="Wingdings" w:hint="default"/>
      </w:rPr>
    </w:lvl>
    <w:lvl w:ilvl="3" w:tplc="BC5242E6">
      <w:start w:val="1"/>
      <w:numFmt w:val="bullet"/>
      <w:lvlText w:val=""/>
      <w:lvlJc w:val="left"/>
      <w:pPr>
        <w:ind w:left="2880" w:hanging="360"/>
      </w:pPr>
      <w:rPr>
        <w:rFonts w:ascii="Symbol" w:hAnsi="Symbol" w:hint="default"/>
      </w:rPr>
    </w:lvl>
    <w:lvl w:ilvl="4" w:tplc="EDA20EEE">
      <w:start w:val="1"/>
      <w:numFmt w:val="bullet"/>
      <w:lvlText w:val="o"/>
      <w:lvlJc w:val="left"/>
      <w:pPr>
        <w:ind w:left="3600" w:hanging="360"/>
      </w:pPr>
      <w:rPr>
        <w:rFonts w:ascii="Courier New" w:hAnsi="Courier New" w:cs="Courier New" w:hint="default"/>
      </w:rPr>
    </w:lvl>
    <w:lvl w:ilvl="5" w:tplc="3BB60982">
      <w:start w:val="1"/>
      <w:numFmt w:val="bullet"/>
      <w:pStyle w:val="ListBullet3"/>
      <w:lvlText w:val=""/>
      <w:lvlJc w:val="left"/>
      <w:pPr>
        <w:ind w:left="4320" w:hanging="360"/>
      </w:pPr>
      <w:rPr>
        <w:rFonts w:ascii="Wingdings" w:hAnsi="Wingdings" w:hint="default"/>
      </w:rPr>
    </w:lvl>
    <w:lvl w:ilvl="6" w:tplc="27F439AC">
      <w:start w:val="1"/>
      <w:numFmt w:val="bullet"/>
      <w:lvlText w:val=""/>
      <w:lvlJc w:val="left"/>
      <w:pPr>
        <w:ind w:left="5040" w:hanging="360"/>
      </w:pPr>
      <w:rPr>
        <w:rFonts w:ascii="Symbol" w:hAnsi="Symbol" w:hint="default"/>
      </w:rPr>
    </w:lvl>
    <w:lvl w:ilvl="7" w:tplc="E90274B6">
      <w:start w:val="1"/>
      <w:numFmt w:val="bullet"/>
      <w:lvlText w:val="o"/>
      <w:lvlJc w:val="left"/>
      <w:pPr>
        <w:ind w:left="5760" w:hanging="360"/>
      </w:pPr>
      <w:rPr>
        <w:rFonts w:ascii="Courier New" w:hAnsi="Courier New" w:cs="Courier New" w:hint="default"/>
      </w:rPr>
    </w:lvl>
    <w:lvl w:ilvl="8" w:tplc="D3CE3376">
      <w:start w:val="1"/>
      <w:numFmt w:val="bullet"/>
      <w:lvlText w:val=""/>
      <w:lvlJc w:val="left"/>
      <w:pPr>
        <w:ind w:left="6480" w:hanging="360"/>
      </w:pPr>
      <w:rPr>
        <w:rFonts w:ascii="Wingdings" w:hAnsi="Wingdings" w:hint="default"/>
      </w:rPr>
    </w:lvl>
  </w:abstractNum>
  <w:abstractNum w:abstractNumId="21" w15:restartNumberingAfterBreak="0">
    <w:nsid w:val="3A882D84"/>
    <w:multiLevelType w:val="hybridMultilevel"/>
    <w:tmpl w:val="E278D8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D8A19FB"/>
    <w:multiLevelType w:val="hybridMultilevel"/>
    <w:tmpl w:val="CAA83EFE"/>
    <w:lvl w:ilvl="0" w:tplc="CCC42D1A">
      <w:start w:val="1"/>
      <w:numFmt w:val="bullet"/>
      <w:lvlText w:val=""/>
      <w:lvlJc w:val="left"/>
      <w:pPr>
        <w:ind w:left="360" w:hanging="360"/>
      </w:pPr>
      <w:rPr>
        <w:rFonts w:ascii="Symbol" w:hAnsi="Symbol" w:hint="default"/>
      </w:rPr>
    </w:lvl>
    <w:lvl w:ilvl="1" w:tplc="A94E8922" w:tentative="1">
      <w:start w:val="1"/>
      <w:numFmt w:val="bullet"/>
      <w:lvlText w:val="o"/>
      <w:lvlJc w:val="left"/>
      <w:pPr>
        <w:ind w:left="1080" w:hanging="360"/>
      </w:pPr>
      <w:rPr>
        <w:rFonts w:ascii="Courier New" w:hAnsi="Courier New" w:cs="Courier New" w:hint="default"/>
      </w:rPr>
    </w:lvl>
    <w:lvl w:ilvl="2" w:tplc="496E5AA0" w:tentative="1">
      <w:start w:val="1"/>
      <w:numFmt w:val="bullet"/>
      <w:lvlText w:val=""/>
      <w:lvlJc w:val="left"/>
      <w:pPr>
        <w:ind w:left="1800" w:hanging="360"/>
      </w:pPr>
      <w:rPr>
        <w:rFonts w:ascii="Wingdings" w:hAnsi="Wingdings" w:hint="default"/>
      </w:rPr>
    </w:lvl>
    <w:lvl w:ilvl="3" w:tplc="1E8AF288" w:tentative="1">
      <w:start w:val="1"/>
      <w:numFmt w:val="bullet"/>
      <w:lvlText w:val=""/>
      <w:lvlJc w:val="left"/>
      <w:pPr>
        <w:ind w:left="2520" w:hanging="360"/>
      </w:pPr>
      <w:rPr>
        <w:rFonts w:ascii="Symbol" w:hAnsi="Symbol" w:hint="default"/>
      </w:rPr>
    </w:lvl>
    <w:lvl w:ilvl="4" w:tplc="FFE2440E" w:tentative="1">
      <w:start w:val="1"/>
      <w:numFmt w:val="bullet"/>
      <w:lvlText w:val="o"/>
      <w:lvlJc w:val="left"/>
      <w:pPr>
        <w:ind w:left="3240" w:hanging="360"/>
      </w:pPr>
      <w:rPr>
        <w:rFonts w:ascii="Courier New" w:hAnsi="Courier New" w:cs="Courier New" w:hint="default"/>
      </w:rPr>
    </w:lvl>
    <w:lvl w:ilvl="5" w:tplc="59081B06" w:tentative="1">
      <w:start w:val="1"/>
      <w:numFmt w:val="bullet"/>
      <w:lvlText w:val=""/>
      <w:lvlJc w:val="left"/>
      <w:pPr>
        <w:ind w:left="3960" w:hanging="360"/>
      </w:pPr>
      <w:rPr>
        <w:rFonts w:ascii="Wingdings" w:hAnsi="Wingdings" w:hint="default"/>
      </w:rPr>
    </w:lvl>
    <w:lvl w:ilvl="6" w:tplc="0110FC90" w:tentative="1">
      <w:start w:val="1"/>
      <w:numFmt w:val="bullet"/>
      <w:lvlText w:val=""/>
      <w:lvlJc w:val="left"/>
      <w:pPr>
        <w:ind w:left="4680" w:hanging="360"/>
      </w:pPr>
      <w:rPr>
        <w:rFonts w:ascii="Symbol" w:hAnsi="Symbol" w:hint="default"/>
      </w:rPr>
    </w:lvl>
    <w:lvl w:ilvl="7" w:tplc="B2EA33A2" w:tentative="1">
      <w:start w:val="1"/>
      <w:numFmt w:val="bullet"/>
      <w:lvlText w:val="o"/>
      <w:lvlJc w:val="left"/>
      <w:pPr>
        <w:ind w:left="5400" w:hanging="360"/>
      </w:pPr>
      <w:rPr>
        <w:rFonts w:ascii="Courier New" w:hAnsi="Courier New" w:cs="Courier New" w:hint="default"/>
      </w:rPr>
    </w:lvl>
    <w:lvl w:ilvl="8" w:tplc="473E9842"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2A00A33C">
      <w:start w:val="1"/>
      <w:numFmt w:val="lowerRoman"/>
      <w:lvlText w:val="(%1)"/>
      <w:lvlJc w:val="left"/>
      <w:pPr>
        <w:ind w:left="1080" w:hanging="720"/>
      </w:pPr>
      <w:rPr>
        <w:rFonts w:hint="default"/>
      </w:rPr>
    </w:lvl>
    <w:lvl w:ilvl="1" w:tplc="D7F2DD18" w:tentative="1">
      <w:start w:val="1"/>
      <w:numFmt w:val="lowerLetter"/>
      <w:lvlText w:val="%2."/>
      <w:lvlJc w:val="left"/>
      <w:pPr>
        <w:ind w:left="1440" w:hanging="360"/>
      </w:pPr>
    </w:lvl>
    <w:lvl w:ilvl="2" w:tplc="71DC9F1E" w:tentative="1">
      <w:start w:val="1"/>
      <w:numFmt w:val="lowerRoman"/>
      <w:lvlText w:val="%3."/>
      <w:lvlJc w:val="right"/>
      <w:pPr>
        <w:ind w:left="2160" w:hanging="180"/>
      </w:pPr>
    </w:lvl>
    <w:lvl w:ilvl="3" w:tplc="EC40ECC0" w:tentative="1">
      <w:start w:val="1"/>
      <w:numFmt w:val="decimal"/>
      <w:lvlText w:val="%4."/>
      <w:lvlJc w:val="left"/>
      <w:pPr>
        <w:ind w:left="2880" w:hanging="360"/>
      </w:pPr>
    </w:lvl>
    <w:lvl w:ilvl="4" w:tplc="0014673A" w:tentative="1">
      <w:start w:val="1"/>
      <w:numFmt w:val="lowerLetter"/>
      <w:lvlText w:val="%5."/>
      <w:lvlJc w:val="left"/>
      <w:pPr>
        <w:ind w:left="3600" w:hanging="360"/>
      </w:pPr>
    </w:lvl>
    <w:lvl w:ilvl="5" w:tplc="852C51FC" w:tentative="1">
      <w:start w:val="1"/>
      <w:numFmt w:val="lowerRoman"/>
      <w:lvlText w:val="%6."/>
      <w:lvlJc w:val="right"/>
      <w:pPr>
        <w:ind w:left="4320" w:hanging="180"/>
      </w:pPr>
    </w:lvl>
    <w:lvl w:ilvl="6" w:tplc="81668E24" w:tentative="1">
      <w:start w:val="1"/>
      <w:numFmt w:val="decimal"/>
      <w:lvlText w:val="%7."/>
      <w:lvlJc w:val="left"/>
      <w:pPr>
        <w:ind w:left="5040" w:hanging="360"/>
      </w:pPr>
    </w:lvl>
    <w:lvl w:ilvl="7" w:tplc="6EF880C2" w:tentative="1">
      <w:start w:val="1"/>
      <w:numFmt w:val="lowerLetter"/>
      <w:lvlText w:val="%8."/>
      <w:lvlJc w:val="left"/>
      <w:pPr>
        <w:ind w:left="5760" w:hanging="360"/>
      </w:pPr>
    </w:lvl>
    <w:lvl w:ilvl="8" w:tplc="F92A59E2"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E6526AF0">
      <w:start w:val="1"/>
      <w:numFmt w:val="lowerRoman"/>
      <w:lvlText w:val="(%1)"/>
      <w:lvlJc w:val="left"/>
      <w:pPr>
        <w:ind w:left="1080" w:hanging="720"/>
      </w:pPr>
      <w:rPr>
        <w:rFonts w:hint="default"/>
      </w:rPr>
    </w:lvl>
    <w:lvl w:ilvl="1" w:tplc="CF9C0F5E" w:tentative="1">
      <w:start w:val="1"/>
      <w:numFmt w:val="lowerLetter"/>
      <w:lvlText w:val="%2."/>
      <w:lvlJc w:val="left"/>
      <w:pPr>
        <w:ind w:left="1440" w:hanging="360"/>
      </w:pPr>
    </w:lvl>
    <w:lvl w:ilvl="2" w:tplc="C746693E" w:tentative="1">
      <w:start w:val="1"/>
      <w:numFmt w:val="lowerRoman"/>
      <w:lvlText w:val="%3."/>
      <w:lvlJc w:val="right"/>
      <w:pPr>
        <w:ind w:left="2160" w:hanging="180"/>
      </w:pPr>
    </w:lvl>
    <w:lvl w:ilvl="3" w:tplc="E7FC614E" w:tentative="1">
      <w:start w:val="1"/>
      <w:numFmt w:val="decimal"/>
      <w:lvlText w:val="%4."/>
      <w:lvlJc w:val="left"/>
      <w:pPr>
        <w:ind w:left="2880" w:hanging="360"/>
      </w:pPr>
    </w:lvl>
    <w:lvl w:ilvl="4" w:tplc="7FD4788A" w:tentative="1">
      <w:start w:val="1"/>
      <w:numFmt w:val="lowerLetter"/>
      <w:lvlText w:val="%5."/>
      <w:lvlJc w:val="left"/>
      <w:pPr>
        <w:ind w:left="3600" w:hanging="360"/>
      </w:pPr>
    </w:lvl>
    <w:lvl w:ilvl="5" w:tplc="EC16B524" w:tentative="1">
      <w:start w:val="1"/>
      <w:numFmt w:val="lowerRoman"/>
      <w:lvlText w:val="%6."/>
      <w:lvlJc w:val="right"/>
      <w:pPr>
        <w:ind w:left="4320" w:hanging="180"/>
      </w:pPr>
    </w:lvl>
    <w:lvl w:ilvl="6" w:tplc="B1520E8E" w:tentative="1">
      <w:start w:val="1"/>
      <w:numFmt w:val="decimal"/>
      <w:lvlText w:val="%7."/>
      <w:lvlJc w:val="left"/>
      <w:pPr>
        <w:ind w:left="5040" w:hanging="360"/>
      </w:pPr>
    </w:lvl>
    <w:lvl w:ilvl="7" w:tplc="A600C42C" w:tentative="1">
      <w:start w:val="1"/>
      <w:numFmt w:val="lowerLetter"/>
      <w:lvlText w:val="%8."/>
      <w:lvlJc w:val="left"/>
      <w:pPr>
        <w:ind w:left="5760" w:hanging="360"/>
      </w:pPr>
    </w:lvl>
    <w:lvl w:ilvl="8" w:tplc="5D423392"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48D8DE6E">
      <w:start w:val="1"/>
      <w:numFmt w:val="lowerRoman"/>
      <w:lvlText w:val="(%1)"/>
      <w:lvlJc w:val="left"/>
      <w:pPr>
        <w:ind w:left="1080" w:hanging="720"/>
      </w:pPr>
      <w:rPr>
        <w:rFonts w:hint="default"/>
        <w:b w:val="0"/>
      </w:rPr>
    </w:lvl>
    <w:lvl w:ilvl="1" w:tplc="A75E4334" w:tentative="1">
      <w:start w:val="1"/>
      <w:numFmt w:val="lowerLetter"/>
      <w:lvlText w:val="%2."/>
      <w:lvlJc w:val="left"/>
      <w:pPr>
        <w:ind w:left="1440" w:hanging="360"/>
      </w:pPr>
    </w:lvl>
    <w:lvl w:ilvl="2" w:tplc="AA8AE9B2" w:tentative="1">
      <w:start w:val="1"/>
      <w:numFmt w:val="lowerRoman"/>
      <w:lvlText w:val="%3."/>
      <w:lvlJc w:val="right"/>
      <w:pPr>
        <w:ind w:left="2160" w:hanging="180"/>
      </w:pPr>
    </w:lvl>
    <w:lvl w:ilvl="3" w:tplc="DC6E2372" w:tentative="1">
      <w:start w:val="1"/>
      <w:numFmt w:val="decimal"/>
      <w:lvlText w:val="%4."/>
      <w:lvlJc w:val="left"/>
      <w:pPr>
        <w:ind w:left="2880" w:hanging="360"/>
      </w:pPr>
    </w:lvl>
    <w:lvl w:ilvl="4" w:tplc="32963008" w:tentative="1">
      <w:start w:val="1"/>
      <w:numFmt w:val="lowerLetter"/>
      <w:lvlText w:val="%5."/>
      <w:lvlJc w:val="left"/>
      <w:pPr>
        <w:ind w:left="3600" w:hanging="360"/>
      </w:pPr>
    </w:lvl>
    <w:lvl w:ilvl="5" w:tplc="0A3C076E" w:tentative="1">
      <w:start w:val="1"/>
      <w:numFmt w:val="lowerRoman"/>
      <w:lvlText w:val="%6."/>
      <w:lvlJc w:val="right"/>
      <w:pPr>
        <w:ind w:left="4320" w:hanging="180"/>
      </w:pPr>
    </w:lvl>
    <w:lvl w:ilvl="6" w:tplc="76C26A0E" w:tentative="1">
      <w:start w:val="1"/>
      <w:numFmt w:val="decimal"/>
      <w:lvlText w:val="%7."/>
      <w:lvlJc w:val="left"/>
      <w:pPr>
        <w:ind w:left="5040" w:hanging="360"/>
      </w:pPr>
    </w:lvl>
    <w:lvl w:ilvl="7" w:tplc="27123120" w:tentative="1">
      <w:start w:val="1"/>
      <w:numFmt w:val="lowerLetter"/>
      <w:lvlText w:val="%8."/>
      <w:lvlJc w:val="left"/>
      <w:pPr>
        <w:ind w:left="5760" w:hanging="360"/>
      </w:pPr>
    </w:lvl>
    <w:lvl w:ilvl="8" w:tplc="E84648C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55A4C7CC">
      <w:start w:val="1"/>
      <w:numFmt w:val="lowerRoman"/>
      <w:lvlText w:val="(%1)"/>
      <w:lvlJc w:val="left"/>
      <w:pPr>
        <w:ind w:left="1080" w:hanging="720"/>
      </w:pPr>
      <w:rPr>
        <w:rFonts w:hint="default"/>
        <w:b w:val="0"/>
      </w:rPr>
    </w:lvl>
    <w:lvl w:ilvl="1" w:tplc="6A6E801A" w:tentative="1">
      <w:start w:val="1"/>
      <w:numFmt w:val="lowerLetter"/>
      <w:lvlText w:val="%2."/>
      <w:lvlJc w:val="left"/>
      <w:pPr>
        <w:ind w:left="1440" w:hanging="360"/>
      </w:pPr>
    </w:lvl>
    <w:lvl w:ilvl="2" w:tplc="F30A68B0" w:tentative="1">
      <w:start w:val="1"/>
      <w:numFmt w:val="lowerRoman"/>
      <w:lvlText w:val="%3."/>
      <w:lvlJc w:val="right"/>
      <w:pPr>
        <w:ind w:left="2160" w:hanging="180"/>
      </w:pPr>
    </w:lvl>
    <w:lvl w:ilvl="3" w:tplc="988E0B84" w:tentative="1">
      <w:start w:val="1"/>
      <w:numFmt w:val="decimal"/>
      <w:lvlText w:val="%4."/>
      <w:lvlJc w:val="left"/>
      <w:pPr>
        <w:ind w:left="2880" w:hanging="360"/>
      </w:pPr>
    </w:lvl>
    <w:lvl w:ilvl="4" w:tplc="21A8B6CE" w:tentative="1">
      <w:start w:val="1"/>
      <w:numFmt w:val="lowerLetter"/>
      <w:lvlText w:val="%5."/>
      <w:lvlJc w:val="left"/>
      <w:pPr>
        <w:ind w:left="3600" w:hanging="360"/>
      </w:pPr>
    </w:lvl>
    <w:lvl w:ilvl="5" w:tplc="AF9802C0" w:tentative="1">
      <w:start w:val="1"/>
      <w:numFmt w:val="lowerRoman"/>
      <w:lvlText w:val="%6."/>
      <w:lvlJc w:val="right"/>
      <w:pPr>
        <w:ind w:left="4320" w:hanging="180"/>
      </w:pPr>
    </w:lvl>
    <w:lvl w:ilvl="6" w:tplc="BA40D14E" w:tentative="1">
      <w:start w:val="1"/>
      <w:numFmt w:val="decimal"/>
      <w:lvlText w:val="%7."/>
      <w:lvlJc w:val="left"/>
      <w:pPr>
        <w:ind w:left="5040" w:hanging="360"/>
      </w:pPr>
    </w:lvl>
    <w:lvl w:ilvl="7" w:tplc="25104C7E" w:tentative="1">
      <w:start w:val="1"/>
      <w:numFmt w:val="lowerLetter"/>
      <w:lvlText w:val="%8."/>
      <w:lvlJc w:val="left"/>
      <w:pPr>
        <w:ind w:left="5760" w:hanging="360"/>
      </w:pPr>
    </w:lvl>
    <w:lvl w:ilvl="8" w:tplc="CF60331A"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8CD2EAC2">
      <w:start w:val="1"/>
      <w:numFmt w:val="decimal"/>
      <w:lvlText w:val="%1."/>
      <w:lvlJc w:val="left"/>
      <w:pPr>
        <w:ind w:left="360" w:hanging="360"/>
      </w:pPr>
      <w:rPr>
        <w:rFonts w:hint="default"/>
      </w:rPr>
    </w:lvl>
    <w:lvl w:ilvl="1" w:tplc="C3C26186" w:tentative="1">
      <w:start w:val="1"/>
      <w:numFmt w:val="lowerLetter"/>
      <w:lvlText w:val="%2."/>
      <w:lvlJc w:val="left"/>
      <w:pPr>
        <w:ind w:left="1080" w:hanging="360"/>
      </w:pPr>
    </w:lvl>
    <w:lvl w:ilvl="2" w:tplc="AB8CBDCC" w:tentative="1">
      <w:start w:val="1"/>
      <w:numFmt w:val="lowerRoman"/>
      <w:lvlText w:val="%3."/>
      <w:lvlJc w:val="right"/>
      <w:pPr>
        <w:ind w:left="1800" w:hanging="180"/>
      </w:pPr>
    </w:lvl>
    <w:lvl w:ilvl="3" w:tplc="B70E0586" w:tentative="1">
      <w:start w:val="1"/>
      <w:numFmt w:val="decimal"/>
      <w:lvlText w:val="%4."/>
      <w:lvlJc w:val="left"/>
      <w:pPr>
        <w:ind w:left="2520" w:hanging="360"/>
      </w:pPr>
    </w:lvl>
    <w:lvl w:ilvl="4" w:tplc="68DE9E5E" w:tentative="1">
      <w:start w:val="1"/>
      <w:numFmt w:val="lowerLetter"/>
      <w:lvlText w:val="%5."/>
      <w:lvlJc w:val="left"/>
      <w:pPr>
        <w:ind w:left="3240" w:hanging="360"/>
      </w:pPr>
    </w:lvl>
    <w:lvl w:ilvl="5" w:tplc="015A1D50" w:tentative="1">
      <w:start w:val="1"/>
      <w:numFmt w:val="lowerRoman"/>
      <w:lvlText w:val="%6."/>
      <w:lvlJc w:val="right"/>
      <w:pPr>
        <w:ind w:left="3960" w:hanging="180"/>
      </w:pPr>
    </w:lvl>
    <w:lvl w:ilvl="6" w:tplc="FDD8CD3A" w:tentative="1">
      <w:start w:val="1"/>
      <w:numFmt w:val="decimal"/>
      <w:lvlText w:val="%7."/>
      <w:lvlJc w:val="left"/>
      <w:pPr>
        <w:ind w:left="4680" w:hanging="360"/>
      </w:pPr>
    </w:lvl>
    <w:lvl w:ilvl="7" w:tplc="CD5A6CB6" w:tentative="1">
      <w:start w:val="1"/>
      <w:numFmt w:val="lowerLetter"/>
      <w:lvlText w:val="%8."/>
      <w:lvlJc w:val="left"/>
      <w:pPr>
        <w:ind w:left="5400" w:hanging="360"/>
      </w:pPr>
    </w:lvl>
    <w:lvl w:ilvl="8" w:tplc="E7A071A0"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AF5AB302">
      <w:start w:val="1"/>
      <w:numFmt w:val="lowerRoman"/>
      <w:lvlText w:val="(%1)"/>
      <w:lvlJc w:val="left"/>
      <w:pPr>
        <w:ind w:left="1080" w:hanging="720"/>
      </w:pPr>
      <w:rPr>
        <w:rFonts w:hint="default"/>
      </w:rPr>
    </w:lvl>
    <w:lvl w:ilvl="1" w:tplc="DF6A5EA8" w:tentative="1">
      <w:start w:val="1"/>
      <w:numFmt w:val="lowerLetter"/>
      <w:lvlText w:val="%2."/>
      <w:lvlJc w:val="left"/>
      <w:pPr>
        <w:ind w:left="1440" w:hanging="360"/>
      </w:pPr>
    </w:lvl>
    <w:lvl w:ilvl="2" w:tplc="C87CD884" w:tentative="1">
      <w:start w:val="1"/>
      <w:numFmt w:val="lowerRoman"/>
      <w:lvlText w:val="%3."/>
      <w:lvlJc w:val="right"/>
      <w:pPr>
        <w:ind w:left="2160" w:hanging="180"/>
      </w:pPr>
    </w:lvl>
    <w:lvl w:ilvl="3" w:tplc="FB42DED4" w:tentative="1">
      <w:start w:val="1"/>
      <w:numFmt w:val="decimal"/>
      <w:lvlText w:val="%4."/>
      <w:lvlJc w:val="left"/>
      <w:pPr>
        <w:ind w:left="2880" w:hanging="360"/>
      </w:pPr>
    </w:lvl>
    <w:lvl w:ilvl="4" w:tplc="02E09766" w:tentative="1">
      <w:start w:val="1"/>
      <w:numFmt w:val="lowerLetter"/>
      <w:lvlText w:val="%5."/>
      <w:lvlJc w:val="left"/>
      <w:pPr>
        <w:ind w:left="3600" w:hanging="360"/>
      </w:pPr>
    </w:lvl>
    <w:lvl w:ilvl="5" w:tplc="A6245D12" w:tentative="1">
      <w:start w:val="1"/>
      <w:numFmt w:val="lowerRoman"/>
      <w:lvlText w:val="%6."/>
      <w:lvlJc w:val="right"/>
      <w:pPr>
        <w:ind w:left="4320" w:hanging="180"/>
      </w:pPr>
    </w:lvl>
    <w:lvl w:ilvl="6" w:tplc="CFF43E20" w:tentative="1">
      <w:start w:val="1"/>
      <w:numFmt w:val="decimal"/>
      <w:lvlText w:val="%7."/>
      <w:lvlJc w:val="left"/>
      <w:pPr>
        <w:ind w:left="5040" w:hanging="360"/>
      </w:pPr>
    </w:lvl>
    <w:lvl w:ilvl="7" w:tplc="BE66C7F8" w:tentative="1">
      <w:start w:val="1"/>
      <w:numFmt w:val="lowerLetter"/>
      <w:lvlText w:val="%8."/>
      <w:lvlJc w:val="left"/>
      <w:pPr>
        <w:ind w:left="5760" w:hanging="360"/>
      </w:pPr>
    </w:lvl>
    <w:lvl w:ilvl="8" w:tplc="EBFCBDC8"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5BCC2B1A">
      <w:start w:val="1"/>
      <w:numFmt w:val="decimal"/>
      <w:lvlText w:val="%1."/>
      <w:lvlJc w:val="left"/>
      <w:pPr>
        <w:ind w:left="360" w:hanging="360"/>
      </w:pPr>
    </w:lvl>
    <w:lvl w:ilvl="1" w:tplc="E11EF8D0" w:tentative="1">
      <w:start w:val="1"/>
      <w:numFmt w:val="lowerLetter"/>
      <w:lvlText w:val="%2."/>
      <w:lvlJc w:val="left"/>
      <w:pPr>
        <w:ind w:left="1080" w:hanging="360"/>
      </w:pPr>
    </w:lvl>
    <w:lvl w:ilvl="2" w:tplc="FD52D276" w:tentative="1">
      <w:start w:val="1"/>
      <w:numFmt w:val="lowerRoman"/>
      <w:lvlText w:val="%3."/>
      <w:lvlJc w:val="right"/>
      <w:pPr>
        <w:ind w:left="1800" w:hanging="180"/>
      </w:pPr>
    </w:lvl>
    <w:lvl w:ilvl="3" w:tplc="B66038CE" w:tentative="1">
      <w:start w:val="1"/>
      <w:numFmt w:val="decimal"/>
      <w:lvlText w:val="%4."/>
      <w:lvlJc w:val="left"/>
      <w:pPr>
        <w:ind w:left="2520" w:hanging="360"/>
      </w:pPr>
    </w:lvl>
    <w:lvl w:ilvl="4" w:tplc="A5D0BBA0" w:tentative="1">
      <w:start w:val="1"/>
      <w:numFmt w:val="lowerLetter"/>
      <w:lvlText w:val="%5."/>
      <w:lvlJc w:val="left"/>
      <w:pPr>
        <w:ind w:left="3240" w:hanging="360"/>
      </w:pPr>
    </w:lvl>
    <w:lvl w:ilvl="5" w:tplc="59349DD6" w:tentative="1">
      <w:start w:val="1"/>
      <w:numFmt w:val="lowerRoman"/>
      <w:lvlText w:val="%6."/>
      <w:lvlJc w:val="right"/>
      <w:pPr>
        <w:ind w:left="3960" w:hanging="180"/>
      </w:pPr>
    </w:lvl>
    <w:lvl w:ilvl="6" w:tplc="94C4A2B6" w:tentative="1">
      <w:start w:val="1"/>
      <w:numFmt w:val="decimal"/>
      <w:lvlText w:val="%7."/>
      <w:lvlJc w:val="left"/>
      <w:pPr>
        <w:ind w:left="4680" w:hanging="360"/>
      </w:pPr>
    </w:lvl>
    <w:lvl w:ilvl="7" w:tplc="C23E75D0" w:tentative="1">
      <w:start w:val="1"/>
      <w:numFmt w:val="lowerLetter"/>
      <w:lvlText w:val="%8."/>
      <w:lvlJc w:val="left"/>
      <w:pPr>
        <w:ind w:left="5400" w:hanging="360"/>
      </w:pPr>
    </w:lvl>
    <w:lvl w:ilvl="8" w:tplc="095C8782"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07FEFD76">
      <w:start w:val="1"/>
      <w:numFmt w:val="lowerRoman"/>
      <w:lvlText w:val="(%1)"/>
      <w:lvlJc w:val="left"/>
      <w:pPr>
        <w:ind w:left="1080" w:hanging="720"/>
      </w:pPr>
      <w:rPr>
        <w:rFonts w:hint="default"/>
        <w:b w:val="0"/>
      </w:rPr>
    </w:lvl>
    <w:lvl w:ilvl="1" w:tplc="52BA1620" w:tentative="1">
      <w:start w:val="1"/>
      <w:numFmt w:val="lowerLetter"/>
      <w:lvlText w:val="%2."/>
      <w:lvlJc w:val="left"/>
      <w:pPr>
        <w:ind w:left="1440" w:hanging="360"/>
      </w:pPr>
    </w:lvl>
    <w:lvl w:ilvl="2" w:tplc="29E6DD96" w:tentative="1">
      <w:start w:val="1"/>
      <w:numFmt w:val="lowerRoman"/>
      <w:lvlText w:val="%3."/>
      <w:lvlJc w:val="right"/>
      <w:pPr>
        <w:ind w:left="2160" w:hanging="180"/>
      </w:pPr>
    </w:lvl>
    <w:lvl w:ilvl="3" w:tplc="503ED518" w:tentative="1">
      <w:start w:val="1"/>
      <w:numFmt w:val="decimal"/>
      <w:lvlText w:val="%4."/>
      <w:lvlJc w:val="left"/>
      <w:pPr>
        <w:ind w:left="2880" w:hanging="360"/>
      </w:pPr>
    </w:lvl>
    <w:lvl w:ilvl="4" w:tplc="776E56DA" w:tentative="1">
      <w:start w:val="1"/>
      <w:numFmt w:val="lowerLetter"/>
      <w:lvlText w:val="%5."/>
      <w:lvlJc w:val="left"/>
      <w:pPr>
        <w:ind w:left="3600" w:hanging="360"/>
      </w:pPr>
    </w:lvl>
    <w:lvl w:ilvl="5" w:tplc="3CD41384" w:tentative="1">
      <w:start w:val="1"/>
      <w:numFmt w:val="lowerRoman"/>
      <w:lvlText w:val="%6."/>
      <w:lvlJc w:val="right"/>
      <w:pPr>
        <w:ind w:left="4320" w:hanging="180"/>
      </w:pPr>
    </w:lvl>
    <w:lvl w:ilvl="6" w:tplc="324C063A" w:tentative="1">
      <w:start w:val="1"/>
      <w:numFmt w:val="decimal"/>
      <w:lvlText w:val="%7."/>
      <w:lvlJc w:val="left"/>
      <w:pPr>
        <w:ind w:left="5040" w:hanging="360"/>
      </w:pPr>
    </w:lvl>
    <w:lvl w:ilvl="7" w:tplc="2E2A919C" w:tentative="1">
      <w:start w:val="1"/>
      <w:numFmt w:val="lowerLetter"/>
      <w:lvlText w:val="%8."/>
      <w:lvlJc w:val="left"/>
      <w:pPr>
        <w:ind w:left="5760" w:hanging="360"/>
      </w:pPr>
    </w:lvl>
    <w:lvl w:ilvl="8" w:tplc="90604B4A"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9481EB8">
      <w:start w:val="1"/>
      <w:numFmt w:val="lowerRoman"/>
      <w:lvlText w:val="(%1)"/>
      <w:lvlJc w:val="left"/>
      <w:pPr>
        <w:ind w:left="1080" w:hanging="720"/>
      </w:pPr>
      <w:rPr>
        <w:rFonts w:hint="default"/>
      </w:rPr>
    </w:lvl>
    <w:lvl w:ilvl="1" w:tplc="DEE8F97C" w:tentative="1">
      <w:start w:val="1"/>
      <w:numFmt w:val="lowerLetter"/>
      <w:lvlText w:val="%2."/>
      <w:lvlJc w:val="left"/>
      <w:pPr>
        <w:ind w:left="1440" w:hanging="360"/>
      </w:pPr>
    </w:lvl>
    <w:lvl w:ilvl="2" w:tplc="A7921376" w:tentative="1">
      <w:start w:val="1"/>
      <w:numFmt w:val="lowerRoman"/>
      <w:lvlText w:val="%3."/>
      <w:lvlJc w:val="right"/>
      <w:pPr>
        <w:ind w:left="2160" w:hanging="180"/>
      </w:pPr>
    </w:lvl>
    <w:lvl w:ilvl="3" w:tplc="E394237A" w:tentative="1">
      <w:start w:val="1"/>
      <w:numFmt w:val="decimal"/>
      <w:lvlText w:val="%4."/>
      <w:lvlJc w:val="left"/>
      <w:pPr>
        <w:ind w:left="2880" w:hanging="360"/>
      </w:pPr>
    </w:lvl>
    <w:lvl w:ilvl="4" w:tplc="53D80A74" w:tentative="1">
      <w:start w:val="1"/>
      <w:numFmt w:val="lowerLetter"/>
      <w:lvlText w:val="%5."/>
      <w:lvlJc w:val="left"/>
      <w:pPr>
        <w:ind w:left="3600" w:hanging="360"/>
      </w:pPr>
    </w:lvl>
    <w:lvl w:ilvl="5" w:tplc="78921F38" w:tentative="1">
      <w:start w:val="1"/>
      <w:numFmt w:val="lowerRoman"/>
      <w:lvlText w:val="%6."/>
      <w:lvlJc w:val="right"/>
      <w:pPr>
        <w:ind w:left="4320" w:hanging="180"/>
      </w:pPr>
    </w:lvl>
    <w:lvl w:ilvl="6" w:tplc="1EBA19A0" w:tentative="1">
      <w:start w:val="1"/>
      <w:numFmt w:val="decimal"/>
      <w:lvlText w:val="%7."/>
      <w:lvlJc w:val="left"/>
      <w:pPr>
        <w:ind w:left="5040" w:hanging="360"/>
      </w:pPr>
    </w:lvl>
    <w:lvl w:ilvl="7" w:tplc="93A257A2" w:tentative="1">
      <w:start w:val="1"/>
      <w:numFmt w:val="lowerLetter"/>
      <w:lvlText w:val="%8."/>
      <w:lvlJc w:val="left"/>
      <w:pPr>
        <w:ind w:left="5760" w:hanging="360"/>
      </w:pPr>
    </w:lvl>
    <w:lvl w:ilvl="8" w:tplc="71D43A3E"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218A365A">
      <w:start w:val="1"/>
      <w:numFmt w:val="lowerRoman"/>
      <w:lvlText w:val="(%1)"/>
      <w:lvlJc w:val="left"/>
      <w:pPr>
        <w:ind w:left="1080" w:hanging="720"/>
      </w:pPr>
      <w:rPr>
        <w:rFonts w:hint="default"/>
      </w:rPr>
    </w:lvl>
    <w:lvl w:ilvl="1" w:tplc="7EE47242" w:tentative="1">
      <w:start w:val="1"/>
      <w:numFmt w:val="lowerLetter"/>
      <w:lvlText w:val="%2."/>
      <w:lvlJc w:val="left"/>
      <w:pPr>
        <w:ind w:left="1440" w:hanging="360"/>
      </w:pPr>
    </w:lvl>
    <w:lvl w:ilvl="2" w:tplc="C122BD58" w:tentative="1">
      <w:start w:val="1"/>
      <w:numFmt w:val="lowerRoman"/>
      <w:lvlText w:val="%3."/>
      <w:lvlJc w:val="right"/>
      <w:pPr>
        <w:ind w:left="2160" w:hanging="180"/>
      </w:pPr>
    </w:lvl>
    <w:lvl w:ilvl="3" w:tplc="64C8A380" w:tentative="1">
      <w:start w:val="1"/>
      <w:numFmt w:val="decimal"/>
      <w:lvlText w:val="%4."/>
      <w:lvlJc w:val="left"/>
      <w:pPr>
        <w:ind w:left="2880" w:hanging="360"/>
      </w:pPr>
    </w:lvl>
    <w:lvl w:ilvl="4" w:tplc="D3BA0F70" w:tentative="1">
      <w:start w:val="1"/>
      <w:numFmt w:val="lowerLetter"/>
      <w:lvlText w:val="%5."/>
      <w:lvlJc w:val="left"/>
      <w:pPr>
        <w:ind w:left="3600" w:hanging="360"/>
      </w:pPr>
    </w:lvl>
    <w:lvl w:ilvl="5" w:tplc="A788A8E0" w:tentative="1">
      <w:start w:val="1"/>
      <w:numFmt w:val="lowerRoman"/>
      <w:lvlText w:val="%6."/>
      <w:lvlJc w:val="right"/>
      <w:pPr>
        <w:ind w:left="4320" w:hanging="180"/>
      </w:pPr>
    </w:lvl>
    <w:lvl w:ilvl="6" w:tplc="3DD0A0D8" w:tentative="1">
      <w:start w:val="1"/>
      <w:numFmt w:val="decimal"/>
      <w:lvlText w:val="%7."/>
      <w:lvlJc w:val="left"/>
      <w:pPr>
        <w:ind w:left="5040" w:hanging="360"/>
      </w:pPr>
    </w:lvl>
    <w:lvl w:ilvl="7" w:tplc="F83A7B12" w:tentative="1">
      <w:start w:val="1"/>
      <w:numFmt w:val="lowerLetter"/>
      <w:lvlText w:val="%8."/>
      <w:lvlJc w:val="left"/>
      <w:pPr>
        <w:ind w:left="5760" w:hanging="360"/>
      </w:pPr>
    </w:lvl>
    <w:lvl w:ilvl="8" w:tplc="075A8400"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9AE82D3A">
      <w:start w:val="1"/>
      <w:numFmt w:val="lowerRoman"/>
      <w:lvlText w:val="(%1)"/>
      <w:lvlJc w:val="left"/>
      <w:pPr>
        <w:ind w:left="1004" w:hanging="720"/>
      </w:pPr>
      <w:rPr>
        <w:rFonts w:hint="default"/>
        <w:b w:val="0"/>
      </w:rPr>
    </w:lvl>
    <w:lvl w:ilvl="1" w:tplc="7BF6194A" w:tentative="1">
      <w:start w:val="1"/>
      <w:numFmt w:val="lowerLetter"/>
      <w:lvlText w:val="%2."/>
      <w:lvlJc w:val="left"/>
      <w:pPr>
        <w:ind w:left="1364" w:hanging="360"/>
      </w:pPr>
    </w:lvl>
    <w:lvl w:ilvl="2" w:tplc="7E2E49BA" w:tentative="1">
      <w:start w:val="1"/>
      <w:numFmt w:val="lowerRoman"/>
      <w:lvlText w:val="%3."/>
      <w:lvlJc w:val="right"/>
      <w:pPr>
        <w:ind w:left="2084" w:hanging="180"/>
      </w:pPr>
    </w:lvl>
    <w:lvl w:ilvl="3" w:tplc="CB6ED0F0" w:tentative="1">
      <w:start w:val="1"/>
      <w:numFmt w:val="decimal"/>
      <w:lvlText w:val="%4."/>
      <w:lvlJc w:val="left"/>
      <w:pPr>
        <w:ind w:left="2804" w:hanging="360"/>
      </w:pPr>
    </w:lvl>
    <w:lvl w:ilvl="4" w:tplc="45042ECE" w:tentative="1">
      <w:start w:val="1"/>
      <w:numFmt w:val="lowerLetter"/>
      <w:lvlText w:val="%5."/>
      <w:lvlJc w:val="left"/>
      <w:pPr>
        <w:ind w:left="3524" w:hanging="360"/>
      </w:pPr>
    </w:lvl>
    <w:lvl w:ilvl="5" w:tplc="2214C5B6" w:tentative="1">
      <w:start w:val="1"/>
      <w:numFmt w:val="lowerRoman"/>
      <w:lvlText w:val="%6."/>
      <w:lvlJc w:val="right"/>
      <w:pPr>
        <w:ind w:left="4244" w:hanging="180"/>
      </w:pPr>
    </w:lvl>
    <w:lvl w:ilvl="6" w:tplc="77BE15B6" w:tentative="1">
      <w:start w:val="1"/>
      <w:numFmt w:val="decimal"/>
      <w:lvlText w:val="%7."/>
      <w:lvlJc w:val="left"/>
      <w:pPr>
        <w:ind w:left="4964" w:hanging="360"/>
      </w:pPr>
    </w:lvl>
    <w:lvl w:ilvl="7" w:tplc="2B80571E" w:tentative="1">
      <w:start w:val="1"/>
      <w:numFmt w:val="lowerLetter"/>
      <w:lvlText w:val="%8."/>
      <w:lvlJc w:val="left"/>
      <w:pPr>
        <w:ind w:left="5684" w:hanging="360"/>
      </w:pPr>
    </w:lvl>
    <w:lvl w:ilvl="8" w:tplc="92542B72"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61E2B38C">
      <w:start w:val="1"/>
      <w:numFmt w:val="decimal"/>
      <w:lvlText w:val="%1."/>
      <w:lvlJc w:val="left"/>
      <w:pPr>
        <w:ind w:left="360" w:hanging="360"/>
      </w:pPr>
      <w:rPr>
        <w:rFonts w:hint="default"/>
      </w:rPr>
    </w:lvl>
    <w:lvl w:ilvl="1" w:tplc="932A2086" w:tentative="1">
      <w:start w:val="1"/>
      <w:numFmt w:val="lowerLetter"/>
      <w:lvlText w:val="%2."/>
      <w:lvlJc w:val="left"/>
      <w:pPr>
        <w:ind w:left="1080" w:hanging="360"/>
      </w:pPr>
    </w:lvl>
    <w:lvl w:ilvl="2" w:tplc="20DE64D6" w:tentative="1">
      <w:start w:val="1"/>
      <w:numFmt w:val="lowerRoman"/>
      <w:lvlText w:val="%3."/>
      <w:lvlJc w:val="right"/>
      <w:pPr>
        <w:ind w:left="1800" w:hanging="180"/>
      </w:pPr>
    </w:lvl>
    <w:lvl w:ilvl="3" w:tplc="FC2A7394" w:tentative="1">
      <w:start w:val="1"/>
      <w:numFmt w:val="decimal"/>
      <w:lvlText w:val="%4."/>
      <w:lvlJc w:val="left"/>
      <w:pPr>
        <w:ind w:left="2520" w:hanging="360"/>
      </w:pPr>
    </w:lvl>
    <w:lvl w:ilvl="4" w:tplc="5C20AD92" w:tentative="1">
      <w:start w:val="1"/>
      <w:numFmt w:val="lowerLetter"/>
      <w:lvlText w:val="%5."/>
      <w:lvlJc w:val="left"/>
      <w:pPr>
        <w:ind w:left="3240" w:hanging="360"/>
      </w:pPr>
    </w:lvl>
    <w:lvl w:ilvl="5" w:tplc="6538735C" w:tentative="1">
      <w:start w:val="1"/>
      <w:numFmt w:val="lowerRoman"/>
      <w:lvlText w:val="%6."/>
      <w:lvlJc w:val="right"/>
      <w:pPr>
        <w:ind w:left="3960" w:hanging="180"/>
      </w:pPr>
    </w:lvl>
    <w:lvl w:ilvl="6" w:tplc="35B02D80" w:tentative="1">
      <w:start w:val="1"/>
      <w:numFmt w:val="decimal"/>
      <w:lvlText w:val="%7."/>
      <w:lvlJc w:val="left"/>
      <w:pPr>
        <w:ind w:left="4680" w:hanging="360"/>
      </w:pPr>
    </w:lvl>
    <w:lvl w:ilvl="7" w:tplc="F5A2FB8A" w:tentative="1">
      <w:start w:val="1"/>
      <w:numFmt w:val="lowerLetter"/>
      <w:lvlText w:val="%8."/>
      <w:lvlJc w:val="left"/>
      <w:pPr>
        <w:ind w:left="5400" w:hanging="360"/>
      </w:pPr>
    </w:lvl>
    <w:lvl w:ilvl="8" w:tplc="A8C4105E"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B1FA488A">
      <w:start w:val="1"/>
      <w:numFmt w:val="lowerRoman"/>
      <w:lvlText w:val="(%1)"/>
      <w:lvlJc w:val="left"/>
      <w:pPr>
        <w:ind w:left="1080" w:hanging="720"/>
      </w:pPr>
      <w:rPr>
        <w:rFonts w:hint="default"/>
      </w:rPr>
    </w:lvl>
    <w:lvl w:ilvl="1" w:tplc="52F4D07E" w:tentative="1">
      <w:start w:val="1"/>
      <w:numFmt w:val="lowerLetter"/>
      <w:lvlText w:val="%2."/>
      <w:lvlJc w:val="left"/>
      <w:pPr>
        <w:ind w:left="1440" w:hanging="360"/>
      </w:pPr>
    </w:lvl>
    <w:lvl w:ilvl="2" w:tplc="222A2750" w:tentative="1">
      <w:start w:val="1"/>
      <w:numFmt w:val="lowerRoman"/>
      <w:lvlText w:val="%3."/>
      <w:lvlJc w:val="right"/>
      <w:pPr>
        <w:ind w:left="2160" w:hanging="180"/>
      </w:pPr>
    </w:lvl>
    <w:lvl w:ilvl="3" w:tplc="99945112" w:tentative="1">
      <w:start w:val="1"/>
      <w:numFmt w:val="decimal"/>
      <w:lvlText w:val="%4."/>
      <w:lvlJc w:val="left"/>
      <w:pPr>
        <w:ind w:left="2880" w:hanging="360"/>
      </w:pPr>
    </w:lvl>
    <w:lvl w:ilvl="4" w:tplc="A6E64C08" w:tentative="1">
      <w:start w:val="1"/>
      <w:numFmt w:val="lowerLetter"/>
      <w:lvlText w:val="%5."/>
      <w:lvlJc w:val="left"/>
      <w:pPr>
        <w:ind w:left="3600" w:hanging="360"/>
      </w:pPr>
    </w:lvl>
    <w:lvl w:ilvl="5" w:tplc="599412AA" w:tentative="1">
      <w:start w:val="1"/>
      <w:numFmt w:val="lowerRoman"/>
      <w:lvlText w:val="%6."/>
      <w:lvlJc w:val="right"/>
      <w:pPr>
        <w:ind w:left="4320" w:hanging="180"/>
      </w:pPr>
    </w:lvl>
    <w:lvl w:ilvl="6" w:tplc="78A6F064" w:tentative="1">
      <w:start w:val="1"/>
      <w:numFmt w:val="decimal"/>
      <w:lvlText w:val="%7."/>
      <w:lvlJc w:val="left"/>
      <w:pPr>
        <w:ind w:left="5040" w:hanging="360"/>
      </w:pPr>
    </w:lvl>
    <w:lvl w:ilvl="7" w:tplc="BCE29F3A" w:tentative="1">
      <w:start w:val="1"/>
      <w:numFmt w:val="lowerLetter"/>
      <w:lvlText w:val="%8."/>
      <w:lvlJc w:val="left"/>
      <w:pPr>
        <w:ind w:left="5760" w:hanging="360"/>
      </w:pPr>
    </w:lvl>
    <w:lvl w:ilvl="8" w:tplc="09D45B7C"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F098AB82">
      <w:start w:val="1"/>
      <w:numFmt w:val="decimal"/>
      <w:lvlText w:val="%1."/>
      <w:lvlJc w:val="left"/>
      <w:pPr>
        <w:ind w:left="360" w:hanging="360"/>
      </w:pPr>
      <w:rPr>
        <w:rFonts w:hint="default"/>
      </w:rPr>
    </w:lvl>
    <w:lvl w:ilvl="1" w:tplc="2AA44972" w:tentative="1">
      <w:start w:val="1"/>
      <w:numFmt w:val="lowerLetter"/>
      <w:lvlText w:val="%2."/>
      <w:lvlJc w:val="left"/>
      <w:pPr>
        <w:ind w:left="1080" w:hanging="360"/>
      </w:pPr>
    </w:lvl>
    <w:lvl w:ilvl="2" w:tplc="07906AF0" w:tentative="1">
      <w:start w:val="1"/>
      <w:numFmt w:val="lowerRoman"/>
      <w:lvlText w:val="%3."/>
      <w:lvlJc w:val="right"/>
      <w:pPr>
        <w:ind w:left="1800" w:hanging="180"/>
      </w:pPr>
    </w:lvl>
    <w:lvl w:ilvl="3" w:tplc="D6D89DD2" w:tentative="1">
      <w:start w:val="1"/>
      <w:numFmt w:val="decimal"/>
      <w:lvlText w:val="%4."/>
      <w:lvlJc w:val="left"/>
      <w:pPr>
        <w:ind w:left="2520" w:hanging="360"/>
      </w:pPr>
    </w:lvl>
    <w:lvl w:ilvl="4" w:tplc="ED86E8C8" w:tentative="1">
      <w:start w:val="1"/>
      <w:numFmt w:val="lowerLetter"/>
      <w:lvlText w:val="%5."/>
      <w:lvlJc w:val="left"/>
      <w:pPr>
        <w:ind w:left="3240" w:hanging="360"/>
      </w:pPr>
    </w:lvl>
    <w:lvl w:ilvl="5" w:tplc="D2C41E8C" w:tentative="1">
      <w:start w:val="1"/>
      <w:numFmt w:val="lowerRoman"/>
      <w:lvlText w:val="%6."/>
      <w:lvlJc w:val="right"/>
      <w:pPr>
        <w:ind w:left="3960" w:hanging="180"/>
      </w:pPr>
    </w:lvl>
    <w:lvl w:ilvl="6" w:tplc="48566D12" w:tentative="1">
      <w:start w:val="1"/>
      <w:numFmt w:val="decimal"/>
      <w:lvlText w:val="%7."/>
      <w:lvlJc w:val="left"/>
      <w:pPr>
        <w:ind w:left="4680" w:hanging="360"/>
      </w:pPr>
    </w:lvl>
    <w:lvl w:ilvl="7" w:tplc="CB923A2C" w:tentative="1">
      <w:start w:val="1"/>
      <w:numFmt w:val="lowerLetter"/>
      <w:lvlText w:val="%8."/>
      <w:lvlJc w:val="left"/>
      <w:pPr>
        <w:ind w:left="5400" w:hanging="360"/>
      </w:pPr>
    </w:lvl>
    <w:lvl w:ilvl="8" w:tplc="117C139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5434BF16">
      <w:start w:val="1"/>
      <w:numFmt w:val="lowerRoman"/>
      <w:lvlText w:val="(%1)"/>
      <w:lvlJc w:val="left"/>
      <w:pPr>
        <w:ind w:left="1080" w:hanging="720"/>
      </w:pPr>
      <w:rPr>
        <w:rFonts w:hint="default"/>
      </w:rPr>
    </w:lvl>
    <w:lvl w:ilvl="1" w:tplc="2104F3F4" w:tentative="1">
      <w:start w:val="1"/>
      <w:numFmt w:val="lowerLetter"/>
      <w:lvlText w:val="%2."/>
      <w:lvlJc w:val="left"/>
      <w:pPr>
        <w:ind w:left="1440" w:hanging="360"/>
      </w:pPr>
    </w:lvl>
    <w:lvl w:ilvl="2" w:tplc="917E0E1C" w:tentative="1">
      <w:start w:val="1"/>
      <w:numFmt w:val="lowerRoman"/>
      <w:lvlText w:val="%3."/>
      <w:lvlJc w:val="right"/>
      <w:pPr>
        <w:ind w:left="2160" w:hanging="180"/>
      </w:pPr>
    </w:lvl>
    <w:lvl w:ilvl="3" w:tplc="C3C4E4B2" w:tentative="1">
      <w:start w:val="1"/>
      <w:numFmt w:val="decimal"/>
      <w:lvlText w:val="%4."/>
      <w:lvlJc w:val="left"/>
      <w:pPr>
        <w:ind w:left="2880" w:hanging="360"/>
      </w:pPr>
    </w:lvl>
    <w:lvl w:ilvl="4" w:tplc="40F2ED26" w:tentative="1">
      <w:start w:val="1"/>
      <w:numFmt w:val="lowerLetter"/>
      <w:lvlText w:val="%5."/>
      <w:lvlJc w:val="left"/>
      <w:pPr>
        <w:ind w:left="3600" w:hanging="360"/>
      </w:pPr>
    </w:lvl>
    <w:lvl w:ilvl="5" w:tplc="59C65B6C" w:tentative="1">
      <w:start w:val="1"/>
      <w:numFmt w:val="lowerRoman"/>
      <w:lvlText w:val="%6."/>
      <w:lvlJc w:val="right"/>
      <w:pPr>
        <w:ind w:left="4320" w:hanging="180"/>
      </w:pPr>
    </w:lvl>
    <w:lvl w:ilvl="6" w:tplc="ABCE6804" w:tentative="1">
      <w:start w:val="1"/>
      <w:numFmt w:val="decimal"/>
      <w:lvlText w:val="%7."/>
      <w:lvlJc w:val="left"/>
      <w:pPr>
        <w:ind w:left="5040" w:hanging="360"/>
      </w:pPr>
    </w:lvl>
    <w:lvl w:ilvl="7" w:tplc="BDE0BE6A" w:tentative="1">
      <w:start w:val="1"/>
      <w:numFmt w:val="lowerLetter"/>
      <w:lvlText w:val="%8."/>
      <w:lvlJc w:val="left"/>
      <w:pPr>
        <w:ind w:left="5760" w:hanging="360"/>
      </w:pPr>
    </w:lvl>
    <w:lvl w:ilvl="8" w:tplc="7CC65E7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C3E002C0">
      <w:start w:val="1"/>
      <w:numFmt w:val="decimal"/>
      <w:lvlText w:val="%1."/>
      <w:lvlJc w:val="left"/>
      <w:pPr>
        <w:ind w:left="360" w:hanging="360"/>
      </w:pPr>
      <w:rPr>
        <w:rFonts w:hint="default"/>
      </w:rPr>
    </w:lvl>
    <w:lvl w:ilvl="1" w:tplc="D0807060" w:tentative="1">
      <w:start w:val="1"/>
      <w:numFmt w:val="lowerLetter"/>
      <w:lvlText w:val="%2."/>
      <w:lvlJc w:val="left"/>
      <w:pPr>
        <w:ind w:left="1080" w:hanging="360"/>
      </w:pPr>
    </w:lvl>
    <w:lvl w:ilvl="2" w:tplc="88EAEA98" w:tentative="1">
      <w:start w:val="1"/>
      <w:numFmt w:val="lowerRoman"/>
      <w:lvlText w:val="%3."/>
      <w:lvlJc w:val="right"/>
      <w:pPr>
        <w:ind w:left="1800" w:hanging="180"/>
      </w:pPr>
    </w:lvl>
    <w:lvl w:ilvl="3" w:tplc="83F6D2CA" w:tentative="1">
      <w:start w:val="1"/>
      <w:numFmt w:val="decimal"/>
      <w:lvlText w:val="%4."/>
      <w:lvlJc w:val="left"/>
      <w:pPr>
        <w:ind w:left="2520" w:hanging="360"/>
      </w:pPr>
    </w:lvl>
    <w:lvl w:ilvl="4" w:tplc="39246ECE" w:tentative="1">
      <w:start w:val="1"/>
      <w:numFmt w:val="lowerLetter"/>
      <w:lvlText w:val="%5."/>
      <w:lvlJc w:val="left"/>
      <w:pPr>
        <w:ind w:left="3240" w:hanging="360"/>
      </w:pPr>
    </w:lvl>
    <w:lvl w:ilvl="5" w:tplc="64405736" w:tentative="1">
      <w:start w:val="1"/>
      <w:numFmt w:val="lowerRoman"/>
      <w:lvlText w:val="%6."/>
      <w:lvlJc w:val="right"/>
      <w:pPr>
        <w:ind w:left="3960" w:hanging="180"/>
      </w:pPr>
    </w:lvl>
    <w:lvl w:ilvl="6" w:tplc="0B121402" w:tentative="1">
      <w:start w:val="1"/>
      <w:numFmt w:val="decimal"/>
      <w:lvlText w:val="%7."/>
      <w:lvlJc w:val="left"/>
      <w:pPr>
        <w:ind w:left="4680" w:hanging="360"/>
      </w:pPr>
    </w:lvl>
    <w:lvl w:ilvl="7" w:tplc="034E3CBA" w:tentative="1">
      <w:start w:val="1"/>
      <w:numFmt w:val="lowerLetter"/>
      <w:lvlText w:val="%8."/>
      <w:lvlJc w:val="left"/>
      <w:pPr>
        <w:ind w:left="5400" w:hanging="360"/>
      </w:pPr>
    </w:lvl>
    <w:lvl w:ilvl="8" w:tplc="FF261D8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C4406162">
      <w:start w:val="1"/>
      <w:numFmt w:val="decimal"/>
      <w:lvlText w:val="%1."/>
      <w:lvlJc w:val="left"/>
      <w:pPr>
        <w:ind w:left="360" w:hanging="360"/>
      </w:pPr>
      <w:rPr>
        <w:rFonts w:hint="default"/>
      </w:rPr>
    </w:lvl>
    <w:lvl w:ilvl="1" w:tplc="503EDF8E" w:tentative="1">
      <w:start w:val="1"/>
      <w:numFmt w:val="lowerLetter"/>
      <w:lvlText w:val="%2."/>
      <w:lvlJc w:val="left"/>
      <w:pPr>
        <w:ind w:left="1080" w:hanging="360"/>
      </w:pPr>
    </w:lvl>
    <w:lvl w:ilvl="2" w:tplc="F490D9D8" w:tentative="1">
      <w:start w:val="1"/>
      <w:numFmt w:val="lowerRoman"/>
      <w:lvlText w:val="%3."/>
      <w:lvlJc w:val="right"/>
      <w:pPr>
        <w:ind w:left="1800" w:hanging="180"/>
      </w:pPr>
    </w:lvl>
    <w:lvl w:ilvl="3" w:tplc="DB668C08" w:tentative="1">
      <w:start w:val="1"/>
      <w:numFmt w:val="decimal"/>
      <w:lvlText w:val="%4."/>
      <w:lvlJc w:val="left"/>
      <w:pPr>
        <w:ind w:left="2520" w:hanging="360"/>
      </w:pPr>
    </w:lvl>
    <w:lvl w:ilvl="4" w:tplc="A72E0C40" w:tentative="1">
      <w:start w:val="1"/>
      <w:numFmt w:val="lowerLetter"/>
      <w:lvlText w:val="%5."/>
      <w:lvlJc w:val="left"/>
      <w:pPr>
        <w:ind w:left="3240" w:hanging="360"/>
      </w:pPr>
    </w:lvl>
    <w:lvl w:ilvl="5" w:tplc="49A84338" w:tentative="1">
      <w:start w:val="1"/>
      <w:numFmt w:val="lowerRoman"/>
      <w:lvlText w:val="%6."/>
      <w:lvlJc w:val="right"/>
      <w:pPr>
        <w:ind w:left="3960" w:hanging="180"/>
      </w:pPr>
    </w:lvl>
    <w:lvl w:ilvl="6" w:tplc="1D6AE44C" w:tentative="1">
      <w:start w:val="1"/>
      <w:numFmt w:val="decimal"/>
      <w:lvlText w:val="%7."/>
      <w:lvlJc w:val="left"/>
      <w:pPr>
        <w:ind w:left="4680" w:hanging="360"/>
      </w:pPr>
    </w:lvl>
    <w:lvl w:ilvl="7" w:tplc="B76E8BAE" w:tentative="1">
      <w:start w:val="1"/>
      <w:numFmt w:val="lowerLetter"/>
      <w:lvlText w:val="%8."/>
      <w:lvlJc w:val="left"/>
      <w:pPr>
        <w:ind w:left="5400" w:hanging="360"/>
      </w:pPr>
    </w:lvl>
    <w:lvl w:ilvl="8" w:tplc="3AD680C2" w:tentative="1">
      <w:start w:val="1"/>
      <w:numFmt w:val="lowerRoman"/>
      <w:lvlText w:val="%9."/>
      <w:lvlJc w:val="right"/>
      <w:pPr>
        <w:ind w:left="6120" w:hanging="180"/>
      </w:pPr>
    </w:lvl>
  </w:abstractNum>
  <w:num w:numId="1">
    <w:abstractNumId w:val="8"/>
  </w:num>
  <w:num w:numId="2">
    <w:abstractNumId w:val="20"/>
  </w:num>
  <w:num w:numId="3">
    <w:abstractNumId w:val="36"/>
  </w:num>
  <w:num w:numId="4">
    <w:abstractNumId w:val="39"/>
  </w:num>
  <w:num w:numId="5">
    <w:abstractNumId w:val="27"/>
  </w:num>
  <w:num w:numId="6">
    <w:abstractNumId w:val="16"/>
  </w:num>
  <w:num w:numId="7">
    <w:abstractNumId w:val="34"/>
  </w:num>
  <w:num w:numId="8">
    <w:abstractNumId w:val="15"/>
  </w:num>
  <w:num w:numId="9">
    <w:abstractNumId w:val="22"/>
  </w:num>
  <w:num w:numId="10">
    <w:abstractNumId w:val="38"/>
  </w:num>
  <w:num w:numId="11">
    <w:abstractNumId w:val="13"/>
  </w:num>
  <w:num w:numId="12">
    <w:abstractNumId w:val="28"/>
  </w:num>
  <w:num w:numId="13">
    <w:abstractNumId w:val="29"/>
  </w:num>
  <w:num w:numId="14">
    <w:abstractNumId w:val="31"/>
  </w:num>
  <w:num w:numId="15">
    <w:abstractNumId w:val="25"/>
  </w:num>
  <w:num w:numId="16">
    <w:abstractNumId w:val="9"/>
  </w:num>
  <w:num w:numId="17">
    <w:abstractNumId w:val="33"/>
  </w:num>
  <w:num w:numId="18">
    <w:abstractNumId w:val="30"/>
  </w:num>
  <w:num w:numId="19">
    <w:abstractNumId w:val="17"/>
  </w:num>
  <w:num w:numId="20">
    <w:abstractNumId w:val="26"/>
  </w:num>
  <w:num w:numId="21">
    <w:abstractNumId w:val="7"/>
  </w:num>
  <w:num w:numId="22">
    <w:abstractNumId w:val="12"/>
  </w:num>
  <w:num w:numId="23">
    <w:abstractNumId w:val="32"/>
  </w:num>
  <w:num w:numId="24">
    <w:abstractNumId w:val="23"/>
  </w:num>
  <w:num w:numId="25">
    <w:abstractNumId w:val="19"/>
  </w:num>
  <w:num w:numId="26">
    <w:abstractNumId w:val="11"/>
  </w:num>
  <w:num w:numId="27">
    <w:abstractNumId w:val="24"/>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21"/>
  </w:num>
  <w:num w:numId="4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DC"/>
    <w:rsid w:val="000C6F91"/>
    <w:rsid w:val="000F047D"/>
    <w:rsid w:val="001A3515"/>
    <w:rsid w:val="001F4BFD"/>
    <w:rsid w:val="00222B7C"/>
    <w:rsid w:val="0028663C"/>
    <w:rsid w:val="00320892"/>
    <w:rsid w:val="003504ED"/>
    <w:rsid w:val="00405BFD"/>
    <w:rsid w:val="00492220"/>
    <w:rsid w:val="004E62AE"/>
    <w:rsid w:val="00532A34"/>
    <w:rsid w:val="00590736"/>
    <w:rsid w:val="005A0DB1"/>
    <w:rsid w:val="006366B4"/>
    <w:rsid w:val="006832A0"/>
    <w:rsid w:val="006C0611"/>
    <w:rsid w:val="006F5EE0"/>
    <w:rsid w:val="00811CDC"/>
    <w:rsid w:val="00941C66"/>
    <w:rsid w:val="00994066"/>
    <w:rsid w:val="009C2628"/>
    <w:rsid w:val="00A06646"/>
    <w:rsid w:val="00AC25A7"/>
    <w:rsid w:val="00B25938"/>
    <w:rsid w:val="00B604A6"/>
    <w:rsid w:val="00BC562C"/>
    <w:rsid w:val="00BF36C1"/>
    <w:rsid w:val="00C2530A"/>
    <w:rsid w:val="00CC49DB"/>
    <w:rsid w:val="00DA0DAD"/>
    <w:rsid w:val="00ED13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B680"/>
  <w15:docId w15:val="{3960A1B9-7420-450A-96BE-CB54229B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9.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ntTable" Target="fontTable.xml"/><Relationship Id="rId8" Type="http://schemas.openxmlformats.org/officeDocument/2006/relationships/webSettings" Target="webSettings.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5817</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Toowoomba Aged Care Facility</Home>
    <Signed xmlns="a8338b6e-77a6-4851-82b6-98166143ffdd" xsi:nil="true"/>
    <Uploaded xmlns="a8338b6e-77a6-4851-82b6-98166143ffdd">False</Uploaded>
    <Management_x0020_Company xmlns="a8338b6e-77a6-4851-82b6-98166143ffdd" xsi:nil="true"/>
    <Doc_x0020_Date xmlns="a8338b6e-77a6-4851-82b6-98166143ffdd">2020-08-17T23:46:00+00:00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7ED14F4B-7CF4-DC11-AD41-005056922186</Home_x0020_ID>
    <State xmlns="a8338b6e-77a6-4851-82b6-98166143ffdd">QLD</State>
    <Doc_x0020_Sent_Received_x0020_Date xmlns="a8338b6e-77a6-4851-82b6-98166143ffdd">2020-08-18T00:00:00+00:00</Doc_x0020_Sent_Received_x0020_Date>
    <Activity_x0020_ID xmlns="a8338b6e-77a6-4851-82b6-98166143ffdd">E3ACF00F-43C6-EA11-9033-005056922186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92786-AC11-453E-9F98-5E1969690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25C59AC-D13C-4723-BDD7-8BF180015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2426</Words>
  <Characters>13830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2020-09-22T00:45:00Z</dcterms:created>
  <dcterms:modified xsi:type="dcterms:W3CDTF">2020-09-22T00:46:00Z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