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204B9" w14:textId="77777777" w:rsidR="003C6EC2" w:rsidRPr="003C6EC2" w:rsidRDefault="00EC7A9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F20663" wp14:editId="7CF2066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254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F20665" wp14:editId="7CF2066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381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Mosman</w:t>
      </w:r>
      <w:r w:rsidRPr="003C6EC2">
        <w:rPr>
          <w:rFonts w:ascii="Arial Black" w:hAnsi="Arial Black"/>
        </w:rPr>
        <w:t xml:space="preserve"> </w:t>
      </w:r>
    </w:p>
    <w:p w14:paraId="7CF204BA" w14:textId="77777777" w:rsidR="003C6EC2" w:rsidRPr="003C6EC2" w:rsidRDefault="00EC7A91" w:rsidP="003C6EC2">
      <w:pPr>
        <w:pStyle w:val="Title"/>
        <w:spacing w:before="360" w:after="480"/>
      </w:pPr>
      <w:r w:rsidRPr="003C6EC2">
        <w:rPr>
          <w:rFonts w:ascii="Arial Black" w:eastAsia="Calibri" w:hAnsi="Arial Black"/>
          <w:sz w:val="56"/>
        </w:rPr>
        <w:t>Performance Report</w:t>
      </w:r>
    </w:p>
    <w:p w14:paraId="7CF204BB" w14:textId="77777777" w:rsidR="001E6954" w:rsidRPr="003C6EC2" w:rsidRDefault="00EC7A9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18-20 Bardwell Road </w:t>
      </w:r>
      <w:r w:rsidRPr="003C6EC2">
        <w:rPr>
          <w:color w:val="FFFFFF" w:themeColor="background1"/>
          <w:sz w:val="28"/>
        </w:rPr>
        <w:br/>
        <w:t>MOSMAN NSW 2088</w:t>
      </w:r>
      <w:r w:rsidRPr="003C6EC2">
        <w:rPr>
          <w:color w:val="FFFFFF" w:themeColor="background1"/>
          <w:sz w:val="28"/>
        </w:rPr>
        <w:br/>
      </w:r>
      <w:r w:rsidRPr="003C6EC2">
        <w:rPr>
          <w:rFonts w:eastAsia="Calibri"/>
          <w:color w:val="FFFFFF" w:themeColor="background1"/>
          <w:sz w:val="28"/>
          <w:szCs w:val="56"/>
          <w:lang w:eastAsia="en-US"/>
        </w:rPr>
        <w:t>Phone number: 02 8969 3600</w:t>
      </w:r>
    </w:p>
    <w:p w14:paraId="7CF204BC" w14:textId="77777777" w:rsidR="003C6EC2" w:rsidRDefault="00EC7A9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0553 </w:t>
      </w:r>
    </w:p>
    <w:p w14:paraId="7CF204BD" w14:textId="77777777" w:rsidR="001E6954" w:rsidRPr="003C6EC2" w:rsidRDefault="00EC7A9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7CF204BE" w14:textId="77777777" w:rsidR="001E6954" w:rsidRPr="003C6EC2" w:rsidRDefault="00EC7A9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February 2020 to 13 February 2020</w:t>
      </w:r>
    </w:p>
    <w:p w14:paraId="7CF204BF" w14:textId="77777777" w:rsidR="001E6954" w:rsidRPr="003C6EC2" w:rsidRDefault="005B43C2" w:rsidP="001E6954">
      <w:pPr>
        <w:tabs>
          <w:tab w:val="left" w:pos="2127"/>
        </w:tabs>
        <w:spacing w:before="120"/>
        <w:rPr>
          <w:rFonts w:eastAsia="Calibri"/>
          <w:b/>
          <w:color w:val="FFFFFF" w:themeColor="background1"/>
          <w:sz w:val="28"/>
          <w:szCs w:val="56"/>
          <w:lang w:eastAsia="en-US"/>
        </w:rPr>
      </w:pPr>
    </w:p>
    <w:p w14:paraId="7CF204C0" w14:textId="77777777" w:rsidR="003C6EC2" w:rsidRDefault="005B43C2" w:rsidP="0094564F">
      <w:pPr>
        <w:pStyle w:val="Heading1"/>
        <w:sectPr w:rsidR="003C6EC2" w:rsidSect="0004322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7CF204C1" w14:textId="77777777" w:rsidR="007F5256" w:rsidRPr="0094564F" w:rsidRDefault="00EC7A91"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60631" w14:paraId="7CF204C7" w14:textId="77777777" w:rsidTr="00EB1D71">
        <w:trPr>
          <w:trHeight w:val="227"/>
        </w:trPr>
        <w:tc>
          <w:tcPr>
            <w:tcW w:w="3942" w:type="pct"/>
            <w:shd w:val="clear" w:color="auto" w:fill="auto"/>
          </w:tcPr>
          <w:p w14:paraId="7CF204C5" w14:textId="77777777" w:rsidR="001E6954" w:rsidRPr="001E6954" w:rsidRDefault="00EC7A91"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7CF204C6" w14:textId="0F94E588" w:rsidR="001E6954" w:rsidRPr="001E6954" w:rsidRDefault="00EC7A91" w:rsidP="003C6EC2">
            <w:pPr>
              <w:keepNext/>
              <w:spacing w:before="40" w:after="40" w:line="240" w:lineRule="auto"/>
              <w:jc w:val="right"/>
              <w:rPr>
                <w:b/>
                <w:bCs/>
                <w:iCs/>
                <w:color w:val="00577D"/>
                <w:szCs w:val="40"/>
              </w:rPr>
            </w:pPr>
            <w:r w:rsidRPr="001E6954">
              <w:rPr>
                <w:b/>
                <w:bCs/>
                <w:iCs/>
                <w:color w:val="00577D"/>
                <w:szCs w:val="40"/>
              </w:rPr>
              <w:t>Compliant</w:t>
            </w:r>
          </w:p>
        </w:tc>
      </w:tr>
      <w:tr w:rsidR="00D60631" w14:paraId="7CF204CA" w14:textId="77777777" w:rsidTr="00EB1D71">
        <w:trPr>
          <w:trHeight w:val="227"/>
        </w:trPr>
        <w:tc>
          <w:tcPr>
            <w:tcW w:w="3942" w:type="pct"/>
            <w:shd w:val="clear" w:color="auto" w:fill="auto"/>
          </w:tcPr>
          <w:p w14:paraId="7CF204C8" w14:textId="77777777" w:rsidR="001E6954" w:rsidRPr="001E6954" w:rsidRDefault="00EC7A91" w:rsidP="004C55D8">
            <w:pPr>
              <w:spacing w:before="40" w:after="40" w:line="240" w:lineRule="auto"/>
              <w:ind w:left="318"/>
            </w:pPr>
            <w:r w:rsidRPr="001E6954">
              <w:t>Requirement 1(3)(a)</w:t>
            </w:r>
          </w:p>
        </w:tc>
        <w:tc>
          <w:tcPr>
            <w:tcW w:w="1058" w:type="pct"/>
            <w:shd w:val="clear" w:color="auto" w:fill="auto"/>
          </w:tcPr>
          <w:p w14:paraId="7CF204C9" w14:textId="05B9E510"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4CD" w14:textId="77777777" w:rsidTr="00EB1D71">
        <w:trPr>
          <w:trHeight w:val="227"/>
        </w:trPr>
        <w:tc>
          <w:tcPr>
            <w:tcW w:w="3942" w:type="pct"/>
            <w:shd w:val="clear" w:color="auto" w:fill="auto"/>
          </w:tcPr>
          <w:p w14:paraId="7CF204CB" w14:textId="77777777" w:rsidR="001E6954" w:rsidRPr="001E6954" w:rsidRDefault="00EC7A91" w:rsidP="004C55D8">
            <w:pPr>
              <w:spacing w:before="40" w:after="40" w:line="240" w:lineRule="auto"/>
              <w:ind w:left="318"/>
            </w:pPr>
            <w:r w:rsidRPr="001E6954">
              <w:t>Requirement 1(3)(b)</w:t>
            </w:r>
          </w:p>
        </w:tc>
        <w:tc>
          <w:tcPr>
            <w:tcW w:w="1058" w:type="pct"/>
            <w:shd w:val="clear" w:color="auto" w:fill="auto"/>
          </w:tcPr>
          <w:p w14:paraId="7CF204CC" w14:textId="479537DB"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4D0" w14:textId="77777777" w:rsidTr="00EB1D71">
        <w:trPr>
          <w:trHeight w:val="227"/>
        </w:trPr>
        <w:tc>
          <w:tcPr>
            <w:tcW w:w="3942" w:type="pct"/>
            <w:shd w:val="clear" w:color="auto" w:fill="auto"/>
          </w:tcPr>
          <w:p w14:paraId="7CF204CE" w14:textId="77777777" w:rsidR="001E6954" w:rsidRPr="001E6954" w:rsidRDefault="00EC7A91" w:rsidP="004C55D8">
            <w:pPr>
              <w:spacing w:before="40" w:after="40" w:line="240" w:lineRule="auto"/>
              <w:ind w:left="318"/>
            </w:pPr>
            <w:r w:rsidRPr="001E6954">
              <w:t>Requirement 1(3)(c)</w:t>
            </w:r>
          </w:p>
        </w:tc>
        <w:tc>
          <w:tcPr>
            <w:tcW w:w="1058" w:type="pct"/>
            <w:shd w:val="clear" w:color="auto" w:fill="auto"/>
          </w:tcPr>
          <w:p w14:paraId="7CF204CF" w14:textId="428CAA5E"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4D3" w14:textId="77777777" w:rsidTr="00EB1D71">
        <w:trPr>
          <w:trHeight w:val="227"/>
        </w:trPr>
        <w:tc>
          <w:tcPr>
            <w:tcW w:w="3942" w:type="pct"/>
            <w:shd w:val="clear" w:color="auto" w:fill="auto"/>
          </w:tcPr>
          <w:p w14:paraId="7CF204D1" w14:textId="77777777" w:rsidR="001E6954" w:rsidRPr="001E6954" w:rsidRDefault="00EC7A91" w:rsidP="004C55D8">
            <w:pPr>
              <w:spacing w:before="40" w:after="40" w:line="240" w:lineRule="auto"/>
              <w:ind w:left="318"/>
            </w:pPr>
            <w:r w:rsidRPr="001E6954">
              <w:t>Requirement 1(3)(d)</w:t>
            </w:r>
          </w:p>
        </w:tc>
        <w:tc>
          <w:tcPr>
            <w:tcW w:w="1058" w:type="pct"/>
            <w:shd w:val="clear" w:color="auto" w:fill="auto"/>
          </w:tcPr>
          <w:p w14:paraId="7CF204D2" w14:textId="2970C1E0"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4D6" w14:textId="77777777" w:rsidTr="00EB1D71">
        <w:trPr>
          <w:trHeight w:val="227"/>
        </w:trPr>
        <w:tc>
          <w:tcPr>
            <w:tcW w:w="3942" w:type="pct"/>
            <w:shd w:val="clear" w:color="auto" w:fill="auto"/>
          </w:tcPr>
          <w:p w14:paraId="7CF204D4" w14:textId="77777777" w:rsidR="001E6954" w:rsidRPr="001E6954" w:rsidRDefault="00EC7A91" w:rsidP="004C55D8">
            <w:pPr>
              <w:spacing w:before="40" w:after="40" w:line="240" w:lineRule="auto"/>
              <w:ind w:left="318"/>
            </w:pPr>
            <w:r w:rsidRPr="001E6954">
              <w:t>Requirement 1(3)(e)</w:t>
            </w:r>
          </w:p>
        </w:tc>
        <w:tc>
          <w:tcPr>
            <w:tcW w:w="1058" w:type="pct"/>
            <w:shd w:val="clear" w:color="auto" w:fill="auto"/>
          </w:tcPr>
          <w:p w14:paraId="7CF204D5" w14:textId="65CA6D2A"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4D9" w14:textId="77777777" w:rsidTr="00EB1D71">
        <w:trPr>
          <w:trHeight w:val="227"/>
        </w:trPr>
        <w:tc>
          <w:tcPr>
            <w:tcW w:w="3942" w:type="pct"/>
            <w:shd w:val="clear" w:color="auto" w:fill="auto"/>
          </w:tcPr>
          <w:p w14:paraId="7CF204D7" w14:textId="77777777" w:rsidR="001E6954" w:rsidRPr="001E6954" w:rsidRDefault="00EC7A91" w:rsidP="004C55D8">
            <w:pPr>
              <w:spacing w:before="40" w:after="40" w:line="240" w:lineRule="auto"/>
              <w:ind w:left="318"/>
            </w:pPr>
            <w:r w:rsidRPr="001E6954">
              <w:t>Requirement 1(3)(f)</w:t>
            </w:r>
          </w:p>
        </w:tc>
        <w:tc>
          <w:tcPr>
            <w:tcW w:w="1058" w:type="pct"/>
            <w:shd w:val="clear" w:color="auto" w:fill="auto"/>
          </w:tcPr>
          <w:p w14:paraId="7CF204D8" w14:textId="5E3641AF"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4DC" w14:textId="77777777" w:rsidTr="00EB1D71">
        <w:trPr>
          <w:trHeight w:val="227"/>
        </w:trPr>
        <w:tc>
          <w:tcPr>
            <w:tcW w:w="3942" w:type="pct"/>
            <w:shd w:val="clear" w:color="auto" w:fill="auto"/>
          </w:tcPr>
          <w:p w14:paraId="7CF204DA" w14:textId="77777777" w:rsidR="001E6954" w:rsidRPr="001E6954" w:rsidRDefault="00EC7A91"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CF204DB" w14:textId="0B699A6D" w:rsidR="001E6954" w:rsidRPr="001E6954" w:rsidRDefault="00EC7A91" w:rsidP="003C6EC2">
            <w:pPr>
              <w:keepNext/>
              <w:spacing w:before="40" w:after="40" w:line="240" w:lineRule="auto"/>
              <w:jc w:val="right"/>
              <w:rPr>
                <w:b/>
                <w:color w:val="0000FF"/>
              </w:rPr>
            </w:pPr>
            <w:r w:rsidRPr="001E6954">
              <w:rPr>
                <w:b/>
                <w:bCs/>
                <w:iCs/>
                <w:color w:val="00577D"/>
                <w:szCs w:val="40"/>
              </w:rPr>
              <w:t>Compliant</w:t>
            </w:r>
          </w:p>
        </w:tc>
      </w:tr>
      <w:tr w:rsidR="00D60631" w14:paraId="7CF204DF" w14:textId="77777777" w:rsidTr="00EB1D71">
        <w:trPr>
          <w:trHeight w:val="227"/>
        </w:trPr>
        <w:tc>
          <w:tcPr>
            <w:tcW w:w="3942" w:type="pct"/>
            <w:shd w:val="clear" w:color="auto" w:fill="auto"/>
          </w:tcPr>
          <w:p w14:paraId="7CF204DD" w14:textId="77777777" w:rsidR="001E6954" w:rsidRPr="001E6954" w:rsidRDefault="00EC7A91" w:rsidP="004C55D8">
            <w:pPr>
              <w:spacing w:before="40" w:after="40" w:line="240" w:lineRule="auto"/>
              <w:ind w:left="318" w:hanging="7"/>
            </w:pPr>
            <w:r w:rsidRPr="001E6954">
              <w:t>Requirement 2(3)(a)</w:t>
            </w:r>
          </w:p>
        </w:tc>
        <w:tc>
          <w:tcPr>
            <w:tcW w:w="1058" w:type="pct"/>
            <w:shd w:val="clear" w:color="auto" w:fill="auto"/>
          </w:tcPr>
          <w:p w14:paraId="7CF204DE" w14:textId="6282C804"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4E2" w14:textId="77777777" w:rsidTr="00EB1D71">
        <w:trPr>
          <w:trHeight w:val="227"/>
        </w:trPr>
        <w:tc>
          <w:tcPr>
            <w:tcW w:w="3942" w:type="pct"/>
            <w:shd w:val="clear" w:color="auto" w:fill="auto"/>
          </w:tcPr>
          <w:p w14:paraId="7CF204E0" w14:textId="77777777" w:rsidR="001E6954" w:rsidRPr="001E6954" w:rsidRDefault="00EC7A91" w:rsidP="004C55D8">
            <w:pPr>
              <w:spacing w:before="40" w:after="40" w:line="240" w:lineRule="auto"/>
              <w:ind w:left="318" w:hanging="7"/>
            </w:pPr>
            <w:r w:rsidRPr="001E6954">
              <w:t>Requirement 2(3)(b)</w:t>
            </w:r>
          </w:p>
        </w:tc>
        <w:tc>
          <w:tcPr>
            <w:tcW w:w="1058" w:type="pct"/>
            <w:shd w:val="clear" w:color="auto" w:fill="auto"/>
          </w:tcPr>
          <w:p w14:paraId="7CF204E1" w14:textId="4E401B71"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4E5" w14:textId="77777777" w:rsidTr="00EB1D71">
        <w:trPr>
          <w:trHeight w:val="227"/>
        </w:trPr>
        <w:tc>
          <w:tcPr>
            <w:tcW w:w="3942" w:type="pct"/>
            <w:shd w:val="clear" w:color="auto" w:fill="auto"/>
          </w:tcPr>
          <w:p w14:paraId="7CF204E3" w14:textId="77777777" w:rsidR="001E6954" w:rsidRPr="001E6954" w:rsidRDefault="00EC7A91" w:rsidP="004C55D8">
            <w:pPr>
              <w:spacing w:before="40" w:after="40" w:line="240" w:lineRule="auto"/>
              <w:ind w:left="318" w:hanging="7"/>
            </w:pPr>
            <w:r w:rsidRPr="001E6954">
              <w:t>Requirement 2(3)(c)</w:t>
            </w:r>
          </w:p>
        </w:tc>
        <w:tc>
          <w:tcPr>
            <w:tcW w:w="1058" w:type="pct"/>
            <w:shd w:val="clear" w:color="auto" w:fill="auto"/>
          </w:tcPr>
          <w:p w14:paraId="7CF204E4" w14:textId="0C699DAA"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4E8" w14:textId="77777777" w:rsidTr="00EB1D71">
        <w:trPr>
          <w:trHeight w:val="227"/>
        </w:trPr>
        <w:tc>
          <w:tcPr>
            <w:tcW w:w="3942" w:type="pct"/>
            <w:shd w:val="clear" w:color="auto" w:fill="auto"/>
          </w:tcPr>
          <w:p w14:paraId="7CF204E6" w14:textId="77777777" w:rsidR="001E6954" w:rsidRPr="001E6954" w:rsidRDefault="00EC7A91" w:rsidP="004C55D8">
            <w:pPr>
              <w:spacing w:before="40" w:after="40" w:line="240" w:lineRule="auto"/>
              <w:ind w:left="318" w:hanging="7"/>
            </w:pPr>
            <w:r w:rsidRPr="001E6954">
              <w:t>Requirement 2(3)(d)</w:t>
            </w:r>
          </w:p>
        </w:tc>
        <w:tc>
          <w:tcPr>
            <w:tcW w:w="1058" w:type="pct"/>
            <w:shd w:val="clear" w:color="auto" w:fill="auto"/>
          </w:tcPr>
          <w:p w14:paraId="7CF204E7" w14:textId="4AD22D8B" w:rsidR="001E6954" w:rsidRPr="001E6954" w:rsidRDefault="00EC7A91" w:rsidP="00463EF3">
            <w:pPr>
              <w:spacing w:before="40" w:after="40" w:line="240" w:lineRule="auto"/>
              <w:jc w:val="right"/>
              <w:rPr>
                <w:color w:val="0000FF"/>
              </w:rPr>
            </w:pPr>
            <w:r w:rsidRPr="001E6954">
              <w:rPr>
                <w:bCs/>
                <w:iCs/>
                <w:color w:val="00577D"/>
                <w:szCs w:val="40"/>
              </w:rPr>
              <w:t>Complian</w:t>
            </w:r>
            <w:r w:rsidR="0021123D">
              <w:rPr>
                <w:bCs/>
                <w:iCs/>
                <w:color w:val="00577D"/>
                <w:szCs w:val="40"/>
              </w:rPr>
              <w:t>t</w:t>
            </w:r>
          </w:p>
        </w:tc>
      </w:tr>
      <w:tr w:rsidR="00D60631" w14:paraId="7CF204EB" w14:textId="77777777" w:rsidTr="00EB1D71">
        <w:trPr>
          <w:trHeight w:val="227"/>
        </w:trPr>
        <w:tc>
          <w:tcPr>
            <w:tcW w:w="3942" w:type="pct"/>
            <w:shd w:val="clear" w:color="auto" w:fill="auto"/>
          </w:tcPr>
          <w:p w14:paraId="7CF204E9" w14:textId="77777777" w:rsidR="001E6954" w:rsidRPr="001E6954" w:rsidRDefault="00EC7A91" w:rsidP="004C55D8">
            <w:pPr>
              <w:spacing w:before="40" w:after="40" w:line="240" w:lineRule="auto"/>
              <w:ind w:left="318" w:hanging="7"/>
            </w:pPr>
            <w:r w:rsidRPr="001E6954">
              <w:t>Requirement 2(3)(e)</w:t>
            </w:r>
          </w:p>
        </w:tc>
        <w:tc>
          <w:tcPr>
            <w:tcW w:w="1058" w:type="pct"/>
            <w:shd w:val="clear" w:color="auto" w:fill="auto"/>
          </w:tcPr>
          <w:p w14:paraId="7CF204EA" w14:textId="7C29FC78" w:rsidR="001E6954" w:rsidRPr="001E6954" w:rsidRDefault="00EC7A91" w:rsidP="00463EF3">
            <w:pPr>
              <w:spacing w:before="40" w:after="40" w:line="240" w:lineRule="auto"/>
              <w:jc w:val="right"/>
              <w:rPr>
                <w:color w:val="0000FF"/>
              </w:rPr>
            </w:pPr>
            <w:r w:rsidRPr="001E6954">
              <w:rPr>
                <w:bCs/>
                <w:iCs/>
                <w:color w:val="00577D"/>
                <w:szCs w:val="40"/>
              </w:rPr>
              <w:t>Complian</w:t>
            </w:r>
            <w:r w:rsidR="0021123D">
              <w:rPr>
                <w:bCs/>
                <w:iCs/>
                <w:color w:val="00577D"/>
                <w:szCs w:val="40"/>
              </w:rPr>
              <w:t>t</w:t>
            </w:r>
          </w:p>
        </w:tc>
      </w:tr>
      <w:tr w:rsidR="00D60631" w14:paraId="7CF204EE" w14:textId="77777777" w:rsidTr="00EB1D71">
        <w:trPr>
          <w:trHeight w:val="227"/>
        </w:trPr>
        <w:tc>
          <w:tcPr>
            <w:tcW w:w="3942" w:type="pct"/>
            <w:shd w:val="clear" w:color="auto" w:fill="auto"/>
          </w:tcPr>
          <w:p w14:paraId="7CF204EC" w14:textId="77777777" w:rsidR="001E6954" w:rsidRPr="001E6954" w:rsidRDefault="00EC7A91" w:rsidP="003C6EC2">
            <w:pPr>
              <w:keepNext/>
              <w:spacing w:before="40" w:after="40" w:line="240" w:lineRule="auto"/>
              <w:rPr>
                <w:b/>
              </w:rPr>
            </w:pPr>
            <w:r w:rsidRPr="001E6954">
              <w:rPr>
                <w:b/>
              </w:rPr>
              <w:t>Standard 3 Personal care and clinical care</w:t>
            </w:r>
          </w:p>
        </w:tc>
        <w:tc>
          <w:tcPr>
            <w:tcW w:w="1058" w:type="pct"/>
            <w:shd w:val="clear" w:color="auto" w:fill="auto"/>
          </w:tcPr>
          <w:p w14:paraId="7CF204ED" w14:textId="71C772AA" w:rsidR="001E6954" w:rsidRPr="001E6954" w:rsidRDefault="00EC7A91" w:rsidP="003C6EC2">
            <w:pPr>
              <w:keepNext/>
              <w:spacing w:before="40" w:after="40" w:line="240" w:lineRule="auto"/>
              <w:jc w:val="right"/>
              <w:rPr>
                <w:b/>
                <w:color w:val="0000FF"/>
              </w:rPr>
            </w:pPr>
            <w:r w:rsidRPr="001E6954">
              <w:rPr>
                <w:b/>
                <w:bCs/>
                <w:iCs/>
                <w:color w:val="00577D"/>
                <w:szCs w:val="40"/>
              </w:rPr>
              <w:t>Compliant</w:t>
            </w:r>
          </w:p>
        </w:tc>
      </w:tr>
      <w:tr w:rsidR="00D60631" w14:paraId="7CF204F1" w14:textId="77777777" w:rsidTr="00EB1D71">
        <w:trPr>
          <w:trHeight w:val="227"/>
        </w:trPr>
        <w:tc>
          <w:tcPr>
            <w:tcW w:w="3942" w:type="pct"/>
            <w:shd w:val="clear" w:color="auto" w:fill="auto"/>
          </w:tcPr>
          <w:p w14:paraId="7CF204EF" w14:textId="77777777" w:rsidR="001E6954" w:rsidRPr="001E6954" w:rsidRDefault="00EC7A91" w:rsidP="004C55D8">
            <w:pPr>
              <w:spacing w:before="40" w:after="40" w:line="240" w:lineRule="auto"/>
              <w:ind w:left="318" w:hanging="7"/>
            </w:pPr>
            <w:r w:rsidRPr="001E6954">
              <w:t>Requirement 3(3)(a)</w:t>
            </w:r>
          </w:p>
        </w:tc>
        <w:tc>
          <w:tcPr>
            <w:tcW w:w="1058" w:type="pct"/>
            <w:shd w:val="clear" w:color="auto" w:fill="auto"/>
          </w:tcPr>
          <w:p w14:paraId="7CF204F0" w14:textId="0B86D354" w:rsidR="001E6954" w:rsidRPr="001E6954" w:rsidRDefault="00EC7A91" w:rsidP="004C55D8">
            <w:pPr>
              <w:spacing w:before="40" w:after="40" w:line="240" w:lineRule="auto"/>
              <w:ind w:left="-107"/>
              <w:jc w:val="right"/>
              <w:rPr>
                <w:color w:val="0000FF"/>
              </w:rPr>
            </w:pPr>
            <w:r w:rsidRPr="001E6954">
              <w:rPr>
                <w:bCs/>
                <w:iCs/>
                <w:color w:val="00577D"/>
                <w:szCs w:val="40"/>
              </w:rPr>
              <w:t>Compliant</w:t>
            </w:r>
          </w:p>
        </w:tc>
      </w:tr>
      <w:tr w:rsidR="00D60631" w14:paraId="7CF204F4" w14:textId="77777777" w:rsidTr="00EB1D71">
        <w:trPr>
          <w:trHeight w:val="227"/>
        </w:trPr>
        <w:tc>
          <w:tcPr>
            <w:tcW w:w="3942" w:type="pct"/>
            <w:shd w:val="clear" w:color="auto" w:fill="auto"/>
          </w:tcPr>
          <w:p w14:paraId="7CF204F2" w14:textId="77777777" w:rsidR="001E6954" w:rsidRPr="001E6954" w:rsidRDefault="00EC7A91" w:rsidP="004C55D8">
            <w:pPr>
              <w:spacing w:before="40" w:after="40" w:line="240" w:lineRule="auto"/>
              <w:ind w:left="318" w:hanging="7"/>
            </w:pPr>
            <w:r w:rsidRPr="001E6954">
              <w:t>Requirement 3(3)(b)</w:t>
            </w:r>
          </w:p>
        </w:tc>
        <w:tc>
          <w:tcPr>
            <w:tcW w:w="1058" w:type="pct"/>
            <w:shd w:val="clear" w:color="auto" w:fill="auto"/>
          </w:tcPr>
          <w:p w14:paraId="7CF204F3" w14:textId="4E6602D3"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4F7" w14:textId="77777777" w:rsidTr="00EB1D71">
        <w:trPr>
          <w:trHeight w:val="227"/>
        </w:trPr>
        <w:tc>
          <w:tcPr>
            <w:tcW w:w="3942" w:type="pct"/>
            <w:shd w:val="clear" w:color="auto" w:fill="auto"/>
          </w:tcPr>
          <w:p w14:paraId="7CF204F5" w14:textId="77777777" w:rsidR="001E6954" w:rsidRPr="001E6954" w:rsidRDefault="00EC7A91" w:rsidP="004C55D8">
            <w:pPr>
              <w:spacing w:before="40" w:after="40" w:line="240" w:lineRule="auto"/>
              <w:ind w:left="318" w:hanging="7"/>
            </w:pPr>
            <w:r w:rsidRPr="001E6954">
              <w:t>Requirement 3(3)(c)</w:t>
            </w:r>
          </w:p>
        </w:tc>
        <w:tc>
          <w:tcPr>
            <w:tcW w:w="1058" w:type="pct"/>
            <w:shd w:val="clear" w:color="auto" w:fill="auto"/>
          </w:tcPr>
          <w:p w14:paraId="7CF204F6" w14:textId="3A87332B"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4FA" w14:textId="77777777" w:rsidTr="00EB1D71">
        <w:trPr>
          <w:trHeight w:val="227"/>
        </w:trPr>
        <w:tc>
          <w:tcPr>
            <w:tcW w:w="3942" w:type="pct"/>
            <w:shd w:val="clear" w:color="auto" w:fill="auto"/>
          </w:tcPr>
          <w:p w14:paraId="7CF204F8" w14:textId="77777777" w:rsidR="001E6954" w:rsidRPr="001E6954" w:rsidRDefault="00EC7A91" w:rsidP="004C55D8">
            <w:pPr>
              <w:spacing w:before="40" w:after="40" w:line="240" w:lineRule="auto"/>
              <w:ind w:left="318" w:hanging="7"/>
            </w:pPr>
            <w:r w:rsidRPr="001E6954">
              <w:t>Requirement 3(3)(d)</w:t>
            </w:r>
          </w:p>
        </w:tc>
        <w:tc>
          <w:tcPr>
            <w:tcW w:w="1058" w:type="pct"/>
            <w:shd w:val="clear" w:color="auto" w:fill="auto"/>
          </w:tcPr>
          <w:p w14:paraId="7CF204F9" w14:textId="6FC2BC47"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4FD" w14:textId="77777777" w:rsidTr="00EB1D71">
        <w:trPr>
          <w:trHeight w:val="227"/>
        </w:trPr>
        <w:tc>
          <w:tcPr>
            <w:tcW w:w="3942" w:type="pct"/>
            <w:shd w:val="clear" w:color="auto" w:fill="auto"/>
          </w:tcPr>
          <w:p w14:paraId="7CF204FB" w14:textId="77777777" w:rsidR="001E6954" w:rsidRPr="001E6954" w:rsidRDefault="00EC7A91" w:rsidP="004C55D8">
            <w:pPr>
              <w:spacing w:before="40" w:after="40" w:line="240" w:lineRule="auto"/>
              <w:ind w:left="318" w:hanging="7"/>
            </w:pPr>
            <w:r w:rsidRPr="001E6954">
              <w:t>Requirement 3(3)(e)</w:t>
            </w:r>
          </w:p>
        </w:tc>
        <w:tc>
          <w:tcPr>
            <w:tcW w:w="1058" w:type="pct"/>
            <w:shd w:val="clear" w:color="auto" w:fill="auto"/>
          </w:tcPr>
          <w:p w14:paraId="7CF204FC" w14:textId="1CBDF0D2"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00" w14:textId="77777777" w:rsidTr="00EB1D71">
        <w:trPr>
          <w:trHeight w:val="227"/>
        </w:trPr>
        <w:tc>
          <w:tcPr>
            <w:tcW w:w="3942" w:type="pct"/>
            <w:shd w:val="clear" w:color="auto" w:fill="auto"/>
          </w:tcPr>
          <w:p w14:paraId="7CF204FE" w14:textId="77777777" w:rsidR="001E6954" w:rsidRPr="001E6954" w:rsidRDefault="00EC7A91" w:rsidP="004C55D8">
            <w:pPr>
              <w:spacing w:before="40" w:after="40" w:line="240" w:lineRule="auto"/>
              <w:ind w:left="318" w:hanging="7"/>
            </w:pPr>
            <w:r w:rsidRPr="001E6954">
              <w:t>Requirement 3(3)(f)</w:t>
            </w:r>
          </w:p>
        </w:tc>
        <w:tc>
          <w:tcPr>
            <w:tcW w:w="1058" w:type="pct"/>
            <w:shd w:val="clear" w:color="auto" w:fill="auto"/>
          </w:tcPr>
          <w:p w14:paraId="7CF204FF" w14:textId="3DCC7A09"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03" w14:textId="77777777" w:rsidTr="00EB1D71">
        <w:trPr>
          <w:trHeight w:val="227"/>
        </w:trPr>
        <w:tc>
          <w:tcPr>
            <w:tcW w:w="3942" w:type="pct"/>
            <w:shd w:val="clear" w:color="auto" w:fill="auto"/>
          </w:tcPr>
          <w:p w14:paraId="7CF20501" w14:textId="77777777" w:rsidR="001E6954" w:rsidRPr="001E6954" w:rsidRDefault="00EC7A91" w:rsidP="004C55D8">
            <w:pPr>
              <w:spacing w:before="40" w:after="40" w:line="240" w:lineRule="auto"/>
              <w:ind w:left="318" w:hanging="7"/>
            </w:pPr>
            <w:r w:rsidRPr="001E6954">
              <w:t>Requirement 3(3)(g)</w:t>
            </w:r>
          </w:p>
        </w:tc>
        <w:tc>
          <w:tcPr>
            <w:tcW w:w="1058" w:type="pct"/>
            <w:shd w:val="clear" w:color="auto" w:fill="auto"/>
          </w:tcPr>
          <w:p w14:paraId="7CF20502" w14:textId="68728BA0"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06" w14:textId="77777777" w:rsidTr="00EB1D71">
        <w:trPr>
          <w:trHeight w:val="227"/>
        </w:trPr>
        <w:tc>
          <w:tcPr>
            <w:tcW w:w="3942" w:type="pct"/>
            <w:shd w:val="clear" w:color="auto" w:fill="auto"/>
          </w:tcPr>
          <w:p w14:paraId="7CF20504" w14:textId="77777777" w:rsidR="001E6954" w:rsidRPr="001E6954" w:rsidRDefault="00EC7A91"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CF20505" w14:textId="0D636999" w:rsidR="001E6954" w:rsidRPr="001E6954" w:rsidRDefault="00EC7A91" w:rsidP="003C6EC2">
            <w:pPr>
              <w:keepNext/>
              <w:spacing w:before="40" w:after="40" w:line="240" w:lineRule="auto"/>
              <w:jc w:val="right"/>
              <w:rPr>
                <w:b/>
                <w:color w:val="0000FF"/>
              </w:rPr>
            </w:pPr>
            <w:r w:rsidRPr="001E6954">
              <w:rPr>
                <w:b/>
                <w:bCs/>
                <w:iCs/>
                <w:color w:val="00577D"/>
                <w:szCs w:val="40"/>
              </w:rPr>
              <w:t>Compliant</w:t>
            </w:r>
          </w:p>
        </w:tc>
      </w:tr>
      <w:tr w:rsidR="00D60631" w14:paraId="7CF20509" w14:textId="77777777" w:rsidTr="00EB1D71">
        <w:trPr>
          <w:trHeight w:val="227"/>
        </w:trPr>
        <w:tc>
          <w:tcPr>
            <w:tcW w:w="3942" w:type="pct"/>
            <w:shd w:val="clear" w:color="auto" w:fill="auto"/>
          </w:tcPr>
          <w:p w14:paraId="7CF20507" w14:textId="77777777" w:rsidR="001E6954" w:rsidRPr="001E6954" w:rsidRDefault="00EC7A91" w:rsidP="004C55D8">
            <w:pPr>
              <w:spacing w:before="40" w:after="40" w:line="240" w:lineRule="auto"/>
              <w:ind w:left="318" w:hanging="7"/>
            </w:pPr>
            <w:r w:rsidRPr="001E6954">
              <w:t>Requirement 4(3)(a)</w:t>
            </w:r>
          </w:p>
        </w:tc>
        <w:tc>
          <w:tcPr>
            <w:tcW w:w="1058" w:type="pct"/>
            <w:shd w:val="clear" w:color="auto" w:fill="auto"/>
          </w:tcPr>
          <w:p w14:paraId="7CF20508" w14:textId="39D6B859"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0C" w14:textId="77777777" w:rsidTr="00EB1D71">
        <w:trPr>
          <w:trHeight w:val="227"/>
        </w:trPr>
        <w:tc>
          <w:tcPr>
            <w:tcW w:w="3942" w:type="pct"/>
            <w:shd w:val="clear" w:color="auto" w:fill="auto"/>
          </w:tcPr>
          <w:p w14:paraId="7CF2050A" w14:textId="77777777" w:rsidR="001E6954" w:rsidRPr="001E6954" w:rsidRDefault="00EC7A91" w:rsidP="004C55D8">
            <w:pPr>
              <w:spacing w:before="40" w:after="40" w:line="240" w:lineRule="auto"/>
              <w:ind w:left="318" w:hanging="7"/>
            </w:pPr>
            <w:r w:rsidRPr="001E6954">
              <w:t>Requirement 4(3)(b)</w:t>
            </w:r>
          </w:p>
        </w:tc>
        <w:tc>
          <w:tcPr>
            <w:tcW w:w="1058" w:type="pct"/>
            <w:shd w:val="clear" w:color="auto" w:fill="auto"/>
          </w:tcPr>
          <w:p w14:paraId="7CF2050B" w14:textId="7D6AF6C9"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0F" w14:textId="77777777" w:rsidTr="00EB1D71">
        <w:trPr>
          <w:trHeight w:val="227"/>
        </w:trPr>
        <w:tc>
          <w:tcPr>
            <w:tcW w:w="3942" w:type="pct"/>
            <w:shd w:val="clear" w:color="auto" w:fill="auto"/>
          </w:tcPr>
          <w:p w14:paraId="7CF2050D" w14:textId="77777777" w:rsidR="001E6954" w:rsidRPr="001E6954" w:rsidRDefault="00EC7A91" w:rsidP="004C55D8">
            <w:pPr>
              <w:spacing w:before="40" w:after="40" w:line="240" w:lineRule="auto"/>
              <w:ind w:left="318" w:hanging="7"/>
            </w:pPr>
            <w:r w:rsidRPr="001E6954">
              <w:t>Requirement 4(3)(c)</w:t>
            </w:r>
          </w:p>
        </w:tc>
        <w:tc>
          <w:tcPr>
            <w:tcW w:w="1058" w:type="pct"/>
            <w:shd w:val="clear" w:color="auto" w:fill="auto"/>
          </w:tcPr>
          <w:p w14:paraId="7CF2050E" w14:textId="0B8A6FAA"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12" w14:textId="77777777" w:rsidTr="00EB1D71">
        <w:trPr>
          <w:trHeight w:val="227"/>
        </w:trPr>
        <w:tc>
          <w:tcPr>
            <w:tcW w:w="3942" w:type="pct"/>
            <w:shd w:val="clear" w:color="auto" w:fill="auto"/>
          </w:tcPr>
          <w:p w14:paraId="7CF20510" w14:textId="77777777" w:rsidR="001E6954" w:rsidRPr="001E6954" w:rsidRDefault="00EC7A91" w:rsidP="004C55D8">
            <w:pPr>
              <w:spacing w:before="40" w:after="40" w:line="240" w:lineRule="auto"/>
              <w:ind w:left="318" w:hanging="7"/>
            </w:pPr>
            <w:r w:rsidRPr="001E6954">
              <w:t>Requirement 4(3)(d)</w:t>
            </w:r>
          </w:p>
        </w:tc>
        <w:tc>
          <w:tcPr>
            <w:tcW w:w="1058" w:type="pct"/>
            <w:shd w:val="clear" w:color="auto" w:fill="auto"/>
          </w:tcPr>
          <w:p w14:paraId="7CF20511" w14:textId="58EA7CEF"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15" w14:textId="77777777" w:rsidTr="00EB1D71">
        <w:trPr>
          <w:trHeight w:val="227"/>
        </w:trPr>
        <w:tc>
          <w:tcPr>
            <w:tcW w:w="3942" w:type="pct"/>
            <w:shd w:val="clear" w:color="auto" w:fill="auto"/>
          </w:tcPr>
          <w:p w14:paraId="7CF20513" w14:textId="77777777" w:rsidR="001E6954" w:rsidRPr="001E6954" w:rsidRDefault="00EC7A91" w:rsidP="004C55D8">
            <w:pPr>
              <w:spacing w:before="40" w:after="40" w:line="240" w:lineRule="auto"/>
              <w:ind w:left="318" w:hanging="7"/>
            </w:pPr>
            <w:r w:rsidRPr="001E6954">
              <w:t>Requirement 4(3)(e)</w:t>
            </w:r>
          </w:p>
        </w:tc>
        <w:tc>
          <w:tcPr>
            <w:tcW w:w="1058" w:type="pct"/>
            <w:shd w:val="clear" w:color="auto" w:fill="auto"/>
          </w:tcPr>
          <w:p w14:paraId="7CF20514" w14:textId="36C7D529"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18" w14:textId="77777777" w:rsidTr="00EB1D71">
        <w:trPr>
          <w:trHeight w:val="227"/>
        </w:trPr>
        <w:tc>
          <w:tcPr>
            <w:tcW w:w="3942" w:type="pct"/>
            <w:shd w:val="clear" w:color="auto" w:fill="auto"/>
          </w:tcPr>
          <w:p w14:paraId="7CF20516" w14:textId="77777777" w:rsidR="001E6954" w:rsidRPr="001E6954" w:rsidRDefault="00EC7A91" w:rsidP="004C55D8">
            <w:pPr>
              <w:spacing w:before="40" w:after="40" w:line="240" w:lineRule="auto"/>
              <w:ind w:left="318" w:hanging="7"/>
            </w:pPr>
            <w:r w:rsidRPr="001E6954">
              <w:t>Requirement 4(3)(f)</w:t>
            </w:r>
          </w:p>
        </w:tc>
        <w:tc>
          <w:tcPr>
            <w:tcW w:w="1058" w:type="pct"/>
            <w:shd w:val="clear" w:color="auto" w:fill="auto"/>
          </w:tcPr>
          <w:p w14:paraId="7CF20517" w14:textId="2B4954CC"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1B" w14:textId="77777777" w:rsidTr="00EB1D71">
        <w:trPr>
          <w:trHeight w:val="227"/>
        </w:trPr>
        <w:tc>
          <w:tcPr>
            <w:tcW w:w="3942" w:type="pct"/>
            <w:shd w:val="clear" w:color="auto" w:fill="auto"/>
          </w:tcPr>
          <w:p w14:paraId="7CF20519" w14:textId="77777777" w:rsidR="001E6954" w:rsidRPr="001E6954" w:rsidRDefault="00EC7A91" w:rsidP="004C55D8">
            <w:pPr>
              <w:spacing w:before="40" w:after="40" w:line="240" w:lineRule="auto"/>
              <w:ind w:left="318" w:hanging="7"/>
            </w:pPr>
            <w:r w:rsidRPr="001E6954">
              <w:t>Requirement 4(3)(g)</w:t>
            </w:r>
          </w:p>
        </w:tc>
        <w:tc>
          <w:tcPr>
            <w:tcW w:w="1058" w:type="pct"/>
            <w:shd w:val="clear" w:color="auto" w:fill="auto"/>
          </w:tcPr>
          <w:p w14:paraId="7CF2051A" w14:textId="3746D3DA"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1E" w14:textId="77777777" w:rsidTr="00EB1D71">
        <w:trPr>
          <w:trHeight w:val="227"/>
        </w:trPr>
        <w:tc>
          <w:tcPr>
            <w:tcW w:w="3942" w:type="pct"/>
            <w:shd w:val="clear" w:color="auto" w:fill="auto"/>
          </w:tcPr>
          <w:p w14:paraId="7CF2051C" w14:textId="77777777" w:rsidR="001E6954" w:rsidRPr="001E6954" w:rsidRDefault="00EC7A91" w:rsidP="003C6EC2">
            <w:pPr>
              <w:keepNext/>
              <w:spacing w:before="40" w:after="40" w:line="240" w:lineRule="auto"/>
              <w:rPr>
                <w:b/>
              </w:rPr>
            </w:pPr>
            <w:r w:rsidRPr="001E6954">
              <w:rPr>
                <w:b/>
              </w:rPr>
              <w:t>Standard 5 Organisation’s service environment</w:t>
            </w:r>
          </w:p>
        </w:tc>
        <w:tc>
          <w:tcPr>
            <w:tcW w:w="1058" w:type="pct"/>
            <w:shd w:val="clear" w:color="auto" w:fill="auto"/>
          </w:tcPr>
          <w:p w14:paraId="7CF2051D" w14:textId="333A1F73" w:rsidR="001E6954" w:rsidRPr="001E6954" w:rsidRDefault="00EC7A91" w:rsidP="003C6EC2">
            <w:pPr>
              <w:keepNext/>
              <w:spacing w:before="40" w:after="40" w:line="240" w:lineRule="auto"/>
              <w:jc w:val="right"/>
              <w:rPr>
                <w:b/>
                <w:color w:val="0000FF"/>
              </w:rPr>
            </w:pPr>
            <w:r w:rsidRPr="001E6954">
              <w:rPr>
                <w:b/>
                <w:bCs/>
                <w:iCs/>
                <w:color w:val="00577D"/>
                <w:szCs w:val="40"/>
              </w:rPr>
              <w:t>Compliant</w:t>
            </w:r>
          </w:p>
        </w:tc>
      </w:tr>
      <w:tr w:rsidR="00D60631" w14:paraId="7CF20521" w14:textId="77777777" w:rsidTr="00EB1D71">
        <w:trPr>
          <w:trHeight w:val="227"/>
        </w:trPr>
        <w:tc>
          <w:tcPr>
            <w:tcW w:w="3942" w:type="pct"/>
            <w:shd w:val="clear" w:color="auto" w:fill="auto"/>
          </w:tcPr>
          <w:p w14:paraId="7CF2051F" w14:textId="77777777" w:rsidR="001E6954" w:rsidRPr="001E6954" w:rsidRDefault="00EC7A91" w:rsidP="004C55D8">
            <w:pPr>
              <w:spacing w:before="40" w:after="40" w:line="240" w:lineRule="auto"/>
              <w:ind w:left="318" w:hanging="7"/>
            </w:pPr>
            <w:r w:rsidRPr="001E6954">
              <w:t>Requirement 5(3)(a)</w:t>
            </w:r>
          </w:p>
        </w:tc>
        <w:tc>
          <w:tcPr>
            <w:tcW w:w="1058" w:type="pct"/>
            <w:shd w:val="clear" w:color="auto" w:fill="auto"/>
          </w:tcPr>
          <w:p w14:paraId="7CF20520" w14:textId="57D53CAB"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24" w14:textId="77777777" w:rsidTr="00EB1D71">
        <w:trPr>
          <w:trHeight w:val="227"/>
        </w:trPr>
        <w:tc>
          <w:tcPr>
            <w:tcW w:w="3942" w:type="pct"/>
            <w:shd w:val="clear" w:color="auto" w:fill="auto"/>
          </w:tcPr>
          <w:p w14:paraId="7CF20522" w14:textId="77777777" w:rsidR="001E6954" w:rsidRPr="001E6954" w:rsidRDefault="00EC7A91" w:rsidP="004C55D8">
            <w:pPr>
              <w:spacing w:before="40" w:after="40" w:line="240" w:lineRule="auto"/>
              <w:ind w:left="318" w:hanging="7"/>
            </w:pPr>
            <w:r w:rsidRPr="001E6954">
              <w:t>Requirement 5(3)(b)</w:t>
            </w:r>
          </w:p>
        </w:tc>
        <w:tc>
          <w:tcPr>
            <w:tcW w:w="1058" w:type="pct"/>
            <w:shd w:val="clear" w:color="auto" w:fill="auto"/>
          </w:tcPr>
          <w:p w14:paraId="7CF20523" w14:textId="2A85474F"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27" w14:textId="77777777" w:rsidTr="00EB1D71">
        <w:trPr>
          <w:trHeight w:val="227"/>
        </w:trPr>
        <w:tc>
          <w:tcPr>
            <w:tcW w:w="3942" w:type="pct"/>
            <w:shd w:val="clear" w:color="auto" w:fill="auto"/>
          </w:tcPr>
          <w:p w14:paraId="7CF20525" w14:textId="77777777" w:rsidR="001E6954" w:rsidRPr="001E6954" w:rsidRDefault="00EC7A91" w:rsidP="004C55D8">
            <w:pPr>
              <w:spacing w:before="40" w:after="40" w:line="240" w:lineRule="auto"/>
              <w:ind w:left="318" w:hanging="7"/>
            </w:pPr>
            <w:r w:rsidRPr="001E6954">
              <w:t>Requirement 5(3)(c)</w:t>
            </w:r>
          </w:p>
        </w:tc>
        <w:tc>
          <w:tcPr>
            <w:tcW w:w="1058" w:type="pct"/>
            <w:shd w:val="clear" w:color="auto" w:fill="auto"/>
          </w:tcPr>
          <w:p w14:paraId="7CF20526" w14:textId="560D7DB6"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2A" w14:textId="77777777" w:rsidTr="00EB1D71">
        <w:trPr>
          <w:trHeight w:val="227"/>
        </w:trPr>
        <w:tc>
          <w:tcPr>
            <w:tcW w:w="3942" w:type="pct"/>
            <w:shd w:val="clear" w:color="auto" w:fill="auto"/>
          </w:tcPr>
          <w:p w14:paraId="7CF20528" w14:textId="77777777" w:rsidR="001E6954" w:rsidRPr="001E6954" w:rsidRDefault="00EC7A91" w:rsidP="003C6EC2">
            <w:pPr>
              <w:keepNext/>
              <w:spacing w:before="40" w:after="40" w:line="240" w:lineRule="auto"/>
              <w:rPr>
                <w:b/>
              </w:rPr>
            </w:pPr>
            <w:r w:rsidRPr="001E6954">
              <w:rPr>
                <w:b/>
              </w:rPr>
              <w:t>Standard 6 Feedback and complaints</w:t>
            </w:r>
          </w:p>
        </w:tc>
        <w:tc>
          <w:tcPr>
            <w:tcW w:w="1058" w:type="pct"/>
            <w:shd w:val="clear" w:color="auto" w:fill="auto"/>
          </w:tcPr>
          <w:p w14:paraId="7CF20529" w14:textId="5E9C8B0D" w:rsidR="001E6954" w:rsidRPr="001E6954" w:rsidRDefault="00EC7A91" w:rsidP="003C6EC2">
            <w:pPr>
              <w:keepNext/>
              <w:spacing w:before="40" w:after="40" w:line="240" w:lineRule="auto"/>
              <w:jc w:val="right"/>
              <w:rPr>
                <w:b/>
                <w:color w:val="0000FF"/>
              </w:rPr>
            </w:pPr>
            <w:r w:rsidRPr="001E6954">
              <w:rPr>
                <w:b/>
                <w:bCs/>
                <w:iCs/>
                <w:color w:val="00577D"/>
                <w:szCs w:val="40"/>
              </w:rPr>
              <w:t>Compliant</w:t>
            </w:r>
          </w:p>
        </w:tc>
      </w:tr>
      <w:tr w:rsidR="00D60631" w14:paraId="7CF2052D" w14:textId="77777777" w:rsidTr="00EB1D71">
        <w:trPr>
          <w:trHeight w:val="227"/>
        </w:trPr>
        <w:tc>
          <w:tcPr>
            <w:tcW w:w="3942" w:type="pct"/>
            <w:shd w:val="clear" w:color="auto" w:fill="auto"/>
          </w:tcPr>
          <w:p w14:paraId="7CF2052B" w14:textId="77777777" w:rsidR="001E6954" w:rsidRPr="001E6954" w:rsidRDefault="00EC7A91" w:rsidP="004C55D8">
            <w:pPr>
              <w:spacing w:before="40" w:after="40" w:line="240" w:lineRule="auto"/>
              <w:ind w:left="318" w:hanging="7"/>
            </w:pPr>
            <w:r w:rsidRPr="001E6954">
              <w:t>Requirement 6(3)(a)</w:t>
            </w:r>
          </w:p>
        </w:tc>
        <w:tc>
          <w:tcPr>
            <w:tcW w:w="1058" w:type="pct"/>
            <w:shd w:val="clear" w:color="auto" w:fill="auto"/>
          </w:tcPr>
          <w:p w14:paraId="7CF2052C" w14:textId="368F6D0E"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30" w14:textId="77777777" w:rsidTr="00EB1D71">
        <w:trPr>
          <w:trHeight w:val="227"/>
        </w:trPr>
        <w:tc>
          <w:tcPr>
            <w:tcW w:w="3942" w:type="pct"/>
            <w:shd w:val="clear" w:color="auto" w:fill="auto"/>
          </w:tcPr>
          <w:p w14:paraId="7CF2052E" w14:textId="77777777" w:rsidR="001E6954" w:rsidRPr="001E6954" w:rsidRDefault="00EC7A91" w:rsidP="004C55D8">
            <w:pPr>
              <w:spacing w:before="40" w:after="40" w:line="240" w:lineRule="auto"/>
              <w:ind w:left="318" w:hanging="7"/>
            </w:pPr>
            <w:r w:rsidRPr="001E6954">
              <w:lastRenderedPageBreak/>
              <w:t>Requirement 6(3)(b)</w:t>
            </w:r>
          </w:p>
        </w:tc>
        <w:tc>
          <w:tcPr>
            <w:tcW w:w="1058" w:type="pct"/>
            <w:shd w:val="clear" w:color="auto" w:fill="auto"/>
          </w:tcPr>
          <w:p w14:paraId="7CF2052F" w14:textId="37578B2D"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33" w14:textId="77777777" w:rsidTr="00EB1D71">
        <w:trPr>
          <w:trHeight w:val="227"/>
        </w:trPr>
        <w:tc>
          <w:tcPr>
            <w:tcW w:w="3942" w:type="pct"/>
            <w:shd w:val="clear" w:color="auto" w:fill="auto"/>
          </w:tcPr>
          <w:p w14:paraId="7CF20531" w14:textId="77777777" w:rsidR="001E6954" w:rsidRPr="001E6954" w:rsidRDefault="00EC7A91" w:rsidP="004C55D8">
            <w:pPr>
              <w:spacing w:before="40" w:after="40" w:line="240" w:lineRule="auto"/>
              <w:ind w:left="318" w:hanging="7"/>
            </w:pPr>
            <w:r w:rsidRPr="001E6954">
              <w:t>Requirement 6(3)(c)</w:t>
            </w:r>
          </w:p>
        </w:tc>
        <w:tc>
          <w:tcPr>
            <w:tcW w:w="1058" w:type="pct"/>
            <w:shd w:val="clear" w:color="auto" w:fill="auto"/>
          </w:tcPr>
          <w:p w14:paraId="7CF20532" w14:textId="34831610"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36" w14:textId="77777777" w:rsidTr="00EB1D71">
        <w:trPr>
          <w:trHeight w:val="227"/>
        </w:trPr>
        <w:tc>
          <w:tcPr>
            <w:tcW w:w="3942" w:type="pct"/>
            <w:shd w:val="clear" w:color="auto" w:fill="auto"/>
          </w:tcPr>
          <w:p w14:paraId="7CF20534" w14:textId="77777777" w:rsidR="001E6954" w:rsidRPr="001E6954" w:rsidRDefault="00EC7A91" w:rsidP="004C55D8">
            <w:pPr>
              <w:spacing w:before="40" w:after="40" w:line="240" w:lineRule="auto"/>
              <w:ind w:left="318" w:hanging="7"/>
            </w:pPr>
            <w:r w:rsidRPr="001E6954">
              <w:t>Requirement 6(3)(d)</w:t>
            </w:r>
          </w:p>
        </w:tc>
        <w:tc>
          <w:tcPr>
            <w:tcW w:w="1058" w:type="pct"/>
            <w:shd w:val="clear" w:color="auto" w:fill="auto"/>
          </w:tcPr>
          <w:p w14:paraId="7CF20535" w14:textId="23F2400D"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39" w14:textId="77777777" w:rsidTr="00EB1D71">
        <w:trPr>
          <w:trHeight w:val="227"/>
        </w:trPr>
        <w:tc>
          <w:tcPr>
            <w:tcW w:w="3942" w:type="pct"/>
            <w:shd w:val="clear" w:color="auto" w:fill="auto"/>
          </w:tcPr>
          <w:p w14:paraId="7CF20537" w14:textId="77777777" w:rsidR="001E6954" w:rsidRPr="001E6954" w:rsidRDefault="00EC7A91" w:rsidP="003C6EC2">
            <w:pPr>
              <w:keepNext/>
              <w:spacing w:before="40" w:after="40" w:line="240" w:lineRule="auto"/>
              <w:rPr>
                <w:b/>
              </w:rPr>
            </w:pPr>
            <w:r w:rsidRPr="001E6954">
              <w:rPr>
                <w:b/>
              </w:rPr>
              <w:t>Standard 7 Human resources</w:t>
            </w:r>
          </w:p>
        </w:tc>
        <w:tc>
          <w:tcPr>
            <w:tcW w:w="1058" w:type="pct"/>
            <w:shd w:val="clear" w:color="auto" w:fill="auto"/>
          </w:tcPr>
          <w:p w14:paraId="7CF20538" w14:textId="1F8FFD34" w:rsidR="001E6954" w:rsidRPr="001E6954" w:rsidRDefault="00EC7A91" w:rsidP="003C6EC2">
            <w:pPr>
              <w:keepNext/>
              <w:spacing w:before="40" w:after="40" w:line="240" w:lineRule="auto"/>
              <w:jc w:val="right"/>
              <w:rPr>
                <w:b/>
                <w:color w:val="0000FF"/>
              </w:rPr>
            </w:pPr>
            <w:r w:rsidRPr="001E6954">
              <w:rPr>
                <w:b/>
                <w:bCs/>
                <w:iCs/>
                <w:color w:val="00577D"/>
                <w:szCs w:val="40"/>
              </w:rPr>
              <w:t>Compliant</w:t>
            </w:r>
          </w:p>
        </w:tc>
      </w:tr>
      <w:tr w:rsidR="00D60631" w14:paraId="7CF2053C" w14:textId="77777777" w:rsidTr="00EB1D71">
        <w:trPr>
          <w:trHeight w:val="227"/>
        </w:trPr>
        <w:tc>
          <w:tcPr>
            <w:tcW w:w="3942" w:type="pct"/>
            <w:shd w:val="clear" w:color="auto" w:fill="auto"/>
          </w:tcPr>
          <w:p w14:paraId="7CF2053A" w14:textId="77777777" w:rsidR="001E6954" w:rsidRPr="001E6954" w:rsidRDefault="00EC7A91" w:rsidP="004C55D8">
            <w:pPr>
              <w:spacing w:before="40" w:after="40" w:line="240" w:lineRule="auto"/>
              <w:ind w:left="318" w:hanging="7"/>
            </w:pPr>
            <w:r w:rsidRPr="001E6954">
              <w:t>Requirement 7(3)(a)</w:t>
            </w:r>
          </w:p>
        </w:tc>
        <w:tc>
          <w:tcPr>
            <w:tcW w:w="1058" w:type="pct"/>
            <w:shd w:val="clear" w:color="auto" w:fill="auto"/>
          </w:tcPr>
          <w:p w14:paraId="7CF2053B" w14:textId="71F17C7E"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3F" w14:textId="77777777" w:rsidTr="00EB1D71">
        <w:trPr>
          <w:trHeight w:val="227"/>
        </w:trPr>
        <w:tc>
          <w:tcPr>
            <w:tcW w:w="3942" w:type="pct"/>
            <w:shd w:val="clear" w:color="auto" w:fill="auto"/>
          </w:tcPr>
          <w:p w14:paraId="7CF2053D" w14:textId="77777777" w:rsidR="001E6954" w:rsidRPr="001E6954" w:rsidRDefault="00EC7A91" w:rsidP="004C55D8">
            <w:pPr>
              <w:spacing w:before="40" w:after="40" w:line="240" w:lineRule="auto"/>
              <w:ind w:left="318" w:hanging="7"/>
            </w:pPr>
            <w:r w:rsidRPr="001E6954">
              <w:t>Requirement 7(3)(b)</w:t>
            </w:r>
          </w:p>
        </w:tc>
        <w:tc>
          <w:tcPr>
            <w:tcW w:w="1058" w:type="pct"/>
            <w:shd w:val="clear" w:color="auto" w:fill="auto"/>
          </w:tcPr>
          <w:p w14:paraId="7CF2053E" w14:textId="5841EE59"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42" w14:textId="77777777" w:rsidTr="00EB1D71">
        <w:trPr>
          <w:trHeight w:val="227"/>
        </w:trPr>
        <w:tc>
          <w:tcPr>
            <w:tcW w:w="3942" w:type="pct"/>
            <w:shd w:val="clear" w:color="auto" w:fill="auto"/>
          </w:tcPr>
          <w:p w14:paraId="7CF20540" w14:textId="77777777" w:rsidR="001E6954" w:rsidRPr="001E6954" w:rsidRDefault="00EC7A91" w:rsidP="004C55D8">
            <w:pPr>
              <w:spacing w:before="40" w:after="40" w:line="240" w:lineRule="auto"/>
              <w:ind w:left="318" w:hanging="7"/>
            </w:pPr>
            <w:r w:rsidRPr="001E6954">
              <w:t>Requirement 7(3)(c)</w:t>
            </w:r>
          </w:p>
        </w:tc>
        <w:tc>
          <w:tcPr>
            <w:tcW w:w="1058" w:type="pct"/>
            <w:shd w:val="clear" w:color="auto" w:fill="auto"/>
          </w:tcPr>
          <w:p w14:paraId="7CF20541" w14:textId="7461C0D8"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45" w14:textId="77777777" w:rsidTr="00EB1D71">
        <w:trPr>
          <w:trHeight w:val="227"/>
        </w:trPr>
        <w:tc>
          <w:tcPr>
            <w:tcW w:w="3942" w:type="pct"/>
            <w:shd w:val="clear" w:color="auto" w:fill="auto"/>
          </w:tcPr>
          <w:p w14:paraId="7CF20543" w14:textId="77777777" w:rsidR="001E6954" w:rsidRPr="0021123D" w:rsidRDefault="00EC7A91" w:rsidP="004C55D8">
            <w:pPr>
              <w:spacing w:before="40" w:after="40" w:line="240" w:lineRule="auto"/>
              <w:ind w:left="318" w:hanging="7"/>
              <w:rPr>
                <w:color w:val="auto"/>
              </w:rPr>
            </w:pPr>
            <w:r w:rsidRPr="0021123D">
              <w:rPr>
                <w:color w:val="auto"/>
              </w:rPr>
              <w:t>Requirement 7(3)(d)</w:t>
            </w:r>
          </w:p>
        </w:tc>
        <w:tc>
          <w:tcPr>
            <w:tcW w:w="1058" w:type="pct"/>
            <w:shd w:val="clear" w:color="auto" w:fill="auto"/>
          </w:tcPr>
          <w:p w14:paraId="7CF20544" w14:textId="6530099D" w:rsidR="001E6954" w:rsidRPr="005D2F8A" w:rsidRDefault="00EC7A91" w:rsidP="00463EF3">
            <w:pPr>
              <w:spacing w:before="40" w:after="40" w:line="240" w:lineRule="auto"/>
              <w:jc w:val="right"/>
              <w:rPr>
                <w:bCs/>
                <w:iCs/>
                <w:color w:val="00577D"/>
                <w:szCs w:val="40"/>
              </w:rPr>
            </w:pPr>
            <w:r w:rsidRPr="005D2F8A">
              <w:rPr>
                <w:bCs/>
                <w:iCs/>
                <w:color w:val="00577D"/>
                <w:szCs w:val="40"/>
              </w:rPr>
              <w:t>Compliant</w:t>
            </w:r>
          </w:p>
        </w:tc>
      </w:tr>
      <w:tr w:rsidR="00D60631" w14:paraId="7CF20548" w14:textId="77777777" w:rsidTr="00EB1D71">
        <w:trPr>
          <w:trHeight w:val="227"/>
        </w:trPr>
        <w:tc>
          <w:tcPr>
            <w:tcW w:w="3942" w:type="pct"/>
            <w:shd w:val="clear" w:color="auto" w:fill="auto"/>
          </w:tcPr>
          <w:p w14:paraId="7CF20546" w14:textId="77777777" w:rsidR="001E6954" w:rsidRPr="0021123D" w:rsidRDefault="00EC7A91" w:rsidP="004C55D8">
            <w:pPr>
              <w:spacing w:before="40" w:after="40" w:line="240" w:lineRule="auto"/>
              <w:ind w:left="318" w:hanging="7"/>
              <w:rPr>
                <w:color w:val="auto"/>
              </w:rPr>
            </w:pPr>
            <w:r w:rsidRPr="0021123D">
              <w:rPr>
                <w:color w:val="auto"/>
              </w:rPr>
              <w:t>Requirement 7(3)(e)</w:t>
            </w:r>
          </w:p>
        </w:tc>
        <w:tc>
          <w:tcPr>
            <w:tcW w:w="1058" w:type="pct"/>
            <w:shd w:val="clear" w:color="auto" w:fill="auto"/>
          </w:tcPr>
          <w:p w14:paraId="7CF20547" w14:textId="7EEDC2A5" w:rsidR="001E6954" w:rsidRPr="005D2F8A" w:rsidRDefault="00EC7A91" w:rsidP="00463EF3">
            <w:pPr>
              <w:spacing w:before="40" w:after="40" w:line="240" w:lineRule="auto"/>
              <w:jc w:val="right"/>
              <w:rPr>
                <w:bCs/>
                <w:iCs/>
                <w:color w:val="00577D"/>
                <w:szCs w:val="40"/>
              </w:rPr>
            </w:pPr>
            <w:r w:rsidRPr="005D2F8A">
              <w:rPr>
                <w:bCs/>
                <w:iCs/>
                <w:color w:val="00577D"/>
                <w:szCs w:val="40"/>
              </w:rPr>
              <w:t>Compliant</w:t>
            </w:r>
          </w:p>
        </w:tc>
      </w:tr>
      <w:tr w:rsidR="00D60631" w14:paraId="7CF2054B" w14:textId="77777777" w:rsidTr="00EB1D71">
        <w:trPr>
          <w:trHeight w:val="227"/>
        </w:trPr>
        <w:tc>
          <w:tcPr>
            <w:tcW w:w="3942" w:type="pct"/>
            <w:shd w:val="clear" w:color="auto" w:fill="auto"/>
          </w:tcPr>
          <w:p w14:paraId="7CF20549" w14:textId="77777777" w:rsidR="001E6954" w:rsidRPr="001E6954" w:rsidRDefault="00EC7A91" w:rsidP="003C6EC2">
            <w:pPr>
              <w:keepNext/>
              <w:spacing w:before="40" w:after="40" w:line="240" w:lineRule="auto"/>
              <w:rPr>
                <w:b/>
              </w:rPr>
            </w:pPr>
            <w:r w:rsidRPr="001E6954">
              <w:rPr>
                <w:b/>
              </w:rPr>
              <w:t>Standard 8 Organisational governance</w:t>
            </w:r>
          </w:p>
        </w:tc>
        <w:tc>
          <w:tcPr>
            <w:tcW w:w="1058" w:type="pct"/>
            <w:shd w:val="clear" w:color="auto" w:fill="auto"/>
          </w:tcPr>
          <w:p w14:paraId="7CF2054A" w14:textId="02512264" w:rsidR="001E6954" w:rsidRPr="001E6954" w:rsidRDefault="00EC7A91" w:rsidP="003C6EC2">
            <w:pPr>
              <w:keepNext/>
              <w:spacing w:before="40" w:after="40" w:line="240" w:lineRule="auto"/>
              <w:jc w:val="right"/>
              <w:rPr>
                <w:b/>
                <w:color w:val="0000FF"/>
              </w:rPr>
            </w:pPr>
            <w:r w:rsidRPr="001E6954">
              <w:rPr>
                <w:b/>
                <w:bCs/>
                <w:iCs/>
                <w:color w:val="00577D"/>
                <w:szCs w:val="40"/>
              </w:rPr>
              <w:t>Compliant</w:t>
            </w:r>
          </w:p>
        </w:tc>
      </w:tr>
      <w:tr w:rsidR="00D60631" w14:paraId="7CF2054E" w14:textId="77777777" w:rsidTr="00EB1D71">
        <w:trPr>
          <w:trHeight w:val="227"/>
        </w:trPr>
        <w:tc>
          <w:tcPr>
            <w:tcW w:w="3942" w:type="pct"/>
            <w:shd w:val="clear" w:color="auto" w:fill="auto"/>
          </w:tcPr>
          <w:p w14:paraId="7CF2054C" w14:textId="77777777" w:rsidR="001E6954" w:rsidRPr="001E6954" w:rsidRDefault="00EC7A91" w:rsidP="004C55D8">
            <w:pPr>
              <w:spacing w:before="40" w:after="40" w:line="240" w:lineRule="auto"/>
              <w:ind w:left="318" w:hanging="7"/>
            </w:pPr>
            <w:r w:rsidRPr="001E6954">
              <w:t>Requirement 8(3)(a)</w:t>
            </w:r>
          </w:p>
        </w:tc>
        <w:tc>
          <w:tcPr>
            <w:tcW w:w="1058" w:type="pct"/>
            <w:shd w:val="clear" w:color="auto" w:fill="auto"/>
          </w:tcPr>
          <w:p w14:paraId="7CF2054D" w14:textId="7DA0FFE9"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51" w14:textId="77777777" w:rsidTr="00EB1D71">
        <w:trPr>
          <w:trHeight w:val="227"/>
        </w:trPr>
        <w:tc>
          <w:tcPr>
            <w:tcW w:w="3942" w:type="pct"/>
            <w:shd w:val="clear" w:color="auto" w:fill="auto"/>
          </w:tcPr>
          <w:p w14:paraId="7CF2054F" w14:textId="77777777" w:rsidR="001E6954" w:rsidRPr="001E6954" w:rsidRDefault="00EC7A91" w:rsidP="004C55D8">
            <w:pPr>
              <w:spacing w:before="40" w:after="40" w:line="240" w:lineRule="auto"/>
              <w:ind w:left="318" w:hanging="7"/>
            </w:pPr>
            <w:r w:rsidRPr="001E6954">
              <w:t>Requirement 8(3)(b)</w:t>
            </w:r>
          </w:p>
        </w:tc>
        <w:tc>
          <w:tcPr>
            <w:tcW w:w="1058" w:type="pct"/>
            <w:shd w:val="clear" w:color="auto" w:fill="auto"/>
          </w:tcPr>
          <w:p w14:paraId="7CF20550" w14:textId="24868695"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54" w14:textId="77777777" w:rsidTr="00EB1D71">
        <w:trPr>
          <w:trHeight w:val="227"/>
        </w:trPr>
        <w:tc>
          <w:tcPr>
            <w:tcW w:w="3942" w:type="pct"/>
            <w:shd w:val="clear" w:color="auto" w:fill="auto"/>
          </w:tcPr>
          <w:p w14:paraId="7CF20552" w14:textId="77777777" w:rsidR="001E6954" w:rsidRPr="001E6954" w:rsidRDefault="00EC7A91" w:rsidP="004C55D8">
            <w:pPr>
              <w:spacing w:before="40" w:after="40" w:line="240" w:lineRule="auto"/>
              <w:ind w:left="318" w:hanging="7"/>
            </w:pPr>
            <w:r w:rsidRPr="001E6954">
              <w:t>Requirement 8(3)(c)</w:t>
            </w:r>
          </w:p>
        </w:tc>
        <w:tc>
          <w:tcPr>
            <w:tcW w:w="1058" w:type="pct"/>
            <w:shd w:val="clear" w:color="auto" w:fill="auto"/>
          </w:tcPr>
          <w:p w14:paraId="7CF20553" w14:textId="57E5D320"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57" w14:textId="77777777" w:rsidTr="00EB1D71">
        <w:trPr>
          <w:trHeight w:val="227"/>
        </w:trPr>
        <w:tc>
          <w:tcPr>
            <w:tcW w:w="3942" w:type="pct"/>
            <w:shd w:val="clear" w:color="auto" w:fill="auto"/>
          </w:tcPr>
          <w:p w14:paraId="7CF20555" w14:textId="77777777" w:rsidR="001E6954" w:rsidRPr="001E6954" w:rsidRDefault="00EC7A91" w:rsidP="004C55D8">
            <w:pPr>
              <w:spacing w:before="40" w:after="40" w:line="240" w:lineRule="auto"/>
              <w:ind w:left="318" w:hanging="7"/>
            </w:pPr>
            <w:r w:rsidRPr="001E6954">
              <w:t>Requirement 8(3)(d)</w:t>
            </w:r>
          </w:p>
        </w:tc>
        <w:tc>
          <w:tcPr>
            <w:tcW w:w="1058" w:type="pct"/>
            <w:shd w:val="clear" w:color="auto" w:fill="auto"/>
          </w:tcPr>
          <w:p w14:paraId="7CF20556" w14:textId="26E15A07" w:rsidR="001E6954" w:rsidRPr="001E6954" w:rsidRDefault="00EC7A91" w:rsidP="00463EF3">
            <w:pPr>
              <w:spacing w:before="40" w:after="40" w:line="240" w:lineRule="auto"/>
              <w:jc w:val="right"/>
              <w:rPr>
                <w:color w:val="0000FF"/>
              </w:rPr>
            </w:pPr>
            <w:r w:rsidRPr="001E6954">
              <w:rPr>
                <w:bCs/>
                <w:iCs/>
                <w:color w:val="00577D"/>
                <w:szCs w:val="40"/>
              </w:rPr>
              <w:t>Compliant</w:t>
            </w:r>
          </w:p>
        </w:tc>
      </w:tr>
      <w:tr w:rsidR="00D60631" w14:paraId="7CF2055A" w14:textId="77777777" w:rsidTr="00EB1D71">
        <w:trPr>
          <w:trHeight w:val="227"/>
        </w:trPr>
        <w:tc>
          <w:tcPr>
            <w:tcW w:w="3942" w:type="pct"/>
            <w:shd w:val="clear" w:color="auto" w:fill="auto"/>
          </w:tcPr>
          <w:p w14:paraId="7CF20558" w14:textId="77777777" w:rsidR="001E6954" w:rsidRPr="001E6954" w:rsidRDefault="00EC7A91" w:rsidP="004C55D8">
            <w:pPr>
              <w:spacing w:before="40" w:after="40" w:line="240" w:lineRule="auto"/>
              <w:ind w:left="318" w:hanging="7"/>
            </w:pPr>
            <w:r w:rsidRPr="001E6954">
              <w:t>Requirement 8(3)(e)</w:t>
            </w:r>
          </w:p>
        </w:tc>
        <w:tc>
          <w:tcPr>
            <w:tcW w:w="1058" w:type="pct"/>
            <w:shd w:val="clear" w:color="auto" w:fill="auto"/>
          </w:tcPr>
          <w:p w14:paraId="7CF20559" w14:textId="2E478B7F" w:rsidR="001E6954" w:rsidRPr="001E6954" w:rsidRDefault="00EC7A91" w:rsidP="00463EF3">
            <w:pPr>
              <w:spacing w:before="40" w:after="40" w:line="240" w:lineRule="auto"/>
              <w:jc w:val="right"/>
              <w:rPr>
                <w:color w:val="0000FF"/>
              </w:rPr>
            </w:pPr>
            <w:r w:rsidRPr="001E6954">
              <w:rPr>
                <w:bCs/>
                <w:iCs/>
                <w:color w:val="00577D"/>
                <w:szCs w:val="40"/>
              </w:rPr>
              <w:t>Compliant</w:t>
            </w:r>
          </w:p>
        </w:tc>
      </w:tr>
      <w:bookmarkEnd w:id="0"/>
    </w:tbl>
    <w:p w14:paraId="7CF2055B" w14:textId="77777777" w:rsidR="008A22FF" w:rsidRDefault="005B43C2" w:rsidP="00463EF3">
      <w:pPr>
        <w:sectPr w:rsidR="008A22FF" w:rsidSect="003C6EC2">
          <w:headerReference w:type="first" r:id="rId19"/>
          <w:pgSz w:w="11906" w:h="16838"/>
          <w:pgMar w:top="1701" w:right="1418" w:bottom="1418" w:left="1418" w:header="709" w:footer="397" w:gutter="0"/>
          <w:cols w:space="708"/>
          <w:titlePg/>
          <w:docGrid w:linePitch="360"/>
        </w:sectPr>
      </w:pPr>
    </w:p>
    <w:p w14:paraId="7CF2055C" w14:textId="77777777" w:rsidR="007F5256" w:rsidRPr="00D21DCD" w:rsidRDefault="00EC7A91" w:rsidP="00EC5474">
      <w:pPr>
        <w:pStyle w:val="Heading1"/>
      </w:pPr>
      <w:r>
        <w:lastRenderedPageBreak/>
        <w:t>Detailed assessment</w:t>
      </w:r>
    </w:p>
    <w:p w14:paraId="7CF2055D" w14:textId="77777777" w:rsidR="001E6954" w:rsidRPr="00D63989" w:rsidRDefault="00EC7A9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F2055E" w14:textId="77777777" w:rsidR="001E6954" w:rsidRPr="001E6954" w:rsidRDefault="00EC7A91" w:rsidP="001E6954">
      <w:pPr>
        <w:rPr>
          <w:color w:val="auto"/>
        </w:rPr>
      </w:pPr>
      <w:r w:rsidRPr="00D63989">
        <w:t>The report also specifies areas in which improvements must be made to ensure the Quality Standards are complied with.</w:t>
      </w:r>
    </w:p>
    <w:p w14:paraId="7CF2055F" w14:textId="77777777" w:rsidR="001E6954" w:rsidRPr="00D63989" w:rsidRDefault="00EC7A9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CF20560" w14:textId="5A708BA2" w:rsidR="004B33E7" w:rsidRDefault="00EC7A91"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E7640E">
        <w:t>a site assessment, observations at the service, review of documents and interviews with staff, consumers/representatives and others</w:t>
      </w:r>
      <w:r w:rsidR="00E7640E" w:rsidRPr="00E7640E">
        <w:t>.</w:t>
      </w:r>
    </w:p>
    <w:p w14:paraId="7CF20561" w14:textId="395E2FB1" w:rsidR="004B33E7" w:rsidRPr="00365DAE" w:rsidRDefault="00EC7A91" w:rsidP="004B33E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E7640E">
        <w:t>4 March 2020.</w:t>
      </w:r>
    </w:p>
    <w:p w14:paraId="7CF20563" w14:textId="77777777" w:rsidR="008A22FF" w:rsidRDefault="005B43C2">
      <w:pPr>
        <w:spacing w:after="160" w:line="259" w:lineRule="auto"/>
        <w:rPr>
          <w:rFonts w:cs="Times New Roman"/>
        </w:rPr>
      </w:pPr>
    </w:p>
    <w:p w14:paraId="7CF20564" w14:textId="77777777" w:rsidR="00095CD4" w:rsidRDefault="005B43C2" w:rsidP="00095CD4">
      <w:pPr>
        <w:sectPr w:rsidR="00095CD4" w:rsidSect="0004322A">
          <w:headerReference w:type="first" r:id="rId20"/>
          <w:pgSz w:w="11906" w:h="16838"/>
          <w:pgMar w:top="1701" w:right="1418" w:bottom="1418" w:left="1418" w:header="709" w:footer="397" w:gutter="0"/>
          <w:cols w:space="708"/>
          <w:titlePg/>
          <w:docGrid w:linePitch="360"/>
        </w:sectPr>
      </w:pPr>
    </w:p>
    <w:p w14:paraId="7CF20565" w14:textId="4343BF8A" w:rsidR="001E6954" w:rsidRPr="00EB1D71" w:rsidRDefault="00EC7A91"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7CF20667" wp14:editId="7CF20668">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907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04B7C" w:rsidRPr="00703E80">
        <w:rPr>
          <w:color w:val="FFFFFF" w:themeColor="background1"/>
        </w:rPr>
        <w:t xml:space="preserve"> </w:t>
      </w:r>
      <w:r w:rsidRPr="00703E80">
        <w:rPr>
          <w:color w:val="FFFFFF" w:themeColor="background1"/>
        </w:rPr>
        <w:br/>
        <w:t>Consumer dignity and choice</w:t>
      </w:r>
    </w:p>
    <w:p w14:paraId="7CF20566" w14:textId="77777777" w:rsidR="0004322A" w:rsidRPr="00D63989" w:rsidRDefault="00EC7A91" w:rsidP="0004322A">
      <w:pPr>
        <w:pStyle w:val="Heading3"/>
        <w:shd w:val="clear" w:color="auto" w:fill="F2F2F2" w:themeFill="background1" w:themeFillShade="F2"/>
      </w:pPr>
      <w:r w:rsidRPr="00D63989">
        <w:t>Consumer outcome:</w:t>
      </w:r>
    </w:p>
    <w:p w14:paraId="7CF20567" w14:textId="77777777" w:rsidR="0004322A" w:rsidRPr="00D63989" w:rsidRDefault="00EC7A91"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CF20568" w14:textId="77777777" w:rsidR="0004322A" w:rsidRPr="00D63989" w:rsidRDefault="00EC7A91" w:rsidP="0004322A">
      <w:pPr>
        <w:pStyle w:val="Heading3"/>
        <w:shd w:val="clear" w:color="auto" w:fill="F2F2F2" w:themeFill="background1" w:themeFillShade="F2"/>
      </w:pPr>
      <w:r w:rsidRPr="00D63989">
        <w:t>Organisation statement:</w:t>
      </w:r>
    </w:p>
    <w:p w14:paraId="7CF20569" w14:textId="77777777" w:rsidR="0004322A" w:rsidRPr="00D63989" w:rsidRDefault="00EC7A91"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CF2056A" w14:textId="77777777" w:rsidR="0004322A" w:rsidRDefault="00EC7A9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CF2056B" w14:textId="77777777" w:rsidR="0004322A" w:rsidRPr="00D63989" w:rsidRDefault="00EC7A9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CF2056C" w14:textId="77777777" w:rsidR="0004322A" w:rsidRPr="00D63989" w:rsidRDefault="00EC7A91"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CF2056D" w14:textId="77777777" w:rsidR="007F5256" w:rsidRDefault="00EC7A91" w:rsidP="00427817">
      <w:pPr>
        <w:pStyle w:val="Heading2"/>
      </w:pPr>
      <w:r>
        <w:t xml:space="preserve">Assessment </w:t>
      </w:r>
      <w:r w:rsidRPr="002B2C0F">
        <w:t>of Standard</w:t>
      </w:r>
      <w:r>
        <w:t xml:space="preserve"> 1</w:t>
      </w:r>
    </w:p>
    <w:p w14:paraId="7815CA09" w14:textId="77777777" w:rsidR="001120C9" w:rsidRPr="001120C9" w:rsidRDefault="001120C9" w:rsidP="001120C9">
      <w:r w:rsidRPr="001120C9">
        <w:t xml:space="preserve">Overall sampled consumers confirmed that they are treated with dignity and respect, can maintain their identity, make informed choices about their care and services and live the life they choose. </w:t>
      </w:r>
    </w:p>
    <w:p w14:paraId="76F4AD4F" w14:textId="77777777" w:rsidR="001120C9" w:rsidRPr="001120C9" w:rsidRDefault="001120C9" w:rsidP="001120C9">
      <w:pPr>
        <w:rPr>
          <w:rFonts w:cs="Times New Roman"/>
          <w:sz w:val="22"/>
        </w:rPr>
      </w:pPr>
      <w:r w:rsidRPr="001120C9">
        <w:t>For example:</w:t>
      </w:r>
    </w:p>
    <w:p w14:paraId="23A99B39" w14:textId="77777777" w:rsidR="001120C9" w:rsidRPr="001120C9" w:rsidRDefault="001120C9" w:rsidP="001120C9">
      <w:pPr>
        <w:numPr>
          <w:ilvl w:val="0"/>
          <w:numId w:val="2"/>
        </w:numPr>
        <w:spacing w:after="240"/>
        <w:ind w:left="425" w:hanging="425"/>
        <w:rPr>
          <w:rFonts w:eastAsiaTheme="minorHAnsi"/>
          <w:iCs/>
          <w:color w:val="auto"/>
          <w:szCs w:val="22"/>
          <w:lang w:eastAsia="en-US"/>
        </w:rPr>
      </w:pPr>
      <w:r w:rsidRPr="001120C9">
        <w:rPr>
          <w:rFonts w:eastAsiaTheme="minorHAnsi"/>
          <w:iCs/>
          <w:color w:val="auto"/>
          <w:szCs w:val="22"/>
          <w:lang w:eastAsia="en-US"/>
        </w:rPr>
        <w:t xml:space="preserve">Consumers interviewed confirmed staff were very kind and treated them with respect at all times. When asked consumers said they felt staff treated them with respect. </w:t>
      </w:r>
    </w:p>
    <w:p w14:paraId="3CB4A65C" w14:textId="77777777" w:rsidR="001120C9" w:rsidRPr="001120C9" w:rsidRDefault="001120C9" w:rsidP="001120C9">
      <w:pPr>
        <w:numPr>
          <w:ilvl w:val="0"/>
          <w:numId w:val="2"/>
        </w:numPr>
        <w:spacing w:after="240"/>
        <w:ind w:left="425" w:hanging="425"/>
        <w:rPr>
          <w:rFonts w:eastAsiaTheme="minorHAnsi"/>
          <w:iCs/>
          <w:color w:val="auto"/>
          <w:szCs w:val="22"/>
          <w:lang w:eastAsia="en-US"/>
        </w:rPr>
      </w:pPr>
      <w:r w:rsidRPr="001120C9">
        <w:rPr>
          <w:rFonts w:eastAsiaTheme="minorHAnsi"/>
          <w:iCs/>
          <w:color w:val="auto"/>
          <w:szCs w:val="22"/>
          <w:lang w:eastAsia="en-US"/>
        </w:rPr>
        <w:t xml:space="preserve">Consumers discussed how they were encouraged and supported to be as independent as possible. While this was difficult at times consumers commented staff are extremely encouraging when supporting them to be as independent as possible. </w:t>
      </w:r>
    </w:p>
    <w:p w14:paraId="795EEA4A" w14:textId="77777777" w:rsidR="001120C9" w:rsidRPr="001120C9" w:rsidRDefault="001120C9" w:rsidP="001120C9">
      <w:pPr>
        <w:numPr>
          <w:ilvl w:val="0"/>
          <w:numId w:val="2"/>
        </w:numPr>
        <w:spacing w:after="240"/>
        <w:ind w:left="425" w:hanging="425"/>
        <w:rPr>
          <w:rFonts w:eastAsiaTheme="minorHAnsi"/>
          <w:color w:val="auto"/>
          <w:sz w:val="22"/>
          <w:szCs w:val="22"/>
          <w:lang w:eastAsia="en-US"/>
        </w:rPr>
      </w:pPr>
      <w:r w:rsidRPr="001120C9">
        <w:rPr>
          <w:rFonts w:eastAsiaTheme="minorHAnsi"/>
          <w:iCs/>
          <w:color w:val="auto"/>
          <w:szCs w:val="22"/>
          <w:lang w:eastAsia="en-US"/>
        </w:rPr>
        <w:t>All consumers interviewed said staff are very respectful regarding their personal privacy. They knock on the door and wait for an invitation to enter the consumer’s room. Consumers said when providing them with personal care their personal privacy is respected.</w:t>
      </w:r>
    </w:p>
    <w:p w14:paraId="494F150A" w14:textId="77777777" w:rsidR="001120C9" w:rsidRPr="001120C9" w:rsidRDefault="001120C9" w:rsidP="001120C9">
      <w:pPr>
        <w:rPr>
          <w:rFonts w:eastAsiaTheme="minorHAnsi" w:cs="Times New Roman"/>
          <w:color w:val="auto"/>
          <w:sz w:val="22"/>
          <w:szCs w:val="22"/>
          <w:lang w:eastAsia="en-US"/>
        </w:rPr>
      </w:pPr>
      <w:r w:rsidRPr="001120C9">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w:t>
      </w:r>
      <w:r w:rsidRPr="001120C9">
        <w:lastRenderedPageBreak/>
        <w:t>testing staff understanding and application of the requirements under this Standard. The team also examined relevant documentation and drew relevant information from other consumer interviews and the assessment of other Standards.</w:t>
      </w:r>
    </w:p>
    <w:p w14:paraId="79E6F9B8" w14:textId="77777777" w:rsidR="001120C9" w:rsidRPr="001120C9" w:rsidRDefault="001120C9" w:rsidP="001120C9">
      <w:pPr>
        <w:numPr>
          <w:ilvl w:val="0"/>
          <w:numId w:val="2"/>
        </w:numPr>
        <w:spacing w:after="240"/>
        <w:ind w:left="425" w:hanging="425"/>
        <w:rPr>
          <w:rFonts w:eastAsiaTheme="minorHAnsi"/>
          <w:color w:val="auto"/>
          <w:sz w:val="22"/>
          <w:szCs w:val="22"/>
          <w:lang w:eastAsia="en-US"/>
        </w:rPr>
      </w:pPr>
      <w:r w:rsidRPr="001120C9">
        <w:rPr>
          <w:rFonts w:eastAsiaTheme="minorHAnsi"/>
          <w:iCs/>
          <w:color w:val="auto"/>
          <w:szCs w:val="22"/>
          <w:lang w:eastAsia="en-US"/>
        </w:rPr>
        <w:t xml:space="preserve">Staff interviewed were aware of the consumers’ backgrounds and were able to articulate their stories. Staff were observed to consistently greet consumers with a smile and by their preferred name. Conversations were conducted with consumers in a respectful manner. Consumers said they have access to their care plans which are up to date including, their choices, goals and preferences. Care planning documentation reflected the consumers’ interests and backgrounds and the relationships most important to them. Choices regarding preferred activities, wake and sleep times, or preferred gender of staff were documented in their care plans. Consumers said they are encouraged to maintain their relationships by telephone or by having friends come by and spend time chatting with them. </w:t>
      </w:r>
    </w:p>
    <w:p w14:paraId="7CF2056F" w14:textId="00925D5B" w:rsidR="007F5256" w:rsidRPr="001120C9" w:rsidRDefault="00EC7A91" w:rsidP="0004322A">
      <w:pPr>
        <w:rPr>
          <w:rFonts w:eastAsia="Calibri"/>
          <w:i/>
          <w:color w:val="auto"/>
          <w:lang w:eastAsia="en-US"/>
        </w:rPr>
      </w:pPr>
      <w:r w:rsidRPr="001120C9">
        <w:rPr>
          <w:rFonts w:eastAsiaTheme="minorHAnsi"/>
          <w:color w:val="auto"/>
        </w:rPr>
        <w:t xml:space="preserve">The Quality Standard is assessed as Compliant as </w:t>
      </w:r>
      <w:r w:rsidR="001120C9" w:rsidRPr="001120C9">
        <w:rPr>
          <w:rFonts w:eastAsiaTheme="minorHAnsi"/>
          <w:color w:val="auto"/>
        </w:rPr>
        <w:t>six</w:t>
      </w:r>
      <w:r w:rsidRPr="001120C9">
        <w:rPr>
          <w:rFonts w:eastAsiaTheme="minorHAnsi"/>
          <w:color w:val="auto"/>
        </w:rPr>
        <w:t xml:space="preserve"> of the six specific requirements have been assessed as Compliant.</w:t>
      </w:r>
    </w:p>
    <w:p w14:paraId="7CF20570" w14:textId="77777777" w:rsidR="006451BA" w:rsidRDefault="00EC7A91" w:rsidP="00427817">
      <w:pPr>
        <w:pStyle w:val="Heading2"/>
      </w:pPr>
      <w:r w:rsidRPr="00D435F8">
        <w:t>Assessment of Standard 1 Requirements</w:t>
      </w:r>
    </w:p>
    <w:p w14:paraId="7CF20571" w14:textId="647571AA" w:rsidR="00154403" w:rsidRDefault="00EC7A91" w:rsidP="00154403">
      <w:pPr>
        <w:pStyle w:val="Heading3"/>
      </w:pPr>
      <w:r w:rsidRPr="00051035">
        <w:t>Requirement 1(3)(a)</w:t>
      </w:r>
      <w:r w:rsidRPr="00051035">
        <w:tab/>
        <w:t>Compliant</w:t>
      </w:r>
    </w:p>
    <w:p w14:paraId="7CF20572" w14:textId="77777777" w:rsidR="00154403" w:rsidRDefault="00EC7A91" w:rsidP="00154403">
      <w:r w:rsidRPr="00154403">
        <w:t>Each consumer is treated with dignity and respect, with their identity, culture and diversity valued.</w:t>
      </w:r>
    </w:p>
    <w:p w14:paraId="7CF20574" w14:textId="08966300" w:rsidR="00154403" w:rsidRDefault="00EC7A91" w:rsidP="00154403">
      <w:pPr>
        <w:pStyle w:val="Heading3"/>
      </w:pPr>
      <w:r>
        <w:t>Requirement 1(3)(b)</w:t>
      </w:r>
      <w:r>
        <w:tab/>
        <w:t>Compliant</w:t>
      </w:r>
    </w:p>
    <w:p w14:paraId="7CF20575" w14:textId="77777777" w:rsidR="00154403" w:rsidRPr="00154403" w:rsidRDefault="00EC7A91" w:rsidP="00154403">
      <w:r w:rsidRPr="00154403">
        <w:t>Care and services are culturally safe.</w:t>
      </w:r>
    </w:p>
    <w:p w14:paraId="7CF20577" w14:textId="0C609B1E" w:rsidR="00154403" w:rsidRDefault="00EC7A91" w:rsidP="00154403">
      <w:pPr>
        <w:pStyle w:val="Heading3"/>
      </w:pPr>
      <w:r>
        <w:t>Requirement 1(3)(c)</w:t>
      </w:r>
      <w:r>
        <w:tab/>
        <w:t>Compliant</w:t>
      </w:r>
    </w:p>
    <w:p w14:paraId="7CF20578" w14:textId="77777777" w:rsidR="00154403" w:rsidRPr="00154403" w:rsidRDefault="00EC7A91" w:rsidP="00154403">
      <w:pPr>
        <w:tabs>
          <w:tab w:val="right" w:pos="9026"/>
        </w:tabs>
        <w:spacing w:before="0" w:after="0"/>
        <w:outlineLvl w:val="4"/>
      </w:pPr>
      <w:r w:rsidRPr="00154403">
        <w:t xml:space="preserve">Each consumer is supported to exercise choice and independence, including to: </w:t>
      </w:r>
    </w:p>
    <w:p w14:paraId="7CF20579" w14:textId="77777777" w:rsidR="00154403" w:rsidRPr="00154403" w:rsidRDefault="00EC7A91"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7CF2057A" w14:textId="77777777" w:rsidR="00154403" w:rsidRPr="00154403" w:rsidRDefault="00EC7A91"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7CF2057B" w14:textId="77777777" w:rsidR="00154403" w:rsidRPr="00154403" w:rsidRDefault="00EC7A91" w:rsidP="00853601">
      <w:pPr>
        <w:numPr>
          <w:ilvl w:val="0"/>
          <w:numId w:val="12"/>
        </w:numPr>
        <w:tabs>
          <w:tab w:val="right" w:pos="9026"/>
        </w:tabs>
        <w:spacing w:before="0" w:after="0"/>
        <w:ind w:left="567" w:hanging="425"/>
        <w:outlineLvl w:val="4"/>
        <w:rPr>
          <w:szCs w:val="22"/>
        </w:rPr>
      </w:pPr>
      <w:r w:rsidRPr="00154403">
        <w:t>communicate their decisions; and</w:t>
      </w:r>
    </w:p>
    <w:p w14:paraId="7CF2057C" w14:textId="6648EF58" w:rsidR="00154403" w:rsidRDefault="00EC7A91" w:rsidP="00154403">
      <w:r w:rsidRPr="00154403">
        <w:t>make connections with others and maintain relationships of choice, including intimate relationships.</w:t>
      </w:r>
    </w:p>
    <w:p w14:paraId="7CF2057E" w14:textId="712B9680" w:rsidR="00154403" w:rsidRDefault="00EC7A91" w:rsidP="00154403">
      <w:pPr>
        <w:pStyle w:val="Heading3"/>
      </w:pPr>
      <w:r>
        <w:lastRenderedPageBreak/>
        <w:t>Requirement 1(3)(d)</w:t>
      </w:r>
      <w:r>
        <w:tab/>
        <w:t>Compliant</w:t>
      </w:r>
    </w:p>
    <w:p w14:paraId="7CF2057F" w14:textId="77777777" w:rsidR="00154403" w:rsidRPr="00154403" w:rsidRDefault="00EC7A91" w:rsidP="00154403">
      <w:r w:rsidRPr="00154403">
        <w:t>Each consumer is supported to take risks to enable them to live the best life they can.</w:t>
      </w:r>
    </w:p>
    <w:p w14:paraId="7CF20581" w14:textId="3039AD14" w:rsidR="00154403" w:rsidRDefault="00EC7A91" w:rsidP="00154403">
      <w:pPr>
        <w:pStyle w:val="Heading3"/>
      </w:pPr>
      <w:r>
        <w:t>Requirement 1(3)(e)</w:t>
      </w:r>
      <w:r>
        <w:tab/>
        <w:t>Compliant</w:t>
      </w:r>
    </w:p>
    <w:p w14:paraId="7CF20582" w14:textId="77777777" w:rsidR="00154403" w:rsidRPr="00154403" w:rsidRDefault="00EC7A91" w:rsidP="00154403">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7CF20584" w14:textId="2FB1A66B" w:rsidR="00154403" w:rsidRDefault="00EC7A91" w:rsidP="00154403">
      <w:pPr>
        <w:pStyle w:val="Heading3"/>
      </w:pPr>
      <w:r>
        <w:t>Requirement 1(3)(f)</w:t>
      </w:r>
      <w:r>
        <w:tab/>
        <w:t>Compliant</w:t>
      </w:r>
    </w:p>
    <w:p w14:paraId="7CF20585" w14:textId="77777777" w:rsidR="00154403" w:rsidRDefault="00EC7A91" w:rsidP="00154403">
      <w:r w:rsidRPr="00154403">
        <w:t xml:space="preserve">Each consumer’s privacy is </w:t>
      </w:r>
      <w:proofErr w:type="gramStart"/>
      <w:r w:rsidRPr="00154403">
        <w:t>respected</w:t>
      </w:r>
      <w:proofErr w:type="gramEnd"/>
      <w:r w:rsidRPr="00154403">
        <w:t xml:space="preserve"> and personal information is kept confidential.</w:t>
      </w:r>
    </w:p>
    <w:p w14:paraId="7CF20587" w14:textId="77777777" w:rsidR="00154403" w:rsidRPr="00154403" w:rsidRDefault="005B43C2" w:rsidP="00154403"/>
    <w:p w14:paraId="7CF20588" w14:textId="77777777" w:rsidR="00ED6B57" w:rsidRDefault="005B43C2" w:rsidP="00095CD4">
      <w:pPr>
        <w:sectPr w:rsidR="00ED6B57" w:rsidSect="00703E80">
          <w:headerReference w:type="default" r:id="rId21"/>
          <w:headerReference w:type="first" r:id="rId22"/>
          <w:pgSz w:w="11906" w:h="16838"/>
          <w:pgMar w:top="1701" w:right="1418" w:bottom="1418" w:left="1418" w:header="568" w:footer="397" w:gutter="0"/>
          <w:cols w:space="708"/>
          <w:titlePg/>
          <w:docGrid w:linePitch="360"/>
        </w:sectPr>
      </w:pPr>
    </w:p>
    <w:p w14:paraId="7CF20589" w14:textId="60711791" w:rsidR="00ED6B57" w:rsidRPr="00703E80" w:rsidRDefault="00EC7A91"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7CF20669" wp14:editId="7CF2066A">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806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00404B7C" w:rsidRPr="00703E80">
        <w:rPr>
          <w:color w:val="FFFFFF" w:themeColor="background1"/>
        </w:rPr>
        <w:t xml:space="preserve"> </w:t>
      </w:r>
      <w:r w:rsidRPr="00703E80">
        <w:rPr>
          <w:color w:val="FFFFFF" w:themeColor="background1"/>
        </w:rPr>
        <w:br/>
        <w:t>Ongoing assessment and planning with consumers</w:t>
      </w:r>
      <w:bookmarkEnd w:id="1"/>
    </w:p>
    <w:p w14:paraId="7CF2058A" w14:textId="77777777" w:rsidR="00ED6B57" w:rsidRPr="00ED6B57" w:rsidRDefault="00EC7A91" w:rsidP="00ED6B57">
      <w:pPr>
        <w:pStyle w:val="Heading3"/>
        <w:shd w:val="clear" w:color="auto" w:fill="F2F2F2" w:themeFill="background1" w:themeFillShade="F2"/>
      </w:pPr>
      <w:r w:rsidRPr="00ED6B57">
        <w:t>Consumer outcome:</w:t>
      </w:r>
    </w:p>
    <w:p w14:paraId="7CF2058B" w14:textId="77777777" w:rsidR="00ED6B57" w:rsidRPr="00ED6B57" w:rsidRDefault="00EC7A9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F2058C" w14:textId="77777777" w:rsidR="00ED6B57" w:rsidRPr="00ED6B57" w:rsidRDefault="00EC7A91" w:rsidP="00ED6B57">
      <w:pPr>
        <w:pStyle w:val="Heading3"/>
        <w:shd w:val="clear" w:color="auto" w:fill="F2F2F2" w:themeFill="background1" w:themeFillShade="F2"/>
      </w:pPr>
      <w:r w:rsidRPr="00ED6B57">
        <w:t>Organisation statement:</w:t>
      </w:r>
    </w:p>
    <w:p w14:paraId="7CF2058D" w14:textId="77777777" w:rsidR="00ED6B57" w:rsidRPr="00ED6B57" w:rsidRDefault="00EC7A91"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CF2058E" w14:textId="77777777" w:rsidR="00ED6B57" w:rsidRDefault="00EC7A91" w:rsidP="00ED6B57">
      <w:pPr>
        <w:pStyle w:val="Heading2"/>
      </w:pPr>
      <w:r>
        <w:t xml:space="preserve">Assessment </w:t>
      </w:r>
      <w:r w:rsidRPr="002B2C0F">
        <w:t>of Standard</w:t>
      </w:r>
      <w:r>
        <w:t xml:space="preserve"> 2</w:t>
      </w:r>
    </w:p>
    <w:p w14:paraId="4252BBF4" w14:textId="77777777" w:rsidR="001120C9" w:rsidRPr="001120C9" w:rsidRDefault="001120C9" w:rsidP="001120C9">
      <w:pPr>
        <w:rPr>
          <w:rFonts w:eastAsia="Calibri"/>
          <w:lang w:eastAsia="en-US"/>
        </w:rPr>
      </w:pPr>
      <w:r w:rsidRPr="001120C9">
        <w:rPr>
          <w:rFonts w:eastAsia="Calibri"/>
          <w:color w:val="auto"/>
          <w:lang w:eastAsia="en-US"/>
        </w:rPr>
        <w:t xml:space="preserve">Overall sampled consumers confirmed that they feel like partners in the ongoing </w:t>
      </w:r>
      <w:r w:rsidRPr="001120C9">
        <w:rPr>
          <w:rFonts w:eastAsia="Calibri"/>
          <w:lang w:eastAsia="en-US"/>
        </w:rPr>
        <w:t xml:space="preserve">assessment and planning of their care and services. </w:t>
      </w:r>
    </w:p>
    <w:p w14:paraId="7B0154C2" w14:textId="77777777" w:rsidR="001120C9" w:rsidRPr="001120C9" w:rsidRDefault="001120C9" w:rsidP="001120C9">
      <w:pPr>
        <w:rPr>
          <w:rFonts w:eastAsia="Calibri"/>
          <w:lang w:eastAsia="en-US"/>
        </w:rPr>
      </w:pPr>
      <w:r w:rsidRPr="001120C9">
        <w:rPr>
          <w:rFonts w:eastAsia="Calibri"/>
          <w:lang w:eastAsia="en-US"/>
        </w:rPr>
        <w:t>For example:</w:t>
      </w:r>
    </w:p>
    <w:p w14:paraId="7D1D7D80" w14:textId="77777777" w:rsidR="001120C9" w:rsidRPr="001120C9" w:rsidRDefault="001120C9" w:rsidP="001120C9">
      <w:pPr>
        <w:numPr>
          <w:ilvl w:val="0"/>
          <w:numId w:val="2"/>
        </w:numPr>
        <w:spacing w:before="0" w:after="240"/>
        <w:ind w:left="425" w:hanging="425"/>
        <w:rPr>
          <w:rFonts w:eastAsiaTheme="minorHAnsi"/>
          <w:color w:val="auto"/>
          <w:lang w:eastAsia="en-US"/>
        </w:rPr>
      </w:pPr>
      <w:r w:rsidRPr="001120C9">
        <w:rPr>
          <w:rFonts w:eastAsiaTheme="minorHAnsi"/>
          <w:color w:val="auto"/>
          <w:lang w:eastAsia="en-US"/>
        </w:rPr>
        <w:t>Consumers interviewed were able to confirm involvement in their care planning and review process on a regular basis. This occurs during the monthly ‘resident of the day’ and at three monthly care plan reviews. Evidence of these processes was observed in care planning and progress note documentation. Consumers and representatives interviewed advised they are well informed about the outcomes of assessment and planning and when the needs and condition of consumers change or if incidents occur.</w:t>
      </w:r>
    </w:p>
    <w:p w14:paraId="6F648E69" w14:textId="77777777" w:rsidR="001120C9" w:rsidRPr="001120C9" w:rsidRDefault="001120C9" w:rsidP="001120C9">
      <w:pPr>
        <w:numPr>
          <w:ilvl w:val="0"/>
          <w:numId w:val="2"/>
        </w:numPr>
        <w:spacing w:before="0" w:after="240"/>
        <w:ind w:left="425" w:hanging="425"/>
        <w:rPr>
          <w:rFonts w:eastAsiaTheme="minorHAnsi"/>
          <w:color w:val="auto"/>
          <w:lang w:eastAsia="en-US"/>
        </w:rPr>
      </w:pPr>
      <w:r w:rsidRPr="001120C9">
        <w:rPr>
          <w:rFonts w:eastAsiaTheme="minorHAnsi"/>
          <w:color w:val="auto"/>
          <w:lang w:eastAsia="en-US"/>
        </w:rPr>
        <w:t>Staff interviewed advised consumers and their representatives are consulted throughout the assessment and planning process. Consumers advised they are welcome to review their care plans with staff at any time they wish.</w:t>
      </w:r>
    </w:p>
    <w:p w14:paraId="7FB8362C" w14:textId="77777777" w:rsidR="001120C9" w:rsidRPr="001120C9" w:rsidRDefault="001120C9" w:rsidP="001120C9">
      <w:pPr>
        <w:numPr>
          <w:ilvl w:val="0"/>
          <w:numId w:val="2"/>
        </w:numPr>
        <w:spacing w:after="240"/>
        <w:ind w:left="425" w:hanging="425"/>
        <w:rPr>
          <w:rFonts w:eastAsiaTheme="minorHAnsi"/>
          <w:i/>
          <w:color w:val="auto"/>
          <w:szCs w:val="22"/>
          <w:lang w:eastAsia="en-US"/>
        </w:rPr>
      </w:pPr>
      <w:r w:rsidRPr="001120C9">
        <w:rPr>
          <w:rFonts w:eastAsiaTheme="minorHAnsi"/>
          <w:color w:val="auto"/>
          <w:szCs w:val="22"/>
          <w:lang w:eastAsia="en-US"/>
        </w:rPr>
        <w:t>One representative stated she trusts the staff at the service to provide care as planned for her father, advising staff at the service are amazing in the way they provide him with care whenever he needs attention.</w:t>
      </w:r>
    </w:p>
    <w:p w14:paraId="590322B4" w14:textId="77777777" w:rsidR="001120C9" w:rsidRPr="001120C9" w:rsidRDefault="001120C9" w:rsidP="001120C9">
      <w:pPr>
        <w:rPr>
          <w:rFonts w:eastAsia="Calibri"/>
          <w:lang w:eastAsia="en-US"/>
        </w:rPr>
      </w:pPr>
      <w:r w:rsidRPr="001120C9">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w:t>
      </w:r>
      <w:r w:rsidRPr="001120C9">
        <w:rPr>
          <w:rFonts w:eastAsia="Calibri"/>
          <w:lang w:eastAsia="en-US"/>
        </w:rPr>
        <w:lastRenderedPageBreak/>
        <w:t>staff about how they use care planning documents and review them on an ongoing basis.</w:t>
      </w:r>
    </w:p>
    <w:p w14:paraId="685742CF" w14:textId="77777777" w:rsidR="001120C9" w:rsidRPr="001120C9" w:rsidRDefault="001120C9" w:rsidP="001120C9">
      <w:pPr>
        <w:numPr>
          <w:ilvl w:val="0"/>
          <w:numId w:val="2"/>
        </w:numPr>
        <w:spacing w:after="240"/>
        <w:ind w:left="425" w:hanging="425"/>
        <w:rPr>
          <w:rFonts w:eastAsiaTheme="minorHAnsi"/>
          <w:i/>
          <w:color w:val="auto"/>
          <w:szCs w:val="22"/>
          <w:lang w:eastAsia="en-US"/>
        </w:rPr>
      </w:pPr>
      <w:r w:rsidRPr="001120C9">
        <w:rPr>
          <w:rFonts w:eastAsiaTheme="minorHAnsi"/>
          <w:iCs/>
          <w:color w:val="auto"/>
          <w:szCs w:val="22"/>
          <w:lang w:eastAsia="en-US"/>
        </w:rPr>
        <w:t>The service demonstrated that each sampled consumer’s specific needs, goals and preferences are considered in care planning and assessment. This considered approach to care planning and assessment ensures consumers health and well-being is optimised and each consumer is enabled to live the best life possible.</w:t>
      </w:r>
    </w:p>
    <w:p w14:paraId="7CF20590" w14:textId="7FEDEB48" w:rsidR="00154403" w:rsidRPr="001120C9" w:rsidRDefault="00EC7A91" w:rsidP="00154403">
      <w:pPr>
        <w:rPr>
          <w:rFonts w:eastAsia="Calibri"/>
          <w:i/>
          <w:color w:val="auto"/>
          <w:lang w:eastAsia="en-US"/>
        </w:rPr>
      </w:pPr>
      <w:r w:rsidRPr="001120C9">
        <w:rPr>
          <w:rFonts w:eastAsiaTheme="minorHAnsi"/>
          <w:color w:val="auto"/>
        </w:rPr>
        <w:t xml:space="preserve">The Quality Standard is assessed as Compliant as </w:t>
      </w:r>
      <w:r w:rsidR="001120C9" w:rsidRPr="001120C9">
        <w:rPr>
          <w:rFonts w:eastAsiaTheme="minorHAnsi"/>
          <w:color w:val="auto"/>
        </w:rPr>
        <w:t>five</w:t>
      </w:r>
      <w:r w:rsidRPr="001120C9">
        <w:rPr>
          <w:rFonts w:eastAsiaTheme="minorHAnsi"/>
          <w:color w:val="auto"/>
        </w:rPr>
        <w:t xml:space="preserve"> of the five specific requirements have been assessed as Compliant</w:t>
      </w:r>
      <w:r w:rsidR="001120C9" w:rsidRPr="001120C9">
        <w:rPr>
          <w:rFonts w:eastAsiaTheme="minorHAnsi"/>
          <w:color w:val="auto"/>
        </w:rPr>
        <w:t>.</w:t>
      </w:r>
    </w:p>
    <w:p w14:paraId="7CF20591" w14:textId="77777777" w:rsidR="00ED6B57" w:rsidRDefault="00EC7A91" w:rsidP="00ED6B57">
      <w:pPr>
        <w:pStyle w:val="Heading2"/>
      </w:pPr>
      <w:r>
        <w:t>Assessment of Standard 2 Requirements</w:t>
      </w:r>
    </w:p>
    <w:p w14:paraId="7CF20592" w14:textId="39FF957A" w:rsidR="00934888" w:rsidRDefault="00EC7A91" w:rsidP="00934888">
      <w:pPr>
        <w:pStyle w:val="Heading3"/>
      </w:pPr>
      <w:r w:rsidRPr="00051035">
        <w:t xml:space="preserve">Requirement </w:t>
      </w:r>
      <w:r>
        <w:t>2</w:t>
      </w:r>
      <w:r w:rsidRPr="00051035">
        <w:t>(3)(a)</w:t>
      </w:r>
      <w:r w:rsidRPr="00051035">
        <w:tab/>
        <w:t>Compliant</w:t>
      </w:r>
    </w:p>
    <w:p w14:paraId="7CF20593" w14:textId="77777777" w:rsidR="00853601" w:rsidRDefault="00EC7A91" w:rsidP="00853601">
      <w:r w:rsidRPr="00853601">
        <w:t>Assessment and planning, including consideration of risks to the consumer’s health and well-being, informs the delivery of safe and effective care and services.</w:t>
      </w:r>
    </w:p>
    <w:p w14:paraId="7CF20595" w14:textId="1D164DCD" w:rsidR="00934888" w:rsidRDefault="00EC7A91" w:rsidP="00934888">
      <w:pPr>
        <w:pStyle w:val="Heading3"/>
      </w:pPr>
      <w:r>
        <w:t>Requirement 2(3)(b)</w:t>
      </w:r>
      <w:r>
        <w:tab/>
        <w:t>Compliant</w:t>
      </w:r>
    </w:p>
    <w:p w14:paraId="7CF20596" w14:textId="77777777" w:rsidR="00853601" w:rsidRDefault="00EC7A9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7CF20598" w14:textId="7BB37B33" w:rsidR="00934888" w:rsidRDefault="00EC7A91" w:rsidP="00934888">
      <w:pPr>
        <w:pStyle w:val="Heading3"/>
      </w:pPr>
      <w:r>
        <w:t>Requirement 2(3)(c)</w:t>
      </w:r>
      <w:r>
        <w:tab/>
        <w:t>Compliant</w:t>
      </w:r>
    </w:p>
    <w:p w14:paraId="7CF20599" w14:textId="77777777" w:rsidR="00853601" w:rsidRDefault="00EC7A91" w:rsidP="00853601">
      <w:r>
        <w:t>The organisation demonstrates that assessment and planning:</w:t>
      </w:r>
    </w:p>
    <w:p w14:paraId="7CF2059A" w14:textId="77777777" w:rsidR="00853601" w:rsidRDefault="00EC7A9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7CF2059B" w14:textId="77777777" w:rsidR="00853601" w:rsidRDefault="00EC7A9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CF2059D" w14:textId="67341044" w:rsidR="00934888" w:rsidRDefault="00EC7A91" w:rsidP="00934888">
      <w:pPr>
        <w:pStyle w:val="Heading3"/>
      </w:pPr>
      <w:r>
        <w:t>Requirement 2(3)(d)</w:t>
      </w:r>
      <w:r>
        <w:tab/>
        <w:t>Compliant</w:t>
      </w:r>
    </w:p>
    <w:p w14:paraId="7CF2059E" w14:textId="458D5DC1" w:rsidR="00853601" w:rsidRDefault="00EC7A91" w:rsidP="00853601">
      <w:r w:rsidRPr="00853601">
        <w:t>The outcomes of assessment and planning are effectively communicated to the consumer and documented in a care and services plan that is readily available to the consumer, and where care and services are provided.</w:t>
      </w:r>
    </w:p>
    <w:p w14:paraId="7CF205A0" w14:textId="4A27C491" w:rsidR="00934888" w:rsidRDefault="00EC7A91" w:rsidP="00934888">
      <w:pPr>
        <w:pStyle w:val="Heading3"/>
      </w:pPr>
      <w:r>
        <w:lastRenderedPageBreak/>
        <w:t>Requirement 2(3)(e)</w:t>
      </w:r>
      <w:r>
        <w:tab/>
        <w:t>Compliant</w:t>
      </w:r>
    </w:p>
    <w:p w14:paraId="7CF205A1" w14:textId="77777777" w:rsidR="00853601" w:rsidRDefault="00EC7A91" w:rsidP="00853601">
      <w:r w:rsidRPr="00853601">
        <w:t>Care and services are reviewed regularly for effectiveness, and when circumstances change or when incidents impact on the needs, goals or preferences of the consumer.</w:t>
      </w:r>
    </w:p>
    <w:p w14:paraId="7CF205A3" w14:textId="77777777" w:rsidR="00934888" w:rsidRPr="00934888" w:rsidRDefault="005B43C2" w:rsidP="00934888"/>
    <w:p w14:paraId="7CF205A4" w14:textId="77777777" w:rsidR="00032B17" w:rsidRDefault="005B43C2" w:rsidP="00095CD4">
      <w:pPr>
        <w:sectPr w:rsidR="00032B17" w:rsidSect="00A3716D">
          <w:headerReference w:type="default" r:id="rId23"/>
          <w:headerReference w:type="first" r:id="rId24"/>
          <w:pgSz w:w="11906" w:h="16838"/>
          <w:pgMar w:top="1701" w:right="1418" w:bottom="1418" w:left="1418" w:header="568" w:footer="397" w:gutter="0"/>
          <w:cols w:space="708"/>
          <w:titlePg/>
          <w:docGrid w:linePitch="360"/>
        </w:sectPr>
      </w:pPr>
    </w:p>
    <w:p w14:paraId="7CF205A5" w14:textId="3E3C570A" w:rsidR="00032B17" w:rsidRPr="00EB1D71" w:rsidRDefault="00EC7A91"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7CF2066B" wp14:editId="7CF2066C">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188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04B7C" w:rsidRPr="00EB1D71">
        <w:rPr>
          <w:color w:val="FFFFFF" w:themeColor="background1"/>
          <w:sz w:val="36"/>
        </w:rPr>
        <w:t xml:space="preserve"> </w:t>
      </w:r>
      <w:r w:rsidRPr="00EB1D71">
        <w:rPr>
          <w:color w:val="FFFFFF" w:themeColor="background1"/>
          <w:sz w:val="36"/>
        </w:rPr>
        <w:br/>
        <w:t>Personal care and clinical care</w:t>
      </w:r>
    </w:p>
    <w:p w14:paraId="7CF205A6" w14:textId="77777777" w:rsidR="007F5256" w:rsidRPr="00FD1B02" w:rsidRDefault="00EC7A91" w:rsidP="00032B17">
      <w:pPr>
        <w:pStyle w:val="Heading3"/>
        <w:shd w:val="clear" w:color="auto" w:fill="F2F2F2" w:themeFill="background1" w:themeFillShade="F2"/>
      </w:pPr>
      <w:r w:rsidRPr="00FD1B02">
        <w:t>Consumer outcome:</w:t>
      </w:r>
    </w:p>
    <w:p w14:paraId="7CF205A7" w14:textId="77777777" w:rsidR="007F5256" w:rsidRDefault="00EC7A91" w:rsidP="00912DE6">
      <w:pPr>
        <w:numPr>
          <w:ilvl w:val="0"/>
          <w:numId w:val="3"/>
        </w:numPr>
        <w:shd w:val="clear" w:color="auto" w:fill="F2F2F2" w:themeFill="background1" w:themeFillShade="F2"/>
      </w:pPr>
      <w:r>
        <w:t>I get personal care, clinical care, or both personal care and clinical care, that is safe and right for me.</w:t>
      </w:r>
    </w:p>
    <w:p w14:paraId="7CF205A8" w14:textId="77777777" w:rsidR="007F5256" w:rsidRDefault="00EC7A91" w:rsidP="00032B17">
      <w:pPr>
        <w:pStyle w:val="Heading3"/>
        <w:shd w:val="clear" w:color="auto" w:fill="F2F2F2" w:themeFill="background1" w:themeFillShade="F2"/>
      </w:pPr>
      <w:r>
        <w:t>Organisation statement:</w:t>
      </w:r>
    </w:p>
    <w:p w14:paraId="7CF205A9" w14:textId="77777777" w:rsidR="007F5256" w:rsidRDefault="00EC7A9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F205AA" w14:textId="77777777" w:rsidR="007F5256" w:rsidRDefault="00EC7A91" w:rsidP="00427817">
      <w:pPr>
        <w:pStyle w:val="Heading2"/>
      </w:pPr>
      <w:r>
        <w:t>Assessment of Standard 3</w:t>
      </w:r>
    </w:p>
    <w:p w14:paraId="0E1534F5" w14:textId="77777777" w:rsidR="001120C9" w:rsidRPr="001120C9" w:rsidRDefault="001120C9" w:rsidP="001120C9">
      <w:pPr>
        <w:rPr>
          <w:rFonts w:eastAsia="Calibri"/>
          <w:lang w:eastAsia="en-US"/>
        </w:rPr>
      </w:pPr>
      <w:r w:rsidRPr="001120C9">
        <w:rPr>
          <w:rFonts w:eastAsia="Calibri"/>
          <w:color w:val="auto"/>
          <w:lang w:eastAsia="en-US"/>
        </w:rPr>
        <w:t xml:space="preserve">Overall consumers </w:t>
      </w:r>
      <w:r w:rsidRPr="001120C9">
        <w:rPr>
          <w:rFonts w:eastAsia="Calibri"/>
          <w:lang w:eastAsia="en-US"/>
        </w:rPr>
        <w:t xml:space="preserve">consider that they receive personal care and clinical care that is safe and right for them. </w:t>
      </w:r>
    </w:p>
    <w:p w14:paraId="5E9D542C" w14:textId="77777777" w:rsidR="001120C9" w:rsidRPr="001120C9" w:rsidRDefault="001120C9" w:rsidP="001120C9">
      <w:pPr>
        <w:rPr>
          <w:rFonts w:eastAsia="Calibri"/>
          <w:lang w:eastAsia="en-US"/>
        </w:rPr>
      </w:pPr>
      <w:r w:rsidRPr="001120C9">
        <w:rPr>
          <w:rFonts w:eastAsia="Calibri"/>
          <w:lang w:eastAsia="en-US"/>
        </w:rPr>
        <w:t>For example:</w:t>
      </w:r>
    </w:p>
    <w:p w14:paraId="54B30C87" w14:textId="77777777" w:rsidR="001120C9" w:rsidRPr="001120C9" w:rsidRDefault="001120C9" w:rsidP="001120C9">
      <w:pPr>
        <w:numPr>
          <w:ilvl w:val="0"/>
          <w:numId w:val="2"/>
        </w:numPr>
        <w:spacing w:after="240"/>
        <w:ind w:left="425" w:hanging="425"/>
        <w:rPr>
          <w:rFonts w:eastAsiaTheme="minorHAnsi"/>
          <w:color w:val="auto"/>
          <w:szCs w:val="22"/>
          <w:lang w:eastAsia="en-US"/>
        </w:rPr>
      </w:pPr>
      <w:r w:rsidRPr="001120C9">
        <w:rPr>
          <w:rFonts w:eastAsiaTheme="minorHAnsi"/>
          <w:color w:val="auto"/>
          <w:szCs w:val="22"/>
          <w:lang w:eastAsia="en-US"/>
        </w:rPr>
        <w:t>All the consumers interviewed were very happy when talking about the care they received from staff with comments such as “staff here are kind and thoughtful in the way they care for me”.</w:t>
      </w:r>
    </w:p>
    <w:p w14:paraId="73F46A23" w14:textId="77777777" w:rsidR="001120C9" w:rsidRPr="001120C9" w:rsidRDefault="001120C9" w:rsidP="001120C9">
      <w:pPr>
        <w:numPr>
          <w:ilvl w:val="0"/>
          <w:numId w:val="2"/>
        </w:numPr>
        <w:spacing w:after="240"/>
        <w:ind w:left="425" w:hanging="425"/>
        <w:rPr>
          <w:rFonts w:eastAsiaTheme="minorHAnsi"/>
          <w:color w:val="auto"/>
          <w:szCs w:val="22"/>
          <w:lang w:eastAsia="en-US"/>
        </w:rPr>
      </w:pPr>
      <w:r w:rsidRPr="001120C9">
        <w:rPr>
          <w:rFonts w:eastAsiaTheme="minorHAnsi"/>
          <w:color w:val="auto"/>
          <w:szCs w:val="22"/>
          <w:lang w:eastAsia="en-US"/>
        </w:rPr>
        <w:t>Several consumers advised they have access to their medical officer who comes if they are not feeling very well. One consumer commented they have a thoughtful geriatrician who comes and visits them on a regular basis.</w:t>
      </w:r>
    </w:p>
    <w:p w14:paraId="0298AB6B" w14:textId="77777777" w:rsidR="001120C9" w:rsidRPr="001120C9" w:rsidRDefault="001120C9" w:rsidP="001120C9">
      <w:pPr>
        <w:numPr>
          <w:ilvl w:val="0"/>
          <w:numId w:val="2"/>
        </w:numPr>
        <w:spacing w:after="240"/>
        <w:ind w:left="425" w:hanging="425"/>
        <w:rPr>
          <w:rFonts w:eastAsiaTheme="minorHAnsi"/>
          <w:i/>
          <w:color w:val="auto"/>
          <w:szCs w:val="22"/>
          <w:lang w:eastAsia="en-US"/>
        </w:rPr>
      </w:pPr>
      <w:r w:rsidRPr="001120C9">
        <w:rPr>
          <w:rFonts w:eastAsiaTheme="minorHAnsi"/>
          <w:color w:val="auto"/>
          <w:szCs w:val="22"/>
          <w:lang w:eastAsia="en-US"/>
        </w:rPr>
        <w:t>All consumers who require assistance with personal care commented staff are very kind and caring when assisting them with their personal care needs.</w:t>
      </w:r>
    </w:p>
    <w:p w14:paraId="35F4CE29" w14:textId="77777777" w:rsidR="001120C9" w:rsidRPr="001120C9" w:rsidRDefault="001120C9" w:rsidP="001120C9">
      <w:pPr>
        <w:rPr>
          <w:rFonts w:eastAsia="Calibri"/>
          <w:lang w:eastAsia="en-US"/>
        </w:rPr>
      </w:pPr>
      <w:r w:rsidRPr="001120C9">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120C9">
        <w:rPr>
          <w:rFonts w:eastAsia="Calibri"/>
          <w:lang w:eastAsia="en-US"/>
        </w:rPr>
        <w:t>reviewed</w:t>
      </w:r>
      <w:proofErr w:type="gramEnd"/>
      <w:r w:rsidRPr="001120C9">
        <w:rPr>
          <w:rFonts w:eastAsia="Calibri"/>
          <w:lang w:eastAsia="en-US"/>
        </w:rPr>
        <w:t xml:space="preserve"> and staff were asked about how they ensure the delivery of safe and effective care for consumers. The team also examined relevant documents.</w:t>
      </w:r>
    </w:p>
    <w:p w14:paraId="0B95CDC5" w14:textId="77777777" w:rsidR="001120C9" w:rsidRPr="001120C9" w:rsidRDefault="001120C9" w:rsidP="001120C9">
      <w:pPr>
        <w:numPr>
          <w:ilvl w:val="0"/>
          <w:numId w:val="2"/>
        </w:numPr>
        <w:spacing w:after="240"/>
        <w:ind w:left="425" w:hanging="425"/>
        <w:rPr>
          <w:rFonts w:eastAsiaTheme="minorHAnsi"/>
          <w:i/>
          <w:color w:val="auto"/>
          <w:szCs w:val="22"/>
          <w:lang w:eastAsia="en-US"/>
        </w:rPr>
      </w:pPr>
      <w:r w:rsidRPr="001120C9">
        <w:rPr>
          <w:rFonts w:eastAsiaTheme="minorHAnsi"/>
          <w:color w:val="auto"/>
          <w:szCs w:val="22"/>
          <w:lang w:eastAsia="en-US"/>
        </w:rPr>
        <w:t xml:space="preserve">Assessment and care planning </w:t>
      </w:r>
      <w:proofErr w:type="gramStart"/>
      <w:r w:rsidRPr="001120C9">
        <w:rPr>
          <w:rFonts w:eastAsiaTheme="minorHAnsi"/>
          <w:color w:val="auto"/>
          <w:szCs w:val="22"/>
          <w:lang w:eastAsia="en-US"/>
        </w:rPr>
        <w:t>is</w:t>
      </w:r>
      <w:proofErr w:type="gramEnd"/>
      <w:r w:rsidRPr="001120C9">
        <w:rPr>
          <w:rFonts w:eastAsiaTheme="minorHAnsi"/>
          <w:color w:val="auto"/>
          <w:szCs w:val="22"/>
          <w:lang w:eastAsia="en-US"/>
        </w:rPr>
        <w:t xml:space="preserve"> individualised and consists of a monthly ‘resident of the day’ completed by the care staff and registered nurses. A case conference is conducted between four and six weeks after a consumer enters the </w:t>
      </w:r>
      <w:r w:rsidRPr="001120C9">
        <w:rPr>
          <w:rFonts w:eastAsiaTheme="minorHAnsi"/>
          <w:color w:val="auto"/>
          <w:szCs w:val="22"/>
          <w:lang w:eastAsia="en-US"/>
        </w:rPr>
        <w:lastRenderedPageBreak/>
        <w:t>service. Further case conferences are conducted annually for all consumers at the service where all aspects of care are discussed and reviewed including advanced care directives and end of life planning, if not already completed. There is an established hierarchy of care at the service consisting of the general manager, clinical care manager, registered nurses, enrolled nurses and care staff who are all involved in assessment and planning of consumer care. This enables each consumer to receive safe and effective personal and clinical care, which is best practice and tailored to meet their needs and optimises their health and well-being.</w:t>
      </w:r>
    </w:p>
    <w:p w14:paraId="7CF205AC" w14:textId="65DDF4A5" w:rsidR="007F5256" w:rsidRPr="001120C9" w:rsidRDefault="00EC7A91" w:rsidP="00154403">
      <w:pPr>
        <w:rPr>
          <w:rFonts w:eastAsia="Calibri"/>
          <w:color w:val="auto"/>
          <w:lang w:eastAsia="en-US"/>
        </w:rPr>
      </w:pPr>
      <w:r w:rsidRPr="001120C9">
        <w:rPr>
          <w:rFonts w:eastAsiaTheme="minorHAnsi"/>
          <w:color w:val="auto"/>
        </w:rPr>
        <w:t xml:space="preserve">The Quality Standard is assessed as Compliant as </w:t>
      </w:r>
      <w:r w:rsidR="001120C9" w:rsidRPr="001120C9">
        <w:rPr>
          <w:rFonts w:eastAsiaTheme="minorHAnsi"/>
          <w:color w:val="auto"/>
        </w:rPr>
        <w:t>seven</w:t>
      </w:r>
      <w:r w:rsidRPr="001120C9">
        <w:rPr>
          <w:rFonts w:eastAsiaTheme="minorHAnsi"/>
          <w:color w:val="auto"/>
        </w:rPr>
        <w:t xml:space="preserve"> of the seven specific requirements have been assessed as Compliant.</w:t>
      </w:r>
    </w:p>
    <w:p w14:paraId="7CF205AD" w14:textId="77777777" w:rsidR="00301877" w:rsidRDefault="00EC7A9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7CF205AE" w14:textId="21E123C3" w:rsidR="00853601" w:rsidRPr="00853601" w:rsidRDefault="00EC7A91" w:rsidP="00853601">
      <w:pPr>
        <w:pStyle w:val="Heading3"/>
      </w:pPr>
      <w:r w:rsidRPr="00853601">
        <w:t>Requirement 3(3)(a)</w:t>
      </w:r>
      <w:r>
        <w:tab/>
        <w:t>Compliant</w:t>
      </w:r>
    </w:p>
    <w:p w14:paraId="7CF205AF" w14:textId="77777777" w:rsidR="00853601" w:rsidRPr="00853601" w:rsidRDefault="00EC7A91" w:rsidP="00853601">
      <w:r w:rsidRPr="00853601">
        <w:t>Each consumer gets safe and effective personal care, clinical care, or both personal care and clinical care, that:</w:t>
      </w:r>
    </w:p>
    <w:p w14:paraId="7CF205B0" w14:textId="77777777" w:rsidR="00853601" w:rsidRPr="00853601" w:rsidRDefault="00EC7A91" w:rsidP="00853601">
      <w:pPr>
        <w:numPr>
          <w:ilvl w:val="0"/>
          <w:numId w:val="24"/>
        </w:numPr>
        <w:tabs>
          <w:tab w:val="right" w:pos="9026"/>
        </w:tabs>
        <w:spacing w:before="0" w:after="0"/>
        <w:ind w:left="567" w:hanging="425"/>
        <w:outlineLvl w:val="4"/>
      </w:pPr>
      <w:r w:rsidRPr="00853601">
        <w:t>is best practice; and</w:t>
      </w:r>
    </w:p>
    <w:p w14:paraId="7CF205B1" w14:textId="77777777" w:rsidR="00853601" w:rsidRPr="00853601" w:rsidRDefault="00EC7A91" w:rsidP="00853601">
      <w:pPr>
        <w:numPr>
          <w:ilvl w:val="0"/>
          <w:numId w:val="24"/>
        </w:numPr>
        <w:tabs>
          <w:tab w:val="right" w:pos="9026"/>
        </w:tabs>
        <w:spacing w:before="0" w:after="0"/>
        <w:ind w:left="567" w:hanging="425"/>
        <w:outlineLvl w:val="4"/>
      </w:pPr>
      <w:r w:rsidRPr="00853601">
        <w:t>is tailored to their needs; and</w:t>
      </w:r>
    </w:p>
    <w:p w14:paraId="7CF205B2" w14:textId="77777777" w:rsidR="00853601" w:rsidRDefault="00EC7A91" w:rsidP="00853601">
      <w:pPr>
        <w:numPr>
          <w:ilvl w:val="0"/>
          <w:numId w:val="24"/>
        </w:numPr>
        <w:tabs>
          <w:tab w:val="right" w:pos="9026"/>
        </w:tabs>
        <w:spacing w:before="0" w:after="0"/>
        <w:ind w:left="567" w:hanging="425"/>
        <w:outlineLvl w:val="4"/>
      </w:pPr>
      <w:r w:rsidRPr="00853601">
        <w:t>optimises their health and well-being.</w:t>
      </w:r>
    </w:p>
    <w:p w14:paraId="7CF205B5" w14:textId="5525A137" w:rsidR="00853601" w:rsidRPr="00853601" w:rsidRDefault="00EC7A91" w:rsidP="00853601">
      <w:pPr>
        <w:pStyle w:val="Heading3"/>
      </w:pPr>
      <w:r w:rsidRPr="00853601">
        <w:t>Requirement 3(3)(b)</w:t>
      </w:r>
      <w:r>
        <w:tab/>
        <w:t>Compliant</w:t>
      </w:r>
    </w:p>
    <w:p w14:paraId="7CF205B6" w14:textId="77777777" w:rsidR="00853601" w:rsidRPr="00853601" w:rsidRDefault="00EC7A91" w:rsidP="00853601">
      <w:r w:rsidRPr="00853601">
        <w:rPr>
          <w:szCs w:val="22"/>
        </w:rPr>
        <w:t>Effective management of high impact or high prevalence risks associated with the care of each consumer.</w:t>
      </w:r>
    </w:p>
    <w:p w14:paraId="7CF205B8" w14:textId="1FA6AFB9" w:rsidR="00853601" w:rsidRPr="00D435F8" w:rsidRDefault="00EC7A91" w:rsidP="00853601">
      <w:pPr>
        <w:pStyle w:val="Heading3"/>
      </w:pPr>
      <w:r w:rsidRPr="00D435F8">
        <w:t>Requirement 3(3)(c)</w:t>
      </w:r>
      <w:r>
        <w:tab/>
        <w:t>Compliant</w:t>
      </w:r>
    </w:p>
    <w:p w14:paraId="7CF205B9" w14:textId="77777777" w:rsidR="00853601" w:rsidRPr="00853601" w:rsidRDefault="00EC7A91" w:rsidP="00853601">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7CF205BB" w14:textId="58AFFF88" w:rsidR="00853601" w:rsidRPr="00D435F8" w:rsidRDefault="00EC7A91" w:rsidP="00853601">
      <w:pPr>
        <w:pStyle w:val="Heading3"/>
      </w:pPr>
      <w:r w:rsidRPr="00D435F8">
        <w:t>Requirement 3(3)(d)</w:t>
      </w:r>
      <w:r>
        <w:tab/>
        <w:t>Compliant</w:t>
      </w:r>
    </w:p>
    <w:p w14:paraId="7CF205BC" w14:textId="77777777" w:rsidR="00853601" w:rsidRPr="00853601" w:rsidRDefault="00EC7A91" w:rsidP="00853601">
      <w:r w:rsidRPr="00853601">
        <w:rPr>
          <w:szCs w:val="22"/>
        </w:rPr>
        <w:t>Deterioration or change of a consumer’s mental health, cognitive or physical function, capacity or condition is recognised and responded to in a timely manner.</w:t>
      </w:r>
    </w:p>
    <w:p w14:paraId="7CF205BE" w14:textId="72EAEE80" w:rsidR="00853601" w:rsidRPr="00D435F8" w:rsidRDefault="00EC7A91" w:rsidP="00853601">
      <w:pPr>
        <w:pStyle w:val="Heading3"/>
      </w:pPr>
      <w:r w:rsidRPr="00D435F8">
        <w:t>Requirement 3(3)(e)</w:t>
      </w:r>
      <w:r>
        <w:tab/>
        <w:t>Compliant</w:t>
      </w:r>
    </w:p>
    <w:p w14:paraId="7CF205BF" w14:textId="77777777" w:rsidR="00853601" w:rsidRPr="00853601" w:rsidRDefault="00EC7A91" w:rsidP="00853601">
      <w:r w:rsidRPr="00853601">
        <w:rPr>
          <w:szCs w:val="22"/>
        </w:rPr>
        <w:t>Information about the consumer’s condition, needs and preferences is documented and communicated within the organisation, and with others where responsibility for care is shared.</w:t>
      </w:r>
    </w:p>
    <w:p w14:paraId="7CF205C1" w14:textId="39CCAC7F" w:rsidR="00853601" w:rsidRPr="00D435F8" w:rsidRDefault="00EC7A91" w:rsidP="00853601">
      <w:pPr>
        <w:pStyle w:val="Heading3"/>
      </w:pPr>
      <w:r w:rsidRPr="00D435F8">
        <w:lastRenderedPageBreak/>
        <w:t>Requirement 3(3)(f)</w:t>
      </w:r>
      <w:r>
        <w:tab/>
        <w:t>Compliant</w:t>
      </w:r>
    </w:p>
    <w:p w14:paraId="7CF205C2" w14:textId="77777777" w:rsidR="00853601" w:rsidRPr="00853601" w:rsidRDefault="00EC7A91" w:rsidP="00853601">
      <w:r w:rsidRPr="00853601">
        <w:rPr>
          <w:szCs w:val="22"/>
        </w:rPr>
        <w:t>Timely and appropriate referrals to individuals, other organisations and providers of other care and services.</w:t>
      </w:r>
    </w:p>
    <w:p w14:paraId="7CF205C4" w14:textId="7C0251AF" w:rsidR="00853601" w:rsidRPr="00D435F8" w:rsidRDefault="00EC7A91" w:rsidP="00853601">
      <w:pPr>
        <w:pStyle w:val="Heading3"/>
      </w:pPr>
      <w:r w:rsidRPr="00D435F8">
        <w:t>Requirement 3(3)(g)</w:t>
      </w:r>
      <w:r>
        <w:tab/>
        <w:t>Compliant</w:t>
      </w:r>
    </w:p>
    <w:p w14:paraId="7CF205C5" w14:textId="77777777" w:rsidR="00853601" w:rsidRPr="00853601" w:rsidRDefault="00EC7A91" w:rsidP="00853601">
      <w:pPr>
        <w:tabs>
          <w:tab w:val="right" w:pos="9026"/>
        </w:tabs>
        <w:spacing w:before="0" w:after="0"/>
        <w:outlineLvl w:val="4"/>
        <w:rPr>
          <w:szCs w:val="22"/>
        </w:rPr>
      </w:pPr>
      <w:r w:rsidRPr="00853601">
        <w:rPr>
          <w:szCs w:val="22"/>
        </w:rPr>
        <w:t>Minimisation of infection related risks through implementing:</w:t>
      </w:r>
    </w:p>
    <w:p w14:paraId="7CF205C6" w14:textId="77777777" w:rsidR="00853601" w:rsidRPr="00853601" w:rsidRDefault="00EC7A91" w:rsidP="00853601">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7CF205C7" w14:textId="77777777" w:rsidR="00853601" w:rsidRPr="00853601" w:rsidRDefault="00EC7A9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7CF205C9" w14:textId="77777777" w:rsidR="00032B17" w:rsidRDefault="005B43C2" w:rsidP="00095CD4"/>
    <w:p w14:paraId="7CF205CA" w14:textId="77777777" w:rsidR="00853601" w:rsidRDefault="005B43C2" w:rsidP="00095CD4">
      <w:pPr>
        <w:sectPr w:rsidR="00853601" w:rsidSect="0004322A">
          <w:headerReference w:type="default" r:id="rId25"/>
          <w:headerReference w:type="first" r:id="rId26"/>
          <w:pgSz w:w="11906" w:h="16838"/>
          <w:pgMar w:top="1701" w:right="1418" w:bottom="1418" w:left="1418" w:header="709" w:footer="397" w:gutter="0"/>
          <w:cols w:space="708"/>
          <w:titlePg/>
          <w:docGrid w:linePitch="360"/>
        </w:sectPr>
      </w:pPr>
    </w:p>
    <w:p w14:paraId="7CF205CB" w14:textId="1EE3BC3F" w:rsidR="00032B17" w:rsidRPr="00EB1D71" w:rsidRDefault="00EC7A91"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7CF2066D" wp14:editId="7CF2066E">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1538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404B7C" w:rsidRPr="00EB1D71">
        <w:rPr>
          <w:color w:val="FFFFFF" w:themeColor="background1"/>
          <w:sz w:val="36"/>
        </w:rPr>
        <w:t xml:space="preserve"> </w:t>
      </w:r>
      <w:r w:rsidRPr="00EB1D71">
        <w:rPr>
          <w:color w:val="FFFFFF" w:themeColor="background1"/>
          <w:sz w:val="36"/>
        </w:rPr>
        <w:br/>
        <w:t>Services and support for daily living</w:t>
      </w:r>
    </w:p>
    <w:p w14:paraId="7CF205CC" w14:textId="77777777" w:rsidR="007F5256" w:rsidRPr="00FD1B02" w:rsidRDefault="00EC7A91" w:rsidP="00032B17">
      <w:pPr>
        <w:pStyle w:val="Heading3"/>
        <w:shd w:val="clear" w:color="auto" w:fill="F2F2F2" w:themeFill="background1" w:themeFillShade="F2"/>
      </w:pPr>
      <w:r w:rsidRPr="00FD1B02">
        <w:t>Consumer outcome:</w:t>
      </w:r>
    </w:p>
    <w:p w14:paraId="7CF205CD" w14:textId="77777777" w:rsidR="007F5256" w:rsidRDefault="00EC7A91"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CF205CE" w14:textId="77777777" w:rsidR="007F5256" w:rsidRDefault="00EC7A91" w:rsidP="00032B17">
      <w:pPr>
        <w:pStyle w:val="Heading3"/>
        <w:shd w:val="clear" w:color="auto" w:fill="F2F2F2" w:themeFill="background1" w:themeFillShade="F2"/>
      </w:pPr>
      <w:r>
        <w:t>Organisation statement:</w:t>
      </w:r>
    </w:p>
    <w:p w14:paraId="7CF205CF" w14:textId="77777777" w:rsidR="007F5256" w:rsidRDefault="00EC7A91"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CF205D0" w14:textId="77777777" w:rsidR="007F5256" w:rsidRDefault="00EC7A91" w:rsidP="00427817">
      <w:pPr>
        <w:pStyle w:val="Heading2"/>
      </w:pPr>
      <w:r>
        <w:t>Assessment of Standard 4</w:t>
      </w:r>
    </w:p>
    <w:p w14:paraId="0113C78B" w14:textId="77777777" w:rsidR="001120C9" w:rsidRPr="001120C9" w:rsidRDefault="001120C9" w:rsidP="001120C9">
      <w:pPr>
        <w:rPr>
          <w:rFonts w:eastAsia="Calibri"/>
          <w:lang w:eastAsia="en-US"/>
        </w:rPr>
      </w:pPr>
      <w:r w:rsidRPr="001120C9">
        <w:rPr>
          <w:rFonts w:eastAsia="Calibri"/>
          <w:color w:val="auto"/>
          <w:lang w:eastAsia="en-US"/>
        </w:rPr>
        <w:t xml:space="preserve">Overall sampled consumers did </w:t>
      </w:r>
      <w:r w:rsidRPr="001120C9">
        <w:rPr>
          <w:rFonts w:eastAsia="Calibri"/>
          <w:lang w:eastAsia="en-US"/>
        </w:rPr>
        <w:t xml:space="preserve">confirm that they get the services and supports for daily living that are important for my health and well-being and that enable me to do the things I want to do. </w:t>
      </w:r>
    </w:p>
    <w:p w14:paraId="6EDAD9A3" w14:textId="77777777" w:rsidR="001120C9" w:rsidRPr="001120C9" w:rsidRDefault="001120C9" w:rsidP="001120C9">
      <w:pPr>
        <w:rPr>
          <w:rFonts w:eastAsia="Calibri"/>
          <w:lang w:eastAsia="en-US"/>
        </w:rPr>
      </w:pPr>
      <w:r w:rsidRPr="001120C9">
        <w:rPr>
          <w:rFonts w:eastAsia="Calibri"/>
          <w:lang w:eastAsia="en-US"/>
        </w:rPr>
        <w:t>For example:</w:t>
      </w:r>
    </w:p>
    <w:p w14:paraId="5CDC409E" w14:textId="77777777" w:rsidR="001120C9" w:rsidRPr="001120C9" w:rsidRDefault="001120C9" w:rsidP="001120C9">
      <w:pPr>
        <w:numPr>
          <w:ilvl w:val="0"/>
          <w:numId w:val="2"/>
        </w:numPr>
        <w:spacing w:after="240"/>
        <w:ind w:left="425" w:hanging="425"/>
        <w:rPr>
          <w:rFonts w:eastAsiaTheme="minorHAnsi"/>
          <w:color w:val="auto"/>
          <w:szCs w:val="22"/>
          <w:lang w:eastAsia="en-US"/>
        </w:rPr>
      </w:pPr>
      <w:r w:rsidRPr="001120C9">
        <w:rPr>
          <w:rFonts w:eastAsiaTheme="minorHAnsi"/>
          <w:color w:val="auto"/>
          <w:szCs w:val="22"/>
          <w:lang w:eastAsia="en-US"/>
        </w:rPr>
        <w:t>Most of the consumers interviewed commented they are supported to do the activities they enjoy. One consumer commented “the staff here are wonderful at ensuring I get up for my shower, before I head upstairs to the activity room. I really enjoy the activities I attend”. Two consumers said they are supported by care staff and lifestyle staff to continue to join in their favourite activities on a regular basis. They confirmed they would be very upset if they were unable to attend bingo as it is the highlight of their week.</w:t>
      </w:r>
    </w:p>
    <w:p w14:paraId="08A7E344" w14:textId="77777777" w:rsidR="001120C9" w:rsidRPr="001120C9" w:rsidRDefault="001120C9" w:rsidP="001120C9">
      <w:pPr>
        <w:numPr>
          <w:ilvl w:val="0"/>
          <w:numId w:val="2"/>
        </w:numPr>
        <w:spacing w:after="240"/>
        <w:ind w:left="425" w:hanging="425"/>
        <w:rPr>
          <w:rFonts w:eastAsiaTheme="minorHAnsi"/>
          <w:color w:val="auto"/>
          <w:szCs w:val="22"/>
          <w:lang w:eastAsia="en-US"/>
        </w:rPr>
      </w:pPr>
      <w:r w:rsidRPr="001120C9">
        <w:rPr>
          <w:rFonts w:eastAsiaTheme="minorHAnsi"/>
          <w:color w:val="auto"/>
          <w:szCs w:val="22"/>
          <w:lang w:eastAsia="en-US"/>
        </w:rPr>
        <w:t>A few consumers interviewed discussed how they are supported to keep in contact with family and friends by telephone. One consumer said being able to speak to friends and family by telephone has “maintained a lovely group of friends and family members with whom I can chat at any time, I feel very blessed”.</w:t>
      </w:r>
    </w:p>
    <w:p w14:paraId="2BC65077" w14:textId="77777777" w:rsidR="001120C9" w:rsidRPr="001120C9" w:rsidRDefault="001120C9" w:rsidP="001120C9">
      <w:pPr>
        <w:numPr>
          <w:ilvl w:val="0"/>
          <w:numId w:val="2"/>
        </w:numPr>
        <w:spacing w:after="240"/>
        <w:ind w:left="425" w:hanging="425"/>
        <w:rPr>
          <w:rFonts w:eastAsiaTheme="minorHAnsi"/>
          <w:i/>
          <w:color w:val="auto"/>
          <w:szCs w:val="22"/>
          <w:lang w:eastAsia="en-US"/>
        </w:rPr>
      </w:pPr>
      <w:r w:rsidRPr="001120C9">
        <w:rPr>
          <w:rFonts w:eastAsiaTheme="minorHAnsi"/>
          <w:color w:val="auto"/>
          <w:szCs w:val="22"/>
          <w:lang w:eastAsia="en-US"/>
        </w:rPr>
        <w:t>Most of consumers said they liked the food while some of them said they thought the food could be improved especially the evening meal. Other consumers said they enjoy the food most of the time but acknowledged not everybody could be pleased all the time. However, overall consumers thought the food was very good most of the time.</w:t>
      </w:r>
    </w:p>
    <w:p w14:paraId="7209B7E0" w14:textId="77777777" w:rsidR="001120C9" w:rsidRPr="001120C9" w:rsidRDefault="001120C9" w:rsidP="001120C9">
      <w:pPr>
        <w:rPr>
          <w:rFonts w:eastAsia="Calibri"/>
          <w:lang w:eastAsia="en-US"/>
        </w:rPr>
      </w:pPr>
      <w:r w:rsidRPr="001120C9">
        <w:rPr>
          <w:rFonts w:eastAsia="Calibri"/>
          <w:lang w:eastAsia="en-US"/>
        </w:rPr>
        <w:lastRenderedPageBreak/>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9DFF39F" w14:textId="77777777" w:rsidR="001120C9" w:rsidRPr="001120C9" w:rsidRDefault="001120C9" w:rsidP="001120C9">
      <w:pPr>
        <w:numPr>
          <w:ilvl w:val="0"/>
          <w:numId w:val="2"/>
        </w:numPr>
        <w:spacing w:after="240"/>
        <w:ind w:left="425" w:hanging="425"/>
        <w:rPr>
          <w:rFonts w:eastAsiaTheme="minorHAnsi"/>
          <w:i/>
          <w:color w:val="auto"/>
          <w:lang w:eastAsia="en-US"/>
        </w:rPr>
      </w:pPr>
      <w:r w:rsidRPr="001120C9">
        <w:rPr>
          <w:rFonts w:eastAsiaTheme="minorHAnsi"/>
          <w:color w:val="auto"/>
          <w:szCs w:val="22"/>
          <w:lang w:eastAsia="en-US"/>
        </w:rPr>
        <w:t>Most of consumers said there were enough lifestyle staff to assist consumers to attend the various activities that were scheduled each day. One consumer said, “if you cannot read the schedule any of the care staff or the lifestyle staff will read if for you”. One consumer said “the lifestyle staff are very helpful when it comes to reminding us of the activities, we want to attend each day. What would we do without them?”.</w:t>
      </w:r>
    </w:p>
    <w:p w14:paraId="7CF205D2" w14:textId="32C6EB7B" w:rsidR="007F5256" w:rsidRPr="001120C9" w:rsidRDefault="00EC7A91" w:rsidP="00154403">
      <w:pPr>
        <w:rPr>
          <w:rFonts w:eastAsia="Calibri"/>
          <w:color w:val="auto"/>
        </w:rPr>
      </w:pPr>
      <w:r w:rsidRPr="001120C9">
        <w:rPr>
          <w:rFonts w:eastAsiaTheme="minorHAnsi"/>
          <w:color w:val="auto"/>
        </w:rPr>
        <w:t>The Quality Standard is assessed as Compliant</w:t>
      </w:r>
      <w:r w:rsidR="001120C9" w:rsidRPr="001120C9">
        <w:rPr>
          <w:rFonts w:eastAsiaTheme="minorHAnsi"/>
          <w:color w:val="auto"/>
        </w:rPr>
        <w:t xml:space="preserve"> </w:t>
      </w:r>
      <w:r w:rsidRPr="001120C9">
        <w:rPr>
          <w:rFonts w:eastAsiaTheme="minorHAnsi"/>
          <w:color w:val="auto"/>
        </w:rPr>
        <w:t xml:space="preserve">as </w:t>
      </w:r>
      <w:r w:rsidR="001120C9" w:rsidRPr="001120C9">
        <w:rPr>
          <w:rFonts w:eastAsiaTheme="minorHAnsi"/>
          <w:color w:val="auto"/>
        </w:rPr>
        <w:t>seven</w:t>
      </w:r>
      <w:r w:rsidRPr="001120C9">
        <w:rPr>
          <w:rFonts w:eastAsiaTheme="minorHAnsi"/>
          <w:color w:val="auto"/>
        </w:rPr>
        <w:t xml:space="preserve"> of the seven specific requirements have been assessed as Compliant</w:t>
      </w:r>
      <w:r w:rsidR="001120C9" w:rsidRPr="001120C9">
        <w:rPr>
          <w:rFonts w:eastAsiaTheme="minorHAnsi"/>
          <w:color w:val="auto"/>
        </w:rPr>
        <w:t>.</w:t>
      </w:r>
    </w:p>
    <w:p w14:paraId="7CF205D3" w14:textId="77777777" w:rsidR="00301877" w:rsidRDefault="00EC7A91" w:rsidP="00427817">
      <w:pPr>
        <w:pStyle w:val="Heading2"/>
      </w:pPr>
      <w:r>
        <w:t>Assessment of Standard 4 Requirements</w:t>
      </w:r>
    </w:p>
    <w:p w14:paraId="7CF205D4" w14:textId="60CABBBE" w:rsidR="00314FF7" w:rsidRPr="00314FF7" w:rsidRDefault="00EC7A91" w:rsidP="00314FF7">
      <w:pPr>
        <w:pStyle w:val="Heading3"/>
      </w:pPr>
      <w:r w:rsidRPr="00314FF7">
        <w:t>Requirement 4(3)(a)</w:t>
      </w:r>
      <w:r>
        <w:tab/>
        <w:t>Compliant</w:t>
      </w:r>
    </w:p>
    <w:p w14:paraId="7CF205D5" w14:textId="77777777" w:rsidR="00314FF7" w:rsidRDefault="00EC7A91" w:rsidP="00314FF7">
      <w:r w:rsidRPr="00032B17">
        <w:t>Each consumer gets safe and effective services and supports for daily living that meet the consumer’s needs, goals and preferences and optimise their independence, health, well-being and quality of life.</w:t>
      </w:r>
    </w:p>
    <w:p w14:paraId="7CF205D7" w14:textId="5C914622" w:rsidR="00314FF7" w:rsidRPr="00D435F8" w:rsidRDefault="00EC7A91" w:rsidP="00314FF7">
      <w:pPr>
        <w:pStyle w:val="Heading3"/>
      </w:pPr>
      <w:r w:rsidRPr="00D435F8">
        <w:t>Requirement 4(3)(b)</w:t>
      </w:r>
      <w:r>
        <w:tab/>
        <w:t>Compliant</w:t>
      </w:r>
    </w:p>
    <w:p w14:paraId="7CF205D8" w14:textId="77777777" w:rsidR="00314FF7" w:rsidRDefault="00EC7A91" w:rsidP="00314FF7">
      <w:r w:rsidRPr="00032B17">
        <w:t>Services and supports for daily living promote each consumer’s emotional, spiritual and psychological well-being.</w:t>
      </w:r>
    </w:p>
    <w:p w14:paraId="7CF205DA" w14:textId="4C3C6596" w:rsidR="00314FF7" w:rsidRPr="00D435F8" w:rsidRDefault="00EC7A91" w:rsidP="00314FF7">
      <w:pPr>
        <w:pStyle w:val="Heading3"/>
      </w:pPr>
      <w:r w:rsidRPr="00D435F8">
        <w:t>Requirement 4(3)(c)</w:t>
      </w:r>
      <w:r>
        <w:tab/>
        <w:t>Compliant</w:t>
      </w:r>
    </w:p>
    <w:p w14:paraId="7CF205DB" w14:textId="77777777" w:rsidR="00314FF7" w:rsidRPr="00032B17" w:rsidRDefault="00EC7A91" w:rsidP="00314FF7">
      <w:r w:rsidRPr="00032B17">
        <w:t>Services and supports for daily living assist each consumer to:</w:t>
      </w:r>
    </w:p>
    <w:p w14:paraId="7CF205DC" w14:textId="77777777" w:rsidR="00314FF7" w:rsidRPr="00314FF7" w:rsidRDefault="00EC7A91"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7CF205DD" w14:textId="77777777" w:rsidR="00314FF7" w:rsidRPr="00314FF7" w:rsidRDefault="00EC7A91" w:rsidP="00314FF7">
      <w:pPr>
        <w:numPr>
          <w:ilvl w:val="0"/>
          <w:numId w:val="26"/>
        </w:numPr>
        <w:tabs>
          <w:tab w:val="right" w:pos="9026"/>
        </w:tabs>
        <w:spacing w:before="0" w:after="0"/>
        <w:ind w:left="567" w:hanging="425"/>
        <w:outlineLvl w:val="4"/>
      </w:pPr>
      <w:r w:rsidRPr="00314FF7">
        <w:t>have social and personal relationships; and</w:t>
      </w:r>
    </w:p>
    <w:p w14:paraId="7CF205DE" w14:textId="77777777" w:rsidR="00314FF7" w:rsidRDefault="00EC7A91" w:rsidP="00314FF7">
      <w:pPr>
        <w:numPr>
          <w:ilvl w:val="0"/>
          <w:numId w:val="26"/>
        </w:numPr>
        <w:tabs>
          <w:tab w:val="right" w:pos="9026"/>
        </w:tabs>
        <w:spacing w:before="0" w:after="0"/>
        <w:ind w:left="567" w:hanging="425"/>
        <w:outlineLvl w:val="4"/>
      </w:pPr>
      <w:r w:rsidRPr="00314FF7">
        <w:t>do the things of interest to them.</w:t>
      </w:r>
    </w:p>
    <w:p w14:paraId="7CF205E0" w14:textId="44120029" w:rsidR="00314FF7" w:rsidRPr="00D435F8" w:rsidRDefault="00EC7A91" w:rsidP="00314FF7">
      <w:pPr>
        <w:pStyle w:val="Heading3"/>
      </w:pPr>
      <w:r w:rsidRPr="00D435F8">
        <w:t>Requirement 4(3)(d)</w:t>
      </w:r>
      <w:r>
        <w:tab/>
        <w:t>Compliant</w:t>
      </w:r>
    </w:p>
    <w:p w14:paraId="7CF205E1" w14:textId="77777777" w:rsidR="00314FF7" w:rsidRDefault="00EC7A91" w:rsidP="00314FF7">
      <w:r w:rsidRPr="00032B17">
        <w:t>Information about the consumer’s condition, needs and preferences is communicated within the organisation, and with others where responsibility for care is shared.</w:t>
      </w:r>
    </w:p>
    <w:p w14:paraId="7CF205E3" w14:textId="019D087A" w:rsidR="00314FF7" w:rsidRPr="00D435F8" w:rsidRDefault="00EC7A91" w:rsidP="00314FF7">
      <w:pPr>
        <w:pStyle w:val="Heading3"/>
      </w:pPr>
      <w:r w:rsidRPr="00D435F8">
        <w:lastRenderedPageBreak/>
        <w:t>Requirement 4(3)(e)</w:t>
      </w:r>
      <w:r>
        <w:tab/>
        <w:t>Compliant</w:t>
      </w:r>
    </w:p>
    <w:p w14:paraId="7CF205E4" w14:textId="77777777" w:rsidR="00314FF7" w:rsidRDefault="00EC7A91" w:rsidP="00314FF7">
      <w:r w:rsidRPr="00032B17">
        <w:t>Timely and appropriate referrals to individuals, other organisations and providers of other care and services.</w:t>
      </w:r>
    </w:p>
    <w:p w14:paraId="7CF205E6" w14:textId="005AF329" w:rsidR="00314FF7" w:rsidRPr="00D435F8" w:rsidRDefault="00EC7A91" w:rsidP="00314FF7">
      <w:pPr>
        <w:pStyle w:val="Heading3"/>
      </w:pPr>
      <w:r w:rsidRPr="00D435F8">
        <w:t>Requirement 4(3)(f)</w:t>
      </w:r>
      <w:r>
        <w:tab/>
        <w:t>Compliant</w:t>
      </w:r>
    </w:p>
    <w:p w14:paraId="7CF205E7" w14:textId="77777777" w:rsidR="00314FF7" w:rsidRDefault="00EC7A91" w:rsidP="00314FF7">
      <w:r w:rsidRPr="00032B17">
        <w:t>Where meals are provided, they are varied and of suitable quality and quantity.</w:t>
      </w:r>
    </w:p>
    <w:p w14:paraId="7CF205E9" w14:textId="3C2F2045" w:rsidR="00314FF7" w:rsidRPr="00D435F8" w:rsidRDefault="00EC7A91" w:rsidP="00314FF7">
      <w:pPr>
        <w:pStyle w:val="Heading3"/>
      </w:pPr>
      <w:r w:rsidRPr="00D435F8">
        <w:t>Requirement 4(3)(g)</w:t>
      </w:r>
      <w:r>
        <w:tab/>
        <w:t>Compliant</w:t>
      </w:r>
    </w:p>
    <w:p w14:paraId="7CF205EA" w14:textId="77777777" w:rsidR="00314FF7" w:rsidRDefault="00EC7A91" w:rsidP="00314FF7">
      <w:r w:rsidRPr="00032B17">
        <w:t>Where equipment is provided, it is safe, suitable, clean and well maintained.</w:t>
      </w:r>
    </w:p>
    <w:p w14:paraId="7CF205EC" w14:textId="77777777" w:rsidR="00314FF7" w:rsidRPr="00314FF7" w:rsidRDefault="005B43C2" w:rsidP="00314FF7"/>
    <w:p w14:paraId="7CF205ED" w14:textId="77777777" w:rsidR="009C6F30" w:rsidRDefault="005B43C2" w:rsidP="00095CD4">
      <w:pPr>
        <w:sectPr w:rsidR="009C6F30" w:rsidSect="0004322A">
          <w:headerReference w:type="default" r:id="rId27"/>
          <w:headerReference w:type="first" r:id="rId28"/>
          <w:pgSz w:w="11906" w:h="16838"/>
          <w:pgMar w:top="1701" w:right="1418" w:bottom="1418" w:left="1418" w:header="709" w:footer="397" w:gutter="0"/>
          <w:cols w:space="708"/>
          <w:titlePg/>
          <w:docGrid w:linePitch="360"/>
        </w:sectPr>
      </w:pPr>
    </w:p>
    <w:p w14:paraId="7CF205EE" w14:textId="0ED38559" w:rsidR="009C6F30" w:rsidRPr="00EB1D71" w:rsidRDefault="00EC7A91"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7CF2066F" wp14:editId="7CF20670">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3029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04B7C" w:rsidRPr="00EB1D71">
        <w:rPr>
          <w:color w:val="FFFFFF" w:themeColor="background1"/>
          <w:sz w:val="36"/>
        </w:rPr>
        <w:t xml:space="preserve"> </w:t>
      </w:r>
      <w:r w:rsidRPr="00EB1D71">
        <w:rPr>
          <w:color w:val="FFFFFF" w:themeColor="background1"/>
          <w:sz w:val="36"/>
        </w:rPr>
        <w:br/>
        <w:t>Organisation’s services environment</w:t>
      </w:r>
    </w:p>
    <w:p w14:paraId="7CF205EF" w14:textId="77777777" w:rsidR="007F5256" w:rsidRPr="00FD1B02" w:rsidRDefault="00EC7A91" w:rsidP="009C6F30">
      <w:pPr>
        <w:pStyle w:val="Heading3"/>
        <w:shd w:val="clear" w:color="auto" w:fill="F2F2F2" w:themeFill="background1" w:themeFillShade="F2"/>
      </w:pPr>
      <w:r w:rsidRPr="00FD1B02">
        <w:t>Consumer outcome:</w:t>
      </w:r>
    </w:p>
    <w:p w14:paraId="7CF205F0" w14:textId="77777777" w:rsidR="007F5256" w:rsidRDefault="00EC7A91"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CF205F1" w14:textId="77777777" w:rsidR="007F5256" w:rsidRDefault="00EC7A91" w:rsidP="009C6F30">
      <w:pPr>
        <w:pStyle w:val="Heading3"/>
        <w:shd w:val="clear" w:color="auto" w:fill="F2F2F2" w:themeFill="background1" w:themeFillShade="F2"/>
      </w:pPr>
      <w:r>
        <w:t>Organisation statement:</w:t>
      </w:r>
    </w:p>
    <w:p w14:paraId="7CF205F2" w14:textId="77777777" w:rsidR="007F5256" w:rsidRDefault="00EC7A91"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CF205F3" w14:textId="77777777" w:rsidR="007F5256" w:rsidRDefault="00EC7A91" w:rsidP="00427817">
      <w:pPr>
        <w:pStyle w:val="Heading2"/>
      </w:pPr>
      <w:r>
        <w:t>Assessment of Standard 5</w:t>
      </w:r>
    </w:p>
    <w:p w14:paraId="596A9822" w14:textId="77777777" w:rsidR="001120C9" w:rsidRPr="001120C9" w:rsidRDefault="001120C9" w:rsidP="001120C9">
      <w:pPr>
        <w:rPr>
          <w:rFonts w:eastAsia="Calibri"/>
          <w:lang w:eastAsia="en-US"/>
        </w:rPr>
      </w:pPr>
      <w:r w:rsidRPr="001120C9">
        <w:rPr>
          <w:rFonts w:eastAsia="Calibri"/>
          <w:color w:val="auto"/>
          <w:lang w:eastAsia="en-US"/>
        </w:rPr>
        <w:t xml:space="preserve">Overall sampled </w:t>
      </w:r>
      <w:r w:rsidRPr="001120C9">
        <w:rPr>
          <w:rFonts w:eastAsia="Calibri"/>
          <w:lang w:eastAsia="en-US"/>
        </w:rPr>
        <w:t xml:space="preserve">consumers indicated that they feel they belong in the </w:t>
      </w:r>
      <w:proofErr w:type="gramStart"/>
      <w:r w:rsidRPr="001120C9">
        <w:rPr>
          <w:rFonts w:eastAsia="Calibri"/>
          <w:lang w:eastAsia="en-US"/>
        </w:rPr>
        <w:t>service, and</w:t>
      </w:r>
      <w:proofErr w:type="gramEnd"/>
      <w:r w:rsidRPr="001120C9">
        <w:rPr>
          <w:rFonts w:eastAsia="Calibri"/>
          <w:lang w:eastAsia="en-US"/>
        </w:rPr>
        <w:t xml:space="preserve"> feel safe and comfortable in the service environment. </w:t>
      </w:r>
    </w:p>
    <w:p w14:paraId="695B31AE" w14:textId="77777777" w:rsidR="001120C9" w:rsidRPr="001120C9" w:rsidRDefault="001120C9" w:rsidP="001120C9">
      <w:pPr>
        <w:rPr>
          <w:rFonts w:eastAsia="Calibri"/>
          <w:lang w:eastAsia="en-US"/>
        </w:rPr>
      </w:pPr>
      <w:r w:rsidRPr="001120C9">
        <w:rPr>
          <w:rFonts w:eastAsia="Calibri"/>
          <w:lang w:eastAsia="en-US"/>
        </w:rPr>
        <w:t>For example:</w:t>
      </w:r>
    </w:p>
    <w:p w14:paraId="6A8DDE8A" w14:textId="77777777" w:rsidR="001120C9" w:rsidRPr="001120C9" w:rsidRDefault="001120C9" w:rsidP="001120C9">
      <w:pPr>
        <w:numPr>
          <w:ilvl w:val="0"/>
          <w:numId w:val="2"/>
        </w:numPr>
        <w:spacing w:after="240"/>
        <w:ind w:left="425" w:hanging="425"/>
        <w:rPr>
          <w:rFonts w:eastAsiaTheme="minorHAnsi"/>
          <w:iCs/>
          <w:color w:val="auto"/>
          <w:szCs w:val="22"/>
          <w:lang w:eastAsia="en-US"/>
        </w:rPr>
      </w:pPr>
      <w:r w:rsidRPr="001120C9">
        <w:rPr>
          <w:rFonts w:eastAsiaTheme="minorHAnsi"/>
          <w:iCs/>
          <w:color w:val="auto"/>
          <w:szCs w:val="22"/>
          <w:lang w:eastAsia="en-US"/>
        </w:rPr>
        <w:t>Consumers interviewed confirmed they feel safe whilst residing at the service. Consumers said staff took care when assisting them, especially when using lifting equipment to assist them in and out of bed or wheelchairs.</w:t>
      </w:r>
    </w:p>
    <w:p w14:paraId="5F9F3769" w14:textId="77777777" w:rsidR="001120C9" w:rsidRPr="001120C9" w:rsidRDefault="001120C9" w:rsidP="001120C9">
      <w:pPr>
        <w:numPr>
          <w:ilvl w:val="0"/>
          <w:numId w:val="2"/>
        </w:numPr>
        <w:spacing w:after="240"/>
        <w:ind w:left="425" w:hanging="425"/>
        <w:rPr>
          <w:rFonts w:eastAsiaTheme="minorHAnsi"/>
          <w:iCs/>
          <w:color w:val="auto"/>
          <w:szCs w:val="22"/>
          <w:lang w:eastAsia="en-US"/>
        </w:rPr>
      </w:pPr>
      <w:r w:rsidRPr="001120C9">
        <w:rPr>
          <w:rFonts w:eastAsiaTheme="minorHAnsi"/>
          <w:iCs/>
          <w:color w:val="auto"/>
          <w:szCs w:val="22"/>
          <w:lang w:eastAsia="en-US"/>
        </w:rPr>
        <w:t xml:space="preserve">Consumers interviewed confirmed that they feel at home. They advised they were able to bring in small items of furniture as well as personal mementoes to decorate and personalise their room. Consumers also advised they can entertain their visitors and families in various areas around the home. The service has courtyards on the ground floor and second floor of the building. On the second floor there is also a small kitchenette with a coffee machine to make cappuccinos as well as a barbecue. </w:t>
      </w:r>
    </w:p>
    <w:p w14:paraId="7A1DAAD5" w14:textId="77777777" w:rsidR="001120C9" w:rsidRPr="001120C9" w:rsidRDefault="001120C9" w:rsidP="001120C9">
      <w:pPr>
        <w:numPr>
          <w:ilvl w:val="0"/>
          <w:numId w:val="2"/>
        </w:numPr>
        <w:spacing w:after="240"/>
        <w:ind w:left="425" w:hanging="425"/>
        <w:rPr>
          <w:rFonts w:eastAsiaTheme="minorHAnsi"/>
          <w:iCs/>
          <w:color w:val="auto"/>
          <w:szCs w:val="22"/>
          <w:lang w:eastAsia="en-US"/>
        </w:rPr>
      </w:pPr>
      <w:r w:rsidRPr="001120C9">
        <w:rPr>
          <w:rFonts w:eastAsiaTheme="minorHAnsi"/>
          <w:iCs/>
          <w:color w:val="auto"/>
          <w:szCs w:val="22"/>
          <w:lang w:eastAsia="en-US"/>
        </w:rPr>
        <w:t>Consumers advised the service is generally kept clean and well maintained. One consumer advised they had noticed that the cleaning had improved.</w:t>
      </w:r>
    </w:p>
    <w:p w14:paraId="5F2F989A" w14:textId="77777777" w:rsidR="001120C9" w:rsidRPr="001120C9" w:rsidRDefault="001120C9" w:rsidP="001120C9">
      <w:pPr>
        <w:rPr>
          <w:rFonts w:eastAsia="Calibri"/>
          <w:lang w:eastAsia="en-US"/>
        </w:rPr>
      </w:pPr>
      <w:r w:rsidRPr="001120C9">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FFE2316" w14:textId="77777777" w:rsidR="001120C9" w:rsidRPr="001120C9" w:rsidRDefault="001120C9" w:rsidP="001120C9">
      <w:pPr>
        <w:numPr>
          <w:ilvl w:val="0"/>
          <w:numId w:val="2"/>
        </w:numPr>
        <w:spacing w:after="240"/>
        <w:ind w:left="425" w:hanging="425"/>
        <w:rPr>
          <w:rFonts w:eastAsiaTheme="minorHAnsi"/>
          <w:iCs/>
          <w:color w:val="auto"/>
          <w:szCs w:val="22"/>
          <w:lang w:eastAsia="en-US"/>
        </w:rPr>
      </w:pPr>
      <w:r w:rsidRPr="001120C9">
        <w:rPr>
          <w:rFonts w:eastAsiaTheme="minorHAnsi"/>
          <w:iCs/>
          <w:color w:val="auto"/>
          <w:szCs w:val="22"/>
          <w:lang w:eastAsia="en-US"/>
        </w:rPr>
        <w:lastRenderedPageBreak/>
        <w:t>The Assessment Team noted the service has a system in place to manage the routine maintenance of equipment to ensure it is safe to use for consumers and staff. This was confirmed in interviews with consumers and staff.</w:t>
      </w:r>
    </w:p>
    <w:p w14:paraId="7CF205F5" w14:textId="0AB9CFD5" w:rsidR="007F5256" w:rsidRPr="001120C9" w:rsidRDefault="00EC7A91" w:rsidP="00154403">
      <w:pPr>
        <w:rPr>
          <w:rFonts w:eastAsia="Calibri"/>
          <w:color w:val="auto"/>
          <w:lang w:eastAsia="en-US"/>
        </w:rPr>
      </w:pPr>
      <w:r w:rsidRPr="001120C9">
        <w:rPr>
          <w:rFonts w:eastAsiaTheme="minorHAnsi"/>
          <w:color w:val="auto"/>
        </w:rPr>
        <w:t>The Quality Standard is assessed as Compliant</w:t>
      </w:r>
      <w:r w:rsidR="001120C9" w:rsidRPr="001120C9">
        <w:rPr>
          <w:rFonts w:eastAsiaTheme="minorHAnsi"/>
          <w:color w:val="auto"/>
        </w:rPr>
        <w:t xml:space="preserve"> </w:t>
      </w:r>
      <w:r w:rsidRPr="001120C9">
        <w:rPr>
          <w:rFonts w:eastAsiaTheme="minorHAnsi"/>
          <w:color w:val="auto"/>
        </w:rPr>
        <w:t xml:space="preserve">as </w:t>
      </w:r>
      <w:r w:rsidR="001120C9" w:rsidRPr="001120C9">
        <w:rPr>
          <w:rFonts w:eastAsiaTheme="minorHAnsi"/>
          <w:color w:val="auto"/>
        </w:rPr>
        <w:t>three</w:t>
      </w:r>
      <w:r w:rsidRPr="001120C9">
        <w:rPr>
          <w:rFonts w:eastAsiaTheme="minorHAnsi"/>
          <w:color w:val="auto"/>
        </w:rPr>
        <w:t xml:space="preserve"> of the three specific requirements have been assessed as Compliant</w:t>
      </w:r>
      <w:r w:rsidR="001120C9" w:rsidRPr="001120C9">
        <w:rPr>
          <w:rFonts w:eastAsiaTheme="minorHAnsi"/>
          <w:color w:val="auto"/>
        </w:rPr>
        <w:t>.</w:t>
      </w:r>
    </w:p>
    <w:p w14:paraId="7CF205F6" w14:textId="77777777" w:rsidR="00301877" w:rsidRDefault="00EC7A91" w:rsidP="00427817">
      <w:pPr>
        <w:pStyle w:val="Heading2"/>
      </w:pPr>
      <w:r>
        <w:t>Assessment of Standard 5 Requirements</w:t>
      </w:r>
    </w:p>
    <w:p w14:paraId="7CF205F7" w14:textId="1EBE6E2D" w:rsidR="00314FF7" w:rsidRPr="00314FF7" w:rsidRDefault="00EC7A91" w:rsidP="00314FF7">
      <w:pPr>
        <w:pStyle w:val="Heading3"/>
      </w:pPr>
      <w:r w:rsidRPr="00314FF7">
        <w:t>Requirement 5(3)(a)</w:t>
      </w:r>
      <w:r>
        <w:tab/>
        <w:t>Compliant</w:t>
      </w:r>
    </w:p>
    <w:p w14:paraId="7CF205F8" w14:textId="77777777" w:rsidR="00314FF7" w:rsidRDefault="00EC7A91" w:rsidP="00314FF7">
      <w:r w:rsidRPr="009C6F30">
        <w:t>The service environment is welcoming and easy to understand, and optimises each consumer’s sense of belonging, independence, interaction and function.</w:t>
      </w:r>
    </w:p>
    <w:p w14:paraId="7CF205FA" w14:textId="0A95680D" w:rsidR="00314FF7" w:rsidRPr="00D435F8" w:rsidRDefault="00EC7A91" w:rsidP="00314FF7">
      <w:pPr>
        <w:pStyle w:val="Heading3"/>
      </w:pPr>
      <w:r w:rsidRPr="00D435F8">
        <w:t>Requirement 5(3)(b)</w:t>
      </w:r>
      <w:r>
        <w:tab/>
        <w:t>Compliant</w:t>
      </w:r>
    </w:p>
    <w:p w14:paraId="7CF205FB" w14:textId="77777777" w:rsidR="00314FF7" w:rsidRPr="00314FF7" w:rsidRDefault="00EC7A91" w:rsidP="00314FF7">
      <w:r w:rsidRPr="00314FF7">
        <w:t>The service environment:</w:t>
      </w:r>
    </w:p>
    <w:p w14:paraId="7CF205FC" w14:textId="77777777" w:rsidR="00314FF7" w:rsidRPr="00314FF7" w:rsidRDefault="00EC7A91" w:rsidP="00314FF7">
      <w:pPr>
        <w:numPr>
          <w:ilvl w:val="0"/>
          <w:numId w:val="27"/>
        </w:numPr>
        <w:tabs>
          <w:tab w:val="right" w:pos="9026"/>
        </w:tabs>
        <w:spacing w:before="0" w:after="0"/>
        <w:ind w:left="567" w:hanging="425"/>
        <w:outlineLvl w:val="4"/>
      </w:pPr>
      <w:r w:rsidRPr="00314FF7">
        <w:t>is safe, clean, well maintained and comfortable; and</w:t>
      </w:r>
    </w:p>
    <w:p w14:paraId="7CF205FD" w14:textId="77777777" w:rsidR="00314FF7" w:rsidRPr="00314FF7" w:rsidRDefault="00EC7A91" w:rsidP="00314FF7">
      <w:pPr>
        <w:numPr>
          <w:ilvl w:val="0"/>
          <w:numId w:val="27"/>
        </w:numPr>
        <w:tabs>
          <w:tab w:val="right" w:pos="9026"/>
        </w:tabs>
        <w:spacing w:before="0" w:after="0"/>
        <w:ind w:left="567" w:hanging="425"/>
        <w:outlineLvl w:val="4"/>
      </w:pPr>
      <w:r w:rsidRPr="00314FF7">
        <w:t>enables consumers to move freely, both indoors and outdoors.</w:t>
      </w:r>
    </w:p>
    <w:p w14:paraId="7CF205FF" w14:textId="20C57AF0" w:rsidR="00314FF7" w:rsidRPr="00D435F8" w:rsidRDefault="00EC7A91" w:rsidP="00314FF7">
      <w:pPr>
        <w:pStyle w:val="Heading3"/>
      </w:pPr>
      <w:r w:rsidRPr="00D435F8">
        <w:t>Requirement 5(3)(c)</w:t>
      </w:r>
      <w:r>
        <w:tab/>
        <w:t>Compliant</w:t>
      </w:r>
    </w:p>
    <w:p w14:paraId="7CF20600" w14:textId="77777777" w:rsidR="00314FF7" w:rsidRDefault="00EC7A91" w:rsidP="00314FF7">
      <w:r w:rsidRPr="009C6F30">
        <w:t>Furniture, fittings and equipment are safe, clean, well maintained and suitable for the consumer.</w:t>
      </w:r>
    </w:p>
    <w:p w14:paraId="7CF20602" w14:textId="77777777" w:rsidR="00314FF7" w:rsidRPr="00314FF7" w:rsidRDefault="005B43C2" w:rsidP="00314FF7"/>
    <w:p w14:paraId="7CF20603" w14:textId="77777777" w:rsidR="009C6F30" w:rsidRDefault="005B43C2" w:rsidP="00095CD4">
      <w:pPr>
        <w:sectPr w:rsidR="009C6F30" w:rsidSect="0004322A">
          <w:headerReference w:type="default" r:id="rId29"/>
          <w:headerReference w:type="first" r:id="rId30"/>
          <w:pgSz w:w="11906" w:h="16838"/>
          <w:pgMar w:top="1701" w:right="1418" w:bottom="1418" w:left="1418" w:header="709" w:footer="397" w:gutter="0"/>
          <w:cols w:space="708"/>
          <w:titlePg/>
          <w:docGrid w:linePitch="360"/>
        </w:sectPr>
      </w:pPr>
    </w:p>
    <w:p w14:paraId="7CF20604" w14:textId="6187EF5F" w:rsidR="009C6F30" w:rsidRPr="00EB1D71" w:rsidRDefault="00EC7A91"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7CF20671" wp14:editId="7CF20672">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898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04B7C" w:rsidRPr="00EB1D71">
        <w:rPr>
          <w:color w:val="FFFFFF" w:themeColor="background1"/>
          <w:sz w:val="36"/>
        </w:rPr>
        <w:t xml:space="preserve"> </w:t>
      </w:r>
      <w:r w:rsidRPr="00EB1D71">
        <w:rPr>
          <w:color w:val="FFFFFF" w:themeColor="background1"/>
          <w:sz w:val="36"/>
        </w:rPr>
        <w:br/>
        <w:t>Feedback and complaints</w:t>
      </w:r>
    </w:p>
    <w:p w14:paraId="7CF20605" w14:textId="77777777" w:rsidR="007F5256" w:rsidRPr="00FD1B02" w:rsidRDefault="00EC7A91" w:rsidP="009C6F30">
      <w:pPr>
        <w:pStyle w:val="Heading3"/>
        <w:shd w:val="clear" w:color="auto" w:fill="F2F2F2" w:themeFill="background1" w:themeFillShade="F2"/>
      </w:pPr>
      <w:r w:rsidRPr="00FD1B02">
        <w:t>Consumer outcome:</w:t>
      </w:r>
    </w:p>
    <w:p w14:paraId="7CF20606" w14:textId="77777777" w:rsidR="007F5256" w:rsidRDefault="00EC7A91"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CF20607" w14:textId="77777777" w:rsidR="007F5256" w:rsidRDefault="00EC7A91" w:rsidP="009C6F30">
      <w:pPr>
        <w:pStyle w:val="Heading3"/>
        <w:shd w:val="clear" w:color="auto" w:fill="F2F2F2" w:themeFill="background1" w:themeFillShade="F2"/>
      </w:pPr>
      <w:r>
        <w:t>Organisation statement:</w:t>
      </w:r>
    </w:p>
    <w:p w14:paraId="7CF20608" w14:textId="77777777" w:rsidR="007F5256" w:rsidRDefault="00EC7A91"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CF20609" w14:textId="77777777" w:rsidR="007F5256" w:rsidRDefault="00EC7A91" w:rsidP="00427817">
      <w:pPr>
        <w:pStyle w:val="Heading2"/>
      </w:pPr>
      <w:r>
        <w:t>Assessment of Standard 6</w:t>
      </w:r>
    </w:p>
    <w:p w14:paraId="755A3465" w14:textId="77777777" w:rsidR="001120C9" w:rsidRPr="001120C9" w:rsidRDefault="001120C9" w:rsidP="001120C9">
      <w:pPr>
        <w:rPr>
          <w:rFonts w:eastAsia="Calibri"/>
          <w:lang w:eastAsia="en-US"/>
        </w:rPr>
      </w:pPr>
      <w:r w:rsidRPr="001120C9">
        <w:rPr>
          <w:rFonts w:eastAsia="Calibri"/>
          <w:color w:val="auto"/>
          <w:lang w:eastAsia="en-US"/>
        </w:rPr>
        <w:t xml:space="preserve">Overall sample consumers did consider </w:t>
      </w:r>
      <w:r w:rsidRPr="001120C9">
        <w:rPr>
          <w:rFonts w:eastAsia="Calibri"/>
          <w:lang w:eastAsia="en-US"/>
        </w:rPr>
        <w:t xml:space="preserve">that they are encouraged and supported to give feedback and make complaints, and that appropriate action is taken. </w:t>
      </w:r>
    </w:p>
    <w:p w14:paraId="209901CD" w14:textId="77777777" w:rsidR="001120C9" w:rsidRPr="001120C9" w:rsidRDefault="001120C9" w:rsidP="001120C9">
      <w:pPr>
        <w:rPr>
          <w:lang w:eastAsia="en-US"/>
        </w:rPr>
      </w:pPr>
      <w:r w:rsidRPr="001120C9">
        <w:rPr>
          <w:rFonts w:eastAsia="Calibri"/>
          <w:lang w:eastAsia="en-US"/>
        </w:rPr>
        <w:t>For example:</w:t>
      </w:r>
    </w:p>
    <w:p w14:paraId="28E6D9BC" w14:textId="77777777" w:rsidR="001120C9" w:rsidRPr="001120C9" w:rsidRDefault="001120C9" w:rsidP="001120C9">
      <w:pPr>
        <w:numPr>
          <w:ilvl w:val="0"/>
          <w:numId w:val="2"/>
        </w:numPr>
        <w:spacing w:after="240"/>
        <w:ind w:left="425" w:hanging="425"/>
        <w:rPr>
          <w:rFonts w:eastAsiaTheme="minorHAnsi"/>
          <w:iCs/>
          <w:color w:val="auto"/>
          <w:szCs w:val="22"/>
          <w:lang w:eastAsia="en-US"/>
        </w:rPr>
      </w:pPr>
      <w:r w:rsidRPr="001120C9">
        <w:rPr>
          <w:rFonts w:eastAsiaTheme="minorHAnsi"/>
          <w:iCs/>
          <w:color w:val="auto"/>
          <w:szCs w:val="22"/>
          <w:lang w:eastAsia="en-US"/>
        </w:rPr>
        <w:t>Consumers and their representatives indicated they felt able to raise issues or provide feedback to management. Options included using feedback forms, raising issues at the resident and relative monthly meetings, emailing or speaking with management.</w:t>
      </w:r>
    </w:p>
    <w:p w14:paraId="3B3BC6FB" w14:textId="77777777" w:rsidR="001120C9" w:rsidRPr="001120C9" w:rsidRDefault="001120C9" w:rsidP="001120C9">
      <w:pPr>
        <w:numPr>
          <w:ilvl w:val="0"/>
          <w:numId w:val="2"/>
        </w:numPr>
        <w:spacing w:after="240"/>
        <w:ind w:left="425" w:hanging="425"/>
        <w:rPr>
          <w:rFonts w:eastAsiaTheme="minorHAnsi"/>
          <w:iCs/>
          <w:color w:val="auto"/>
          <w:szCs w:val="22"/>
          <w:lang w:eastAsia="en-US"/>
        </w:rPr>
      </w:pPr>
      <w:r w:rsidRPr="001120C9">
        <w:rPr>
          <w:rFonts w:eastAsiaTheme="minorHAnsi"/>
          <w:iCs/>
          <w:color w:val="auto"/>
          <w:szCs w:val="22"/>
          <w:lang w:eastAsia="en-US"/>
        </w:rPr>
        <w:t>Consumers and representatives were able to provide examples of improvements undertaken as a result of feedback. These included revising the installation of air conditioning condensers, so these were not taking up consumer space on the level two courtyard; and introducing more seasonal fruit into the menu.</w:t>
      </w:r>
    </w:p>
    <w:p w14:paraId="7F4D622C" w14:textId="77777777" w:rsidR="001120C9" w:rsidRPr="001120C9" w:rsidRDefault="001120C9" w:rsidP="001120C9">
      <w:pPr>
        <w:rPr>
          <w:rFonts w:eastAsia="Calibri"/>
          <w:lang w:eastAsia="en-US"/>
        </w:rPr>
      </w:pPr>
      <w:r w:rsidRPr="001120C9">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56BC2DC4" w14:textId="77777777" w:rsidR="001120C9" w:rsidRPr="001120C9" w:rsidRDefault="001120C9" w:rsidP="001120C9">
      <w:pPr>
        <w:numPr>
          <w:ilvl w:val="0"/>
          <w:numId w:val="2"/>
        </w:numPr>
        <w:spacing w:after="240"/>
        <w:ind w:left="425" w:hanging="425"/>
        <w:rPr>
          <w:rFonts w:eastAsiaTheme="minorHAnsi"/>
          <w:iCs/>
          <w:color w:val="auto"/>
          <w:szCs w:val="22"/>
          <w:lang w:eastAsia="en-US"/>
        </w:rPr>
      </w:pPr>
      <w:r w:rsidRPr="001120C9">
        <w:rPr>
          <w:rFonts w:eastAsiaTheme="minorHAnsi"/>
          <w:iCs/>
          <w:color w:val="auto"/>
          <w:szCs w:val="22"/>
          <w:lang w:eastAsia="en-US"/>
        </w:rPr>
        <w:t xml:space="preserve">The organisation has systems in place to record, action and monitor complaints being received across all services within the group. This enables management to </w:t>
      </w:r>
      <w:r w:rsidRPr="001120C9">
        <w:rPr>
          <w:rFonts w:eastAsiaTheme="minorHAnsi"/>
          <w:iCs/>
          <w:color w:val="auto"/>
          <w:szCs w:val="22"/>
          <w:lang w:eastAsia="en-US"/>
        </w:rPr>
        <w:lastRenderedPageBreak/>
        <w:t>track and ensure complaints are being actioned and feedback is provided to complainants when requested. Data on trends with complaints is also monitored.</w:t>
      </w:r>
    </w:p>
    <w:p w14:paraId="7CF2060B" w14:textId="21E1EE32" w:rsidR="007F5256" w:rsidRPr="001120C9" w:rsidRDefault="00EC7A91" w:rsidP="00154403">
      <w:pPr>
        <w:rPr>
          <w:rFonts w:eastAsia="Calibri"/>
          <w:i/>
          <w:iCs/>
          <w:color w:val="auto"/>
          <w:lang w:eastAsia="en-US"/>
        </w:rPr>
      </w:pPr>
      <w:r w:rsidRPr="001120C9">
        <w:rPr>
          <w:rFonts w:eastAsiaTheme="minorHAnsi"/>
          <w:color w:val="auto"/>
        </w:rPr>
        <w:t xml:space="preserve">The Quality Standard is assessed as Compliant as </w:t>
      </w:r>
      <w:r w:rsidR="001120C9" w:rsidRPr="001120C9">
        <w:rPr>
          <w:rFonts w:eastAsiaTheme="minorHAnsi"/>
          <w:color w:val="auto"/>
        </w:rPr>
        <w:t>four</w:t>
      </w:r>
      <w:r w:rsidRPr="001120C9">
        <w:rPr>
          <w:rFonts w:eastAsiaTheme="minorHAnsi"/>
          <w:color w:val="auto"/>
        </w:rPr>
        <w:t xml:space="preserve"> of the four specific requirements have been assessed as Compliant</w:t>
      </w:r>
      <w:r w:rsidR="001120C9" w:rsidRPr="001120C9">
        <w:rPr>
          <w:rFonts w:eastAsiaTheme="minorHAnsi"/>
          <w:color w:val="auto"/>
        </w:rPr>
        <w:t>.</w:t>
      </w:r>
    </w:p>
    <w:p w14:paraId="7CF2060C" w14:textId="77777777" w:rsidR="00301877" w:rsidRDefault="00EC7A91" w:rsidP="00427817">
      <w:pPr>
        <w:pStyle w:val="Heading2"/>
      </w:pPr>
      <w:r>
        <w:t>Assessment of Standard 6 Requirements</w:t>
      </w:r>
    </w:p>
    <w:p w14:paraId="7CF2060D" w14:textId="0F084855" w:rsidR="001B3DE8" w:rsidRPr="00506F7F" w:rsidRDefault="00EC7A91" w:rsidP="00506F7F">
      <w:pPr>
        <w:pStyle w:val="Heading3"/>
      </w:pPr>
      <w:r w:rsidRPr="00506F7F">
        <w:t>Requirement 6(3)(a)</w:t>
      </w:r>
      <w:r>
        <w:tab/>
        <w:t>Compliant</w:t>
      </w:r>
    </w:p>
    <w:p w14:paraId="7CF2060E" w14:textId="77777777" w:rsidR="001B3DE8" w:rsidRDefault="00EC7A91" w:rsidP="00506F7F">
      <w:r w:rsidRPr="009C6F30">
        <w:t>Consumers, their family, friends, carers and others are encouraged and supported to provide feedback and make complaints.</w:t>
      </w:r>
    </w:p>
    <w:p w14:paraId="7CF20610" w14:textId="4BCBABE9" w:rsidR="001B3DE8" w:rsidRPr="00506F7F" w:rsidRDefault="00EC7A91" w:rsidP="00506F7F">
      <w:pPr>
        <w:pStyle w:val="Heading3"/>
      </w:pPr>
      <w:r w:rsidRPr="00506F7F">
        <w:t>Requirement 6(3)(b)</w:t>
      </w:r>
      <w:r>
        <w:tab/>
        <w:t>Compliant</w:t>
      </w:r>
    </w:p>
    <w:p w14:paraId="7CF20611" w14:textId="77777777" w:rsidR="001B3DE8" w:rsidRDefault="00EC7A91" w:rsidP="00506F7F">
      <w:r w:rsidRPr="009C6F30">
        <w:t>Consumers are made aware of and have access to advocates, language services and other methods for raising and resolving complaints.</w:t>
      </w:r>
    </w:p>
    <w:p w14:paraId="7CF20613" w14:textId="5F8EEAFA" w:rsidR="001B3DE8" w:rsidRPr="00D435F8" w:rsidRDefault="00EC7A91" w:rsidP="00506F7F">
      <w:pPr>
        <w:pStyle w:val="Heading3"/>
      </w:pPr>
      <w:r w:rsidRPr="00D435F8">
        <w:t>Requirement 6(3)(c)</w:t>
      </w:r>
      <w:r>
        <w:tab/>
        <w:t>Compliant</w:t>
      </w:r>
    </w:p>
    <w:p w14:paraId="7CF20614" w14:textId="77777777" w:rsidR="001B3DE8" w:rsidRDefault="00EC7A91" w:rsidP="00506F7F">
      <w:r w:rsidRPr="009C6F30">
        <w:t>Appropriate action is taken in response to complaints and an open disclosure process is used when things go wrong.</w:t>
      </w:r>
    </w:p>
    <w:p w14:paraId="7CF20616" w14:textId="08D950CA" w:rsidR="001B3DE8" w:rsidRPr="00D435F8" w:rsidRDefault="00EC7A91" w:rsidP="00506F7F">
      <w:pPr>
        <w:pStyle w:val="Heading3"/>
      </w:pPr>
      <w:r w:rsidRPr="00D435F8">
        <w:t>Requirement 6(3)(d)</w:t>
      </w:r>
      <w:r>
        <w:tab/>
        <w:t>Compliant</w:t>
      </w:r>
    </w:p>
    <w:p w14:paraId="7CF20617" w14:textId="77777777" w:rsidR="001B3DE8" w:rsidRDefault="00EC7A91" w:rsidP="00506F7F">
      <w:r w:rsidRPr="009C6F30">
        <w:t>Feedback and complaints are reviewed and used to improve the quality of care and services.</w:t>
      </w:r>
    </w:p>
    <w:p w14:paraId="7CF20619" w14:textId="77777777" w:rsidR="001B3DE8" w:rsidRPr="001B3DE8" w:rsidRDefault="005B43C2" w:rsidP="001B3DE8"/>
    <w:p w14:paraId="7CF2061A" w14:textId="77777777" w:rsidR="009C6F30" w:rsidRDefault="005B43C2" w:rsidP="00095CD4">
      <w:pPr>
        <w:sectPr w:rsidR="009C6F30" w:rsidSect="0004322A">
          <w:headerReference w:type="default" r:id="rId31"/>
          <w:headerReference w:type="first" r:id="rId32"/>
          <w:pgSz w:w="11906" w:h="16838"/>
          <w:pgMar w:top="1701" w:right="1418" w:bottom="1418" w:left="1418" w:header="709" w:footer="397" w:gutter="0"/>
          <w:cols w:space="708"/>
          <w:titlePg/>
          <w:docGrid w:linePitch="360"/>
        </w:sectPr>
      </w:pPr>
    </w:p>
    <w:p w14:paraId="7CF2061B" w14:textId="1DC965AA" w:rsidR="009C6F30" w:rsidRPr="00EB1D71" w:rsidRDefault="00EC7A91"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7CF20673" wp14:editId="7CF20674">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614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04B7C" w:rsidRPr="00EB1D71">
        <w:rPr>
          <w:color w:val="FFFFFF" w:themeColor="background1"/>
          <w:sz w:val="36"/>
        </w:rPr>
        <w:t xml:space="preserve"> </w:t>
      </w:r>
      <w:r w:rsidRPr="00EB1D71">
        <w:rPr>
          <w:color w:val="FFFFFF" w:themeColor="background1"/>
          <w:sz w:val="36"/>
        </w:rPr>
        <w:br/>
        <w:t>Human resources</w:t>
      </w:r>
    </w:p>
    <w:p w14:paraId="7CF2061C" w14:textId="77777777" w:rsidR="007F5256" w:rsidRPr="000E654D" w:rsidRDefault="00EC7A91" w:rsidP="009C6F30">
      <w:pPr>
        <w:pStyle w:val="Heading3"/>
        <w:shd w:val="clear" w:color="auto" w:fill="F2F2F2" w:themeFill="background1" w:themeFillShade="F2"/>
      </w:pPr>
      <w:r w:rsidRPr="000E654D">
        <w:t>Consumer outcome:</w:t>
      </w:r>
    </w:p>
    <w:p w14:paraId="7CF2061D" w14:textId="77777777" w:rsidR="007F5256" w:rsidRDefault="00EC7A91" w:rsidP="00912DE6">
      <w:pPr>
        <w:numPr>
          <w:ilvl w:val="0"/>
          <w:numId w:val="7"/>
        </w:numPr>
        <w:shd w:val="clear" w:color="auto" w:fill="F2F2F2" w:themeFill="background1" w:themeFillShade="F2"/>
      </w:pPr>
      <w:r>
        <w:t>I get quality care and services when I need them from people who are knowledgeable, capable and caring.</w:t>
      </w:r>
    </w:p>
    <w:p w14:paraId="7CF2061E" w14:textId="77777777" w:rsidR="007F5256" w:rsidRDefault="00EC7A91" w:rsidP="009C6F30">
      <w:pPr>
        <w:pStyle w:val="Heading3"/>
        <w:shd w:val="clear" w:color="auto" w:fill="F2F2F2" w:themeFill="background1" w:themeFillShade="F2"/>
      </w:pPr>
      <w:r>
        <w:t>Organisation statement:</w:t>
      </w:r>
    </w:p>
    <w:p w14:paraId="7CF2061F" w14:textId="77777777" w:rsidR="007F5256" w:rsidRDefault="00EC7A91"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CF20620" w14:textId="77777777" w:rsidR="007F5256" w:rsidRDefault="00EC7A91" w:rsidP="00427817">
      <w:pPr>
        <w:pStyle w:val="Heading2"/>
      </w:pPr>
      <w:r>
        <w:t>Assessment of Standard 7</w:t>
      </w:r>
    </w:p>
    <w:p w14:paraId="51A5AC27" w14:textId="77777777" w:rsidR="001120C9" w:rsidRPr="001120C9" w:rsidRDefault="001120C9" w:rsidP="001120C9">
      <w:pPr>
        <w:rPr>
          <w:rFonts w:eastAsia="Calibri"/>
          <w:lang w:eastAsia="en-US"/>
        </w:rPr>
      </w:pPr>
      <w:r w:rsidRPr="001120C9">
        <w:rPr>
          <w:rFonts w:eastAsia="Calibri"/>
          <w:color w:val="auto"/>
          <w:lang w:eastAsia="en-US"/>
        </w:rPr>
        <w:t xml:space="preserve">Overall sampled </w:t>
      </w:r>
      <w:r w:rsidRPr="001120C9">
        <w:rPr>
          <w:rFonts w:eastAsia="Calibri"/>
          <w:lang w:eastAsia="en-US"/>
        </w:rPr>
        <w:t>consumers indicated that they get quality care and services when they need them and from people who are knowledgeable, capable and caring.</w:t>
      </w:r>
    </w:p>
    <w:p w14:paraId="5BCA3CD7" w14:textId="77777777" w:rsidR="001120C9" w:rsidRPr="001120C9" w:rsidRDefault="001120C9" w:rsidP="001120C9">
      <w:pPr>
        <w:rPr>
          <w:rFonts w:eastAsia="Calibri"/>
          <w:lang w:eastAsia="en-US"/>
        </w:rPr>
      </w:pPr>
      <w:r w:rsidRPr="001120C9">
        <w:rPr>
          <w:rFonts w:eastAsia="Calibri"/>
          <w:lang w:eastAsia="en-US"/>
        </w:rPr>
        <w:t>For example:</w:t>
      </w:r>
    </w:p>
    <w:p w14:paraId="788CFACA" w14:textId="77777777" w:rsidR="001120C9" w:rsidRPr="001120C9" w:rsidRDefault="001120C9" w:rsidP="001120C9">
      <w:pPr>
        <w:numPr>
          <w:ilvl w:val="0"/>
          <w:numId w:val="2"/>
        </w:numPr>
        <w:spacing w:after="240"/>
        <w:ind w:left="425" w:hanging="425"/>
        <w:rPr>
          <w:rFonts w:eastAsiaTheme="minorHAnsi"/>
          <w:color w:val="auto"/>
          <w:szCs w:val="22"/>
          <w:lang w:eastAsia="en-US"/>
        </w:rPr>
      </w:pPr>
      <w:r w:rsidRPr="001120C9">
        <w:rPr>
          <w:rFonts w:eastAsiaTheme="minorHAnsi"/>
          <w:color w:val="auto"/>
          <w:szCs w:val="22"/>
          <w:lang w:eastAsia="en-US"/>
        </w:rPr>
        <w:t>Feedback from consumers indicated they felt staff were kind and caring in their interactions. This was also supported by comments from representatives.</w:t>
      </w:r>
    </w:p>
    <w:p w14:paraId="537E0CCB" w14:textId="77777777" w:rsidR="001120C9" w:rsidRPr="001120C9" w:rsidRDefault="001120C9" w:rsidP="001120C9">
      <w:pPr>
        <w:numPr>
          <w:ilvl w:val="0"/>
          <w:numId w:val="2"/>
        </w:numPr>
        <w:spacing w:after="240"/>
        <w:ind w:left="425" w:hanging="425"/>
        <w:rPr>
          <w:rFonts w:eastAsiaTheme="minorHAnsi"/>
          <w:color w:val="auto"/>
          <w:szCs w:val="22"/>
          <w:lang w:eastAsia="en-US"/>
        </w:rPr>
      </w:pPr>
      <w:r w:rsidRPr="001120C9">
        <w:rPr>
          <w:rFonts w:eastAsiaTheme="minorHAnsi"/>
          <w:color w:val="auto"/>
          <w:szCs w:val="22"/>
          <w:lang w:eastAsia="en-US"/>
        </w:rPr>
        <w:t>Consumers said they felt staff were aware of their care needs and the assistance needed. Consumers said that they did not have to remind staff about the level of assistance they required. One consumer advised they felt quite safe when being transferred by staff into and out of their electric wheelchair using a lifter.</w:t>
      </w:r>
    </w:p>
    <w:p w14:paraId="25BDB9DD" w14:textId="77777777" w:rsidR="001120C9" w:rsidRPr="001120C9" w:rsidRDefault="001120C9" w:rsidP="001120C9">
      <w:pPr>
        <w:numPr>
          <w:ilvl w:val="0"/>
          <w:numId w:val="2"/>
        </w:numPr>
        <w:spacing w:after="240"/>
        <w:ind w:left="425" w:hanging="425"/>
        <w:rPr>
          <w:rFonts w:eastAsiaTheme="minorHAnsi"/>
          <w:color w:val="auto"/>
          <w:szCs w:val="22"/>
          <w:lang w:eastAsia="en-US"/>
        </w:rPr>
      </w:pPr>
      <w:r w:rsidRPr="001120C9">
        <w:rPr>
          <w:rFonts w:eastAsiaTheme="minorHAnsi"/>
          <w:color w:val="auto"/>
          <w:szCs w:val="22"/>
          <w:lang w:eastAsia="en-US"/>
        </w:rPr>
        <w:t>Consumers generally felt there were enough staff. No consumer indicated they had a long wait if they had used their call bell to seek assistance. One consumer felt the service could do with more staff as they sometimes heard other consumers calling out. They did not have any issues relating to staff responding when they used their call bell.</w:t>
      </w:r>
    </w:p>
    <w:p w14:paraId="7A901F42" w14:textId="77777777" w:rsidR="001120C9" w:rsidRPr="001120C9" w:rsidRDefault="001120C9" w:rsidP="001120C9">
      <w:pPr>
        <w:rPr>
          <w:rFonts w:eastAsia="Calibri"/>
          <w:lang w:eastAsia="en-US"/>
        </w:rPr>
      </w:pPr>
      <w:r w:rsidRPr="001120C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60C2E3A" w14:textId="77777777" w:rsidR="001120C9" w:rsidRPr="001120C9" w:rsidRDefault="001120C9" w:rsidP="001120C9">
      <w:pPr>
        <w:numPr>
          <w:ilvl w:val="0"/>
          <w:numId w:val="2"/>
        </w:numPr>
        <w:spacing w:after="240"/>
        <w:ind w:left="425" w:hanging="425"/>
        <w:rPr>
          <w:rFonts w:eastAsiaTheme="minorHAnsi"/>
          <w:iCs/>
          <w:color w:val="auto"/>
          <w:szCs w:val="22"/>
          <w:lang w:eastAsia="en-US"/>
        </w:rPr>
      </w:pPr>
      <w:r w:rsidRPr="001120C9">
        <w:rPr>
          <w:rFonts w:eastAsiaTheme="minorHAnsi"/>
          <w:iCs/>
          <w:color w:val="auto"/>
          <w:szCs w:val="22"/>
          <w:lang w:eastAsia="en-US"/>
        </w:rPr>
        <w:lastRenderedPageBreak/>
        <w:t>The service has systems in place to monitor staffing to assist in ensuring appropriate care and services are delivered. This includes undertaking staff appraisals and monitoring of staff education including mandatory education.</w:t>
      </w:r>
    </w:p>
    <w:p w14:paraId="7CF20622" w14:textId="5B3A1681" w:rsidR="007F5256" w:rsidRPr="001120C9" w:rsidRDefault="00EC7A91" w:rsidP="00154403">
      <w:pPr>
        <w:rPr>
          <w:rFonts w:eastAsia="Calibri"/>
          <w:color w:val="auto"/>
        </w:rPr>
      </w:pPr>
      <w:r w:rsidRPr="001120C9">
        <w:rPr>
          <w:rFonts w:eastAsiaTheme="minorHAnsi"/>
          <w:color w:val="auto"/>
        </w:rPr>
        <w:t>The Quality Standard is assessed as Compliant as</w:t>
      </w:r>
      <w:r w:rsidR="001120C9" w:rsidRPr="001120C9">
        <w:rPr>
          <w:rFonts w:eastAsiaTheme="minorHAnsi"/>
          <w:color w:val="auto"/>
        </w:rPr>
        <w:t xml:space="preserve"> five</w:t>
      </w:r>
      <w:r w:rsidRPr="001120C9">
        <w:rPr>
          <w:rFonts w:eastAsiaTheme="minorHAnsi"/>
          <w:color w:val="auto"/>
        </w:rPr>
        <w:t xml:space="preserve"> of the five specific requirements have been assessed as Compliant</w:t>
      </w:r>
      <w:r w:rsidR="001120C9" w:rsidRPr="001120C9">
        <w:rPr>
          <w:rFonts w:eastAsiaTheme="minorHAnsi"/>
          <w:color w:val="auto"/>
        </w:rPr>
        <w:t>.</w:t>
      </w:r>
    </w:p>
    <w:p w14:paraId="7CF20623" w14:textId="77777777" w:rsidR="00301877" w:rsidRDefault="00EC7A91" w:rsidP="00427817">
      <w:pPr>
        <w:pStyle w:val="Heading2"/>
      </w:pPr>
      <w:r>
        <w:t>Assessment of Standard 7 Requirements</w:t>
      </w:r>
    </w:p>
    <w:p w14:paraId="7CF20624" w14:textId="1A1E5830" w:rsidR="00506F7F" w:rsidRPr="00506F7F" w:rsidRDefault="00EC7A91" w:rsidP="00506F7F">
      <w:pPr>
        <w:pStyle w:val="Heading3"/>
      </w:pPr>
      <w:r w:rsidRPr="00506F7F">
        <w:t>Requirement 7(3)(a)</w:t>
      </w:r>
      <w:r>
        <w:tab/>
        <w:t>Compliant</w:t>
      </w:r>
    </w:p>
    <w:p w14:paraId="7CF20625" w14:textId="77777777" w:rsidR="00506F7F" w:rsidRDefault="00EC7A91" w:rsidP="00506F7F">
      <w:r w:rsidRPr="00095CD4">
        <w:t>The workforce is planned to enable, and the number and mix of members of the workforce deployed enables, the delivery and management of safe and quality care and services.</w:t>
      </w:r>
    </w:p>
    <w:p w14:paraId="7CF20627" w14:textId="75F5CFB6" w:rsidR="00506F7F" w:rsidRPr="00506F7F" w:rsidRDefault="00EC7A91" w:rsidP="00506F7F">
      <w:pPr>
        <w:pStyle w:val="Heading3"/>
      </w:pPr>
      <w:r w:rsidRPr="00506F7F">
        <w:t>Requirement 7(3)(b)</w:t>
      </w:r>
      <w:r>
        <w:tab/>
        <w:t>Compliant</w:t>
      </w:r>
    </w:p>
    <w:p w14:paraId="7CF20628" w14:textId="77777777" w:rsidR="00506F7F" w:rsidRDefault="00EC7A91" w:rsidP="00506F7F">
      <w:r w:rsidRPr="00095CD4">
        <w:t>Workforce interactions with consumers are kind, caring and respectful of each consumer’s identity, culture and diversity.</w:t>
      </w:r>
    </w:p>
    <w:p w14:paraId="7CF2062A" w14:textId="7B10DA9F" w:rsidR="00506F7F" w:rsidRPr="00095CD4" w:rsidRDefault="00EC7A91" w:rsidP="00506F7F">
      <w:pPr>
        <w:pStyle w:val="Heading3"/>
      </w:pPr>
      <w:r w:rsidRPr="00095CD4">
        <w:t>Requirement 7(3)(c)</w:t>
      </w:r>
      <w:r>
        <w:tab/>
        <w:t>Compliant</w:t>
      </w:r>
    </w:p>
    <w:p w14:paraId="7CF2062B" w14:textId="77777777" w:rsidR="00506F7F" w:rsidRDefault="00EC7A91" w:rsidP="00506F7F">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7CF2062D" w14:textId="509FF4BB" w:rsidR="00506F7F" w:rsidRPr="00095CD4" w:rsidRDefault="00EC7A91" w:rsidP="00506F7F">
      <w:pPr>
        <w:pStyle w:val="Heading3"/>
      </w:pPr>
      <w:r w:rsidRPr="00095CD4">
        <w:t>Requirement 7(3)(d)</w:t>
      </w:r>
      <w:r>
        <w:tab/>
        <w:t>Compliant</w:t>
      </w:r>
    </w:p>
    <w:p w14:paraId="7CF2062E" w14:textId="77777777" w:rsidR="00506F7F" w:rsidRDefault="00EC7A91" w:rsidP="00506F7F">
      <w:r w:rsidRPr="00095CD4">
        <w:t>The workforce is recruited, trained, equipped and supported to deliver the outcomes required by these standards.</w:t>
      </w:r>
    </w:p>
    <w:p w14:paraId="7CF20630" w14:textId="237C8439" w:rsidR="00506F7F" w:rsidRPr="00095CD4" w:rsidRDefault="00EC7A91" w:rsidP="00506F7F">
      <w:pPr>
        <w:pStyle w:val="Heading3"/>
      </w:pPr>
      <w:r w:rsidRPr="00095CD4">
        <w:t>Requirement 7(3)(e)</w:t>
      </w:r>
      <w:r>
        <w:tab/>
        <w:t>Compliant</w:t>
      </w:r>
    </w:p>
    <w:p w14:paraId="7CF20631" w14:textId="77777777" w:rsidR="00506F7F" w:rsidRDefault="00EC7A91" w:rsidP="00506F7F">
      <w:r w:rsidRPr="00095CD4">
        <w:t>Regular assessment, monitoring and review of the performance of each member of the workforce is undertaken.</w:t>
      </w:r>
    </w:p>
    <w:p w14:paraId="7CF20632" w14:textId="77777777" w:rsidR="00506F7F" w:rsidRPr="00506F7F" w:rsidRDefault="005B43C2" w:rsidP="00506F7F"/>
    <w:p w14:paraId="7CF20633" w14:textId="77777777" w:rsidR="00095CD4" w:rsidRDefault="005B43C2" w:rsidP="00095CD4">
      <w:pPr>
        <w:sectPr w:rsidR="00095CD4" w:rsidSect="0004322A">
          <w:headerReference w:type="default" r:id="rId33"/>
          <w:headerReference w:type="first" r:id="rId34"/>
          <w:pgSz w:w="11906" w:h="16838"/>
          <w:pgMar w:top="1701" w:right="1418" w:bottom="1418" w:left="1418" w:header="709" w:footer="397" w:gutter="0"/>
          <w:cols w:space="708"/>
          <w:titlePg/>
          <w:docGrid w:linePitch="360"/>
        </w:sectPr>
      </w:pPr>
    </w:p>
    <w:p w14:paraId="7CF20634" w14:textId="01BFF237" w:rsidR="00095CD4" w:rsidRPr="00EB1D71" w:rsidRDefault="00EC7A91"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7CF20675" wp14:editId="7CF20676">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005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04B7C" w:rsidRPr="00EB1D71">
        <w:rPr>
          <w:color w:val="FFFFFF" w:themeColor="background1"/>
          <w:sz w:val="36"/>
        </w:rPr>
        <w:t xml:space="preserve"> </w:t>
      </w:r>
      <w:r w:rsidRPr="00EB1D71">
        <w:rPr>
          <w:color w:val="FFFFFF" w:themeColor="background1"/>
          <w:sz w:val="36"/>
        </w:rPr>
        <w:br/>
        <w:t>Organisational governance</w:t>
      </w:r>
    </w:p>
    <w:p w14:paraId="7CF20635" w14:textId="77777777" w:rsidR="007F5256" w:rsidRPr="00FD1B02" w:rsidRDefault="00EC7A91" w:rsidP="00095CD4">
      <w:pPr>
        <w:pStyle w:val="Heading3"/>
        <w:shd w:val="clear" w:color="auto" w:fill="F2F2F2" w:themeFill="background1" w:themeFillShade="F2"/>
      </w:pPr>
      <w:r w:rsidRPr="008312AC">
        <w:t>Consumer</w:t>
      </w:r>
      <w:r w:rsidRPr="00FD1B02">
        <w:t xml:space="preserve"> outcome:</w:t>
      </w:r>
    </w:p>
    <w:p w14:paraId="7CF20636" w14:textId="77777777" w:rsidR="007F5256" w:rsidRDefault="00EC7A91" w:rsidP="00912DE6">
      <w:pPr>
        <w:numPr>
          <w:ilvl w:val="0"/>
          <w:numId w:val="8"/>
        </w:numPr>
        <w:shd w:val="clear" w:color="auto" w:fill="F2F2F2" w:themeFill="background1" w:themeFillShade="F2"/>
      </w:pPr>
      <w:r>
        <w:t>I am confident the organisation is well run. I can partner in improving the delivery of care and services.</w:t>
      </w:r>
    </w:p>
    <w:p w14:paraId="7CF20637" w14:textId="77777777" w:rsidR="007F5256" w:rsidRDefault="00EC7A91" w:rsidP="00095CD4">
      <w:pPr>
        <w:pStyle w:val="Heading3"/>
        <w:shd w:val="clear" w:color="auto" w:fill="F2F2F2" w:themeFill="background1" w:themeFillShade="F2"/>
      </w:pPr>
      <w:r>
        <w:t>Organisation statement:</w:t>
      </w:r>
    </w:p>
    <w:p w14:paraId="7CF20638" w14:textId="77777777" w:rsidR="007F5256" w:rsidRDefault="00EC7A91" w:rsidP="00912DE6">
      <w:pPr>
        <w:numPr>
          <w:ilvl w:val="0"/>
          <w:numId w:val="8"/>
        </w:numPr>
        <w:shd w:val="clear" w:color="auto" w:fill="F2F2F2" w:themeFill="background1" w:themeFillShade="F2"/>
      </w:pPr>
      <w:r>
        <w:t>The organisation’s governing body is accountable for the delivery of safe and quality care and services.</w:t>
      </w:r>
    </w:p>
    <w:p w14:paraId="7CF20639" w14:textId="77777777" w:rsidR="007F5256" w:rsidRDefault="00EC7A91" w:rsidP="00427817">
      <w:pPr>
        <w:pStyle w:val="Heading2"/>
      </w:pPr>
      <w:r>
        <w:t>Assessment of Standard 8</w:t>
      </w:r>
    </w:p>
    <w:p w14:paraId="5668A73B" w14:textId="77777777" w:rsidR="001120C9" w:rsidRPr="001120C9" w:rsidRDefault="001120C9" w:rsidP="001120C9">
      <w:pPr>
        <w:rPr>
          <w:rFonts w:eastAsia="Calibri"/>
          <w:lang w:eastAsia="en-US"/>
        </w:rPr>
      </w:pPr>
      <w:r w:rsidRPr="001120C9">
        <w:rPr>
          <w:rFonts w:eastAsia="Calibri"/>
          <w:color w:val="auto"/>
          <w:lang w:eastAsia="en-US"/>
        </w:rPr>
        <w:t xml:space="preserve">Overall sampled </w:t>
      </w:r>
      <w:r w:rsidRPr="001120C9">
        <w:rPr>
          <w:rFonts w:eastAsia="Calibri"/>
          <w:lang w:eastAsia="en-US"/>
        </w:rPr>
        <w:t xml:space="preserve">consumers indicated that the organisation is well run and that they can partner in improving the delivery of care and services. </w:t>
      </w:r>
    </w:p>
    <w:p w14:paraId="07E4760D" w14:textId="77777777" w:rsidR="001120C9" w:rsidRPr="001120C9" w:rsidRDefault="001120C9" w:rsidP="001120C9">
      <w:pPr>
        <w:rPr>
          <w:rFonts w:eastAsia="Calibri"/>
          <w:lang w:eastAsia="en-US"/>
        </w:rPr>
      </w:pPr>
      <w:r w:rsidRPr="001120C9">
        <w:rPr>
          <w:rFonts w:eastAsia="Calibri"/>
          <w:lang w:eastAsia="en-US"/>
        </w:rPr>
        <w:t>For example:</w:t>
      </w:r>
    </w:p>
    <w:p w14:paraId="62918E9D" w14:textId="77777777" w:rsidR="001120C9" w:rsidRPr="001120C9" w:rsidRDefault="001120C9" w:rsidP="001120C9">
      <w:pPr>
        <w:numPr>
          <w:ilvl w:val="0"/>
          <w:numId w:val="2"/>
        </w:numPr>
        <w:spacing w:after="240"/>
        <w:ind w:left="425" w:hanging="425"/>
        <w:rPr>
          <w:rFonts w:eastAsiaTheme="minorHAnsi"/>
          <w:iCs/>
          <w:color w:val="auto"/>
          <w:szCs w:val="22"/>
          <w:lang w:eastAsia="en-US"/>
        </w:rPr>
      </w:pPr>
      <w:r w:rsidRPr="001120C9">
        <w:rPr>
          <w:rFonts w:eastAsiaTheme="minorHAnsi"/>
          <w:iCs/>
          <w:color w:val="auto"/>
          <w:szCs w:val="22"/>
          <w:lang w:eastAsia="en-US"/>
        </w:rPr>
        <w:t>Consumers and representatives generally felt the service was well run. Several representatives and one consumer confirmed they have been able to actively be involved in partnering with management to improve the delivery of care and services.</w:t>
      </w:r>
    </w:p>
    <w:p w14:paraId="0518F83A" w14:textId="3F1BE9C7" w:rsidR="001120C9" w:rsidRPr="001120C9" w:rsidRDefault="001120C9" w:rsidP="001120C9">
      <w:pPr>
        <w:numPr>
          <w:ilvl w:val="0"/>
          <w:numId w:val="2"/>
        </w:numPr>
        <w:spacing w:after="240"/>
        <w:ind w:left="425" w:hanging="425"/>
        <w:rPr>
          <w:rFonts w:eastAsiaTheme="minorHAnsi"/>
          <w:iCs/>
          <w:color w:val="auto"/>
          <w:szCs w:val="22"/>
          <w:lang w:eastAsia="en-US"/>
        </w:rPr>
      </w:pPr>
      <w:r w:rsidRPr="001120C9">
        <w:rPr>
          <w:rFonts w:eastAsiaTheme="minorHAnsi"/>
          <w:iCs/>
          <w:color w:val="auto"/>
          <w:szCs w:val="22"/>
          <w:lang w:eastAsia="en-US"/>
        </w:rPr>
        <w:t>One consumer advised they periodically attended the leadership meetings and were able to provide feedback to management on a range of topics. Two representatives advised a relative group was actively involved in providing feedback and ideas for improvements to management at a local as well as corporate level. For example, being recently involved in discussions with project manager and engineers on the upgrade to the air conditioning system and the location of the air conditioner condensers.</w:t>
      </w:r>
    </w:p>
    <w:p w14:paraId="29F77EB8" w14:textId="77777777" w:rsidR="001120C9" w:rsidRPr="001120C9" w:rsidRDefault="001120C9" w:rsidP="001120C9">
      <w:pPr>
        <w:rPr>
          <w:rFonts w:eastAsia="Calibri"/>
          <w:lang w:eastAsia="en-US"/>
        </w:rPr>
      </w:pPr>
      <w:r w:rsidRPr="001120C9">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6C534C9" w14:textId="77777777" w:rsidR="001120C9" w:rsidRPr="001120C9" w:rsidRDefault="001120C9" w:rsidP="001120C9">
      <w:pPr>
        <w:numPr>
          <w:ilvl w:val="0"/>
          <w:numId w:val="31"/>
        </w:numPr>
        <w:contextualSpacing/>
        <w:rPr>
          <w:rFonts w:eastAsia="Calibri"/>
          <w:i/>
          <w:iCs/>
          <w:color w:val="auto"/>
          <w:lang w:eastAsia="en-US"/>
        </w:rPr>
      </w:pPr>
      <w:r w:rsidRPr="001120C9">
        <w:rPr>
          <w:rFonts w:eastAsia="Calibri"/>
          <w:color w:val="auto"/>
          <w:lang w:eastAsia="en-US"/>
        </w:rPr>
        <w:t xml:space="preserve">The organisation provides oversight across a range of management systems as part of the organisational governance program. This includes undertaking audits </w:t>
      </w:r>
      <w:r w:rsidRPr="001120C9">
        <w:rPr>
          <w:rFonts w:eastAsia="Calibri"/>
          <w:color w:val="auto"/>
          <w:lang w:eastAsia="en-US"/>
        </w:rPr>
        <w:lastRenderedPageBreak/>
        <w:t>and surveys to monitor the performance of individual services within the group. The service provides information to senior management on a range of clinical indicators to enable management to monitor any trends. This in turn enables management to develop and implement strategies to minimise risks to consumers.</w:t>
      </w:r>
    </w:p>
    <w:p w14:paraId="7CF2063B" w14:textId="62BE9341" w:rsidR="007F5256" w:rsidRPr="001120C9" w:rsidRDefault="00EC7A91" w:rsidP="00154403">
      <w:pPr>
        <w:rPr>
          <w:rFonts w:eastAsia="Calibri"/>
          <w:color w:val="auto"/>
        </w:rPr>
      </w:pPr>
      <w:r w:rsidRPr="001120C9">
        <w:rPr>
          <w:rFonts w:eastAsiaTheme="minorHAnsi"/>
          <w:color w:val="auto"/>
        </w:rPr>
        <w:t xml:space="preserve">The Quality Standard is assessed as Compliant as </w:t>
      </w:r>
      <w:r w:rsidR="001120C9" w:rsidRPr="001120C9">
        <w:rPr>
          <w:rFonts w:eastAsiaTheme="minorHAnsi"/>
          <w:color w:val="auto"/>
        </w:rPr>
        <w:t>five</w:t>
      </w:r>
      <w:r w:rsidRPr="001120C9">
        <w:rPr>
          <w:rFonts w:eastAsiaTheme="minorHAnsi"/>
          <w:color w:val="auto"/>
        </w:rPr>
        <w:t xml:space="preserve"> of the five specific requirements have been assessed as Compliant</w:t>
      </w:r>
      <w:r w:rsidR="001120C9" w:rsidRPr="001120C9">
        <w:rPr>
          <w:rFonts w:eastAsiaTheme="minorHAnsi"/>
          <w:color w:val="auto"/>
        </w:rPr>
        <w:t>.</w:t>
      </w:r>
    </w:p>
    <w:p w14:paraId="7CF2063C" w14:textId="77777777" w:rsidR="00301877" w:rsidRDefault="00EC7A91" w:rsidP="00427817">
      <w:pPr>
        <w:pStyle w:val="Heading2"/>
      </w:pPr>
      <w:r>
        <w:t>Assessment of Standard 8 Requirements</w:t>
      </w:r>
    </w:p>
    <w:p w14:paraId="7CF2063D" w14:textId="06E96998" w:rsidR="00314FF7" w:rsidRPr="00506F7F" w:rsidRDefault="00EC7A91" w:rsidP="00506F7F">
      <w:pPr>
        <w:pStyle w:val="Heading3"/>
      </w:pPr>
      <w:r w:rsidRPr="00506F7F">
        <w:t>Requirement 8(3)(a)</w:t>
      </w:r>
      <w:r w:rsidRPr="00506F7F">
        <w:tab/>
        <w:t>Compliant</w:t>
      </w:r>
    </w:p>
    <w:p w14:paraId="7CF2063E" w14:textId="77777777" w:rsidR="00154403" w:rsidRDefault="00EC7A91" w:rsidP="00506F7F">
      <w:r w:rsidRPr="00095CD4">
        <w:t>Consumers are engaged in the development, delivery and evaluation of care and services and are supported in that engagement.</w:t>
      </w:r>
    </w:p>
    <w:p w14:paraId="7CF20640" w14:textId="43848FE2" w:rsidR="00506F7F" w:rsidRPr="00095CD4" w:rsidRDefault="00EC7A91" w:rsidP="00506F7F">
      <w:pPr>
        <w:pStyle w:val="Heading3"/>
      </w:pPr>
      <w:r w:rsidRPr="00095CD4">
        <w:t>Requirement 8(3)(b)</w:t>
      </w:r>
      <w:r>
        <w:tab/>
        <w:t>Compliant</w:t>
      </w:r>
    </w:p>
    <w:p w14:paraId="7CF20641" w14:textId="77777777" w:rsidR="00314FF7" w:rsidRDefault="00EC7A91" w:rsidP="00506F7F">
      <w:r w:rsidRPr="00095CD4">
        <w:t>The organisation’s governing body promotes a culture of safe, inclusive and quality care and services and is accountable for their delivery.</w:t>
      </w:r>
    </w:p>
    <w:p w14:paraId="7CF20643" w14:textId="4F90BC9F" w:rsidR="00506F7F" w:rsidRPr="00506F7F" w:rsidRDefault="00EC7A91" w:rsidP="00506F7F">
      <w:pPr>
        <w:pStyle w:val="Heading3"/>
      </w:pPr>
      <w:r w:rsidRPr="00506F7F">
        <w:t>Requirement 8(3)(c)</w:t>
      </w:r>
      <w:r>
        <w:tab/>
        <w:t>Compliant</w:t>
      </w:r>
    </w:p>
    <w:p w14:paraId="7CF20644" w14:textId="77777777" w:rsidR="00506F7F" w:rsidRPr="00095CD4" w:rsidRDefault="00EC7A91" w:rsidP="00506F7F">
      <w:r w:rsidRPr="00095CD4">
        <w:t>Effective organisation wide governance systems relating to the following:</w:t>
      </w:r>
    </w:p>
    <w:p w14:paraId="7CF20645" w14:textId="77777777" w:rsidR="00506F7F" w:rsidRPr="00506F7F" w:rsidRDefault="00EC7A91" w:rsidP="00506F7F">
      <w:pPr>
        <w:numPr>
          <w:ilvl w:val="0"/>
          <w:numId w:val="28"/>
        </w:numPr>
        <w:tabs>
          <w:tab w:val="right" w:pos="9026"/>
        </w:tabs>
        <w:spacing w:before="0" w:after="0"/>
        <w:ind w:left="567" w:hanging="425"/>
        <w:outlineLvl w:val="4"/>
      </w:pPr>
      <w:r w:rsidRPr="00506F7F">
        <w:t>information management;</w:t>
      </w:r>
    </w:p>
    <w:p w14:paraId="7CF20646" w14:textId="77777777" w:rsidR="00506F7F" w:rsidRPr="00506F7F" w:rsidRDefault="00EC7A91" w:rsidP="00506F7F">
      <w:pPr>
        <w:numPr>
          <w:ilvl w:val="0"/>
          <w:numId w:val="28"/>
        </w:numPr>
        <w:tabs>
          <w:tab w:val="right" w:pos="9026"/>
        </w:tabs>
        <w:spacing w:before="0" w:after="0"/>
        <w:ind w:left="567" w:hanging="425"/>
        <w:outlineLvl w:val="4"/>
      </w:pPr>
      <w:r w:rsidRPr="00506F7F">
        <w:t>continuous improvement;</w:t>
      </w:r>
    </w:p>
    <w:p w14:paraId="7CF20647" w14:textId="77777777" w:rsidR="00506F7F" w:rsidRPr="00506F7F" w:rsidRDefault="00EC7A91" w:rsidP="00506F7F">
      <w:pPr>
        <w:numPr>
          <w:ilvl w:val="0"/>
          <w:numId w:val="28"/>
        </w:numPr>
        <w:tabs>
          <w:tab w:val="right" w:pos="9026"/>
        </w:tabs>
        <w:spacing w:before="0" w:after="0"/>
        <w:ind w:left="567" w:hanging="425"/>
        <w:outlineLvl w:val="4"/>
      </w:pPr>
      <w:r w:rsidRPr="00506F7F">
        <w:t>financial governance;</w:t>
      </w:r>
    </w:p>
    <w:p w14:paraId="7CF20648" w14:textId="77777777" w:rsidR="00506F7F" w:rsidRPr="00506F7F" w:rsidRDefault="00EC7A91"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7CF20649" w14:textId="77777777" w:rsidR="00506F7F" w:rsidRPr="00506F7F" w:rsidRDefault="00EC7A91" w:rsidP="00506F7F">
      <w:pPr>
        <w:numPr>
          <w:ilvl w:val="0"/>
          <w:numId w:val="28"/>
        </w:numPr>
        <w:tabs>
          <w:tab w:val="right" w:pos="9026"/>
        </w:tabs>
        <w:spacing w:before="0" w:after="0"/>
        <w:ind w:left="567" w:hanging="425"/>
        <w:outlineLvl w:val="4"/>
      </w:pPr>
      <w:r w:rsidRPr="00506F7F">
        <w:t>regulatory compliance;</w:t>
      </w:r>
    </w:p>
    <w:p w14:paraId="7CF2064A" w14:textId="77777777" w:rsidR="00314FF7" w:rsidRDefault="00EC7A91" w:rsidP="00506F7F">
      <w:pPr>
        <w:numPr>
          <w:ilvl w:val="0"/>
          <w:numId w:val="28"/>
        </w:numPr>
        <w:tabs>
          <w:tab w:val="right" w:pos="9026"/>
        </w:tabs>
        <w:spacing w:before="0" w:after="0"/>
        <w:ind w:left="567" w:hanging="425"/>
        <w:outlineLvl w:val="4"/>
      </w:pPr>
      <w:r w:rsidRPr="00506F7F">
        <w:t>feedback and complaints.</w:t>
      </w:r>
    </w:p>
    <w:p w14:paraId="7CF2064C" w14:textId="7EA112B3" w:rsidR="00506F7F" w:rsidRPr="00506F7F" w:rsidRDefault="00EC7A91" w:rsidP="00506F7F">
      <w:pPr>
        <w:pStyle w:val="Heading3"/>
      </w:pPr>
      <w:r w:rsidRPr="00506F7F">
        <w:t>Requirement 8(3)(d)</w:t>
      </w:r>
      <w:r>
        <w:tab/>
        <w:t>Compliant</w:t>
      </w:r>
    </w:p>
    <w:p w14:paraId="7CF2064D" w14:textId="77777777" w:rsidR="00506F7F" w:rsidRPr="00095CD4" w:rsidRDefault="00EC7A91" w:rsidP="00506F7F">
      <w:r w:rsidRPr="00095CD4">
        <w:t>Effective risk management systems and practices, including but not limited to the following:</w:t>
      </w:r>
    </w:p>
    <w:p w14:paraId="7CF2064E" w14:textId="77777777" w:rsidR="00506F7F" w:rsidRPr="00506F7F" w:rsidRDefault="00EC7A91"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7CF2064F" w14:textId="77777777" w:rsidR="00506F7F" w:rsidRPr="00506F7F" w:rsidRDefault="00EC7A91" w:rsidP="00506F7F">
      <w:pPr>
        <w:numPr>
          <w:ilvl w:val="0"/>
          <w:numId w:val="29"/>
        </w:numPr>
        <w:tabs>
          <w:tab w:val="right" w:pos="9026"/>
        </w:tabs>
        <w:spacing w:before="0" w:after="0"/>
        <w:ind w:left="567" w:hanging="425"/>
        <w:outlineLvl w:val="4"/>
      </w:pPr>
      <w:r w:rsidRPr="00506F7F">
        <w:t>identifying and responding to abuse and neglect of consumers;</w:t>
      </w:r>
    </w:p>
    <w:p w14:paraId="7CF20650" w14:textId="77777777" w:rsidR="00314FF7" w:rsidRDefault="00EC7A91" w:rsidP="00506F7F">
      <w:pPr>
        <w:numPr>
          <w:ilvl w:val="0"/>
          <w:numId w:val="29"/>
        </w:numPr>
        <w:tabs>
          <w:tab w:val="right" w:pos="9026"/>
        </w:tabs>
        <w:spacing w:before="0" w:after="0"/>
        <w:ind w:left="567" w:hanging="425"/>
        <w:outlineLvl w:val="4"/>
      </w:pPr>
      <w:r w:rsidRPr="00506F7F">
        <w:t>supporting consumers to live the best life they can.</w:t>
      </w:r>
    </w:p>
    <w:p w14:paraId="7CF20652" w14:textId="04574F4C" w:rsidR="00506F7F" w:rsidRPr="00506F7F" w:rsidRDefault="00EC7A91" w:rsidP="00506F7F">
      <w:pPr>
        <w:pStyle w:val="Heading3"/>
      </w:pPr>
      <w:r w:rsidRPr="00506F7F">
        <w:lastRenderedPageBreak/>
        <w:t>Requirement 8(3)(e)</w:t>
      </w:r>
      <w:r>
        <w:tab/>
        <w:t>Compliant</w:t>
      </w:r>
    </w:p>
    <w:p w14:paraId="7CF20653" w14:textId="77777777" w:rsidR="00506F7F" w:rsidRPr="00095CD4" w:rsidRDefault="00EC7A91" w:rsidP="00506F7F">
      <w:r w:rsidRPr="00095CD4">
        <w:t>Where clinical care is provided—a clinical governance framework, including but not limited to the following:</w:t>
      </w:r>
    </w:p>
    <w:p w14:paraId="7CF20654" w14:textId="77777777" w:rsidR="00506F7F" w:rsidRPr="00506F7F" w:rsidRDefault="00EC7A91" w:rsidP="00506F7F">
      <w:pPr>
        <w:numPr>
          <w:ilvl w:val="0"/>
          <w:numId w:val="30"/>
        </w:numPr>
        <w:tabs>
          <w:tab w:val="right" w:pos="9026"/>
        </w:tabs>
        <w:spacing w:before="0" w:after="0"/>
        <w:ind w:left="567" w:hanging="425"/>
        <w:outlineLvl w:val="4"/>
      </w:pPr>
      <w:r w:rsidRPr="00506F7F">
        <w:t>antimicrobial stewardship;</w:t>
      </w:r>
    </w:p>
    <w:p w14:paraId="7CF20655" w14:textId="77777777" w:rsidR="00506F7F" w:rsidRPr="00506F7F" w:rsidRDefault="00EC7A91" w:rsidP="00506F7F">
      <w:pPr>
        <w:numPr>
          <w:ilvl w:val="0"/>
          <w:numId w:val="30"/>
        </w:numPr>
        <w:tabs>
          <w:tab w:val="right" w:pos="9026"/>
        </w:tabs>
        <w:spacing w:before="0" w:after="0"/>
        <w:ind w:left="567" w:hanging="425"/>
        <w:outlineLvl w:val="4"/>
      </w:pPr>
      <w:r w:rsidRPr="00506F7F">
        <w:t>minimising the use of restraint;</w:t>
      </w:r>
    </w:p>
    <w:p w14:paraId="7CF20656" w14:textId="77777777" w:rsidR="00506F7F" w:rsidRDefault="00EC7A91" w:rsidP="00506F7F">
      <w:pPr>
        <w:numPr>
          <w:ilvl w:val="0"/>
          <w:numId w:val="30"/>
        </w:numPr>
        <w:tabs>
          <w:tab w:val="right" w:pos="9026"/>
        </w:tabs>
        <w:spacing w:before="0" w:after="0"/>
        <w:ind w:left="567" w:hanging="425"/>
        <w:outlineLvl w:val="4"/>
      </w:pPr>
      <w:r w:rsidRPr="00506F7F">
        <w:t>open disclosure.</w:t>
      </w:r>
    </w:p>
    <w:p w14:paraId="7CF20658" w14:textId="77777777" w:rsidR="00506F7F" w:rsidRPr="00154403" w:rsidRDefault="005B43C2" w:rsidP="00154403"/>
    <w:p w14:paraId="7CF20659" w14:textId="77777777" w:rsidR="00095CD4" w:rsidRDefault="005B43C2" w:rsidP="00A93E3F">
      <w:pPr>
        <w:tabs>
          <w:tab w:val="right" w:pos="9026"/>
        </w:tabs>
        <w:sectPr w:rsidR="00095CD4" w:rsidSect="0004322A">
          <w:headerReference w:type="default" r:id="rId35"/>
          <w:headerReference w:type="first" r:id="rId36"/>
          <w:pgSz w:w="11906" w:h="16838"/>
          <w:pgMar w:top="1701" w:right="1418" w:bottom="1418" w:left="1418" w:header="709" w:footer="397" w:gutter="0"/>
          <w:cols w:space="708"/>
          <w:titlePg/>
          <w:docGrid w:linePitch="360"/>
        </w:sectPr>
      </w:pPr>
      <w:bookmarkStart w:id="2" w:name="_GoBack"/>
      <w:bookmarkEnd w:id="2"/>
    </w:p>
    <w:p w14:paraId="7CF2065A" w14:textId="77777777" w:rsidR="00A93E3F" w:rsidRDefault="00EC7A91" w:rsidP="00095CD4">
      <w:pPr>
        <w:pStyle w:val="Heading1"/>
      </w:pPr>
      <w:r>
        <w:lastRenderedPageBreak/>
        <w:t>Areas for improvement</w:t>
      </w:r>
    </w:p>
    <w:p w14:paraId="7CF2065C" w14:textId="77777777" w:rsidR="004B33E7" w:rsidRPr="00E830C7" w:rsidRDefault="00EC7A9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CF20662" w14:textId="77777777" w:rsidR="00A3716D" w:rsidRPr="00095CD4" w:rsidRDefault="005B43C2" w:rsidP="00154403">
      <w:pPr>
        <w:pStyle w:val="ListBullet"/>
        <w:numPr>
          <w:ilvl w:val="0"/>
          <w:numId w:val="0"/>
        </w:numPr>
      </w:pPr>
    </w:p>
    <w:sectPr w:rsidR="00A3716D" w:rsidRPr="00095CD4" w:rsidSect="0004322A">
      <w:headerReference w:type="first" r:id="rId37"/>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4B4F9" w14:textId="77777777" w:rsidR="00AF7A37" w:rsidRDefault="00AF7A37">
      <w:pPr>
        <w:spacing w:before="0" w:after="0" w:line="240" w:lineRule="auto"/>
      </w:pPr>
      <w:r>
        <w:separator/>
      </w:r>
    </w:p>
  </w:endnote>
  <w:endnote w:type="continuationSeparator" w:id="0">
    <w:p w14:paraId="189648A4" w14:textId="77777777" w:rsidR="00AF7A37" w:rsidRDefault="00AF7A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10257" w14:textId="77777777" w:rsidR="00404B7C" w:rsidRDefault="00404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78" w14:textId="77777777" w:rsidR="00506F7F" w:rsidRPr="009A1F1B" w:rsidRDefault="00EC7A9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F20679" w14:textId="77777777" w:rsidR="00506F7F" w:rsidRPr="00C72FFB" w:rsidRDefault="00EC7A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Mosman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F2067A" w14:textId="77777777" w:rsidR="00506F7F" w:rsidRPr="00C72FFB" w:rsidRDefault="00EC7A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7B" w14:textId="77777777" w:rsidR="00506F7F" w:rsidRPr="009A1F1B" w:rsidRDefault="00EC7A9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F2067C" w14:textId="77777777" w:rsidR="00506F7F" w:rsidRPr="00C72FFB" w:rsidRDefault="00EC7A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Mosman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F2067D" w14:textId="77777777" w:rsidR="00506F7F" w:rsidRPr="00A3716D" w:rsidRDefault="00EC7A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E52DA" w14:textId="77777777" w:rsidR="00AF7A37" w:rsidRDefault="00AF7A37">
      <w:pPr>
        <w:spacing w:before="0" w:after="0" w:line="240" w:lineRule="auto"/>
      </w:pPr>
      <w:r>
        <w:separator/>
      </w:r>
    </w:p>
  </w:footnote>
  <w:footnote w:type="continuationSeparator" w:id="0">
    <w:p w14:paraId="7C1A45A0" w14:textId="77777777" w:rsidR="00AF7A37" w:rsidRDefault="00AF7A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AAFD" w14:textId="77777777" w:rsidR="00404B7C" w:rsidRDefault="00404B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4" w14:textId="42C805D9" w:rsidR="00506F7F" w:rsidRPr="00703E80" w:rsidRDefault="00EC7A9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Pr="00703E80">
      <w:rPr>
        <w:rFonts w:ascii="Arial Black" w:hAnsi="Arial Black"/>
        <w:color w:val="FFFFFF" w:themeColor="background1"/>
        <w:sz w:val="36"/>
      </w:rPr>
      <w:t>COMPLIANT</w:t>
    </w:r>
    <w:r w:rsidR="00404B7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7CF2069F" wp14:editId="7CF206A0">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408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5" w14:textId="77777777" w:rsidR="00506F7F" w:rsidRDefault="00EC7A91" w:rsidP="0004322A">
    <w:r>
      <w:rPr>
        <w:noProof/>
        <w:color w:val="auto"/>
        <w:sz w:val="20"/>
      </w:rPr>
      <w:drawing>
        <wp:anchor distT="0" distB="0" distL="114300" distR="114300" simplePos="0" relativeHeight="251662336" behindDoc="1" locked="0" layoutInCell="1" allowOverlap="1" wp14:anchorId="7CF206A1" wp14:editId="7CF206A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04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6" w14:textId="32CC1A30" w:rsidR="00506F7F" w:rsidRPr="00703E80" w:rsidRDefault="00EC7A9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Pr="00703E80">
      <w:rPr>
        <w:rFonts w:ascii="Arial Black" w:hAnsi="Arial Black"/>
        <w:color w:val="FFFFFF" w:themeColor="background1"/>
        <w:sz w:val="36"/>
      </w:rPr>
      <w:t>COMPLIANT</w:t>
    </w:r>
    <w:r w:rsidR="00404B7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CF206A3" wp14:editId="7CF206A4">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391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7" w14:textId="77777777" w:rsidR="00506F7F" w:rsidRDefault="00EC7A91" w:rsidP="0004322A">
    <w:r>
      <w:rPr>
        <w:noProof/>
        <w:color w:val="auto"/>
        <w:sz w:val="20"/>
      </w:rPr>
      <w:drawing>
        <wp:anchor distT="0" distB="0" distL="114300" distR="114300" simplePos="0" relativeHeight="251663360" behindDoc="1" locked="0" layoutInCell="1" allowOverlap="1" wp14:anchorId="7CF206A5" wp14:editId="7CF206A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522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8" w14:textId="18946BF5" w:rsidR="00506F7F" w:rsidRPr="00703E80" w:rsidRDefault="00EC7A9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Pr="00703E80">
      <w:rPr>
        <w:rFonts w:ascii="Arial Black" w:hAnsi="Arial Black"/>
        <w:color w:val="FFFFFF" w:themeColor="background1"/>
        <w:sz w:val="36"/>
      </w:rPr>
      <w:t>COMPLIANT</w:t>
    </w:r>
    <w:r w:rsidR="00404B7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7CF206A7" wp14:editId="7CF206A8">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53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9" w14:textId="77777777" w:rsidR="00506F7F" w:rsidRDefault="00EC7A91" w:rsidP="0004322A">
    <w:r>
      <w:rPr>
        <w:noProof/>
        <w:color w:val="auto"/>
        <w:sz w:val="20"/>
      </w:rPr>
      <w:drawing>
        <wp:anchor distT="0" distB="0" distL="114300" distR="114300" simplePos="0" relativeHeight="251664384" behindDoc="1" locked="0" layoutInCell="1" allowOverlap="1" wp14:anchorId="7CF206A9" wp14:editId="7CF206A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715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A" w14:textId="044F870D" w:rsidR="00506F7F" w:rsidRPr="00703E80" w:rsidRDefault="00EC7A9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Pr="00703E80">
      <w:rPr>
        <w:rFonts w:ascii="Arial Black" w:hAnsi="Arial Black"/>
        <w:color w:val="FFFFFF" w:themeColor="background1"/>
        <w:sz w:val="36"/>
      </w:rPr>
      <w:t>COMPLIANT</w:t>
    </w:r>
    <w:r w:rsidR="00404B7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CF206AB" wp14:editId="7CF206AC">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360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B" w14:textId="77777777" w:rsidR="00506F7F" w:rsidRDefault="00EC7A91" w:rsidP="009C6F30">
    <w:pPr>
      <w:tabs>
        <w:tab w:val="left" w:pos="3624"/>
      </w:tabs>
    </w:pPr>
    <w:r>
      <w:rPr>
        <w:noProof/>
        <w:color w:val="auto"/>
        <w:sz w:val="20"/>
      </w:rPr>
      <w:drawing>
        <wp:anchor distT="0" distB="0" distL="114300" distR="114300" simplePos="0" relativeHeight="251665408" behindDoc="1" locked="0" layoutInCell="1" allowOverlap="1" wp14:anchorId="7CF206AD" wp14:editId="7CF206A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11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C" w14:textId="3EBFCA43" w:rsidR="00506F7F" w:rsidRPr="00703E80" w:rsidRDefault="00EC7A9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Pr="00703E80">
      <w:rPr>
        <w:rFonts w:ascii="Arial Black" w:hAnsi="Arial Black"/>
        <w:color w:val="FFFFFF" w:themeColor="background1"/>
        <w:sz w:val="36"/>
      </w:rPr>
      <w:t>COMPLIANT</w:t>
    </w:r>
    <w:r w:rsidR="00404B7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7CF206AF" wp14:editId="7CF206B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767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D" w14:textId="77777777" w:rsidR="00506F7F" w:rsidRDefault="00EC7A91" w:rsidP="009C6F30">
    <w:pPr>
      <w:tabs>
        <w:tab w:val="left" w:pos="3624"/>
      </w:tabs>
    </w:pPr>
    <w:r>
      <w:rPr>
        <w:noProof/>
        <w:color w:val="auto"/>
        <w:sz w:val="20"/>
      </w:rPr>
      <w:drawing>
        <wp:anchor distT="0" distB="0" distL="114300" distR="114300" simplePos="0" relativeHeight="251666432" behindDoc="1" locked="0" layoutInCell="1" allowOverlap="1" wp14:anchorId="7CF206B1" wp14:editId="7CF206B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982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77" w14:textId="77777777" w:rsidR="00506F7F" w:rsidRDefault="00EC7A9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F20691" wp14:editId="7CF2069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165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E" w14:textId="3D8D84C0" w:rsidR="00506F7F" w:rsidRPr="00703E80" w:rsidRDefault="00EC7A9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Pr="00703E80">
      <w:rPr>
        <w:rFonts w:ascii="Arial Black" w:hAnsi="Arial Black"/>
        <w:color w:val="FFFFFF" w:themeColor="background1"/>
        <w:sz w:val="36"/>
      </w:rPr>
      <w:t>COMPLIANT</w:t>
    </w:r>
    <w:r w:rsidR="00404B7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CF206B3" wp14:editId="7CF206B4">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198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F" w14:textId="77777777" w:rsidR="00506F7F" w:rsidRDefault="00EC7A91" w:rsidP="009C6F30">
    <w:pPr>
      <w:tabs>
        <w:tab w:val="left" w:pos="3624"/>
      </w:tabs>
    </w:pPr>
    <w:r>
      <w:rPr>
        <w:noProof/>
        <w:color w:val="auto"/>
        <w:sz w:val="20"/>
      </w:rPr>
      <w:drawing>
        <wp:anchor distT="0" distB="0" distL="114300" distR="114300" simplePos="0" relativeHeight="251667456" behindDoc="1" locked="0" layoutInCell="1" allowOverlap="1" wp14:anchorId="7CF206B5" wp14:editId="7CF206B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73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90" w14:textId="77777777" w:rsidR="00506F7F" w:rsidRDefault="00EC7A91" w:rsidP="009C6F30">
    <w:pPr>
      <w:tabs>
        <w:tab w:val="left" w:pos="3624"/>
      </w:tabs>
    </w:pPr>
    <w:r>
      <w:rPr>
        <w:noProof/>
        <w:color w:val="auto"/>
        <w:sz w:val="20"/>
      </w:rPr>
      <w:drawing>
        <wp:anchor distT="0" distB="0" distL="114300" distR="114300" simplePos="0" relativeHeight="251668480" behindDoc="1" locked="0" layoutInCell="1" allowOverlap="1" wp14:anchorId="7CF206B7" wp14:editId="7CF206B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57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71D3" w14:textId="77777777" w:rsidR="00404B7C" w:rsidRDefault="00404B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7E" w14:textId="77777777" w:rsidR="00506F7F" w:rsidRDefault="00EC7A91">
    <w:pPr>
      <w:pStyle w:val="Header"/>
    </w:pPr>
    <w:r w:rsidRPr="003C6EC2">
      <w:rPr>
        <w:rFonts w:eastAsia="Calibri"/>
        <w:noProof/>
      </w:rPr>
      <w:drawing>
        <wp:anchor distT="0" distB="0" distL="114300" distR="114300" simplePos="0" relativeHeight="251669504" behindDoc="1" locked="0" layoutInCell="1" allowOverlap="1" wp14:anchorId="7CF20693" wp14:editId="7CF20694">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143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7F" w14:textId="77777777" w:rsidR="00506F7F" w:rsidRDefault="00EC7A91" w:rsidP="0004322A">
    <w:r>
      <w:rPr>
        <w:noProof/>
        <w:color w:val="auto"/>
        <w:sz w:val="20"/>
      </w:rPr>
      <w:drawing>
        <wp:anchor distT="0" distB="0" distL="114300" distR="114300" simplePos="0" relativeHeight="251660288" behindDoc="1" locked="0" layoutInCell="1" allowOverlap="1" wp14:anchorId="7CF20695" wp14:editId="7CF2069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947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0" w14:textId="66ACB304" w:rsidR="00506F7F" w:rsidRPr="00703E80" w:rsidRDefault="00EC7A9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7CF20697" wp14:editId="7CF20698">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5577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00404B7C"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1" w14:textId="77777777" w:rsidR="00506F7F" w:rsidRDefault="00EC7A91" w:rsidP="0004322A">
    <w:r>
      <w:rPr>
        <w:noProof/>
        <w:color w:val="auto"/>
        <w:sz w:val="20"/>
      </w:rPr>
      <w:drawing>
        <wp:anchor distT="0" distB="0" distL="114300" distR="114300" simplePos="0" relativeHeight="251659264" behindDoc="1" locked="0" layoutInCell="1" allowOverlap="1" wp14:anchorId="7CF20699" wp14:editId="7CF2069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231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2" w14:textId="77B6AE83" w:rsidR="00506F7F" w:rsidRPr="00703E80" w:rsidRDefault="00EC7A91"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00404B7C">
      <w:rPr>
        <w:rFonts w:ascii="Arial Black" w:hAnsi="Arial Black"/>
        <w:color w:val="FFFFFF" w:themeColor="background1"/>
        <w:sz w:val="36"/>
      </w:rPr>
      <w:tab/>
    </w:r>
    <w:r w:rsidRPr="00703E80">
      <w:rPr>
        <w:rFonts w:ascii="Arial Black" w:hAnsi="Arial Black"/>
        <w:color w:val="FFFFFF" w:themeColor="background1"/>
        <w:sz w:val="36"/>
      </w:rPr>
      <w:t>COMPLIANT</w:t>
    </w:r>
    <w:r w:rsidR="00404B7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7CF2069B" wp14:editId="7CF2069C">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997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20683" w14:textId="77777777" w:rsidR="00506F7F" w:rsidRDefault="00EC7A91" w:rsidP="0004322A">
    <w:r>
      <w:rPr>
        <w:noProof/>
        <w:color w:val="auto"/>
        <w:sz w:val="20"/>
      </w:rPr>
      <w:drawing>
        <wp:anchor distT="0" distB="0" distL="114300" distR="114300" simplePos="0" relativeHeight="251661312" behindDoc="1" locked="0" layoutInCell="1" allowOverlap="1" wp14:anchorId="7CF2069D" wp14:editId="7CF2069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85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C40CB72C">
      <w:start w:val="1"/>
      <w:numFmt w:val="lowerRoman"/>
      <w:lvlText w:val="(%1)"/>
      <w:lvlJc w:val="left"/>
      <w:pPr>
        <w:ind w:left="1080" w:hanging="720"/>
      </w:pPr>
      <w:rPr>
        <w:rFonts w:hint="default"/>
        <w:b w:val="0"/>
      </w:rPr>
    </w:lvl>
    <w:lvl w:ilvl="1" w:tplc="C02AA408" w:tentative="1">
      <w:start w:val="1"/>
      <w:numFmt w:val="lowerLetter"/>
      <w:lvlText w:val="%2."/>
      <w:lvlJc w:val="left"/>
      <w:pPr>
        <w:ind w:left="1440" w:hanging="360"/>
      </w:pPr>
    </w:lvl>
    <w:lvl w:ilvl="2" w:tplc="4B74F61A" w:tentative="1">
      <w:start w:val="1"/>
      <w:numFmt w:val="lowerRoman"/>
      <w:lvlText w:val="%3."/>
      <w:lvlJc w:val="right"/>
      <w:pPr>
        <w:ind w:left="2160" w:hanging="180"/>
      </w:pPr>
    </w:lvl>
    <w:lvl w:ilvl="3" w:tplc="D592EA26" w:tentative="1">
      <w:start w:val="1"/>
      <w:numFmt w:val="decimal"/>
      <w:lvlText w:val="%4."/>
      <w:lvlJc w:val="left"/>
      <w:pPr>
        <w:ind w:left="2880" w:hanging="360"/>
      </w:pPr>
    </w:lvl>
    <w:lvl w:ilvl="4" w:tplc="4D9A9CDC" w:tentative="1">
      <w:start w:val="1"/>
      <w:numFmt w:val="lowerLetter"/>
      <w:lvlText w:val="%5."/>
      <w:lvlJc w:val="left"/>
      <w:pPr>
        <w:ind w:left="3600" w:hanging="360"/>
      </w:pPr>
    </w:lvl>
    <w:lvl w:ilvl="5" w:tplc="2056CBAC" w:tentative="1">
      <w:start w:val="1"/>
      <w:numFmt w:val="lowerRoman"/>
      <w:lvlText w:val="%6."/>
      <w:lvlJc w:val="right"/>
      <w:pPr>
        <w:ind w:left="4320" w:hanging="180"/>
      </w:pPr>
    </w:lvl>
    <w:lvl w:ilvl="6" w:tplc="11541FE6" w:tentative="1">
      <w:start w:val="1"/>
      <w:numFmt w:val="decimal"/>
      <w:lvlText w:val="%7."/>
      <w:lvlJc w:val="left"/>
      <w:pPr>
        <w:ind w:left="5040" w:hanging="360"/>
      </w:pPr>
    </w:lvl>
    <w:lvl w:ilvl="7" w:tplc="1D000AEA" w:tentative="1">
      <w:start w:val="1"/>
      <w:numFmt w:val="lowerLetter"/>
      <w:lvlText w:val="%8."/>
      <w:lvlJc w:val="left"/>
      <w:pPr>
        <w:ind w:left="5760" w:hanging="360"/>
      </w:pPr>
    </w:lvl>
    <w:lvl w:ilvl="8" w:tplc="1200CA6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F8C8C09E">
      <w:start w:val="1"/>
      <w:numFmt w:val="bullet"/>
      <w:pStyle w:val="ListParagraph"/>
      <w:lvlText w:val=""/>
      <w:lvlJc w:val="left"/>
      <w:pPr>
        <w:ind w:left="1440" w:hanging="360"/>
      </w:pPr>
      <w:rPr>
        <w:rFonts w:ascii="Symbol" w:hAnsi="Symbol" w:hint="default"/>
        <w:color w:val="auto"/>
      </w:rPr>
    </w:lvl>
    <w:lvl w:ilvl="1" w:tplc="00C00A78" w:tentative="1">
      <w:start w:val="1"/>
      <w:numFmt w:val="bullet"/>
      <w:lvlText w:val="o"/>
      <w:lvlJc w:val="left"/>
      <w:pPr>
        <w:ind w:left="2160" w:hanging="360"/>
      </w:pPr>
      <w:rPr>
        <w:rFonts w:ascii="Courier New" w:hAnsi="Courier New" w:cs="Courier New" w:hint="default"/>
      </w:rPr>
    </w:lvl>
    <w:lvl w:ilvl="2" w:tplc="D7D46740" w:tentative="1">
      <w:start w:val="1"/>
      <w:numFmt w:val="bullet"/>
      <w:lvlText w:val=""/>
      <w:lvlJc w:val="left"/>
      <w:pPr>
        <w:ind w:left="2880" w:hanging="360"/>
      </w:pPr>
      <w:rPr>
        <w:rFonts w:ascii="Wingdings" w:hAnsi="Wingdings" w:hint="default"/>
      </w:rPr>
    </w:lvl>
    <w:lvl w:ilvl="3" w:tplc="7522123C" w:tentative="1">
      <w:start w:val="1"/>
      <w:numFmt w:val="bullet"/>
      <w:lvlText w:val=""/>
      <w:lvlJc w:val="left"/>
      <w:pPr>
        <w:ind w:left="3600" w:hanging="360"/>
      </w:pPr>
      <w:rPr>
        <w:rFonts w:ascii="Symbol" w:hAnsi="Symbol" w:hint="default"/>
      </w:rPr>
    </w:lvl>
    <w:lvl w:ilvl="4" w:tplc="ED3A55B8" w:tentative="1">
      <w:start w:val="1"/>
      <w:numFmt w:val="bullet"/>
      <w:lvlText w:val="o"/>
      <w:lvlJc w:val="left"/>
      <w:pPr>
        <w:ind w:left="4320" w:hanging="360"/>
      </w:pPr>
      <w:rPr>
        <w:rFonts w:ascii="Courier New" w:hAnsi="Courier New" w:cs="Courier New" w:hint="default"/>
      </w:rPr>
    </w:lvl>
    <w:lvl w:ilvl="5" w:tplc="FF003358" w:tentative="1">
      <w:start w:val="1"/>
      <w:numFmt w:val="bullet"/>
      <w:lvlText w:val=""/>
      <w:lvlJc w:val="left"/>
      <w:pPr>
        <w:ind w:left="5040" w:hanging="360"/>
      </w:pPr>
      <w:rPr>
        <w:rFonts w:ascii="Wingdings" w:hAnsi="Wingdings" w:hint="default"/>
      </w:rPr>
    </w:lvl>
    <w:lvl w:ilvl="6" w:tplc="209A3EFE" w:tentative="1">
      <w:start w:val="1"/>
      <w:numFmt w:val="bullet"/>
      <w:lvlText w:val=""/>
      <w:lvlJc w:val="left"/>
      <w:pPr>
        <w:ind w:left="5760" w:hanging="360"/>
      </w:pPr>
      <w:rPr>
        <w:rFonts w:ascii="Symbol" w:hAnsi="Symbol" w:hint="default"/>
      </w:rPr>
    </w:lvl>
    <w:lvl w:ilvl="7" w:tplc="F58ED056" w:tentative="1">
      <w:start w:val="1"/>
      <w:numFmt w:val="bullet"/>
      <w:lvlText w:val="o"/>
      <w:lvlJc w:val="left"/>
      <w:pPr>
        <w:ind w:left="6480" w:hanging="360"/>
      </w:pPr>
      <w:rPr>
        <w:rFonts w:ascii="Courier New" w:hAnsi="Courier New" w:cs="Courier New" w:hint="default"/>
      </w:rPr>
    </w:lvl>
    <w:lvl w:ilvl="8" w:tplc="0D70F9B0"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5CF0BFE4">
      <w:start w:val="1"/>
      <w:numFmt w:val="lowerRoman"/>
      <w:lvlText w:val="(%1)"/>
      <w:lvlJc w:val="left"/>
      <w:pPr>
        <w:ind w:left="1004" w:hanging="720"/>
      </w:pPr>
      <w:rPr>
        <w:rFonts w:hint="default"/>
        <w:b w:val="0"/>
      </w:rPr>
    </w:lvl>
    <w:lvl w:ilvl="1" w:tplc="03FC12E0" w:tentative="1">
      <w:start w:val="1"/>
      <w:numFmt w:val="lowerLetter"/>
      <w:lvlText w:val="%2."/>
      <w:lvlJc w:val="left"/>
      <w:pPr>
        <w:ind w:left="1364" w:hanging="360"/>
      </w:pPr>
    </w:lvl>
    <w:lvl w:ilvl="2" w:tplc="8B2CA5C8" w:tentative="1">
      <w:start w:val="1"/>
      <w:numFmt w:val="lowerRoman"/>
      <w:lvlText w:val="%3."/>
      <w:lvlJc w:val="right"/>
      <w:pPr>
        <w:ind w:left="2084" w:hanging="180"/>
      </w:pPr>
    </w:lvl>
    <w:lvl w:ilvl="3" w:tplc="9B0821E8" w:tentative="1">
      <w:start w:val="1"/>
      <w:numFmt w:val="decimal"/>
      <w:lvlText w:val="%4."/>
      <w:lvlJc w:val="left"/>
      <w:pPr>
        <w:ind w:left="2804" w:hanging="360"/>
      </w:pPr>
    </w:lvl>
    <w:lvl w:ilvl="4" w:tplc="1DC8CB82" w:tentative="1">
      <w:start w:val="1"/>
      <w:numFmt w:val="lowerLetter"/>
      <w:lvlText w:val="%5."/>
      <w:lvlJc w:val="left"/>
      <w:pPr>
        <w:ind w:left="3524" w:hanging="360"/>
      </w:pPr>
    </w:lvl>
    <w:lvl w:ilvl="5" w:tplc="DBD87084" w:tentative="1">
      <w:start w:val="1"/>
      <w:numFmt w:val="lowerRoman"/>
      <w:lvlText w:val="%6."/>
      <w:lvlJc w:val="right"/>
      <w:pPr>
        <w:ind w:left="4244" w:hanging="180"/>
      </w:pPr>
    </w:lvl>
    <w:lvl w:ilvl="6" w:tplc="F990AF84" w:tentative="1">
      <w:start w:val="1"/>
      <w:numFmt w:val="decimal"/>
      <w:lvlText w:val="%7."/>
      <w:lvlJc w:val="left"/>
      <w:pPr>
        <w:ind w:left="4964" w:hanging="360"/>
      </w:pPr>
    </w:lvl>
    <w:lvl w:ilvl="7" w:tplc="F8546002" w:tentative="1">
      <w:start w:val="1"/>
      <w:numFmt w:val="lowerLetter"/>
      <w:lvlText w:val="%8."/>
      <w:lvlJc w:val="left"/>
      <w:pPr>
        <w:ind w:left="5684" w:hanging="360"/>
      </w:pPr>
    </w:lvl>
    <w:lvl w:ilvl="8" w:tplc="81E6BE02"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3466AAAA">
      <w:start w:val="1"/>
      <w:numFmt w:val="lowerRoman"/>
      <w:lvlText w:val="(%1)"/>
      <w:lvlJc w:val="left"/>
      <w:pPr>
        <w:ind w:left="1080" w:hanging="720"/>
      </w:pPr>
      <w:rPr>
        <w:rFonts w:hint="default"/>
      </w:rPr>
    </w:lvl>
    <w:lvl w:ilvl="1" w:tplc="F006DB50" w:tentative="1">
      <w:start w:val="1"/>
      <w:numFmt w:val="lowerLetter"/>
      <w:lvlText w:val="%2."/>
      <w:lvlJc w:val="left"/>
      <w:pPr>
        <w:ind w:left="1440" w:hanging="360"/>
      </w:pPr>
    </w:lvl>
    <w:lvl w:ilvl="2" w:tplc="38D6B68C" w:tentative="1">
      <w:start w:val="1"/>
      <w:numFmt w:val="lowerRoman"/>
      <w:lvlText w:val="%3."/>
      <w:lvlJc w:val="right"/>
      <w:pPr>
        <w:ind w:left="2160" w:hanging="180"/>
      </w:pPr>
    </w:lvl>
    <w:lvl w:ilvl="3" w:tplc="AD96E8DA" w:tentative="1">
      <w:start w:val="1"/>
      <w:numFmt w:val="decimal"/>
      <w:lvlText w:val="%4."/>
      <w:lvlJc w:val="left"/>
      <w:pPr>
        <w:ind w:left="2880" w:hanging="360"/>
      </w:pPr>
    </w:lvl>
    <w:lvl w:ilvl="4" w:tplc="90105E3A" w:tentative="1">
      <w:start w:val="1"/>
      <w:numFmt w:val="lowerLetter"/>
      <w:lvlText w:val="%5."/>
      <w:lvlJc w:val="left"/>
      <w:pPr>
        <w:ind w:left="3600" w:hanging="360"/>
      </w:pPr>
    </w:lvl>
    <w:lvl w:ilvl="5" w:tplc="673A9158" w:tentative="1">
      <w:start w:val="1"/>
      <w:numFmt w:val="lowerRoman"/>
      <w:lvlText w:val="%6."/>
      <w:lvlJc w:val="right"/>
      <w:pPr>
        <w:ind w:left="4320" w:hanging="180"/>
      </w:pPr>
    </w:lvl>
    <w:lvl w:ilvl="6" w:tplc="7466DEA0" w:tentative="1">
      <w:start w:val="1"/>
      <w:numFmt w:val="decimal"/>
      <w:lvlText w:val="%7."/>
      <w:lvlJc w:val="left"/>
      <w:pPr>
        <w:ind w:left="5040" w:hanging="360"/>
      </w:pPr>
    </w:lvl>
    <w:lvl w:ilvl="7" w:tplc="325097D8" w:tentative="1">
      <w:start w:val="1"/>
      <w:numFmt w:val="lowerLetter"/>
      <w:lvlText w:val="%8."/>
      <w:lvlJc w:val="left"/>
      <w:pPr>
        <w:ind w:left="5760" w:hanging="360"/>
      </w:pPr>
    </w:lvl>
    <w:lvl w:ilvl="8" w:tplc="C4D601A0"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48E25B4A">
      <w:start w:val="1"/>
      <w:numFmt w:val="lowerRoman"/>
      <w:lvlText w:val="(%1)"/>
      <w:lvlJc w:val="left"/>
      <w:pPr>
        <w:ind w:left="1080" w:hanging="720"/>
      </w:pPr>
      <w:rPr>
        <w:rFonts w:hint="default"/>
      </w:rPr>
    </w:lvl>
    <w:lvl w:ilvl="1" w:tplc="86C6FC92" w:tentative="1">
      <w:start w:val="1"/>
      <w:numFmt w:val="lowerLetter"/>
      <w:lvlText w:val="%2."/>
      <w:lvlJc w:val="left"/>
      <w:pPr>
        <w:ind w:left="1440" w:hanging="360"/>
      </w:pPr>
    </w:lvl>
    <w:lvl w:ilvl="2" w:tplc="F15E672E" w:tentative="1">
      <w:start w:val="1"/>
      <w:numFmt w:val="lowerRoman"/>
      <w:lvlText w:val="%3."/>
      <w:lvlJc w:val="right"/>
      <w:pPr>
        <w:ind w:left="2160" w:hanging="180"/>
      </w:pPr>
    </w:lvl>
    <w:lvl w:ilvl="3" w:tplc="CB283864" w:tentative="1">
      <w:start w:val="1"/>
      <w:numFmt w:val="decimal"/>
      <w:lvlText w:val="%4."/>
      <w:lvlJc w:val="left"/>
      <w:pPr>
        <w:ind w:left="2880" w:hanging="360"/>
      </w:pPr>
    </w:lvl>
    <w:lvl w:ilvl="4" w:tplc="BAE2FF6C" w:tentative="1">
      <w:start w:val="1"/>
      <w:numFmt w:val="lowerLetter"/>
      <w:lvlText w:val="%5."/>
      <w:lvlJc w:val="left"/>
      <w:pPr>
        <w:ind w:left="3600" w:hanging="360"/>
      </w:pPr>
    </w:lvl>
    <w:lvl w:ilvl="5" w:tplc="66EA7AFC" w:tentative="1">
      <w:start w:val="1"/>
      <w:numFmt w:val="lowerRoman"/>
      <w:lvlText w:val="%6."/>
      <w:lvlJc w:val="right"/>
      <w:pPr>
        <w:ind w:left="4320" w:hanging="180"/>
      </w:pPr>
    </w:lvl>
    <w:lvl w:ilvl="6" w:tplc="8DC2CE50" w:tentative="1">
      <w:start w:val="1"/>
      <w:numFmt w:val="decimal"/>
      <w:lvlText w:val="%7."/>
      <w:lvlJc w:val="left"/>
      <w:pPr>
        <w:ind w:left="5040" w:hanging="360"/>
      </w:pPr>
    </w:lvl>
    <w:lvl w:ilvl="7" w:tplc="86EA5974" w:tentative="1">
      <w:start w:val="1"/>
      <w:numFmt w:val="lowerLetter"/>
      <w:lvlText w:val="%8."/>
      <w:lvlJc w:val="left"/>
      <w:pPr>
        <w:ind w:left="5760" w:hanging="360"/>
      </w:pPr>
    </w:lvl>
    <w:lvl w:ilvl="8" w:tplc="1C08D83C"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824AD5A8">
      <w:start w:val="1"/>
      <w:numFmt w:val="lowerRoman"/>
      <w:lvlText w:val="(%1)"/>
      <w:lvlJc w:val="left"/>
      <w:pPr>
        <w:ind w:left="1080" w:hanging="720"/>
      </w:pPr>
      <w:rPr>
        <w:rFonts w:hint="default"/>
        <w:b w:val="0"/>
      </w:rPr>
    </w:lvl>
    <w:lvl w:ilvl="1" w:tplc="1DAA8B66" w:tentative="1">
      <w:start w:val="1"/>
      <w:numFmt w:val="lowerLetter"/>
      <w:lvlText w:val="%2."/>
      <w:lvlJc w:val="left"/>
      <w:pPr>
        <w:ind w:left="1440" w:hanging="360"/>
      </w:pPr>
    </w:lvl>
    <w:lvl w:ilvl="2" w:tplc="35C29A92" w:tentative="1">
      <w:start w:val="1"/>
      <w:numFmt w:val="lowerRoman"/>
      <w:lvlText w:val="%3."/>
      <w:lvlJc w:val="right"/>
      <w:pPr>
        <w:ind w:left="2160" w:hanging="180"/>
      </w:pPr>
    </w:lvl>
    <w:lvl w:ilvl="3" w:tplc="51C8D09A" w:tentative="1">
      <w:start w:val="1"/>
      <w:numFmt w:val="decimal"/>
      <w:lvlText w:val="%4."/>
      <w:lvlJc w:val="left"/>
      <w:pPr>
        <w:ind w:left="2880" w:hanging="360"/>
      </w:pPr>
    </w:lvl>
    <w:lvl w:ilvl="4" w:tplc="4CB410A2" w:tentative="1">
      <w:start w:val="1"/>
      <w:numFmt w:val="lowerLetter"/>
      <w:lvlText w:val="%5."/>
      <w:lvlJc w:val="left"/>
      <w:pPr>
        <w:ind w:left="3600" w:hanging="360"/>
      </w:pPr>
    </w:lvl>
    <w:lvl w:ilvl="5" w:tplc="71682464" w:tentative="1">
      <w:start w:val="1"/>
      <w:numFmt w:val="lowerRoman"/>
      <w:lvlText w:val="%6."/>
      <w:lvlJc w:val="right"/>
      <w:pPr>
        <w:ind w:left="4320" w:hanging="180"/>
      </w:pPr>
    </w:lvl>
    <w:lvl w:ilvl="6" w:tplc="5D10CD28" w:tentative="1">
      <w:start w:val="1"/>
      <w:numFmt w:val="decimal"/>
      <w:lvlText w:val="%7."/>
      <w:lvlJc w:val="left"/>
      <w:pPr>
        <w:ind w:left="5040" w:hanging="360"/>
      </w:pPr>
    </w:lvl>
    <w:lvl w:ilvl="7" w:tplc="2EDABDB0" w:tentative="1">
      <w:start w:val="1"/>
      <w:numFmt w:val="lowerLetter"/>
      <w:lvlText w:val="%8."/>
      <w:lvlJc w:val="left"/>
      <w:pPr>
        <w:ind w:left="5760" w:hanging="360"/>
      </w:pPr>
    </w:lvl>
    <w:lvl w:ilvl="8" w:tplc="98269822"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0D1C5108">
      <w:start w:val="1"/>
      <w:numFmt w:val="lowerLetter"/>
      <w:lvlText w:val="(%1)"/>
      <w:lvlJc w:val="left"/>
      <w:pPr>
        <w:ind w:left="360" w:hanging="360"/>
      </w:pPr>
      <w:rPr>
        <w:rFonts w:hint="default"/>
      </w:rPr>
    </w:lvl>
    <w:lvl w:ilvl="1" w:tplc="388A6382" w:tentative="1">
      <w:start w:val="1"/>
      <w:numFmt w:val="lowerLetter"/>
      <w:lvlText w:val="%2."/>
      <w:lvlJc w:val="left"/>
      <w:pPr>
        <w:ind w:left="1080" w:hanging="360"/>
      </w:pPr>
    </w:lvl>
    <w:lvl w:ilvl="2" w:tplc="E00CE17E" w:tentative="1">
      <w:start w:val="1"/>
      <w:numFmt w:val="lowerRoman"/>
      <w:lvlText w:val="%3."/>
      <w:lvlJc w:val="right"/>
      <w:pPr>
        <w:ind w:left="1800" w:hanging="180"/>
      </w:pPr>
    </w:lvl>
    <w:lvl w:ilvl="3" w:tplc="1E42456A" w:tentative="1">
      <w:start w:val="1"/>
      <w:numFmt w:val="decimal"/>
      <w:lvlText w:val="%4."/>
      <w:lvlJc w:val="left"/>
      <w:pPr>
        <w:ind w:left="2520" w:hanging="360"/>
      </w:pPr>
    </w:lvl>
    <w:lvl w:ilvl="4" w:tplc="3F0ADF7C" w:tentative="1">
      <w:start w:val="1"/>
      <w:numFmt w:val="lowerLetter"/>
      <w:lvlText w:val="%5."/>
      <w:lvlJc w:val="left"/>
      <w:pPr>
        <w:ind w:left="3240" w:hanging="360"/>
      </w:pPr>
    </w:lvl>
    <w:lvl w:ilvl="5" w:tplc="2D5C871E" w:tentative="1">
      <w:start w:val="1"/>
      <w:numFmt w:val="lowerRoman"/>
      <w:lvlText w:val="%6."/>
      <w:lvlJc w:val="right"/>
      <w:pPr>
        <w:ind w:left="3960" w:hanging="180"/>
      </w:pPr>
    </w:lvl>
    <w:lvl w:ilvl="6" w:tplc="1EBA06DC" w:tentative="1">
      <w:start w:val="1"/>
      <w:numFmt w:val="decimal"/>
      <w:lvlText w:val="%7."/>
      <w:lvlJc w:val="left"/>
      <w:pPr>
        <w:ind w:left="4680" w:hanging="360"/>
      </w:pPr>
    </w:lvl>
    <w:lvl w:ilvl="7" w:tplc="98DA5BFA" w:tentative="1">
      <w:start w:val="1"/>
      <w:numFmt w:val="lowerLetter"/>
      <w:lvlText w:val="%8."/>
      <w:lvlJc w:val="left"/>
      <w:pPr>
        <w:ind w:left="5400" w:hanging="360"/>
      </w:pPr>
    </w:lvl>
    <w:lvl w:ilvl="8" w:tplc="D9B47D26"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E460D15E">
      <w:start w:val="1"/>
      <w:numFmt w:val="decimal"/>
      <w:lvlText w:val="%1."/>
      <w:lvlJc w:val="left"/>
      <w:pPr>
        <w:ind w:left="360" w:hanging="360"/>
      </w:pPr>
      <w:rPr>
        <w:rFonts w:hint="default"/>
      </w:rPr>
    </w:lvl>
    <w:lvl w:ilvl="1" w:tplc="A8E62D76" w:tentative="1">
      <w:start w:val="1"/>
      <w:numFmt w:val="lowerLetter"/>
      <w:lvlText w:val="%2."/>
      <w:lvlJc w:val="left"/>
      <w:pPr>
        <w:ind w:left="1080" w:hanging="360"/>
      </w:pPr>
    </w:lvl>
    <w:lvl w:ilvl="2" w:tplc="751ADE78" w:tentative="1">
      <w:start w:val="1"/>
      <w:numFmt w:val="lowerRoman"/>
      <w:lvlText w:val="%3."/>
      <w:lvlJc w:val="right"/>
      <w:pPr>
        <w:ind w:left="1800" w:hanging="180"/>
      </w:pPr>
    </w:lvl>
    <w:lvl w:ilvl="3" w:tplc="4D24B2A8" w:tentative="1">
      <w:start w:val="1"/>
      <w:numFmt w:val="decimal"/>
      <w:lvlText w:val="%4."/>
      <w:lvlJc w:val="left"/>
      <w:pPr>
        <w:ind w:left="2520" w:hanging="360"/>
      </w:pPr>
    </w:lvl>
    <w:lvl w:ilvl="4" w:tplc="83443ED4" w:tentative="1">
      <w:start w:val="1"/>
      <w:numFmt w:val="lowerLetter"/>
      <w:lvlText w:val="%5."/>
      <w:lvlJc w:val="left"/>
      <w:pPr>
        <w:ind w:left="3240" w:hanging="360"/>
      </w:pPr>
    </w:lvl>
    <w:lvl w:ilvl="5" w:tplc="CDD281C8" w:tentative="1">
      <w:start w:val="1"/>
      <w:numFmt w:val="lowerRoman"/>
      <w:lvlText w:val="%6."/>
      <w:lvlJc w:val="right"/>
      <w:pPr>
        <w:ind w:left="3960" w:hanging="180"/>
      </w:pPr>
    </w:lvl>
    <w:lvl w:ilvl="6" w:tplc="62A23514" w:tentative="1">
      <w:start w:val="1"/>
      <w:numFmt w:val="decimal"/>
      <w:lvlText w:val="%7."/>
      <w:lvlJc w:val="left"/>
      <w:pPr>
        <w:ind w:left="4680" w:hanging="360"/>
      </w:pPr>
    </w:lvl>
    <w:lvl w:ilvl="7" w:tplc="C27A7BD0" w:tentative="1">
      <w:start w:val="1"/>
      <w:numFmt w:val="lowerLetter"/>
      <w:lvlText w:val="%8."/>
      <w:lvlJc w:val="left"/>
      <w:pPr>
        <w:ind w:left="5400" w:hanging="360"/>
      </w:pPr>
    </w:lvl>
    <w:lvl w:ilvl="8" w:tplc="549C7E20"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B9043C92">
      <w:start w:val="1"/>
      <w:numFmt w:val="decimal"/>
      <w:lvlText w:val="%1."/>
      <w:lvlJc w:val="left"/>
      <w:pPr>
        <w:ind w:left="360" w:hanging="360"/>
      </w:pPr>
      <w:rPr>
        <w:rFonts w:hint="default"/>
      </w:rPr>
    </w:lvl>
    <w:lvl w:ilvl="1" w:tplc="1B8E5C98" w:tentative="1">
      <w:start w:val="1"/>
      <w:numFmt w:val="lowerLetter"/>
      <w:lvlText w:val="%2."/>
      <w:lvlJc w:val="left"/>
      <w:pPr>
        <w:ind w:left="1080" w:hanging="360"/>
      </w:pPr>
    </w:lvl>
    <w:lvl w:ilvl="2" w:tplc="A062656A" w:tentative="1">
      <w:start w:val="1"/>
      <w:numFmt w:val="lowerRoman"/>
      <w:lvlText w:val="%3."/>
      <w:lvlJc w:val="right"/>
      <w:pPr>
        <w:ind w:left="1800" w:hanging="180"/>
      </w:pPr>
    </w:lvl>
    <w:lvl w:ilvl="3" w:tplc="2B04BB7E" w:tentative="1">
      <w:start w:val="1"/>
      <w:numFmt w:val="decimal"/>
      <w:lvlText w:val="%4."/>
      <w:lvlJc w:val="left"/>
      <w:pPr>
        <w:ind w:left="2520" w:hanging="360"/>
      </w:pPr>
    </w:lvl>
    <w:lvl w:ilvl="4" w:tplc="7D965A12" w:tentative="1">
      <w:start w:val="1"/>
      <w:numFmt w:val="lowerLetter"/>
      <w:lvlText w:val="%5."/>
      <w:lvlJc w:val="left"/>
      <w:pPr>
        <w:ind w:left="3240" w:hanging="360"/>
      </w:pPr>
    </w:lvl>
    <w:lvl w:ilvl="5" w:tplc="D722ABA0" w:tentative="1">
      <w:start w:val="1"/>
      <w:numFmt w:val="lowerRoman"/>
      <w:lvlText w:val="%6."/>
      <w:lvlJc w:val="right"/>
      <w:pPr>
        <w:ind w:left="3960" w:hanging="180"/>
      </w:pPr>
    </w:lvl>
    <w:lvl w:ilvl="6" w:tplc="CB4E235E" w:tentative="1">
      <w:start w:val="1"/>
      <w:numFmt w:val="decimal"/>
      <w:lvlText w:val="%7."/>
      <w:lvlJc w:val="left"/>
      <w:pPr>
        <w:ind w:left="4680" w:hanging="360"/>
      </w:pPr>
    </w:lvl>
    <w:lvl w:ilvl="7" w:tplc="51AEE88E" w:tentative="1">
      <w:start w:val="1"/>
      <w:numFmt w:val="lowerLetter"/>
      <w:lvlText w:val="%8."/>
      <w:lvlJc w:val="left"/>
      <w:pPr>
        <w:ind w:left="5400" w:hanging="360"/>
      </w:pPr>
    </w:lvl>
    <w:lvl w:ilvl="8" w:tplc="361EA610"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ABFEA680">
      <w:start w:val="1"/>
      <w:numFmt w:val="lowerRoman"/>
      <w:lvlText w:val="(%1)"/>
      <w:lvlJc w:val="left"/>
      <w:pPr>
        <w:ind w:left="1080" w:hanging="720"/>
      </w:pPr>
      <w:rPr>
        <w:rFonts w:hint="default"/>
        <w:b w:val="0"/>
      </w:rPr>
    </w:lvl>
    <w:lvl w:ilvl="1" w:tplc="EDA8E690" w:tentative="1">
      <w:start w:val="1"/>
      <w:numFmt w:val="lowerLetter"/>
      <w:lvlText w:val="%2."/>
      <w:lvlJc w:val="left"/>
      <w:pPr>
        <w:ind w:left="1440" w:hanging="360"/>
      </w:pPr>
    </w:lvl>
    <w:lvl w:ilvl="2" w:tplc="A894D18E" w:tentative="1">
      <w:start w:val="1"/>
      <w:numFmt w:val="lowerRoman"/>
      <w:lvlText w:val="%3."/>
      <w:lvlJc w:val="right"/>
      <w:pPr>
        <w:ind w:left="2160" w:hanging="180"/>
      </w:pPr>
    </w:lvl>
    <w:lvl w:ilvl="3" w:tplc="C1F67140" w:tentative="1">
      <w:start w:val="1"/>
      <w:numFmt w:val="decimal"/>
      <w:lvlText w:val="%4."/>
      <w:lvlJc w:val="left"/>
      <w:pPr>
        <w:ind w:left="2880" w:hanging="360"/>
      </w:pPr>
    </w:lvl>
    <w:lvl w:ilvl="4" w:tplc="4894C008" w:tentative="1">
      <w:start w:val="1"/>
      <w:numFmt w:val="lowerLetter"/>
      <w:lvlText w:val="%5."/>
      <w:lvlJc w:val="left"/>
      <w:pPr>
        <w:ind w:left="3600" w:hanging="360"/>
      </w:pPr>
    </w:lvl>
    <w:lvl w:ilvl="5" w:tplc="9BCEA20C" w:tentative="1">
      <w:start w:val="1"/>
      <w:numFmt w:val="lowerRoman"/>
      <w:lvlText w:val="%6."/>
      <w:lvlJc w:val="right"/>
      <w:pPr>
        <w:ind w:left="4320" w:hanging="180"/>
      </w:pPr>
    </w:lvl>
    <w:lvl w:ilvl="6" w:tplc="41606A22" w:tentative="1">
      <w:start w:val="1"/>
      <w:numFmt w:val="decimal"/>
      <w:lvlText w:val="%7."/>
      <w:lvlJc w:val="left"/>
      <w:pPr>
        <w:ind w:left="5040" w:hanging="360"/>
      </w:pPr>
    </w:lvl>
    <w:lvl w:ilvl="7" w:tplc="3A8EA16E" w:tentative="1">
      <w:start w:val="1"/>
      <w:numFmt w:val="lowerLetter"/>
      <w:lvlText w:val="%8."/>
      <w:lvlJc w:val="left"/>
      <w:pPr>
        <w:ind w:left="5760" w:hanging="360"/>
      </w:pPr>
    </w:lvl>
    <w:lvl w:ilvl="8" w:tplc="6FFC92FE"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4E6E25CE">
      <w:start w:val="1"/>
      <w:numFmt w:val="lowerRoman"/>
      <w:lvlText w:val="(%1)"/>
      <w:lvlJc w:val="left"/>
      <w:pPr>
        <w:ind w:left="1080" w:hanging="720"/>
      </w:pPr>
      <w:rPr>
        <w:rFonts w:hint="default"/>
      </w:rPr>
    </w:lvl>
    <w:lvl w:ilvl="1" w:tplc="AAEA88FA" w:tentative="1">
      <w:start w:val="1"/>
      <w:numFmt w:val="lowerLetter"/>
      <w:lvlText w:val="%2."/>
      <w:lvlJc w:val="left"/>
      <w:pPr>
        <w:ind w:left="1440" w:hanging="360"/>
      </w:pPr>
    </w:lvl>
    <w:lvl w:ilvl="2" w:tplc="5FC21D34" w:tentative="1">
      <w:start w:val="1"/>
      <w:numFmt w:val="lowerRoman"/>
      <w:lvlText w:val="%3."/>
      <w:lvlJc w:val="right"/>
      <w:pPr>
        <w:ind w:left="2160" w:hanging="180"/>
      </w:pPr>
    </w:lvl>
    <w:lvl w:ilvl="3" w:tplc="B770F7B4" w:tentative="1">
      <w:start w:val="1"/>
      <w:numFmt w:val="decimal"/>
      <w:lvlText w:val="%4."/>
      <w:lvlJc w:val="left"/>
      <w:pPr>
        <w:ind w:left="2880" w:hanging="360"/>
      </w:pPr>
    </w:lvl>
    <w:lvl w:ilvl="4" w:tplc="60AC300A" w:tentative="1">
      <w:start w:val="1"/>
      <w:numFmt w:val="lowerLetter"/>
      <w:lvlText w:val="%5."/>
      <w:lvlJc w:val="left"/>
      <w:pPr>
        <w:ind w:left="3600" w:hanging="360"/>
      </w:pPr>
    </w:lvl>
    <w:lvl w:ilvl="5" w:tplc="3760C49C" w:tentative="1">
      <w:start w:val="1"/>
      <w:numFmt w:val="lowerRoman"/>
      <w:lvlText w:val="%6."/>
      <w:lvlJc w:val="right"/>
      <w:pPr>
        <w:ind w:left="4320" w:hanging="180"/>
      </w:pPr>
    </w:lvl>
    <w:lvl w:ilvl="6" w:tplc="3210D6AA" w:tentative="1">
      <w:start w:val="1"/>
      <w:numFmt w:val="decimal"/>
      <w:lvlText w:val="%7."/>
      <w:lvlJc w:val="left"/>
      <w:pPr>
        <w:ind w:left="5040" w:hanging="360"/>
      </w:pPr>
    </w:lvl>
    <w:lvl w:ilvl="7" w:tplc="F25657A2" w:tentative="1">
      <w:start w:val="1"/>
      <w:numFmt w:val="lowerLetter"/>
      <w:lvlText w:val="%8."/>
      <w:lvlJc w:val="left"/>
      <w:pPr>
        <w:ind w:left="5760" w:hanging="360"/>
      </w:pPr>
    </w:lvl>
    <w:lvl w:ilvl="8" w:tplc="490600DA"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987EB8CC">
      <w:start w:val="1"/>
      <w:numFmt w:val="bullet"/>
      <w:pStyle w:val="ListBullet"/>
      <w:lvlText w:val=""/>
      <w:lvlJc w:val="left"/>
      <w:pPr>
        <w:ind w:left="720" w:hanging="360"/>
      </w:pPr>
      <w:rPr>
        <w:rFonts w:ascii="Symbol" w:hAnsi="Symbol" w:hint="default"/>
      </w:rPr>
    </w:lvl>
    <w:lvl w:ilvl="1" w:tplc="1038B552">
      <w:start w:val="1"/>
      <w:numFmt w:val="bullet"/>
      <w:pStyle w:val="ListBullet2"/>
      <w:lvlText w:val="o"/>
      <w:lvlJc w:val="left"/>
      <w:pPr>
        <w:ind w:left="1440" w:hanging="360"/>
      </w:pPr>
      <w:rPr>
        <w:rFonts w:ascii="Courier New" w:hAnsi="Courier New" w:cs="Courier New" w:hint="default"/>
      </w:rPr>
    </w:lvl>
    <w:lvl w:ilvl="2" w:tplc="8A6E0F16">
      <w:start w:val="1"/>
      <w:numFmt w:val="bullet"/>
      <w:lvlText w:val=""/>
      <w:lvlJc w:val="left"/>
      <w:pPr>
        <w:ind w:left="2160" w:hanging="360"/>
      </w:pPr>
      <w:rPr>
        <w:rFonts w:ascii="Wingdings" w:hAnsi="Wingdings" w:hint="default"/>
      </w:rPr>
    </w:lvl>
    <w:lvl w:ilvl="3" w:tplc="378A16BC">
      <w:start w:val="1"/>
      <w:numFmt w:val="bullet"/>
      <w:lvlText w:val=""/>
      <w:lvlJc w:val="left"/>
      <w:pPr>
        <w:ind w:left="2880" w:hanging="360"/>
      </w:pPr>
      <w:rPr>
        <w:rFonts w:ascii="Symbol" w:hAnsi="Symbol" w:hint="default"/>
      </w:rPr>
    </w:lvl>
    <w:lvl w:ilvl="4" w:tplc="A560CA72">
      <w:start w:val="1"/>
      <w:numFmt w:val="bullet"/>
      <w:lvlText w:val="o"/>
      <w:lvlJc w:val="left"/>
      <w:pPr>
        <w:ind w:left="3600" w:hanging="360"/>
      </w:pPr>
      <w:rPr>
        <w:rFonts w:ascii="Courier New" w:hAnsi="Courier New" w:cs="Courier New" w:hint="default"/>
      </w:rPr>
    </w:lvl>
    <w:lvl w:ilvl="5" w:tplc="0B7CF710">
      <w:start w:val="1"/>
      <w:numFmt w:val="bullet"/>
      <w:pStyle w:val="ListBullet3"/>
      <w:lvlText w:val=""/>
      <w:lvlJc w:val="left"/>
      <w:pPr>
        <w:ind w:left="4320" w:hanging="360"/>
      </w:pPr>
      <w:rPr>
        <w:rFonts w:ascii="Wingdings" w:hAnsi="Wingdings" w:hint="default"/>
      </w:rPr>
    </w:lvl>
    <w:lvl w:ilvl="6" w:tplc="ECF29532">
      <w:start w:val="1"/>
      <w:numFmt w:val="bullet"/>
      <w:lvlText w:val=""/>
      <w:lvlJc w:val="left"/>
      <w:pPr>
        <w:ind w:left="5040" w:hanging="360"/>
      </w:pPr>
      <w:rPr>
        <w:rFonts w:ascii="Symbol" w:hAnsi="Symbol" w:hint="default"/>
      </w:rPr>
    </w:lvl>
    <w:lvl w:ilvl="7" w:tplc="15247F52">
      <w:start w:val="1"/>
      <w:numFmt w:val="bullet"/>
      <w:lvlText w:val="o"/>
      <w:lvlJc w:val="left"/>
      <w:pPr>
        <w:ind w:left="5760" w:hanging="360"/>
      </w:pPr>
      <w:rPr>
        <w:rFonts w:ascii="Courier New" w:hAnsi="Courier New" w:cs="Courier New" w:hint="default"/>
      </w:rPr>
    </w:lvl>
    <w:lvl w:ilvl="8" w:tplc="0B96E3AC">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791EF500">
      <w:start w:val="1"/>
      <w:numFmt w:val="bullet"/>
      <w:lvlText w:val=""/>
      <w:lvlJc w:val="left"/>
      <w:pPr>
        <w:ind w:left="360" w:hanging="360"/>
      </w:pPr>
      <w:rPr>
        <w:rFonts w:ascii="Symbol" w:hAnsi="Symbol" w:hint="default"/>
      </w:rPr>
    </w:lvl>
    <w:lvl w:ilvl="1" w:tplc="A59CED2C" w:tentative="1">
      <w:start w:val="1"/>
      <w:numFmt w:val="bullet"/>
      <w:lvlText w:val="o"/>
      <w:lvlJc w:val="left"/>
      <w:pPr>
        <w:ind w:left="1080" w:hanging="360"/>
      </w:pPr>
      <w:rPr>
        <w:rFonts w:ascii="Courier New" w:hAnsi="Courier New" w:cs="Courier New" w:hint="default"/>
      </w:rPr>
    </w:lvl>
    <w:lvl w:ilvl="2" w:tplc="5A6423C8" w:tentative="1">
      <w:start w:val="1"/>
      <w:numFmt w:val="bullet"/>
      <w:lvlText w:val=""/>
      <w:lvlJc w:val="left"/>
      <w:pPr>
        <w:ind w:left="1800" w:hanging="360"/>
      </w:pPr>
      <w:rPr>
        <w:rFonts w:ascii="Wingdings" w:hAnsi="Wingdings" w:hint="default"/>
      </w:rPr>
    </w:lvl>
    <w:lvl w:ilvl="3" w:tplc="007C1162" w:tentative="1">
      <w:start w:val="1"/>
      <w:numFmt w:val="bullet"/>
      <w:lvlText w:val=""/>
      <w:lvlJc w:val="left"/>
      <w:pPr>
        <w:ind w:left="2520" w:hanging="360"/>
      </w:pPr>
      <w:rPr>
        <w:rFonts w:ascii="Symbol" w:hAnsi="Symbol" w:hint="default"/>
      </w:rPr>
    </w:lvl>
    <w:lvl w:ilvl="4" w:tplc="618EFF0C" w:tentative="1">
      <w:start w:val="1"/>
      <w:numFmt w:val="bullet"/>
      <w:lvlText w:val="o"/>
      <w:lvlJc w:val="left"/>
      <w:pPr>
        <w:ind w:left="3240" w:hanging="360"/>
      </w:pPr>
      <w:rPr>
        <w:rFonts w:ascii="Courier New" w:hAnsi="Courier New" w:cs="Courier New" w:hint="default"/>
      </w:rPr>
    </w:lvl>
    <w:lvl w:ilvl="5" w:tplc="F4E47896" w:tentative="1">
      <w:start w:val="1"/>
      <w:numFmt w:val="bullet"/>
      <w:lvlText w:val=""/>
      <w:lvlJc w:val="left"/>
      <w:pPr>
        <w:ind w:left="3960" w:hanging="360"/>
      </w:pPr>
      <w:rPr>
        <w:rFonts w:ascii="Wingdings" w:hAnsi="Wingdings" w:hint="default"/>
      </w:rPr>
    </w:lvl>
    <w:lvl w:ilvl="6" w:tplc="8C122182" w:tentative="1">
      <w:start w:val="1"/>
      <w:numFmt w:val="bullet"/>
      <w:lvlText w:val=""/>
      <w:lvlJc w:val="left"/>
      <w:pPr>
        <w:ind w:left="4680" w:hanging="360"/>
      </w:pPr>
      <w:rPr>
        <w:rFonts w:ascii="Symbol" w:hAnsi="Symbol" w:hint="default"/>
      </w:rPr>
    </w:lvl>
    <w:lvl w:ilvl="7" w:tplc="C958B5C4" w:tentative="1">
      <w:start w:val="1"/>
      <w:numFmt w:val="bullet"/>
      <w:lvlText w:val="o"/>
      <w:lvlJc w:val="left"/>
      <w:pPr>
        <w:ind w:left="5400" w:hanging="360"/>
      </w:pPr>
      <w:rPr>
        <w:rFonts w:ascii="Courier New" w:hAnsi="Courier New" w:cs="Courier New" w:hint="default"/>
      </w:rPr>
    </w:lvl>
    <w:lvl w:ilvl="8" w:tplc="C4D25644"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B0D467DE">
      <w:start w:val="1"/>
      <w:numFmt w:val="lowerRoman"/>
      <w:lvlText w:val="(%1)"/>
      <w:lvlJc w:val="left"/>
      <w:pPr>
        <w:ind w:left="1080" w:hanging="720"/>
      </w:pPr>
      <w:rPr>
        <w:rFonts w:hint="default"/>
      </w:rPr>
    </w:lvl>
    <w:lvl w:ilvl="1" w:tplc="49E4FFC0" w:tentative="1">
      <w:start w:val="1"/>
      <w:numFmt w:val="lowerLetter"/>
      <w:lvlText w:val="%2."/>
      <w:lvlJc w:val="left"/>
      <w:pPr>
        <w:ind w:left="1440" w:hanging="360"/>
      </w:pPr>
    </w:lvl>
    <w:lvl w:ilvl="2" w:tplc="2CB218E0" w:tentative="1">
      <w:start w:val="1"/>
      <w:numFmt w:val="lowerRoman"/>
      <w:lvlText w:val="%3."/>
      <w:lvlJc w:val="right"/>
      <w:pPr>
        <w:ind w:left="2160" w:hanging="180"/>
      </w:pPr>
    </w:lvl>
    <w:lvl w:ilvl="3" w:tplc="A692C758" w:tentative="1">
      <w:start w:val="1"/>
      <w:numFmt w:val="decimal"/>
      <w:lvlText w:val="%4."/>
      <w:lvlJc w:val="left"/>
      <w:pPr>
        <w:ind w:left="2880" w:hanging="360"/>
      </w:pPr>
    </w:lvl>
    <w:lvl w:ilvl="4" w:tplc="2F82D812" w:tentative="1">
      <w:start w:val="1"/>
      <w:numFmt w:val="lowerLetter"/>
      <w:lvlText w:val="%5."/>
      <w:lvlJc w:val="left"/>
      <w:pPr>
        <w:ind w:left="3600" w:hanging="360"/>
      </w:pPr>
    </w:lvl>
    <w:lvl w:ilvl="5" w:tplc="D66ED962" w:tentative="1">
      <w:start w:val="1"/>
      <w:numFmt w:val="lowerRoman"/>
      <w:lvlText w:val="%6."/>
      <w:lvlJc w:val="right"/>
      <w:pPr>
        <w:ind w:left="4320" w:hanging="180"/>
      </w:pPr>
    </w:lvl>
    <w:lvl w:ilvl="6" w:tplc="0A522FA4" w:tentative="1">
      <w:start w:val="1"/>
      <w:numFmt w:val="decimal"/>
      <w:lvlText w:val="%7."/>
      <w:lvlJc w:val="left"/>
      <w:pPr>
        <w:ind w:left="5040" w:hanging="360"/>
      </w:pPr>
    </w:lvl>
    <w:lvl w:ilvl="7" w:tplc="1146EE2E" w:tentative="1">
      <w:start w:val="1"/>
      <w:numFmt w:val="lowerLetter"/>
      <w:lvlText w:val="%8."/>
      <w:lvlJc w:val="left"/>
      <w:pPr>
        <w:ind w:left="5760" w:hanging="360"/>
      </w:pPr>
    </w:lvl>
    <w:lvl w:ilvl="8" w:tplc="DFD81F72"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1D7A3AC6">
      <w:start w:val="1"/>
      <w:numFmt w:val="lowerRoman"/>
      <w:lvlText w:val="(%1)"/>
      <w:lvlJc w:val="left"/>
      <w:pPr>
        <w:ind w:left="1080" w:hanging="720"/>
      </w:pPr>
      <w:rPr>
        <w:rFonts w:hint="default"/>
      </w:rPr>
    </w:lvl>
    <w:lvl w:ilvl="1" w:tplc="1A825594" w:tentative="1">
      <w:start w:val="1"/>
      <w:numFmt w:val="lowerLetter"/>
      <w:lvlText w:val="%2."/>
      <w:lvlJc w:val="left"/>
      <w:pPr>
        <w:ind w:left="1440" w:hanging="360"/>
      </w:pPr>
    </w:lvl>
    <w:lvl w:ilvl="2" w:tplc="8E2A6314" w:tentative="1">
      <w:start w:val="1"/>
      <w:numFmt w:val="lowerRoman"/>
      <w:lvlText w:val="%3."/>
      <w:lvlJc w:val="right"/>
      <w:pPr>
        <w:ind w:left="2160" w:hanging="180"/>
      </w:pPr>
    </w:lvl>
    <w:lvl w:ilvl="3" w:tplc="959299EC" w:tentative="1">
      <w:start w:val="1"/>
      <w:numFmt w:val="decimal"/>
      <w:lvlText w:val="%4."/>
      <w:lvlJc w:val="left"/>
      <w:pPr>
        <w:ind w:left="2880" w:hanging="360"/>
      </w:pPr>
    </w:lvl>
    <w:lvl w:ilvl="4" w:tplc="5B7C2A04" w:tentative="1">
      <w:start w:val="1"/>
      <w:numFmt w:val="lowerLetter"/>
      <w:lvlText w:val="%5."/>
      <w:lvlJc w:val="left"/>
      <w:pPr>
        <w:ind w:left="3600" w:hanging="360"/>
      </w:pPr>
    </w:lvl>
    <w:lvl w:ilvl="5" w:tplc="33327ED8" w:tentative="1">
      <w:start w:val="1"/>
      <w:numFmt w:val="lowerRoman"/>
      <w:lvlText w:val="%6."/>
      <w:lvlJc w:val="right"/>
      <w:pPr>
        <w:ind w:left="4320" w:hanging="180"/>
      </w:pPr>
    </w:lvl>
    <w:lvl w:ilvl="6" w:tplc="A3F8CEFA" w:tentative="1">
      <w:start w:val="1"/>
      <w:numFmt w:val="decimal"/>
      <w:lvlText w:val="%7."/>
      <w:lvlJc w:val="left"/>
      <w:pPr>
        <w:ind w:left="5040" w:hanging="360"/>
      </w:pPr>
    </w:lvl>
    <w:lvl w:ilvl="7" w:tplc="ECF035BA" w:tentative="1">
      <w:start w:val="1"/>
      <w:numFmt w:val="lowerLetter"/>
      <w:lvlText w:val="%8."/>
      <w:lvlJc w:val="left"/>
      <w:pPr>
        <w:ind w:left="5760" w:hanging="360"/>
      </w:pPr>
    </w:lvl>
    <w:lvl w:ilvl="8" w:tplc="8786C8F2"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2BB292C6">
      <w:start w:val="1"/>
      <w:numFmt w:val="lowerRoman"/>
      <w:lvlText w:val="(%1)"/>
      <w:lvlJc w:val="left"/>
      <w:pPr>
        <w:ind w:left="1080" w:hanging="720"/>
      </w:pPr>
      <w:rPr>
        <w:rFonts w:hint="default"/>
        <w:b w:val="0"/>
      </w:rPr>
    </w:lvl>
    <w:lvl w:ilvl="1" w:tplc="4184B3D4" w:tentative="1">
      <w:start w:val="1"/>
      <w:numFmt w:val="lowerLetter"/>
      <w:lvlText w:val="%2."/>
      <w:lvlJc w:val="left"/>
      <w:pPr>
        <w:ind w:left="1440" w:hanging="360"/>
      </w:pPr>
    </w:lvl>
    <w:lvl w:ilvl="2" w:tplc="727C74BC" w:tentative="1">
      <w:start w:val="1"/>
      <w:numFmt w:val="lowerRoman"/>
      <w:lvlText w:val="%3."/>
      <w:lvlJc w:val="right"/>
      <w:pPr>
        <w:ind w:left="2160" w:hanging="180"/>
      </w:pPr>
    </w:lvl>
    <w:lvl w:ilvl="3" w:tplc="E1D2CF86" w:tentative="1">
      <w:start w:val="1"/>
      <w:numFmt w:val="decimal"/>
      <w:lvlText w:val="%4."/>
      <w:lvlJc w:val="left"/>
      <w:pPr>
        <w:ind w:left="2880" w:hanging="360"/>
      </w:pPr>
    </w:lvl>
    <w:lvl w:ilvl="4" w:tplc="F1DAD19E" w:tentative="1">
      <w:start w:val="1"/>
      <w:numFmt w:val="lowerLetter"/>
      <w:lvlText w:val="%5."/>
      <w:lvlJc w:val="left"/>
      <w:pPr>
        <w:ind w:left="3600" w:hanging="360"/>
      </w:pPr>
    </w:lvl>
    <w:lvl w:ilvl="5" w:tplc="57FCE9F6" w:tentative="1">
      <w:start w:val="1"/>
      <w:numFmt w:val="lowerRoman"/>
      <w:lvlText w:val="%6."/>
      <w:lvlJc w:val="right"/>
      <w:pPr>
        <w:ind w:left="4320" w:hanging="180"/>
      </w:pPr>
    </w:lvl>
    <w:lvl w:ilvl="6" w:tplc="2A3A674E" w:tentative="1">
      <w:start w:val="1"/>
      <w:numFmt w:val="decimal"/>
      <w:lvlText w:val="%7."/>
      <w:lvlJc w:val="left"/>
      <w:pPr>
        <w:ind w:left="5040" w:hanging="360"/>
      </w:pPr>
    </w:lvl>
    <w:lvl w:ilvl="7" w:tplc="8ACAD5A0" w:tentative="1">
      <w:start w:val="1"/>
      <w:numFmt w:val="lowerLetter"/>
      <w:lvlText w:val="%8."/>
      <w:lvlJc w:val="left"/>
      <w:pPr>
        <w:ind w:left="5760" w:hanging="360"/>
      </w:pPr>
    </w:lvl>
    <w:lvl w:ilvl="8" w:tplc="13201D88"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8430A1D2">
      <w:start w:val="1"/>
      <w:numFmt w:val="lowerRoman"/>
      <w:lvlText w:val="(%1)"/>
      <w:lvlJc w:val="left"/>
      <w:pPr>
        <w:ind w:left="1080" w:hanging="720"/>
      </w:pPr>
      <w:rPr>
        <w:rFonts w:hint="default"/>
        <w:b w:val="0"/>
      </w:rPr>
    </w:lvl>
    <w:lvl w:ilvl="1" w:tplc="6010E552" w:tentative="1">
      <w:start w:val="1"/>
      <w:numFmt w:val="lowerLetter"/>
      <w:lvlText w:val="%2."/>
      <w:lvlJc w:val="left"/>
      <w:pPr>
        <w:ind w:left="1440" w:hanging="360"/>
      </w:pPr>
    </w:lvl>
    <w:lvl w:ilvl="2" w:tplc="0D6E76BE" w:tentative="1">
      <w:start w:val="1"/>
      <w:numFmt w:val="lowerRoman"/>
      <w:lvlText w:val="%3."/>
      <w:lvlJc w:val="right"/>
      <w:pPr>
        <w:ind w:left="2160" w:hanging="180"/>
      </w:pPr>
    </w:lvl>
    <w:lvl w:ilvl="3" w:tplc="F1A8624E" w:tentative="1">
      <w:start w:val="1"/>
      <w:numFmt w:val="decimal"/>
      <w:lvlText w:val="%4."/>
      <w:lvlJc w:val="left"/>
      <w:pPr>
        <w:ind w:left="2880" w:hanging="360"/>
      </w:pPr>
    </w:lvl>
    <w:lvl w:ilvl="4" w:tplc="D1E267A6" w:tentative="1">
      <w:start w:val="1"/>
      <w:numFmt w:val="lowerLetter"/>
      <w:lvlText w:val="%5."/>
      <w:lvlJc w:val="left"/>
      <w:pPr>
        <w:ind w:left="3600" w:hanging="360"/>
      </w:pPr>
    </w:lvl>
    <w:lvl w:ilvl="5" w:tplc="AC2467B8" w:tentative="1">
      <w:start w:val="1"/>
      <w:numFmt w:val="lowerRoman"/>
      <w:lvlText w:val="%6."/>
      <w:lvlJc w:val="right"/>
      <w:pPr>
        <w:ind w:left="4320" w:hanging="180"/>
      </w:pPr>
    </w:lvl>
    <w:lvl w:ilvl="6" w:tplc="88D8262C" w:tentative="1">
      <w:start w:val="1"/>
      <w:numFmt w:val="decimal"/>
      <w:lvlText w:val="%7."/>
      <w:lvlJc w:val="left"/>
      <w:pPr>
        <w:ind w:left="5040" w:hanging="360"/>
      </w:pPr>
    </w:lvl>
    <w:lvl w:ilvl="7" w:tplc="C5307634" w:tentative="1">
      <w:start w:val="1"/>
      <w:numFmt w:val="lowerLetter"/>
      <w:lvlText w:val="%8."/>
      <w:lvlJc w:val="left"/>
      <w:pPr>
        <w:ind w:left="5760" w:hanging="360"/>
      </w:pPr>
    </w:lvl>
    <w:lvl w:ilvl="8" w:tplc="449C631C"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2CA4FB2A">
      <w:start w:val="1"/>
      <w:numFmt w:val="decimal"/>
      <w:lvlText w:val="%1."/>
      <w:lvlJc w:val="left"/>
      <w:pPr>
        <w:ind w:left="360" w:hanging="360"/>
      </w:pPr>
      <w:rPr>
        <w:rFonts w:hint="default"/>
      </w:rPr>
    </w:lvl>
    <w:lvl w:ilvl="1" w:tplc="40EC2CF6" w:tentative="1">
      <w:start w:val="1"/>
      <w:numFmt w:val="lowerLetter"/>
      <w:lvlText w:val="%2."/>
      <w:lvlJc w:val="left"/>
      <w:pPr>
        <w:ind w:left="1080" w:hanging="360"/>
      </w:pPr>
    </w:lvl>
    <w:lvl w:ilvl="2" w:tplc="2F66A490" w:tentative="1">
      <w:start w:val="1"/>
      <w:numFmt w:val="lowerRoman"/>
      <w:lvlText w:val="%3."/>
      <w:lvlJc w:val="right"/>
      <w:pPr>
        <w:ind w:left="1800" w:hanging="180"/>
      </w:pPr>
    </w:lvl>
    <w:lvl w:ilvl="3" w:tplc="B900D4F8" w:tentative="1">
      <w:start w:val="1"/>
      <w:numFmt w:val="decimal"/>
      <w:lvlText w:val="%4."/>
      <w:lvlJc w:val="left"/>
      <w:pPr>
        <w:ind w:left="2520" w:hanging="360"/>
      </w:pPr>
    </w:lvl>
    <w:lvl w:ilvl="4" w:tplc="BF862834" w:tentative="1">
      <w:start w:val="1"/>
      <w:numFmt w:val="lowerLetter"/>
      <w:lvlText w:val="%5."/>
      <w:lvlJc w:val="left"/>
      <w:pPr>
        <w:ind w:left="3240" w:hanging="360"/>
      </w:pPr>
    </w:lvl>
    <w:lvl w:ilvl="5" w:tplc="B6EAB088" w:tentative="1">
      <w:start w:val="1"/>
      <w:numFmt w:val="lowerRoman"/>
      <w:lvlText w:val="%6."/>
      <w:lvlJc w:val="right"/>
      <w:pPr>
        <w:ind w:left="3960" w:hanging="180"/>
      </w:pPr>
    </w:lvl>
    <w:lvl w:ilvl="6" w:tplc="CBD64584" w:tentative="1">
      <w:start w:val="1"/>
      <w:numFmt w:val="decimal"/>
      <w:lvlText w:val="%7."/>
      <w:lvlJc w:val="left"/>
      <w:pPr>
        <w:ind w:left="4680" w:hanging="360"/>
      </w:pPr>
    </w:lvl>
    <w:lvl w:ilvl="7" w:tplc="4A5AC266" w:tentative="1">
      <w:start w:val="1"/>
      <w:numFmt w:val="lowerLetter"/>
      <w:lvlText w:val="%8."/>
      <w:lvlJc w:val="left"/>
      <w:pPr>
        <w:ind w:left="5400" w:hanging="360"/>
      </w:pPr>
    </w:lvl>
    <w:lvl w:ilvl="8" w:tplc="51F47EF8"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5B322696">
      <w:start w:val="1"/>
      <w:numFmt w:val="lowerRoman"/>
      <w:lvlText w:val="(%1)"/>
      <w:lvlJc w:val="left"/>
      <w:pPr>
        <w:ind w:left="1080" w:hanging="720"/>
      </w:pPr>
      <w:rPr>
        <w:rFonts w:hint="default"/>
      </w:rPr>
    </w:lvl>
    <w:lvl w:ilvl="1" w:tplc="D0E0C570" w:tentative="1">
      <w:start w:val="1"/>
      <w:numFmt w:val="lowerLetter"/>
      <w:lvlText w:val="%2."/>
      <w:lvlJc w:val="left"/>
      <w:pPr>
        <w:ind w:left="1440" w:hanging="360"/>
      </w:pPr>
    </w:lvl>
    <w:lvl w:ilvl="2" w:tplc="CF92D3C2" w:tentative="1">
      <w:start w:val="1"/>
      <w:numFmt w:val="lowerRoman"/>
      <w:lvlText w:val="%3."/>
      <w:lvlJc w:val="right"/>
      <w:pPr>
        <w:ind w:left="2160" w:hanging="180"/>
      </w:pPr>
    </w:lvl>
    <w:lvl w:ilvl="3" w:tplc="4536ADA6" w:tentative="1">
      <w:start w:val="1"/>
      <w:numFmt w:val="decimal"/>
      <w:lvlText w:val="%4."/>
      <w:lvlJc w:val="left"/>
      <w:pPr>
        <w:ind w:left="2880" w:hanging="360"/>
      </w:pPr>
    </w:lvl>
    <w:lvl w:ilvl="4" w:tplc="686EACAA" w:tentative="1">
      <w:start w:val="1"/>
      <w:numFmt w:val="lowerLetter"/>
      <w:lvlText w:val="%5."/>
      <w:lvlJc w:val="left"/>
      <w:pPr>
        <w:ind w:left="3600" w:hanging="360"/>
      </w:pPr>
    </w:lvl>
    <w:lvl w:ilvl="5" w:tplc="886074D0" w:tentative="1">
      <w:start w:val="1"/>
      <w:numFmt w:val="lowerRoman"/>
      <w:lvlText w:val="%6."/>
      <w:lvlJc w:val="right"/>
      <w:pPr>
        <w:ind w:left="4320" w:hanging="180"/>
      </w:pPr>
    </w:lvl>
    <w:lvl w:ilvl="6" w:tplc="B72EEF48" w:tentative="1">
      <w:start w:val="1"/>
      <w:numFmt w:val="decimal"/>
      <w:lvlText w:val="%7."/>
      <w:lvlJc w:val="left"/>
      <w:pPr>
        <w:ind w:left="5040" w:hanging="360"/>
      </w:pPr>
    </w:lvl>
    <w:lvl w:ilvl="7" w:tplc="62781BB2" w:tentative="1">
      <w:start w:val="1"/>
      <w:numFmt w:val="lowerLetter"/>
      <w:lvlText w:val="%8."/>
      <w:lvlJc w:val="left"/>
      <w:pPr>
        <w:ind w:left="5760" w:hanging="360"/>
      </w:pPr>
    </w:lvl>
    <w:lvl w:ilvl="8" w:tplc="FC060832"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D006022C">
      <w:start w:val="1"/>
      <w:numFmt w:val="decimal"/>
      <w:lvlText w:val="%1."/>
      <w:lvlJc w:val="left"/>
      <w:pPr>
        <w:ind w:left="360" w:hanging="360"/>
      </w:pPr>
    </w:lvl>
    <w:lvl w:ilvl="1" w:tplc="A1CCBD6A" w:tentative="1">
      <w:start w:val="1"/>
      <w:numFmt w:val="lowerLetter"/>
      <w:lvlText w:val="%2."/>
      <w:lvlJc w:val="left"/>
      <w:pPr>
        <w:ind w:left="1080" w:hanging="360"/>
      </w:pPr>
    </w:lvl>
    <w:lvl w:ilvl="2" w:tplc="0748C8BA" w:tentative="1">
      <w:start w:val="1"/>
      <w:numFmt w:val="lowerRoman"/>
      <w:lvlText w:val="%3."/>
      <w:lvlJc w:val="right"/>
      <w:pPr>
        <w:ind w:left="1800" w:hanging="180"/>
      </w:pPr>
    </w:lvl>
    <w:lvl w:ilvl="3" w:tplc="3E7697CE" w:tentative="1">
      <w:start w:val="1"/>
      <w:numFmt w:val="decimal"/>
      <w:lvlText w:val="%4."/>
      <w:lvlJc w:val="left"/>
      <w:pPr>
        <w:ind w:left="2520" w:hanging="360"/>
      </w:pPr>
    </w:lvl>
    <w:lvl w:ilvl="4" w:tplc="4BB8462A" w:tentative="1">
      <w:start w:val="1"/>
      <w:numFmt w:val="lowerLetter"/>
      <w:lvlText w:val="%5."/>
      <w:lvlJc w:val="left"/>
      <w:pPr>
        <w:ind w:left="3240" w:hanging="360"/>
      </w:pPr>
    </w:lvl>
    <w:lvl w:ilvl="5" w:tplc="1D06B924" w:tentative="1">
      <w:start w:val="1"/>
      <w:numFmt w:val="lowerRoman"/>
      <w:lvlText w:val="%6."/>
      <w:lvlJc w:val="right"/>
      <w:pPr>
        <w:ind w:left="3960" w:hanging="180"/>
      </w:pPr>
    </w:lvl>
    <w:lvl w:ilvl="6" w:tplc="1144DA44" w:tentative="1">
      <w:start w:val="1"/>
      <w:numFmt w:val="decimal"/>
      <w:lvlText w:val="%7."/>
      <w:lvlJc w:val="left"/>
      <w:pPr>
        <w:ind w:left="4680" w:hanging="360"/>
      </w:pPr>
    </w:lvl>
    <w:lvl w:ilvl="7" w:tplc="164A9AA0" w:tentative="1">
      <w:start w:val="1"/>
      <w:numFmt w:val="lowerLetter"/>
      <w:lvlText w:val="%8."/>
      <w:lvlJc w:val="left"/>
      <w:pPr>
        <w:ind w:left="5400" w:hanging="360"/>
      </w:pPr>
    </w:lvl>
    <w:lvl w:ilvl="8" w:tplc="96129D26"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719C0F8A">
      <w:start w:val="1"/>
      <w:numFmt w:val="lowerRoman"/>
      <w:lvlText w:val="(%1)"/>
      <w:lvlJc w:val="left"/>
      <w:pPr>
        <w:ind w:left="1080" w:hanging="720"/>
      </w:pPr>
      <w:rPr>
        <w:rFonts w:hint="default"/>
        <w:b w:val="0"/>
      </w:rPr>
    </w:lvl>
    <w:lvl w:ilvl="1" w:tplc="6F625A78" w:tentative="1">
      <w:start w:val="1"/>
      <w:numFmt w:val="lowerLetter"/>
      <w:lvlText w:val="%2."/>
      <w:lvlJc w:val="left"/>
      <w:pPr>
        <w:ind w:left="1440" w:hanging="360"/>
      </w:pPr>
    </w:lvl>
    <w:lvl w:ilvl="2" w:tplc="3DF8A288" w:tentative="1">
      <w:start w:val="1"/>
      <w:numFmt w:val="lowerRoman"/>
      <w:lvlText w:val="%3."/>
      <w:lvlJc w:val="right"/>
      <w:pPr>
        <w:ind w:left="2160" w:hanging="180"/>
      </w:pPr>
    </w:lvl>
    <w:lvl w:ilvl="3" w:tplc="D49E45E6" w:tentative="1">
      <w:start w:val="1"/>
      <w:numFmt w:val="decimal"/>
      <w:lvlText w:val="%4."/>
      <w:lvlJc w:val="left"/>
      <w:pPr>
        <w:ind w:left="2880" w:hanging="360"/>
      </w:pPr>
    </w:lvl>
    <w:lvl w:ilvl="4" w:tplc="DC64A41A" w:tentative="1">
      <w:start w:val="1"/>
      <w:numFmt w:val="lowerLetter"/>
      <w:lvlText w:val="%5."/>
      <w:lvlJc w:val="left"/>
      <w:pPr>
        <w:ind w:left="3600" w:hanging="360"/>
      </w:pPr>
    </w:lvl>
    <w:lvl w:ilvl="5" w:tplc="035E98C4" w:tentative="1">
      <w:start w:val="1"/>
      <w:numFmt w:val="lowerRoman"/>
      <w:lvlText w:val="%6."/>
      <w:lvlJc w:val="right"/>
      <w:pPr>
        <w:ind w:left="4320" w:hanging="180"/>
      </w:pPr>
    </w:lvl>
    <w:lvl w:ilvl="6" w:tplc="3CF03F00" w:tentative="1">
      <w:start w:val="1"/>
      <w:numFmt w:val="decimal"/>
      <w:lvlText w:val="%7."/>
      <w:lvlJc w:val="left"/>
      <w:pPr>
        <w:ind w:left="5040" w:hanging="360"/>
      </w:pPr>
    </w:lvl>
    <w:lvl w:ilvl="7" w:tplc="36D2A3B2" w:tentative="1">
      <w:start w:val="1"/>
      <w:numFmt w:val="lowerLetter"/>
      <w:lvlText w:val="%8."/>
      <w:lvlJc w:val="left"/>
      <w:pPr>
        <w:ind w:left="5760" w:hanging="360"/>
      </w:pPr>
    </w:lvl>
    <w:lvl w:ilvl="8" w:tplc="5A062802"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895041AC">
      <w:start w:val="1"/>
      <w:numFmt w:val="lowerRoman"/>
      <w:lvlText w:val="(%1)"/>
      <w:lvlJc w:val="left"/>
      <w:pPr>
        <w:ind w:left="1080" w:hanging="720"/>
      </w:pPr>
      <w:rPr>
        <w:rFonts w:hint="default"/>
      </w:rPr>
    </w:lvl>
    <w:lvl w:ilvl="1" w:tplc="F2B0CA56" w:tentative="1">
      <w:start w:val="1"/>
      <w:numFmt w:val="lowerLetter"/>
      <w:lvlText w:val="%2."/>
      <w:lvlJc w:val="left"/>
      <w:pPr>
        <w:ind w:left="1440" w:hanging="360"/>
      </w:pPr>
    </w:lvl>
    <w:lvl w:ilvl="2" w:tplc="BBC619C8" w:tentative="1">
      <w:start w:val="1"/>
      <w:numFmt w:val="lowerRoman"/>
      <w:lvlText w:val="%3."/>
      <w:lvlJc w:val="right"/>
      <w:pPr>
        <w:ind w:left="2160" w:hanging="180"/>
      </w:pPr>
    </w:lvl>
    <w:lvl w:ilvl="3" w:tplc="528E8F88" w:tentative="1">
      <w:start w:val="1"/>
      <w:numFmt w:val="decimal"/>
      <w:lvlText w:val="%4."/>
      <w:lvlJc w:val="left"/>
      <w:pPr>
        <w:ind w:left="2880" w:hanging="360"/>
      </w:pPr>
    </w:lvl>
    <w:lvl w:ilvl="4" w:tplc="E7728E4A" w:tentative="1">
      <w:start w:val="1"/>
      <w:numFmt w:val="lowerLetter"/>
      <w:lvlText w:val="%5."/>
      <w:lvlJc w:val="left"/>
      <w:pPr>
        <w:ind w:left="3600" w:hanging="360"/>
      </w:pPr>
    </w:lvl>
    <w:lvl w:ilvl="5" w:tplc="3EE41600" w:tentative="1">
      <w:start w:val="1"/>
      <w:numFmt w:val="lowerRoman"/>
      <w:lvlText w:val="%6."/>
      <w:lvlJc w:val="right"/>
      <w:pPr>
        <w:ind w:left="4320" w:hanging="180"/>
      </w:pPr>
    </w:lvl>
    <w:lvl w:ilvl="6" w:tplc="563EFFAC" w:tentative="1">
      <w:start w:val="1"/>
      <w:numFmt w:val="decimal"/>
      <w:lvlText w:val="%7."/>
      <w:lvlJc w:val="left"/>
      <w:pPr>
        <w:ind w:left="5040" w:hanging="360"/>
      </w:pPr>
    </w:lvl>
    <w:lvl w:ilvl="7" w:tplc="29AC1AB4" w:tentative="1">
      <w:start w:val="1"/>
      <w:numFmt w:val="lowerLetter"/>
      <w:lvlText w:val="%8."/>
      <w:lvlJc w:val="left"/>
      <w:pPr>
        <w:ind w:left="5760" w:hanging="360"/>
      </w:pPr>
    </w:lvl>
    <w:lvl w:ilvl="8" w:tplc="BD2E4928"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F49806F6">
      <w:start w:val="1"/>
      <w:numFmt w:val="lowerRoman"/>
      <w:lvlText w:val="(%1)"/>
      <w:lvlJc w:val="left"/>
      <w:pPr>
        <w:ind w:left="1080" w:hanging="720"/>
      </w:pPr>
      <w:rPr>
        <w:rFonts w:hint="default"/>
      </w:rPr>
    </w:lvl>
    <w:lvl w:ilvl="1" w:tplc="7F6CE038" w:tentative="1">
      <w:start w:val="1"/>
      <w:numFmt w:val="lowerLetter"/>
      <w:lvlText w:val="%2."/>
      <w:lvlJc w:val="left"/>
      <w:pPr>
        <w:ind w:left="1440" w:hanging="360"/>
      </w:pPr>
    </w:lvl>
    <w:lvl w:ilvl="2" w:tplc="6CFA310A" w:tentative="1">
      <w:start w:val="1"/>
      <w:numFmt w:val="lowerRoman"/>
      <w:lvlText w:val="%3."/>
      <w:lvlJc w:val="right"/>
      <w:pPr>
        <w:ind w:left="2160" w:hanging="180"/>
      </w:pPr>
    </w:lvl>
    <w:lvl w:ilvl="3" w:tplc="B48E347C" w:tentative="1">
      <w:start w:val="1"/>
      <w:numFmt w:val="decimal"/>
      <w:lvlText w:val="%4."/>
      <w:lvlJc w:val="left"/>
      <w:pPr>
        <w:ind w:left="2880" w:hanging="360"/>
      </w:pPr>
    </w:lvl>
    <w:lvl w:ilvl="4" w:tplc="F842C184" w:tentative="1">
      <w:start w:val="1"/>
      <w:numFmt w:val="lowerLetter"/>
      <w:lvlText w:val="%5."/>
      <w:lvlJc w:val="left"/>
      <w:pPr>
        <w:ind w:left="3600" w:hanging="360"/>
      </w:pPr>
    </w:lvl>
    <w:lvl w:ilvl="5" w:tplc="730AD1DE" w:tentative="1">
      <w:start w:val="1"/>
      <w:numFmt w:val="lowerRoman"/>
      <w:lvlText w:val="%6."/>
      <w:lvlJc w:val="right"/>
      <w:pPr>
        <w:ind w:left="4320" w:hanging="180"/>
      </w:pPr>
    </w:lvl>
    <w:lvl w:ilvl="6" w:tplc="F0F2086C" w:tentative="1">
      <w:start w:val="1"/>
      <w:numFmt w:val="decimal"/>
      <w:lvlText w:val="%7."/>
      <w:lvlJc w:val="left"/>
      <w:pPr>
        <w:ind w:left="5040" w:hanging="360"/>
      </w:pPr>
    </w:lvl>
    <w:lvl w:ilvl="7" w:tplc="633A1CF8" w:tentative="1">
      <w:start w:val="1"/>
      <w:numFmt w:val="lowerLetter"/>
      <w:lvlText w:val="%8."/>
      <w:lvlJc w:val="left"/>
      <w:pPr>
        <w:ind w:left="5760" w:hanging="360"/>
      </w:pPr>
    </w:lvl>
    <w:lvl w:ilvl="8" w:tplc="AF94619E"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496C3930">
      <w:start w:val="1"/>
      <w:numFmt w:val="lowerRoman"/>
      <w:lvlText w:val="(%1)"/>
      <w:lvlJc w:val="left"/>
      <w:pPr>
        <w:ind w:left="1004" w:hanging="720"/>
      </w:pPr>
      <w:rPr>
        <w:rFonts w:hint="default"/>
        <w:b w:val="0"/>
      </w:rPr>
    </w:lvl>
    <w:lvl w:ilvl="1" w:tplc="6B529808" w:tentative="1">
      <w:start w:val="1"/>
      <w:numFmt w:val="lowerLetter"/>
      <w:lvlText w:val="%2."/>
      <w:lvlJc w:val="left"/>
      <w:pPr>
        <w:ind w:left="1364" w:hanging="360"/>
      </w:pPr>
    </w:lvl>
    <w:lvl w:ilvl="2" w:tplc="E5545F22" w:tentative="1">
      <w:start w:val="1"/>
      <w:numFmt w:val="lowerRoman"/>
      <w:lvlText w:val="%3."/>
      <w:lvlJc w:val="right"/>
      <w:pPr>
        <w:ind w:left="2084" w:hanging="180"/>
      </w:pPr>
    </w:lvl>
    <w:lvl w:ilvl="3" w:tplc="11E833FE" w:tentative="1">
      <w:start w:val="1"/>
      <w:numFmt w:val="decimal"/>
      <w:lvlText w:val="%4."/>
      <w:lvlJc w:val="left"/>
      <w:pPr>
        <w:ind w:left="2804" w:hanging="360"/>
      </w:pPr>
    </w:lvl>
    <w:lvl w:ilvl="4" w:tplc="0FF2387E" w:tentative="1">
      <w:start w:val="1"/>
      <w:numFmt w:val="lowerLetter"/>
      <w:lvlText w:val="%5."/>
      <w:lvlJc w:val="left"/>
      <w:pPr>
        <w:ind w:left="3524" w:hanging="360"/>
      </w:pPr>
    </w:lvl>
    <w:lvl w:ilvl="5" w:tplc="9312B79C" w:tentative="1">
      <w:start w:val="1"/>
      <w:numFmt w:val="lowerRoman"/>
      <w:lvlText w:val="%6."/>
      <w:lvlJc w:val="right"/>
      <w:pPr>
        <w:ind w:left="4244" w:hanging="180"/>
      </w:pPr>
    </w:lvl>
    <w:lvl w:ilvl="6" w:tplc="6B26218E" w:tentative="1">
      <w:start w:val="1"/>
      <w:numFmt w:val="decimal"/>
      <w:lvlText w:val="%7."/>
      <w:lvlJc w:val="left"/>
      <w:pPr>
        <w:ind w:left="4964" w:hanging="360"/>
      </w:pPr>
    </w:lvl>
    <w:lvl w:ilvl="7" w:tplc="9C3AE0A0" w:tentative="1">
      <w:start w:val="1"/>
      <w:numFmt w:val="lowerLetter"/>
      <w:lvlText w:val="%8."/>
      <w:lvlJc w:val="left"/>
      <w:pPr>
        <w:ind w:left="5684" w:hanging="360"/>
      </w:pPr>
    </w:lvl>
    <w:lvl w:ilvl="8" w:tplc="EA2C5242"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45DEC10A">
      <w:start w:val="1"/>
      <w:numFmt w:val="decimal"/>
      <w:lvlText w:val="%1."/>
      <w:lvlJc w:val="left"/>
      <w:pPr>
        <w:ind w:left="360" w:hanging="360"/>
      </w:pPr>
      <w:rPr>
        <w:rFonts w:hint="default"/>
      </w:rPr>
    </w:lvl>
    <w:lvl w:ilvl="1" w:tplc="1292B736" w:tentative="1">
      <w:start w:val="1"/>
      <w:numFmt w:val="lowerLetter"/>
      <w:lvlText w:val="%2."/>
      <w:lvlJc w:val="left"/>
      <w:pPr>
        <w:ind w:left="1080" w:hanging="360"/>
      </w:pPr>
    </w:lvl>
    <w:lvl w:ilvl="2" w:tplc="2946B59A" w:tentative="1">
      <w:start w:val="1"/>
      <w:numFmt w:val="lowerRoman"/>
      <w:lvlText w:val="%3."/>
      <w:lvlJc w:val="right"/>
      <w:pPr>
        <w:ind w:left="1800" w:hanging="180"/>
      </w:pPr>
    </w:lvl>
    <w:lvl w:ilvl="3" w:tplc="751EA32C" w:tentative="1">
      <w:start w:val="1"/>
      <w:numFmt w:val="decimal"/>
      <w:lvlText w:val="%4."/>
      <w:lvlJc w:val="left"/>
      <w:pPr>
        <w:ind w:left="2520" w:hanging="360"/>
      </w:pPr>
    </w:lvl>
    <w:lvl w:ilvl="4" w:tplc="570E3D72" w:tentative="1">
      <w:start w:val="1"/>
      <w:numFmt w:val="lowerLetter"/>
      <w:lvlText w:val="%5."/>
      <w:lvlJc w:val="left"/>
      <w:pPr>
        <w:ind w:left="3240" w:hanging="360"/>
      </w:pPr>
    </w:lvl>
    <w:lvl w:ilvl="5" w:tplc="C8ACEA96" w:tentative="1">
      <w:start w:val="1"/>
      <w:numFmt w:val="lowerRoman"/>
      <w:lvlText w:val="%6."/>
      <w:lvlJc w:val="right"/>
      <w:pPr>
        <w:ind w:left="3960" w:hanging="180"/>
      </w:pPr>
    </w:lvl>
    <w:lvl w:ilvl="6" w:tplc="41CA333A" w:tentative="1">
      <w:start w:val="1"/>
      <w:numFmt w:val="decimal"/>
      <w:lvlText w:val="%7."/>
      <w:lvlJc w:val="left"/>
      <w:pPr>
        <w:ind w:left="4680" w:hanging="360"/>
      </w:pPr>
    </w:lvl>
    <w:lvl w:ilvl="7" w:tplc="80D8436E" w:tentative="1">
      <w:start w:val="1"/>
      <w:numFmt w:val="lowerLetter"/>
      <w:lvlText w:val="%8."/>
      <w:lvlJc w:val="left"/>
      <w:pPr>
        <w:ind w:left="5400" w:hanging="360"/>
      </w:pPr>
    </w:lvl>
    <w:lvl w:ilvl="8" w:tplc="33A22182"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271CBDBC">
      <w:start w:val="1"/>
      <w:numFmt w:val="lowerRoman"/>
      <w:lvlText w:val="(%1)"/>
      <w:lvlJc w:val="left"/>
      <w:pPr>
        <w:ind w:left="1080" w:hanging="720"/>
      </w:pPr>
      <w:rPr>
        <w:rFonts w:hint="default"/>
      </w:rPr>
    </w:lvl>
    <w:lvl w:ilvl="1" w:tplc="5F105452" w:tentative="1">
      <w:start w:val="1"/>
      <w:numFmt w:val="lowerLetter"/>
      <w:lvlText w:val="%2."/>
      <w:lvlJc w:val="left"/>
      <w:pPr>
        <w:ind w:left="1440" w:hanging="360"/>
      </w:pPr>
    </w:lvl>
    <w:lvl w:ilvl="2" w:tplc="58788DE6" w:tentative="1">
      <w:start w:val="1"/>
      <w:numFmt w:val="lowerRoman"/>
      <w:lvlText w:val="%3."/>
      <w:lvlJc w:val="right"/>
      <w:pPr>
        <w:ind w:left="2160" w:hanging="180"/>
      </w:pPr>
    </w:lvl>
    <w:lvl w:ilvl="3" w:tplc="2882740E" w:tentative="1">
      <w:start w:val="1"/>
      <w:numFmt w:val="decimal"/>
      <w:lvlText w:val="%4."/>
      <w:lvlJc w:val="left"/>
      <w:pPr>
        <w:ind w:left="2880" w:hanging="360"/>
      </w:pPr>
    </w:lvl>
    <w:lvl w:ilvl="4" w:tplc="ACE42A42" w:tentative="1">
      <w:start w:val="1"/>
      <w:numFmt w:val="lowerLetter"/>
      <w:lvlText w:val="%5."/>
      <w:lvlJc w:val="left"/>
      <w:pPr>
        <w:ind w:left="3600" w:hanging="360"/>
      </w:pPr>
    </w:lvl>
    <w:lvl w:ilvl="5" w:tplc="72DA9416" w:tentative="1">
      <w:start w:val="1"/>
      <w:numFmt w:val="lowerRoman"/>
      <w:lvlText w:val="%6."/>
      <w:lvlJc w:val="right"/>
      <w:pPr>
        <w:ind w:left="4320" w:hanging="180"/>
      </w:pPr>
    </w:lvl>
    <w:lvl w:ilvl="6" w:tplc="987C5C38" w:tentative="1">
      <w:start w:val="1"/>
      <w:numFmt w:val="decimal"/>
      <w:lvlText w:val="%7."/>
      <w:lvlJc w:val="left"/>
      <w:pPr>
        <w:ind w:left="5040" w:hanging="360"/>
      </w:pPr>
    </w:lvl>
    <w:lvl w:ilvl="7" w:tplc="242C381E" w:tentative="1">
      <w:start w:val="1"/>
      <w:numFmt w:val="lowerLetter"/>
      <w:lvlText w:val="%8."/>
      <w:lvlJc w:val="left"/>
      <w:pPr>
        <w:ind w:left="5760" w:hanging="360"/>
      </w:pPr>
    </w:lvl>
    <w:lvl w:ilvl="8" w:tplc="647A1DF4"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179C3D60">
      <w:start w:val="1"/>
      <w:numFmt w:val="decimal"/>
      <w:lvlText w:val="%1."/>
      <w:lvlJc w:val="left"/>
      <w:pPr>
        <w:ind w:left="360" w:hanging="360"/>
      </w:pPr>
      <w:rPr>
        <w:rFonts w:hint="default"/>
      </w:rPr>
    </w:lvl>
    <w:lvl w:ilvl="1" w:tplc="FD983806" w:tentative="1">
      <w:start w:val="1"/>
      <w:numFmt w:val="lowerLetter"/>
      <w:lvlText w:val="%2."/>
      <w:lvlJc w:val="left"/>
      <w:pPr>
        <w:ind w:left="1080" w:hanging="360"/>
      </w:pPr>
    </w:lvl>
    <w:lvl w:ilvl="2" w:tplc="A0BE27A6" w:tentative="1">
      <w:start w:val="1"/>
      <w:numFmt w:val="lowerRoman"/>
      <w:lvlText w:val="%3."/>
      <w:lvlJc w:val="right"/>
      <w:pPr>
        <w:ind w:left="1800" w:hanging="180"/>
      </w:pPr>
    </w:lvl>
    <w:lvl w:ilvl="3" w:tplc="66647284" w:tentative="1">
      <w:start w:val="1"/>
      <w:numFmt w:val="decimal"/>
      <w:lvlText w:val="%4."/>
      <w:lvlJc w:val="left"/>
      <w:pPr>
        <w:ind w:left="2520" w:hanging="360"/>
      </w:pPr>
    </w:lvl>
    <w:lvl w:ilvl="4" w:tplc="AB1E5086" w:tentative="1">
      <w:start w:val="1"/>
      <w:numFmt w:val="lowerLetter"/>
      <w:lvlText w:val="%5."/>
      <w:lvlJc w:val="left"/>
      <w:pPr>
        <w:ind w:left="3240" w:hanging="360"/>
      </w:pPr>
    </w:lvl>
    <w:lvl w:ilvl="5" w:tplc="9D5A1042" w:tentative="1">
      <w:start w:val="1"/>
      <w:numFmt w:val="lowerRoman"/>
      <w:lvlText w:val="%6."/>
      <w:lvlJc w:val="right"/>
      <w:pPr>
        <w:ind w:left="3960" w:hanging="180"/>
      </w:pPr>
    </w:lvl>
    <w:lvl w:ilvl="6" w:tplc="FDC40920" w:tentative="1">
      <w:start w:val="1"/>
      <w:numFmt w:val="decimal"/>
      <w:lvlText w:val="%7."/>
      <w:lvlJc w:val="left"/>
      <w:pPr>
        <w:ind w:left="4680" w:hanging="360"/>
      </w:pPr>
    </w:lvl>
    <w:lvl w:ilvl="7" w:tplc="6BB0AA72" w:tentative="1">
      <w:start w:val="1"/>
      <w:numFmt w:val="lowerLetter"/>
      <w:lvlText w:val="%8."/>
      <w:lvlJc w:val="left"/>
      <w:pPr>
        <w:ind w:left="5400" w:hanging="360"/>
      </w:pPr>
    </w:lvl>
    <w:lvl w:ilvl="8" w:tplc="45543056"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591ACDB4">
      <w:start w:val="1"/>
      <w:numFmt w:val="lowerRoman"/>
      <w:lvlText w:val="(%1)"/>
      <w:lvlJc w:val="left"/>
      <w:pPr>
        <w:ind w:left="1080" w:hanging="720"/>
      </w:pPr>
      <w:rPr>
        <w:rFonts w:hint="default"/>
      </w:rPr>
    </w:lvl>
    <w:lvl w:ilvl="1" w:tplc="309AEC82" w:tentative="1">
      <w:start w:val="1"/>
      <w:numFmt w:val="lowerLetter"/>
      <w:lvlText w:val="%2."/>
      <w:lvlJc w:val="left"/>
      <w:pPr>
        <w:ind w:left="1440" w:hanging="360"/>
      </w:pPr>
    </w:lvl>
    <w:lvl w:ilvl="2" w:tplc="C868BF76" w:tentative="1">
      <w:start w:val="1"/>
      <w:numFmt w:val="lowerRoman"/>
      <w:lvlText w:val="%3."/>
      <w:lvlJc w:val="right"/>
      <w:pPr>
        <w:ind w:left="2160" w:hanging="180"/>
      </w:pPr>
    </w:lvl>
    <w:lvl w:ilvl="3" w:tplc="956A7A32" w:tentative="1">
      <w:start w:val="1"/>
      <w:numFmt w:val="decimal"/>
      <w:lvlText w:val="%4."/>
      <w:lvlJc w:val="left"/>
      <w:pPr>
        <w:ind w:left="2880" w:hanging="360"/>
      </w:pPr>
    </w:lvl>
    <w:lvl w:ilvl="4" w:tplc="65A6FA54" w:tentative="1">
      <w:start w:val="1"/>
      <w:numFmt w:val="lowerLetter"/>
      <w:lvlText w:val="%5."/>
      <w:lvlJc w:val="left"/>
      <w:pPr>
        <w:ind w:left="3600" w:hanging="360"/>
      </w:pPr>
    </w:lvl>
    <w:lvl w:ilvl="5" w:tplc="0B3443B4" w:tentative="1">
      <w:start w:val="1"/>
      <w:numFmt w:val="lowerRoman"/>
      <w:lvlText w:val="%6."/>
      <w:lvlJc w:val="right"/>
      <w:pPr>
        <w:ind w:left="4320" w:hanging="180"/>
      </w:pPr>
    </w:lvl>
    <w:lvl w:ilvl="6" w:tplc="C8226486" w:tentative="1">
      <w:start w:val="1"/>
      <w:numFmt w:val="decimal"/>
      <w:lvlText w:val="%7."/>
      <w:lvlJc w:val="left"/>
      <w:pPr>
        <w:ind w:left="5040" w:hanging="360"/>
      </w:pPr>
    </w:lvl>
    <w:lvl w:ilvl="7" w:tplc="C13A7A4E" w:tentative="1">
      <w:start w:val="1"/>
      <w:numFmt w:val="lowerLetter"/>
      <w:lvlText w:val="%8."/>
      <w:lvlJc w:val="left"/>
      <w:pPr>
        <w:ind w:left="5760" w:hanging="360"/>
      </w:pPr>
    </w:lvl>
    <w:lvl w:ilvl="8" w:tplc="7EC8550C" w:tentative="1">
      <w:start w:val="1"/>
      <w:numFmt w:val="lowerRoman"/>
      <w:lvlText w:val="%9."/>
      <w:lvlJc w:val="right"/>
      <w:pPr>
        <w:ind w:left="6480" w:hanging="180"/>
      </w:pPr>
    </w:lvl>
  </w:abstractNum>
  <w:abstractNum w:abstractNumId="28" w15:restartNumberingAfterBreak="0">
    <w:nsid w:val="7E071D38"/>
    <w:multiLevelType w:val="hybridMultilevel"/>
    <w:tmpl w:val="6BB2F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E3802BE"/>
    <w:multiLevelType w:val="hybridMultilevel"/>
    <w:tmpl w:val="F8660EFA"/>
    <w:lvl w:ilvl="0" w:tplc="4EAEE6E0">
      <w:start w:val="1"/>
      <w:numFmt w:val="decimal"/>
      <w:lvlText w:val="%1."/>
      <w:lvlJc w:val="left"/>
      <w:pPr>
        <w:ind w:left="360" w:hanging="360"/>
      </w:pPr>
      <w:rPr>
        <w:rFonts w:hint="default"/>
      </w:rPr>
    </w:lvl>
    <w:lvl w:ilvl="1" w:tplc="D0A83DE8" w:tentative="1">
      <w:start w:val="1"/>
      <w:numFmt w:val="lowerLetter"/>
      <w:lvlText w:val="%2."/>
      <w:lvlJc w:val="left"/>
      <w:pPr>
        <w:ind w:left="1080" w:hanging="360"/>
      </w:pPr>
    </w:lvl>
    <w:lvl w:ilvl="2" w:tplc="72FA7C46" w:tentative="1">
      <w:start w:val="1"/>
      <w:numFmt w:val="lowerRoman"/>
      <w:lvlText w:val="%3."/>
      <w:lvlJc w:val="right"/>
      <w:pPr>
        <w:ind w:left="1800" w:hanging="180"/>
      </w:pPr>
    </w:lvl>
    <w:lvl w:ilvl="3" w:tplc="E73C75C6" w:tentative="1">
      <w:start w:val="1"/>
      <w:numFmt w:val="decimal"/>
      <w:lvlText w:val="%4."/>
      <w:lvlJc w:val="left"/>
      <w:pPr>
        <w:ind w:left="2520" w:hanging="360"/>
      </w:pPr>
    </w:lvl>
    <w:lvl w:ilvl="4" w:tplc="8B54A2F8" w:tentative="1">
      <w:start w:val="1"/>
      <w:numFmt w:val="lowerLetter"/>
      <w:lvlText w:val="%5."/>
      <w:lvlJc w:val="left"/>
      <w:pPr>
        <w:ind w:left="3240" w:hanging="360"/>
      </w:pPr>
    </w:lvl>
    <w:lvl w:ilvl="5" w:tplc="8424ECD2" w:tentative="1">
      <w:start w:val="1"/>
      <w:numFmt w:val="lowerRoman"/>
      <w:lvlText w:val="%6."/>
      <w:lvlJc w:val="right"/>
      <w:pPr>
        <w:ind w:left="3960" w:hanging="180"/>
      </w:pPr>
    </w:lvl>
    <w:lvl w:ilvl="6" w:tplc="ED9E5CDA" w:tentative="1">
      <w:start w:val="1"/>
      <w:numFmt w:val="decimal"/>
      <w:lvlText w:val="%7."/>
      <w:lvlJc w:val="left"/>
      <w:pPr>
        <w:ind w:left="4680" w:hanging="360"/>
      </w:pPr>
    </w:lvl>
    <w:lvl w:ilvl="7" w:tplc="6C28CE1E" w:tentative="1">
      <w:start w:val="1"/>
      <w:numFmt w:val="lowerLetter"/>
      <w:lvlText w:val="%8."/>
      <w:lvlJc w:val="left"/>
      <w:pPr>
        <w:ind w:left="5400" w:hanging="360"/>
      </w:pPr>
    </w:lvl>
    <w:lvl w:ilvl="8" w:tplc="F0E6389C"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432E8BC8">
      <w:start w:val="1"/>
      <w:numFmt w:val="decimal"/>
      <w:lvlText w:val="%1."/>
      <w:lvlJc w:val="left"/>
      <w:pPr>
        <w:ind w:left="360" w:hanging="360"/>
      </w:pPr>
      <w:rPr>
        <w:rFonts w:hint="default"/>
      </w:rPr>
    </w:lvl>
    <w:lvl w:ilvl="1" w:tplc="F9A82A60" w:tentative="1">
      <w:start w:val="1"/>
      <w:numFmt w:val="lowerLetter"/>
      <w:lvlText w:val="%2."/>
      <w:lvlJc w:val="left"/>
      <w:pPr>
        <w:ind w:left="1080" w:hanging="360"/>
      </w:pPr>
    </w:lvl>
    <w:lvl w:ilvl="2" w:tplc="EBB66604" w:tentative="1">
      <w:start w:val="1"/>
      <w:numFmt w:val="lowerRoman"/>
      <w:lvlText w:val="%3."/>
      <w:lvlJc w:val="right"/>
      <w:pPr>
        <w:ind w:left="1800" w:hanging="180"/>
      </w:pPr>
    </w:lvl>
    <w:lvl w:ilvl="3" w:tplc="FCE4600E" w:tentative="1">
      <w:start w:val="1"/>
      <w:numFmt w:val="decimal"/>
      <w:lvlText w:val="%4."/>
      <w:lvlJc w:val="left"/>
      <w:pPr>
        <w:ind w:left="2520" w:hanging="360"/>
      </w:pPr>
    </w:lvl>
    <w:lvl w:ilvl="4" w:tplc="59D47768" w:tentative="1">
      <w:start w:val="1"/>
      <w:numFmt w:val="lowerLetter"/>
      <w:lvlText w:val="%5."/>
      <w:lvlJc w:val="left"/>
      <w:pPr>
        <w:ind w:left="3240" w:hanging="360"/>
      </w:pPr>
    </w:lvl>
    <w:lvl w:ilvl="5" w:tplc="6682105C" w:tentative="1">
      <w:start w:val="1"/>
      <w:numFmt w:val="lowerRoman"/>
      <w:lvlText w:val="%6."/>
      <w:lvlJc w:val="right"/>
      <w:pPr>
        <w:ind w:left="3960" w:hanging="180"/>
      </w:pPr>
    </w:lvl>
    <w:lvl w:ilvl="6" w:tplc="EAEE49F6" w:tentative="1">
      <w:start w:val="1"/>
      <w:numFmt w:val="decimal"/>
      <w:lvlText w:val="%7."/>
      <w:lvlJc w:val="left"/>
      <w:pPr>
        <w:ind w:left="4680" w:hanging="360"/>
      </w:pPr>
    </w:lvl>
    <w:lvl w:ilvl="7" w:tplc="E4D0A6A8" w:tentative="1">
      <w:start w:val="1"/>
      <w:numFmt w:val="lowerLetter"/>
      <w:lvlText w:val="%8."/>
      <w:lvlJc w:val="left"/>
      <w:pPr>
        <w:ind w:left="5400" w:hanging="360"/>
      </w:pPr>
    </w:lvl>
    <w:lvl w:ilvl="8" w:tplc="2F505F74" w:tentative="1">
      <w:start w:val="1"/>
      <w:numFmt w:val="lowerRoman"/>
      <w:lvlText w:val="%9."/>
      <w:lvlJc w:val="right"/>
      <w:pPr>
        <w:ind w:left="6120" w:hanging="180"/>
      </w:pPr>
    </w:lvl>
  </w:abstractNum>
  <w:num w:numId="1">
    <w:abstractNumId w:val="1"/>
  </w:num>
  <w:num w:numId="2">
    <w:abstractNumId w:val="11"/>
  </w:num>
  <w:num w:numId="3">
    <w:abstractNumId w:val="26"/>
  </w:num>
  <w:num w:numId="4">
    <w:abstractNumId w:val="30"/>
  </w:num>
  <w:num w:numId="5">
    <w:abstractNumId w:val="17"/>
  </w:num>
  <w:num w:numId="6">
    <w:abstractNumId w:val="8"/>
  </w:num>
  <w:num w:numId="7">
    <w:abstractNumId w:val="24"/>
  </w:num>
  <w:num w:numId="8">
    <w:abstractNumId w:val="7"/>
  </w:num>
  <w:num w:numId="9">
    <w:abstractNumId w:val="12"/>
  </w:num>
  <w:num w:numId="10">
    <w:abstractNumId w:val="29"/>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 w:numId="3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631"/>
    <w:rsid w:val="000072A9"/>
    <w:rsid w:val="001120C9"/>
    <w:rsid w:val="0021123D"/>
    <w:rsid w:val="002C5179"/>
    <w:rsid w:val="00384F27"/>
    <w:rsid w:val="00404B7C"/>
    <w:rsid w:val="00421CD0"/>
    <w:rsid w:val="005D2F8A"/>
    <w:rsid w:val="00957F55"/>
    <w:rsid w:val="00A67382"/>
    <w:rsid w:val="00AF7A37"/>
    <w:rsid w:val="00D60631"/>
    <w:rsid w:val="00E12432"/>
    <w:rsid w:val="00E7640E"/>
    <w:rsid w:val="00E806FE"/>
    <w:rsid w:val="00EC7A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04B9"/>
  <w15:docId w15:val="{9CDEA2FC-62F5-4397-8F53-9A5F3352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0553</RACS_x0020_ID>
    <Approved_x0020_Provider xmlns="a8338b6e-77a6-4851-82b6-98166143ffdd">Bupa Aged Care Australia Pty Ltd</Approved_x0020_Provider>
    <Management_x0020_Company_x0020_ID xmlns="a8338b6e-77a6-4851-82b6-98166143ffdd" xsi:nil="true"/>
    <Home xmlns="a8338b6e-77a6-4851-82b6-98166143ffdd">Bupa Mosman</Home>
    <Signed xmlns="a8338b6e-77a6-4851-82b6-98166143ffdd" xsi:nil="true"/>
    <Uploaded xmlns="a8338b6e-77a6-4851-82b6-98166143ffdd">true</Uploaded>
    <Management_x0020_Company xmlns="a8338b6e-77a6-4851-82b6-98166143ffdd" xsi:nil="true"/>
    <Doc_x0020_Date xmlns="a8338b6e-77a6-4851-82b6-98166143ffdd">2020-03-19T04:31:50+00:00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864599AB-7CF4-DC11-AD41-005056922186</Home_x0020_ID>
    <State xmlns="a8338b6e-77a6-4851-82b6-98166143ffdd">NSW</State>
    <Doc_x0020_Sent_Received_x0020_Date xmlns="a8338b6e-77a6-4851-82b6-98166143ffdd">2020-03-19T00:00:00+00:00</Doc_x0020_Sent_Received_x0020_Date>
    <Activity_x0020_ID xmlns="a8338b6e-77a6-4851-82b6-98166143ffdd">AB3DF5AC-6678-E911-BBE1-005056922186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81311-7339-4635-999E-D5FB8204A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www.w3.org/XML/1998/namespace"/>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B95CB83-8240-43CC-96D7-AF196E1D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4513</Words>
  <Characters>25726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2020-04-17T05:59:00Z</dcterms:created>
  <dcterms:modified xsi:type="dcterms:W3CDTF">2020-04-17T05:59:00Z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