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4AA5C" w14:textId="466C818C" w:rsidR="008C0C7D" w:rsidRPr="003C6EC2" w:rsidRDefault="00A627C8" w:rsidP="008C0C7D">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8C0C7D">
        <w:rPr>
          <w:rFonts w:ascii="Arial Black" w:hAnsi="Arial Black"/>
        </w:rPr>
        <w:t>Cabanda</w:t>
      </w:r>
      <w:proofErr w:type="spellEnd"/>
      <w:r w:rsidR="008C0C7D">
        <w:rPr>
          <w:rFonts w:ascii="Arial Black" w:hAnsi="Arial Black"/>
        </w:rPr>
        <w:t xml:space="preserve"> Community Aged Care Packages</w:t>
      </w:r>
      <w:r w:rsidR="008C0C7D" w:rsidRPr="003C6EC2">
        <w:rPr>
          <w:rFonts w:ascii="Arial Black" w:hAnsi="Arial Black"/>
        </w:rPr>
        <w:t xml:space="preserve"> </w:t>
      </w:r>
    </w:p>
    <w:p w14:paraId="0FA73384" w14:textId="2E430609" w:rsidR="003C6EC2" w:rsidRPr="00943697" w:rsidRDefault="003C6EC2" w:rsidP="008C0C7D">
      <w:pPr>
        <w:pStyle w:val="Title"/>
        <w:spacing w:before="720" w:after="360" w:line="240" w:lineRule="auto"/>
      </w:pPr>
      <w:r w:rsidRPr="00943697">
        <w:rPr>
          <w:rFonts w:ascii="Arial Black" w:hAnsi="Arial Black"/>
        </w:rPr>
        <w:t xml:space="preserve"> </w:t>
      </w:r>
      <w:r w:rsidRPr="00943697">
        <w:rPr>
          <w:rFonts w:ascii="Arial Black" w:eastAsia="Calibri" w:hAnsi="Arial Black"/>
          <w:sz w:val="56"/>
        </w:rPr>
        <w:t>Performance Report</w:t>
      </w:r>
    </w:p>
    <w:p w14:paraId="08D4B9AC" w14:textId="77777777" w:rsidR="008C0C7D" w:rsidRPr="003C6EC2" w:rsidRDefault="008C0C7D" w:rsidP="008C0C7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59 John Street </w:t>
      </w:r>
      <w:r w:rsidRPr="003C6EC2">
        <w:rPr>
          <w:color w:val="FFFFFF" w:themeColor="background1"/>
          <w:sz w:val="28"/>
        </w:rPr>
        <w:br/>
        <w:t>ROSEWOOD QLD 4340</w:t>
      </w:r>
      <w:r w:rsidRPr="003C6EC2">
        <w:rPr>
          <w:color w:val="FFFFFF" w:themeColor="background1"/>
          <w:sz w:val="28"/>
        </w:rPr>
        <w:br/>
      </w:r>
      <w:r w:rsidRPr="003C6EC2">
        <w:rPr>
          <w:rFonts w:eastAsia="Calibri"/>
          <w:color w:val="FFFFFF" w:themeColor="background1"/>
          <w:sz w:val="28"/>
          <w:szCs w:val="56"/>
          <w:lang w:eastAsia="en-US"/>
        </w:rPr>
        <w:t>Phone number: 07 5464 2392</w:t>
      </w:r>
    </w:p>
    <w:p w14:paraId="63E3B58D" w14:textId="77777777" w:rsidR="008C0C7D" w:rsidRDefault="008C0C7D" w:rsidP="008C0C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700145 </w:t>
      </w:r>
    </w:p>
    <w:p w14:paraId="31B8D9A9" w14:textId="3F95D91A" w:rsidR="008C0C7D" w:rsidRPr="003C6EC2" w:rsidRDefault="008C0C7D" w:rsidP="008C0C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Cabanda</w:t>
      </w:r>
      <w:proofErr w:type="spellEnd"/>
      <w:r w:rsidRPr="003C6EC2">
        <w:rPr>
          <w:rFonts w:eastAsia="Calibri"/>
          <w:color w:val="FFFFFF" w:themeColor="background1"/>
          <w:sz w:val="28"/>
          <w:szCs w:val="56"/>
          <w:lang w:eastAsia="en-US"/>
        </w:rPr>
        <w:t xml:space="preserve"> Care Inc.</w:t>
      </w:r>
    </w:p>
    <w:p w14:paraId="1B82F067" w14:textId="77777777" w:rsidR="008C0C7D" w:rsidRPr="003C6EC2" w:rsidRDefault="008C0C7D" w:rsidP="008C0C7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15 December 2021 to 21 December 2021</w:t>
      </w:r>
    </w:p>
    <w:p w14:paraId="094D6840" w14:textId="27E8D365" w:rsidR="008C0C7D" w:rsidRPr="006652D1" w:rsidRDefault="008C0C7D" w:rsidP="008C0C7D">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006652D1">
        <w:rPr>
          <w:b/>
          <w:color w:val="FFFFFF" w:themeColor="background1"/>
          <w:sz w:val="28"/>
        </w:rPr>
        <w:t xml:space="preserve"> </w:t>
      </w:r>
      <w:r w:rsidR="006652D1" w:rsidRPr="006652D1">
        <w:rPr>
          <w:rFonts w:eastAsia="Calibri"/>
          <w:color w:val="FFFFFF" w:themeColor="background1"/>
          <w:sz w:val="28"/>
          <w:szCs w:val="56"/>
          <w:lang w:eastAsia="en-US"/>
        </w:rPr>
        <w:t>11 February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4014B51D" w:rsidR="00F41159" w:rsidRPr="009B0F30" w:rsidRDefault="006652D1" w:rsidP="00F41159">
      <w:r w:rsidRPr="006652D1">
        <w:t>M Murray</w:t>
      </w:r>
      <w:r w:rsidR="00F41159" w:rsidRPr="006652D1">
        <w:t xml:space="preserve">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0A3BDF1" w14:textId="77777777" w:rsidR="008C0C7D" w:rsidRDefault="008C0C7D" w:rsidP="008C0C7D">
      <w:pPr>
        <w:tabs>
          <w:tab w:val="left" w:pos="4111"/>
        </w:tabs>
      </w:pPr>
      <w:bookmarkStart w:id="1" w:name="HcsServicesFullListWithAddress"/>
      <w:bookmarkEnd w:id="0"/>
      <w:r>
        <w:rPr>
          <w:b/>
          <w:bCs/>
        </w:rPr>
        <w:t>Home Care:</w:t>
      </w:r>
    </w:p>
    <w:p w14:paraId="64BA9CA4" w14:textId="77777777" w:rsidR="008C0C7D" w:rsidRDefault="008C0C7D" w:rsidP="00546A0B">
      <w:pPr>
        <w:numPr>
          <w:ilvl w:val="0"/>
          <w:numId w:val="21"/>
        </w:numPr>
        <w:tabs>
          <w:tab w:val="left" w:pos="4111"/>
        </w:tabs>
        <w:spacing w:before="0" w:after="0"/>
      </w:pPr>
      <w:proofErr w:type="spellStart"/>
      <w:r>
        <w:t>Cabanda</w:t>
      </w:r>
      <w:proofErr w:type="spellEnd"/>
      <w:r>
        <w:t xml:space="preserve"> Community Aged Care Packages, 18118, 59 John Street, ROSEWOOD QLD 4340</w:t>
      </w:r>
    </w:p>
    <w:p w14:paraId="66183477" w14:textId="77777777" w:rsidR="008C0C7D" w:rsidRDefault="008C0C7D" w:rsidP="008C0C7D">
      <w:pPr>
        <w:tabs>
          <w:tab w:val="left" w:pos="4111"/>
        </w:tabs>
      </w:pPr>
      <w:r>
        <w:rPr>
          <w:b/>
          <w:bCs/>
        </w:rPr>
        <w:t>CHSP:</w:t>
      </w:r>
    </w:p>
    <w:p w14:paraId="49A1A0DB" w14:textId="77777777" w:rsidR="008C0C7D" w:rsidRDefault="008C0C7D" w:rsidP="00546A0B">
      <w:pPr>
        <w:numPr>
          <w:ilvl w:val="0"/>
          <w:numId w:val="22"/>
        </w:numPr>
        <w:tabs>
          <w:tab w:val="left" w:pos="4111"/>
        </w:tabs>
        <w:spacing w:before="0"/>
      </w:pPr>
      <w:r>
        <w:t>CHSP - Meals, 4-226JVUB, 59 John Street, ROSEWOOD QLD 4340</w:t>
      </w:r>
    </w:p>
    <w:p w14:paraId="58A4D36A" w14:textId="77777777" w:rsidR="008C0C7D" w:rsidRDefault="008C0C7D" w:rsidP="00546A0B">
      <w:pPr>
        <w:numPr>
          <w:ilvl w:val="0"/>
          <w:numId w:val="22"/>
        </w:numPr>
        <w:tabs>
          <w:tab w:val="left" w:pos="4111"/>
        </w:tabs>
      </w:pPr>
      <w:r>
        <w:t>CHSP - Social Support - Group, 4-226JVW7, 59 John Street, ROSEWOOD QLD 4340</w:t>
      </w:r>
    </w:p>
    <w:p w14:paraId="464F6BE3" w14:textId="77777777" w:rsidR="008C0C7D" w:rsidRDefault="008C0C7D" w:rsidP="00546A0B">
      <w:pPr>
        <w:numPr>
          <w:ilvl w:val="0"/>
          <w:numId w:val="22"/>
        </w:numPr>
        <w:tabs>
          <w:tab w:val="left" w:pos="4111"/>
        </w:tabs>
      </w:pPr>
      <w:r>
        <w:t>CHSP - Transport, 4-23SFFTH, 59 John Street, ROSEWOOD QLD 4340</w:t>
      </w:r>
    </w:p>
    <w:p w14:paraId="6FEAD042" w14:textId="77777777" w:rsidR="008C0C7D" w:rsidRDefault="008C0C7D" w:rsidP="00546A0B">
      <w:pPr>
        <w:numPr>
          <w:ilvl w:val="0"/>
          <w:numId w:val="22"/>
        </w:numPr>
        <w:tabs>
          <w:tab w:val="left" w:pos="4111"/>
        </w:tabs>
        <w:spacing w:after="0"/>
      </w:pPr>
      <w:r>
        <w:t>CRCS - Centre-based Respite, 4-2N8F8GR, 59 John Street, ROSEWOOD QLD 4340</w:t>
      </w:r>
    </w:p>
    <w:p w14:paraId="51B4F0EA" w14:textId="77777777" w:rsidR="007805C8" w:rsidRPr="0037487E" w:rsidRDefault="007805C8" w:rsidP="007805C8">
      <w:pPr>
        <w:pStyle w:val="Heading1"/>
        <w:rPr>
          <w:rFonts w:ascii="Arial" w:hAnsi="Arial"/>
          <w:b w:val="0"/>
          <w:color w:val="FF0000"/>
          <w:sz w:val="18"/>
          <w:szCs w:val="18"/>
        </w:rPr>
      </w:pPr>
      <w:bookmarkStart w:id="2" w:name="_Hlk27119087"/>
      <w:bookmarkEnd w:id="1"/>
      <w:r w:rsidRPr="001E6954">
        <w:t>Overall assessment of Service</w:t>
      </w:r>
      <w:r w:rsidRPr="0024612B">
        <w:t>/s</w:t>
      </w:r>
      <w:r>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7805C8" w:rsidRPr="00695ACF" w14:paraId="4B7874D8" w14:textId="77777777" w:rsidTr="00F9298C">
        <w:tc>
          <w:tcPr>
            <w:tcW w:w="5240" w:type="dxa"/>
            <w:gridSpan w:val="3"/>
            <w:tcBorders>
              <w:top w:val="nil"/>
              <w:left w:val="nil"/>
              <w:bottom w:val="nil"/>
              <w:right w:val="nil"/>
            </w:tcBorders>
          </w:tcPr>
          <w:p w14:paraId="258B30A7" w14:textId="77777777" w:rsidR="007805C8" w:rsidRPr="00695ACF" w:rsidRDefault="007805C8" w:rsidP="00F9298C">
            <w:pPr>
              <w:pStyle w:val="Heading4"/>
              <w:tabs>
                <w:tab w:val="clear" w:pos="9072"/>
              </w:tabs>
              <w:spacing w:before="120" w:after="0" w:line="240" w:lineRule="auto"/>
              <w:ind w:left="-537" w:firstLine="537"/>
              <w:outlineLvl w:val="3"/>
              <w:rPr>
                <w:b w:val="0"/>
              </w:rPr>
            </w:pPr>
            <w:r w:rsidRPr="00695ACF">
              <w:t>Standard 1 Consumer dignity and choice</w:t>
            </w:r>
          </w:p>
        </w:tc>
        <w:tc>
          <w:tcPr>
            <w:tcW w:w="998" w:type="dxa"/>
            <w:tcBorders>
              <w:top w:val="nil"/>
              <w:left w:val="nil"/>
              <w:bottom w:val="nil"/>
              <w:right w:val="nil"/>
            </w:tcBorders>
          </w:tcPr>
          <w:p w14:paraId="67D642DE" w14:textId="77777777" w:rsidR="007805C8" w:rsidRPr="00695ACF" w:rsidRDefault="007805C8" w:rsidP="00F9298C">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21D03470"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5BF3E8D4" w14:textId="77777777" w:rsidTr="00F9298C">
        <w:tc>
          <w:tcPr>
            <w:tcW w:w="5240" w:type="dxa"/>
            <w:gridSpan w:val="3"/>
            <w:tcBorders>
              <w:top w:val="nil"/>
              <w:left w:val="nil"/>
              <w:bottom w:val="nil"/>
              <w:right w:val="nil"/>
            </w:tcBorders>
          </w:tcPr>
          <w:p w14:paraId="6727593C"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6B9739AC"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38C6463"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3EA46F0A"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737F611"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1(3)(a)</w:t>
            </w:r>
          </w:p>
        </w:tc>
        <w:tc>
          <w:tcPr>
            <w:tcW w:w="1134" w:type="dxa"/>
            <w:gridSpan w:val="3"/>
          </w:tcPr>
          <w:p w14:paraId="78E7B6F9" w14:textId="77777777" w:rsidR="007805C8" w:rsidRPr="00695ACF" w:rsidRDefault="007805C8" w:rsidP="00F9298C">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6C6375A0"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2AFE220A"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544AC79"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76996FA0"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2977" w:type="dxa"/>
          </w:tcPr>
          <w:p w14:paraId="775C4CE0"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6138D1E7"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6CAC6D"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1(3)(b)</w:t>
            </w:r>
          </w:p>
        </w:tc>
        <w:tc>
          <w:tcPr>
            <w:tcW w:w="1134" w:type="dxa"/>
            <w:gridSpan w:val="3"/>
          </w:tcPr>
          <w:p w14:paraId="4E1FC6C9"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2977" w:type="dxa"/>
          </w:tcPr>
          <w:p w14:paraId="3419EA28"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55FBBE8F"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D96ECC" w14:textId="77777777" w:rsidR="007805C8" w:rsidRPr="00695ACF" w:rsidRDefault="007805C8" w:rsidP="00F9298C">
            <w:pPr>
              <w:pStyle w:val="Heading4"/>
              <w:tabs>
                <w:tab w:val="clear" w:pos="9072"/>
              </w:tabs>
              <w:spacing w:before="120" w:after="0" w:line="240" w:lineRule="auto"/>
              <w:outlineLvl w:val="3"/>
              <w:rPr>
                <w:b w:val="0"/>
              </w:rPr>
            </w:pPr>
          </w:p>
        </w:tc>
        <w:tc>
          <w:tcPr>
            <w:tcW w:w="1134" w:type="dxa"/>
            <w:gridSpan w:val="3"/>
          </w:tcPr>
          <w:p w14:paraId="3F7C66D2"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2977" w:type="dxa"/>
          </w:tcPr>
          <w:p w14:paraId="2281508C"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611D304"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5CA5A8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1(3)(c) </w:t>
            </w:r>
          </w:p>
        </w:tc>
        <w:tc>
          <w:tcPr>
            <w:tcW w:w="1134" w:type="dxa"/>
            <w:gridSpan w:val="3"/>
          </w:tcPr>
          <w:p w14:paraId="2EFFBA12"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2977" w:type="dxa"/>
          </w:tcPr>
          <w:p w14:paraId="239213E4"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48F2B9FA"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D91B57" w14:textId="77777777" w:rsidR="007805C8" w:rsidRPr="00695ACF" w:rsidRDefault="007805C8" w:rsidP="00F9298C">
            <w:pPr>
              <w:pStyle w:val="Heading4"/>
              <w:tabs>
                <w:tab w:val="clear" w:pos="9072"/>
              </w:tabs>
              <w:spacing w:before="120" w:after="0" w:line="240" w:lineRule="auto"/>
              <w:outlineLvl w:val="3"/>
              <w:rPr>
                <w:b w:val="0"/>
              </w:rPr>
            </w:pPr>
          </w:p>
        </w:tc>
        <w:tc>
          <w:tcPr>
            <w:tcW w:w="1134" w:type="dxa"/>
            <w:gridSpan w:val="3"/>
          </w:tcPr>
          <w:p w14:paraId="77FABF1B"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2977" w:type="dxa"/>
          </w:tcPr>
          <w:p w14:paraId="69825B3A"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68D8C6D9"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2D599F8"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1(3)(d)</w:t>
            </w:r>
            <w:r w:rsidRPr="00695ACF">
              <w:rPr>
                <w:b w:val="0"/>
                <w:sz w:val="20"/>
                <w:szCs w:val="20"/>
              </w:rPr>
              <w:t xml:space="preserve"> </w:t>
            </w:r>
          </w:p>
        </w:tc>
        <w:tc>
          <w:tcPr>
            <w:tcW w:w="1134" w:type="dxa"/>
            <w:gridSpan w:val="3"/>
          </w:tcPr>
          <w:p w14:paraId="77807304"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Pr>
          <w:p w14:paraId="15C95BF0"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74CB596D"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F5169AB"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p>
        </w:tc>
        <w:tc>
          <w:tcPr>
            <w:tcW w:w="1134" w:type="dxa"/>
            <w:gridSpan w:val="3"/>
          </w:tcPr>
          <w:p w14:paraId="514FA21B"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2977" w:type="dxa"/>
          </w:tcPr>
          <w:p w14:paraId="770ACF9B" w14:textId="77777777" w:rsidR="007805C8" w:rsidRPr="00695ACF" w:rsidRDefault="007805C8" w:rsidP="00F9298C">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7805C8" w:rsidRPr="00695ACF" w14:paraId="0E89AEDA"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832AEFF"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1(3)(e)</w:t>
            </w:r>
            <w:r w:rsidRPr="00695ACF">
              <w:rPr>
                <w:b w:val="0"/>
                <w:sz w:val="20"/>
                <w:szCs w:val="20"/>
              </w:rPr>
              <w:t xml:space="preserve"> </w:t>
            </w:r>
          </w:p>
        </w:tc>
        <w:tc>
          <w:tcPr>
            <w:tcW w:w="1134" w:type="dxa"/>
            <w:gridSpan w:val="3"/>
          </w:tcPr>
          <w:p w14:paraId="0B7044FB"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Pr>
          <w:p w14:paraId="6D130A94"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3E1C5746"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5305A800"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p>
        </w:tc>
        <w:tc>
          <w:tcPr>
            <w:tcW w:w="1134" w:type="dxa"/>
            <w:gridSpan w:val="3"/>
          </w:tcPr>
          <w:p w14:paraId="1B0AFACB" w14:textId="77777777" w:rsidR="007805C8" w:rsidRPr="00695ACF" w:rsidRDefault="007805C8" w:rsidP="00F9298C">
            <w:pPr>
              <w:pStyle w:val="Heading4"/>
              <w:keepNext w:val="0"/>
              <w:tabs>
                <w:tab w:val="clear" w:pos="9072"/>
              </w:tabs>
              <w:spacing w:before="120" w:after="0" w:line="240" w:lineRule="auto"/>
              <w:outlineLvl w:val="3"/>
              <w:rPr>
                <w:rFonts w:eastAsia="Times New Roman"/>
                <w:b w:val="0"/>
                <w:iCs w:val="0"/>
              </w:rPr>
            </w:pPr>
            <w:r w:rsidRPr="00695ACF">
              <w:rPr>
                <w:b w:val="0"/>
              </w:rPr>
              <w:t>CHSP</w:t>
            </w:r>
          </w:p>
        </w:tc>
        <w:tc>
          <w:tcPr>
            <w:tcW w:w="2977" w:type="dxa"/>
          </w:tcPr>
          <w:p w14:paraId="0F43FBB7" w14:textId="77777777" w:rsidR="007805C8" w:rsidRPr="00695ACF" w:rsidRDefault="007805C8" w:rsidP="00F9298C">
            <w:pPr>
              <w:pStyle w:val="Heading4"/>
              <w:keepNext w:val="0"/>
              <w:tabs>
                <w:tab w:val="clear" w:pos="9072"/>
              </w:tabs>
              <w:spacing w:before="120" w:after="0" w:line="240" w:lineRule="auto"/>
              <w:jc w:val="right"/>
              <w:outlineLvl w:val="3"/>
              <w:rPr>
                <w:b w:val="0"/>
              </w:rPr>
            </w:pPr>
            <w:r w:rsidRPr="00695ACF">
              <w:rPr>
                <w:rFonts w:eastAsia="Times New Roman"/>
                <w:b w:val="0"/>
                <w:iCs w:val="0"/>
              </w:rPr>
              <w:t xml:space="preserve">Compliant </w:t>
            </w:r>
          </w:p>
        </w:tc>
      </w:tr>
      <w:tr w:rsidR="007805C8" w:rsidRPr="00695ACF" w14:paraId="6A12B9AD"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04CF052"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1(3)(f)</w:t>
            </w:r>
            <w:r w:rsidRPr="00695ACF">
              <w:rPr>
                <w:b w:val="0"/>
                <w:sz w:val="20"/>
                <w:szCs w:val="20"/>
              </w:rPr>
              <w:t xml:space="preserve"> </w:t>
            </w:r>
          </w:p>
        </w:tc>
        <w:tc>
          <w:tcPr>
            <w:tcW w:w="1134" w:type="dxa"/>
            <w:gridSpan w:val="3"/>
          </w:tcPr>
          <w:p w14:paraId="02AC561B"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Pr>
          <w:p w14:paraId="286FF4E5"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0372D630"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B6A1370"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p>
        </w:tc>
        <w:tc>
          <w:tcPr>
            <w:tcW w:w="1134" w:type="dxa"/>
            <w:gridSpan w:val="3"/>
          </w:tcPr>
          <w:p w14:paraId="5F78979D"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2977" w:type="dxa"/>
          </w:tcPr>
          <w:p w14:paraId="305D397A" w14:textId="77777777" w:rsidR="007805C8" w:rsidRPr="00695ACF" w:rsidRDefault="007805C8" w:rsidP="00F9298C">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EDC607D" w14:textId="77777777" w:rsidTr="00F9298C">
        <w:tc>
          <w:tcPr>
            <w:tcW w:w="9351" w:type="dxa"/>
            <w:gridSpan w:val="7"/>
            <w:tcBorders>
              <w:top w:val="nil"/>
              <w:left w:val="nil"/>
              <w:bottom w:val="nil"/>
              <w:right w:val="nil"/>
            </w:tcBorders>
          </w:tcPr>
          <w:p w14:paraId="678FB33F" w14:textId="77777777" w:rsidR="007805C8" w:rsidRPr="00695ACF" w:rsidRDefault="007805C8" w:rsidP="00F9298C">
            <w:pPr>
              <w:pStyle w:val="Heading4"/>
              <w:tabs>
                <w:tab w:val="clear" w:pos="9072"/>
              </w:tabs>
              <w:spacing w:before="120" w:after="0" w:line="240" w:lineRule="auto"/>
              <w:outlineLvl w:val="3"/>
            </w:pPr>
            <w:r w:rsidRPr="00695ACF">
              <w:t>Standard 2 Ongoing assessment and planning with consumers</w:t>
            </w:r>
          </w:p>
        </w:tc>
      </w:tr>
      <w:tr w:rsidR="007805C8" w:rsidRPr="00695ACF" w14:paraId="051A993F" w14:textId="77777777" w:rsidTr="00F9298C">
        <w:tc>
          <w:tcPr>
            <w:tcW w:w="5240" w:type="dxa"/>
            <w:gridSpan w:val="3"/>
            <w:tcBorders>
              <w:top w:val="nil"/>
              <w:left w:val="nil"/>
              <w:bottom w:val="nil"/>
              <w:right w:val="nil"/>
            </w:tcBorders>
          </w:tcPr>
          <w:p w14:paraId="376E64C4" w14:textId="77777777" w:rsidR="007805C8" w:rsidRPr="00695ACF" w:rsidRDefault="007805C8" w:rsidP="00F9298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1C8660" w14:textId="77777777" w:rsidR="007805C8" w:rsidRPr="00695ACF" w:rsidRDefault="007805C8" w:rsidP="00F9298C">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5E5BDC2D" w14:textId="77777777" w:rsidR="007805C8" w:rsidRPr="00695ACF" w:rsidRDefault="007805C8" w:rsidP="00F9298C">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7805C8" w:rsidRPr="00695ACF" w14:paraId="5AB5F092" w14:textId="77777777" w:rsidTr="00F9298C">
        <w:tc>
          <w:tcPr>
            <w:tcW w:w="5240" w:type="dxa"/>
            <w:gridSpan w:val="3"/>
            <w:tcBorders>
              <w:top w:val="nil"/>
              <w:left w:val="nil"/>
              <w:bottom w:val="nil"/>
              <w:right w:val="nil"/>
            </w:tcBorders>
          </w:tcPr>
          <w:p w14:paraId="6875B2C4" w14:textId="77777777" w:rsidR="007805C8" w:rsidRPr="00695ACF" w:rsidRDefault="007805C8" w:rsidP="00F9298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65801D7"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794B5983"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05E8A3CE" w14:textId="77777777" w:rsidTr="00F9298C">
        <w:trPr>
          <w:gridBefore w:val="2"/>
          <w:wBefore w:w="436" w:type="dxa"/>
        </w:trPr>
        <w:tc>
          <w:tcPr>
            <w:tcW w:w="4804" w:type="dxa"/>
            <w:tcBorders>
              <w:top w:val="nil"/>
              <w:left w:val="nil"/>
              <w:bottom w:val="nil"/>
              <w:right w:val="nil"/>
            </w:tcBorders>
          </w:tcPr>
          <w:p w14:paraId="10DB0628"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2(3)(a)</w:t>
            </w:r>
          </w:p>
        </w:tc>
        <w:tc>
          <w:tcPr>
            <w:tcW w:w="1045" w:type="dxa"/>
            <w:gridSpan w:val="2"/>
            <w:tcBorders>
              <w:top w:val="nil"/>
              <w:left w:val="nil"/>
              <w:bottom w:val="nil"/>
              <w:right w:val="nil"/>
            </w:tcBorders>
          </w:tcPr>
          <w:p w14:paraId="3D87DC56"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201CA4BD"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7E2AC0F2" w14:textId="77777777" w:rsidTr="00F9298C">
        <w:trPr>
          <w:gridBefore w:val="2"/>
          <w:wBefore w:w="436" w:type="dxa"/>
        </w:trPr>
        <w:tc>
          <w:tcPr>
            <w:tcW w:w="4804" w:type="dxa"/>
            <w:tcBorders>
              <w:top w:val="nil"/>
              <w:left w:val="nil"/>
              <w:bottom w:val="nil"/>
              <w:right w:val="nil"/>
            </w:tcBorders>
          </w:tcPr>
          <w:p w14:paraId="48E0D1B4"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3D9C53F"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04710072"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07FCDFBB" w14:textId="77777777" w:rsidTr="00F9298C">
        <w:trPr>
          <w:gridBefore w:val="2"/>
          <w:wBefore w:w="436" w:type="dxa"/>
        </w:trPr>
        <w:tc>
          <w:tcPr>
            <w:tcW w:w="4804" w:type="dxa"/>
            <w:tcBorders>
              <w:top w:val="nil"/>
              <w:left w:val="nil"/>
              <w:bottom w:val="nil"/>
              <w:right w:val="nil"/>
            </w:tcBorders>
          </w:tcPr>
          <w:p w14:paraId="4938F23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2(3)(b)</w:t>
            </w:r>
          </w:p>
        </w:tc>
        <w:tc>
          <w:tcPr>
            <w:tcW w:w="1045" w:type="dxa"/>
            <w:gridSpan w:val="2"/>
            <w:tcBorders>
              <w:top w:val="nil"/>
              <w:left w:val="nil"/>
              <w:bottom w:val="nil"/>
              <w:right w:val="nil"/>
            </w:tcBorders>
          </w:tcPr>
          <w:p w14:paraId="28B0C37B"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20481290"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3D40553F" w14:textId="77777777" w:rsidTr="00F9298C">
        <w:trPr>
          <w:gridBefore w:val="2"/>
          <w:wBefore w:w="436" w:type="dxa"/>
        </w:trPr>
        <w:tc>
          <w:tcPr>
            <w:tcW w:w="4804" w:type="dxa"/>
            <w:tcBorders>
              <w:top w:val="nil"/>
              <w:left w:val="nil"/>
              <w:bottom w:val="nil"/>
              <w:right w:val="nil"/>
            </w:tcBorders>
          </w:tcPr>
          <w:p w14:paraId="0B1FAC01"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9165623"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48F36A43"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5DC61ADC" w14:textId="77777777" w:rsidTr="00F9298C">
        <w:trPr>
          <w:gridBefore w:val="2"/>
          <w:wBefore w:w="436" w:type="dxa"/>
        </w:trPr>
        <w:tc>
          <w:tcPr>
            <w:tcW w:w="4804" w:type="dxa"/>
            <w:tcBorders>
              <w:top w:val="nil"/>
              <w:left w:val="nil"/>
              <w:bottom w:val="nil"/>
              <w:right w:val="nil"/>
            </w:tcBorders>
          </w:tcPr>
          <w:p w14:paraId="6813219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2(3)(c)</w:t>
            </w:r>
          </w:p>
        </w:tc>
        <w:tc>
          <w:tcPr>
            <w:tcW w:w="1045" w:type="dxa"/>
            <w:gridSpan w:val="2"/>
            <w:tcBorders>
              <w:top w:val="nil"/>
              <w:left w:val="nil"/>
              <w:bottom w:val="nil"/>
              <w:right w:val="nil"/>
            </w:tcBorders>
          </w:tcPr>
          <w:p w14:paraId="40FD41B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4ECE5CAC"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5FBCF90B" w14:textId="77777777" w:rsidTr="00F9298C">
        <w:trPr>
          <w:gridBefore w:val="2"/>
          <w:wBefore w:w="436" w:type="dxa"/>
        </w:trPr>
        <w:tc>
          <w:tcPr>
            <w:tcW w:w="4804" w:type="dxa"/>
            <w:tcBorders>
              <w:top w:val="nil"/>
              <w:left w:val="nil"/>
              <w:bottom w:val="nil"/>
              <w:right w:val="nil"/>
            </w:tcBorders>
          </w:tcPr>
          <w:p w14:paraId="140144BD"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B6BFD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70EA188E"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518C019B" w14:textId="77777777" w:rsidTr="00F9298C">
        <w:trPr>
          <w:gridBefore w:val="2"/>
          <w:wBefore w:w="436" w:type="dxa"/>
        </w:trPr>
        <w:tc>
          <w:tcPr>
            <w:tcW w:w="4804" w:type="dxa"/>
            <w:tcBorders>
              <w:top w:val="nil"/>
              <w:left w:val="nil"/>
              <w:bottom w:val="nil"/>
              <w:right w:val="nil"/>
            </w:tcBorders>
          </w:tcPr>
          <w:p w14:paraId="6FAB05C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2(3)(d)</w:t>
            </w:r>
          </w:p>
        </w:tc>
        <w:tc>
          <w:tcPr>
            <w:tcW w:w="1045" w:type="dxa"/>
            <w:gridSpan w:val="2"/>
            <w:tcBorders>
              <w:top w:val="nil"/>
              <w:left w:val="nil"/>
              <w:bottom w:val="nil"/>
              <w:right w:val="nil"/>
            </w:tcBorders>
          </w:tcPr>
          <w:p w14:paraId="0F092A31"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DA4422F"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3FF3ACFE" w14:textId="77777777" w:rsidTr="00F9298C">
        <w:trPr>
          <w:gridBefore w:val="2"/>
          <w:wBefore w:w="436" w:type="dxa"/>
        </w:trPr>
        <w:tc>
          <w:tcPr>
            <w:tcW w:w="4804" w:type="dxa"/>
            <w:tcBorders>
              <w:top w:val="nil"/>
              <w:left w:val="nil"/>
              <w:bottom w:val="nil"/>
              <w:right w:val="nil"/>
            </w:tcBorders>
          </w:tcPr>
          <w:p w14:paraId="03266CF5"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2E97B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3A7F47D6"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2976B931" w14:textId="77777777" w:rsidTr="00F9298C">
        <w:trPr>
          <w:gridBefore w:val="2"/>
          <w:wBefore w:w="436" w:type="dxa"/>
        </w:trPr>
        <w:tc>
          <w:tcPr>
            <w:tcW w:w="4804" w:type="dxa"/>
            <w:tcBorders>
              <w:top w:val="nil"/>
              <w:left w:val="nil"/>
              <w:bottom w:val="nil"/>
              <w:right w:val="nil"/>
            </w:tcBorders>
          </w:tcPr>
          <w:p w14:paraId="0240545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2(3)(e)</w:t>
            </w:r>
          </w:p>
        </w:tc>
        <w:tc>
          <w:tcPr>
            <w:tcW w:w="1045" w:type="dxa"/>
            <w:gridSpan w:val="2"/>
            <w:tcBorders>
              <w:top w:val="nil"/>
              <w:left w:val="nil"/>
              <w:bottom w:val="nil"/>
              <w:right w:val="nil"/>
            </w:tcBorders>
          </w:tcPr>
          <w:p w14:paraId="78F0F6DB"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4F3B1A8F"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183B87AA" w14:textId="77777777" w:rsidTr="00F9298C">
        <w:trPr>
          <w:gridBefore w:val="2"/>
          <w:wBefore w:w="436" w:type="dxa"/>
        </w:trPr>
        <w:tc>
          <w:tcPr>
            <w:tcW w:w="4804" w:type="dxa"/>
            <w:tcBorders>
              <w:top w:val="nil"/>
              <w:left w:val="nil"/>
              <w:bottom w:val="nil"/>
              <w:right w:val="nil"/>
            </w:tcBorders>
          </w:tcPr>
          <w:p w14:paraId="4AAB4D17"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8B93F5A"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5C02AEC"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78CADE14" w14:textId="77777777" w:rsidTr="00F9298C">
        <w:tc>
          <w:tcPr>
            <w:tcW w:w="5240" w:type="dxa"/>
            <w:gridSpan w:val="3"/>
            <w:tcBorders>
              <w:top w:val="nil"/>
              <w:left w:val="nil"/>
              <w:bottom w:val="nil"/>
              <w:right w:val="nil"/>
            </w:tcBorders>
          </w:tcPr>
          <w:p w14:paraId="3ED035C3" w14:textId="77777777" w:rsidR="007805C8" w:rsidRPr="00695ACF" w:rsidRDefault="007805C8" w:rsidP="00F9298C">
            <w:pPr>
              <w:pStyle w:val="Heading4"/>
              <w:tabs>
                <w:tab w:val="clear" w:pos="9072"/>
              </w:tabs>
              <w:spacing w:before="120" w:after="0" w:line="240" w:lineRule="auto"/>
              <w:ind w:left="-537" w:firstLine="537"/>
              <w:outlineLvl w:val="3"/>
              <w:rPr>
                <w:b w:val="0"/>
              </w:rPr>
            </w:pPr>
            <w:r w:rsidRPr="00695ACF">
              <w:t>Standard 3 Personal care and clinical care</w:t>
            </w:r>
          </w:p>
        </w:tc>
        <w:tc>
          <w:tcPr>
            <w:tcW w:w="998" w:type="dxa"/>
            <w:tcBorders>
              <w:top w:val="nil"/>
              <w:left w:val="nil"/>
              <w:bottom w:val="nil"/>
              <w:right w:val="nil"/>
            </w:tcBorders>
          </w:tcPr>
          <w:p w14:paraId="54AB4BBC" w14:textId="77777777" w:rsidR="007805C8" w:rsidRPr="00695ACF" w:rsidRDefault="007805C8" w:rsidP="00F9298C">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4A855997"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2BE6D7A6" w14:textId="77777777" w:rsidTr="00F9298C">
        <w:tc>
          <w:tcPr>
            <w:tcW w:w="5240" w:type="dxa"/>
            <w:gridSpan w:val="3"/>
            <w:tcBorders>
              <w:top w:val="nil"/>
              <w:left w:val="nil"/>
              <w:bottom w:val="nil"/>
              <w:right w:val="nil"/>
            </w:tcBorders>
          </w:tcPr>
          <w:p w14:paraId="19B69882"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0D0574CB"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55E40C0"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038D6CDE"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1EBC33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3(3)(a)</w:t>
            </w:r>
          </w:p>
        </w:tc>
        <w:tc>
          <w:tcPr>
            <w:tcW w:w="1134" w:type="dxa"/>
            <w:gridSpan w:val="3"/>
          </w:tcPr>
          <w:p w14:paraId="5CADBD05" w14:textId="77777777" w:rsidR="007805C8" w:rsidRPr="00695ACF" w:rsidRDefault="007805C8" w:rsidP="00F9298C">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2977" w:type="dxa"/>
          </w:tcPr>
          <w:p w14:paraId="10395C0F"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44ECA3D2"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9623B7"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134" w:type="dxa"/>
            <w:gridSpan w:val="3"/>
          </w:tcPr>
          <w:p w14:paraId="11E4FD9F"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2977" w:type="dxa"/>
          </w:tcPr>
          <w:p w14:paraId="18E283F2"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58EF6605"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5557F03"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3(3)(b)</w:t>
            </w:r>
          </w:p>
        </w:tc>
        <w:tc>
          <w:tcPr>
            <w:tcW w:w="1134" w:type="dxa"/>
            <w:gridSpan w:val="3"/>
          </w:tcPr>
          <w:p w14:paraId="7BF67A1E"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2977" w:type="dxa"/>
          </w:tcPr>
          <w:p w14:paraId="39B7BD8C"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40C5FA1A"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29B690" w14:textId="77777777" w:rsidR="007805C8" w:rsidRPr="00695ACF" w:rsidRDefault="007805C8" w:rsidP="00F9298C">
            <w:pPr>
              <w:pStyle w:val="Heading4"/>
              <w:tabs>
                <w:tab w:val="clear" w:pos="9072"/>
              </w:tabs>
              <w:spacing w:before="120" w:after="0" w:line="240" w:lineRule="auto"/>
              <w:outlineLvl w:val="3"/>
              <w:rPr>
                <w:b w:val="0"/>
              </w:rPr>
            </w:pPr>
          </w:p>
        </w:tc>
        <w:tc>
          <w:tcPr>
            <w:tcW w:w="1134" w:type="dxa"/>
            <w:gridSpan w:val="3"/>
          </w:tcPr>
          <w:p w14:paraId="224DAFF8"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2977" w:type="dxa"/>
          </w:tcPr>
          <w:p w14:paraId="1964881A"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4AD74DF"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189B2E"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3(3)(c) </w:t>
            </w:r>
          </w:p>
        </w:tc>
        <w:tc>
          <w:tcPr>
            <w:tcW w:w="1134" w:type="dxa"/>
            <w:gridSpan w:val="3"/>
          </w:tcPr>
          <w:p w14:paraId="7905DE1E"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2977" w:type="dxa"/>
          </w:tcPr>
          <w:p w14:paraId="71271DC1"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24BF0D2"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D6936F4" w14:textId="77777777" w:rsidR="007805C8" w:rsidRPr="00695ACF" w:rsidRDefault="007805C8" w:rsidP="00F9298C">
            <w:pPr>
              <w:pStyle w:val="Heading4"/>
              <w:tabs>
                <w:tab w:val="clear" w:pos="9072"/>
              </w:tabs>
              <w:spacing w:before="120" w:after="0" w:line="240" w:lineRule="auto"/>
              <w:outlineLvl w:val="3"/>
              <w:rPr>
                <w:b w:val="0"/>
              </w:rPr>
            </w:pPr>
          </w:p>
        </w:tc>
        <w:tc>
          <w:tcPr>
            <w:tcW w:w="1134" w:type="dxa"/>
            <w:gridSpan w:val="3"/>
          </w:tcPr>
          <w:p w14:paraId="186DDB00"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2977" w:type="dxa"/>
          </w:tcPr>
          <w:p w14:paraId="497756DB"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E9BA6F4"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66252ED"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3(3)(d)</w:t>
            </w:r>
            <w:r w:rsidRPr="00695ACF">
              <w:rPr>
                <w:b w:val="0"/>
                <w:sz w:val="20"/>
                <w:szCs w:val="20"/>
              </w:rPr>
              <w:t xml:space="preserve"> </w:t>
            </w:r>
          </w:p>
        </w:tc>
        <w:tc>
          <w:tcPr>
            <w:tcW w:w="1134" w:type="dxa"/>
            <w:gridSpan w:val="3"/>
          </w:tcPr>
          <w:p w14:paraId="75140F23"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Pr>
          <w:p w14:paraId="1D9595AC"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36FD6693"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608C5A"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p>
        </w:tc>
        <w:tc>
          <w:tcPr>
            <w:tcW w:w="1134" w:type="dxa"/>
            <w:gridSpan w:val="3"/>
          </w:tcPr>
          <w:p w14:paraId="06F50488"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2977" w:type="dxa"/>
          </w:tcPr>
          <w:p w14:paraId="00BB92DA" w14:textId="77777777" w:rsidR="007805C8" w:rsidRPr="00695ACF" w:rsidRDefault="007805C8" w:rsidP="00F9298C">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7805C8" w:rsidRPr="00695ACF" w14:paraId="3451B223"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254E3C8"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3(3)(e)</w:t>
            </w:r>
            <w:r w:rsidRPr="00695ACF">
              <w:rPr>
                <w:b w:val="0"/>
                <w:sz w:val="20"/>
                <w:szCs w:val="20"/>
              </w:rPr>
              <w:t xml:space="preserve"> </w:t>
            </w:r>
          </w:p>
        </w:tc>
        <w:tc>
          <w:tcPr>
            <w:tcW w:w="1134" w:type="dxa"/>
            <w:gridSpan w:val="3"/>
          </w:tcPr>
          <w:p w14:paraId="7DB32E71"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Pr>
          <w:p w14:paraId="5E09AD7E"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77654541" w14:textId="77777777" w:rsidTr="00F92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D2BA9C1" w14:textId="77777777" w:rsidR="007805C8" w:rsidRPr="00695ACF" w:rsidRDefault="007805C8" w:rsidP="00F9298C">
            <w:pPr>
              <w:pStyle w:val="Heading4"/>
              <w:keepNext w:val="0"/>
              <w:tabs>
                <w:tab w:val="clear" w:pos="9072"/>
              </w:tabs>
              <w:spacing w:before="120" w:after="0" w:line="240" w:lineRule="auto"/>
              <w:outlineLvl w:val="3"/>
              <w:rPr>
                <w:b w:val="0"/>
              </w:rPr>
            </w:pPr>
          </w:p>
        </w:tc>
        <w:tc>
          <w:tcPr>
            <w:tcW w:w="1134" w:type="dxa"/>
            <w:gridSpan w:val="3"/>
          </w:tcPr>
          <w:p w14:paraId="4F1C1E10"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2977" w:type="dxa"/>
          </w:tcPr>
          <w:p w14:paraId="04BA3A8F"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r w:rsidRPr="00695ACF">
              <w:rPr>
                <w:b w:val="0"/>
              </w:rPr>
              <w:t xml:space="preserve"> </w:t>
            </w:r>
          </w:p>
        </w:tc>
      </w:tr>
      <w:tr w:rsidR="007805C8" w:rsidRPr="00695ACF" w14:paraId="574C7682" w14:textId="77777777" w:rsidTr="00F9298C">
        <w:trPr>
          <w:gridBefore w:val="1"/>
          <w:wBefore w:w="426" w:type="dxa"/>
        </w:trPr>
        <w:tc>
          <w:tcPr>
            <w:tcW w:w="4814" w:type="dxa"/>
            <w:gridSpan w:val="2"/>
            <w:tcBorders>
              <w:top w:val="nil"/>
              <w:left w:val="nil"/>
              <w:bottom w:val="nil"/>
              <w:right w:val="nil"/>
            </w:tcBorders>
          </w:tcPr>
          <w:p w14:paraId="031ECF7E"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3(3)(f)</w:t>
            </w:r>
            <w:r w:rsidRPr="00695ACF">
              <w:rPr>
                <w:b w:val="0"/>
                <w:sz w:val="20"/>
                <w:szCs w:val="20"/>
              </w:rPr>
              <w:t xml:space="preserve"> </w:t>
            </w:r>
          </w:p>
        </w:tc>
        <w:tc>
          <w:tcPr>
            <w:tcW w:w="1134" w:type="dxa"/>
            <w:gridSpan w:val="3"/>
            <w:tcBorders>
              <w:top w:val="nil"/>
              <w:left w:val="nil"/>
              <w:bottom w:val="nil"/>
              <w:right w:val="nil"/>
            </w:tcBorders>
          </w:tcPr>
          <w:p w14:paraId="500AD86F"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4B1DF4FD"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1538FE25" w14:textId="77777777" w:rsidTr="00F9298C">
        <w:trPr>
          <w:gridBefore w:val="1"/>
          <w:wBefore w:w="426" w:type="dxa"/>
        </w:trPr>
        <w:tc>
          <w:tcPr>
            <w:tcW w:w="4814" w:type="dxa"/>
            <w:gridSpan w:val="2"/>
            <w:tcBorders>
              <w:top w:val="nil"/>
              <w:left w:val="nil"/>
              <w:bottom w:val="nil"/>
              <w:right w:val="nil"/>
            </w:tcBorders>
          </w:tcPr>
          <w:p w14:paraId="2B6B48F2"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4DDA3F15"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48B2FA4B" w14:textId="77777777" w:rsidR="007805C8" w:rsidRPr="00695ACF" w:rsidRDefault="007805C8" w:rsidP="00F9298C">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7805C8" w:rsidRPr="00695ACF" w14:paraId="5DDEDA58" w14:textId="77777777" w:rsidTr="00F9298C">
        <w:trPr>
          <w:gridBefore w:val="1"/>
          <w:wBefore w:w="426" w:type="dxa"/>
        </w:trPr>
        <w:tc>
          <w:tcPr>
            <w:tcW w:w="4814" w:type="dxa"/>
            <w:gridSpan w:val="2"/>
            <w:tcBorders>
              <w:top w:val="nil"/>
              <w:left w:val="nil"/>
              <w:bottom w:val="nil"/>
              <w:right w:val="nil"/>
            </w:tcBorders>
          </w:tcPr>
          <w:p w14:paraId="467A7E53"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t>Requirement 3(3)(g)</w:t>
            </w:r>
            <w:r w:rsidRPr="00695ACF">
              <w:rPr>
                <w:b w:val="0"/>
                <w:sz w:val="20"/>
                <w:szCs w:val="20"/>
              </w:rPr>
              <w:t xml:space="preserve"> </w:t>
            </w:r>
          </w:p>
        </w:tc>
        <w:tc>
          <w:tcPr>
            <w:tcW w:w="1134" w:type="dxa"/>
            <w:gridSpan w:val="3"/>
            <w:tcBorders>
              <w:top w:val="nil"/>
              <w:left w:val="nil"/>
              <w:bottom w:val="nil"/>
              <w:right w:val="nil"/>
            </w:tcBorders>
          </w:tcPr>
          <w:p w14:paraId="644D086C"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2977" w:type="dxa"/>
            <w:tcBorders>
              <w:top w:val="nil"/>
              <w:left w:val="nil"/>
              <w:bottom w:val="nil"/>
              <w:right w:val="nil"/>
            </w:tcBorders>
          </w:tcPr>
          <w:p w14:paraId="7A490201"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3C1E2873" w14:textId="77777777" w:rsidTr="00F9298C">
        <w:trPr>
          <w:gridBefore w:val="1"/>
          <w:wBefore w:w="426" w:type="dxa"/>
        </w:trPr>
        <w:tc>
          <w:tcPr>
            <w:tcW w:w="4814" w:type="dxa"/>
            <w:gridSpan w:val="2"/>
            <w:tcBorders>
              <w:top w:val="nil"/>
              <w:left w:val="nil"/>
              <w:bottom w:val="nil"/>
              <w:right w:val="nil"/>
            </w:tcBorders>
          </w:tcPr>
          <w:p w14:paraId="496B5715" w14:textId="77777777" w:rsidR="007805C8" w:rsidRPr="00695ACF" w:rsidRDefault="007805C8" w:rsidP="00F9298C">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5F896CC"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2977" w:type="dxa"/>
            <w:tcBorders>
              <w:top w:val="nil"/>
              <w:left w:val="nil"/>
              <w:bottom w:val="nil"/>
              <w:right w:val="nil"/>
            </w:tcBorders>
          </w:tcPr>
          <w:p w14:paraId="1CBDE59B"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r w:rsidRPr="00695ACF">
              <w:rPr>
                <w:b w:val="0"/>
              </w:rPr>
              <w:t xml:space="preserve"> </w:t>
            </w:r>
          </w:p>
        </w:tc>
      </w:tr>
      <w:tr w:rsidR="007805C8" w:rsidRPr="00695ACF" w14:paraId="7FF047D4" w14:textId="77777777" w:rsidTr="00F9298C">
        <w:tc>
          <w:tcPr>
            <w:tcW w:w="9351" w:type="dxa"/>
            <w:gridSpan w:val="7"/>
            <w:tcBorders>
              <w:top w:val="nil"/>
              <w:left w:val="nil"/>
              <w:bottom w:val="nil"/>
              <w:right w:val="nil"/>
            </w:tcBorders>
          </w:tcPr>
          <w:p w14:paraId="3CA77996" w14:textId="77777777" w:rsidR="007805C8" w:rsidRPr="00695ACF" w:rsidRDefault="007805C8" w:rsidP="00F9298C">
            <w:pPr>
              <w:pStyle w:val="Heading4"/>
              <w:tabs>
                <w:tab w:val="clear" w:pos="9072"/>
              </w:tabs>
              <w:spacing w:before="120" w:after="0" w:line="240" w:lineRule="auto"/>
              <w:outlineLvl w:val="3"/>
            </w:pPr>
            <w:r w:rsidRPr="00695ACF">
              <w:lastRenderedPageBreak/>
              <w:t>Standard 4 Services and supports for daily living</w:t>
            </w:r>
          </w:p>
        </w:tc>
      </w:tr>
      <w:tr w:rsidR="007805C8" w:rsidRPr="00695ACF" w14:paraId="661D60A4" w14:textId="77777777" w:rsidTr="00F9298C">
        <w:tc>
          <w:tcPr>
            <w:tcW w:w="5240" w:type="dxa"/>
            <w:gridSpan w:val="3"/>
            <w:tcBorders>
              <w:top w:val="nil"/>
              <w:left w:val="nil"/>
              <w:bottom w:val="nil"/>
              <w:right w:val="nil"/>
            </w:tcBorders>
          </w:tcPr>
          <w:p w14:paraId="40009623" w14:textId="77777777" w:rsidR="007805C8" w:rsidRPr="00695ACF" w:rsidRDefault="007805C8" w:rsidP="00F9298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18C9BF2" w14:textId="77777777" w:rsidR="007805C8" w:rsidRPr="00695ACF" w:rsidRDefault="007805C8" w:rsidP="00F9298C">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3A478DF2" w14:textId="77777777" w:rsidR="007805C8" w:rsidRPr="00695ACF" w:rsidRDefault="007805C8" w:rsidP="00F9298C">
            <w:pPr>
              <w:pStyle w:val="Heading4"/>
              <w:tabs>
                <w:tab w:val="clear" w:pos="9072"/>
              </w:tabs>
              <w:spacing w:before="120" w:after="0" w:line="240" w:lineRule="auto"/>
              <w:jc w:val="right"/>
              <w:outlineLvl w:val="3"/>
              <w:rPr>
                <w:rFonts w:eastAsia="Times New Roman"/>
                <w:iCs w:val="0"/>
              </w:rPr>
            </w:pPr>
            <w:r w:rsidRPr="00695ACF">
              <w:rPr>
                <w:rFonts w:eastAsia="Times New Roman"/>
                <w:iCs w:val="0"/>
              </w:rPr>
              <w:t>Compliant</w:t>
            </w:r>
          </w:p>
        </w:tc>
      </w:tr>
      <w:tr w:rsidR="007805C8" w:rsidRPr="00695ACF" w14:paraId="07BED5FA" w14:textId="77777777" w:rsidTr="00F9298C">
        <w:tc>
          <w:tcPr>
            <w:tcW w:w="5240" w:type="dxa"/>
            <w:gridSpan w:val="3"/>
            <w:tcBorders>
              <w:top w:val="nil"/>
              <w:left w:val="nil"/>
              <w:bottom w:val="nil"/>
              <w:right w:val="nil"/>
            </w:tcBorders>
          </w:tcPr>
          <w:p w14:paraId="10116AB8" w14:textId="77777777" w:rsidR="007805C8" w:rsidRPr="00695ACF" w:rsidRDefault="007805C8" w:rsidP="00F9298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0737C0FB"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00F31024"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1EEA9745" w14:textId="77777777" w:rsidTr="00F9298C">
        <w:trPr>
          <w:gridBefore w:val="2"/>
          <w:wBefore w:w="436" w:type="dxa"/>
        </w:trPr>
        <w:tc>
          <w:tcPr>
            <w:tcW w:w="4804" w:type="dxa"/>
            <w:tcBorders>
              <w:top w:val="nil"/>
              <w:left w:val="nil"/>
              <w:bottom w:val="nil"/>
              <w:right w:val="nil"/>
            </w:tcBorders>
          </w:tcPr>
          <w:p w14:paraId="3F23815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4(3)(a)</w:t>
            </w:r>
          </w:p>
        </w:tc>
        <w:tc>
          <w:tcPr>
            <w:tcW w:w="1045" w:type="dxa"/>
            <w:gridSpan w:val="2"/>
            <w:tcBorders>
              <w:top w:val="nil"/>
              <w:left w:val="nil"/>
              <w:bottom w:val="nil"/>
              <w:right w:val="nil"/>
            </w:tcBorders>
          </w:tcPr>
          <w:p w14:paraId="502570FB"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476C4046"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43D69108" w14:textId="77777777" w:rsidTr="00F9298C">
        <w:trPr>
          <w:gridBefore w:val="2"/>
          <w:wBefore w:w="436" w:type="dxa"/>
        </w:trPr>
        <w:tc>
          <w:tcPr>
            <w:tcW w:w="4804" w:type="dxa"/>
            <w:tcBorders>
              <w:top w:val="nil"/>
              <w:left w:val="nil"/>
              <w:bottom w:val="nil"/>
              <w:right w:val="nil"/>
            </w:tcBorders>
          </w:tcPr>
          <w:p w14:paraId="28BA03BD"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32E430E"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0CF17F3"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35B74D12" w14:textId="77777777" w:rsidTr="00F9298C">
        <w:trPr>
          <w:gridBefore w:val="2"/>
          <w:wBefore w:w="436" w:type="dxa"/>
        </w:trPr>
        <w:tc>
          <w:tcPr>
            <w:tcW w:w="4804" w:type="dxa"/>
            <w:tcBorders>
              <w:top w:val="nil"/>
              <w:left w:val="nil"/>
              <w:bottom w:val="nil"/>
              <w:right w:val="nil"/>
            </w:tcBorders>
          </w:tcPr>
          <w:p w14:paraId="1986C2E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4(3)(b)</w:t>
            </w:r>
          </w:p>
        </w:tc>
        <w:tc>
          <w:tcPr>
            <w:tcW w:w="1045" w:type="dxa"/>
            <w:gridSpan w:val="2"/>
            <w:tcBorders>
              <w:top w:val="nil"/>
              <w:left w:val="nil"/>
              <w:bottom w:val="nil"/>
              <w:right w:val="nil"/>
            </w:tcBorders>
          </w:tcPr>
          <w:p w14:paraId="61EF564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35CDDD80"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4147C3B1" w14:textId="77777777" w:rsidTr="00F9298C">
        <w:trPr>
          <w:gridBefore w:val="2"/>
          <w:wBefore w:w="436" w:type="dxa"/>
        </w:trPr>
        <w:tc>
          <w:tcPr>
            <w:tcW w:w="4804" w:type="dxa"/>
            <w:tcBorders>
              <w:top w:val="nil"/>
              <w:left w:val="nil"/>
              <w:bottom w:val="nil"/>
              <w:right w:val="nil"/>
            </w:tcBorders>
          </w:tcPr>
          <w:p w14:paraId="54146FA6"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0C116A"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7D04EEBD"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4D2489CF" w14:textId="77777777" w:rsidTr="00F9298C">
        <w:trPr>
          <w:gridBefore w:val="2"/>
          <w:wBefore w:w="436" w:type="dxa"/>
        </w:trPr>
        <w:tc>
          <w:tcPr>
            <w:tcW w:w="4804" w:type="dxa"/>
            <w:tcBorders>
              <w:top w:val="nil"/>
              <w:left w:val="nil"/>
              <w:bottom w:val="nil"/>
              <w:right w:val="nil"/>
            </w:tcBorders>
          </w:tcPr>
          <w:p w14:paraId="792B410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4(3)(c)</w:t>
            </w:r>
          </w:p>
        </w:tc>
        <w:tc>
          <w:tcPr>
            <w:tcW w:w="1045" w:type="dxa"/>
            <w:gridSpan w:val="2"/>
            <w:tcBorders>
              <w:top w:val="nil"/>
              <w:left w:val="nil"/>
              <w:bottom w:val="nil"/>
              <w:right w:val="nil"/>
            </w:tcBorders>
          </w:tcPr>
          <w:p w14:paraId="0B6AA0AF"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14A305DC"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3B617F06" w14:textId="77777777" w:rsidTr="00F9298C">
        <w:trPr>
          <w:gridBefore w:val="2"/>
          <w:wBefore w:w="436" w:type="dxa"/>
        </w:trPr>
        <w:tc>
          <w:tcPr>
            <w:tcW w:w="4804" w:type="dxa"/>
            <w:tcBorders>
              <w:top w:val="nil"/>
              <w:left w:val="nil"/>
              <w:bottom w:val="nil"/>
              <w:right w:val="nil"/>
            </w:tcBorders>
          </w:tcPr>
          <w:p w14:paraId="0DC7AF95"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0A7916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77816DE2"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63F65ECA" w14:textId="77777777" w:rsidTr="00F9298C">
        <w:trPr>
          <w:gridBefore w:val="2"/>
          <w:wBefore w:w="436" w:type="dxa"/>
        </w:trPr>
        <w:tc>
          <w:tcPr>
            <w:tcW w:w="4804" w:type="dxa"/>
            <w:tcBorders>
              <w:top w:val="nil"/>
              <w:left w:val="nil"/>
              <w:bottom w:val="nil"/>
              <w:right w:val="nil"/>
            </w:tcBorders>
          </w:tcPr>
          <w:p w14:paraId="2652CFD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4(3)(d)</w:t>
            </w:r>
          </w:p>
        </w:tc>
        <w:tc>
          <w:tcPr>
            <w:tcW w:w="1045" w:type="dxa"/>
            <w:gridSpan w:val="2"/>
            <w:tcBorders>
              <w:top w:val="nil"/>
              <w:left w:val="nil"/>
              <w:bottom w:val="nil"/>
              <w:right w:val="nil"/>
            </w:tcBorders>
          </w:tcPr>
          <w:p w14:paraId="51FC2998"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51D498CA"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52A42B3E" w14:textId="77777777" w:rsidTr="00F9298C">
        <w:trPr>
          <w:gridBefore w:val="2"/>
          <w:wBefore w:w="436" w:type="dxa"/>
        </w:trPr>
        <w:tc>
          <w:tcPr>
            <w:tcW w:w="4804" w:type="dxa"/>
            <w:tcBorders>
              <w:top w:val="nil"/>
              <w:left w:val="nil"/>
              <w:bottom w:val="nil"/>
              <w:right w:val="nil"/>
            </w:tcBorders>
          </w:tcPr>
          <w:p w14:paraId="7D9F4A50"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2F2E49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B381C58"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0CD3E6AB" w14:textId="77777777" w:rsidTr="00F9298C">
        <w:trPr>
          <w:gridBefore w:val="2"/>
          <w:wBefore w:w="436" w:type="dxa"/>
        </w:trPr>
        <w:tc>
          <w:tcPr>
            <w:tcW w:w="4804" w:type="dxa"/>
            <w:tcBorders>
              <w:top w:val="nil"/>
              <w:left w:val="nil"/>
              <w:bottom w:val="nil"/>
              <w:right w:val="nil"/>
            </w:tcBorders>
          </w:tcPr>
          <w:p w14:paraId="7F1BCA1A"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4(3)(e)</w:t>
            </w:r>
          </w:p>
        </w:tc>
        <w:tc>
          <w:tcPr>
            <w:tcW w:w="1045" w:type="dxa"/>
            <w:gridSpan w:val="2"/>
            <w:tcBorders>
              <w:top w:val="nil"/>
              <w:left w:val="nil"/>
              <w:bottom w:val="nil"/>
              <w:right w:val="nil"/>
            </w:tcBorders>
          </w:tcPr>
          <w:p w14:paraId="68254CD1"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7A00D40D"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561C5285" w14:textId="77777777" w:rsidTr="00F9298C">
        <w:trPr>
          <w:gridBefore w:val="2"/>
          <w:wBefore w:w="436" w:type="dxa"/>
        </w:trPr>
        <w:tc>
          <w:tcPr>
            <w:tcW w:w="4804" w:type="dxa"/>
            <w:tcBorders>
              <w:top w:val="nil"/>
              <w:left w:val="nil"/>
              <w:bottom w:val="nil"/>
              <w:right w:val="nil"/>
            </w:tcBorders>
          </w:tcPr>
          <w:p w14:paraId="3844EFFC"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7B7636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16E0E02"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52769731" w14:textId="77777777" w:rsidTr="00F9298C">
        <w:trPr>
          <w:gridBefore w:val="2"/>
          <w:wBefore w:w="436" w:type="dxa"/>
        </w:trPr>
        <w:tc>
          <w:tcPr>
            <w:tcW w:w="4804" w:type="dxa"/>
            <w:tcBorders>
              <w:top w:val="nil"/>
              <w:left w:val="nil"/>
              <w:bottom w:val="nil"/>
              <w:right w:val="nil"/>
            </w:tcBorders>
          </w:tcPr>
          <w:p w14:paraId="1796927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4(3)(f)</w:t>
            </w:r>
          </w:p>
        </w:tc>
        <w:tc>
          <w:tcPr>
            <w:tcW w:w="1045" w:type="dxa"/>
            <w:gridSpan w:val="2"/>
            <w:tcBorders>
              <w:top w:val="nil"/>
              <w:left w:val="nil"/>
              <w:bottom w:val="nil"/>
              <w:right w:val="nil"/>
            </w:tcBorders>
          </w:tcPr>
          <w:p w14:paraId="067D59B1"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11E67DD9"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68A33661" w14:textId="77777777" w:rsidTr="00F9298C">
        <w:trPr>
          <w:gridBefore w:val="2"/>
          <w:wBefore w:w="436" w:type="dxa"/>
        </w:trPr>
        <w:tc>
          <w:tcPr>
            <w:tcW w:w="4804" w:type="dxa"/>
            <w:tcBorders>
              <w:top w:val="nil"/>
              <w:left w:val="nil"/>
              <w:bottom w:val="nil"/>
              <w:right w:val="nil"/>
            </w:tcBorders>
          </w:tcPr>
          <w:p w14:paraId="2A9316D5"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7DFAFA9"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0B62CEC6"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2F3AB07A" w14:textId="77777777" w:rsidTr="00F9298C">
        <w:trPr>
          <w:gridBefore w:val="2"/>
          <w:wBefore w:w="436" w:type="dxa"/>
        </w:trPr>
        <w:tc>
          <w:tcPr>
            <w:tcW w:w="4804" w:type="dxa"/>
            <w:tcBorders>
              <w:top w:val="nil"/>
              <w:left w:val="nil"/>
              <w:bottom w:val="nil"/>
              <w:right w:val="nil"/>
            </w:tcBorders>
          </w:tcPr>
          <w:p w14:paraId="586A06C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4(3)(g)</w:t>
            </w:r>
          </w:p>
        </w:tc>
        <w:tc>
          <w:tcPr>
            <w:tcW w:w="1045" w:type="dxa"/>
            <w:gridSpan w:val="2"/>
            <w:tcBorders>
              <w:top w:val="nil"/>
              <w:left w:val="nil"/>
              <w:bottom w:val="nil"/>
              <w:right w:val="nil"/>
            </w:tcBorders>
          </w:tcPr>
          <w:p w14:paraId="7692A41B"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72AE9944"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618BEDC6" w14:textId="77777777" w:rsidTr="00F9298C">
        <w:trPr>
          <w:gridBefore w:val="2"/>
          <w:wBefore w:w="436" w:type="dxa"/>
        </w:trPr>
        <w:tc>
          <w:tcPr>
            <w:tcW w:w="4804" w:type="dxa"/>
            <w:tcBorders>
              <w:top w:val="nil"/>
              <w:left w:val="nil"/>
              <w:bottom w:val="nil"/>
              <w:right w:val="nil"/>
            </w:tcBorders>
          </w:tcPr>
          <w:p w14:paraId="79910C03"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C86CB2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A2D2907" w14:textId="77777777" w:rsidR="007805C8" w:rsidRPr="00695ACF" w:rsidRDefault="007805C8" w:rsidP="00F9298C">
            <w:pPr>
              <w:pStyle w:val="Heading4"/>
              <w:keepNext w:val="0"/>
              <w:tabs>
                <w:tab w:val="clear" w:pos="9072"/>
              </w:tabs>
              <w:spacing w:before="120" w:after="0" w:line="240" w:lineRule="auto"/>
              <w:jc w:val="right"/>
              <w:outlineLvl w:val="3"/>
              <w:rPr>
                <w:rFonts w:eastAsia="Times New Roman"/>
                <w:b w:val="0"/>
                <w:iCs w:val="0"/>
              </w:rPr>
            </w:pPr>
            <w:r w:rsidRPr="00695ACF">
              <w:rPr>
                <w:rFonts w:eastAsia="Times New Roman"/>
                <w:b w:val="0"/>
                <w:iCs w:val="0"/>
              </w:rPr>
              <w:t>Compliant</w:t>
            </w:r>
          </w:p>
        </w:tc>
      </w:tr>
      <w:tr w:rsidR="007805C8" w:rsidRPr="00695ACF" w14:paraId="021C72A3" w14:textId="77777777" w:rsidTr="00F9298C">
        <w:tc>
          <w:tcPr>
            <w:tcW w:w="9351" w:type="dxa"/>
            <w:gridSpan w:val="7"/>
            <w:tcBorders>
              <w:top w:val="nil"/>
              <w:left w:val="nil"/>
              <w:bottom w:val="nil"/>
              <w:right w:val="nil"/>
            </w:tcBorders>
          </w:tcPr>
          <w:p w14:paraId="502DA4EA" w14:textId="77777777" w:rsidR="007805C8" w:rsidRPr="00695ACF" w:rsidRDefault="007805C8" w:rsidP="00F9298C">
            <w:pPr>
              <w:pStyle w:val="Heading4"/>
              <w:tabs>
                <w:tab w:val="clear" w:pos="9072"/>
              </w:tabs>
              <w:spacing w:before="120" w:after="0" w:line="240" w:lineRule="auto"/>
              <w:outlineLvl w:val="3"/>
            </w:pPr>
            <w:r w:rsidRPr="00695ACF">
              <w:t>Standard 5 Organisation’s service environment</w:t>
            </w:r>
          </w:p>
        </w:tc>
      </w:tr>
      <w:tr w:rsidR="007805C8" w:rsidRPr="00695ACF" w14:paraId="3B4A8402" w14:textId="77777777" w:rsidTr="00F9298C">
        <w:tc>
          <w:tcPr>
            <w:tcW w:w="5240" w:type="dxa"/>
            <w:gridSpan w:val="3"/>
            <w:tcBorders>
              <w:top w:val="nil"/>
              <w:left w:val="nil"/>
              <w:bottom w:val="nil"/>
              <w:right w:val="nil"/>
            </w:tcBorders>
          </w:tcPr>
          <w:p w14:paraId="18669196" w14:textId="77777777" w:rsidR="007805C8" w:rsidRPr="00695ACF" w:rsidRDefault="007805C8" w:rsidP="00F9298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1EBEE14" w14:textId="77777777" w:rsidR="007805C8" w:rsidRPr="00695ACF" w:rsidRDefault="007805C8" w:rsidP="00F9298C">
            <w:pPr>
              <w:pStyle w:val="Heading4"/>
              <w:tabs>
                <w:tab w:val="clear" w:pos="9072"/>
              </w:tabs>
              <w:spacing w:before="120" w:after="0" w:line="240" w:lineRule="auto"/>
              <w:outlineLvl w:val="3"/>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431943CA" w14:textId="4CE64DC4" w:rsidR="007805C8" w:rsidRPr="00695ACF" w:rsidRDefault="001065C4" w:rsidP="00F9298C">
            <w:pPr>
              <w:pStyle w:val="Heading4"/>
              <w:tabs>
                <w:tab w:val="clear" w:pos="9072"/>
              </w:tabs>
              <w:spacing w:before="120" w:after="0" w:line="240" w:lineRule="auto"/>
              <w:jc w:val="right"/>
              <w:outlineLvl w:val="3"/>
              <w:rPr>
                <w:rFonts w:eastAsia="Times New Roman"/>
                <w:iCs w:val="0"/>
              </w:rPr>
            </w:pPr>
            <w:r>
              <w:rPr>
                <w:rFonts w:eastAsia="Times New Roman"/>
                <w:iCs w:val="0"/>
              </w:rPr>
              <w:t>Not Assessed</w:t>
            </w:r>
          </w:p>
        </w:tc>
      </w:tr>
      <w:tr w:rsidR="007805C8" w:rsidRPr="00695ACF" w14:paraId="7CEA8E20" w14:textId="77777777" w:rsidTr="00F9298C">
        <w:tc>
          <w:tcPr>
            <w:tcW w:w="5240" w:type="dxa"/>
            <w:gridSpan w:val="3"/>
            <w:tcBorders>
              <w:top w:val="nil"/>
              <w:left w:val="nil"/>
              <w:bottom w:val="nil"/>
              <w:right w:val="nil"/>
            </w:tcBorders>
          </w:tcPr>
          <w:p w14:paraId="34B72295" w14:textId="77777777" w:rsidR="007805C8" w:rsidRPr="00695ACF" w:rsidRDefault="007805C8" w:rsidP="00F9298C">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70B69082"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6D2B806" w14:textId="56FBA6FE" w:rsidR="007805C8" w:rsidRPr="00695ACF" w:rsidRDefault="007805C8" w:rsidP="00F9298C">
            <w:pPr>
              <w:pStyle w:val="Heading4"/>
              <w:tabs>
                <w:tab w:val="clear" w:pos="9072"/>
              </w:tabs>
              <w:spacing w:before="120" w:after="0" w:line="240" w:lineRule="auto"/>
              <w:jc w:val="right"/>
              <w:outlineLvl w:val="3"/>
            </w:pPr>
            <w:r>
              <w:rPr>
                <w:rFonts w:eastAsia="Times New Roman"/>
                <w:iCs w:val="0"/>
              </w:rPr>
              <w:t>Compliant</w:t>
            </w:r>
          </w:p>
        </w:tc>
      </w:tr>
      <w:tr w:rsidR="007805C8" w:rsidRPr="00695ACF" w14:paraId="6BC234DA" w14:textId="77777777" w:rsidTr="00F9298C">
        <w:trPr>
          <w:gridBefore w:val="2"/>
          <w:wBefore w:w="436" w:type="dxa"/>
        </w:trPr>
        <w:tc>
          <w:tcPr>
            <w:tcW w:w="4804" w:type="dxa"/>
            <w:tcBorders>
              <w:top w:val="nil"/>
              <w:left w:val="nil"/>
              <w:bottom w:val="nil"/>
              <w:right w:val="nil"/>
            </w:tcBorders>
          </w:tcPr>
          <w:p w14:paraId="4D5B5A8F"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5(3)(a)</w:t>
            </w:r>
          </w:p>
        </w:tc>
        <w:tc>
          <w:tcPr>
            <w:tcW w:w="1045" w:type="dxa"/>
            <w:gridSpan w:val="2"/>
            <w:tcBorders>
              <w:top w:val="nil"/>
              <w:left w:val="nil"/>
              <w:bottom w:val="nil"/>
              <w:right w:val="nil"/>
            </w:tcBorders>
          </w:tcPr>
          <w:p w14:paraId="44AE0062"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25180AC" w14:textId="5E453B19" w:rsidR="007805C8" w:rsidRPr="00695ACF" w:rsidRDefault="001065C4" w:rsidP="00F9298C">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7805C8" w:rsidRPr="00695ACF" w14:paraId="48D89A90" w14:textId="77777777" w:rsidTr="00F9298C">
        <w:trPr>
          <w:gridBefore w:val="2"/>
          <w:wBefore w:w="436" w:type="dxa"/>
        </w:trPr>
        <w:tc>
          <w:tcPr>
            <w:tcW w:w="4804" w:type="dxa"/>
            <w:tcBorders>
              <w:top w:val="nil"/>
              <w:left w:val="nil"/>
              <w:bottom w:val="nil"/>
              <w:right w:val="nil"/>
            </w:tcBorders>
          </w:tcPr>
          <w:p w14:paraId="14727E64" w14:textId="77777777" w:rsidR="007805C8" w:rsidRPr="00695ACF" w:rsidRDefault="007805C8" w:rsidP="007805C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7678B16"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A4F8CC8" w14:textId="2B2275E0" w:rsidR="007805C8" w:rsidRPr="00695ACF" w:rsidRDefault="007805C8" w:rsidP="007805C8">
            <w:pPr>
              <w:pStyle w:val="Heading4"/>
              <w:keepNext w:val="0"/>
              <w:tabs>
                <w:tab w:val="clear" w:pos="9072"/>
              </w:tabs>
              <w:spacing w:before="120" w:after="0" w:line="240" w:lineRule="auto"/>
              <w:jc w:val="right"/>
              <w:outlineLvl w:val="3"/>
              <w:rPr>
                <w:rFonts w:eastAsia="Times New Roman"/>
                <w:b w:val="0"/>
                <w:iCs w:val="0"/>
              </w:rPr>
            </w:pPr>
            <w:r w:rsidRPr="00E103AE">
              <w:rPr>
                <w:rFonts w:eastAsia="Times New Roman"/>
                <w:b w:val="0"/>
                <w:iCs w:val="0"/>
              </w:rPr>
              <w:t>Compliant</w:t>
            </w:r>
          </w:p>
        </w:tc>
      </w:tr>
      <w:tr w:rsidR="007805C8" w:rsidRPr="00695ACF" w14:paraId="5BB0153A" w14:textId="77777777" w:rsidTr="00F9298C">
        <w:trPr>
          <w:gridBefore w:val="2"/>
          <w:wBefore w:w="436" w:type="dxa"/>
        </w:trPr>
        <w:tc>
          <w:tcPr>
            <w:tcW w:w="4804" w:type="dxa"/>
            <w:tcBorders>
              <w:top w:val="nil"/>
              <w:left w:val="nil"/>
              <w:bottom w:val="nil"/>
              <w:right w:val="nil"/>
            </w:tcBorders>
          </w:tcPr>
          <w:p w14:paraId="38AE7236"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Requirement 5(3)(b)</w:t>
            </w:r>
          </w:p>
        </w:tc>
        <w:tc>
          <w:tcPr>
            <w:tcW w:w="1045" w:type="dxa"/>
            <w:gridSpan w:val="2"/>
            <w:tcBorders>
              <w:top w:val="nil"/>
              <w:left w:val="nil"/>
              <w:bottom w:val="nil"/>
              <w:right w:val="nil"/>
            </w:tcBorders>
          </w:tcPr>
          <w:p w14:paraId="17604AAD"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41D8625" w14:textId="664B1E0C" w:rsidR="007805C8" w:rsidRPr="00695ACF" w:rsidRDefault="001065C4" w:rsidP="007805C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7805C8" w:rsidRPr="00695ACF" w14:paraId="4C2BE413" w14:textId="77777777" w:rsidTr="00F9298C">
        <w:trPr>
          <w:gridBefore w:val="2"/>
          <w:wBefore w:w="436" w:type="dxa"/>
        </w:trPr>
        <w:tc>
          <w:tcPr>
            <w:tcW w:w="4804" w:type="dxa"/>
            <w:tcBorders>
              <w:top w:val="nil"/>
              <w:left w:val="nil"/>
              <w:bottom w:val="nil"/>
              <w:right w:val="nil"/>
            </w:tcBorders>
          </w:tcPr>
          <w:p w14:paraId="0D2B3F78" w14:textId="77777777" w:rsidR="007805C8" w:rsidRPr="00695ACF" w:rsidRDefault="007805C8" w:rsidP="007805C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F2E9990"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49C60147" w14:textId="4294A0D7" w:rsidR="007805C8" w:rsidRPr="00695ACF" w:rsidRDefault="007805C8" w:rsidP="007805C8">
            <w:pPr>
              <w:pStyle w:val="Heading4"/>
              <w:keepNext w:val="0"/>
              <w:tabs>
                <w:tab w:val="clear" w:pos="9072"/>
              </w:tabs>
              <w:spacing w:before="120" w:after="0" w:line="240" w:lineRule="auto"/>
              <w:jc w:val="right"/>
              <w:outlineLvl w:val="3"/>
              <w:rPr>
                <w:rFonts w:eastAsia="Times New Roman"/>
                <w:b w:val="0"/>
                <w:iCs w:val="0"/>
              </w:rPr>
            </w:pPr>
            <w:r w:rsidRPr="00E103AE">
              <w:rPr>
                <w:rFonts w:eastAsia="Times New Roman"/>
                <w:b w:val="0"/>
                <w:iCs w:val="0"/>
              </w:rPr>
              <w:t>Compliant</w:t>
            </w:r>
          </w:p>
        </w:tc>
      </w:tr>
      <w:tr w:rsidR="007805C8" w:rsidRPr="00695ACF" w14:paraId="0D82FB74" w14:textId="77777777" w:rsidTr="00F9298C">
        <w:trPr>
          <w:gridBefore w:val="2"/>
          <w:wBefore w:w="436" w:type="dxa"/>
        </w:trPr>
        <w:tc>
          <w:tcPr>
            <w:tcW w:w="4804" w:type="dxa"/>
            <w:tcBorders>
              <w:top w:val="nil"/>
              <w:left w:val="nil"/>
              <w:bottom w:val="nil"/>
              <w:right w:val="nil"/>
            </w:tcBorders>
          </w:tcPr>
          <w:p w14:paraId="4AD97A3A"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Requirement 5(3)(c)</w:t>
            </w:r>
          </w:p>
        </w:tc>
        <w:tc>
          <w:tcPr>
            <w:tcW w:w="1045" w:type="dxa"/>
            <w:gridSpan w:val="2"/>
            <w:tcBorders>
              <w:top w:val="nil"/>
              <w:left w:val="nil"/>
              <w:bottom w:val="nil"/>
              <w:right w:val="nil"/>
            </w:tcBorders>
          </w:tcPr>
          <w:p w14:paraId="1432EE4C"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00EC8A51" w14:textId="4716B093" w:rsidR="007805C8" w:rsidRPr="00695ACF" w:rsidRDefault="001065C4" w:rsidP="007805C8">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7805C8" w:rsidRPr="00695ACF" w14:paraId="135FDCDC" w14:textId="77777777" w:rsidTr="00F9298C">
        <w:trPr>
          <w:gridBefore w:val="2"/>
          <w:wBefore w:w="436" w:type="dxa"/>
        </w:trPr>
        <w:tc>
          <w:tcPr>
            <w:tcW w:w="4804" w:type="dxa"/>
            <w:tcBorders>
              <w:top w:val="nil"/>
              <w:left w:val="nil"/>
              <w:bottom w:val="nil"/>
              <w:right w:val="nil"/>
            </w:tcBorders>
          </w:tcPr>
          <w:p w14:paraId="74F54331" w14:textId="77777777" w:rsidR="007805C8" w:rsidRPr="00695ACF" w:rsidRDefault="007805C8" w:rsidP="007805C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01FA108" w14:textId="77777777" w:rsidR="007805C8" w:rsidRPr="00695ACF" w:rsidRDefault="007805C8" w:rsidP="007805C8">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8717344" w14:textId="2A1B79FE" w:rsidR="007805C8" w:rsidRPr="00695ACF" w:rsidRDefault="007805C8" w:rsidP="007805C8">
            <w:pPr>
              <w:pStyle w:val="Heading4"/>
              <w:keepNext w:val="0"/>
              <w:tabs>
                <w:tab w:val="clear" w:pos="9072"/>
              </w:tabs>
              <w:spacing w:before="120" w:after="0" w:line="240" w:lineRule="auto"/>
              <w:jc w:val="right"/>
              <w:outlineLvl w:val="3"/>
              <w:rPr>
                <w:rFonts w:eastAsia="Times New Roman"/>
                <w:b w:val="0"/>
                <w:iCs w:val="0"/>
              </w:rPr>
            </w:pPr>
            <w:r w:rsidRPr="00E103AE">
              <w:rPr>
                <w:rFonts w:eastAsia="Times New Roman"/>
                <w:b w:val="0"/>
                <w:iCs w:val="0"/>
              </w:rPr>
              <w:t>Compliant</w:t>
            </w:r>
          </w:p>
        </w:tc>
      </w:tr>
      <w:tr w:rsidR="007805C8" w:rsidRPr="00695ACF" w14:paraId="5FD87DD4" w14:textId="77777777" w:rsidTr="00F9298C">
        <w:tc>
          <w:tcPr>
            <w:tcW w:w="5240" w:type="dxa"/>
            <w:gridSpan w:val="3"/>
            <w:tcBorders>
              <w:top w:val="nil"/>
              <w:left w:val="nil"/>
              <w:bottom w:val="nil"/>
              <w:right w:val="nil"/>
            </w:tcBorders>
          </w:tcPr>
          <w:p w14:paraId="5FA8AE06" w14:textId="77777777" w:rsidR="007805C8" w:rsidRPr="00695ACF" w:rsidRDefault="007805C8" w:rsidP="00F9298C">
            <w:pPr>
              <w:pStyle w:val="Heading4"/>
              <w:tabs>
                <w:tab w:val="clear" w:pos="9072"/>
              </w:tabs>
              <w:spacing w:before="120" w:after="0" w:line="240" w:lineRule="auto"/>
              <w:ind w:left="-537" w:firstLine="537"/>
              <w:outlineLvl w:val="3"/>
              <w:rPr>
                <w:b w:val="0"/>
              </w:rPr>
            </w:pPr>
            <w:r w:rsidRPr="00695ACF">
              <w:t>Standard 6 Feedback and complaints</w:t>
            </w:r>
          </w:p>
        </w:tc>
        <w:tc>
          <w:tcPr>
            <w:tcW w:w="998" w:type="dxa"/>
            <w:tcBorders>
              <w:top w:val="nil"/>
              <w:left w:val="nil"/>
              <w:bottom w:val="nil"/>
              <w:right w:val="nil"/>
            </w:tcBorders>
          </w:tcPr>
          <w:p w14:paraId="65290EAB" w14:textId="77777777" w:rsidR="007805C8" w:rsidRPr="00695ACF" w:rsidRDefault="007805C8" w:rsidP="00F9298C">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7324A4F0"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5593B208" w14:textId="77777777" w:rsidTr="00F9298C">
        <w:tc>
          <w:tcPr>
            <w:tcW w:w="5240" w:type="dxa"/>
            <w:gridSpan w:val="3"/>
            <w:tcBorders>
              <w:top w:val="nil"/>
              <w:left w:val="nil"/>
              <w:bottom w:val="nil"/>
              <w:right w:val="nil"/>
            </w:tcBorders>
          </w:tcPr>
          <w:p w14:paraId="0F600490"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719BB3EB"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7D5233A1"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62F8D653" w14:textId="77777777" w:rsidTr="00F9298C">
        <w:trPr>
          <w:gridBefore w:val="2"/>
          <w:wBefore w:w="436" w:type="dxa"/>
        </w:trPr>
        <w:tc>
          <w:tcPr>
            <w:tcW w:w="4804" w:type="dxa"/>
            <w:tcBorders>
              <w:top w:val="nil"/>
              <w:left w:val="nil"/>
              <w:bottom w:val="nil"/>
              <w:right w:val="nil"/>
            </w:tcBorders>
          </w:tcPr>
          <w:p w14:paraId="1E21B13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6(3)(a)</w:t>
            </w:r>
          </w:p>
        </w:tc>
        <w:tc>
          <w:tcPr>
            <w:tcW w:w="1045" w:type="dxa"/>
            <w:gridSpan w:val="2"/>
            <w:tcBorders>
              <w:top w:val="nil"/>
              <w:left w:val="nil"/>
              <w:bottom w:val="nil"/>
              <w:right w:val="nil"/>
            </w:tcBorders>
          </w:tcPr>
          <w:p w14:paraId="0D97D8A2" w14:textId="77777777" w:rsidR="007805C8" w:rsidRPr="00695ACF" w:rsidRDefault="007805C8" w:rsidP="00F9298C">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gridSpan w:val="2"/>
            <w:tcBorders>
              <w:top w:val="nil"/>
              <w:left w:val="nil"/>
              <w:bottom w:val="nil"/>
              <w:right w:val="nil"/>
            </w:tcBorders>
          </w:tcPr>
          <w:p w14:paraId="155E6FEF"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7E111FC3" w14:textId="77777777" w:rsidTr="00F9298C">
        <w:trPr>
          <w:gridBefore w:val="2"/>
          <w:wBefore w:w="436" w:type="dxa"/>
        </w:trPr>
        <w:tc>
          <w:tcPr>
            <w:tcW w:w="4804" w:type="dxa"/>
            <w:tcBorders>
              <w:top w:val="nil"/>
              <w:left w:val="nil"/>
              <w:bottom w:val="nil"/>
              <w:right w:val="nil"/>
            </w:tcBorders>
          </w:tcPr>
          <w:p w14:paraId="7F431852"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4C0910C0"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2D48579"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089C252" w14:textId="77777777" w:rsidTr="00F9298C">
        <w:trPr>
          <w:gridBefore w:val="2"/>
          <w:wBefore w:w="436" w:type="dxa"/>
        </w:trPr>
        <w:tc>
          <w:tcPr>
            <w:tcW w:w="4804" w:type="dxa"/>
            <w:tcBorders>
              <w:top w:val="nil"/>
              <w:left w:val="nil"/>
              <w:bottom w:val="nil"/>
              <w:right w:val="nil"/>
            </w:tcBorders>
          </w:tcPr>
          <w:p w14:paraId="71FC6D81"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6(3)(b)</w:t>
            </w:r>
          </w:p>
        </w:tc>
        <w:tc>
          <w:tcPr>
            <w:tcW w:w="1045" w:type="dxa"/>
            <w:gridSpan w:val="2"/>
            <w:tcBorders>
              <w:top w:val="nil"/>
              <w:left w:val="nil"/>
              <w:bottom w:val="nil"/>
              <w:right w:val="nil"/>
            </w:tcBorders>
          </w:tcPr>
          <w:p w14:paraId="7C01DCD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E81B1AA"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53ACAB12" w14:textId="77777777" w:rsidTr="00F9298C">
        <w:trPr>
          <w:gridBefore w:val="2"/>
          <w:wBefore w:w="436" w:type="dxa"/>
        </w:trPr>
        <w:tc>
          <w:tcPr>
            <w:tcW w:w="4804" w:type="dxa"/>
            <w:tcBorders>
              <w:top w:val="nil"/>
              <w:left w:val="nil"/>
              <w:bottom w:val="nil"/>
              <w:right w:val="nil"/>
            </w:tcBorders>
          </w:tcPr>
          <w:p w14:paraId="3FF06522"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4649CAD"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2DB5731"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23C47748" w14:textId="77777777" w:rsidTr="00F9298C">
        <w:trPr>
          <w:gridBefore w:val="2"/>
          <w:wBefore w:w="436" w:type="dxa"/>
        </w:trPr>
        <w:tc>
          <w:tcPr>
            <w:tcW w:w="4804" w:type="dxa"/>
            <w:tcBorders>
              <w:top w:val="nil"/>
              <w:left w:val="nil"/>
              <w:bottom w:val="nil"/>
              <w:right w:val="nil"/>
            </w:tcBorders>
          </w:tcPr>
          <w:p w14:paraId="222BBB31"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6(3)(c) </w:t>
            </w:r>
          </w:p>
        </w:tc>
        <w:tc>
          <w:tcPr>
            <w:tcW w:w="1045" w:type="dxa"/>
            <w:gridSpan w:val="2"/>
            <w:tcBorders>
              <w:top w:val="nil"/>
              <w:left w:val="nil"/>
              <w:bottom w:val="nil"/>
              <w:right w:val="nil"/>
            </w:tcBorders>
          </w:tcPr>
          <w:p w14:paraId="02B8FEA0"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0E0CFFF8"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2D57E063" w14:textId="77777777" w:rsidTr="00F9298C">
        <w:trPr>
          <w:gridBefore w:val="2"/>
          <w:wBefore w:w="436" w:type="dxa"/>
        </w:trPr>
        <w:tc>
          <w:tcPr>
            <w:tcW w:w="4804" w:type="dxa"/>
            <w:tcBorders>
              <w:top w:val="nil"/>
              <w:left w:val="nil"/>
              <w:bottom w:val="nil"/>
              <w:right w:val="nil"/>
            </w:tcBorders>
          </w:tcPr>
          <w:p w14:paraId="4320D9C0"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E4E775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0345F1BF"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F1ADD25" w14:textId="77777777" w:rsidTr="00F9298C">
        <w:trPr>
          <w:gridBefore w:val="2"/>
          <w:wBefore w:w="436" w:type="dxa"/>
        </w:trPr>
        <w:tc>
          <w:tcPr>
            <w:tcW w:w="4804" w:type="dxa"/>
            <w:tcBorders>
              <w:top w:val="nil"/>
              <w:left w:val="nil"/>
              <w:bottom w:val="nil"/>
              <w:right w:val="nil"/>
            </w:tcBorders>
          </w:tcPr>
          <w:p w14:paraId="1F48120E"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r w:rsidRPr="00695ACF">
              <w:rPr>
                <w:b w:val="0"/>
              </w:rPr>
              <w:lastRenderedPageBreak/>
              <w:t>Requirement 6(3)(d)</w:t>
            </w:r>
            <w:r w:rsidRPr="00695ACF">
              <w:rPr>
                <w:b w:val="0"/>
                <w:sz w:val="20"/>
                <w:szCs w:val="20"/>
              </w:rPr>
              <w:t xml:space="preserve"> </w:t>
            </w:r>
          </w:p>
        </w:tc>
        <w:tc>
          <w:tcPr>
            <w:tcW w:w="1045" w:type="dxa"/>
            <w:gridSpan w:val="2"/>
            <w:tcBorders>
              <w:top w:val="nil"/>
              <w:left w:val="nil"/>
              <w:bottom w:val="nil"/>
              <w:right w:val="nil"/>
            </w:tcBorders>
          </w:tcPr>
          <w:p w14:paraId="2AE976A2"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5978ECA2" w14:textId="77777777" w:rsidR="007805C8" w:rsidRPr="00695ACF" w:rsidRDefault="007805C8" w:rsidP="00F9298C">
            <w:pPr>
              <w:pStyle w:val="Heading4"/>
              <w:keepNext w:val="0"/>
              <w:tabs>
                <w:tab w:val="clear" w:pos="9072"/>
              </w:tabs>
              <w:spacing w:before="120" w:after="0" w:line="240" w:lineRule="auto"/>
              <w:jc w:val="right"/>
              <w:outlineLvl w:val="3"/>
              <w:rPr>
                <w:b w:val="0"/>
                <w:highlight w:val="yellow"/>
              </w:rPr>
            </w:pPr>
            <w:r w:rsidRPr="00695ACF">
              <w:rPr>
                <w:rFonts w:eastAsia="Times New Roman"/>
                <w:b w:val="0"/>
                <w:iCs w:val="0"/>
              </w:rPr>
              <w:t>Compliant</w:t>
            </w:r>
          </w:p>
        </w:tc>
      </w:tr>
      <w:tr w:rsidR="007805C8" w:rsidRPr="00695ACF" w14:paraId="7272BE6A" w14:textId="77777777" w:rsidTr="00F9298C">
        <w:trPr>
          <w:gridBefore w:val="2"/>
          <w:wBefore w:w="436" w:type="dxa"/>
        </w:trPr>
        <w:tc>
          <w:tcPr>
            <w:tcW w:w="4804" w:type="dxa"/>
            <w:tcBorders>
              <w:top w:val="nil"/>
              <w:left w:val="nil"/>
              <w:bottom w:val="nil"/>
              <w:right w:val="nil"/>
            </w:tcBorders>
          </w:tcPr>
          <w:p w14:paraId="14A28333" w14:textId="77777777" w:rsidR="007805C8" w:rsidRPr="00695ACF" w:rsidRDefault="007805C8" w:rsidP="00F9298C">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398FFC31" w14:textId="77777777" w:rsidR="007805C8" w:rsidRPr="00695ACF" w:rsidRDefault="007805C8" w:rsidP="00F9298C">
            <w:pPr>
              <w:pStyle w:val="Heading4"/>
              <w:keepNext w:val="0"/>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3CAB446" w14:textId="77777777" w:rsidR="007805C8" w:rsidRPr="00695ACF" w:rsidRDefault="007805C8" w:rsidP="00F9298C">
            <w:pPr>
              <w:pStyle w:val="Heading4"/>
              <w:keepNext w:val="0"/>
              <w:tabs>
                <w:tab w:val="clear" w:pos="9072"/>
              </w:tabs>
              <w:spacing w:before="120" w:after="0" w:line="240" w:lineRule="auto"/>
              <w:jc w:val="right"/>
              <w:outlineLvl w:val="3"/>
              <w:rPr>
                <w:b w:val="0"/>
              </w:rPr>
            </w:pPr>
            <w:r w:rsidRPr="00695ACF">
              <w:rPr>
                <w:rFonts w:eastAsia="Times New Roman"/>
                <w:b w:val="0"/>
                <w:iCs w:val="0"/>
              </w:rPr>
              <w:t>Compliant</w:t>
            </w:r>
            <w:r w:rsidRPr="00695ACF">
              <w:rPr>
                <w:b w:val="0"/>
              </w:rPr>
              <w:t xml:space="preserve"> </w:t>
            </w:r>
          </w:p>
        </w:tc>
      </w:tr>
      <w:tr w:rsidR="007805C8" w:rsidRPr="00695ACF" w14:paraId="52DB4A87" w14:textId="77777777" w:rsidTr="00F9298C">
        <w:tc>
          <w:tcPr>
            <w:tcW w:w="5240" w:type="dxa"/>
            <w:gridSpan w:val="3"/>
            <w:tcBorders>
              <w:top w:val="nil"/>
              <w:left w:val="nil"/>
              <w:bottom w:val="nil"/>
              <w:right w:val="nil"/>
            </w:tcBorders>
          </w:tcPr>
          <w:p w14:paraId="36FFD24F" w14:textId="77777777" w:rsidR="007805C8" w:rsidRPr="00695ACF" w:rsidRDefault="007805C8" w:rsidP="00F9298C">
            <w:pPr>
              <w:pStyle w:val="Heading4"/>
              <w:tabs>
                <w:tab w:val="clear" w:pos="9072"/>
              </w:tabs>
              <w:spacing w:before="120" w:after="0" w:line="240" w:lineRule="auto"/>
              <w:ind w:left="-537" w:firstLine="537"/>
              <w:outlineLvl w:val="3"/>
              <w:rPr>
                <w:b w:val="0"/>
              </w:rPr>
            </w:pPr>
            <w:r w:rsidRPr="00695ACF">
              <w:t>Standard 7 Human resources</w:t>
            </w:r>
          </w:p>
        </w:tc>
        <w:tc>
          <w:tcPr>
            <w:tcW w:w="998" w:type="dxa"/>
            <w:tcBorders>
              <w:top w:val="nil"/>
              <w:left w:val="nil"/>
              <w:bottom w:val="nil"/>
              <w:right w:val="nil"/>
            </w:tcBorders>
          </w:tcPr>
          <w:p w14:paraId="0F33E676" w14:textId="77777777" w:rsidR="007805C8" w:rsidRPr="00695ACF" w:rsidRDefault="007805C8" w:rsidP="00F9298C">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551CF477"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2B6F7654" w14:textId="77777777" w:rsidTr="00F9298C">
        <w:tc>
          <w:tcPr>
            <w:tcW w:w="5240" w:type="dxa"/>
            <w:gridSpan w:val="3"/>
            <w:tcBorders>
              <w:top w:val="nil"/>
              <w:left w:val="nil"/>
              <w:bottom w:val="nil"/>
              <w:right w:val="nil"/>
            </w:tcBorders>
          </w:tcPr>
          <w:p w14:paraId="41C6F9F4"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096FE87A"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253633D7"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4DF7BDAA" w14:textId="77777777" w:rsidTr="00F9298C">
        <w:trPr>
          <w:gridBefore w:val="2"/>
          <w:wBefore w:w="436" w:type="dxa"/>
        </w:trPr>
        <w:tc>
          <w:tcPr>
            <w:tcW w:w="4804" w:type="dxa"/>
            <w:tcBorders>
              <w:top w:val="nil"/>
              <w:left w:val="nil"/>
              <w:bottom w:val="nil"/>
              <w:right w:val="nil"/>
            </w:tcBorders>
          </w:tcPr>
          <w:p w14:paraId="6E1B4955"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7(3)(a)</w:t>
            </w:r>
          </w:p>
        </w:tc>
        <w:tc>
          <w:tcPr>
            <w:tcW w:w="1045" w:type="dxa"/>
            <w:gridSpan w:val="2"/>
            <w:tcBorders>
              <w:top w:val="nil"/>
              <w:left w:val="nil"/>
              <w:bottom w:val="nil"/>
              <w:right w:val="nil"/>
            </w:tcBorders>
          </w:tcPr>
          <w:p w14:paraId="27D93366" w14:textId="77777777" w:rsidR="007805C8" w:rsidRPr="00695ACF" w:rsidRDefault="007805C8" w:rsidP="00F9298C">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gridSpan w:val="2"/>
            <w:tcBorders>
              <w:top w:val="nil"/>
              <w:left w:val="nil"/>
              <w:bottom w:val="nil"/>
              <w:right w:val="nil"/>
            </w:tcBorders>
          </w:tcPr>
          <w:p w14:paraId="52958AB9"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327B0EE" w14:textId="77777777" w:rsidTr="00F9298C">
        <w:trPr>
          <w:gridBefore w:val="2"/>
          <w:wBefore w:w="436" w:type="dxa"/>
        </w:trPr>
        <w:tc>
          <w:tcPr>
            <w:tcW w:w="4804" w:type="dxa"/>
            <w:tcBorders>
              <w:top w:val="nil"/>
              <w:left w:val="nil"/>
              <w:bottom w:val="nil"/>
              <w:right w:val="nil"/>
            </w:tcBorders>
          </w:tcPr>
          <w:p w14:paraId="3433F029"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479120B9"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5A12C28"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4E7CFBCC" w14:textId="77777777" w:rsidTr="00F9298C">
        <w:trPr>
          <w:gridBefore w:val="2"/>
          <w:wBefore w:w="436" w:type="dxa"/>
        </w:trPr>
        <w:tc>
          <w:tcPr>
            <w:tcW w:w="4804" w:type="dxa"/>
            <w:tcBorders>
              <w:top w:val="nil"/>
              <w:left w:val="nil"/>
              <w:bottom w:val="nil"/>
              <w:right w:val="nil"/>
            </w:tcBorders>
          </w:tcPr>
          <w:p w14:paraId="14BB6F5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7(3)(b)</w:t>
            </w:r>
          </w:p>
        </w:tc>
        <w:tc>
          <w:tcPr>
            <w:tcW w:w="1045" w:type="dxa"/>
            <w:gridSpan w:val="2"/>
            <w:tcBorders>
              <w:top w:val="nil"/>
              <w:left w:val="nil"/>
              <w:bottom w:val="nil"/>
              <w:right w:val="nil"/>
            </w:tcBorders>
          </w:tcPr>
          <w:p w14:paraId="75ABC82D"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5A2B698C"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E4ABD2B" w14:textId="77777777" w:rsidTr="00F9298C">
        <w:trPr>
          <w:gridBefore w:val="2"/>
          <w:wBefore w:w="436" w:type="dxa"/>
        </w:trPr>
        <w:tc>
          <w:tcPr>
            <w:tcW w:w="4804" w:type="dxa"/>
            <w:tcBorders>
              <w:top w:val="nil"/>
              <w:left w:val="nil"/>
              <w:bottom w:val="nil"/>
              <w:right w:val="nil"/>
            </w:tcBorders>
          </w:tcPr>
          <w:p w14:paraId="2BD49614"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8E565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093B9C7"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63B6F856" w14:textId="77777777" w:rsidTr="00F9298C">
        <w:trPr>
          <w:gridBefore w:val="2"/>
          <w:wBefore w:w="436" w:type="dxa"/>
        </w:trPr>
        <w:tc>
          <w:tcPr>
            <w:tcW w:w="4804" w:type="dxa"/>
            <w:tcBorders>
              <w:top w:val="nil"/>
              <w:left w:val="nil"/>
              <w:bottom w:val="nil"/>
              <w:right w:val="nil"/>
            </w:tcBorders>
          </w:tcPr>
          <w:p w14:paraId="6447E519"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7(3)(c) </w:t>
            </w:r>
          </w:p>
        </w:tc>
        <w:tc>
          <w:tcPr>
            <w:tcW w:w="1045" w:type="dxa"/>
            <w:gridSpan w:val="2"/>
            <w:tcBorders>
              <w:top w:val="nil"/>
              <w:left w:val="nil"/>
              <w:bottom w:val="nil"/>
              <w:right w:val="nil"/>
            </w:tcBorders>
          </w:tcPr>
          <w:p w14:paraId="352CDF0D"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1575CFF0"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4DBD0BB8" w14:textId="77777777" w:rsidTr="00F9298C">
        <w:trPr>
          <w:gridBefore w:val="2"/>
          <w:wBefore w:w="436" w:type="dxa"/>
        </w:trPr>
        <w:tc>
          <w:tcPr>
            <w:tcW w:w="4804" w:type="dxa"/>
            <w:tcBorders>
              <w:top w:val="nil"/>
              <w:left w:val="nil"/>
              <w:bottom w:val="nil"/>
              <w:right w:val="nil"/>
            </w:tcBorders>
          </w:tcPr>
          <w:p w14:paraId="7D61E663"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D05A6E"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729E82E"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EC36F46" w14:textId="77777777" w:rsidTr="00F9298C">
        <w:trPr>
          <w:gridBefore w:val="2"/>
          <w:wBefore w:w="436" w:type="dxa"/>
        </w:trPr>
        <w:tc>
          <w:tcPr>
            <w:tcW w:w="4804" w:type="dxa"/>
            <w:tcBorders>
              <w:top w:val="nil"/>
              <w:left w:val="nil"/>
              <w:bottom w:val="nil"/>
              <w:right w:val="nil"/>
            </w:tcBorders>
          </w:tcPr>
          <w:p w14:paraId="687777F8"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7(3)(d)</w:t>
            </w:r>
          </w:p>
        </w:tc>
        <w:tc>
          <w:tcPr>
            <w:tcW w:w="1045" w:type="dxa"/>
            <w:gridSpan w:val="2"/>
            <w:tcBorders>
              <w:top w:val="nil"/>
              <w:left w:val="nil"/>
              <w:bottom w:val="nil"/>
              <w:right w:val="nil"/>
            </w:tcBorders>
          </w:tcPr>
          <w:p w14:paraId="4A425509"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DC52258"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A81CB27" w14:textId="77777777" w:rsidTr="00F9298C">
        <w:trPr>
          <w:gridBefore w:val="2"/>
          <w:wBefore w:w="436" w:type="dxa"/>
        </w:trPr>
        <w:tc>
          <w:tcPr>
            <w:tcW w:w="4804" w:type="dxa"/>
            <w:tcBorders>
              <w:top w:val="nil"/>
              <w:left w:val="nil"/>
              <w:bottom w:val="nil"/>
              <w:right w:val="nil"/>
            </w:tcBorders>
          </w:tcPr>
          <w:p w14:paraId="6A909A15"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87406A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2630D5AB"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169F88C1" w14:textId="77777777" w:rsidTr="00F9298C">
        <w:trPr>
          <w:gridBefore w:val="2"/>
          <w:wBefore w:w="436" w:type="dxa"/>
        </w:trPr>
        <w:tc>
          <w:tcPr>
            <w:tcW w:w="4804" w:type="dxa"/>
            <w:tcBorders>
              <w:top w:val="nil"/>
              <w:left w:val="nil"/>
              <w:bottom w:val="nil"/>
              <w:right w:val="nil"/>
            </w:tcBorders>
          </w:tcPr>
          <w:p w14:paraId="205B5C54"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7(3)(e) </w:t>
            </w:r>
          </w:p>
        </w:tc>
        <w:tc>
          <w:tcPr>
            <w:tcW w:w="1045" w:type="dxa"/>
            <w:gridSpan w:val="2"/>
            <w:tcBorders>
              <w:top w:val="nil"/>
              <w:left w:val="nil"/>
              <w:bottom w:val="nil"/>
              <w:right w:val="nil"/>
            </w:tcBorders>
          </w:tcPr>
          <w:p w14:paraId="6BF1CF1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36A2979F"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260A84AA" w14:textId="77777777" w:rsidTr="00F9298C">
        <w:trPr>
          <w:gridBefore w:val="2"/>
          <w:wBefore w:w="436" w:type="dxa"/>
        </w:trPr>
        <w:tc>
          <w:tcPr>
            <w:tcW w:w="4804" w:type="dxa"/>
            <w:tcBorders>
              <w:top w:val="nil"/>
              <w:left w:val="nil"/>
              <w:bottom w:val="nil"/>
              <w:right w:val="nil"/>
            </w:tcBorders>
          </w:tcPr>
          <w:p w14:paraId="014E0D5D"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635392"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3F89D704"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52FF93FC" w14:textId="77777777" w:rsidTr="00F9298C">
        <w:tc>
          <w:tcPr>
            <w:tcW w:w="5240" w:type="dxa"/>
            <w:gridSpan w:val="3"/>
            <w:tcBorders>
              <w:top w:val="nil"/>
              <w:left w:val="nil"/>
              <w:bottom w:val="nil"/>
              <w:right w:val="nil"/>
            </w:tcBorders>
          </w:tcPr>
          <w:p w14:paraId="7C904592" w14:textId="77777777" w:rsidR="007805C8" w:rsidRPr="00695ACF" w:rsidRDefault="007805C8" w:rsidP="00F9298C">
            <w:pPr>
              <w:pStyle w:val="Heading4"/>
              <w:tabs>
                <w:tab w:val="clear" w:pos="9072"/>
              </w:tabs>
              <w:spacing w:before="120" w:after="0" w:line="240" w:lineRule="auto"/>
              <w:ind w:left="-537" w:firstLine="537"/>
              <w:outlineLvl w:val="3"/>
              <w:rPr>
                <w:b w:val="0"/>
              </w:rPr>
            </w:pPr>
            <w:r w:rsidRPr="00695ACF">
              <w:t>Standard 8 Organisational governance</w:t>
            </w:r>
          </w:p>
        </w:tc>
        <w:tc>
          <w:tcPr>
            <w:tcW w:w="998" w:type="dxa"/>
            <w:tcBorders>
              <w:top w:val="nil"/>
              <w:left w:val="nil"/>
              <w:bottom w:val="nil"/>
              <w:right w:val="nil"/>
            </w:tcBorders>
          </w:tcPr>
          <w:p w14:paraId="45C9EDBF" w14:textId="77777777" w:rsidR="007805C8" w:rsidRPr="00695ACF" w:rsidRDefault="007805C8" w:rsidP="00F9298C">
            <w:pPr>
              <w:pStyle w:val="Heading4"/>
              <w:tabs>
                <w:tab w:val="clear" w:pos="9072"/>
              </w:tabs>
              <w:spacing w:before="120" w:after="0" w:line="240" w:lineRule="auto"/>
              <w:outlineLvl w:val="3"/>
              <w:rPr>
                <w:rFonts w:eastAsia="Times New Roman"/>
                <w:iCs w:val="0"/>
              </w:rPr>
            </w:pPr>
            <w:r w:rsidRPr="00695ACF">
              <w:t>HCP</w:t>
            </w:r>
            <w:r w:rsidRPr="00695ACF">
              <w:rPr>
                <w:rFonts w:eastAsia="Times New Roman"/>
                <w:iCs w:val="0"/>
              </w:rPr>
              <w:t xml:space="preserve"> </w:t>
            </w:r>
          </w:p>
        </w:tc>
        <w:tc>
          <w:tcPr>
            <w:tcW w:w="3113" w:type="dxa"/>
            <w:gridSpan w:val="3"/>
            <w:tcBorders>
              <w:top w:val="nil"/>
              <w:left w:val="nil"/>
              <w:bottom w:val="nil"/>
              <w:right w:val="nil"/>
            </w:tcBorders>
          </w:tcPr>
          <w:p w14:paraId="6EB28E07"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49B5EA58" w14:textId="77777777" w:rsidTr="00F9298C">
        <w:tc>
          <w:tcPr>
            <w:tcW w:w="5240" w:type="dxa"/>
            <w:gridSpan w:val="3"/>
            <w:tcBorders>
              <w:top w:val="nil"/>
              <w:left w:val="nil"/>
              <w:bottom w:val="nil"/>
              <w:right w:val="nil"/>
            </w:tcBorders>
          </w:tcPr>
          <w:p w14:paraId="31DD04B0"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998" w:type="dxa"/>
            <w:tcBorders>
              <w:top w:val="nil"/>
              <w:left w:val="nil"/>
              <w:bottom w:val="nil"/>
              <w:right w:val="nil"/>
            </w:tcBorders>
          </w:tcPr>
          <w:p w14:paraId="07099B20" w14:textId="77777777" w:rsidR="007805C8" w:rsidRPr="00695ACF" w:rsidRDefault="007805C8" w:rsidP="00F9298C">
            <w:pPr>
              <w:pStyle w:val="Heading4"/>
              <w:tabs>
                <w:tab w:val="clear" w:pos="9072"/>
              </w:tabs>
              <w:spacing w:before="120" w:after="0" w:line="240" w:lineRule="auto"/>
              <w:outlineLvl w:val="3"/>
            </w:pPr>
            <w:r w:rsidRPr="00695ACF">
              <w:t>CHSP</w:t>
            </w:r>
          </w:p>
        </w:tc>
        <w:tc>
          <w:tcPr>
            <w:tcW w:w="3113" w:type="dxa"/>
            <w:gridSpan w:val="3"/>
            <w:tcBorders>
              <w:top w:val="nil"/>
              <w:left w:val="nil"/>
              <w:bottom w:val="nil"/>
              <w:right w:val="nil"/>
            </w:tcBorders>
          </w:tcPr>
          <w:p w14:paraId="1690BD2B" w14:textId="77777777" w:rsidR="007805C8" w:rsidRPr="00695ACF" w:rsidRDefault="007805C8" w:rsidP="00F9298C">
            <w:pPr>
              <w:pStyle w:val="Heading4"/>
              <w:tabs>
                <w:tab w:val="clear" w:pos="9072"/>
              </w:tabs>
              <w:spacing w:before="120" w:after="0" w:line="240" w:lineRule="auto"/>
              <w:jc w:val="right"/>
              <w:outlineLvl w:val="3"/>
            </w:pPr>
            <w:r w:rsidRPr="00695ACF">
              <w:rPr>
                <w:rFonts w:eastAsia="Times New Roman"/>
                <w:iCs w:val="0"/>
              </w:rPr>
              <w:t>Compliant</w:t>
            </w:r>
          </w:p>
        </w:tc>
      </w:tr>
      <w:tr w:rsidR="007805C8" w:rsidRPr="00695ACF" w14:paraId="5E2ACA38" w14:textId="77777777" w:rsidTr="00F9298C">
        <w:trPr>
          <w:gridBefore w:val="2"/>
          <w:wBefore w:w="436" w:type="dxa"/>
        </w:trPr>
        <w:tc>
          <w:tcPr>
            <w:tcW w:w="4804" w:type="dxa"/>
            <w:tcBorders>
              <w:top w:val="nil"/>
              <w:left w:val="nil"/>
              <w:bottom w:val="nil"/>
              <w:right w:val="nil"/>
            </w:tcBorders>
          </w:tcPr>
          <w:p w14:paraId="62EC15FF"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8(3)(a)</w:t>
            </w:r>
          </w:p>
        </w:tc>
        <w:tc>
          <w:tcPr>
            <w:tcW w:w="1045" w:type="dxa"/>
            <w:gridSpan w:val="2"/>
            <w:tcBorders>
              <w:top w:val="nil"/>
              <w:left w:val="nil"/>
              <w:bottom w:val="nil"/>
              <w:right w:val="nil"/>
            </w:tcBorders>
          </w:tcPr>
          <w:p w14:paraId="1614C449" w14:textId="77777777" w:rsidR="007805C8" w:rsidRPr="00695ACF" w:rsidRDefault="007805C8" w:rsidP="00F9298C">
            <w:pPr>
              <w:pStyle w:val="Heading4"/>
              <w:tabs>
                <w:tab w:val="clear" w:pos="9072"/>
              </w:tabs>
              <w:spacing w:before="120" w:after="0" w:line="240" w:lineRule="auto"/>
              <w:outlineLvl w:val="3"/>
              <w:rPr>
                <w:rFonts w:eastAsia="Times New Roman"/>
                <w:b w:val="0"/>
                <w:iCs w:val="0"/>
              </w:rPr>
            </w:pPr>
            <w:r w:rsidRPr="00695ACF">
              <w:rPr>
                <w:b w:val="0"/>
              </w:rPr>
              <w:t>HCP</w:t>
            </w:r>
            <w:r w:rsidRPr="00695ACF">
              <w:rPr>
                <w:rFonts w:eastAsia="Times New Roman"/>
                <w:b w:val="0"/>
                <w:iCs w:val="0"/>
              </w:rPr>
              <w:t xml:space="preserve"> </w:t>
            </w:r>
          </w:p>
        </w:tc>
        <w:tc>
          <w:tcPr>
            <w:tcW w:w="3066" w:type="dxa"/>
            <w:gridSpan w:val="2"/>
            <w:tcBorders>
              <w:top w:val="nil"/>
              <w:left w:val="nil"/>
              <w:bottom w:val="nil"/>
              <w:right w:val="nil"/>
            </w:tcBorders>
          </w:tcPr>
          <w:p w14:paraId="35BAE688"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DC5E3EE" w14:textId="77777777" w:rsidTr="00F9298C">
        <w:trPr>
          <w:gridBefore w:val="2"/>
          <w:wBefore w:w="436" w:type="dxa"/>
        </w:trPr>
        <w:tc>
          <w:tcPr>
            <w:tcW w:w="4804" w:type="dxa"/>
            <w:tcBorders>
              <w:top w:val="nil"/>
              <w:left w:val="nil"/>
              <w:bottom w:val="nil"/>
              <w:right w:val="nil"/>
            </w:tcBorders>
          </w:tcPr>
          <w:p w14:paraId="2A9CA5E1" w14:textId="77777777" w:rsidR="007805C8" w:rsidRPr="00695ACF" w:rsidRDefault="007805C8" w:rsidP="00F9298C">
            <w:pPr>
              <w:pStyle w:val="Heading4"/>
              <w:tabs>
                <w:tab w:val="clear" w:pos="9072"/>
              </w:tabs>
              <w:spacing w:before="120" w:after="0" w:line="240" w:lineRule="auto"/>
              <w:outlineLvl w:val="3"/>
              <w:rPr>
                <w:b w:val="0"/>
              </w:rPr>
            </w:pPr>
            <w:r w:rsidRPr="00695ACF">
              <w:rPr>
                <w:rFonts w:eastAsia="Times New Roman"/>
                <w:b w:val="0"/>
                <w:iCs w:val="0"/>
              </w:rPr>
              <w:t xml:space="preserve">    </w:t>
            </w:r>
          </w:p>
        </w:tc>
        <w:tc>
          <w:tcPr>
            <w:tcW w:w="1045" w:type="dxa"/>
            <w:gridSpan w:val="2"/>
            <w:tcBorders>
              <w:top w:val="nil"/>
              <w:left w:val="nil"/>
              <w:bottom w:val="nil"/>
              <w:right w:val="nil"/>
            </w:tcBorders>
          </w:tcPr>
          <w:p w14:paraId="569472EB"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18097478"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1564E829" w14:textId="77777777" w:rsidTr="00F9298C">
        <w:trPr>
          <w:gridBefore w:val="2"/>
          <w:wBefore w:w="436" w:type="dxa"/>
        </w:trPr>
        <w:tc>
          <w:tcPr>
            <w:tcW w:w="4804" w:type="dxa"/>
            <w:tcBorders>
              <w:top w:val="nil"/>
              <w:left w:val="nil"/>
              <w:bottom w:val="nil"/>
              <w:right w:val="nil"/>
            </w:tcBorders>
          </w:tcPr>
          <w:p w14:paraId="6BC5EE1C"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8(3)(b)</w:t>
            </w:r>
          </w:p>
        </w:tc>
        <w:tc>
          <w:tcPr>
            <w:tcW w:w="1045" w:type="dxa"/>
            <w:gridSpan w:val="2"/>
            <w:tcBorders>
              <w:top w:val="nil"/>
              <w:left w:val="nil"/>
              <w:bottom w:val="nil"/>
              <w:right w:val="nil"/>
            </w:tcBorders>
          </w:tcPr>
          <w:p w14:paraId="234CA168"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4DD8E8B9"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B403112" w14:textId="77777777" w:rsidTr="00F9298C">
        <w:trPr>
          <w:gridBefore w:val="2"/>
          <w:wBefore w:w="436" w:type="dxa"/>
        </w:trPr>
        <w:tc>
          <w:tcPr>
            <w:tcW w:w="4804" w:type="dxa"/>
            <w:tcBorders>
              <w:top w:val="nil"/>
              <w:left w:val="nil"/>
              <w:bottom w:val="nil"/>
              <w:right w:val="nil"/>
            </w:tcBorders>
          </w:tcPr>
          <w:p w14:paraId="5B2B3666"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D2C82A"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6855B651"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DF7BD97" w14:textId="77777777" w:rsidTr="00F9298C">
        <w:trPr>
          <w:gridBefore w:val="2"/>
          <w:wBefore w:w="436" w:type="dxa"/>
        </w:trPr>
        <w:tc>
          <w:tcPr>
            <w:tcW w:w="4804" w:type="dxa"/>
            <w:tcBorders>
              <w:top w:val="nil"/>
              <w:left w:val="nil"/>
              <w:bottom w:val="nil"/>
              <w:right w:val="nil"/>
            </w:tcBorders>
          </w:tcPr>
          <w:p w14:paraId="28A74BBE"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8(3)(c) </w:t>
            </w:r>
          </w:p>
        </w:tc>
        <w:tc>
          <w:tcPr>
            <w:tcW w:w="1045" w:type="dxa"/>
            <w:gridSpan w:val="2"/>
            <w:tcBorders>
              <w:top w:val="nil"/>
              <w:left w:val="nil"/>
              <w:bottom w:val="nil"/>
              <w:right w:val="nil"/>
            </w:tcBorders>
          </w:tcPr>
          <w:p w14:paraId="35118773"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7C860EEE"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73321C4" w14:textId="77777777" w:rsidTr="00F9298C">
        <w:trPr>
          <w:gridBefore w:val="2"/>
          <w:wBefore w:w="436" w:type="dxa"/>
        </w:trPr>
        <w:tc>
          <w:tcPr>
            <w:tcW w:w="4804" w:type="dxa"/>
            <w:tcBorders>
              <w:top w:val="nil"/>
              <w:left w:val="nil"/>
              <w:bottom w:val="nil"/>
              <w:right w:val="nil"/>
            </w:tcBorders>
          </w:tcPr>
          <w:p w14:paraId="643130E1"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E2D1E93"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33FACA64"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31C2EB8D" w14:textId="77777777" w:rsidTr="00F9298C">
        <w:trPr>
          <w:gridBefore w:val="2"/>
          <w:wBefore w:w="436" w:type="dxa"/>
        </w:trPr>
        <w:tc>
          <w:tcPr>
            <w:tcW w:w="4804" w:type="dxa"/>
            <w:tcBorders>
              <w:top w:val="nil"/>
              <w:left w:val="nil"/>
              <w:bottom w:val="nil"/>
              <w:right w:val="nil"/>
            </w:tcBorders>
          </w:tcPr>
          <w:p w14:paraId="3FA321F6"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Requirement 8(3)(d)</w:t>
            </w:r>
          </w:p>
        </w:tc>
        <w:tc>
          <w:tcPr>
            <w:tcW w:w="1045" w:type="dxa"/>
            <w:gridSpan w:val="2"/>
            <w:tcBorders>
              <w:top w:val="nil"/>
              <w:left w:val="nil"/>
              <w:bottom w:val="nil"/>
              <w:right w:val="nil"/>
            </w:tcBorders>
          </w:tcPr>
          <w:p w14:paraId="705AB853"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635E3FD0"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2AB8D14A" w14:textId="77777777" w:rsidTr="00F9298C">
        <w:trPr>
          <w:gridBefore w:val="2"/>
          <w:wBefore w:w="436" w:type="dxa"/>
        </w:trPr>
        <w:tc>
          <w:tcPr>
            <w:tcW w:w="4804" w:type="dxa"/>
            <w:tcBorders>
              <w:top w:val="nil"/>
              <w:left w:val="nil"/>
              <w:bottom w:val="nil"/>
              <w:right w:val="nil"/>
            </w:tcBorders>
          </w:tcPr>
          <w:p w14:paraId="1DD343A9"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4CD77027"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7FF66620"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750ED8E9" w14:textId="77777777" w:rsidTr="00F9298C">
        <w:trPr>
          <w:gridBefore w:val="2"/>
          <w:wBefore w:w="436" w:type="dxa"/>
        </w:trPr>
        <w:tc>
          <w:tcPr>
            <w:tcW w:w="4804" w:type="dxa"/>
            <w:tcBorders>
              <w:top w:val="nil"/>
              <w:left w:val="nil"/>
              <w:bottom w:val="nil"/>
              <w:right w:val="nil"/>
            </w:tcBorders>
          </w:tcPr>
          <w:p w14:paraId="0F41BA82"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 xml:space="preserve">Requirement 8(3)(e) </w:t>
            </w:r>
          </w:p>
        </w:tc>
        <w:tc>
          <w:tcPr>
            <w:tcW w:w="1045" w:type="dxa"/>
            <w:gridSpan w:val="2"/>
            <w:tcBorders>
              <w:top w:val="nil"/>
              <w:left w:val="nil"/>
              <w:bottom w:val="nil"/>
              <w:right w:val="nil"/>
            </w:tcBorders>
          </w:tcPr>
          <w:p w14:paraId="679CD0A9"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HCP</w:t>
            </w:r>
          </w:p>
        </w:tc>
        <w:tc>
          <w:tcPr>
            <w:tcW w:w="3066" w:type="dxa"/>
            <w:gridSpan w:val="2"/>
            <w:tcBorders>
              <w:top w:val="nil"/>
              <w:left w:val="nil"/>
              <w:bottom w:val="nil"/>
              <w:right w:val="nil"/>
            </w:tcBorders>
          </w:tcPr>
          <w:p w14:paraId="05FDCF85"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tr w:rsidR="007805C8" w:rsidRPr="00695ACF" w14:paraId="0AC2649E" w14:textId="77777777" w:rsidTr="00F9298C">
        <w:trPr>
          <w:gridBefore w:val="2"/>
          <w:wBefore w:w="436" w:type="dxa"/>
        </w:trPr>
        <w:tc>
          <w:tcPr>
            <w:tcW w:w="4804" w:type="dxa"/>
            <w:tcBorders>
              <w:top w:val="nil"/>
              <w:left w:val="nil"/>
              <w:bottom w:val="nil"/>
              <w:right w:val="nil"/>
            </w:tcBorders>
          </w:tcPr>
          <w:p w14:paraId="55A45A4E" w14:textId="77777777" w:rsidR="007805C8" w:rsidRPr="00695ACF" w:rsidRDefault="007805C8" w:rsidP="00F9298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D293F53" w14:textId="77777777" w:rsidR="007805C8" w:rsidRPr="00695ACF" w:rsidRDefault="007805C8" w:rsidP="00F9298C">
            <w:pPr>
              <w:pStyle w:val="Heading4"/>
              <w:tabs>
                <w:tab w:val="clear" w:pos="9072"/>
              </w:tabs>
              <w:spacing w:before="120" w:after="0" w:line="240" w:lineRule="auto"/>
              <w:outlineLvl w:val="3"/>
              <w:rPr>
                <w:b w:val="0"/>
              </w:rPr>
            </w:pPr>
            <w:r w:rsidRPr="00695ACF">
              <w:rPr>
                <w:b w:val="0"/>
              </w:rPr>
              <w:t>CHSP</w:t>
            </w:r>
          </w:p>
        </w:tc>
        <w:tc>
          <w:tcPr>
            <w:tcW w:w="3066" w:type="dxa"/>
            <w:gridSpan w:val="2"/>
            <w:tcBorders>
              <w:top w:val="nil"/>
              <w:left w:val="nil"/>
              <w:bottom w:val="nil"/>
              <w:right w:val="nil"/>
            </w:tcBorders>
          </w:tcPr>
          <w:p w14:paraId="526F1696" w14:textId="77777777" w:rsidR="007805C8" w:rsidRPr="00695ACF" w:rsidRDefault="007805C8" w:rsidP="00F9298C">
            <w:pPr>
              <w:pStyle w:val="Heading4"/>
              <w:tabs>
                <w:tab w:val="clear" w:pos="9072"/>
              </w:tabs>
              <w:spacing w:before="120" w:after="0" w:line="240" w:lineRule="auto"/>
              <w:jc w:val="right"/>
              <w:outlineLvl w:val="3"/>
              <w:rPr>
                <w:b w:val="0"/>
              </w:rPr>
            </w:pPr>
            <w:r w:rsidRPr="00695ACF">
              <w:rPr>
                <w:rFonts w:eastAsia="Times New Roman"/>
                <w:b w:val="0"/>
                <w:iCs w:val="0"/>
              </w:rPr>
              <w:t>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59BDD02" w:rsidR="004B33E7" w:rsidRPr="00110F91" w:rsidRDefault="004B33E7" w:rsidP="004B33E7">
      <w:pPr>
        <w:pStyle w:val="ListBullet"/>
      </w:pPr>
      <w:r w:rsidRPr="00110F91">
        <w:t xml:space="preserve">the Assessment Team’s report for the </w:t>
      </w:r>
      <w:r w:rsidR="00110F91" w:rsidRPr="00110F91">
        <w:t>Quality Audit</w:t>
      </w:r>
      <w:r w:rsidRPr="00110F91">
        <w:t xml:space="preserve">; the </w:t>
      </w:r>
      <w:r w:rsidR="00110F91" w:rsidRPr="00110F91">
        <w:rPr>
          <w:lang w:eastAsia="en-AU"/>
        </w:rPr>
        <w:t>Quality Audit</w:t>
      </w:r>
      <w:r w:rsidRPr="00110F91">
        <w:t xml:space="preserve"> report was informed by </w:t>
      </w:r>
      <w:r w:rsidR="000A6E2B" w:rsidRPr="00110F91">
        <w:t>a</w:t>
      </w:r>
      <w:r w:rsidRPr="00110F91">
        <w:t xml:space="preserve">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798912EE" w14:textId="77777777" w:rsidR="007805C8" w:rsidRPr="00CF4FAC" w:rsidRDefault="007805C8" w:rsidP="007805C8">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3B49294E" wp14:editId="00C25BB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AA82DC6" w14:textId="77777777" w:rsidR="007805C8" w:rsidRPr="00695ACF" w:rsidRDefault="007805C8" w:rsidP="007805C8">
      <w:pPr>
        <w:pStyle w:val="Heading1"/>
        <w:tabs>
          <w:tab w:val="left" w:pos="2835"/>
          <w:tab w:val="right" w:pos="9070"/>
        </w:tabs>
        <w:spacing w:before="0" w:after="0" w:line="240" w:lineRule="auto"/>
        <w:rPr>
          <w:color w:val="FFFFFF" w:themeColor="background1"/>
        </w:rPr>
      </w:pPr>
      <w:r w:rsidRPr="00CF4FAC">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40F0BB67" w14:textId="77777777" w:rsidR="007805C8" w:rsidRDefault="007805C8" w:rsidP="007805C8"/>
    <w:p w14:paraId="6E523A47" w14:textId="77777777" w:rsidR="007805C8" w:rsidRPr="00F37C4C" w:rsidRDefault="007805C8" w:rsidP="007805C8">
      <w:pPr>
        <w:sectPr w:rsidR="007805C8" w:rsidRPr="00F37C4C" w:rsidSect="005F44D8">
          <w:headerReference w:type="first" r:id="rId16"/>
          <w:pgSz w:w="11906" w:h="16838"/>
          <w:pgMar w:top="1701" w:right="1418" w:bottom="1418" w:left="1418" w:header="568" w:footer="397" w:gutter="0"/>
          <w:cols w:space="708"/>
          <w:docGrid w:linePitch="360"/>
        </w:sectPr>
      </w:pPr>
    </w:p>
    <w:p w14:paraId="6392AA28" w14:textId="77777777" w:rsidR="007805C8" w:rsidRPr="00D63989" w:rsidRDefault="007805C8" w:rsidP="007805C8">
      <w:pPr>
        <w:pStyle w:val="Heading3"/>
        <w:shd w:val="clear" w:color="auto" w:fill="F2F2F2" w:themeFill="background1" w:themeFillShade="F2"/>
      </w:pPr>
      <w:r w:rsidRPr="00D63989">
        <w:t>Consumer outcome:</w:t>
      </w:r>
    </w:p>
    <w:p w14:paraId="0C969DD2" w14:textId="77777777" w:rsidR="007805C8" w:rsidRPr="00D63989" w:rsidRDefault="007805C8" w:rsidP="00546A0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9313A3D" w14:textId="77777777" w:rsidR="007805C8" w:rsidRPr="00D63989" w:rsidRDefault="007805C8" w:rsidP="007805C8">
      <w:pPr>
        <w:pStyle w:val="Heading3"/>
        <w:shd w:val="clear" w:color="auto" w:fill="F2F2F2" w:themeFill="background1" w:themeFillShade="F2"/>
      </w:pPr>
      <w:r w:rsidRPr="00D63989">
        <w:t>Organisation statement:</w:t>
      </w:r>
    </w:p>
    <w:p w14:paraId="4093EB6F" w14:textId="77777777" w:rsidR="007805C8" w:rsidRPr="00D63989" w:rsidRDefault="007805C8" w:rsidP="00546A0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5BBE0C9" w14:textId="77777777" w:rsidR="007805C8" w:rsidRDefault="007805C8" w:rsidP="00546A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AB423C" w14:textId="77777777" w:rsidR="007805C8" w:rsidRPr="00D63989" w:rsidRDefault="007805C8" w:rsidP="00546A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18A8A7" w14:textId="77777777" w:rsidR="007805C8" w:rsidRPr="00D63989" w:rsidRDefault="007805C8" w:rsidP="00546A0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90AD2A1" w14:textId="7D0891B0" w:rsidR="007805C8" w:rsidRDefault="007805C8" w:rsidP="007805C8">
      <w:pPr>
        <w:pStyle w:val="Heading2"/>
      </w:pPr>
      <w:r>
        <w:t xml:space="preserve">Assessment </w:t>
      </w:r>
      <w:r w:rsidRPr="002B2C0F">
        <w:t>of Standard</w:t>
      </w:r>
      <w:r>
        <w:t xml:space="preserve"> 1</w:t>
      </w:r>
    </w:p>
    <w:p w14:paraId="7D58BBFA" w14:textId="77777777" w:rsidR="00F9298C" w:rsidRPr="00D846C3" w:rsidRDefault="00F9298C" w:rsidP="00D846C3">
      <w:r w:rsidRPr="00D846C3">
        <w:t xml:space="preserve">All sampled consumers and representatives  considered consumers are treated with dignity and respect, can maintain their identity, make informed choices about their care and services and live a life of their choosing. </w:t>
      </w:r>
    </w:p>
    <w:p w14:paraId="5030704A" w14:textId="77777777" w:rsidR="00F9298C" w:rsidRPr="00D846C3" w:rsidRDefault="00F9298C" w:rsidP="00D846C3">
      <w:r w:rsidRPr="00D846C3">
        <w:t>For example:</w:t>
      </w:r>
    </w:p>
    <w:p w14:paraId="6D509422" w14:textId="77777777" w:rsidR="00F9298C" w:rsidRPr="00D846C3" w:rsidRDefault="00F9298C" w:rsidP="00724F14">
      <w:pPr>
        <w:pStyle w:val="ListParagraph"/>
        <w:numPr>
          <w:ilvl w:val="0"/>
          <w:numId w:val="24"/>
        </w:numPr>
        <w:spacing w:before="120"/>
        <w:contextualSpacing w:val="0"/>
      </w:pPr>
      <w:r w:rsidRPr="00D846C3">
        <w:t>Consumers confirmed staff treat them with respect, staff know them as individuals and what is important to them, and the service encourages and supports consumer independence.</w:t>
      </w:r>
    </w:p>
    <w:p w14:paraId="474FC09B" w14:textId="77777777" w:rsidR="00F9298C" w:rsidRPr="00D846C3" w:rsidRDefault="00F9298C" w:rsidP="00724F14">
      <w:pPr>
        <w:pStyle w:val="ListParagraph"/>
        <w:numPr>
          <w:ilvl w:val="0"/>
          <w:numId w:val="24"/>
        </w:numPr>
        <w:spacing w:before="120"/>
        <w:contextualSpacing w:val="0"/>
      </w:pPr>
      <w:r w:rsidRPr="00D846C3">
        <w:t xml:space="preserve">Consumers confirmed staff respect their personal privacy and confidentiality and that of other consumers engaging with the service. </w:t>
      </w:r>
    </w:p>
    <w:p w14:paraId="599CD5A5" w14:textId="2DAABB3C" w:rsidR="00F9298C" w:rsidRDefault="00F9298C" w:rsidP="00D846C3">
      <w:r w:rsidRPr="00D846C3">
        <w:t>Feedback from staff interviews demonstrate staff know what is important to consumers and evidenced how staff respect, support and are guided by, consumer care needs, goals and preferences. Care documentation was individualised and included individual strategies, individual needs, goals and preferences in relation to care and services.</w:t>
      </w:r>
    </w:p>
    <w:p w14:paraId="1723A60D" w14:textId="77777777" w:rsidR="00E66A05" w:rsidRPr="00E66A05" w:rsidRDefault="00E66A05" w:rsidP="00E66A05">
      <w:r w:rsidRPr="00E66A05">
        <w:t xml:space="preserve">This Quality Standard for both the Home care packages service and the Commonwealth home support service is assessed as compliant as all the individual Requirements of the Standard have been assessed as compliant. </w:t>
      </w:r>
    </w:p>
    <w:p w14:paraId="4CCA0619" w14:textId="0B811E10" w:rsidR="00E66A05" w:rsidRDefault="00E66A05">
      <w:pPr>
        <w:spacing w:before="0" w:after="160" w:line="259" w:lineRule="auto"/>
      </w:pPr>
      <w:r>
        <w:br w:type="page"/>
      </w:r>
    </w:p>
    <w:p w14:paraId="74EC5CAC" w14:textId="77777777" w:rsidR="007805C8" w:rsidRPr="00507CBC" w:rsidRDefault="007805C8" w:rsidP="007805C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r>
        <w:rPr>
          <w:i/>
          <w:color w:val="0000FF"/>
        </w:rPr>
        <w:t xml:space="preserve"> </w:t>
      </w:r>
      <w:bookmarkStart w:id="4" w:name="_Hlk74300731"/>
      <w:r w:rsidRPr="00507CBC">
        <w:rPr>
          <w:b/>
          <w:i/>
          <w:color w:val="0000FF"/>
        </w:rPr>
        <w:t xml:space="preserve"> </w:t>
      </w:r>
      <w:r>
        <w:rPr>
          <w:b/>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1C7D8B" w14:paraId="2B263B3A" w14:textId="77777777" w:rsidTr="00F9298C">
        <w:tc>
          <w:tcPr>
            <w:tcW w:w="4531" w:type="dxa"/>
            <w:shd w:val="clear" w:color="auto" w:fill="E7E6E6" w:themeFill="background2"/>
          </w:tcPr>
          <w:p w14:paraId="2AAC2FD7" w14:textId="77777777" w:rsidR="007805C8" w:rsidRPr="002B61BB" w:rsidRDefault="007805C8" w:rsidP="00F9298C">
            <w:pPr>
              <w:pStyle w:val="Heading3"/>
              <w:spacing w:before="120" w:after="0"/>
              <w:ind w:hanging="106"/>
              <w:outlineLvl w:val="2"/>
            </w:pPr>
            <w:r w:rsidRPr="00163FEE">
              <w:t>Requirement 1(3)(a)</w:t>
            </w:r>
          </w:p>
        </w:tc>
        <w:tc>
          <w:tcPr>
            <w:tcW w:w="993" w:type="dxa"/>
            <w:shd w:val="clear" w:color="auto" w:fill="E7E6E6" w:themeFill="background2"/>
          </w:tcPr>
          <w:p w14:paraId="2AB4209A"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B537116" w14:textId="77777777" w:rsidR="007805C8" w:rsidRPr="006107BF" w:rsidRDefault="007805C8" w:rsidP="00F9298C">
            <w:pPr>
              <w:pStyle w:val="Heading3"/>
              <w:spacing w:before="120" w:after="0"/>
              <w:jc w:val="right"/>
              <w:outlineLvl w:val="2"/>
            </w:pPr>
            <w:r w:rsidRPr="001C7D8B">
              <w:t>Compliant</w:t>
            </w:r>
          </w:p>
        </w:tc>
      </w:tr>
      <w:tr w:rsidR="007805C8" w:rsidRPr="001C7D8B" w14:paraId="5C789ACA" w14:textId="77777777" w:rsidTr="00F9298C">
        <w:tc>
          <w:tcPr>
            <w:tcW w:w="4531" w:type="dxa"/>
            <w:shd w:val="clear" w:color="auto" w:fill="E7E6E6" w:themeFill="background2"/>
          </w:tcPr>
          <w:p w14:paraId="74BAD890" w14:textId="77777777" w:rsidR="007805C8" w:rsidRPr="002B61BB" w:rsidRDefault="007805C8" w:rsidP="00F9298C">
            <w:pPr>
              <w:pStyle w:val="Heading3"/>
              <w:spacing w:before="0" w:after="0"/>
              <w:outlineLvl w:val="2"/>
            </w:pPr>
          </w:p>
        </w:tc>
        <w:tc>
          <w:tcPr>
            <w:tcW w:w="993" w:type="dxa"/>
            <w:shd w:val="clear" w:color="auto" w:fill="E7E6E6" w:themeFill="background2"/>
          </w:tcPr>
          <w:p w14:paraId="3F130ADE"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894B88B" w14:textId="77777777" w:rsidR="007805C8" w:rsidRPr="006107BF" w:rsidRDefault="007805C8" w:rsidP="00F9298C">
            <w:pPr>
              <w:pStyle w:val="Heading3"/>
              <w:spacing w:before="0" w:after="0"/>
              <w:jc w:val="right"/>
              <w:outlineLvl w:val="2"/>
            </w:pPr>
            <w:r w:rsidRPr="001C7D8B">
              <w:t>Compliant</w:t>
            </w:r>
          </w:p>
        </w:tc>
      </w:tr>
    </w:tbl>
    <w:p w14:paraId="19D71F9C" w14:textId="77777777" w:rsidR="007805C8" w:rsidRPr="00215FC3" w:rsidRDefault="007805C8" w:rsidP="007805C8">
      <w:pPr>
        <w:rPr>
          <w:i/>
        </w:rPr>
      </w:pPr>
      <w:r w:rsidRPr="00215FC3">
        <w:rPr>
          <w:i/>
        </w:rPr>
        <w:t>Each consumer is treated with dignity and respect, with their identity, culture and diversity valued.</w:t>
      </w:r>
    </w:p>
    <w:p w14:paraId="6CE4708C" w14:textId="77777777" w:rsidR="007805C8" w:rsidRDefault="007805C8" w:rsidP="007805C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1C7D8B" w14:paraId="22D35AB4" w14:textId="77777777" w:rsidTr="00F9298C">
        <w:tc>
          <w:tcPr>
            <w:tcW w:w="4531" w:type="dxa"/>
            <w:shd w:val="clear" w:color="auto" w:fill="E7E6E6" w:themeFill="background2"/>
          </w:tcPr>
          <w:p w14:paraId="12BE92A3" w14:textId="77777777" w:rsidR="007805C8" w:rsidRPr="002B61BB" w:rsidRDefault="007805C8" w:rsidP="00F9298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40C40B8"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51BB3F3" w14:textId="77777777" w:rsidR="007805C8" w:rsidRPr="006107BF" w:rsidRDefault="007805C8" w:rsidP="00F9298C">
            <w:pPr>
              <w:pStyle w:val="Heading3"/>
              <w:spacing w:before="120" w:after="0"/>
              <w:jc w:val="right"/>
              <w:outlineLvl w:val="2"/>
            </w:pPr>
            <w:r w:rsidRPr="001C7D8B">
              <w:t>Compliant</w:t>
            </w:r>
          </w:p>
        </w:tc>
      </w:tr>
      <w:tr w:rsidR="007805C8" w:rsidRPr="001C7D8B" w14:paraId="377CB0F1" w14:textId="77777777" w:rsidTr="00F9298C">
        <w:tc>
          <w:tcPr>
            <w:tcW w:w="4531" w:type="dxa"/>
            <w:shd w:val="clear" w:color="auto" w:fill="E7E6E6" w:themeFill="background2"/>
          </w:tcPr>
          <w:p w14:paraId="214B74AC" w14:textId="77777777" w:rsidR="007805C8" w:rsidRPr="002B61BB" w:rsidRDefault="007805C8" w:rsidP="00F9298C">
            <w:pPr>
              <w:pStyle w:val="Heading3"/>
              <w:spacing w:before="0" w:after="0"/>
              <w:outlineLvl w:val="2"/>
            </w:pPr>
          </w:p>
        </w:tc>
        <w:tc>
          <w:tcPr>
            <w:tcW w:w="993" w:type="dxa"/>
            <w:shd w:val="clear" w:color="auto" w:fill="E7E6E6" w:themeFill="background2"/>
          </w:tcPr>
          <w:p w14:paraId="66C7B6AF"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6B84D5D" w14:textId="77777777" w:rsidR="007805C8" w:rsidRPr="006107BF" w:rsidRDefault="007805C8" w:rsidP="00F9298C">
            <w:pPr>
              <w:pStyle w:val="Heading3"/>
              <w:spacing w:before="0" w:after="0"/>
              <w:jc w:val="right"/>
              <w:outlineLvl w:val="2"/>
            </w:pPr>
            <w:r w:rsidRPr="001C7D8B">
              <w:t>Compliant</w:t>
            </w:r>
          </w:p>
        </w:tc>
      </w:tr>
    </w:tbl>
    <w:p w14:paraId="459CE451" w14:textId="77777777" w:rsidR="007805C8" w:rsidRDefault="007805C8" w:rsidP="007805C8">
      <w:pPr>
        <w:pStyle w:val="Heading3"/>
        <w:tabs>
          <w:tab w:val="left" w:pos="4111"/>
        </w:tabs>
        <w:rPr>
          <w:b w:val="0"/>
          <w:i/>
          <w:color w:val="000000"/>
          <w:sz w:val="24"/>
        </w:rPr>
      </w:pPr>
      <w:r w:rsidRPr="00E46D0C">
        <w:rPr>
          <w:b w:val="0"/>
          <w:i/>
          <w:color w:val="000000"/>
          <w:sz w:val="24"/>
        </w:rPr>
        <w:t>Care and services are culturally safe.</w:t>
      </w:r>
    </w:p>
    <w:p w14:paraId="2EEFDE4E"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1B22E56C" w14:textId="77777777" w:rsidTr="00F9298C">
        <w:tc>
          <w:tcPr>
            <w:tcW w:w="4531" w:type="dxa"/>
            <w:shd w:val="clear" w:color="auto" w:fill="E7E6E6" w:themeFill="background2"/>
          </w:tcPr>
          <w:p w14:paraId="433018DF" w14:textId="77777777" w:rsidR="007805C8" w:rsidRPr="002B61BB" w:rsidRDefault="007805C8" w:rsidP="00F9298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737083E"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543F537" w14:textId="77777777" w:rsidR="007805C8" w:rsidRPr="006107BF" w:rsidRDefault="007805C8" w:rsidP="00F9298C">
            <w:pPr>
              <w:pStyle w:val="Heading3"/>
              <w:spacing w:before="120" w:after="0"/>
              <w:jc w:val="right"/>
              <w:outlineLvl w:val="2"/>
            </w:pPr>
            <w:r w:rsidRPr="001C7D8B">
              <w:t>Compliant</w:t>
            </w:r>
          </w:p>
        </w:tc>
      </w:tr>
      <w:tr w:rsidR="007805C8" w:rsidRPr="002B61BB" w14:paraId="5736F103" w14:textId="77777777" w:rsidTr="00F9298C">
        <w:tc>
          <w:tcPr>
            <w:tcW w:w="4531" w:type="dxa"/>
            <w:shd w:val="clear" w:color="auto" w:fill="E7E6E6" w:themeFill="background2"/>
          </w:tcPr>
          <w:p w14:paraId="24C81AAE" w14:textId="77777777" w:rsidR="007805C8" w:rsidRPr="002B61BB" w:rsidRDefault="007805C8" w:rsidP="00F9298C">
            <w:pPr>
              <w:pStyle w:val="Heading3"/>
              <w:spacing w:before="0" w:after="0"/>
              <w:outlineLvl w:val="2"/>
            </w:pPr>
          </w:p>
        </w:tc>
        <w:tc>
          <w:tcPr>
            <w:tcW w:w="993" w:type="dxa"/>
            <w:shd w:val="clear" w:color="auto" w:fill="E7E6E6" w:themeFill="background2"/>
          </w:tcPr>
          <w:p w14:paraId="2BB452C3"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FD7DC9B" w14:textId="77777777" w:rsidR="007805C8" w:rsidRPr="006107BF" w:rsidRDefault="007805C8" w:rsidP="00F9298C">
            <w:pPr>
              <w:pStyle w:val="Heading3"/>
              <w:spacing w:before="0" w:after="0"/>
              <w:jc w:val="right"/>
              <w:outlineLvl w:val="2"/>
            </w:pPr>
            <w:r w:rsidRPr="001C7D8B">
              <w:t>Compliant</w:t>
            </w:r>
          </w:p>
        </w:tc>
      </w:tr>
    </w:tbl>
    <w:p w14:paraId="71C8DD99" w14:textId="77777777" w:rsidR="007805C8" w:rsidRPr="008D114F" w:rsidRDefault="007805C8" w:rsidP="007805C8">
      <w:pPr>
        <w:tabs>
          <w:tab w:val="right" w:pos="9026"/>
        </w:tabs>
        <w:spacing w:after="0"/>
        <w:outlineLvl w:val="4"/>
        <w:rPr>
          <w:i/>
        </w:rPr>
      </w:pPr>
      <w:r w:rsidRPr="008D114F">
        <w:rPr>
          <w:i/>
        </w:rPr>
        <w:t xml:space="preserve">Each consumer is supported to exercise choice and independence, including to: </w:t>
      </w:r>
    </w:p>
    <w:p w14:paraId="41EA2ACC" w14:textId="77777777" w:rsidR="007805C8" w:rsidRPr="008D114F" w:rsidRDefault="007805C8" w:rsidP="00546A0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F78A375" w14:textId="77777777" w:rsidR="007805C8" w:rsidRPr="008D114F" w:rsidRDefault="007805C8" w:rsidP="00546A0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23A70E" w14:textId="77777777" w:rsidR="007805C8" w:rsidRPr="008D114F" w:rsidRDefault="007805C8" w:rsidP="00546A0B">
      <w:pPr>
        <w:numPr>
          <w:ilvl w:val="0"/>
          <w:numId w:val="11"/>
        </w:numPr>
        <w:tabs>
          <w:tab w:val="right" w:pos="9026"/>
        </w:tabs>
        <w:spacing w:before="0" w:after="0"/>
        <w:ind w:left="567" w:hanging="425"/>
        <w:outlineLvl w:val="4"/>
        <w:rPr>
          <w:i/>
        </w:rPr>
      </w:pPr>
      <w:r w:rsidRPr="008D114F">
        <w:rPr>
          <w:i/>
        </w:rPr>
        <w:t xml:space="preserve">communicate their decisions; and </w:t>
      </w:r>
    </w:p>
    <w:p w14:paraId="0CCC9EFA" w14:textId="77777777" w:rsidR="007805C8" w:rsidRDefault="007805C8" w:rsidP="00546A0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FB9CF6"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74779DD8" w14:textId="77777777" w:rsidTr="00F9298C">
        <w:tc>
          <w:tcPr>
            <w:tcW w:w="4531" w:type="dxa"/>
            <w:shd w:val="clear" w:color="auto" w:fill="E7E6E6" w:themeFill="background2"/>
          </w:tcPr>
          <w:p w14:paraId="6FC14F6C" w14:textId="77777777" w:rsidR="007805C8" w:rsidRPr="002B61BB" w:rsidRDefault="007805C8" w:rsidP="00F9298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610DC11"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2FD75F81" w14:textId="77777777" w:rsidR="007805C8" w:rsidRPr="006107BF" w:rsidRDefault="007805C8" w:rsidP="00F9298C">
            <w:pPr>
              <w:pStyle w:val="Heading3"/>
              <w:spacing w:before="120" w:after="0"/>
              <w:jc w:val="right"/>
              <w:outlineLvl w:val="2"/>
            </w:pPr>
            <w:r w:rsidRPr="001C7D8B">
              <w:t>Compliant</w:t>
            </w:r>
          </w:p>
        </w:tc>
      </w:tr>
      <w:tr w:rsidR="007805C8" w:rsidRPr="002B61BB" w14:paraId="60D347C2" w14:textId="77777777" w:rsidTr="00F9298C">
        <w:tc>
          <w:tcPr>
            <w:tcW w:w="4531" w:type="dxa"/>
            <w:shd w:val="clear" w:color="auto" w:fill="E7E6E6" w:themeFill="background2"/>
          </w:tcPr>
          <w:p w14:paraId="2BEF5A56" w14:textId="77777777" w:rsidR="007805C8" w:rsidRPr="002B61BB" w:rsidRDefault="007805C8" w:rsidP="00F9298C">
            <w:pPr>
              <w:pStyle w:val="Heading3"/>
              <w:spacing w:before="0" w:after="0"/>
              <w:outlineLvl w:val="2"/>
            </w:pPr>
          </w:p>
        </w:tc>
        <w:tc>
          <w:tcPr>
            <w:tcW w:w="993" w:type="dxa"/>
            <w:shd w:val="clear" w:color="auto" w:fill="E7E6E6" w:themeFill="background2"/>
          </w:tcPr>
          <w:p w14:paraId="18695A41"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CB82E41" w14:textId="77777777" w:rsidR="007805C8" w:rsidRPr="006107BF" w:rsidRDefault="007805C8" w:rsidP="00F9298C">
            <w:pPr>
              <w:pStyle w:val="Heading3"/>
              <w:spacing w:before="0" w:after="0"/>
              <w:jc w:val="right"/>
              <w:outlineLvl w:val="2"/>
            </w:pPr>
            <w:r w:rsidRPr="001C7D8B">
              <w:t>Compliant</w:t>
            </w:r>
          </w:p>
        </w:tc>
      </w:tr>
    </w:tbl>
    <w:p w14:paraId="2474B6A5" w14:textId="77777777" w:rsidR="007805C8" w:rsidRDefault="007805C8" w:rsidP="007805C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C8F9143"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727ECCD6" w14:textId="77777777" w:rsidTr="00F9298C">
        <w:tc>
          <w:tcPr>
            <w:tcW w:w="4531" w:type="dxa"/>
            <w:shd w:val="clear" w:color="auto" w:fill="E7E6E6" w:themeFill="background2"/>
          </w:tcPr>
          <w:p w14:paraId="1AC48F75" w14:textId="77777777" w:rsidR="007805C8" w:rsidRPr="002B61BB" w:rsidRDefault="007805C8" w:rsidP="00F9298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1C0465D"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857FC81" w14:textId="77777777" w:rsidR="007805C8" w:rsidRPr="006107BF" w:rsidRDefault="007805C8" w:rsidP="00F9298C">
            <w:pPr>
              <w:pStyle w:val="Heading3"/>
              <w:spacing w:before="120" w:after="0"/>
              <w:jc w:val="right"/>
              <w:outlineLvl w:val="2"/>
            </w:pPr>
            <w:r w:rsidRPr="001C7D8B">
              <w:t>Compliant</w:t>
            </w:r>
          </w:p>
        </w:tc>
      </w:tr>
      <w:tr w:rsidR="007805C8" w:rsidRPr="002B61BB" w14:paraId="4E3F5716" w14:textId="77777777" w:rsidTr="00F9298C">
        <w:tc>
          <w:tcPr>
            <w:tcW w:w="4531" w:type="dxa"/>
            <w:shd w:val="clear" w:color="auto" w:fill="E7E6E6" w:themeFill="background2"/>
          </w:tcPr>
          <w:p w14:paraId="058514C6" w14:textId="77777777" w:rsidR="007805C8" w:rsidRPr="002B61BB" w:rsidRDefault="007805C8" w:rsidP="00F9298C">
            <w:pPr>
              <w:pStyle w:val="Heading3"/>
              <w:spacing w:before="0" w:after="0"/>
              <w:outlineLvl w:val="2"/>
            </w:pPr>
          </w:p>
        </w:tc>
        <w:tc>
          <w:tcPr>
            <w:tcW w:w="993" w:type="dxa"/>
            <w:shd w:val="clear" w:color="auto" w:fill="E7E6E6" w:themeFill="background2"/>
          </w:tcPr>
          <w:p w14:paraId="5D7A9A1D"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43772E7D" w14:textId="77777777" w:rsidR="007805C8" w:rsidRPr="006107BF" w:rsidRDefault="007805C8" w:rsidP="00F9298C">
            <w:pPr>
              <w:pStyle w:val="Heading3"/>
              <w:spacing w:before="0" w:after="0"/>
              <w:jc w:val="right"/>
              <w:outlineLvl w:val="2"/>
            </w:pPr>
            <w:r w:rsidRPr="001C7D8B">
              <w:t>Compliant</w:t>
            </w:r>
          </w:p>
        </w:tc>
      </w:tr>
    </w:tbl>
    <w:p w14:paraId="6EFCD37C" w14:textId="77777777" w:rsidR="007805C8" w:rsidRDefault="007805C8" w:rsidP="007805C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3DC6B3FE" w14:textId="77777777" w:rsidTr="00F9298C">
        <w:tc>
          <w:tcPr>
            <w:tcW w:w="4531" w:type="dxa"/>
            <w:shd w:val="clear" w:color="auto" w:fill="E7E6E6" w:themeFill="background2"/>
          </w:tcPr>
          <w:p w14:paraId="5F0D33F6" w14:textId="77777777" w:rsidR="007805C8" w:rsidRPr="002B61BB" w:rsidRDefault="007805C8" w:rsidP="00F9298C">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188F4A33"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C1E343C" w14:textId="77777777" w:rsidR="007805C8" w:rsidRPr="006107BF" w:rsidRDefault="007805C8" w:rsidP="00F9298C">
            <w:pPr>
              <w:pStyle w:val="Heading3"/>
              <w:spacing w:before="120" w:after="0"/>
              <w:jc w:val="right"/>
              <w:outlineLvl w:val="2"/>
            </w:pPr>
            <w:r w:rsidRPr="001C7D8B">
              <w:t>Compliant</w:t>
            </w:r>
          </w:p>
        </w:tc>
      </w:tr>
      <w:tr w:rsidR="007805C8" w:rsidRPr="002B61BB" w14:paraId="6EDC4422" w14:textId="77777777" w:rsidTr="00F9298C">
        <w:tc>
          <w:tcPr>
            <w:tcW w:w="4531" w:type="dxa"/>
            <w:shd w:val="clear" w:color="auto" w:fill="E7E6E6" w:themeFill="background2"/>
          </w:tcPr>
          <w:p w14:paraId="0AF3FB15" w14:textId="77777777" w:rsidR="007805C8" w:rsidRPr="002B61BB" w:rsidRDefault="007805C8" w:rsidP="00F9298C">
            <w:pPr>
              <w:pStyle w:val="Heading3"/>
              <w:spacing w:before="0" w:after="0"/>
              <w:outlineLvl w:val="2"/>
            </w:pPr>
          </w:p>
        </w:tc>
        <w:tc>
          <w:tcPr>
            <w:tcW w:w="993" w:type="dxa"/>
            <w:shd w:val="clear" w:color="auto" w:fill="E7E6E6" w:themeFill="background2"/>
          </w:tcPr>
          <w:p w14:paraId="4CF40602"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4897491A" w14:textId="77777777" w:rsidR="007805C8" w:rsidRPr="006107BF" w:rsidRDefault="007805C8" w:rsidP="00F9298C">
            <w:pPr>
              <w:pStyle w:val="Heading3"/>
              <w:spacing w:before="0" w:after="0"/>
              <w:jc w:val="right"/>
              <w:outlineLvl w:val="2"/>
            </w:pPr>
            <w:r w:rsidRPr="001C7D8B">
              <w:t>Compliant</w:t>
            </w:r>
          </w:p>
        </w:tc>
      </w:tr>
    </w:tbl>
    <w:p w14:paraId="132EB674" w14:textId="77777777" w:rsidR="007805C8" w:rsidRDefault="007805C8" w:rsidP="007805C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21A3B6A" w14:textId="77777777" w:rsidR="007805C8" w:rsidRDefault="007805C8" w:rsidP="007805C8">
      <w:pPr>
        <w:sectPr w:rsidR="007805C8" w:rsidSect="00CB3BA9">
          <w:type w:val="continuous"/>
          <w:pgSz w:w="11906" w:h="16838"/>
          <w:pgMar w:top="1701" w:right="1418" w:bottom="1418" w:left="1418" w:header="568" w:footer="397" w:gutter="0"/>
          <w:cols w:space="708"/>
          <w:titlePg/>
          <w:docGrid w:linePitch="360"/>
        </w:sectPr>
      </w:pPr>
    </w:p>
    <w:p w14:paraId="4365F89F" w14:textId="77777777" w:rsidR="007805C8" w:rsidRDefault="007805C8" w:rsidP="007805C8">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3B4484A5" wp14:editId="4EA184A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p>
    <w:p w14:paraId="05DF80F4" w14:textId="77777777" w:rsidR="00724F14" w:rsidRDefault="007805C8" w:rsidP="00724F14">
      <w:pPr>
        <w:pStyle w:val="Heading1"/>
        <w:tabs>
          <w:tab w:val="left" w:pos="2835"/>
          <w:tab w:val="right" w:pos="9070"/>
        </w:tabs>
        <w:spacing w:before="0" w:after="0" w:line="240" w:lineRule="auto"/>
        <w:rPr>
          <w:color w:val="FFFFFF" w:themeColor="background1"/>
        </w:rPr>
        <w:sectPr w:rsidR="00724F14" w:rsidSect="00FB0086">
          <w:headerReference w:type="first" r:id="rId17"/>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01CE77B7" w14:textId="57EEF951" w:rsidR="00724F14" w:rsidRDefault="00724F14" w:rsidP="00724F14">
      <w:pPr>
        <w:pStyle w:val="Heading1"/>
        <w:tabs>
          <w:tab w:val="left" w:pos="2835"/>
          <w:tab w:val="right" w:pos="9070"/>
        </w:tabs>
        <w:spacing w:before="0" w:after="0" w:line="240" w:lineRule="auto"/>
        <w:sectPr w:rsidR="00724F14" w:rsidSect="00724F14">
          <w:type w:val="continuous"/>
          <w:pgSz w:w="11906" w:h="16838"/>
          <w:pgMar w:top="1701" w:right="1418" w:bottom="1418" w:left="1418" w:header="709" w:footer="397" w:gutter="0"/>
          <w:cols w:space="708"/>
          <w:docGrid w:linePitch="360"/>
        </w:sectPr>
      </w:pPr>
    </w:p>
    <w:p w14:paraId="2A06FB5D" w14:textId="77777777" w:rsidR="007805C8" w:rsidRPr="00ED6B57" w:rsidRDefault="007805C8" w:rsidP="007805C8">
      <w:pPr>
        <w:pStyle w:val="Heading3"/>
        <w:shd w:val="clear" w:color="auto" w:fill="F2F2F2" w:themeFill="background1" w:themeFillShade="F2"/>
      </w:pPr>
      <w:r w:rsidRPr="00ED6B57">
        <w:t>Consumer outcome:</w:t>
      </w:r>
    </w:p>
    <w:p w14:paraId="68E5F0FB" w14:textId="77777777" w:rsidR="007805C8" w:rsidRPr="00ED6B57" w:rsidRDefault="007805C8" w:rsidP="00546A0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5AB0FD" w14:textId="77777777" w:rsidR="007805C8" w:rsidRPr="00ED6B57" w:rsidRDefault="007805C8" w:rsidP="007805C8">
      <w:pPr>
        <w:pStyle w:val="Heading3"/>
        <w:shd w:val="clear" w:color="auto" w:fill="F2F2F2" w:themeFill="background1" w:themeFillShade="F2"/>
      </w:pPr>
      <w:r w:rsidRPr="00ED6B57">
        <w:t>Organisation statement:</w:t>
      </w:r>
    </w:p>
    <w:p w14:paraId="2A44B1A7" w14:textId="77777777" w:rsidR="007805C8" w:rsidRPr="00ED6B57" w:rsidRDefault="007805C8" w:rsidP="00546A0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60220B" w14:textId="3B9EBA04" w:rsidR="007805C8" w:rsidRDefault="007805C8" w:rsidP="007805C8">
      <w:pPr>
        <w:pStyle w:val="Heading2"/>
      </w:pPr>
      <w:r>
        <w:t xml:space="preserve">Assessment </w:t>
      </w:r>
      <w:r w:rsidRPr="002B2C0F">
        <w:t>of Standard</w:t>
      </w:r>
      <w:r>
        <w:t xml:space="preserve"> 2</w:t>
      </w:r>
    </w:p>
    <w:p w14:paraId="7DE5B3AA" w14:textId="77777777" w:rsidR="00E66A05" w:rsidRDefault="00E66A05" w:rsidP="00E66A05">
      <w:pPr>
        <w:rPr>
          <w:rFonts w:eastAsiaTheme="minorHAnsi"/>
          <w:color w:val="auto"/>
        </w:rPr>
      </w:pPr>
      <w:r>
        <w:rPr>
          <w:rFonts w:eastAsiaTheme="minorHAnsi"/>
          <w:color w:val="auto"/>
        </w:rPr>
        <w:t xml:space="preserve">The organisation has policies and procedures to ensure there is ongoing assessment and planning that is conducted in partnership with consumers and representatives . </w:t>
      </w:r>
    </w:p>
    <w:p w14:paraId="702A83A8" w14:textId="77777777" w:rsidR="00E66A05" w:rsidRPr="00034AAE" w:rsidRDefault="00E66A05" w:rsidP="00546A0B">
      <w:pPr>
        <w:pStyle w:val="ListParagraph"/>
        <w:numPr>
          <w:ilvl w:val="0"/>
          <w:numId w:val="24"/>
        </w:numPr>
        <w:spacing w:before="120"/>
        <w:contextualSpacing w:val="0"/>
        <w:rPr>
          <w:rFonts w:eastAsia="Calibri"/>
          <w:color w:val="auto"/>
          <w:lang w:eastAsia="en-US"/>
        </w:rPr>
      </w:pPr>
      <w:r w:rsidRPr="00034AAE">
        <w:rPr>
          <w:rFonts w:eastAsia="Calibri"/>
          <w:color w:val="auto"/>
          <w:lang w:eastAsia="en-US"/>
        </w:rPr>
        <w:t>The service ensures ongoing assessment and planning occurs in consultation with the consumer/representatives and others involved in their care</w:t>
      </w:r>
      <w:r>
        <w:rPr>
          <w:rFonts w:eastAsia="Calibri"/>
          <w:color w:val="auto"/>
          <w:lang w:eastAsia="en-US"/>
        </w:rPr>
        <w:t xml:space="preserve"> with a focus on optimising each consumer’s health and well-being in line with their needs, goals and preferences. </w:t>
      </w:r>
    </w:p>
    <w:p w14:paraId="2A09AA76" w14:textId="77777777" w:rsidR="00E66A05" w:rsidRDefault="00E66A05" w:rsidP="00546A0B">
      <w:pPr>
        <w:pStyle w:val="ListParagraph"/>
        <w:numPr>
          <w:ilvl w:val="0"/>
          <w:numId w:val="24"/>
        </w:numPr>
        <w:spacing w:before="120"/>
        <w:contextualSpacing w:val="0"/>
        <w:rPr>
          <w:rFonts w:eastAsia="Calibri"/>
          <w:color w:val="auto"/>
          <w:lang w:eastAsia="en-US"/>
        </w:rPr>
      </w:pPr>
      <w:r>
        <w:rPr>
          <w:rFonts w:eastAsia="Calibri"/>
          <w:color w:val="auto"/>
          <w:lang w:eastAsia="en-US"/>
        </w:rPr>
        <w:t xml:space="preserve">Overall consumers and representatives  interviewed provided positive feedback on care and service assessment and planning and described the following: </w:t>
      </w:r>
    </w:p>
    <w:p w14:paraId="4FDD3008" w14:textId="77777777" w:rsidR="00E66A05" w:rsidRPr="00B77E57" w:rsidRDefault="00E66A05" w:rsidP="00546A0B">
      <w:pPr>
        <w:pStyle w:val="ListParagraph"/>
        <w:numPr>
          <w:ilvl w:val="1"/>
          <w:numId w:val="24"/>
        </w:numPr>
        <w:spacing w:before="120"/>
        <w:contextualSpacing w:val="0"/>
        <w:rPr>
          <w:rFonts w:eastAsia="Calibri"/>
          <w:color w:val="auto"/>
          <w:lang w:eastAsia="en-US"/>
        </w:rPr>
      </w:pPr>
      <w:r>
        <w:rPr>
          <w:rFonts w:eastAsia="Calibri"/>
          <w:color w:val="auto"/>
          <w:lang w:eastAsia="en-US"/>
        </w:rPr>
        <w:t xml:space="preserve">How the service collaborates with them to make informed decisions about the care and services to identify and support each consumer’s </w:t>
      </w:r>
      <w:r>
        <w:rPr>
          <w:iCs/>
        </w:rPr>
        <w:t xml:space="preserve">needs, goals and preferences for service delivery. </w:t>
      </w:r>
    </w:p>
    <w:p w14:paraId="73888177" w14:textId="77777777" w:rsidR="00E66A05" w:rsidRPr="00B77E57" w:rsidRDefault="00E66A05" w:rsidP="00546A0B">
      <w:pPr>
        <w:pStyle w:val="ListParagraph"/>
        <w:numPr>
          <w:ilvl w:val="1"/>
          <w:numId w:val="24"/>
        </w:numPr>
        <w:spacing w:before="120"/>
        <w:contextualSpacing w:val="0"/>
        <w:rPr>
          <w:rFonts w:eastAsia="Calibri"/>
          <w:color w:val="auto"/>
          <w:lang w:eastAsia="en-US"/>
        </w:rPr>
      </w:pPr>
      <w:r w:rsidRPr="00E716B8">
        <w:rPr>
          <w:iCs/>
        </w:rPr>
        <w:t xml:space="preserve">Confirmed that the care and services provided align with the consumers wishes and staff know and understand what is important to each consumer. </w:t>
      </w:r>
    </w:p>
    <w:p w14:paraId="56DB94E9" w14:textId="77777777" w:rsidR="00E66A05" w:rsidRPr="00E716B8" w:rsidRDefault="00E66A05" w:rsidP="00546A0B">
      <w:pPr>
        <w:pStyle w:val="ListParagraph"/>
        <w:numPr>
          <w:ilvl w:val="1"/>
          <w:numId w:val="24"/>
        </w:numPr>
        <w:spacing w:before="120"/>
        <w:contextualSpacing w:val="0"/>
        <w:rPr>
          <w:rFonts w:eastAsia="Calibri"/>
          <w:color w:val="auto"/>
          <w:lang w:eastAsia="en-US"/>
        </w:rPr>
      </w:pPr>
      <w:r>
        <w:rPr>
          <w:rFonts w:eastAsia="Fira Sans Light"/>
          <w:iCs/>
        </w:rPr>
        <w:t xml:space="preserve">Care and service needs are regularly reviewed and amended as per their requests, or when the consumer’s needs have changed. They indicated that their consent is sought regarding changes, information is documented and available in care plans.  </w:t>
      </w:r>
    </w:p>
    <w:p w14:paraId="40EC9107" w14:textId="62C555D7" w:rsidR="00E66A05" w:rsidRPr="00E66A05" w:rsidRDefault="00E66A05" w:rsidP="00546A0B">
      <w:pPr>
        <w:pStyle w:val="ListParagraph"/>
        <w:numPr>
          <w:ilvl w:val="0"/>
          <w:numId w:val="25"/>
        </w:numPr>
        <w:spacing w:before="120"/>
        <w:rPr>
          <w:rFonts w:eastAsiaTheme="minorHAnsi" w:cstheme="minorHAnsi"/>
          <w:b/>
        </w:rPr>
      </w:pPr>
      <w:r>
        <w:rPr>
          <w:rFonts w:eastAsia="Calibri"/>
          <w:color w:val="auto"/>
          <w:lang w:eastAsia="en-US"/>
        </w:rPr>
        <w:lastRenderedPageBreak/>
        <w:t xml:space="preserve">Review of assessment and planning documentation identified ongoing partnership and consultation with consumers, representatives and others involved in the consumer’s care. </w:t>
      </w:r>
      <w:r>
        <w:t>Care planning documents contained individualised specific information and detailed guidance relevant to each consumer including their goals, needs and preferences.</w:t>
      </w:r>
    </w:p>
    <w:p w14:paraId="33714C25" w14:textId="77777777" w:rsidR="00E66A05" w:rsidRPr="00E66A05" w:rsidRDefault="00E66A05" w:rsidP="00E66A05">
      <w:r w:rsidRPr="00E66A05">
        <w:t xml:space="preserve">This Quality Standard for both the Home care packages service and the Commonwealth home support service is assessed as compliant as all the individual Requirements of the Standard have been assessed as compliant. </w:t>
      </w:r>
    </w:p>
    <w:p w14:paraId="1D1ED89F" w14:textId="77777777" w:rsidR="007805C8" w:rsidRPr="00806FAB" w:rsidRDefault="007805C8" w:rsidP="007805C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5468371" w14:textId="77777777" w:rsidTr="00F9298C">
        <w:tc>
          <w:tcPr>
            <w:tcW w:w="4531" w:type="dxa"/>
            <w:shd w:val="clear" w:color="auto" w:fill="E7E6E6" w:themeFill="background2"/>
          </w:tcPr>
          <w:p w14:paraId="43690096" w14:textId="77777777" w:rsidR="007805C8" w:rsidRPr="002B61BB" w:rsidRDefault="007805C8" w:rsidP="00F9298C">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E485681"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282B6ECD" w14:textId="77777777" w:rsidR="007805C8" w:rsidRPr="006107BF" w:rsidRDefault="007805C8" w:rsidP="00F9298C">
            <w:pPr>
              <w:pStyle w:val="Heading3"/>
              <w:spacing w:before="120" w:after="0"/>
              <w:jc w:val="right"/>
              <w:outlineLvl w:val="2"/>
            </w:pPr>
            <w:r w:rsidRPr="001C7D8B">
              <w:t>Compliant</w:t>
            </w:r>
          </w:p>
        </w:tc>
      </w:tr>
      <w:tr w:rsidR="007805C8" w:rsidRPr="002B61BB" w14:paraId="72EB1919" w14:textId="77777777" w:rsidTr="00F9298C">
        <w:tc>
          <w:tcPr>
            <w:tcW w:w="4531" w:type="dxa"/>
            <w:shd w:val="clear" w:color="auto" w:fill="E7E6E6" w:themeFill="background2"/>
          </w:tcPr>
          <w:p w14:paraId="1D2D5F25" w14:textId="77777777" w:rsidR="007805C8" w:rsidRPr="002B61BB" w:rsidRDefault="007805C8" w:rsidP="00F9298C">
            <w:pPr>
              <w:pStyle w:val="Heading3"/>
              <w:spacing w:before="0" w:after="0"/>
              <w:outlineLvl w:val="2"/>
            </w:pPr>
          </w:p>
        </w:tc>
        <w:tc>
          <w:tcPr>
            <w:tcW w:w="993" w:type="dxa"/>
            <w:shd w:val="clear" w:color="auto" w:fill="E7E6E6" w:themeFill="background2"/>
          </w:tcPr>
          <w:p w14:paraId="70A7C0CA"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6E9C07FB" w14:textId="77777777" w:rsidR="007805C8" w:rsidRPr="006107BF" w:rsidRDefault="007805C8" w:rsidP="00F9298C">
            <w:pPr>
              <w:pStyle w:val="Heading3"/>
              <w:spacing w:before="0" w:after="0"/>
              <w:jc w:val="right"/>
              <w:outlineLvl w:val="2"/>
            </w:pPr>
            <w:r w:rsidRPr="001C7D8B">
              <w:t>Compliant</w:t>
            </w:r>
          </w:p>
        </w:tc>
      </w:tr>
    </w:tbl>
    <w:p w14:paraId="402ECA18" w14:textId="77777777" w:rsidR="007805C8" w:rsidRDefault="007805C8" w:rsidP="007805C8">
      <w:pPr>
        <w:rPr>
          <w:i/>
        </w:rPr>
      </w:pPr>
      <w:r w:rsidRPr="008D114F">
        <w:rPr>
          <w:i/>
        </w:rPr>
        <w:t>Assessment and planning, including consideration of risks to the consumer’s health and well-being, informs the delivery of safe and effective care and services.</w:t>
      </w:r>
    </w:p>
    <w:p w14:paraId="5E0BD7DA" w14:textId="77777777" w:rsidR="007805C8" w:rsidRDefault="007805C8" w:rsidP="007805C8">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0F8764AF" w14:textId="77777777" w:rsidTr="00F9298C">
        <w:tc>
          <w:tcPr>
            <w:tcW w:w="4531" w:type="dxa"/>
            <w:shd w:val="clear" w:color="auto" w:fill="E7E6E6" w:themeFill="background2"/>
          </w:tcPr>
          <w:p w14:paraId="0764BDEF" w14:textId="77777777" w:rsidR="007805C8" w:rsidRPr="002B61BB" w:rsidRDefault="007805C8" w:rsidP="00F9298C">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ED73757"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6172E350" w14:textId="77777777" w:rsidR="007805C8" w:rsidRPr="006107BF" w:rsidRDefault="007805C8" w:rsidP="00F9298C">
            <w:pPr>
              <w:pStyle w:val="Heading3"/>
              <w:spacing w:before="120" w:after="0"/>
              <w:jc w:val="right"/>
              <w:outlineLvl w:val="2"/>
            </w:pPr>
            <w:r w:rsidRPr="001C7D8B">
              <w:t>Compliant</w:t>
            </w:r>
          </w:p>
        </w:tc>
      </w:tr>
      <w:tr w:rsidR="007805C8" w:rsidRPr="002B61BB" w14:paraId="75829976" w14:textId="77777777" w:rsidTr="00F9298C">
        <w:tc>
          <w:tcPr>
            <w:tcW w:w="4531" w:type="dxa"/>
            <w:shd w:val="clear" w:color="auto" w:fill="E7E6E6" w:themeFill="background2"/>
          </w:tcPr>
          <w:p w14:paraId="582E4146" w14:textId="77777777" w:rsidR="007805C8" w:rsidRPr="002B61BB" w:rsidRDefault="007805C8" w:rsidP="00F9298C">
            <w:pPr>
              <w:pStyle w:val="Heading3"/>
              <w:spacing w:before="0" w:after="0"/>
              <w:outlineLvl w:val="2"/>
            </w:pPr>
          </w:p>
        </w:tc>
        <w:tc>
          <w:tcPr>
            <w:tcW w:w="993" w:type="dxa"/>
            <w:shd w:val="clear" w:color="auto" w:fill="E7E6E6" w:themeFill="background2"/>
          </w:tcPr>
          <w:p w14:paraId="018B0103"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4CB276C1" w14:textId="77777777" w:rsidR="007805C8" w:rsidRPr="006107BF" w:rsidRDefault="007805C8" w:rsidP="00F9298C">
            <w:pPr>
              <w:pStyle w:val="Heading3"/>
              <w:spacing w:before="0" w:after="0"/>
              <w:jc w:val="right"/>
              <w:outlineLvl w:val="2"/>
            </w:pPr>
            <w:r w:rsidRPr="001C7D8B">
              <w:t>Compliant</w:t>
            </w:r>
          </w:p>
        </w:tc>
      </w:tr>
    </w:tbl>
    <w:p w14:paraId="2E4636E2" w14:textId="77777777" w:rsidR="007805C8" w:rsidRDefault="007805C8" w:rsidP="007805C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6B44F0C"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64F50981" w14:textId="77777777" w:rsidTr="00F9298C">
        <w:tc>
          <w:tcPr>
            <w:tcW w:w="4531" w:type="dxa"/>
            <w:shd w:val="clear" w:color="auto" w:fill="E7E6E6" w:themeFill="background2"/>
          </w:tcPr>
          <w:p w14:paraId="5E495C1E" w14:textId="77777777" w:rsidR="007805C8" w:rsidRPr="002B61BB" w:rsidRDefault="007805C8" w:rsidP="00F9298C">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F5FE628"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D0D5EA7" w14:textId="77777777" w:rsidR="007805C8" w:rsidRPr="006107BF" w:rsidRDefault="007805C8" w:rsidP="00F9298C">
            <w:pPr>
              <w:pStyle w:val="Heading3"/>
              <w:spacing w:before="120" w:after="0"/>
              <w:jc w:val="right"/>
              <w:outlineLvl w:val="2"/>
            </w:pPr>
            <w:r w:rsidRPr="001C7D8B">
              <w:t>Compliant</w:t>
            </w:r>
          </w:p>
        </w:tc>
      </w:tr>
      <w:tr w:rsidR="007805C8" w:rsidRPr="002B61BB" w14:paraId="6C5E9397" w14:textId="77777777" w:rsidTr="00F9298C">
        <w:tc>
          <w:tcPr>
            <w:tcW w:w="4531" w:type="dxa"/>
            <w:shd w:val="clear" w:color="auto" w:fill="E7E6E6" w:themeFill="background2"/>
          </w:tcPr>
          <w:p w14:paraId="277A75BA" w14:textId="77777777" w:rsidR="007805C8" w:rsidRPr="002B61BB" w:rsidRDefault="007805C8" w:rsidP="00F9298C">
            <w:pPr>
              <w:pStyle w:val="Heading3"/>
              <w:spacing w:before="0" w:after="0"/>
              <w:outlineLvl w:val="2"/>
            </w:pPr>
          </w:p>
        </w:tc>
        <w:tc>
          <w:tcPr>
            <w:tcW w:w="993" w:type="dxa"/>
            <w:shd w:val="clear" w:color="auto" w:fill="E7E6E6" w:themeFill="background2"/>
          </w:tcPr>
          <w:p w14:paraId="20032E93"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51E7440" w14:textId="77777777" w:rsidR="007805C8" w:rsidRPr="006107BF" w:rsidRDefault="007805C8" w:rsidP="00F9298C">
            <w:pPr>
              <w:pStyle w:val="Heading3"/>
              <w:spacing w:before="0" w:after="0"/>
              <w:jc w:val="right"/>
              <w:outlineLvl w:val="2"/>
            </w:pPr>
            <w:r w:rsidRPr="001C7D8B">
              <w:t>Compliant</w:t>
            </w:r>
          </w:p>
        </w:tc>
      </w:tr>
    </w:tbl>
    <w:p w14:paraId="0350E79E" w14:textId="77777777" w:rsidR="007805C8" w:rsidRPr="008D114F" w:rsidRDefault="007805C8" w:rsidP="007805C8">
      <w:pPr>
        <w:rPr>
          <w:i/>
        </w:rPr>
      </w:pPr>
      <w:r w:rsidRPr="008D114F">
        <w:rPr>
          <w:i/>
        </w:rPr>
        <w:t>The organisation demonstrates that assessment and planning:</w:t>
      </w:r>
    </w:p>
    <w:p w14:paraId="51D25145" w14:textId="77777777" w:rsidR="007805C8" w:rsidRPr="008D114F" w:rsidRDefault="007805C8" w:rsidP="00546A0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8498BE" w14:textId="77777777" w:rsidR="007805C8" w:rsidRDefault="007805C8" w:rsidP="00546A0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E45EE1" w14:textId="6A62D306" w:rsidR="007805C8" w:rsidRDefault="007805C8" w:rsidP="007805C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031AC287" w14:textId="77777777" w:rsidTr="00F9298C">
        <w:tc>
          <w:tcPr>
            <w:tcW w:w="4531" w:type="dxa"/>
            <w:shd w:val="clear" w:color="auto" w:fill="E7E6E6" w:themeFill="background2"/>
          </w:tcPr>
          <w:p w14:paraId="3518BDDF" w14:textId="77777777" w:rsidR="007805C8" w:rsidRPr="002B61BB" w:rsidRDefault="007805C8" w:rsidP="00F9298C">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1138EF94"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04BB2E4" w14:textId="77777777" w:rsidR="007805C8" w:rsidRPr="006107BF" w:rsidRDefault="007805C8" w:rsidP="00F9298C">
            <w:pPr>
              <w:pStyle w:val="Heading3"/>
              <w:spacing w:before="120" w:after="0"/>
              <w:jc w:val="right"/>
              <w:outlineLvl w:val="2"/>
            </w:pPr>
            <w:r w:rsidRPr="001C7D8B">
              <w:t>Compliant</w:t>
            </w:r>
          </w:p>
        </w:tc>
      </w:tr>
      <w:tr w:rsidR="007805C8" w:rsidRPr="002B61BB" w14:paraId="78351E62" w14:textId="77777777" w:rsidTr="00F9298C">
        <w:tc>
          <w:tcPr>
            <w:tcW w:w="4531" w:type="dxa"/>
            <w:shd w:val="clear" w:color="auto" w:fill="E7E6E6" w:themeFill="background2"/>
          </w:tcPr>
          <w:p w14:paraId="34A56586" w14:textId="77777777" w:rsidR="007805C8" w:rsidRPr="002B61BB" w:rsidRDefault="007805C8" w:rsidP="00F9298C">
            <w:pPr>
              <w:pStyle w:val="Heading3"/>
              <w:spacing w:before="0" w:after="0"/>
              <w:outlineLvl w:val="2"/>
            </w:pPr>
          </w:p>
        </w:tc>
        <w:tc>
          <w:tcPr>
            <w:tcW w:w="993" w:type="dxa"/>
            <w:shd w:val="clear" w:color="auto" w:fill="E7E6E6" w:themeFill="background2"/>
          </w:tcPr>
          <w:p w14:paraId="48348D2A"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231859AE" w14:textId="77777777" w:rsidR="007805C8" w:rsidRPr="006107BF" w:rsidRDefault="007805C8" w:rsidP="00F9298C">
            <w:pPr>
              <w:pStyle w:val="Heading3"/>
              <w:spacing w:before="0" w:after="0"/>
              <w:jc w:val="right"/>
              <w:outlineLvl w:val="2"/>
            </w:pPr>
            <w:r w:rsidRPr="001C7D8B">
              <w:t>Compliant</w:t>
            </w:r>
          </w:p>
        </w:tc>
      </w:tr>
    </w:tbl>
    <w:p w14:paraId="28DB7BF5" w14:textId="77777777" w:rsidR="007805C8" w:rsidRDefault="007805C8" w:rsidP="007805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72F1E47"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0E1E70BC" w14:textId="77777777" w:rsidTr="00F9298C">
        <w:tc>
          <w:tcPr>
            <w:tcW w:w="4531" w:type="dxa"/>
            <w:shd w:val="clear" w:color="auto" w:fill="E7E6E6" w:themeFill="background2"/>
          </w:tcPr>
          <w:p w14:paraId="35A94D14" w14:textId="77777777" w:rsidR="007805C8" w:rsidRPr="002B61BB" w:rsidRDefault="007805C8" w:rsidP="00F9298C">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AFED673"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D75DFFA" w14:textId="77777777" w:rsidR="007805C8" w:rsidRPr="006107BF" w:rsidRDefault="007805C8" w:rsidP="00F9298C">
            <w:pPr>
              <w:pStyle w:val="Heading3"/>
              <w:spacing w:before="120" w:after="0"/>
              <w:jc w:val="right"/>
              <w:outlineLvl w:val="2"/>
            </w:pPr>
            <w:r w:rsidRPr="001C7D8B">
              <w:t>Compliant</w:t>
            </w:r>
          </w:p>
        </w:tc>
      </w:tr>
      <w:tr w:rsidR="007805C8" w:rsidRPr="002B61BB" w14:paraId="082605D8" w14:textId="77777777" w:rsidTr="00F9298C">
        <w:tc>
          <w:tcPr>
            <w:tcW w:w="4531" w:type="dxa"/>
            <w:shd w:val="clear" w:color="auto" w:fill="E7E6E6" w:themeFill="background2"/>
          </w:tcPr>
          <w:p w14:paraId="40D799E3" w14:textId="77777777" w:rsidR="007805C8" w:rsidRPr="002B61BB" w:rsidRDefault="007805C8" w:rsidP="00F9298C">
            <w:pPr>
              <w:pStyle w:val="Heading3"/>
              <w:spacing w:before="0" w:after="0"/>
              <w:outlineLvl w:val="2"/>
            </w:pPr>
          </w:p>
        </w:tc>
        <w:tc>
          <w:tcPr>
            <w:tcW w:w="993" w:type="dxa"/>
            <w:shd w:val="clear" w:color="auto" w:fill="E7E6E6" w:themeFill="background2"/>
          </w:tcPr>
          <w:p w14:paraId="2A377F25"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2E157493" w14:textId="77777777" w:rsidR="007805C8" w:rsidRPr="006107BF" w:rsidRDefault="007805C8" w:rsidP="00F9298C">
            <w:pPr>
              <w:pStyle w:val="Heading3"/>
              <w:spacing w:before="0" w:after="0"/>
              <w:jc w:val="right"/>
              <w:outlineLvl w:val="2"/>
            </w:pPr>
            <w:r w:rsidRPr="001C7D8B">
              <w:t>Compliant</w:t>
            </w:r>
          </w:p>
        </w:tc>
      </w:tr>
    </w:tbl>
    <w:p w14:paraId="35BAEC29" w14:textId="77777777" w:rsidR="007805C8" w:rsidRDefault="007805C8" w:rsidP="007805C8">
      <w:pPr>
        <w:rPr>
          <w:i/>
        </w:rPr>
      </w:pPr>
      <w:r w:rsidRPr="008D114F">
        <w:rPr>
          <w:i/>
        </w:rPr>
        <w:t>Care and services are reviewed regularly for effectiveness, and when circumstances change or when incidents impact on the needs, goals or preferences of the consumer.</w:t>
      </w:r>
    </w:p>
    <w:p w14:paraId="07804770" w14:textId="77777777" w:rsidR="007805C8" w:rsidRDefault="007805C8" w:rsidP="007805C8">
      <w:pPr>
        <w:spacing w:before="0" w:after="160" w:line="259" w:lineRule="auto"/>
        <w:rPr>
          <w:color w:val="0000FF"/>
        </w:rPr>
      </w:pPr>
      <w:r>
        <w:rPr>
          <w:color w:val="0000FF"/>
        </w:rPr>
        <w:br w:type="page"/>
      </w:r>
    </w:p>
    <w:p w14:paraId="5F414344" w14:textId="77777777" w:rsidR="007805C8" w:rsidRDefault="007805C8" w:rsidP="007805C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256A263A" wp14:editId="74493DB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4BEF190" w14:textId="77777777" w:rsidR="00724F14" w:rsidRDefault="007805C8" w:rsidP="00724F14">
      <w:pPr>
        <w:pStyle w:val="Heading1"/>
        <w:tabs>
          <w:tab w:val="left" w:pos="2835"/>
          <w:tab w:val="right" w:pos="9070"/>
        </w:tabs>
        <w:spacing w:before="0" w:after="0" w:line="240" w:lineRule="auto"/>
        <w:rPr>
          <w:color w:val="FFFFFF" w:themeColor="background1"/>
        </w:rPr>
        <w:sectPr w:rsidR="00724F14" w:rsidSect="00724F14">
          <w:type w:val="continuous"/>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CHSP</w:t>
      </w:r>
      <w:r w:rsidRPr="00695ACF">
        <w:rPr>
          <w:color w:val="FFFFFF" w:themeColor="background1"/>
        </w:rPr>
        <w:t xml:space="preserve"> </w:t>
      </w:r>
      <w:r w:rsidRPr="00695ACF">
        <w:rPr>
          <w:color w:val="FFFFFF" w:themeColor="background1"/>
        </w:rPr>
        <w:tab/>
        <w:t>Compliant</w:t>
      </w:r>
    </w:p>
    <w:p w14:paraId="262A24E1" w14:textId="4787EDE9" w:rsidR="007805C8" w:rsidRPr="00443B18" w:rsidRDefault="007805C8" w:rsidP="00724F14">
      <w:pPr>
        <w:pStyle w:val="Heading1"/>
        <w:tabs>
          <w:tab w:val="left" w:pos="2835"/>
          <w:tab w:val="right" w:pos="9070"/>
        </w:tabs>
        <w:spacing w:before="0" w:after="0" w:line="240" w:lineRule="auto"/>
        <w:sectPr w:rsidR="007805C8" w:rsidRPr="00443B18" w:rsidSect="00724F14">
          <w:type w:val="continuous"/>
          <w:pgSz w:w="11906" w:h="16838"/>
          <w:pgMar w:top="1701" w:right="1418" w:bottom="1418" w:left="1418" w:header="709" w:footer="397" w:gutter="0"/>
          <w:cols w:space="708"/>
          <w:docGrid w:linePitch="360"/>
        </w:sectPr>
      </w:pPr>
    </w:p>
    <w:p w14:paraId="39D58ECD" w14:textId="77777777" w:rsidR="007805C8" w:rsidRPr="00FD1B02" w:rsidRDefault="007805C8" w:rsidP="007805C8">
      <w:pPr>
        <w:pStyle w:val="Heading3"/>
        <w:shd w:val="clear" w:color="auto" w:fill="F2F2F2" w:themeFill="background1" w:themeFillShade="F2"/>
      </w:pPr>
      <w:r w:rsidRPr="00FD1B02">
        <w:t>Consumer outcome:</w:t>
      </w:r>
    </w:p>
    <w:p w14:paraId="50D417C0" w14:textId="77777777" w:rsidR="007805C8" w:rsidRDefault="007805C8" w:rsidP="007805C8">
      <w:pPr>
        <w:numPr>
          <w:ilvl w:val="0"/>
          <w:numId w:val="3"/>
        </w:numPr>
        <w:shd w:val="clear" w:color="auto" w:fill="F2F2F2" w:themeFill="background1" w:themeFillShade="F2"/>
      </w:pPr>
      <w:r>
        <w:t>I get personal care, clinical care, or both personal care and clinical care, that is safe and right for me.</w:t>
      </w:r>
    </w:p>
    <w:p w14:paraId="73A01350" w14:textId="77777777" w:rsidR="007805C8" w:rsidRDefault="007805C8" w:rsidP="007805C8">
      <w:pPr>
        <w:pStyle w:val="Heading3"/>
        <w:shd w:val="clear" w:color="auto" w:fill="F2F2F2" w:themeFill="background1" w:themeFillShade="F2"/>
      </w:pPr>
      <w:r>
        <w:t>Organisation statement:</w:t>
      </w:r>
    </w:p>
    <w:p w14:paraId="5F11D9D9" w14:textId="77777777" w:rsidR="007805C8" w:rsidRDefault="007805C8" w:rsidP="007805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DF485A" w14:textId="77777777" w:rsidR="007805C8" w:rsidRDefault="007805C8" w:rsidP="007805C8">
      <w:pPr>
        <w:pStyle w:val="Heading2"/>
      </w:pPr>
      <w:r>
        <w:t>Assessment of Standard 3</w:t>
      </w:r>
    </w:p>
    <w:p w14:paraId="1B84D6D9" w14:textId="77777777" w:rsidR="00D2278B" w:rsidRDefault="00D2278B" w:rsidP="00D2278B">
      <w:pPr>
        <w:rPr>
          <w:rFonts w:eastAsia="Calibri"/>
          <w:color w:val="auto"/>
          <w:lang w:eastAsia="en-US"/>
        </w:rPr>
      </w:pPr>
      <w:bookmarkStart w:id="6" w:name="_Hlk75950982"/>
      <w:r w:rsidRPr="00C11773">
        <w:rPr>
          <w:rFonts w:eastAsia="Calibri"/>
          <w:color w:val="auto"/>
          <w:lang w:eastAsia="en-US"/>
        </w:rPr>
        <w:t xml:space="preserve">The organisation has policies and procedures to ensure the delivery of safe and effective personal and clinical care is provided in accordance with the consumer’s needs goals and preferences to optimise health and well-being. </w:t>
      </w:r>
    </w:p>
    <w:p w14:paraId="5232FF86" w14:textId="77777777" w:rsidR="00D2278B" w:rsidRPr="00724F14" w:rsidRDefault="00D2278B" w:rsidP="00724F14">
      <w:pPr>
        <w:pStyle w:val="ListParagraph"/>
        <w:numPr>
          <w:ilvl w:val="0"/>
          <w:numId w:val="24"/>
        </w:numPr>
        <w:spacing w:before="120"/>
        <w:contextualSpacing w:val="0"/>
      </w:pPr>
      <w:r>
        <w:rPr>
          <w:rFonts w:eastAsia="Calibri"/>
          <w:color w:val="auto"/>
          <w:lang w:eastAsia="en-US"/>
        </w:rPr>
        <w:t xml:space="preserve">The service demonstrate consumers are provided with safe and effective </w:t>
      </w:r>
      <w:r w:rsidRPr="00724F14">
        <w:t>personal and clinical care. B</w:t>
      </w:r>
      <w:r>
        <w:t xml:space="preserve">est practice has been incorporated into the care and service guidelines, assessments and protocols to inform care delivery in relation to the consumer cohort and their specific needs. Specifically, in relation to wound care management, pain management, falls management and dementia management and changing cognition. The service demonstrate staff are competent and skilled in provision of personal and clinical care. </w:t>
      </w:r>
    </w:p>
    <w:p w14:paraId="09819678" w14:textId="77777777" w:rsidR="00D2278B" w:rsidRPr="00C37CDA" w:rsidRDefault="00D2278B" w:rsidP="00546A0B">
      <w:pPr>
        <w:pStyle w:val="ListParagraph"/>
        <w:numPr>
          <w:ilvl w:val="0"/>
          <w:numId w:val="24"/>
        </w:numPr>
        <w:spacing w:before="120"/>
        <w:contextualSpacing w:val="0"/>
        <w:rPr>
          <w:i/>
          <w:iCs/>
        </w:rPr>
      </w:pPr>
      <w:r w:rsidRPr="00724F14">
        <w:t>Overall consumers and representatives  interviewed expressed they receive safe</w:t>
      </w:r>
      <w:r>
        <w:rPr>
          <w:iCs/>
        </w:rPr>
        <w:t xml:space="preserve"> and effective care and services that support consumer’s well-being and enable the consumer to live safely and independently as possible at home. </w:t>
      </w:r>
    </w:p>
    <w:p w14:paraId="4B762474" w14:textId="77777777" w:rsidR="00D2278B" w:rsidRPr="00A06FB5" w:rsidRDefault="00D2278B" w:rsidP="00546A0B">
      <w:pPr>
        <w:pStyle w:val="ListParagraph"/>
        <w:numPr>
          <w:ilvl w:val="1"/>
          <w:numId w:val="24"/>
        </w:numPr>
        <w:spacing w:before="120"/>
        <w:contextualSpacing w:val="0"/>
        <w:rPr>
          <w:iCs/>
        </w:rPr>
      </w:pPr>
      <w:r>
        <w:rPr>
          <w:iCs/>
        </w:rPr>
        <w:t>Consumers and representatives  advised the service ensures there is c</w:t>
      </w:r>
      <w:r w:rsidRPr="003E0837">
        <w:rPr>
          <w:iCs/>
        </w:rPr>
        <w:t>onsistent staff who attend to their needs</w:t>
      </w:r>
      <w:r>
        <w:rPr>
          <w:iCs/>
        </w:rPr>
        <w:t xml:space="preserve">. They explained aspects specific to their skin care, cognition and behaviour support, falls management and personal care. They indicated staff </w:t>
      </w:r>
      <w:r w:rsidRPr="003E0837">
        <w:rPr>
          <w:iCs/>
        </w:rPr>
        <w:t>know and understand what is important to each consumer.</w:t>
      </w:r>
    </w:p>
    <w:p w14:paraId="0E614C16" w14:textId="77777777" w:rsidR="00D2278B" w:rsidRPr="006272D7" w:rsidRDefault="00D2278B" w:rsidP="00546A0B">
      <w:pPr>
        <w:pStyle w:val="ListParagraph"/>
        <w:numPr>
          <w:ilvl w:val="1"/>
          <w:numId w:val="24"/>
        </w:numPr>
        <w:spacing w:before="120"/>
        <w:contextualSpacing w:val="0"/>
        <w:rPr>
          <w:iCs/>
        </w:rPr>
      </w:pPr>
      <w:r>
        <w:rPr>
          <w:iCs/>
        </w:rPr>
        <w:t xml:space="preserve">Consumers and representatives  explained how the service supports them to make informed decisions, based on the consumer’s assessed needs. The consumer is referred to health professionals and consultation and </w:t>
      </w:r>
      <w:r>
        <w:rPr>
          <w:iCs/>
        </w:rPr>
        <w:lastRenderedPageBreak/>
        <w:t xml:space="preserve">access care and services to meet the consumer’s needs goals and preferences. </w:t>
      </w:r>
    </w:p>
    <w:p w14:paraId="45B0A895" w14:textId="77777777" w:rsidR="00D2278B" w:rsidRPr="000861C6" w:rsidRDefault="00D2278B" w:rsidP="00546A0B">
      <w:pPr>
        <w:pStyle w:val="ListParagraph"/>
        <w:numPr>
          <w:ilvl w:val="0"/>
          <w:numId w:val="24"/>
        </w:numPr>
        <w:rPr>
          <w:rFonts w:eastAsia="Calibri"/>
          <w:lang w:eastAsia="en-US"/>
        </w:rPr>
      </w:pPr>
      <w:r>
        <w:rPr>
          <w:rFonts w:eastAsia="Calibri"/>
          <w:color w:val="auto"/>
          <w:lang w:eastAsia="en-US"/>
        </w:rPr>
        <w:t xml:space="preserve">Care planning documents demonstrate the service ensures appropriate assessment and planning incorporates consideration of individual consumers risks, needs, goals and preferences. Care planning documents are individualised and includes guidance and strategies to support each consumer in accordance with their needs and to ensure the delivery of safe and effective personal and clinical care. </w:t>
      </w:r>
      <w:r w:rsidRPr="00B137E7">
        <w:rPr>
          <w:rFonts w:eastAsia="Calibri"/>
          <w:color w:val="auto"/>
          <w:lang w:eastAsia="en-US"/>
        </w:rPr>
        <w:t xml:space="preserve"> </w:t>
      </w:r>
    </w:p>
    <w:p w14:paraId="5B239FA8" w14:textId="77777777" w:rsidR="00E66A05" w:rsidRPr="00E66A05" w:rsidRDefault="00E66A05" w:rsidP="00E66A05">
      <w:r w:rsidRPr="00E66A05">
        <w:t xml:space="preserve">This Quality Standard for both the Home care packages service and the Commonwealth home support service is assessed as compliant as all the individual Requirements of the Standard have been assessed as compliant. </w:t>
      </w:r>
    </w:p>
    <w:p w14:paraId="0F0DCCE5" w14:textId="77777777" w:rsidR="007805C8" w:rsidRPr="00507CBC" w:rsidRDefault="007805C8" w:rsidP="007805C8">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1C7D8B" w14:paraId="131DD28A" w14:textId="77777777" w:rsidTr="00F9298C">
        <w:tc>
          <w:tcPr>
            <w:tcW w:w="4531" w:type="dxa"/>
            <w:shd w:val="clear" w:color="auto" w:fill="E7E6E6" w:themeFill="background2"/>
          </w:tcPr>
          <w:bookmarkEnd w:id="6"/>
          <w:p w14:paraId="1F7A30C7" w14:textId="77777777" w:rsidR="007805C8" w:rsidRPr="002B61BB" w:rsidRDefault="007805C8" w:rsidP="00F9298C">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2DAE15FD"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A8E60A2" w14:textId="77777777" w:rsidR="007805C8" w:rsidRPr="006107BF" w:rsidRDefault="007805C8" w:rsidP="00F9298C">
            <w:pPr>
              <w:pStyle w:val="Heading3"/>
              <w:spacing w:before="120" w:after="0"/>
              <w:jc w:val="right"/>
              <w:outlineLvl w:val="2"/>
            </w:pPr>
            <w:r w:rsidRPr="001C7D8B">
              <w:t>Compliant</w:t>
            </w:r>
          </w:p>
        </w:tc>
      </w:tr>
      <w:tr w:rsidR="007805C8" w:rsidRPr="001C7D8B" w14:paraId="61B6BAC5" w14:textId="77777777" w:rsidTr="00F9298C">
        <w:tc>
          <w:tcPr>
            <w:tcW w:w="4531" w:type="dxa"/>
            <w:shd w:val="clear" w:color="auto" w:fill="E7E6E6" w:themeFill="background2"/>
          </w:tcPr>
          <w:p w14:paraId="7A22A7A2" w14:textId="77777777" w:rsidR="007805C8" w:rsidRPr="002B61BB" w:rsidRDefault="007805C8" w:rsidP="00F9298C">
            <w:pPr>
              <w:pStyle w:val="Heading3"/>
              <w:spacing w:before="0" w:after="0"/>
              <w:outlineLvl w:val="2"/>
            </w:pPr>
          </w:p>
        </w:tc>
        <w:tc>
          <w:tcPr>
            <w:tcW w:w="993" w:type="dxa"/>
            <w:shd w:val="clear" w:color="auto" w:fill="E7E6E6" w:themeFill="background2"/>
          </w:tcPr>
          <w:p w14:paraId="1E85F833"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48F8A3B" w14:textId="77777777" w:rsidR="007805C8" w:rsidRPr="006107BF" w:rsidRDefault="007805C8" w:rsidP="00F9298C">
            <w:pPr>
              <w:pStyle w:val="Heading3"/>
              <w:spacing w:before="0" w:after="0"/>
              <w:jc w:val="right"/>
              <w:outlineLvl w:val="2"/>
            </w:pPr>
            <w:r w:rsidRPr="001C7D8B">
              <w:t>Compliant</w:t>
            </w:r>
          </w:p>
        </w:tc>
      </w:tr>
    </w:tbl>
    <w:p w14:paraId="3A280064" w14:textId="77777777" w:rsidR="007805C8" w:rsidRPr="008D114F" w:rsidRDefault="007805C8" w:rsidP="007805C8">
      <w:pPr>
        <w:rPr>
          <w:i/>
        </w:rPr>
      </w:pPr>
      <w:r w:rsidRPr="008D114F">
        <w:rPr>
          <w:i/>
        </w:rPr>
        <w:t>Each consumer gets safe and effective personal care, clinical care, or both personal care and clinical care, that:</w:t>
      </w:r>
    </w:p>
    <w:p w14:paraId="2BA3DA97" w14:textId="77777777" w:rsidR="007805C8" w:rsidRPr="008D114F" w:rsidRDefault="007805C8" w:rsidP="00546A0B">
      <w:pPr>
        <w:numPr>
          <w:ilvl w:val="0"/>
          <w:numId w:val="14"/>
        </w:numPr>
        <w:tabs>
          <w:tab w:val="right" w:pos="9026"/>
        </w:tabs>
        <w:spacing w:before="0" w:after="0"/>
        <w:ind w:left="567" w:hanging="425"/>
        <w:outlineLvl w:val="4"/>
        <w:rPr>
          <w:i/>
        </w:rPr>
      </w:pPr>
      <w:r w:rsidRPr="008D114F">
        <w:rPr>
          <w:i/>
        </w:rPr>
        <w:t>is best practice; and</w:t>
      </w:r>
    </w:p>
    <w:p w14:paraId="480599AA" w14:textId="77777777" w:rsidR="007805C8" w:rsidRPr="008D114F" w:rsidRDefault="007805C8" w:rsidP="00546A0B">
      <w:pPr>
        <w:numPr>
          <w:ilvl w:val="0"/>
          <w:numId w:val="14"/>
        </w:numPr>
        <w:tabs>
          <w:tab w:val="right" w:pos="9026"/>
        </w:tabs>
        <w:spacing w:before="0" w:after="0"/>
        <w:ind w:left="567" w:hanging="425"/>
        <w:outlineLvl w:val="4"/>
        <w:rPr>
          <w:i/>
        </w:rPr>
      </w:pPr>
      <w:r w:rsidRPr="008D114F">
        <w:rPr>
          <w:i/>
        </w:rPr>
        <w:t>is tailored to their needs; and</w:t>
      </w:r>
    </w:p>
    <w:p w14:paraId="19E4DB30" w14:textId="77777777" w:rsidR="007805C8" w:rsidRDefault="007805C8" w:rsidP="00546A0B">
      <w:pPr>
        <w:numPr>
          <w:ilvl w:val="0"/>
          <w:numId w:val="14"/>
        </w:numPr>
        <w:tabs>
          <w:tab w:val="right" w:pos="9026"/>
        </w:tabs>
        <w:spacing w:before="0" w:after="0"/>
        <w:ind w:left="567" w:hanging="425"/>
        <w:outlineLvl w:val="4"/>
        <w:rPr>
          <w:i/>
        </w:rPr>
      </w:pPr>
      <w:r w:rsidRPr="008D114F">
        <w:rPr>
          <w:i/>
        </w:rPr>
        <w:t>optimises their health and well-being.</w:t>
      </w:r>
    </w:p>
    <w:p w14:paraId="7BB97E66"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1F21B22E" w14:textId="77777777" w:rsidTr="00F9298C">
        <w:tc>
          <w:tcPr>
            <w:tcW w:w="4531" w:type="dxa"/>
            <w:shd w:val="clear" w:color="auto" w:fill="E7E6E6" w:themeFill="background2"/>
          </w:tcPr>
          <w:p w14:paraId="16331794" w14:textId="77777777" w:rsidR="007805C8" w:rsidRPr="002B61BB" w:rsidRDefault="007805C8" w:rsidP="00F9298C">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11C3A71"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72FAEB4C" w14:textId="77777777" w:rsidR="007805C8" w:rsidRPr="006107BF" w:rsidRDefault="007805C8" w:rsidP="00F9298C">
            <w:pPr>
              <w:pStyle w:val="Heading3"/>
              <w:spacing w:before="120" w:after="0"/>
              <w:jc w:val="right"/>
              <w:outlineLvl w:val="2"/>
            </w:pPr>
            <w:r w:rsidRPr="001C7D8B">
              <w:t>Compliant</w:t>
            </w:r>
          </w:p>
        </w:tc>
      </w:tr>
      <w:tr w:rsidR="007805C8" w:rsidRPr="002B61BB" w14:paraId="261796DF" w14:textId="77777777" w:rsidTr="00F9298C">
        <w:tc>
          <w:tcPr>
            <w:tcW w:w="4531" w:type="dxa"/>
            <w:shd w:val="clear" w:color="auto" w:fill="E7E6E6" w:themeFill="background2"/>
          </w:tcPr>
          <w:p w14:paraId="6ABD5404" w14:textId="77777777" w:rsidR="007805C8" w:rsidRPr="002B61BB" w:rsidRDefault="007805C8" w:rsidP="00F9298C">
            <w:pPr>
              <w:pStyle w:val="Heading3"/>
              <w:spacing w:before="0" w:after="0"/>
              <w:outlineLvl w:val="2"/>
            </w:pPr>
          </w:p>
        </w:tc>
        <w:tc>
          <w:tcPr>
            <w:tcW w:w="993" w:type="dxa"/>
            <w:shd w:val="clear" w:color="auto" w:fill="E7E6E6" w:themeFill="background2"/>
          </w:tcPr>
          <w:p w14:paraId="7C4D1E54"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591668A" w14:textId="77777777" w:rsidR="007805C8" w:rsidRPr="006107BF" w:rsidRDefault="007805C8" w:rsidP="00F9298C">
            <w:pPr>
              <w:pStyle w:val="Heading3"/>
              <w:spacing w:before="0" w:after="0"/>
              <w:jc w:val="right"/>
              <w:outlineLvl w:val="2"/>
            </w:pPr>
            <w:r w:rsidRPr="001C7D8B">
              <w:t>Compliant</w:t>
            </w:r>
          </w:p>
        </w:tc>
      </w:tr>
    </w:tbl>
    <w:p w14:paraId="7203C193" w14:textId="77777777" w:rsidR="007805C8" w:rsidRDefault="007805C8" w:rsidP="007805C8">
      <w:pPr>
        <w:rPr>
          <w:i/>
          <w:szCs w:val="22"/>
        </w:rPr>
      </w:pPr>
      <w:r w:rsidRPr="008D114F">
        <w:rPr>
          <w:i/>
          <w:szCs w:val="22"/>
        </w:rPr>
        <w:t>Effective management of high impact or high prevalence risks associated with the care of each consumer.</w:t>
      </w:r>
    </w:p>
    <w:p w14:paraId="15261912"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C9D4F9F" w14:textId="77777777" w:rsidTr="00F9298C">
        <w:tc>
          <w:tcPr>
            <w:tcW w:w="4531" w:type="dxa"/>
            <w:shd w:val="clear" w:color="auto" w:fill="E7E6E6" w:themeFill="background2"/>
          </w:tcPr>
          <w:p w14:paraId="719C73F8" w14:textId="77777777" w:rsidR="007805C8" w:rsidRPr="002B61BB" w:rsidRDefault="007805C8" w:rsidP="00F9298C">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A19E649"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6EA4354A" w14:textId="77777777" w:rsidR="007805C8" w:rsidRPr="006107BF" w:rsidRDefault="007805C8" w:rsidP="00F9298C">
            <w:pPr>
              <w:pStyle w:val="Heading3"/>
              <w:spacing w:before="120" w:after="0"/>
              <w:jc w:val="right"/>
              <w:outlineLvl w:val="2"/>
            </w:pPr>
            <w:r w:rsidRPr="001C7D8B">
              <w:t>Compliant</w:t>
            </w:r>
          </w:p>
        </w:tc>
      </w:tr>
      <w:tr w:rsidR="007805C8" w:rsidRPr="002B61BB" w14:paraId="1293A25F" w14:textId="77777777" w:rsidTr="00F9298C">
        <w:tc>
          <w:tcPr>
            <w:tcW w:w="4531" w:type="dxa"/>
            <w:shd w:val="clear" w:color="auto" w:fill="E7E6E6" w:themeFill="background2"/>
          </w:tcPr>
          <w:p w14:paraId="2A04446E" w14:textId="77777777" w:rsidR="007805C8" w:rsidRPr="002B61BB" w:rsidRDefault="007805C8" w:rsidP="00F9298C">
            <w:pPr>
              <w:pStyle w:val="Heading3"/>
              <w:spacing w:before="0" w:after="0"/>
              <w:outlineLvl w:val="2"/>
            </w:pPr>
          </w:p>
        </w:tc>
        <w:tc>
          <w:tcPr>
            <w:tcW w:w="993" w:type="dxa"/>
            <w:shd w:val="clear" w:color="auto" w:fill="E7E6E6" w:themeFill="background2"/>
          </w:tcPr>
          <w:p w14:paraId="00C1F63F"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2C1090E6" w14:textId="77777777" w:rsidR="007805C8" w:rsidRPr="006107BF" w:rsidRDefault="007805C8" w:rsidP="00F9298C">
            <w:pPr>
              <w:pStyle w:val="Heading3"/>
              <w:spacing w:before="0" w:after="0"/>
              <w:jc w:val="right"/>
              <w:outlineLvl w:val="2"/>
            </w:pPr>
            <w:r w:rsidRPr="001C7D8B">
              <w:t>Compliant</w:t>
            </w:r>
          </w:p>
        </w:tc>
      </w:tr>
    </w:tbl>
    <w:p w14:paraId="44C8DB2F" w14:textId="77777777" w:rsidR="007805C8" w:rsidRDefault="007805C8" w:rsidP="007805C8">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88D72E6"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C919328" w14:textId="77777777" w:rsidTr="00F9298C">
        <w:tc>
          <w:tcPr>
            <w:tcW w:w="4531" w:type="dxa"/>
            <w:shd w:val="clear" w:color="auto" w:fill="E7E6E6" w:themeFill="background2"/>
          </w:tcPr>
          <w:p w14:paraId="157DDB64" w14:textId="77777777" w:rsidR="007805C8" w:rsidRPr="002B61BB" w:rsidRDefault="007805C8" w:rsidP="00F9298C">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18564C25"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1B3DF7D" w14:textId="77777777" w:rsidR="007805C8" w:rsidRPr="006107BF" w:rsidRDefault="007805C8" w:rsidP="00F9298C">
            <w:pPr>
              <w:pStyle w:val="Heading3"/>
              <w:spacing w:before="120" w:after="0"/>
              <w:jc w:val="right"/>
              <w:outlineLvl w:val="2"/>
            </w:pPr>
            <w:r w:rsidRPr="001C7D8B">
              <w:t>Compliant</w:t>
            </w:r>
          </w:p>
        </w:tc>
      </w:tr>
      <w:tr w:rsidR="007805C8" w:rsidRPr="002B61BB" w14:paraId="7CBA25DA" w14:textId="77777777" w:rsidTr="00F9298C">
        <w:tc>
          <w:tcPr>
            <w:tcW w:w="4531" w:type="dxa"/>
            <w:shd w:val="clear" w:color="auto" w:fill="E7E6E6" w:themeFill="background2"/>
          </w:tcPr>
          <w:p w14:paraId="67C729B7" w14:textId="77777777" w:rsidR="007805C8" w:rsidRPr="002B61BB" w:rsidRDefault="007805C8" w:rsidP="00F9298C">
            <w:pPr>
              <w:pStyle w:val="Heading3"/>
              <w:spacing w:before="0" w:after="0"/>
              <w:outlineLvl w:val="2"/>
            </w:pPr>
          </w:p>
        </w:tc>
        <w:tc>
          <w:tcPr>
            <w:tcW w:w="993" w:type="dxa"/>
            <w:shd w:val="clear" w:color="auto" w:fill="E7E6E6" w:themeFill="background2"/>
          </w:tcPr>
          <w:p w14:paraId="5E98368F"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071E711" w14:textId="77777777" w:rsidR="007805C8" w:rsidRPr="006107BF" w:rsidRDefault="007805C8" w:rsidP="00F9298C">
            <w:pPr>
              <w:pStyle w:val="Heading3"/>
              <w:spacing w:before="0" w:after="0"/>
              <w:jc w:val="right"/>
              <w:outlineLvl w:val="2"/>
            </w:pPr>
            <w:r w:rsidRPr="001C7D8B">
              <w:t>Compliant</w:t>
            </w:r>
          </w:p>
        </w:tc>
      </w:tr>
    </w:tbl>
    <w:p w14:paraId="0C4B229F" w14:textId="77777777" w:rsidR="007805C8" w:rsidRDefault="007805C8" w:rsidP="007805C8">
      <w:pPr>
        <w:rPr>
          <w:i/>
          <w:szCs w:val="22"/>
        </w:rPr>
      </w:pPr>
      <w:r w:rsidRPr="008D114F">
        <w:rPr>
          <w:i/>
          <w:szCs w:val="22"/>
        </w:rPr>
        <w:t>Deterioration or change of a consumer’s mental health, cognitive or physical function, capacity or condition is recognised and responded to in a timely manner.</w:t>
      </w:r>
    </w:p>
    <w:p w14:paraId="397BDC25"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17D8769" w14:textId="77777777" w:rsidTr="00F9298C">
        <w:tc>
          <w:tcPr>
            <w:tcW w:w="4531" w:type="dxa"/>
            <w:shd w:val="clear" w:color="auto" w:fill="E7E6E6" w:themeFill="background2"/>
          </w:tcPr>
          <w:p w14:paraId="5FB93BA0" w14:textId="77777777" w:rsidR="007805C8" w:rsidRPr="002B61BB" w:rsidRDefault="007805C8" w:rsidP="00F9298C">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60314E34"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E91FC00" w14:textId="77777777" w:rsidR="007805C8" w:rsidRPr="006107BF" w:rsidRDefault="007805C8" w:rsidP="00F9298C">
            <w:pPr>
              <w:pStyle w:val="Heading3"/>
              <w:spacing w:before="120" w:after="0"/>
              <w:jc w:val="right"/>
              <w:outlineLvl w:val="2"/>
            </w:pPr>
            <w:r w:rsidRPr="001C7D8B">
              <w:t>Compliant</w:t>
            </w:r>
          </w:p>
        </w:tc>
      </w:tr>
      <w:tr w:rsidR="007805C8" w:rsidRPr="002B61BB" w14:paraId="5386D989" w14:textId="77777777" w:rsidTr="00F9298C">
        <w:tc>
          <w:tcPr>
            <w:tcW w:w="4531" w:type="dxa"/>
            <w:shd w:val="clear" w:color="auto" w:fill="E7E6E6" w:themeFill="background2"/>
          </w:tcPr>
          <w:p w14:paraId="67C080D6" w14:textId="77777777" w:rsidR="007805C8" w:rsidRPr="002B61BB" w:rsidRDefault="007805C8" w:rsidP="00F9298C">
            <w:pPr>
              <w:pStyle w:val="Heading3"/>
              <w:spacing w:before="0" w:after="0"/>
              <w:outlineLvl w:val="2"/>
            </w:pPr>
          </w:p>
        </w:tc>
        <w:tc>
          <w:tcPr>
            <w:tcW w:w="993" w:type="dxa"/>
            <w:shd w:val="clear" w:color="auto" w:fill="E7E6E6" w:themeFill="background2"/>
          </w:tcPr>
          <w:p w14:paraId="5F1B8CB3"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EF18BA4" w14:textId="77777777" w:rsidR="007805C8" w:rsidRPr="006107BF" w:rsidRDefault="007805C8" w:rsidP="00F9298C">
            <w:pPr>
              <w:pStyle w:val="Heading3"/>
              <w:spacing w:before="0" w:after="0"/>
              <w:jc w:val="right"/>
              <w:outlineLvl w:val="2"/>
            </w:pPr>
            <w:r w:rsidRPr="001C7D8B">
              <w:t>Compliant</w:t>
            </w:r>
          </w:p>
        </w:tc>
      </w:tr>
    </w:tbl>
    <w:p w14:paraId="77543721" w14:textId="77777777" w:rsidR="007805C8" w:rsidRDefault="007805C8" w:rsidP="007805C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4D3EF6F"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1C7D8B" w14:paraId="54D3AD54" w14:textId="77777777" w:rsidTr="00F9298C">
        <w:tc>
          <w:tcPr>
            <w:tcW w:w="4531" w:type="dxa"/>
            <w:shd w:val="clear" w:color="auto" w:fill="E7E6E6" w:themeFill="background2"/>
          </w:tcPr>
          <w:p w14:paraId="01957EAC" w14:textId="77777777" w:rsidR="007805C8" w:rsidRPr="002B61BB" w:rsidRDefault="007805C8" w:rsidP="00F9298C">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F293E03"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C3CD567" w14:textId="77777777" w:rsidR="007805C8" w:rsidRPr="006107BF" w:rsidRDefault="007805C8" w:rsidP="00F9298C">
            <w:pPr>
              <w:pStyle w:val="Heading3"/>
              <w:spacing w:before="120" w:after="0"/>
              <w:jc w:val="right"/>
              <w:outlineLvl w:val="2"/>
            </w:pPr>
            <w:r w:rsidRPr="001C7D8B">
              <w:t>Compliant</w:t>
            </w:r>
          </w:p>
        </w:tc>
      </w:tr>
      <w:tr w:rsidR="007805C8" w:rsidRPr="001C7D8B" w14:paraId="33A55AB6" w14:textId="77777777" w:rsidTr="00F9298C">
        <w:tc>
          <w:tcPr>
            <w:tcW w:w="4531" w:type="dxa"/>
            <w:shd w:val="clear" w:color="auto" w:fill="E7E6E6" w:themeFill="background2"/>
          </w:tcPr>
          <w:p w14:paraId="57AD5258" w14:textId="77777777" w:rsidR="007805C8" w:rsidRPr="002B61BB" w:rsidRDefault="007805C8" w:rsidP="00F9298C">
            <w:pPr>
              <w:pStyle w:val="Heading3"/>
              <w:spacing w:before="0" w:after="0"/>
              <w:outlineLvl w:val="2"/>
            </w:pPr>
          </w:p>
        </w:tc>
        <w:tc>
          <w:tcPr>
            <w:tcW w:w="993" w:type="dxa"/>
            <w:shd w:val="clear" w:color="auto" w:fill="E7E6E6" w:themeFill="background2"/>
          </w:tcPr>
          <w:p w14:paraId="2F3CEA36"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4EF1F734" w14:textId="77777777" w:rsidR="007805C8" w:rsidRPr="006107BF" w:rsidRDefault="007805C8" w:rsidP="00F9298C">
            <w:pPr>
              <w:pStyle w:val="Heading3"/>
              <w:spacing w:before="0" w:after="0"/>
              <w:jc w:val="right"/>
              <w:outlineLvl w:val="2"/>
            </w:pPr>
            <w:r w:rsidRPr="001C7D8B">
              <w:t>Compliant</w:t>
            </w:r>
          </w:p>
        </w:tc>
      </w:tr>
    </w:tbl>
    <w:p w14:paraId="6995C345" w14:textId="77777777" w:rsidR="007805C8" w:rsidRDefault="007805C8" w:rsidP="007805C8">
      <w:pPr>
        <w:rPr>
          <w:i/>
          <w:szCs w:val="22"/>
        </w:rPr>
      </w:pPr>
      <w:r w:rsidRPr="008D114F">
        <w:rPr>
          <w:i/>
          <w:szCs w:val="22"/>
        </w:rPr>
        <w:t>Timely and appropriate referrals to individuals, other organisations and providers of other care and services.</w:t>
      </w:r>
    </w:p>
    <w:p w14:paraId="31710F06"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1E7A073C" w14:textId="77777777" w:rsidTr="00F9298C">
        <w:tc>
          <w:tcPr>
            <w:tcW w:w="4531" w:type="dxa"/>
            <w:shd w:val="clear" w:color="auto" w:fill="E7E6E6" w:themeFill="background2"/>
          </w:tcPr>
          <w:p w14:paraId="595A34AA" w14:textId="77777777" w:rsidR="007805C8" w:rsidRPr="002B61BB" w:rsidRDefault="007805C8" w:rsidP="00F9298C">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4A355A4"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9196665" w14:textId="77777777" w:rsidR="007805C8" w:rsidRPr="006107BF" w:rsidRDefault="007805C8" w:rsidP="00F9298C">
            <w:pPr>
              <w:pStyle w:val="Heading3"/>
              <w:spacing w:before="120" w:after="0"/>
              <w:jc w:val="right"/>
              <w:outlineLvl w:val="2"/>
            </w:pPr>
            <w:r w:rsidRPr="001C7D8B">
              <w:t>Compliant</w:t>
            </w:r>
          </w:p>
        </w:tc>
      </w:tr>
      <w:tr w:rsidR="007805C8" w:rsidRPr="002B61BB" w14:paraId="4D8E9B7E" w14:textId="77777777" w:rsidTr="00F9298C">
        <w:tc>
          <w:tcPr>
            <w:tcW w:w="4531" w:type="dxa"/>
            <w:shd w:val="clear" w:color="auto" w:fill="E7E6E6" w:themeFill="background2"/>
          </w:tcPr>
          <w:p w14:paraId="4A745AC5" w14:textId="77777777" w:rsidR="007805C8" w:rsidRPr="002B61BB" w:rsidRDefault="007805C8" w:rsidP="00F9298C">
            <w:pPr>
              <w:pStyle w:val="Heading3"/>
              <w:spacing w:before="0" w:after="0"/>
              <w:outlineLvl w:val="2"/>
            </w:pPr>
          </w:p>
        </w:tc>
        <w:tc>
          <w:tcPr>
            <w:tcW w:w="993" w:type="dxa"/>
            <w:shd w:val="clear" w:color="auto" w:fill="E7E6E6" w:themeFill="background2"/>
          </w:tcPr>
          <w:p w14:paraId="6CCB0677"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43C3E756" w14:textId="77777777" w:rsidR="007805C8" w:rsidRPr="006107BF" w:rsidRDefault="007805C8" w:rsidP="00F9298C">
            <w:pPr>
              <w:pStyle w:val="Heading3"/>
              <w:spacing w:before="0" w:after="0"/>
              <w:jc w:val="right"/>
              <w:outlineLvl w:val="2"/>
            </w:pPr>
            <w:r w:rsidRPr="001C7D8B">
              <w:t>Compliant</w:t>
            </w:r>
          </w:p>
        </w:tc>
      </w:tr>
    </w:tbl>
    <w:p w14:paraId="72F01506" w14:textId="77777777" w:rsidR="007805C8" w:rsidRPr="008D114F" w:rsidRDefault="007805C8" w:rsidP="007805C8">
      <w:pPr>
        <w:tabs>
          <w:tab w:val="right" w:pos="9026"/>
        </w:tabs>
        <w:spacing w:after="0"/>
        <w:outlineLvl w:val="4"/>
        <w:rPr>
          <w:i/>
          <w:szCs w:val="22"/>
        </w:rPr>
      </w:pPr>
      <w:r w:rsidRPr="008D114F">
        <w:rPr>
          <w:i/>
          <w:szCs w:val="22"/>
        </w:rPr>
        <w:t>Minimisation of infection related risks through implementing:</w:t>
      </w:r>
    </w:p>
    <w:p w14:paraId="7F6388BA" w14:textId="77777777" w:rsidR="007805C8" w:rsidRPr="008D114F" w:rsidRDefault="007805C8" w:rsidP="00546A0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8814A06" w14:textId="77777777" w:rsidR="007805C8" w:rsidRDefault="007805C8" w:rsidP="00546A0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0184CD" w14:textId="77777777" w:rsidR="007805C8" w:rsidRDefault="007805C8" w:rsidP="007805C8"/>
    <w:p w14:paraId="6C505DEC" w14:textId="77777777" w:rsidR="007805C8" w:rsidRDefault="007805C8" w:rsidP="007805C8">
      <w:pPr>
        <w:sectPr w:rsidR="007805C8" w:rsidSect="00CB3BA9">
          <w:type w:val="continuous"/>
          <w:pgSz w:w="11906" w:h="16838"/>
          <w:pgMar w:top="1701" w:right="1418" w:bottom="1418" w:left="1418" w:header="709" w:footer="397" w:gutter="0"/>
          <w:cols w:space="708"/>
          <w:titlePg/>
          <w:docGrid w:linePitch="360"/>
        </w:sectPr>
      </w:pPr>
    </w:p>
    <w:p w14:paraId="62302271" w14:textId="77777777" w:rsidR="007805C8" w:rsidRDefault="007805C8" w:rsidP="007805C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38D14343" wp14:editId="4F0E3A9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9285BB3" w14:textId="77777777" w:rsidR="00724F14" w:rsidRDefault="007805C8" w:rsidP="00724F14">
      <w:pPr>
        <w:pStyle w:val="Heading1"/>
        <w:tabs>
          <w:tab w:val="left" w:pos="2835"/>
          <w:tab w:val="right" w:pos="9070"/>
        </w:tabs>
        <w:spacing w:before="0" w:after="0" w:line="240" w:lineRule="auto"/>
        <w:rPr>
          <w:color w:val="FFFFFF" w:themeColor="background1"/>
        </w:rPr>
        <w:sectPr w:rsidR="00724F14" w:rsidSect="00FB0086">
          <w:headerReference w:type="first" r:id="rId18"/>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2FE7AE8E" w14:textId="1C086571" w:rsidR="007805C8" w:rsidRPr="006716D8" w:rsidRDefault="007805C8" w:rsidP="00724F14">
      <w:pPr>
        <w:pStyle w:val="Heading1"/>
        <w:tabs>
          <w:tab w:val="left" w:pos="2835"/>
          <w:tab w:val="right" w:pos="9070"/>
        </w:tabs>
        <w:spacing w:before="0" w:after="0" w:line="240" w:lineRule="auto"/>
        <w:sectPr w:rsidR="007805C8" w:rsidRPr="006716D8" w:rsidSect="00724F14">
          <w:type w:val="continuous"/>
          <w:pgSz w:w="11906" w:h="16838"/>
          <w:pgMar w:top="1701" w:right="1418" w:bottom="1418" w:left="1418" w:header="709" w:footer="397" w:gutter="0"/>
          <w:cols w:space="708"/>
          <w:docGrid w:linePitch="360"/>
        </w:sectPr>
      </w:pPr>
    </w:p>
    <w:p w14:paraId="66205CBE" w14:textId="77777777" w:rsidR="007805C8" w:rsidRPr="00FD1B02" w:rsidRDefault="007805C8" w:rsidP="007805C8">
      <w:pPr>
        <w:pStyle w:val="Heading3"/>
        <w:shd w:val="clear" w:color="auto" w:fill="F2F2F2" w:themeFill="background1" w:themeFillShade="F2"/>
      </w:pPr>
      <w:r w:rsidRPr="00FD1B02">
        <w:t>Consumer outcome:</w:t>
      </w:r>
    </w:p>
    <w:p w14:paraId="0292D917" w14:textId="77777777" w:rsidR="007805C8" w:rsidRDefault="007805C8" w:rsidP="007805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9F08B1" w14:textId="77777777" w:rsidR="007805C8" w:rsidRDefault="007805C8" w:rsidP="007805C8">
      <w:pPr>
        <w:pStyle w:val="Heading3"/>
        <w:shd w:val="clear" w:color="auto" w:fill="F2F2F2" w:themeFill="background1" w:themeFillShade="F2"/>
      </w:pPr>
      <w:r>
        <w:t>Organisation statement:</w:t>
      </w:r>
    </w:p>
    <w:p w14:paraId="2E1D5721" w14:textId="77777777" w:rsidR="007805C8" w:rsidRDefault="007805C8" w:rsidP="007805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A45BE3" w14:textId="77777777" w:rsidR="007805C8" w:rsidRDefault="007805C8" w:rsidP="007805C8">
      <w:pPr>
        <w:pStyle w:val="Heading2"/>
      </w:pPr>
      <w:r>
        <w:t>Assessment of Standard 4</w:t>
      </w:r>
    </w:p>
    <w:p w14:paraId="7614CCAF" w14:textId="77777777" w:rsidR="00FF55F5" w:rsidRPr="00502859" w:rsidRDefault="00FF55F5" w:rsidP="00FF55F5">
      <w:pPr>
        <w:rPr>
          <w:rFonts w:eastAsia="Calibri"/>
          <w:color w:val="auto"/>
          <w:lang w:eastAsia="en-US"/>
        </w:rPr>
      </w:pPr>
      <w:bookmarkStart w:id="7" w:name="_Hlk75951207"/>
      <w:r w:rsidRPr="00502859">
        <w:rPr>
          <w:rFonts w:eastAsia="Calibri"/>
          <w:color w:val="auto"/>
          <w:lang w:eastAsia="en-US"/>
        </w:rPr>
        <w:t xml:space="preserve">The organisation has policies and procedures to ensure safe and effective services and supports for daily living that optimises the consumer’s independence, health, well-being and quality of life. </w:t>
      </w:r>
    </w:p>
    <w:p w14:paraId="16FD3DF4" w14:textId="77777777" w:rsidR="00FF55F5" w:rsidRPr="00724F14" w:rsidRDefault="00FF55F5" w:rsidP="00724F14">
      <w:pPr>
        <w:pStyle w:val="ListParagraph"/>
        <w:numPr>
          <w:ilvl w:val="0"/>
          <w:numId w:val="24"/>
        </w:numPr>
        <w:spacing w:before="120"/>
        <w:contextualSpacing w:val="0"/>
      </w:pPr>
      <w:r w:rsidRPr="00724F14">
        <w:t xml:space="preserve">The service </w:t>
      </w:r>
      <w:proofErr w:type="gramStart"/>
      <w:r w:rsidRPr="00724F14">
        <w:t>demonstrate</w:t>
      </w:r>
      <w:proofErr w:type="gramEnd"/>
      <w:r w:rsidRPr="00724F14">
        <w:t xml:space="preserve"> the effective communication and collaboration with consumers and representatives to identify the services and supports to enable consumers to maintain their independence, spiritual, emotional, social and human needs, equipment and supports to enhance the consumer’s quality of life.  </w:t>
      </w:r>
    </w:p>
    <w:p w14:paraId="0C3E6E2B" w14:textId="77777777" w:rsidR="00FF55F5" w:rsidRPr="00724F14" w:rsidRDefault="00FF55F5" w:rsidP="00724F14">
      <w:pPr>
        <w:pStyle w:val="ListParagraph"/>
        <w:numPr>
          <w:ilvl w:val="0"/>
          <w:numId w:val="24"/>
        </w:numPr>
        <w:spacing w:before="120"/>
        <w:contextualSpacing w:val="0"/>
      </w:pPr>
      <w:r w:rsidRPr="00724F14">
        <w:t xml:space="preserve">Overall consumers and representatives  interviewed expressed satisfaction with the supports of daily living provided by the service. For example: </w:t>
      </w:r>
    </w:p>
    <w:p w14:paraId="521527C2" w14:textId="77777777" w:rsidR="00FF55F5" w:rsidRPr="00724F14" w:rsidRDefault="00FF55F5" w:rsidP="00724F14">
      <w:pPr>
        <w:pStyle w:val="ListParagraph"/>
        <w:numPr>
          <w:ilvl w:val="1"/>
          <w:numId w:val="24"/>
        </w:numPr>
        <w:spacing w:before="120"/>
        <w:contextualSpacing w:val="0"/>
      </w:pPr>
      <w:r w:rsidRPr="00724F14">
        <w:t xml:space="preserve">Consumers and </w:t>
      </w:r>
      <w:proofErr w:type="gramStart"/>
      <w:r w:rsidRPr="00724F14">
        <w:t>representatives  described</w:t>
      </w:r>
      <w:proofErr w:type="gramEnd"/>
      <w:r w:rsidRPr="00724F14">
        <w:t xml:space="preserve"> how the service engages in partnership with the consumer to identify their leisure and lifestyle needs. This incorporates information sought about the consumer’s past and current interests, life pursuits and engagement with the broader community. </w:t>
      </w:r>
    </w:p>
    <w:p w14:paraId="10A329E7" w14:textId="77777777" w:rsidR="00FF55F5" w:rsidRPr="00724F14" w:rsidRDefault="00FF55F5" w:rsidP="00724F14">
      <w:pPr>
        <w:pStyle w:val="ListParagraph"/>
        <w:numPr>
          <w:ilvl w:val="1"/>
          <w:numId w:val="24"/>
        </w:numPr>
        <w:spacing w:before="120"/>
        <w:contextualSpacing w:val="0"/>
      </w:pPr>
      <w:r w:rsidRPr="00724F14">
        <w:t xml:space="preserve">Consumers and </w:t>
      </w:r>
      <w:proofErr w:type="gramStart"/>
      <w:r w:rsidRPr="00724F14">
        <w:t>representatives  described</w:t>
      </w:r>
      <w:proofErr w:type="gramEnd"/>
      <w:r w:rsidRPr="00724F14">
        <w:t xml:space="preserve"> how the service problem solves with them when barriers to meaningful engagement are identified. They described how consumers are supported and actively engage and/or have recommenced participation in lifestyle and leisure activities. </w:t>
      </w:r>
    </w:p>
    <w:p w14:paraId="5E8B3006" w14:textId="77777777" w:rsidR="00FF55F5" w:rsidRPr="00724F14" w:rsidRDefault="00FF55F5" w:rsidP="00724F14">
      <w:pPr>
        <w:pStyle w:val="ListParagraph"/>
        <w:numPr>
          <w:ilvl w:val="1"/>
          <w:numId w:val="24"/>
        </w:numPr>
        <w:spacing w:before="120"/>
        <w:contextualSpacing w:val="0"/>
      </w:pPr>
      <w:r w:rsidRPr="00724F14">
        <w:t xml:space="preserve">Consumers and </w:t>
      </w:r>
      <w:proofErr w:type="gramStart"/>
      <w:r w:rsidRPr="00724F14">
        <w:t>representatives  described</w:t>
      </w:r>
      <w:proofErr w:type="gramEnd"/>
      <w:r w:rsidRPr="00724F14">
        <w:t xml:space="preserve"> the numerous ways staff are available and discreetly support them to maintain their engagement in the community. </w:t>
      </w:r>
    </w:p>
    <w:p w14:paraId="1CBE3D5C" w14:textId="77777777" w:rsidR="00FF55F5" w:rsidRPr="00724F14" w:rsidRDefault="00FF55F5" w:rsidP="00724F14">
      <w:pPr>
        <w:pStyle w:val="ListParagraph"/>
        <w:numPr>
          <w:ilvl w:val="0"/>
          <w:numId w:val="24"/>
        </w:numPr>
        <w:spacing w:before="120"/>
        <w:contextualSpacing w:val="0"/>
      </w:pPr>
      <w:r w:rsidRPr="00724F14">
        <w:lastRenderedPageBreak/>
        <w:t>Care planning documents demonstrate:</w:t>
      </w:r>
    </w:p>
    <w:p w14:paraId="4944AA78" w14:textId="77777777" w:rsidR="00FF55F5" w:rsidRPr="00724F14" w:rsidRDefault="00FF55F5" w:rsidP="00724F14">
      <w:pPr>
        <w:pStyle w:val="ListParagraph"/>
        <w:numPr>
          <w:ilvl w:val="1"/>
          <w:numId w:val="24"/>
        </w:numPr>
        <w:spacing w:before="120"/>
        <w:contextualSpacing w:val="0"/>
      </w:pPr>
      <w:r w:rsidRPr="00724F14">
        <w:t>Inclusive service delivery provided in partnership with consumers and representatives to engage and support the consumer’s lifestyle, community and leisure interests important to them.</w:t>
      </w:r>
    </w:p>
    <w:p w14:paraId="6A4C9256" w14:textId="77777777" w:rsidR="00FF55F5" w:rsidRPr="00724F14" w:rsidRDefault="00FF55F5" w:rsidP="00724F14">
      <w:pPr>
        <w:pStyle w:val="ListParagraph"/>
        <w:numPr>
          <w:ilvl w:val="1"/>
          <w:numId w:val="24"/>
        </w:numPr>
        <w:spacing w:before="120"/>
        <w:contextualSpacing w:val="0"/>
      </w:pPr>
      <w:r w:rsidRPr="00724F14">
        <w:t>Referrals to other organisations and health professionals to enable consumers engagement to improve function; maintain their well-being and access the wider community; and/or to maintain their independent lifestyle choices through equipment needs and/or aids in relation to their specific disability</w:t>
      </w:r>
    </w:p>
    <w:p w14:paraId="6E921AA3" w14:textId="2830B754" w:rsidR="00FF55F5" w:rsidRPr="00FF55F5" w:rsidRDefault="00FF55F5" w:rsidP="00FF55F5">
      <w:pPr>
        <w:pStyle w:val="ListParagraph"/>
        <w:numPr>
          <w:ilvl w:val="0"/>
          <w:numId w:val="24"/>
        </w:numPr>
        <w:rPr>
          <w:rFonts w:eastAsia="Calibri"/>
          <w:color w:val="auto"/>
          <w:lang w:eastAsia="en-US"/>
        </w:rPr>
      </w:pPr>
      <w:r w:rsidRPr="00FF55F5">
        <w:rPr>
          <w:rFonts w:eastAsia="Calibri"/>
          <w:color w:val="auto"/>
          <w:lang w:eastAsia="en-US"/>
        </w:rPr>
        <w:t>Coordinators, the RN and staff/volunteers demonstrate a shared awareness of the individual needs, goals and preferences of sampled consumers. They refer to care planning information which is available in various forms to guide their practice.</w:t>
      </w:r>
    </w:p>
    <w:p w14:paraId="29DEC39B" w14:textId="048B4992" w:rsidR="00E66A05" w:rsidRPr="00E66A05" w:rsidRDefault="00E66A05" w:rsidP="00E66A05">
      <w:r w:rsidRPr="00E66A05">
        <w:t xml:space="preserve">This Quality Standard for both the Home care packages service and the Commonwealth home support service is assessed as compliant as all the individual Requirements of the Standard have been assessed as compliant. </w:t>
      </w:r>
    </w:p>
    <w:p w14:paraId="3FBBBC66" w14:textId="0F1BA7B1" w:rsidR="007805C8" w:rsidRPr="00507CBC" w:rsidRDefault="007805C8" w:rsidP="007805C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r>
        <w:rPr>
          <w:i/>
          <w:color w:val="0000FF"/>
        </w:rPr>
        <w:t xml:space="preserve"> </w:t>
      </w:r>
      <w:r w:rsidRPr="00507CBC">
        <w:rPr>
          <w:b/>
          <w:i/>
          <w:color w:val="0000FF"/>
        </w:rPr>
        <w:t xml:space="preserve"> </w:t>
      </w:r>
      <w:r>
        <w:rPr>
          <w:b/>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1243F0E5" w14:textId="77777777" w:rsidTr="00F9298C">
        <w:tc>
          <w:tcPr>
            <w:tcW w:w="4531" w:type="dxa"/>
            <w:shd w:val="clear" w:color="auto" w:fill="E7E6E6" w:themeFill="background2"/>
          </w:tcPr>
          <w:p w14:paraId="20376A07" w14:textId="77777777" w:rsidR="007805C8" w:rsidRPr="002B61BB" w:rsidRDefault="007805C8" w:rsidP="00F9298C">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8EB4146"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433CCC8" w14:textId="77777777" w:rsidR="007805C8" w:rsidRPr="006107BF" w:rsidRDefault="007805C8" w:rsidP="00F9298C">
            <w:pPr>
              <w:pStyle w:val="Heading3"/>
              <w:spacing w:before="120" w:after="0"/>
              <w:jc w:val="right"/>
              <w:outlineLvl w:val="2"/>
            </w:pPr>
            <w:r w:rsidRPr="001C7D8B">
              <w:t>Compliant</w:t>
            </w:r>
          </w:p>
        </w:tc>
      </w:tr>
      <w:tr w:rsidR="007805C8" w:rsidRPr="002B61BB" w14:paraId="2A3A0931" w14:textId="77777777" w:rsidTr="00F9298C">
        <w:tc>
          <w:tcPr>
            <w:tcW w:w="4531" w:type="dxa"/>
            <w:shd w:val="clear" w:color="auto" w:fill="E7E6E6" w:themeFill="background2"/>
          </w:tcPr>
          <w:p w14:paraId="537D4BAB" w14:textId="77777777" w:rsidR="007805C8" w:rsidRPr="002B61BB" w:rsidRDefault="007805C8" w:rsidP="00F9298C">
            <w:pPr>
              <w:pStyle w:val="Heading3"/>
              <w:spacing w:before="0" w:after="0"/>
              <w:outlineLvl w:val="2"/>
            </w:pPr>
          </w:p>
        </w:tc>
        <w:tc>
          <w:tcPr>
            <w:tcW w:w="993" w:type="dxa"/>
            <w:shd w:val="clear" w:color="auto" w:fill="E7E6E6" w:themeFill="background2"/>
          </w:tcPr>
          <w:p w14:paraId="08CCCE18"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40B2292" w14:textId="77777777" w:rsidR="007805C8" w:rsidRPr="006107BF" w:rsidRDefault="007805C8" w:rsidP="00F9298C">
            <w:pPr>
              <w:pStyle w:val="Heading3"/>
              <w:spacing w:before="0" w:after="0"/>
              <w:jc w:val="right"/>
              <w:outlineLvl w:val="2"/>
            </w:pPr>
            <w:r w:rsidRPr="001C7D8B">
              <w:t>Compliant</w:t>
            </w:r>
          </w:p>
        </w:tc>
      </w:tr>
    </w:tbl>
    <w:p w14:paraId="0F7F6197" w14:textId="77777777" w:rsidR="007805C8" w:rsidRDefault="007805C8" w:rsidP="007805C8">
      <w:pPr>
        <w:rPr>
          <w:i/>
        </w:rPr>
      </w:pPr>
      <w:r w:rsidRPr="008D114F">
        <w:rPr>
          <w:i/>
        </w:rPr>
        <w:t>Each consumer gets safe and effective services and supports for daily living that meet the consumer’s needs, goals and preferences and optimise their independence, health, well-being and quality of life.</w:t>
      </w:r>
    </w:p>
    <w:p w14:paraId="24CF8798"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0B5CA20" w14:textId="77777777" w:rsidTr="00F9298C">
        <w:tc>
          <w:tcPr>
            <w:tcW w:w="4531" w:type="dxa"/>
            <w:shd w:val="clear" w:color="auto" w:fill="E7E6E6" w:themeFill="background2"/>
          </w:tcPr>
          <w:p w14:paraId="48918C5D" w14:textId="77777777" w:rsidR="007805C8" w:rsidRPr="002B61BB" w:rsidRDefault="007805C8" w:rsidP="00F9298C">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2C2A3D4"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013BFE6" w14:textId="77777777" w:rsidR="007805C8" w:rsidRPr="006107BF" w:rsidRDefault="007805C8" w:rsidP="00F9298C">
            <w:pPr>
              <w:pStyle w:val="Heading3"/>
              <w:spacing w:before="120" w:after="0"/>
              <w:jc w:val="right"/>
              <w:outlineLvl w:val="2"/>
            </w:pPr>
            <w:r w:rsidRPr="001C7D8B">
              <w:t>Compliant</w:t>
            </w:r>
          </w:p>
        </w:tc>
      </w:tr>
      <w:tr w:rsidR="007805C8" w:rsidRPr="002B61BB" w14:paraId="29981109" w14:textId="77777777" w:rsidTr="00F9298C">
        <w:tc>
          <w:tcPr>
            <w:tcW w:w="4531" w:type="dxa"/>
            <w:shd w:val="clear" w:color="auto" w:fill="E7E6E6" w:themeFill="background2"/>
          </w:tcPr>
          <w:p w14:paraId="7917F2DB" w14:textId="77777777" w:rsidR="007805C8" w:rsidRPr="002B61BB" w:rsidRDefault="007805C8" w:rsidP="00F9298C">
            <w:pPr>
              <w:pStyle w:val="Heading3"/>
              <w:spacing w:before="0" w:after="0"/>
              <w:outlineLvl w:val="2"/>
            </w:pPr>
          </w:p>
        </w:tc>
        <w:tc>
          <w:tcPr>
            <w:tcW w:w="993" w:type="dxa"/>
            <w:shd w:val="clear" w:color="auto" w:fill="E7E6E6" w:themeFill="background2"/>
          </w:tcPr>
          <w:p w14:paraId="26CCB578"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65A8474" w14:textId="77777777" w:rsidR="007805C8" w:rsidRPr="006107BF" w:rsidRDefault="007805C8" w:rsidP="00F9298C">
            <w:pPr>
              <w:pStyle w:val="Heading3"/>
              <w:spacing w:before="0" w:after="0"/>
              <w:jc w:val="right"/>
              <w:outlineLvl w:val="2"/>
            </w:pPr>
            <w:r w:rsidRPr="001C7D8B">
              <w:t>Compliant</w:t>
            </w:r>
          </w:p>
        </w:tc>
      </w:tr>
    </w:tbl>
    <w:p w14:paraId="49D25744" w14:textId="77777777" w:rsidR="007805C8" w:rsidRDefault="007805C8" w:rsidP="007805C8">
      <w:pPr>
        <w:rPr>
          <w:i/>
        </w:rPr>
      </w:pPr>
      <w:r w:rsidRPr="008D114F">
        <w:rPr>
          <w:i/>
        </w:rPr>
        <w:t>Services and supports for daily living promote each consumer’s emotional, spiritual and psychological well-being.</w:t>
      </w:r>
    </w:p>
    <w:p w14:paraId="256AB31B"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4398A7F7" w14:textId="77777777" w:rsidTr="00F9298C">
        <w:tc>
          <w:tcPr>
            <w:tcW w:w="4531" w:type="dxa"/>
            <w:shd w:val="clear" w:color="auto" w:fill="E7E6E6" w:themeFill="background2"/>
          </w:tcPr>
          <w:p w14:paraId="0965DFC3" w14:textId="77777777" w:rsidR="007805C8" w:rsidRPr="002B61BB" w:rsidRDefault="007805C8" w:rsidP="00F9298C">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4460439"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2D1CC404" w14:textId="77777777" w:rsidR="007805C8" w:rsidRPr="006107BF" w:rsidRDefault="007805C8" w:rsidP="00F9298C">
            <w:pPr>
              <w:pStyle w:val="Heading3"/>
              <w:spacing w:before="120" w:after="0"/>
              <w:jc w:val="right"/>
              <w:outlineLvl w:val="2"/>
            </w:pPr>
            <w:r w:rsidRPr="001C7D8B">
              <w:t>Compliant</w:t>
            </w:r>
          </w:p>
        </w:tc>
      </w:tr>
      <w:tr w:rsidR="007805C8" w:rsidRPr="002B61BB" w14:paraId="0DCBA241" w14:textId="77777777" w:rsidTr="00F9298C">
        <w:tc>
          <w:tcPr>
            <w:tcW w:w="4531" w:type="dxa"/>
            <w:shd w:val="clear" w:color="auto" w:fill="E7E6E6" w:themeFill="background2"/>
          </w:tcPr>
          <w:p w14:paraId="527098C1" w14:textId="77777777" w:rsidR="007805C8" w:rsidRPr="002B61BB" w:rsidRDefault="007805C8" w:rsidP="00F9298C">
            <w:pPr>
              <w:pStyle w:val="Heading3"/>
              <w:spacing w:before="0" w:after="0"/>
              <w:outlineLvl w:val="2"/>
            </w:pPr>
          </w:p>
        </w:tc>
        <w:tc>
          <w:tcPr>
            <w:tcW w:w="993" w:type="dxa"/>
            <w:shd w:val="clear" w:color="auto" w:fill="E7E6E6" w:themeFill="background2"/>
          </w:tcPr>
          <w:p w14:paraId="44A0FEC7"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6F5AE9E3" w14:textId="77777777" w:rsidR="007805C8" w:rsidRPr="006107BF" w:rsidRDefault="007805C8" w:rsidP="00F9298C">
            <w:pPr>
              <w:pStyle w:val="Heading3"/>
              <w:spacing w:before="0" w:after="0"/>
              <w:jc w:val="right"/>
              <w:outlineLvl w:val="2"/>
            </w:pPr>
            <w:r w:rsidRPr="001C7D8B">
              <w:t>Compliant</w:t>
            </w:r>
          </w:p>
        </w:tc>
      </w:tr>
    </w:tbl>
    <w:p w14:paraId="581C4398" w14:textId="77777777" w:rsidR="007805C8" w:rsidRPr="008D114F" w:rsidRDefault="007805C8" w:rsidP="007805C8">
      <w:pPr>
        <w:rPr>
          <w:i/>
        </w:rPr>
      </w:pPr>
      <w:r w:rsidRPr="008D114F">
        <w:rPr>
          <w:i/>
        </w:rPr>
        <w:t>Services and supports for daily living assist each consumer to:</w:t>
      </w:r>
    </w:p>
    <w:p w14:paraId="4F5A0FF6" w14:textId="77777777" w:rsidR="007805C8" w:rsidRPr="008D114F" w:rsidRDefault="007805C8" w:rsidP="00546A0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D231FDE" w14:textId="77777777" w:rsidR="007805C8" w:rsidRPr="008D114F" w:rsidRDefault="007805C8" w:rsidP="00546A0B">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578A56C6" w14:textId="77777777" w:rsidR="007805C8" w:rsidRPr="00F5173F" w:rsidRDefault="007805C8" w:rsidP="00546A0B">
      <w:pPr>
        <w:numPr>
          <w:ilvl w:val="0"/>
          <w:numId w:val="1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737375E3" w14:textId="77777777" w:rsidTr="00F9298C">
        <w:tc>
          <w:tcPr>
            <w:tcW w:w="4531" w:type="dxa"/>
            <w:shd w:val="clear" w:color="auto" w:fill="E7E6E6" w:themeFill="background2"/>
          </w:tcPr>
          <w:p w14:paraId="4F623AA7" w14:textId="77777777" w:rsidR="007805C8" w:rsidRPr="002B61BB" w:rsidRDefault="007805C8" w:rsidP="00F9298C">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670FE33"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7D4A2B9" w14:textId="77777777" w:rsidR="007805C8" w:rsidRPr="006107BF" w:rsidRDefault="007805C8" w:rsidP="00F9298C">
            <w:pPr>
              <w:pStyle w:val="Heading3"/>
              <w:spacing w:before="120" w:after="0"/>
              <w:jc w:val="right"/>
              <w:outlineLvl w:val="2"/>
            </w:pPr>
            <w:r w:rsidRPr="001C7D8B">
              <w:t>Compliant</w:t>
            </w:r>
          </w:p>
        </w:tc>
      </w:tr>
      <w:tr w:rsidR="007805C8" w:rsidRPr="002B61BB" w14:paraId="28136F0A" w14:textId="77777777" w:rsidTr="00F9298C">
        <w:tc>
          <w:tcPr>
            <w:tcW w:w="4531" w:type="dxa"/>
            <w:shd w:val="clear" w:color="auto" w:fill="E7E6E6" w:themeFill="background2"/>
          </w:tcPr>
          <w:p w14:paraId="2F7E67C6" w14:textId="77777777" w:rsidR="007805C8" w:rsidRPr="002B61BB" w:rsidRDefault="007805C8" w:rsidP="00F9298C">
            <w:pPr>
              <w:pStyle w:val="Heading3"/>
              <w:spacing w:before="0" w:after="0"/>
              <w:outlineLvl w:val="2"/>
            </w:pPr>
          </w:p>
        </w:tc>
        <w:tc>
          <w:tcPr>
            <w:tcW w:w="993" w:type="dxa"/>
            <w:shd w:val="clear" w:color="auto" w:fill="E7E6E6" w:themeFill="background2"/>
          </w:tcPr>
          <w:p w14:paraId="1F5FD665"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AB0B4C3" w14:textId="77777777" w:rsidR="007805C8" w:rsidRPr="006107BF" w:rsidRDefault="007805C8" w:rsidP="00F9298C">
            <w:pPr>
              <w:pStyle w:val="Heading3"/>
              <w:spacing w:before="0" w:after="0"/>
              <w:jc w:val="right"/>
              <w:outlineLvl w:val="2"/>
            </w:pPr>
            <w:r w:rsidRPr="001C7D8B">
              <w:t>Compliant</w:t>
            </w:r>
          </w:p>
        </w:tc>
      </w:tr>
    </w:tbl>
    <w:p w14:paraId="0C979014" w14:textId="77777777" w:rsidR="007805C8" w:rsidRDefault="007805C8" w:rsidP="007805C8">
      <w:pPr>
        <w:rPr>
          <w:i/>
        </w:rPr>
      </w:pPr>
      <w:r w:rsidRPr="008D114F">
        <w:rPr>
          <w:i/>
        </w:rPr>
        <w:t>Information about the consumer’s condition, needs and preferences is communicated within the organisation, and with others where responsibility for care is shared.</w:t>
      </w:r>
    </w:p>
    <w:p w14:paraId="2D7F00A5"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C4B4F5B" w14:textId="77777777" w:rsidTr="00F9298C">
        <w:tc>
          <w:tcPr>
            <w:tcW w:w="4531" w:type="dxa"/>
            <w:shd w:val="clear" w:color="auto" w:fill="E7E6E6" w:themeFill="background2"/>
          </w:tcPr>
          <w:p w14:paraId="7C488850" w14:textId="77777777" w:rsidR="007805C8" w:rsidRPr="002B61BB" w:rsidRDefault="007805C8" w:rsidP="00F9298C">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5A2651E"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20DF3B5" w14:textId="77777777" w:rsidR="007805C8" w:rsidRPr="006107BF" w:rsidRDefault="007805C8" w:rsidP="00F9298C">
            <w:pPr>
              <w:pStyle w:val="Heading3"/>
              <w:spacing w:before="120" w:after="0"/>
              <w:jc w:val="right"/>
              <w:outlineLvl w:val="2"/>
            </w:pPr>
            <w:r w:rsidRPr="001C7D8B">
              <w:t>Compliant</w:t>
            </w:r>
          </w:p>
        </w:tc>
      </w:tr>
      <w:tr w:rsidR="007805C8" w:rsidRPr="002B61BB" w14:paraId="4986EE7C" w14:textId="77777777" w:rsidTr="00F9298C">
        <w:tc>
          <w:tcPr>
            <w:tcW w:w="4531" w:type="dxa"/>
            <w:shd w:val="clear" w:color="auto" w:fill="E7E6E6" w:themeFill="background2"/>
          </w:tcPr>
          <w:p w14:paraId="60301F69" w14:textId="77777777" w:rsidR="007805C8" w:rsidRPr="002B61BB" w:rsidRDefault="007805C8" w:rsidP="00F9298C">
            <w:pPr>
              <w:pStyle w:val="Heading3"/>
              <w:spacing w:before="0" w:after="0"/>
              <w:outlineLvl w:val="2"/>
            </w:pPr>
          </w:p>
        </w:tc>
        <w:tc>
          <w:tcPr>
            <w:tcW w:w="993" w:type="dxa"/>
            <w:shd w:val="clear" w:color="auto" w:fill="E7E6E6" w:themeFill="background2"/>
          </w:tcPr>
          <w:p w14:paraId="3131F8AE"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651DF683" w14:textId="77777777" w:rsidR="007805C8" w:rsidRPr="006107BF" w:rsidRDefault="007805C8" w:rsidP="00F9298C">
            <w:pPr>
              <w:pStyle w:val="Heading3"/>
              <w:spacing w:before="0" w:after="0"/>
              <w:jc w:val="right"/>
              <w:outlineLvl w:val="2"/>
            </w:pPr>
            <w:r w:rsidRPr="001C7D8B">
              <w:t>Compliant</w:t>
            </w:r>
          </w:p>
        </w:tc>
      </w:tr>
    </w:tbl>
    <w:p w14:paraId="5877DE4B" w14:textId="77777777" w:rsidR="007805C8" w:rsidRDefault="007805C8" w:rsidP="007805C8">
      <w:pPr>
        <w:rPr>
          <w:i/>
        </w:rPr>
      </w:pPr>
      <w:r w:rsidRPr="008D114F">
        <w:rPr>
          <w:i/>
        </w:rPr>
        <w:t>Timely and appropriate referrals to individuals, other organisations and providers of other care and services.</w:t>
      </w:r>
    </w:p>
    <w:p w14:paraId="0997B585"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2948F64" w14:textId="77777777" w:rsidTr="00F9298C">
        <w:tc>
          <w:tcPr>
            <w:tcW w:w="4531" w:type="dxa"/>
            <w:shd w:val="clear" w:color="auto" w:fill="E7E6E6" w:themeFill="background2"/>
          </w:tcPr>
          <w:p w14:paraId="1C1B73BA" w14:textId="77777777" w:rsidR="007805C8" w:rsidRPr="002B61BB" w:rsidRDefault="007805C8" w:rsidP="00F9298C">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4337A30"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25E3788D" w14:textId="77777777" w:rsidR="007805C8" w:rsidRPr="006107BF" w:rsidRDefault="007805C8" w:rsidP="00F9298C">
            <w:pPr>
              <w:pStyle w:val="Heading3"/>
              <w:spacing w:before="120" w:after="0"/>
              <w:jc w:val="right"/>
              <w:outlineLvl w:val="2"/>
            </w:pPr>
            <w:r w:rsidRPr="001C7D8B">
              <w:t>Compliant</w:t>
            </w:r>
          </w:p>
        </w:tc>
      </w:tr>
      <w:tr w:rsidR="007805C8" w:rsidRPr="002B61BB" w14:paraId="480295AE" w14:textId="77777777" w:rsidTr="00F9298C">
        <w:tc>
          <w:tcPr>
            <w:tcW w:w="4531" w:type="dxa"/>
            <w:shd w:val="clear" w:color="auto" w:fill="E7E6E6" w:themeFill="background2"/>
          </w:tcPr>
          <w:p w14:paraId="384DC4D2" w14:textId="77777777" w:rsidR="007805C8" w:rsidRPr="002B61BB" w:rsidRDefault="007805C8" w:rsidP="00F9298C">
            <w:pPr>
              <w:pStyle w:val="Heading3"/>
              <w:spacing w:before="0" w:after="0"/>
              <w:outlineLvl w:val="2"/>
            </w:pPr>
          </w:p>
        </w:tc>
        <w:tc>
          <w:tcPr>
            <w:tcW w:w="993" w:type="dxa"/>
            <w:shd w:val="clear" w:color="auto" w:fill="E7E6E6" w:themeFill="background2"/>
          </w:tcPr>
          <w:p w14:paraId="1A848FCC"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6A8D40FA" w14:textId="77777777" w:rsidR="007805C8" w:rsidRPr="006107BF" w:rsidRDefault="007805C8" w:rsidP="00F9298C">
            <w:pPr>
              <w:pStyle w:val="Heading3"/>
              <w:spacing w:before="0" w:after="0"/>
              <w:jc w:val="right"/>
              <w:outlineLvl w:val="2"/>
            </w:pPr>
            <w:r w:rsidRPr="001C7D8B">
              <w:t>Compliant</w:t>
            </w:r>
          </w:p>
        </w:tc>
      </w:tr>
    </w:tbl>
    <w:p w14:paraId="26350C67" w14:textId="77777777" w:rsidR="007805C8" w:rsidRDefault="007805C8" w:rsidP="007805C8">
      <w:pPr>
        <w:rPr>
          <w:i/>
        </w:rPr>
      </w:pPr>
      <w:r w:rsidRPr="008D114F">
        <w:rPr>
          <w:i/>
        </w:rPr>
        <w:t>Where meals are provided, they are varied and of suitable quality and quantity.</w:t>
      </w:r>
    </w:p>
    <w:p w14:paraId="5C299D3D"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53D7C32C" w14:textId="77777777" w:rsidTr="00F9298C">
        <w:tc>
          <w:tcPr>
            <w:tcW w:w="4531" w:type="dxa"/>
            <w:shd w:val="clear" w:color="auto" w:fill="E7E6E6" w:themeFill="background2"/>
          </w:tcPr>
          <w:p w14:paraId="4382147D" w14:textId="77777777" w:rsidR="007805C8" w:rsidRPr="002B61BB" w:rsidRDefault="007805C8" w:rsidP="00F9298C">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058C564"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18998032" w14:textId="77777777" w:rsidR="007805C8" w:rsidRPr="006107BF" w:rsidRDefault="007805C8" w:rsidP="00F9298C">
            <w:pPr>
              <w:pStyle w:val="Heading3"/>
              <w:spacing w:before="120" w:after="0"/>
              <w:jc w:val="right"/>
              <w:outlineLvl w:val="2"/>
            </w:pPr>
            <w:r w:rsidRPr="001C7D8B">
              <w:t>Compliant</w:t>
            </w:r>
          </w:p>
        </w:tc>
      </w:tr>
      <w:tr w:rsidR="007805C8" w:rsidRPr="002B61BB" w14:paraId="516A2E15" w14:textId="77777777" w:rsidTr="00F9298C">
        <w:tc>
          <w:tcPr>
            <w:tcW w:w="4531" w:type="dxa"/>
            <w:shd w:val="clear" w:color="auto" w:fill="E7E6E6" w:themeFill="background2"/>
          </w:tcPr>
          <w:p w14:paraId="176753FE" w14:textId="77777777" w:rsidR="007805C8" w:rsidRPr="002B61BB" w:rsidRDefault="007805C8" w:rsidP="00F9298C">
            <w:pPr>
              <w:pStyle w:val="Heading3"/>
              <w:spacing w:before="0" w:after="0"/>
              <w:outlineLvl w:val="2"/>
            </w:pPr>
          </w:p>
        </w:tc>
        <w:tc>
          <w:tcPr>
            <w:tcW w:w="993" w:type="dxa"/>
            <w:shd w:val="clear" w:color="auto" w:fill="E7E6E6" w:themeFill="background2"/>
          </w:tcPr>
          <w:p w14:paraId="720DE50D"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A192341" w14:textId="77777777" w:rsidR="007805C8" w:rsidRPr="006107BF" w:rsidRDefault="007805C8" w:rsidP="00F9298C">
            <w:pPr>
              <w:pStyle w:val="Heading3"/>
              <w:spacing w:before="0" w:after="0"/>
              <w:jc w:val="right"/>
              <w:outlineLvl w:val="2"/>
            </w:pPr>
            <w:r w:rsidRPr="001C7D8B">
              <w:t>Compliant</w:t>
            </w:r>
          </w:p>
        </w:tc>
      </w:tr>
    </w:tbl>
    <w:p w14:paraId="7176C1AE" w14:textId="77777777" w:rsidR="007805C8" w:rsidRDefault="007805C8" w:rsidP="007805C8">
      <w:pPr>
        <w:rPr>
          <w:i/>
        </w:rPr>
      </w:pPr>
      <w:r w:rsidRPr="008D114F">
        <w:rPr>
          <w:i/>
        </w:rPr>
        <w:t>Where equipment is provided, it is safe, suitable, clean and well maintained.</w:t>
      </w:r>
    </w:p>
    <w:p w14:paraId="73F1192F" w14:textId="77777777" w:rsidR="007805C8" w:rsidRDefault="007805C8" w:rsidP="007805C8"/>
    <w:p w14:paraId="03600C5A" w14:textId="77777777" w:rsidR="007805C8" w:rsidRDefault="007805C8" w:rsidP="007805C8">
      <w:pPr>
        <w:sectPr w:rsidR="007805C8" w:rsidSect="009A2D6F">
          <w:headerReference w:type="first" r:id="rId19"/>
          <w:type w:val="continuous"/>
          <w:pgSz w:w="11906" w:h="16838"/>
          <w:pgMar w:top="1701" w:right="1418" w:bottom="1418" w:left="1418" w:header="709" w:footer="397" w:gutter="0"/>
          <w:cols w:space="708"/>
          <w:docGrid w:linePitch="360"/>
        </w:sectPr>
      </w:pPr>
    </w:p>
    <w:p w14:paraId="16C677F1" w14:textId="77777777" w:rsidR="007805C8" w:rsidRDefault="007805C8" w:rsidP="007805C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6FEA266A" wp14:editId="04D0AADF">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31E1BD92" w14:textId="77777777" w:rsidR="00724F14" w:rsidRDefault="007805C8" w:rsidP="00724F14">
      <w:pPr>
        <w:pStyle w:val="Heading1"/>
        <w:tabs>
          <w:tab w:val="left" w:pos="2835"/>
          <w:tab w:val="right" w:pos="9070"/>
        </w:tabs>
        <w:spacing w:before="0" w:after="0" w:line="240" w:lineRule="auto"/>
        <w:rPr>
          <w:color w:val="FFFFFF" w:themeColor="background1"/>
        </w:rPr>
        <w:sectPr w:rsidR="00724F14" w:rsidSect="004E4444">
          <w:pgSz w:w="11906" w:h="16838"/>
          <w:pgMar w:top="1701" w:right="1418" w:bottom="1418" w:left="1418" w:header="709" w:footer="397" w:gutter="0"/>
          <w:cols w:space="708"/>
          <w:docGrid w:linePitch="360"/>
        </w:sectPr>
      </w:pPr>
      <w:r w:rsidRPr="00162F6A">
        <w:rPr>
          <w:color w:val="FFFFFF" w:themeColor="background1"/>
          <w:sz w:val="36"/>
        </w:rPr>
        <w:tab/>
        <w:t>HCP</w:t>
      </w:r>
      <w:r w:rsidRPr="00162F6A">
        <w:rPr>
          <w:color w:val="FFFFFF" w:themeColor="background1"/>
          <w:sz w:val="36"/>
        </w:rPr>
        <w:tab/>
      </w:r>
      <w:r w:rsidR="00D2278B">
        <w:rPr>
          <w:color w:val="FFFFFF" w:themeColor="background1"/>
        </w:rPr>
        <w:t>Not Assessed</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r>
      <w:r>
        <w:rPr>
          <w:color w:val="FFFFFF" w:themeColor="background1"/>
        </w:rPr>
        <w:t>Compliant</w:t>
      </w:r>
    </w:p>
    <w:p w14:paraId="0357C1B7" w14:textId="02BD43E1" w:rsidR="007805C8" w:rsidRPr="006716D8" w:rsidRDefault="007805C8" w:rsidP="00724F14">
      <w:pPr>
        <w:pStyle w:val="Heading1"/>
        <w:tabs>
          <w:tab w:val="left" w:pos="2835"/>
          <w:tab w:val="right" w:pos="9070"/>
        </w:tabs>
        <w:spacing w:before="0" w:after="0" w:line="240" w:lineRule="auto"/>
        <w:sectPr w:rsidR="007805C8" w:rsidRPr="006716D8" w:rsidSect="00724F14">
          <w:type w:val="continuous"/>
          <w:pgSz w:w="11906" w:h="16838"/>
          <w:pgMar w:top="1701" w:right="1418" w:bottom="1418" w:left="1418" w:header="709" w:footer="397" w:gutter="0"/>
          <w:cols w:space="708"/>
          <w:docGrid w:linePitch="360"/>
        </w:sectPr>
      </w:pPr>
    </w:p>
    <w:p w14:paraId="58AF4D24" w14:textId="77777777" w:rsidR="007805C8" w:rsidRPr="00FD1B02" w:rsidRDefault="007805C8" w:rsidP="007805C8">
      <w:pPr>
        <w:pStyle w:val="Heading3"/>
        <w:shd w:val="clear" w:color="auto" w:fill="F2F2F2" w:themeFill="background1" w:themeFillShade="F2"/>
      </w:pPr>
      <w:r w:rsidRPr="00FD1B02">
        <w:t>Consumer outcome:</w:t>
      </w:r>
    </w:p>
    <w:p w14:paraId="582F38BD" w14:textId="77777777" w:rsidR="007805C8" w:rsidRDefault="007805C8" w:rsidP="007805C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6A0A29F" w14:textId="77777777" w:rsidR="007805C8" w:rsidRDefault="007805C8" w:rsidP="007805C8">
      <w:pPr>
        <w:pStyle w:val="Heading3"/>
        <w:shd w:val="clear" w:color="auto" w:fill="F2F2F2" w:themeFill="background1" w:themeFillShade="F2"/>
      </w:pPr>
      <w:r>
        <w:t>Organisation statement:</w:t>
      </w:r>
    </w:p>
    <w:p w14:paraId="7B8B802E" w14:textId="77777777" w:rsidR="007805C8" w:rsidRDefault="007805C8" w:rsidP="007805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C15D6C" w14:textId="77777777" w:rsidR="007805C8" w:rsidRDefault="007805C8" w:rsidP="007805C8">
      <w:pPr>
        <w:pStyle w:val="Heading2"/>
      </w:pPr>
      <w:r>
        <w:t>Assessment of Standard 5</w:t>
      </w:r>
    </w:p>
    <w:p w14:paraId="1652E190" w14:textId="4538B673" w:rsidR="00BE69D8" w:rsidRPr="00BE69D8" w:rsidRDefault="00BE69D8" w:rsidP="00BE69D8">
      <w:r w:rsidRPr="00BE69D8">
        <w:t xml:space="preserve">Consumers and representatives of the </w:t>
      </w:r>
      <w:r w:rsidRPr="00E66A05">
        <w:t xml:space="preserve">Commonwealth home support service </w:t>
      </w:r>
      <w:r w:rsidRPr="00BE69D8">
        <w:t xml:space="preserve">described how the service environment supports and promotes the consumer’s independence. For example: </w:t>
      </w:r>
    </w:p>
    <w:p w14:paraId="04A42131" w14:textId="6AAD62F8" w:rsidR="00BE69D8" w:rsidRPr="00724F14" w:rsidRDefault="00BE69D8" w:rsidP="00724F14">
      <w:pPr>
        <w:pStyle w:val="ListParagraph"/>
        <w:numPr>
          <w:ilvl w:val="0"/>
          <w:numId w:val="24"/>
        </w:numPr>
        <w:spacing w:before="120"/>
        <w:contextualSpacing w:val="0"/>
      </w:pPr>
      <w:r w:rsidRPr="00724F14">
        <w:t xml:space="preserve">Consumers and representatives interviewed said the service supports their independence and ensures their safety and comfort. This includes transport arrangements to and from their homes; ensuring the furnishings at the service meet their needs; and provision of resources and equipment to enable their enjoyment of scheduled activities that are suitable to their needs. </w:t>
      </w:r>
    </w:p>
    <w:p w14:paraId="2799FA0B" w14:textId="77777777" w:rsidR="00BE69D8" w:rsidRPr="00724F14" w:rsidRDefault="00BE69D8" w:rsidP="00724F14">
      <w:pPr>
        <w:pStyle w:val="ListParagraph"/>
        <w:numPr>
          <w:ilvl w:val="0"/>
          <w:numId w:val="24"/>
        </w:numPr>
        <w:spacing w:before="120"/>
        <w:contextualSpacing w:val="0"/>
      </w:pPr>
      <w:r w:rsidRPr="00724F14">
        <w:t xml:space="preserve">Management </w:t>
      </w:r>
      <w:proofErr w:type="gramStart"/>
      <w:r w:rsidRPr="00724F14">
        <w:t>advised</w:t>
      </w:r>
      <w:proofErr w:type="gramEnd"/>
      <w:r w:rsidRPr="00724F14">
        <w:t xml:space="preserve"> and staff confirmed, consumers are invited through the assessment process to attend the centre and nominate their inclusion in outings, activities of interest and community events. Review of care planning and assessments and interview with staff and volunteers, confirmed consumers’ specific requirements and supports are shared and understood to ensure consumers’ independence, safety and comfort  are provided within the service environment. </w:t>
      </w:r>
    </w:p>
    <w:p w14:paraId="591A3609" w14:textId="77777777" w:rsidR="00BE69D8" w:rsidRPr="00AF6034" w:rsidRDefault="00BE69D8" w:rsidP="00546A0B">
      <w:pPr>
        <w:pStyle w:val="ListParagraph"/>
        <w:numPr>
          <w:ilvl w:val="0"/>
          <w:numId w:val="24"/>
        </w:numPr>
        <w:spacing w:before="120"/>
        <w:contextualSpacing w:val="0"/>
      </w:pPr>
      <w:r w:rsidRPr="00724F14">
        <w:t xml:space="preserve">Observation of the community centre’s environment demonstrate consumers and other parties safely navigate both the external and internal environment with ease. Access to the centre supports all consumers including those living with disability; there are appropriate amenities and furnishings to promote and support consumers’ independence and function. </w:t>
      </w:r>
      <w:r>
        <w:t xml:space="preserve">The internal area is clutter free, with </w:t>
      </w:r>
      <w:proofErr w:type="gramStart"/>
      <w:r>
        <w:t>sufficient</w:t>
      </w:r>
      <w:proofErr w:type="gramEnd"/>
      <w:r>
        <w:t xml:space="preserve"> space for mobility aids and wheelchairs to navigate. There is </w:t>
      </w:r>
      <w:proofErr w:type="gramStart"/>
      <w:r>
        <w:t>sufficient</w:t>
      </w:r>
      <w:proofErr w:type="gramEnd"/>
      <w:r>
        <w:t xml:space="preserve"> visible cues and signage to enable consumers to navigate their way within the </w:t>
      </w:r>
      <w:r>
        <w:lastRenderedPageBreak/>
        <w:t>internal and external areas of the building. The internal and external environment is clean and well maintained.</w:t>
      </w:r>
    </w:p>
    <w:p w14:paraId="5D97E064" w14:textId="77777777" w:rsidR="00BE69D8" w:rsidRPr="001853C2" w:rsidRDefault="00BE69D8" w:rsidP="00546A0B">
      <w:pPr>
        <w:pStyle w:val="ListParagraph"/>
        <w:numPr>
          <w:ilvl w:val="0"/>
          <w:numId w:val="24"/>
        </w:numPr>
        <w:spacing w:before="120"/>
        <w:contextualSpacing w:val="0"/>
        <w:rPr>
          <w:rFonts w:eastAsia="Calibri"/>
          <w:color w:val="auto"/>
          <w:lang w:eastAsia="en-US"/>
        </w:rPr>
      </w:pPr>
      <w:r w:rsidRPr="001853C2">
        <w:rPr>
          <w:rFonts w:eastAsia="Calibri"/>
          <w:color w:val="auto"/>
          <w:lang w:eastAsia="en-US"/>
        </w:rPr>
        <w:t xml:space="preserve">The service is supported by organisational processes to ensure scheduled </w:t>
      </w:r>
      <w:r>
        <w:rPr>
          <w:rFonts w:eastAsia="Calibri"/>
          <w:color w:val="auto"/>
          <w:lang w:eastAsia="en-US"/>
        </w:rPr>
        <w:t xml:space="preserve">and reactive </w:t>
      </w:r>
      <w:r w:rsidRPr="001853C2">
        <w:rPr>
          <w:rFonts w:eastAsia="Calibri"/>
          <w:color w:val="auto"/>
          <w:lang w:eastAsia="en-US"/>
        </w:rPr>
        <w:t xml:space="preserve">maintenance occurs to maintain the safety of </w:t>
      </w:r>
      <w:r w:rsidRPr="00E26382">
        <w:rPr>
          <w:rFonts w:eastAsia="Calibri"/>
          <w:color w:val="auto"/>
          <w:lang w:eastAsia="en-US"/>
        </w:rPr>
        <w:t>the community centre</w:t>
      </w:r>
      <w:r w:rsidRPr="001853C2">
        <w:rPr>
          <w:rFonts w:eastAsia="Calibri"/>
          <w:color w:val="auto"/>
          <w:lang w:eastAsia="en-US"/>
        </w:rPr>
        <w:t xml:space="preserve"> and office buildings used by the service. There is a work health and safety audit process</w:t>
      </w:r>
      <w:r>
        <w:rPr>
          <w:rFonts w:eastAsia="Calibri"/>
          <w:color w:val="auto"/>
          <w:lang w:eastAsia="en-US"/>
        </w:rPr>
        <w:t>es</w:t>
      </w:r>
      <w:r w:rsidRPr="001853C2">
        <w:rPr>
          <w:rFonts w:eastAsia="Calibri"/>
          <w:color w:val="auto"/>
          <w:lang w:eastAsia="en-US"/>
        </w:rPr>
        <w:t xml:space="preserve"> to monitor the safety of the environment and the building</w:t>
      </w:r>
      <w:r>
        <w:rPr>
          <w:rFonts w:eastAsia="Calibri"/>
          <w:color w:val="auto"/>
          <w:lang w:eastAsia="en-US"/>
        </w:rPr>
        <w:t xml:space="preserve">. Associated meetings, risk assessments, hazard/incident reporting identifies actions to be taken to address deficits within the environment to maintain safety. </w:t>
      </w:r>
    </w:p>
    <w:p w14:paraId="50AB6EF4" w14:textId="74366F58" w:rsidR="00E66A05" w:rsidRDefault="00E66A05" w:rsidP="00E66A05">
      <w:r w:rsidRPr="00E66A05">
        <w:t xml:space="preserve">This Quality Standard for </w:t>
      </w:r>
      <w:r w:rsidR="007E68A0">
        <w:t xml:space="preserve">the </w:t>
      </w:r>
      <w:r w:rsidRPr="00E66A05">
        <w:t xml:space="preserve">Commonwealth home support service is assessed as compliant as all the individual Requirements of the Standard have been assessed as compliant. </w:t>
      </w:r>
    </w:p>
    <w:p w14:paraId="3FCCCD78" w14:textId="658F071F" w:rsidR="00D2278B" w:rsidRPr="00E66A05" w:rsidRDefault="00D2278B" w:rsidP="00D2278B">
      <w:r w:rsidRPr="00E66A05">
        <w:t xml:space="preserve">This Quality Standard </w:t>
      </w:r>
      <w:r>
        <w:t>has not been assessed for th</w:t>
      </w:r>
      <w:r w:rsidRPr="00E66A05">
        <w:t xml:space="preserve">e Home care packages service as </w:t>
      </w:r>
      <w:r>
        <w:t>the approved provider does not have a location that consumers attend for services.</w:t>
      </w:r>
    </w:p>
    <w:p w14:paraId="2F2019C9" w14:textId="77777777" w:rsidR="007805C8" w:rsidRPr="0028516B" w:rsidRDefault="007805C8" w:rsidP="007805C8">
      <w:pPr>
        <w:pStyle w:val="Heading2"/>
        <w:rPr>
          <w:i/>
          <w:color w:val="0000FF"/>
          <w:sz w:val="24"/>
          <w:szCs w:val="24"/>
        </w:rPr>
      </w:pPr>
      <w:r>
        <w:t>Assessment of Standard 5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38332EA6" w14:textId="77777777" w:rsidTr="00F9298C">
        <w:tc>
          <w:tcPr>
            <w:tcW w:w="4531" w:type="dxa"/>
            <w:shd w:val="clear" w:color="auto" w:fill="E7E6E6" w:themeFill="background2"/>
          </w:tcPr>
          <w:p w14:paraId="7D8A071D" w14:textId="77777777" w:rsidR="007805C8" w:rsidRPr="002B61BB" w:rsidRDefault="007805C8" w:rsidP="00F9298C">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33FCE3C"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1D7A073" w14:textId="3CA85775" w:rsidR="007805C8" w:rsidRPr="006107BF" w:rsidRDefault="00D2278B" w:rsidP="00F9298C">
            <w:pPr>
              <w:pStyle w:val="Heading3"/>
              <w:spacing w:before="120" w:after="0"/>
              <w:jc w:val="right"/>
              <w:outlineLvl w:val="2"/>
            </w:pPr>
            <w:r>
              <w:t>Not Assessed</w:t>
            </w:r>
          </w:p>
        </w:tc>
      </w:tr>
      <w:tr w:rsidR="007805C8" w:rsidRPr="002B61BB" w14:paraId="07076961" w14:textId="77777777" w:rsidTr="00F9298C">
        <w:tc>
          <w:tcPr>
            <w:tcW w:w="4531" w:type="dxa"/>
            <w:shd w:val="clear" w:color="auto" w:fill="E7E6E6" w:themeFill="background2"/>
          </w:tcPr>
          <w:p w14:paraId="1E916C1A" w14:textId="77777777" w:rsidR="007805C8" w:rsidRPr="002B61BB" w:rsidRDefault="007805C8" w:rsidP="00F9298C">
            <w:pPr>
              <w:pStyle w:val="Heading3"/>
              <w:spacing w:before="0" w:after="0"/>
              <w:outlineLvl w:val="2"/>
            </w:pPr>
          </w:p>
        </w:tc>
        <w:tc>
          <w:tcPr>
            <w:tcW w:w="993" w:type="dxa"/>
            <w:shd w:val="clear" w:color="auto" w:fill="E7E6E6" w:themeFill="background2"/>
          </w:tcPr>
          <w:p w14:paraId="4BECD419"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79194D4" w14:textId="562C1C31" w:rsidR="007805C8" w:rsidRPr="006107BF" w:rsidRDefault="007805C8" w:rsidP="00F9298C">
            <w:pPr>
              <w:pStyle w:val="Heading3"/>
              <w:spacing w:before="0" w:after="0"/>
              <w:jc w:val="right"/>
              <w:outlineLvl w:val="2"/>
            </w:pPr>
            <w:r>
              <w:t>Compliant</w:t>
            </w:r>
          </w:p>
        </w:tc>
      </w:tr>
    </w:tbl>
    <w:p w14:paraId="426251FB" w14:textId="77777777" w:rsidR="007805C8" w:rsidRDefault="007805C8" w:rsidP="007805C8">
      <w:pPr>
        <w:rPr>
          <w:i/>
        </w:rPr>
      </w:pPr>
      <w:r w:rsidRPr="008D114F">
        <w:rPr>
          <w:i/>
        </w:rPr>
        <w:t>The service environment is welcoming and easy to understand, and optimises each consumer’s sense of belonging, independence, interaction and function.</w:t>
      </w:r>
    </w:p>
    <w:p w14:paraId="50EFD64F" w14:textId="77777777" w:rsidR="007805C8" w:rsidRPr="00215FC3"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0FB1ED13" w14:textId="77777777" w:rsidTr="00F9298C">
        <w:tc>
          <w:tcPr>
            <w:tcW w:w="4531" w:type="dxa"/>
            <w:shd w:val="clear" w:color="auto" w:fill="E7E6E6" w:themeFill="background2"/>
          </w:tcPr>
          <w:p w14:paraId="1BFD8385" w14:textId="77777777" w:rsidR="007805C8" w:rsidRPr="002B61BB" w:rsidRDefault="007805C8" w:rsidP="00F9298C">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7AB5197"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2660A9D" w14:textId="1528E111" w:rsidR="007805C8" w:rsidRPr="006107BF" w:rsidRDefault="00D2278B" w:rsidP="00F9298C">
            <w:pPr>
              <w:pStyle w:val="Heading3"/>
              <w:spacing w:before="120" w:after="0"/>
              <w:jc w:val="right"/>
              <w:outlineLvl w:val="2"/>
            </w:pPr>
            <w:r>
              <w:t>Not Assessed</w:t>
            </w:r>
          </w:p>
        </w:tc>
      </w:tr>
      <w:tr w:rsidR="007805C8" w:rsidRPr="002B61BB" w14:paraId="52FBF732" w14:textId="77777777" w:rsidTr="00F9298C">
        <w:tc>
          <w:tcPr>
            <w:tcW w:w="4531" w:type="dxa"/>
            <w:shd w:val="clear" w:color="auto" w:fill="E7E6E6" w:themeFill="background2"/>
          </w:tcPr>
          <w:p w14:paraId="37E0A2AE" w14:textId="77777777" w:rsidR="007805C8" w:rsidRPr="002B61BB" w:rsidRDefault="007805C8" w:rsidP="00F9298C">
            <w:pPr>
              <w:pStyle w:val="Heading3"/>
              <w:spacing w:before="0" w:after="0"/>
              <w:outlineLvl w:val="2"/>
            </w:pPr>
          </w:p>
        </w:tc>
        <w:tc>
          <w:tcPr>
            <w:tcW w:w="993" w:type="dxa"/>
            <w:shd w:val="clear" w:color="auto" w:fill="E7E6E6" w:themeFill="background2"/>
          </w:tcPr>
          <w:p w14:paraId="3FCDD091"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5C71EF8" w14:textId="5CD4AECE" w:rsidR="007805C8" w:rsidRPr="006107BF" w:rsidRDefault="007805C8" w:rsidP="00F9298C">
            <w:pPr>
              <w:pStyle w:val="Heading3"/>
              <w:spacing w:before="0" w:after="0"/>
              <w:jc w:val="right"/>
              <w:outlineLvl w:val="2"/>
            </w:pPr>
            <w:r>
              <w:t>Compliant</w:t>
            </w:r>
          </w:p>
        </w:tc>
      </w:tr>
    </w:tbl>
    <w:p w14:paraId="2747109B" w14:textId="77777777" w:rsidR="007805C8" w:rsidRPr="008D114F" w:rsidRDefault="007805C8" w:rsidP="007805C8">
      <w:pPr>
        <w:rPr>
          <w:i/>
        </w:rPr>
      </w:pPr>
      <w:r w:rsidRPr="008D114F">
        <w:rPr>
          <w:i/>
        </w:rPr>
        <w:t>The service environment:</w:t>
      </w:r>
    </w:p>
    <w:p w14:paraId="6C54E32C" w14:textId="77777777" w:rsidR="007805C8" w:rsidRPr="008D114F" w:rsidRDefault="007805C8" w:rsidP="00546A0B">
      <w:pPr>
        <w:numPr>
          <w:ilvl w:val="0"/>
          <w:numId w:val="17"/>
        </w:numPr>
        <w:tabs>
          <w:tab w:val="right" w:pos="9026"/>
        </w:tabs>
        <w:spacing w:before="0" w:after="0"/>
        <w:ind w:left="567" w:hanging="425"/>
        <w:outlineLvl w:val="4"/>
        <w:rPr>
          <w:i/>
        </w:rPr>
      </w:pPr>
      <w:r w:rsidRPr="008D114F">
        <w:rPr>
          <w:i/>
        </w:rPr>
        <w:t>is safe, clean, well maintained and comfortable; and</w:t>
      </w:r>
    </w:p>
    <w:p w14:paraId="0F9BF929" w14:textId="77777777" w:rsidR="007805C8" w:rsidRPr="00F5173F" w:rsidRDefault="007805C8" w:rsidP="00546A0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DB25C34"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4FD02543" w14:textId="77777777" w:rsidTr="00F9298C">
        <w:tc>
          <w:tcPr>
            <w:tcW w:w="4531" w:type="dxa"/>
            <w:shd w:val="clear" w:color="auto" w:fill="E7E6E6" w:themeFill="background2"/>
          </w:tcPr>
          <w:p w14:paraId="6E882D93" w14:textId="77777777" w:rsidR="007805C8" w:rsidRPr="002B61BB" w:rsidRDefault="007805C8" w:rsidP="00F9298C">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94955D0"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D6DFEAF" w14:textId="547C0CA3" w:rsidR="007805C8" w:rsidRPr="006107BF" w:rsidRDefault="00D2278B" w:rsidP="00F9298C">
            <w:pPr>
              <w:pStyle w:val="Heading3"/>
              <w:spacing w:before="120" w:after="0"/>
              <w:jc w:val="right"/>
              <w:outlineLvl w:val="2"/>
            </w:pPr>
            <w:r>
              <w:t>Not Assessed</w:t>
            </w:r>
          </w:p>
        </w:tc>
      </w:tr>
      <w:tr w:rsidR="007805C8" w:rsidRPr="002B61BB" w14:paraId="6A604B49" w14:textId="77777777" w:rsidTr="00F9298C">
        <w:tc>
          <w:tcPr>
            <w:tcW w:w="4531" w:type="dxa"/>
            <w:shd w:val="clear" w:color="auto" w:fill="E7E6E6" w:themeFill="background2"/>
          </w:tcPr>
          <w:p w14:paraId="7F326330" w14:textId="77777777" w:rsidR="007805C8" w:rsidRPr="002B61BB" w:rsidRDefault="007805C8" w:rsidP="00F9298C">
            <w:pPr>
              <w:pStyle w:val="Heading3"/>
              <w:spacing w:before="0" w:after="0"/>
              <w:outlineLvl w:val="2"/>
            </w:pPr>
          </w:p>
        </w:tc>
        <w:tc>
          <w:tcPr>
            <w:tcW w:w="993" w:type="dxa"/>
            <w:shd w:val="clear" w:color="auto" w:fill="E7E6E6" w:themeFill="background2"/>
          </w:tcPr>
          <w:p w14:paraId="4B141F33"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DFDBD9E" w14:textId="152EBDAF" w:rsidR="007805C8" w:rsidRPr="006107BF" w:rsidRDefault="007805C8" w:rsidP="00F9298C">
            <w:pPr>
              <w:pStyle w:val="Heading3"/>
              <w:spacing w:before="0" w:after="0"/>
              <w:jc w:val="right"/>
              <w:outlineLvl w:val="2"/>
            </w:pPr>
            <w:r>
              <w:t>Compliant</w:t>
            </w:r>
          </w:p>
        </w:tc>
      </w:tr>
    </w:tbl>
    <w:p w14:paraId="0B351726" w14:textId="77777777" w:rsidR="007805C8" w:rsidRDefault="007805C8" w:rsidP="007805C8">
      <w:pPr>
        <w:rPr>
          <w:i/>
        </w:rPr>
      </w:pPr>
      <w:r w:rsidRPr="008D114F">
        <w:rPr>
          <w:i/>
        </w:rPr>
        <w:t>Furniture, fittings and equipment are safe, clean, well maintained and suitable for the consumer.</w:t>
      </w:r>
    </w:p>
    <w:p w14:paraId="725D45F5" w14:textId="77777777" w:rsidR="007805C8" w:rsidRDefault="007805C8" w:rsidP="007805C8">
      <w:pPr>
        <w:spacing w:before="0" w:after="160" w:line="259" w:lineRule="auto"/>
      </w:pPr>
      <w:r>
        <w:br w:type="page"/>
      </w:r>
    </w:p>
    <w:p w14:paraId="7F51CEA6" w14:textId="77777777" w:rsidR="007805C8" w:rsidRDefault="007805C8" w:rsidP="007805C8">
      <w:pPr>
        <w:sectPr w:rsidR="007805C8" w:rsidSect="009A2D6F">
          <w:headerReference w:type="first" r:id="rId20"/>
          <w:type w:val="continuous"/>
          <w:pgSz w:w="11906" w:h="16838"/>
          <w:pgMar w:top="1701" w:right="1418" w:bottom="1418" w:left="1418" w:header="709" w:footer="397" w:gutter="0"/>
          <w:cols w:space="708"/>
          <w:docGrid w:linePitch="360"/>
        </w:sectPr>
      </w:pPr>
    </w:p>
    <w:p w14:paraId="00719FE2" w14:textId="77777777" w:rsidR="007805C8" w:rsidRDefault="007805C8" w:rsidP="007805C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5437D1F3" wp14:editId="4AA909FF">
            <wp:simplePos x="0" y="0"/>
            <wp:positionH relativeFrom="column">
              <wp:posOffset>-890905</wp:posOffset>
            </wp:positionH>
            <wp:positionV relativeFrom="paragraph">
              <wp:posOffset>5715</wp:posOffset>
            </wp:positionV>
            <wp:extent cx="7543800" cy="12668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6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2A76F16" w14:textId="77777777" w:rsidR="00724F14" w:rsidRDefault="007805C8" w:rsidP="007805C8">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1ACE7F96" w14:textId="77777777" w:rsidR="00724F14" w:rsidRDefault="00724F14" w:rsidP="00724F14"/>
    <w:p w14:paraId="608714C7" w14:textId="2C5D8545" w:rsidR="00724F14" w:rsidRPr="00724F14" w:rsidRDefault="00724F14" w:rsidP="00724F14">
      <w:pPr>
        <w:sectPr w:rsidR="00724F14" w:rsidRPr="00724F14" w:rsidSect="00FB0086">
          <w:headerReference w:type="first" r:id="rId21"/>
          <w:pgSz w:w="11906" w:h="16838"/>
          <w:pgMar w:top="1701" w:right="1418" w:bottom="1418" w:left="1418" w:header="709" w:footer="397" w:gutter="0"/>
          <w:cols w:space="708"/>
          <w:docGrid w:linePitch="360"/>
        </w:sectPr>
      </w:pPr>
    </w:p>
    <w:p w14:paraId="143D3B23" w14:textId="77777777" w:rsidR="007805C8" w:rsidRPr="00FD1B02" w:rsidRDefault="007805C8" w:rsidP="007805C8">
      <w:pPr>
        <w:pStyle w:val="Heading3"/>
        <w:shd w:val="clear" w:color="auto" w:fill="F2F2F2" w:themeFill="background1" w:themeFillShade="F2"/>
        <w:spacing w:before="0" w:line="240" w:lineRule="auto"/>
      </w:pPr>
      <w:r w:rsidRPr="00FD1B02">
        <w:t>Consumer outcome:</w:t>
      </w:r>
    </w:p>
    <w:p w14:paraId="0C125B46" w14:textId="77777777" w:rsidR="007805C8" w:rsidRDefault="007805C8" w:rsidP="007805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4450B1" w14:textId="77777777" w:rsidR="007805C8" w:rsidRDefault="007805C8" w:rsidP="007805C8">
      <w:pPr>
        <w:pStyle w:val="Heading3"/>
        <w:shd w:val="clear" w:color="auto" w:fill="F2F2F2" w:themeFill="background1" w:themeFillShade="F2"/>
      </w:pPr>
      <w:r>
        <w:t>Organisation statement:</w:t>
      </w:r>
    </w:p>
    <w:p w14:paraId="52D85BFC" w14:textId="77777777" w:rsidR="007805C8" w:rsidRDefault="007805C8" w:rsidP="007805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14DA98A" w14:textId="77777777" w:rsidR="007805C8" w:rsidRDefault="007805C8" w:rsidP="007805C8">
      <w:pPr>
        <w:pStyle w:val="Heading2"/>
      </w:pPr>
      <w:r>
        <w:t>Assessment of Standard 6</w:t>
      </w:r>
    </w:p>
    <w:p w14:paraId="77426F57" w14:textId="77777777" w:rsidR="00823FCD" w:rsidRDefault="00823FCD" w:rsidP="00823FCD">
      <w:pPr>
        <w:rPr>
          <w:rFonts w:eastAsia="Calibri"/>
          <w:color w:val="auto"/>
          <w:lang w:eastAsia="en-US"/>
        </w:rPr>
      </w:pPr>
      <w:r>
        <w:rPr>
          <w:rFonts w:eastAsia="Calibri"/>
          <w:color w:val="auto"/>
          <w:lang w:eastAsia="en-US"/>
        </w:rPr>
        <w:t xml:space="preserve">To understand the consumer experience and how the organisation understands and applies the requirements of this Standard, the Assessment Team sampled the experience of consumers – discussing their experiences of the service’s complaints and feedback processes and to describe the organisation’s response. The Assessment Team also observed the complaints register, complaints trend analysis and examined staff understanding and application of the requirements under this Standard. </w:t>
      </w:r>
    </w:p>
    <w:p w14:paraId="4AB648BA" w14:textId="77777777" w:rsidR="00823FCD" w:rsidRDefault="00823FCD" w:rsidP="00823FCD">
      <w:pPr>
        <w:rPr>
          <w:rFonts w:eastAsia="Calibri"/>
          <w:lang w:eastAsia="en-US"/>
        </w:rPr>
      </w:pPr>
      <w:r>
        <w:rPr>
          <w:rFonts w:eastAsia="Calibri"/>
          <w:color w:val="auto"/>
          <w:lang w:eastAsia="en-US"/>
        </w:rPr>
        <w:t xml:space="preserve">Overall sampled consumers and representatives  considered that they are encouraged and supported </w:t>
      </w:r>
      <w:r>
        <w:rPr>
          <w:rFonts w:eastAsia="Calibri"/>
          <w:lang w:eastAsia="en-US"/>
        </w:rPr>
        <w:t>to give feedback and make complaints, and that appropriate action is taken. For example:</w:t>
      </w:r>
    </w:p>
    <w:p w14:paraId="4E10E59B" w14:textId="1BC96596" w:rsidR="00823FCD" w:rsidRDefault="00823FCD" w:rsidP="00724F14">
      <w:pPr>
        <w:pStyle w:val="ListParagraph"/>
        <w:numPr>
          <w:ilvl w:val="0"/>
          <w:numId w:val="24"/>
        </w:numPr>
        <w:spacing w:before="120"/>
        <w:contextualSpacing w:val="0"/>
      </w:pPr>
      <w:r>
        <w:rPr>
          <w:rFonts w:eastAsia="Calibri"/>
          <w:color w:val="auto"/>
          <w:lang w:eastAsia="en-US"/>
        </w:rPr>
        <w:t xml:space="preserve">Consumers and representatives advised they are aware of the various pathways </w:t>
      </w:r>
      <w:r w:rsidRPr="00724F14">
        <w:t>to raise concerns or complaints and reported they feel comfortable and safe providing feedback.</w:t>
      </w:r>
    </w:p>
    <w:p w14:paraId="79454392" w14:textId="77777777" w:rsidR="00823FCD" w:rsidRDefault="00823FCD" w:rsidP="00724F14">
      <w:pPr>
        <w:pStyle w:val="ListParagraph"/>
        <w:numPr>
          <w:ilvl w:val="0"/>
          <w:numId w:val="24"/>
        </w:numPr>
        <w:spacing w:before="120"/>
        <w:contextualSpacing w:val="0"/>
      </w:pPr>
      <w:r w:rsidRPr="00724F14">
        <w:t>Consumers and representatives interviewed who had raised complaints or concerns said their feedback was acknowledged and reported improvements</w:t>
      </w:r>
      <w:r>
        <w:rPr>
          <w:color w:val="auto"/>
        </w:rPr>
        <w:t xml:space="preserve"> were made in response to their feedback; </w:t>
      </w:r>
      <w:r>
        <w:t xml:space="preserve">they said management and relevant staff had apologised and that care and/or services had improved following their feedback. </w:t>
      </w:r>
    </w:p>
    <w:p w14:paraId="713E3731" w14:textId="77777777" w:rsidR="00823FCD" w:rsidRDefault="00823FCD" w:rsidP="00823FCD">
      <w:r>
        <w:t xml:space="preserve">The Assessment Team reviewed the feedback and complaints register and noted consumer suggestions and complaints are recorded along with the actions taken to </w:t>
      </w:r>
      <w:r>
        <w:lastRenderedPageBreak/>
        <w:t xml:space="preserve">address the complaint. The PCI reflected improvements made in response to feedback received. </w:t>
      </w:r>
    </w:p>
    <w:p w14:paraId="7AD83614" w14:textId="77777777" w:rsidR="00823FCD" w:rsidRPr="004845BA" w:rsidRDefault="00823FCD" w:rsidP="00823FCD">
      <w:pPr>
        <w:rPr>
          <w:rFonts w:eastAsia="Calibri"/>
          <w:color w:val="auto"/>
          <w:lang w:eastAsia="en-US"/>
        </w:rPr>
      </w:pPr>
      <w:r>
        <w:rPr>
          <w:rFonts w:eastAsia="Calibri"/>
          <w:color w:val="auto"/>
          <w:lang w:eastAsia="en-US"/>
        </w:rPr>
        <w:t xml:space="preserve">An organisational process is in place to govern feedback and complaints processes. Management are responsible for all investigation and actions in relation to feedback received which is logged electronically and reviewed at organisational level. </w:t>
      </w:r>
    </w:p>
    <w:p w14:paraId="79786C51" w14:textId="1DF53988" w:rsidR="00E66A05" w:rsidRPr="00E66A05" w:rsidRDefault="00E66A05" w:rsidP="00E66A05">
      <w:r w:rsidRPr="00E66A05">
        <w:t xml:space="preserve">This Quality Standard for both the Home care packages service and the Commonwealth home support service is assessed as compliant as all the individual Requirements of the Standard have been assessed as compliant. </w:t>
      </w:r>
    </w:p>
    <w:p w14:paraId="65AE3372" w14:textId="71A4C3C5" w:rsidR="007805C8" w:rsidRPr="0028516B" w:rsidRDefault="007805C8" w:rsidP="007805C8">
      <w:pPr>
        <w:pStyle w:val="Heading2"/>
        <w:rPr>
          <w:i/>
          <w:color w:val="0000FF"/>
          <w:sz w:val="24"/>
          <w:szCs w:val="24"/>
        </w:rPr>
      </w:pPr>
      <w:r>
        <w:t>Assessment of Standard 6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EAC549B" w14:textId="77777777" w:rsidTr="00F9298C">
        <w:tc>
          <w:tcPr>
            <w:tcW w:w="4531" w:type="dxa"/>
            <w:shd w:val="clear" w:color="auto" w:fill="E7E6E6" w:themeFill="background2"/>
          </w:tcPr>
          <w:p w14:paraId="66F89A5E" w14:textId="77777777" w:rsidR="007805C8" w:rsidRPr="002B61BB" w:rsidRDefault="007805C8" w:rsidP="00F9298C">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A46EEF3"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E49C236" w14:textId="77777777" w:rsidR="007805C8" w:rsidRPr="006107BF" w:rsidRDefault="007805C8" w:rsidP="00F9298C">
            <w:pPr>
              <w:pStyle w:val="Heading3"/>
              <w:spacing w:before="120" w:after="0"/>
              <w:jc w:val="right"/>
              <w:outlineLvl w:val="2"/>
            </w:pPr>
            <w:r w:rsidRPr="001C7D8B">
              <w:t>Compliant</w:t>
            </w:r>
          </w:p>
        </w:tc>
      </w:tr>
      <w:tr w:rsidR="007805C8" w:rsidRPr="002B61BB" w14:paraId="55D384AC" w14:textId="77777777" w:rsidTr="00F9298C">
        <w:tc>
          <w:tcPr>
            <w:tcW w:w="4531" w:type="dxa"/>
            <w:shd w:val="clear" w:color="auto" w:fill="E7E6E6" w:themeFill="background2"/>
          </w:tcPr>
          <w:p w14:paraId="2436809F" w14:textId="77777777" w:rsidR="007805C8" w:rsidRPr="002B61BB" w:rsidRDefault="007805C8" w:rsidP="00F9298C">
            <w:pPr>
              <w:pStyle w:val="Heading3"/>
              <w:spacing w:before="0" w:after="0"/>
              <w:outlineLvl w:val="2"/>
            </w:pPr>
          </w:p>
        </w:tc>
        <w:tc>
          <w:tcPr>
            <w:tcW w:w="993" w:type="dxa"/>
            <w:shd w:val="clear" w:color="auto" w:fill="E7E6E6" w:themeFill="background2"/>
          </w:tcPr>
          <w:p w14:paraId="59F12415"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3022F0B" w14:textId="77777777" w:rsidR="007805C8" w:rsidRPr="006107BF" w:rsidRDefault="007805C8" w:rsidP="00F9298C">
            <w:pPr>
              <w:pStyle w:val="Heading3"/>
              <w:spacing w:before="0" w:after="0"/>
              <w:jc w:val="right"/>
              <w:outlineLvl w:val="2"/>
            </w:pPr>
            <w:r w:rsidRPr="001C7D8B">
              <w:t>Compliant</w:t>
            </w:r>
          </w:p>
        </w:tc>
      </w:tr>
    </w:tbl>
    <w:p w14:paraId="2E95A5DC" w14:textId="77777777" w:rsidR="007805C8" w:rsidRDefault="007805C8" w:rsidP="007805C8">
      <w:pPr>
        <w:rPr>
          <w:i/>
        </w:rPr>
      </w:pPr>
      <w:r w:rsidRPr="008D114F">
        <w:rPr>
          <w:i/>
        </w:rPr>
        <w:t>Consumers, their family, friends, carers and others are encouraged and supported to provide feedback and make complaints.</w:t>
      </w:r>
    </w:p>
    <w:p w14:paraId="3E08A790"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1C7D8B" w14:paraId="67AC21B1" w14:textId="77777777" w:rsidTr="00F9298C">
        <w:tc>
          <w:tcPr>
            <w:tcW w:w="4531" w:type="dxa"/>
            <w:shd w:val="clear" w:color="auto" w:fill="E7E6E6" w:themeFill="background2"/>
          </w:tcPr>
          <w:p w14:paraId="6D111374" w14:textId="77777777" w:rsidR="007805C8" w:rsidRPr="002B61BB" w:rsidRDefault="007805C8" w:rsidP="00F9298C">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32448AB"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6204A7F4" w14:textId="77777777" w:rsidR="007805C8" w:rsidRPr="006107BF" w:rsidRDefault="007805C8" w:rsidP="00F9298C">
            <w:pPr>
              <w:pStyle w:val="Heading3"/>
              <w:spacing w:before="120" w:after="0"/>
              <w:jc w:val="right"/>
              <w:outlineLvl w:val="2"/>
            </w:pPr>
            <w:r w:rsidRPr="001C7D8B">
              <w:t>Compliant</w:t>
            </w:r>
          </w:p>
        </w:tc>
      </w:tr>
      <w:tr w:rsidR="007805C8" w:rsidRPr="001C7D8B" w14:paraId="2DBF7657" w14:textId="77777777" w:rsidTr="00F9298C">
        <w:tc>
          <w:tcPr>
            <w:tcW w:w="4531" w:type="dxa"/>
            <w:shd w:val="clear" w:color="auto" w:fill="E7E6E6" w:themeFill="background2"/>
          </w:tcPr>
          <w:p w14:paraId="51956C46" w14:textId="77777777" w:rsidR="007805C8" w:rsidRPr="002B61BB" w:rsidRDefault="007805C8" w:rsidP="00F9298C">
            <w:pPr>
              <w:pStyle w:val="Heading3"/>
              <w:spacing w:before="0" w:after="0"/>
              <w:outlineLvl w:val="2"/>
            </w:pPr>
          </w:p>
        </w:tc>
        <w:tc>
          <w:tcPr>
            <w:tcW w:w="993" w:type="dxa"/>
            <w:shd w:val="clear" w:color="auto" w:fill="E7E6E6" w:themeFill="background2"/>
          </w:tcPr>
          <w:p w14:paraId="6C67A5A0"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F49D00D" w14:textId="77777777" w:rsidR="007805C8" w:rsidRPr="006107BF" w:rsidRDefault="007805C8" w:rsidP="00F9298C">
            <w:pPr>
              <w:pStyle w:val="Heading3"/>
              <w:spacing w:before="0" w:after="0"/>
              <w:jc w:val="right"/>
              <w:outlineLvl w:val="2"/>
            </w:pPr>
            <w:r w:rsidRPr="001C7D8B">
              <w:t>Compliant</w:t>
            </w:r>
          </w:p>
        </w:tc>
      </w:tr>
    </w:tbl>
    <w:p w14:paraId="252BA580" w14:textId="77777777" w:rsidR="007805C8" w:rsidRDefault="007805C8" w:rsidP="007805C8">
      <w:pPr>
        <w:rPr>
          <w:i/>
        </w:rPr>
      </w:pPr>
      <w:r w:rsidRPr="008D114F">
        <w:rPr>
          <w:i/>
        </w:rPr>
        <w:t>Consumers are made aware of and have access to advocates, language services and other methods for raising and resolving complaints.</w:t>
      </w:r>
    </w:p>
    <w:p w14:paraId="1678D454"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596A4771" w14:textId="77777777" w:rsidTr="00F9298C">
        <w:tc>
          <w:tcPr>
            <w:tcW w:w="4531" w:type="dxa"/>
            <w:shd w:val="clear" w:color="auto" w:fill="E7E6E6" w:themeFill="background2"/>
          </w:tcPr>
          <w:p w14:paraId="3476502A" w14:textId="77777777" w:rsidR="007805C8" w:rsidRPr="002B61BB" w:rsidRDefault="007805C8" w:rsidP="00F9298C">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9EE3732"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2C84E23" w14:textId="77777777" w:rsidR="007805C8" w:rsidRPr="006107BF" w:rsidRDefault="007805C8" w:rsidP="00F9298C">
            <w:pPr>
              <w:pStyle w:val="Heading3"/>
              <w:spacing w:before="120" w:after="0"/>
              <w:jc w:val="right"/>
              <w:outlineLvl w:val="2"/>
            </w:pPr>
            <w:r w:rsidRPr="001C7D8B">
              <w:t>Compliant</w:t>
            </w:r>
          </w:p>
        </w:tc>
      </w:tr>
      <w:tr w:rsidR="007805C8" w:rsidRPr="002B61BB" w14:paraId="15ED8873" w14:textId="77777777" w:rsidTr="00F9298C">
        <w:tc>
          <w:tcPr>
            <w:tcW w:w="4531" w:type="dxa"/>
            <w:shd w:val="clear" w:color="auto" w:fill="E7E6E6" w:themeFill="background2"/>
          </w:tcPr>
          <w:p w14:paraId="5D4392C4" w14:textId="77777777" w:rsidR="007805C8" w:rsidRPr="002B61BB" w:rsidRDefault="007805C8" w:rsidP="00F9298C">
            <w:pPr>
              <w:pStyle w:val="Heading3"/>
              <w:spacing w:before="0" w:after="0"/>
              <w:outlineLvl w:val="2"/>
            </w:pPr>
          </w:p>
        </w:tc>
        <w:tc>
          <w:tcPr>
            <w:tcW w:w="993" w:type="dxa"/>
            <w:shd w:val="clear" w:color="auto" w:fill="E7E6E6" w:themeFill="background2"/>
          </w:tcPr>
          <w:p w14:paraId="04625C72"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4C8142D3" w14:textId="77777777" w:rsidR="007805C8" w:rsidRPr="006107BF" w:rsidRDefault="007805C8" w:rsidP="00F9298C">
            <w:pPr>
              <w:pStyle w:val="Heading3"/>
              <w:spacing w:before="0" w:after="0"/>
              <w:jc w:val="right"/>
              <w:outlineLvl w:val="2"/>
            </w:pPr>
            <w:r w:rsidRPr="001C7D8B">
              <w:t>Compliant</w:t>
            </w:r>
          </w:p>
        </w:tc>
      </w:tr>
    </w:tbl>
    <w:p w14:paraId="5498578D" w14:textId="77777777" w:rsidR="007805C8" w:rsidRDefault="007805C8" w:rsidP="007805C8">
      <w:pPr>
        <w:rPr>
          <w:i/>
        </w:rPr>
      </w:pPr>
      <w:r w:rsidRPr="008D114F">
        <w:rPr>
          <w:i/>
        </w:rPr>
        <w:t>Appropriate action is taken in response to complaints and an open disclosure process is used when things go wrong.</w:t>
      </w:r>
    </w:p>
    <w:p w14:paraId="7363A9C4"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6D85EDB2" w14:textId="77777777" w:rsidTr="00F9298C">
        <w:tc>
          <w:tcPr>
            <w:tcW w:w="4531" w:type="dxa"/>
            <w:shd w:val="clear" w:color="auto" w:fill="E7E6E6" w:themeFill="background2"/>
          </w:tcPr>
          <w:p w14:paraId="5174B379" w14:textId="77777777" w:rsidR="007805C8" w:rsidRPr="002B61BB" w:rsidRDefault="007805C8" w:rsidP="00F9298C">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515F8C2"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6F4EF1D" w14:textId="77777777" w:rsidR="007805C8" w:rsidRPr="006107BF" w:rsidRDefault="007805C8" w:rsidP="00F9298C">
            <w:pPr>
              <w:pStyle w:val="Heading3"/>
              <w:spacing w:before="120" w:after="0"/>
              <w:jc w:val="right"/>
              <w:outlineLvl w:val="2"/>
            </w:pPr>
            <w:r w:rsidRPr="001C7D8B">
              <w:t>Compliant</w:t>
            </w:r>
          </w:p>
        </w:tc>
      </w:tr>
      <w:tr w:rsidR="007805C8" w:rsidRPr="002B61BB" w14:paraId="00EB4D41" w14:textId="77777777" w:rsidTr="00F9298C">
        <w:tc>
          <w:tcPr>
            <w:tcW w:w="4531" w:type="dxa"/>
            <w:shd w:val="clear" w:color="auto" w:fill="E7E6E6" w:themeFill="background2"/>
          </w:tcPr>
          <w:p w14:paraId="45FCAE6A" w14:textId="77777777" w:rsidR="007805C8" w:rsidRPr="002B61BB" w:rsidRDefault="007805C8" w:rsidP="00F9298C">
            <w:pPr>
              <w:pStyle w:val="Heading3"/>
              <w:spacing w:before="0" w:after="0"/>
              <w:outlineLvl w:val="2"/>
            </w:pPr>
          </w:p>
        </w:tc>
        <w:tc>
          <w:tcPr>
            <w:tcW w:w="993" w:type="dxa"/>
            <w:shd w:val="clear" w:color="auto" w:fill="E7E6E6" w:themeFill="background2"/>
          </w:tcPr>
          <w:p w14:paraId="09BBEFF4"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09F11625" w14:textId="77777777" w:rsidR="007805C8" w:rsidRPr="006107BF" w:rsidRDefault="007805C8" w:rsidP="00F9298C">
            <w:pPr>
              <w:pStyle w:val="Heading3"/>
              <w:spacing w:before="0" w:after="0"/>
              <w:jc w:val="right"/>
              <w:outlineLvl w:val="2"/>
            </w:pPr>
            <w:r w:rsidRPr="001C7D8B">
              <w:t>Compliant</w:t>
            </w:r>
          </w:p>
        </w:tc>
      </w:tr>
    </w:tbl>
    <w:p w14:paraId="5DFF78D9" w14:textId="77777777" w:rsidR="007805C8" w:rsidRDefault="007805C8" w:rsidP="007805C8">
      <w:pPr>
        <w:rPr>
          <w:i/>
        </w:rPr>
      </w:pPr>
      <w:r w:rsidRPr="008D114F">
        <w:rPr>
          <w:i/>
        </w:rPr>
        <w:t>Feedback and complaints are reviewed and used to improve the quality of care and services.</w:t>
      </w:r>
    </w:p>
    <w:p w14:paraId="2B0A5BDC" w14:textId="7057C387" w:rsidR="007805C8" w:rsidRDefault="007805C8" w:rsidP="00105123">
      <w:pPr>
        <w:rPr>
          <w:color w:val="0000FF"/>
        </w:rPr>
      </w:pPr>
      <w:r>
        <w:rPr>
          <w:color w:val="0000FF"/>
        </w:rPr>
        <w:t xml:space="preserve">  </w:t>
      </w:r>
    </w:p>
    <w:p w14:paraId="7F02AA5F" w14:textId="77777777" w:rsidR="007805C8" w:rsidRDefault="007805C8" w:rsidP="007805C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1356D93C" wp14:editId="05D87EC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44F08D5" w14:textId="77777777" w:rsidR="007805C8" w:rsidRPr="00695ACF" w:rsidRDefault="007805C8" w:rsidP="007805C8">
      <w:pPr>
        <w:pStyle w:val="Heading1"/>
        <w:tabs>
          <w:tab w:val="left" w:pos="2835"/>
          <w:tab w:val="right" w:pos="9070"/>
        </w:tabs>
        <w:spacing w:before="0" w:after="0" w:line="240" w:lineRule="auto"/>
        <w:rPr>
          <w:color w:val="FFFFFF" w:themeColor="background1"/>
        </w:rPr>
      </w:pPr>
      <w:r w:rsidRPr="00162F6A">
        <w:rPr>
          <w:color w:val="FFFFFF" w:themeColor="background1"/>
          <w:sz w:val="36"/>
        </w:rPr>
        <w:tab/>
        <w:t>HCP</w:t>
      </w:r>
      <w:r w:rsidRPr="00162F6A">
        <w:rPr>
          <w:color w:val="FFFFFF" w:themeColor="background1"/>
          <w:sz w:val="36"/>
        </w:rPr>
        <w:tab/>
      </w:r>
      <w:r w:rsidRPr="00695ACF">
        <w:rPr>
          <w:color w:val="FFFFFF" w:themeColor="background1"/>
        </w:rPr>
        <w:t>Compliant</w:t>
      </w:r>
      <w:r w:rsidRPr="00695ACF">
        <w:rPr>
          <w:color w:val="FFFFFF" w:themeColor="background1"/>
        </w:rPr>
        <w:br/>
      </w:r>
      <w:r w:rsidRPr="00695ACF">
        <w:rPr>
          <w:color w:val="FFFFFF" w:themeColor="background1"/>
        </w:rPr>
        <w:tab/>
      </w:r>
      <w:r w:rsidRPr="00695ACF">
        <w:rPr>
          <w:color w:val="FFFFFF" w:themeColor="background1"/>
          <w:sz w:val="36"/>
        </w:rPr>
        <w:t xml:space="preserve">CHSP </w:t>
      </w:r>
      <w:r w:rsidRPr="00695ACF">
        <w:rPr>
          <w:color w:val="FFFFFF" w:themeColor="background1"/>
        </w:rPr>
        <w:tab/>
        <w:t>Compliant</w:t>
      </w:r>
    </w:p>
    <w:p w14:paraId="071292D9" w14:textId="77777777" w:rsidR="007805C8" w:rsidRDefault="007805C8" w:rsidP="007805C8">
      <w:pPr>
        <w:pStyle w:val="Heading1"/>
        <w:tabs>
          <w:tab w:val="left" w:pos="2835"/>
          <w:tab w:val="right" w:pos="9070"/>
        </w:tabs>
        <w:spacing w:before="0" w:after="0" w:line="240" w:lineRule="auto"/>
      </w:pPr>
    </w:p>
    <w:p w14:paraId="6E983C89" w14:textId="77777777" w:rsidR="007805C8" w:rsidRPr="00F34225" w:rsidRDefault="007805C8" w:rsidP="007805C8">
      <w:pPr>
        <w:tabs>
          <w:tab w:val="left" w:pos="7620"/>
        </w:tabs>
        <w:sectPr w:rsidR="007805C8" w:rsidRPr="00F34225" w:rsidSect="00724F14">
          <w:type w:val="continuous"/>
          <w:pgSz w:w="11906" w:h="16838"/>
          <w:pgMar w:top="1701" w:right="1418" w:bottom="1418" w:left="1418" w:header="709" w:footer="397" w:gutter="0"/>
          <w:cols w:space="708"/>
          <w:docGrid w:linePitch="360"/>
        </w:sectPr>
      </w:pPr>
    </w:p>
    <w:p w14:paraId="61574C54" w14:textId="77777777" w:rsidR="007805C8" w:rsidRPr="000E654D" w:rsidRDefault="007805C8" w:rsidP="007805C8">
      <w:pPr>
        <w:pStyle w:val="Heading3"/>
        <w:shd w:val="clear" w:color="auto" w:fill="F2F2F2" w:themeFill="background1" w:themeFillShade="F2"/>
      </w:pPr>
      <w:r w:rsidRPr="000E654D">
        <w:t>Consumer outcome:</w:t>
      </w:r>
    </w:p>
    <w:p w14:paraId="6D181665" w14:textId="77777777" w:rsidR="007805C8" w:rsidRDefault="007805C8" w:rsidP="007805C8">
      <w:pPr>
        <w:numPr>
          <w:ilvl w:val="0"/>
          <w:numId w:val="7"/>
        </w:numPr>
        <w:shd w:val="clear" w:color="auto" w:fill="F2F2F2" w:themeFill="background1" w:themeFillShade="F2"/>
      </w:pPr>
      <w:r>
        <w:t>I get quality care and services when I need them from people who are knowledgeable, capable and caring.</w:t>
      </w:r>
    </w:p>
    <w:p w14:paraId="501FFF66" w14:textId="77777777" w:rsidR="007805C8" w:rsidRDefault="007805C8" w:rsidP="007805C8">
      <w:pPr>
        <w:pStyle w:val="Heading3"/>
        <w:shd w:val="clear" w:color="auto" w:fill="F2F2F2" w:themeFill="background1" w:themeFillShade="F2"/>
      </w:pPr>
      <w:r>
        <w:t>Organisation statement:</w:t>
      </w:r>
    </w:p>
    <w:p w14:paraId="7695DCAB" w14:textId="77777777" w:rsidR="007805C8" w:rsidRDefault="007805C8" w:rsidP="007805C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3F8C8C" w14:textId="77777777" w:rsidR="007805C8" w:rsidRDefault="007805C8" w:rsidP="007805C8">
      <w:pPr>
        <w:pStyle w:val="Heading2"/>
      </w:pPr>
      <w:r>
        <w:t>Assessment of Standard 7</w:t>
      </w:r>
    </w:p>
    <w:p w14:paraId="7A2CE71C" w14:textId="77777777" w:rsidR="00823FCD" w:rsidRDefault="00823FCD" w:rsidP="00823FCD">
      <w:pPr>
        <w:rPr>
          <w:rFonts w:eastAsia="Arial"/>
          <w:color w:val="auto"/>
        </w:rPr>
      </w:pPr>
      <w:r w:rsidRPr="00475586">
        <w:rPr>
          <w:rFonts w:eastAsia="Arial"/>
          <w:color w:val="auto"/>
        </w:rPr>
        <w:t>To understand the consumer’s experience and how the organisation understands and applies the individual requirements within this Standard, the Assessment Team spoke with consumers about their experience, interviewed staff, and reviewed a range of documents.</w:t>
      </w:r>
    </w:p>
    <w:p w14:paraId="27AB09D2" w14:textId="77777777" w:rsidR="00823FCD" w:rsidRPr="00163FEE" w:rsidRDefault="00823FCD" w:rsidP="00823FCD">
      <w:pPr>
        <w:rPr>
          <w:rFonts w:eastAsia="Calibri"/>
          <w:lang w:eastAsia="en-US"/>
        </w:rPr>
      </w:pPr>
      <w:r w:rsidRPr="00163FEE">
        <w:rPr>
          <w:rFonts w:eastAsia="Calibri"/>
          <w:lang w:eastAsia="en-US"/>
        </w:rPr>
        <w:t>For example:</w:t>
      </w:r>
    </w:p>
    <w:p w14:paraId="67A47F73" w14:textId="77777777" w:rsidR="00823FCD" w:rsidRPr="00724F14" w:rsidRDefault="00823FCD" w:rsidP="00724F14">
      <w:pPr>
        <w:pStyle w:val="ListParagraph"/>
        <w:numPr>
          <w:ilvl w:val="0"/>
          <w:numId w:val="24"/>
        </w:numPr>
        <w:spacing w:before="120"/>
        <w:contextualSpacing w:val="0"/>
      </w:pPr>
      <w:r w:rsidRPr="00724F14">
        <w:t xml:space="preserve">All sampled consumers and representatives reported they receive quality care and services at the times they need them from people who are kind, capable and caring. </w:t>
      </w:r>
    </w:p>
    <w:p w14:paraId="2CBA4787" w14:textId="77777777" w:rsidR="00823FCD" w:rsidRPr="00724F14" w:rsidRDefault="00823FCD" w:rsidP="00724F14">
      <w:pPr>
        <w:pStyle w:val="ListParagraph"/>
        <w:numPr>
          <w:ilvl w:val="0"/>
          <w:numId w:val="24"/>
        </w:numPr>
        <w:spacing w:before="120"/>
        <w:contextualSpacing w:val="0"/>
      </w:pPr>
      <w:r w:rsidRPr="00724F14">
        <w:t xml:space="preserve">Consumers and representatives interviewed confirmed that they think there are adequate staff and reported consistent staff members are allocated to deliver their care and services in accordance with their needs, goals and preferences. </w:t>
      </w:r>
    </w:p>
    <w:p w14:paraId="0156DD57" w14:textId="77777777" w:rsidR="00823FCD" w:rsidRPr="00724F14" w:rsidRDefault="00823FCD" w:rsidP="00724F14">
      <w:pPr>
        <w:pStyle w:val="ListParagraph"/>
        <w:numPr>
          <w:ilvl w:val="0"/>
          <w:numId w:val="24"/>
        </w:numPr>
        <w:spacing w:before="120"/>
        <w:contextualSpacing w:val="0"/>
      </w:pPr>
      <w:r w:rsidRPr="00724F14">
        <w:t xml:space="preserve">The service has an ongoing recruitment process and brokerage arrangements to ensure enough staff are available to deliver scheduled care and services and to ensure appropriately qualified and skilled staff are available for referral when required.  </w:t>
      </w:r>
    </w:p>
    <w:p w14:paraId="7C75F72B" w14:textId="77777777" w:rsidR="00823FCD" w:rsidRDefault="00823FCD" w:rsidP="00823FCD">
      <w:pPr>
        <w:rPr>
          <w:rFonts w:eastAsia="Calibri"/>
          <w:color w:val="000000" w:themeColor="text1"/>
          <w:lang w:eastAsia="en-US"/>
        </w:rPr>
      </w:pPr>
      <w:r>
        <w:rPr>
          <w:rFonts w:eastAsia="Calibri"/>
          <w:color w:val="000000" w:themeColor="text1"/>
          <w:lang w:eastAsia="en-US"/>
        </w:rPr>
        <w:t xml:space="preserve">Policies and procedures are in place to support human resource management and education and training. </w:t>
      </w:r>
    </w:p>
    <w:p w14:paraId="54981F09" w14:textId="77777777" w:rsidR="00823FCD" w:rsidRPr="000B092C" w:rsidRDefault="00823FCD" w:rsidP="00823FCD">
      <w:pPr>
        <w:rPr>
          <w:color w:val="000000" w:themeColor="text1"/>
        </w:rPr>
      </w:pPr>
      <w:r w:rsidRPr="00475586">
        <w:rPr>
          <w:rFonts w:eastAsia="Calibri"/>
          <w:lang w:eastAsia="en-US"/>
        </w:rPr>
        <w:t>The service has a</w:t>
      </w:r>
      <w:r>
        <w:rPr>
          <w:rFonts w:eastAsia="Calibri"/>
          <w:lang w:eastAsia="en-US"/>
        </w:rPr>
        <w:t>n orientation and training program in place and a</w:t>
      </w:r>
      <w:r w:rsidRPr="00475586">
        <w:rPr>
          <w:rFonts w:eastAsia="Calibri"/>
          <w:lang w:eastAsia="en-US"/>
        </w:rPr>
        <w:t xml:space="preserve"> system in place to regularly assess, monitor and review the performance of each member of the workforce.</w:t>
      </w:r>
    </w:p>
    <w:p w14:paraId="5FC57474" w14:textId="79C25EF0" w:rsidR="007805C8" w:rsidRPr="00724518" w:rsidRDefault="007805C8" w:rsidP="007805C8">
      <w:pPr>
        <w:rPr>
          <w:rFonts w:eastAsiaTheme="minorHAnsi"/>
          <w:color w:val="auto"/>
        </w:rPr>
      </w:pPr>
      <w:r>
        <w:rPr>
          <w:rFonts w:eastAsiaTheme="minorHAnsi"/>
        </w:rPr>
        <w:lastRenderedPageBreak/>
        <w:t xml:space="preserve">This Quality Standard for both the Home care packages service and the Commonwealth home support service is assessed as compliant as all the individual Requirements of the Standard have been assessed as compliant. </w:t>
      </w:r>
    </w:p>
    <w:p w14:paraId="35117470" w14:textId="77777777" w:rsidR="007805C8" w:rsidRPr="0028516B" w:rsidRDefault="007805C8" w:rsidP="007805C8">
      <w:pPr>
        <w:pStyle w:val="Heading2"/>
        <w:rPr>
          <w:i/>
          <w:color w:val="0000FF"/>
          <w:sz w:val="24"/>
          <w:szCs w:val="24"/>
        </w:rPr>
      </w:pPr>
      <w:r>
        <w:t>Assessment of Standard 7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078D132C" w14:textId="77777777" w:rsidTr="00F9298C">
        <w:tc>
          <w:tcPr>
            <w:tcW w:w="4531" w:type="dxa"/>
            <w:shd w:val="clear" w:color="auto" w:fill="E7E6E6" w:themeFill="background2"/>
          </w:tcPr>
          <w:p w14:paraId="79ACAE8C" w14:textId="77777777" w:rsidR="007805C8" w:rsidRPr="002B61BB" w:rsidRDefault="007805C8" w:rsidP="00F9298C">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0B12419"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56C2BB02" w14:textId="77777777" w:rsidR="007805C8" w:rsidRPr="006107BF" w:rsidRDefault="007805C8" w:rsidP="00F9298C">
            <w:pPr>
              <w:pStyle w:val="Heading3"/>
              <w:spacing w:before="120" w:after="0"/>
              <w:jc w:val="right"/>
              <w:outlineLvl w:val="2"/>
            </w:pPr>
            <w:r w:rsidRPr="001C7D8B">
              <w:t>Compliant</w:t>
            </w:r>
          </w:p>
        </w:tc>
      </w:tr>
      <w:tr w:rsidR="007805C8" w:rsidRPr="002B61BB" w14:paraId="4CB55545" w14:textId="77777777" w:rsidTr="00F9298C">
        <w:tc>
          <w:tcPr>
            <w:tcW w:w="4531" w:type="dxa"/>
            <w:shd w:val="clear" w:color="auto" w:fill="E7E6E6" w:themeFill="background2"/>
          </w:tcPr>
          <w:p w14:paraId="4A25317C" w14:textId="77777777" w:rsidR="007805C8" w:rsidRPr="002B61BB" w:rsidRDefault="007805C8" w:rsidP="00F9298C">
            <w:pPr>
              <w:pStyle w:val="Heading3"/>
              <w:spacing w:before="0" w:after="0"/>
              <w:outlineLvl w:val="2"/>
            </w:pPr>
          </w:p>
        </w:tc>
        <w:tc>
          <w:tcPr>
            <w:tcW w:w="993" w:type="dxa"/>
            <w:shd w:val="clear" w:color="auto" w:fill="E7E6E6" w:themeFill="background2"/>
          </w:tcPr>
          <w:p w14:paraId="0FE84C39"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DC0E8F1" w14:textId="77777777" w:rsidR="007805C8" w:rsidRPr="006107BF" w:rsidRDefault="007805C8" w:rsidP="00F9298C">
            <w:pPr>
              <w:pStyle w:val="Heading3"/>
              <w:spacing w:before="0" w:after="0"/>
              <w:jc w:val="right"/>
              <w:outlineLvl w:val="2"/>
            </w:pPr>
            <w:r w:rsidRPr="001C7D8B">
              <w:t>Compliant</w:t>
            </w:r>
          </w:p>
        </w:tc>
      </w:tr>
    </w:tbl>
    <w:p w14:paraId="63950B3C" w14:textId="77777777" w:rsidR="007805C8" w:rsidRDefault="007805C8" w:rsidP="007805C8">
      <w:pPr>
        <w:rPr>
          <w:i/>
        </w:rPr>
      </w:pPr>
      <w:r w:rsidRPr="008D114F">
        <w:rPr>
          <w:i/>
        </w:rPr>
        <w:t>The workforce is planned to enable, and the number and mix of members of the workforce deployed enables, the delivery and management of safe and quality care and services.</w:t>
      </w:r>
    </w:p>
    <w:p w14:paraId="67DCEE76"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6FA6A61C" w14:textId="77777777" w:rsidTr="00F9298C">
        <w:tc>
          <w:tcPr>
            <w:tcW w:w="4531" w:type="dxa"/>
            <w:shd w:val="clear" w:color="auto" w:fill="E7E6E6" w:themeFill="background2"/>
          </w:tcPr>
          <w:p w14:paraId="21B513C3" w14:textId="77777777" w:rsidR="007805C8" w:rsidRPr="002B61BB" w:rsidRDefault="007805C8" w:rsidP="00F9298C">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AC3F316"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A516544" w14:textId="77777777" w:rsidR="007805C8" w:rsidRPr="006107BF" w:rsidRDefault="007805C8" w:rsidP="00F9298C">
            <w:pPr>
              <w:pStyle w:val="Heading3"/>
              <w:spacing w:before="120" w:after="0"/>
              <w:jc w:val="right"/>
              <w:outlineLvl w:val="2"/>
            </w:pPr>
            <w:r w:rsidRPr="001C7D8B">
              <w:t>Compliant</w:t>
            </w:r>
          </w:p>
        </w:tc>
      </w:tr>
      <w:tr w:rsidR="007805C8" w:rsidRPr="002B61BB" w14:paraId="3417BCA6" w14:textId="77777777" w:rsidTr="00F9298C">
        <w:tc>
          <w:tcPr>
            <w:tcW w:w="4531" w:type="dxa"/>
            <w:shd w:val="clear" w:color="auto" w:fill="E7E6E6" w:themeFill="background2"/>
          </w:tcPr>
          <w:p w14:paraId="673F7A27" w14:textId="77777777" w:rsidR="007805C8" w:rsidRPr="002B61BB" w:rsidRDefault="007805C8" w:rsidP="00F9298C">
            <w:pPr>
              <w:pStyle w:val="Heading3"/>
              <w:spacing w:before="0" w:after="0"/>
              <w:outlineLvl w:val="2"/>
            </w:pPr>
          </w:p>
        </w:tc>
        <w:tc>
          <w:tcPr>
            <w:tcW w:w="993" w:type="dxa"/>
            <w:shd w:val="clear" w:color="auto" w:fill="E7E6E6" w:themeFill="background2"/>
          </w:tcPr>
          <w:p w14:paraId="093E1F49"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2F42E353" w14:textId="77777777" w:rsidR="007805C8" w:rsidRPr="006107BF" w:rsidRDefault="007805C8" w:rsidP="00F9298C">
            <w:pPr>
              <w:pStyle w:val="Heading3"/>
              <w:spacing w:before="0" w:after="0"/>
              <w:jc w:val="right"/>
              <w:outlineLvl w:val="2"/>
            </w:pPr>
            <w:r w:rsidRPr="001C7D8B">
              <w:t>Compliant</w:t>
            </w:r>
          </w:p>
        </w:tc>
      </w:tr>
    </w:tbl>
    <w:p w14:paraId="0DACE973" w14:textId="77777777" w:rsidR="007805C8" w:rsidRDefault="007805C8" w:rsidP="007805C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4C8CFF94" w14:textId="77777777" w:rsidTr="00F9298C">
        <w:tc>
          <w:tcPr>
            <w:tcW w:w="4531" w:type="dxa"/>
            <w:shd w:val="clear" w:color="auto" w:fill="E7E6E6" w:themeFill="background2"/>
          </w:tcPr>
          <w:p w14:paraId="3D849CA5" w14:textId="77777777" w:rsidR="007805C8" w:rsidRPr="002B61BB" w:rsidRDefault="007805C8" w:rsidP="00F9298C">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37A44CD"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24AE44AA" w14:textId="77777777" w:rsidR="007805C8" w:rsidRPr="006107BF" w:rsidRDefault="007805C8" w:rsidP="00F9298C">
            <w:pPr>
              <w:pStyle w:val="Heading3"/>
              <w:spacing w:before="120" w:after="0"/>
              <w:jc w:val="right"/>
              <w:outlineLvl w:val="2"/>
            </w:pPr>
            <w:r w:rsidRPr="001C7D8B">
              <w:t>Compliant</w:t>
            </w:r>
          </w:p>
        </w:tc>
      </w:tr>
      <w:tr w:rsidR="007805C8" w:rsidRPr="002B61BB" w14:paraId="2FEC0D20" w14:textId="77777777" w:rsidTr="00F9298C">
        <w:tc>
          <w:tcPr>
            <w:tcW w:w="4531" w:type="dxa"/>
            <w:shd w:val="clear" w:color="auto" w:fill="E7E6E6" w:themeFill="background2"/>
          </w:tcPr>
          <w:p w14:paraId="5835B817" w14:textId="77777777" w:rsidR="007805C8" w:rsidRPr="002B61BB" w:rsidRDefault="007805C8" w:rsidP="00F9298C">
            <w:pPr>
              <w:pStyle w:val="Heading3"/>
              <w:spacing w:before="0" w:after="0"/>
              <w:outlineLvl w:val="2"/>
            </w:pPr>
          </w:p>
        </w:tc>
        <w:tc>
          <w:tcPr>
            <w:tcW w:w="993" w:type="dxa"/>
            <w:shd w:val="clear" w:color="auto" w:fill="E7E6E6" w:themeFill="background2"/>
          </w:tcPr>
          <w:p w14:paraId="1FE436B4"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11363E5" w14:textId="77777777" w:rsidR="007805C8" w:rsidRPr="006107BF" w:rsidRDefault="007805C8" w:rsidP="00F9298C">
            <w:pPr>
              <w:pStyle w:val="Heading3"/>
              <w:spacing w:before="0" w:after="0"/>
              <w:jc w:val="right"/>
              <w:outlineLvl w:val="2"/>
            </w:pPr>
            <w:r w:rsidRPr="001C7D8B">
              <w:t>Compliant</w:t>
            </w:r>
          </w:p>
        </w:tc>
      </w:tr>
    </w:tbl>
    <w:p w14:paraId="0DC062AA" w14:textId="77777777" w:rsidR="007805C8" w:rsidRDefault="007805C8" w:rsidP="007805C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895C5A9"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20136FF0" w14:textId="77777777" w:rsidTr="00F9298C">
        <w:tc>
          <w:tcPr>
            <w:tcW w:w="4531" w:type="dxa"/>
            <w:shd w:val="clear" w:color="auto" w:fill="E7E6E6" w:themeFill="background2"/>
          </w:tcPr>
          <w:p w14:paraId="14CCBD30" w14:textId="77777777" w:rsidR="007805C8" w:rsidRPr="002B61BB" w:rsidRDefault="007805C8" w:rsidP="00F9298C">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D829748"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65F26B83" w14:textId="77777777" w:rsidR="007805C8" w:rsidRPr="006107BF" w:rsidRDefault="007805C8" w:rsidP="00F9298C">
            <w:pPr>
              <w:pStyle w:val="Heading3"/>
              <w:spacing w:before="120" w:after="0"/>
              <w:jc w:val="right"/>
              <w:outlineLvl w:val="2"/>
            </w:pPr>
            <w:r w:rsidRPr="001C7D8B">
              <w:t>Compliant</w:t>
            </w:r>
          </w:p>
        </w:tc>
      </w:tr>
      <w:tr w:rsidR="007805C8" w:rsidRPr="002B61BB" w14:paraId="5C94D767" w14:textId="77777777" w:rsidTr="00F9298C">
        <w:tc>
          <w:tcPr>
            <w:tcW w:w="4531" w:type="dxa"/>
            <w:shd w:val="clear" w:color="auto" w:fill="E7E6E6" w:themeFill="background2"/>
          </w:tcPr>
          <w:p w14:paraId="24B9FA85" w14:textId="77777777" w:rsidR="007805C8" w:rsidRPr="002B61BB" w:rsidRDefault="007805C8" w:rsidP="00F9298C">
            <w:pPr>
              <w:pStyle w:val="Heading3"/>
              <w:spacing w:before="0" w:after="0"/>
              <w:outlineLvl w:val="2"/>
            </w:pPr>
          </w:p>
        </w:tc>
        <w:tc>
          <w:tcPr>
            <w:tcW w:w="993" w:type="dxa"/>
            <w:shd w:val="clear" w:color="auto" w:fill="E7E6E6" w:themeFill="background2"/>
          </w:tcPr>
          <w:p w14:paraId="0DCC79DD"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786BD9F0" w14:textId="77777777" w:rsidR="007805C8" w:rsidRPr="006107BF" w:rsidRDefault="007805C8" w:rsidP="00F9298C">
            <w:pPr>
              <w:pStyle w:val="Heading3"/>
              <w:spacing w:before="0" w:after="0"/>
              <w:jc w:val="right"/>
              <w:outlineLvl w:val="2"/>
            </w:pPr>
            <w:r w:rsidRPr="001C7D8B">
              <w:t>Compliant</w:t>
            </w:r>
          </w:p>
        </w:tc>
      </w:tr>
    </w:tbl>
    <w:p w14:paraId="55187723" w14:textId="77777777" w:rsidR="007805C8" w:rsidRDefault="007805C8" w:rsidP="007805C8">
      <w:pPr>
        <w:rPr>
          <w:i/>
        </w:rPr>
      </w:pPr>
      <w:r w:rsidRPr="008D114F">
        <w:rPr>
          <w:i/>
        </w:rPr>
        <w:t>The workforce is recruited, trained, equipped and supported to deliver the outcomes required by these standards.</w:t>
      </w:r>
    </w:p>
    <w:p w14:paraId="269F690F" w14:textId="77777777" w:rsidR="007805C8" w:rsidRDefault="007805C8" w:rsidP="007805C8">
      <w:pPr>
        <w:spacing w:line="240" w:lineRule="auto"/>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3A171A88" w14:textId="77777777" w:rsidTr="00F9298C">
        <w:tc>
          <w:tcPr>
            <w:tcW w:w="4531" w:type="dxa"/>
            <w:shd w:val="clear" w:color="auto" w:fill="E7E6E6" w:themeFill="background2"/>
          </w:tcPr>
          <w:p w14:paraId="4C8E3B24" w14:textId="77777777" w:rsidR="007805C8" w:rsidRPr="002B61BB" w:rsidRDefault="007805C8" w:rsidP="00F9298C">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77FB3FD"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4928B791" w14:textId="77777777" w:rsidR="007805C8" w:rsidRPr="006107BF" w:rsidRDefault="007805C8" w:rsidP="00F9298C">
            <w:pPr>
              <w:pStyle w:val="Heading3"/>
              <w:spacing w:before="120" w:after="0"/>
              <w:jc w:val="right"/>
              <w:outlineLvl w:val="2"/>
            </w:pPr>
            <w:r w:rsidRPr="001C7D8B">
              <w:t>Compliant</w:t>
            </w:r>
          </w:p>
        </w:tc>
      </w:tr>
      <w:tr w:rsidR="007805C8" w:rsidRPr="002B61BB" w14:paraId="3541C0C8" w14:textId="77777777" w:rsidTr="00F9298C">
        <w:tc>
          <w:tcPr>
            <w:tcW w:w="4531" w:type="dxa"/>
            <w:shd w:val="clear" w:color="auto" w:fill="E7E6E6" w:themeFill="background2"/>
          </w:tcPr>
          <w:p w14:paraId="2361999E" w14:textId="77777777" w:rsidR="007805C8" w:rsidRPr="002B61BB" w:rsidRDefault="007805C8" w:rsidP="00F9298C">
            <w:pPr>
              <w:pStyle w:val="Heading3"/>
              <w:spacing w:before="0" w:after="0"/>
              <w:outlineLvl w:val="2"/>
            </w:pPr>
          </w:p>
        </w:tc>
        <w:tc>
          <w:tcPr>
            <w:tcW w:w="993" w:type="dxa"/>
            <w:shd w:val="clear" w:color="auto" w:fill="E7E6E6" w:themeFill="background2"/>
          </w:tcPr>
          <w:p w14:paraId="724EFD70"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5B5DB6FC" w14:textId="77777777" w:rsidR="007805C8" w:rsidRPr="006107BF" w:rsidRDefault="007805C8" w:rsidP="00F9298C">
            <w:pPr>
              <w:pStyle w:val="Heading3"/>
              <w:spacing w:before="0" w:after="0"/>
              <w:jc w:val="right"/>
              <w:outlineLvl w:val="2"/>
            </w:pPr>
            <w:r w:rsidRPr="001C7D8B">
              <w:t>Compliant</w:t>
            </w:r>
          </w:p>
        </w:tc>
      </w:tr>
    </w:tbl>
    <w:p w14:paraId="368D8D53" w14:textId="77777777" w:rsidR="007805C8" w:rsidRDefault="007805C8" w:rsidP="007805C8">
      <w:pPr>
        <w:rPr>
          <w:i/>
        </w:rPr>
      </w:pPr>
      <w:r w:rsidRPr="008D114F">
        <w:rPr>
          <w:i/>
        </w:rPr>
        <w:t>Regular assessment, monitoring and review of the performance of each member of the workforce is undertaken.</w:t>
      </w:r>
    </w:p>
    <w:p w14:paraId="2A10BBFE" w14:textId="77777777" w:rsidR="007805C8" w:rsidRDefault="007805C8" w:rsidP="007805C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5D848A08" wp14:editId="69DAE92F">
            <wp:simplePos x="0" y="0"/>
            <wp:positionH relativeFrom="margin">
              <wp:posOffset>-890905</wp:posOffset>
            </wp:positionH>
            <wp:positionV relativeFrom="paragraph">
              <wp:posOffset>-3809</wp:posOffset>
            </wp:positionV>
            <wp:extent cx="7623175" cy="1295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8" cy="1295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F08C721" w14:textId="77777777" w:rsidR="007805C8" w:rsidRPr="00695ACF" w:rsidRDefault="007805C8" w:rsidP="007805C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695ACF">
        <w:rPr>
          <w:rFonts w:ascii="Arial" w:hAnsi="Arial"/>
          <w:bCs w:val="0"/>
          <w:iCs w:val="0"/>
          <w:color w:val="FFFFFF" w:themeColor="background1"/>
          <w:sz w:val="36"/>
          <w:szCs w:val="36"/>
        </w:rPr>
        <w:t>Compliant</w:t>
      </w:r>
      <w:r w:rsidRPr="00695ACF">
        <w:rPr>
          <w:color w:val="FFFFFF" w:themeColor="background1"/>
          <w:highlight w:val="yellow"/>
        </w:rPr>
        <w:br/>
      </w:r>
      <w:r w:rsidRPr="00695ACF">
        <w:rPr>
          <w:color w:val="FFFFFF" w:themeColor="background1"/>
          <w:sz w:val="36"/>
        </w:rPr>
        <w:tab/>
        <w:t xml:space="preserve">CHSP </w:t>
      </w:r>
      <w:r w:rsidRPr="00695ACF">
        <w:rPr>
          <w:color w:val="FFFFFF" w:themeColor="background1"/>
          <w:sz w:val="36"/>
        </w:rPr>
        <w:tab/>
      </w:r>
      <w:r w:rsidRPr="00695ACF">
        <w:rPr>
          <w:rFonts w:ascii="Arial" w:hAnsi="Arial"/>
          <w:bCs w:val="0"/>
          <w:iCs w:val="0"/>
          <w:color w:val="FFFFFF" w:themeColor="background1"/>
          <w:sz w:val="36"/>
          <w:szCs w:val="36"/>
        </w:rPr>
        <w:t>Compliant</w:t>
      </w:r>
    </w:p>
    <w:p w14:paraId="180957DF" w14:textId="77777777" w:rsidR="00FB3399" w:rsidRDefault="00FB3399" w:rsidP="007805C8">
      <w:pPr>
        <w:spacing w:after="0"/>
        <w:sectPr w:rsidR="00FB3399" w:rsidSect="008D7780">
          <w:headerReference w:type="first" r:id="rId22"/>
          <w:type w:val="continuous"/>
          <w:pgSz w:w="11906" w:h="16838"/>
          <w:pgMar w:top="1701" w:right="1418" w:bottom="1418" w:left="1418" w:header="709" w:footer="397" w:gutter="0"/>
          <w:cols w:space="708"/>
          <w:docGrid w:linePitch="360"/>
        </w:sectPr>
      </w:pPr>
    </w:p>
    <w:p w14:paraId="6ECC1E3E" w14:textId="3021B429" w:rsidR="007805C8" w:rsidRPr="003A5F62" w:rsidRDefault="007805C8" w:rsidP="007805C8">
      <w:pPr>
        <w:spacing w:after="0"/>
      </w:pPr>
    </w:p>
    <w:p w14:paraId="5253F094" w14:textId="77777777" w:rsidR="007805C8" w:rsidRPr="00FD1B02" w:rsidRDefault="007805C8" w:rsidP="007805C8">
      <w:pPr>
        <w:pStyle w:val="Heading3"/>
        <w:shd w:val="clear" w:color="auto" w:fill="F2F2F2" w:themeFill="background1" w:themeFillShade="F2"/>
      </w:pPr>
      <w:r w:rsidRPr="008312AC">
        <w:t>Consumer</w:t>
      </w:r>
      <w:r w:rsidRPr="00FD1B02">
        <w:t xml:space="preserve"> outcome:</w:t>
      </w:r>
    </w:p>
    <w:p w14:paraId="794131AF" w14:textId="77777777" w:rsidR="007805C8" w:rsidRDefault="007805C8" w:rsidP="007805C8">
      <w:pPr>
        <w:numPr>
          <w:ilvl w:val="0"/>
          <w:numId w:val="8"/>
        </w:numPr>
        <w:shd w:val="clear" w:color="auto" w:fill="F2F2F2" w:themeFill="background1" w:themeFillShade="F2"/>
      </w:pPr>
      <w:r>
        <w:t>I am confident the organisation is well run. I can partner in improving the delivery of care and services.</w:t>
      </w:r>
    </w:p>
    <w:p w14:paraId="551BF132" w14:textId="77777777" w:rsidR="007805C8" w:rsidRDefault="007805C8" w:rsidP="007805C8">
      <w:pPr>
        <w:pStyle w:val="Heading3"/>
        <w:shd w:val="clear" w:color="auto" w:fill="F2F2F2" w:themeFill="background1" w:themeFillShade="F2"/>
      </w:pPr>
      <w:r>
        <w:t>Organisation statement:</w:t>
      </w:r>
    </w:p>
    <w:p w14:paraId="2C00F74A" w14:textId="77777777" w:rsidR="007805C8" w:rsidRDefault="007805C8" w:rsidP="007805C8">
      <w:pPr>
        <w:numPr>
          <w:ilvl w:val="0"/>
          <w:numId w:val="8"/>
        </w:numPr>
        <w:shd w:val="clear" w:color="auto" w:fill="F2F2F2" w:themeFill="background1" w:themeFillShade="F2"/>
      </w:pPr>
      <w:r>
        <w:t>The organisation’s governing body is accountable for the delivery of safe and quality care and services.</w:t>
      </w:r>
    </w:p>
    <w:p w14:paraId="3C1B897B" w14:textId="0FA14C53" w:rsidR="007805C8" w:rsidRDefault="007805C8" w:rsidP="007805C8">
      <w:pPr>
        <w:pStyle w:val="Heading2"/>
      </w:pPr>
      <w:r>
        <w:t>Assessment of Standard 8</w:t>
      </w:r>
    </w:p>
    <w:p w14:paraId="3B566AE3" w14:textId="77777777" w:rsidR="00546A0B" w:rsidRPr="009F2972" w:rsidRDefault="00546A0B" w:rsidP="00546A0B">
      <w:pPr>
        <w:rPr>
          <w:rFonts w:eastAsia="Calibri"/>
          <w:color w:val="auto"/>
          <w:lang w:eastAsia="en-US"/>
        </w:rPr>
      </w:pPr>
      <w:r w:rsidRPr="009F2972">
        <w:rPr>
          <w:rFonts w:eastAsia="Calibri"/>
          <w:color w:val="auto"/>
          <w:lang w:eastAsia="en-US"/>
        </w:rPr>
        <w:t>Overall sampled consumers considered the organisation well run an</w:t>
      </w:r>
      <w:r>
        <w:rPr>
          <w:rFonts w:eastAsia="Calibri"/>
          <w:color w:val="auto"/>
          <w:lang w:eastAsia="en-US"/>
        </w:rPr>
        <w:t>d</w:t>
      </w:r>
      <w:r w:rsidRPr="009F2972">
        <w:rPr>
          <w:rFonts w:eastAsia="Calibri"/>
          <w:color w:val="auto"/>
          <w:lang w:eastAsia="en-US"/>
        </w:rPr>
        <w:t xml:space="preserve"> </w:t>
      </w:r>
      <w:r>
        <w:rPr>
          <w:rFonts w:eastAsia="Calibri"/>
          <w:color w:val="auto"/>
          <w:lang w:eastAsia="en-US"/>
        </w:rPr>
        <w:t>indicated the service partners with them to improve</w:t>
      </w:r>
      <w:r w:rsidRPr="009F2972">
        <w:rPr>
          <w:rFonts w:eastAsia="Calibri"/>
          <w:color w:val="auto"/>
          <w:lang w:eastAsia="en-US"/>
        </w:rPr>
        <w:t xml:space="preserve"> the delivery of care and services. </w:t>
      </w:r>
    </w:p>
    <w:p w14:paraId="7D4F61A6" w14:textId="77777777" w:rsidR="00546A0B" w:rsidRPr="00163FEE" w:rsidRDefault="00546A0B" w:rsidP="00546A0B">
      <w:pPr>
        <w:rPr>
          <w:rFonts w:eastAsia="Calibri"/>
          <w:lang w:eastAsia="en-US"/>
        </w:rPr>
      </w:pPr>
      <w:r w:rsidRPr="00163FEE">
        <w:rPr>
          <w:rFonts w:eastAsia="Calibri"/>
          <w:lang w:eastAsia="en-US"/>
        </w:rPr>
        <w:t>For example:</w:t>
      </w:r>
    </w:p>
    <w:p w14:paraId="69621FAD" w14:textId="77777777" w:rsidR="00546A0B" w:rsidRPr="00FB3399" w:rsidRDefault="00546A0B" w:rsidP="00FB3399">
      <w:pPr>
        <w:pStyle w:val="ListParagraph"/>
        <w:numPr>
          <w:ilvl w:val="0"/>
          <w:numId w:val="24"/>
        </w:numPr>
        <w:spacing w:before="120"/>
        <w:contextualSpacing w:val="0"/>
      </w:pPr>
      <w:r w:rsidRPr="00FB3399">
        <w:t xml:space="preserve">Consumers and/or representatives advised they are invited to provide feedback on care and service delivery via periodic surveys, direct engagement with management, via telephone and face to face discussions with staff and management during visits. </w:t>
      </w:r>
    </w:p>
    <w:p w14:paraId="74663225" w14:textId="77777777" w:rsidR="00546A0B" w:rsidRPr="00FB3399" w:rsidRDefault="00546A0B" w:rsidP="00FB3399">
      <w:pPr>
        <w:pStyle w:val="ListParagraph"/>
        <w:numPr>
          <w:ilvl w:val="0"/>
          <w:numId w:val="24"/>
        </w:numPr>
        <w:spacing w:before="120"/>
        <w:contextualSpacing w:val="0"/>
      </w:pPr>
      <w:r w:rsidRPr="00FB3399">
        <w:t>Consumers described their participation in decisions regarding their care and services and advised changes are accommodated and promptly implemented.</w:t>
      </w:r>
    </w:p>
    <w:p w14:paraId="0F9EB0C7" w14:textId="77777777" w:rsidR="00546A0B" w:rsidRPr="00FB3399" w:rsidRDefault="00546A0B" w:rsidP="00FB3399">
      <w:pPr>
        <w:pStyle w:val="ListParagraph"/>
        <w:numPr>
          <w:ilvl w:val="0"/>
          <w:numId w:val="24"/>
        </w:numPr>
        <w:spacing w:before="120"/>
        <w:contextualSpacing w:val="0"/>
      </w:pPr>
      <w:r w:rsidRPr="00FB3399">
        <w:t xml:space="preserve">Consumers and/or representatives said management communicates with them regularly regarding any changes impacting on the delivery of care and services, such as COVID-19 restrictions and the implementation of Aged care legislative change for example. </w:t>
      </w:r>
    </w:p>
    <w:p w14:paraId="55F0752B" w14:textId="1D64987A" w:rsidR="00546A0B" w:rsidRPr="00FB3399" w:rsidRDefault="00546A0B" w:rsidP="00FB3399">
      <w:pPr>
        <w:pStyle w:val="ListParagraph"/>
        <w:numPr>
          <w:ilvl w:val="0"/>
          <w:numId w:val="24"/>
        </w:numPr>
        <w:spacing w:before="120"/>
        <w:contextualSpacing w:val="0"/>
      </w:pPr>
      <w:r w:rsidRPr="00FB3399">
        <w:t xml:space="preserve">The </w:t>
      </w:r>
      <w:r w:rsidR="000C2253" w:rsidRPr="00FB3399">
        <w:t>General Manager</w:t>
      </w:r>
      <w:r w:rsidRPr="00FB3399">
        <w:t xml:space="preserve"> communicates and reports directly with the Board to ensure the organisation delivers safe and quality care and services to consumers. </w:t>
      </w:r>
    </w:p>
    <w:p w14:paraId="04CBD947" w14:textId="77777777" w:rsidR="00546A0B" w:rsidRPr="00FB3399" w:rsidRDefault="00546A0B" w:rsidP="00FB3399">
      <w:pPr>
        <w:pStyle w:val="ListParagraph"/>
        <w:numPr>
          <w:ilvl w:val="0"/>
          <w:numId w:val="24"/>
        </w:numPr>
        <w:spacing w:before="120"/>
        <w:contextualSpacing w:val="0"/>
      </w:pPr>
      <w:r w:rsidRPr="00FB3399">
        <w:t>The organisation has policies and procedures supporting the self-determination of consumers and documents the consumer’s right to take risks. Documentation and care practices including risk identification and management processes, risk mitigation strategies and a governance framework outlining accountability, roles and responsibilities exists.</w:t>
      </w:r>
    </w:p>
    <w:p w14:paraId="1B5B266D" w14:textId="52546314" w:rsidR="00546A0B" w:rsidRPr="00935323" w:rsidRDefault="00546A0B" w:rsidP="00FB3399">
      <w:pPr>
        <w:pStyle w:val="ListParagraph"/>
        <w:numPr>
          <w:ilvl w:val="0"/>
          <w:numId w:val="24"/>
        </w:numPr>
        <w:spacing w:before="120"/>
        <w:contextualSpacing w:val="0"/>
        <w:rPr>
          <w:rFonts w:eastAsia="Calibri"/>
          <w:lang w:eastAsia="en-US"/>
        </w:rPr>
      </w:pPr>
      <w:r w:rsidRPr="00FB3399">
        <w:lastRenderedPageBreak/>
        <w:t>The organisation has an embedded clinical governance framework that facilitates engagement with external specialist providers such as wound consultants and</w:t>
      </w:r>
      <w:r w:rsidRPr="00370EAD">
        <w:rPr>
          <w:rFonts w:eastAsia="Calibri"/>
          <w:color w:val="auto"/>
          <w:lang w:eastAsia="en-US"/>
        </w:rPr>
        <w:t xml:space="preserve"> Dementia Services Australia in the development of non-pharmaceutical consumer strategies</w:t>
      </w:r>
      <w:r>
        <w:rPr>
          <w:rFonts w:eastAsia="Calibri"/>
          <w:color w:val="auto"/>
          <w:lang w:eastAsia="en-US"/>
        </w:rPr>
        <w:t xml:space="preserve"> for example</w:t>
      </w:r>
      <w:r w:rsidRPr="00370EAD">
        <w:rPr>
          <w:rFonts w:eastAsia="Calibri"/>
          <w:color w:val="auto"/>
          <w:lang w:eastAsia="en-US"/>
        </w:rPr>
        <w:t xml:space="preserve">. </w:t>
      </w:r>
    </w:p>
    <w:p w14:paraId="39F9B30A" w14:textId="6738DEEF" w:rsidR="00546A0B" w:rsidRDefault="00546A0B" w:rsidP="00546A0B">
      <w:pPr>
        <w:rPr>
          <w:rFonts w:eastAsia="Calibri"/>
          <w:color w:val="auto"/>
          <w:lang w:eastAsia="en-US"/>
        </w:rPr>
      </w:pPr>
      <w:r w:rsidRPr="00370EAD">
        <w:rPr>
          <w:rFonts w:eastAsia="Calibri"/>
          <w:color w:val="auto"/>
          <w:lang w:eastAsia="en-US"/>
        </w:rPr>
        <w:t>Audits are undertaken on a periodic basis with a documented risk management framework guiding the management and oversight of risk. The governance framework evidenced the role of staff education and training, consumer</w:t>
      </w:r>
      <w:r>
        <w:rPr>
          <w:rFonts w:eastAsia="Calibri"/>
          <w:color w:val="auto"/>
          <w:lang w:eastAsia="en-US"/>
        </w:rPr>
        <w:t xml:space="preserve"> and </w:t>
      </w:r>
      <w:r w:rsidRPr="00370EAD">
        <w:rPr>
          <w:rFonts w:eastAsia="Calibri"/>
          <w:color w:val="auto"/>
          <w:lang w:eastAsia="en-US"/>
        </w:rPr>
        <w:t>representative involvement in process</w:t>
      </w:r>
      <w:r>
        <w:rPr>
          <w:rFonts w:eastAsia="Calibri"/>
          <w:color w:val="auto"/>
          <w:lang w:eastAsia="en-US"/>
        </w:rPr>
        <w:t>es</w:t>
      </w:r>
      <w:r w:rsidRPr="00370EAD">
        <w:rPr>
          <w:rFonts w:eastAsia="Calibri"/>
          <w:color w:val="auto"/>
          <w:lang w:eastAsia="en-US"/>
        </w:rPr>
        <w:t xml:space="preserve"> contributing to the improvement of care and services delivery</w:t>
      </w:r>
      <w:r>
        <w:rPr>
          <w:rFonts w:eastAsia="Calibri"/>
          <w:color w:val="auto"/>
          <w:lang w:eastAsia="en-US"/>
        </w:rPr>
        <w:t xml:space="preserve">, and </w:t>
      </w:r>
      <w:r w:rsidRPr="00370EAD">
        <w:rPr>
          <w:rFonts w:eastAsia="Calibri"/>
          <w:color w:val="auto"/>
          <w:lang w:eastAsia="en-US"/>
        </w:rPr>
        <w:t>an incident management system</w:t>
      </w:r>
      <w:r>
        <w:rPr>
          <w:rFonts w:eastAsia="Calibri"/>
          <w:color w:val="auto"/>
          <w:lang w:eastAsia="en-US"/>
        </w:rPr>
        <w:t xml:space="preserve">. </w:t>
      </w:r>
      <w:r w:rsidRPr="00370EAD">
        <w:rPr>
          <w:rFonts w:eastAsia="Calibri"/>
          <w:color w:val="auto"/>
          <w:lang w:eastAsia="en-US"/>
        </w:rPr>
        <w:t>Incidents are reported to the governing body via the executive clinical governance team.</w:t>
      </w:r>
    </w:p>
    <w:p w14:paraId="626ACF96" w14:textId="77777777" w:rsidR="00546A0B" w:rsidRPr="00724518" w:rsidRDefault="00546A0B" w:rsidP="00546A0B">
      <w:pPr>
        <w:rPr>
          <w:rFonts w:eastAsiaTheme="minorHAnsi"/>
          <w:color w:val="auto"/>
        </w:rPr>
      </w:pPr>
      <w:r>
        <w:rPr>
          <w:rFonts w:eastAsiaTheme="minorHAnsi"/>
        </w:rPr>
        <w:t xml:space="preserve">This Quality Standard for both the Home care packages service and the Commonwealth home support service is assessed as compliant as all the individual Requirements of the Standard have been assessed as compliant. </w:t>
      </w:r>
    </w:p>
    <w:p w14:paraId="2D447C82" w14:textId="77777777" w:rsidR="007805C8" w:rsidRPr="0028516B" w:rsidRDefault="007805C8" w:rsidP="007805C8">
      <w:pPr>
        <w:pStyle w:val="Heading2"/>
        <w:rPr>
          <w:i/>
          <w:color w:val="0000FF"/>
          <w:sz w:val="24"/>
          <w:szCs w:val="24"/>
        </w:rPr>
      </w:pPr>
      <w:r>
        <w:t>Assessment of Standard 8 Requirements</w:t>
      </w:r>
      <w:r w:rsidRPr="0066387A">
        <w:rPr>
          <w:i/>
          <w:color w:val="0000FF"/>
          <w:sz w:val="24"/>
          <w:szCs w:val="24"/>
        </w:rPr>
        <w:t xml:space="preserve"> </w:t>
      </w:r>
      <w:r>
        <w:rPr>
          <w:b w:val="0"/>
          <w:i/>
          <w:color w:val="0000FF"/>
          <w:sz w:val="24"/>
          <w:szCs w:val="24"/>
        </w:rPr>
        <w:t xml:space="preserve"> </w:t>
      </w:r>
      <w:r w:rsidRPr="0028516B">
        <w:rPr>
          <w:i/>
          <w:color w:val="0000FF"/>
          <w:sz w:val="24"/>
          <w:szCs w:val="24"/>
        </w:rPr>
        <w:t xml:space="preserve"> </w:t>
      </w:r>
      <w:r>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510D369C" w14:textId="77777777" w:rsidTr="00F9298C">
        <w:tc>
          <w:tcPr>
            <w:tcW w:w="4531" w:type="dxa"/>
            <w:shd w:val="clear" w:color="auto" w:fill="E7E6E6" w:themeFill="background2"/>
          </w:tcPr>
          <w:p w14:paraId="376942A5" w14:textId="77777777" w:rsidR="007805C8" w:rsidRPr="002B61BB" w:rsidRDefault="007805C8" w:rsidP="00F9298C">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5C2E8F5A"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13E609E" w14:textId="77777777" w:rsidR="007805C8" w:rsidRPr="006107BF" w:rsidRDefault="007805C8" w:rsidP="00F9298C">
            <w:pPr>
              <w:pStyle w:val="Heading3"/>
              <w:spacing w:before="120" w:after="0"/>
              <w:jc w:val="right"/>
              <w:outlineLvl w:val="2"/>
            </w:pPr>
            <w:r w:rsidRPr="001C7D8B">
              <w:t>Compliant</w:t>
            </w:r>
          </w:p>
        </w:tc>
      </w:tr>
      <w:tr w:rsidR="007805C8" w:rsidRPr="002B61BB" w14:paraId="0942844A" w14:textId="77777777" w:rsidTr="00F9298C">
        <w:tc>
          <w:tcPr>
            <w:tcW w:w="4531" w:type="dxa"/>
            <w:shd w:val="clear" w:color="auto" w:fill="E7E6E6" w:themeFill="background2"/>
          </w:tcPr>
          <w:p w14:paraId="02F4D4C5" w14:textId="77777777" w:rsidR="007805C8" w:rsidRPr="002B61BB" w:rsidRDefault="007805C8" w:rsidP="00F9298C">
            <w:pPr>
              <w:pStyle w:val="Heading3"/>
              <w:spacing w:before="0" w:after="0"/>
              <w:outlineLvl w:val="2"/>
            </w:pPr>
          </w:p>
        </w:tc>
        <w:tc>
          <w:tcPr>
            <w:tcW w:w="993" w:type="dxa"/>
            <w:shd w:val="clear" w:color="auto" w:fill="E7E6E6" w:themeFill="background2"/>
          </w:tcPr>
          <w:p w14:paraId="05933D32"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7C9F6069" w14:textId="77777777" w:rsidR="007805C8" w:rsidRPr="006107BF" w:rsidRDefault="007805C8" w:rsidP="00F9298C">
            <w:pPr>
              <w:pStyle w:val="Heading3"/>
              <w:spacing w:before="0" w:after="0"/>
              <w:jc w:val="right"/>
              <w:outlineLvl w:val="2"/>
            </w:pPr>
            <w:r w:rsidRPr="001C7D8B">
              <w:t>Compliant</w:t>
            </w:r>
          </w:p>
        </w:tc>
      </w:tr>
    </w:tbl>
    <w:p w14:paraId="57D9C1A7" w14:textId="77777777" w:rsidR="007805C8" w:rsidRDefault="007805C8" w:rsidP="007805C8">
      <w:pPr>
        <w:rPr>
          <w:i/>
        </w:rPr>
      </w:pPr>
      <w:r w:rsidRPr="008D114F">
        <w:rPr>
          <w:i/>
        </w:rPr>
        <w:t>Consumers are engaged in the development, delivery and evaluation of care and services and are supported in that engagement.</w:t>
      </w:r>
    </w:p>
    <w:p w14:paraId="57E71B67" w14:textId="77777777" w:rsidR="007805C8" w:rsidRDefault="007805C8" w:rsidP="007805C8">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49D84022" w14:textId="77777777" w:rsidTr="00F9298C">
        <w:tc>
          <w:tcPr>
            <w:tcW w:w="4531" w:type="dxa"/>
            <w:shd w:val="clear" w:color="auto" w:fill="E7E6E6" w:themeFill="background2"/>
          </w:tcPr>
          <w:p w14:paraId="5813224C" w14:textId="77777777" w:rsidR="007805C8" w:rsidRPr="002B61BB" w:rsidRDefault="007805C8" w:rsidP="00F9298C">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1179C51"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31D4C00B" w14:textId="77777777" w:rsidR="007805C8" w:rsidRPr="006107BF" w:rsidRDefault="007805C8" w:rsidP="00F9298C">
            <w:pPr>
              <w:pStyle w:val="Heading3"/>
              <w:spacing w:before="120" w:after="0"/>
              <w:jc w:val="right"/>
              <w:outlineLvl w:val="2"/>
            </w:pPr>
            <w:r w:rsidRPr="001C7D8B">
              <w:t>Compliant</w:t>
            </w:r>
          </w:p>
        </w:tc>
      </w:tr>
      <w:tr w:rsidR="007805C8" w:rsidRPr="002B61BB" w14:paraId="7BD2E3E2" w14:textId="77777777" w:rsidTr="00F9298C">
        <w:tc>
          <w:tcPr>
            <w:tcW w:w="4531" w:type="dxa"/>
            <w:shd w:val="clear" w:color="auto" w:fill="E7E6E6" w:themeFill="background2"/>
          </w:tcPr>
          <w:p w14:paraId="082145E7" w14:textId="77777777" w:rsidR="007805C8" w:rsidRPr="002B61BB" w:rsidRDefault="007805C8" w:rsidP="00F9298C">
            <w:pPr>
              <w:pStyle w:val="Heading3"/>
              <w:spacing w:before="0" w:after="0"/>
              <w:outlineLvl w:val="2"/>
            </w:pPr>
          </w:p>
        </w:tc>
        <w:tc>
          <w:tcPr>
            <w:tcW w:w="993" w:type="dxa"/>
            <w:shd w:val="clear" w:color="auto" w:fill="E7E6E6" w:themeFill="background2"/>
          </w:tcPr>
          <w:p w14:paraId="7F835175"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6BD8EB97" w14:textId="77777777" w:rsidR="007805C8" w:rsidRPr="006107BF" w:rsidRDefault="007805C8" w:rsidP="00F9298C">
            <w:pPr>
              <w:pStyle w:val="Heading3"/>
              <w:spacing w:before="0" w:after="0"/>
              <w:jc w:val="right"/>
              <w:outlineLvl w:val="2"/>
            </w:pPr>
            <w:r w:rsidRPr="001C7D8B">
              <w:t>Compliant</w:t>
            </w:r>
          </w:p>
        </w:tc>
      </w:tr>
    </w:tbl>
    <w:p w14:paraId="647D41D2" w14:textId="77777777" w:rsidR="007805C8" w:rsidRDefault="007805C8" w:rsidP="007805C8">
      <w:pPr>
        <w:rPr>
          <w:i/>
        </w:rPr>
      </w:pPr>
      <w:r w:rsidRPr="008D114F">
        <w:rPr>
          <w:i/>
        </w:rPr>
        <w:t>The organisation’s governing body promotes a culture of safe, inclusive and quality care and services and is accountable for their delivery.</w:t>
      </w:r>
    </w:p>
    <w:p w14:paraId="345304B5" w14:textId="77777777" w:rsidR="007805C8" w:rsidRDefault="007805C8" w:rsidP="007805C8">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37D4F9C8" w14:textId="77777777" w:rsidTr="00F9298C">
        <w:tc>
          <w:tcPr>
            <w:tcW w:w="4531" w:type="dxa"/>
            <w:shd w:val="clear" w:color="auto" w:fill="E7E6E6" w:themeFill="background2"/>
          </w:tcPr>
          <w:p w14:paraId="6FE87169" w14:textId="77777777" w:rsidR="007805C8" w:rsidRPr="002B61BB" w:rsidRDefault="007805C8" w:rsidP="00F9298C">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353CB4C"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00AAE9B8" w14:textId="77777777" w:rsidR="007805C8" w:rsidRPr="006107BF" w:rsidRDefault="007805C8" w:rsidP="00F9298C">
            <w:pPr>
              <w:pStyle w:val="Heading3"/>
              <w:spacing w:before="120" w:after="0"/>
              <w:jc w:val="right"/>
              <w:outlineLvl w:val="2"/>
            </w:pPr>
            <w:r w:rsidRPr="001C7D8B">
              <w:t>Compliant</w:t>
            </w:r>
          </w:p>
        </w:tc>
      </w:tr>
      <w:tr w:rsidR="007805C8" w:rsidRPr="002B61BB" w14:paraId="0A6E1DA3" w14:textId="77777777" w:rsidTr="00F9298C">
        <w:tc>
          <w:tcPr>
            <w:tcW w:w="4531" w:type="dxa"/>
            <w:shd w:val="clear" w:color="auto" w:fill="E7E6E6" w:themeFill="background2"/>
          </w:tcPr>
          <w:p w14:paraId="007F4182" w14:textId="77777777" w:rsidR="007805C8" w:rsidRPr="002B61BB" w:rsidRDefault="007805C8" w:rsidP="00F9298C">
            <w:pPr>
              <w:pStyle w:val="Heading3"/>
              <w:spacing w:before="0" w:after="0"/>
              <w:outlineLvl w:val="2"/>
            </w:pPr>
          </w:p>
        </w:tc>
        <w:tc>
          <w:tcPr>
            <w:tcW w:w="993" w:type="dxa"/>
            <w:shd w:val="clear" w:color="auto" w:fill="E7E6E6" w:themeFill="background2"/>
          </w:tcPr>
          <w:p w14:paraId="2D00BA9F"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1004278E" w14:textId="77777777" w:rsidR="007805C8" w:rsidRPr="006107BF" w:rsidRDefault="007805C8" w:rsidP="00F9298C">
            <w:pPr>
              <w:pStyle w:val="Heading3"/>
              <w:spacing w:before="0" w:after="0"/>
              <w:jc w:val="right"/>
              <w:outlineLvl w:val="2"/>
            </w:pPr>
            <w:r w:rsidRPr="001C7D8B">
              <w:t>Compliant</w:t>
            </w:r>
          </w:p>
        </w:tc>
      </w:tr>
    </w:tbl>
    <w:p w14:paraId="3D73A409" w14:textId="77777777" w:rsidR="007805C8" w:rsidRPr="008D114F" w:rsidRDefault="007805C8" w:rsidP="007805C8">
      <w:pPr>
        <w:rPr>
          <w:i/>
        </w:rPr>
      </w:pPr>
      <w:r w:rsidRPr="008D114F">
        <w:rPr>
          <w:i/>
        </w:rPr>
        <w:t>Effective organisation wide governance systems relating to the following:</w:t>
      </w:r>
    </w:p>
    <w:p w14:paraId="1868B6BD" w14:textId="77777777" w:rsidR="007805C8" w:rsidRPr="008D114F" w:rsidRDefault="007805C8" w:rsidP="00546A0B">
      <w:pPr>
        <w:numPr>
          <w:ilvl w:val="0"/>
          <w:numId w:val="18"/>
        </w:numPr>
        <w:tabs>
          <w:tab w:val="right" w:pos="9026"/>
        </w:tabs>
        <w:spacing w:before="0" w:after="0"/>
        <w:ind w:left="567" w:hanging="425"/>
        <w:outlineLvl w:val="4"/>
        <w:rPr>
          <w:i/>
        </w:rPr>
      </w:pPr>
      <w:r w:rsidRPr="008D114F">
        <w:rPr>
          <w:i/>
        </w:rPr>
        <w:t>information management;</w:t>
      </w:r>
    </w:p>
    <w:p w14:paraId="04373B25" w14:textId="77777777" w:rsidR="007805C8" w:rsidRPr="008D114F" w:rsidRDefault="007805C8" w:rsidP="00546A0B">
      <w:pPr>
        <w:numPr>
          <w:ilvl w:val="0"/>
          <w:numId w:val="18"/>
        </w:numPr>
        <w:tabs>
          <w:tab w:val="right" w:pos="9026"/>
        </w:tabs>
        <w:spacing w:before="0" w:after="0"/>
        <w:ind w:left="567" w:hanging="425"/>
        <w:outlineLvl w:val="4"/>
        <w:rPr>
          <w:i/>
        </w:rPr>
      </w:pPr>
      <w:r w:rsidRPr="008D114F">
        <w:rPr>
          <w:i/>
        </w:rPr>
        <w:t>continuous improvement;</w:t>
      </w:r>
    </w:p>
    <w:p w14:paraId="55E49CAF" w14:textId="77777777" w:rsidR="007805C8" w:rsidRPr="008D114F" w:rsidRDefault="007805C8" w:rsidP="00546A0B">
      <w:pPr>
        <w:numPr>
          <w:ilvl w:val="0"/>
          <w:numId w:val="18"/>
        </w:numPr>
        <w:tabs>
          <w:tab w:val="right" w:pos="9026"/>
        </w:tabs>
        <w:spacing w:before="0" w:after="0"/>
        <w:ind w:left="567" w:hanging="425"/>
        <w:outlineLvl w:val="4"/>
        <w:rPr>
          <w:i/>
        </w:rPr>
      </w:pPr>
      <w:r w:rsidRPr="008D114F">
        <w:rPr>
          <w:i/>
        </w:rPr>
        <w:t>financial governance;</w:t>
      </w:r>
    </w:p>
    <w:p w14:paraId="3E5BBFCA" w14:textId="77777777" w:rsidR="007805C8" w:rsidRPr="008D114F" w:rsidRDefault="007805C8" w:rsidP="00546A0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0D97688" w14:textId="77777777" w:rsidR="007805C8" w:rsidRPr="008D114F" w:rsidRDefault="007805C8" w:rsidP="00546A0B">
      <w:pPr>
        <w:numPr>
          <w:ilvl w:val="0"/>
          <w:numId w:val="18"/>
        </w:numPr>
        <w:tabs>
          <w:tab w:val="right" w:pos="9026"/>
        </w:tabs>
        <w:spacing w:before="0" w:after="0"/>
        <w:ind w:left="567" w:hanging="425"/>
        <w:outlineLvl w:val="4"/>
        <w:rPr>
          <w:i/>
        </w:rPr>
      </w:pPr>
      <w:r w:rsidRPr="008D114F">
        <w:rPr>
          <w:i/>
        </w:rPr>
        <w:t>regulatory compliance;</w:t>
      </w:r>
    </w:p>
    <w:p w14:paraId="11A52A8F" w14:textId="77777777" w:rsidR="007805C8" w:rsidRDefault="007805C8" w:rsidP="00546A0B">
      <w:pPr>
        <w:numPr>
          <w:ilvl w:val="0"/>
          <w:numId w:val="18"/>
        </w:numPr>
        <w:tabs>
          <w:tab w:val="right" w:pos="9026"/>
        </w:tabs>
        <w:spacing w:before="0" w:after="0"/>
        <w:ind w:left="567" w:hanging="425"/>
        <w:outlineLvl w:val="4"/>
        <w:rPr>
          <w:i/>
        </w:rPr>
      </w:pPr>
      <w:r w:rsidRPr="008D114F">
        <w:rPr>
          <w:i/>
        </w:rPr>
        <w:lastRenderedPageBreak/>
        <w:t>feedback and complaints.</w:t>
      </w:r>
    </w:p>
    <w:p w14:paraId="085E59B0" w14:textId="6A8D899A" w:rsidR="007805C8" w:rsidRPr="00506F7F" w:rsidRDefault="007805C8" w:rsidP="007805C8">
      <w:pPr>
        <w:rPr>
          <w:color w:val="0000FF"/>
        </w:rPr>
      </w:pPr>
      <w:bookmarkStart w:id="8" w:name="_GoBack"/>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6DD6F7B7" w14:textId="77777777" w:rsidTr="00F9298C">
        <w:tc>
          <w:tcPr>
            <w:tcW w:w="4531" w:type="dxa"/>
            <w:shd w:val="clear" w:color="auto" w:fill="E7E6E6" w:themeFill="background2"/>
          </w:tcPr>
          <w:p w14:paraId="26A36F15" w14:textId="77777777" w:rsidR="007805C8" w:rsidRPr="002B61BB" w:rsidRDefault="007805C8" w:rsidP="00F9298C">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6E950AB"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1FC89A5F" w14:textId="77777777" w:rsidR="007805C8" w:rsidRPr="006107BF" w:rsidRDefault="007805C8" w:rsidP="00F9298C">
            <w:pPr>
              <w:pStyle w:val="Heading3"/>
              <w:spacing w:before="120" w:after="0"/>
              <w:jc w:val="right"/>
              <w:outlineLvl w:val="2"/>
            </w:pPr>
            <w:r w:rsidRPr="001C7D8B">
              <w:t>Compliant</w:t>
            </w:r>
          </w:p>
        </w:tc>
      </w:tr>
      <w:tr w:rsidR="007805C8" w:rsidRPr="002B61BB" w14:paraId="3A067221" w14:textId="77777777" w:rsidTr="00F9298C">
        <w:tc>
          <w:tcPr>
            <w:tcW w:w="4531" w:type="dxa"/>
            <w:shd w:val="clear" w:color="auto" w:fill="E7E6E6" w:themeFill="background2"/>
          </w:tcPr>
          <w:p w14:paraId="6AEA1313" w14:textId="77777777" w:rsidR="007805C8" w:rsidRPr="002B61BB" w:rsidRDefault="007805C8" w:rsidP="00F9298C">
            <w:pPr>
              <w:pStyle w:val="Heading3"/>
              <w:spacing w:before="0" w:after="0"/>
              <w:outlineLvl w:val="2"/>
            </w:pPr>
          </w:p>
        </w:tc>
        <w:tc>
          <w:tcPr>
            <w:tcW w:w="993" w:type="dxa"/>
            <w:shd w:val="clear" w:color="auto" w:fill="E7E6E6" w:themeFill="background2"/>
          </w:tcPr>
          <w:p w14:paraId="30EAB9D0"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37E7286B" w14:textId="77777777" w:rsidR="007805C8" w:rsidRPr="006107BF" w:rsidRDefault="007805C8" w:rsidP="00F9298C">
            <w:pPr>
              <w:pStyle w:val="Heading3"/>
              <w:spacing w:before="0" w:after="0"/>
              <w:jc w:val="right"/>
              <w:outlineLvl w:val="2"/>
            </w:pPr>
            <w:r w:rsidRPr="001C7D8B">
              <w:t>Compliant</w:t>
            </w:r>
          </w:p>
        </w:tc>
      </w:tr>
    </w:tbl>
    <w:p w14:paraId="24552CFD" w14:textId="77777777" w:rsidR="007805C8" w:rsidRPr="008D114F" w:rsidRDefault="007805C8" w:rsidP="007805C8">
      <w:pPr>
        <w:rPr>
          <w:i/>
        </w:rPr>
      </w:pPr>
      <w:r w:rsidRPr="008D114F">
        <w:rPr>
          <w:i/>
        </w:rPr>
        <w:t>Effective risk management systems and practices, including but not limited to the following:</w:t>
      </w:r>
    </w:p>
    <w:p w14:paraId="72ABA6F2" w14:textId="77777777" w:rsidR="007805C8" w:rsidRPr="008D114F" w:rsidRDefault="007805C8" w:rsidP="00546A0B">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E30853B" w14:textId="77777777" w:rsidR="007805C8" w:rsidRPr="008D114F" w:rsidRDefault="007805C8" w:rsidP="00546A0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673F0E3" w14:textId="77777777" w:rsidR="007805C8" w:rsidRDefault="007805C8" w:rsidP="00546A0B">
      <w:pPr>
        <w:numPr>
          <w:ilvl w:val="0"/>
          <w:numId w:val="19"/>
        </w:numPr>
        <w:tabs>
          <w:tab w:val="right" w:pos="9026"/>
        </w:tabs>
        <w:spacing w:before="0" w:after="0"/>
        <w:ind w:left="567" w:hanging="425"/>
        <w:outlineLvl w:val="4"/>
        <w:rPr>
          <w:i/>
        </w:rPr>
      </w:pPr>
      <w:r w:rsidRPr="008D114F">
        <w:rPr>
          <w:i/>
        </w:rPr>
        <w:t>supporting consumers to live the best life they can</w:t>
      </w:r>
    </w:p>
    <w:p w14:paraId="08ED271C" w14:textId="77777777" w:rsidR="007805C8" w:rsidRPr="00B76A21" w:rsidRDefault="007805C8" w:rsidP="00546A0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D020D34" w14:textId="77777777" w:rsidR="007805C8" w:rsidRPr="00506F7F" w:rsidRDefault="007805C8" w:rsidP="007805C8">
      <w:pPr>
        <w:rPr>
          <w:color w:val="0000FF"/>
        </w:rPr>
      </w:pPr>
      <w:r>
        <w:rPr>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805C8" w:rsidRPr="002B61BB" w14:paraId="5A8FFD65" w14:textId="77777777" w:rsidTr="00F9298C">
        <w:tc>
          <w:tcPr>
            <w:tcW w:w="4531" w:type="dxa"/>
            <w:shd w:val="clear" w:color="auto" w:fill="E7E6E6" w:themeFill="background2"/>
          </w:tcPr>
          <w:p w14:paraId="22C147ED" w14:textId="77777777" w:rsidR="007805C8" w:rsidRPr="002B61BB" w:rsidRDefault="007805C8" w:rsidP="00F9298C">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BF1263D" w14:textId="77777777" w:rsidR="007805C8" w:rsidRPr="002B61BB" w:rsidRDefault="007805C8" w:rsidP="00F9298C">
            <w:pPr>
              <w:pStyle w:val="Heading3"/>
              <w:spacing w:before="120" w:after="0"/>
              <w:outlineLvl w:val="2"/>
            </w:pPr>
            <w:r w:rsidRPr="002B61BB">
              <w:t xml:space="preserve">HCP   </w:t>
            </w:r>
          </w:p>
        </w:tc>
        <w:tc>
          <w:tcPr>
            <w:tcW w:w="3548" w:type="dxa"/>
            <w:shd w:val="clear" w:color="auto" w:fill="E7E6E6" w:themeFill="background2"/>
          </w:tcPr>
          <w:p w14:paraId="1D54D584" w14:textId="77777777" w:rsidR="007805C8" w:rsidRPr="006107BF" w:rsidRDefault="007805C8" w:rsidP="00F9298C">
            <w:pPr>
              <w:pStyle w:val="Heading3"/>
              <w:spacing w:before="120" w:after="0"/>
              <w:jc w:val="right"/>
              <w:outlineLvl w:val="2"/>
            </w:pPr>
            <w:r w:rsidRPr="001C7D8B">
              <w:t>Compliant</w:t>
            </w:r>
          </w:p>
        </w:tc>
      </w:tr>
      <w:tr w:rsidR="007805C8" w:rsidRPr="002B61BB" w14:paraId="6AA9B0DC" w14:textId="77777777" w:rsidTr="00F9298C">
        <w:tc>
          <w:tcPr>
            <w:tcW w:w="4531" w:type="dxa"/>
            <w:shd w:val="clear" w:color="auto" w:fill="E7E6E6" w:themeFill="background2"/>
          </w:tcPr>
          <w:p w14:paraId="60F900BA" w14:textId="77777777" w:rsidR="007805C8" w:rsidRPr="002B61BB" w:rsidRDefault="007805C8" w:rsidP="00F9298C">
            <w:pPr>
              <w:pStyle w:val="Heading3"/>
              <w:spacing w:before="0" w:after="0"/>
              <w:outlineLvl w:val="2"/>
            </w:pPr>
          </w:p>
        </w:tc>
        <w:tc>
          <w:tcPr>
            <w:tcW w:w="993" w:type="dxa"/>
            <w:shd w:val="clear" w:color="auto" w:fill="E7E6E6" w:themeFill="background2"/>
          </w:tcPr>
          <w:p w14:paraId="4B9DD522" w14:textId="77777777" w:rsidR="007805C8" w:rsidRPr="002B61BB" w:rsidRDefault="007805C8" w:rsidP="00F9298C">
            <w:pPr>
              <w:pStyle w:val="Heading3"/>
              <w:spacing w:before="0" w:after="0"/>
              <w:outlineLvl w:val="2"/>
            </w:pPr>
            <w:r w:rsidRPr="002B61BB">
              <w:t xml:space="preserve">CHSP </w:t>
            </w:r>
          </w:p>
        </w:tc>
        <w:tc>
          <w:tcPr>
            <w:tcW w:w="3548" w:type="dxa"/>
            <w:shd w:val="clear" w:color="auto" w:fill="E7E6E6" w:themeFill="background2"/>
          </w:tcPr>
          <w:p w14:paraId="010652F8" w14:textId="77777777" w:rsidR="007805C8" w:rsidRPr="006107BF" w:rsidRDefault="007805C8" w:rsidP="00F9298C">
            <w:pPr>
              <w:pStyle w:val="Heading3"/>
              <w:spacing w:before="0" w:after="0"/>
              <w:jc w:val="right"/>
              <w:outlineLvl w:val="2"/>
            </w:pPr>
            <w:r w:rsidRPr="001C7D8B">
              <w:t>Compliant</w:t>
            </w:r>
          </w:p>
        </w:tc>
      </w:tr>
    </w:tbl>
    <w:p w14:paraId="0AF2CDAE" w14:textId="77777777" w:rsidR="007805C8" w:rsidRPr="008D114F" w:rsidRDefault="007805C8" w:rsidP="007805C8">
      <w:pPr>
        <w:rPr>
          <w:i/>
        </w:rPr>
      </w:pPr>
      <w:r w:rsidRPr="008D114F">
        <w:rPr>
          <w:i/>
        </w:rPr>
        <w:t>Where clinical care is provided—a clinical governance framework, including but not limited to the following:</w:t>
      </w:r>
    </w:p>
    <w:p w14:paraId="1FC93E6A" w14:textId="77777777" w:rsidR="007805C8" w:rsidRPr="008D114F" w:rsidRDefault="007805C8" w:rsidP="00546A0B">
      <w:pPr>
        <w:numPr>
          <w:ilvl w:val="0"/>
          <w:numId w:val="20"/>
        </w:numPr>
        <w:tabs>
          <w:tab w:val="right" w:pos="9026"/>
        </w:tabs>
        <w:spacing w:before="0" w:after="0"/>
        <w:ind w:left="567" w:hanging="425"/>
        <w:outlineLvl w:val="4"/>
        <w:rPr>
          <w:i/>
        </w:rPr>
      </w:pPr>
      <w:r w:rsidRPr="008D114F">
        <w:rPr>
          <w:i/>
        </w:rPr>
        <w:t>antimicrobial stewardship;</w:t>
      </w:r>
    </w:p>
    <w:p w14:paraId="066C36D0" w14:textId="77777777" w:rsidR="007805C8" w:rsidRPr="008D114F" w:rsidRDefault="007805C8" w:rsidP="00546A0B">
      <w:pPr>
        <w:numPr>
          <w:ilvl w:val="0"/>
          <w:numId w:val="20"/>
        </w:numPr>
        <w:tabs>
          <w:tab w:val="right" w:pos="9026"/>
        </w:tabs>
        <w:spacing w:before="0" w:after="0"/>
        <w:ind w:left="567" w:hanging="425"/>
        <w:outlineLvl w:val="4"/>
        <w:rPr>
          <w:i/>
        </w:rPr>
      </w:pPr>
      <w:r w:rsidRPr="008D114F">
        <w:rPr>
          <w:i/>
        </w:rPr>
        <w:t>minimising the use of restraint;</w:t>
      </w:r>
    </w:p>
    <w:p w14:paraId="007F75ED" w14:textId="77777777" w:rsidR="007805C8" w:rsidRPr="00B76A21" w:rsidRDefault="007805C8" w:rsidP="00546A0B">
      <w:pPr>
        <w:numPr>
          <w:ilvl w:val="0"/>
          <w:numId w:val="20"/>
        </w:numPr>
        <w:tabs>
          <w:tab w:val="right" w:pos="9026"/>
        </w:tabs>
        <w:spacing w:before="0" w:after="0"/>
        <w:ind w:left="567" w:hanging="425"/>
        <w:outlineLvl w:val="4"/>
        <w:rPr>
          <w:i/>
        </w:rPr>
      </w:pPr>
      <w:r w:rsidRPr="008D114F">
        <w:rPr>
          <w:i/>
        </w:rPr>
        <w:t>open disclosure.</w:t>
      </w:r>
    </w:p>
    <w:p w14:paraId="34DBA697" w14:textId="77777777" w:rsidR="007805C8" w:rsidRPr="00154403" w:rsidRDefault="007805C8" w:rsidP="007805C8"/>
    <w:p w14:paraId="6992D01D" w14:textId="77777777" w:rsidR="007805C8" w:rsidRDefault="007805C8" w:rsidP="007805C8">
      <w:pPr>
        <w:tabs>
          <w:tab w:val="right" w:pos="9026"/>
        </w:tabs>
        <w:sectPr w:rsidR="007805C8" w:rsidSect="008D7780">
          <w:type w:val="continuous"/>
          <w:pgSz w:w="11906" w:h="16838"/>
          <w:pgMar w:top="1701" w:right="1418" w:bottom="1418" w:left="1418" w:header="709" w:footer="397" w:gutter="0"/>
          <w:cols w:space="708"/>
          <w:docGrid w:linePitch="360"/>
        </w:sectPr>
      </w:pPr>
    </w:p>
    <w:p w14:paraId="4046C509" w14:textId="77777777" w:rsidR="007805C8" w:rsidRPr="00872DF6" w:rsidRDefault="007805C8" w:rsidP="007805C8">
      <w:pPr>
        <w:pStyle w:val="Heading1"/>
      </w:pPr>
      <w:r w:rsidRPr="00872DF6">
        <w:lastRenderedPageBreak/>
        <w:t>Areas for improvement</w:t>
      </w:r>
    </w:p>
    <w:p w14:paraId="7601B9FE" w14:textId="77777777" w:rsidR="007805C8" w:rsidRPr="00872DF6" w:rsidRDefault="007805C8" w:rsidP="007805C8">
      <w:r w:rsidRPr="00872DF6">
        <w:t xml:space="preserve">There are no specific areas identified 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p>
    <w:sectPr w:rsidR="007805C8" w:rsidRPr="00872DF6"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D705A" w14:textId="77777777" w:rsidR="00724F14" w:rsidRDefault="00724F14" w:rsidP="00603E0E">
      <w:pPr>
        <w:spacing w:after="0" w:line="240" w:lineRule="auto"/>
      </w:pPr>
      <w:r>
        <w:separator/>
      </w:r>
    </w:p>
  </w:endnote>
  <w:endnote w:type="continuationSeparator" w:id="0">
    <w:p w14:paraId="2365BF6D" w14:textId="77777777" w:rsidR="00724F14" w:rsidRDefault="00724F1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24F14" w:rsidRPr="009A1F1B" w:rsidRDefault="00724F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98E34D5" w:rsidR="00724F14" w:rsidRPr="008C0C7D" w:rsidRDefault="00724F14" w:rsidP="00A3716D">
    <w:pPr>
      <w:tabs>
        <w:tab w:val="right" w:pos="9070"/>
      </w:tabs>
      <w:spacing w:line="240" w:lineRule="auto"/>
      <w:contextualSpacing/>
      <w:rPr>
        <w:rFonts w:eastAsia="Calibri" w:cs="Times New Roman"/>
        <w:color w:val="auto"/>
        <w:sz w:val="16"/>
        <w:szCs w:val="16"/>
        <w:lang w:eastAsia="en-US"/>
      </w:rPr>
    </w:pPr>
    <w:r w:rsidRPr="008C0C7D">
      <w:rPr>
        <w:rFonts w:eastAsia="Calibri" w:cs="Times New Roman"/>
        <w:color w:val="auto"/>
        <w:sz w:val="16"/>
        <w:szCs w:val="16"/>
        <w:lang w:eastAsia="en-US"/>
      </w:rPr>
      <w:t xml:space="preserve">Name of service: </w:t>
    </w:r>
    <w:proofErr w:type="spellStart"/>
    <w:r w:rsidRPr="008C0C7D">
      <w:rPr>
        <w:sz w:val="16"/>
        <w:szCs w:val="16"/>
      </w:rPr>
      <w:t>Cabanda</w:t>
    </w:r>
    <w:proofErr w:type="spellEnd"/>
    <w:r w:rsidRPr="008C0C7D">
      <w:rPr>
        <w:sz w:val="16"/>
        <w:szCs w:val="16"/>
      </w:rPr>
      <w:t xml:space="preserve"> Community Aged Care Packages</w:t>
    </w:r>
    <w:r w:rsidRPr="008C0C7D">
      <w:rPr>
        <w:rFonts w:eastAsia="Calibri" w:cs="Times New Roman"/>
        <w:color w:val="auto"/>
        <w:sz w:val="16"/>
        <w:szCs w:val="16"/>
        <w:lang w:eastAsia="en-US"/>
      </w:rPr>
      <w:tab/>
      <w:t>RPT-OPS-0044 v1.0</w:t>
    </w:r>
  </w:p>
  <w:p w14:paraId="44B7837D" w14:textId="78F3ADAD" w:rsidR="00724F14" w:rsidRPr="00C72FFB" w:rsidRDefault="00724F14" w:rsidP="00A3716D">
    <w:pPr>
      <w:tabs>
        <w:tab w:val="right" w:pos="9070"/>
      </w:tabs>
      <w:spacing w:line="240" w:lineRule="auto"/>
      <w:contextualSpacing/>
      <w:rPr>
        <w:rFonts w:eastAsia="Calibri" w:cs="Times New Roman"/>
        <w:color w:val="auto"/>
        <w:sz w:val="16"/>
        <w:szCs w:val="22"/>
        <w:lang w:eastAsia="en-US"/>
      </w:rPr>
    </w:pPr>
    <w:r w:rsidRPr="008C0C7D">
      <w:rPr>
        <w:rFonts w:eastAsia="Calibri" w:cs="Times New Roman"/>
        <w:color w:val="auto"/>
        <w:sz w:val="16"/>
        <w:szCs w:val="16"/>
        <w:lang w:eastAsia="en-US"/>
      </w:rPr>
      <w:t xml:space="preserve">ID: </w:t>
    </w:r>
    <w:r w:rsidRPr="008C0C7D">
      <w:rPr>
        <w:sz w:val="16"/>
        <w:szCs w:val="16"/>
      </w:rPr>
      <w:t>700145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24F14" w:rsidRPr="009A1F1B" w:rsidRDefault="00724F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24F14" w:rsidRPr="00C72FFB" w:rsidRDefault="00724F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24F14" w:rsidRPr="00A3716D" w:rsidRDefault="00724F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761A1" w14:textId="77777777" w:rsidR="00724F14" w:rsidRDefault="00724F14" w:rsidP="00603E0E">
      <w:pPr>
        <w:spacing w:after="0" w:line="240" w:lineRule="auto"/>
      </w:pPr>
      <w:r>
        <w:separator/>
      </w:r>
    </w:p>
  </w:footnote>
  <w:footnote w:type="continuationSeparator" w:id="0">
    <w:p w14:paraId="435EE5E3" w14:textId="77777777" w:rsidR="00724F14" w:rsidRDefault="00724F1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24F14" w:rsidRDefault="00724F14"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24F14" w:rsidRDefault="00724F14" w:rsidP="0004322A">
    <w:r>
      <w:rPr>
        <w:noProof/>
        <w:color w:val="auto"/>
        <w:sz w:val="20"/>
      </w:rPr>
      <w:drawing>
        <wp:anchor distT="0" distB="0" distL="114300" distR="114300" simplePos="0" relativeHeight="251654656"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892B" w14:textId="77777777" w:rsidR="00724F14" w:rsidRDefault="00724F14" w:rsidP="0004322A">
    <w:r>
      <w:rPr>
        <w:noProof/>
        <w:color w:val="auto"/>
        <w:sz w:val="20"/>
      </w:rPr>
      <w:drawing>
        <wp:anchor distT="0" distB="0" distL="114300" distR="114300" simplePos="0" relativeHeight="251655680" behindDoc="1" locked="0" layoutInCell="1" allowOverlap="1" wp14:anchorId="7B24B8AB" wp14:editId="4ACD60F2">
          <wp:simplePos x="0" y="0"/>
          <wp:positionH relativeFrom="column">
            <wp:posOffset>-911418</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50D5" w14:textId="77777777" w:rsidR="00724F14" w:rsidRDefault="00724F14" w:rsidP="0004322A">
    <w:r>
      <w:rPr>
        <w:noProof/>
        <w:color w:val="auto"/>
        <w:sz w:val="20"/>
      </w:rPr>
      <w:drawing>
        <wp:anchor distT="0" distB="0" distL="114300" distR="114300" simplePos="0" relativeHeight="251657728" behindDoc="1" locked="0" layoutInCell="1" allowOverlap="1" wp14:anchorId="440D0240" wp14:editId="421C1F07">
          <wp:simplePos x="0" y="0"/>
          <wp:positionH relativeFrom="column">
            <wp:posOffset>-911418</wp:posOffset>
          </wp:positionH>
          <wp:positionV relativeFrom="paragraph">
            <wp:posOffset>-450215</wp:posOffset>
          </wp:positionV>
          <wp:extent cx="7560000" cy="1026060"/>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3ED7" w14:textId="77777777" w:rsidR="00724F14" w:rsidRDefault="00724F14" w:rsidP="0004322A">
    <w:r>
      <w:rPr>
        <w:noProof/>
        <w:color w:val="auto"/>
        <w:sz w:val="20"/>
      </w:rPr>
      <w:drawing>
        <wp:anchor distT="0" distB="0" distL="114300" distR="114300" simplePos="0" relativeHeight="251660800" behindDoc="1" locked="0" layoutInCell="1" allowOverlap="1" wp14:anchorId="4BDF17D9" wp14:editId="48A2C489">
          <wp:simplePos x="0" y="0"/>
          <wp:positionH relativeFrom="column">
            <wp:posOffset>-911418</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9551" w14:textId="77777777" w:rsidR="00724F14" w:rsidRDefault="00724F14" w:rsidP="0004322A">
    <w:r>
      <w:rPr>
        <w:noProof/>
        <w:color w:val="auto"/>
        <w:sz w:val="20"/>
      </w:rPr>
      <w:drawing>
        <wp:anchor distT="0" distB="0" distL="114300" distR="114300" simplePos="0" relativeHeight="251661824" behindDoc="1" locked="0" layoutInCell="1" allowOverlap="1" wp14:anchorId="275A9A68" wp14:editId="59E24B1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BF05" w14:textId="77777777" w:rsidR="00724F14" w:rsidRDefault="00724F14" w:rsidP="009C6F30">
    <w:pPr>
      <w:tabs>
        <w:tab w:val="left" w:pos="3624"/>
      </w:tabs>
    </w:pPr>
    <w:r>
      <w:rPr>
        <w:noProof/>
        <w:color w:val="auto"/>
        <w:sz w:val="20"/>
      </w:rPr>
      <w:drawing>
        <wp:anchor distT="0" distB="0" distL="114300" distR="114300" simplePos="0" relativeHeight="251658752" behindDoc="1" locked="0" layoutInCell="1" allowOverlap="1" wp14:anchorId="7D300EAB" wp14:editId="37AFC071">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01E9" w14:textId="6D6FE834" w:rsidR="00724F14" w:rsidRDefault="00724F14" w:rsidP="009C6F30">
    <w:pPr>
      <w:tabs>
        <w:tab w:val="left" w:pos="3624"/>
      </w:tabs>
    </w:pPr>
    <w:r>
      <w:rPr>
        <w:noProof/>
        <w:color w:val="auto"/>
        <w:sz w:val="20"/>
      </w:rPr>
      <w:drawing>
        <wp:anchor distT="0" distB="0" distL="114300" distR="114300" simplePos="0" relativeHeight="251659776" behindDoc="1" locked="0" layoutInCell="1" allowOverlap="1" wp14:anchorId="6C766E83" wp14:editId="167A920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806D" w14:textId="77777777" w:rsidR="00724F14" w:rsidRDefault="00724F14" w:rsidP="009C6F30">
    <w:pPr>
      <w:tabs>
        <w:tab w:val="left" w:pos="3624"/>
      </w:tabs>
    </w:pPr>
    <w:r>
      <w:rPr>
        <w:noProof/>
        <w:color w:val="auto"/>
        <w:sz w:val="20"/>
      </w:rPr>
      <w:drawing>
        <wp:anchor distT="0" distB="0" distL="114300" distR="114300" simplePos="0" relativeHeight="251656704" behindDoc="1" locked="0" layoutInCell="1" allowOverlap="1" wp14:anchorId="3C9A812A" wp14:editId="0E59F2AA">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E157C"/>
    <w:multiLevelType w:val="hybridMultilevel"/>
    <w:tmpl w:val="D166F43E"/>
    <w:lvl w:ilvl="0" w:tplc="E106266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E5646D"/>
    <w:multiLevelType w:val="hybridMultilevel"/>
    <w:tmpl w:val="0E0E6D58"/>
    <w:lvl w:ilvl="0" w:tplc="3C0E646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A77E70"/>
    <w:multiLevelType w:val="hybridMultilevel"/>
    <w:tmpl w:val="C310D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CA62F8"/>
    <w:multiLevelType w:val="hybridMultilevel"/>
    <w:tmpl w:val="1AEE6200"/>
    <w:lvl w:ilvl="0" w:tplc="E10626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AC711E"/>
    <w:multiLevelType w:val="hybridMultilevel"/>
    <w:tmpl w:val="D99A6956"/>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C514BC"/>
    <w:multiLevelType w:val="hybridMultilevel"/>
    <w:tmpl w:val="5A3C2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30D1930"/>
    <w:multiLevelType w:val="hybridMultilevel"/>
    <w:tmpl w:val="51FCB7DE"/>
    <w:lvl w:ilvl="0" w:tplc="E1062664">
      <w:start w:val="1"/>
      <w:numFmt w:val="bullet"/>
      <w:lvlText w:val=""/>
      <w:lvlJc w:val="left"/>
      <w:pPr>
        <w:ind w:left="360" w:hanging="360"/>
      </w:pPr>
      <w:rPr>
        <w:rFonts w:ascii="Symbol" w:hAnsi="Symbol" w:hint="default"/>
        <w:color w:val="auto"/>
      </w:rPr>
    </w:lvl>
    <w:lvl w:ilvl="1" w:tplc="FA30ACC8">
      <w:start w:val="1"/>
      <w:numFmt w:val="bullet"/>
      <w:lvlText w:val="o"/>
      <w:lvlJc w:val="left"/>
      <w:pPr>
        <w:ind w:left="1080" w:hanging="360"/>
      </w:pPr>
      <w:rPr>
        <w:rFonts w:ascii="Courier New" w:hAnsi="Courier New" w:cs="Courier New" w:hint="default"/>
      </w:rPr>
    </w:lvl>
    <w:lvl w:ilvl="2" w:tplc="F88E2BC0">
      <w:start w:val="1"/>
      <w:numFmt w:val="bullet"/>
      <w:lvlText w:val=""/>
      <w:lvlJc w:val="left"/>
      <w:pPr>
        <w:ind w:left="1800" w:hanging="360"/>
      </w:pPr>
      <w:rPr>
        <w:rFonts w:ascii="Wingdings" w:hAnsi="Wingdings" w:hint="default"/>
      </w:rPr>
    </w:lvl>
    <w:lvl w:ilvl="3" w:tplc="C32E4B00" w:tentative="1">
      <w:start w:val="1"/>
      <w:numFmt w:val="bullet"/>
      <w:lvlText w:val=""/>
      <w:lvlJc w:val="left"/>
      <w:pPr>
        <w:ind w:left="2520" w:hanging="360"/>
      </w:pPr>
      <w:rPr>
        <w:rFonts w:ascii="Symbol" w:hAnsi="Symbol" w:hint="default"/>
      </w:rPr>
    </w:lvl>
    <w:lvl w:ilvl="4" w:tplc="9CE45074" w:tentative="1">
      <w:start w:val="1"/>
      <w:numFmt w:val="bullet"/>
      <w:lvlText w:val="o"/>
      <w:lvlJc w:val="left"/>
      <w:pPr>
        <w:ind w:left="3240" w:hanging="360"/>
      </w:pPr>
      <w:rPr>
        <w:rFonts w:ascii="Courier New" w:hAnsi="Courier New" w:cs="Courier New" w:hint="default"/>
      </w:rPr>
    </w:lvl>
    <w:lvl w:ilvl="5" w:tplc="E96C69C6" w:tentative="1">
      <w:start w:val="1"/>
      <w:numFmt w:val="bullet"/>
      <w:lvlText w:val=""/>
      <w:lvlJc w:val="left"/>
      <w:pPr>
        <w:ind w:left="3960" w:hanging="360"/>
      </w:pPr>
      <w:rPr>
        <w:rFonts w:ascii="Wingdings" w:hAnsi="Wingdings" w:hint="default"/>
      </w:rPr>
    </w:lvl>
    <w:lvl w:ilvl="6" w:tplc="2C645F76" w:tentative="1">
      <w:start w:val="1"/>
      <w:numFmt w:val="bullet"/>
      <w:lvlText w:val=""/>
      <w:lvlJc w:val="left"/>
      <w:pPr>
        <w:ind w:left="4680" w:hanging="360"/>
      </w:pPr>
      <w:rPr>
        <w:rFonts w:ascii="Symbol" w:hAnsi="Symbol" w:hint="default"/>
      </w:rPr>
    </w:lvl>
    <w:lvl w:ilvl="7" w:tplc="CBB6933E" w:tentative="1">
      <w:start w:val="1"/>
      <w:numFmt w:val="bullet"/>
      <w:lvlText w:val="o"/>
      <w:lvlJc w:val="left"/>
      <w:pPr>
        <w:ind w:left="5400" w:hanging="360"/>
      </w:pPr>
      <w:rPr>
        <w:rFonts w:ascii="Courier New" w:hAnsi="Courier New" w:cs="Courier New" w:hint="default"/>
      </w:rPr>
    </w:lvl>
    <w:lvl w:ilvl="8" w:tplc="3C0C0BCC" w:tentative="1">
      <w:start w:val="1"/>
      <w:numFmt w:val="bullet"/>
      <w:lvlText w:val=""/>
      <w:lvlJc w:val="left"/>
      <w:pPr>
        <w:ind w:left="6120" w:hanging="360"/>
      </w:pPr>
      <w:rPr>
        <w:rFonts w:ascii="Wingdings" w:hAnsi="Wingdings" w:hint="default"/>
      </w:rPr>
    </w:lvl>
  </w:abstractNum>
  <w:abstractNum w:abstractNumId="2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FAA7A1F"/>
    <w:multiLevelType w:val="hybridMultilevel"/>
    <w:tmpl w:val="7FAA7A1F"/>
    <w:lvl w:ilvl="0" w:tplc="484273D4">
      <w:start w:val="1"/>
      <w:numFmt w:val="bullet"/>
      <w:lvlText w:val=""/>
      <w:lvlJc w:val="left"/>
      <w:pPr>
        <w:tabs>
          <w:tab w:val="num" w:pos="720"/>
        </w:tabs>
        <w:ind w:left="720" w:hanging="360"/>
      </w:pPr>
      <w:rPr>
        <w:rFonts w:ascii="Symbol" w:hAnsi="Symbol"/>
      </w:rPr>
    </w:lvl>
    <w:lvl w:ilvl="1" w:tplc="29F86C96">
      <w:start w:val="1"/>
      <w:numFmt w:val="bullet"/>
      <w:lvlText w:val="o"/>
      <w:lvlJc w:val="left"/>
      <w:pPr>
        <w:tabs>
          <w:tab w:val="num" w:pos="1440"/>
        </w:tabs>
        <w:ind w:left="1440" w:hanging="360"/>
      </w:pPr>
      <w:rPr>
        <w:rFonts w:ascii="Courier New" w:hAnsi="Courier New"/>
      </w:rPr>
    </w:lvl>
    <w:lvl w:ilvl="2" w:tplc="18664CF2">
      <w:start w:val="1"/>
      <w:numFmt w:val="bullet"/>
      <w:lvlText w:val=""/>
      <w:lvlJc w:val="left"/>
      <w:pPr>
        <w:tabs>
          <w:tab w:val="num" w:pos="2160"/>
        </w:tabs>
        <w:ind w:left="2160" w:hanging="360"/>
      </w:pPr>
      <w:rPr>
        <w:rFonts w:ascii="Wingdings" w:hAnsi="Wingdings"/>
      </w:rPr>
    </w:lvl>
    <w:lvl w:ilvl="3" w:tplc="4D04EB0A">
      <w:start w:val="1"/>
      <w:numFmt w:val="bullet"/>
      <w:lvlText w:val=""/>
      <w:lvlJc w:val="left"/>
      <w:pPr>
        <w:tabs>
          <w:tab w:val="num" w:pos="2880"/>
        </w:tabs>
        <w:ind w:left="2880" w:hanging="360"/>
      </w:pPr>
      <w:rPr>
        <w:rFonts w:ascii="Symbol" w:hAnsi="Symbol"/>
      </w:rPr>
    </w:lvl>
    <w:lvl w:ilvl="4" w:tplc="A11EA7DE">
      <w:start w:val="1"/>
      <w:numFmt w:val="bullet"/>
      <w:lvlText w:val="o"/>
      <w:lvlJc w:val="left"/>
      <w:pPr>
        <w:tabs>
          <w:tab w:val="num" w:pos="3600"/>
        </w:tabs>
        <w:ind w:left="3600" w:hanging="360"/>
      </w:pPr>
      <w:rPr>
        <w:rFonts w:ascii="Courier New" w:hAnsi="Courier New"/>
      </w:rPr>
    </w:lvl>
    <w:lvl w:ilvl="5" w:tplc="899CD0C4">
      <w:start w:val="1"/>
      <w:numFmt w:val="bullet"/>
      <w:lvlText w:val=""/>
      <w:lvlJc w:val="left"/>
      <w:pPr>
        <w:tabs>
          <w:tab w:val="num" w:pos="4320"/>
        </w:tabs>
        <w:ind w:left="4320" w:hanging="360"/>
      </w:pPr>
      <w:rPr>
        <w:rFonts w:ascii="Wingdings" w:hAnsi="Wingdings"/>
      </w:rPr>
    </w:lvl>
    <w:lvl w:ilvl="6" w:tplc="8020BE52">
      <w:start w:val="1"/>
      <w:numFmt w:val="bullet"/>
      <w:lvlText w:val=""/>
      <w:lvlJc w:val="left"/>
      <w:pPr>
        <w:tabs>
          <w:tab w:val="num" w:pos="5040"/>
        </w:tabs>
        <w:ind w:left="5040" w:hanging="360"/>
      </w:pPr>
      <w:rPr>
        <w:rFonts w:ascii="Symbol" w:hAnsi="Symbol"/>
      </w:rPr>
    </w:lvl>
    <w:lvl w:ilvl="7" w:tplc="E05839C8">
      <w:start w:val="1"/>
      <w:numFmt w:val="bullet"/>
      <w:lvlText w:val="o"/>
      <w:lvlJc w:val="left"/>
      <w:pPr>
        <w:tabs>
          <w:tab w:val="num" w:pos="5760"/>
        </w:tabs>
        <w:ind w:left="5760" w:hanging="360"/>
      </w:pPr>
      <w:rPr>
        <w:rFonts w:ascii="Courier New" w:hAnsi="Courier New"/>
      </w:rPr>
    </w:lvl>
    <w:lvl w:ilvl="8" w:tplc="21FAF664">
      <w:start w:val="1"/>
      <w:numFmt w:val="bullet"/>
      <w:lvlText w:val=""/>
      <w:lvlJc w:val="left"/>
      <w:pPr>
        <w:tabs>
          <w:tab w:val="num" w:pos="6480"/>
        </w:tabs>
        <w:ind w:left="6480" w:hanging="360"/>
      </w:pPr>
      <w:rPr>
        <w:rFonts w:ascii="Wingdings" w:hAnsi="Wingdings"/>
      </w:rPr>
    </w:lvl>
  </w:abstractNum>
  <w:abstractNum w:abstractNumId="28" w15:restartNumberingAfterBreak="0">
    <w:nsid w:val="7FAA7A20"/>
    <w:multiLevelType w:val="hybridMultilevel"/>
    <w:tmpl w:val="7FAA7A20"/>
    <w:lvl w:ilvl="0" w:tplc="0B203A8A">
      <w:start w:val="1"/>
      <w:numFmt w:val="bullet"/>
      <w:lvlText w:val=""/>
      <w:lvlJc w:val="left"/>
      <w:pPr>
        <w:tabs>
          <w:tab w:val="num" w:pos="720"/>
        </w:tabs>
        <w:ind w:left="720" w:hanging="360"/>
      </w:pPr>
      <w:rPr>
        <w:rFonts w:ascii="Symbol" w:hAnsi="Symbol"/>
      </w:rPr>
    </w:lvl>
    <w:lvl w:ilvl="1" w:tplc="3B8271F6">
      <w:start w:val="1"/>
      <w:numFmt w:val="bullet"/>
      <w:lvlText w:val="o"/>
      <w:lvlJc w:val="left"/>
      <w:pPr>
        <w:tabs>
          <w:tab w:val="num" w:pos="1440"/>
        </w:tabs>
        <w:ind w:left="1440" w:hanging="360"/>
      </w:pPr>
      <w:rPr>
        <w:rFonts w:ascii="Courier New" w:hAnsi="Courier New"/>
      </w:rPr>
    </w:lvl>
    <w:lvl w:ilvl="2" w:tplc="63AA0AAE">
      <w:start w:val="1"/>
      <w:numFmt w:val="bullet"/>
      <w:lvlText w:val=""/>
      <w:lvlJc w:val="left"/>
      <w:pPr>
        <w:tabs>
          <w:tab w:val="num" w:pos="2160"/>
        </w:tabs>
        <w:ind w:left="2160" w:hanging="360"/>
      </w:pPr>
      <w:rPr>
        <w:rFonts w:ascii="Wingdings" w:hAnsi="Wingdings"/>
      </w:rPr>
    </w:lvl>
    <w:lvl w:ilvl="3" w:tplc="04C0B2DA">
      <w:start w:val="1"/>
      <w:numFmt w:val="bullet"/>
      <w:lvlText w:val=""/>
      <w:lvlJc w:val="left"/>
      <w:pPr>
        <w:tabs>
          <w:tab w:val="num" w:pos="2880"/>
        </w:tabs>
        <w:ind w:left="2880" w:hanging="360"/>
      </w:pPr>
      <w:rPr>
        <w:rFonts w:ascii="Symbol" w:hAnsi="Symbol"/>
      </w:rPr>
    </w:lvl>
    <w:lvl w:ilvl="4" w:tplc="EC52CF22">
      <w:start w:val="1"/>
      <w:numFmt w:val="bullet"/>
      <w:lvlText w:val="o"/>
      <w:lvlJc w:val="left"/>
      <w:pPr>
        <w:tabs>
          <w:tab w:val="num" w:pos="3600"/>
        </w:tabs>
        <w:ind w:left="3600" w:hanging="360"/>
      </w:pPr>
      <w:rPr>
        <w:rFonts w:ascii="Courier New" w:hAnsi="Courier New"/>
      </w:rPr>
    </w:lvl>
    <w:lvl w:ilvl="5" w:tplc="CE842448">
      <w:start w:val="1"/>
      <w:numFmt w:val="bullet"/>
      <w:lvlText w:val=""/>
      <w:lvlJc w:val="left"/>
      <w:pPr>
        <w:tabs>
          <w:tab w:val="num" w:pos="4320"/>
        </w:tabs>
        <w:ind w:left="4320" w:hanging="360"/>
      </w:pPr>
      <w:rPr>
        <w:rFonts w:ascii="Wingdings" w:hAnsi="Wingdings"/>
      </w:rPr>
    </w:lvl>
    <w:lvl w:ilvl="6" w:tplc="67E6477C">
      <w:start w:val="1"/>
      <w:numFmt w:val="bullet"/>
      <w:lvlText w:val=""/>
      <w:lvlJc w:val="left"/>
      <w:pPr>
        <w:tabs>
          <w:tab w:val="num" w:pos="5040"/>
        </w:tabs>
        <w:ind w:left="5040" w:hanging="360"/>
      </w:pPr>
      <w:rPr>
        <w:rFonts w:ascii="Symbol" w:hAnsi="Symbol"/>
      </w:rPr>
    </w:lvl>
    <w:lvl w:ilvl="7" w:tplc="AD6EF27A">
      <w:start w:val="1"/>
      <w:numFmt w:val="bullet"/>
      <w:lvlText w:val="o"/>
      <w:lvlJc w:val="left"/>
      <w:pPr>
        <w:tabs>
          <w:tab w:val="num" w:pos="5760"/>
        </w:tabs>
        <w:ind w:left="5760" w:hanging="360"/>
      </w:pPr>
      <w:rPr>
        <w:rFonts w:ascii="Courier New" w:hAnsi="Courier New"/>
      </w:rPr>
    </w:lvl>
    <w:lvl w:ilvl="8" w:tplc="F412E0BE">
      <w:start w:val="1"/>
      <w:numFmt w:val="bullet"/>
      <w:lvlText w:val=""/>
      <w:lvlJc w:val="left"/>
      <w:pPr>
        <w:tabs>
          <w:tab w:val="num" w:pos="6480"/>
        </w:tabs>
        <w:ind w:left="6480" w:hanging="360"/>
      </w:pPr>
      <w:rPr>
        <w:rFonts w:ascii="Wingdings" w:hAnsi="Wingdings"/>
      </w:rPr>
    </w:lvl>
  </w:abstractNum>
  <w:num w:numId="1">
    <w:abstractNumId w:val="2"/>
  </w:num>
  <w:num w:numId="2">
    <w:abstractNumId w:val="9"/>
  </w:num>
  <w:num w:numId="3">
    <w:abstractNumId w:val="23"/>
  </w:num>
  <w:num w:numId="4">
    <w:abstractNumId w:val="26"/>
  </w:num>
  <w:num w:numId="5">
    <w:abstractNumId w:val="14"/>
  </w:num>
  <w:num w:numId="6">
    <w:abstractNumId w:val="7"/>
  </w:num>
  <w:num w:numId="7">
    <w:abstractNumId w:val="20"/>
  </w:num>
  <w:num w:numId="8">
    <w:abstractNumId w:val="6"/>
  </w:num>
  <w:num w:numId="9">
    <w:abstractNumId w:val="25"/>
  </w:num>
  <w:num w:numId="10">
    <w:abstractNumId w:val="5"/>
  </w:num>
  <w:num w:numId="11">
    <w:abstractNumId w:val="15"/>
  </w:num>
  <w:num w:numId="12">
    <w:abstractNumId w:val="16"/>
  </w:num>
  <w:num w:numId="13">
    <w:abstractNumId w:val="18"/>
  </w:num>
  <w:num w:numId="14">
    <w:abstractNumId w:val="12"/>
  </w:num>
  <w:num w:numId="15">
    <w:abstractNumId w:val="8"/>
  </w:num>
  <w:num w:numId="16">
    <w:abstractNumId w:val="4"/>
  </w:num>
  <w:num w:numId="17">
    <w:abstractNumId w:val="13"/>
  </w:num>
  <w:num w:numId="18">
    <w:abstractNumId w:val="24"/>
  </w:num>
  <w:num w:numId="19">
    <w:abstractNumId w:val="22"/>
  </w:num>
  <w:num w:numId="20">
    <w:abstractNumId w:val="3"/>
  </w:num>
  <w:num w:numId="21">
    <w:abstractNumId w:val="27"/>
  </w:num>
  <w:num w:numId="22">
    <w:abstractNumId w:val="28"/>
  </w:num>
  <w:num w:numId="23">
    <w:abstractNumId w:val="10"/>
  </w:num>
  <w:num w:numId="24">
    <w:abstractNumId w:val="21"/>
  </w:num>
  <w:num w:numId="25">
    <w:abstractNumId w:val="11"/>
  </w:num>
  <w:num w:numId="26">
    <w:abstractNumId w:val="1"/>
  </w:num>
  <w:num w:numId="27">
    <w:abstractNumId w:val="17"/>
  </w:num>
  <w:num w:numId="28">
    <w:abstractNumId w:val="19"/>
  </w:num>
  <w:num w:numId="29">
    <w:abstractNumId w:val="0"/>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2253"/>
    <w:rsid w:val="000D4EB7"/>
    <w:rsid w:val="000E1859"/>
    <w:rsid w:val="000E654D"/>
    <w:rsid w:val="000F01D0"/>
    <w:rsid w:val="000F6AB2"/>
    <w:rsid w:val="000F6EBE"/>
    <w:rsid w:val="00100FC0"/>
    <w:rsid w:val="0010469B"/>
    <w:rsid w:val="00105123"/>
    <w:rsid w:val="001064AB"/>
    <w:rsid w:val="001065C4"/>
    <w:rsid w:val="00106C3D"/>
    <w:rsid w:val="00110F91"/>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1FB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46A0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7AA"/>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0AB"/>
    <w:rsid w:val="006607F7"/>
    <w:rsid w:val="00661884"/>
    <w:rsid w:val="0066196E"/>
    <w:rsid w:val="006619EE"/>
    <w:rsid w:val="00661B81"/>
    <w:rsid w:val="0066387A"/>
    <w:rsid w:val="00663EB5"/>
    <w:rsid w:val="006652D1"/>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4F14"/>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5C8"/>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46A1"/>
    <w:rsid w:val="007E68A0"/>
    <w:rsid w:val="007F093F"/>
    <w:rsid w:val="007F42FA"/>
    <w:rsid w:val="007F5256"/>
    <w:rsid w:val="007F7405"/>
    <w:rsid w:val="00804CA5"/>
    <w:rsid w:val="00806FAB"/>
    <w:rsid w:val="0081535F"/>
    <w:rsid w:val="00817367"/>
    <w:rsid w:val="00823FCD"/>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0C7D"/>
    <w:rsid w:val="008C1F3C"/>
    <w:rsid w:val="008D114F"/>
    <w:rsid w:val="008D1D8A"/>
    <w:rsid w:val="008D248D"/>
    <w:rsid w:val="008D29C5"/>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6EA2"/>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9D8"/>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78B"/>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46C3"/>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6A05"/>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298C"/>
    <w:rsid w:val="00F947C4"/>
    <w:rsid w:val="00F961E8"/>
    <w:rsid w:val="00F96284"/>
    <w:rsid w:val="00F97CE0"/>
    <w:rsid w:val="00F97E99"/>
    <w:rsid w:val="00FA06ED"/>
    <w:rsid w:val="00FA08D9"/>
    <w:rsid w:val="00FA2449"/>
    <w:rsid w:val="00FB0086"/>
    <w:rsid w:val="00FB2715"/>
    <w:rsid w:val="00FB3399"/>
    <w:rsid w:val="00FB344A"/>
    <w:rsid w:val="00FB77D0"/>
    <w:rsid w:val="00FD1B02"/>
    <w:rsid w:val="00FD1CDE"/>
    <w:rsid w:val="00FD2302"/>
    <w:rsid w:val="00FD6D72"/>
    <w:rsid w:val="00FE21DB"/>
    <w:rsid w:val="00FE5729"/>
    <w:rsid w:val="00FE6871"/>
    <w:rsid w:val="00FF55F5"/>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mpcbullets1">
    <w:name w:val="mpc bullets 1"/>
    <w:basedOn w:val="ListParagraph"/>
    <w:qFormat/>
    <w:rsid w:val="00FF55F5"/>
    <w:pPr>
      <w:numPr>
        <w:numId w:val="0"/>
      </w:numPr>
      <w:spacing w:before="0" w:after="0" w:line="240" w:lineRule="auto"/>
    </w:pPr>
    <w:rPr>
      <w:rFonts w:ascii="Calibri" w:eastAsiaTheme="minorEastAsia" w:hAnsi="Calibr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700145</RACS_x0020_ID>
    <Approved_x0020_Provider xmlns="a8338b6e-77a6-4851-82b6-98166143ffdd">Cabanda Care  Inc.</Approved_x0020_Provider>
    <Management_x0020_Company_x0020_ID xmlns="a8338b6e-77a6-4851-82b6-98166143ffdd" xsi:nil="true"/>
    <Home xmlns="a8338b6e-77a6-4851-82b6-98166143ffdd">Cabanda Community Aged Care Packages</Home>
    <Signed xmlns="a8338b6e-77a6-4851-82b6-98166143ffdd" xsi:nil="true"/>
    <Uploaded xmlns="a8338b6e-77a6-4851-82b6-98166143ffdd">true</Uploaded>
    <Management_x0020_Company xmlns="a8338b6e-77a6-4851-82b6-98166143ffdd" xsi:nil="true"/>
    <Doc_x0020_Date xmlns="a8338b6e-77a6-4851-82b6-98166143ffdd">2022-01-05T22:56:05+00:00</Doc_x0020_Date>
    <CSI_x0020_ID xmlns="a8338b6e-77a6-4851-82b6-98166143ffdd" xsi:nil="true"/>
    <Case_x0020_ID xmlns="a8338b6e-77a6-4851-82b6-98166143ffdd" xsi:nil="true"/>
    <Approved_x0020_Provider_x0020_ID xmlns="a8338b6e-77a6-4851-82b6-98166143ffdd">82F63BFE-A3DB-DD11-9FC7-005056922186</Approved_x0020_Provider_x0020_ID>
    <Location xmlns="a8338b6e-77a6-4851-82b6-98166143ffdd" xsi:nil="true"/>
    <Doc_x0020_Type xmlns="a8338b6e-77a6-4851-82b6-98166143ffdd">Publication</Doc_x0020_Type>
    <Home_x0020_ID xmlns="a8338b6e-77a6-4851-82b6-98166143ffdd">8E7C5A59-0385-E411-B1AD-005056922186</Home_x0020_ID>
    <State xmlns="a8338b6e-77a6-4851-82b6-98166143ffdd">QLD</State>
    <Doc_x0020_Sent_Received_x0020_Date xmlns="a8338b6e-77a6-4851-82b6-98166143ffdd">2022-01-06T00:00:00+00:00</Doc_x0020_Sent_Received_x0020_Date>
    <Activity_x0020_ID xmlns="a8338b6e-77a6-4851-82b6-98166143ffdd">0EAE8510-22EC-E711-A3A6-005056922186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9262B29-BD56-43EE-B512-1169745F2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purl.org/dc/dcmitype/"/>
    <ds:schemaRef ds:uri="http://purl.org/dc/terms/"/>
    <ds:schemaRef ds:uri="a8338b6e-77a6-4851-82b6-98166143ffdd"/>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D423E99-07EB-494E-8AA1-7BEB9ACA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4984</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2022-02-14T03:59:00Z</dcterms:created>
  <dcterms:modified xsi:type="dcterms:W3CDTF">2022-02-14T03:59:00Z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