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66DB9" w14:textId="77777777" w:rsidR="001962F9" w:rsidRPr="003C6EC2" w:rsidRDefault="001962F9" w:rsidP="001962F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1A66F68" wp14:editId="16144A8D">
            <wp:simplePos x="0" y="0"/>
            <wp:positionH relativeFrom="page">
              <wp:align>right</wp:align>
            </wp:positionH>
            <wp:positionV relativeFrom="paragraph">
              <wp:posOffset>31940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44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1A66F6A" wp14:editId="71A66F6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5958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Cameron Park Care Community</w:t>
      </w:r>
      <w:r w:rsidRPr="003C6EC2">
        <w:rPr>
          <w:rFonts w:ascii="Arial Black" w:hAnsi="Arial Black"/>
        </w:rPr>
        <w:t xml:space="preserve"> </w:t>
      </w:r>
    </w:p>
    <w:p w14:paraId="71A66DBA" w14:textId="77777777" w:rsidR="001962F9" w:rsidRPr="003C6EC2" w:rsidRDefault="001962F9" w:rsidP="001962F9">
      <w:pPr>
        <w:pStyle w:val="Title"/>
        <w:spacing w:before="360" w:after="480"/>
      </w:pPr>
      <w:r w:rsidRPr="003C6EC2">
        <w:rPr>
          <w:rFonts w:ascii="Arial Black" w:eastAsia="Calibri" w:hAnsi="Arial Black"/>
          <w:sz w:val="56"/>
        </w:rPr>
        <w:t>Performance Report</w:t>
      </w:r>
    </w:p>
    <w:p w14:paraId="71A66DBB" w14:textId="77777777" w:rsidR="001962F9" w:rsidRPr="003C6EC2" w:rsidRDefault="001962F9" w:rsidP="001962F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Northlakes Dr </w:t>
      </w:r>
      <w:r w:rsidRPr="003C6EC2">
        <w:rPr>
          <w:color w:val="FFFFFF" w:themeColor="background1"/>
          <w:sz w:val="28"/>
        </w:rPr>
        <w:br/>
        <w:t>CAMERON PARK NSW 2285</w:t>
      </w:r>
      <w:r w:rsidRPr="003C6EC2">
        <w:rPr>
          <w:color w:val="FFFFFF" w:themeColor="background1"/>
          <w:sz w:val="28"/>
        </w:rPr>
        <w:br/>
      </w:r>
      <w:r w:rsidRPr="003C6EC2">
        <w:rPr>
          <w:rFonts w:eastAsia="Calibri"/>
          <w:color w:val="FFFFFF" w:themeColor="background1"/>
          <w:sz w:val="28"/>
          <w:szCs w:val="56"/>
          <w:lang w:eastAsia="en-US"/>
        </w:rPr>
        <w:t>Phone number: 02 4944 1300</w:t>
      </w:r>
    </w:p>
    <w:p w14:paraId="71A66DBC" w14:textId="77777777" w:rsidR="001962F9" w:rsidRDefault="001962F9" w:rsidP="001962F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0895 </w:t>
      </w:r>
    </w:p>
    <w:p w14:paraId="71A66DBD" w14:textId="77777777" w:rsidR="001962F9" w:rsidRPr="003C6EC2" w:rsidRDefault="001962F9" w:rsidP="001962F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71A66DBE" w14:textId="72385088" w:rsidR="001962F9" w:rsidRPr="003C6EC2" w:rsidRDefault="001962F9" w:rsidP="001962F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29 September 2021</w:t>
      </w:r>
      <w:r w:rsidR="008B06F1">
        <w:rPr>
          <w:rFonts w:eastAsia="Calibri"/>
          <w:color w:val="FFFFFF" w:themeColor="background1"/>
          <w:sz w:val="28"/>
          <w:szCs w:val="56"/>
          <w:lang w:eastAsia="en-US"/>
        </w:rPr>
        <w:t xml:space="preserve"> to 1 October 2021</w:t>
      </w:r>
    </w:p>
    <w:p w14:paraId="71A66DBF" w14:textId="689496F2" w:rsidR="001962F9" w:rsidRPr="00E93D41" w:rsidRDefault="001962F9" w:rsidP="001962F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05C18">
        <w:rPr>
          <w:color w:val="FFFFFF" w:themeColor="background1"/>
          <w:sz w:val="28"/>
        </w:rPr>
        <w:t>3 November 2021</w:t>
      </w:r>
    </w:p>
    <w:bookmarkEnd w:id="1"/>
    <w:p w14:paraId="71A66DC0" w14:textId="77777777" w:rsidR="001962F9" w:rsidRPr="003C6EC2" w:rsidRDefault="001962F9" w:rsidP="001962F9">
      <w:pPr>
        <w:tabs>
          <w:tab w:val="left" w:pos="2127"/>
        </w:tabs>
        <w:spacing w:before="120"/>
        <w:rPr>
          <w:rFonts w:eastAsia="Calibri"/>
          <w:b/>
          <w:color w:val="FFFFFF" w:themeColor="background1"/>
          <w:sz w:val="28"/>
          <w:szCs w:val="56"/>
          <w:lang w:eastAsia="en-US"/>
        </w:rPr>
      </w:pPr>
    </w:p>
    <w:p w14:paraId="71A66DC1" w14:textId="77777777" w:rsidR="001962F9" w:rsidRDefault="001962F9" w:rsidP="001962F9">
      <w:pPr>
        <w:pStyle w:val="Heading1"/>
        <w:sectPr w:rsidR="001962F9" w:rsidSect="001962F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A66DC2" w14:textId="77777777" w:rsidR="001962F9" w:rsidRDefault="001962F9" w:rsidP="001962F9">
      <w:pPr>
        <w:pStyle w:val="Heading1"/>
      </w:pPr>
      <w:bookmarkStart w:id="2" w:name="_Hlk32477662"/>
      <w:r>
        <w:lastRenderedPageBreak/>
        <w:t>Performance report prepared by</w:t>
      </w:r>
    </w:p>
    <w:p w14:paraId="71A66DC3" w14:textId="6BB59BCB" w:rsidR="001962F9" w:rsidRPr="009B0F30" w:rsidRDefault="00033CC3" w:rsidP="001962F9">
      <w:r>
        <w:t>Pat Lai,</w:t>
      </w:r>
      <w:r w:rsidR="001962F9">
        <w:t xml:space="preserve"> delegate of the Aged Care Quality and Safety Commissioner.</w:t>
      </w:r>
    </w:p>
    <w:p w14:paraId="71A66DC4" w14:textId="77777777" w:rsidR="001962F9" w:rsidRDefault="001962F9" w:rsidP="001962F9">
      <w:pPr>
        <w:pStyle w:val="Heading1"/>
      </w:pPr>
      <w:r>
        <w:t>Publication of report</w:t>
      </w:r>
    </w:p>
    <w:p w14:paraId="71A66DC5" w14:textId="77777777" w:rsidR="001962F9" w:rsidRPr="006B166B" w:rsidRDefault="001962F9" w:rsidP="001962F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1A66DC9" w14:textId="2574D728" w:rsidR="001962F9" w:rsidRPr="00033CC3" w:rsidRDefault="001962F9" w:rsidP="00033CC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760BD" w14:paraId="71A66E0B" w14:textId="77777777" w:rsidTr="001962F9">
        <w:trPr>
          <w:trHeight w:val="227"/>
        </w:trPr>
        <w:tc>
          <w:tcPr>
            <w:tcW w:w="3942" w:type="pct"/>
            <w:shd w:val="clear" w:color="auto" w:fill="auto"/>
          </w:tcPr>
          <w:p w14:paraId="71A66E09" w14:textId="77777777" w:rsidR="001962F9" w:rsidRPr="001E6954" w:rsidRDefault="001962F9" w:rsidP="001962F9">
            <w:pPr>
              <w:keepNext/>
              <w:spacing w:before="40" w:after="40" w:line="240" w:lineRule="auto"/>
              <w:rPr>
                <w:b/>
              </w:rPr>
            </w:pPr>
            <w:bookmarkStart w:id="4" w:name="_Hlk27119070"/>
            <w:bookmarkEnd w:id="3"/>
            <w:r w:rsidRPr="001E6954">
              <w:rPr>
                <w:b/>
              </w:rPr>
              <w:t>Standard 4 Services and supports for daily living</w:t>
            </w:r>
          </w:p>
        </w:tc>
        <w:tc>
          <w:tcPr>
            <w:tcW w:w="1058" w:type="pct"/>
            <w:shd w:val="clear" w:color="auto" w:fill="auto"/>
          </w:tcPr>
          <w:p w14:paraId="71A66E0A" w14:textId="402518B0" w:rsidR="001962F9" w:rsidRPr="001E6954" w:rsidRDefault="001962F9" w:rsidP="001962F9">
            <w:pPr>
              <w:keepNext/>
              <w:spacing w:before="40" w:after="40" w:line="240" w:lineRule="auto"/>
              <w:jc w:val="right"/>
              <w:rPr>
                <w:b/>
                <w:color w:val="0000FF"/>
              </w:rPr>
            </w:pPr>
          </w:p>
        </w:tc>
      </w:tr>
      <w:tr w:rsidR="004760BD" w14:paraId="71A66E0E" w14:textId="77777777" w:rsidTr="001962F9">
        <w:trPr>
          <w:trHeight w:val="227"/>
        </w:trPr>
        <w:tc>
          <w:tcPr>
            <w:tcW w:w="3942" w:type="pct"/>
            <w:shd w:val="clear" w:color="auto" w:fill="auto"/>
          </w:tcPr>
          <w:p w14:paraId="71A66E0C" w14:textId="77777777" w:rsidR="001962F9" w:rsidRPr="001E6954" w:rsidRDefault="001962F9" w:rsidP="001962F9">
            <w:pPr>
              <w:spacing w:before="40" w:after="40" w:line="240" w:lineRule="auto"/>
              <w:ind w:left="318" w:hanging="7"/>
            </w:pPr>
            <w:r w:rsidRPr="001E6954">
              <w:t>Requirement 4(3)(a)</w:t>
            </w:r>
          </w:p>
        </w:tc>
        <w:tc>
          <w:tcPr>
            <w:tcW w:w="1058" w:type="pct"/>
            <w:shd w:val="clear" w:color="auto" w:fill="auto"/>
          </w:tcPr>
          <w:p w14:paraId="71A66E0D" w14:textId="11228B93" w:rsidR="001962F9" w:rsidRPr="001E6954" w:rsidRDefault="00423344" w:rsidP="001962F9">
            <w:pPr>
              <w:spacing w:before="40" w:after="40" w:line="240" w:lineRule="auto"/>
              <w:jc w:val="right"/>
              <w:rPr>
                <w:color w:val="0000FF"/>
              </w:rPr>
            </w:pPr>
            <w:r>
              <w:rPr>
                <w:bCs/>
                <w:iCs/>
                <w:color w:val="00577D"/>
                <w:szCs w:val="40"/>
              </w:rPr>
              <w:t>Compliant</w:t>
            </w:r>
          </w:p>
        </w:tc>
      </w:tr>
      <w:tr w:rsidR="004760BD" w14:paraId="71A66E3E" w14:textId="77777777" w:rsidTr="001962F9">
        <w:trPr>
          <w:trHeight w:val="227"/>
        </w:trPr>
        <w:tc>
          <w:tcPr>
            <w:tcW w:w="3942" w:type="pct"/>
            <w:shd w:val="clear" w:color="auto" w:fill="auto"/>
          </w:tcPr>
          <w:p w14:paraId="71A66E3C" w14:textId="77777777" w:rsidR="001962F9" w:rsidRPr="001E6954" w:rsidRDefault="001962F9" w:rsidP="001962F9">
            <w:pPr>
              <w:keepNext/>
              <w:spacing w:before="40" w:after="40" w:line="240" w:lineRule="auto"/>
              <w:rPr>
                <w:b/>
              </w:rPr>
            </w:pPr>
            <w:r w:rsidRPr="001E6954">
              <w:rPr>
                <w:b/>
              </w:rPr>
              <w:t>Standard 7 Human resources</w:t>
            </w:r>
          </w:p>
        </w:tc>
        <w:tc>
          <w:tcPr>
            <w:tcW w:w="1058" w:type="pct"/>
            <w:shd w:val="clear" w:color="auto" w:fill="auto"/>
          </w:tcPr>
          <w:p w14:paraId="71A66E3D" w14:textId="755132FB" w:rsidR="001962F9" w:rsidRPr="001E6954" w:rsidRDefault="001962F9" w:rsidP="001962F9">
            <w:pPr>
              <w:keepNext/>
              <w:spacing w:before="40" w:after="40" w:line="240" w:lineRule="auto"/>
              <w:jc w:val="right"/>
              <w:rPr>
                <w:b/>
                <w:color w:val="0000FF"/>
              </w:rPr>
            </w:pPr>
          </w:p>
        </w:tc>
      </w:tr>
      <w:tr w:rsidR="004760BD" w14:paraId="71A66E41" w14:textId="77777777" w:rsidTr="001962F9">
        <w:trPr>
          <w:trHeight w:val="227"/>
        </w:trPr>
        <w:tc>
          <w:tcPr>
            <w:tcW w:w="3942" w:type="pct"/>
            <w:shd w:val="clear" w:color="auto" w:fill="auto"/>
          </w:tcPr>
          <w:p w14:paraId="71A66E3F" w14:textId="77777777" w:rsidR="001962F9" w:rsidRPr="001E6954" w:rsidRDefault="001962F9" w:rsidP="001962F9">
            <w:pPr>
              <w:spacing w:before="40" w:after="40" w:line="240" w:lineRule="auto"/>
              <w:ind w:left="318" w:hanging="7"/>
            </w:pPr>
            <w:r w:rsidRPr="001E6954">
              <w:t>Requirement 7(3)(a)</w:t>
            </w:r>
          </w:p>
        </w:tc>
        <w:tc>
          <w:tcPr>
            <w:tcW w:w="1058" w:type="pct"/>
            <w:shd w:val="clear" w:color="auto" w:fill="auto"/>
          </w:tcPr>
          <w:p w14:paraId="71A66E40" w14:textId="63C26A27" w:rsidR="001962F9" w:rsidRPr="001E6954" w:rsidRDefault="00423344" w:rsidP="001962F9">
            <w:pPr>
              <w:spacing w:before="40" w:after="40" w:line="240" w:lineRule="auto"/>
              <w:jc w:val="right"/>
              <w:rPr>
                <w:color w:val="0000FF"/>
              </w:rPr>
            </w:pPr>
            <w:r>
              <w:rPr>
                <w:bCs/>
                <w:iCs/>
                <w:color w:val="00577D"/>
                <w:szCs w:val="40"/>
              </w:rPr>
              <w:t>Compliant</w:t>
            </w:r>
          </w:p>
        </w:tc>
      </w:tr>
      <w:bookmarkEnd w:id="4"/>
    </w:tbl>
    <w:p w14:paraId="71A66E60" w14:textId="77777777" w:rsidR="001962F9" w:rsidRDefault="001962F9" w:rsidP="001962F9">
      <w:pPr>
        <w:sectPr w:rsidR="001962F9" w:rsidSect="001962F9">
          <w:headerReference w:type="first" r:id="rId16"/>
          <w:pgSz w:w="11906" w:h="16838"/>
          <w:pgMar w:top="1701" w:right="1418" w:bottom="1418" w:left="1418" w:header="709" w:footer="397" w:gutter="0"/>
          <w:cols w:space="708"/>
          <w:docGrid w:linePitch="360"/>
        </w:sectPr>
      </w:pPr>
    </w:p>
    <w:p w14:paraId="71A66E61" w14:textId="77777777" w:rsidR="001962F9" w:rsidRPr="00D21DCD" w:rsidRDefault="001962F9" w:rsidP="001962F9">
      <w:pPr>
        <w:pStyle w:val="Heading1"/>
      </w:pPr>
      <w:r>
        <w:lastRenderedPageBreak/>
        <w:t>Detailed assessment</w:t>
      </w:r>
    </w:p>
    <w:p w14:paraId="71A66E62" w14:textId="77777777" w:rsidR="001962F9" w:rsidRPr="00D63989" w:rsidRDefault="001962F9" w:rsidP="001962F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A66E63" w14:textId="77777777" w:rsidR="001962F9" w:rsidRPr="001E6954" w:rsidRDefault="001962F9" w:rsidP="001962F9">
      <w:pPr>
        <w:rPr>
          <w:color w:val="auto"/>
        </w:rPr>
      </w:pPr>
      <w:r w:rsidRPr="00D63989">
        <w:t>The report also specifies areas in which improvements must be made to ensure the Quality Standards are complied with.</w:t>
      </w:r>
    </w:p>
    <w:p w14:paraId="71A66E64" w14:textId="77777777" w:rsidR="001962F9" w:rsidRPr="00D63989" w:rsidRDefault="001962F9" w:rsidP="001962F9">
      <w:r w:rsidRPr="00D63989">
        <w:t>The following information has been taken into account in developing this performance report:</w:t>
      </w:r>
    </w:p>
    <w:p w14:paraId="71A66E65" w14:textId="0080B3C9" w:rsidR="001962F9" w:rsidRPr="00C05C18" w:rsidRDefault="001962F9" w:rsidP="001962F9">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A72222">
        <w:t>review of documents and interviews with staff, consumers/representatives and others</w:t>
      </w:r>
      <w:r w:rsidR="00A72222">
        <w:t>.</w:t>
      </w:r>
    </w:p>
    <w:p w14:paraId="71A66E66" w14:textId="5C19445D" w:rsidR="001962F9" w:rsidRPr="00C05C18" w:rsidRDefault="001962F9" w:rsidP="001962F9">
      <w:pPr>
        <w:pStyle w:val="ListBullet"/>
      </w:pPr>
      <w:r w:rsidRPr="00C05C18">
        <w:t xml:space="preserve">the provider’s response to the Assessment Contact - Desk report received </w:t>
      </w:r>
      <w:r w:rsidR="00C05C18" w:rsidRPr="00C05C18">
        <w:t xml:space="preserve">25 October 2021 </w:t>
      </w:r>
    </w:p>
    <w:p w14:paraId="71A66E69" w14:textId="77777777" w:rsidR="001962F9" w:rsidRPr="00C05C18" w:rsidRDefault="001962F9" w:rsidP="001962F9">
      <w:pPr>
        <w:rPr>
          <w:color w:val="auto"/>
        </w:rPr>
        <w:sectPr w:rsidR="001962F9" w:rsidRPr="00C05C18" w:rsidSect="001962F9">
          <w:headerReference w:type="first" r:id="rId17"/>
          <w:pgSz w:w="11906" w:h="16838"/>
          <w:pgMar w:top="1701" w:right="1418" w:bottom="1418" w:left="1418" w:header="709" w:footer="397" w:gutter="0"/>
          <w:cols w:space="708"/>
          <w:docGrid w:linePitch="360"/>
        </w:sectPr>
      </w:pPr>
    </w:p>
    <w:p w14:paraId="71A66ECF" w14:textId="7766F6D0" w:rsidR="001962F9" w:rsidRDefault="001962F9" w:rsidP="001962F9">
      <w:pPr>
        <w:pStyle w:val="Heading1"/>
        <w:tabs>
          <w:tab w:val="right" w:pos="9070"/>
        </w:tabs>
        <w:spacing w:before="560" w:after="640"/>
        <w:rPr>
          <w:color w:val="FFFFFF" w:themeColor="background1"/>
          <w:sz w:val="36"/>
        </w:rPr>
        <w:sectPr w:rsidR="001962F9" w:rsidSect="001962F9">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1A66F72" wp14:editId="71A66F7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949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1A66ED0" w14:textId="77777777" w:rsidR="001962F9" w:rsidRPr="00FD1B02" w:rsidRDefault="001962F9" w:rsidP="001962F9">
      <w:pPr>
        <w:pStyle w:val="Heading3"/>
        <w:shd w:val="clear" w:color="auto" w:fill="F2F2F2" w:themeFill="background1" w:themeFillShade="F2"/>
      </w:pPr>
      <w:r w:rsidRPr="00FD1B02">
        <w:t>Consumer outcome:</w:t>
      </w:r>
    </w:p>
    <w:p w14:paraId="71A66ED1" w14:textId="77777777" w:rsidR="001962F9" w:rsidRDefault="001962F9" w:rsidP="001962F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A66ED2" w14:textId="77777777" w:rsidR="001962F9" w:rsidRDefault="001962F9" w:rsidP="001962F9">
      <w:pPr>
        <w:pStyle w:val="Heading3"/>
        <w:shd w:val="clear" w:color="auto" w:fill="F2F2F2" w:themeFill="background1" w:themeFillShade="F2"/>
      </w:pPr>
      <w:r>
        <w:t>Organisation statement:</w:t>
      </w:r>
    </w:p>
    <w:p w14:paraId="71A66ED3" w14:textId="77777777" w:rsidR="001962F9" w:rsidRDefault="001962F9" w:rsidP="001962F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A66ED4" w14:textId="77777777" w:rsidR="001962F9" w:rsidRDefault="001962F9" w:rsidP="001962F9">
      <w:pPr>
        <w:pStyle w:val="Heading2"/>
      </w:pPr>
      <w:r>
        <w:t>Assessment of Standard 4</w:t>
      </w:r>
    </w:p>
    <w:p w14:paraId="45C5A24D" w14:textId="77777777" w:rsidR="00601C44" w:rsidRDefault="00601C44" w:rsidP="00601C44">
      <w:pPr>
        <w:pStyle w:val="Heading3"/>
      </w:pPr>
      <w:r>
        <w:t>Consumer outcome</w:t>
      </w:r>
    </w:p>
    <w:p w14:paraId="49F045AE" w14:textId="057AF892" w:rsidR="00601C44" w:rsidRDefault="00601C44" w:rsidP="00601C44">
      <w:pPr>
        <w:rPr>
          <w:rFonts w:eastAsia="Calibri"/>
          <w:lang w:eastAsia="en-US"/>
        </w:rPr>
      </w:pPr>
      <w:bookmarkStart w:id="5" w:name="_Hlk32997883"/>
      <w:r>
        <w:rPr>
          <w:rFonts w:eastAsia="Calibri"/>
          <w:lang w:eastAsia="en-US"/>
        </w:rPr>
        <w:t>To understand the consumer’s experience and how the organisation understands and applies the requirements within this Standard, the Assessment Team sampled the experience of consumers –</w:t>
      </w:r>
      <w:r w:rsidR="003D47BB">
        <w:rPr>
          <w:rFonts w:eastAsia="Calibri"/>
          <w:lang w:eastAsia="en-US"/>
        </w:rPr>
        <w:t xml:space="preserve"> </w:t>
      </w:r>
      <w:r>
        <w:rPr>
          <w:rFonts w:eastAsia="Calibri"/>
          <w:lang w:eastAsia="en-US"/>
        </w:rPr>
        <w:t>consumers were asked about the things they like to do and how these things are enabled or supported by the service and staff were asked about their understanding and application of the requirements. The team also examined relevant documents.</w:t>
      </w:r>
    </w:p>
    <w:bookmarkEnd w:id="5"/>
    <w:p w14:paraId="21ADF8A8" w14:textId="77777777" w:rsidR="00601C44" w:rsidRPr="00601C44" w:rsidRDefault="00601C44" w:rsidP="00601C44">
      <w:pPr>
        <w:rPr>
          <w:rFonts w:eastAsia="Calibri"/>
          <w:color w:val="auto"/>
          <w:lang w:eastAsia="en-US"/>
        </w:rPr>
      </w:pPr>
      <w:r>
        <w:rPr>
          <w:rFonts w:eastAsia="Calibri"/>
          <w:color w:val="auto"/>
          <w:lang w:eastAsia="en-US"/>
        </w:rPr>
        <w:t xml:space="preserve">Overall sampled consumers considered that they get the services and supports for daily living that are important for their health and well-being and that enable them to </w:t>
      </w:r>
      <w:r w:rsidRPr="00601C44">
        <w:rPr>
          <w:rFonts w:eastAsia="Calibri"/>
          <w:color w:val="auto"/>
          <w:lang w:eastAsia="en-US"/>
        </w:rPr>
        <w:t xml:space="preserve">do the things they want to do. </w:t>
      </w:r>
    </w:p>
    <w:p w14:paraId="2A2913B5" w14:textId="77777777" w:rsidR="00601C44" w:rsidRPr="00601C44" w:rsidRDefault="00601C44" w:rsidP="00601C44">
      <w:pPr>
        <w:rPr>
          <w:rFonts w:eastAsia="Calibri"/>
          <w:lang w:eastAsia="en-US"/>
        </w:rPr>
      </w:pPr>
      <w:r w:rsidRPr="00601C44">
        <w:rPr>
          <w:rFonts w:eastAsia="Calibri"/>
          <w:lang w:eastAsia="en-US"/>
        </w:rPr>
        <w:t>For example:</w:t>
      </w:r>
    </w:p>
    <w:p w14:paraId="04E5D5F5" w14:textId="77777777" w:rsidR="00601C44" w:rsidRPr="00601C44" w:rsidRDefault="00601C44" w:rsidP="00601C44">
      <w:pPr>
        <w:pStyle w:val="ListParagraph"/>
        <w:numPr>
          <w:ilvl w:val="0"/>
          <w:numId w:val="38"/>
        </w:numPr>
        <w:rPr>
          <w:rFonts w:eastAsia="Calibri"/>
          <w:color w:val="auto"/>
          <w:lang w:eastAsia="en-US"/>
        </w:rPr>
      </w:pPr>
      <w:r w:rsidRPr="00601C44">
        <w:rPr>
          <w:rFonts w:eastAsia="Calibri"/>
          <w:color w:val="auto"/>
          <w:lang w:eastAsia="en-US"/>
        </w:rPr>
        <w:t>Consumers interviewed confirmed that they are supported by the service to do the things they like to do. They said the lifestyle staff support them to live the life they choose, including organising culturally specific activities for individual consumers.</w:t>
      </w:r>
    </w:p>
    <w:p w14:paraId="004DCB42" w14:textId="77777777" w:rsidR="00601C44" w:rsidRPr="00601C44" w:rsidRDefault="00601C44" w:rsidP="00601C44">
      <w:pPr>
        <w:pStyle w:val="ListParagraph"/>
        <w:numPr>
          <w:ilvl w:val="0"/>
          <w:numId w:val="38"/>
        </w:numPr>
        <w:rPr>
          <w:rFonts w:eastAsia="Calibri"/>
          <w:color w:val="auto"/>
          <w:lang w:eastAsia="en-US"/>
        </w:rPr>
      </w:pPr>
      <w:r w:rsidRPr="00601C44">
        <w:rPr>
          <w:rFonts w:eastAsia="Calibri"/>
          <w:color w:val="auto"/>
          <w:lang w:eastAsia="en-US"/>
        </w:rPr>
        <w:t>Consumers and representatives said they feel they can live their life independently and be provided with assistance when needed. Several consumers said that staff know the things they like, and that they get the care they need.</w:t>
      </w:r>
    </w:p>
    <w:p w14:paraId="0F266AC9" w14:textId="27369178" w:rsidR="00601C44" w:rsidRPr="00601C44" w:rsidRDefault="00601C44" w:rsidP="00601C44">
      <w:pPr>
        <w:pStyle w:val="ListParagraph"/>
        <w:numPr>
          <w:ilvl w:val="0"/>
          <w:numId w:val="38"/>
        </w:numPr>
        <w:rPr>
          <w:rFonts w:eastAsia="Calibri"/>
          <w:color w:val="auto"/>
          <w:lang w:eastAsia="en-US"/>
        </w:rPr>
      </w:pPr>
      <w:r w:rsidRPr="00601C44">
        <w:rPr>
          <w:rFonts w:eastAsia="Calibri"/>
          <w:color w:val="auto"/>
          <w:lang w:eastAsia="en-US"/>
        </w:rPr>
        <w:t xml:space="preserve">Activities are conducted in the different areas of the service </w:t>
      </w:r>
      <w:r>
        <w:t xml:space="preserve">tailored to the consumers’ needs and abilities. There are several social activities to which all </w:t>
      </w:r>
      <w:r>
        <w:lastRenderedPageBreak/>
        <w:t xml:space="preserve">consumers are encouraged to attend such as exercises and the social ‘Alfresco Dining’ three times per week. </w:t>
      </w:r>
    </w:p>
    <w:p w14:paraId="4FDB4C41" w14:textId="77777777" w:rsidR="00601C44" w:rsidRDefault="00601C44" w:rsidP="00601C44">
      <w:pPr>
        <w:rPr>
          <w:rFonts w:eastAsia="Calibri"/>
          <w:color w:val="auto"/>
          <w:lang w:eastAsia="en-US"/>
        </w:rPr>
      </w:pPr>
      <w:r>
        <w:rPr>
          <w:rFonts w:eastAsia="Calibri"/>
          <w:color w:val="auto"/>
          <w:lang w:eastAsia="en-US"/>
        </w:rPr>
        <w:t xml:space="preserve">The Assessment Team assessed this requirement based on documentation provided under Section 67 of the Aged Care Quality and Safety Commission Rules 2018 (Rules) and interviews undertaken in a virtual online environment. </w:t>
      </w:r>
      <w:r>
        <w:t>Observations were undertaken through photographic evidence provided as part of this assessment against this requirement.</w:t>
      </w:r>
    </w:p>
    <w:p w14:paraId="2B092C09" w14:textId="36C06626" w:rsidR="00601C44" w:rsidRDefault="00601C44" w:rsidP="00601C44">
      <w:pPr>
        <w:rPr>
          <w:rFonts w:eastAsia="Calibri"/>
          <w:color w:val="auto"/>
          <w:lang w:eastAsia="en-US"/>
        </w:rPr>
      </w:pPr>
      <w:r>
        <w:rPr>
          <w:rFonts w:eastAsia="Calibri"/>
          <w:color w:val="auto"/>
          <w:lang w:eastAsia="en-US"/>
        </w:rPr>
        <w:t xml:space="preserve">Not all requirements </w:t>
      </w:r>
      <w:r w:rsidR="00517D14">
        <w:rPr>
          <w:rFonts w:eastAsia="Calibri"/>
          <w:color w:val="auto"/>
          <w:lang w:eastAsia="en-US"/>
        </w:rPr>
        <w:t xml:space="preserve">were assessed </w:t>
      </w:r>
      <w:r>
        <w:rPr>
          <w:rFonts w:eastAsia="Calibri"/>
          <w:color w:val="auto"/>
          <w:lang w:eastAsia="en-US"/>
        </w:rPr>
        <w:t xml:space="preserve">and therefore an overall rating for the Quality Standard is not provided. </w:t>
      </w:r>
    </w:p>
    <w:p w14:paraId="71A66ED7" w14:textId="0AC15E2B" w:rsidR="001962F9" w:rsidRDefault="001962F9" w:rsidP="001962F9">
      <w:pPr>
        <w:pStyle w:val="Heading2"/>
      </w:pPr>
      <w:r>
        <w:t>Assessment of Standard 4 Requirements</w:t>
      </w:r>
      <w:r w:rsidRPr="0066387A">
        <w:rPr>
          <w:i/>
          <w:color w:val="0000FF"/>
          <w:sz w:val="24"/>
          <w:szCs w:val="24"/>
        </w:rPr>
        <w:t xml:space="preserve"> </w:t>
      </w:r>
    </w:p>
    <w:p w14:paraId="71A66ED8" w14:textId="733DFCF6" w:rsidR="001962F9" w:rsidRPr="00314FF7" w:rsidRDefault="001962F9" w:rsidP="001962F9">
      <w:pPr>
        <w:pStyle w:val="Heading3"/>
      </w:pPr>
      <w:r w:rsidRPr="00314FF7">
        <w:t>Requirement 4(3)(a)</w:t>
      </w:r>
      <w:r>
        <w:tab/>
        <w:t>Compliant</w:t>
      </w:r>
    </w:p>
    <w:p w14:paraId="71A66ED9" w14:textId="77777777" w:rsidR="001962F9" w:rsidRPr="008D114F" w:rsidRDefault="001962F9" w:rsidP="001962F9">
      <w:pPr>
        <w:rPr>
          <w:i/>
        </w:rPr>
      </w:pPr>
      <w:r w:rsidRPr="008D114F">
        <w:rPr>
          <w:i/>
        </w:rPr>
        <w:t>Each consumer gets safe and effective services and supports for daily living that meet the consumer’s needs, goals and preferences and optimise their independence, health, well-being and quality of life.</w:t>
      </w:r>
    </w:p>
    <w:p w14:paraId="647DC4FC" w14:textId="2B828F42" w:rsidR="001962F9" w:rsidRPr="00D254D8" w:rsidRDefault="00601C44" w:rsidP="001962F9">
      <w:pPr>
        <w:rPr>
          <w:color w:val="auto"/>
        </w:rPr>
      </w:pPr>
      <w:r w:rsidRPr="00D254D8">
        <w:rPr>
          <w:color w:val="auto"/>
        </w:rPr>
        <w:t xml:space="preserve">The Assessment Team interviewed a sample of consumers and or representatives who mostly said they are satisfied with services and supports provided to them that allow them to live the life they choose.  For example, representatives spoke about staff assisting their consumer to engage in activities, and how they were updated during the COVID </w:t>
      </w:r>
      <w:r w:rsidR="00E26282">
        <w:rPr>
          <w:color w:val="auto"/>
        </w:rPr>
        <w:t>restrictions</w:t>
      </w:r>
      <w:r w:rsidRPr="00D254D8">
        <w:rPr>
          <w:color w:val="auto"/>
        </w:rPr>
        <w:t xml:space="preserve"> with photos of their consumers undertaking activities or </w:t>
      </w:r>
      <w:r w:rsidR="00496AEB">
        <w:rPr>
          <w:color w:val="auto"/>
        </w:rPr>
        <w:t>via</w:t>
      </w:r>
      <w:r w:rsidRPr="00D254D8">
        <w:rPr>
          <w:color w:val="auto"/>
        </w:rPr>
        <w:t xml:space="preserve"> video </w:t>
      </w:r>
      <w:r w:rsidR="00E26282">
        <w:rPr>
          <w:color w:val="auto"/>
        </w:rPr>
        <w:t>conference with their consumer</w:t>
      </w:r>
      <w:r w:rsidRPr="00D254D8">
        <w:rPr>
          <w:color w:val="auto"/>
        </w:rPr>
        <w:t xml:space="preserve">.  However, </w:t>
      </w:r>
      <w:r w:rsidR="00E26282">
        <w:rPr>
          <w:color w:val="auto"/>
        </w:rPr>
        <w:t>a</w:t>
      </w:r>
      <w:r w:rsidR="00D254D8">
        <w:rPr>
          <w:color w:val="auto"/>
        </w:rPr>
        <w:t xml:space="preserve"> few representatives noted some issues with daily personal care provided to consumers</w:t>
      </w:r>
      <w:r w:rsidR="00496AEB">
        <w:rPr>
          <w:color w:val="auto"/>
        </w:rPr>
        <w:t>; the</w:t>
      </w:r>
      <w:r w:rsidR="00D254D8">
        <w:rPr>
          <w:color w:val="auto"/>
        </w:rPr>
        <w:t xml:space="preserve"> </w:t>
      </w:r>
      <w:r w:rsidR="00877EC4">
        <w:rPr>
          <w:color w:val="auto"/>
        </w:rPr>
        <w:t>Approved Provider</w:t>
      </w:r>
      <w:r w:rsidR="00D254D8">
        <w:rPr>
          <w:color w:val="auto"/>
        </w:rPr>
        <w:t xml:space="preserve"> has </w:t>
      </w:r>
      <w:r w:rsidR="00211102">
        <w:rPr>
          <w:color w:val="auto"/>
        </w:rPr>
        <w:t xml:space="preserve">since </w:t>
      </w:r>
      <w:r w:rsidR="00D254D8">
        <w:rPr>
          <w:color w:val="auto"/>
        </w:rPr>
        <w:t xml:space="preserve">responded by </w:t>
      </w:r>
      <w:r w:rsidR="00211102">
        <w:rPr>
          <w:color w:val="auto"/>
        </w:rPr>
        <w:t>notin</w:t>
      </w:r>
      <w:r w:rsidR="00D254D8">
        <w:rPr>
          <w:color w:val="auto"/>
        </w:rPr>
        <w:t xml:space="preserve">g these </w:t>
      </w:r>
      <w:r w:rsidR="00211102">
        <w:rPr>
          <w:color w:val="auto"/>
        </w:rPr>
        <w:t>have</w:t>
      </w:r>
      <w:r w:rsidR="00D254D8">
        <w:rPr>
          <w:color w:val="auto"/>
        </w:rPr>
        <w:t xml:space="preserve"> previously been resolved prior to the assessment</w:t>
      </w:r>
      <w:r w:rsidR="00211102">
        <w:rPr>
          <w:color w:val="auto"/>
        </w:rPr>
        <w:t xml:space="preserve"> or there has been ongoing action to address the concerns. </w:t>
      </w:r>
      <w:r w:rsidR="00E26282">
        <w:rPr>
          <w:color w:val="auto"/>
        </w:rPr>
        <w:t xml:space="preserve">One representative also </w:t>
      </w:r>
      <w:r w:rsidR="00FE783A">
        <w:rPr>
          <w:color w:val="auto"/>
        </w:rPr>
        <w:t xml:space="preserve">noted that their consumer is lacking around social activities and they have communicated this to the lifestyle staff. </w:t>
      </w:r>
    </w:p>
    <w:p w14:paraId="43E47CE5" w14:textId="7EFAC155" w:rsidR="00D254D8" w:rsidRDefault="00601C44" w:rsidP="001962F9">
      <w:r w:rsidRPr="00D254D8">
        <w:rPr>
          <w:color w:val="auto"/>
        </w:rPr>
        <w:t xml:space="preserve">Staff interviewed could </w:t>
      </w:r>
      <w:r w:rsidR="009B1178">
        <w:rPr>
          <w:color w:val="auto"/>
        </w:rPr>
        <w:t xml:space="preserve">demonstrate how they ensure consumers get safe and effective services and supports. For example, they could </w:t>
      </w:r>
      <w:r w:rsidRPr="00D254D8">
        <w:rPr>
          <w:color w:val="auto"/>
        </w:rPr>
        <w:t xml:space="preserve">describe awareness of individual </w:t>
      </w:r>
      <w:r>
        <w:t>consumer’s needs and preferences, what was important to consumers, and what they liked to do. They could describe how this is assessed upon the consumer’s entry</w:t>
      </w:r>
      <w:r w:rsidR="00D254D8">
        <w:t>. Lifestyle staff</w:t>
      </w:r>
      <w:r w:rsidR="009B1178">
        <w:t xml:space="preserve"> also described adapting activities to suit the environment and consumers, such as</w:t>
      </w:r>
      <w:r w:rsidR="00D254D8">
        <w:t xml:space="preserve"> </w:t>
      </w:r>
      <w:r w:rsidR="009B1178">
        <w:t>i</w:t>
      </w:r>
      <w:r w:rsidR="00D254D8">
        <w:t xml:space="preserve">ncreasing activities in the dementia support unit </w:t>
      </w:r>
      <w:r w:rsidR="009B1178">
        <w:t>(</w:t>
      </w:r>
      <w:r w:rsidR="00D254D8">
        <w:t>with positive feedback from consumers and representatives</w:t>
      </w:r>
      <w:r w:rsidR="009B1178">
        <w:t>)</w:t>
      </w:r>
      <w:r w:rsidR="00D254D8">
        <w:t xml:space="preserve">, and organising an alfresco dining when there is warmer weather. </w:t>
      </w:r>
    </w:p>
    <w:p w14:paraId="5AEFDF41" w14:textId="2267CB1D" w:rsidR="0006265F" w:rsidRDefault="00D254D8" w:rsidP="001962F9">
      <w:r>
        <w:t>The Assessment Team reviewed documents that supported consumer</w:t>
      </w:r>
      <w:r w:rsidR="00CA6225">
        <w:t>s</w:t>
      </w:r>
      <w:r>
        <w:t xml:space="preserve"> gets safe and effective services and supports for daily living.  For example, there were lifestyle policies and procedures, activity schedules, records of training for staff in understanding dementia care and lifestyle activities, records of activity evaluations </w:t>
      </w:r>
      <w:r>
        <w:lastRenderedPageBreak/>
        <w:t xml:space="preserve">and continuous improvement spot checks. There were also consumer and representative surveys and meeting minutes to evidence discussion and feedback obtained around activities.  </w:t>
      </w:r>
    </w:p>
    <w:p w14:paraId="71A66EF1" w14:textId="03E2FBFC" w:rsidR="0006265F" w:rsidRDefault="00496AEB" w:rsidP="001962F9">
      <w:pPr>
        <w:sectPr w:rsidR="0006265F" w:rsidSect="001962F9">
          <w:type w:val="continuous"/>
          <w:pgSz w:w="11906" w:h="16838"/>
          <w:pgMar w:top="1701" w:right="1418" w:bottom="1418" w:left="1418" w:header="709" w:footer="397" w:gutter="0"/>
          <w:cols w:space="708"/>
          <w:titlePg/>
          <w:docGrid w:linePitch="360"/>
        </w:sectPr>
      </w:pPr>
      <w:r>
        <w:t xml:space="preserve">I have considered the available evidence at the time of Assessment. On balance, </w:t>
      </w:r>
      <w:r w:rsidR="0006265F">
        <w:t xml:space="preserve">I find this requirement Compliant. </w:t>
      </w:r>
    </w:p>
    <w:p w14:paraId="71A66F1F" w14:textId="1E89B9D3" w:rsidR="001962F9" w:rsidRDefault="001962F9" w:rsidP="001962F9">
      <w:pPr>
        <w:pStyle w:val="Heading1"/>
        <w:tabs>
          <w:tab w:val="right" w:pos="9070"/>
        </w:tabs>
        <w:spacing w:before="560" w:after="640"/>
        <w:rPr>
          <w:color w:val="FFFFFF" w:themeColor="background1"/>
          <w:sz w:val="36"/>
        </w:rPr>
        <w:sectPr w:rsidR="001962F9" w:rsidSect="001962F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1A66F78" wp14:editId="71A66F7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213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1A66F20" w14:textId="77777777" w:rsidR="001962F9" w:rsidRPr="000E654D" w:rsidRDefault="001962F9" w:rsidP="001962F9">
      <w:pPr>
        <w:pStyle w:val="Heading3"/>
        <w:shd w:val="clear" w:color="auto" w:fill="F2F2F2" w:themeFill="background1" w:themeFillShade="F2"/>
      </w:pPr>
      <w:r w:rsidRPr="000E654D">
        <w:t>Consumer outcome:</w:t>
      </w:r>
    </w:p>
    <w:p w14:paraId="71A66F21" w14:textId="77777777" w:rsidR="001962F9" w:rsidRDefault="001962F9" w:rsidP="001962F9">
      <w:pPr>
        <w:numPr>
          <w:ilvl w:val="0"/>
          <w:numId w:val="7"/>
        </w:numPr>
        <w:shd w:val="clear" w:color="auto" w:fill="F2F2F2" w:themeFill="background1" w:themeFillShade="F2"/>
      </w:pPr>
      <w:r>
        <w:t>I get quality care and services when I need them from people who are knowledgeable, capable and caring.</w:t>
      </w:r>
    </w:p>
    <w:p w14:paraId="71A66F22" w14:textId="77777777" w:rsidR="001962F9" w:rsidRDefault="001962F9" w:rsidP="001962F9">
      <w:pPr>
        <w:pStyle w:val="Heading3"/>
        <w:shd w:val="clear" w:color="auto" w:fill="F2F2F2" w:themeFill="background1" w:themeFillShade="F2"/>
      </w:pPr>
      <w:r>
        <w:t>Organisation statement:</w:t>
      </w:r>
    </w:p>
    <w:p w14:paraId="71A66F23" w14:textId="77777777" w:rsidR="001962F9" w:rsidRDefault="001962F9" w:rsidP="001962F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1A66F24" w14:textId="77777777" w:rsidR="001962F9" w:rsidRDefault="001962F9" w:rsidP="001962F9">
      <w:pPr>
        <w:pStyle w:val="Heading2"/>
      </w:pPr>
      <w:r>
        <w:t>Assessment of Standard 7</w:t>
      </w:r>
    </w:p>
    <w:p w14:paraId="3EC4D6D1" w14:textId="77777777" w:rsidR="00A4655F" w:rsidRPr="005A6C02" w:rsidRDefault="00A4655F" w:rsidP="00A4655F">
      <w:pPr>
        <w:rPr>
          <w:rFonts w:eastAsia="Calibri"/>
          <w:lang w:eastAsia="en-US"/>
        </w:rPr>
      </w:pPr>
      <w:r w:rsidRPr="005A6C02">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071F18F" w14:textId="4B589B4A" w:rsidR="00A4655F" w:rsidRPr="005A6C02" w:rsidRDefault="00A4655F" w:rsidP="00A4655F">
      <w:pPr>
        <w:rPr>
          <w:rFonts w:eastAsia="Calibri"/>
          <w:lang w:eastAsia="en-US"/>
        </w:rPr>
      </w:pPr>
      <w:r w:rsidRPr="005A6C02">
        <w:rPr>
          <w:rFonts w:eastAsia="Calibri"/>
          <w:color w:val="auto"/>
          <w:lang w:eastAsia="en-US"/>
        </w:rPr>
        <w:t xml:space="preserve">Whilst most sampled consumers considered </w:t>
      </w:r>
      <w:r w:rsidRPr="005A6C02">
        <w:rPr>
          <w:rFonts w:eastAsia="Calibri"/>
          <w:lang w:eastAsia="en-US"/>
        </w:rPr>
        <w:t xml:space="preserve">that they get quality care and services when they need them and from people who are caring, many representatives said their consumer do not always receive quality services due to lack of staff deployment in response to consumer acuity. </w:t>
      </w:r>
      <w:r w:rsidR="005A6C02">
        <w:rPr>
          <w:rFonts w:eastAsia="Calibri"/>
          <w:lang w:eastAsia="en-US"/>
        </w:rPr>
        <w:t xml:space="preserve">For example, issues with personal care was noted and attributed by consumers and/or representatives to staffing concerns. </w:t>
      </w:r>
      <w:r w:rsidRPr="005A6C02">
        <w:rPr>
          <w:rFonts w:eastAsia="Calibri"/>
          <w:lang w:eastAsia="en-US"/>
        </w:rPr>
        <w:t>They also noted the service has a high turnover of staff.</w:t>
      </w:r>
    </w:p>
    <w:p w14:paraId="5142E7E1" w14:textId="42EBBA91" w:rsidR="00A4655F" w:rsidRPr="005A6C02" w:rsidRDefault="00A4655F" w:rsidP="00A4655F">
      <w:pPr>
        <w:rPr>
          <w:rFonts w:eastAsia="Calibri"/>
          <w:lang w:eastAsia="en-US"/>
        </w:rPr>
      </w:pPr>
      <w:r w:rsidRPr="005A6C02">
        <w:rPr>
          <w:rFonts w:eastAsia="Calibri"/>
          <w:lang w:eastAsia="en-US"/>
        </w:rPr>
        <w:t>However, the service has adequately demonstrated that they plan for the</w:t>
      </w:r>
      <w:r w:rsidR="005A6C02" w:rsidRPr="005A6C02">
        <w:rPr>
          <w:rFonts w:eastAsia="Calibri"/>
          <w:lang w:eastAsia="en-US"/>
        </w:rPr>
        <w:t xml:space="preserve">ir workforce, have described their process to allocate rosters that </w:t>
      </w:r>
      <w:proofErr w:type="gramStart"/>
      <w:r w:rsidR="005A6C02" w:rsidRPr="005A6C02">
        <w:rPr>
          <w:rFonts w:eastAsia="Calibri"/>
          <w:lang w:eastAsia="en-US"/>
        </w:rPr>
        <w:t>take into account</w:t>
      </w:r>
      <w:proofErr w:type="gramEnd"/>
      <w:r w:rsidR="005A6C02" w:rsidRPr="005A6C02">
        <w:rPr>
          <w:rFonts w:eastAsia="Calibri"/>
          <w:lang w:eastAsia="en-US"/>
        </w:rPr>
        <w:t xml:space="preserve"> consumer acuity</w:t>
      </w:r>
      <w:r w:rsidR="005A6C02">
        <w:rPr>
          <w:rFonts w:eastAsia="Calibri"/>
          <w:lang w:eastAsia="en-US"/>
        </w:rPr>
        <w:t xml:space="preserve">, and described previous or ongoing actions to address consumer concerns. </w:t>
      </w:r>
    </w:p>
    <w:p w14:paraId="3218F4E1" w14:textId="5D436229" w:rsidR="00A4655F" w:rsidRPr="00A4655F" w:rsidRDefault="00A4655F" w:rsidP="00A4655F">
      <w:pPr>
        <w:rPr>
          <w:rFonts w:eastAsia="Calibri"/>
          <w:color w:val="auto"/>
          <w:lang w:eastAsia="en-US"/>
        </w:rPr>
      </w:pPr>
      <w:r>
        <w:rPr>
          <w:rFonts w:eastAsia="Calibri"/>
          <w:color w:val="auto"/>
          <w:lang w:eastAsia="en-US"/>
        </w:rPr>
        <w:t xml:space="preserve">The Assessment Team assessed this requirement </w:t>
      </w:r>
      <w:proofErr w:type="gramStart"/>
      <w:r>
        <w:rPr>
          <w:rFonts w:eastAsia="Calibri"/>
          <w:color w:val="auto"/>
          <w:lang w:eastAsia="en-US"/>
        </w:rPr>
        <w:t>on the basis of</w:t>
      </w:r>
      <w:proofErr w:type="gramEnd"/>
      <w:r>
        <w:rPr>
          <w:rFonts w:eastAsia="Calibri"/>
          <w:color w:val="auto"/>
          <w:lang w:eastAsia="en-US"/>
        </w:rPr>
        <w:t xml:space="preserve"> documentation provided under Section 67 of the Aged Care Quality and Safety Commission Rules 2018 (Rules) and interviews undertaken in a virtual online environment. Observations were not undertaken as part of this assessment against this requirement. </w:t>
      </w:r>
    </w:p>
    <w:p w14:paraId="6E160179" w14:textId="77777777" w:rsidR="00A4655F" w:rsidRDefault="00A4655F" w:rsidP="00A4655F">
      <w:pPr>
        <w:pStyle w:val="Heading2"/>
        <w:rPr>
          <w:rFonts w:eastAsia="Calibri" w:cs="Arial"/>
          <w:b w:val="0"/>
          <w:color w:val="000000"/>
          <w:sz w:val="24"/>
          <w:szCs w:val="24"/>
          <w:lang w:eastAsia="en-US"/>
        </w:rPr>
      </w:pPr>
      <w:r w:rsidRPr="00A4655F">
        <w:rPr>
          <w:rFonts w:eastAsia="Calibri" w:cs="Arial"/>
          <w:b w:val="0"/>
          <w:color w:val="000000"/>
          <w:sz w:val="24"/>
          <w:szCs w:val="24"/>
          <w:lang w:eastAsia="en-US"/>
        </w:rPr>
        <w:lastRenderedPageBreak/>
        <w:t>Not all requirements were assessed and therefore an overall rating for the Quality Standard is not provided.</w:t>
      </w:r>
    </w:p>
    <w:p w14:paraId="71A66F27" w14:textId="276FA845" w:rsidR="001962F9" w:rsidRDefault="001962F9" w:rsidP="00A4655F">
      <w:pPr>
        <w:pStyle w:val="Heading2"/>
      </w:pPr>
      <w:r>
        <w:t>Assessment of Standard 7 Requirements</w:t>
      </w:r>
      <w:r w:rsidRPr="0066387A">
        <w:rPr>
          <w:i/>
          <w:color w:val="0000FF"/>
          <w:sz w:val="24"/>
          <w:szCs w:val="24"/>
        </w:rPr>
        <w:t xml:space="preserve"> </w:t>
      </w:r>
    </w:p>
    <w:p w14:paraId="71A66F28" w14:textId="55072C17" w:rsidR="001962F9" w:rsidRPr="00506F7F" w:rsidRDefault="001962F9" w:rsidP="001962F9">
      <w:pPr>
        <w:pStyle w:val="Heading3"/>
      </w:pPr>
      <w:bookmarkStart w:id="6" w:name="_Hlk86746334"/>
      <w:r w:rsidRPr="00506F7F">
        <w:t>Requirement 7(3)(a)</w:t>
      </w:r>
      <w:r w:rsidR="00EC7C20" w:rsidRPr="00EC7C20">
        <w:t xml:space="preserve"> </w:t>
      </w:r>
      <w:r w:rsidR="00EC7C20">
        <w:t xml:space="preserve">                                                                         Compliant</w:t>
      </w:r>
      <w:r>
        <w:tab/>
      </w:r>
    </w:p>
    <w:p w14:paraId="71FA3308" w14:textId="28A12F2C" w:rsidR="001962F9" w:rsidRPr="003D56FE" w:rsidRDefault="001962F9" w:rsidP="001962F9">
      <w:pPr>
        <w:rPr>
          <w:i/>
        </w:rPr>
      </w:pPr>
      <w:r w:rsidRPr="008D114F">
        <w:rPr>
          <w:i/>
        </w:rPr>
        <w:t>The workforce is planned to enable, and the number and mix of members of the workforce deployed enables, the delivery and management of safe and quality care and services.</w:t>
      </w:r>
    </w:p>
    <w:p w14:paraId="53499E07" w14:textId="01971731" w:rsidR="003D56FE" w:rsidRPr="009A7D75" w:rsidRDefault="003D56FE" w:rsidP="001962F9">
      <w:r>
        <w:t>The Assessment Team interviewed a sample of consumers and representatives</w:t>
      </w:r>
      <w:r w:rsidR="008A12E0">
        <w:t xml:space="preserve"> whom g</w:t>
      </w:r>
      <w:r w:rsidR="00972F10">
        <w:t>enerally mentioned they are</w:t>
      </w:r>
      <w:r>
        <w:t xml:space="preserve"> satisfied with all care and services provided, </w:t>
      </w:r>
      <w:r w:rsidR="00972F10">
        <w:t>although many described a</w:t>
      </w:r>
      <w:r>
        <w:t xml:space="preserve"> shortage of staff and issues with personal care. For example, a few representatives noted </w:t>
      </w:r>
      <w:r w:rsidR="00C10AAC">
        <w:t xml:space="preserve">they have on occasion arrived at the service to see their consumers still in their nightwear or not washed to attend activities; as a result, they believe there is a shortage of staff. </w:t>
      </w:r>
      <w:r>
        <w:t xml:space="preserve">One representative also noted concerns with personal care to their consumer which they suggest </w:t>
      </w:r>
      <w:r w:rsidR="00091FA5">
        <w:t>being</w:t>
      </w:r>
      <w:r w:rsidR="00F57574">
        <w:t xml:space="preserve"> due</w:t>
      </w:r>
      <w:r>
        <w:t xml:space="preserve"> to a lack </w:t>
      </w:r>
      <w:r w:rsidRPr="009A7D75">
        <w:t xml:space="preserve">of staffing, although the consumer had now been transferred to another section in the service and care has improved slightly. </w:t>
      </w:r>
      <w:r w:rsidR="00826D02" w:rsidRPr="009A7D75">
        <w:t xml:space="preserve">Furthermore, most representatives noted that the service has a high turn over </w:t>
      </w:r>
      <w:r w:rsidR="00877EC4">
        <w:t xml:space="preserve">of staff. </w:t>
      </w:r>
    </w:p>
    <w:p w14:paraId="50ABD7E1" w14:textId="0E1B7E26" w:rsidR="00972F10" w:rsidRPr="009A7D75" w:rsidRDefault="00877EC4" w:rsidP="001962F9">
      <w:r>
        <w:t>Staff interviewed</w:t>
      </w:r>
      <w:r w:rsidR="00972F10" w:rsidRPr="009A7D75">
        <w:t xml:space="preserve"> said they have enough time to complete their work during the allocate</w:t>
      </w:r>
      <w:r w:rsidR="00C10AAC" w:rsidRPr="009A7D75">
        <w:t>d</w:t>
      </w:r>
      <w:r w:rsidR="00972F10" w:rsidRPr="009A7D75">
        <w:t xml:space="preserve"> shifts, while others mentioned about leaving work they are not able to complete to their next shift or doing additional time</w:t>
      </w:r>
      <w:r>
        <w:t xml:space="preserve"> (which the provider clarified to be paid overtime)</w:t>
      </w:r>
      <w:r w:rsidR="00972F10" w:rsidRPr="009A7D75">
        <w:t xml:space="preserve">. </w:t>
      </w:r>
      <w:r>
        <w:t>Staff did</w:t>
      </w:r>
      <w:r w:rsidR="00972F10" w:rsidRPr="009A7D75">
        <w:t xml:space="preserve"> state they feel supported by management and </w:t>
      </w:r>
      <w:r>
        <w:t xml:space="preserve">described </w:t>
      </w:r>
      <w:r w:rsidR="00972F10" w:rsidRPr="009A7D75">
        <w:t>work</w:t>
      </w:r>
      <w:r>
        <w:t>ing</w:t>
      </w:r>
      <w:r w:rsidR="00972F10" w:rsidRPr="009A7D75">
        <w:t xml:space="preserve"> as a t</w:t>
      </w:r>
      <w:r w:rsidR="00F57574" w:rsidRPr="009A7D75">
        <w:t>eam</w:t>
      </w:r>
      <w:r w:rsidR="00972F10" w:rsidRPr="009A7D75">
        <w:t xml:space="preserve"> to provide care and services for the consumers they look after.</w:t>
      </w:r>
    </w:p>
    <w:p w14:paraId="3B3F36E6" w14:textId="4BE1C8AF" w:rsidR="00972F10" w:rsidRPr="009A7D75" w:rsidRDefault="00972F10" w:rsidP="00972F10">
      <w:pPr>
        <w:rPr>
          <w:rFonts w:eastAsia="Calibri"/>
          <w:color w:val="auto"/>
          <w:lang w:eastAsia="en-US"/>
        </w:rPr>
      </w:pPr>
      <w:r w:rsidRPr="009A7D75">
        <w:t xml:space="preserve">Management staff interviewed described how they undertake workforce planning.   They </w:t>
      </w:r>
      <w:r w:rsidRPr="009A7D75">
        <w:rPr>
          <w:rFonts w:eastAsiaTheme="minorEastAsia"/>
          <w:color w:val="auto"/>
          <w:lang w:eastAsia="en-US"/>
        </w:rPr>
        <w:t xml:space="preserve">said they </w:t>
      </w:r>
      <w:r w:rsidR="00C05C18">
        <w:rPr>
          <w:rFonts w:eastAsiaTheme="minorEastAsia"/>
          <w:color w:val="auto"/>
          <w:lang w:eastAsia="en-US"/>
        </w:rPr>
        <w:t xml:space="preserve">review the roster daily and </w:t>
      </w:r>
      <w:r w:rsidRPr="009A7D75">
        <w:rPr>
          <w:rFonts w:eastAsiaTheme="minorEastAsia"/>
          <w:color w:val="auto"/>
          <w:lang w:eastAsia="en-US"/>
        </w:rPr>
        <w:t>reallocate staff the day prior to the shift if there are shortage in staffing levels or in case of staff absentees</w:t>
      </w:r>
      <w:r w:rsidR="00E06AA5" w:rsidRPr="009A7D75">
        <w:rPr>
          <w:rFonts w:eastAsiaTheme="minorEastAsia"/>
          <w:color w:val="auto"/>
          <w:lang w:eastAsia="en-US"/>
        </w:rPr>
        <w:t xml:space="preserve">, and </w:t>
      </w:r>
      <w:r w:rsidRPr="009A7D75">
        <w:rPr>
          <w:rFonts w:eastAsiaTheme="minorEastAsia"/>
          <w:color w:val="auto"/>
          <w:lang w:eastAsia="en-US"/>
        </w:rPr>
        <w:t>redistribute staff evenly across the service’s wings.</w:t>
      </w:r>
      <w:r w:rsidRPr="009A7D75">
        <w:rPr>
          <w:rFonts w:eastAsia="Calibri"/>
          <w:color w:val="auto"/>
          <w:lang w:eastAsia="en-US"/>
        </w:rPr>
        <w:t xml:space="preserve"> Management advised they monitor call bell responses to ensure they are responded within 10 minutes of being used; registered nurses interviewed confirmed that they receive an alert on their phone if a call bell was longer than 10 minutes. Management have advised they are actively recruiting staff on a permanent basis. They mentioned that due to COVID-19 lockdown and the current shortage of health staff in regional NSW, the recruitment process has been a challenge. The manager said she is comfortable the levels of care in the service and will follow up issues raised regarding lack staffing and the impact on consumers.   </w:t>
      </w:r>
    </w:p>
    <w:p w14:paraId="2C329A61" w14:textId="090F3863" w:rsidR="00CD4D7E" w:rsidRDefault="00CD4D7E" w:rsidP="00972F10">
      <w:pPr>
        <w:rPr>
          <w:rFonts w:eastAsia="Calibri"/>
          <w:color w:val="auto"/>
          <w:lang w:eastAsia="en-US"/>
        </w:rPr>
      </w:pPr>
      <w:r w:rsidRPr="009A7D75">
        <w:rPr>
          <w:rFonts w:eastAsia="Calibri"/>
          <w:color w:val="auto"/>
          <w:lang w:eastAsia="en-US"/>
        </w:rPr>
        <w:t>The Assessment Team also reviewed documentation at the service to determine</w:t>
      </w:r>
      <w:r>
        <w:rPr>
          <w:rFonts w:eastAsia="Calibri"/>
          <w:color w:val="auto"/>
          <w:lang w:eastAsia="en-US"/>
        </w:rPr>
        <w:t xml:space="preserve"> whether staffing levels were adequate at the service. </w:t>
      </w:r>
      <w:r w:rsidR="00E06AA5">
        <w:rPr>
          <w:rFonts w:eastAsia="Calibri"/>
          <w:color w:val="auto"/>
          <w:lang w:eastAsia="en-US"/>
        </w:rPr>
        <w:t xml:space="preserve">They noted there were a </w:t>
      </w:r>
      <w:r w:rsidR="009A7D75">
        <w:rPr>
          <w:rFonts w:eastAsia="Calibri"/>
          <w:color w:val="auto"/>
          <w:lang w:eastAsia="en-US"/>
        </w:rPr>
        <w:t xml:space="preserve">significant </w:t>
      </w:r>
      <w:r w:rsidR="00E06AA5">
        <w:rPr>
          <w:rFonts w:eastAsia="Calibri"/>
          <w:color w:val="auto"/>
          <w:lang w:eastAsia="en-US"/>
        </w:rPr>
        <w:t xml:space="preserve">number of vacant shifts in the roster allocation for the fortnight prior to the assessment. They also raised concern regarding some call bells that </w:t>
      </w:r>
      <w:r w:rsidR="00D42F28">
        <w:rPr>
          <w:rFonts w:eastAsia="Calibri"/>
          <w:color w:val="auto"/>
          <w:lang w:eastAsia="en-US"/>
        </w:rPr>
        <w:t xml:space="preserve">had a </w:t>
      </w:r>
      <w:r w:rsidR="00D42F28">
        <w:rPr>
          <w:rFonts w:eastAsia="Calibri"/>
          <w:color w:val="auto"/>
          <w:lang w:eastAsia="en-US"/>
        </w:rPr>
        <w:lastRenderedPageBreak/>
        <w:t xml:space="preserve">significant wait time over the 10-minute allowable timeframe. </w:t>
      </w:r>
      <w:r w:rsidR="00B74AC8">
        <w:rPr>
          <w:rFonts w:eastAsia="Calibri"/>
          <w:color w:val="auto"/>
          <w:lang w:eastAsia="en-US"/>
        </w:rPr>
        <w:t xml:space="preserve">Furthermore, they reviewed a survey asking consumers what </w:t>
      </w:r>
      <w:proofErr w:type="gramStart"/>
      <w:r w:rsidR="00AB1919">
        <w:rPr>
          <w:rFonts w:eastAsia="Calibri"/>
          <w:color w:val="auto"/>
          <w:lang w:eastAsia="en-US"/>
        </w:rPr>
        <w:t xml:space="preserve">is </w:t>
      </w:r>
      <w:r w:rsidR="00C05C18">
        <w:rPr>
          <w:rFonts w:eastAsia="Calibri"/>
          <w:color w:val="auto"/>
          <w:lang w:eastAsia="en-US"/>
        </w:rPr>
        <w:t>one thing</w:t>
      </w:r>
      <w:proofErr w:type="gramEnd"/>
      <w:r w:rsidR="00C05C18">
        <w:rPr>
          <w:rFonts w:eastAsia="Calibri"/>
          <w:color w:val="auto"/>
          <w:lang w:eastAsia="en-US"/>
        </w:rPr>
        <w:t xml:space="preserve"> </w:t>
      </w:r>
      <w:r w:rsidR="00017C34">
        <w:rPr>
          <w:rFonts w:eastAsia="Calibri"/>
          <w:color w:val="auto"/>
          <w:lang w:eastAsia="en-US"/>
        </w:rPr>
        <w:t xml:space="preserve">they </w:t>
      </w:r>
      <w:r w:rsidR="00B74AC8">
        <w:rPr>
          <w:rFonts w:eastAsia="Calibri"/>
          <w:color w:val="auto"/>
          <w:lang w:eastAsia="en-US"/>
        </w:rPr>
        <w:t>would like to improve at the service, and the team noted almost a third of consumers made a suggestion that staffing could be improved.</w:t>
      </w:r>
      <w:r w:rsidR="00423344">
        <w:rPr>
          <w:rFonts w:eastAsia="Calibri"/>
          <w:color w:val="auto"/>
          <w:lang w:eastAsia="en-US"/>
        </w:rPr>
        <w:t xml:space="preserve"> </w:t>
      </w:r>
    </w:p>
    <w:p w14:paraId="3E9F210E" w14:textId="7184CAEB" w:rsidR="00972F10" w:rsidRDefault="00972F10" w:rsidP="001962F9">
      <w:r>
        <w:t xml:space="preserve">The </w:t>
      </w:r>
      <w:r w:rsidR="00877EC4">
        <w:t>Approved Provider</w:t>
      </w:r>
      <w:r>
        <w:t xml:space="preserve"> has since responded to the concerns raised in the Assessment.</w:t>
      </w:r>
    </w:p>
    <w:p w14:paraId="355B2345" w14:textId="024144A8" w:rsidR="00DA2020" w:rsidRDefault="001962F9" w:rsidP="001962F9">
      <w:r>
        <w:t xml:space="preserve">The </w:t>
      </w:r>
      <w:r w:rsidR="00877EC4">
        <w:t>Approved Provider</w:t>
      </w:r>
      <w:r>
        <w:t xml:space="preserve"> </w:t>
      </w:r>
      <w:r w:rsidR="009A7D75">
        <w:t>described significant actions they have recently taken</w:t>
      </w:r>
      <w:r w:rsidR="00641B7A">
        <w:t xml:space="preserve"> </w:t>
      </w:r>
      <w:r w:rsidR="00DA2020">
        <w:t>in planning their workforce</w:t>
      </w:r>
      <w:r>
        <w:t xml:space="preserve"> to enable the delivery of safe and quality care, including consideration of </w:t>
      </w:r>
      <w:r w:rsidRPr="00D42F28">
        <w:t>consumer acuity. For example, they h</w:t>
      </w:r>
      <w:r w:rsidR="00174B0D" w:rsidRPr="00D42F28">
        <w:t>a</w:t>
      </w:r>
      <w:r w:rsidR="00641B7A" w:rsidRPr="00D42F28">
        <w:t>ve</w:t>
      </w:r>
      <w:r w:rsidRPr="00D42F28">
        <w:t xml:space="preserve"> limited the</w:t>
      </w:r>
      <w:r w:rsidR="00611F7C">
        <w:t xml:space="preserve"> service’s</w:t>
      </w:r>
      <w:r w:rsidRPr="00D42F28">
        <w:t xml:space="preserve"> resident admissions </w:t>
      </w:r>
      <w:r w:rsidR="00174B0D" w:rsidRPr="00D42F28">
        <w:t xml:space="preserve">below their maximum occupancy </w:t>
      </w:r>
      <w:r w:rsidRPr="00D42F28">
        <w:t xml:space="preserve">to maintain safe and effective care </w:t>
      </w:r>
      <w:r w:rsidR="00DA2020" w:rsidRPr="00D42F28">
        <w:t xml:space="preserve">until </w:t>
      </w:r>
      <w:r w:rsidRPr="00D42F28">
        <w:t xml:space="preserve">more staff </w:t>
      </w:r>
      <w:r w:rsidR="00174B0D" w:rsidRPr="00D42F28">
        <w:t>have been</w:t>
      </w:r>
      <w:r w:rsidRPr="00D42F28">
        <w:t xml:space="preserve"> </w:t>
      </w:r>
      <w:r w:rsidR="00641B7A" w:rsidRPr="00D42F28">
        <w:t xml:space="preserve">recruited, </w:t>
      </w:r>
      <w:r w:rsidRPr="00D42F28">
        <w:t>they have recruited an additional 39 new team members in 2021</w:t>
      </w:r>
      <w:r w:rsidR="009A7D75">
        <w:t xml:space="preserve"> including clinical staff with dementia knowledge</w:t>
      </w:r>
      <w:r w:rsidR="00641B7A" w:rsidRPr="00D42F28">
        <w:t xml:space="preserve">, and a recruitment process is still ongoing to </w:t>
      </w:r>
      <w:r w:rsidR="00877EC4">
        <w:t>continuously improve their workforce</w:t>
      </w:r>
      <w:r w:rsidR="00641B7A" w:rsidRPr="00D42F28">
        <w:t xml:space="preserve">. </w:t>
      </w:r>
      <w:r w:rsidR="00877EC4">
        <w:t>They have also improved in providing</w:t>
      </w:r>
      <w:r w:rsidR="00641B7A" w:rsidRPr="00D42F28">
        <w:t xml:space="preserve"> appropriate support to consumers </w:t>
      </w:r>
      <w:r w:rsidR="00D42F28">
        <w:t xml:space="preserve">by taking initiatives such as </w:t>
      </w:r>
      <w:r w:rsidR="00641B7A" w:rsidRPr="00D42F28">
        <w:t>rostering shifts for a</w:t>
      </w:r>
      <w:r w:rsidR="00D42F28">
        <w:t xml:space="preserve"> floater </w:t>
      </w:r>
      <w:r w:rsidR="00641B7A" w:rsidRPr="00D42F28">
        <w:t xml:space="preserve">Assistant </w:t>
      </w:r>
      <w:proofErr w:type="gramStart"/>
      <w:r w:rsidR="00641B7A" w:rsidRPr="00D42F28">
        <w:t>In</w:t>
      </w:r>
      <w:proofErr w:type="gramEnd"/>
      <w:r w:rsidR="00641B7A" w:rsidRPr="00D42F28">
        <w:t xml:space="preserve"> Nursing</w:t>
      </w:r>
      <w:r w:rsidRPr="00D42F28">
        <w:t xml:space="preserve"> </w:t>
      </w:r>
      <w:r w:rsidR="009A7D75">
        <w:t>(AIN)</w:t>
      </w:r>
      <w:r w:rsidR="00641B7A" w:rsidRPr="00D42F28">
        <w:t xml:space="preserve"> t</w:t>
      </w:r>
      <w:r w:rsidRPr="00D42F28">
        <w:t xml:space="preserve">o assist with </w:t>
      </w:r>
      <w:r w:rsidR="00641B7A" w:rsidRPr="00D42F28">
        <w:t xml:space="preserve">higher intensity </w:t>
      </w:r>
      <w:r w:rsidRPr="00D42F28">
        <w:t>nursing tasks</w:t>
      </w:r>
      <w:r w:rsidR="00641B7A" w:rsidRPr="00D42F28">
        <w:t xml:space="preserve"> across all four wings</w:t>
      </w:r>
      <w:r w:rsidRPr="00D42F28">
        <w:t>, and prioritis</w:t>
      </w:r>
      <w:r w:rsidR="00A85CE8" w:rsidRPr="00D42F28">
        <w:t>ed</w:t>
      </w:r>
      <w:r>
        <w:t xml:space="preserve"> </w:t>
      </w:r>
      <w:r w:rsidR="00A85CE8">
        <w:t>allocations of permanent and skilled team members</w:t>
      </w:r>
      <w:r>
        <w:t xml:space="preserve"> to the dementia specific uni</w:t>
      </w:r>
      <w:r w:rsidR="00A85CE8">
        <w:t>t</w:t>
      </w:r>
      <w:r w:rsidR="009A7D75">
        <w:t xml:space="preserve">. </w:t>
      </w:r>
      <w:r w:rsidR="00641B7A">
        <w:t xml:space="preserve">The provider has also further explained their staff allocation process to demonstrate how they actively review </w:t>
      </w:r>
      <w:proofErr w:type="gramStart"/>
      <w:r w:rsidR="00641B7A">
        <w:t>on a daily basis</w:t>
      </w:r>
      <w:proofErr w:type="gramEnd"/>
      <w:r w:rsidR="00641B7A">
        <w:t xml:space="preserve"> the staffing mix and level in relation to consumer’s acuity.</w:t>
      </w:r>
    </w:p>
    <w:p w14:paraId="568C5E9C" w14:textId="23CE3C6F" w:rsidR="00877EC4" w:rsidRDefault="00611F7C" w:rsidP="00DA2020">
      <w:proofErr w:type="gramStart"/>
      <w:r>
        <w:t>In regard to</w:t>
      </w:r>
      <w:proofErr w:type="gramEnd"/>
      <w:r>
        <w:t xml:space="preserve"> staffing, t</w:t>
      </w:r>
      <w:r w:rsidR="00DA2020">
        <w:t xml:space="preserve">he </w:t>
      </w:r>
      <w:r w:rsidR="00877EC4">
        <w:t xml:space="preserve">provider has disclosed their turnover rate in response to the consumer concern that there is a high turnover of staff. The percentage currently sits within an appropriate range of other homes in the aged care sector currently. The provider notes that staffing has recently been affected by the recent mandatory staff vaccinations which resulted in a loss of staff </w:t>
      </w:r>
      <w:r w:rsidR="00C05C18">
        <w:t>within the weeks leading up to the assessment</w:t>
      </w:r>
      <w:r w:rsidR="00877EC4">
        <w:t>. There have also been numerous occasions whereby a team member has given short notice for absence due to being informed they are a close contact of someone with COVID. However, the General Manager and Clinical Manager are available on-call for support, and staffing is supplemented when appropriate by consistent use of casual, overtime or the same agency team members.</w:t>
      </w:r>
    </w:p>
    <w:p w14:paraId="5617AFFD" w14:textId="0B22E093" w:rsidR="001962F9" w:rsidRDefault="00C05C18" w:rsidP="00DA2020">
      <w:r>
        <w:t>The Approved Provider further</w:t>
      </w:r>
      <w:r w:rsidR="00DA2020">
        <w:t xml:space="preserve"> explained th</w:t>
      </w:r>
      <w:r>
        <w:t>at the ‘vacant’ shifts on the roster are not reflective of understaffing due to the service’s current occupancy. The</w:t>
      </w:r>
      <w:r w:rsidR="00DA2020">
        <w:t xml:space="preserve"> </w:t>
      </w:r>
      <w:r w:rsidR="00641B7A">
        <w:t>‘</w:t>
      </w:r>
      <w:r w:rsidR="00DA2020">
        <w:t>vacant</w:t>
      </w:r>
      <w:r w:rsidR="00641B7A">
        <w:t>’</w:t>
      </w:r>
      <w:r w:rsidR="00DA2020">
        <w:t xml:space="preserve"> shifts listed on their master roster</w:t>
      </w:r>
      <w:r w:rsidR="00F57574">
        <w:t xml:space="preserve"> </w:t>
      </w:r>
      <w:r>
        <w:t xml:space="preserve">is benchmarked </w:t>
      </w:r>
      <w:r w:rsidR="00F57574">
        <w:t>against the maximum number occupa</w:t>
      </w:r>
      <w:r w:rsidR="00923927">
        <w:t>nt</w:t>
      </w:r>
      <w:r w:rsidR="00F57574">
        <w:t>s of the service</w:t>
      </w:r>
      <w:r w:rsidR="00C10AAC">
        <w:t xml:space="preserve">, </w:t>
      </w:r>
      <w:r w:rsidR="00F57574">
        <w:t xml:space="preserve">while </w:t>
      </w:r>
      <w:r w:rsidR="00C10AAC">
        <w:t xml:space="preserve">the </w:t>
      </w:r>
      <w:r w:rsidR="009A7D75">
        <w:t xml:space="preserve">service is </w:t>
      </w:r>
      <w:r w:rsidR="00F57574">
        <w:t>currently</w:t>
      </w:r>
      <w:r w:rsidR="00641B7A">
        <w:t xml:space="preserve"> limited to a lesser </w:t>
      </w:r>
      <w:r w:rsidR="00091FA5">
        <w:t>number</w:t>
      </w:r>
      <w:r w:rsidR="00641B7A">
        <w:t xml:space="preserve"> of consumers.</w:t>
      </w:r>
      <w:r w:rsidR="00F57574">
        <w:t xml:space="preserve"> </w:t>
      </w:r>
      <w:r w:rsidR="00DA2020">
        <w:t xml:space="preserve">This </w:t>
      </w:r>
      <w:r w:rsidR="00641B7A">
        <w:t>would lead to</w:t>
      </w:r>
      <w:r w:rsidR="00DA2020">
        <w:t xml:space="preserve"> ‘vacant shifts’ recorded as the numbers of shifts </w:t>
      </w:r>
      <w:r>
        <w:t xml:space="preserve">currently </w:t>
      </w:r>
      <w:r w:rsidR="00C10AAC">
        <w:t xml:space="preserve">estimated to be appropriate </w:t>
      </w:r>
      <w:r w:rsidR="00641B7A">
        <w:t xml:space="preserve">for the service </w:t>
      </w:r>
      <w:r w:rsidR="00C10AAC">
        <w:t>is not required for the</w:t>
      </w:r>
      <w:r w:rsidR="00DA2020">
        <w:t xml:space="preserve"> </w:t>
      </w:r>
      <w:r w:rsidR="00F57574">
        <w:t xml:space="preserve">current </w:t>
      </w:r>
      <w:r w:rsidR="00DA2020">
        <w:t>level of occupants</w:t>
      </w:r>
      <w:r w:rsidR="00641B7A">
        <w:t xml:space="preserve"> at this time</w:t>
      </w:r>
      <w:r w:rsidR="00DA2020">
        <w:t xml:space="preserve">, although the service would still attempt to staff the roster to 100% occupancy where possible. </w:t>
      </w:r>
    </w:p>
    <w:p w14:paraId="346FEF75" w14:textId="7AD96160" w:rsidR="00CD4D7E" w:rsidRDefault="00D42F28" w:rsidP="001962F9">
      <w:r w:rsidRPr="00D42F28">
        <w:t xml:space="preserve">The </w:t>
      </w:r>
      <w:r w:rsidR="00877EC4">
        <w:t>Approved Provider</w:t>
      </w:r>
      <w:r w:rsidRPr="00D42F28">
        <w:t xml:space="preserve"> has also provided</w:t>
      </w:r>
      <w:r w:rsidR="00A85CE8" w:rsidRPr="00D42F28">
        <w:t xml:space="preserve"> a response to each individual consumer/representative</w:t>
      </w:r>
      <w:r w:rsidR="00C10AAC" w:rsidRPr="00D42F28">
        <w:t>’s</w:t>
      </w:r>
      <w:r w:rsidR="00A85CE8" w:rsidRPr="00D42F28">
        <w:t xml:space="preserve"> feedback and concern</w:t>
      </w:r>
      <w:r w:rsidR="00174B0D" w:rsidRPr="00D42F28">
        <w:t>.</w:t>
      </w:r>
      <w:r w:rsidRPr="00D42F28">
        <w:t xml:space="preserve"> </w:t>
      </w:r>
      <w:r>
        <w:t xml:space="preserve">They have demonstrated that </w:t>
      </w:r>
      <w:r>
        <w:lastRenderedPageBreak/>
        <w:t>some</w:t>
      </w:r>
      <w:r w:rsidRPr="00D42F28">
        <w:t xml:space="preserve"> issues raised had previously been resolve</w:t>
      </w:r>
      <w:r>
        <w:t>d/addressed with the consumer or representative and were not systemic issues.</w:t>
      </w:r>
      <w:r w:rsidR="00C10AAC" w:rsidRPr="00D42F28">
        <w:t xml:space="preserve"> </w:t>
      </w:r>
      <w:r w:rsidR="001562C1" w:rsidRPr="00D42F28">
        <w:t>They have</w:t>
      </w:r>
      <w:r w:rsidRPr="00D42F28">
        <w:t xml:space="preserve"> also</w:t>
      </w:r>
      <w:r w:rsidR="00174B0D" w:rsidRPr="00D42F28">
        <w:t xml:space="preserve"> demonstrated that </w:t>
      </w:r>
      <w:r w:rsidR="0025411C">
        <w:t xml:space="preserve">the </w:t>
      </w:r>
      <w:r>
        <w:t xml:space="preserve">clinical outcomes or incidents </w:t>
      </w:r>
      <w:r w:rsidR="00423344">
        <w:t xml:space="preserve">in the service </w:t>
      </w:r>
      <w:r w:rsidR="0025411C">
        <w:t xml:space="preserve">do not reflect </w:t>
      </w:r>
      <w:r w:rsidR="00423344">
        <w:t>inadequate staffing levels that have</w:t>
      </w:r>
      <w:r w:rsidR="001562C1" w:rsidRPr="00D42F28">
        <w:t xml:space="preserve"> </w:t>
      </w:r>
      <w:r w:rsidR="00CD4D7E" w:rsidRPr="00D42F28">
        <w:t>led</w:t>
      </w:r>
      <w:r w:rsidR="001562C1" w:rsidRPr="00D42F28">
        <w:t xml:space="preserve"> to </w:t>
      </w:r>
      <w:r w:rsidR="00641B7A" w:rsidRPr="00D42F28">
        <w:t xml:space="preserve">care </w:t>
      </w:r>
      <w:r w:rsidR="001562C1" w:rsidRPr="00D42F28">
        <w:t>that is</w:t>
      </w:r>
      <w:r w:rsidR="00641B7A" w:rsidRPr="00D42F28">
        <w:t xml:space="preserve"> not safe or effective. For example, </w:t>
      </w:r>
      <w:r w:rsidR="001562C1" w:rsidRPr="00D42F28">
        <w:t xml:space="preserve">one representative noted that there is not enough staff and </w:t>
      </w:r>
      <w:r w:rsidR="00CD4D7E" w:rsidRPr="00D42F28">
        <w:t>were</w:t>
      </w:r>
      <w:r w:rsidR="001562C1" w:rsidRPr="00D42F28">
        <w:t xml:space="preserve"> concerned about their consumer’s ability to independently eat and receive adequate nutrition; however, the provider </w:t>
      </w:r>
      <w:r w:rsidR="00B74AC8">
        <w:t>has evidenced the</w:t>
      </w:r>
      <w:r>
        <w:t xml:space="preserve"> support</w:t>
      </w:r>
      <w:r w:rsidR="001562C1" w:rsidRPr="00D42F28">
        <w:t xml:space="preserve"> </w:t>
      </w:r>
      <w:r>
        <w:t>provided to the</w:t>
      </w:r>
      <w:r w:rsidR="001562C1" w:rsidRPr="00D42F28">
        <w:t xml:space="preserve"> consumer </w:t>
      </w:r>
      <w:proofErr w:type="gramStart"/>
      <w:r w:rsidR="001562C1" w:rsidRPr="00D42F28">
        <w:t>in regard to</w:t>
      </w:r>
      <w:proofErr w:type="gramEnd"/>
      <w:r w:rsidR="001562C1" w:rsidRPr="00D42F28">
        <w:t xml:space="preserve"> their nutrition, that the consumer’s weight has remained stable in the recent months, and there has been no clinical incidents involving the consumer.</w:t>
      </w:r>
      <w:r w:rsidR="001562C1">
        <w:t xml:space="preserve"> </w:t>
      </w:r>
      <w:r w:rsidR="00C05C18">
        <w:t xml:space="preserve">I separately note that the Assessment Team had also identified that there were a significant decline in falls at the service over 2021. </w:t>
      </w:r>
    </w:p>
    <w:p w14:paraId="6C50936E" w14:textId="18DDE64D" w:rsidR="00CD4D7E" w:rsidRDefault="00D42F28" w:rsidP="001962F9">
      <w:proofErr w:type="gramStart"/>
      <w:r>
        <w:t>In regard to</w:t>
      </w:r>
      <w:proofErr w:type="gramEnd"/>
      <w:r w:rsidR="00CD4D7E">
        <w:t xml:space="preserve"> the </w:t>
      </w:r>
      <w:r w:rsidR="008D4AD3">
        <w:t xml:space="preserve">repeated or </w:t>
      </w:r>
      <w:r w:rsidR="00B74AC8">
        <w:t>long call bell wait times for consumers</w:t>
      </w:r>
      <w:r w:rsidR="00CD4D7E">
        <w:t xml:space="preserve">, the provider has explained </w:t>
      </w:r>
      <w:r w:rsidR="00A6336E">
        <w:t>the individual circumstances of the consumers</w:t>
      </w:r>
      <w:r w:rsidR="008D4AD3">
        <w:t xml:space="preserve"> sampled which may have led to the long bell wait times without it being related to understaffing</w:t>
      </w:r>
      <w:r w:rsidR="00B74AC8">
        <w:t>. The</w:t>
      </w:r>
      <w:r w:rsidR="008D4AD3">
        <w:t xml:space="preserve"> provider has also</w:t>
      </w:r>
      <w:r w:rsidR="00B74AC8">
        <w:t xml:space="preserve"> supported their statements by</w:t>
      </w:r>
      <w:r w:rsidR="00E06AA5">
        <w:t xml:space="preserve"> noting there is no trends in incidents </w:t>
      </w:r>
      <w:r w:rsidR="00B74AC8">
        <w:t xml:space="preserve">or clinical outcomes </w:t>
      </w:r>
      <w:r w:rsidR="00E06AA5">
        <w:t xml:space="preserve">with these consumers that </w:t>
      </w:r>
      <w:r w:rsidR="008D4AD3">
        <w:t xml:space="preserve">may </w:t>
      </w:r>
      <w:r w:rsidR="00E06AA5">
        <w:t xml:space="preserve">indicate staffing issues. </w:t>
      </w:r>
    </w:p>
    <w:p w14:paraId="3E5096FA" w14:textId="2EA64CD2" w:rsidR="00972F10" w:rsidRDefault="00CD4D7E" w:rsidP="001962F9">
      <w:r>
        <w:t>Finally, t</w:t>
      </w:r>
      <w:r w:rsidR="00972F10">
        <w:t xml:space="preserve">he </w:t>
      </w:r>
      <w:r w:rsidR="00877EC4">
        <w:t>Approved Provider</w:t>
      </w:r>
      <w:r w:rsidR="00972F10">
        <w:t xml:space="preserve"> noted that although </w:t>
      </w:r>
      <w:r>
        <w:t xml:space="preserve">some </w:t>
      </w:r>
      <w:r w:rsidR="00972F10">
        <w:t>consumers have suggested staffing can be improved in their home</w:t>
      </w:r>
      <w:r>
        <w:t xml:space="preserve"> in the resident surveys</w:t>
      </w:r>
      <w:r w:rsidR="00972F10">
        <w:t>, the last 3 quarterly resident surveys in 2021 ha</w:t>
      </w:r>
      <w:r>
        <w:t xml:space="preserve">ve also had </w:t>
      </w:r>
      <w:r w:rsidR="00972F10">
        <w:t xml:space="preserve">a high number of consumers stating they get the care they need (93.3% - 97.9%). </w:t>
      </w:r>
    </w:p>
    <w:p w14:paraId="1B863D1A" w14:textId="77777777" w:rsidR="00DA2020" w:rsidRPr="00A6336E" w:rsidRDefault="008D738F" w:rsidP="008D738F">
      <w:r>
        <w:t xml:space="preserve">I </w:t>
      </w:r>
      <w:r w:rsidRPr="00A6336E">
        <w:t>have considered the evidence available at the time of assessment</w:t>
      </w:r>
      <w:r w:rsidR="00A85CE8" w:rsidRPr="00A6336E">
        <w:t xml:space="preserve">. </w:t>
      </w:r>
    </w:p>
    <w:p w14:paraId="7F5208C2" w14:textId="0079A03B" w:rsidR="008D738F" w:rsidRPr="00A6336E" w:rsidRDefault="008D738F" w:rsidP="008D738F">
      <w:r w:rsidRPr="00A6336E">
        <w:t xml:space="preserve">As a result, I acknowledge the consumer and representatives have a perception that the service requires more staffing, </w:t>
      </w:r>
      <w:r w:rsidR="00A6336E">
        <w:t xml:space="preserve">and there may be improvements the service can make to address their concerns in the long term. </w:t>
      </w:r>
    </w:p>
    <w:p w14:paraId="555F09FB" w14:textId="0A362316" w:rsidR="00A85CE8" w:rsidRPr="00A6336E" w:rsidRDefault="00CD4D7E" w:rsidP="001962F9">
      <w:r w:rsidRPr="00A6336E">
        <w:t>At</w:t>
      </w:r>
      <w:r w:rsidR="00923927" w:rsidRPr="00A6336E">
        <w:t xml:space="preserve"> </w:t>
      </w:r>
      <w:r w:rsidR="003B27A6" w:rsidRPr="00A6336E">
        <w:t xml:space="preserve">the </w:t>
      </w:r>
      <w:r w:rsidR="00A6336E">
        <w:t>same time</w:t>
      </w:r>
      <w:r w:rsidR="003B27A6" w:rsidRPr="00A6336E">
        <w:t xml:space="preserve">, I </w:t>
      </w:r>
      <w:r w:rsidR="004B6316">
        <w:t>am not able</w:t>
      </w:r>
      <w:r w:rsidR="003B27A6" w:rsidRPr="00A6336E">
        <w:t xml:space="preserve"> to</w:t>
      </w:r>
      <w:r w:rsidR="008D738F" w:rsidRPr="00A6336E">
        <w:t xml:space="preserve"> </w:t>
      </w:r>
      <w:r w:rsidR="00D42F28">
        <w:t>clearly perceive a consistent</w:t>
      </w:r>
      <w:r w:rsidRPr="00A6336E">
        <w:t xml:space="preserve"> impact on</w:t>
      </w:r>
      <w:r w:rsidR="00A85CE8" w:rsidRPr="00A6336E">
        <w:t xml:space="preserve"> consumer</w:t>
      </w:r>
      <w:r w:rsidR="00D42F28">
        <w:t>s</w:t>
      </w:r>
      <w:r w:rsidR="00A85CE8" w:rsidRPr="00A6336E">
        <w:t xml:space="preserve"> that </w:t>
      </w:r>
      <w:r w:rsidR="00A6336E" w:rsidRPr="00A6336E">
        <w:t>ha</w:t>
      </w:r>
      <w:r w:rsidR="00D42F28">
        <w:t>ve</w:t>
      </w:r>
      <w:r w:rsidR="00A6336E" w:rsidRPr="00A6336E">
        <w:t xml:space="preserve"> r</w:t>
      </w:r>
      <w:r w:rsidRPr="00A6336E">
        <w:t>esult</w:t>
      </w:r>
      <w:r w:rsidR="00A6336E" w:rsidRPr="00A6336E">
        <w:t>ed</w:t>
      </w:r>
      <w:r w:rsidR="00A85CE8" w:rsidRPr="00A6336E">
        <w:t xml:space="preserve"> from</w:t>
      </w:r>
      <w:r w:rsidR="008D738F" w:rsidRPr="00A6336E">
        <w:t xml:space="preserve"> systemic issues with workforce planning. </w:t>
      </w:r>
      <w:r w:rsidR="00A85CE8" w:rsidRPr="00A6336E">
        <w:t>In making this determination, I have considered the Assessment Team’s recommendation for Standard 4(3)(a) as met, and the service’s recent compliance in all other standards. I have</w:t>
      </w:r>
      <w:r w:rsidR="00923927" w:rsidRPr="00A6336E">
        <w:t xml:space="preserve"> also</w:t>
      </w:r>
      <w:r w:rsidR="00A85CE8" w:rsidRPr="00A6336E">
        <w:t xml:space="preserve"> considered the providers response which has addressed each concern raised in the Assessment Team’s report</w:t>
      </w:r>
      <w:r w:rsidRPr="00A6336E">
        <w:t xml:space="preserve">, </w:t>
      </w:r>
      <w:r w:rsidR="00A6336E">
        <w:t xml:space="preserve">including findings related to individual consumers or representatives, and that </w:t>
      </w:r>
      <w:r w:rsidR="00C730B0">
        <w:t xml:space="preserve">their </w:t>
      </w:r>
      <w:r w:rsidRPr="00A6336E">
        <w:t xml:space="preserve">clinical outcomes and incidents at the service do not </w:t>
      </w:r>
      <w:r w:rsidR="00A6431D">
        <w:t>reflect</w:t>
      </w:r>
      <w:r w:rsidRPr="00A6336E">
        <w:t xml:space="preserve"> that staffing is inadequate</w:t>
      </w:r>
      <w:r w:rsidR="00A85CE8" w:rsidRPr="00A6336E">
        <w:t xml:space="preserve">. </w:t>
      </w:r>
      <w:r w:rsidR="00D42F28">
        <w:t>I</w:t>
      </w:r>
      <w:r w:rsidRPr="00A6336E">
        <w:t xml:space="preserve"> </w:t>
      </w:r>
      <w:r w:rsidR="00C730B0">
        <w:t>recogniz</w:t>
      </w:r>
      <w:r w:rsidRPr="00A6336E">
        <w:t>e the provider’s challenges in recruiting additional staff in a regional area during the COVID environmen</w:t>
      </w:r>
      <w:r w:rsidR="00A6336E" w:rsidRPr="00A6336E">
        <w:t xml:space="preserve">t, and </w:t>
      </w:r>
      <w:r w:rsidR="00D42F28">
        <w:t>acknowledge they have</w:t>
      </w:r>
      <w:r w:rsidR="00A6336E">
        <w:t xml:space="preserve"> proactively placed effort</w:t>
      </w:r>
      <w:r w:rsidR="00C730B0">
        <w:t>s</w:t>
      </w:r>
      <w:r w:rsidR="00A6336E">
        <w:t xml:space="preserve"> in addressing gaps in workforce planning with </w:t>
      </w:r>
      <w:r w:rsidR="00A6336E" w:rsidRPr="00A6336E">
        <w:t xml:space="preserve">ongoing improvement actions </w:t>
      </w:r>
      <w:r w:rsidR="00C730B0">
        <w:t xml:space="preserve">even </w:t>
      </w:r>
      <w:r w:rsidR="00A6336E" w:rsidRPr="00A6336E">
        <w:t>prior to th</w:t>
      </w:r>
      <w:r w:rsidR="004B736B">
        <w:t>is</w:t>
      </w:r>
      <w:r w:rsidR="00A6336E" w:rsidRPr="00A6336E">
        <w:t xml:space="preserve"> assessment</w:t>
      </w:r>
      <w:r w:rsidR="00A6336E">
        <w:t>.</w:t>
      </w:r>
    </w:p>
    <w:p w14:paraId="74713884" w14:textId="57746B8D" w:rsidR="00A6336E" w:rsidRDefault="00A6336E" w:rsidP="001962F9">
      <w:r>
        <w:t xml:space="preserve">On balance, I consider this requirement Compliant. </w:t>
      </w:r>
    </w:p>
    <w:p w14:paraId="71A66F37" w14:textId="5504B0C1" w:rsidR="00972F10" w:rsidRDefault="00972F10" w:rsidP="001962F9">
      <w:pPr>
        <w:sectPr w:rsidR="00972F10" w:rsidSect="001962F9">
          <w:type w:val="continuous"/>
          <w:pgSz w:w="11906" w:h="16838"/>
          <w:pgMar w:top="1701" w:right="1418" w:bottom="1418" w:left="1418" w:header="709" w:footer="397" w:gutter="0"/>
          <w:cols w:space="708"/>
          <w:titlePg/>
          <w:docGrid w:linePitch="360"/>
        </w:sectPr>
      </w:pPr>
    </w:p>
    <w:bookmarkEnd w:id="6"/>
    <w:p w14:paraId="71A66F5F" w14:textId="77777777" w:rsidR="001962F9" w:rsidRDefault="001962F9" w:rsidP="001962F9">
      <w:pPr>
        <w:pStyle w:val="Heading1"/>
      </w:pPr>
      <w:r>
        <w:lastRenderedPageBreak/>
        <w:t>Areas for improvement</w:t>
      </w:r>
    </w:p>
    <w:p w14:paraId="71A66F61" w14:textId="77777777" w:rsidR="001962F9" w:rsidRPr="00E830C7" w:rsidRDefault="001962F9" w:rsidP="001962F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1962F9" w:rsidRPr="00E830C7" w:rsidSect="001962F9">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66F92" w14:textId="77777777" w:rsidR="001962F9" w:rsidRDefault="001962F9">
      <w:pPr>
        <w:spacing w:before="0" w:after="0" w:line="240" w:lineRule="auto"/>
      </w:pPr>
      <w:r>
        <w:separator/>
      </w:r>
    </w:p>
  </w:endnote>
  <w:endnote w:type="continuationSeparator" w:id="0">
    <w:p w14:paraId="71A66F94" w14:textId="77777777" w:rsidR="001962F9" w:rsidRDefault="001962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6F7D" w14:textId="77777777" w:rsidR="001962F9" w:rsidRPr="009A1F1B" w:rsidRDefault="001962F9" w:rsidP="001962F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A66F7E" w14:textId="77777777" w:rsidR="001962F9" w:rsidRPr="00C72FFB" w:rsidRDefault="001962F9" w:rsidP="001962F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Cameron Park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1A66F7F" w14:textId="77777777" w:rsidR="001962F9" w:rsidRPr="00C72FFB" w:rsidRDefault="001962F9" w:rsidP="001962F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6F80" w14:textId="77777777" w:rsidR="001962F9" w:rsidRPr="009A1F1B" w:rsidRDefault="001962F9" w:rsidP="001962F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A66F81" w14:textId="77777777" w:rsidR="001962F9" w:rsidRPr="00C72FFB" w:rsidRDefault="001962F9" w:rsidP="001962F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Cameron Park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A66F82" w14:textId="77777777" w:rsidR="001962F9" w:rsidRPr="00A3716D" w:rsidRDefault="001962F9" w:rsidP="001962F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66F8E" w14:textId="77777777" w:rsidR="001962F9" w:rsidRDefault="001962F9">
      <w:pPr>
        <w:spacing w:before="0" w:after="0" w:line="240" w:lineRule="auto"/>
      </w:pPr>
      <w:r>
        <w:separator/>
      </w:r>
    </w:p>
  </w:footnote>
  <w:footnote w:type="continuationSeparator" w:id="0">
    <w:p w14:paraId="71A66F90" w14:textId="77777777" w:rsidR="001962F9" w:rsidRDefault="001962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6F7C" w14:textId="77777777" w:rsidR="001962F9" w:rsidRDefault="001962F9" w:rsidP="001962F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1A66F8E" wp14:editId="71A66F8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89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6F83" w14:textId="77777777" w:rsidR="001962F9" w:rsidRDefault="001962F9">
    <w:pPr>
      <w:pStyle w:val="Header"/>
    </w:pPr>
    <w:r w:rsidRPr="003C6EC2">
      <w:rPr>
        <w:rFonts w:eastAsia="Calibri"/>
        <w:noProof/>
        <w:lang w:val="en-US" w:eastAsia="en-US"/>
      </w:rPr>
      <w:drawing>
        <wp:anchor distT="0" distB="0" distL="114300" distR="114300" simplePos="0" relativeHeight="251669504" behindDoc="1" locked="0" layoutInCell="1" allowOverlap="1" wp14:anchorId="71A66F90" wp14:editId="71A66F9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33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6F84" w14:textId="77777777" w:rsidR="001962F9" w:rsidRDefault="001962F9" w:rsidP="001962F9">
    <w:r>
      <w:rPr>
        <w:noProof/>
        <w:color w:val="auto"/>
        <w:sz w:val="20"/>
        <w:lang w:val="en-US" w:eastAsia="en-US"/>
      </w:rPr>
      <w:drawing>
        <wp:anchor distT="0" distB="0" distL="114300" distR="114300" simplePos="0" relativeHeight="251660288" behindDoc="1" locked="0" layoutInCell="1" allowOverlap="1" wp14:anchorId="71A66F92" wp14:editId="71A66F9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98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6F88" w14:textId="77777777" w:rsidR="001962F9" w:rsidRDefault="001962F9" w:rsidP="001962F9">
    <w:r>
      <w:rPr>
        <w:noProof/>
        <w:color w:val="auto"/>
        <w:sz w:val="20"/>
        <w:lang w:val="en-US" w:eastAsia="en-US"/>
      </w:rPr>
      <w:drawing>
        <wp:anchor distT="0" distB="0" distL="114300" distR="114300" simplePos="0" relativeHeight="251663360" behindDoc="1" locked="0" layoutInCell="1" allowOverlap="1" wp14:anchorId="71A66F9A" wp14:editId="71A66F9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157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6F8B" w14:textId="77777777" w:rsidR="001962F9" w:rsidRDefault="001962F9" w:rsidP="001962F9">
    <w:pPr>
      <w:tabs>
        <w:tab w:val="left" w:pos="3624"/>
      </w:tabs>
    </w:pPr>
    <w:r>
      <w:rPr>
        <w:noProof/>
        <w:color w:val="auto"/>
        <w:sz w:val="20"/>
        <w:lang w:val="en-US" w:eastAsia="en-US"/>
      </w:rPr>
      <w:drawing>
        <wp:anchor distT="0" distB="0" distL="114300" distR="114300" simplePos="0" relativeHeight="251666432" behindDoc="1" locked="0" layoutInCell="1" allowOverlap="1" wp14:anchorId="71A66FA0" wp14:editId="71A66FA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01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6F8D" w14:textId="77777777" w:rsidR="001962F9" w:rsidRDefault="001962F9" w:rsidP="001962F9">
    <w:pPr>
      <w:tabs>
        <w:tab w:val="left" w:pos="3624"/>
      </w:tabs>
    </w:pPr>
    <w:r>
      <w:rPr>
        <w:noProof/>
        <w:color w:val="auto"/>
        <w:sz w:val="20"/>
        <w:lang w:val="en-US" w:eastAsia="en-US"/>
      </w:rPr>
      <w:drawing>
        <wp:anchor distT="0" distB="0" distL="114300" distR="114300" simplePos="0" relativeHeight="251668480" behindDoc="1" locked="0" layoutInCell="1" allowOverlap="1" wp14:anchorId="71A66FA4" wp14:editId="71A66FA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00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7A464F6">
      <w:start w:val="1"/>
      <w:numFmt w:val="lowerRoman"/>
      <w:lvlText w:val="(%1)"/>
      <w:lvlJc w:val="left"/>
      <w:pPr>
        <w:ind w:left="1080" w:hanging="720"/>
      </w:pPr>
      <w:rPr>
        <w:rFonts w:hint="default"/>
        <w:b w:val="0"/>
      </w:rPr>
    </w:lvl>
    <w:lvl w:ilvl="1" w:tplc="9CEEE65E" w:tentative="1">
      <w:start w:val="1"/>
      <w:numFmt w:val="lowerLetter"/>
      <w:lvlText w:val="%2."/>
      <w:lvlJc w:val="left"/>
      <w:pPr>
        <w:ind w:left="1440" w:hanging="360"/>
      </w:pPr>
    </w:lvl>
    <w:lvl w:ilvl="2" w:tplc="4BEABEDA" w:tentative="1">
      <w:start w:val="1"/>
      <w:numFmt w:val="lowerRoman"/>
      <w:lvlText w:val="%3."/>
      <w:lvlJc w:val="right"/>
      <w:pPr>
        <w:ind w:left="2160" w:hanging="180"/>
      </w:pPr>
    </w:lvl>
    <w:lvl w:ilvl="3" w:tplc="57000680" w:tentative="1">
      <w:start w:val="1"/>
      <w:numFmt w:val="decimal"/>
      <w:lvlText w:val="%4."/>
      <w:lvlJc w:val="left"/>
      <w:pPr>
        <w:ind w:left="2880" w:hanging="360"/>
      </w:pPr>
    </w:lvl>
    <w:lvl w:ilvl="4" w:tplc="A634AE6A" w:tentative="1">
      <w:start w:val="1"/>
      <w:numFmt w:val="lowerLetter"/>
      <w:lvlText w:val="%5."/>
      <w:lvlJc w:val="left"/>
      <w:pPr>
        <w:ind w:left="3600" w:hanging="360"/>
      </w:pPr>
    </w:lvl>
    <w:lvl w:ilvl="5" w:tplc="8D70832A" w:tentative="1">
      <w:start w:val="1"/>
      <w:numFmt w:val="lowerRoman"/>
      <w:lvlText w:val="%6."/>
      <w:lvlJc w:val="right"/>
      <w:pPr>
        <w:ind w:left="4320" w:hanging="180"/>
      </w:pPr>
    </w:lvl>
    <w:lvl w:ilvl="6" w:tplc="4F0CF708" w:tentative="1">
      <w:start w:val="1"/>
      <w:numFmt w:val="decimal"/>
      <w:lvlText w:val="%7."/>
      <w:lvlJc w:val="left"/>
      <w:pPr>
        <w:ind w:left="5040" w:hanging="360"/>
      </w:pPr>
    </w:lvl>
    <w:lvl w:ilvl="7" w:tplc="7DCEC5FA" w:tentative="1">
      <w:start w:val="1"/>
      <w:numFmt w:val="lowerLetter"/>
      <w:lvlText w:val="%8."/>
      <w:lvlJc w:val="left"/>
      <w:pPr>
        <w:ind w:left="5760" w:hanging="360"/>
      </w:pPr>
    </w:lvl>
    <w:lvl w:ilvl="8" w:tplc="96526EC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47E92FC">
      <w:start w:val="1"/>
      <w:numFmt w:val="bullet"/>
      <w:pStyle w:val="ListParagraph"/>
      <w:lvlText w:val=""/>
      <w:lvlJc w:val="left"/>
      <w:pPr>
        <w:ind w:left="1440" w:hanging="360"/>
      </w:pPr>
      <w:rPr>
        <w:rFonts w:ascii="Symbol" w:hAnsi="Symbol" w:hint="default"/>
        <w:color w:val="auto"/>
      </w:rPr>
    </w:lvl>
    <w:lvl w:ilvl="1" w:tplc="608A2262" w:tentative="1">
      <w:start w:val="1"/>
      <w:numFmt w:val="bullet"/>
      <w:lvlText w:val="o"/>
      <w:lvlJc w:val="left"/>
      <w:pPr>
        <w:ind w:left="2160" w:hanging="360"/>
      </w:pPr>
      <w:rPr>
        <w:rFonts w:ascii="Courier New" w:hAnsi="Courier New" w:cs="Courier New" w:hint="default"/>
      </w:rPr>
    </w:lvl>
    <w:lvl w:ilvl="2" w:tplc="5F34AEEC" w:tentative="1">
      <w:start w:val="1"/>
      <w:numFmt w:val="bullet"/>
      <w:lvlText w:val=""/>
      <w:lvlJc w:val="left"/>
      <w:pPr>
        <w:ind w:left="2880" w:hanging="360"/>
      </w:pPr>
      <w:rPr>
        <w:rFonts w:ascii="Wingdings" w:hAnsi="Wingdings" w:hint="default"/>
      </w:rPr>
    </w:lvl>
    <w:lvl w:ilvl="3" w:tplc="24AAF1E8" w:tentative="1">
      <w:start w:val="1"/>
      <w:numFmt w:val="bullet"/>
      <w:lvlText w:val=""/>
      <w:lvlJc w:val="left"/>
      <w:pPr>
        <w:ind w:left="3600" w:hanging="360"/>
      </w:pPr>
      <w:rPr>
        <w:rFonts w:ascii="Symbol" w:hAnsi="Symbol" w:hint="default"/>
      </w:rPr>
    </w:lvl>
    <w:lvl w:ilvl="4" w:tplc="06600950" w:tentative="1">
      <w:start w:val="1"/>
      <w:numFmt w:val="bullet"/>
      <w:lvlText w:val="o"/>
      <w:lvlJc w:val="left"/>
      <w:pPr>
        <w:ind w:left="4320" w:hanging="360"/>
      </w:pPr>
      <w:rPr>
        <w:rFonts w:ascii="Courier New" w:hAnsi="Courier New" w:cs="Courier New" w:hint="default"/>
      </w:rPr>
    </w:lvl>
    <w:lvl w:ilvl="5" w:tplc="907A3908" w:tentative="1">
      <w:start w:val="1"/>
      <w:numFmt w:val="bullet"/>
      <w:lvlText w:val=""/>
      <w:lvlJc w:val="left"/>
      <w:pPr>
        <w:ind w:left="5040" w:hanging="360"/>
      </w:pPr>
      <w:rPr>
        <w:rFonts w:ascii="Wingdings" w:hAnsi="Wingdings" w:hint="default"/>
      </w:rPr>
    </w:lvl>
    <w:lvl w:ilvl="6" w:tplc="3B50DE88" w:tentative="1">
      <w:start w:val="1"/>
      <w:numFmt w:val="bullet"/>
      <w:lvlText w:val=""/>
      <w:lvlJc w:val="left"/>
      <w:pPr>
        <w:ind w:left="5760" w:hanging="360"/>
      </w:pPr>
      <w:rPr>
        <w:rFonts w:ascii="Symbol" w:hAnsi="Symbol" w:hint="default"/>
      </w:rPr>
    </w:lvl>
    <w:lvl w:ilvl="7" w:tplc="C750D43C" w:tentative="1">
      <w:start w:val="1"/>
      <w:numFmt w:val="bullet"/>
      <w:lvlText w:val="o"/>
      <w:lvlJc w:val="left"/>
      <w:pPr>
        <w:ind w:left="6480" w:hanging="360"/>
      </w:pPr>
      <w:rPr>
        <w:rFonts w:ascii="Courier New" w:hAnsi="Courier New" w:cs="Courier New" w:hint="default"/>
      </w:rPr>
    </w:lvl>
    <w:lvl w:ilvl="8" w:tplc="9F1EC4B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6104E5E">
      <w:start w:val="1"/>
      <w:numFmt w:val="lowerRoman"/>
      <w:lvlText w:val="(%1)"/>
      <w:lvlJc w:val="left"/>
      <w:pPr>
        <w:ind w:left="1004" w:hanging="720"/>
      </w:pPr>
      <w:rPr>
        <w:rFonts w:hint="default"/>
        <w:b w:val="0"/>
      </w:rPr>
    </w:lvl>
    <w:lvl w:ilvl="1" w:tplc="C9262F04" w:tentative="1">
      <w:start w:val="1"/>
      <w:numFmt w:val="lowerLetter"/>
      <w:lvlText w:val="%2."/>
      <w:lvlJc w:val="left"/>
      <w:pPr>
        <w:ind w:left="1364" w:hanging="360"/>
      </w:pPr>
    </w:lvl>
    <w:lvl w:ilvl="2" w:tplc="0F3E0A7A" w:tentative="1">
      <w:start w:val="1"/>
      <w:numFmt w:val="lowerRoman"/>
      <w:lvlText w:val="%3."/>
      <w:lvlJc w:val="right"/>
      <w:pPr>
        <w:ind w:left="2084" w:hanging="180"/>
      </w:pPr>
    </w:lvl>
    <w:lvl w:ilvl="3" w:tplc="35F2E874" w:tentative="1">
      <w:start w:val="1"/>
      <w:numFmt w:val="decimal"/>
      <w:lvlText w:val="%4."/>
      <w:lvlJc w:val="left"/>
      <w:pPr>
        <w:ind w:left="2804" w:hanging="360"/>
      </w:pPr>
    </w:lvl>
    <w:lvl w:ilvl="4" w:tplc="348434C6" w:tentative="1">
      <w:start w:val="1"/>
      <w:numFmt w:val="lowerLetter"/>
      <w:lvlText w:val="%5."/>
      <w:lvlJc w:val="left"/>
      <w:pPr>
        <w:ind w:left="3524" w:hanging="360"/>
      </w:pPr>
    </w:lvl>
    <w:lvl w:ilvl="5" w:tplc="0498B3D4" w:tentative="1">
      <w:start w:val="1"/>
      <w:numFmt w:val="lowerRoman"/>
      <w:lvlText w:val="%6."/>
      <w:lvlJc w:val="right"/>
      <w:pPr>
        <w:ind w:left="4244" w:hanging="180"/>
      </w:pPr>
    </w:lvl>
    <w:lvl w:ilvl="6" w:tplc="72FA5DF2" w:tentative="1">
      <w:start w:val="1"/>
      <w:numFmt w:val="decimal"/>
      <w:lvlText w:val="%7."/>
      <w:lvlJc w:val="left"/>
      <w:pPr>
        <w:ind w:left="4964" w:hanging="360"/>
      </w:pPr>
    </w:lvl>
    <w:lvl w:ilvl="7" w:tplc="A308F0E6" w:tentative="1">
      <w:start w:val="1"/>
      <w:numFmt w:val="lowerLetter"/>
      <w:lvlText w:val="%8."/>
      <w:lvlJc w:val="left"/>
      <w:pPr>
        <w:ind w:left="5684" w:hanging="360"/>
      </w:pPr>
    </w:lvl>
    <w:lvl w:ilvl="8" w:tplc="2F088B7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91AB42C">
      <w:start w:val="1"/>
      <w:numFmt w:val="lowerRoman"/>
      <w:lvlText w:val="(%1)"/>
      <w:lvlJc w:val="left"/>
      <w:pPr>
        <w:ind w:left="1080" w:hanging="720"/>
      </w:pPr>
      <w:rPr>
        <w:rFonts w:hint="default"/>
      </w:rPr>
    </w:lvl>
    <w:lvl w:ilvl="1" w:tplc="6FC075FE" w:tentative="1">
      <w:start w:val="1"/>
      <w:numFmt w:val="lowerLetter"/>
      <w:lvlText w:val="%2."/>
      <w:lvlJc w:val="left"/>
      <w:pPr>
        <w:ind w:left="1440" w:hanging="360"/>
      </w:pPr>
    </w:lvl>
    <w:lvl w:ilvl="2" w:tplc="F394280E" w:tentative="1">
      <w:start w:val="1"/>
      <w:numFmt w:val="lowerRoman"/>
      <w:lvlText w:val="%3."/>
      <w:lvlJc w:val="right"/>
      <w:pPr>
        <w:ind w:left="2160" w:hanging="180"/>
      </w:pPr>
    </w:lvl>
    <w:lvl w:ilvl="3" w:tplc="2326C982" w:tentative="1">
      <w:start w:val="1"/>
      <w:numFmt w:val="decimal"/>
      <w:lvlText w:val="%4."/>
      <w:lvlJc w:val="left"/>
      <w:pPr>
        <w:ind w:left="2880" w:hanging="360"/>
      </w:pPr>
    </w:lvl>
    <w:lvl w:ilvl="4" w:tplc="1A36F0B0" w:tentative="1">
      <w:start w:val="1"/>
      <w:numFmt w:val="lowerLetter"/>
      <w:lvlText w:val="%5."/>
      <w:lvlJc w:val="left"/>
      <w:pPr>
        <w:ind w:left="3600" w:hanging="360"/>
      </w:pPr>
    </w:lvl>
    <w:lvl w:ilvl="5" w:tplc="58A6405C" w:tentative="1">
      <w:start w:val="1"/>
      <w:numFmt w:val="lowerRoman"/>
      <w:lvlText w:val="%6."/>
      <w:lvlJc w:val="right"/>
      <w:pPr>
        <w:ind w:left="4320" w:hanging="180"/>
      </w:pPr>
    </w:lvl>
    <w:lvl w:ilvl="6" w:tplc="62E8F852" w:tentative="1">
      <w:start w:val="1"/>
      <w:numFmt w:val="decimal"/>
      <w:lvlText w:val="%7."/>
      <w:lvlJc w:val="left"/>
      <w:pPr>
        <w:ind w:left="5040" w:hanging="360"/>
      </w:pPr>
    </w:lvl>
    <w:lvl w:ilvl="7" w:tplc="07A80E16" w:tentative="1">
      <w:start w:val="1"/>
      <w:numFmt w:val="lowerLetter"/>
      <w:lvlText w:val="%8."/>
      <w:lvlJc w:val="left"/>
      <w:pPr>
        <w:ind w:left="5760" w:hanging="360"/>
      </w:pPr>
    </w:lvl>
    <w:lvl w:ilvl="8" w:tplc="CC428BE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140ECD6">
      <w:start w:val="1"/>
      <w:numFmt w:val="lowerRoman"/>
      <w:lvlText w:val="(%1)"/>
      <w:lvlJc w:val="left"/>
      <w:pPr>
        <w:ind w:left="1080" w:hanging="720"/>
      </w:pPr>
      <w:rPr>
        <w:rFonts w:hint="default"/>
      </w:rPr>
    </w:lvl>
    <w:lvl w:ilvl="1" w:tplc="8FCE46AA" w:tentative="1">
      <w:start w:val="1"/>
      <w:numFmt w:val="lowerLetter"/>
      <w:lvlText w:val="%2."/>
      <w:lvlJc w:val="left"/>
      <w:pPr>
        <w:ind w:left="1440" w:hanging="360"/>
      </w:pPr>
    </w:lvl>
    <w:lvl w:ilvl="2" w:tplc="571647FC" w:tentative="1">
      <w:start w:val="1"/>
      <w:numFmt w:val="lowerRoman"/>
      <w:lvlText w:val="%3."/>
      <w:lvlJc w:val="right"/>
      <w:pPr>
        <w:ind w:left="2160" w:hanging="180"/>
      </w:pPr>
    </w:lvl>
    <w:lvl w:ilvl="3" w:tplc="F33ABC24" w:tentative="1">
      <w:start w:val="1"/>
      <w:numFmt w:val="decimal"/>
      <w:lvlText w:val="%4."/>
      <w:lvlJc w:val="left"/>
      <w:pPr>
        <w:ind w:left="2880" w:hanging="360"/>
      </w:pPr>
    </w:lvl>
    <w:lvl w:ilvl="4" w:tplc="6688DC14" w:tentative="1">
      <w:start w:val="1"/>
      <w:numFmt w:val="lowerLetter"/>
      <w:lvlText w:val="%5."/>
      <w:lvlJc w:val="left"/>
      <w:pPr>
        <w:ind w:left="3600" w:hanging="360"/>
      </w:pPr>
    </w:lvl>
    <w:lvl w:ilvl="5" w:tplc="7C50A7DA" w:tentative="1">
      <w:start w:val="1"/>
      <w:numFmt w:val="lowerRoman"/>
      <w:lvlText w:val="%6."/>
      <w:lvlJc w:val="right"/>
      <w:pPr>
        <w:ind w:left="4320" w:hanging="180"/>
      </w:pPr>
    </w:lvl>
    <w:lvl w:ilvl="6" w:tplc="D4EAA2B8" w:tentative="1">
      <w:start w:val="1"/>
      <w:numFmt w:val="decimal"/>
      <w:lvlText w:val="%7."/>
      <w:lvlJc w:val="left"/>
      <w:pPr>
        <w:ind w:left="5040" w:hanging="360"/>
      </w:pPr>
    </w:lvl>
    <w:lvl w:ilvl="7" w:tplc="D414A84C" w:tentative="1">
      <w:start w:val="1"/>
      <w:numFmt w:val="lowerLetter"/>
      <w:lvlText w:val="%8."/>
      <w:lvlJc w:val="left"/>
      <w:pPr>
        <w:ind w:left="5760" w:hanging="360"/>
      </w:pPr>
    </w:lvl>
    <w:lvl w:ilvl="8" w:tplc="FE5EE83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BFC987C">
      <w:start w:val="1"/>
      <w:numFmt w:val="lowerRoman"/>
      <w:lvlText w:val="(%1)"/>
      <w:lvlJc w:val="left"/>
      <w:pPr>
        <w:ind w:left="1080" w:hanging="720"/>
      </w:pPr>
      <w:rPr>
        <w:rFonts w:hint="default"/>
        <w:b w:val="0"/>
      </w:rPr>
    </w:lvl>
    <w:lvl w:ilvl="1" w:tplc="68923BDC" w:tentative="1">
      <w:start w:val="1"/>
      <w:numFmt w:val="lowerLetter"/>
      <w:lvlText w:val="%2."/>
      <w:lvlJc w:val="left"/>
      <w:pPr>
        <w:ind w:left="1440" w:hanging="360"/>
      </w:pPr>
    </w:lvl>
    <w:lvl w:ilvl="2" w:tplc="CF569890" w:tentative="1">
      <w:start w:val="1"/>
      <w:numFmt w:val="lowerRoman"/>
      <w:lvlText w:val="%3."/>
      <w:lvlJc w:val="right"/>
      <w:pPr>
        <w:ind w:left="2160" w:hanging="180"/>
      </w:pPr>
    </w:lvl>
    <w:lvl w:ilvl="3" w:tplc="616AA56C" w:tentative="1">
      <w:start w:val="1"/>
      <w:numFmt w:val="decimal"/>
      <w:lvlText w:val="%4."/>
      <w:lvlJc w:val="left"/>
      <w:pPr>
        <w:ind w:left="2880" w:hanging="360"/>
      </w:pPr>
    </w:lvl>
    <w:lvl w:ilvl="4" w:tplc="B37E61EE" w:tentative="1">
      <w:start w:val="1"/>
      <w:numFmt w:val="lowerLetter"/>
      <w:lvlText w:val="%5."/>
      <w:lvlJc w:val="left"/>
      <w:pPr>
        <w:ind w:left="3600" w:hanging="360"/>
      </w:pPr>
    </w:lvl>
    <w:lvl w:ilvl="5" w:tplc="4A88DA0A" w:tentative="1">
      <w:start w:val="1"/>
      <w:numFmt w:val="lowerRoman"/>
      <w:lvlText w:val="%6."/>
      <w:lvlJc w:val="right"/>
      <w:pPr>
        <w:ind w:left="4320" w:hanging="180"/>
      </w:pPr>
    </w:lvl>
    <w:lvl w:ilvl="6" w:tplc="636A60BA" w:tentative="1">
      <w:start w:val="1"/>
      <w:numFmt w:val="decimal"/>
      <w:lvlText w:val="%7."/>
      <w:lvlJc w:val="left"/>
      <w:pPr>
        <w:ind w:left="5040" w:hanging="360"/>
      </w:pPr>
    </w:lvl>
    <w:lvl w:ilvl="7" w:tplc="59E63098" w:tentative="1">
      <w:start w:val="1"/>
      <w:numFmt w:val="lowerLetter"/>
      <w:lvlText w:val="%8."/>
      <w:lvlJc w:val="left"/>
      <w:pPr>
        <w:ind w:left="5760" w:hanging="360"/>
      </w:pPr>
    </w:lvl>
    <w:lvl w:ilvl="8" w:tplc="9FFC38F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F6016A2">
      <w:start w:val="1"/>
      <w:numFmt w:val="lowerLetter"/>
      <w:lvlText w:val="(%1)"/>
      <w:lvlJc w:val="left"/>
      <w:pPr>
        <w:ind w:left="360" w:hanging="360"/>
      </w:pPr>
      <w:rPr>
        <w:rFonts w:hint="default"/>
      </w:rPr>
    </w:lvl>
    <w:lvl w:ilvl="1" w:tplc="AFC22D2E" w:tentative="1">
      <w:start w:val="1"/>
      <w:numFmt w:val="lowerLetter"/>
      <w:lvlText w:val="%2."/>
      <w:lvlJc w:val="left"/>
      <w:pPr>
        <w:ind w:left="1080" w:hanging="360"/>
      </w:pPr>
    </w:lvl>
    <w:lvl w:ilvl="2" w:tplc="A5A8C4F0" w:tentative="1">
      <w:start w:val="1"/>
      <w:numFmt w:val="lowerRoman"/>
      <w:lvlText w:val="%3."/>
      <w:lvlJc w:val="right"/>
      <w:pPr>
        <w:ind w:left="1800" w:hanging="180"/>
      </w:pPr>
    </w:lvl>
    <w:lvl w:ilvl="3" w:tplc="A2809E74" w:tentative="1">
      <w:start w:val="1"/>
      <w:numFmt w:val="decimal"/>
      <w:lvlText w:val="%4."/>
      <w:lvlJc w:val="left"/>
      <w:pPr>
        <w:ind w:left="2520" w:hanging="360"/>
      </w:pPr>
    </w:lvl>
    <w:lvl w:ilvl="4" w:tplc="4704F99C" w:tentative="1">
      <w:start w:val="1"/>
      <w:numFmt w:val="lowerLetter"/>
      <w:lvlText w:val="%5."/>
      <w:lvlJc w:val="left"/>
      <w:pPr>
        <w:ind w:left="3240" w:hanging="360"/>
      </w:pPr>
    </w:lvl>
    <w:lvl w:ilvl="5" w:tplc="A19A2B56" w:tentative="1">
      <w:start w:val="1"/>
      <w:numFmt w:val="lowerRoman"/>
      <w:lvlText w:val="%6."/>
      <w:lvlJc w:val="right"/>
      <w:pPr>
        <w:ind w:left="3960" w:hanging="180"/>
      </w:pPr>
    </w:lvl>
    <w:lvl w:ilvl="6" w:tplc="0C3EE61A" w:tentative="1">
      <w:start w:val="1"/>
      <w:numFmt w:val="decimal"/>
      <w:lvlText w:val="%7."/>
      <w:lvlJc w:val="left"/>
      <w:pPr>
        <w:ind w:left="4680" w:hanging="360"/>
      </w:pPr>
    </w:lvl>
    <w:lvl w:ilvl="7" w:tplc="214A9986" w:tentative="1">
      <w:start w:val="1"/>
      <w:numFmt w:val="lowerLetter"/>
      <w:lvlText w:val="%8."/>
      <w:lvlJc w:val="left"/>
      <w:pPr>
        <w:ind w:left="5400" w:hanging="360"/>
      </w:pPr>
    </w:lvl>
    <w:lvl w:ilvl="8" w:tplc="2266ECC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0B412BA">
      <w:start w:val="1"/>
      <w:numFmt w:val="decimal"/>
      <w:lvlText w:val="%1."/>
      <w:lvlJc w:val="left"/>
      <w:pPr>
        <w:ind w:left="360" w:hanging="360"/>
      </w:pPr>
      <w:rPr>
        <w:rFonts w:hint="default"/>
      </w:rPr>
    </w:lvl>
    <w:lvl w:ilvl="1" w:tplc="AE8A971E" w:tentative="1">
      <w:start w:val="1"/>
      <w:numFmt w:val="lowerLetter"/>
      <w:lvlText w:val="%2."/>
      <w:lvlJc w:val="left"/>
      <w:pPr>
        <w:ind w:left="1080" w:hanging="360"/>
      </w:pPr>
    </w:lvl>
    <w:lvl w:ilvl="2" w:tplc="BEC05090" w:tentative="1">
      <w:start w:val="1"/>
      <w:numFmt w:val="lowerRoman"/>
      <w:lvlText w:val="%3."/>
      <w:lvlJc w:val="right"/>
      <w:pPr>
        <w:ind w:left="1800" w:hanging="180"/>
      </w:pPr>
    </w:lvl>
    <w:lvl w:ilvl="3" w:tplc="094E4A86" w:tentative="1">
      <w:start w:val="1"/>
      <w:numFmt w:val="decimal"/>
      <w:lvlText w:val="%4."/>
      <w:lvlJc w:val="left"/>
      <w:pPr>
        <w:ind w:left="2520" w:hanging="360"/>
      </w:pPr>
    </w:lvl>
    <w:lvl w:ilvl="4" w:tplc="48C0839C" w:tentative="1">
      <w:start w:val="1"/>
      <w:numFmt w:val="lowerLetter"/>
      <w:lvlText w:val="%5."/>
      <w:lvlJc w:val="left"/>
      <w:pPr>
        <w:ind w:left="3240" w:hanging="360"/>
      </w:pPr>
    </w:lvl>
    <w:lvl w:ilvl="5" w:tplc="7C0EADD2" w:tentative="1">
      <w:start w:val="1"/>
      <w:numFmt w:val="lowerRoman"/>
      <w:lvlText w:val="%6."/>
      <w:lvlJc w:val="right"/>
      <w:pPr>
        <w:ind w:left="3960" w:hanging="180"/>
      </w:pPr>
    </w:lvl>
    <w:lvl w:ilvl="6" w:tplc="066CB23A" w:tentative="1">
      <w:start w:val="1"/>
      <w:numFmt w:val="decimal"/>
      <w:lvlText w:val="%7."/>
      <w:lvlJc w:val="left"/>
      <w:pPr>
        <w:ind w:left="4680" w:hanging="360"/>
      </w:pPr>
    </w:lvl>
    <w:lvl w:ilvl="7" w:tplc="F96C6E90" w:tentative="1">
      <w:start w:val="1"/>
      <w:numFmt w:val="lowerLetter"/>
      <w:lvlText w:val="%8."/>
      <w:lvlJc w:val="left"/>
      <w:pPr>
        <w:ind w:left="5400" w:hanging="360"/>
      </w:pPr>
    </w:lvl>
    <w:lvl w:ilvl="8" w:tplc="EB8259F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9DE5326">
      <w:start w:val="1"/>
      <w:numFmt w:val="decimal"/>
      <w:lvlText w:val="%1."/>
      <w:lvlJc w:val="left"/>
      <w:pPr>
        <w:ind w:left="360" w:hanging="360"/>
      </w:pPr>
      <w:rPr>
        <w:rFonts w:hint="default"/>
      </w:rPr>
    </w:lvl>
    <w:lvl w:ilvl="1" w:tplc="4AE22732" w:tentative="1">
      <w:start w:val="1"/>
      <w:numFmt w:val="lowerLetter"/>
      <w:lvlText w:val="%2."/>
      <w:lvlJc w:val="left"/>
      <w:pPr>
        <w:ind w:left="1080" w:hanging="360"/>
      </w:pPr>
    </w:lvl>
    <w:lvl w:ilvl="2" w:tplc="090E9A68" w:tentative="1">
      <w:start w:val="1"/>
      <w:numFmt w:val="lowerRoman"/>
      <w:lvlText w:val="%3."/>
      <w:lvlJc w:val="right"/>
      <w:pPr>
        <w:ind w:left="1800" w:hanging="180"/>
      </w:pPr>
    </w:lvl>
    <w:lvl w:ilvl="3" w:tplc="274A8932" w:tentative="1">
      <w:start w:val="1"/>
      <w:numFmt w:val="decimal"/>
      <w:lvlText w:val="%4."/>
      <w:lvlJc w:val="left"/>
      <w:pPr>
        <w:ind w:left="2520" w:hanging="360"/>
      </w:pPr>
    </w:lvl>
    <w:lvl w:ilvl="4" w:tplc="CD688FDC" w:tentative="1">
      <w:start w:val="1"/>
      <w:numFmt w:val="lowerLetter"/>
      <w:lvlText w:val="%5."/>
      <w:lvlJc w:val="left"/>
      <w:pPr>
        <w:ind w:left="3240" w:hanging="360"/>
      </w:pPr>
    </w:lvl>
    <w:lvl w:ilvl="5" w:tplc="573CECE8" w:tentative="1">
      <w:start w:val="1"/>
      <w:numFmt w:val="lowerRoman"/>
      <w:lvlText w:val="%6."/>
      <w:lvlJc w:val="right"/>
      <w:pPr>
        <w:ind w:left="3960" w:hanging="180"/>
      </w:pPr>
    </w:lvl>
    <w:lvl w:ilvl="6" w:tplc="3D1CEA30" w:tentative="1">
      <w:start w:val="1"/>
      <w:numFmt w:val="decimal"/>
      <w:lvlText w:val="%7."/>
      <w:lvlJc w:val="left"/>
      <w:pPr>
        <w:ind w:left="4680" w:hanging="360"/>
      </w:pPr>
    </w:lvl>
    <w:lvl w:ilvl="7" w:tplc="BBE832D0" w:tentative="1">
      <w:start w:val="1"/>
      <w:numFmt w:val="lowerLetter"/>
      <w:lvlText w:val="%8."/>
      <w:lvlJc w:val="left"/>
      <w:pPr>
        <w:ind w:left="5400" w:hanging="360"/>
      </w:pPr>
    </w:lvl>
    <w:lvl w:ilvl="8" w:tplc="E536EF5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39CAF00">
      <w:start w:val="1"/>
      <w:numFmt w:val="lowerRoman"/>
      <w:lvlText w:val="(%1)"/>
      <w:lvlJc w:val="left"/>
      <w:pPr>
        <w:ind w:left="1080" w:hanging="720"/>
      </w:pPr>
      <w:rPr>
        <w:rFonts w:hint="default"/>
        <w:b w:val="0"/>
      </w:rPr>
    </w:lvl>
    <w:lvl w:ilvl="1" w:tplc="3DF661DE" w:tentative="1">
      <w:start w:val="1"/>
      <w:numFmt w:val="lowerLetter"/>
      <w:lvlText w:val="%2."/>
      <w:lvlJc w:val="left"/>
      <w:pPr>
        <w:ind w:left="1440" w:hanging="360"/>
      </w:pPr>
    </w:lvl>
    <w:lvl w:ilvl="2" w:tplc="014AC648" w:tentative="1">
      <w:start w:val="1"/>
      <w:numFmt w:val="lowerRoman"/>
      <w:lvlText w:val="%3."/>
      <w:lvlJc w:val="right"/>
      <w:pPr>
        <w:ind w:left="2160" w:hanging="180"/>
      </w:pPr>
    </w:lvl>
    <w:lvl w:ilvl="3" w:tplc="65BA0970" w:tentative="1">
      <w:start w:val="1"/>
      <w:numFmt w:val="decimal"/>
      <w:lvlText w:val="%4."/>
      <w:lvlJc w:val="left"/>
      <w:pPr>
        <w:ind w:left="2880" w:hanging="360"/>
      </w:pPr>
    </w:lvl>
    <w:lvl w:ilvl="4" w:tplc="5F6E6F5E" w:tentative="1">
      <w:start w:val="1"/>
      <w:numFmt w:val="lowerLetter"/>
      <w:lvlText w:val="%5."/>
      <w:lvlJc w:val="left"/>
      <w:pPr>
        <w:ind w:left="3600" w:hanging="360"/>
      </w:pPr>
    </w:lvl>
    <w:lvl w:ilvl="5" w:tplc="EA684FD8" w:tentative="1">
      <w:start w:val="1"/>
      <w:numFmt w:val="lowerRoman"/>
      <w:lvlText w:val="%6."/>
      <w:lvlJc w:val="right"/>
      <w:pPr>
        <w:ind w:left="4320" w:hanging="180"/>
      </w:pPr>
    </w:lvl>
    <w:lvl w:ilvl="6" w:tplc="76B2205E" w:tentative="1">
      <w:start w:val="1"/>
      <w:numFmt w:val="decimal"/>
      <w:lvlText w:val="%7."/>
      <w:lvlJc w:val="left"/>
      <w:pPr>
        <w:ind w:left="5040" w:hanging="360"/>
      </w:pPr>
    </w:lvl>
    <w:lvl w:ilvl="7" w:tplc="2670ED52" w:tentative="1">
      <w:start w:val="1"/>
      <w:numFmt w:val="lowerLetter"/>
      <w:lvlText w:val="%8."/>
      <w:lvlJc w:val="left"/>
      <w:pPr>
        <w:ind w:left="5760" w:hanging="360"/>
      </w:pPr>
    </w:lvl>
    <w:lvl w:ilvl="8" w:tplc="2C04228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08CB716">
      <w:start w:val="1"/>
      <w:numFmt w:val="lowerRoman"/>
      <w:lvlText w:val="(%1)"/>
      <w:lvlJc w:val="left"/>
      <w:pPr>
        <w:ind w:left="1080" w:hanging="720"/>
      </w:pPr>
      <w:rPr>
        <w:rFonts w:hint="default"/>
      </w:rPr>
    </w:lvl>
    <w:lvl w:ilvl="1" w:tplc="6758FD7A" w:tentative="1">
      <w:start w:val="1"/>
      <w:numFmt w:val="lowerLetter"/>
      <w:lvlText w:val="%2."/>
      <w:lvlJc w:val="left"/>
      <w:pPr>
        <w:ind w:left="1440" w:hanging="360"/>
      </w:pPr>
    </w:lvl>
    <w:lvl w:ilvl="2" w:tplc="E070CEA4" w:tentative="1">
      <w:start w:val="1"/>
      <w:numFmt w:val="lowerRoman"/>
      <w:lvlText w:val="%3."/>
      <w:lvlJc w:val="right"/>
      <w:pPr>
        <w:ind w:left="2160" w:hanging="180"/>
      </w:pPr>
    </w:lvl>
    <w:lvl w:ilvl="3" w:tplc="208608B0" w:tentative="1">
      <w:start w:val="1"/>
      <w:numFmt w:val="decimal"/>
      <w:lvlText w:val="%4."/>
      <w:lvlJc w:val="left"/>
      <w:pPr>
        <w:ind w:left="2880" w:hanging="360"/>
      </w:pPr>
    </w:lvl>
    <w:lvl w:ilvl="4" w:tplc="83D05864" w:tentative="1">
      <w:start w:val="1"/>
      <w:numFmt w:val="lowerLetter"/>
      <w:lvlText w:val="%5."/>
      <w:lvlJc w:val="left"/>
      <w:pPr>
        <w:ind w:left="3600" w:hanging="360"/>
      </w:pPr>
    </w:lvl>
    <w:lvl w:ilvl="5" w:tplc="7338AC9A" w:tentative="1">
      <w:start w:val="1"/>
      <w:numFmt w:val="lowerRoman"/>
      <w:lvlText w:val="%6."/>
      <w:lvlJc w:val="right"/>
      <w:pPr>
        <w:ind w:left="4320" w:hanging="180"/>
      </w:pPr>
    </w:lvl>
    <w:lvl w:ilvl="6" w:tplc="3EC6C3DC" w:tentative="1">
      <w:start w:val="1"/>
      <w:numFmt w:val="decimal"/>
      <w:lvlText w:val="%7."/>
      <w:lvlJc w:val="left"/>
      <w:pPr>
        <w:ind w:left="5040" w:hanging="360"/>
      </w:pPr>
    </w:lvl>
    <w:lvl w:ilvl="7" w:tplc="6442CDB4" w:tentative="1">
      <w:start w:val="1"/>
      <w:numFmt w:val="lowerLetter"/>
      <w:lvlText w:val="%8."/>
      <w:lvlJc w:val="left"/>
      <w:pPr>
        <w:ind w:left="5760" w:hanging="360"/>
      </w:pPr>
    </w:lvl>
    <w:lvl w:ilvl="8" w:tplc="E81073C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4401352">
      <w:start w:val="1"/>
      <w:numFmt w:val="bullet"/>
      <w:pStyle w:val="ListBullet"/>
      <w:lvlText w:val=""/>
      <w:lvlJc w:val="left"/>
      <w:pPr>
        <w:ind w:left="720" w:hanging="360"/>
      </w:pPr>
      <w:rPr>
        <w:rFonts w:ascii="Symbol" w:hAnsi="Symbol" w:hint="default"/>
      </w:rPr>
    </w:lvl>
    <w:lvl w:ilvl="1" w:tplc="ACACEEDE">
      <w:start w:val="1"/>
      <w:numFmt w:val="bullet"/>
      <w:pStyle w:val="ListBullet2"/>
      <w:lvlText w:val="o"/>
      <w:lvlJc w:val="left"/>
      <w:pPr>
        <w:ind w:left="1440" w:hanging="360"/>
      </w:pPr>
      <w:rPr>
        <w:rFonts w:ascii="Courier New" w:hAnsi="Courier New" w:cs="Courier New" w:hint="default"/>
      </w:rPr>
    </w:lvl>
    <w:lvl w:ilvl="2" w:tplc="3C74B7EA">
      <w:start w:val="1"/>
      <w:numFmt w:val="bullet"/>
      <w:lvlText w:val=""/>
      <w:lvlJc w:val="left"/>
      <w:pPr>
        <w:ind w:left="2160" w:hanging="360"/>
      </w:pPr>
      <w:rPr>
        <w:rFonts w:ascii="Wingdings" w:hAnsi="Wingdings" w:hint="default"/>
      </w:rPr>
    </w:lvl>
    <w:lvl w:ilvl="3" w:tplc="1F02F4DC">
      <w:start w:val="1"/>
      <w:numFmt w:val="bullet"/>
      <w:lvlText w:val=""/>
      <w:lvlJc w:val="left"/>
      <w:pPr>
        <w:ind w:left="2880" w:hanging="360"/>
      </w:pPr>
      <w:rPr>
        <w:rFonts w:ascii="Symbol" w:hAnsi="Symbol" w:hint="default"/>
      </w:rPr>
    </w:lvl>
    <w:lvl w:ilvl="4" w:tplc="6170939C">
      <w:start w:val="1"/>
      <w:numFmt w:val="bullet"/>
      <w:lvlText w:val="o"/>
      <w:lvlJc w:val="left"/>
      <w:pPr>
        <w:ind w:left="3600" w:hanging="360"/>
      </w:pPr>
      <w:rPr>
        <w:rFonts w:ascii="Courier New" w:hAnsi="Courier New" w:cs="Courier New" w:hint="default"/>
      </w:rPr>
    </w:lvl>
    <w:lvl w:ilvl="5" w:tplc="6A6AFAEC">
      <w:start w:val="1"/>
      <w:numFmt w:val="bullet"/>
      <w:pStyle w:val="ListBullet3"/>
      <w:lvlText w:val=""/>
      <w:lvlJc w:val="left"/>
      <w:pPr>
        <w:ind w:left="4320" w:hanging="360"/>
      </w:pPr>
      <w:rPr>
        <w:rFonts w:ascii="Wingdings" w:hAnsi="Wingdings" w:hint="default"/>
      </w:rPr>
    </w:lvl>
    <w:lvl w:ilvl="6" w:tplc="CFBA8E84">
      <w:start w:val="1"/>
      <w:numFmt w:val="bullet"/>
      <w:lvlText w:val=""/>
      <w:lvlJc w:val="left"/>
      <w:pPr>
        <w:ind w:left="5040" w:hanging="360"/>
      </w:pPr>
      <w:rPr>
        <w:rFonts w:ascii="Symbol" w:hAnsi="Symbol" w:hint="default"/>
      </w:rPr>
    </w:lvl>
    <w:lvl w:ilvl="7" w:tplc="F5F2EF0C">
      <w:start w:val="1"/>
      <w:numFmt w:val="bullet"/>
      <w:lvlText w:val="o"/>
      <w:lvlJc w:val="left"/>
      <w:pPr>
        <w:ind w:left="5760" w:hanging="360"/>
      </w:pPr>
      <w:rPr>
        <w:rFonts w:ascii="Courier New" w:hAnsi="Courier New" w:cs="Courier New" w:hint="default"/>
      </w:rPr>
    </w:lvl>
    <w:lvl w:ilvl="8" w:tplc="41584C3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F00618A">
      <w:start w:val="1"/>
      <w:numFmt w:val="bullet"/>
      <w:lvlText w:val=""/>
      <w:lvlJc w:val="left"/>
      <w:pPr>
        <w:ind w:left="360" w:hanging="360"/>
      </w:pPr>
      <w:rPr>
        <w:rFonts w:ascii="Symbol" w:hAnsi="Symbol" w:hint="default"/>
      </w:rPr>
    </w:lvl>
    <w:lvl w:ilvl="1" w:tplc="56F6958E" w:tentative="1">
      <w:start w:val="1"/>
      <w:numFmt w:val="bullet"/>
      <w:lvlText w:val="o"/>
      <w:lvlJc w:val="left"/>
      <w:pPr>
        <w:ind w:left="1080" w:hanging="360"/>
      </w:pPr>
      <w:rPr>
        <w:rFonts w:ascii="Courier New" w:hAnsi="Courier New" w:cs="Courier New" w:hint="default"/>
      </w:rPr>
    </w:lvl>
    <w:lvl w:ilvl="2" w:tplc="D16CB5DC" w:tentative="1">
      <w:start w:val="1"/>
      <w:numFmt w:val="bullet"/>
      <w:lvlText w:val=""/>
      <w:lvlJc w:val="left"/>
      <w:pPr>
        <w:ind w:left="1800" w:hanging="360"/>
      </w:pPr>
      <w:rPr>
        <w:rFonts w:ascii="Wingdings" w:hAnsi="Wingdings" w:hint="default"/>
      </w:rPr>
    </w:lvl>
    <w:lvl w:ilvl="3" w:tplc="295C08AC" w:tentative="1">
      <w:start w:val="1"/>
      <w:numFmt w:val="bullet"/>
      <w:lvlText w:val=""/>
      <w:lvlJc w:val="left"/>
      <w:pPr>
        <w:ind w:left="2520" w:hanging="360"/>
      </w:pPr>
      <w:rPr>
        <w:rFonts w:ascii="Symbol" w:hAnsi="Symbol" w:hint="default"/>
      </w:rPr>
    </w:lvl>
    <w:lvl w:ilvl="4" w:tplc="0E36A68A" w:tentative="1">
      <w:start w:val="1"/>
      <w:numFmt w:val="bullet"/>
      <w:lvlText w:val="o"/>
      <w:lvlJc w:val="left"/>
      <w:pPr>
        <w:ind w:left="3240" w:hanging="360"/>
      </w:pPr>
      <w:rPr>
        <w:rFonts w:ascii="Courier New" w:hAnsi="Courier New" w:cs="Courier New" w:hint="default"/>
      </w:rPr>
    </w:lvl>
    <w:lvl w:ilvl="5" w:tplc="A5D0885A" w:tentative="1">
      <w:start w:val="1"/>
      <w:numFmt w:val="bullet"/>
      <w:lvlText w:val=""/>
      <w:lvlJc w:val="left"/>
      <w:pPr>
        <w:ind w:left="3960" w:hanging="360"/>
      </w:pPr>
      <w:rPr>
        <w:rFonts w:ascii="Wingdings" w:hAnsi="Wingdings" w:hint="default"/>
      </w:rPr>
    </w:lvl>
    <w:lvl w:ilvl="6" w:tplc="7D049790" w:tentative="1">
      <w:start w:val="1"/>
      <w:numFmt w:val="bullet"/>
      <w:lvlText w:val=""/>
      <w:lvlJc w:val="left"/>
      <w:pPr>
        <w:ind w:left="4680" w:hanging="360"/>
      </w:pPr>
      <w:rPr>
        <w:rFonts w:ascii="Symbol" w:hAnsi="Symbol" w:hint="default"/>
      </w:rPr>
    </w:lvl>
    <w:lvl w:ilvl="7" w:tplc="0644A674" w:tentative="1">
      <w:start w:val="1"/>
      <w:numFmt w:val="bullet"/>
      <w:lvlText w:val="o"/>
      <w:lvlJc w:val="left"/>
      <w:pPr>
        <w:ind w:left="5400" w:hanging="360"/>
      </w:pPr>
      <w:rPr>
        <w:rFonts w:ascii="Courier New" w:hAnsi="Courier New" w:cs="Courier New" w:hint="default"/>
      </w:rPr>
    </w:lvl>
    <w:lvl w:ilvl="8" w:tplc="23C22C1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002525E">
      <w:start w:val="1"/>
      <w:numFmt w:val="lowerRoman"/>
      <w:lvlText w:val="(%1)"/>
      <w:lvlJc w:val="left"/>
      <w:pPr>
        <w:ind w:left="1080" w:hanging="720"/>
      </w:pPr>
      <w:rPr>
        <w:rFonts w:hint="default"/>
      </w:rPr>
    </w:lvl>
    <w:lvl w:ilvl="1" w:tplc="40AEADE4" w:tentative="1">
      <w:start w:val="1"/>
      <w:numFmt w:val="lowerLetter"/>
      <w:lvlText w:val="%2."/>
      <w:lvlJc w:val="left"/>
      <w:pPr>
        <w:ind w:left="1440" w:hanging="360"/>
      </w:pPr>
    </w:lvl>
    <w:lvl w:ilvl="2" w:tplc="89480F7E" w:tentative="1">
      <w:start w:val="1"/>
      <w:numFmt w:val="lowerRoman"/>
      <w:lvlText w:val="%3."/>
      <w:lvlJc w:val="right"/>
      <w:pPr>
        <w:ind w:left="2160" w:hanging="180"/>
      </w:pPr>
    </w:lvl>
    <w:lvl w:ilvl="3" w:tplc="CEA420A0" w:tentative="1">
      <w:start w:val="1"/>
      <w:numFmt w:val="decimal"/>
      <w:lvlText w:val="%4."/>
      <w:lvlJc w:val="left"/>
      <w:pPr>
        <w:ind w:left="2880" w:hanging="360"/>
      </w:pPr>
    </w:lvl>
    <w:lvl w:ilvl="4" w:tplc="2110E4FC" w:tentative="1">
      <w:start w:val="1"/>
      <w:numFmt w:val="lowerLetter"/>
      <w:lvlText w:val="%5."/>
      <w:lvlJc w:val="left"/>
      <w:pPr>
        <w:ind w:left="3600" w:hanging="360"/>
      </w:pPr>
    </w:lvl>
    <w:lvl w:ilvl="5" w:tplc="3948E90C" w:tentative="1">
      <w:start w:val="1"/>
      <w:numFmt w:val="lowerRoman"/>
      <w:lvlText w:val="%6."/>
      <w:lvlJc w:val="right"/>
      <w:pPr>
        <w:ind w:left="4320" w:hanging="180"/>
      </w:pPr>
    </w:lvl>
    <w:lvl w:ilvl="6" w:tplc="1D4AF002" w:tentative="1">
      <w:start w:val="1"/>
      <w:numFmt w:val="decimal"/>
      <w:lvlText w:val="%7."/>
      <w:lvlJc w:val="left"/>
      <w:pPr>
        <w:ind w:left="5040" w:hanging="360"/>
      </w:pPr>
    </w:lvl>
    <w:lvl w:ilvl="7" w:tplc="0E3ED162" w:tentative="1">
      <w:start w:val="1"/>
      <w:numFmt w:val="lowerLetter"/>
      <w:lvlText w:val="%8."/>
      <w:lvlJc w:val="left"/>
      <w:pPr>
        <w:ind w:left="5760" w:hanging="360"/>
      </w:pPr>
    </w:lvl>
    <w:lvl w:ilvl="8" w:tplc="4942D77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2E8E76A">
      <w:start w:val="1"/>
      <w:numFmt w:val="lowerRoman"/>
      <w:lvlText w:val="(%1)"/>
      <w:lvlJc w:val="left"/>
      <w:pPr>
        <w:ind w:left="1080" w:hanging="720"/>
      </w:pPr>
      <w:rPr>
        <w:rFonts w:hint="default"/>
      </w:rPr>
    </w:lvl>
    <w:lvl w:ilvl="1" w:tplc="64E4F202" w:tentative="1">
      <w:start w:val="1"/>
      <w:numFmt w:val="lowerLetter"/>
      <w:lvlText w:val="%2."/>
      <w:lvlJc w:val="left"/>
      <w:pPr>
        <w:ind w:left="1440" w:hanging="360"/>
      </w:pPr>
    </w:lvl>
    <w:lvl w:ilvl="2" w:tplc="BB16BF6A" w:tentative="1">
      <w:start w:val="1"/>
      <w:numFmt w:val="lowerRoman"/>
      <w:lvlText w:val="%3."/>
      <w:lvlJc w:val="right"/>
      <w:pPr>
        <w:ind w:left="2160" w:hanging="180"/>
      </w:pPr>
    </w:lvl>
    <w:lvl w:ilvl="3" w:tplc="D63E891C" w:tentative="1">
      <w:start w:val="1"/>
      <w:numFmt w:val="decimal"/>
      <w:lvlText w:val="%4."/>
      <w:lvlJc w:val="left"/>
      <w:pPr>
        <w:ind w:left="2880" w:hanging="360"/>
      </w:pPr>
    </w:lvl>
    <w:lvl w:ilvl="4" w:tplc="69ECFAC2" w:tentative="1">
      <w:start w:val="1"/>
      <w:numFmt w:val="lowerLetter"/>
      <w:lvlText w:val="%5."/>
      <w:lvlJc w:val="left"/>
      <w:pPr>
        <w:ind w:left="3600" w:hanging="360"/>
      </w:pPr>
    </w:lvl>
    <w:lvl w:ilvl="5" w:tplc="B254F352" w:tentative="1">
      <w:start w:val="1"/>
      <w:numFmt w:val="lowerRoman"/>
      <w:lvlText w:val="%6."/>
      <w:lvlJc w:val="right"/>
      <w:pPr>
        <w:ind w:left="4320" w:hanging="180"/>
      </w:pPr>
    </w:lvl>
    <w:lvl w:ilvl="6" w:tplc="3FB43D4A" w:tentative="1">
      <w:start w:val="1"/>
      <w:numFmt w:val="decimal"/>
      <w:lvlText w:val="%7."/>
      <w:lvlJc w:val="left"/>
      <w:pPr>
        <w:ind w:left="5040" w:hanging="360"/>
      </w:pPr>
    </w:lvl>
    <w:lvl w:ilvl="7" w:tplc="9B1E65D2" w:tentative="1">
      <w:start w:val="1"/>
      <w:numFmt w:val="lowerLetter"/>
      <w:lvlText w:val="%8."/>
      <w:lvlJc w:val="left"/>
      <w:pPr>
        <w:ind w:left="5760" w:hanging="360"/>
      </w:pPr>
    </w:lvl>
    <w:lvl w:ilvl="8" w:tplc="A3045F1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A84ED6A">
      <w:start w:val="1"/>
      <w:numFmt w:val="lowerRoman"/>
      <w:lvlText w:val="(%1)"/>
      <w:lvlJc w:val="left"/>
      <w:pPr>
        <w:ind w:left="1080" w:hanging="720"/>
      </w:pPr>
      <w:rPr>
        <w:rFonts w:hint="default"/>
        <w:b w:val="0"/>
      </w:rPr>
    </w:lvl>
    <w:lvl w:ilvl="1" w:tplc="9CA26DF8" w:tentative="1">
      <w:start w:val="1"/>
      <w:numFmt w:val="lowerLetter"/>
      <w:lvlText w:val="%2."/>
      <w:lvlJc w:val="left"/>
      <w:pPr>
        <w:ind w:left="1440" w:hanging="360"/>
      </w:pPr>
    </w:lvl>
    <w:lvl w:ilvl="2" w:tplc="34BA396C" w:tentative="1">
      <w:start w:val="1"/>
      <w:numFmt w:val="lowerRoman"/>
      <w:lvlText w:val="%3."/>
      <w:lvlJc w:val="right"/>
      <w:pPr>
        <w:ind w:left="2160" w:hanging="180"/>
      </w:pPr>
    </w:lvl>
    <w:lvl w:ilvl="3" w:tplc="51860476" w:tentative="1">
      <w:start w:val="1"/>
      <w:numFmt w:val="decimal"/>
      <w:lvlText w:val="%4."/>
      <w:lvlJc w:val="left"/>
      <w:pPr>
        <w:ind w:left="2880" w:hanging="360"/>
      </w:pPr>
    </w:lvl>
    <w:lvl w:ilvl="4" w:tplc="98CA02BE" w:tentative="1">
      <w:start w:val="1"/>
      <w:numFmt w:val="lowerLetter"/>
      <w:lvlText w:val="%5."/>
      <w:lvlJc w:val="left"/>
      <w:pPr>
        <w:ind w:left="3600" w:hanging="360"/>
      </w:pPr>
    </w:lvl>
    <w:lvl w:ilvl="5" w:tplc="8012C5C4" w:tentative="1">
      <w:start w:val="1"/>
      <w:numFmt w:val="lowerRoman"/>
      <w:lvlText w:val="%6."/>
      <w:lvlJc w:val="right"/>
      <w:pPr>
        <w:ind w:left="4320" w:hanging="180"/>
      </w:pPr>
    </w:lvl>
    <w:lvl w:ilvl="6" w:tplc="AE10143C" w:tentative="1">
      <w:start w:val="1"/>
      <w:numFmt w:val="decimal"/>
      <w:lvlText w:val="%7."/>
      <w:lvlJc w:val="left"/>
      <w:pPr>
        <w:ind w:left="5040" w:hanging="360"/>
      </w:pPr>
    </w:lvl>
    <w:lvl w:ilvl="7" w:tplc="A7DE63DA" w:tentative="1">
      <w:start w:val="1"/>
      <w:numFmt w:val="lowerLetter"/>
      <w:lvlText w:val="%8."/>
      <w:lvlJc w:val="left"/>
      <w:pPr>
        <w:ind w:left="5760" w:hanging="360"/>
      </w:pPr>
    </w:lvl>
    <w:lvl w:ilvl="8" w:tplc="FD14AC2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74A8E20">
      <w:start w:val="1"/>
      <w:numFmt w:val="lowerRoman"/>
      <w:lvlText w:val="(%1)"/>
      <w:lvlJc w:val="left"/>
      <w:pPr>
        <w:ind w:left="1080" w:hanging="720"/>
      </w:pPr>
      <w:rPr>
        <w:rFonts w:hint="default"/>
        <w:b w:val="0"/>
      </w:rPr>
    </w:lvl>
    <w:lvl w:ilvl="1" w:tplc="CA9C5A28" w:tentative="1">
      <w:start w:val="1"/>
      <w:numFmt w:val="lowerLetter"/>
      <w:lvlText w:val="%2."/>
      <w:lvlJc w:val="left"/>
      <w:pPr>
        <w:ind w:left="1440" w:hanging="360"/>
      </w:pPr>
    </w:lvl>
    <w:lvl w:ilvl="2" w:tplc="0E1EE364" w:tentative="1">
      <w:start w:val="1"/>
      <w:numFmt w:val="lowerRoman"/>
      <w:lvlText w:val="%3."/>
      <w:lvlJc w:val="right"/>
      <w:pPr>
        <w:ind w:left="2160" w:hanging="180"/>
      </w:pPr>
    </w:lvl>
    <w:lvl w:ilvl="3" w:tplc="00681698" w:tentative="1">
      <w:start w:val="1"/>
      <w:numFmt w:val="decimal"/>
      <w:lvlText w:val="%4."/>
      <w:lvlJc w:val="left"/>
      <w:pPr>
        <w:ind w:left="2880" w:hanging="360"/>
      </w:pPr>
    </w:lvl>
    <w:lvl w:ilvl="4" w:tplc="1C0C62E4" w:tentative="1">
      <w:start w:val="1"/>
      <w:numFmt w:val="lowerLetter"/>
      <w:lvlText w:val="%5."/>
      <w:lvlJc w:val="left"/>
      <w:pPr>
        <w:ind w:left="3600" w:hanging="360"/>
      </w:pPr>
    </w:lvl>
    <w:lvl w:ilvl="5" w:tplc="1B2A8036" w:tentative="1">
      <w:start w:val="1"/>
      <w:numFmt w:val="lowerRoman"/>
      <w:lvlText w:val="%6."/>
      <w:lvlJc w:val="right"/>
      <w:pPr>
        <w:ind w:left="4320" w:hanging="180"/>
      </w:pPr>
    </w:lvl>
    <w:lvl w:ilvl="6" w:tplc="122A34BC" w:tentative="1">
      <w:start w:val="1"/>
      <w:numFmt w:val="decimal"/>
      <w:lvlText w:val="%7."/>
      <w:lvlJc w:val="left"/>
      <w:pPr>
        <w:ind w:left="5040" w:hanging="360"/>
      </w:pPr>
    </w:lvl>
    <w:lvl w:ilvl="7" w:tplc="5D644FC4" w:tentative="1">
      <w:start w:val="1"/>
      <w:numFmt w:val="lowerLetter"/>
      <w:lvlText w:val="%8."/>
      <w:lvlJc w:val="left"/>
      <w:pPr>
        <w:ind w:left="5760" w:hanging="360"/>
      </w:pPr>
    </w:lvl>
    <w:lvl w:ilvl="8" w:tplc="9D902F8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0748940">
      <w:start w:val="1"/>
      <w:numFmt w:val="decimal"/>
      <w:lvlText w:val="%1."/>
      <w:lvlJc w:val="left"/>
      <w:pPr>
        <w:ind w:left="360" w:hanging="360"/>
      </w:pPr>
      <w:rPr>
        <w:rFonts w:hint="default"/>
      </w:rPr>
    </w:lvl>
    <w:lvl w:ilvl="1" w:tplc="FD38DBA8" w:tentative="1">
      <w:start w:val="1"/>
      <w:numFmt w:val="lowerLetter"/>
      <w:lvlText w:val="%2."/>
      <w:lvlJc w:val="left"/>
      <w:pPr>
        <w:ind w:left="1080" w:hanging="360"/>
      </w:pPr>
    </w:lvl>
    <w:lvl w:ilvl="2" w:tplc="64523068" w:tentative="1">
      <w:start w:val="1"/>
      <w:numFmt w:val="lowerRoman"/>
      <w:lvlText w:val="%3."/>
      <w:lvlJc w:val="right"/>
      <w:pPr>
        <w:ind w:left="1800" w:hanging="180"/>
      </w:pPr>
    </w:lvl>
    <w:lvl w:ilvl="3" w:tplc="7FBA79E2" w:tentative="1">
      <w:start w:val="1"/>
      <w:numFmt w:val="decimal"/>
      <w:lvlText w:val="%4."/>
      <w:lvlJc w:val="left"/>
      <w:pPr>
        <w:ind w:left="2520" w:hanging="360"/>
      </w:pPr>
    </w:lvl>
    <w:lvl w:ilvl="4" w:tplc="675E1FB6" w:tentative="1">
      <w:start w:val="1"/>
      <w:numFmt w:val="lowerLetter"/>
      <w:lvlText w:val="%5."/>
      <w:lvlJc w:val="left"/>
      <w:pPr>
        <w:ind w:left="3240" w:hanging="360"/>
      </w:pPr>
    </w:lvl>
    <w:lvl w:ilvl="5" w:tplc="CFD00460" w:tentative="1">
      <w:start w:val="1"/>
      <w:numFmt w:val="lowerRoman"/>
      <w:lvlText w:val="%6."/>
      <w:lvlJc w:val="right"/>
      <w:pPr>
        <w:ind w:left="3960" w:hanging="180"/>
      </w:pPr>
    </w:lvl>
    <w:lvl w:ilvl="6" w:tplc="1D2696A6" w:tentative="1">
      <w:start w:val="1"/>
      <w:numFmt w:val="decimal"/>
      <w:lvlText w:val="%7."/>
      <w:lvlJc w:val="left"/>
      <w:pPr>
        <w:ind w:left="4680" w:hanging="360"/>
      </w:pPr>
    </w:lvl>
    <w:lvl w:ilvl="7" w:tplc="D3F60664" w:tentative="1">
      <w:start w:val="1"/>
      <w:numFmt w:val="lowerLetter"/>
      <w:lvlText w:val="%8."/>
      <w:lvlJc w:val="left"/>
      <w:pPr>
        <w:ind w:left="5400" w:hanging="360"/>
      </w:pPr>
    </w:lvl>
    <w:lvl w:ilvl="8" w:tplc="6E78708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EC85C58">
      <w:start w:val="1"/>
      <w:numFmt w:val="lowerRoman"/>
      <w:lvlText w:val="(%1)"/>
      <w:lvlJc w:val="left"/>
      <w:pPr>
        <w:ind w:left="1080" w:hanging="720"/>
      </w:pPr>
      <w:rPr>
        <w:rFonts w:hint="default"/>
      </w:rPr>
    </w:lvl>
    <w:lvl w:ilvl="1" w:tplc="349CBD3A" w:tentative="1">
      <w:start w:val="1"/>
      <w:numFmt w:val="lowerLetter"/>
      <w:lvlText w:val="%2."/>
      <w:lvlJc w:val="left"/>
      <w:pPr>
        <w:ind w:left="1440" w:hanging="360"/>
      </w:pPr>
    </w:lvl>
    <w:lvl w:ilvl="2" w:tplc="DDF4866A" w:tentative="1">
      <w:start w:val="1"/>
      <w:numFmt w:val="lowerRoman"/>
      <w:lvlText w:val="%3."/>
      <w:lvlJc w:val="right"/>
      <w:pPr>
        <w:ind w:left="2160" w:hanging="180"/>
      </w:pPr>
    </w:lvl>
    <w:lvl w:ilvl="3" w:tplc="F17A80CA" w:tentative="1">
      <w:start w:val="1"/>
      <w:numFmt w:val="decimal"/>
      <w:lvlText w:val="%4."/>
      <w:lvlJc w:val="left"/>
      <w:pPr>
        <w:ind w:left="2880" w:hanging="360"/>
      </w:pPr>
    </w:lvl>
    <w:lvl w:ilvl="4" w:tplc="3022F24C" w:tentative="1">
      <w:start w:val="1"/>
      <w:numFmt w:val="lowerLetter"/>
      <w:lvlText w:val="%5."/>
      <w:lvlJc w:val="left"/>
      <w:pPr>
        <w:ind w:left="3600" w:hanging="360"/>
      </w:pPr>
    </w:lvl>
    <w:lvl w:ilvl="5" w:tplc="CDACB842" w:tentative="1">
      <w:start w:val="1"/>
      <w:numFmt w:val="lowerRoman"/>
      <w:lvlText w:val="%6."/>
      <w:lvlJc w:val="right"/>
      <w:pPr>
        <w:ind w:left="4320" w:hanging="180"/>
      </w:pPr>
    </w:lvl>
    <w:lvl w:ilvl="6" w:tplc="347CE6C2" w:tentative="1">
      <w:start w:val="1"/>
      <w:numFmt w:val="decimal"/>
      <w:lvlText w:val="%7."/>
      <w:lvlJc w:val="left"/>
      <w:pPr>
        <w:ind w:left="5040" w:hanging="360"/>
      </w:pPr>
    </w:lvl>
    <w:lvl w:ilvl="7" w:tplc="38849182" w:tentative="1">
      <w:start w:val="1"/>
      <w:numFmt w:val="lowerLetter"/>
      <w:lvlText w:val="%8."/>
      <w:lvlJc w:val="left"/>
      <w:pPr>
        <w:ind w:left="5760" w:hanging="360"/>
      </w:pPr>
    </w:lvl>
    <w:lvl w:ilvl="8" w:tplc="9D84499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6A440B6">
      <w:start w:val="1"/>
      <w:numFmt w:val="decimal"/>
      <w:lvlText w:val="%1."/>
      <w:lvlJc w:val="left"/>
      <w:pPr>
        <w:ind w:left="360" w:hanging="360"/>
      </w:pPr>
    </w:lvl>
    <w:lvl w:ilvl="1" w:tplc="1BBC78FA" w:tentative="1">
      <w:start w:val="1"/>
      <w:numFmt w:val="lowerLetter"/>
      <w:lvlText w:val="%2."/>
      <w:lvlJc w:val="left"/>
      <w:pPr>
        <w:ind w:left="1080" w:hanging="360"/>
      </w:pPr>
    </w:lvl>
    <w:lvl w:ilvl="2" w:tplc="AD2AB652" w:tentative="1">
      <w:start w:val="1"/>
      <w:numFmt w:val="lowerRoman"/>
      <w:lvlText w:val="%3."/>
      <w:lvlJc w:val="right"/>
      <w:pPr>
        <w:ind w:left="1800" w:hanging="180"/>
      </w:pPr>
    </w:lvl>
    <w:lvl w:ilvl="3" w:tplc="D4A2C91A" w:tentative="1">
      <w:start w:val="1"/>
      <w:numFmt w:val="decimal"/>
      <w:lvlText w:val="%4."/>
      <w:lvlJc w:val="left"/>
      <w:pPr>
        <w:ind w:left="2520" w:hanging="360"/>
      </w:pPr>
    </w:lvl>
    <w:lvl w:ilvl="4" w:tplc="5F1E68FC" w:tentative="1">
      <w:start w:val="1"/>
      <w:numFmt w:val="lowerLetter"/>
      <w:lvlText w:val="%5."/>
      <w:lvlJc w:val="left"/>
      <w:pPr>
        <w:ind w:left="3240" w:hanging="360"/>
      </w:pPr>
    </w:lvl>
    <w:lvl w:ilvl="5" w:tplc="F2B22E1A" w:tentative="1">
      <w:start w:val="1"/>
      <w:numFmt w:val="lowerRoman"/>
      <w:lvlText w:val="%6."/>
      <w:lvlJc w:val="right"/>
      <w:pPr>
        <w:ind w:left="3960" w:hanging="180"/>
      </w:pPr>
    </w:lvl>
    <w:lvl w:ilvl="6" w:tplc="1E3C2A30" w:tentative="1">
      <w:start w:val="1"/>
      <w:numFmt w:val="decimal"/>
      <w:lvlText w:val="%7."/>
      <w:lvlJc w:val="left"/>
      <w:pPr>
        <w:ind w:left="4680" w:hanging="360"/>
      </w:pPr>
    </w:lvl>
    <w:lvl w:ilvl="7" w:tplc="ECC49FF4" w:tentative="1">
      <w:start w:val="1"/>
      <w:numFmt w:val="lowerLetter"/>
      <w:lvlText w:val="%8."/>
      <w:lvlJc w:val="left"/>
      <w:pPr>
        <w:ind w:left="5400" w:hanging="360"/>
      </w:pPr>
    </w:lvl>
    <w:lvl w:ilvl="8" w:tplc="F5704A3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A380F56">
      <w:start w:val="1"/>
      <w:numFmt w:val="lowerRoman"/>
      <w:lvlText w:val="(%1)"/>
      <w:lvlJc w:val="left"/>
      <w:pPr>
        <w:ind w:left="1080" w:hanging="720"/>
      </w:pPr>
      <w:rPr>
        <w:rFonts w:hint="default"/>
        <w:b w:val="0"/>
      </w:rPr>
    </w:lvl>
    <w:lvl w:ilvl="1" w:tplc="ACE0959C" w:tentative="1">
      <w:start w:val="1"/>
      <w:numFmt w:val="lowerLetter"/>
      <w:lvlText w:val="%2."/>
      <w:lvlJc w:val="left"/>
      <w:pPr>
        <w:ind w:left="1440" w:hanging="360"/>
      </w:pPr>
    </w:lvl>
    <w:lvl w:ilvl="2" w:tplc="1F02F7D2" w:tentative="1">
      <w:start w:val="1"/>
      <w:numFmt w:val="lowerRoman"/>
      <w:lvlText w:val="%3."/>
      <w:lvlJc w:val="right"/>
      <w:pPr>
        <w:ind w:left="2160" w:hanging="180"/>
      </w:pPr>
    </w:lvl>
    <w:lvl w:ilvl="3" w:tplc="E124E056" w:tentative="1">
      <w:start w:val="1"/>
      <w:numFmt w:val="decimal"/>
      <w:lvlText w:val="%4."/>
      <w:lvlJc w:val="left"/>
      <w:pPr>
        <w:ind w:left="2880" w:hanging="360"/>
      </w:pPr>
    </w:lvl>
    <w:lvl w:ilvl="4" w:tplc="F590255A" w:tentative="1">
      <w:start w:val="1"/>
      <w:numFmt w:val="lowerLetter"/>
      <w:lvlText w:val="%5."/>
      <w:lvlJc w:val="left"/>
      <w:pPr>
        <w:ind w:left="3600" w:hanging="360"/>
      </w:pPr>
    </w:lvl>
    <w:lvl w:ilvl="5" w:tplc="5E705592" w:tentative="1">
      <w:start w:val="1"/>
      <w:numFmt w:val="lowerRoman"/>
      <w:lvlText w:val="%6."/>
      <w:lvlJc w:val="right"/>
      <w:pPr>
        <w:ind w:left="4320" w:hanging="180"/>
      </w:pPr>
    </w:lvl>
    <w:lvl w:ilvl="6" w:tplc="2D6E2B9C" w:tentative="1">
      <w:start w:val="1"/>
      <w:numFmt w:val="decimal"/>
      <w:lvlText w:val="%7."/>
      <w:lvlJc w:val="left"/>
      <w:pPr>
        <w:ind w:left="5040" w:hanging="360"/>
      </w:pPr>
    </w:lvl>
    <w:lvl w:ilvl="7" w:tplc="8B6E82B8" w:tentative="1">
      <w:start w:val="1"/>
      <w:numFmt w:val="lowerLetter"/>
      <w:lvlText w:val="%8."/>
      <w:lvlJc w:val="left"/>
      <w:pPr>
        <w:ind w:left="5760" w:hanging="360"/>
      </w:pPr>
    </w:lvl>
    <w:lvl w:ilvl="8" w:tplc="4CD854D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55AD778">
      <w:start w:val="1"/>
      <w:numFmt w:val="lowerRoman"/>
      <w:lvlText w:val="(%1)"/>
      <w:lvlJc w:val="left"/>
      <w:pPr>
        <w:ind w:left="1080" w:hanging="720"/>
      </w:pPr>
      <w:rPr>
        <w:rFonts w:hint="default"/>
      </w:rPr>
    </w:lvl>
    <w:lvl w:ilvl="1" w:tplc="B240B362" w:tentative="1">
      <w:start w:val="1"/>
      <w:numFmt w:val="lowerLetter"/>
      <w:lvlText w:val="%2."/>
      <w:lvlJc w:val="left"/>
      <w:pPr>
        <w:ind w:left="1440" w:hanging="360"/>
      </w:pPr>
    </w:lvl>
    <w:lvl w:ilvl="2" w:tplc="6D303448" w:tentative="1">
      <w:start w:val="1"/>
      <w:numFmt w:val="lowerRoman"/>
      <w:lvlText w:val="%3."/>
      <w:lvlJc w:val="right"/>
      <w:pPr>
        <w:ind w:left="2160" w:hanging="180"/>
      </w:pPr>
    </w:lvl>
    <w:lvl w:ilvl="3" w:tplc="25D60ED0" w:tentative="1">
      <w:start w:val="1"/>
      <w:numFmt w:val="decimal"/>
      <w:lvlText w:val="%4."/>
      <w:lvlJc w:val="left"/>
      <w:pPr>
        <w:ind w:left="2880" w:hanging="360"/>
      </w:pPr>
    </w:lvl>
    <w:lvl w:ilvl="4" w:tplc="A1CC838C" w:tentative="1">
      <w:start w:val="1"/>
      <w:numFmt w:val="lowerLetter"/>
      <w:lvlText w:val="%5."/>
      <w:lvlJc w:val="left"/>
      <w:pPr>
        <w:ind w:left="3600" w:hanging="360"/>
      </w:pPr>
    </w:lvl>
    <w:lvl w:ilvl="5" w:tplc="F1980D7A" w:tentative="1">
      <w:start w:val="1"/>
      <w:numFmt w:val="lowerRoman"/>
      <w:lvlText w:val="%6."/>
      <w:lvlJc w:val="right"/>
      <w:pPr>
        <w:ind w:left="4320" w:hanging="180"/>
      </w:pPr>
    </w:lvl>
    <w:lvl w:ilvl="6" w:tplc="4768CFF8" w:tentative="1">
      <w:start w:val="1"/>
      <w:numFmt w:val="decimal"/>
      <w:lvlText w:val="%7."/>
      <w:lvlJc w:val="left"/>
      <w:pPr>
        <w:ind w:left="5040" w:hanging="360"/>
      </w:pPr>
    </w:lvl>
    <w:lvl w:ilvl="7" w:tplc="DB784808" w:tentative="1">
      <w:start w:val="1"/>
      <w:numFmt w:val="lowerLetter"/>
      <w:lvlText w:val="%8."/>
      <w:lvlJc w:val="left"/>
      <w:pPr>
        <w:ind w:left="5760" w:hanging="360"/>
      </w:pPr>
    </w:lvl>
    <w:lvl w:ilvl="8" w:tplc="E820C55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2B2BDEE">
      <w:start w:val="1"/>
      <w:numFmt w:val="lowerRoman"/>
      <w:lvlText w:val="(%1)"/>
      <w:lvlJc w:val="left"/>
      <w:pPr>
        <w:ind w:left="1080" w:hanging="720"/>
      </w:pPr>
      <w:rPr>
        <w:rFonts w:hint="default"/>
      </w:rPr>
    </w:lvl>
    <w:lvl w:ilvl="1" w:tplc="06E4D8F0" w:tentative="1">
      <w:start w:val="1"/>
      <w:numFmt w:val="lowerLetter"/>
      <w:lvlText w:val="%2."/>
      <w:lvlJc w:val="left"/>
      <w:pPr>
        <w:ind w:left="1440" w:hanging="360"/>
      </w:pPr>
    </w:lvl>
    <w:lvl w:ilvl="2" w:tplc="F46204D4" w:tentative="1">
      <w:start w:val="1"/>
      <w:numFmt w:val="lowerRoman"/>
      <w:lvlText w:val="%3."/>
      <w:lvlJc w:val="right"/>
      <w:pPr>
        <w:ind w:left="2160" w:hanging="180"/>
      </w:pPr>
    </w:lvl>
    <w:lvl w:ilvl="3" w:tplc="7814F1D4" w:tentative="1">
      <w:start w:val="1"/>
      <w:numFmt w:val="decimal"/>
      <w:lvlText w:val="%4."/>
      <w:lvlJc w:val="left"/>
      <w:pPr>
        <w:ind w:left="2880" w:hanging="360"/>
      </w:pPr>
    </w:lvl>
    <w:lvl w:ilvl="4" w:tplc="EDD6B2E0" w:tentative="1">
      <w:start w:val="1"/>
      <w:numFmt w:val="lowerLetter"/>
      <w:lvlText w:val="%5."/>
      <w:lvlJc w:val="left"/>
      <w:pPr>
        <w:ind w:left="3600" w:hanging="360"/>
      </w:pPr>
    </w:lvl>
    <w:lvl w:ilvl="5" w:tplc="B920ADAC" w:tentative="1">
      <w:start w:val="1"/>
      <w:numFmt w:val="lowerRoman"/>
      <w:lvlText w:val="%6."/>
      <w:lvlJc w:val="right"/>
      <w:pPr>
        <w:ind w:left="4320" w:hanging="180"/>
      </w:pPr>
    </w:lvl>
    <w:lvl w:ilvl="6" w:tplc="1592E002" w:tentative="1">
      <w:start w:val="1"/>
      <w:numFmt w:val="decimal"/>
      <w:lvlText w:val="%7."/>
      <w:lvlJc w:val="left"/>
      <w:pPr>
        <w:ind w:left="5040" w:hanging="360"/>
      </w:pPr>
    </w:lvl>
    <w:lvl w:ilvl="7" w:tplc="5AD622D2" w:tentative="1">
      <w:start w:val="1"/>
      <w:numFmt w:val="lowerLetter"/>
      <w:lvlText w:val="%8."/>
      <w:lvlJc w:val="left"/>
      <w:pPr>
        <w:ind w:left="5760" w:hanging="360"/>
      </w:pPr>
    </w:lvl>
    <w:lvl w:ilvl="8" w:tplc="15FE0AC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D007D82">
      <w:start w:val="1"/>
      <w:numFmt w:val="lowerRoman"/>
      <w:lvlText w:val="(%1)"/>
      <w:lvlJc w:val="left"/>
      <w:pPr>
        <w:ind w:left="1004" w:hanging="720"/>
      </w:pPr>
      <w:rPr>
        <w:rFonts w:hint="default"/>
        <w:b w:val="0"/>
      </w:rPr>
    </w:lvl>
    <w:lvl w:ilvl="1" w:tplc="50564EB8" w:tentative="1">
      <w:start w:val="1"/>
      <w:numFmt w:val="lowerLetter"/>
      <w:lvlText w:val="%2."/>
      <w:lvlJc w:val="left"/>
      <w:pPr>
        <w:ind w:left="1364" w:hanging="360"/>
      </w:pPr>
    </w:lvl>
    <w:lvl w:ilvl="2" w:tplc="42BA4AD8" w:tentative="1">
      <w:start w:val="1"/>
      <w:numFmt w:val="lowerRoman"/>
      <w:lvlText w:val="%3."/>
      <w:lvlJc w:val="right"/>
      <w:pPr>
        <w:ind w:left="2084" w:hanging="180"/>
      </w:pPr>
    </w:lvl>
    <w:lvl w:ilvl="3" w:tplc="9ADEB824" w:tentative="1">
      <w:start w:val="1"/>
      <w:numFmt w:val="decimal"/>
      <w:lvlText w:val="%4."/>
      <w:lvlJc w:val="left"/>
      <w:pPr>
        <w:ind w:left="2804" w:hanging="360"/>
      </w:pPr>
    </w:lvl>
    <w:lvl w:ilvl="4" w:tplc="BB7E40E4" w:tentative="1">
      <w:start w:val="1"/>
      <w:numFmt w:val="lowerLetter"/>
      <w:lvlText w:val="%5."/>
      <w:lvlJc w:val="left"/>
      <w:pPr>
        <w:ind w:left="3524" w:hanging="360"/>
      </w:pPr>
    </w:lvl>
    <w:lvl w:ilvl="5" w:tplc="00727962" w:tentative="1">
      <w:start w:val="1"/>
      <w:numFmt w:val="lowerRoman"/>
      <w:lvlText w:val="%6."/>
      <w:lvlJc w:val="right"/>
      <w:pPr>
        <w:ind w:left="4244" w:hanging="180"/>
      </w:pPr>
    </w:lvl>
    <w:lvl w:ilvl="6" w:tplc="2C32DD3A" w:tentative="1">
      <w:start w:val="1"/>
      <w:numFmt w:val="decimal"/>
      <w:lvlText w:val="%7."/>
      <w:lvlJc w:val="left"/>
      <w:pPr>
        <w:ind w:left="4964" w:hanging="360"/>
      </w:pPr>
    </w:lvl>
    <w:lvl w:ilvl="7" w:tplc="80C2F474" w:tentative="1">
      <w:start w:val="1"/>
      <w:numFmt w:val="lowerLetter"/>
      <w:lvlText w:val="%8."/>
      <w:lvlJc w:val="left"/>
      <w:pPr>
        <w:ind w:left="5684" w:hanging="360"/>
      </w:pPr>
    </w:lvl>
    <w:lvl w:ilvl="8" w:tplc="87C2B18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B104080">
      <w:start w:val="1"/>
      <w:numFmt w:val="decimal"/>
      <w:lvlText w:val="%1."/>
      <w:lvlJc w:val="left"/>
      <w:pPr>
        <w:ind w:left="360" w:hanging="360"/>
      </w:pPr>
      <w:rPr>
        <w:rFonts w:hint="default"/>
      </w:rPr>
    </w:lvl>
    <w:lvl w:ilvl="1" w:tplc="E4367492" w:tentative="1">
      <w:start w:val="1"/>
      <w:numFmt w:val="lowerLetter"/>
      <w:lvlText w:val="%2."/>
      <w:lvlJc w:val="left"/>
      <w:pPr>
        <w:ind w:left="1080" w:hanging="360"/>
      </w:pPr>
    </w:lvl>
    <w:lvl w:ilvl="2" w:tplc="7A0E026C" w:tentative="1">
      <w:start w:val="1"/>
      <w:numFmt w:val="lowerRoman"/>
      <w:lvlText w:val="%3."/>
      <w:lvlJc w:val="right"/>
      <w:pPr>
        <w:ind w:left="1800" w:hanging="180"/>
      </w:pPr>
    </w:lvl>
    <w:lvl w:ilvl="3" w:tplc="57BC48B0" w:tentative="1">
      <w:start w:val="1"/>
      <w:numFmt w:val="decimal"/>
      <w:lvlText w:val="%4."/>
      <w:lvlJc w:val="left"/>
      <w:pPr>
        <w:ind w:left="2520" w:hanging="360"/>
      </w:pPr>
    </w:lvl>
    <w:lvl w:ilvl="4" w:tplc="E13EB65E" w:tentative="1">
      <w:start w:val="1"/>
      <w:numFmt w:val="lowerLetter"/>
      <w:lvlText w:val="%5."/>
      <w:lvlJc w:val="left"/>
      <w:pPr>
        <w:ind w:left="3240" w:hanging="360"/>
      </w:pPr>
    </w:lvl>
    <w:lvl w:ilvl="5" w:tplc="C07E3FA8" w:tentative="1">
      <w:start w:val="1"/>
      <w:numFmt w:val="lowerRoman"/>
      <w:lvlText w:val="%6."/>
      <w:lvlJc w:val="right"/>
      <w:pPr>
        <w:ind w:left="3960" w:hanging="180"/>
      </w:pPr>
    </w:lvl>
    <w:lvl w:ilvl="6" w:tplc="5A888F18" w:tentative="1">
      <w:start w:val="1"/>
      <w:numFmt w:val="decimal"/>
      <w:lvlText w:val="%7."/>
      <w:lvlJc w:val="left"/>
      <w:pPr>
        <w:ind w:left="4680" w:hanging="360"/>
      </w:pPr>
    </w:lvl>
    <w:lvl w:ilvl="7" w:tplc="32E004FE" w:tentative="1">
      <w:start w:val="1"/>
      <w:numFmt w:val="lowerLetter"/>
      <w:lvlText w:val="%8."/>
      <w:lvlJc w:val="left"/>
      <w:pPr>
        <w:ind w:left="5400" w:hanging="360"/>
      </w:pPr>
    </w:lvl>
    <w:lvl w:ilvl="8" w:tplc="BDDE8D12" w:tentative="1">
      <w:start w:val="1"/>
      <w:numFmt w:val="lowerRoman"/>
      <w:lvlText w:val="%9."/>
      <w:lvlJc w:val="right"/>
      <w:pPr>
        <w:ind w:left="6120" w:hanging="180"/>
      </w:pPr>
    </w:lvl>
  </w:abstractNum>
  <w:abstractNum w:abstractNumId="32" w15:restartNumberingAfterBreak="0">
    <w:nsid w:val="6ED663F7"/>
    <w:multiLevelType w:val="hybridMultilevel"/>
    <w:tmpl w:val="B41AE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109A58AE">
      <w:start w:val="1"/>
      <w:numFmt w:val="lowerRoman"/>
      <w:lvlText w:val="(%1)"/>
      <w:lvlJc w:val="left"/>
      <w:pPr>
        <w:ind w:left="1080" w:hanging="720"/>
      </w:pPr>
      <w:rPr>
        <w:rFonts w:hint="default"/>
      </w:rPr>
    </w:lvl>
    <w:lvl w:ilvl="1" w:tplc="77044BC8" w:tentative="1">
      <w:start w:val="1"/>
      <w:numFmt w:val="lowerLetter"/>
      <w:lvlText w:val="%2."/>
      <w:lvlJc w:val="left"/>
      <w:pPr>
        <w:ind w:left="1440" w:hanging="360"/>
      </w:pPr>
    </w:lvl>
    <w:lvl w:ilvl="2" w:tplc="BCAC9582" w:tentative="1">
      <w:start w:val="1"/>
      <w:numFmt w:val="lowerRoman"/>
      <w:lvlText w:val="%3."/>
      <w:lvlJc w:val="right"/>
      <w:pPr>
        <w:ind w:left="2160" w:hanging="180"/>
      </w:pPr>
    </w:lvl>
    <w:lvl w:ilvl="3" w:tplc="0A3CF8D2" w:tentative="1">
      <w:start w:val="1"/>
      <w:numFmt w:val="decimal"/>
      <w:lvlText w:val="%4."/>
      <w:lvlJc w:val="left"/>
      <w:pPr>
        <w:ind w:left="2880" w:hanging="360"/>
      </w:pPr>
    </w:lvl>
    <w:lvl w:ilvl="4" w:tplc="37E8375E" w:tentative="1">
      <w:start w:val="1"/>
      <w:numFmt w:val="lowerLetter"/>
      <w:lvlText w:val="%5."/>
      <w:lvlJc w:val="left"/>
      <w:pPr>
        <w:ind w:left="3600" w:hanging="360"/>
      </w:pPr>
    </w:lvl>
    <w:lvl w:ilvl="5" w:tplc="9730BA10" w:tentative="1">
      <w:start w:val="1"/>
      <w:numFmt w:val="lowerRoman"/>
      <w:lvlText w:val="%6."/>
      <w:lvlJc w:val="right"/>
      <w:pPr>
        <w:ind w:left="4320" w:hanging="180"/>
      </w:pPr>
    </w:lvl>
    <w:lvl w:ilvl="6" w:tplc="ADA4EE68" w:tentative="1">
      <w:start w:val="1"/>
      <w:numFmt w:val="decimal"/>
      <w:lvlText w:val="%7."/>
      <w:lvlJc w:val="left"/>
      <w:pPr>
        <w:ind w:left="5040" w:hanging="360"/>
      </w:pPr>
    </w:lvl>
    <w:lvl w:ilvl="7" w:tplc="B3F2CBC2" w:tentative="1">
      <w:start w:val="1"/>
      <w:numFmt w:val="lowerLetter"/>
      <w:lvlText w:val="%8."/>
      <w:lvlJc w:val="left"/>
      <w:pPr>
        <w:ind w:left="5760" w:hanging="360"/>
      </w:pPr>
    </w:lvl>
    <w:lvl w:ilvl="8" w:tplc="563EF7D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602E7C0">
      <w:start w:val="1"/>
      <w:numFmt w:val="decimal"/>
      <w:lvlText w:val="%1."/>
      <w:lvlJc w:val="left"/>
      <w:pPr>
        <w:ind w:left="360" w:hanging="360"/>
      </w:pPr>
      <w:rPr>
        <w:rFonts w:hint="default"/>
      </w:rPr>
    </w:lvl>
    <w:lvl w:ilvl="1" w:tplc="7262B49A" w:tentative="1">
      <w:start w:val="1"/>
      <w:numFmt w:val="lowerLetter"/>
      <w:lvlText w:val="%2."/>
      <w:lvlJc w:val="left"/>
      <w:pPr>
        <w:ind w:left="1080" w:hanging="360"/>
      </w:pPr>
    </w:lvl>
    <w:lvl w:ilvl="2" w:tplc="1CA660BA" w:tentative="1">
      <w:start w:val="1"/>
      <w:numFmt w:val="lowerRoman"/>
      <w:lvlText w:val="%3."/>
      <w:lvlJc w:val="right"/>
      <w:pPr>
        <w:ind w:left="1800" w:hanging="180"/>
      </w:pPr>
    </w:lvl>
    <w:lvl w:ilvl="3" w:tplc="4D225F0C" w:tentative="1">
      <w:start w:val="1"/>
      <w:numFmt w:val="decimal"/>
      <w:lvlText w:val="%4."/>
      <w:lvlJc w:val="left"/>
      <w:pPr>
        <w:ind w:left="2520" w:hanging="360"/>
      </w:pPr>
    </w:lvl>
    <w:lvl w:ilvl="4" w:tplc="A72CE08A" w:tentative="1">
      <w:start w:val="1"/>
      <w:numFmt w:val="lowerLetter"/>
      <w:lvlText w:val="%5."/>
      <w:lvlJc w:val="left"/>
      <w:pPr>
        <w:ind w:left="3240" w:hanging="360"/>
      </w:pPr>
    </w:lvl>
    <w:lvl w:ilvl="5" w:tplc="A36AC9B6" w:tentative="1">
      <w:start w:val="1"/>
      <w:numFmt w:val="lowerRoman"/>
      <w:lvlText w:val="%6."/>
      <w:lvlJc w:val="right"/>
      <w:pPr>
        <w:ind w:left="3960" w:hanging="180"/>
      </w:pPr>
    </w:lvl>
    <w:lvl w:ilvl="6" w:tplc="EFB20612" w:tentative="1">
      <w:start w:val="1"/>
      <w:numFmt w:val="decimal"/>
      <w:lvlText w:val="%7."/>
      <w:lvlJc w:val="left"/>
      <w:pPr>
        <w:ind w:left="4680" w:hanging="360"/>
      </w:pPr>
    </w:lvl>
    <w:lvl w:ilvl="7" w:tplc="4716AE52" w:tentative="1">
      <w:start w:val="1"/>
      <w:numFmt w:val="lowerLetter"/>
      <w:lvlText w:val="%8."/>
      <w:lvlJc w:val="left"/>
      <w:pPr>
        <w:ind w:left="5400" w:hanging="360"/>
      </w:pPr>
    </w:lvl>
    <w:lvl w:ilvl="8" w:tplc="17FC969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F4AAD26">
      <w:start w:val="1"/>
      <w:numFmt w:val="lowerRoman"/>
      <w:lvlText w:val="(%1)"/>
      <w:lvlJc w:val="left"/>
      <w:pPr>
        <w:ind w:left="1080" w:hanging="720"/>
      </w:pPr>
      <w:rPr>
        <w:rFonts w:hint="default"/>
      </w:rPr>
    </w:lvl>
    <w:lvl w:ilvl="1" w:tplc="1022317C" w:tentative="1">
      <w:start w:val="1"/>
      <w:numFmt w:val="lowerLetter"/>
      <w:lvlText w:val="%2."/>
      <w:lvlJc w:val="left"/>
      <w:pPr>
        <w:ind w:left="1440" w:hanging="360"/>
      </w:pPr>
    </w:lvl>
    <w:lvl w:ilvl="2" w:tplc="AAA63252" w:tentative="1">
      <w:start w:val="1"/>
      <w:numFmt w:val="lowerRoman"/>
      <w:lvlText w:val="%3."/>
      <w:lvlJc w:val="right"/>
      <w:pPr>
        <w:ind w:left="2160" w:hanging="180"/>
      </w:pPr>
    </w:lvl>
    <w:lvl w:ilvl="3" w:tplc="D4B6ED1A" w:tentative="1">
      <w:start w:val="1"/>
      <w:numFmt w:val="decimal"/>
      <w:lvlText w:val="%4."/>
      <w:lvlJc w:val="left"/>
      <w:pPr>
        <w:ind w:left="2880" w:hanging="360"/>
      </w:pPr>
    </w:lvl>
    <w:lvl w:ilvl="4" w:tplc="C316B5E2" w:tentative="1">
      <w:start w:val="1"/>
      <w:numFmt w:val="lowerLetter"/>
      <w:lvlText w:val="%5."/>
      <w:lvlJc w:val="left"/>
      <w:pPr>
        <w:ind w:left="3600" w:hanging="360"/>
      </w:pPr>
    </w:lvl>
    <w:lvl w:ilvl="5" w:tplc="3E084408" w:tentative="1">
      <w:start w:val="1"/>
      <w:numFmt w:val="lowerRoman"/>
      <w:lvlText w:val="%6."/>
      <w:lvlJc w:val="right"/>
      <w:pPr>
        <w:ind w:left="4320" w:hanging="180"/>
      </w:pPr>
    </w:lvl>
    <w:lvl w:ilvl="6" w:tplc="3D3A66F0" w:tentative="1">
      <w:start w:val="1"/>
      <w:numFmt w:val="decimal"/>
      <w:lvlText w:val="%7."/>
      <w:lvlJc w:val="left"/>
      <w:pPr>
        <w:ind w:left="5040" w:hanging="360"/>
      </w:pPr>
    </w:lvl>
    <w:lvl w:ilvl="7" w:tplc="640C9336" w:tentative="1">
      <w:start w:val="1"/>
      <w:numFmt w:val="lowerLetter"/>
      <w:lvlText w:val="%8."/>
      <w:lvlJc w:val="left"/>
      <w:pPr>
        <w:ind w:left="5760" w:hanging="360"/>
      </w:pPr>
    </w:lvl>
    <w:lvl w:ilvl="8" w:tplc="1C902B2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370DC46">
      <w:start w:val="1"/>
      <w:numFmt w:val="decimal"/>
      <w:lvlText w:val="%1."/>
      <w:lvlJc w:val="left"/>
      <w:pPr>
        <w:ind w:left="360" w:hanging="360"/>
      </w:pPr>
      <w:rPr>
        <w:rFonts w:hint="default"/>
      </w:rPr>
    </w:lvl>
    <w:lvl w:ilvl="1" w:tplc="EE82A0C8" w:tentative="1">
      <w:start w:val="1"/>
      <w:numFmt w:val="lowerLetter"/>
      <w:lvlText w:val="%2."/>
      <w:lvlJc w:val="left"/>
      <w:pPr>
        <w:ind w:left="1080" w:hanging="360"/>
      </w:pPr>
    </w:lvl>
    <w:lvl w:ilvl="2" w:tplc="BBA8B8F0" w:tentative="1">
      <w:start w:val="1"/>
      <w:numFmt w:val="lowerRoman"/>
      <w:lvlText w:val="%3."/>
      <w:lvlJc w:val="right"/>
      <w:pPr>
        <w:ind w:left="1800" w:hanging="180"/>
      </w:pPr>
    </w:lvl>
    <w:lvl w:ilvl="3" w:tplc="83FA91D4" w:tentative="1">
      <w:start w:val="1"/>
      <w:numFmt w:val="decimal"/>
      <w:lvlText w:val="%4."/>
      <w:lvlJc w:val="left"/>
      <w:pPr>
        <w:ind w:left="2520" w:hanging="360"/>
      </w:pPr>
    </w:lvl>
    <w:lvl w:ilvl="4" w:tplc="EADE0B82" w:tentative="1">
      <w:start w:val="1"/>
      <w:numFmt w:val="lowerLetter"/>
      <w:lvlText w:val="%5."/>
      <w:lvlJc w:val="left"/>
      <w:pPr>
        <w:ind w:left="3240" w:hanging="360"/>
      </w:pPr>
    </w:lvl>
    <w:lvl w:ilvl="5" w:tplc="FCD665FA" w:tentative="1">
      <w:start w:val="1"/>
      <w:numFmt w:val="lowerRoman"/>
      <w:lvlText w:val="%6."/>
      <w:lvlJc w:val="right"/>
      <w:pPr>
        <w:ind w:left="3960" w:hanging="180"/>
      </w:pPr>
    </w:lvl>
    <w:lvl w:ilvl="6" w:tplc="900A6EBA" w:tentative="1">
      <w:start w:val="1"/>
      <w:numFmt w:val="decimal"/>
      <w:lvlText w:val="%7."/>
      <w:lvlJc w:val="left"/>
      <w:pPr>
        <w:ind w:left="4680" w:hanging="360"/>
      </w:pPr>
    </w:lvl>
    <w:lvl w:ilvl="7" w:tplc="3158456E" w:tentative="1">
      <w:start w:val="1"/>
      <w:numFmt w:val="lowerLetter"/>
      <w:lvlText w:val="%8."/>
      <w:lvlJc w:val="left"/>
      <w:pPr>
        <w:ind w:left="5400" w:hanging="360"/>
      </w:pPr>
    </w:lvl>
    <w:lvl w:ilvl="8" w:tplc="F8CAEEC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7DA4DC2">
      <w:start w:val="1"/>
      <w:numFmt w:val="decimal"/>
      <w:lvlText w:val="%1."/>
      <w:lvlJc w:val="left"/>
      <w:pPr>
        <w:ind w:left="360" w:hanging="360"/>
      </w:pPr>
      <w:rPr>
        <w:rFonts w:hint="default"/>
      </w:rPr>
    </w:lvl>
    <w:lvl w:ilvl="1" w:tplc="80A6E270" w:tentative="1">
      <w:start w:val="1"/>
      <w:numFmt w:val="lowerLetter"/>
      <w:lvlText w:val="%2."/>
      <w:lvlJc w:val="left"/>
      <w:pPr>
        <w:ind w:left="1080" w:hanging="360"/>
      </w:pPr>
    </w:lvl>
    <w:lvl w:ilvl="2" w:tplc="74404170" w:tentative="1">
      <w:start w:val="1"/>
      <w:numFmt w:val="lowerRoman"/>
      <w:lvlText w:val="%3."/>
      <w:lvlJc w:val="right"/>
      <w:pPr>
        <w:ind w:left="1800" w:hanging="180"/>
      </w:pPr>
    </w:lvl>
    <w:lvl w:ilvl="3" w:tplc="C89ED290" w:tentative="1">
      <w:start w:val="1"/>
      <w:numFmt w:val="decimal"/>
      <w:lvlText w:val="%4."/>
      <w:lvlJc w:val="left"/>
      <w:pPr>
        <w:ind w:left="2520" w:hanging="360"/>
      </w:pPr>
    </w:lvl>
    <w:lvl w:ilvl="4" w:tplc="7E225438" w:tentative="1">
      <w:start w:val="1"/>
      <w:numFmt w:val="lowerLetter"/>
      <w:lvlText w:val="%5."/>
      <w:lvlJc w:val="left"/>
      <w:pPr>
        <w:ind w:left="3240" w:hanging="360"/>
      </w:pPr>
    </w:lvl>
    <w:lvl w:ilvl="5" w:tplc="6252412E" w:tentative="1">
      <w:start w:val="1"/>
      <w:numFmt w:val="lowerRoman"/>
      <w:lvlText w:val="%6."/>
      <w:lvlJc w:val="right"/>
      <w:pPr>
        <w:ind w:left="3960" w:hanging="180"/>
      </w:pPr>
    </w:lvl>
    <w:lvl w:ilvl="6" w:tplc="FD5C7024" w:tentative="1">
      <w:start w:val="1"/>
      <w:numFmt w:val="decimal"/>
      <w:lvlText w:val="%7."/>
      <w:lvlJc w:val="left"/>
      <w:pPr>
        <w:ind w:left="4680" w:hanging="360"/>
      </w:pPr>
    </w:lvl>
    <w:lvl w:ilvl="7" w:tplc="A19C8FC0" w:tentative="1">
      <w:start w:val="1"/>
      <w:numFmt w:val="lowerLetter"/>
      <w:lvlText w:val="%8."/>
      <w:lvlJc w:val="left"/>
      <w:pPr>
        <w:ind w:left="5400" w:hanging="360"/>
      </w:pPr>
    </w:lvl>
    <w:lvl w:ilvl="8" w:tplc="4622DF5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BD"/>
    <w:rsid w:val="00017C34"/>
    <w:rsid w:val="00033CC3"/>
    <w:rsid w:val="0006265F"/>
    <w:rsid w:val="000729FF"/>
    <w:rsid w:val="00091FA5"/>
    <w:rsid w:val="001562C1"/>
    <w:rsid w:val="00174B0D"/>
    <w:rsid w:val="00184899"/>
    <w:rsid w:val="0019200C"/>
    <w:rsid w:val="001962F9"/>
    <w:rsid w:val="00211102"/>
    <w:rsid w:val="0025411C"/>
    <w:rsid w:val="003B27A6"/>
    <w:rsid w:val="003D47BB"/>
    <w:rsid w:val="003D56FE"/>
    <w:rsid w:val="00423344"/>
    <w:rsid w:val="004760BD"/>
    <w:rsid w:val="00496AEB"/>
    <w:rsid w:val="004B6316"/>
    <w:rsid w:val="004B736B"/>
    <w:rsid w:val="004E6D06"/>
    <w:rsid w:val="00517D14"/>
    <w:rsid w:val="005231AA"/>
    <w:rsid w:val="005A6C02"/>
    <w:rsid w:val="00601C44"/>
    <w:rsid w:val="00611F7C"/>
    <w:rsid w:val="00641B7A"/>
    <w:rsid w:val="007C5AC3"/>
    <w:rsid w:val="00826D02"/>
    <w:rsid w:val="00877EC4"/>
    <w:rsid w:val="008A12E0"/>
    <w:rsid w:val="008B06F1"/>
    <w:rsid w:val="008D4AD3"/>
    <w:rsid w:val="008D738F"/>
    <w:rsid w:val="00923927"/>
    <w:rsid w:val="00972F10"/>
    <w:rsid w:val="009A7D75"/>
    <w:rsid w:val="009B1178"/>
    <w:rsid w:val="00A301DC"/>
    <w:rsid w:val="00A36129"/>
    <w:rsid w:val="00A4655F"/>
    <w:rsid w:val="00A6336E"/>
    <w:rsid w:val="00A6431D"/>
    <w:rsid w:val="00A72222"/>
    <w:rsid w:val="00A85CE8"/>
    <w:rsid w:val="00AB1919"/>
    <w:rsid w:val="00B74AC8"/>
    <w:rsid w:val="00B77C8C"/>
    <w:rsid w:val="00C05C18"/>
    <w:rsid w:val="00C10AAC"/>
    <w:rsid w:val="00C730B0"/>
    <w:rsid w:val="00CA6225"/>
    <w:rsid w:val="00CC009E"/>
    <w:rsid w:val="00CD4D7E"/>
    <w:rsid w:val="00D254D8"/>
    <w:rsid w:val="00D42F28"/>
    <w:rsid w:val="00DA2020"/>
    <w:rsid w:val="00E06AA5"/>
    <w:rsid w:val="00E26282"/>
    <w:rsid w:val="00EC7C20"/>
    <w:rsid w:val="00F57574"/>
    <w:rsid w:val="00FE78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66DB9"/>
  <w15:docId w15:val="{D8F4F86F-0183-4229-965A-DC51AAA6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225009">
      <w:bodyDiv w:val="1"/>
      <w:marLeft w:val="0"/>
      <w:marRight w:val="0"/>
      <w:marTop w:val="0"/>
      <w:marBottom w:val="0"/>
      <w:divBdr>
        <w:top w:val="none" w:sz="0" w:space="0" w:color="auto"/>
        <w:left w:val="none" w:sz="0" w:space="0" w:color="auto"/>
        <w:bottom w:val="none" w:sz="0" w:space="0" w:color="auto"/>
        <w:right w:val="none" w:sz="0" w:space="0" w:color="auto"/>
      </w:divBdr>
    </w:div>
    <w:div w:id="482433202">
      <w:bodyDiv w:val="1"/>
      <w:marLeft w:val="0"/>
      <w:marRight w:val="0"/>
      <w:marTop w:val="0"/>
      <w:marBottom w:val="0"/>
      <w:divBdr>
        <w:top w:val="none" w:sz="0" w:space="0" w:color="auto"/>
        <w:left w:val="none" w:sz="0" w:space="0" w:color="auto"/>
        <w:bottom w:val="none" w:sz="0" w:space="0" w:color="auto"/>
        <w:right w:val="none" w:sz="0" w:space="0" w:color="auto"/>
      </w:divBdr>
    </w:div>
    <w:div w:id="875503381">
      <w:bodyDiv w:val="1"/>
      <w:marLeft w:val="0"/>
      <w:marRight w:val="0"/>
      <w:marTop w:val="0"/>
      <w:marBottom w:val="0"/>
      <w:divBdr>
        <w:top w:val="none" w:sz="0" w:space="0" w:color="auto"/>
        <w:left w:val="none" w:sz="0" w:space="0" w:color="auto"/>
        <w:bottom w:val="none" w:sz="0" w:space="0" w:color="auto"/>
        <w:right w:val="none" w:sz="0" w:space="0" w:color="auto"/>
      </w:divBdr>
    </w:div>
    <w:div w:id="1027682555">
      <w:bodyDiv w:val="1"/>
      <w:marLeft w:val="0"/>
      <w:marRight w:val="0"/>
      <w:marTop w:val="0"/>
      <w:marBottom w:val="0"/>
      <w:divBdr>
        <w:top w:val="none" w:sz="0" w:space="0" w:color="auto"/>
        <w:left w:val="none" w:sz="0" w:space="0" w:color="auto"/>
        <w:bottom w:val="none" w:sz="0" w:space="0" w:color="auto"/>
        <w:right w:val="none" w:sz="0" w:space="0" w:color="auto"/>
      </w:divBdr>
    </w:div>
    <w:div w:id="111236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0895</RACS_x0020_ID>
    <Approved_x0020_Provider xmlns="a8338b6e-77a6-4851-82b6-98166143ffdd">DPG Services Pty Ltd</Approved_x0020_Provider>
    <Management_x0020_Company_x0020_ID xmlns="a8338b6e-77a6-4851-82b6-98166143ffdd" xsi:nil="true"/>
    <Home xmlns="a8338b6e-77a6-4851-82b6-98166143ffdd">Cameron Park Care Community</Home>
    <Signed xmlns="a8338b6e-77a6-4851-82b6-98166143ffdd" xsi:nil="true"/>
    <Uploaded xmlns="a8338b6e-77a6-4851-82b6-98166143ffdd">False</Uploaded>
    <Management_x0020_Company xmlns="a8338b6e-77a6-4851-82b6-98166143ffdd" xsi:nil="true"/>
    <Doc_x0020_Date xmlns="a8338b6e-77a6-4851-82b6-98166143ffdd">2021-10-07T06:26:00+00:00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EF77C688-6B5D-DF11-AD51-005056922186</Home_x0020_ID>
    <State xmlns="a8338b6e-77a6-4851-82b6-98166143ffdd">NSW</State>
    <Doc_x0020_Sent_Received_x0020_Date xmlns="a8338b6e-77a6-4851-82b6-98166143ffdd">2021-10-07T00:00:00+00:00</Doc_x0020_Sent_Received_x0020_Date>
    <Activity_x0020_ID xmlns="a8338b6e-77a6-4851-82b6-98166143ffdd">3B01EDF2-1D1F-EC11-8E6C-005056922186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F759B-064D-4263-8584-C71CB5311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AB4DD5B0-92BB-429A-892E-BEA182482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2521</Words>
  <Characters>14374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2021-11-11T00:35:00Z</dcterms:created>
  <dcterms:modified xsi:type="dcterms:W3CDTF">2021-11-11T00:35:00Z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