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266DF" w14:textId="77777777" w:rsidR="003C6EC2" w:rsidRPr="003C6EC2" w:rsidRDefault="00E9104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C62688C" wp14:editId="5C62688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416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62688E" wp14:editId="5C62688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060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Carine Parkside Care Community</w:t>
      </w:r>
      <w:r w:rsidRPr="003C6EC2">
        <w:rPr>
          <w:rFonts w:ascii="Arial Black" w:hAnsi="Arial Black"/>
        </w:rPr>
        <w:t xml:space="preserve"> </w:t>
      </w:r>
    </w:p>
    <w:p w14:paraId="5C6266E0" w14:textId="77777777" w:rsidR="003C6EC2" w:rsidRPr="003C6EC2" w:rsidRDefault="00E91042" w:rsidP="003C6EC2">
      <w:pPr>
        <w:pStyle w:val="Title"/>
        <w:spacing w:before="360" w:after="480"/>
      </w:pPr>
      <w:r w:rsidRPr="003C6EC2">
        <w:rPr>
          <w:rFonts w:ascii="Arial Black" w:eastAsia="Calibri" w:hAnsi="Arial Black"/>
          <w:sz w:val="56"/>
        </w:rPr>
        <w:t>Performance Report</w:t>
      </w:r>
    </w:p>
    <w:p w14:paraId="5C6266E1" w14:textId="77777777" w:rsidR="001E6954" w:rsidRPr="003C6EC2" w:rsidRDefault="00E9104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Silica Road </w:t>
      </w:r>
      <w:r w:rsidRPr="003C6EC2">
        <w:rPr>
          <w:color w:val="FFFFFF" w:themeColor="background1"/>
          <w:sz w:val="28"/>
        </w:rPr>
        <w:br/>
        <w:t>CARINE WA 6020</w:t>
      </w:r>
      <w:r w:rsidRPr="003C6EC2">
        <w:rPr>
          <w:color w:val="FFFFFF" w:themeColor="background1"/>
          <w:sz w:val="28"/>
        </w:rPr>
        <w:br/>
      </w:r>
      <w:r w:rsidRPr="003C6EC2">
        <w:rPr>
          <w:rFonts w:eastAsia="Calibri"/>
          <w:color w:val="FFFFFF" w:themeColor="background1"/>
          <w:sz w:val="28"/>
          <w:szCs w:val="56"/>
          <w:lang w:eastAsia="en-US"/>
        </w:rPr>
        <w:t>Phone number: 08 9378 5500</w:t>
      </w:r>
    </w:p>
    <w:p w14:paraId="5C6266E2" w14:textId="77777777" w:rsidR="003C6EC2" w:rsidRDefault="00E9104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7466 </w:t>
      </w:r>
    </w:p>
    <w:p w14:paraId="5C6266E3" w14:textId="77777777" w:rsidR="001E6954" w:rsidRPr="003C6EC2" w:rsidRDefault="00E9104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5C6266E4" w14:textId="77777777" w:rsidR="001E6954" w:rsidRPr="003C6EC2" w:rsidRDefault="00E9104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August 2021</w:t>
      </w:r>
    </w:p>
    <w:p w14:paraId="5C6266E5" w14:textId="320CD219" w:rsidR="006B166B" w:rsidRPr="0025751D" w:rsidRDefault="00E91042"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690915" w:rsidRPr="0025751D">
        <w:rPr>
          <w:color w:val="FFFFFF" w:themeColor="background1"/>
          <w:sz w:val="28"/>
          <w:szCs w:val="28"/>
        </w:rPr>
        <w:t>2</w:t>
      </w:r>
      <w:r w:rsidR="0025751D" w:rsidRPr="0025751D">
        <w:rPr>
          <w:color w:val="FFFFFF" w:themeColor="background1"/>
          <w:sz w:val="28"/>
          <w:szCs w:val="28"/>
        </w:rPr>
        <w:t>4</w:t>
      </w:r>
      <w:r w:rsidR="00690915" w:rsidRPr="0025751D">
        <w:rPr>
          <w:color w:val="FFFFFF" w:themeColor="background1"/>
          <w:sz w:val="28"/>
          <w:szCs w:val="28"/>
        </w:rPr>
        <w:t xml:space="preserve"> September 2021</w:t>
      </w:r>
    </w:p>
    <w:bookmarkEnd w:id="0"/>
    <w:p w14:paraId="5C6266E6" w14:textId="77777777" w:rsidR="001E6954" w:rsidRPr="0025751D" w:rsidRDefault="009C0B07" w:rsidP="001E6954">
      <w:pPr>
        <w:tabs>
          <w:tab w:val="left" w:pos="2127"/>
        </w:tabs>
        <w:spacing w:before="120"/>
        <w:rPr>
          <w:rFonts w:eastAsia="Calibri"/>
          <w:b/>
          <w:color w:val="FFFFFF" w:themeColor="background1"/>
          <w:sz w:val="28"/>
          <w:szCs w:val="56"/>
          <w:lang w:eastAsia="en-US"/>
        </w:rPr>
      </w:pPr>
    </w:p>
    <w:p w14:paraId="5C6266E7" w14:textId="77777777" w:rsidR="003C6EC2" w:rsidRDefault="009C0B0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6266E8" w14:textId="77777777" w:rsidR="00A30BEC" w:rsidRDefault="00E91042" w:rsidP="0094564F">
      <w:pPr>
        <w:pStyle w:val="Heading1"/>
      </w:pPr>
      <w:bookmarkStart w:id="1" w:name="_Hlk32477662"/>
      <w:r>
        <w:lastRenderedPageBreak/>
        <w:t>Publication of report</w:t>
      </w:r>
    </w:p>
    <w:p w14:paraId="5C6266E9" w14:textId="77777777" w:rsidR="00A30BEC" w:rsidRPr="006B166B" w:rsidRDefault="00E9104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C6266EA" w14:textId="77777777" w:rsidR="007F5256" w:rsidRPr="0094564F" w:rsidRDefault="00E9104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63CEB" w14:paraId="5C626717" w14:textId="77777777" w:rsidTr="00EB1D71">
        <w:trPr>
          <w:trHeight w:val="227"/>
        </w:trPr>
        <w:tc>
          <w:tcPr>
            <w:tcW w:w="3942" w:type="pct"/>
            <w:shd w:val="clear" w:color="auto" w:fill="auto"/>
          </w:tcPr>
          <w:p w14:paraId="5C626715" w14:textId="77777777" w:rsidR="001E6954" w:rsidRPr="001E6954" w:rsidRDefault="00E9104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C626716" w14:textId="56B51336" w:rsidR="001E6954" w:rsidRPr="001E6954" w:rsidRDefault="00E91042" w:rsidP="003C6EC2">
            <w:pPr>
              <w:keepNext/>
              <w:spacing w:before="40" w:after="40" w:line="240" w:lineRule="auto"/>
              <w:jc w:val="right"/>
              <w:rPr>
                <w:b/>
                <w:color w:val="0000FF"/>
              </w:rPr>
            </w:pPr>
            <w:r w:rsidRPr="001E6954">
              <w:rPr>
                <w:b/>
                <w:bCs/>
                <w:iCs/>
                <w:color w:val="00577D"/>
                <w:szCs w:val="40"/>
              </w:rPr>
              <w:t>Non-compliant</w:t>
            </w:r>
          </w:p>
        </w:tc>
      </w:tr>
      <w:tr w:rsidR="00663CEB" w14:paraId="5C62671A" w14:textId="77777777" w:rsidTr="00EB1D71">
        <w:trPr>
          <w:trHeight w:val="227"/>
        </w:trPr>
        <w:tc>
          <w:tcPr>
            <w:tcW w:w="3942" w:type="pct"/>
            <w:shd w:val="clear" w:color="auto" w:fill="auto"/>
          </w:tcPr>
          <w:p w14:paraId="5C626718" w14:textId="77777777" w:rsidR="001E6954" w:rsidRPr="002B4C72" w:rsidRDefault="00E91042" w:rsidP="008D114F">
            <w:pPr>
              <w:spacing w:before="40" w:after="40" w:line="240" w:lineRule="auto"/>
              <w:ind w:left="312"/>
            </w:pPr>
            <w:r w:rsidRPr="001E6954">
              <w:t>Requirement 3(3)(a)</w:t>
            </w:r>
          </w:p>
        </w:tc>
        <w:tc>
          <w:tcPr>
            <w:tcW w:w="1058" w:type="pct"/>
            <w:shd w:val="clear" w:color="auto" w:fill="auto"/>
          </w:tcPr>
          <w:p w14:paraId="5C626719" w14:textId="003C74F4" w:rsidR="001E6954" w:rsidRPr="001E6954" w:rsidRDefault="00E91042" w:rsidP="004C55D8">
            <w:pPr>
              <w:spacing w:before="40" w:after="40" w:line="240" w:lineRule="auto"/>
              <w:ind w:left="-107"/>
              <w:jc w:val="right"/>
              <w:rPr>
                <w:color w:val="0000FF"/>
              </w:rPr>
            </w:pPr>
            <w:r w:rsidRPr="001E6954">
              <w:rPr>
                <w:bCs/>
                <w:iCs/>
                <w:color w:val="00577D"/>
                <w:szCs w:val="40"/>
              </w:rPr>
              <w:t>Non-compliant</w:t>
            </w:r>
          </w:p>
        </w:tc>
      </w:tr>
      <w:tr w:rsidR="00663CEB" w14:paraId="5C626762" w14:textId="77777777" w:rsidTr="00EB1D71">
        <w:trPr>
          <w:trHeight w:val="227"/>
        </w:trPr>
        <w:tc>
          <w:tcPr>
            <w:tcW w:w="3942" w:type="pct"/>
            <w:shd w:val="clear" w:color="auto" w:fill="auto"/>
          </w:tcPr>
          <w:p w14:paraId="5C626760" w14:textId="77777777" w:rsidR="001E6954" w:rsidRPr="001E6954" w:rsidRDefault="00E91042" w:rsidP="003C6EC2">
            <w:pPr>
              <w:keepNext/>
              <w:spacing w:before="40" w:after="40" w:line="240" w:lineRule="auto"/>
              <w:rPr>
                <w:b/>
              </w:rPr>
            </w:pPr>
            <w:r w:rsidRPr="001E6954">
              <w:rPr>
                <w:b/>
              </w:rPr>
              <w:t>Standard 7 Human resources</w:t>
            </w:r>
          </w:p>
        </w:tc>
        <w:tc>
          <w:tcPr>
            <w:tcW w:w="1058" w:type="pct"/>
            <w:shd w:val="clear" w:color="auto" w:fill="auto"/>
          </w:tcPr>
          <w:p w14:paraId="5C626761" w14:textId="2D665D6B" w:rsidR="001E6954" w:rsidRPr="001E6954" w:rsidRDefault="00E91042" w:rsidP="003C6EC2">
            <w:pPr>
              <w:keepNext/>
              <w:spacing w:before="40" w:after="40" w:line="240" w:lineRule="auto"/>
              <w:jc w:val="right"/>
              <w:rPr>
                <w:b/>
                <w:color w:val="0000FF"/>
              </w:rPr>
            </w:pPr>
            <w:r w:rsidRPr="001E6954">
              <w:rPr>
                <w:b/>
                <w:bCs/>
                <w:iCs/>
                <w:color w:val="00577D"/>
                <w:szCs w:val="40"/>
              </w:rPr>
              <w:t>Non-compliant</w:t>
            </w:r>
          </w:p>
        </w:tc>
      </w:tr>
      <w:tr w:rsidR="00663CEB" w14:paraId="5C626765" w14:textId="77777777" w:rsidTr="00EB1D71">
        <w:trPr>
          <w:trHeight w:val="227"/>
        </w:trPr>
        <w:tc>
          <w:tcPr>
            <w:tcW w:w="3942" w:type="pct"/>
            <w:shd w:val="clear" w:color="auto" w:fill="auto"/>
          </w:tcPr>
          <w:p w14:paraId="5C626763" w14:textId="77777777" w:rsidR="001E6954" w:rsidRPr="001E6954" w:rsidRDefault="00E91042" w:rsidP="004C55D8">
            <w:pPr>
              <w:spacing w:before="40" w:after="40" w:line="240" w:lineRule="auto"/>
              <w:ind w:left="318" w:hanging="7"/>
            </w:pPr>
            <w:r w:rsidRPr="001E6954">
              <w:t>Requirement 7(3)(a)</w:t>
            </w:r>
          </w:p>
        </w:tc>
        <w:tc>
          <w:tcPr>
            <w:tcW w:w="1058" w:type="pct"/>
            <w:shd w:val="clear" w:color="auto" w:fill="auto"/>
          </w:tcPr>
          <w:p w14:paraId="5C626764" w14:textId="0747B1AE" w:rsidR="001E6954" w:rsidRPr="001E6954" w:rsidRDefault="00E91042" w:rsidP="00463EF3">
            <w:pPr>
              <w:spacing w:before="40" w:after="40" w:line="240" w:lineRule="auto"/>
              <w:jc w:val="right"/>
              <w:rPr>
                <w:color w:val="0000FF"/>
              </w:rPr>
            </w:pPr>
            <w:r w:rsidRPr="001E6954">
              <w:rPr>
                <w:bCs/>
                <w:iCs/>
                <w:color w:val="00577D"/>
                <w:szCs w:val="40"/>
              </w:rPr>
              <w:t>Non-compliant</w:t>
            </w:r>
          </w:p>
        </w:tc>
      </w:tr>
      <w:bookmarkEnd w:id="2"/>
    </w:tbl>
    <w:p w14:paraId="5C626784" w14:textId="77777777" w:rsidR="008A22FF" w:rsidRDefault="009C0B07" w:rsidP="00463EF3">
      <w:pPr>
        <w:sectPr w:rsidR="008A22FF" w:rsidSect="001416E6">
          <w:headerReference w:type="first" r:id="rId16"/>
          <w:pgSz w:w="11906" w:h="16838"/>
          <w:pgMar w:top="1701" w:right="1418" w:bottom="1418" w:left="1418" w:header="709" w:footer="397" w:gutter="0"/>
          <w:cols w:space="708"/>
          <w:docGrid w:linePitch="360"/>
        </w:sectPr>
      </w:pPr>
    </w:p>
    <w:p w14:paraId="5C626785" w14:textId="77777777" w:rsidR="007F5256" w:rsidRPr="00D21DCD" w:rsidRDefault="00E91042" w:rsidP="00EC5474">
      <w:pPr>
        <w:pStyle w:val="Heading1"/>
      </w:pPr>
      <w:r>
        <w:lastRenderedPageBreak/>
        <w:t>Detailed assessment</w:t>
      </w:r>
    </w:p>
    <w:p w14:paraId="5C626786" w14:textId="77777777" w:rsidR="001E6954" w:rsidRPr="00D63989" w:rsidRDefault="00E9104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626787" w14:textId="77777777" w:rsidR="001E6954" w:rsidRPr="001E6954" w:rsidRDefault="00E91042" w:rsidP="001E6954">
      <w:pPr>
        <w:rPr>
          <w:color w:val="auto"/>
        </w:rPr>
      </w:pPr>
      <w:r w:rsidRPr="00D63989">
        <w:t>The report also specifies areas in which improvements must be made to ensure the Quality Standards are complied with.</w:t>
      </w:r>
    </w:p>
    <w:p w14:paraId="5C626788" w14:textId="77777777" w:rsidR="001E6954" w:rsidRPr="00D63989" w:rsidRDefault="00E9104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C626789" w14:textId="7241125D" w:rsidR="004B33E7" w:rsidRPr="007A73E5" w:rsidRDefault="00E91042" w:rsidP="004B33E7">
      <w:pPr>
        <w:pStyle w:val="ListBullet"/>
      </w:pPr>
      <w:r w:rsidRPr="007A73E5">
        <w:t xml:space="preserve">the Assessment Team’s report for the Assessment Contact </w:t>
      </w:r>
      <w:r w:rsidR="003B0DAD">
        <w:t>–</w:t>
      </w:r>
      <w:r w:rsidRPr="007A73E5">
        <w:t xml:space="preserve"> Site</w:t>
      </w:r>
      <w:r w:rsidR="003B0DAD">
        <w:t xml:space="preserve"> dated 12 August 2021</w:t>
      </w:r>
      <w:r w:rsidRPr="007A73E5">
        <w:t xml:space="preserve">; </w:t>
      </w:r>
      <w:r w:rsidR="003B0DAD">
        <w:t xml:space="preserve">which was informed by </w:t>
      </w:r>
      <w:r w:rsidRPr="007A73E5">
        <w:t>a site assessment, observations at the service, review of documents and interviews with staff, consumers/representatives and others</w:t>
      </w:r>
    </w:p>
    <w:p w14:paraId="5C62678A" w14:textId="60BA7B52" w:rsidR="004B33E7" w:rsidRPr="007A73E5" w:rsidRDefault="00E91042" w:rsidP="004B33E7">
      <w:pPr>
        <w:pStyle w:val="ListBullet"/>
      </w:pPr>
      <w:r w:rsidRPr="007A73E5">
        <w:t xml:space="preserve">the provider’s response to the Assessment Contact - Site report received </w:t>
      </w:r>
      <w:r w:rsidR="00690915" w:rsidRPr="007A73E5">
        <w:t>31 August 2021</w:t>
      </w:r>
    </w:p>
    <w:p w14:paraId="5C62678B" w14:textId="0FA9FA98" w:rsidR="004B33E7" w:rsidRPr="007A73E5" w:rsidRDefault="00E91042" w:rsidP="004B33E7">
      <w:pPr>
        <w:pStyle w:val="ListBullet"/>
      </w:pPr>
      <w:r w:rsidRPr="007A73E5">
        <w:t xml:space="preserve">information received </w:t>
      </w:r>
      <w:r w:rsidR="00423DD2">
        <w:t xml:space="preserve">by the Commission </w:t>
      </w:r>
      <w:r w:rsidRPr="007A73E5">
        <w:t>from a consumer</w:t>
      </w:r>
      <w:r w:rsidR="007A73E5" w:rsidRPr="007A73E5">
        <w:t>s and representatives</w:t>
      </w:r>
    </w:p>
    <w:p w14:paraId="5C62678C" w14:textId="77777777" w:rsidR="008A22FF" w:rsidRDefault="009C0B07">
      <w:pPr>
        <w:spacing w:after="160" w:line="259" w:lineRule="auto"/>
        <w:rPr>
          <w:rFonts w:cs="Times New Roman"/>
        </w:rPr>
      </w:pPr>
    </w:p>
    <w:p w14:paraId="5C62678D" w14:textId="77777777" w:rsidR="00095CD4" w:rsidRDefault="009C0B07" w:rsidP="00095CD4">
      <w:pPr>
        <w:sectPr w:rsidR="00095CD4" w:rsidSect="005058B8">
          <w:headerReference w:type="first" r:id="rId17"/>
          <w:pgSz w:w="11906" w:h="16838"/>
          <w:pgMar w:top="1701" w:right="1418" w:bottom="1418" w:left="1418" w:header="709" w:footer="397" w:gutter="0"/>
          <w:cols w:space="708"/>
          <w:docGrid w:linePitch="360"/>
        </w:sectPr>
      </w:pPr>
    </w:p>
    <w:p w14:paraId="5C6267B1" w14:textId="77777777" w:rsidR="00ED6B57" w:rsidRDefault="009C0B07"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5C6267CC" w14:textId="77777777" w:rsidR="00032B17" w:rsidRDefault="009C0B07"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5C6267CD" w14:textId="7F21B195" w:rsidR="00CB3BA9" w:rsidRDefault="00E91042"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C626894" wp14:editId="5C62689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964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C6267CE" w14:textId="77777777" w:rsidR="007F5256" w:rsidRPr="00FD1B02" w:rsidRDefault="00E91042" w:rsidP="00032B17">
      <w:pPr>
        <w:pStyle w:val="Heading3"/>
        <w:shd w:val="clear" w:color="auto" w:fill="F2F2F2" w:themeFill="background1" w:themeFillShade="F2"/>
      </w:pPr>
      <w:r w:rsidRPr="00FD1B02">
        <w:t>Consumer outcome:</w:t>
      </w:r>
    </w:p>
    <w:p w14:paraId="5C6267CF" w14:textId="77777777" w:rsidR="007F5256" w:rsidRDefault="00E91042" w:rsidP="00912DE6">
      <w:pPr>
        <w:numPr>
          <w:ilvl w:val="0"/>
          <w:numId w:val="3"/>
        </w:numPr>
        <w:shd w:val="clear" w:color="auto" w:fill="F2F2F2" w:themeFill="background1" w:themeFillShade="F2"/>
      </w:pPr>
      <w:r>
        <w:t>I get personal care, clinical care, or both personal care and clinical care, that is safe and right for me.</w:t>
      </w:r>
    </w:p>
    <w:p w14:paraId="5C6267D0" w14:textId="77777777" w:rsidR="007F5256" w:rsidRDefault="00E91042" w:rsidP="00032B17">
      <w:pPr>
        <w:pStyle w:val="Heading3"/>
        <w:shd w:val="clear" w:color="auto" w:fill="F2F2F2" w:themeFill="background1" w:themeFillShade="F2"/>
      </w:pPr>
      <w:r>
        <w:t>Organisation statement:</w:t>
      </w:r>
    </w:p>
    <w:p w14:paraId="5C6267D1" w14:textId="77777777" w:rsidR="007F5256" w:rsidRDefault="00E9104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6267D2" w14:textId="77777777" w:rsidR="007F5256" w:rsidRDefault="00E91042" w:rsidP="00427817">
      <w:pPr>
        <w:pStyle w:val="Heading2"/>
      </w:pPr>
      <w:r>
        <w:t>Assessment of Standard 3</w:t>
      </w:r>
    </w:p>
    <w:p w14:paraId="6A8A4C0A" w14:textId="31772D19" w:rsidR="00260337" w:rsidRPr="00A31FEE" w:rsidRDefault="00E9088E" w:rsidP="00154403">
      <w:pPr>
        <w:rPr>
          <w:rFonts w:eastAsiaTheme="minorHAnsi"/>
          <w:color w:val="auto"/>
        </w:rPr>
      </w:pPr>
      <w:r w:rsidRPr="00A31FEE">
        <w:rPr>
          <w:rFonts w:eastAsiaTheme="minorHAnsi"/>
          <w:color w:val="auto"/>
        </w:rPr>
        <w:t>Overall</w:t>
      </w:r>
      <w:r w:rsidR="00624E00">
        <w:rPr>
          <w:rFonts w:eastAsiaTheme="minorHAnsi"/>
          <w:color w:val="auto"/>
        </w:rPr>
        <w:t>,</w:t>
      </w:r>
      <w:r w:rsidRPr="00A31FEE">
        <w:rPr>
          <w:rFonts w:eastAsiaTheme="minorHAnsi"/>
          <w:color w:val="auto"/>
        </w:rPr>
        <w:t xml:space="preserve"> sampled consumers and representatives expressed satisfaction with care provided however the service was unable to demonstrate care and services are tailored to consumers’ needs, clinical care is aligned with best practice methods and care provided optimises consumers</w:t>
      </w:r>
      <w:r w:rsidR="00F004E9">
        <w:rPr>
          <w:rFonts w:eastAsiaTheme="minorHAnsi"/>
          <w:color w:val="auto"/>
        </w:rPr>
        <w:t>’</w:t>
      </w:r>
      <w:r w:rsidRPr="00A31FEE">
        <w:rPr>
          <w:rFonts w:eastAsiaTheme="minorHAnsi"/>
          <w:color w:val="auto"/>
        </w:rPr>
        <w:t xml:space="preserve"> health and well-being</w:t>
      </w:r>
      <w:r w:rsidR="00D83096">
        <w:rPr>
          <w:rFonts w:eastAsiaTheme="minorHAnsi"/>
          <w:color w:val="auto"/>
        </w:rPr>
        <w:t xml:space="preserve">. </w:t>
      </w:r>
      <w:r w:rsidR="003142E9">
        <w:rPr>
          <w:rFonts w:eastAsiaTheme="minorHAnsi"/>
          <w:color w:val="auto"/>
        </w:rPr>
        <w:t>This</w:t>
      </w:r>
      <w:r w:rsidR="00C63C84">
        <w:rPr>
          <w:rFonts w:eastAsiaTheme="minorHAnsi"/>
          <w:color w:val="auto"/>
        </w:rPr>
        <w:t xml:space="preserve"> is</w:t>
      </w:r>
      <w:r w:rsidRPr="00A31FEE">
        <w:rPr>
          <w:rFonts w:eastAsiaTheme="minorHAnsi"/>
          <w:color w:val="auto"/>
        </w:rPr>
        <w:t xml:space="preserve"> in relation to the management of consumers needs and outcomes </w:t>
      </w:r>
      <w:r w:rsidR="00F004E9">
        <w:rPr>
          <w:rFonts w:eastAsiaTheme="minorHAnsi"/>
          <w:color w:val="auto"/>
        </w:rPr>
        <w:t xml:space="preserve">post </w:t>
      </w:r>
      <w:r w:rsidRPr="00A31FEE">
        <w:rPr>
          <w:rFonts w:eastAsiaTheme="minorHAnsi"/>
          <w:color w:val="auto"/>
        </w:rPr>
        <w:t>fall; including timely referral to medical officer</w:t>
      </w:r>
      <w:r w:rsidR="00260337" w:rsidRPr="00A31FEE">
        <w:rPr>
          <w:rFonts w:eastAsiaTheme="minorHAnsi"/>
          <w:color w:val="auto"/>
        </w:rPr>
        <w:t xml:space="preserve">, allied health </w:t>
      </w:r>
      <w:r w:rsidR="00F004E9">
        <w:rPr>
          <w:rFonts w:eastAsiaTheme="minorHAnsi"/>
          <w:color w:val="auto"/>
        </w:rPr>
        <w:t xml:space="preserve">professional </w:t>
      </w:r>
      <w:r w:rsidR="00260337" w:rsidRPr="00A31FEE">
        <w:rPr>
          <w:rFonts w:eastAsiaTheme="minorHAnsi"/>
          <w:color w:val="auto"/>
        </w:rPr>
        <w:t>and</w:t>
      </w:r>
      <w:r w:rsidR="00C63C84">
        <w:rPr>
          <w:rFonts w:eastAsiaTheme="minorHAnsi"/>
          <w:color w:val="auto"/>
        </w:rPr>
        <w:t>/or</w:t>
      </w:r>
      <w:r w:rsidR="00260337" w:rsidRPr="00A31FEE">
        <w:rPr>
          <w:rFonts w:eastAsiaTheme="minorHAnsi"/>
          <w:color w:val="auto"/>
        </w:rPr>
        <w:t xml:space="preserve"> admission to hospital.</w:t>
      </w:r>
    </w:p>
    <w:p w14:paraId="36EDE596" w14:textId="5AE0D904" w:rsidR="00260337" w:rsidRPr="00A31FEE" w:rsidRDefault="00260337" w:rsidP="00260337">
      <w:pPr>
        <w:rPr>
          <w:rFonts w:eastAsiaTheme="minorHAnsi"/>
          <w:color w:val="auto"/>
        </w:rPr>
      </w:pPr>
      <w:bookmarkStart w:id="3" w:name="_Hlk83303104"/>
      <w:r w:rsidRPr="00A31FEE">
        <w:rPr>
          <w:rFonts w:eastAsiaTheme="minorHAnsi"/>
          <w:color w:val="auto"/>
        </w:rPr>
        <w:t xml:space="preserve">The </w:t>
      </w:r>
      <w:r w:rsidR="00F004E9">
        <w:rPr>
          <w:rFonts w:eastAsiaTheme="minorHAnsi"/>
          <w:color w:val="auto"/>
        </w:rPr>
        <w:t>a</w:t>
      </w:r>
      <w:r w:rsidRPr="00A31FEE">
        <w:rPr>
          <w:rFonts w:eastAsiaTheme="minorHAnsi"/>
          <w:color w:val="auto"/>
        </w:rPr>
        <w:t xml:space="preserve">pproved </w:t>
      </w:r>
      <w:r w:rsidR="00F004E9">
        <w:rPr>
          <w:rFonts w:eastAsiaTheme="minorHAnsi"/>
          <w:color w:val="auto"/>
        </w:rPr>
        <w:t>p</w:t>
      </w:r>
      <w:r w:rsidRPr="00A31FEE">
        <w:rPr>
          <w:rFonts w:eastAsiaTheme="minorHAnsi"/>
          <w:color w:val="auto"/>
        </w:rPr>
        <w:t xml:space="preserve">rovider’s response detailed the implementation of </w:t>
      </w:r>
      <w:r w:rsidR="00F004E9">
        <w:rPr>
          <w:rFonts w:eastAsiaTheme="minorHAnsi"/>
          <w:color w:val="auto"/>
        </w:rPr>
        <w:t xml:space="preserve">responsive </w:t>
      </w:r>
      <w:r w:rsidRPr="00A31FEE">
        <w:rPr>
          <w:rFonts w:eastAsiaTheme="minorHAnsi"/>
          <w:color w:val="auto"/>
        </w:rPr>
        <w:t xml:space="preserve">actions to ensure all clinical team members are education and aware of the process to follow, including appropriate and timely referral to the general practitioner when a consumer’s needs change, including post fall. </w:t>
      </w:r>
    </w:p>
    <w:bookmarkEnd w:id="3"/>
    <w:p w14:paraId="0B5B8E26" w14:textId="2DEF009D" w:rsidR="00260337" w:rsidRPr="00A31FEE" w:rsidRDefault="00260337" w:rsidP="00154403">
      <w:pPr>
        <w:rPr>
          <w:rFonts w:eastAsiaTheme="minorHAnsi"/>
          <w:color w:val="auto"/>
        </w:rPr>
      </w:pPr>
      <w:r w:rsidRPr="00A31FEE">
        <w:rPr>
          <w:rFonts w:eastAsiaTheme="minorHAnsi"/>
          <w:color w:val="auto"/>
        </w:rPr>
        <w:t xml:space="preserve">I acknowledge the </w:t>
      </w:r>
      <w:r w:rsidR="00A31FEE" w:rsidRPr="00A31FEE">
        <w:rPr>
          <w:rFonts w:eastAsiaTheme="minorHAnsi"/>
          <w:color w:val="auto"/>
        </w:rPr>
        <w:t xml:space="preserve">organisation’s post fall documentation guides clinical staff to notify the general practitioner and consider transfer to hospital following review of advance health directives however evidence bought forward by the Assessment Team demonstrates clinical staff are not consistently adhering to these </w:t>
      </w:r>
      <w:r w:rsidR="00F004E9">
        <w:rPr>
          <w:rFonts w:eastAsiaTheme="minorHAnsi"/>
          <w:color w:val="auto"/>
        </w:rPr>
        <w:t>practices</w:t>
      </w:r>
      <w:r w:rsidR="00A31FEE" w:rsidRPr="00A31FEE">
        <w:rPr>
          <w:rFonts w:eastAsiaTheme="minorHAnsi"/>
          <w:color w:val="auto"/>
        </w:rPr>
        <w:t>.</w:t>
      </w:r>
    </w:p>
    <w:p w14:paraId="5C6267D4" w14:textId="084CC72F" w:rsidR="007F5256" w:rsidRPr="00D60083" w:rsidRDefault="00E91042" w:rsidP="00154403">
      <w:pPr>
        <w:rPr>
          <w:rFonts w:eastAsia="Calibri"/>
          <w:color w:val="auto"/>
          <w:lang w:eastAsia="en-US"/>
        </w:rPr>
      </w:pPr>
      <w:r w:rsidRPr="00A31FEE">
        <w:rPr>
          <w:rFonts w:eastAsiaTheme="minorHAnsi"/>
          <w:color w:val="auto"/>
        </w:rPr>
        <w:t xml:space="preserve">The Quality Standard is assessed as Non-compliant as </w:t>
      </w:r>
      <w:r w:rsidR="00690915" w:rsidRPr="00A31FEE">
        <w:rPr>
          <w:rFonts w:eastAsiaTheme="minorHAnsi"/>
          <w:color w:val="auto"/>
        </w:rPr>
        <w:t>one</w:t>
      </w:r>
      <w:r w:rsidRPr="00A31FEE">
        <w:rPr>
          <w:rFonts w:eastAsiaTheme="minorHAnsi"/>
          <w:color w:val="auto"/>
        </w:rPr>
        <w:t xml:space="preserve"> of the seven specific </w:t>
      </w:r>
      <w:r w:rsidRPr="00D60083">
        <w:rPr>
          <w:rFonts w:eastAsiaTheme="minorHAnsi"/>
          <w:color w:val="auto"/>
        </w:rPr>
        <w:t>requirements ha</w:t>
      </w:r>
      <w:r w:rsidR="00D60083" w:rsidRPr="00D60083">
        <w:rPr>
          <w:rFonts w:eastAsiaTheme="minorHAnsi"/>
          <w:color w:val="auto"/>
        </w:rPr>
        <w:t>s</w:t>
      </w:r>
      <w:r w:rsidRPr="00D60083">
        <w:rPr>
          <w:rFonts w:eastAsiaTheme="minorHAnsi"/>
          <w:color w:val="auto"/>
        </w:rPr>
        <w:t xml:space="preserve"> been assessed as Non-compliant.</w:t>
      </w:r>
    </w:p>
    <w:p w14:paraId="5C6267D5" w14:textId="6C53120B" w:rsidR="00301877" w:rsidRDefault="00E91042"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C6267D6" w14:textId="3E62B8A9" w:rsidR="00853601" w:rsidRPr="00853601" w:rsidRDefault="00E91042" w:rsidP="00853601">
      <w:pPr>
        <w:pStyle w:val="Heading3"/>
      </w:pPr>
      <w:r w:rsidRPr="00853601">
        <w:t>Requirement 3(3)(a)</w:t>
      </w:r>
      <w:r>
        <w:tab/>
        <w:t>Non-compliant</w:t>
      </w:r>
    </w:p>
    <w:p w14:paraId="5C6267D7" w14:textId="77777777" w:rsidR="00853601" w:rsidRPr="008D114F" w:rsidRDefault="00E91042" w:rsidP="00853601">
      <w:pPr>
        <w:rPr>
          <w:i/>
        </w:rPr>
      </w:pPr>
      <w:r w:rsidRPr="008D114F">
        <w:rPr>
          <w:i/>
        </w:rPr>
        <w:t>Each consumer gets safe and effective personal care, clinical care, or both personal care and clinical care, that:</w:t>
      </w:r>
    </w:p>
    <w:p w14:paraId="5C6267D8" w14:textId="77777777" w:rsidR="00853601" w:rsidRPr="008D114F" w:rsidRDefault="00E91042" w:rsidP="00853601">
      <w:pPr>
        <w:numPr>
          <w:ilvl w:val="0"/>
          <w:numId w:val="24"/>
        </w:numPr>
        <w:tabs>
          <w:tab w:val="right" w:pos="9026"/>
        </w:tabs>
        <w:spacing w:before="0" w:after="0"/>
        <w:ind w:left="567" w:hanging="425"/>
        <w:outlineLvl w:val="4"/>
        <w:rPr>
          <w:i/>
        </w:rPr>
      </w:pPr>
      <w:r w:rsidRPr="008D114F">
        <w:rPr>
          <w:i/>
        </w:rPr>
        <w:t>is best practice; and</w:t>
      </w:r>
    </w:p>
    <w:p w14:paraId="5C6267D9" w14:textId="77777777" w:rsidR="00853601" w:rsidRPr="008D114F" w:rsidRDefault="00E91042" w:rsidP="00853601">
      <w:pPr>
        <w:numPr>
          <w:ilvl w:val="0"/>
          <w:numId w:val="24"/>
        </w:numPr>
        <w:tabs>
          <w:tab w:val="right" w:pos="9026"/>
        </w:tabs>
        <w:spacing w:before="0" w:after="0"/>
        <w:ind w:left="567" w:hanging="425"/>
        <w:outlineLvl w:val="4"/>
        <w:rPr>
          <w:i/>
        </w:rPr>
      </w:pPr>
      <w:r w:rsidRPr="008D114F">
        <w:rPr>
          <w:i/>
        </w:rPr>
        <w:t>is tailored to their needs; and</w:t>
      </w:r>
    </w:p>
    <w:p w14:paraId="5C6267DA" w14:textId="77777777" w:rsidR="00853601" w:rsidRPr="008D114F" w:rsidRDefault="00E91042" w:rsidP="00853601">
      <w:pPr>
        <w:numPr>
          <w:ilvl w:val="0"/>
          <w:numId w:val="24"/>
        </w:numPr>
        <w:tabs>
          <w:tab w:val="right" w:pos="9026"/>
        </w:tabs>
        <w:spacing w:before="0" w:after="0"/>
        <w:ind w:left="567" w:hanging="425"/>
        <w:outlineLvl w:val="4"/>
        <w:rPr>
          <w:i/>
        </w:rPr>
      </w:pPr>
      <w:r w:rsidRPr="008D114F">
        <w:rPr>
          <w:i/>
        </w:rPr>
        <w:t>optimises their health and well-being.</w:t>
      </w:r>
    </w:p>
    <w:p w14:paraId="5C6267DC" w14:textId="61457EB7" w:rsidR="00853601" w:rsidRDefault="009C0B07" w:rsidP="00853601">
      <w:pPr>
        <w:tabs>
          <w:tab w:val="right" w:pos="9026"/>
        </w:tabs>
        <w:spacing w:before="0" w:after="0"/>
        <w:outlineLvl w:val="4"/>
      </w:pPr>
    </w:p>
    <w:p w14:paraId="3CA4A3BA" w14:textId="74FBBCDC" w:rsidR="00DC15A9" w:rsidRDefault="008239A9" w:rsidP="00DC15A9">
      <w:pPr>
        <w:tabs>
          <w:tab w:val="right" w:pos="9026"/>
        </w:tabs>
        <w:spacing w:before="0" w:after="0"/>
        <w:outlineLvl w:val="4"/>
        <w:rPr>
          <w:rFonts w:eastAsiaTheme="minorHAnsi"/>
          <w:color w:val="auto"/>
        </w:rPr>
      </w:pPr>
      <w:r w:rsidRPr="00A31FEE">
        <w:rPr>
          <w:rFonts w:eastAsiaTheme="minorHAnsi"/>
          <w:color w:val="auto"/>
        </w:rPr>
        <w:t>Overall</w:t>
      </w:r>
      <w:r w:rsidR="00E61F9D">
        <w:rPr>
          <w:rFonts w:eastAsiaTheme="minorHAnsi"/>
          <w:color w:val="auto"/>
        </w:rPr>
        <w:t>,</w:t>
      </w:r>
      <w:r w:rsidRPr="00A31FEE">
        <w:rPr>
          <w:rFonts w:eastAsiaTheme="minorHAnsi"/>
          <w:color w:val="auto"/>
        </w:rPr>
        <w:t xml:space="preserve"> sampled consumers and representatives expressed satisfaction with care provided however the service was unable to demonstrate </w:t>
      </w:r>
      <w:r w:rsidR="00DC15A9">
        <w:rPr>
          <w:rFonts w:eastAsiaTheme="minorHAnsi"/>
          <w:color w:val="auto"/>
        </w:rPr>
        <w:t xml:space="preserve">safe and effective clinical care </w:t>
      </w:r>
      <w:r w:rsidR="009C18A2">
        <w:rPr>
          <w:rFonts w:eastAsiaTheme="minorHAnsi"/>
          <w:color w:val="auto"/>
        </w:rPr>
        <w:t xml:space="preserve">management </w:t>
      </w:r>
      <w:r w:rsidR="00DC15A9">
        <w:rPr>
          <w:rFonts w:eastAsiaTheme="minorHAnsi"/>
          <w:color w:val="auto"/>
        </w:rPr>
        <w:t xml:space="preserve">for consumers who experienced falls. </w:t>
      </w:r>
    </w:p>
    <w:p w14:paraId="49499137" w14:textId="77777777" w:rsidR="00DC15A9" w:rsidRDefault="00DC15A9" w:rsidP="00DC15A9">
      <w:pPr>
        <w:tabs>
          <w:tab w:val="right" w:pos="9026"/>
        </w:tabs>
        <w:spacing w:before="0" w:after="0"/>
        <w:outlineLvl w:val="4"/>
        <w:rPr>
          <w:rFonts w:eastAsiaTheme="minorHAnsi"/>
          <w:color w:val="auto"/>
        </w:rPr>
      </w:pPr>
    </w:p>
    <w:p w14:paraId="5D416FA9" w14:textId="0D879F2B" w:rsidR="00741379" w:rsidRDefault="00FA746D" w:rsidP="00DC15A9">
      <w:pPr>
        <w:tabs>
          <w:tab w:val="right" w:pos="9026"/>
        </w:tabs>
        <w:spacing w:before="0" w:after="0"/>
        <w:outlineLvl w:val="4"/>
        <w:rPr>
          <w:rFonts w:eastAsiaTheme="minorHAnsi"/>
          <w:color w:val="auto"/>
        </w:rPr>
      </w:pPr>
      <w:r>
        <w:t>The</w:t>
      </w:r>
      <w:r w:rsidR="00EF64C1">
        <w:t xml:space="preserve"> service was unable to demonstrate </w:t>
      </w:r>
      <w:r w:rsidR="0001665B">
        <w:t xml:space="preserve">consumers receive effective clinical care </w:t>
      </w:r>
      <w:r w:rsidR="00741379">
        <w:t>tailored to their needs and optimises their health and well</w:t>
      </w:r>
      <w:r w:rsidR="00E61F9D">
        <w:t>-</w:t>
      </w:r>
      <w:r w:rsidR="00741379">
        <w:t xml:space="preserve">being specifically in relation to the management </w:t>
      </w:r>
      <w:r w:rsidR="00741379" w:rsidRPr="00A31FEE">
        <w:rPr>
          <w:rFonts w:eastAsiaTheme="minorHAnsi"/>
          <w:color w:val="auto"/>
        </w:rPr>
        <w:t>of consumers</w:t>
      </w:r>
      <w:r w:rsidR="00F004E9">
        <w:rPr>
          <w:rFonts w:eastAsiaTheme="minorHAnsi"/>
          <w:color w:val="auto"/>
        </w:rPr>
        <w:t>’</w:t>
      </w:r>
      <w:r w:rsidR="00741379" w:rsidRPr="00A31FEE">
        <w:rPr>
          <w:rFonts w:eastAsiaTheme="minorHAnsi"/>
          <w:color w:val="auto"/>
        </w:rPr>
        <w:t xml:space="preserve"> needs and outcomes post fall; including timely referral to medical officer, allied health</w:t>
      </w:r>
      <w:r w:rsidR="009C18A2">
        <w:rPr>
          <w:rFonts w:eastAsiaTheme="minorHAnsi"/>
          <w:color w:val="auto"/>
        </w:rPr>
        <w:t xml:space="preserve"> </w:t>
      </w:r>
      <w:r w:rsidR="00F004E9">
        <w:rPr>
          <w:rFonts w:eastAsiaTheme="minorHAnsi"/>
          <w:color w:val="auto"/>
        </w:rPr>
        <w:t xml:space="preserve">professional </w:t>
      </w:r>
      <w:r w:rsidR="009C18A2">
        <w:rPr>
          <w:rFonts w:eastAsiaTheme="minorHAnsi"/>
          <w:color w:val="auto"/>
        </w:rPr>
        <w:t>and/or</w:t>
      </w:r>
      <w:r w:rsidR="00741379" w:rsidRPr="00A31FEE">
        <w:rPr>
          <w:rFonts w:eastAsiaTheme="minorHAnsi"/>
          <w:color w:val="auto"/>
        </w:rPr>
        <w:t xml:space="preserve"> admission to hospital</w:t>
      </w:r>
      <w:r w:rsidR="009C18A2">
        <w:rPr>
          <w:rFonts w:eastAsiaTheme="minorHAnsi"/>
          <w:color w:val="auto"/>
        </w:rPr>
        <w:t>.</w:t>
      </w:r>
    </w:p>
    <w:p w14:paraId="1DA4F73D" w14:textId="6A6D967F" w:rsidR="00DC15A9" w:rsidRDefault="00DC15A9" w:rsidP="00DC15A9">
      <w:pPr>
        <w:tabs>
          <w:tab w:val="right" w:pos="9026"/>
        </w:tabs>
        <w:spacing w:before="0" w:after="0"/>
        <w:outlineLvl w:val="4"/>
        <w:rPr>
          <w:rFonts w:eastAsiaTheme="minorHAnsi"/>
          <w:color w:val="auto"/>
        </w:rPr>
      </w:pPr>
    </w:p>
    <w:p w14:paraId="507CD6EF" w14:textId="77777777" w:rsidR="00ED2FC3" w:rsidRDefault="008337E1" w:rsidP="00DC15A9">
      <w:pPr>
        <w:tabs>
          <w:tab w:val="right" w:pos="9026"/>
        </w:tabs>
        <w:spacing w:before="0" w:after="0"/>
        <w:outlineLvl w:val="4"/>
        <w:rPr>
          <w:rFonts w:eastAsiaTheme="minorHAnsi"/>
          <w:color w:val="auto"/>
        </w:rPr>
      </w:pPr>
      <w:r>
        <w:rPr>
          <w:rFonts w:eastAsiaTheme="minorHAnsi"/>
          <w:color w:val="auto"/>
        </w:rPr>
        <w:t xml:space="preserve">Documentation review identified </w:t>
      </w:r>
      <w:r w:rsidR="00C72F77">
        <w:rPr>
          <w:rFonts w:eastAsiaTheme="minorHAnsi"/>
          <w:color w:val="auto"/>
        </w:rPr>
        <w:t xml:space="preserve">lack of consistent and appropriate practices by clinical staff resulted in </w:t>
      </w:r>
      <w:r w:rsidR="00484163">
        <w:rPr>
          <w:rFonts w:eastAsiaTheme="minorHAnsi"/>
          <w:color w:val="auto"/>
        </w:rPr>
        <w:t xml:space="preserve">inappropriate outcomes and lack of timely </w:t>
      </w:r>
      <w:r w:rsidR="005B221E">
        <w:rPr>
          <w:rFonts w:eastAsiaTheme="minorHAnsi"/>
          <w:color w:val="auto"/>
        </w:rPr>
        <w:t xml:space="preserve">clinical </w:t>
      </w:r>
      <w:r w:rsidR="00484163">
        <w:rPr>
          <w:rFonts w:eastAsiaTheme="minorHAnsi"/>
          <w:color w:val="auto"/>
        </w:rPr>
        <w:t xml:space="preserve">response for </w:t>
      </w:r>
      <w:r>
        <w:rPr>
          <w:rFonts w:eastAsiaTheme="minorHAnsi"/>
          <w:color w:val="auto"/>
        </w:rPr>
        <w:t xml:space="preserve">consumers who </w:t>
      </w:r>
      <w:r w:rsidR="00EE54F0">
        <w:rPr>
          <w:rFonts w:eastAsiaTheme="minorHAnsi"/>
          <w:color w:val="auto"/>
        </w:rPr>
        <w:t xml:space="preserve">experienced </w:t>
      </w:r>
      <w:r w:rsidR="003D4161">
        <w:rPr>
          <w:rFonts w:eastAsiaTheme="minorHAnsi"/>
          <w:color w:val="auto"/>
        </w:rPr>
        <w:t xml:space="preserve">a </w:t>
      </w:r>
      <w:r w:rsidR="000076C0">
        <w:rPr>
          <w:rFonts w:eastAsiaTheme="minorHAnsi"/>
          <w:color w:val="auto"/>
        </w:rPr>
        <w:t xml:space="preserve">deterioration </w:t>
      </w:r>
      <w:r w:rsidR="003D4161">
        <w:rPr>
          <w:rFonts w:eastAsiaTheme="minorHAnsi"/>
          <w:color w:val="auto"/>
        </w:rPr>
        <w:t xml:space="preserve">to their condition post </w:t>
      </w:r>
      <w:r w:rsidR="00EE54F0">
        <w:rPr>
          <w:rFonts w:eastAsiaTheme="minorHAnsi"/>
          <w:color w:val="auto"/>
        </w:rPr>
        <w:t>fall</w:t>
      </w:r>
      <w:r w:rsidR="00484163">
        <w:rPr>
          <w:rFonts w:eastAsiaTheme="minorHAnsi"/>
          <w:color w:val="auto"/>
        </w:rPr>
        <w:t xml:space="preserve">. </w:t>
      </w:r>
    </w:p>
    <w:p w14:paraId="3D5F58EB" w14:textId="77777777" w:rsidR="00ED2FC3" w:rsidRDefault="00ED2FC3" w:rsidP="00DC15A9">
      <w:pPr>
        <w:tabs>
          <w:tab w:val="right" w:pos="9026"/>
        </w:tabs>
        <w:spacing w:before="0" w:after="0"/>
        <w:outlineLvl w:val="4"/>
        <w:rPr>
          <w:rFonts w:eastAsiaTheme="minorHAnsi"/>
          <w:color w:val="auto"/>
        </w:rPr>
      </w:pPr>
    </w:p>
    <w:p w14:paraId="5A6EDE95" w14:textId="28153691" w:rsidR="007532A5" w:rsidRDefault="006643CB" w:rsidP="00DC15A9">
      <w:pPr>
        <w:tabs>
          <w:tab w:val="right" w:pos="9026"/>
        </w:tabs>
        <w:spacing w:before="0" w:after="0"/>
        <w:outlineLvl w:val="4"/>
        <w:rPr>
          <w:rFonts w:eastAsiaTheme="minorHAnsi"/>
          <w:color w:val="auto"/>
        </w:rPr>
      </w:pPr>
      <w:r>
        <w:rPr>
          <w:rFonts w:eastAsiaTheme="minorHAnsi"/>
          <w:color w:val="auto"/>
        </w:rPr>
        <w:t xml:space="preserve">The approved provider’s response </w:t>
      </w:r>
      <w:r w:rsidR="00483F4A">
        <w:rPr>
          <w:rFonts w:eastAsiaTheme="minorHAnsi"/>
          <w:color w:val="auto"/>
        </w:rPr>
        <w:t xml:space="preserve">included a copy of the </w:t>
      </w:r>
      <w:r w:rsidR="00A83F10">
        <w:rPr>
          <w:rFonts w:eastAsiaTheme="minorHAnsi"/>
          <w:color w:val="auto"/>
        </w:rPr>
        <w:t xml:space="preserve">Post Fall Management documentation to </w:t>
      </w:r>
      <w:r w:rsidR="00EC5FD0">
        <w:rPr>
          <w:rFonts w:eastAsiaTheme="minorHAnsi"/>
          <w:color w:val="auto"/>
        </w:rPr>
        <w:t>guid</w:t>
      </w:r>
      <w:r w:rsidR="00A83F10">
        <w:rPr>
          <w:rFonts w:eastAsiaTheme="minorHAnsi"/>
          <w:color w:val="auto"/>
        </w:rPr>
        <w:t>e clinical staff in the management of consumers post fall</w:t>
      </w:r>
      <w:r w:rsidR="00ED2FC3">
        <w:rPr>
          <w:rFonts w:eastAsiaTheme="minorHAnsi"/>
          <w:color w:val="auto"/>
        </w:rPr>
        <w:t>,</w:t>
      </w:r>
      <w:r w:rsidR="00A83F10">
        <w:rPr>
          <w:rFonts w:eastAsiaTheme="minorHAnsi"/>
          <w:color w:val="auto"/>
        </w:rPr>
        <w:t xml:space="preserve"> </w:t>
      </w:r>
      <w:r w:rsidR="00483F4A">
        <w:rPr>
          <w:rFonts w:eastAsiaTheme="minorHAnsi"/>
          <w:color w:val="auto"/>
        </w:rPr>
        <w:t xml:space="preserve">however </w:t>
      </w:r>
      <w:r w:rsidR="00A83F10">
        <w:rPr>
          <w:rFonts w:eastAsiaTheme="minorHAnsi"/>
          <w:color w:val="auto"/>
        </w:rPr>
        <w:t xml:space="preserve">the Assessment Team identified clinical staff did not follow these directives </w:t>
      </w:r>
      <w:r w:rsidR="007532A5">
        <w:rPr>
          <w:rFonts w:eastAsiaTheme="minorHAnsi"/>
          <w:color w:val="auto"/>
        </w:rPr>
        <w:t xml:space="preserve">in a timely manner </w:t>
      </w:r>
      <w:r w:rsidR="00A83F10">
        <w:rPr>
          <w:rFonts w:eastAsiaTheme="minorHAnsi"/>
          <w:color w:val="auto"/>
        </w:rPr>
        <w:t xml:space="preserve">for </w:t>
      </w:r>
      <w:r w:rsidR="00F62E65">
        <w:rPr>
          <w:rFonts w:eastAsiaTheme="minorHAnsi"/>
          <w:color w:val="auto"/>
        </w:rPr>
        <w:t>all</w:t>
      </w:r>
      <w:r w:rsidR="00A83F10">
        <w:rPr>
          <w:rFonts w:eastAsiaTheme="minorHAnsi"/>
          <w:color w:val="auto"/>
        </w:rPr>
        <w:t xml:space="preserve"> consumers. </w:t>
      </w:r>
    </w:p>
    <w:p w14:paraId="50DB190A" w14:textId="77777777" w:rsidR="00146A3B" w:rsidRDefault="00146A3B" w:rsidP="00DC15A9">
      <w:pPr>
        <w:tabs>
          <w:tab w:val="right" w:pos="9026"/>
        </w:tabs>
        <w:spacing w:before="0" w:after="0"/>
        <w:outlineLvl w:val="4"/>
        <w:rPr>
          <w:rFonts w:eastAsiaTheme="minorHAnsi"/>
          <w:color w:val="auto"/>
        </w:rPr>
      </w:pPr>
    </w:p>
    <w:p w14:paraId="2DE713C4" w14:textId="59AB4627" w:rsidR="007532A5" w:rsidRPr="00146A3B" w:rsidRDefault="00A83F10" w:rsidP="00146A3B">
      <w:pPr>
        <w:pStyle w:val="ListParagraph"/>
        <w:numPr>
          <w:ilvl w:val="0"/>
          <w:numId w:val="38"/>
        </w:numPr>
        <w:tabs>
          <w:tab w:val="right" w:pos="9026"/>
        </w:tabs>
        <w:spacing w:before="0" w:after="0"/>
        <w:outlineLvl w:val="4"/>
        <w:rPr>
          <w:rFonts w:eastAsiaTheme="minorHAnsi"/>
          <w:color w:val="auto"/>
        </w:rPr>
      </w:pPr>
      <w:r w:rsidRPr="00146A3B">
        <w:rPr>
          <w:rFonts w:eastAsiaTheme="minorHAnsi"/>
          <w:color w:val="auto"/>
        </w:rPr>
        <w:t>One consumer was not reviewed by their general practitioner after experienc</w:t>
      </w:r>
      <w:r w:rsidR="00615718" w:rsidRPr="00146A3B">
        <w:rPr>
          <w:rFonts w:eastAsiaTheme="minorHAnsi"/>
          <w:color w:val="auto"/>
        </w:rPr>
        <w:t xml:space="preserve">ing </w:t>
      </w:r>
      <w:r w:rsidRPr="00146A3B">
        <w:rPr>
          <w:rFonts w:eastAsiaTheme="minorHAnsi"/>
          <w:color w:val="auto"/>
        </w:rPr>
        <w:t>a fall</w:t>
      </w:r>
      <w:r w:rsidR="00D94F1B" w:rsidRPr="00146A3B">
        <w:rPr>
          <w:rFonts w:eastAsiaTheme="minorHAnsi"/>
          <w:color w:val="auto"/>
        </w:rPr>
        <w:t xml:space="preserve"> </w:t>
      </w:r>
      <w:r w:rsidR="004B1C7E" w:rsidRPr="00146A3B">
        <w:rPr>
          <w:rFonts w:eastAsiaTheme="minorHAnsi"/>
          <w:color w:val="auto"/>
        </w:rPr>
        <w:t xml:space="preserve">and their pain chart </w:t>
      </w:r>
      <w:r w:rsidR="00615718" w:rsidRPr="00146A3B">
        <w:rPr>
          <w:rFonts w:eastAsiaTheme="minorHAnsi"/>
          <w:color w:val="auto"/>
        </w:rPr>
        <w:t>detail</w:t>
      </w:r>
      <w:r w:rsidR="00B23BE4" w:rsidRPr="00146A3B">
        <w:rPr>
          <w:rFonts w:eastAsiaTheme="minorHAnsi"/>
          <w:color w:val="auto"/>
        </w:rPr>
        <w:t xml:space="preserve">ed </w:t>
      </w:r>
      <w:r w:rsidR="0058106B" w:rsidRPr="00146A3B">
        <w:rPr>
          <w:rFonts w:eastAsiaTheme="minorHAnsi"/>
          <w:color w:val="auto"/>
        </w:rPr>
        <w:t>complaining of lower back pain</w:t>
      </w:r>
      <w:r w:rsidR="00BE22DE" w:rsidRPr="00146A3B">
        <w:rPr>
          <w:rFonts w:eastAsiaTheme="minorHAnsi"/>
          <w:color w:val="auto"/>
        </w:rPr>
        <w:t xml:space="preserve"> for a four</w:t>
      </w:r>
      <w:r w:rsidR="00550C4C" w:rsidRPr="00146A3B">
        <w:rPr>
          <w:rFonts w:eastAsiaTheme="minorHAnsi"/>
          <w:color w:val="auto"/>
        </w:rPr>
        <w:t>-</w:t>
      </w:r>
      <w:r w:rsidR="00BE22DE" w:rsidRPr="00146A3B">
        <w:rPr>
          <w:rFonts w:eastAsiaTheme="minorHAnsi"/>
          <w:color w:val="auto"/>
        </w:rPr>
        <w:t>day p</w:t>
      </w:r>
      <w:r w:rsidR="00B23BE4" w:rsidRPr="00146A3B">
        <w:rPr>
          <w:rFonts w:eastAsiaTheme="minorHAnsi"/>
          <w:color w:val="auto"/>
        </w:rPr>
        <w:t xml:space="preserve">eriod. The consumer </w:t>
      </w:r>
      <w:r w:rsidR="00BE22DE" w:rsidRPr="00146A3B">
        <w:rPr>
          <w:rFonts w:eastAsiaTheme="minorHAnsi"/>
          <w:color w:val="auto"/>
        </w:rPr>
        <w:t xml:space="preserve">was transferred to hospital and diagnosed with </w:t>
      </w:r>
      <w:r w:rsidR="003203E9" w:rsidRPr="00146A3B">
        <w:rPr>
          <w:rFonts w:eastAsiaTheme="minorHAnsi"/>
          <w:color w:val="auto"/>
        </w:rPr>
        <w:t xml:space="preserve">a </w:t>
      </w:r>
      <w:r w:rsidR="00615718" w:rsidRPr="00146A3B">
        <w:rPr>
          <w:rFonts w:eastAsiaTheme="minorHAnsi"/>
          <w:color w:val="auto"/>
        </w:rPr>
        <w:t>fracture</w:t>
      </w:r>
      <w:r w:rsidR="005818A8" w:rsidRPr="00146A3B">
        <w:rPr>
          <w:rFonts w:eastAsiaTheme="minorHAnsi"/>
          <w:color w:val="auto"/>
        </w:rPr>
        <w:t xml:space="preserve">d </w:t>
      </w:r>
      <w:r w:rsidR="00C810FF" w:rsidRPr="00146A3B">
        <w:rPr>
          <w:rFonts w:eastAsiaTheme="minorHAnsi"/>
          <w:color w:val="auto"/>
        </w:rPr>
        <w:t>thoracic</w:t>
      </w:r>
      <w:r w:rsidR="005818A8" w:rsidRPr="00146A3B">
        <w:rPr>
          <w:rFonts w:eastAsiaTheme="minorHAnsi"/>
          <w:color w:val="auto"/>
        </w:rPr>
        <w:t xml:space="preserve"> spine.</w:t>
      </w:r>
      <w:r w:rsidR="00550C4C" w:rsidRPr="00146A3B">
        <w:rPr>
          <w:rFonts w:eastAsiaTheme="minorHAnsi"/>
          <w:color w:val="auto"/>
        </w:rPr>
        <w:t xml:space="preserve"> </w:t>
      </w:r>
      <w:r w:rsidR="00C810FF" w:rsidRPr="00146A3B">
        <w:rPr>
          <w:rFonts w:eastAsiaTheme="minorHAnsi"/>
          <w:color w:val="auto"/>
        </w:rPr>
        <w:t xml:space="preserve">The </w:t>
      </w:r>
      <w:r w:rsidR="007750CF" w:rsidRPr="00146A3B">
        <w:rPr>
          <w:rFonts w:eastAsiaTheme="minorHAnsi"/>
          <w:color w:val="auto"/>
        </w:rPr>
        <w:t>consumer was not reviewed by a general practitioner until four days post fall</w:t>
      </w:r>
      <w:r w:rsidR="00662A98" w:rsidRPr="00146A3B">
        <w:rPr>
          <w:rFonts w:eastAsiaTheme="minorHAnsi"/>
          <w:color w:val="auto"/>
        </w:rPr>
        <w:t>.</w:t>
      </w:r>
      <w:r w:rsidR="007532A5" w:rsidRPr="00146A3B">
        <w:rPr>
          <w:rFonts w:eastAsiaTheme="minorHAnsi"/>
          <w:color w:val="auto"/>
        </w:rPr>
        <w:t xml:space="preserve"> </w:t>
      </w:r>
    </w:p>
    <w:p w14:paraId="0933739C" w14:textId="68BF9D97" w:rsidR="008337E1" w:rsidRPr="00146A3B" w:rsidRDefault="00550C4C" w:rsidP="00146A3B">
      <w:pPr>
        <w:pStyle w:val="ListParagraph"/>
        <w:numPr>
          <w:ilvl w:val="0"/>
          <w:numId w:val="38"/>
        </w:numPr>
        <w:tabs>
          <w:tab w:val="right" w:pos="9026"/>
        </w:tabs>
        <w:spacing w:before="0" w:after="0"/>
        <w:outlineLvl w:val="4"/>
        <w:rPr>
          <w:rFonts w:eastAsiaTheme="minorHAnsi"/>
          <w:color w:val="auto"/>
        </w:rPr>
      </w:pPr>
      <w:r w:rsidRPr="00146A3B">
        <w:rPr>
          <w:rFonts w:eastAsiaTheme="minorHAnsi"/>
          <w:color w:val="auto"/>
        </w:rPr>
        <w:t xml:space="preserve">One consumer </w:t>
      </w:r>
      <w:r w:rsidR="00180D84" w:rsidRPr="00146A3B">
        <w:rPr>
          <w:rFonts w:eastAsiaTheme="minorHAnsi"/>
          <w:color w:val="auto"/>
        </w:rPr>
        <w:t>was diagnosed with a fractured lumber spine after hospitalisation</w:t>
      </w:r>
      <w:r w:rsidR="00FF29DE" w:rsidRPr="00146A3B">
        <w:rPr>
          <w:rFonts w:eastAsiaTheme="minorHAnsi"/>
          <w:color w:val="auto"/>
        </w:rPr>
        <w:t xml:space="preserve"> two days post fall. The service did not refer </w:t>
      </w:r>
      <w:r w:rsidR="00491B58" w:rsidRPr="00146A3B">
        <w:rPr>
          <w:rFonts w:eastAsiaTheme="minorHAnsi"/>
          <w:color w:val="auto"/>
        </w:rPr>
        <w:t xml:space="preserve">them </w:t>
      </w:r>
      <w:r w:rsidR="00FF29DE" w:rsidRPr="00146A3B">
        <w:rPr>
          <w:rFonts w:eastAsiaTheme="minorHAnsi"/>
          <w:color w:val="auto"/>
        </w:rPr>
        <w:t xml:space="preserve">to a general practitioner </w:t>
      </w:r>
      <w:r w:rsidR="005B221E" w:rsidRPr="00146A3B">
        <w:rPr>
          <w:rFonts w:eastAsiaTheme="minorHAnsi"/>
          <w:color w:val="auto"/>
        </w:rPr>
        <w:t>until after the consumer’s return from hospital</w:t>
      </w:r>
      <w:r w:rsidR="00C778BF" w:rsidRPr="00146A3B">
        <w:rPr>
          <w:rFonts w:eastAsiaTheme="minorHAnsi"/>
          <w:color w:val="auto"/>
        </w:rPr>
        <w:t>.</w:t>
      </w:r>
    </w:p>
    <w:p w14:paraId="052301B6" w14:textId="667327C7" w:rsidR="00920240" w:rsidRDefault="00260337" w:rsidP="00260337">
      <w:pPr>
        <w:rPr>
          <w:rFonts w:eastAsiaTheme="minorHAnsi"/>
          <w:color w:val="auto"/>
        </w:rPr>
      </w:pPr>
      <w:r w:rsidRPr="008D41A0">
        <w:rPr>
          <w:rFonts w:eastAsiaTheme="minorHAnsi"/>
          <w:color w:val="auto"/>
        </w:rPr>
        <w:t xml:space="preserve">The </w:t>
      </w:r>
      <w:r w:rsidR="00322EF2">
        <w:rPr>
          <w:rFonts w:eastAsiaTheme="minorHAnsi"/>
          <w:color w:val="auto"/>
        </w:rPr>
        <w:t>a</w:t>
      </w:r>
      <w:r w:rsidRPr="008D41A0">
        <w:rPr>
          <w:rFonts w:eastAsiaTheme="minorHAnsi"/>
          <w:color w:val="auto"/>
        </w:rPr>
        <w:t xml:space="preserve">pproved </w:t>
      </w:r>
      <w:r w:rsidR="00322EF2">
        <w:rPr>
          <w:rFonts w:eastAsiaTheme="minorHAnsi"/>
          <w:color w:val="auto"/>
        </w:rPr>
        <w:t>p</w:t>
      </w:r>
      <w:r w:rsidRPr="008D41A0">
        <w:rPr>
          <w:rFonts w:eastAsiaTheme="minorHAnsi"/>
          <w:color w:val="auto"/>
        </w:rPr>
        <w:t xml:space="preserve">rovider’s response detailed </w:t>
      </w:r>
      <w:r w:rsidR="000433D5">
        <w:rPr>
          <w:rFonts w:eastAsiaTheme="minorHAnsi"/>
          <w:color w:val="auto"/>
        </w:rPr>
        <w:t xml:space="preserve">responsive </w:t>
      </w:r>
      <w:r w:rsidRPr="008D41A0">
        <w:rPr>
          <w:rFonts w:eastAsiaTheme="minorHAnsi"/>
          <w:color w:val="auto"/>
        </w:rPr>
        <w:t>actions</w:t>
      </w:r>
      <w:r>
        <w:rPr>
          <w:rFonts w:eastAsiaTheme="minorHAnsi"/>
          <w:color w:val="auto"/>
        </w:rPr>
        <w:t xml:space="preserve"> to be implemented </w:t>
      </w:r>
      <w:r w:rsidRPr="008D41A0">
        <w:rPr>
          <w:rFonts w:eastAsiaTheme="minorHAnsi"/>
          <w:color w:val="auto"/>
        </w:rPr>
        <w:t xml:space="preserve">to </w:t>
      </w:r>
      <w:r>
        <w:rPr>
          <w:rFonts w:eastAsiaTheme="minorHAnsi"/>
          <w:color w:val="auto"/>
        </w:rPr>
        <w:t xml:space="preserve">ensure the nursing team </w:t>
      </w:r>
      <w:r w:rsidR="00C8520C">
        <w:rPr>
          <w:rFonts w:eastAsiaTheme="minorHAnsi"/>
          <w:color w:val="auto"/>
        </w:rPr>
        <w:t xml:space="preserve">receive education </w:t>
      </w:r>
      <w:r>
        <w:rPr>
          <w:rFonts w:eastAsiaTheme="minorHAnsi"/>
          <w:color w:val="auto"/>
        </w:rPr>
        <w:t xml:space="preserve">on the importance of communicating with the general practitioner </w:t>
      </w:r>
      <w:r w:rsidR="00C8520C">
        <w:rPr>
          <w:rFonts w:eastAsiaTheme="minorHAnsi"/>
          <w:color w:val="auto"/>
        </w:rPr>
        <w:t xml:space="preserve">in a timely and </w:t>
      </w:r>
      <w:r>
        <w:rPr>
          <w:rFonts w:eastAsiaTheme="minorHAnsi"/>
          <w:color w:val="auto"/>
        </w:rPr>
        <w:t xml:space="preserve">appropriate </w:t>
      </w:r>
      <w:r w:rsidR="0006056D">
        <w:rPr>
          <w:rFonts w:eastAsiaTheme="minorHAnsi"/>
          <w:color w:val="auto"/>
        </w:rPr>
        <w:t xml:space="preserve">manner </w:t>
      </w:r>
      <w:r>
        <w:rPr>
          <w:rFonts w:eastAsiaTheme="minorHAnsi"/>
          <w:color w:val="auto"/>
        </w:rPr>
        <w:t xml:space="preserve">should a resident’s condition change </w:t>
      </w:r>
      <w:r w:rsidR="0006056D">
        <w:rPr>
          <w:rFonts w:eastAsiaTheme="minorHAnsi"/>
          <w:color w:val="auto"/>
        </w:rPr>
        <w:t xml:space="preserve">including when experiencing a </w:t>
      </w:r>
      <w:r>
        <w:rPr>
          <w:rFonts w:eastAsiaTheme="minorHAnsi"/>
          <w:color w:val="auto"/>
        </w:rPr>
        <w:t>fall.</w:t>
      </w:r>
    </w:p>
    <w:p w14:paraId="7507B94C" w14:textId="1D27BE2E" w:rsidR="00260337" w:rsidRPr="008D41A0" w:rsidRDefault="00920240" w:rsidP="00260337">
      <w:pPr>
        <w:rPr>
          <w:rFonts w:eastAsiaTheme="minorHAnsi"/>
          <w:color w:val="auto"/>
        </w:rPr>
      </w:pPr>
      <w:r>
        <w:rPr>
          <w:rFonts w:eastAsiaTheme="minorHAnsi"/>
          <w:color w:val="auto"/>
        </w:rPr>
        <w:lastRenderedPageBreak/>
        <w:t>The Assessment Team bought forward evidence</w:t>
      </w:r>
      <w:r w:rsidR="005F34BF">
        <w:rPr>
          <w:rFonts w:eastAsiaTheme="minorHAnsi"/>
          <w:color w:val="auto"/>
        </w:rPr>
        <w:t xml:space="preserve"> the service did not appropriately manage pain for two consumers post fall.  </w:t>
      </w:r>
      <w:r w:rsidR="00322EF2">
        <w:rPr>
          <w:rFonts w:eastAsiaTheme="minorHAnsi"/>
          <w:color w:val="auto"/>
        </w:rPr>
        <w:t xml:space="preserve">I have considered the evidence </w:t>
      </w:r>
      <w:r w:rsidR="003F589E">
        <w:rPr>
          <w:rFonts w:eastAsiaTheme="minorHAnsi"/>
          <w:color w:val="auto"/>
        </w:rPr>
        <w:t xml:space="preserve">detailed by the </w:t>
      </w:r>
      <w:r w:rsidR="005F34BF">
        <w:rPr>
          <w:rFonts w:eastAsiaTheme="minorHAnsi"/>
          <w:color w:val="auto"/>
        </w:rPr>
        <w:t xml:space="preserve">approved </w:t>
      </w:r>
      <w:r w:rsidR="00322EF2">
        <w:rPr>
          <w:rFonts w:eastAsiaTheme="minorHAnsi"/>
          <w:color w:val="auto"/>
        </w:rPr>
        <w:t>provider</w:t>
      </w:r>
      <w:r w:rsidR="003F589E">
        <w:rPr>
          <w:rFonts w:eastAsiaTheme="minorHAnsi"/>
          <w:color w:val="auto"/>
        </w:rPr>
        <w:t xml:space="preserve"> in their response and consider </w:t>
      </w:r>
      <w:r w:rsidR="00EA3E96">
        <w:rPr>
          <w:rFonts w:eastAsiaTheme="minorHAnsi"/>
          <w:color w:val="auto"/>
        </w:rPr>
        <w:t>processes in place to manage these consumer’s pain post fall was as per medical directives</w:t>
      </w:r>
      <w:r w:rsidR="00C8520C">
        <w:rPr>
          <w:rFonts w:eastAsiaTheme="minorHAnsi"/>
          <w:color w:val="auto"/>
        </w:rPr>
        <w:t xml:space="preserve"> and appropriate to the consumer’s needs</w:t>
      </w:r>
      <w:r w:rsidR="00EA3E96">
        <w:rPr>
          <w:rFonts w:eastAsiaTheme="minorHAnsi"/>
          <w:color w:val="auto"/>
        </w:rPr>
        <w:t>.</w:t>
      </w:r>
      <w:r w:rsidR="00260337" w:rsidRPr="008D41A0">
        <w:rPr>
          <w:rFonts w:eastAsiaTheme="minorHAnsi"/>
          <w:color w:val="auto"/>
        </w:rPr>
        <w:t xml:space="preserve"> </w:t>
      </w:r>
    </w:p>
    <w:p w14:paraId="5C626842" w14:textId="08C75BA2" w:rsidR="009C6F30" w:rsidRDefault="00F657E5" w:rsidP="00E91042">
      <w:pPr>
        <w:tabs>
          <w:tab w:val="right" w:pos="9026"/>
        </w:tabs>
        <w:spacing w:before="0" w:after="0"/>
        <w:outlineLvl w:val="4"/>
        <w:sectPr w:rsidR="009C6F30" w:rsidSect="00CB3BA9">
          <w:headerReference w:type="first" r:id="rId21"/>
          <w:type w:val="continuous"/>
          <w:pgSz w:w="11906" w:h="16838"/>
          <w:pgMar w:top="1701" w:right="1418" w:bottom="1418" w:left="1418" w:header="709" w:footer="397" w:gutter="0"/>
          <w:cols w:space="708"/>
          <w:titlePg/>
          <w:docGrid w:linePitch="360"/>
        </w:sectPr>
      </w:pPr>
      <w:r>
        <w:t xml:space="preserve">However, the </w:t>
      </w:r>
      <w:r w:rsidR="00F22779">
        <w:t xml:space="preserve">weight of the evidence regarding the </w:t>
      </w:r>
      <w:r>
        <w:t xml:space="preserve">lack of timely and appropriate </w:t>
      </w:r>
      <w:r w:rsidR="008176F0">
        <w:t>referral to general practitioners and/or transfer to hospital when a consumer</w:t>
      </w:r>
      <w:r w:rsidR="00F22779">
        <w:t>’</w:t>
      </w:r>
      <w:r w:rsidR="008176F0">
        <w:t>s conditions deteriorates post fall</w:t>
      </w:r>
      <w:r w:rsidR="00F22779">
        <w:t xml:space="preserve"> </w:t>
      </w:r>
      <w:r w:rsidR="00E91042">
        <w:t>has resulted in my decision this requirement is non-compliant.</w:t>
      </w:r>
    </w:p>
    <w:p w14:paraId="5C626843" w14:textId="5FF1C9D5" w:rsidR="00CB3BA9" w:rsidRDefault="00E9104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C62689C" wp14:editId="5C62689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745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C626844" w14:textId="77777777" w:rsidR="007F5256" w:rsidRPr="000E654D" w:rsidRDefault="00E91042" w:rsidP="009C6F30">
      <w:pPr>
        <w:pStyle w:val="Heading3"/>
        <w:shd w:val="clear" w:color="auto" w:fill="F2F2F2" w:themeFill="background1" w:themeFillShade="F2"/>
      </w:pPr>
      <w:r w:rsidRPr="000E654D">
        <w:t>Consumer outcome:</w:t>
      </w:r>
    </w:p>
    <w:p w14:paraId="5C626845" w14:textId="77777777" w:rsidR="007F5256" w:rsidRDefault="00E91042" w:rsidP="00912DE6">
      <w:pPr>
        <w:numPr>
          <w:ilvl w:val="0"/>
          <w:numId w:val="7"/>
        </w:numPr>
        <w:shd w:val="clear" w:color="auto" w:fill="F2F2F2" w:themeFill="background1" w:themeFillShade="F2"/>
      </w:pPr>
      <w:r>
        <w:t>I get quality care and services when I need them from people who are knowledgeable, capable and caring.</w:t>
      </w:r>
    </w:p>
    <w:p w14:paraId="5C626846" w14:textId="77777777" w:rsidR="007F5256" w:rsidRDefault="00E91042" w:rsidP="009C6F30">
      <w:pPr>
        <w:pStyle w:val="Heading3"/>
        <w:shd w:val="clear" w:color="auto" w:fill="F2F2F2" w:themeFill="background1" w:themeFillShade="F2"/>
      </w:pPr>
      <w:r>
        <w:t>Organisation statement:</w:t>
      </w:r>
    </w:p>
    <w:p w14:paraId="5C626847" w14:textId="77777777" w:rsidR="007F5256" w:rsidRDefault="00E91042"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C626848" w14:textId="77777777" w:rsidR="007F5256" w:rsidRDefault="00E91042" w:rsidP="00427817">
      <w:pPr>
        <w:pStyle w:val="Heading2"/>
      </w:pPr>
      <w:r>
        <w:t>Assessment of Standard 7</w:t>
      </w:r>
    </w:p>
    <w:p w14:paraId="600F88A5" w14:textId="71F6C6B5" w:rsidR="005C511F" w:rsidRPr="008D41A0" w:rsidRDefault="00690915" w:rsidP="00154403">
      <w:pPr>
        <w:rPr>
          <w:rFonts w:eastAsiaTheme="minorHAnsi"/>
          <w:color w:val="auto"/>
        </w:rPr>
      </w:pPr>
      <w:r w:rsidRPr="008D41A0">
        <w:rPr>
          <w:rFonts w:eastAsiaTheme="minorHAnsi"/>
          <w:color w:val="auto"/>
        </w:rPr>
        <w:t xml:space="preserve">The service was unable to demonstrate </w:t>
      </w:r>
      <w:r w:rsidR="00D60083" w:rsidRPr="008D41A0">
        <w:rPr>
          <w:rFonts w:eastAsiaTheme="minorHAnsi"/>
          <w:color w:val="auto"/>
        </w:rPr>
        <w:t xml:space="preserve">an effective process to ensure </w:t>
      </w:r>
      <w:r w:rsidR="003142E9" w:rsidRPr="008D41A0">
        <w:rPr>
          <w:rFonts w:eastAsiaTheme="minorHAnsi"/>
          <w:color w:val="auto"/>
        </w:rPr>
        <w:t>enough</w:t>
      </w:r>
      <w:r w:rsidR="00D60083" w:rsidRPr="008D41A0">
        <w:rPr>
          <w:rFonts w:eastAsiaTheme="minorHAnsi"/>
          <w:color w:val="auto"/>
        </w:rPr>
        <w:t xml:space="preserve"> numbers of staff </w:t>
      </w:r>
      <w:r w:rsidR="00B3158A" w:rsidRPr="008D41A0">
        <w:rPr>
          <w:rFonts w:eastAsiaTheme="minorHAnsi"/>
          <w:color w:val="auto"/>
        </w:rPr>
        <w:t xml:space="preserve">with appropriate </w:t>
      </w:r>
      <w:r w:rsidR="00D60083" w:rsidRPr="008D41A0">
        <w:rPr>
          <w:rFonts w:eastAsiaTheme="minorHAnsi"/>
          <w:color w:val="auto"/>
        </w:rPr>
        <w:t>skill mix</w:t>
      </w:r>
      <w:r w:rsidR="00536135" w:rsidRPr="008D41A0">
        <w:rPr>
          <w:rFonts w:eastAsiaTheme="minorHAnsi"/>
          <w:color w:val="auto"/>
        </w:rPr>
        <w:t xml:space="preserve"> are accessible</w:t>
      </w:r>
      <w:r w:rsidR="00D60083" w:rsidRPr="008D41A0">
        <w:rPr>
          <w:rFonts w:eastAsiaTheme="minorHAnsi"/>
          <w:color w:val="auto"/>
        </w:rPr>
        <w:t xml:space="preserve"> </w:t>
      </w:r>
      <w:r w:rsidR="00B3158A" w:rsidRPr="008D41A0">
        <w:rPr>
          <w:rFonts w:eastAsiaTheme="minorHAnsi"/>
          <w:color w:val="auto"/>
        </w:rPr>
        <w:t xml:space="preserve">to </w:t>
      </w:r>
      <w:r w:rsidR="00536135" w:rsidRPr="008D41A0">
        <w:rPr>
          <w:rFonts w:eastAsiaTheme="minorHAnsi"/>
          <w:color w:val="auto"/>
        </w:rPr>
        <w:t xml:space="preserve">manage and </w:t>
      </w:r>
      <w:r w:rsidR="00B3158A" w:rsidRPr="008D41A0">
        <w:rPr>
          <w:rFonts w:eastAsiaTheme="minorHAnsi"/>
          <w:color w:val="auto"/>
        </w:rPr>
        <w:t xml:space="preserve">deliver safe and quality care </w:t>
      </w:r>
      <w:r w:rsidR="00536135" w:rsidRPr="008D41A0">
        <w:rPr>
          <w:rFonts w:eastAsiaTheme="minorHAnsi"/>
          <w:color w:val="auto"/>
        </w:rPr>
        <w:t xml:space="preserve">to </w:t>
      </w:r>
      <w:r w:rsidR="00D60083" w:rsidRPr="008D41A0">
        <w:rPr>
          <w:rFonts w:eastAsiaTheme="minorHAnsi"/>
          <w:color w:val="auto"/>
        </w:rPr>
        <w:t xml:space="preserve">consumers </w:t>
      </w:r>
      <w:r w:rsidR="00B3158A" w:rsidRPr="008D41A0">
        <w:rPr>
          <w:rFonts w:eastAsiaTheme="minorHAnsi"/>
          <w:color w:val="auto"/>
        </w:rPr>
        <w:t xml:space="preserve">on a consistent basis. </w:t>
      </w:r>
    </w:p>
    <w:p w14:paraId="3C288FD5" w14:textId="01704DA6" w:rsidR="00F86FA1" w:rsidRPr="008D41A0" w:rsidRDefault="005C511F" w:rsidP="00154403">
      <w:pPr>
        <w:rPr>
          <w:rFonts w:eastAsiaTheme="minorHAnsi"/>
          <w:color w:val="auto"/>
        </w:rPr>
      </w:pPr>
      <w:r w:rsidRPr="008D41A0">
        <w:rPr>
          <w:rFonts w:eastAsiaTheme="minorHAnsi"/>
          <w:color w:val="auto"/>
        </w:rPr>
        <w:t xml:space="preserve">Concerns were expressed by five consumer representatives regarding the inability of the service to deliver </w:t>
      </w:r>
      <w:r w:rsidR="00F86FA1" w:rsidRPr="008D41A0">
        <w:rPr>
          <w:rFonts w:eastAsiaTheme="minorHAnsi"/>
          <w:color w:val="auto"/>
        </w:rPr>
        <w:t xml:space="preserve">to consumers </w:t>
      </w:r>
      <w:r w:rsidRPr="008D41A0">
        <w:rPr>
          <w:rFonts w:eastAsiaTheme="minorHAnsi"/>
          <w:color w:val="auto"/>
        </w:rPr>
        <w:t xml:space="preserve">safe, quality care and services </w:t>
      </w:r>
      <w:r w:rsidR="00F63B2D" w:rsidRPr="008D41A0">
        <w:rPr>
          <w:rFonts w:eastAsiaTheme="minorHAnsi"/>
          <w:color w:val="auto"/>
        </w:rPr>
        <w:t>due to insufficient staffing levels and lack of consistency of management and care</w:t>
      </w:r>
      <w:r w:rsidRPr="008D41A0">
        <w:rPr>
          <w:rFonts w:eastAsiaTheme="minorHAnsi"/>
          <w:color w:val="auto"/>
        </w:rPr>
        <w:t xml:space="preserve"> </w:t>
      </w:r>
      <w:r w:rsidR="00F63B2D" w:rsidRPr="008D41A0">
        <w:rPr>
          <w:rFonts w:eastAsiaTheme="minorHAnsi"/>
          <w:color w:val="auto"/>
        </w:rPr>
        <w:t>staff</w:t>
      </w:r>
      <w:r w:rsidR="00A5273C" w:rsidRPr="008D41A0">
        <w:rPr>
          <w:rFonts w:eastAsiaTheme="minorHAnsi"/>
          <w:color w:val="auto"/>
        </w:rPr>
        <w:t>. This resulted in r</w:t>
      </w:r>
      <w:r w:rsidR="00F63B2D" w:rsidRPr="008D41A0">
        <w:rPr>
          <w:rFonts w:eastAsiaTheme="minorHAnsi"/>
          <w:color w:val="auto"/>
        </w:rPr>
        <w:t xml:space="preserve">epresentatives attending the service </w:t>
      </w:r>
      <w:r w:rsidR="00536135" w:rsidRPr="008D41A0">
        <w:rPr>
          <w:rFonts w:eastAsiaTheme="minorHAnsi"/>
          <w:color w:val="auto"/>
        </w:rPr>
        <w:t xml:space="preserve">(most </w:t>
      </w:r>
      <w:r w:rsidR="003142E9" w:rsidRPr="008D41A0">
        <w:rPr>
          <w:rFonts w:eastAsiaTheme="minorHAnsi"/>
          <w:color w:val="auto"/>
        </w:rPr>
        <w:t>daily</w:t>
      </w:r>
      <w:r w:rsidR="00536135" w:rsidRPr="008D41A0">
        <w:rPr>
          <w:rFonts w:eastAsiaTheme="minorHAnsi"/>
          <w:color w:val="auto"/>
        </w:rPr>
        <w:t xml:space="preserve">) </w:t>
      </w:r>
      <w:r w:rsidR="00F63B2D" w:rsidRPr="008D41A0">
        <w:rPr>
          <w:rFonts w:eastAsiaTheme="minorHAnsi"/>
          <w:color w:val="auto"/>
        </w:rPr>
        <w:t xml:space="preserve">to directly deliver consumer’s care as </w:t>
      </w:r>
      <w:r w:rsidR="00147A49">
        <w:rPr>
          <w:rFonts w:eastAsiaTheme="minorHAnsi"/>
          <w:color w:val="auto"/>
        </w:rPr>
        <w:t>they do</w:t>
      </w:r>
      <w:r w:rsidR="00F63B2D" w:rsidRPr="008D41A0">
        <w:rPr>
          <w:rFonts w:eastAsiaTheme="minorHAnsi"/>
          <w:color w:val="auto"/>
        </w:rPr>
        <w:t xml:space="preserve"> not have confidence the service </w:t>
      </w:r>
      <w:r w:rsidR="00CB7576" w:rsidRPr="008D41A0">
        <w:rPr>
          <w:rFonts w:eastAsiaTheme="minorHAnsi"/>
          <w:color w:val="auto"/>
        </w:rPr>
        <w:t>can</w:t>
      </w:r>
      <w:r w:rsidR="00F63B2D" w:rsidRPr="008D41A0">
        <w:rPr>
          <w:rFonts w:eastAsiaTheme="minorHAnsi"/>
          <w:color w:val="auto"/>
        </w:rPr>
        <w:t xml:space="preserve"> </w:t>
      </w:r>
      <w:r w:rsidR="00536135" w:rsidRPr="008D41A0">
        <w:rPr>
          <w:rFonts w:eastAsiaTheme="minorHAnsi"/>
          <w:color w:val="auto"/>
        </w:rPr>
        <w:t xml:space="preserve">address consumer’s needs and </w:t>
      </w:r>
      <w:r w:rsidR="00F63B2D" w:rsidRPr="008D41A0">
        <w:rPr>
          <w:rFonts w:eastAsiaTheme="minorHAnsi"/>
          <w:color w:val="auto"/>
        </w:rPr>
        <w:t xml:space="preserve">maintain </w:t>
      </w:r>
      <w:r w:rsidR="00536135" w:rsidRPr="008D41A0">
        <w:rPr>
          <w:rFonts w:eastAsiaTheme="minorHAnsi"/>
          <w:color w:val="auto"/>
        </w:rPr>
        <w:t>their w</w:t>
      </w:r>
      <w:r w:rsidR="00F63B2D" w:rsidRPr="008D41A0">
        <w:rPr>
          <w:rFonts w:eastAsiaTheme="minorHAnsi"/>
          <w:color w:val="auto"/>
        </w:rPr>
        <w:t xml:space="preserve">ell-being. </w:t>
      </w:r>
    </w:p>
    <w:p w14:paraId="68D526F6" w14:textId="7BA77ACD" w:rsidR="005C511F" w:rsidRPr="008D41A0" w:rsidRDefault="00F86FA1" w:rsidP="00154403">
      <w:pPr>
        <w:rPr>
          <w:rFonts w:eastAsiaTheme="minorHAnsi"/>
          <w:color w:val="auto"/>
        </w:rPr>
      </w:pPr>
      <w:r w:rsidRPr="008D41A0">
        <w:rPr>
          <w:rFonts w:eastAsiaTheme="minorHAnsi"/>
          <w:color w:val="auto"/>
        </w:rPr>
        <w:t xml:space="preserve">Documentation review </w:t>
      </w:r>
      <w:r w:rsidR="00A5273C" w:rsidRPr="008D41A0">
        <w:rPr>
          <w:rFonts w:eastAsiaTheme="minorHAnsi"/>
          <w:color w:val="auto"/>
        </w:rPr>
        <w:t xml:space="preserve">identified </w:t>
      </w:r>
      <w:r w:rsidRPr="008D41A0">
        <w:rPr>
          <w:rFonts w:eastAsiaTheme="minorHAnsi"/>
          <w:color w:val="auto"/>
        </w:rPr>
        <w:t xml:space="preserve">not all </w:t>
      </w:r>
      <w:r w:rsidR="00A5273C" w:rsidRPr="008D41A0">
        <w:rPr>
          <w:rFonts w:eastAsiaTheme="minorHAnsi"/>
          <w:color w:val="auto"/>
        </w:rPr>
        <w:t>care worker shifts</w:t>
      </w:r>
      <w:r w:rsidRPr="008D41A0">
        <w:rPr>
          <w:rFonts w:eastAsiaTheme="minorHAnsi"/>
          <w:color w:val="auto"/>
        </w:rPr>
        <w:t xml:space="preserve"> </w:t>
      </w:r>
      <w:r w:rsidR="00536135" w:rsidRPr="008D41A0">
        <w:rPr>
          <w:rFonts w:eastAsiaTheme="minorHAnsi"/>
          <w:color w:val="auto"/>
        </w:rPr>
        <w:t>are</w:t>
      </w:r>
      <w:r w:rsidRPr="008D41A0">
        <w:rPr>
          <w:rFonts w:eastAsiaTheme="minorHAnsi"/>
          <w:color w:val="auto"/>
        </w:rPr>
        <w:t xml:space="preserve"> filled, </w:t>
      </w:r>
      <w:r w:rsidR="00A5273C" w:rsidRPr="008D41A0">
        <w:rPr>
          <w:rFonts w:eastAsiaTheme="minorHAnsi"/>
          <w:color w:val="auto"/>
        </w:rPr>
        <w:t xml:space="preserve">management </w:t>
      </w:r>
      <w:r w:rsidR="00F63B2D" w:rsidRPr="008D41A0">
        <w:rPr>
          <w:rFonts w:eastAsiaTheme="minorHAnsi"/>
          <w:color w:val="auto"/>
        </w:rPr>
        <w:t xml:space="preserve">advised </w:t>
      </w:r>
      <w:r w:rsidRPr="008D41A0">
        <w:rPr>
          <w:rFonts w:eastAsiaTheme="minorHAnsi"/>
          <w:color w:val="auto"/>
        </w:rPr>
        <w:t xml:space="preserve">they have strategies to fill </w:t>
      </w:r>
      <w:proofErr w:type="gramStart"/>
      <w:r w:rsidRPr="008D41A0">
        <w:rPr>
          <w:rFonts w:eastAsiaTheme="minorHAnsi"/>
          <w:color w:val="auto"/>
        </w:rPr>
        <w:t>the majority of</w:t>
      </w:r>
      <w:proofErr w:type="gramEnd"/>
      <w:r w:rsidRPr="008D41A0">
        <w:rPr>
          <w:rFonts w:eastAsiaTheme="minorHAnsi"/>
          <w:color w:val="auto"/>
        </w:rPr>
        <w:t xml:space="preserve"> unplanned vacant shifts and care staff advised when shifts </w:t>
      </w:r>
      <w:r w:rsidR="00854BFB">
        <w:rPr>
          <w:rFonts w:eastAsiaTheme="minorHAnsi"/>
          <w:color w:val="auto"/>
        </w:rPr>
        <w:t>are</w:t>
      </w:r>
      <w:r w:rsidRPr="008D41A0">
        <w:rPr>
          <w:rFonts w:eastAsiaTheme="minorHAnsi"/>
          <w:color w:val="auto"/>
        </w:rPr>
        <w:t xml:space="preserve"> not filled extra pressure </w:t>
      </w:r>
      <w:r w:rsidR="00854BFB">
        <w:rPr>
          <w:rFonts w:eastAsiaTheme="minorHAnsi"/>
          <w:color w:val="auto"/>
        </w:rPr>
        <w:t>is</w:t>
      </w:r>
      <w:r w:rsidRPr="008D41A0">
        <w:rPr>
          <w:rFonts w:eastAsiaTheme="minorHAnsi"/>
          <w:color w:val="auto"/>
        </w:rPr>
        <w:t xml:space="preserve"> placed on staff who </w:t>
      </w:r>
      <w:r w:rsidR="00536135" w:rsidRPr="008D41A0">
        <w:rPr>
          <w:rFonts w:eastAsiaTheme="minorHAnsi"/>
          <w:color w:val="auto"/>
        </w:rPr>
        <w:t>d</w:t>
      </w:r>
      <w:r w:rsidR="00854BFB">
        <w:rPr>
          <w:rFonts w:eastAsiaTheme="minorHAnsi"/>
          <w:color w:val="auto"/>
        </w:rPr>
        <w:t>o</w:t>
      </w:r>
      <w:r w:rsidR="00536135" w:rsidRPr="008D41A0">
        <w:rPr>
          <w:rFonts w:eastAsiaTheme="minorHAnsi"/>
          <w:color w:val="auto"/>
        </w:rPr>
        <w:t xml:space="preserve"> not</w:t>
      </w:r>
      <w:r w:rsidRPr="008D41A0">
        <w:rPr>
          <w:rFonts w:eastAsiaTheme="minorHAnsi"/>
          <w:color w:val="auto"/>
        </w:rPr>
        <w:t xml:space="preserve"> take their allocated breaks</w:t>
      </w:r>
      <w:r w:rsidR="00536135" w:rsidRPr="008D41A0">
        <w:rPr>
          <w:rFonts w:eastAsiaTheme="minorHAnsi"/>
          <w:color w:val="auto"/>
        </w:rPr>
        <w:t xml:space="preserve"> due to </w:t>
      </w:r>
      <w:r w:rsidR="00854BFB">
        <w:rPr>
          <w:rFonts w:eastAsiaTheme="minorHAnsi"/>
          <w:color w:val="auto"/>
        </w:rPr>
        <w:t xml:space="preserve">the need to </w:t>
      </w:r>
      <w:r w:rsidR="00536135" w:rsidRPr="008D41A0">
        <w:rPr>
          <w:rFonts w:eastAsiaTheme="minorHAnsi"/>
          <w:color w:val="auto"/>
        </w:rPr>
        <w:t>respond to consumers’ care</w:t>
      </w:r>
      <w:r w:rsidRPr="008D41A0">
        <w:rPr>
          <w:rFonts w:eastAsiaTheme="minorHAnsi"/>
          <w:color w:val="auto"/>
        </w:rPr>
        <w:t>.</w:t>
      </w:r>
    </w:p>
    <w:p w14:paraId="06B6BE3A" w14:textId="3F0FF656" w:rsidR="00F86FA1" w:rsidRPr="008D41A0" w:rsidRDefault="00F86FA1" w:rsidP="00154403">
      <w:pPr>
        <w:rPr>
          <w:rFonts w:eastAsiaTheme="minorHAnsi"/>
          <w:color w:val="auto"/>
        </w:rPr>
      </w:pPr>
      <w:r w:rsidRPr="008D41A0">
        <w:rPr>
          <w:rFonts w:eastAsiaTheme="minorHAnsi"/>
          <w:color w:val="auto"/>
        </w:rPr>
        <w:t xml:space="preserve">The </w:t>
      </w:r>
      <w:r w:rsidR="009605AE">
        <w:rPr>
          <w:rFonts w:eastAsiaTheme="minorHAnsi"/>
          <w:color w:val="auto"/>
        </w:rPr>
        <w:t>a</w:t>
      </w:r>
      <w:r w:rsidRPr="008D41A0">
        <w:rPr>
          <w:rFonts w:eastAsiaTheme="minorHAnsi"/>
          <w:color w:val="auto"/>
        </w:rPr>
        <w:t xml:space="preserve">pproved </w:t>
      </w:r>
      <w:r w:rsidR="009605AE">
        <w:rPr>
          <w:rFonts w:eastAsiaTheme="minorHAnsi"/>
          <w:color w:val="auto"/>
        </w:rPr>
        <w:t>p</w:t>
      </w:r>
      <w:r w:rsidRPr="008D41A0">
        <w:rPr>
          <w:rFonts w:eastAsiaTheme="minorHAnsi"/>
          <w:color w:val="auto"/>
        </w:rPr>
        <w:t>rovider’s response detailed actions in progress to stabilise resourcing against the roster</w:t>
      </w:r>
      <w:r w:rsidR="00536135" w:rsidRPr="008D41A0">
        <w:rPr>
          <w:rFonts w:eastAsiaTheme="minorHAnsi"/>
          <w:color w:val="auto"/>
        </w:rPr>
        <w:t xml:space="preserve"> and replacing of </w:t>
      </w:r>
      <w:r w:rsidR="008D41A0" w:rsidRPr="008D41A0">
        <w:rPr>
          <w:rFonts w:eastAsiaTheme="minorHAnsi"/>
          <w:color w:val="auto"/>
        </w:rPr>
        <w:t>unfilled positions</w:t>
      </w:r>
      <w:r w:rsidRPr="008D41A0">
        <w:rPr>
          <w:rFonts w:eastAsiaTheme="minorHAnsi"/>
          <w:color w:val="auto"/>
        </w:rPr>
        <w:t>. However</w:t>
      </w:r>
      <w:r w:rsidR="008D41A0" w:rsidRPr="008D41A0">
        <w:rPr>
          <w:rFonts w:eastAsiaTheme="minorHAnsi"/>
          <w:color w:val="auto"/>
        </w:rPr>
        <w:t>, I have placed weight on the</w:t>
      </w:r>
      <w:r w:rsidRPr="008D41A0">
        <w:rPr>
          <w:rFonts w:eastAsiaTheme="minorHAnsi"/>
          <w:color w:val="auto"/>
        </w:rPr>
        <w:t xml:space="preserve"> feedback </w:t>
      </w:r>
      <w:r w:rsidR="008D41A0" w:rsidRPr="008D41A0">
        <w:rPr>
          <w:rFonts w:eastAsiaTheme="minorHAnsi"/>
          <w:color w:val="auto"/>
        </w:rPr>
        <w:t xml:space="preserve">received from </w:t>
      </w:r>
      <w:r w:rsidR="00536135" w:rsidRPr="008D41A0">
        <w:rPr>
          <w:rFonts w:eastAsiaTheme="minorHAnsi"/>
          <w:color w:val="auto"/>
        </w:rPr>
        <w:t>62 percent of</w:t>
      </w:r>
      <w:r w:rsidR="008D41A0" w:rsidRPr="008D41A0">
        <w:rPr>
          <w:rFonts w:eastAsiaTheme="minorHAnsi"/>
          <w:color w:val="auto"/>
        </w:rPr>
        <w:t xml:space="preserve"> representatives</w:t>
      </w:r>
      <w:r w:rsidR="00536135" w:rsidRPr="008D41A0">
        <w:rPr>
          <w:rFonts w:eastAsiaTheme="minorHAnsi"/>
          <w:color w:val="auto"/>
        </w:rPr>
        <w:t xml:space="preserve"> interviewed</w:t>
      </w:r>
      <w:r w:rsidR="008D41A0" w:rsidRPr="008D41A0">
        <w:rPr>
          <w:rFonts w:eastAsiaTheme="minorHAnsi"/>
          <w:color w:val="auto"/>
        </w:rPr>
        <w:t>.</w:t>
      </w:r>
      <w:r w:rsidR="00536135" w:rsidRPr="008D41A0">
        <w:rPr>
          <w:rFonts w:eastAsiaTheme="minorHAnsi"/>
          <w:color w:val="auto"/>
        </w:rPr>
        <w:t xml:space="preserve"> </w:t>
      </w:r>
    </w:p>
    <w:p w14:paraId="5C62684A" w14:textId="66A9FF63" w:rsidR="007F5256" w:rsidRPr="00690915" w:rsidRDefault="00E91042" w:rsidP="00154403">
      <w:pPr>
        <w:rPr>
          <w:rFonts w:eastAsia="Calibri"/>
          <w:color w:val="auto"/>
        </w:rPr>
      </w:pPr>
      <w:r w:rsidRPr="00154403">
        <w:rPr>
          <w:rFonts w:eastAsiaTheme="minorHAnsi"/>
        </w:rPr>
        <w:t xml:space="preserve">The Quality Standard is assessed </w:t>
      </w:r>
      <w:r w:rsidRPr="00690915">
        <w:rPr>
          <w:rFonts w:eastAsiaTheme="minorHAnsi"/>
          <w:color w:val="auto"/>
        </w:rPr>
        <w:t>as Non-compliant as</w:t>
      </w:r>
      <w:r w:rsidR="00690915" w:rsidRPr="00690915">
        <w:rPr>
          <w:rFonts w:eastAsiaTheme="minorHAnsi"/>
          <w:color w:val="auto"/>
        </w:rPr>
        <w:t xml:space="preserve"> one</w:t>
      </w:r>
      <w:r w:rsidRPr="00690915">
        <w:rPr>
          <w:rFonts w:eastAsiaTheme="minorHAnsi"/>
          <w:color w:val="auto"/>
        </w:rPr>
        <w:t xml:space="preserve"> of the five specific requirements ha</w:t>
      </w:r>
      <w:r w:rsidR="00D60083">
        <w:rPr>
          <w:rFonts w:eastAsiaTheme="minorHAnsi"/>
          <w:color w:val="auto"/>
        </w:rPr>
        <w:t>s</w:t>
      </w:r>
      <w:r w:rsidRPr="00690915">
        <w:rPr>
          <w:rFonts w:eastAsiaTheme="minorHAnsi"/>
          <w:color w:val="auto"/>
        </w:rPr>
        <w:t xml:space="preserve"> been assessed as Non-compliant.</w:t>
      </w:r>
    </w:p>
    <w:p w14:paraId="5C62684B" w14:textId="5FD91D1C" w:rsidR="00301877" w:rsidRDefault="00E91042" w:rsidP="00427817">
      <w:pPr>
        <w:pStyle w:val="Heading2"/>
      </w:pPr>
      <w:r>
        <w:lastRenderedPageBreak/>
        <w:t>Assessment of Standard 7 Requirements</w:t>
      </w:r>
      <w:r w:rsidRPr="0066387A">
        <w:rPr>
          <w:i/>
          <w:color w:val="0000FF"/>
          <w:sz w:val="24"/>
          <w:szCs w:val="24"/>
        </w:rPr>
        <w:t xml:space="preserve"> </w:t>
      </w:r>
    </w:p>
    <w:p w14:paraId="5C62684C" w14:textId="5430CA78" w:rsidR="00506F7F" w:rsidRPr="00506F7F" w:rsidRDefault="00E91042" w:rsidP="00506F7F">
      <w:pPr>
        <w:pStyle w:val="Heading3"/>
      </w:pPr>
      <w:r w:rsidRPr="00506F7F">
        <w:t>Requirement 7(3)(a)</w:t>
      </w:r>
      <w:r>
        <w:tab/>
        <w:t>Non-compliant</w:t>
      </w:r>
    </w:p>
    <w:p w14:paraId="5C62684D" w14:textId="77777777" w:rsidR="00506F7F" w:rsidRPr="008D114F" w:rsidRDefault="00E91042" w:rsidP="00506F7F">
      <w:pPr>
        <w:rPr>
          <w:i/>
        </w:rPr>
      </w:pPr>
      <w:r w:rsidRPr="008D114F">
        <w:rPr>
          <w:i/>
        </w:rPr>
        <w:t>The workforce is planned to enable, and the number and mix of members of the workforce deployed enables, the delivery and management of safe and quality care and services.</w:t>
      </w:r>
    </w:p>
    <w:p w14:paraId="7ED992C5" w14:textId="2FC906DD" w:rsidR="00A16EC0" w:rsidRPr="008D41A0" w:rsidRDefault="00A16EC0" w:rsidP="00A16EC0">
      <w:pPr>
        <w:rPr>
          <w:rFonts w:eastAsiaTheme="minorHAnsi"/>
          <w:color w:val="auto"/>
        </w:rPr>
      </w:pPr>
      <w:r w:rsidRPr="008D41A0">
        <w:rPr>
          <w:rFonts w:eastAsiaTheme="minorHAnsi"/>
          <w:color w:val="auto"/>
        </w:rPr>
        <w:t xml:space="preserve">Concerns were expressed by five consumer representatives regarding the inability of the service to deliver safe, quality care and services </w:t>
      </w:r>
      <w:r w:rsidR="001A135C">
        <w:rPr>
          <w:rFonts w:eastAsiaTheme="minorHAnsi"/>
          <w:color w:val="auto"/>
        </w:rPr>
        <w:t xml:space="preserve">to consumers </w:t>
      </w:r>
      <w:r w:rsidRPr="008D41A0">
        <w:rPr>
          <w:rFonts w:eastAsiaTheme="minorHAnsi"/>
          <w:color w:val="auto"/>
        </w:rPr>
        <w:t xml:space="preserve">due to insufficient staffing levels and lack of consistency of management and care staff. This resulted in representatives attending the service (most </w:t>
      </w:r>
      <w:r w:rsidR="00CB7576" w:rsidRPr="008D41A0">
        <w:rPr>
          <w:rFonts w:eastAsiaTheme="minorHAnsi"/>
          <w:color w:val="auto"/>
        </w:rPr>
        <w:t>daily</w:t>
      </w:r>
      <w:r w:rsidRPr="008D41A0">
        <w:rPr>
          <w:rFonts w:eastAsiaTheme="minorHAnsi"/>
          <w:color w:val="auto"/>
        </w:rPr>
        <w:t xml:space="preserve">) to directly deliver consumer’s care as </w:t>
      </w:r>
      <w:r>
        <w:rPr>
          <w:rFonts w:eastAsiaTheme="minorHAnsi"/>
          <w:color w:val="auto"/>
        </w:rPr>
        <w:t>they do</w:t>
      </w:r>
      <w:r w:rsidRPr="008D41A0">
        <w:rPr>
          <w:rFonts w:eastAsiaTheme="minorHAnsi"/>
          <w:color w:val="auto"/>
        </w:rPr>
        <w:t xml:space="preserve"> not have confidence the service </w:t>
      </w:r>
      <w:r w:rsidR="00CB7576" w:rsidRPr="008D41A0">
        <w:rPr>
          <w:rFonts w:eastAsiaTheme="minorHAnsi"/>
          <w:color w:val="auto"/>
        </w:rPr>
        <w:t>can</w:t>
      </w:r>
      <w:r w:rsidRPr="008D41A0">
        <w:rPr>
          <w:rFonts w:eastAsiaTheme="minorHAnsi"/>
          <w:color w:val="auto"/>
        </w:rPr>
        <w:t xml:space="preserve"> address consumer’s needs and maintain their well-being. </w:t>
      </w:r>
    </w:p>
    <w:p w14:paraId="0B94033E" w14:textId="36BE60F4" w:rsidR="008D41A0" w:rsidRDefault="004E1E3A" w:rsidP="00A93E3F">
      <w:pPr>
        <w:tabs>
          <w:tab w:val="right" w:pos="9026"/>
        </w:tabs>
      </w:pPr>
      <w:r>
        <w:t xml:space="preserve">Management personal advised of recent strategies </w:t>
      </w:r>
      <w:r w:rsidR="005C511F">
        <w:t xml:space="preserve">such </w:t>
      </w:r>
      <w:r w:rsidR="0014078D">
        <w:t xml:space="preserve">as </w:t>
      </w:r>
      <w:r w:rsidR="005C511F">
        <w:t>a review and modification of skill mix with</w:t>
      </w:r>
      <w:r w:rsidR="001778E6">
        <w:t>in</w:t>
      </w:r>
      <w:r w:rsidR="005C511F">
        <w:t xml:space="preserve"> the Memory Support Unit in order to improve the delivery of safe, quality care following an identified increase in behavioural incidents</w:t>
      </w:r>
      <w:r w:rsidR="008D41A0">
        <w:t xml:space="preserve">; </w:t>
      </w:r>
      <w:proofErr w:type="gramStart"/>
      <w:r w:rsidR="008D41A0">
        <w:t>plus</w:t>
      </w:r>
      <w:proofErr w:type="gramEnd"/>
      <w:r w:rsidR="008D41A0">
        <w:t xml:space="preserve"> a </w:t>
      </w:r>
      <w:r w:rsidR="005C511F">
        <w:t>plan to commence monthly trending of call bell response times as this process i</w:t>
      </w:r>
      <w:r w:rsidR="001A135C">
        <w:t>s</w:t>
      </w:r>
      <w:r w:rsidR="005C511F">
        <w:t xml:space="preserve"> not currently occurring. </w:t>
      </w:r>
    </w:p>
    <w:p w14:paraId="1BC3314D" w14:textId="76D4F00B" w:rsidR="008D41A0" w:rsidRDefault="005C511F" w:rsidP="00A93E3F">
      <w:pPr>
        <w:tabs>
          <w:tab w:val="right" w:pos="9026"/>
        </w:tabs>
      </w:pPr>
      <w:r>
        <w:t xml:space="preserve">In </w:t>
      </w:r>
      <w:r w:rsidR="00731FFC">
        <w:t xml:space="preserve">their response the approved provided acknowledged changes </w:t>
      </w:r>
      <w:r w:rsidR="008D41A0">
        <w:t xml:space="preserve">had occurred </w:t>
      </w:r>
      <w:r w:rsidR="00731FFC">
        <w:t xml:space="preserve">to both the leadership team and the Care Communities team throughout 2021 and advised </w:t>
      </w:r>
      <w:r w:rsidR="001A135C">
        <w:t xml:space="preserve">of </w:t>
      </w:r>
      <w:r w:rsidR="00731FFC">
        <w:t>actions recently implement</w:t>
      </w:r>
      <w:r w:rsidR="008D41A0">
        <w:t xml:space="preserve">ed. These include </w:t>
      </w:r>
      <w:r w:rsidR="00731FFC">
        <w:t>support</w:t>
      </w:r>
      <w:r w:rsidR="008D41A0">
        <w:t>ing</w:t>
      </w:r>
      <w:r w:rsidR="00731FFC">
        <w:t xml:space="preserve"> the service’s management team to focus on stabilising resourcing against the staff roster by locating the regional recruitment consultant at the service and</w:t>
      </w:r>
      <w:r w:rsidR="008D41A0">
        <w:t xml:space="preserve"> providing them </w:t>
      </w:r>
      <w:r w:rsidR="00731FFC">
        <w:t xml:space="preserve">with </w:t>
      </w:r>
      <w:r w:rsidR="000316F0">
        <w:t xml:space="preserve">recruitment </w:t>
      </w:r>
      <w:r w:rsidR="00731FFC">
        <w:t>guidance tools. In addition</w:t>
      </w:r>
      <w:r w:rsidR="008D41A0">
        <w:t xml:space="preserve">, </w:t>
      </w:r>
      <w:r w:rsidR="00731FFC">
        <w:t xml:space="preserve">a new onboarding and orientation process has been introduced for new staff and </w:t>
      </w:r>
      <w:r w:rsidR="001778E6">
        <w:t xml:space="preserve">recent </w:t>
      </w:r>
      <w:r w:rsidR="00731FFC">
        <w:t xml:space="preserve">changes to the lifestyle roster within the memory care area. </w:t>
      </w:r>
    </w:p>
    <w:p w14:paraId="645FF74A" w14:textId="631F07C0" w:rsidR="004E1E3A" w:rsidRDefault="004E1E3A" w:rsidP="00A93E3F">
      <w:pPr>
        <w:tabs>
          <w:tab w:val="right" w:pos="9026"/>
        </w:tabs>
      </w:pPr>
      <w:r>
        <w:t>I acknowledge the strategies recently implement</w:t>
      </w:r>
      <w:r w:rsidR="001A135C">
        <w:t>ed</w:t>
      </w:r>
      <w:r>
        <w:t xml:space="preserve"> however </w:t>
      </w:r>
      <w:r w:rsidR="001778E6">
        <w:t xml:space="preserve">I have placed weight on the </w:t>
      </w:r>
      <w:r>
        <w:t xml:space="preserve">feedback </w:t>
      </w:r>
      <w:r w:rsidR="001778E6">
        <w:t xml:space="preserve">received </w:t>
      </w:r>
      <w:r>
        <w:t>from five of eight consumer representatives interviewed express</w:t>
      </w:r>
      <w:r w:rsidR="001778E6">
        <w:t>ing</w:t>
      </w:r>
      <w:r>
        <w:t xml:space="preserve"> concerns their relatives are not receiving safe, quality care and services</w:t>
      </w:r>
      <w:bookmarkStart w:id="4" w:name="_GoBack"/>
      <w:bookmarkEnd w:id="4"/>
      <w:r w:rsidR="001778E6">
        <w:t>. As</w:t>
      </w:r>
      <w:r w:rsidR="00EC3292">
        <w:t xml:space="preserve"> a result, representatives </w:t>
      </w:r>
      <w:r>
        <w:t xml:space="preserve">attend the service to ensure their relatives receive the </w:t>
      </w:r>
      <w:r w:rsidR="008D41A0">
        <w:t xml:space="preserve">required </w:t>
      </w:r>
      <w:r>
        <w:t>care</w:t>
      </w:r>
      <w:r w:rsidR="008D41A0">
        <w:t>.</w:t>
      </w:r>
      <w:r>
        <w:t xml:space="preserve"> </w:t>
      </w:r>
      <w:r w:rsidR="008D41A0">
        <w:t>For example, working with staff to develop a care plan limiting the number of times the consumer require</w:t>
      </w:r>
      <w:r w:rsidR="00EC3292">
        <w:t>s</w:t>
      </w:r>
      <w:r w:rsidR="008D41A0">
        <w:t xml:space="preserve"> hoisting due to care</w:t>
      </w:r>
      <w:r w:rsidR="000634E7">
        <w:t xml:space="preserve"> staff availability</w:t>
      </w:r>
      <w:r w:rsidR="00A16EC0">
        <w:t>;</w:t>
      </w:r>
      <w:r w:rsidR="008D41A0">
        <w:t xml:space="preserve"> ensuring changing of clothes and showering occurs as the consumer has previously not been showered on a </w:t>
      </w:r>
      <w:r w:rsidR="00C0488B">
        <w:t>consistent</w:t>
      </w:r>
      <w:r w:rsidR="008D41A0">
        <w:t xml:space="preserve"> basis</w:t>
      </w:r>
      <w:r w:rsidR="00A16EC0">
        <w:t>;</w:t>
      </w:r>
      <w:r w:rsidR="006E17B3">
        <w:t xml:space="preserve"> ensur</w:t>
      </w:r>
      <w:r w:rsidR="00A16EC0">
        <w:t>ing</w:t>
      </w:r>
      <w:r w:rsidR="006E17B3">
        <w:t xml:space="preserve"> consumer interaction with others to maintain emotional well-being and</w:t>
      </w:r>
      <w:r w:rsidR="00A16EC0">
        <w:t>,</w:t>
      </w:r>
      <w:r w:rsidR="006E17B3">
        <w:t xml:space="preserve"> monitoring </w:t>
      </w:r>
      <w:r w:rsidR="00C0488B">
        <w:t xml:space="preserve">of </w:t>
      </w:r>
      <w:r w:rsidR="006E17B3">
        <w:t>staff respon</w:t>
      </w:r>
      <w:r w:rsidR="00C0488B">
        <w:t>ding</w:t>
      </w:r>
      <w:r w:rsidR="006E17B3">
        <w:t xml:space="preserve"> to call bells in a timely manner to prevent </w:t>
      </w:r>
      <w:r w:rsidR="00C0488B">
        <w:t xml:space="preserve">the consumer </w:t>
      </w:r>
      <w:r w:rsidR="006E17B3">
        <w:t>self-mobilising without staff support.</w:t>
      </w:r>
    </w:p>
    <w:p w14:paraId="032112A0" w14:textId="56B738D4" w:rsidR="006E17B3" w:rsidRDefault="006E17B3" w:rsidP="00A93E3F">
      <w:pPr>
        <w:tabs>
          <w:tab w:val="right" w:pos="9026"/>
        </w:tabs>
      </w:pPr>
      <w:r>
        <w:t>I find this requirement is non-compliant.</w:t>
      </w:r>
    </w:p>
    <w:p w14:paraId="7AF25BA7" w14:textId="5F5BEB55" w:rsidR="00095CD4" w:rsidRDefault="00731FFC" w:rsidP="00A93E3F">
      <w:pPr>
        <w:tabs>
          <w:tab w:val="right" w:pos="9026"/>
        </w:tabs>
      </w:pPr>
      <w:r>
        <w:t xml:space="preserve"> </w:t>
      </w:r>
    </w:p>
    <w:p w14:paraId="5C626882" w14:textId="1EFA1488" w:rsidR="00D60083" w:rsidRDefault="00D60083" w:rsidP="00A93E3F">
      <w:pPr>
        <w:tabs>
          <w:tab w:val="right" w:pos="9026"/>
        </w:tabs>
        <w:sectPr w:rsidR="00D60083" w:rsidSect="008D7780">
          <w:headerReference w:type="first" r:id="rId23"/>
          <w:type w:val="continuous"/>
          <w:pgSz w:w="11906" w:h="16838"/>
          <w:pgMar w:top="1701" w:right="1418" w:bottom="1418" w:left="1418" w:header="709" w:footer="397" w:gutter="0"/>
          <w:cols w:space="708"/>
          <w:docGrid w:linePitch="360"/>
        </w:sectPr>
      </w:pPr>
    </w:p>
    <w:p w14:paraId="5C626883" w14:textId="77777777" w:rsidR="00A93E3F" w:rsidRDefault="00E91042" w:rsidP="00095CD4">
      <w:pPr>
        <w:pStyle w:val="Heading1"/>
      </w:pPr>
      <w:r>
        <w:lastRenderedPageBreak/>
        <w:t>Areas for improvement</w:t>
      </w:r>
    </w:p>
    <w:p w14:paraId="5C626887" w14:textId="77777777" w:rsidR="004B33E7" w:rsidRPr="00E830C7" w:rsidRDefault="00E9104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C626888" w14:textId="19B6EDD1" w:rsidR="00095CD4" w:rsidRPr="00690915" w:rsidRDefault="00690915" w:rsidP="00095CD4">
      <w:pPr>
        <w:pStyle w:val="ListBullet"/>
      </w:pPr>
      <w:r w:rsidRPr="00690915">
        <w:t>Standard 3 - Requirement 3(3)(a)</w:t>
      </w:r>
    </w:p>
    <w:p w14:paraId="19CE3D80" w14:textId="26532DCF" w:rsidR="00690915" w:rsidRPr="00690915" w:rsidRDefault="00690915" w:rsidP="00095CD4">
      <w:pPr>
        <w:pStyle w:val="ListBullet"/>
      </w:pPr>
      <w:r w:rsidRPr="00690915">
        <w:t>Standard 7 – Requirement 7(3)(a)</w:t>
      </w:r>
    </w:p>
    <w:sectPr w:rsidR="00690915" w:rsidRPr="00690915"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7DA30" w14:textId="77777777" w:rsidR="001942FB" w:rsidRDefault="001942FB">
      <w:pPr>
        <w:spacing w:before="0" w:after="0" w:line="240" w:lineRule="auto"/>
      </w:pPr>
      <w:r>
        <w:separator/>
      </w:r>
    </w:p>
  </w:endnote>
  <w:endnote w:type="continuationSeparator" w:id="0">
    <w:p w14:paraId="3B0D4332" w14:textId="77777777" w:rsidR="001942FB" w:rsidRDefault="001942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68A1" w14:textId="77777777" w:rsidR="00506F7F" w:rsidRPr="009A1F1B" w:rsidRDefault="00E9104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6268A2" w14:textId="77777777" w:rsidR="00506F7F" w:rsidRPr="00C72FFB" w:rsidRDefault="00E9104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Carine Parkside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C6268A3" w14:textId="77777777" w:rsidR="00506F7F" w:rsidRPr="00C72FFB" w:rsidRDefault="00E9104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68A4" w14:textId="77777777" w:rsidR="00506F7F" w:rsidRPr="009A1F1B" w:rsidRDefault="00E9104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6268A5" w14:textId="77777777" w:rsidR="00506F7F" w:rsidRPr="00C72FFB" w:rsidRDefault="00E9104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Carine Parkside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6268A6" w14:textId="77777777" w:rsidR="00506F7F" w:rsidRPr="00A3716D" w:rsidRDefault="00E9104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51BB9" w14:textId="77777777" w:rsidR="001942FB" w:rsidRDefault="001942FB">
      <w:pPr>
        <w:spacing w:before="0" w:after="0" w:line="240" w:lineRule="auto"/>
      </w:pPr>
      <w:r>
        <w:separator/>
      </w:r>
    </w:p>
  </w:footnote>
  <w:footnote w:type="continuationSeparator" w:id="0">
    <w:p w14:paraId="0E9B023C" w14:textId="77777777" w:rsidR="001942FB" w:rsidRDefault="001942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68A0" w14:textId="77777777" w:rsidR="00506F7F" w:rsidRDefault="00E9104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6268B2" wp14:editId="5C6268B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31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68B1" w14:textId="77777777" w:rsidR="00506F7F" w:rsidRDefault="00E91042" w:rsidP="009C6F30">
    <w:pPr>
      <w:tabs>
        <w:tab w:val="left" w:pos="3624"/>
      </w:tabs>
    </w:pPr>
    <w:r>
      <w:rPr>
        <w:noProof/>
        <w:color w:val="auto"/>
        <w:sz w:val="20"/>
      </w:rPr>
      <w:drawing>
        <wp:anchor distT="0" distB="0" distL="114300" distR="114300" simplePos="0" relativeHeight="251668480" behindDoc="1" locked="0" layoutInCell="1" allowOverlap="1" wp14:anchorId="5C6268C8" wp14:editId="5C6268C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775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68A7" w14:textId="77777777" w:rsidR="00506F7F" w:rsidRDefault="00E91042">
    <w:pPr>
      <w:pStyle w:val="Header"/>
    </w:pPr>
    <w:r w:rsidRPr="003C6EC2">
      <w:rPr>
        <w:rFonts w:eastAsia="Calibri"/>
        <w:noProof/>
      </w:rPr>
      <w:drawing>
        <wp:anchor distT="0" distB="0" distL="114300" distR="114300" simplePos="0" relativeHeight="251669504" behindDoc="1" locked="0" layoutInCell="1" allowOverlap="1" wp14:anchorId="5C6268B4" wp14:editId="5C6268B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21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68A8" w14:textId="77777777" w:rsidR="00506F7F" w:rsidRDefault="00E91042" w:rsidP="0004322A">
    <w:r>
      <w:rPr>
        <w:noProof/>
        <w:color w:val="auto"/>
        <w:sz w:val="20"/>
      </w:rPr>
      <w:drawing>
        <wp:anchor distT="0" distB="0" distL="114300" distR="114300" simplePos="0" relativeHeight="251660288" behindDoc="1" locked="0" layoutInCell="1" allowOverlap="1" wp14:anchorId="5C6268B6" wp14:editId="5C6268B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76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68A9" w14:textId="77777777" w:rsidR="00506F7F" w:rsidRDefault="00E91042" w:rsidP="0004322A">
    <w:r>
      <w:rPr>
        <w:noProof/>
        <w:color w:val="auto"/>
        <w:sz w:val="20"/>
      </w:rPr>
      <w:drawing>
        <wp:anchor distT="0" distB="0" distL="114300" distR="114300" simplePos="0" relativeHeight="251659264" behindDoc="1" locked="0" layoutInCell="1" allowOverlap="1" wp14:anchorId="5C6268B8" wp14:editId="5C6268B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57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68AA" w14:textId="77777777" w:rsidR="00506F7F" w:rsidRDefault="00E91042" w:rsidP="0004322A">
    <w:r>
      <w:rPr>
        <w:noProof/>
        <w:color w:val="auto"/>
        <w:sz w:val="20"/>
      </w:rPr>
      <w:drawing>
        <wp:anchor distT="0" distB="0" distL="114300" distR="114300" simplePos="0" relativeHeight="251661312" behindDoc="1" locked="0" layoutInCell="1" allowOverlap="1" wp14:anchorId="5C6268BA" wp14:editId="5C6268B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07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68AB" w14:textId="77777777" w:rsidR="00506F7F" w:rsidRDefault="00E91042" w:rsidP="0004322A">
    <w:r>
      <w:rPr>
        <w:noProof/>
        <w:color w:val="auto"/>
        <w:sz w:val="20"/>
      </w:rPr>
      <w:drawing>
        <wp:anchor distT="0" distB="0" distL="114300" distR="114300" simplePos="0" relativeHeight="251662336" behindDoc="1" locked="0" layoutInCell="1" allowOverlap="1" wp14:anchorId="5C6268BC" wp14:editId="5C6268B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19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68AE" w14:textId="77777777" w:rsidR="00506F7F" w:rsidRDefault="00E91042" w:rsidP="009C6F30">
    <w:pPr>
      <w:tabs>
        <w:tab w:val="left" w:pos="3624"/>
      </w:tabs>
    </w:pPr>
    <w:r>
      <w:rPr>
        <w:noProof/>
        <w:color w:val="auto"/>
        <w:sz w:val="20"/>
      </w:rPr>
      <w:drawing>
        <wp:anchor distT="0" distB="0" distL="114300" distR="114300" simplePos="0" relativeHeight="251665408" behindDoc="1" locked="0" layoutInCell="1" allowOverlap="1" wp14:anchorId="5C6268C2" wp14:editId="5C6268C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68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68AF" w14:textId="77777777" w:rsidR="00506F7F" w:rsidRDefault="00E91042" w:rsidP="009C6F30">
    <w:pPr>
      <w:tabs>
        <w:tab w:val="left" w:pos="3624"/>
      </w:tabs>
    </w:pPr>
    <w:r>
      <w:rPr>
        <w:noProof/>
        <w:color w:val="auto"/>
        <w:sz w:val="20"/>
      </w:rPr>
      <w:drawing>
        <wp:anchor distT="0" distB="0" distL="114300" distR="114300" simplePos="0" relativeHeight="251666432" behindDoc="1" locked="0" layoutInCell="1" allowOverlap="1" wp14:anchorId="5C6268C4" wp14:editId="5C6268C5">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68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268B0" w14:textId="77777777" w:rsidR="00506F7F" w:rsidRDefault="00E91042" w:rsidP="009C6F30">
    <w:pPr>
      <w:tabs>
        <w:tab w:val="left" w:pos="3624"/>
      </w:tabs>
    </w:pPr>
    <w:r>
      <w:rPr>
        <w:noProof/>
        <w:color w:val="auto"/>
        <w:sz w:val="20"/>
      </w:rPr>
      <w:drawing>
        <wp:anchor distT="0" distB="0" distL="114300" distR="114300" simplePos="0" relativeHeight="251667456" behindDoc="1" locked="0" layoutInCell="1" allowOverlap="1" wp14:anchorId="5C6268C6" wp14:editId="5C6268C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05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5C7531"/>
    <w:multiLevelType w:val="hybridMultilevel"/>
    <w:tmpl w:val="36BAF2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ECD7C21"/>
    <w:multiLevelType w:val="hybridMultilevel"/>
    <w:tmpl w:val="D05CE750"/>
    <w:lvl w:ilvl="0" w:tplc="BF14E068">
      <w:start w:val="1"/>
      <w:numFmt w:val="lowerRoman"/>
      <w:lvlText w:val="(%1)"/>
      <w:lvlJc w:val="left"/>
      <w:pPr>
        <w:ind w:left="1080" w:hanging="720"/>
      </w:pPr>
      <w:rPr>
        <w:rFonts w:hint="default"/>
        <w:b w:val="0"/>
      </w:rPr>
    </w:lvl>
    <w:lvl w:ilvl="1" w:tplc="88B61D82" w:tentative="1">
      <w:start w:val="1"/>
      <w:numFmt w:val="lowerLetter"/>
      <w:lvlText w:val="%2."/>
      <w:lvlJc w:val="left"/>
      <w:pPr>
        <w:ind w:left="1440" w:hanging="360"/>
      </w:pPr>
    </w:lvl>
    <w:lvl w:ilvl="2" w:tplc="778CA66A" w:tentative="1">
      <w:start w:val="1"/>
      <w:numFmt w:val="lowerRoman"/>
      <w:lvlText w:val="%3."/>
      <w:lvlJc w:val="right"/>
      <w:pPr>
        <w:ind w:left="2160" w:hanging="180"/>
      </w:pPr>
    </w:lvl>
    <w:lvl w:ilvl="3" w:tplc="C84E02E8" w:tentative="1">
      <w:start w:val="1"/>
      <w:numFmt w:val="decimal"/>
      <w:lvlText w:val="%4."/>
      <w:lvlJc w:val="left"/>
      <w:pPr>
        <w:ind w:left="2880" w:hanging="360"/>
      </w:pPr>
    </w:lvl>
    <w:lvl w:ilvl="4" w:tplc="B7F0001A" w:tentative="1">
      <w:start w:val="1"/>
      <w:numFmt w:val="lowerLetter"/>
      <w:lvlText w:val="%5."/>
      <w:lvlJc w:val="left"/>
      <w:pPr>
        <w:ind w:left="3600" w:hanging="360"/>
      </w:pPr>
    </w:lvl>
    <w:lvl w:ilvl="5" w:tplc="5010E86E" w:tentative="1">
      <w:start w:val="1"/>
      <w:numFmt w:val="lowerRoman"/>
      <w:lvlText w:val="%6."/>
      <w:lvlJc w:val="right"/>
      <w:pPr>
        <w:ind w:left="4320" w:hanging="180"/>
      </w:pPr>
    </w:lvl>
    <w:lvl w:ilvl="6" w:tplc="4F4A3E72" w:tentative="1">
      <w:start w:val="1"/>
      <w:numFmt w:val="decimal"/>
      <w:lvlText w:val="%7."/>
      <w:lvlJc w:val="left"/>
      <w:pPr>
        <w:ind w:left="5040" w:hanging="360"/>
      </w:pPr>
    </w:lvl>
    <w:lvl w:ilvl="7" w:tplc="EA74F7C6" w:tentative="1">
      <w:start w:val="1"/>
      <w:numFmt w:val="lowerLetter"/>
      <w:lvlText w:val="%8."/>
      <w:lvlJc w:val="left"/>
      <w:pPr>
        <w:ind w:left="5760" w:hanging="360"/>
      </w:pPr>
    </w:lvl>
    <w:lvl w:ilvl="8" w:tplc="FD703A8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F0E9E4A">
      <w:start w:val="1"/>
      <w:numFmt w:val="bullet"/>
      <w:pStyle w:val="ListParagraph"/>
      <w:lvlText w:val=""/>
      <w:lvlJc w:val="left"/>
      <w:pPr>
        <w:ind w:left="1440" w:hanging="360"/>
      </w:pPr>
      <w:rPr>
        <w:rFonts w:ascii="Symbol" w:hAnsi="Symbol" w:hint="default"/>
        <w:color w:val="auto"/>
      </w:rPr>
    </w:lvl>
    <w:lvl w:ilvl="1" w:tplc="F6304EF0" w:tentative="1">
      <w:start w:val="1"/>
      <w:numFmt w:val="bullet"/>
      <w:lvlText w:val="o"/>
      <w:lvlJc w:val="left"/>
      <w:pPr>
        <w:ind w:left="2160" w:hanging="360"/>
      </w:pPr>
      <w:rPr>
        <w:rFonts w:ascii="Courier New" w:hAnsi="Courier New" w:cs="Courier New" w:hint="default"/>
      </w:rPr>
    </w:lvl>
    <w:lvl w:ilvl="2" w:tplc="AA6ED61E" w:tentative="1">
      <w:start w:val="1"/>
      <w:numFmt w:val="bullet"/>
      <w:lvlText w:val=""/>
      <w:lvlJc w:val="left"/>
      <w:pPr>
        <w:ind w:left="2880" w:hanging="360"/>
      </w:pPr>
      <w:rPr>
        <w:rFonts w:ascii="Wingdings" w:hAnsi="Wingdings" w:hint="default"/>
      </w:rPr>
    </w:lvl>
    <w:lvl w:ilvl="3" w:tplc="F3247304" w:tentative="1">
      <w:start w:val="1"/>
      <w:numFmt w:val="bullet"/>
      <w:lvlText w:val=""/>
      <w:lvlJc w:val="left"/>
      <w:pPr>
        <w:ind w:left="3600" w:hanging="360"/>
      </w:pPr>
      <w:rPr>
        <w:rFonts w:ascii="Symbol" w:hAnsi="Symbol" w:hint="default"/>
      </w:rPr>
    </w:lvl>
    <w:lvl w:ilvl="4" w:tplc="D63441B8" w:tentative="1">
      <w:start w:val="1"/>
      <w:numFmt w:val="bullet"/>
      <w:lvlText w:val="o"/>
      <w:lvlJc w:val="left"/>
      <w:pPr>
        <w:ind w:left="4320" w:hanging="360"/>
      </w:pPr>
      <w:rPr>
        <w:rFonts w:ascii="Courier New" w:hAnsi="Courier New" w:cs="Courier New" w:hint="default"/>
      </w:rPr>
    </w:lvl>
    <w:lvl w:ilvl="5" w:tplc="C4EE761A" w:tentative="1">
      <w:start w:val="1"/>
      <w:numFmt w:val="bullet"/>
      <w:lvlText w:val=""/>
      <w:lvlJc w:val="left"/>
      <w:pPr>
        <w:ind w:left="5040" w:hanging="360"/>
      </w:pPr>
      <w:rPr>
        <w:rFonts w:ascii="Wingdings" w:hAnsi="Wingdings" w:hint="default"/>
      </w:rPr>
    </w:lvl>
    <w:lvl w:ilvl="6" w:tplc="346ED82A" w:tentative="1">
      <w:start w:val="1"/>
      <w:numFmt w:val="bullet"/>
      <w:lvlText w:val=""/>
      <w:lvlJc w:val="left"/>
      <w:pPr>
        <w:ind w:left="5760" w:hanging="360"/>
      </w:pPr>
      <w:rPr>
        <w:rFonts w:ascii="Symbol" w:hAnsi="Symbol" w:hint="default"/>
      </w:rPr>
    </w:lvl>
    <w:lvl w:ilvl="7" w:tplc="49D8424C" w:tentative="1">
      <w:start w:val="1"/>
      <w:numFmt w:val="bullet"/>
      <w:lvlText w:val="o"/>
      <w:lvlJc w:val="left"/>
      <w:pPr>
        <w:ind w:left="6480" w:hanging="360"/>
      </w:pPr>
      <w:rPr>
        <w:rFonts w:ascii="Courier New" w:hAnsi="Courier New" w:cs="Courier New" w:hint="default"/>
      </w:rPr>
    </w:lvl>
    <w:lvl w:ilvl="8" w:tplc="DFE6134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0F224FC">
      <w:start w:val="1"/>
      <w:numFmt w:val="lowerRoman"/>
      <w:lvlText w:val="(%1)"/>
      <w:lvlJc w:val="left"/>
      <w:pPr>
        <w:ind w:left="1004" w:hanging="720"/>
      </w:pPr>
      <w:rPr>
        <w:rFonts w:hint="default"/>
        <w:b w:val="0"/>
      </w:rPr>
    </w:lvl>
    <w:lvl w:ilvl="1" w:tplc="45F8AEF6" w:tentative="1">
      <w:start w:val="1"/>
      <w:numFmt w:val="lowerLetter"/>
      <w:lvlText w:val="%2."/>
      <w:lvlJc w:val="left"/>
      <w:pPr>
        <w:ind w:left="1364" w:hanging="360"/>
      </w:pPr>
    </w:lvl>
    <w:lvl w:ilvl="2" w:tplc="97F401E4" w:tentative="1">
      <w:start w:val="1"/>
      <w:numFmt w:val="lowerRoman"/>
      <w:lvlText w:val="%3."/>
      <w:lvlJc w:val="right"/>
      <w:pPr>
        <w:ind w:left="2084" w:hanging="180"/>
      </w:pPr>
    </w:lvl>
    <w:lvl w:ilvl="3" w:tplc="D8DAAA72" w:tentative="1">
      <w:start w:val="1"/>
      <w:numFmt w:val="decimal"/>
      <w:lvlText w:val="%4."/>
      <w:lvlJc w:val="left"/>
      <w:pPr>
        <w:ind w:left="2804" w:hanging="360"/>
      </w:pPr>
    </w:lvl>
    <w:lvl w:ilvl="4" w:tplc="5ACEF754" w:tentative="1">
      <w:start w:val="1"/>
      <w:numFmt w:val="lowerLetter"/>
      <w:lvlText w:val="%5."/>
      <w:lvlJc w:val="left"/>
      <w:pPr>
        <w:ind w:left="3524" w:hanging="360"/>
      </w:pPr>
    </w:lvl>
    <w:lvl w:ilvl="5" w:tplc="0E10F6D4" w:tentative="1">
      <w:start w:val="1"/>
      <w:numFmt w:val="lowerRoman"/>
      <w:lvlText w:val="%6."/>
      <w:lvlJc w:val="right"/>
      <w:pPr>
        <w:ind w:left="4244" w:hanging="180"/>
      </w:pPr>
    </w:lvl>
    <w:lvl w:ilvl="6" w:tplc="D86A0344" w:tentative="1">
      <w:start w:val="1"/>
      <w:numFmt w:val="decimal"/>
      <w:lvlText w:val="%7."/>
      <w:lvlJc w:val="left"/>
      <w:pPr>
        <w:ind w:left="4964" w:hanging="360"/>
      </w:pPr>
    </w:lvl>
    <w:lvl w:ilvl="7" w:tplc="80F013BC" w:tentative="1">
      <w:start w:val="1"/>
      <w:numFmt w:val="lowerLetter"/>
      <w:lvlText w:val="%8."/>
      <w:lvlJc w:val="left"/>
      <w:pPr>
        <w:ind w:left="5684" w:hanging="360"/>
      </w:pPr>
    </w:lvl>
    <w:lvl w:ilvl="8" w:tplc="5786319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FFEA40E">
      <w:start w:val="1"/>
      <w:numFmt w:val="lowerRoman"/>
      <w:lvlText w:val="(%1)"/>
      <w:lvlJc w:val="left"/>
      <w:pPr>
        <w:ind w:left="1080" w:hanging="720"/>
      </w:pPr>
      <w:rPr>
        <w:rFonts w:hint="default"/>
      </w:rPr>
    </w:lvl>
    <w:lvl w:ilvl="1" w:tplc="33326910" w:tentative="1">
      <w:start w:val="1"/>
      <w:numFmt w:val="lowerLetter"/>
      <w:lvlText w:val="%2."/>
      <w:lvlJc w:val="left"/>
      <w:pPr>
        <w:ind w:left="1440" w:hanging="360"/>
      </w:pPr>
    </w:lvl>
    <w:lvl w:ilvl="2" w:tplc="EA4C2D44" w:tentative="1">
      <w:start w:val="1"/>
      <w:numFmt w:val="lowerRoman"/>
      <w:lvlText w:val="%3."/>
      <w:lvlJc w:val="right"/>
      <w:pPr>
        <w:ind w:left="2160" w:hanging="180"/>
      </w:pPr>
    </w:lvl>
    <w:lvl w:ilvl="3" w:tplc="DBE6C004" w:tentative="1">
      <w:start w:val="1"/>
      <w:numFmt w:val="decimal"/>
      <w:lvlText w:val="%4."/>
      <w:lvlJc w:val="left"/>
      <w:pPr>
        <w:ind w:left="2880" w:hanging="360"/>
      </w:pPr>
    </w:lvl>
    <w:lvl w:ilvl="4" w:tplc="EDCE9FA8" w:tentative="1">
      <w:start w:val="1"/>
      <w:numFmt w:val="lowerLetter"/>
      <w:lvlText w:val="%5."/>
      <w:lvlJc w:val="left"/>
      <w:pPr>
        <w:ind w:left="3600" w:hanging="360"/>
      </w:pPr>
    </w:lvl>
    <w:lvl w:ilvl="5" w:tplc="57C8F2B2" w:tentative="1">
      <w:start w:val="1"/>
      <w:numFmt w:val="lowerRoman"/>
      <w:lvlText w:val="%6."/>
      <w:lvlJc w:val="right"/>
      <w:pPr>
        <w:ind w:left="4320" w:hanging="180"/>
      </w:pPr>
    </w:lvl>
    <w:lvl w:ilvl="6" w:tplc="3F32E000" w:tentative="1">
      <w:start w:val="1"/>
      <w:numFmt w:val="decimal"/>
      <w:lvlText w:val="%7."/>
      <w:lvlJc w:val="left"/>
      <w:pPr>
        <w:ind w:left="5040" w:hanging="360"/>
      </w:pPr>
    </w:lvl>
    <w:lvl w:ilvl="7" w:tplc="0ED0A810" w:tentative="1">
      <w:start w:val="1"/>
      <w:numFmt w:val="lowerLetter"/>
      <w:lvlText w:val="%8."/>
      <w:lvlJc w:val="left"/>
      <w:pPr>
        <w:ind w:left="5760" w:hanging="360"/>
      </w:pPr>
    </w:lvl>
    <w:lvl w:ilvl="8" w:tplc="1A78E91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2CE4DC8">
      <w:start w:val="1"/>
      <w:numFmt w:val="lowerRoman"/>
      <w:lvlText w:val="(%1)"/>
      <w:lvlJc w:val="left"/>
      <w:pPr>
        <w:ind w:left="1080" w:hanging="720"/>
      </w:pPr>
      <w:rPr>
        <w:rFonts w:hint="default"/>
      </w:rPr>
    </w:lvl>
    <w:lvl w:ilvl="1" w:tplc="6930E47C" w:tentative="1">
      <w:start w:val="1"/>
      <w:numFmt w:val="lowerLetter"/>
      <w:lvlText w:val="%2."/>
      <w:lvlJc w:val="left"/>
      <w:pPr>
        <w:ind w:left="1440" w:hanging="360"/>
      </w:pPr>
    </w:lvl>
    <w:lvl w:ilvl="2" w:tplc="1F8A7958" w:tentative="1">
      <w:start w:val="1"/>
      <w:numFmt w:val="lowerRoman"/>
      <w:lvlText w:val="%3."/>
      <w:lvlJc w:val="right"/>
      <w:pPr>
        <w:ind w:left="2160" w:hanging="180"/>
      </w:pPr>
    </w:lvl>
    <w:lvl w:ilvl="3" w:tplc="954CE822" w:tentative="1">
      <w:start w:val="1"/>
      <w:numFmt w:val="decimal"/>
      <w:lvlText w:val="%4."/>
      <w:lvlJc w:val="left"/>
      <w:pPr>
        <w:ind w:left="2880" w:hanging="360"/>
      </w:pPr>
    </w:lvl>
    <w:lvl w:ilvl="4" w:tplc="262251B0" w:tentative="1">
      <w:start w:val="1"/>
      <w:numFmt w:val="lowerLetter"/>
      <w:lvlText w:val="%5."/>
      <w:lvlJc w:val="left"/>
      <w:pPr>
        <w:ind w:left="3600" w:hanging="360"/>
      </w:pPr>
    </w:lvl>
    <w:lvl w:ilvl="5" w:tplc="2A3233A0" w:tentative="1">
      <w:start w:val="1"/>
      <w:numFmt w:val="lowerRoman"/>
      <w:lvlText w:val="%6."/>
      <w:lvlJc w:val="right"/>
      <w:pPr>
        <w:ind w:left="4320" w:hanging="180"/>
      </w:pPr>
    </w:lvl>
    <w:lvl w:ilvl="6" w:tplc="10E8E764" w:tentative="1">
      <w:start w:val="1"/>
      <w:numFmt w:val="decimal"/>
      <w:lvlText w:val="%7."/>
      <w:lvlJc w:val="left"/>
      <w:pPr>
        <w:ind w:left="5040" w:hanging="360"/>
      </w:pPr>
    </w:lvl>
    <w:lvl w:ilvl="7" w:tplc="9ADC5378" w:tentative="1">
      <w:start w:val="1"/>
      <w:numFmt w:val="lowerLetter"/>
      <w:lvlText w:val="%8."/>
      <w:lvlJc w:val="left"/>
      <w:pPr>
        <w:ind w:left="5760" w:hanging="360"/>
      </w:pPr>
    </w:lvl>
    <w:lvl w:ilvl="8" w:tplc="906A9CC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C800DFC">
      <w:start w:val="1"/>
      <w:numFmt w:val="lowerRoman"/>
      <w:lvlText w:val="(%1)"/>
      <w:lvlJc w:val="left"/>
      <w:pPr>
        <w:ind w:left="1080" w:hanging="720"/>
      </w:pPr>
      <w:rPr>
        <w:rFonts w:hint="default"/>
        <w:b w:val="0"/>
      </w:rPr>
    </w:lvl>
    <w:lvl w:ilvl="1" w:tplc="BB1A4BCE" w:tentative="1">
      <w:start w:val="1"/>
      <w:numFmt w:val="lowerLetter"/>
      <w:lvlText w:val="%2."/>
      <w:lvlJc w:val="left"/>
      <w:pPr>
        <w:ind w:left="1440" w:hanging="360"/>
      </w:pPr>
    </w:lvl>
    <w:lvl w:ilvl="2" w:tplc="79C01900" w:tentative="1">
      <w:start w:val="1"/>
      <w:numFmt w:val="lowerRoman"/>
      <w:lvlText w:val="%3."/>
      <w:lvlJc w:val="right"/>
      <w:pPr>
        <w:ind w:left="2160" w:hanging="180"/>
      </w:pPr>
    </w:lvl>
    <w:lvl w:ilvl="3" w:tplc="72CA11FC" w:tentative="1">
      <w:start w:val="1"/>
      <w:numFmt w:val="decimal"/>
      <w:lvlText w:val="%4."/>
      <w:lvlJc w:val="left"/>
      <w:pPr>
        <w:ind w:left="2880" w:hanging="360"/>
      </w:pPr>
    </w:lvl>
    <w:lvl w:ilvl="4" w:tplc="6E08BDF4" w:tentative="1">
      <w:start w:val="1"/>
      <w:numFmt w:val="lowerLetter"/>
      <w:lvlText w:val="%5."/>
      <w:lvlJc w:val="left"/>
      <w:pPr>
        <w:ind w:left="3600" w:hanging="360"/>
      </w:pPr>
    </w:lvl>
    <w:lvl w:ilvl="5" w:tplc="CA7A1DD8" w:tentative="1">
      <w:start w:val="1"/>
      <w:numFmt w:val="lowerRoman"/>
      <w:lvlText w:val="%6."/>
      <w:lvlJc w:val="right"/>
      <w:pPr>
        <w:ind w:left="4320" w:hanging="180"/>
      </w:pPr>
    </w:lvl>
    <w:lvl w:ilvl="6" w:tplc="3BFCC122" w:tentative="1">
      <w:start w:val="1"/>
      <w:numFmt w:val="decimal"/>
      <w:lvlText w:val="%7."/>
      <w:lvlJc w:val="left"/>
      <w:pPr>
        <w:ind w:left="5040" w:hanging="360"/>
      </w:pPr>
    </w:lvl>
    <w:lvl w:ilvl="7" w:tplc="B42453EE" w:tentative="1">
      <w:start w:val="1"/>
      <w:numFmt w:val="lowerLetter"/>
      <w:lvlText w:val="%8."/>
      <w:lvlJc w:val="left"/>
      <w:pPr>
        <w:ind w:left="5760" w:hanging="360"/>
      </w:pPr>
    </w:lvl>
    <w:lvl w:ilvl="8" w:tplc="27DA48D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86ACA2C">
      <w:start w:val="1"/>
      <w:numFmt w:val="lowerLetter"/>
      <w:lvlText w:val="(%1)"/>
      <w:lvlJc w:val="left"/>
      <w:pPr>
        <w:ind w:left="360" w:hanging="360"/>
      </w:pPr>
      <w:rPr>
        <w:rFonts w:hint="default"/>
      </w:rPr>
    </w:lvl>
    <w:lvl w:ilvl="1" w:tplc="846E0DE2" w:tentative="1">
      <w:start w:val="1"/>
      <w:numFmt w:val="lowerLetter"/>
      <w:lvlText w:val="%2."/>
      <w:lvlJc w:val="left"/>
      <w:pPr>
        <w:ind w:left="1080" w:hanging="360"/>
      </w:pPr>
    </w:lvl>
    <w:lvl w:ilvl="2" w:tplc="018485F4" w:tentative="1">
      <w:start w:val="1"/>
      <w:numFmt w:val="lowerRoman"/>
      <w:lvlText w:val="%3."/>
      <w:lvlJc w:val="right"/>
      <w:pPr>
        <w:ind w:left="1800" w:hanging="180"/>
      </w:pPr>
    </w:lvl>
    <w:lvl w:ilvl="3" w:tplc="81D8DDCA" w:tentative="1">
      <w:start w:val="1"/>
      <w:numFmt w:val="decimal"/>
      <w:lvlText w:val="%4."/>
      <w:lvlJc w:val="left"/>
      <w:pPr>
        <w:ind w:left="2520" w:hanging="360"/>
      </w:pPr>
    </w:lvl>
    <w:lvl w:ilvl="4" w:tplc="22E867B0" w:tentative="1">
      <w:start w:val="1"/>
      <w:numFmt w:val="lowerLetter"/>
      <w:lvlText w:val="%5."/>
      <w:lvlJc w:val="left"/>
      <w:pPr>
        <w:ind w:left="3240" w:hanging="360"/>
      </w:pPr>
    </w:lvl>
    <w:lvl w:ilvl="5" w:tplc="34C25414" w:tentative="1">
      <w:start w:val="1"/>
      <w:numFmt w:val="lowerRoman"/>
      <w:lvlText w:val="%6."/>
      <w:lvlJc w:val="right"/>
      <w:pPr>
        <w:ind w:left="3960" w:hanging="180"/>
      </w:pPr>
    </w:lvl>
    <w:lvl w:ilvl="6" w:tplc="1A0C9F16" w:tentative="1">
      <w:start w:val="1"/>
      <w:numFmt w:val="decimal"/>
      <w:lvlText w:val="%7."/>
      <w:lvlJc w:val="left"/>
      <w:pPr>
        <w:ind w:left="4680" w:hanging="360"/>
      </w:pPr>
    </w:lvl>
    <w:lvl w:ilvl="7" w:tplc="854C1BAA" w:tentative="1">
      <w:start w:val="1"/>
      <w:numFmt w:val="lowerLetter"/>
      <w:lvlText w:val="%8."/>
      <w:lvlJc w:val="left"/>
      <w:pPr>
        <w:ind w:left="5400" w:hanging="360"/>
      </w:pPr>
    </w:lvl>
    <w:lvl w:ilvl="8" w:tplc="9E163A7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A609CF6">
      <w:start w:val="1"/>
      <w:numFmt w:val="decimal"/>
      <w:lvlText w:val="%1."/>
      <w:lvlJc w:val="left"/>
      <w:pPr>
        <w:ind w:left="360" w:hanging="360"/>
      </w:pPr>
      <w:rPr>
        <w:rFonts w:hint="default"/>
      </w:rPr>
    </w:lvl>
    <w:lvl w:ilvl="1" w:tplc="28466F5A" w:tentative="1">
      <w:start w:val="1"/>
      <w:numFmt w:val="lowerLetter"/>
      <w:lvlText w:val="%2."/>
      <w:lvlJc w:val="left"/>
      <w:pPr>
        <w:ind w:left="1080" w:hanging="360"/>
      </w:pPr>
    </w:lvl>
    <w:lvl w:ilvl="2" w:tplc="6CF8EA0E" w:tentative="1">
      <w:start w:val="1"/>
      <w:numFmt w:val="lowerRoman"/>
      <w:lvlText w:val="%3."/>
      <w:lvlJc w:val="right"/>
      <w:pPr>
        <w:ind w:left="1800" w:hanging="180"/>
      </w:pPr>
    </w:lvl>
    <w:lvl w:ilvl="3" w:tplc="B07ACA78" w:tentative="1">
      <w:start w:val="1"/>
      <w:numFmt w:val="decimal"/>
      <w:lvlText w:val="%4."/>
      <w:lvlJc w:val="left"/>
      <w:pPr>
        <w:ind w:left="2520" w:hanging="360"/>
      </w:pPr>
    </w:lvl>
    <w:lvl w:ilvl="4" w:tplc="EFF89B8C" w:tentative="1">
      <w:start w:val="1"/>
      <w:numFmt w:val="lowerLetter"/>
      <w:lvlText w:val="%5."/>
      <w:lvlJc w:val="left"/>
      <w:pPr>
        <w:ind w:left="3240" w:hanging="360"/>
      </w:pPr>
    </w:lvl>
    <w:lvl w:ilvl="5" w:tplc="B290EF90" w:tentative="1">
      <w:start w:val="1"/>
      <w:numFmt w:val="lowerRoman"/>
      <w:lvlText w:val="%6."/>
      <w:lvlJc w:val="right"/>
      <w:pPr>
        <w:ind w:left="3960" w:hanging="180"/>
      </w:pPr>
    </w:lvl>
    <w:lvl w:ilvl="6" w:tplc="02BEA9E2" w:tentative="1">
      <w:start w:val="1"/>
      <w:numFmt w:val="decimal"/>
      <w:lvlText w:val="%7."/>
      <w:lvlJc w:val="left"/>
      <w:pPr>
        <w:ind w:left="4680" w:hanging="360"/>
      </w:pPr>
    </w:lvl>
    <w:lvl w:ilvl="7" w:tplc="EC0C1EAC" w:tentative="1">
      <w:start w:val="1"/>
      <w:numFmt w:val="lowerLetter"/>
      <w:lvlText w:val="%8."/>
      <w:lvlJc w:val="left"/>
      <w:pPr>
        <w:ind w:left="5400" w:hanging="360"/>
      </w:pPr>
    </w:lvl>
    <w:lvl w:ilvl="8" w:tplc="2E502E6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70A89EC">
      <w:start w:val="1"/>
      <w:numFmt w:val="decimal"/>
      <w:lvlText w:val="%1."/>
      <w:lvlJc w:val="left"/>
      <w:pPr>
        <w:ind w:left="360" w:hanging="360"/>
      </w:pPr>
      <w:rPr>
        <w:rFonts w:hint="default"/>
      </w:rPr>
    </w:lvl>
    <w:lvl w:ilvl="1" w:tplc="B7BE8E00" w:tentative="1">
      <w:start w:val="1"/>
      <w:numFmt w:val="lowerLetter"/>
      <w:lvlText w:val="%2."/>
      <w:lvlJc w:val="left"/>
      <w:pPr>
        <w:ind w:left="1080" w:hanging="360"/>
      </w:pPr>
    </w:lvl>
    <w:lvl w:ilvl="2" w:tplc="03B80EF0" w:tentative="1">
      <w:start w:val="1"/>
      <w:numFmt w:val="lowerRoman"/>
      <w:lvlText w:val="%3."/>
      <w:lvlJc w:val="right"/>
      <w:pPr>
        <w:ind w:left="1800" w:hanging="180"/>
      </w:pPr>
    </w:lvl>
    <w:lvl w:ilvl="3" w:tplc="789C62AC" w:tentative="1">
      <w:start w:val="1"/>
      <w:numFmt w:val="decimal"/>
      <w:lvlText w:val="%4."/>
      <w:lvlJc w:val="left"/>
      <w:pPr>
        <w:ind w:left="2520" w:hanging="360"/>
      </w:pPr>
    </w:lvl>
    <w:lvl w:ilvl="4" w:tplc="D91A6154" w:tentative="1">
      <w:start w:val="1"/>
      <w:numFmt w:val="lowerLetter"/>
      <w:lvlText w:val="%5."/>
      <w:lvlJc w:val="left"/>
      <w:pPr>
        <w:ind w:left="3240" w:hanging="360"/>
      </w:pPr>
    </w:lvl>
    <w:lvl w:ilvl="5" w:tplc="35DA6750" w:tentative="1">
      <w:start w:val="1"/>
      <w:numFmt w:val="lowerRoman"/>
      <w:lvlText w:val="%6."/>
      <w:lvlJc w:val="right"/>
      <w:pPr>
        <w:ind w:left="3960" w:hanging="180"/>
      </w:pPr>
    </w:lvl>
    <w:lvl w:ilvl="6" w:tplc="D5C23340" w:tentative="1">
      <w:start w:val="1"/>
      <w:numFmt w:val="decimal"/>
      <w:lvlText w:val="%7."/>
      <w:lvlJc w:val="left"/>
      <w:pPr>
        <w:ind w:left="4680" w:hanging="360"/>
      </w:pPr>
    </w:lvl>
    <w:lvl w:ilvl="7" w:tplc="6DE8ED72" w:tentative="1">
      <w:start w:val="1"/>
      <w:numFmt w:val="lowerLetter"/>
      <w:lvlText w:val="%8."/>
      <w:lvlJc w:val="left"/>
      <w:pPr>
        <w:ind w:left="5400" w:hanging="360"/>
      </w:pPr>
    </w:lvl>
    <w:lvl w:ilvl="8" w:tplc="CC8CA32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D909628">
      <w:start w:val="1"/>
      <w:numFmt w:val="lowerRoman"/>
      <w:lvlText w:val="(%1)"/>
      <w:lvlJc w:val="left"/>
      <w:pPr>
        <w:ind w:left="1080" w:hanging="720"/>
      </w:pPr>
      <w:rPr>
        <w:rFonts w:hint="default"/>
        <w:b w:val="0"/>
      </w:rPr>
    </w:lvl>
    <w:lvl w:ilvl="1" w:tplc="FEF83D24" w:tentative="1">
      <w:start w:val="1"/>
      <w:numFmt w:val="lowerLetter"/>
      <w:lvlText w:val="%2."/>
      <w:lvlJc w:val="left"/>
      <w:pPr>
        <w:ind w:left="1440" w:hanging="360"/>
      </w:pPr>
    </w:lvl>
    <w:lvl w:ilvl="2" w:tplc="E240329E" w:tentative="1">
      <w:start w:val="1"/>
      <w:numFmt w:val="lowerRoman"/>
      <w:lvlText w:val="%3."/>
      <w:lvlJc w:val="right"/>
      <w:pPr>
        <w:ind w:left="2160" w:hanging="180"/>
      </w:pPr>
    </w:lvl>
    <w:lvl w:ilvl="3" w:tplc="5F1AD178" w:tentative="1">
      <w:start w:val="1"/>
      <w:numFmt w:val="decimal"/>
      <w:lvlText w:val="%4."/>
      <w:lvlJc w:val="left"/>
      <w:pPr>
        <w:ind w:left="2880" w:hanging="360"/>
      </w:pPr>
    </w:lvl>
    <w:lvl w:ilvl="4" w:tplc="8DA438BC" w:tentative="1">
      <w:start w:val="1"/>
      <w:numFmt w:val="lowerLetter"/>
      <w:lvlText w:val="%5."/>
      <w:lvlJc w:val="left"/>
      <w:pPr>
        <w:ind w:left="3600" w:hanging="360"/>
      </w:pPr>
    </w:lvl>
    <w:lvl w:ilvl="5" w:tplc="D070F4D8" w:tentative="1">
      <w:start w:val="1"/>
      <w:numFmt w:val="lowerRoman"/>
      <w:lvlText w:val="%6."/>
      <w:lvlJc w:val="right"/>
      <w:pPr>
        <w:ind w:left="4320" w:hanging="180"/>
      </w:pPr>
    </w:lvl>
    <w:lvl w:ilvl="6" w:tplc="C172B3D8" w:tentative="1">
      <w:start w:val="1"/>
      <w:numFmt w:val="decimal"/>
      <w:lvlText w:val="%7."/>
      <w:lvlJc w:val="left"/>
      <w:pPr>
        <w:ind w:left="5040" w:hanging="360"/>
      </w:pPr>
    </w:lvl>
    <w:lvl w:ilvl="7" w:tplc="D39EDB72" w:tentative="1">
      <w:start w:val="1"/>
      <w:numFmt w:val="lowerLetter"/>
      <w:lvlText w:val="%8."/>
      <w:lvlJc w:val="left"/>
      <w:pPr>
        <w:ind w:left="5760" w:hanging="360"/>
      </w:pPr>
    </w:lvl>
    <w:lvl w:ilvl="8" w:tplc="1DC2FCB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9AC4D9FA">
      <w:start w:val="1"/>
      <w:numFmt w:val="lowerRoman"/>
      <w:lvlText w:val="(%1)"/>
      <w:lvlJc w:val="left"/>
      <w:pPr>
        <w:ind w:left="1080" w:hanging="720"/>
      </w:pPr>
      <w:rPr>
        <w:rFonts w:hint="default"/>
      </w:rPr>
    </w:lvl>
    <w:lvl w:ilvl="1" w:tplc="09EAA4BE" w:tentative="1">
      <w:start w:val="1"/>
      <w:numFmt w:val="lowerLetter"/>
      <w:lvlText w:val="%2."/>
      <w:lvlJc w:val="left"/>
      <w:pPr>
        <w:ind w:left="1440" w:hanging="360"/>
      </w:pPr>
    </w:lvl>
    <w:lvl w:ilvl="2" w:tplc="B8BECC74" w:tentative="1">
      <w:start w:val="1"/>
      <w:numFmt w:val="lowerRoman"/>
      <w:lvlText w:val="%3."/>
      <w:lvlJc w:val="right"/>
      <w:pPr>
        <w:ind w:left="2160" w:hanging="180"/>
      </w:pPr>
    </w:lvl>
    <w:lvl w:ilvl="3" w:tplc="F30CBA0A" w:tentative="1">
      <w:start w:val="1"/>
      <w:numFmt w:val="decimal"/>
      <w:lvlText w:val="%4."/>
      <w:lvlJc w:val="left"/>
      <w:pPr>
        <w:ind w:left="2880" w:hanging="360"/>
      </w:pPr>
    </w:lvl>
    <w:lvl w:ilvl="4" w:tplc="A22C1A18" w:tentative="1">
      <w:start w:val="1"/>
      <w:numFmt w:val="lowerLetter"/>
      <w:lvlText w:val="%5."/>
      <w:lvlJc w:val="left"/>
      <w:pPr>
        <w:ind w:left="3600" w:hanging="360"/>
      </w:pPr>
    </w:lvl>
    <w:lvl w:ilvl="5" w:tplc="87E27A76" w:tentative="1">
      <w:start w:val="1"/>
      <w:numFmt w:val="lowerRoman"/>
      <w:lvlText w:val="%6."/>
      <w:lvlJc w:val="right"/>
      <w:pPr>
        <w:ind w:left="4320" w:hanging="180"/>
      </w:pPr>
    </w:lvl>
    <w:lvl w:ilvl="6" w:tplc="695664F8" w:tentative="1">
      <w:start w:val="1"/>
      <w:numFmt w:val="decimal"/>
      <w:lvlText w:val="%7."/>
      <w:lvlJc w:val="left"/>
      <w:pPr>
        <w:ind w:left="5040" w:hanging="360"/>
      </w:pPr>
    </w:lvl>
    <w:lvl w:ilvl="7" w:tplc="EDE4CFC6" w:tentative="1">
      <w:start w:val="1"/>
      <w:numFmt w:val="lowerLetter"/>
      <w:lvlText w:val="%8."/>
      <w:lvlJc w:val="left"/>
      <w:pPr>
        <w:ind w:left="5760" w:hanging="360"/>
      </w:pPr>
    </w:lvl>
    <w:lvl w:ilvl="8" w:tplc="84C0287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306395C">
      <w:start w:val="1"/>
      <w:numFmt w:val="bullet"/>
      <w:pStyle w:val="ListBullet"/>
      <w:lvlText w:val=""/>
      <w:lvlJc w:val="left"/>
      <w:pPr>
        <w:ind w:left="720" w:hanging="360"/>
      </w:pPr>
      <w:rPr>
        <w:rFonts w:ascii="Symbol" w:hAnsi="Symbol" w:hint="default"/>
      </w:rPr>
    </w:lvl>
    <w:lvl w:ilvl="1" w:tplc="EA963EDC">
      <w:start w:val="1"/>
      <w:numFmt w:val="bullet"/>
      <w:pStyle w:val="ListBullet2"/>
      <w:lvlText w:val="o"/>
      <w:lvlJc w:val="left"/>
      <w:pPr>
        <w:ind w:left="1440" w:hanging="360"/>
      </w:pPr>
      <w:rPr>
        <w:rFonts w:ascii="Courier New" w:hAnsi="Courier New" w:cs="Courier New" w:hint="default"/>
      </w:rPr>
    </w:lvl>
    <w:lvl w:ilvl="2" w:tplc="F2EAA842">
      <w:start w:val="1"/>
      <w:numFmt w:val="bullet"/>
      <w:lvlText w:val=""/>
      <w:lvlJc w:val="left"/>
      <w:pPr>
        <w:ind w:left="2160" w:hanging="360"/>
      </w:pPr>
      <w:rPr>
        <w:rFonts w:ascii="Wingdings" w:hAnsi="Wingdings" w:hint="default"/>
      </w:rPr>
    </w:lvl>
    <w:lvl w:ilvl="3" w:tplc="557E4002">
      <w:start w:val="1"/>
      <w:numFmt w:val="bullet"/>
      <w:lvlText w:val=""/>
      <w:lvlJc w:val="left"/>
      <w:pPr>
        <w:ind w:left="2880" w:hanging="360"/>
      </w:pPr>
      <w:rPr>
        <w:rFonts w:ascii="Symbol" w:hAnsi="Symbol" w:hint="default"/>
      </w:rPr>
    </w:lvl>
    <w:lvl w:ilvl="4" w:tplc="FB661030">
      <w:start w:val="1"/>
      <w:numFmt w:val="bullet"/>
      <w:lvlText w:val="o"/>
      <w:lvlJc w:val="left"/>
      <w:pPr>
        <w:ind w:left="3600" w:hanging="360"/>
      </w:pPr>
      <w:rPr>
        <w:rFonts w:ascii="Courier New" w:hAnsi="Courier New" w:cs="Courier New" w:hint="default"/>
      </w:rPr>
    </w:lvl>
    <w:lvl w:ilvl="5" w:tplc="6F322986">
      <w:start w:val="1"/>
      <w:numFmt w:val="bullet"/>
      <w:pStyle w:val="ListBullet3"/>
      <w:lvlText w:val=""/>
      <w:lvlJc w:val="left"/>
      <w:pPr>
        <w:ind w:left="4320" w:hanging="360"/>
      </w:pPr>
      <w:rPr>
        <w:rFonts w:ascii="Wingdings" w:hAnsi="Wingdings" w:hint="default"/>
      </w:rPr>
    </w:lvl>
    <w:lvl w:ilvl="6" w:tplc="711A8AA8">
      <w:start w:val="1"/>
      <w:numFmt w:val="bullet"/>
      <w:lvlText w:val=""/>
      <w:lvlJc w:val="left"/>
      <w:pPr>
        <w:ind w:left="5040" w:hanging="360"/>
      </w:pPr>
      <w:rPr>
        <w:rFonts w:ascii="Symbol" w:hAnsi="Symbol" w:hint="default"/>
      </w:rPr>
    </w:lvl>
    <w:lvl w:ilvl="7" w:tplc="DA34819E">
      <w:start w:val="1"/>
      <w:numFmt w:val="bullet"/>
      <w:lvlText w:val="o"/>
      <w:lvlJc w:val="left"/>
      <w:pPr>
        <w:ind w:left="5760" w:hanging="360"/>
      </w:pPr>
      <w:rPr>
        <w:rFonts w:ascii="Courier New" w:hAnsi="Courier New" w:cs="Courier New" w:hint="default"/>
      </w:rPr>
    </w:lvl>
    <w:lvl w:ilvl="8" w:tplc="0BC4C48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D08921E">
      <w:start w:val="1"/>
      <w:numFmt w:val="bullet"/>
      <w:lvlText w:val=""/>
      <w:lvlJc w:val="left"/>
      <w:pPr>
        <w:ind w:left="360" w:hanging="360"/>
      </w:pPr>
      <w:rPr>
        <w:rFonts w:ascii="Symbol" w:hAnsi="Symbol" w:hint="default"/>
      </w:rPr>
    </w:lvl>
    <w:lvl w:ilvl="1" w:tplc="0CE85F22" w:tentative="1">
      <w:start w:val="1"/>
      <w:numFmt w:val="bullet"/>
      <w:lvlText w:val="o"/>
      <w:lvlJc w:val="left"/>
      <w:pPr>
        <w:ind w:left="1080" w:hanging="360"/>
      </w:pPr>
      <w:rPr>
        <w:rFonts w:ascii="Courier New" w:hAnsi="Courier New" w:cs="Courier New" w:hint="default"/>
      </w:rPr>
    </w:lvl>
    <w:lvl w:ilvl="2" w:tplc="214A7642" w:tentative="1">
      <w:start w:val="1"/>
      <w:numFmt w:val="bullet"/>
      <w:lvlText w:val=""/>
      <w:lvlJc w:val="left"/>
      <w:pPr>
        <w:ind w:left="1800" w:hanging="360"/>
      </w:pPr>
      <w:rPr>
        <w:rFonts w:ascii="Wingdings" w:hAnsi="Wingdings" w:hint="default"/>
      </w:rPr>
    </w:lvl>
    <w:lvl w:ilvl="3" w:tplc="2B8878DA" w:tentative="1">
      <w:start w:val="1"/>
      <w:numFmt w:val="bullet"/>
      <w:lvlText w:val=""/>
      <w:lvlJc w:val="left"/>
      <w:pPr>
        <w:ind w:left="2520" w:hanging="360"/>
      </w:pPr>
      <w:rPr>
        <w:rFonts w:ascii="Symbol" w:hAnsi="Symbol" w:hint="default"/>
      </w:rPr>
    </w:lvl>
    <w:lvl w:ilvl="4" w:tplc="E9B2EC0A" w:tentative="1">
      <w:start w:val="1"/>
      <w:numFmt w:val="bullet"/>
      <w:lvlText w:val="o"/>
      <w:lvlJc w:val="left"/>
      <w:pPr>
        <w:ind w:left="3240" w:hanging="360"/>
      </w:pPr>
      <w:rPr>
        <w:rFonts w:ascii="Courier New" w:hAnsi="Courier New" w:cs="Courier New" w:hint="default"/>
      </w:rPr>
    </w:lvl>
    <w:lvl w:ilvl="5" w:tplc="BB924D4C" w:tentative="1">
      <w:start w:val="1"/>
      <w:numFmt w:val="bullet"/>
      <w:lvlText w:val=""/>
      <w:lvlJc w:val="left"/>
      <w:pPr>
        <w:ind w:left="3960" w:hanging="360"/>
      </w:pPr>
      <w:rPr>
        <w:rFonts w:ascii="Wingdings" w:hAnsi="Wingdings" w:hint="default"/>
      </w:rPr>
    </w:lvl>
    <w:lvl w:ilvl="6" w:tplc="C316D860" w:tentative="1">
      <w:start w:val="1"/>
      <w:numFmt w:val="bullet"/>
      <w:lvlText w:val=""/>
      <w:lvlJc w:val="left"/>
      <w:pPr>
        <w:ind w:left="4680" w:hanging="360"/>
      </w:pPr>
      <w:rPr>
        <w:rFonts w:ascii="Symbol" w:hAnsi="Symbol" w:hint="default"/>
      </w:rPr>
    </w:lvl>
    <w:lvl w:ilvl="7" w:tplc="84EE3B42" w:tentative="1">
      <w:start w:val="1"/>
      <w:numFmt w:val="bullet"/>
      <w:lvlText w:val="o"/>
      <w:lvlJc w:val="left"/>
      <w:pPr>
        <w:ind w:left="5400" w:hanging="360"/>
      </w:pPr>
      <w:rPr>
        <w:rFonts w:ascii="Courier New" w:hAnsi="Courier New" w:cs="Courier New" w:hint="default"/>
      </w:rPr>
    </w:lvl>
    <w:lvl w:ilvl="8" w:tplc="D25836C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24414C4">
      <w:start w:val="1"/>
      <w:numFmt w:val="lowerRoman"/>
      <w:lvlText w:val="(%1)"/>
      <w:lvlJc w:val="left"/>
      <w:pPr>
        <w:ind w:left="1080" w:hanging="720"/>
      </w:pPr>
      <w:rPr>
        <w:rFonts w:hint="default"/>
      </w:rPr>
    </w:lvl>
    <w:lvl w:ilvl="1" w:tplc="F4E44F64" w:tentative="1">
      <w:start w:val="1"/>
      <w:numFmt w:val="lowerLetter"/>
      <w:lvlText w:val="%2."/>
      <w:lvlJc w:val="left"/>
      <w:pPr>
        <w:ind w:left="1440" w:hanging="360"/>
      </w:pPr>
    </w:lvl>
    <w:lvl w:ilvl="2" w:tplc="FE3AA772" w:tentative="1">
      <w:start w:val="1"/>
      <w:numFmt w:val="lowerRoman"/>
      <w:lvlText w:val="%3."/>
      <w:lvlJc w:val="right"/>
      <w:pPr>
        <w:ind w:left="2160" w:hanging="180"/>
      </w:pPr>
    </w:lvl>
    <w:lvl w:ilvl="3" w:tplc="474ECDB0" w:tentative="1">
      <w:start w:val="1"/>
      <w:numFmt w:val="decimal"/>
      <w:lvlText w:val="%4."/>
      <w:lvlJc w:val="left"/>
      <w:pPr>
        <w:ind w:left="2880" w:hanging="360"/>
      </w:pPr>
    </w:lvl>
    <w:lvl w:ilvl="4" w:tplc="7F066724" w:tentative="1">
      <w:start w:val="1"/>
      <w:numFmt w:val="lowerLetter"/>
      <w:lvlText w:val="%5."/>
      <w:lvlJc w:val="left"/>
      <w:pPr>
        <w:ind w:left="3600" w:hanging="360"/>
      </w:pPr>
    </w:lvl>
    <w:lvl w:ilvl="5" w:tplc="56AC92BA" w:tentative="1">
      <w:start w:val="1"/>
      <w:numFmt w:val="lowerRoman"/>
      <w:lvlText w:val="%6."/>
      <w:lvlJc w:val="right"/>
      <w:pPr>
        <w:ind w:left="4320" w:hanging="180"/>
      </w:pPr>
    </w:lvl>
    <w:lvl w:ilvl="6" w:tplc="7BC0F696" w:tentative="1">
      <w:start w:val="1"/>
      <w:numFmt w:val="decimal"/>
      <w:lvlText w:val="%7."/>
      <w:lvlJc w:val="left"/>
      <w:pPr>
        <w:ind w:left="5040" w:hanging="360"/>
      </w:pPr>
    </w:lvl>
    <w:lvl w:ilvl="7" w:tplc="87AC51A8" w:tentative="1">
      <w:start w:val="1"/>
      <w:numFmt w:val="lowerLetter"/>
      <w:lvlText w:val="%8."/>
      <w:lvlJc w:val="left"/>
      <w:pPr>
        <w:ind w:left="5760" w:hanging="360"/>
      </w:pPr>
    </w:lvl>
    <w:lvl w:ilvl="8" w:tplc="F44C94F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008FE3A">
      <w:start w:val="1"/>
      <w:numFmt w:val="lowerRoman"/>
      <w:lvlText w:val="(%1)"/>
      <w:lvlJc w:val="left"/>
      <w:pPr>
        <w:ind w:left="1080" w:hanging="720"/>
      </w:pPr>
      <w:rPr>
        <w:rFonts w:hint="default"/>
      </w:rPr>
    </w:lvl>
    <w:lvl w:ilvl="1" w:tplc="B05C38A2" w:tentative="1">
      <w:start w:val="1"/>
      <w:numFmt w:val="lowerLetter"/>
      <w:lvlText w:val="%2."/>
      <w:lvlJc w:val="left"/>
      <w:pPr>
        <w:ind w:left="1440" w:hanging="360"/>
      </w:pPr>
    </w:lvl>
    <w:lvl w:ilvl="2" w:tplc="EC5C061A" w:tentative="1">
      <w:start w:val="1"/>
      <w:numFmt w:val="lowerRoman"/>
      <w:lvlText w:val="%3."/>
      <w:lvlJc w:val="right"/>
      <w:pPr>
        <w:ind w:left="2160" w:hanging="180"/>
      </w:pPr>
    </w:lvl>
    <w:lvl w:ilvl="3" w:tplc="5B0E7A6A" w:tentative="1">
      <w:start w:val="1"/>
      <w:numFmt w:val="decimal"/>
      <w:lvlText w:val="%4."/>
      <w:lvlJc w:val="left"/>
      <w:pPr>
        <w:ind w:left="2880" w:hanging="360"/>
      </w:pPr>
    </w:lvl>
    <w:lvl w:ilvl="4" w:tplc="B9081456" w:tentative="1">
      <w:start w:val="1"/>
      <w:numFmt w:val="lowerLetter"/>
      <w:lvlText w:val="%5."/>
      <w:lvlJc w:val="left"/>
      <w:pPr>
        <w:ind w:left="3600" w:hanging="360"/>
      </w:pPr>
    </w:lvl>
    <w:lvl w:ilvl="5" w:tplc="99909F52" w:tentative="1">
      <w:start w:val="1"/>
      <w:numFmt w:val="lowerRoman"/>
      <w:lvlText w:val="%6."/>
      <w:lvlJc w:val="right"/>
      <w:pPr>
        <w:ind w:left="4320" w:hanging="180"/>
      </w:pPr>
    </w:lvl>
    <w:lvl w:ilvl="6" w:tplc="A8CACABC" w:tentative="1">
      <w:start w:val="1"/>
      <w:numFmt w:val="decimal"/>
      <w:lvlText w:val="%7."/>
      <w:lvlJc w:val="left"/>
      <w:pPr>
        <w:ind w:left="5040" w:hanging="360"/>
      </w:pPr>
    </w:lvl>
    <w:lvl w:ilvl="7" w:tplc="48F8B2A4" w:tentative="1">
      <w:start w:val="1"/>
      <w:numFmt w:val="lowerLetter"/>
      <w:lvlText w:val="%8."/>
      <w:lvlJc w:val="left"/>
      <w:pPr>
        <w:ind w:left="5760" w:hanging="360"/>
      </w:pPr>
    </w:lvl>
    <w:lvl w:ilvl="8" w:tplc="B64C2D3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59EE05A">
      <w:start w:val="1"/>
      <w:numFmt w:val="lowerRoman"/>
      <w:lvlText w:val="(%1)"/>
      <w:lvlJc w:val="left"/>
      <w:pPr>
        <w:ind w:left="1080" w:hanging="720"/>
      </w:pPr>
      <w:rPr>
        <w:rFonts w:hint="default"/>
        <w:b w:val="0"/>
      </w:rPr>
    </w:lvl>
    <w:lvl w:ilvl="1" w:tplc="630C5348" w:tentative="1">
      <w:start w:val="1"/>
      <w:numFmt w:val="lowerLetter"/>
      <w:lvlText w:val="%2."/>
      <w:lvlJc w:val="left"/>
      <w:pPr>
        <w:ind w:left="1440" w:hanging="360"/>
      </w:pPr>
    </w:lvl>
    <w:lvl w:ilvl="2" w:tplc="616C0502" w:tentative="1">
      <w:start w:val="1"/>
      <w:numFmt w:val="lowerRoman"/>
      <w:lvlText w:val="%3."/>
      <w:lvlJc w:val="right"/>
      <w:pPr>
        <w:ind w:left="2160" w:hanging="180"/>
      </w:pPr>
    </w:lvl>
    <w:lvl w:ilvl="3" w:tplc="8C0EA056" w:tentative="1">
      <w:start w:val="1"/>
      <w:numFmt w:val="decimal"/>
      <w:lvlText w:val="%4."/>
      <w:lvlJc w:val="left"/>
      <w:pPr>
        <w:ind w:left="2880" w:hanging="360"/>
      </w:pPr>
    </w:lvl>
    <w:lvl w:ilvl="4" w:tplc="8ED27C66" w:tentative="1">
      <w:start w:val="1"/>
      <w:numFmt w:val="lowerLetter"/>
      <w:lvlText w:val="%5."/>
      <w:lvlJc w:val="left"/>
      <w:pPr>
        <w:ind w:left="3600" w:hanging="360"/>
      </w:pPr>
    </w:lvl>
    <w:lvl w:ilvl="5" w:tplc="C3C84368" w:tentative="1">
      <w:start w:val="1"/>
      <w:numFmt w:val="lowerRoman"/>
      <w:lvlText w:val="%6."/>
      <w:lvlJc w:val="right"/>
      <w:pPr>
        <w:ind w:left="4320" w:hanging="180"/>
      </w:pPr>
    </w:lvl>
    <w:lvl w:ilvl="6" w:tplc="46522FFC" w:tentative="1">
      <w:start w:val="1"/>
      <w:numFmt w:val="decimal"/>
      <w:lvlText w:val="%7."/>
      <w:lvlJc w:val="left"/>
      <w:pPr>
        <w:ind w:left="5040" w:hanging="360"/>
      </w:pPr>
    </w:lvl>
    <w:lvl w:ilvl="7" w:tplc="5A3AC512" w:tentative="1">
      <w:start w:val="1"/>
      <w:numFmt w:val="lowerLetter"/>
      <w:lvlText w:val="%8."/>
      <w:lvlJc w:val="left"/>
      <w:pPr>
        <w:ind w:left="5760" w:hanging="360"/>
      </w:pPr>
    </w:lvl>
    <w:lvl w:ilvl="8" w:tplc="D8E696F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ED66430">
      <w:start w:val="1"/>
      <w:numFmt w:val="lowerRoman"/>
      <w:lvlText w:val="(%1)"/>
      <w:lvlJc w:val="left"/>
      <w:pPr>
        <w:ind w:left="1080" w:hanging="720"/>
      </w:pPr>
      <w:rPr>
        <w:rFonts w:hint="default"/>
        <w:b w:val="0"/>
      </w:rPr>
    </w:lvl>
    <w:lvl w:ilvl="1" w:tplc="1A825674" w:tentative="1">
      <w:start w:val="1"/>
      <w:numFmt w:val="lowerLetter"/>
      <w:lvlText w:val="%2."/>
      <w:lvlJc w:val="left"/>
      <w:pPr>
        <w:ind w:left="1440" w:hanging="360"/>
      </w:pPr>
    </w:lvl>
    <w:lvl w:ilvl="2" w:tplc="10D4F1F8" w:tentative="1">
      <w:start w:val="1"/>
      <w:numFmt w:val="lowerRoman"/>
      <w:lvlText w:val="%3."/>
      <w:lvlJc w:val="right"/>
      <w:pPr>
        <w:ind w:left="2160" w:hanging="180"/>
      </w:pPr>
    </w:lvl>
    <w:lvl w:ilvl="3" w:tplc="737019A8" w:tentative="1">
      <w:start w:val="1"/>
      <w:numFmt w:val="decimal"/>
      <w:lvlText w:val="%4."/>
      <w:lvlJc w:val="left"/>
      <w:pPr>
        <w:ind w:left="2880" w:hanging="360"/>
      </w:pPr>
    </w:lvl>
    <w:lvl w:ilvl="4" w:tplc="C0EEE6CA" w:tentative="1">
      <w:start w:val="1"/>
      <w:numFmt w:val="lowerLetter"/>
      <w:lvlText w:val="%5."/>
      <w:lvlJc w:val="left"/>
      <w:pPr>
        <w:ind w:left="3600" w:hanging="360"/>
      </w:pPr>
    </w:lvl>
    <w:lvl w:ilvl="5" w:tplc="6FCC486C" w:tentative="1">
      <w:start w:val="1"/>
      <w:numFmt w:val="lowerRoman"/>
      <w:lvlText w:val="%6."/>
      <w:lvlJc w:val="right"/>
      <w:pPr>
        <w:ind w:left="4320" w:hanging="180"/>
      </w:pPr>
    </w:lvl>
    <w:lvl w:ilvl="6" w:tplc="CD7A377C" w:tentative="1">
      <w:start w:val="1"/>
      <w:numFmt w:val="decimal"/>
      <w:lvlText w:val="%7."/>
      <w:lvlJc w:val="left"/>
      <w:pPr>
        <w:ind w:left="5040" w:hanging="360"/>
      </w:pPr>
    </w:lvl>
    <w:lvl w:ilvl="7" w:tplc="E2EC250C" w:tentative="1">
      <w:start w:val="1"/>
      <w:numFmt w:val="lowerLetter"/>
      <w:lvlText w:val="%8."/>
      <w:lvlJc w:val="left"/>
      <w:pPr>
        <w:ind w:left="5760" w:hanging="360"/>
      </w:pPr>
    </w:lvl>
    <w:lvl w:ilvl="8" w:tplc="9728770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FAE6A78">
      <w:start w:val="1"/>
      <w:numFmt w:val="decimal"/>
      <w:lvlText w:val="%1."/>
      <w:lvlJc w:val="left"/>
      <w:pPr>
        <w:ind w:left="360" w:hanging="360"/>
      </w:pPr>
      <w:rPr>
        <w:rFonts w:hint="default"/>
      </w:rPr>
    </w:lvl>
    <w:lvl w:ilvl="1" w:tplc="1FD4634E" w:tentative="1">
      <w:start w:val="1"/>
      <w:numFmt w:val="lowerLetter"/>
      <w:lvlText w:val="%2."/>
      <w:lvlJc w:val="left"/>
      <w:pPr>
        <w:ind w:left="1080" w:hanging="360"/>
      </w:pPr>
    </w:lvl>
    <w:lvl w:ilvl="2" w:tplc="227C7760" w:tentative="1">
      <w:start w:val="1"/>
      <w:numFmt w:val="lowerRoman"/>
      <w:lvlText w:val="%3."/>
      <w:lvlJc w:val="right"/>
      <w:pPr>
        <w:ind w:left="1800" w:hanging="180"/>
      </w:pPr>
    </w:lvl>
    <w:lvl w:ilvl="3" w:tplc="10B2E456" w:tentative="1">
      <w:start w:val="1"/>
      <w:numFmt w:val="decimal"/>
      <w:lvlText w:val="%4."/>
      <w:lvlJc w:val="left"/>
      <w:pPr>
        <w:ind w:left="2520" w:hanging="360"/>
      </w:pPr>
    </w:lvl>
    <w:lvl w:ilvl="4" w:tplc="486A5D4A" w:tentative="1">
      <w:start w:val="1"/>
      <w:numFmt w:val="lowerLetter"/>
      <w:lvlText w:val="%5."/>
      <w:lvlJc w:val="left"/>
      <w:pPr>
        <w:ind w:left="3240" w:hanging="360"/>
      </w:pPr>
    </w:lvl>
    <w:lvl w:ilvl="5" w:tplc="5C3265A8" w:tentative="1">
      <w:start w:val="1"/>
      <w:numFmt w:val="lowerRoman"/>
      <w:lvlText w:val="%6."/>
      <w:lvlJc w:val="right"/>
      <w:pPr>
        <w:ind w:left="3960" w:hanging="180"/>
      </w:pPr>
    </w:lvl>
    <w:lvl w:ilvl="6" w:tplc="6CE2A2BE" w:tentative="1">
      <w:start w:val="1"/>
      <w:numFmt w:val="decimal"/>
      <w:lvlText w:val="%7."/>
      <w:lvlJc w:val="left"/>
      <w:pPr>
        <w:ind w:left="4680" w:hanging="360"/>
      </w:pPr>
    </w:lvl>
    <w:lvl w:ilvl="7" w:tplc="C85AD1B2" w:tentative="1">
      <w:start w:val="1"/>
      <w:numFmt w:val="lowerLetter"/>
      <w:lvlText w:val="%8."/>
      <w:lvlJc w:val="left"/>
      <w:pPr>
        <w:ind w:left="5400" w:hanging="360"/>
      </w:pPr>
    </w:lvl>
    <w:lvl w:ilvl="8" w:tplc="4934E2A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E54E829C">
      <w:start w:val="1"/>
      <w:numFmt w:val="lowerRoman"/>
      <w:lvlText w:val="(%1)"/>
      <w:lvlJc w:val="left"/>
      <w:pPr>
        <w:ind w:left="1080" w:hanging="720"/>
      </w:pPr>
      <w:rPr>
        <w:rFonts w:hint="default"/>
      </w:rPr>
    </w:lvl>
    <w:lvl w:ilvl="1" w:tplc="2C9E29CE" w:tentative="1">
      <w:start w:val="1"/>
      <w:numFmt w:val="lowerLetter"/>
      <w:lvlText w:val="%2."/>
      <w:lvlJc w:val="left"/>
      <w:pPr>
        <w:ind w:left="1440" w:hanging="360"/>
      </w:pPr>
    </w:lvl>
    <w:lvl w:ilvl="2" w:tplc="2B106FF2" w:tentative="1">
      <w:start w:val="1"/>
      <w:numFmt w:val="lowerRoman"/>
      <w:lvlText w:val="%3."/>
      <w:lvlJc w:val="right"/>
      <w:pPr>
        <w:ind w:left="2160" w:hanging="180"/>
      </w:pPr>
    </w:lvl>
    <w:lvl w:ilvl="3" w:tplc="FBE89300" w:tentative="1">
      <w:start w:val="1"/>
      <w:numFmt w:val="decimal"/>
      <w:lvlText w:val="%4."/>
      <w:lvlJc w:val="left"/>
      <w:pPr>
        <w:ind w:left="2880" w:hanging="360"/>
      </w:pPr>
    </w:lvl>
    <w:lvl w:ilvl="4" w:tplc="DB781572" w:tentative="1">
      <w:start w:val="1"/>
      <w:numFmt w:val="lowerLetter"/>
      <w:lvlText w:val="%5."/>
      <w:lvlJc w:val="left"/>
      <w:pPr>
        <w:ind w:left="3600" w:hanging="360"/>
      </w:pPr>
    </w:lvl>
    <w:lvl w:ilvl="5" w:tplc="1974B73C" w:tentative="1">
      <w:start w:val="1"/>
      <w:numFmt w:val="lowerRoman"/>
      <w:lvlText w:val="%6."/>
      <w:lvlJc w:val="right"/>
      <w:pPr>
        <w:ind w:left="4320" w:hanging="180"/>
      </w:pPr>
    </w:lvl>
    <w:lvl w:ilvl="6" w:tplc="1F229E1C" w:tentative="1">
      <w:start w:val="1"/>
      <w:numFmt w:val="decimal"/>
      <w:lvlText w:val="%7."/>
      <w:lvlJc w:val="left"/>
      <w:pPr>
        <w:ind w:left="5040" w:hanging="360"/>
      </w:pPr>
    </w:lvl>
    <w:lvl w:ilvl="7" w:tplc="3BEE6EE8" w:tentative="1">
      <w:start w:val="1"/>
      <w:numFmt w:val="lowerLetter"/>
      <w:lvlText w:val="%8."/>
      <w:lvlJc w:val="left"/>
      <w:pPr>
        <w:ind w:left="5760" w:hanging="360"/>
      </w:pPr>
    </w:lvl>
    <w:lvl w:ilvl="8" w:tplc="56FC702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31EB424">
      <w:start w:val="1"/>
      <w:numFmt w:val="decimal"/>
      <w:lvlText w:val="%1."/>
      <w:lvlJc w:val="left"/>
      <w:pPr>
        <w:ind w:left="360" w:hanging="360"/>
      </w:pPr>
    </w:lvl>
    <w:lvl w:ilvl="1" w:tplc="69C293E6" w:tentative="1">
      <w:start w:val="1"/>
      <w:numFmt w:val="lowerLetter"/>
      <w:lvlText w:val="%2."/>
      <w:lvlJc w:val="left"/>
      <w:pPr>
        <w:ind w:left="1080" w:hanging="360"/>
      </w:pPr>
    </w:lvl>
    <w:lvl w:ilvl="2" w:tplc="5F467412" w:tentative="1">
      <w:start w:val="1"/>
      <w:numFmt w:val="lowerRoman"/>
      <w:lvlText w:val="%3."/>
      <w:lvlJc w:val="right"/>
      <w:pPr>
        <w:ind w:left="1800" w:hanging="180"/>
      </w:pPr>
    </w:lvl>
    <w:lvl w:ilvl="3" w:tplc="6C50DC22" w:tentative="1">
      <w:start w:val="1"/>
      <w:numFmt w:val="decimal"/>
      <w:lvlText w:val="%4."/>
      <w:lvlJc w:val="left"/>
      <w:pPr>
        <w:ind w:left="2520" w:hanging="360"/>
      </w:pPr>
    </w:lvl>
    <w:lvl w:ilvl="4" w:tplc="A3C43A78" w:tentative="1">
      <w:start w:val="1"/>
      <w:numFmt w:val="lowerLetter"/>
      <w:lvlText w:val="%5."/>
      <w:lvlJc w:val="left"/>
      <w:pPr>
        <w:ind w:left="3240" w:hanging="360"/>
      </w:pPr>
    </w:lvl>
    <w:lvl w:ilvl="5" w:tplc="A1222B6C" w:tentative="1">
      <w:start w:val="1"/>
      <w:numFmt w:val="lowerRoman"/>
      <w:lvlText w:val="%6."/>
      <w:lvlJc w:val="right"/>
      <w:pPr>
        <w:ind w:left="3960" w:hanging="180"/>
      </w:pPr>
    </w:lvl>
    <w:lvl w:ilvl="6" w:tplc="11C2BD42" w:tentative="1">
      <w:start w:val="1"/>
      <w:numFmt w:val="decimal"/>
      <w:lvlText w:val="%7."/>
      <w:lvlJc w:val="left"/>
      <w:pPr>
        <w:ind w:left="4680" w:hanging="360"/>
      </w:pPr>
    </w:lvl>
    <w:lvl w:ilvl="7" w:tplc="18A6DC46" w:tentative="1">
      <w:start w:val="1"/>
      <w:numFmt w:val="lowerLetter"/>
      <w:lvlText w:val="%8."/>
      <w:lvlJc w:val="left"/>
      <w:pPr>
        <w:ind w:left="5400" w:hanging="360"/>
      </w:pPr>
    </w:lvl>
    <w:lvl w:ilvl="8" w:tplc="1A36E31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60627C8">
      <w:start w:val="1"/>
      <w:numFmt w:val="lowerRoman"/>
      <w:lvlText w:val="(%1)"/>
      <w:lvlJc w:val="left"/>
      <w:pPr>
        <w:ind w:left="1080" w:hanging="720"/>
      </w:pPr>
      <w:rPr>
        <w:rFonts w:hint="default"/>
        <w:b w:val="0"/>
      </w:rPr>
    </w:lvl>
    <w:lvl w:ilvl="1" w:tplc="9F5AB16E" w:tentative="1">
      <w:start w:val="1"/>
      <w:numFmt w:val="lowerLetter"/>
      <w:lvlText w:val="%2."/>
      <w:lvlJc w:val="left"/>
      <w:pPr>
        <w:ind w:left="1440" w:hanging="360"/>
      </w:pPr>
    </w:lvl>
    <w:lvl w:ilvl="2" w:tplc="4A40CDF8" w:tentative="1">
      <w:start w:val="1"/>
      <w:numFmt w:val="lowerRoman"/>
      <w:lvlText w:val="%3."/>
      <w:lvlJc w:val="right"/>
      <w:pPr>
        <w:ind w:left="2160" w:hanging="180"/>
      </w:pPr>
    </w:lvl>
    <w:lvl w:ilvl="3" w:tplc="51A6A80A" w:tentative="1">
      <w:start w:val="1"/>
      <w:numFmt w:val="decimal"/>
      <w:lvlText w:val="%4."/>
      <w:lvlJc w:val="left"/>
      <w:pPr>
        <w:ind w:left="2880" w:hanging="360"/>
      </w:pPr>
    </w:lvl>
    <w:lvl w:ilvl="4" w:tplc="F8A45C16" w:tentative="1">
      <w:start w:val="1"/>
      <w:numFmt w:val="lowerLetter"/>
      <w:lvlText w:val="%5."/>
      <w:lvlJc w:val="left"/>
      <w:pPr>
        <w:ind w:left="3600" w:hanging="360"/>
      </w:pPr>
    </w:lvl>
    <w:lvl w:ilvl="5" w:tplc="393E4AF4" w:tentative="1">
      <w:start w:val="1"/>
      <w:numFmt w:val="lowerRoman"/>
      <w:lvlText w:val="%6."/>
      <w:lvlJc w:val="right"/>
      <w:pPr>
        <w:ind w:left="4320" w:hanging="180"/>
      </w:pPr>
    </w:lvl>
    <w:lvl w:ilvl="6" w:tplc="D1B6BD86" w:tentative="1">
      <w:start w:val="1"/>
      <w:numFmt w:val="decimal"/>
      <w:lvlText w:val="%7."/>
      <w:lvlJc w:val="left"/>
      <w:pPr>
        <w:ind w:left="5040" w:hanging="360"/>
      </w:pPr>
    </w:lvl>
    <w:lvl w:ilvl="7" w:tplc="47EEDBD8" w:tentative="1">
      <w:start w:val="1"/>
      <w:numFmt w:val="lowerLetter"/>
      <w:lvlText w:val="%8."/>
      <w:lvlJc w:val="left"/>
      <w:pPr>
        <w:ind w:left="5760" w:hanging="360"/>
      </w:pPr>
    </w:lvl>
    <w:lvl w:ilvl="8" w:tplc="7682D9D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A9C6E4C">
      <w:start w:val="1"/>
      <w:numFmt w:val="lowerRoman"/>
      <w:lvlText w:val="(%1)"/>
      <w:lvlJc w:val="left"/>
      <w:pPr>
        <w:ind w:left="1080" w:hanging="720"/>
      </w:pPr>
      <w:rPr>
        <w:rFonts w:hint="default"/>
      </w:rPr>
    </w:lvl>
    <w:lvl w:ilvl="1" w:tplc="FAA04F1C" w:tentative="1">
      <w:start w:val="1"/>
      <w:numFmt w:val="lowerLetter"/>
      <w:lvlText w:val="%2."/>
      <w:lvlJc w:val="left"/>
      <w:pPr>
        <w:ind w:left="1440" w:hanging="360"/>
      </w:pPr>
    </w:lvl>
    <w:lvl w:ilvl="2" w:tplc="68F03632" w:tentative="1">
      <w:start w:val="1"/>
      <w:numFmt w:val="lowerRoman"/>
      <w:lvlText w:val="%3."/>
      <w:lvlJc w:val="right"/>
      <w:pPr>
        <w:ind w:left="2160" w:hanging="180"/>
      </w:pPr>
    </w:lvl>
    <w:lvl w:ilvl="3" w:tplc="A1885872" w:tentative="1">
      <w:start w:val="1"/>
      <w:numFmt w:val="decimal"/>
      <w:lvlText w:val="%4."/>
      <w:lvlJc w:val="left"/>
      <w:pPr>
        <w:ind w:left="2880" w:hanging="360"/>
      </w:pPr>
    </w:lvl>
    <w:lvl w:ilvl="4" w:tplc="877C327A" w:tentative="1">
      <w:start w:val="1"/>
      <w:numFmt w:val="lowerLetter"/>
      <w:lvlText w:val="%5."/>
      <w:lvlJc w:val="left"/>
      <w:pPr>
        <w:ind w:left="3600" w:hanging="360"/>
      </w:pPr>
    </w:lvl>
    <w:lvl w:ilvl="5" w:tplc="EBAA7B38" w:tentative="1">
      <w:start w:val="1"/>
      <w:numFmt w:val="lowerRoman"/>
      <w:lvlText w:val="%6."/>
      <w:lvlJc w:val="right"/>
      <w:pPr>
        <w:ind w:left="4320" w:hanging="180"/>
      </w:pPr>
    </w:lvl>
    <w:lvl w:ilvl="6" w:tplc="858EFB38" w:tentative="1">
      <w:start w:val="1"/>
      <w:numFmt w:val="decimal"/>
      <w:lvlText w:val="%7."/>
      <w:lvlJc w:val="left"/>
      <w:pPr>
        <w:ind w:left="5040" w:hanging="360"/>
      </w:pPr>
    </w:lvl>
    <w:lvl w:ilvl="7" w:tplc="53C40568" w:tentative="1">
      <w:start w:val="1"/>
      <w:numFmt w:val="lowerLetter"/>
      <w:lvlText w:val="%8."/>
      <w:lvlJc w:val="left"/>
      <w:pPr>
        <w:ind w:left="5760" w:hanging="360"/>
      </w:pPr>
    </w:lvl>
    <w:lvl w:ilvl="8" w:tplc="E76A540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FC23E9A">
      <w:start w:val="1"/>
      <w:numFmt w:val="lowerRoman"/>
      <w:lvlText w:val="(%1)"/>
      <w:lvlJc w:val="left"/>
      <w:pPr>
        <w:ind w:left="1080" w:hanging="720"/>
      </w:pPr>
      <w:rPr>
        <w:rFonts w:hint="default"/>
      </w:rPr>
    </w:lvl>
    <w:lvl w:ilvl="1" w:tplc="F5FC5938" w:tentative="1">
      <w:start w:val="1"/>
      <w:numFmt w:val="lowerLetter"/>
      <w:lvlText w:val="%2."/>
      <w:lvlJc w:val="left"/>
      <w:pPr>
        <w:ind w:left="1440" w:hanging="360"/>
      </w:pPr>
    </w:lvl>
    <w:lvl w:ilvl="2" w:tplc="19CE58E6" w:tentative="1">
      <w:start w:val="1"/>
      <w:numFmt w:val="lowerRoman"/>
      <w:lvlText w:val="%3."/>
      <w:lvlJc w:val="right"/>
      <w:pPr>
        <w:ind w:left="2160" w:hanging="180"/>
      </w:pPr>
    </w:lvl>
    <w:lvl w:ilvl="3" w:tplc="0278FA6E" w:tentative="1">
      <w:start w:val="1"/>
      <w:numFmt w:val="decimal"/>
      <w:lvlText w:val="%4."/>
      <w:lvlJc w:val="left"/>
      <w:pPr>
        <w:ind w:left="2880" w:hanging="360"/>
      </w:pPr>
    </w:lvl>
    <w:lvl w:ilvl="4" w:tplc="E0A6F71E" w:tentative="1">
      <w:start w:val="1"/>
      <w:numFmt w:val="lowerLetter"/>
      <w:lvlText w:val="%5."/>
      <w:lvlJc w:val="left"/>
      <w:pPr>
        <w:ind w:left="3600" w:hanging="360"/>
      </w:pPr>
    </w:lvl>
    <w:lvl w:ilvl="5" w:tplc="E27AE64A" w:tentative="1">
      <w:start w:val="1"/>
      <w:numFmt w:val="lowerRoman"/>
      <w:lvlText w:val="%6."/>
      <w:lvlJc w:val="right"/>
      <w:pPr>
        <w:ind w:left="4320" w:hanging="180"/>
      </w:pPr>
    </w:lvl>
    <w:lvl w:ilvl="6" w:tplc="2F88CE3E" w:tentative="1">
      <w:start w:val="1"/>
      <w:numFmt w:val="decimal"/>
      <w:lvlText w:val="%7."/>
      <w:lvlJc w:val="left"/>
      <w:pPr>
        <w:ind w:left="5040" w:hanging="360"/>
      </w:pPr>
    </w:lvl>
    <w:lvl w:ilvl="7" w:tplc="BD422AC2" w:tentative="1">
      <w:start w:val="1"/>
      <w:numFmt w:val="lowerLetter"/>
      <w:lvlText w:val="%8."/>
      <w:lvlJc w:val="left"/>
      <w:pPr>
        <w:ind w:left="5760" w:hanging="360"/>
      </w:pPr>
    </w:lvl>
    <w:lvl w:ilvl="8" w:tplc="9E244D0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2C410B2">
      <w:start w:val="1"/>
      <w:numFmt w:val="lowerRoman"/>
      <w:lvlText w:val="(%1)"/>
      <w:lvlJc w:val="left"/>
      <w:pPr>
        <w:ind w:left="1004" w:hanging="720"/>
      </w:pPr>
      <w:rPr>
        <w:rFonts w:hint="default"/>
        <w:b w:val="0"/>
      </w:rPr>
    </w:lvl>
    <w:lvl w:ilvl="1" w:tplc="EBBE7CCE" w:tentative="1">
      <w:start w:val="1"/>
      <w:numFmt w:val="lowerLetter"/>
      <w:lvlText w:val="%2."/>
      <w:lvlJc w:val="left"/>
      <w:pPr>
        <w:ind w:left="1364" w:hanging="360"/>
      </w:pPr>
    </w:lvl>
    <w:lvl w:ilvl="2" w:tplc="64301A76" w:tentative="1">
      <w:start w:val="1"/>
      <w:numFmt w:val="lowerRoman"/>
      <w:lvlText w:val="%3."/>
      <w:lvlJc w:val="right"/>
      <w:pPr>
        <w:ind w:left="2084" w:hanging="180"/>
      </w:pPr>
    </w:lvl>
    <w:lvl w:ilvl="3" w:tplc="5F6411E4" w:tentative="1">
      <w:start w:val="1"/>
      <w:numFmt w:val="decimal"/>
      <w:lvlText w:val="%4."/>
      <w:lvlJc w:val="left"/>
      <w:pPr>
        <w:ind w:left="2804" w:hanging="360"/>
      </w:pPr>
    </w:lvl>
    <w:lvl w:ilvl="4" w:tplc="C08C72F6" w:tentative="1">
      <w:start w:val="1"/>
      <w:numFmt w:val="lowerLetter"/>
      <w:lvlText w:val="%5."/>
      <w:lvlJc w:val="left"/>
      <w:pPr>
        <w:ind w:left="3524" w:hanging="360"/>
      </w:pPr>
    </w:lvl>
    <w:lvl w:ilvl="5" w:tplc="A11E9B64" w:tentative="1">
      <w:start w:val="1"/>
      <w:numFmt w:val="lowerRoman"/>
      <w:lvlText w:val="%6."/>
      <w:lvlJc w:val="right"/>
      <w:pPr>
        <w:ind w:left="4244" w:hanging="180"/>
      </w:pPr>
    </w:lvl>
    <w:lvl w:ilvl="6" w:tplc="BCE8B762" w:tentative="1">
      <w:start w:val="1"/>
      <w:numFmt w:val="decimal"/>
      <w:lvlText w:val="%7."/>
      <w:lvlJc w:val="left"/>
      <w:pPr>
        <w:ind w:left="4964" w:hanging="360"/>
      </w:pPr>
    </w:lvl>
    <w:lvl w:ilvl="7" w:tplc="B2AAD46E" w:tentative="1">
      <w:start w:val="1"/>
      <w:numFmt w:val="lowerLetter"/>
      <w:lvlText w:val="%8."/>
      <w:lvlJc w:val="left"/>
      <w:pPr>
        <w:ind w:left="5684" w:hanging="360"/>
      </w:pPr>
    </w:lvl>
    <w:lvl w:ilvl="8" w:tplc="1140376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92AB4D0">
      <w:start w:val="1"/>
      <w:numFmt w:val="decimal"/>
      <w:lvlText w:val="%1."/>
      <w:lvlJc w:val="left"/>
      <w:pPr>
        <w:ind w:left="360" w:hanging="360"/>
      </w:pPr>
      <w:rPr>
        <w:rFonts w:hint="default"/>
      </w:rPr>
    </w:lvl>
    <w:lvl w:ilvl="1" w:tplc="0248E7A0" w:tentative="1">
      <w:start w:val="1"/>
      <w:numFmt w:val="lowerLetter"/>
      <w:lvlText w:val="%2."/>
      <w:lvlJc w:val="left"/>
      <w:pPr>
        <w:ind w:left="1080" w:hanging="360"/>
      </w:pPr>
    </w:lvl>
    <w:lvl w:ilvl="2" w:tplc="6F325386" w:tentative="1">
      <w:start w:val="1"/>
      <w:numFmt w:val="lowerRoman"/>
      <w:lvlText w:val="%3."/>
      <w:lvlJc w:val="right"/>
      <w:pPr>
        <w:ind w:left="1800" w:hanging="180"/>
      </w:pPr>
    </w:lvl>
    <w:lvl w:ilvl="3" w:tplc="CD748CC6" w:tentative="1">
      <w:start w:val="1"/>
      <w:numFmt w:val="decimal"/>
      <w:lvlText w:val="%4."/>
      <w:lvlJc w:val="left"/>
      <w:pPr>
        <w:ind w:left="2520" w:hanging="360"/>
      </w:pPr>
    </w:lvl>
    <w:lvl w:ilvl="4" w:tplc="14B6E4A6" w:tentative="1">
      <w:start w:val="1"/>
      <w:numFmt w:val="lowerLetter"/>
      <w:lvlText w:val="%5."/>
      <w:lvlJc w:val="left"/>
      <w:pPr>
        <w:ind w:left="3240" w:hanging="360"/>
      </w:pPr>
    </w:lvl>
    <w:lvl w:ilvl="5" w:tplc="70AC0E80" w:tentative="1">
      <w:start w:val="1"/>
      <w:numFmt w:val="lowerRoman"/>
      <w:lvlText w:val="%6."/>
      <w:lvlJc w:val="right"/>
      <w:pPr>
        <w:ind w:left="3960" w:hanging="180"/>
      </w:pPr>
    </w:lvl>
    <w:lvl w:ilvl="6" w:tplc="80C21B0C" w:tentative="1">
      <w:start w:val="1"/>
      <w:numFmt w:val="decimal"/>
      <w:lvlText w:val="%7."/>
      <w:lvlJc w:val="left"/>
      <w:pPr>
        <w:ind w:left="4680" w:hanging="360"/>
      </w:pPr>
    </w:lvl>
    <w:lvl w:ilvl="7" w:tplc="0EB488E4" w:tentative="1">
      <w:start w:val="1"/>
      <w:numFmt w:val="lowerLetter"/>
      <w:lvlText w:val="%8."/>
      <w:lvlJc w:val="left"/>
      <w:pPr>
        <w:ind w:left="5400" w:hanging="360"/>
      </w:pPr>
    </w:lvl>
    <w:lvl w:ilvl="8" w:tplc="0D8AE2E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092F0C8">
      <w:start w:val="1"/>
      <w:numFmt w:val="lowerRoman"/>
      <w:lvlText w:val="(%1)"/>
      <w:lvlJc w:val="left"/>
      <w:pPr>
        <w:ind w:left="1080" w:hanging="720"/>
      </w:pPr>
      <w:rPr>
        <w:rFonts w:hint="default"/>
      </w:rPr>
    </w:lvl>
    <w:lvl w:ilvl="1" w:tplc="EB6C413E" w:tentative="1">
      <w:start w:val="1"/>
      <w:numFmt w:val="lowerLetter"/>
      <w:lvlText w:val="%2."/>
      <w:lvlJc w:val="left"/>
      <w:pPr>
        <w:ind w:left="1440" w:hanging="360"/>
      </w:pPr>
    </w:lvl>
    <w:lvl w:ilvl="2" w:tplc="747C5E14" w:tentative="1">
      <w:start w:val="1"/>
      <w:numFmt w:val="lowerRoman"/>
      <w:lvlText w:val="%3."/>
      <w:lvlJc w:val="right"/>
      <w:pPr>
        <w:ind w:left="2160" w:hanging="180"/>
      </w:pPr>
    </w:lvl>
    <w:lvl w:ilvl="3" w:tplc="A830EA72" w:tentative="1">
      <w:start w:val="1"/>
      <w:numFmt w:val="decimal"/>
      <w:lvlText w:val="%4."/>
      <w:lvlJc w:val="left"/>
      <w:pPr>
        <w:ind w:left="2880" w:hanging="360"/>
      </w:pPr>
    </w:lvl>
    <w:lvl w:ilvl="4" w:tplc="B7D84828" w:tentative="1">
      <w:start w:val="1"/>
      <w:numFmt w:val="lowerLetter"/>
      <w:lvlText w:val="%5."/>
      <w:lvlJc w:val="left"/>
      <w:pPr>
        <w:ind w:left="3600" w:hanging="360"/>
      </w:pPr>
    </w:lvl>
    <w:lvl w:ilvl="5" w:tplc="865CEA20" w:tentative="1">
      <w:start w:val="1"/>
      <w:numFmt w:val="lowerRoman"/>
      <w:lvlText w:val="%6."/>
      <w:lvlJc w:val="right"/>
      <w:pPr>
        <w:ind w:left="4320" w:hanging="180"/>
      </w:pPr>
    </w:lvl>
    <w:lvl w:ilvl="6" w:tplc="90628E28" w:tentative="1">
      <w:start w:val="1"/>
      <w:numFmt w:val="decimal"/>
      <w:lvlText w:val="%7."/>
      <w:lvlJc w:val="left"/>
      <w:pPr>
        <w:ind w:left="5040" w:hanging="360"/>
      </w:pPr>
    </w:lvl>
    <w:lvl w:ilvl="7" w:tplc="FEAA7A10" w:tentative="1">
      <w:start w:val="1"/>
      <w:numFmt w:val="lowerLetter"/>
      <w:lvlText w:val="%8."/>
      <w:lvlJc w:val="left"/>
      <w:pPr>
        <w:ind w:left="5760" w:hanging="360"/>
      </w:pPr>
    </w:lvl>
    <w:lvl w:ilvl="8" w:tplc="44FC02E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38EEA36">
      <w:start w:val="1"/>
      <w:numFmt w:val="decimal"/>
      <w:lvlText w:val="%1."/>
      <w:lvlJc w:val="left"/>
      <w:pPr>
        <w:ind w:left="360" w:hanging="360"/>
      </w:pPr>
      <w:rPr>
        <w:rFonts w:hint="default"/>
      </w:rPr>
    </w:lvl>
    <w:lvl w:ilvl="1" w:tplc="AB4CEC22" w:tentative="1">
      <w:start w:val="1"/>
      <w:numFmt w:val="lowerLetter"/>
      <w:lvlText w:val="%2."/>
      <w:lvlJc w:val="left"/>
      <w:pPr>
        <w:ind w:left="1080" w:hanging="360"/>
      </w:pPr>
    </w:lvl>
    <w:lvl w:ilvl="2" w:tplc="8DF09872" w:tentative="1">
      <w:start w:val="1"/>
      <w:numFmt w:val="lowerRoman"/>
      <w:lvlText w:val="%3."/>
      <w:lvlJc w:val="right"/>
      <w:pPr>
        <w:ind w:left="1800" w:hanging="180"/>
      </w:pPr>
    </w:lvl>
    <w:lvl w:ilvl="3" w:tplc="D89466AC" w:tentative="1">
      <w:start w:val="1"/>
      <w:numFmt w:val="decimal"/>
      <w:lvlText w:val="%4."/>
      <w:lvlJc w:val="left"/>
      <w:pPr>
        <w:ind w:left="2520" w:hanging="360"/>
      </w:pPr>
    </w:lvl>
    <w:lvl w:ilvl="4" w:tplc="2F484F02" w:tentative="1">
      <w:start w:val="1"/>
      <w:numFmt w:val="lowerLetter"/>
      <w:lvlText w:val="%5."/>
      <w:lvlJc w:val="left"/>
      <w:pPr>
        <w:ind w:left="3240" w:hanging="360"/>
      </w:pPr>
    </w:lvl>
    <w:lvl w:ilvl="5" w:tplc="5D9E0712" w:tentative="1">
      <w:start w:val="1"/>
      <w:numFmt w:val="lowerRoman"/>
      <w:lvlText w:val="%6."/>
      <w:lvlJc w:val="right"/>
      <w:pPr>
        <w:ind w:left="3960" w:hanging="180"/>
      </w:pPr>
    </w:lvl>
    <w:lvl w:ilvl="6" w:tplc="79E0ED18" w:tentative="1">
      <w:start w:val="1"/>
      <w:numFmt w:val="decimal"/>
      <w:lvlText w:val="%7."/>
      <w:lvlJc w:val="left"/>
      <w:pPr>
        <w:ind w:left="4680" w:hanging="360"/>
      </w:pPr>
    </w:lvl>
    <w:lvl w:ilvl="7" w:tplc="7B7CB74C" w:tentative="1">
      <w:start w:val="1"/>
      <w:numFmt w:val="lowerLetter"/>
      <w:lvlText w:val="%8."/>
      <w:lvlJc w:val="left"/>
      <w:pPr>
        <w:ind w:left="5400" w:hanging="360"/>
      </w:pPr>
    </w:lvl>
    <w:lvl w:ilvl="8" w:tplc="9720418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75AB422">
      <w:start w:val="1"/>
      <w:numFmt w:val="lowerRoman"/>
      <w:lvlText w:val="(%1)"/>
      <w:lvlJc w:val="left"/>
      <w:pPr>
        <w:ind w:left="1080" w:hanging="720"/>
      </w:pPr>
      <w:rPr>
        <w:rFonts w:hint="default"/>
      </w:rPr>
    </w:lvl>
    <w:lvl w:ilvl="1" w:tplc="1BFAC426" w:tentative="1">
      <w:start w:val="1"/>
      <w:numFmt w:val="lowerLetter"/>
      <w:lvlText w:val="%2."/>
      <w:lvlJc w:val="left"/>
      <w:pPr>
        <w:ind w:left="1440" w:hanging="360"/>
      </w:pPr>
    </w:lvl>
    <w:lvl w:ilvl="2" w:tplc="963607EE" w:tentative="1">
      <w:start w:val="1"/>
      <w:numFmt w:val="lowerRoman"/>
      <w:lvlText w:val="%3."/>
      <w:lvlJc w:val="right"/>
      <w:pPr>
        <w:ind w:left="2160" w:hanging="180"/>
      </w:pPr>
    </w:lvl>
    <w:lvl w:ilvl="3" w:tplc="791ED51C" w:tentative="1">
      <w:start w:val="1"/>
      <w:numFmt w:val="decimal"/>
      <w:lvlText w:val="%4."/>
      <w:lvlJc w:val="left"/>
      <w:pPr>
        <w:ind w:left="2880" w:hanging="360"/>
      </w:pPr>
    </w:lvl>
    <w:lvl w:ilvl="4" w:tplc="22BCFA64" w:tentative="1">
      <w:start w:val="1"/>
      <w:numFmt w:val="lowerLetter"/>
      <w:lvlText w:val="%5."/>
      <w:lvlJc w:val="left"/>
      <w:pPr>
        <w:ind w:left="3600" w:hanging="360"/>
      </w:pPr>
    </w:lvl>
    <w:lvl w:ilvl="5" w:tplc="8872F644" w:tentative="1">
      <w:start w:val="1"/>
      <w:numFmt w:val="lowerRoman"/>
      <w:lvlText w:val="%6."/>
      <w:lvlJc w:val="right"/>
      <w:pPr>
        <w:ind w:left="4320" w:hanging="180"/>
      </w:pPr>
    </w:lvl>
    <w:lvl w:ilvl="6" w:tplc="541AEB20" w:tentative="1">
      <w:start w:val="1"/>
      <w:numFmt w:val="decimal"/>
      <w:lvlText w:val="%7."/>
      <w:lvlJc w:val="left"/>
      <w:pPr>
        <w:ind w:left="5040" w:hanging="360"/>
      </w:pPr>
    </w:lvl>
    <w:lvl w:ilvl="7" w:tplc="ED46267A" w:tentative="1">
      <w:start w:val="1"/>
      <w:numFmt w:val="lowerLetter"/>
      <w:lvlText w:val="%8."/>
      <w:lvlJc w:val="left"/>
      <w:pPr>
        <w:ind w:left="5760" w:hanging="360"/>
      </w:pPr>
    </w:lvl>
    <w:lvl w:ilvl="8" w:tplc="7754423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6109EF2">
      <w:start w:val="1"/>
      <w:numFmt w:val="decimal"/>
      <w:lvlText w:val="%1."/>
      <w:lvlJc w:val="left"/>
      <w:pPr>
        <w:ind w:left="360" w:hanging="360"/>
      </w:pPr>
      <w:rPr>
        <w:rFonts w:hint="default"/>
      </w:rPr>
    </w:lvl>
    <w:lvl w:ilvl="1" w:tplc="5AEA4BE4" w:tentative="1">
      <w:start w:val="1"/>
      <w:numFmt w:val="lowerLetter"/>
      <w:lvlText w:val="%2."/>
      <w:lvlJc w:val="left"/>
      <w:pPr>
        <w:ind w:left="1080" w:hanging="360"/>
      </w:pPr>
    </w:lvl>
    <w:lvl w:ilvl="2" w:tplc="F5B6FCB2" w:tentative="1">
      <w:start w:val="1"/>
      <w:numFmt w:val="lowerRoman"/>
      <w:lvlText w:val="%3."/>
      <w:lvlJc w:val="right"/>
      <w:pPr>
        <w:ind w:left="1800" w:hanging="180"/>
      </w:pPr>
    </w:lvl>
    <w:lvl w:ilvl="3" w:tplc="C096C392" w:tentative="1">
      <w:start w:val="1"/>
      <w:numFmt w:val="decimal"/>
      <w:lvlText w:val="%4."/>
      <w:lvlJc w:val="left"/>
      <w:pPr>
        <w:ind w:left="2520" w:hanging="360"/>
      </w:pPr>
    </w:lvl>
    <w:lvl w:ilvl="4" w:tplc="3300D1A0" w:tentative="1">
      <w:start w:val="1"/>
      <w:numFmt w:val="lowerLetter"/>
      <w:lvlText w:val="%5."/>
      <w:lvlJc w:val="left"/>
      <w:pPr>
        <w:ind w:left="3240" w:hanging="360"/>
      </w:pPr>
    </w:lvl>
    <w:lvl w:ilvl="5" w:tplc="5EB23E7E" w:tentative="1">
      <w:start w:val="1"/>
      <w:numFmt w:val="lowerRoman"/>
      <w:lvlText w:val="%6."/>
      <w:lvlJc w:val="right"/>
      <w:pPr>
        <w:ind w:left="3960" w:hanging="180"/>
      </w:pPr>
    </w:lvl>
    <w:lvl w:ilvl="6" w:tplc="E5DCEAEC" w:tentative="1">
      <w:start w:val="1"/>
      <w:numFmt w:val="decimal"/>
      <w:lvlText w:val="%7."/>
      <w:lvlJc w:val="left"/>
      <w:pPr>
        <w:ind w:left="4680" w:hanging="360"/>
      </w:pPr>
    </w:lvl>
    <w:lvl w:ilvl="7" w:tplc="F740EA0C" w:tentative="1">
      <w:start w:val="1"/>
      <w:numFmt w:val="lowerLetter"/>
      <w:lvlText w:val="%8."/>
      <w:lvlJc w:val="left"/>
      <w:pPr>
        <w:ind w:left="5400" w:hanging="360"/>
      </w:pPr>
    </w:lvl>
    <w:lvl w:ilvl="8" w:tplc="89285DD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F5CFFF0">
      <w:start w:val="1"/>
      <w:numFmt w:val="decimal"/>
      <w:lvlText w:val="%1."/>
      <w:lvlJc w:val="left"/>
      <w:pPr>
        <w:ind w:left="360" w:hanging="360"/>
      </w:pPr>
      <w:rPr>
        <w:rFonts w:hint="default"/>
      </w:rPr>
    </w:lvl>
    <w:lvl w:ilvl="1" w:tplc="313AE38E" w:tentative="1">
      <w:start w:val="1"/>
      <w:numFmt w:val="lowerLetter"/>
      <w:lvlText w:val="%2."/>
      <w:lvlJc w:val="left"/>
      <w:pPr>
        <w:ind w:left="1080" w:hanging="360"/>
      </w:pPr>
    </w:lvl>
    <w:lvl w:ilvl="2" w:tplc="7CA080C0" w:tentative="1">
      <w:start w:val="1"/>
      <w:numFmt w:val="lowerRoman"/>
      <w:lvlText w:val="%3."/>
      <w:lvlJc w:val="right"/>
      <w:pPr>
        <w:ind w:left="1800" w:hanging="180"/>
      </w:pPr>
    </w:lvl>
    <w:lvl w:ilvl="3" w:tplc="BF3C01B2" w:tentative="1">
      <w:start w:val="1"/>
      <w:numFmt w:val="decimal"/>
      <w:lvlText w:val="%4."/>
      <w:lvlJc w:val="left"/>
      <w:pPr>
        <w:ind w:left="2520" w:hanging="360"/>
      </w:pPr>
    </w:lvl>
    <w:lvl w:ilvl="4" w:tplc="496ADA32" w:tentative="1">
      <w:start w:val="1"/>
      <w:numFmt w:val="lowerLetter"/>
      <w:lvlText w:val="%5."/>
      <w:lvlJc w:val="left"/>
      <w:pPr>
        <w:ind w:left="3240" w:hanging="360"/>
      </w:pPr>
    </w:lvl>
    <w:lvl w:ilvl="5" w:tplc="3492125A" w:tentative="1">
      <w:start w:val="1"/>
      <w:numFmt w:val="lowerRoman"/>
      <w:lvlText w:val="%6."/>
      <w:lvlJc w:val="right"/>
      <w:pPr>
        <w:ind w:left="3960" w:hanging="180"/>
      </w:pPr>
    </w:lvl>
    <w:lvl w:ilvl="6" w:tplc="80189528" w:tentative="1">
      <w:start w:val="1"/>
      <w:numFmt w:val="decimal"/>
      <w:lvlText w:val="%7."/>
      <w:lvlJc w:val="left"/>
      <w:pPr>
        <w:ind w:left="4680" w:hanging="360"/>
      </w:pPr>
    </w:lvl>
    <w:lvl w:ilvl="7" w:tplc="89F27C66" w:tentative="1">
      <w:start w:val="1"/>
      <w:numFmt w:val="lowerLetter"/>
      <w:lvlText w:val="%8."/>
      <w:lvlJc w:val="left"/>
      <w:pPr>
        <w:ind w:left="5400" w:hanging="360"/>
      </w:pPr>
    </w:lvl>
    <w:lvl w:ilvl="8" w:tplc="DEF2AC9C"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EB"/>
    <w:rsid w:val="000076C0"/>
    <w:rsid w:val="0001665B"/>
    <w:rsid w:val="000316F0"/>
    <w:rsid w:val="000433D5"/>
    <w:rsid w:val="0006056D"/>
    <w:rsid w:val="000634E7"/>
    <w:rsid w:val="0014078D"/>
    <w:rsid w:val="00146A3B"/>
    <w:rsid w:val="00147A49"/>
    <w:rsid w:val="00156D07"/>
    <w:rsid w:val="001778E6"/>
    <w:rsid w:val="00180D84"/>
    <w:rsid w:val="001942FB"/>
    <w:rsid w:val="001A135C"/>
    <w:rsid w:val="00254B91"/>
    <w:rsid w:val="0025751D"/>
    <w:rsid w:val="00260337"/>
    <w:rsid w:val="003142E9"/>
    <w:rsid w:val="003203E9"/>
    <w:rsid w:val="00322EF2"/>
    <w:rsid w:val="003B0DAD"/>
    <w:rsid w:val="003D4161"/>
    <w:rsid w:val="003F589E"/>
    <w:rsid w:val="0040701B"/>
    <w:rsid w:val="00423DD2"/>
    <w:rsid w:val="00483F4A"/>
    <w:rsid w:val="00484163"/>
    <w:rsid w:val="00491B58"/>
    <w:rsid w:val="004B1C7E"/>
    <w:rsid w:val="004E1E3A"/>
    <w:rsid w:val="00511C7F"/>
    <w:rsid w:val="00536135"/>
    <w:rsid w:val="00550C4C"/>
    <w:rsid w:val="0058106B"/>
    <w:rsid w:val="005818A8"/>
    <w:rsid w:val="005B221E"/>
    <w:rsid w:val="005C511F"/>
    <w:rsid w:val="005F34BF"/>
    <w:rsid w:val="00615718"/>
    <w:rsid w:val="00624E00"/>
    <w:rsid w:val="006509E4"/>
    <w:rsid w:val="00662A98"/>
    <w:rsid w:val="00663CEB"/>
    <w:rsid w:val="006643CB"/>
    <w:rsid w:val="00690915"/>
    <w:rsid w:val="006E17B3"/>
    <w:rsid w:val="00731FFC"/>
    <w:rsid w:val="00741379"/>
    <w:rsid w:val="007532A5"/>
    <w:rsid w:val="007750CF"/>
    <w:rsid w:val="007A73E5"/>
    <w:rsid w:val="008176F0"/>
    <w:rsid w:val="008239A9"/>
    <w:rsid w:val="008337E1"/>
    <w:rsid w:val="00854BFB"/>
    <w:rsid w:val="008D41A0"/>
    <w:rsid w:val="00920240"/>
    <w:rsid w:val="009605AE"/>
    <w:rsid w:val="009C18A2"/>
    <w:rsid w:val="00A1433F"/>
    <w:rsid w:val="00A16EC0"/>
    <w:rsid w:val="00A31FEE"/>
    <w:rsid w:val="00A52190"/>
    <w:rsid w:val="00A5273C"/>
    <w:rsid w:val="00A83F10"/>
    <w:rsid w:val="00A913FC"/>
    <w:rsid w:val="00B23BE4"/>
    <w:rsid w:val="00B3158A"/>
    <w:rsid w:val="00BE1B99"/>
    <w:rsid w:val="00BE22DE"/>
    <w:rsid w:val="00C0488B"/>
    <w:rsid w:val="00C63C84"/>
    <w:rsid w:val="00C72F77"/>
    <w:rsid w:val="00C778BF"/>
    <w:rsid w:val="00C810FF"/>
    <w:rsid w:val="00C8520C"/>
    <w:rsid w:val="00CB7576"/>
    <w:rsid w:val="00D2347E"/>
    <w:rsid w:val="00D60083"/>
    <w:rsid w:val="00D83096"/>
    <w:rsid w:val="00D94F1B"/>
    <w:rsid w:val="00DC15A9"/>
    <w:rsid w:val="00DE19B3"/>
    <w:rsid w:val="00E61F9D"/>
    <w:rsid w:val="00E70961"/>
    <w:rsid w:val="00E9088E"/>
    <w:rsid w:val="00E91042"/>
    <w:rsid w:val="00EA3E96"/>
    <w:rsid w:val="00EC3292"/>
    <w:rsid w:val="00EC5FD0"/>
    <w:rsid w:val="00ED2FC3"/>
    <w:rsid w:val="00EE54F0"/>
    <w:rsid w:val="00EF64C1"/>
    <w:rsid w:val="00F004E9"/>
    <w:rsid w:val="00F13A3E"/>
    <w:rsid w:val="00F22779"/>
    <w:rsid w:val="00F62E65"/>
    <w:rsid w:val="00F63B2D"/>
    <w:rsid w:val="00F657E5"/>
    <w:rsid w:val="00F86FA1"/>
    <w:rsid w:val="00FA746D"/>
    <w:rsid w:val="00FF2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66DF"/>
  <w15:docId w15:val="{FB999533-D180-4388-BD92-C2EEF713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7466</RACS_x0020_ID>
    <Approved_x0020_Provider xmlns="a8338b6e-77a6-4851-82b6-98166143ffdd">DPG Services Pty Ltd</Approved_x0020_Provider>
    <Management_x0020_Company_x0020_ID xmlns="a8338b6e-77a6-4851-82b6-98166143ffdd" xsi:nil="true"/>
    <Home xmlns="a8338b6e-77a6-4851-82b6-98166143ffdd">Carine Parkside Care Community</Home>
    <Signed xmlns="a8338b6e-77a6-4851-82b6-98166143ffdd" xsi:nil="true"/>
    <Uploaded xmlns="a8338b6e-77a6-4851-82b6-98166143ffdd">true</Uploaded>
    <Management_x0020_Company xmlns="a8338b6e-77a6-4851-82b6-98166143ffdd" xsi:nil="true"/>
    <Doc_x0020_Date xmlns="a8338b6e-77a6-4851-82b6-98166143ffdd">2021-09-24T00:37:13+00:00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Publication</Doc_x0020_Type>
    <Home_x0020_ID xmlns="a8338b6e-77a6-4851-82b6-98166143ffdd">8CC472D5-256D-E811-8C70-005056922186</Home_x0020_ID>
    <State xmlns="a8338b6e-77a6-4851-82b6-98166143ffdd">WA</State>
    <Doc_x0020_Sent_Received_x0020_Date xmlns="a8338b6e-77a6-4851-82b6-98166143ffdd">2021-09-24T00:00:00+00:00</Doc_x0020_Sent_Received_x0020_Date>
    <Activity_x0020_ID xmlns="a8338b6e-77a6-4851-82b6-98166143ffdd">8B3554D3-2635-EB11-9526-005056922186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89D03-3417-40BB-81C5-A30078B7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5B72849-B3CF-4458-8795-D4E8B23F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2021-09-27T02:55:00Z</dcterms:created>
  <dcterms:modified xsi:type="dcterms:W3CDTF">2021-09-27T02:58:00Z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