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9D289" w14:textId="77777777" w:rsidR="003C6EC2" w:rsidRPr="003C6EC2" w:rsidRDefault="00E83D4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6A9D438" wp14:editId="56A9D4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063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6A9D43A" wp14:editId="56A9D4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407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Charles Young Residential Care Centre</w:t>
      </w:r>
      <w:r w:rsidRPr="003C6EC2">
        <w:rPr>
          <w:rFonts w:ascii="Arial Black" w:hAnsi="Arial Black"/>
        </w:rPr>
        <w:t xml:space="preserve"> </w:t>
      </w:r>
    </w:p>
    <w:p w14:paraId="56A9D28A" w14:textId="77777777" w:rsidR="003C6EC2" w:rsidRPr="003C6EC2" w:rsidRDefault="00E83D4B" w:rsidP="003C6EC2">
      <w:pPr>
        <w:pStyle w:val="Title"/>
        <w:spacing w:before="360" w:after="480"/>
      </w:pPr>
      <w:r w:rsidRPr="003C6EC2">
        <w:rPr>
          <w:rFonts w:ascii="Arial Black" w:eastAsia="Calibri" w:hAnsi="Arial Black"/>
          <w:sz w:val="56"/>
        </w:rPr>
        <w:t>Performance Report</w:t>
      </w:r>
    </w:p>
    <w:p w14:paraId="56A9D28B" w14:textId="77777777" w:rsidR="001E6954" w:rsidRPr="003C6EC2" w:rsidRDefault="00E83D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Austral Terrace </w:t>
      </w:r>
      <w:r w:rsidRPr="003C6EC2">
        <w:rPr>
          <w:color w:val="FFFFFF" w:themeColor="background1"/>
          <w:sz w:val="28"/>
        </w:rPr>
        <w:br/>
        <w:t>MORPHETTVILLE SA 5043</w:t>
      </w:r>
      <w:r w:rsidRPr="003C6EC2">
        <w:rPr>
          <w:color w:val="FFFFFF" w:themeColor="background1"/>
          <w:sz w:val="28"/>
        </w:rPr>
        <w:br/>
      </w:r>
      <w:r w:rsidRPr="003C6EC2">
        <w:rPr>
          <w:rFonts w:eastAsia="Calibri"/>
          <w:color w:val="FFFFFF" w:themeColor="background1"/>
          <w:sz w:val="28"/>
          <w:szCs w:val="56"/>
          <w:lang w:eastAsia="en-US"/>
        </w:rPr>
        <w:t>Phone number: 08 8350 3600</w:t>
      </w:r>
    </w:p>
    <w:p w14:paraId="56A9D28C" w14:textId="77777777" w:rsidR="003C6EC2" w:rsidRDefault="00E83D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6038 </w:t>
      </w:r>
    </w:p>
    <w:p w14:paraId="56A9D28D" w14:textId="77777777" w:rsidR="001E6954" w:rsidRPr="003C6EC2" w:rsidRDefault="00E83D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Allity</w:t>
      </w:r>
      <w:proofErr w:type="spellEnd"/>
      <w:r w:rsidRPr="003C6EC2">
        <w:rPr>
          <w:rFonts w:eastAsia="Calibri"/>
          <w:color w:val="FFFFFF" w:themeColor="background1"/>
          <w:sz w:val="28"/>
          <w:szCs w:val="56"/>
          <w:lang w:eastAsia="en-US"/>
        </w:rPr>
        <w:t xml:space="preserve"> Pty Ltd</w:t>
      </w:r>
    </w:p>
    <w:p w14:paraId="56A9D28E" w14:textId="77777777" w:rsidR="001E6954" w:rsidRPr="003C6EC2" w:rsidRDefault="00E83D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2022</w:t>
      </w:r>
    </w:p>
    <w:p w14:paraId="56A9D28F" w14:textId="6C6A5212" w:rsidR="006B166B" w:rsidRPr="00E93D41" w:rsidRDefault="00E83D4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C5DEB">
        <w:rPr>
          <w:color w:val="FFFFFF" w:themeColor="background1"/>
          <w:sz w:val="28"/>
        </w:rPr>
        <w:t>14 April 2022</w:t>
      </w:r>
    </w:p>
    <w:bookmarkEnd w:id="1"/>
    <w:p w14:paraId="56A9D290" w14:textId="77777777" w:rsidR="001E6954" w:rsidRPr="003C6EC2" w:rsidRDefault="001201F8" w:rsidP="001E6954">
      <w:pPr>
        <w:tabs>
          <w:tab w:val="left" w:pos="2127"/>
        </w:tabs>
        <w:spacing w:before="120"/>
        <w:rPr>
          <w:rFonts w:eastAsia="Calibri"/>
          <w:b/>
          <w:color w:val="FFFFFF" w:themeColor="background1"/>
          <w:sz w:val="28"/>
          <w:szCs w:val="56"/>
          <w:lang w:eastAsia="en-US"/>
        </w:rPr>
      </w:pPr>
    </w:p>
    <w:p w14:paraId="56A9D291" w14:textId="77777777" w:rsidR="003C6EC2" w:rsidRDefault="001201F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D4C3A0" w14:textId="77777777" w:rsidR="001C5DEB" w:rsidRDefault="001C5DEB" w:rsidP="001C5DEB">
      <w:pPr>
        <w:pStyle w:val="Heading1"/>
      </w:pPr>
      <w:bookmarkStart w:id="2" w:name="_Hlk32477662"/>
      <w:r>
        <w:lastRenderedPageBreak/>
        <w:t>Performance report prepared by</w:t>
      </w:r>
    </w:p>
    <w:p w14:paraId="57618713" w14:textId="77777777" w:rsidR="001C5DEB" w:rsidRPr="005C097F" w:rsidRDefault="001C5DEB" w:rsidP="001C5DEB">
      <w:pPr>
        <w:rPr>
          <w:color w:val="auto"/>
        </w:rPr>
      </w:pPr>
      <w:r w:rsidRPr="005C097F">
        <w:rPr>
          <w:rFonts w:cs="Times New Roman"/>
          <w:color w:val="auto"/>
        </w:rPr>
        <w:t>Therese Wilson</w:t>
      </w:r>
      <w:r w:rsidRPr="005C097F">
        <w:rPr>
          <w:color w:val="auto"/>
        </w:rPr>
        <w:t>, delegate of the Aged Care Quality and Safety Commissioner.</w:t>
      </w:r>
    </w:p>
    <w:p w14:paraId="5387B559" w14:textId="77777777" w:rsidR="001C5DEB" w:rsidRDefault="001C5DEB" w:rsidP="001C5DEB">
      <w:pPr>
        <w:pStyle w:val="Heading1"/>
      </w:pPr>
      <w:r>
        <w:t>Publication of report</w:t>
      </w:r>
    </w:p>
    <w:p w14:paraId="1845022F" w14:textId="77777777" w:rsidR="001C5DEB" w:rsidRPr="006B166B" w:rsidRDefault="001C5DEB" w:rsidP="001C5DE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A71794D" w14:textId="77777777" w:rsidR="001C5DEB" w:rsidRPr="0094564F" w:rsidRDefault="001C5DEB" w:rsidP="001C5DEB">
      <w:pPr>
        <w:pStyle w:val="Heading1"/>
      </w:pPr>
      <w:r w:rsidRPr="001E6954">
        <w:t>Overall assessment of this Service</w:t>
      </w:r>
    </w:p>
    <w:p w14:paraId="5E47499A" w14:textId="77777777" w:rsidR="001C5DEB" w:rsidRDefault="001C5DEB" w:rsidP="001C5DEB">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C5DEB" w14:paraId="40E0DEA7" w14:textId="77777777" w:rsidTr="00253749">
        <w:trPr>
          <w:trHeight w:val="227"/>
        </w:trPr>
        <w:tc>
          <w:tcPr>
            <w:tcW w:w="3942" w:type="pct"/>
            <w:shd w:val="clear" w:color="auto" w:fill="auto"/>
          </w:tcPr>
          <w:p w14:paraId="6FDF6F7C" w14:textId="77777777" w:rsidR="001C5DEB" w:rsidRPr="001E6954" w:rsidRDefault="001C5DEB" w:rsidP="00253749">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69C4E061" w14:textId="77777777" w:rsidR="001C5DEB" w:rsidRPr="001E6954" w:rsidRDefault="001C5DEB" w:rsidP="00253749">
            <w:pPr>
              <w:keepNext/>
              <w:spacing w:before="40" w:after="40" w:line="240" w:lineRule="auto"/>
              <w:jc w:val="right"/>
              <w:rPr>
                <w:b/>
                <w:color w:val="0000FF"/>
              </w:rPr>
            </w:pPr>
          </w:p>
        </w:tc>
      </w:tr>
      <w:tr w:rsidR="001C5DEB" w14:paraId="2A27F59C" w14:textId="77777777" w:rsidTr="00253749">
        <w:trPr>
          <w:trHeight w:val="227"/>
        </w:trPr>
        <w:tc>
          <w:tcPr>
            <w:tcW w:w="3942" w:type="pct"/>
            <w:shd w:val="clear" w:color="auto" w:fill="auto"/>
          </w:tcPr>
          <w:p w14:paraId="0DCA7859" w14:textId="6008097F" w:rsidR="001C5DEB" w:rsidRPr="001E6954" w:rsidRDefault="001C5DEB" w:rsidP="00253749">
            <w:pPr>
              <w:spacing w:before="40" w:after="40" w:line="240" w:lineRule="auto"/>
              <w:ind w:left="318" w:hanging="7"/>
            </w:pPr>
            <w:r w:rsidRPr="001E6954">
              <w:t>Requirement 2(3)(</w:t>
            </w:r>
            <w:r w:rsidR="004D5B0C">
              <w:t>b</w:t>
            </w:r>
            <w:r w:rsidRPr="001E6954">
              <w:t>)</w:t>
            </w:r>
          </w:p>
        </w:tc>
        <w:tc>
          <w:tcPr>
            <w:tcW w:w="1058" w:type="pct"/>
            <w:shd w:val="clear" w:color="auto" w:fill="auto"/>
          </w:tcPr>
          <w:p w14:paraId="2B77B358" w14:textId="77777777" w:rsidR="001C5DEB" w:rsidRPr="001E6954" w:rsidRDefault="001C5DEB" w:rsidP="00253749">
            <w:pPr>
              <w:spacing w:before="40" w:after="40" w:line="240" w:lineRule="auto"/>
              <w:jc w:val="right"/>
              <w:rPr>
                <w:color w:val="0000FF"/>
              </w:rPr>
            </w:pPr>
            <w:r w:rsidRPr="001E6954">
              <w:rPr>
                <w:bCs/>
                <w:iCs/>
                <w:color w:val="00577D"/>
                <w:szCs w:val="40"/>
              </w:rPr>
              <w:t>Complian</w:t>
            </w:r>
            <w:r>
              <w:rPr>
                <w:bCs/>
                <w:iCs/>
                <w:color w:val="00577D"/>
                <w:szCs w:val="40"/>
              </w:rPr>
              <w:t>t</w:t>
            </w:r>
          </w:p>
        </w:tc>
      </w:tr>
      <w:tr w:rsidR="001C5DEB" w14:paraId="577E8E0A" w14:textId="77777777" w:rsidTr="00253749">
        <w:trPr>
          <w:trHeight w:val="227"/>
        </w:trPr>
        <w:tc>
          <w:tcPr>
            <w:tcW w:w="3942" w:type="pct"/>
            <w:shd w:val="clear" w:color="auto" w:fill="auto"/>
          </w:tcPr>
          <w:p w14:paraId="5A0635D1" w14:textId="77777777" w:rsidR="001C5DEB" w:rsidRPr="001E6954" w:rsidRDefault="001C5DEB" w:rsidP="00253749">
            <w:pPr>
              <w:keepNext/>
              <w:spacing w:before="40" w:after="40" w:line="240" w:lineRule="auto"/>
              <w:rPr>
                <w:b/>
              </w:rPr>
            </w:pPr>
            <w:r w:rsidRPr="001E6954">
              <w:rPr>
                <w:b/>
              </w:rPr>
              <w:t>Standard 3 Personal care and clinical care</w:t>
            </w:r>
          </w:p>
        </w:tc>
        <w:tc>
          <w:tcPr>
            <w:tcW w:w="1058" w:type="pct"/>
            <w:shd w:val="clear" w:color="auto" w:fill="auto"/>
          </w:tcPr>
          <w:p w14:paraId="3B4B6C17" w14:textId="77777777" w:rsidR="001C5DEB" w:rsidRPr="001E6954" w:rsidRDefault="001C5DEB" w:rsidP="00253749">
            <w:pPr>
              <w:keepNext/>
              <w:spacing w:before="40" w:after="40" w:line="240" w:lineRule="auto"/>
              <w:jc w:val="right"/>
              <w:rPr>
                <w:b/>
                <w:color w:val="0000FF"/>
              </w:rPr>
            </w:pPr>
          </w:p>
        </w:tc>
      </w:tr>
      <w:tr w:rsidR="001C5DEB" w14:paraId="00836466" w14:textId="77777777" w:rsidTr="00253749">
        <w:trPr>
          <w:trHeight w:val="227"/>
        </w:trPr>
        <w:tc>
          <w:tcPr>
            <w:tcW w:w="3942" w:type="pct"/>
            <w:shd w:val="clear" w:color="auto" w:fill="auto"/>
          </w:tcPr>
          <w:p w14:paraId="2D1BEDC0" w14:textId="77777777" w:rsidR="001C5DEB" w:rsidRPr="002B4C72" w:rsidRDefault="001C5DEB" w:rsidP="00253749">
            <w:pPr>
              <w:spacing w:before="40" w:after="40" w:line="240" w:lineRule="auto"/>
              <w:ind w:left="312"/>
            </w:pPr>
            <w:r w:rsidRPr="001E6954">
              <w:t>Requirement 3(3)(a)</w:t>
            </w:r>
          </w:p>
        </w:tc>
        <w:tc>
          <w:tcPr>
            <w:tcW w:w="1058" w:type="pct"/>
            <w:shd w:val="clear" w:color="auto" w:fill="auto"/>
          </w:tcPr>
          <w:p w14:paraId="237CA99B" w14:textId="77777777" w:rsidR="001C5DEB" w:rsidRPr="001E6954" w:rsidRDefault="001C5DEB" w:rsidP="00253749">
            <w:pPr>
              <w:spacing w:before="40" w:after="40" w:line="240" w:lineRule="auto"/>
              <w:ind w:left="-107"/>
              <w:jc w:val="right"/>
              <w:rPr>
                <w:color w:val="0000FF"/>
              </w:rPr>
            </w:pPr>
            <w:r w:rsidRPr="001E6954">
              <w:rPr>
                <w:bCs/>
                <w:iCs/>
                <w:color w:val="00577D"/>
                <w:szCs w:val="40"/>
              </w:rPr>
              <w:t>Compliant</w:t>
            </w:r>
          </w:p>
        </w:tc>
      </w:tr>
      <w:tr w:rsidR="001C5DEB" w14:paraId="20238CA4" w14:textId="77777777" w:rsidTr="00253749">
        <w:trPr>
          <w:trHeight w:val="227"/>
        </w:trPr>
        <w:tc>
          <w:tcPr>
            <w:tcW w:w="3942" w:type="pct"/>
            <w:shd w:val="clear" w:color="auto" w:fill="auto"/>
          </w:tcPr>
          <w:p w14:paraId="4BAF3C4D" w14:textId="77777777" w:rsidR="001C5DEB" w:rsidRPr="001E6954" w:rsidRDefault="001C5DEB" w:rsidP="00253749">
            <w:pPr>
              <w:spacing w:before="40" w:after="40" w:line="240" w:lineRule="auto"/>
              <w:ind w:left="318" w:hanging="7"/>
            </w:pPr>
            <w:r w:rsidRPr="001E6954">
              <w:t>Requirement 3(3)(b)</w:t>
            </w:r>
          </w:p>
        </w:tc>
        <w:tc>
          <w:tcPr>
            <w:tcW w:w="1058" w:type="pct"/>
            <w:shd w:val="clear" w:color="auto" w:fill="auto"/>
          </w:tcPr>
          <w:p w14:paraId="1CA92600" w14:textId="77777777" w:rsidR="001C5DEB" w:rsidRPr="001E6954" w:rsidRDefault="001C5DEB" w:rsidP="00253749">
            <w:pPr>
              <w:spacing w:before="40" w:after="40" w:line="240" w:lineRule="auto"/>
              <w:jc w:val="right"/>
              <w:rPr>
                <w:color w:val="0000FF"/>
              </w:rPr>
            </w:pPr>
            <w:r w:rsidRPr="001E6954">
              <w:rPr>
                <w:bCs/>
                <w:iCs/>
                <w:color w:val="00577D"/>
                <w:szCs w:val="40"/>
              </w:rPr>
              <w:t>Compliant</w:t>
            </w:r>
          </w:p>
        </w:tc>
      </w:tr>
      <w:tr w:rsidR="001C5DEB" w14:paraId="0EFEC133" w14:textId="77777777" w:rsidTr="00253749">
        <w:trPr>
          <w:trHeight w:val="227"/>
        </w:trPr>
        <w:tc>
          <w:tcPr>
            <w:tcW w:w="3942" w:type="pct"/>
            <w:shd w:val="clear" w:color="auto" w:fill="auto"/>
          </w:tcPr>
          <w:p w14:paraId="0ED743BA" w14:textId="77777777" w:rsidR="001C5DEB" w:rsidRPr="001E6954" w:rsidRDefault="001C5DEB" w:rsidP="00253749">
            <w:pPr>
              <w:keepNext/>
              <w:spacing w:before="40" w:after="40" w:line="240" w:lineRule="auto"/>
              <w:rPr>
                <w:b/>
              </w:rPr>
            </w:pPr>
            <w:r w:rsidRPr="001E6954">
              <w:rPr>
                <w:b/>
              </w:rPr>
              <w:t>Standard 5 Organisation’s service environment</w:t>
            </w:r>
          </w:p>
        </w:tc>
        <w:tc>
          <w:tcPr>
            <w:tcW w:w="1058" w:type="pct"/>
            <w:shd w:val="clear" w:color="auto" w:fill="auto"/>
          </w:tcPr>
          <w:p w14:paraId="734DE95E" w14:textId="77777777" w:rsidR="001C5DEB" w:rsidRPr="001E6954" w:rsidRDefault="001C5DEB" w:rsidP="00253749">
            <w:pPr>
              <w:keepNext/>
              <w:spacing w:before="40" w:after="40" w:line="240" w:lineRule="auto"/>
              <w:jc w:val="right"/>
              <w:rPr>
                <w:b/>
                <w:color w:val="0000FF"/>
              </w:rPr>
            </w:pPr>
          </w:p>
        </w:tc>
      </w:tr>
      <w:tr w:rsidR="001C5DEB" w14:paraId="363A0E11" w14:textId="77777777" w:rsidTr="00253749">
        <w:trPr>
          <w:trHeight w:val="227"/>
        </w:trPr>
        <w:tc>
          <w:tcPr>
            <w:tcW w:w="3942" w:type="pct"/>
            <w:shd w:val="clear" w:color="auto" w:fill="auto"/>
          </w:tcPr>
          <w:p w14:paraId="5E46735A" w14:textId="77777777" w:rsidR="001C5DEB" w:rsidRPr="001E6954" w:rsidRDefault="001C5DEB" w:rsidP="00253749">
            <w:pPr>
              <w:spacing w:before="40" w:after="40" w:line="240" w:lineRule="auto"/>
              <w:ind w:left="318" w:hanging="7"/>
            </w:pPr>
            <w:r w:rsidRPr="001E6954">
              <w:t>Requirement 5(3)(b)</w:t>
            </w:r>
          </w:p>
        </w:tc>
        <w:tc>
          <w:tcPr>
            <w:tcW w:w="1058" w:type="pct"/>
            <w:shd w:val="clear" w:color="auto" w:fill="auto"/>
          </w:tcPr>
          <w:p w14:paraId="4FC43BE1" w14:textId="77777777" w:rsidR="001C5DEB" w:rsidRPr="001E6954" w:rsidRDefault="001C5DEB" w:rsidP="00253749">
            <w:pPr>
              <w:spacing w:before="40" w:after="40" w:line="240" w:lineRule="auto"/>
              <w:jc w:val="right"/>
              <w:rPr>
                <w:color w:val="0000FF"/>
              </w:rPr>
            </w:pPr>
            <w:r w:rsidRPr="001E6954">
              <w:rPr>
                <w:bCs/>
                <w:iCs/>
                <w:color w:val="00577D"/>
                <w:szCs w:val="40"/>
              </w:rPr>
              <w:t>Complian</w:t>
            </w:r>
            <w:r>
              <w:rPr>
                <w:bCs/>
                <w:iCs/>
                <w:color w:val="00577D"/>
                <w:szCs w:val="40"/>
              </w:rPr>
              <w:t>t</w:t>
            </w:r>
          </w:p>
        </w:tc>
      </w:tr>
      <w:bookmarkEnd w:id="4"/>
    </w:tbl>
    <w:p w14:paraId="6C3A6828" w14:textId="77777777" w:rsidR="001C5DEB" w:rsidRDefault="001C5DEB" w:rsidP="001C5DEB">
      <w:pPr>
        <w:sectPr w:rsidR="001C5DEB" w:rsidSect="001416E6">
          <w:headerReference w:type="first" r:id="rId16"/>
          <w:pgSz w:w="11906" w:h="16838"/>
          <w:pgMar w:top="1701" w:right="1418" w:bottom="1418" w:left="1418" w:header="709" w:footer="397" w:gutter="0"/>
          <w:cols w:space="708"/>
          <w:docGrid w:linePitch="360"/>
        </w:sectPr>
      </w:pPr>
    </w:p>
    <w:p w14:paraId="17BAB966" w14:textId="77777777" w:rsidR="001C5DEB" w:rsidRPr="00D21DCD" w:rsidRDefault="001C5DEB" w:rsidP="001C5DEB">
      <w:pPr>
        <w:pStyle w:val="Heading1"/>
      </w:pPr>
      <w:r>
        <w:lastRenderedPageBreak/>
        <w:t>Detailed assessment</w:t>
      </w:r>
    </w:p>
    <w:p w14:paraId="71674310" w14:textId="77777777" w:rsidR="001C5DEB" w:rsidRPr="00D63989" w:rsidRDefault="001C5DEB" w:rsidP="001C5DE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84A1D1" w14:textId="77777777" w:rsidR="001C5DEB" w:rsidRPr="00D63989" w:rsidRDefault="001C5DEB" w:rsidP="001C5DEB">
      <w:r w:rsidRPr="00D63989">
        <w:t xml:space="preserve">The following information has been </w:t>
      </w:r>
      <w:proofErr w:type="gramStart"/>
      <w:r w:rsidRPr="00D63989">
        <w:t>taken into account</w:t>
      </w:r>
      <w:proofErr w:type="gramEnd"/>
      <w:r w:rsidRPr="00D63989">
        <w:t xml:space="preserve"> in developing this performance report:</w:t>
      </w:r>
    </w:p>
    <w:p w14:paraId="7840A311" w14:textId="77777777" w:rsidR="001C5DEB" w:rsidRPr="000D56AA" w:rsidRDefault="001C5DEB" w:rsidP="001C5DEB">
      <w:pPr>
        <w:pStyle w:val="ListBullet"/>
      </w:pPr>
      <w:r w:rsidRPr="000D56AA">
        <w:t>the Assessment Team’s report for the Assessment Contact - Site; the Assessment Contact - Site report was informed by a site assessment, observations at the service, review of documents and interviews with staff, consumers/representatives and others.</w:t>
      </w:r>
    </w:p>
    <w:p w14:paraId="62BCC2B4" w14:textId="77777777" w:rsidR="001C5DEB" w:rsidRDefault="001C5DEB" w:rsidP="001C5DEB">
      <w:pPr>
        <w:spacing w:after="160" w:line="259" w:lineRule="auto"/>
        <w:rPr>
          <w:rFonts w:cs="Times New Roman"/>
        </w:rPr>
      </w:pPr>
    </w:p>
    <w:p w14:paraId="7E865338" w14:textId="77777777" w:rsidR="001C5DEB" w:rsidRDefault="001C5DEB" w:rsidP="001C5DEB">
      <w:pPr>
        <w:sectPr w:rsidR="001C5DEB" w:rsidSect="005058B8">
          <w:headerReference w:type="first" r:id="rId17"/>
          <w:pgSz w:w="11906" w:h="16838"/>
          <w:pgMar w:top="1701" w:right="1418" w:bottom="1418" w:left="1418" w:header="709" w:footer="397" w:gutter="0"/>
          <w:cols w:space="708"/>
          <w:docGrid w:linePitch="360"/>
        </w:sectPr>
      </w:pPr>
    </w:p>
    <w:p w14:paraId="023397C3" w14:textId="77777777" w:rsidR="001C5DEB" w:rsidRPr="00154403" w:rsidRDefault="001C5DEB" w:rsidP="001C5DEB"/>
    <w:p w14:paraId="1051D69B" w14:textId="77777777" w:rsidR="001C5DEB" w:rsidRDefault="001C5DEB" w:rsidP="001C5DEB">
      <w:pPr>
        <w:sectPr w:rsidR="001C5DEB" w:rsidSect="00CB3BA9">
          <w:headerReference w:type="first" r:id="rId18"/>
          <w:type w:val="continuous"/>
          <w:pgSz w:w="11906" w:h="16838"/>
          <w:pgMar w:top="1701" w:right="1418" w:bottom="1418" w:left="1418" w:header="568" w:footer="397" w:gutter="0"/>
          <w:cols w:space="708"/>
          <w:titlePg/>
          <w:docGrid w:linePitch="360"/>
        </w:sectPr>
      </w:pPr>
    </w:p>
    <w:p w14:paraId="2EA2A5B8" w14:textId="6F223FDA" w:rsidR="001C5DEB" w:rsidRDefault="001C5DEB" w:rsidP="001C5DEB">
      <w:pPr>
        <w:pStyle w:val="Heading1"/>
        <w:tabs>
          <w:tab w:val="right" w:pos="9070"/>
        </w:tabs>
        <w:spacing w:before="560" w:after="640"/>
        <w:rPr>
          <w:color w:val="FFFFFF" w:themeColor="background1"/>
        </w:rPr>
        <w:sectPr w:rsidR="001C5DEB"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02666314" wp14:editId="2CF3B2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9897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0BC512C" w14:textId="77777777" w:rsidR="001C5DEB" w:rsidRPr="00ED6B57" w:rsidRDefault="001C5DEB" w:rsidP="001C5DEB">
      <w:pPr>
        <w:pStyle w:val="Heading3"/>
        <w:shd w:val="clear" w:color="auto" w:fill="F2F2F2" w:themeFill="background1" w:themeFillShade="F2"/>
      </w:pPr>
      <w:r w:rsidRPr="00ED6B57">
        <w:t>Consumer outcome:</w:t>
      </w:r>
    </w:p>
    <w:p w14:paraId="4382C9D8" w14:textId="77777777" w:rsidR="001C5DEB" w:rsidRPr="00ED6B57" w:rsidRDefault="001C5DEB" w:rsidP="001C5DE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863A8A" w14:textId="77777777" w:rsidR="001C5DEB" w:rsidRPr="00ED6B57" w:rsidRDefault="001C5DEB" w:rsidP="001C5DEB">
      <w:pPr>
        <w:pStyle w:val="Heading3"/>
        <w:shd w:val="clear" w:color="auto" w:fill="F2F2F2" w:themeFill="background1" w:themeFillShade="F2"/>
      </w:pPr>
      <w:r w:rsidRPr="00ED6B57">
        <w:t>Organisation statement:</w:t>
      </w:r>
    </w:p>
    <w:p w14:paraId="37807628" w14:textId="77777777" w:rsidR="001C5DEB" w:rsidRPr="00ED6B57" w:rsidRDefault="001C5DEB" w:rsidP="001C5DE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641B4F2" w14:textId="77777777" w:rsidR="001C5DEB" w:rsidRDefault="001C5DEB" w:rsidP="001C5DEB">
      <w:pPr>
        <w:pStyle w:val="Heading2"/>
      </w:pPr>
      <w:r>
        <w:t xml:space="preserve">Assessment </w:t>
      </w:r>
      <w:r w:rsidRPr="002B2C0F">
        <w:t>of Standard</w:t>
      </w:r>
      <w:r>
        <w:t xml:space="preserve"> 2</w:t>
      </w:r>
    </w:p>
    <w:p w14:paraId="31C78EA4" w14:textId="77777777" w:rsidR="001C5DEB" w:rsidRDefault="001C5DEB" w:rsidP="001C5DEB">
      <w:pPr>
        <w:pStyle w:val="BodyText"/>
        <w:rPr>
          <w:rFonts w:eastAsia="Arial"/>
        </w:rPr>
      </w:pPr>
      <w:r w:rsidRPr="2457B42E">
        <w:rPr>
          <w:rFonts w:eastAsia="Arial"/>
        </w:rPr>
        <w:t xml:space="preserve">The Assessment Team assessed </w:t>
      </w:r>
      <w:r>
        <w:rPr>
          <w:rFonts w:eastAsia="Arial"/>
        </w:rPr>
        <w:t>r</w:t>
      </w:r>
      <w:r w:rsidRPr="2457B42E">
        <w:rPr>
          <w:rFonts w:eastAsia="Arial"/>
        </w:rPr>
        <w:t>equirement (</w:t>
      </w:r>
      <w:r>
        <w:rPr>
          <w:rFonts w:eastAsia="Arial"/>
        </w:rPr>
        <w:t>3</w:t>
      </w:r>
      <w:r w:rsidRPr="2457B42E">
        <w:rPr>
          <w:rFonts w:eastAsia="Arial"/>
        </w:rPr>
        <w:t xml:space="preserve">)(b) in relation to Standard </w:t>
      </w:r>
      <w:r w:rsidRPr="4E948147">
        <w:rPr>
          <w:rFonts w:eastAsia="Arial"/>
        </w:rPr>
        <w:t>2</w:t>
      </w:r>
      <w:r>
        <w:rPr>
          <w:rFonts w:eastAsia="Arial"/>
        </w:rPr>
        <w:t xml:space="preserve"> Ongoing assessment and planning with consumers</w:t>
      </w:r>
      <w:r w:rsidRPr="2457B42E">
        <w:rPr>
          <w:rFonts w:eastAsia="Arial"/>
        </w:rPr>
        <w:t>. All other Requirements were not assessed</w:t>
      </w:r>
      <w:r>
        <w:rPr>
          <w:rFonts w:eastAsia="Arial"/>
        </w:rPr>
        <w:t>; therefore, an overall rating of the Standard is not provided</w:t>
      </w:r>
      <w:r w:rsidRPr="2457B42E">
        <w:rPr>
          <w:rFonts w:eastAsia="Arial"/>
        </w:rPr>
        <w:t xml:space="preserve">. The service was found non-compliant with </w:t>
      </w:r>
      <w:r w:rsidRPr="00841D93">
        <w:rPr>
          <w:color w:val="auto"/>
        </w:rPr>
        <w:t>this</w:t>
      </w:r>
      <w:r w:rsidRPr="00841D93">
        <w:rPr>
          <w:rFonts w:eastAsia="Arial"/>
          <w:color w:val="auto"/>
        </w:rPr>
        <w:t xml:space="preserve"> requirement </w:t>
      </w:r>
      <w:r w:rsidRPr="2457B42E">
        <w:rPr>
          <w:rFonts w:eastAsia="Arial"/>
        </w:rPr>
        <w:t>following a Site Audit conducted between 19 and 21 January 2021. The service has implemented actions to address gaps identified</w:t>
      </w:r>
      <w:r>
        <w:rPr>
          <w:rFonts w:eastAsia="Arial"/>
        </w:rPr>
        <w:t xml:space="preserve"> which include:</w:t>
      </w:r>
    </w:p>
    <w:p w14:paraId="4FB8048A"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A new electronic care planning and documentation software with a high emphasis on risk management with consumer care. The new system allows care staff to see consumers’ profiles, specific needs, goals and changes to care needs on one screen, removing duplication across systems.</w:t>
      </w:r>
    </w:p>
    <w:p w14:paraId="61930F9A" w14:textId="77777777" w:rsidR="001C5DEB" w:rsidRPr="00C1329F" w:rsidRDefault="001C5DEB" w:rsidP="001C5DEB">
      <w:pPr>
        <w:pStyle w:val="ListBullet"/>
        <w:numPr>
          <w:ilvl w:val="0"/>
          <w:numId w:val="39"/>
        </w:numPr>
        <w:ind w:left="426" w:hanging="426"/>
        <w:rPr>
          <w:rFonts w:asciiTheme="minorHAnsi" w:eastAsiaTheme="minorEastAsia" w:hAnsiTheme="minorHAnsi" w:cstheme="minorBidi"/>
          <w:szCs w:val="24"/>
        </w:rPr>
      </w:pPr>
      <w:r>
        <w:t>Training was provided to care staff in the use of the electronic care planning system.</w:t>
      </w:r>
    </w:p>
    <w:p w14:paraId="61CA6F3E"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 xml:space="preserve">Meetings for care staff were introduced and daily clinical staff huddles occur in each neighbourhood to discuss consumer specific care needs, and high-risk issues. </w:t>
      </w:r>
    </w:p>
    <w:p w14:paraId="2E1A97BC" w14:textId="77777777" w:rsidR="001C5DEB" w:rsidRDefault="001C5DEB" w:rsidP="001C5DEB">
      <w:pPr>
        <w:pStyle w:val="ListBullet"/>
        <w:numPr>
          <w:ilvl w:val="0"/>
          <w:numId w:val="38"/>
        </w:numPr>
        <w:ind w:left="426" w:hanging="426"/>
        <w:rPr>
          <w:rFonts w:asciiTheme="minorHAnsi" w:eastAsiaTheme="minorEastAsia" w:hAnsiTheme="minorHAnsi" w:cstheme="minorBidi"/>
          <w:szCs w:val="24"/>
        </w:rPr>
      </w:pPr>
      <w:r>
        <w:t>Education sessions were provided to Registered Nurses in relation to consumer and families on palliative care needs and support, including family conferences. Fact sheets and information sessions were also provided on documentation for the End of Care pathway, prescribing guidelines for the pharmacological management and symptoms for adults in the last days of life.</w:t>
      </w:r>
    </w:p>
    <w:p w14:paraId="4D3BC496"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lastRenderedPageBreak/>
        <w:t>Policies and procedures regarding pain management and palliative care needs were reviewed and updated.</w:t>
      </w:r>
    </w:p>
    <w:p w14:paraId="08F19EAA" w14:textId="77777777" w:rsidR="001C5DEB" w:rsidRDefault="001C5DEB" w:rsidP="001C5DEB">
      <w:pPr>
        <w:pStyle w:val="ListBullet"/>
        <w:numPr>
          <w:ilvl w:val="0"/>
          <w:numId w:val="39"/>
        </w:numPr>
        <w:ind w:left="426" w:hanging="426"/>
        <w:rPr>
          <w:rFonts w:asciiTheme="minorHAnsi" w:eastAsiaTheme="minorEastAsia" w:hAnsiTheme="minorHAnsi" w:cstheme="minorBidi"/>
        </w:rPr>
      </w:pPr>
      <w:r>
        <w:t>Pain identification and management education provided to clinical staff to ensure that consumers approaching end of life are provided with care and comfort as outlined in their Advance Care Directives and post family consultation occurs.</w:t>
      </w:r>
    </w:p>
    <w:p w14:paraId="38609003" w14:textId="77777777" w:rsidR="001C5DEB" w:rsidRPr="0086272D" w:rsidRDefault="001C5DEB" w:rsidP="001C5DEB">
      <w:pPr>
        <w:pStyle w:val="ListBullet"/>
        <w:numPr>
          <w:ilvl w:val="0"/>
          <w:numId w:val="39"/>
        </w:numPr>
        <w:ind w:left="426" w:hanging="426"/>
        <w:rPr>
          <w:rFonts w:asciiTheme="minorHAnsi" w:eastAsiaTheme="minorEastAsia" w:hAnsiTheme="minorHAnsi" w:cstheme="minorBidi"/>
          <w:szCs w:val="24"/>
        </w:rPr>
      </w:pPr>
      <w:r>
        <w:t xml:space="preserve">Ongoing monitoring of progress notes by Clinical Service Managers </w:t>
      </w:r>
      <w:proofErr w:type="gramStart"/>
      <w:r>
        <w:t>on a daily basis</w:t>
      </w:r>
      <w:proofErr w:type="gramEnd"/>
      <w:r>
        <w:t>.</w:t>
      </w:r>
    </w:p>
    <w:p w14:paraId="6B819C07" w14:textId="77777777" w:rsidR="001C5DEB" w:rsidRDefault="001C5DEB" w:rsidP="001C5DEB">
      <w:pPr>
        <w:rPr>
          <w:rFonts w:eastAsiaTheme="minorHAnsi"/>
          <w:color w:val="auto"/>
        </w:rPr>
      </w:pPr>
      <w:r>
        <w:rPr>
          <w:rFonts w:eastAsiaTheme="minorHAnsi"/>
          <w:color w:val="auto"/>
        </w:rPr>
        <w:t xml:space="preserve">I have considered the Assessment Team’s findings and evidence documented in the Assessment Team’s report and based on this information, I find </w:t>
      </w:r>
      <w:proofErr w:type="spellStart"/>
      <w:r>
        <w:rPr>
          <w:rFonts w:eastAsiaTheme="minorHAnsi"/>
          <w:color w:val="auto"/>
        </w:rPr>
        <w:t>Allity</w:t>
      </w:r>
      <w:proofErr w:type="spellEnd"/>
      <w:r>
        <w:rPr>
          <w:rFonts w:eastAsiaTheme="minorHAnsi"/>
          <w:color w:val="auto"/>
        </w:rPr>
        <w:t xml:space="preserve"> Pty Ltd, in relation to Charles Young Residential Care Centre to be Compliant with Requirement (3)(b) in Standard 2 Ongoing assessment and planning with consumers. The reason for my finding is outlined in the requirement below.</w:t>
      </w:r>
    </w:p>
    <w:p w14:paraId="664BA9AF" w14:textId="77777777" w:rsidR="001C5DEB" w:rsidRDefault="001C5DEB" w:rsidP="001C5DEB">
      <w:pPr>
        <w:pStyle w:val="Heading2"/>
      </w:pPr>
      <w:r>
        <w:t>Assessment of Standard 2 Requirements</w:t>
      </w:r>
      <w:r w:rsidRPr="0066387A">
        <w:rPr>
          <w:i/>
          <w:color w:val="0000FF"/>
          <w:sz w:val="24"/>
          <w:szCs w:val="24"/>
        </w:rPr>
        <w:t xml:space="preserve"> </w:t>
      </w:r>
    </w:p>
    <w:p w14:paraId="7FB98333" w14:textId="77777777" w:rsidR="001C5DEB" w:rsidRDefault="001C5DEB" w:rsidP="001C5DEB">
      <w:pPr>
        <w:pStyle w:val="Heading3"/>
      </w:pPr>
      <w:r>
        <w:t>Requirement 2(3)(b)</w:t>
      </w:r>
      <w:r>
        <w:tab/>
        <w:t>Compliant</w:t>
      </w:r>
    </w:p>
    <w:p w14:paraId="0AEB398F" w14:textId="77777777" w:rsidR="001C5DEB" w:rsidRPr="008D114F" w:rsidRDefault="001C5DEB" w:rsidP="001C5DE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D0BEA81" w14:textId="77777777" w:rsidR="001C5DEB" w:rsidRPr="0086272D" w:rsidRDefault="001C5DEB" w:rsidP="001C5DEB">
      <w:pPr>
        <w:rPr>
          <w:rFonts w:eastAsia="Calibri"/>
          <w:lang w:eastAsia="en-US"/>
        </w:rPr>
      </w:pPr>
      <w:r>
        <w:rPr>
          <w:rFonts w:eastAsia="Calibri"/>
          <w:color w:val="000000" w:themeColor="text1"/>
          <w:lang w:eastAsia="en-US"/>
        </w:rPr>
        <w:t xml:space="preserve">Sampled consumers confirmed they </w:t>
      </w:r>
      <w:r w:rsidRPr="0086272D">
        <w:rPr>
          <w:rFonts w:eastAsia="Calibri"/>
          <w:lang w:eastAsia="en-US"/>
        </w:rPr>
        <w:t>feel like partners in the ongoing assessment and planning of their care and services</w:t>
      </w:r>
      <w:r>
        <w:rPr>
          <w:rFonts w:eastAsia="Calibri"/>
          <w:lang w:eastAsia="en-US"/>
        </w:rPr>
        <w:t xml:space="preserve"> and</w:t>
      </w:r>
      <w:r>
        <w:t xml:space="preserve"> said they are consulted about their care needs and preferences and about any recommended changes.</w:t>
      </w:r>
    </w:p>
    <w:p w14:paraId="4D30429C" w14:textId="77777777" w:rsidR="001C5DEB" w:rsidRDefault="001C5DEB" w:rsidP="001C5DEB">
      <w:pPr>
        <w:pStyle w:val="ListBullet"/>
        <w:numPr>
          <w:ilvl w:val="0"/>
          <w:numId w:val="0"/>
        </w:numPr>
        <w:rPr>
          <w:rFonts w:asciiTheme="minorHAnsi" w:eastAsiaTheme="minorEastAsia" w:hAnsiTheme="minorHAnsi" w:cstheme="minorBidi"/>
          <w:szCs w:val="24"/>
        </w:rPr>
      </w:pPr>
      <w:r>
        <w:t>Documentation confirmed the needs, goals and preferences information provided by consumers is reflected in their individual care plans.</w:t>
      </w:r>
      <w:r>
        <w:rPr>
          <w:rFonts w:asciiTheme="minorHAnsi" w:eastAsiaTheme="minorEastAsia" w:hAnsiTheme="minorHAnsi" w:cstheme="minorBidi"/>
          <w:szCs w:val="24"/>
        </w:rPr>
        <w:t xml:space="preserve"> </w:t>
      </w:r>
      <w:r w:rsidRPr="000F6C45">
        <w:t xml:space="preserve">Care plans are reviewed routinely at </w:t>
      </w:r>
      <w:proofErr w:type="gramStart"/>
      <w:r w:rsidRPr="000F6C45">
        <w:t>6 month</w:t>
      </w:r>
      <w:proofErr w:type="gramEnd"/>
      <w:r w:rsidRPr="000F6C45">
        <w:t xml:space="preserve"> intervals with alerts notifying clinical staff as to when reviews are due. </w:t>
      </w:r>
      <w:r>
        <w:t>A Resident of the Day process is also conducted to identify changes in consumer care needs which may require early review. Care plans viewed were noted to be comprehensive, demonstrating individualised information relative to identified risks to each consumer’s health and well-being. Permanent and respite care planning and assessment processes are identical, ensuring all consumers receive appropriate risk evaluation and management.</w:t>
      </w:r>
    </w:p>
    <w:p w14:paraId="4F783C4E" w14:textId="77777777" w:rsidR="001C5DEB" w:rsidRPr="00A33406" w:rsidRDefault="001C5DEB" w:rsidP="001C5DEB">
      <w:pPr>
        <w:pStyle w:val="ListBullet"/>
        <w:numPr>
          <w:ilvl w:val="0"/>
          <w:numId w:val="0"/>
        </w:numPr>
        <w:rPr>
          <w:rFonts w:asciiTheme="minorHAnsi" w:eastAsiaTheme="minorEastAsia" w:hAnsiTheme="minorHAnsi" w:cstheme="minorBidi"/>
          <w:szCs w:val="24"/>
        </w:rPr>
      </w:pPr>
      <w:proofErr w:type="gramStart"/>
      <w:r>
        <w:t>All of</w:t>
      </w:r>
      <w:proofErr w:type="gramEnd"/>
      <w:r>
        <w:t xml:space="preserve"> the consumers who are classified as ‘End of Life Palliative Care’ have documented care assessment and care plans. A daily senior management meeting is held with the General Manager and Clinical Services Managers to check consumers’ progress and care status. Consumers and their representatives are provided information about end of life comfort needs, and an information sheet is also provided in the Resident’s Information pack. </w:t>
      </w:r>
    </w:p>
    <w:p w14:paraId="52AE49D0" w14:textId="77777777" w:rsidR="001C5DEB" w:rsidRDefault="001C5DEB" w:rsidP="001C5DEB">
      <w:pPr>
        <w:sectPr w:rsidR="001C5DEB" w:rsidSect="003F5725">
          <w:type w:val="continuous"/>
          <w:pgSz w:w="11906" w:h="16838"/>
          <w:pgMar w:top="1701" w:right="1418" w:bottom="1418" w:left="1418" w:header="709" w:footer="397" w:gutter="0"/>
          <w:cols w:space="708"/>
          <w:titlePg/>
          <w:docGrid w:linePitch="360"/>
        </w:sectPr>
      </w:pPr>
    </w:p>
    <w:p w14:paraId="0352835D" w14:textId="77777777" w:rsidR="001C5DEB" w:rsidRDefault="001C5DEB" w:rsidP="001C5DEB">
      <w:pPr>
        <w:pStyle w:val="Heading1"/>
        <w:tabs>
          <w:tab w:val="right" w:pos="9070"/>
        </w:tabs>
        <w:spacing w:before="560" w:after="640"/>
        <w:rPr>
          <w:color w:val="FFFFFF" w:themeColor="background1"/>
          <w:sz w:val="36"/>
        </w:rPr>
        <w:sectPr w:rsidR="001C5DE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1C0E40D4" wp14:editId="69D9C1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1743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862F40" w14:textId="77777777" w:rsidR="001C5DEB" w:rsidRPr="00FD1B02" w:rsidRDefault="001C5DEB" w:rsidP="001C5DEB">
      <w:pPr>
        <w:pStyle w:val="Heading3"/>
        <w:shd w:val="clear" w:color="auto" w:fill="F2F2F2" w:themeFill="background1" w:themeFillShade="F2"/>
      </w:pPr>
      <w:r w:rsidRPr="00FD1B02">
        <w:t>Consumer outcome:</w:t>
      </w:r>
    </w:p>
    <w:p w14:paraId="29CF6107" w14:textId="77777777" w:rsidR="001C5DEB" w:rsidRDefault="001C5DEB" w:rsidP="001C5DEB">
      <w:pPr>
        <w:numPr>
          <w:ilvl w:val="0"/>
          <w:numId w:val="3"/>
        </w:numPr>
        <w:shd w:val="clear" w:color="auto" w:fill="F2F2F2" w:themeFill="background1" w:themeFillShade="F2"/>
      </w:pPr>
      <w:r>
        <w:t>I get personal care, clinical care, or both personal care and clinical care, that is safe and right for me.</w:t>
      </w:r>
    </w:p>
    <w:p w14:paraId="13CA0B8F" w14:textId="77777777" w:rsidR="001C5DEB" w:rsidRDefault="001C5DEB" w:rsidP="001C5DEB">
      <w:pPr>
        <w:pStyle w:val="Heading3"/>
        <w:shd w:val="clear" w:color="auto" w:fill="F2F2F2" w:themeFill="background1" w:themeFillShade="F2"/>
      </w:pPr>
      <w:r>
        <w:t>Organisation statement:</w:t>
      </w:r>
    </w:p>
    <w:p w14:paraId="492A2166" w14:textId="77777777" w:rsidR="001C5DEB" w:rsidRDefault="001C5DEB" w:rsidP="001C5D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502596" w14:textId="77777777" w:rsidR="001C5DEB" w:rsidRDefault="001C5DEB" w:rsidP="001C5DEB">
      <w:pPr>
        <w:pStyle w:val="Heading2"/>
      </w:pPr>
      <w:r>
        <w:t>Assessment of Standard 3</w:t>
      </w:r>
    </w:p>
    <w:p w14:paraId="4DBEDC09" w14:textId="77777777" w:rsidR="001C5DEB" w:rsidRDefault="001C5DEB" w:rsidP="001C5DEB">
      <w:pPr>
        <w:pStyle w:val="BodyText"/>
      </w:pPr>
      <w:r w:rsidRPr="2457B42E">
        <w:rPr>
          <w:rFonts w:eastAsia="Arial"/>
        </w:rPr>
        <w:t xml:space="preserve">The Assessment Team assessed </w:t>
      </w:r>
      <w:r>
        <w:rPr>
          <w:rFonts w:eastAsia="Arial"/>
        </w:rPr>
        <w:t>r</w:t>
      </w:r>
      <w:r w:rsidRPr="2457B42E">
        <w:rPr>
          <w:rFonts w:eastAsia="Arial"/>
        </w:rPr>
        <w:t>equirement</w:t>
      </w:r>
      <w:r>
        <w:rPr>
          <w:rFonts w:eastAsia="Arial"/>
        </w:rPr>
        <w:t>s (3)(a) and</w:t>
      </w:r>
      <w:r w:rsidRPr="2457B42E">
        <w:rPr>
          <w:rFonts w:eastAsia="Arial"/>
        </w:rPr>
        <w:t xml:space="preserve"> (</w:t>
      </w:r>
      <w:r>
        <w:rPr>
          <w:rFonts w:eastAsia="Arial"/>
        </w:rPr>
        <w:t>3</w:t>
      </w:r>
      <w:r w:rsidRPr="2457B42E">
        <w:rPr>
          <w:rFonts w:eastAsia="Arial"/>
        </w:rPr>
        <w:t xml:space="preserve">)(b) in relation to Standard </w:t>
      </w:r>
      <w:r>
        <w:rPr>
          <w:rFonts w:eastAsia="Arial"/>
        </w:rPr>
        <w:t>3 Personal care and clinical care</w:t>
      </w:r>
      <w:r w:rsidRPr="2457B42E">
        <w:rPr>
          <w:rFonts w:eastAsia="Arial"/>
        </w:rPr>
        <w:t>. All other Requirements were not assessed</w:t>
      </w:r>
      <w:r>
        <w:rPr>
          <w:rFonts w:eastAsia="Arial"/>
        </w:rPr>
        <w:t>; therefore, an overall rating of the Standard is not provided</w:t>
      </w:r>
      <w:r w:rsidRPr="2457B42E">
        <w:rPr>
          <w:rFonts w:eastAsia="Arial"/>
        </w:rPr>
        <w:t>. The service was found non-compliant with</w:t>
      </w:r>
      <w:r w:rsidRPr="00841D93">
        <w:rPr>
          <w:rFonts w:eastAsia="Arial"/>
          <w:color w:val="auto"/>
        </w:rPr>
        <w:t xml:space="preserve"> requirement </w:t>
      </w:r>
      <w:r>
        <w:rPr>
          <w:rFonts w:eastAsia="Arial"/>
          <w:color w:val="auto"/>
        </w:rPr>
        <w:t xml:space="preserve">(3)(a) </w:t>
      </w:r>
      <w:r w:rsidRPr="2457B42E">
        <w:rPr>
          <w:rFonts w:eastAsia="Arial"/>
        </w:rPr>
        <w:t>following a Site Audit conducted between 19 and 21 January 2021</w:t>
      </w:r>
      <w:r>
        <w:rPr>
          <w:rFonts w:eastAsia="Arial"/>
        </w:rPr>
        <w:t xml:space="preserve"> as </w:t>
      </w:r>
      <w:r w:rsidRPr="2446A987">
        <w:rPr>
          <w:rFonts w:eastAsia="Arial"/>
        </w:rPr>
        <w:t xml:space="preserve">the service </w:t>
      </w:r>
      <w:r>
        <w:rPr>
          <w:rFonts w:eastAsia="Arial"/>
        </w:rPr>
        <w:t>could</w:t>
      </w:r>
      <w:r w:rsidRPr="2446A987">
        <w:rPr>
          <w:rFonts w:eastAsia="Arial"/>
        </w:rPr>
        <w:t xml:space="preserve"> not demonstrate the care needs of diabetic consumers were safe and effective. Monitoring processes were ineffective in identifying deficits in diabetes management. The service has implemented actions to address gaps identified</w:t>
      </w:r>
      <w:r>
        <w:rPr>
          <w:rFonts w:eastAsia="Arial"/>
        </w:rPr>
        <w:t>,</w:t>
      </w:r>
      <w:r>
        <w:t xml:space="preserve"> including:</w:t>
      </w:r>
    </w:p>
    <w:p w14:paraId="2E0C1884" w14:textId="77777777" w:rsidR="001C5DEB" w:rsidRPr="00C51569" w:rsidRDefault="001C5DEB" w:rsidP="001C5DEB">
      <w:pPr>
        <w:pStyle w:val="ListBullet"/>
        <w:ind w:left="426" w:hanging="426"/>
        <w:rPr>
          <w:rFonts w:eastAsia="Calibri"/>
        </w:rPr>
      </w:pPr>
      <w:r>
        <w:t xml:space="preserve">A review of diabetes management within the service to include blood glucose level monitoring for all consumers once per week and a review of all </w:t>
      </w:r>
      <w:r w:rsidRPr="00C51569">
        <w:rPr>
          <w:rFonts w:eastAsia="Calibri"/>
        </w:rPr>
        <w:t>management plans and directives for all consumers.</w:t>
      </w:r>
    </w:p>
    <w:p w14:paraId="2115523A" w14:textId="77777777" w:rsidR="001C5DEB" w:rsidRPr="00C51569" w:rsidRDefault="001C5DEB" w:rsidP="001C5DEB">
      <w:pPr>
        <w:pStyle w:val="ListBullet"/>
        <w:ind w:left="426" w:hanging="426"/>
        <w:rPr>
          <w:rFonts w:eastAsia="Calibri"/>
        </w:rPr>
      </w:pPr>
      <w:r>
        <w:rPr>
          <w:rFonts w:eastAsia="Calibri"/>
        </w:rPr>
        <w:t xml:space="preserve">Replaced the electronic care system which is upgraded to include </w:t>
      </w:r>
      <w:r w:rsidRPr="00C51569">
        <w:rPr>
          <w:rFonts w:eastAsia="Calibri"/>
        </w:rPr>
        <w:t xml:space="preserve">improved monitoring and reporting capability which enables the rapid identification of </w:t>
      </w:r>
      <w:r>
        <w:t>blood glucose level</w:t>
      </w:r>
      <w:r w:rsidRPr="00C51569">
        <w:rPr>
          <w:rFonts w:eastAsia="Calibri"/>
        </w:rPr>
        <w:t xml:space="preserve"> readings outside reportable ranges. </w:t>
      </w:r>
    </w:p>
    <w:p w14:paraId="4A003F7B" w14:textId="77777777" w:rsidR="001C5DEB" w:rsidRPr="00C51569" w:rsidRDefault="001C5DEB" w:rsidP="001C5DEB">
      <w:pPr>
        <w:pStyle w:val="ListBullet"/>
        <w:ind w:left="426" w:hanging="426"/>
        <w:rPr>
          <w:rFonts w:eastAsia="Calibri"/>
        </w:rPr>
      </w:pPr>
      <w:r>
        <w:rPr>
          <w:rFonts w:eastAsia="Calibri"/>
        </w:rPr>
        <w:t xml:space="preserve">The new system allows the production of a </w:t>
      </w:r>
      <w:r w:rsidRPr="00C51569">
        <w:rPr>
          <w:rFonts w:eastAsia="Calibri"/>
        </w:rPr>
        <w:t xml:space="preserve">monitoring report which </w:t>
      </w:r>
      <w:r>
        <w:rPr>
          <w:rFonts w:eastAsia="Calibri"/>
        </w:rPr>
        <w:t>is</w:t>
      </w:r>
      <w:r w:rsidRPr="00C51569">
        <w:rPr>
          <w:rFonts w:eastAsia="Calibri"/>
        </w:rPr>
        <w:t xml:space="preserve"> produce</w:t>
      </w:r>
      <w:r>
        <w:rPr>
          <w:rFonts w:eastAsia="Calibri"/>
        </w:rPr>
        <w:t>d</w:t>
      </w:r>
      <w:r w:rsidRPr="00C51569">
        <w:rPr>
          <w:rFonts w:eastAsia="Calibri"/>
        </w:rPr>
        <w:t xml:space="preserve"> weekly</w:t>
      </w:r>
      <w:r>
        <w:rPr>
          <w:rFonts w:eastAsia="Calibri"/>
        </w:rPr>
        <w:t xml:space="preserve"> and</w:t>
      </w:r>
      <w:r w:rsidRPr="00C51569">
        <w:rPr>
          <w:rFonts w:eastAsia="Calibri"/>
        </w:rPr>
        <w:t xml:space="preserve"> reviewing all consumers with diabetes to ensure the reportable ranges align with diabetes management plans and all out of range BGL readings are followed up. </w:t>
      </w:r>
    </w:p>
    <w:p w14:paraId="0690254F" w14:textId="77777777" w:rsidR="001C5DEB" w:rsidRDefault="001C5DEB" w:rsidP="001C5DEB">
      <w:pPr>
        <w:pStyle w:val="ListBullet"/>
        <w:ind w:left="426" w:hanging="426"/>
        <w:rPr>
          <w:rFonts w:eastAsia="Calibri"/>
        </w:rPr>
      </w:pPr>
      <w:r>
        <w:t xml:space="preserve">Additional training was provided for blood glucose level monitoring and </w:t>
      </w:r>
      <w:proofErr w:type="gramStart"/>
      <w:r>
        <w:t>reporting</w:t>
      </w:r>
      <w:proofErr w:type="gramEnd"/>
      <w:r>
        <w:t xml:space="preserve"> and daily huddles are used to </w:t>
      </w:r>
      <w:r w:rsidRPr="00C51569">
        <w:rPr>
          <w:rFonts w:eastAsia="Calibri"/>
        </w:rPr>
        <w:t>reinforce documentation and follow up procedures.</w:t>
      </w:r>
    </w:p>
    <w:p w14:paraId="62F3F015" w14:textId="42F0E273" w:rsidR="001C5DEB" w:rsidRDefault="001C5DEB" w:rsidP="001C5DEB">
      <w:pPr>
        <w:pStyle w:val="ListBullet"/>
        <w:numPr>
          <w:ilvl w:val="0"/>
          <w:numId w:val="0"/>
        </w:numPr>
      </w:pPr>
      <w:r>
        <w:lastRenderedPageBreak/>
        <w:t xml:space="preserve">I have considered the Assessment Team’s findings and evidence documented in the Assessment Team’s report and based on this information, I find </w:t>
      </w:r>
      <w:proofErr w:type="spellStart"/>
      <w:r>
        <w:t>Allity</w:t>
      </w:r>
      <w:proofErr w:type="spellEnd"/>
      <w:r>
        <w:t xml:space="preserve"> Pty Ltd, in relation to Charles Young Residential Care Centre to be Compliant with Requirement (3)(</w:t>
      </w:r>
      <w:r w:rsidR="00732EBD">
        <w:t>a</w:t>
      </w:r>
      <w:r>
        <w:t>) (3)(</w:t>
      </w:r>
      <w:r w:rsidR="00C268F7">
        <w:t>b</w:t>
      </w:r>
      <w:r>
        <w:t>) in Standard 3 Personal care and clinical care. The reason for my findings is outlined in the requirements below.</w:t>
      </w:r>
    </w:p>
    <w:p w14:paraId="434E5229" w14:textId="77777777" w:rsidR="001C5DEB" w:rsidRDefault="001C5DEB" w:rsidP="001C5DE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B2C464" w14:textId="77777777" w:rsidR="001C5DEB" w:rsidRPr="00853601" w:rsidRDefault="001C5DEB" w:rsidP="001C5DEB">
      <w:pPr>
        <w:pStyle w:val="Heading3"/>
      </w:pPr>
      <w:r w:rsidRPr="00853601">
        <w:t>Requirement 3(3)(a)</w:t>
      </w:r>
      <w:r>
        <w:tab/>
        <w:t>Compliant</w:t>
      </w:r>
    </w:p>
    <w:p w14:paraId="1B24ED79" w14:textId="77777777" w:rsidR="001C5DEB" w:rsidRPr="008D114F" w:rsidRDefault="001C5DEB" w:rsidP="001C5DEB">
      <w:pPr>
        <w:rPr>
          <w:i/>
        </w:rPr>
      </w:pPr>
      <w:r w:rsidRPr="008D114F">
        <w:rPr>
          <w:i/>
        </w:rPr>
        <w:t>Each consumer gets safe and effective personal care, clinical care, or both personal care and clinical care, that:</w:t>
      </w:r>
    </w:p>
    <w:p w14:paraId="72B6F6D2"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is best practice; and</w:t>
      </w:r>
    </w:p>
    <w:p w14:paraId="7027DB82"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is tailored to their needs; and</w:t>
      </w:r>
    </w:p>
    <w:p w14:paraId="441D08EE" w14:textId="77777777" w:rsidR="001C5DEB" w:rsidRPr="008D114F" w:rsidRDefault="001C5DEB" w:rsidP="001C5DEB">
      <w:pPr>
        <w:numPr>
          <w:ilvl w:val="0"/>
          <w:numId w:val="24"/>
        </w:numPr>
        <w:tabs>
          <w:tab w:val="right" w:pos="9026"/>
        </w:tabs>
        <w:spacing w:before="0" w:after="0"/>
        <w:ind w:left="567" w:hanging="425"/>
        <w:outlineLvl w:val="4"/>
        <w:rPr>
          <w:i/>
        </w:rPr>
      </w:pPr>
      <w:r w:rsidRPr="008D114F">
        <w:rPr>
          <w:i/>
        </w:rPr>
        <w:t>optimises their health and well-being.</w:t>
      </w:r>
    </w:p>
    <w:p w14:paraId="28EC724C" w14:textId="77777777" w:rsidR="001C5DEB" w:rsidRDefault="001C5DEB" w:rsidP="001C5DEB">
      <w:pPr>
        <w:rPr>
          <w:color w:val="000000" w:themeColor="text1"/>
        </w:rPr>
      </w:pPr>
      <w:r>
        <w:rPr>
          <w:color w:val="000000" w:themeColor="text1"/>
        </w:rPr>
        <w:t>T</w:t>
      </w:r>
      <w:r w:rsidRPr="00CA6EF4">
        <w:rPr>
          <w:color w:val="000000" w:themeColor="text1"/>
        </w:rPr>
        <w:t>he service demonstrated each consumer receives safe and effective personal and clinical care that is best practice, is tailored to their needs and optimises their health and well-being. Consumers and representatives interviewed said consumers get the care and services they need. Staff interviewed were able to describe how care is tailored to the needs of each consumer giving examples of how they manage the consumer’s clinical, emotional and personal care needs. The service has policies and procedures to assist and guide staff in best practice care delivery and to ensure consumer health and well-being is optimised.</w:t>
      </w:r>
    </w:p>
    <w:p w14:paraId="11E98D4D" w14:textId="77777777" w:rsidR="001C5DEB" w:rsidRDefault="001C5DEB" w:rsidP="001C5DEB">
      <w:r>
        <w:t>The service could demonstrate the monitoring systems implemented to assist in the management of diabetes in consumer have ensured that consumer with diabetes have been managed appropriately. Three consumers with diabetes were sampled and review showed that their diabetes is managed in line with their diabetic care plans.</w:t>
      </w:r>
    </w:p>
    <w:p w14:paraId="47DE8595" w14:textId="77777777" w:rsidR="001C5DEB" w:rsidRPr="00853601" w:rsidRDefault="001C5DEB" w:rsidP="001C5DEB">
      <w:pPr>
        <w:pStyle w:val="Heading3"/>
      </w:pPr>
      <w:r w:rsidRPr="00853601">
        <w:t>Requirement 3(3)(b)</w:t>
      </w:r>
      <w:r>
        <w:tab/>
        <w:t>Compliant</w:t>
      </w:r>
    </w:p>
    <w:p w14:paraId="3EB79153" w14:textId="77777777" w:rsidR="001C5DEB" w:rsidRPr="008D114F" w:rsidRDefault="001C5DEB" w:rsidP="001C5DEB">
      <w:pPr>
        <w:rPr>
          <w:i/>
        </w:rPr>
      </w:pPr>
      <w:r w:rsidRPr="008D114F">
        <w:rPr>
          <w:i/>
          <w:szCs w:val="22"/>
        </w:rPr>
        <w:t>Effective management of high impact or high prevalence risks associated with the care of each consumer.</w:t>
      </w:r>
    </w:p>
    <w:p w14:paraId="234F0215" w14:textId="77777777" w:rsidR="001C5DEB" w:rsidRDefault="001C5DEB" w:rsidP="001C5DEB">
      <w:pPr>
        <w:pStyle w:val="BodyText"/>
        <w:sectPr w:rsidR="001C5DEB" w:rsidSect="00CB3BA9">
          <w:type w:val="continuous"/>
          <w:pgSz w:w="11906" w:h="16838"/>
          <w:pgMar w:top="1701" w:right="1418" w:bottom="1418" w:left="1418" w:header="709" w:footer="397" w:gutter="0"/>
          <w:cols w:space="708"/>
          <w:titlePg/>
          <w:docGrid w:linePitch="360"/>
        </w:sectPr>
      </w:pPr>
      <w:r>
        <w:rPr>
          <w:rFonts w:eastAsia="Calibri"/>
          <w:lang w:eastAsia="en-US"/>
        </w:rPr>
        <w:t xml:space="preserve">The service demonstrated effective management of high impact or high prevalence risks associated with the care of consumers. Consumers and their representatives are satisfied risks associated with consumers’ care is managed effectively. Documentation demonstrates validated assessment tools are used to identify consumer risk, and regular monitoring and review occurs </w:t>
      </w:r>
      <w:proofErr w:type="gramStart"/>
      <w:r>
        <w:rPr>
          <w:rFonts w:eastAsia="Calibri"/>
          <w:lang w:eastAsia="en-US"/>
        </w:rPr>
        <w:t>with regard to</w:t>
      </w:r>
      <w:proofErr w:type="gramEnd"/>
      <w:r>
        <w:rPr>
          <w:rFonts w:eastAsia="Calibri"/>
          <w:lang w:eastAsia="en-US"/>
        </w:rPr>
        <w:t xml:space="preserve"> consumers’ high-risk care needs. Risks are recorded in care planning information and include mitigating strategies to reduce the risk. </w:t>
      </w:r>
    </w:p>
    <w:p w14:paraId="290FACCF" w14:textId="77777777" w:rsidR="001C5DEB" w:rsidRDefault="001C5DEB" w:rsidP="001C5DEB">
      <w:pPr>
        <w:sectPr w:rsidR="001C5DEB" w:rsidSect="00CB3BA9">
          <w:headerReference w:type="first" r:id="rId22"/>
          <w:type w:val="continuous"/>
          <w:pgSz w:w="11906" w:h="16838"/>
          <w:pgMar w:top="1701" w:right="1418" w:bottom="1418" w:left="1418" w:header="709" w:footer="397" w:gutter="0"/>
          <w:cols w:space="708"/>
          <w:titlePg/>
          <w:docGrid w:linePitch="360"/>
        </w:sectPr>
      </w:pPr>
    </w:p>
    <w:p w14:paraId="5965381F" w14:textId="77777777" w:rsidR="001C5DEB" w:rsidRDefault="001C5DEB" w:rsidP="001C5DEB">
      <w:pPr>
        <w:pStyle w:val="Heading1"/>
        <w:tabs>
          <w:tab w:val="right" w:pos="9070"/>
        </w:tabs>
        <w:spacing w:before="560" w:after="640"/>
        <w:rPr>
          <w:color w:val="FFFFFF" w:themeColor="background1"/>
          <w:sz w:val="36"/>
        </w:rPr>
        <w:sectPr w:rsidR="001C5DE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1E07BED" wp14:editId="7BFF10A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2298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1B26DC93" w14:textId="77777777" w:rsidR="001C5DEB" w:rsidRPr="00FD1B02" w:rsidRDefault="001C5DEB" w:rsidP="001C5DEB">
      <w:pPr>
        <w:pStyle w:val="Heading3"/>
        <w:shd w:val="clear" w:color="auto" w:fill="F2F2F2" w:themeFill="background1" w:themeFillShade="F2"/>
      </w:pPr>
      <w:r w:rsidRPr="00FD1B02">
        <w:t>Consumer outcome:</w:t>
      </w:r>
    </w:p>
    <w:p w14:paraId="3CE8A8AD" w14:textId="77777777" w:rsidR="001C5DEB" w:rsidRDefault="001C5DEB" w:rsidP="001C5DE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49BD44E" w14:textId="77777777" w:rsidR="001C5DEB" w:rsidRDefault="001C5DEB" w:rsidP="001C5DEB">
      <w:pPr>
        <w:pStyle w:val="Heading3"/>
        <w:shd w:val="clear" w:color="auto" w:fill="F2F2F2" w:themeFill="background1" w:themeFillShade="F2"/>
      </w:pPr>
      <w:r>
        <w:t>Organisation statement:</w:t>
      </w:r>
    </w:p>
    <w:p w14:paraId="292C9DE9" w14:textId="77777777" w:rsidR="001C5DEB" w:rsidRDefault="001C5DEB" w:rsidP="001C5D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B2CADD" w14:textId="77777777" w:rsidR="001C5DEB" w:rsidRDefault="001C5DEB" w:rsidP="001C5DEB">
      <w:pPr>
        <w:pStyle w:val="Heading2"/>
      </w:pPr>
      <w:r>
        <w:t>Assessment of Standard 5</w:t>
      </w:r>
    </w:p>
    <w:p w14:paraId="791D443E" w14:textId="35CE7FC4" w:rsidR="001C5DEB" w:rsidRDefault="001C5DEB" w:rsidP="001C5DEB">
      <w:r w:rsidRPr="2457B42E">
        <w:rPr>
          <w:rFonts w:eastAsia="Arial"/>
        </w:rPr>
        <w:t xml:space="preserve">The Assessment Team assessed </w:t>
      </w:r>
      <w:r>
        <w:rPr>
          <w:rFonts w:eastAsia="Arial"/>
        </w:rPr>
        <w:t>r</w:t>
      </w:r>
      <w:r w:rsidRPr="2457B42E">
        <w:rPr>
          <w:rFonts w:eastAsia="Arial"/>
        </w:rPr>
        <w:t>equirement (</w:t>
      </w:r>
      <w:r>
        <w:rPr>
          <w:rFonts w:eastAsia="Arial"/>
        </w:rPr>
        <w:t>3</w:t>
      </w:r>
      <w:r w:rsidRPr="2457B42E">
        <w:rPr>
          <w:rFonts w:eastAsia="Arial"/>
        </w:rPr>
        <w:t>)(b) in relation to Standard</w:t>
      </w:r>
      <w:r>
        <w:rPr>
          <w:rFonts w:eastAsia="Arial"/>
        </w:rPr>
        <w:t xml:space="preserve"> 5 </w:t>
      </w:r>
      <w:r w:rsidR="00D12A04">
        <w:rPr>
          <w:rFonts w:eastAsia="Arial"/>
        </w:rPr>
        <w:t>Organisation’s service environment</w:t>
      </w:r>
      <w:r w:rsidRPr="2457B42E">
        <w:rPr>
          <w:rFonts w:eastAsia="Arial"/>
        </w:rPr>
        <w:t>. All other Requirements were not assessed</w:t>
      </w:r>
      <w:r>
        <w:rPr>
          <w:rFonts w:eastAsia="Arial"/>
        </w:rPr>
        <w:t>; therefore, an overall rating of the Standard is not provided</w:t>
      </w:r>
      <w:r w:rsidRPr="2457B42E">
        <w:rPr>
          <w:rFonts w:eastAsia="Arial"/>
        </w:rPr>
        <w:t>. The service was found non-compliant with</w:t>
      </w:r>
      <w:r w:rsidRPr="00841D93">
        <w:rPr>
          <w:rFonts w:eastAsia="Arial"/>
          <w:color w:val="auto"/>
        </w:rPr>
        <w:t xml:space="preserve"> requirement </w:t>
      </w:r>
      <w:r>
        <w:rPr>
          <w:rFonts w:eastAsia="Arial"/>
          <w:color w:val="auto"/>
        </w:rPr>
        <w:t xml:space="preserve">(3)(b) </w:t>
      </w:r>
      <w:r w:rsidRPr="2457B42E">
        <w:rPr>
          <w:rFonts w:eastAsia="Arial"/>
        </w:rPr>
        <w:t>following a Site Audit conducted between 19 and 21 January 2021</w:t>
      </w:r>
      <w:r>
        <w:rPr>
          <w:rFonts w:eastAsia="Arial"/>
        </w:rPr>
        <w:t xml:space="preserve"> as </w:t>
      </w:r>
      <w:r w:rsidRPr="2446A987">
        <w:rPr>
          <w:rFonts w:eastAsia="Arial"/>
        </w:rPr>
        <w:t>the service</w:t>
      </w:r>
      <w:r>
        <w:rPr>
          <w:rFonts w:eastAsia="Arial"/>
        </w:rPr>
        <w:t xml:space="preserve"> was </w:t>
      </w:r>
      <w:r w:rsidRPr="51D07827">
        <w:rPr>
          <w:rFonts w:eastAsia="Arial"/>
          <w:color w:val="000000" w:themeColor="text1"/>
        </w:rPr>
        <w:t xml:space="preserve">unable </w:t>
      </w:r>
      <w:r w:rsidRPr="4F382DFF">
        <w:rPr>
          <w:rFonts w:eastAsia="Arial"/>
          <w:color w:val="000000" w:themeColor="text1"/>
        </w:rPr>
        <w:t>to demonstrate</w:t>
      </w:r>
      <w:r w:rsidRPr="5F46F434">
        <w:rPr>
          <w:rFonts w:eastAsia="Arial"/>
          <w:color w:val="000000" w:themeColor="text1"/>
        </w:rPr>
        <w:t xml:space="preserve"> consumers were able to move freely</w:t>
      </w:r>
      <w:r w:rsidRPr="2F0527D5">
        <w:rPr>
          <w:rFonts w:eastAsia="Arial"/>
          <w:color w:val="000000" w:themeColor="text1"/>
        </w:rPr>
        <w:t xml:space="preserve"> </w:t>
      </w:r>
      <w:r w:rsidRPr="4F382DFF">
        <w:rPr>
          <w:rFonts w:eastAsia="Arial"/>
          <w:color w:val="000000" w:themeColor="text1"/>
        </w:rPr>
        <w:t>within</w:t>
      </w:r>
      <w:r w:rsidRPr="2F0527D5">
        <w:rPr>
          <w:rFonts w:eastAsia="Arial"/>
          <w:color w:val="000000" w:themeColor="text1"/>
        </w:rPr>
        <w:t xml:space="preserve"> the </w:t>
      </w:r>
      <w:r w:rsidRPr="5F46F434">
        <w:rPr>
          <w:rFonts w:eastAsia="Arial"/>
          <w:color w:val="000000" w:themeColor="text1"/>
        </w:rPr>
        <w:t>service</w:t>
      </w:r>
      <w:r>
        <w:rPr>
          <w:rFonts w:eastAsia="Arial"/>
          <w:color w:val="000000" w:themeColor="text1"/>
        </w:rPr>
        <w:t xml:space="preserve">. </w:t>
      </w:r>
      <w:r w:rsidRPr="2446A987">
        <w:rPr>
          <w:rFonts w:eastAsia="Arial"/>
        </w:rPr>
        <w:t>The service has implemented actions to address gaps identified</w:t>
      </w:r>
      <w:r>
        <w:rPr>
          <w:rFonts w:eastAsia="Arial"/>
        </w:rPr>
        <w:t>,</w:t>
      </w:r>
      <w:r>
        <w:t xml:space="preserve"> including:</w:t>
      </w:r>
    </w:p>
    <w:p w14:paraId="72CFF50F" w14:textId="77777777" w:rsidR="001C5DEB" w:rsidRDefault="001C5DEB" w:rsidP="001C5DEB">
      <w:pPr>
        <w:pStyle w:val="ListBullet"/>
        <w:ind w:left="426" w:hanging="426"/>
      </w:pPr>
      <w:r>
        <w:t>E</w:t>
      </w:r>
      <w:r w:rsidRPr="0065036D">
        <w:t xml:space="preserve">ntry and egress doors within the service had been fitted with doorbells to alert the staff in case anyone is unable to get back into the facility due to a mechanical failure with the doors. </w:t>
      </w:r>
    </w:p>
    <w:p w14:paraId="2EF92814" w14:textId="3C2BABEC" w:rsidR="001C5DEB" w:rsidRPr="0065036D" w:rsidRDefault="001C5DEB" w:rsidP="001C5DEB">
      <w:pPr>
        <w:pStyle w:val="ListBullet"/>
        <w:ind w:left="426" w:right="-286" w:hanging="426"/>
      </w:pPr>
      <w:r>
        <w:t>Consumers</w:t>
      </w:r>
      <w:r w:rsidRPr="0065036D">
        <w:t xml:space="preserve"> who </w:t>
      </w:r>
      <w:r>
        <w:t>use</w:t>
      </w:r>
      <w:r w:rsidRPr="0065036D">
        <w:t xml:space="preserve"> external gardens</w:t>
      </w:r>
      <w:r>
        <w:t xml:space="preserve"> have pendant call bells provided to them for</w:t>
      </w:r>
      <w:r w:rsidRPr="0065036D">
        <w:t xml:space="preserve"> additional safety</w:t>
      </w:r>
      <w:r>
        <w:t>.</w:t>
      </w:r>
    </w:p>
    <w:p w14:paraId="492062FB" w14:textId="117160ED" w:rsidR="000C712F" w:rsidRDefault="001C5DEB" w:rsidP="00D12A04">
      <w:pPr>
        <w:pStyle w:val="ListBullet"/>
        <w:numPr>
          <w:ilvl w:val="0"/>
          <w:numId w:val="0"/>
        </w:numPr>
      </w:pPr>
      <w:r>
        <w:t xml:space="preserve">I have considered the Assessment Team’s findings and evidence documented in the Assessment Team’s report and based on this information, I find </w:t>
      </w:r>
      <w:proofErr w:type="spellStart"/>
      <w:r>
        <w:t>Allity</w:t>
      </w:r>
      <w:proofErr w:type="spellEnd"/>
      <w:r>
        <w:t xml:space="preserve"> Pty Ltd, in relation to Charles Young Residential Care Centre to be Compliant with Requirement (3)(b) in Standard 5 Organisation’s service environment. The reason for my findings is outlined in the requirement below.</w:t>
      </w:r>
    </w:p>
    <w:p w14:paraId="45A0189F" w14:textId="77777777" w:rsidR="00D12A04" w:rsidRDefault="00D12A04" w:rsidP="00D12A04">
      <w:pPr>
        <w:pStyle w:val="ListBullet"/>
        <w:numPr>
          <w:ilvl w:val="0"/>
          <w:numId w:val="0"/>
        </w:numPr>
      </w:pPr>
    </w:p>
    <w:p w14:paraId="71A7CEBA" w14:textId="0FF87154" w:rsidR="001C5DEB" w:rsidRDefault="001C5DEB" w:rsidP="001C5DEB">
      <w:pPr>
        <w:pStyle w:val="Heading2"/>
      </w:pPr>
      <w:r>
        <w:lastRenderedPageBreak/>
        <w:t>Assessment of Standard 5 Requirements</w:t>
      </w:r>
      <w:r w:rsidRPr="0066387A">
        <w:rPr>
          <w:i/>
          <w:color w:val="0000FF"/>
          <w:sz w:val="24"/>
          <w:szCs w:val="24"/>
        </w:rPr>
        <w:t xml:space="preserve"> </w:t>
      </w:r>
    </w:p>
    <w:p w14:paraId="4DB29E3F" w14:textId="77777777" w:rsidR="001C5DEB" w:rsidRPr="00D435F8" w:rsidRDefault="001C5DEB" w:rsidP="001C5DEB">
      <w:pPr>
        <w:pStyle w:val="Heading3"/>
      </w:pPr>
      <w:r w:rsidRPr="00D435F8">
        <w:t>Requirement 5(3)(b)</w:t>
      </w:r>
      <w:r>
        <w:tab/>
        <w:t>Compliant</w:t>
      </w:r>
    </w:p>
    <w:p w14:paraId="586DA749" w14:textId="77777777" w:rsidR="001C5DEB" w:rsidRPr="008D114F" w:rsidRDefault="001C5DEB" w:rsidP="001C5DEB">
      <w:pPr>
        <w:rPr>
          <w:i/>
        </w:rPr>
      </w:pPr>
      <w:r w:rsidRPr="008D114F">
        <w:rPr>
          <w:i/>
        </w:rPr>
        <w:t>The service environment:</w:t>
      </w:r>
    </w:p>
    <w:p w14:paraId="01B7718B" w14:textId="77777777" w:rsidR="001C5DEB" w:rsidRPr="008D114F" w:rsidRDefault="001C5DEB" w:rsidP="001C5DEB">
      <w:pPr>
        <w:numPr>
          <w:ilvl w:val="0"/>
          <w:numId w:val="27"/>
        </w:numPr>
        <w:tabs>
          <w:tab w:val="right" w:pos="9026"/>
        </w:tabs>
        <w:spacing w:before="0" w:after="0"/>
        <w:ind w:left="567" w:hanging="425"/>
        <w:outlineLvl w:val="4"/>
        <w:rPr>
          <w:i/>
        </w:rPr>
      </w:pPr>
      <w:r w:rsidRPr="008D114F">
        <w:rPr>
          <w:i/>
        </w:rPr>
        <w:t>is safe, clean, well maintained and comfortable; and</w:t>
      </w:r>
    </w:p>
    <w:p w14:paraId="758B82B0" w14:textId="77777777" w:rsidR="001C5DEB" w:rsidRPr="008D114F" w:rsidRDefault="001C5DEB" w:rsidP="001C5DE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2185B1" w14:textId="0859322A" w:rsidR="001C5DEB" w:rsidRDefault="001C5DEB" w:rsidP="001C5DEB">
      <w:pPr>
        <w:sectPr w:rsidR="001C5DEB" w:rsidSect="00CB3BA9">
          <w:type w:val="continuous"/>
          <w:pgSz w:w="11906" w:h="16838"/>
          <w:pgMar w:top="1701" w:right="1418" w:bottom="1418" w:left="1418" w:header="709" w:footer="397" w:gutter="0"/>
          <w:cols w:space="708"/>
          <w:titlePg/>
          <w:docGrid w:linePitch="360"/>
        </w:sectPr>
      </w:pPr>
      <w:r>
        <w:t>Consumers confirmed the service is safe clean and well maintained and they have access to both the indoors and outdoors. Staff knew how to lodge maintenance requests and cleaning is completed as per a cleaning schedule. Documentation</w:t>
      </w:r>
      <w:r w:rsidRPr="684AD5D0">
        <w:t xml:space="preserve"> </w:t>
      </w:r>
      <w:r>
        <w:t>confirmed</w:t>
      </w:r>
      <w:r w:rsidRPr="684AD5D0">
        <w:t xml:space="preserve"> regular maintenance of the building and equipment and maintenance issues are actioned in a timely manner, including the use of contractors when required.</w:t>
      </w:r>
      <w:r>
        <w:t xml:space="preserve"> The </w:t>
      </w:r>
      <w:r w:rsidRPr="5E47032E">
        <w:rPr>
          <w:rFonts w:eastAsia="Arial"/>
        </w:rPr>
        <w:t xml:space="preserve">environment was </w:t>
      </w:r>
      <w:r>
        <w:rPr>
          <w:rFonts w:eastAsia="Arial"/>
        </w:rPr>
        <w:t xml:space="preserve">observed to be </w:t>
      </w:r>
      <w:r w:rsidRPr="5E47032E">
        <w:rPr>
          <w:rFonts w:eastAsia="Arial"/>
        </w:rPr>
        <w:t xml:space="preserve">well-maintained with inside furnishings </w:t>
      </w:r>
      <w:r>
        <w:rPr>
          <w:rFonts w:eastAsia="Arial"/>
        </w:rPr>
        <w:t>observed to be</w:t>
      </w:r>
      <w:r w:rsidRPr="5E47032E">
        <w:rPr>
          <w:rFonts w:eastAsia="Arial"/>
        </w:rPr>
        <w:t xml:space="preserve"> clean and structures in good condition. Communal areas and consumers</w:t>
      </w:r>
      <w:r>
        <w:rPr>
          <w:rFonts w:eastAsia="Arial"/>
        </w:rPr>
        <w:t>’</w:t>
      </w:r>
      <w:r w:rsidRPr="5E47032E">
        <w:rPr>
          <w:rFonts w:eastAsia="Arial"/>
        </w:rPr>
        <w:t xml:space="preserve"> rooms were spacious, tidy and clean </w:t>
      </w:r>
      <w:r>
        <w:rPr>
          <w:rFonts w:eastAsia="Arial"/>
        </w:rPr>
        <w:t xml:space="preserve">and </w:t>
      </w:r>
      <w:r w:rsidRPr="5E47032E">
        <w:rPr>
          <w:rFonts w:eastAsia="Arial"/>
        </w:rPr>
        <w:t>odour free.</w:t>
      </w:r>
      <w:r>
        <w:rPr>
          <w:rFonts w:eastAsia="Arial"/>
        </w:rPr>
        <w:t xml:space="preserve"> </w:t>
      </w:r>
      <w:r>
        <w:t xml:space="preserve">Consumers were observed to </w:t>
      </w:r>
      <w:r w:rsidRPr="0065036D">
        <w:t>mov</w:t>
      </w:r>
      <w:r w:rsidR="00241984">
        <w:t>e</w:t>
      </w:r>
      <w:r w:rsidRPr="0065036D">
        <w:t xml:space="preserve"> freely outside in the gardens and courtyards</w:t>
      </w:r>
      <w:r>
        <w:t xml:space="preserve"> and to move freely within the communal areas of the home. </w:t>
      </w:r>
    </w:p>
    <w:p w14:paraId="219274CF" w14:textId="1C99E46C" w:rsidR="001C5DEB" w:rsidRDefault="001C5DEB" w:rsidP="001C5DEB">
      <w:pPr>
        <w:pStyle w:val="Heading1"/>
      </w:pPr>
      <w:r>
        <w:lastRenderedPageBreak/>
        <w:t>Areas for improvement</w:t>
      </w:r>
    </w:p>
    <w:p w14:paraId="56A9D437" w14:textId="35298686" w:rsidR="00A3716D" w:rsidRPr="00095CD4" w:rsidRDefault="001C5DEB" w:rsidP="002419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w:t>
      </w:r>
      <w:r w:rsidR="00241984">
        <w:t>.</w:t>
      </w: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9D462" w14:textId="77777777" w:rsidR="00CE2397" w:rsidRDefault="00E83D4B">
      <w:pPr>
        <w:spacing w:before="0" w:after="0" w:line="240" w:lineRule="auto"/>
      </w:pPr>
      <w:r>
        <w:separator/>
      </w:r>
    </w:p>
  </w:endnote>
  <w:endnote w:type="continuationSeparator" w:id="0">
    <w:p w14:paraId="56A9D464" w14:textId="77777777" w:rsidR="00CE2397" w:rsidRDefault="00E83D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4D" w14:textId="77777777" w:rsidR="00506F7F" w:rsidRPr="009A1F1B" w:rsidRDefault="00E83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9D44E"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6A9D44F"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50" w14:textId="77777777" w:rsidR="00506F7F" w:rsidRPr="009A1F1B" w:rsidRDefault="00E83D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A9D451" w14:textId="77777777" w:rsidR="00506F7F" w:rsidRPr="00C72FFB"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A9D452" w14:textId="77777777" w:rsidR="00506F7F" w:rsidRPr="00A3716D" w:rsidRDefault="00E83D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9D45E" w14:textId="77777777" w:rsidR="00CE2397" w:rsidRDefault="00E83D4B">
      <w:pPr>
        <w:spacing w:before="0" w:after="0" w:line="240" w:lineRule="auto"/>
      </w:pPr>
      <w:r>
        <w:separator/>
      </w:r>
    </w:p>
  </w:footnote>
  <w:footnote w:type="continuationSeparator" w:id="0">
    <w:p w14:paraId="56A9D460" w14:textId="77777777" w:rsidR="00CE2397" w:rsidRDefault="00E83D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4C" w14:textId="77777777" w:rsidR="00506F7F" w:rsidRDefault="00E83D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6A9D45E" wp14:editId="56A9D4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19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DE66" w14:textId="77777777" w:rsidR="001C5DEB" w:rsidRDefault="001C5DEB">
    <w:pPr>
      <w:pStyle w:val="Header"/>
    </w:pPr>
    <w:r w:rsidRPr="003C6EC2">
      <w:rPr>
        <w:rFonts w:eastAsia="Calibri"/>
        <w:noProof/>
        <w:lang w:val="en-US" w:eastAsia="en-US"/>
      </w:rPr>
      <w:drawing>
        <wp:anchor distT="0" distB="0" distL="114300" distR="114300" simplePos="0" relativeHeight="251677696" behindDoc="1" locked="0" layoutInCell="1" allowOverlap="1" wp14:anchorId="57C549D0" wp14:editId="46AD83BC">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22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A66E" w14:textId="77777777" w:rsidR="001C5DEB" w:rsidRDefault="001C5DEB" w:rsidP="0004322A">
    <w:r>
      <w:rPr>
        <w:noProof/>
        <w:color w:val="auto"/>
        <w:sz w:val="20"/>
        <w:lang w:val="en-US" w:eastAsia="en-US"/>
      </w:rPr>
      <w:drawing>
        <wp:anchor distT="0" distB="0" distL="114300" distR="114300" simplePos="0" relativeHeight="251671552" behindDoc="1" locked="0" layoutInCell="1" allowOverlap="1" wp14:anchorId="09A38E9A" wp14:editId="62A27279">
          <wp:simplePos x="0" y="0"/>
          <wp:positionH relativeFrom="column">
            <wp:posOffset>-909955</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352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6B8CF" w14:textId="77777777" w:rsidR="001C5DEB" w:rsidRDefault="001C5DEB" w:rsidP="0004322A">
    <w:r>
      <w:rPr>
        <w:noProof/>
        <w:color w:val="auto"/>
        <w:sz w:val="20"/>
        <w:lang w:val="en-US" w:eastAsia="en-US"/>
      </w:rPr>
      <w:drawing>
        <wp:anchor distT="0" distB="0" distL="114300" distR="114300" simplePos="0" relativeHeight="251670528" behindDoc="1" locked="0" layoutInCell="1" allowOverlap="1" wp14:anchorId="0D0E8592" wp14:editId="0126DDF4">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89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E4180" w14:textId="77777777" w:rsidR="001C5DEB" w:rsidRDefault="001C5DEB" w:rsidP="0004322A">
    <w:r>
      <w:rPr>
        <w:noProof/>
        <w:color w:val="auto"/>
        <w:sz w:val="20"/>
        <w:lang w:val="en-US" w:eastAsia="en-US"/>
      </w:rPr>
      <w:drawing>
        <wp:anchor distT="0" distB="0" distL="114300" distR="114300" simplePos="0" relativeHeight="251672576" behindDoc="1" locked="0" layoutInCell="1" allowOverlap="1" wp14:anchorId="4B1D77B0" wp14:editId="44856E8F">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9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51EA" w14:textId="77777777" w:rsidR="001C5DEB" w:rsidRDefault="001C5DEB" w:rsidP="0004322A">
    <w:r>
      <w:rPr>
        <w:noProof/>
        <w:color w:val="auto"/>
        <w:sz w:val="20"/>
        <w:lang w:val="en-US" w:eastAsia="en-US"/>
      </w:rPr>
      <w:drawing>
        <wp:anchor distT="0" distB="0" distL="114300" distR="114300" simplePos="0" relativeHeight="251673600" behindDoc="1" locked="0" layoutInCell="1" allowOverlap="1" wp14:anchorId="4DEF3E2A" wp14:editId="6E309F68">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7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434C" w14:textId="77777777" w:rsidR="001C5DEB" w:rsidRDefault="001C5DEB" w:rsidP="0004322A">
    <w:r>
      <w:rPr>
        <w:noProof/>
        <w:color w:val="auto"/>
        <w:sz w:val="20"/>
        <w:lang w:val="en-US" w:eastAsia="en-US"/>
      </w:rPr>
      <w:drawing>
        <wp:anchor distT="0" distB="0" distL="114300" distR="114300" simplePos="0" relativeHeight="251674624" behindDoc="1" locked="0" layoutInCell="1" allowOverlap="1" wp14:anchorId="5A6043ED" wp14:editId="3A1AD1B6">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79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DCC7" w14:textId="77777777" w:rsidR="001C5DEB" w:rsidRDefault="001C5DEB" w:rsidP="0004322A">
    <w:r>
      <w:rPr>
        <w:noProof/>
        <w:color w:val="auto"/>
        <w:sz w:val="20"/>
        <w:lang w:val="en-US" w:eastAsia="en-US"/>
      </w:rPr>
      <w:drawing>
        <wp:anchor distT="0" distB="0" distL="114300" distR="114300" simplePos="0" relativeHeight="251675648" behindDoc="1" locked="0" layoutInCell="1" allowOverlap="1" wp14:anchorId="31EBFB33" wp14:editId="4510A353">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1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D45D" w14:textId="77777777" w:rsidR="00506F7F" w:rsidRDefault="00E83D4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6A9D474" wp14:editId="56A9D4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636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3690F0">
      <w:start w:val="1"/>
      <w:numFmt w:val="lowerRoman"/>
      <w:lvlText w:val="(%1)"/>
      <w:lvlJc w:val="left"/>
      <w:pPr>
        <w:ind w:left="1080" w:hanging="720"/>
      </w:pPr>
      <w:rPr>
        <w:rFonts w:hint="default"/>
        <w:b w:val="0"/>
      </w:rPr>
    </w:lvl>
    <w:lvl w:ilvl="1" w:tplc="D4D8E298" w:tentative="1">
      <w:start w:val="1"/>
      <w:numFmt w:val="lowerLetter"/>
      <w:lvlText w:val="%2."/>
      <w:lvlJc w:val="left"/>
      <w:pPr>
        <w:ind w:left="1440" w:hanging="360"/>
      </w:pPr>
    </w:lvl>
    <w:lvl w:ilvl="2" w:tplc="687CB812" w:tentative="1">
      <w:start w:val="1"/>
      <w:numFmt w:val="lowerRoman"/>
      <w:lvlText w:val="%3."/>
      <w:lvlJc w:val="right"/>
      <w:pPr>
        <w:ind w:left="2160" w:hanging="180"/>
      </w:pPr>
    </w:lvl>
    <w:lvl w:ilvl="3" w:tplc="36F84304" w:tentative="1">
      <w:start w:val="1"/>
      <w:numFmt w:val="decimal"/>
      <w:lvlText w:val="%4."/>
      <w:lvlJc w:val="left"/>
      <w:pPr>
        <w:ind w:left="2880" w:hanging="360"/>
      </w:pPr>
    </w:lvl>
    <w:lvl w:ilvl="4" w:tplc="6136C44C" w:tentative="1">
      <w:start w:val="1"/>
      <w:numFmt w:val="lowerLetter"/>
      <w:lvlText w:val="%5."/>
      <w:lvlJc w:val="left"/>
      <w:pPr>
        <w:ind w:left="3600" w:hanging="360"/>
      </w:pPr>
    </w:lvl>
    <w:lvl w:ilvl="5" w:tplc="1444F2EC" w:tentative="1">
      <w:start w:val="1"/>
      <w:numFmt w:val="lowerRoman"/>
      <w:lvlText w:val="%6."/>
      <w:lvlJc w:val="right"/>
      <w:pPr>
        <w:ind w:left="4320" w:hanging="180"/>
      </w:pPr>
    </w:lvl>
    <w:lvl w:ilvl="6" w:tplc="FC8C2480" w:tentative="1">
      <w:start w:val="1"/>
      <w:numFmt w:val="decimal"/>
      <w:lvlText w:val="%7."/>
      <w:lvlJc w:val="left"/>
      <w:pPr>
        <w:ind w:left="5040" w:hanging="360"/>
      </w:pPr>
    </w:lvl>
    <w:lvl w:ilvl="7" w:tplc="8B10478E" w:tentative="1">
      <w:start w:val="1"/>
      <w:numFmt w:val="lowerLetter"/>
      <w:lvlText w:val="%8."/>
      <w:lvlJc w:val="left"/>
      <w:pPr>
        <w:ind w:left="5760" w:hanging="360"/>
      </w:pPr>
    </w:lvl>
    <w:lvl w:ilvl="8" w:tplc="754ED2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F1ACB7C">
      <w:start w:val="1"/>
      <w:numFmt w:val="bullet"/>
      <w:pStyle w:val="ListParagraph"/>
      <w:lvlText w:val=""/>
      <w:lvlJc w:val="left"/>
      <w:pPr>
        <w:ind w:left="1440" w:hanging="360"/>
      </w:pPr>
      <w:rPr>
        <w:rFonts w:ascii="Symbol" w:hAnsi="Symbol" w:hint="default"/>
        <w:color w:val="auto"/>
      </w:rPr>
    </w:lvl>
    <w:lvl w:ilvl="1" w:tplc="03AC233E" w:tentative="1">
      <w:start w:val="1"/>
      <w:numFmt w:val="bullet"/>
      <w:lvlText w:val="o"/>
      <w:lvlJc w:val="left"/>
      <w:pPr>
        <w:ind w:left="2160" w:hanging="360"/>
      </w:pPr>
      <w:rPr>
        <w:rFonts w:ascii="Courier New" w:hAnsi="Courier New" w:cs="Courier New" w:hint="default"/>
      </w:rPr>
    </w:lvl>
    <w:lvl w:ilvl="2" w:tplc="4CFCF498" w:tentative="1">
      <w:start w:val="1"/>
      <w:numFmt w:val="bullet"/>
      <w:lvlText w:val=""/>
      <w:lvlJc w:val="left"/>
      <w:pPr>
        <w:ind w:left="2880" w:hanging="360"/>
      </w:pPr>
      <w:rPr>
        <w:rFonts w:ascii="Wingdings" w:hAnsi="Wingdings" w:hint="default"/>
      </w:rPr>
    </w:lvl>
    <w:lvl w:ilvl="3" w:tplc="06A2DFB4" w:tentative="1">
      <w:start w:val="1"/>
      <w:numFmt w:val="bullet"/>
      <w:lvlText w:val=""/>
      <w:lvlJc w:val="left"/>
      <w:pPr>
        <w:ind w:left="3600" w:hanging="360"/>
      </w:pPr>
      <w:rPr>
        <w:rFonts w:ascii="Symbol" w:hAnsi="Symbol" w:hint="default"/>
      </w:rPr>
    </w:lvl>
    <w:lvl w:ilvl="4" w:tplc="9006996C" w:tentative="1">
      <w:start w:val="1"/>
      <w:numFmt w:val="bullet"/>
      <w:lvlText w:val="o"/>
      <w:lvlJc w:val="left"/>
      <w:pPr>
        <w:ind w:left="4320" w:hanging="360"/>
      </w:pPr>
      <w:rPr>
        <w:rFonts w:ascii="Courier New" w:hAnsi="Courier New" w:cs="Courier New" w:hint="default"/>
      </w:rPr>
    </w:lvl>
    <w:lvl w:ilvl="5" w:tplc="2FC636FC" w:tentative="1">
      <w:start w:val="1"/>
      <w:numFmt w:val="bullet"/>
      <w:lvlText w:val=""/>
      <w:lvlJc w:val="left"/>
      <w:pPr>
        <w:ind w:left="5040" w:hanging="360"/>
      </w:pPr>
      <w:rPr>
        <w:rFonts w:ascii="Wingdings" w:hAnsi="Wingdings" w:hint="default"/>
      </w:rPr>
    </w:lvl>
    <w:lvl w:ilvl="6" w:tplc="F3689500" w:tentative="1">
      <w:start w:val="1"/>
      <w:numFmt w:val="bullet"/>
      <w:lvlText w:val=""/>
      <w:lvlJc w:val="left"/>
      <w:pPr>
        <w:ind w:left="5760" w:hanging="360"/>
      </w:pPr>
      <w:rPr>
        <w:rFonts w:ascii="Symbol" w:hAnsi="Symbol" w:hint="default"/>
      </w:rPr>
    </w:lvl>
    <w:lvl w:ilvl="7" w:tplc="C9D8FF96" w:tentative="1">
      <w:start w:val="1"/>
      <w:numFmt w:val="bullet"/>
      <w:lvlText w:val="o"/>
      <w:lvlJc w:val="left"/>
      <w:pPr>
        <w:ind w:left="6480" w:hanging="360"/>
      </w:pPr>
      <w:rPr>
        <w:rFonts w:ascii="Courier New" w:hAnsi="Courier New" w:cs="Courier New" w:hint="default"/>
      </w:rPr>
    </w:lvl>
    <w:lvl w:ilvl="8" w:tplc="E3689F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6E2D92">
      <w:start w:val="1"/>
      <w:numFmt w:val="lowerRoman"/>
      <w:lvlText w:val="(%1)"/>
      <w:lvlJc w:val="left"/>
      <w:pPr>
        <w:ind w:left="1004" w:hanging="720"/>
      </w:pPr>
      <w:rPr>
        <w:rFonts w:hint="default"/>
        <w:b w:val="0"/>
      </w:rPr>
    </w:lvl>
    <w:lvl w:ilvl="1" w:tplc="AEE05392" w:tentative="1">
      <w:start w:val="1"/>
      <w:numFmt w:val="lowerLetter"/>
      <w:lvlText w:val="%2."/>
      <w:lvlJc w:val="left"/>
      <w:pPr>
        <w:ind w:left="1364" w:hanging="360"/>
      </w:pPr>
    </w:lvl>
    <w:lvl w:ilvl="2" w:tplc="5F6AC392" w:tentative="1">
      <w:start w:val="1"/>
      <w:numFmt w:val="lowerRoman"/>
      <w:lvlText w:val="%3."/>
      <w:lvlJc w:val="right"/>
      <w:pPr>
        <w:ind w:left="2084" w:hanging="180"/>
      </w:pPr>
    </w:lvl>
    <w:lvl w:ilvl="3" w:tplc="37029B2C" w:tentative="1">
      <w:start w:val="1"/>
      <w:numFmt w:val="decimal"/>
      <w:lvlText w:val="%4."/>
      <w:lvlJc w:val="left"/>
      <w:pPr>
        <w:ind w:left="2804" w:hanging="360"/>
      </w:pPr>
    </w:lvl>
    <w:lvl w:ilvl="4" w:tplc="97668BDC" w:tentative="1">
      <w:start w:val="1"/>
      <w:numFmt w:val="lowerLetter"/>
      <w:lvlText w:val="%5."/>
      <w:lvlJc w:val="left"/>
      <w:pPr>
        <w:ind w:left="3524" w:hanging="360"/>
      </w:pPr>
    </w:lvl>
    <w:lvl w:ilvl="5" w:tplc="FE7EC732" w:tentative="1">
      <w:start w:val="1"/>
      <w:numFmt w:val="lowerRoman"/>
      <w:lvlText w:val="%6."/>
      <w:lvlJc w:val="right"/>
      <w:pPr>
        <w:ind w:left="4244" w:hanging="180"/>
      </w:pPr>
    </w:lvl>
    <w:lvl w:ilvl="6" w:tplc="50ECDE08" w:tentative="1">
      <w:start w:val="1"/>
      <w:numFmt w:val="decimal"/>
      <w:lvlText w:val="%7."/>
      <w:lvlJc w:val="left"/>
      <w:pPr>
        <w:ind w:left="4964" w:hanging="360"/>
      </w:pPr>
    </w:lvl>
    <w:lvl w:ilvl="7" w:tplc="6B1CA562" w:tentative="1">
      <w:start w:val="1"/>
      <w:numFmt w:val="lowerLetter"/>
      <w:lvlText w:val="%8."/>
      <w:lvlJc w:val="left"/>
      <w:pPr>
        <w:ind w:left="5684" w:hanging="360"/>
      </w:pPr>
    </w:lvl>
    <w:lvl w:ilvl="8" w:tplc="48CC399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261A26">
      <w:start w:val="1"/>
      <w:numFmt w:val="lowerRoman"/>
      <w:lvlText w:val="(%1)"/>
      <w:lvlJc w:val="left"/>
      <w:pPr>
        <w:ind w:left="1080" w:hanging="720"/>
      </w:pPr>
      <w:rPr>
        <w:rFonts w:hint="default"/>
      </w:rPr>
    </w:lvl>
    <w:lvl w:ilvl="1" w:tplc="7EA4C4EA" w:tentative="1">
      <w:start w:val="1"/>
      <w:numFmt w:val="lowerLetter"/>
      <w:lvlText w:val="%2."/>
      <w:lvlJc w:val="left"/>
      <w:pPr>
        <w:ind w:left="1440" w:hanging="360"/>
      </w:pPr>
    </w:lvl>
    <w:lvl w:ilvl="2" w:tplc="C0F0559C" w:tentative="1">
      <w:start w:val="1"/>
      <w:numFmt w:val="lowerRoman"/>
      <w:lvlText w:val="%3."/>
      <w:lvlJc w:val="right"/>
      <w:pPr>
        <w:ind w:left="2160" w:hanging="180"/>
      </w:pPr>
    </w:lvl>
    <w:lvl w:ilvl="3" w:tplc="D3700C3A" w:tentative="1">
      <w:start w:val="1"/>
      <w:numFmt w:val="decimal"/>
      <w:lvlText w:val="%4."/>
      <w:lvlJc w:val="left"/>
      <w:pPr>
        <w:ind w:left="2880" w:hanging="360"/>
      </w:pPr>
    </w:lvl>
    <w:lvl w:ilvl="4" w:tplc="82E03594" w:tentative="1">
      <w:start w:val="1"/>
      <w:numFmt w:val="lowerLetter"/>
      <w:lvlText w:val="%5."/>
      <w:lvlJc w:val="left"/>
      <w:pPr>
        <w:ind w:left="3600" w:hanging="360"/>
      </w:pPr>
    </w:lvl>
    <w:lvl w:ilvl="5" w:tplc="F5684A90" w:tentative="1">
      <w:start w:val="1"/>
      <w:numFmt w:val="lowerRoman"/>
      <w:lvlText w:val="%6."/>
      <w:lvlJc w:val="right"/>
      <w:pPr>
        <w:ind w:left="4320" w:hanging="180"/>
      </w:pPr>
    </w:lvl>
    <w:lvl w:ilvl="6" w:tplc="DC58D458" w:tentative="1">
      <w:start w:val="1"/>
      <w:numFmt w:val="decimal"/>
      <w:lvlText w:val="%7."/>
      <w:lvlJc w:val="left"/>
      <w:pPr>
        <w:ind w:left="5040" w:hanging="360"/>
      </w:pPr>
    </w:lvl>
    <w:lvl w:ilvl="7" w:tplc="D960E1F8" w:tentative="1">
      <w:start w:val="1"/>
      <w:numFmt w:val="lowerLetter"/>
      <w:lvlText w:val="%8."/>
      <w:lvlJc w:val="left"/>
      <w:pPr>
        <w:ind w:left="5760" w:hanging="360"/>
      </w:pPr>
    </w:lvl>
    <w:lvl w:ilvl="8" w:tplc="7CF40AE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B0C972">
      <w:start w:val="1"/>
      <w:numFmt w:val="lowerRoman"/>
      <w:lvlText w:val="(%1)"/>
      <w:lvlJc w:val="left"/>
      <w:pPr>
        <w:ind w:left="1080" w:hanging="720"/>
      </w:pPr>
      <w:rPr>
        <w:rFonts w:hint="default"/>
      </w:rPr>
    </w:lvl>
    <w:lvl w:ilvl="1" w:tplc="99A848D8" w:tentative="1">
      <w:start w:val="1"/>
      <w:numFmt w:val="lowerLetter"/>
      <w:lvlText w:val="%2."/>
      <w:lvlJc w:val="left"/>
      <w:pPr>
        <w:ind w:left="1440" w:hanging="360"/>
      </w:pPr>
    </w:lvl>
    <w:lvl w:ilvl="2" w:tplc="E5269124" w:tentative="1">
      <w:start w:val="1"/>
      <w:numFmt w:val="lowerRoman"/>
      <w:lvlText w:val="%3."/>
      <w:lvlJc w:val="right"/>
      <w:pPr>
        <w:ind w:left="2160" w:hanging="180"/>
      </w:pPr>
    </w:lvl>
    <w:lvl w:ilvl="3" w:tplc="AEDA6C78" w:tentative="1">
      <w:start w:val="1"/>
      <w:numFmt w:val="decimal"/>
      <w:lvlText w:val="%4."/>
      <w:lvlJc w:val="left"/>
      <w:pPr>
        <w:ind w:left="2880" w:hanging="360"/>
      </w:pPr>
    </w:lvl>
    <w:lvl w:ilvl="4" w:tplc="A0D0E464" w:tentative="1">
      <w:start w:val="1"/>
      <w:numFmt w:val="lowerLetter"/>
      <w:lvlText w:val="%5."/>
      <w:lvlJc w:val="left"/>
      <w:pPr>
        <w:ind w:left="3600" w:hanging="360"/>
      </w:pPr>
    </w:lvl>
    <w:lvl w:ilvl="5" w:tplc="4FA85E12" w:tentative="1">
      <w:start w:val="1"/>
      <w:numFmt w:val="lowerRoman"/>
      <w:lvlText w:val="%6."/>
      <w:lvlJc w:val="right"/>
      <w:pPr>
        <w:ind w:left="4320" w:hanging="180"/>
      </w:pPr>
    </w:lvl>
    <w:lvl w:ilvl="6" w:tplc="4778190C" w:tentative="1">
      <w:start w:val="1"/>
      <w:numFmt w:val="decimal"/>
      <w:lvlText w:val="%7."/>
      <w:lvlJc w:val="left"/>
      <w:pPr>
        <w:ind w:left="5040" w:hanging="360"/>
      </w:pPr>
    </w:lvl>
    <w:lvl w:ilvl="7" w:tplc="4DF04CAC" w:tentative="1">
      <w:start w:val="1"/>
      <w:numFmt w:val="lowerLetter"/>
      <w:lvlText w:val="%8."/>
      <w:lvlJc w:val="left"/>
      <w:pPr>
        <w:ind w:left="5760" w:hanging="360"/>
      </w:pPr>
    </w:lvl>
    <w:lvl w:ilvl="8" w:tplc="D2D0F7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1D8CEF6">
      <w:start w:val="1"/>
      <w:numFmt w:val="lowerRoman"/>
      <w:lvlText w:val="(%1)"/>
      <w:lvlJc w:val="left"/>
      <w:pPr>
        <w:ind w:left="1080" w:hanging="720"/>
      </w:pPr>
      <w:rPr>
        <w:rFonts w:hint="default"/>
        <w:b w:val="0"/>
      </w:rPr>
    </w:lvl>
    <w:lvl w:ilvl="1" w:tplc="5DF884CC" w:tentative="1">
      <w:start w:val="1"/>
      <w:numFmt w:val="lowerLetter"/>
      <w:lvlText w:val="%2."/>
      <w:lvlJc w:val="left"/>
      <w:pPr>
        <w:ind w:left="1440" w:hanging="360"/>
      </w:pPr>
    </w:lvl>
    <w:lvl w:ilvl="2" w:tplc="001C7E8C" w:tentative="1">
      <w:start w:val="1"/>
      <w:numFmt w:val="lowerRoman"/>
      <w:lvlText w:val="%3."/>
      <w:lvlJc w:val="right"/>
      <w:pPr>
        <w:ind w:left="2160" w:hanging="180"/>
      </w:pPr>
    </w:lvl>
    <w:lvl w:ilvl="3" w:tplc="25DE3814" w:tentative="1">
      <w:start w:val="1"/>
      <w:numFmt w:val="decimal"/>
      <w:lvlText w:val="%4."/>
      <w:lvlJc w:val="left"/>
      <w:pPr>
        <w:ind w:left="2880" w:hanging="360"/>
      </w:pPr>
    </w:lvl>
    <w:lvl w:ilvl="4" w:tplc="D61A39A0" w:tentative="1">
      <w:start w:val="1"/>
      <w:numFmt w:val="lowerLetter"/>
      <w:lvlText w:val="%5."/>
      <w:lvlJc w:val="left"/>
      <w:pPr>
        <w:ind w:left="3600" w:hanging="360"/>
      </w:pPr>
    </w:lvl>
    <w:lvl w:ilvl="5" w:tplc="FD02F4F8" w:tentative="1">
      <w:start w:val="1"/>
      <w:numFmt w:val="lowerRoman"/>
      <w:lvlText w:val="%6."/>
      <w:lvlJc w:val="right"/>
      <w:pPr>
        <w:ind w:left="4320" w:hanging="180"/>
      </w:pPr>
    </w:lvl>
    <w:lvl w:ilvl="6" w:tplc="586EE16C" w:tentative="1">
      <w:start w:val="1"/>
      <w:numFmt w:val="decimal"/>
      <w:lvlText w:val="%7."/>
      <w:lvlJc w:val="left"/>
      <w:pPr>
        <w:ind w:left="5040" w:hanging="360"/>
      </w:pPr>
    </w:lvl>
    <w:lvl w:ilvl="7" w:tplc="A3B25722" w:tentative="1">
      <w:start w:val="1"/>
      <w:numFmt w:val="lowerLetter"/>
      <w:lvlText w:val="%8."/>
      <w:lvlJc w:val="left"/>
      <w:pPr>
        <w:ind w:left="5760" w:hanging="360"/>
      </w:pPr>
    </w:lvl>
    <w:lvl w:ilvl="8" w:tplc="4F4A30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7FC40D8">
      <w:start w:val="1"/>
      <w:numFmt w:val="lowerLetter"/>
      <w:lvlText w:val="(%1)"/>
      <w:lvlJc w:val="left"/>
      <w:pPr>
        <w:ind w:left="360" w:hanging="360"/>
      </w:pPr>
      <w:rPr>
        <w:rFonts w:hint="default"/>
      </w:rPr>
    </w:lvl>
    <w:lvl w:ilvl="1" w:tplc="ED94D7A0" w:tentative="1">
      <w:start w:val="1"/>
      <w:numFmt w:val="lowerLetter"/>
      <w:lvlText w:val="%2."/>
      <w:lvlJc w:val="left"/>
      <w:pPr>
        <w:ind w:left="1080" w:hanging="360"/>
      </w:pPr>
    </w:lvl>
    <w:lvl w:ilvl="2" w:tplc="C0FE58F2" w:tentative="1">
      <w:start w:val="1"/>
      <w:numFmt w:val="lowerRoman"/>
      <w:lvlText w:val="%3."/>
      <w:lvlJc w:val="right"/>
      <w:pPr>
        <w:ind w:left="1800" w:hanging="180"/>
      </w:pPr>
    </w:lvl>
    <w:lvl w:ilvl="3" w:tplc="A036E304" w:tentative="1">
      <w:start w:val="1"/>
      <w:numFmt w:val="decimal"/>
      <w:lvlText w:val="%4."/>
      <w:lvlJc w:val="left"/>
      <w:pPr>
        <w:ind w:left="2520" w:hanging="360"/>
      </w:pPr>
    </w:lvl>
    <w:lvl w:ilvl="4" w:tplc="CFC8BC72" w:tentative="1">
      <w:start w:val="1"/>
      <w:numFmt w:val="lowerLetter"/>
      <w:lvlText w:val="%5."/>
      <w:lvlJc w:val="left"/>
      <w:pPr>
        <w:ind w:left="3240" w:hanging="360"/>
      </w:pPr>
    </w:lvl>
    <w:lvl w:ilvl="5" w:tplc="D7F44636" w:tentative="1">
      <w:start w:val="1"/>
      <w:numFmt w:val="lowerRoman"/>
      <w:lvlText w:val="%6."/>
      <w:lvlJc w:val="right"/>
      <w:pPr>
        <w:ind w:left="3960" w:hanging="180"/>
      </w:pPr>
    </w:lvl>
    <w:lvl w:ilvl="6" w:tplc="DFA45354" w:tentative="1">
      <w:start w:val="1"/>
      <w:numFmt w:val="decimal"/>
      <w:lvlText w:val="%7."/>
      <w:lvlJc w:val="left"/>
      <w:pPr>
        <w:ind w:left="4680" w:hanging="360"/>
      </w:pPr>
    </w:lvl>
    <w:lvl w:ilvl="7" w:tplc="503EAD62" w:tentative="1">
      <w:start w:val="1"/>
      <w:numFmt w:val="lowerLetter"/>
      <w:lvlText w:val="%8."/>
      <w:lvlJc w:val="left"/>
      <w:pPr>
        <w:ind w:left="5400" w:hanging="360"/>
      </w:pPr>
    </w:lvl>
    <w:lvl w:ilvl="8" w:tplc="1070F5F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5B60E9A">
      <w:start w:val="1"/>
      <w:numFmt w:val="decimal"/>
      <w:lvlText w:val="%1."/>
      <w:lvlJc w:val="left"/>
      <w:pPr>
        <w:ind w:left="360" w:hanging="360"/>
      </w:pPr>
      <w:rPr>
        <w:rFonts w:hint="default"/>
      </w:rPr>
    </w:lvl>
    <w:lvl w:ilvl="1" w:tplc="6D164336" w:tentative="1">
      <w:start w:val="1"/>
      <w:numFmt w:val="lowerLetter"/>
      <w:lvlText w:val="%2."/>
      <w:lvlJc w:val="left"/>
      <w:pPr>
        <w:ind w:left="1080" w:hanging="360"/>
      </w:pPr>
    </w:lvl>
    <w:lvl w:ilvl="2" w:tplc="E01AFB58" w:tentative="1">
      <w:start w:val="1"/>
      <w:numFmt w:val="lowerRoman"/>
      <w:lvlText w:val="%3."/>
      <w:lvlJc w:val="right"/>
      <w:pPr>
        <w:ind w:left="1800" w:hanging="180"/>
      </w:pPr>
    </w:lvl>
    <w:lvl w:ilvl="3" w:tplc="2A7AEA4E" w:tentative="1">
      <w:start w:val="1"/>
      <w:numFmt w:val="decimal"/>
      <w:lvlText w:val="%4."/>
      <w:lvlJc w:val="left"/>
      <w:pPr>
        <w:ind w:left="2520" w:hanging="360"/>
      </w:pPr>
    </w:lvl>
    <w:lvl w:ilvl="4" w:tplc="6DA6005C" w:tentative="1">
      <w:start w:val="1"/>
      <w:numFmt w:val="lowerLetter"/>
      <w:lvlText w:val="%5."/>
      <w:lvlJc w:val="left"/>
      <w:pPr>
        <w:ind w:left="3240" w:hanging="360"/>
      </w:pPr>
    </w:lvl>
    <w:lvl w:ilvl="5" w:tplc="4A06584C" w:tentative="1">
      <w:start w:val="1"/>
      <w:numFmt w:val="lowerRoman"/>
      <w:lvlText w:val="%6."/>
      <w:lvlJc w:val="right"/>
      <w:pPr>
        <w:ind w:left="3960" w:hanging="180"/>
      </w:pPr>
    </w:lvl>
    <w:lvl w:ilvl="6" w:tplc="E7BE123C" w:tentative="1">
      <w:start w:val="1"/>
      <w:numFmt w:val="decimal"/>
      <w:lvlText w:val="%7."/>
      <w:lvlJc w:val="left"/>
      <w:pPr>
        <w:ind w:left="4680" w:hanging="360"/>
      </w:pPr>
    </w:lvl>
    <w:lvl w:ilvl="7" w:tplc="EDE059D4" w:tentative="1">
      <w:start w:val="1"/>
      <w:numFmt w:val="lowerLetter"/>
      <w:lvlText w:val="%8."/>
      <w:lvlJc w:val="left"/>
      <w:pPr>
        <w:ind w:left="5400" w:hanging="360"/>
      </w:pPr>
    </w:lvl>
    <w:lvl w:ilvl="8" w:tplc="79FA0E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ADC26A6">
      <w:start w:val="1"/>
      <w:numFmt w:val="decimal"/>
      <w:lvlText w:val="%1."/>
      <w:lvlJc w:val="left"/>
      <w:pPr>
        <w:ind w:left="360" w:hanging="360"/>
      </w:pPr>
      <w:rPr>
        <w:rFonts w:hint="default"/>
      </w:rPr>
    </w:lvl>
    <w:lvl w:ilvl="1" w:tplc="2A2E6B10" w:tentative="1">
      <w:start w:val="1"/>
      <w:numFmt w:val="lowerLetter"/>
      <w:lvlText w:val="%2."/>
      <w:lvlJc w:val="left"/>
      <w:pPr>
        <w:ind w:left="1080" w:hanging="360"/>
      </w:pPr>
    </w:lvl>
    <w:lvl w:ilvl="2" w:tplc="D548E6B2" w:tentative="1">
      <w:start w:val="1"/>
      <w:numFmt w:val="lowerRoman"/>
      <w:lvlText w:val="%3."/>
      <w:lvlJc w:val="right"/>
      <w:pPr>
        <w:ind w:left="1800" w:hanging="180"/>
      </w:pPr>
    </w:lvl>
    <w:lvl w:ilvl="3" w:tplc="E59E6996" w:tentative="1">
      <w:start w:val="1"/>
      <w:numFmt w:val="decimal"/>
      <w:lvlText w:val="%4."/>
      <w:lvlJc w:val="left"/>
      <w:pPr>
        <w:ind w:left="2520" w:hanging="360"/>
      </w:pPr>
    </w:lvl>
    <w:lvl w:ilvl="4" w:tplc="3480684C" w:tentative="1">
      <w:start w:val="1"/>
      <w:numFmt w:val="lowerLetter"/>
      <w:lvlText w:val="%5."/>
      <w:lvlJc w:val="left"/>
      <w:pPr>
        <w:ind w:left="3240" w:hanging="360"/>
      </w:pPr>
    </w:lvl>
    <w:lvl w:ilvl="5" w:tplc="9BEAD4AA" w:tentative="1">
      <w:start w:val="1"/>
      <w:numFmt w:val="lowerRoman"/>
      <w:lvlText w:val="%6."/>
      <w:lvlJc w:val="right"/>
      <w:pPr>
        <w:ind w:left="3960" w:hanging="180"/>
      </w:pPr>
    </w:lvl>
    <w:lvl w:ilvl="6" w:tplc="2A0A20C4" w:tentative="1">
      <w:start w:val="1"/>
      <w:numFmt w:val="decimal"/>
      <w:lvlText w:val="%7."/>
      <w:lvlJc w:val="left"/>
      <w:pPr>
        <w:ind w:left="4680" w:hanging="360"/>
      </w:pPr>
    </w:lvl>
    <w:lvl w:ilvl="7" w:tplc="4CFCBE20" w:tentative="1">
      <w:start w:val="1"/>
      <w:numFmt w:val="lowerLetter"/>
      <w:lvlText w:val="%8."/>
      <w:lvlJc w:val="left"/>
      <w:pPr>
        <w:ind w:left="5400" w:hanging="360"/>
      </w:pPr>
    </w:lvl>
    <w:lvl w:ilvl="8" w:tplc="8AF0BB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5E2D76C">
      <w:start w:val="1"/>
      <w:numFmt w:val="lowerRoman"/>
      <w:lvlText w:val="(%1)"/>
      <w:lvlJc w:val="left"/>
      <w:pPr>
        <w:ind w:left="1080" w:hanging="720"/>
      </w:pPr>
      <w:rPr>
        <w:rFonts w:hint="default"/>
        <w:b w:val="0"/>
      </w:rPr>
    </w:lvl>
    <w:lvl w:ilvl="1" w:tplc="DB34D46E" w:tentative="1">
      <w:start w:val="1"/>
      <w:numFmt w:val="lowerLetter"/>
      <w:lvlText w:val="%2."/>
      <w:lvlJc w:val="left"/>
      <w:pPr>
        <w:ind w:left="1440" w:hanging="360"/>
      </w:pPr>
    </w:lvl>
    <w:lvl w:ilvl="2" w:tplc="2AD451A2" w:tentative="1">
      <w:start w:val="1"/>
      <w:numFmt w:val="lowerRoman"/>
      <w:lvlText w:val="%3."/>
      <w:lvlJc w:val="right"/>
      <w:pPr>
        <w:ind w:left="2160" w:hanging="180"/>
      </w:pPr>
    </w:lvl>
    <w:lvl w:ilvl="3" w:tplc="30F0D13E" w:tentative="1">
      <w:start w:val="1"/>
      <w:numFmt w:val="decimal"/>
      <w:lvlText w:val="%4."/>
      <w:lvlJc w:val="left"/>
      <w:pPr>
        <w:ind w:left="2880" w:hanging="360"/>
      </w:pPr>
    </w:lvl>
    <w:lvl w:ilvl="4" w:tplc="D166D598" w:tentative="1">
      <w:start w:val="1"/>
      <w:numFmt w:val="lowerLetter"/>
      <w:lvlText w:val="%5."/>
      <w:lvlJc w:val="left"/>
      <w:pPr>
        <w:ind w:left="3600" w:hanging="360"/>
      </w:pPr>
    </w:lvl>
    <w:lvl w:ilvl="5" w:tplc="D596865C" w:tentative="1">
      <w:start w:val="1"/>
      <w:numFmt w:val="lowerRoman"/>
      <w:lvlText w:val="%6."/>
      <w:lvlJc w:val="right"/>
      <w:pPr>
        <w:ind w:left="4320" w:hanging="180"/>
      </w:pPr>
    </w:lvl>
    <w:lvl w:ilvl="6" w:tplc="E29AAC64" w:tentative="1">
      <w:start w:val="1"/>
      <w:numFmt w:val="decimal"/>
      <w:lvlText w:val="%7."/>
      <w:lvlJc w:val="left"/>
      <w:pPr>
        <w:ind w:left="5040" w:hanging="360"/>
      </w:pPr>
    </w:lvl>
    <w:lvl w:ilvl="7" w:tplc="13F06010" w:tentative="1">
      <w:start w:val="1"/>
      <w:numFmt w:val="lowerLetter"/>
      <w:lvlText w:val="%8."/>
      <w:lvlJc w:val="left"/>
      <w:pPr>
        <w:ind w:left="5760" w:hanging="360"/>
      </w:pPr>
    </w:lvl>
    <w:lvl w:ilvl="8" w:tplc="A6301DB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7DC2CF8">
      <w:start w:val="1"/>
      <w:numFmt w:val="lowerRoman"/>
      <w:lvlText w:val="(%1)"/>
      <w:lvlJc w:val="left"/>
      <w:pPr>
        <w:ind w:left="1080" w:hanging="720"/>
      </w:pPr>
      <w:rPr>
        <w:rFonts w:hint="default"/>
      </w:rPr>
    </w:lvl>
    <w:lvl w:ilvl="1" w:tplc="6B366C6A" w:tentative="1">
      <w:start w:val="1"/>
      <w:numFmt w:val="lowerLetter"/>
      <w:lvlText w:val="%2."/>
      <w:lvlJc w:val="left"/>
      <w:pPr>
        <w:ind w:left="1440" w:hanging="360"/>
      </w:pPr>
    </w:lvl>
    <w:lvl w:ilvl="2" w:tplc="B9A21F4E" w:tentative="1">
      <w:start w:val="1"/>
      <w:numFmt w:val="lowerRoman"/>
      <w:lvlText w:val="%3."/>
      <w:lvlJc w:val="right"/>
      <w:pPr>
        <w:ind w:left="2160" w:hanging="180"/>
      </w:pPr>
    </w:lvl>
    <w:lvl w:ilvl="3" w:tplc="5434C002" w:tentative="1">
      <w:start w:val="1"/>
      <w:numFmt w:val="decimal"/>
      <w:lvlText w:val="%4."/>
      <w:lvlJc w:val="left"/>
      <w:pPr>
        <w:ind w:left="2880" w:hanging="360"/>
      </w:pPr>
    </w:lvl>
    <w:lvl w:ilvl="4" w:tplc="9DE01ECE" w:tentative="1">
      <w:start w:val="1"/>
      <w:numFmt w:val="lowerLetter"/>
      <w:lvlText w:val="%5."/>
      <w:lvlJc w:val="left"/>
      <w:pPr>
        <w:ind w:left="3600" w:hanging="360"/>
      </w:pPr>
    </w:lvl>
    <w:lvl w:ilvl="5" w:tplc="3C40CE3E" w:tentative="1">
      <w:start w:val="1"/>
      <w:numFmt w:val="lowerRoman"/>
      <w:lvlText w:val="%6."/>
      <w:lvlJc w:val="right"/>
      <w:pPr>
        <w:ind w:left="4320" w:hanging="180"/>
      </w:pPr>
    </w:lvl>
    <w:lvl w:ilvl="6" w:tplc="D188D00A" w:tentative="1">
      <w:start w:val="1"/>
      <w:numFmt w:val="decimal"/>
      <w:lvlText w:val="%7."/>
      <w:lvlJc w:val="left"/>
      <w:pPr>
        <w:ind w:left="5040" w:hanging="360"/>
      </w:pPr>
    </w:lvl>
    <w:lvl w:ilvl="7" w:tplc="D03AE660" w:tentative="1">
      <w:start w:val="1"/>
      <w:numFmt w:val="lowerLetter"/>
      <w:lvlText w:val="%8."/>
      <w:lvlJc w:val="left"/>
      <w:pPr>
        <w:ind w:left="5760" w:hanging="360"/>
      </w:pPr>
    </w:lvl>
    <w:lvl w:ilvl="8" w:tplc="91C829D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508D9C">
      <w:start w:val="1"/>
      <w:numFmt w:val="bullet"/>
      <w:pStyle w:val="ListBullet"/>
      <w:lvlText w:val=""/>
      <w:lvlJc w:val="left"/>
      <w:pPr>
        <w:ind w:left="720" w:hanging="360"/>
      </w:pPr>
      <w:rPr>
        <w:rFonts w:ascii="Symbol" w:hAnsi="Symbol" w:hint="default"/>
      </w:rPr>
    </w:lvl>
    <w:lvl w:ilvl="1" w:tplc="2D069F2C">
      <w:start w:val="1"/>
      <w:numFmt w:val="bullet"/>
      <w:pStyle w:val="ListBullet2"/>
      <w:lvlText w:val="o"/>
      <w:lvlJc w:val="left"/>
      <w:pPr>
        <w:ind w:left="1440" w:hanging="360"/>
      </w:pPr>
      <w:rPr>
        <w:rFonts w:ascii="Courier New" w:hAnsi="Courier New" w:cs="Courier New" w:hint="default"/>
      </w:rPr>
    </w:lvl>
    <w:lvl w:ilvl="2" w:tplc="092C4300">
      <w:start w:val="1"/>
      <w:numFmt w:val="bullet"/>
      <w:lvlText w:val=""/>
      <w:lvlJc w:val="left"/>
      <w:pPr>
        <w:ind w:left="2160" w:hanging="360"/>
      </w:pPr>
      <w:rPr>
        <w:rFonts w:ascii="Wingdings" w:hAnsi="Wingdings" w:hint="default"/>
      </w:rPr>
    </w:lvl>
    <w:lvl w:ilvl="3" w:tplc="AAB6716C">
      <w:start w:val="1"/>
      <w:numFmt w:val="bullet"/>
      <w:lvlText w:val=""/>
      <w:lvlJc w:val="left"/>
      <w:pPr>
        <w:ind w:left="2880" w:hanging="360"/>
      </w:pPr>
      <w:rPr>
        <w:rFonts w:ascii="Symbol" w:hAnsi="Symbol" w:hint="default"/>
      </w:rPr>
    </w:lvl>
    <w:lvl w:ilvl="4" w:tplc="B0C28800">
      <w:start w:val="1"/>
      <w:numFmt w:val="bullet"/>
      <w:lvlText w:val="o"/>
      <w:lvlJc w:val="left"/>
      <w:pPr>
        <w:ind w:left="3600" w:hanging="360"/>
      </w:pPr>
      <w:rPr>
        <w:rFonts w:ascii="Courier New" w:hAnsi="Courier New" w:cs="Courier New" w:hint="default"/>
      </w:rPr>
    </w:lvl>
    <w:lvl w:ilvl="5" w:tplc="D786E0BA">
      <w:start w:val="1"/>
      <w:numFmt w:val="bullet"/>
      <w:pStyle w:val="ListBullet3"/>
      <w:lvlText w:val=""/>
      <w:lvlJc w:val="left"/>
      <w:pPr>
        <w:ind w:left="4320" w:hanging="360"/>
      </w:pPr>
      <w:rPr>
        <w:rFonts w:ascii="Wingdings" w:hAnsi="Wingdings" w:hint="default"/>
      </w:rPr>
    </w:lvl>
    <w:lvl w:ilvl="6" w:tplc="CE645F0A">
      <w:start w:val="1"/>
      <w:numFmt w:val="bullet"/>
      <w:lvlText w:val=""/>
      <w:lvlJc w:val="left"/>
      <w:pPr>
        <w:ind w:left="5040" w:hanging="360"/>
      </w:pPr>
      <w:rPr>
        <w:rFonts w:ascii="Symbol" w:hAnsi="Symbol" w:hint="default"/>
      </w:rPr>
    </w:lvl>
    <w:lvl w:ilvl="7" w:tplc="998AF038">
      <w:start w:val="1"/>
      <w:numFmt w:val="bullet"/>
      <w:lvlText w:val="o"/>
      <w:lvlJc w:val="left"/>
      <w:pPr>
        <w:ind w:left="5760" w:hanging="360"/>
      </w:pPr>
      <w:rPr>
        <w:rFonts w:ascii="Courier New" w:hAnsi="Courier New" w:cs="Courier New" w:hint="default"/>
      </w:rPr>
    </w:lvl>
    <w:lvl w:ilvl="8" w:tplc="2A962F4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842C874">
      <w:start w:val="1"/>
      <w:numFmt w:val="bullet"/>
      <w:lvlText w:val=""/>
      <w:lvlJc w:val="left"/>
      <w:pPr>
        <w:ind w:left="360" w:hanging="360"/>
      </w:pPr>
      <w:rPr>
        <w:rFonts w:ascii="Symbol" w:hAnsi="Symbol" w:hint="default"/>
      </w:rPr>
    </w:lvl>
    <w:lvl w:ilvl="1" w:tplc="B2A28780" w:tentative="1">
      <w:start w:val="1"/>
      <w:numFmt w:val="bullet"/>
      <w:lvlText w:val="o"/>
      <w:lvlJc w:val="left"/>
      <w:pPr>
        <w:ind w:left="1080" w:hanging="360"/>
      </w:pPr>
      <w:rPr>
        <w:rFonts w:ascii="Courier New" w:hAnsi="Courier New" w:cs="Courier New" w:hint="default"/>
      </w:rPr>
    </w:lvl>
    <w:lvl w:ilvl="2" w:tplc="99388206" w:tentative="1">
      <w:start w:val="1"/>
      <w:numFmt w:val="bullet"/>
      <w:lvlText w:val=""/>
      <w:lvlJc w:val="left"/>
      <w:pPr>
        <w:ind w:left="1800" w:hanging="360"/>
      </w:pPr>
      <w:rPr>
        <w:rFonts w:ascii="Wingdings" w:hAnsi="Wingdings" w:hint="default"/>
      </w:rPr>
    </w:lvl>
    <w:lvl w:ilvl="3" w:tplc="B6686AC2" w:tentative="1">
      <w:start w:val="1"/>
      <w:numFmt w:val="bullet"/>
      <w:lvlText w:val=""/>
      <w:lvlJc w:val="left"/>
      <w:pPr>
        <w:ind w:left="2520" w:hanging="360"/>
      </w:pPr>
      <w:rPr>
        <w:rFonts w:ascii="Symbol" w:hAnsi="Symbol" w:hint="default"/>
      </w:rPr>
    </w:lvl>
    <w:lvl w:ilvl="4" w:tplc="FFB09136" w:tentative="1">
      <w:start w:val="1"/>
      <w:numFmt w:val="bullet"/>
      <w:lvlText w:val="o"/>
      <w:lvlJc w:val="left"/>
      <w:pPr>
        <w:ind w:left="3240" w:hanging="360"/>
      </w:pPr>
      <w:rPr>
        <w:rFonts w:ascii="Courier New" w:hAnsi="Courier New" w:cs="Courier New" w:hint="default"/>
      </w:rPr>
    </w:lvl>
    <w:lvl w:ilvl="5" w:tplc="2F842B50" w:tentative="1">
      <w:start w:val="1"/>
      <w:numFmt w:val="bullet"/>
      <w:lvlText w:val=""/>
      <w:lvlJc w:val="left"/>
      <w:pPr>
        <w:ind w:left="3960" w:hanging="360"/>
      </w:pPr>
      <w:rPr>
        <w:rFonts w:ascii="Wingdings" w:hAnsi="Wingdings" w:hint="default"/>
      </w:rPr>
    </w:lvl>
    <w:lvl w:ilvl="6" w:tplc="0B60DB86" w:tentative="1">
      <w:start w:val="1"/>
      <w:numFmt w:val="bullet"/>
      <w:lvlText w:val=""/>
      <w:lvlJc w:val="left"/>
      <w:pPr>
        <w:ind w:left="4680" w:hanging="360"/>
      </w:pPr>
      <w:rPr>
        <w:rFonts w:ascii="Symbol" w:hAnsi="Symbol" w:hint="default"/>
      </w:rPr>
    </w:lvl>
    <w:lvl w:ilvl="7" w:tplc="439E6C7A" w:tentative="1">
      <w:start w:val="1"/>
      <w:numFmt w:val="bullet"/>
      <w:lvlText w:val="o"/>
      <w:lvlJc w:val="left"/>
      <w:pPr>
        <w:ind w:left="5400" w:hanging="360"/>
      </w:pPr>
      <w:rPr>
        <w:rFonts w:ascii="Courier New" w:hAnsi="Courier New" w:cs="Courier New" w:hint="default"/>
      </w:rPr>
    </w:lvl>
    <w:lvl w:ilvl="8" w:tplc="01CA17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EAE220C">
      <w:start w:val="1"/>
      <w:numFmt w:val="lowerRoman"/>
      <w:lvlText w:val="(%1)"/>
      <w:lvlJc w:val="left"/>
      <w:pPr>
        <w:ind w:left="1080" w:hanging="720"/>
      </w:pPr>
      <w:rPr>
        <w:rFonts w:hint="default"/>
      </w:rPr>
    </w:lvl>
    <w:lvl w:ilvl="1" w:tplc="8838612A" w:tentative="1">
      <w:start w:val="1"/>
      <w:numFmt w:val="lowerLetter"/>
      <w:lvlText w:val="%2."/>
      <w:lvlJc w:val="left"/>
      <w:pPr>
        <w:ind w:left="1440" w:hanging="360"/>
      </w:pPr>
    </w:lvl>
    <w:lvl w:ilvl="2" w:tplc="05E204C8" w:tentative="1">
      <w:start w:val="1"/>
      <w:numFmt w:val="lowerRoman"/>
      <w:lvlText w:val="%3."/>
      <w:lvlJc w:val="right"/>
      <w:pPr>
        <w:ind w:left="2160" w:hanging="180"/>
      </w:pPr>
    </w:lvl>
    <w:lvl w:ilvl="3" w:tplc="E8F8297C" w:tentative="1">
      <w:start w:val="1"/>
      <w:numFmt w:val="decimal"/>
      <w:lvlText w:val="%4."/>
      <w:lvlJc w:val="left"/>
      <w:pPr>
        <w:ind w:left="2880" w:hanging="360"/>
      </w:pPr>
    </w:lvl>
    <w:lvl w:ilvl="4" w:tplc="D85E39CA" w:tentative="1">
      <w:start w:val="1"/>
      <w:numFmt w:val="lowerLetter"/>
      <w:lvlText w:val="%5."/>
      <w:lvlJc w:val="left"/>
      <w:pPr>
        <w:ind w:left="3600" w:hanging="360"/>
      </w:pPr>
    </w:lvl>
    <w:lvl w:ilvl="5" w:tplc="471A2A04" w:tentative="1">
      <w:start w:val="1"/>
      <w:numFmt w:val="lowerRoman"/>
      <w:lvlText w:val="%6."/>
      <w:lvlJc w:val="right"/>
      <w:pPr>
        <w:ind w:left="4320" w:hanging="180"/>
      </w:pPr>
    </w:lvl>
    <w:lvl w:ilvl="6" w:tplc="51E4FB92" w:tentative="1">
      <w:start w:val="1"/>
      <w:numFmt w:val="decimal"/>
      <w:lvlText w:val="%7."/>
      <w:lvlJc w:val="left"/>
      <w:pPr>
        <w:ind w:left="5040" w:hanging="360"/>
      </w:pPr>
    </w:lvl>
    <w:lvl w:ilvl="7" w:tplc="A7282F7A" w:tentative="1">
      <w:start w:val="1"/>
      <w:numFmt w:val="lowerLetter"/>
      <w:lvlText w:val="%8."/>
      <w:lvlJc w:val="left"/>
      <w:pPr>
        <w:ind w:left="5760" w:hanging="360"/>
      </w:pPr>
    </w:lvl>
    <w:lvl w:ilvl="8" w:tplc="B0A88BC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E5A81D2">
      <w:start w:val="1"/>
      <w:numFmt w:val="lowerRoman"/>
      <w:lvlText w:val="(%1)"/>
      <w:lvlJc w:val="left"/>
      <w:pPr>
        <w:ind w:left="1080" w:hanging="720"/>
      </w:pPr>
      <w:rPr>
        <w:rFonts w:hint="default"/>
      </w:rPr>
    </w:lvl>
    <w:lvl w:ilvl="1" w:tplc="BC60484A" w:tentative="1">
      <w:start w:val="1"/>
      <w:numFmt w:val="lowerLetter"/>
      <w:lvlText w:val="%2."/>
      <w:lvlJc w:val="left"/>
      <w:pPr>
        <w:ind w:left="1440" w:hanging="360"/>
      </w:pPr>
    </w:lvl>
    <w:lvl w:ilvl="2" w:tplc="92C28978" w:tentative="1">
      <w:start w:val="1"/>
      <w:numFmt w:val="lowerRoman"/>
      <w:lvlText w:val="%3."/>
      <w:lvlJc w:val="right"/>
      <w:pPr>
        <w:ind w:left="2160" w:hanging="180"/>
      </w:pPr>
    </w:lvl>
    <w:lvl w:ilvl="3" w:tplc="5F048FC4" w:tentative="1">
      <w:start w:val="1"/>
      <w:numFmt w:val="decimal"/>
      <w:lvlText w:val="%4."/>
      <w:lvlJc w:val="left"/>
      <w:pPr>
        <w:ind w:left="2880" w:hanging="360"/>
      </w:pPr>
    </w:lvl>
    <w:lvl w:ilvl="4" w:tplc="FCEE0176" w:tentative="1">
      <w:start w:val="1"/>
      <w:numFmt w:val="lowerLetter"/>
      <w:lvlText w:val="%5."/>
      <w:lvlJc w:val="left"/>
      <w:pPr>
        <w:ind w:left="3600" w:hanging="360"/>
      </w:pPr>
    </w:lvl>
    <w:lvl w:ilvl="5" w:tplc="83920F5E" w:tentative="1">
      <w:start w:val="1"/>
      <w:numFmt w:val="lowerRoman"/>
      <w:lvlText w:val="%6."/>
      <w:lvlJc w:val="right"/>
      <w:pPr>
        <w:ind w:left="4320" w:hanging="180"/>
      </w:pPr>
    </w:lvl>
    <w:lvl w:ilvl="6" w:tplc="D1E48F40" w:tentative="1">
      <w:start w:val="1"/>
      <w:numFmt w:val="decimal"/>
      <w:lvlText w:val="%7."/>
      <w:lvlJc w:val="left"/>
      <w:pPr>
        <w:ind w:left="5040" w:hanging="360"/>
      </w:pPr>
    </w:lvl>
    <w:lvl w:ilvl="7" w:tplc="36C46556" w:tentative="1">
      <w:start w:val="1"/>
      <w:numFmt w:val="lowerLetter"/>
      <w:lvlText w:val="%8."/>
      <w:lvlJc w:val="left"/>
      <w:pPr>
        <w:ind w:left="5760" w:hanging="360"/>
      </w:pPr>
    </w:lvl>
    <w:lvl w:ilvl="8" w:tplc="1354C2BA" w:tentative="1">
      <w:start w:val="1"/>
      <w:numFmt w:val="lowerRoman"/>
      <w:lvlText w:val="%9."/>
      <w:lvlJc w:val="right"/>
      <w:pPr>
        <w:ind w:left="6480" w:hanging="180"/>
      </w:pPr>
    </w:lvl>
  </w:abstractNum>
  <w:abstractNum w:abstractNumId="22" w15:restartNumberingAfterBreak="0">
    <w:nsid w:val="4B7C220E"/>
    <w:multiLevelType w:val="hybridMultilevel"/>
    <w:tmpl w:val="FFFFFFFF"/>
    <w:lvl w:ilvl="0" w:tplc="358E1006">
      <w:start w:val="1"/>
      <w:numFmt w:val="bullet"/>
      <w:lvlText w:val=""/>
      <w:lvlJc w:val="left"/>
      <w:pPr>
        <w:ind w:left="360" w:hanging="360"/>
      </w:pPr>
      <w:rPr>
        <w:rFonts w:ascii="Symbol" w:hAnsi="Symbol" w:hint="default"/>
      </w:rPr>
    </w:lvl>
    <w:lvl w:ilvl="1" w:tplc="FC90B8F0">
      <w:start w:val="1"/>
      <w:numFmt w:val="bullet"/>
      <w:lvlText w:val="o"/>
      <w:lvlJc w:val="left"/>
      <w:pPr>
        <w:ind w:left="1080" w:hanging="360"/>
      </w:pPr>
      <w:rPr>
        <w:rFonts w:ascii="Courier New" w:hAnsi="Courier New" w:hint="default"/>
      </w:rPr>
    </w:lvl>
    <w:lvl w:ilvl="2" w:tplc="4C0A814A">
      <w:start w:val="1"/>
      <w:numFmt w:val="bullet"/>
      <w:lvlText w:val=""/>
      <w:lvlJc w:val="left"/>
      <w:pPr>
        <w:ind w:left="1800" w:hanging="360"/>
      </w:pPr>
      <w:rPr>
        <w:rFonts w:ascii="Wingdings" w:hAnsi="Wingdings" w:hint="default"/>
      </w:rPr>
    </w:lvl>
    <w:lvl w:ilvl="3" w:tplc="714A805C">
      <w:start w:val="1"/>
      <w:numFmt w:val="bullet"/>
      <w:lvlText w:val=""/>
      <w:lvlJc w:val="left"/>
      <w:pPr>
        <w:ind w:left="2520" w:hanging="360"/>
      </w:pPr>
      <w:rPr>
        <w:rFonts w:ascii="Symbol" w:hAnsi="Symbol" w:hint="default"/>
      </w:rPr>
    </w:lvl>
    <w:lvl w:ilvl="4" w:tplc="E6562104">
      <w:start w:val="1"/>
      <w:numFmt w:val="bullet"/>
      <w:lvlText w:val="o"/>
      <w:lvlJc w:val="left"/>
      <w:pPr>
        <w:ind w:left="3240" w:hanging="360"/>
      </w:pPr>
      <w:rPr>
        <w:rFonts w:ascii="Courier New" w:hAnsi="Courier New" w:hint="default"/>
      </w:rPr>
    </w:lvl>
    <w:lvl w:ilvl="5" w:tplc="E1D43388">
      <w:start w:val="1"/>
      <w:numFmt w:val="bullet"/>
      <w:lvlText w:val=""/>
      <w:lvlJc w:val="left"/>
      <w:pPr>
        <w:ind w:left="3960" w:hanging="360"/>
      </w:pPr>
      <w:rPr>
        <w:rFonts w:ascii="Wingdings" w:hAnsi="Wingdings" w:hint="default"/>
      </w:rPr>
    </w:lvl>
    <w:lvl w:ilvl="6" w:tplc="677C869A">
      <w:start w:val="1"/>
      <w:numFmt w:val="bullet"/>
      <w:lvlText w:val=""/>
      <w:lvlJc w:val="left"/>
      <w:pPr>
        <w:ind w:left="4680" w:hanging="360"/>
      </w:pPr>
      <w:rPr>
        <w:rFonts w:ascii="Symbol" w:hAnsi="Symbol" w:hint="default"/>
      </w:rPr>
    </w:lvl>
    <w:lvl w:ilvl="7" w:tplc="33F007F8">
      <w:start w:val="1"/>
      <w:numFmt w:val="bullet"/>
      <w:lvlText w:val="o"/>
      <w:lvlJc w:val="left"/>
      <w:pPr>
        <w:ind w:left="5400" w:hanging="360"/>
      </w:pPr>
      <w:rPr>
        <w:rFonts w:ascii="Courier New" w:hAnsi="Courier New" w:hint="default"/>
      </w:rPr>
    </w:lvl>
    <w:lvl w:ilvl="8" w:tplc="1194B658">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B65EB888">
      <w:start w:val="1"/>
      <w:numFmt w:val="lowerRoman"/>
      <w:lvlText w:val="(%1)"/>
      <w:lvlJc w:val="left"/>
      <w:pPr>
        <w:ind w:left="1080" w:hanging="720"/>
      </w:pPr>
      <w:rPr>
        <w:rFonts w:hint="default"/>
        <w:b w:val="0"/>
      </w:rPr>
    </w:lvl>
    <w:lvl w:ilvl="1" w:tplc="D5F47166" w:tentative="1">
      <w:start w:val="1"/>
      <w:numFmt w:val="lowerLetter"/>
      <w:lvlText w:val="%2."/>
      <w:lvlJc w:val="left"/>
      <w:pPr>
        <w:ind w:left="1440" w:hanging="360"/>
      </w:pPr>
    </w:lvl>
    <w:lvl w:ilvl="2" w:tplc="EA741B54" w:tentative="1">
      <w:start w:val="1"/>
      <w:numFmt w:val="lowerRoman"/>
      <w:lvlText w:val="%3."/>
      <w:lvlJc w:val="right"/>
      <w:pPr>
        <w:ind w:left="2160" w:hanging="180"/>
      </w:pPr>
    </w:lvl>
    <w:lvl w:ilvl="3" w:tplc="E4260790" w:tentative="1">
      <w:start w:val="1"/>
      <w:numFmt w:val="decimal"/>
      <w:lvlText w:val="%4."/>
      <w:lvlJc w:val="left"/>
      <w:pPr>
        <w:ind w:left="2880" w:hanging="360"/>
      </w:pPr>
    </w:lvl>
    <w:lvl w:ilvl="4" w:tplc="6A28EEDE" w:tentative="1">
      <w:start w:val="1"/>
      <w:numFmt w:val="lowerLetter"/>
      <w:lvlText w:val="%5."/>
      <w:lvlJc w:val="left"/>
      <w:pPr>
        <w:ind w:left="3600" w:hanging="360"/>
      </w:pPr>
    </w:lvl>
    <w:lvl w:ilvl="5" w:tplc="7D26B9A2" w:tentative="1">
      <w:start w:val="1"/>
      <w:numFmt w:val="lowerRoman"/>
      <w:lvlText w:val="%6."/>
      <w:lvlJc w:val="right"/>
      <w:pPr>
        <w:ind w:left="4320" w:hanging="180"/>
      </w:pPr>
    </w:lvl>
    <w:lvl w:ilvl="6" w:tplc="09D239E4" w:tentative="1">
      <w:start w:val="1"/>
      <w:numFmt w:val="decimal"/>
      <w:lvlText w:val="%7."/>
      <w:lvlJc w:val="left"/>
      <w:pPr>
        <w:ind w:left="5040" w:hanging="360"/>
      </w:pPr>
    </w:lvl>
    <w:lvl w:ilvl="7" w:tplc="46745DA8" w:tentative="1">
      <w:start w:val="1"/>
      <w:numFmt w:val="lowerLetter"/>
      <w:lvlText w:val="%8."/>
      <w:lvlJc w:val="left"/>
      <w:pPr>
        <w:ind w:left="5760" w:hanging="360"/>
      </w:pPr>
    </w:lvl>
    <w:lvl w:ilvl="8" w:tplc="81A06F4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B20792">
      <w:start w:val="1"/>
      <w:numFmt w:val="lowerRoman"/>
      <w:lvlText w:val="(%1)"/>
      <w:lvlJc w:val="left"/>
      <w:pPr>
        <w:ind w:left="1080" w:hanging="720"/>
      </w:pPr>
      <w:rPr>
        <w:rFonts w:hint="default"/>
        <w:b w:val="0"/>
      </w:rPr>
    </w:lvl>
    <w:lvl w:ilvl="1" w:tplc="A926C5B2" w:tentative="1">
      <w:start w:val="1"/>
      <w:numFmt w:val="lowerLetter"/>
      <w:lvlText w:val="%2."/>
      <w:lvlJc w:val="left"/>
      <w:pPr>
        <w:ind w:left="1440" w:hanging="360"/>
      </w:pPr>
    </w:lvl>
    <w:lvl w:ilvl="2" w:tplc="D7B4BDA4" w:tentative="1">
      <w:start w:val="1"/>
      <w:numFmt w:val="lowerRoman"/>
      <w:lvlText w:val="%3."/>
      <w:lvlJc w:val="right"/>
      <w:pPr>
        <w:ind w:left="2160" w:hanging="180"/>
      </w:pPr>
    </w:lvl>
    <w:lvl w:ilvl="3" w:tplc="E3189D38" w:tentative="1">
      <w:start w:val="1"/>
      <w:numFmt w:val="decimal"/>
      <w:lvlText w:val="%4."/>
      <w:lvlJc w:val="left"/>
      <w:pPr>
        <w:ind w:left="2880" w:hanging="360"/>
      </w:pPr>
    </w:lvl>
    <w:lvl w:ilvl="4" w:tplc="07300868" w:tentative="1">
      <w:start w:val="1"/>
      <w:numFmt w:val="lowerLetter"/>
      <w:lvlText w:val="%5."/>
      <w:lvlJc w:val="left"/>
      <w:pPr>
        <w:ind w:left="3600" w:hanging="360"/>
      </w:pPr>
    </w:lvl>
    <w:lvl w:ilvl="5" w:tplc="F4389CC6" w:tentative="1">
      <w:start w:val="1"/>
      <w:numFmt w:val="lowerRoman"/>
      <w:lvlText w:val="%6."/>
      <w:lvlJc w:val="right"/>
      <w:pPr>
        <w:ind w:left="4320" w:hanging="180"/>
      </w:pPr>
    </w:lvl>
    <w:lvl w:ilvl="6" w:tplc="E7BCD7AA" w:tentative="1">
      <w:start w:val="1"/>
      <w:numFmt w:val="decimal"/>
      <w:lvlText w:val="%7."/>
      <w:lvlJc w:val="left"/>
      <w:pPr>
        <w:ind w:left="5040" w:hanging="360"/>
      </w:pPr>
    </w:lvl>
    <w:lvl w:ilvl="7" w:tplc="4776EB0E" w:tentative="1">
      <w:start w:val="1"/>
      <w:numFmt w:val="lowerLetter"/>
      <w:lvlText w:val="%8."/>
      <w:lvlJc w:val="left"/>
      <w:pPr>
        <w:ind w:left="5760" w:hanging="360"/>
      </w:pPr>
    </w:lvl>
    <w:lvl w:ilvl="8" w:tplc="3EC44DC6" w:tentative="1">
      <w:start w:val="1"/>
      <w:numFmt w:val="lowerRoman"/>
      <w:lvlText w:val="%9."/>
      <w:lvlJc w:val="right"/>
      <w:pPr>
        <w:ind w:left="6480" w:hanging="180"/>
      </w:pPr>
    </w:lvl>
  </w:abstractNum>
  <w:abstractNum w:abstractNumId="25" w15:restartNumberingAfterBreak="0">
    <w:nsid w:val="4D35205C"/>
    <w:multiLevelType w:val="hybridMultilevel"/>
    <w:tmpl w:val="FFFFFFFF"/>
    <w:lvl w:ilvl="0" w:tplc="FFFFFFFF">
      <w:start w:val="1"/>
      <w:numFmt w:val="bullet"/>
      <w:lvlText w:val=""/>
      <w:lvlJc w:val="left"/>
      <w:pPr>
        <w:ind w:left="360" w:hanging="360"/>
      </w:pPr>
      <w:rPr>
        <w:rFonts w:ascii="Symbol" w:hAnsi="Symbol" w:hint="default"/>
      </w:rPr>
    </w:lvl>
    <w:lvl w:ilvl="1" w:tplc="66846DE0">
      <w:start w:val="1"/>
      <w:numFmt w:val="bullet"/>
      <w:lvlText w:val="o"/>
      <w:lvlJc w:val="left"/>
      <w:pPr>
        <w:ind w:left="1080" w:hanging="360"/>
      </w:pPr>
      <w:rPr>
        <w:rFonts w:ascii="Courier New" w:hAnsi="Courier New" w:hint="default"/>
      </w:rPr>
    </w:lvl>
    <w:lvl w:ilvl="2" w:tplc="C86A1D9E">
      <w:start w:val="1"/>
      <w:numFmt w:val="bullet"/>
      <w:lvlText w:val=""/>
      <w:lvlJc w:val="left"/>
      <w:pPr>
        <w:ind w:left="1800" w:hanging="360"/>
      </w:pPr>
      <w:rPr>
        <w:rFonts w:ascii="Wingdings" w:hAnsi="Wingdings" w:hint="default"/>
      </w:rPr>
    </w:lvl>
    <w:lvl w:ilvl="3" w:tplc="766226C2">
      <w:start w:val="1"/>
      <w:numFmt w:val="bullet"/>
      <w:lvlText w:val=""/>
      <w:lvlJc w:val="left"/>
      <w:pPr>
        <w:ind w:left="2520" w:hanging="360"/>
      </w:pPr>
      <w:rPr>
        <w:rFonts w:ascii="Symbol" w:hAnsi="Symbol" w:hint="default"/>
      </w:rPr>
    </w:lvl>
    <w:lvl w:ilvl="4" w:tplc="6354F2EC">
      <w:start w:val="1"/>
      <w:numFmt w:val="bullet"/>
      <w:lvlText w:val="o"/>
      <w:lvlJc w:val="left"/>
      <w:pPr>
        <w:ind w:left="3240" w:hanging="360"/>
      </w:pPr>
      <w:rPr>
        <w:rFonts w:ascii="Courier New" w:hAnsi="Courier New" w:hint="default"/>
      </w:rPr>
    </w:lvl>
    <w:lvl w:ilvl="5" w:tplc="D3CE1456">
      <w:start w:val="1"/>
      <w:numFmt w:val="bullet"/>
      <w:lvlText w:val=""/>
      <w:lvlJc w:val="left"/>
      <w:pPr>
        <w:ind w:left="3960" w:hanging="360"/>
      </w:pPr>
      <w:rPr>
        <w:rFonts w:ascii="Wingdings" w:hAnsi="Wingdings" w:hint="default"/>
      </w:rPr>
    </w:lvl>
    <w:lvl w:ilvl="6" w:tplc="72382B48">
      <w:start w:val="1"/>
      <w:numFmt w:val="bullet"/>
      <w:lvlText w:val=""/>
      <w:lvlJc w:val="left"/>
      <w:pPr>
        <w:ind w:left="4680" w:hanging="360"/>
      </w:pPr>
      <w:rPr>
        <w:rFonts w:ascii="Symbol" w:hAnsi="Symbol" w:hint="default"/>
      </w:rPr>
    </w:lvl>
    <w:lvl w:ilvl="7" w:tplc="C5F86994">
      <w:start w:val="1"/>
      <w:numFmt w:val="bullet"/>
      <w:lvlText w:val="o"/>
      <w:lvlJc w:val="left"/>
      <w:pPr>
        <w:ind w:left="5400" w:hanging="360"/>
      </w:pPr>
      <w:rPr>
        <w:rFonts w:ascii="Courier New" w:hAnsi="Courier New" w:hint="default"/>
      </w:rPr>
    </w:lvl>
    <w:lvl w:ilvl="8" w:tplc="D3808434">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F6AEF64C">
      <w:start w:val="1"/>
      <w:numFmt w:val="decimal"/>
      <w:lvlText w:val="%1."/>
      <w:lvlJc w:val="left"/>
      <w:pPr>
        <w:ind w:left="360" w:hanging="360"/>
      </w:pPr>
      <w:rPr>
        <w:rFonts w:hint="default"/>
      </w:rPr>
    </w:lvl>
    <w:lvl w:ilvl="1" w:tplc="55F628A8" w:tentative="1">
      <w:start w:val="1"/>
      <w:numFmt w:val="lowerLetter"/>
      <w:lvlText w:val="%2."/>
      <w:lvlJc w:val="left"/>
      <w:pPr>
        <w:ind w:left="1080" w:hanging="360"/>
      </w:pPr>
    </w:lvl>
    <w:lvl w:ilvl="2" w:tplc="13EA7E68" w:tentative="1">
      <w:start w:val="1"/>
      <w:numFmt w:val="lowerRoman"/>
      <w:lvlText w:val="%3."/>
      <w:lvlJc w:val="right"/>
      <w:pPr>
        <w:ind w:left="1800" w:hanging="180"/>
      </w:pPr>
    </w:lvl>
    <w:lvl w:ilvl="3" w:tplc="CA56E010" w:tentative="1">
      <w:start w:val="1"/>
      <w:numFmt w:val="decimal"/>
      <w:lvlText w:val="%4."/>
      <w:lvlJc w:val="left"/>
      <w:pPr>
        <w:ind w:left="2520" w:hanging="360"/>
      </w:pPr>
    </w:lvl>
    <w:lvl w:ilvl="4" w:tplc="7CCABBCE" w:tentative="1">
      <w:start w:val="1"/>
      <w:numFmt w:val="lowerLetter"/>
      <w:lvlText w:val="%5."/>
      <w:lvlJc w:val="left"/>
      <w:pPr>
        <w:ind w:left="3240" w:hanging="360"/>
      </w:pPr>
    </w:lvl>
    <w:lvl w:ilvl="5" w:tplc="7A489BE6" w:tentative="1">
      <w:start w:val="1"/>
      <w:numFmt w:val="lowerRoman"/>
      <w:lvlText w:val="%6."/>
      <w:lvlJc w:val="right"/>
      <w:pPr>
        <w:ind w:left="3960" w:hanging="180"/>
      </w:pPr>
    </w:lvl>
    <w:lvl w:ilvl="6" w:tplc="59080EC8" w:tentative="1">
      <w:start w:val="1"/>
      <w:numFmt w:val="decimal"/>
      <w:lvlText w:val="%7."/>
      <w:lvlJc w:val="left"/>
      <w:pPr>
        <w:ind w:left="4680" w:hanging="360"/>
      </w:pPr>
    </w:lvl>
    <w:lvl w:ilvl="7" w:tplc="91A28F0E" w:tentative="1">
      <w:start w:val="1"/>
      <w:numFmt w:val="lowerLetter"/>
      <w:lvlText w:val="%8."/>
      <w:lvlJc w:val="left"/>
      <w:pPr>
        <w:ind w:left="5400" w:hanging="360"/>
      </w:pPr>
    </w:lvl>
    <w:lvl w:ilvl="8" w:tplc="758E2CD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D242D20C">
      <w:start w:val="1"/>
      <w:numFmt w:val="lowerRoman"/>
      <w:lvlText w:val="(%1)"/>
      <w:lvlJc w:val="left"/>
      <w:pPr>
        <w:ind w:left="1080" w:hanging="720"/>
      </w:pPr>
      <w:rPr>
        <w:rFonts w:hint="default"/>
      </w:rPr>
    </w:lvl>
    <w:lvl w:ilvl="1" w:tplc="D264C85E" w:tentative="1">
      <w:start w:val="1"/>
      <w:numFmt w:val="lowerLetter"/>
      <w:lvlText w:val="%2."/>
      <w:lvlJc w:val="left"/>
      <w:pPr>
        <w:ind w:left="1440" w:hanging="360"/>
      </w:pPr>
    </w:lvl>
    <w:lvl w:ilvl="2" w:tplc="575A975C" w:tentative="1">
      <w:start w:val="1"/>
      <w:numFmt w:val="lowerRoman"/>
      <w:lvlText w:val="%3."/>
      <w:lvlJc w:val="right"/>
      <w:pPr>
        <w:ind w:left="2160" w:hanging="180"/>
      </w:pPr>
    </w:lvl>
    <w:lvl w:ilvl="3" w:tplc="53EAB3EE" w:tentative="1">
      <w:start w:val="1"/>
      <w:numFmt w:val="decimal"/>
      <w:lvlText w:val="%4."/>
      <w:lvlJc w:val="left"/>
      <w:pPr>
        <w:ind w:left="2880" w:hanging="360"/>
      </w:pPr>
    </w:lvl>
    <w:lvl w:ilvl="4" w:tplc="3FEE1C28" w:tentative="1">
      <w:start w:val="1"/>
      <w:numFmt w:val="lowerLetter"/>
      <w:lvlText w:val="%5."/>
      <w:lvlJc w:val="left"/>
      <w:pPr>
        <w:ind w:left="3600" w:hanging="360"/>
      </w:pPr>
    </w:lvl>
    <w:lvl w:ilvl="5" w:tplc="74B83000" w:tentative="1">
      <w:start w:val="1"/>
      <w:numFmt w:val="lowerRoman"/>
      <w:lvlText w:val="%6."/>
      <w:lvlJc w:val="right"/>
      <w:pPr>
        <w:ind w:left="4320" w:hanging="180"/>
      </w:pPr>
    </w:lvl>
    <w:lvl w:ilvl="6" w:tplc="DB72495E" w:tentative="1">
      <w:start w:val="1"/>
      <w:numFmt w:val="decimal"/>
      <w:lvlText w:val="%7."/>
      <w:lvlJc w:val="left"/>
      <w:pPr>
        <w:ind w:left="5040" w:hanging="360"/>
      </w:pPr>
    </w:lvl>
    <w:lvl w:ilvl="7" w:tplc="16262C26" w:tentative="1">
      <w:start w:val="1"/>
      <w:numFmt w:val="lowerLetter"/>
      <w:lvlText w:val="%8."/>
      <w:lvlJc w:val="left"/>
      <w:pPr>
        <w:ind w:left="5760" w:hanging="360"/>
      </w:pPr>
    </w:lvl>
    <w:lvl w:ilvl="8" w:tplc="2F16C4D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34E4094">
      <w:start w:val="1"/>
      <w:numFmt w:val="decimal"/>
      <w:lvlText w:val="%1."/>
      <w:lvlJc w:val="left"/>
      <w:pPr>
        <w:ind w:left="360" w:hanging="360"/>
      </w:pPr>
    </w:lvl>
    <w:lvl w:ilvl="1" w:tplc="BF5802F2" w:tentative="1">
      <w:start w:val="1"/>
      <w:numFmt w:val="lowerLetter"/>
      <w:lvlText w:val="%2."/>
      <w:lvlJc w:val="left"/>
      <w:pPr>
        <w:ind w:left="1080" w:hanging="360"/>
      </w:pPr>
    </w:lvl>
    <w:lvl w:ilvl="2" w:tplc="46129C52" w:tentative="1">
      <w:start w:val="1"/>
      <w:numFmt w:val="lowerRoman"/>
      <w:lvlText w:val="%3."/>
      <w:lvlJc w:val="right"/>
      <w:pPr>
        <w:ind w:left="1800" w:hanging="180"/>
      </w:pPr>
    </w:lvl>
    <w:lvl w:ilvl="3" w:tplc="8D544DA0" w:tentative="1">
      <w:start w:val="1"/>
      <w:numFmt w:val="decimal"/>
      <w:lvlText w:val="%4."/>
      <w:lvlJc w:val="left"/>
      <w:pPr>
        <w:ind w:left="2520" w:hanging="360"/>
      </w:pPr>
    </w:lvl>
    <w:lvl w:ilvl="4" w:tplc="4B22EB84" w:tentative="1">
      <w:start w:val="1"/>
      <w:numFmt w:val="lowerLetter"/>
      <w:lvlText w:val="%5."/>
      <w:lvlJc w:val="left"/>
      <w:pPr>
        <w:ind w:left="3240" w:hanging="360"/>
      </w:pPr>
    </w:lvl>
    <w:lvl w:ilvl="5" w:tplc="DDB62D8E" w:tentative="1">
      <w:start w:val="1"/>
      <w:numFmt w:val="lowerRoman"/>
      <w:lvlText w:val="%6."/>
      <w:lvlJc w:val="right"/>
      <w:pPr>
        <w:ind w:left="3960" w:hanging="180"/>
      </w:pPr>
    </w:lvl>
    <w:lvl w:ilvl="6" w:tplc="EFA080A0" w:tentative="1">
      <w:start w:val="1"/>
      <w:numFmt w:val="decimal"/>
      <w:lvlText w:val="%7."/>
      <w:lvlJc w:val="left"/>
      <w:pPr>
        <w:ind w:left="4680" w:hanging="360"/>
      </w:pPr>
    </w:lvl>
    <w:lvl w:ilvl="7" w:tplc="0996445E" w:tentative="1">
      <w:start w:val="1"/>
      <w:numFmt w:val="lowerLetter"/>
      <w:lvlText w:val="%8."/>
      <w:lvlJc w:val="left"/>
      <w:pPr>
        <w:ind w:left="5400" w:hanging="360"/>
      </w:pPr>
    </w:lvl>
    <w:lvl w:ilvl="8" w:tplc="1F6CE7A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8863B84">
      <w:start w:val="1"/>
      <w:numFmt w:val="lowerRoman"/>
      <w:lvlText w:val="(%1)"/>
      <w:lvlJc w:val="left"/>
      <w:pPr>
        <w:ind w:left="1080" w:hanging="720"/>
      </w:pPr>
      <w:rPr>
        <w:rFonts w:hint="default"/>
        <w:b w:val="0"/>
      </w:rPr>
    </w:lvl>
    <w:lvl w:ilvl="1" w:tplc="B1348B3E" w:tentative="1">
      <w:start w:val="1"/>
      <w:numFmt w:val="lowerLetter"/>
      <w:lvlText w:val="%2."/>
      <w:lvlJc w:val="left"/>
      <w:pPr>
        <w:ind w:left="1440" w:hanging="360"/>
      </w:pPr>
    </w:lvl>
    <w:lvl w:ilvl="2" w:tplc="5624382E" w:tentative="1">
      <w:start w:val="1"/>
      <w:numFmt w:val="lowerRoman"/>
      <w:lvlText w:val="%3."/>
      <w:lvlJc w:val="right"/>
      <w:pPr>
        <w:ind w:left="2160" w:hanging="180"/>
      </w:pPr>
    </w:lvl>
    <w:lvl w:ilvl="3" w:tplc="8A1A92C4" w:tentative="1">
      <w:start w:val="1"/>
      <w:numFmt w:val="decimal"/>
      <w:lvlText w:val="%4."/>
      <w:lvlJc w:val="left"/>
      <w:pPr>
        <w:ind w:left="2880" w:hanging="360"/>
      </w:pPr>
    </w:lvl>
    <w:lvl w:ilvl="4" w:tplc="D92025C2" w:tentative="1">
      <w:start w:val="1"/>
      <w:numFmt w:val="lowerLetter"/>
      <w:lvlText w:val="%5."/>
      <w:lvlJc w:val="left"/>
      <w:pPr>
        <w:ind w:left="3600" w:hanging="360"/>
      </w:pPr>
    </w:lvl>
    <w:lvl w:ilvl="5" w:tplc="F29E5690" w:tentative="1">
      <w:start w:val="1"/>
      <w:numFmt w:val="lowerRoman"/>
      <w:lvlText w:val="%6."/>
      <w:lvlJc w:val="right"/>
      <w:pPr>
        <w:ind w:left="4320" w:hanging="180"/>
      </w:pPr>
    </w:lvl>
    <w:lvl w:ilvl="6" w:tplc="31AAC5A0" w:tentative="1">
      <w:start w:val="1"/>
      <w:numFmt w:val="decimal"/>
      <w:lvlText w:val="%7."/>
      <w:lvlJc w:val="left"/>
      <w:pPr>
        <w:ind w:left="5040" w:hanging="360"/>
      </w:pPr>
    </w:lvl>
    <w:lvl w:ilvl="7" w:tplc="453A12E0" w:tentative="1">
      <w:start w:val="1"/>
      <w:numFmt w:val="lowerLetter"/>
      <w:lvlText w:val="%8."/>
      <w:lvlJc w:val="left"/>
      <w:pPr>
        <w:ind w:left="5760" w:hanging="360"/>
      </w:pPr>
    </w:lvl>
    <w:lvl w:ilvl="8" w:tplc="6BF63A9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D7ACDB4">
      <w:start w:val="1"/>
      <w:numFmt w:val="lowerRoman"/>
      <w:lvlText w:val="(%1)"/>
      <w:lvlJc w:val="left"/>
      <w:pPr>
        <w:ind w:left="1080" w:hanging="720"/>
      </w:pPr>
      <w:rPr>
        <w:rFonts w:hint="default"/>
      </w:rPr>
    </w:lvl>
    <w:lvl w:ilvl="1" w:tplc="2520864E" w:tentative="1">
      <w:start w:val="1"/>
      <w:numFmt w:val="lowerLetter"/>
      <w:lvlText w:val="%2."/>
      <w:lvlJc w:val="left"/>
      <w:pPr>
        <w:ind w:left="1440" w:hanging="360"/>
      </w:pPr>
    </w:lvl>
    <w:lvl w:ilvl="2" w:tplc="070E2250" w:tentative="1">
      <w:start w:val="1"/>
      <w:numFmt w:val="lowerRoman"/>
      <w:lvlText w:val="%3."/>
      <w:lvlJc w:val="right"/>
      <w:pPr>
        <w:ind w:left="2160" w:hanging="180"/>
      </w:pPr>
    </w:lvl>
    <w:lvl w:ilvl="3" w:tplc="C99E2ACA" w:tentative="1">
      <w:start w:val="1"/>
      <w:numFmt w:val="decimal"/>
      <w:lvlText w:val="%4."/>
      <w:lvlJc w:val="left"/>
      <w:pPr>
        <w:ind w:left="2880" w:hanging="360"/>
      </w:pPr>
    </w:lvl>
    <w:lvl w:ilvl="4" w:tplc="09CE861A" w:tentative="1">
      <w:start w:val="1"/>
      <w:numFmt w:val="lowerLetter"/>
      <w:lvlText w:val="%5."/>
      <w:lvlJc w:val="left"/>
      <w:pPr>
        <w:ind w:left="3600" w:hanging="360"/>
      </w:pPr>
    </w:lvl>
    <w:lvl w:ilvl="5" w:tplc="02C8241E" w:tentative="1">
      <w:start w:val="1"/>
      <w:numFmt w:val="lowerRoman"/>
      <w:lvlText w:val="%6."/>
      <w:lvlJc w:val="right"/>
      <w:pPr>
        <w:ind w:left="4320" w:hanging="180"/>
      </w:pPr>
    </w:lvl>
    <w:lvl w:ilvl="6" w:tplc="035E84CE" w:tentative="1">
      <w:start w:val="1"/>
      <w:numFmt w:val="decimal"/>
      <w:lvlText w:val="%7."/>
      <w:lvlJc w:val="left"/>
      <w:pPr>
        <w:ind w:left="5040" w:hanging="360"/>
      </w:pPr>
    </w:lvl>
    <w:lvl w:ilvl="7" w:tplc="4B709FF0" w:tentative="1">
      <w:start w:val="1"/>
      <w:numFmt w:val="lowerLetter"/>
      <w:lvlText w:val="%8."/>
      <w:lvlJc w:val="left"/>
      <w:pPr>
        <w:ind w:left="5760" w:hanging="360"/>
      </w:pPr>
    </w:lvl>
    <w:lvl w:ilvl="8" w:tplc="6420A86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7F8B516">
      <w:start w:val="1"/>
      <w:numFmt w:val="lowerRoman"/>
      <w:lvlText w:val="(%1)"/>
      <w:lvlJc w:val="left"/>
      <w:pPr>
        <w:ind w:left="1080" w:hanging="720"/>
      </w:pPr>
      <w:rPr>
        <w:rFonts w:hint="default"/>
      </w:rPr>
    </w:lvl>
    <w:lvl w:ilvl="1" w:tplc="A4725D04" w:tentative="1">
      <w:start w:val="1"/>
      <w:numFmt w:val="lowerLetter"/>
      <w:lvlText w:val="%2."/>
      <w:lvlJc w:val="left"/>
      <w:pPr>
        <w:ind w:left="1440" w:hanging="360"/>
      </w:pPr>
    </w:lvl>
    <w:lvl w:ilvl="2" w:tplc="D4EC13D0" w:tentative="1">
      <w:start w:val="1"/>
      <w:numFmt w:val="lowerRoman"/>
      <w:lvlText w:val="%3."/>
      <w:lvlJc w:val="right"/>
      <w:pPr>
        <w:ind w:left="2160" w:hanging="180"/>
      </w:pPr>
    </w:lvl>
    <w:lvl w:ilvl="3" w:tplc="69E4AFCA" w:tentative="1">
      <w:start w:val="1"/>
      <w:numFmt w:val="decimal"/>
      <w:lvlText w:val="%4."/>
      <w:lvlJc w:val="left"/>
      <w:pPr>
        <w:ind w:left="2880" w:hanging="360"/>
      </w:pPr>
    </w:lvl>
    <w:lvl w:ilvl="4" w:tplc="65CA7A6C" w:tentative="1">
      <w:start w:val="1"/>
      <w:numFmt w:val="lowerLetter"/>
      <w:lvlText w:val="%5."/>
      <w:lvlJc w:val="left"/>
      <w:pPr>
        <w:ind w:left="3600" w:hanging="360"/>
      </w:pPr>
    </w:lvl>
    <w:lvl w:ilvl="5" w:tplc="EFDC8C06" w:tentative="1">
      <w:start w:val="1"/>
      <w:numFmt w:val="lowerRoman"/>
      <w:lvlText w:val="%6."/>
      <w:lvlJc w:val="right"/>
      <w:pPr>
        <w:ind w:left="4320" w:hanging="180"/>
      </w:pPr>
    </w:lvl>
    <w:lvl w:ilvl="6" w:tplc="6E065018" w:tentative="1">
      <w:start w:val="1"/>
      <w:numFmt w:val="decimal"/>
      <w:lvlText w:val="%7."/>
      <w:lvlJc w:val="left"/>
      <w:pPr>
        <w:ind w:left="5040" w:hanging="360"/>
      </w:pPr>
    </w:lvl>
    <w:lvl w:ilvl="7" w:tplc="2B4C6DD6" w:tentative="1">
      <w:start w:val="1"/>
      <w:numFmt w:val="lowerLetter"/>
      <w:lvlText w:val="%8."/>
      <w:lvlJc w:val="left"/>
      <w:pPr>
        <w:ind w:left="5760" w:hanging="360"/>
      </w:pPr>
    </w:lvl>
    <w:lvl w:ilvl="8" w:tplc="12AEEE0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1AE7740">
      <w:start w:val="1"/>
      <w:numFmt w:val="lowerRoman"/>
      <w:lvlText w:val="(%1)"/>
      <w:lvlJc w:val="left"/>
      <w:pPr>
        <w:ind w:left="1004" w:hanging="720"/>
      </w:pPr>
      <w:rPr>
        <w:rFonts w:hint="default"/>
        <w:b w:val="0"/>
      </w:rPr>
    </w:lvl>
    <w:lvl w:ilvl="1" w:tplc="3D5EBB18" w:tentative="1">
      <w:start w:val="1"/>
      <w:numFmt w:val="lowerLetter"/>
      <w:lvlText w:val="%2."/>
      <w:lvlJc w:val="left"/>
      <w:pPr>
        <w:ind w:left="1364" w:hanging="360"/>
      </w:pPr>
    </w:lvl>
    <w:lvl w:ilvl="2" w:tplc="3F44A426" w:tentative="1">
      <w:start w:val="1"/>
      <w:numFmt w:val="lowerRoman"/>
      <w:lvlText w:val="%3."/>
      <w:lvlJc w:val="right"/>
      <w:pPr>
        <w:ind w:left="2084" w:hanging="180"/>
      </w:pPr>
    </w:lvl>
    <w:lvl w:ilvl="3" w:tplc="F3E4FE86" w:tentative="1">
      <w:start w:val="1"/>
      <w:numFmt w:val="decimal"/>
      <w:lvlText w:val="%4."/>
      <w:lvlJc w:val="left"/>
      <w:pPr>
        <w:ind w:left="2804" w:hanging="360"/>
      </w:pPr>
    </w:lvl>
    <w:lvl w:ilvl="4" w:tplc="09E60C10" w:tentative="1">
      <w:start w:val="1"/>
      <w:numFmt w:val="lowerLetter"/>
      <w:lvlText w:val="%5."/>
      <w:lvlJc w:val="left"/>
      <w:pPr>
        <w:ind w:left="3524" w:hanging="360"/>
      </w:pPr>
    </w:lvl>
    <w:lvl w:ilvl="5" w:tplc="1960F4CE" w:tentative="1">
      <w:start w:val="1"/>
      <w:numFmt w:val="lowerRoman"/>
      <w:lvlText w:val="%6."/>
      <w:lvlJc w:val="right"/>
      <w:pPr>
        <w:ind w:left="4244" w:hanging="180"/>
      </w:pPr>
    </w:lvl>
    <w:lvl w:ilvl="6" w:tplc="158024D4" w:tentative="1">
      <w:start w:val="1"/>
      <w:numFmt w:val="decimal"/>
      <w:lvlText w:val="%7."/>
      <w:lvlJc w:val="left"/>
      <w:pPr>
        <w:ind w:left="4964" w:hanging="360"/>
      </w:pPr>
    </w:lvl>
    <w:lvl w:ilvl="7" w:tplc="44447042" w:tentative="1">
      <w:start w:val="1"/>
      <w:numFmt w:val="lowerLetter"/>
      <w:lvlText w:val="%8."/>
      <w:lvlJc w:val="left"/>
      <w:pPr>
        <w:ind w:left="5684" w:hanging="360"/>
      </w:pPr>
    </w:lvl>
    <w:lvl w:ilvl="8" w:tplc="0CC65EB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9EDA3E">
      <w:start w:val="1"/>
      <w:numFmt w:val="decimal"/>
      <w:lvlText w:val="%1."/>
      <w:lvlJc w:val="left"/>
      <w:pPr>
        <w:ind w:left="360" w:hanging="360"/>
      </w:pPr>
      <w:rPr>
        <w:rFonts w:hint="default"/>
      </w:rPr>
    </w:lvl>
    <w:lvl w:ilvl="1" w:tplc="13AE5B64" w:tentative="1">
      <w:start w:val="1"/>
      <w:numFmt w:val="lowerLetter"/>
      <w:lvlText w:val="%2."/>
      <w:lvlJc w:val="left"/>
      <w:pPr>
        <w:ind w:left="1080" w:hanging="360"/>
      </w:pPr>
    </w:lvl>
    <w:lvl w:ilvl="2" w:tplc="82F6870A" w:tentative="1">
      <w:start w:val="1"/>
      <w:numFmt w:val="lowerRoman"/>
      <w:lvlText w:val="%3."/>
      <w:lvlJc w:val="right"/>
      <w:pPr>
        <w:ind w:left="1800" w:hanging="180"/>
      </w:pPr>
    </w:lvl>
    <w:lvl w:ilvl="3" w:tplc="10D4EDC2" w:tentative="1">
      <w:start w:val="1"/>
      <w:numFmt w:val="decimal"/>
      <w:lvlText w:val="%4."/>
      <w:lvlJc w:val="left"/>
      <w:pPr>
        <w:ind w:left="2520" w:hanging="360"/>
      </w:pPr>
    </w:lvl>
    <w:lvl w:ilvl="4" w:tplc="B27A7394" w:tentative="1">
      <w:start w:val="1"/>
      <w:numFmt w:val="lowerLetter"/>
      <w:lvlText w:val="%5."/>
      <w:lvlJc w:val="left"/>
      <w:pPr>
        <w:ind w:left="3240" w:hanging="360"/>
      </w:pPr>
    </w:lvl>
    <w:lvl w:ilvl="5" w:tplc="8074473C" w:tentative="1">
      <w:start w:val="1"/>
      <w:numFmt w:val="lowerRoman"/>
      <w:lvlText w:val="%6."/>
      <w:lvlJc w:val="right"/>
      <w:pPr>
        <w:ind w:left="3960" w:hanging="180"/>
      </w:pPr>
    </w:lvl>
    <w:lvl w:ilvl="6" w:tplc="4418CB44" w:tentative="1">
      <w:start w:val="1"/>
      <w:numFmt w:val="decimal"/>
      <w:lvlText w:val="%7."/>
      <w:lvlJc w:val="left"/>
      <w:pPr>
        <w:ind w:left="4680" w:hanging="360"/>
      </w:pPr>
    </w:lvl>
    <w:lvl w:ilvl="7" w:tplc="83362678" w:tentative="1">
      <w:start w:val="1"/>
      <w:numFmt w:val="lowerLetter"/>
      <w:lvlText w:val="%8."/>
      <w:lvlJc w:val="left"/>
      <w:pPr>
        <w:ind w:left="5400" w:hanging="360"/>
      </w:pPr>
    </w:lvl>
    <w:lvl w:ilvl="8" w:tplc="138C39B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548CCF8">
      <w:start w:val="1"/>
      <w:numFmt w:val="lowerRoman"/>
      <w:lvlText w:val="(%1)"/>
      <w:lvlJc w:val="left"/>
      <w:pPr>
        <w:ind w:left="1080" w:hanging="720"/>
      </w:pPr>
      <w:rPr>
        <w:rFonts w:hint="default"/>
      </w:rPr>
    </w:lvl>
    <w:lvl w:ilvl="1" w:tplc="CE260876" w:tentative="1">
      <w:start w:val="1"/>
      <w:numFmt w:val="lowerLetter"/>
      <w:lvlText w:val="%2."/>
      <w:lvlJc w:val="left"/>
      <w:pPr>
        <w:ind w:left="1440" w:hanging="360"/>
      </w:pPr>
    </w:lvl>
    <w:lvl w:ilvl="2" w:tplc="E9560F00" w:tentative="1">
      <w:start w:val="1"/>
      <w:numFmt w:val="lowerRoman"/>
      <w:lvlText w:val="%3."/>
      <w:lvlJc w:val="right"/>
      <w:pPr>
        <w:ind w:left="2160" w:hanging="180"/>
      </w:pPr>
    </w:lvl>
    <w:lvl w:ilvl="3" w:tplc="D5EEAF30" w:tentative="1">
      <w:start w:val="1"/>
      <w:numFmt w:val="decimal"/>
      <w:lvlText w:val="%4."/>
      <w:lvlJc w:val="left"/>
      <w:pPr>
        <w:ind w:left="2880" w:hanging="360"/>
      </w:pPr>
    </w:lvl>
    <w:lvl w:ilvl="4" w:tplc="3E7A5480" w:tentative="1">
      <w:start w:val="1"/>
      <w:numFmt w:val="lowerLetter"/>
      <w:lvlText w:val="%5."/>
      <w:lvlJc w:val="left"/>
      <w:pPr>
        <w:ind w:left="3600" w:hanging="360"/>
      </w:pPr>
    </w:lvl>
    <w:lvl w:ilvl="5" w:tplc="13448D2C" w:tentative="1">
      <w:start w:val="1"/>
      <w:numFmt w:val="lowerRoman"/>
      <w:lvlText w:val="%6."/>
      <w:lvlJc w:val="right"/>
      <w:pPr>
        <w:ind w:left="4320" w:hanging="180"/>
      </w:pPr>
    </w:lvl>
    <w:lvl w:ilvl="6" w:tplc="690A3994" w:tentative="1">
      <w:start w:val="1"/>
      <w:numFmt w:val="decimal"/>
      <w:lvlText w:val="%7."/>
      <w:lvlJc w:val="left"/>
      <w:pPr>
        <w:ind w:left="5040" w:hanging="360"/>
      </w:pPr>
    </w:lvl>
    <w:lvl w:ilvl="7" w:tplc="3B64BE6E" w:tentative="1">
      <w:start w:val="1"/>
      <w:numFmt w:val="lowerLetter"/>
      <w:lvlText w:val="%8."/>
      <w:lvlJc w:val="left"/>
      <w:pPr>
        <w:ind w:left="5760" w:hanging="360"/>
      </w:pPr>
    </w:lvl>
    <w:lvl w:ilvl="8" w:tplc="07A0F8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A836914C">
      <w:start w:val="1"/>
      <w:numFmt w:val="decimal"/>
      <w:lvlText w:val="%1."/>
      <w:lvlJc w:val="left"/>
      <w:pPr>
        <w:ind w:left="360" w:hanging="360"/>
      </w:pPr>
      <w:rPr>
        <w:rFonts w:hint="default"/>
      </w:rPr>
    </w:lvl>
    <w:lvl w:ilvl="1" w:tplc="BAF28384" w:tentative="1">
      <w:start w:val="1"/>
      <w:numFmt w:val="lowerLetter"/>
      <w:lvlText w:val="%2."/>
      <w:lvlJc w:val="left"/>
      <w:pPr>
        <w:ind w:left="1080" w:hanging="360"/>
      </w:pPr>
    </w:lvl>
    <w:lvl w:ilvl="2" w:tplc="F070A088" w:tentative="1">
      <w:start w:val="1"/>
      <w:numFmt w:val="lowerRoman"/>
      <w:lvlText w:val="%3."/>
      <w:lvlJc w:val="right"/>
      <w:pPr>
        <w:ind w:left="1800" w:hanging="180"/>
      </w:pPr>
    </w:lvl>
    <w:lvl w:ilvl="3" w:tplc="27A8CD60" w:tentative="1">
      <w:start w:val="1"/>
      <w:numFmt w:val="decimal"/>
      <w:lvlText w:val="%4."/>
      <w:lvlJc w:val="left"/>
      <w:pPr>
        <w:ind w:left="2520" w:hanging="360"/>
      </w:pPr>
    </w:lvl>
    <w:lvl w:ilvl="4" w:tplc="8726264C" w:tentative="1">
      <w:start w:val="1"/>
      <w:numFmt w:val="lowerLetter"/>
      <w:lvlText w:val="%5."/>
      <w:lvlJc w:val="left"/>
      <w:pPr>
        <w:ind w:left="3240" w:hanging="360"/>
      </w:pPr>
    </w:lvl>
    <w:lvl w:ilvl="5" w:tplc="9FA296D6" w:tentative="1">
      <w:start w:val="1"/>
      <w:numFmt w:val="lowerRoman"/>
      <w:lvlText w:val="%6."/>
      <w:lvlJc w:val="right"/>
      <w:pPr>
        <w:ind w:left="3960" w:hanging="180"/>
      </w:pPr>
    </w:lvl>
    <w:lvl w:ilvl="6" w:tplc="37AE61B4" w:tentative="1">
      <w:start w:val="1"/>
      <w:numFmt w:val="decimal"/>
      <w:lvlText w:val="%7."/>
      <w:lvlJc w:val="left"/>
      <w:pPr>
        <w:ind w:left="4680" w:hanging="360"/>
      </w:pPr>
    </w:lvl>
    <w:lvl w:ilvl="7" w:tplc="A4060064" w:tentative="1">
      <w:start w:val="1"/>
      <w:numFmt w:val="lowerLetter"/>
      <w:lvlText w:val="%8."/>
      <w:lvlJc w:val="left"/>
      <w:pPr>
        <w:ind w:left="5400" w:hanging="360"/>
      </w:pPr>
    </w:lvl>
    <w:lvl w:ilvl="8" w:tplc="53E0452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E20CE5E">
      <w:start w:val="1"/>
      <w:numFmt w:val="lowerRoman"/>
      <w:lvlText w:val="(%1)"/>
      <w:lvlJc w:val="left"/>
      <w:pPr>
        <w:ind w:left="1080" w:hanging="720"/>
      </w:pPr>
      <w:rPr>
        <w:rFonts w:hint="default"/>
      </w:rPr>
    </w:lvl>
    <w:lvl w:ilvl="1" w:tplc="7D545C52" w:tentative="1">
      <w:start w:val="1"/>
      <w:numFmt w:val="lowerLetter"/>
      <w:lvlText w:val="%2."/>
      <w:lvlJc w:val="left"/>
      <w:pPr>
        <w:ind w:left="1440" w:hanging="360"/>
      </w:pPr>
    </w:lvl>
    <w:lvl w:ilvl="2" w:tplc="3F6A374E" w:tentative="1">
      <w:start w:val="1"/>
      <w:numFmt w:val="lowerRoman"/>
      <w:lvlText w:val="%3."/>
      <w:lvlJc w:val="right"/>
      <w:pPr>
        <w:ind w:left="2160" w:hanging="180"/>
      </w:pPr>
    </w:lvl>
    <w:lvl w:ilvl="3" w:tplc="006EFBBC" w:tentative="1">
      <w:start w:val="1"/>
      <w:numFmt w:val="decimal"/>
      <w:lvlText w:val="%4."/>
      <w:lvlJc w:val="left"/>
      <w:pPr>
        <w:ind w:left="2880" w:hanging="360"/>
      </w:pPr>
    </w:lvl>
    <w:lvl w:ilvl="4" w:tplc="FF4213D0" w:tentative="1">
      <w:start w:val="1"/>
      <w:numFmt w:val="lowerLetter"/>
      <w:lvlText w:val="%5."/>
      <w:lvlJc w:val="left"/>
      <w:pPr>
        <w:ind w:left="3600" w:hanging="360"/>
      </w:pPr>
    </w:lvl>
    <w:lvl w:ilvl="5" w:tplc="9712F19C" w:tentative="1">
      <w:start w:val="1"/>
      <w:numFmt w:val="lowerRoman"/>
      <w:lvlText w:val="%6."/>
      <w:lvlJc w:val="right"/>
      <w:pPr>
        <w:ind w:left="4320" w:hanging="180"/>
      </w:pPr>
    </w:lvl>
    <w:lvl w:ilvl="6" w:tplc="A93CD0D4" w:tentative="1">
      <w:start w:val="1"/>
      <w:numFmt w:val="decimal"/>
      <w:lvlText w:val="%7."/>
      <w:lvlJc w:val="left"/>
      <w:pPr>
        <w:ind w:left="5040" w:hanging="360"/>
      </w:pPr>
    </w:lvl>
    <w:lvl w:ilvl="7" w:tplc="E5663126" w:tentative="1">
      <w:start w:val="1"/>
      <w:numFmt w:val="lowerLetter"/>
      <w:lvlText w:val="%8."/>
      <w:lvlJc w:val="left"/>
      <w:pPr>
        <w:ind w:left="5760" w:hanging="360"/>
      </w:pPr>
    </w:lvl>
    <w:lvl w:ilvl="8" w:tplc="C6DEDFA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04A2D98">
      <w:start w:val="1"/>
      <w:numFmt w:val="decimal"/>
      <w:lvlText w:val="%1."/>
      <w:lvlJc w:val="left"/>
      <w:pPr>
        <w:ind w:left="360" w:hanging="360"/>
      </w:pPr>
      <w:rPr>
        <w:rFonts w:hint="default"/>
      </w:rPr>
    </w:lvl>
    <w:lvl w:ilvl="1" w:tplc="8D64DBE2" w:tentative="1">
      <w:start w:val="1"/>
      <w:numFmt w:val="lowerLetter"/>
      <w:lvlText w:val="%2."/>
      <w:lvlJc w:val="left"/>
      <w:pPr>
        <w:ind w:left="1080" w:hanging="360"/>
      </w:pPr>
    </w:lvl>
    <w:lvl w:ilvl="2" w:tplc="E98E99DE" w:tentative="1">
      <w:start w:val="1"/>
      <w:numFmt w:val="lowerRoman"/>
      <w:lvlText w:val="%3."/>
      <w:lvlJc w:val="right"/>
      <w:pPr>
        <w:ind w:left="1800" w:hanging="180"/>
      </w:pPr>
    </w:lvl>
    <w:lvl w:ilvl="3" w:tplc="807C9948" w:tentative="1">
      <w:start w:val="1"/>
      <w:numFmt w:val="decimal"/>
      <w:lvlText w:val="%4."/>
      <w:lvlJc w:val="left"/>
      <w:pPr>
        <w:ind w:left="2520" w:hanging="360"/>
      </w:pPr>
    </w:lvl>
    <w:lvl w:ilvl="4" w:tplc="F496E770" w:tentative="1">
      <w:start w:val="1"/>
      <w:numFmt w:val="lowerLetter"/>
      <w:lvlText w:val="%5."/>
      <w:lvlJc w:val="left"/>
      <w:pPr>
        <w:ind w:left="3240" w:hanging="360"/>
      </w:pPr>
    </w:lvl>
    <w:lvl w:ilvl="5" w:tplc="33CA505C" w:tentative="1">
      <w:start w:val="1"/>
      <w:numFmt w:val="lowerRoman"/>
      <w:lvlText w:val="%6."/>
      <w:lvlJc w:val="right"/>
      <w:pPr>
        <w:ind w:left="3960" w:hanging="180"/>
      </w:pPr>
    </w:lvl>
    <w:lvl w:ilvl="6" w:tplc="6E288B80" w:tentative="1">
      <w:start w:val="1"/>
      <w:numFmt w:val="decimal"/>
      <w:lvlText w:val="%7."/>
      <w:lvlJc w:val="left"/>
      <w:pPr>
        <w:ind w:left="4680" w:hanging="360"/>
      </w:pPr>
    </w:lvl>
    <w:lvl w:ilvl="7" w:tplc="0FE88094" w:tentative="1">
      <w:start w:val="1"/>
      <w:numFmt w:val="lowerLetter"/>
      <w:lvlText w:val="%8."/>
      <w:lvlJc w:val="left"/>
      <w:pPr>
        <w:ind w:left="5400" w:hanging="360"/>
      </w:pPr>
    </w:lvl>
    <w:lvl w:ilvl="8" w:tplc="2BB8794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05643AC">
      <w:start w:val="1"/>
      <w:numFmt w:val="decimal"/>
      <w:lvlText w:val="%1."/>
      <w:lvlJc w:val="left"/>
      <w:pPr>
        <w:ind w:left="360" w:hanging="360"/>
      </w:pPr>
      <w:rPr>
        <w:rFonts w:hint="default"/>
      </w:rPr>
    </w:lvl>
    <w:lvl w:ilvl="1" w:tplc="A716630E" w:tentative="1">
      <w:start w:val="1"/>
      <w:numFmt w:val="lowerLetter"/>
      <w:lvlText w:val="%2."/>
      <w:lvlJc w:val="left"/>
      <w:pPr>
        <w:ind w:left="1080" w:hanging="360"/>
      </w:pPr>
    </w:lvl>
    <w:lvl w:ilvl="2" w:tplc="86526528" w:tentative="1">
      <w:start w:val="1"/>
      <w:numFmt w:val="lowerRoman"/>
      <w:lvlText w:val="%3."/>
      <w:lvlJc w:val="right"/>
      <w:pPr>
        <w:ind w:left="1800" w:hanging="180"/>
      </w:pPr>
    </w:lvl>
    <w:lvl w:ilvl="3" w:tplc="494AF2FA" w:tentative="1">
      <w:start w:val="1"/>
      <w:numFmt w:val="decimal"/>
      <w:lvlText w:val="%4."/>
      <w:lvlJc w:val="left"/>
      <w:pPr>
        <w:ind w:left="2520" w:hanging="360"/>
      </w:pPr>
    </w:lvl>
    <w:lvl w:ilvl="4" w:tplc="061CCE88" w:tentative="1">
      <w:start w:val="1"/>
      <w:numFmt w:val="lowerLetter"/>
      <w:lvlText w:val="%5."/>
      <w:lvlJc w:val="left"/>
      <w:pPr>
        <w:ind w:left="3240" w:hanging="360"/>
      </w:pPr>
    </w:lvl>
    <w:lvl w:ilvl="5" w:tplc="C278E9C6" w:tentative="1">
      <w:start w:val="1"/>
      <w:numFmt w:val="lowerRoman"/>
      <w:lvlText w:val="%6."/>
      <w:lvlJc w:val="right"/>
      <w:pPr>
        <w:ind w:left="3960" w:hanging="180"/>
      </w:pPr>
    </w:lvl>
    <w:lvl w:ilvl="6" w:tplc="0BEA5880" w:tentative="1">
      <w:start w:val="1"/>
      <w:numFmt w:val="decimal"/>
      <w:lvlText w:val="%7."/>
      <w:lvlJc w:val="left"/>
      <w:pPr>
        <w:ind w:left="4680" w:hanging="360"/>
      </w:pPr>
    </w:lvl>
    <w:lvl w:ilvl="7" w:tplc="BC1C2526" w:tentative="1">
      <w:start w:val="1"/>
      <w:numFmt w:val="lowerLetter"/>
      <w:lvlText w:val="%8."/>
      <w:lvlJc w:val="left"/>
      <w:pPr>
        <w:ind w:left="5400" w:hanging="360"/>
      </w:pPr>
    </w:lvl>
    <w:lvl w:ilvl="8" w:tplc="780CBF6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BF"/>
    <w:rsid w:val="000C712F"/>
    <w:rsid w:val="001C5DEB"/>
    <w:rsid w:val="00241984"/>
    <w:rsid w:val="004D5B0C"/>
    <w:rsid w:val="00732EBD"/>
    <w:rsid w:val="009A4077"/>
    <w:rsid w:val="00C268F7"/>
    <w:rsid w:val="00CE2397"/>
    <w:rsid w:val="00D03DBF"/>
    <w:rsid w:val="00D12A04"/>
    <w:rsid w:val="00E83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289"/>
  <w15:docId w15:val="{3CC94619-7D83-4D23-86A2-FC371D1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1C5DEB"/>
  </w:style>
  <w:style w:type="character" w:customStyle="1" w:styleId="BodyTextChar">
    <w:name w:val="Body Text Char"/>
    <w:basedOn w:val="DefaultParagraphFont"/>
    <w:link w:val="BodyText"/>
    <w:uiPriority w:val="99"/>
    <w:rsid w:val="001C5DEB"/>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6038</RACS_x0020_ID>
    <Approved_x0020_Provider xmlns="a8338b6e-77a6-4851-82b6-98166143ffdd">Allity Pty Ltd</Approved_x0020_Provider>
    <Management_x0020_Company_x0020_ID xmlns="a8338b6e-77a6-4851-82b6-98166143ffdd" xsi:nil="true"/>
    <Home xmlns="a8338b6e-77a6-4851-82b6-98166143ffdd">Charles Young Residential Care Centre</Home>
    <Signed xmlns="a8338b6e-77a6-4851-82b6-98166143ffdd" xsi:nil="true"/>
    <Uploaded xmlns="a8338b6e-77a6-4851-82b6-98166143ffdd">False</Uploaded>
    <Management_x0020_Company xmlns="a8338b6e-77a6-4851-82b6-98166143ffdd" xsi:nil="true"/>
    <Doc_x0020_Date xmlns="a8338b6e-77a6-4851-82b6-98166143ffdd">2022-03-08T02:43:00+00:00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58FC2E1C-7CF4-DC11-AD41-005056922186</Home_x0020_ID>
    <State xmlns="a8338b6e-77a6-4851-82b6-98166143ffdd">SA</State>
    <Doc_x0020_Sent_Received_x0020_Date xmlns="a8338b6e-77a6-4851-82b6-98166143ffdd">2022-03-08T00:00:00+00:00</Doc_x0020_Sent_Received_x0020_Date>
    <Activity_x0020_ID xmlns="a8338b6e-77a6-4851-82b6-98166143ffdd">8D06BAFB-4094-EC11-B3C0-005056922186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2E2D9939-E2F4-4DEA-9210-07D93C469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B0000A1-995C-4914-9BD6-96E57416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2022-04-20T01:00:00Z</dcterms:created>
  <dcterms:modified xsi:type="dcterms:W3CDTF">2022-04-20T01:00:00Z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