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B9224" w14:textId="77777777" w:rsidR="003C6EC2" w:rsidRPr="003C6EC2" w:rsidRDefault="003A1DC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9AB93D0" wp14:editId="49AB93D1">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456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9AB93D2" wp14:editId="49AB93D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57648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City of Holdfast Bay - </w:t>
      </w:r>
      <w:proofErr w:type="spellStart"/>
      <w:r>
        <w:rPr>
          <w:rFonts w:ascii="Arial Black" w:hAnsi="Arial Black"/>
        </w:rPr>
        <w:t>Alwyndor</w:t>
      </w:r>
      <w:proofErr w:type="spellEnd"/>
      <w:r>
        <w:rPr>
          <w:rFonts w:ascii="Arial Black" w:hAnsi="Arial Black"/>
        </w:rPr>
        <w:t xml:space="preserve"> Aged Care - HOVE</w:t>
      </w:r>
      <w:r w:rsidRPr="003C6EC2">
        <w:rPr>
          <w:rFonts w:ascii="Arial Black" w:hAnsi="Arial Black"/>
        </w:rPr>
        <w:t xml:space="preserve"> </w:t>
      </w:r>
    </w:p>
    <w:p w14:paraId="49AB9225" w14:textId="77777777" w:rsidR="003C6EC2" w:rsidRPr="003C6EC2" w:rsidRDefault="003A1DCB" w:rsidP="003C6EC2">
      <w:pPr>
        <w:pStyle w:val="Title"/>
        <w:spacing w:before="360" w:after="480"/>
      </w:pPr>
      <w:r w:rsidRPr="003C6EC2">
        <w:rPr>
          <w:rFonts w:ascii="Arial Black" w:eastAsia="Calibri" w:hAnsi="Arial Black"/>
          <w:sz w:val="56"/>
        </w:rPr>
        <w:t>Performance Report</w:t>
      </w:r>
    </w:p>
    <w:p w14:paraId="49AB9226" w14:textId="77777777" w:rsidR="001E6954" w:rsidRPr="003C6EC2" w:rsidRDefault="003A1DC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52 Dunrobin Road </w:t>
      </w:r>
      <w:r w:rsidRPr="003C6EC2">
        <w:rPr>
          <w:color w:val="FFFFFF" w:themeColor="background1"/>
          <w:sz w:val="28"/>
        </w:rPr>
        <w:br/>
        <w:t>HOVE SA 5048</w:t>
      </w:r>
      <w:r w:rsidRPr="003C6EC2">
        <w:rPr>
          <w:color w:val="FFFFFF" w:themeColor="background1"/>
          <w:sz w:val="28"/>
        </w:rPr>
        <w:br/>
      </w:r>
      <w:r w:rsidRPr="003C6EC2">
        <w:rPr>
          <w:rFonts w:eastAsia="Calibri"/>
          <w:color w:val="FFFFFF" w:themeColor="background1"/>
          <w:sz w:val="28"/>
          <w:szCs w:val="56"/>
          <w:lang w:eastAsia="en-US"/>
        </w:rPr>
        <w:t>Phone number: 08 8177 3200</w:t>
      </w:r>
    </w:p>
    <w:p w14:paraId="49AB9227" w14:textId="77777777" w:rsidR="003C6EC2" w:rsidRDefault="003A1DC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600049 </w:t>
      </w:r>
    </w:p>
    <w:p w14:paraId="49AB9228" w14:textId="77777777" w:rsidR="001E6954" w:rsidRPr="003C6EC2" w:rsidRDefault="003A1DC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Alwyndor</w:t>
      </w:r>
      <w:proofErr w:type="spellEnd"/>
      <w:r w:rsidRPr="003C6EC2">
        <w:rPr>
          <w:rFonts w:eastAsia="Calibri"/>
          <w:color w:val="FFFFFF" w:themeColor="background1"/>
          <w:sz w:val="28"/>
          <w:szCs w:val="56"/>
          <w:lang w:eastAsia="en-US"/>
        </w:rPr>
        <w:t xml:space="preserve"> Aged Care - City of Holdfast Bay</w:t>
      </w:r>
    </w:p>
    <w:p w14:paraId="49AB9229" w14:textId="77777777" w:rsidR="001E6954" w:rsidRPr="003C6EC2" w:rsidRDefault="003A1DC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29 September 2020</w:t>
      </w:r>
    </w:p>
    <w:p w14:paraId="49AB922A" w14:textId="52E19439" w:rsidR="00825ED8" w:rsidRPr="009A5606" w:rsidRDefault="003A1DCB" w:rsidP="00825ED8">
      <w:pPr>
        <w:tabs>
          <w:tab w:val="left" w:pos="2127"/>
        </w:tabs>
        <w:spacing w:before="120"/>
        <w:rPr>
          <w:color w:val="FFFFFF" w:themeColor="background1"/>
          <w:sz w:val="28"/>
        </w:rPr>
      </w:pPr>
      <w:r w:rsidRPr="00E93D41">
        <w:rPr>
          <w:b/>
          <w:color w:val="FFFFFF" w:themeColor="background1"/>
          <w:sz w:val="28"/>
        </w:rPr>
        <w:t>Date of Performance Report:</w:t>
      </w:r>
      <w:r w:rsidRPr="00E93D41">
        <w:rPr>
          <w:color w:val="FFFFFF" w:themeColor="background1"/>
        </w:rPr>
        <w:t xml:space="preserve"> </w:t>
      </w:r>
      <w:r w:rsidR="00B97FE0" w:rsidRPr="009A5606">
        <w:rPr>
          <w:color w:val="FFFFFF" w:themeColor="background1"/>
          <w:sz w:val="28"/>
        </w:rPr>
        <w:t xml:space="preserve">12 November 2020 </w:t>
      </w:r>
    </w:p>
    <w:p w14:paraId="49AB922B" w14:textId="77777777" w:rsidR="001E6954" w:rsidRPr="003C6EC2" w:rsidRDefault="003E0D5B" w:rsidP="001E6954">
      <w:pPr>
        <w:tabs>
          <w:tab w:val="left" w:pos="2127"/>
        </w:tabs>
        <w:spacing w:before="120"/>
        <w:rPr>
          <w:rFonts w:eastAsia="Calibri"/>
          <w:b/>
          <w:color w:val="FFFFFF" w:themeColor="background1"/>
          <w:sz w:val="28"/>
          <w:szCs w:val="56"/>
          <w:lang w:eastAsia="en-US"/>
        </w:rPr>
      </w:pPr>
    </w:p>
    <w:p w14:paraId="49AB922C" w14:textId="77777777" w:rsidR="003C6EC2" w:rsidRDefault="003E0D5B"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49AB922D" w14:textId="77777777" w:rsidR="00637DA1" w:rsidRDefault="003A1DCB" w:rsidP="00637DA1">
      <w:pPr>
        <w:pStyle w:val="Heading1"/>
      </w:pPr>
      <w:r>
        <w:lastRenderedPageBreak/>
        <w:t>Publication of report</w:t>
      </w:r>
    </w:p>
    <w:p w14:paraId="49AB922E" w14:textId="77777777" w:rsidR="00637DA1" w:rsidRPr="00915D1E" w:rsidRDefault="003A1DCB"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49AB922F" w14:textId="77777777" w:rsidR="007F5256" w:rsidRPr="0094564F" w:rsidRDefault="003A1DCB"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14BD2" w14:paraId="49AB925C" w14:textId="77777777" w:rsidTr="00EB1D71">
        <w:trPr>
          <w:trHeight w:val="227"/>
        </w:trPr>
        <w:tc>
          <w:tcPr>
            <w:tcW w:w="3942" w:type="pct"/>
            <w:shd w:val="clear" w:color="auto" w:fill="auto"/>
          </w:tcPr>
          <w:p w14:paraId="49AB925A" w14:textId="77777777" w:rsidR="001E6954" w:rsidRPr="001E6954" w:rsidRDefault="003A1DCB" w:rsidP="003C6EC2">
            <w:pPr>
              <w:keepNext/>
              <w:spacing w:before="40" w:after="40" w:line="240" w:lineRule="auto"/>
              <w:rPr>
                <w:b/>
              </w:rPr>
            </w:pPr>
            <w:bookmarkStart w:id="0" w:name="_Hlk27119070"/>
            <w:r w:rsidRPr="001E6954">
              <w:rPr>
                <w:b/>
              </w:rPr>
              <w:t>Standard 3 Personal care and clinical care</w:t>
            </w:r>
          </w:p>
        </w:tc>
        <w:tc>
          <w:tcPr>
            <w:tcW w:w="1058" w:type="pct"/>
            <w:shd w:val="clear" w:color="auto" w:fill="auto"/>
          </w:tcPr>
          <w:p w14:paraId="49AB925B" w14:textId="63EA1BF7" w:rsidR="001E6954" w:rsidRPr="001E6954" w:rsidRDefault="003E0D5B" w:rsidP="003C6EC2">
            <w:pPr>
              <w:keepNext/>
              <w:spacing w:before="40" w:after="40" w:line="240" w:lineRule="auto"/>
              <w:jc w:val="right"/>
              <w:rPr>
                <w:b/>
                <w:color w:val="0000FF"/>
              </w:rPr>
            </w:pPr>
          </w:p>
        </w:tc>
      </w:tr>
      <w:tr w:rsidR="00714BD2" w14:paraId="49AB925F" w14:textId="77777777" w:rsidTr="00EB1D71">
        <w:trPr>
          <w:trHeight w:val="227"/>
        </w:trPr>
        <w:tc>
          <w:tcPr>
            <w:tcW w:w="3942" w:type="pct"/>
            <w:shd w:val="clear" w:color="auto" w:fill="auto"/>
          </w:tcPr>
          <w:p w14:paraId="49AB925D" w14:textId="77777777" w:rsidR="001E6954" w:rsidRPr="001E6954" w:rsidRDefault="003A1DCB" w:rsidP="004C55D8">
            <w:pPr>
              <w:spacing w:before="40" w:after="40" w:line="240" w:lineRule="auto"/>
              <w:ind w:left="318" w:hanging="7"/>
            </w:pPr>
            <w:r w:rsidRPr="001E6954">
              <w:t>Requirement 3(3)(a)</w:t>
            </w:r>
          </w:p>
        </w:tc>
        <w:tc>
          <w:tcPr>
            <w:tcW w:w="1058" w:type="pct"/>
            <w:shd w:val="clear" w:color="auto" w:fill="auto"/>
          </w:tcPr>
          <w:p w14:paraId="49AB925E" w14:textId="288786D7" w:rsidR="001E6954" w:rsidRPr="001E6954" w:rsidRDefault="003A1DCB" w:rsidP="004C55D8">
            <w:pPr>
              <w:spacing w:before="40" w:after="40" w:line="240" w:lineRule="auto"/>
              <w:ind w:left="-107"/>
              <w:jc w:val="right"/>
              <w:rPr>
                <w:color w:val="0000FF"/>
              </w:rPr>
            </w:pPr>
            <w:r w:rsidRPr="001E6954">
              <w:rPr>
                <w:bCs/>
                <w:iCs/>
                <w:color w:val="00577D"/>
                <w:szCs w:val="40"/>
              </w:rPr>
              <w:t>Compliant</w:t>
            </w:r>
          </w:p>
        </w:tc>
      </w:tr>
      <w:tr w:rsidR="00714BD2" w14:paraId="49AB92B9" w14:textId="77777777" w:rsidTr="00EB1D71">
        <w:trPr>
          <w:trHeight w:val="227"/>
        </w:trPr>
        <w:tc>
          <w:tcPr>
            <w:tcW w:w="3942" w:type="pct"/>
            <w:shd w:val="clear" w:color="auto" w:fill="auto"/>
          </w:tcPr>
          <w:p w14:paraId="49AB92B7" w14:textId="77777777" w:rsidR="001E6954" w:rsidRPr="001E6954" w:rsidRDefault="003A1DCB" w:rsidP="003C6EC2">
            <w:pPr>
              <w:keepNext/>
              <w:spacing w:before="40" w:after="40" w:line="240" w:lineRule="auto"/>
              <w:rPr>
                <w:b/>
              </w:rPr>
            </w:pPr>
            <w:r w:rsidRPr="001E6954">
              <w:rPr>
                <w:b/>
              </w:rPr>
              <w:t>Standard 8 Organisational governance</w:t>
            </w:r>
          </w:p>
        </w:tc>
        <w:tc>
          <w:tcPr>
            <w:tcW w:w="1058" w:type="pct"/>
            <w:shd w:val="clear" w:color="auto" w:fill="auto"/>
          </w:tcPr>
          <w:p w14:paraId="49AB92B8" w14:textId="2D16B1C4" w:rsidR="001E6954" w:rsidRPr="001E6954" w:rsidRDefault="003E0D5B" w:rsidP="003C6EC2">
            <w:pPr>
              <w:keepNext/>
              <w:spacing w:before="40" w:after="40" w:line="240" w:lineRule="auto"/>
              <w:jc w:val="right"/>
              <w:rPr>
                <w:b/>
                <w:color w:val="0000FF"/>
              </w:rPr>
            </w:pPr>
          </w:p>
        </w:tc>
      </w:tr>
      <w:tr w:rsidR="00714BD2" w14:paraId="49AB92C2" w14:textId="77777777" w:rsidTr="00EB1D71">
        <w:trPr>
          <w:trHeight w:val="227"/>
        </w:trPr>
        <w:tc>
          <w:tcPr>
            <w:tcW w:w="3942" w:type="pct"/>
            <w:shd w:val="clear" w:color="auto" w:fill="auto"/>
          </w:tcPr>
          <w:p w14:paraId="49AB92C0" w14:textId="77777777" w:rsidR="001E6954" w:rsidRPr="001E6954" w:rsidRDefault="003A1DCB" w:rsidP="004C55D8">
            <w:pPr>
              <w:spacing w:before="40" w:after="40" w:line="240" w:lineRule="auto"/>
              <w:ind w:left="318" w:hanging="7"/>
            </w:pPr>
            <w:r w:rsidRPr="001E6954">
              <w:t>Requirement 8(3)(c)</w:t>
            </w:r>
          </w:p>
        </w:tc>
        <w:tc>
          <w:tcPr>
            <w:tcW w:w="1058" w:type="pct"/>
            <w:shd w:val="clear" w:color="auto" w:fill="auto"/>
          </w:tcPr>
          <w:p w14:paraId="49AB92C1" w14:textId="1704D5B0" w:rsidR="001E6954" w:rsidRPr="001E6954" w:rsidRDefault="003A1DCB" w:rsidP="00463EF3">
            <w:pPr>
              <w:spacing w:before="40" w:after="40" w:line="240" w:lineRule="auto"/>
              <w:jc w:val="right"/>
              <w:rPr>
                <w:color w:val="0000FF"/>
              </w:rPr>
            </w:pPr>
            <w:r w:rsidRPr="001E6954">
              <w:rPr>
                <w:bCs/>
                <w:iCs/>
                <w:color w:val="00577D"/>
                <w:szCs w:val="40"/>
              </w:rPr>
              <w:t>Non-compliant</w:t>
            </w:r>
          </w:p>
        </w:tc>
      </w:tr>
    </w:tbl>
    <w:p w14:paraId="49AB92C9" w14:textId="77777777" w:rsidR="008A22FF" w:rsidRDefault="003E0D5B"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bookmarkStart w:id="1" w:name="_GoBack"/>
      <w:bookmarkEnd w:id="0"/>
      <w:bookmarkEnd w:id="1"/>
    </w:p>
    <w:p w14:paraId="49AB92CA" w14:textId="77777777" w:rsidR="007F5256" w:rsidRPr="00D21DCD" w:rsidRDefault="003A1DCB" w:rsidP="00EC5474">
      <w:pPr>
        <w:pStyle w:val="Heading1"/>
      </w:pPr>
      <w:r>
        <w:lastRenderedPageBreak/>
        <w:t>Detailed assessment</w:t>
      </w:r>
    </w:p>
    <w:p w14:paraId="49AB92CB" w14:textId="77777777" w:rsidR="001E6954" w:rsidRPr="00D63989" w:rsidRDefault="003A1DCB"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9AB92CC" w14:textId="77777777" w:rsidR="001E6954" w:rsidRPr="001E6954" w:rsidRDefault="003A1DCB" w:rsidP="001E6954">
      <w:pPr>
        <w:rPr>
          <w:color w:val="auto"/>
        </w:rPr>
      </w:pPr>
      <w:r w:rsidRPr="00D63989">
        <w:t>The report also specifies areas in which improvements must be made to ensure the Quality Standards are complied with.</w:t>
      </w:r>
    </w:p>
    <w:p w14:paraId="49AB92CD" w14:textId="77777777" w:rsidR="001E6954" w:rsidRPr="00D63989" w:rsidRDefault="003A1DCB"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0885E682" w14:textId="77777777" w:rsidR="00725981" w:rsidRPr="004D22F0" w:rsidRDefault="00725981" w:rsidP="00725981">
      <w:pPr>
        <w:pStyle w:val="ListBullet"/>
        <w:ind w:left="360" w:hanging="360"/>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4D22F0">
        <w:t>a site assessment, review of documents and interviews with staff, consumers and others</w:t>
      </w:r>
      <w:r>
        <w:t>.</w:t>
      </w:r>
    </w:p>
    <w:p w14:paraId="13E8C2D9" w14:textId="77777777" w:rsidR="00725981" w:rsidRDefault="00725981" w:rsidP="00725981">
      <w:pPr>
        <w:pStyle w:val="ListBullet"/>
        <w:ind w:left="360" w:hanging="360"/>
        <w:rPr>
          <w:rFonts w:cs="Times New Roman"/>
        </w:rPr>
      </w:pPr>
      <w:r w:rsidRPr="004D22F0">
        <w:t xml:space="preserve">the provider’s response to the Assessment Contact - Site report received </w:t>
      </w:r>
      <w:r>
        <w:t xml:space="preserve">on 20 October 2020. </w:t>
      </w:r>
    </w:p>
    <w:p w14:paraId="49AB92D1" w14:textId="77777777" w:rsidR="008A22FF" w:rsidRDefault="003E0D5B">
      <w:pPr>
        <w:spacing w:after="160" w:line="259" w:lineRule="auto"/>
        <w:rPr>
          <w:rFonts w:cs="Times New Roman"/>
        </w:rPr>
      </w:pPr>
    </w:p>
    <w:p w14:paraId="49AB92D2" w14:textId="77777777" w:rsidR="00095CD4" w:rsidRDefault="003E0D5B" w:rsidP="00095CD4">
      <w:pPr>
        <w:sectPr w:rsidR="00095CD4" w:rsidSect="00E22030">
          <w:headerReference w:type="first" r:id="rId18"/>
          <w:pgSz w:w="11906" w:h="16838"/>
          <w:pgMar w:top="1701" w:right="1418" w:bottom="1418" w:left="1418" w:header="709" w:footer="397" w:gutter="0"/>
          <w:cols w:space="708"/>
          <w:docGrid w:linePitch="360"/>
        </w:sectPr>
      </w:pPr>
    </w:p>
    <w:p w14:paraId="49AB9311" w14:textId="77777777" w:rsidR="00934888" w:rsidRPr="00934888" w:rsidRDefault="003E0D5B" w:rsidP="00934888"/>
    <w:p w14:paraId="49AB9312" w14:textId="77777777" w:rsidR="00032B17" w:rsidRDefault="003E0D5B" w:rsidP="00095CD4">
      <w:pPr>
        <w:sectPr w:rsidR="00032B17" w:rsidSect="008526A3">
          <w:headerReference w:type="default" r:id="rId19"/>
          <w:type w:val="continuous"/>
          <w:pgSz w:w="11906" w:h="16838"/>
          <w:pgMar w:top="1701" w:right="1418" w:bottom="1418" w:left="1418" w:header="709" w:footer="397" w:gutter="0"/>
          <w:cols w:space="708"/>
          <w:titlePg/>
          <w:docGrid w:linePitch="360"/>
        </w:sectPr>
      </w:pPr>
    </w:p>
    <w:p w14:paraId="49AB9313" w14:textId="7547C60E" w:rsidR="00F05744" w:rsidRDefault="003A1DCB" w:rsidP="00A3716D">
      <w:pPr>
        <w:pStyle w:val="Heading1"/>
        <w:tabs>
          <w:tab w:val="right" w:pos="9070"/>
        </w:tabs>
        <w:spacing w:before="560" w:after="640"/>
        <w:rPr>
          <w:color w:val="FFFFFF" w:themeColor="background1"/>
          <w:sz w:val="36"/>
        </w:rPr>
        <w:sectPr w:rsidR="00F05744" w:rsidSect="00156C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9AB93D8" wp14:editId="49AB93D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7572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9AB9314" w14:textId="77777777" w:rsidR="007F5256" w:rsidRPr="00FD1B02" w:rsidRDefault="003A1DCB" w:rsidP="00032B17">
      <w:pPr>
        <w:pStyle w:val="Heading3"/>
        <w:shd w:val="clear" w:color="auto" w:fill="F2F2F2" w:themeFill="background1" w:themeFillShade="F2"/>
      </w:pPr>
      <w:r w:rsidRPr="00FD1B02">
        <w:t>Consumer outcome:</w:t>
      </w:r>
    </w:p>
    <w:p w14:paraId="49AB9315" w14:textId="77777777" w:rsidR="007F5256" w:rsidRDefault="003A1DCB" w:rsidP="00912DE6">
      <w:pPr>
        <w:numPr>
          <w:ilvl w:val="0"/>
          <w:numId w:val="3"/>
        </w:numPr>
        <w:shd w:val="clear" w:color="auto" w:fill="F2F2F2" w:themeFill="background1" w:themeFillShade="F2"/>
      </w:pPr>
      <w:r>
        <w:t>I get personal care, clinical care, or both personal care and clinical care, that is safe and right for me.</w:t>
      </w:r>
    </w:p>
    <w:p w14:paraId="49AB9316" w14:textId="77777777" w:rsidR="007F5256" w:rsidRDefault="003A1DCB" w:rsidP="00032B17">
      <w:pPr>
        <w:pStyle w:val="Heading3"/>
        <w:shd w:val="clear" w:color="auto" w:fill="F2F2F2" w:themeFill="background1" w:themeFillShade="F2"/>
      </w:pPr>
      <w:r>
        <w:t>Organisation statement:</w:t>
      </w:r>
    </w:p>
    <w:p w14:paraId="49AB9317" w14:textId="77777777" w:rsidR="007F5256" w:rsidRDefault="003A1DC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9AB9318" w14:textId="77777777" w:rsidR="007F5256" w:rsidRDefault="003A1DCB" w:rsidP="00427817">
      <w:pPr>
        <w:pStyle w:val="Heading2"/>
      </w:pPr>
      <w:r>
        <w:t>Assessment of Standard 3</w:t>
      </w:r>
    </w:p>
    <w:p w14:paraId="39B82811" w14:textId="77777777" w:rsidR="00E670C4" w:rsidRPr="00DC0917" w:rsidRDefault="00E670C4" w:rsidP="00E670C4">
      <w:pPr>
        <w:rPr>
          <w:rFonts w:eastAsiaTheme="minorHAnsi"/>
          <w:color w:val="auto"/>
        </w:rPr>
      </w:pPr>
      <w:r w:rsidRPr="00DC0917">
        <w:rPr>
          <w:rFonts w:eastAsiaTheme="minorHAnsi"/>
          <w:color w:val="auto"/>
        </w:rPr>
        <w:t>The Assessment Team assessed Requirement (3)(</w:t>
      </w:r>
      <w:r>
        <w:rPr>
          <w:rFonts w:eastAsiaTheme="minorHAnsi"/>
          <w:color w:val="auto"/>
        </w:rPr>
        <w:t>a</w:t>
      </w:r>
      <w:r w:rsidRPr="00DC0917">
        <w:rPr>
          <w:rFonts w:eastAsiaTheme="minorHAnsi"/>
          <w:color w:val="auto"/>
        </w:rPr>
        <w:t xml:space="preserve">) in Standard </w:t>
      </w:r>
      <w:r>
        <w:rPr>
          <w:rFonts w:eastAsiaTheme="minorHAnsi"/>
          <w:color w:val="auto"/>
        </w:rPr>
        <w:t xml:space="preserve">3 </w:t>
      </w:r>
      <w:r w:rsidRPr="00DC0917">
        <w:rPr>
          <w:rFonts w:eastAsiaTheme="minorHAnsi"/>
          <w:color w:val="auto"/>
        </w:rPr>
        <w:t xml:space="preserve">and recommended the Requirement as met. All other Requirements in this Standard were not assessed. </w:t>
      </w:r>
    </w:p>
    <w:p w14:paraId="68E5D489" w14:textId="77777777" w:rsidR="00E670C4" w:rsidRDefault="00E670C4" w:rsidP="00E670C4">
      <w:pPr>
        <w:rPr>
          <w:rFonts w:eastAsiaTheme="minorHAnsi"/>
          <w:color w:val="auto"/>
        </w:rPr>
      </w:pPr>
      <w:r w:rsidRPr="007E430C">
        <w:rPr>
          <w:rFonts w:eastAsiaTheme="minorHAnsi"/>
          <w:color w:val="auto"/>
        </w:rPr>
        <w:t xml:space="preserve">Overall consumers </w:t>
      </w:r>
      <w:r>
        <w:rPr>
          <w:rFonts w:eastAsiaTheme="minorHAnsi"/>
          <w:color w:val="auto"/>
        </w:rPr>
        <w:t>sampled</w:t>
      </w:r>
      <w:r w:rsidRPr="007E430C">
        <w:rPr>
          <w:rFonts w:eastAsiaTheme="minorHAnsi"/>
          <w:color w:val="auto"/>
        </w:rPr>
        <w:t xml:space="preserve"> said </w:t>
      </w:r>
      <w:r>
        <w:rPr>
          <w:rFonts w:eastAsiaTheme="minorHAnsi"/>
          <w:color w:val="auto"/>
        </w:rPr>
        <w:t>all staff are kind, respectful, professional and know their job, and t</w:t>
      </w:r>
      <w:r w:rsidRPr="007E430C">
        <w:rPr>
          <w:rFonts w:eastAsiaTheme="minorHAnsi"/>
          <w:color w:val="auto"/>
        </w:rPr>
        <w:t xml:space="preserve">hey </w:t>
      </w:r>
      <w:r>
        <w:rPr>
          <w:rFonts w:eastAsiaTheme="minorHAnsi"/>
          <w:color w:val="auto"/>
        </w:rPr>
        <w:t xml:space="preserve">are satisfied with the personal and clinical care and services provided. Specific consumer feedback included: </w:t>
      </w:r>
    </w:p>
    <w:p w14:paraId="54178D18" w14:textId="77777777" w:rsidR="00E670C4" w:rsidRDefault="00E670C4" w:rsidP="00E670C4">
      <w:pPr>
        <w:pStyle w:val="ListParagraph"/>
        <w:numPr>
          <w:ilvl w:val="0"/>
          <w:numId w:val="38"/>
        </w:numPr>
        <w:rPr>
          <w:rFonts w:eastAsiaTheme="minorHAnsi"/>
          <w:color w:val="auto"/>
        </w:rPr>
      </w:pPr>
      <w:r>
        <w:rPr>
          <w:rFonts w:eastAsiaTheme="minorHAnsi"/>
          <w:color w:val="auto"/>
        </w:rPr>
        <w:t xml:space="preserve">Seven consumers said they receive the care and services they receive to have a meaningful life. They have made new friends and enjoy the social aspect of the services. </w:t>
      </w:r>
    </w:p>
    <w:p w14:paraId="268CBF31" w14:textId="77777777" w:rsidR="00E670C4" w:rsidRDefault="00E670C4" w:rsidP="00E670C4">
      <w:pPr>
        <w:pStyle w:val="ListParagraph"/>
        <w:numPr>
          <w:ilvl w:val="0"/>
          <w:numId w:val="38"/>
        </w:numPr>
        <w:rPr>
          <w:rFonts w:eastAsiaTheme="minorHAnsi"/>
          <w:color w:val="auto"/>
        </w:rPr>
      </w:pPr>
      <w:r>
        <w:rPr>
          <w:rFonts w:eastAsiaTheme="minorHAnsi"/>
          <w:color w:val="auto"/>
        </w:rPr>
        <w:t xml:space="preserve">Four consumers said they are referred to and have ongoing access to, other health professionals, such as the Physiotherapist, Podiatrist and Dietitian. </w:t>
      </w:r>
    </w:p>
    <w:p w14:paraId="008F7CBE" w14:textId="77777777" w:rsidR="00E670C4" w:rsidRDefault="00E670C4" w:rsidP="00E670C4">
      <w:pPr>
        <w:pStyle w:val="ListParagraph"/>
        <w:numPr>
          <w:ilvl w:val="0"/>
          <w:numId w:val="38"/>
        </w:numPr>
        <w:rPr>
          <w:rFonts w:eastAsiaTheme="minorHAnsi"/>
          <w:color w:val="auto"/>
        </w:rPr>
      </w:pPr>
      <w:r>
        <w:rPr>
          <w:rFonts w:eastAsiaTheme="minorHAnsi"/>
          <w:color w:val="auto"/>
        </w:rPr>
        <w:t xml:space="preserve">One consumer said they are satisfied with the way in which the service manages their wound management and catheter care. </w:t>
      </w:r>
    </w:p>
    <w:p w14:paraId="1BB13282" w14:textId="77777777" w:rsidR="00E670C4" w:rsidRDefault="00E670C4" w:rsidP="00E670C4">
      <w:pPr>
        <w:pStyle w:val="ListParagraph"/>
        <w:numPr>
          <w:ilvl w:val="0"/>
          <w:numId w:val="38"/>
        </w:numPr>
        <w:rPr>
          <w:rFonts w:eastAsiaTheme="minorHAnsi"/>
          <w:color w:val="auto"/>
        </w:rPr>
      </w:pPr>
      <w:r>
        <w:rPr>
          <w:rFonts w:eastAsiaTheme="minorHAnsi"/>
          <w:color w:val="auto"/>
        </w:rPr>
        <w:t xml:space="preserve">Two consumers said if staff are running late or cannot provide the service on the day, they are contacted by the office and can choose whether they wish to have the service that day. </w:t>
      </w:r>
    </w:p>
    <w:p w14:paraId="77EB6284" w14:textId="77777777" w:rsidR="00E670C4" w:rsidRDefault="00E670C4" w:rsidP="00E670C4">
      <w:pPr>
        <w:rPr>
          <w:rFonts w:eastAsiaTheme="minorHAnsi"/>
          <w:color w:val="auto"/>
        </w:rPr>
      </w:pPr>
      <w:r>
        <w:rPr>
          <w:rFonts w:eastAsiaTheme="minorHAnsi"/>
          <w:color w:val="auto"/>
        </w:rPr>
        <w:t xml:space="preserve">Clinical staff described how they identify consumers’ goals and personal preferences, report any changes or risks in care needs and make appropriate referrals to allied health professionals. Clinical staff said consumers are involved in their initial, ongoing and annual care assessments. Changes are documented in consumers’ care </w:t>
      </w:r>
      <w:proofErr w:type="gramStart"/>
      <w:r>
        <w:rPr>
          <w:rFonts w:eastAsiaTheme="minorHAnsi"/>
          <w:color w:val="auto"/>
        </w:rPr>
        <w:t>plans,</w:t>
      </w:r>
      <w:proofErr w:type="gramEnd"/>
      <w:r>
        <w:rPr>
          <w:rFonts w:eastAsiaTheme="minorHAnsi"/>
          <w:color w:val="auto"/>
        </w:rPr>
        <w:t xml:space="preserve"> progress notes and staff are made aware of the changes through email. </w:t>
      </w:r>
    </w:p>
    <w:p w14:paraId="1C2F5DA0" w14:textId="77777777" w:rsidR="00E670C4" w:rsidRDefault="00E670C4" w:rsidP="00E670C4">
      <w:pPr>
        <w:rPr>
          <w:rFonts w:eastAsiaTheme="minorHAnsi"/>
          <w:color w:val="auto"/>
        </w:rPr>
      </w:pPr>
      <w:r>
        <w:rPr>
          <w:rFonts w:eastAsiaTheme="minorHAnsi"/>
          <w:color w:val="auto"/>
        </w:rPr>
        <w:lastRenderedPageBreak/>
        <w:t xml:space="preserve">Clinical staff and service co-ordinators said the service is part of a large organisation that has access to allied health professionals on site. The service can also access other internal and external organisations and services as required. </w:t>
      </w:r>
    </w:p>
    <w:p w14:paraId="60278223" w14:textId="77777777" w:rsidR="00E670C4" w:rsidRDefault="00E670C4" w:rsidP="00E670C4">
      <w:pPr>
        <w:rPr>
          <w:rFonts w:eastAsiaTheme="minorHAnsi"/>
          <w:color w:val="auto"/>
        </w:rPr>
      </w:pPr>
      <w:r>
        <w:rPr>
          <w:rFonts w:eastAsiaTheme="minorHAnsi"/>
          <w:color w:val="auto"/>
        </w:rPr>
        <w:t xml:space="preserve">Clinical staff said they have access to various policies and procedures to guide staff practice, including infection control, clinical care, privacy and dignity. </w:t>
      </w:r>
    </w:p>
    <w:p w14:paraId="66B86FB3" w14:textId="77777777" w:rsidR="00E670C4" w:rsidRPr="00E92D89" w:rsidRDefault="00E670C4" w:rsidP="00E670C4">
      <w:pPr>
        <w:rPr>
          <w:rFonts w:eastAsiaTheme="minorHAnsi"/>
          <w:color w:val="auto"/>
        </w:rPr>
      </w:pPr>
      <w:r>
        <w:rPr>
          <w:rFonts w:eastAsiaTheme="minorHAnsi"/>
          <w:color w:val="auto"/>
        </w:rPr>
        <w:t>Care documentation viewed by the Assessment Team showed the service has processes to monitor consumers’ personal and clinical care, including falls, wound care, and exercises classes to improve consumers’ mobility. Documentation confirmed referral to allied health professionals, such as an Occupational Therapist and Physiotherapist.</w:t>
      </w:r>
    </w:p>
    <w:p w14:paraId="4CA210F3" w14:textId="77777777" w:rsidR="00E670C4" w:rsidRPr="00663B6D" w:rsidRDefault="00E670C4" w:rsidP="00E670C4">
      <w:pPr>
        <w:rPr>
          <w:rFonts w:eastAsia="Calibri"/>
          <w:lang w:eastAsia="en-US"/>
        </w:rPr>
      </w:pPr>
      <w:r>
        <w:rPr>
          <w:rFonts w:eastAsiaTheme="minorHAnsi"/>
          <w:color w:val="auto"/>
        </w:rPr>
        <w:t xml:space="preserve">Based on the information detailed above, I find the approved provider, in relation to City of Holdfast Bay - </w:t>
      </w:r>
      <w:proofErr w:type="spellStart"/>
      <w:r>
        <w:rPr>
          <w:rFonts w:eastAsiaTheme="minorHAnsi"/>
          <w:color w:val="auto"/>
        </w:rPr>
        <w:t>Alwyndor</w:t>
      </w:r>
      <w:proofErr w:type="spellEnd"/>
      <w:r>
        <w:rPr>
          <w:rFonts w:eastAsiaTheme="minorHAnsi"/>
          <w:color w:val="auto"/>
        </w:rPr>
        <w:t xml:space="preserve"> Aged Care – Hove, is Compliant with Requirement (3)(a) of Standard 3.</w:t>
      </w:r>
      <w:r w:rsidRPr="00154403">
        <w:rPr>
          <w:rFonts w:eastAsiaTheme="minorHAnsi"/>
          <w:color w:val="0000FF"/>
        </w:rPr>
        <w:t xml:space="preserve"> </w:t>
      </w:r>
    </w:p>
    <w:p w14:paraId="49AB931B" w14:textId="17821226" w:rsidR="00301877" w:rsidRDefault="003A1DCB"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49AB931C" w14:textId="4CC95A5B" w:rsidR="00853601" w:rsidRPr="00853601" w:rsidRDefault="003A1DCB" w:rsidP="00853601">
      <w:pPr>
        <w:pStyle w:val="Heading3"/>
      </w:pPr>
      <w:r w:rsidRPr="00853601">
        <w:t>Requirement 3(3)(a)</w:t>
      </w:r>
      <w:r>
        <w:tab/>
        <w:t>Compliant</w:t>
      </w:r>
    </w:p>
    <w:p w14:paraId="49AB931D" w14:textId="77777777" w:rsidR="00853601" w:rsidRPr="001F433A" w:rsidRDefault="003A1DCB" w:rsidP="00853601">
      <w:pPr>
        <w:rPr>
          <w:i/>
        </w:rPr>
      </w:pPr>
      <w:r w:rsidRPr="001F433A">
        <w:rPr>
          <w:i/>
        </w:rPr>
        <w:t>Each consumer gets safe and effective personal care, clinical care, or both personal care and clinical care, that:</w:t>
      </w:r>
    </w:p>
    <w:p w14:paraId="49AB931E" w14:textId="77777777" w:rsidR="00853601" w:rsidRPr="001F433A" w:rsidRDefault="003A1DCB" w:rsidP="00853601">
      <w:pPr>
        <w:numPr>
          <w:ilvl w:val="0"/>
          <w:numId w:val="24"/>
        </w:numPr>
        <w:tabs>
          <w:tab w:val="right" w:pos="9026"/>
        </w:tabs>
        <w:spacing w:before="0" w:after="0"/>
        <w:ind w:left="567" w:hanging="425"/>
        <w:outlineLvl w:val="4"/>
        <w:rPr>
          <w:i/>
        </w:rPr>
      </w:pPr>
      <w:r w:rsidRPr="001F433A">
        <w:rPr>
          <w:i/>
        </w:rPr>
        <w:t>is best practice; and</w:t>
      </w:r>
    </w:p>
    <w:p w14:paraId="49AB931F" w14:textId="77777777" w:rsidR="00853601" w:rsidRPr="001F433A" w:rsidRDefault="003A1DCB" w:rsidP="00853601">
      <w:pPr>
        <w:numPr>
          <w:ilvl w:val="0"/>
          <w:numId w:val="24"/>
        </w:numPr>
        <w:tabs>
          <w:tab w:val="right" w:pos="9026"/>
        </w:tabs>
        <w:spacing w:before="0" w:after="0"/>
        <w:ind w:left="567" w:hanging="425"/>
        <w:outlineLvl w:val="4"/>
        <w:rPr>
          <w:i/>
        </w:rPr>
      </w:pPr>
      <w:r w:rsidRPr="001F433A">
        <w:rPr>
          <w:i/>
        </w:rPr>
        <w:t>is tailored to their needs; and</w:t>
      </w:r>
    </w:p>
    <w:p w14:paraId="49AB9320" w14:textId="77777777" w:rsidR="00853601" w:rsidRPr="001F433A" w:rsidRDefault="003A1DCB" w:rsidP="00853601">
      <w:pPr>
        <w:numPr>
          <w:ilvl w:val="0"/>
          <w:numId w:val="24"/>
        </w:numPr>
        <w:tabs>
          <w:tab w:val="right" w:pos="9026"/>
        </w:tabs>
        <w:spacing w:before="0" w:after="0"/>
        <w:ind w:left="567" w:hanging="425"/>
        <w:outlineLvl w:val="4"/>
        <w:rPr>
          <w:i/>
        </w:rPr>
      </w:pPr>
      <w:r w:rsidRPr="001F433A">
        <w:rPr>
          <w:i/>
        </w:rPr>
        <w:t>optimises their health and well-being.</w:t>
      </w:r>
    </w:p>
    <w:p w14:paraId="49AB9336" w14:textId="77777777" w:rsidR="00032B17" w:rsidRDefault="003E0D5B" w:rsidP="00095CD4"/>
    <w:p w14:paraId="49AB9337" w14:textId="77777777" w:rsidR="00853601" w:rsidRDefault="003E0D5B" w:rsidP="00095CD4">
      <w:pPr>
        <w:sectPr w:rsidR="00853601" w:rsidSect="008526A3">
          <w:headerReference w:type="default" r:id="rId22"/>
          <w:type w:val="continuous"/>
          <w:pgSz w:w="11906" w:h="16838"/>
          <w:pgMar w:top="1701" w:right="1418" w:bottom="1418" w:left="1418" w:header="709" w:footer="397" w:gutter="0"/>
          <w:cols w:space="708"/>
          <w:titlePg/>
          <w:docGrid w:linePitch="360"/>
        </w:sectPr>
      </w:pPr>
    </w:p>
    <w:p w14:paraId="49AB939F" w14:textId="77777777" w:rsidR="00506F7F" w:rsidRPr="00506F7F" w:rsidRDefault="003E0D5B" w:rsidP="00506F7F"/>
    <w:p w14:paraId="49AB93A0" w14:textId="77777777" w:rsidR="00095CD4" w:rsidRDefault="003E0D5B" w:rsidP="00095CD4">
      <w:pPr>
        <w:sectPr w:rsidR="00095CD4" w:rsidSect="00F05744">
          <w:headerReference w:type="default" r:id="rId23"/>
          <w:type w:val="continuous"/>
          <w:pgSz w:w="11906" w:h="16838"/>
          <w:pgMar w:top="1701" w:right="1418" w:bottom="1418" w:left="1418" w:header="709" w:footer="397" w:gutter="0"/>
          <w:cols w:space="708"/>
          <w:titlePg/>
          <w:docGrid w:linePitch="360"/>
        </w:sectPr>
      </w:pPr>
    </w:p>
    <w:p w14:paraId="49AB93A1" w14:textId="295E4A80" w:rsidR="00F05744" w:rsidRDefault="003A1DCB" w:rsidP="00A3716D">
      <w:pPr>
        <w:pStyle w:val="Heading1"/>
        <w:tabs>
          <w:tab w:val="right" w:pos="9070"/>
        </w:tabs>
        <w:spacing w:before="560" w:after="640"/>
        <w:rPr>
          <w:color w:val="FFFFFF" w:themeColor="background1"/>
          <w:sz w:val="36"/>
        </w:rPr>
        <w:sectPr w:rsidR="00F05744" w:rsidSect="007C6DB4">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9AB93E2" wp14:editId="49AB93E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1957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49AB93A2" w14:textId="77777777" w:rsidR="007F5256" w:rsidRPr="00FD1B02" w:rsidRDefault="003A1DCB" w:rsidP="00095CD4">
      <w:pPr>
        <w:pStyle w:val="Heading3"/>
        <w:shd w:val="clear" w:color="auto" w:fill="F2F2F2" w:themeFill="background1" w:themeFillShade="F2"/>
      </w:pPr>
      <w:r w:rsidRPr="008312AC">
        <w:t>Consumer</w:t>
      </w:r>
      <w:r w:rsidRPr="00FD1B02">
        <w:t xml:space="preserve"> outcome:</w:t>
      </w:r>
    </w:p>
    <w:p w14:paraId="49AB93A3" w14:textId="77777777" w:rsidR="007F5256" w:rsidRDefault="003A1DCB" w:rsidP="00912DE6">
      <w:pPr>
        <w:numPr>
          <w:ilvl w:val="0"/>
          <w:numId w:val="8"/>
        </w:numPr>
        <w:shd w:val="clear" w:color="auto" w:fill="F2F2F2" w:themeFill="background1" w:themeFillShade="F2"/>
      </w:pPr>
      <w:r>
        <w:t>I am confident the organisation is well run. I can partner in improving the delivery of care and services.</w:t>
      </w:r>
    </w:p>
    <w:p w14:paraId="49AB93A4" w14:textId="77777777" w:rsidR="007F5256" w:rsidRDefault="003A1DCB" w:rsidP="00095CD4">
      <w:pPr>
        <w:pStyle w:val="Heading3"/>
        <w:shd w:val="clear" w:color="auto" w:fill="F2F2F2" w:themeFill="background1" w:themeFillShade="F2"/>
      </w:pPr>
      <w:r>
        <w:t>Organisation statement:</w:t>
      </w:r>
    </w:p>
    <w:p w14:paraId="49AB93A5" w14:textId="77777777" w:rsidR="007F5256" w:rsidRDefault="003A1DCB" w:rsidP="00912DE6">
      <w:pPr>
        <w:numPr>
          <w:ilvl w:val="0"/>
          <w:numId w:val="8"/>
        </w:numPr>
        <w:shd w:val="clear" w:color="auto" w:fill="F2F2F2" w:themeFill="background1" w:themeFillShade="F2"/>
      </w:pPr>
      <w:r>
        <w:t>The organisation’s governing body is accountable for the delivery of safe and quality care and services.</w:t>
      </w:r>
    </w:p>
    <w:p w14:paraId="49AB93A6" w14:textId="77777777" w:rsidR="007F5256" w:rsidRDefault="003A1DCB" w:rsidP="00427817">
      <w:pPr>
        <w:pStyle w:val="Heading2"/>
      </w:pPr>
      <w:r>
        <w:t>Assessment of Standard 8</w:t>
      </w:r>
    </w:p>
    <w:p w14:paraId="427A1B6D" w14:textId="77777777" w:rsidR="00923267" w:rsidRPr="00DC0917" w:rsidRDefault="00923267" w:rsidP="00923267">
      <w:pPr>
        <w:rPr>
          <w:rFonts w:eastAsiaTheme="minorHAnsi"/>
          <w:color w:val="auto"/>
        </w:rPr>
      </w:pPr>
      <w:r w:rsidRPr="00DC0917">
        <w:rPr>
          <w:rFonts w:eastAsiaTheme="minorHAnsi"/>
          <w:color w:val="auto"/>
        </w:rPr>
        <w:t>The Assessment Team assessed Requirement (3)(</w:t>
      </w:r>
      <w:r>
        <w:rPr>
          <w:rFonts w:eastAsiaTheme="minorHAnsi"/>
          <w:color w:val="auto"/>
        </w:rPr>
        <w:t>c</w:t>
      </w:r>
      <w:r w:rsidRPr="00DC0917">
        <w:rPr>
          <w:rFonts w:eastAsiaTheme="minorHAnsi"/>
          <w:color w:val="auto"/>
        </w:rPr>
        <w:t xml:space="preserve">) in Standard </w:t>
      </w:r>
      <w:r>
        <w:rPr>
          <w:rFonts w:eastAsiaTheme="minorHAnsi"/>
          <w:color w:val="auto"/>
        </w:rPr>
        <w:t xml:space="preserve">8 </w:t>
      </w:r>
      <w:r w:rsidRPr="00DC0917">
        <w:rPr>
          <w:rFonts w:eastAsiaTheme="minorHAnsi"/>
          <w:color w:val="auto"/>
        </w:rPr>
        <w:t xml:space="preserve">and recommended the Requirement as </w:t>
      </w:r>
      <w:r>
        <w:rPr>
          <w:rFonts w:eastAsiaTheme="minorHAnsi"/>
          <w:color w:val="auto"/>
        </w:rPr>
        <w:t xml:space="preserve">not </w:t>
      </w:r>
      <w:r w:rsidRPr="00DC0917">
        <w:rPr>
          <w:rFonts w:eastAsiaTheme="minorHAnsi"/>
          <w:color w:val="auto"/>
        </w:rPr>
        <w:t xml:space="preserve">met. All other Requirements in this Standard were not assessed. </w:t>
      </w:r>
    </w:p>
    <w:p w14:paraId="617AF824" w14:textId="77777777" w:rsidR="00923267" w:rsidRPr="00FD083D" w:rsidRDefault="00923267" w:rsidP="00923267">
      <w:pPr>
        <w:rPr>
          <w:rFonts w:eastAsiaTheme="minorHAnsi"/>
          <w:color w:val="auto"/>
        </w:rPr>
      </w:pPr>
      <w:r w:rsidRPr="00FD083D">
        <w:rPr>
          <w:rFonts w:eastAsiaTheme="minorHAnsi"/>
          <w:color w:val="auto"/>
        </w:rPr>
        <w:t xml:space="preserve">The Assessment Team found the service could not demonstrate effective organisation wide governance systems relating to information management, workforce governance and regulatory compliance in relation to the management of brokerage services. </w:t>
      </w:r>
      <w:r>
        <w:rPr>
          <w:rFonts w:eastAsiaTheme="minorHAnsi"/>
          <w:color w:val="auto"/>
        </w:rPr>
        <w:t>In the last three months, not all brokerage arrangements have had a formal brokerage contract or agreement in place.</w:t>
      </w:r>
    </w:p>
    <w:p w14:paraId="458E6B39" w14:textId="77777777" w:rsidR="00923267" w:rsidRDefault="00923267" w:rsidP="00923267">
      <w:pPr>
        <w:rPr>
          <w:rFonts w:eastAsiaTheme="minorHAnsi"/>
          <w:color w:val="auto"/>
        </w:rPr>
      </w:pPr>
      <w:r w:rsidRPr="00FD083D">
        <w:rPr>
          <w:rFonts w:eastAsiaTheme="minorHAnsi"/>
          <w:color w:val="auto"/>
        </w:rPr>
        <w:t xml:space="preserve">The </w:t>
      </w:r>
      <w:r>
        <w:rPr>
          <w:rFonts w:eastAsiaTheme="minorHAnsi"/>
          <w:color w:val="auto"/>
        </w:rPr>
        <w:t xml:space="preserve">service </w:t>
      </w:r>
      <w:r w:rsidRPr="00FD083D">
        <w:rPr>
          <w:rFonts w:eastAsiaTheme="minorHAnsi"/>
          <w:color w:val="auto"/>
        </w:rPr>
        <w:t xml:space="preserve">could not demonstrate </w:t>
      </w:r>
      <w:r>
        <w:rPr>
          <w:rFonts w:eastAsiaTheme="minorHAnsi"/>
          <w:color w:val="auto"/>
        </w:rPr>
        <w:t>an effective system for ensuring bro</w:t>
      </w:r>
      <w:r w:rsidRPr="00FD083D">
        <w:rPr>
          <w:rFonts w:eastAsiaTheme="minorHAnsi"/>
          <w:color w:val="auto"/>
        </w:rPr>
        <w:t xml:space="preserve">kered providers are </w:t>
      </w:r>
      <w:r>
        <w:rPr>
          <w:rFonts w:eastAsiaTheme="minorHAnsi"/>
          <w:color w:val="auto"/>
        </w:rPr>
        <w:t xml:space="preserve">meeting their regulatory responsibilities and that brokered staff are competent in their role. </w:t>
      </w:r>
    </w:p>
    <w:p w14:paraId="03B44400" w14:textId="77777777" w:rsidR="00923267" w:rsidRPr="00FD083D" w:rsidRDefault="00923267" w:rsidP="00923267">
      <w:pPr>
        <w:rPr>
          <w:rFonts w:eastAsiaTheme="minorHAnsi"/>
          <w:color w:val="auto"/>
        </w:rPr>
      </w:pPr>
      <w:r>
        <w:rPr>
          <w:rFonts w:eastAsiaTheme="minorHAnsi"/>
          <w:color w:val="auto"/>
        </w:rPr>
        <w:t xml:space="preserve">The service could not demonstrate there was a monitoring process in place to ensure brokered providers are </w:t>
      </w:r>
      <w:r w:rsidRPr="00FD083D">
        <w:rPr>
          <w:rFonts w:eastAsiaTheme="minorHAnsi"/>
          <w:color w:val="auto"/>
        </w:rPr>
        <w:t xml:space="preserve">providing services in accordance with the Aged Care Quality Standards. </w:t>
      </w:r>
    </w:p>
    <w:p w14:paraId="35A162C2" w14:textId="77777777" w:rsidR="00923267" w:rsidRDefault="00923267" w:rsidP="00923267">
      <w:pPr>
        <w:rPr>
          <w:rFonts w:eastAsiaTheme="minorHAnsi"/>
          <w:color w:val="auto"/>
        </w:rPr>
      </w:pPr>
      <w:r w:rsidRPr="00FD083D">
        <w:rPr>
          <w:rFonts w:eastAsiaTheme="minorHAnsi"/>
          <w:color w:val="auto"/>
        </w:rPr>
        <w:t xml:space="preserve">I have considered the Assessment Team’s report and the </w:t>
      </w:r>
      <w:r>
        <w:rPr>
          <w:rFonts w:eastAsiaTheme="minorHAnsi"/>
          <w:color w:val="auto"/>
        </w:rPr>
        <w:t>approved provider’s response to come to a view that the service is Non-compliant with this Requirement. I have provided the reasons for my decision below.</w:t>
      </w:r>
    </w:p>
    <w:p w14:paraId="49AB93A9" w14:textId="585272FF" w:rsidR="00301877" w:rsidRDefault="003A1DCB" w:rsidP="00427817">
      <w:pPr>
        <w:pStyle w:val="Heading2"/>
      </w:pPr>
      <w:r>
        <w:lastRenderedPageBreak/>
        <w:t>Assessment of Standard 8 Requirements</w:t>
      </w:r>
      <w:r w:rsidRPr="0066387A">
        <w:rPr>
          <w:i/>
          <w:color w:val="0000FF"/>
          <w:sz w:val="24"/>
          <w:szCs w:val="24"/>
        </w:rPr>
        <w:t xml:space="preserve"> </w:t>
      </w:r>
    </w:p>
    <w:p w14:paraId="49AB93B0" w14:textId="1723BB65" w:rsidR="00506F7F" w:rsidRPr="00506F7F" w:rsidRDefault="003A1DCB" w:rsidP="00506F7F">
      <w:pPr>
        <w:pStyle w:val="Heading3"/>
      </w:pPr>
      <w:r w:rsidRPr="00506F7F">
        <w:t>Requirement 8(3)(c)</w:t>
      </w:r>
      <w:r>
        <w:tab/>
        <w:t>Non-compliant</w:t>
      </w:r>
    </w:p>
    <w:p w14:paraId="49AB93B1" w14:textId="77777777" w:rsidR="00506F7F" w:rsidRPr="001F433A" w:rsidRDefault="003A1DCB" w:rsidP="00506F7F">
      <w:pPr>
        <w:rPr>
          <w:i/>
        </w:rPr>
      </w:pPr>
      <w:r w:rsidRPr="001F433A">
        <w:rPr>
          <w:i/>
        </w:rPr>
        <w:t>Effective organisation wide governance systems relating to the following:</w:t>
      </w:r>
    </w:p>
    <w:p w14:paraId="49AB93B2" w14:textId="77777777" w:rsidR="00506F7F" w:rsidRPr="001F433A" w:rsidRDefault="003A1DCB" w:rsidP="00506F7F">
      <w:pPr>
        <w:numPr>
          <w:ilvl w:val="0"/>
          <w:numId w:val="28"/>
        </w:numPr>
        <w:tabs>
          <w:tab w:val="right" w:pos="9026"/>
        </w:tabs>
        <w:spacing w:before="0" w:after="0"/>
        <w:ind w:left="567" w:hanging="425"/>
        <w:outlineLvl w:val="4"/>
        <w:rPr>
          <w:i/>
        </w:rPr>
      </w:pPr>
      <w:r w:rsidRPr="001F433A">
        <w:rPr>
          <w:i/>
        </w:rPr>
        <w:t>information management;</w:t>
      </w:r>
    </w:p>
    <w:p w14:paraId="49AB93B3" w14:textId="77777777" w:rsidR="00506F7F" w:rsidRPr="001F433A" w:rsidRDefault="003A1DCB" w:rsidP="00506F7F">
      <w:pPr>
        <w:numPr>
          <w:ilvl w:val="0"/>
          <w:numId w:val="28"/>
        </w:numPr>
        <w:tabs>
          <w:tab w:val="right" w:pos="9026"/>
        </w:tabs>
        <w:spacing w:before="0" w:after="0"/>
        <w:ind w:left="567" w:hanging="425"/>
        <w:outlineLvl w:val="4"/>
        <w:rPr>
          <w:i/>
        </w:rPr>
      </w:pPr>
      <w:r w:rsidRPr="001F433A">
        <w:rPr>
          <w:i/>
        </w:rPr>
        <w:t>continuous improvement;</w:t>
      </w:r>
    </w:p>
    <w:p w14:paraId="49AB93B4" w14:textId="77777777" w:rsidR="00506F7F" w:rsidRPr="001F433A" w:rsidRDefault="003A1DCB" w:rsidP="00506F7F">
      <w:pPr>
        <w:numPr>
          <w:ilvl w:val="0"/>
          <w:numId w:val="28"/>
        </w:numPr>
        <w:tabs>
          <w:tab w:val="right" w:pos="9026"/>
        </w:tabs>
        <w:spacing w:before="0" w:after="0"/>
        <w:ind w:left="567" w:hanging="425"/>
        <w:outlineLvl w:val="4"/>
        <w:rPr>
          <w:i/>
        </w:rPr>
      </w:pPr>
      <w:r w:rsidRPr="001F433A">
        <w:rPr>
          <w:i/>
        </w:rPr>
        <w:t>financial governance;</w:t>
      </w:r>
    </w:p>
    <w:p w14:paraId="49AB93B5" w14:textId="77777777" w:rsidR="00506F7F" w:rsidRPr="001F433A" w:rsidRDefault="003A1DCB"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49AB93B6" w14:textId="77777777" w:rsidR="00506F7F" w:rsidRPr="001F433A" w:rsidRDefault="003A1DCB" w:rsidP="00506F7F">
      <w:pPr>
        <w:numPr>
          <w:ilvl w:val="0"/>
          <w:numId w:val="28"/>
        </w:numPr>
        <w:tabs>
          <w:tab w:val="right" w:pos="9026"/>
        </w:tabs>
        <w:spacing w:before="0" w:after="0"/>
        <w:ind w:left="567" w:hanging="425"/>
        <w:outlineLvl w:val="4"/>
        <w:rPr>
          <w:i/>
        </w:rPr>
      </w:pPr>
      <w:r w:rsidRPr="001F433A">
        <w:rPr>
          <w:i/>
        </w:rPr>
        <w:t>regulatory compliance;</w:t>
      </w:r>
    </w:p>
    <w:p w14:paraId="49AB93B7" w14:textId="77777777" w:rsidR="00314FF7" w:rsidRPr="001F433A" w:rsidRDefault="003A1DCB" w:rsidP="00506F7F">
      <w:pPr>
        <w:numPr>
          <w:ilvl w:val="0"/>
          <w:numId w:val="28"/>
        </w:numPr>
        <w:tabs>
          <w:tab w:val="right" w:pos="9026"/>
        </w:tabs>
        <w:spacing w:before="0" w:after="0"/>
        <w:ind w:left="567" w:hanging="425"/>
        <w:outlineLvl w:val="4"/>
        <w:rPr>
          <w:i/>
        </w:rPr>
      </w:pPr>
      <w:r w:rsidRPr="001F433A">
        <w:rPr>
          <w:i/>
        </w:rPr>
        <w:t>feedback and complaints.</w:t>
      </w:r>
    </w:p>
    <w:p w14:paraId="31F69B7B" w14:textId="77777777" w:rsidR="00923267" w:rsidRPr="00332E90" w:rsidRDefault="00923267" w:rsidP="00923267">
      <w:pPr>
        <w:rPr>
          <w:color w:val="auto"/>
        </w:rPr>
      </w:pPr>
      <w:r w:rsidRPr="00332E90">
        <w:rPr>
          <w:color w:val="auto"/>
        </w:rPr>
        <w:t xml:space="preserve">The Assessment Team was not satisfied that the service could demonstrate effective organisation wide governance systems relating to information management, workforce governance and regulatory compliance in relation to the management of brokered services. </w:t>
      </w:r>
      <w:r>
        <w:rPr>
          <w:color w:val="auto"/>
        </w:rPr>
        <w:t xml:space="preserve">The Assessment Team was satisfied the service demonstrated effective systems to manage continuous improvement, financial governance and feedback and complaints. </w:t>
      </w:r>
    </w:p>
    <w:p w14:paraId="5B4D2491" w14:textId="2BA4F066" w:rsidR="00451189" w:rsidRDefault="00923267" w:rsidP="00923267">
      <w:pPr>
        <w:rPr>
          <w:color w:val="auto"/>
        </w:rPr>
      </w:pPr>
      <w:r>
        <w:rPr>
          <w:color w:val="auto"/>
        </w:rPr>
        <w:t xml:space="preserve">The </w:t>
      </w:r>
      <w:r w:rsidRPr="00332E90">
        <w:rPr>
          <w:color w:val="auto"/>
        </w:rPr>
        <w:t xml:space="preserve">Assessment Team viewed documentation which identified </w:t>
      </w:r>
      <w:r>
        <w:rPr>
          <w:color w:val="auto"/>
        </w:rPr>
        <w:t>that in the last three months personal and clinical care services for HCP consumers ha</w:t>
      </w:r>
      <w:r w:rsidR="00E06230">
        <w:rPr>
          <w:color w:val="auto"/>
        </w:rPr>
        <w:t>d</w:t>
      </w:r>
      <w:r>
        <w:rPr>
          <w:color w:val="auto"/>
        </w:rPr>
        <w:t xml:space="preserve"> been provided by </w:t>
      </w:r>
      <w:r w:rsidRPr="00332E90">
        <w:rPr>
          <w:color w:val="auto"/>
        </w:rPr>
        <w:t>brokered providers</w:t>
      </w:r>
      <w:r>
        <w:rPr>
          <w:color w:val="auto"/>
        </w:rPr>
        <w:t xml:space="preserve"> who did not have</w:t>
      </w:r>
      <w:r w:rsidR="008B77AC">
        <w:rPr>
          <w:color w:val="auto"/>
        </w:rPr>
        <w:t xml:space="preserve"> current</w:t>
      </w:r>
      <w:r>
        <w:rPr>
          <w:color w:val="auto"/>
        </w:rPr>
        <w:t xml:space="preserve"> </w:t>
      </w:r>
      <w:r w:rsidR="00E06230">
        <w:rPr>
          <w:color w:val="auto"/>
        </w:rPr>
        <w:t>B</w:t>
      </w:r>
      <w:r>
        <w:rPr>
          <w:color w:val="auto"/>
        </w:rPr>
        <w:t xml:space="preserve">rokerage </w:t>
      </w:r>
      <w:r w:rsidR="00C02770">
        <w:rPr>
          <w:color w:val="auto"/>
        </w:rPr>
        <w:t>A</w:t>
      </w:r>
      <w:r>
        <w:rPr>
          <w:color w:val="auto"/>
        </w:rPr>
        <w:t xml:space="preserve">greements in place. </w:t>
      </w:r>
    </w:p>
    <w:p w14:paraId="063A8F86" w14:textId="22642F38" w:rsidR="00923267" w:rsidRDefault="00923267" w:rsidP="00923267">
      <w:pPr>
        <w:rPr>
          <w:color w:val="auto"/>
        </w:rPr>
      </w:pPr>
      <w:r w:rsidRPr="00332E90">
        <w:rPr>
          <w:color w:val="auto"/>
        </w:rPr>
        <w:t xml:space="preserve">The service was unable to demonstrate there were monitoring processes to ensure brokered providers are providing </w:t>
      </w:r>
      <w:r>
        <w:rPr>
          <w:color w:val="auto"/>
        </w:rPr>
        <w:t xml:space="preserve">care and </w:t>
      </w:r>
      <w:r w:rsidRPr="00332E90">
        <w:rPr>
          <w:color w:val="auto"/>
        </w:rPr>
        <w:t>services in accordance with the Aged Care Quality Standards</w:t>
      </w:r>
      <w:r w:rsidR="008B77AC">
        <w:rPr>
          <w:color w:val="auto"/>
        </w:rPr>
        <w:t xml:space="preserve"> and meeting their regulatory compliance obligations</w:t>
      </w:r>
      <w:r w:rsidRPr="00332E90">
        <w:rPr>
          <w:color w:val="auto"/>
        </w:rPr>
        <w:t>.</w:t>
      </w:r>
      <w:r>
        <w:rPr>
          <w:color w:val="auto"/>
        </w:rPr>
        <w:t xml:space="preserve"> </w:t>
      </w:r>
    </w:p>
    <w:p w14:paraId="2E181604" w14:textId="6B6C97DA" w:rsidR="00DF5996" w:rsidRDefault="00A32900" w:rsidP="00923267">
      <w:pPr>
        <w:rPr>
          <w:color w:val="auto"/>
        </w:rPr>
      </w:pPr>
      <w:r>
        <w:rPr>
          <w:color w:val="auto"/>
        </w:rPr>
        <w:t xml:space="preserve">The Assessment Team provided the following findings and evidence relevance to my decision. </w:t>
      </w:r>
      <w:r w:rsidR="00DF5996">
        <w:rPr>
          <w:color w:val="auto"/>
        </w:rPr>
        <w:t xml:space="preserve">In particular: </w:t>
      </w:r>
    </w:p>
    <w:p w14:paraId="23D78148" w14:textId="0A146076" w:rsidR="008B77AC" w:rsidRDefault="008B77AC" w:rsidP="00923267">
      <w:pPr>
        <w:pStyle w:val="ListParagraph"/>
        <w:numPr>
          <w:ilvl w:val="0"/>
          <w:numId w:val="39"/>
        </w:numPr>
        <w:rPr>
          <w:color w:val="auto"/>
        </w:rPr>
      </w:pPr>
      <w:r>
        <w:rPr>
          <w:color w:val="auto"/>
        </w:rPr>
        <w:t xml:space="preserve">The Assessment Team was provided with a spreadsheet which contained a list of brokered providers. </w:t>
      </w:r>
      <w:r w:rsidR="00C02770">
        <w:rPr>
          <w:color w:val="auto"/>
        </w:rPr>
        <w:t xml:space="preserve">The list identified the </w:t>
      </w:r>
      <w:r>
        <w:rPr>
          <w:color w:val="auto"/>
        </w:rPr>
        <w:t xml:space="preserve">brokered providers </w:t>
      </w:r>
      <w:r w:rsidR="00DF5996">
        <w:rPr>
          <w:color w:val="auto"/>
        </w:rPr>
        <w:t xml:space="preserve">who </w:t>
      </w:r>
      <w:r>
        <w:rPr>
          <w:color w:val="auto"/>
        </w:rPr>
        <w:t>were providing personal and clinical care. The Assessment Team noted the spreadsheet did not reflect all brokered providers</w:t>
      </w:r>
      <w:r w:rsidR="00DF5996">
        <w:rPr>
          <w:color w:val="auto"/>
        </w:rPr>
        <w:t xml:space="preserve"> used by the service.</w:t>
      </w:r>
    </w:p>
    <w:p w14:paraId="262A08D5" w14:textId="2DD60E65" w:rsidR="00923267" w:rsidRDefault="00C02770" w:rsidP="00923267">
      <w:pPr>
        <w:pStyle w:val="ListParagraph"/>
        <w:numPr>
          <w:ilvl w:val="0"/>
          <w:numId w:val="39"/>
        </w:numPr>
        <w:rPr>
          <w:color w:val="auto"/>
        </w:rPr>
      </w:pPr>
      <w:r>
        <w:rPr>
          <w:color w:val="auto"/>
        </w:rPr>
        <w:t>Management said t</w:t>
      </w:r>
      <w:r w:rsidR="00923267">
        <w:rPr>
          <w:color w:val="auto"/>
        </w:rPr>
        <w:t xml:space="preserve">he service </w:t>
      </w:r>
      <w:r>
        <w:rPr>
          <w:color w:val="auto"/>
        </w:rPr>
        <w:t xml:space="preserve">does not have a formal process for evaluating the performance of </w:t>
      </w:r>
      <w:r w:rsidR="00DF5996">
        <w:rPr>
          <w:color w:val="auto"/>
        </w:rPr>
        <w:t>brokered providers</w:t>
      </w:r>
      <w:r>
        <w:rPr>
          <w:color w:val="auto"/>
        </w:rPr>
        <w:t xml:space="preserve">. </w:t>
      </w:r>
    </w:p>
    <w:p w14:paraId="35A1965E" w14:textId="6E8753BE" w:rsidR="00923267" w:rsidRDefault="00923267" w:rsidP="00923267">
      <w:pPr>
        <w:pStyle w:val="ListParagraph"/>
        <w:numPr>
          <w:ilvl w:val="0"/>
          <w:numId w:val="39"/>
        </w:numPr>
        <w:rPr>
          <w:color w:val="auto"/>
        </w:rPr>
      </w:pPr>
      <w:r>
        <w:rPr>
          <w:color w:val="auto"/>
        </w:rPr>
        <w:t xml:space="preserve">The service </w:t>
      </w:r>
      <w:r w:rsidR="00C02770">
        <w:rPr>
          <w:color w:val="auto"/>
        </w:rPr>
        <w:t xml:space="preserve">does not have </w:t>
      </w:r>
      <w:r>
        <w:rPr>
          <w:color w:val="auto"/>
        </w:rPr>
        <w:t>monitoring processes to ensure staff are appropriately trained and qualified to provide services in accordance with the Aged Care Quality Standards.</w:t>
      </w:r>
    </w:p>
    <w:p w14:paraId="0E8544F0" w14:textId="3DC478B9" w:rsidR="00DF5996" w:rsidRDefault="00DF5996" w:rsidP="00DF5996">
      <w:pPr>
        <w:pStyle w:val="ListParagraph"/>
        <w:numPr>
          <w:ilvl w:val="0"/>
          <w:numId w:val="39"/>
        </w:numPr>
        <w:rPr>
          <w:color w:val="auto"/>
        </w:rPr>
      </w:pPr>
      <w:r>
        <w:rPr>
          <w:color w:val="auto"/>
        </w:rPr>
        <w:lastRenderedPageBreak/>
        <w:t>T</w:t>
      </w:r>
      <w:r w:rsidRPr="00DF5996">
        <w:rPr>
          <w:color w:val="auto"/>
        </w:rPr>
        <w:t>he service could not demonstrate brokerage providers are completing police clearance</w:t>
      </w:r>
      <w:r w:rsidR="00C02770">
        <w:rPr>
          <w:color w:val="auto"/>
        </w:rPr>
        <w:t>s</w:t>
      </w:r>
      <w:r w:rsidRPr="00DF5996">
        <w:rPr>
          <w:color w:val="auto"/>
        </w:rPr>
        <w:t xml:space="preserve">, professional registrations, </w:t>
      </w:r>
      <w:r w:rsidR="00C02770">
        <w:rPr>
          <w:color w:val="auto"/>
        </w:rPr>
        <w:t xml:space="preserve">and </w:t>
      </w:r>
      <w:r w:rsidRPr="00DF5996">
        <w:rPr>
          <w:color w:val="auto"/>
        </w:rPr>
        <w:t>statutory declarations</w:t>
      </w:r>
      <w:r w:rsidR="00C02770">
        <w:rPr>
          <w:color w:val="auto"/>
        </w:rPr>
        <w:t xml:space="preserve"> for </w:t>
      </w:r>
      <w:r w:rsidR="0044337E">
        <w:rPr>
          <w:color w:val="auto"/>
        </w:rPr>
        <w:t xml:space="preserve">all </w:t>
      </w:r>
      <w:r w:rsidR="00C02770">
        <w:rPr>
          <w:color w:val="auto"/>
        </w:rPr>
        <w:t>staff</w:t>
      </w:r>
      <w:r w:rsidRPr="00DF5996">
        <w:rPr>
          <w:color w:val="auto"/>
        </w:rPr>
        <w:t xml:space="preserve">, </w:t>
      </w:r>
      <w:r w:rsidR="00C02770">
        <w:rPr>
          <w:color w:val="auto"/>
        </w:rPr>
        <w:t xml:space="preserve">or undertaking </w:t>
      </w:r>
      <w:r w:rsidRPr="00DF5996">
        <w:rPr>
          <w:color w:val="auto"/>
        </w:rPr>
        <w:t xml:space="preserve">vehicle registration and vehicle safety checks. </w:t>
      </w:r>
    </w:p>
    <w:p w14:paraId="13125677" w14:textId="142489C4" w:rsidR="00923267" w:rsidRPr="00DF5996" w:rsidRDefault="00923267" w:rsidP="00DF5996">
      <w:pPr>
        <w:pStyle w:val="ListParagraph"/>
        <w:numPr>
          <w:ilvl w:val="0"/>
          <w:numId w:val="39"/>
        </w:numPr>
        <w:rPr>
          <w:color w:val="auto"/>
        </w:rPr>
      </w:pPr>
      <w:r w:rsidRPr="00DF5996">
        <w:rPr>
          <w:color w:val="auto"/>
        </w:rPr>
        <w:t xml:space="preserve">The service had not identified or implemented an improvement action plan in relation to consumers being provided with care and services by brokered providers with no formal contract or </w:t>
      </w:r>
      <w:r w:rsidR="0044337E">
        <w:rPr>
          <w:color w:val="auto"/>
        </w:rPr>
        <w:t>A</w:t>
      </w:r>
      <w:r w:rsidRPr="00DF5996">
        <w:rPr>
          <w:color w:val="auto"/>
        </w:rPr>
        <w:t xml:space="preserve">greement in place. </w:t>
      </w:r>
    </w:p>
    <w:p w14:paraId="321C9CA4" w14:textId="77777777" w:rsidR="00C02770" w:rsidRDefault="00923267" w:rsidP="00C02770">
      <w:pPr>
        <w:rPr>
          <w:color w:val="auto"/>
        </w:rPr>
      </w:pPr>
      <w:r w:rsidRPr="0041603C">
        <w:rPr>
          <w:color w:val="auto"/>
        </w:rPr>
        <w:t xml:space="preserve">The approved provider </w:t>
      </w:r>
      <w:r>
        <w:rPr>
          <w:color w:val="auto"/>
        </w:rPr>
        <w:t>submitted a response and did not agree with the Assessment Team’s findings. The approved provider submitted the following additional information and documentation</w:t>
      </w:r>
      <w:r w:rsidR="00C02770">
        <w:rPr>
          <w:color w:val="auto"/>
        </w:rPr>
        <w:t xml:space="preserve">: </w:t>
      </w:r>
    </w:p>
    <w:p w14:paraId="28E5CFDA" w14:textId="282681A8" w:rsidR="00923267" w:rsidRPr="00C02770" w:rsidRDefault="00923267" w:rsidP="00C02770">
      <w:pPr>
        <w:pStyle w:val="ListParagraph"/>
        <w:numPr>
          <w:ilvl w:val="0"/>
          <w:numId w:val="41"/>
        </w:numPr>
        <w:rPr>
          <w:color w:val="auto"/>
        </w:rPr>
      </w:pPr>
      <w:r w:rsidRPr="00C02770">
        <w:rPr>
          <w:color w:val="auto"/>
        </w:rPr>
        <w:t xml:space="preserve">The approved provider said the service had identified that not all brokerage </w:t>
      </w:r>
      <w:r w:rsidR="00C02770">
        <w:rPr>
          <w:color w:val="auto"/>
        </w:rPr>
        <w:t xml:space="preserve">providers </w:t>
      </w:r>
      <w:r w:rsidRPr="00C02770">
        <w:rPr>
          <w:color w:val="auto"/>
        </w:rPr>
        <w:t xml:space="preserve">had a formal brokerage contract or </w:t>
      </w:r>
      <w:r w:rsidR="00C02770">
        <w:rPr>
          <w:color w:val="auto"/>
        </w:rPr>
        <w:t>A</w:t>
      </w:r>
      <w:r w:rsidRPr="00C02770">
        <w:rPr>
          <w:color w:val="auto"/>
        </w:rPr>
        <w:t xml:space="preserve">greement prior to the Assessment Contact and corrective actions had </w:t>
      </w:r>
      <w:r w:rsidR="00C02770">
        <w:rPr>
          <w:color w:val="auto"/>
        </w:rPr>
        <w:t xml:space="preserve">been </w:t>
      </w:r>
      <w:r w:rsidRPr="00C02770">
        <w:rPr>
          <w:color w:val="auto"/>
        </w:rPr>
        <w:t xml:space="preserve">commenced. </w:t>
      </w:r>
    </w:p>
    <w:p w14:paraId="1363A9E0" w14:textId="1DB95028" w:rsidR="00923267" w:rsidRDefault="00923267" w:rsidP="00923267">
      <w:pPr>
        <w:pStyle w:val="ListParagraph"/>
        <w:numPr>
          <w:ilvl w:val="0"/>
          <w:numId w:val="40"/>
        </w:numPr>
        <w:rPr>
          <w:color w:val="auto"/>
        </w:rPr>
      </w:pPr>
      <w:r w:rsidRPr="00E41871">
        <w:rPr>
          <w:color w:val="auto"/>
        </w:rPr>
        <w:t xml:space="preserve">In July 2020 a draft </w:t>
      </w:r>
      <w:r w:rsidR="0044337E">
        <w:rPr>
          <w:color w:val="auto"/>
        </w:rPr>
        <w:t>‘</w:t>
      </w:r>
      <w:proofErr w:type="spellStart"/>
      <w:r w:rsidRPr="00E41871">
        <w:rPr>
          <w:color w:val="auto"/>
        </w:rPr>
        <w:t>Alwyndor</w:t>
      </w:r>
      <w:proofErr w:type="spellEnd"/>
      <w:r w:rsidRPr="00E41871">
        <w:rPr>
          <w:color w:val="auto"/>
        </w:rPr>
        <w:t xml:space="preserve"> Brokerage Agreement</w:t>
      </w:r>
      <w:r w:rsidR="0044337E">
        <w:rPr>
          <w:color w:val="auto"/>
        </w:rPr>
        <w:t>’</w:t>
      </w:r>
      <w:r w:rsidRPr="00E41871">
        <w:rPr>
          <w:color w:val="auto"/>
        </w:rPr>
        <w:t xml:space="preserve"> proforma had been sent to the organisation’s lawyers for review. A revised agreement was in place by August 2020 and all brokerage providers were subsequently requested to enter into these </w:t>
      </w:r>
      <w:r w:rsidR="0044337E">
        <w:rPr>
          <w:color w:val="auto"/>
        </w:rPr>
        <w:t>A</w:t>
      </w:r>
      <w:r w:rsidRPr="00E41871">
        <w:rPr>
          <w:color w:val="auto"/>
        </w:rPr>
        <w:t xml:space="preserve">greements. </w:t>
      </w:r>
    </w:p>
    <w:p w14:paraId="7178BB62" w14:textId="0B21EF30" w:rsidR="00923267" w:rsidRDefault="00923267" w:rsidP="00923267">
      <w:pPr>
        <w:pStyle w:val="ListParagraph"/>
        <w:numPr>
          <w:ilvl w:val="0"/>
          <w:numId w:val="40"/>
        </w:numPr>
        <w:rPr>
          <w:color w:val="auto"/>
        </w:rPr>
      </w:pPr>
      <w:r>
        <w:rPr>
          <w:color w:val="auto"/>
        </w:rPr>
        <w:t>The approved provider stated thr</w:t>
      </w:r>
      <w:r w:rsidRPr="00E41871">
        <w:rPr>
          <w:color w:val="auto"/>
        </w:rPr>
        <w:t xml:space="preserve">ee of the providers who entered into </w:t>
      </w:r>
      <w:r w:rsidR="00C02770">
        <w:rPr>
          <w:color w:val="auto"/>
        </w:rPr>
        <w:t>A</w:t>
      </w:r>
      <w:r w:rsidRPr="00E41871">
        <w:rPr>
          <w:color w:val="auto"/>
        </w:rPr>
        <w:t>greements ha</w:t>
      </w:r>
      <w:r w:rsidR="003A1DCB">
        <w:rPr>
          <w:color w:val="auto"/>
        </w:rPr>
        <w:t xml:space="preserve">d </w:t>
      </w:r>
      <w:r w:rsidRPr="00E41871">
        <w:rPr>
          <w:color w:val="auto"/>
        </w:rPr>
        <w:t xml:space="preserve">not provided personal and clinical care to consumers in the </w:t>
      </w:r>
      <w:r w:rsidR="003A1DCB">
        <w:rPr>
          <w:color w:val="auto"/>
        </w:rPr>
        <w:t>p</w:t>
      </w:r>
      <w:r w:rsidRPr="00E41871">
        <w:rPr>
          <w:color w:val="auto"/>
        </w:rPr>
        <w:t>ast three months</w:t>
      </w:r>
      <w:r>
        <w:rPr>
          <w:color w:val="auto"/>
        </w:rPr>
        <w:t>. H</w:t>
      </w:r>
      <w:r w:rsidRPr="00E41871">
        <w:rPr>
          <w:color w:val="auto"/>
        </w:rPr>
        <w:t xml:space="preserve">owever, </w:t>
      </w:r>
      <w:r>
        <w:rPr>
          <w:color w:val="auto"/>
        </w:rPr>
        <w:t xml:space="preserve">documentation provided showed </w:t>
      </w:r>
      <w:r w:rsidR="00C02770">
        <w:rPr>
          <w:color w:val="auto"/>
        </w:rPr>
        <w:t>A</w:t>
      </w:r>
      <w:r w:rsidRPr="00E41871">
        <w:rPr>
          <w:color w:val="auto"/>
        </w:rPr>
        <w:t>greements for a further two providers were not executed until after the date of the Assessment Contact visit</w:t>
      </w:r>
      <w:r w:rsidR="001C6AF4">
        <w:rPr>
          <w:color w:val="auto"/>
        </w:rPr>
        <w:t>, despite providing care and services to HCP consumers during the</w:t>
      </w:r>
      <w:r w:rsidR="003A1DCB">
        <w:rPr>
          <w:color w:val="auto"/>
        </w:rPr>
        <w:t xml:space="preserve"> past</w:t>
      </w:r>
      <w:r w:rsidR="001C6AF4">
        <w:rPr>
          <w:color w:val="auto"/>
        </w:rPr>
        <w:t xml:space="preserve"> </w:t>
      </w:r>
      <w:proofErr w:type="gramStart"/>
      <w:r w:rsidR="001C6AF4">
        <w:rPr>
          <w:color w:val="auto"/>
        </w:rPr>
        <w:t>three month</w:t>
      </w:r>
      <w:proofErr w:type="gramEnd"/>
      <w:r w:rsidR="001C6AF4">
        <w:rPr>
          <w:color w:val="auto"/>
        </w:rPr>
        <w:t xml:space="preserve"> period.</w:t>
      </w:r>
      <w:r w:rsidRPr="00E41871">
        <w:rPr>
          <w:color w:val="auto"/>
        </w:rPr>
        <w:t xml:space="preserve"> </w:t>
      </w:r>
    </w:p>
    <w:p w14:paraId="3FB9839B" w14:textId="3FB7F4F5" w:rsidR="00923267" w:rsidRDefault="00923267" w:rsidP="00923267">
      <w:pPr>
        <w:pStyle w:val="ListParagraph"/>
        <w:numPr>
          <w:ilvl w:val="0"/>
          <w:numId w:val="40"/>
        </w:numPr>
        <w:rPr>
          <w:color w:val="auto"/>
        </w:rPr>
      </w:pPr>
      <w:r>
        <w:rPr>
          <w:color w:val="auto"/>
        </w:rPr>
        <w:t>As a requirement of the Agreement, brokered service providers are required to provide documented evidence that personnel have the require</w:t>
      </w:r>
      <w:r w:rsidR="001C6AF4">
        <w:rPr>
          <w:color w:val="auto"/>
        </w:rPr>
        <w:t>d</w:t>
      </w:r>
      <w:r>
        <w:rPr>
          <w:color w:val="auto"/>
        </w:rPr>
        <w:t xml:space="preserve"> skills, expertise, mandatory training and regulatory clearances. </w:t>
      </w:r>
      <w:r w:rsidR="003A1DCB">
        <w:rPr>
          <w:color w:val="auto"/>
        </w:rPr>
        <w:t>The service said the organisation has files for each brokerage provider which contains copies of relevant documentation.</w:t>
      </w:r>
    </w:p>
    <w:p w14:paraId="4AFAA574" w14:textId="2D7013E5" w:rsidR="00923267" w:rsidRDefault="00923267" w:rsidP="00923267">
      <w:pPr>
        <w:pStyle w:val="ListParagraph"/>
        <w:numPr>
          <w:ilvl w:val="0"/>
          <w:numId w:val="40"/>
        </w:numPr>
        <w:rPr>
          <w:color w:val="auto"/>
        </w:rPr>
      </w:pPr>
      <w:r>
        <w:rPr>
          <w:color w:val="auto"/>
        </w:rPr>
        <w:t xml:space="preserve">The service conducts an Annual Brokered Service Provider Performance Review and a blank copy of the reporting proforma was provided. Regulatory responsibilities, such as police checks, professional registrations, statutory declarations and training, are reviewed as part of the annual performance review process. </w:t>
      </w:r>
    </w:p>
    <w:p w14:paraId="0CAA2C4F" w14:textId="744C0F4A" w:rsidR="00923267" w:rsidRDefault="00923267" w:rsidP="00923267">
      <w:pPr>
        <w:pStyle w:val="ListParagraph"/>
        <w:numPr>
          <w:ilvl w:val="0"/>
          <w:numId w:val="40"/>
        </w:numPr>
        <w:rPr>
          <w:color w:val="auto"/>
        </w:rPr>
      </w:pPr>
      <w:r>
        <w:rPr>
          <w:color w:val="auto"/>
        </w:rPr>
        <w:t xml:space="preserve">Performance </w:t>
      </w:r>
      <w:r w:rsidR="0044337E">
        <w:rPr>
          <w:color w:val="auto"/>
        </w:rPr>
        <w:t xml:space="preserve">of brokered providers </w:t>
      </w:r>
      <w:r>
        <w:rPr>
          <w:color w:val="auto"/>
        </w:rPr>
        <w:t xml:space="preserve">is further assessed through interviews with consumers who receive brokered services. </w:t>
      </w:r>
    </w:p>
    <w:p w14:paraId="77728C04" w14:textId="5EB0B940" w:rsidR="00923267" w:rsidRPr="00A776BE" w:rsidRDefault="00923267" w:rsidP="00923267">
      <w:pPr>
        <w:pStyle w:val="ListParagraph"/>
        <w:numPr>
          <w:ilvl w:val="0"/>
          <w:numId w:val="40"/>
        </w:numPr>
        <w:rPr>
          <w:color w:val="0000FF"/>
        </w:rPr>
      </w:pPr>
      <w:r w:rsidRPr="00E8508F">
        <w:rPr>
          <w:color w:val="auto"/>
        </w:rPr>
        <w:t>The spreadsheet shown to the Assessment Team only included those brokered providers who have a current agreement. The spreadsheet has now been updated to include all broker</w:t>
      </w:r>
      <w:r w:rsidR="0044337E">
        <w:rPr>
          <w:color w:val="auto"/>
        </w:rPr>
        <w:t>ed</w:t>
      </w:r>
      <w:r w:rsidRPr="00E8508F">
        <w:rPr>
          <w:color w:val="auto"/>
        </w:rPr>
        <w:t xml:space="preserve"> providers with </w:t>
      </w:r>
      <w:r w:rsidR="0044337E">
        <w:rPr>
          <w:color w:val="auto"/>
        </w:rPr>
        <w:t>either A</w:t>
      </w:r>
      <w:r w:rsidRPr="00E8508F">
        <w:rPr>
          <w:color w:val="auto"/>
        </w:rPr>
        <w:t>greements or service contracts, regardless of whether there are currently providing services</w:t>
      </w:r>
      <w:r>
        <w:rPr>
          <w:color w:val="auto"/>
        </w:rPr>
        <w:t>.</w:t>
      </w:r>
    </w:p>
    <w:p w14:paraId="007273F0" w14:textId="0C43B532" w:rsidR="00923267" w:rsidRDefault="00923267" w:rsidP="00923267">
      <w:pPr>
        <w:rPr>
          <w:color w:val="auto"/>
        </w:rPr>
      </w:pPr>
      <w:r w:rsidRPr="00521D74">
        <w:rPr>
          <w:color w:val="auto"/>
        </w:rPr>
        <w:lastRenderedPageBreak/>
        <w:t>I acknowledge the organisation and the service ha</w:t>
      </w:r>
      <w:r>
        <w:rPr>
          <w:color w:val="auto"/>
        </w:rPr>
        <w:t xml:space="preserve">d identified prior to the Assessment Contact </w:t>
      </w:r>
      <w:r w:rsidR="0044337E">
        <w:rPr>
          <w:color w:val="auto"/>
        </w:rPr>
        <w:t xml:space="preserve">that </w:t>
      </w:r>
      <w:r>
        <w:rPr>
          <w:color w:val="auto"/>
        </w:rPr>
        <w:t xml:space="preserve">not all brokered providers had current </w:t>
      </w:r>
      <w:r w:rsidR="0044337E">
        <w:rPr>
          <w:color w:val="auto"/>
        </w:rPr>
        <w:t>A</w:t>
      </w:r>
      <w:r>
        <w:rPr>
          <w:color w:val="auto"/>
        </w:rPr>
        <w:t>greements in place</w:t>
      </w:r>
      <w:r w:rsidR="003A1DCB">
        <w:rPr>
          <w:color w:val="auto"/>
        </w:rPr>
        <w:t xml:space="preserve">, </w:t>
      </w:r>
      <w:r>
        <w:rPr>
          <w:color w:val="auto"/>
        </w:rPr>
        <w:t>had undertaken a review of the</w:t>
      </w:r>
      <w:r w:rsidR="0044337E">
        <w:rPr>
          <w:color w:val="auto"/>
        </w:rPr>
        <w:t>ir</w:t>
      </w:r>
      <w:r>
        <w:rPr>
          <w:color w:val="auto"/>
        </w:rPr>
        <w:t xml:space="preserve"> </w:t>
      </w:r>
      <w:r w:rsidR="0044337E">
        <w:rPr>
          <w:color w:val="auto"/>
        </w:rPr>
        <w:t>B</w:t>
      </w:r>
      <w:r>
        <w:rPr>
          <w:color w:val="auto"/>
        </w:rPr>
        <w:t xml:space="preserve">rokerage </w:t>
      </w:r>
      <w:r w:rsidR="0044337E">
        <w:rPr>
          <w:color w:val="auto"/>
        </w:rPr>
        <w:t>A</w:t>
      </w:r>
      <w:r>
        <w:rPr>
          <w:color w:val="auto"/>
        </w:rPr>
        <w:t>greement and</w:t>
      </w:r>
      <w:r w:rsidR="0044337E">
        <w:rPr>
          <w:color w:val="auto"/>
        </w:rPr>
        <w:t xml:space="preserve"> had</w:t>
      </w:r>
      <w:r>
        <w:rPr>
          <w:color w:val="auto"/>
        </w:rPr>
        <w:t xml:space="preserve"> sent copies </w:t>
      </w:r>
      <w:r w:rsidR="003A1DCB">
        <w:rPr>
          <w:color w:val="auto"/>
        </w:rPr>
        <w:t xml:space="preserve">of the Agreement to </w:t>
      </w:r>
      <w:r>
        <w:rPr>
          <w:color w:val="auto"/>
        </w:rPr>
        <w:t>providers</w:t>
      </w:r>
      <w:r w:rsidR="0044337E">
        <w:rPr>
          <w:color w:val="auto"/>
        </w:rPr>
        <w:t xml:space="preserve"> to complete</w:t>
      </w:r>
      <w:r>
        <w:rPr>
          <w:color w:val="auto"/>
        </w:rPr>
        <w:t xml:space="preserve">. I also acknowledge the service has made improvements to their spreadsheet </w:t>
      </w:r>
      <w:r w:rsidR="003A1DCB">
        <w:rPr>
          <w:color w:val="auto"/>
        </w:rPr>
        <w:t xml:space="preserve">to ensure all </w:t>
      </w:r>
      <w:r>
        <w:rPr>
          <w:color w:val="auto"/>
        </w:rPr>
        <w:t>brokered providers</w:t>
      </w:r>
      <w:r w:rsidR="003A1DCB">
        <w:rPr>
          <w:color w:val="auto"/>
        </w:rPr>
        <w:t xml:space="preserve"> are recorded. </w:t>
      </w:r>
    </w:p>
    <w:p w14:paraId="5894724B" w14:textId="1BBEB5E8" w:rsidR="00923267" w:rsidRDefault="00923267" w:rsidP="00923267">
      <w:pPr>
        <w:rPr>
          <w:color w:val="auto"/>
        </w:rPr>
      </w:pPr>
      <w:r>
        <w:rPr>
          <w:color w:val="auto"/>
        </w:rPr>
        <w:t>However, at the time of the Assessment Contact</w:t>
      </w:r>
      <w:r w:rsidR="001C6AF4">
        <w:rPr>
          <w:color w:val="auto"/>
        </w:rPr>
        <w:t xml:space="preserve">, </w:t>
      </w:r>
      <w:r w:rsidR="0044337E">
        <w:rPr>
          <w:color w:val="auto"/>
        </w:rPr>
        <w:t>A</w:t>
      </w:r>
      <w:r>
        <w:rPr>
          <w:color w:val="auto"/>
        </w:rPr>
        <w:t xml:space="preserve">greements had not been executed </w:t>
      </w:r>
      <w:r w:rsidR="001C6AF4">
        <w:rPr>
          <w:color w:val="auto"/>
        </w:rPr>
        <w:t xml:space="preserve">with two </w:t>
      </w:r>
      <w:r>
        <w:rPr>
          <w:color w:val="auto"/>
        </w:rPr>
        <w:t xml:space="preserve">brokered providers who had been providing personal and clinical care to HCP consumers for the past three months. It is noted the date of commencement of the </w:t>
      </w:r>
      <w:r w:rsidR="001C6AF4">
        <w:rPr>
          <w:color w:val="auto"/>
        </w:rPr>
        <w:t>A</w:t>
      </w:r>
      <w:r>
        <w:rPr>
          <w:color w:val="auto"/>
        </w:rPr>
        <w:t>greement was 1 July 2020</w:t>
      </w:r>
      <w:r w:rsidR="001C6AF4">
        <w:rPr>
          <w:color w:val="auto"/>
        </w:rPr>
        <w:t>; however, the A</w:t>
      </w:r>
      <w:r>
        <w:rPr>
          <w:color w:val="auto"/>
        </w:rPr>
        <w:t xml:space="preserve">greements between the approved provider and the brokered providers </w:t>
      </w:r>
      <w:r w:rsidR="001C6AF4">
        <w:rPr>
          <w:color w:val="auto"/>
        </w:rPr>
        <w:t xml:space="preserve">had not been executed </w:t>
      </w:r>
      <w:r w:rsidR="0044337E">
        <w:rPr>
          <w:color w:val="auto"/>
        </w:rPr>
        <w:t>within the three</w:t>
      </w:r>
      <w:r w:rsidR="003A1DCB">
        <w:rPr>
          <w:color w:val="auto"/>
        </w:rPr>
        <w:t>-</w:t>
      </w:r>
      <w:r w:rsidR="0044337E">
        <w:rPr>
          <w:color w:val="auto"/>
        </w:rPr>
        <w:t xml:space="preserve">month period. </w:t>
      </w:r>
    </w:p>
    <w:p w14:paraId="51F19EAE" w14:textId="450C5A86" w:rsidR="00923267" w:rsidRDefault="00923267" w:rsidP="00923267">
      <w:pPr>
        <w:rPr>
          <w:color w:val="auto"/>
        </w:rPr>
      </w:pPr>
      <w:r>
        <w:rPr>
          <w:color w:val="auto"/>
        </w:rPr>
        <w:t>While I acknowledge the organisation has an annual performance review process with brokered providers, there are no ongoing monitoring processes in place to ensure personal and clinical services are being provided</w:t>
      </w:r>
      <w:r w:rsidR="0044337E">
        <w:rPr>
          <w:color w:val="auto"/>
        </w:rPr>
        <w:t>,</w:t>
      </w:r>
      <w:r>
        <w:rPr>
          <w:color w:val="auto"/>
        </w:rPr>
        <w:t xml:space="preserve"> </w:t>
      </w:r>
      <w:r w:rsidR="003A1DCB">
        <w:rPr>
          <w:color w:val="auto"/>
        </w:rPr>
        <w:t xml:space="preserve">or that </w:t>
      </w:r>
      <w:r w:rsidR="0044337E">
        <w:rPr>
          <w:color w:val="auto"/>
        </w:rPr>
        <w:t xml:space="preserve">regulatory obligations are being met, </w:t>
      </w:r>
      <w:r>
        <w:rPr>
          <w:color w:val="auto"/>
        </w:rPr>
        <w:t>in accordance with the Aged Care Quality Standards</w:t>
      </w:r>
      <w:r w:rsidR="001C6AF4">
        <w:rPr>
          <w:color w:val="auto"/>
        </w:rPr>
        <w:t xml:space="preserve">, </w:t>
      </w:r>
      <w:proofErr w:type="gramStart"/>
      <w:r w:rsidR="001C6AF4">
        <w:rPr>
          <w:color w:val="auto"/>
        </w:rPr>
        <w:t xml:space="preserve">and in </w:t>
      </w:r>
      <w:r w:rsidR="0044337E">
        <w:rPr>
          <w:color w:val="auto"/>
        </w:rPr>
        <w:t xml:space="preserve">particular, </w:t>
      </w:r>
      <w:r>
        <w:rPr>
          <w:color w:val="auto"/>
        </w:rPr>
        <w:t>during</w:t>
      </w:r>
      <w:proofErr w:type="gramEnd"/>
      <w:r>
        <w:rPr>
          <w:color w:val="auto"/>
        </w:rPr>
        <w:t xml:space="preserve"> the three-month period when there was no signed </w:t>
      </w:r>
      <w:r w:rsidR="0044337E">
        <w:rPr>
          <w:color w:val="auto"/>
        </w:rPr>
        <w:t>A</w:t>
      </w:r>
      <w:r>
        <w:rPr>
          <w:color w:val="auto"/>
        </w:rPr>
        <w:t>greement in place</w:t>
      </w:r>
      <w:r w:rsidR="001C6AF4">
        <w:rPr>
          <w:color w:val="auto"/>
        </w:rPr>
        <w:t xml:space="preserve">. </w:t>
      </w:r>
    </w:p>
    <w:p w14:paraId="3D616795" w14:textId="77777777" w:rsidR="00923267" w:rsidRPr="00853601" w:rsidRDefault="00923267" w:rsidP="00923267">
      <w:r>
        <w:t xml:space="preserve">For the reasons detailed above, I find the approved provider, in relation to the City of Holdfast Bay – </w:t>
      </w:r>
      <w:proofErr w:type="spellStart"/>
      <w:r>
        <w:t>Alwyndor</w:t>
      </w:r>
      <w:proofErr w:type="spellEnd"/>
      <w:r>
        <w:t xml:space="preserve"> Aged Care - Hove, is Non-compliant with Requirement (3)(c) of Standard 8. </w:t>
      </w:r>
    </w:p>
    <w:p w14:paraId="49AB93C5" w14:textId="77777777" w:rsidR="00506F7F" w:rsidRPr="00154403" w:rsidRDefault="003E0D5B" w:rsidP="00154403"/>
    <w:p w14:paraId="49AB93C6" w14:textId="77777777" w:rsidR="00095CD4" w:rsidRDefault="003E0D5B" w:rsidP="00A93E3F">
      <w:pPr>
        <w:tabs>
          <w:tab w:val="right" w:pos="9026"/>
        </w:tabs>
        <w:sectPr w:rsidR="00095CD4" w:rsidSect="00F05744">
          <w:headerReference w:type="default" r:id="rId26"/>
          <w:type w:val="continuous"/>
          <w:pgSz w:w="11906" w:h="16838"/>
          <w:pgMar w:top="1701" w:right="1418" w:bottom="1418" w:left="1418" w:header="709" w:footer="397" w:gutter="0"/>
          <w:cols w:space="708"/>
          <w:titlePg/>
          <w:docGrid w:linePitch="360"/>
        </w:sectPr>
      </w:pPr>
    </w:p>
    <w:p w14:paraId="49AB93C7" w14:textId="77777777" w:rsidR="00A93E3F" w:rsidRDefault="003A1DCB" w:rsidP="00095CD4">
      <w:pPr>
        <w:pStyle w:val="Heading1"/>
      </w:pPr>
      <w:r>
        <w:lastRenderedPageBreak/>
        <w:t>Areas for improvement</w:t>
      </w:r>
    </w:p>
    <w:p w14:paraId="49AB93CB" w14:textId="1E99904B" w:rsidR="004B33E7" w:rsidRDefault="003A1DCB"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6EC8469" w14:textId="77777777" w:rsidR="00E06230" w:rsidRPr="00170870" w:rsidRDefault="00E06230" w:rsidP="00E06230">
      <w:pPr>
        <w:rPr>
          <w:b/>
          <w:bCs/>
        </w:rPr>
      </w:pPr>
      <w:r w:rsidRPr="00170870">
        <w:rPr>
          <w:b/>
          <w:bCs/>
        </w:rPr>
        <w:t>Standard 8 Requirement (3)(c)</w:t>
      </w:r>
    </w:p>
    <w:p w14:paraId="4AA0A1A9" w14:textId="77777777" w:rsidR="00E06230" w:rsidRPr="00170870" w:rsidRDefault="00E06230" w:rsidP="00E06230">
      <w:pPr>
        <w:pStyle w:val="ListBullet"/>
        <w:numPr>
          <w:ilvl w:val="0"/>
          <w:numId w:val="43"/>
        </w:numPr>
      </w:pPr>
      <w:r w:rsidRPr="00170870">
        <w:t>Ensure brokered providers have signed agreements prior to providing personal and clinical care to HCP consumers.</w:t>
      </w:r>
    </w:p>
    <w:p w14:paraId="0F66B15B" w14:textId="77777777" w:rsidR="00E06230" w:rsidRPr="00170870" w:rsidRDefault="00E06230" w:rsidP="00E06230">
      <w:pPr>
        <w:pStyle w:val="ListBullet"/>
        <w:numPr>
          <w:ilvl w:val="0"/>
          <w:numId w:val="42"/>
        </w:numPr>
      </w:pPr>
      <w:r w:rsidRPr="00170870">
        <w:t xml:space="preserve">Ensure there are ongoing monitoring processes to </w:t>
      </w:r>
      <w:r>
        <w:t xml:space="preserve">ensure brokered providers are </w:t>
      </w:r>
      <w:r w:rsidRPr="00170870">
        <w:t>meet</w:t>
      </w:r>
      <w:r>
        <w:t>ing</w:t>
      </w:r>
      <w:r w:rsidRPr="00170870">
        <w:t xml:space="preserve"> regulatory compliance requirements </w:t>
      </w:r>
      <w:r>
        <w:t xml:space="preserve">and providing care in accordance with </w:t>
      </w:r>
      <w:r w:rsidRPr="00170870">
        <w:t xml:space="preserve">the Aged Care Quality Standards. </w:t>
      </w:r>
    </w:p>
    <w:sectPr w:rsidR="00E06230" w:rsidRPr="00170870" w:rsidSect="005D2D10">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B940E" w14:textId="77777777" w:rsidR="006669AA" w:rsidRDefault="003A1DCB">
      <w:pPr>
        <w:spacing w:before="0" w:after="0" w:line="240" w:lineRule="auto"/>
      </w:pPr>
      <w:r>
        <w:separator/>
      </w:r>
    </w:p>
  </w:endnote>
  <w:endnote w:type="continuationSeparator" w:id="0">
    <w:p w14:paraId="49AB9410" w14:textId="77777777" w:rsidR="006669AA" w:rsidRDefault="003A1DC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93E5" w14:textId="77777777" w:rsidR="00506F7F" w:rsidRPr="009A1F1B" w:rsidRDefault="003A1DC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AB93E6" w14:textId="77777777" w:rsidR="00506F7F" w:rsidRPr="00C72FFB" w:rsidRDefault="003A1DC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City of Holdfast Bay - </w:t>
    </w:r>
    <w:proofErr w:type="spellStart"/>
    <w:r w:rsidRPr="00C72FFB">
      <w:rPr>
        <w:rFonts w:eastAsia="Calibri" w:cs="Times New Roman"/>
        <w:color w:val="auto"/>
        <w:sz w:val="16"/>
        <w:szCs w:val="22"/>
        <w:lang w:eastAsia="en-US"/>
      </w:rPr>
      <w:t>Alwyndor</w:t>
    </w:r>
    <w:proofErr w:type="spellEnd"/>
    <w:r w:rsidRPr="00C72FFB">
      <w:rPr>
        <w:rFonts w:eastAsia="Calibri" w:cs="Times New Roman"/>
        <w:color w:val="auto"/>
        <w:sz w:val="16"/>
        <w:szCs w:val="22"/>
        <w:lang w:eastAsia="en-US"/>
      </w:rPr>
      <w:t xml:space="preserve"> Aged Care - HOVE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49AB93E7" w14:textId="77777777" w:rsidR="00506F7F" w:rsidRPr="00C72FFB" w:rsidRDefault="003A1DC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600049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93E8" w14:textId="77777777" w:rsidR="00506F7F" w:rsidRPr="009A1F1B" w:rsidRDefault="003A1DC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AB93E9" w14:textId="77777777" w:rsidR="00506F7F" w:rsidRPr="00C72FFB" w:rsidRDefault="003A1DC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City of Holdfast Bay - </w:t>
    </w:r>
    <w:proofErr w:type="spellStart"/>
    <w:r w:rsidRPr="00C72FFB">
      <w:rPr>
        <w:rFonts w:eastAsia="Calibri" w:cs="Times New Roman"/>
        <w:color w:val="auto"/>
        <w:sz w:val="16"/>
        <w:szCs w:val="22"/>
        <w:lang w:eastAsia="en-US"/>
      </w:rPr>
      <w:t>Alwyndor</w:t>
    </w:r>
    <w:proofErr w:type="spellEnd"/>
    <w:r w:rsidRPr="00C72FFB">
      <w:rPr>
        <w:rFonts w:eastAsia="Calibri" w:cs="Times New Roman"/>
        <w:color w:val="auto"/>
        <w:sz w:val="16"/>
        <w:szCs w:val="22"/>
        <w:lang w:eastAsia="en-US"/>
      </w:rPr>
      <w:t xml:space="preserve"> Aged Care - HOVE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9AB93EA" w14:textId="77777777" w:rsidR="00506F7F" w:rsidRPr="00A3716D" w:rsidRDefault="003A1DC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600049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93EC" w14:textId="77777777" w:rsidR="00165658" w:rsidRPr="009A1F1B" w:rsidRDefault="003A1DC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AB93ED" w14:textId="77777777" w:rsidR="00165658" w:rsidRPr="00C72FFB" w:rsidRDefault="003A1DC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City of Holdfast Bay - </w:t>
    </w:r>
    <w:proofErr w:type="spellStart"/>
    <w:r w:rsidRPr="00C72FFB">
      <w:rPr>
        <w:rFonts w:eastAsia="Calibri" w:cs="Times New Roman"/>
        <w:color w:val="auto"/>
        <w:sz w:val="16"/>
        <w:szCs w:val="22"/>
        <w:lang w:eastAsia="en-US"/>
      </w:rPr>
      <w:t>Alwyndor</w:t>
    </w:r>
    <w:proofErr w:type="spellEnd"/>
    <w:r w:rsidRPr="00C72FFB">
      <w:rPr>
        <w:rFonts w:eastAsia="Calibri" w:cs="Times New Roman"/>
        <w:color w:val="auto"/>
        <w:sz w:val="16"/>
        <w:szCs w:val="22"/>
        <w:lang w:eastAsia="en-US"/>
      </w:rPr>
      <w:t xml:space="preserve"> Aged Care - HOVE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9AB93EE" w14:textId="77777777" w:rsidR="00165658" w:rsidRPr="00A3716D" w:rsidRDefault="003A1DC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600049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B940A" w14:textId="77777777" w:rsidR="006669AA" w:rsidRDefault="003A1DCB">
      <w:pPr>
        <w:spacing w:before="0" w:after="0" w:line="240" w:lineRule="auto"/>
      </w:pPr>
      <w:r>
        <w:separator/>
      </w:r>
    </w:p>
  </w:footnote>
  <w:footnote w:type="continuationSeparator" w:id="0">
    <w:p w14:paraId="49AB940C" w14:textId="77777777" w:rsidR="006669AA" w:rsidRDefault="003A1DC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93E4" w14:textId="77777777" w:rsidR="00506F7F" w:rsidRDefault="003A1DC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9AB940A" wp14:editId="49AB940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7617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9406" w14:textId="77777777" w:rsidR="00506F7F" w:rsidRDefault="003A1DCB" w:rsidP="009C6F30">
    <w:pPr>
      <w:tabs>
        <w:tab w:val="left" w:pos="3624"/>
      </w:tabs>
    </w:pPr>
    <w:r>
      <w:rPr>
        <w:noProof/>
        <w:color w:val="auto"/>
        <w:sz w:val="20"/>
      </w:rPr>
      <w:drawing>
        <wp:anchor distT="0" distB="0" distL="114300" distR="114300" simplePos="0" relativeHeight="251667456" behindDoc="1" locked="0" layoutInCell="1" allowOverlap="1" wp14:anchorId="49AB943C" wp14:editId="49AB943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8758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9407" w14:textId="11DCA27E" w:rsidR="00FF06ED" w:rsidRPr="00703E80" w:rsidRDefault="003A1DCB"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9AB943E" wp14:editId="49AB943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7254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9408" w14:textId="77777777" w:rsidR="00FB1D63" w:rsidRPr="00FB1D63" w:rsidRDefault="003A1DCB" w:rsidP="00FB1D63">
    <w:pPr>
      <w:pStyle w:val="Header"/>
    </w:pPr>
    <w:r>
      <w:rPr>
        <w:noProof/>
        <w:color w:val="auto"/>
        <w:sz w:val="20"/>
      </w:rPr>
      <w:drawing>
        <wp:anchor distT="0" distB="0" distL="114300" distR="114300" simplePos="0" relativeHeight="251670528" behindDoc="1" locked="0" layoutInCell="1" allowOverlap="1" wp14:anchorId="49AB9440" wp14:editId="49AB9441">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5662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9409" w14:textId="77777777" w:rsidR="00506F7F" w:rsidRDefault="003A1DCB" w:rsidP="009C6F30">
    <w:pPr>
      <w:tabs>
        <w:tab w:val="left" w:pos="3624"/>
      </w:tabs>
    </w:pPr>
    <w:r>
      <w:rPr>
        <w:noProof/>
        <w:color w:val="auto"/>
        <w:sz w:val="20"/>
      </w:rPr>
      <w:drawing>
        <wp:anchor distT="0" distB="0" distL="114300" distR="114300" simplePos="0" relativeHeight="251668480" behindDoc="1" locked="0" layoutInCell="1" allowOverlap="1" wp14:anchorId="49AB9442" wp14:editId="49AB944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6347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93EB" w14:textId="77777777" w:rsidR="00506F7F" w:rsidRDefault="003A1DCB">
    <w:pPr>
      <w:pStyle w:val="Header"/>
    </w:pPr>
    <w:r w:rsidRPr="003C6EC2">
      <w:rPr>
        <w:rFonts w:eastAsia="Calibri"/>
        <w:noProof/>
      </w:rPr>
      <w:drawing>
        <wp:anchor distT="0" distB="0" distL="114300" distR="114300" simplePos="0" relativeHeight="251669504" behindDoc="1" locked="0" layoutInCell="1" allowOverlap="1" wp14:anchorId="49AB940C" wp14:editId="49AB940D">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7571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93EF" w14:textId="77777777" w:rsidR="00506F7F" w:rsidRDefault="003A1DCB" w:rsidP="0004322A">
    <w:r>
      <w:rPr>
        <w:noProof/>
        <w:color w:val="auto"/>
        <w:sz w:val="20"/>
      </w:rPr>
      <w:drawing>
        <wp:anchor distT="0" distB="0" distL="114300" distR="114300" simplePos="0" relativeHeight="251660288" behindDoc="1" locked="0" layoutInCell="1" allowOverlap="1" wp14:anchorId="49AB940E" wp14:editId="49AB940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579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93F5" w14:textId="77777777" w:rsidR="00362395" w:rsidRPr="00703E80" w:rsidRDefault="003A1DCB"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9AB941A" wp14:editId="49AB941B">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7709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t>Ongoing assessment and planning with consumers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93F6" w14:textId="77777777" w:rsidR="00506F7F" w:rsidRPr="004C408F" w:rsidRDefault="003A1DCB" w:rsidP="004C408F">
    <w:pPr>
      <w:pStyle w:val="Header"/>
    </w:pPr>
    <w:r>
      <w:rPr>
        <w:noProof/>
        <w:color w:val="auto"/>
        <w:sz w:val="20"/>
      </w:rPr>
      <w:drawing>
        <wp:anchor distT="0" distB="0" distL="114300" distR="114300" simplePos="0" relativeHeight="251676672" behindDoc="1" locked="0" layoutInCell="1" allowOverlap="1" wp14:anchorId="49AB941C" wp14:editId="49AB941D">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256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93F7" w14:textId="77777777" w:rsidR="00506F7F" w:rsidRDefault="003A1DCB" w:rsidP="0004322A">
    <w:r>
      <w:rPr>
        <w:noProof/>
        <w:color w:val="auto"/>
        <w:sz w:val="20"/>
      </w:rPr>
      <w:drawing>
        <wp:anchor distT="0" distB="0" distL="114300" distR="114300" simplePos="0" relativeHeight="251662336" behindDoc="1" locked="0" layoutInCell="1" allowOverlap="1" wp14:anchorId="49AB941E" wp14:editId="49AB941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6391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93F8" w14:textId="24E61271" w:rsidR="004C408F" w:rsidRPr="00703E80" w:rsidRDefault="003A1DCB"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9AB9420" wp14:editId="49AB9421">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311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9404" w14:textId="77777777" w:rsidR="007C6DB4" w:rsidRPr="00703E80" w:rsidRDefault="003A1DCB"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9AB9438" wp14:editId="49AB9439">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2998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9405" w14:textId="77777777" w:rsidR="00506F7F" w:rsidRPr="00FF06ED" w:rsidRDefault="003A1DCB" w:rsidP="00FF06ED">
    <w:pPr>
      <w:pStyle w:val="Header"/>
    </w:pPr>
    <w:r>
      <w:rPr>
        <w:noProof/>
        <w:color w:val="auto"/>
        <w:sz w:val="20"/>
      </w:rPr>
      <w:drawing>
        <wp:anchor distT="0" distB="0" distL="114300" distR="114300" simplePos="0" relativeHeight="251686912" behindDoc="1" locked="0" layoutInCell="1" allowOverlap="1" wp14:anchorId="49AB943A" wp14:editId="49AB943B">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2873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B15E66"/>
    <w:multiLevelType w:val="hybridMultilevel"/>
    <w:tmpl w:val="53984B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1D5EDFC2">
      <w:start w:val="1"/>
      <w:numFmt w:val="lowerRoman"/>
      <w:lvlText w:val="(%1)"/>
      <w:lvlJc w:val="left"/>
      <w:pPr>
        <w:ind w:left="1080" w:hanging="720"/>
      </w:pPr>
      <w:rPr>
        <w:rFonts w:hint="default"/>
        <w:b w:val="0"/>
      </w:rPr>
    </w:lvl>
    <w:lvl w:ilvl="1" w:tplc="919229C2" w:tentative="1">
      <w:start w:val="1"/>
      <w:numFmt w:val="lowerLetter"/>
      <w:lvlText w:val="%2."/>
      <w:lvlJc w:val="left"/>
      <w:pPr>
        <w:ind w:left="1440" w:hanging="360"/>
      </w:pPr>
    </w:lvl>
    <w:lvl w:ilvl="2" w:tplc="54B07702" w:tentative="1">
      <w:start w:val="1"/>
      <w:numFmt w:val="lowerRoman"/>
      <w:lvlText w:val="%3."/>
      <w:lvlJc w:val="right"/>
      <w:pPr>
        <w:ind w:left="2160" w:hanging="180"/>
      </w:pPr>
    </w:lvl>
    <w:lvl w:ilvl="3" w:tplc="22A09D7C" w:tentative="1">
      <w:start w:val="1"/>
      <w:numFmt w:val="decimal"/>
      <w:lvlText w:val="%4."/>
      <w:lvlJc w:val="left"/>
      <w:pPr>
        <w:ind w:left="2880" w:hanging="360"/>
      </w:pPr>
    </w:lvl>
    <w:lvl w:ilvl="4" w:tplc="350A384E" w:tentative="1">
      <w:start w:val="1"/>
      <w:numFmt w:val="lowerLetter"/>
      <w:lvlText w:val="%5."/>
      <w:lvlJc w:val="left"/>
      <w:pPr>
        <w:ind w:left="3600" w:hanging="360"/>
      </w:pPr>
    </w:lvl>
    <w:lvl w:ilvl="5" w:tplc="88C21CEC" w:tentative="1">
      <w:start w:val="1"/>
      <w:numFmt w:val="lowerRoman"/>
      <w:lvlText w:val="%6."/>
      <w:lvlJc w:val="right"/>
      <w:pPr>
        <w:ind w:left="4320" w:hanging="180"/>
      </w:pPr>
    </w:lvl>
    <w:lvl w:ilvl="6" w:tplc="CBE25896" w:tentative="1">
      <w:start w:val="1"/>
      <w:numFmt w:val="decimal"/>
      <w:lvlText w:val="%7."/>
      <w:lvlJc w:val="left"/>
      <w:pPr>
        <w:ind w:left="5040" w:hanging="360"/>
      </w:pPr>
    </w:lvl>
    <w:lvl w:ilvl="7" w:tplc="08AE6D66" w:tentative="1">
      <w:start w:val="1"/>
      <w:numFmt w:val="lowerLetter"/>
      <w:lvlText w:val="%8."/>
      <w:lvlJc w:val="left"/>
      <w:pPr>
        <w:ind w:left="5760" w:hanging="360"/>
      </w:pPr>
    </w:lvl>
    <w:lvl w:ilvl="8" w:tplc="6E0E95C6"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6AB05652">
      <w:start w:val="1"/>
      <w:numFmt w:val="bullet"/>
      <w:pStyle w:val="ListParagraph"/>
      <w:lvlText w:val=""/>
      <w:lvlJc w:val="left"/>
      <w:pPr>
        <w:ind w:left="1440" w:hanging="360"/>
      </w:pPr>
      <w:rPr>
        <w:rFonts w:ascii="Symbol" w:hAnsi="Symbol" w:hint="default"/>
        <w:color w:val="auto"/>
      </w:rPr>
    </w:lvl>
    <w:lvl w:ilvl="1" w:tplc="FD72BE7A" w:tentative="1">
      <w:start w:val="1"/>
      <w:numFmt w:val="bullet"/>
      <w:lvlText w:val="o"/>
      <w:lvlJc w:val="left"/>
      <w:pPr>
        <w:ind w:left="2160" w:hanging="360"/>
      </w:pPr>
      <w:rPr>
        <w:rFonts w:ascii="Courier New" w:hAnsi="Courier New" w:cs="Courier New" w:hint="default"/>
      </w:rPr>
    </w:lvl>
    <w:lvl w:ilvl="2" w:tplc="F0C45146" w:tentative="1">
      <w:start w:val="1"/>
      <w:numFmt w:val="bullet"/>
      <w:lvlText w:val=""/>
      <w:lvlJc w:val="left"/>
      <w:pPr>
        <w:ind w:left="2880" w:hanging="360"/>
      </w:pPr>
      <w:rPr>
        <w:rFonts w:ascii="Wingdings" w:hAnsi="Wingdings" w:hint="default"/>
      </w:rPr>
    </w:lvl>
    <w:lvl w:ilvl="3" w:tplc="6296AFE2" w:tentative="1">
      <w:start w:val="1"/>
      <w:numFmt w:val="bullet"/>
      <w:lvlText w:val=""/>
      <w:lvlJc w:val="left"/>
      <w:pPr>
        <w:ind w:left="3600" w:hanging="360"/>
      </w:pPr>
      <w:rPr>
        <w:rFonts w:ascii="Symbol" w:hAnsi="Symbol" w:hint="default"/>
      </w:rPr>
    </w:lvl>
    <w:lvl w:ilvl="4" w:tplc="F74600DA" w:tentative="1">
      <w:start w:val="1"/>
      <w:numFmt w:val="bullet"/>
      <w:lvlText w:val="o"/>
      <w:lvlJc w:val="left"/>
      <w:pPr>
        <w:ind w:left="4320" w:hanging="360"/>
      </w:pPr>
      <w:rPr>
        <w:rFonts w:ascii="Courier New" w:hAnsi="Courier New" w:cs="Courier New" w:hint="default"/>
      </w:rPr>
    </w:lvl>
    <w:lvl w:ilvl="5" w:tplc="FBC8BBCA" w:tentative="1">
      <w:start w:val="1"/>
      <w:numFmt w:val="bullet"/>
      <w:lvlText w:val=""/>
      <w:lvlJc w:val="left"/>
      <w:pPr>
        <w:ind w:left="5040" w:hanging="360"/>
      </w:pPr>
      <w:rPr>
        <w:rFonts w:ascii="Wingdings" w:hAnsi="Wingdings" w:hint="default"/>
      </w:rPr>
    </w:lvl>
    <w:lvl w:ilvl="6" w:tplc="AD7CFFE6" w:tentative="1">
      <w:start w:val="1"/>
      <w:numFmt w:val="bullet"/>
      <w:lvlText w:val=""/>
      <w:lvlJc w:val="left"/>
      <w:pPr>
        <w:ind w:left="5760" w:hanging="360"/>
      </w:pPr>
      <w:rPr>
        <w:rFonts w:ascii="Symbol" w:hAnsi="Symbol" w:hint="default"/>
      </w:rPr>
    </w:lvl>
    <w:lvl w:ilvl="7" w:tplc="BD0C2EAE" w:tentative="1">
      <w:start w:val="1"/>
      <w:numFmt w:val="bullet"/>
      <w:lvlText w:val="o"/>
      <w:lvlJc w:val="left"/>
      <w:pPr>
        <w:ind w:left="6480" w:hanging="360"/>
      </w:pPr>
      <w:rPr>
        <w:rFonts w:ascii="Courier New" w:hAnsi="Courier New" w:cs="Courier New" w:hint="default"/>
      </w:rPr>
    </w:lvl>
    <w:lvl w:ilvl="8" w:tplc="485E9318"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40CA80A">
      <w:start w:val="1"/>
      <w:numFmt w:val="lowerRoman"/>
      <w:lvlText w:val="(%1)"/>
      <w:lvlJc w:val="left"/>
      <w:pPr>
        <w:ind w:left="1004" w:hanging="720"/>
      </w:pPr>
      <w:rPr>
        <w:rFonts w:hint="default"/>
        <w:b w:val="0"/>
      </w:rPr>
    </w:lvl>
    <w:lvl w:ilvl="1" w:tplc="0C1C12AA" w:tentative="1">
      <w:start w:val="1"/>
      <w:numFmt w:val="lowerLetter"/>
      <w:lvlText w:val="%2."/>
      <w:lvlJc w:val="left"/>
      <w:pPr>
        <w:ind w:left="1364" w:hanging="360"/>
      </w:pPr>
    </w:lvl>
    <w:lvl w:ilvl="2" w:tplc="766A38DC" w:tentative="1">
      <w:start w:val="1"/>
      <w:numFmt w:val="lowerRoman"/>
      <w:lvlText w:val="%3."/>
      <w:lvlJc w:val="right"/>
      <w:pPr>
        <w:ind w:left="2084" w:hanging="180"/>
      </w:pPr>
    </w:lvl>
    <w:lvl w:ilvl="3" w:tplc="C3FE5918" w:tentative="1">
      <w:start w:val="1"/>
      <w:numFmt w:val="decimal"/>
      <w:lvlText w:val="%4."/>
      <w:lvlJc w:val="left"/>
      <w:pPr>
        <w:ind w:left="2804" w:hanging="360"/>
      </w:pPr>
    </w:lvl>
    <w:lvl w:ilvl="4" w:tplc="87843800" w:tentative="1">
      <w:start w:val="1"/>
      <w:numFmt w:val="lowerLetter"/>
      <w:lvlText w:val="%5."/>
      <w:lvlJc w:val="left"/>
      <w:pPr>
        <w:ind w:left="3524" w:hanging="360"/>
      </w:pPr>
    </w:lvl>
    <w:lvl w:ilvl="5" w:tplc="B4E2B08C" w:tentative="1">
      <w:start w:val="1"/>
      <w:numFmt w:val="lowerRoman"/>
      <w:lvlText w:val="%6."/>
      <w:lvlJc w:val="right"/>
      <w:pPr>
        <w:ind w:left="4244" w:hanging="180"/>
      </w:pPr>
    </w:lvl>
    <w:lvl w:ilvl="6" w:tplc="9DF8C324" w:tentative="1">
      <w:start w:val="1"/>
      <w:numFmt w:val="decimal"/>
      <w:lvlText w:val="%7."/>
      <w:lvlJc w:val="left"/>
      <w:pPr>
        <w:ind w:left="4964" w:hanging="360"/>
      </w:pPr>
    </w:lvl>
    <w:lvl w:ilvl="7" w:tplc="B0949328" w:tentative="1">
      <w:start w:val="1"/>
      <w:numFmt w:val="lowerLetter"/>
      <w:lvlText w:val="%8."/>
      <w:lvlJc w:val="left"/>
      <w:pPr>
        <w:ind w:left="5684" w:hanging="360"/>
      </w:pPr>
    </w:lvl>
    <w:lvl w:ilvl="8" w:tplc="FE8C04DA"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938CF016">
      <w:start w:val="1"/>
      <w:numFmt w:val="lowerRoman"/>
      <w:lvlText w:val="(%1)"/>
      <w:lvlJc w:val="left"/>
      <w:pPr>
        <w:ind w:left="1080" w:hanging="720"/>
      </w:pPr>
      <w:rPr>
        <w:rFonts w:hint="default"/>
      </w:rPr>
    </w:lvl>
    <w:lvl w:ilvl="1" w:tplc="2F8C958C" w:tentative="1">
      <w:start w:val="1"/>
      <w:numFmt w:val="lowerLetter"/>
      <w:lvlText w:val="%2."/>
      <w:lvlJc w:val="left"/>
      <w:pPr>
        <w:ind w:left="1440" w:hanging="360"/>
      </w:pPr>
    </w:lvl>
    <w:lvl w:ilvl="2" w:tplc="94B8033C" w:tentative="1">
      <w:start w:val="1"/>
      <w:numFmt w:val="lowerRoman"/>
      <w:lvlText w:val="%3."/>
      <w:lvlJc w:val="right"/>
      <w:pPr>
        <w:ind w:left="2160" w:hanging="180"/>
      </w:pPr>
    </w:lvl>
    <w:lvl w:ilvl="3" w:tplc="93886C80" w:tentative="1">
      <w:start w:val="1"/>
      <w:numFmt w:val="decimal"/>
      <w:lvlText w:val="%4."/>
      <w:lvlJc w:val="left"/>
      <w:pPr>
        <w:ind w:left="2880" w:hanging="360"/>
      </w:pPr>
    </w:lvl>
    <w:lvl w:ilvl="4" w:tplc="E85474F8" w:tentative="1">
      <w:start w:val="1"/>
      <w:numFmt w:val="lowerLetter"/>
      <w:lvlText w:val="%5."/>
      <w:lvlJc w:val="left"/>
      <w:pPr>
        <w:ind w:left="3600" w:hanging="360"/>
      </w:pPr>
    </w:lvl>
    <w:lvl w:ilvl="5" w:tplc="D7383598" w:tentative="1">
      <w:start w:val="1"/>
      <w:numFmt w:val="lowerRoman"/>
      <w:lvlText w:val="%6."/>
      <w:lvlJc w:val="right"/>
      <w:pPr>
        <w:ind w:left="4320" w:hanging="180"/>
      </w:pPr>
    </w:lvl>
    <w:lvl w:ilvl="6" w:tplc="91004CC2" w:tentative="1">
      <w:start w:val="1"/>
      <w:numFmt w:val="decimal"/>
      <w:lvlText w:val="%7."/>
      <w:lvlJc w:val="left"/>
      <w:pPr>
        <w:ind w:left="5040" w:hanging="360"/>
      </w:pPr>
    </w:lvl>
    <w:lvl w:ilvl="7" w:tplc="3368A790" w:tentative="1">
      <w:start w:val="1"/>
      <w:numFmt w:val="lowerLetter"/>
      <w:lvlText w:val="%8."/>
      <w:lvlJc w:val="left"/>
      <w:pPr>
        <w:ind w:left="5760" w:hanging="360"/>
      </w:pPr>
    </w:lvl>
    <w:lvl w:ilvl="8" w:tplc="CECCE450"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CF080C88">
      <w:start w:val="1"/>
      <w:numFmt w:val="lowerRoman"/>
      <w:lvlText w:val="(%1)"/>
      <w:lvlJc w:val="left"/>
      <w:pPr>
        <w:ind w:left="1080" w:hanging="720"/>
      </w:pPr>
      <w:rPr>
        <w:rFonts w:hint="default"/>
      </w:rPr>
    </w:lvl>
    <w:lvl w:ilvl="1" w:tplc="0FE2D126" w:tentative="1">
      <w:start w:val="1"/>
      <w:numFmt w:val="lowerLetter"/>
      <w:lvlText w:val="%2."/>
      <w:lvlJc w:val="left"/>
      <w:pPr>
        <w:ind w:left="1440" w:hanging="360"/>
      </w:pPr>
    </w:lvl>
    <w:lvl w:ilvl="2" w:tplc="358496CE" w:tentative="1">
      <w:start w:val="1"/>
      <w:numFmt w:val="lowerRoman"/>
      <w:lvlText w:val="%3."/>
      <w:lvlJc w:val="right"/>
      <w:pPr>
        <w:ind w:left="2160" w:hanging="180"/>
      </w:pPr>
    </w:lvl>
    <w:lvl w:ilvl="3" w:tplc="D494EEA2" w:tentative="1">
      <w:start w:val="1"/>
      <w:numFmt w:val="decimal"/>
      <w:lvlText w:val="%4."/>
      <w:lvlJc w:val="left"/>
      <w:pPr>
        <w:ind w:left="2880" w:hanging="360"/>
      </w:pPr>
    </w:lvl>
    <w:lvl w:ilvl="4" w:tplc="5DDC205A" w:tentative="1">
      <w:start w:val="1"/>
      <w:numFmt w:val="lowerLetter"/>
      <w:lvlText w:val="%5."/>
      <w:lvlJc w:val="left"/>
      <w:pPr>
        <w:ind w:left="3600" w:hanging="360"/>
      </w:pPr>
    </w:lvl>
    <w:lvl w:ilvl="5" w:tplc="7C16C164" w:tentative="1">
      <w:start w:val="1"/>
      <w:numFmt w:val="lowerRoman"/>
      <w:lvlText w:val="%6."/>
      <w:lvlJc w:val="right"/>
      <w:pPr>
        <w:ind w:left="4320" w:hanging="180"/>
      </w:pPr>
    </w:lvl>
    <w:lvl w:ilvl="6" w:tplc="D1BC9FAA" w:tentative="1">
      <w:start w:val="1"/>
      <w:numFmt w:val="decimal"/>
      <w:lvlText w:val="%7."/>
      <w:lvlJc w:val="left"/>
      <w:pPr>
        <w:ind w:left="5040" w:hanging="360"/>
      </w:pPr>
    </w:lvl>
    <w:lvl w:ilvl="7" w:tplc="B0B6D370" w:tentative="1">
      <w:start w:val="1"/>
      <w:numFmt w:val="lowerLetter"/>
      <w:lvlText w:val="%8."/>
      <w:lvlJc w:val="left"/>
      <w:pPr>
        <w:ind w:left="5760" w:hanging="360"/>
      </w:pPr>
    </w:lvl>
    <w:lvl w:ilvl="8" w:tplc="02B0707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A822B3E2">
      <w:start w:val="1"/>
      <w:numFmt w:val="lowerRoman"/>
      <w:lvlText w:val="(%1)"/>
      <w:lvlJc w:val="left"/>
      <w:pPr>
        <w:ind w:left="1080" w:hanging="720"/>
      </w:pPr>
      <w:rPr>
        <w:rFonts w:hint="default"/>
        <w:b w:val="0"/>
      </w:rPr>
    </w:lvl>
    <w:lvl w:ilvl="1" w:tplc="5790AE72" w:tentative="1">
      <w:start w:val="1"/>
      <w:numFmt w:val="lowerLetter"/>
      <w:lvlText w:val="%2."/>
      <w:lvlJc w:val="left"/>
      <w:pPr>
        <w:ind w:left="1440" w:hanging="360"/>
      </w:pPr>
    </w:lvl>
    <w:lvl w:ilvl="2" w:tplc="C8DE71A6" w:tentative="1">
      <w:start w:val="1"/>
      <w:numFmt w:val="lowerRoman"/>
      <w:lvlText w:val="%3."/>
      <w:lvlJc w:val="right"/>
      <w:pPr>
        <w:ind w:left="2160" w:hanging="180"/>
      </w:pPr>
    </w:lvl>
    <w:lvl w:ilvl="3" w:tplc="75B2C842" w:tentative="1">
      <w:start w:val="1"/>
      <w:numFmt w:val="decimal"/>
      <w:lvlText w:val="%4."/>
      <w:lvlJc w:val="left"/>
      <w:pPr>
        <w:ind w:left="2880" w:hanging="360"/>
      </w:pPr>
    </w:lvl>
    <w:lvl w:ilvl="4" w:tplc="0A76B76E" w:tentative="1">
      <w:start w:val="1"/>
      <w:numFmt w:val="lowerLetter"/>
      <w:lvlText w:val="%5."/>
      <w:lvlJc w:val="left"/>
      <w:pPr>
        <w:ind w:left="3600" w:hanging="360"/>
      </w:pPr>
    </w:lvl>
    <w:lvl w:ilvl="5" w:tplc="9A760AFA" w:tentative="1">
      <w:start w:val="1"/>
      <w:numFmt w:val="lowerRoman"/>
      <w:lvlText w:val="%6."/>
      <w:lvlJc w:val="right"/>
      <w:pPr>
        <w:ind w:left="4320" w:hanging="180"/>
      </w:pPr>
    </w:lvl>
    <w:lvl w:ilvl="6" w:tplc="6846B282" w:tentative="1">
      <w:start w:val="1"/>
      <w:numFmt w:val="decimal"/>
      <w:lvlText w:val="%7."/>
      <w:lvlJc w:val="left"/>
      <w:pPr>
        <w:ind w:left="5040" w:hanging="360"/>
      </w:pPr>
    </w:lvl>
    <w:lvl w:ilvl="7" w:tplc="BCDA7752" w:tentative="1">
      <w:start w:val="1"/>
      <w:numFmt w:val="lowerLetter"/>
      <w:lvlText w:val="%8."/>
      <w:lvlJc w:val="left"/>
      <w:pPr>
        <w:ind w:left="5760" w:hanging="360"/>
      </w:pPr>
    </w:lvl>
    <w:lvl w:ilvl="8" w:tplc="FBF219B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0F64DDC0">
      <w:start w:val="1"/>
      <w:numFmt w:val="lowerLetter"/>
      <w:lvlText w:val="(%1)"/>
      <w:lvlJc w:val="left"/>
      <w:pPr>
        <w:ind w:left="360" w:hanging="360"/>
      </w:pPr>
      <w:rPr>
        <w:rFonts w:hint="default"/>
      </w:rPr>
    </w:lvl>
    <w:lvl w:ilvl="1" w:tplc="CF381468" w:tentative="1">
      <w:start w:val="1"/>
      <w:numFmt w:val="lowerLetter"/>
      <w:lvlText w:val="%2."/>
      <w:lvlJc w:val="left"/>
      <w:pPr>
        <w:ind w:left="1080" w:hanging="360"/>
      </w:pPr>
    </w:lvl>
    <w:lvl w:ilvl="2" w:tplc="1C72B9DA" w:tentative="1">
      <w:start w:val="1"/>
      <w:numFmt w:val="lowerRoman"/>
      <w:lvlText w:val="%3."/>
      <w:lvlJc w:val="right"/>
      <w:pPr>
        <w:ind w:left="1800" w:hanging="180"/>
      </w:pPr>
    </w:lvl>
    <w:lvl w:ilvl="3" w:tplc="6A4EA590" w:tentative="1">
      <w:start w:val="1"/>
      <w:numFmt w:val="decimal"/>
      <w:lvlText w:val="%4."/>
      <w:lvlJc w:val="left"/>
      <w:pPr>
        <w:ind w:left="2520" w:hanging="360"/>
      </w:pPr>
    </w:lvl>
    <w:lvl w:ilvl="4" w:tplc="F3CEC7DE" w:tentative="1">
      <w:start w:val="1"/>
      <w:numFmt w:val="lowerLetter"/>
      <w:lvlText w:val="%5."/>
      <w:lvlJc w:val="left"/>
      <w:pPr>
        <w:ind w:left="3240" w:hanging="360"/>
      </w:pPr>
    </w:lvl>
    <w:lvl w:ilvl="5" w:tplc="0518CAFE" w:tentative="1">
      <w:start w:val="1"/>
      <w:numFmt w:val="lowerRoman"/>
      <w:lvlText w:val="%6."/>
      <w:lvlJc w:val="right"/>
      <w:pPr>
        <w:ind w:left="3960" w:hanging="180"/>
      </w:pPr>
    </w:lvl>
    <w:lvl w:ilvl="6" w:tplc="3048AFF6" w:tentative="1">
      <w:start w:val="1"/>
      <w:numFmt w:val="decimal"/>
      <w:lvlText w:val="%7."/>
      <w:lvlJc w:val="left"/>
      <w:pPr>
        <w:ind w:left="4680" w:hanging="360"/>
      </w:pPr>
    </w:lvl>
    <w:lvl w:ilvl="7" w:tplc="FB3E1E18" w:tentative="1">
      <w:start w:val="1"/>
      <w:numFmt w:val="lowerLetter"/>
      <w:lvlText w:val="%8."/>
      <w:lvlJc w:val="left"/>
      <w:pPr>
        <w:ind w:left="5400" w:hanging="360"/>
      </w:pPr>
    </w:lvl>
    <w:lvl w:ilvl="8" w:tplc="D974DDA4" w:tentative="1">
      <w:start w:val="1"/>
      <w:numFmt w:val="lowerRoman"/>
      <w:lvlText w:val="%9."/>
      <w:lvlJc w:val="right"/>
      <w:pPr>
        <w:ind w:left="6120" w:hanging="180"/>
      </w:pPr>
    </w:lvl>
  </w:abstractNum>
  <w:abstractNum w:abstractNumId="15" w15:restartNumberingAfterBreak="0">
    <w:nsid w:val="29916858"/>
    <w:multiLevelType w:val="hybridMultilevel"/>
    <w:tmpl w:val="BC7C5ED0"/>
    <w:lvl w:ilvl="0" w:tplc="A8DCA42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A1A4B7DC">
      <w:start w:val="1"/>
      <w:numFmt w:val="decimal"/>
      <w:lvlText w:val="%1."/>
      <w:lvlJc w:val="left"/>
      <w:pPr>
        <w:ind w:left="360" w:hanging="360"/>
      </w:pPr>
      <w:rPr>
        <w:rFonts w:hint="default"/>
      </w:rPr>
    </w:lvl>
    <w:lvl w:ilvl="1" w:tplc="2708E354" w:tentative="1">
      <w:start w:val="1"/>
      <w:numFmt w:val="lowerLetter"/>
      <w:lvlText w:val="%2."/>
      <w:lvlJc w:val="left"/>
      <w:pPr>
        <w:ind w:left="1080" w:hanging="360"/>
      </w:pPr>
    </w:lvl>
    <w:lvl w:ilvl="2" w:tplc="C046D594" w:tentative="1">
      <w:start w:val="1"/>
      <w:numFmt w:val="lowerRoman"/>
      <w:lvlText w:val="%3."/>
      <w:lvlJc w:val="right"/>
      <w:pPr>
        <w:ind w:left="1800" w:hanging="180"/>
      </w:pPr>
    </w:lvl>
    <w:lvl w:ilvl="3" w:tplc="3BE4052E" w:tentative="1">
      <w:start w:val="1"/>
      <w:numFmt w:val="decimal"/>
      <w:lvlText w:val="%4."/>
      <w:lvlJc w:val="left"/>
      <w:pPr>
        <w:ind w:left="2520" w:hanging="360"/>
      </w:pPr>
    </w:lvl>
    <w:lvl w:ilvl="4" w:tplc="1250FF56" w:tentative="1">
      <w:start w:val="1"/>
      <w:numFmt w:val="lowerLetter"/>
      <w:lvlText w:val="%5."/>
      <w:lvlJc w:val="left"/>
      <w:pPr>
        <w:ind w:left="3240" w:hanging="360"/>
      </w:pPr>
    </w:lvl>
    <w:lvl w:ilvl="5" w:tplc="32D0E09A" w:tentative="1">
      <w:start w:val="1"/>
      <w:numFmt w:val="lowerRoman"/>
      <w:lvlText w:val="%6."/>
      <w:lvlJc w:val="right"/>
      <w:pPr>
        <w:ind w:left="3960" w:hanging="180"/>
      </w:pPr>
    </w:lvl>
    <w:lvl w:ilvl="6" w:tplc="37F65376" w:tentative="1">
      <w:start w:val="1"/>
      <w:numFmt w:val="decimal"/>
      <w:lvlText w:val="%7."/>
      <w:lvlJc w:val="left"/>
      <w:pPr>
        <w:ind w:left="4680" w:hanging="360"/>
      </w:pPr>
    </w:lvl>
    <w:lvl w:ilvl="7" w:tplc="30E89210" w:tentative="1">
      <w:start w:val="1"/>
      <w:numFmt w:val="lowerLetter"/>
      <w:lvlText w:val="%8."/>
      <w:lvlJc w:val="left"/>
      <w:pPr>
        <w:ind w:left="5400" w:hanging="360"/>
      </w:pPr>
    </w:lvl>
    <w:lvl w:ilvl="8" w:tplc="E64CA13E"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39FE144E">
      <w:start w:val="1"/>
      <w:numFmt w:val="decimal"/>
      <w:lvlText w:val="%1."/>
      <w:lvlJc w:val="left"/>
      <w:pPr>
        <w:ind w:left="360" w:hanging="360"/>
      </w:pPr>
      <w:rPr>
        <w:rFonts w:hint="default"/>
      </w:rPr>
    </w:lvl>
    <w:lvl w:ilvl="1" w:tplc="5F56F450" w:tentative="1">
      <w:start w:val="1"/>
      <w:numFmt w:val="lowerLetter"/>
      <w:lvlText w:val="%2."/>
      <w:lvlJc w:val="left"/>
      <w:pPr>
        <w:ind w:left="1080" w:hanging="360"/>
      </w:pPr>
    </w:lvl>
    <w:lvl w:ilvl="2" w:tplc="4412C92E" w:tentative="1">
      <w:start w:val="1"/>
      <w:numFmt w:val="lowerRoman"/>
      <w:lvlText w:val="%3."/>
      <w:lvlJc w:val="right"/>
      <w:pPr>
        <w:ind w:left="1800" w:hanging="180"/>
      </w:pPr>
    </w:lvl>
    <w:lvl w:ilvl="3" w:tplc="91D8867C" w:tentative="1">
      <w:start w:val="1"/>
      <w:numFmt w:val="decimal"/>
      <w:lvlText w:val="%4."/>
      <w:lvlJc w:val="left"/>
      <w:pPr>
        <w:ind w:left="2520" w:hanging="360"/>
      </w:pPr>
    </w:lvl>
    <w:lvl w:ilvl="4" w:tplc="B746B1C0" w:tentative="1">
      <w:start w:val="1"/>
      <w:numFmt w:val="lowerLetter"/>
      <w:lvlText w:val="%5."/>
      <w:lvlJc w:val="left"/>
      <w:pPr>
        <w:ind w:left="3240" w:hanging="360"/>
      </w:pPr>
    </w:lvl>
    <w:lvl w:ilvl="5" w:tplc="C90EAD4A" w:tentative="1">
      <w:start w:val="1"/>
      <w:numFmt w:val="lowerRoman"/>
      <w:lvlText w:val="%6."/>
      <w:lvlJc w:val="right"/>
      <w:pPr>
        <w:ind w:left="3960" w:hanging="180"/>
      </w:pPr>
    </w:lvl>
    <w:lvl w:ilvl="6" w:tplc="6B0C3484" w:tentative="1">
      <w:start w:val="1"/>
      <w:numFmt w:val="decimal"/>
      <w:lvlText w:val="%7."/>
      <w:lvlJc w:val="left"/>
      <w:pPr>
        <w:ind w:left="4680" w:hanging="360"/>
      </w:pPr>
    </w:lvl>
    <w:lvl w:ilvl="7" w:tplc="0DDAB2F2" w:tentative="1">
      <w:start w:val="1"/>
      <w:numFmt w:val="lowerLetter"/>
      <w:lvlText w:val="%8."/>
      <w:lvlJc w:val="left"/>
      <w:pPr>
        <w:ind w:left="5400" w:hanging="360"/>
      </w:pPr>
    </w:lvl>
    <w:lvl w:ilvl="8" w:tplc="975C2776"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C6ECC81C">
      <w:start w:val="1"/>
      <w:numFmt w:val="lowerRoman"/>
      <w:lvlText w:val="(%1)"/>
      <w:lvlJc w:val="left"/>
      <w:pPr>
        <w:ind w:left="1080" w:hanging="720"/>
      </w:pPr>
      <w:rPr>
        <w:rFonts w:hint="default"/>
        <w:b w:val="0"/>
      </w:rPr>
    </w:lvl>
    <w:lvl w:ilvl="1" w:tplc="65B435E4" w:tentative="1">
      <w:start w:val="1"/>
      <w:numFmt w:val="lowerLetter"/>
      <w:lvlText w:val="%2."/>
      <w:lvlJc w:val="left"/>
      <w:pPr>
        <w:ind w:left="1440" w:hanging="360"/>
      </w:pPr>
    </w:lvl>
    <w:lvl w:ilvl="2" w:tplc="B98EEA6C" w:tentative="1">
      <w:start w:val="1"/>
      <w:numFmt w:val="lowerRoman"/>
      <w:lvlText w:val="%3."/>
      <w:lvlJc w:val="right"/>
      <w:pPr>
        <w:ind w:left="2160" w:hanging="180"/>
      </w:pPr>
    </w:lvl>
    <w:lvl w:ilvl="3" w:tplc="B9BE1E50" w:tentative="1">
      <w:start w:val="1"/>
      <w:numFmt w:val="decimal"/>
      <w:lvlText w:val="%4."/>
      <w:lvlJc w:val="left"/>
      <w:pPr>
        <w:ind w:left="2880" w:hanging="360"/>
      </w:pPr>
    </w:lvl>
    <w:lvl w:ilvl="4" w:tplc="3656F060" w:tentative="1">
      <w:start w:val="1"/>
      <w:numFmt w:val="lowerLetter"/>
      <w:lvlText w:val="%5."/>
      <w:lvlJc w:val="left"/>
      <w:pPr>
        <w:ind w:left="3600" w:hanging="360"/>
      </w:pPr>
    </w:lvl>
    <w:lvl w:ilvl="5" w:tplc="1C7894D6" w:tentative="1">
      <w:start w:val="1"/>
      <w:numFmt w:val="lowerRoman"/>
      <w:lvlText w:val="%6."/>
      <w:lvlJc w:val="right"/>
      <w:pPr>
        <w:ind w:left="4320" w:hanging="180"/>
      </w:pPr>
    </w:lvl>
    <w:lvl w:ilvl="6" w:tplc="5B462282" w:tentative="1">
      <w:start w:val="1"/>
      <w:numFmt w:val="decimal"/>
      <w:lvlText w:val="%7."/>
      <w:lvlJc w:val="left"/>
      <w:pPr>
        <w:ind w:left="5040" w:hanging="360"/>
      </w:pPr>
    </w:lvl>
    <w:lvl w:ilvl="7" w:tplc="28D25100" w:tentative="1">
      <w:start w:val="1"/>
      <w:numFmt w:val="lowerLetter"/>
      <w:lvlText w:val="%8."/>
      <w:lvlJc w:val="left"/>
      <w:pPr>
        <w:ind w:left="5760" w:hanging="360"/>
      </w:pPr>
    </w:lvl>
    <w:lvl w:ilvl="8" w:tplc="038697C4" w:tentative="1">
      <w:start w:val="1"/>
      <w:numFmt w:val="lowerRoman"/>
      <w:lvlText w:val="%9."/>
      <w:lvlJc w:val="right"/>
      <w:pPr>
        <w:ind w:left="6480" w:hanging="180"/>
      </w:pPr>
    </w:lvl>
  </w:abstractNum>
  <w:abstractNum w:abstractNumId="19" w15:restartNumberingAfterBreak="0">
    <w:nsid w:val="36192A12"/>
    <w:multiLevelType w:val="hybridMultilevel"/>
    <w:tmpl w:val="802445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722511A"/>
    <w:multiLevelType w:val="hybridMultilevel"/>
    <w:tmpl w:val="5504F770"/>
    <w:lvl w:ilvl="0" w:tplc="D340C25E">
      <w:start w:val="1"/>
      <w:numFmt w:val="lowerRoman"/>
      <w:lvlText w:val="(%1)"/>
      <w:lvlJc w:val="left"/>
      <w:pPr>
        <w:ind w:left="1080" w:hanging="720"/>
      </w:pPr>
      <w:rPr>
        <w:rFonts w:hint="default"/>
      </w:rPr>
    </w:lvl>
    <w:lvl w:ilvl="1" w:tplc="13261938" w:tentative="1">
      <w:start w:val="1"/>
      <w:numFmt w:val="lowerLetter"/>
      <w:lvlText w:val="%2."/>
      <w:lvlJc w:val="left"/>
      <w:pPr>
        <w:ind w:left="1440" w:hanging="360"/>
      </w:pPr>
    </w:lvl>
    <w:lvl w:ilvl="2" w:tplc="F9CA8216" w:tentative="1">
      <w:start w:val="1"/>
      <w:numFmt w:val="lowerRoman"/>
      <w:lvlText w:val="%3."/>
      <w:lvlJc w:val="right"/>
      <w:pPr>
        <w:ind w:left="2160" w:hanging="180"/>
      </w:pPr>
    </w:lvl>
    <w:lvl w:ilvl="3" w:tplc="E3ACF7BE" w:tentative="1">
      <w:start w:val="1"/>
      <w:numFmt w:val="decimal"/>
      <w:lvlText w:val="%4."/>
      <w:lvlJc w:val="left"/>
      <w:pPr>
        <w:ind w:left="2880" w:hanging="360"/>
      </w:pPr>
    </w:lvl>
    <w:lvl w:ilvl="4" w:tplc="C9D47E98" w:tentative="1">
      <w:start w:val="1"/>
      <w:numFmt w:val="lowerLetter"/>
      <w:lvlText w:val="%5."/>
      <w:lvlJc w:val="left"/>
      <w:pPr>
        <w:ind w:left="3600" w:hanging="360"/>
      </w:pPr>
    </w:lvl>
    <w:lvl w:ilvl="5" w:tplc="28FE031E" w:tentative="1">
      <w:start w:val="1"/>
      <w:numFmt w:val="lowerRoman"/>
      <w:lvlText w:val="%6."/>
      <w:lvlJc w:val="right"/>
      <w:pPr>
        <w:ind w:left="4320" w:hanging="180"/>
      </w:pPr>
    </w:lvl>
    <w:lvl w:ilvl="6" w:tplc="EE62ED12" w:tentative="1">
      <w:start w:val="1"/>
      <w:numFmt w:val="decimal"/>
      <w:lvlText w:val="%7."/>
      <w:lvlJc w:val="left"/>
      <w:pPr>
        <w:ind w:left="5040" w:hanging="360"/>
      </w:pPr>
    </w:lvl>
    <w:lvl w:ilvl="7" w:tplc="56F8F5F0" w:tentative="1">
      <w:start w:val="1"/>
      <w:numFmt w:val="lowerLetter"/>
      <w:lvlText w:val="%8."/>
      <w:lvlJc w:val="left"/>
      <w:pPr>
        <w:ind w:left="5760" w:hanging="360"/>
      </w:pPr>
    </w:lvl>
    <w:lvl w:ilvl="8" w:tplc="A69C31B4"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8FE008B8">
      <w:start w:val="1"/>
      <w:numFmt w:val="bullet"/>
      <w:pStyle w:val="ListBullet"/>
      <w:lvlText w:val=""/>
      <w:lvlJc w:val="left"/>
      <w:pPr>
        <w:ind w:left="720" w:hanging="360"/>
      </w:pPr>
      <w:rPr>
        <w:rFonts w:ascii="Symbol" w:hAnsi="Symbol" w:hint="default"/>
      </w:rPr>
    </w:lvl>
    <w:lvl w:ilvl="1" w:tplc="DF6CEC9A">
      <w:start w:val="1"/>
      <w:numFmt w:val="bullet"/>
      <w:pStyle w:val="ListBullet2"/>
      <w:lvlText w:val="o"/>
      <w:lvlJc w:val="left"/>
      <w:pPr>
        <w:ind w:left="1440" w:hanging="360"/>
      </w:pPr>
      <w:rPr>
        <w:rFonts w:ascii="Courier New" w:hAnsi="Courier New" w:cs="Courier New" w:hint="default"/>
      </w:rPr>
    </w:lvl>
    <w:lvl w:ilvl="2" w:tplc="6B06474C">
      <w:start w:val="1"/>
      <w:numFmt w:val="bullet"/>
      <w:lvlText w:val=""/>
      <w:lvlJc w:val="left"/>
      <w:pPr>
        <w:ind w:left="2160" w:hanging="360"/>
      </w:pPr>
      <w:rPr>
        <w:rFonts w:ascii="Wingdings" w:hAnsi="Wingdings" w:hint="default"/>
      </w:rPr>
    </w:lvl>
    <w:lvl w:ilvl="3" w:tplc="979E20F2">
      <w:start w:val="1"/>
      <w:numFmt w:val="bullet"/>
      <w:lvlText w:val=""/>
      <w:lvlJc w:val="left"/>
      <w:pPr>
        <w:ind w:left="2880" w:hanging="360"/>
      </w:pPr>
      <w:rPr>
        <w:rFonts w:ascii="Symbol" w:hAnsi="Symbol" w:hint="default"/>
      </w:rPr>
    </w:lvl>
    <w:lvl w:ilvl="4" w:tplc="286C155E">
      <w:start w:val="1"/>
      <w:numFmt w:val="bullet"/>
      <w:lvlText w:val="o"/>
      <w:lvlJc w:val="left"/>
      <w:pPr>
        <w:ind w:left="3600" w:hanging="360"/>
      </w:pPr>
      <w:rPr>
        <w:rFonts w:ascii="Courier New" w:hAnsi="Courier New" w:cs="Courier New" w:hint="default"/>
      </w:rPr>
    </w:lvl>
    <w:lvl w:ilvl="5" w:tplc="F5101E56">
      <w:start w:val="1"/>
      <w:numFmt w:val="bullet"/>
      <w:pStyle w:val="ListBullet3"/>
      <w:lvlText w:val=""/>
      <w:lvlJc w:val="left"/>
      <w:pPr>
        <w:ind w:left="4320" w:hanging="360"/>
      </w:pPr>
      <w:rPr>
        <w:rFonts w:ascii="Wingdings" w:hAnsi="Wingdings" w:hint="default"/>
      </w:rPr>
    </w:lvl>
    <w:lvl w:ilvl="6" w:tplc="2BEC6E0C">
      <w:start w:val="1"/>
      <w:numFmt w:val="bullet"/>
      <w:lvlText w:val=""/>
      <w:lvlJc w:val="left"/>
      <w:pPr>
        <w:ind w:left="5040" w:hanging="360"/>
      </w:pPr>
      <w:rPr>
        <w:rFonts w:ascii="Symbol" w:hAnsi="Symbol" w:hint="default"/>
      </w:rPr>
    </w:lvl>
    <w:lvl w:ilvl="7" w:tplc="58788A52">
      <w:start w:val="1"/>
      <w:numFmt w:val="bullet"/>
      <w:lvlText w:val="o"/>
      <w:lvlJc w:val="left"/>
      <w:pPr>
        <w:ind w:left="5760" w:hanging="360"/>
      </w:pPr>
      <w:rPr>
        <w:rFonts w:ascii="Courier New" w:hAnsi="Courier New" w:cs="Courier New" w:hint="default"/>
      </w:rPr>
    </w:lvl>
    <w:lvl w:ilvl="8" w:tplc="E9702B70">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C36E0FE4">
      <w:start w:val="1"/>
      <w:numFmt w:val="bullet"/>
      <w:lvlText w:val=""/>
      <w:lvlJc w:val="left"/>
      <w:pPr>
        <w:ind w:left="360" w:hanging="360"/>
      </w:pPr>
      <w:rPr>
        <w:rFonts w:ascii="Symbol" w:hAnsi="Symbol" w:hint="default"/>
      </w:rPr>
    </w:lvl>
    <w:lvl w:ilvl="1" w:tplc="0C16176E" w:tentative="1">
      <w:start w:val="1"/>
      <w:numFmt w:val="bullet"/>
      <w:lvlText w:val="o"/>
      <w:lvlJc w:val="left"/>
      <w:pPr>
        <w:ind w:left="1080" w:hanging="360"/>
      </w:pPr>
      <w:rPr>
        <w:rFonts w:ascii="Courier New" w:hAnsi="Courier New" w:cs="Courier New" w:hint="default"/>
      </w:rPr>
    </w:lvl>
    <w:lvl w:ilvl="2" w:tplc="3C865742" w:tentative="1">
      <w:start w:val="1"/>
      <w:numFmt w:val="bullet"/>
      <w:lvlText w:val=""/>
      <w:lvlJc w:val="left"/>
      <w:pPr>
        <w:ind w:left="1800" w:hanging="360"/>
      </w:pPr>
      <w:rPr>
        <w:rFonts w:ascii="Wingdings" w:hAnsi="Wingdings" w:hint="default"/>
      </w:rPr>
    </w:lvl>
    <w:lvl w:ilvl="3" w:tplc="1444F43A" w:tentative="1">
      <w:start w:val="1"/>
      <w:numFmt w:val="bullet"/>
      <w:lvlText w:val=""/>
      <w:lvlJc w:val="left"/>
      <w:pPr>
        <w:ind w:left="2520" w:hanging="360"/>
      </w:pPr>
      <w:rPr>
        <w:rFonts w:ascii="Symbol" w:hAnsi="Symbol" w:hint="default"/>
      </w:rPr>
    </w:lvl>
    <w:lvl w:ilvl="4" w:tplc="0C6028F0" w:tentative="1">
      <w:start w:val="1"/>
      <w:numFmt w:val="bullet"/>
      <w:lvlText w:val="o"/>
      <w:lvlJc w:val="left"/>
      <w:pPr>
        <w:ind w:left="3240" w:hanging="360"/>
      </w:pPr>
      <w:rPr>
        <w:rFonts w:ascii="Courier New" w:hAnsi="Courier New" w:cs="Courier New" w:hint="default"/>
      </w:rPr>
    </w:lvl>
    <w:lvl w:ilvl="5" w:tplc="FCE818AC" w:tentative="1">
      <w:start w:val="1"/>
      <w:numFmt w:val="bullet"/>
      <w:lvlText w:val=""/>
      <w:lvlJc w:val="left"/>
      <w:pPr>
        <w:ind w:left="3960" w:hanging="360"/>
      </w:pPr>
      <w:rPr>
        <w:rFonts w:ascii="Wingdings" w:hAnsi="Wingdings" w:hint="default"/>
      </w:rPr>
    </w:lvl>
    <w:lvl w:ilvl="6" w:tplc="C79AEF08" w:tentative="1">
      <w:start w:val="1"/>
      <w:numFmt w:val="bullet"/>
      <w:lvlText w:val=""/>
      <w:lvlJc w:val="left"/>
      <w:pPr>
        <w:ind w:left="4680" w:hanging="360"/>
      </w:pPr>
      <w:rPr>
        <w:rFonts w:ascii="Symbol" w:hAnsi="Symbol" w:hint="default"/>
      </w:rPr>
    </w:lvl>
    <w:lvl w:ilvl="7" w:tplc="9D204742" w:tentative="1">
      <w:start w:val="1"/>
      <w:numFmt w:val="bullet"/>
      <w:lvlText w:val="o"/>
      <w:lvlJc w:val="left"/>
      <w:pPr>
        <w:ind w:left="5400" w:hanging="360"/>
      </w:pPr>
      <w:rPr>
        <w:rFonts w:ascii="Courier New" w:hAnsi="Courier New" w:cs="Courier New" w:hint="default"/>
      </w:rPr>
    </w:lvl>
    <w:lvl w:ilvl="8" w:tplc="2A661112" w:tentative="1">
      <w:start w:val="1"/>
      <w:numFmt w:val="bullet"/>
      <w:lvlText w:val=""/>
      <w:lvlJc w:val="left"/>
      <w:pPr>
        <w:ind w:left="6120" w:hanging="360"/>
      </w:pPr>
      <w:rPr>
        <w:rFonts w:ascii="Wingdings" w:hAnsi="Wingdings" w:hint="default"/>
      </w:rPr>
    </w:lvl>
  </w:abstractNum>
  <w:abstractNum w:abstractNumId="23" w15:restartNumberingAfterBreak="0">
    <w:nsid w:val="41814136"/>
    <w:multiLevelType w:val="hybridMultilevel"/>
    <w:tmpl w:val="0D7CD1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7E121D1A">
      <w:start w:val="1"/>
      <w:numFmt w:val="lowerRoman"/>
      <w:lvlText w:val="(%1)"/>
      <w:lvlJc w:val="left"/>
      <w:pPr>
        <w:ind w:left="1080" w:hanging="720"/>
      </w:pPr>
      <w:rPr>
        <w:rFonts w:hint="default"/>
      </w:rPr>
    </w:lvl>
    <w:lvl w:ilvl="1" w:tplc="E8466DF2" w:tentative="1">
      <w:start w:val="1"/>
      <w:numFmt w:val="lowerLetter"/>
      <w:lvlText w:val="%2."/>
      <w:lvlJc w:val="left"/>
      <w:pPr>
        <w:ind w:left="1440" w:hanging="360"/>
      </w:pPr>
    </w:lvl>
    <w:lvl w:ilvl="2" w:tplc="73B8EEC8" w:tentative="1">
      <w:start w:val="1"/>
      <w:numFmt w:val="lowerRoman"/>
      <w:lvlText w:val="%3."/>
      <w:lvlJc w:val="right"/>
      <w:pPr>
        <w:ind w:left="2160" w:hanging="180"/>
      </w:pPr>
    </w:lvl>
    <w:lvl w:ilvl="3" w:tplc="20388F16" w:tentative="1">
      <w:start w:val="1"/>
      <w:numFmt w:val="decimal"/>
      <w:lvlText w:val="%4."/>
      <w:lvlJc w:val="left"/>
      <w:pPr>
        <w:ind w:left="2880" w:hanging="360"/>
      </w:pPr>
    </w:lvl>
    <w:lvl w:ilvl="4" w:tplc="C608AC12" w:tentative="1">
      <w:start w:val="1"/>
      <w:numFmt w:val="lowerLetter"/>
      <w:lvlText w:val="%5."/>
      <w:lvlJc w:val="left"/>
      <w:pPr>
        <w:ind w:left="3600" w:hanging="360"/>
      </w:pPr>
    </w:lvl>
    <w:lvl w:ilvl="5" w:tplc="9F285094" w:tentative="1">
      <w:start w:val="1"/>
      <w:numFmt w:val="lowerRoman"/>
      <w:lvlText w:val="%6."/>
      <w:lvlJc w:val="right"/>
      <w:pPr>
        <w:ind w:left="4320" w:hanging="180"/>
      </w:pPr>
    </w:lvl>
    <w:lvl w:ilvl="6" w:tplc="C308BCB0" w:tentative="1">
      <w:start w:val="1"/>
      <w:numFmt w:val="decimal"/>
      <w:lvlText w:val="%7."/>
      <w:lvlJc w:val="left"/>
      <w:pPr>
        <w:ind w:left="5040" w:hanging="360"/>
      </w:pPr>
    </w:lvl>
    <w:lvl w:ilvl="7" w:tplc="3BFED65C" w:tentative="1">
      <w:start w:val="1"/>
      <w:numFmt w:val="lowerLetter"/>
      <w:lvlText w:val="%8."/>
      <w:lvlJc w:val="left"/>
      <w:pPr>
        <w:ind w:left="5760" w:hanging="360"/>
      </w:pPr>
    </w:lvl>
    <w:lvl w:ilvl="8" w:tplc="27D464F6"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7422DCC0">
      <w:start w:val="1"/>
      <w:numFmt w:val="lowerRoman"/>
      <w:lvlText w:val="(%1)"/>
      <w:lvlJc w:val="left"/>
      <w:pPr>
        <w:ind w:left="1080" w:hanging="720"/>
      </w:pPr>
      <w:rPr>
        <w:rFonts w:hint="default"/>
      </w:rPr>
    </w:lvl>
    <w:lvl w:ilvl="1" w:tplc="2BA22AF8" w:tentative="1">
      <w:start w:val="1"/>
      <w:numFmt w:val="lowerLetter"/>
      <w:lvlText w:val="%2."/>
      <w:lvlJc w:val="left"/>
      <w:pPr>
        <w:ind w:left="1440" w:hanging="360"/>
      </w:pPr>
    </w:lvl>
    <w:lvl w:ilvl="2" w:tplc="FB941848" w:tentative="1">
      <w:start w:val="1"/>
      <w:numFmt w:val="lowerRoman"/>
      <w:lvlText w:val="%3."/>
      <w:lvlJc w:val="right"/>
      <w:pPr>
        <w:ind w:left="2160" w:hanging="180"/>
      </w:pPr>
    </w:lvl>
    <w:lvl w:ilvl="3" w:tplc="E8242D20" w:tentative="1">
      <w:start w:val="1"/>
      <w:numFmt w:val="decimal"/>
      <w:lvlText w:val="%4."/>
      <w:lvlJc w:val="left"/>
      <w:pPr>
        <w:ind w:left="2880" w:hanging="360"/>
      </w:pPr>
    </w:lvl>
    <w:lvl w:ilvl="4" w:tplc="AD1E07E0" w:tentative="1">
      <w:start w:val="1"/>
      <w:numFmt w:val="lowerLetter"/>
      <w:lvlText w:val="%5."/>
      <w:lvlJc w:val="left"/>
      <w:pPr>
        <w:ind w:left="3600" w:hanging="360"/>
      </w:pPr>
    </w:lvl>
    <w:lvl w:ilvl="5" w:tplc="A112D454" w:tentative="1">
      <w:start w:val="1"/>
      <w:numFmt w:val="lowerRoman"/>
      <w:lvlText w:val="%6."/>
      <w:lvlJc w:val="right"/>
      <w:pPr>
        <w:ind w:left="4320" w:hanging="180"/>
      </w:pPr>
    </w:lvl>
    <w:lvl w:ilvl="6" w:tplc="12988F24" w:tentative="1">
      <w:start w:val="1"/>
      <w:numFmt w:val="decimal"/>
      <w:lvlText w:val="%7."/>
      <w:lvlJc w:val="left"/>
      <w:pPr>
        <w:ind w:left="5040" w:hanging="360"/>
      </w:pPr>
    </w:lvl>
    <w:lvl w:ilvl="7" w:tplc="FA120E38" w:tentative="1">
      <w:start w:val="1"/>
      <w:numFmt w:val="lowerLetter"/>
      <w:lvlText w:val="%8."/>
      <w:lvlJc w:val="left"/>
      <w:pPr>
        <w:ind w:left="5760" w:hanging="360"/>
      </w:pPr>
    </w:lvl>
    <w:lvl w:ilvl="8" w:tplc="D5D4CB44"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EE3AE6D0">
      <w:start w:val="1"/>
      <w:numFmt w:val="lowerRoman"/>
      <w:lvlText w:val="(%1)"/>
      <w:lvlJc w:val="left"/>
      <w:pPr>
        <w:ind w:left="1080" w:hanging="720"/>
      </w:pPr>
      <w:rPr>
        <w:rFonts w:hint="default"/>
        <w:b w:val="0"/>
      </w:rPr>
    </w:lvl>
    <w:lvl w:ilvl="1" w:tplc="64F208A2" w:tentative="1">
      <w:start w:val="1"/>
      <w:numFmt w:val="lowerLetter"/>
      <w:lvlText w:val="%2."/>
      <w:lvlJc w:val="left"/>
      <w:pPr>
        <w:ind w:left="1440" w:hanging="360"/>
      </w:pPr>
    </w:lvl>
    <w:lvl w:ilvl="2" w:tplc="70AC0922" w:tentative="1">
      <w:start w:val="1"/>
      <w:numFmt w:val="lowerRoman"/>
      <w:lvlText w:val="%3."/>
      <w:lvlJc w:val="right"/>
      <w:pPr>
        <w:ind w:left="2160" w:hanging="180"/>
      </w:pPr>
    </w:lvl>
    <w:lvl w:ilvl="3" w:tplc="9FF4D1EE" w:tentative="1">
      <w:start w:val="1"/>
      <w:numFmt w:val="decimal"/>
      <w:lvlText w:val="%4."/>
      <w:lvlJc w:val="left"/>
      <w:pPr>
        <w:ind w:left="2880" w:hanging="360"/>
      </w:pPr>
    </w:lvl>
    <w:lvl w:ilvl="4" w:tplc="5574BB26" w:tentative="1">
      <w:start w:val="1"/>
      <w:numFmt w:val="lowerLetter"/>
      <w:lvlText w:val="%5."/>
      <w:lvlJc w:val="left"/>
      <w:pPr>
        <w:ind w:left="3600" w:hanging="360"/>
      </w:pPr>
    </w:lvl>
    <w:lvl w:ilvl="5" w:tplc="3A1251C2" w:tentative="1">
      <w:start w:val="1"/>
      <w:numFmt w:val="lowerRoman"/>
      <w:lvlText w:val="%6."/>
      <w:lvlJc w:val="right"/>
      <w:pPr>
        <w:ind w:left="4320" w:hanging="180"/>
      </w:pPr>
    </w:lvl>
    <w:lvl w:ilvl="6" w:tplc="D9983098" w:tentative="1">
      <w:start w:val="1"/>
      <w:numFmt w:val="decimal"/>
      <w:lvlText w:val="%7."/>
      <w:lvlJc w:val="left"/>
      <w:pPr>
        <w:ind w:left="5040" w:hanging="360"/>
      </w:pPr>
    </w:lvl>
    <w:lvl w:ilvl="7" w:tplc="82B2803E" w:tentative="1">
      <w:start w:val="1"/>
      <w:numFmt w:val="lowerLetter"/>
      <w:lvlText w:val="%8."/>
      <w:lvlJc w:val="left"/>
      <w:pPr>
        <w:ind w:left="5760" w:hanging="360"/>
      </w:pPr>
    </w:lvl>
    <w:lvl w:ilvl="8" w:tplc="647EC38C"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01DA61AC">
      <w:start w:val="1"/>
      <w:numFmt w:val="lowerRoman"/>
      <w:lvlText w:val="(%1)"/>
      <w:lvlJc w:val="left"/>
      <w:pPr>
        <w:ind w:left="1080" w:hanging="720"/>
      </w:pPr>
      <w:rPr>
        <w:rFonts w:hint="default"/>
        <w:b w:val="0"/>
      </w:rPr>
    </w:lvl>
    <w:lvl w:ilvl="1" w:tplc="6214F744" w:tentative="1">
      <w:start w:val="1"/>
      <w:numFmt w:val="lowerLetter"/>
      <w:lvlText w:val="%2."/>
      <w:lvlJc w:val="left"/>
      <w:pPr>
        <w:ind w:left="1440" w:hanging="360"/>
      </w:pPr>
    </w:lvl>
    <w:lvl w:ilvl="2" w:tplc="7C0EB07E" w:tentative="1">
      <w:start w:val="1"/>
      <w:numFmt w:val="lowerRoman"/>
      <w:lvlText w:val="%3."/>
      <w:lvlJc w:val="right"/>
      <w:pPr>
        <w:ind w:left="2160" w:hanging="180"/>
      </w:pPr>
    </w:lvl>
    <w:lvl w:ilvl="3" w:tplc="591CDB62" w:tentative="1">
      <w:start w:val="1"/>
      <w:numFmt w:val="decimal"/>
      <w:lvlText w:val="%4."/>
      <w:lvlJc w:val="left"/>
      <w:pPr>
        <w:ind w:left="2880" w:hanging="360"/>
      </w:pPr>
    </w:lvl>
    <w:lvl w:ilvl="4" w:tplc="E0F4A884" w:tentative="1">
      <w:start w:val="1"/>
      <w:numFmt w:val="lowerLetter"/>
      <w:lvlText w:val="%5."/>
      <w:lvlJc w:val="left"/>
      <w:pPr>
        <w:ind w:left="3600" w:hanging="360"/>
      </w:pPr>
    </w:lvl>
    <w:lvl w:ilvl="5" w:tplc="739A4230" w:tentative="1">
      <w:start w:val="1"/>
      <w:numFmt w:val="lowerRoman"/>
      <w:lvlText w:val="%6."/>
      <w:lvlJc w:val="right"/>
      <w:pPr>
        <w:ind w:left="4320" w:hanging="180"/>
      </w:pPr>
    </w:lvl>
    <w:lvl w:ilvl="6" w:tplc="B600B9EC" w:tentative="1">
      <w:start w:val="1"/>
      <w:numFmt w:val="decimal"/>
      <w:lvlText w:val="%7."/>
      <w:lvlJc w:val="left"/>
      <w:pPr>
        <w:ind w:left="5040" w:hanging="360"/>
      </w:pPr>
    </w:lvl>
    <w:lvl w:ilvl="7" w:tplc="090C52B2" w:tentative="1">
      <w:start w:val="1"/>
      <w:numFmt w:val="lowerLetter"/>
      <w:lvlText w:val="%8."/>
      <w:lvlJc w:val="left"/>
      <w:pPr>
        <w:ind w:left="5760" w:hanging="360"/>
      </w:pPr>
    </w:lvl>
    <w:lvl w:ilvl="8" w:tplc="CBCCFEC4"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C78A84D2">
      <w:start w:val="1"/>
      <w:numFmt w:val="decimal"/>
      <w:lvlText w:val="%1."/>
      <w:lvlJc w:val="left"/>
      <w:pPr>
        <w:ind w:left="360" w:hanging="360"/>
      </w:pPr>
      <w:rPr>
        <w:rFonts w:hint="default"/>
      </w:rPr>
    </w:lvl>
    <w:lvl w:ilvl="1" w:tplc="F6023D20" w:tentative="1">
      <w:start w:val="1"/>
      <w:numFmt w:val="lowerLetter"/>
      <w:lvlText w:val="%2."/>
      <w:lvlJc w:val="left"/>
      <w:pPr>
        <w:ind w:left="1080" w:hanging="360"/>
      </w:pPr>
    </w:lvl>
    <w:lvl w:ilvl="2" w:tplc="57805B72" w:tentative="1">
      <w:start w:val="1"/>
      <w:numFmt w:val="lowerRoman"/>
      <w:lvlText w:val="%3."/>
      <w:lvlJc w:val="right"/>
      <w:pPr>
        <w:ind w:left="1800" w:hanging="180"/>
      </w:pPr>
    </w:lvl>
    <w:lvl w:ilvl="3" w:tplc="9D1239BA" w:tentative="1">
      <w:start w:val="1"/>
      <w:numFmt w:val="decimal"/>
      <w:lvlText w:val="%4."/>
      <w:lvlJc w:val="left"/>
      <w:pPr>
        <w:ind w:left="2520" w:hanging="360"/>
      </w:pPr>
    </w:lvl>
    <w:lvl w:ilvl="4" w:tplc="1666A578" w:tentative="1">
      <w:start w:val="1"/>
      <w:numFmt w:val="lowerLetter"/>
      <w:lvlText w:val="%5."/>
      <w:lvlJc w:val="left"/>
      <w:pPr>
        <w:ind w:left="3240" w:hanging="360"/>
      </w:pPr>
    </w:lvl>
    <w:lvl w:ilvl="5" w:tplc="79A4F03E" w:tentative="1">
      <w:start w:val="1"/>
      <w:numFmt w:val="lowerRoman"/>
      <w:lvlText w:val="%6."/>
      <w:lvlJc w:val="right"/>
      <w:pPr>
        <w:ind w:left="3960" w:hanging="180"/>
      </w:pPr>
    </w:lvl>
    <w:lvl w:ilvl="6" w:tplc="088A094A" w:tentative="1">
      <w:start w:val="1"/>
      <w:numFmt w:val="decimal"/>
      <w:lvlText w:val="%7."/>
      <w:lvlJc w:val="left"/>
      <w:pPr>
        <w:ind w:left="4680" w:hanging="360"/>
      </w:pPr>
    </w:lvl>
    <w:lvl w:ilvl="7" w:tplc="C11CF09E" w:tentative="1">
      <w:start w:val="1"/>
      <w:numFmt w:val="lowerLetter"/>
      <w:lvlText w:val="%8."/>
      <w:lvlJc w:val="left"/>
      <w:pPr>
        <w:ind w:left="5400" w:hanging="360"/>
      </w:pPr>
    </w:lvl>
    <w:lvl w:ilvl="8" w:tplc="695EAB36"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2696BB7A">
      <w:start w:val="1"/>
      <w:numFmt w:val="lowerRoman"/>
      <w:lvlText w:val="(%1)"/>
      <w:lvlJc w:val="left"/>
      <w:pPr>
        <w:ind w:left="1080" w:hanging="720"/>
      </w:pPr>
      <w:rPr>
        <w:rFonts w:hint="default"/>
      </w:rPr>
    </w:lvl>
    <w:lvl w:ilvl="1" w:tplc="F22E73A6" w:tentative="1">
      <w:start w:val="1"/>
      <w:numFmt w:val="lowerLetter"/>
      <w:lvlText w:val="%2."/>
      <w:lvlJc w:val="left"/>
      <w:pPr>
        <w:ind w:left="1440" w:hanging="360"/>
      </w:pPr>
    </w:lvl>
    <w:lvl w:ilvl="2" w:tplc="49467160" w:tentative="1">
      <w:start w:val="1"/>
      <w:numFmt w:val="lowerRoman"/>
      <w:lvlText w:val="%3."/>
      <w:lvlJc w:val="right"/>
      <w:pPr>
        <w:ind w:left="2160" w:hanging="180"/>
      </w:pPr>
    </w:lvl>
    <w:lvl w:ilvl="3" w:tplc="0728E2E6" w:tentative="1">
      <w:start w:val="1"/>
      <w:numFmt w:val="decimal"/>
      <w:lvlText w:val="%4."/>
      <w:lvlJc w:val="left"/>
      <w:pPr>
        <w:ind w:left="2880" w:hanging="360"/>
      </w:pPr>
    </w:lvl>
    <w:lvl w:ilvl="4" w:tplc="474A4F82" w:tentative="1">
      <w:start w:val="1"/>
      <w:numFmt w:val="lowerLetter"/>
      <w:lvlText w:val="%5."/>
      <w:lvlJc w:val="left"/>
      <w:pPr>
        <w:ind w:left="3600" w:hanging="360"/>
      </w:pPr>
    </w:lvl>
    <w:lvl w:ilvl="5" w:tplc="B33C82F0" w:tentative="1">
      <w:start w:val="1"/>
      <w:numFmt w:val="lowerRoman"/>
      <w:lvlText w:val="%6."/>
      <w:lvlJc w:val="right"/>
      <w:pPr>
        <w:ind w:left="4320" w:hanging="180"/>
      </w:pPr>
    </w:lvl>
    <w:lvl w:ilvl="6" w:tplc="A5C63718" w:tentative="1">
      <w:start w:val="1"/>
      <w:numFmt w:val="decimal"/>
      <w:lvlText w:val="%7."/>
      <w:lvlJc w:val="left"/>
      <w:pPr>
        <w:ind w:left="5040" w:hanging="360"/>
      </w:pPr>
    </w:lvl>
    <w:lvl w:ilvl="7" w:tplc="14B83D46" w:tentative="1">
      <w:start w:val="1"/>
      <w:numFmt w:val="lowerLetter"/>
      <w:lvlText w:val="%8."/>
      <w:lvlJc w:val="left"/>
      <w:pPr>
        <w:ind w:left="5760" w:hanging="360"/>
      </w:pPr>
    </w:lvl>
    <w:lvl w:ilvl="8" w:tplc="F2483FE8"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38FEBCB0">
      <w:start w:val="1"/>
      <w:numFmt w:val="decimal"/>
      <w:lvlText w:val="%1."/>
      <w:lvlJc w:val="left"/>
      <w:pPr>
        <w:ind w:left="360" w:hanging="360"/>
      </w:pPr>
    </w:lvl>
    <w:lvl w:ilvl="1" w:tplc="2FC4CEDA" w:tentative="1">
      <w:start w:val="1"/>
      <w:numFmt w:val="lowerLetter"/>
      <w:lvlText w:val="%2."/>
      <w:lvlJc w:val="left"/>
      <w:pPr>
        <w:ind w:left="1080" w:hanging="360"/>
      </w:pPr>
    </w:lvl>
    <w:lvl w:ilvl="2" w:tplc="FFA86034" w:tentative="1">
      <w:start w:val="1"/>
      <w:numFmt w:val="lowerRoman"/>
      <w:lvlText w:val="%3."/>
      <w:lvlJc w:val="right"/>
      <w:pPr>
        <w:ind w:left="1800" w:hanging="180"/>
      </w:pPr>
    </w:lvl>
    <w:lvl w:ilvl="3" w:tplc="443038D2" w:tentative="1">
      <w:start w:val="1"/>
      <w:numFmt w:val="decimal"/>
      <w:lvlText w:val="%4."/>
      <w:lvlJc w:val="left"/>
      <w:pPr>
        <w:ind w:left="2520" w:hanging="360"/>
      </w:pPr>
    </w:lvl>
    <w:lvl w:ilvl="4" w:tplc="2C1A5972" w:tentative="1">
      <w:start w:val="1"/>
      <w:numFmt w:val="lowerLetter"/>
      <w:lvlText w:val="%5."/>
      <w:lvlJc w:val="left"/>
      <w:pPr>
        <w:ind w:left="3240" w:hanging="360"/>
      </w:pPr>
    </w:lvl>
    <w:lvl w:ilvl="5" w:tplc="ED4E4B60" w:tentative="1">
      <w:start w:val="1"/>
      <w:numFmt w:val="lowerRoman"/>
      <w:lvlText w:val="%6."/>
      <w:lvlJc w:val="right"/>
      <w:pPr>
        <w:ind w:left="3960" w:hanging="180"/>
      </w:pPr>
    </w:lvl>
    <w:lvl w:ilvl="6" w:tplc="2C1A4B10" w:tentative="1">
      <w:start w:val="1"/>
      <w:numFmt w:val="decimal"/>
      <w:lvlText w:val="%7."/>
      <w:lvlJc w:val="left"/>
      <w:pPr>
        <w:ind w:left="4680" w:hanging="360"/>
      </w:pPr>
    </w:lvl>
    <w:lvl w:ilvl="7" w:tplc="FC62F99E" w:tentative="1">
      <w:start w:val="1"/>
      <w:numFmt w:val="lowerLetter"/>
      <w:lvlText w:val="%8."/>
      <w:lvlJc w:val="left"/>
      <w:pPr>
        <w:ind w:left="5400" w:hanging="360"/>
      </w:pPr>
    </w:lvl>
    <w:lvl w:ilvl="8" w:tplc="D66A4AD0"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6CAA48E8">
      <w:start w:val="1"/>
      <w:numFmt w:val="lowerRoman"/>
      <w:lvlText w:val="(%1)"/>
      <w:lvlJc w:val="left"/>
      <w:pPr>
        <w:ind w:left="1080" w:hanging="720"/>
      </w:pPr>
      <w:rPr>
        <w:rFonts w:hint="default"/>
        <w:b w:val="0"/>
      </w:rPr>
    </w:lvl>
    <w:lvl w:ilvl="1" w:tplc="5BB82BDA" w:tentative="1">
      <w:start w:val="1"/>
      <w:numFmt w:val="lowerLetter"/>
      <w:lvlText w:val="%2."/>
      <w:lvlJc w:val="left"/>
      <w:pPr>
        <w:ind w:left="1440" w:hanging="360"/>
      </w:pPr>
    </w:lvl>
    <w:lvl w:ilvl="2" w:tplc="D82E0B58" w:tentative="1">
      <w:start w:val="1"/>
      <w:numFmt w:val="lowerRoman"/>
      <w:lvlText w:val="%3."/>
      <w:lvlJc w:val="right"/>
      <w:pPr>
        <w:ind w:left="2160" w:hanging="180"/>
      </w:pPr>
    </w:lvl>
    <w:lvl w:ilvl="3" w:tplc="86109D86" w:tentative="1">
      <w:start w:val="1"/>
      <w:numFmt w:val="decimal"/>
      <w:lvlText w:val="%4."/>
      <w:lvlJc w:val="left"/>
      <w:pPr>
        <w:ind w:left="2880" w:hanging="360"/>
      </w:pPr>
    </w:lvl>
    <w:lvl w:ilvl="4" w:tplc="95462DBA" w:tentative="1">
      <w:start w:val="1"/>
      <w:numFmt w:val="lowerLetter"/>
      <w:lvlText w:val="%5."/>
      <w:lvlJc w:val="left"/>
      <w:pPr>
        <w:ind w:left="3600" w:hanging="360"/>
      </w:pPr>
    </w:lvl>
    <w:lvl w:ilvl="5" w:tplc="8892B61E" w:tentative="1">
      <w:start w:val="1"/>
      <w:numFmt w:val="lowerRoman"/>
      <w:lvlText w:val="%6."/>
      <w:lvlJc w:val="right"/>
      <w:pPr>
        <w:ind w:left="4320" w:hanging="180"/>
      </w:pPr>
    </w:lvl>
    <w:lvl w:ilvl="6" w:tplc="2F2E6DE0" w:tentative="1">
      <w:start w:val="1"/>
      <w:numFmt w:val="decimal"/>
      <w:lvlText w:val="%7."/>
      <w:lvlJc w:val="left"/>
      <w:pPr>
        <w:ind w:left="5040" w:hanging="360"/>
      </w:pPr>
    </w:lvl>
    <w:lvl w:ilvl="7" w:tplc="CC1A7CFC" w:tentative="1">
      <w:start w:val="1"/>
      <w:numFmt w:val="lowerLetter"/>
      <w:lvlText w:val="%8."/>
      <w:lvlJc w:val="left"/>
      <w:pPr>
        <w:ind w:left="5760" w:hanging="360"/>
      </w:pPr>
    </w:lvl>
    <w:lvl w:ilvl="8" w:tplc="3E5EEA74"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CCA08F4A">
      <w:start w:val="1"/>
      <w:numFmt w:val="lowerRoman"/>
      <w:lvlText w:val="(%1)"/>
      <w:lvlJc w:val="left"/>
      <w:pPr>
        <w:ind w:left="1080" w:hanging="720"/>
      </w:pPr>
      <w:rPr>
        <w:rFonts w:hint="default"/>
      </w:rPr>
    </w:lvl>
    <w:lvl w:ilvl="1" w:tplc="92A081F4" w:tentative="1">
      <w:start w:val="1"/>
      <w:numFmt w:val="lowerLetter"/>
      <w:lvlText w:val="%2."/>
      <w:lvlJc w:val="left"/>
      <w:pPr>
        <w:ind w:left="1440" w:hanging="360"/>
      </w:pPr>
    </w:lvl>
    <w:lvl w:ilvl="2" w:tplc="D7346630" w:tentative="1">
      <w:start w:val="1"/>
      <w:numFmt w:val="lowerRoman"/>
      <w:lvlText w:val="%3."/>
      <w:lvlJc w:val="right"/>
      <w:pPr>
        <w:ind w:left="2160" w:hanging="180"/>
      </w:pPr>
    </w:lvl>
    <w:lvl w:ilvl="3" w:tplc="B3E01FB0" w:tentative="1">
      <w:start w:val="1"/>
      <w:numFmt w:val="decimal"/>
      <w:lvlText w:val="%4."/>
      <w:lvlJc w:val="left"/>
      <w:pPr>
        <w:ind w:left="2880" w:hanging="360"/>
      </w:pPr>
    </w:lvl>
    <w:lvl w:ilvl="4" w:tplc="04B83F8C" w:tentative="1">
      <w:start w:val="1"/>
      <w:numFmt w:val="lowerLetter"/>
      <w:lvlText w:val="%5."/>
      <w:lvlJc w:val="left"/>
      <w:pPr>
        <w:ind w:left="3600" w:hanging="360"/>
      </w:pPr>
    </w:lvl>
    <w:lvl w:ilvl="5" w:tplc="4E9C0C62" w:tentative="1">
      <w:start w:val="1"/>
      <w:numFmt w:val="lowerRoman"/>
      <w:lvlText w:val="%6."/>
      <w:lvlJc w:val="right"/>
      <w:pPr>
        <w:ind w:left="4320" w:hanging="180"/>
      </w:pPr>
    </w:lvl>
    <w:lvl w:ilvl="6" w:tplc="8A2E7E6E" w:tentative="1">
      <w:start w:val="1"/>
      <w:numFmt w:val="decimal"/>
      <w:lvlText w:val="%7."/>
      <w:lvlJc w:val="left"/>
      <w:pPr>
        <w:ind w:left="5040" w:hanging="360"/>
      </w:pPr>
    </w:lvl>
    <w:lvl w:ilvl="7" w:tplc="C12E9E18" w:tentative="1">
      <w:start w:val="1"/>
      <w:numFmt w:val="lowerLetter"/>
      <w:lvlText w:val="%8."/>
      <w:lvlJc w:val="left"/>
      <w:pPr>
        <w:ind w:left="5760" w:hanging="360"/>
      </w:pPr>
    </w:lvl>
    <w:lvl w:ilvl="8" w:tplc="9C225ECC"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359C1F4E">
      <w:start w:val="1"/>
      <w:numFmt w:val="lowerRoman"/>
      <w:lvlText w:val="(%1)"/>
      <w:lvlJc w:val="left"/>
      <w:pPr>
        <w:ind w:left="1080" w:hanging="720"/>
      </w:pPr>
      <w:rPr>
        <w:rFonts w:hint="default"/>
      </w:rPr>
    </w:lvl>
    <w:lvl w:ilvl="1" w:tplc="49188890" w:tentative="1">
      <w:start w:val="1"/>
      <w:numFmt w:val="lowerLetter"/>
      <w:lvlText w:val="%2."/>
      <w:lvlJc w:val="left"/>
      <w:pPr>
        <w:ind w:left="1440" w:hanging="360"/>
      </w:pPr>
    </w:lvl>
    <w:lvl w:ilvl="2" w:tplc="978C5080" w:tentative="1">
      <w:start w:val="1"/>
      <w:numFmt w:val="lowerRoman"/>
      <w:lvlText w:val="%3."/>
      <w:lvlJc w:val="right"/>
      <w:pPr>
        <w:ind w:left="2160" w:hanging="180"/>
      </w:pPr>
    </w:lvl>
    <w:lvl w:ilvl="3" w:tplc="9618A910" w:tentative="1">
      <w:start w:val="1"/>
      <w:numFmt w:val="decimal"/>
      <w:lvlText w:val="%4."/>
      <w:lvlJc w:val="left"/>
      <w:pPr>
        <w:ind w:left="2880" w:hanging="360"/>
      </w:pPr>
    </w:lvl>
    <w:lvl w:ilvl="4" w:tplc="663EC8AC" w:tentative="1">
      <w:start w:val="1"/>
      <w:numFmt w:val="lowerLetter"/>
      <w:lvlText w:val="%5."/>
      <w:lvlJc w:val="left"/>
      <w:pPr>
        <w:ind w:left="3600" w:hanging="360"/>
      </w:pPr>
    </w:lvl>
    <w:lvl w:ilvl="5" w:tplc="F30A7F5C" w:tentative="1">
      <w:start w:val="1"/>
      <w:numFmt w:val="lowerRoman"/>
      <w:lvlText w:val="%6."/>
      <w:lvlJc w:val="right"/>
      <w:pPr>
        <w:ind w:left="4320" w:hanging="180"/>
      </w:pPr>
    </w:lvl>
    <w:lvl w:ilvl="6" w:tplc="64104F96" w:tentative="1">
      <w:start w:val="1"/>
      <w:numFmt w:val="decimal"/>
      <w:lvlText w:val="%7."/>
      <w:lvlJc w:val="left"/>
      <w:pPr>
        <w:ind w:left="5040" w:hanging="360"/>
      </w:pPr>
    </w:lvl>
    <w:lvl w:ilvl="7" w:tplc="7D5CD196" w:tentative="1">
      <w:start w:val="1"/>
      <w:numFmt w:val="lowerLetter"/>
      <w:lvlText w:val="%8."/>
      <w:lvlJc w:val="left"/>
      <w:pPr>
        <w:ind w:left="5760" w:hanging="360"/>
      </w:pPr>
    </w:lvl>
    <w:lvl w:ilvl="8" w:tplc="E3EC7BA8" w:tentative="1">
      <w:start w:val="1"/>
      <w:numFmt w:val="lowerRoman"/>
      <w:lvlText w:val="%9."/>
      <w:lvlJc w:val="right"/>
      <w:pPr>
        <w:ind w:left="6480" w:hanging="180"/>
      </w:pPr>
    </w:lvl>
  </w:abstractNum>
  <w:abstractNum w:abstractNumId="34" w15:restartNumberingAfterBreak="0">
    <w:nsid w:val="634763F2"/>
    <w:multiLevelType w:val="hybridMultilevel"/>
    <w:tmpl w:val="F6A4A0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C87342F"/>
    <w:multiLevelType w:val="hybridMultilevel"/>
    <w:tmpl w:val="67861EE0"/>
    <w:lvl w:ilvl="0" w:tplc="430455EA">
      <w:start w:val="1"/>
      <w:numFmt w:val="lowerRoman"/>
      <w:lvlText w:val="(%1)"/>
      <w:lvlJc w:val="left"/>
      <w:pPr>
        <w:ind w:left="1004" w:hanging="720"/>
      </w:pPr>
      <w:rPr>
        <w:rFonts w:hint="default"/>
        <w:b w:val="0"/>
      </w:rPr>
    </w:lvl>
    <w:lvl w:ilvl="1" w:tplc="7F288186" w:tentative="1">
      <w:start w:val="1"/>
      <w:numFmt w:val="lowerLetter"/>
      <w:lvlText w:val="%2."/>
      <w:lvlJc w:val="left"/>
      <w:pPr>
        <w:ind w:left="1364" w:hanging="360"/>
      </w:pPr>
    </w:lvl>
    <w:lvl w:ilvl="2" w:tplc="582A952C" w:tentative="1">
      <w:start w:val="1"/>
      <w:numFmt w:val="lowerRoman"/>
      <w:lvlText w:val="%3."/>
      <w:lvlJc w:val="right"/>
      <w:pPr>
        <w:ind w:left="2084" w:hanging="180"/>
      </w:pPr>
    </w:lvl>
    <w:lvl w:ilvl="3" w:tplc="20D01AAA" w:tentative="1">
      <w:start w:val="1"/>
      <w:numFmt w:val="decimal"/>
      <w:lvlText w:val="%4."/>
      <w:lvlJc w:val="left"/>
      <w:pPr>
        <w:ind w:left="2804" w:hanging="360"/>
      </w:pPr>
    </w:lvl>
    <w:lvl w:ilvl="4" w:tplc="4F247728" w:tentative="1">
      <w:start w:val="1"/>
      <w:numFmt w:val="lowerLetter"/>
      <w:lvlText w:val="%5."/>
      <w:lvlJc w:val="left"/>
      <w:pPr>
        <w:ind w:left="3524" w:hanging="360"/>
      </w:pPr>
    </w:lvl>
    <w:lvl w:ilvl="5" w:tplc="C1E26DF8" w:tentative="1">
      <w:start w:val="1"/>
      <w:numFmt w:val="lowerRoman"/>
      <w:lvlText w:val="%6."/>
      <w:lvlJc w:val="right"/>
      <w:pPr>
        <w:ind w:left="4244" w:hanging="180"/>
      </w:pPr>
    </w:lvl>
    <w:lvl w:ilvl="6" w:tplc="4364C50C" w:tentative="1">
      <w:start w:val="1"/>
      <w:numFmt w:val="decimal"/>
      <w:lvlText w:val="%7."/>
      <w:lvlJc w:val="left"/>
      <w:pPr>
        <w:ind w:left="4964" w:hanging="360"/>
      </w:pPr>
    </w:lvl>
    <w:lvl w:ilvl="7" w:tplc="F2E61F7E" w:tentative="1">
      <w:start w:val="1"/>
      <w:numFmt w:val="lowerLetter"/>
      <w:lvlText w:val="%8."/>
      <w:lvlJc w:val="left"/>
      <w:pPr>
        <w:ind w:left="5684" w:hanging="360"/>
      </w:pPr>
    </w:lvl>
    <w:lvl w:ilvl="8" w:tplc="71C2BC9C"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E5B294E8">
      <w:start w:val="1"/>
      <w:numFmt w:val="decimal"/>
      <w:lvlText w:val="%1."/>
      <w:lvlJc w:val="left"/>
      <w:pPr>
        <w:ind w:left="360" w:hanging="360"/>
      </w:pPr>
      <w:rPr>
        <w:rFonts w:hint="default"/>
      </w:rPr>
    </w:lvl>
    <w:lvl w:ilvl="1" w:tplc="1D082DF4" w:tentative="1">
      <w:start w:val="1"/>
      <w:numFmt w:val="lowerLetter"/>
      <w:lvlText w:val="%2."/>
      <w:lvlJc w:val="left"/>
      <w:pPr>
        <w:ind w:left="1080" w:hanging="360"/>
      </w:pPr>
    </w:lvl>
    <w:lvl w:ilvl="2" w:tplc="39247E8C" w:tentative="1">
      <w:start w:val="1"/>
      <w:numFmt w:val="lowerRoman"/>
      <w:lvlText w:val="%3."/>
      <w:lvlJc w:val="right"/>
      <w:pPr>
        <w:ind w:left="1800" w:hanging="180"/>
      </w:pPr>
    </w:lvl>
    <w:lvl w:ilvl="3" w:tplc="25AEEC88" w:tentative="1">
      <w:start w:val="1"/>
      <w:numFmt w:val="decimal"/>
      <w:lvlText w:val="%4."/>
      <w:lvlJc w:val="left"/>
      <w:pPr>
        <w:ind w:left="2520" w:hanging="360"/>
      </w:pPr>
    </w:lvl>
    <w:lvl w:ilvl="4" w:tplc="A29CAB1C" w:tentative="1">
      <w:start w:val="1"/>
      <w:numFmt w:val="lowerLetter"/>
      <w:lvlText w:val="%5."/>
      <w:lvlJc w:val="left"/>
      <w:pPr>
        <w:ind w:left="3240" w:hanging="360"/>
      </w:pPr>
    </w:lvl>
    <w:lvl w:ilvl="5" w:tplc="EEB2CE14" w:tentative="1">
      <w:start w:val="1"/>
      <w:numFmt w:val="lowerRoman"/>
      <w:lvlText w:val="%6."/>
      <w:lvlJc w:val="right"/>
      <w:pPr>
        <w:ind w:left="3960" w:hanging="180"/>
      </w:pPr>
    </w:lvl>
    <w:lvl w:ilvl="6" w:tplc="6180F846" w:tentative="1">
      <w:start w:val="1"/>
      <w:numFmt w:val="decimal"/>
      <w:lvlText w:val="%7."/>
      <w:lvlJc w:val="left"/>
      <w:pPr>
        <w:ind w:left="4680" w:hanging="360"/>
      </w:pPr>
    </w:lvl>
    <w:lvl w:ilvl="7" w:tplc="1D360D10" w:tentative="1">
      <w:start w:val="1"/>
      <w:numFmt w:val="lowerLetter"/>
      <w:lvlText w:val="%8."/>
      <w:lvlJc w:val="left"/>
      <w:pPr>
        <w:ind w:left="5400" w:hanging="360"/>
      </w:pPr>
    </w:lvl>
    <w:lvl w:ilvl="8" w:tplc="70804BBE" w:tentative="1">
      <w:start w:val="1"/>
      <w:numFmt w:val="lowerRoman"/>
      <w:lvlText w:val="%9."/>
      <w:lvlJc w:val="right"/>
      <w:pPr>
        <w:ind w:left="6120" w:hanging="180"/>
      </w:pPr>
    </w:lvl>
  </w:abstractNum>
  <w:abstractNum w:abstractNumId="37" w15:restartNumberingAfterBreak="0">
    <w:nsid w:val="778E5B56"/>
    <w:multiLevelType w:val="hybridMultilevel"/>
    <w:tmpl w:val="A0DE01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8C332D4"/>
    <w:multiLevelType w:val="hybridMultilevel"/>
    <w:tmpl w:val="5504F770"/>
    <w:lvl w:ilvl="0" w:tplc="90745768">
      <w:start w:val="1"/>
      <w:numFmt w:val="lowerRoman"/>
      <w:lvlText w:val="(%1)"/>
      <w:lvlJc w:val="left"/>
      <w:pPr>
        <w:ind w:left="1080" w:hanging="720"/>
      </w:pPr>
      <w:rPr>
        <w:rFonts w:hint="default"/>
      </w:rPr>
    </w:lvl>
    <w:lvl w:ilvl="1" w:tplc="977ABFA0" w:tentative="1">
      <w:start w:val="1"/>
      <w:numFmt w:val="lowerLetter"/>
      <w:lvlText w:val="%2."/>
      <w:lvlJc w:val="left"/>
      <w:pPr>
        <w:ind w:left="1440" w:hanging="360"/>
      </w:pPr>
    </w:lvl>
    <w:lvl w:ilvl="2" w:tplc="F2F2E968" w:tentative="1">
      <w:start w:val="1"/>
      <w:numFmt w:val="lowerRoman"/>
      <w:lvlText w:val="%3."/>
      <w:lvlJc w:val="right"/>
      <w:pPr>
        <w:ind w:left="2160" w:hanging="180"/>
      </w:pPr>
    </w:lvl>
    <w:lvl w:ilvl="3" w:tplc="C4B0438A" w:tentative="1">
      <w:start w:val="1"/>
      <w:numFmt w:val="decimal"/>
      <w:lvlText w:val="%4."/>
      <w:lvlJc w:val="left"/>
      <w:pPr>
        <w:ind w:left="2880" w:hanging="360"/>
      </w:pPr>
    </w:lvl>
    <w:lvl w:ilvl="4" w:tplc="91C6011A" w:tentative="1">
      <w:start w:val="1"/>
      <w:numFmt w:val="lowerLetter"/>
      <w:lvlText w:val="%5."/>
      <w:lvlJc w:val="left"/>
      <w:pPr>
        <w:ind w:left="3600" w:hanging="360"/>
      </w:pPr>
    </w:lvl>
    <w:lvl w:ilvl="5" w:tplc="91389802" w:tentative="1">
      <w:start w:val="1"/>
      <w:numFmt w:val="lowerRoman"/>
      <w:lvlText w:val="%6."/>
      <w:lvlJc w:val="right"/>
      <w:pPr>
        <w:ind w:left="4320" w:hanging="180"/>
      </w:pPr>
    </w:lvl>
    <w:lvl w:ilvl="6" w:tplc="0630BBCA" w:tentative="1">
      <w:start w:val="1"/>
      <w:numFmt w:val="decimal"/>
      <w:lvlText w:val="%7."/>
      <w:lvlJc w:val="left"/>
      <w:pPr>
        <w:ind w:left="5040" w:hanging="360"/>
      </w:pPr>
    </w:lvl>
    <w:lvl w:ilvl="7" w:tplc="CE54F0C4" w:tentative="1">
      <w:start w:val="1"/>
      <w:numFmt w:val="lowerLetter"/>
      <w:lvlText w:val="%8."/>
      <w:lvlJc w:val="left"/>
      <w:pPr>
        <w:ind w:left="5760" w:hanging="360"/>
      </w:pPr>
    </w:lvl>
    <w:lvl w:ilvl="8" w:tplc="1012CFA2"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5C9E7168">
      <w:start w:val="1"/>
      <w:numFmt w:val="decimal"/>
      <w:lvlText w:val="%1."/>
      <w:lvlJc w:val="left"/>
      <w:pPr>
        <w:ind w:left="360" w:hanging="360"/>
      </w:pPr>
      <w:rPr>
        <w:rFonts w:hint="default"/>
      </w:rPr>
    </w:lvl>
    <w:lvl w:ilvl="1" w:tplc="3260D874" w:tentative="1">
      <w:start w:val="1"/>
      <w:numFmt w:val="lowerLetter"/>
      <w:lvlText w:val="%2."/>
      <w:lvlJc w:val="left"/>
      <w:pPr>
        <w:ind w:left="1080" w:hanging="360"/>
      </w:pPr>
    </w:lvl>
    <w:lvl w:ilvl="2" w:tplc="5B4CC86A" w:tentative="1">
      <w:start w:val="1"/>
      <w:numFmt w:val="lowerRoman"/>
      <w:lvlText w:val="%3."/>
      <w:lvlJc w:val="right"/>
      <w:pPr>
        <w:ind w:left="1800" w:hanging="180"/>
      </w:pPr>
    </w:lvl>
    <w:lvl w:ilvl="3" w:tplc="17E29A34" w:tentative="1">
      <w:start w:val="1"/>
      <w:numFmt w:val="decimal"/>
      <w:lvlText w:val="%4."/>
      <w:lvlJc w:val="left"/>
      <w:pPr>
        <w:ind w:left="2520" w:hanging="360"/>
      </w:pPr>
    </w:lvl>
    <w:lvl w:ilvl="4" w:tplc="4D46CF54" w:tentative="1">
      <w:start w:val="1"/>
      <w:numFmt w:val="lowerLetter"/>
      <w:lvlText w:val="%5."/>
      <w:lvlJc w:val="left"/>
      <w:pPr>
        <w:ind w:left="3240" w:hanging="360"/>
      </w:pPr>
    </w:lvl>
    <w:lvl w:ilvl="5" w:tplc="7A9AD694" w:tentative="1">
      <w:start w:val="1"/>
      <w:numFmt w:val="lowerRoman"/>
      <w:lvlText w:val="%6."/>
      <w:lvlJc w:val="right"/>
      <w:pPr>
        <w:ind w:left="3960" w:hanging="180"/>
      </w:pPr>
    </w:lvl>
    <w:lvl w:ilvl="6" w:tplc="AC2A77B4" w:tentative="1">
      <w:start w:val="1"/>
      <w:numFmt w:val="decimal"/>
      <w:lvlText w:val="%7."/>
      <w:lvlJc w:val="left"/>
      <w:pPr>
        <w:ind w:left="4680" w:hanging="360"/>
      </w:pPr>
    </w:lvl>
    <w:lvl w:ilvl="7" w:tplc="C3FAF800" w:tentative="1">
      <w:start w:val="1"/>
      <w:numFmt w:val="lowerLetter"/>
      <w:lvlText w:val="%8."/>
      <w:lvlJc w:val="left"/>
      <w:pPr>
        <w:ind w:left="5400" w:hanging="360"/>
      </w:pPr>
    </w:lvl>
    <w:lvl w:ilvl="8" w:tplc="A0AA030A"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AE8CB218">
      <w:start w:val="1"/>
      <w:numFmt w:val="lowerRoman"/>
      <w:lvlText w:val="(%1)"/>
      <w:lvlJc w:val="left"/>
      <w:pPr>
        <w:ind w:left="1080" w:hanging="720"/>
      </w:pPr>
      <w:rPr>
        <w:rFonts w:hint="default"/>
      </w:rPr>
    </w:lvl>
    <w:lvl w:ilvl="1" w:tplc="B8AE8D0A" w:tentative="1">
      <w:start w:val="1"/>
      <w:numFmt w:val="lowerLetter"/>
      <w:lvlText w:val="%2."/>
      <w:lvlJc w:val="left"/>
      <w:pPr>
        <w:ind w:left="1440" w:hanging="360"/>
      </w:pPr>
    </w:lvl>
    <w:lvl w:ilvl="2" w:tplc="473E84F6" w:tentative="1">
      <w:start w:val="1"/>
      <w:numFmt w:val="lowerRoman"/>
      <w:lvlText w:val="%3."/>
      <w:lvlJc w:val="right"/>
      <w:pPr>
        <w:ind w:left="2160" w:hanging="180"/>
      </w:pPr>
    </w:lvl>
    <w:lvl w:ilvl="3" w:tplc="2F867182" w:tentative="1">
      <w:start w:val="1"/>
      <w:numFmt w:val="decimal"/>
      <w:lvlText w:val="%4."/>
      <w:lvlJc w:val="left"/>
      <w:pPr>
        <w:ind w:left="2880" w:hanging="360"/>
      </w:pPr>
    </w:lvl>
    <w:lvl w:ilvl="4" w:tplc="F72C019A" w:tentative="1">
      <w:start w:val="1"/>
      <w:numFmt w:val="lowerLetter"/>
      <w:lvlText w:val="%5."/>
      <w:lvlJc w:val="left"/>
      <w:pPr>
        <w:ind w:left="3600" w:hanging="360"/>
      </w:pPr>
    </w:lvl>
    <w:lvl w:ilvl="5" w:tplc="ABA209C4" w:tentative="1">
      <w:start w:val="1"/>
      <w:numFmt w:val="lowerRoman"/>
      <w:lvlText w:val="%6."/>
      <w:lvlJc w:val="right"/>
      <w:pPr>
        <w:ind w:left="4320" w:hanging="180"/>
      </w:pPr>
    </w:lvl>
    <w:lvl w:ilvl="6" w:tplc="25BC1FC6" w:tentative="1">
      <w:start w:val="1"/>
      <w:numFmt w:val="decimal"/>
      <w:lvlText w:val="%7."/>
      <w:lvlJc w:val="left"/>
      <w:pPr>
        <w:ind w:left="5040" w:hanging="360"/>
      </w:pPr>
    </w:lvl>
    <w:lvl w:ilvl="7" w:tplc="746CE8F8" w:tentative="1">
      <w:start w:val="1"/>
      <w:numFmt w:val="lowerLetter"/>
      <w:lvlText w:val="%8."/>
      <w:lvlJc w:val="left"/>
      <w:pPr>
        <w:ind w:left="5760" w:hanging="360"/>
      </w:pPr>
    </w:lvl>
    <w:lvl w:ilvl="8" w:tplc="09C8C126"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3FE6EB78">
      <w:start w:val="1"/>
      <w:numFmt w:val="decimal"/>
      <w:lvlText w:val="%1."/>
      <w:lvlJc w:val="left"/>
      <w:pPr>
        <w:ind w:left="360" w:hanging="360"/>
      </w:pPr>
      <w:rPr>
        <w:rFonts w:hint="default"/>
      </w:rPr>
    </w:lvl>
    <w:lvl w:ilvl="1" w:tplc="EC0C11F2" w:tentative="1">
      <w:start w:val="1"/>
      <w:numFmt w:val="lowerLetter"/>
      <w:lvlText w:val="%2."/>
      <w:lvlJc w:val="left"/>
      <w:pPr>
        <w:ind w:left="1080" w:hanging="360"/>
      </w:pPr>
    </w:lvl>
    <w:lvl w:ilvl="2" w:tplc="E42AB55E" w:tentative="1">
      <w:start w:val="1"/>
      <w:numFmt w:val="lowerRoman"/>
      <w:lvlText w:val="%3."/>
      <w:lvlJc w:val="right"/>
      <w:pPr>
        <w:ind w:left="1800" w:hanging="180"/>
      </w:pPr>
    </w:lvl>
    <w:lvl w:ilvl="3" w:tplc="870C6CBE" w:tentative="1">
      <w:start w:val="1"/>
      <w:numFmt w:val="decimal"/>
      <w:lvlText w:val="%4."/>
      <w:lvlJc w:val="left"/>
      <w:pPr>
        <w:ind w:left="2520" w:hanging="360"/>
      </w:pPr>
    </w:lvl>
    <w:lvl w:ilvl="4" w:tplc="475E5E20" w:tentative="1">
      <w:start w:val="1"/>
      <w:numFmt w:val="lowerLetter"/>
      <w:lvlText w:val="%5."/>
      <w:lvlJc w:val="left"/>
      <w:pPr>
        <w:ind w:left="3240" w:hanging="360"/>
      </w:pPr>
    </w:lvl>
    <w:lvl w:ilvl="5" w:tplc="6FF80A20" w:tentative="1">
      <w:start w:val="1"/>
      <w:numFmt w:val="lowerRoman"/>
      <w:lvlText w:val="%6."/>
      <w:lvlJc w:val="right"/>
      <w:pPr>
        <w:ind w:left="3960" w:hanging="180"/>
      </w:pPr>
    </w:lvl>
    <w:lvl w:ilvl="6" w:tplc="E7203EF2" w:tentative="1">
      <w:start w:val="1"/>
      <w:numFmt w:val="decimal"/>
      <w:lvlText w:val="%7."/>
      <w:lvlJc w:val="left"/>
      <w:pPr>
        <w:ind w:left="4680" w:hanging="360"/>
      </w:pPr>
    </w:lvl>
    <w:lvl w:ilvl="7" w:tplc="415A8126" w:tentative="1">
      <w:start w:val="1"/>
      <w:numFmt w:val="lowerLetter"/>
      <w:lvlText w:val="%8."/>
      <w:lvlJc w:val="left"/>
      <w:pPr>
        <w:ind w:left="5400" w:hanging="360"/>
      </w:pPr>
    </w:lvl>
    <w:lvl w:ilvl="8" w:tplc="11EA9242"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7CCADC64">
      <w:start w:val="1"/>
      <w:numFmt w:val="decimal"/>
      <w:lvlText w:val="%1."/>
      <w:lvlJc w:val="left"/>
      <w:pPr>
        <w:ind w:left="360" w:hanging="360"/>
      </w:pPr>
      <w:rPr>
        <w:rFonts w:hint="default"/>
      </w:rPr>
    </w:lvl>
    <w:lvl w:ilvl="1" w:tplc="8FC4C74C" w:tentative="1">
      <w:start w:val="1"/>
      <w:numFmt w:val="lowerLetter"/>
      <w:lvlText w:val="%2."/>
      <w:lvlJc w:val="left"/>
      <w:pPr>
        <w:ind w:left="1080" w:hanging="360"/>
      </w:pPr>
    </w:lvl>
    <w:lvl w:ilvl="2" w:tplc="3F643206" w:tentative="1">
      <w:start w:val="1"/>
      <w:numFmt w:val="lowerRoman"/>
      <w:lvlText w:val="%3."/>
      <w:lvlJc w:val="right"/>
      <w:pPr>
        <w:ind w:left="1800" w:hanging="180"/>
      </w:pPr>
    </w:lvl>
    <w:lvl w:ilvl="3" w:tplc="6A1AE3AC" w:tentative="1">
      <w:start w:val="1"/>
      <w:numFmt w:val="decimal"/>
      <w:lvlText w:val="%4."/>
      <w:lvlJc w:val="left"/>
      <w:pPr>
        <w:ind w:left="2520" w:hanging="360"/>
      </w:pPr>
    </w:lvl>
    <w:lvl w:ilvl="4" w:tplc="D1506A9C" w:tentative="1">
      <w:start w:val="1"/>
      <w:numFmt w:val="lowerLetter"/>
      <w:lvlText w:val="%5."/>
      <w:lvlJc w:val="left"/>
      <w:pPr>
        <w:ind w:left="3240" w:hanging="360"/>
      </w:pPr>
    </w:lvl>
    <w:lvl w:ilvl="5" w:tplc="55FC1262" w:tentative="1">
      <w:start w:val="1"/>
      <w:numFmt w:val="lowerRoman"/>
      <w:lvlText w:val="%6."/>
      <w:lvlJc w:val="right"/>
      <w:pPr>
        <w:ind w:left="3960" w:hanging="180"/>
      </w:pPr>
    </w:lvl>
    <w:lvl w:ilvl="6" w:tplc="878A41C8" w:tentative="1">
      <w:start w:val="1"/>
      <w:numFmt w:val="decimal"/>
      <w:lvlText w:val="%7."/>
      <w:lvlJc w:val="left"/>
      <w:pPr>
        <w:ind w:left="4680" w:hanging="360"/>
      </w:pPr>
    </w:lvl>
    <w:lvl w:ilvl="7" w:tplc="FB407D12" w:tentative="1">
      <w:start w:val="1"/>
      <w:numFmt w:val="lowerLetter"/>
      <w:lvlText w:val="%8."/>
      <w:lvlJc w:val="left"/>
      <w:pPr>
        <w:ind w:left="5400" w:hanging="360"/>
      </w:pPr>
    </w:lvl>
    <w:lvl w:ilvl="8" w:tplc="9FA29516" w:tentative="1">
      <w:start w:val="1"/>
      <w:numFmt w:val="lowerRoman"/>
      <w:lvlText w:val="%9."/>
      <w:lvlJc w:val="right"/>
      <w:pPr>
        <w:ind w:left="6120" w:hanging="180"/>
      </w:pPr>
    </w:lvl>
  </w:abstractNum>
  <w:num w:numId="1">
    <w:abstractNumId w:val="9"/>
  </w:num>
  <w:num w:numId="2">
    <w:abstractNumId w:val="21"/>
  </w:num>
  <w:num w:numId="3">
    <w:abstractNumId w:val="39"/>
  </w:num>
  <w:num w:numId="4">
    <w:abstractNumId w:val="42"/>
  </w:num>
  <w:num w:numId="5">
    <w:abstractNumId w:val="28"/>
  </w:num>
  <w:num w:numId="6">
    <w:abstractNumId w:val="17"/>
  </w:num>
  <w:num w:numId="7">
    <w:abstractNumId w:val="36"/>
  </w:num>
  <w:num w:numId="8">
    <w:abstractNumId w:val="16"/>
  </w:num>
  <w:num w:numId="9">
    <w:abstractNumId w:val="22"/>
  </w:num>
  <w:num w:numId="10">
    <w:abstractNumId w:val="41"/>
  </w:num>
  <w:num w:numId="11">
    <w:abstractNumId w:val="14"/>
  </w:num>
  <w:num w:numId="12">
    <w:abstractNumId w:val="29"/>
  </w:num>
  <w:num w:numId="13">
    <w:abstractNumId w:val="30"/>
  </w:num>
  <w:num w:numId="14">
    <w:abstractNumId w:val="32"/>
  </w:num>
  <w:num w:numId="15">
    <w:abstractNumId w:val="26"/>
  </w:num>
  <w:num w:numId="16">
    <w:abstractNumId w:val="10"/>
  </w:num>
  <w:num w:numId="17">
    <w:abstractNumId w:val="35"/>
  </w:num>
  <w:num w:numId="18">
    <w:abstractNumId w:val="31"/>
  </w:num>
  <w:num w:numId="19">
    <w:abstractNumId w:val="18"/>
  </w:num>
  <w:num w:numId="20">
    <w:abstractNumId w:val="27"/>
  </w:num>
  <w:num w:numId="21">
    <w:abstractNumId w:val="8"/>
  </w:num>
  <w:num w:numId="22">
    <w:abstractNumId w:val="13"/>
  </w:num>
  <w:num w:numId="23">
    <w:abstractNumId w:val="33"/>
  </w:num>
  <w:num w:numId="24">
    <w:abstractNumId w:val="24"/>
  </w:num>
  <w:num w:numId="25">
    <w:abstractNumId w:val="20"/>
  </w:num>
  <w:num w:numId="26">
    <w:abstractNumId w:val="12"/>
  </w:num>
  <w:num w:numId="27">
    <w:abstractNumId w:val="25"/>
  </w:num>
  <w:num w:numId="28">
    <w:abstractNumId w:val="40"/>
  </w:num>
  <w:num w:numId="29">
    <w:abstractNumId w:val="38"/>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3"/>
  </w:num>
  <w:num w:numId="39">
    <w:abstractNumId w:val="37"/>
  </w:num>
  <w:num w:numId="40">
    <w:abstractNumId w:val="15"/>
  </w:num>
  <w:num w:numId="41">
    <w:abstractNumId w:val="7"/>
  </w:num>
  <w:num w:numId="42">
    <w:abstractNumId w:val="34"/>
  </w:num>
  <w:num w:numId="43">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BD2"/>
    <w:rsid w:val="001C6AF4"/>
    <w:rsid w:val="003A1DCB"/>
    <w:rsid w:val="0044337E"/>
    <w:rsid w:val="00451189"/>
    <w:rsid w:val="006669AA"/>
    <w:rsid w:val="00714BD2"/>
    <w:rsid w:val="00725981"/>
    <w:rsid w:val="008B77AC"/>
    <w:rsid w:val="00923267"/>
    <w:rsid w:val="009A5606"/>
    <w:rsid w:val="00A32900"/>
    <w:rsid w:val="00B97FE0"/>
    <w:rsid w:val="00C02770"/>
    <w:rsid w:val="00DF5996"/>
    <w:rsid w:val="00E06230"/>
    <w:rsid w:val="00E670C4"/>
    <w:rsid w:val="00F530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B9224"/>
  <w15:docId w15:val="{EF578E7F-0DF2-4FAE-AA3A-92CA771C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600049</RACS_x0020_ID>
    <Approved_x0020_Provider xmlns="a8338b6e-77a6-4851-82b6-98166143ffdd">Alwyndor Aged Care - City of Holdfast Bay</Approved_x0020_Provider>
    <Management_x0020_Company_x0020_ID xmlns="a8338b6e-77a6-4851-82b6-98166143ffdd" xsi:nil="true"/>
    <Home xmlns="a8338b6e-77a6-4851-82b6-98166143ffdd">City of Holdfast Bay - Alwyndor Aged Care - HOVE</Home>
    <Signed xmlns="a8338b6e-77a6-4851-82b6-98166143ffdd" xsi:nil="true"/>
    <Uploaded xmlns="a8338b6e-77a6-4851-82b6-98166143ffdd">False</Uploaded>
    <Management_x0020_Company xmlns="a8338b6e-77a6-4851-82b6-98166143ffdd" xsi:nil="true"/>
    <Doc_x0020_Date xmlns="a8338b6e-77a6-4851-82b6-98166143ffdd">2020-10-06T03:15:00+00:00</Doc_x0020_Date>
    <CSI_x0020_ID xmlns="a8338b6e-77a6-4851-82b6-98166143ffdd" xsi:nil="true"/>
    <Case_x0020_ID xmlns="a8338b6e-77a6-4851-82b6-98166143ffdd" xsi:nil="true"/>
    <Approved_x0020_Provider_x0020_ID xmlns="a8338b6e-77a6-4851-82b6-98166143ffdd">286D8368-77F4-DC11-AD41-005056922186</Approved_x0020_Provider_x0020_ID>
    <Location xmlns="a8338b6e-77a6-4851-82b6-98166143ffdd" xsi:nil="true"/>
    <Home_x0020_ID xmlns="a8338b6e-77a6-4851-82b6-98166143ffdd">38005A5F-0385-E411-B1AD-005056922186</Home_x0020_ID>
    <State xmlns="a8338b6e-77a6-4851-82b6-98166143ffdd">SA</State>
    <Doc_x0020_Sent_Received_x0020_Date xmlns="a8338b6e-77a6-4851-82b6-98166143ffdd">2020-10-06T00:00:00+00:00</Doc_x0020_Sent_Received_x0020_Date>
    <Activity_x0020_ID xmlns="a8338b6e-77a6-4851-82b6-98166143ffdd">95D62CF7-4E01-EB11-B319-005056922186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F9A0AAD7-9D10-44A2-9CB6-19E9C885E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purl.org/dc/elements/1.1/"/>
    <ds:schemaRef ds:uri="http://www.w3.org/XML/1998/namespace"/>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51E8022D-63B1-4D34-8F9C-3B49EC5AC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1859</Words>
  <Characters>10597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2020-11-22T22:39:00Z</dcterms:created>
  <dcterms:modified xsi:type="dcterms:W3CDTF">2020-11-22T22:39:00Z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