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30E84608"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914C61">
        <w:rPr>
          <w:rFonts w:ascii="Arial Black" w:hAnsi="Arial Black"/>
        </w:rPr>
        <w:t>City of Kingston Respite Service</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44A9C5EC" w14:textId="77777777" w:rsidR="00914C61" w:rsidRPr="003C6EC2" w:rsidRDefault="00914C61" w:rsidP="00914C6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34 Brindisi Street </w:t>
      </w:r>
      <w:r w:rsidRPr="003C6EC2">
        <w:rPr>
          <w:color w:val="FFFFFF" w:themeColor="background1"/>
          <w:sz w:val="28"/>
        </w:rPr>
        <w:br/>
        <w:t>MENTONE VIC 3124</w:t>
      </w:r>
      <w:r w:rsidRPr="003C6EC2">
        <w:rPr>
          <w:color w:val="FFFFFF" w:themeColor="background1"/>
          <w:sz w:val="28"/>
        </w:rPr>
        <w:br/>
      </w:r>
      <w:r w:rsidRPr="003C6EC2">
        <w:rPr>
          <w:rFonts w:eastAsia="Calibri"/>
          <w:color w:val="FFFFFF" w:themeColor="background1"/>
          <w:sz w:val="28"/>
          <w:szCs w:val="56"/>
          <w:lang w:eastAsia="en-US"/>
        </w:rPr>
        <w:t>Phone number: 03 9581 4202</w:t>
      </w:r>
    </w:p>
    <w:p w14:paraId="401ACB1F" w14:textId="77777777" w:rsidR="00914C61" w:rsidRDefault="00914C61" w:rsidP="00914C6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300097 </w:t>
      </w:r>
    </w:p>
    <w:p w14:paraId="5EEF3CAD" w14:textId="77777777" w:rsidR="00914C61" w:rsidRPr="003C6EC2" w:rsidRDefault="00914C61" w:rsidP="00914C6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Kingston City Council</w:t>
      </w:r>
    </w:p>
    <w:p w14:paraId="1AF79F94" w14:textId="77777777" w:rsidR="00914C61" w:rsidRPr="003C6EC2" w:rsidRDefault="00914C61" w:rsidP="00914C61">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3 February 2022 to 7 February 2022</w:t>
      </w:r>
    </w:p>
    <w:p w14:paraId="28B1A55E" w14:textId="6256741D" w:rsidR="00914C61" w:rsidRPr="00E93D41" w:rsidRDefault="00914C61" w:rsidP="00914C61">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A4705F">
        <w:rPr>
          <w:color w:val="FFFFFF" w:themeColor="background1"/>
          <w:sz w:val="28"/>
        </w:rPr>
        <w:t>1</w:t>
      </w:r>
      <w:r w:rsidR="00AA7EDA">
        <w:rPr>
          <w:color w:val="FFFFFF" w:themeColor="background1"/>
          <w:sz w:val="28"/>
        </w:rPr>
        <w:t>8</w:t>
      </w:r>
      <w:r w:rsidR="00A4705F">
        <w:rPr>
          <w:color w:val="FFFFFF" w:themeColor="background1"/>
          <w:sz w:val="28"/>
        </w:rPr>
        <w:t xml:space="preserve"> March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14B765F6" w:rsidR="00F41159" w:rsidRPr="009B0F30" w:rsidRDefault="00FF2F55" w:rsidP="00F41159">
      <w:r w:rsidRPr="00DE4045">
        <w:t>C.Athanasiou</w:t>
      </w:r>
      <w:r w:rsidR="00DE4045">
        <w:t>,</w:t>
      </w:r>
      <w:r w:rsidR="00F41159">
        <w:t xml:space="preserve">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1F94C83A" w14:textId="77777777" w:rsidR="00914C61" w:rsidRDefault="00914C61" w:rsidP="00914C61">
      <w:pPr>
        <w:tabs>
          <w:tab w:val="left" w:pos="4111"/>
        </w:tabs>
      </w:pPr>
      <w:bookmarkStart w:id="1" w:name="HcsServicesFullListWithAddress"/>
      <w:bookmarkEnd w:id="0"/>
      <w:r>
        <w:rPr>
          <w:b/>
          <w:bCs/>
        </w:rPr>
        <w:t>Home Care:</w:t>
      </w:r>
    </w:p>
    <w:p w14:paraId="29D21ADC" w14:textId="77777777" w:rsidR="00914C61" w:rsidRDefault="00914C61" w:rsidP="00914C61">
      <w:pPr>
        <w:numPr>
          <w:ilvl w:val="0"/>
          <w:numId w:val="38"/>
        </w:numPr>
        <w:tabs>
          <w:tab w:val="left" w:pos="4111"/>
        </w:tabs>
        <w:spacing w:before="0"/>
      </w:pPr>
      <w:r>
        <w:t>AccessCare Southern, 18600, 34 Brindisi Street, MENTONE VIC 3124</w:t>
      </w:r>
    </w:p>
    <w:p w14:paraId="7C5D2FD4" w14:textId="77777777" w:rsidR="00914C61" w:rsidRDefault="00914C61" w:rsidP="00914C61">
      <w:pPr>
        <w:numPr>
          <w:ilvl w:val="0"/>
          <w:numId w:val="38"/>
        </w:numPr>
        <w:tabs>
          <w:tab w:val="left" w:pos="4111"/>
        </w:tabs>
        <w:spacing w:after="0"/>
      </w:pPr>
      <w:r>
        <w:t>AccessCare Southern, 18601, 34 Brindisi Street, MENTONE VIC 3124</w:t>
      </w:r>
    </w:p>
    <w:p w14:paraId="1E00C3EA" w14:textId="77777777" w:rsidR="00914C61" w:rsidRDefault="00914C61" w:rsidP="00914C61">
      <w:pPr>
        <w:tabs>
          <w:tab w:val="left" w:pos="4111"/>
        </w:tabs>
      </w:pPr>
      <w:r>
        <w:rPr>
          <w:b/>
          <w:bCs/>
        </w:rPr>
        <w:t>CHSP:</w:t>
      </w:r>
    </w:p>
    <w:p w14:paraId="1E68B111" w14:textId="77777777" w:rsidR="00914C61" w:rsidRDefault="00914C61" w:rsidP="00914C61">
      <w:pPr>
        <w:numPr>
          <w:ilvl w:val="0"/>
          <w:numId w:val="39"/>
        </w:numPr>
        <w:tabs>
          <w:tab w:val="left" w:pos="4111"/>
        </w:tabs>
        <w:spacing w:before="0"/>
      </w:pPr>
      <w:r>
        <w:t>Transport, 4-BB2U5B4, 34 Brindisi Street, MENTONE VIC 3124</w:t>
      </w:r>
    </w:p>
    <w:p w14:paraId="315D9079" w14:textId="77777777" w:rsidR="00914C61" w:rsidRDefault="00914C61" w:rsidP="00914C61">
      <w:pPr>
        <w:numPr>
          <w:ilvl w:val="0"/>
          <w:numId w:val="39"/>
        </w:numPr>
        <w:tabs>
          <w:tab w:val="left" w:pos="4111"/>
        </w:tabs>
      </w:pPr>
      <w:r>
        <w:t>Flexible Respite - Care Relationships and Carer Support, 4-BAC72X1, 34 Brindisi Street, MENTONE VIC 3124</w:t>
      </w:r>
    </w:p>
    <w:p w14:paraId="6D7C4DBE" w14:textId="77777777" w:rsidR="00914C61" w:rsidRDefault="00914C61" w:rsidP="00914C61">
      <w:pPr>
        <w:numPr>
          <w:ilvl w:val="0"/>
          <w:numId w:val="39"/>
        </w:numPr>
        <w:tabs>
          <w:tab w:val="left" w:pos="4111"/>
        </w:tabs>
      </w:pPr>
      <w:r>
        <w:t>Home Maintenance, 4-BAC730G, 34 Brindisi Street, MENTONE VIC 3124</w:t>
      </w:r>
    </w:p>
    <w:p w14:paraId="54BF5F6B" w14:textId="77777777" w:rsidR="00914C61" w:rsidRDefault="00914C61" w:rsidP="00914C61">
      <w:pPr>
        <w:numPr>
          <w:ilvl w:val="0"/>
          <w:numId w:val="39"/>
        </w:numPr>
        <w:tabs>
          <w:tab w:val="left" w:pos="4111"/>
        </w:tabs>
      </w:pPr>
      <w:r>
        <w:t>Home Modifications, 4-BAC734O, 34 Brindisi Street, MENTONE VIC 3124</w:t>
      </w:r>
    </w:p>
    <w:p w14:paraId="4CBC6D34" w14:textId="77777777" w:rsidR="00914C61" w:rsidRDefault="00914C61" w:rsidP="00914C61">
      <w:pPr>
        <w:numPr>
          <w:ilvl w:val="0"/>
          <w:numId w:val="39"/>
        </w:numPr>
        <w:tabs>
          <w:tab w:val="left" w:pos="4111"/>
        </w:tabs>
      </w:pPr>
      <w:r>
        <w:t>Centre-based Respite - Care Relationships and Carer Support, 4-BAIIKK9, 34 Brindisi Street, MENTONE VIC 3124</w:t>
      </w:r>
    </w:p>
    <w:p w14:paraId="73B63BDB" w14:textId="77777777" w:rsidR="00914C61" w:rsidRDefault="00914C61" w:rsidP="00914C61">
      <w:pPr>
        <w:numPr>
          <w:ilvl w:val="0"/>
          <w:numId w:val="39"/>
        </w:numPr>
        <w:tabs>
          <w:tab w:val="left" w:pos="4111"/>
        </w:tabs>
      </w:pPr>
      <w:r>
        <w:t>Meals, 4-BAIIKUT, 34 Brindisi Street, MENTONE VIC 3124</w:t>
      </w:r>
    </w:p>
    <w:p w14:paraId="312323D7" w14:textId="77777777" w:rsidR="00914C61" w:rsidRDefault="00914C61" w:rsidP="00914C61">
      <w:pPr>
        <w:numPr>
          <w:ilvl w:val="0"/>
          <w:numId w:val="39"/>
        </w:numPr>
        <w:tabs>
          <w:tab w:val="left" w:pos="4111"/>
        </w:tabs>
      </w:pPr>
      <w:r>
        <w:t>Other Food Services, 4-BAKLPFC, 34 Brindisi Street, MENTONE VIC 3124</w:t>
      </w:r>
    </w:p>
    <w:p w14:paraId="2C22BC82" w14:textId="77777777" w:rsidR="00914C61" w:rsidRDefault="00914C61" w:rsidP="00914C61">
      <w:pPr>
        <w:numPr>
          <w:ilvl w:val="0"/>
          <w:numId w:val="39"/>
        </w:numPr>
        <w:tabs>
          <w:tab w:val="left" w:pos="4111"/>
        </w:tabs>
      </w:pPr>
      <w:r>
        <w:t>Personal Care, 4-BAKLPIR, 34 Brindisi Street, MENTONE VIC 3124</w:t>
      </w:r>
    </w:p>
    <w:p w14:paraId="4BA6930E" w14:textId="77777777" w:rsidR="00914C61" w:rsidRDefault="00914C61" w:rsidP="00914C61">
      <w:pPr>
        <w:numPr>
          <w:ilvl w:val="0"/>
          <w:numId w:val="39"/>
        </w:numPr>
        <w:tabs>
          <w:tab w:val="left" w:pos="4111"/>
        </w:tabs>
      </w:pPr>
      <w:r>
        <w:t>Social Support Individual, 4-BAMTE6Z, 34 Brindisi Street, MENTONE VIC 3124</w:t>
      </w:r>
    </w:p>
    <w:p w14:paraId="50645308" w14:textId="77777777" w:rsidR="00914C61" w:rsidRDefault="00914C61" w:rsidP="00914C61">
      <w:pPr>
        <w:numPr>
          <w:ilvl w:val="0"/>
          <w:numId w:val="39"/>
        </w:numPr>
        <w:tabs>
          <w:tab w:val="left" w:pos="4111"/>
        </w:tabs>
      </w:pPr>
      <w:r>
        <w:t>Specialised Support Services, 4-BB1JM9E, 34 Brindisi Street, MENTONE VIC 3124</w:t>
      </w:r>
    </w:p>
    <w:p w14:paraId="33D236AB" w14:textId="77777777" w:rsidR="00914C61" w:rsidRDefault="00914C61" w:rsidP="00914C61">
      <w:pPr>
        <w:numPr>
          <w:ilvl w:val="0"/>
          <w:numId w:val="39"/>
        </w:numPr>
        <w:tabs>
          <w:tab w:val="left" w:pos="4111"/>
        </w:tabs>
      </w:pPr>
      <w:r>
        <w:lastRenderedPageBreak/>
        <w:t>Social Support - Group, 4-9TDDENK, 34 Brindisi Street, MENTONE VIC 3124</w:t>
      </w:r>
    </w:p>
    <w:p w14:paraId="22881304" w14:textId="77777777" w:rsidR="00914C61" w:rsidRDefault="00914C61" w:rsidP="00914C61">
      <w:pPr>
        <w:numPr>
          <w:ilvl w:val="0"/>
          <w:numId w:val="39"/>
        </w:numPr>
        <w:tabs>
          <w:tab w:val="left" w:pos="4111"/>
        </w:tabs>
        <w:spacing w:after="0"/>
      </w:pPr>
      <w:r>
        <w:t>Domestic Assistance, 4-BAC72TL, 34 Brindisi Street, MENTONE VIC 3124</w:t>
      </w:r>
    </w:p>
    <w:bookmarkEnd w:id="1"/>
    <w:p w14:paraId="175E6AA2" w14:textId="036F2455" w:rsidR="00C72FC2" w:rsidRPr="00167869" w:rsidRDefault="001E6954" w:rsidP="00167869">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bookmarkStart w:id="2" w:name="_Hlk27119087"/>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5A682F"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6B3C963B" w:rsidR="00E630D7" w:rsidRPr="003E4B5E" w:rsidRDefault="00E630D7" w:rsidP="006107BF">
            <w:pPr>
              <w:pStyle w:val="Heading4"/>
              <w:tabs>
                <w:tab w:val="clear" w:pos="9072"/>
              </w:tabs>
              <w:spacing w:before="120" w:after="0" w:line="240" w:lineRule="auto"/>
              <w:jc w:val="right"/>
              <w:outlineLvl w:val="3"/>
            </w:pPr>
            <w:r w:rsidRPr="003E4B5E">
              <w:rPr>
                <w:rFonts w:eastAsia="Times New Roman"/>
                <w:iCs w:val="0"/>
              </w:rPr>
              <w:t xml:space="preserve">Compliant </w:t>
            </w:r>
            <w:r w:rsidR="003E4B5E" w:rsidRPr="003E4B5E">
              <w:rPr>
                <w:rFonts w:eastAsia="Times New Roman"/>
                <w:iCs w:val="0"/>
              </w:rPr>
              <w:t xml:space="preserve"> </w:t>
            </w:r>
          </w:p>
        </w:tc>
      </w:tr>
      <w:tr w:rsidR="00E630D7" w:rsidRPr="005A682F" w14:paraId="58384657" w14:textId="77777777" w:rsidTr="00E630D7">
        <w:tc>
          <w:tcPr>
            <w:tcW w:w="5240" w:type="dxa"/>
            <w:gridSpan w:val="3"/>
            <w:tcBorders>
              <w:top w:val="nil"/>
              <w:left w:val="nil"/>
              <w:bottom w:val="nil"/>
              <w:right w:val="nil"/>
            </w:tcBorders>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14151692"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080F90F2" w14:textId="02B674EF" w:rsidR="00E630D7" w:rsidRPr="003E4B5E" w:rsidRDefault="00E630D7" w:rsidP="006107BF">
            <w:pPr>
              <w:pStyle w:val="Heading4"/>
              <w:tabs>
                <w:tab w:val="clear" w:pos="9072"/>
              </w:tabs>
              <w:spacing w:before="120" w:after="0" w:line="240" w:lineRule="auto"/>
              <w:jc w:val="right"/>
              <w:outlineLvl w:val="3"/>
            </w:pPr>
            <w:r w:rsidRPr="003E4B5E">
              <w:rPr>
                <w:rFonts w:eastAsia="Times New Roman"/>
                <w:iCs w:val="0"/>
              </w:rPr>
              <w:t xml:space="preserve">Compliant </w:t>
            </w:r>
            <w:r w:rsidR="003E4B5E" w:rsidRPr="003E4B5E">
              <w:rPr>
                <w:rFonts w:eastAsia="Times New Roman"/>
                <w:iCs w:val="0"/>
              </w:rPr>
              <w:t xml:space="preserve"> </w:t>
            </w:r>
          </w:p>
        </w:tc>
      </w:tr>
      <w:tr w:rsidR="003E4B5E" w:rsidRPr="005A682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3E4B5E" w:rsidRPr="005A682F" w:rsidRDefault="003E4B5E" w:rsidP="003E4B5E">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(3)(a)</w:t>
            </w:r>
          </w:p>
        </w:tc>
        <w:tc>
          <w:tcPr>
            <w:tcW w:w="1134" w:type="dxa"/>
            <w:gridSpan w:val="3"/>
          </w:tcPr>
          <w:p w14:paraId="7DF833F2" w14:textId="77777777" w:rsidR="003E4B5E" w:rsidRPr="005A682F" w:rsidRDefault="003E4B5E" w:rsidP="003E4B5E">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35EDC978" w14:textId="07414E3C" w:rsidR="003E4B5E" w:rsidRPr="003E4B5E" w:rsidRDefault="003E4B5E" w:rsidP="003E4B5E">
            <w:pPr>
              <w:pStyle w:val="Heading4"/>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3E4B5E" w:rsidRPr="005A682F"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3E4B5E" w:rsidRPr="005A682F" w:rsidRDefault="003E4B5E" w:rsidP="003E4B5E">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21F3289E" w14:textId="59B99932" w:rsidR="003E4B5E" w:rsidRPr="005A682F" w:rsidRDefault="003E4B5E" w:rsidP="003E4B5E">
            <w:pPr>
              <w:pStyle w:val="Heading4"/>
              <w:tabs>
                <w:tab w:val="clear" w:pos="9072"/>
              </w:tabs>
              <w:spacing w:before="120" w:after="0" w:line="240" w:lineRule="auto"/>
              <w:outlineLvl w:val="3"/>
              <w:rPr>
                <w:b w:val="0"/>
              </w:rPr>
            </w:pPr>
            <w:r w:rsidRPr="005A682F">
              <w:rPr>
                <w:b w:val="0"/>
              </w:rPr>
              <w:t>CHSP</w:t>
            </w:r>
          </w:p>
        </w:tc>
        <w:tc>
          <w:tcPr>
            <w:tcW w:w="2977" w:type="dxa"/>
          </w:tcPr>
          <w:p w14:paraId="086A0247" w14:textId="460C4F3D" w:rsidR="003E4B5E" w:rsidRPr="003E4B5E" w:rsidRDefault="003E4B5E" w:rsidP="003E4B5E">
            <w:pPr>
              <w:pStyle w:val="Heading4"/>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3E4B5E" w:rsidRPr="005A682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3E4B5E" w:rsidRPr="005A682F" w:rsidRDefault="003E4B5E" w:rsidP="003E4B5E">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(3)(b)</w:t>
            </w:r>
          </w:p>
        </w:tc>
        <w:tc>
          <w:tcPr>
            <w:tcW w:w="1134" w:type="dxa"/>
            <w:gridSpan w:val="3"/>
          </w:tcPr>
          <w:p w14:paraId="0CDBFCB7" w14:textId="77777777" w:rsidR="003E4B5E" w:rsidRPr="005A682F" w:rsidRDefault="003E4B5E" w:rsidP="003E4B5E">
            <w:pPr>
              <w:pStyle w:val="Heading4"/>
              <w:tabs>
                <w:tab w:val="clear" w:pos="9072"/>
              </w:tabs>
              <w:spacing w:before="120" w:after="0" w:line="240" w:lineRule="auto"/>
              <w:outlineLvl w:val="3"/>
              <w:rPr>
                <w:b w:val="0"/>
              </w:rPr>
            </w:pPr>
            <w:r w:rsidRPr="005A682F">
              <w:rPr>
                <w:b w:val="0"/>
              </w:rPr>
              <w:t>HCP</w:t>
            </w:r>
          </w:p>
        </w:tc>
        <w:tc>
          <w:tcPr>
            <w:tcW w:w="2977" w:type="dxa"/>
          </w:tcPr>
          <w:p w14:paraId="6E7ABFA9" w14:textId="6148AFCC" w:rsidR="003E4B5E" w:rsidRPr="003E4B5E" w:rsidRDefault="003E4B5E" w:rsidP="003E4B5E">
            <w:pPr>
              <w:pStyle w:val="Heading4"/>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3E4B5E" w:rsidRPr="005A682F"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3E4B5E" w:rsidRPr="005A682F" w:rsidRDefault="003E4B5E" w:rsidP="003E4B5E">
            <w:pPr>
              <w:pStyle w:val="Heading4"/>
              <w:tabs>
                <w:tab w:val="clear" w:pos="9072"/>
              </w:tabs>
              <w:spacing w:before="120" w:after="0" w:line="240" w:lineRule="auto"/>
              <w:outlineLvl w:val="3"/>
              <w:rPr>
                <w:b w:val="0"/>
              </w:rPr>
            </w:pPr>
          </w:p>
        </w:tc>
        <w:tc>
          <w:tcPr>
            <w:tcW w:w="1134" w:type="dxa"/>
            <w:gridSpan w:val="3"/>
          </w:tcPr>
          <w:p w14:paraId="6F4244A8" w14:textId="77777777" w:rsidR="003E4B5E" w:rsidRPr="005A682F" w:rsidRDefault="003E4B5E" w:rsidP="003E4B5E">
            <w:pPr>
              <w:pStyle w:val="Heading4"/>
              <w:tabs>
                <w:tab w:val="clear" w:pos="9072"/>
              </w:tabs>
              <w:spacing w:before="120" w:after="0" w:line="240" w:lineRule="auto"/>
              <w:outlineLvl w:val="3"/>
              <w:rPr>
                <w:b w:val="0"/>
              </w:rPr>
            </w:pPr>
            <w:r w:rsidRPr="005A682F">
              <w:rPr>
                <w:b w:val="0"/>
              </w:rPr>
              <w:t>CHSP</w:t>
            </w:r>
          </w:p>
        </w:tc>
        <w:tc>
          <w:tcPr>
            <w:tcW w:w="2977" w:type="dxa"/>
          </w:tcPr>
          <w:p w14:paraId="5C50D086" w14:textId="3C8D20BE" w:rsidR="003E4B5E" w:rsidRPr="003E4B5E" w:rsidRDefault="003E4B5E" w:rsidP="003E4B5E">
            <w:pPr>
              <w:pStyle w:val="Heading4"/>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3E4B5E" w:rsidRPr="005A682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3E4B5E" w:rsidRPr="005A682F" w:rsidRDefault="003E4B5E" w:rsidP="003E4B5E">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 xml:space="preserve">(3)(c) </w:t>
            </w:r>
          </w:p>
        </w:tc>
        <w:tc>
          <w:tcPr>
            <w:tcW w:w="1134" w:type="dxa"/>
            <w:gridSpan w:val="3"/>
          </w:tcPr>
          <w:p w14:paraId="68B2A48E" w14:textId="77777777" w:rsidR="003E4B5E" w:rsidRPr="005A682F" w:rsidRDefault="003E4B5E" w:rsidP="003E4B5E">
            <w:pPr>
              <w:pStyle w:val="Heading4"/>
              <w:tabs>
                <w:tab w:val="clear" w:pos="9072"/>
              </w:tabs>
              <w:spacing w:before="120" w:after="0" w:line="240" w:lineRule="auto"/>
              <w:outlineLvl w:val="3"/>
              <w:rPr>
                <w:b w:val="0"/>
              </w:rPr>
            </w:pPr>
            <w:r w:rsidRPr="005A682F">
              <w:rPr>
                <w:b w:val="0"/>
              </w:rPr>
              <w:t>HCP</w:t>
            </w:r>
          </w:p>
        </w:tc>
        <w:tc>
          <w:tcPr>
            <w:tcW w:w="2977" w:type="dxa"/>
          </w:tcPr>
          <w:p w14:paraId="285FB966" w14:textId="0D2DE7A0" w:rsidR="003E4B5E" w:rsidRPr="003E4B5E" w:rsidRDefault="003E4B5E" w:rsidP="003E4B5E">
            <w:pPr>
              <w:pStyle w:val="Heading4"/>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3E4B5E" w:rsidRPr="005A682F"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3E4B5E" w:rsidRPr="005A682F" w:rsidRDefault="003E4B5E" w:rsidP="003E4B5E">
            <w:pPr>
              <w:pStyle w:val="Heading4"/>
              <w:tabs>
                <w:tab w:val="clear" w:pos="9072"/>
              </w:tabs>
              <w:spacing w:before="120" w:after="0" w:line="240" w:lineRule="auto"/>
              <w:outlineLvl w:val="3"/>
              <w:rPr>
                <w:b w:val="0"/>
              </w:rPr>
            </w:pPr>
          </w:p>
        </w:tc>
        <w:tc>
          <w:tcPr>
            <w:tcW w:w="1134" w:type="dxa"/>
            <w:gridSpan w:val="3"/>
          </w:tcPr>
          <w:p w14:paraId="396C89A0" w14:textId="77777777" w:rsidR="003E4B5E" w:rsidRPr="005A682F" w:rsidRDefault="003E4B5E" w:rsidP="003E4B5E">
            <w:pPr>
              <w:pStyle w:val="Heading4"/>
              <w:tabs>
                <w:tab w:val="clear" w:pos="9072"/>
              </w:tabs>
              <w:spacing w:before="120" w:after="0" w:line="240" w:lineRule="auto"/>
              <w:outlineLvl w:val="3"/>
              <w:rPr>
                <w:b w:val="0"/>
              </w:rPr>
            </w:pPr>
            <w:r w:rsidRPr="005A682F">
              <w:rPr>
                <w:b w:val="0"/>
              </w:rPr>
              <w:t>CHSP</w:t>
            </w:r>
          </w:p>
        </w:tc>
        <w:tc>
          <w:tcPr>
            <w:tcW w:w="2977" w:type="dxa"/>
          </w:tcPr>
          <w:p w14:paraId="13E89DFD" w14:textId="351BAD5B" w:rsidR="003E4B5E" w:rsidRPr="003E4B5E" w:rsidRDefault="003E4B5E" w:rsidP="003E4B5E">
            <w:pPr>
              <w:pStyle w:val="Heading4"/>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3E4B5E" w:rsidRPr="005A682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3E4B5E" w:rsidRPr="005A682F" w:rsidRDefault="003E4B5E" w:rsidP="003E4B5E">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1134" w:type="dxa"/>
            <w:gridSpan w:val="3"/>
          </w:tcPr>
          <w:p w14:paraId="75C72E02" w14:textId="77777777" w:rsidR="003E4B5E" w:rsidRPr="005A682F" w:rsidRDefault="003E4B5E" w:rsidP="003E4B5E">
            <w:pPr>
              <w:pStyle w:val="Heading4"/>
              <w:keepNext w:val="0"/>
              <w:tabs>
                <w:tab w:val="clear" w:pos="9072"/>
              </w:tabs>
              <w:spacing w:before="120" w:after="0" w:line="240" w:lineRule="auto"/>
              <w:outlineLvl w:val="3"/>
              <w:rPr>
                <w:b w:val="0"/>
              </w:rPr>
            </w:pPr>
            <w:r w:rsidRPr="005A682F">
              <w:rPr>
                <w:b w:val="0"/>
              </w:rPr>
              <w:t>HCP</w:t>
            </w:r>
          </w:p>
        </w:tc>
        <w:tc>
          <w:tcPr>
            <w:tcW w:w="2977" w:type="dxa"/>
          </w:tcPr>
          <w:p w14:paraId="753CEF12" w14:textId="01D659CC" w:rsidR="003E4B5E" w:rsidRPr="003E4B5E" w:rsidRDefault="003E4B5E" w:rsidP="003E4B5E">
            <w:pPr>
              <w:pStyle w:val="Heading4"/>
              <w:keepNext w:val="0"/>
              <w:tabs>
                <w:tab w:val="clear" w:pos="9072"/>
              </w:tabs>
              <w:spacing w:before="120" w:after="0" w:line="240" w:lineRule="auto"/>
              <w:jc w:val="right"/>
              <w:outlineLvl w:val="3"/>
              <w:rPr>
                <w:b w:val="0"/>
                <w:highlight w:val="yellow"/>
              </w:rPr>
            </w:pPr>
            <w:r w:rsidRPr="003E4B5E">
              <w:rPr>
                <w:rFonts w:eastAsia="Times New Roman"/>
                <w:b w:val="0"/>
                <w:iCs w:val="0"/>
              </w:rPr>
              <w:t xml:space="preserve">Compliant </w:t>
            </w:r>
          </w:p>
        </w:tc>
      </w:tr>
      <w:tr w:rsidR="003E4B5E" w:rsidRPr="005A682F"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3E4B5E" w:rsidRPr="005A682F" w:rsidRDefault="003E4B5E" w:rsidP="003E4B5E">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3E4B5E" w:rsidRPr="005A682F" w:rsidRDefault="003E4B5E" w:rsidP="003E4B5E">
            <w:pPr>
              <w:pStyle w:val="Heading4"/>
              <w:keepNext w:val="0"/>
              <w:tabs>
                <w:tab w:val="clear" w:pos="9072"/>
              </w:tabs>
              <w:spacing w:before="120" w:after="0" w:line="240" w:lineRule="auto"/>
              <w:outlineLvl w:val="3"/>
              <w:rPr>
                <w:b w:val="0"/>
              </w:rPr>
            </w:pPr>
            <w:r w:rsidRPr="005A682F">
              <w:rPr>
                <w:b w:val="0"/>
              </w:rPr>
              <w:t>CHSP</w:t>
            </w:r>
          </w:p>
        </w:tc>
        <w:tc>
          <w:tcPr>
            <w:tcW w:w="2977" w:type="dxa"/>
          </w:tcPr>
          <w:p w14:paraId="78B2936A" w14:textId="173FA381" w:rsidR="003E4B5E" w:rsidRPr="003E4B5E" w:rsidRDefault="003E4B5E" w:rsidP="003E4B5E">
            <w:pPr>
              <w:pStyle w:val="Heading4"/>
              <w:keepNext w:val="0"/>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3E4B5E" w:rsidRPr="005A682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3E4B5E" w:rsidRPr="005A682F" w:rsidRDefault="003E4B5E" w:rsidP="003E4B5E">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1134" w:type="dxa"/>
            <w:gridSpan w:val="3"/>
          </w:tcPr>
          <w:p w14:paraId="6CF4FB73" w14:textId="77777777" w:rsidR="003E4B5E" w:rsidRPr="005A682F" w:rsidRDefault="003E4B5E" w:rsidP="003E4B5E">
            <w:pPr>
              <w:pStyle w:val="Heading4"/>
              <w:keepNext w:val="0"/>
              <w:tabs>
                <w:tab w:val="clear" w:pos="9072"/>
              </w:tabs>
              <w:spacing w:before="120" w:after="0" w:line="240" w:lineRule="auto"/>
              <w:outlineLvl w:val="3"/>
              <w:rPr>
                <w:b w:val="0"/>
              </w:rPr>
            </w:pPr>
            <w:r w:rsidRPr="005A682F">
              <w:rPr>
                <w:b w:val="0"/>
              </w:rPr>
              <w:t>HCP</w:t>
            </w:r>
          </w:p>
        </w:tc>
        <w:tc>
          <w:tcPr>
            <w:tcW w:w="2977" w:type="dxa"/>
          </w:tcPr>
          <w:p w14:paraId="0D5F4957" w14:textId="7F704EC6" w:rsidR="003E4B5E" w:rsidRPr="003E4B5E" w:rsidRDefault="003E4B5E" w:rsidP="003E4B5E">
            <w:pPr>
              <w:pStyle w:val="Heading4"/>
              <w:keepNext w:val="0"/>
              <w:tabs>
                <w:tab w:val="clear" w:pos="9072"/>
              </w:tabs>
              <w:spacing w:before="120" w:after="0" w:line="240" w:lineRule="auto"/>
              <w:jc w:val="right"/>
              <w:outlineLvl w:val="3"/>
              <w:rPr>
                <w:b w:val="0"/>
                <w:highlight w:val="yellow"/>
              </w:rPr>
            </w:pPr>
            <w:r w:rsidRPr="003E4B5E">
              <w:rPr>
                <w:rFonts w:eastAsia="Times New Roman"/>
                <w:b w:val="0"/>
                <w:iCs w:val="0"/>
              </w:rPr>
              <w:t xml:space="preserve">Compliant </w:t>
            </w:r>
          </w:p>
        </w:tc>
      </w:tr>
      <w:tr w:rsidR="003E4B5E" w:rsidRPr="005A682F"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3E4B5E" w:rsidRPr="005A682F" w:rsidRDefault="003E4B5E" w:rsidP="003E4B5E">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3E4B5E" w:rsidRPr="005A682F" w:rsidRDefault="003E4B5E" w:rsidP="003E4B5E">
            <w:pPr>
              <w:pStyle w:val="Heading4"/>
              <w:keepNext w:val="0"/>
              <w:tabs>
                <w:tab w:val="clear" w:pos="9072"/>
              </w:tabs>
              <w:spacing w:before="120" w:after="0" w:line="240" w:lineRule="auto"/>
              <w:outlineLvl w:val="3"/>
              <w:rPr>
                <w:rFonts w:eastAsia="Times New Roman"/>
                <w:b w:val="0"/>
                <w:iCs w:val="0"/>
                <w:color w:val="0000FF"/>
              </w:rPr>
            </w:pPr>
            <w:r w:rsidRPr="005A682F">
              <w:rPr>
                <w:b w:val="0"/>
              </w:rPr>
              <w:t>CHSP</w:t>
            </w:r>
          </w:p>
        </w:tc>
        <w:tc>
          <w:tcPr>
            <w:tcW w:w="2977" w:type="dxa"/>
          </w:tcPr>
          <w:p w14:paraId="3AA48658" w14:textId="128AFAA4" w:rsidR="003E4B5E" w:rsidRPr="003E4B5E" w:rsidRDefault="003E4B5E" w:rsidP="003E4B5E">
            <w:pPr>
              <w:pStyle w:val="Heading4"/>
              <w:keepNext w:val="0"/>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3E4B5E" w:rsidRPr="005A682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3E4B5E" w:rsidRPr="005A682F" w:rsidRDefault="003E4B5E" w:rsidP="003E4B5E">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1134" w:type="dxa"/>
            <w:gridSpan w:val="3"/>
          </w:tcPr>
          <w:p w14:paraId="64F29ED4" w14:textId="77777777" w:rsidR="003E4B5E" w:rsidRPr="005A682F" w:rsidRDefault="003E4B5E" w:rsidP="003E4B5E">
            <w:pPr>
              <w:pStyle w:val="Heading4"/>
              <w:keepNext w:val="0"/>
              <w:tabs>
                <w:tab w:val="clear" w:pos="9072"/>
              </w:tabs>
              <w:spacing w:before="120" w:after="0" w:line="240" w:lineRule="auto"/>
              <w:outlineLvl w:val="3"/>
              <w:rPr>
                <w:b w:val="0"/>
              </w:rPr>
            </w:pPr>
            <w:r w:rsidRPr="005A682F">
              <w:rPr>
                <w:b w:val="0"/>
              </w:rPr>
              <w:t>HCP</w:t>
            </w:r>
          </w:p>
        </w:tc>
        <w:tc>
          <w:tcPr>
            <w:tcW w:w="2977" w:type="dxa"/>
          </w:tcPr>
          <w:p w14:paraId="4AC422E7" w14:textId="78BE3107" w:rsidR="003E4B5E" w:rsidRPr="003E4B5E" w:rsidRDefault="003E4B5E" w:rsidP="003E4B5E">
            <w:pPr>
              <w:pStyle w:val="Heading4"/>
              <w:keepNext w:val="0"/>
              <w:tabs>
                <w:tab w:val="clear" w:pos="9072"/>
              </w:tabs>
              <w:spacing w:before="120" w:after="0" w:line="240" w:lineRule="auto"/>
              <w:jc w:val="right"/>
              <w:outlineLvl w:val="3"/>
              <w:rPr>
                <w:b w:val="0"/>
                <w:highlight w:val="yellow"/>
              </w:rPr>
            </w:pPr>
            <w:r w:rsidRPr="003E4B5E">
              <w:rPr>
                <w:rFonts w:eastAsia="Times New Roman"/>
                <w:b w:val="0"/>
                <w:iCs w:val="0"/>
              </w:rPr>
              <w:t xml:space="preserve">Compliant </w:t>
            </w:r>
          </w:p>
        </w:tc>
      </w:tr>
      <w:tr w:rsidR="003E4B5E" w:rsidRPr="005A682F"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3E4B5E" w:rsidRPr="005A682F" w:rsidRDefault="003E4B5E" w:rsidP="003E4B5E">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3E4B5E" w:rsidRPr="005A682F" w:rsidRDefault="003E4B5E" w:rsidP="003E4B5E">
            <w:pPr>
              <w:pStyle w:val="Heading4"/>
              <w:keepNext w:val="0"/>
              <w:tabs>
                <w:tab w:val="clear" w:pos="9072"/>
              </w:tabs>
              <w:spacing w:before="120" w:after="0" w:line="240" w:lineRule="auto"/>
              <w:outlineLvl w:val="3"/>
              <w:rPr>
                <w:b w:val="0"/>
              </w:rPr>
            </w:pPr>
            <w:r w:rsidRPr="005A682F">
              <w:rPr>
                <w:b w:val="0"/>
              </w:rPr>
              <w:t>CHSP</w:t>
            </w:r>
          </w:p>
        </w:tc>
        <w:tc>
          <w:tcPr>
            <w:tcW w:w="2977" w:type="dxa"/>
          </w:tcPr>
          <w:p w14:paraId="7B21BD74" w14:textId="336BD660" w:rsidR="003E4B5E" w:rsidRPr="003E4B5E" w:rsidRDefault="003E4B5E" w:rsidP="003E4B5E">
            <w:pPr>
              <w:pStyle w:val="Heading4"/>
              <w:keepNext w:val="0"/>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t>Standard 2 Ongoing assessment and planning with consumers</w:t>
            </w:r>
          </w:p>
        </w:tc>
      </w:tr>
      <w:tr w:rsidR="00E630D7" w:rsidRPr="003E4B5E" w14:paraId="5C54AA04" w14:textId="77777777" w:rsidTr="00E630D7">
        <w:tc>
          <w:tcPr>
            <w:tcW w:w="5240" w:type="dxa"/>
            <w:gridSpan w:val="3"/>
            <w:tcBorders>
              <w:top w:val="nil"/>
              <w:left w:val="nil"/>
              <w:bottom w:val="nil"/>
              <w:right w:val="nil"/>
            </w:tcBorders>
          </w:tcPr>
          <w:p w14:paraId="4343F938" w14:textId="77777777" w:rsidR="00E630D7" w:rsidRPr="003E4B5E"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E630D7" w:rsidRPr="003E4B5E" w:rsidRDefault="00E630D7" w:rsidP="00E630D7">
            <w:pPr>
              <w:pStyle w:val="Heading4"/>
              <w:tabs>
                <w:tab w:val="clear" w:pos="9072"/>
              </w:tabs>
              <w:spacing w:before="120" w:after="0" w:line="240" w:lineRule="auto"/>
              <w:outlineLvl w:val="3"/>
            </w:pPr>
            <w:r w:rsidRPr="003E4B5E">
              <w:t>HCP</w:t>
            </w:r>
            <w:r w:rsidRPr="003E4B5E">
              <w:rPr>
                <w:rFonts w:eastAsia="Times New Roman"/>
                <w:iCs w:val="0"/>
              </w:rPr>
              <w:t xml:space="preserve"> </w:t>
            </w:r>
          </w:p>
        </w:tc>
        <w:tc>
          <w:tcPr>
            <w:tcW w:w="3113" w:type="dxa"/>
            <w:gridSpan w:val="3"/>
            <w:tcBorders>
              <w:top w:val="nil"/>
              <w:left w:val="nil"/>
              <w:bottom w:val="nil"/>
              <w:right w:val="nil"/>
            </w:tcBorders>
          </w:tcPr>
          <w:p w14:paraId="5C8102C8" w14:textId="236AA981" w:rsidR="00E630D7" w:rsidRPr="003E4B5E" w:rsidRDefault="00E630D7" w:rsidP="00E630D7">
            <w:pPr>
              <w:pStyle w:val="Heading4"/>
              <w:tabs>
                <w:tab w:val="clear" w:pos="9072"/>
              </w:tabs>
              <w:spacing w:before="120" w:after="0" w:line="240" w:lineRule="auto"/>
              <w:jc w:val="right"/>
              <w:outlineLvl w:val="3"/>
              <w:rPr>
                <w:rFonts w:eastAsia="Times New Roman"/>
                <w:iCs w:val="0"/>
              </w:rPr>
            </w:pPr>
            <w:r w:rsidRPr="003E4B5E">
              <w:rPr>
                <w:rFonts w:eastAsia="Times New Roman"/>
                <w:iCs w:val="0"/>
              </w:rPr>
              <w:t xml:space="preserve">Compliant </w:t>
            </w:r>
            <w:r w:rsidR="003E4B5E" w:rsidRPr="003E4B5E">
              <w:rPr>
                <w:rFonts w:eastAsia="Times New Roman"/>
                <w:iCs w:val="0"/>
              </w:rPr>
              <w:t xml:space="preserve"> </w:t>
            </w:r>
          </w:p>
        </w:tc>
      </w:tr>
      <w:tr w:rsidR="00E630D7" w:rsidRPr="003E4B5E" w14:paraId="562CCA45" w14:textId="77777777" w:rsidTr="00E630D7">
        <w:tc>
          <w:tcPr>
            <w:tcW w:w="5240" w:type="dxa"/>
            <w:gridSpan w:val="3"/>
            <w:tcBorders>
              <w:top w:val="nil"/>
              <w:left w:val="nil"/>
              <w:bottom w:val="nil"/>
              <w:right w:val="nil"/>
            </w:tcBorders>
          </w:tcPr>
          <w:p w14:paraId="6843F0A2" w14:textId="14F9AA61" w:rsidR="00E630D7" w:rsidRPr="003E4B5E"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E630D7" w:rsidRPr="003E4B5E" w:rsidRDefault="00E630D7" w:rsidP="00E630D7">
            <w:pPr>
              <w:pStyle w:val="Heading4"/>
              <w:tabs>
                <w:tab w:val="clear" w:pos="9072"/>
              </w:tabs>
              <w:spacing w:before="120" w:after="0" w:line="240" w:lineRule="auto"/>
              <w:outlineLvl w:val="3"/>
            </w:pPr>
            <w:r w:rsidRPr="003E4B5E">
              <w:t>CHSP</w:t>
            </w:r>
          </w:p>
        </w:tc>
        <w:tc>
          <w:tcPr>
            <w:tcW w:w="3113" w:type="dxa"/>
            <w:gridSpan w:val="3"/>
            <w:tcBorders>
              <w:top w:val="nil"/>
              <w:left w:val="nil"/>
              <w:bottom w:val="nil"/>
              <w:right w:val="nil"/>
            </w:tcBorders>
          </w:tcPr>
          <w:p w14:paraId="14B3F0E2" w14:textId="5BAFB16E" w:rsidR="00E630D7" w:rsidRPr="003E4B5E" w:rsidRDefault="00E630D7" w:rsidP="00E630D7">
            <w:pPr>
              <w:pStyle w:val="Heading4"/>
              <w:tabs>
                <w:tab w:val="clear" w:pos="9072"/>
              </w:tabs>
              <w:spacing w:before="120" w:after="0" w:line="240" w:lineRule="auto"/>
              <w:jc w:val="right"/>
              <w:outlineLvl w:val="3"/>
            </w:pPr>
            <w:r w:rsidRPr="003E4B5E">
              <w:rPr>
                <w:rFonts w:eastAsia="Times New Roman"/>
                <w:iCs w:val="0"/>
              </w:rPr>
              <w:t xml:space="preserve">Compliant </w:t>
            </w:r>
            <w:r w:rsidR="003E4B5E" w:rsidRPr="003E4B5E">
              <w:rPr>
                <w:rFonts w:eastAsia="Times New Roman"/>
                <w:iCs w:val="0"/>
              </w:rPr>
              <w:t xml:space="preserve"> </w:t>
            </w:r>
          </w:p>
        </w:tc>
      </w:tr>
      <w:tr w:rsidR="003E4B5E" w:rsidRPr="003E4B5E" w14:paraId="143D1574" w14:textId="77777777" w:rsidTr="00E630D7">
        <w:trPr>
          <w:gridBefore w:val="2"/>
          <w:wBefore w:w="436" w:type="dxa"/>
        </w:trPr>
        <w:tc>
          <w:tcPr>
            <w:tcW w:w="4804" w:type="dxa"/>
            <w:tcBorders>
              <w:top w:val="nil"/>
              <w:left w:val="nil"/>
              <w:bottom w:val="nil"/>
              <w:right w:val="nil"/>
            </w:tcBorders>
          </w:tcPr>
          <w:p w14:paraId="1F9C5FC2"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Requirement 2(3)(a)</w:t>
            </w:r>
          </w:p>
        </w:tc>
        <w:tc>
          <w:tcPr>
            <w:tcW w:w="1045" w:type="dxa"/>
            <w:gridSpan w:val="2"/>
            <w:tcBorders>
              <w:top w:val="nil"/>
              <w:left w:val="nil"/>
              <w:bottom w:val="nil"/>
              <w:right w:val="nil"/>
            </w:tcBorders>
          </w:tcPr>
          <w:p w14:paraId="4D12650D"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HCP</w:t>
            </w:r>
          </w:p>
        </w:tc>
        <w:tc>
          <w:tcPr>
            <w:tcW w:w="3066" w:type="dxa"/>
            <w:gridSpan w:val="2"/>
            <w:tcBorders>
              <w:top w:val="nil"/>
              <w:left w:val="nil"/>
              <w:bottom w:val="nil"/>
              <w:right w:val="nil"/>
            </w:tcBorders>
          </w:tcPr>
          <w:p w14:paraId="55BB79D0" w14:textId="178AC14C" w:rsidR="003E4B5E" w:rsidRPr="003E4B5E" w:rsidRDefault="003E4B5E" w:rsidP="003E4B5E">
            <w:pPr>
              <w:pStyle w:val="Heading4"/>
              <w:keepNext w:val="0"/>
              <w:tabs>
                <w:tab w:val="clear" w:pos="9072"/>
              </w:tabs>
              <w:spacing w:before="120" w:after="0" w:line="240" w:lineRule="auto"/>
              <w:jc w:val="right"/>
              <w:outlineLvl w:val="3"/>
              <w:rPr>
                <w:rFonts w:eastAsia="Times New Roman"/>
                <w:b w:val="0"/>
                <w:iCs w:val="0"/>
              </w:rPr>
            </w:pPr>
            <w:r w:rsidRPr="003E4B5E">
              <w:rPr>
                <w:rFonts w:eastAsia="Times New Roman"/>
                <w:b w:val="0"/>
                <w:iCs w:val="0"/>
              </w:rPr>
              <w:t xml:space="preserve">Compliant </w:t>
            </w:r>
          </w:p>
        </w:tc>
      </w:tr>
      <w:tr w:rsidR="003E4B5E" w:rsidRPr="003E4B5E" w14:paraId="300BE1FF" w14:textId="77777777" w:rsidTr="00E630D7">
        <w:trPr>
          <w:gridBefore w:val="2"/>
          <w:wBefore w:w="436" w:type="dxa"/>
        </w:trPr>
        <w:tc>
          <w:tcPr>
            <w:tcW w:w="4804" w:type="dxa"/>
            <w:tcBorders>
              <w:top w:val="nil"/>
              <w:left w:val="nil"/>
              <w:bottom w:val="nil"/>
              <w:right w:val="nil"/>
            </w:tcBorders>
          </w:tcPr>
          <w:p w14:paraId="066CC468" w14:textId="77777777" w:rsidR="003E4B5E" w:rsidRPr="003E4B5E" w:rsidRDefault="003E4B5E" w:rsidP="003E4B5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CHSP</w:t>
            </w:r>
          </w:p>
        </w:tc>
        <w:tc>
          <w:tcPr>
            <w:tcW w:w="3066" w:type="dxa"/>
            <w:gridSpan w:val="2"/>
            <w:tcBorders>
              <w:top w:val="nil"/>
              <w:left w:val="nil"/>
              <w:bottom w:val="nil"/>
              <w:right w:val="nil"/>
            </w:tcBorders>
          </w:tcPr>
          <w:p w14:paraId="3C80B0D0" w14:textId="7349CEE9" w:rsidR="003E4B5E" w:rsidRPr="003E4B5E" w:rsidRDefault="003E4B5E" w:rsidP="003E4B5E">
            <w:pPr>
              <w:pStyle w:val="Heading4"/>
              <w:keepNext w:val="0"/>
              <w:tabs>
                <w:tab w:val="clear" w:pos="9072"/>
              </w:tabs>
              <w:spacing w:before="120" w:after="0" w:line="240" w:lineRule="auto"/>
              <w:jc w:val="right"/>
              <w:outlineLvl w:val="3"/>
              <w:rPr>
                <w:rFonts w:eastAsia="Times New Roman"/>
                <w:b w:val="0"/>
                <w:iCs w:val="0"/>
              </w:rPr>
            </w:pPr>
            <w:r w:rsidRPr="003E4B5E">
              <w:rPr>
                <w:rFonts w:eastAsia="Times New Roman"/>
                <w:b w:val="0"/>
                <w:iCs w:val="0"/>
              </w:rPr>
              <w:t xml:space="preserve">Compliant </w:t>
            </w:r>
          </w:p>
        </w:tc>
      </w:tr>
      <w:tr w:rsidR="003E4B5E" w:rsidRPr="003E4B5E" w14:paraId="7D7A344A" w14:textId="77777777" w:rsidTr="00E630D7">
        <w:trPr>
          <w:gridBefore w:val="2"/>
          <w:wBefore w:w="436" w:type="dxa"/>
        </w:trPr>
        <w:tc>
          <w:tcPr>
            <w:tcW w:w="4804" w:type="dxa"/>
            <w:tcBorders>
              <w:top w:val="nil"/>
              <w:left w:val="nil"/>
              <w:bottom w:val="nil"/>
              <w:right w:val="nil"/>
            </w:tcBorders>
          </w:tcPr>
          <w:p w14:paraId="52E9C396"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Requirement 2(3)(b)</w:t>
            </w:r>
          </w:p>
        </w:tc>
        <w:tc>
          <w:tcPr>
            <w:tcW w:w="1045" w:type="dxa"/>
            <w:gridSpan w:val="2"/>
            <w:tcBorders>
              <w:top w:val="nil"/>
              <w:left w:val="nil"/>
              <w:bottom w:val="nil"/>
              <w:right w:val="nil"/>
            </w:tcBorders>
          </w:tcPr>
          <w:p w14:paraId="6D012410"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HCP</w:t>
            </w:r>
          </w:p>
        </w:tc>
        <w:tc>
          <w:tcPr>
            <w:tcW w:w="3066" w:type="dxa"/>
            <w:gridSpan w:val="2"/>
            <w:tcBorders>
              <w:top w:val="nil"/>
              <w:left w:val="nil"/>
              <w:bottom w:val="nil"/>
              <w:right w:val="nil"/>
            </w:tcBorders>
          </w:tcPr>
          <w:p w14:paraId="5FD15A18" w14:textId="48F8DD95" w:rsidR="003E4B5E" w:rsidRPr="003E4B5E" w:rsidRDefault="003E4B5E" w:rsidP="003E4B5E">
            <w:pPr>
              <w:pStyle w:val="Heading4"/>
              <w:keepNext w:val="0"/>
              <w:tabs>
                <w:tab w:val="clear" w:pos="9072"/>
              </w:tabs>
              <w:spacing w:before="120" w:after="0" w:line="240" w:lineRule="auto"/>
              <w:jc w:val="right"/>
              <w:outlineLvl w:val="3"/>
              <w:rPr>
                <w:rFonts w:eastAsia="Times New Roman"/>
                <w:b w:val="0"/>
                <w:iCs w:val="0"/>
              </w:rPr>
            </w:pPr>
            <w:r w:rsidRPr="003E4B5E">
              <w:rPr>
                <w:rFonts w:eastAsia="Times New Roman"/>
                <w:b w:val="0"/>
                <w:iCs w:val="0"/>
              </w:rPr>
              <w:t xml:space="preserve">Compliant </w:t>
            </w:r>
          </w:p>
        </w:tc>
      </w:tr>
      <w:tr w:rsidR="003E4B5E" w:rsidRPr="003E4B5E" w14:paraId="67125BEE" w14:textId="77777777" w:rsidTr="00E630D7">
        <w:trPr>
          <w:gridBefore w:val="2"/>
          <w:wBefore w:w="436" w:type="dxa"/>
        </w:trPr>
        <w:tc>
          <w:tcPr>
            <w:tcW w:w="4804" w:type="dxa"/>
            <w:tcBorders>
              <w:top w:val="nil"/>
              <w:left w:val="nil"/>
              <w:bottom w:val="nil"/>
              <w:right w:val="nil"/>
            </w:tcBorders>
          </w:tcPr>
          <w:p w14:paraId="5434F876" w14:textId="77777777" w:rsidR="003E4B5E" w:rsidRPr="003E4B5E" w:rsidRDefault="003E4B5E" w:rsidP="003E4B5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CHSP</w:t>
            </w:r>
          </w:p>
        </w:tc>
        <w:tc>
          <w:tcPr>
            <w:tcW w:w="3066" w:type="dxa"/>
            <w:gridSpan w:val="2"/>
            <w:tcBorders>
              <w:top w:val="nil"/>
              <w:left w:val="nil"/>
              <w:bottom w:val="nil"/>
              <w:right w:val="nil"/>
            </w:tcBorders>
          </w:tcPr>
          <w:p w14:paraId="409674F9" w14:textId="1769EE76" w:rsidR="003E4B5E" w:rsidRPr="003E4B5E" w:rsidRDefault="003E4B5E" w:rsidP="003E4B5E">
            <w:pPr>
              <w:pStyle w:val="Heading4"/>
              <w:keepNext w:val="0"/>
              <w:tabs>
                <w:tab w:val="clear" w:pos="9072"/>
              </w:tabs>
              <w:spacing w:before="120" w:after="0" w:line="240" w:lineRule="auto"/>
              <w:jc w:val="right"/>
              <w:outlineLvl w:val="3"/>
              <w:rPr>
                <w:rFonts w:eastAsia="Times New Roman"/>
                <w:b w:val="0"/>
                <w:iCs w:val="0"/>
              </w:rPr>
            </w:pPr>
            <w:r w:rsidRPr="003E4B5E">
              <w:rPr>
                <w:rFonts w:eastAsia="Times New Roman"/>
                <w:b w:val="0"/>
                <w:iCs w:val="0"/>
              </w:rPr>
              <w:t xml:space="preserve">Compliant </w:t>
            </w:r>
          </w:p>
        </w:tc>
      </w:tr>
      <w:tr w:rsidR="003E4B5E" w:rsidRPr="003E4B5E" w14:paraId="699FEBE6" w14:textId="77777777" w:rsidTr="00E630D7">
        <w:trPr>
          <w:gridBefore w:val="2"/>
          <w:wBefore w:w="436" w:type="dxa"/>
        </w:trPr>
        <w:tc>
          <w:tcPr>
            <w:tcW w:w="4804" w:type="dxa"/>
            <w:tcBorders>
              <w:top w:val="nil"/>
              <w:left w:val="nil"/>
              <w:bottom w:val="nil"/>
              <w:right w:val="nil"/>
            </w:tcBorders>
          </w:tcPr>
          <w:p w14:paraId="465DB3BE"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Requirement 2(3)(c)</w:t>
            </w:r>
          </w:p>
        </w:tc>
        <w:tc>
          <w:tcPr>
            <w:tcW w:w="1045" w:type="dxa"/>
            <w:gridSpan w:val="2"/>
            <w:tcBorders>
              <w:top w:val="nil"/>
              <w:left w:val="nil"/>
              <w:bottom w:val="nil"/>
              <w:right w:val="nil"/>
            </w:tcBorders>
          </w:tcPr>
          <w:p w14:paraId="13C56AA6"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HCP</w:t>
            </w:r>
          </w:p>
        </w:tc>
        <w:tc>
          <w:tcPr>
            <w:tcW w:w="3066" w:type="dxa"/>
            <w:gridSpan w:val="2"/>
            <w:tcBorders>
              <w:top w:val="nil"/>
              <w:left w:val="nil"/>
              <w:bottom w:val="nil"/>
              <w:right w:val="nil"/>
            </w:tcBorders>
          </w:tcPr>
          <w:p w14:paraId="179927FE" w14:textId="21942E01" w:rsidR="003E4B5E" w:rsidRPr="003E4B5E" w:rsidRDefault="003E4B5E" w:rsidP="003E4B5E">
            <w:pPr>
              <w:pStyle w:val="Heading4"/>
              <w:keepNext w:val="0"/>
              <w:tabs>
                <w:tab w:val="clear" w:pos="9072"/>
              </w:tabs>
              <w:spacing w:before="120" w:after="0" w:line="240" w:lineRule="auto"/>
              <w:jc w:val="right"/>
              <w:outlineLvl w:val="3"/>
              <w:rPr>
                <w:rFonts w:eastAsia="Times New Roman"/>
                <w:b w:val="0"/>
                <w:iCs w:val="0"/>
              </w:rPr>
            </w:pPr>
            <w:r w:rsidRPr="003E4B5E">
              <w:rPr>
                <w:rFonts w:eastAsia="Times New Roman"/>
                <w:b w:val="0"/>
                <w:iCs w:val="0"/>
              </w:rPr>
              <w:t xml:space="preserve">Compliant </w:t>
            </w:r>
          </w:p>
        </w:tc>
      </w:tr>
      <w:tr w:rsidR="003E4B5E" w:rsidRPr="003E4B5E" w14:paraId="7115816C" w14:textId="77777777" w:rsidTr="00E630D7">
        <w:trPr>
          <w:gridBefore w:val="2"/>
          <w:wBefore w:w="436" w:type="dxa"/>
        </w:trPr>
        <w:tc>
          <w:tcPr>
            <w:tcW w:w="4804" w:type="dxa"/>
            <w:tcBorders>
              <w:top w:val="nil"/>
              <w:left w:val="nil"/>
              <w:bottom w:val="nil"/>
              <w:right w:val="nil"/>
            </w:tcBorders>
          </w:tcPr>
          <w:p w14:paraId="3729D256" w14:textId="77777777" w:rsidR="003E4B5E" w:rsidRPr="003E4B5E" w:rsidRDefault="003E4B5E" w:rsidP="003E4B5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CHSP</w:t>
            </w:r>
          </w:p>
        </w:tc>
        <w:tc>
          <w:tcPr>
            <w:tcW w:w="3066" w:type="dxa"/>
            <w:gridSpan w:val="2"/>
            <w:tcBorders>
              <w:top w:val="nil"/>
              <w:left w:val="nil"/>
              <w:bottom w:val="nil"/>
              <w:right w:val="nil"/>
            </w:tcBorders>
          </w:tcPr>
          <w:p w14:paraId="23BEFDA6" w14:textId="6E336791" w:rsidR="003E4B5E" w:rsidRPr="003E4B5E" w:rsidRDefault="003E4B5E" w:rsidP="003E4B5E">
            <w:pPr>
              <w:pStyle w:val="Heading4"/>
              <w:keepNext w:val="0"/>
              <w:tabs>
                <w:tab w:val="clear" w:pos="9072"/>
              </w:tabs>
              <w:spacing w:before="120" w:after="0" w:line="240" w:lineRule="auto"/>
              <w:jc w:val="right"/>
              <w:outlineLvl w:val="3"/>
              <w:rPr>
                <w:rFonts w:eastAsia="Times New Roman"/>
                <w:b w:val="0"/>
                <w:iCs w:val="0"/>
              </w:rPr>
            </w:pPr>
            <w:r w:rsidRPr="003E4B5E">
              <w:rPr>
                <w:rFonts w:eastAsia="Times New Roman"/>
                <w:b w:val="0"/>
                <w:iCs w:val="0"/>
              </w:rPr>
              <w:t xml:space="preserve">Compliant </w:t>
            </w:r>
          </w:p>
        </w:tc>
      </w:tr>
      <w:tr w:rsidR="003E4B5E" w:rsidRPr="003E4B5E" w14:paraId="7007CEDB" w14:textId="77777777" w:rsidTr="00E630D7">
        <w:trPr>
          <w:gridBefore w:val="2"/>
          <w:wBefore w:w="436" w:type="dxa"/>
        </w:trPr>
        <w:tc>
          <w:tcPr>
            <w:tcW w:w="4804" w:type="dxa"/>
            <w:tcBorders>
              <w:top w:val="nil"/>
              <w:left w:val="nil"/>
              <w:bottom w:val="nil"/>
              <w:right w:val="nil"/>
            </w:tcBorders>
          </w:tcPr>
          <w:p w14:paraId="61130E4F"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Requirement 2(3)(d)</w:t>
            </w:r>
          </w:p>
        </w:tc>
        <w:tc>
          <w:tcPr>
            <w:tcW w:w="1045" w:type="dxa"/>
            <w:gridSpan w:val="2"/>
            <w:tcBorders>
              <w:top w:val="nil"/>
              <w:left w:val="nil"/>
              <w:bottom w:val="nil"/>
              <w:right w:val="nil"/>
            </w:tcBorders>
          </w:tcPr>
          <w:p w14:paraId="3318D321"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HCP</w:t>
            </w:r>
          </w:p>
        </w:tc>
        <w:tc>
          <w:tcPr>
            <w:tcW w:w="3066" w:type="dxa"/>
            <w:gridSpan w:val="2"/>
            <w:tcBorders>
              <w:top w:val="nil"/>
              <w:left w:val="nil"/>
              <w:bottom w:val="nil"/>
              <w:right w:val="nil"/>
            </w:tcBorders>
          </w:tcPr>
          <w:p w14:paraId="5A685814" w14:textId="6D316420" w:rsidR="003E4B5E" w:rsidRPr="003E4B5E" w:rsidRDefault="003E4B5E" w:rsidP="003E4B5E">
            <w:pPr>
              <w:pStyle w:val="Heading4"/>
              <w:keepNext w:val="0"/>
              <w:tabs>
                <w:tab w:val="clear" w:pos="9072"/>
              </w:tabs>
              <w:spacing w:before="120" w:after="0" w:line="240" w:lineRule="auto"/>
              <w:jc w:val="right"/>
              <w:outlineLvl w:val="3"/>
              <w:rPr>
                <w:rFonts w:eastAsia="Times New Roman"/>
                <w:b w:val="0"/>
                <w:iCs w:val="0"/>
              </w:rPr>
            </w:pPr>
            <w:r w:rsidRPr="003E4B5E">
              <w:rPr>
                <w:rFonts w:eastAsia="Times New Roman"/>
                <w:b w:val="0"/>
                <w:iCs w:val="0"/>
              </w:rPr>
              <w:t xml:space="preserve">Compliant </w:t>
            </w:r>
          </w:p>
        </w:tc>
      </w:tr>
      <w:tr w:rsidR="003E4B5E" w:rsidRPr="003E4B5E" w14:paraId="2DE1858B" w14:textId="77777777" w:rsidTr="00E630D7">
        <w:trPr>
          <w:gridBefore w:val="2"/>
          <w:wBefore w:w="436" w:type="dxa"/>
        </w:trPr>
        <w:tc>
          <w:tcPr>
            <w:tcW w:w="4804" w:type="dxa"/>
            <w:tcBorders>
              <w:top w:val="nil"/>
              <w:left w:val="nil"/>
              <w:bottom w:val="nil"/>
              <w:right w:val="nil"/>
            </w:tcBorders>
          </w:tcPr>
          <w:p w14:paraId="76978E5B" w14:textId="77777777" w:rsidR="003E4B5E" w:rsidRPr="003E4B5E" w:rsidRDefault="003E4B5E" w:rsidP="003E4B5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CHSP</w:t>
            </w:r>
          </w:p>
        </w:tc>
        <w:tc>
          <w:tcPr>
            <w:tcW w:w="3066" w:type="dxa"/>
            <w:gridSpan w:val="2"/>
            <w:tcBorders>
              <w:top w:val="nil"/>
              <w:left w:val="nil"/>
              <w:bottom w:val="nil"/>
              <w:right w:val="nil"/>
            </w:tcBorders>
          </w:tcPr>
          <w:p w14:paraId="5C01031E" w14:textId="61FF4998" w:rsidR="003E4B5E" w:rsidRPr="003E4B5E" w:rsidRDefault="003E4B5E" w:rsidP="003E4B5E">
            <w:pPr>
              <w:pStyle w:val="Heading4"/>
              <w:keepNext w:val="0"/>
              <w:tabs>
                <w:tab w:val="clear" w:pos="9072"/>
              </w:tabs>
              <w:spacing w:before="120" w:after="0" w:line="240" w:lineRule="auto"/>
              <w:jc w:val="right"/>
              <w:outlineLvl w:val="3"/>
              <w:rPr>
                <w:rFonts w:eastAsia="Times New Roman"/>
                <w:b w:val="0"/>
                <w:iCs w:val="0"/>
              </w:rPr>
            </w:pPr>
            <w:r w:rsidRPr="003E4B5E">
              <w:rPr>
                <w:rFonts w:eastAsia="Times New Roman"/>
                <w:b w:val="0"/>
                <w:iCs w:val="0"/>
              </w:rPr>
              <w:t xml:space="preserve">Compliant </w:t>
            </w:r>
          </w:p>
        </w:tc>
      </w:tr>
      <w:tr w:rsidR="003E4B5E" w:rsidRPr="003E4B5E" w14:paraId="604A6360" w14:textId="77777777" w:rsidTr="00E630D7">
        <w:trPr>
          <w:gridBefore w:val="2"/>
          <w:wBefore w:w="436" w:type="dxa"/>
        </w:trPr>
        <w:tc>
          <w:tcPr>
            <w:tcW w:w="4804" w:type="dxa"/>
            <w:tcBorders>
              <w:top w:val="nil"/>
              <w:left w:val="nil"/>
              <w:bottom w:val="nil"/>
              <w:right w:val="nil"/>
            </w:tcBorders>
          </w:tcPr>
          <w:p w14:paraId="3FCCF1B3"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Requirement 2(3)(e)</w:t>
            </w:r>
          </w:p>
        </w:tc>
        <w:tc>
          <w:tcPr>
            <w:tcW w:w="1045" w:type="dxa"/>
            <w:gridSpan w:val="2"/>
            <w:tcBorders>
              <w:top w:val="nil"/>
              <w:left w:val="nil"/>
              <w:bottom w:val="nil"/>
              <w:right w:val="nil"/>
            </w:tcBorders>
          </w:tcPr>
          <w:p w14:paraId="34612F74"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HCP</w:t>
            </w:r>
          </w:p>
        </w:tc>
        <w:tc>
          <w:tcPr>
            <w:tcW w:w="3066" w:type="dxa"/>
            <w:gridSpan w:val="2"/>
            <w:tcBorders>
              <w:top w:val="nil"/>
              <w:left w:val="nil"/>
              <w:bottom w:val="nil"/>
              <w:right w:val="nil"/>
            </w:tcBorders>
          </w:tcPr>
          <w:p w14:paraId="0F663D4D" w14:textId="2363F1CD" w:rsidR="003E4B5E" w:rsidRPr="003E4B5E" w:rsidRDefault="003E4B5E" w:rsidP="003E4B5E">
            <w:pPr>
              <w:pStyle w:val="Heading4"/>
              <w:keepNext w:val="0"/>
              <w:tabs>
                <w:tab w:val="clear" w:pos="9072"/>
              </w:tabs>
              <w:spacing w:before="120" w:after="0" w:line="240" w:lineRule="auto"/>
              <w:jc w:val="right"/>
              <w:outlineLvl w:val="3"/>
              <w:rPr>
                <w:rFonts w:eastAsia="Times New Roman"/>
                <w:b w:val="0"/>
                <w:iCs w:val="0"/>
              </w:rPr>
            </w:pPr>
            <w:r w:rsidRPr="003E4B5E">
              <w:rPr>
                <w:rFonts w:eastAsia="Times New Roman"/>
                <w:b w:val="0"/>
                <w:iCs w:val="0"/>
              </w:rPr>
              <w:t xml:space="preserve">Compliant </w:t>
            </w:r>
          </w:p>
        </w:tc>
      </w:tr>
      <w:tr w:rsidR="003E4B5E" w:rsidRPr="003E4B5E" w14:paraId="6C67B974" w14:textId="77777777" w:rsidTr="00E630D7">
        <w:trPr>
          <w:gridBefore w:val="2"/>
          <w:wBefore w:w="436" w:type="dxa"/>
        </w:trPr>
        <w:tc>
          <w:tcPr>
            <w:tcW w:w="4804" w:type="dxa"/>
            <w:tcBorders>
              <w:top w:val="nil"/>
              <w:left w:val="nil"/>
              <w:bottom w:val="nil"/>
              <w:right w:val="nil"/>
            </w:tcBorders>
          </w:tcPr>
          <w:p w14:paraId="20D340C1" w14:textId="77777777" w:rsidR="003E4B5E" w:rsidRPr="003E4B5E" w:rsidRDefault="003E4B5E" w:rsidP="003E4B5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CHSP</w:t>
            </w:r>
          </w:p>
        </w:tc>
        <w:tc>
          <w:tcPr>
            <w:tcW w:w="3066" w:type="dxa"/>
            <w:gridSpan w:val="2"/>
            <w:tcBorders>
              <w:top w:val="nil"/>
              <w:left w:val="nil"/>
              <w:bottom w:val="nil"/>
              <w:right w:val="nil"/>
            </w:tcBorders>
          </w:tcPr>
          <w:p w14:paraId="253B3B89" w14:textId="528DF6C7" w:rsidR="003E4B5E" w:rsidRPr="003E4B5E" w:rsidRDefault="003E4B5E" w:rsidP="003E4B5E">
            <w:pPr>
              <w:pStyle w:val="Heading4"/>
              <w:keepNext w:val="0"/>
              <w:tabs>
                <w:tab w:val="clear" w:pos="9072"/>
              </w:tabs>
              <w:spacing w:before="120" w:after="0" w:line="240" w:lineRule="auto"/>
              <w:jc w:val="right"/>
              <w:outlineLvl w:val="3"/>
              <w:rPr>
                <w:rFonts w:eastAsia="Times New Roman"/>
                <w:b w:val="0"/>
                <w:iCs w:val="0"/>
              </w:rPr>
            </w:pPr>
            <w:r w:rsidRPr="003E4B5E">
              <w:rPr>
                <w:rFonts w:eastAsia="Times New Roman"/>
                <w:b w:val="0"/>
                <w:iCs w:val="0"/>
              </w:rPr>
              <w:t xml:space="preserve">Compliant </w:t>
            </w:r>
          </w:p>
        </w:tc>
      </w:tr>
    </w:tbl>
    <w:p w14:paraId="1E5F58B7" w14:textId="77777777" w:rsidR="00F02B72" w:rsidRDefault="00F02B72"/>
    <w:tbl>
      <w:tblPr>
        <w:tblStyle w:val="TableGrid"/>
        <w:tblW w:w="9351" w:type="dxa"/>
        <w:tblInd w:w="-147" w:type="dxa"/>
        <w:tblLook w:val="04A0" w:firstRow="1" w:lastRow="0" w:firstColumn="1" w:lastColumn="0" w:noHBand="0" w:noVBand="1"/>
      </w:tblPr>
      <w:tblGrid>
        <w:gridCol w:w="426"/>
        <w:gridCol w:w="4814"/>
        <w:gridCol w:w="998"/>
        <w:gridCol w:w="136"/>
        <w:gridCol w:w="2977"/>
      </w:tblGrid>
      <w:tr w:rsidR="0013014D" w:rsidRPr="003E4B5E" w14:paraId="03718D53" w14:textId="77777777" w:rsidTr="0013014D">
        <w:tc>
          <w:tcPr>
            <w:tcW w:w="5240" w:type="dxa"/>
            <w:gridSpan w:val="2"/>
            <w:tcBorders>
              <w:top w:val="nil"/>
              <w:left w:val="nil"/>
              <w:bottom w:val="nil"/>
              <w:right w:val="nil"/>
            </w:tcBorders>
          </w:tcPr>
          <w:p w14:paraId="314FF7A7" w14:textId="01ED2D05" w:rsidR="0013014D" w:rsidRPr="003E4B5E" w:rsidRDefault="0013014D" w:rsidP="006107BF">
            <w:pPr>
              <w:pStyle w:val="Heading4"/>
              <w:tabs>
                <w:tab w:val="clear" w:pos="9072"/>
              </w:tabs>
              <w:spacing w:before="120" w:after="0" w:line="240" w:lineRule="auto"/>
              <w:ind w:left="-537" w:firstLine="537"/>
              <w:outlineLvl w:val="3"/>
              <w:rPr>
                <w:b w:val="0"/>
              </w:rPr>
            </w:pPr>
            <w:r w:rsidRPr="003E4B5E">
              <w:lastRenderedPageBreak/>
              <w:t>Standard 3 Personal care and clinical care</w:t>
            </w:r>
          </w:p>
        </w:tc>
        <w:tc>
          <w:tcPr>
            <w:tcW w:w="998" w:type="dxa"/>
            <w:tcBorders>
              <w:top w:val="nil"/>
              <w:left w:val="nil"/>
              <w:bottom w:val="nil"/>
              <w:right w:val="nil"/>
            </w:tcBorders>
          </w:tcPr>
          <w:p w14:paraId="63DC9D4E" w14:textId="77777777" w:rsidR="0013014D" w:rsidRPr="003E4B5E" w:rsidRDefault="0013014D" w:rsidP="006107BF">
            <w:pPr>
              <w:pStyle w:val="Heading4"/>
              <w:tabs>
                <w:tab w:val="clear" w:pos="9072"/>
              </w:tabs>
              <w:spacing w:before="120" w:after="0" w:line="240" w:lineRule="auto"/>
              <w:outlineLvl w:val="3"/>
              <w:rPr>
                <w:rFonts w:eastAsia="Times New Roman"/>
                <w:iCs w:val="0"/>
              </w:rPr>
            </w:pPr>
            <w:r w:rsidRPr="003E4B5E">
              <w:t>HCP</w:t>
            </w:r>
            <w:r w:rsidRPr="003E4B5E">
              <w:rPr>
                <w:rFonts w:eastAsia="Times New Roman"/>
                <w:iCs w:val="0"/>
              </w:rPr>
              <w:t xml:space="preserve"> </w:t>
            </w:r>
          </w:p>
        </w:tc>
        <w:tc>
          <w:tcPr>
            <w:tcW w:w="3113" w:type="dxa"/>
            <w:gridSpan w:val="2"/>
            <w:tcBorders>
              <w:top w:val="nil"/>
              <w:left w:val="nil"/>
              <w:bottom w:val="nil"/>
              <w:right w:val="nil"/>
            </w:tcBorders>
          </w:tcPr>
          <w:p w14:paraId="218B98CC" w14:textId="7A342040" w:rsidR="0013014D" w:rsidRPr="003E4B5E" w:rsidRDefault="0013014D" w:rsidP="006107BF">
            <w:pPr>
              <w:pStyle w:val="Heading4"/>
              <w:tabs>
                <w:tab w:val="clear" w:pos="9072"/>
              </w:tabs>
              <w:spacing w:before="120" w:after="0" w:line="240" w:lineRule="auto"/>
              <w:jc w:val="right"/>
              <w:outlineLvl w:val="3"/>
            </w:pPr>
            <w:r w:rsidRPr="003E4B5E">
              <w:rPr>
                <w:rFonts w:eastAsia="Times New Roman"/>
                <w:iCs w:val="0"/>
              </w:rPr>
              <w:t xml:space="preserve">Compliant </w:t>
            </w:r>
            <w:r w:rsidR="003E4B5E" w:rsidRPr="003E4B5E">
              <w:rPr>
                <w:rFonts w:eastAsia="Times New Roman"/>
                <w:iCs w:val="0"/>
              </w:rPr>
              <w:t xml:space="preserve"> </w:t>
            </w:r>
          </w:p>
        </w:tc>
      </w:tr>
      <w:tr w:rsidR="0013014D" w:rsidRPr="003E4B5E" w14:paraId="1733DBA7" w14:textId="77777777" w:rsidTr="0013014D">
        <w:tc>
          <w:tcPr>
            <w:tcW w:w="5240" w:type="dxa"/>
            <w:gridSpan w:val="2"/>
            <w:tcBorders>
              <w:top w:val="nil"/>
              <w:left w:val="nil"/>
              <w:bottom w:val="nil"/>
              <w:right w:val="nil"/>
            </w:tcBorders>
          </w:tcPr>
          <w:p w14:paraId="36475A02" w14:textId="77777777" w:rsidR="0013014D" w:rsidRPr="003E4B5E" w:rsidRDefault="0013014D" w:rsidP="006107BF">
            <w:pPr>
              <w:pStyle w:val="Heading4"/>
              <w:tabs>
                <w:tab w:val="clear" w:pos="9072"/>
              </w:tabs>
              <w:spacing w:before="120" w:after="0" w:line="240" w:lineRule="auto"/>
              <w:outlineLvl w:val="3"/>
              <w:rPr>
                <w:b w:val="0"/>
              </w:rPr>
            </w:pPr>
            <w:r w:rsidRPr="003E4B5E">
              <w:rPr>
                <w:rFonts w:eastAsia="Times New Roman"/>
                <w:b w:val="0"/>
                <w:iCs w:val="0"/>
              </w:rPr>
              <w:t xml:space="preserve">    </w:t>
            </w:r>
          </w:p>
        </w:tc>
        <w:tc>
          <w:tcPr>
            <w:tcW w:w="998" w:type="dxa"/>
            <w:tcBorders>
              <w:top w:val="nil"/>
              <w:left w:val="nil"/>
              <w:bottom w:val="nil"/>
              <w:right w:val="nil"/>
            </w:tcBorders>
          </w:tcPr>
          <w:p w14:paraId="6A54C2AF" w14:textId="77777777" w:rsidR="0013014D" w:rsidRPr="003E4B5E" w:rsidRDefault="0013014D" w:rsidP="006107BF">
            <w:pPr>
              <w:pStyle w:val="Heading4"/>
              <w:tabs>
                <w:tab w:val="clear" w:pos="9072"/>
              </w:tabs>
              <w:spacing w:before="120" w:after="0" w:line="240" w:lineRule="auto"/>
              <w:outlineLvl w:val="3"/>
            </w:pPr>
            <w:r w:rsidRPr="003E4B5E">
              <w:t>CHSP</w:t>
            </w:r>
          </w:p>
        </w:tc>
        <w:tc>
          <w:tcPr>
            <w:tcW w:w="3113" w:type="dxa"/>
            <w:gridSpan w:val="2"/>
            <w:tcBorders>
              <w:top w:val="nil"/>
              <w:left w:val="nil"/>
              <w:bottom w:val="nil"/>
              <w:right w:val="nil"/>
            </w:tcBorders>
          </w:tcPr>
          <w:p w14:paraId="50BDAA1C" w14:textId="1C8380B8" w:rsidR="0013014D" w:rsidRPr="003E4B5E" w:rsidRDefault="0013014D" w:rsidP="006107BF">
            <w:pPr>
              <w:pStyle w:val="Heading4"/>
              <w:tabs>
                <w:tab w:val="clear" w:pos="9072"/>
              </w:tabs>
              <w:spacing w:before="120" w:after="0" w:line="240" w:lineRule="auto"/>
              <w:jc w:val="right"/>
              <w:outlineLvl w:val="3"/>
            </w:pPr>
            <w:r w:rsidRPr="003E4B5E">
              <w:rPr>
                <w:rFonts w:eastAsia="Times New Roman"/>
                <w:iCs w:val="0"/>
              </w:rPr>
              <w:t xml:space="preserve">Compliant </w:t>
            </w:r>
            <w:r w:rsidR="003E4B5E" w:rsidRPr="003E4B5E">
              <w:rPr>
                <w:rFonts w:eastAsia="Times New Roman"/>
                <w:iCs w:val="0"/>
              </w:rPr>
              <w:t xml:space="preserve"> </w:t>
            </w:r>
          </w:p>
        </w:tc>
      </w:tr>
      <w:tr w:rsidR="003E4B5E" w:rsidRPr="003E4B5E"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3B7E433A" w14:textId="5A409ED1" w:rsidR="003E4B5E" w:rsidRPr="003E4B5E" w:rsidRDefault="003E4B5E" w:rsidP="003E4B5E">
            <w:pPr>
              <w:pStyle w:val="Heading4"/>
              <w:tabs>
                <w:tab w:val="clear" w:pos="9072"/>
              </w:tabs>
              <w:spacing w:before="120" w:after="0" w:line="240" w:lineRule="auto"/>
              <w:outlineLvl w:val="3"/>
              <w:rPr>
                <w:b w:val="0"/>
              </w:rPr>
            </w:pPr>
            <w:r w:rsidRPr="003E4B5E">
              <w:rPr>
                <w:b w:val="0"/>
              </w:rPr>
              <w:t>Requirement 3(3)(a)</w:t>
            </w:r>
          </w:p>
        </w:tc>
        <w:tc>
          <w:tcPr>
            <w:tcW w:w="1134" w:type="dxa"/>
            <w:gridSpan w:val="2"/>
          </w:tcPr>
          <w:p w14:paraId="75E5CC54" w14:textId="77777777" w:rsidR="003E4B5E" w:rsidRPr="003E4B5E" w:rsidRDefault="003E4B5E" w:rsidP="003E4B5E">
            <w:pPr>
              <w:pStyle w:val="Heading4"/>
              <w:tabs>
                <w:tab w:val="clear" w:pos="9072"/>
              </w:tabs>
              <w:spacing w:before="120" w:after="0" w:line="240" w:lineRule="auto"/>
              <w:outlineLvl w:val="3"/>
              <w:rPr>
                <w:rFonts w:eastAsia="Times New Roman"/>
                <w:b w:val="0"/>
                <w:iCs w:val="0"/>
              </w:rPr>
            </w:pPr>
            <w:r w:rsidRPr="003E4B5E">
              <w:rPr>
                <w:b w:val="0"/>
              </w:rPr>
              <w:t>HCP</w:t>
            </w:r>
            <w:r w:rsidRPr="003E4B5E">
              <w:rPr>
                <w:rFonts w:eastAsia="Times New Roman"/>
                <w:b w:val="0"/>
                <w:iCs w:val="0"/>
              </w:rPr>
              <w:t xml:space="preserve"> </w:t>
            </w:r>
          </w:p>
        </w:tc>
        <w:tc>
          <w:tcPr>
            <w:tcW w:w="2977" w:type="dxa"/>
          </w:tcPr>
          <w:p w14:paraId="0BDC9E91" w14:textId="2D48A554" w:rsidR="003E4B5E" w:rsidRPr="003E4B5E" w:rsidRDefault="003E4B5E" w:rsidP="003E4B5E">
            <w:pPr>
              <w:pStyle w:val="Heading4"/>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3E4B5E" w:rsidRPr="003E4B5E"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255F327F" w14:textId="77777777" w:rsidR="003E4B5E" w:rsidRPr="003E4B5E" w:rsidRDefault="003E4B5E" w:rsidP="003E4B5E">
            <w:pPr>
              <w:pStyle w:val="Heading4"/>
              <w:tabs>
                <w:tab w:val="clear" w:pos="9072"/>
              </w:tabs>
              <w:spacing w:before="120" w:after="0" w:line="240" w:lineRule="auto"/>
              <w:outlineLvl w:val="3"/>
              <w:rPr>
                <w:b w:val="0"/>
              </w:rPr>
            </w:pPr>
            <w:r w:rsidRPr="003E4B5E">
              <w:rPr>
                <w:rFonts w:eastAsia="Times New Roman"/>
                <w:b w:val="0"/>
                <w:iCs w:val="0"/>
              </w:rPr>
              <w:t xml:space="preserve">    </w:t>
            </w:r>
          </w:p>
        </w:tc>
        <w:tc>
          <w:tcPr>
            <w:tcW w:w="1134" w:type="dxa"/>
            <w:gridSpan w:val="2"/>
          </w:tcPr>
          <w:p w14:paraId="5021066E"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CHSP</w:t>
            </w:r>
          </w:p>
        </w:tc>
        <w:tc>
          <w:tcPr>
            <w:tcW w:w="2977" w:type="dxa"/>
          </w:tcPr>
          <w:p w14:paraId="1E009111" w14:textId="01CA94A7" w:rsidR="003E4B5E" w:rsidRPr="003E4B5E" w:rsidRDefault="003E4B5E" w:rsidP="003E4B5E">
            <w:pPr>
              <w:pStyle w:val="Heading4"/>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3E4B5E" w:rsidRPr="003E4B5E"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5B2C987A" w14:textId="7F555734" w:rsidR="003E4B5E" w:rsidRPr="003E4B5E" w:rsidRDefault="003E4B5E" w:rsidP="003E4B5E">
            <w:pPr>
              <w:pStyle w:val="Heading4"/>
              <w:tabs>
                <w:tab w:val="clear" w:pos="9072"/>
              </w:tabs>
              <w:spacing w:before="120" w:after="0" w:line="240" w:lineRule="auto"/>
              <w:outlineLvl w:val="3"/>
              <w:rPr>
                <w:b w:val="0"/>
              </w:rPr>
            </w:pPr>
            <w:r w:rsidRPr="003E4B5E">
              <w:rPr>
                <w:b w:val="0"/>
              </w:rPr>
              <w:t>Requirement 3(3)(b)</w:t>
            </w:r>
          </w:p>
        </w:tc>
        <w:tc>
          <w:tcPr>
            <w:tcW w:w="1134" w:type="dxa"/>
            <w:gridSpan w:val="2"/>
          </w:tcPr>
          <w:p w14:paraId="58E26A7E"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HCP</w:t>
            </w:r>
          </w:p>
        </w:tc>
        <w:tc>
          <w:tcPr>
            <w:tcW w:w="2977" w:type="dxa"/>
          </w:tcPr>
          <w:p w14:paraId="011C4C61" w14:textId="74A9A3A1" w:rsidR="003E4B5E" w:rsidRPr="003E4B5E" w:rsidRDefault="003E4B5E" w:rsidP="003E4B5E">
            <w:pPr>
              <w:pStyle w:val="Heading4"/>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3E4B5E" w:rsidRPr="003E4B5E"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3D0529A" w14:textId="77777777" w:rsidR="003E4B5E" w:rsidRPr="003E4B5E" w:rsidRDefault="003E4B5E" w:rsidP="003E4B5E">
            <w:pPr>
              <w:pStyle w:val="Heading4"/>
              <w:tabs>
                <w:tab w:val="clear" w:pos="9072"/>
              </w:tabs>
              <w:spacing w:before="120" w:after="0" w:line="240" w:lineRule="auto"/>
              <w:outlineLvl w:val="3"/>
              <w:rPr>
                <w:b w:val="0"/>
              </w:rPr>
            </w:pPr>
          </w:p>
        </w:tc>
        <w:tc>
          <w:tcPr>
            <w:tcW w:w="1134" w:type="dxa"/>
            <w:gridSpan w:val="2"/>
          </w:tcPr>
          <w:p w14:paraId="19FDDB14"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CHSP</w:t>
            </w:r>
          </w:p>
        </w:tc>
        <w:tc>
          <w:tcPr>
            <w:tcW w:w="2977" w:type="dxa"/>
          </w:tcPr>
          <w:p w14:paraId="3ACA4EEE" w14:textId="6E05D1CE" w:rsidR="003E4B5E" w:rsidRPr="003E4B5E" w:rsidRDefault="003E4B5E" w:rsidP="003E4B5E">
            <w:pPr>
              <w:pStyle w:val="Heading4"/>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3E4B5E" w:rsidRPr="003E4B5E"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64563DCF" w14:textId="6B3EC100" w:rsidR="003E4B5E" w:rsidRPr="003E4B5E" w:rsidRDefault="003E4B5E" w:rsidP="003E4B5E">
            <w:pPr>
              <w:pStyle w:val="Heading4"/>
              <w:tabs>
                <w:tab w:val="clear" w:pos="9072"/>
              </w:tabs>
              <w:spacing w:before="120" w:after="0" w:line="240" w:lineRule="auto"/>
              <w:outlineLvl w:val="3"/>
              <w:rPr>
                <w:b w:val="0"/>
              </w:rPr>
            </w:pPr>
            <w:r w:rsidRPr="003E4B5E">
              <w:rPr>
                <w:b w:val="0"/>
              </w:rPr>
              <w:t xml:space="preserve">Requirement 3(3)(c) </w:t>
            </w:r>
          </w:p>
        </w:tc>
        <w:tc>
          <w:tcPr>
            <w:tcW w:w="1134" w:type="dxa"/>
            <w:gridSpan w:val="2"/>
          </w:tcPr>
          <w:p w14:paraId="5B8E1812"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HCP</w:t>
            </w:r>
          </w:p>
        </w:tc>
        <w:tc>
          <w:tcPr>
            <w:tcW w:w="2977" w:type="dxa"/>
          </w:tcPr>
          <w:p w14:paraId="753E5DA0" w14:textId="1A160C09" w:rsidR="003E4B5E" w:rsidRPr="003E4B5E" w:rsidRDefault="003E4B5E" w:rsidP="003E4B5E">
            <w:pPr>
              <w:pStyle w:val="Heading4"/>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3E4B5E" w:rsidRPr="003E4B5E"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0443F43" w14:textId="77777777" w:rsidR="003E4B5E" w:rsidRPr="003E4B5E" w:rsidRDefault="003E4B5E" w:rsidP="003E4B5E">
            <w:pPr>
              <w:pStyle w:val="Heading4"/>
              <w:tabs>
                <w:tab w:val="clear" w:pos="9072"/>
              </w:tabs>
              <w:spacing w:before="120" w:after="0" w:line="240" w:lineRule="auto"/>
              <w:outlineLvl w:val="3"/>
              <w:rPr>
                <w:b w:val="0"/>
              </w:rPr>
            </w:pPr>
          </w:p>
        </w:tc>
        <w:tc>
          <w:tcPr>
            <w:tcW w:w="1134" w:type="dxa"/>
            <w:gridSpan w:val="2"/>
          </w:tcPr>
          <w:p w14:paraId="053BCDC7"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CHSP</w:t>
            </w:r>
          </w:p>
        </w:tc>
        <w:tc>
          <w:tcPr>
            <w:tcW w:w="2977" w:type="dxa"/>
          </w:tcPr>
          <w:p w14:paraId="6251F613" w14:textId="3C342DAE" w:rsidR="003E4B5E" w:rsidRPr="003E4B5E" w:rsidRDefault="003E4B5E" w:rsidP="003E4B5E">
            <w:pPr>
              <w:pStyle w:val="Heading4"/>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3E4B5E" w:rsidRPr="003E4B5E"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07600B3D" w14:textId="604EB693" w:rsidR="003E4B5E" w:rsidRPr="003E4B5E" w:rsidRDefault="003E4B5E" w:rsidP="003E4B5E">
            <w:pPr>
              <w:pStyle w:val="Heading4"/>
              <w:keepNext w:val="0"/>
              <w:tabs>
                <w:tab w:val="clear" w:pos="9072"/>
              </w:tabs>
              <w:spacing w:before="120" w:after="0" w:line="240" w:lineRule="auto"/>
              <w:outlineLvl w:val="3"/>
              <w:rPr>
                <w:b w:val="0"/>
                <w:sz w:val="20"/>
                <w:szCs w:val="20"/>
              </w:rPr>
            </w:pPr>
            <w:r w:rsidRPr="003E4B5E">
              <w:rPr>
                <w:b w:val="0"/>
              </w:rPr>
              <w:t>Requirement 3(3)(d)</w:t>
            </w:r>
            <w:r w:rsidRPr="003E4B5E">
              <w:rPr>
                <w:b w:val="0"/>
                <w:sz w:val="20"/>
                <w:szCs w:val="20"/>
              </w:rPr>
              <w:t xml:space="preserve"> </w:t>
            </w:r>
          </w:p>
        </w:tc>
        <w:tc>
          <w:tcPr>
            <w:tcW w:w="1134" w:type="dxa"/>
            <w:gridSpan w:val="2"/>
          </w:tcPr>
          <w:p w14:paraId="0A9BC601" w14:textId="77777777" w:rsidR="003E4B5E" w:rsidRPr="003E4B5E" w:rsidRDefault="003E4B5E" w:rsidP="003E4B5E">
            <w:pPr>
              <w:pStyle w:val="Heading4"/>
              <w:keepNext w:val="0"/>
              <w:tabs>
                <w:tab w:val="clear" w:pos="9072"/>
              </w:tabs>
              <w:spacing w:before="120" w:after="0" w:line="240" w:lineRule="auto"/>
              <w:outlineLvl w:val="3"/>
              <w:rPr>
                <w:b w:val="0"/>
              </w:rPr>
            </w:pPr>
            <w:r w:rsidRPr="003E4B5E">
              <w:rPr>
                <w:b w:val="0"/>
              </w:rPr>
              <w:t>HCP</w:t>
            </w:r>
          </w:p>
        </w:tc>
        <w:tc>
          <w:tcPr>
            <w:tcW w:w="2977" w:type="dxa"/>
          </w:tcPr>
          <w:p w14:paraId="1507D99A" w14:textId="19E5112D" w:rsidR="003E4B5E" w:rsidRPr="003E4B5E" w:rsidRDefault="003E4B5E" w:rsidP="003E4B5E">
            <w:pPr>
              <w:pStyle w:val="Heading4"/>
              <w:keepNext w:val="0"/>
              <w:tabs>
                <w:tab w:val="clear" w:pos="9072"/>
              </w:tabs>
              <w:spacing w:before="120" w:after="0" w:line="240" w:lineRule="auto"/>
              <w:jc w:val="right"/>
              <w:outlineLvl w:val="3"/>
              <w:rPr>
                <w:b w:val="0"/>
                <w:highlight w:val="yellow"/>
              </w:rPr>
            </w:pPr>
            <w:r w:rsidRPr="003E4B5E">
              <w:rPr>
                <w:rFonts w:eastAsia="Times New Roman"/>
                <w:b w:val="0"/>
                <w:iCs w:val="0"/>
              </w:rPr>
              <w:t xml:space="preserve">Compliant </w:t>
            </w:r>
          </w:p>
        </w:tc>
      </w:tr>
      <w:tr w:rsidR="003E4B5E" w:rsidRPr="003E4B5E"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B1337C4" w14:textId="77777777" w:rsidR="003E4B5E" w:rsidRPr="003E4B5E" w:rsidRDefault="003E4B5E" w:rsidP="003E4B5E">
            <w:pPr>
              <w:pStyle w:val="Heading4"/>
              <w:keepNext w:val="0"/>
              <w:tabs>
                <w:tab w:val="clear" w:pos="9072"/>
              </w:tabs>
              <w:spacing w:before="120" w:after="0" w:line="240" w:lineRule="auto"/>
              <w:outlineLvl w:val="3"/>
              <w:rPr>
                <w:b w:val="0"/>
                <w:sz w:val="20"/>
                <w:szCs w:val="20"/>
              </w:rPr>
            </w:pPr>
          </w:p>
        </w:tc>
        <w:tc>
          <w:tcPr>
            <w:tcW w:w="1134" w:type="dxa"/>
            <w:gridSpan w:val="2"/>
          </w:tcPr>
          <w:p w14:paraId="2B4F5ADB" w14:textId="77777777" w:rsidR="003E4B5E" w:rsidRPr="003E4B5E" w:rsidRDefault="003E4B5E" w:rsidP="003E4B5E">
            <w:pPr>
              <w:pStyle w:val="Heading4"/>
              <w:keepNext w:val="0"/>
              <w:tabs>
                <w:tab w:val="clear" w:pos="9072"/>
              </w:tabs>
              <w:spacing w:before="120" w:after="0" w:line="240" w:lineRule="auto"/>
              <w:outlineLvl w:val="3"/>
              <w:rPr>
                <w:b w:val="0"/>
              </w:rPr>
            </w:pPr>
            <w:r w:rsidRPr="003E4B5E">
              <w:rPr>
                <w:b w:val="0"/>
              </w:rPr>
              <w:t>CHSP</w:t>
            </w:r>
          </w:p>
        </w:tc>
        <w:tc>
          <w:tcPr>
            <w:tcW w:w="2977" w:type="dxa"/>
          </w:tcPr>
          <w:p w14:paraId="1E5D58C1" w14:textId="789A3198" w:rsidR="003E4B5E" w:rsidRPr="003E4B5E" w:rsidRDefault="003E4B5E" w:rsidP="003E4B5E">
            <w:pPr>
              <w:pStyle w:val="Heading4"/>
              <w:keepNext w:val="0"/>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3E4B5E" w:rsidRPr="003E4B5E"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13238ABE" w14:textId="2C5AB0C5" w:rsidR="003E4B5E" w:rsidRPr="003E4B5E" w:rsidRDefault="003E4B5E" w:rsidP="003E4B5E">
            <w:pPr>
              <w:pStyle w:val="Heading4"/>
              <w:keepNext w:val="0"/>
              <w:tabs>
                <w:tab w:val="clear" w:pos="9072"/>
              </w:tabs>
              <w:spacing w:before="120" w:after="0" w:line="240" w:lineRule="auto"/>
              <w:outlineLvl w:val="3"/>
              <w:rPr>
                <w:b w:val="0"/>
                <w:sz w:val="20"/>
                <w:szCs w:val="20"/>
              </w:rPr>
            </w:pPr>
            <w:r w:rsidRPr="003E4B5E">
              <w:rPr>
                <w:b w:val="0"/>
              </w:rPr>
              <w:t>Requirement 3(3)(e)</w:t>
            </w:r>
            <w:r w:rsidRPr="003E4B5E">
              <w:rPr>
                <w:b w:val="0"/>
                <w:sz w:val="20"/>
                <w:szCs w:val="20"/>
              </w:rPr>
              <w:t xml:space="preserve"> </w:t>
            </w:r>
          </w:p>
        </w:tc>
        <w:tc>
          <w:tcPr>
            <w:tcW w:w="1134" w:type="dxa"/>
            <w:gridSpan w:val="2"/>
          </w:tcPr>
          <w:p w14:paraId="558E5218" w14:textId="77777777" w:rsidR="003E4B5E" w:rsidRPr="003E4B5E" w:rsidRDefault="003E4B5E" w:rsidP="003E4B5E">
            <w:pPr>
              <w:pStyle w:val="Heading4"/>
              <w:keepNext w:val="0"/>
              <w:tabs>
                <w:tab w:val="clear" w:pos="9072"/>
              </w:tabs>
              <w:spacing w:before="120" w:after="0" w:line="240" w:lineRule="auto"/>
              <w:outlineLvl w:val="3"/>
              <w:rPr>
                <w:b w:val="0"/>
              </w:rPr>
            </w:pPr>
            <w:r w:rsidRPr="003E4B5E">
              <w:rPr>
                <w:b w:val="0"/>
              </w:rPr>
              <w:t>HCP</w:t>
            </w:r>
          </w:p>
        </w:tc>
        <w:tc>
          <w:tcPr>
            <w:tcW w:w="2977" w:type="dxa"/>
          </w:tcPr>
          <w:p w14:paraId="4FF04FF7" w14:textId="59E72761" w:rsidR="003E4B5E" w:rsidRPr="003E4B5E" w:rsidRDefault="003E4B5E" w:rsidP="003E4B5E">
            <w:pPr>
              <w:pStyle w:val="Heading4"/>
              <w:keepNext w:val="0"/>
              <w:tabs>
                <w:tab w:val="clear" w:pos="9072"/>
              </w:tabs>
              <w:spacing w:before="120" w:after="0" w:line="240" w:lineRule="auto"/>
              <w:jc w:val="right"/>
              <w:outlineLvl w:val="3"/>
              <w:rPr>
                <w:b w:val="0"/>
                <w:highlight w:val="yellow"/>
              </w:rPr>
            </w:pPr>
            <w:r w:rsidRPr="003E4B5E">
              <w:rPr>
                <w:rFonts w:eastAsia="Times New Roman"/>
                <w:b w:val="0"/>
                <w:iCs w:val="0"/>
              </w:rPr>
              <w:t xml:space="preserve">Compliant </w:t>
            </w:r>
          </w:p>
        </w:tc>
      </w:tr>
      <w:tr w:rsidR="003E4B5E" w:rsidRPr="003E4B5E"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25CEF1A" w14:textId="77777777" w:rsidR="003E4B5E" w:rsidRPr="003E4B5E" w:rsidRDefault="003E4B5E" w:rsidP="003E4B5E">
            <w:pPr>
              <w:pStyle w:val="Heading4"/>
              <w:keepNext w:val="0"/>
              <w:tabs>
                <w:tab w:val="clear" w:pos="9072"/>
              </w:tabs>
              <w:spacing w:before="120" w:after="0" w:line="240" w:lineRule="auto"/>
              <w:outlineLvl w:val="3"/>
              <w:rPr>
                <w:b w:val="0"/>
              </w:rPr>
            </w:pPr>
          </w:p>
        </w:tc>
        <w:tc>
          <w:tcPr>
            <w:tcW w:w="1134" w:type="dxa"/>
            <w:gridSpan w:val="2"/>
          </w:tcPr>
          <w:p w14:paraId="724DA0AB" w14:textId="0F2E68C5" w:rsidR="003E4B5E" w:rsidRPr="003E4B5E" w:rsidRDefault="003E4B5E" w:rsidP="003E4B5E">
            <w:pPr>
              <w:pStyle w:val="Heading4"/>
              <w:keepNext w:val="0"/>
              <w:tabs>
                <w:tab w:val="clear" w:pos="9072"/>
              </w:tabs>
              <w:spacing w:before="120" w:after="0" w:line="240" w:lineRule="auto"/>
              <w:outlineLvl w:val="3"/>
              <w:rPr>
                <w:b w:val="0"/>
              </w:rPr>
            </w:pPr>
            <w:r w:rsidRPr="003E4B5E">
              <w:rPr>
                <w:b w:val="0"/>
              </w:rPr>
              <w:t>CHSP</w:t>
            </w:r>
          </w:p>
        </w:tc>
        <w:tc>
          <w:tcPr>
            <w:tcW w:w="2977" w:type="dxa"/>
          </w:tcPr>
          <w:p w14:paraId="2719B370" w14:textId="604495AA" w:rsidR="003E4B5E" w:rsidRPr="003E4B5E" w:rsidRDefault="003E4B5E" w:rsidP="003E4B5E">
            <w:pPr>
              <w:pStyle w:val="Heading4"/>
              <w:keepNext w:val="0"/>
              <w:tabs>
                <w:tab w:val="clear" w:pos="9072"/>
              </w:tabs>
              <w:spacing w:before="120" w:after="0" w:line="240" w:lineRule="auto"/>
              <w:jc w:val="right"/>
              <w:outlineLvl w:val="3"/>
              <w:rPr>
                <w:rFonts w:eastAsia="Times New Roman"/>
                <w:b w:val="0"/>
                <w:iCs w:val="0"/>
              </w:rPr>
            </w:pPr>
            <w:r w:rsidRPr="003E4B5E">
              <w:rPr>
                <w:rFonts w:eastAsia="Times New Roman"/>
                <w:b w:val="0"/>
                <w:iCs w:val="0"/>
              </w:rPr>
              <w:t xml:space="preserve">Compliant </w:t>
            </w:r>
          </w:p>
        </w:tc>
      </w:tr>
      <w:tr w:rsidR="003E4B5E" w:rsidRPr="003E4B5E" w14:paraId="2B611404" w14:textId="77777777" w:rsidTr="0013014D">
        <w:trPr>
          <w:gridBefore w:val="1"/>
          <w:wBefore w:w="426" w:type="dxa"/>
        </w:trPr>
        <w:tc>
          <w:tcPr>
            <w:tcW w:w="4814" w:type="dxa"/>
            <w:tcBorders>
              <w:top w:val="nil"/>
              <w:left w:val="nil"/>
              <w:bottom w:val="nil"/>
              <w:right w:val="nil"/>
            </w:tcBorders>
          </w:tcPr>
          <w:p w14:paraId="3113DC1F" w14:textId="01B4438D" w:rsidR="003E4B5E" w:rsidRPr="003E4B5E" w:rsidRDefault="003E4B5E" w:rsidP="003E4B5E">
            <w:pPr>
              <w:pStyle w:val="Heading4"/>
              <w:keepNext w:val="0"/>
              <w:tabs>
                <w:tab w:val="clear" w:pos="9072"/>
              </w:tabs>
              <w:spacing w:before="120" w:after="0" w:line="240" w:lineRule="auto"/>
              <w:outlineLvl w:val="3"/>
              <w:rPr>
                <w:b w:val="0"/>
                <w:sz w:val="20"/>
                <w:szCs w:val="20"/>
              </w:rPr>
            </w:pPr>
            <w:r w:rsidRPr="003E4B5E">
              <w:rPr>
                <w:b w:val="0"/>
              </w:rPr>
              <w:t>Requirement 3(3)(f)</w:t>
            </w:r>
            <w:r w:rsidRPr="003E4B5E">
              <w:rPr>
                <w:b w:val="0"/>
                <w:sz w:val="20"/>
                <w:szCs w:val="20"/>
              </w:rPr>
              <w:t xml:space="preserve"> </w:t>
            </w:r>
          </w:p>
        </w:tc>
        <w:tc>
          <w:tcPr>
            <w:tcW w:w="1134" w:type="dxa"/>
            <w:gridSpan w:val="2"/>
            <w:tcBorders>
              <w:top w:val="nil"/>
              <w:left w:val="nil"/>
              <w:bottom w:val="nil"/>
              <w:right w:val="nil"/>
            </w:tcBorders>
          </w:tcPr>
          <w:p w14:paraId="61F05AD7" w14:textId="77777777" w:rsidR="003E4B5E" w:rsidRPr="003E4B5E" w:rsidRDefault="003E4B5E" w:rsidP="003E4B5E">
            <w:pPr>
              <w:pStyle w:val="Heading4"/>
              <w:keepNext w:val="0"/>
              <w:tabs>
                <w:tab w:val="clear" w:pos="9072"/>
              </w:tabs>
              <w:spacing w:before="120" w:after="0" w:line="240" w:lineRule="auto"/>
              <w:outlineLvl w:val="3"/>
              <w:rPr>
                <w:b w:val="0"/>
              </w:rPr>
            </w:pPr>
            <w:r w:rsidRPr="003E4B5E">
              <w:rPr>
                <w:b w:val="0"/>
              </w:rPr>
              <w:t>HCP</w:t>
            </w:r>
          </w:p>
        </w:tc>
        <w:tc>
          <w:tcPr>
            <w:tcW w:w="2977" w:type="dxa"/>
            <w:tcBorders>
              <w:top w:val="nil"/>
              <w:left w:val="nil"/>
              <w:bottom w:val="nil"/>
              <w:right w:val="nil"/>
            </w:tcBorders>
          </w:tcPr>
          <w:p w14:paraId="5CD9D22E" w14:textId="0B94FF40" w:rsidR="003E4B5E" w:rsidRPr="003E4B5E" w:rsidRDefault="003E4B5E" w:rsidP="003E4B5E">
            <w:pPr>
              <w:pStyle w:val="Heading4"/>
              <w:keepNext w:val="0"/>
              <w:tabs>
                <w:tab w:val="clear" w:pos="9072"/>
              </w:tabs>
              <w:spacing w:before="120" w:after="0" w:line="240" w:lineRule="auto"/>
              <w:jc w:val="right"/>
              <w:outlineLvl w:val="3"/>
              <w:rPr>
                <w:b w:val="0"/>
                <w:highlight w:val="yellow"/>
              </w:rPr>
            </w:pPr>
            <w:r w:rsidRPr="003E4B5E">
              <w:rPr>
                <w:rFonts w:eastAsia="Times New Roman"/>
                <w:b w:val="0"/>
                <w:iCs w:val="0"/>
              </w:rPr>
              <w:t xml:space="preserve">Compliant </w:t>
            </w:r>
          </w:p>
        </w:tc>
      </w:tr>
      <w:tr w:rsidR="003E4B5E" w:rsidRPr="003E4B5E" w14:paraId="1B3DBC45" w14:textId="77777777" w:rsidTr="0013014D">
        <w:trPr>
          <w:gridBefore w:val="1"/>
          <w:wBefore w:w="426" w:type="dxa"/>
        </w:trPr>
        <w:tc>
          <w:tcPr>
            <w:tcW w:w="4814" w:type="dxa"/>
            <w:tcBorders>
              <w:top w:val="nil"/>
              <w:left w:val="nil"/>
              <w:bottom w:val="nil"/>
              <w:right w:val="nil"/>
            </w:tcBorders>
          </w:tcPr>
          <w:p w14:paraId="4649A71C" w14:textId="77777777" w:rsidR="003E4B5E" w:rsidRPr="003E4B5E" w:rsidRDefault="003E4B5E" w:rsidP="003E4B5E">
            <w:pPr>
              <w:pStyle w:val="Heading4"/>
              <w:keepNext w:val="0"/>
              <w:tabs>
                <w:tab w:val="clear" w:pos="9072"/>
              </w:tabs>
              <w:spacing w:before="120" w:after="0" w:line="240" w:lineRule="auto"/>
              <w:outlineLvl w:val="3"/>
              <w:rPr>
                <w:b w:val="0"/>
                <w:sz w:val="20"/>
                <w:szCs w:val="20"/>
              </w:rPr>
            </w:pPr>
          </w:p>
        </w:tc>
        <w:tc>
          <w:tcPr>
            <w:tcW w:w="1134" w:type="dxa"/>
            <w:gridSpan w:val="2"/>
            <w:tcBorders>
              <w:top w:val="nil"/>
              <w:left w:val="nil"/>
              <w:bottom w:val="nil"/>
              <w:right w:val="nil"/>
            </w:tcBorders>
          </w:tcPr>
          <w:p w14:paraId="129CA5DB" w14:textId="77777777" w:rsidR="003E4B5E" w:rsidRPr="003E4B5E" w:rsidRDefault="003E4B5E" w:rsidP="003E4B5E">
            <w:pPr>
              <w:pStyle w:val="Heading4"/>
              <w:keepNext w:val="0"/>
              <w:tabs>
                <w:tab w:val="clear" w:pos="9072"/>
              </w:tabs>
              <w:spacing w:before="120" w:after="0" w:line="240" w:lineRule="auto"/>
              <w:outlineLvl w:val="3"/>
              <w:rPr>
                <w:b w:val="0"/>
              </w:rPr>
            </w:pPr>
            <w:r w:rsidRPr="003E4B5E">
              <w:rPr>
                <w:b w:val="0"/>
              </w:rPr>
              <w:t>CHSP</w:t>
            </w:r>
          </w:p>
        </w:tc>
        <w:tc>
          <w:tcPr>
            <w:tcW w:w="2977" w:type="dxa"/>
            <w:tcBorders>
              <w:top w:val="nil"/>
              <w:left w:val="nil"/>
              <w:bottom w:val="nil"/>
              <w:right w:val="nil"/>
            </w:tcBorders>
          </w:tcPr>
          <w:p w14:paraId="1E937D61" w14:textId="1885C0E0" w:rsidR="003E4B5E" w:rsidRPr="003E4B5E" w:rsidRDefault="003E4B5E" w:rsidP="003E4B5E">
            <w:pPr>
              <w:pStyle w:val="Heading4"/>
              <w:keepNext w:val="0"/>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3E4B5E" w:rsidRPr="003E4B5E" w14:paraId="30D2742B" w14:textId="77777777" w:rsidTr="0013014D">
        <w:trPr>
          <w:gridBefore w:val="1"/>
          <w:wBefore w:w="426" w:type="dxa"/>
        </w:trPr>
        <w:tc>
          <w:tcPr>
            <w:tcW w:w="4814" w:type="dxa"/>
            <w:tcBorders>
              <w:top w:val="nil"/>
              <w:left w:val="nil"/>
              <w:bottom w:val="nil"/>
              <w:right w:val="nil"/>
            </w:tcBorders>
          </w:tcPr>
          <w:p w14:paraId="2A6C683A" w14:textId="6422ECA0" w:rsidR="003E4B5E" w:rsidRPr="003E4B5E" w:rsidRDefault="003E4B5E" w:rsidP="003E4B5E">
            <w:pPr>
              <w:pStyle w:val="Heading4"/>
              <w:keepNext w:val="0"/>
              <w:tabs>
                <w:tab w:val="clear" w:pos="9072"/>
              </w:tabs>
              <w:spacing w:before="120" w:after="0" w:line="240" w:lineRule="auto"/>
              <w:outlineLvl w:val="3"/>
              <w:rPr>
                <w:b w:val="0"/>
                <w:sz w:val="20"/>
                <w:szCs w:val="20"/>
              </w:rPr>
            </w:pPr>
            <w:r w:rsidRPr="003E4B5E">
              <w:rPr>
                <w:b w:val="0"/>
              </w:rPr>
              <w:t>Requirement 3(3)(g)</w:t>
            </w:r>
            <w:r w:rsidRPr="003E4B5E">
              <w:rPr>
                <w:b w:val="0"/>
                <w:sz w:val="20"/>
                <w:szCs w:val="20"/>
              </w:rPr>
              <w:t xml:space="preserve"> </w:t>
            </w:r>
          </w:p>
        </w:tc>
        <w:tc>
          <w:tcPr>
            <w:tcW w:w="1134" w:type="dxa"/>
            <w:gridSpan w:val="2"/>
            <w:tcBorders>
              <w:top w:val="nil"/>
              <w:left w:val="nil"/>
              <w:bottom w:val="nil"/>
              <w:right w:val="nil"/>
            </w:tcBorders>
          </w:tcPr>
          <w:p w14:paraId="1BE745A6" w14:textId="77777777" w:rsidR="003E4B5E" w:rsidRPr="003E4B5E" w:rsidRDefault="003E4B5E" w:rsidP="003E4B5E">
            <w:pPr>
              <w:pStyle w:val="Heading4"/>
              <w:keepNext w:val="0"/>
              <w:tabs>
                <w:tab w:val="clear" w:pos="9072"/>
              </w:tabs>
              <w:spacing w:before="120" w:after="0" w:line="240" w:lineRule="auto"/>
              <w:outlineLvl w:val="3"/>
              <w:rPr>
                <w:b w:val="0"/>
              </w:rPr>
            </w:pPr>
            <w:r w:rsidRPr="003E4B5E">
              <w:rPr>
                <w:b w:val="0"/>
              </w:rPr>
              <w:t>HCP</w:t>
            </w:r>
          </w:p>
        </w:tc>
        <w:tc>
          <w:tcPr>
            <w:tcW w:w="2977" w:type="dxa"/>
            <w:tcBorders>
              <w:top w:val="nil"/>
              <w:left w:val="nil"/>
              <w:bottom w:val="nil"/>
              <w:right w:val="nil"/>
            </w:tcBorders>
          </w:tcPr>
          <w:p w14:paraId="1267BD36" w14:textId="1D613C9F" w:rsidR="003E4B5E" w:rsidRPr="003E4B5E" w:rsidRDefault="003E4B5E" w:rsidP="003E4B5E">
            <w:pPr>
              <w:pStyle w:val="Heading4"/>
              <w:keepNext w:val="0"/>
              <w:tabs>
                <w:tab w:val="clear" w:pos="9072"/>
              </w:tabs>
              <w:spacing w:before="120" w:after="0" w:line="240" w:lineRule="auto"/>
              <w:jc w:val="right"/>
              <w:outlineLvl w:val="3"/>
              <w:rPr>
                <w:b w:val="0"/>
                <w:highlight w:val="yellow"/>
              </w:rPr>
            </w:pPr>
            <w:r w:rsidRPr="003E4B5E">
              <w:rPr>
                <w:rFonts w:eastAsia="Times New Roman"/>
                <w:b w:val="0"/>
                <w:iCs w:val="0"/>
              </w:rPr>
              <w:t xml:space="preserve">Compliant </w:t>
            </w:r>
          </w:p>
        </w:tc>
      </w:tr>
      <w:tr w:rsidR="003E4B5E" w:rsidRPr="003E4B5E" w14:paraId="7E7B95A8" w14:textId="77777777" w:rsidTr="0013014D">
        <w:trPr>
          <w:gridBefore w:val="1"/>
          <w:wBefore w:w="426" w:type="dxa"/>
        </w:trPr>
        <w:tc>
          <w:tcPr>
            <w:tcW w:w="4814" w:type="dxa"/>
            <w:tcBorders>
              <w:top w:val="nil"/>
              <w:left w:val="nil"/>
              <w:bottom w:val="nil"/>
              <w:right w:val="nil"/>
            </w:tcBorders>
          </w:tcPr>
          <w:p w14:paraId="14BF6E44" w14:textId="77777777" w:rsidR="003E4B5E" w:rsidRPr="003E4B5E" w:rsidRDefault="003E4B5E" w:rsidP="003E4B5E">
            <w:pPr>
              <w:pStyle w:val="Heading4"/>
              <w:keepNext w:val="0"/>
              <w:tabs>
                <w:tab w:val="clear" w:pos="9072"/>
              </w:tabs>
              <w:spacing w:before="120" w:after="0" w:line="240" w:lineRule="auto"/>
              <w:outlineLvl w:val="3"/>
              <w:rPr>
                <w:b w:val="0"/>
              </w:rPr>
            </w:pPr>
          </w:p>
        </w:tc>
        <w:tc>
          <w:tcPr>
            <w:tcW w:w="1134" w:type="dxa"/>
            <w:gridSpan w:val="2"/>
            <w:tcBorders>
              <w:top w:val="nil"/>
              <w:left w:val="nil"/>
              <w:bottom w:val="nil"/>
              <w:right w:val="nil"/>
            </w:tcBorders>
          </w:tcPr>
          <w:p w14:paraId="0EF5D59D" w14:textId="77777777" w:rsidR="003E4B5E" w:rsidRPr="003E4B5E" w:rsidRDefault="003E4B5E" w:rsidP="003E4B5E">
            <w:pPr>
              <w:pStyle w:val="Heading4"/>
              <w:keepNext w:val="0"/>
              <w:tabs>
                <w:tab w:val="clear" w:pos="9072"/>
              </w:tabs>
              <w:spacing w:before="120" w:after="0" w:line="240" w:lineRule="auto"/>
              <w:outlineLvl w:val="3"/>
              <w:rPr>
                <w:b w:val="0"/>
              </w:rPr>
            </w:pPr>
            <w:r w:rsidRPr="003E4B5E">
              <w:rPr>
                <w:b w:val="0"/>
              </w:rPr>
              <w:t>CHSP</w:t>
            </w:r>
          </w:p>
        </w:tc>
        <w:tc>
          <w:tcPr>
            <w:tcW w:w="2977" w:type="dxa"/>
            <w:tcBorders>
              <w:top w:val="nil"/>
              <w:left w:val="nil"/>
              <w:bottom w:val="nil"/>
              <w:right w:val="nil"/>
            </w:tcBorders>
          </w:tcPr>
          <w:p w14:paraId="08109047" w14:textId="056D35C8" w:rsidR="003E4B5E" w:rsidRPr="003E4B5E" w:rsidRDefault="003E4B5E" w:rsidP="003E4B5E">
            <w:pPr>
              <w:pStyle w:val="Heading4"/>
              <w:keepNext w:val="0"/>
              <w:tabs>
                <w:tab w:val="clear" w:pos="9072"/>
              </w:tabs>
              <w:spacing w:before="120" w:after="0" w:line="240" w:lineRule="auto"/>
              <w:jc w:val="right"/>
              <w:outlineLvl w:val="3"/>
              <w:rPr>
                <w:rFonts w:eastAsia="Times New Roman"/>
                <w:b w:val="0"/>
                <w:iCs w:val="0"/>
              </w:rPr>
            </w:pPr>
            <w:r w:rsidRPr="003E4B5E">
              <w:rPr>
                <w:rFonts w:eastAsia="Times New Roman"/>
                <w:b w:val="0"/>
                <w:iCs w:val="0"/>
              </w:rPr>
              <w:t xml:space="preserve">Compliant </w:t>
            </w:r>
          </w:p>
        </w:tc>
      </w:tr>
    </w:tbl>
    <w:p w14:paraId="27924439" w14:textId="77777777" w:rsidR="0013014D" w:rsidRPr="003E4B5E"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3E4B5E" w14:paraId="57CCAB95" w14:textId="77777777" w:rsidTr="00071C01">
        <w:tc>
          <w:tcPr>
            <w:tcW w:w="9351" w:type="dxa"/>
            <w:gridSpan w:val="5"/>
            <w:tcBorders>
              <w:top w:val="nil"/>
              <w:left w:val="nil"/>
              <w:bottom w:val="nil"/>
              <w:right w:val="nil"/>
            </w:tcBorders>
          </w:tcPr>
          <w:p w14:paraId="05DBAEC7" w14:textId="3D057562" w:rsidR="00071C01" w:rsidRPr="003E4B5E" w:rsidRDefault="00071C01" w:rsidP="006107BF">
            <w:pPr>
              <w:pStyle w:val="Heading4"/>
              <w:tabs>
                <w:tab w:val="clear" w:pos="9072"/>
              </w:tabs>
              <w:spacing w:before="120" w:after="0" w:line="240" w:lineRule="auto"/>
              <w:outlineLvl w:val="3"/>
            </w:pPr>
            <w:r w:rsidRPr="003E4B5E">
              <w:t>Standard 4 Services and supports for daily living</w:t>
            </w:r>
          </w:p>
        </w:tc>
      </w:tr>
      <w:tr w:rsidR="00071C01" w:rsidRPr="003E4B5E" w14:paraId="697025D3" w14:textId="77777777" w:rsidTr="00071C01">
        <w:tc>
          <w:tcPr>
            <w:tcW w:w="5240" w:type="dxa"/>
            <w:gridSpan w:val="2"/>
            <w:tcBorders>
              <w:top w:val="nil"/>
              <w:left w:val="nil"/>
              <w:bottom w:val="nil"/>
              <w:right w:val="nil"/>
            </w:tcBorders>
          </w:tcPr>
          <w:p w14:paraId="61DF622C" w14:textId="77777777" w:rsidR="00071C01" w:rsidRPr="003E4B5E"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071C01" w:rsidRPr="003E4B5E" w:rsidRDefault="00071C01" w:rsidP="006107BF">
            <w:pPr>
              <w:pStyle w:val="Heading4"/>
              <w:tabs>
                <w:tab w:val="clear" w:pos="9072"/>
              </w:tabs>
              <w:spacing w:before="120" w:after="0" w:line="240" w:lineRule="auto"/>
              <w:outlineLvl w:val="3"/>
            </w:pPr>
            <w:r w:rsidRPr="003E4B5E">
              <w:t>HCP</w:t>
            </w:r>
            <w:r w:rsidRPr="003E4B5E">
              <w:rPr>
                <w:rFonts w:eastAsia="Times New Roman"/>
                <w:iCs w:val="0"/>
              </w:rPr>
              <w:t xml:space="preserve"> </w:t>
            </w:r>
          </w:p>
        </w:tc>
        <w:tc>
          <w:tcPr>
            <w:tcW w:w="3113" w:type="dxa"/>
            <w:gridSpan w:val="2"/>
            <w:tcBorders>
              <w:top w:val="nil"/>
              <w:left w:val="nil"/>
              <w:bottom w:val="nil"/>
              <w:right w:val="nil"/>
            </w:tcBorders>
          </w:tcPr>
          <w:p w14:paraId="36DA22A7" w14:textId="3A5F2107" w:rsidR="00071C01" w:rsidRPr="003E4B5E" w:rsidRDefault="00071C01" w:rsidP="006107BF">
            <w:pPr>
              <w:pStyle w:val="Heading4"/>
              <w:tabs>
                <w:tab w:val="clear" w:pos="9072"/>
              </w:tabs>
              <w:spacing w:before="120" w:after="0" w:line="240" w:lineRule="auto"/>
              <w:jc w:val="right"/>
              <w:outlineLvl w:val="3"/>
              <w:rPr>
                <w:rFonts w:eastAsia="Times New Roman"/>
                <w:iCs w:val="0"/>
              </w:rPr>
            </w:pPr>
            <w:r w:rsidRPr="003E4B5E">
              <w:rPr>
                <w:rFonts w:eastAsia="Times New Roman"/>
                <w:iCs w:val="0"/>
              </w:rPr>
              <w:t xml:space="preserve">Compliant </w:t>
            </w:r>
            <w:r w:rsidR="003E4B5E" w:rsidRPr="003E4B5E">
              <w:rPr>
                <w:rFonts w:eastAsia="Times New Roman"/>
                <w:iCs w:val="0"/>
              </w:rPr>
              <w:t xml:space="preserve"> </w:t>
            </w:r>
          </w:p>
        </w:tc>
      </w:tr>
      <w:tr w:rsidR="00071C01" w:rsidRPr="003E4B5E" w14:paraId="78562EFC" w14:textId="77777777" w:rsidTr="00071C01">
        <w:tc>
          <w:tcPr>
            <w:tcW w:w="5240" w:type="dxa"/>
            <w:gridSpan w:val="2"/>
            <w:tcBorders>
              <w:top w:val="nil"/>
              <w:left w:val="nil"/>
              <w:bottom w:val="nil"/>
              <w:right w:val="nil"/>
            </w:tcBorders>
          </w:tcPr>
          <w:p w14:paraId="0E680298" w14:textId="77777777" w:rsidR="00071C01" w:rsidRPr="003E4B5E"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777777" w:rsidR="00071C01" w:rsidRPr="003E4B5E" w:rsidRDefault="00071C01" w:rsidP="006107BF">
            <w:pPr>
              <w:pStyle w:val="Heading4"/>
              <w:tabs>
                <w:tab w:val="clear" w:pos="9072"/>
              </w:tabs>
              <w:spacing w:before="120" w:after="0" w:line="240" w:lineRule="auto"/>
              <w:outlineLvl w:val="3"/>
            </w:pPr>
            <w:r w:rsidRPr="003E4B5E">
              <w:t>CHSP</w:t>
            </w:r>
          </w:p>
        </w:tc>
        <w:tc>
          <w:tcPr>
            <w:tcW w:w="3113" w:type="dxa"/>
            <w:gridSpan w:val="2"/>
            <w:tcBorders>
              <w:top w:val="nil"/>
              <w:left w:val="nil"/>
              <w:bottom w:val="nil"/>
              <w:right w:val="nil"/>
            </w:tcBorders>
          </w:tcPr>
          <w:p w14:paraId="55F3782D" w14:textId="2DD5BE39" w:rsidR="00071C01" w:rsidRPr="003E4B5E" w:rsidRDefault="00071C01" w:rsidP="006107BF">
            <w:pPr>
              <w:pStyle w:val="Heading4"/>
              <w:tabs>
                <w:tab w:val="clear" w:pos="9072"/>
              </w:tabs>
              <w:spacing w:before="120" w:after="0" w:line="240" w:lineRule="auto"/>
              <w:jc w:val="right"/>
              <w:outlineLvl w:val="3"/>
            </w:pPr>
            <w:r w:rsidRPr="003E4B5E">
              <w:rPr>
                <w:rFonts w:eastAsia="Times New Roman"/>
                <w:iCs w:val="0"/>
              </w:rPr>
              <w:t xml:space="preserve">Compliant </w:t>
            </w:r>
            <w:r w:rsidR="003E4B5E" w:rsidRPr="003E4B5E">
              <w:rPr>
                <w:rFonts w:eastAsia="Times New Roman"/>
                <w:iCs w:val="0"/>
              </w:rPr>
              <w:t xml:space="preserve"> </w:t>
            </w:r>
          </w:p>
        </w:tc>
      </w:tr>
      <w:tr w:rsidR="003E4B5E" w:rsidRPr="003E4B5E" w14:paraId="1C9453EA" w14:textId="77777777" w:rsidTr="00071C01">
        <w:trPr>
          <w:gridBefore w:val="1"/>
          <w:wBefore w:w="436" w:type="dxa"/>
        </w:trPr>
        <w:tc>
          <w:tcPr>
            <w:tcW w:w="4804" w:type="dxa"/>
            <w:tcBorders>
              <w:top w:val="nil"/>
              <w:left w:val="nil"/>
              <w:bottom w:val="nil"/>
              <w:right w:val="nil"/>
            </w:tcBorders>
          </w:tcPr>
          <w:p w14:paraId="1D55752E" w14:textId="4F89B63A" w:rsidR="003E4B5E" w:rsidRPr="003E4B5E" w:rsidRDefault="003E4B5E" w:rsidP="003E4B5E">
            <w:pPr>
              <w:pStyle w:val="Heading4"/>
              <w:tabs>
                <w:tab w:val="clear" w:pos="9072"/>
              </w:tabs>
              <w:spacing w:before="120" w:after="0" w:line="240" w:lineRule="auto"/>
              <w:outlineLvl w:val="3"/>
              <w:rPr>
                <w:b w:val="0"/>
              </w:rPr>
            </w:pPr>
            <w:r w:rsidRPr="003E4B5E">
              <w:rPr>
                <w:b w:val="0"/>
              </w:rPr>
              <w:t>Requirement 4(3)(a)</w:t>
            </w:r>
          </w:p>
        </w:tc>
        <w:tc>
          <w:tcPr>
            <w:tcW w:w="1045" w:type="dxa"/>
            <w:gridSpan w:val="2"/>
            <w:tcBorders>
              <w:top w:val="nil"/>
              <w:left w:val="nil"/>
              <w:bottom w:val="nil"/>
              <w:right w:val="nil"/>
            </w:tcBorders>
          </w:tcPr>
          <w:p w14:paraId="727D3475"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HCP</w:t>
            </w:r>
          </w:p>
        </w:tc>
        <w:tc>
          <w:tcPr>
            <w:tcW w:w="3066" w:type="dxa"/>
            <w:tcBorders>
              <w:top w:val="nil"/>
              <w:left w:val="nil"/>
              <w:bottom w:val="nil"/>
              <w:right w:val="nil"/>
            </w:tcBorders>
          </w:tcPr>
          <w:p w14:paraId="48526909" w14:textId="424F1606" w:rsidR="003E4B5E" w:rsidRPr="003E4B5E" w:rsidRDefault="003E4B5E" w:rsidP="003E4B5E">
            <w:pPr>
              <w:pStyle w:val="Heading4"/>
              <w:keepNext w:val="0"/>
              <w:tabs>
                <w:tab w:val="clear" w:pos="9072"/>
              </w:tabs>
              <w:spacing w:before="120" w:after="0" w:line="240" w:lineRule="auto"/>
              <w:jc w:val="right"/>
              <w:outlineLvl w:val="3"/>
              <w:rPr>
                <w:rFonts w:eastAsia="Times New Roman"/>
                <w:b w:val="0"/>
                <w:iCs w:val="0"/>
              </w:rPr>
            </w:pPr>
            <w:r w:rsidRPr="003E4B5E">
              <w:rPr>
                <w:rFonts w:eastAsia="Times New Roman"/>
                <w:b w:val="0"/>
                <w:iCs w:val="0"/>
              </w:rPr>
              <w:t xml:space="preserve">Compliant </w:t>
            </w:r>
          </w:p>
        </w:tc>
      </w:tr>
      <w:tr w:rsidR="003E4B5E" w:rsidRPr="003E4B5E" w14:paraId="6334706E" w14:textId="77777777" w:rsidTr="00071C01">
        <w:trPr>
          <w:gridBefore w:val="1"/>
          <w:wBefore w:w="436" w:type="dxa"/>
        </w:trPr>
        <w:tc>
          <w:tcPr>
            <w:tcW w:w="4804" w:type="dxa"/>
            <w:tcBorders>
              <w:top w:val="nil"/>
              <w:left w:val="nil"/>
              <w:bottom w:val="nil"/>
              <w:right w:val="nil"/>
            </w:tcBorders>
          </w:tcPr>
          <w:p w14:paraId="01640317" w14:textId="77777777" w:rsidR="003E4B5E" w:rsidRPr="003E4B5E" w:rsidRDefault="003E4B5E" w:rsidP="003E4B5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CHSP</w:t>
            </w:r>
          </w:p>
        </w:tc>
        <w:tc>
          <w:tcPr>
            <w:tcW w:w="3066" w:type="dxa"/>
            <w:tcBorders>
              <w:top w:val="nil"/>
              <w:left w:val="nil"/>
              <w:bottom w:val="nil"/>
              <w:right w:val="nil"/>
            </w:tcBorders>
          </w:tcPr>
          <w:p w14:paraId="004B48CC" w14:textId="54647433" w:rsidR="003E4B5E" w:rsidRPr="003E4B5E" w:rsidRDefault="003E4B5E" w:rsidP="003E4B5E">
            <w:pPr>
              <w:pStyle w:val="Heading4"/>
              <w:keepNext w:val="0"/>
              <w:tabs>
                <w:tab w:val="clear" w:pos="9072"/>
              </w:tabs>
              <w:spacing w:before="120" w:after="0" w:line="240" w:lineRule="auto"/>
              <w:jc w:val="right"/>
              <w:outlineLvl w:val="3"/>
              <w:rPr>
                <w:rFonts w:eastAsia="Times New Roman"/>
                <w:b w:val="0"/>
                <w:iCs w:val="0"/>
              </w:rPr>
            </w:pPr>
            <w:r w:rsidRPr="003E4B5E">
              <w:rPr>
                <w:rFonts w:eastAsia="Times New Roman"/>
                <w:b w:val="0"/>
                <w:iCs w:val="0"/>
              </w:rPr>
              <w:t xml:space="preserve">Compliant </w:t>
            </w:r>
          </w:p>
        </w:tc>
      </w:tr>
      <w:tr w:rsidR="003E4B5E" w:rsidRPr="003E4B5E" w14:paraId="74AB6321" w14:textId="77777777" w:rsidTr="00071C01">
        <w:trPr>
          <w:gridBefore w:val="1"/>
          <w:wBefore w:w="436" w:type="dxa"/>
        </w:trPr>
        <w:tc>
          <w:tcPr>
            <w:tcW w:w="4804" w:type="dxa"/>
            <w:tcBorders>
              <w:top w:val="nil"/>
              <w:left w:val="nil"/>
              <w:bottom w:val="nil"/>
              <w:right w:val="nil"/>
            </w:tcBorders>
          </w:tcPr>
          <w:p w14:paraId="6DCA2040" w14:textId="0FBFE481" w:rsidR="003E4B5E" w:rsidRPr="003E4B5E" w:rsidRDefault="003E4B5E" w:rsidP="003E4B5E">
            <w:pPr>
              <w:pStyle w:val="Heading4"/>
              <w:tabs>
                <w:tab w:val="clear" w:pos="9072"/>
              </w:tabs>
              <w:spacing w:before="120" w:after="0" w:line="240" w:lineRule="auto"/>
              <w:outlineLvl w:val="3"/>
              <w:rPr>
                <w:b w:val="0"/>
              </w:rPr>
            </w:pPr>
            <w:r w:rsidRPr="003E4B5E">
              <w:rPr>
                <w:b w:val="0"/>
              </w:rPr>
              <w:t>Requirement 4(3)(b)</w:t>
            </w:r>
          </w:p>
        </w:tc>
        <w:tc>
          <w:tcPr>
            <w:tcW w:w="1045" w:type="dxa"/>
            <w:gridSpan w:val="2"/>
            <w:tcBorders>
              <w:top w:val="nil"/>
              <w:left w:val="nil"/>
              <w:bottom w:val="nil"/>
              <w:right w:val="nil"/>
            </w:tcBorders>
          </w:tcPr>
          <w:p w14:paraId="7E441BE0"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HCP</w:t>
            </w:r>
          </w:p>
        </w:tc>
        <w:tc>
          <w:tcPr>
            <w:tcW w:w="3066" w:type="dxa"/>
            <w:tcBorders>
              <w:top w:val="nil"/>
              <w:left w:val="nil"/>
              <w:bottom w:val="nil"/>
              <w:right w:val="nil"/>
            </w:tcBorders>
          </w:tcPr>
          <w:p w14:paraId="15EE5E7B" w14:textId="73D24CAE" w:rsidR="003E4B5E" w:rsidRPr="003E4B5E" w:rsidRDefault="003E4B5E" w:rsidP="003E4B5E">
            <w:pPr>
              <w:pStyle w:val="Heading4"/>
              <w:keepNext w:val="0"/>
              <w:tabs>
                <w:tab w:val="clear" w:pos="9072"/>
              </w:tabs>
              <w:spacing w:before="120" w:after="0" w:line="240" w:lineRule="auto"/>
              <w:jc w:val="right"/>
              <w:outlineLvl w:val="3"/>
              <w:rPr>
                <w:rFonts w:eastAsia="Times New Roman"/>
                <w:b w:val="0"/>
                <w:iCs w:val="0"/>
              </w:rPr>
            </w:pPr>
            <w:r w:rsidRPr="003E4B5E">
              <w:rPr>
                <w:rFonts w:eastAsia="Times New Roman"/>
                <w:b w:val="0"/>
                <w:iCs w:val="0"/>
              </w:rPr>
              <w:t xml:space="preserve">Compliant </w:t>
            </w:r>
          </w:p>
        </w:tc>
      </w:tr>
      <w:tr w:rsidR="003E4B5E" w:rsidRPr="003E4B5E" w14:paraId="6A9147A9" w14:textId="77777777" w:rsidTr="00071C01">
        <w:trPr>
          <w:gridBefore w:val="1"/>
          <w:wBefore w:w="436" w:type="dxa"/>
        </w:trPr>
        <w:tc>
          <w:tcPr>
            <w:tcW w:w="4804" w:type="dxa"/>
            <w:tcBorders>
              <w:top w:val="nil"/>
              <w:left w:val="nil"/>
              <w:bottom w:val="nil"/>
              <w:right w:val="nil"/>
            </w:tcBorders>
          </w:tcPr>
          <w:p w14:paraId="6E06F002" w14:textId="77777777" w:rsidR="003E4B5E" w:rsidRPr="003E4B5E" w:rsidRDefault="003E4B5E" w:rsidP="003E4B5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CHSP</w:t>
            </w:r>
          </w:p>
        </w:tc>
        <w:tc>
          <w:tcPr>
            <w:tcW w:w="3066" w:type="dxa"/>
            <w:tcBorders>
              <w:top w:val="nil"/>
              <w:left w:val="nil"/>
              <w:bottom w:val="nil"/>
              <w:right w:val="nil"/>
            </w:tcBorders>
          </w:tcPr>
          <w:p w14:paraId="77073536" w14:textId="2B6B867B" w:rsidR="003E4B5E" w:rsidRPr="003E4B5E" w:rsidRDefault="003E4B5E" w:rsidP="003E4B5E">
            <w:pPr>
              <w:pStyle w:val="Heading4"/>
              <w:keepNext w:val="0"/>
              <w:tabs>
                <w:tab w:val="clear" w:pos="9072"/>
              </w:tabs>
              <w:spacing w:before="120" w:after="0" w:line="240" w:lineRule="auto"/>
              <w:jc w:val="right"/>
              <w:outlineLvl w:val="3"/>
              <w:rPr>
                <w:rFonts w:eastAsia="Times New Roman"/>
                <w:b w:val="0"/>
                <w:iCs w:val="0"/>
              </w:rPr>
            </w:pPr>
            <w:r w:rsidRPr="003E4B5E">
              <w:rPr>
                <w:rFonts w:eastAsia="Times New Roman"/>
                <w:b w:val="0"/>
                <w:iCs w:val="0"/>
              </w:rPr>
              <w:t xml:space="preserve">Compliant </w:t>
            </w:r>
          </w:p>
        </w:tc>
      </w:tr>
      <w:tr w:rsidR="003E4B5E" w:rsidRPr="003E4B5E" w14:paraId="67B2490C" w14:textId="77777777" w:rsidTr="00071C01">
        <w:trPr>
          <w:gridBefore w:val="1"/>
          <w:wBefore w:w="436" w:type="dxa"/>
        </w:trPr>
        <w:tc>
          <w:tcPr>
            <w:tcW w:w="4804" w:type="dxa"/>
            <w:tcBorders>
              <w:top w:val="nil"/>
              <w:left w:val="nil"/>
              <w:bottom w:val="nil"/>
              <w:right w:val="nil"/>
            </w:tcBorders>
          </w:tcPr>
          <w:p w14:paraId="6276FFB9" w14:textId="5F26A208" w:rsidR="003E4B5E" w:rsidRPr="003E4B5E" w:rsidRDefault="003E4B5E" w:rsidP="003E4B5E">
            <w:pPr>
              <w:pStyle w:val="Heading4"/>
              <w:tabs>
                <w:tab w:val="clear" w:pos="9072"/>
              </w:tabs>
              <w:spacing w:before="120" w:after="0" w:line="240" w:lineRule="auto"/>
              <w:outlineLvl w:val="3"/>
              <w:rPr>
                <w:b w:val="0"/>
              </w:rPr>
            </w:pPr>
            <w:r w:rsidRPr="003E4B5E">
              <w:rPr>
                <w:b w:val="0"/>
              </w:rPr>
              <w:t>Requirement 4(3)(c)</w:t>
            </w:r>
          </w:p>
        </w:tc>
        <w:tc>
          <w:tcPr>
            <w:tcW w:w="1045" w:type="dxa"/>
            <w:gridSpan w:val="2"/>
            <w:tcBorders>
              <w:top w:val="nil"/>
              <w:left w:val="nil"/>
              <w:bottom w:val="nil"/>
              <w:right w:val="nil"/>
            </w:tcBorders>
          </w:tcPr>
          <w:p w14:paraId="0A3D5A8A"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HCP</w:t>
            </w:r>
          </w:p>
        </w:tc>
        <w:tc>
          <w:tcPr>
            <w:tcW w:w="3066" w:type="dxa"/>
            <w:tcBorders>
              <w:top w:val="nil"/>
              <w:left w:val="nil"/>
              <w:bottom w:val="nil"/>
              <w:right w:val="nil"/>
            </w:tcBorders>
          </w:tcPr>
          <w:p w14:paraId="6EC71D0C" w14:textId="0ACDC3C8" w:rsidR="003E4B5E" w:rsidRPr="003E4B5E" w:rsidRDefault="003E4B5E" w:rsidP="003E4B5E">
            <w:pPr>
              <w:pStyle w:val="Heading4"/>
              <w:keepNext w:val="0"/>
              <w:tabs>
                <w:tab w:val="clear" w:pos="9072"/>
              </w:tabs>
              <w:spacing w:before="120" w:after="0" w:line="240" w:lineRule="auto"/>
              <w:jc w:val="right"/>
              <w:outlineLvl w:val="3"/>
              <w:rPr>
                <w:rFonts w:eastAsia="Times New Roman"/>
                <w:b w:val="0"/>
                <w:iCs w:val="0"/>
              </w:rPr>
            </w:pPr>
            <w:r w:rsidRPr="003E4B5E">
              <w:rPr>
                <w:rFonts w:eastAsia="Times New Roman"/>
                <w:b w:val="0"/>
                <w:iCs w:val="0"/>
              </w:rPr>
              <w:t xml:space="preserve">Compliant </w:t>
            </w:r>
          </w:p>
        </w:tc>
      </w:tr>
      <w:tr w:rsidR="003E4B5E" w:rsidRPr="003E4B5E" w14:paraId="306C9AA4" w14:textId="77777777" w:rsidTr="00071C01">
        <w:trPr>
          <w:gridBefore w:val="1"/>
          <w:wBefore w:w="436" w:type="dxa"/>
        </w:trPr>
        <w:tc>
          <w:tcPr>
            <w:tcW w:w="4804" w:type="dxa"/>
            <w:tcBorders>
              <w:top w:val="nil"/>
              <w:left w:val="nil"/>
              <w:bottom w:val="nil"/>
              <w:right w:val="nil"/>
            </w:tcBorders>
          </w:tcPr>
          <w:p w14:paraId="3DA93C95" w14:textId="77777777" w:rsidR="003E4B5E" w:rsidRPr="003E4B5E" w:rsidRDefault="003E4B5E" w:rsidP="003E4B5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CHSP</w:t>
            </w:r>
          </w:p>
        </w:tc>
        <w:tc>
          <w:tcPr>
            <w:tcW w:w="3066" w:type="dxa"/>
            <w:tcBorders>
              <w:top w:val="nil"/>
              <w:left w:val="nil"/>
              <w:bottom w:val="nil"/>
              <w:right w:val="nil"/>
            </w:tcBorders>
          </w:tcPr>
          <w:p w14:paraId="4E69158D" w14:textId="31269AF2" w:rsidR="003E4B5E" w:rsidRPr="003E4B5E" w:rsidRDefault="003E4B5E" w:rsidP="003E4B5E">
            <w:pPr>
              <w:pStyle w:val="Heading4"/>
              <w:keepNext w:val="0"/>
              <w:tabs>
                <w:tab w:val="clear" w:pos="9072"/>
              </w:tabs>
              <w:spacing w:before="120" w:after="0" w:line="240" w:lineRule="auto"/>
              <w:jc w:val="right"/>
              <w:outlineLvl w:val="3"/>
              <w:rPr>
                <w:rFonts w:eastAsia="Times New Roman"/>
                <w:b w:val="0"/>
                <w:iCs w:val="0"/>
              </w:rPr>
            </w:pPr>
            <w:r w:rsidRPr="003E4B5E">
              <w:rPr>
                <w:rFonts w:eastAsia="Times New Roman"/>
                <w:b w:val="0"/>
                <w:iCs w:val="0"/>
              </w:rPr>
              <w:t xml:space="preserve">Compliant </w:t>
            </w:r>
          </w:p>
        </w:tc>
      </w:tr>
      <w:tr w:rsidR="003E4B5E" w:rsidRPr="003E4B5E" w14:paraId="67DA2BBF" w14:textId="77777777" w:rsidTr="00071C01">
        <w:trPr>
          <w:gridBefore w:val="1"/>
          <w:wBefore w:w="436" w:type="dxa"/>
        </w:trPr>
        <w:tc>
          <w:tcPr>
            <w:tcW w:w="4804" w:type="dxa"/>
            <w:tcBorders>
              <w:top w:val="nil"/>
              <w:left w:val="nil"/>
              <w:bottom w:val="nil"/>
              <w:right w:val="nil"/>
            </w:tcBorders>
          </w:tcPr>
          <w:p w14:paraId="517545F1" w14:textId="1E45BBB3" w:rsidR="003E4B5E" w:rsidRPr="003E4B5E" w:rsidRDefault="003E4B5E" w:rsidP="003E4B5E">
            <w:pPr>
              <w:pStyle w:val="Heading4"/>
              <w:tabs>
                <w:tab w:val="clear" w:pos="9072"/>
              </w:tabs>
              <w:spacing w:before="120" w:after="0" w:line="240" w:lineRule="auto"/>
              <w:outlineLvl w:val="3"/>
              <w:rPr>
                <w:b w:val="0"/>
              </w:rPr>
            </w:pPr>
            <w:r w:rsidRPr="003E4B5E">
              <w:rPr>
                <w:b w:val="0"/>
              </w:rPr>
              <w:t>Requirement 4(3)(d)</w:t>
            </w:r>
          </w:p>
        </w:tc>
        <w:tc>
          <w:tcPr>
            <w:tcW w:w="1045" w:type="dxa"/>
            <w:gridSpan w:val="2"/>
            <w:tcBorders>
              <w:top w:val="nil"/>
              <w:left w:val="nil"/>
              <w:bottom w:val="nil"/>
              <w:right w:val="nil"/>
            </w:tcBorders>
          </w:tcPr>
          <w:p w14:paraId="1B090984"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HCP</w:t>
            </w:r>
          </w:p>
        </w:tc>
        <w:tc>
          <w:tcPr>
            <w:tcW w:w="3066" w:type="dxa"/>
            <w:tcBorders>
              <w:top w:val="nil"/>
              <w:left w:val="nil"/>
              <w:bottom w:val="nil"/>
              <w:right w:val="nil"/>
            </w:tcBorders>
          </w:tcPr>
          <w:p w14:paraId="44BED40F" w14:textId="42F714CB" w:rsidR="003E4B5E" w:rsidRPr="003E4B5E" w:rsidRDefault="003E4B5E" w:rsidP="003E4B5E">
            <w:pPr>
              <w:pStyle w:val="Heading4"/>
              <w:keepNext w:val="0"/>
              <w:tabs>
                <w:tab w:val="clear" w:pos="9072"/>
              </w:tabs>
              <w:spacing w:before="120" w:after="0" w:line="240" w:lineRule="auto"/>
              <w:jc w:val="right"/>
              <w:outlineLvl w:val="3"/>
              <w:rPr>
                <w:rFonts w:eastAsia="Times New Roman"/>
                <w:b w:val="0"/>
                <w:iCs w:val="0"/>
              </w:rPr>
            </w:pPr>
            <w:r w:rsidRPr="003E4B5E">
              <w:rPr>
                <w:rFonts w:eastAsia="Times New Roman"/>
                <w:b w:val="0"/>
                <w:iCs w:val="0"/>
              </w:rPr>
              <w:t xml:space="preserve">Compliant </w:t>
            </w:r>
          </w:p>
        </w:tc>
      </w:tr>
      <w:tr w:rsidR="003E4B5E" w:rsidRPr="003E4B5E" w14:paraId="68B15C53" w14:textId="77777777" w:rsidTr="00071C01">
        <w:trPr>
          <w:gridBefore w:val="1"/>
          <w:wBefore w:w="436" w:type="dxa"/>
        </w:trPr>
        <w:tc>
          <w:tcPr>
            <w:tcW w:w="4804" w:type="dxa"/>
            <w:tcBorders>
              <w:top w:val="nil"/>
              <w:left w:val="nil"/>
              <w:bottom w:val="nil"/>
              <w:right w:val="nil"/>
            </w:tcBorders>
          </w:tcPr>
          <w:p w14:paraId="37CD3898" w14:textId="77777777" w:rsidR="003E4B5E" w:rsidRPr="003E4B5E" w:rsidRDefault="003E4B5E" w:rsidP="003E4B5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CHSP</w:t>
            </w:r>
          </w:p>
        </w:tc>
        <w:tc>
          <w:tcPr>
            <w:tcW w:w="3066" w:type="dxa"/>
            <w:tcBorders>
              <w:top w:val="nil"/>
              <w:left w:val="nil"/>
              <w:bottom w:val="nil"/>
              <w:right w:val="nil"/>
            </w:tcBorders>
          </w:tcPr>
          <w:p w14:paraId="5CD8152E" w14:textId="51B09C15" w:rsidR="003E4B5E" w:rsidRPr="003E4B5E" w:rsidRDefault="003E4B5E" w:rsidP="003E4B5E">
            <w:pPr>
              <w:pStyle w:val="Heading4"/>
              <w:keepNext w:val="0"/>
              <w:tabs>
                <w:tab w:val="clear" w:pos="9072"/>
              </w:tabs>
              <w:spacing w:before="120" w:after="0" w:line="240" w:lineRule="auto"/>
              <w:jc w:val="right"/>
              <w:outlineLvl w:val="3"/>
              <w:rPr>
                <w:rFonts w:eastAsia="Times New Roman"/>
                <w:b w:val="0"/>
                <w:iCs w:val="0"/>
              </w:rPr>
            </w:pPr>
            <w:r w:rsidRPr="003E4B5E">
              <w:rPr>
                <w:rFonts w:eastAsia="Times New Roman"/>
                <w:b w:val="0"/>
                <w:iCs w:val="0"/>
              </w:rPr>
              <w:t xml:space="preserve">Compliant </w:t>
            </w:r>
          </w:p>
        </w:tc>
      </w:tr>
      <w:tr w:rsidR="003E4B5E" w:rsidRPr="003E4B5E" w14:paraId="49B69EB0" w14:textId="77777777" w:rsidTr="00071C01">
        <w:trPr>
          <w:gridBefore w:val="1"/>
          <w:wBefore w:w="436" w:type="dxa"/>
        </w:trPr>
        <w:tc>
          <w:tcPr>
            <w:tcW w:w="4804" w:type="dxa"/>
            <w:tcBorders>
              <w:top w:val="nil"/>
              <w:left w:val="nil"/>
              <w:bottom w:val="nil"/>
              <w:right w:val="nil"/>
            </w:tcBorders>
          </w:tcPr>
          <w:p w14:paraId="772FDB74" w14:textId="1C4E1A9B" w:rsidR="003E4B5E" w:rsidRPr="003E4B5E" w:rsidRDefault="003E4B5E" w:rsidP="003E4B5E">
            <w:pPr>
              <w:pStyle w:val="Heading4"/>
              <w:tabs>
                <w:tab w:val="clear" w:pos="9072"/>
              </w:tabs>
              <w:spacing w:before="120" w:after="0" w:line="240" w:lineRule="auto"/>
              <w:outlineLvl w:val="3"/>
              <w:rPr>
                <w:b w:val="0"/>
              </w:rPr>
            </w:pPr>
            <w:r w:rsidRPr="003E4B5E">
              <w:rPr>
                <w:b w:val="0"/>
              </w:rPr>
              <w:t>Requirement 4(3)(e)</w:t>
            </w:r>
          </w:p>
        </w:tc>
        <w:tc>
          <w:tcPr>
            <w:tcW w:w="1045" w:type="dxa"/>
            <w:gridSpan w:val="2"/>
            <w:tcBorders>
              <w:top w:val="nil"/>
              <w:left w:val="nil"/>
              <w:bottom w:val="nil"/>
              <w:right w:val="nil"/>
            </w:tcBorders>
          </w:tcPr>
          <w:p w14:paraId="0202E249"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HCP</w:t>
            </w:r>
          </w:p>
        </w:tc>
        <w:tc>
          <w:tcPr>
            <w:tcW w:w="3066" w:type="dxa"/>
            <w:tcBorders>
              <w:top w:val="nil"/>
              <w:left w:val="nil"/>
              <w:bottom w:val="nil"/>
              <w:right w:val="nil"/>
            </w:tcBorders>
          </w:tcPr>
          <w:p w14:paraId="43AFC8C9" w14:textId="3D5F2C95" w:rsidR="003E4B5E" w:rsidRPr="003E4B5E" w:rsidRDefault="003E4B5E" w:rsidP="003E4B5E">
            <w:pPr>
              <w:pStyle w:val="Heading4"/>
              <w:keepNext w:val="0"/>
              <w:tabs>
                <w:tab w:val="clear" w:pos="9072"/>
              </w:tabs>
              <w:spacing w:before="120" w:after="0" w:line="240" w:lineRule="auto"/>
              <w:jc w:val="right"/>
              <w:outlineLvl w:val="3"/>
              <w:rPr>
                <w:rFonts w:eastAsia="Times New Roman"/>
                <w:b w:val="0"/>
                <w:iCs w:val="0"/>
              </w:rPr>
            </w:pPr>
            <w:r w:rsidRPr="003E4B5E">
              <w:rPr>
                <w:rFonts w:eastAsia="Times New Roman"/>
                <w:b w:val="0"/>
                <w:iCs w:val="0"/>
              </w:rPr>
              <w:t xml:space="preserve">Compliant </w:t>
            </w:r>
          </w:p>
        </w:tc>
      </w:tr>
      <w:tr w:rsidR="003E4B5E" w:rsidRPr="003E4B5E" w14:paraId="26F4CEBA" w14:textId="77777777" w:rsidTr="00071C01">
        <w:trPr>
          <w:gridBefore w:val="1"/>
          <w:wBefore w:w="436" w:type="dxa"/>
        </w:trPr>
        <w:tc>
          <w:tcPr>
            <w:tcW w:w="4804" w:type="dxa"/>
            <w:tcBorders>
              <w:top w:val="nil"/>
              <w:left w:val="nil"/>
              <w:bottom w:val="nil"/>
              <w:right w:val="nil"/>
            </w:tcBorders>
          </w:tcPr>
          <w:p w14:paraId="7DF2A458" w14:textId="77777777" w:rsidR="003E4B5E" w:rsidRPr="003E4B5E" w:rsidRDefault="003E4B5E" w:rsidP="003E4B5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CHSP</w:t>
            </w:r>
          </w:p>
        </w:tc>
        <w:tc>
          <w:tcPr>
            <w:tcW w:w="3066" w:type="dxa"/>
            <w:tcBorders>
              <w:top w:val="nil"/>
              <w:left w:val="nil"/>
              <w:bottom w:val="nil"/>
              <w:right w:val="nil"/>
            </w:tcBorders>
          </w:tcPr>
          <w:p w14:paraId="388A2687" w14:textId="74F9F67D" w:rsidR="003E4B5E" w:rsidRPr="003E4B5E" w:rsidRDefault="003E4B5E" w:rsidP="003E4B5E">
            <w:pPr>
              <w:pStyle w:val="Heading4"/>
              <w:keepNext w:val="0"/>
              <w:tabs>
                <w:tab w:val="clear" w:pos="9072"/>
              </w:tabs>
              <w:spacing w:before="120" w:after="0" w:line="240" w:lineRule="auto"/>
              <w:jc w:val="right"/>
              <w:outlineLvl w:val="3"/>
              <w:rPr>
                <w:rFonts w:eastAsia="Times New Roman"/>
                <w:b w:val="0"/>
                <w:iCs w:val="0"/>
              </w:rPr>
            </w:pPr>
            <w:r w:rsidRPr="003E4B5E">
              <w:rPr>
                <w:rFonts w:eastAsia="Times New Roman"/>
                <w:b w:val="0"/>
                <w:iCs w:val="0"/>
              </w:rPr>
              <w:t xml:space="preserve">Compliant </w:t>
            </w:r>
          </w:p>
        </w:tc>
      </w:tr>
    </w:tbl>
    <w:p w14:paraId="5358167C" w14:textId="77777777" w:rsidR="00F02B72" w:rsidRDefault="00F02B72"/>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3E4B5E" w:rsidRPr="003E4B5E" w14:paraId="24E35E7D" w14:textId="77777777" w:rsidTr="00F02B72">
        <w:trPr>
          <w:gridBefore w:val="1"/>
          <w:wBefore w:w="436" w:type="dxa"/>
        </w:trPr>
        <w:tc>
          <w:tcPr>
            <w:tcW w:w="4804" w:type="dxa"/>
            <w:tcBorders>
              <w:top w:val="nil"/>
              <w:left w:val="nil"/>
              <w:bottom w:val="nil"/>
              <w:right w:val="nil"/>
            </w:tcBorders>
          </w:tcPr>
          <w:p w14:paraId="6373EAD9" w14:textId="165A6324" w:rsidR="003E4B5E" w:rsidRPr="003E4B5E" w:rsidRDefault="003E4B5E" w:rsidP="003E4B5E">
            <w:pPr>
              <w:pStyle w:val="Heading4"/>
              <w:tabs>
                <w:tab w:val="clear" w:pos="9072"/>
              </w:tabs>
              <w:spacing w:before="120" w:after="0" w:line="240" w:lineRule="auto"/>
              <w:outlineLvl w:val="3"/>
              <w:rPr>
                <w:b w:val="0"/>
              </w:rPr>
            </w:pPr>
            <w:r w:rsidRPr="003E4B5E">
              <w:rPr>
                <w:b w:val="0"/>
              </w:rPr>
              <w:lastRenderedPageBreak/>
              <w:t>Requirement 4(3)(f)</w:t>
            </w:r>
          </w:p>
        </w:tc>
        <w:tc>
          <w:tcPr>
            <w:tcW w:w="1045" w:type="dxa"/>
            <w:gridSpan w:val="2"/>
            <w:tcBorders>
              <w:top w:val="nil"/>
              <w:left w:val="nil"/>
              <w:bottom w:val="nil"/>
              <w:right w:val="nil"/>
            </w:tcBorders>
          </w:tcPr>
          <w:p w14:paraId="710570C7"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HCP</w:t>
            </w:r>
          </w:p>
        </w:tc>
        <w:tc>
          <w:tcPr>
            <w:tcW w:w="3066" w:type="dxa"/>
            <w:tcBorders>
              <w:top w:val="nil"/>
              <w:left w:val="nil"/>
              <w:bottom w:val="nil"/>
              <w:right w:val="nil"/>
            </w:tcBorders>
          </w:tcPr>
          <w:p w14:paraId="78C47C59" w14:textId="18812B75" w:rsidR="003E4B5E" w:rsidRPr="003E4B5E" w:rsidRDefault="003E4B5E" w:rsidP="003E4B5E">
            <w:pPr>
              <w:pStyle w:val="Heading4"/>
              <w:keepNext w:val="0"/>
              <w:tabs>
                <w:tab w:val="clear" w:pos="9072"/>
              </w:tabs>
              <w:spacing w:before="120" w:after="0" w:line="240" w:lineRule="auto"/>
              <w:jc w:val="right"/>
              <w:outlineLvl w:val="3"/>
              <w:rPr>
                <w:rFonts w:eastAsia="Times New Roman"/>
                <w:b w:val="0"/>
                <w:iCs w:val="0"/>
              </w:rPr>
            </w:pPr>
            <w:r w:rsidRPr="003E4B5E">
              <w:rPr>
                <w:rFonts w:eastAsia="Times New Roman"/>
                <w:b w:val="0"/>
                <w:iCs w:val="0"/>
              </w:rPr>
              <w:t xml:space="preserve">Compliant </w:t>
            </w:r>
          </w:p>
        </w:tc>
      </w:tr>
      <w:tr w:rsidR="003E4B5E" w:rsidRPr="003E4B5E" w14:paraId="459BC1D3" w14:textId="77777777" w:rsidTr="00F02B72">
        <w:trPr>
          <w:gridBefore w:val="1"/>
          <w:wBefore w:w="436" w:type="dxa"/>
        </w:trPr>
        <w:tc>
          <w:tcPr>
            <w:tcW w:w="4804" w:type="dxa"/>
            <w:tcBorders>
              <w:top w:val="nil"/>
              <w:left w:val="nil"/>
              <w:bottom w:val="nil"/>
              <w:right w:val="nil"/>
            </w:tcBorders>
          </w:tcPr>
          <w:p w14:paraId="41ACBA80" w14:textId="77777777" w:rsidR="003E4B5E" w:rsidRPr="003E4B5E" w:rsidRDefault="003E4B5E" w:rsidP="003E4B5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CHSP</w:t>
            </w:r>
          </w:p>
        </w:tc>
        <w:tc>
          <w:tcPr>
            <w:tcW w:w="3066" w:type="dxa"/>
            <w:tcBorders>
              <w:top w:val="nil"/>
              <w:left w:val="nil"/>
              <w:bottom w:val="nil"/>
              <w:right w:val="nil"/>
            </w:tcBorders>
          </w:tcPr>
          <w:p w14:paraId="12B1AF38" w14:textId="22757136" w:rsidR="003E4B5E" w:rsidRPr="003E4B5E" w:rsidRDefault="003E4B5E" w:rsidP="003E4B5E">
            <w:pPr>
              <w:pStyle w:val="Heading4"/>
              <w:keepNext w:val="0"/>
              <w:tabs>
                <w:tab w:val="clear" w:pos="9072"/>
              </w:tabs>
              <w:spacing w:before="120" w:after="0" w:line="240" w:lineRule="auto"/>
              <w:jc w:val="right"/>
              <w:outlineLvl w:val="3"/>
              <w:rPr>
                <w:rFonts w:eastAsia="Times New Roman"/>
                <w:b w:val="0"/>
                <w:iCs w:val="0"/>
              </w:rPr>
            </w:pPr>
            <w:r w:rsidRPr="003E4B5E">
              <w:rPr>
                <w:rFonts w:eastAsia="Times New Roman"/>
                <w:b w:val="0"/>
                <w:iCs w:val="0"/>
              </w:rPr>
              <w:t xml:space="preserve">Compliant </w:t>
            </w:r>
          </w:p>
        </w:tc>
      </w:tr>
      <w:tr w:rsidR="003E4B5E" w:rsidRPr="003E4B5E" w14:paraId="7C47886C" w14:textId="77777777" w:rsidTr="00F02B72">
        <w:trPr>
          <w:gridBefore w:val="1"/>
          <w:wBefore w:w="436" w:type="dxa"/>
        </w:trPr>
        <w:tc>
          <w:tcPr>
            <w:tcW w:w="4804" w:type="dxa"/>
            <w:tcBorders>
              <w:top w:val="nil"/>
              <w:left w:val="nil"/>
              <w:bottom w:val="nil"/>
              <w:right w:val="nil"/>
            </w:tcBorders>
          </w:tcPr>
          <w:p w14:paraId="03678443" w14:textId="46B7FC39" w:rsidR="003E4B5E" w:rsidRPr="003E4B5E" w:rsidRDefault="003E4B5E" w:rsidP="003E4B5E">
            <w:pPr>
              <w:pStyle w:val="Heading4"/>
              <w:tabs>
                <w:tab w:val="clear" w:pos="9072"/>
              </w:tabs>
              <w:spacing w:before="120" w:after="0" w:line="240" w:lineRule="auto"/>
              <w:outlineLvl w:val="3"/>
              <w:rPr>
                <w:b w:val="0"/>
              </w:rPr>
            </w:pPr>
            <w:r w:rsidRPr="003E4B5E">
              <w:rPr>
                <w:b w:val="0"/>
              </w:rPr>
              <w:t>Requirement 4(3)(g)</w:t>
            </w:r>
          </w:p>
        </w:tc>
        <w:tc>
          <w:tcPr>
            <w:tcW w:w="1045" w:type="dxa"/>
            <w:gridSpan w:val="2"/>
            <w:tcBorders>
              <w:top w:val="nil"/>
              <w:left w:val="nil"/>
              <w:bottom w:val="nil"/>
              <w:right w:val="nil"/>
            </w:tcBorders>
          </w:tcPr>
          <w:p w14:paraId="3549B231"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HCP</w:t>
            </w:r>
          </w:p>
        </w:tc>
        <w:tc>
          <w:tcPr>
            <w:tcW w:w="3066" w:type="dxa"/>
            <w:tcBorders>
              <w:top w:val="nil"/>
              <w:left w:val="nil"/>
              <w:bottom w:val="nil"/>
              <w:right w:val="nil"/>
            </w:tcBorders>
          </w:tcPr>
          <w:p w14:paraId="6745CFF3" w14:textId="1954830A" w:rsidR="003E4B5E" w:rsidRPr="003E4B5E" w:rsidRDefault="003E4B5E" w:rsidP="003E4B5E">
            <w:pPr>
              <w:pStyle w:val="Heading4"/>
              <w:keepNext w:val="0"/>
              <w:tabs>
                <w:tab w:val="clear" w:pos="9072"/>
              </w:tabs>
              <w:spacing w:before="120" w:after="0" w:line="240" w:lineRule="auto"/>
              <w:jc w:val="right"/>
              <w:outlineLvl w:val="3"/>
              <w:rPr>
                <w:rFonts w:eastAsia="Times New Roman"/>
                <w:b w:val="0"/>
                <w:iCs w:val="0"/>
              </w:rPr>
            </w:pPr>
            <w:r w:rsidRPr="003E4B5E">
              <w:rPr>
                <w:rFonts w:eastAsia="Times New Roman"/>
                <w:b w:val="0"/>
                <w:iCs w:val="0"/>
              </w:rPr>
              <w:t xml:space="preserve">Compliant </w:t>
            </w:r>
          </w:p>
        </w:tc>
      </w:tr>
      <w:tr w:rsidR="003E4B5E" w:rsidRPr="003E4B5E" w14:paraId="03C26053" w14:textId="77777777" w:rsidTr="00F02B72">
        <w:trPr>
          <w:gridBefore w:val="1"/>
          <w:wBefore w:w="436" w:type="dxa"/>
        </w:trPr>
        <w:tc>
          <w:tcPr>
            <w:tcW w:w="4804" w:type="dxa"/>
            <w:tcBorders>
              <w:top w:val="nil"/>
              <w:left w:val="nil"/>
              <w:bottom w:val="nil"/>
              <w:right w:val="nil"/>
            </w:tcBorders>
          </w:tcPr>
          <w:p w14:paraId="5F498DB2" w14:textId="77777777" w:rsidR="003E4B5E" w:rsidRPr="003E4B5E" w:rsidRDefault="003E4B5E" w:rsidP="003E4B5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CHSP</w:t>
            </w:r>
          </w:p>
        </w:tc>
        <w:tc>
          <w:tcPr>
            <w:tcW w:w="3066" w:type="dxa"/>
            <w:tcBorders>
              <w:top w:val="nil"/>
              <w:left w:val="nil"/>
              <w:bottom w:val="nil"/>
              <w:right w:val="nil"/>
            </w:tcBorders>
          </w:tcPr>
          <w:p w14:paraId="283B3DE6" w14:textId="12E2A30F" w:rsidR="003E4B5E" w:rsidRPr="003E4B5E" w:rsidRDefault="003E4B5E" w:rsidP="003E4B5E">
            <w:pPr>
              <w:pStyle w:val="Heading4"/>
              <w:keepNext w:val="0"/>
              <w:tabs>
                <w:tab w:val="clear" w:pos="9072"/>
              </w:tabs>
              <w:spacing w:before="120" w:after="0" w:line="240" w:lineRule="auto"/>
              <w:jc w:val="right"/>
              <w:outlineLvl w:val="3"/>
              <w:rPr>
                <w:rFonts w:eastAsia="Times New Roman"/>
                <w:b w:val="0"/>
                <w:iCs w:val="0"/>
              </w:rPr>
            </w:pPr>
            <w:r w:rsidRPr="003E4B5E">
              <w:rPr>
                <w:rFonts w:eastAsia="Times New Roman"/>
                <w:b w:val="0"/>
                <w:iCs w:val="0"/>
              </w:rPr>
              <w:t xml:space="preserve">Compliant </w:t>
            </w:r>
          </w:p>
        </w:tc>
      </w:tr>
      <w:tr w:rsidR="00071C01" w:rsidRPr="003E4B5E" w14:paraId="08137DAD" w14:textId="77777777" w:rsidTr="00F02B72">
        <w:tc>
          <w:tcPr>
            <w:tcW w:w="9351" w:type="dxa"/>
            <w:gridSpan w:val="5"/>
            <w:tcBorders>
              <w:top w:val="nil"/>
              <w:left w:val="nil"/>
              <w:bottom w:val="nil"/>
              <w:right w:val="nil"/>
            </w:tcBorders>
          </w:tcPr>
          <w:p w14:paraId="7F44A8FA" w14:textId="13E18FD4" w:rsidR="00071C01" w:rsidRPr="003E4B5E" w:rsidRDefault="00071C01" w:rsidP="006107BF">
            <w:pPr>
              <w:pStyle w:val="Heading4"/>
              <w:tabs>
                <w:tab w:val="clear" w:pos="9072"/>
              </w:tabs>
              <w:spacing w:before="120" w:after="0" w:line="240" w:lineRule="auto"/>
              <w:outlineLvl w:val="3"/>
            </w:pPr>
            <w:r w:rsidRPr="003E4B5E">
              <w:t>Standard 5 Organisation’s service environment</w:t>
            </w:r>
          </w:p>
        </w:tc>
      </w:tr>
      <w:tr w:rsidR="00071C01" w:rsidRPr="003E4B5E" w14:paraId="10179829" w14:textId="77777777" w:rsidTr="00F02B72">
        <w:tc>
          <w:tcPr>
            <w:tcW w:w="5240" w:type="dxa"/>
            <w:gridSpan w:val="2"/>
            <w:tcBorders>
              <w:top w:val="nil"/>
              <w:left w:val="nil"/>
              <w:bottom w:val="nil"/>
              <w:right w:val="nil"/>
            </w:tcBorders>
          </w:tcPr>
          <w:p w14:paraId="6EC91D40" w14:textId="77777777" w:rsidR="00071C01" w:rsidRPr="003E4B5E"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071C01" w:rsidRPr="003E4B5E" w:rsidRDefault="00071C01" w:rsidP="006107BF">
            <w:pPr>
              <w:pStyle w:val="Heading4"/>
              <w:tabs>
                <w:tab w:val="clear" w:pos="9072"/>
              </w:tabs>
              <w:spacing w:before="120" w:after="0" w:line="240" w:lineRule="auto"/>
              <w:outlineLvl w:val="3"/>
            </w:pPr>
            <w:r w:rsidRPr="003E4B5E">
              <w:t>HCP</w:t>
            </w:r>
            <w:r w:rsidRPr="003E4B5E">
              <w:rPr>
                <w:rFonts w:eastAsia="Times New Roman"/>
                <w:iCs w:val="0"/>
              </w:rPr>
              <w:t xml:space="preserve"> </w:t>
            </w:r>
          </w:p>
        </w:tc>
        <w:tc>
          <w:tcPr>
            <w:tcW w:w="3113" w:type="dxa"/>
            <w:gridSpan w:val="2"/>
            <w:tcBorders>
              <w:top w:val="nil"/>
              <w:left w:val="nil"/>
              <w:bottom w:val="nil"/>
              <w:right w:val="nil"/>
            </w:tcBorders>
          </w:tcPr>
          <w:p w14:paraId="66A62CF5" w14:textId="14D0D43E" w:rsidR="00071C01" w:rsidRPr="003E4B5E" w:rsidRDefault="00610BBA" w:rsidP="006107BF">
            <w:pPr>
              <w:pStyle w:val="Heading4"/>
              <w:tabs>
                <w:tab w:val="clear" w:pos="9072"/>
              </w:tabs>
              <w:spacing w:before="120" w:after="0" w:line="240" w:lineRule="auto"/>
              <w:jc w:val="right"/>
              <w:outlineLvl w:val="3"/>
              <w:rPr>
                <w:rFonts w:eastAsia="Times New Roman"/>
                <w:iCs w:val="0"/>
              </w:rPr>
            </w:pPr>
            <w:r>
              <w:rPr>
                <w:rFonts w:eastAsia="Times New Roman"/>
                <w:iCs w:val="0"/>
              </w:rPr>
              <w:t xml:space="preserve">Not </w:t>
            </w:r>
            <w:r w:rsidR="00A512D0">
              <w:rPr>
                <w:rFonts w:eastAsia="Times New Roman"/>
                <w:iCs w:val="0"/>
              </w:rPr>
              <w:t>Assessed</w:t>
            </w:r>
          </w:p>
        </w:tc>
      </w:tr>
      <w:tr w:rsidR="00071C01" w:rsidRPr="003E4B5E" w14:paraId="6D183BC2" w14:textId="77777777" w:rsidTr="00F02B72">
        <w:tc>
          <w:tcPr>
            <w:tcW w:w="5240" w:type="dxa"/>
            <w:gridSpan w:val="2"/>
            <w:tcBorders>
              <w:top w:val="nil"/>
              <w:left w:val="nil"/>
              <w:bottom w:val="nil"/>
              <w:right w:val="nil"/>
            </w:tcBorders>
          </w:tcPr>
          <w:p w14:paraId="7435189C" w14:textId="77777777" w:rsidR="00071C01" w:rsidRPr="003E4B5E"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071C01" w:rsidRPr="003E4B5E" w:rsidRDefault="00071C01" w:rsidP="006107BF">
            <w:pPr>
              <w:pStyle w:val="Heading4"/>
              <w:tabs>
                <w:tab w:val="clear" w:pos="9072"/>
              </w:tabs>
              <w:spacing w:before="120" w:after="0" w:line="240" w:lineRule="auto"/>
              <w:outlineLvl w:val="3"/>
            </w:pPr>
            <w:r w:rsidRPr="003E4B5E">
              <w:t>CHSP</w:t>
            </w:r>
          </w:p>
        </w:tc>
        <w:tc>
          <w:tcPr>
            <w:tcW w:w="3113" w:type="dxa"/>
            <w:gridSpan w:val="2"/>
            <w:tcBorders>
              <w:top w:val="nil"/>
              <w:left w:val="nil"/>
              <w:bottom w:val="nil"/>
              <w:right w:val="nil"/>
            </w:tcBorders>
          </w:tcPr>
          <w:p w14:paraId="34B70A70" w14:textId="7636EEC2" w:rsidR="00071C01" w:rsidRPr="003E4B5E" w:rsidRDefault="00071C01" w:rsidP="006107BF">
            <w:pPr>
              <w:pStyle w:val="Heading4"/>
              <w:tabs>
                <w:tab w:val="clear" w:pos="9072"/>
              </w:tabs>
              <w:spacing w:before="120" w:after="0" w:line="240" w:lineRule="auto"/>
              <w:jc w:val="right"/>
              <w:outlineLvl w:val="3"/>
            </w:pPr>
            <w:r w:rsidRPr="003E4B5E">
              <w:rPr>
                <w:rFonts w:eastAsia="Times New Roman"/>
                <w:iCs w:val="0"/>
              </w:rPr>
              <w:t xml:space="preserve">Compliant </w:t>
            </w:r>
            <w:r w:rsidR="003E4B5E" w:rsidRPr="003E4B5E">
              <w:rPr>
                <w:rFonts w:eastAsia="Times New Roman"/>
                <w:iCs w:val="0"/>
              </w:rPr>
              <w:t xml:space="preserve"> </w:t>
            </w:r>
          </w:p>
        </w:tc>
      </w:tr>
      <w:tr w:rsidR="003E4B5E" w:rsidRPr="003E4B5E" w14:paraId="57DA8DA1" w14:textId="77777777" w:rsidTr="00F02B72">
        <w:trPr>
          <w:gridBefore w:val="1"/>
          <w:wBefore w:w="436" w:type="dxa"/>
        </w:trPr>
        <w:tc>
          <w:tcPr>
            <w:tcW w:w="4804" w:type="dxa"/>
            <w:tcBorders>
              <w:top w:val="nil"/>
              <w:left w:val="nil"/>
              <w:bottom w:val="nil"/>
              <w:right w:val="nil"/>
            </w:tcBorders>
          </w:tcPr>
          <w:p w14:paraId="55B96FD8" w14:textId="7DD02942" w:rsidR="003E4B5E" w:rsidRPr="003E4B5E" w:rsidRDefault="003E4B5E" w:rsidP="003E4B5E">
            <w:pPr>
              <w:pStyle w:val="Heading4"/>
              <w:tabs>
                <w:tab w:val="clear" w:pos="9072"/>
              </w:tabs>
              <w:spacing w:before="120" w:after="0" w:line="240" w:lineRule="auto"/>
              <w:outlineLvl w:val="3"/>
              <w:rPr>
                <w:b w:val="0"/>
              </w:rPr>
            </w:pPr>
            <w:r w:rsidRPr="003E4B5E">
              <w:rPr>
                <w:b w:val="0"/>
              </w:rPr>
              <w:t>Requirement 5(3)(a)</w:t>
            </w:r>
          </w:p>
        </w:tc>
        <w:tc>
          <w:tcPr>
            <w:tcW w:w="1045" w:type="dxa"/>
            <w:gridSpan w:val="2"/>
            <w:tcBorders>
              <w:top w:val="nil"/>
              <w:left w:val="nil"/>
              <w:bottom w:val="nil"/>
              <w:right w:val="nil"/>
            </w:tcBorders>
          </w:tcPr>
          <w:p w14:paraId="4604A0BD"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HCP</w:t>
            </w:r>
          </w:p>
        </w:tc>
        <w:tc>
          <w:tcPr>
            <w:tcW w:w="3066" w:type="dxa"/>
            <w:tcBorders>
              <w:top w:val="nil"/>
              <w:left w:val="nil"/>
              <w:bottom w:val="nil"/>
              <w:right w:val="nil"/>
            </w:tcBorders>
          </w:tcPr>
          <w:p w14:paraId="3A974262" w14:textId="4630481A" w:rsidR="003E4B5E" w:rsidRPr="003E4B5E" w:rsidRDefault="007E0501" w:rsidP="003E4B5E">
            <w:pPr>
              <w:pStyle w:val="Heading4"/>
              <w:keepNext w:val="0"/>
              <w:tabs>
                <w:tab w:val="clear" w:pos="9072"/>
              </w:tabs>
              <w:spacing w:before="120" w:after="0" w:line="240" w:lineRule="auto"/>
              <w:jc w:val="right"/>
              <w:outlineLvl w:val="3"/>
              <w:rPr>
                <w:rFonts w:eastAsia="Times New Roman"/>
                <w:b w:val="0"/>
                <w:iCs w:val="0"/>
              </w:rPr>
            </w:pPr>
            <w:r w:rsidRPr="007426A4">
              <w:rPr>
                <w:rFonts w:eastAsia="Times New Roman"/>
                <w:b w:val="0"/>
                <w:iCs w:val="0"/>
              </w:rPr>
              <w:t>Not Assessed</w:t>
            </w:r>
          </w:p>
        </w:tc>
      </w:tr>
      <w:tr w:rsidR="00DE4045" w:rsidRPr="003E4B5E" w14:paraId="08B15F16" w14:textId="77777777" w:rsidTr="00F02B72">
        <w:trPr>
          <w:gridBefore w:val="1"/>
          <w:wBefore w:w="436" w:type="dxa"/>
        </w:trPr>
        <w:tc>
          <w:tcPr>
            <w:tcW w:w="4804" w:type="dxa"/>
            <w:tcBorders>
              <w:top w:val="nil"/>
              <w:left w:val="nil"/>
              <w:bottom w:val="nil"/>
              <w:right w:val="nil"/>
            </w:tcBorders>
          </w:tcPr>
          <w:p w14:paraId="76784622" w14:textId="77777777" w:rsidR="00DE4045" w:rsidRPr="003E4B5E" w:rsidRDefault="00DE4045" w:rsidP="00DE4045">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77777777" w:rsidR="00DE4045" w:rsidRPr="003E4B5E" w:rsidRDefault="00DE4045" w:rsidP="00DE4045">
            <w:pPr>
              <w:pStyle w:val="Heading4"/>
              <w:tabs>
                <w:tab w:val="clear" w:pos="9072"/>
              </w:tabs>
              <w:spacing w:before="120" w:after="0" w:line="240" w:lineRule="auto"/>
              <w:outlineLvl w:val="3"/>
              <w:rPr>
                <w:b w:val="0"/>
              </w:rPr>
            </w:pPr>
            <w:r w:rsidRPr="003E4B5E">
              <w:rPr>
                <w:b w:val="0"/>
              </w:rPr>
              <w:t>CHSP</w:t>
            </w:r>
          </w:p>
        </w:tc>
        <w:tc>
          <w:tcPr>
            <w:tcW w:w="3066" w:type="dxa"/>
            <w:tcBorders>
              <w:top w:val="nil"/>
              <w:left w:val="nil"/>
              <w:bottom w:val="nil"/>
              <w:right w:val="nil"/>
            </w:tcBorders>
          </w:tcPr>
          <w:p w14:paraId="26CFB076" w14:textId="460EAF46" w:rsidR="00DE4045" w:rsidRPr="003E4B5E" w:rsidRDefault="00DE4045" w:rsidP="00DE4045">
            <w:pPr>
              <w:pStyle w:val="Heading4"/>
              <w:keepNext w:val="0"/>
              <w:tabs>
                <w:tab w:val="clear" w:pos="9072"/>
              </w:tabs>
              <w:spacing w:before="120" w:after="0" w:line="240" w:lineRule="auto"/>
              <w:jc w:val="right"/>
              <w:outlineLvl w:val="3"/>
              <w:rPr>
                <w:rFonts w:eastAsia="Times New Roman"/>
                <w:b w:val="0"/>
                <w:iCs w:val="0"/>
              </w:rPr>
            </w:pPr>
            <w:r w:rsidRPr="007426A4">
              <w:rPr>
                <w:rFonts w:eastAsia="Times New Roman"/>
                <w:b w:val="0"/>
                <w:iCs w:val="0"/>
              </w:rPr>
              <w:t>Not Assessed</w:t>
            </w:r>
          </w:p>
        </w:tc>
      </w:tr>
      <w:tr w:rsidR="00DE4045" w:rsidRPr="003E4B5E" w14:paraId="2F08F56C" w14:textId="77777777" w:rsidTr="00F02B72">
        <w:trPr>
          <w:gridBefore w:val="1"/>
          <w:wBefore w:w="436" w:type="dxa"/>
        </w:trPr>
        <w:tc>
          <w:tcPr>
            <w:tcW w:w="4804" w:type="dxa"/>
            <w:tcBorders>
              <w:top w:val="nil"/>
              <w:left w:val="nil"/>
              <w:bottom w:val="nil"/>
              <w:right w:val="nil"/>
            </w:tcBorders>
          </w:tcPr>
          <w:p w14:paraId="179975A8" w14:textId="64CC88A6" w:rsidR="00DE4045" w:rsidRPr="003E4B5E" w:rsidRDefault="00DE4045" w:rsidP="00DE4045">
            <w:pPr>
              <w:pStyle w:val="Heading4"/>
              <w:tabs>
                <w:tab w:val="clear" w:pos="9072"/>
              </w:tabs>
              <w:spacing w:before="120" w:after="0" w:line="240" w:lineRule="auto"/>
              <w:outlineLvl w:val="3"/>
              <w:rPr>
                <w:b w:val="0"/>
              </w:rPr>
            </w:pPr>
            <w:r w:rsidRPr="003E4B5E">
              <w:rPr>
                <w:b w:val="0"/>
              </w:rPr>
              <w:t>Requirement 5(3)(b)</w:t>
            </w:r>
          </w:p>
        </w:tc>
        <w:tc>
          <w:tcPr>
            <w:tcW w:w="1045" w:type="dxa"/>
            <w:gridSpan w:val="2"/>
            <w:tcBorders>
              <w:top w:val="nil"/>
              <w:left w:val="nil"/>
              <w:bottom w:val="nil"/>
              <w:right w:val="nil"/>
            </w:tcBorders>
          </w:tcPr>
          <w:p w14:paraId="75437D61" w14:textId="77777777" w:rsidR="00DE4045" w:rsidRPr="003E4B5E" w:rsidRDefault="00DE4045" w:rsidP="00DE4045">
            <w:pPr>
              <w:pStyle w:val="Heading4"/>
              <w:tabs>
                <w:tab w:val="clear" w:pos="9072"/>
              </w:tabs>
              <w:spacing w:before="120" w:after="0" w:line="240" w:lineRule="auto"/>
              <w:outlineLvl w:val="3"/>
              <w:rPr>
                <w:b w:val="0"/>
              </w:rPr>
            </w:pPr>
            <w:r w:rsidRPr="003E4B5E">
              <w:rPr>
                <w:b w:val="0"/>
              </w:rPr>
              <w:t>HCP</w:t>
            </w:r>
          </w:p>
        </w:tc>
        <w:tc>
          <w:tcPr>
            <w:tcW w:w="3066" w:type="dxa"/>
            <w:tcBorders>
              <w:top w:val="nil"/>
              <w:left w:val="nil"/>
              <w:bottom w:val="nil"/>
              <w:right w:val="nil"/>
            </w:tcBorders>
          </w:tcPr>
          <w:p w14:paraId="392DD9CA" w14:textId="52DA2EE0" w:rsidR="00DE4045" w:rsidRPr="003E4B5E" w:rsidRDefault="00DE4045" w:rsidP="00DE4045">
            <w:pPr>
              <w:pStyle w:val="Heading4"/>
              <w:keepNext w:val="0"/>
              <w:tabs>
                <w:tab w:val="clear" w:pos="9072"/>
              </w:tabs>
              <w:spacing w:before="120" w:after="0" w:line="240" w:lineRule="auto"/>
              <w:jc w:val="right"/>
              <w:outlineLvl w:val="3"/>
              <w:rPr>
                <w:rFonts w:eastAsia="Times New Roman"/>
                <w:b w:val="0"/>
                <w:iCs w:val="0"/>
              </w:rPr>
            </w:pPr>
            <w:r w:rsidRPr="007426A4">
              <w:rPr>
                <w:rFonts w:eastAsia="Times New Roman"/>
                <w:b w:val="0"/>
                <w:iCs w:val="0"/>
              </w:rPr>
              <w:t>Not Assessed</w:t>
            </w:r>
          </w:p>
        </w:tc>
      </w:tr>
      <w:tr w:rsidR="00DE4045" w:rsidRPr="003E4B5E" w14:paraId="06941624" w14:textId="77777777" w:rsidTr="00F02B72">
        <w:trPr>
          <w:gridBefore w:val="1"/>
          <w:wBefore w:w="436" w:type="dxa"/>
        </w:trPr>
        <w:tc>
          <w:tcPr>
            <w:tcW w:w="4804" w:type="dxa"/>
            <w:tcBorders>
              <w:top w:val="nil"/>
              <w:left w:val="nil"/>
              <w:bottom w:val="nil"/>
              <w:right w:val="nil"/>
            </w:tcBorders>
          </w:tcPr>
          <w:p w14:paraId="05BBFE50" w14:textId="77777777" w:rsidR="00DE4045" w:rsidRPr="003E4B5E" w:rsidRDefault="00DE4045" w:rsidP="00DE4045">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77777777" w:rsidR="00DE4045" w:rsidRPr="003E4B5E" w:rsidRDefault="00DE4045" w:rsidP="00DE4045">
            <w:pPr>
              <w:pStyle w:val="Heading4"/>
              <w:tabs>
                <w:tab w:val="clear" w:pos="9072"/>
              </w:tabs>
              <w:spacing w:before="120" w:after="0" w:line="240" w:lineRule="auto"/>
              <w:outlineLvl w:val="3"/>
              <w:rPr>
                <w:b w:val="0"/>
              </w:rPr>
            </w:pPr>
            <w:r w:rsidRPr="003E4B5E">
              <w:rPr>
                <w:b w:val="0"/>
              </w:rPr>
              <w:t>CHSP</w:t>
            </w:r>
          </w:p>
        </w:tc>
        <w:tc>
          <w:tcPr>
            <w:tcW w:w="3066" w:type="dxa"/>
            <w:tcBorders>
              <w:top w:val="nil"/>
              <w:left w:val="nil"/>
              <w:bottom w:val="nil"/>
              <w:right w:val="nil"/>
            </w:tcBorders>
          </w:tcPr>
          <w:p w14:paraId="6BE68BF5" w14:textId="548AB075" w:rsidR="00DE4045" w:rsidRPr="003E4B5E" w:rsidRDefault="00DE4045" w:rsidP="00DE4045">
            <w:pPr>
              <w:pStyle w:val="Heading4"/>
              <w:keepNext w:val="0"/>
              <w:tabs>
                <w:tab w:val="clear" w:pos="9072"/>
              </w:tabs>
              <w:spacing w:before="120" w:after="0" w:line="240" w:lineRule="auto"/>
              <w:jc w:val="right"/>
              <w:outlineLvl w:val="3"/>
              <w:rPr>
                <w:rFonts w:eastAsia="Times New Roman"/>
                <w:b w:val="0"/>
                <w:iCs w:val="0"/>
              </w:rPr>
            </w:pPr>
            <w:r w:rsidRPr="007426A4">
              <w:rPr>
                <w:rFonts w:eastAsia="Times New Roman"/>
                <w:b w:val="0"/>
                <w:iCs w:val="0"/>
              </w:rPr>
              <w:t>Not Assessed</w:t>
            </w:r>
          </w:p>
        </w:tc>
      </w:tr>
      <w:tr w:rsidR="003E4B5E" w:rsidRPr="003E4B5E" w14:paraId="68ADE0FB" w14:textId="77777777" w:rsidTr="00F02B72">
        <w:trPr>
          <w:gridBefore w:val="1"/>
          <w:wBefore w:w="436" w:type="dxa"/>
        </w:trPr>
        <w:tc>
          <w:tcPr>
            <w:tcW w:w="4804" w:type="dxa"/>
            <w:tcBorders>
              <w:top w:val="nil"/>
              <w:left w:val="nil"/>
              <w:bottom w:val="nil"/>
              <w:right w:val="nil"/>
            </w:tcBorders>
          </w:tcPr>
          <w:p w14:paraId="7A221859" w14:textId="2F1C8EB5" w:rsidR="003E4B5E" w:rsidRPr="003E4B5E" w:rsidRDefault="003E4B5E" w:rsidP="003E4B5E">
            <w:pPr>
              <w:pStyle w:val="Heading4"/>
              <w:tabs>
                <w:tab w:val="clear" w:pos="9072"/>
              </w:tabs>
              <w:spacing w:before="120" w:after="0" w:line="240" w:lineRule="auto"/>
              <w:outlineLvl w:val="3"/>
              <w:rPr>
                <w:b w:val="0"/>
              </w:rPr>
            </w:pPr>
            <w:r w:rsidRPr="003E4B5E">
              <w:rPr>
                <w:b w:val="0"/>
              </w:rPr>
              <w:t>Requirement 5(3)(c)</w:t>
            </w:r>
          </w:p>
        </w:tc>
        <w:tc>
          <w:tcPr>
            <w:tcW w:w="1045" w:type="dxa"/>
            <w:gridSpan w:val="2"/>
            <w:tcBorders>
              <w:top w:val="nil"/>
              <w:left w:val="nil"/>
              <w:bottom w:val="nil"/>
              <w:right w:val="nil"/>
            </w:tcBorders>
          </w:tcPr>
          <w:p w14:paraId="090D1428"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HCP</w:t>
            </w:r>
          </w:p>
        </w:tc>
        <w:tc>
          <w:tcPr>
            <w:tcW w:w="3066" w:type="dxa"/>
            <w:tcBorders>
              <w:top w:val="nil"/>
              <w:left w:val="nil"/>
              <w:bottom w:val="nil"/>
              <w:right w:val="nil"/>
            </w:tcBorders>
          </w:tcPr>
          <w:p w14:paraId="55CB05E4" w14:textId="6D064FFB" w:rsidR="003E4B5E" w:rsidRPr="003E4B5E" w:rsidRDefault="00DE4045" w:rsidP="003E4B5E">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Assessed</w:t>
            </w:r>
          </w:p>
        </w:tc>
      </w:tr>
      <w:tr w:rsidR="003E4B5E" w:rsidRPr="003E4B5E" w14:paraId="02F69507" w14:textId="77777777" w:rsidTr="00F02B72">
        <w:trPr>
          <w:gridBefore w:val="1"/>
          <w:wBefore w:w="436" w:type="dxa"/>
        </w:trPr>
        <w:tc>
          <w:tcPr>
            <w:tcW w:w="4804" w:type="dxa"/>
            <w:tcBorders>
              <w:top w:val="nil"/>
              <w:left w:val="nil"/>
              <w:bottom w:val="nil"/>
              <w:right w:val="nil"/>
            </w:tcBorders>
          </w:tcPr>
          <w:p w14:paraId="719CDF43" w14:textId="77777777" w:rsidR="003E4B5E" w:rsidRPr="003E4B5E" w:rsidRDefault="003E4B5E" w:rsidP="003E4B5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CHSP</w:t>
            </w:r>
          </w:p>
        </w:tc>
        <w:tc>
          <w:tcPr>
            <w:tcW w:w="3066" w:type="dxa"/>
            <w:tcBorders>
              <w:top w:val="nil"/>
              <w:left w:val="nil"/>
              <w:bottom w:val="nil"/>
              <w:right w:val="nil"/>
            </w:tcBorders>
          </w:tcPr>
          <w:p w14:paraId="42744E8F" w14:textId="2FA949DF" w:rsidR="003E4B5E" w:rsidRPr="003E4B5E" w:rsidRDefault="003E4B5E" w:rsidP="003E4B5E">
            <w:pPr>
              <w:pStyle w:val="Heading4"/>
              <w:keepNext w:val="0"/>
              <w:tabs>
                <w:tab w:val="clear" w:pos="9072"/>
              </w:tabs>
              <w:spacing w:before="120" w:after="0" w:line="240" w:lineRule="auto"/>
              <w:jc w:val="right"/>
              <w:outlineLvl w:val="3"/>
              <w:rPr>
                <w:rFonts w:eastAsia="Times New Roman"/>
                <w:b w:val="0"/>
                <w:iCs w:val="0"/>
              </w:rPr>
            </w:pPr>
            <w:r w:rsidRPr="003E4B5E">
              <w:rPr>
                <w:rFonts w:eastAsia="Times New Roman"/>
                <w:b w:val="0"/>
                <w:iCs w:val="0"/>
              </w:rPr>
              <w:t xml:space="preserve">Compliant </w:t>
            </w:r>
          </w:p>
        </w:tc>
      </w:tr>
      <w:tr w:rsidR="00071C01" w:rsidRPr="003E4B5E" w14:paraId="12A295B2" w14:textId="77777777" w:rsidTr="00F02B72">
        <w:tc>
          <w:tcPr>
            <w:tcW w:w="5240" w:type="dxa"/>
            <w:gridSpan w:val="2"/>
            <w:tcBorders>
              <w:top w:val="nil"/>
              <w:left w:val="nil"/>
              <w:bottom w:val="nil"/>
              <w:right w:val="nil"/>
            </w:tcBorders>
          </w:tcPr>
          <w:p w14:paraId="3F2C0C16" w14:textId="6F624051" w:rsidR="00071C01" w:rsidRPr="003E4B5E" w:rsidRDefault="00071C01" w:rsidP="006107BF">
            <w:pPr>
              <w:pStyle w:val="Heading4"/>
              <w:tabs>
                <w:tab w:val="clear" w:pos="9072"/>
              </w:tabs>
              <w:spacing w:before="120" w:after="0" w:line="240" w:lineRule="auto"/>
              <w:ind w:left="-537" w:firstLine="537"/>
              <w:outlineLvl w:val="3"/>
              <w:rPr>
                <w:b w:val="0"/>
              </w:rPr>
            </w:pPr>
            <w:r w:rsidRPr="003E4B5E">
              <w:t>Standard 6 Feedback and complaints</w:t>
            </w:r>
          </w:p>
        </w:tc>
        <w:tc>
          <w:tcPr>
            <w:tcW w:w="998" w:type="dxa"/>
            <w:tcBorders>
              <w:top w:val="nil"/>
              <w:left w:val="nil"/>
              <w:bottom w:val="nil"/>
              <w:right w:val="nil"/>
            </w:tcBorders>
          </w:tcPr>
          <w:p w14:paraId="17D8908F" w14:textId="77777777" w:rsidR="00071C01" w:rsidRPr="003E4B5E" w:rsidRDefault="00071C01" w:rsidP="006107BF">
            <w:pPr>
              <w:pStyle w:val="Heading4"/>
              <w:tabs>
                <w:tab w:val="clear" w:pos="9072"/>
              </w:tabs>
              <w:spacing w:before="120" w:after="0" w:line="240" w:lineRule="auto"/>
              <w:outlineLvl w:val="3"/>
              <w:rPr>
                <w:rFonts w:eastAsia="Times New Roman"/>
                <w:iCs w:val="0"/>
              </w:rPr>
            </w:pPr>
            <w:r w:rsidRPr="003E4B5E">
              <w:t>HCP</w:t>
            </w:r>
            <w:r w:rsidRPr="003E4B5E">
              <w:rPr>
                <w:rFonts w:eastAsia="Times New Roman"/>
                <w:iCs w:val="0"/>
              </w:rPr>
              <w:t xml:space="preserve"> </w:t>
            </w:r>
          </w:p>
        </w:tc>
        <w:tc>
          <w:tcPr>
            <w:tcW w:w="3113" w:type="dxa"/>
            <w:gridSpan w:val="2"/>
            <w:tcBorders>
              <w:top w:val="nil"/>
              <w:left w:val="nil"/>
              <w:bottom w:val="nil"/>
              <w:right w:val="nil"/>
            </w:tcBorders>
          </w:tcPr>
          <w:p w14:paraId="6A2E7099" w14:textId="36034BF5" w:rsidR="00071C01" w:rsidRPr="003E4B5E" w:rsidRDefault="00071C01" w:rsidP="006107BF">
            <w:pPr>
              <w:pStyle w:val="Heading4"/>
              <w:tabs>
                <w:tab w:val="clear" w:pos="9072"/>
              </w:tabs>
              <w:spacing w:before="120" w:after="0" w:line="240" w:lineRule="auto"/>
              <w:jc w:val="right"/>
              <w:outlineLvl w:val="3"/>
            </w:pPr>
            <w:r w:rsidRPr="003E4B5E">
              <w:rPr>
                <w:rFonts w:eastAsia="Times New Roman"/>
                <w:iCs w:val="0"/>
              </w:rPr>
              <w:t xml:space="preserve">Compliant </w:t>
            </w:r>
            <w:r w:rsidR="003E4B5E" w:rsidRPr="003E4B5E">
              <w:rPr>
                <w:rFonts w:eastAsia="Times New Roman"/>
                <w:iCs w:val="0"/>
              </w:rPr>
              <w:t xml:space="preserve"> </w:t>
            </w:r>
          </w:p>
        </w:tc>
      </w:tr>
      <w:tr w:rsidR="00071C01" w:rsidRPr="003E4B5E" w14:paraId="6E5839F2" w14:textId="77777777" w:rsidTr="00F02B72">
        <w:tc>
          <w:tcPr>
            <w:tcW w:w="5240" w:type="dxa"/>
            <w:gridSpan w:val="2"/>
            <w:tcBorders>
              <w:top w:val="nil"/>
              <w:left w:val="nil"/>
              <w:bottom w:val="nil"/>
              <w:right w:val="nil"/>
            </w:tcBorders>
          </w:tcPr>
          <w:p w14:paraId="025587AA" w14:textId="77777777" w:rsidR="00071C01" w:rsidRPr="003E4B5E" w:rsidRDefault="00071C01" w:rsidP="006107BF">
            <w:pPr>
              <w:pStyle w:val="Heading4"/>
              <w:tabs>
                <w:tab w:val="clear" w:pos="9072"/>
              </w:tabs>
              <w:spacing w:before="120" w:after="0" w:line="240" w:lineRule="auto"/>
              <w:outlineLvl w:val="3"/>
              <w:rPr>
                <w:b w:val="0"/>
              </w:rPr>
            </w:pPr>
            <w:r w:rsidRPr="003E4B5E">
              <w:rPr>
                <w:rFonts w:eastAsia="Times New Roman"/>
                <w:b w:val="0"/>
                <w:iCs w:val="0"/>
              </w:rPr>
              <w:t xml:space="preserve">    </w:t>
            </w:r>
          </w:p>
        </w:tc>
        <w:tc>
          <w:tcPr>
            <w:tcW w:w="998" w:type="dxa"/>
            <w:tcBorders>
              <w:top w:val="nil"/>
              <w:left w:val="nil"/>
              <w:bottom w:val="nil"/>
              <w:right w:val="nil"/>
            </w:tcBorders>
          </w:tcPr>
          <w:p w14:paraId="26422880" w14:textId="77777777" w:rsidR="00071C01" w:rsidRPr="003E4B5E" w:rsidRDefault="00071C01" w:rsidP="006107BF">
            <w:pPr>
              <w:pStyle w:val="Heading4"/>
              <w:tabs>
                <w:tab w:val="clear" w:pos="9072"/>
              </w:tabs>
              <w:spacing w:before="120" w:after="0" w:line="240" w:lineRule="auto"/>
              <w:outlineLvl w:val="3"/>
            </w:pPr>
            <w:r w:rsidRPr="003E4B5E">
              <w:t>CHSP</w:t>
            </w:r>
          </w:p>
        </w:tc>
        <w:tc>
          <w:tcPr>
            <w:tcW w:w="3113" w:type="dxa"/>
            <w:gridSpan w:val="2"/>
            <w:tcBorders>
              <w:top w:val="nil"/>
              <w:left w:val="nil"/>
              <w:bottom w:val="nil"/>
              <w:right w:val="nil"/>
            </w:tcBorders>
          </w:tcPr>
          <w:p w14:paraId="531882A1" w14:textId="1FE00D0B" w:rsidR="00071C01" w:rsidRPr="003E4B5E" w:rsidRDefault="00071C01" w:rsidP="006107BF">
            <w:pPr>
              <w:pStyle w:val="Heading4"/>
              <w:tabs>
                <w:tab w:val="clear" w:pos="9072"/>
              </w:tabs>
              <w:spacing w:before="120" w:after="0" w:line="240" w:lineRule="auto"/>
              <w:jc w:val="right"/>
              <w:outlineLvl w:val="3"/>
            </w:pPr>
            <w:r w:rsidRPr="003E4B5E">
              <w:rPr>
                <w:rFonts w:eastAsia="Times New Roman"/>
                <w:iCs w:val="0"/>
              </w:rPr>
              <w:t xml:space="preserve">Compliant </w:t>
            </w:r>
            <w:r w:rsidR="003E4B5E" w:rsidRPr="003E4B5E">
              <w:rPr>
                <w:rFonts w:eastAsia="Times New Roman"/>
                <w:iCs w:val="0"/>
              </w:rPr>
              <w:t xml:space="preserve"> </w:t>
            </w:r>
          </w:p>
        </w:tc>
      </w:tr>
      <w:tr w:rsidR="003E4B5E" w:rsidRPr="003E4B5E" w14:paraId="058B0654" w14:textId="77777777" w:rsidTr="00F02B72">
        <w:trPr>
          <w:gridBefore w:val="1"/>
          <w:wBefore w:w="436" w:type="dxa"/>
        </w:trPr>
        <w:tc>
          <w:tcPr>
            <w:tcW w:w="4804" w:type="dxa"/>
            <w:tcBorders>
              <w:top w:val="nil"/>
              <w:left w:val="nil"/>
              <w:bottom w:val="nil"/>
              <w:right w:val="nil"/>
            </w:tcBorders>
          </w:tcPr>
          <w:p w14:paraId="6C82A84E" w14:textId="69CC0107" w:rsidR="003E4B5E" w:rsidRPr="003E4B5E" w:rsidRDefault="003E4B5E" w:rsidP="003E4B5E">
            <w:pPr>
              <w:pStyle w:val="Heading4"/>
              <w:tabs>
                <w:tab w:val="clear" w:pos="9072"/>
              </w:tabs>
              <w:spacing w:before="120" w:after="0" w:line="240" w:lineRule="auto"/>
              <w:outlineLvl w:val="3"/>
              <w:rPr>
                <w:b w:val="0"/>
              </w:rPr>
            </w:pPr>
            <w:r w:rsidRPr="003E4B5E">
              <w:rPr>
                <w:b w:val="0"/>
              </w:rPr>
              <w:t>Requirement 6(3)(a)</w:t>
            </w:r>
          </w:p>
        </w:tc>
        <w:tc>
          <w:tcPr>
            <w:tcW w:w="1045" w:type="dxa"/>
            <w:gridSpan w:val="2"/>
            <w:tcBorders>
              <w:top w:val="nil"/>
              <w:left w:val="nil"/>
              <w:bottom w:val="nil"/>
              <w:right w:val="nil"/>
            </w:tcBorders>
          </w:tcPr>
          <w:p w14:paraId="6B7F9EFC" w14:textId="77777777" w:rsidR="003E4B5E" w:rsidRPr="003E4B5E" w:rsidRDefault="003E4B5E" w:rsidP="003E4B5E">
            <w:pPr>
              <w:pStyle w:val="Heading4"/>
              <w:tabs>
                <w:tab w:val="clear" w:pos="9072"/>
              </w:tabs>
              <w:spacing w:before="120" w:after="0" w:line="240" w:lineRule="auto"/>
              <w:outlineLvl w:val="3"/>
              <w:rPr>
                <w:rFonts w:eastAsia="Times New Roman"/>
                <w:b w:val="0"/>
                <w:iCs w:val="0"/>
              </w:rPr>
            </w:pPr>
            <w:r w:rsidRPr="003E4B5E">
              <w:rPr>
                <w:b w:val="0"/>
              </w:rPr>
              <w:t>HCP</w:t>
            </w:r>
            <w:r w:rsidRPr="003E4B5E">
              <w:rPr>
                <w:rFonts w:eastAsia="Times New Roman"/>
                <w:b w:val="0"/>
                <w:iCs w:val="0"/>
              </w:rPr>
              <w:t xml:space="preserve"> </w:t>
            </w:r>
          </w:p>
        </w:tc>
        <w:tc>
          <w:tcPr>
            <w:tcW w:w="3066" w:type="dxa"/>
            <w:tcBorders>
              <w:top w:val="nil"/>
              <w:left w:val="nil"/>
              <w:bottom w:val="nil"/>
              <w:right w:val="nil"/>
            </w:tcBorders>
          </w:tcPr>
          <w:p w14:paraId="1A03240F" w14:textId="20DC5D30" w:rsidR="003E4B5E" w:rsidRPr="003E4B5E" w:rsidRDefault="003E4B5E" w:rsidP="003E4B5E">
            <w:pPr>
              <w:pStyle w:val="Heading4"/>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3E4B5E" w:rsidRPr="003E4B5E" w14:paraId="6DB7963B" w14:textId="77777777" w:rsidTr="00F02B72">
        <w:trPr>
          <w:gridBefore w:val="1"/>
          <w:wBefore w:w="436" w:type="dxa"/>
        </w:trPr>
        <w:tc>
          <w:tcPr>
            <w:tcW w:w="4804" w:type="dxa"/>
            <w:tcBorders>
              <w:top w:val="nil"/>
              <w:left w:val="nil"/>
              <w:bottom w:val="nil"/>
              <w:right w:val="nil"/>
            </w:tcBorders>
          </w:tcPr>
          <w:p w14:paraId="417E84CE" w14:textId="77777777" w:rsidR="003E4B5E" w:rsidRPr="003E4B5E" w:rsidRDefault="003E4B5E" w:rsidP="003E4B5E">
            <w:pPr>
              <w:pStyle w:val="Heading4"/>
              <w:tabs>
                <w:tab w:val="clear" w:pos="9072"/>
              </w:tabs>
              <w:spacing w:before="120" w:after="0" w:line="240" w:lineRule="auto"/>
              <w:outlineLvl w:val="3"/>
              <w:rPr>
                <w:b w:val="0"/>
              </w:rPr>
            </w:pPr>
            <w:r w:rsidRPr="003E4B5E">
              <w:rPr>
                <w:rFonts w:eastAsia="Times New Roman"/>
                <w:b w:val="0"/>
                <w:iCs w:val="0"/>
              </w:rPr>
              <w:t xml:space="preserve">    </w:t>
            </w:r>
          </w:p>
        </w:tc>
        <w:tc>
          <w:tcPr>
            <w:tcW w:w="1045" w:type="dxa"/>
            <w:gridSpan w:val="2"/>
            <w:tcBorders>
              <w:top w:val="nil"/>
              <w:left w:val="nil"/>
              <w:bottom w:val="nil"/>
              <w:right w:val="nil"/>
            </w:tcBorders>
          </w:tcPr>
          <w:p w14:paraId="2DB9A6D5"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CHSP</w:t>
            </w:r>
          </w:p>
        </w:tc>
        <w:tc>
          <w:tcPr>
            <w:tcW w:w="3066" w:type="dxa"/>
            <w:tcBorders>
              <w:top w:val="nil"/>
              <w:left w:val="nil"/>
              <w:bottom w:val="nil"/>
              <w:right w:val="nil"/>
            </w:tcBorders>
          </w:tcPr>
          <w:p w14:paraId="4642049B" w14:textId="49149778" w:rsidR="003E4B5E" w:rsidRPr="003E4B5E" w:rsidRDefault="003E4B5E" w:rsidP="003E4B5E">
            <w:pPr>
              <w:pStyle w:val="Heading4"/>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3E4B5E" w:rsidRPr="003E4B5E" w14:paraId="6D5CBCDF" w14:textId="77777777" w:rsidTr="00F02B72">
        <w:trPr>
          <w:gridBefore w:val="1"/>
          <w:wBefore w:w="436" w:type="dxa"/>
        </w:trPr>
        <w:tc>
          <w:tcPr>
            <w:tcW w:w="4804" w:type="dxa"/>
            <w:tcBorders>
              <w:top w:val="nil"/>
              <w:left w:val="nil"/>
              <w:bottom w:val="nil"/>
              <w:right w:val="nil"/>
            </w:tcBorders>
          </w:tcPr>
          <w:p w14:paraId="370B532A" w14:textId="7196BA53" w:rsidR="003E4B5E" w:rsidRPr="003E4B5E" w:rsidRDefault="003E4B5E" w:rsidP="003E4B5E">
            <w:pPr>
              <w:pStyle w:val="Heading4"/>
              <w:tabs>
                <w:tab w:val="clear" w:pos="9072"/>
              </w:tabs>
              <w:spacing w:before="120" w:after="0" w:line="240" w:lineRule="auto"/>
              <w:outlineLvl w:val="3"/>
              <w:rPr>
                <w:b w:val="0"/>
              </w:rPr>
            </w:pPr>
            <w:r w:rsidRPr="003E4B5E">
              <w:rPr>
                <w:b w:val="0"/>
              </w:rPr>
              <w:t>Requirement 6(3)(b)</w:t>
            </w:r>
          </w:p>
        </w:tc>
        <w:tc>
          <w:tcPr>
            <w:tcW w:w="1045" w:type="dxa"/>
            <w:gridSpan w:val="2"/>
            <w:tcBorders>
              <w:top w:val="nil"/>
              <w:left w:val="nil"/>
              <w:bottom w:val="nil"/>
              <w:right w:val="nil"/>
            </w:tcBorders>
          </w:tcPr>
          <w:p w14:paraId="4882444E"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HCP</w:t>
            </w:r>
          </w:p>
        </w:tc>
        <w:tc>
          <w:tcPr>
            <w:tcW w:w="3066" w:type="dxa"/>
            <w:tcBorders>
              <w:top w:val="nil"/>
              <w:left w:val="nil"/>
              <w:bottom w:val="nil"/>
              <w:right w:val="nil"/>
            </w:tcBorders>
          </w:tcPr>
          <w:p w14:paraId="48833A34" w14:textId="461029F2" w:rsidR="003E4B5E" w:rsidRPr="003E4B5E" w:rsidRDefault="003E4B5E" w:rsidP="003E4B5E">
            <w:pPr>
              <w:pStyle w:val="Heading4"/>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3E4B5E" w:rsidRPr="003E4B5E" w14:paraId="12EFB6C7" w14:textId="77777777" w:rsidTr="00F02B72">
        <w:trPr>
          <w:gridBefore w:val="1"/>
          <w:wBefore w:w="436" w:type="dxa"/>
        </w:trPr>
        <w:tc>
          <w:tcPr>
            <w:tcW w:w="4804" w:type="dxa"/>
            <w:tcBorders>
              <w:top w:val="nil"/>
              <w:left w:val="nil"/>
              <w:bottom w:val="nil"/>
              <w:right w:val="nil"/>
            </w:tcBorders>
          </w:tcPr>
          <w:p w14:paraId="19C6AB01" w14:textId="77777777" w:rsidR="003E4B5E" w:rsidRPr="003E4B5E" w:rsidRDefault="003E4B5E" w:rsidP="003E4B5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CHSP</w:t>
            </w:r>
          </w:p>
        </w:tc>
        <w:tc>
          <w:tcPr>
            <w:tcW w:w="3066" w:type="dxa"/>
            <w:tcBorders>
              <w:top w:val="nil"/>
              <w:left w:val="nil"/>
              <w:bottom w:val="nil"/>
              <w:right w:val="nil"/>
            </w:tcBorders>
          </w:tcPr>
          <w:p w14:paraId="565195E1" w14:textId="4DDCFC71" w:rsidR="003E4B5E" w:rsidRPr="003E4B5E" w:rsidRDefault="003E4B5E" w:rsidP="003E4B5E">
            <w:pPr>
              <w:pStyle w:val="Heading4"/>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3E4B5E" w:rsidRPr="003E4B5E" w14:paraId="768DC230" w14:textId="77777777" w:rsidTr="00F02B72">
        <w:trPr>
          <w:gridBefore w:val="1"/>
          <w:wBefore w:w="436" w:type="dxa"/>
        </w:trPr>
        <w:tc>
          <w:tcPr>
            <w:tcW w:w="4804" w:type="dxa"/>
            <w:tcBorders>
              <w:top w:val="nil"/>
              <w:left w:val="nil"/>
              <w:bottom w:val="nil"/>
              <w:right w:val="nil"/>
            </w:tcBorders>
          </w:tcPr>
          <w:p w14:paraId="1143A233" w14:textId="73F32DA3" w:rsidR="003E4B5E" w:rsidRPr="003E4B5E" w:rsidRDefault="003E4B5E" w:rsidP="003E4B5E">
            <w:pPr>
              <w:pStyle w:val="Heading4"/>
              <w:tabs>
                <w:tab w:val="clear" w:pos="9072"/>
              </w:tabs>
              <w:spacing w:before="120" w:after="0" w:line="240" w:lineRule="auto"/>
              <w:outlineLvl w:val="3"/>
              <w:rPr>
                <w:b w:val="0"/>
              </w:rPr>
            </w:pPr>
            <w:r w:rsidRPr="003E4B5E">
              <w:rPr>
                <w:b w:val="0"/>
              </w:rPr>
              <w:t xml:space="preserve">Requirement 6(3)(c) </w:t>
            </w:r>
          </w:p>
        </w:tc>
        <w:tc>
          <w:tcPr>
            <w:tcW w:w="1045" w:type="dxa"/>
            <w:gridSpan w:val="2"/>
            <w:tcBorders>
              <w:top w:val="nil"/>
              <w:left w:val="nil"/>
              <w:bottom w:val="nil"/>
              <w:right w:val="nil"/>
            </w:tcBorders>
          </w:tcPr>
          <w:p w14:paraId="6AB230F4"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HCP</w:t>
            </w:r>
          </w:p>
        </w:tc>
        <w:tc>
          <w:tcPr>
            <w:tcW w:w="3066" w:type="dxa"/>
            <w:tcBorders>
              <w:top w:val="nil"/>
              <w:left w:val="nil"/>
              <w:bottom w:val="nil"/>
              <w:right w:val="nil"/>
            </w:tcBorders>
          </w:tcPr>
          <w:p w14:paraId="510CE3D8" w14:textId="2C6F89D0" w:rsidR="003E4B5E" w:rsidRPr="003E4B5E" w:rsidRDefault="003E4B5E" w:rsidP="003E4B5E">
            <w:pPr>
              <w:pStyle w:val="Heading4"/>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3E4B5E" w:rsidRPr="003E4B5E" w14:paraId="47CA0BF6" w14:textId="77777777" w:rsidTr="00F02B72">
        <w:trPr>
          <w:gridBefore w:val="1"/>
          <w:wBefore w:w="436" w:type="dxa"/>
        </w:trPr>
        <w:tc>
          <w:tcPr>
            <w:tcW w:w="4804" w:type="dxa"/>
            <w:tcBorders>
              <w:top w:val="nil"/>
              <w:left w:val="nil"/>
              <w:bottom w:val="nil"/>
              <w:right w:val="nil"/>
            </w:tcBorders>
          </w:tcPr>
          <w:p w14:paraId="375F9AC8" w14:textId="77777777" w:rsidR="003E4B5E" w:rsidRPr="003E4B5E" w:rsidRDefault="003E4B5E" w:rsidP="003E4B5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3E4B5E" w:rsidRPr="003E4B5E" w:rsidRDefault="003E4B5E" w:rsidP="003E4B5E">
            <w:pPr>
              <w:pStyle w:val="Heading4"/>
              <w:tabs>
                <w:tab w:val="clear" w:pos="9072"/>
              </w:tabs>
              <w:spacing w:before="120" w:after="0" w:line="240" w:lineRule="auto"/>
              <w:outlineLvl w:val="3"/>
              <w:rPr>
                <w:b w:val="0"/>
              </w:rPr>
            </w:pPr>
            <w:r w:rsidRPr="003E4B5E">
              <w:rPr>
                <w:b w:val="0"/>
              </w:rPr>
              <w:t>CHSP</w:t>
            </w:r>
          </w:p>
        </w:tc>
        <w:tc>
          <w:tcPr>
            <w:tcW w:w="3066" w:type="dxa"/>
            <w:tcBorders>
              <w:top w:val="nil"/>
              <w:left w:val="nil"/>
              <w:bottom w:val="nil"/>
              <w:right w:val="nil"/>
            </w:tcBorders>
          </w:tcPr>
          <w:p w14:paraId="492912FB" w14:textId="73F77574" w:rsidR="003E4B5E" w:rsidRPr="003E4B5E" w:rsidRDefault="003E4B5E" w:rsidP="003E4B5E">
            <w:pPr>
              <w:pStyle w:val="Heading4"/>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3E4B5E" w:rsidRPr="005A682F" w14:paraId="7E236277" w14:textId="77777777" w:rsidTr="00F02B72">
        <w:trPr>
          <w:gridBefore w:val="1"/>
          <w:wBefore w:w="436" w:type="dxa"/>
        </w:trPr>
        <w:tc>
          <w:tcPr>
            <w:tcW w:w="4804" w:type="dxa"/>
            <w:tcBorders>
              <w:top w:val="nil"/>
              <w:left w:val="nil"/>
              <w:bottom w:val="nil"/>
              <w:right w:val="nil"/>
            </w:tcBorders>
          </w:tcPr>
          <w:p w14:paraId="2D39C1F9" w14:textId="29197F11" w:rsidR="003E4B5E" w:rsidRPr="005A682F" w:rsidRDefault="003E4B5E" w:rsidP="003E4B5E">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77777777" w:rsidR="003E4B5E" w:rsidRPr="005A682F" w:rsidRDefault="003E4B5E" w:rsidP="003E4B5E">
            <w:pPr>
              <w:pStyle w:val="Heading4"/>
              <w:keepNext w:val="0"/>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F63AE53" w14:textId="6E14AD8D" w:rsidR="003E4B5E" w:rsidRPr="003E4B5E" w:rsidRDefault="003E4B5E" w:rsidP="003E4B5E">
            <w:pPr>
              <w:pStyle w:val="Heading4"/>
              <w:keepNext w:val="0"/>
              <w:tabs>
                <w:tab w:val="clear" w:pos="9072"/>
              </w:tabs>
              <w:spacing w:before="120" w:after="0" w:line="240" w:lineRule="auto"/>
              <w:jc w:val="right"/>
              <w:outlineLvl w:val="3"/>
              <w:rPr>
                <w:b w:val="0"/>
                <w:highlight w:val="yellow"/>
              </w:rPr>
            </w:pPr>
            <w:r w:rsidRPr="003E4B5E">
              <w:rPr>
                <w:rFonts w:eastAsia="Times New Roman"/>
                <w:b w:val="0"/>
                <w:iCs w:val="0"/>
              </w:rPr>
              <w:t xml:space="preserve">Compliant </w:t>
            </w:r>
          </w:p>
        </w:tc>
      </w:tr>
      <w:tr w:rsidR="003E4B5E" w:rsidRPr="005A682F" w14:paraId="7F0387AD" w14:textId="77777777" w:rsidTr="00F02B72">
        <w:trPr>
          <w:gridBefore w:val="1"/>
          <w:wBefore w:w="436" w:type="dxa"/>
        </w:trPr>
        <w:tc>
          <w:tcPr>
            <w:tcW w:w="4804" w:type="dxa"/>
            <w:tcBorders>
              <w:top w:val="nil"/>
              <w:left w:val="nil"/>
              <w:bottom w:val="nil"/>
              <w:right w:val="nil"/>
            </w:tcBorders>
          </w:tcPr>
          <w:p w14:paraId="2E8577E7" w14:textId="77777777" w:rsidR="003E4B5E" w:rsidRPr="005A682F" w:rsidRDefault="003E4B5E" w:rsidP="003E4B5E">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3E4B5E" w:rsidRPr="005A682F" w:rsidRDefault="003E4B5E" w:rsidP="003E4B5E">
            <w:pPr>
              <w:pStyle w:val="Heading4"/>
              <w:keepNext w:val="0"/>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BC3BBAB" w14:textId="4A55B0D4" w:rsidR="003E4B5E" w:rsidRPr="003E4B5E" w:rsidRDefault="003E4B5E" w:rsidP="003E4B5E">
            <w:pPr>
              <w:pStyle w:val="Heading4"/>
              <w:keepNext w:val="0"/>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071C01" w:rsidRPr="00E630D7" w14:paraId="5560F7F4" w14:textId="77777777" w:rsidTr="00F02B72">
        <w:tc>
          <w:tcPr>
            <w:tcW w:w="5240" w:type="dxa"/>
            <w:gridSpan w:val="2"/>
            <w:tcBorders>
              <w:top w:val="nil"/>
              <w:left w:val="nil"/>
              <w:bottom w:val="nil"/>
              <w:right w:val="nil"/>
            </w:tcBorders>
          </w:tcPr>
          <w:p w14:paraId="0BBC0A4C" w14:textId="62DD2FFF"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47E3AC33"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0451E8E9" w14:textId="08E066D0" w:rsidR="00071C01" w:rsidRPr="003E4B5E" w:rsidRDefault="00071C01" w:rsidP="006107BF">
            <w:pPr>
              <w:pStyle w:val="Heading4"/>
              <w:tabs>
                <w:tab w:val="clear" w:pos="9072"/>
              </w:tabs>
              <w:spacing w:before="120" w:after="0" w:line="240" w:lineRule="auto"/>
              <w:jc w:val="right"/>
              <w:outlineLvl w:val="3"/>
            </w:pPr>
            <w:r w:rsidRPr="003E4B5E">
              <w:rPr>
                <w:rFonts w:eastAsia="Times New Roman"/>
                <w:iCs w:val="0"/>
              </w:rPr>
              <w:t xml:space="preserve">Compliant </w:t>
            </w:r>
            <w:r w:rsidR="003E4B5E" w:rsidRPr="003E4B5E">
              <w:rPr>
                <w:rFonts w:eastAsia="Times New Roman"/>
                <w:iCs w:val="0"/>
              </w:rPr>
              <w:t xml:space="preserve"> </w:t>
            </w:r>
          </w:p>
        </w:tc>
      </w:tr>
      <w:tr w:rsidR="00071C01" w:rsidRPr="00E630D7" w14:paraId="35EEE0D4" w14:textId="77777777" w:rsidTr="00F02B72">
        <w:tc>
          <w:tcPr>
            <w:tcW w:w="5240" w:type="dxa"/>
            <w:gridSpan w:val="2"/>
            <w:tcBorders>
              <w:top w:val="nil"/>
              <w:left w:val="nil"/>
              <w:bottom w:val="nil"/>
              <w:right w:val="nil"/>
            </w:tcBorders>
          </w:tcPr>
          <w:p w14:paraId="04152628"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3A659031"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65598276" w14:textId="3C203896" w:rsidR="00071C01" w:rsidRPr="003E4B5E" w:rsidRDefault="00071C01" w:rsidP="006107BF">
            <w:pPr>
              <w:pStyle w:val="Heading4"/>
              <w:tabs>
                <w:tab w:val="clear" w:pos="9072"/>
              </w:tabs>
              <w:spacing w:before="120" w:after="0" w:line="240" w:lineRule="auto"/>
              <w:jc w:val="right"/>
              <w:outlineLvl w:val="3"/>
            </w:pPr>
            <w:r w:rsidRPr="003E4B5E">
              <w:rPr>
                <w:rFonts w:eastAsia="Times New Roman"/>
                <w:iCs w:val="0"/>
              </w:rPr>
              <w:t xml:space="preserve">Compliant </w:t>
            </w:r>
            <w:r w:rsidR="003E4B5E" w:rsidRPr="003E4B5E">
              <w:rPr>
                <w:rFonts w:eastAsia="Times New Roman"/>
                <w:iCs w:val="0"/>
              </w:rPr>
              <w:t xml:space="preserve"> </w:t>
            </w:r>
          </w:p>
        </w:tc>
      </w:tr>
      <w:tr w:rsidR="003E4B5E" w:rsidRPr="005A682F" w14:paraId="4A4A49F4" w14:textId="77777777" w:rsidTr="00F02B72">
        <w:trPr>
          <w:gridBefore w:val="1"/>
          <w:wBefore w:w="436" w:type="dxa"/>
        </w:trPr>
        <w:tc>
          <w:tcPr>
            <w:tcW w:w="4804" w:type="dxa"/>
            <w:tcBorders>
              <w:top w:val="nil"/>
              <w:left w:val="nil"/>
              <w:bottom w:val="nil"/>
              <w:right w:val="nil"/>
            </w:tcBorders>
          </w:tcPr>
          <w:p w14:paraId="2833F770" w14:textId="1370F282" w:rsidR="003E4B5E" w:rsidRPr="005A682F" w:rsidRDefault="003E4B5E" w:rsidP="003E4B5E">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77777777" w:rsidR="003E4B5E" w:rsidRPr="005A682F" w:rsidRDefault="003E4B5E" w:rsidP="003E4B5E">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10F962A7" w14:textId="1FFF18B1" w:rsidR="003E4B5E" w:rsidRPr="003E4B5E" w:rsidRDefault="003E4B5E" w:rsidP="003E4B5E">
            <w:pPr>
              <w:pStyle w:val="Heading4"/>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3E4B5E" w:rsidRPr="005A682F" w14:paraId="388B79B9" w14:textId="77777777" w:rsidTr="00F02B72">
        <w:trPr>
          <w:gridBefore w:val="1"/>
          <w:wBefore w:w="436" w:type="dxa"/>
        </w:trPr>
        <w:tc>
          <w:tcPr>
            <w:tcW w:w="4804" w:type="dxa"/>
            <w:tcBorders>
              <w:top w:val="nil"/>
              <w:left w:val="nil"/>
              <w:bottom w:val="nil"/>
              <w:right w:val="nil"/>
            </w:tcBorders>
          </w:tcPr>
          <w:p w14:paraId="1F03F2B4" w14:textId="77777777" w:rsidR="003E4B5E" w:rsidRPr="005A682F" w:rsidRDefault="003E4B5E" w:rsidP="003E4B5E">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7582ADCB" w14:textId="77777777" w:rsidR="003E4B5E" w:rsidRPr="005A682F" w:rsidRDefault="003E4B5E" w:rsidP="003E4B5E">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1522CBF" w14:textId="27F064CF" w:rsidR="003E4B5E" w:rsidRPr="003E4B5E" w:rsidRDefault="003E4B5E" w:rsidP="003E4B5E">
            <w:pPr>
              <w:pStyle w:val="Heading4"/>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3E4B5E" w:rsidRPr="005A682F" w14:paraId="284BD331" w14:textId="77777777" w:rsidTr="00F02B72">
        <w:trPr>
          <w:gridBefore w:val="1"/>
          <w:wBefore w:w="436" w:type="dxa"/>
        </w:trPr>
        <w:tc>
          <w:tcPr>
            <w:tcW w:w="4804" w:type="dxa"/>
            <w:tcBorders>
              <w:top w:val="nil"/>
              <w:left w:val="nil"/>
              <w:bottom w:val="nil"/>
              <w:right w:val="nil"/>
            </w:tcBorders>
          </w:tcPr>
          <w:p w14:paraId="59C97BFB" w14:textId="70ED8418" w:rsidR="003E4B5E" w:rsidRPr="005A682F" w:rsidRDefault="003E4B5E" w:rsidP="003E4B5E">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1A63ADB" w14:textId="77777777" w:rsidR="003E4B5E" w:rsidRPr="005A682F" w:rsidRDefault="003E4B5E" w:rsidP="003E4B5E">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12CA1E7" w14:textId="6E09DF8B" w:rsidR="003E4B5E" w:rsidRPr="003E4B5E" w:rsidRDefault="003E4B5E" w:rsidP="003E4B5E">
            <w:pPr>
              <w:pStyle w:val="Heading4"/>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3E4B5E" w:rsidRPr="005A682F" w14:paraId="44D517DE" w14:textId="77777777" w:rsidTr="00F02B72">
        <w:trPr>
          <w:gridBefore w:val="1"/>
          <w:wBefore w:w="436" w:type="dxa"/>
        </w:trPr>
        <w:tc>
          <w:tcPr>
            <w:tcW w:w="4804" w:type="dxa"/>
            <w:tcBorders>
              <w:top w:val="nil"/>
              <w:left w:val="nil"/>
              <w:bottom w:val="nil"/>
              <w:right w:val="nil"/>
            </w:tcBorders>
          </w:tcPr>
          <w:p w14:paraId="7FF1C215" w14:textId="77777777" w:rsidR="003E4B5E" w:rsidRPr="005A682F" w:rsidRDefault="003E4B5E" w:rsidP="003E4B5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3E4B5E" w:rsidRPr="005A682F" w:rsidRDefault="003E4B5E" w:rsidP="003E4B5E">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6F374D1" w14:textId="0C527F85" w:rsidR="003E4B5E" w:rsidRPr="003E4B5E" w:rsidRDefault="003E4B5E" w:rsidP="003E4B5E">
            <w:pPr>
              <w:pStyle w:val="Heading4"/>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3E4B5E" w:rsidRPr="005A682F" w14:paraId="0F5EB072" w14:textId="77777777" w:rsidTr="00F02B72">
        <w:trPr>
          <w:gridBefore w:val="1"/>
          <w:wBefore w:w="436" w:type="dxa"/>
        </w:trPr>
        <w:tc>
          <w:tcPr>
            <w:tcW w:w="4804" w:type="dxa"/>
            <w:tcBorders>
              <w:top w:val="nil"/>
              <w:left w:val="nil"/>
              <w:bottom w:val="nil"/>
              <w:right w:val="nil"/>
            </w:tcBorders>
          </w:tcPr>
          <w:p w14:paraId="3E01845A" w14:textId="66DD954F" w:rsidR="003E4B5E" w:rsidRPr="005A682F" w:rsidRDefault="003E4B5E" w:rsidP="003E4B5E">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B3F4F54" w14:textId="77777777" w:rsidR="003E4B5E" w:rsidRPr="005A682F" w:rsidRDefault="003E4B5E" w:rsidP="003E4B5E">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6D3332B" w14:textId="23325465" w:rsidR="003E4B5E" w:rsidRPr="003E4B5E" w:rsidRDefault="003E4B5E" w:rsidP="003E4B5E">
            <w:pPr>
              <w:pStyle w:val="Heading4"/>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3E4B5E" w:rsidRPr="005A682F" w14:paraId="2BEDA983" w14:textId="77777777" w:rsidTr="00F02B72">
        <w:trPr>
          <w:gridBefore w:val="1"/>
          <w:wBefore w:w="436" w:type="dxa"/>
        </w:trPr>
        <w:tc>
          <w:tcPr>
            <w:tcW w:w="4804" w:type="dxa"/>
            <w:tcBorders>
              <w:top w:val="nil"/>
              <w:left w:val="nil"/>
              <w:bottom w:val="nil"/>
              <w:right w:val="nil"/>
            </w:tcBorders>
          </w:tcPr>
          <w:p w14:paraId="3EA3C541" w14:textId="77777777" w:rsidR="003E4B5E" w:rsidRPr="005A682F" w:rsidRDefault="003E4B5E" w:rsidP="003E4B5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3E4B5E" w:rsidRPr="005A682F" w:rsidRDefault="003E4B5E" w:rsidP="003E4B5E">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D5F4BD9" w14:textId="0F1F76E8" w:rsidR="003E4B5E" w:rsidRPr="003E4B5E" w:rsidRDefault="003E4B5E" w:rsidP="003E4B5E">
            <w:pPr>
              <w:pStyle w:val="Heading4"/>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3E4B5E" w:rsidRPr="005A682F" w14:paraId="1089D657" w14:textId="77777777" w:rsidTr="00F02B72">
        <w:trPr>
          <w:gridBefore w:val="1"/>
          <w:wBefore w:w="436" w:type="dxa"/>
        </w:trPr>
        <w:tc>
          <w:tcPr>
            <w:tcW w:w="4804" w:type="dxa"/>
            <w:tcBorders>
              <w:top w:val="nil"/>
              <w:left w:val="nil"/>
              <w:bottom w:val="nil"/>
              <w:right w:val="nil"/>
            </w:tcBorders>
          </w:tcPr>
          <w:p w14:paraId="614AD9B7" w14:textId="76AAFAC3" w:rsidR="003E4B5E" w:rsidRPr="005A682F" w:rsidRDefault="003E4B5E" w:rsidP="003E4B5E">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77777777" w:rsidR="003E4B5E" w:rsidRPr="005A682F" w:rsidRDefault="003E4B5E" w:rsidP="003E4B5E">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01DC136" w14:textId="296B3617" w:rsidR="003E4B5E" w:rsidRPr="003E4B5E" w:rsidRDefault="003E4B5E" w:rsidP="003E4B5E">
            <w:pPr>
              <w:pStyle w:val="Heading4"/>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3E4B5E" w:rsidRPr="005A682F" w14:paraId="62A2E064" w14:textId="77777777" w:rsidTr="00F02B72">
        <w:trPr>
          <w:gridBefore w:val="1"/>
          <w:wBefore w:w="436" w:type="dxa"/>
        </w:trPr>
        <w:tc>
          <w:tcPr>
            <w:tcW w:w="4804" w:type="dxa"/>
            <w:tcBorders>
              <w:top w:val="nil"/>
              <w:left w:val="nil"/>
              <w:bottom w:val="nil"/>
              <w:right w:val="nil"/>
            </w:tcBorders>
          </w:tcPr>
          <w:p w14:paraId="12F0710C" w14:textId="77777777" w:rsidR="003E4B5E" w:rsidRPr="005A682F" w:rsidRDefault="003E4B5E" w:rsidP="003E4B5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3E4B5E" w:rsidRPr="005A682F" w:rsidRDefault="003E4B5E" w:rsidP="003E4B5E">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7A7337" w14:textId="51AC6DD3" w:rsidR="003E4B5E" w:rsidRPr="003E4B5E" w:rsidRDefault="003E4B5E" w:rsidP="003E4B5E">
            <w:pPr>
              <w:pStyle w:val="Heading4"/>
              <w:tabs>
                <w:tab w:val="clear" w:pos="9072"/>
              </w:tabs>
              <w:spacing w:before="120" w:after="0" w:line="240" w:lineRule="auto"/>
              <w:jc w:val="right"/>
              <w:outlineLvl w:val="3"/>
              <w:rPr>
                <w:b w:val="0"/>
              </w:rPr>
            </w:pPr>
            <w:r w:rsidRPr="003E4B5E">
              <w:rPr>
                <w:rFonts w:eastAsia="Times New Roman"/>
                <w:b w:val="0"/>
                <w:iCs w:val="0"/>
              </w:rPr>
              <w:t xml:space="preserve">Compliant </w:t>
            </w:r>
          </w:p>
        </w:tc>
      </w:tr>
    </w:tbl>
    <w:p w14:paraId="75636E15" w14:textId="77777777" w:rsidR="00F02B72" w:rsidRDefault="00F02B72"/>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3E4B5E" w:rsidRPr="005A682F" w14:paraId="2D6460E5" w14:textId="77777777" w:rsidTr="00F02B72">
        <w:trPr>
          <w:gridBefore w:val="1"/>
          <w:wBefore w:w="436" w:type="dxa"/>
        </w:trPr>
        <w:tc>
          <w:tcPr>
            <w:tcW w:w="4804" w:type="dxa"/>
            <w:tcBorders>
              <w:top w:val="nil"/>
              <w:left w:val="nil"/>
              <w:bottom w:val="nil"/>
              <w:right w:val="nil"/>
            </w:tcBorders>
          </w:tcPr>
          <w:p w14:paraId="1D874D3F" w14:textId="622ACB8C" w:rsidR="003E4B5E" w:rsidRPr="005A682F" w:rsidRDefault="003E4B5E" w:rsidP="003E4B5E">
            <w:pPr>
              <w:pStyle w:val="Heading4"/>
              <w:tabs>
                <w:tab w:val="clear" w:pos="9072"/>
              </w:tabs>
              <w:spacing w:before="120" w:after="0" w:line="240" w:lineRule="auto"/>
              <w:outlineLvl w:val="3"/>
              <w:rPr>
                <w:b w:val="0"/>
              </w:rPr>
            </w:pPr>
            <w:r w:rsidRPr="005A682F">
              <w:rPr>
                <w:b w:val="0"/>
              </w:rPr>
              <w:lastRenderedPageBreak/>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77777777" w:rsidR="003E4B5E" w:rsidRPr="005A682F" w:rsidRDefault="003E4B5E" w:rsidP="003E4B5E">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5C839F6" w14:textId="57BA94DD" w:rsidR="003E4B5E" w:rsidRPr="003E4B5E" w:rsidRDefault="003E4B5E" w:rsidP="003E4B5E">
            <w:pPr>
              <w:pStyle w:val="Heading4"/>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3E4B5E" w:rsidRPr="005A682F" w14:paraId="4720AFFE" w14:textId="77777777" w:rsidTr="00F02B72">
        <w:trPr>
          <w:gridBefore w:val="1"/>
          <w:wBefore w:w="436" w:type="dxa"/>
        </w:trPr>
        <w:tc>
          <w:tcPr>
            <w:tcW w:w="4804" w:type="dxa"/>
            <w:tcBorders>
              <w:top w:val="nil"/>
              <w:left w:val="nil"/>
              <w:bottom w:val="nil"/>
              <w:right w:val="nil"/>
            </w:tcBorders>
          </w:tcPr>
          <w:p w14:paraId="7EE5F273" w14:textId="77777777" w:rsidR="003E4B5E" w:rsidRPr="005A682F" w:rsidRDefault="003E4B5E" w:rsidP="003E4B5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3E4B5E" w:rsidRPr="005A682F" w:rsidRDefault="003E4B5E" w:rsidP="003E4B5E">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6758722A" w14:textId="591D9764" w:rsidR="003E4B5E" w:rsidRPr="003E4B5E" w:rsidRDefault="003E4B5E" w:rsidP="003E4B5E">
            <w:pPr>
              <w:pStyle w:val="Heading4"/>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071C01" w:rsidRPr="00E630D7" w14:paraId="7A9940B2" w14:textId="77777777" w:rsidTr="00F02B72">
        <w:tc>
          <w:tcPr>
            <w:tcW w:w="5240" w:type="dxa"/>
            <w:gridSpan w:val="2"/>
            <w:tcBorders>
              <w:top w:val="nil"/>
              <w:left w:val="nil"/>
              <w:bottom w:val="nil"/>
              <w:right w:val="nil"/>
            </w:tcBorders>
          </w:tcPr>
          <w:p w14:paraId="605CB298" w14:textId="5292AB84"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8 Organisational governance</w:t>
            </w:r>
          </w:p>
        </w:tc>
        <w:tc>
          <w:tcPr>
            <w:tcW w:w="998" w:type="dxa"/>
            <w:tcBorders>
              <w:top w:val="nil"/>
              <w:left w:val="nil"/>
              <w:bottom w:val="nil"/>
              <w:right w:val="nil"/>
            </w:tcBorders>
          </w:tcPr>
          <w:p w14:paraId="5F3C4849"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6ADF4E8" w14:textId="13ACC220" w:rsidR="00071C01" w:rsidRPr="003E4B5E" w:rsidRDefault="00071C01" w:rsidP="006107BF">
            <w:pPr>
              <w:pStyle w:val="Heading4"/>
              <w:tabs>
                <w:tab w:val="clear" w:pos="9072"/>
              </w:tabs>
              <w:spacing w:before="120" w:after="0" w:line="240" w:lineRule="auto"/>
              <w:jc w:val="right"/>
              <w:outlineLvl w:val="3"/>
            </w:pPr>
            <w:r w:rsidRPr="003E4B5E">
              <w:rPr>
                <w:rFonts w:eastAsia="Times New Roman"/>
                <w:iCs w:val="0"/>
              </w:rPr>
              <w:t xml:space="preserve">Compliant </w:t>
            </w:r>
            <w:r w:rsidR="003E4B5E" w:rsidRPr="003E4B5E">
              <w:rPr>
                <w:rFonts w:eastAsia="Times New Roman"/>
                <w:iCs w:val="0"/>
              </w:rPr>
              <w:t xml:space="preserve"> </w:t>
            </w:r>
          </w:p>
        </w:tc>
      </w:tr>
      <w:tr w:rsidR="00071C01" w:rsidRPr="00E630D7" w14:paraId="0CC4310A" w14:textId="77777777" w:rsidTr="00F02B72">
        <w:tc>
          <w:tcPr>
            <w:tcW w:w="5240" w:type="dxa"/>
            <w:gridSpan w:val="2"/>
            <w:tcBorders>
              <w:top w:val="nil"/>
              <w:left w:val="nil"/>
              <w:bottom w:val="nil"/>
              <w:right w:val="nil"/>
            </w:tcBorders>
          </w:tcPr>
          <w:p w14:paraId="6453D364"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7EE17E5D"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2BB9AA3A" w14:textId="48D021D4" w:rsidR="00071C01" w:rsidRPr="003E4B5E" w:rsidRDefault="00071C01" w:rsidP="006107BF">
            <w:pPr>
              <w:pStyle w:val="Heading4"/>
              <w:tabs>
                <w:tab w:val="clear" w:pos="9072"/>
              </w:tabs>
              <w:spacing w:before="120" w:after="0" w:line="240" w:lineRule="auto"/>
              <w:jc w:val="right"/>
              <w:outlineLvl w:val="3"/>
            </w:pPr>
            <w:r w:rsidRPr="003E4B5E">
              <w:rPr>
                <w:rFonts w:eastAsia="Times New Roman"/>
                <w:iCs w:val="0"/>
              </w:rPr>
              <w:t xml:space="preserve">Compliant </w:t>
            </w:r>
            <w:r w:rsidR="003E4B5E" w:rsidRPr="003E4B5E">
              <w:rPr>
                <w:rFonts w:eastAsia="Times New Roman"/>
                <w:iCs w:val="0"/>
              </w:rPr>
              <w:t xml:space="preserve"> </w:t>
            </w:r>
          </w:p>
        </w:tc>
      </w:tr>
      <w:tr w:rsidR="003E4B5E" w:rsidRPr="005A682F" w14:paraId="4F6FE2A7" w14:textId="77777777" w:rsidTr="00F02B72">
        <w:trPr>
          <w:gridBefore w:val="1"/>
          <w:wBefore w:w="436" w:type="dxa"/>
        </w:trPr>
        <w:tc>
          <w:tcPr>
            <w:tcW w:w="4804" w:type="dxa"/>
            <w:tcBorders>
              <w:top w:val="nil"/>
              <w:left w:val="nil"/>
              <w:bottom w:val="nil"/>
              <w:right w:val="nil"/>
            </w:tcBorders>
          </w:tcPr>
          <w:p w14:paraId="5D9A086D" w14:textId="7F50490E" w:rsidR="003E4B5E" w:rsidRPr="005A682F" w:rsidRDefault="003E4B5E" w:rsidP="003E4B5E">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7942157C" w14:textId="77777777" w:rsidR="003E4B5E" w:rsidRPr="005A682F" w:rsidRDefault="003E4B5E" w:rsidP="003E4B5E">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773F38B8" w14:textId="1D07A147" w:rsidR="003E4B5E" w:rsidRPr="003E4B5E" w:rsidRDefault="003E4B5E" w:rsidP="003E4B5E">
            <w:pPr>
              <w:pStyle w:val="Heading4"/>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3E4B5E" w:rsidRPr="005A682F" w14:paraId="26B31E5F" w14:textId="77777777" w:rsidTr="00F02B72">
        <w:trPr>
          <w:gridBefore w:val="1"/>
          <w:wBefore w:w="436" w:type="dxa"/>
        </w:trPr>
        <w:tc>
          <w:tcPr>
            <w:tcW w:w="4804" w:type="dxa"/>
            <w:tcBorders>
              <w:top w:val="nil"/>
              <w:left w:val="nil"/>
              <w:bottom w:val="nil"/>
              <w:right w:val="nil"/>
            </w:tcBorders>
          </w:tcPr>
          <w:p w14:paraId="12570B98" w14:textId="77777777" w:rsidR="003E4B5E" w:rsidRPr="005A682F" w:rsidRDefault="003E4B5E" w:rsidP="003E4B5E">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3064816A" w14:textId="77777777" w:rsidR="003E4B5E" w:rsidRPr="005A682F" w:rsidRDefault="003E4B5E" w:rsidP="003E4B5E">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1AC58605" w14:textId="758FAA26" w:rsidR="003E4B5E" w:rsidRPr="003E4B5E" w:rsidRDefault="003E4B5E" w:rsidP="003E4B5E">
            <w:pPr>
              <w:pStyle w:val="Heading4"/>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3E4B5E" w:rsidRPr="005A682F" w14:paraId="1F56DA9D" w14:textId="77777777" w:rsidTr="00F02B72">
        <w:trPr>
          <w:gridBefore w:val="1"/>
          <w:wBefore w:w="436" w:type="dxa"/>
        </w:trPr>
        <w:tc>
          <w:tcPr>
            <w:tcW w:w="4804" w:type="dxa"/>
            <w:tcBorders>
              <w:top w:val="nil"/>
              <w:left w:val="nil"/>
              <w:bottom w:val="nil"/>
              <w:right w:val="nil"/>
            </w:tcBorders>
          </w:tcPr>
          <w:p w14:paraId="40A0F0F6" w14:textId="5E3E6564" w:rsidR="003E4B5E" w:rsidRPr="005A682F" w:rsidRDefault="003E4B5E" w:rsidP="003E4B5E">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948EE06" w14:textId="77777777" w:rsidR="003E4B5E" w:rsidRPr="005A682F" w:rsidRDefault="003E4B5E" w:rsidP="003E4B5E">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7DE04227" w14:textId="6AA68D13" w:rsidR="003E4B5E" w:rsidRPr="003E4B5E" w:rsidRDefault="003E4B5E" w:rsidP="003E4B5E">
            <w:pPr>
              <w:pStyle w:val="Heading4"/>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3E4B5E" w:rsidRPr="005A682F" w14:paraId="64A3220C" w14:textId="77777777" w:rsidTr="00F02B72">
        <w:trPr>
          <w:gridBefore w:val="1"/>
          <w:wBefore w:w="436" w:type="dxa"/>
        </w:trPr>
        <w:tc>
          <w:tcPr>
            <w:tcW w:w="4804" w:type="dxa"/>
            <w:tcBorders>
              <w:top w:val="nil"/>
              <w:left w:val="nil"/>
              <w:bottom w:val="nil"/>
              <w:right w:val="nil"/>
            </w:tcBorders>
          </w:tcPr>
          <w:p w14:paraId="620D8A08" w14:textId="77777777" w:rsidR="003E4B5E" w:rsidRPr="005A682F" w:rsidRDefault="003E4B5E" w:rsidP="003E4B5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3E4B5E" w:rsidRPr="005A682F" w:rsidRDefault="003E4B5E" w:rsidP="003E4B5E">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78976FA6" w14:textId="2FC6C8E8" w:rsidR="003E4B5E" w:rsidRPr="003E4B5E" w:rsidRDefault="003E4B5E" w:rsidP="003E4B5E">
            <w:pPr>
              <w:pStyle w:val="Heading4"/>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3E4B5E" w:rsidRPr="005A682F" w14:paraId="52BF4556" w14:textId="77777777" w:rsidTr="00F02B72">
        <w:trPr>
          <w:gridBefore w:val="1"/>
          <w:wBefore w:w="436" w:type="dxa"/>
        </w:trPr>
        <w:tc>
          <w:tcPr>
            <w:tcW w:w="4804" w:type="dxa"/>
            <w:tcBorders>
              <w:top w:val="nil"/>
              <w:left w:val="nil"/>
              <w:bottom w:val="nil"/>
              <w:right w:val="nil"/>
            </w:tcBorders>
          </w:tcPr>
          <w:p w14:paraId="615E122E" w14:textId="00F26941" w:rsidR="003E4B5E" w:rsidRPr="005A682F" w:rsidRDefault="003E4B5E" w:rsidP="003E4B5E">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70EC5729" w14:textId="77777777" w:rsidR="003E4B5E" w:rsidRPr="005A682F" w:rsidRDefault="003E4B5E" w:rsidP="003E4B5E">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35D8A1AD" w14:textId="04C73BE7" w:rsidR="003E4B5E" w:rsidRPr="003E4B5E" w:rsidRDefault="003E4B5E" w:rsidP="003E4B5E">
            <w:pPr>
              <w:pStyle w:val="Heading4"/>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3E4B5E" w:rsidRPr="005A682F" w14:paraId="0288E3A8" w14:textId="77777777" w:rsidTr="00F02B72">
        <w:trPr>
          <w:gridBefore w:val="1"/>
          <w:wBefore w:w="436" w:type="dxa"/>
        </w:trPr>
        <w:tc>
          <w:tcPr>
            <w:tcW w:w="4804" w:type="dxa"/>
            <w:tcBorders>
              <w:top w:val="nil"/>
              <w:left w:val="nil"/>
              <w:bottom w:val="nil"/>
              <w:right w:val="nil"/>
            </w:tcBorders>
          </w:tcPr>
          <w:p w14:paraId="0ED3C5C4" w14:textId="77777777" w:rsidR="003E4B5E" w:rsidRPr="005A682F" w:rsidRDefault="003E4B5E" w:rsidP="003E4B5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3E4B5E" w:rsidRPr="005A682F" w:rsidRDefault="003E4B5E" w:rsidP="003E4B5E">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369F280" w14:textId="5B438BE6" w:rsidR="003E4B5E" w:rsidRPr="003E4B5E" w:rsidRDefault="003E4B5E" w:rsidP="003E4B5E">
            <w:pPr>
              <w:pStyle w:val="Heading4"/>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3E4B5E" w:rsidRPr="005A682F" w14:paraId="5A50BCB3" w14:textId="77777777" w:rsidTr="00F02B72">
        <w:trPr>
          <w:gridBefore w:val="1"/>
          <w:wBefore w:w="436" w:type="dxa"/>
        </w:trPr>
        <w:tc>
          <w:tcPr>
            <w:tcW w:w="4804" w:type="dxa"/>
            <w:tcBorders>
              <w:top w:val="nil"/>
              <w:left w:val="nil"/>
              <w:bottom w:val="nil"/>
              <w:right w:val="nil"/>
            </w:tcBorders>
          </w:tcPr>
          <w:p w14:paraId="58925EA0" w14:textId="52AEAF59" w:rsidR="003E4B5E" w:rsidRPr="005A682F" w:rsidRDefault="003E4B5E" w:rsidP="003E4B5E">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244FB9E" w14:textId="77777777" w:rsidR="003E4B5E" w:rsidRPr="005A682F" w:rsidRDefault="003E4B5E" w:rsidP="003E4B5E">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B759E90" w14:textId="3F12E0AB" w:rsidR="003E4B5E" w:rsidRPr="003E4B5E" w:rsidRDefault="003E4B5E" w:rsidP="003E4B5E">
            <w:pPr>
              <w:pStyle w:val="Heading4"/>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3E4B5E" w:rsidRPr="005A682F" w14:paraId="7BEA0F4A" w14:textId="77777777" w:rsidTr="00F02B72">
        <w:trPr>
          <w:gridBefore w:val="1"/>
          <w:wBefore w:w="436" w:type="dxa"/>
        </w:trPr>
        <w:tc>
          <w:tcPr>
            <w:tcW w:w="4804" w:type="dxa"/>
            <w:tcBorders>
              <w:top w:val="nil"/>
              <w:left w:val="nil"/>
              <w:bottom w:val="nil"/>
              <w:right w:val="nil"/>
            </w:tcBorders>
          </w:tcPr>
          <w:p w14:paraId="66640D52" w14:textId="77777777" w:rsidR="003E4B5E" w:rsidRPr="005A682F" w:rsidRDefault="003E4B5E" w:rsidP="003E4B5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3E4B5E" w:rsidRPr="005A682F" w:rsidRDefault="003E4B5E" w:rsidP="003E4B5E">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25C7C555" w14:textId="4547AD89" w:rsidR="003E4B5E" w:rsidRPr="003E4B5E" w:rsidRDefault="003E4B5E" w:rsidP="003E4B5E">
            <w:pPr>
              <w:pStyle w:val="Heading4"/>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3E4B5E" w:rsidRPr="005A682F" w14:paraId="22A781A0" w14:textId="77777777" w:rsidTr="00F02B72">
        <w:trPr>
          <w:gridBefore w:val="1"/>
          <w:wBefore w:w="436" w:type="dxa"/>
        </w:trPr>
        <w:tc>
          <w:tcPr>
            <w:tcW w:w="4804" w:type="dxa"/>
            <w:tcBorders>
              <w:top w:val="nil"/>
              <w:left w:val="nil"/>
              <w:bottom w:val="nil"/>
              <w:right w:val="nil"/>
            </w:tcBorders>
          </w:tcPr>
          <w:p w14:paraId="5D5979AD" w14:textId="4C1C691E" w:rsidR="003E4B5E" w:rsidRPr="005A682F" w:rsidRDefault="003E4B5E" w:rsidP="003E4B5E">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C9DBBFC" w14:textId="77777777" w:rsidR="003E4B5E" w:rsidRPr="005A682F" w:rsidRDefault="003E4B5E" w:rsidP="003E4B5E">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A41A017" w14:textId="4F5F30B0" w:rsidR="003E4B5E" w:rsidRPr="003E4B5E" w:rsidRDefault="003E4B5E" w:rsidP="003E4B5E">
            <w:pPr>
              <w:pStyle w:val="Heading4"/>
              <w:tabs>
                <w:tab w:val="clear" w:pos="9072"/>
              </w:tabs>
              <w:spacing w:before="120" w:after="0" w:line="240" w:lineRule="auto"/>
              <w:jc w:val="right"/>
              <w:outlineLvl w:val="3"/>
              <w:rPr>
                <w:b w:val="0"/>
              </w:rPr>
            </w:pPr>
            <w:r w:rsidRPr="003E4B5E">
              <w:rPr>
                <w:rFonts w:eastAsia="Times New Roman"/>
                <w:b w:val="0"/>
                <w:iCs w:val="0"/>
              </w:rPr>
              <w:t xml:space="preserve">Compliant </w:t>
            </w:r>
          </w:p>
        </w:tc>
      </w:tr>
      <w:tr w:rsidR="003E4B5E" w:rsidRPr="005A682F" w14:paraId="7E7C5D0C" w14:textId="77777777" w:rsidTr="00F02B72">
        <w:trPr>
          <w:gridBefore w:val="1"/>
          <w:wBefore w:w="436" w:type="dxa"/>
        </w:trPr>
        <w:tc>
          <w:tcPr>
            <w:tcW w:w="4804" w:type="dxa"/>
            <w:tcBorders>
              <w:top w:val="nil"/>
              <w:left w:val="nil"/>
              <w:bottom w:val="nil"/>
              <w:right w:val="nil"/>
            </w:tcBorders>
          </w:tcPr>
          <w:p w14:paraId="0F24A6DA" w14:textId="77777777" w:rsidR="003E4B5E" w:rsidRPr="005A682F" w:rsidRDefault="003E4B5E" w:rsidP="003E4B5E">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3E4B5E" w:rsidRPr="005A682F" w:rsidRDefault="003E4B5E" w:rsidP="003E4B5E">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4710292" w14:textId="3118DF78" w:rsidR="003E4B5E" w:rsidRPr="003E4B5E" w:rsidRDefault="003E4B5E" w:rsidP="003E4B5E">
            <w:pPr>
              <w:pStyle w:val="Heading4"/>
              <w:tabs>
                <w:tab w:val="clear" w:pos="9072"/>
              </w:tabs>
              <w:spacing w:before="120" w:after="0" w:line="240" w:lineRule="auto"/>
              <w:jc w:val="right"/>
              <w:outlineLvl w:val="3"/>
              <w:rPr>
                <w:b w:val="0"/>
              </w:rPr>
            </w:pPr>
            <w:r w:rsidRPr="003E4B5E">
              <w:rPr>
                <w:rFonts w:eastAsia="Times New Roman"/>
                <w:b w:val="0"/>
                <w:iCs w:val="0"/>
              </w:rPr>
              <w:t xml:space="preserve">Compliant </w:t>
            </w:r>
          </w:p>
        </w:tc>
      </w:tr>
      <w:bookmarkEnd w:id="2"/>
    </w:tbl>
    <w:p w14:paraId="022C76EE" w14:textId="66137705" w:rsidR="00071C01" w:rsidRDefault="00071C01" w:rsidP="00F02B72">
      <w:pPr>
        <w:pStyle w:val="Heading4"/>
        <w:keepNext w:val="0"/>
        <w:tabs>
          <w:tab w:val="left" w:pos="5387"/>
        </w:tabs>
        <w:spacing w:before="120"/>
        <w:ind w:left="284"/>
        <w:rPr>
          <w:rFonts w:ascii="Arial Black" w:hAnsi="Arial Black"/>
          <w:b w:val="0"/>
          <w:bCs/>
          <w:iCs w:val="0"/>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Pr="0062510D" w:rsidRDefault="001E6954" w:rsidP="001E6954">
      <w:pPr>
        <w:rPr>
          <w:color w:val="auto"/>
        </w:rPr>
      </w:pPr>
      <w:r w:rsidRPr="0062510D">
        <w:rPr>
          <w:color w:val="auto"/>
        </w:rPr>
        <w:t>The following information has been taken into account in developing this performance report:</w:t>
      </w:r>
    </w:p>
    <w:p w14:paraId="736B6C00" w14:textId="63CEE9B4" w:rsidR="00940B7C" w:rsidRPr="0062510D" w:rsidRDefault="004B33E7" w:rsidP="004222ED">
      <w:pPr>
        <w:pStyle w:val="ListBullet"/>
      </w:pPr>
      <w:r w:rsidRPr="0062510D">
        <w:t xml:space="preserve">the Assessment Team’s report </w:t>
      </w:r>
      <w:r w:rsidR="004222ED" w:rsidRPr="0062510D">
        <w:t>for the Quality Audit; the Quality Audit was informed by a site visit, observations at the service, review of documents and interviews with staff, consumers/representatives and others.</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3992A951"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3E4B5E">
        <w:rPr>
          <w:rFonts w:ascii="Arial" w:hAnsi="Arial" w:cs="Times New Roman"/>
          <w:bCs w:val="0"/>
          <w:iCs w:val="0"/>
          <w:color w:val="FFFFFF" w:themeColor="background1"/>
          <w:sz w:val="36"/>
          <w:szCs w:val="36"/>
        </w:rPr>
        <w:t xml:space="preserve">Compliant </w:t>
      </w:r>
      <w:r w:rsidR="003E4B5E" w:rsidRPr="003E4B5E">
        <w:rPr>
          <w:rFonts w:ascii="Arial" w:hAnsi="Arial" w:cs="Times New Roman"/>
          <w:bCs w:val="0"/>
          <w:iCs w:val="0"/>
          <w:color w:val="FFFFFF" w:themeColor="background1"/>
          <w:sz w:val="36"/>
          <w:szCs w:val="36"/>
        </w:rPr>
        <w:t xml:space="preserve"> </w:t>
      </w:r>
      <w:r w:rsidR="00476569" w:rsidRPr="003E4B5E">
        <w:rPr>
          <w:color w:val="FFFFFF" w:themeColor="background1"/>
          <w:highlight w:val="yellow"/>
        </w:rPr>
        <w:br/>
      </w:r>
      <w:r w:rsidRPr="003E4B5E">
        <w:rPr>
          <w:color w:val="FFFFFF" w:themeColor="background1"/>
          <w:sz w:val="36"/>
        </w:rPr>
        <w:tab/>
        <w:t xml:space="preserve">CHSP </w:t>
      </w:r>
      <w:r w:rsidR="007A0CC3" w:rsidRPr="003E4B5E">
        <w:rPr>
          <w:color w:val="FFFFFF" w:themeColor="background1"/>
          <w:sz w:val="36"/>
        </w:rPr>
        <w:tab/>
      </w:r>
      <w:r w:rsidR="00FD2302" w:rsidRPr="003E4B5E">
        <w:rPr>
          <w:rFonts w:ascii="Arial" w:hAnsi="Arial" w:cs="Times New Roman"/>
          <w:bCs w:val="0"/>
          <w:iCs w:val="0"/>
          <w:color w:val="FFFFFF" w:themeColor="background1"/>
          <w:sz w:val="36"/>
          <w:szCs w:val="36"/>
        </w:rPr>
        <w:t xml:space="preserve">Compliant </w:t>
      </w:r>
      <w:r w:rsidR="003E4B5E" w:rsidRPr="003E4B5E">
        <w:rPr>
          <w:rFonts w:ascii="Arial" w:hAnsi="Arial" w:cs="Times New Roman"/>
          <w:bCs w:val="0"/>
          <w:iCs w:val="0"/>
          <w:color w:val="FFFFFF" w:themeColor="background1"/>
          <w:sz w:val="36"/>
          <w:szCs w:val="36"/>
        </w:rPr>
        <w:t xml:space="preserve"> </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15773DFB" w14:textId="0C297AB5" w:rsidR="00E23FCA" w:rsidRPr="007F1BA8" w:rsidRDefault="00E23FCA" w:rsidP="00E23FCA">
      <w:pPr>
        <w:spacing w:line="259" w:lineRule="auto"/>
        <w:rPr>
          <w:rFonts w:eastAsia="Calibri"/>
          <w:color w:val="auto"/>
          <w:lang w:eastAsia="en-US"/>
        </w:rPr>
      </w:pPr>
      <w:r w:rsidRPr="007F1BA8">
        <w:rPr>
          <w:rFonts w:eastAsia="Calibri"/>
          <w:color w:val="auto"/>
          <w:lang w:eastAsia="en-US"/>
        </w:rPr>
        <w:t xml:space="preserve">Consumers/representatives interviewed provided feedback that they are treated with dignity and respect and </w:t>
      </w:r>
      <w:r w:rsidR="000B0C65" w:rsidRPr="007F1BA8">
        <w:rPr>
          <w:rFonts w:eastAsia="Calibri"/>
          <w:color w:val="auto"/>
          <w:lang w:eastAsia="en-US"/>
        </w:rPr>
        <w:t>staff</w:t>
      </w:r>
      <w:r w:rsidRPr="007F1BA8">
        <w:rPr>
          <w:rFonts w:eastAsia="Calibri"/>
          <w:color w:val="auto"/>
          <w:lang w:eastAsia="en-US"/>
        </w:rPr>
        <w:t xml:space="preserve"> </w:t>
      </w:r>
      <w:r w:rsidR="000B0C65" w:rsidRPr="007F1BA8">
        <w:rPr>
          <w:rFonts w:eastAsia="Calibri"/>
          <w:color w:val="auto"/>
          <w:lang w:eastAsia="en-US"/>
        </w:rPr>
        <w:t xml:space="preserve">recognise </w:t>
      </w:r>
      <w:r w:rsidRPr="007F1BA8">
        <w:rPr>
          <w:rFonts w:eastAsia="Calibri"/>
          <w:color w:val="auto"/>
          <w:lang w:eastAsia="en-US"/>
        </w:rPr>
        <w:t xml:space="preserve">what is important to them. Consumers said they are encouraged to maintain their independence and feel supported by staff who know their choices, preferences and needs. Consumers/representatives interviewed said </w:t>
      </w:r>
      <w:r w:rsidR="00AA7EDA">
        <w:rPr>
          <w:rFonts w:eastAsia="Calibri"/>
          <w:color w:val="auto"/>
          <w:lang w:eastAsia="en-US"/>
        </w:rPr>
        <w:t>that their</w:t>
      </w:r>
      <w:r w:rsidRPr="007F1BA8">
        <w:rPr>
          <w:rFonts w:eastAsia="Calibri"/>
          <w:color w:val="auto"/>
          <w:lang w:eastAsia="en-US"/>
        </w:rPr>
        <w:t xml:space="preserve"> personal privacy is </w:t>
      </w:r>
      <w:r w:rsidR="00F902EF" w:rsidRPr="007F1BA8">
        <w:rPr>
          <w:rFonts w:eastAsia="Calibri"/>
          <w:color w:val="auto"/>
          <w:lang w:eastAsia="en-US"/>
        </w:rPr>
        <w:t>respected,</w:t>
      </w:r>
      <w:r w:rsidRPr="007F1BA8">
        <w:rPr>
          <w:rFonts w:eastAsia="Calibri"/>
          <w:color w:val="auto"/>
          <w:lang w:eastAsia="en-US"/>
        </w:rPr>
        <w:t xml:space="preserve"> and their personal information is kept confidential.  </w:t>
      </w:r>
    </w:p>
    <w:p w14:paraId="1A91746B" w14:textId="77B66275" w:rsidR="00E23FCA" w:rsidRPr="007F1BA8" w:rsidRDefault="000B0C65" w:rsidP="00E23FCA">
      <w:pPr>
        <w:spacing w:line="259" w:lineRule="auto"/>
        <w:rPr>
          <w:rFonts w:eastAsia="Calibri"/>
          <w:color w:val="auto"/>
          <w:lang w:eastAsia="en-US"/>
        </w:rPr>
      </w:pPr>
      <w:r w:rsidRPr="007F1BA8">
        <w:rPr>
          <w:rFonts w:eastAsia="Calibri"/>
          <w:color w:val="auto"/>
          <w:lang w:eastAsia="en-US"/>
        </w:rPr>
        <w:t>Staff</w:t>
      </w:r>
      <w:r w:rsidR="00E23FCA" w:rsidRPr="007F1BA8">
        <w:rPr>
          <w:rFonts w:eastAsia="Calibri"/>
          <w:color w:val="auto"/>
          <w:lang w:eastAsia="en-US"/>
        </w:rPr>
        <w:t xml:space="preserve"> </w:t>
      </w:r>
      <w:r w:rsidR="00AA7EDA">
        <w:rPr>
          <w:rFonts w:eastAsia="Calibri"/>
          <w:color w:val="auto"/>
          <w:lang w:eastAsia="en-US"/>
        </w:rPr>
        <w:t xml:space="preserve">demonstrated they </w:t>
      </w:r>
      <w:r w:rsidR="00E23FCA" w:rsidRPr="007F1BA8">
        <w:rPr>
          <w:rFonts w:eastAsia="Calibri"/>
          <w:color w:val="auto"/>
          <w:lang w:eastAsia="en-US"/>
        </w:rPr>
        <w:t xml:space="preserve">were aware of each consumer’s background, culture and identity. Service delivery occurs in the way that is individualised to consumers’ specific needs and supports consumers to live the life they choose. Management and </w:t>
      </w:r>
      <w:r w:rsidRPr="007F1BA8">
        <w:rPr>
          <w:rFonts w:eastAsia="Calibri"/>
          <w:color w:val="auto"/>
          <w:lang w:eastAsia="en-US"/>
        </w:rPr>
        <w:t>staff</w:t>
      </w:r>
      <w:r w:rsidR="00E23FCA" w:rsidRPr="007F1BA8">
        <w:rPr>
          <w:rFonts w:eastAsia="Calibri"/>
          <w:color w:val="auto"/>
          <w:lang w:eastAsia="en-US"/>
        </w:rPr>
        <w:t xml:space="preserve"> demonstrated an understanding of supporting consumer’s decision making, including their right to take risks. Where a consumer wishes to take risks, their choices are respected. Where necessary, </w:t>
      </w:r>
      <w:r w:rsidRPr="007F1BA8">
        <w:rPr>
          <w:rFonts w:eastAsia="Calibri"/>
          <w:color w:val="auto"/>
          <w:lang w:eastAsia="en-US"/>
        </w:rPr>
        <w:t>staff</w:t>
      </w:r>
      <w:r w:rsidR="00E23FCA" w:rsidRPr="007F1BA8">
        <w:rPr>
          <w:rFonts w:eastAsia="Calibri"/>
          <w:color w:val="auto"/>
          <w:lang w:eastAsia="en-US"/>
        </w:rPr>
        <w:t xml:space="preserve"> inform management and discussions occur between management and the consumer/representative to find solutions that will support the consumer’s choices and maintain their independence and dignity. </w:t>
      </w:r>
    </w:p>
    <w:p w14:paraId="6A33C046" w14:textId="7932940F" w:rsidR="000B0C65" w:rsidRDefault="000B0C65" w:rsidP="000B0C65">
      <w:pPr>
        <w:rPr>
          <w:rFonts w:eastAsia="Calibri"/>
          <w:color w:val="auto"/>
          <w:lang w:eastAsia="en-US"/>
        </w:rPr>
      </w:pPr>
      <w:r w:rsidRPr="007F1BA8">
        <w:rPr>
          <w:rFonts w:eastAsia="Fira Sans Light"/>
          <w:color w:val="auto"/>
          <w:lang w:eastAsia="en-US"/>
        </w:rPr>
        <w:t>Consumers/representatives said care and services meet their cultural needs,</w:t>
      </w:r>
      <w:r w:rsidRPr="00147D4D">
        <w:rPr>
          <w:rFonts w:eastAsia="Fira Sans Light"/>
          <w:color w:val="auto"/>
          <w:lang w:eastAsia="en-US"/>
        </w:rPr>
        <w:t xml:space="preserve"> staff know their backgrounds and </w:t>
      </w:r>
      <w:r w:rsidR="00AA7EDA">
        <w:rPr>
          <w:rFonts w:eastAsia="Fira Sans Light"/>
          <w:color w:val="auto"/>
          <w:lang w:eastAsia="en-US"/>
        </w:rPr>
        <w:t>care is adjusted</w:t>
      </w:r>
      <w:r w:rsidRPr="00147D4D">
        <w:rPr>
          <w:rFonts w:eastAsia="Fira Sans Light"/>
          <w:color w:val="auto"/>
          <w:lang w:eastAsia="en-US"/>
        </w:rPr>
        <w:t xml:space="preserve"> to reflect these needs and preferences. </w:t>
      </w:r>
      <w:r>
        <w:rPr>
          <w:rFonts w:eastAsia="Fira Sans Light"/>
          <w:color w:val="auto"/>
          <w:lang w:eastAsia="en-US"/>
        </w:rPr>
        <w:t>Staff</w:t>
      </w:r>
      <w:r w:rsidRPr="00147D4D">
        <w:rPr>
          <w:rFonts w:eastAsia="Fira Sans Light"/>
          <w:color w:val="auto"/>
          <w:lang w:eastAsia="en-US"/>
        </w:rPr>
        <w:t xml:space="preserve"> are familiar with consumers’ individual cultural needs and provide care to accommodate these needs. </w:t>
      </w:r>
      <w:r w:rsidRPr="00760361">
        <w:rPr>
          <w:rFonts w:eastAsia="Calibri"/>
          <w:color w:val="auto"/>
          <w:lang w:eastAsia="en-US"/>
        </w:rPr>
        <w:t xml:space="preserve">Management advised that staff </w:t>
      </w:r>
      <w:r w:rsidR="00AA7EDA">
        <w:rPr>
          <w:rFonts w:eastAsia="Calibri"/>
          <w:color w:val="auto"/>
          <w:lang w:eastAsia="en-US"/>
        </w:rPr>
        <w:t>complete training in</w:t>
      </w:r>
      <w:r w:rsidRPr="00760361">
        <w:rPr>
          <w:rFonts w:eastAsia="Calibri"/>
          <w:color w:val="auto"/>
          <w:lang w:eastAsia="en-US"/>
        </w:rPr>
        <w:t xml:space="preserve"> cultural diversity.  </w:t>
      </w:r>
    </w:p>
    <w:p w14:paraId="17AA9B16" w14:textId="7137329C" w:rsidR="000B0C65" w:rsidRDefault="000B0C65" w:rsidP="000B0C65">
      <w:pPr>
        <w:rPr>
          <w:rFonts w:eastAsia="Fira Sans Light"/>
          <w:color w:val="auto"/>
        </w:rPr>
      </w:pPr>
      <w:r w:rsidRPr="008E1248">
        <w:rPr>
          <w:rFonts w:eastAsia="Fira Sans Light"/>
          <w:color w:val="auto"/>
        </w:rPr>
        <w:t xml:space="preserve">Consumers/representatives said they are provided with information which assists them in making decisions about consumer’s services, including services available, </w:t>
      </w:r>
      <w:r w:rsidRPr="008E1248">
        <w:rPr>
          <w:rFonts w:eastAsia="Fira Sans Light"/>
          <w:color w:val="auto"/>
        </w:rPr>
        <w:lastRenderedPageBreak/>
        <w:t>and updates on what changes are happening at the service.</w:t>
      </w:r>
      <w:r w:rsidR="007F1BA8">
        <w:rPr>
          <w:rFonts w:eastAsia="Fira Sans Light"/>
          <w:color w:val="auto"/>
        </w:rPr>
        <w:t xml:space="preserve"> Consumers also confirmed that the</w:t>
      </w:r>
      <w:r w:rsidR="009A57E3">
        <w:rPr>
          <w:rFonts w:eastAsia="Fira Sans Light"/>
          <w:color w:val="auto"/>
        </w:rPr>
        <w:t>y</w:t>
      </w:r>
      <w:r w:rsidR="007F1BA8">
        <w:rPr>
          <w:rFonts w:eastAsia="Fira Sans Light"/>
          <w:color w:val="auto"/>
        </w:rPr>
        <w:t xml:space="preserve"> provided accurate and </w:t>
      </w:r>
      <w:r w:rsidR="009A57E3">
        <w:rPr>
          <w:rFonts w:eastAsia="Fira Sans Light"/>
          <w:color w:val="auto"/>
        </w:rPr>
        <w:t>timely</w:t>
      </w:r>
      <w:r w:rsidR="007F1BA8">
        <w:rPr>
          <w:rFonts w:eastAsia="Fira Sans Light"/>
          <w:color w:val="auto"/>
        </w:rPr>
        <w:t xml:space="preserve"> information that is clear and easy to understand.</w:t>
      </w:r>
    </w:p>
    <w:p w14:paraId="19496703" w14:textId="782BCDB2" w:rsidR="00E23FCA" w:rsidRDefault="00E23FCA" w:rsidP="00E23FCA">
      <w:pPr>
        <w:rPr>
          <w:rFonts w:eastAsia="Calibri"/>
          <w:color w:val="0000FF"/>
          <w:lang w:eastAsia="en-US"/>
        </w:rPr>
      </w:pPr>
      <w:r w:rsidRPr="00070F78">
        <w:rPr>
          <w:rFonts w:eastAsia="Calibri"/>
          <w:color w:val="auto"/>
          <w:lang w:eastAsia="en-US"/>
        </w:rPr>
        <w:t xml:space="preserve">The organisation has policies and procedures to ensure </w:t>
      </w:r>
      <w:r w:rsidR="000B0C65">
        <w:rPr>
          <w:rFonts w:eastAsia="Calibri"/>
          <w:color w:val="auto"/>
          <w:lang w:eastAsia="en-US"/>
        </w:rPr>
        <w:t>staff</w:t>
      </w:r>
      <w:r w:rsidRPr="006E4197">
        <w:rPr>
          <w:rFonts w:eastAsia="Calibri"/>
          <w:color w:val="auto"/>
          <w:lang w:eastAsia="en-US"/>
        </w:rPr>
        <w:t xml:space="preserve"> deliver services in a way that supports consumer’s </w:t>
      </w:r>
      <w:r w:rsidRPr="007F1BA8">
        <w:rPr>
          <w:rFonts w:eastAsia="Calibri"/>
          <w:color w:val="auto"/>
          <w:lang w:eastAsia="en-US"/>
        </w:rPr>
        <w:t xml:space="preserve">individuality including risks they wish to take. The service’s processes along with management and </w:t>
      </w:r>
      <w:r w:rsidR="000B0C65" w:rsidRPr="007F1BA8">
        <w:rPr>
          <w:rFonts w:eastAsia="Calibri"/>
          <w:color w:val="auto"/>
          <w:lang w:eastAsia="en-US"/>
        </w:rPr>
        <w:t>staff</w:t>
      </w:r>
      <w:r w:rsidRPr="007F1BA8">
        <w:rPr>
          <w:rFonts w:eastAsia="Calibri"/>
          <w:color w:val="auto"/>
          <w:lang w:eastAsia="en-US"/>
        </w:rPr>
        <w:t xml:space="preserve"> practices support ongoing engagement and communication with consumers/representatives to understand each consumer’s background and history.</w:t>
      </w:r>
      <w:r>
        <w:rPr>
          <w:rFonts w:eastAsia="Calibri"/>
          <w:color w:val="0000FF"/>
          <w:lang w:eastAsia="en-US"/>
        </w:rPr>
        <w:t xml:space="preserve">  </w:t>
      </w:r>
    </w:p>
    <w:p w14:paraId="15DB1A46" w14:textId="077D7E46" w:rsidR="00920BB5" w:rsidRPr="0088534B" w:rsidRDefault="0004322A" w:rsidP="00E23FCA">
      <w:pPr>
        <w:rPr>
          <w:rFonts w:eastAsiaTheme="minorHAnsi"/>
          <w:color w:val="auto"/>
        </w:rPr>
      </w:pPr>
      <w:r w:rsidRPr="0088534B">
        <w:rPr>
          <w:rFonts w:eastAsiaTheme="minorHAnsi"/>
          <w:color w:val="auto"/>
        </w:rPr>
        <w:t xml:space="preserve">The Quality Standard </w:t>
      </w:r>
      <w:r w:rsidR="00F37C4C" w:rsidRPr="0088534B">
        <w:rPr>
          <w:rFonts w:eastAsiaTheme="minorHAnsi"/>
          <w:color w:val="auto"/>
        </w:rPr>
        <w:t xml:space="preserve">for the </w:t>
      </w:r>
      <w:r w:rsidR="00920BB5" w:rsidRPr="0088534B">
        <w:rPr>
          <w:rFonts w:eastAsiaTheme="minorHAnsi"/>
          <w:color w:val="auto"/>
        </w:rPr>
        <w:t xml:space="preserve">Home care </w:t>
      </w:r>
      <w:r w:rsidR="00D12DA6" w:rsidRPr="0088534B">
        <w:rPr>
          <w:rFonts w:eastAsiaTheme="minorHAnsi"/>
          <w:color w:val="auto"/>
        </w:rPr>
        <w:t>packages</w:t>
      </w:r>
      <w:r w:rsidR="00920BB5" w:rsidRPr="0088534B">
        <w:rPr>
          <w:rFonts w:eastAsiaTheme="minorHAnsi"/>
          <w:color w:val="auto"/>
        </w:rPr>
        <w:t xml:space="preserve"> service</w:t>
      </w:r>
      <w:r w:rsidR="0088534B" w:rsidRPr="0088534B">
        <w:rPr>
          <w:rFonts w:eastAsiaTheme="minorHAnsi"/>
          <w:color w:val="auto"/>
        </w:rPr>
        <w:t xml:space="preserve">s </w:t>
      </w:r>
      <w:r w:rsidR="006C110D">
        <w:rPr>
          <w:rFonts w:eastAsiaTheme="minorHAnsi"/>
          <w:color w:val="auto"/>
        </w:rPr>
        <w:t xml:space="preserve">is assessed as Compliant as all </w:t>
      </w:r>
      <w:r w:rsidR="004C0F86">
        <w:rPr>
          <w:rFonts w:eastAsiaTheme="minorHAnsi"/>
          <w:color w:val="auto"/>
        </w:rPr>
        <w:t xml:space="preserve">the </w:t>
      </w:r>
      <w:r w:rsidR="006C110D">
        <w:rPr>
          <w:rFonts w:eastAsiaTheme="minorHAnsi"/>
          <w:color w:val="auto"/>
        </w:rPr>
        <w:t>requirements of the Standard have been assessed as Compliant.</w:t>
      </w:r>
      <w:r w:rsidR="00603E30" w:rsidRPr="0088534B">
        <w:rPr>
          <w:rFonts w:eastAsiaTheme="minorHAnsi"/>
          <w:color w:val="auto"/>
        </w:rPr>
        <w:t xml:space="preserve"> </w:t>
      </w:r>
    </w:p>
    <w:p w14:paraId="7F318048" w14:textId="3681F555" w:rsidR="006C110D" w:rsidRPr="0088534B" w:rsidRDefault="00F37C4C" w:rsidP="006C110D">
      <w:pPr>
        <w:rPr>
          <w:rFonts w:eastAsiaTheme="minorHAnsi"/>
          <w:color w:val="auto"/>
        </w:rPr>
      </w:pPr>
      <w:r w:rsidRPr="00D7393E">
        <w:rPr>
          <w:rFonts w:eastAsiaTheme="minorHAnsi"/>
          <w:color w:val="auto"/>
        </w:rPr>
        <w:t xml:space="preserve">The Quality Standard for the </w:t>
      </w:r>
      <w:r w:rsidR="00920BB5" w:rsidRPr="00D7393E">
        <w:rPr>
          <w:rFonts w:eastAsiaTheme="minorHAnsi"/>
          <w:color w:val="auto"/>
        </w:rPr>
        <w:t>Commonwealth home support program</w:t>
      </w:r>
      <w:r w:rsidR="00691E3B">
        <w:rPr>
          <w:rFonts w:eastAsiaTheme="minorHAnsi"/>
          <w:color w:val="auto"/>
        </w:rPr>
        <w:t>me</w:t>
      </w:r>
      <w:r w:rsidR="00920BB5" w:rsidRPr="00D7393E">
        <w:rPr>
          <w:rFonts w:eastAsiaTheme="minorHAnsi"/>
          <w:color w:val="auto"/>
        </w:rPr>
        <w:t xml:space="preserve"> service</w:t>
      </w:r>
      <w:r w:rsidR="0088534B" w:rsidRPr="0088534B">
        <w:rPr>
          <w:rFonts w:eastAsiaTheme="minorHAnsi"/>
          <w:color w:val="auto"/>
        </w:rPr>
        <w:t>s</w:t>
      </w:r>
      <w:r w:rsidR="007D66F1" w:rsidRPr="0088534B">
        <w:rPr>
          <w:rFonts w:eastAsiaTheme="minorHAnsi"/>
          <w:color w:val="auto"/>
        </w:rPr>
        <w:t xml:space="preserve"> </w:t>
      </w:r>
      <w:r w:rsidR="006C110D">
        <w:rPr>
          <w:rFonts w:eastAsiaTheme="minorHAnsi"/>
          <w:color w:val="auto"/>
        </w:rPr>
        <w:t>is assessed as Compliant as all t</w:t>
      </w:r>
      <w:r w:rsidR="004C0F86">
        <w:rPr>
          <w:rFonts w:eastAsiaTheme="minorHAnsi"/>
          <w:color w:val="auto"/>
        </w:rPr>
        <w:t xml:space="preserve">he </w:t>
      </w:r>
      <w:r w:rsidR="006C110D">
        <w:rPr>
          <w:rFonts w:eastAsiaTheme="minorHAnsi"/>
          <w:color w:val="auto"/>
        </w:rPr>
        <w:t>requirements of the Standard have been assessed as Compliant.</w:t>
      </w:r>
      <w:r w:rsidR="006C110D" w:rsidRPr="0088534B">
        <w:rPr>
          <w:rFonts w:eastAsiaTheme="minorHAnsi"/>
          <w:color w:val="auto"/>
        </w:rPr>
        <w:t xml:space="preserve"> </w:t>
      </w:r>
    </w:p>
    <w:p w14:paraId="5AF3A31A" w14:textId="696C6A28" w:rsidR="006451BA" w:rsidRPr="00507CBC" w:rsidRDefault="00EC5474" w:rsidP="0088534B">
      <w:pPr>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3" w:name="_Hlk32932412"/>
      <w:r w:rsidR="0066387A" w:rsidRPr="0066387A">
        <w:rPr>
          <w:i/>
          <w:color w:val="0000FF"/>
        </w:rPr>
        <w:t xml:space="preserve"> </w:t>
      </w:r>
      <w:bookmarkEnd w:id="3"/>
      <w:r w:rsidR="0088534B">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70515633" w14:textId="77777777" w:rsidTr="006107BF">
        <w:tc>
          <w:tcPr>
            <w:tcW w:w="4531" w:type="dxa"/>
            <w:shd w:val="clear" w:color="auto" w:fill="E7E6E6" w:themeFill="background2"/>
          </w:tcPr>
          <w:p w14:paraId="12B2B9D7" w14:textId="77777777" w:rsidR="003E4B5E" w:rsidRPr="002B61BB" w:rsidRDefault="003E4B5E" w:rsidP="003E4B5E">
            <w:pPr>
              <w:pStyle w:val="Heading3"/>
              <w:spacing w:before="120" w:after="0"/>
              <w:ind w:hanging="106"/>
              <w:outlineLvl w:val="2"/>
            </w:pPr>
            <w:r w:rsidRPr="00163FEE">
              <w:t>Requirement 1(3)(a)</w:t>
            </w:r>
          </w:p>
        </w:tc>
        <w:tc>
          <w:tcPr>
            <w:tcW w:w="993" w:type="dxa"/>
            <w:shd w:val="clear" w:color="auto" w:fill="E7E6E6" w:themeFill="background2"/>
          </w:tcPr>
          <w:p w14:paraId="6D9023E0" w14:textId="4D1007AD"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4DBD401C" w14:textId="494D7F84" w:rsidR="003E4B5E" w:rsidRPr="006107BF" w:rsidRDefault="003E4B5E" w:rsidP="003E4B5E">
            <w:pPr>
              <w:pStyle w:val="Heading3"/>
              <w:spacing w:before="120" w:after="0"/>
              <w:jc w:val="right"/>
              <w:outlineLvl w:val="2"/>
            </w:pPr>
            <w:r w:rsidRPr="003E4B5E">
              <w:rPr>
                <w:color w:val="006699"/>
                <w:szCs w:val="26"/>
              </w:rPr>
              <w:t xml:space="preserve">Compliant  </w:t>
            </w:r>
          </w:p>
        </w:tc>
      </w:tr>
      <w:tr w:rsidR="003E4B5E" w:rsidRPr="002B61BB" w14:paraId="342AAFFC" w14:textId="77777777" w:rsidTr="006107BF">
        <w:tc>
          <w:tcPr>
            <w:tcW w:w="4531" w:type="dxa"/>
            <w:shd w:val="clear" w:color="auto" w:fill="E7E6E6" w:themeFill="background2"/>
          </w:tcPr>
          <w:p w14:paraId="7B64CF2C" w14:textId="77777777" w:rsidR="003E4B5E" w:rsidRPr="002B61BB" w:rsidRDefault="003E4B5E" w:rsidP="003E4B5E">
            <w:pPr>
              <w:pStyle w:val="Heading3"/>
              <w:spacing w:before="0" w:after="0"/>
              <w:outlineLvl w:val="2"/>
            </w:pPr>
          </w:p>
        </w:tc>
        <w:tc>
          <w:tcPr>
            <w:tcW w:w="993" w:type="dxa"/>
            <w:shd w:val="clear" w:color="auto" w:fill="E7E6E6" w:themeFill="background2"/>
          </w:tcPr>
          <w:p w14:paraId="656CB382" w14:textId="520C027D"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162F6B0E" w14:textId="6D8C50CC" w:rsidR="003E4B5E" w:rsidRPr="006107BF" w:rsidRDefault="003E4B5E" w:rsidP="003E4B5E">
            <w:pPr>
              <w:pStyle w:val="Heading3"/>
              <w:spacing w:before="0" w:after="0"/>
              <w:jc w:val="right"/>
              <w:outlineLvl w:val="2"/>
            </w:pPr>
            <w:r w:rsidRPr="003E4B5E">
              <w:rPr>
                <w:color w:val="006699"/>
                <w:szCs w:val="26"/>
              </w:rPr>
              <w:t xml:space="preserve">Compliant  </w:t>
            </w:r>
          </w:p>
        </w:tc>
      </w:tr>
    </w:tbl>
    <w:p w14:paraId="7E131FF7" w14:textId="37FB79E7" w:rsidR="00154403" w:rsidRPr="00215FC3" w:rsidRDefault="00154403" w:rsidP="00154403">
      <w:pPr>
        <w:rPr>
          <w:i/>
        </w:rPr>
      </w:pPr>
      <w:r w:rsidRPr="00215FC3">
        <w:rPr>
          <w:i/>
        </w:rPr>
        <w:t>Each consumer is treated with dignity and respect, with their identity, culture and diversity valued.</w:t>
      </w:r>
    </w:p>
    <w:p w14:paraId="4D1E56F7" w14:textId="2AEA0B34" w:rsidR="00FF578A" w:rsidRDefault="0088534B" w:rsidP="00FF578A">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2B90DF07" w14:textId="77777777" w:rsidTr="006107BF">
        <w:tc>
          <w:tcPr>
            <w:tcW w:w="4531" w:type="dxa"/>
            <w:shd w:val="clear" w:color="auto" w:fill="E7E6E6" w:themeFill="background2"/>
          </w:tcPr>
          <w:p w14:paraId="1041FB76" w14:textId="56BD037C" w:rsidR="003E4B5E" w:rsidRPr="002B61BB" w:rsidRDefault="003E4B5E" w:rsidP="003E4B5E">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5DB85C69"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39451DB1" w14:textId="0AA677F8" w:rsidR="003E4B5E" w:rsidRPr="006107BF" w:rsidRDefault="003E4B5E" w:rsidP="003E4B5E">
            <w:pPr>
              <w:pStyle w:val="Heading3"/>
              <w:spacing w:before="120" w:after="0"/>
              <w:jc w:val="right"/>
              <w:outlineLvl w:val="2"/>
            </w:pPr>
            <w:r w:rsidRPr="003E4B5E">
              <w:rPr>
                <w:color w:val="006699"/>
                <w:szCs w:val="26"/>
              </w:rPr>
              <w:t xml:space="preserve">Compliant  </w:t>
            </w:r>
          </w:p>
        </w:tc>
      </w:tr>
      <w:tr w:rsidR="003E4B5E" w:rsidRPr="002B61BB" w14:paraId="17244E05" w14:textId="77777777" w:rsidTr="006107BF">
        <w:tc>
          <w:tcPr>
            <w:tcW w:w="4531" w:type="dxa"/>
            <w:shd w:val="clear" w:color="auto" w:fill="E7E6E6" w:themeFill="background2"/>
          </w:tcPr>
          <w:p w14:paraId="6FC8CD35" w14:textId="77777777" w:rsidR="003E4B5E" w:rsidRPr="002B61BB" w:rsidRDefault="003E4B5E" w:rsidP="003E4B5E">
            <w:pPr>
              <w:pStyle w:val="Heading3"/>
              <w:spacing w:before="0" w:after="0"/>
              <w:outlineLvl w:val="2"/>
            </w:pPr>
          </w:p>
        </w:tc>
        <w:tc>
          <w:tcPr>
            <w:tcW w:w="993" w:type="dxa"/>
            <w:shd w:val="clear" w:color="auto" w:fill="E7E6E6" w:themeFill="background2"/>
          </w:tcPr>
          <w:p w14:paraId="057556E7" w14:textId="6FA7BEAE"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01939E15" w14:textId="0917E976" w:rsidR="003E4B5E" w:rsidRPr="006107BF" w:rsidRDefault="003E4B5E" w:rsidP="003E4B5E">
            <w:pPr>
              <w:pStyle w:val="Heading3"/>
              <w:spacing w:before="0" w:after="0"/>
              <w:jc w:val="right"/>
              <w:outlineLvl w:val="2"/>
            </w:pPr>
            <w:r w:rsidRPr="003E4B5E">
              <w:rPr>
                <w:color w:val="006699"/>
                <w:szCs w:val="26"/>
              </w:rPr>
              <w:t xml:space="preserve">Compliant  </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4A57EC03" w14:textId="2FF6B03B" w:rsidR="00FF578A" w:rsidRDefault="0088534B" w:rsidP="00FF578A">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13995B88" w14:textId="77777777" w:rsidTr="006107BF">
        <w:tc>
          <w:tcPr>
            <w:tcW w:w="4531" w:type="dxa"/>
            <w:shd w:val="clear" w:color="auto" w:fill="E7E6E6" w:themeFill="background2"/>
          </w:tcPr>
          <w:p w14:paraId="747C2396" w14:textId="1DD7B1E4" w:rsidR="003E4B5E" w:rsidRPr="002B61BB" w:rsidRDefault="003E4B5E" w:rsidP="003E4B5E">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4F571CC4"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723919A2" w14:textId="3B79595A" w:rsidR="003E4B5E" w:rsidRPr="006107BF" w:rsidRDefault="003E4B5E" w:rsidP="003E4B5E">
            <w:pPr>
              <w:pStyle w:val="Heading3"/>
              <w:spacing w:before="120" w:after="0"/>
              <w:jc w:val="right"/>
              <w:outlineLvl w:val="2"/>
            </w:pPr>
            <w:r w:rsidRPr="003E4B5E">
              <w:rPr>
                <w:color w:val="006699"/>
                <w:szCs w:val="26"/>
              </w:rPr>
              <w:t xml:space="preserve">Compliant  </w:t>
            </w:r>
          </w:p>
        </w:tc>
      </w:tr>
      <w:tr w:rsidR="003E4B5E" w:rsidRPr="002B61BB" w14:paraId="7EF1F448" w14:textId="77777777" w:rsidTr="006107BF">
        <w:tc>
          <w:tcPr>
            <w:tcW w:w="4531" w:type="dxa"/>
            <w:shd w:val="clear" w:color="auto" w:fill="E7E6E6" w:themeFill="background2"/>
          </w:tcPr>
          <w:p w14:paraId="7D5937A9" w14:textId="77777777" w:rsidR="003E4B5E" w:rsidRPr="002B61BB" w:rsidRDefault="003E4B5E" w:rsidP="003E4B5E">
            <w:pPr>
              <w:pStyle w:val="Heading3"/>
              <w:spacing w:before="0" w:after="0"/>
              <w:outlineLvl w:val="2"/>
            </w:pPr>
          </w:p>
        </w:tc>
        <w:tc>
          <w:tcPr>
            <w:tcW w:w="993" w:type="dxa"/>
            <w:shd w:val="clear" w:color="auto" w:fill="E7E6E6" w:themeFill="background2"/>
          </w:tcPr>
          <w:p w14:paraId="62B944A1" w14:textId="0B8F62A9"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788AC69A" w14:textId="2C8ADD42" w:rsidR="003E4B5E" w:rsidRPr="006107BF" w:rsidRDefault="003E4B5E" w:rsidP="003E4B5E">
            <w:pPr>
              <w:pStyle w:val="Heading3"/>
              <w:spacing w:before="0" w:after="0"/>
              <w:jc w:val="right"/>
              <w:outlineLvl w:val="2"/>
            </w:pPr>
            <w:r w:rsidRPr="003E4B5E">
              <w:rPr>
                <w:color w:val="006699"/>
                <w:szCs w:val="26"/>
              </w:rPr>
              <w:t xml:space="preserve">Compliant  </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2B4C72">
      <w:pPr>
        <w:numPr>
          <w:ilvl w:val="0"/>
          <w:numId w:val="12"/>
        </w:numPr>
        <w:tabs>
          <w:tab w:val="right" w:pos="9026"/>
        </w:tabs>
        <w:spacing w:before="0" w:after="0"/>
        <w:ind w:left="567" w:hanging="425"/>
        <w:outlineLvl w:val="4"/>
        <w:rPr>
          <w:i/>
        </w:rPr>
      </w:pPr>
      <w:r w:rsidRPr="008D114F">
        <w:rPr>
          <w:i/>
        </w:rPr>
        <w:lastRenderedPageBreak/>
        <w:t>make connections with others and maintain relationships of choice, including intimate relationships.</w:t>
      </w:r>
    </w:p>
    <w:p w14:paraId="2ABD4905" w14:textId="426BD146" w:rsidR="00FF578A" w:rsidRDefault="0088534B" w:rsidP="00FF578A">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66BA772E" w14:textId="77777777" w:rsidTr="006107BF">
        <w:tc>
          <w:tcPr>
            <w:tcW w:w="4531" w:type="dxa"/>
            <w:shd w:val="clear" w:color="auto" w:fill="E7E6E6" w:themeFill="background2"/>
          </w:tcPr>
          <w:p w14:paraId="57BC0199" w14:textId="407CF366" w:rsidR="003E4B5E" w:rsidRPr="002B61BB" w:rsidRDefault="003E4B5E" w:rsidP="003E4B5E">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086B5504"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357BBACF" w14:textId="2F116117" w:rsidR="003E4B5E" w:rsidRPr="006107BF" w:rsidRDefault="003E4B5E" w:rsidP="003E4B5E">
            <w:pPr>
              <w:pStyle w:val="Heading3"/>
              <w:spacing w:before="120" w:after="0"/>
              <w:jc w:val="right"/>
              <w:outlineLvl w:val="2"/>
            </w:pPr>
            <w:r w:rsidRPr="003E4B5E">
              <w:rPr>
                <w:color w:val="006699"/>
                <w:szCs w:val="26"/>
              </w:rPr>
              <w:t xml:space="preserve">Compliant  </w:t>
            </w:r>
          </w:p>
        </w:tc>
      </w:tr>
      <w:tr w:rsidR="003E4B5E" w:rsidRPr="002B61BB" w14:paraId="37CA9A45" w14:textId="77777777" w:rsidTr="006107BF">
        <w:tc>
          <w:tcPr>
            <w:tcW w:w="4531" w:type="dxa"/>
            <w:shd w:val="clear" w:color="auto" w:fill="E7E6E6" w:themeFill="background2"/>
          </w:tcPr>
          <w:p w14:paraId="1A7B13B4" w14:textId="77777777" w:rsidR="003E4B5E" w:rsidRPr="002B61BB" w:rsidRDefault="003E4B5E" w:rsidP="003E4B5E">
            <w:pPr>
              <w:pStyle w:val="Heading3"/>
              <w:spacing w:before="0" w:after="0"/>
              <w:outlineLvl w:val="2"/>
            </w:pPr>
          </w:p>
        </w:tc>
        <w:tc>
          <w:tcPr>
            <w:tcW w:w="993" w:type="dxa"/>
            <w:shd w:val="clear" w:color="auto" w:fill="E7E6E6" w:themeFill="background2"/>
          </w:tcPr>
          <w:p w14:paraId="7EAF9AC2" w14:textId="7FBBA0AC"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31D0F16C" w14:textId="6B64C4FD" w:rsidR="003E4B5E" w:rsidRPr="006107BF" w:rsidRDefault="003E4B5E" w:rsidP="003E4B5E">
            <w:pPr>
              <w:pStyle w:val="Heading3"/>
              <w:spacing w:before="0" w:after="0"/>
              <w:jc w:val="right"/>
              <w:outlineLvl w:val="2"/>
            </w:pPr>
            <w:r w:rsidRPr="003E4B5E">
              <w:rPr>
                <w:color w:val="006699"/>
                <w:szCs w:val="26"/>
              </w:rPr>
              <w:t xml:space="preserve">Compliant  </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4827A004" w14:textId="6051368D" w:rsidR="00FF578A" w:rsidRDefault="0088534B" w:rsidP="00FF578A">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4440846B" w14:textId="77777777" w:rsidTr="006107BF">
        <w:tc>
          <w:tcPr>
            <w:tcW w:w="4531" w:type="dxa"/>
            <w:shd w:val="clear" w:color="auto" w:fill="E7E6E6" w:themeFill="background2"/>
          </w:tcPr>
          <w:p w14:paraId="00BB8D68" w14:textId="4949C18F" w:rsidR="003E4B5E" w:rsidRPr="002B61BB" w:rsidRDefault="003E4B5E" w:rsidP="003E4B5E">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69133FC0"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62ADE53F" w14:textId="6349C9AA" w:rsidR="003E4B5E" w:rsidRPr="006107BF" w:rsidRDefault="003E4B5E" w:rsidP="003E4B5E">
            <w:pPr>
              <w:pStyle w:val="Heading3"/>
              <w:spacing w:before="120" w:after="0"/>
              <w:jc w:val="right"/>
              <w:outlineLvl w:val="2"/>
            </w:pPr>
            <w:r w:rsidRPr="003E4B5E">
              <w:rPr>
                <w:color w:val="006699"/>
                <w:szCs w:val="26"/>
              </w:rPr>
              <w:t xml:space="preserve">Compliant  </w:t>
            </w:r>
          </w:p>
        </w:tc>
      </w:tr>
      <w:tr w:rsidR="003E4B5E" w:rsidRPr="002B61BB" w14:paraId="0FE59E4D" w14:textId="77777777" w:rsidTr="006107BF">
        <w:tc>
          <w:tcPr>
            <w:tcW w:w="4531" w:type="dxa"/>
            <w:shd w:val="clear" w:color="auto" w:fill="E7E6E6" w:themeFill="background2"/>
          </w:tcPr>
          <w:p w14:paraId="7A24D13D" w14:textId="77777777" w:rsidR="003E4B5E" w:rsidRPr="002B61BB" w:rsidRDefault="003E4B5E" w:rsidP="003E4B5E">
            <w:pPr>
              <w:pStyle w:val="Heading3"/>
              <w:spacing w:before="0" w:after="0"/>
              <w:outlineLvl w:val="2"/>
            </w:pPr>
          </w:p>
        </w:tc>
        <w:tc>
          <w:tcPr>
            <w:tcW w:w="993" w:type="dxa"/>
            <w:shd w:val="clear" w:color="auto" w:fill="E7E6E6" w:themeFill="background2"/>
          </w:tcPr>
          <w:p w14:paraId="717BFF3A" w14:textId="104DB962"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3CFB4DD4" w14:textId="3B4FDD6E" w:rsidR="003E4B5E" w:rsidRPr="006107BF" w:rsidRDefault="003E4B5E" w:rsidP="003E4B5E">
            <w:pPr>
              <w:pStyle w:val="Heading3"/>
              <w:spacing w:before="0" w:after="0"/>
              <w:jc w:val="right"/>
              <w:outlineLvl w:val="2"/>
            </w:pPr>
            <w:r w:rsidRPr="003E4B5E">
              <w:rPr>
                <w:color w:val="006699"/>
                <w:szCs w:val="26"/>
              </w:rPr>
              <w:t xml:space="preserve">Compliant  </w:t>
            </w: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808CAD2" w14:textId="61A3BCF7" w:rsidR="00652230" w:rsidRDefault="0088534B" w:rsidP="00652230">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77F31402" w14:textId="77777777" w:rsidTr="006107BF">
        <w:tc>
          <w:tcPr>
            <w:tcW w:w="4531" w:type="dxa"/>
            <w:shd w:val="clear" w:color="auto" w:fill="E7E6E6" w:themeFill="background2"/>
          </w:tcPr>
          <w:p w14:paraId="0D703C65" w14:textId="5D1572B0" w:rsidR="003E4B5E" w:rsidRPr="002B61BB" w:rsidRDefault="003E4B5E" w:rsidP="003E4B5E">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419FEDA3"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42EC2277" w14:textId="6AF5D308" w:rsidR="003E4B5E" w:rsidRPr="006107BF" w:rsidRDefault="003E4B5E" w:rsidP="003E4B5E">
            <w:pPr>
              <w:pStyle w:val="Heading3"/>
              <w:spacing w:before="120" w:after="0"/>
              <w:jc w:val="right"/>
              <w:outlineLvl w:val="2"/>
            </w:pPr>
            <w:r w:rsidRPr="003E4B5E">
              <w:rPr>
                <w:color w:val="006699"/>
                <w:szCs w:val="26"/>
              </w:rPr>
              <w:t xml:space="preserve">Compliant  </w:t>
            </w:r>
          </w:p>
        </w:tc>
      </w:tr>
      <w:tr w:rsidR="003E4B5E" w:rsidRPr="002B61BB" w14:paraId="795FC86A" w14:textId="77777777" w:rsidTr="006107BF">
        <w:tc>
          <w:tcPr>
            <w:tcW w:w="4531" w:type="dxa"/>
            <w:shd w:val="clear" w:color="auto" w:fill="E7E6E6" w:themeFill="background2"/>
          </w:tcPr>
          <w:p w14:paraId="43537654" w14:textId="77777777" w:rsidR="003E4B5E" w:rsidRPr="002B61BB" w:rsidRDefault="003E4B5E" w:rsidP="003E4B5E">
            <w:pPr>
              <w:pStyle w:val="Heading3"/>
              <w:spacing w:before="0" w:after="0"/>
              <w:outlineLvl w:val="2"/>
            </w:pPr>
          </w:p>
        </w:tc>
        <w:tc>
          <w:tcPr>
            <w:tcW w:w="993" w:type="dxa"/>
            <w:shd w:val="clear" w:color="auto" w:fill="E7E6E6" w:themeFill="background2"/>
          </w:tcPr>
          <w:p w14:paraId="73EF5A0A" w14:textId="6ECBFEF8"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405E368E" w14:textId="0777B9CB" w:rsidR="003E4B5E" w:rsidRPr="006107BF" w:rsidRDefault="003E4B5E" w:rsidP="003E4B5E">
            <w:pPr>
              <w:pStyle w:val="Heading3"/>
              <w:spacing w:before="0" w:after="0"/>
              <w:jc w:val="right"/>
              <w:outlineLvl w:val="2"/>
            </w:pPr>
            <w:r w:rsidRPr="003E4B5E">
              <w:rPr>
                <w:color w:val="006699"/>
                <w:szCs w:val="26"/>
              </w:rPr>
              <w:t xml:space="preserve">Compliant  </w:t>
            </w:r>
          </w:p>
        </w:tc>
      </w:tr>
    </w:tbl>
    <w:p w14:paraId="435B0B1A" w14:textId="63F15CA2" w:rsidR="00154403" w:rsidRDefault="00154403" w:rsidP="00154403">
      <w:pPr>
        <w:rPr>
          <w:i/>
        </w:rPr>
      </w:pPr>
      <w:r w:rsidRPr="008D114F">
        <w:rPr>
          <w:i/>
        </w:rPr>
        <w:t>Each consumer’s privacy is respected and personal information is kept confidential.</w:t>
      </w: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00F60221" w:rsidRPr="00F60221">
        <w:rPr>
          <w:color w:val="FFFFFF" w:themeColor="background1"/>
          <w:sz w:val="36"/>
        </w:rPr>
        <w:t xml:space="preserve"> </w:t>
      </w:r>
    </w:p>
    <w:p w14:paraId="44D2C5B7" w14:textId="2D415DC9"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3E4B5E">
        <w:rPr>
          <w:rFonts w:ascii="Arial" w:hAnsi="Arial"/>
          <w:bCs w:val="0"/>
          <w:iCs w:val="0"/>
          <w:color w:val="FFFFFF" w:themeColor="background1"/>
          <w:sz w:val="36"/>
          <w:szCs w:val="36"/>
        </w:rPr>
        <w:t xml:space="preserve">Compliant </w:t>
      </w:r>
      <w:r w:rsidR="003E4B5E" w:rsidRPr="003E4B5E">
        <w:rPr>
          <w:rFonts w:ascii="Arial" w:hAnsi="Arial"/>
          <w:bCs w:val="0"/>
          <w:iCs w:val="0"/>
          <w:color w:val="FFFFFF" w:themeColor="background1"/>
          <w:sz w:val="36"/>
          <w:szCs w:val="36"/>
        </w:rPr>
        <w:t xml:space="preserve"> </w:t>
      </w:r>
      <w:r w:rsidRPr="003E4B5E">
        <w:rPr>
          <w:color w:val="FFFFFF" w:themeColor="background1"/>
          <w:highlight w:val="yellow"/>
        </w:rPr>
        <w:br/>
      </w:r>
      <w:r w:rsidRPr="003E4B5E">
        <w:rPr>
          <w:color w:val="FFFFFF" w:themeColor="background1"/>
          <w:sz w:val="36"/>
        </w:rPr>
        <w:tab/>
        <w:t xml:space="preserve">CHSP </w:t>
      </w:r>
      <w:r w:rsidRPr="003E4B5E">
        <w:rPr>
          <w:color w:val="FFFFFF" w:themeColor="background1"/>
          <w:sz w:val="36"/>
        </w:rPr>
        <w:tab/>
      </w:r>
      <w:r w:rsidR="00FD2302" w:rsidRPr="003E4B5E">
        <w:rPr>
          <w:rFonts w:ascii="Arial" w:hAnsi="Arial"/>
          <w:bCs w:val="0"/>
          <w:iCs w:val="0"/>
          <w:color w:val="FFFFFF" w:themeColor="background1"/>
          <w:sz w:val="36"/>
          <w:szCs w:val="36"/>
        </w:rPr>
        <w:t xml:space="preserve">Compliant </w:t>
      </w:r>
      <w:r w:rsidR="003E4B5E" w:rsidRPr="003E4B5E">
        <w:rPr>
          <w:rFonts w:ascii="Arial" w:hAnsi="Arial"/>
          <w:bCs w:val="0"/>
          <w:iCs w:val="0"/>
          <w:color w:val="FFFFFF" w:themeColor="background1"/>
          <w:sz w:val="36"/>
          <w:szCs w:val="36"/>
        </w:rPr>
        <w:t xml:space="preserve"> </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2695B4FC" w14:textId="77777777" w:rsidR="00B30C06" w:rsidRDefault="00354A02" w:rsidP="00354A02">
      <w:pPr>
        <w:rPr>
          <w:rFonts w:eastAsia="Calibri"/>
          <w:color w:val="auto"/>
          <w:lang w:eastAsia="en-US"/>
        </w:rPr>
      </w:pPr>
      <w:r w:rsidRPr="00DB5148">
        <w:rPr>
          <w:rFonts w:eastAsia="Calibri"/>
          <w:color w:val="auto"/>
          <w:lang w:eastAsia="en-US"/>
        </w:rPr>
        <w:t xml:space="preserve">Consumers/representatives </w:t>
      </w:r>
      <w:r w:rsidR="00B22B22">
        <w:rPr>
          <w:rFonts w:eastAsia="Calibri"/>
          <w:color w:val="auto"/>
          <w:lang w:eastAsia="en-US"/>
        </w:rPr>
        <w:t xml:space="preserve">said </w:t>
      </w:r>
      <w:r w:rsidRPr="00DB5148">
        <w:rPr>
          <w:rFonts w:eastAsia="Calibri"/>
          <w:color w:val="auto"/>
          <w:lang w:eastAsia="en-US"/>
        </w:rPr>
        <w:t xml:space="preserve">they </w:t>
      </w:r>
      <w:r w:rsidR="007F1BA8">
        <w:rPr>
          <w:rFonts w:eastAsia="Calibri"/>
          <w:color w:val="auto"/>
          <w:lang w:eastAsia="en-US"/>
        </w:rPr>
        <w:t>receive</w:t>
      </w:r>
      <w:r w:rsidRPr="00DB5148">
        <w:rPr>
          <w:rFonts w:eastAsia="Calibri"/>
          <w:color w:val="auto"/>
          <w:lang w:eastAsia="en-US"/>
        </w:rPr>
        <w:t xml:space="preserve"> the care and services they need and were satisfied with the care and services delivered by </w:t>
      </w:r>
      <w:r w:rsidR="007F1BA8">
        <w:rPr>
          <w:rFonts w:eastAsia="Calibri"/>
          <w:color w:val="auto"/>
          <w:lang w:eastAsia="en-US"/>
        </w:rPr>
        <w:t>staff</w:t>
      </w:r>
      <w:r w:rsidRPr="00DB5148">
        <w:rPr>
          <w:rFonts w:eastAsia="Calibri"/>
          <w:color w:val="auto"/>
          <w:lang w:eastAsia="en-US"/>
        </w:rPr>
        <w:t xml:space="preserve">. </w:t>
      </w:r>
    </w:p>
    <w:p w14:paraId="5E8A0F44" w14:textId="13E6647C" w:rsidR="00354A02" w:rsidRDefault="00354A02" w:rsidP="00354A02">
      <w:pPr>
        <w:rPr>
          <w:rFonts w:eastAsia="Calibri"/>
          <w:color w:val="auto"/>
          <w:lang w:eastAsia="en-US"/>
        </w:rPr>
      </w:pPr>
      <w:r w:rsidRPr="00DB5148">
        <w:rPr>
          <w:rFonts w:eastAsia="Calibri"/>
          <w:color w:val="auto"/>
          <w:lang w:eastAsia="en-US"/>
        </w:rPr>
        <w:t>Al</w:t>
      </w:r>
      <w:r w:rsidR="00B30C06">
        <w:rPr>
          <w:rFonts w:eastAsia="Calibri"/>
          <w:color w:val="auto"/>
          <w:lang w:eastAsia="en-US"/>
        </w:rPr>
        <w:t xml:space="preserve">l </w:t>
      </w:r>
      <w:r w:rsidRPr="00DB5148">
        <w:rPr>
          <w:rFonts w:eastAsia="Calibri"/>
          <w:color w:val="auto"/>
          <w:lang w:eastAsia="en-US"/>
        </w:rPr>
        <w:t xml:space="preserve">consumers/representatives interviewed stated they had taken part in assessment and planning and had access to their care plans.  </w:t>
      </w:r>
      <w:r>
        <w:rPr>
          <w:rFonts w:eastAsia="Calibri"/>
          <w:color w:val="auto"/>
          <w:lang w:eastAsia="en-US"/>
        </w:rPr>
        <w:t>C</w:t>
      </w:r>
      <w:r w:rsidRPr="00DB5148">
        <w:rPr>
          <w:rFonts w:eastAsia="Calibri"/>
          <w:color w:val="auto"/>
          <w:lang w:eastAsia="en-US"/>
        </w:rPr>
        <w:t xml:space="preserve">onsumer/representatives stated that </w:t>
      </w:r>
      <w:r w:rsidR="007F1BA8">
        <w:rPr>
          <w:rFonts w:eastAsia="Calibri"/>
          <w:color w:val="auto"/>
          <w:lang w:eastAsia="en-US"/>
        </w:rPr>
        <w:t xml:space="preserve">any </w:t>
      </w:r>
      <w:r w:rsidRPr="00DB5148">
        <w:rPr>
          <w:rFonts w:eastAsia="Calibri"/>
          <w:color w:val="auto"/>
          <w:lang w:eastAsia="en-US"/>
        </w:rPr>
        <w:t>other</w:t>
      </w:r>
      <w:r w:rsidR="007F1BA8">
        <w:rPr>
          <w:rFonts w:eastAsia="Calibri"/>
          <w:color w:val="auto"/>
          <w:lang w:eastAsia="en-US"/>
        </w:rPr>
        <w:t xml:space="preserve"> parties</w:t>
      </w:r>
      <w:r w:rsidRPr="00DB5148">
        <w:rPr>
          <w:rFonts w:eastAsia="Calibri"/>
          <w:color w:val="auto"/>
          <w:lang w:eastAsia="en-US"/>
        </w:rPr>
        <w:t xml:space="preserve"> </w:t>
      </w:r>
      <w:r w:rsidR="001673E6">
        <w:rPr>
          <w:rFonts w:eastAsia="Calibri"/>
          <w:color w:val="auto"/>
          <w:lang w:eastAsia="en-US"/>
        </w:rPr>
        <w:t>they</w:t>
      </w:r>
      <w:r w:rsidRPr="00DB5148">
        <w:rPr>
          <w:rFonts w:eastAsia="Calibri"/>
          <w:color w:val="auto"/>
          <w:lang w:eastAsia="en-US"/>
        </w:rPr>
        <w:t xml:space="preserve"> wishe</w:t>
      </w:r>
      <w:r w:rsidR="001673E6">
        <w:rPr>
          <w:rFonts w:eastAsia="Calibri"/>
          <w:color w:val="auto"/>
          <w:lang w:eastAsia="en-US"/>
        </w:rPr>
        <w:t>d</w:t>
      </w:r>
      <w:r w:rsidRPr="00DB5148">
        <w:rPr>
          <w:rFonts w:eastAsia="Calibri"/>
          <w:color w:val="auto"/>
          <w:lang w:eastAsia="en-US"/>
        </w:rPr>
        <w:t xml:space="preserve"> to involve</w:t>
      </w:r>
      <w:r w:rsidR="001673E6">
        <w:rPr>
          <w:rFonts w:eastAsia="Calibri"/>
          <w:color w:val="auto"/>
          <w:lang w:eastAsia="en-US"/>
        </w:rPr>
        <w:t xml:space="preserve"> in their care</w:t>
      </w:r>
      <w:r w:rsidRPr="00DB5148">
        <w:rPr>
          <w:rFonts w:eastAsia="Calibri"/>
          <w:color w:val="auto"/>
          <w:lang w:eastAsia="en-US"/>
        </w:rPr>
        <w:t>, including other organisations</w:t>
      </w:r>
      <w:r w:rsidR="001673E6">
        <w:rPr>
          <w:rFonts w:eastAsia="Calibri"/>
          <w:color w:val="auto"/>
          <w:lang w:eastAsia="en-US"/>
        </w:rPr>
        <w:t xml:space="preserve">, </w:t>
      </w:r>
      <w:r w:rsidRPr="00DB5148">
        <w:rPr>
          <w:rFonts w:eastAsia="Calibri"/>
          <w:color w:val="auto"/>
          <w:lang w:eastAsia="en-US"/>
        </w:rPr>
        <w:t>were consulted</w:t>
      </w:r>
      <w:r w:rsidR="0004437C">
        <w:rPr>
          <w:rFonts w:eastAsia="Calibri"/>
          <w:color w:val="auto"/>
          <w:lang w:eastAsia="en-US"/>
        </w:rPr>
        <w:t>.</w:t>
      </w:r>
    </w:p>
    <w:p w14:paraId="717894EB" w14:textId="0416A716" w:rsidR="00354A02" w:rsidRPr="00DB5148" w:rsidRDefault="00AA7EDA" w:rsidP="00354A02">
      <w:pPr>
        <w:rPr>
          <w:rFonts w:eastAsia="Calibri"/>
          <w:color w:val="auto"/>
          <w:lang w:eastAsia="en-US"/>
        </w:rPr>
      </w:pPr>
      <w:r>
        <w:rPr>
          <w:rFonts w:eastAsia="Calibri"/>
          <w:color w:val="auto"/>
          <w:lang w:eastAsia="en-US"/>
        </w:rPr>
        <w:t>Staff</w:t>
      </w:r>
      <w:r w:rsidR="00354A02" w:rsidRPr="00DB5148">
        <w:rPr>
          <w:rFonts w:eastAsia="Calibri"/>
          <w:color w:val="auto"/>
          <w:lang w:eastAsia="en-US"/>
        </w:rPr>
        <w:t xml:space="preserve"> </w:t>
      </w:r>
      <w:r w:rsidR="007F1BA8">
        <w:rPr>
          <w:rFonts w:eastAsia="Calibri"/>
          <w:color w:val="auto"/>
          <w:lang w:eastAsia="en-US"/>
        </w:rPr>
        <w:t>advised that</w:t>
      </w:r>
      <w:r w:rsidR="00354A02" w:rsidRPr="00DB5148">
        <w:rPr>
          <w:rFonts w:eastAsia="Calibri"/>
          <w:color w:val="auto"/>
          <w:lang w:eastAsia="en-US"/>
        </w:rPr>
        <w:t xml:space="preserve"> a copy of the care plan is provided to the consumer/representative. </w:t>
      </w:r>
      <w:r w:rsidR="007F1BA8">
        <w:rPr>
          <w:rFonts w:eastAsia="Calibri"/>
          <w:color w:val="auto"/>
          <w:lang w:eastAsia="en-US"/>
        </w:rPr>
        <w:t>Staff</w:t>
      </w:r>
      <w:r w:rsidR="00354A02" w:rsidRPr="00DB5148">
        <w:rPr>
          <w:rFonts w:eastAsia="Calibri"/>
          <w:color w:val="auto"/>
          <w:lang w:eastAsia="en-US"/>
        </w:rPr>
        <w:t xml:space="preserve"> </w:t>
      </w:r>
      <w:r w:rsidR="007F1BA8">
        <w:rPr>
          <w:rFonts w:eastAsia="Calibri"/>
          <w:color w:val="auto"/>
          <w:lang w:eastAsia="en-US"/>
        </w:rPr>
        <w:t>including subcontractors, advised that they</w:t>
      </w:r>
      <w:r w:rsidR="00354A02" w:rsidRPr="00DB5148">
        <w:rPr>
          <w:rFonts w:eastAsia="Calibri"/>
          <w:color w:val="auto"/>
          <w:lang w:eastAsia="en-US"/>
        </w:rPr>
        <w:t xml:space="preserve"> receive information on consumers’ needs through their roster on their </w:t>
      </w:r>
      <w:r w:rsidR="00354A02">
        <w:rPr>
          <w:rFonts w:eastAsia="Calibri"/>
          <w:color w:val="auto"/>
          <w:lang w:eastAsia="en-US"/>
        </w:rPr>
        <w:t>electronic device</w:t>
      </w:r>
      <w:r w:rsidR="00354A02" w:rsidRPr="00DB5148">
        <w:rPr>
          <w:rFonts w:eastAsia="Calibri"/>
          <w:color w:val="auto"/>
          <w:lang w:eastAsia="en-US"/>
        </w:rPr>
        <w:t xml:space="preserve"> </w:t>
      </w:r>
      <w:r w:rsidR="0004437C">
        <w:rPr>
          <w:rFonts w:eastAsia="Calibri"/>
          <w:color w:val="auto"/>
          <w:lang w:eastAsia="en-US"/>
        </w:rPr>
        <w:t>and that staff also communicate with the</w:t>
      </w:r>
      <w:r w:rsidR="00354A02" w:rsidRPr="00DB5148">
        <w:rPr>
          <w:rFonts w:eastAsia="Calibri"/>
          <w:color w:val="auto"/>
          <w:lang w:eastAsia="en-US"/>
        </w:rPr>
        <w:t xml:space="preserve"> consumer/representative </w:t>
      </w:r>
      <w:r w:rsidR="0004437C">
        <w:rPr>
          <w:rFonts w:eastAsia="Calibri"/>
          <w:color w:val="auto"/>
          <w:lang w:eastAsia="en-US"/>
        </w:rPr>
        <w:t xml:space="preserve">about </w:t>
      </w:r>
      <w:r w:rsidR="00354A02" w:rsidRPr="00DB5148">
        <w:rPr>
          <w:rFonts w:eastAsia="Calibri"/>
          <w:color w:val="auto"/>
          <w:lang w:eastAsia="en-US"/>
        </w:rPr>
        <w:t xml:space="preserve">what services need to be actioned on the day </w:t>
      </w:r>
      <w:r w:rsidR="001673E6">
        <w:rPr>
          <w:rFonts w:eastAsia="Calibri"/>
          <w:color w:val="auto"/>
          <w:lang w:eastAsia="en-US"/>
        </w:rPr>
        <w:t>to accommodate consumer’s choices</w:t>
      </w:r>
      <w:r w:rsidR="00354A02" w:rsidRPr="00DB5148">
        <w:rPr>
          <w:rFonts w:eastAsia="Calibri"/>
          <w:color w:val="auto"/>
          <w:lang w:eastAsia="en-US"/>
        </w:rPr>
        <w:t xml:space="preserve">. All </w:t>
      </w:r>
      <w:r w:rsidR="007F1BA8">
        <w:rPr>
          <w:rFonts w:eastAsia="Calibri"/>
          <w:color w:val="auto"/>
          <w:lang w:eastAsia="en-US"/>
        </w:rPr>
        <w:t>staff</w:t>
      </w:r>
      <w:r w:rsidR="00354A02" w:rsidRPr="00DB5148">
        <w:rPr>
          <w:rFonts w:eastAsia="Calibri"/>
          <w:color w:val="auto"/>
          <w:lang w:eastAsia="en-US"/>
        </w:rPr>
        <w:t xml:space="preserve"> interviewed were familiar with consumers’ care needs.</w:t>
      </w:r>
    </w:p>
    <w:p w14:paraId="39F5E6D2" w14:textId="141CBE7C" w:rsidR="00354A02" w:rsidRPr="00DB5148" w:rsidRDefault="00354A02" w:rsidP="00354A02">
      <w:pPr>
        <w:rPr>
          <w:rFonts w:eastAsia="Calibri"/>
          <w:color w:val="auto"/>
          <w:lang w:eastAsia="en-US"/>
        </w:rPr>
      </w:pPr>
      <w:r w:rsidRPr="00DB5148">
        <w:rPr>
          <w:rFonts w:eastAsia="Calibri"/>
          <w:color w:val="auto"/>
          <w:lang w:eastAsia="en-US"/>
        </w:rPr>
        <w:t xml:space="preserve">Consumers/representatives indicated the services they receive are regularly reviewed. </w:t>
      </w:r>
      <w:r w:rsidR="00AA7EDA">
        <w:rPr>
          <w:rFonts w:eastAsia="Calibri"/>
          <w:color w:val="auto"/>
          <w:lang w:eastAsia="en-US"/>
        </w:rPr>
        <w:t>Staff</w:t>
      </w:r>
      <w:r w:rsidRPr="00B96FB4">
        <w:rPr>
          <w:rFonts w:eastAsia="Calibri"/>
          <w:color w:val="auto"/>
          <w:lang w:eastAsia="en-US"/>
        </w:rPr>
        <w:t xml:space="preserve"> </w:t>
      </w:r>
      <w:r w:rsidRPr="00DB5148">
        <w:rPr>
          <w:rFonts w:eastAsia="Calibri"/>
          <w:color w:val="auto"/>
          <w:lang w:eastAsia="en-US"/>
        </w:rPr>
        <w:t>discussed the frequency of reviews dependent on the consumers choice, deterioration and changes in service and care needs.</w:t>
      </w:r>
    </w:p>
    <w:p w14:paraId="29A4CC0D" w14:textId="00E333A2" w:rsidR="00354A02" w:rsidRPr="00DB5148" w:rsidRDefault="00354A02" w:rsidP="00354A02">
      <w:pPr>
        <w:autoSpaceDE w:val="0"/>
        <w:autoSpaceDN w:val="0"/>
        <w:adjustRightInd w:val="0"/>
        <w:rPr>
          <w:rFonts w:eastAsia="Calibri"/>
          <w:color w:val="auto"/>
          <w:lang w:eastAsia="en-US"/>
        </w:rPr>
      </w:pPr>
      <w:r w:rsidRPr="00DB5148">
        <w:rPr>
          <w:rFonts w:eastAsia="Calibri"/>
          <w:color w:val="auto"/>
          <w:lang w:eastAsia="en-US"/>
        </w:rPr>
        <w:t xml:space="preserve">The risk for individual consumers is assessed and documented in assessments and progress notes. Care documentation reflected regular contact with consumers when a change or incident impacted on the needs, goals or preferences of the consumer. </w:t>
      </w:r>
    </w:p>
    <w:p w14:paraId="3234C652" w14:textId="2139A477" w:rsidR="00354A02" w:rsidRPr="00DB5148" w:rsidRDefault="00354A02" w:rsidP="00354A02">
      <w:pPr>
        <w:autoSpaceDE w:val="0"/>
        <w:autoSpaceDN w:val="0"/>
        <w:adjustRightInd w:val="0"/>
        <w:rPr>
          <w:rFonts w:eastAsia="Calibri"/>
          <w:color w:val="auto"/>
          <w:lang w:eastAsia="en-US"/>
        </w:rPr>
      </w:pPr>
      <w:r w:rsidRPr="00DB5148">
        <w:rPr>
          <w:color w:val="auto"/>
        </w:rPr>
        <w:lastRenderedPageBreak/>
        <w:t xml:space="preserve">The service </w:t>
      </w:r>
      <w:r w:rsidR="001673E6">
        <w:rPr>
          <w:color w:val="auto"/>
        </w:rPr>
        <w:t>reviews</w:t>
      </w:r>
      <w:r w:rsidRPr="00DB5148">
        <w:rPr>
          <w:color w:val="auto"/>
        </w:rPr>
        <w:t xml:space="preserve"> </w:t>
      </w:r>
      <w:r w:rsidR="007F1BA8">
        <w:rPr>
          <w:color w:val="auto"/>
        </w:rPr>
        <w:t>their</w:t>
      </w:r>
      <w:r w:rsidRPr="00DB5148">
        <w:rPr>
          <w:color w:val="auto"/>
        </w:rPr>
        <w:t xml:space="preserve"> process of risk and incident management</w:t>
      </w:r>
      <w:r w:rsidR="007F1BA8">
        <w:rPr>
          <w:color w:val="auto"/>
        </w:rPr>
        <w:t xml:space="preserve"> for continuous improvement and best practice</w:t>
      </w:r>
      <w:r w:rsidRPr="00DB5148">
        <w:rPr>
          <w:color w:val="auto"/>
        </w:rPr>
        <w:t>.</w:t>
      </w:r>
    </w:p>
    <w:p w14:paraId="2F8996E9" w14:textId="77777777" w:rsidR="004C0F86" w:rsidRPr="0088534B" w:rsidRDefault="004C0F86" w:rsidP="004C0F86">
      <w:pPr>
        <w:rPr>
          <w:rFonts w:eastAsiaTheme="minorHAnsi"/>
          <w:color w:val="auto"/>
        </w:rPr>
      </w:pPr>
      <w:bookmarkStart w:id="5" w:name="_Hlk98402877"/>
      <w:r w:rsidRPr="0088534B">
        <w:rPr>
          <w:rFonts w:eastAsiaTheme="minorHAnsi"/>
          <w:color w:val="auto"/>
        </w:rPr>
        <w:t xml:space="preserve">The Quality Standard for the Home care packages services </w:t>
      </w:r>
      <w:r>
        <w:rPr>
          <w:rFonts w:eastAsiaTheme="minorHAnsi"/>
          <w:color w:val="auto"/>
        </w:rPr>
        <w:t>is assessed as Compliant as all the requirements of the Standard have been assessed as Compliant.</w:t>
      </w:r>
      <w:r w:rsidRPr="0088534B">
        <w:rPr>
          <w:rFonts w:eastAsiaTheme="minorHAnsi"/>
          <w:color w:val="auto"/>
        </w:rPr>
        <w:t xml:space="preserve"> </w:t>
      </w:r>
    </w:p>
    <w:p w14:paraId="5044FFF8" w14:textId="5EB05642" w:rsidR="006C110D" w:rsidRPr="0088534B" w:rsidRDefault="004C0F86" w:rsidP="006C110D">
      <w:pPr>
        <w:rPr>
          <w:rFonts w:eastAsiaTheme="minorHAnsi"/>
          <w:color w:val="auto"/>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Pr="0088534B">
        <w:rPr>
          <w:rFonts w:eastAsiaTheme="minorHAnsi"/>
          <w:color w:val="auto"/>
        </w:rPr>
        <w:t xml:space="preserve">s </w:t>
      </w:r>
      <w:r>
        <w:rPr>
          <w:rFonts w:eastAsiaTheme="minorHAnsi"/>
          <w:color w:val="auto"/>
        </w:rPr>
        <w:t>is assessed as Compliant as all the requirements of the Standard have been assessed as Compliant.</w:t>
      </w:r>
      <w:r w:rsidRPr="0088534B">
        <w:rPr>
          <w:rFonts w:eastAsiaTheme="minorHAnsi"/>
          <w:color w:val="auto"/>
        </w:rPr>
        <w:t xml:space="preserve"> </w:t>
      </w:r>
    </w:p>
    <w:bookmarkEnd w:id="5"/>
    <w:p w14:paraId="45F0D904" w14:textId="4246CCB0" w:rsidR="003A5F62" w:rsidRPr="00806FAB" w:rsidRDefault="00ED6B57" w:rsidP="00354A02">
      <w:pPr>
        <w:rPr>
          <w:b/>
          <w:i/>
          <w:color w:val="0000FF"/>
        </w:rPr>
      </w:pPr>
      <w:r w:rsidRPr="00593A89">
        <w:rPr>
          <w:rFonts w:cs="Times New Roman"/>
          <w:b/>
          <w:color w:val="auto"/>
          <w:sz w:val="28"/>
          <w:szCs w:val="28"/>
        </w:rPr>
        <w:t>Assessment of Standard 2 Requirements</w:t>
      </w:r>
      <w:r w:rsidR="0066387A" w:rsidRPr="0066387A">
        <w:rPr>
          <w:i/>
          <w:color w:val="0000FF"/>
        </w:rPr>
        <w:t xml:space="preserve"> </w:t>
      </w:r>
      <w:r w:rsidR="00354A02">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6107BF">
        <w:tc>
          <w:tcPr>
            <w:tcW w:w="4531" w:type="dxa"/>
            <w:shd w:val="clear" w:color="auto" w:fill="E7E6E6" w:themeFill="background2"/>
          </w:tcPr>
          <w:p w14:paraId="713B78CD" w14:textId="41C91117" w:rsidR="006107BF" w:rsidRPr="002B61BB" w:rsidRDefault="006107B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7F5E9" w14:textId="02A13FA1" w:rsidR="006107BF" w:rsidRPr="003E4B5E" w:rsidRDefault="006107BF" w:rsidP="006107BF">
            <w:pPr>
              <w:pStyle w:val="Heading3"/>
              <w:spacing w:before="120" w:after="0"/>
              <w:jc w:val="right"/>
              <w:outlineLvl w:val="2"/>
              <w:rPr>
                <w:color w:val="006699"/>
              </w:rPr>
            </w:pPr>
            <w:r w:rsidRPr="003E4B5E">
              <w:rPr>
                <w:color w:val="006699"/>
                <w:szCs w:val="26"/>
              </w:rPr>
              <w:t xml:space="preserve">Compliant </w:t>
            </w:r>
            <w:r w:rsidR="003E4B5E" w:rsidRPr="003E4B5E">
              <w:rPr>
                <w:color w:val="006699"/>
                <w:szCs w:val="26"/>
              </w:rPr>
              <w:t xml:space="preserve"> </w:t>
            </w:r>
          </w:p>
        </w:tc>
      </w:tr>
      <w:tr w:rsidR="006107BF" w:rsidRPr="002B61BB" w14:paraId="6AB08D17" w14:textId="77777777" w:rsidTr="006107BF">
        <w:tc>
          <w:tcPr>
            <w:tcW w:w="4531" w:type="dxa"/>
            <w:shd w:val="clear" w:color="auto" w:fill="E7E6E6" w:themeFill="background2"/>
          </w:tcPr>
          <w:p w14:paraId="3B62233B" w14:textId="77777777" w:rsidR="006107BF" w:rsidRPr="002B61BB" w:rsidRDefault="006107BF" w:rsidP="006107BF">
            <w:pPr>
              <w:pStyle w:val="Heading3"/>
              <w:spacing w:before="0" w:after="0"/>
              <w:outlineLvl w:val="2"/>
            </w:pPr>
          </w:p>
        </w:tc>
        <w:tc>
          <w:tcPr>
            <w:tcW w:w="993" w:type="dxa"/>
            <w:shd w:val="clear" w:color="auto" w:fill="E7E6E6" w:themeFill="background2"/>
          </w:tcPr>
          <w:p w14:paraId="3EEE56F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88B14FA" w14:textId="0E15BB7C" w:rsidR="006107BF" w:rsidRPr="003E4B5E" w:rsidRDefault="006107BF" w:rsidP="006107BF">
            <w:pPr>
              <w:pStyle w:val="Heading3"/>
              <w:spacing w:before="0" w:after="0"/>
              <w:jc w:val="right"/>
              <w:outlineLvl w:val="2"/>
              <w:rPr>
                <w:color w:val="006699"/>
              </w:rPr>
            </w:pPr>
            <w:r w:rsidRPr="003E4B5E">
              <w:rPr>
                <w:color w:val="006699"/>
                <w:szCs w:val="26"/>
              </w:rPr>
              <w:t xml:space="preserve">Compliant </w:t>
            </w:r>
            <w:r w:rsidR="003E4B5E" w:rsidRPr="003E4B5E">
              <w:rPr>
                <w:color w:val="006699"/>
                <w:szCs w:val="26"/>
              </w:rPr>
              <w:t xml:space="preserve"> </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24085962" w14:textId="512079E8" w:rsidR="00652230" w:rsidRDefault="00354A02" w:rsidP="00652230">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68780D26" w14:textId="77777777" w:rsidTr="006107BF">
        <w:tc>
          <w:tcPr>
            <w:tcW w:w="4531" w:type="dxa"/>
            <w:shd w:val="clear" w:color="auto" w:fill="E7E6E6" w:themeFill="background2"/>
          </w:tcPr>
          <w:p w14:paraId="05F3866D" w14:textId="0434D642" w:rsidR="003E4B5E" w:rsidRPr="002B61BB" w:rsidRDefault="003E4B5E" w:rsidP="003E4B5E">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241DDDF2"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33874BEA" w14:textId="0F7ADC58" w:rsidR="003E4B5E" w:rsidRPr="006107BF" w:rsidRDefault="003E4B5E" w:rsidP="003E4B5E">
            <w:pPr>
              <w:pStyle w:val="Heading3"/>
              <w:spacing w:before="120" w:after="0"/>
              <w:jc w:val="right"/>
              <w:outlineLvl w:val="2"/>
            </w:pPr>
            <w:r w:rsidRPr="003E4B5E">
              <w:rPr>
                <w:color w:val="006699"/>
                <w:szCs w:val="26"/>
              </w:rPr>
              <w:t xml:space="preserve">Compliant  </w:t>
            </w:r>
          </w:p>
        </w:tc>
      </w:tr>
      <w:tr w:rsidR="003E4B5E" w:rsidRPr="002B61BB" w14:paraId="58429188" w14:textId="77777777" w:rsidTr="006107BF">
        <w:tc>
          <w:tcPr>
            <w:tcW w:w="4531" w:type="dxa"/>
            <w:shd w:val="clear" w:color="auto" w:fill="E7E6E6" w:themeFill="background2"/>
          </w:tcPr>
          <w:p w14:paraId="609D4D09" w14:textId="77777777" w:rsidR="003E4B5E" w:rsidRPr="002B61BB" w:rsidRDefault="003E4B5E" w:rsidP="003E4B5E">
            <w:pPr>
              <w:pStyle w:val="Heading3"/>
              <w:spacing w:before="0" w:after="0"/>
              <w:outlineLvl w:val="2"/>
            </w:pPr>
          </w:p>
        </w:tc>
        <w:tc>
          <w:tcPr>
            <w:tcW w:w="993" w:type="dxa"/>
            <w:shd w:val="clear" w:color="auto" w:fill="E7E6E6" w:themeFill="background2"/>
          </w:tcPr>
          <w:p w14:paraId="0DA13122" w14:textId="4998EB6A"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7BE6972D" w14:textId="3E355DA8" w:rsidR="003E4B5E" w:rsidRPr="006107BF" w:rsidRDefault="003E4B5E" w:rsidP="003E4B5E">
            <w:pPr>
              <w:pStyle w:val="Heading3"/>
              <w:spacing w:before="0" w:after="0"/>
              <w:jc w:val="right"/>
              <w:outlineLvl w:val="2"/>
            </w:pPr>
            <w:r w:rsidRPr="003E4B5E">
              <w:rPr>
                <w:color w:val="006699"/>
                <w:szCs w:val="26"/>
              </w:rPr>
              <w:t xml:space="preserve">Compliant  </w:t>
            </w: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51132A21" w14:textId="016649C3" w:rsidR="00652230" w:rsidRDefault="00354A02" w:rsidP="00652230">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17AB467E" w14:textId="77777777" w:rsidTr="006107BF">
        <w:tc>
          <w:tcPr>
            <w:tcW w:w="4531" w:type="dxa"/>
            <w:shd w:val="clear" w:color="auto" w:fill="E7E6E6" w:themeFill="background2"/>
          </w:tcPr>
          <w:p w14:paraId="61C1DDA8" w14:textId="396B0172" w:rsidR="003E4B5E" w:rsidRPr="002B61BB" w:rsidRDefault="003E4B5E" w:rsidP="003E4B5E">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578AB071"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63DFB18C" w14:textId="51314CBD" w:rsidR="003E4B5E" w:rsidRPr="006107BF" w:rsidRDefault="003E4B5E" w:rsidP="003E4B5E">
            <w:pPr>
              <w:pStyle w:val="Heading3"/>
              <w:spacing w:before="120" w:after="0"/>
              <w:jc w:val="right"/>
              <w:outlineLvl w:val="2"/>
            </w:pPr>
            <w:r w:rsidRPr="003E4B5E">
              <w:rPr>
                <w:color w:val="006699"/>
                <w:szCs w:val="26"/>
              </w:rPr>
              <w:t xml:space="preserve">Compliant  </w:t>
            </w:r>
          </w:p>
        </w:tc>
      </w:tr>
      <w:tr w:rsidR="003E4B5E" w:rsidRPr="002B61BB" w14:paraId="5BF6E903" w14:textId="77777777" w:rsidTr="006107BF">
        <w:tc>
          <w:tcPr>
            <w:tcW w:w="4531" w:type="dxa"/>
            <w:shd w:val="clear" w:color="auto" w:fill="E7E6E6" w:themeFill="background2"/>
          </w:tcPr>
          <w:p w14:paraId="20BC0234" w14:textId="77777777" w:rsidR="003E4B5E" w:rsidRPr="002B61BB" w:rsidRDefault="003E4B5E" w:rsidP="003E4B5E">
            <w:pPr>
              <w:pStyle w:val="Heading3"/>
              <w:spacing w:before="0" w:after="0"/>
              <w:outlineLvl w:val="2"/>
            </w:pPr>
          </w:p>
        </w:tc>
        <w:tc>
          <w:tcPr>
            <w:tcW w:w="993" w:type="dxa"/>
            <w:shd w:val="clear" w:color="auto" w:fill="E7E6E6" w:themeFill="background2"/>
          </w:tcPr>
          <w:p w14:paraId="67AD41BB" w14:textId="719283F5"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7CBF8FA7" w14:textId="708F9EB0" w:rsidR="003E4B5E" w:rsidRPr="006107BF" w:rsidRDefault="003E4B5E" w:rsidP="003E4B5E">
            <w:pPr>
              <w:pStyle w:val="Heading3"/>
              <w:spacing w:before="0" w:after="0"/>
              <w:jc w:val="right"/>
              <w:outlineLvl w:val="2"/>
            </w:pPr>
            <w:r w:rsidRPr="003E4B5E">
              <w:rPr>
                <w:color w:val="006699"/>
                <w:szCs w:val="26"/>
              </w:rPr>
              <w:t xml:space="preserve">Compliant  </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3A614215" w14:textId="77777777" w:rsidTr="006107BF">
        <w:tc>
          <w:tcPr>
            <w:tcW w:w="4531" w:type="dxa"/>
            <w:shd w:val="clear" w:color="auto" w:fill="E7E6E6" w:themeFill="background2"/>
          </w:tcPr>
          <w:p w14:paraId="727DAB1D" w14:textId="62A4AADB" w:rsidR="003E4B5E" w:rsidRPr="002B61BB" w:rsidRDefault="003E4B5E" w:rsidP="003E4B5E">
            <w:pPr>
              <w:pStyle w:val="Heading3"/>
              <w:spacing w:before="120" w:after="0"/>
              <w:ind w:hanging="106"/>
              <w:outlineLvl w:val="2"/>
            </w:pPr>
            <w:r w:rsidRPr="00163FEE">
              <w:lastRenderedPageBreak/>
              <w:t xml:space="preserve">Requirement </w:t>
            </w:r>
            <w:r>
              <w:t>2</w:t>
            </w:r>
            <w:r w:rsidRPr="00163FEE">
              <w:t>(3)(</w:t>
            </w:r>
            <w:r>
              <w:t>d</w:t>
            </w:r>
            <w:r w:rsidRPr="00163FEE">
              <w:t>)</w:t>
            </w:r>
          </w:p>
        </w:tc>
        <w:tc>
          <w:tcPr>
            <w:tcW w:w="993" w:type="dxa"/>
            <w:shd w:val="clear" w:color="auto" w:fill="E7E6E6" w:themeFill="background2"/>
          </w:tcPr>
          <w:p w14:paraId="5A1A5D23" w14:textId="3C6188E7"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4073ED3E" w14:textId="65AF8DF2" w:rsidR="003E4B5E" w:rsidRPr="006107BF" w:rsidRDefault="003E4B5E" w:rsidP="003E4B5E">
            <w:pPr>
              <w:pStyle w:val="Heading3"/>
              <w:spacing w:before="120" w:after="0"/>
              <w:jc w:val="right"/>
              <w:outlineLvl w:val="2"/>
            </w:pPr>
            <w:r w:rsidRPr="003E4B5E">
              <w:rPr>
                <w:color w:val="006699"/>
                <w:szCs w:val="26"/>
              </w:rPr>
              <w:t xml:space="preserve">Compliant  </w:t>
            </w:r>
          </w:p>
        </w:tc>
      </w:tr>
      <w:tr w:rsidR="003E4B5E" w:rsidRPr="002B61BB" w14:paraId="1D1CD2DF" w14:textId="77777777" w:rsidTr="006107BF">
        <w:tc>
          <w:tcPr>
            <w:tcW w:w="4531" w:type="dxa"/>
            <w:shd w:val="clear" w:color="auto" w:fill="E7E6E6" w:themeFill="background2"/>
          </w:tcPr>
          <w:p w14:paraId="4031024F" w14:textId="77777777" w:rsidR="003E4B5E" w:rsidRPr="002B61BB" w:rsidRDefault="003E4B5E" w:rsidP="003E4B5E">
            <w:pPr>
              <w:pStyle w:val="Heading3"/>
              <w:spacing w:before="0" w:after="0"/>
              <w:outlineLvl w:val="2"/>
            </w:pPr>
          </w:p>
        </w:tc>
        <w:tc>
          <w:tcPr>
            <w:tcW w:w="993" w:type="dxa"/>
            <w:shd w:val="clear" w:color="auto" w:fill="E7E6E6" w:themeFill="background2"/>
          </w:tcPr>
          <w:p w14:paraId="33327302" w14:textId="6C7A2D8F"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3172D331" w14:textId="004C2BC1" w:rsidR="003E4B5E" w:rsidRPr="006107BF" w:rsidRDefault="003E4B5E" w:rsidP="003E4B5E">
            <w:pPr>
              <w:pStyle w:val="Heading3"/>
              <w:spacing w:before="0" w:after="0"/>
              <w:jc w:val="right"/>
              <w:outlineLvl w:val="2"/>
            </w:pPr>
            <w:r w:rsidRPr="003E4B5E">
              <w:rPr>
                <w:color w:val="006699"/>
                <w:szCs w:val="26"/>
              </w:rPr>
              <w:t xml:space="preserve">Compliant  </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247CF36" w14:textId="24267E53" w:rsidR="00652230" w:rsidRDefault="00354A02" w:rsidP="00652230">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2B9FA45F" w14:textId="77777777" w:rsidTr="006107BF">
        <w:tc>
          <w:tcPr>
            <w:tcW w:w="4531" w:type="dxa"/>
            <w:shd w:val="clear" w:color="auto" w:fill="E7E6E6" w:themeFill="background2"/>
          </w:tcPr>
          <w:p w14:paraId="32357731" w14:textId="154F7F8A" w:rsidR="003E4B5E" w:rsidRPr="002B61BB" w:rsidRDefault="003E4B5E" w:rsidP="003E4B5E">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5CE5E6B4"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1CDED50A" w14:textId="2776C2E0" w:rsidR="003E4B5E" w:rsidRPr="006107BF" w:rsidRDefault="003E4B5E" w:rsidP="003E4B5E">
            <w:pPr>
              <w:pStyle w:val="Heading3"/>
              <w:spacing w:before="120" w:after="0"/>
              <w:jc w:val="right"/>
              <w:outlineLvl w:val="2"/>
            </w:pPr>
            <w:r w:rsidRPr="003E4B5E">
              <w:rPr>
                <w:color w:val="006699"/>
                <w:szCs w:val="26"/>
              </w:rPr>
              <w:t xml:space="preserve">Compliant  </w:t>
            </w:r>
          </w:p>
        </w:tc>
      </w:tr>
      <w:tr w:rsidR="003E4B5E" w:rsidRPr="002B61BB" w14:paraId="420A0CB4" w14:textId="77777777" w:rsidTr="006107BF">
        <w:tc>
          <w:tcPr>
            <w:tcW w:w="4531" w:type="dxa"/>
            <w:shd w:val="clear" w:color="auto" w:fill="E7E6E6" w:themeFill="background2"/>
          </w:tcPr>
          <w:p w14:paraId="26718BC8" w14:textId="77777777" w:rsidR="003E4B5E" w:rsidRPr="002B61BB" w:rsidRDefault="003E4B5E" w:rsidP="003E4B5E">
            <w:pPr>
              <w:pStyle w:val="Heading3"/>
              <w:spacing w:before="0" w:after="0"/>
              <w:outlineLvl w:val="2"/>
            </w:pPr>
          </w:p>
        </w:tc>
        <w:tc>
          <w:tcPr>
            <w:tcW w:w="993" w:type="dxa"/>
            <w:shd w:val="clear" w:color="auto" w:fill="E7E6E6" w:themeFill="background2"/>
          </w:tcPr>
          <w:p w14:paraId="6D0C4521" w14:textId="424CEEB1"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0AC4FC27" w14:textId="3E10257D" w:rsidR="003E4B5E" w:rsidRPr="006107BF" w:rsidRDefault="003E4B5E" w:rsidP="003E4B5E">
            <w:pPr>
              <w:pStyle w:val="Heading3"/>
              <w:spacing w:before="0" w:after="0"/>
              <w:jc w:val="right"/>
              <w:outlineLvl w:val="2"/>
            </w:pPr>
            <w:r w:rsidRPr="003E4B5E">
              <w:rPr>
                <w:color w:val="006699"/>
                <w:szCs w:val="26"/>
              </w:rPr>
              <w:t xml:space="preserve">Compliant  </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78A01A8A" w14:textId="7FD3FED8" w:rsidR="00652230" w:rsidRDefault="00354A02" w:rsidP="00652230">
      <w:pPr>
        <w:spacing w:line="240" w:lineRule="auto"/>
        <w:rPr>
          <w:color w:val="0000FF"/>
        </w:rPr>
      </w:pPr>
      <w:r>
        <w:t xml:space="preserve"> </w:t>
      </w: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22EFDC10"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3E4B5E">
        <w:rPr>
          <w:rFonts w:ascii="Arial" w:hAnsi="Arial"/>
          <w:bCs w:val="0"/>
          <w:iCs w:val="0"/>
          <w:color w:val="FFFFFF" w:themeColor="background1"/>
          <w:sz w:val="36"/>
          <w:szCs w:val="36"/>
        </w:rPr>
        <w:t xml:space="preserve">Compliant </w:t>
      </w:r>
      <w:r w:rsidR="003E4B5E" w:rsidRPr="003E4B5E">
        <w:rPr>
          <w:rFonts w:ascii="Arial" w:hAnsi="Arial"/>
          <w:bCs w:val="0"/>
          <w:iCs w:val="0"/>
          <w:color w:val="FFFFFF" w:themeColor="background1"/>
          <w:sz w:val="36"/>
          <w:szCs w:val="36"/>
        </w:rPr>
        <w:t xml:space="preserve"> </w:t>
      </w:r>
      <w:r w:rsidRPr="003E4B5E">
        <w:rPr>
          <w:color w:val="FFFFFF" w:themeColor="background1"/>
          <w:highlight w:val="yellow"/>
        </w:rPr>
        <w:br/>
      </w:r>
      <w:r w:rsidRPr="003E4B5E">
        <w:rPr>
          <w:color w:val="FFFFFF" w:themeColor="background1"/>
          <w:sz w:val="36"/>
        </w:rPr>
        <w:tab/>
        <w:t xml:space="preserve">CHSP </w:t>
      </w:r>
      <w:r w:rsidRPr="003E4B5E">
        <w:rPr>
          <w:color w:val="FFFFFF" w:themeColor="background1"/>
          <w:sz w:val="36"/>
        </w:rPr>
        <w:tab/>
      </w:r>
      <w:r w:rsidR="00FD2302" w:rsidRPr="003E4B5E">
        <w:rPr>
          <w:rFonts w:ascii="Arial" w:hAnsi="Arial"/>
          <w:bCs w:val="0"/>
          <w:iCs w:val="0"/>
          <w:color w:val="FFFFFF" w:themeColor="background1"/>
          <w:sz w:val="36"/>
          <w:szCs w:val="36"/>
        </w:rPr>
        <w:t xml:space="preserve">Compliant </w:t>
      </w:r>
      <w:r w:rsidR="003E4B5E" w:rsidRPr="003E4B5E">
        <w:rPr>
          <w:rFonts w:ascii="Arial" w:hAnsi="Arial"/>
          <w:bCs w:val="0"/>
          <w:iCs w:val="0"/>
          <w:color w:val="FFFFFF" w:themeColor="background1"/>
          <w:sz w:val="36"/>
          <w:szCs w:val="36"/>
        </w:rPr>
        <w:t xml:space="preserve"> </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7DA85EB7" w14:textId="77777777" w:rsidR="001673E6" w:rsidRDefault="00C15751" w:rsidP="00C15751">
      <w:pPr>
        <w:rPr>
          <w:rFonts w:eastAsia="Calibri"/>
          <w:color w:val="auto"/>
          <w:lang w:eastAsia="en-US"/>
        </w:rPr>
      </w:pPr>
      <w:bookmarkStart w:id="6" w:name="_Hlk75950982"/>
      <w:r w:rsidRPr="00483850">
        <w:rPr>
          <w:rFonts w:eastAsia="Calibri"/>
          <w:color w:val="auto"/>
          <w:lang w:eastAsia="en-US"/>
        </w:rPr>
        <w:t xml:space="preserve">Consumers/representatives provided positive feedback regarding clinical and personal care services. </w:t>
      </w:r>
    </w:p>
    <w:p w14:paraId="17A5815E" w14:textId="11E0F142" w:rsidR="001673E6" w:rsidRDefault="00AA7EDA" w:rsidP="00C15751">
      <w:pPr>
        <w:rPr>
          <w:rFonts w:eastAsia="Calibri"/>
          <w:color w:val="auto"/>
          <w:lang w:eastAsia="en-US"/>
        </w:rPr>
      </w:pPr>
      <w:r>
        <w:rPr>
          <w:rFonts w:eastAsia="Calibri"/>
          <w:color w:val="auto"/>
          <w:lang w:eastAsia="en-US"/>
        </w:rPr>
        <w:t>Staff</w:t>
      </w:r>
      <w:r w:rsidR="00C15751" w:rsidRPr="00483850">
        <w:rPr>
          <w:rFonts w:eastAsia="Calibri"/>
          <w:color w:val="auto"/>
          <w:lang w:eastAsia="en-US"/>
        </w:rPr>
        <w:t xml:space="preserve"> described</w:t>
      </w:r>
      <w:r w:rsidR="0004437C">
        <w:rPr>
          <w:rFonts w:eastAsia="Calibri"/>
          <w:color w:val="auto"/>
          <w:lang w:eastAsia="en-US"/>
        </w:rPr>
        <w:t xml:space="preserve"> clearly</w:t>
      </w:r>
      <w:r w:rsidR="001673E6">
        <w:rPr>
          <w:rFonts w:eastAsia="Calibri"/>
          <w:color w:val="auto"/>
          <w:lang w:eastAsia="en-US"/>
        </w:rPr>
        <w:t xml:space="preserve"> and provided examples of</w:t>
      </w:r>
      <w:r w:rsidR="00C15751" w:rsidRPr="00483850">
        <w:rPr>
          <w:rFonts w:eastAsia="Calibri"/>
          <w:color w:val="auto"/>
          <w:lang w:eastAsia="en-US"/>
        </w:rPr>
        <w:t xml:space="preserve"> how care </w:t>
      </w:r>
      <w:r w:rsidR="001673E6">
        <w:rPr>
          <w:rFonts w:eastAsia="Calibri"/>
          <w:color w:val="auto"/>
          <w:lang w:eastAsia="en-US"/>
        </w:rPr>
        <w:t xml:space="preserve">delivery </w:t>
      </w:r>
      <w:r w:rsidR="00C15751" w:rsidRPr="00483850">
        <w:rPr>
          <w:rFonts w:eastAsia="Calibri"/>
          <w:color w:val="auto"/>
          <w:lang w:eastAsia="en-US"/>
        </w:rPr>
        <w:t>is safe</w:t>
      </w:r>
      <w:r w:rsidR="001673E6">
        <w:rPr>
          <w:rFonts w:eastAsia="Calibri"/>
          <w:color w:val="auto"/>
          <w:lang w:eastAsia="en-US"/>
        </w:rPr>
        <w:t xml:space="preserve">, </w:t>
      </w:r>
      <w:r w:rsidR="009A57E3">
        <w:rPr>
          <w:rFonts w:eastAsia="Calibri"/>
          <w:color w:val="auto"/>
          <w:lang w:eastAsia="en-US"/>
        </w:rPr>
        <w:t>effective</w:t>
      </w:r>
      <w:r w:rsidR="009A57E3" w:rsidRPr="00483850">
        <w:rPr>
          <w:rFonts w:eastAsia="Calibri"/>
          <w:color w:val="auto"/>
          <w:lang w:eastAsia="en-US"/>
        </w:rPr>
        <w:t>, and</w:t>
      </w:r>
      <w:r w:rsidR="00C15751" w:rsidRPr="00483850">
        <w:rPr>
          <w:rFonts w:eastAsia="Calibri"/>
          <w:color w:val="auto"/>
          <w:lang w:eastAsia="en-US"/>
        </w:rPr>
        <w:t xml:space="preserve"> tailored to the needs of consumers. </w:t>
      </w:r>
    </w:p>
    <w:p w14:paraId="46EBEC12" w14:textId="3D72D796" w:rsidR="001673E6" w:rsidRDefault="00C15751" w:rsidP="00C15751">
      <w:pPr>
        <w:rPr>
          <w:color w:val="auto"/>
        </w:rPr>
      </w:pPr>
      <w:r w:rsidRPr="00483850">
        <w:rPr>
          <w:color w:val="auto"/>
        </w:rPr>
        <w:t xml:space="preserve">Staff and management identified high impact, high prevalence risks associated with the care of consumers </w:t>
      </w:r>
      <w:r w:rsidR="0004437C">
        <w:rPr>
          <w:color w:val="auto"/>
        </w:rPr>
        <w:t>such as</w:t>
      </w:r>
      <w:r w:rsidRPr="00483850">
        <w:rPr>
          <w:color w:val="auto"/>
        </w:rPr>
        <w:t xml:space="preserve"> falls, pressure injuries, wounds and post hospitalisation delirium. </w:t>
      </w:r>
      <w:r w:rsidR="0004437C">
        <w:rPr>
          <w:color w:val="auto"/>
        </w:rPr>
        <w:t>When</w:t>
      </w:r>
      <w:r w:rsidRPr="00483850">
        <w:rPr>
          <w:color w:val="auto"/>
        </w:rPr>
        <w:t xml:space="preserve"> </w:t>
      </w:r>
      <w:r w:rsidR="007F1BA8">
        <w:rPr>
          <w:color w:val="auto"/>
        </w:rPr>
        <w:t>staff</w:t>
      </w:r>
      <w:r w:rsidRPr="00483850">
        <w:rPr>
          <w:color w:val="auto"/>
        </w:rPr>
        <w:t xml:space="preserve"> </w:t>
      </w:r>
      <w:r w:rsidRPr="002D0A9C">
        <w:rPr>
          <w:color w:val="auto"/>
        </w:rPr>
        <w:t xml:space="preserve">identify any </w:t>
      </w:r>
      <w:r w:rsidRPr="00483850">
        <w:rPr>
          <w:color w:val="auto"/>
        </w:rPr>
        <w:t xml:space="preserve">risk to consumers </w:t>
      </w:r>
      <w:r w:rsidR="00C67459">
        <w:rPr>
          <w:color w:val="auto"/>
        </w:rPr>
        <w:t>there is an escalation process</w:t>
      </w:r>
      <w:r w:rsidR="00F902EF">
        <w:rPr>
          <w:color w:val="auto"/>
        </w:rPr>
        <w:t xml:space="preserve"> to initiate the relevant assessments and </w:t>
      </w:r>
      <w:r w:rsidR="0004437C">
        <w:rPr>
          <w:color w:val="auto"/>
        </w:rPr>
        <w:t xml:space="preserve">appropriate </w:t>
      </w:r>
      <w:r w:rsidRPr="00483850">
        <w:rPr>
          <w:color w:val="auto"/>
        </w:rPr>
        <w:t xml:space="preserve">actions to mitigate </w:t>
      </w:r>
      <w:r w:rsidR="0004437C">
        <w:rPr>
          <w:color w:val="auto"/>
        </w:rPr>
        <w:t xml:space="preserve">any potential </w:t>
      </w:r>
      <w:r w:rsidRPr="00483850">
        <w:rPr>
          <w:color w:val="auto"/>
        </w:rPr>
        <w:t xml:space="preserve">further risks to the consumer. </w:t>
      </w:r>
    </w:p>
    <w:p w14:paraId="52269C9D" w14:textId="72306DA9" w:rsidR="00C15751" w:rsidRPr="00483850" w:rsidRDefault="00C15751" w:rsidP="00C15751">
      <w:pPr>
        <w:rPr>
          <w:rFonts w:eastAsia="Calibri"/>
          <w:color w:val="auto"/>
          <w:lang w:eastAsia="en-US"/>
        </w:rPr>
      </w:pPr>
      <w:r w:rsidRPr="00483850">
        <w:rPr>
          <w:color w:val="auto"/>
        </w:rPr>
        <w:t xml:space="preserve">Staff </w:t>
      </w:r>
      <w:r w:rsidR="0004437C">
        <w:rPr>
          <w:color w:val="auto"/>
        </w:rPr>
        <w:t>receive</w:t>
      </w:r>
      <w:r w:rsidRPr="00483850">
        <w:rPr>
          <w:color w:val="auto"/>
        </w:rPr>
        <w:t xml:space="preserve"> education on assessment and planning with view to risk identification. </w:t>
      </w:r>
      <w:r w:rsidR="007F1BA8">
        <w:rPr>
          <w:color w:val="auto"/>
        </w:rPr>
        <w:t>Staff</w:t>
      </w:r>
      <w:r w:rsidRPr="00483850">
        <w:rPr>
          <w:color w:val="auto"/>
        </w:rPr>
        <w:t xml:space="preserve"> report any </w:t>
      </w:r>
      <w:r w:rsidR="007F1BA8">
        <w:rPr>
          <w:color w:val="auto"/>
        </w:rPr>
        <w:t>identified or potential</w:t>
      </w:r>
      <w:r w:rsidRPr="00483850">
        <w:rPr>
          <w:color w:val="auto"/>
        </w:rPr>
        <w:t xml:space="preserve"> risk through feedback to the service. Documentation review</w:t>
      </w:r>
      <w:r w:rsidR="0004437C">
        <w:rPr>
          <w:color w:val="auto"/>
        </w:rPr>
        <w:t>ed</w:t>
      </w:r>
      <w:r w:rsidRPr="00483850">
        <w:rPr>
          <w:color w:val="auto"/>
        </w:rPr>
        <w:t xml:space="preserve"> evidenced that feedback received is actioned and risks are reviewed on an ongoing basis.</w:t>
      </w:r>
    </w:p>
    <w:p w14:paraId="2E5316B1" w14:textId="5020D751" w:rsidR="00C15751" w:rsidRPr="00483850" w:rsidRDefault="00C15751" w:rsidP="00C15751">
      <w:pPr>
        <w:rPr>
          <w:rFonts w:eastAsia="Calibri"/>
          <w:color w:val="auto"/>
          <w:lang w:eastAsia="en-US"/>
        </w:rPr>
      </w:pPr>
      <w:r w:rsidRPr="00483850">
        <w:rPr>
          <w:rFonts w:eastAsia="Calibri"/>
          <w:color w:val="auto"/>
          <w:lang w:eastAsia="en-US"/>
        </w:rPr>
        <w:t>Consumers who are nearing the end of life are supported in a way that ensures their needs, goals and preferences are known</w:t>
      </w:r>
      <w:r w:rsidR="0004437C">
        <w:rPr>
          <w:rFonts w:eastAsia="Calibri"/>
          <w:color w:val="auto"/>
          <w:lang w:eastAsia="en-US"/>
        </w:rPr>
        <w:t xml:space="preserve"> and documented and that their</w:t>
      </w:r>
      <w:r w:rsidRPr="00483850">
        <w:rPr>
          <w:rFonts w:eastAsia="Calibri"/>
          <w:color w:val="auto"/>
          <w:lang w:eastAsia="en-US"/>
        </w:rPr>
        <w:t xml:space="preserve"> comfort is maintained. Staff </w:t>
      </w:r>
      <w:r w:rsidR="0004437C">
        <w:rPr>
          <w:rFonts w:eastAsia="Calibri"/>
          <w:color w:val="auto"/>
          <w:lang w:eastAsia="en-US"/>
        </w:rPr>
        <w:t>could explain the</w:t>
      </w:r>
      <w:r w:rsidRPr="00483850">
        <w:rPr>
          <w:rFonts w:eastAsia="Calibri"/>
          <w:color w:val="auto"/>
          <w:lang w:eastAsia="en-US"/>
        </w:rPr>
        <w:t xml:space="preserve"> referral</w:t>
      </w:r>
      <w:r w:rsidR="0004437C">
        <w:rPr>
          <w:rFonts w:eastAsia="Calibri"/>
          <w:color w:val="auto"/>
          <w:lang w:eastAsia="en-US"/>
        </w:rPr>
        <w:t xml:space="preserve"> </w:t>
      </w:r>
      <w:r w:rsidR="009A57E3">
        <w:rPr>
          <w:rFonts w:eastAsia="Calibri"/>
          <w:color w:val="auto"/>
          <w:lang w:eastAsia="en-US"/>
        </w:rPr>
        <w:t>pathways</w:t>
      </w:r>
      <w:r w:rsidRPr="00483850">
        <w:rPr>
          <w:rFonts w:eastAsia="Calibri"/>
          <w:color w:val="auto"/>
          <w:lang w:eastAsia="en-US"/>
        </w:rPr>
        <w:t xml:space="preserve"> to </w:t>
      </w:r>
      <w:r w:rsidR="0004437C">
        <w:rPr>
          <w:rFonts w:eastAsia="Calibri"/>
          <w:color w:val="auto"/>
          <w:lang w:eastAsia="en-US"/>
        </w:rPr>
        <w:t xml:space="preserve">other health </w:t>
      </w:r>
      <w:r w:rsidR="009A57E3">
        <w:rPr>
          <w:rFonts w:eastAsia="Calibri"/>
          <w:color w:val="auto"/>
          <w:lang w:eastAsia="en-US"/>
        </w:rPr>
        <w:t>professionals</w:t>
      </w:r>
      <w:r w:rsidR="0004437C">
        <w:rPr>
          <w:rFonts w:eastAsia="Calibri"/>
          <w:color w:val="auto"/>
          <w:lang w:eastAsia="en-US"/>
        </w:rPr>
        <w:t xml:space="preserve"> such as </w:t>
      </w:r>
      <w:r w:rsidRPr="00483850">
        <w:rPr>
          <w:rFonts w:eastAsia="Calibri"/>
          <w:color w:val="auto"/>
          <w:lang w:eastAsia="en-US"/>
        </w:rPr>
        <w:t>pain services, general practitioners and palliative services</w:t>
      </w:r>
      <w:r w:rsidR="0004437C">
        <w:rPr>
          <w:rFonts w:eastAsia="Calibri"/>
          <w:color w:val="auto"/>
          <w:lang w:eastAsia="en-US"/>
        </w:rPr>
        <w:t>.</w:t>
      </w:r>
    </w:p>
    <w:p w14:paraId="449A4E1B" w14:textId="26A4F5BF" w:rsidR="00C15751" w:rsidRPr="00483850" w:rsidRDefault="00C15751" w:rsidP="00C15751">
      <w:pPr>
        <w:rPr>
          <w:rFonts w:eastAsia="Calibri"/>
          <w:color w:val="auto"/>
          <w:lang w:eastAsia="en-US"/>
        </w:rPr>
      </w:pPr>
      <w:r w:rsidRPr="00483850">
        <w:rPr>
          <w:rFonts w:eastAsia="Calibri"/>
          <w:color w:val="auto"/>
          <w:lang w:eastAsia="en-US"/>
        </w:rPr>
        <w:t xml:space="preserve">The service </w:t>
      </w:r>
      <w:r w:rsidR="0004437C">
        <w:rPr>
          <w:rFonts w:eastAsia="Calibri"/>
          <w:color w:val="auto"/>
          <w:lang w:eastAsia="en-US"/>
        </w:rPr>
        <w:t>has</w:t>
      </w:r>
      <w:r w:rsidRPr="00483850">
        <w:rPr>
          <w:rFonts w:eastAsia="Calibri"/>
          <w:color w:val="auto"/>
          <w:lang w:eastAsia="en-US"/>
        </w:rPr>
        <w:t xml:space="preserve"> processes in place for consumers and staff to report change </w:t>
      </w:r>
      <w:r w:rsidR="001F6AC4">
        <w:rPr>
          <w:rFonts w:eastAsia="Calibri"/>
          <w:color w:val="auto"/>
          <w:lang w:eastAsia="en-US"/>
        </w:rPr>
        <w:t>in a consumer’s health status which was</w:t>
      </w:r>
      <w:r w:rsidRPr="00483850">
        <w:rPr>
          <w:rFonts w:eastAsia="Calibri"/>
          <w:color w:val="auto"/>
          <w:lang w:eastAsia="en-US"/>
        </w:rPr>
        <w:t xml:space="preserve"> evidenced </w:t>
      </w:r>
      <w:r w:rsidR="001F6AC4">
        <w:rPr>
          <w:rFonts w:eastAsia="Calibri"/>
          <w:color w:val="auto"/>
          <w:lang w:eastAsia="en-US"/>
        </w:rPr>
        <w:t xml:space="preserve">in documentation that </w:t>
      </w:r>
      <w:r w:rsidRPr="00483850">
        <w:rPr>
          <w:rFonts w:eastAsia="Calibri"/>
          <w:color w:val="auto"/>
          <w:lang w:eastAsia="en-US"/>
        </w:rPr>
        <w:t xml:space="preserve">timely </w:t>
      </w:r>
      <w:r w:rsidRPr="00483850">
        <w:rPr>
          <w:rFonts w:eastAsia="Calibri"/>
          <w:color w:val="auto"/>
          <w:lang w:eastAsia="en-US"/>
        </w:rPr>
        <w:lastRenderedPageBreak/>
        <w:t>response</w:t>
      </w:r>
      <w:r w:rsidR="001F6AC4">
        <w:rPr>
          <w:rFonts w:eastAsia="Calibri"/>
          <w:color w:val="auto"/>
          <w:lang w:eastAsia="en-US"/>
        </w:rPr>
        <w:t>s</w:t>
      </w:r>
      <w:r w:rsidRPr="00483850">
        <w:rPr>
          <w:rFonts w:eastAsia="Calibri"/>
          <w:color w:val="auto"/>
          <w:lang w:eastAsia="en-US"/>
        </w:rPr>
        <w:t xml:space="preserve"> to deterioration and change </w:t>
      </w:r>
      <w:r w:rsidR="001F6AC4">
        <w:rPr>
          <w:rFonts w:eastAsia="Calibri"/>
          <w:color w:val="auto"/>
          <w:lang w:eastAsia="en-US"/>
        </w:rPr>
        <w:t xml:space="preserve">was recorded appropriately in consumer files.  </w:t>
      </w:r>
      <w:r w:rsidRPr="00483850">
        <w:rPr>
          <w:rFonts w:eastAsia="Calibri"/>
          <w:color w:val="auto"/>
          <w:lang w:eastAsia="en-US"/>
        </w:rPr>
        <w:t xml:space="preserve">Referrals to </w:t>
      </w:r>
      <w:r w:rsidR="009A57E3" w:rsidRPr="00483850">
        <w:rPr>
          <w:rFonts w:eastAsia="Calibri"/>
          <w:color w:val="auto"/>
          <w:lang w:eastAsia="en-US"/>
        </w:rPr>
        <w:t>several</w:t>
      </w:r>
      <w:r w:rsidRPr="00483850">
        <w:rPr>
          <w:rFonts w:eastAsia="Calibri"/>
          <w:color w:val="auto"/>
          <w:lang w:eastAsia="en-US"/>
        </w:rPr>
        <w:t xml:space="preserve"> different organisation</w:t>
      </w:r>
      <w:r>
        <w:rPr>
          <w:rFonts w:eastAsia="Calibri"/>
          <w:color w:val="auto"/>
          <w:lang w:eastAsia="en-US"/>
        </w:rPr>
        <w:t>s</w:t>
      </w:r>
      <w:r w:rsidRPr="00483850">
        <w:rPr>
          <w:rFonts w:eastAsia="Calibri"/>
          <w:color w:val="auto"/>
          <w:lang w:eastAsia="en-US"/>
        </w:rPr>
        <w:t xml:space="preserve"> to assist and support consumers were noted </w:t>
      </w:r>
      <w:r w:rsidR="001F6AC4">
        <w:rPr>
          <w:rFonts w:eastAsia="Calibri"/>
          <w:color w:val="auto"/>
          <w:lang w:eastAsia="en-US"/>
        </w:rPr>
        <w:t>in</w:t>
      </w:r>
      <w:r w:rsidRPr="00483850">
        <w:rPr>
          <w:rFonts w:eastAsia="Calibri"/>
          <w:color w:val="auto"/>
          <w:lang w:eastAsia="en-US"/>
        </w:rPr>
        <w:t xml:space="preserve"> consumer files and feedback.</w:t>
      </w:r>
    </w:p>
    <w:p w14:paraId="46ACE81E" w14:textId="2CEE8B9E" w:rsidR="00C15751" w:rsidRDefault="00C15751" w:rsidP="00C15751">
      <w:pPr>
        <w:rPr>
          <w:color w:val="auto"/>
        </w:rPr>
      </w:pPr>
      <w:r w:rsidRPr="00483850">
        <w:rPr>
          <w:color w:val="auto"/>
        </w:rPr>
        <w:t xml:space="preserve">Consumers/representatives were satisfied </w:t>
      </w:r>
      <w:r w:rsidR="001F6AC4">
        <w:rPr>
          <w:color w:val="auto"/>
        </w:rPr>
        <w:t>that all staff</w:t>
      </w:r>
      <w:r w:rsidRPr="00483850">
        <w:rPr>
          <w:color w:val="auto"/>
        </w:rPr>
        <w:t xml:space="preserve"> maintained a good standard of infection control including the ongoing use of personal protective equipment in the home</w:t>
      </w:r>
      <w:r w:rsidR="001F6AC4">
        <w:rPr>
          <w:color w:val="auto"/>
        </w:rPr>
        <w:t xml:space="preserve"> particularly during Covid-19</w:t>
      </w:r>
      <w:r w:rsidRPr="00483850">
        <w:rPr>
          <w:color w:val="auto"/>
        </w:rPr>
        <w:t xml:space="preserve">. </w:t>
      </w:r>
      <w:r w:rsidR="00B7797A">
        <w:rPr>
          <w:color w:val="auto"/>
        </w:rPr>
        <w:t xml:space="preserve">The </w:t>
      </w:r>
      <w:r w:rsidR="00292726">
        <w:rPr>
          <w:color w:val="auto"/>
        </w:rPr>
        <w:t>organisation has relevant policies in place relating to infection control including a business continuity plan.</w:t>
      </w:r>
    </w:p>
    <w:p w14:paraId="2DEA0D80" w14:textId="77777777" w:rsidR="004C0F86" w:rsidRPr="0088534B" w:rsidRDefault="004C0F86" w:rsidP="004C0F86">
      <w:pPr>
        <w:rPr>
          <w:rFonts w:eastAsiaTheme="minorHAnsi"/>
          <w:color w:val="auto"/>
        </w:rPr>
      </w:pPr>
      <w:r w:rsidRPr="0088534B">
        <w:rPr>
          <w:rFonts w:eastAsiaTheme="minorHAnsi"/>
          <w:color w:val="auto"/>
        </w:rPr>
        <w:t xml:space="preserve">The Quality Standard for the Home care packages services </w:t>
      </w:r>
      <w:r>
        <w:rPr>
          <w:rFonts w:eastAsiaTheme="minorHAnsi"/>
          <w:color w:val="auto"/>
        </w:rPr>
        <w:t>is assessed as Compliant as all the requirements of the Standard have been assessed as Compliant.</w:t>
      </w:r>
      <w:r w:rsidRPr="0088534B">
        <w:rPr>
          <w:rFonts w:eastAsiaTheme="minorHAnsi"/>
          <w:color w:val="auto"/>
        </w:rPr>
        <w:t xml:space="preserve"> </w:t>
      </w:r>
    </w:p>
    <w:p w14:paraId="0714B415" w14:textId="77777777" w:rsidR="004C0F86" w:rsidRPr="0088534B" w:rsidRDefault="004C0F86" w:rsidP="004C0F86">
      <w:pPr>
        <w:rPr>
          <w:rFonts w:eastAsiaTheme="minorHAnsi"/>
          <w:color w:val="auto"/>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Pr="0088534B">
        <w:rPr>
          <w:rFonts w:eastAsiaTheme="minorHAnsi"/>
          <w:color w:val="auto"/>
        </w:rPr>
        <w:t xml:space="preserve">s </w:t>
      </w:r>
      <w:r>
        <w:rPr>
          <w:rFonts w:eastAsiaTheme="minorHAnsi"/>
          <w:color w:val="auto"/>
        </w:rPr>
        <w:t>is assessed as Compliant as all the requirements of the Standard have been assessed as Compliant.</w:t>
      </w:r>
      <w:r w:rsidRPr="0088534B">
        <w:rPr>
          <w:rFonts w:eastAsiaTheme="minorHAnsi"/>
          <w:color w:val="auto"/>
        </w:rPr>
        <w:t xml:space="preserve"> </w:t>
      </w:r>
    </w:p>
    <w:p w14:paraId="35C6EE1B" w14:textId="25161EA9" w:rsidR="00161103" w:rsidRPr="00507CBC" w:rsidRDefault="007E1999" w:rsidP="00C15751">
      <w:pPr>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r w:rsidR="00C15751">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64E8D0CE" w14:textId="77777777" w:rsidTr="006107BF">
        <w:tc>
          <w:tcPr>
            <w:tcW w:w="4531" w:type="dxa"/>
            <w:shd w:val="clear" w:color="auto" w:fill="E7E6E6" w:themeFill="background2"/>
          </w:tcPr>
          <w:bookmarkEnd w:id="6"/>
          <w:p w14:paraId="5A51DC38" w14:textId="57DA7EB9" w:rsidR="003E4B5E" w:rsidRPr="002B61BB" w:rsidRDefault="003E4B5E" w:rsidP="003E4B5E">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03418F4A"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16E4DC6C" w14:textId="20C1845B" w:rsidR="003E4B5E" w:rsidRPr="006107BF" w:rsidRDefault="003E4B5E" w:rsidP="003E4B5E">
            <w:pPr>
              <w:pStyle w:val="Heading3"/>
              <w:spacing w:before="120" w:after="0"/>
              <w:jc w:val="right"/>
              <w:outlineLvl w:val="2"/>
            </w:pPr>
            <w:r w:rsidRPr="003E4B5E">
              <w:rPr>
                <w:color w:val="006699"/>
                <w:szCs w:val="26"/>
              </w:rPr>
              <w:t xml:space="preserve">Compliant  </w:t>
            </w:r>
          </w:p>
        </w:tc>
      </w:tr>
      <w:tr w:rsidR="003E4B5E" w:rsidRPr="002B61BB" w14:paraId="28E7D99E" w14:textId="77777777" w:rsidTr="006107BF">
        <w:tc>
          <w:tcPr>
            <w:tcW w:w="4531" w:type="dxa"/>
            <w:shd w:val="clear" w:color="auto" w:fill="E7E6E6" w:themeFill="background2"/>
          </w:tcPr>
          <w:p w14:paraId="529F6A2B" w14:textId="77777777" w:rsidR="003E4B5E" w:rsidRPr="002B61BB" w:rsidRDefault="003E4B5E" w:rsidP="003E4B5E">
            <w:pPr>
              <w:pStyle w:val="Heading3"/>
              <w:spacing w:before="0" w:after="0"/>
              <w:outlineLvl w:val="2"/>
            </w:pPr>
          </w:p>
        </w:tc>
        <w:tc>
          <w:tcPr>
            <w:tcW w:w="993" w:type="dxa"/>
            <w:shd w:val="clear" w:color="auto" w:fill="E7E6E6" w:themeFill="background2"/>
          </w:tcPr>
          <w:p w14:paraId="48B8CCB6" w14:textId="73784A50"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74923AD4" w14:textId="53324F0A" w:rsidR="003E4B5E" w:rsidRPr="006107BF" w:rsidRDefault="003E4B5E" w:rsidP="003E4B5E">
            <w:pPr>
              <w:pStyle w:val="Heading3"/>
              <w:spacing w:before="0" w:after="0"/>
              <w:jc w:val="right"/>
              <w:outlineLvl w:val="2"/>
            </w:pPr>
            <w:r w:rsidRPr="003E4B5E">
              <w:rPr>
                <w:color w:val="006699"/>
                <w:szCs w:val="26"/>
              </w:rPr>
              <w:t xml:space="preserve">Compliant  </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0D4D8A1F" w14:textId="720131B2" w:rsidR="00FA2449" w:rsidRDefault="00C15751" w:rsidP="00FA244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246AD491" w14:textId="77777777" w:rsidTr="006107BF">
        <w:tc>
          <w:tcPr>
            <w:tcW w:w="4531" w:type="dxa"/>
            <w:shd w:val="clear" w:color="auto" w:fill="E7E6E6" w:themeFill="background2"/>
          </w:tcPr>
          <w:p w14:paraId="1DD0A013" w14:textId="42ECE8A9" w:rsidR="003E4B5E" w:rsidRPr="002B61BB" w:rsidRDefault="003E4B5E" w:rsidP="003E4B5E">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7DBD2620"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1184883A" w14:textId="49DDF3CC" w:rsidR="003E4B5E" w:rsidRPr="006107BF" w:rsidRDefault="003E4B5E" w:rsidP="003E4B5E">
            <w:pPr>
              <w:pStyle w:val="Heading3"/>
              <w:spacing w:before="120" w:after="0"/>
              <w:jc w:val="right"/>
              <w:outlineLvl w:val="2"/>
            </w:pPr>
            <w:r w:rsidRPr="003E4B5E">
              <w:rPr>
                <w:color w:val="006699"/>
                <w:szCs w:val="26"/>
              </w:rPr>
              <w:t xml:space="preserve">Compliant  </w:t>
            </w:r>
          </w:p>
        </w:tc>
      </w:tr>
      <w:tr w:rsidR="003E4B5E" w:rsidRPr="002B61BB" w14:paraId="108BA57B" w14:textId="77777777" w:rsidTr="006107BF">
        <w:tc>
          <w:tcPr>
            <w:tcW w:w="4531" w:type="dxa"/>
            <w:shd w:val="clear" w:color="auto" w:fill="E7E6E6" w:themeFill="background2"/>
          </w:tcPr>
          <w:p w14:paraId="31697AB2" w14:textId="77777777" w:rsidR="003E4B5E" w:rsidRPr="002B61BB" w:rsidRDefault="003E4B5E" w:rsidP="003E4B5E">
            <w:pPr>
              <w:pStyle w:val="Heading3"/>
              <w:spacing w:before="0" w:after="0"/>
              <w:outlineLvl w:val="2"/>
            </w:pPr>
          </w:p>
        </w:tc>
        <w:tc>
          <w:tcPr>
            <w:tcW w:w="993" w:type="dxa"/>
            <w:shd w:val="clear" w:color="auto" w:fill="E7E6E6" w:themeFill="background2"/>
          </w:tcPr>
          <w:p w14:paraId="3694C519" w14:textId="17A5E1DF"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045A2009" w14:textId="3AC8FAEB" w:rsidR="003E4B5E" w:rsidRPr="006107BF" w:rsidRDefault="003E4B5E" w:rsidP="003E4B5E">
            <w:pPr>
              <w:pStyle w:val="Heading3"/>
              <w:spacing w:before="0" w:after="0"/>
              <w:jc w:val="right"/>
              <w:outlineLvl w:val="2"/>
            </w:pPr>
            <w:r w:rsidRPr="003E4B5E">
              <w:rPr>
                <w:color w:val="006699"/>
                <w:szCs w:val="26"/>
              </w:rPr>
              <w:t xml:space="preserve">Compliant  </w:t>
            </w: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p w14:paraId="278D521C" w14:textId="504FFEFB" w:rsidR="005A02AC" w:rsidRDefault="00C15751" w:rsidP="005A02AC">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163047EB" w14:textId="77777777" w:rsidTr="006107BF">
        <w:tc>
          <w:tcPr>
            <w:tcW w:w="4531" w:type="dxa"/>
            <w:shd w:val="clear" w:color="auto" w:fill="E7E6E6" w:themeFill="background2"/>
          </w:tcPr>
          <w:p w14:paraId="5D5F6FA9" w14:textId="7E20BC9E" w:rsidR="003E4B5E" w:rsidRPr="002B61BB" w:rsidRDefault="003E4B5E" w:rsidP="003E4B5E">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4558D5F8"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3B99CBE8" w14:textId="5A32E8FD" w:rsidR="003E4B5E" w:rsidRPr="006107BF" w:rsidRDefault="003E4B5E" w:rsidP="003E4B5E">
            <w:pPr>
              <w:pStyle w:val="Heading3"/>
              <w:spacing w:before="120" w:after="0"/>
              <w:jc w:val="right"/>
              <w:outlineLvl w:val="2"/>
            </w:pPr>
            <w:r w:rsidRPr="003E4B5E">
              <w:rPr>
                <w:color w:val="006699"/>
                <w:szCs w:val="26"/>
              </w:rPr>
              <w:t xml:space="preserve">Compliant  </w:t>
            </w:r>
          </w:p>
        </w:tc>
      </w:tr>
      <w:tr w:rsidR="003E4B5E" w:rsidRPr="002B61BB" w14:paraId="7AD9B894" w14:textId="77777777" w:rsidTr="006107BF">
        <w:tc>
          <w:tcPr>
            <w:tcW w:w="4531" w:type="dxa"/>
            <w:shd w:val="clear" w:color="auto" w:fill="E7E6E6" w:themeFill="background2"/>
          </w:tcPr>
          <w:p w14:paraId="5543C488" w14:textId="77777777" w:rsidR="003E4B5E" w:rsidRPr="002B61BB" w:rsidRDefault="003E4B5E" w:rsidP="003E4B5E">
            <w:pPr>
              <w:pStyle w:val="Heading3"/>
              <w:spacing w:before="0" w:after="0"/>
              <w:outlineLvl w:val="2"/>
            </w:pPr>
          </w:p>
        </w:tc>
        <w:tc>
          <w:tcPr>
            <w:tcW w:w="993" w:type="dxa"/>
            <w:shd w:val="clear" w:color="auto" w:fill="E7E6E6" w:themeFill="background2"/>
          </w:tcPr>
          <w:p w14:paraId="23D77E28" w14:textId="06D1FF26"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1D0F9BD3" w14:textId="4EEE9A97" w:rsidR="003E4B5E" w:rsidRPr="006107BF" w:rsidRDefault="003E4B5E" w:rsidP="003E4B5E">
            <w:pPr>
              <w:pStyle w:val="Heading3"/>
              <w:spacing w:before="0" w:after="0"/>
              <w:jc w:val="right"/>
              <w:outlineLvl w:val="2"/>
            </w:pPr>
            <w:r w:rsidRPr="003E4B5E">
              <w:rPr>
                <w:color w:val="006699"/>
                <w:szCs w:val="26"/>
              </w:rPr>
              <w:t xml:space="preserve">Compliant  </w:t>
            </w: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03235C30" w14:textId="77777777" w:rsidTr="006107BF">
        <w:tc>
          <w:tcPr>
            <w:tcW w:w="4531" w:type="dxa"/>
            <w:shd w:val="clear" w:color="auto" w:fill="E7E6E6" w:themeFill="background2"/>
          </w:tcPr>
          <w:p w14:paraId="24D31895" w14:textId="3235C38D" w:rsidR="003E4B5E" w:rsidRPr="002B61BB" w:rsidRDefault="003E4B5E" w:rsidP="003E4B5E">
            <w:pPr>
              <w:pStyle w:val="Heading3"/>
              <w:spacing w:before="120" w:after="0"/>
              <w:ind w:hanging="106"/>
              <w:outlineLvl w:val="2"/>
            </w:pPr>
            <w:r w:rsidRPr="00163FEE">
              <w:lastRenderedPageBreak/>
              <w:t xml:space="preserve">Requirement </w:t>
            </w:r>
            <w:r>
              <w:t>3</w:t>
            </w:r>
            <w:r w:rsidRPr="00163FEE">
              <w:t>(3)(</w:t>
            </w:r>
            <w:r>
              <w:t>d</w:t>
            </w:r>
            <w:r w:rsidRPr="00163FEE">
              <w:t>)</w:t>
            </w:r>
          </w:p>
        </w:tc>
        <w:tc>
          <w:tcPr>
            <w:tcW w:w="993" w:type="dxa"/>
            <w:shd w:val="clear" w:color="auto" w:fill="E7E6E6" w:themeFill="background2"/>
          </w:tcPr>
          <w:p w14:paraId="5162DE06" w14:textId="712BF096"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58EC7A79" w14:textId="1304EC62" w:rsidR="003E4B5E" w:rsidRPr="006107BF" w:rsidRDefault="003E4B5E" w:rsidP="003E4B5E">
            <w:pPr>
              <w:pStyle w:val="Heading3"/>
              <w:spacing w:before="120" w:after="0"/>
              <w:jc w:val="right"/>
              <w:outlineLvl w:val="2"/>
            </w:pPr>
            <w:r w:rsidRPr="003E4B5E">
              <w:rPr>
                <w:color w:val="006699"/>
                <w:szCs w:val="26"/>
              </w:rPr>
              <w:t xml:space="preserve">Compliant  </w:t>
            </w:r>
          </w:p>
        </w:tc>
      </w:tr>
      <w:tr w:rsidR="003E4B5E" w:rsidRPr="002B61BB" w14:paraId="2007E564" w14:textId="77777777" w:rsidTr="006107BF">
        <w:tc>
          <w:tcPr>
            <w:tcW w:w="4531" w:type="dxa"/>
            <w:shd w:val="clear" w:color="auto" w:fill="E7E6E6" w:themeFill="background2"/>
          </w:tcPr>
          <w:p w14:paraId="7E9443F2" w14:textId="77777777" w:rsidR="003E4B5E" w:rsidRPr="002B61BB" w:rsidRDefault="003E4B5E" w:rsidP="003E4B5E">
            <w:pPr>
              <w:pStyle w:val="Heading3"/>
              <w:spacing w:before="0" w:after="0"/>
              <w:outlineLvl w:val="2"/>
            </w:pPr>
          </w:p>
        </w:tc>
        <w:tc>
          <w:tcPr>
            <w:tcW w:w="993" w:type="dxa"/>
            <w:shd w:val="clear" w:color="auto" w:fill="E7E6E6" w:themeFill="background2"/>
          </w:tcPr>
          <w:p w14:paraId="18FFA90F" w14:textId="2DCA8607"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23055E85" w14:textId="7165AEF8" w:rsidR="003E4B5E" w:rsidRPr="006107BF" w:rsidRDefault="003E4B5E" w:rsidP="003E4B5E">
            <w:pPr>
              <w:pStyle w:val="Heading3"/>
              <w:spacing w:before="0" w:after="0"/>
              <w:jc w:val="right"/>
              <w:outlineLvl w:val="2"/>
            </w:pPr>
            <w:r w:rsidRPr="003E4B5E">
              <w:rPr>
                <w:color w:val="006699"/>
                <w:szCs w:val="26"/>
              </w:rPr>
              <w:t xml:space="preserve">Compliant  </w:t>
            </w: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44E640A3" w14:textId="3CD5BDEA" w:rsidR="005A02AC" w:rsidRDefault="00C15751" w:rsidP="005A02AC">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1865F815" w14:textId="77777777" w:rsidTr="006107BF">
        <w:tc>
          <w:tcPr>
            <w:tcW w:w="4531" w:type="dxa"/>
            <w:shd w:val="clear" w:color="auto" w:fill="E7E6E6" w:themeFill="background2"/>
          </w:tcPr>
          <w:p w14:paraId="517B7AA8" w14:textId="2EC783B6" w:rsidR="003E4B5E" w:rsidRPr="002B61BB" w:rsidRDefault="003E4B5E" w:rsidP="003E4B5E">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91D672F" w14:textId="12449CF4"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480C3BFB" w14:textId="306F912F" w:rsidR="003E4B5E" w:rsidRPr="006107BF" w:rsidRDefault="003E4B5E" w:rsidP="003E4B5E">
            <w:pPr>
              <w:pStyle w:val="Heading3"/>
              <w:spacing w:before="120" w:after="0"/>
              <w:jc w:val="right"/>
              <w:outlineLvl w:val="2"/>
            </w:pPr>
            <w:r w:rsidRPr="003E4B5E">
              <w:rPr>
                <w:color w:val="006699"/>
                <w:szCs w:val="26"/>
              </w:rPr>
              <w:t xml:space="preserve">Compliant  </w:t>
            </w:r>
          </w:p>
        </w:tc>
      </w:tr>
      <w:tr w:rsidR="003E4B5E" w:rsidRPr="002B61BB" w14:paraId="1C3C4387" w14:textId="77777777" w:rsidTr="006107BF">
        <w:tc>
          <w:tcPr>
            <w:tcW w:w="4531" w:type="dxa"/>
            <w:shd w:val="clear" w:color="auto" w:fill="E7E6E6" w:themeFill="background2"/>
          </w:tcPr>
          <w:p w14:paraId="1AEB06B0" w14:textId="77777777" w:rsidR="003E4B5E" w:rsidRPr="002B61BB" w:rsidRDefault="003E4B5E" w:rsidP="003E4B5E">
            <w:pPr>
              <w:pStyle w:val="Heading3"/>
              <w:spacing w:before="0" w:after="0"/>
              <w:outlineLvl w:val="2"/>
            </w:pPr>
          </w:p>
        </w:tc>
        <w:tc>
          <w:tcPr>
            <w:tcW w:w="993" w:type="dxa"/>
            <w:shd w:val="clear" w:color="auto" w:fill="E7E6E6" w:themeFill="background2"/>
          </w:tcPr>
          <w:p w14:paraId="456C453C" w14:textId="7558842F"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65A8EA95" w14:textId="60AAB2EC" w:rsidR="003E4B5E" w:rsidRPr="006107BF" w:rsidRDefault="003E4B5E" w:rsidP="003E4B5E">
            <w:pPr>
              <w:pStyle w:val="Heading3"/>
              <w:spacing w:before="0" w:after="0"/>
              <w:jc w:val="right"/>
              <w:outlineLvl w:val="2"/>
            </w:pPr>
            <w:r w:rsidRPr="003E4B5E">
              <w:rPr>
                <w:color w:val="006699"/>
                <w:szCs w:val="26"/>
              </w:rPr>
              <w:t xml:space="preserve">Compliant  </w:t>
            </w: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40363A2D" w14:textId="2D974764" w:rsidR="005A02AC" w:rsidRDefault="00C15751" w:rsidP="005A02AC">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5ED506F2" w14:textId="77777777" w:rsidTr="006107BF">
        <w:tc>
          <w:tcPr>
            <w:tcW w:w="4531" w:type="dxa"/>
            <w:shd w:val="clear" w:color="auto" w:fill="E7E6E6" w:themeFill="background2"/>
          </w:tcPr>
          <w:p w14:paraId="6F09B05D" w14:textId="1BA211DE" w:rsidR="003E4B5E" w:rsidRPr="002B61BB" w:rsidRDefault="003E4B5E" w:rsidP="003E4B5E">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4F31FB12"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1720C292" w14:textId="19B71729" w:rsidR="003E4B5E" w:rsidRPr="006107BF" w:rsidRDefault="003E4B5E" w:rsidP="003E4B5E">
            <w:pPr>
              <w:pStyle w:val="Heading3"/>
              <w:spacing w:before="120" w:after="0"/>
              <w:jc w:val="right"/>
              <w:outlineLvl w:val="2"/>
            </w:pPr>
            <w:r w:rsidRPr="003E4B5E">
              <w:rPr>
                <w:color w:val="006699"/>
                <w:szCs w:val="26"/>
              </w:rPr>
              <w:t xml:space="preserve">Compliant  </w:t>
            </w:r>
          </w:p>
        </w:tc>
      </w:tr>
      <w:tr w:rsidR="003E4B5E" w:rsidRPr="002B61BB" w14:paraId="1A274C46" w14:textId="77777777" w:rsidTr="006107BF">
        <w:tc>
          <w:tcPr>
            <w:tcW w:w="4531" w:type="dxa"/>
            <w:shd w:val="clear" w:color="auto" w:fill="E7E6E6" w:themeFill="background2"/>
          </w:tcPr>
          <w:p w14:paraId="2D785CB0" w14:textId="77777777" w:rsidR="003E4B5E" w:rsidRPr="002B61BB" w:rsidRDefault="003E4B5E" w:rsidP="003E4B5E">
            <w:pPr>
              <w:pStyle w:val="Heading3"/>
              <w:spacing w:before="0" w:after="0"/>
              <w:outlineLvl w:val="2"/>
            </w:pPr>
          </w:p>
        </w:tc>
        <w:tc>
          <w:tcPr>
            <w:tcW w:w="993" w:type="dxa"/>
            <w:shd w:val="clear" w:color="auto" w:fill="E7E6E6" w:themeFill="background2"/>
          </w:tcPr>
          <w:p w14:paraId="7D889F8E" w14:textId="451E19E5"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7D5DFFB2" w14:textId="21838F3E" w:rsidR="003E4B5E" w:rsidRPr="006107BF" w:rsidRDefault="003E4B5E" w:rsidP="003E4B5E">
            <w:pPr>
              <w:pStyle w:val="Heading3"/>
              <w:spacing w:before="0" w:after="0"/>
              <w:jc w:val="right"/>
              <w:outlineLvl w:val="2"/>
            </w:pPr>
            <w:r w:rsidRPr="003E4B5E">
              <w:rPr>
                <w:color w:val="006699"/>
                <w:szCs w:val="26"/>
              </w:rPr>
              <w:t xml:space="preserve">Compliant  </w:t>
            </w: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p w14:paraId="32115DD3" w14:textId="07F81963" w:rsidR="00EA2B99" w:rsidRDefault="00C15751"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4BFF10D3" w14:textId="77777777" w:rsidTr="006107BF">
        <w:tc>
          <w:tcPr>
            <w:tcW w:w="4531" w:type="dxa"/>
            <w:shd w:val="clear" w:color="auto" w:fill="E7E6E6" w:themeFill="background2"/>
          </w:tcPr>
          <w:p w14:paraId="1B489B3F" w14:textId="55A09CA7" w:rsidR="003E4B5E" w:rsidRPr="002B61BB" w:rsidRDefault="003E4B5E" w:rsidP="003E4B5E">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5E365A5F"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694D0D2B" w14:textId="3CC92306" w:rsidR="003E4B5E" w:rsidRPr="006107BF" w:rsidRDefault="003E4B5E" w:rsidP="003E4B5E">
            <w:pPr>
              <w:pStyle w:val="Heading3"/>
              <w:spacing w:before="120" w:after="0"/>
              <w:jc w:val="right"/>
              <w:outlineLvl w:val="2"/>
            </w:pPr>
            <w:r w:rsidRPr="003E4B5E">
              <w:rPr>
                <w:color w:val="006699"/>
                <w:szCs w:val="26"/>
              </w:rPr>
              <w:t xml:space="preserve">Compliant  </w:t>
            </w:r>
          </w:p>
        </w:tc>
      </w:tr>
      <w:tr w:rsidR="003E4B5E" w:rsidRPr="002B61BB" w14:paraId="65BD3CFE" w14:textId="77777777" w:rsidTr="006107BF">
        <w:tc>
          <w:tcPr>
            <w:tcW w:w="4531" w:type="dxa"/>
            <w:shd w:val="clear" w:color="auto" w:fill="E7E6E6" w:themeFill="background2"/>
          </w:tcPr>
          <w:p w14:paraId="13353F34" w14:textId="77777777" w:rsidR="003E4B5E" w:rsidRPr="002B61BB" w:rsidRDefault="003E4B5E" w:rsidP="003E4B5E">
            <w:pPr>
              <w:pStyle w:val="Heading3"/>
              <w:spacing w:before="0" w:after="0"/>
              <w:outlineLvl w:val="2"/>
            </w:pPr>
          </w:p>
        </w:tc>
        <w:tc>
          <w:tcPr>
            <w:tcW w:w="993" w:type="dxa"/>
            <w:shd w:val="clear" w:color="auto" w:fill="E7E6E6" w:themeFill="background2"/>
          </w:tcPr>
          <w:p w14:paraId="7CC66B7A" w14:textId="5146D5DB"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6316335C" w14:textId="4A0A4A2E" w:rsidR="003E4B5E" w:rsidRPr="006107BF" w:rsidRDefault="003E4B5E" w:rsidP="003E4B5E">
            <w:pPr>
              <w:pStyle w:val="Heading3"/>
              <w:spacing w:before="0" w:after="0"/>
              <w:jc w:val="right"/>
              <w:outlineLvl w:val="2"/>
            </w:pPr>
            <w:r w:rsidRPr="003E4B5E">
              <w:rPr>
                <w:color w:val="006699"/>
                <w:szCs w:val="26"/>
              </w:rPr>
              <w:t xml:space="preserve">Compliant  </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40F92E4A" w:rsidR="006C6789" w:rsidRPr="00AB2689"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AB2689">
        <w:rPr>
          <w:rFonts w:ascii="Arial" w:hAnsi="Arial"/>
          <w:bCs w:val="0"/>
          <w:iCs w:val="0"/>
          <w:color w:val="0000FF"/>
          <w:sz w:val="36"/>
          <w:szCs w:val="36"/>
        </w:rPr>
        <w:t xml:space="preserve"> </w:t>
      </w:r>
      <w:r w:rsidR="00FD2302">
        <w:rPr>
          <w:rFonts w:ascii="Arial" w:hAnsi="Arial"/>
          <w:bCs w:val="0"/>
          <w:iCs w:val="0"/>
          <w:color w:val="0000FF"/>
          <w:sz w:val="36"/>
          <w:szCs w:val="36"/>
        </w:rPr>
        <w:t xml:space="preserve"> </w:t>
      </w:r>
      <w:r w:rsidR="00FD2302" w:rsidRPr="00AB2689">
        <w:rPr>
          <w:rFonts w:ascii="Arial" w:hAnsi="Arial"/>
          <w:bCs w:val="0"/>
          <w:iCs w:val="0"/>
          <w:color w:val="FFFFFF" w:themeColor="background1"/>
          <w:sz w:val="36"/>
          <w:szCs w:val="36"/>
        </w:rPr>
        <w:t>Compliant</w:t>
      </w:r>
      <w:r w:rsidRPr="00AB2689">
        <w:rPr>
          <w:color w:val="FFFFFF" w:themeColor="background1"/>
          <w:highlight w:val="yellow"/>
        </w:rPr>
        <w:br/>
      </w:r>
      <w:r w:rsidRPr="00AB2689">
        <w:rPr>
          <w:color w:val="FFFFFF" w:themeColor="background1"/>
          <w:sz w:val="36"/>
        </w:rPr>
        <w:tab/>
        <w:t xml:space="preserve">CHSP </w:t>
      </w:r>
      <w:r w:rsidRPr="00AB2689">
        <w:rPr>
          <w:color w:val="FFFFFF" w:themeColor="background1"/>
          <w:sz w:val="36"/>
        </w:rPr>
        <w:tab/>
      </w:r>
      <w:r w:rsidR="00AB2689" w:rsidRPr="00AB2689">
        <w:rPr>
          <w:rFonts w:ascii="Arial" w:hAnsi="Arial"/>
          <w:bCs w:val="0"/>
          <w:iCs w:val="0"/>
          <w:color w:val="FFFFFF" w:themeColor="background1"/>
          <w:sz w:val="36"/>
          <w:szCs w:val="36"/>
        </w:rPr>
        <w:t xml:space="preserve"> </w:t>
      </w:r>
      <w:r w:rsidR="00FD2302" w:rsidRPr="00AB2689">
        <w:rPr>
          <w:rFonts w:ascii="Arial" w:hAnsi="Arial"/>
          <w:bCs w:val="0"/>
          <w:iCs w:val="0"/>
          <w:color w:val="FFFFFF" w:themeColor="background1"/>
          <w:sz w:val="36"/>
          <w:szCs w:val="36"/>
        </w:rPr>
        <w:t xml:space="preserve"> Compliant</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31F860C5" w14:textId="77777777" w:rsidR="001673E6" w:rsidRDefault="00C15751" w:rsidP="00C15751">
      <w:pPr>
        <w:tabs>
          <w:tab w:val="right" w:pos="9026"/>
        </w:tabs>
        <w:rPr>
          <w:rFonts w:eastAsiaTheme="minorHAnsi"/>
          <w:color w:val="auto"/>
          <w:szCs w:val="22"/>
          <w:lang w:eastAsia="en-US"/>
        </w:rPr>
      </w:pPr>
      <w:r w:rsidRPr="00CA702D">
        <w:rPr>
          <w:rFonts w:eastAsiaTheme="minorHAnsi"/>
          <w:color w:val="auto"/>
          <w:szCs w:val="22"/>
          <w:lang w:eastAsia="en-US"/>
        </w:rPr>
        <w:t xml:space="preserve">Consumers are receiving effective supports for daily living and staff demonstrated a good understanding of individual consumers. Information about their needs and preferences relating to supports for daily living are consistently detailed in care plans and related care documentation. </w:t>
      </w:r>
    </w:p>
    <w:p w14:paraId="19E6B896" w14:textId="77777777" w:rsidR="001673E6" w:rsidRDefault="001673E6" w:rsidP="00C15751">
      <w:pPr>
        <w:tabs>
          <w:tab w:val="right" w:pos="9026"/>
        </w:tabs>
        <w:rPr>
          <w:rFonts w:eastAsiaTheme="minorHAnsi"/>
          <w:color w:val="auto"/>
          <w:szCs w:val="22"/>
          <w:lang w:eastAsia="en-US"/>
        </w:rPr>
      </w:pPr>
      <w:r>
        <w:rPr>
          <w:rFonts w:eastAsiaTheme="minorHAnsi"/>
          <w:color w:val="auto"/>
          <w:szCs w:val="22"/>
          <w:lang w:eastAsia="en-US"/>
        </w:rPr>
        <w:t>Care plans reviewed</w:t>
      </w:r>
      <w:r w:rsidR="00C15751" w:rsidRPr="00CA702D">
        <w:rPr>
          <w:rFonts w:eastAsiaTheme="minorHAnsi"/>
          <w:color w:val="auto"/>
          <w:szCs w:val="22"/>
          <w:lang w:eastAsia="en-US"/>
        </w:rPr>
        <w:t xml:space="preserve"> included information regarding consumers’ interests, current or past </w:t>
      </w:r>
      <w:r w:rsidR="00292726">
        <w:rPr>
          <w:rFonts w:eastAsiaTheme="minorHAnsi"/>
          <w:color w:val="auto"/>
          <w:szCs w:val="22"/>
          <w:lang w:eastAsia="en-US"/>
        </w:rPr>
        <w:t>and</w:t>
      </w:r>
      <w:r w:rsidR="00C15751" w:rsidRPr="00CA702D">
        <w:rPr>
          <w:rFonts w:eastAsiaTheme="minorHAnsi"/>
          <w:color w:val="auto"/>
          <w:szCs w:val="22"/>
          <w:lang w:eastAsia="en-US"/>
        </w:rPr>
        <w:t xml:space="preserve"> </w:t>
      </w:r>
      <w:r>
        <w:rPr>
          <w:rFonts w:eastAsiaTheme="minorHAnsi"/>
          <w:color w:val="auto"/>
          <w:szCs w:val="22"/>
          <w:lang w:eastAsia="en-US"/>
        </w:rPr>
        <w:t xml:space="preserve">detailed </w:t>
      </w:r>
      <w:r w:rsidR="00C15751" w:rsidRPr="00CA702D">
        <w:rPr>
          <w:rFonts w:eastAsiaTheme="minorHAnsi"/>
          <w:color w:val="auto"/>
          <w:szCs w:val="22"/>
          <w:lang w:eastAsia="en-US"/>
        </w:rPr>
        <w:t xml:space="preserve">what is important to them regarding supports for daily living. </w:t>
      </w:r>
    </w:p>
    <w:p w14:paraId="3DCF18C3" w14:textId="75D5CB68" w:rsidR="00C15751" w:rsidRPr="00CA702D" w:rsidRDefault="007F1BA8" w:rsidP="00C15751">
      <w:pPr>
        <w:tabs>
          <w:tab w:val="right" w:pos="9026"/>
        </w:tabs>
        <w:rPr>
          <w:rFonts w:eastAsia="Fira Sans Light"/>
          <w:color w:val="auto"/>
          <w:szCs w:val="22"/>
          <w:lang w:eastAsia="en-US"/>
        </w:rPr>
      </w:pPr>
      <w:r>
        <w:rPr>
          <w:rFonts w:eastAsiaTheme="minorHAnsi"/>
          <w:color w:val="auto"/>
          <w:szCs w:val="22"/>
          <w:lang w:eastAsia="en-US"/>
        </w:rPr>
        <w:t>Staff</w:t>
      </w:r>
      <w:r w:rsidR="00C15751" w:rsidRPr="00CA702D">
        <w:rPr>
          <w:rFonts w:eastAsiaTheme="minorHAnsi"/>
          <w:color w:val="auto"/>
          <w:szCs w:val="22"/>
          <w:lang w:eastAsia="en-US"/>
        </w:rPr>
        <w:t xml:space="preserve"> stated the care planning documents include</w:t>
      </w:r>
      <w:r w:rsidR="001673E6">
        <w:rPr>
          <w:rFonts w:eastAsiaTheme="minorHAnsi"/>
          <w:color w:val="auto"/>
          <w:szCs w:val="22"/>
          <w:lang w:eastAsia="en-US"/>
        </w:rPr>
        <w:t>d</w:t>
      </w:r>
      <w:r w:rsidR="00C15751" w:rsidRPr="00CA702D">
        <w:rPr>
          <w:rFonts w:eastAsiaTheme="minorHAnsi"/>
          <w:color w:val="auto"/>
          <w:szCs w:val="22"/>
          <w:lang w:eastAsia="en-US"/>
        </w:rPr>
        <w:t xml:space="preserve"> details of how to support a consumer maintain their lifestyle and social interactions. This information is transferred </w:t>
      </w:r>
      <w:r w:rsidR="001673E6">
        <w:rPr>
          <w:rFonts w:eastAsiaTheme="minorHAnsi"/>
          <w:color w:val="auto"/>
          <w:szCs w:val="22"/>
          <w:lang w:eastAsia="en-US"/>
        </w:rPr>
        <w:t>and communicated to</w:t>
      </w:r>
      <w:r w:rsidR="00C15751" w:rsidRPr="00CA702D">
        <w:rPr>
          <w:rFonts w:eastAsiaTheme="minorHAnsi"/>
          <w:color w:val="auto"/>
          <w:szCs w:val="22"/>
          <w:lang w:eastAsia="en-US"/>
        </w:rPr>
        <w:t xml:space="preserve"> </w:t>
      </w:r>
      <w:r w:rsidR="00C15751" w:rsidRPr="000134B6">
        <w:rPr>
          <w:rFonts w:eastAsiaTheme="minorHAnsi"/>
          <w:color w:val="auto"/>
          <w:szCs w:val="22"/>
          <w:lang w:eastAsia="en-US"/>
        </w:rPr>
        <w:t>subcontracted service request forms</w:t>
      </w:r>
      <w:r w:rsidR="00C15751" w:rsidRPr="00CA702D">
        <w:rPr>
          <w:rFonts w:eastAsiaTheme="minorHAnsi"/>
          <w:color w:val="auto"/>
          <w:szCs w:val="22"/>
          <w:lang w:eastAsia="en-US"/>
        </w:rPr>
        <w:t xml:space="preserve"> and used to guide others responsible for the shared care of the consumer.</w:t>
      </w:r>
      <w:r w:rsidR="00C15751" w:rsidRPr="00CA702D">
        <w:rPr>
          <w:rFonts w:eastAsia="Fira Sans Light"/>
          <w:color w:val="auto"/>
          <w:szCs w:val="22"/>
          <w:lang w:eastAsia="en-US"/>
        </w:rPr>
        <w:t xml:space="preserve"> </w:t>
      </w:r>
    </w:p>
    <w:p w14:paraId="4CF5D82A" w14:textId="044B6F44" w:rsidR="00C15751" w:rsidRPr="00F40B9E" w:rsidRDefault="00292726" w:rsidP="00C15751">
      <w:pPr>
        <w:rPr>
          <w:rFonts w:eastAsia="Calibri"/>
          <w:color w:val="auto"/>
          <w:lang w:eastAsia="en-US"/>
        </w:rPr>
      </w:pPr>
      <w:r>
        <w:rPr>
          <w:rFonts w:eastAsia="Calibri"/>
          <w:color w:val="auto"/>
          <w:lang w:eastAsia="en-US"/>
        </w:rPr>
        <w:t>Consumers</w:t>
      </w:r>
      <w:r w:rsidR="00C15751" w:rsidRPr="00F40B9E">
        <w:rPr>
          <w:rFonts w:eastAsia="Calibri"/>
          <w:color w:val="auto"/>
          <w:lang w:eastAsia="en-US"/>
        </w:rPr>
        <w:t xml:space="preserve"> felt the service enabled them to do the things they wanted to do and that they </w:t>
      </w:r>
      <w:r w:rsidR="00570DE5">
        <w:rPr>
          <w:rFonts w:eastAsia="Calibri"/>
          <w:color w:val="auto"/>
          <w:lang w:eastAsia="en-US"/>
        </w:rPr>
        <w:t>can</w:t>
      </w:r>
      <w:r w:rsidR="001673E6">
        <w:rPr>
          <w:rFonts w:eastAsia="Calibri"/>
          <w:color w:val="auto"/>
          <w:lang w:eastAsia="en-US"/>
        </w:rPr>
        <w:t xml:space="preserve"> </w:t>
      </w:r>
      <w:r w:rsidR="00C15751" w:rsidRPr="00F40B9E">
        <w:rPr>
          <w:rFonts w:eastAsia="Calibri"/>
          <w:color w:val="auto"/>
          <w:lang w:eastAsia="en-US"/>
        </w:rPr>
        <w:t xml:space="preserve">participate in the community by themselves and/or with the support of </w:t>
      </w:r>
      <w:r w:rsidR="001673E6">
        <w:rPr>
          <w:rFonts w:eastAsia="Calibri"/>
          <w:color w:val="auto"/>
          <w:lang w:eastAsia="en-US"/>
        </w:rPr>
        <w:t xml:space="preserve">the service through their funded package.  </w:t>
      </w:r>
    </w:p>
    <w:p w14:paraId="6464857F" w14:textId="3806D2FA" w:rsidR="00C15751" w:rsidRPr="00FC5E31" w:rsidRDefault="00C15751" w:rsidP="00C15751">
      <w:pPr>
        <w:rPr>
          <w:rFonts w:eastAsia="Calibri"/>
          <w:color w:val="auto"/>
          <w:lang w:eastAsia="en-US"/>
        </w:rPr>
      </w:pPr>
      <w:r w:rsidRPr="00FC5E31">
        <w:rPr>
          <w:rFonts w:eastAsia="Calibri"/>
          <w:color w:val="auto"/>
          <w:lang w:eastAsia="en-US"/>
        </w:rPr>
        <w:t>Referrals for individuals are sent to relevant service providers</w:t>
      </w:r>
      <w:r w:rsidR="00292726">
        <w:rPr>
          <w:rFonts w:eastAsia="Calibri"/>
          <w:color w:val="auto"/>
          <w:lang w:eastAsia="en-US"/>
        </w:rPr>
        <w:t xml:space="preserve"> when required</w:t>
      </w:r>
      <w:r w:rsidRPr="00FC5E31">
        <w:rPr>
          <w:rFonts w:eastAsia="Calibri"/>
          <w:color w:val="auto"/>
          <w:lang w:eastAsia="en-US"/>
        </w:rPr>
        <w:t xml:space="preserve"> for the review of consumers care and services.</w:t>
      </w:r>
      <w:r w:rsidR="001673E6">
        <w:rPr>
          <w:rFonts w:eastAsia="Calibri"/>
          <w:color w:val="auto"/>
          <w:lang w:eastAsia="en-US"/>
        </w:rPr>
        <w:t xml:space="preserve">  </w:t>
      </w:r>
    </w:p>
    <w:p w14:paraId="75EB6B3F" w14:textId="55079E84" w:rsidR="00C15751" w:rsidRDefault="00C15751" w:rsidP="00C15751">
      <w:pPr>
        <w:rPr>
          <w:rFonts w:eastAsia="Calibri"/>
          <w:color w:val="auto"/>
          <w:lang w:eastAsia="en-US"/>
        </w:rPr>
      </w:pPr>
      <w:r w:rsidRPr="00FC5E31">
        <w:rPr>
          <w:rFonts w:eastAsia="Calibri"/>
          <w:color w:val="auto"/>
          <w:lang w:eastAsia="en-US"/>
        </w:rPr>
        <w:t>Equipment is purchased</w:t>
      </w:r>
      <w:r w:rsidR="00083A6D">
        <w:rPr>
          <w:rFonts w:eastAsia="Calibri"/>
          <w:color w:val="auto"/>
          <w:lang w:eastAsia="en-US"/>
        </w:rPr>
        <w:t xml:space="preserve"> and maintained </w:t>
      </w:r>
      <w:r w:rsidRPr="00FC5E31">
        <w:rPr>
          <w:rFonts w:eastAsia="Calibri"/>
          <w:color w:val="auto"/>
          <w:lang w:eastAsia="en-US"/>
        </w:rPr>
        <w:t>through consumers home care packages</w:t>
      </w:r>
      <w:r w:rsidR="001673E6">
        <w:rPr>
          <w:rFonts w:eastAsia="Calibri"/>
          <w:color w:val="auto"/>
          <w:lang w:eastAsia="en-US"/>
        </w:rPr>
        <w:t xml:space="preserve"> based on assessments carried out by </w:t>
      </w:r>
      <w:r w:rsidRPr="00FC5E31">
        <w:rPr>
          <w:rFonts w:eastAsia="Calibri"/>
          <w:color w:val="auto"/>
          <w:lang w:eastAsia="en-US"/>
        </w:rPr>
        <w:t>allied health professionals</w:t>
      </w:r>
      <w:r w:rsidR="001673E6">
        <w:rPr>
          <w:rFonts w:eastAsia="Calibri"/>
          <w:color w:val="auto"/>
          <w:lang w:eastAsia="en-US"/>
        </w:rPr>
        <w:t>.</w:t>
      </w:r>
      <w:r w:rsidRPr="00FC5E31">
        <w:rPr>
          <w:rFonts w:eastAsia="Calibri"/>
          <w:color w:val="auto"/>
          <w:lang w:eastAsia="en-US"/>
        </w:rPr>
        <w:t xml:space="preserve"> </w:t>
      </w:r>
      <w:r w:rsidR="001673E6">
        <w:rPr>
          <w:rFonts w:eastAsia="Calibri"/>
          <w:color w:val="auto"/>
          <w:lang w:eastAsia="en-US"/>
        </w:rPr>
        <w:t xml:space="preserve"> </w:t>
      </w:r>
      <w:r>
        <w:rPr>
          <w:rFonts w:eastAsia="Calibri"/>
          <w:color w:val="auto"/>
          <w:lang w:eastAsia="en-US"/>
        </w:rPr>
        <w:t xml:space="preserve"> </w:t>
      </w:r>
      <w:r w:rsidR="001673E6">
        <w:rPr>
          <w:rFonts w:eastAsia="Calibri"/>
          <w:color w:val="auto"/>
          <w:lang w:eastAsia="en-US"/>
        </w:rPr>
        <w:t>Consumers</w:t>
      </w:r>
      <w:r>
        <w:rPr>
          <w:rFonts w:eastAsia="Calibri"/>
          <w:color w:val="auto"/>
          <w:lang w:eastAsia="en-US"/>
        </w:rPr>
        <w:t xml:space="preserve"> are reviewed by allied health services prior to being referred to the state-wide equipment service.</w:t>
      </w:r>
    </w:p>
    <w:p w14:paraId="637E4F30" w14:textId="0C457776" w:rsidR="00C15751" w:rsidRDefault="00C15751" w:rsidP="00C15751">
      <w:pPr>
        <w:rPr>
          <w:rFonts w:eastAsia="Calibri"/>
          <w:color w:val="auto"/>
          <w:lang w:eastAsia="en-US"/>
        </w:rPr>
      </w:pPr>
      <w:r>
        <w:rPr>
          <w:rFonts w:eastAsia="Calibri"/>
          <w:color w:val="auto"/>
          <w:lang w:eastAsia="en-US"/>
        </w:rPr>
        <w:lastRenderedPageBreak/>
        <w:t xml:space="preserve">The service provides transport for shopping assistance via a bus service </w:t>
      </w:r>
      <w:r w:rsidR="009A57E3">
        <w:rPr>
          <w:rFonts w:eastAsia="Calibri"/>
          <w:color w:val="auto"/>
          <w:lang w:eastAsia="en-US"/>
        </w:rPr>
        <w:t>and</w:t>
      </w:r>
      <w:r>
        <w:rPr>
          <w:rFonts w:eastAsia="Calibri"/>
          <w:color w:val="auto"/>
          <w:lang w:eastAsia="en-US"/>
        </w:rPr>
        <w:t xml:space="preserve"> for </w:t>
      </w:r>
      <w:r w:rsidR="00292726">
        <w:rPr>
          <w:rFonts w:eastAsia="Calibri"/>
          <w:color w:val="auto"/>
          <w:lang w:eastAsia="en-US"/>
        </w:rPr>
        <w:t>community participation</w:t>
      </w:r>
      <w:r>
        <w:rPr>
          <w:rFonts w:eastAsia="Calibri"/>
          <w:color w:val="auto"/>
          <w:lang w:eastAsia="en-US"/>
        </w:rPr>
        <w:t>.</w:t>
      </w:r>
    </w:p>
    <w:p w14:paraId="7FB0D5A7" w14:textId="6579D133" w:rsidR="00C15751" w:rsidRPr="00FC5E31" w:rsidRDefault="00C15751" w:rsidP="00C15751">
      <w:pPr>
        <w:rPr>
          <w:rFonts w:eastAsia="Calibri"/>
          <w:color w:val="auto"/>
          <w:lang w:eastAsia="en-US"/>
        </w:rPr>
      </w:pPr>
      <w:r>
        <w:rPr>
          <w:rFonts w:eastAsia="Calibri"/>
          <w:color w:val="auto"/>
          <w:lang w:eastAsia="en-US"/>
        </w:rPr>
        <w:t>The service provides maintenance and home modification services based on the assessed needs of the consumer and allied health recommendations as approved by My Aged Care.</w:t>
      </w:r>
    </w:p>
    <w:p w14:paraId="404D2F2B" w14:textId="77777777" w:rsidR="004C0F86" w:rsidRPr="0088534B" w:rsidRDefault="004C0F86" w:rsidP="004C0F86">
      <w:pPr>
        <w:rPr>
          <w:rFonts w:eastAsiaTheme="minorHAnsi"/>
          <w:color w:val="auto"/>
        </w:rPr>
      </w:pPr>
      <w:bookmarkStart w:id="7" w:name="_Hlk75951207"/>
      <w:r w:rsidRPr="0088534B">
        <w:rPr>
          <w:rFonts w:eastAsiaTheme="minorHAnsi"/>
          <w:color w:val="auto"/>
        </w:rPr>
        <w:t xml:space="preserve">The Quality Standard for the Home care packages services </w:t>
      </w:r>
      <w:r>
        <w:rPr>
          <w:rFonts w:eastAsiaTheme="minorHAnsi"/>
          <w:color w:val="auto"/>
        </w:rPr>
        <w:t>is assessed as Compliant as all the requirements of the Standard have been assessed as Compliant.</w:t>
      </w:r>
      <w:r w:rsidRPr="0088534B">
        <w:rPr>
          <w:rFonts w:eastAsiaTheme="minorHAnsi"/>
          <w:color w:val="auto"/>
        </w:rPr>
        <w:t xml:space="preserve"> </w:t>
      </w:r>
    </w:p>
    <w:p w14:paraId="6C175E88" w14:textId="77777777" w:rsidR="004C0F86" w:rsidRPr="0088534B" w:rsidRDefault="004C0F86" w:rsidP="004C0F86">
      <w:pPr>
        <w:rPr>
          <w:rFonts w:eastAsiaTheme="minorHAnsi"/>
          <w:color w:val="auto"/>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Pr="0088534B">
        <w:rPr>
          <w:rFonts w:eastAsiaTheme="minorHAnsi"/>
          <w:color w:val="auto"/>
        </w:rPr>
        <w:t xml:space="preserve">s </w:t>
      </w:r>
      <w:r>
        <w:rPr>
          <w:rFonts w:eastAsiaTheme="minorHAnsi"/>
          <w:color w:val="auto"/>
        </w:rPr>
        <w:t>is assessed as Compliant as all the requirements of the Standard have been assessed as Compliant.</w:t>
      </w:r>
      <w:r w:rsidRPr="0088534B">
        <w:rPr>
          <w:rFonts w:eastAsiaTheme="minorHAnsi"/>
          <w:color w:val="auto"/>
        </w:rPr>
        <w:t xml:space="preserve"> </w:t>
      </w:r>
    </w:p>
    <w:p w14:paraId="052C5BF1" w14:textId="62456710" w:rsidR="006716D8" w:rsidRPr="00507CBC" w:rsidRDefault="007E1999" w:rsidP="00C15751">
      <w:pPr>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bookmarkEnd w:id="7"/>
      <w:r w:rsidR="00C15751">
        <w:rPr>
          <w:rFonts w:cs="Times New Roman"/>
          <w:b/>
          <w:color w:val="auto"/>
          <w:sz w:val="28"/>
          <w:szCs w:val="28"/>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1069FCEC" w14:textId="77777777" w:rsidTr="006107BF">
        <w:tc>
          <w:tcPr>
            <w:tcW w:w="4531" w:type="dxa"/>
            <w:shd w:val="clear" w:color="auto" w:fill="E7E6E6" w:themeFill="background2"/>
          </w:tcPr>
          <w:p w14:paraId="557FE069" w14:textId="7F037817" w:rsidR="003E4B5E" w:rsidRPr="002B61BB" w:rsidRDefault="003E4B5E" w:rsidP="003E4B5E">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14CB1130"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5B882115" w14:textId="54E87C8A" w:rsidR="003E4B5E" w:rsidRPr="006107BF" w:rsidRDefault="003E4B5E" w:rsidP="003E4B5E">
            <w:pPr>
              <w:pStyle w:val="Heading3"/>
              <w:spacing w:before="120" w:after="0"/>
              <w:jc w:val="right"/>
              <w:outlineLvl w:val="2"/>
            </w:pPr>
            <w:r w:rsidRPr="003E4B5E">
              <w:rPr>
                <w:color w:val="006699"/>
                <w:szCs w:val="26"/>
              </w:rPr>
              <w:t xml:space="preserve">Compliant  </w:t>
            </w:r>
          </w:p>
        </w:tc>
      </w:tr>
      <w:tr w:rsidR="003E4B5E" w:rsidRPr="002B61BB" w14:paraId="5E34C0E1" w14:textId="77777777" w:rsidTr="006107BF">
        <w:tc>
          <w:tcPr>
            <w:tcW w:w="4531" w:type="dxa"/>
            <w:shd w:val="clear" w:color="auto" w:fill="E7E6E6" w:themeFill="background2"/>
          </w:tcPr>
          <w:p w14:paraId="4D18987D" w14:textId="77777777" w:rsidR="003E4B5E" w:rsidRPr="002B61BB" w:rsidRDefault="003E4B5E" w:rsidP="003E4B5E">
            <w:pPr>
              <w:pStyle w:val="Heading3"/>
              <w:spacing w:before="0" w:after="0"/>
              <w:outlineLvl w:val="2"/>
            </w:pPr>
          </w:p>
        </w:tc>
        <w:tc>
          <w:tcPr>
            <w:tcW w:w="993" w:type="dxa"/>
            <w:shd w:val="clear" w:color="auto" w:fill="E7E6E6" w:themeFill="background2"/>
          </w:tcPr>
          <w:p w14:paraId="439EDA70" w14:textId="4303C32E"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402ECB29" w14:textId="41B210CA" w:rsidR="003E4B5E" w:rsidRPr="006107BF" w:rsidRDefault="003E4B5E" w:rsidP="003E4B5E">
            <w:pPr>
              <w:pStyle w:val="Heading3"/>
              <w:spacing w:before="0" w:after="0"/>
              <w:jc w:val="right"/>
              <w:outlineLvl w:val="2"/>
            </w:pPr>
            <w:r w:rsidRPr="003E4B5E">
              <w:rPr>
                <w:color w:val="006699"/>
                <w:szCs w:val="26"/>
              </w:rPr>
              <w:t xml:space="preserve">Compliant  </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62E7BF6" w14:textId="751371FD" w:rsidR="00EA2B99" w:rsidRDefault="00C15751"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4D35D617" w14:textId="77777777" w:rsidTr="006107BF">
        <w:tc>
          <w:tcPr>
            <w:tcW w:w="4531" w:type="dxa"/>
            <w:shd w:val="clear" w:color="auto" w:fill="E7E6E6" w:themeFill="background2"/>
          </w:tcPr>
          <w:p w14:paraId="1DE8F8CA" w14:textId="310FFF7B" w:rsidR="003E4B5E" w:rsidRPr="002B61BB" w:rsidRDefault="003E4B5E" w:rsidP="003E4B5E">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1F1F5148"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6214A61F" w14:textId="6F22FD8D" w:rsidR="003E4B5E" w:rsidRPr="006107BF" w:rsidRDefault="003E4B5E" w:rsidP="003E4B5E">
            <w:pPr>
              <w:pStyle w:val="Heading3"/>
              <w:spacing w:before="120" w:after="0"/>
              <w:jc w:val="right"/>
              <w:outlineLvl w:val="2"/>
            </w:pPr>
            <w:r w:rsidRPr="003E4B5E">
              <w:rPr>
                <w:color w:val="006699"/>
                <w:szCs w:val="26"/>
              </w:rPr>
              <w:t xml:space="preserve">Compliant  </w:t>
            </w:r>
          </w:p>
        </w:tc>
      </w:tr>
      <w:tr w:rsidR="003E4B5E" w:rsidRPr="002B61BB" w14:paraId="0A6B2B35" w14:textId="77777777" w:rsidTr="006107BF">
        <w:tc>
          <w:tcPr>
            <w:tcW w:w="4531" w:type="dxa"/>
            <w:shd w:val="clear" w:color="auto" w:fill="E7E6E6" w:themeFill="background2"/>
          </w:tcPr>
          <w:p w14:paraId="2563209A" w14:textId="77777777" w:rsidR="003E4B5E" w:rsidRPr="002B61BB" w:rsidRDefault="003E4B5E" w:rsidP="003E4B5E">
            <w:pPr>
              <w:pStyle w:val="Heading3"/>
              <w:spacing w:before="0" w:after="0"/>
              <w:outlineLvl w:val="2"/>
            </w:pPr>
          </w:p>
        </w:tc>
        <w:tc>
          <w:tcPr>
            <w:tcW w:w="993" w:type="dxa"/>
            <w:shd w:val="clear" w:color="auto" w:fill="E7E6E6" w:themeFill="background2"/>
          </w:tcPr>
          <w:p w14:paraId="66E66B2A" w14:textId="613D8E42"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30AA2571" w14:textId="111A19EB" w:rsidR="003E4B5E" w:rsidRPr="006107BF" w:rsidRDefault="003E4B5E" w:rsidP="003E4B5E">
            <w:pPr>
              <w:pStyle w:val="Heading3"/>
              <w:spacing w:before="0" w:after="0"/>
              <w:jc w:val="right"/>
              <w:outlineLvl w:val="2"/>
            </w:pPr>
            <w:r w:rsidRPr="003E4B5E">
              <w:rPr>
                <w:color w:val="006699"/>
                <w:szCs w:val="26"/>
              </w:rPr>
              <w:t xml:space="preserve">Compliant  </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p w14:paraId="023C4CF6" w14:textId="1DF4C834" w:rsidR="00EA2B99" w:rsidRDefault="00C15751"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56E5D13D" w14:textId="77777777" w:rsidTr="006107BF">
        <w:tc>
          <w:tcPr>
            <w:tcW w:w="4531" w:type="dxa"/>
            <w:shd w:val="clear" w:color="auto" w:fill="E7E6E6" w:themeFill="background2"/>
          </w:tcPr>
          <w:p w14:paraId="2FFE1550" w14:textId="380C78D3" w:rsidR="003E4B5E" w:rsidRPr="002B61BB" w:rsidRDefault="003E4B5E" w:rsidP="003E4B5E">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414DAFC8"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0FD0C36C" w14:textId="050316B6" w:rsidR="003E4B5E" w:rsidRPr="006107BF" w:rsidRDefault="003E4B5E" w:rsidP="003E4B5E">
            <w:pPr>
              <w:pStyle w:val="Heading3"/>
              <w:spacing w:before="120" w:after="0"/>
              <w:jc w:val="right"/>
              <w:outlineLvl w:val="2"/>
            </w:pPr>
            <w:r w:rsidRPr="003E4B5E">
              <w:rPr>
                <w:color w:val="006699"/>
                <w:szCs w:val="26"/>
              </w:rPr>
              <w:t xml:space="preserve">Compliant  </w:t>
            </w:r>
          </w:p>
        </w:tc>
      </w:tr>
      <w:tr w:rsidR="003E4B5E" w:rsidRPr="002B61BB" w14:paraId="42A15026" w14:textId="77777777" w:rsidTr="006107BF">
        <w:tc>
          <w:tcPr>
            <w:tcW w:w="4531" w:type="dxa"/>
            <w:shd w:val="clear" w:color="auto" w:fill="E7E6E6" w:themeFill="background2"/>
          </w:tcPr>
          <w:p w14:paraId="4998E42E" w14:textId="77777777" w:rsidR="003E4B5E" w:rsidRPr="002B61BB" w:rsidRDefault="003E4B5E" w:rsidP="003E4B5E">
            <w:pPr>
              <w:pStyle w:val="Heading3"/>
              <w:spacing w:before="0" w:after="0"/>
              <w:outlineLvl w:val="2"/>
            </w:pPr>
          </w:p>
        </w:tc>
        <w:tc>
          <w:tcPr>
            <w:tcW w:w="993" w:type="dxa"/>
            <w:shd w:val="clear" w:color="auto" w:fill="E7E6E6" w:themeFill="background2"/>
          </w:tcPr>
          <w:p w14:paraId="09769C72" w14:textId="078B9C6E"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265C6BD3" w14:textId="2CEE2430" w:rsidR="003E4B5E" w:rsidRPr="006107BF" w:rsidRDefault="003E4B5E" w:rsidP="003E4B5E">
            <w:pPr>
              <w:pStyle w:val="Heading3"/>
              <w:spacing w:before="0" w:after="0"/>
              <w:jc w:val="right"/>
              <w:outlineLvl w:val="2"/>
            </w:pPr>
            <w:r w:rsidRPr="003E4B5E">
              <w:rPr>
                <w:color w:val="006699"/>
                <w:szCs w:val="26"/>
              </w:rPr>
              <w:t xml:space="preserve">Compliant  </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5173F">
      <w:pPr>
        <w:numPr>
          <w:ilvl w:val="0"/>
          <w:numId w:val="26"/>
        </w:numPr>
        <w:tabs>
          <w:tab w:val="right" w:pos="9026"/>
        </w:tabs>
        <w:spacing w:before="0" w:after="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0332444A" w14:textId="77777777" w:rsidTr="006107BF">
        <w:tc>
          <w:tcPr>
            <w:tcW w:w="4531" w:type="dxa"/>
            <w:shd w:val="clear" w:color="auto" w:fill="E7E6E6" w:themeFill="background2"/>
          </w:tcPr>
          <w:p w14:paraId="7151AD30" w14:textId="4675FD06" w:rsidR="003E4B5E" w:rsidRPr="002B61BB" w:rsidRDefault="003E4B5E" w:rsidP="003E4B5E">
            <w:pPr>
              <w:pStyle w:val="Heading3"/>
              <w:spacing w:before="120" w:after="0"/>
              <w:ind w:hanging="106"/>
              <w:outlineLvl w:val="2"/>
            </w:pPr>
            <w:r w:rsidRPr="00163FEE">
              <w:lastRenderedPageBreak/>
              <w:t xml:space="preserve">Requirement </w:t>
            </w:r>
            <w:r>
              <w:t>4</w:t>
            </w:r>
            <w:r w:rsidRPr="00163FEE">
              <w:t>(3)(</w:t>
            </w:r>
            <w:r>
              <w:t>d</w:t>
            </w:r>
            <w:r w:rsidRPr="00163FEE">
              <w:t>)</w:t>
            </w:r>
          </w:p>
        </w:tc>
        <w:tc>
          <w:tcPr>
            <w:tcW w:w="993" w:type="dxa"/>
            <w:shd w:val="clear" w:color="auto" w:fill="E7E6E6" w:themeFill="background2"/>
          </w:tcPr>
          <w:p w14:paraId="656DFC67" w14:textId="3DD8C285"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4778DFE6" w14:textId="2507ED62" w:rsidR="003E4B5E" w:rsidRPr="006107BF" w:rsidRDefault="003E4B5E" w:rsidP="003E4B5E">
            <w:pPr>
              <w:pStyle w:val="Heading3"/>
              <w:spacing w:before="120" w:after="0"/>
              <w:jc w:val="right"/>
              <w:outlineLvl w:val="2"/>
            </w:pPr>
            <w:r w:rsidRPr="003E4B5E">
              <w:rPr>
                <w:color w:val="006699"/>
                <w:szCs w:val="26"/>
              </w:rPr>
              <w:t xml:space="preserve">Compliant  </w:t>
            </w:r>
          </w:p>
        </w:tc>
      </w:tr>
      <w:tr w:rsidR="003E4B5E" w:rsidRPr="002B61BB" w14:paraId="25DD701F" w14:textId="77777777" w:rsidTr="006107BF">
        <w:tc>
          <w:tcPr>
            <w:tcW w:w="4531" w:type="dxa"/>
            <w:shd w:val="clear" w:color="auto" w:fill="E7E6E6" w:themeFill="background2"/>
          </w:tcPr>
          <w:p w14:paraId="3A72742B" w14:textId="77777777" w:rsidR="003E4B5E" w:rsidRPr="002B61BB" w:rsidRDefault="003E4B5E" w:rsidP="003E4B5E">
            <w:pPr>
              <w:pStyle w:val="Heading3"/>
              <w:spacing w:before="0" w:after="0"/>
              <w:outlineLvl w:val="2"/>
            </w:pPr>
          </w:p>
        </w:tc>
        <w:tc>
          <w:tcPr>
            <w:tcW w:w="993" w:type="dxa"/>
            <w:shd w:val="clear" w:color="auto" w:fill="E7E6E6" w:themeFill="background2"/>
          </w:tcPr>
          <w:p w14:paraId="53DF72AF" w14:textId="46178F3B"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3E3F84FB" w14:textId="46067D7C" w:rsidR="003E4B5E" w:rsidRPr="006107BF" w:rsidRDefault="003E4B5E" w:rsidP="003E4B5E">
            <w:pPr>
              <w:pStyle w:val="Heading3"/>
              <w:spacing w:before="0" w:after="0"/>
              <w:jc w:val="right"/>
              <w:outlineLvl w:val="2"/>
            </w:pPr>
            <w:r w:rsidRPr="003E4B5E">
              <w:rPr>
                <w:color w:val="006699"/>
                <w:szCs w:val="26"/>
              </w:rPr>
              <w:t xml:space="preserve">Compliant  </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4817154E" w14:textId="069E4DA3" w:rsidR="00EA2B99" w:rsidRDefault="00C15751"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590B4634" w14:textId="77777777" w:rsidTr="006107BF">
        <w:tc>
          <w:tcPr>
            <w:tcW w:w="4531" w:type="dxa"/>
            <w:shd w:val="clear" w:color="auto" w:fill="E7E6E6" w:themeFill="background2"/>
          </w:tcPr>
          <w:p w14:paraId="6D545081" w14:textId="3C7C07E5" w:rsidR="003E4B5E" w:rsidRPr="002B61BB" w:rsidRDefault="003E4B5E" w:rsidP="003E4B5E">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37DB5124"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052E3747" w14:textId="58E7C05B" w:rsidR="003E4B5E" w:rsidRPr="006107BF" w:rsidRDefault="003E4B5E" w:rsidP="003E4B5E">
            <w:pPr>
              <w:pStyle w:val="Heading3"/>
              <w:spacing w:before="120" w:after="0"/>
              <w:jc w:val="right"/>
              <w:outlineLvl w:val="2"/>
            </w:pPr>
            <w:r w:rsidRPr="003E4B5E">
              <w:rPr>
                <w:color w:val="006699"/>
                <w:szCs w:val="26"/>
              </w:rPr>
              <w:t xml:space="preserve">Compliant  </w:t>
            </w:r>
          </w:p>
        </w:tc>
      </w:tr>
      <w:tr w:rsidR="003E4B5E" w:rsidRPr="002B61BB" w14:paraId="18A4C9B3" w14:textId="77777777" w:rsidTr="006107BF">
        <w:tc>
          <w:tcPr>
            <w:tcW w:w="4531" w:type="dxa"/>
            <w:shd w:val="clear" w:color="auto" w:fill="E7E6E6" w:themeFill="background2"/>
          </w:tcPr>
          <w:p w14:paraId="20912790" w14:textId="77777777" w:rsidR="003E4B5E" w:rsidRPr="002B61BB" w:rsidRDefault="003E4B5E" w:rsidP="003E4B5E">
            <w:pPr>
              <w:pStyle w:val="Heading3"/>
              <w:spacing w:before="0" w:after="0"/>
              <w:outlineLvl w:val="2"/>
            </w:pPr>
          </w:p>
        </w:tc>
        <w:tc>
          <w:tcPr>
            <w:tcW w:w="993" w:type="dxa"/>
            <w:shd w:val="clear" w:color="auto" w:fill="E7E6E6" w:themeFill="background2"/>
          </w:tcPr>
          <w:p w14:paraId="7BA77DA6" w14:textId="0A0008D1"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638C4E4D" w14:textId="58E92F8F" w:rsidR="003E4B5E" w:rsidRPr="006107BF" w:rsidRDefault="003E4B5E" w:rsidP="003E4B5E">
            <w:pPr>
              <w:pStyle w:val="Heading3"/>
              <w:spacing w:before="0" w:after="0"/>
              <w:jc w:val="right"/>
              <w:outlineLvl w:val="2"/>
            </w:pPr>
            <w:r w:rsidRPr="003E4B5E">
              <w:rPr>
                <w:color w:val="006699"/>
                <w:szCs w:val="26"/>
              </w:rPr>
              <w:t xml:space="preserve">Compliant  </w:t>
            </w: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p w14:paraId="69EDFBCF" w14:textId="7D87987B" w:rsidR="00EA2B99" w:rsidRDefault="00C15751"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21214E4E" w14:textId="77777777" w:rsidTr="006107BF">
        <w:tc>
          <w:tcPr>
            <w:tcW w:w="4531" w:type="dxa"/>
            <w:shd w:val="clear" w:color="auto" w:fill="E7E6E6" w:themeFill="background2"/>
          </w:tcPr>
          <w:p w14:paraId="2431C7A7" w14:textId="7CC9E4ED" w:rsidR="003E4B5E" w:rsidRPr="002B61BB" w:rsidRDefault="003E4B5E" w:rsidP="003E4B5E">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49524E9F"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366022BC" w14:textId="6E9990CA" w:rsidR="003E4B5E" w:rsidRPr="006107BF" w:rsidRDefault="003E4B5E" w:rsidP="003E4B5E">
            <w:pPr>
              <w:pStyle w:val="Heading3"/>
              <w:spacing w:before="120" w:after="0"/>
              <w:jc w:val="right"/>
              <w:outlineLvl w:val="2"/>
            </w:pPr>
            <w:r w:rsidRPr="003E4B5E">
              <w:rPr>
                <w:color w:val="006699"/>
                <w:szCs w:val="26"/>
              </w:rPr>
              <w:t xml:space="preserve">Compliant  </w:t>
            </w:r>
          </w:p>
        </w:tc>
      </w:tr>
      <w:tr w:rsidR="003E4B5E" w:rsidRPr="002B61BB" w14:paraId="4E99A673" w14:textId="77777777" w:rsidTr="006107BF">
        <w:tc>
          <w:tcPr>
            <w:tcW w:w="4531" w:type="dxa"/>
            <w:shd w:val="clear" w:color="auto" w:fill="E7E6E6" w:themeFill="background2"/>
          </w:tcPr>
          <w:p w14:paraId="15C5CF2B" w14:textId="77777777" w:rsidR="003E4B5E" w:rsidRPr="002B61BB" w:rsidRDefault="003E4B5E" w:rsidP="003E4B5E">
            <w:pPr>
              <w:pStyle w:val="Heading3"/>
              <w:spacing w:before="0" w:after="0"/>
              <w:outlineLvl w:val="2"/>
            </w:pPr>
          </w:p>
        </w:tc>
        <w:tc>
          <w:tcPr>
            <w:tcW w:w="993" w:type="dxa"/>
            <w:shd w:val="clear" w:color="auto" w:fill="E7E6E6" w:themeFill="background2"/>
          </w:tcPr>
          <w:p w14:paraId="60A96D60" w14:textId="0A8B7DCC"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5ED5E406" w14:textId="6B71A777" w:rsidR="003E4B5E" w:rsidRPr="006107BF" w:rsidRDefault="003E4B5E" w:rsidP="003E4B5E">
            <w:pPr>
              <w:pStyle w:val="Heading3"/>
              <w:spacing w:before="0" w:after="0"/>
              <w:jc w:val="right"/>
              <w:outlineLvl w:val="2"/>
            </w:pPr>
            <w:r w:rsidRPr="003E4B5E">
              <w:rPr>
                <w:color w:val="006699"/>
                <w:szCs w:val="26"/>
              </w:rPr>
              <w:t xml:space="preserve">Compliant  </w:t>
            </w:r>
          </w:p>
        </w:tc>
      </w:tr>
    </w:tbl>
    <w:p w14:paraId="793E0D44" w14:textId="73966F37" w:rsidR="00314FF7" w:rsidRDefault="00314FF7" w:rsidP="00314FF7">
      <w:pPr>
        <w:rPr>
          <w:i/>
        </w:rPr>
      </w:pPr>
      <w:r w:rsidRPr="008D114F">
        <w:rPr>
          <w:i/>
        </w:rPr>
        <w:t>Where meals are provided, they are varied and of suitable quality and quantity.</w:t>
      </w:r>
    </w:p>
    <w:p w14:paraId="2CA8F82A" w14:textId="30043917" w:rsidR="00EA2B99" w:rsidRDefault="00C15751"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3B32ECF9" w14:textId="77777777" w:rsidTr="006107BF">
        <w:tc>
          <w:tcPr>
            <w:tcW w:w="4531" w:type="dxa"/>
            <w:shd w:val="clear" w:color="auto" w:fill="E7E6E6" w:themeFill="background2"/>
          </w:tcPr>
          <w:p w14:paraId="424519A7" w14:textId="4651C962" w:rsidR="003E4B5E" w:rsidRPr="002B61BB" w:rsidRDefault="003E4B5E" w:rsidP="003E4B5E">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4116144C"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4B313E61" w14:textId="5F0E2AB5" w:rsidR="003E4B5E" w:rsidRPr="006107BF" w:rsidRDefault="003E4B5E" w:rsidP="003E4B5E">
            <w:pPr>
              <w:pStyle w:val="Heading3"/>
              <w:spacing w:before="120" w:after="0"/>
              <w:jc w:val="right"/>
              <w:outlineLvl w:val="2"/>
            </w:pPr>
            <w:r w:rsidRPr="003E4B5E">
              <w:rPr>
                <w:color w:val="006699"/>
                <w:szCs w:val="26"/>
              </w:rPr>
              <w:t xml:space="preserve">Compliant  </w:t>
            </w:r>
          </w:p>
        </w:tc>
      </w:tr>
      <w:tr w:rsidR="003E4B5E" w:rsidRPr="002B61BB" w14:paraId="55D76336" w14:textId="77777777" w:rsidTr="006107BF">
        <w:tc>
          <w:tcPr>
            <w:tcW w:w="4531" w:type="dxa"/>
            <w:shd w:val="clear" w:color="auto" w:fill="E7E6E6" w:themeFill="background2"/>
          </w:tcPr>
          <w:p w14:paraId="2BB9EF37" w14:textId="77777777" w:rsidR="003E4B5E" w:rsidRPr="002B61BB" w:rsidRDefault="003E4B5E" w:rsidP="003E4B5E">
            <w:pPr>
              <w:pStyle w:val="Heading3"/>
              <w:spacing w:before="0" w:after="0"/>
              <w:outlineLvl w:val="2"/>
            </w:pPr>
          </w:p>
        </w:tc>
        <w:tc>
          <w:tcPr>
            <w:tcW w:w="993" w:type="dxa"/>
            <w:shd w:val="clear" w:color="auto" w:fill="E7E6E6" w:themeFill="background2"/>
          </w:tcPr>
          <w:p w14:paraId="171AD3E5" w14:textId="55EAFA71"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7B3FB388" w14:textId="55B2BAA8" w:rsidR="003E4B5E" w:rsidRPr="006107BF" w:rsidRDefault="003E4B5E" w:rsidP="003E4B5E">
            <w:pPr>
              <w:pStyle w:val="Heading3"/>
              <w:spacing w:before="0" w:after="0"/>
              <w:jc w:val="right"/>
              <w:outlineLvl w:val="2"/>
            </w:pPr>
            <w:r w:rsidRPr="003E4B5E">
              <w:rPr>
                <w:color w:val="006699"/>
                <w:szCs w:val="26"/>
              </w:rPr>
              <w:t xml:space="preserve">Compliant  </w:t>
            </w:r>
          </w:p>
        </w:tc>
      </w:tr>
    </w:tbl>
    <w:p w14:paraId="1997093D" w14:textId="69DF367E" w:rsidR="00314FF7" w:rsidRDefault="00314FF7" w:rsidP="00314FF7">
      <w:pPr>
        <w:rPr>
          <w:i/>
        </w:rPr>
      </w:pPr>
      <w:r w:rsidRPr="008D114F">
        <w:rPr>
          <w:i/>
        </w:rPr>
        <w:t>Where equipment is provided, it is safe, suitable, clean and well maintained.</w:t>
      </w: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7BC5F3E0"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BC488E">
        <w:rPr>
          <w:rFonts w:ascii="Arial" w:hAnsi="Arial"/>
          <w:bCs w:val="0"/>
          <w:iCs w:val="0"/>
          <w:color w:val="FFFFFF" w:themeColor="background1"/>
          <w:sz w:val="36"/>
          <w:szCs w:val="36"/>
        </w:rPr>
        <w:t>Not Assessed</w:t>
      </w:r>
      <w:r w:rsidR="00FD2302" w:rsidRPr="00AB2689">
        <w:rPr>
          <w:rFonts w:ascii="Arial" w:hAnsi="Arial"/>
          <w:bCs w:val="0"/>
          <w:iCs w:val="0"/>
          <w:color w:val="FFFFFF" w:themeColor="background1"/>
          <w:sz w:val="36"/>
          <w:szCs w:val="36"/>
        </w:rPr>
        <w:t xml:space="preserve"> </w:t>
      </w:r>
      <w:r w:rsidR="00AB2689" w:rsidRPr="00AB2689">
        <w:rPr>
          <w:rFonts w:ascii="Arial" w:hAnsi="Arial"/>
          <w:bCs w:val="0"/>
          <w:iCs w:val="0"/>
          <w:color w:val="FFFFFF" w:themeColor="background1"/>
          <w:sz w:val="36"/>
          <w:szCs w:val="36"/>
        </w:rPr>
        <w:t xml:space="preserve"> </w:t>
      </w:r>
      <w:r w:rsidRPr="00AB2689">
        <w:rPr>
          <w:color w:val="FFFFFF" w:themeColor="background1"/>
          <w:highlight w:val="yellow"/>
        </w:rPr>
        <w:br/>
      </w:r>
      <w:r w:rsidRPr="00AB2689">
        <w:rPr>
          <w:color w:val="FFFFFF" w:themeColor="background1"/>
          <w:sz w:val="36"/>
        </w:rPr>
        <w:tab/>
        <w:t xml:space="preserve">CHSP </w:t>
      </w:r>
      <w:r w:rsidRPr="00AB2689">
        <w:rPr>
          <w:color w:val="FFFFFF" w:themeColor="background1"/>
          <w:sz w:val="36"/>
        </w:rPr>
        <w:tab/>
      </w:r>
      <w:r w:rsidR="00FD2302" w:rsidRPr="00AB2689">
        <w:rPr>
          <w:rFonts w:ascii="Arial" w:hAnsi="Arial"/>
          <w:bCs w:val="0"/>
          <w:iCs w:val="0"/>
          <w:color w:val="FFFFFF" w:themeColor="background1"/>
          <w:sz w:val="36"/>
          <w:szCs w:val="36"/>
        </w:rPr>
        <w:t xml:space="preserve">Compliant </w:t>
      </w:r>
      <w:r w:rsidR="00AB2689" w:rsidRPr="00AB2689">
        <w:rPr>
          <w:rFonts w:ascii="Arial" w:hAnsi="Arial"/>
          <w:bCs w:val="0"/>
          <w:iCs w:val="0"/>
          <w:color w:val="FFFFFF" w:themeColor="background1"/>
          <w:sz w:val="36"/>
          <w:szCs w:val="36"/>
        </w:rPr>
        <w:t xml:space="preserve"> </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043D4B0C" w14:textId="27EB4DCA" w:rsidR="004B4D43" w:rsidRDefault="004B4D43" w:rsidP="004B4D43">
      <w:pPr>
        <w:rPr>
          <w:rFonts w:eastAsia="Calibri"/>
          <w:color w:val="auto"/>
          <w:lang w:eastAsia="en-US"/>
        </w:rPr>
      </w:pPr>
      <w:r>
        <w:rPr>
          <w:rFonts w:eastAsia="Calibri"/>
          <w:color w:val="auto"/>
          <w:lang w:eastAsia="en-US"/>
        </w:rPr>
        <w:t>Observation</w:t>
      </w:r>
      <w:r w:rsidR="00292726">
        <w:rPr>
          <w:rFonts w:eastAsia="Calibri"/>
          <w:color w:val="auto"/>
          <w:lang w:eastAsia="en-US"/>
        </w:rPr>
        <w:t>s</w:t>
      </w:r>
      <w:r>
        <w:rPr>
          <w:rFonts w:eastAsia="Calibri"/>
          <w:color w:val="auto"/>
          <w:lang w:eastAsia="en-US"/>
        </w:rPr>
        <w:t xml:space="preserve"> and </w:t>
      </w:r>
      <w:r w:rsidR="00292726">
        <w:rPr>
          <w:rFonts w:eastAsia="Calibri"/>
          <w:color w:val="auto"/>
          <w:lang w:eastAsia="en-US"/>
        </w:rPr>
        <w:t xml:space="preserve">the </w:t>
      </w:r>
      <w:r>
        <w:rPr>
          <w:rFonts w:eastAsia="Calibri"/>
          <w:color w:val="auto"/>
          <w:lang w:eastAsia="en-US"/>
        </w:rPr>
        <w:t xml:space="preserve">inspection of the </w:t>
      </w:r>
      <w:r w:rsidRPr="00B2367F">
        <w:rPr>
          <w:rFonts w:eastAsia="Calibri"/>
          <w:color w:val="auto"/>
          <w:lang w:eastAsia="en-US"/>
        </w:rPr>
        <w:t>food distribution centre</w:t>
      </w:r>
      <w:r>
        <w:rPr>
          <w:rFonts w:eastAsia="Calibri"/>
          <w:color w:val="auto"/>
          <w:lang w:eastAsia="en-US"/>
        </w:rPr>
        <w:t xml:space="preserve"> for the delivery of meals to consumers</w:t>
      </w:r>
      <w:r w:rsidRPr="00B2367F">
        <w:rPr>
          <w:rFonts w:eastAsia="Calibri"/>
          <w:color w:val="auto"/>
          <w:lang w:eastAsia="en-US"/>
        </w:rPr>
        <w:t xml:space="preserve"> was </w:t>
      </w:r>
      <w:r>
        <w:rPr>
          <w:rFonts w:eastAsia="Calibri"/>
          <w:color w:val="auto"/>
          <w:lang w:eastAsia="en-US"/>
        </w:rPr>
        <w:t>found to be</w:t>
      </w:r>
      <w:r w:rsidRPr="00B2367F">
        <w:rPr>
          <w:rFonts w:eastAsia="Calibri"/>
          <w:color w:val="auto"/>
          <w:lang w:eastAsia="en-US"/>
        </w:rPr>
        <w:t xml:space="preserve"> to be clean and well maintained.</w:t>
      </w:r>
      <w:r>
        <w:rPr>
          <w:rFonts w:eastAsia="Calibri"/>
          <w:color w:val="auto"/>
          <w:lang w:eastAsia="en-US"/>
        </w:rPr>
        <w:t xml:space="preserve"> COVID safe protocols such as cleaning, hand hygiene and use of personal protective equipment was evident. </w:t>
      </w:r>
      <w:r w:rsidR="00292726">
        <w:rPr>
          <w:rFonts w:eastAsia="Calibri"/>
          <w:color w:val="auto"/>
          <w:lang w:eastAsia="en-US"/>
        </w:rPr>
        <w:t xml:space="preserve"> </w:t>
      </w:r>
      <w:r>
        <w:rPr>
          <w:rFonts w:eastAsia="Calibri"/>
          <w:color w:val="auto"/>
          <w:lang w:eastAsia="en-US"/>
        </w:rPr>
        <w:t>Meal assessments and care plans are undertaken. Consumer</w:t>
      </w:r>
      <w:r w:rsidR="00292726">
        <w:rPr>
          <w:rFonts w:eastAsia="Calibri"/>
          <w:color w:val="auto"/>
          <w:lang w:eastAsia="en-US"/>
        </w:rPr>
        <w:t>s</w:t>
      </w:r>
      <w:r>
        <w:rPr>
          <w:rFonts w:eastAsia="Calibri"/>
          <w:color w:val="auto"/>
          <w:lang w:eastAsia="en-US"/>
        </w:rPr>
        <w:t xml:space="preserve"> </w:t>
      </w:r>
      <w:r w:rsidR="00CF4F68">
        <w:rPr>
          <w:rFonts w:eastAsia="Calibri"/>
          <w:color w:val="auto"/>
          <w:lang w:eastAsia="en-US"/>
        </w:rPr>
        <w:t>said that they</w:t>
      </w:r>
      <w:r>
        <w:rPr>
          <w:rFonts w:eastAsia="Calibri"/>
          <w:color w:val="auto"/>
          <w:lang w:eastAsia="en-US"/>
        </w:rPr>
        <w:t xml:space="preserve"> were satisfied with the meals received.</w:t>
      </w:r>
    </w:p>
    <w:p w14:paraId="3E74AB5B" w14:textId="07042080" w:rsidR="004B4D43" w:rsidRPr="00B2367F" w:rsidRDefault="004B4D43" w:rsidP="004B4D43">
      <w:pPr>
        <w:rPr>
          <w:rFonts w:eastAsia="Calibri"/>
          <w:color w:val="auto"/>
          <w:lang w:eastAsia="en-US"/>
        </w:rPr>
      </w:pPr>
      <w:r>
        <w:rPr>
          <w:rFonts w:eastAsia="Calibri"/>
          <w:color w:val="auto"/>
          <w:lang w:eastAsia="en-US"/>
        </w:rPr>
        <w:t xml:space="preserve">Inspection of the maintenance workshop evidenced that maintenance vehicles are provided with equipment </w:t>
      </w:r>
      <w:r w:rsidR="00F902EF">
        <w:rPr>
          <w:rFonts w:eastAsia="Calibri"/>
          <w:color w:val="auto"/>
          <w:lang w:eastAsia="en-US"/>
        </w:rPr>
        <w:t>that is tagged</w:t>
      </w:r>
      <w:r>
        <w:rPr>
          <w:rFonts w:eastAsia="Calibri"/>
          <w:color w:val="auto"/>
          <w:lang w:eastAsia="en-US"/>
        </w:rPr>
        <w:t xml:space="preserve"> and tested. Personal protective equipment and work health and safety checks are undertaken. </w:t>
      </w:r>
      <w:r w:rsidRPr="00B2367F">
        <w:rPr>
          <w:rFonts w:eastAsia="Calibri"/>
          <w:color w:val="auto"/>
          <w:lang w:eastAsia="en-US"/>
        </w:rPr>
        <w:t>The home modifications team provides consumers with handrails for bathrooms, toilets and showers and can provide quotes for ramps to assist consumers to safely do activities of daily living. Safety checks are undertaken, and policies and procedures are in place around safe work.</w:t>
      </w:r>
    </w:p>
    <w:p w14:paraId="1CDE8B0B" w14:textId="0FB0D5D3" w:rsidR="004B4D43" w:rsidRPr="00B2367F" w:rsidRDefault="004B4D43" w:rsidP="004B4D43">
      <w:pPr>
        <w:rPr>
          <w:rFonts w:eastAsia="Calibri"/>
          <w:color w:val="auto"/>
          <w:lang w:eastAsia="en-US"/>
        </w:rPr>
      </w:pPr>
      <w:r>
        <w:rPr>
          <w:rFonts w:eastAsia="Calibri"/>
          <w:color w:val="auto"/>
          <w:lang w:eastAsia="en-US"/>
        </w:rPr>
        <w:t xml:space="preserve">The transport team manages a fleet </w:t>
      </w:r>
      <w:r w:rsidR="00F902EF">
        <w:rPr>
          <w:rFonts w:eastAsia="Calibri"/>
          <w:color w:val="auto"/>
          <w:lang w:eastAsia="en-US"/>
        </w:rPr>
        <w:t>of</w:t>
      </w:r>
      <w:r>
        <w:rPr>
          <w:rFonts w:eastAsia="Calibri"/>
          <w:color w:val="auto"/>
          <w:lang w:eastAsia="en-US"/>
        </w:rPr>
        <w:t xml:space="preserve"> buses that are modified to support consumers who use mobility aids. Buses are serviced and maintained as per schedule and annual roadworthy inspections are undertaken. Bus drivers undertake a vehicle safety check every morning. COVID infection control equipment such as handwash and wipes are available on the bus and consumers are temperature checked for safety. Inspection of the buses found them to be clean, safe and well maintained and suitable for the consumers.</w:t>
      </w:r>
    </w:p>
    <w:p w14:paraId="0CD6717C" w14:textId="77777777" w:rsidR="00CF4F68" w:rsidRPr="00B2367F" w:rsidRDefault="00CF4F68" w:rsidP="00CF4F68">
      <w:pPr>
        <w:rPr>
          <w:rFonts w:eastAsiaTheme="minorHAnsi"/>
          <w:color w:val="auto"/>
        </w:rPr>
      </w:pPr>
      <w:r w:rsidRPr="00B2367F">
        <w:rPr>
          <w:rFonts w:eastAsiaTheme="minorHAnsi"/>
          <w:color w:val="auto"/>
        </w:rPr>
        <w:lastRenderedPageBreak/>
        <w:t xml:space="preserve">The Quality Standard for the </w:t>
      </w:r>
      <w:r>
        <w:rPr>
          <w:rFonts w:eastAsiaTheme="minorHAnsi"/>
          <w:color w:val="auto"/>
        </w:rPr>
        <w:t>H</w:t>
      </w:r>
      <w:r w:rsidRPr="00B2367F">
        <w:rPr>
          <w:rFonts w:eastAsiaTheme="minorHAnsi"/>
          <w:color w:val="auto"/>
        </w:rPr>
        <w:t xml:space="preserve">ome care packages services </w:t>
      </w:r>
      <w:r>
        <w:rPr>
          <w:rFonts w:eastAsiaTheme="minorHAnsi"/>
          <w:color w:val="auto"/>
        </w:rPr>
        <w:t>were not</w:t>
      </w:r>
      <w:r w:rsidRPr="00B2367F">
        <w:rPr>
          <w:rFonts w:eastAsiaTheme="minorHAnsi"/>
          <w:color w:val="auto"/>
        </w:rPr>
        <w:t xml:space="preserve"> assessed as </w:t>
      </w:r>
      <w:r>
        <w:rPr>
          <w:rFonts w:eastAsiaTheme="minorHAnsi"/>
          <w:color w:val="auto"/>
        </w:rPr>
        <w:t>they are not applicable under this Standard.</w:t>
      </w:r>
      <w:r w:rsidRPr="00B2367F">
        <w:rPr>
          <w:rFonts w:eastAsiaTheme="minorHAnsi"/>
          <w:color w:val="auto"/>
        </w:rPr>
        <w:t xml:space="preserve"> </w:t>
      </w:r>
    </w:p>
    <w:p w14:paraId="2C007258" w14:textId="77777777" w:rsidR="006C110D" w:rsidRPr="0088534B" w:rsidRDefault="006C110D" w:rsidP="006C110D">
      <w:pPr>
        <w:rPr>
          <w:rFonts w:eastAsiaTheme="minorHAnsi"/>
          <w:color w:val="auto"/>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Pr="0088534B">
        <w:rPr>
          <w:rFonts w:eastAsiaTheme="minorHAnsi"/>
          <w:color w:val="auto"/>
        </w:rPr>
        <w:t xml:space="preserve">s </w:t>
      </w:r>
      <w:r>
        <w:rPr>
          <w:rFonts w:eastAsiaTheme="minorHAnsi"/>
          <w:color w:val="auto"/>
        </w:rPr>
        <w:t>is assessed as Compliant as all the relevant requirements of the Standard have been assessed as Compliant.</w:t>
      </w:r>
      <w:r w:rsidRPr="0088534B">
        <w:rPr>
          <w:rFonts w:eastAsiaTheme="minorHAnsi"/>
          <w:color w:val="auto"/>
        </w:rPr>
        <w:t xml:space="preserve"> </w:t>
      </w:r>
    </w:p>
    <w:p w14:paraId="747B201C" w14:textId="71DC73DF" w:rsidR="00301877" w:rsidRPr="0028516B" w:rsidRDefault="007E1999" w:rsidP="00427817">
      <w:pPr>
        <w:pStyle w:val="Heading2"/>
        <w:rPr>
          <w:i/>
          <w:color w:val="0000FF"/>
          <w:sz w:val="24"/>
          <w:szCs w:val="24"/>
        </w:rPr>
      </w:pPr>
      <w:r>
        <w:t xml:space="preserve">Assessment of </w:t>
      </w:r>
      <w:r w:rsidR="009C6F30">
        <w:t xml:space="preserve">Standard 5 </w:t>
      </w:r>
      <w:r w:rsidR="00301877">
        <w:t>Requirements</w:t>
      </w:r>
      <w:r w:rsidR="0066387A" w:rsidRPr="0066387A">
        <w:rPr>
          <w:i/>
          <w:color w:val="0000FF"/>
          <w:sz w:val="24"/>
          <w:szCs w:val="24"/>
        </w:rPr>
        <w:t xml:space="preserve"> </w:t>
      </w:r>
      <w:r w:rsidR="004B4D43">
        <w:rPr>
          <w:b w:val="0"/>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66773743" w14:textId="77777777" w:rsidTr="006107BF">
        <w:tc>
          <w:tcPr>
            <w:tcW w:w="4531" w:type="dxa"/>
            <w:shd w:val="clear" w:color="auto" w:fill="E7E6E6" w:themeFill="background2"/>
          </w:tcPr>
          <w:p w14:paraId="568001F0" w14:textId="6FFB6EE6" w:rsidR="003E4B5E" w:rsidRPr="002B61BB" w:rsidRDefault="003E4B5E" w:rsidP="003E4B5E">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7D737B2" w14:textId="6055BF56"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66806388" w14:textId="7F714789" w:rsidR="003E4B5E" w:rsidRPr="006107BF" w:rsidRDefault="004B4D43" w:rsidP="003E4B5E">
            <w:pPr>
              <w:pStyle w:val="Heading3"/>
              <w:spacing w:before="120" w:after="0"/>
              <w:jc w:val="right"/>
              <w:outlineLvl w:val="2"/>
            </w:pPr>
            <w:r>
              <w:rPr>
                <w:color w:val="006699"/>
                <w:szCs w:val="26"/>
              </w:rPr>
              <w:t>Not Assessed</w:t>
            </w:r>
          </w:p>
        </w:tc>
      </w:tr>
      <w:tr w:rsidR="003E4B5E" w:rsidRPr="002B61BB" w14:paraId="48540ADB" w14:textId="77777777" w:rsidTr="006107BF">
        <w:tc>
          <w:tcPr>
            <w:tcW w:w="4531" w:type="dxa"/>
            <w:shd w:val="clear" w:color="auto" w:fill="E7E6E6" w:themeFill="background2"/>
          </w:tcPr>
          <w:p w14:paraId="069003E6" w14:textId="77777777" w:rsidR="003E4B5E" w:rsidRPr="002B61BB" w:rsidRDefault="003E4B5E" w:rsidP="003E4B5E">
            <w:pPr>
              <w:pStyle w:val="Heading3"/>
              <w:spacing w:before="0" w:after="0"/>
              <w:outlineLvl w:val="2"/>
            </w:pPr>
          </w:p>
        </w:tc>
        <w:tc>
          <w:tcPr>
            <w:tcW w:w="993" w:type="dxa"/>
            <w:shd w:val="clear" w:color="auto" w:fill="E7E6E6" w:themeFill="background2"/>
          </w:tcPr>
          <w:p w14:paraId="5DF23A03" w14:textId="0AD526E4"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30A86C6B" w14:textId="412CC3A3" w:rsidR="003E4B5E" w:rsidRPr="006107BF" w:rsidRDefault="004B4D43" w:rsidP="003E4B5E">
            <w:pPr>
              <w:pStyle w:val="Heading3"/>
              <w:spacing w:before="0" w:after="0"/>
              <w:jc w:val="right"/>
              <w:outlineLvl w:val="2"/>
            </w:pPr>
            <w:r>
              <w:rPr>
                <w:color w:val="006699"/>
                <w:szCs w:val="26"/>
              </w:rPr>
              <w:t>Not Assessed</w:t>
            </w:r>
            <w:r w:rsidR="003E4B5E" w:rsidRPr="003E4B5E">
              <w:rPr>
                <w:color w:val="006699"/>
                <w:szCs w:val="26"/>
              </w:rPr>
              <w:t xml:space="preserve"> </w:t>
            </w:r>
          </w:p>
        </w:tc>
      </w:tr>
    </w:tbl>
    <w:p w14:paraId="50F7BAD9" w14:textId="4E46479A" w:rsidR="00314FF7" w:rsidRDefault="00314FF7" w:rsidP="00314FF7">
      <w:pPr>
        <w:rPr>
          <w:i/>
        </w:rPr>
      </w:pPr>
      <w:r w:rsidRPr="008D114F">
        <w:rPr>
          <w:i/>
        </w:rPr>
        <w:t>The service environment is welcoming and easy to understand, and optimises each consumer’s sense of belonging, independence, interaction and function.</w:t>
      </w:r>
    </w:p>
    <w:p w14:paraId="68FF8E7D" w14:textId="4E8FE1BF" w:rsidR="00EA2B99" w:rsidRPr="00215FC3" w:rsidRDefault="004B4D43" w:rsidP="00215FC3">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02B72" w:rsidRPr="002B61BB" w14:paraId="2910FF17" w14:textId="77777777" w:rsidTr="00F02B72">
        <w:tc>
          <w:tcPr>
            <w:tcW w:w="4531" w:type="dxa"/>
            <w:shd w:val="clear" w:color="auto" w:fill="E7E6E6" w:themeFill="background2"/>
          </w:tcPr>
          <w:p w14:paraId="65D2FF6B" w14:textId="60006222" w:rsidR="00F02B72" w:rsidRPr="002B61BB" w:rsidRDefault="00F02B72" w:rsidP="004B4D43">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6A9DAA7F" w14:textId="199957F5" w:rsidR="00F02B72" w:rsidRPr="002B61BB" w:rsidRDefault="00F02B72" w:rsidP="004B4D43">
            <w:pPr>
              <w:pStyle w:val="Heading3"/>
              <w:spacing w:before="120" w:after="0"/>
              <w:outlineLvl w:val="2"/>
            </w:pPr>
            <w:r w:rsidRPr="002B61BB">
              <w:t xml:space="preserve">HCP   </w:t>
            </w:r>
          </w:p>
        </w:tc>
        <w:tc>
          <w:tcPr>
            <w:tcW w:w="3548" w:type="dxa"/>
            <w:shd w:val="clear" w:color="auto" w:fill="E7E6E6" w:themeFill="background2"/>
          </w:tcPr>
          <w:p w14:paraId="3CAB3775" w14:textId="1CEEF751" w:rsidR="00F02B72" w:rsidRPr="003E4B5E" w:rsidRDefault="00F02B72" w:rsidP="004B4D43">
            <w:pPr>
              <w:pStyle w:val="Heading3"/>
              <w:spacing w:before="120" w:after="0"/>
              <w:jc w:val="right"/>
              <w:outlineLvl w:val="2"/>
              <w:rPr>
                <w:color w:val="006699"/>
                <w:szCs w:val="26"/>
              </w:rPr>
            </w:pPr>
            <w:r>
              <w:rPr>
                <w:color w:val="006699"/>
                <w:szCs w:val="26"/>
              </w:rPr>
              <w:t>Not Assessed</w:t>
            </w:r>
          </w:p>
        </w:tc>
      </w:tr>
      <w:tr w:rsidR="00F02B72" w:rsidRPr="002B61BB" w14:paraId="223382DC" w14:textId="77777777" w:rsidTr="00F02B72">
        <w:tc>
          <w:tcPr>
            <w:tcW w:w="4531" w:type="dxa"/>
            <w:shd w:val="clear" w:color="auto" w:fill="E7E6E6" w:themeFill="background2"/>
          </w:tcPr>
          <w:p w14:paraId="0C16DBB7" w14:textId="77777777" w:rsidR="00F02B72" w:rsidRPr="002B61BB" w:rsidRDefault="00F02B72" w:rsidP="004B4D43">
            <w:pPr>
              <w:pStyle w:val="Heading3"/>
              <w:spacing w:before="0" w:after="0"/>
              <w:outlineLvl w:val="2"/>
            </w:pPr>
          </w:p>
        </w:tc>
        <w:tc>
          <w:tcPr>
            <w:tcW w:w="993" w:type="dxa"/>
            <w:shd w:val="clear" w:color="auto" w:fill="E7E6E6" w:themeFill="background2"/>
          </w:tcPr>
          <w:p w14:paraId="63F7C475" w14:textId="50FC3B3E" w:rsidR="00F02B72" w:rsidRPr="002B61BB" w:rsidRDefault="00F02B72" w:rsidP="004B4D43">
            <w:pPr>
              <w:pStyle w:val="Heading3"/>
              <w:spacing w:before="0" w:after="0"/>
              <w:outlineLvl w:val="2"/>
            </w:pPr>
            <w:r w:rsidRPr="002B61BB">
              <w:t xml:space="preserve">CHSP </w:t>
            </w:r>
          </w:p>
        </w:tc>
        <w:tc>
          <w:tcPr>
            <w:tcW w:w="3548" w:type="dxa"/>
            <w:shd w:val="clear" w:color="auto" w:fill="E7E6E6" w:themeFill="background2"/>
          </w:tcPr>
          <w:p w14:paraId="0BC6FE7D" w14:textId="0B3CDC8C" w:rsidR="00F02B72" w:rsidRPr="003E4B5E" w:rsidRDefault="00F02B72" w:rsidP="004B4D43">
            <w:pPr>
              <w:pStyle w:val="Heading3"/>
              <w:spacing w:before="0" w:after="0"/>
              <w:jc w:val="right"/>
              <w:outlineLvl w:val="2"/>
              <w:rPr>
                <w:color w:val="006699"/>
                <w:szCs w:val="26"/>
              </w:rPr>
            </w:pPr>
            <w:r>
              <w:rPr>
                <w:color w:val="006699"/>
                <w:szCs w:val="26"/>
              </w:rPr>
              <w:t>Not Assessed</w:t>
            </w:r>
            <w:r w:rsidRPr="003E4B5E">
              <w:rPr>
                <w:color w:val="006699"/>
                <w:szCs w:val="26"/>
              </w:rPr>
              <w:t xml:space="preserve"> </w:t>
            </w: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3D95439D" w14:textId="6DEF3581" w:rsidR="00F5173F" w:rsidRPr="00F5173F" w:rsidRDefault="00314FF7" w:rsidP="00F5173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BC53FD2" w14:textId="76EA1AE8" w:rsidR="00EA2B99" w:rsidRDefault="006C110D"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16C1247C" w14:textId="77777777" w:rsidTr="006107BF">
        <w:tc>
          <w:tcPr>
            <w:tcW w:w="4531" w:type="dxa"/>
            <w:shd w:val="clear" w:color="auto" w:fill="E7E6E6" w:themeFill="background2"/>
          </w:tcPr>
          <w:p w14:paraId="184FDBF9" w14:textId="29A2B00D" w:rsidR="003E4B5E" w:rsidRPr="002B61BB" w:rsidRDefault="003E4B5E" w:rsidP="003E4B5E">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4AB69A80" w14:textId="25CD00AB"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5A51FF6F" w14:textId="13AB91C9" w:rsidR="003E4B5E" w:rsidRPr="006107BF" w:rsidRDefault="00A512D0" w:rsidP="003E4B5E">
            <w:pPr>
              <w:pStyle w:val="Heading3"/>
              <w:spacing w:before="120" w:after="0"/>
              <w:jc w:val="right"/>
              <w:outlineLvl w:val="2"/>
            </w:pPr>
            <w:r>
              <w:rPr>
                <w:color w:val="006699"/>
                <w:szCs w:val="26"/>
              </w:rPr>
              <w:t>Not Assessed</w:t>
            </w:r>
          </w:p>
        </w:tc>
      </w:tr>
      <w:tr w:rsidR="003E4B5E" w:rsidRPr="002B61BB" w14:paraId="28646143" w14:textId="77777777" w:rsidTr="006107BF">
        <w:tc>
          <w:tcPr>
            <w:tcW w:w="4531" w:type="dxa"/>
            <w:shd w:val="clear" w:color="auto" w:fill="E7E6E6" w:themeFill="background2"/>
          </w:tcPr>
          <w:p w14:paraId="0AA176C0" w14:textId="77777777" w:rsidR="003E4B5E" w:rsidRPr="002B61BB" w:rsidRDefault="003E4B5E" w:rsidP="003E4B5E">
            <w:pPr>
              <w:pStyle w:val="Heading3"/>
              <w:spacing w:before="0" w:after="0"/>
              <w:outlineLvl w:val="2"/>
            </w:pPr>
          </w:p>
        </w:tc>
        <w:tc>
          <w:tcPr>
            <w:tcW w:w="993" w:type="dxa"/>
            <w:shd w:val="clear" w:color="auto" w:fill="E7E6E6" w:themeFill="background2"/>
          </w:tcPr>
          <w:p w14:paraId="6F556516" w14:textId="5AF94E32"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3A13E5D1" w14:textId="27D1CBA3" w:rsidR="003E4B5E" w:rsidRPr="006107BF" w:rsidRDefault="003E4B5E" w:rsidP="003E4B5E">
            <w:pPr>
              <w:pStyle w:val="Heading3"/>
              <w:spacing w:before="0" w:after="0"/>
              <w:jc w:val="right"/>
              <w:outlineLvl w:val="2"/>
            </w:pPr>
            <w:r w:rsidRPr="003E4B5E">
              <w:rPr>
                <w:color w:val="006699"/>
                <w:szCs w:val="26"/>
              </w:rPr>
              <w:t xml:space="preserve">Compliant  </w:t>
            </w:r>
          </w:p>
        </w:tc>
      </w:tr>
    </w:tbl>
    <w:p w14:paraId="71E716DC" w14:textId="4964E531" w:rsidR="00F02B72" w:rsidRDefault="00314FF7" w:rsidP="00314FF7">
      <w:pPr>
        <w:rPr>
          <w:i/>
        </w:rPr>
        <w:sectPr w:rsidR="00F02B72" w:rsidSect="009A2D6F">
          <w:headerReference w:type="first" r:id="rId21"/>
          <w:type w:val="continuous"/>
          <w:pgSz w:w="11906" w:h="16838"/>
          <w:pgMar w:top="1701" w:right="1418" w:bottom="1418" w:left="1418" w:header="709" w:footer="397" w:gutter="0"/>
          <w:cols w:space="708"/>
          <w:docGrid w:linePitch="360"/>
        </w:sectPr>
      </w:pPr>
      <w:r w:rsidRPr="008D114F">
        <w:rPr>
          <w:i/>
        </w:rPr>
        <w:t>Furniture, fittings and equipment are safe, clean, well maintained and suitable for the consumer</w:t>
      </w:r>
    </w:p>
    <w:p w14:paraId="6788D094" w14:textId="77777777" w:rsidR="00F02B72" w:rsidRDefault="00F02B72" w:rsidP="00676AAF">
      <w:pPr>
        <w:pStyle w:val="Heading1"/>
        <w:tabs>
          <w:tab w:val="right" w:pos="9070"/>
        </w:tabs>
        <w:spacing w:before="240" w:after="0" w:line="240" w:lineRule="auto"/>
        <w:rPr>
          <w:color w:val="FFFFFF" w:themeColor="background1"/>
          <w:sz w:val="36"/>
        </w:rPr>
        <w:sectPr w:rsidR="00F02B72" w:rsidSect="00DD7584">
          <w:type w:val="continuous"/>
          <w:pgSz w:w="11906" w:h="16838" w:code="9"/>
          <w:pgMar w:top="1701" w:right="1418" w:bottom="1418" w:left="1418" w:header="709" w:footer="397" w:gutter="0"/>
          <w:cols w:space="708"/>
          <w:docGrid w:linePitch="360"/>
        </w:sectPr>
      </w:pPr>
    </w:p>
    <w:p w14:paraId="7E90323A" w14:textId="3EB9589A"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7407D6A6"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AB2689">
        <w:rPr>
          <w:rFonts w:ascii="Arial" w:hAnsi="Arial"/>
          <w:bCs w:val="0"/>
          <w:iCs w:val="0"/>
          <w:color w:val="FFFFFF" w:themeColor="background1"/>
          <w:sz w:val="36"/>
          <w:szCs w:val="36"/>
        </w:rPr>
        <w:t xml:space="preserve">Compliant </w:t>
      </w:r>
      <w:r w:rsidR="00AB2689" w:rsidRPr="00AB2689">
        <w:rPr>
          <w:rFonts w:ascii="Arial" w:hAnsi="Arial"/>
          <w:bCs w:val="0"/>
          <w:iCs w:val="0"/>
          <w:color w:val="FFFFFF" w:themeColor="background1"/>
          <w:sz w:val="36"/>
          <w:szCs w:val="36"/>
        </w:rPr>
        <w:t xml:space="preserve"> </w:t>
      </w:r>
      <w:r w:rsidRPr="00AB2689">
        <w:rPr>
          <w:color w:val="FFFFFF" w:themeColor="background1"/>
          <w:highlight w:val="yellow"/>
        </w:rPr>
        <w:br/>
      </w:r>
      <w:r w:rsidRPr="00AB2689">
        <w:rPr>
          <w:color w:val="FFFFFF" w:themeColor="background1"/>
          <w:sz w:val="36"/>
        </w:rPr>
        <w:tab/>
        <w:t xml:space="preserve">CHSP </w:t>
      </w:r>
      <w:r w:rsidRPr="00AB2689">
        <w:rPr>
          <w:color w:val="FFFFFF" w:themeColor="background1"/>
          <w:sz w:val="36"/>
        </w:rPr>
        <w:tab/>
      </w:r>
      <w:r w:rsidR="00FD2302" w:rsidRPr="00AB2689">
        <w:rPr>
          <w:rFonts w:ascii="Arial" w:hAnsi="Arial"/>
          <w:bCs w:val="0"/>
          <w:iCs w:val="0"/>
          <w:color w:val="FFFFFF" w:themeColor="background1"/>
          <w:sz w:val="36"/>
          <w:szCs w:val="36"/>
        </w:rPr>
        <w:t xml:space="preserve">Compliant </w:t>
      </w:r>
      <w:r w:rsidR="00AB2689" w:rsidRPr="00AB2689">
        <w:rPr>
          <w:rFonts w:ascii="Arial" w:hAnsi="Arial"/>
          <w:bCs w:val="0"/>
          <w:iCs w:val="0"/>
          <w:color w:val="FFFFFF" w:themeColor="background1"/>
          <w:sz w:val="36"/>
          <w:szCs w:val="36"/>
        </w:rPr>
        <w:t xml:space="preserve"> </w:t>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F02B72">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084F4FF9" w14:textId="3578D0BD" w:rsidR="006C110D" w:rsidRPr="004628A0" w:rsidRDefault="006C110D" w:rsidP="006C110D">
      <w:pPr>
        <w:rPr>
          <w:rFonts w:ascii="Calibri" w:hAnsi="Calibri" w:cs="Calibri"/>
          <w:color w:val="auto"/>
          <w:sz w:val="22"/>
          <w:szCs w:val="22"/>
        </w:rPr>
      </w:pPr>
      <w:r w:rsidRPr="004628A0">
        <w:rPr>
          <w:rFonts w:eastAsia="Fira Sans Light"/>
          <w:color w:val="auto"/>
          <w:lang w:eastAsia="en-US"/>
        </w:rPr>
        <w:t xml:space="preserve">Consumers/representatives </w:t>
      </w:r>
      <w:r w:rsidR="00DE164F">
        <w:rPr>
          <w:rFonts w:eastAsia="Fira Sans Light"/>
          <w:color w:val="auto"/>
          <w:lang w:eastAsia="en-US"/>
        </w:rPr>
        <w:t>said that they are comfortable and encouraged to raise co</w:t>
      </w:r>
      <w:r w:rsidR="00570DE5">
        <w:rPr>
          <w:rFonts w:eastAsia="Fira Sans Light"/>
          <w:color w:val="auto"/>
          <w:lang w:eastAsia="en-US"/>
        </w:rPr>
        <w:t>mplaints</w:t>
      </w:r>
      <w:r w:rsidR="00DE164F">
        <w:rPr>
          <w:rFonts w:eastAsia="Fira Sans Light"/>
          <w:color w:val="auto"/>
          <w:lang w:eastAsia="en-US"/>
        </w:rPr>
        <w:t xml:space="preserve"> and provide feedback. </w:t>
      </w:r>
      <w:r w:rsidRPr="004628A0">
        <w:rPr>
          <w:rFonts w:eastAsia="Fira Sans Light"/>
          <w:color w:val="auto"/>
          <w:lang w:eastAsia="en-US"/>
        </w:rPr>
        <w:t xml:space="preserve">Consumers/representatives </w:t>
      </w:r>
      <w:r w:rsidR="00DE164F">
        <w:rPr>
          <w:rFonts w:eastAsia="Fira Sans Light"/>
          <w:color w:val="auto"/>
          <w:lang w:eastAsia="en-US"/>
        </w:rPr>
        <w:t>were</w:t>
      </w:r>
      <w:r w:rsidRPr="004628A0">
        <w:rPr>
          <w:rFonts w:eastAsia="Fira Sans Light"/>
          <w:color w:val="auto"/>
          <w:lang w:eastAsia="en-US"/>
        </w:rPr>
        <w:t xml:space="preserve"> aware of external avenues and supports available for them to raise concerns and resolve complaints</w:t>
      </w:r>
      <w:r w:rsidR="00CF4F68">
        <w:rPr>
          <w:rFonts w:eastAsia="Fira Sans Light"/>
          <w:color w:val="auto"/>
          <w:lang w:eastAsia="en-US"/>
        </w:rPr>
        <w:t xml:space="preserve"> including advocacy groups and interpreter services</w:t>
      </w:r>
      <w:r w:rsidRPr="004628A0">
        <w:rPr>
          <w:rFonts w:eastAsia="Fira Sans Light"/>
          <w:color w:val="auto"/>
          <w:lang w:eastAsia="en-US"/>
        </w:rPr>
        <w:t>.</w:t>
      </w:r>
    </w:p>
    <w:p w14:paraId="65BBC71E" w14:textId="3C178C4E" w:rsidR="006C110D" w:rsidRPr="00877757" w:rsidRDefault="006C110D" w:rsidP="006C110D">
      <w:pPr>
        <w:spacing w:after="240"/>
        <w:rPr>
          <w:rFonts w:eastAsiaTheme="minorHAnsi"/>
          <w:color w:val="auto"/>
          <w:szCs w:val="22"/>
          <w:lang w:eastAsia="en-US"/>
        </w:rPr>
      </w:pPr>
      <w:r w:rsidRPr="00877757">
        <w:rPr>
          <w:rFonts w:eastAsiaTheme="minorHAnsi"/>
          <w:color w:val="auto"/>
          <w:szCs w:val="22"/>
          <w:lang w:eastAsia="en-US"/>
        </w:rPr>
        <w:t xml:space="preserve">Complaints and feedback are monitored through </w:t>
      </w:r>
      <w:r w:rsidR="00570DE5" w:rsidRPr="00877757">
        <w:rPr>
          <w:rFonts w:eastAsiaTheme="minorHAnsi"/>
          <w:color w:val="auto"/>
          <w:szCs w:val="22"/>
          <w:lang w:eastAsia="en-US"/>
        </w:rPr>
        <w:t>meetings and</w:t>
      </w:r>
      <w:r w:rsidR="00DE164F">
        <w:rPr>
          <w:rFonts w:eastAsiaTheme="minorHAnsi"/>
          <w:color w:val="auto"/>
          <w:szCs w:val="22"/>
          <w:lang w:eastAsia="en-US"/>
        </w:rPr>
        <w:t xml:space="preserve"> </w:t>
      </w:r>
      <w:r w:rsidRPr="00877757">
        <w:rPr>
          <w:rFonts w:eastAsiaTheme="minorHAnsi"/>
          <w:color w:val="auto"/>
          <w:szCs w:val="22"/>
          <w:lang w:eastAsia="en-US"/>
        </w:rPr>
        <w:t>logged in the complaints register</w:t>
      </w:r>
      <w:r w:rsidR="00DE164F">
        <w:rPr>
          <w:rFonts w:eastAsiaTheme="minorHAnsi"/>
          <w:color w:val="auto"/>
          <w:szCs w:val="22"/>
          <w:lang w:eastAsia="en-US"/>
        </w:rPr>
        <w:t>.</w:t>
      </w:r>
      <w:r w:rsidRPr="00877757">
        <w:rPr>
          <w:rFonts w:eastAsiaTheme="minorHAnsi"/>
          <w:color w:val="auto"/>
          <w:szCs w:val="22"/>
          <w:lang w:eastAsia="en-US"/>
        </w:rPr>
        <w:t xml:space="preserve"> </w:t>
      </w:r>
      <w:r w:rsidR="00DE164F">
        <w:rPr>
          <w:rFonts w:eastAsiaTheme="minorHAnsi"/>
          <w:color w:val="auto"/>
          <w:szCs w:val="22"/>
          <w:lang w:eastAsia="en-US"/>
        </w:rPr>
        <w:t>Identified</w:t>
      </w:r>
      <w:r w:rsidRPr="00877757">
        <w:rPr>
          <w:rFonts w:eastAsiaTheme="minorHAnsi"/>
          <w:color w:val="auto"/>
          <w:szCs w:val="22"/>
          <w:lang w:eastAsia="en-US"/>
        </w:rPr>
        <w:t xml:space="preserve"> improvements are</w:t>
      </w:r>
      <w:r w:rsidR="00CF4F68">
        <w:rPr>
          <w:rFonts w:eastAsiaTheme="minorHAnsi"/>
          <w:color w:val="auto"/>
          <w:szCs w:val="22"/>
          <w:lang w:eastAsia="en-US"/>
        </w:rPr>
        <w:t xml:space="preserve"> documented</w:t>
      </w:r>
      <w:r w:rsidRPr="00877757">
        <w:rPr>
          <w:rFonts w:eastAsiaTheme="minorHAnsi"/>
          <w:color w:val="auto"/>
          <w:szCs w:val="22"/>
          <w:lang w:eastAsia="en-US"/>
        </w:rPr>
        <w:t xml:space="preserve"> in the plan for continuous improvement. Complaints register </w:t>
      </w:r>
      <w:r w:rsidR="00DE164F">
        <w:rPr>
          <w:rFonts w:eastAsiaTheme="minorHAnsi"/>
          <w:color w:val="auto"/>
          <w:szCs w:val="22"/>
          <w:lang w:eastAsia="en-US"/>
        </w:rPr>
        <w:t>records</w:t>
      </w:r>
      <w:r w:rsidRPr="00877757">
        <w:rPr>
          <w:rFonts w:eastAsiaTheme="minorHAnsi"/>
          <w:color w:val="auto"/>
          <w:szCs w:val="22"/>
          <w:lang w:eastAsia="en-US"/>
        </w:rPr>
        <w:t xml:space="preserve"> information on the complaint raised</w:t>
      </w:r>
      <w:r w:rsidR="00CF4F68">
        <w:rPr>
          <w:rFonts w:eastAsiaTheme="minorHAnsi"/>
          <w:color w:val="auto"/>
          <w:szCs w:val="22"/>
          <w:lang w:eastAsia="en-US"/>
        </w:rPr>
        <w:t>,</w:t>
      </w:r>
      <w:r w:rsidRPr="00877757">
        <w:rPr>
          <w:rFonts w:eastAsiaTheme="minorHAnsi"/>
          <w:color w:val="auto"/>
          <w:szCs w:val="22"/>
          <w:lang w:eastAsia="en-US"/>
        </w:rPr>
        <w:t xml:space="preserve"> follow up</w:t>
      </w:r>
      <w:r w:rsidR="00CF4F68">
        <w:rPr>
          <w:rFonts w:eastAsiaTheme="minorHAnsi"/>
          <w:color w:val="auto"/>
          <w:szCs w:val="22"/>
          <w:lang w:eastAsia="en-US"/>
        </w:rPr>
        <w:t xml:space="preserve"> and outcome</w:t>
      </w:r>
      <w:r w:rsidRPr="00877757">
        <w:rPr>
          <w:rFonts w:eastAsiaTheme="minorHAnsi"/>
          <w:color w:val="auto"/>
          <w:szCs w:val="22"/>
          <w:lang w:eastAsia="en-US"/>
        </w:rPr>
        <w:t xml:space="preserve">. </w:t>
      </w:r>
    </w:p>
    <w:p w14:paraId="6FD2A48F" w14:textId="0531EA17" w:rsidR="006C110D" w:rsidRDefault="006C110D" w:rsidP="006C110D">
      <w:pPr>
        <w:spacing w:after="240"/>
        <w:rPr>
          <w:color w:val="auto"/>
        </w:rPr>
      </w:pPr>
      <w:r w:rsidRPr="00877757">
        <w:rPr>
          <w:color w:val="auto"/>
        </w:rPr>
        <w:t xml:space="preserve">Staff and management were able to describe how they assist consumers with cognitive or communication difficulties </w:t>
      </w:r>
      <w:r w:rsidR="00CF4F68">
        <w:rPr>
          <w:color w:val="auto"/>
        </w:rPr>
        <w:t xml:space="preserve">to </w:t>
      </w:r>
      <w:r w:rsidRPr="00877757">
        <w:rPr>
          <w:color w:val="auto"/>
        </w:rPr>
        <w:t>raise complaints or provide feedback.</w:t>
      </w:r>
    </w:p>
    <w:p w14:paraId="7EFFF9E8" w14:textId="578F84B9" w:rsidR="006C110D" w:rsidRPr="00DA268D" w:rsidRDefault="00CF4F68" w:rsidP="00CF4F68">
      <w:pPr>
        <w:rPr>
          <w:rFonts w:eastAsia="Fira Sans Light"/>
          <w:color w:val="auto"/>
          <w:lang w:eastAsia="en-US"/>
        </w:rPr>
      </w:pPr>
      <w:r w:rsidRPr="00705E64">
        <w:rPr>
          <w:rFonts w:eastAsia="Calibri"/>
          <w:color w:val="auto"/>
          <w:lang w:eastAsia="en-US"/>
        </w:rPr>
        <w:t>The organisation has a feedback and complaints policy, procedure and flowchart</w:t>
      </w:r>
      <w:r>
        <w:rPr>
          <w:rFonts w:eastAsia="Calibri"/>
          <w:color w:val="auto"/>
          <w:lang w:eastAsia="en-US"/>
        </w:rPr>
        <w:t>s</w:t>
      </w:r>
      <w:r w:rsidRPr="00705E64">
        <w:rPr>
          <w:rFonts w:eastAsia="Calibri"/>
          <w:color w:val="auto"/>
          <w:lang w:eastAsia="en-US"/>
        </w:rPr>
        <w:t xml:space="preserve"> to guide staff in responding to feedback and escalating concerns depending on the urgency of the complaint.</w:t>
      </w:r>
      <w:r>
        <w:rPr>
          <w:rFonts w:eastAsia="Fira Sans Light"/>
          <w:color w:val="auto"/>
          <w:lang w:eastAsia="en-US"/>
        </w:rPr>
        <w:t xml:space="preserve"> </w:t>
      </w:r>
      <w:r w:rsidR="006C110D" w:rsidRPr="00DA268D">
        <w:rPr>
          <w:color w:val="auto"/>
        </w:rPr>
        <w:t xml:space="preserve">The organisation </w:t>
      </w:r>
      <w:r>
        <w:rPr>
          <w:color w:val="auto"/>
        </w:rPr>
        <w:t xml:space="preserve">also </w:t>
      </w:r>
      <w:r w:rsidR="006C110D" w:rsidRPr="00DA268D">
        <w:rPr>
          <w:color w:val="auto"/>
        </w:rPr>
        <w:t xml:space="preserve">has an open disclosure policy and procedure. </w:t>
      </w:r>
      <w:r>
        <w:rPr>
          <w:color w:val="auto"/>
        </w:rPr>
        <w:t xml:space="preserve"> </w:t>
      </w:r>
    </w:p>
    <w:p w14:paraId="57928669" w14:textId="77777777" w:rsidR="004C0F86" w:rsidRPr="0088534B" w:rsidRDefault="004C0F86" w:rsidP="004C0F86">
      <w:pPr>
        <w:rPr>
          <w:rFonts w:eastAsiaTheme="minorHAnsi"/>
          <w:color w:val="auto"/>
        </w:rPr>
      </w:pPr>
      <w:r w:rsidRPr="0088534B">
        <w:rPr>
          <w:rFonts w:eastAsiaTheme="minorHAnsi"/>
          <w:color w:val="auto"/>
        </w:rPr>
        <w:t xml:space="preserve">The Quality Standard for the Home care packages services </w:t>
      </w:r>
      <w:r>
        <w:rPr>
          <w:rFonts w:eastAsiaTheme="minorHAnsi"/>
          <w:color w:val="auto"/>
        </w:rPr>
        <w:t>is assessed as Compliant as all the requirements of the Standard have been assessed as Compliant.</w:t>
      </w:r>
      <w:r w:rsidRPr="0088534B">
        <w:rPr>
          <w:rFonts w:eastAsiaTheme="minorHAnsi"/>
          <w:color w:val="auto"/>
        </w:rPr>
        <w:t xml:space="preserve"> </w:t>
      </w:r>
    </w:p>
    <w:p w14:paraId="2B3B3F7D" w14:textId="77777777" w:rsidR="004C0F86" w:rsidRPr="0088534B" w:rsidRDefault="004C0F86" w:rsidP="004C0F86">
      <w:pPr>
        <w:rPr>
          <w:rFonts w:eastAsiaTheme="minorHAnsi"/>
          <w:color w:val="auto"/>
        </w:rPr>
      </w:pPr>
      <w:r w:rsidRPr="00D7393E">
        <w:rPr>
          <w:rFonts w:eastAsiaTheme="minorHAnsi"/>
          <w:color w:val="auto"/>
        </w:rPr>
        <w:lastRenderedPageBreak/>
        <w:t>The Quality Standard for the Commonwealth home support program</w:t>
      </w:r>
      <w:r>
        <w:rPr>
          <w:rFonts w:eastAsiaTheme="minorHAnsi"/>
          <w:color w:val="auto"/>
        </w:rPr>
        <w:t>me</w:t>
      </w:r>
      <w:r w:rsidRPr="00D7393E">
        <w:rPr>
          <w:rFonts w:eastAsiaTheme="minorHAnsi"/>
          <w:color w:val="auto"/>
        </w:rPr>
        <w:t xml:space="preserve"> service</w:t>
      </w:r>
      <w:r w:rsidRPr="0088534B">
        <w:rPr>
          <w:rFonts w:eastAsiaTheme="minorHAnsi"/>
          <w:color w:val="auto"/>
        </w:rPr>
        <w:t xml:space="preserve">s </w:t>
      </w:r>
      <w:r>
        <w:rPr>
          <w:rFonts w:eastAsiaTheme="minorHAnsi"/>
          <w:color w:val="auto"/>
        </w:rPr>
        <w:t>is assessed as Compliant as all the requirements of the Standard have been assessed as Compliant.</w:t>
      </w:r>
      <w:r w:rsidRPr="0088534B">
        <w:rPr>
          <w:rFonts w:eastAsiaTheme="minorHAnsi"/>
          <w:color w:val="auto"/>
        </w:rPr>
        <w:t xml:space="preserve"> </w:t>
      </w:r>
    </w:p>
    <w:p w14:paraId="7D9EA69B" w14:textId="18F20679"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r w:rsidR="006C110D">
        <w:rPr>
          <w:b w:val="0"/>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63B34086" w14:textId="77777777" w:rsidTr="006107BF">
        <w:tc>
          <w:tcPr>
            <w:tcW w:w="4531" w:type="dxa"/>
            <w:shd w:val="clear" w:color="auto" w:fill="E7E6E6" w:themeFill="background2"/>
          </w:tcPr>
          <w:p w14:paraId="740AF797" w14:textId="5FD9FFC3" w:rsidR="003E4B5E" w:rsidRPr="002B61BB" w:rsidRDefault="003E4B5E" w:rsidP="003E4B5E">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63C960DA" w14:textId="30277009"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3F9574EB" w14:textId="04C659A1" w:rsidR="003E4B5E" w:rsidRPr="006107BF" w:rsidRDefault="003E4B5E" w:rsidP="003E4B5E">
            <w:pPr>
              <w:pStyle w:val="Heading3"/>
              <w:spacing w:before="120" w:after="0"/>
              <w:jc w:val="right"/>
              <w:outlineLvl w:val="2"/>
            </w:pPr>
            <w:r w:rsidRPr="003E4B5E">
              <w:rPr>
                <w:color w:val="006699"/>
                <w:szCs w:val="26"/>
              </w:rPr>
              <w:t xml:space="preserve">Compliant  </w:t>
            </w:r>
          </w:p>
        </w:tc>
      </w:tr>
      <w:tr w:rsidR="003E4B5E" w:rsidRPr="002B61BB" w14:paraId="5AAA8280" w14:textId="77777777" w:rsidTr="006107BF">
        <w:tc>
          <w:tcPr>
            <w:tcW w:w="4531" w:type="dxa"/>
            <w:shd w:val="clear" w:color="auto" w:fill="E7E6E6" w:themeFill="background2"/>
          </w:tcPr>
          <w:p w14:paraId="6EBF36C2" w14:textId="77777777" w:rsidR="003E4B5E" w:rsidRPr="002B61BB" w:rsidRDefault="003E4B5E" w:rsidP="003E4B5E">
            <w:pPr>
              <w:pStyle w:val="Heading3"/>
              <w:spacing w:before="0" w:after="0"/>
              <w:outlineLvl w:val="2"/>
            </w:pPr>
          </w:p>
        </w:tc>
        <w:tc>
          <w:tcPr>
            <w:tcW w:w="993" w:type="dxa"/>
            <w:shd w:val="clear" w:color="auto" w:fill="E7E6E6" w:themeFill="background2"/>
          </w:tcPr>
          <w:p w14:paraId="38A4A7C3" w14:textId="02C5FAE5"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1FC4C446" w14:textId="4FD99232" w:rsidR="003E4B5E" w:rsidRPr="006107BF" w:rsidRDefault="003E4B5E" w:rsidP="003E4B5E">
            <w:pPr>
              <w:pStyle w:val="Heading3"/>
              <w:spacing w:before="0" w:after="0"/>
              <w:jc w:val="right"/>
              <w:outlineLvl w:val="2"/>
            </w:pPr>
            <w:r w:rsidRPr="003E4B5E">
              <w:rPr>
                <w:color w:val="006699"/>
                <w:szCs w:val="26"/>
              </w:rPr>
              <w:t xml:space="preserve">Compliant  </w:t>
            </w:r>
          </w:p>
        </w:tc>
      </w:tr>
    </w:tbl>
    <w:p w14:paraId="73C076C3" w14:textId="4A19270D" w:rsidR="00EA2B99" w:rsidRDefault="001B3DE8" w:rsidP="006C110D">
      <w:pPr>
        <w:rPr>
          <w:i/>
        </w:rPr>
      </w:pPr>
      <w:r w:rsidRPr="008D114F">
        <w:rPr>
          <w:i/>
        </w:rPr>
        <w:t>Consumers, their family, friends, carers and others are encouraged and supported to provide feedback and make complaints.</w:t>
      </w:r>
    </w:p>
    <w:p w14:paraId="41FBF949" w14:textId="77777777" w:rsidR="006C110D" w:rsidRPr="006C110D" w:rsidRDefault="006C110D" w:rsidP="006C110D">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2DFFDFEA" w14:textId="77777777" w:rsidTr="006107BF">
        <w:tc>
          <w:tcPr>
            <w:tcW w:w="4531" w:type="dxa"/>
            <w:shd w:val="clear" w:color="auto" w:fill="E7E6E6" w:themeFill="background2"/>
          </w:tcPr>
          <w:p w14:paraId="5C4E3439" w14:textId="3D2E29B0" w:rsidR="003E4B5E" w:rsidRPr="002B61BB" w:rsidRDefault="003E4B5E" w:rsidP="003E4B5E">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3F3656DC" w14:textId="7781D12A"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22AEFBD5" w14:textId="68466694" w:rsidR="003E4B5E" w:rsidRPr="006107BF" w:rsidRDefault="003E4B5E" w:rsidP="003E4B5E">
            <w:pPr>
              <w:pStyle w:val="Heading3"/>
              <w:spacing w:before="120" w:after="0"/>
              <w:jc w:val="right"/>
              <w:outlineLvl w:val="2"/>
            </w:pPr>
            <w:r w:rsidRPr="003E4B5E">
              <w:rPr>
                <w:color w:val="006699"/>
                <w:szCs w:val="26"/>
              </w:rPr>
              <w:t xml:space="preserve">Compliant  </w:t>
            </w:r>
          </w:p>
        </w:tc>
      </w:tr>
      <w:tr w:rsidR="003E4B5E" w:rsidRPr="002B61BB" w14:paraId="08493B7F" w14:textId="77777777" w:rsidTr="006107BF">
        <w:tc>
          <w:tcPr>
            <w:tcW w:w="4531" w:type="dxa"/>
            <w:shd w:val="clear" w:color="auto" w:fill="E7E6E6" w:themeFill="background2"/>
          </w:tcPr>
          <w:p w14:paraId="4C3DDD10" w14:textId="77777777" w:rsidR="003E4B5E" w:rsidRPr="002B61BB" w:rsidRDefault="003E4B5E" w:rsidP="003E4B5E">
            <w:pPr>
              <w:pStyle w:val="Heading3"/>
              <w:spacing w:before="0" w:after="0"/>
              <w:outlineLvl w:val="2"/>
            </w:pPr>
          </w:p>
        </w:tc>
        <w:tc>
          <w:tcPr>
            <w:tcW w:w="993" w:type="dxa"/>
            <w:shd w:val="clear" w:color="auto" w:fill="E7E6E6" w:themeFill="background2"/>
          </w:tcPr>
          <w:p w14:paraId="7C568C78" w14:textId="20EB19E6"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1F57D9BF" w14:textId="0FD45F98" w:rsidR="003E4B5E" w:rsidRPr="006107BF" w:rsidRDefault="003E4B5E" w:rsidP="003E4B5E">
            <w:pPr>
              <w:pStyle w:val="Heading3"/>
              <w:spacing w:before="0" w:after="0"/>
              <w:jc w:val="right"/>
              <w:outlineLvl w:val="2"/>
            </w:pPr>
            <w:r w:rsidRPr="003E4B5E">
              <w:rPr>
                <w:color w:val="006699"/>
                <w:szCs w:val="26"/>
              </w:rPr>
              <w:t xml:space="preserve">Compliant  </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584604FF" w14:textId="5BA7B1B1" w:rsidR="00EA2B99" w:rsidRDefault="006C110D"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37B57580" w14:textId="77777777" w:rsidTr="006107BF">
        <w:tc>
          <w:tcPr>
            <w:tcW w:w="4531" w:type="dxa"/>
            <w:shd w:val="clear" w:color="auto" w:fill="E7E6E6" w:themeFill="background2"/>
          </w:tcPr>
          <w:p w14:paraId="3E00C01E" w14:textId="497F55E1" w:rsidR="003E4B5E" w:rsidRPr="002B61BB" w:rsidRDefault="003E4B5E" w:rsidP="003E4B5E">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DD70FAC" w14:textId="0C8C1613"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7E810BFA" w14:textId="6DC1C88C" w:rsidR="003E4B5E" w:rsidRPr="006107BF" w:rsidRDefault="003E4B5E" w:rsidP="003E4B5E">
            <w:pPr>
              <w:pStyle w:val="Heading3"/>
              <w:spacing w:before="120" w:after="0"/>
              <w:jc w:val="right"/>
              <w:outlineLvl w:val="2"/>
            </w:pPr>
            <w:r w:rsidRPr="003E4B5E">
              <w:rPr>
                <w:color w:val="006699"/>
                <w:szCs w:val="26"/>
              </w:rPr>
              <w:t xml:space="preserve">Compliant  </w:t>
            </w:r>
          </w:p>
        </w:tc>
      </w:tr>
      <w:tr w:rsidR="003E4B5E" w:rsidRPr="002B61BB" w14:paraId="43503003" w14:textId="77777777" w:rsidTr="006107BF">
        <w:tc>
          <w:tcPr>
            <w:tcW w:w="4531" w:type="dxa"/>
            <w:shd w:val="clear" w:color="auto" w:fill="E7E6E6" w:themeFill="background2"/>
          </w:tcPr>
          <w:p w14:paraId="476976C2" w14:textId="77777777" w:rsidR="003E4B5E" w:rsidRPr="002B61BB" w:rsidRDefault="003E4B5E" w:rsidP="003E4B5E">
            <w:pPr>
              <w:pStyle w:val="Heading3"/>
              <w:spacing w:before="0" w:after="0"/>
              <w:outlineLvl w:val="2"/>
            </w:pPr>
          </w:p>
        </w:tc>
        <w:tc>
          <w:tcPr>
            <w:tcW w:w="993" w:type="dxa"/>
            <w:shd w:val="clear" w:color="auto" w:fill="E7E6E6" w:themeFill="background2"/>
          </w:tcPr>
          <w:p w14:paraId="33FDC05A" w14:textId="757D8551"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28C9084D" w14:textId="54A73144" w:rsidR="003E4B5E" w:rsidRPr="006107BF" w:rsidRDefault="003E4B5E" w:rsidP="003E4B5E">
            <w:pPr>
              <w:pStyle w:val="Heading3"/>
              <w:spacing w:before="0" w:after="0"/>
              <w:jc w:val="right"/>
              <w:outlineLvl w:val="2"/>
            </w:pPr>
            <w:r w:rsidRPr="003E4B5E">
              <w:rPr>
                <w:color w:val="006699"/>
                <w:szCs w:val="26"/>
              </w:rPr>
              <w:t xml:space="preserve">Compliant  </w:t>
            </w: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0165B498" w14:textId="2583BDE8" w:rsidR="006F1E3F" w:rsidRDefault="006C110D" w:rsidP="006F1E3F">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46D996A9" w14:textId="77777777" w:rsidTr="006107BF">
        <w:tc>
          <w:tcPr>
            <w:tcW w:w="4531" w:type="dxa"/>
            <w:shd w:val="clear" w:color="auto" w:fill="E7E6E6" w:themeFill="background2"/>
          </w:tcPr>
          <w:p w14:paraId="56D0FB96" w14:textId="036FC75D" w:rsidR="003E4B5E" w:rsidRPr="002B61BB" w:rsidRDefault="003E4B5E" w:rsidP="003E4B5E">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2A50855B" w14:textId="259A88D5"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6E18C20E" w14:textId="30377E5A" w:rsidR="003E4B5E" w:rsidRPr="006107BF" w:rsidRDefault="003E4B5E" w:rsidP="003E4B5E">
            <w:pPr>
              <w:pStyle w:val="Heading3"/>
              <w:spacing w:before="120" w:after="0"/>
              <w:jc w:val="right"/>
              <w:outlineLvl w:val="2"/>
            </w:pPr>
            <w:r w:rsidRPr="003E4B5E">
              <w:rPr>
                <w:color w:val="006699"/>
                <w:szCs w:val="26"/>
              </w:rPr>
              <w:t xml:space="preserve">Compliant  </w:t>
            </w:r>
          </w:p>
        </w:tc>
      </w:tr>
      <w:tr w:rsidR="003E4B5E" w:rsidRPr="002B61BB" w14:paraId="2ABE2FB8" w14:textId="77777777" w:rsidTr="006107BF">
        <w:tc>
          <w:tcPr>
            <w:tcW w:w="4531" w:type="dxa"/>
            <w:shd w:val="clear" w:color="auto" w:fill="E7E6E6" w:themeFill="background2"/>
          </w:tcPr>
          <w:p w14:paraId="2475A9BD" w14:textId="77777777" w:rsidR="003E4B5E" w:rsidRPr="002B61BB" w:rsidRDefault="003E4B5E" w:rsidP="003E4B5E">
            <w:pPr>
              <w:pStyle w:val="Heading3"/>
              <w:spacing w:before="0" w:after="0"/>
              <w:outlineLvl w:val="2"/>
            </w:pPr>
          </w:p>
        </w:tc>
        <w:tc>
          <w:tcPr>
            <w:tcW w:w="993" w:type="dxa"/>
            <w:shd w:val="clear" w:color="auto" w:fill="E7E6E6" w:themeFill="background2"/>
          </w:tcPr>
          <w:p w14:paraId="50FD710E" w14:textId="2E0F337C"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25E7052C" w14:textId="0B174A18" w:rsidR="003E4B5E" w:rsidRPr="006107BF" w:rsidRDefault="003E4B5E" w:rsidP="003E4B5E">
            <w:pPr>
              <w:pStyle w:val="Heading3"/>
              <w:spacing w:before="0" w:after="0"/>
              <w:jc w:val="right"/>
              <w:outlineLvl w:val="2"/>
            </w:pPr>
            <w:r w:rsidRPr="003E4B5E">
              <w:rPr>
                <w:color w:val="006699"/>
                <w:szCs w:val="26"/>
              </w:rPr>
              <w:t xml:space="preserve">Compliant  </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381C8702"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AB2689">
        <w:rPr>
          <w:rFonts w:ascii="Arial" w:hAnsi="Arial"/>
          <w:bCs w:val="0"/>
          <w:iCs w:val="0"/>
          <w:color w:val="FFFFFF" w:themeColor="background1"/>
          <w:sz w:val="36"/>
          <w:szCs w:val="36"/>
        </w:rPr>
        <w:t xml:space="preserve">Compliant </w:t>
      </w:r>
      <w:r w:rsidR="00AB2689" w:rsidRPr="00AB2689">
        <w:rPr>
          <w:rFonts w:ascii="Arial" w:hAnsi="Arial"/>
          <w:bCs w:val="0"/>
          <w:iCs w:val="0"/>
          <w:color w:val="FFFFFF" w:themeColor="background1"/>
          <w:sz w:val="36"/>
          <w:szCs w:val="36"/>
        </w:rPr>
        <w:t xml:space="preserve"> </w:t>
      </w:r>
      <w:r w:rsidRPr="00AB2689">
        <w:rPr>
          <w:color w:val="FFFFFF" w:themeColor="background1"/>
          <w:highlight w:val="yellow"/>
        </w:rPr>
        <w:br/>
      </w:r>
      <w:r w:rsidRPr="00AB2689">
        <w:rPr>
          <w:color w:val="FFFFFF" w:themeColor="background1"/>
          <w:sz w:val="36"/>
        </w:rPr>
        <w:tab/>
        <w:t xml:space="preserve">CHSP </w:t>
      </w:r>
      <w:r w:rsidRPr="00AB2689">
        <w:rPr>
          <w:color w:val="FFFFFF" w:themeColor="background1"/>
          <w:sz w:val="36"/>
        </w:rPr>
        <w:tab/>
      </w:r>
      <w:r w:rsidR="00FD2302" w:rsidRPr="00AB2689">
        <w:rPr>
          <w:rFonts w:ascii="Arial" w:hAnsi="Arial"/>
          <w:bCs w:val="0"/>
          <w:iCs w:val="0"/>
          <w:color w:val="FFFFFF" w:themeColor="background1"/>
          <w:sz w:val="36"/>
          <w:szCs w:val="36"/>
        </w:rPr>
        <w:t xml:space="preserve">Compliant </w:t>
      </w:r>
      <w:r w:rsidR="00AB2689">
        <w:rPr>
          <w:rFonts w:ascii="Arial" w:hAnsi="Arial"/>
          <w:bCs w:val="0"/>
          <w:iCs w:val="0"/>
          <w:color w:val="0000FF"/>
          <w:sz w:val="36"/>
          <w:szCs w:val="36"/>
        </w:rPr>
        <w:t xml:space="preserve"> </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0C16840B" w14:textId="54CE21A3" w:rsidR="006C110D" w:rsidRPr="00857BE3" w:rsidRDefault="006C110D" w:rsidP="006C110D">
      <w:pPr>
        <w:tabs>
          <w:tab w:val="right" w:pos="9026"/>
        </w:tabs>
        <w:rPr>
          <w:rFonts w:eastAsia="Fira Sans Light"/>
          <w:color w:val="auto"/>
          <w:lang w:eastAsia="en-US"/>
        </w:rPr>
      </w:pPr>
      <w:r w:rsidRPr="00857BE3">
        <w:rPr>
          <w:rFonts w:eastAsia="Fira Sans Light"/>
          <w:color w:val="auto"/>
          <w:lang w:eastAsia="en-US"/>
        </w:rPr>
        <w:t xml:space="preserve">Consumers/representatives commented that all </w:t>
      </w:r>
      <w:r w:rsidR="007F1BA8">
        <w:rPr>
          <w:rFonts w:eastAsia="Fira Sans Light"/>
          <w:color w:val="auto"/>
          <w:lang w:eastAsia="en-US"/>
        </w:rPr>
        <w:t>staff</w:t>
      </w:r>
      <w:r w:rsidRPr="00857BE3">
        <w:rPr>
          <w:rFonts w:eastAsia="Fira Sans Light"/>
          <w:color w:val="auto"/>
          <w:lang w:eastAsia="en-US"/>
        </w:rPr>
        <w:t xml:space="preserve"> are kind and caring</w:t>
      </w:r>
      <w:r w:rsidR="00CF4F68">
        <w:rPr>
          <w:rFonts w:eastAsia="Fira Sans Light"/>
          <w:color w:val="auto"/>
          <w:lang w:eastAsia="en-US"/>
        </w:rPr>
        <w:t xml:space="preserve"> and that s</w:t>
      </w:r>
      <w:r w:rsidRPr="00857BE3">
        <w:rPr>
          <w:rFonts w:eastAsia="Fira Sans Light"/>
          <w:color w:val="auto"/>
          <w:lang w:eastAsia="en-US"/>
        </w:rPr>
        <w:t xml:space="preserve">ome care services </w:t>
      </w:r>
      <w:r w:rsidR="00CF4F68">
        <w:rPr>
          <w:rFonts w:eastAsia="Fira Sans Light"/>
          <w:color w:val="auto"/>
          <w:lang w:eastAsia="en-US"/>
        </w:rPr>
        <w:t>are</w:t>
      </w:r>
      <w:r w:rsidRPr="00857BE3">
        <w:rPr>
          <w:rFonts w:eastAsia="Fira Sans Light"/>
          <w:color w:val="auto"/>
          <w:lang w:eastAsia="en-US"/>
        </w:rPr>
        <w:t xml:space="preserve"> delivered by subcontracted service providers. </w:t>
      </w:r>
    </w:p>
    <w:p w14:paraId="56D45976" w14:textId="395B8D15" w:rsidR="006C110D" w:rsidRDefault="007F1BA8" w:rsidP="006C110D">
      <w:pPr>
        <w:tabs>
          <w:tab w:val="right" w:pos="9026"/>
        </w:tabs>
        <w:rPr>
          <w:rFonts w:eastAsia="Fira Sans Light"/>
          <w:color w:val="auto"/>
          <w:lang w:eastAsia="en-US"/>
        </w:rPr>
      </w:pPr>
      <w:r>
        <w:rPr>
          <w:rFonts w:eastAsia="Fira Sans Light"/>
          <w:color w:val="auto"/>
          <w:lang w:eastAsia="en-US"/>
        </w:rPr>
        <w:t>Staff</w:t>
      </w:r>
      <w:r w:rsidR="006C110D" w:rsidRPr="00857BE3">
        <w:rPr>
          <w:rFonts w:eastAsia="Fira Sans Light"/>
          <w:color w:val="auto"/>
          <w:lang w:eastAsia="en-US"/>
        </w:rPr>
        <w:t xml:space="preserve"> are familiar with consumers and spoke about them in a respectful way. </w:t>
      </w:r>
      <w:r w:rsidR="00CF4F68">
        <w:rPr>
          <w:rFonts w:eastAsia="Fira Sans Light"/>
          <w:color w:val="auto"/>
          <w:lang w:eastAsia="en-US"/>
        </w:rPr>
        <w:t xml:space="preserve"> C</w:t>
      </w:r>
      <w:r w:rsidR="006C110D" w:rsidRPr="00857BE3">
        <w:rPr>
          <w:rFonts w:eastAsia="Fira Sans Light"/>
          <w:color w:val="auto"/>
          <w:lang w:eastAsia="en-US"/>
        </w:rPr>
        <w:t>onsumers/representatives said staff know what they are doing.</w:t>
      </w:r>
    </w:p>
    <w:p w14:paraId="084020A5" w14:textId="09922487" w:rsidR="00B706F4" w:rsidRPr="00B706F4" w:rsidRDefault="00B706F4" w:rsidP="006C110D">
      <w:pPr>
        <w:tabs>
          <w:tab w:val="right" w:pos="9026"/>
        </w:tabs>
        <w:rPr>
          <w:rFonts w:eastAsia="Calibri"/>
          <w:color w:val="auto"/>
          <w:lang w:eastAsia="en-US"/>
        </w:rPr>
      </w:pPr>
      <w:r w:rsidRPr="00EC23AC">
        <w:rPr>
          <w:rFonts w:eastAsia="Fira Sans Light"/>
          <w:color w:val="auto"/>
          <w:lang w:eastAsia="en-US"/>
        </w:rPr>
        <w:t xml:space="preserve">Consumers/representatives </w:t>
      </w:r>
      <w:r>
        <w:rPr>
          <w:rFonts w:eastAsia="Fira Sans Light"/>
          <w:color w:val="auto"/>
          <w:lang w:eastAsia="en-US"/>
        </w:rPr>
        <w:t>said</w:t>
      </w:r>
      <w:r w:rsidRPr="00EC23AC">
        <w:rPr>
          <w:rFonts w:eastAsia="Fira Sans Light"/>
          <w:color w:val="auto"/>
          <w:lang w:eastAsia="en-US"/>
        </w:rPr>
        <w:t xml:space="preserve"> that all staff are kind and caring. </w:t>
      </w:r>
      <w:r>
        <w:rPr>
          <w:rFonts w:eastAsia="Fira Sans Light"/>
          <w:color w:val="auto"/>
          <w:lang w:eastAsia="en-US"/>
        </w:rPr>
        <w:t>C</w:t>
      </w:r>
      <w:r w:rsidRPr="00EC23AC">
        <w:rPr>
          <w:rFonts w:eastAsia="Fira Sans Light"/>
          <w:color w:val="auto"/>
          <w:lang w:eastAsia="en-US"/>
        </w:rPr>
        <w:t xml:space="preserve">are advisors and care workers are familiar with consumers and spoke about them in a respectful way. </w:t>
      </w:r>
      <w:r w:rsidRPr="00EC23AC">
        <w:rPr>
          <w:rFonts w:eastAsia="Calibri"/>
          <w:iCs/>
          <w:color w:val="auto"/>
        </w:rPr>
        <w:t>Staff were able to provide examples to demonstrate how they treat each consumer respectfully and are aware of their individual preferences including cultural needs.</w:t>
      </w:r>
      <w:r w:rsidRPr="00EC23AC">
        <w:rPr>
          <w:rFonts w:eastAsia="Fira Sans Light"/>
          <w:color w:val="auto"/>
          <w:lang w:eastAsia="en-US"/>
        </w:rPr>
        <w:t xml:space="preserve"> Management and staff were aware of the culture and diversity needs of the consumers. </w:t>
      </w:r>
    </w:p>
    <w:p w14:paraId="2B78D7F0" w14:textId="2FFEE2C5" w:rsidR="006C110D" w:rsidRDefault="006C110D" w:rsidP="006C110D">
      <w:pPr>
        <w:tabs>
          <w:tab w:val="right" w:pos="9026"/>
        </w:tabs>
        <w:rPr>
          <w:rFonts w:eastAsia="Calibri"/>
          <w:color w:val="auto"/>
        </w:rPr>
      </w:pPr>
      <w:r w:rsidRPr="00857BE3">
        <w:rPr>
          <w:rFonts w:eastAsia="Calibri"/>
          <w:color w:val="auto"/>
        </w:rPr>
        <w:t>Staff</w:t>
      </w:r>
      <w:r w:rsidR="00CF4F68">
        <w:rPr>
          <w:rFonts w:eastAsia="Calibri"/>
          <w:color w:val="auto"/>
        </w:rPr>
        <w:t xml:space="preserve"> demonstrated</w:t>
      </w:r>
      <w:r w:rsidRPr="00857BE3">
        <w:rPr>
          <w:rFonts w:eastAsia="Calibri"/>
          <w:color w:val="auto"/>
        </w:rPr>
        <w:t xml:space="preserve"> their abilities to perform </w:t>
      </w:r>
      <w:r w:rsidR="00B706F4">
        <w:rPr>
          <w:rFonts w:eastAsia="Calibri"/>
          <w:color w:val="auto"/>
        </w:rPr>
        <w:t xml:space="preserve">their tasks </w:t>
      </w:r>
      <w:r w:rsidRPr="00857BE3">
        <w:rPr>
          <w:rFonts w:eastAsia="Calibri"/>
          <w:color w:val="auto"/>
        </w:rPr>
        <w:t>effectively in the</w:t>
      </w:r>
      <w:r w:rsidR="00B706F4">
        <w:rPr>
          <w:rFonts w:eastAsia="Calibri"/>
          <w:color w:val="auto"/>
        </w:rPr>
        <w:t>ir</w:t>
      </w:r>
      <w:r w:rsidRPr="00857BE3">
        <w:rPr>
          <w:rFonts w:eastAsia="Calibri"/>
          <w:color w:val="auto"/>
        </w:rPr>
        <w:t xml:space="preserve"> role. Staff discussed initial orientation processes, staff meetings and mandatory training.</w:t>
      </w:r>
    </w:p>
    <w:p w14:paraId="5600E462" w14:textId="395269C7" w:rsidR="006C110D" w:rsidRPr="00857BE3" w:rsidRDefault="006C110D" w:rsidP="006C110D">
      <w:pPr>
        <w:tabs>
          <w:tab w:val="right" w:pos="9026"/>
        </w:tabs>
        <w:rPr>
          <w:rFonts w:eastAsia="Fira Sans Light"/>
          <w:color w:val="auto"/>
          <w:lang w:eastAsia="en-US"/>
        </w:rPr>
      </w:pPr>
      <w:r>
        <w:rPr>
          <w:rFonts w:eastAsia="Calibri"/>
          <w:color w:val="auto"/>
        </w:rPr>
        <w:t xml:space="preserve">Management stated they have processes in place to ensure the subcontracted </w:t>
      </w:r>
      <w:r w:rsidR="007F1BA8">
        <w:rPr>
          <w:rFonts w:eastAsia="Calibri"/>
          <w:color w:val="auto"/>
        </w:rPr>
        <w:t>staff</w:t>
      </w:r>
      <w:r>
        <w:rPr>
          <w:rFonts w:eastAsia="Calibri"/>
          <w:color w:val="auto"/>
        </w:rPr>
        <w:t xml:space="preserve"> have the necessary skills and knowledge to perform their role through regular meetings with providers and feedback from consumers. </w:t>
      </w:r>
    </w:p>
    <w:p w14:paraId="7B466767" w14:textId="7C6878A5" w:rsidR="006C110D" w:rsidRPr="00947D87" w:rsidRDefault="006C110D" w:rsidP="006C110D">
      <w:pPr>
        <w:spacing w:after="240"/>
        <w:rPr>
          <w:rFonts w:eastAsia="Fira Sans Light"/>
          <w:color w:val="auto"/>
          <w:lang w:eastAsia="en-US"/>
        </w:rPr>
      </w:pPr>
      <w:r w:rsidRPr="00947D87">
        <w:rPr>
          <w:rFonts w:eastAsia="Calibri"/>
          <w:color w:val="auto"/>
          <w:lang w:eastAsia="en-US"/>
        </w:rPr>
        <w:t xml:space="preserve">Management discussed supervision and annual performance of their care advisors, nursing, program coordinators, </w:t>
      </w:r>
      <w:r w:rsidR="007F1BA8">
        <w:rPr>
          <w:rFonts w:eastAsia="Calibri"/>
          <w:color w:val="auto"/>
          <w:lang w:eastAsia="en-US"/>
        </w:rPr>
        <w:t>staff</w:t>
      </w:r>
      <w:r w:rsidRPr="00947D87">
        <w:rPr>
          <w:rFonts w:eastAsia="Calibri"/>
          <w:color w:val="auto"/>
          <w:lang w:eastAsia="en-US"/>
        </w:rPr>
        <w:t xml:space="preserve"> and administration staff.</w:t>
      </w:r>
      <w:r w:rsidRPr="00947D87">
        <w:rPr>
          <w:rFonts w:eastAsia="Fira Sans Light"/>
          <w:color w:val="auto"/>
          <w:lang w:eastAsia="en-US"/>
        </w:rPr>
        <w:t xml:space="preserve"> </w:t>
      </w:r>
    </w:p>
    <w:p w14:paraId="56F9D885" w14:textId="77777777" w:rsidR="006C110D" w:rsidRPr="00947D87" w:rsidRDefault="006C110D" w:rsidP="006C110D">
      <w:pPr>
        <w:spacing w:after="240"/>
        <w:rPr>
          <w:rFonts w:eastAsia="Calibri"/>
          <w:color w:val="auto"/>
          <w:lang w:eastAsia="en-US"/>
        </w:rPr>
      </w:pPr>
      <w:r w:rsidRPr="00947D87">
        <w:rPr>
          <w:rFonts w:eastAsia="Calibri"/>
          <w:color w:val="auto"/>
          <w:lang w:eastAsia="en-US"/>
        </w:rPr>
        <w:t xml:space="preserve">The service has an ongoing recruitment process and subcontracted arrangements to ensure enough staff are available to deliver scheduled care and services. </w:t>
      </w:r>
    </w:p>
    <w:p w14:paraId="49F45B21" w14:textId="77777777" w:rsidR="006C110D" w:rsidRPr="00826BFE" w:rsidRDefault="006C110D" w:rsidP="006C110D">
      <w:pPr>
        <w:spacing w:after="240"/>
        <w:rPr>
          <w:rFonts w:eastAsia="Calibri"/>
          <w:color w:val="auto"/>
          <w:lang w:eastAsia="en-US"/>
        </w:rPr>
      </w:pPr>
      <w:r w:rsidRPr="00826BFE">
        <w:rPr>
          <w:rFonts w:eastAsia="Calibri"/>
          <w:color w:val="auto"/>
          <w:lang w:eastAsia="en-US"/>
        </w:rPr>
        <w:lastRenderedPageBreak/>
        <w:t xml:space="preserve">The organisation regularly reviews the skills, qualifications and competencies of the workforce when there are changes in the consumer’s care and preferences to ensure there is adequate skilled staff to deliver safe, respectful and quality care and services. </w:t>
      </w:r>
    </w:p>
    <w:p w14:paraId="1AFF73FB" w14:textId="77777777" w:rsidR="004C0F86" w:rsidRPr="0088534B" w:rsidRDefault="004C0F86" w:rsidP="004C0F86">
      <w:pPr>
        <w:rPr>
          <w:rFonts w:eastAsiaTheme="minorHAnsi"/>
          <w:color w:val="auto"/>
        </w:rPr>
      </w:pPr>
      <w:r w:rsidRPr="0088534B">
        <w:rPr>
          <w:rFonts w:eastAsiaTheme="minorHAnsi"/>
          <w:color w:val="auto"/>
        </w:rPr>
        <w:t xml:space="preserve">The Quality Standard for the Home care packages services </w:t>
      </w:r>
      <w:r>
        <w:rPr>
          <w:rFonts w:eastAsiaTheme="minorHAnsi"/>
          <w:color w:val="auto"/>
        </w:rPr>
        <w:t>is assessed as Compliant as all the requirements of the Standard have been assessed as Compliant.</w:t>
      </w:r>
      <w:r w:rsidRPr="0088534B">
        <w:rPr>
          <w:rFonts w:eastAsiaTheme="minorHAnsi"/>
          <w:color w:val="auto"/>
        </w:rPr>
        <w:t xml:space="preserve"> </w:t>
      </w:r>
    </w:p>
    <w:p w14:paraId="5511284B" w14:textId="77777777" w:rsidR="004C0F86" w:rsidRPr="0088534B" w:rsidRDefault="004C0F86" w:rsidP="004C0F86">
      <w:pPr>
        <w:rPr>
          <w:rFonts w:eastAsiaTheme="minorHAnsi"/>
          <w:color w:val="auto"/>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Pr="0088534B">
        <w:rPr>
          <w:rFonts w:eastAsiaTheme="minorHAnsi"/>
          <w:color w:val="auto"/>
        </w:rPr>
        <w:t xml:space="preserve">s </w:t>
      </w:r>
      <w:r>
        <w:rPr>
          <w:rFonts w:eastAsiaTheme="minorHAnsi"/>
          <w:color w:val="auto"/>
        </w:rPr>
        <w:t>is assessed as Compliant as all the requirements of the Standard have been assessed as Compliant.</w:t>
      </w:r>
      <w:r w:rsidRPr="0088534B">
        <w:rPr>
          <w:rFonts w:eastAsiaTheme="minorHAnsi"/>
          <w:color w:val="auto"/>
        </w:rPr>
        <w:t xml:space="preserve"> </w:t>
      </w:r>
    </w:p>
    <w:p w14:paraId="211C4391" w14:textId="60E6BEE4" w:rsidR="007E240B" w:rsidRPr="0028516B" w:rsidRDefault="00977220" w:rsidP="007E240B">
      <w:pPr>
        <w:pStyle w:val="Heading2"/>
        <w:rPr>
          <w:i/>
          <w:color w:val="0000FF"/>
          <w:sz w:val="24"/>
          <w:szCs w:val="24"/>
        </w:rPr>
      </w:pPr>
      <w:r>
        <w:t xml:space="preserve">Assessment of </w:t>
      </w:r>
      <w:r w:rsidR="00095CD4">
        <w:t xml:space="preserve">Standard 7 </w:t>
      </w:r>
      <w:r w:rsidR="00301877">
        <w:t>Requirements</w:t>
      </w:r>
      <w:r w:rsidR="0066387A" w:rsidRPr="0066387A">
        <w:rPr>
          <w:i/>
          <w:color w:val="0000FF"/>
          <w:sz w:val="24"/>
          <w:szCs w:val="24"/>
        </w:rPr>
        <w:t xml:space="preserve"> </w:t>
      </w:r>
      <w:r w:rsidR="006C110D">
        <w:rPr>
          <w:b w:val="0"/>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1EEFE13A" w14:textId="77777777" w:rsidTr="006107BF">
        <w:tc>
          <w:tcPr>
            <w:tcW w:w="4531" w:type="dxa"/>
            <w:shd w:val="clear" w:color="auto" w:fill="E7E6E6" w:themeFill="background2"/>
          </w:tcPr>
          <w:p w14:paraId="7EFE7E03" w14:textId="601144DD" w:rsidR="003E4B5E" w:rsidRPr="002B61BB" w:rsidRDefault="003E4B5E" w:rsidP="003E4B5E">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04353AF2" w14:textId="00F9AC38"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09230127" w14:textId="7F4C5092" w:rsidR="003E4B5E" w:rsidRPr="006107BF" w:rsidRDefault="003E4B5E" w:rsidP="003E4B5E">
            <w:pPr>
              <w:pStyle w:val="Heading3"/>
              <w:spacing w:before="120" w:after="0"/>
              <w:jc w:val="right"/>
              <w:outlineLvl w:val="2"/>
            </w:pPr>
            <w:r w:rsidRPr="003E4B5E">
              <w:rPr>
                <w:color w:val="006699"/>
                <w:szCs w:val="26"/>
              </w:rPr>
              <w:t xml:space="preserve">Compliant  </w:t>
            </w:r>
          </w:p>
        </w:tc>
      </w:tr>
      <w:tr w:rsidR="003E4B5E" w:rsidRPr="002B61BB" w14:paraId="37BE169E" w14:textId="77777777" w:rsidTr="006107BF">
        <w:tc>
          <w:tcPr>
            <w:tcW w:w="4531" w:type="dxa"/>
            <w:shd w:val="clear" w:color="auto" w:fill="E7E6E6" w:themeFill="background2"/>
          </w:tcPr>
          <w:p w14:paraId="73A0406A" w14:textId="77777777" w:rsidR="003E4B5E" w:rsidRPr="002B61BB" w:rsidRDefault="003E4B5E" w:rsidP="003E4B5E">
            <w:pPr>
              <w:pStyle w:val="Heading3"/>
              <w:spacing w:before="0" w:after="0"/>
              <w:outlineLvl w:val="2"/>
            </w:pPr>
          </w:p>
        </w:tc>
        <w:tc>
          <w:tcPr>
            <w:tcW w:w="993" w:type="dxa"/>
            <w:shd w:val="clear" w:color="auto" w:fill="E7E6E6" w:themeFill="background2"/>
          </w:tcPr>
          <w:p w14:paraId="65D4143F" w14:textId="1DF02D7E"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1419AAE7" w14:textId="0DF52258" w:rsidR="003E4B5E" w:rsidRPr="006107BF" w:rsidRDefault="003E4B5E" w:rsidP="003E4B5E">
            <w:pPr>
              <w:pStyle w:val="Heading3"/>
              <w:spacing w:before="0" w:after="0"/>
              <w:jc w:val="right"/>
              <w:outlineLvl w:val="2"/>
            </w:pPr>
            <w:r w:rsidRPr="003E4B5E">
              <w:rPr>
                <w:color w:val="006699"/>
                <w:szCs w:val="26"/>
              </w:rPr>
              <w:t xml:space="preserve">Compliant  </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409A71EE" w14:textId="29B3D7BB" w:rsidR="006F1E3F" w:rsidRDefault="006C110D" w:rsidP="006F1E3F">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491A43C0" w14:textId="77777777" w:rsidTr="006107BF">
        <w:tc>
          <w:tcPr>
            <w:tcW w:w="4531" w:type="dxa"/>
            <w:shd w:val="clear" w:color="auto" w:fill="E7E6E6" w:themeFill="background2"/>
          </w:tcPr>
          <w:p w14:paraId="321AFD4B" w14:textId="3D1FFF80" w:rsidR="003E4B5E" w:rsidRPr="002B61BB" w:rsidRDefault="003E4B5E" w:rsidP="003E4B5E">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5073F405" w14:textId="1E22C0AA"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0B65527D" w14:textId="35E12EFE" w:rsidR="003E4B5E" w:rsidRPr="006107BF" w:rsidRDefault="003E4B5E" w:rsidP="003E4B5E">
            <w:pPr>
              <w:pStyle w:val="Heading3"/>
              <w:spacing w:before="120" w:after="0"/>
              <w:jc w:val="right"/>
              <w:outlineLvl w:val="2"/>
            </w:pPr>
            <w:r w:rsidRPr="003E4B5E">
              <w:rPr>
                <w:color w:val="006699"/>
                <w:szCs w:val="26"/>
              </w:rPr>
              <w:t xml:space="preserve">Compliant  </w:t>
            </w:r>
          </w:p>
        </w:tc>
      </w:tr>
      <w:tr w:rsidR="003E4B5E" w:rsidRPr="002B61BB" w14:paraId="729A1199" w14:textId="77777777" w:rsidTr="006107BF">
        <w:tc>
          <w:tcPr>
            <w:tcW w:w="4531" w:type="dxa"/>
            <w:shd w:val="clear" w:color="auto" w:fill="E7E6E6" w:themeFill="background2"/>
          </w:tcPr>
          <w:p w14:paraId="0FA5FB63" w14:textId="77777777" w:rsidR="003E4B5E" w:rsidRPr="002B61BB" w:rsidRDefault="003E4B5E" w:rsidP="003E4B5E">
            <w:pPr>
              <w:pStyle w:val="Heading3"/>
              <w:spacing w:before="0" w:after="0"/>
              <w:outlineLvl w:val="2"/>
            </w:pPr>
          </w:p>
        </w:tc>
        <w:tc>
          <w:tcPr>
            <w:tcW w:w="993" w:type="dxa"/>
            <w:shd w:val="clear" w:color="auto" w:fill="E7E6E6" w:themeFill="background2"/>
          </w:tcPr>
          <w:p w14:paraId="6DA9C83F" w14:textId="690F75B7"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25741D70" w14:textId="27CA221F" w:rsidR="003E4B5E" w:rsidRPr="006107BF" w:rsidRDefault="003E4B5E" w:rsidP="003E4B5E">
            <w:pPr>
              <w:pStyle w:val="Heading3"/>
              <w:spacing w:before="0" w:after="0"/>
              <w:jc w:val="right"/>
              <w:outlineLvl w:val="2"/>
            </w:pPr>
            <w:r w:rsidRPr="003E4B5E">
              <w:rPr>
                <w:color w:val="006699"/>
                <w:szCs w:val="26"/>
              </w:rPr>
              <w:t xml:space="preserve">Compliant  </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7906F4D3" w14:textId="753204F0" w:rsidR="006F1E3F" w:rsidRDefault="006C110D" w:rsidP="006F1E3F">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775642FC" w14:textId="77777777" w:rsidTr="006107BF">
        <w:tc>
          <w:tcPr>
            <w:tcW w:w="4531" w:type="dxa"/>
            <w:shd w:val="clear" w:color="auto" w:fill="E7E6E6" w:themeFill="background2"/>
          </w:tcPr>
          <w:p w14:paraId="44522714" w14:textId="1D215329" w:rsidR="003E4B5E" w:rsidRPr="002B61BB" w:rsidRDefault="003E4B5E" w:rsidP="003E4B5E">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EB2133E" w14:textId="7B96A485"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3098F75C" w14:textId="7738C94D" w:rsidR="003E4B5E" w:rsidRPr="006107BF" w:rsidRDefault="003E4B5E" w:rsidP="003E4B5E">
            <w:pPr>
              <w:pStyle w:val="Heading3"/>
              <w:spacing w:before="120" w:after="0"/>
              <w:jc w:val="right"/>
              <w:outlineLvl w:val="2"/>
            </w:pPr>
            <w:r w:rsidRPr="003E4B5E">
              <w:rPr>
                <w:color w:val="006699"/>
                <w:szCs w:val="26"/>
              </w:rPr>
              <w:t xml:space="preserve">Compliant  </w:t>
            </w:r>
          </w:p>
        </w:tc>
      </w:tr>
      <w:tr w:rsidR="003E4B5E" w:rsidRPr="002B61BB" w14:paraId="6F7ED1DD" w14:textId="77777777" w:rsidTr="006107BF">
        <w:tc>
          <w:tcPr>
            <w:tcW w:w="4531" w:type="dxa"/>
            <w:shd w:val="clear" w:color="auto" w:fill="E7E6E6" w:themeFill="background2"/>
          </w:tcPr>
          <w:p w14:paraId="4354B116" w14:textId="77777777" w:rsidR="003E4B5E" w:rsidRPr="002B61BB" w:rsidRDefault="003E4B5E" w:rsidP="003E4B5E">
            <w:pPr>
              <w:pStyle w:val="Heading3"/>
              <w:spacing w:before="0" w:after="0"/>
              <w:outlineLvl w:val="2"/>
            </w:pPr>
          </w:p>
        </w:tc>
        <w:tc>
          <w:tcPr>
            <w:tcW w:w="993" w:type="dxa"/>
            <w:shd w:val="clear" w:color="auto" w:fill="E7E6E6" w:themeFill="background2"/>
          </w:tcPr>
          <w:p w14:paraId="231A766E" w14:textId="17351A82"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493E20D8" w14:textId="107300D9" w:rsidR="003E4B5E" w:rsidRPr="006107BF" w:rsidRDefault="003E4B5E" w:rsidP="003E4B5E">
            <w:pPr>
              <w:pStyle w:val="Heading3"/>
              <w:spacing w:before="0" w:after="0"/>
              <w:jc w:val="right"/>
              <w:outlineLvl w:val="2"/>
            </w:pPr>
            <w:r w:rsidRPr="003E4B5E">
              <w:rPr>
                <w:color w:val="006699"/>
                <w:szCs w:val="26"/>
              </w:rPr>
              <w:t xml:space="preserve">Compliant  </w:t>
            </w: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p w14:paraId="74454E69" w14:textId="2C24FFF5" w:rsidR="006F1E3F" w:rsidRDefault="006C110D" w:rsidP="006F1E3F">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1E5ADAA0" w14:textId="77777777" w:rsidTr="006107BF">
        <w:tc>
          <w:tcPr>
            <w:tcW w:w="4531" w:type="dxa"/>
            <w:shd w:val="clear" w:color="auto" w:fill="E7E6E6" w:themeFill="background2"/>
          </w:tcPr>
          <w:p w14:paraId="7E1F3BC7" w14:textId="0266C053" w:rsidR="003E4B5E" w:rsidRPr="002B61BB" w:rsidRDefault="003E4B5E" w:rsidP="003E4B5E">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F453656" w14:textId="128F8802"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6D422A3A" w14:textId="5DA5730C" w:rsidR="003E4B5E" w:rsidRPr="006107BF" w:rsidRDefault="003E4B5E" w:rsidP="003E4B5E">
            <w:pPr>
              <w:pStyle w:val="Heading3"/>
              <w:spacing w:before="120" w:after="0"/>
              <w:jc w:val="right"/>
              <w:outlineLvl w:val="2"/>
            </w:pPr>
            <w:r w:rsidRPr="003E4B5E">
              <w:rPr>
                <w:color w:val="006699"/>
                <w:szCs w:val="26"/>
              </w:rPr>
              <w:t xml:space="preserve">Compliant  </w:t>
            </w:r>
          </w:p>
        </w:tc>
      </w:tr>
      <w:tr w:rsidR="003E4B5E" w:rsidRPr="002B61BB" w14:paraId="1E19ECEE" w14:textId="77777777" w:rsidTr="006107BF">
        <w:tc>
          <w:tcPr>
            <w:tcW w:w="4531" w:type="dxa"/>
            <w:shd w:val="clear" w:color="auto" w:fill="E7E6E6" w:themeFill="background2"/>
          </w:tcPr>
          <w:p w14:paraId="1E81E0CD" w14:textId="77777777" w:rsidR="003E4B5E" w:rsidRPr="002B61BB" w:rsidRDefault="003E4B5E" w:rsidP="003E4B5E">
            <w:pPr>
              <w:pStyle w:val="Heading3"/>
              <w:spacing w:before="0" w:after="0"/>
              <w:outlineLvl w:val="2"/>
            </w:pPr>
          </w:p>
        </w:tc>
        <w:tc>
          <w:tcPr>
            <w:tcW w:w="993" w:type="dxa"/>
            <w:shd w:val="clear" w:color="auto" w:fill="E7E6E6" w:themeFill="background2"/>
          </w:tcPr>
          <w:p w14:paraId="7799E68B" w14:textId="15F5CDE9"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662E6D09" w14:textId="35AA57A0" w:rsidR="003E4B5E" w:rsidRPr="006107BF" w:rsidRDefault="003E4B5E" w:rsidP="003E4B5E">
            <w:pPr>
              <w:pStyle w:val="Heading3"/>
              <w:spacing w:before="0" w:after="0"/>
              <w:jc w:val="right"/>
              <w:outlineLvl w:val="2"/>
            </w:pPr>
            <w:r w:rsidRPr="003E4B5E">
              <w:rPr>
                <w:color w:val="006699"/>
                <w:szCs w:val="26"/>
              </w:rPr>
              <w:t xml:space="preserve">Compliant  </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023B7AA3" w14:textId="77777777" w:rsidTr="006107BF">
        <w:tc>
          <w:tcPr>
            <w:tcW w:w="4531" w:type="dxa"/>
            <w:shd w:val="clear" w:color="auto" w:fill="E7E6E6" w:themeFill="background2"/>
          </w:tcPr>
          <w:p w14:paraId="43C950F5" w14:textId="61A6BF51" w:rsidR="003E4B5E" w:rsidRPr="002B61BB" w:rsidRDefault="003E4B5E" w:rsidP="003E4B5E">
            <w:pPr>
              <w:pStyle w:val="Heading3"/>
              <w:spacing w:before="120" w:after="0"/>
              <w:ind w:hanging="106"/>
              <w:outlineLvl w:val="2"/>
            </w:pPr>
            <w:r w:rsidRPr="00163FEE">
              <w:lastRenderedPageBreak/>
              <w:t xml:space="preserve">Requirement </w:t>
            </w:r>
            <w:r>
              <w:t>7</w:t>
            </w:r>
            <w:r w:rsidRPr="00163FEE">
              <w:t>(3)(</w:t>
            </w:r>
            <w:r>
              <w:t>e</w:t>
            </w:r>
            <w:r w:rsidRPr="00163FEE">
              <w:t>)</w:t>
            </w:r>
          </w:p>
        </w:tc>
        <w:tc>
          <w:tcPr>
            <w:tcW w:w="993" w:type="dxa"/>
            <w:shd w:val="clear" w:color="auto" w:fill="E7E6E6" w:themeFill="background2"/>
          </w:tcPr>
          <w:p w14:paraId="1D33B12E" w14:textId="5FFFEB55"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6320F3F2" w14:textId="6576E1E4" w:rsidR="003E4B5E" w:rsidRPr="006107BF" w:rsidRDefault="003E4B5E" w:rsidP="003E4B5E">
            <w:pPr>
              <w:pStyle w:val="Heading3"/>
              <w:spacing w:before="120" w:after="0"/>
              <w:jc w:val="right"/>
              <w:outlineLvl w:val="2"/>
            </w:pPr>
            <w:r w:rsidRPr="003E4B5E">
              <w:rPr>
                <w:color w:val="006699"/>
                <w:szCs w:val="26"/>
              </w:rPr>
              <w:t xml:space="preserve">Compliant  </w:t>
            </w:r>
          </w:p>
        </w:tc>
      </w:tr>
      <w:tr w:rsidR="003E4B5E" w:rsidRPr="002B61BB" w14:paraId="7BE3574E" w14:textId="77777777" w:rsidTr="006107BF">
        <w:tc>
          <w:tcPr>
            <w:tcW w:w="4531" w:type="dxa"/>
            <w:shd w:val="clear" w:color="auto" w:fill="E7E6E6" w:themeFill="background2"/>
          </w:tcPr>
          <w:p w14:paraId="3EDC6C06" w14:textId="77777777" w:rsidR="003E4B5E" w:rsidRPr="002B61BB" w:rsidRDefault="003E4B5E" w:rsidP="003E4B5E">
            <w:pPr>
              <w:pStyle w:val="Heading3"/>
              <w:spacing w:before="0" w:after="0"/>
              <w:outlineLvl w:val="2"/>
            </w:pPr>
          </w:p>
        </w:tc>
        <w:tc>
          <w:tcPr>
            <w:tcW w:w="993" w:type="dxa"/>
            <w:shd w:val="clear" w:color="auto" w:fill="E7E6E6" w:themeFill="background2"/>
          </w:tcPr>
          <w:p w14:paraId="2928ED7D" w14:textId="48EF4D9D"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222B8D95" w14:textId="3F818222" w:rsidR="003E4B5E" w:rsidRPr="006107BF" w:rsidRDefault="003E4B5E" w:rsidP="003E4B5E">
            <w:pPr>
              <w:pStyle w:val="Heading3"/>
              <w:spacing w:before="0" w:after="0"/>
              <w:jc w:val="right"/>
              <w:outlineLvl w:val="2"/>
            </w:pPr>
            <w:r w:rsidRPr="003E4B5E">
              <w:rPr>
                <w:color w:val="006699"/>
                <w:szCs w:val="26"/>
              </w:rPr>
              <w:t xml:space="preserve">Compliant  </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1E3757BF" w:rsidR="006C6789" w:rsidRPr="00AB2689"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AB2689">
        <w:rPr>
          <w:rFonts w:ascii="Arial" w:hAnsi="Arial"/>
          <w:bCs w:val="0"/>
          <w:iCs w:val="0"/>
          <w:color w:val="FFFFFF" w:themeColor="background1"/>
          <w:sz w:val="36"/>
          <w:szCs w:val="36"/>
        </w:rPr>
        <w:t xml:space="preserve">Compliant </w:t>
      </w:r>
      <w:r w:rsidR="00AB2689" w:rsidRPr="00AB2689">
        <w:rPr>
          <w:rFonts w:ascii="Arial" w:hAnsi="Arial"/>
          <w:bCs w:val="0"/>
          <w:iCs w:val="0"/>
          <w:color w:val="FFFFFF" w:themeColor="background1"/>
          <w:sz w:val="36"/>
          <w:szCs w:val="36"/>
        </w:rPr>
        <w:t xml:space="preserve"> </w:t>
      </w:r>
      <w:r w:rsidRPr="00AB2689">
        <w:rPr>
          <w:color w:val="FFFFFF" w:themeColor="background1"/>
          <w:highlight w:val="yellow"/>
        </w:rPr>
        <w:br/>
      </w:r>
      <w:r w:rsidRPr="00AB2689">
        <w:rPr>
          <w:color w:val="FFFFFF" w:themeColor="background1"/>
          <w:sz w:val="36"/>
        </w:rPr>
        <w:tab/>
        <w:t xml:space="preserve">CHSP </w:t>
      </w:r>
      <w:r w:rsidRPr="00AB2689">
        <w:rPr>
          <w:color w:val="FFFFFF" w:themeColor="background1"/>
          <w:sz w:val="36"/>
        </w:rPr>
        <w:tab/>
      </w:r>
      <w:r w:rsidR="00FD2302" w:rsidRPr="00AB2689">
        <w:rPr>
          <w:rFonts w:ascii="Arial" w:hAnsi="Arial"/>
          <w:bCs w:val="0"/>
          <w:iCs w:val="0"/>
          <w:color w:val="FFFFFF" w:themeColor="background1"/>
          <w:sz w:val="36"/>
          <w:szCs w:val="36"/>
        </w:rPr>
        <w:t xml:space="preserve">Compliant </w:t>
      </w:r>
      <w:r w:rsidR="00AB2689" w:rsidRPr="00AB2689">
        <w:rPr>
          <w:rFonts w:ascii="Arial" w:hAnsi="Arial"/>
          <w:bCs w:val="0"/>
          <w:iCs w:val="0"/>
          <w:color w:val="FFFFFF" w:themeColor="background1"/>
          <w:sz w:val="36"/>
          <w:szCs w:val="36"/>
        </w:rPr>
        <w:t xml:space="preserve"> </w:t>
      </w:r>
    </w:p>
    <w:p w14:paraId="28AAB6C5" w14:textId="77777777" w:rsidR="003A5F62" w:rsidRPr="003A5F62" w:rsidRDefault="003A5F62" w:rsidP="003A5F62">
      <w:pPr>
        <w:spacing w:after="0"/>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79C10D6E" w14:textId="66A03B4D" w:rsidR="006C110D" w:rsidRPr="00CC40B9" w:rsidRDefault="006C110D" w:rsidP="006C110D">
      <w:pPr>
        <w:spacing w:after="240"/>
        <w:rPr>
          <w:rFonts w:eastAsia="Calibri"/>
          <w:color w:val="auto"/>
        </w:rPr>
      </w:pPr>
      <w:r w:rsidRPr="00CC40B9">
        <w:rPr>
          <w:rFonts w:eastAsia="Calibri"/>
          <w:color w:val="auto"/>
        </w:rPr>
        <w:t xml:space="preserve">Consumers/representatives </w:t>
      </w:r>
      <w:r w:rsidR="009A57E3" w:rsidRPr="00CC40B9">
        <w:rPr>
          <w:rFonts w:eastAsia="Calibri"/>
          <w:color w:val="auto"/>
        </w:rPr>
        <w:t>interviewed,</w:t>
      </w:r>
      <w:r w:rsidRPr="00CC40B9">
        <w:rPr>
          <w:rFonts w:eastAsia="Calibri"/>
          <w:color w:val="auto"/>
        </w:rPr>
        <w:t xml:space="preserve"> and documentation</w:t>
      </w:r>
      <w:r w:rsidR="00DE164F">
        <w:rPr>
          <w:rFonts w:eastAsia="Calibri"/>
          <w:color w:val="auto"/>
        </w:rPr>
        <w:t xml:space="preserve"> reviewed</w:t>
      </w:r>
      <w:r w:rsidRPr="00CC40B9">
        <w:rPr>
          <w:rFonts w:eastAsia="Calibri"/>
          <w:color w:val="auto"/>
        </w:rPr>
        <w:t xml:space="preserve"> confirmed consumers are engaged in the development, evaluation and improvement of care and services i</w:t>
      </w:r>
      <w:r w:rsidRPr="00CC40B9">
        <w:rPr>
          <w:rFonts w:eastAsia="Fira Sans Light"/>
          <w:color w:val="auto"/>
          <w:lang w:eastAsia="en-US"/>
        </w:rPr>
        <w:t>n consultation with the organisation.</w:t>
      </w:r>
    </w:p>
    <w:p w14:paraId="7E2D2E1E" w14:textId="42EA7EA4" w:rsidR="006C110D" w:rsidRPr="00CC40B9" w:rsidRDefault="006C110D" w:rsidP="006C110D">
      <w:pPr>
        <w:rPr>
          <w:color w:val="auto"/>
        </w:rPr>
      </w:pPr>
      <w:r w:rsidRPr="00CC40B9">
        <w:rPr>
          <w:color w:val="auto"/>
        </w:rPr>
        <w:t xml:space="preserve">The service demonstrated that the organisation’s governing body </w:t>
      </w:r>
      <w:r w:rsidRPr="00CC40B9">
        <w:rPr>
          <w:rFonts w:eastAsia="Calibri"/>
          <w:color w:val="auto"/>
        </w:rPr>
        <w:t xml:space="preserve">has established processes to </w:t>
      </w:r>
      <w:r w:rsidR="00B706F4">
        <w:rPr>
          <w:rFonts w:eastAsia="Calibri"/>
          <w:color w:val="auto"/>
        </w:rPr>
        <w:t>demonstrate</w:t>
      </w:r>
      <w:r w:rsidRPr="00CC40B9">
        <w:rPr>
          <w:rFonts w:eastAsia="Calibri"/>
          <w:color w:val="auto"/>
        </w:rPr>
        <w:t xml:space="preserve"> it</w:t>
      </w:r>
      <w:r w:rsidR="00B706F4">
        <w:rPr>
          <w:rFonts w:eastAsia="Calibri"/>
          <w:color w:val="auto"/>
        </w:rPr>
        <w:t xml:space="preserve">s accountability </w:t>
      </w:r>
      <w:r w:rsidRPr="00CC40B9">
        <w:rPr>
          <w:rFonts w:eastAsia="Calibri"/>
          <w:color w:val="auto"/>
        </w:rPr>
        <w:t>for providing governance systems which deliver safe, inclusive and quality care and services to consumers</w:t>
      </w:r>
      <w:r w:rsidRPr="00CC40B9">
        <w:rPr>
          <w:color w:val="auto"/>
        </w:rPr>
        <w:t xml:space="preserve">. </w:t>
      </w:r>
      <w:r w:rsidRPr="00CC40B9">
        <w:rPr>
          <w:rFonts w:eastAsia="Calibri"/>
          <w:color w:val="auto"/>
        </w:rPr>
        <w:t xml:space="preserve">There are organisational wide governance systems </w:t>
      </w:r>
      <w:r w:rsidRPr="00CC40B9">
        <w:rPr>
          <w:color w:val="auto"/>
        </w:rPr>
        <w:t xml:space="preserve">to monitor processes such as information systems, regulatory compliance, financial management, workforce governance, feedback and complaints.   </w:t>
      </w:r>
    </w:p>
    <w:p w14:paraId="264F2A2A" w14:textId="5AC81C1C" w:rsidR="006C110D" w:rsidRDefault="006C110D" w:rsidP="006C110D">
      <w:pPr>
        <w:rPr>
          <w:rFonts w:eastAsiaTheme="minorHAnsi"/>
          <w:color w:val="auto"/>
          <w:szCs w:val="22"/>
          <w:lang w:eastAsia="en-US"/>
        </w:rPr>
      </w:pPr>
      <w:r w:rsidRPr="00CC40B9">
        <w:rPr>
          <w:rFonts w:eastAsia="Calibri"/>
          <w:color w:val="auto"/>
        </w:rPr>
        <w:t>The organisation has an effective risk management system for the management of high impact and high-prevalence risks associated with the care of consumers. The organisation has a clinical governance framework that includes policies on antimicrobial stewardship, minimising restraint and open disclosure. Staff and management were able to describe how these policies operate in practice to support the consumer to live the best life they can.</w:t>
      </w:r>
      <w:r w:rsidRPr="00CC40B9">
        <w:rPr>
          <w:rFonts w:eastAsiaTheme="minorHAnsi"/>
          <w:color w:val="auto"/>
          <w:szCs w:val="22"/>
          <w:lang w:eastAsia="en-US"/>
        </w:rPr>
        <w:t xml:space="preserve"> Complaints and incidents are reviewed by management and an open disclosure process is undertaken</w:t>
      </w:r>
      <w:r w:rsidR="00F902EF">
        <w:rPr>
          <w:rFonts w:eastAsiaTheme="minorHAnsi"/>
          <w:color w:val="auto"/>
          <w:szCs w:val="22"/>
          <w:lang w:eastAsia="en-US"/>
        </w:rPr>
        <w:t xml:space="preserve"> as required</w:t>
      </w:r>
      <w:r w:rsidRPr="00CC40B9">
        <w:rPr>
          <w:rFonts w:eastAsiaTheme="minorHAnsi"/>
          <w:color w:val="auto"/>
          <w:szCs w:val="22"/>
          <w:lang w:eastAsia="en-US"/>
        </w:rPr>
        <w:t xml:space="preserve"> to resolve issues.</w:t>
      </w:r>
    </w:p>
    <w:p w14:paraId="1F02958A" w14:textId="7063A777" w:rsidR="00B706F4" w:rsidRPr="00B706F4" w:rsidRDefault="00B706F4" w:rsidP="00B706F4">
      <w:pPr>
        <w:ind w:left="3"/>
        <w:rPr>
          <w:rFonts w:eastAsia="Calibri"/>
          <w:color w:val="auto"/>
          <w:lang w:eastAsia="en-US"/>
        </w:rPr>
      </w:pPr>
      <w:r w:rsidRPr="00B706F4">
        <w:rPr>
          <w:rFonts w:eastAsia="Calibri"/>
          <w:color w:val="auto"/>
          <w:lang w:eastAsia="en-US"/>
        </w:rPr>
        <w:t>The organisation has an elder abuse policy inclusive of a suspected consumer abuse flowchart with referral points and contact numbers. Elder abuse information is provided to all consumers. Care workers receive</w:t>
      </w:r>
      <w:r>
        <w:rPr>
          <w:rFonts w:eastAsia="Calibri"/>
          <w:color w:val="auto"/>
          <w:lang w:eastAsia="en-US"/>
        </w:rPr>
        <w:t xml:space="preserve"> regular</w:t>
      </w:r>
      <w:r w:rsidRPr="00B706F4">
        <w:rPr>
          <w:rFonts w:eastAsia="Calibri"/>
          <w:color w:val="auto"/>
          <w:lang w:eastAsia="en-US"/>
        </w:rPr>
        <w:t xml:space="preserve"> training in elder abuse.</w:t>
      </w:r>
    </w:p>
    <w:p w14:paraId="53DEB94B" w14:textId="77777777" w:rsidR="004C0F86" w:rsidRPr="0088534B" w:rsidRDefault="004C0F86" w:rsidP="004C0F86">
      <w:pPr>
        <w:rPr>
          <w:rFonts w:eastAsiaTheme="minorHAnsi"/>
          <w:color w:val="auto"/>
        </w:rPr>
      </w:pPr>
      <w:r w:rsidRPr="0088534B">
        <w:rPr>
          <w:rFonts w:eastAsiaTheme="minorHAnsi"/>
          <w:color w:val="auto"/>
        </w:rPr>
        <w:lastRenderedPageBreak/>
        <w:t xml:space="preserve">The Quality Standard for the Home care packages services </w:t>
      </w:r>
      <w:r>
        <w:rPr>
          <w:rFonts w:eastAsiaTheme="minorHAnsi"/>
          <w:color w:val="auto"/>
        </w:rPr>
        <w:t>is assessed as Compliant as all the requirements of the Standard have been assessed as Compliant.</w:t>
      </w:r>
      <w:r w:rsidRPr="0088534B">
        <w:rPr>
          <w:rFonts w:eastAsiaTheme="minorHAnsi"/>
          <w:color w:val="auto"/>
        </w:rPr>
        <w:t xml:space="preserve"> </w:t>
      </w:r>
    </w:p>
    <w:p w14:paraId="5F44F9FD" w14:textId="54E86296" w:rsidR="006C110D" w:rsidRPr="0088534B" w:rsidRDefault="004C0F86" w:rsidP="006C110D">
      <w:pPr>
        <w:rPr>
          <w:rFonts w:eastAsiaTheme="minorHAnsi"/>
          <w:color w:val="auto"/>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Pr="0088534B">
        <w:rPr>
          <w:rFonts w:eastAsiaTheme="minorHAnsi"/>
          <w:color w:val="auto"/>
        </w:rPr>
        <w:t xml:space="preserve">s </w:t>
      </w:r>
      <w:r>
        <w:rPr>
          <w:rFonts w:eastAsiaTheme="minorHAnsi"/>
          <w:color w:val="auto"/>
        </w:rPr>
        <w:t>is assessed as Compliant as all the requirements of the Standard have been assessed as Compliant.</w:t>
      </w:r>
      <w:r w:rsidRPr="0088534B">
        <w:rPr>
          <w:rFonts w:eastAsiaTheme="minorHAnsi"/>
          <w:color w:val="auto"/>
        </w:rPr>
        <w:t xml:space="preserve"> </w:t>
      </w:r>
    </w:p>
    <w:p w14:paraId="2349E918" w14:textId="212D9B42"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r w:rsidR="006C110D">
        <w:rPr>
          <w:b w:val="0"/>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32398D8E" w14:textId="77777777" w:rsidTr="006107BF">
        <w:tc>
          <w:tcPr>
            <w:tcW w:w="4531" w:type="dxa"/>
            <w:shd w:val="clear" w:color="auto" w:fill="E7E6E6" w:themeFill="background2"/>
          </w:tcPr>
          <w:p w14:paraId="372D63F0" w14:textId="6D5273CD" w:rsidR="003E4B5E" w:rsidRPr="002B61BB" w:rsidRDefault="003E4B5E" w:rsidP="003E4B5E">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635FBCEF" w14:textId="4B81FCDA"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6AE0195A" w14:textId="039253DD" w:rsidR="003E4B5E" w:rsidRPr="006107BF" w:rsidRDefault="003E4B5E" w:rsidP="003E4B5E">
            <w:pPr>
              <w:pStyle w:val="Heading3"/>
              <w:spacing w:before="120" w:after="0"/>
              <w:jc w:val="right"/>
              <w:outlineLvl w:val="2"/>
            </w:pPr>
            <w:r w:rsidRPr="003E4B5E">
              <w:rPr>
                <w:color w:val="006699"/>
                <w:szCs w:val="26"/>
              </w:rPr>
              <w:t xml:space="preserve">Compliant  </w:t>
            </w:r>
          </w:p>
        </w:tc>
      </w:tr>
      <w:tr w:rsidR="003E4B5E" w:rsidRPr="002B61BB" w14:paraId="0DA37A47" w14:textId="77777777" w:rsidTr="006107BF">
        <w:tc>
          <w:tcPr>
            <w:tcW w:w="4531" w:type="dxa"/>
            <w:shd w:val="clear" w:color="auto" w:fill="E7E6E6" w:themeFill="background2"/>
          </w:tcPr>
          <w:p w14:paraId="64F83DCD" w14:textId="77777777" w:rsidR="003E4B5E" w:rsidRPr="002B61BB" w:rsidRDefault="003E4B5E" w:rsidP="003E4B5E">
            <w:pPr>
              <w:pStyle w:val="Heading3"/>
              <w:spacing w:before="0" w:after="0"/>
              <w:outlineLvl w:val="2"/>
            </w:pPr>
          </w:p>
        </w:tc>
        <w:tc>
          <w:tcPr>
            <w:tcW w:w="993" w:type="dxa"/>
            <w:shd w:val="clear" w:color="auto" w:fill="E7E6E6" w:themeFill="background2"/>
          </w:tcPr>
          <w:p w14:paraId="2267CAAD" w14:textId="0A19015A"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02D7033A" w14:textId="7935413B" w:rsidR="003E4B5E" w:rsidRPr="006107BF" w:rsidRDefault="003E4B5E" w:rsidP="003E4B5E">
            <w:pPr>
              <w:pStyle w:val="Heading3"/>
              <w:spacing w:before="0" w:after="0"/>
              <w:jc w:val="right"/>
              <w:outlineLvl w:val="2"/>
            </w:pPr>
            <w:r w:rsidRPr="003E4B5E">
              <w:rPr>
                <w:color w:val="006699"/>
                <w:szCs w:val="26"/>
              </w:rPr>
              <w:t xml:space="preserve">Compliant  </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p w14:paraId="1FFB51A9" w14:textId="29C71287" w:rsidR="005170CA" w:rsidRDefault="006C110D" w:rsidP="00F21656">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5B697393" w14:textId="77777777" w:rsidTr="006107BF">
        <w:tc>
          <w:tcPr>
            <w:tcW w:w="4531" w:type="dxa"/>
            <w:shd w:val="clear" w:color="auto" w:fill="E7E6E6" w:themeFill="background2"/>
          </w:tcPr>
          <w:p w14:paraId="02A92A30" w14:textId="0C0623FB" w:rsidR="003E4B5E" w:rsidRPr="002B61BB" w:rsidRDefault="003E4B5E" w:rsidP="003E4B5E">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2EC42F28" w14:textId="1E38DE99"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3751E275" w14:textId="1ABD6D40" w:rsidR="003E4B5E" w:rsidRPr="006107BF" w:rsidRDefault="003E4B5E" w:rsidP="003E4B5E">
            <w:pPr>
              <w:pStyle w:val="Heading3"/>
              <w:spacing w:before="120" w:after="0"/>
              <w:jc w:val="right"/>
              <w:outlineLvl w:val="2"/>
            </w:pPr>
            <w:r w:rsidRPr="003E4B5E">
              <w:rPr>
                <w:color w:val="006699"/>
                <w:szCs w:val="26"/>
              </w:rPr>
              <w:t xml:space="preserve">Compliant  </w:t>
            </w:r>
          </w:p>
        </w:tc>
      </w:tr>
      <w:tr w:rsidR="003E4B5E" w:rsidRPr="002B61BB" w14:paraId="21F7CC5F" w14:textId="77777777" w:rsidTr="006107BF">
        <w:tc>
          <w:tcPr>
            <w:tcW w:w="4531" w:type="dxa"/>
            <w:shd w:val="clear" w:color="auto" w:fill="E7E6E6" w:themeFill="background2"/>
          </w:tcPr>
          <w:p w14:paraId="7783BCC5" w14:textId="77777777" w:rsidR="003E4B5E" w:rsidRPr="002B61BB" w:rsidRDefault="003E4B5E" w:rsidP="003E4B5E">
            <w:pPr>
              <w:pStyle w:val="Heading3"/>
              <w:spacing w:before="0" w:after="0"/>
              <w:outlineLvl w:val="2"/>
            </w:pPr>
          </w:p>
        </w:tc>
        <w:tc>
          <w:tcPr>
            <w:tcW w:w="993" w:type="dxa"/>
            <w:shd w:val="clear" w:color="auto" w:fill="E7E6E6" w:themeFill="background2"/>
          </w:tcPr>
          <w:p w14:paraId="13EDC0C3" w14:textId="70175E35"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2308C199" w14:textId="72B1B013" w:rsidR="003E4B5E" w:rsidRPr="006107BF" w:rsidRDefault="003E4B5E" w:rsidP="003E4B5E">
            <w:pPr>
              <w:pStyle w:val="Heading3"/>
              <w:spacing w:before="0" w:after="0"/>
              <w:jc w:val="right"/>
              <w:outlineLvl w:val="2"/>
            </w:pPr>
            <w:r w:rsidRPr="003E4B5E">
              <w:rPr>
                <w:color w:val="006699"/>
                <w:szCs w:val="26"/>
              </w:rPr>
              <w:t xml:space="preserve">Compliant  </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0E9C0668" w14:textId="1197233A" w:rsidR="005170CA" w:rsidRDefault="006C110D" w:rsidP="00F21656">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4DB72536" w14:textId="77777777" w:rsidTr="006107BF">
        <w:tc>
          <w:tcPr>
            <w:tcW w:w="4531" w:type="dxa"/>
            <w:shd w:val="clear" w:color="auto" w:fill="E7E6E6" w:themeFill="background2"/>
          </w:tcPr>
          <w:p w14:paraId="5CCC809F" w14:textId="32595CBE" w:rsidR="003E4B5E" w:rsidRPr="002B61BB" w:rsidRDefault="003E4B5E" w:rsidP="003E4B5E">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2C6F316C" w14:textId="2776A8D2"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40C7D806" w14:textId="7C2D79CC" w:rsidR="003E4B5E" w:rsidRPr="006107BF" w:rsidRDefault="003E4B5E" w:rsidP="003E4B5E">
            <w:pPr>
              <w:pStyle w:val="Heading3"/>
              <w:spacing w:before="120" w:after="0"/>
              <w:jc w:val="right"/>
              <w:outlineLvl w:val="2"/>
            </w:pPr>
            <w:r w:rsidRPr="003E4B5E">
              <w:rPr>
                <w:color w:val="006699"/>
                <w:szCs w:val="26"/>
              </w:rPr>
              <w:t xml:space="preserve">Compliant  </w:t>
            </w:r>
          </w:p>
        </w:tc>
      </w:tr>
      <w:tr w:rsidR="003E4B5E" w:rsidRPr="002B61BB" w14:paraId="45DFE429" w14:textId="77777777" w:rsidTr="006107BF">
        <w:tc>
          <w:tcPr>
            <w:tcW w:w="4531" w:type="dxa"/>
            <w:shd w:val="clear" w:color="auto" w:fill="E7E6E6" w:themeFill="background2"/>
          </w:tcPr>
          <w:p w14:paraId="061B69F4" w14:textId="77777777" w:rsidR="003E4B5E" w:rsidRPr="002B61BB" w:rsidRDefault="003E4B5E" w:rsidP="003E4B5E">
            <w:pPr>
              <w:pStyle w:val="Heading3"/>
              <w:spacing w:before="0" w:after="0"/>
              <w:outlineLvl w:val="2"/>
            </w:pPr>
          </w:p>
        </w:tc>
        <w:tc>
          <w:tcPr>
            <w:tcW w:w="993" w:type="dxa"/>
            <w:shd w:val="clear" w:color="auto" w:fill="E7E6E6" w:themeFill="background2"/>
          </w:tcPr>
          <w:p w14:paraId="64BC673E" w14:textId="4754BFD5"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2AD198CE" w14:textId="31B98E50" w:rsidR="003E4B5E" w:rsidRPr="006107BF" w:rsidRDefault="003E4B5E" w:rsidP="003E4B5E">
            <w:pPr>
              <w:pStyle w:val="Heading3"/>
              <w:spacing w:before="0" w:after="0"/>
              <w:jc w:val="right"/>
              <w:outlineLvl w:val="2"/>
            </w:pPr>
            <w:r w:rsidRPr="003E4B5E">
              <w:rPr>
                <w:color w:val="006699"/>
                <w:szCs w:val="26"/>
              </w:rPr>
              <w:t xml:space="preserve">Compliant  </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5678FB4" w14:textId="212C50EE" w:rsidR="005170CA" w:rsidRPr="00506F7F" w:rsidRDefault="006C110D" w:rsidP="00F21656">
      <w:pPr>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0D95BF59" w14:textId="77777777" w:rsidTr="006107BF">
        <w:tc>
          <w:tcPr>
            <w:tcW w:w="4531" w:type="dxa"/>
            <w:shd w:val="clear" w:color="auto" w:fill="E7E6E6" w:themeFill="background2"/>
          </w:tcPr>
          <w:p w14:paraId="7B62C51D" w14:textId="150446E2" w:rsidR="003E4B5E" w:rsidRPr="002B61BB" w:rsidRDefault="003E4B5E" w:rsidP="003E4B5E">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1730E851" w14:textId="4C35A5B0"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4A4D2BCA" w14:textId="585C941E" w:rsidR="003E4B5E" w:rsidRPr="006107BF" w:rsidRDefault="003E4B5E" w:rsidP="003E4B5E">
            <w:pPr>
              <w:pStyle w:val="Heading3"/>
              <w:spacing w:before="120" w:after="0"/>
              <w:jc w:val="right"/>
              <w:outlineLvl w:val="2"/>
            </w:pPr>
            <w:r w:rsidRPr="003E4B5E">
              <w:rPr>
                <w:color w:val="006699"/>
                <w:szCs w:val="26"/>
              </w:rPr>
              <w:t xml:space="preserve">Compliant  </w:t>
            </w:r>
          </w:p>
        </w:tc>
      </w:tr>
      <w:tr w:rsidR="003E4B5E" w:rsidRPr="002B61BB" w14:paraId="162A28C5" w14:textId="77777777" w:rsidTr="006107BF">
        <w:tc>
          <w:tcPr>
            <w:tcW w:w="4531" w:type="dxa"/>
            <w:shd w:val="clear" w:color="auto" w:fill="E7E6E6" w:themeFill="background2"/>
          </w:tcPr>
          <w:p w14:paraId="44DA8070" w14:textId="77777777" w:rsidR="003E4B5E" w:rsidRPr="002B61BB" w:rsidRDefault="003E4B5E" w:rsidP="003E4B5E">
            <w:pPr>
              <w:pStyle w:val="Heading3"/>
              <w:spacing w:before="0" w:after="0"/>
              <w:outlineLvl w:val="2"/>
            </w:pPr>
          </w:p>
        </w:tc>
        <w:tc>
          <w:tcPr>
            <w:tcW w:w="993" w:type="dxa"/>
            <w:shd w:val="clear" w:color="auto" w:fill="E7E6E6" w:themeFill="background2"/>
          </w:tcPr>
          <w:p w14:paraId="0D7E30FE" w14:textId="2A6BC578"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3D2A2DC1" w14:textId="62CF8410" w:rsidR="003E4B5E" w:rsidRPr="006107BF" w:rsidRDefault="003E4B5E" w:rsidP="003E4B5E">
            <w:pPr>
              <w:pStyle w:val="Heading3"/>
              <w:spacing w:before="0" w:after="0"/>
              <w:jc w:val="right"/>
              <w:outlineLvl w:val="2"/>
            </w:pPr>
            <w:r w:rsidRPr="003E4B5E">
              <w:rPr>
                <w:color w:val="006699"/>
                <w:szCs w:val="26"/>
              </w:rPr>
              <w:t xml:space="preserve">Compliant  </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B76A2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4AD403D2" w14:textId="1D73D5F7" w:rsidR="005170CA" w:rsidRPr="00506F7F" w:rsidRDefault="006C110D" w:rsidP="00F21656">
      <w:pPr>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E4B5E" w:rsidRPr="002B61BB" w14:paraId="0F78A250" w14:textId="77777777" w:rsidTr="006107BF">
        <w:tc>
          <w:tcPr>
            <w:tcW w:w="4531" w:type="dxa"/>
            <w:shd w:val="clear" w:color="auto" w:fill="E7E6E6" w:themeFill="background2"/>
          </w:tcPr>
          <w:p w14:paraId="505780ED" w14:textId="3F7CD390" w:rsidR="003E4B5E" w:rsidRPr="002B61BB" w:rsidRDefault="003E4B5E" w:rsidP="003E4B5E">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47F9F53D" w14:textId="6C1F70A1" w:rsidR="003E4B5E" w:rsidRPr="002B61BB" w:rsidRDefault="003E4B5E" w:rsidP="003E4B5E">
            <w:pPr>
              <w:pStyle w:val="Heading3"/>
              <w:spacing w:before="120" w:after="0"/>
              <w:outlineLvl w:val="2"/>
            </w:pPr>
            <w:r w:rsidRPr="002B61BB">
              <w:t xml:space="preserve">HCP   </w:t>
            </w:r>
          </w:p>
        </w:tc>
        <w:tc>
          <w:tcPr>
            <w:tcW w:w="3548" w:type="dxa"/>
            <w:shd w:val="clear" w:color="auto" w:fill="E7E6E6" w:themeFill="background2"/>
          </w:tcPr>
          <w:p w14:paraId="5B4209A3" w14:textId="240250A4" w:rsidR="003E4B5E" w:rsidRPr="006107BF" w:rsidRDefault="003E4B5E" w:rsidP="003E4B5E">
            <w:pPr>
              <w:pStyle w:val="Heading3"/>
              <w:spacing w:before="120" w:after="0"/>
              <w:jc w:val="right"/>
              <w:outlineLvl w:val="2"/>
            </w:pPr>
            <w:r w:rsidRPr="003E4B5E">
              <w:rPr>
                <w:color w:val="006699"/>
                <w:szCs w:val="26"/>
              </w:rPr>
              <w:t xml:space="preserve">Compliant  </w:t>
            </w:r>
          </w:p>
        </w:tc>
      </w:tr>
      <w:tr w:rsidR="003E4B5E" w:rsidRPr="002B61BB" w14:paraId="4B7224B8" w14:textId="77777777" w:rsidTr="006107BF">
        <w:tc>
          <w:tcPr>
            <w:tcW w:w="4531" w:type="dxa"/>
            <w:shd w:val="clear" w:color="auto" w:fill="E7E6E6" w:themeFill="background2"/>
          </w:tcPr>
          <w:p w14:paraId="21F7805A" w14:textId="77777777" w:rsidR="003E4B5E" w:rsidRPr="002B61BB" w:rsidRDefault="003E4B5E" w:rsidP="003E4B5E">
            <w:pPr>
              <w:pStyle w:val="Heading3"/>
              <w:spacing w:before="0" w:after="0"/>
              <w:outlineLvl w:val="2"/>
            </w:pPr>
          </w:p>
        </w:tc>
        <w:tc>
          <w:tcPr>
            <w:tcW w:w="993" w:type="dxa"/>
            <w:shd w:val="clear" w:color="auto" w:fill="E7E6E6" w:themeFill="background2"/>
          </w:tcPr>
          <w:p w14:paraId="2F03B365" w14:textId="2C159979" w:rsidR="003E4B5E" w:rsidRPr="002B61BB" w:rsidRDefault="003E4B5E" w:rsidP="003E4B5E">
            <w:pPr>
              <w:pStyle w:val="Heading3"/>
              <w:spacing w:before="0" w:after="0"/>
              <w:outlineLvl w:val="2"/>
            </w:pPr>
            <w:r w:rsidRPr="002B61BB">
              <w:t xml:space="preserve">CHSP </w:t>
            </w:r>
          </w:p>
        </w:tc>
        <w:tc>
          <w:tcPr>
            <w:tcW w:w="3548" w:type="dxa"/>
            <w:shd w:val="clear" w:color="auto" w:fill="E7E6E6" w:themeFill="background2"/>
          </w:tcPr>
          <w:p w14:paraId="3C05F419" w14:textId="4359A223" w:rsidR="003E4B5E" w:rsidRPr="006107BF" w:rsidRDefault="003E4B5E" w:rsidP="003E4B5E">
            <w:pPr>
              <w:pStyle w:val="Heading3"/>
              <w:spacing w:before="0" w:after="0"/>
              <w:jc w:val="right"/>
              <w:outlineLvl w:val="2"/>
            </w:pPr>
            <w:r w:rsidRPr="003E4B5E">
              <w:rPr>
                <w:color w:val="006699"/>
                <w:szCs w:val="26"/>
              </w:rPr>
              <w:t xml:space="preserve">Compliant  </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61397A38" w14:textId="7FE41C40" w:rsidR="00506F7F" w:rsidRPr="00154403" w:rsidRDefault="006C110D" w:rsidP="00154403">
      <w:r>
        <w:t xml:space="preserve"> </w:t>
      </w:r>
    </w:p>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653A53C0" w14:textId="721AFDB0" w:rsidR="004B33E7" w:rsidRPr="00DE164F" w:rsidRDefault="004B33E7" w:rsidP="004B33E7">
      <w:pPr>
        <w:rPr>
          <w:b/>
          <w:i/>
          <w:color w:val="0000FF"/>
        </w:rPr>
      </w:pPr>
      <w:r w:rsidRPr="00872DF6">
        <w:t xml:space="preserve">There are no specific areas </w:t>
      </w:r>
      <w:r w:rsidR="00817367" w:rsidRPr="00872DF6">
        <w:t xml:space="preserve">identified </w:t>
      </w:r>
      <w:r w:rsidRPr="00872DF6">
        <w:t xml:space="preserve">in which improvements must be made to ensure compliance with the Quality Standards. The provider is, however, required to actively pursue continuous improvement in order to remain compliant with the Quality Standards. </w:t>
      </w:r>
      <w:bookmarkStart w:id="8" w:name="_GoBack"/>
      <w:bookmarkEnd w:id="8"/>
    </w:p>
    <w:sectPr w:rsidR="004B33E7" w:rsidRPr="00DE164F"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24B4E" w14:textId="77777777" w:rsidR="00AA7EDA" w:rsidRDefault="00AA7EDA" w:rsidP="00603E0E">
      <w:pPr>
        <w:spacing w:after="0" w:line="240" w:lineRule="auto"/>
      </w:pPr>
      <w:r>
        <w:separator/>
      </w:r>
    </w:p>
  </w:endnote>
  <w:endnote w:type="continuationSeparator" w:id="0">
    <w:p w14:paraId="3E658A9E" w14:textId="77777777" w:rsidR="00AA7EDA" w:rsidRDefault="00AA7ED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AA7EDA" w:rsidRPr="009A1F1B" w:rsidRDefault="00AA7ED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515AB4F7" w:rsidR="00AA7EDA" w:rsidRPr="00914C61" w:rsidRDefault="00AA7EDA" w:rsidP="00A3716D">
    <w:pPr>
      <w:tabs>
        <w:tab w:val="right" w:pos="9070"/>
      </w:tabs>
      <w:spacing w:line="240" w:lineRule="auto"/>
      <w:contextualSpacing/>
      <w:rPr>
        <w:rFonts w:eastAsia="Calibri" w:cs="Times New Roman"/>
        <w:color w:val="auto"/>
        <w:sz w:val="16"/>
        <w:szCs w:val="16"/>
        <w:lang w:eastAsia="en-US"/>
      </w:rPr>
    </w:pPr>
    <w:r w:rsidRPr="00914C61">
      <w:rPr>
        <w:rFonts w:eastAsia="Calibri" w:cs="Times New Roman"/>
        <w:color w:val="auto"/>
        <w:sz w:val="16"/>
        <w:szCs w:val="16"/>
        <w:lang w:eastAsia="en-US"/>
      </w:rPr>
      <w:t xml:space="preserve">Name of service: </w:t>
    </w:r>
    <w:r w:rsidRPr="00914C61">
      <w:rPr>
        <w:sz w:val="16"/>
        <w:szCs w:val="16"/>
      </w:rPr>
      <w:t>City of Kingston Respite Service</w:t>
    </w:r>
    <w:r w:rsidRPr="00914C61">
      <w:rPr>
        <w:rFonts w:eastAsia="Calibri" w:cs="Times New Roman"/>
        <w:color w:val="auto"/>
        <w:sz w:val="16"/>
        <w:szCs w:val="16"/>
        <w:lang w:eastAsia="en-US"/>
      </w:rPr>
      <w:tab/>
      <w:t>RPT-OPS-0044 v1.0</w:t>
    </w:r>
  </w:p>
  <w:p w14:paraId="44B7837D" w14:textId="6D269FE0" w:rsidR="00AA7EDA" w:rsidRPr="00C72FFB" w:rsidRDefault="00AA7EDA" w:rsidP="00A3716D">
    <w:pPr>
      <w:tabs>
        <w:tab w:val="right" w:pos="9070"/>
      </w:tabs>
      <w:spacing w:line="240" w:lineRule="auto"/>
      <w:contextualSpacing/>
      <w:rPr>
        <w:rFonts w:eastAsia="Calibri" w:cs="Times New Roman"/>
        <w:color w:val="auto"/>
        <w:sz w:val="16"/>
        <w:szCs w:val="22"/>
        <w:lang w:eastAsia="en-US"/>
      </w:rPr>
    </w:pPr>
    <w:r w:rsidRPr="00914C61">
      <w:rPr>
        <w:rFonts w:eastAsia="Calibri" w:cs="Times New Roman"/>
        <w:color w:val="auto"/>
        <w:sz w:val="16"/>
        <w:szCs w:val="16"/>
        <w:lang w:eastAsia="en-US"/>
      </w:rPr>
      <w:t xml:space="preserve">ID: </w:t>
    </w:r>
    <w:r w:rsidRPr="00914C61">
      <w:rPr>
        <w:sz w:val="16"/>
        <w:szCs w:val="16"/>
      </w:rPr>
      <w:t>300097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AA7EDA" w:rsidRPr="009A1F1B" w:rsidRDefault="00AA7ED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AA7EDA" w:rsidRPr="00C72FFB" w:rsidRDefault="00AA7ED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AA7EDA" w:rsidRPr="00A3716D" w:rsidRDefault="00AA7ED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B5A1B" w14:textId="77777777" w:rsidR="00AA7EDA" w:rsidRDefault="00AA7EDA" w:rsidP="00603E0E">
      <w:pPr>
        <w:spacing w:after="0" w:line="240" w:lineRule="auto"/>
      </w:pPr>
      <w:r>
        <w:separator/>
      </w:r>
    </w:p>
  </w:footnote>
  <w:footnote w:type="continuationSeparator" w:id="0">
    <w:p w14:paraId="6B23D783" w14:textId="77777777" w:rsidR="00AA7EDA" w:rsidRDefault="00AA7ED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AA7EDA" w:rsidRDefault="00AA7EDA"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AA7EDA" w:rsidRDefault="00AA7EDA"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AA7EDA" w:rsidRDefault="00AA7EDA"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AA7EDA" w:rsidRDefault="00AA7EDA"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AA7EDA" w:rsidRDefault="00AA7EDA"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AA7EDA" w:rsidRDefault="00AA7EDA"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AA7EDA" w:rsidRDefault="00AA7EDA"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AA7EDA" w:rsidRDefault="00AA7EDA"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AA7EDA" w:rsidRDefault="00AA7EDA"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AA7EDA" w:rsidRDefault="00AA7EDA"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AA7EDA" w:rsidRDefault="00AA7EDA"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52A7C0F"/>
    <w:multiLevelType w:val="hybridMultilevel"/>
    <w:tmpl w:val="945AB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FAA7A1F"/>
    <w:multiLevelType w:val="hybridMultilevel"/>
    <w:tmpl w:val="7FAA7A1F"/>
    <w:lvl w:ilvl="0" w:tplc="D31A2630">
      <w:start w:val="1"/>
      <w:numFmt w:val="bullet"/>
      <w:lvlText w:val=""/>
      <w:lvlJc w:val="left"/>
      <w:pPr>
        <w:tabs>
          <w:tab w:val="num" w:pos="720"/>
        </w:tabs>
        <w:ind w:left="720" w:hanging="360"/>
      </w:pPr>
      <w:rPr>
        <w:rFonts w:ascii="Symbol" w:hAnsi="Symbol"/>
      </w:rPr>
    </w:lvl>
    <w:lvl w:ilvl="1" w:tplc="60503B26">
      <w:start w:val="1"/>
      <w:numFmt w:val="bullet"/>
      <w:lvlText w:val="o"/>
      <w:lvlJc w:val="left"/>
      <w:pPr>
        <w:tabs>
          <w:tab w:val="num" w:pos="1440"/>
        </w:tabs>
        <w:ind w:left="1440" w:hanging="360"/>
      </w:pPr>
      <w:rPr>
        <w:rFonts w:ascii="Courier New" w:hAnsi="Courier New"/>
      </w:rPr>
    </w:lvl>
    <w:lvl w:ilvl="2" w:tplc="9184DCF0">
      <w:start w:val="1"/>
      <w:numFmt w:val="bullet"/>
      <w:lvlText w:val=""/>
      <w:lvlJc w:val="left"/>
      <w:pPr>
        <w:tabs>
          <w:tab w:val="num" w:pos="2160"/>
        </w:tabs>
        <w:ind w:left="2160" w:hanging="360"/>
      </w:pPr>
      <w:rPr>
        <w:rFonts w:ascii="Wingdings" w:hAnsi="Wingdings"/>
      </w:rPr>
    </w:lvl>
    <w:lvl w:ilvl="3" w:tplc="9B9C2EBC">
      <w:start w:val="1"/>
      <w:numFmt w:val="bullet"/>
      <w:lvlText w:val=""/>
      <w:lvlJc w:val="left"/>
      <w:pPr>
        <w:tabs>
          <w:tab w:val="num" w:pos="2880"/>
        </w:tabs>
        <w:ind w:left="2880" w:hanging="360"/>
      </w:pPr>
      <w:rPr>
        <w:rFonts w:ascii="Symbol" w:hAnsi="Symbol"/>
      </w:rPr>
    </w:lvl>
    <w:lvl w:ilvl="4" w:tplc="668A54CA">
      <w:start w:val="1"/>
      <w:numFmt w:val="bullet"/>
      <w:lvlText w:val="o"/>
      <w:lvlJc w:val="left"/>
      <w:pPr>
        <w:tabs>
          <w:tab w:val="num" w:pos="3600"/>
        </w:tabs>
        <w:ind w:left="3600" w:hanging="360"/>
      </w:pPr>
      <w:rPr>
        <w:rFonts w:ascii="Courier New" w:hAnsi="Courier New"/>
      </w:rPr>
    </w:lvl>
    <w:lvl w:ilvl="5" w:tplc="5512F080">
      <w:start w:val="1"/>
      <w:numFmt w:val="bullet"/>
      <w:lvlText w:val=""/>
      <w:lvlJc w:val="left"/>
      <w:pPr>
        <w:tabs>
          <w:tab w:val="num" w:pos="4320"/>
        </w:tabs>
        <w:ind w:left="4320" w:hanging="360"/>
      </w:pPr>
      <w:rPr>
        <w:rFonts w:ascii="Wingdings" w:hAnsi="Wingdings"/>
      </w:rPr>
    </w:lvl>
    <w:lvl w:ilvl="6" w:tplc="FB020E88">
      <w:start w:val="1"/>
      <w:numFmt w:val="bullet"/>
      <w:lvlText w:val=""/>
      <w:lvlJc w:val="left"/>
      <w:pPr>
        <w:tabs>
          <w:tab w:val="num" w:pos="5040"/>
        </w:tabs>
        <w:ind w:left="5040" w:hanging="360"/>
      </w:pPr>
      <w:rPr>
        <w:rFonts w:ascii="Symbol" w:hAnsi="Symbol"/>
      </w:rPr>
    </w:lvl>
    <w:lvl w:ilvl="7" w:tplc="EB5EFCA6">
      <w:start w:val="1"/>
      <w:numFmt w:val="bullet"/>
      <w:lvlText w:val="o"/>
      <w:lvlJc w:val="left"/>
      <w:pPr>
        <w:tabs>
          <w:tab w:val="num" w:pos="5760"/>
        </w:tabs>
        <w:ind w:left="5760" w:hanging="360"/>
      </w:pPr>
      <w:rPr>
        <w:rFonts w:ascii="Courier New" w:hAnsi="Courier New"/>
      </w:rPr>
    </w:lvl>
    <w:lvl w:ilvl="8" w:tplc="0A084578">
      <w:start w:val="1"/>
      <w:numFmt w:val="bullet"/>
      <w:lvlText w:val=""/>
      <w:lvlJc w:val="left"/>
      <w:pPr>
        <w:tabs>
          <w:tab w:val="num" w:pos="6480"/>
        </w:tabs>
        <w:ind w:left="6480" w:hanging="360"/>
      </w:pPr>
      <w:rPr>
        <w:rFonts w:ascii="Wingdings" w:hAnsi="Wingdings"/>
      </w:rPr>
    </w:lvl>
  </w:abstractNum>
  <w:abstractNum w:abstractNumId="39" w15:restartNumberingAfterBreak="0">
    <w:nsid w:val="7FAA7A20"/>
    <w:multiLevelType w:val="hybridMultilevel"/>
    <w:tmpl w:val="7FAA7A20"/>
    <w:lvl w:ilvl="0" w:tplc="6A64E59C">
      <w:start w:val="1"/>
      <w:numFmt w:val="bullet"/>
      <w:lvlText w:val=""/>
      <w:lvlJc w:val="left"/>
      <w:pPr>
        <w:tabs>
          <w:tab w:val="num" w:pos="720"/>
        </w:tabs>
        <w:ind w:left="720" w:hanging="360"/>
      </w:pPr>
      <w:rPr>
        <w:rFonts w:ascii="Symbol" w:hAnsi="Symbol"/>
      </w:rPr>
    </w:lvl>
    <w:lvl w:ilvl="1" w:tplc="345C0C28">
      <w:start w:val="1"/>
      <w:numFmt w:val="bullet"/>
      <w:lvlText w:val="o"/>
      <w:lvlJc w:val="left"/>
      <w:pPr>
        <w:tabs>
          <w:tab w:val="num" w:pos="1440"/>
        </w:tabs>
        <w:ind w:left="1440" w:hanging="360"/>
      </w:pPr>
      <w:rPr>
        <w:rFonts w:ascii="Courier New" w:hAnsi="Courier New"/>
      </w:rPr>
    </w:lvl>
    <w:lvl w:ilvl="2" w:tplc="A1281864">
      <w:start w:val="1"/>
      <w:numFmt w:val="bullet"/>
      <w:lvlText w:val=""/>
      <w:lvlJc w:val="left"/>
      <w:pPr>
        <w:tabs>
          <w:tab w:val="num" w:pos="2160"/>
        </w:tabs>
        <w:ind w:left="2160" w:hanging="360"/>
      </w:pPr>
      <w:rPr>
        <w:rFonts w:ascii="Wingdings" w:hAnsi="Wingdings"/>
      </w:rPr>
    </w:lvl>
    <w:lvl w:ilvl="3" w:tplc="0CA8EB5A">
      <w:start w:val="1"/>
      <w:numFmt w:val="bullet"/>
      <w:lvlText w:val=""/>
      <w:lvlJc w:val="left"/>
      <w:pPr>
        <w:tabs>
          <w:tab w:val="num" w:pos="2880"/>
        </w:tabs>
        <w:ind w:left="2880" w:hanging="360"/>
      </w:pPr>
      <w:rPr>
        <w:rFonts w:ascii="Symbol" w:hAnsi="Symbol"/>
      </w:rPr>
    </w:lvl>
    <w:lvl w:ilvl="4" w:tplc="7DC8C1F6">
      <w:start w:val="1"/>
      <w:numFmt w:val="bullet"/>
      <w:lvlText w:val="o"/>
      <w:lvlJc w:val="left"/>
      <w:pPr>
        <w:tabs>
          <w:tab w:val="num" w:pos="3600"/>
        </w:tabs>
        <w:ind w:left="3600" w:hanging="360"/>
      </w:pPr>
      <w:rPr>
        <w:rFonts w:ascii="Courier New" w:hAnsi="Courier New"/>
      </w:rPr>
    </w:lvl>
    <w:lvl w:ilvl="5" w:tplc="837475C4">
      <w:start w:val="1"/>
      <w:numFmt w:val="bullet"/>
      <w:lvlText w:val=""/>
      <w:lvlJc w:val="left"/>
      <w:pPr>
        <w:tabs>
          <w:tab w:val="num" w:pos="4320"/>
        </w:tabs>
        <w:ind w:left="4320" w:hanging="360"/>
      </w:pPr>
      <w:rPr>
        <w:rFonts w:ascii="Wingdings" w:hAnsi="Wingdings"/>
      </w:rPr>
    </w:lvl>
    <w:lvl w:ilvl="6" w:tplc="6CEC1166">
      <w:start w:val="1"/>
      <w:numFmt w:val="bullet"/>
      <w:lvlText w:val=""/>
      <w:lvlJc w:val="left"/>
      <w:pPr>
        <w:tabs>
          <w:tab w:val="num" w:pos="5040"/>
        </w:tabs>
        <w:ind w:left="5040" w:hanging="360"/>
      </w:pPr>
      <w:rPr>
        <w:rFonts w:ascii="Symbol" w:hAnsi="Symbol"/>
      </w:rPr>
    </w:lvl>
    <w:lvl w:ilvl="7" w:tplc="CB109D42">
      <w:start w:val="1"/>
      <w:numFmt w:val="bullet"/>
      <w:lvlText w:val="o"/>
      <w:lvlJc w:val="left"/>
      <w:pPr>
        <w:tabs>
          <w:tab w:val="num" w:pos="5760"/>
        </w:tabs>
        <w:ind w:left="5760" w:hanging="360"/>
      </w:pPr>
      <w:rPr>
        <w:rFonts w:ascii="Courier New" w:hAnsi="Courier New"/>
      </w:rPr>
    </w:lvl>
    <w:lvl w:ilvl="8" w:tplc="7FBE0228">
      <w:start w:val="1"/>
      <w:numFmt w:val="bullet"/>
      <w:lvlText w:val=""/>
      <w:lvlJc w:val="left"/>
      <w:pPr>
        <w:tabs>
          <w:tab w:val="num" w:pos="6480"/>
        </w:tabs>
        <w:ind w:left="6480" w:hanging="360"/>
      </w:pPr>
      <w:rPr>
        <w:rFonts w:ascii="Wingdings" w:hAnsi="Wingdings"/>
      </w:r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39"/>
  </w:num>
  <w:num w:numId="4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37C"/>
    <w:rsid w:val="00044906"/>
    <w:rsid w:val="0004490E"/>
    <w:rsid w:val="00051B08"/>
    <w:rsid w:val="000547CF"/>
    <w:rsid w:val="00062F7F"/>
    <w:rsid w:val="00066986"/>
    <w:rsid w:val="00071C01"/>
    <w:rsid w:val="000735F0"/>
    <w:rsid w:val="00074161"/>
    <w:rsid w:val="00077B08"/>
    <w:rsid w:val="00077B9F"/>
    <w:rsid w:val="000802B8"/>
    <w:rsid w:val="00081445"/>
    <w:rsid w:val="00083A2A"/>
    <w:rsid w:val="00083A6D"/>
    <w:rsid w:val="00086D77"/>
    <w:rsid w:val="000879A0"/>
    <w:rsid w:val="0009428C"/>
    <w:rsid w:val="000948F6"/>
    <w:rsid w:val="00095CD4"/>
    <w:rsid w:val="000968FB"/>
    <w:rsid w:val="0009745E"/>
    <w:rsid w:val="000A072F"/>
    <w:rsid w:val="000A0AFB"/>
    <w:rsid w:val="000A6181"/>
    <w:rsid w:val="000A6E2B"/>
    <w:rsid w:val="000B0841"/>
    <w:rsid w:val="000B0C65"/>
    <w:rsid w:val="000B1342"/>
    <w:rsid w:val="000B28E7"/>
    <w:rsid w:val="000C0395"/>
    <w:rsid w:val="000C064F"/>
    <w:rsid w:val="000D4EB7"/>
    <w:rsid w:val="000E1859"/>
    <w:rsid w:val="000E654D"/>
    <w:rsid w:val="000F01D0"/>
    <w:rsid w:val="000F6AB2"/>
    <w:rsid w:val="000F6EBE"/>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7295"/>
    <w:rsid w:val="001673E6"/>
    <w:rsid w:val="00167869"/>
    <w:rsid w:val="00173F30"/>
    <w:rsid w:val="0017549A"/>
    <w:rsid w:val="00175740"/>
    <w:rsid w:val="00176254"/>
    <w:rsid w:val="001855AA"/>
    <w:rsid w:val="00187E1F"/>
    <w:rsid w:val="00190377"/>
    <w:rsid w:val="00192B49"/>
    <w:rsid w:val="001930D2"/>
    <w:rsid w:val="001966C2"/>
    <w:rsid w:val="001A14C5"/>
    <w:rsid w:val="001A2014"/>
    <w:rsid w:val="001A2FEF"/>
    <w:rsid w:val="001A60B9"/>
    <w:rsid w:val="001B35A5"/>
    <w:rsid w:val="001B3DE8"/>
    <w:rsid w:val="001B5EB5"/>
    <w:rsid w:val="001C2F20"/>
    <w:rsid w:val="001C30A7"/>
    <w:rsid w:val="001C6B7D"/>
    <w:rsid w:val="001D156F"/>
    <w:rsid w:val="001D78CE"/>
    <w:rsid w:val="001E009F"/>
    <w:rsid w:val="001E04EA"/>
    <w:rsid w:val="001E23D8"/>
    <w:rsid w:val="001E5E4A"/>
    <w:rsid w:val="001E6954"/>
    <w:rsid w:val="001F04F4"/>
    <w:rsid w:val="001F27B2"/>
    <w:rsid w:val="001F461C"/>
    <w:rsid w:val="001F6AC4"/>
    <w:rsid w:val="00211334"/>
    <w:rsid w:val="0021202A"/>
    <w:rsid w:val="00215FC3"/>
    <w:rsid w:val="00216C55"/>
    <w:rsid w:val="00222277"/>
    <w:rsid w:val="00224A29"/>
    <w:rsid w:val="00225032"/>
    <w:rsid w:val="00225F08"/>
    <w:rsid w:val="0022788A"/>
    <w:rsid w:val="00231231"/>
    <w:rsid w:val="00232380"/>
    <w:rsid w:val="00233F58"/>
    <w:rsid w:val="00244E59"/>
    <w:rsid w:val="0024612B"/>
    <w:rsid w:val="00246B90"/>
    <w:rsid w:val="002525F8"/>
    <w:rsid w:val="00275639"/>
    <w:rsid w:val="00276215"/>
    <w:rsid w:val="0028516B"/>
    <w:rsid w:val="0028558A"/>
    <w:rsid w:val="00285F6D"/>
    <w:rsid w:val="00292117"/>
    <w:rsid w:val="00292726"/>
    <w:rsid w:val="002B4A64"/>
    <w:rsid w:val="002B4C72"/>
    <w:rsid w:val="002B4DED"/>
    <w:rsid w:val="002B7F5E"/>
    <w:rsid w:val="002C0C2A"/>
    <w:rsid w:val="002C1EF5"/>
    <w:rsid w:val="002C55C5"/>
    <w:rsid w:val="002D2015"/>
    <w:rsid w:val="002D296D"/>
    <w:rsid w:val="002D7009"/>
    <w:rsid w:val="002E12E9"/>
    <w:rsid w:val="002E2945"/>
    <w:rsid w:val="002E56D4"/>
    <w:rsid w:val="002F37EE"/>
    <w:rsid w:val="002F478A"/>
    <w:rsid w:val="00300516"/>
    <w:rsid w:val="00301877"/>
    <w:rsid w:val="0030214E"/>
    <w:rsid w:val="003054D4"/>
    <w:rsid w:val="00306FAC"/>
    <w:rsid w:val="00314A89"/>
    <w:rsid w:val="00314FF7"/>
    <w:rsid w:val="00315732"/>
    <w:rsid w:val="00320838"/>
    <w:rsid w:val="00323456"/>
    <w:rsid w:val="003263D2"/>
    <w:rsid w:val="0033519D"/>
    <w:rsid w:val="003361BC"/>
    <w:rsid w:val="00341322"/>
    <w:rsid w:val="00341469"/>
    <w:rsid w:val="00342607"/>
    <w:rsid w:val="00347D1A"/>
    <w:rsid w:val="0035191E"/>
    <w:rsid w:val="003521CE"/>
    <w:rsid w:val="00353847"/>
    <w:rsid w:val="00354A02"/>
    <w:rsid w:val="00362A44"/>
    <w:rsid w:val="003703A2"/>
    <w:rsid w:val="0037487E"/>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D1638"/>
    <w:rsid w:val="003D1D4E"/>
    <w:rsid w:val="003D46EA"/>
    <w:rsid w:val="003D58C2"/>
    <w:rsid w:val="003E2DA5"/>
    <w:rsid w:val="003E3197"/>
    <w:rsid w:val="003E33E2"/>
    <w:rsid w:val="003E4B5E"/>
    <w:rsid w:val="003E4B5F"/>
    <w:rsid w:val="003E4C53"/>
    <w:rsid w:val="003E7CB6"/>
    <w:rsid w:val="003F3F89"/>
    <w:rsid w:val="003F54AC"/>
    <w:rsid w:val="003F5725"/>
    <w:rsid w:val="00405075"/>
    <w:rsid w:val="00416B05"/>
    <w:rsid w:val="00420EFF"/>
    <w:rsid w:val="004222ED"/>
    <w:rsid w:val="00425A98"/>
    <w:rsid w:val="00427817"/>
    <w:rsid w:val="00434C42"/>
    <w:rsid w:val="004356A1"/>
    <w:rsid w:val="00435BD1"/>
    <w:rsid w:val="00443B18"/>
    <w:rsid w:val="004442C1"/>
    <w:rsid w:val="0045103F"/>
    <w:rsid w:val="00456176"/>
    <w:rsid w:val="00457879"/>
    <w:rsid w:val="0046343A"/>
    <w:rsid w:val="00463CDE"/>
    <w:rsid w:val="00463EF3"/>
    <w:rsid w:val="004657E1"/>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B4D43"/>
    <w:rsid w:val="004C0F86"/>
    <w:rsid w:val="004C55D8"/>
    <w:rsid w:val="004C76AC"/>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40A5B"/>
    <w:rsid w:val="005454AB"/>
    <w:rsid w:val="00550177"/>
    <w:rsid w:val="0055136F"/>
    <w:rsid w:val="0055217D"/>
    <w:rsid w:val="00556CBD"/>
    <w:rsid w:val="005603F8"/>
    <w:rsid w:val="00563997"/>
    <w:rsid w:val="005677AF"/>
    <w:rsid w:val="00570DE5"/>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3AC0"/>
    <w:rsid w:val="005B44FE"/>
    <w:rsid w:val="005C0A2A"/>
    <w:rsid w:val="005C478D"/>
    <w:rsid w:val="005C5988"/>
    <w:rsid w:val="005D02AC"/>
    <w:rsid w:val="005D6071"/>
    <w:rsid w:val="005E084F"/>
    <w:rsid w:val="005E2186"/>
    <w:rsid w:val="005E2E1F"/>
    <w:rsid w:val="005E4227"/>
    <w:rsid w:val="005F15B8"/>
    <w:rsid w:val="005F44D8"/>
    <w:rsid w:val="0060149E"/>
    <w:rsid w:val="00603E0E"/>
    <w:rsid w:val="00603E30"/>
    <w:rsid w:val="00605217"/>
    <w:rsid w:val="006063E4"/>
    <w:rsid w:val="006107BF"/>
    <w:rsid w:val="00610BBA"/>
    <w:rsid w:val="006176C7"/>
    <w:rsid w:val="00617ADB"/>
    <w:rsid w:val="00622BA7"/>
    <w:rsid w:val="006232D9"/>
    <w:rsid w:val="0062510D"/>
    <w:rsid w:val="00633CF8"/>
    <w:rsid w:val="0063608F"/>
    <w:rsid w:val="0064158B"/>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1E3B"/>
    <w:rsid w:val="00693F90"/>
    <w:rsid w:val="00696A6C"/>
    <w:rsid w:val="006A21A1"/>
    <w:rsid w:val="006A4C4B"/>
    <w:rsid w:val="006A53FE"/>
    <w:rsid w:val="006A54D1"/>
    <w:rsid w:val="006A5AC0"/>
    <w:rsid w:val="006A65E7"/>
    <w:rsid w:val="006B166B"/>
    <w:rsid w:val="006B22EE"/>
    <w:rsid w:val="006B7D77"/>
    <w:rsid w:val="006C110D"/>
    <w:rsid w:val="006C4883"/>
    <w:rsid w:val="006C4B71"/>
    <w:rsid w:val="006C6789"/>
    <w:rsid w:val="006D1B6D"/>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6141C"/>
    <w:rsid w:val="00764E77"/>
    <w:rsid w:val="007721ED"/>
    <w:rsid w:val="007759BC"/>
    <w:rsid w:val="00775E36"/>
    <w:rsid w:val="00776680"/>
    <w:rsid w:val="007807E3"/>
    <w:rsid w:val="00781C54"/>
    <w:rsid w:val="00782605"/>
    <w:rsid w:val="007826A6"/>
    <w:rsid w:val="00791036"/>
    <w:rsid w:val="007957A7"/>
    <w:rsid w:val="007A0CC3"/>
    <w:rsid w:val="007A2242"/>
    <w:rsid w:val="007A54E4"/>
    <w:rsid w:val="007B30C4"/>
    <w:rsid w:val="007B3920"/>
    <w:rsid w:val="007C149D"/>
    <w:rsid w:val="007C2762"/>
    <w:rsid w:val="007C3306"/>
    <w:rsid w:val="007C414D"/>
    <w:rsid w:val="007C414E"/>
    <w:rsid w:val="007D3F9E"/>
    <w:rsid w:val="007D66F1"/>
    <w:rsid w:val="007E0501"/>
    <w:rsid w:val="007E1999"/>
    <w:rsid w:val="007E240B"/>
    <w:rsid w:val="007E46A1"/>
    <w:rsid w:val="007F093F"/>
    <w:rsid w:val="007F1BA8"/>
    <w:rsid w:val="007F42FA"/>
    <w:rsid w:val="007F5256"/>
    <w:rsid w:val="007F7405"/>
    <w:rsid w:val="00804CA5"/>
    <w:rsid w:val="00806FAB"/>
    <w:rsid w:val="0081535F"/>
    <w:rsid w:val="00817367"/>
    <w:rsid w:val="00825C0C"/>
    <w:rsid w:val="008312AC"/>
    <w:rsid w:val="008331AF"/>
    <w:rsid w:val="00843CA4"/>
    <w:rsid w:val="00850D9A"/>
    <w:rsid w:val="00853601"/>
    <w:rsid w:val="00853A23"/>
    <w:rsid w:val="00854C08"/>
    <w:rsid w:val="008603DF"/>
    <w:rsid w:val="00860B72"/>
    <w:rsid w:val="00865A74"/>
    <w:rsid w:val="0086756C"/>
    <w:rsid w:val="0086791F"/>
    <w:rsid w:val="008719F7"/>
    <w:rsid w:val="00872D6C"/>
    <w:rsid w:val="00872DF6"/>
    <w:rsid w:val="008758B1"/>
    <w:rsid w:val="0088083C"/>
    <w:rsid w:val="0088534B"/>
    <w:rsid w:val="00891DC3"/>
    <w:rsid w:val="00891E18"/>
    <w:rsid w:val="008938D0"/>
    <w:rsid w:val="00895141"/>
    <w:rsid w:val="008A10D6"/>
    <w:rsid w:val="008A22FF"/>
    <w:rsid w:val="008A40EC"/>
    <w:rsid w:val="008A5754"/>
    <w:rsid w:val="008A6380"/>
    <w:rsid w:val="008A6792"/>
    <w:rsid w:val="008B2C97"/>
    <w:rsid w:val="008B4AD2"/>
    <w:rsid w:val="008B55BC"/>
    <w:rsid w:val="008C1F3C"/>
    <w:rsid w:val="008D114F"/>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14C61"/>
    <w:rsid w:val="00920BB5"/>
    <w:rsid w:val="009215AA"/>
    <w:rsid w:val="00922199"/>
    <w:rsid w:val="0093350C"/>
    <w:rsid w:val="00934888"/>
    <w:rsid w:val="00940B7C"/>
    <w:rsid w:val="00942649"/>
    <w:rsid w:val="00943697"/>
    <w:rsid w:val="00943E87"/>
    <w:rsid w:val="0094564F"/>
    <w:rsid w:val="00945C37"/>
    <w:rsid w:val="00951FB2"/>
    <w:rsid w:val="0095645C"/>
    <w:rsid w:val="00964212"/>
    <w:rsid w:val="00971D73"/>
    <w:rsid w:val="009754B1"/>
    <w:rsid w:val="00977220"/>
    <w:rsid w:val="009856CE"/>
    <w:rsid w:val="00986245"/>
    <w:rsid w:val="009952D0"/>
    <w:rsid w:val="009965C7"/>
    <w:rsid w:val="009A1F1B"/>
    <w:rsid w:val="009A2D6F"/>
    <w:rsid w:val="009A57E3"/>
    <w:rsid w:val="009C5342"/>
    <w:rsid w:val="009C5F28"/>
    <w:rsid w:val="009C6F30"/>
    <w:rsid w:val="009D2609"/>
    <w:rsid w:val="009D5766"/>
    <w:rsid w:val="009D6012"/>
    <w:rsid w:val="009E2576"/>
    <w:rsid w:val="009E43D1"/>
    <w:rsid w:val="009E503B"/>
    <w:rsid w:val="009F435B"/>
    <w:rsid w:val="009F5685"/>
    <w:rsid w:val="009F63BA"/>
    <w:rsid w:val="00A00117"/>
    <w:rsid w:val="00A032BF"/>
    <w:rsid w:val="00A06FAA"/>
    <w:rsid w:val="00A075EF"/>
    <w:rsid w:val="00A1255D"/>
    <w:rsid w:val="00A253EA"/>
    <w:rsid w:val="00A30BEC"/>
    <w:rsid w:val="00A3233B"/>
    <w:rsid w:val="00A34D1C"/>
    <w:rsid w:val="00A350E9"/>
    <w:rsid w:val="00A3716D"/>
    <w:rsid w:val="00A463E2"/>
    <w:rsid w:val="00A4705F"/>
    <w:rsid w:val="00A47604"/>
    <w:rsid w:val="00A47C8A"/>
    <w:rsid w:val="00A512D0"/>
    <w:rsid w:val="00A5159C"/>
    <w:rsid w:val="00A516C7"/>
    <w:rsid w:val="00A5274E"/>
    <w:rsid w:val="00A60CB2"/>
    <w:rsid w:val="00A627C8"/>
    <w:rsid w:val="00A807C7"/>
    <w:rsid w:val="00A828BA"/>
    <w:rsid w:val="00A863C0"/>
    <w:rsid w:val="00A86EE6"/>
    <w:rsid w:val="00A922D9"/>
    <w:rsid w:val="00A93E3F"/>
    <w:rsid w:val="00A95276"/>
    <w:rsid w:val="00A9595E"/>
    <w:rsid w:val="00A97857"/>
    <w:rsid w:val="00AA0895"/>
    <w:rsid w:val="00AA42AE"/>
    <w:rsid w:val="00AA5ED0"/>
    <w:rsid w:val="00AA7EDA"/>
    <w:rsid w:val="00AB2689"/>
    <w:rsid w:val="00AB336B"/>
    <w:rsid w:val="00AB422D"/>
    <w:rsid w:val="00AB5960"/>
    <w:rsid w:val="00AB5B55"/>
    <w:rsid w:val="00AB644D"/>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22B22"/>
    <w:rsid w:val="00B22FFC"/>
    <w:rsid w:val="00B27F42"/>
    <w:rsid w:val="00B30C06"/>
    <w:rsid w:val="00B320B2"/>
    <w:rsid w:val="00B43C3D"/>
    <w:rsid w:val="00B44D21"/>
    <w:rsid w:val="00B45650"/>
    <w:rsid w:val="00B5112E"/>
    <w:rsid w:val="00B646E5"/>
    <w:rsid w:val="00B6640C"/>
    <w:rsid w:val="00B675E4"/>
    <w:rsid w:val="00B67E2E"/>
    <w:rsid w:val="00B706F4"/>
    <w:rsid w:val="00B7182A"/>
    <w:rsid w:val="00B760BE"/>
    <w:rsid w:val="00B76A21"/>
    <w:rsid w:val="00B7797A"/>
    <w:rsid w:val="00B831B4"/>
    <w:rsid w:val="00B8738A"/>
    <w:rsid w:val="00B934B5"/>
    <w:rsid w:val="00B95E16"/>
    <w:rsid w:val="00B97469"/>
    <w:rsid w:val="00BB3072"/>
    <w:rsid w:val="00BC017D"/>
    <w:rsid w:val="00BC488E"/>
    <w:rsid w:val="00BD3EFB"/>
    <w:rsid w:val="00BD5304"/>
    <w:rsid w:val="00BE51C7"/>
    <w:rsid w:val="00BE6AF6"/>
    <w:rsid w:val="00BF0313"/>
    <w:rsid w:val="00BF1804"/>
    <w:rsid w:val="00BF3884"/>
    <w:rsid w:val="00BF4FFA"/>
    <w:rsid w:val="00BF6F21"/>
    <w:rsid w:val="00C0236A"/>
    <w:rsid w:val="00C05113"/>
    <w:rsid w:val="00C06C3E"/>
    <w:rsid w:val="00C15751"/>
    <w:rsid w:val="00C20EE9"/>
    <w:rsid w:val="00C214C3"/>
    <w:rsid w:val="00C35ED0"/>
    <w:rsid w:val="00C36B45"/>
    <w:rsid w:val="00C40A83"/>
    <w:rsid w:val="00C4105B"/>
    <w:rsid w:val="00C45C8B"/>
    <w:rsid w:val="00C45C96"/>
    <w:rsid w:val="00C5183B"/>
    <w:rsid w:val="00C51D13"/>
    <w:rsid w:val="00C5395C"/>
    <w:rsid w:val="00C631F8"/>
    <w:rsid w:val="00C645D2"/>
    <w:rsid w:val="00C650DB"/>
    <w:rsid w:val="00C67459"/>
    <w:rsid w:val="00C72C35"/>
    <w:rsid w:val="00C72FC2"/>
    <w:rsid w:val="00C72FFB"/>
    <w:rsid w:val="00C81797"/>
    <w:rsid w:val="00C83441"/>
    <w:rsid w:val="00C862D4"/>
    <w:rsid w:val="00C87528"/>
    <w:rsid w:val="00C87798"/>
    <w:rsid w:val="00C91B9D"/>
    <w:rsid w:val="00C95164"/>
    <w:rsid w:val="00CA375E"/>
    <w:rsid w:val="00CA5E9E"/>
    <w:rsid w:val="00CA7DD4"/>
    <w:rsid w:val="00CB15B4"/>
    <w:rsid w:val="00CB3BA9"/>
    <w:rsid w:val="00CB431C"/>
    <w:rsid w:val="00CB45DA"/>
    <w:rsid w:val="00CB5A3E"/>
    <w:rsid w:val="00CC2266"/>
    <w:rsid w:val="00CC2C2A"/>
    <w:rsid w:val="00CD5896"/>
    <w:rsid w:val="00CD6886"/>
    <w:rsid w:val="00CE2BDB"/>
    <w:rsid w:val="00CE4410"/>
    <w:rsid w:val="00CF1130"/>
    <w:rsid w:val="00CF216F"/>
    <w:rsid w:val="00CF4BB5"/>
    <w:rsid w:val="00CF4F68"/>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435F8"/>
    <w:rsid w:val="00D43E78"/>
    <w:rsid w:val="00D448E1"/>
    <w:rsid w:val="00D51663"/>
    <w:rsid w:val="00D51BF1"/>
    <w:rsid w:val="00D52973"/>
    <w:rsid w:val="00D57990"/>
    <w:rsid w:val="00D62E53"/>
    <w:rsid w:val="00D64E37"/>
    <w:rsid w:val="00D65E31"/>
    <w:rsid w:val="00D7393E"/>
    <w:rsid w:val="00D75344"/>
    <w:rsid w:val="00D7684B"/>
    <w:rsid w:val="00D81B93"/>
    <w:rsid w:val="00D83886"/>
    <w:rsid w:val="00D8684F"/>
    <w:rsid w:val="00D873D7"/>
    <w:rsid w:val="00D95B46"/>
    <w:rsid w:val="00D97A23"/>
    <w:rsid w:val="00DA3064"/>
    <w:rsid w:val="00DB1459"/>
    <w:rsid w:val="00DB34DD"/>
    <w:rsid w:val="00DB5091"/>
    <w:rsid w:val="00DB6C36"/>
    <w:rsid w:val="00DB7669"/>
    <w:rsid w:val="00DC3F89"/>
    <w:rsid w:val="00DD0218"/>
    <w:rsid w:val="00DD02D3"/>
    <w:rsid w:val="00DD3A7A"/>
    <w:rsid w:val="00DD61D0"/>
    <w:rsid w:val="00DD7584"/>
    <w:rsid w:val="00DE0474"/>
    <w:rsid w:val="00DE164F"/>
    <w:rsid w:val="00DE1C69"/>
    <w:rsid w:val="00DE1DDB"/>
    <w:rsid w:val="00DE4045"/>
    <w:rsid w:val="00DE6D25"/>
    <w:rsid w:val="00DF36CA"/>
    <w:rsid w:val="00DF65C5"/>
    <w:rsid w:val="00DF689C"/>
    <w:rsid w:val="00E05A9D"/>
    <w:rsid w:val="00E07329"/>
    <w:rsid w:val="00E166A6"/>
    <w:rsid w:val="00E23FCA"/>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772C4"/>
    <w:rsid w:val="00E81190"/>
    <w:rsid w:val="00E879AF"/>
    <w:rsid w:val="00E9129D"/>
    <w:rsid w:val="00E9166C"/>
    <w:rsid w:val="00E92CC8"/>
    <w:rsid w:val="00E97295"/>
    <w:rsid w:val="00E97944"/>
    <w:rsid w:val="00EA1730"/>
    <w:rsid w:val="00EA2B99"/>
    <w:rsid w:val="00EA2DDC"/>
    <w:rsid w:val="00EA3405"/>
    <w:rsid w:val="00EA592B"/>
    <w:rsid w:val="00EB0061"/>
    <w:rsid w:val="00EB1D71"/>
    <w:rsid w:val="00EB6E25"/>
    <w:rsid w:val="00EC2305"/>
    <w:rsid w:val="00EC345E"/>
    <w:rsid w:val="00EC4276"/>
    <w:rsid w:val="00EC5474"/>
    <w:rsid w:val="00EC6D23"/>
    <w:rsid w:val="00EC77E5"/>
    <w:rsid w:val="00ED2574"/>
    <w:rsid w:val="00ED3CCF"/>
    <w:rsid w:val="00ED424C"/>
    <w:rsid w:val="00ED45D1"/>
    <w:rsid w:val="00ED6B57"/>
    <w:rsid w:val="00EE01DF"/>
    <w:rsid w:val="00EE5FAC"/>
    <w:rsid w:val="00EF2995"/>
    <w:rsid w:val="00EF5801"/>
    <w:rsid w:val="00EF6825"/>
    <w:rsid w:val="00F00491"/>
    <w:rsid w:val="00F01AE0"/>
    <w:rsid w:val="00F02B72"/>
    <w:rsid w:val="00F03FC7"/>
    <w:rsid w:val="00F06369"/>
    <w:rsid w:val="00F07ACD"/>
    <w:rsid w:val="00F140DA"/>
    <w:rsid w:val="00F20CF7"/>
    <w:rsid w:val="00F21656"/>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60221"/>
    <w:rsid w:val="00F65460"/>
    <w:rsid w:val="00F66B44"/>
    <w:rsid w:val="00F71282"/>
    <w:rsid w:val="00F74AE3"/>
    <w:rsid w:val="00F75DBE"/>
    <w:rsid w:val="00F83376"/>
    <w:rsid w:val="00F869F8"/>
    <w:rsid w:val="00F86B93"/>
    <w:rsid w:val="00F902EF"/>
    <w:rsid w:val="00F911DD"/>
    <w:rsid w:val="00F947C4"/>
    <w:rsid w:val="00F961E8"/>
    <w:rsid w:val="00F96284"/>
    <w:rsid w:val="00F97E99"/>
    <w:rsid w:val="00FA06ED"/>
    <w:rsid w:val="00FA08D9"/>
    <w:rsid w:val="00FA2449"/>
    <w:rsid w:val="00FB0086"/>
    <w:rsid w:val="00FB2715"/>
    <w:rsid w:val="00FB344A"/>
    <w:rsid w:val="00FB77D0"/>
    <w:rsid w:val="00FD1B02"/>
    <w:rsid w:val="00FD1CDE"/>
    <w:rsid w:val="00FD2302"/>
    <w:rsid w:val="00FD6D72"/>
    <w:rsid w:val="00FE21DB"/>
    <w:rsid w:val="00FE5729"/>
    <w:rsid w:val="00FE6871"/>
    <w:rsid w:val="00FF2F55"/>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300097</RACS_x0020_ID>
    <Approved_x0020_Provider xmlns="a8338b6e-77a6-4851-82b6-98166143ffdd">Kingston City Council</Approved_x0020_Provider>
    <Management_x0020_Company_x0020_ID xmlns="a8338b6e-77a6-4851-82b6-98166143ffdd" xsi:nil="true"/>
    <Home xmlns="a8338b6e-77a6-4851-82b6-98166143ffdd">City of Kingston Respite Service</Home>
    <Signed xmlns="a8338b6e-77a6-4851-82b6-98166143ffdd" xsi:nil="true"/>
    <Uploaded xmlns="a8338b6e-77a6-4851-82b6-98166143ffdd">true</Uploaded>
    <Management_x0020_Company xmlns="a8338b6e-77a6-4851-82b6-98166143ffdd" xsi:nil="true"/>
    <Doc_x0020_Date xmlns="a8338b6e-77a6-4851-82b6-98166143ffdd">2022-02-14T00:05:45+00:00</Doc_x0020_Date>
    <CSI_x0020_ID xmlns="a8338b6e-77a6-4851-82b6-98166143ffdd" xsi:nil="true"/>
    <Case_x0020_ID xmlns="a8338b6e-77a6-4851-82b6-98166143ffdd" xsi:nil="true"/>
    <Approved_x0020_Provider_x0020_ID xmlns="a8338b6e-77a6-4851-82b6-98166143ffdd">72A60409-77F4-DC11-AD41-005056922186</Approved_x0020_Provider_x0020_ID>
    <Location xmlns="a8338b6e-77a6-4851-82b6-98166143ffdd" xsi:nil="true"/>
    <Doc_x0020_Type xmlns="a8338b6e-77a6-4851-82b6-98166143ffdd">Publication</Doc_x0020_Type>
    <Home_x0020_ID xmlns="a8338b6e-77a6-4851-82b6-98166143ffdd">BBF85A53-0385-E411-B1AD-005056922186</Home_x0020_ID>
    <State xmlns="a8338b6e-77a6-4851-82b6-98166143ffdd">VIC</State>
    <Doc_x0020_Sent_Received_x0020_Date xmlns="a8338b6e-77a6-4851-82b6-98166143ffdd">2022-02-14T00:00:00+00:00</Doc_x0020_Sent_Received_x0020_Date>
    <Activity_x0020_ID xmlns="a8338b6e-77a6-4851-82b6-98166143ffdd">B4967375-725C-EC11-B917-005056922186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a8338b6e-77a6-4851-82b6-98166143ffdd"/>
    <ds:schemaRef ds:uri="http://purl.org/dc/elements/1.1/"/>
    <ds:schemaRef ds:uri="http://schemas.microsoft.com/office/2006/metadata/properties"/>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F5F977F-0D40-4BE4-8999-976883772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0F0887E-F7B9-41CA-A2B0-1A9BC530E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5088</Words>
  <Characters>29006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[SEC=UNOFFICIAL]</cp:keywords>
  <dc:description/>
  <cp:lastModifiedBy>Rhonda Hansen</cp:lastModifiedBy>
  <cp:revision>2</cp:revision>
  <cp:lastPrinted>2021-06-03T03:04:00Z</cp:lastPrinted>
  <dcterms:created xsi:type="dcterms:W3CDTF">2022-03-21T00:51:00Z</dcterms:created>
  <dcterms:modified xsi:type="dcterms:W3CDTF">2022-03-21T00:51:00Z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y fmtid="{D5CDD505-2E9C-101B-9397-08002B2CF9AE}" pid="7" name="PM_ProtectiveMarkingImage_Header">
    <vt:lpwstr>C:\Program Files\Common Files\janusNET Shared\janusSEAL\Images\DocumentSlashBlue.png</vt:lpwstr>
  </property>
  <property fmtid="{D5CDD505-2E9C-101B-9397-08002B2CF9AE}" pid="8" name="PM_Caveats_Count">
    <vt:lpwstr>0</vt:lpwstr>
  </property>
  <property fmtid="{D5CDD505-2E9C-101B-9397-08002B2CF9AE}" pid="9" name="PM_DisplayValueSecClassificationWithQualifier">
    <vt:lpwstr>UNOFFICIAL</vt:lpwstr>
  </property>
  <property fmtid="{D5CDD505-2E9C-101B-9397-08002B2CF9AE}" pid="10" name="PM_Qualifier">
    <vt:lpwstr/>
  </property>
  <property fmtid="{D5CDD505-2E9C-101B-9397-08002B2CF9AE}" pid="11" name="PM_SecurityClassification">
    <vt:lpwstr>UNOFFICIAL</vt:lpwstr>
  </property>
  <property fmtid="{D5CDD505-2E9C-101B-9397-08002B2CF9AE}" pid="12" name="PM_InsertionValue">
    <vt:lpwstr>UNOFFICIAL</vt:lpwstr>
  </property>
  <property fmtid="{D5CDD505-2E9C-101B-9397-08002B2CF9AE}" pid="13" name="PM_Originating_FileId">
    <vt:lpwstr>50D40281A1D740A9881E3B6BA7059C24</vt:lpwstr>
  </property>
  <property fmtid="{D5CDD505-2E9C-101B-9397-08002B2CF9AE}" pid="14" name="PM_ProtectiveMarkingValue_Footer">
    <vt:lpwstr>UNOFFICIAL</vt:lpwstr>
  </property>
  <property fmtid="{D5CDD505-2E9C-101B-9397-08002B2CF9AE}" pid="15" name="PM_Originator_Hash_SHA1">
    <vt:lpwstr>89C479BA3C8C6216C25993C97E709A0191FA3CCD</vt:lpwstr>
  </property>
  <property fmtid="{D5CDD505-2E9C-101B-9397-08002B2CF9AE}" pid="16" name="PM_OriginationTimeStamp">
    <vt:lpwstr>2022-03-18T04:02:44Z</vt:lpwstr>
  </property>
  <property fmtid="{D5CDD505-2E9C-101B-9397-08002B2CF9AE}" pid="17" name="PM_ProtectiveMarkingValue_Header">
    <vt:lpwstr>UNOFFICIAL</vt:lpwstr>
  </property>
  <property fmtid="{D5CDD505-2E9C-101B-9397-08002B2CF9AE}" pid="18" name="PM_ProtectiveMarkingImage_Footer">
    <vt:lpwstr>C:\Program Files\Common Files\janusNET Shared\janusSEAL\Images\DocumentSlashBlue.png</vt:lpwstr>
  </property>
  <property fmtid="{D5CDD505-2E9C-101B-9397-08002B2CF9AE}" pid="19" name="PM_Namespace">
    <vt:lpwstr>gov.au</vt:lpwstr>
  </property>
  <property fmtid="{D5CDD505-2E9C-101B-9397-08002B2CF9AE}" pid="20" name="PM_Version">
    <vt:lpwstr>2018.4</vt:lpwstr>
  </property>
  <property fmtid="{D5CDD505-2E9C-101B-9397-08002B2CF9AE}" pid="21" name="PM_Note">
    <vt:lpwstr/>
  </property>
  <property fmtid="{D5CDD505-2E9C-101B-9397-08002B2CF9AE}" pid="22" name="PM_Markers">
    <vt:lpwstr/>
  </property>
  <property fmtid="{D5CDD505-2E9C-101B-9397-08002B2CF9AE}" pid="23" name="PM_Display">
    <vt:lpwstr>UNOFFICIAL</vt:lpwstr>
  </property>
  <property fmtid="{D5CDD505-2E9C-101B-9397-08002B2CF9AE}" pid="24" name="PM_Hash_Version">
    <vt:lpwstr>2018.0</vt:lpwstr>
  </property>
  <property fmtid="{D5CDD505-2E9C-101B-9397-08002B2CF9AE}" pid="25" name="PM_Hash_Salt_Prev">
    <vt:lpwstr>F50F23FAA72215C864549AC4D63CD45E</vt:lpwstr>
  </property>
  <property fmtid="{D5CDD505-2E9C-101B-9397-08002B2CF9AE}" pid="26" name="PM_Hash_Salt">
    <vt:lpwstr>C1F8F275E094DA82297E224F5C573C46</vt:lpwstr>
  </property>
  <property fmtid="{D5CDD505-2E9C-101B-9397-08002B2CF9AE}" pid="27" name="PM_Hash_SHA1">
    <vt:lpwstr>60AC1410857BFC3A0B39FEC9137B051F9B9B67A8</vt:lpwstr>
  </property>
  <property fmtid="{D5CDD505-2E9C-101B-9397-08002B2CF9AE}" pid="28" name="PM_SecurityClassification_Prev">
    <vt:lpwstr>UNOFFICIAL</vt:lpwstr>
  </property>
  <property fmtid="{D5CDD505-2E9C-101B-9397-08002B2CF9AE}" pid="29" name="PM_Qualifier_Prev">
    <vt:lpwstr/>
  </property>
  <property fmtid="{D5CDD505-2E9C-101B-9397-08002B2CF9AE}" pid="30" name="PM_MinimumSecurityClassification">
    <vt:lpwstr/>
  </property>
</Properties>
</file>