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CB85D" w14:textId="77777777" w:rsidR="003C6EC2" w:rsidRPr="003C6EC2" w:rsidRDefault="00E715E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9CBA0A" wp14:editId="0F49ECE8">
            <wp:simplePos x="0" y="0"/>
            <wp:positionH relativeFrom="page">
              <wp:align>right</wp:align>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158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9CBA0C" wp14:editId="449CBA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683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Doutta</w:t>
      </w:r>
      <w:proofErr w:type="spellEnd"/>
      <w:r>
        <w:rPr>
          <w:rFonts w:ascii="Arial Black" w:hAnsi="Arial Black"/>
        </w:rPr>
        <w:t xml:space="preserve"> </w:t>
      </w:r>
      <w:proofErr w:type="spellStart"/>
      <w:r>
        <w:rPr>
          <w:rFonts w:ascii="Arial Black" w:hAnsi="Arial Black"/>
        </w:rPr>
        <w:t>Galla</w:t>
      </w:r>
      <w:proofErr w:type="spellEnd"/>
      <w:r>
        <w:rPr>
          <w:rFonts w:ascii="Arial Black" w:hAnsi="Arial Black"/>
        </w:rPr>
        <w:t xml:space="preserve"> Queens Park Aged Care Facility</w:t>
      </w:r>
      <w:r w:rsidRPr="003C6EC2">
        <w:rPr>
          <w:rFonts w:ascii="Arial Black" w:hAnsi="Arial Black"/>
        </w:rPr>
        <w:t xml:space="preserve"> </w:t>
      </w:r>
    </w:p>
    <w:p w14:paraId="449CB85E" w14:textId="77777777" w:rsidR="003C6EC2" w:rsidRPr="003C6EC2" w:rsidRDefault="00E715E1" w:rsidP="003C6EC2">
      <w:pPr>
        <w:pStyle w:val="Title"/>
        <w:spacing w:before="360" w:after="480"/>
      </w:pPr>
      <w:r w:rsidRPr="003C6EC2">
        <w:rPr>
          <w:rFonts w:ascii="Arial Black" w:eastAsia="Calibri" w:hAnsi="Arial Black"/>
          <w:sz w:val="56"/>
        </w:rPr>
        <w:t>Performance Report</w:t>
      </w:r>
    </w:p>
    <w:p w14:paraId="449CB85F" w14:textId="77777777" w:rsidR="001E6954" w:rsidRPr="003C6EC2" w:rsidRDefault="00E715E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The Strand </w:t>
      </w:r>
      <w:r w:rsidRPr="003C6EC2">
        <w:rPr>
          <w:color w:val="FFFFFF" w:themeColor="background1"/>
          <w:sz w:val="28"/>
        </w:rPr>
        <w:br/>
        <w:t>MOONEE PONDS VIC 3039</w:t>
      </w:r>
      <w:r w:rsidRPr="003C6EC2">
        <w:rPr>
          <w:color w:val="FFFFFF" w:themeColor="background1"/>
          <w:sz w:val="28"/>
        </w:rPr>
        <w:br/>
      </w:r>
      <w:r w:rsidRPr="003C6EC2">
        <w:rPr>
          <w:rFonts w:eastAsia="Calibri"/>
          <w:color w:val="FFFFFF" w:themeColor="background1"/>
          <w:sz w:val="28"/>
          <w:szCs w:val="56"/>
          <w:lang w:eastAsia="en-US"/>
        </w:rPr>
        <w:t>Phone number: 03 9372 8888</w:t>
      </w:r>
    </w:p>
    <w:p w14:paraId="449CB860" w14:textId="77777777" w:rsidR="003C6EC2" w:rsidRDefault="00E715E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3552 </w:t>
      </w:r>
    </w:p>
    <w:p w14:paraId="449CB861" w14:textId="77777777" w:rsidR="001E6954" w:rsidRPr="003C6EC2" w:rsidRDefault="00E715E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Doutta</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Galla</w:t>
      </w:r>
      <w:proofErr w:type="spellEnd"/>
      <w:r w:rsidRPr="003C6EC2">
        <w:rPr>
          <w:rFonts w:eastAsia="Calibri"/>
          <w:color w:val="FFFFFF" w:themeColor="background1"/>
          <w:sz w:val="28"/>
          <w:szCs w:val="56"/>
          <w:lang w:eastAsia="en-US"/>
        </w:rPr>
        <w:t xml:space="preserve"> Aged Services Ltd</w:t>
      </w:r>
    </w:p>
    <w:p w14:paraId="449CB862" w14:textId="77777777" w:rsidR="001E6954" w:rsidRPr="003C6EC2" w:rsidRDefault="00E715E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September 2020</w:t>
      </w:r>
    </w:p>
    <w:p w14:paraId="449CB863" w14:textId="304CCCC1" w:rsidR="006B166B" w:rsidRPr="00E93D41" w:rsidRDefault="00E715E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12608">
        <w:rPr>
          <w:color w:val="FFFFFF" w:themeColor="background1"/>
          <w:sz w:val="28"/>
        </w:rPr>
        <w:t>8 October 2020</w:t>
      </w:r>
    </w:p>
    <w:bookmarkEnd w:id="0"/>
    <w:p w14:paraId="449CB864" w14:textId="77777777" w:rsidR="001E6954" w:rsidRPr="003C6EC2" w:rsidRDefault="00006E4F" w:rsidP="001E6954">
      <w:pPr>
        <w:tabs>
          <w:tab w:val="left" w:pos="2127"/>
        </w:tabs>
        <w:spacing w:before="120"/>
        <w:rPr>
          <w:rFonts w:eastAsia="Calibri"/>
          <w:b/>
          <w:color w:val="FFFFFF" w:themeColor="background1"/>
          <w:sz w:val="28"/>
          <w:szCs w:val="56"/>
          <w:lang w:eastAsia="en-US"/>
        </w:rPr>
      </w:pPr>
    </w:p>
    <w:p w14:paraId="449CB865" w14:textId="77777777" w:rsidR="003C6EC2" w:rsidRDefault="00006E4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9CB866" w14:textId="77777777" w:rsidR="00A30BEC" w:rsidRDefault="00E715E1" w:rsidP="0094564F">
      <w:pPr>
        <w:pStyle w:val="Heading1"/>
      </w:pPr>
      <w:bookmarkStart w:id="1" w:name="_Hlk32477662"/>
      <w:r>
        <w:lastRenderedPageBreak/>
        <w:t>Publication of report</w:t>
      </w:r>
    </w:p>
    <w:p w14:paraId="449CB867" w14:textId="77777777" w:rsidR="00A30BEC" w:rsidRPr="006B166B" w:rsidRDefault="00E715E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9CB868" w14:textId="502255FB" w:rsidR="007F5256" w:rsidRDefault="00E715E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140F" w14:paraId="263604F9" w14:textId="77777777" w:rsidTr="005D6F6A">
        <w:trPr>
          <w:trHeight w:val="227"/>
        </w:trPr>
        <w:tc>
          <w:tcPr>
            <w:tcW w:w="3942" w:type="pct"/>
            <w:shd w:val="clear" w:color="auto" w:fill="auto"/>
          </w:tcPr>
          <w:p w14:paraId="2A9A1AA5" w14:textId="77777777" w:rsidR="00DB140F" w:rsidRPr="001E6954" w:rsidRDefault="00DB140F" w:rsidP="005D6F6A">
            <w:pPr>
              <w:keepNext/>
              <w:spacing w:before="40" w:after="40" w:line="240" w:lineRule="auto"/>
              <w:rPr>
                <w:b/>
              </w:rPr>
            </w:pPr>
            <w:r w:rsidRPr="001E6954">
              <w:rPr>
                <w:b/>
              </w:rPr>
              <w:t>Standard 3 Personal care and clinical care</w:t>
            </w:r>
          </w:p>
        </w:tc>
        <w:tc>
          <w:tcPr>
            <w:tcW w:w="1058" w:type="pct"/>
            <w:shd w:val="clear" w:color="auto" w:fill="auto"/>
          </w:tcPr>
          <w:p w14:paraId="74FCEDA7" w14:textId="76EA9A29" w:rsidR="00DB140F" w:rsidRPr="001E6954" w:rsidRDefault="00DB140F" w:rsidP="005D6F6A">
            <w:pPr>
              <w:keepNext/>
              <w:spacing w:before="40" w:after="40" w:line="240" w:lineRule="auto"/>
              <w:rPr>
                <w:b/>
                <w:color w:val="0000FF"/>
              </w:rPr>
            </w:pPr>
          </w:p>
        </w:tc>
      </w:tr>
      <w:tr w:rsidR="0060530A" w14:paraId="449CB8AA" w14:textId="77777777" w:rsidTr="00EB1D71">
        <w:trPr>
          <w:trHeight w:val="227"/>
        </w:trPr>
        <w:tc>
          <w:tcPr>
            <w:tcW w:w="3942" w:type="pct"/>
            <w:shd w:val="clear" w:color="auto" w:fill="auto"/>
          </w:tcPr>
          <w:p w14:paraId="449CB8A8" w14:textId="77777777" w:rsidR="001E6954" w:rsidRPr="001E6954" w:rsidRDefault="00E715E1" w:rsidP="004C55D8">
            <w:pPr>
              <w:spacing w:before="40" w:after="40" w:line="240" w:lineRule="auto"/>
              <w:ind w:left="318" w:hanging="7"/>
            </w:pPr>
            <w:bookmarkStart w:id="2" w:name="_Hlk27119070"/>
            <w:r w:rsidRPr="001E6954">
              <w:t>Requirement 3(3)(g)</w:t>
            </w:r>
          </w:p>
        </w:tc>
        <w:tc>
          <w:tcPr>
            <w:tcW w:w="1058" w:type="pct"/>
            <w:shd w:val="clear" w:color="auto" w:fill="auto"/>
          </w:tcPr>
          <w:p w14:paraId="449CB8A9" w14:textId="60BC9414" w:rsidR="001E6954" w:rsidRPr="001E6954" w:rsidRDefault="00E715E1" w:rsidP="00463EF3">
            <w:pPr>
              <w:spacing w:before="40" w:after="40" w:line="240" w:lineRule="auto"/>
              <w:jc w:val="right"/>
              <w:rPr>
                <w:color w:val="0000FF"/>
              </w:rPr>
            </w:pPr>
            <w:r w:rsidRPr="001E6954">
              <w:rPr>
                <w:bCs/>
                <w:iCs/>
                <w:color w:val="00577D"/>
                <w:szCs w:val="40"/>
              </w:rPr>
              <w:t>Compliant</w:t>
            </w:r>
          </w:p>
        </w:tc>
      </w:tr>
    </w:tbl>
    <w:p w14:paraId="449CB902" w14:textId="77777777" w:rsidR="008A22FF" w:rsidRDefault="00006E4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49CB903" w14:textId="77777777" w:rsidR="007F5256" w:rsidRPr="00D21DCD" w:rsidRDefault="00E715E1" w:rsidP="00EC5474">
      <w:pPr>
        <w:pStyle w:val="Heading1"/>
      </w:pPr>
      <w:r>
        <w:lastRenderedPageBreak/>
        <w:t>Detailed assessment</w:t>
      </w:r>
    </w:p>
    <w:p w14:paraId="449CB904" w14:textId="77777777" w:rsidR="001E6954" w:rsidRPr="00D63989" w:rsidRDefault="00E715E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9CB905" w14:textId="77777777" w:rsidR="001E6954" w:rsidRPr="001E6954" w:rsidRDefault="00E715E1" w:rsidP="001E6954">
      <w:pPr>
        <w:rPr>
          <w:color w:val="auto"/>
        </w:rPr>
      </w:pPr>
      <w:r w:rsidRPr="00D63989">
        <w:t>The report also specifies areas in which improvements must be made to ensure the Quality Standards are complied with.</w:t>
      </w:r>
    </w:p>
    <w:p w14:paraId="449CB906" w14:textId="77777777" w:rsidR="001E6954" w:rsidRPr="00D63989" w:rsidRDefault="00E715E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9CB907" w14:textId="27C025E9" w:rsidR="004B33E7" w:rsidRDefault="00E715E1"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report was informed by</w:t>
      </w:r>
      <w:r w:rsidR="00712608">
        <w:rPr>
          <w:color w:val="0000FF"/>
        </w:rPr>
        <w:t xml:space="preserve"> </w:t>
      </w:r>
      <w:r w:rsidRPr="00712608">
        <w:t>review of documents and interviews with staff</w:t>
      </w:r>
      <w:r w:rsidR="00712608" w:rsidRPr="00712608">
        <w:t>.</w:t>
      </w:r>
      <w:r w:rsidRPr="00712608">
        <w:t xml:space="preserve"> </w:t>
      </w:r>
    </w:p>
    <w:p w14:paraId="3C16665F" w14:textId="6FC34952" w:rsidR="00712608" w:rsidRPr="00D8431E" w:rsidRDefault="00712608" w:rsidP="00712608">
      <w:pPr>
        <w:pStyle w:val="ListBullet"/>
      </w:pPr>
      <w:r w:rsidRPr="00D8431E">
        <w:t>the Assessment Team</w:t>
      </w:r>
      <w:r>
        <w:t>’</w:t>
      </w:r>
      <w:r w:rsidRPr="00D8431E">
        <w:t xml:space="preserve">s checklists for the Assessment Contacts - Site (infection control monitoring) conducted on </w:t>
      </w:r>
      <w:r>
        <w:t>21</w:t>
      </w:r>
      <w:r w:rsidRPr="00D8431E">
        <w:t xml:space="preserve"> August and 8 September 2020.</w:t>
      </w:r>
    </w:p>
    <w:p w14:paraId="449CB90A" w14:textId="77777777" w:rsidR="008A22FF" w:rsidRDefault="00006E4F">
      <w:pPr>
        <w:spacing w:after="160" w:line="259" w:lineRule="auto"/>
        <w:rPr>
          <w:rFonts w:cs="Times New Roman"/>
        </w:rPr>
      </w:pPr>
    </w:p>
    <w:p w14:paraId="449CB90B" w14:textId="77777777" w:rsidR="00095CD4" w:rsidRDefault="00006E4F" w:rsidP="00095CD4">
      <w:pPr>
        <w:sectPr w:rsidR="00095CD4" w:rsidSect="005058B8">
          <w:headerReference w:type="first" r:id="rId18"/>
          <w:pgSz w:w="11906" w:h="16838"/>
          <w:pgMar w:top="1701" w:right="1418" w:bottom="1418" w:left="1418" w:header="709" w:footer="397" w:gutter="0"/>
          <w:cols w:space="708"/>
          <w:docGrid w:linePitch="360"/>
        </w:sectPr>
      </w:pPr>
    </w:p>
    <w:p w14:paraId="449CB94B" w14:textId="77777777" w:rsidR="00032B17" w:rsidRDefault="00006E4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49CB94C" w14:textId="2F32BDDC" w:rsidR="00CB3BA9" w:rsidRDefault="00E715E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9CBA12" wp14:editId="449CBA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34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49CB94D" w14:textId="77777777" w:rsidR="007F5256" w:rsidRPr="00FD1B02" w:rsidRDefault="00E715E1" w:rsidP="00032B17">
      <w:pPr>
        <w:pStyle w:val="Heading3"/>
        <w:shd w:val="clear" w:color="auto" w:fill="F2F2F2" w:themeFill="background1" w:themeFillShade="F2"/>
      </w:pPr>
      <w:r w:rsidRPr="00FD1B02">
        <w:t>Consumer outcome:</w:t>
      </w:r>
    </w:p>
    <w:p w14:paraId="449CB94E" w14:textId="77777777" w:rsidR="007F5256" w:rsidRDefault="00E715E1" w:rsidP="00912DE6">
      <w:pPr>
        <w:numPr>
          <w:ilvl w:val="0"/>
          <w:numId w:val="3"/>
        </w:numPr>
        <w:shd w:val="clear" w:color="auto" w:fill="F2F2F2" w:themeFill="background1" w:themeFillShade="F2"/>
      </w:pPr>
      <w:r>
        <w:t>I get personal care, clinical care, or both personal care and clinical care, that is safe and right for me.</w:t>
      </w:r>
    </w:p>
    <w:p w14:paraId="449CB94F" w14:textId="77777777" w:rsidR="007F5256" w:rsidRDefault="00E715E1" w:rsidP="00032B17">
      <w:pPr>
        <w:pStyle w:val="Heading3"/>
        <w:shd w:val="clear" w:color="auto" w:fill="F2F2F2" w:themeFill="background1" w:themeFillShade="F2"/>
      </w:pPr>
      <w:r>
        <w:t>Organisation statement:</w:t>
      </w:r>
    </w:p>
    <w:p w14:paraId="449CB950" w14:textId="77777777" w:rsidR="007F5256" w:rsidRDefault="00E715E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9CB951" w14:textId="77777777" w:rsidR="007F5256" w:rsidRDefault="00E715E1" w:rsidP="00427817">
      <w:pPr>
        <w:pStyle w:val="Heading2"/>
      </w:pPr>
      <w:r>
        <w:t>Assessment of Standard 3</w:t>
      </w:r>
    </w:p>
    <w:p w14:paraId="33D4A483" w14:textId="77777777" w:rsidR="00712608" w:rsidRPr="001B191A" w:rsidRDefault="00712608" w:rsidP="00712608">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7FB80815" w14:textId="534FD680" w:rsidR="00712608" w:rsidRPr="0035031C" w:rsidRDefault="00712608" w:rsidP="00712608">
      <w:pPr>
        <w:pStyle w:val="Heading3"/>
        <w:rPr>
          <w:rFonts w:eastAsia="Calibri"/>
          <w:lang w:eastAsia="en-US"/>
        </w:rPr>
      </w:pPr>
      <w:r w:rsidRPr="00CF41C1">
        <w:rPr>
          <w:b w:val="0"/>
          <w:color w:val="auto"/>
          <w:sz w:val="24"/>
        </w:rPr>
        <w:t xml:space="preserve">The focus of this Assessment </w:t>
      </w:r>
      <w:r>
        <w:rPr>
          <w:b w:val="0"/>
          <w:color w:val="auto"/>
          <w:sz w:val="24"/>
        </w:rPr>
        <w:t>c</w:t>
      </w:r>
      <w:r w:rsidRPr="00CF41C1">
        <w:rPr>
          <w:b w:val="0"/>
          <w:color w:val="auto"/>
          <w:sz w:val="24"/>
        </w:rPr>
        <w:t xml:space="preserve">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(3)(</w:t>
      </w:r>
      <w:r w:rsidRPr="00CF41C1">
        <w:rPr>
          <w:b w:val="0"/>
          <w:color w:val="auto"/>
          <w:sz w:val="24"/>
        </w:rPr>
        <w:t>g).</w:t>
      </w:r>
      <w:bookmarkStart w:id="5" w:name="_Hlk51072315"/>
      <w:r>
        <w:rPr>
          <w:b w:val="0"/>
          <w:color w:val="auto"/>
          <w:sz w:val="24"/>
        </w:rPr>
        <w:t xml:space="preserve"> The Requirement is compliant.</w:t>
      </w:r>
    </w:p>
    <w:bookmarkEnd w:id="4"/>
    <w:bookmarkEnd w:id="5"/>
    <w:p w14:paraId="0BFF6981" w14:textId="704965D5" w:rsidR="00712608" w:rsidRPr="002760D0" w:rsidRDefault="00712608" w:rsidP="00712608">
      <w:pPr>
        <w:rPr>
          <w:rFonts w:eastAsia="Calibri"/>
          <w:color w:val="auto"/>
          <w:lang w:eastAsia="en-US"/>
        </w:rPr>
      </w:pPr>
      <w:r w:rsidRPr="002760D0">
        <w:rPr>
          <w:rFonts w:eastAsia="Calibri"/>
          <w:color w:val="auto"/>
          <w:lang w:eastAsia="en-US"/>
        </w:rPr>
        <w:t xml:space="preserve">The service has an Outbreak Management Plan updated </w:t>
      </w:r>
      <w:r w:rsidR="002B1CDD">
        <w:rPr>
          <w:rFonts w:eastAsia="Calibri"/>
          <w:color w:val="auto"/>
          <w:lang w:eastAsia="en-US"/>
        </w:rPr>
        <w:t xml:space="preserve">on </w:t>
      </w:r>
      <w:r w:rsidRPr="002760D0">
        <w:rPr>
          <w:rFonts w:eastAsia="Calibri"/>
          <w:color w:val="auto"/>
          <w:lang w:eastAsia="en-US"/>
        </w:rPr>
        <w:t xml:space="preserve">10 September 2020. This documentation is contained within a </w:t>
      </w:r>
      <w:r>
        <w:rPr>
          <w:rFonts w:eastAsia="Calibri"/>
          <w:color w:val="auto"/>
          <w:lang w:eastAsia="en-US"/>
        </w:rPr>
        <w:t>‘</w:t>
      </w:r>
      <w:r w:rsidRPr="002760D0">
        <w:rPr>
          <w:rFonts w:eastAsia="Calibri"/>
          <w:color w:val="auto"/>
          <w:lang w:eastAsia="en-US"/>
        </w:rPr>
        <w:t>COVID</w:t>
      </w:r>
      <w:r>
        <w:rPr>
          <w:rFonts w:eastAsia="Calibri"/>
          <w:color w:val="auto"/>
          <w:lang w:eastAsia="en-US"/>
        </w:rPr>
        <w:t>’</w:t>
      </w:r>
      <w:r w:rsidRPr="002760D0">
        <w:rPr>
          <w:rFonts w:eastAsia="Calibri"/>
          <w:color w:val="auto"/>
          <w:lang w:eastAsia="en-US"/>
        </w:rPr>
        <w:t xml:space="preserve"> folder onsite and in a separate </w:t>
      </w:r>
      <w:r>
        <w:rPr>
          <w:rFonts w:eastAsia="Calibri"/>
          <w:color w:val="auto"/>
          <w:lang w:eastAsia="en-US"/>
        </w:rPr>
        <w:t>‘</w:t>
      </w:r>
      <w:r w:rsidRPr="002760D0">
        <w:rPr>
          <w:rFonts w:eastAsia="Calibri"/>
          <w:color w:val="auto"/>
          <w:lang w:eastAsia="en-US"/>
        </w:rPr>
        <w:t>COVID emergency kit</w:t>
      </w:r>
      <w:r>
        <w:rPr>
          <w:rFonts w:eastAsia="Calibri"/>
          <w:color w:val="auto"/>
          <w:lang w:eastAsia="en-US"/>
        </w:rPr>
        <w:t>’</w:t>
      </w:r>
      <w:r w:rsidRPr="002760D0">
        <w:rPr>
          <w:rFonts w:eastAsia="Calibri"/>
          <w:color w:val="auto"/>
          <w:lang w:eastAsia="en-US"/>
        </w:rPr>
        <w:t xml:space="preserve"> containing spare personal protective equipment, spare signage and additional hand sanitisers.</w:t>
      </w:r>
    </w:p>
    <w:p w14:paraId="607F1EF3" w14:textId="629AC3C7" w:rsidR="00712608" w:rsidRDefault="00712608" w:rsidP="00712608">
      <w:pPr>
        <w:rPr>
          <w:rFonts w:eastAsia="Calibri"/>
          <w:color w:val="auto"/>
          <w:lang w:eastAsia="en-US"/>
        </w:rPr>
      </w:pPr>
      <w:r w:rsidRPr="002760D0">
        <w:rPr>
          <w:rFonts w:eastAsia="Calibri"/>
          <w:color w:val="auto"/>
          <w:lang w:eastAsia="en-US"/>
        </w:rPr>
        <w:t xml:space="preserve">General infection control policies are in place with the service collecting and analysing information and reporting the information at regular clinical governance meetings. </w:t>
      </w:r>
      <w:r w:rsidR="002B1CDD">
        <w:rPr>
          <w:rFonts w:eastAsia="Calibri"/>
          <w:color w:val="auto"/>
          <w:lang w:eastAsia="en-US"/>
        </w:rPr>
        <w:t>S</w:t>
      </w:r>
      <w:r w:rsidRPr="002760D0">
        <w:rPr>
          <w:rFonts w:eastAsia="Calibri"/>
          <w:color w:val="auto"/>
          <w:lang w:eastAsia="en-US"/>
        </w:rPr>
        <w:t>taff complete infection control training</w:t>
      </w:r>
      <w:r w:rsidR="002B1CDD">
        <w:rPr>
          <w:rFonts w:eastAsia="Calibri"/>
          <w:color w:val="auto"/>
          <w:lang w:eastAsia="en-US"/>
        </w:rPr>
        <w:t xml:space="preserve"> and use</w:t>
      </w:r>
      <w:r w:rsidR="00C401EC">
        <w:rPr>
          <w:rFonts w:eastAsia="Calibri"/>
          <w:color w:val="auto"/>
          <w:lang w:eastAsia="en-US"/>
        </w:rPr>
        <w:t xml:space="preserve"> and</w:t>
      </w:r>
      <w:r w:rsidR="00C401EC" w:rsidRPr="00C401EC">
        <w:t xml:space="preserve"> </w:t>
      </w:r>
      <w:r w:rsidR="00C401EC">
        <w:t>all staff, including kitchen and office staff wear masks and goggles or face shields at work</w:t>
      </w:r>
      <w:r w:rsidRPr="002760D0">
        <w:rPr>
          <w:rFonts w:eastAsia="Calibri"/>
          <w:color w:val="auto"/>
          <w:lang w:eastAsia="en-US"/>
        </w:rPr>
        <w:t xml:space="preserve">. Staff use personal protective equipment and other infection prevention strategies are </w:t>
      </w:r>
      <w:r>
        <w:rPr>
          <w:rFonts w:eastAsia="Calibri"/>
          <w:color w:val="auto"/>
          <w:lang w:eastAsia="en-US"/>
        </w:rPr>
        <w:t>implemented</w:t>
      </w:r>
      <w:r w:rsidRPr="002760D0">
        <w:rPr>
          <w:rFonts w:eastAsia="Calibri"/>
          <w:color w:val="auto"/>
          <w:lang w:eastAsia="en-US"/>
        </w:rPr>
        <w:t xml:space="preserve"> as required to minimise the risk of COVID-19.</w:t>
      </w:r>
    </w:p>
    <w:p w14:paraId="7CF495A1" w14:textId="66558A9F" w:rsidR="009B7301" w:rsidRDefault="009B7301" w:rsidP="00712608">
      <w:pPr>
        <w:rPr>
          <w:rFonts w:eastAsia="Calibri"/>
          <w:color w:val="auto"/>
          <w:lang w:eastAsia="en-US"/>
        </w:rPr>
      </w:pPr>
    </w:p>
    <w:p w14:paraId="1B20AF9E" w14:textId="77777777" w:rsidR="00C401EC" w:rsidRPr="002760D0" w:rsidRDefault="00C401EC" w:rsidP="00712608">
      <w:pPr>
        <w:rPr>
          <w:rFonts w:eastAsia="Calibri"/>
          <w:color w:val="auto"/>
          <w:lang w:eastAsia="en-US"/>
        </w:rPr>
      </w:pPr>
    </w:p>
    <w:p w14:paraId="449CB954" w14:textId="45E566F1" w:rsidR="00301877" w:rsidRDefault="00E715E1"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49CB96B" w14:textId="48AA670E" w:rsidR="00853601" w:rsidRPr="00D435F8" w:rsidRDefault="00E715E1" w:rsidP="00853601">
      <w:pPr>
        <w:pStyle w:val="Heading3"/>
      </w:pPr>
      <w:r w:rsidRPr="00D435F8">
        <w:t>Requirement 3(3)(g)</w:t>
      </w:r>
      <w:r>
        <w:tab/>
        <w:t>Compliant</w:t>
      </w:r>
    </w:p>
    <w:p w14:paraId="449CB96C" w14:textId="77777777" w:rsidR="00853601" w:rsidRPr="004A3816" w:rsidRDefault="00E715E1" w:rsidP="00853601">
      <w:pPr>
        <w:tabs>
          <w:tab w:val="right" w:pos="9026"/>
        </w:tabs>
        <w:spacing w:before="0" w:after="0"/>
        <w:outlineLvl w:val="4"/>
        <w:rPr>
          <w:i/>
          <w:szCs w:val="22"/>
        </w:rPr>
      </w:pPr>
      <w:r w:rsidRPr="004A3816">
        <w:rPr>
          <w:i/>
          <w:szCs w:val="22"/>
        </w:rPr>
        <w:t>Minimisation of infection related risks through implementing:</w:t>
      </w:r>
    </w:p>
    <w:p w14:paraId="449CB96D" w14:textId="77777777" w:rsidR="00853601" w:rsidRPr="004A3816" w:rsidRDefault="00E715E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49CB970" w14:textId="6B3DEC24" w:rsidR="00032B17" w:rsidRPr="009B7301" w:rsidRDefault="00E715E1"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FCA9EF3" w14:textId="7F4F9C70" w:rsidR="009B7301" w:rsidRDefault="009B7301" w:rsidP="009B7301">
      <w:pPr>
        <w:rPr>
          <w:color w:val="auto"/>
        </w:rPr>
      </w:pPr>
      <w:r w:rsidRPr="007C4AEA">
        <w:rPr>
          <w:color w:val="auto"/>
        </w:rPr>
        <w:t>The Assessment team found the following:</w:t>
      </w:r>
    </w:p>
    <w:p w14:paraId="0250BD78" w14:textId="22F54DBD" w:rsidR="003B4F21" w:rsidRPr="007C4AEA" w:rsidRDefault="003B4F21" w:rsidP="003B4F21">
      <w:pPr>
        <w:pStyle w:val="ListParagraph"/>
        <w:numPr>
          <w:ilvl w:val="0"/>
          <w:numId w:val="38"/>
        </w:numPr>
        <w:rPr>
          <w:color w:val="auto"/>
        </w:rPr>
      </w:pPr>
      <w:r w:rsidRPr="003B4F21">
        <w:rPr>
          <w:color w:val="auto"/>
        </w:rPr>
        <w:t>The service has an Outbreak Management Plan updated 10 September 2020. This documentation is contained within a ‘COVID’ folder onsite and in a separate ‘COVID emergency kit’ containing spare personal protective equipment, spare signage and additional hand sanitisers.</w:t>
      </w:r>
      <w:bookmarkStart w:id="6" w:name="_Hlk52961972"/>
      <w:r w:rsidRPr="003B4F21">
        <w:rPr>
          <w:rFonts w:eastAsia="Calibri"/>
          <w:color w:val="auto"/>
          <w:lang w:eastAsia="en-US"/>
        </w:rPr>
        <w:t xml:space="preserve"> </w:t>
      </w:r>
      <w:r w:rsidRPr="007C4AEA">
        <w:rPr>
          <w:rFonts w:eastAsia="Calibri"/>
          <w:color w:val="auto"/>
          <w:lang w:eastAsia="en-US"/>
        </w:rPr>
        <w:t>Deficits identified at the site monitoring visits have been rectified and information required to manage a COVID-19 outbreak is accessible and current.</w:t>
      </w:r>
      <w:r w:rsidR="00D75F3D">
        <w:rPr>
          <w:rFonts w:eastAsia="Calibri"/>
          <w:color w:val="auto"/>
          <w:lang w:eastAsia="en-US"/>
        </w:rPr>
        <w:t xml:space="preserve"> The plan and kit </w:t>
      </w:r>
      <w:proofErr w:type="gramStart"/>
      <w:r w:rsidR="00D75F3D">
        <w:rPr>
          <w:rFonts w:eastAsia="Calibri"/>
          <w:color w:val="auto"/>
          <w:lang w:eastAsia="en-US"/>
        </w:rPr>
        <w:t>contains</w:t>
      </w:r>
      <w:proofErr w:type="gramEnd"/>
      <w:r w:rsidR="00D75F3D">
        <w:rPr>
          <w:rFonts w:eastAsia="Calibri"/>
          <w:color w:val="auto"/>
          <w:lang w:eastAsia="en-US"/>
        </w:rPr>
        <w:t xml:space="preserve"> appropriate information about key contacts and consumer and staff information and is regularly updated.</w:t>
      </w:r>
    </w:p>
    <w:bookmarkEnd w:id="6"/>
    <w:p w14:paraId="34E99BE4" w14:textId="47D65945" w:rsidR="003B4F21" w:rsidRPr="003B4F21" w:rsidRDefault="003B4F21" w:rsidP="009B7301">
      <w:pPr>
        <w:pStyle w:val="ListParagraph"/>
        <w:numPr>
          <w:ilvl w:val="0"/>
          <w:numId w:val="38"/>
        </w:numPr>
        <w:rPr>
          <w:color w:val="auto"/>
        </w:rPr>
      </w:pPr>
      <w:r>
        <w:t xml:space="preserve">Strategies implemented include staff training in the use of personal protective equipment, donning and doffing station improvements, density signage and social distancing to minimise infection related risks. </w:t>
      </w:r>
    </w:p>
    <w:p w14:paraId="2C317F9B" w14:textId="7E2BD0DF" w:rsidR="009B7301" w:rsidRPr="003B4F21" w:rsidRDefault="003B4F21" w:rsidP="009B7301">
      <w:pPr>
        <w:pStyle w:val="ListParagraph"/>
        <w:numPr>
          <w:ilvl w:val="0"/>
          <w:numId w:val="38"/>
        </w:numPr>
        <w:rPr>
          <w:color w:val="auto"/>
        </w:rPr>
      </w:pPr>
      <w:r>
        <w:t xml:space="preserve">General infection control policies and procedures are in place and a recently reviewed and strengthened service outbreak management is accessible to management and staff to guide </w:t>
      </w:r>
      <w:r w:rsidR="00C401EC">
        <w:t xml:space="preserve">and </w:t>
      </w:r>
      <w:r w:rsidRPr="000429F8">
        <w:t>plan response to any C</w:t>
      </w:r>
      <w:r>
        <w:t>OVID-</w:t>
      </w:r>
      <w:r w:rsidRPr="000429F8">
        <w:t xml:space="preserve"> 19</w:t>
      </w:r>
      <w:r>
        <w:t xml:space="preserve"> infection.</w:t>
      </w:r>
    </w:p>
    <w:p w14:paraId="16C7E72D" w14:textId="52454000" w:rsidR="00D75F3D" w:rsidRPr="00145A8B" w:rsidRDefault="00D75F3D" w:rsidP="00D75F3D">
      <w:pPr>
        <w:pStyle w:val="ListParagraph"/>
        <w:numPr>
          <w:ilvl w:val="0"/>
          <w:numId w:val="38"/>
        </w:numPr>
        <w:spacing w:before="0" w:after="0"/>
        <w:ind w:left="714" w:hanging="357"/>
        <w:rPr>
          <w:color w:val="auto"/>
        </w:rPr>
      </w:pPr>
      <w:r>
        <w:t>V</w:t>
      </w:r>
      <w:r w:rsidR="003B4F21" w:rsidRPr="00052B1E">
        <w:t xml:space="preserve">isitors </w:t>
      </w:r>
      <w:r>
        <w:t xml:space="preserve">and staff are </w:t>
      </w:r>
      <w:r w:rsidR="003B4F21" w:rsidRPr="00052B1E">
        <w:t>screened for COVID-19 status</w:t>
      </w:r>
      <w:r>
        <w:t xml:space="preserve"> and temperature and there are designated staff members conducting and recording the outcomes</w:t>
      </w:r>
      <w:r w:rsidR="003B4F21">
        <w:t>.</w:t>
      </w:r>
    </w:p>
    <w:p w14:paraId="2CC3BC2D" w14:textId="4E05DEE8" w:rsidR="00145A8B" w:rsidRPr="00145A8B" w:rsidRDefault="00145A8B" w:rsidP="00145A8B">
      <w:pPr>
        <w:pStyle w:val="ListParagraph"/>
        <w:numPr>
          <w:ilvl w:val="0"/>
          <w:numId w:val="38"/>
        </w:numPr>
        <w:spacing w:before="0" w:after="0"/>
        <w:ind w:left="714" w:hanging="357"/>
        <w:rPr>
          <w:color w:val="auto"/>
        </w:rPr>
      </w:pPr>
      <w:r>
        <w:t>Consumers are screened each day for symptoms and signs of illness and this includes temperature testing.</w:t>
      </w:r>
    </w:p>
    <w:p w14:paraId="31A89F63" w14:textId="38E21B57" w:rsidR="00D75F3D" w:rsidRPr="00D75F3D" w:rsidRDefault="00D75F3D" w:rsidP="00D75F3D">
      <w:pPr>
        <w:pStyle w:val="ListParagraph"/>
        <w:numPr>
          <w:ilvl w:val="0"/>
          <w:numId w:val="38"/>
        </w:numPr>
        <w:spacing w:before="0" w:after="0"/>
        <w:ind w:left="714" w:hanging="357"/>
        <w:rPr>
          <w:color w:val="auto"/>
        </w:rPr>
      </w:pPr>
      <w:r>
        <w:t xml:space="preserve">Donning and doffing stations are now separate and clearly defined with a large green ‘Donning’ station’ sign or a large red ‘Doffing’ station </w:t>
      </w:r>
      <w:proofErr w:type="gramStart"/>
      <w:r>
        <w:t>sign</w:t>
      </w:r>
      <w:proofErr w:type="gramEnd"/>
      <w:r>
        <w:t xml:space="preserve"> and appropriate equipment is available</w:t>
      </w:r>
      <w:r w:rsidRPr="00D75F3D">
        <w:t xml:space="preserve">. The doffing station </w:t>
      </w:r>
      <w:r w:rsidR="00C401EC">
        <w:t xml:space="preserve">has </w:t>
      </w:r>
      <w:r w:rsidRPr="00D75F3D">
        <w:t xml:space="preserve">a yellow waste bin accessible. A list of instructions guides staff in both donning and doffing processes. </w:t>
      </w:r>
    </w:p>
    <w:p w14:paraId="3418C259" w14:textId="77777777" w:rsidR="002E1662" w:rsidRPr="002E1662" w:rsidRDefault="002E1662" w:rsidP="002E1662">
      <w:pPr>
        <w:pStyle w:val="ListParagraph"/>
        <w:numPr>
          <w:ilvl w:val="0"/>
          <w:numId w:val="38"/>
        </w:numPr>
      </w:pPr>
      <w:r w:rsidRPr="002E1662">
        <w:t>Gloves, sanitiser, paper towelling and soap solution are maintained through a regular stock order system.</w:t>
      </w:r>
    </w:p>
    <w:p w14:paraId="7904DEA7" w14:textId="28236783" w:rsidR="002E1662" w:rsidRDefault="002E1662" w:rsidP="002E1662">
      <w:pPr>
        <w:pStyle w:val="ListParagraph"/>
        <w:numPr>
          <w:ilvl w:val="0"/>
          <w:numId w:val="38"/>
        </w:numPr>
      </w:pPr>
      <w:r>
        <w:t>F</w:t>
      </w:r>
      <w:r w:rsidRPr="002E1662">
        <w:t>rom 10 September 2020 a senior staff member on each shift is a personal protective equipment champion who monitors that staff are correctly applying and wearing personal protective equipment.</w:t>
      </w:r>
      <w:r>
        <w:t xml:space="preserve"> Staff wide training in infection control and organisational competency in use of personal protective </w:t>
      </w:r>
      <w:r>
        <w:lastRenderedPageBreak/>
        <w:t>equipment is being completed. This includes demonstrating hand hygiene competency.</w:t>
      </w:r>
    </w:p>
    <w:p w14:paraId="3445377A" w14:textId="77777777" w:rsidR="002E1662" w:rsidRDefault="002E1662" w:rsidP="002E1662">
      <w:pPr>
        <w:pStyle w:val="ListParagraph"/>
        <w:numPr>
          <w:ilvl w:val="0"/>
          <w:numId w:val="38"/>
        </w:numPr>
      </w:pPr>
      <w:r>
        <w:t xml:space="preserve">Management said they monitor staff compliance with personal protective equipment and hand hygiene through frequent ‘spot checks’ and continue the related education through tool box training at handover. </w:t>
      </w:r>
    </w:p>
    <w:p w14:paraId="40F6ADAB" w14:textId="77777777" w:rsidR="002E1662" w:rsidRPr="002E1662" w:rsidRDefault="002E1662" w:rsidP="009B7301">
      <w:pPr>
        <w:pStyle w:val="ListParagraph"/>
        <w:numPr>
          <w:ilvl w:val="0"/>
          <w:numId w:val="38"/>
        </w:numPr>
        <w:rPr>
          <w:color w:val="auto"/>
        </w:rPr>
      </w:pPr>
      <w:r>
        <w:t>Cleaners are on duty from 10.00am to 2.00pm seven days each week and high touch areas are cleaned twice daily.</w:t>
      </w:r>
    </w:p>
    <w:p w14:paraId="4B8D3672" w14:textId="77777777" w:rsidR="00145A8B" w:rsidRPr="00145A8B" w:rsidRDefault="002E1662" w:rsidP="00145A8B">
      <w:pPr>
        <w:pStyle w:val="ListParagraph"/>
        <w:numPr>
          <w:ilvl w:val="0"/>
          <w:numId w:val="38"/>
        </w:numPr>
        <w:spacing w:before="0" w:after="0"/>
        <w:ind w:left="714" w:hanging="357"/>
        <w:rPr>
          <w:color w:val="auto"/>
        </w:rPr>
      </w:pPr>
      <w:r>
        <w:t>Each consumer requiring a sling has an</w:t>
      </w:r>
      <w:r w:rsidRPr="00431C11">
        <w:t xml:space="preserve"> individual one to minimise </w:t>
      </w:r>
      <w:r>
        <w:t xml:space="preserve">the </w:t>
      </w:r>
      <w:r w:rsidRPr="00431C11">
        <w:t>risk of cross infection</w:t>
      </w:r>
      <w:r>
        <w:t xml:space="preserve"> and they are laundered according to a schedule. </w:t>
      </w:r>
    </w:p>
    <w:p w14:paraId="036E95B9" w14:textId="1E723C6A" w:rsidR="00145A8B" w:rsidRDefault="00145A8B" w:rsidP="00145A8B">
      <w:pPr>
        <w:pStyle w:val="ListBullet"/>
        <w:numPr>
          <w:ilvl w:val="0"/>
          <w:numId w:val="38"/>
        </w:numPr>
        <w:spacing w:before="0" w:after="100" w:afterAutospacing="1"/>
        <w:ind w:left="714" w:hanging="357"/>
      </w:pPr>
      <w:r>
        <w:t>Sanitising wipes are available to clean shared equipment after use.</w:t>
      </w:r>
    </w:p>
    <w:p w14:paraId="1F846369" w14:textId="124A80CC" w:rsidR="00145A8B" w:rsidRDefault="00145A8B" w:rsidP="00145A8B">
      <w:pPr>
        <w:pStyle w:val="ListBullet"/>
        <w:numPr>
          <w:ilvl w:val="0"/>
          <w:numId w:val="38"/>
        </w:numPr>
        <w:spacing w:before="0" w:after="100" w:afterAutospacing="1"/>
        <w:ind w:left="714" w:hanging="357"/>
      </w:pPr>
      <w:r>
        <w:t>Density signage is displayed to assist in maintaining appropriate social distancing.</w:t>
      </w:r>
    </w:p>
    <w:p w14:paraId="052C5E64" w14:textId="77777777" w:rsidR="00BE0A15" w:rsidRDefault="00BE0A15" w:rsidP="00BE0A15">
      <w:pPr>
        <w:pStyle w:val="ListBullet"/>
        <w:numPr>
          <w:ilvl w:val="0"/>
          <w:numId w:val="38"/>
        </w:numPr>
        <w:spacing w:before="0" w:after="100" w:afterAutospacing="1"/>
        <w:ind w:left="714" w:hanging="357"/>
      </w:pPr>
      <w:r w:rsidRPr="00634F2C">
        <w:t>The service has annual mandatory training requirements in relation to infection control and management said they follow up their completion. Infections are collated, analysed for trends and reported at bi</w:t>
      </w:r>
      <w:r>
        <w:t>-</w:t>
      </w:r>
      <w:r w:rsidRPr="00634F2C">
        <w:t>monthly clinical governance meetings.</w:t>
      </w:r>
    </w:p>
    <w:p w14:paraId="7820EB31" w14:textId="43672127" w:rsidR="009B7301" w:rsidRPr="00BE0A15" w:rsidRDefault="00BE0A15" w:rsidP="00BE0A15">
      <w:pPr>
        <w:pStyle w:val="ListBullet"/>
        <w:numPr>
          <w:ilvl w:val="0"/>
          <w:numId w:val="38"/>
        </w:numPr>
        <w:spacing w:before="0" w:after="100" w:afterAutospacing="1"/>
        <w:ind w:left="714" w:hanging="357"/>
      </w:pPr>
      <w:r>
        <w:t>T</w:t>
      </w:r>
      <w:r w:rsidRPr="00634F2C">
        <w:t>here are policies in place relating to antibiotic use which is reported and discussed at quarterly medical advisory committee meetings and clinical governance meetings.</w:t>
      </w:r>
    </w:p>
    <w:p w14:paraId="21EBA998" w14:textId="77777777" w:rsidR="009B7301" w:rsidRDefault="009B7301" w:rsidP="009B7301">
      <w:pPr>
        <w:rPr>
          <w:rFonts w:eastAsia="Calibri"/>
          <w:color w:val="auto"/>
          <w:lang w:eastAsia="en-US"/>
        </w:rPr>
      </w:pPr>
      <w:bookmarkStart w:id="7" w:name="_Hlk52973005"/>
      <w:r>
        <w:rPr>
          <w:rFonts w:eastAsia="Calibri"/>
          <w:color w:val="auto"/>
          <w:lang w:eastAsia="en-US"/>
        </w:rPr>
        <w:t>The approved provider did not submit a response to the Assessment Team’s report.</w:t>
      </w:r>
    </w:p>
    <w:p w14:paraId="4CEB4D46" w14:textId="77777777" w:rsidR="00BE0A15" w:rsidRPr="007C4AEA" w:rsidRDefault="009B7301" w:rsidP="00BE0A15">
      <w:pPr>
        <w:rPr>
          <w:rFonts w:eastAsia="Calibri"/>
          <w:color w:val="auto"/>
          <w:lang w:eastAsia="en-US"/>
        </w:rPr>
      </w:pPr>
      <w:r>
        <w:rPr>
          <w:rFonts w:eastAsia="Calibri"/>
          <w:color w:val="auto"/>
          <w:lang w:eastAsia="en-US"/>
        </w:rPr>
        <w:t>Based on the information provided, I find that the approved provider has addressed deficits in infection prevention and control identified in the monitoring site visits conducted prior to this desk assessment. The Outbreak Management Plan and Staff PPE practice has been strengthened and internal monitoring processes enhanced.</w:t>
      </w:r>
      <w:bookmarkEnd w:id="7"/>
      <w:r>
        <w:rPr>
          <w:rFonts w:eastAsia="Calibri"/>
          <w:color w:val="auto"/>
          <w:lang w:eastAsia="en-US"/>
        </w:rPr>
        <w:t xml:space="preserve"> </w:t>
      </w:r>
      <w:r w:rsidR="00BE0A15">
        <w:rPr>
          <w:rFonts w:eastAsia="Calibri"/>
          <w:color w:val="auto"/>
          <w:lang w:eastAsia="en-US"/>
        </w:rPr>
        <w:t xml:space="preserve"> </w:t>
      </w:r>
      <w:bookmarkStart w:id="8" w:name="_Hlk52973026"/>
      <w:r w:rsidR="00BE0A15">
        <w:rPr>
          <w:rFonts w:eastAsia="Calibri"/>
          <w:color w:val="auto"/>
          <w:lang w:eastAsia="en-US"/>
        </w:rPr>
        <w:t>Other infection prevention strategies have also been enhanced. I therefore find this requirement is met.</w:t>
      </w:r>
    </w:p>
    <w:bookmarkEnd w:id="8"/>
    <w:p w14:paraId="449CB971" w14:textId="741B0DBF" w:rsidR="009B7301" w:rsidRDefault="009B7301" w:rsidP="009B7301">
      <w:pPr>
        <w:sectPr w:rsidR="009B7301" w:rsidSect="00CB3BA9">
          <w:headerReference w:type="default" r:id="rId22"/>
          <w:type w:val="continuous"/>
          <w:pgSz w:w="11906" w:h="16838"/>
          <w:pgMar w:top="1701" w:right="1418" w:bottom="1418" w:left="1418" w:header="709" w:footer="397" w:gutter="0"/>
          <w:cols w:space="708"/>
          <w:titlePg/>
          <w:docGrid w:linePitch="360"/>
        </w:sectPr>
      </w:pPr>
    </w:p>
    <w:p w14:paraId="449CBA00" w14:textId="77777777" w:rsidR="00095CD4" w:rsidRDefault="00006E4F"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449CBA01" w14:textId="77777777" w:rsidR="00A93E3F" w:rsidRDefault="00E715E1" w:rsidP="00095CD4">
      <w:pPr>
        <w:pStyle w:val="Heading1"/>
      </w:pPr>
      <w:r>
        <w:lastRenderedPageBreak/>
        <w:t>Areas for improvement</w:t>
      </w:r>
    </w:p>
    <w:p w14:paraId="449CBA03" w14:textId="77777777" w:rsidR="004B33E7" w:rsidRPr="00E830C7" w:rsidRDefault="00E715E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49CBA09" w14:textId="77777777" w:rsidR="00A3716D" w:rsidRPr="00095CD4" w:rsidRDefault="00006E4F"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BA46" w14:textId="77777777" w:rsidR="00F001F1" w:rsidRDefault="00E715E1">
      <w:pPr>
        <w:spacing w:before="0" w:after="0" w:line="240" w:lineRule="auto"/>
      </w:pPr>
      <w:r>
        <w:separator/>
      </w:r>
    </w:p>
  </w:endnote>
  <w:endnote w:type="continuationSeparator" w:id="0">
    <w:p w14:paraId="449CBA48" w14:textId="77777777" w:rsidR="00F001F1" w:rsidRDefault="00E715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1F" w14:textId="77777777" w:rsidR="00506F7F" w:rsidRPr="009A1F1B" w:rsidRDefault="00E71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9CBA20" w14:textId="77777777" w:rsidR="00506F7F" w:rsidRPr="00C72FFB" w:rsidRDefault="00E7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Queens Park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9CBA21" w14:textId="77777777" w:rsidR="00506F7F" w:rsidRPr="00C72FFB" w:rsidRDefault="00E7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2" w14:textId="77777777" w:rsidR="00506F7F" w:rsidRPr="009A1F1B" w:rsidRDefault="00E71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9CBA23" w14:textId="77777777" w:rsidR="00506F7F" w:rsidRPr="00C72FFB" w:rsidRDefault="00E7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Queens Park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9CBA24" w14:textId="77777777" w:rsidR="00506F7F" w:rsidRPr="00A3716D" w:rsidRDefault="00E7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BA42" w14:textId="77777777" w:rsidR="00F001F1" w:rsidRDefault="00E715E1">
      <w:pPr>
        <w:spacing w:before="0" w:after="0" w:line="240" w:lineRule="auto"/>
      </w:pPr>
      <w:r>
        <w:separator/>
      </w:r>
    </w:p>
  </w:footnote>
  <w:footnote w:type="continuationSeparator" w:id="0">
    <w:p w14:paraId="449CBA44" w14:textId="77777777" w:rsidR="00F001F1" w:rsidRDefault="00E715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1E" w14:textId="77777777" w:rsidR="00506F7F" w:rsidRDefault="00E715E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9CBA42" wp14:editId="449CBA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22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40" w14:textId="77777777" w:rsidR="008F32C8" w:rsidRPr="008F32C8" w:rsidRDefault="00E715E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9CBA7A" wp14:editId="449CBA7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21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41" w14:textId="77777777" w:rsidR="00506F7F" w:rsidRDefault="00E715E1" w:rsidP="009C6F30">
    <w:pPr>
      <w:tabs>
        <w:tab w:val="left" w:pos="3624"/>
      </w:tabs>
    </w:pPr>
    <w:r>
      <w:rPr>
        <w:noProof/>
        <w:color w:val="auto"/>
        <w:sz w:val="20"/>
      </w:rPr>
      <w:drawing>
        <wp:anchor distT="0" distB="0" distL="114300" distR="114300" simplePos="0" relativeHeight="251668480" behindDoc="1" locked="0" layoutInCell="1" allowOverlap="1" wp14:anchorId="449CBA7C" wp14:editId="449CBA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3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5" w14:textId="77777777" w:rsidR="00A627C8" w:rsidRDefault="00E715E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49CBA44" wp14:editId="449CBA4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34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6" w14:textId="77777777" w:rsidR="00506F7F" w:rsidRDefault="00E715E1">
    <w:pPr>
      <w:pStyle w:val="Header"/>
    </w:pPr>
    <w:r w:rsidRPr="003C6EC2">
      <w:rPr>
        <w:rFonts w:eastAsia="Calibri"/>
        <w:noProof/>
      </w:rPr>
      <w:drawing>
        <wp:anchor distT="0" distB="0" distL="114300" distR="114300" simplePos="0" relativeHeight="251669504" behindDoc="1" locked="0" layoutInCell="1" allowOverlap="1" wp14:anchorId="449CBA46" wp14:editId="449CBA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56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7" w14:textId="77777777" w:rsidR="00506F7F" w:rsidRDefault="00E715E1" w:rsidP="0004322A">
    <w:r>
      <w:rPr>
        <w:noProof/>
        <w:color w:val="auto"/>
        <w:sz w:val="20"/>
      </w:rPr>
      <w:drawing>
        <wp:anchor distT="0" distB="0" distL="114300" distR="114300" simplePos="0" relativeHeight="251660288" behindDoc="1" locked="0" layoutInCell="1" allowOverlap="1" wp14:anchorId="449CBA48" wp14:editId="449CBA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7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D" w14:textId="77777777" w:rsidR="00FB0086" w:rsidRPr="00703E80" w:rsidRDefault="00E715E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49CBA54" wp14:editId="449CBA5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25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E" w14:textId="77777777" w:rsidR="00506F7F" w:rsidRPr="00FB0086" w:rsidRDefault="00E715E1" w:rsidP="00FB0086">
    <w:pPr>
      <w:pStyle w:val="Header"/>
    </w:pPr>
    <w:r>
      <w:rPr>
        <w:noProof/>
        <w:color w:val="auto"/>
        <w:sz w:val="20"/>
      </w:rPr>
      <w:drawing>
        <wp:anchor distT="0" distB="0" distL="114300" distR="114300" simplePos="0" relativeHeight="251676672" behindDoc="1" locked="0" layoutInCell="1" allowOverlap="1" wp14:anchorId="449CBA56" wp14:editId="449CBA5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15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2F" w14:textId="77777777" w:rsidR="00506F7F" w:rsidRDefault="00E715E1" w:rsidP="0004322A">
    <w:r>
      <w:rPr>
        <w:noProof/>
        <w:color w:val="auto"/>
        <w:sz w:val="20"/>
      </w:rPr>
      <w:drawing>
        <wp:anchor distT="0" distB="0" distL="114300" distR="114300" simplePos="0" relativeHeight="251662336" behindDoc="1" locked="0" layoutInCell="1" allowOverlap="1" wp14:anchorId="449CBA58" wp14:editId="449CBA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0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30" w14:textId="1E3298A4" w:rsidR="00FB0086" w:rsidRPr="00703E80" w:rsidRDefault="00E715E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49CBA5A" wp14:editId="449CBA5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55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A3F" w14:textId="77777777" w:rsidR="008D7780" w:rsidRPr="00703E80" w:rsidRDefault="00E715E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49CBA78" wp14:editId="449CBA7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27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F94F6B"/>
    <w:multiLevelType w:val="hybridMultilevel"/>
    <w:tmpl w:val="25208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1420F28">
      <w:start w:val="1"/>
      <w:numFmt w:val="lowerRoman"/>
      <w:lvlText w:val="(%1)"/>
      <w:lvlJc w:val="left"/>
      <w:pPr>
        <w:ind w:left="1080" w:hanging="720"/>
      </w:pPr>
      <w:rPr>
        <w:rFonts w:hint="default"/>
        <w:b w:val="0"/>
      </w:rPr>
    </w:lvl>
    <w:lvl w:ilvl="1" w:tplc="F20A1AD0" w:tentative="1">
      <w:start w:val="1"/>
      <w:numFmt w:val="lowerLetter"/>
      <w:lvlText w:val="%2."/>
      <w:lvlJc w:val="left"/>
      <w:pPr>
        <w:ind w:left="1440" w:hanging="360"/>
      </w:pPr>
    </w:lvl>
    <w:lvl w:ilvl="2" w:tplc="1DACBE9C" w:tentative="1">
      <w:start w:val="1"/>
      <w:numFmt w:val="lowerRoman"/>
      <w:lvlText w:val="%3."/>
      <w:lvlJc w:val="right"/>
      <w:pPr>
        <w:ind w:left="2160" w:hanging="180"/>
      </w:pPr>
    </w:lvl>
    <w:lvl w:ilvl="3" w:tplc="E7AC5BAA" w:tentative="1">
      <w:start w:val="1"/>
      <w:numFmt w:val="decimal"/>
      <w:lvlText w:val="%4."/>
      <w:lvlJc w:val="left"/>
      <w:pPr>
        <w:ind w:left="2880" w:hanging="360"/>
      </w:pPr>
    </w:lvl>
    <w:lvl w:ilvl="4" w:tplc="EF88BB66" w:tentative="1">
      <w:start w:val="1"/>
      <w:numFmt w:val="lowerLetter"/>
      <w:lvlText w:val="%5."/>
      <w:lvlJc w:val="left"/>
      <w:pPr>
        <w:ind w:left="3600" w:hanging="360"/>
      </w:pPr>
    </w:lvl>
    <w:lvl w:ilvl="5" w:tplc="D520D33A" w:tentative="1">
      <w:start w:val="1"/>
      <w:numFmt w:val="lowerRoman"/>
      <w:lvlText w:val="%6."/>
      <w:lvlJc w:val="right"/>
      <w:pPr>
        <w:ind w:left="4320" w:hanging="180"/>
      </w:pPr>
    </w:lvl>
    <w:lvl w:ilvl="6" w:tplc="FE7694C6" w:tentative="1">
      <w:start w:val="1"/>
      <w:numFmt w:val="decimal"/>
      <w:lvlText w:val="%7."/>
      <w:lvlJc w:val="left"/>
      <w:pPr>
        <w:ind w:left="5040" w:hanging="360"/>
      </w:pPr>
    </w:lvl>
    <w:lvl w:ilvl="7" w:tplc="061496F6" w:tentative="1">
      <w:start w:val="1"/>
      <w:numFmt w:val="lowerLetter"/>
      <w:lvlText w:val="%8."/>
      <w:lvlJc w:val="left"/>
      <w:pPr>
        <w:ind w:left="5760" w:hanging="360"/>
      </w:pPr>
    </w:lvl>
    <w:lvl w:ilvl="8" w:tplc="099620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6FC2DEC">
      <w:start w:val="1"/>
      <w:numFmt w:val="bullet"/>
      <w:pStyle w:val="ListParagraph"/>
      <w:lvlText w:val=""/>
      <w:lvlJc w:val="left"/>
      <w:pPr>
        <w:ind w:left="1440" w:hanging="360"/>
      </w:pPr>
      <w:rPr>
        <w:rFonts w:ascii="Symbol" w:hAnsi="Symbol" w:hint="default"/>
        <w:color w:val="auto"/>
      </w:rPr>
    </w:lvl>
    <w:lvl w:ilvl="1" w:tplc="159E944C" w:tentative="1">
      <w:start w:val="1"/>
      <w:numFmt w:val="bullet"/>
      <w:lvlText w:val="o"/>
      <w:lvlJc w:val="left"/>
      <w:pPr>
        <w:ind w:left="2160" w:hanging="360"/>
      </w:pPr>
      <w:rPr>
        <w:rFonts w:ascii="Courier New" w:hAnsi="Courier New" w:cs="Courier New" w:hint="default"/>
      </w:rPr>
    </w:lvl>
    <w:lvl w:ilvl="2" w:tplc="B8C2884E" w:tentative="1">
      <w:start w:val="1"/>
      <w:numFmt w:val="bullet"/>
      <w:lvlText w:val=""/>
      <w:lvlJc w:val="left"/>
      <w:pPr>
        <w:ind w:left="2880" w:hanging="360"/>
      </w:pPr>
      <w:rPr>
        <w:rFonts w:ascii="Wingdings" w:hAnsi="Wingdings" w:hint="default"/>
      </w:rPr>
    </w:lvl>
    <w:lvl w:ilvl="3" w:tplc="93DC08F6" w:tentative="1">
      <w:start w:val="1"/>
      <w:numFmt w:val="bullet"/>
      <w:lvlText w:val=""/>
      <w:lvlJc w:val="left"/>
      <w:pPr>
        <w:ind w:left="3600" w:hanging="360"/>
      </w:pPr>
      <w:rPr>
        <w:rFonts w:ascii="Symbol" w:hAnsi="Symbol" w:hint="default"/>
      </w:rPr>
    </w:lvl>
    <w:lvl w:ilvl="4" w:tplc="433A62DA" w:tentative="1">
      <w:start w:val="1"/>
      <w:numFmt w:val="bullet"/>
      <w:lvlText w:val="o"/>
      <w:lvlJc w:val="left"/>
      <w:pPr>
        <w:ind w:left="4320" w:hanging="360"/>
      </w:pPr>
      <w:rPr>
        <w:rFonts w:ascii="Courier New" w:hAnsi="Courier New" w:cs="Courier New" w:hint="default"/>
      </w:rPr>
    </w:lvl>
    <w:lvl w:ilvl="5" w:tplc="99A6156E" w:tentative="1">
      <w:start w:val="1"/>
      <w:numFmt w:val="bullet"/>
      <w:lvlText w:val=""/>
      <w:lvlJc w:val="left"/>
      <w:pPr>
        <w:ind w:left="5040" w:hanging="360"/>
      </w:pPr>
      <w:rPr>
        <w:rFonts w:ascii="Wingdings" w:hAnsi="Wingdings" w:hint="default"/>
      </w:rPr>
    </w:lvl>
    <w:lvl w:ilvl="6" w:tplc="6EC05252" w:tentative="1">
      <w:start w:val="1"/>
      <w:numFmt w:val="bullet"/>
      <w:lvlText w:val=""/>
      <w:lvlJc w:val="left"/>
      <w:pPr>
        <w:ind w:left="5760" w:hanging="360"/>
      </w:pPr>
      <w:rPr>
        <w:rFonts w:ascii="Symbol" w:hAnsi="Symbol" w:hint="default"/>
      </w:rPr>
    </w:lvl>
    <w:lvl w:ilvl="7" w:tplc="8E304934" w:tentative="1">
      <w:start w:val="1"/>
      <w:numFmt w:val="bullet"/>
      <w:lvlText w:val="o"/>
      <w:lvlJc w:val="left"/>
      <w:pPr>
        <w:ind w:left="6480" w:hanging="360"/>
      </w:pPr>
      <w:rPr>
        <w:rFonts w:ascii="Courier New" w:hAnsi="Courier New" w:cs="Courier New" w:hint="default"/>
      </w:rPr>
    </w:lvl>
    <w:lvl w:ilvl="8" w:tplc="A380E34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BC8B0D4">
      <w:start w:val="1"/>
      <w:numFmt w:val="lowerRoman"/>
      <w:lvlText w:val="(%1)"/>
      <w:lvlJc w:val="left"/>
      <w:pPr>
        <w:ind w:left="1004" w:hanging="720"/>
      </w:pPr>
      <w:rPr>
        <w:rFonts w:hint="default"/>
        <w:b w:val="0"/>
      </w:rPr>
    </w:lvl>
    <w:lvl w:ilvl="1" w:tplc="3D3ED08E" w:tentative="1">
      <w:start w:val="1"/>
      <w:numFmt w:val="lowerLetter"/>
      <w:lvlText w:val="%2."/>
      <w:lvlJc w:val="left"/>
      <w:pPr>
        <w:ind w:left="1364" w:hanging="360"/>
      </w:pPr>
    </w:lvl>
    <w:lvl w:ilvl="2" w:tplc="4CEC773A" w:tentative="1">
      <w:start w:val="1"/>
      <w:numFmt w:val="lowerRoman"/>
      <w:lvlText w:val="%3."/>
      <w:lvlJc w:val="right"/>
      <w:pPr>
        <w:ind w:left="2084" w:hanging="180"/>
      </w:pPr>
    </w:lvl>
    <w:lvl w:ilvl="3" w:tplc="85F47F26" w:tentative="1">
      <w:start w:val="1"/>
      <w:numFmt w:val="decimal"/>
      <w:lvlText w:val="%4."/>
      <w:lvlJc w:val="left"/>
      <w:pPr>
        <w:ind w:left="2804" w:hanging="360"/>
      </w:pPr>
    </w:lvl>
    <w:lvl w:ilvl="4" w:tplc="612A200C" w:tentative="1">
      <w:start w:val="1"/>
      <w:numFmt w:val="lowerLetter"/>
      <w:lvlText w:val="%5."/>
      <w:lvlJc w:val="left"/>
      <w:pPr>
        <w:ind w:left="3524" w:hanging="360"/>
      </w:pPr>
    </w:lvl>
    <w:lvl w:ilvl="5" w:tplc="D83C06A2" w:tentative="1">
      <w:start w:val="1"/>
      <w:numFmt w:val="lowerRoman"/>
      <w:lvlText w:val="%6."/>
      <w:lvlJc w:val="right"/>
      <w:pPr>
        <w:ind w:left="4244" w:hanging="180"/>
      </w:pPr>
    </w:lvl>
    <w:lvl w:ilvl="6" w:tplc="C1A8BB02" w:tentative="1">
      <w:start w:val="1"/>
      <w:numFmt w:val="decimal"/>
      <w:lvlText w:val="%7."/>
      <w:lvlJc w:val="left"/>
      <w:pPr>
        <w:ind w:left="4964" w:hanging="360"/>
      </w:pPr>
    </w:lvl>
    <w:lvl w:ilvl="7" w:tplc="C212A95C" w:tentative="1">
      <w:start w:val="1"/>
      <w:numFmt w:val="lowerLetter"/>
      <w:lvlText w:val="%8."/>
      <w:lvlJc w:val="left"/>
      <w:pPr>
        <w:ind w:left="5684" w:hanging="360"/>
      </w:pPr>
    </w:lvl>
    <w:lvl w:ilvl="8" w:tplc="C082B14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B9648D6">
      <w:start w:val="1"/>
      <w:numFmt w:val="lowerRoman"/>
      <w:lvlText w:val="(%1)"/>
      <w:lvlJc w:val="left"/>
      <w:pPr>
        <w:ind w:left="1080" w:hanging="720"/>
      </w:pPr>
      <w:rPr>
        <w:rFonts w:hint="default"/>
      </w:rPr>
    </w:lvl>
    <w:lvl w:ilvl="1" w:tplc="9A80B144" w:tentative="1">
      <w:start w:val="1"/>
      <w:numFmt w:val="lowerLetter"/>
      <w:lvlText w:val="%2."/>
      <w:lvlJc w:val="left"/>
      <w:pPr>
        <w:ind w:left="1440" w:hanging="360"/>
      </w:pPr>
    </w:lvl>
    <w:lvl w:ilvl="2" w:tplc="27F0978E" w:tentative="1">
      <w:start w:val="1"/>
      <w:numFmt w:val="lowerRoman"/>
      <w:lvlText w:val="%3."/>
      <w:lvlJc w:val="right"/>
      <w:pPr>
        <w:ind w:left="2160" w:hanging="180"/>
      </w:pPr>
    </w:lvl>
    <w:lvl w:ilvl="3" w:tplc="9D4A8C6A" w:tentative="1">
      <w:start w:val="1"/>
      <w:numFmt w:val="decimal"/>
      <w:lvlText w:val="%4."/>
      <w:lvlJc w:val="left"/>
      <w:pPr>
        <w:ind w:left="2880" w:hanging="360"/>
      </w:pPr>
    </w:lvl>
    <w:lvl w:ilvl="4" w:tplc="31DE7F66" w:tentative="1">
      <w:start w:val="1"/>
      <w:numFmt w:val="lowerLetter"/>
      <w:lvlText w:val="%5."/>
      <w:lvlJc w:val="left"/>
      <w:pPr>
        <w:ind w:left="3600" w:hanging="360"/>
      </w:pPr>
    </w:lvl>
    <w:lvl w:ilvl="5" w:tplc="EB8CD8A0" w:tentative="1">
      <w:start w:val="1"/>
      <w:numFmt w:val="lowerRoman"/>
      <w:lvlText w:val="%6."/>
      <w:lvlJc w:val="right"/>
      <w:pPr>
        <w:ind w:left="4320" w:hanging="180"/>
      </w:pPr>
    </w:lvl>
    <w:lvl w:ilvl="6" w:tplc="E9AC20D0" w:tentative="1">
      <w:start w:val="1"/>
      <w:numFmt w:val="decimal"/>
      <w:lvlText w:val="%7."/>
      <w:lvlJc w:val="left"/>
      <w:pPr>
        <w:ind w:left="5040" w:hanging="360"/>
      </w:pPr>
    </w:lvl>
    <w:lvl w:ilvl="7" w:tplc="2ECCB8D2" w:tentative="1">
      <w:start w:val="1"/>
      <w:numFmt w:val="lowerLetter"/>
      <w:lvlText w:val="%8."/>
      <w:lvlJc w:val="left"/>
      <w:pPr>
        <w:ind w:left="5760" w:hanging="360"/>
      </w:pPr>
    </w:lvl>
    <w:lvl w:ilvl="8" w:tplc="0A4C56D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5A433C6">
      <w:start w:val="1"/>
      <w:numFmt w:val="lowerRoman"/>
      <w:lvlText w:val="(%1)"/>
      <w:lvlJc w:val="left"/>
      <w:pPr>
        <w:ind w:left="1080" w:hanging="720"/>
      </w:pPr>
      <w:rPr>
        <w:rFonts w:hint="default"/>
      </w:rPr>
    </w:lvl>
    <w:lvl w:ilvl="1" w:tplc="8C44874A" w:tentative="1">
      <w:start w:val="1"/>
      <w:numFmt w:val="lowerLetter"/>
      <w:lvlText w:val="%2."/>
      <w:lvlJc w:val="left"/>
      <w:pPr>
        <w:ind w:left="1440" w:hanging="360"/>
      </w:pPr>
    </w:lvl>
    <w:lvl w:ilvl="2" w:tplc="C7DAB42E" w:tentative="1">
      <w:start w:val="1"/>
      <w:numFmt w:val="lowerRoman"/>
      <w:lvlText w:val="%3."/>
      <w:lvlJc w:val="right"/>
      <w:pPr>
        <w:ind w:left="2160" w:hanging="180"/>
      </w:pPr>
    </w:lvl>
    <w:lvl w:ilvl="3" w:tplc="EA86BC44" w:tentative="1">
      <w:start w:val="1"/>
      <w:numFmt w:val="decimal"/>
      <w:lvlText w:val="%4."/>
      <w:lvlJc w:val="left"/>
      <w:pPr>
        <w:ind w:left="2880" w:hanging="360"/>
      </w:pPr>
    </w:lvl>
    <w:lvl w:ilvl="4" w:tplc="FA564F22" w:tentative="1">
      <w:start w:val="1"/>
      <w:numFmt w:val="lowerLetter"/>
      <w:lvlText w:val="%5."/>
      <w:lvlJc w:val="left"/>
      <w:pPr>
        <w:ind w:left="3600" w:hanging="360"/>
      </w:pPr>
    </w:lvl>
    <w:lvl w:ilvl="5" w:tplc="46E04B92" w:tentative="1">
      <w:start w:val="1"/>
      <w:numFmt w:val="lowerRoman"/>
      <w:lvlText w:val="%6."/>
      <w:lvlJc w:val="right"/>
      <w:pPr>
        <w:ind w:left="4320" w:hanging="180"/>
      </w:pPr>
    </w:lvl>
    <w:lvl w:ilvl="6" w:tplc="7678546A" w:tentative="1">
      <w:start w:val="1"/>
      <w:numFmt w:val="decimal"/>
      <w:lvlText w:val="%7."/>
      <w:lvlJc w:val="left"/>
      <w:pPr>
        <w:ind w:left="5040" w:hanging="360"/>
      </w:pPr>
    </w:lvl>
    <w:lvl w:ilvl="7" w:tplc="F4B20576" w:tentative="1">
      <w:start w:val="1"/>
      <w:numFmt w:val="lowerLetter"/>
      <w:lvlText w:val="%8."/>
      <w:lvlJc w:val="left"/>
      <w:pPr>
        <w:ind w:left="5760" w:hanging="360"/>
      </w:pPr>
    </w:lvl>
    <w:lvl w:ilvl="8" w:tplc="C2AA9BE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D1EEFA6">
      <w:start w:val="1"/>
      <w:numFmt w:val="lowerRoman"/>
      <w:lvlText w:val="(%1)"/>
      <w:lvlJc w:val="left"/>
      <w:pPr>
        <w:ind w:left="1080" w:hanging="720"/>
      </w:pPr>
      <w:rPr>
        <w:rFonts w:hint="default"/>
        <w:b w:val="0"/>
      </w:rPr>
    </w:lvl>
    <w:lvl w:ilvl="1" w:tplc="4D6A3148" w:tentative="1">
      <w:start w:val="1"/>
      <w:numFmt w:val="lowerLetter"/>
      <w:lvlText w:val="%2."/>
      <w:lvlJc w:val="left"/>
      <w:pPr>
        <w:ind w:left="1440" w:hanging="360"/>
      </w:pPr>
    </w:lvl>
    <w:lvl w:ilvl="2" w:tplc="0B588DD0" w:tentative="1">
      <w:start w:val="1"/>
      <w:numFmt w:val="lowerRoman"/>
      <w:lvlText w:val="%3."/>
      <w:lvlJc w:val="right"/>
      <w:pPr>
        <w:ind w:left="2160" w:hanging="180"/>
      </w:pPr>
    </w:lvl>
    <w:lvl w:ilvl="3" w:tplc="013236EA" w:tentative="1">
      <w:start w:val="1"/>
      <w:numFmt w:val="decimal"/>
      <w:lvlText w:val="%4."/>
      <w:lvlJc w:val="left"/>
      <w:pPr>
        <w:ind w:left="2880" w:hanging="360"/>
      </w:pPr>
    </w:lvl>
    <w:lvl w:ilvl="4" w:tplc="19263FB4" w:tentative="1">
      <w:start w:val="1"/>
      <w:numFmt w:val="lowerLetter"/>
      <w:lvlText w:val="%5."/>
      <w:lvlJc w:val="left"/>
      <w:pPr>
        <w:ind w:left="3600" w:hanging="360"/>
      </w:pPr>
    </w:lvl>
    <w:lvl w:ilvl="5" w:tplc="597A1238" w:tentative="1">
      <w:start w:val="1"/>
      <w:numFmt w:val="lowerRoman"/>
      <w:lvlText w:val="%6."/>
      <w:lvlJc w:val="right"/>
      <w:pPr>
        <w:ind w:left="4320" w:hanging="180"/>
      </w:pPr>
    </w:lvl>
    <w:lvl w:ilvl="6" w:tplc="372E5EF6" w:tentative="1">
      <w:start w:val="1"/>
      <w:numFmt w:val="decimal"/>
      <w:lvlText w:val="%7."/>
      <w:lvlJc w:val="left"/>
      <w:pPr>
        <w:ind w:left="5040" w:hanging="360"/>
      </w:pPr>
    </w:lvl>
    <w:lvl w:ilvl="7" w:tplc="708E4F98" w:tentative="1">
      <w:start w:val="1"/>
      <w:numFmt w:val="lowerLetter"/>
      <w:lvlText w:val="%8."/>
      <w:lvlJc w:val="left"/>
      <w:pPr>
        <w:ind w:left="5760" w:hanging="360"/>
      </w:pPr>
    </w:lvl>
    <w:lvl w:ilvl="8" w:tplc="ED462B3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E7AEEEC">
      <w:start w:val="1"/>
      <w:numFmt w:val="lowerLetter"/>
      <w:lvlText w:val="(%1)"/>
      <w:lvlJc w:val="left"/>
      <w:pPr>
        <w:ind w:left="360" w:hanging="360"/>
      </w:pPr>
      <w:rPr>
        <w:rFonts w:hint="default"/>
      </w:rPr>
    </w:lvl>
    <w:lvl w:ilvl="1" w:tplc="54F4954C" w:tentative="1">
      <w:start w:val="1"/>
      <w:numFmt w:val="lowerLetter"/>
      <w:lvlText w:val="%2."/>
      <w:lvlJc w:val="left"/>
      <w:pPr>
        <w:ind w:left="1080" w:hanging="360"/>
      </w:pPr>
    </w:lvl>
    <w:lvl w:ilvl="2" w:tplc="19EA8624" w:tentative="1">
      <w:start w:val="1"/>
      <w:numFmt w:val="lowerRoman"/>
      <w:lvlText w:val="%3."/>
      <w:lvlJc w:val="right"/>
      <w:pPr>
        <w:ind w:left="1800" w:hanging="180"/>
      </w:pPr>
    </w:lvl>
    <w:lvl w:ilvl="3" w:tplc="7466DF6E" w:tentative="1">
      <w:start w:val="1"/>
      <w:numFmt w:val="decimal"/>
      <w:lvlText w:val="%4."/>
      <w:lvlJc w:val="left"/>
      <w:pPr>
        <w:ind w:left="2520" w:hanging="360"/>
      </w:pPr>
    </w:lvl>
    <w:lvl w:ilvl="4" w:tplc="35A09134" w:tentative="1">
      <w:start w:val="1"/>
      <w:numFmt w:val="lowerLetter"/>
      <w:lvlText w:val="%5."/>
      <w:lvlJc w:val="left"/>
      <w:pPr>
        <w:ind w:left="3240" w:hanging="360"/>
      </w:pPr>
    </w:lvl>
    <w:lvl w:ilvl="5" w:tplc="10EC81A4" w:tentative="1">
      <w:start w:val="1"/>
      <w:numFmt w:val="lowerRoman"/>
      <w:lvlText w:val="%6."/>
      <w:lvlJc w:val="right"/>
      <w:pPr>
        <w:ind w:left="3960" w:hanging="180"/>
      </w:pPr>
    </w:lvl>
    <w:lvl w:ilvl="6" w:tplc="E32CD176" w:tentative="1">
      <w:start w:val="1"/>
      <w:numFmt w:val="decimal"/>
      <w:lvlText w:val="%7."/>
      <w:lvlJc w:val="left"/>
      <w:pPr>
        <w:ind w:left="4680" w:hanging="360"/>
      </w:pPr>
    </w:lvl>
    <w:lvl w:ilvl="7" w:tplc="1AB85166" w:tentative="1">
      <w:start w:val="1"/>
      <w:numFmt w:val="lowerLetter"/>
      <w:lvlText w:val="%8."/>
      <w:lvlJc w:val="left"/>
      <w:pPr>
        <w:ind w:left="5400" w:hanging="360"/>
      </w:pPr>
    </w:lvl>
    <w:lvl w:ilvl="8" w:tplc="438E357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2ACB896">
      <w:start w:val="1"/>
      <w:numFmt w:val="decimal"/>
      <w:lvlText w:val="%1."/>
      <w:lvlJc w:val="left"/>
      <w:pPr>
        <w:ind w:left="360" w:hanging="360"/>
      </w:pPr>
      <w:rPr>
        <w:rFonts w:hint="default"/>
      </w:rPr>
    </w:lvl>
    <w:lvl w:ilvl="1" w:tplc="F0E88BE6" w:tentative="1">
      <w:start w:val="1"/>
      <w:numFmt w:val="lowerLetter"/>
      <w:lvlText w:val="%2."/>
      <w:lvlJc w:val="left"/>
      <w:pPr>
        <w:ind w:left="1080" w:hanging="360"/>
      </w:pPr>
    </w:lvl>
    <w:lvl w:ilvl="2" w:tplc="9A5429D8" w:tentative="1">
      <w:start w:val="1"/>
      <w:numFmt w:val="lowerRoman"/>
      <w:lvlText w:val="%3."/>
      <w:lvlJc w:val="right"/>
      <w:pPr>
        <w:ind w:left="1800" w:hanging="180"/>
      </w:pPr>
    </w:lvl>
    <w:lvl w:ilvl="3" w:tplc="AD9EF86E" w:tentative="1">
      <w:start w:val="1"/>
      <w:numFmt w:val="decimal"/>
      <w:lvlText w:val="%4."/>
      <w:lvlJc w:val="left"/>
      <w:pPr>
        <w:ind w:left="2520" w:hanging="360"/>
      </w:pPr>
    </w:lvl>
    <w:lvl w:ilvl="4" w:tplc="381012DA" w:tentative="1">
      <w:start w:val="1"/>
      <w:numFmt w:val="lowerLetter"/>
      <w:lvlText w:val="%5."/>
      <w:lvlJc w:val="left"/>
      <w:pPr>
        <w:ind w:left="3240" w:hanging="360"/>
      </w:pPr>
    </w:lvl>
    <w:lvl w:ilvl="5" w:tplc="8A38074E" w:tentative="1">
      <w:start w:val="1"/>
      <w:numFmt w:val="lowerRoman"/>
      <w:lvlText w:val="%6."/>
      <w:lvlJc w:val="right"/>
      <w:pPr>
        <w:ind w:left="3960" w:hanging="180"/>
      </w:pPr>
    </w:lvl>
    <w:lvl w:ilvl="6" w:tplc="7660B1A2" w:tentative="1">
      <w:start w:val="1"/>
      <w:numFmt w:val="decimal"/>
      <w:lvlText w:val="%7."/>
      <w:lvlJc w:val="left"/>
      <w:pPr>
        <w:ind w:left="4680" w:hanging="360"/>
      </w:pPr>
    </w:lvl>
    <w:lvl w:ilvl="7" w:tplc="0A56FFBE" w:tentative="1">
      <w:start w:val="1"/>
      <w:numFmt w:val="lowerLetter"/>
      <w:lvlText w:val="%8."/>
      <w:lvlJc w:val="left"/>
      <w:pPr>
        <w:ind w:left="5400" w:hanging="360"/>
      </w:pPr>
    </w:lvl>
    <w:lvl w:ilvl="8" w:tplc="B3AEC97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37EF894">
      <w:start w:val="1"/>
      <w:numFmt w:val="decimal"/>
      <w:lvlText w:val="%1."/>
      <w:lvlJc w:val="left"/>
      <w:pPr>
        <w:ind w:left="360" w:hanging="360"/>
      </w:pPr>
      <w:rPr>
        <w:rFonts w:hint="default"/>
      </w:rPr>
    </w:lvl>
    <w:lvl w:ilvl="1" w:tplc="130AE91E" w:tentative="1">
      <w:start w:val="1"/>
      <w:numFmt w:val="lowerLetter"/>
      <w:lvlText w:val="%2."/>
      <w:lvlJc w:val="left"/>
      <w:pPr>
        <w:ind w:left="1080" w:hanging="360"/>
      </w:pPr>
    </w:lvl>
    <w:lvl w:ilvl="2" w:tplc="EAA20946" w:tentative="1">
      <w:start w:val="1"/>
      <w:numFmt w:val="lowerRoman"/>
      <w:lvlText w:val="%3."/>
      <w:lvlJc w:val="right"/>
      <w:pPr>
        <w:ind w:left="1800" w:hanging="180"/>
      </w:pPr>
    </w:lvl>
    <w:lvl w:ilvl="3" w:tplc="0DACD38A" w:tentative="1">
      <w:start w:val="1"/>
      <w:numFmt w:val="decimal"/>
      <w:lvlText w:val="%4."/>
      <w:lvlJc w:val="left"/>
      <w:pPr>
        <w:ind w:left="2520" w:hanging="360"/>
      </w:pPr>
    </w:lvl>
    <w:lvl w:ilvl="4" w:tplc="CFF0E4B6" w:tentative="1">
      <w:start w:val="1"/>
      <w:numFmt w:val="lowerLetter"/>
      <w:lvlText w:val="%5."/>
      <w:lvlJc w:val="left"/>
      <w:pPr>
        <w:ind w:left="3240" w:hanging="360"/>
      </w:pPr>
    </w:lvl>
    <w:lvl w:ilvl="5" w:tplc="C1D6C970" w:tentative="1">
      <w:start w:val="1"/>
      <w:numFmt w:val="lowerRoman"/>
      <w:lvlText w:val="%6."/>
      <w:lvlJc w:val="right"/>
      <w:pPr>
        <w:ind w:left="3960" w:hanging="180"/>
      </w:pPr>
    </w:lvl>
    <w:lvl w:ilvl="6" w:tplc="5FDE541C" w:tentative="1">
      <w:start w:val="1"/>
      <w:numFmt w:val="decimal"/>
      <w:lvlText w:val="%7."/>
      <w:lvlJc w:val="left"/>
      <w:pPr>
        <w:ind w:left="4680" w:hanging="360"/>
      </w:pPr>
    </w:lvl>
    <w:lvl w:ilvl="7" w:tplc="496E663E" w:tentative="1">
      <w:start w:val="1"/>
      <w:numFmt w:val="lowerLetter"/>
      <w:lvlText w:val="%8."/>
      <w:lvlJc w:val="left"/>
      <w:pPr>
        <w:ind w:left="5400" w:hanging="360"/>
      </w:pPr>
    </w:lvl>
    <w:lvl w:ilvl="8" w:tplc="C1207A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0D8B658">
      <w:start w:val="1"/>
      <w:numFmt w:val="lowerRoman"/>
      <w:lvlText w:val="(%1)"/>
      <w:lvlJc w:val="left"/>
      <w:pPr>
        <w:ind w:left="1080" w:hanging="720"/>
      </w:pPr>
      <w:rPr>
        <w:rFonts w:hint="default"/>
        <w:b w:val="0"/>
      </w:rPr>
    </w:lvl>
    <w:lvl w:ilvl="1" w:tplc="F312AD4C" w:tentative="1">
      <w:start w:val="1"/>
      <w:numFmt w:val="lowerLetter"/>
      <w:lvlText w:val="%2."/>
      <w:lvlJc w:val="left"/>
      <w:pPr>
        <w:ind w:left="1440" w:hanging="360"/>
      </w:pPr>
    </w:lvl>
    <w:lvl w:ilvl="2" w:tplc="E6E225E0" w:tentative="1">
      <w:start w:val="1"/>
      <w:numFmt w:val="lowerRoman"/>
      <w:lvlText w:val="%3."/>
      <w:lvlJc w:val="right"/>
      <w:pPr>
        <w:ind w:left="2160" w:hanging="180"/>
      </w:pPr>
    </w:lvl>
    <w:lvl w:ilvl="3" w:tplc="668A2DDA" w:tentative="1">
      <w:start w:val="1"/>
      <w:numFmt w:val="decimal"/>
      <w:lvlText w:val="%4."/>
      <w:lvlJc w:val="left"/>
      <w:pPr>
        <w:ind w:left="2880" w:hanging="360"/>
      </w:pPr>
    </w:lvl>
    <w:lvl w:ilvl="4" w:tplc="77EC0AC6" w:tentative="1">
      <w:start w:val="1"/>
      <w:numFmt w:val="lowerLetter"/>
      <w:lvlText w:val="%5."/>
      <w:lvlJc w:val="left"/>
      <w:pPr>
        <w:ind w:left="3600" w:hanging="360"/>
      </w:pPr>
    </w:lvl>
    <w:lvl w:ilvl="5" w:tplc="9FE83258" w:tentative="1">
      <w:start w:val="1"/>
      <w:numFmt w:val="lowerRoman"/>
      <w:lvlText w:val="%6."/>
      <w:lvlJc w:val="right"/>
      <w:pPr>
        <w:ind w:left="4320" w:hanging="180"/>
      </w:pPr>
    </w:lvl>
    <w:lvl w:ilvl="6" w:tplc="E6CA4F62" w:tentative="1">
      <w:start w:val="1"/>
      <w:numFmt w:val="decimal"/>
      <w:lvlText w:val="%7."/>
      <w:lvlJc w:val="left"/>
      <w:pPr>
        <w:ind w:left="5040" w:hanging="360"/>
      </w:pPr>
    </w:lvl>
    <w:lvl w:ilvl="7" w:tplc="D1A687DE" w:tentative="1">
      <w:start w:val="1"/>
      <w:numFmt w:val="lowerLetter"/>
      <w:lvlText w:val="%8."/>
      <w:lvlJc w:val="left"/>
      <w:pPr>
        <w:ind w:left="5760" w:hanging="360"/>
      </w:pPr>
    </w:lvl>
    <w:lvl w:ilvl="8" w:tplc="C73273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BD2989E">
      <w:start w:val="1"/>
      <w:numFmt w:val="lowerRoman"/>
      <w:lvlText w:val="(%1)"/>
      <w:lvlJc w:val="left"/>
      <w:pPr>
        <w:ind w:left="1080" w:hanging="720"/>
      </w:pPr>
      <w:rPr>
        <w:rFonts w:hint="default"/>
      </w:rPr>
    </w:lvl>
    <w:lvl w:ilvl="1" w:tplc="6E44B070" w:tentative="1">
      <w:start w:val="1"/>
      <w:numFmt w:val="lowerLetter"/>
      <w:lvlText w:val="%2."/>
      <w:lvlJc w:val="left"/>
      <w:pPr>
        <w:ind w:left="1440" w:hanging="360"/>
      </w:pPr>
    </w:lvl>
    <w:lvl w:ilvl="2" w:tplc="5186037E" w:tentative="1">
      <w:start w:val="1"/>
      <w:numFmt w:val="lowerRoman"/>
      <w:lvlText w:val="%3."/>
      <w:lvlJc w:val="right"/>
      <w:pPr>
        <w:ind w:left="2160" w:hanging="180"/>
      </w:pPr>
    </w:lvl>
    <w:lvl w:ilvl="3" w:tplc="446C49DC" w:tentative="1">
      <w:start w:val="1"/>
      <w:numFmt w:val="decimal"/>
      <w:lvlText w:val="%4."/>
      <w:lvlJc w:val="left"/>
      <w:pPr>
        <w:ind w:left="2880" w:hanging="360"/>
      </w:pPr>
    </w:lvl>
    <w:lvl w:ilvl="4" w:tplc="D78CC6A2" w:tentative="1">
      <w:start w:val="1"/>
      <w:numFmt w:val="lowerLetter"/>
      <w:lvlText w:val="%5."/>
      <w:lvlJc w:val="left"/>
      <w:pPr>
        <w:ind w:left="3600" w:hanging="360"/>
      </w:pPr>
    </w:lvl>
    <w:lvl w:ilvl="5" w:tplc="DA3248A0" w:tentative="1">
      <w:start w:val="1"/>
      <w:numFmt w:val="lowerRoman"/>
      <w:lvlText w:val="%6."/>
      <w:lvlJc w:val="right"/>
      <w:pPr>
        <w:ind w:left="4320" w:hanging="180"/>
      </w:pPr>
    </w:lvl>
    <w:lvl w:ilvl="6" w:tplc="B4801F5E" w:tentative="1">
      <w:start w:val="1"/>
      <w:numFmt w:val="decimal"/>
      <w:lvlText w:val="%7."/>
      <w:lvlJc w:val="left"/>
      <w:pPr>
        <w:ind w:left="5040" w:hanging="360"/>
      </w:pPr>
    </w:lvl>
    <w:lvl w:ilvl="7" w:tplc="D69CD960" w:tentative="1">
      <w:start w:val="1"/>
      <w:numFmt w:val="lowerLetter"/>
      <w:lvlText w:val="%8."/>
      <w:lvlJc w:val="left"/>
      <w:pPr>
        <w:ind w:left="5760" w:hanging="360"/>
      </w:pPr>
    </w:lvl>
    <w:lvl w:ilvl="8" w:tplc="C55293A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F823EE">
      <w:start w:val="1"/>
      <w:numFmt w:val="bullet"/>
      <w:pStyle w:val="ListBullet"/>
      <w:lvlText w:val=""/>
      <w:lvlJc w:val="left"/>
      <w:pPr>
        <w:ind w:left="720" w:hanging="360"/>
      </w:pPr>
      <w:rPr>
        <w:rFonts w:ascii="Symbol" w:hAnsi="Symbol" w:hint="default"/>
      </w:rPr>
    </w:lvl>
    <w:lvl w:ilvl="1" w:tplc="B38812D6">
      <w:start w:val="1"/>
      <w:numFmt w:val="bullet"/>
      <w:pStyle w:val="ListBullet2"/>
      <w:lvlText w:val="o"/>
      <w:lvlJc w:val="left"/>
      <w:pPr>
        <w:ind w:left="1440" w:hanging="360"/>
      </w:pPr>
      <w:rPr>
        <w:rFonts w:ascii="Courier New" w:hAnsi="Courier New" w:cs="Courier New" w:hint="default"/>
      </w:rPr>
    </w:lvl>
    <w:lvl w:ilvl="2" w:tplc="22FC9DDA">
      <w:start w:val="1"/>
      <w:numFmt w:val="bullet"/>
      <w:lvlText w:val=""/>
      <w:lvlJc w:val="left"/>
      <w:pPr>
        <w:ind w:left="2160" w:hanging="360"/>
      </w:pPr>
      <w:rPr>
        <w:rFonts w:ascii="Wingdings" w:hAnsi="Wingdings" w:hint="default"/>
      </w:rPr>
    </w:lvl>
    <w:lvl w:ilvl="3" w:tplc="1AB88932">
      <w:start w:val="1"/>
      <w:numFmt w:val="bullet"/>
      <w:lvlText w:val=""/>
      <w:lvlJc w:val="left"/>
      <w:pPr>
        <w:ind w:left="2880" w:hanging="360"/>
      </w:pPr>
      <w:rPr>
        <w:rFonts w:ascii="Symbol" w:hAnsi="Symbol" w:hint="default"/>
      </w:rPr>
    </w:lvl>
    <w:lvl w:ilvl="4" w:tplc="B3741126">
      <w:start w:val="1"/>
      <w:numFmt w:val="bullet"/>
      <w:lvlText w:val="o"/>
      <w:lvlJc w:val="left"/>
      <w:pPr>
        <w:ind w:left="3600" w:hanging="360"/>
      </w:pPr>
      <w:rPr>
        <w:rFonts w:ascii="Courier New" w:hAnsi="Courier New" w:cs="Courier New" w:hint="default"/>
      </w:rPr>
    </w:lvl>
    <w:lvl w:ilvl="5" w:tplc="25325DA0">
      <w:start w:val="1"/>
      <w:numFmt w:val="bullet"/>
      <w:pStyle w:val="ListBullet3"/>
      <w:lvlText w:val=""/>
      <w:lvlJc w:val="left"/>
      <w:pPr>
        <w:ind w:left="4320" w:hanging="360"/>
      </w:pPr>
      <w:rPr>
        <w:rFonts w:ascii="Wingdings" w:hAnsi="Wingdings" w:hint="default"/>
      </w:rPr>
    </w:lvl>
    <w:lvl w:ilvl="6" w:tplc="3446F3EA">
      <w:start w:val="1"/>
      <w:numFmt w:val="bullet"/>
      <w:lvlText w:val=""/>
      <w:lvlJc w:val="left"/>
      <w:pPr>
        <w:ind w:left="5040" w:hanging="360"/>
      </w:pPr>
      <w:rPr>
        <w:rFonts w:ascii="Symbol" w:hAnsi="Symbol" w:hint="default"/>
      </w:rPr>
    </w:lvl>
    <w:lvl w:ilvl="7" w:tplc="F4AC0CD4">
      <w:start w:val="1"/>
      <w:numFmt w:val="bullet"/>
      <w:lvlText w:val="o"/>
      <w:lvlJc w:val="left"/>
      <w:pPr>
        <w:ind w:left="5760" w:hanging="360"/>
      </w:pPr>
      <w:rPr>
        <w:rFonts w:ascii="Courier New" w:hAnsi="Courier New" w:cs="Courier New" w:hint="default"/>
      </w:rPr>
    </w:lvl>
    <w:lvl w:ilvl="8" w:tplc="9EFEEC2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8D092BC">
      <w:start w:val="1"/>
      <w:numFmt w:val="bullet"/>
      <w:lvlText w:val=""/>
      <w:lvlJc w:val="left"/>
      <w:pPr>
        <w:ind w:left="360" w:hanging="360"/>
      </w:pPr>
      <w:rPr>
        <w:rFonts w:ascii="Symbol" w:hAnsi="Symbol" w:hint="default"/>
      </w:rPr>
    </w:lvl>
    <w:lvl w:ilvl="1" w:tplc="99B086F6" w:tentative="1">
      <w:start w:val="1"/>
      <w:numFmt w:val="bullet"/>
      <w:lvlText w:val="o"/>
      <w:lvlJc w:val="left"/>
      <w:pPr>
        <w:ind w:left="1080" w:hanging="360"/>
      </w:pPr>
      <w:rPr>
        <w:rFonts w:ascii="Courier New" w:hAnsi="Courier New" w:cs="Courier New" w:hint="default"/>
      </w:rPr>
    </w:lvl>
    <w:lvl w:ilvl="2" w:tplc="ED962E0C" w:tentative="1">
      <w:start w:val="1"/>
      <w:numFmt w:val="bullet"/>
      <w:lvlText w:val=""/>
      <w:lvlJc w:val="left"/>
      <w:pPr>
        <w:ind w:left="1800" w:hanging="360"/>
      </w:pPr>
      <w:rPr>
        <w:rFonts w:ascii="Wingdings" w:hAnsi="Wingdings" w:hint="default"/>
      </w:rPr>
    </w:lvl>
    <w:lvl w:ilvl="3" w:tplc="07ACACAC" w:tentative="1">
      <w:start w:val="1"/>
      <w:numFmt w:val="bullet"/>
      <w:lvlText w:val=""/>
      <w:lvlJc w:val="left"/>
      <w:pPr>
        <w:ind w:left="2520" w:hanging="360"/>
      </w:pPr>
      <w:rPr>
        <w:rFonts w:ascii="Symbol" w:hAnsi="Symbol" w:hint="default"/>
      </w:rPr>
    </w:lvl>
    <w:lvl w:ilvl="4" w:tplc="BE8C9F9E" w:tentative="1">
      <w:start w:val="1"/>
      <w:numFmt w:val="bullet"/>
      <w:lvlText w:val="o"/>
      <w:lvlJc w:val="left"/>
      <w:pPr>
        <w:ind w:left="3240" w:hanging="360"/>
      </w:pPr>
      <w:rPr>
        <w:rFonts w:ascii="Courier New" w:hAnsi="Courier New" w:cs="Courier New" w:hint="default"/>
      </w:rPr>
    </w:lvl>
    <w:lvl w:ilvl="5" w:tplc="DDC442E6" w:tentative="1">
      <w:start w:val="1"/>
      <w:numFmt w:val="bullet"/>
      <w:lvlText w:val=""/>
      <w:lvlJc w:val="left"/>
      <w:pPr>
        <w:ind w:left="3960" w:hanging="360"/>
      </w:pPr>
      <w:rPr>
        <w:rFonts w:ascii="Wingdings" w:hAnsi="Wingdings" w:hint="default"/>
      </w:rPr>
    </w:lvl>
    <w:lvl w:ilvl="6" w:tplc="0092563E" w:tentative="1">
      <w:start w:val="1"/>
      <w:numFmt w:val="bullet"/>
      <w:lvlText w:val=""/>
      <w:lvlJc w:val="left"/>
      <w:pPr>
        <w:ind w:left="4680" w:hanging="360"/>
      </w:pPr>
      <w:rPr>
        <w:rFonts w:ascii="Symbol" w:hAnsi="Symbol" w:hint="default"/>
      </w:rPr>
    </w:lvl>
    <w:lvl w:ilvl="7" w:tplc="EFC4C996" w:tentative="1">
      <w:start w:val="1"/>
      <w:numFmt w:val="bullet"/>
      <w:lvlText w:val="o"/>
      <w:lvlJc w:val="left"/>
      <w:pPr>
        <w:ind w:left="5400" w:hanging="360"/>
      </w:pPr>
      <w:rPr>
        <w:rFonts w:ascii="Courier New" w:hAnsi="Courier New" w:cs="Courier New" w:hint="default"/>
      </w:rPr>
    </w:lvl>
    <w:lvl w:ilvl="8" w:tplc="398C2CF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A2C89BE">
      <w:start w:val="1"/>
      <w:numFmt w:val="lowerRoman"/>
      <w:lvlText w:val="(%1)"/>
      <w:lvlJc w:val="left"/>
      <w:pPr>
        <w:ind w:left="1080" w:hanging="720"/>
      </w:pPr>
      <w:rPr>
        <w:rFonts w:hint="default"/>
      </w:rPr>
    </w:lvl>
    <w:lvl w:ilvl="1" w:tplc="CB54EAAE" w:tentative="1">
      <w:start w:val="1"/>
      <w:numFmt w:val="lowerLetter"/>
      <w:lvlText w:val="%2."/>
      <w:lvlJc w:val="left"/>
      <w:pPr>
        <w:ind w:left="1440" w:hanging="360"/>
      </w:pPr>
    </w:lvl>
    <w:lvl w:ilvl="2" w:tplc="B7D4E06A" w:tentative="1">
      <w:start w:val="1"/>
      <w:numFmt w:val="lowerRoman"/>
      <w:lvlText w:val="%3."/>
      <w:lvlJc w:val="right"/>
      <w:pPr>
        <w:ind w:left="2160" w:hanging="180"/>
      </w:pPr>
    </w:lvl>
    <w:lvl w:ilvl="3" w:tplc="E3C6AA56" w:tentative="1">
      <w:start w:val="1"/>
      <w:numFmt w:val="decimal"/>
      <w:lvlText w:val="%4."/>
      <w:lvlJc w:val="left"/>
      <w:pPr>
        <w:ind w:left="2880" w:hanging="360"/>
      </w:pPr>
    </w:lvl>
    <w:lvl w:ilvl="4" w:tplc="0F989704" w:tentative="1">
      <w:start w:val="1"/>
      <w:numFmt w:val="lowerLetter"/>
      <w:lvlText w:val="%5."/>
      <w:lvlJc w:val="left"/>
      <w:pPr>
        <w:ind w:left="3600" w:hanging="360"/>
      </w:pPr>
    </w:lvl>
    <w:lvl w:ilvl="5" w:tplc="0D302D24" w:tentative="1">
      <w:start w:val="1"/>
      <w:numFmt w:val="lowerRoman"/>
      <w:lvlText w:val="%6."/>
      <w:lvlJc w:val="right"/>
      <w:pPr>
        <w:ind w:left="4320" w:hanging="180"/>
      </w:pPr>
    </w:lvl>
    <w:lvl w:ilvl="6" w:tplc="11FC3CA8" w:tentative="1">
      <w:start w:val="1"/>
      <w:numFmt w:val="decimal"/>
      <w:lvlText w:val="%7."/>
      <w:lvlJc w:val="left"/>
      <w:pPr>
        <w:ind w:left="5040" w:hanging="360"/>
      </w:pPr>
    </w:lvl>
    <w:lvl w:ilvl="7" w:tplc="77AC828C" w:tentative="1">
      <w:start w:val="1"/>
      <w:numFmt w:val="lowerLetter"/>
      <w:lvlText w:val="%8."/>
      <w:lvlJc w:val="left"/>
      <w:pPr>
        <w:ind w:left="5760" w:hanging="360"/>
      </w:pPr>
    </w:lvl>
    <w:lvl w:ilvl="8" w:tplc="CF742F2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818AC3C">
      <w:start w:val="1"/>
      <w:numFmt w:val="lowerRoman"/>
      <w:lvlText w:val="(%1)"/>
      <w:lvlJc w:val="left"/>
      <w:pPr>
        <w:ind w:left="1080" w:hanging="720"/>
      </w:pPr>
      <w:rPr>
        <w:rFonts w:hint="default"/>
      </w:rPr>
    </w:lvl>
    <w:lvl w:ilvl="1" w:tplc="F2FA1DFA" w:tentative="1">
      <w:start w:val="1"/>
      <w:numFmt w:val="lowerLetter"/>
      <w:lvlText w:val="%2."/>
      <w:lvlJc w:val="left"/>
      <w:pPr>
        <w:ind w:left="1440" w:hanging="360"/>
      </w:pPr>
    </w:lvl>
    <w:lvl w:ilvl="2" w:tplc="56D45CE8" w:tentative="1">
      <w:start w:val="1"/>
      <w:numFmt w:val="lowerRoman"/>
      <w:lvlText w:val="%3."/>
      <w:lvlJc w:val="right"/>
      <w:pPr>
        <w:ind w:left="2160" w:hanging="180"/>
      </w:pPr>
    </w:lvl>
    <w:lvl w:ilvl="3" w:tplc="AC9C55C8" w:tentative="1">
      <w:start w:val="1"/>
      <w:numFmt w:val="decimal"/>
      <w:lvlText w:val="%4."/>
      <w:lvlJc w:val="left"/>
      <w:pPr>
        <w:ind w:left="2880" w:hanging="360"/>
      </w:pPr>
    </w:lvl>
    <w:lvl w:ilvl="4" w:tplc="538A395C" w:tentative="1">
      <w:start w:val="1"/>
      <w:numFmt w:val="lowerLetter"/>
      <w:lvlText w:val="%5."/>
      <w:lvlJc w:val="left"/>
      <w:pPr>
        <w:ind w:left="3600" w:hanging="360"/>
      </w:pPr>
    </w:lvl>
    <w:lvl w:ilvl="5" w:tplc="CE981672" w:tentative="1">
      <w:start w:val="1"/>
      <w:numFmt w:val="lowerRoman"/>
      <w:lvlText w:val="%6."/>
      <w:lvlJc w:val="right"/>
      <w:pPr>
        <w:ind w:left="4320" w:hanging="180"/>
      </w:pPr>
    </w:lvl>
    <w:lvl w:ilvl="6" w:tplc="7FB6C6DE" w:tentative="1">
      <w:start w:val="1"/>
      <w:numFmt w:val="decimal"/>
      <w:lvlText w:val="%7."/>
      <w:lvlJc w:val="left"/>
      <w:pPr>
        <w:ind w:left="5040" w:hanging="360"/>
      </w:pPr>
    </w:lvl>
    <w:lvl w:ilvl="7" w:tplc="DB28229A" w:tentative="1">
      <w:start w:val="1"/>
      <w:numFmt w:val="lowerLetter"/>
      <w:lvlText w:val="%8."/>
      <w:lvlJc w:val="left"/>
      <w:pPr>
        <w:ind w:left="5760" w:hanging="360"/>
      </w:pPr>
    </w:lvl>
    <w:lvl w:ilvl="8" w:tplc="DDA81E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7DCFD4A">
      <w:start w:val="1"/>
      <w:numFmt w:val="lowerRoman"/>
      <w:lvlText w:val="(%1)"/>
      <w:lvlJc w:val="left"/>
      <w:pPr>
        <w:ind w:left="1080" w:hanging="720"/>
      </w:pPr>
      <w:rPr>
        <w:rFonts w:hint="default"/>
        <w:b w:val="0"/>
      </w:rPr>
    </w:lvl>
    <w:lvl w:ilvl="1" w:tplc="B01EE3A2" w:tentative="1">
      <w:start w:val="1"/>
      <w:numFmt w:val="lowerLetter"/>
      <w:lvlText w:val="%2."/>
      <w:lvlJc w:val="left"/>
      <w:pPr>
        <w:ind w:left="1440" w:hanging="360"/>
      </w:pPr>
    </w:lvl>
    <w:lvl w:ilvl="2" w:tplc="517EE13E" w:tentative="1">
      <w:start w:val="1"/>
      <w:numFmt w:val="lowerRoman"/>
      <w:lvlText w:val="%3."/>
      <w:lvlJc w:val="right"/>
      <w:pPr>
        <w:ind w:left="2160" w:hanging="180"/>
      </w:pPr>
    </w:lvl>
    <w:lvl w:ilvl="3" w:tplc="C922C8F8" w:tentative="1">
      <w:start w:val="1"/>
      <w:numFmt w:val="decimal"/>
      <w:lvlText w:val="%4."/>
      <w:lvlJc w:val="left"/>
      <w:pPr>
        <w:ind w:left="2880" w:hanging="360"/>
      </w:pPr>
    </w:lvl>
    <w:lvl w:ilvl="4" w:tplc="54A471DC" w:tentative="1">
      <w:start w:val="1"/>
      <w:numFmt w:val="lowerLetter"/>
      <w:lvlText w:val="%5."/>
      <w:lvlJc w:val="left"/>
      <w:pPr>
        <w:ind w:left="3600" w:hanging="360"/>
      </w:pPr>
    </w:lvl>
    <w:lvl w:ilvl="5" w:tplc="65F6292A" w:tentative="1">
      <w:start w:val="1"/>
      <w:numFmt w:val="lowerRoman"/>
      <w:lvlText w:val="%6."/>
      <w:lvlJc w:val="right"/>
      <w:pPr>
        <w:ind w:left="4320" w:hanging="180"/>
      </w:pPr>
    </w:lvl>
    <w:lvl w:ilvl="6" w:tplc="98683478" w:tentative="1">
      <w:start w:val="1"/>
      <w:numFmt w:val="decimal"/>
      <w:lvlText w:val="%7."/>
      <w:lvlJc w:val="left"/>
      <w:pPr>
        <w:ind w:left="5040" w:hanging="360"/>
      </w:pPr>
    </w:lvl>
    <w:lvl w:ilvl="7" w:tplc="5C2EEB7C" w:tentative="1">
      <w:start w:val="1"/>
      <w:numFmt w:val="lowerLetter"/>
      <w:lvlText w:val="%8."/>
      <w:lvlJc w:val="left"/>
      <w:pPr>
        <w:ind w:left="5760" w:hanging="360"/>
      </w:pPr>
    </w:lvl>
    <w:lvl w:ilvl="8" w:tplc="8D5EE1B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CEED44">
      <w:start w:val="1"/>
      <w:numFmt w:val="lowerRoman"/>
      <w:lvlText w:val="(%1)"/>
      <w:lvlJc w:val="left"/>
      <w:pPr>
        <w:ind w:left="1080" w:hanging="720"/>
      </w:pPr>
      <w:rPr>
        <w:rFonts w:hint="default"/>
        <w:b w:val="0"/>
      </w:rPr>
    </w:lvl>
    <w:lvl w:ilvl="1" w:tplc="FF7C03E4" w:tentative="1">
      <w:start w:val="1"/>
      <w:numFmt w:val="lowerLetter"/>
      <w:lvlText w:val="%2."/>
      <w:lvlJc w:val="left"/>
      <w:pPr>
        <w:ind w:left="1440" w:hanging="360"/>
      </w:pPr>
    </w:lvl>
    <w:lvl w:ilvl="2" w:tplc="ABEE3C40" w:tentative="1">
      <w:start w:val="1"/>
      <w:numFmt w:val="lowerRoman"/>
      <w:lvlText w:val="%3."/>
      <w:lvlJc w:val="right"/>
      <w:pPr>
        <w:ind w:left="2160" w:hanging="180"/>
      </w:pPr>
    </w:lvl>
    <w:lvl w:ilvl="3" w:tplc="E7D09BC2" w:tentative="1">
      <w:start w:val="1"/>
      <w:numFmt w:val="decimal"/>
      <w:lvlText w:val="%4."/>
      <w:lvlJc w:val="left"/>
      <w:pPr>
        <w:ind w:left="2880" w:hanging="360"/>
      </w:pPr>
    </w:lvl>
    <w:lvl w:ilvl="4" w:tplc="E72C2058" w:tentative="1">
      <w:start w:val="1"/>
      <w:numFmt w:val="lowerLetter"/>
      <w:lvlText w:val="%5."/>
      <w:lvlJc w:val="left"/>
      <w:pPr>
        <w:ind w:left="3600" w:hanging="360"/>
      </w:pPr>
    </w:lvl>
    <w:lvl w:ilvl="5" w:tplc="4742FB76" w:tentative="1">
      <w:start w:val="1"/>
      <w:numFmt w:val="lowerRoman"/>
      <w:lvlText w:val="%6."/>
      <w:lvlJc w:val="right"/>
      <w:pPr>
        <w:ind w:left="4320" w:hanging="180"/>
      </w:pPr>
    </w:lvl>
    <w:lvl w:ilvl="6" w:tplc="A60E0E56" w:tentative="1">
      <w:start w:val="1"/>
      <w:numFmt w:val="decimal"/>
      <w:lvlText w:val="%7."/>
      <w:lvlJc w:val="left"/>
      <w:pPr>
        <w:ind w:left="5040" w:hanging="360"/>
      </w:pPr>
    </w:lvl>
    <w:lvl w:ilvl="7" w:tplc="76CAB2E4" w:tentative="1">
      <w:start w:val="1"/>
      <w:numFmt w:val="lowerLetter"/>
      <w:lvlText w:val="%8."/>
      <w:lvlJc w:val="left"/>
      <w:pPr>
        <w:ind w:left="5760" w:hanging="360"/>
      </w:pPr>
    </w:lvl>
    <w:lvl w:ilvl="8" w:tplc="446C41E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88CA19A">
      <w:start w:val="1"/>
      <w:numFmt w:val="decimal"/>
      <w:lvlText w:val="%1."/>
      <w:lvlJc w:val="left"/>
      <w:pPr>
        <w:ind w:left="360" w:hanging="360"/>
      </w:pPr>
      <w:rPr>
        <w:rFonts w:hint="default"/>
      </w:rPr>
    </w:lvl>
    <w:lvl w:ilvl="1" w:tplc="39DAF454" w:tentative="1">
      <w:start w:val="1"/>
      <w:numFmt w:val="lowerLetter"/>
      <w:lvlText w:val="%2."/>
      <w:lvlJc w:val="left"/>
      <w:pPr>
        <w:ind w:left="1080" w:hanging="360"/>
      </w:pPr>
    </w:lvl>
    <w:lvl w:ilvl="2" w:tplc="C6A4F8BC" w:tentative="1">
      <w:start w:val="1"/>
      <w:numFmt w:val="lowerRoman"/>
      <w:lvlText w:val="%3."/>
      <w:lvlJc w:val="right"/>
      <w:pPr>
        <w:ind w:left="1800" w:hanging="180"/>
      </w:pPr>
    </w:lvl>
    <w:lvl w:ilvl="3" w:tplc="CE02C1D8" w:tentative="1">
      <w:start w:val="1"/>
      <w:numFmt w:val="decimal"/>
      <w:lvlText w:val="%4."/>
      <w:lvlJc w:val="left"/>
      <w:pPr>
        <w:ind w:left="2520" w:hanging="360"/>
      </w:pPr>
    </w:lvl>
    <w:lvl w:ilvl="4" w:tplc="13526D66" w:tentative="1">
      <w:start w:val="1"/>
      <w:numFmt w:val="lowerLetter"/>
      <w:lvlText w:val="%5."/>
      <w:lvlJc w:val="left"/>
      <w:pPr>
        <w:ind w:left="3240" w:hanging="360"/>
      </w:pPr>
    </w:lvl>
    <w:lvl w:ilvl="5" w:tplc="601EBA94" w:tentative="1">
      <w:start w:val="1"/>
      <w:numFmt w:val="lowerRoman"/>
      <w:lvlText w:val="%6."/>
      <w:lvlJc w:val="right"/>
      <w:pPr>
        <w:ind w:left="3960" w:hanging="180"/>
      </w:pPr>
    </w:lvl>
    <w:lvl w:ilvl="6" w:tplc="68E80E24" w:tentative="1">
      <w:start w:val="1"/>
      <w:numFmt w:val="decimal"/>
      <w:lvlText w:val="%7."/>
      <w:lvlJc w:val="left"/>
      <w:pPr>
        <w:ind w:left="4680" w:hanging="360"/>
      </w:pPr>
    </w:lvl>
    <w:lvl w:ilvl="7" w:tplc="C48EFA96" w:tentative="1">
      <w:start w:val="1"/>
      <w:numFmt w:val="lowerLetter"/>
      <w:lvlText w:val="%8."/>
      <w:lvlJc w:val="left"/>
      <w:pPr>
        <w:ind w:left="5400" w:hanging="360"/>
      </w:pPr>
    </w:lvl>
    <w:lvl w:ilvl="8" w:tplc="12C8E75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8B449B6">
      <w:start w:val="1"/>
      <w:numFmt w:val="lowerRoman"/>
      <w:lvlText w:val="(%1)"/>
      <w:lvlJc w:val="left"/>
      <w:pPr>
        <w:ind w:left="1080" w:hanging="720"/>
      </w:pPr>
      <w:rPr>
        <w:rFonts w:hint="default"/>
      </w:rPr>
    </w:lvl>
    <w:lvl w:ilvl="1" w:tplc="2F2651BA" w:tentative="1">
      <w:start w:val="1"/>
      <w:numFmt w:val="lowerLetter"/>
      <w:lvlText w:val="%2."/>
      <w:lvlJc w:val="left"/>
      <w:pPr>
        <w:ind w:left="1440" w:hanging="360"/>
      </w:pPr>
    </w:lvl>
    <w:lvl w:ilvl="2" w:tplc="A1FE0A22" w:tentative="1">
      <w:start w:val="1"/>
      <w:numFmt w:val="lowerRoman"/>
      <w:lvlText w:val="%3."/>
      <w:lvlJc w:val="right"/>
      <w:pPr>
        <w:ind w:left="2160" w:hanging="180"/>
      </w:pPr>
    </w:lvl>
    <w:lvl w:ilvl="3" w:tplc="FA7C270C" w:tentative="1">
      <w:start w:val="1"/>
      <w:numFmt w:val="decimal"/>
      <w:lvlText w:val="%4."/>
      <w:lvlJc w:val="left"/>
      <w:pPr>
        <w:ind w:left="2880" w:hanging="360"/>
      </w:pPr>
    </w:lvl>
    <w:lvl w:ilvl="4" w:tplc="63C05A4C" w:tentative="1">
      <w:start w:val="1"/>
      <w:numFmt w:val="lowerLetter"/>
      <w:lvlText w:val="%5."/>
      <w:lvlJc w:val="left"/>
      <w:pPr>
        <w:ind w:left="3600" w:hanging="360"/>
      </w:pPr>
    </w:lvl>
    <w:lvl w:ilvl="5" w:tplc="B2D63FA2" w:tentative="1">
      <w:start w:val="1"/>
      <w:numFmt w:val="lowerRoman"/>
      <w:lvlText w:val="%6."/>
      <w:lvlJc w:val="right"/>
      <w:pPr>
        <w:ind w:left="4320" w:hanging="180"/>
      </w:pPr>
    </w:lvl>
    <w:lvl w:ilvl="6" w:tplc="845EAE34" w:tentative="1">
      <w:start w:val="1"/>
      <w:numFmt w:val="decimal"/>
      <w:lvlText w:val="%7."/>
      <w:lvlJc w:val="left"/>
      <w:pPr>
        <w:ind w:left="5040" w:hanging="360"/>
      </w:pPr>
    </w:lvl>
    <w:lvl w:ilvl="7" w:tplc="727687E2" w:tentative="1">
      <w:start w:val="1"/>
      <w:numFmt w:val="lowerLetter"/>
      <w:lvlText w:val="%8."/>
      <w:lvlJc w:val="left"/>
      <w:pPr>
        <w:ind w:left="5760" w:hanging="360"/>
      </w:pPr>
    </w:lvl>
    <w:lvl w:ilvl="8" w:tplc="83667E5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AA6FE0E">
      <w:start w:val="1"/>
      <w:numFmt w:val="decimal"/>
      <w:lvlText w:val="%1."/>
      <w:lvlJc w:val="left"/>
      <w:pPr>
        <w:ind w:left="360" w:hanging="360"/>
      </w:pPr>
    </w:lvl>
    <w:lvl w:ilvl="1" w:tplc="E496F148" w:tentative="1">
      <w:start w:val="1"/>
      <w:numFmt w:val="lowerLetter"/>
      <w:lvlText w:val="%2."/>
      <w:lvlJc w:val="left"/>
      <w:pPr>
        <w:ind w:left="1080" w:hanging="360"/>
      </w:pPr>
    </w:lvl>
    <w:lvl w:ilvl="2" w:tplc="0090EEA6" w:tentative="1">
      <w:start w:val="1"/>
      <w:numFmt w:val="lowerRoman"/>
      <w:lvlText w:val="%3."/>
      <w:lvlJc w:val="right"/>
      <w:pPr>
        <w:ind w:left="1800" w:hanging="180"/>
      </w:pPr>
    </w:lvl>
    <w:lvl w:ilvl="3" w:tplc="1908BA14" w:tentative="1">
      <w:start w:val="1"/>
      <w:numFmt w:val="decimal"/>
      <w:lvlText w:val="%4."/>
      <w:lvlJc w:val="left"/>
      <w:pPr>
        <w:ind w:left="2520" w:hanging="360"/>
      </w:pPr>
    </w:lvl>
    <w:lvl w:ilvl="4" w:tplc="3C82CDDA" w:tentative="1">
      <w:start w:val="1"/>
      <w:numFmt w:val="lowerLetter"/>
      <w:lvlText w:val="%5."/>
      <w:lvlJc w:val="left"/>
      <w:pPr>
        <w:ind w:left="3240" w:hanging="360"/>
      </w:pPr>
    </w:lvl>
    <w:lvl w:ilvl="5" w:tplc="AEE28D6C" w:tentative="1">
      <w:start w:val="1"/>
      <w:numFmt w:val="lowerRoman"/>
      <w:lvlText w:val="%6."/>
      <w:lvlJc w:val="right"/>
      <w:pPr>
        <w:ind w:left="3960" w:hanging="180"/>
      </w:pPr>
    </w:lvl>
    <w:lvl w:ilvl="6" w:tplc="07C6957A" w:tentative="1">
      <w:start w:val="1"/>
      <w:numFmt w:val="decimal"/>
      <w:lvlText w:val="%7."/>
      <w:lvlJc w:val="left"/>
      <w:pPr>
        <w:ind w:left="4680" w:hanging="360"/>
      </w:pPr>
    </w:lvl>
    <w:lvl w:ilvl="7" w:tplc="EF985CD4" w:tentative="1">
      <w:start w:val="1"/>
      <w:numFmt w:val="lowerLetter"/>
      <w:lvlText w:val="%8."/>
      <w:lvlJc w:val="left"/>
      <w:pPr>
        <w:ind w:left="5400" w:hanging="360"/>
      </w:pPr>
    </w:lvl>
    <w:lvl w:ilvl="8" w:tplc="86CE19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F88C9EE">
      <w:start w:val="1"/>
      <w:numFmt w:val="lowerRoman"/>
      <w:lvlText w:val="(%1)"/>
      <w:lvlJc w:val="left"/>
      <w:pPr>
        <w:ind w:left="1080" w:hanging="720"/>
      </w:pPr>
      <w:rPr>
        <w:rFonts w:hint="default"/>
        <w:b w:val="0"/>
      </w:rPr>
    </w:lvl>
    <w:lvl w:ilvl="1" w:tplc="3FB80464" w:tentative="1">
      <w:start w:val="1"/>
      <w:numFmt w:val="lowerLetter"/>
      <w:lvlText w:val="%2."/>
      <w:lvlJc w:val="left"/>
      <w:pPr>
        <w:ind w:left="1440" w:hanging="360"/>
      </w:pPr>
    </w:lvl>
    <w:lvl w:ilvl="2" w:tplc="D750A604" w:tentative="1">
      <w:start w:val="1"/>
      <w:numFmt w:val="lowerRoman"/>
      <w:lvlText w:val="%3."/>
      <w:lvlJc w:val="right"/>
      <w:pPr>
        <w:ind w:left="2160" w:hanging="180"/>
      </w:pPr>
    </w:lvl>
    <w:lvl w:ilvl="3" w:tplc="5D8652D0" w:tentative="1">
      <w:start w:val="1"/>
      <w:numFmt w:val="decimal"/>
      <w:lvlText w:val="%4."/>
      <w:lvlJc w:val="left"/>
      <w:pPr>
        <w:ind w:left="2880" w:hanging="360"/>
      </w:pPr>
    </w:lvl>
    <w:lvl w:ilvl="4" w:tplc="64D6CB84" w:tentative="1">
      <w:start w:val="1"/>
      <w:numFmt w:val="lowerLetter"/>
      <w:lvlText w:val="%5."/>
      <w:lvlJc w:val="left"/>
      <w:pPr>
        <w:ind w:left="3600" w:hanging="360"/>
      </w:pPr>
    </w:lvl>
    <w:lvl w:ilvl="5" w:tplc="2CCE3380" w:tentative="1">
      <w:start w:val="1"/>
      <w:numFmt w:val="lowerRoman"/>
      <w:lvlText w:val="%6."/>
      <w:lvlJc w:val="right"/>
      <w:pPr>
        <w:ind w:left="4320" w:hanging="180"/>
      </w:pPr>
    </w:lvl>
    <w:lvl w:ilvl="6" w:tplc="212C030C" w:tentative="1">
      <w:start w:val="1"/>
      <w:numFmt w:val="decimal"/>
      <w:lvlText w:val="%7."/>
      <w:lvlJc w:val="left"/>
      <w:pPr>
        <w:ind w:left="5040" w:hanging="360"/>
      </w:pPr>
    </w:lvl>
    <w:lvl w:ilvl="7" w:tplc="3C4C8460" w:tentative="1">
      <w:start w:val="1"/>
      <w:numFmt w:val="lowerLetter"/>
      <w:lvlText w:val="%8."/>
      <w:lvlJc w:val="left"/>
      <w:pPr>
        <w:ind w:left="5760" w:hanging="360"/>
      </w:pPr>
    </w:lvl>
    <w:lvl w:ilvl="8" w:tplc="C36EFE2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064B49C">
      <w:start w:val="1"/>
      <w:numFmt w:val="lowerRoman"/>
      <w:lvlText w:val="(%1)"/>
      <w:lvlJc w:val="left"/>
      <w:pPr>
        <w:ind w:left="1080" w:hanging="720"/>
      </w:pPr>
      <w:rPr>
        <w:rFonts w:hint="default"/>
      </w:rPr>
    </w:lvl>
    <w:lvl w:ilvl="1" w:tplc="44328C12" w:tentative="1">
      <w:start w:val="1"/>
      <w:numFmt w:val="lowerLetter"/>
      <w:lvlText w:val="%2."/>
      <w:lvlJc w:val="left"/>
      <w:pPr>
        <w:ind w:left="1440" w:hanging="360"/>
      </w:pPr>
    </w:lvl>
    <w:lvl w:ilvl="2" w:tplc="F6C22326" w:tentative="1">
      <w:start w:val="1"/>
      <w:numFmt w:val="lowerRoman"/>
      <w:lvlText w:val="%3."/>
      <w:lvlJc w:val="right"/>
      <w:pPr>
        <w:ind w:left="2160" w:hanging="180"/>
      </w:pPr>
    </w:lvl>
    <w:lvl w:ilvl="3" w:tplc="EF7E7EF4" w:tentative="1">
      <w:start w:val="1"/>
      <w:numFmt w:val="decimal"/>
      <w:lvlText w:val="%4."/>
      <w:lvlJc w:val="left"/>
      <w:pPr>
        <w:ind w:left="2880" w:hanging="360"/>
      </w:pPr>
    </w:lvl>
    <w:lvl w:ilvl="4" w:tplc="BDD66D06" w:tentative="1">
      <w:start w:val="1"/>
      <w:numFmt w:val="lowerLetter"/>
      <w:lvlText w:val="%5."/>
      <w:lvlJc w:val="left"/>
      <w:pPr>
        <w:ind w:left="3600" w:hanging="360"/>
      </w:pPr>
    </w:lvl>
    <w:lvl w:ilvl="5" w:tplc="0EA2E222" w:tentative="1">
      <w:start w:val="1"/>
      <w:numFmt w:val="lowerRoman"/>
      <w:lvlText w:val="%6."/>
      <w:lvlJc w:val="right"/>
      <w:pPr>
        <w:ind w:left="4320" w:hanging="180"/>
      </w:pPr>
    </w:lvl>
    <w:lvl w:ilvl="6" w:tplc="F8266314" w:tentative="1">
      <w:start w:val="1"/>
      <w:numFmt w:val="decimal"/>
      <w:lvlText w:val="%7."/>
      <w:lvlJc w:val="left"/>
      <w:pPr>
        <w:ind w:left="5040" w:hanging="360"/>
      </w:pPr>
    </w:lvl>
    <w:lvl w:ilvl="7" w:tplc="849CF1D6" w:tentative="1">
      <w:start w:val="1"/>
      <w:numFmt w:val="lowerLetter"/>
      <w:lvlText w:val="%8."/>
      <w:lvlJc w:val="left"/>
      <w:pPr>
        <w:ind w:left="5760" w:hanging="360"/>
      </w:pPr>
    </w:lvl>
    <w:lvl w:ilvl="8" w:tplc="2F288A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14CAA9E">
      <w:start w:val="1"/>
      <w:numFmt w:val="lowerRoman"/>
      <w:lvlText w:val="(%1)"/>
      <w:lvlJc w:val="left"/>
      <w:pPr>
        <w:ind w:left="1080" w:hanging="720"/>
      </w:pPr>
      <w:rPr>
        <w:rFonts w:hint="default"/>
      </w:rPr>
    </w:lvl>
    <w:lvl w:ilvl="1" w:tplc="E272E35C" w:tentative="1">
      <w:start w:val="1"/>
      <w:numFmt w:val="lowerLetter"/>
      <w:lvlText w:val="%2."/>
      <w:lvlJc w:val="left"/>
      <w:pPr>
        <w:ind w:left="1440" w:hanging="360"/>
      </w:pPr>
    </w:lvl>
    <w:lvl w:ilvl="2" w:tplc="F66EA210" w:tentative="1">
      <w:start w:val="1"/>
      <w:numFmt w:val="lowerRoman"/>
      <w:lvlText w:val="%3."/>
      <w:lvlJc w:val="right"/>
      <w:pPr>
        <w:ind w:left="2160" w:hanging="180"/>
      </w:pPr>
    </w:lvl>
    <w:lvl w:ilvl="3" w:tplc="DC345948" w:tentative="1">
      <w:start w:val="1"/>
      <w:numFmt w:val="decimal"/>
      <w:lvlText w:val="%4."/>
      <w:lvlJc w:val="left"/>
      <w:pPr>
        <w:ind w:left="2880" w:hanging="360"/>
      </w:pPr>
    </w:lvl>
    <w:lvl w:ilvl="4" w:tplc="8C808B5E" w:tentative="1">
      <w:start w:val="1"/>
      <w:numFmt w:val="lowerLetter"/>
      <w:lvlText w:val="%5."/>
      <w:lvlJc w:val="left"/>
      <w:pPr>
        <w:ind w:left="3600" w:hanging="360"/>
      </w:pPr>
    </w:lvl>
    <w:lvl w:ilvl="5" w:tplc="11AE9354" w:tentative="1">
      <w:start w:val="1"/>
      <w:numFmt w:val="lowerRoman"/>
      <w:lvlText w:val="%6."/>
      <w:lvlJc w:val="right"/>
      <w:pPr>
        <w:ind w:left="4320" w:hanging="180"/>
      </w:pPr>
    </w:lvl>
    <w:lvl w:ilvl="6" w:tplc="9C20EA58" w:tentative="1">
      <w:start w:val="1"/>
      <w:numFmt w:val="decimal"/>
      <w:lvlText w:val="%7."/>
      <w:lvlJc w:val="left"/>
      <w:pPr>
        <w:ind w:left="5040" w:hanging="360"/>
      </w:pPr>
    </w:lvl>
    <w:lvl w:ilvl="7" w:tplc="E390B194" w:tentative="1">
      <w:start w:val="1"/>
      <w:numFmt w:val="lowerLetter"/>
      <w:lvlText w:val="%8."/>
      <w:lvlJc w:val="left"/>
      <w:pPr>
        <w:ind w:left="5760" w:hanging="360"/>
      </w:pPr>
    </w:lvl>
    <w:lvl w:ilvl="8" w:tplc="0008B33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D764C90">
      <w:start w:val="1"/>
      <w:numFmt w:val="lowerRoman"/>
      <w:lvlText w:val="(%1)"/>
      <w:lvlJc w:val="left"/>
      <w:pPr>
        <w:ind w:left="1004" w:hanging="720"/>
      </w:pPr>
      <w:rPr>
        <w:rFonts w:hint="default"/>
        <w:b w:val="0"/>
      </w:rPr>
    </w:lvl>
    <w:lvl w:ilvl="1" w:tplc="C3D2CB38" w:tentative="1">
      <w:start w:val="1"/>
      <w:numFmt w:val="lowerLetter"/>
      <w:lvlText w:val="%2."/>
      <w:lvlJc w:val="left"/>
      <w:pPr>
        <w:ind w:left="1364" w:hanging="360"/>
      </w:pPr>
    </w:lvl>
    <w:lvl w:ilvl="2" w:tplc="C6240D3E" w:tentative="1">
      <w:start w:val="1"/>
      <w:numFmt w:val="lowerRoman"/>
      <w:lvlText w:val="%3."/>
      <w:lvlJc w:val="right"/>
      <w:pPr>
        <w:ind w:left="2084" w:hanging="180"/>
      </w:pPr>
    </w:lvl>
    <w:lvl w:ilvl="3" w:tplc="85E4F8AE" w:tentative="1">
      <w:start w:val="1"/>
      <w:numFmt w:val="decimal"/>
      <w:lvlText w:val="%4."/>
      <w:lvlJc w:val="left"/>
      <w:pPr>
        <w:ind w:left="2804" w:hanging="360"/>
      </w:pPr>
    </w:lvl>
    <w:lvl w:ilvl="4" w:tplc="E606F80E" w:tentative="1">
      <w:start w:val="1"/>
      <w:numFmt w:val="lowerLetter"/>
      <w:lvlText w:val="%5."/>
      <w:lvlJc w:val="left"/>
      <w:pPr>
        <w:ind w:left="3524" w:hanging="360"/>
      </w:pPr>
    </w:lvl>
    <w:lvl w:ilvl="5" w:tplc="B464EA46" w:tentative="1">
      <w:start w:val="1"/>
      <w:numFmt w:val="lowerRoman"/>
      <w:lvlText w:val="%6."/>
      <w:lvlJc w:val="right"/>
      <w:pPr>
        <w:ind w:left="4244" w:hanging="180"/>
      </w:pPr>
    </w:lvl>
    <w:lvl w:ilvl="6" w:tplc="241A4240" w:tentative="1">
      <w:start w:val="1"/>
      <w:numFmt w:val="decimal"/>
      <w:lvlText w:val="%7."/>
      <w:lvlJc w:val="left"/>
      <w:pPr>
        <w:ind w:left="4964" w:hanging="360"/>
      </w:pPr>
    </w:lvl>
    <w:lvl w:ilvl="7" w:tplc="DED2A518" w:tentative="1">
      <w:start w:val="1"/>
      <w:numFmt w:val="lowerLetter"/>
      <w:lvlText w:val="%8."/>
      <w:lvlJc w:val="left"/>
      <w:pPr>
        <w:ind w:left="5684" w:hanging="360"/>
      </w:pPr>
    </w:lvl>
    <w:lvl w:ilvl="8" w:tplc="3560350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7F6AB6A">
      <w:start w:val="1"/>
      <w:numFmt w:val="decimal"/>
      <w:lvlText w:val="%1."/>
      <w:lvlJc w:val="left"/>
      <w:pPr>
        <w:ind w:left="360" w:hanging="360"/>
      </w:pPr>
      <w:rPr>
        <w:rFonts w:hint="default"/>
      </w:rPr>
    </w:lvl>
    <w:lvl w:ilvl="1" w:tplc="A89A9E3C" w:tentative="1">
      <w:start w:val="1"/>
      <w:numFmt w:val="lowerLetter"/>
      <w:lvlText w:val="%2."/>
      <w:lvlJc w:val="left"/>
      <w:pPr>
        <w:ind w:left="1080" w:hanging="360"/>
      </w:pPr>
    </w:lvl>
    <w:lvl w:ilvl="2" w:tplc="CFE06CF4" w:tentative="1">
      <w:start w:val="1"/>
      <w:numFmt w:val="lowerRoman"/>
      <w:lvlText w:val="%3."/>
      <w:lvlJc w:val="right"/>
      <w:pPr>
        <w:ind w:left="1800" w:hanging="180"/>
      </w:pPr>
    </w:lvl>
    <w:lvl w:ilvl="3" w:tplc="3D1E2DCE" w:tentative="1">
      <w:start w:val="1"/>
      <w:numFmt w:val="decimal"/>
      <w:lvlText w:val="%4."/>
      <w:lvlJc w:val="left"/>
      <w:pPr>
        <w:ind w:left="2520" w:hanging="360"/>
      </w:pPr>
    </w:lvl>
    <w:lvl w:ilvl="4" w:tplc="988E0AFE" w:tentative="1">
      <w:start w:val="1"/>
      <w:numFmt w:val="lowerLetter"/>
      <w:lvlText w:val="%5."/>
      <w:lvlJc w:val="left"/>
      <w:pPr>
        <w:ind w:left="3240" w:hanging="360"/>
      </w:pPr>
    </w:lvl>
    <w:lvl w:ilvl="5" w:tplc="0FD6FAB0" w:tentative="1">
      <w:start w:val="1"/>
      <w:numFmt w:val="lowerRoman"/>
      <w:lvlText w:val="%6."/>
      <w:lvlJc w:val="right"/>
      <w:pPr>
        <w:ind w:left="3960" w:hanging="180"/>
      </w:pPr>
    </w:lvl>
    <w:lvl w:ilvl="6" w:tplc="B888B9CA" w:tentative="1">
      <w:start w:val="1"/>
      <w:numFmt w:val="decimal"/>
      <w:lvlText w:val="%7."/>
      <w:lvlJc w:val="left"/>
      <w:pPr>
        <w:ind w:left="4680" w:hanging="360"/>
      </w:pPr>
    </w:lvl>
    <w:lvl w:ilvl="7" w:tplc="2E1E9322" w:tentative="1">
      <w:start w:val="1"/>
      <w:numFmt w:val="lowerLetter"/>
      <w:lvlText w:val="%8."/>
      <w:lvlJc w:val="left"/>
      <w:pPr>
        <w:ind w:left="5400" w:hanging="360"/>
      </w:pPr>
    </w:lvl>
    <w:lvl w:ilvl="8" w:tplc="0A2C97E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67C74DE">
      <w:start w:val="1"/>
      <w:numFmt w:val="lowerRoman"/>
      <w:lvlText w:val="(%1)"/>
      <w:lvlJc w:val="left"/>
      <w:pPr>
        <w:ind w:left="1080" w:hanging="720"/>
      </w:pPr>
      <w:rPr>
        <w:rFonts w:hint="default"/>
      </w:rPr>
    </w:lvl>
    <w:lvl w:ilvl="1" w:tplc="C3D8B312" w:tentative="1">
      <w:start w:val="1"/>
      <w:numFmt w:val="lowerLetter"/>
      <w:lvlText w:val="%2."/>
      <w:lvlJc w:val="left"/>
      <w:pPr>
        <w:ind w:left="1440" w:hanging="360"/>
      </w:pPr>
    </w:lvl>
    <w:lvl w:ilvl="2" w:tplc="3AB8ED56" w:tentative="1">
      <w:start w:val="1"/>
      <w:numFmt w:val="lowerRoman"/>
      <w:lvlText w:val="%3."/>
      <w:lvlJc w:val="right"/>
      <w:pPr>
        <w:ind w:left="2160" w:hanging="180"/>
      </w:pPr>
    </w:lvl>
    <w:lvl w:ilvl="3" w:tplc="89587AAE" w:tentative="1">
      <w:start w:val="1"/>
      <w:numFmt w:val="decimal"/>
      <w:lvlText w:val="%4."/>
      <w:lvlJc w:val="left"/>
      <w:pPr>
        <w:ind w:left="2880" w:hanging="360"/>
      </w:pPr>
    </w:lvl>
    <w:lvl w:ilvl="4" w:tplc="CC489874" w:tentative="1">
      <w:start w:val="1"/>
      <w:numFmt w:val="lowerLetter"/>
      <w:lvlText w:val="%5."/>
      <w:lvlJc w:val="left"/>
      <w:pPr>
        <w:ind w:left="3600" w:hanging="360"/>
      </w:pPr>
    </w:lvl>
    <w:lvl w:ilvl="5" w:tplc="15B2B5DA" w:tentative="1">
      <w:start w:val="1"/>
      <w:numFmt w:val="lowerRoman"/>
      <w:lvlText w:val="%6."/>
      <w:lvlJc w:val="right"/>
      <w:pPr>
        <w:ind w:left="4320" w:hanging="180"/>
      </w:pPr>
    </w:lvl>
    <w:lvl w:ilvl="6" w:tplc="DCCE6F74" w:tentative="1">
      <w:start w:val="1"/>
      <w:numFmt w:val="decimal"/>
      <w:lvlText w:val="%7."/>
      <w:lvlJc w:val="left"/>
      <w:pPr>
        <w:ind w:left="5040" w:hanging="360"/>
      </w:pPr>
    </w:lvl>
    <w:lvl w:ilvl="7" w:tplc="4CE2E8BA" w:tentative="1">
      <w:start w:val="1"/>
      <w:numFmt w:val="lowerLetter"/>
      <w:lvlText w:val="%8."/>
      <w:lvlJc w:val="left"/>
      <w:pPr>
        <w:ind w:left="5760" w:hanging="360"/>
      </w:pPr>
    </w:lvl>
    <w:lvl w:ilvl="8" w:tplc="D88C275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A485E8E">
      <w:start w:val="1"/>
      <w:numFmt w:val="decimal"/>
      <w:lvlText w:val="%1."/>
      <w:lvlJc w:val="left"/>
      <w:pPr>
        <w:ind w:left="360" w:hanging="360"/>
      </w:pPr>
      <w:rPr>
        <w:rFonts w:hint="default"/>
      </w:rPr>
    </w:lvl>
    <w:lvl w:ilvl="1" w:tplc="DB96B160" w:tentative="1">
      <w:start w:val="1"/>
      <w:numFmt w:val="lowerLetter"/>
      <w:lvlText w:val="%2."/>
      <w:lvlJc w:val="left"/>
      <w:pPr>
        <w:ind w:left="1080" w:hanging="360"/>
      </w:pPr>
    </w:lvl>
    <w:lvl w:ilvl="2" w:tplc="5D66A0D8" w:tentative="1">
      <w:start w:val="1"/>
      <w:numFmt w:val="lowerRoman"/>
      <w:lvlText w:val="%3."/>
      <w:lvlJc w:val="right"/>
      <w:pPr>
        <w:ind w:left="1800" w:hanging="180"/>
      </w:pPr>
    </w:lvl>
    <w:lvl w:ilvl="3" w:tplc="2BBC2C3C" w:tentative="1">
      <w:start w:val="1"/>
      <w:numFmt w:val="decimal"/>
      <w:lvlText w:val="%4."/>
      <w:lvlJc w:val="left"/>
      <w:pPr>
        <w:ind w:left="2520" w:hanging="360"/>
      </w:pPr>
    </w:lvl>
    <w:lvl w:ilvl="4" w:tplc="465A3BAE" w:tentative="1">
      <w:start w:val="1"/>
      <w:numFmt w:val="lowerLetter"/>
      <w:lvlText w:val="%5."/>
      <w:lvlJc w:val="left"/>
      <w:pPr>
        <w:ind w:left="3240" w:hanging="360"/>
      </w:pPr>
    </w:lvl>
    <w:lvl w:ilvl="5" w:tplc="DE7A82BC" w:tentative="1">
      <w:start w:val="1"/>
      <w:numFmt w:val="lowerRoman"/>
      <w:lvlText w:val="%6."/>
      <w:lvlJc w:val="right"/>
      <w:pPr>
        <w:ind w:left="3960" w:hanging="180"/>
      </w:pPr>
    </w:lvl>
    <w:lvl w:ilvl="6" w:tplc="D63EAF7A" w:tentative="1">
      <w:start w:val="1"/>
      <w:numFmt w:val="decimal"/>
      <w:lvlText w:val="%7."/>
      <w:lvlJc w:val="left"/>
      <w:pPr>
        <w:ind w:left="4680" w:hanging="360"/>
      </w:pPr>
    </w:lvl>
    <w:lvl w:ilvl="7" w:tplc="7586F0EC" w:tentative="1">
      <w:start w:val="1"/>
      <w:numFmt w:val="lowerLetter"/>
      <w:lvlText w:val="%8."/>
      <w:lvlJc w:val="left"/>
      <w:pPr>
        <w:ind w:left="5400" w:hanging="360"/>
      </w:pPr>
    </w:lvl>
    <w:lvl w:ilvl="8" w:tplc="3E8624E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8345E20">
      <w:start w:val="1"/>
      <w:numFmt w:val="lowerRoman"/>
      <w:lvlText w:val="(%1)"/>
      <w:lvlJc w:val="left"/>
      <w:pPr>
        <w:ind w:left="1080" w:hanging="720"/>
      </w:pPr>
      <w:rPr>
        <w:rFonts w:hint="default"/>
      </w:rPr>
    </w:lvl>
    <w:lvl w:ilvl="1" w:tplc="4A8E9E96" w:tentative="1">
      <w:start w:val="1"/>
      <w:numFmt w:val="lowerLetter"/>
      <w:lvlText w:val="%2."/>
      <w:lvlJc w:val="left"/>
      <w:pPr>
        <w:ind w:left="1440" w:hanging="360"/>
      </w:pPr>
    </w:lvl>
    <w:lvl w:ilvl="2" w:tplc="7D1056F4" w:tentative="1">
      <w:start w:val="1"/>
      <w:numFmt w:val="lowerRoman"/>
      <w:lvlText w:val="%3."/>
      <w:lvlJc w:val="right"/>
      <w:pPr>
        <w:ind w:left="2160" w:hanging="180"/>
      </w:pPr>
    </w:lvl>
    <w:lvl w:ilvl="3" w:tplc="5084462A" w:tentative="1">
      <w:start w:val="1"/>
      <w:numFmt w:val="decimal"/>
      <w:lvlText w:val="%4."/>
      <w:lvlJc w:val="left"/>
      <w:pPr>
        <w:ind w:left="2880" w:hanging="360"/>
      </w:pPr>
    </w:lvl>
    <w:lvl w:ilvl="4" w:tplc="3FAE75C6" w:tentative="1">
      <w:start w:val="1"/>
      <w:numFmt w:val="lowerLetter"/>
      <w:lvlText w:val="%5."/>
      <w:lvlJc w:val="left"/>
      <w:pPr>
        <w:ind w:left="3600" w:hanging="360"/>
      </w:pPr>
    </w:lvl>
    <w:lvl w:ilvl="5" w:tplc="A656DF62" w:tentative="1">
      <w:start w:val="1"/>
      <w:numFmt w:val="lowerRoman"/>
      <w:lvlText w:val="%6."/>
      <w:lvlJc w:val="right"/>
      <w:pPr>
        <w:ind w:left="4320" w:hanging="180"/>
      </w:pPr>
    </w:lvl>
    <w:lvl w:ilvl="6" w:tplc="3C282C2A" w:tentative="1">
      <w:start w:val="1"/>
      <w:numFmt w:val="decimal"/>
      <w:lvlText w:val="%7."/>
      <w:lvlJc w:val="left"/>
      <w:pPr>
        <w:ind w:left="5040" w:hanging="360"/>
      </w:pPr>
    </w:lvl>
    <w:lvl w:ilvl="7" w:tplc="C470940E" w:tentative="1">
      <w:start w:val="1"/>
      <w:numFmt w:val="lowerLetter"/>
      <w:lvlText w:val="%8."/>
      <w:lvlJc w:val="left"/>
      <w:pPr>
        <w:ind w:left="5760" w:hanging="360"/>
      </w:pPr>
    </w:lvl>
    <w:lvl w:ilvl="8" w:tplc="81FE5B44" w:tentative="1">
      <w:start w:val="1"/>
      <w:numFmt w:val="lowerRoman"/>
      <w:lvlText w:val="%9."/>
      <w:lvlJc w:val="right"/>
      <w:pPr>
        <w:ind w:left="6480" w:hanging="180"/>
      </w:pPr>
    </w:lvl>
  </w:abstractNum>
  <w:abstractNum w:abstractNumId="36" w15:restartNumberingAfterBreak="0">
    <w:nsid w:val="7DE76492"/>
    <w:multiLevelType w:val="hybridMultilevel"/>
    <w:tmpl w:val="E9B6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AB66D96A">
      <w:start w:val="1"/>
      <w:numFmt w:val="decimal"/>
      <w:lvlText w:val="%1."/>
      <w:lvlJc w:val="left"/>
      <w:pPr>
        <w:ind w:left="360" w:hanging="360"/>
      </w:pPr>
      <w:rPr>
        <w:rFonts w:hint="default"/>
      </w:rPr>
    </w:lvl>
    <w:lvl w:ilvl="1" w:tplc="495807D2" w:tentative="1">
      <w:start w:val="1"/>
      <w:numFmt w:val="lowerLetter"/>
      <w:lvlText w:val="%2."/>
      <w:lvlJc w:val="left"/>
      <w:pPr>
        <w:ind w:left="1080" w:hanging="360"/>
      </w:pPr>
    </w:lvl>
    <w:lvl w:ilvl="2" w:tplc="5C442C38" w:tentative="1">
      <w:start w:val="1"/>
      <w:numFmt w:val="lowerRoman"/>
      <w:lvlText w:val="%3."/>
      <w:lvlJc w:val="right"/>
      <w:pPr>
        <w:ind w:left="1800" w:hanging="180"/>
      </w:pPr>
    </w:lvl>
    <w:lvl w:ilvl="3" w:tplc="B3D81CD8" w:tentative="1">
      <w:start w:val="1"/>
      <w:numFmt w:val="decimal"/>
      <w:lvlText w:val="%4."/>
      <w:lvlJc w:val="left"/>
      <w:pPr>
        <w:ind w:left="2520" w:hanging="360"/>
      </w:pPr>
    </w:lvl>
    <w:lvl w:ilvl="4" w:tplc="CCCA2112" w:tentative="1">
      <w:start w:val="1"/>
      <w:numFmt w:val="lowerLetter"/>
      <w:lvlText w:val="%5."/>
      <w:lvlJc w:val="left"/>
      <w:pPr>
        <w:ind w:left="3240" w:hanging="360"/>
      </w:pPr>
    </w:lvl>
    <w:lvl w:ilvl="5" w:tplc="F3EADDC0" w:tentative="1">
      <w:start w:val="1"/>
      <w:numFmt w:val="lowerRoman"/>
      <w:lvlText w:val="%6."/>
      <w:lvlJc w:val="right"/>
      <w:pPr>
        <w:ind w:left="3960" w:hanging="180"/>
      </w:pPr>
    </w:lvl>
    <w:lvl w:ilvl="6" w:tplc="A8CAFBD2" w:tentative="1">
      <w:start w:val="1"/>
      <w:numFmt w:val="decimal"/>
      <w:lvlText w:val="%7."/>
      <w:lvlJc w:val="left"/>
      <w:pPr>
        <w:ind w:left="4680" w:hanging="360"/>
      </w:pPr>
    </w:lvl>
    <w:lvl w:ilvl="7" w:tplc="4E78B2E6" w:tentative="1">
      <w:start w:val="1"/>
      <w:numFmt w:val="lowerLetter"/>
      <w:lvlText w:val="%8."/>
      <w:lvlJc w:val="left"/>
      <w:pPr>
        <w:ind w:left="5400" w:hanging="360"/>
      </w:pPr>
    </w:lvl>
    <w:lvl w:ilvl="8" w:tplc="B4802A0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5461B6A">
      <w:start w:val="1"/>
      <w:numFmt w:val="decimal"/>
      <w:lvlText w:val="%1."/>
      <w:lvlJc w:val="left"/>
      <w:pPr>
        <w:ind w:left="360" w:hanging="360"/>
      </w:pPr>
      <w:rPr>
        <w:rFonts w:hint="default"/>
      </w:rPr>
    </w:lvl>
    <w:lvl w:ilvl="1" w:tplc="011038F4" w:tentative="1">
      <w:start w:val="1"/>
      <w:numFmt w:val="lowerLetter"/>
      <w:lvlText w:val="%2."/>
      <w:lvlJc w:val="left"/>
      <w:pPr>
        <w:ind w:left="1080" w:hanging="360"/>
      </w:pPr>
    </w:lvl>
    <w:lvl w:ilvl="2" w:tplc="3244C5BC" w:tentative="1">
      <w:start w:val="1"/>
      <w:numFmt w:val="lowerRoman"/>
      <w:lvlText w:val="%3."/>
      <w:lvlJc w:val="right"/>
      <w:pPr>
        <w:ind w:left="1800" w:hanging="180"/>
      </w:pPr>
    </w:lvl>
    <w:lvl w:ilvl="3" w:tplc="596881B8" w:tentative="1">
      <w:start w:val="1"/>
      <w:numFmt w:val="decimal"/>
      <w:lvlText w:val="%4."/>
      <w:lvlJc w:val="left"/>
      <w:pPr>
        <w:ind w:left="2520" w:hanging="360"/>
      </w:pPr>
    </w:lvl>
    <w:lvl w:ilvl="4" w:tplc="F6909898" w:tentative="1">
      <w:start w:val="1"/>
      <w:numFmt w:val="lowerLetter"/>
      <w:lvlText w:val="%5."/>
      <w:lvlJc w:val="left"/>
      <w:pPr>
        <w:ind w:left="3240" w:hanging="360"/>
      </w:pPr>
    </w:lvl>
    <w:lvl w:ilvl="5" w:tplc="85605322" w:tentative="1">
      <w:start w:val="1"/>
      <w:numFmt w:val="lowerRoman"/>
      <w:lvlText w:val="%6."/>
      <w:lvlJc w:val="right"/>
      <w:pPr>
        <w:ind w:left="3960" w:hanging="180"/>
      </w:pPr>
    </w:lvl>
    <w:lvl w:ilvl="6" w:tplc="C01CA7BA" w:tentative="1">
      <w:start w:val="1"/>
      <w:numFmt w:val="decimal"/>
      <w:lvlText w:val="%7."/>
      <w:lvlJc w:val="left"/>
      <w:pPr>
        <w:ind w:left="4680" w:hanging="360"/>
      </w:pPr>
    </w:lvl>
    <w:lvl w:ilvl="7" w:tplc="0486EACC" w:tentative="1">
      <w:start w:val="1"/>
      <w:numFmt w:val="lowerLetter"/>
      <w:lvlText w:val="%8."/>
      <w:lvlJc w:val="left"/>
      <w:pPr>
        <w:ind w:left="5400" w:hanging="360"/>
      </w:pPr>
    </w:lvl>
    <w:lvl w:ilvl="8" w:tplc="5862400C"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196825E6">
      <w:start w:val="1"/>
      <w:numFmt w:val="bullet"/>
      <w:lvlText w:val=""/>
      <w:lvlJc w:val="left"/>
      <w:pPr>
        <w:ind w:left="360" w:hanging="360"/>
      </w:pPr>
      <w:rPr>
        <w:rFonts w:ascii="Symbol" w:hAnsi="Symbol" w:hint="default"/>
      </w:rPr>
    </w:lvl>
    <w:lvl w:ilvl="1" w:tplc="602E602A">
      <w:start w:val="1"/>
      <w:numFmt w:val="bullet"/>
      <w:lvlText w:val="o"/>
      <w:lvlJc w:val="left"/>
      <w:pPr>
        <w:ind w:left="1080" w:hanging="360"/>
      </w:pPr>
      <w:rPr>
        <w:rFonts w:ascii="Courier New" w:hAnsi="Courier New" w:cs="Courier New" w:hint="default"/>
      </w:rPr>
    </w:lvl>
    <w:lvl w:ilvl="2" w:tplc="BA5AC344">
      <w:start w:val="1"/>
      <w:numFmt w:val="bullet"/>
      <w:lvlText w:val=""/>
      <w:lvlJc w:val="left"/>
      <w:pPr>
        <w:ind w:left="1800" w:hanging="360"/>
      </w:pPr>
      <w:rPr>
        <w:rFonts w:ascii="Wingdings" w:hAnsi="Wingdings" w:hint="default"/>
      </w:rPr>
    </w:lvl>
    <w:lvl w:ilvl="3" w:tplc="AD701644">
      <w:start w:val="1"/>
      <w:numFmt w:val="bullet"/>
      <w:lvlText w:val=""/>
      <w:lvlJc w:val="left"/>
      <w:pPr>
        <w:ind w:left="2520" w:hanging="360"/>
      </w:pPr>
      <w:rPr>
        <w:rFonts w:ascii="Symbol" w:hAnsi="Symbol" w:hint="default"/>
      </w:rPr>
    </w:lvl>
    <w:lvl w:ilvl="4" w:tplc="9B4A0D56">
      <w:start w:val="1"/>
      <w:numFmt w:val="bullet"/>
      <w:lvlText w:val="o"/>
      <w:lvlJc w:val="left"/>
      <w:pPr>
        <w:ind w:left="3240" w:hanging="360"/>
      </w:pPr>
      <w:rPr>
        <w:rFonts w:ascii="Courier New" w:hAnsi="Courier New" w:cs="Courier New" w:hint="default"/>
      </w:rPr>
    </w:lvl>
    <w:lvl w:ilvl="5" w:tplc="1CE0477E">
      <w:start w:val="1"/>
      <w:numFmt w:val="bullet"/>
      <w:lvlText w:val=""/>
      <w:lvlJc w:val="left"/>
      <w:pPr>
        <w:ind w:left="3960" w:hanging="360"/>
      </w:pPr>
      <w:rPr>
        <w:rFonts w:ascii="Wingdings" w:hAnsi="Wingdings" w:hint="default"/>
      </w:rPr>
    </w:lvl>
    <w:lvl w:ilvl="6" w:tplc="07827A7A">
      <w:start w:val="1"/>
      <w:numFmt w:val="bullet"/>
      <w:lvlText w:val=""/>
      <w:lvlJc w:val="left"/>
      <w:pPr>
        <w:ind w:left="4680" w:hanging="360"/>
      </w:pPr>
      <w:rPr>
        <w:rFonts w:ascii="Symbol" w:hAnsi="Symbol" w:hint="default"/>
      </w:rPr>
    </w:lvl>
    <w:lvl w:ilvl="7" w:tplc="F8848C6E">
      <w:start w:val="1"/>
      <w:numFmt w:val="bullet"/>
      <w:lvlText w:val="o"/>
      <w:lvlJc w:val="left"/>
      <w:pPr>
        <w:ind w:left="5400" w:hanging="360"/>
      </w:pPr>
      <w:rPr>
        <w:rFonts w:ascii="Courier New" w:hAnsi="Courier New" w:cs="Courier New" w:hint="default"/>
      </w:rPr>
    </w:lvl>
    <w:lvl w:ilvl="8" w:tplc="F8D6EA4C">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6"/>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0A"/>
    <w:rsid w:val="00145A8B"/>
    <w:rsid w:val="002B1CDD"/>
    <w:rsid w:val="002E1662"/>
    <w:rsid w:val="003B4F21"/>
    <w:rsid w:val="0060530A"/>
    <w:rsid w:val="00712608"/>
    <w:rsid w:val="009B7301"/>
    <w:rsid w:val="00A668D2"/>
    <w:rsid w:val="00BE0A15"/>
    <w:rsid w:val="00C401EC"/>
    <w:rsid w:val="00D75F3D"/>
    <w:rsid w:val="00DB140F"/>
    <w:rsid w:val="00E715E1"/>
    <w:rsid w:val="00F00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B85D"/>
  <w15:docId w15:val="{4EF0A9B6-F4EA-4EA4-ABB2-71505C4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3552</RACS_x0020_ID>
    <Approved_x0020_Provider xmlns="a8338b6e-77a6-4851-82b6-98166143ffdd">Doutta Galla Aged Services Ltd</Approved_x0020_Provider>
    <Management_x0020_Company_x0020_ID xmlns="a8338b6e-77a6-4851-82b6-98166143ffdd" xsi:nil="true"/>
    <Home xmlns="a8338b6e-77a6-4851-82b6-98166143ffdd">Doutta Galla Queens Park Aged Care Facility</Home>
    <Signed xmlns="a8338b6e-77a6-4851-82b6-98166143ffdd" xsi:nil="true"/>
    <Uploaded xmlns="a8338b6e-77a6-4851-82b6-98166143ffdd">False</Uploaded>
    <Management_x0020_Company xmlns="a8338b6e-77a6-4851-82b6-98166143ffdd" xsi:nil="true"/>
    <Doc_x0020_Date xmlns="a8338b6e-77a6-4851-82b6-98166143ffdd">2020-09-20T23:53:00+00:00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E69B338C-7CF4-DC11-AD41-005056922186</Home_x0020_ID>
    <State xmlns="a8338b6e-77a6-4851-82b6-98166143ffdd">VIC</State>
    <Doc_x0020_Sent_Received_x0020_Date xmlns="a8338b6e-77a6-4851-82b6-98166143ffdd">2020-09-21T00:00:00+00:00</Doc_x0020_Sent_Received_x0020_Date>
    <Activity_x0020_ID xmlns="a8338b6e-77a6-4851-82b6-98166143ffdd">9D341291-F3F2-EA11-94FB-005056922186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DD7BD6D-01E5-4704-9FB3-C7376CDE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0778B1-7A34-4906-A0E9-669DF654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2020-10-13T02:53:00Z</dcterms:created>
  <dcterms:modified xsi:type="dcterms:W3CDTF">2020-10-13T02:53:00Z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