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3605D" w14:textId="77777777" w:rsidR="003C6EC2" w:rsidRPr="003C6EC2" w:rsidRDefault="002B2CC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C3620A" wp14:editId="7AC362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928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C3620C" wp14:editId="7AC362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874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Edward Collick Home</w:t>
      </w:r>
      <w:r w:rsidRPr="003C6EC2">
        <w:rPr>
          <w:rFonts w:ascii="Arial Black" w:hAnsi="Arial Black"/>
        </w:rPr>
        <w:t xml:space="preserve"> </w:t>
      </w:r>
    </w:p>
    <w:p w14:paraId="7AC3605E" w14:textId="77777777" w:rsidR="003C6EC2" w:rsidRPr="003C6EC2" w:rsidRDefault="002B2CCE" w:rsidP="003C6EC2">
      <w:pPr>
        <w:pStyle w:val="Title"/>
        <w:spacing w:before="360" w:after="480"/>
      </w:pPr>
      <w:r w:rsidRPr="003C6EC2">
        <w:rPr>
          <w:rFonts w:ascii="Arial Black" w:eastAsia="Calibri" w:hAnsi="Arial Black"/>
          <w:sz w:val="56"/>
        </w:rPr>
        <w:t>Performance Report</w:t>
      </w:r>
    </w:p>
    <w:p w14:paraId="7AC3605F" w14:textId="77777777" w:rsidR="001E6954" w:rsidRPr="003C6EC2" w:rsidRDefault="002B2CC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Wilson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1300 050 938</w:t>
      </w:r>
    </w:p>
    <w:p w14:paraId="7AC36060" w14:textId="77777777" w:rsidR="003C6EC2" w:rsidRDefault="002B2C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7260 </w:t>
      </w:r>
    </w:p>
    <w:p w14:paraId="7AC36061" w14:textId="77777777" w:rsidR="001E6954" w:rsidRPr="003C6EC2" w:rsidRDefault="002B2C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AC36062" w14:textId="77777777" w:rsidR="001E6954" w:rsidRPr="003C6EC2" w:rsidRDefault="002B2CC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w:t>
      </w:r>
    </w:p>
    <w:p w14:paraId="7AC36063" w14:textId="013620F4" w:rsidR="006B166B" w:rsidRPr="00E93D41" w:rsidRDefault="002B2CC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7DFE">
        <w:rPr>
          <w:color w:val="FFFFFF" w:themeColor="background1"/>
          <w:sz w:val="28"/>
        </w:rPr>
        <w:t>5 February 2021</w:t>
      </w:r>
    </w:p>
    <w:bookmarkEnd w:id="0"/>
    <w:p w14:paraId="7AC36064" w14:textId="77777777" w:rsidR="001E6954" w:rsidRPr="003C6EC2" w:rsidRDefault="0091506C" w:rsidP="001E6954">
      <w:pPr>
        <w:tabs>
          <w:tab w:val="left" w:pos="2127"/>
        </w:tabs>
        <w:spacing w:before="120"/>
        <w:rPr>
          <w:rFonts w:eastAsia="Calibri"/>
          <w:b/>
          <w:color w:val="FFFFFF" w:themeColor="background1"/>
          <w:sz w:val="28"/>
          <w:szCs w:val="56"/>
          <w:lang w:eastAsia="en-US"/>
        </w:rPr>
      </w:pPr>
    </w:p>
    <w:p w14:paraId="7AC36065" w14:textId="77777777" w:rsidR="003C6EC2" w:rsidRDefault="009150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C36066" w14:textId="77777777" w:rsidR="00A30BEC" w:rsidRDefault="002B2CCE" w:rsidP="0094564F">
      <w:pPr>
        <w:pStyle w:val="Heading1"/>
      </w:pPr>
      <w:bookmarkStart w:id="1" w:name="_Hlk32477662"/>
      <w:r>
        <w:lastRenderedPageBreak/>
        <w:t>Publication of report</w:t>
      </w:r>
    </w:p>
    <w:p w14:paraId="7AC36067" w14:textId="343119EF" w:rsidR="00A30BEC" w:rsidRPr="006B166B" w:rsidRDefault="002B2CC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E41E4">
        <w:t xml:space="preserve"> </w:t>
      </w:r>
      <w:r w:rsidRPr="0010469B">
        <w:t>2018</w:t>
      </w:r>
      <w:r>
        <w:t>.</w:t>
      </w:r>
    </w:p>
    <w:bookmarkEnd w:id="1"/>
    <w:p w14:paraId="7AC3606B" w14:textId="155C2281" w:rsidR="00C20EE9" w:rsidRPr="002E7DFE" w:rsidRDefault="002B2CCE" w:rsidP="002E7DF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2741" w14:paraId="7AC36095" w14:textId="77777777" w:rsidTr="00EB1D71">
        <w:trPr>
          <w:trHeight w:val="227"/>
        </w:trPr>
        <w:tc>
          <w:tcPr>
            <w:tcW w:w="3942" w:type="pct"/>
            <w:shd w:val="clear" w:color="auto" w:fill="auto"/>
          </w:tcPr>
          <w:p w14:paraId="7AC36093" w14:textId="77777777" w:rsidR="001E6954" w:rsidRPr="001E6954" w:rsidRDefault="002B2CCE"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AC36094" w14:textId="0AA4782F" w:rsidR="001E6954" w:rsidRPr="001E6954" w:rsidRDefault="0091506C" w:rsidP="003C6EC2">
            <w:pPr>
              <w:keepNext/>
              <w:spacing w:before="40" w:after="40" w:line="240" w:lineRule="auto"/>
              <w:jc w:val="right"/>
              <w:rPr>
                <w:b/>
                <w:color w:val="0000FF"/>
              </w:rPr>
            </w:pPr>
          </w:p>
        </w:tc>
      </w:tr>
      <w:tr w:rsidR="00E92741" w14:paraId="7AC3609B" w14:textId="77777777" w:rsidTr="00EB1D71">
        <w:trPr>
          <w:trHeight w:val="227"/>
        </w:trPr>
        <w:tc>
          <w:tcPr>
            <w:tcW w:w="3942" w:type="pct"/>
            <w:shd w:val="clear" w:color="auto" w:fill="auto"/>
          </w:tcPr>
          <w:p w14:paraId="7AC36099" w14:textId="77777777" w:rsidR="001E6954" w:rsidRPr="001E6954" w:rsidRDefault="002B2CCE" w:rsidP="004C55D8">
            <w:pPr>
              <w:spacing w:before="40" w:after="40" w:line="240" w:lineRule="auto"/>
              <w:ind w:left="318" w:hanging="7"/>
            </w:pPr>
            <w:r w:rsidRPr="001E6954">
              <w:t>Requirement 3(3)(b)</w:t>
            </w:r>
          </w:p>
        </w:tc>
        <w:tc>
          <w:tcPr>
            <w:tcW w:w="1058" w:type="pct"/>
            <w:shd w:val="clear" w:color="auto" w:fill="auto"/>
          </w:tcPr>
          <w:p w14:paraId="7AC3609A" w14:textId="62A35F94" w:rsidR="001E6954" w:rsidRPr="001E6954" w:rsidRDefault="002B2CCE" w:rsidP="00463EF3">
            <w:pPr>
              <w:spacing w:before="40" w:after="40" w:line="240" w:lineRule="auto"/>
              <w:jc w:val="right"/>
              <w:rPr>
                <w:color w:val="0000FF"/>
              </w:rPr>
            </w:pPr>
            <w:r w:rsidRPr="001E6954">
              <w:rPr>
                <w:bCs/>
                <w:iCs/>
                <w:color w:val="00577D"/>
                <w:szCs w:val="40"/>
              </w:rPr>
              <w:t>Compliant</w:t>
            </w:r>
          </w:p>
        </w:tc>
      </w:tr>
      <w:bookmarkEnd w:id="3"/>
    </w:tbl>
    <w:p w14:paraId="7AC36102" w14:textId="77777777" w:rsidR="008A22FF" w:rsidRDefault="0091506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AC36103" w14:textId="77777777" w:rsidR="007F5256" w:rsidRPr="00D21DCD" w:rsidRDefault="002B2CCE" w:rsidP="00EC5474">
      <w:pPr>
        <w:pStyle w:val="Heading1"/>
      </w:pPr>
      <w:r>
        <w:lastRenderedPageBreak/>
        <w:t>Detailed assessment</w:t>
      </w:r>
    </w:p>
    <w:p w14:paraId="7AC36104" w14:textId="77777777" w:rsidR="001E6954" w:rsidRPr="00D63989" w:rsidRDefault="002B2CC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C36105" w14:textId="77777777" w:rsidR="001E6954" w:rsidRPr="001E6954" w:rsidRDefault="002B2CCE" w:rsidP="001E6954">
      <w:pPr>
        <w:rPr>
          <w:color w:val="auto"/>
        </w:rPr>
      </w:pPr>
      <w:r w:rsidRPr="00D63989">
        <w:t>The report also specifies areas in which improvements must be made to ensure the Quality Standards are complied with.</w:t>
      </w:r>
    </w:p>
    <w:p w14:paraId="7AC36106" w14:textId="77777777" w:rsidR="001E6954" w:rsidRPr="00D63989" w:rsidRDefault="002B2CCE" w:rsidP="001E6954">
      <w:r w:rsidRPr="00D63989">
        <w:t>The following information has been taken into account in developing this performance report:</w:t>
      </w:r>
    </w:p>
    <w:p w14:paraId="7AC36107" w14:textId="1EA044BA" w:rsidR="004B33E7" w:rsidRDefault="002B2CCE" w:rsidP="004B33E7">
      <w:pPr>
        <w:pStyle w:val="ListBullet"/>
      </w:pPr>
      <w:r>
        <w:t>t</w:t>
      </w:r>
      <w:r w:rsidRPr="00D63989">
        <w:t xml:space="preserve">he Assessment Team’s report for the </w:t>
      </w:r>
      <w:r w:rsidRPr="002E7DFE">
        <w:t>Assessment Contact - Site; the Assessment Contact - Site report was informed by a site assessment, observations at the service, review of documents and interviews with staff, consumers/representatives and others</w:t>
      </w:r>
      <w:r w:rsidR="002E7DFE" w:rsidRPr="002E7DFE">
        <w:t>.</w:t>
      </w:r>
    </w:p>
    <w:p w14:paraId="7AC3610A" w14:textId="77777777" w:rsidR="008A22FF" w:rsidRDefault="0091506C">
      <w:pPr>
        <w:spacing w:after="160" w:line="259" w:lineRule="auto"/>
        <w:rPr>
          <w:rFonts w:cs="Times New Roman"/>
        </w:rPr>
      </w:pPr>
    </w:p>
    <w:p w14:paraId="7AC3610B" w14:textId="77777777" w:rsidR="00095CD4" w:rsidRDefault="0091506C" w:rsidP="00095CD4">
      <w:pPr>
        <w:sectPr w:rsidR="00095CD4" w:rsidSect="005058B8">
          <w:headerReference w:type="first" r:id="rId18"/>
          <w:pgSz w:w="11906" w:h="16838"/>
          <w:pgMar w:top="1701" w:right="1418" w:bottom="1418" w:left="1418" w:header="709" w:footer="397" w:gutter="0"/>
          <w:cols w:space="708"/>
          <w:docGrid w:linePitch="360"/>
        </w:sectPr>
      </w:pPr>
    </w:p>
    <w:p w14:paraId="7AC3614A" w14:textId="77777777" w:rsidR="00934888" w:rsidRPr="00934888" w:rsidRDefault="0091506C" w:rsidP="00934888"/>
    <w:p w14:paraId="7AC3614B" w14:textId="77777777" w:rsidR="00032B17" w:rsidRDefault="0091506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AC3614C" w14:textId="18C147DF" w:rsidR="00CB3BA9" w:rsidRDefault="002B2CC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C36212" wp14:editId="7AC362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53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AC3614D" w14:textId="77777777" w:rsidR="007F5256" w:rsidRPr="00FD1B02" w:rsidRDefault="002B2CCE" w:rsidP="00032B17">
      <w:pPr>
        <w:pStyle w:val="Heading3"/>
        <w:shd w:val="clear" w:color="auto" w:fill="F2F2F2" w:themeFill="background1" w:themeFillShade="F2"/>
      </w:pPr>
      <w:r w:rsidRPr="00FD1B02">
        <w:t>Consumer outcome:</w:t>
      </w:r>
    </w:p>
    <w:p w14:paraId="7AC3614E" w14:textId="77777777" w:rsidR="007F5256" w:rsidRDefault="002B2CCE" w:rsidP="00912DE6">
      <w:pPr>
        <w:numPr>
          <w:ilvl w:val="0"/>
          <w:numId w:val="3"/>
        </w:numPr>
        <w:shd w:val="clear" w:color="auto" w:fill="F2F2F2" w:themeFill="background1" w:themeFillShade="F2"/>
      </w:pPr>
      <w:r>
        <w:t>I get personal care, clinical care, or both personal care and clinical care, that is safe and right for me.</w:t>
      </w:r>
    </w:p>
    <w:p w14:paraId="7AC3614F" w14:textId="77777777" w:rsidR="007F5256" w:rsidRDefault="002B2CCE" w:rsidP="00032B17">
      <w:pPr>
        <w:pStyle w:val="Heading3"/>
        <w:shd w:val="clear" w:color="auto" w:fill="F2F2F2" w:themeFill="background1" w:themeFillShade="F2"/>
      </w:pPr>
      <w:r>
        <w:t>Organisation statement:</w:t>
      </w:r>
    </w:p>
    <w:p w14:paraId="7AC36150" w14:textId="77777777" w:rsidR="007F5256" w:rsidRDefault="002B2CC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C36151" w14:textId="77777777" w:rsidR="007F5256" w:rsidRDefault="002B2CCE" w:rsidP="00427817">
      <w:pPr>
        <w:pStyle w:val="Heading2"/>
      </w:pPr>
      <w:r>
        <w:t>Assessment of Standard 3</w:t>
      </w:r>
    </w:p>
    <w:p w14:paraId="7AC36152" w14:textId="3007D54F" w:rsidR="00154403" w:rsidRDefault="002E7DFE" w:rsidP="00154403">
      <w:r w:rsidRPr="002E7DFE">
        <w:rPr>
          <w:rFonts w:eastAsiaTheme="minorHAnsi"/>
          <w:color w:val="auto"/>
        </w:rPr>
        <w:t>The purpose of the Assessment Contact was to assess Requirement (3)(b) in relation to Standard 3 Personal care and clinical care which was found Non-compliant following an Assessment Contact conducted on</w:t>
      </w:r>
      <w:r w:rsidRPr="002E7DFE">
        <w:rPr>
          <w:color w:val="auto"/>
        </w:rPr>
        <w:t xml:space="preserve"> </w:t>
      </w:r>
      <w:r w:rsidRPr="00822623">
        <w:t xml:space="preserve">29 June 2020. </w:t>
      </w:r>
      <w:r>
        <w:t>The Non-compliance was in relation to t</w:t>
      </w:r>
      <w:r w:rsidRPr="00822623">
        <w:t xml:space="preserve">he service </w:t>
      </w:r>
      <w:r>
        <w:t>not</w:t>
      </w:r>
      <w:r w:rsidRPr="00822623">
        <w:t xml:space="preserve"> effective</w:t>
      </w:r>
      <w:r>
        <w:t>ly</w:t>
      </w:r>
      <w:r w:rsidRPr="00822623">
        <w:t xml:space="preserve"> manag</w:t>
      </w:r>
      <w:r>
        <w:t>ing</w:t>
      </w:r>
      <w:r w:rsidRPr="00822623">
        <w:t xml:space="preserve"> high impact or high prevalence risks associated with the care of each consume</w:t>
      </w:r>
      <w:r>
        <w:t>r</w:t>
      </w:r>
      <w:r w:rsidRPr="00822623">
        <w:t>.</w:t>
      </w:r>
      <w:r>
        <w:t xml:space="preserve"> </w:t>
      </w:r>
    </w:p>
    <w:p w14:paraId="378F0A45" w14:textId="0F75D586" w:rsidR="002E7DFE" w:rsidRPr="002E7DFE" w:rsidRDefault="002E7DFE" w:rsidP="00154403">
      <w:pPr>
        <w:rPr>
          <w:rFonts w:eastAsiaTheme="minorHAnsi"/>
          <w:color w:val="auto"/>
        </w:rPr>
      </w:pPr>
      <w:r w:rsidRPr="002E7DFE">
        <w:rPr>
          <w:rFonts w:eastAsiaTheme="minorHAnsi"/>
          <w:color w:val="auto"/>
        </w:rPr>
        <w:t xml:space="preserve">The Assessment Team found the service has implemented appropriate actions to address the Non-compliance and found the service now meets Requirement (3)(b). Based on the information in the Assessment Team’s report I find the service Compliant with Requirement (3)(b) in relation to Standard 3 Personal care and clinical care. </w:t>
      </w:r>
      <w:r>
        <w:rPr>
          <w:rFonts w:eastAsiaTheme="minorHAnsi"/>
          <w:color w:val="auto"/>
        </w:rPr>
        <w:t>I have provided reasons for my decision below in the relevant Requirement.</w:t>
      </w:r>
    </w:p>
    <w:p w14:paraId="6D9FD0A8" w14:textId="6553FF1C" w:rsidR="002E7DFE" w:rsidRPr="002E7DFE" w:rsidRDefault="002E7DFE" w:rsidP="00154403">
      <w:pPr>
        <w:rPr>
          <w:rFonts w:eastAsiaTheme="minorHAnsi"/>
          <w:color w:val="auto"/>
        </w:rPr>
      </w:pPr>
      <w:r w:rsidRPr="002E7DFE">
        <w:rPr>
          <w:rFonts w:eastAsiaTheme="minorHAnsi"/>
          <w:color w:val="auto"/>
        </w:rPr>
        <w:t xml:space="preserve">All Requirements in this Standard were not assessed and therefore an overall </w:t>
      </w:r>
      <w:bookmarkStart w:id="4" w:name="_GoBack"/>
      <w:bookmarkEnd w:id="4"/>
      <w:r w:rsidRPr="002E7DFE">
        <w:rPr>
          <w:rFonts w:eastAsiaTheme="minorHAnsi"/>
          <w:color w:val="auto"/>
        </w:rPr>
        <w:t xml:space="preserve">assessment of the Standard is not provided. </w:t>
      </w:r>
    </w:p>
    <w:p w14:paraId="7AC3615B" w14:textId="368D1C58" w:rsidR="00853601" w:rsidRPr="002E7DFE" w:rsidRDefault="002B2CCE" w:rsidP="002E7DF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C3615C" w14:textId="5E852B51" w:rsidR="00853601" w:rsidRPr="00853601" w:rsidRDefault="002B2CCE" w:rsidP="00853601">
      <w:pPr>
        <w:pStyle w:val="Heading3"/>
      </w:pPr>
      <w:r w:rsidRPr="00853601">
        <w:t>Requirement 3(3)(b)</w:t>
      </w:r>
      <w:r>
        <w:tab/>
        <w:t>Compliant</w:t>
      </w:r>
    </w:p>
    <w:p w14:paraId="7AC3615D" w14:textId="77777777" w:rsidR="00853601" w:rsidRPr="004A3816" w:rsidRDefault="002B2CCE" w:rsidP="00853601">
      <w:pPr>
        <w:rPr>
          <w:i/>
        </w:rPr>
      </w:pPr>
      <w:r w:rsidRPr="004A3816">
        <w:rPr>
          <w:i/>
          <w:szCs w:val="22"/>
        </w:rPr>
        <w:t>Effective management of high impact or high prevalence risks associated with the care of each consumer.</w:t>
      </w:r>
    </w:p>
    <w:p w14:paraId="0BA99F38" w14:textId="14A70E5D" w:rsidR="002E7DFE" w:rsidRPr="007D2EC2" w:rsidRDefault="002E7DFE" w:rsidP="00853601">
      <w:pPr>
        <w:rPr>
          <w:color w:val="auto"/>
        </w:rPr>
      </w:pPr>
      <w:r w:rsidRPr="007D2EC2">
        <w:rPr>
          <w:color w:val="auto"/>
        </w:rPr>
        <w:t xml:space="preserve">The Assessment Team found the service implemented actions and improvements to address the </w:t>
      </w:r>
      <w:r w:rsidR="007D2EC2" w:rsidRPr="007D2EC2">
        <w:rPr>
          <w:color w:val="auto"/>
        </w:rPr>
        <w:t xml:space="preserve">deficits identified in the service not effectively managing high impact </w:t>
      </w:r>
      <w:r w:rsidR="007D2EC2" w:rsidRPr="007D2EC2">
        <w:rPr>
          <w:color w:val="auto"/>
        </w:rPr>
        <w:lastRenderedPageBreak/>
        <w:t>risks associated with consumers living with dementia and inappropriate sexual behaviours and leaving the facility putting consumers’ safety at risk. Improvements implemented included:</w:t>
      </w:r>
    </w:p>
    <w:p w14:paraId="67DECCF7" w14:textId="4F94E107" w:rsidR="007D2EC2" w:rsidRPr="002B2CCE" w:rsidRDefault="007D2EC2" w:rsidP="004E41E4">
      <w:pPr>
        <w:pStyle w:val="ListParagraph"/>
        <w:numPr>
          <w:ilvl w:val="0"/>
          <w:numId w:val="38"/>
        </w:numPr>
        <w:ind w:left="425" w:hanging="425"/>
        <w:contextualSpacing w:val="0"/>
        <w:rPr>
          <w:color w:val="auto"/>
        </w:rPr>
      </w:pPr>
      <w:r w:rsidRPr="002B2CCE">
        <w:rPr>
          <w:color w:val="auto"/>
        </w:rPr>
        <w:t xml:space="preserve">Staff training and education including on the management of behaviours and other relevant clinical topics and policies and procedures. </w:t>
      </w:r>
    </w:p>
    <w:p w14:paraId="10789A00" w14:textId="1726DF8B" w:rsidR="007D2EC2" w:rsidRPr="002B2CCE" w:rsidRDefault="007D2EC2" w:rsidP="004E41E4">
      <w:pPr>
        <w:pStyle w:val="ListParagraph"/>
        <w:numPr>
          <w:ilvl w:val="0"/>
          <w:numId w:val="38"/>
        </w:numPr>
        <w:ind w:left="425" w:hanging="425"/>
        <w:contextualSpacing w:val="0"/>
        <w:rPr>
          <w:color w:val="auto"/>
        </w:rPr>
      </w:pPr>
      <w:r w:rsidRPr="002B2CCE">
        <w:rPr>
          <w:color w:val="auto"/>
        </w:rPr>
        <w:t xml:space="preserve">Increased monitoring and review of incident reports and follow up actions including monitoring and feedback on staff practice in completion of clinical incidents. </w:t>
      </w:r>
    </w:p>
    <w:p w14:paraId="495AA13A" w14:textId="2CF66887" w:rsidR="007D2EC2" w:rsidRPr="002B2CCE" w:rsidRDefault="007D2EC2" w:rsidP="004E41E4">
      <w:pPr>
        <w:pStyle w:val="ListParagraph"/>
        <w:numPr>
          <w:ilvl w:val="0"/>
          <w:numId w:val="38"/>
        </w:numPr>
        <w:ind w:left="425" w:hanging="425"/>
        <w:contextualSpacing w:val="0"/>
        <w:rPr>
          <w:color w:val="auto"/>
        </w:rPr>
      </w:pPr>
      <w:r w:rsidRPr="002B2CCE">
        <w:rPr>
          <w:color w:val="auto"/>
        </w:rPr>
        <w:t xml:space="preserve">Monitoring and maintenance of the restraint register including current strategies and alternative strategies trialled to reduce restraint use. </w:t>
      </w:r>
    </w:p>
    <w:p w14:paraId="2BB046B6" w14:textId="01CFE583" w:rsidR="007D2EC2" w:rsidRPr="002B2CCE" w:rsidRDefault="007D2EC2" w:rsidP="00853601">
      <w:pPr>
        <w:rPr>
          <w:color w:val="auto"/>
        </w:rPr>
      </w:pPr>
      <w:r w:rsidRPr="002B2CCE">
        <w:rPr>
          <w:color w:val="auto"/>
        </w:rPr>
        <w:t>The Assessment Team found the improvements implemented by the service have been effective at ensuring high impact risks associated with the care of consumers are managed effectively. Evidence included:</w:t>
      </w:r>
    </w:p>
    <w:p w14:paraId="1FA49115" w14:textId="06CE09AE" w:rsidR="007D2EC2" w:rsidRPr="002B2CCE" w:rsidRDefault="007D2EC2" w:rsidP="004E41E4">
      <w:pPr>
        <w:pStyle w:val="ListParagraph"/>
        <w:numPr>
          <w:ilvl w:val="0"/>
          <w:numId w:val="39"/>
        </w:numPr>
        <w:ind w:left="425" w:hanging="425"/>
        <w:contextualSpacing w:val="0"/>
        <w:rPr>
          <w:color w:val="auto"/>
        </w:rPr>
      </w:pPr>
      <w:r w:rsidRPr="002B2CCE">
        <w:rPr>
          <w:color w:val="auto"/>
        </w:rPr>
        <w:t xml:space="preserve">Consumer clinical files and incident reports viewed showed high impact risks including behaviours, weight loss, falls and wounds are identified through incident reports and monitoring records. Appropriate actions to reduce and prevent ongoing risks are implemented including referrals to specialists and implementation of new strategies. </w:t>
      </w:r>
    </w:p>
    <w:p w14:paraId="29560060" w14:textId="4F01920F" w:rsidR="007D2EC2" w:rsidRPr="002B2CCE" w:rsidRDefault="007D2EC2" w:rsidP="004E41E4">
      <w:pPr>
        <w:pStyle w:val="ListParagraph"/>
        <w:numPr>
          <w:ilvl w:val="0"/>
          <w:numId w:val="39"/>
        </w:numPr>
        <w:ind w:left="425" w:hanging="425"/>
        <w:contextualSpacing w:val="0"/>
        <w:rPr>
          <w:color w:val="auto"/>
        </w:rPr>
      </w:pPr>
      <w:r w:rsidRPr="002B2CCE">
        <w:rPr>
          <w:color w:val="auto"/>
        </w:rPr>
        <w:t>Staff interviewed confirmed the training and education</w:t>
      </w:r>
      <w:r w:rsidR="002B2CCE" w:rsidRPr="002B2CCE">
        <w:rPr>
          <w:color w:val="auto"/>
        </w:rPr>
        <w:t xml:space="preserve"> and provided examples of new strategies to manage consumers’ high impact risks including those with behaviours. </w:t>
      </w:r>
    </w:p>
    <w:p w14:paraId="0A4D1AAD" w14:textId="34998254" w:rsidR="002B2CCE" w:rsidRPr="002B2CCE" w:rsidRDefault="002B2CCE" w:rsidP="004E41E4">
      <w:pPr>
        <w:pStyle w:val="ListParagraph"/>
        <w:numPr>
          <w:ilvl w:val="0"/>
          <w:numId w:val="39"/>
        </w:numPr>
        <w:ind w:left="425" w:hanging="425"/>
        <w:contextualSpacing w:val="0"/>
        <w:rPr>
          <w:color w:val="auto"/>
        </w:rPr>
      </w:pPr>
      <w:r w:rsidRPr="002B2CCE">
        <w:rPr>
          <w:color w:val="auto"/>
        </w:rPr>
        <w:t>Communication tools including meetings, incident analysis</w:t>
      </w:r>
      <w:r>
        <w:rPr>
          <w:color w:val="auto"/>
        </w:rPr>
        <w:t xml:space="preserve"> reports</w:t>
      </w:r>
      <w:r w:rsidRPr="002B2CCE">
        <w:rPr>
          <w:color w:val="auto"/>
        </w:rPr>
        <w:t xml:space="preserve"> and handover sheets are used to inform staff of current risks associated with consumers</w:t>
      </w:r>
      <w:r w:rsidR="009F286D">
        <w:rPr>
          <w:color w:val="auto"/>
        </w:rPr>
        <w:t>’</w:t>
      </w:r>
      <w:r w:rsidRPr="002B2CCE">
        <w:rPr>
          <w:color w:val="auto"/>
        </w:rPr>
        <w:t xml:space="preserve"> care and provide strategies to manage. </w:t>
      </w:r>
    </w:p>
    <w:p w14:paraId="00C8A747" w14:textId="0BA80B8B" w:rsidR="002B2CCE" w:rsidRPr="002B2CCE" w:rsidRDefault="002B2CCE" w:rsidP="002B2CCE">
      <w:pPr>
        <w:rPr>
          <w:color w:val="auto"/>
        </w:rPr>
      </w:pPr>
      <w:r w:rsidRPr="002B2CCE">
        <w:rPr>
          <w:color w:val="auto"/>
        </w:rPr>
        <w:t xml:space="preserve">The service has implemented improvements to address the Non-compliance identified at the Assessment Contact conducted on 29 June 2020. The service has implemented processes to ensure ongoing monitoring of risks and to provide further education to staff. Based on the summarised evidence above, I find the service Compliant with this Requirement. </w:t>
      </w:r>
    </w:p>
    <w:p w14:paraId="7AC36171" w14:textId="77777777" w:rsidR="00853601" w:rsidRDefault="0091506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AC361FF" w14:textId="77777777" w:rsidR="00506F7F" w:rsidRPr="00154403" w:rsidRDefault="0091506C" w:rsidP="00154403"/>
    <w:p w14:paraId="7AC36200" w14:textId="77777777" w:rsidR="00095CD4" w:rsidRDefault="0091506C"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AC36201" w14:textId="77777777" w:rsidR="00A93E3F" w:rsidRDefault="002B2CCE" w:rsidP="00095CD4">
      <w:pPr>
        <w:pStyle w:val="Heading1"/>
      </w:pPr>
      <w:r>
        <w:lastRenderedPageBreak/>
        <w:t>Areas for improvement</w:t>
      </w:r>
    </w:p>
    <w:p w14:paraId="7AC36203" w14:textId="77777777" w:rsidR="004B33E7" w:rsidRPr="00E830C7" w:rsidRDefault="002B2CC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AC36209" w14:textId="77777777" w:rsidR="00A3716D" w:rsidRPr="00095CD4" w:rsidRDefault="0091506C"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36246" w14:textId="77777777" w:rsidR="00C142A9" w:rsidRDefault="002B2CCE">
      <w:pPr>
        <w:spacing w:before="0" w:after="0" w:line="240" w:lineRule="auto"/>
      </w:pPr>
      <w:r>
        <w:separator/>
      </w:r>
    </w:p>
  </w:endnote>
  <w:endnote w:type="continuationSeparator" w:id="0">
    <w:p w14:paraId="7AC36248" w14:textId="77777777" w:rsidR="00C142A9" w:rsidRDefault="002B2C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1F" w14:textId="77777777" w:rsidR="00506F7F" w:rsidRPr="009A1F1B" w:rsidRDefault="002B2C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36220" w14:textId="77777777" w:rsidR="00506F7F" w:rsidRPr="00C72FFB" w:rsidRDefault="002B2C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C36221" w14:textId="77777777" w:rsidR="00506F7F" w:rsidRPr="00C72FFB" w:rsidRDefault="002B2C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2" w14:textId="77777777" w:rsidR="00506F7F" w:rsidRPr="009A1F1B" w:rsidRDefault="002B2C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C36223" w14:textId="77777777" w:rsidR="00506F7F" w:rsidRPr="00C72FFB" w:rsidRDefault="002B2C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C36224" w14:textId="77777777" w:rsidR="00506F7F" w:rsidRPr="00A3716D" w:rsidRDefault="002B2C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6242" w14:textId="77777777" w:rsidR="00C142A9" w:rsidRDefault="002B2CCE">
      <w:pPr>
        <w:spacing w:before="0" w:after="0" w:line="240" w:lineRule="auto"/>
      </w:pPr>
      <w:r>
        <w:separator/>
      </w:r>
    </w:p>
  </w:footnote>
  <w:footnote w:type="continuationSeparator" w:id="0">
    <w:p w14:paraId="7AC36244" w14:textId="77777777" w:rsidR="00C142A9" w:rsidRDefault="002B2C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1E" w14:textId="77777777" w:rsidR="00506F7F" w:rsidRDefault="002B2CC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C36242" wp14:editId="7AC362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88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40" w14:textId="77777777" w:rsidR="008F32C8" w:rsidRPr="008F32C8" w:rsidRDefault="002B2CC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C3627A" wp14:editId="7AC3627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38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41" w14:textId="77777777" w:rsidR="00506F7F" w:rsidRDefault="002B2CCE" w:rsidP="009C6F30">
    <w:pPr>
      <w:tabs>
        <w:tab w:val="left" w:pos="3624"/>
      </w:tabs>
    </w:pPr>
    <w:r>
      <w:rPr>
        <w:noProof/>
        <w:color w:val="auto"/>
        <w:sz w:val="20"/>
      </w:rPr>
      <w:drawing>
        <wp:anchor distT="0" distB="0" distL="114300" distR="114300" simplePos="0" relativeHeight="251668480" behindDoc="1" locked="0" layoutInCell="1" allowOverlap="1" wp14:anchorId="7AC3627C" wp14:editId="7AC362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98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5" w14:textId="77777777" w:rsidR="00A627C8" w:rsidRDefault="002B2CC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C36244" wp14:editId="7AC3624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93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6" w14:textId="77777777" w:rsidR="00506F7F" w:rsidRDefault="002B2CCE">
    <w:pPr>
      <w:pStyle w:val="Header"/>
    </w:pPr>
    <w:r w:rsidRPr="003C6EC2">
      <w:rPr>
        <w:rFonts w:eastAsia="Calibri"/>
        <w:noProof/>
      </w:rPr>
      <w:drawing>
        <wp:anchor distT="0" distB="0" distL="114300" distR="114300" simplePos="0" relativeHeight="251669504" behindDoc="1" locked="0" layoutInCell="1" allowOverlap="1" wp14:anchorId="7AC36246" wp14:editId="7AC362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52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7" w14:textId="77777777" w:rsidR="00506F7F" w:rsidRDefault="002B2CCE" w:rsidP="0004322A">
    <w:r>
      <w:rPr>
        <w:noProof/>
        <w:color w:val="auto"/>
        <w:sz w:val="20"/>
      </w:rPr>
      <w:drawing>
        <wp:anchor distT="0" distB="0" distL="114300" distR="114300" simplePos="0" relativeHeight="251660288" behindDoc="1" locked="0" layoutInCell="1" allowOverlap="1" wp14:anchorId="7AC36248" wp14:editId="7AC362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51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D" w14:textId="77777777" w:rsidR="00FB0086" w:rsidRPr="00703E80" w:rsidRDefault="002B2C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C36254" wp14:editId="7AC3625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904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E" w14:textId="77777777" w:rsidR="00506F7F" w:rsidRPr="00FB0086" w:rsidRDefault="002B2CCE" w:rsidP="00FB0086">
    <w:pPr>
      <w:pStyle w:val="Header"/>
    </w:pPr>
    <w:r>
      <w:rPr>
        <w:noProof/>
        <w:color w:val="auto"/>
        <w:sz w:val="20"/>
      </w:rPr>
      <w:drawing>
        <wp:anchor distT="0" distB="0" distL="114300" distR="114300" simplePos="0" relativeHeight="251676672" behindDoc="1" locked="0" layoutInCell="1" allowOverlap="1" wp14:anchorId="7AC36256" wp14:editId="7AC3625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4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2F" w14:textId="77777777" w:rsidR="00506F7F" w:rsidRDefault="002B2CCE" w:rsidP="0004322A">
    <w:r>
      <w:rPr>
        <w:noProof/>
        <w:color w:val="auto"/>
        <w:sz w:val="20"/>
      </w:rPr>
      <w:drawing>
        <wp:anchor distT="0" distB="0" distL="114300" distR="114300" simplePos="0" relativeHeight="251662336" behindDoc="1" locked="0" layoutInCell="1" allowOverlap="1" wp14:anchorId="7AC36258" wp14:editId="7AC362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5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30" w14:textId="3A1DB35E" w:rsidR="00FB0086" w:rsidRPr="00703E80" w:rsidRDefault="002B2C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C3625A" wp14:editId="7AC3625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5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623F" w14:textId="77777777" w:rsidR="008D7780" w:rsidRPr="00703E80" w:rsidRDefault="002B2C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C36278" wp14:editId="7AC3627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03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5E5319"/>
    <w:multiLevelType w:val="hybridMultilevel"/>
    <w:tmpl w:val="62D02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B060AD4">
      <w:start w:val="1"/>
      <w:numFmt w:val="lowerRoman"/>
      <w:lvlText w:val="(%1)"/>
      <w:lvlJc w:val="left"/>
      <w:pPr>
        <w:ind w:left="1080" w:hanging="720"/>
      </w:pPr>
      <w:rPr>
        <w:rFonts w:hint="default"/>
        <w:b w:val="0"/>
      </w:rPr>
    </w:lvl>
    <w:lvl w:ilvl="1" w:tplc="D9CCEFB4" w:tentative="1">
      <w:start w:val="1"/>
      <w:numFmt w:val="lowerLetter"/>
      <w:lvlText w:val="%2."/>
      <w:lvlJc w:val="left"/>
      <w:pPr>
        <w:ind w:left="1440" w:hanging="360"/>
      </w:pPr>
    </w:lvl>
    <w:lvl w:ilvl="2" w:tplc="5EAA062E" w:tentative="1">
      <w:start w:val="1"/>
      <w:numFmt w:val="lowerRoman"/>
      <w:lvlText w:val="%3."/>
      <w:lvlJc w:val="right"/>
      <w:pPr>
        <w:ind w:left="2160" w:hanging="180"/>
      </w:pPr>
    </w:lvl>
    <w:lvl w:ilvl="3" w:tplc="5AB89BDA" w:tentative="1">
      <w:start w:val="1"/>
      <w:numFmt w:val="decimal"/>
      <w:lvlText w:val="%4."/>
      <w:lvlJc w:val="left"/>
      <w:pPr>
        <w:ind w:left="2880" w:hanging="360"/>
      </w:pPr>
    </w:lvl>
    <w:lvl w:ilvl="4" w:tplc="7E424450" w:tentative="1">
      <w:start w:val="1"/>
      <w:numFmt w:val="lowerLetter"/>
      <w:lvlText w:val="%5."/>
      <w:lvlJc w:val="left"/>
      <w:pPr>
        <w:ind w:left="3600" w:hanging="360"/>
      </w:pPr>
    </w:lvl>
    <w:lvl w:ilvl="5" w:tplc="3F704050" w:tentative="1">
      <w:start w:val="1"/>
      <w:numFmt w:val="lowerRoman"/>
      <w:lvlText w:val="%6."/>
      <w:lvlJc w:val="right"/>
      <w:pPr>
        <w:ind w:left="4320" w:hanging="180"/>
      </w:pPr>
    </w:lvl>
    <w:lvl w:ilvl="6" w:tplc="AA0AE5E4" w:tentative="1">
      <w:start w:val="1"/>
      <w:numFmt w:val="decimal"/>
      <w:lvlText w:val="%7."/>
      <w:lvlJc w:val="left"/>
      <w:pPr>
        <w:ind w:left="5040" w:hanging="360"/>
      </w:pPr>
    </w:lvl>
    <w:lvl w:ilvl="7" w:tplc="17B27310" w:tentative="1">
      <w:start w:val="1"/>
      <w:numFmt w:val="lowerLetter"/>
      <w:lvlText w:val="%8."/>
      <w:lvlJc w:val="left"/>
      <w:pPr>
        <w:ind w:left="5760" w:hanging="360"/>
      </w:pPr>
    </w:lvl>
    <w:lvl w:ilvl="8" w:tplc="967EDFB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890AA18">
      <w:start w:val="1"/>
      <w:numFmt w:val="bullet"/>
      <w:pStyle w:val="ListParagraph"/>
      <w:lvlText w:val=""/>
      <w:lvlJc w:val="left"/>
      <w:pPr>
        <w:ind w:left="1440" w:hanging="360"/>
      </w:pPr>
      <w:rPr>
        <w:rFonts w:ascii="Symbol" w:hAnsi="Symbol" w:hint="default"/>
        <w:color w:val="auto"/>
      </w:rPr>
    </w:lvl>
    <w:lvl w:ilvl="1" w:tplc="D42C2024" w:tentative="1">
      <w:start w:val="1"/>
      <w:numFmt w:val="bullet"/>
      <w:lvlText w:val="o"/>
      <w:lvlJc w:val="left"/>
      <w:pPr>
        <w:ind w:left="2160" w:hanging="360"/>
      </w:pPr>
      <w:rPr>
        <w:rFonts w:ascii="Courier New" w:hAnsi="Courier New" w:cs="Courier New" w:hint="default"/>
      </w:rPr>
    </w:lvl>
    <w:lvl w:ilvl="2" w:tplc="823EE844" w:tentative="1">
      <w:start w:val="1"/>
      <w:numFmt w:val="bullet"/>
      <w:lvlText w:val=""/>
      <w:lvlJc w:val="left"/>
      <w:pPr>
        <w:ind w:left="2880" w:hanging="360"/>
      </w:pPr>
      <w:rPr>
        <w:rFonts w:ascii="Wingdings" w:hAnsi="Wingdings" w:hint="default"/>
      </w:rPr>
    </w:lvl>
    <w:lvl w:ilvl="3" w:tplc="264ED3E2" w:tentative="1">
      <w:start w:val="1"/>
      <w:numFmt w:val="bullet"/>
      <w:lvlText w:val=""/>
      <w:lvlJc w:val="left"/>
      <w:pPr>
        <w:ind w:left="3600" w:hanging="360"/>
      </w:pPr>
      <w:rPr>
        <w:rFonts w:ascii="Symbol" w:hAnsi="Symbol" w:hint="default"/>
      </w:rPr>
    </w:lvl>
    <w:lvl w:ilvl="4" w:tplc="2AE8605A" w:tentative="1">
      <w:start w:val="1"/>
      <w:numFmt w:val="bullet"/>
      <w:lvlText w:val="o"/>
      <w:lvlJc w:val="left"/>
      <w:pPr>
        <w:ind w:left="4320" w:hanging="360"/>
      </w:pPr>
      <w:rPr>
        <w:rFonts w:ascii="Courier New" w:hAnsi="Courier New" w:cs="Courier New" w:hint="default"/>
      </w:rPr>
    </w:lvl>
    <w:lvl w:ilvl="5" w:tplc="C47A134C" w:tentative="1">
      <w:start w:val="1"/>
      <w:numFmt w:val="bullet"/>
      <w:lvlText w:val=""/>
      <w:lvlJc w:val="left"/>
      <w:pPr>
        <w:ind w:left="5040" w:hanging="360"/>
      </w:pPr>
      <w:rPr>
        <w:rFonts w:ascii="Wingdings" w:hAnsi="Wingdings" w:hint="default"/>
      </w:rPr>
    </w:lvl>
    <w:lvl w:ilvl="6" w:tplc="B6BE1E18" w:tentative="1">
      <w:start w:val="1"/>
      <w:numFmt w:val="bullet"/>
      <w:lvlText w:val=""/>
      <w:lvlJc w:val="left"/>
      <w:pPr>
        <w:ind w:left="5760" w:hanging="360"/>
      </w:pPr>
      <w:rPr>
        <w:rFonts w:ascii="Symbol" w:hAnsi="Symbol" w:hint="default"/>
      </w:rPr>
    </w:lvl>
    <w:lvl w:ilvl="7" w:tplc="D604F8FE" w:tentative="1">
      <w:start w:val="1"/>
      <w:numFmt w:val="bullet"/>
      <w:lvlText w:val="o"/>
      <w:lvlJc w:val="left"/>
      <w:pPr>
        <w:ind w:left="6480" w:hanging="360"/>
      </w:pPr>
      <w:rPr>
        <w:rFonts w:ascii="Courier New" w:hAnsi="Courier New" w:cs="Courier New" w:hint="default"/>
      </w:rPr>
    </w:lvl>
    <w:lvl w:ilvl="8" w:tplc="E9C0F47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446688C">
      <w:start w:val="1"/>
      <w:numFmt w:val="lowerRoman"/>
      <w:lvlText w:val="(%1)"/>
      <w:lvlJc w:val="left"/>
      <w:pPr>
        <w:ind w:left="1004" w:hanging="720"/>
      </w:pPr>
      <w:rPr>
        <w:rFonts w:hint="default"/>
        <w:b w:val="0"/>
      </w:rPr>
    </w:lvl>
    <w:lvl w:ilvl="1" w:tplc="57AAB052" w:tentative="1">
      <w:start w:val="1"/>
      <w:numFmt w:val="lowerLetter"/>
      <w:lvlText w:val="%2."/>
      <w:lvlJc w:val="left"/>
      <w:pPr>
        <w:ind w:left="1364" w:hanging="360"/>
      </w:pPr>
    </w:lvl>
    <w:lvl w:ilvl="2" w:tplc="A4D62278" w:tentative="1">
      <w:start w:val="1"/>
      <w:numFmt w:val="lowerRoman"/>
      <w:lvlText w:val="%3."/>
      <w:lvlJc w:val="right"/>
      <w:pPr>
        <w:ind w:left="2084" w:hanging="180"/>
      </w:pPr>
    </w:lvl>
    <w:lvl w:ilvl="3" w:tplc="B8180FA4" w:tentative="1">
      <w:start w:val="1"/>
      <w:numFmt w:val="decimal"/>
      <w:lvlText w:val="%4."/>
      <w:lvlJc w:val="left"/>
      <w:pPr>
        <w:ind w:left="2804" w:hanging="360"/>
      </w:pPr>
    </w:lvl>
    <w:lvl w:ilvl="4" w:tplc="79EE268E" w:tentative="1">
      <w:start w:val="1"/>
      <w:numFmt w:val="lowerLetter"/>
      <w:lvlText w:val="%5."/>
      <w:lvlJc w:val="left"/>
      <w:pPr>
        <w:ind w:left="3524" w:hanging="360"/>
      </w:pPr>
    </w:lvl>
    <w:lvl w:ilvl="5" w:tplc="A1085CE0" w:tentative="1">
      <w:start w:val="1"/>
      <w:numFmt w:val="lowerRoman"/>
      <w:lvlText w:val="%6."/>
      <w:lvlJc w:val="right"/>
      <w:pPr>
        <w:ind w:left="4244" w:hanging="180"/>
      </w:pPr>
    </w:lvl>
    <w:lvl w:ilvl="6" w:tplc="8356ED86" w:tentative="1">
      <w:start w:val="1"/>
      <w:numFmt w:val="decimal"/>
      <w:lvlText w:val="%7."/>
      <w:lvlJc w:val="left"/>
      <w:pPr>
        <w:ind w:left="4964" w:hanging="360"/>
      </w:pPr>
    </w:lvl>
    <w:lvl w:ilvl="7" w:tplc="E91094F0" w:tentative="1">
      <w:start w:val="1"/>
      <w:numFmt w:val="lowerLetter"/>
      <w:lvlText w:val="%8."/>
      <w:lvlJc w:val="left"/>
      <w:pPr>
        <w:ind w:left="5684" w:hanging="360"/>
      </w:pPr>
    </w:lvl>
    <w:lvl w:ilvl="8" w:tplc="20AA9A1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E925C78">
      <w:start w:val="1"/>
      <w:numFmt w:val="lowerRoman"/>
      <w:lvlText w:val="(%1)"/>
      <w:lvlJc w:val="left"/>
      <w:pPr>
        <w:ind w:left="1080" w:hanging="720"/>
      </w:pPr>
      <w:rPr>
        <w:rFonts w:hint="default"/>
      </w:rPr>
    </w:lvl>
    <w:lvl w:ilvl="1" w:tplc="F856AD8E" w:tentative="1">
      <w:start w:val="1"/>
      <w:numFmt w:val="lowerLetter"/>
      <w:lvlText w:val="%2."/>
      <w:lvlJc w:val="left"/>
      <w:pPr>
        <w:ind w:left="1440" w:hanging="360"/>
      </w:pPr>
    </w:lvl>
    <w:lvl w:ilvl="2" w:tplc="A8D8EC5C" w:tentative="1">
      <w:start w:val="1"/>
      <w:numFmt w:val="lowerRoman"/>
      <w:lvlText w:val="%3."/>
      <w:lvlJc w:val="right"/>
      <w:pPr>
        <w:ind w:left="2160" w:hanging="180"/>
      </w:pPr>
    </w:lvl>
    <w:lvl w:ilvl="3" w:tplc="1B82A5CC" w:tentative="1">
      <w:start w:val="1"/>
      <w:numFmt w:val="decimal"/>
      <w:lvlText w:val="%4."/>
      <w:lvlJc w:val="left"/>
      <w:pPr>
        <w:ind w:left="2880" w:hanging="360"/>
      </w:pPr>
    </w:lvl>
    <w:lvl w:ilvl="4" w:tplc="01765DE4" w:tentative="1">
      <w:start w:val="1"/>
      <w:numFmt w:val="lowerLetter"/>
      <w:lvlText w:val="%5."/>
      <w:lvlJc w:val="left"/>
      <w:pPr>
        <w:ind w:left="3600" w:hanging="360"/>
      </w:pPr>
    </w:lvl>
    <w:lvl w:ilvl="5" w:tplc="6B864AC4" w:tentative="1">
      <w:start w:val="1"/>
      <w:numFmt w:val="lowerRoman"/>
      <w:lvlText w:val="%6."/>
      <w:lvlJc w:val="right"/>
      <w:pPr>
        <w:ind w:left="4320" w:hanging="180"/>
      </w:pPr>
    </w:lvl>
    <w:lvl w:ilvl="6" w:tplc="CA76C5BE" w:tentative="1">
      <w:start w:val="1"/>
      <w:numFmt w:val="decimal"/>
      <w:lvlText w:val="%7."/>
      <w:lvlJc w:val="left"/>
      <w:pPr>
        <w:ind w:left="5040" w:hanging="360"/>
      </w:pPr>
    </w:lvl>
    <w:lvl w:ilvl="7" w:tplc="97B8EA3C" w:tentative="1">
      <w:start w:val="1"/>
      <w:numFmt w:val="lowerLetter"/>
      <w:lvlText w:val="%8."/>
      <w:lvlJc w:val="left"/>
      <w:pPr>
        <w:ind w:left="5760" w:hanging="360"/>
      </w:pPr>
    </w:lvl>
    <w:lvl w:ilvl="8" w:tplc="BFC21D4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A22E14E">
      <w:start w:val="1"/>
      <w:numFmt w:val="lowerRoman"/>
      <w:lvlText w:val="(%1)"/>
      <w:lvlJc w:val="left"/>
      <w:pPr>
        <w:ind w:left="1080" w:hanging="720"/>
      </w:pPr>
      <w:rPr>
        <w:rFonts w:hint="default"/>
      </w:rPr>
    </w:lvl>
    <w:lvl w:ilvl="1" w:tplc="E96201C8" w:tentative="1">
      <w:start w:val="1"/>
      <w:numFmt w:val="lowerLetter"/>
      <w:lvlText w:val="%2."/>
      <w:lvlJc w:val="left"/>
      <w:pPr>
        <w:ind w:left="1440" w:hanging="360"/>
      </w:pPr>
    </w:lvl>
    <w:lvl w:ilvl="2" w:tplc="C3449D38" w:tentative="1">
      <w:start w:val="1"/>
      <w:numFmt w:val="lowerRoman"/>
      <w:lvlText w:val="%3."/>
      <w:lvlJc w:val="right"/>
      <w:pPr>
        <w:ind w:left="2160" w:hanging="180"/>
      </w:pPr>
    </w:lvl>
    <w:lvl w:ilvl="3" w:tplc="04DA7C78" w:tentative="1">
      <w:start w:val="1"/>
      <w:numFmt w:val="decimal"/>
      <w:lvlText w:val="%4."/>
      <w:lvlJc w:val="left"/>
      <w:pPr>
        <w:ind w:left="2880" w:hanging="360"/>
      </w:pPr>
    </w:lvl>
    <w:lvl w:ilvl="4" w:tplc="6F547472" w:tentative="1">
      <w:start w:val="1"/>
      <w:numFmt w:val="lowerLetter"/>
      <w:lvlText w:val="%5."/>
      <w:lvlJc w:val="left"/>
      <w:pPr>
        <w:ind w:left="3600" w:hanging="360"/>
      </w:pPr>
    </w:lvl>
    <w:lvl w:ilvl="5" w:tplc="B62E9BDA" w:tentative="1">
      <w:start w:val="1"/>
      <w:numFmt w:val="lowerRoman"/>
      <w:lvlText w:val="%6."/>
      <w:lvlJc w:val="right"/>
      <w:pPr>
        <w:ind w:left="4320" w:hanging="180"/>
      </w:pPr>
    </w:lvl>
    <w:lvl w:ilvl="6" w:tplc="7D9097AE" w:tentative="1">
      <w:start w:val="1"/>
      <w:numFmt w:val="decimal"/>
      <w:lvlText w:val="%7."/>
      <w:lvlJc w:val="left"/>
      <w:pPr>
        <w:ind w:left="5040" w:hanging="360"/>
      </w:pPr>
    </w:lvl>
    <w:lvl w:ilvl="7" w:tplc="85404EEE" w:tentative="1">
      <w:start w:val="1"/>
      <w:numFmt w:val="lowerLetter"/>
      <w:lvlText w:val="%8."/>
      <w:lvlJc w:val="left"/>
      <w:pPr>
        <w:ind w:left="5760" w:hanging="360"/>
      </w:pPr>
    </w:lvl>
    <w:lvl w:ilvl="8" w:tplc="8C7E32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76692AA">
      <w:start w:val="1"/>
      <w:numFmt w:val="lowerRoman"/>
      <w:lvlText w:val="(%1)"/>
      <w:lvlJc w:val="left"/>
      <w:pPr>
        <w:ind w:left="1080" w:hanging="720"/>
      </w:pPr>
      <w:rPr>
        <w:rFonts w:hint="default"/>
        <w:b w:val="0"/>
      </w:rPr>
    </w:lvl>
    <w:lvl w:ilvl="1" w:tplc="11369284" w:tentative="1">
      <w:start w:val="1"/>
      <w:numFmt w:val="lowerLetter"/>
      <w:lvlText w:val="%2."/>
      <w:lvlJc w:val="left"/>
      <w:pPr>
        <w:ind w:left="1440" w:hanging="360"/>
      </w:pPr>
    </w:lvl>
    <w:lvl w:ilvl="2" w:tplc="791EFB84" w:tentative="1">
      <w:start w:val="1"/>
      <w:numFmt w:val="lowerRoman"/>
      <w:lvlText w:val="%3."/>
      <w:lvlJc w:val="right"/>
      <w:pPr>
        <w:ind w:left="2160" w:hanging="180"/>
      </w:pPr>
    </w:lvl>
    <w:lvl w:ilvl="3" w:tplc="AD8AFB8C" w:tentative="1">
      <w:start w:val="1"/>
      <w:numFmt w:val="decimal"/>
      <w:lvlText w:val="%4."/>
      <w:lvlJc w:val="left"/>
      <w:pPr>
        <w:ind w:left="2880" w:hanging="360"/>
      </w:pPr>
    </w:lvl>
    <w:lvl w:ilvl="4" w:tplc="E59E9FEC" w:tentative="1">
      <w:start w:val="1"/>
      <w:numFmt w:val="lowerLetter"/>
      <w:lvlText w:val="%5."/>
      <w:lvlJc w:val="left"/>
      <w:pPr>
        <w:ind w:left="3600" w:hanging="360"/>
      </w:pPr>
    </w:lvl>
    <w:lvl w:ilvl="5" w:tplc="CBB6A46E" w:tentative="1">
      <w:start w:val="1"/>
      <w:numFmt w:val="lowerRoman"/>
      <w:lvlText w:val="%6."/>
      <w:lvlJc w:val="right"/>
      <w:pPr>
        <w:ind w:left="4320" w:hanging="180"/>
      </w:pPr>
    </w:lvl>
    <w:lvl w:ilvl="6" w:tplc="AE184B4C" w:tentative="1">
      <w:start w:val="1"/>
      <w:numFmt w:val="decimal"/>
      <w:lvlText w:val="%7."/>
      <w:lvlJc w:val="left"/>
      <w:pPr>
        <w:ind w:left="5040" w:hanging="360"/>
      </w:pPr>
    </w:lvl>
    <w:lvl w:ilvl="7" w:tplc="F9386036" w:tentative="1">
      <w:start w:val="1"/>
      <w:numFmt w:val="lowerLetter"/>
      <w:lvlText w:val="%8."/>
      <w:lvlJc w:val="left"/>
      <w:pPr>
        <w:ind w:left="5760" w:hanging="360"/>
      </w:pPr>
    </w:lvl>
    <w:lvl w:ilvl="8" w:tplc="4EAA385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3A84ACE">
      <w:start w:val="1"/>
      <w:numFmt w:val="lowerLetter"/>
      <w:lvlText w:val="(%1)"/>
      <w:lvlJc w:val="left"/>
      <w:pPr>
        <w:ind w:left="360" w:hanging="360"/>
      </w:pPr>
      <w:rPr>
        <w:rFonts w:hint="default"/>
      </w:rPr>
    </w:lvl>
    <w:lvl w:ilvl="1" w:tplc="2CC60A36" w:tentative="1">
      <w:start w:val="1"/>
      <w:numFmt w:val="lowerLetter"/>
      <w:lvlText w:val="%2."/>
      <w:lvlJc w:val="left"/>
      <w:pPr>
        <w:ind w:left="1080" w:hanging="360"/>
      </w:pPr>
    </w:lvl>
    <w:lvl w:ilvl="2" w:tplc="3F228D58" w:tentative="1">
      <w:start w:val="1"/>
      <w:numFmt w:val="lowerRoman"/>
      <w:lvlText w:val="%3."/>
      <w:lvlJc w:val="right"/>
      <w:pPr>
        <w:ind w:left="1800" w:hanging="180"/>
      </w:pPr>
    </w:lvl>
    <w:lvl w:ilvl="3" w:tplc="DCB0040E" w:tentative="1">
      <w:start w:val="1"/>
      <w:numFmt w:val="decimal"/>
      <w:lvlText w:val="%4."/>
      <w:lvlJc w:val="left"/>
      <w:pPr>
        <w:ind w:left="2520" w:hanging="360"/>
      </w:pPr>
    </w:lvl>
    <w:lvl w:ilvl="4" w:tplc="EA8A39BE" w:tentative="1">
      <w:start w:val="1"/>
      <w:numFmt w:val="lowerLetter"/>
      <w:lvlText w:val="%5."/>
      <w:lvlJc w:val="left"/>
      <w:pPr>
        <w:ind w:left="3240" w:hanging="360"/>
      </w:pPr>
    </w:lvl>
    <w:lvl w:ilvl="5" w:tplc="827E9D20" w:tentative="1">
      <w:start w:val="1"/>
      <w:numFmt w:val="lowerRoman"/>
      <w:lvlText w:val="%6."/>
      <w:lvlJc w:val="right"/>
      <w:pPr>
        <w:ind w:left="3960" w:hanging="180"/>
      </w:pPr>
    </w:lvl>
    <w:lvl w:ilvl="6" w:tplc="4270417E" w:tentative="1">
      <w:start w:val="1"/>
      <w:numFmt w:val="decimal"/>
      <w:lvlText w:val="%7."/>
      <w:lvlJc w:val="left"/>
      <w:pPr>
        <w:ind w:left="4680" w:hanging="360"/>
      </w:pPr>
    </w:lvl>
    <w:lvl w:ilvl="7" w:tplc="D3EC81F2" w:tentative="1">
      <w:start w:val="1"/>
      <w:numFmt w:val="lowerLetter"/>
      <w:lvlText w:val="%8."/>
      <w:lvlJc w:val="left"/>
      <w:pPr>
        <w:ind w:left="5400" w:hanging="360"/>
      </w:pPr>
    </w:lvl>
    <w:lvl w:ilvl="8" w:tplc="AFD4FFB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8366F5C">
      <w:start w:val="1"/>
      <w:numFmt w:val="decimal"/>
      <w:lvlText w:val="%1."/>
      <w:lvlJc w:val="left"/>
      <w:pPr>
        <w:ind w:left="360" w:hanging="360"/>
      </w:pPr>
      <w:rPr>
        <w:rFonts w:hint="default"/>
      </w:rPr>
    </w:lvl>
    <w:lvl w:ilvl="1" w:tplc="8894FDB4" w:tentative="1">
      <w:start w:val="1"/>
      <w:numFmt w:val="lowerLetter"/>
      <w:lvlText w:val="%2."/>
      <w:lvlJc w:val="left"/>
      <w:pPr>
        <w:ind w:left="1080" w:hanging="360"/>
      </w:pPr>
    </w:lvl>
    <w:lvl w:ilvl="2" w:tplc="AE7AF6C0" w:tentative="1">
      <w:start w:val="1"/>
      <w:numFmt w:val="lowerRoman"/>
      <w:lvlText w:val="%3."/>
      <w:lvlJc w:val="right"/>
      <w:pPr>
        <w:ind w:left="1800" w:hanging="180"/>
      </w:pPr>
    </w:lvl>
    <w:lvl w:ilvl="3" w:tplc="E6D29BA0" w:tentative="1">
      <w:start w:val="1"/>
      <w:numFmt w:val="decimal"/>
      <w:lvlText w:val="%4."/>
      <w:lvlJc w:val="left"/>
      <w:pPr>
        <w:ind w:left="2520" w:hanging="360"/>
      </w:pPr>
    </w:lvl>
    <w:lvl w:ilvl="4" w:tplc="B7BA009E" w:tentative="1">
      <w:start w:val="1"/>
      <w:numFmt w:val="lowerLetter"/>
      <w:lvlText w:val="%5."/>
      <w:lvlJc w:val="left"/>
      <w:pPr>
        <w:ind w:left="3240" w:hanging="360"/>
      </w:pPr>
    </w:lvl>
    <w:lvl w:ilvl="5" w:tplc="F2903016" w:tentative="1">
      <w:start w:val="1"/>
      <w:numFmt w:val="lowerRoman"/>
      <w:lvlText w:val="%6."/>
      <w:lvlJc w:val="right"/>
      <w:pPr>
        <w:ind w:left="3960" w:hanging="180"/>
      </w:pPr>
    </w:lvl>
    <w:lvl w:ilvl="6" w:tplc="0DDABA08" w:tentative="1">
      <w:start w:val="1"/>
      <w:numFmt w:val="decimal"/>
      <w:lvlText w:val="%7."/>
      <w:lvlJc w:val="left"/>
      <w:pPr>
        <w:ind w:left="4680" w:hanging="360"/>
      </w:pPr>
    </w:lvl>
    <w:lvl w:ilvl="7" w:tplc="694AAC98" w:tentative="1">
      <w:start w:val="1"/>
      <w:numFmt w:val="lowerLetter"/>
      <w:lvlText w:val="%8."/>
      <w:lvlJc w:val="left"/>
      <w:pPr>
        <w:ind w:left="5400" w:hanging="360"/>
      </w:pPr>
    </w:lvl>
    <w:lvl w:ilvl="8" w:tplc="BDF025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09A2D3A">
      <w:start w:val="1"/>
      <w:numFmt w:val="decimal"/>
      <w:lvlText w:val="%1."/>
      <w:lvlJc w:val="left"/>
      <w:pPr>
        <w:ind w:left="360" w:hanging="360"/>
      </w:pPr>
      <w:rPr>
        <w:rFonts w:hint="default"/>
      </w:rPr>
    </w:lvl>
    <w:lvl w:ilvl="1" w:tplc="67489FE0" w:tentative="1">
      <w:start w:val="1"/>
      <w:numFmt w:val="lowerLetter"/>
      <w:lvlText w:val="%2."/>
      <w:lvlJc w:val="left"/>
      <w:pPr>
        <w:ind w:left="1080" w:hanging="360"/>
      </w:pPr>
    </w:lvl>
    <w:lvl w:ilvl="2" w:tplc="CB6C6D16" w:tentative="1">
      <w:start w:val="1"/>
      <w:numFmt w:val="lowerRoman"/>
      <w:lvlText w:val="%3."/>
      <w:lvlJc w:val="right"/>
      <w:pPr>
        <w:ind w:left="1800" w:hanging="180"/>
      </w:pPr>
    </w:lvl>
    <w:lvl w:ilvl="3" w:tplc="7D12A35E" w:tentative="1">
      <w:start w:val="1"/>
      <w:numFmt w:val="decimal"/>
      <w:lvlText w:val="%4."/>
      <w:lvlJc w:val="left"/>
      <w:pPr>
        <w:ind w:left="2520" w:hanging="360"/>
      </w:pPr>
    </w:lvl>
    <w:lvl w:ilvl="4" w:tplc="E848C150" w:tentative="1">
      <w:start w:val="1"/>
      <w:numFmt w:val="lowerLetter"/>
      <w:lvlText w:val="%5."/>
      <w:lvlJc w:val="left"/>
      <w:pPr>
        <w:ind w:left="3240" w:hanging="360"/>
      </w:pPr>
    </w:lvl>
    <w:lvl w:ilvl="5" w:tplc="B5484116" w:tentative="1">
      <w:start w:val="1"/>
      <w:numFmt w:val="lowerRoman"/>
      <w:lvlText w:val="%6."/>
      <w:lvlJc w:val="right"/>
      <w:pPr>
        <w:ind w:left="3960" w:hanging="180"/>
      </w:pPr>
    </w:lvl>
    <w:lvl w:ilvl="6" w:tplc="534033F6" w:tentative="1">
      <w:start w:val="1"/>
      <w:numFmt w:val="decimal"/>
      <w:lvlText w:val="%7."/>
      <w:lvlJc w:val="left"/>
      <w:pPr>
        <w:ind w:left="4680" w:hanging="360"/>
      </w:pPr>
    </w:lvl>
    <w:lvl w:ilvl="7" w:tplc="CF2EAD90" w:tentative="1">
      <w:start w:val="1"/>
      <w:numFmt w:val="lowerLetter"/>
      <w:lvlText w:val="%8."/>
      <w:lvlJc w:val="left"/>
      <w:pPr>
        <w:ind w:left="5400" w:hanging="360"/>
      </w:pPr>
    </w:lvl>
    <w:lvl w:ilvl="8" w:tplc="FD0C589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48645AC">
      <w:start w:val="1"/>
      <w:numFmt w:val="lowerRoman"/>
      <w:lvlText w:val="(%1)"/>
      <w:lvlJc w:val="left"/>
      <w:pPr>
        <w:ind w:left="1080" w:hanging="720"/>
      </w:pPr>
      <w:rPr>
        <w:rFonts w:hint="default"/>
        <w:b w:val="0"/>
      </w:rPr>
    </w:lvl>
    <w:lvl w:ilvl="1" w:tplc="314CC00C" w:tentative="1">
      <w:start w:val="1"/>
      <w:numFmt w:val="lowerLetter"/>
      <w:lvlText w:val="%2."/>
      <w:lvlJc w:val="left"/>
      <w:pPr>
        <w:ind w:left="1440" w:hanging="360"/>
      </w:pPr>
    </w:lvl>
    <w:lvl w:ilvl="2" w:tplc="1534D18E" w:tentative="1">
      <w:start w:val="1"/>
      <w:numFmt w:val="lowerRoman"/>
      <w:lvlText w:val="%3."/>
      <w:lvlJc w:val="right"/>
      <w:pPr>
        <w:ind w:left="2160" w:hanging="180"/>
      </w:pPr>
    </w:lvl>
    <w:lvl w:ilvl="3" w:tplc="CC9CF9C4" w:tentative="1">
      <w:start w:val="1"/>
      <w:numFmt w:val="decimal"/>
      <w:lvlText w:val="%4."/>
      <w:lvlJc w:val="left"/>
      <w:pPr>
        <w:ind w:left="2880" w:hanging="360"/>
      </w:pPr>
    </w:lvl>
    <w:lvl w:ilvl="4" w:tplc="9B5483A4" w:tentative="1">
      <w:start w:val="1"/>
      <w:numFmt w:val="lowerLetter"/>
      <w:lvlText w:val="%5."/>
      <w:lvlJc w:val="left"/>
      <w:pPr>
        <w:ind w:left="3600" w:hanging="360"/>
      </w:pPr>
    </w:lvl>
    <w:lvl w:ilvl="5" w:tplc="A392AC88" w:tentative="1">
      <w:start w:val="1"/>
      <w:numFmt w:val="lowerRoman"/>
      <w:lvlText w:val="%6."/>
      <w:lvlJc w:val="right"/>
      <w:pPr>
        <w:ind w:left="4320" w:hanging="180"/>
      </w:pPr>
    </w:lvl>
    <w:lvl w:ilvl="6" w:tplc="57FA9C16" w:tentative="1">
      <w:start w:val="1"/>
      <w:numFmt w:val="decimal"/>
      <w:lvlText w:val="%7."/>
      <w:lvlJc w:val="left"/>
      <w:pPr>
        <w:ind w:left="5040" w:hanging="360"/>
      </w:pPr>
    </w:lvl>
    <w:lvl w:ilvl="7" w:tplc="8BCEC284" w:tentative="1">
      <w:start w:val="1"/>
      <w:numFmt w:val="lowerLetter"/>
      <w:lvlText w:val="%8."/>
      <w:lvlJc w:val="left"/>
      <w:pPr>
        <w:ind w:left="5760" w:hanging="360"/>
      </w:pPr>
    </w:lvl>
    <w:lvl w:ilvl="8" w:tplc="CE72841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77042A8">
      <w:start w:val="1"/>
      <w:numFmt w:val="lowerRoman"/>
      <w:lvlText w:val="(%1)"/>
      <w:lvlJc w:val="left"/>
      <w:pPr>
        <w:ind w:left="1080" w:hanging="720"/>
      </w:pPr>
      <w:rPr>
        <w:rFonts w:hint="default"/>
      </w:rPr>
    </w:lvl>
    <w:lvl w:ilvl="1" w:tplc="87E4973E" w:tentative="1">
      <w:start w:val="1"/>
      <w:numFmt w:val="lowerLetter"/>
      <w:lvlText w:val="%2."/>
      <w:lvlJc w:val="left"/>
      <w:pPr>
        <w:ind w:left="1440" w:hanging="360"/>
      </w:pPr>
    </w:lvl>
    <w:lvl w:ilvl="2" w:tplc="96642356" w:tentative="1">
      <w:start w:val="1"/>
      <w:numFmt w:val="lowerRoman"/>
      <w:lvlText w:val="%3."/>
      <w:lvlJc w:val="right"/>
      <w:pPr>
        <w:ind w:left="2160" w:hanging="180"/>
      </w:pPr>
    </w:lvl>
    <w:lvl w:ilvl="3" w:tplc="EA8449B2" w:tentative="1">
      <w:start w:val="1"/>
      <w:numFmt w:val="decimal"/>
      <w:lvlText w:val="%4."/>
      <w:lvlJc w:val="left"/>
      <w:pPr>
        <w:ind w:left="2880" w:hanging="360"/>
      </w:pPr>
    </w:lvl>
    <w:lvl w:ilvl="4" w:tplc="AAA64BA0" w:tentative="1">
      <w:start w:val="1"/>
      <w:numFmt w:val="lowerLetter"/>
      <w:lvlText w:val="%5."/>
      <w:lvlJc w:val="left"/>
      <w:pPr>
        <w:ind w:left="3600" w:hanging="360"/>
      </w:pPr>
    </w:lvl>
    <w:lvl w:ilvl="5" w:tplc="D108CD94" w:tentative="1">
      <w:start w:val="1"/>
      <w:numFmt w:val="lowerRoman"/>
      <w:lvlText w:val="%6."/>
      <w:lvlJc w:val="right"/>
      <w:pPr>
        <w:ind w:left="4320" w:hanging="180"/>
      </w:pPr>
    </w:lvl>
    <w:lvl w:ilvl="6" w:tplc="4B28A560" w:tentative="1">
      <w:start w:val="1"/>
      <w:numFmt w:val="decimal"/>
      <w:lvlText w:val="%7."/>
      <w:lvlJc w:val="left"/>
      <w:pPr>
        <w:ind w:left="5040" w:hanging="360"/>
      </w:pPr>
    </w:lvl>
    <w:lvl w:ilvl="7" w:tplc="061A4C1C" w:tentative="1">
      <w:start w:val="1"/>
      <w:numFmt w:val="lowerLetter"/>
      <w:lvlText w:val="%8."/>
      <w:lvlJc w:val="left"/>
      <w:pPr>
        <w:ind w:left="5760" w:hanging="360"/>
      </w:pPr>
    </w:lvl>
    <w:lvl w:ilvl="8" w:tplc="3954B4D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CEE0760">
      <w:start w:val="1"/>
      <w:numFmt w:val="bullet"/>
      <w:pStyle w:val="ListBullet"/>
      <w:lvlText w:val=""/>
      <w:lvlJc w:val="left"/>
      <w:pPr>
        <w:ind w:left="720" w:hanging="360"/>
      </w:pPr>
      <w:rPr>
        <w:rFonts w:ascii="Symbol" w:hAnsi="Symbol" w:hint="default"/>
      </w:rPr>
    </w:lvl>
    <w:lvl w:ilvl="1" w:tplc="683658BA">
      <w:start w:val="1"/>
      <w:numFmt w:val="bullet"/>
      <w:pStyle w:val="ListBullet2"/>
      <w:lvlText w:val="o"/>
      <w:lvlJc w:val="left"/>
      <w:pPr>
        <w:ind w:left="1440" w:hanging="360"/>
      </w:pPr>
      <w:rPr>
        <w:rFonts w:ascii="Courier New" w:hAnsi="Courier New" w:cs="Courier New" w:hint="default"/>
      </w:rPr>
    </w:lvl>
    <w:lvl w:ilvl="2" w:tplc="64EC244E">
      <w:start w:val="1"/>
      <w:numFmt w:val="bullet"/>
      <w:lvlText w:val=""/>
      <w:lvlJc w:val="left"/>
      <w:pPr>
        <w:ind w:left="2160" w:hanging="360"/>
      </w:pPr>
      <w:rPr>
        <w:rFonts w:ascii="Wingdings" w:hAnsi="Wingdings" w:hint="default"/>
      </w:rPr>
    </w:lvl>
    <w:lvl w:ilvl="3" w:tplc="443AC176">
      <w:start w:val="1"/>
      <w:numFmt w:val="bullet"/>
      <w:lvlText w:val=""/>
      <w:lvlJc w:val="left"/>
      <w:pPr>
        <w:ind w:left="2880" w:hanging="360"/>
      </w:pPr>
      <w:rPr>
        <w:rFonts w:ascii="Symbol" w:hAnsi="Symbol" w:hint="default"/>
      </w:rPr>
    </w:lvl>
    <w:lvl w:ilvl="4" w:tplc="56685F0E">
      <w:start w:val="1"/>
      <w:numFmt w:val="bullet"/>
      <w:lvlText w:val="o"/>
      <w:lvlJc w:val="left"/>
      <w:pPr>
        <w:ind w:left="3600" w:hanging="360"/>
      </w:pPr>
      <w:rPr>
        <w:rFonts w:ascii="Courier New" w:hAnsi="Courier New" w:cs="Courier New" w:hint="default"/>
      </w:rPr>
    </w:lvl>
    <w:lvl w:ilvl="5" w:tplc="33303208">
      <w:start w:val="1"/>
      <w:numFmt w:val="bullet"/>
      <w:pStyle w:val="ListBullet3"/>
      <w:lvlText w:val=""/>
      <w:lvlJc w:val="left"/>
      <w:pPr>
        <w:ind w:left="4320" w:hanging="360"/>
      </w:pPr>
      <w:rPr>
        <w:rFonts w:ascii="Wingdings" w:hAnsi="Wingdings" w:hint="default"/>
      </w:rPr>
    </w:lvl>
    <w:lvl w:ilvl="6" w:tplc="E09E8FB4">
      <w:start w:val="1"/>
      <w:numFmt w:val="bullet"/>
      <w:lvlText w:val=""/>
      <w:lvlJc w:val="left"/>
      <w:pPr>
        <w:ind w:left="5040" w:hanging="360"/>
      </w:pPr>
      <w:rPr>
        <w:rFonts w:ascii="Symbol" w:hAnsi="Symbol" w:hint="default"/>
      </w:rPr>
    </w:lvl>
    <w:lvl w:ilvl="7" w:tplc="947E4A5E">
      <w:start w:val="1"/>
      <w:numFmt w:val="bullet"/>
      <w:lvlText w:val="o"/>
      <w:lvlJc w:val="left"/>
      <w:pPr>
        <w:ind w:left="5760" w:hanging="360"/>
      </w:pPr>
      <w:rPr>
        <w:rFonts w:ascii="Courier New" w:hAnsi="Courier New" w:cs="Courier New" w:hint="default"/>
      </w:rPr>
    </w:lvl>
    <w:lvl w:ilvl="8" w:tplc="6064411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8AA9DDE">
      <w:start w:val="1"/>
      <w:numFmt w:val="bullet"/>
      <w:lvlText w:val=""/>
      <w:lvlJc w:val="left"/>
      <w:pPr>
        <w:ind w:left="360" w:hanging="360"/>
      </w:pPr>
      <w:rPr>
        <w:rFonts w:ascii="Symbol" w:hAnsi="Symbol" w:hint="default"/>
      </w:rPr>
    </w:lvl>
    <w:lvl w:ilvl="1" w:tplc="BE626776" w:tentative="1">
      <w:start w:val="1"/>
      <w:numFmt w:val="bullet"/>
      <w:lvlText w:val="o"/>
      <w:lvlJc w:val="left"/>
      <w:pPr>
        <w:ind w:left="1080" w:hanging="360"/>
      </w:pPr>
      <w:rPr>
        <w:rFonts w:ascii="Courier New" w:hAnsi="Courier New" w:cs="Courier New" w:hint="default"/>
      </w:rPr>
    </w:lvl>
    <w:lvl w:ilvl="2" w:tplc="7518A8E0" w:tentative="1">
      <w:start w:val="1"/>
      <w:numFmt w:val="bullet"/>
      <w:lvlText w:val=""/>
      <w:lvlJc w:val="left"/>
      <w:pPr>
        <w:ind w:left="1800" w:hanging="360"/>
      </w:pPr>
      <w:rPr>
        <w:rFonts w:ascii="Wingdings" w:hAnsi="Wingdings" w:hint="default"/>
      </w:rPr>
    </w:lvl>
    <w:lvl w:ilvl="3" w:tplc="03A0694C" w:tentative="1">
      <w:start w:val="1"/>
      <w:numFmt w:val="bullet"/>
      <w:lvlText w:val=""/>
      <w:lvlJc w:val="left"/>
      <w:pPr>
        <w:ind w:left="2520" w:hanging="360"/>
      </w:pPr>
      <w:rPr>
        <w:rFonts w:ascii="Symbol" w:hAnsi="Symbol" w:hint="default"/>
      </w:rPr>
    </w:lvl>
    <w:lvl w:ilvl="4" w:tplc="EB06C246" w:tentative="1">
      <w:start w:val="1"/>
      <w:numFmt w:val="bullet"/>
      <w:lvlText w:val="o"/>
      <w:lvlJc w:val="left"/>
      <w:pPr>
        <w:ind w:left="3240" w:hanging="360"/>
      </w:pPr>
      <w:rPr>
        <w:rFonts w:ascii="Courier New" w:hAnsi="Courier New" w:cs="Courier New" w:hint="default"/>
      </w:rPr>
    </w:lvl>
    <w:lvl w:ilvl="5" w:tplc="67DA93C6" w:tentative="1">
      <w:start w:val="1"/>
      <w:numFmt w:val="bullet"/>
      <w:lvlText w:val=""/>
      <w:lvlJc w:val="left"/>
      <w:pPr>
        <w:ind w:left="3960" w:hanging="360"/>
      </w:pPr>
      <w:rPr>
        <w:rFonts w:ascii="Wingdings" w:hAnsi="Wingdings" w:hint="default"/>
      </w:rPr>
    </w:lvl>
    <w:lvl w:ilvl="6" w:tplc="7EB8E714" w:tentative="1">
      <w:start w:val="1"/>
      <w:numFmt w:val="bullet"/>
      <w:lvlText w:val=""/>
      <w:lvlJc w:val="left"/>
      <w:pPr>
        <w:ind w:left="4680" w:hanging="360"/>
      </w:pPr>
      <w:rPr>
        <w:rFonts w:ascii="Symbol" w:hAnsi="Symbol" w:hint="default"/>
      </w:rPr>
    </w:lvl>
    <w:lvl w:ilvl="7" w:tplc="9A5EB466" w:tentative="1">
      <w:start w:val="1"/>
      <w:numFmt w:val="bullet"/>
      <w:lvlText w:val="o"/>
      <w:lvlJc w:val="left"/>
      <w:pPr>
        <w:ind w:left="5400" w:hanging="360"/>
      </w:pPr>
      <w:rPr>
        <w:rFonts w:ascii="Courier New" w:hAnsi="Courier New" w:cs="Courier New" w:hint="default"/>
      </w:rPr>
    </w:lvl>
    <w:lvl w:ilvl="8" w:tplc="5B04269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7CE800A">
      <w:start w:val="1"/>
      <w:numFmt w:val="lowerRoman"/>
      <w:lvlText w:val="(%1)"/>
      <w:lvlJc w:val="left"/>
      <w:pPr>
        <w:ind w:left="1080" w:hanging="720"/>
      </w:pPr>
      <w:rPr>
        <w:rFonts w:hint="default"/>
      </w:rPr>
    </w:lvl>
    <w:lvl w:ilvl="1" w:tplc="A3B4C718" w:tentative="1">
      <w:start w:val="1"/>
      <w:numFmt w:val="lowerLetter"/>
      <w:lvlText w:val="%2."/>
      <w:lvlJc w:val="left"/>
      <w:pPr>
        <w:ind w:left="1440" w:hanging="360"/>
      </w:pPr>
    </w:lvl>
    <w:lvl w:ilvl="2" w:tplc="9300DCC0" w:tentative="1">
      <w:start w:val="1"/>
      <w:numFmt w:val="lowerRoman"/>
      <w:lvlText w:val="%3."/>
      <w:lvlJc w:val="right"/>
      <w:pPr>
        <w:ind w:left="2160" w:hanging="180"/>
      </w:pPr>
    </w:lvl>
    <w:lvl w:ilvl="3" w:tplc="491ABCA4" w:tentative="1">
      <w:start w:val="1"/>
      <w:numFmt w:val="decimal"/>
      <w:lvlText w:val="%4."/>
      <w:lvlJc w:val="left"/>
      <w:pPr>
        <w:ind w:left="2880" w:hanging="360"/>
      </w:pPr>
    </w:lvl>
    <w:lvl w:ilvl="4" w:tplc="8BEC87BA" w:tentative="1">
      <w:start w:val="1"/>
      <w:numFmt w:val="lowerLetter"/>
      <w:lvlText w:val="%5."/>
      <w:lvlJc w:val="left"/>
      <w:pPr>
        <w:ind w:left="3600" w:hanging="360"/>
      </w:pPr>
    </w:lvl>
    <w:lvl w:ilvl="5" w:tplc="67300710" w:tentative="1">
      <w:start w:val="1"/>
      <w:numFmt w:val="lowerRoman"/>
      <w:lvlText w:val="%6."/>
      <w:lvlJc w:val="right"/>
      <w:pPr>
        <w:ind w:left="4320" w:hanging="180"/>
      </w:pPr>
    </w:lvl>
    <w:lvl w:ilvl="6" w:tplc="37FC49FA" w:tentative="1">
      <w:start w:val="1"/>
      <w:numFmt w:val="decimal"/>
      <w:lvlText w:val="%7."/>
      <w:lvlJc w:val="left"/>
      <w:pPr>
        <w:ind w:left="5040" w:hanging="360"/>
      </w:pPr>
    </w:lvl>
    <w:lvl w:ilvl="7" w:tplc="6CE273EC" w:tentative="1">
      <w:start w:val="1"/>
      <w:numFmt w:val="lowerLetter"/>
      <w:lvlText w:val="%8."/>
      <w:lvlJc w:val="left"/>
      <w:pPr>
        <w:ind w:left="5760" w:hanging="360"/>
      </w:pPr>
    </w:lvl>
    <w:lvl w:ilvl="8" w:tplc="9BDCD53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6B8CB22">
      <w:start w:val="1"/>
      <w:numFmt w:val="lowerRoman"/>
      <w:lvlText w:val="(%1)"/>
      <w:lvlJc w:val="left"/>
      <w:pPr>
        <w:ind w:left="1080" w:hanging="720"/>
      </w:pPr>
      <w:rPr>
        <w:rFonts w:hint="default"/>
      </w:rPr>
    </w:lvl>
    <w:lvl w:ilvl="1" w:tplc="6E7016E0" w:tentative="1">
      <w:start w:val="1"/>
      <w:numFmt w:val="lowerLetter"/>
      <w:lvlText w:val="%2."/>
      <w:lvlJc w:val="left"/>
      <w:pPr>
        <w:ind w:left="1440" w:hanging="360"/>
      </w:pPr>
    </w:lvl>
    <w:lvl w:ilvl="2" w:tplc="DF927114" w:tentative="1">
      <w:start w:val="1"/>
      <w:numFmt w:val="lowerRoman"/>
      <w:lvlText w:val="%3."/>
      <w:lvlJc w:val="right"/>
      <w:pPr>
        <w:ind w:left="2160" w:hanging="180"/>
      </w:pPr>
    </w:lvl>
    <w:lvl w:ilvl="3" w:tplc="6F129082" w:tentative="1">
      <w:start w:val="1"/>
      <w:numFmt w:val="decimal"/>
      <w:lvlText w:val="%4."/>
      <w:lvlJc w:val="left"/>
      <w:pPr>
        <w:ind w:left="2880" w:hanging="360"/>
      </w:pPr>
    </w:lvl>
    <w:lvl w:ilvl="4" w:tplc="52888208" w:tentative="1">
      <w:start w:val="1"/>
      <w:numFmt w:val="lowerLetter"/>
      <w:lvlText w:val="%5."/>
      <w:lvlJc w:val="left"/>
      <w:pPr>
        <w:ind w:left="3600" w:hanging="360"/>
      </w:pPr>
    </w:lvl>
    <w:lvl w:ilvl="5" w:tplc="FA24C9F0" w:tentative="1">
      <w:start w:val="1"/>
      <w:numFmt w:val="lowerRoman"/>
      <w:lvlText w:val="%6."/>
      <w:lvlJc w:val="right"/>
      <w:pPr>
        <w:ind w:left="4320" w:hanging="180"/>
      </w:pPr>
    </w:lvl>
    <w:lvl w:ilvl="6" w:tplc="A56468FE" w:tentative="1">
      <w:start w:val="1"/>
      <w:numFmt w:val="decimal"/>
      <w:lvlText w:val="%7."/>
      <w:lvlJc w:val="left"/>
      <w:pPr>
        <w:ind w:left="5040" w:hanging="360"/>
      </w:pPr>
    </w:lvl>
    <w:lvl w:ilvl="7" w:tplc="3196B204" w:tentative="1">
      <w:start w:val="1"/>
      <w:numFmt w:val="lowerLetter"/>
      <w:lvlText w:val="%8."/>
      <w:lvlJc w:val="left"/>
      <w:pPr>
        <w:ind w:left="5760" w:hanging="360"/>
      </w:pPr>
    </w:lvl>
    <w:lvl w:ilvl="8" w:tplc="F608279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97407B2">
      <w:start w:val="1"/>
      <w:numFmt w:val="lowerRoman"/>
      <w:lvlText w:val="(%1)"/>
      <w:lvlJc w:val="left"/>
      <w:pPr>
        <w:ind w:left="1080" w:hanging="720"/>
      </w:pPr>
      <w:rPr>
        <w:rFonts w:hint="default"/>
        <w:b w:val="0"/>
      </w:rPr>
    </w:lvl>
    <w:lvl w:ilvl="1" w:tplc="BB3097AE" w:tentative="1">
      <w:start w:val="1"/>
      <w:numFmt w:val="lowerLetter"/>
      <w:lvlText w:val="%2."/>
      <w:lvlJc w:val="left"/>
      <w:pPr>
        <w:ind w:left="1440" w:hanging="360"/>
      </w:pPr>
    </w:lvl>
    <w:lvl w:ilvl="2" w:tplc="99FAA132" w:tentative="1">
      <w:start w:val="1"/>
      <w:numFmt w:val="lowerRoman"/>
      <w:lvlText w:val="%3."/>
      <w:lvlJc w:val="right"/>
      <w:pPr>
        <w:ind w:left="2160" w:hanging="180"/>
      </w:pPr>
    </w:lvl>
    <w:lvl w:ilvl="3" w:tplc="7E4C98A2" w:tentative="1">
      <w:start w:val="1"/>
      <w:numFmt w:val="decimal"/>
      <w:lvlText w:val="%4."/>
      <w:lvlJc w:val="left"/>
      <w:pPr>
        <w:ind w:left="2880" w:hanging="360"/>
      </w:pPr>
    </w:lvl>
    <w:lvl w:ilvl="4" w:tplc="2972580E" w:tentative="1">
      <w:start w:val="1"/>
      <w:numFmt w:val="lowerLetter"/>
      <w:lvlText w:val="%5."/>
      <w:lvlJc w:val="left"/>
      <w:pPr>
        <w:ind w:left="3600" w:hanging="360"/>
      </w:pPr>
    </w:lvl>
    <w:lvl w:ilvl="5" w:tplc="799A92C6" w:tentative="1">
      <w:start w:val="1"/>
      <w:numFmt w:val="lowerRoman"/>
      <w:lvlText w:val="%6."/>
      <w:lvlJc w:val="right"/>
      <w:pPr>
        <w:ind w:left="4320" w:hanging="180"/>
      </w:pPr>
    </w:lvl>
    <w:lvl w:ilvl="6" w:tplc="2FAAD416" w:tentative="1">
      <w:start w:val="1"/>
      <w:numFmt w:val="decimal"/>
      <w:lvlText w:val="%7."/>
      <w:lvlJc w:val="left"/>
      <w:pPr>
        <w:ind w:left="5040" w:hanging="360"/>
      </w:pPr>
    </w:lvl>
    <w:lvl w:ilvl="7" w:tplc="D5664A56" w:tentative="1">
      <w:start w:val="1"/>
      <w:numFmt w:val="lowerLetter"/>
      <w:lvlText w:val="%8."/>
      <w:lvlJc w:val="left"/>
      <w:pPr>
        <w:ind w:left="5760" w:hanging="360"/>
      </w:pPr>
    </w:lvl>
    <w:lvl w:ilvl="8" w:tplc="533EE1C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6C0ECC8">
      <w:start w:val="1"/>
      <w:numFmt w:val="lowerRoman"/>
      <w:lvlText w:val="(%1)"/>
      <w:lvlJc w:val="left"/>
      <w:pPr>
        <w:ind w:left="1080" w:hanging="720"/>
      </w:pPr>
      <w:rPr>
        <w:rFonts w:hint="default"/>
        <w:b w:val="0"/>
      </w:rPr>
    </w:lvl>
    <w:lvl w:ilvl="1" w:tplc="74EAC932" w:tentative="1">
      <w:start w:val="1"/>
      <w:numFmt w:val="lowerLetter"/>
      <w:lvlText w:val="%2."/>
      <w:lvlJc w:val="left"/>
      <w:pPr>
        <w:ind w:left="1440" w:hanging="360"/>
      </w:pPr>
    </w:lvl>
    <w:lvl w:ilvl="2" w:tplc="2BFCDB6E" w:tentative="1">
      <w:start w:val="1"/>
      <w:numFmt w:val="lowerRoman"/>
      <w:lvlText w:val="%3."/>
      <w:lvlJc w:val="right"/>
      <w:pPr>
        <w:ind w:left="2160" w:hanging="180"/>
      </w:pPr>
    </w:lvl>
    <w:lvl w:ilvl="3" w:tplc="9EACD1BE" w:tentative="1">
      <w:start w:val="1"/>
      <w:numFmt w:val="decimal"/>
      <w:lvlText w:val="%4."/>
      <w:lvlJc w:val="left"/>
      <w:pPr>
        <w:ind w:left="2880" w:hanging="360"/>
      </w:pPr>
    </w:lvl>
    <w:lvl w:ilvl="4" w:tplc="17BE4CEA" w:tentative="1">
      <w:start w:val="1"/>
      <w:numFmt w:val="lowerLetter"/>
      <w:lvlText w:val="%5."/>
      <w:lvlJc w:val="left"/>
      <w:pPr>
        <w:ind w:left="3600" w:hanging="360"/>
      </w:pPr>
    </w:lvl>
    <w:lvl w:ilvl="5" w:tplc="215C43C0" w:tentative="1">
      <w:start w:val="1"/>
      <w:numFmt w:val="lowerRoman"/>
      <w:lvlText w:val="%6."/>
      <w:lvlJc w:val="right"/>
      <w:pPr>
        <w:ind w:left="4320" w:hanging="180"/>
      </w:pPr>
    </w:lvl>
    <w:lvl w:ilvl="6" w:tplc="AB72A1CA" w:tentative="1">
      <w:start w:val="1"/>
      <w:numFmt w:val="decimal"/>
      <w:lvlText w:val="%7."/>
      <w:lvlJc w:val="left"/>
      <w:pPr>
        <w:ind w:left="5040" w:hanging="360"/>
      </w:pPr>
    </w:lvl>
    <w:lvl w:ilvl="7" w:tplc="551ED822" w:tentative="1">
      <w:start w:val="1"/>
      <w:numFmt w:val="lowerLetter"/>
      <w:lvlText w:val="%8."/>
      <w:lvlJc w:val="left"/>
      <w:pPr>
        <w:ind w:left="5760" w:hanging="360"/>
      </w:pPr>
    </w:lvl>
    <w:lvl w:ilvl="8" w:tplc="2FD6699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A44C902">
      <w:start w:val="1"/>
      <w:numFmt w:val="decimal"/>
      <w:lvlText w:val="%1."/>
      <w:lvlJc w:val="left"/>
      <w:pPr>
        <w:ind w:left="360" w:hanging="360"/>
      </w:pPr>
      <w:rPr>
        <w:rFonts w:hint="default"/>
      </w:rPr>
    </w:lvl>
    <w:lvl w:ilvl="1" w:tplc="FF4CBDA2" w:tentative="1">
      <w:start w:val="1"/>
      <w:numFmt w:val="lowerLetter"/>
      <w:lvlText w:val="%2."/>
      <w:lvlJc w:val="left"/>
      <w:pPr>
        <w:ind w:left="1080" w:hanging="360"/>
      </w:pPr>
    </w:lvl>
    <w:lvl w:ilvl="2" w:tplc="6C52015A" w:tentative="1">
      <w:start w:val="1"/>
      <w:numFmt w:val="lowerRoman"/>
      <w:lvlText w:val="%3."/>
      <w:lvlJc w:val="right"/>
      <w:pPr>
        <w:ind w:left="1800" w:hanging="180"/>
      </w:pPr>
    </w:lvl>
    <w:lvl w:ilvl="3" w:tplc="4A2271C0" w:tentative="1">
      <w:start w:val="1"/>
      <w:numFmt w:val="decimal"/>
      <w:lvlText w:val="%4."/>
      <w:lvlJc w:val="left"/>
      <w:pPr>
        <w:ind w:left="2520" w:hanging="360"/>
      </w:pPr>
    </w:lvl>
    <w:lvl w:ilvl="4" w:tplc="39B66FB8" w:tentative="1">
      <w:start w:val="1"/>
      <w:numFmt w:val="lowerLetter"/>
      <w:lvlText w:val="%5."/>
      <w:lvlJc w:val="left"/>
      <w:pPr>
        <w:ind w:left="3240" w:hanging="360"/>
      </w:pPr>
    </w:lvl>
    <w:lvl w:ilvl="5" w:tplc="86F25772" w:tentative="1">
      <w:start w:val="1"/>
      <w:numFmt w:val="lowerRoman"/>
      <w:lvlText w:val="%6."/>
      <w:lvlJc w:val="right"/>
      <w:pPr>
        <w:ind w:left="3960" w:hanging="180"/>
      </w:pPr>
    </w:lvl>
    <w:lvl w:ilvl="6" w:tplc="24F66608" w:tentative="1">
      <w:start w:val="1"/>
      <w:numFmt w:val="decimal"/>
      <w:lvlText w:val="%7."/>
      <w:lvlJc w:val="left"/>
      <w:pPr>
        <w:ind w:left="4680" w:hanging="360"/>
      </w:pPr>
    </w:lvl>
    <w:lvl w:ilvl="7" w:tplc="A31CD6E8" w:tentative="1">
      <w:start w:val="1"/>
      <w:numFmt w:val="lowerLetter"/>
      <w:lvlText w:val="%8."/>
      <w:lvlJc w:val="left"/>
      <w:pPr>
        <w:ind w:left="5400" w:hanging="360"/>
      </w:pPr>
    </w:lvl>
    <w:lvl w:ilvl="8" w:tplc="0E228A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C46C270">
      <w:start w:val="1"/>
      <w:numFmt w:val="lowerRoman"/>
      <w:lvlText w:val="(%1)"/>
      <w:lvlJc w:val="left"/>
      <w:pPr>
        <w:ind w:left="1080" w:hanging="720"/>
      </w:pPr>
      <w:rPr>
        <w:rFonts w:hint="default"/>
      </w:rPr>
    </w:lvl>
    <w:lvl w:ilvl="1" w:tplc="BF3CE7FC" w:tentative="1">
      <w:start w:val="1"/>
      <w:numFmt w:val="lowerLetter"/>
      <w:lvlText w:val="%2."/>
      <w:lvlJc w:val="left"/>
      <w:pPr>
        <w:ind w:left="1440" w:hanging="360"/>
      </w:pPr>
    </w:lvl>
    <w:lvl w:ilvl="2" w:tplc="6A0CEE70" w:tentative="1">
      <w:start w:val="1"/>
      <w:numFmt w:val="lowerRoman"/>
      <w:lvlText w:val="%3."/>
      <w:lvlJc w:val="right"/>
      <w:pPr>
        <w:ind w:left="2160" w:hanging="180"/>
      </w:pPr>
    </w:lvl>
    <w:lvl w:ilvl="3" w:tplc="03681E94" w:tentative="1">
      <w:start w:val="1"/>
      <w:numFmt w:val="decimal"/>
      <w:lvlText w:val="%4."/>
      <w:lvlJc w:val="left"/>
      <w:pPr>
        <w:ind w:left="2880" w:hanging="360"/>
      </w:pPr>
    </w:lvl>
    <w:lvl w:ilvl="4" w:tplc="64CC5022" w:tentative="1">
      <w:start w:val="1"/>
      <w:numFmt w:val="lowerLetter"/>
      <w:lvlText w:val="%5."/>
      <w:lvlJc w:val="left"/>
      <w:pPr>
        <w:ind w:left="3600" w:hanging="360"/>
      </w:pPr>
    </w:lvl>
    <w:lvl w:ilvl="5" w:tplc="909C2B68" w:tentative="1">
      <w:start w:val="1"/>
      <w:numFmt w:val="lowerRoman"/>
      <w:lvlText w:val="%6."/>
      <w:lvlJc w:val="right"/>
      <w:pPr>
        <w:ind w:left="4320" w:hanging="180"/>
      </w:pPr>
    </w:lvl>
    <w:lvl w:ilvl="6" w:tplc="9EF8FBAE" w:tentative="1">
      <w:start w:val="1"/>
      <w:numFmt w:val="decimal"/>
      <w:lvlText w:val="%7."/>
      <w:lvlJc w:val="left"/>
      <w:pPr>
        <w:ind w:left="5040" w:hanging="360"/>
      </w:pPr>
    </w:lvl>
    <w:lvl w:ilvl="7" w:tplc="E7740F26" w:tentative="1">
      <w:start w:val="1"/>
      <w:numFmt w:val="lowerLetter"/>
      <w:lvlText w:val="%8."/>
      <w:lvlJc w:val="left"/>
      <w:pPr>
        <w:ind w:left="5760" w:hanging="360"/>
      </w:pPr>
    </w:lvl>
    <w:lvl w:ilvl="8" w:tplc="7DEC58F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8D23652">
      <w:start w:val="1"/>
      <w:numFmt w:val="decimal"/>
      <w:lvlText w:val="%1."/>
      <w:lvlJc w:val="left"/>
      <w:pPr>
        <w:ind w:left="360" w:hanging="360"/>
      </w:pPr>
    </w:lvl>
    <w:lvl w:ilvl="1" w:tplc="6D70E1FA" w:tentative="1">
      <w:start w:val="1"/>
      <w:numFmt w:val="lowerLetter"/>
      <w:lvlText w:val="%2."/>
      <w:lvlJc w:val="left"/>
      <w:pPr>
        <w:ind w:left="1080" w:hanging="360"/>
      </w:pPr>
    </w:lvl>
    <w:lvl w:ilvl="2" w:tplc="BF0A8D74" w:tentative="1">
      <w:start w:val="1"/>
      <w:numFmt w:val="lowerRoman"/>
      <w:lvlText w:val="%3."/>
      <w:lvlJc w:val="right"/>
      <w:pPr>
        <w:ind w:left="1800" w:hanging="180"/>
      </w:pPr>
    </w:lvl>
    <w:lvl w:ilvl="3" w:tplc="328ED228" w:tentative="1">
      <w:start w:val="1"/>
      <w:numFmt w:val="decimal"/>
      <w:lvlText w:val="%4."/>
      <w:lvlJc w:val="left"/>
      <w:pPr>
        <w:ind w:left="2520" w:hanging="360"/>
      </w:pPr>
    </w:lvl>
    <w:lvl w:ilvl="4" w:tplc="078E1D92" w:tentative="1">
      <w:start w:val="1"/>
      <w:numFmt w:val="lowerLetter"/>
      <w:lvlText w:val="%5."/>
      <w:lvlJc w:val="left"/>
      <w:pPr>
        <w:ind w:left="3240" w:hanging="360"/>
      </w:pPr>
    </w:lvl>
    <w:lvl w:ilvl="5" w:tplc="B154977A" w:tentative="1">
      <w:start w:val="1"/>
      <w:numFmt w:val="lowerRoman"/>
      <w:lvlText w:val="%6."/>
      <w:lvlJc w:val="right"/>
      <w:pPr>
        <w:ind w:left="3960" w:hanging="180"/>
      </w:pPr>
    </w:lvl>
    <w:lvl w:ilvl="6" w:tplc="B6C424BA" w:tentative="1">
      <w:start w:val="1"/>
      <w:numFmt w:val="decimal"/>
      <w:lvlText w:val="%7."/>
      <w:lvlJc w:val="left"/>
      <w:pPr>
        <w:ind w:left="4680" w:hanging="360"/>
      </w:pPr>
    </w:lvl>
    <w:lvl w:ilvl="7" w:tplc="3C6A19A2" w:tentative="1">
      <w:start w:val="1"/>
      <w:numFmt w:val="lowerLetter"/>
      <w:lvlText w:val="%8."/>
      <w:lvlJc w:val="left"/>
      <w:pPr>
        <w:ind w:left="5400" w:hanging="360"/>
      </w:pPr>
    </w:lvl>
    <w:lvl w:ilvl="8" w:tplc="D5A22B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8969D28">
      <w:start w:val="1"/>
      <w:numFmt w:val="lowerRoman"/>
      <w:lvlText w:val="(%1)"/>
      <w:lvlJc w:val="left"/>
      <w:pPr>
        <w:ind w:left="1080" w:hanging="720"/>
      </w:pPr>
      <w:rPr>
        <w:rFonts w:hint="default"/>
        <w:b w:val="0"/>
      </w:rPr>
    </w:lvl>
    <w:lvl w:ilvl="1" w:tplc="6F50C930" w:tentative="1">
      <w:start w:val="1"/>
      <w:numFmt w:val="lowerLetter"/>
      <w:lvlText w:val="%2."/>
      <w:lvlJc w:val="left"/>
      <w:pPr>
        <w:ind w:left="1440" w:hanging="360"/>
      </w:pPr>
    </w:lvl>
    <w:lvl w:ilvl="2" w:tplc="DFAC65EC" w:tentative="1">
      <w:start w:val="1"/>
      <w:numFmt w:val="lowerRoman"/>
      <w:lvlText w:val="%3."/>
      <w:lvlJc w:val="right"/>
      <w:pPr>
        <w:ind w:left="2160" w:hanging="180"/>
      </w:pPr>
    </w:lvl>
    <w:lvl w:ilvl="3" w:tplc="96BE935A" w:tentative="1">
      <w:start w:val="1"/>
      <w:numFmt w:val="decimal"/>
      <w:lvlText w:val="%4."/>
      <w:lvlJc w:val="left"/>
      <w:pPr>
        <w:ind w:left="2880" w:hanging="360"/>
      </w:pPr>
    </w:lvl>
    <w:lvl w:ilvl="4" w:tplc="8B32A942" w:tentative="1">
      <w:start w:val="1"/>
      <w:numFmt w:val="lowerLetter"/>
      <w:lvlText w:val="%5."/>
      <w:lvlJc w:val="left"/>
      <w:pPr>
        <w:ind w:left="3600" w:hanging="360"/>
      </w:pPr>
    </w:lvl>
    <w:lvl w:ilvl="5" w:tplc="E9700E44" w:tentative="1">
      <w:start w:val="1"/>
      <w:numFmt w:val="lowerRoman"/>
      <w:lvlText w:val="%6."/>
      <w:lvlJc w:val="right"/>
      <w:pPr>
        <w:ind w:left="4320" w:hanging="180"/>
      </w:pPr>
    </w:lvl>
    <w:lvl w:ilvl="6" w:tplc="A47EE5D2" w:tentative="1">
      <w:start w:val="1"/>
      <w:numFmt w:val="decimal"/>
      <w:lvlText w:val="%7."/>
      <w:lvlJc w:val="left"/>
      <w:pPr>
        <w:ind w:left="5040" w:hanging="360"/>
      </w:pPr>
    </w:lvl>
    <w:lvl w:ilvl="7" w:tplc="65E0C598" w:tentative="1">
      <w:start w:val="1"/>
      <w:numFmt w:val="lowerLetter"/>
      <w:lvlText w:val="%8."/>
      <w:lvlJc w:val="left"/>
      <w:pPr>
        <w:ind w:left="5760" w:hanging="360"/>
      </w:pPr>
    </w:lvl>
    <w:lvl w:ilvl="8" w:tplc="CF22FC9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9ECF6AA">
      <w:start w:val="1"/>
      <w:numFmt w:val="lowerRoman"/>
      <w:lvlText w:val="(%1)"/>
      <w:lvlJc w:val="left"/>
      <w:pPr>
        <w:ind w:left="1080" w:hanging="720"/>
      </w:pPr>
      <w:rPr>
        <w:rFonts w:hint="default"/>
      </w:rPr>
    </w:lvl>
    <w:lvl w:ilvl="1" w:tplc="7C4873F6" w:tentative="1">
      <w:start w:val="1"/>
      <w:numFmt w:val="lowerLetter"/>
      <w:lvlText w:val="%2."/>
      <w:lvlJc w:val="left"/>
      <w:pPr>
        <w:ind w:left="1440" w:hanging="360"/>
      </w:pPr>
    </w:lvl>
    <w:lvl w:ilvl="2" w:tplc="48B82C14" w:tentative="1">
      <w:start w:val="1"/>
      <w:numFmt w:val="lowerRoman"/>
      <w:lvlText w:val="%3."/>
      <w:lvlJc w:val="right"/>
      <w:pPr>
        <w:ind w:left="2160" w:hanging="180"/>
      </w:pPr>
    </w:lvl>
    <w:lvl w:ilvl="3" w:tplc="8A7C2A7C" w:tentative="1">
      <w:start w:val="1"/>
      <w:numFmt w:val="decimal"/>
      <w:lvlText w:val="%4."/>
      <w:lvlJc w:val="left"/>
      <w:pPr>
        <w:ind w:left="2880" w:hanging="360"/>
      </w:pPr>
    </w:lvl>
    <w:lvl w:ilvl="4" w:tplc="41468278" w:tentative="1">
      <w:start w:val="1"/>
      <w:numFmt w:val="lowerLetter"/>
      <w:lvlText w:val="%5."/>
      <w:lvlJc w:val="left"/>
      <w:pPr>
        <w:ind w:left="3600" w:hanging="360"/>
      </w:pPr>
    </w:lvl>
    <w:lvl w:ilvl="5" w:tplc="CD66731E" w:tentative="1">
      <w:start w:val="1"/>
      <w:numFmt w:val="lowerRoman"/>
      <w:lvlText w:val="%6."/>
      <w:lvlJc w:val="right"/>
      <w:pPr>
        <w:ind w:left="4320" w:hanging="180"/>
      </w:pPr>
    </w:lvl>
    <w:lvl w:ilvl="6" w:tplc="C2E8C708" w:tentative="1">
      <w:start w:val="1"/>
      <w:numFmt w:val="decimal"/>
      <w:lvlText w:val="%7."/>
      <w:lvlJc w:val="left"/>
      <w:pPr>
        <w:ind w:left="5040" w:hanging="360"/>
      </w:pPr>
    </w:lvl>
    <w:lvl w:ilvl="7" w:tplc="39E2F324" w:tentative="1">
      <w:start w:val="1"/>
      <w:numFmt w:val="lowerLetter"/>
      <w:lvlText w:val="%8."/>
      <w:lvlJc w:val="left"/>
      <w:pPr>
        <w:ind w:left="5760" w:hanging="360"/>
      </w:pPr>
    </w:lvl>
    <w:lvl w:ilvl="8" w:tplc="7310BFC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B3C5AE0">
      <w:start w:val="1"/>
      <w:numFmt w:val="lowerRoman"/>
      <w:lvlText w:val="(%1)"/>
      <w:lvlJc w:val="left"/>
      <w:pPr>
        <w:ind w:left="1080" w:hanging="720"/>
      </w:pPr>
      <w:rPr>
        <w:rFonts w:hint="default"/>
      </w:rPr>
    </w:lvl>
    <w:lvl w:ilvl="1" w:tplc="9D36B3DA" w:tentative="1">
      <w:start w:val="1"/>
      <w:numFmt w:val="lowerLetter"/>
      <w:lvlText w:val="%2."/>
      <w:lvlJc w:val="left"/>
      <w:pPr>
        <w:ind w:left="1440" w:hanging="360"/>
      </w:pPr>
    </w:lvl>
    <w:lvl w:ilvl="2" w:tplc="56C682CA" w:tentative="1">
      <w:start w:val="1"/>
      <w:numFmt w:val="lowerRoman"/>
      <w:lvlText w:val="%3."/>
      <w:lvlJc w:val="right"/>
      <w:pPr>
        <w:ind w:left="2160" w:hanging="180"/>
      </w:pPr>
    </w:lvl>
    <w:lvl w:ilvl="3" w:tplc="25FC7FC4" w:tentative="1">
      <w:start w:val="1"/>
      <w:numFmt w:val="decimal"/>
      <w:lvlText w:val="%4."/>
      <w:lvlJc w:val="left"/>
      <w:pPr>
        <w:ind w:left="2880" w:hanging="360"/>
      </w:pPr>
    </w:lvl>
    <w:lvl w:ilvl="4" w:tplc="FFA8974E" w:tentative="1">
      <w:start w:val="1"/>
      <w:numFmt w:val="lowerLetter"/>
      <w:lvlText w:val="%5."/>
      <w:lvlJc w:val="left"/>
      <w:pPr>
        <w:ind w:left="3600" w:hanging="360"/>
      </w:pPr>
    </w:lvl>
    <w:lvl w:ilvl="5" w:tplc="F7A8B39A" w:tentative="1">
      <w:start w:val="1"/>
      <w:numFmt w:val="lowerRoman"/>
      <w:lvlText w:val="%6."/>
      <w:lvlJc w:val="right"/>
      <w:pPr>
        <w:ind w:left="4320" w:hanging="180"/>
      </w:pPr>
    </w:lvl>
    <w:lvl w:ilvl="6" w:tplc="B810F4AE" w:tentative="1">
      <w:start w:val="1"/>
      <w:numFmt w:val="decimal"/>
      <w:lvlText w:val="%7."/>
      <w:lvlJc w:val="left"/>
      <w:pPr>
        <w:ind w:left="5040" w:hanging="360"/>
      </w:pPr>
    </w:lvl>
    <w:lvl w:ilvl="7" w:tplc="72F000EE" w:tentative="1">
      <w:start w:val="1"/>
      <w:numFmt w:val="lowerLetter"/>
      <w:lvlText w:val="%8."/>
      <w:lvlJc w:val="left"/>
      <w:pPr>
        <w:ind w:left="5760" w:hanging="360"/>
      </w:pPr>
    </w:lvl>
    <w:lvl w:ilvl="8" w:tplc="0BBCACCE" w:tentative="1">
      <w:start w:val="1"/>
      <w:numFmt w:val="lowerRoman"/>
      <w:lvlText w:val="%9."/>
      <w:lvlJc w:val="right"/>
      <w:pPr>
        <w:ind w:left="6480" w:hanging="180"/>
      </w:pPr>
    </w:lvl>
  </w:abstractNum>
  <w:abstractNum w:abstractNumId="31" w15:restartNumberingAfterBreak="0">
    <w:nsid w:val="696924CD"/>
    <w:multiLevelType w:val="hybridMultilevel"/>
    <w:tmpl w:val="2FC4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9DC88916">
      <w:start w:val="1"/>
      <w:numFmt w:val="lowerRoman"/>
      <w:lvlText w:val="(%1)"/>
      <w:lvlJc w:val="left"/>
      <w:pPr>
        <w:ind w:left="1004" w:hanging="720"/>
      </w:pPr>
      <w:rPr>
        <w:rFonts w:hint="default"/>
        <w:b w:val="0"/>
      </w:rPr>
    </w:lvl>
    <w:lvl w:ilvl="1" w:tplc="B25846D6" w:tentative="1">
      <w:start w:val="1"/>
      <w:numFmt w:val="lowerLetter"/>
      <w:lvlText w:val="%2."/>
      <w:lvlJc w:val="left"/>
      <w:pPr>
        <w:ind w:left="1364" w:hanging="360"/>
      </w:pPr>
    </w:lvl>
    <w:lvl w:ilvl="2" w:tplc="0F626B9C" w:tentative="1">
      <w:start w:val="1"/>
      <w:numFmt w:val="lowerRoman"/>
      <w:lvlText w:val="%3."/>
      <w:lvlJc w:val="right"/>
      <w:pPr>
        <w:ind w:left="2084" w:hanging="180"/>
      </w:pPr>
    </w:lvl>
    <w:lvl w:ilvl="3" w:tplc="A05C88B6" w:tentative="1">
      <w:start w:val="1"/>
      <w:numFmt w:val="decimal"/>
      <w:lvlText w:val="%4."/>
      <w:lvlJc w:val="left"/>
      <w:pPr>
        <w:ind w:left="2804" w:hanging="360"/>
      </w:pPr>
    </w:lvl>
    <w:lvl w:ilvl="4" w:tplc="11F4FFDC" w:tentative="1">
      <w:start w:val="1"/>
      <w:numFmt w:val="lowerLetter"/>
      <w:lvlText w:val="%5."/>
      <w:lvlJc w:val="left"/>
      <w:pPr>
        <w:ind w:left="3524" w:hanging="360"/>
      </w:pPr>
    </w:lvl>
    <w:lvl w:ilvl="5" w:tplc="5FFEEFF4" w:tentative="1">
      <w:start w:val="1"/>
      <w:numFmt w:val="lowerRoman"/>
      <w:lvlText w:val="%6."/>
      <w:lvlJc w:val="right"/>
      <w:pPr>
        <w:ind w:left="4244" w:hanging="180"/>
      </w:pPr>
    </w:lvl>
    <w:lvl w:ilvl="6" w:tplc="FC0269EA" w:tentative="1">
      <w:start w:val="1"/>
      <w:numFmt w:val="decimal"/>
      <w:lvlText w:val="%7."/>
      <w:lvlJc w:val="left"/>
      <w:pPr>
        <w:ind w:left="4964" w:hanging="360"/>
      </w:pPr>
    </w:lvl>
    <w:lvl w:ilvl="7" w:tplc="D52EE4EA" w:tentative="1">
      <w:start w:val="1"/>
      <w:numFmt w:val="lowerLetter"/>
      <w:lvlText w:val="%8."/>
      <w:lvlJc w:val="left"/>
      <w:pPr>
        <w:ind w:left="5684" w:hanging="360"/>
      </w:pPr>
    </w:lvl>
    <w:lvl w:ilvl="8" w:tplc="81B6AE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90EAFC6">
      <w:start w:val="1"/>
      <w:numFmt w:val="decimal"/>
      <w:lvlText w:val="%1."/>
      <w:lvlJc w:val="left"/>
      <w:pPr>
        <w:ind w:left="360" w:hanging="360"/>
      </w:pPr>
      <w:rPr>
        <w:rFonts w:hint="default"/>
      </w:rPr>
    </w:lvl>
    <w:lvl w:ilvl="1" w:tplc="C3A4ED7E" w:tentative="1">
      <w:start w:val="1"/>
      <w:numFmt w:val="lowerLetter"/>
      <w:lvlText w:val="%2."/>
      <w:lvlJc w:val="left"/>
      <w:pPr>
        <w:ind w:left="1080" w:hanging="360"/>
      </w:pPr>
    </w:lvl>
    <w:lvl w:ilvl="2" w:tplc="A76660AC" w:tentative="1">
      <w:start w:val="1"/>
      <w:numFmt w:val="lowerRoman"/>
      <w:lvlText w:val="%3."/>
      <w:lvlJc w:val="right"/>
      <w:pPr>
        <w:ind w:left="1800" w:hanging="180"/>
      </w:pPr>
    </w:lvl>
    <w:lvl w:ilvl="3" w:tplc="114041E8" w:tentative="1">
      <w:start w:val="1"/>
      <w:numFmt w:val="decimal"/>
      <w:lvlText w:val="%4."/>
      <w:lvlJc w:val="left"/>
      <w:pPr>
        <w:ind w:left="2520" w:hanging="360"/>
      </w:pPr>
    </w:lvl>
    <w:lvl w:ilvl="4" w:tplc="F2F41D0C" w:tentative="1">
      <w:start w:val="1"/>
      <w:numFmt w:val="lowerLetter"/>
      <w:lvlText w:val="%5."/>
      <w:lvlJc w:val="left"/>
      <w:pPr>
        <w:ind w:left="3240" w:hanging="360"/>
      </w:pPr>
    </w:lvl>
    <w:lvl w:ilvl="5" w:tplc="BE1E07C2" w:tentative="1">
      <w:start w:val="1"/>
      <w:numFmt w:val="lowerRoman"/>
      <w:lvlText w:val="%6."/>
      <w:lvlJc w:val="right"/>
      <w:pPr>
        <w:ind w:left="3960" w:hanging="180"/>
      </w:pPr>
    </w:lvl>
    <w:lvl w:ilvl="6" w:tplc="D610E24E" w:tentative="1">
      <w:start w:val="1"/>
      <w:numFmt w:val="decimal"/>
      <w:lvlText w:val="%7."/>
      <w:lvlJc w:val="left"/>
      <w:pPr>
        <w:ind w:left="4680" w:hanging="360"/>
      </w:pPr>
    </w:lvl>
    <w:lvl w:ilvl="7" w:tplc="47A4B7F4" w:tentative="1">
      <w:start w:val="1"/>
      <w:numFmt w:val="lowerLetter"/>
      <w:lvlText w:val="%8."/>
      <w:lvlJc w:val="left"/>
      <w:pPr>
        <w:ind w:left="5400" w:hanging="360"/>
      </w:pPr>
    </w:lvl>
    <w:lvl w:ilvl="8" w:tplc="95FECED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DAEA6C0">
      <w:start w:val="1"/>
      <w:numFmt w:val="lowerRoman"/>
      <w:lvlText w:val="(%1)"/>
      <w:lvlJc w:val="left"/>
      <w:pPr>
        <w:ind w:left="1080" w:hanging="720"/>
      </w:pPr>
      <w:rPr>
        <w:rFonts w:hint="default"/>
      </w:rPr>
    </w:lvl>
    <w:lvl w:ilvl="1" w:tplc="85C2096A" w:tentative="1">
      <w:start w:val="1"/>
      <w:numFmt w:val="lowerLetter"/>
      <w:lvlText w:val="%2."/>
      <w:lvlJc w:val="left"/>
      <w:pPr>
        <w:ind w:left="1440" w:hanging="360"/>
      </w:pPr>
    </w:lvl>
    <w:lvl w:ilvl="2" w:tplc="87089ED0" w:tentative="1">
      <w:start w:val="1"/>
      <w:numFmt w:val="lowerRoman"/>
      <w:lvlText w:val="%3."/>
      <w:lvlJc w:val="right"/>
      <w:pPr>
        <w:ind w:left="2160" w:hanging="180"/>
      </w:pPr>
    </w:lvl>
    <w:lvl w:ilvl="3" w:tplc="3E6628B6" w:tentative="1">
      <w:start w:val="1"/>
      <w:numFmt w:val="decimal"/>
      <w:lvlText w:val="%4."/>
      <w:lvlJc w:val="left"/>
      <w:pPr>
        <w:ind w:left="2880" w:hanging="360"/>
      </w:pPr>
    </w:lvl>
    <w:lvl w:ilvl="4" w:tplc="51CA2AB4" w:tentative="1">
      <w:start w:val="1"/>
      <w:numFmt w:val="lowerLetter"/>
      <w:lvlText w:val="%5."/>
      <w:lvlJc w:val="left"/>
      <w:pPr>
        <w:ind w:left="3600" w:hanging="360"/>
      </w:pPr>
    </w:lvl>
    <w:lvl w:ilvl="5" w:tplc="8BA00E40" w:tentative="1">
      <w:start w:val="1"/>
      <w:numFmt w:val="lowerRoman"/>
      <w:lvlText w:val="%6."/>
      <w:lvlJc w:val="right"/>
      <w:pPr>
        <w:ind w:left="4320" w:hanging="180"/>
      </w:pPr>
    </w:lvl>
    <w:lvl w:ilvl="6" w:tplc="01BA7E10" w:tentative="1">
      <w:start w:val="1"/>
      <w:numFmt w:val="decimal"/>
      <w:lvlText w:val="%7."/>
      <w:lvlJc w:val="left"/>
      <w:pPr>
        <w:ind w:left="5040" w:hanging="360"/>
      </w:pPr>
    </w:lvl>
    <w:lvl w:ilvl="7" w:tplc="A030D13E" w:tentative="1">
      <w:start w:val="1"/>
      <w:numFmt w:val="lowerLetter"/>
      <w:lvlText w:val="%8."/>
      <w:lvlJc w:val="left"/>
      <w:pPr>
        <w:ind w:left="5760" w:hanging="360"/>
      </w:pPr>
    </w:lvl>
    <w:lvl w:ilvl="8" w:tplc="B7BACC9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BB0C5FE">
      <w:start w:val="1"/>
      <w:numFmt w:val="decimal"/>
      <w:lvlText w:val="%1."/>
      <w:lvlJc w:val="left"/>
      <w:pPr>
        <w:ind w:left="360" w:hanging="360"/>
      </w:pPr>
      <w:rPr>
        <w:rFonts w:hint="default"/>
      </w:rPr>
    </w:lvl>
    <w:lvl w:ilvl="1" w:tplc="39967B18" w:tentative="1">
      <w:start w:val="1"/>
      <w:numFmt w:val="lowerLetter"/>
      <w:lvlText w:val="%2."/>
      <w:lvlJc w:val="left"/>
      <w:pPr>
        <w:ind w:left="1080" w:hanging="360"/>
      </w:pPr>
    </w:lvl>
    <w:lvl w:ilvl="2" w:tplc="C24094C8" w:tentative="1">
      <w:start w:val="1"/>
      <w:numFmt w:val="lowerRoman"/>
      <w:lvlText w:val="%3."/>
      <w:lvlJc w:val="right"/>
      <w:pPr>
        <w:ind w:left="1800" w:hanging="180"/>
      </w:pPr>
    </w:lvl>
    <w:lvl w:ilvl="3" w:tplc="361E7060" w:tentative="1">
      <w:start w:val="1"/>
      <w:numFmt w:val="decimal"/>
      <w:lvlText w:val="%4."/>
      <w:lvlJc w:val="left"/>
      <w:pPr>
        <w:ind w:left="2520" w:hanging="360"/>
      </w:pPr>
    </w:lvl>
    <w:lvl w:ilvl="4" w:tplc="A2C2809C" w:tentative="1">
      <w:start w:val="1"/>
      <w:numFmt w:val="lowerLetter"/>
      <w:lvlText w:val="%5."/>
      <w:lvlJc w:val="left"/>
      <w:pPr>
        <w:ind w:left="3240" w:hanging="360"/>
      </w:pPr>
    </w:lvl>
    <w:lvl w:ilvl="5" w:tplc="58B234EC" w:tentative="1">
      <w:start w:val="1"/>
      <w:numFmt w:val="lowerRoman"/>
      <w:lvlText w:val="%6."/>
      <w:lvlJc w:val="right"/>
      <w:pPr>
        <w:ind w:left="3960" w:hanging="180"/>
      </w:pPr>
    </w:lvl>
    <w:lvl w:ilvl="6" w:tplc="BBD2E7FE" w:tentative="1">
      <w:start w:val="1"/>
      <w:numFmt w:val="decimal"/>
      <w:lvlText w:val="%7."/>
      <w:lvlJc w:val="left"/>
      <w:pPr>
        <w:ind w:left="4680" w:hanging="360"/>
      </w:pPr>
    </w:lvl>
    <w:lvl w:ilvl="7" w:tplc="96E44C3E" w:tentative="1">
      <w:start w:val="1"/>
      <w:numFmt w:val="lowerLetter"/>
      <w:lvlText w:val="%8."/>
      <w:lvlJc w:val="left"/>
      <w:pPr>
        <w:ind w:left="5400" w:hanging="360"/>
      </w:pPr>
    </w:lvl>
    <w:lvl w:ilvl="8" w:tplc="353E1C5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244DC46">
      <w:start w:val="1"/>
      <w:numFmt w:val="lowerRoman"/>
      <w:lvlText w:val="(%1)"/>
      <w:lvlJc w:val="left"/>
      <w:pPr>
        <w:ind w:left="1080" w:hanging="720"/>
      </w:pPr>
      <w:rPr>
        <w:rFonts w:hint="default"/>
      </w:rPr>
    </w:lvl>
    <w:lvl w:ilvl="1" w:tplc="1706C0AC" w:tentative="1">
      <w:start w:val="1"/>
      <w:numFmt w:val="lowerLetter"/>
      <w:lvlText w:val="%2."/>
      <w:lvlJc w:val="left"/>
      <w:pPr>
        <w:ind w:left="1440" w:hanging="360"/>
      </w:pPr>
    </w:lvl>
    <w:lvl w:ilvl="2" w:tplc="FED85706" w:tentative="1">
      <w:start w:val="1"/>
      <w:numFmt w:val="lowerRoman"/>
      <w:lvlText w:val="%3."/>
      <w:lvlJc w:val="right"/>
      <w:pPr>
        <w:ind w:left="2160" w:hanging="180"/>
      </w:pPr>
    </w:lvl>
    <w:lvl w:ilvl="3" w:tplc="F27E6F40" w:tentative="1">
      <w:start w:val="1"/>
      <w:numFmt w:val="decimal"/>
      <w:lvlText w:val="%4."/>
      <w:lvlJc w:val="left"/>
      <w:pPr>
        <w:ind w:left="2880" w:hanging="360"/>
      </w:pPr>
    </w:lvl>
    <w:lvl w:ilvl="4" w:tplc="4D24E468" w:tentative="1">
      <w:start w:val="1"/>
      <w:numFmt w:val="lowerLetter"/>
      <w:lvlText w:val="%5."/>
      <w:lvlJc w:val="left"/>
      <w:pPr>
        <w:ind w:left="3600" w:hanging="360"/>
      </w:pPr>
    </w:lvl>
    <w:lvl w:ilvl="5" w:tplc="FA2AC36E" w:tentative="1">
      <w:start w:val="1"/>
      <w:numFmt w:val="lowerRoman"/>
      <w:lvlText w:val="%6."/>
      <w:lvlJc w:val="right"/>
      <w:pPr>
        <w:ind w:left="4320" w:hanging="180"/>
      </w:pPr>
    </w:lvl>
    <w:lvl w:ilvl="6" w:tplc="0E8EDD20" w:tentative="1">
      <w:start w:val="1"/>
      <w:numFmt w:val="decimal"/>
      <w:lvlText w:val="%7."/>
      <w:lvlJc w:val="left"/>
      <w:pPr>
        <w:ind w:left="5040" w:hanging="360"/>
      </w:pPr>
    </w:lvl>
    <w:lvl w:ilvl="7" w:tplc="A15257B6" w:tentative="1">
      <w:start w:val="1"/>
      <w:numFmt w:val="lowerLetter"/>
      <w:lvlText w:val="%8."/>
      <w:lvlJc w:val="left"/>
      <w:pPr>
        <w:ind w:left="5760" w:hanging="360"/>
      </w:pPr>
    </w:lvl>
    <w:lvl w:ilvl="8" w:tplc="482AC19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59AE528">
      <w:start w:val="1"/>
      <w:numFmt w:val="decimal"/>
      <w:lvlText w:val="%1."/>
      <w:lvlJc w:val="left"/>
      <w:pPr>
        <w:ind w:left="360" w:hanging="360"/>
      </w:pPr>
      <w:rPr>
        <w:rFonts w:hint="default"/>
      </w:rPr>
    </w:lvl>
    <w:lvl w:ilvl="1" w:tplc="CF765A82" w:tentative="1">
      <w:start w:val="1"/>
      <w:numFmt w:val="lowerLetter"/>
      <w:lvlText w:val="%2."/>
      <w:lvlJc w:val="left"/>
      <w:pPr>
        <w:ind w:left="1080" w:hanging="360"/>
      </w:pPr>
    </w:lvl>
    <w:lvl w:ilvl="2" w:tplc="BC323E86" w:tentative="1">
      <w:start w:val="1"/>
      <w:numFmt w:val="lowerRoman"/>
      <w:lvlText w:val="%3."/>
      <w:lvlJc w:val="right"/>
      <w:pPr>
        <w:ind w:left="1800" w:hanging="180"/>
      </w:pPr>
    </w:lvl>
    <w:lvl w:ilvl="3" w:tplc="2848A9D6" w:tentative="1">
      <w:start w:val="1"/>
      <w:numFmt w:val="decimal"/>
      <w:lvlText w:val="%4."/>
      <w:lvlJc w:val="left"/>
      <w:pPr>
        <w:ind w:left="2520" w:hanging="360"/>
      </w:pPr>
    </w:lvl>
    <w:lvl w:ilvl="4" w:tplc="266EAA3C" w:tentative="1">
      <w:start w:val="1"/>
      <w:numFmt w:val="lowerLetter"/>
      <w:lvlText w:val="%5."/>
      <w:lvlJc w:val="left"/>
      <w:pPr>
        <w:ind w:left="3240" w:hanging="360"/>
      </w:pPr>
    </w:lvl>
    <w:lvl w:ilvl="5" w:tplc="727C660E" w:tentative="1">
      <w:start w:val="1"/>
      <w:numFmt w:val="lowerRoman"/>
      <w:lvlText w:val="%6."/>
      <w:lvlJc w:val="right"/>
      <w:pPr>
        <w:ind w:left="3960" w:hanging="180"/>
      </w:pPr>
    </w:lvl>
    <w:lvl w:ilvl="6" w:tplc="7EF855EE" w:tentative="1">
      <w:start w:val="1"/>
      <w:numFmt w:val="decimal"/>
      <w:lvlText w:val="%7."/>
      <w:lvlJc w:val="left"/>
      <w:pPr>
        <w:ind w:left="4680" w:hanging="360"/>
      </w:pPr>
    </w:lvl>
    <w:lvl w:ilvl="7" w:tplc="E4DEADA8" w:tentative="1">
      <w:start w:val="1"/>
      <w:numFmt w:val="lowerLetter"/>
      <w:lvlText w:val="%8."/>
      <w:lvlJc w:val="left"/>
      <w:pPr>
        <w:ind w:left="5400" w:hanging="360"/>
      </w:pPr>
    </w:lvl>
    <w:lvl w:ilvl="8" w:tplc="B5564D1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88804E0">
      <w:start w:val="1"/>
      <w:numFmt w:val="decimal"/>
      <w:lvlText w:val="%1."/>
      <w:lvlJc w:val="left"/>
      <w:pPr>
        <w:ind w:left="360" w:hanging="360"/>
      </w:pPr>
      <w:rPr>
        <w:rFonts w:hint="default"/>
      </w:rPr>
    </w:lvl>
    <w:lvl w:ilvl="1" w:tplc="779C3CFE" w:tentative="1">
      <w:start w:val="1"/>
      <w:numFmt w:val="lowerLetter"/>
      <w:lvlText w:val="%2."/>
      <w:lvlJc w:val="left"/>
      <w:pPr>
        <w:ind w:left="1080" w:hanging="360"/>
      </w:pPr>
    </w:lvl>
    <w:lvl w:ilvl="2" w:tplc="65FC0B7A" w:tentative="1">
      <w:start w:val="1"/>
      <w:numFmt w:val="lowerRoman"/>
      <w:lvlText w:val="%3."/>
      <w:lvlJc w:val="right"/>
      <w:pPr>
        <w:ind w:left="1800" w:hanging="180"/>
      </w:pPr>
    </w:lvl>
    <w:lvl w:ilvl="3" w:tplc="83C49492" w:tentative="1">
      <w:start w:val="1"/>
      <w:numFmt w:val="decimal"/>
      <w:lvlText w:val="%4."/>
      <w:lvlJc w:val="left"/>
      <w:pPr>
        <w:ind w:left="2520" w:hanging="360"/>
      </w:pPr>
    </w:lvl>
    <w:lvl w:ilvl="4" w:tplc="156076E8" w:tentative="1">
      <w:start w:val="1"/>
      <w:numFmt w:val="lowerLetter"/>
      <w:lvlText w:val="%5."/>
      <w:lvlJc w:val="left"/>
      <w:pPr>
        <w:ind w:left="3240" w:hanging="360"/>
      </w:pPr>
    </w:lvl>
    <w:lvl w:ilvl="5" w:tplc="458EB49E" w:tentative="1">
      <w:start w:val="1"/>
      <w:numFmt w:val="lowerRoman"/>
      <w:lvlText w:val="%6."/>
      <w:lvlJc w:val="right"/>
      <w:pPr>
        <w:ind w:left="3960" w:hanging="180"/>
      </w:pPr>
    </w:lvl>
    <w:lvl w:ilvl="6" w:tplc="A3A2FD70" w:tentative="1">
      <w:start w:val="1"/>
      <w:numFmt w:val="decimal"/>
      <w:lvlText w:val="%7."/>
      <w:lvlJc w:val="left"/>
      <w:pPr>
        <w:ind w:left="4680" w:hanging="360"/>
      </w:pPr>
    </w:lvl>
    <w:lvl w:ilvl="7" w:tplc="5E765FD6" w:tentative="1">
      <w:start w:val="1"/>
      <w:numFmt w:val="lowerLetter"/>
      <w:lvlText w:val="%8."/>
      <w:lvlJc w:val="left"/>
      <w:pPr>
        <w:ind w:left="5400" w:hanging="360"/>
      </w:pPr>
    </w:lvl>
    <w:lvl w:ilvl="8" w:tplc="0AEAF74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41"/>
    <w:rsid w:val="001330DB"/>
    <w:rsid w:val="002B2CCE"/>
    <w:rsid w:val="002E7DFE"/>
    <w:rsid w:val="004E41E4"/>
    <w:rsid w:val="007D2EC2"/>
    <w:rsid w:val="009F286D"/>
    <w:rsid w:val="00C142A9"/>
    <w:rsid w:val="00C7302F"/>
    <w:rsid w:val="00E92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605D"/>
  <w15:docId w15:val="{318019F3-1D65-4E6C-9EAA-E971D6D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7260</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Edward Collick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2020-12-24T02:08:00+00:00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FF03BD33-7CF4-DC11-AD41-005056922186</Home_x0020_ID>
    <State xmlns="a8338b6e-77a6-4851-82b6-98166143ffdd">WA</State>
    <Doc_x0020_Sent_Received_x0020_Date xmlns="a8338b6e-77a6-4851-82b6-98166143ffdd">2020-12-24T00:00:00+00:00</Doc_x0020_Sent_Received_x0020_Date>
    <Activity_x0020_ID xmlns="a8338b6e-77a6-4851-82b6-98166143ffdd">A792142A-BE39-EB11-9526-005056922186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865AF4D-C926-4D2B-86E4-21ECAFB1D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ACFD3AD0-DBC2-453D-8C9A-E192EC86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2021-02-07T22:38:00Z</dcterms:created>
  <dcterms:modified xsi:type="dcterms:W3CDTF">2021-02-07T22:38:00Z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