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4DC3F53" w:rsidR="003C6EC2" w:rsidRPr="003C6EC2" w:rsidRDefault="00EA360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3076073B">
            <wp:simplePos x="0" y="0"/>
            <wp:positionH relativeFrom="page">
              <wp:align>right</wp:align>
            </wp:positionH>
            <wp:positionV relativeFrom="paragraph">
              <wp:posOffset>-1035630</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627C8"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0C63A82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2"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1165FE">
        <w:rPr>
          <w:rFonts w:ascii="Arial Black" w:hAnsi="Arial Black"/>
        </w:rPr>
        <w:t>Estia</w:t>
      </w:r>
      <w:proofErr w:type="spellEnd"/>
      <w:r w:rsidR="001165FE">
        <w:rPr>
          <w:rFonts w:ascii="Arial Black" w:hAnsi="Arial Black"/>
        </w:rPr>
        <w:t xml:space="preserve"> Health Heidelberg West</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DC7B4D1" w:rsidR="001E6954" w:rsidRPr="003C6EC2" w:rsidRDefault="001165FE"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413-415 </w:t>
      </w:r>
      <w:proofErr w:type="spellStart"/>
      <w:r>
        <w:rPr>
          <w:color w:val="FFFFFF" w:themeColor="background1"/>
          <w:sz w:val="28"/>
        </w:rPr>
        <w:t>Waterdale</w:t>
      </w:r>
      <w:proofErr w:type="spellEnd"/>
      <w:r>
        <w:rPr>
          <w:color w:val="FFFFFF" w:themeColor="background1"/>
          <w:sz w:val="28"/>
        </w:rPr>
        <w:t xml:space="preserv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HEIDELBERG WEST</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3081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03 9455 0000</w:t>
      </w:r>
    </w:p>
    <w:p w14:paraId="1CD9B515" w14:textId="75451032"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1165FE">
        <w:rPr>
          <w:rFonts w:eastAsia="Calibri"/>
          <w:color w:val="FFFFFF" w:themeColor="background1"/>
          <w:sz w:val="28"/>
          <w:szCs w:val="56"/>
          <w:lang w:eastAsia="en-US"/>
        </w:rPr>
        <w:t>3567</w:t>
      </w:r>
      <w:r w:rsidRPr="003C6EC2">
        <w:rPr>
          <w:rFonts w:eastAsia="Calibri"/>
          <w:color w:val="FFFFFF" w:themeColor="background1"/>
          <w:sz w:val="28"/>
          <w:szCs w:val="56"/>
          <w:lang w:eastAsia="en-US"/>
        </w:rPr>
        <w:t xml:space="preserve"> </w:t>
      </w:r>
    </w:p>
    <w:p w14:paraId="45B95749" w14:textId="468A40E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1165FE">
        <w:rPr>
          <w:rFonts w:eastAsia="Calibri"/>
          <w:color w:val="FFFFFF" w:themeColor="background1"/>
          <w:sz w:val="28"/>
          <w:szCs w:val="56"/>
          <w:lang w:eastAsia="en-US"/>
        </w:rPr>
        <w:t>Estia</w:t>
      </w:r>
      <w:proofErr w:type="spellEnd"/>
      <w:r w:rsidR="001165FE">
        <w:rPr>
          <w:rFonts w:eastAsia="Calibri"/>
          <w:color w:val="FFFFFF" w:themeColor="background1"/>
          <w:sz w:val="28"/>
          <w:szCs w:val="56"/>
          <w:lang w:eastAsia="en-US"/>
        </w:rPr>
        <w:t xml:space="preserve"> Investments Pty Ltd</w:t>
      </w:r>
    </w:p>
    <w:p w14:paraId="7256631C" w14:textId="5408D291" w:rsidR="001E6954" w:rsidRPr="003C6EC2" w:rsidRDefault="001165F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February 2022 to 23 February 2022</w:t>
      </w:r>
    </w:p>
    <w:p w14:paraId="71B92C11" w14:textId="17FEF8D9"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117E9">
        <w:rPr>
          <w:color w:val="FFFFFF" w:themeColor="background1"/>
          <w:sz w:val="28"/>
        </w:rPr>
        <w:t>14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4371C36" w:rsidR="00F96D2E" w:rsidRPr="009B0F30" w:rsidRDefault="003117E9" w:rsidP="00F96D2E">
      <w:r w:rsidRPr="003117E9">
        <w:rPr>
          <w:rFonts w:cs="Times New Roman"/>
          <w:color w:val="auto"/>
        </w:rPr>
        <w:t>James Howard</w:t>
      </w:r>
      <w:r w:rsidR="00F96D2E" w:rsidRPr="003117E9">
        <w:rPr>
          <w:color w:val="auto"/>
        </w:rPr>
        <w:t xml:space="preserve">, delegate of the </w:t>
      </w:r>
      <w:r w:rsidR="00F96D2E">
        <w:t>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D18E309" w14:textId="77777777" w:rsidR="001C03FF" w:rsidRPr="0094564F" w:rsidRDefault="001C03FF" w:rsidP="001C03F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03FF" w14:paraId="06757A31" w14:textId="77777777" w:rsidTr="006F0BF7">
        <w:trPr>
          <w:trHeight w:val="227"/>
        </w:trPr>
        <w:tc>
          <w:tcPr>
            <w:tcW w:w="3942" w:type="pct"/>
            <w:shd w:val="clear" w:color="auto" w:fill="auto"/>
          </w:tcPr>
          <w:p w14:paraId="6ECABF16" w14:textId="77777777" w:rsidR="001C03FF" w:rsidRPr="001E6954" w:rsidRDefault="001C03FF" w:rsidP="006F0BF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311A1B4" w14:textId="77777777" w:rsidR="001C03FF" w:rsidRPr="001E6954" w:rsidRDefault="001C03FF" w:rsidP="006F0BF7">
            <w:pPr>
              <w:keepNext/>
              <w:spacing w:before="40" w:after="40" w:line="240" w:lineRule="auto"/>
              <w:jc w:val="right"/>
              <w:rPr>
                <w:b/>
                <w:bCs/>
                <w:iCs/>
                <w:color w:val="00577D"/>
                <w:szCs w:val="40"/>
              </w:rPr>
            </w:pPr>
            <w:r w:rsidRPr="001E6954">
              <w:rPr>
                <w:b/>
                <w:bCs/>
                <w:iCs/>
                <w:color w:val="00577D"/>
                <w:szCs w:val="40"/>
              </w:rPr>
              <w:t>Compliant</w:t>
            </w:r>
          </w:p>
        </w:tc>
      </w:tr>
      <w:tr w:rsidR="001C03FF" w14:paraId="26FCC032" w14:textId="77777777" w:rsidTr="006F0BF7">
        <w:trPr>
          <w:trHeight w:val="227"/>
        </w:trPr>
        <w:tc>
          <w:tcPr>
            <w:tcW w:w="3942" w:type="pct"/>
            <w:shd w:val="clear" w:color="auto" w:fill="auto"/>
          </w:tcPr>
          <w:p w14:paraId="63DD70C2" w14:textId="77777777" w:rsidR="001C03FF" w:rsidRPr="001E6954" w:rsidRDefault="001C03FF" w:rsidP="006F0BF7">
            <w:pPr>
              <w:spacing w:before="40" w:after="40" w:line="240" w:lineRule="auto"/>
              <w:ind w:left="318"/>
            </w:pPr>
            <w:r w:rsidRPr="001E6954">
              <w:t>Requirement 1(3)(a)</w:t>
            </w:r>
          </w:p>
        </w:tc>
        <w:tc>
          <w:tcPr>
            <w:tcW w:w="1058" w:type="pct"/>
            <w:shd w:val="clear" w:color="auto" w:fill="auto"/>
          </w:tcPr>
          <w:p w14:paraId="413B9CD7"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56E96769" w14:textId="77777777" w:rsidTr="006F0BF7">
        <w:trPr>
          <w:trHeight w:val="227"/>
        </w:trPr>
        <w:tc>
          <w:tcPr>
            <w:tcW w:w="3942" w:type="pct"/>
            <w:shd w:val="clear" w:color="auto" w:fill="auto"/>
          </w:tcPr>
          <w:p w14:paraId="4965FAB5" w14:textId="77777777" w:rsidR="001C03FF" w:rsidRPr="001E6954" w:rsidRDefault="001C03FF" w:rsidP="006F0BF7">
            <w:pPr>
              <w:spacing w:before="40" w:after="40" w:line="240" w:lineRule="auto"/>
              <w:ind w:left="318"/>
            </w:pPr>
            <w:r w:rsidRPr="001E6954">
              <w:t>Requirement 1(3)(b)</w:t>
            </w:r>
          </w:p>
        </w:tc>
        <w:tc>
          <w:tcPr>
            <w:tcW w:w="1058" w:type="pct"/>
            <w:shd w:val="clear" w:color="auto" w:fill="auto"/>
          </w:tcPr>
          <w:p w14:paraId="684FC299"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47FEB983" w14:textId="77777777" w:rsidTr="006F0BF7">
        <w:trPr>
          <w:trHeight w:val="227"/>
        </w:trPr>
        <w:tc>
          <w:tcPr>
            <w:tcW w:w="3942" w:type="pct"/>
            <w:shd w:val="clear" w:color="auto" w:fill="auto"/>
          </w:tcPr>
          <w:p w14:paraId="5330FC56" w14:textId="77777777" w:rsidR="001C03FF" w:rsidRPr="001E6954" w:rsidRDefault="001C03FF" w:rsidP="006F0BF7">
            <w:pPr>
              <w:spacing w:before="40" w:after="40" w:line="240" w:lineRule="auto"/>
              <w:ind w:left="318"/>
            </w:pPr>
            <w:r w:rsidRPr="001E6954">
              <w:t>Requirement 1(3)(c)</w:t>
            </w:r>
          </w:p>
        </w:tc>
        <w:tc>
          <w:tcPr>
            <w:tcW w:w="1058" w:type="pct"/>
            <w:shd w:val="clear" w:color="auto" w:fill="auto"/>
          </w:tcPr>
          <w:p w14:paraId="194D5D3D"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7CF6BA19" w14:textId="77777777" w:rsidTr="006F0BF7">
        <w:trPr>
          <w:trHeight w:val="227"/>
        </w:trPr>
        <w:tc>
          <w:tcPr>
            <w:tcW w:w="3942" w:type="pct"/>
            <w:shd w:val="clear" w:color="auto" w:fill="auto"/>
          </w:tcPr>
          <w:p w14:paraId="121FB3F4" w14:textId="77777777" w:rsidR="001C03FF" w:rsidRPr="001E6954" w:rsidRDefault="001C03FF" w:rsidP="006F0BF7">
            <w:pPr>
              <w:spacing w:before="40" w:after="40" w:line="240" w:lineRule="auto"/>
              <w:ind w:left="318"/>
            </w:pPr>
            <w:r w:rsidRPr="001E6954">
              <w:t>Requirement 1(3)(d)</w:t>
            </w:r>
          </w:p>
        </w:tc>
        <w:tc>
          <w:tcPr>
            <w:tcW w:w="1058" w:type="pct"/>
            <w:shd w:val="clear" w:color="auto" w:fill="auto"/>
          </w:tcPr>
          <w:p w14:paraId="6547578D"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0DD03B51" w14:textId="77777777" w:rsidTr="006F0BF7">
        <w:trPr>
          <w:trHeight w:val="227"/>
        </w:trPr>
        <w:tc>
          <w:tcPr>
            <w:tcW w:w="3942" w:type="pct"/>
            <w:shd w:val="clear" w:color="auto" w:fill="auto"/>
          </w:tcPr>
          <w:p w14:paraId="204E5748" w14:textId="77777777" w:rsidR="001C03FF" w:rsidRPr="001E6954" w:rsidRDefault="001C03FF" w:rsidP="006F0BF7">
            <w:pPr>
              <w:spacing w:before="40" w:after="40" w:line="240" w:lineRule="auto"/>
              <w:ind w:left="318"/>
            </w:pPr>
            <w:r w:rsidRPr="001E6954">
              <w:t>Requirement 1(3)(e)</w:t>
            </w:r>
          </w:p>
        </w:tc>
        <w:tc>
          <w:tcPr>
            <w:tcW w:w="1058" w:type="pct"/>
            <w:shd w:val="clear" w:color="auto" w:fill="auto"/>
          </w:tcPr>
          <w:p w14:paraId="787724EB"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154F6541" w14:textId="77777777" w:rsidTr="006F0BF7">
        <w:trPr>
          <w:trHeight w:val="227"/>
        </w:trPr>
        <w:tc>
          <w:tcPr>
            <w:tcW w:w="3942" w:type="pct"/>
            <w:shd w:val="clear" w:color="auto" w:fill="auto"/>
          </w:tcPr>
          <w:p w14:paraId="0880544B" w14:textId="77777777" w:rsidR="001C03FF" w:rsidRPr="001E6954" w:rsidRDefault="001C03FF" w:rsidP="006F0BF7">
            <w:pPr>
              <w:spacing w:before="40" w:after="40" w:line="240" w:lineRule="auto"/>
              <w:ind w:left="318"/>
            </w:pPr>
            <w:r w:rsidRPr="001E6954">
              <w:t>Requirement 1(3)(f)</w:t>
            </w:r>
          </w:p>
        </w:tc>
        <w:tc>
          <w:tcPr>
            <w:tcW w:w="1058" w:type="pct"/>
            <w:shd w:val="clear" w:color="auto" w:fill="auto"/>
          </w:tcPr>
          <w:p w14:paraId="3E2E67C2"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66267DE5" w14:textId="77777777" w:rsidTr="006F0BF7">
        <w:trPr>
          <w:trHeight w:val="227"/>
        </w:trPr>
        <w:tc>
          <w:tcPr>
            <w:tcW w:w="3942" w:type="pct"/>
            <w:shd w:val="clear" w:color="auto" w:fill="auto"/>
          </w:tcPr>
          <w:p w14:paraId="21EC380C" w14:textId="77777777" w:rsidR="001C03FF" w:rsidRPr="001E6954" w:rsidRDefault="001C03FF" w:rsidP="006F0BF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2ED822" w14:textId="77777777" w:rsidR="001C03FF" w:rsidRPr="001E6954" w:rsidRDefault="001C03FF" w:rsidP="006F0BF7">
            <w:pPr>
              <w:keepNext/>
              <w:spacing w:before="40" w:after="40" w:line="240" w:lineRule="auto"/>
              <w:jc w:val="right"/>
              <w:rPr>
                <w:b/>
                <w:color w:val="0000FF"/>
              </w:rPr>
            </w:pPr>
            <w:r w:rsidRPr="001E6954">
              <w:rPr>
                <w:b/>
                <w:bCs/>
                <w:iCs/>
                <w:color w:val="00577D"/>
                <w:szCs w:val="40"/>
              </w:rPr>
              <w:t>Compliant</w:t>
            </w:r>
          </w:p>
        </w:tc>
      </w:tr>
      <w:tr w:rsidR="001C03FF" w14:paraId="6A39CFD0" w14:textId="77777777" w:rsidTr="006F0BF7">
        <w:trPr>
          <w:trHeight w:val="227"/>
        </w:trPr>
        <w:tc>
          <w:tcPr>
            <w:tcW w:w="3942" w:type="pct"/>
            <w:shd w:val="clear" w:color="auto" w:fill="auto"/>
          </w:tcPr>
          <w:p w14:paraId="6DB8A99B" w14:textId="77777777" w:rsidR="001C03FF" w:rsidRPr="001E6954" w:rsidRDefault="001C03FF" w:rsidP="006F0BF7">
            <w:pPr>
              <w:spacing w:before="40" w:after="40" w:line="240" w:lineRule="auto"/>
              <w:ind w:left="318" w:hanging="7"/>
            </w:pPr>
            <w:r w:rsidRPr="001E6954">
              <w:t>Requirement 2(3)(a)</w:t>
            </w:r>
          </w:p>
        </w:tc>
        <w:tc>
          <w:tcPr>
            <w:tcW w:w="1058" w:type="pct"/>
            <w:shd w:val="clear" w:color="auto" w:fill="auto"/>
          </w:tcPr>
          <w:p w14:paraId="604FA355"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1D06C5E0" w14:textId="77777777" w:rsidTr="006F0BF7">
        <w:trPr>
          <w:trHeight w:val="227"/>
        </w:trPr>
        <w:tc>
          <w:tcPr>
            <w:tcW w:w="3942" w:type="pct"/>
            <w:shd w:val="clear" w:color="auto" w:fill="auto"/>
          </w:tcPr>
          <w:p w14:paraId="46E659E5" w14:textId="77777777" w:rsidR="001C03FF" w:rsidRPr="001E6954" w:rsidRDefault="001C03FF" w:rsidP="006F0BF7">
            <w:pPr>
              <w:spacing w:before="40" w:after="40" w:line="240" w:lineRule="auto"/>
              <w:ind w:left="318" w:hanging="7"/>
            </w:pPr>
            <w:r w:rsidRPr="001E6954">
              <w:t>Requirement 2(3)(b)</w:t>
            </w:r>
          </w:p>
        </w:tc>
        <w:tc>
          <w:tcPr>
            <w:tcW w:w="1058" w:type="pct"/>
            <w:shd w:val="clear" w:color="auto" w:fill="auto"/>
          </w:tcPr>
          <w:p w14:paraId="0E137F49"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797AA389" w14:textId="77777777" w:rsidTr="006F0BF7">
        <w:trPr>
          <w:trHeight w:val="227"/>
        </w:trPr>
        <w:tc>
          <w:tcPr>
            <w:tcW w:w="3942" w:type="pct"/>
            <w:shd w:val="clear" w:color="auto" w:fill="auto"/>
          </w:tcPr>
          <w:p w14:paraId="27E1D840" w14:textId="77777777" w:rsidR="001C03FF" w:rsidRPr="001E6954" w:rsidRDefault="001C03FF" w:rsidP="006F0BF7">
            <w:pPr>
              <w:spacing w:before="40" w:after="40" w:line="240" w:lineRule="auto"/>
              <w:ind w:left="318" w:hanging="7"/>
            </w:pPr>
            <w:r w:rsidRPr="001E6954">
              <w:t>Requirement 2(3)(c)</w:t>
            </w:r>
          </w:p>
        </w:tc>
        <w:tc>
          <w:tcPr>
            <w:tcW w:w="1058" w:type="pct"/>
            <w:shd w:val="clear" w:color="auto" w:fill="auto"/>
          </w:tcPr>
          <w:p w14:paraId="1E31D9BB"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636F64E7" w14:textId="77777777" w:rsidTr="006F0BF7">
        <w:trPr>
          <w:trHeight w:val="227"/>
        </w:trPr>
        <w:tc>
          <w:tcPr>
            <w:tcW w:w="3942" w:type="pct"/>
            <w:shd w:val="clear" w:color="auto" w:fill="auto"/>
          </w:tcPr>
          <w:p w14:paraId="70E0BF58" w14:textId="77777777" w:rsidR="001C03FF" w:rsidRPr="001E6954" w:rsidRDefault="001C03FF" w:rsidP="006F0BF7">
            <w:pPr>
              <w:spacing w:before="40" w:after="40" w:line="240" w:lineRule="auto"/>
              <w:ind w:left="318" w:hanging="7"/>
            </w:pPr>
            <w:r w:rsidRPr="001E6954">
              <w:t>Requirement 2(3)(d)</w:t>
            </w:r>
          </w:p>
        </w:tc>
        <w:tc>
          <w:tcPr>
            <w:tcW w:w="1058" w:type="pct"/>
            <w:shd w:val="clear" w:color="auto" w:fill="auto"/>
          </w:tcPr>
          <w:p w14:paraId="7919877B"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4B7BA626" w14:textId="77777777" w:rsidTr="006F0BF7">
        <w:trPr>
          <w:trHeight w:val="227"/>
        </w:trPr>
        <w:tc>
          <w:tcPr>
            <w:tcW w:w="3942" w:type="pct"/>
            <w:shd w:val="clear" w:color="auto" w:fill="auto"/>
          </w:tcPr>
          <w:p w14:paraId="437EEF6C" w14:textId="77777777" w:rsidR="001C03FF" w:rsidRPr="001E6954" w:rsidRDefault="001C03FF" w:rsidP="006F0BF7">
            <w:pPr>
              <w:spacing w:before="40" w:after="40" w:line="240" w:lineRule="auto"/>
              <w:ind w:left="318" w:hanging="7"/>
            </w:pPr>
            <w:r w:rsidRPr="001E6954">
              <w:t>Requirement 2(3)(e)</w:t>
            </w:r>
          </w:p>
        </w:tc>
        <w:tc>
          <w:tcPr>
            <w:tcW w:w="1058" w:type="pct"/>
            <w:shd w:val="clear" w:color="auto" w:fill="auto"/>
          </w:tcPr>
          <w:p w14:paraId="77B3E596" w14:textId="77777777" w:rsidR="001C03FF" w:rsidRPr="00AF17FC" w:rsidRDefault="001C03FF" w:rsidP="006F0BF7">
            <w:pPr>
              <w:spacing w:before="40" w:after="40" w:line="240" w:lineRule="auto"/>
              <w:jc w:val="right"/>
              <w:rPr>
                <w:color w:val="0000FF"/>
              </w:rPr>
            </w:pPr>
            <w:r w:rsidRPr="001E6954">
              <w:rPr>
                <w:bCs/>
                <w:iCs/>
                <w:color w:val="00577D"/>
                <w:szCs w:val="40"/>
              </w:rPr>
              <w:t>Compliant</w:t>
            </w:r>
          </w:p>
        </w:tc>
      </w:tr>
      <w:tr w:rsidR="001C03FF" w14:paraId="43A7E0F6" w14:textId="77777777" w:rsidTr="006F0BF7">
        <w:trPr>
          <w:trHeight w:val="227"/>
        </w:trPr>
        <w:tc>
          <w:tcPr>
            <w:tcW w:w="3942" w:type="pct"/>
            <w:shd w:val="clear" w:color="auto" w:fill="auto"/>
          </w:tcPr>
          <w:p w14:paraId="61A1E6FB" w14:textId="77777777" w:rsidR="001C03FF" w:rsidRPr="001E6954" w:rsidRDefault="001C03FF" w:rsidP="006F0BF7">
            <w:pPr>
              <w:keepNext/>
              <w:spacing w:before="40" w:after="40" w:line="240" w:lineRule="auto"/>
              <w:rPr>
                <w:b/>
              </w:rPr>
            </w:pPr>
            <w:r w:rsidRPr="001E6954">
              <w:rPr>
                <w:b/>
              </w:rPr>
              <w:t>Standard 3 Personal care and clinical care</w:t>
            </w:r>
          </w:p>
        </w:tc>
        <w:tc>
          <w:tcPr>
            <w:tcW w:w="1058" w:type="pct"/>
            <w:shd w:val="clear" w:color="auto" w:fill="auto"/>
          </w:tcPr>
          <w:p w14:paraId="1B270999" w14:textId="77777777" w:rsidR="001C03FF" w:rsidRPr="001E6954" w:rsidRDefault="001C03FF" w:rsidP="006F0BF7">
            <w:pPr>
              <w:keepNext/>
              <w:spacing w:before="40" w:after="40" w:line="240" w:lineRule="auto"/>
              <w:jc w:val="right"/>
              <w:rPr>
                <w:b/>
                <w:color w:val="0000FF"/>
              </w:rPr>
            </w:pPr>
            <w:r w:rsidRPr="001E6954">
              <w:rPr>
                <w:b/>
                <w:bCs/>
                <w:iCs/>
                <w:color w:val="00577D"/>
                <w:szCs w:val="40"/>
              </w:rPr>
              <w:t>Compliant</w:t>
            </w:r>
          </w:p>
        </w:tc>
      </w:tr>
      <w:tr w:rsidR="001C03FF" w14:paraId="4648241B" w14:textId="77777777" w:rsidTr="006F0BF7">
        <w:trPr>
          <w:trHeight w:val="227"/>
        </w:trPr>
        <w:tc>
          <w:tcPr>
            <w:tcW w:w="3942" w:type="pct"/>
            <w:shd w:val="clear" w:color="auto" w:fill="auto"/>
          </w:tcPr>
          <w:p w14:paraId="1A6E27EB" w14:textId="77777777" w:rsidR="001C03FF" w:rsidRPr="002B4C72" w:rsidRDefault="001C03FF" w:rsidP="006F0BF7">
            <w:pPr>
              <w:spacing w:before="40" w:after="40" w:line="240" w:lineRule="auto"/>
              <w:ind w:left="312"/>
            </w:pPr>
            <w:r w:rsidRPr="001E6954">
              <w:t>Requirement 3(3)(a)</w:t>
            </w:r>
          </w:p>
        </w:tc>
        <w:tc>
          <w:tcPr>
            <w:tcW w:w="1058" w:type="pct"/>
            <w:shd w:val="clear" w:color="auto" w:fill="auto"/>
          </w:tcPr>
          <w:p w14:paraId="0EFE2117" w14:textId="77777777" w:rsidR="001C03FF" w:rsidRPr="001E6954" w:rsidRDefault="001C03FF" w:rsidP="006F0BF7">
            <w:pPr>
              <w:spacing w:before="40" w:after="40" w:line="240" w:lineRule="auto"/>
              <w:ind w:left="-107"/>
              <w:jc w:val="right"/>
              <w:rPr>
                <w:color w:val="0000FF"/>
              </w:rPr>
            </w:pPr>
            <w:r w:rsidRPr="001E6954">
              <w:rPr>
                <w:bCs/>
                <w:iCs/>
                <w:color w:val="00577D"/>
                <w:szCs w:val="40"/>
              </w:rPr>
              <w:t>Compliant</w:t>
            </w:r>
          </w:p>
        </w:tc>
      </w:tr>
      <w:tr w:rsidR="001C03FF" w14:paraId="7A6CA534" w14:textId="77777777" w:rsidTr="006F0BF7">
        <w:trPr>
          <w:trHeight w:val="227"/>
        </w:trPr>
        <w:tc>
          <w:tcPr>
            <w:tcW w:w="3942" w:type="pct"/>
            <w:shd w:val="clear" w:color="auto" w:fill="auto"/>
          </w:tcPr>
          <w:p w14:paraId="589DF4DA" w14:textId="77777777" w:rsidR="001C03FF" w:rsidRPr="001E6954" w:rsidRDefault="001C03FF" w:rsidP="006F0BF7">
            <w:pPr>
              <w:spacing w:before="40" w:after="40" w:line="240" w:lineRule="auto"/>
              <w:ind w:left="318" w:hanging="7"/>
            </w:pPr>
            <w:r w:rsidRPr="001E6954">
              <w:t>Requirement 3(3)(b)</w:t>
            </w:r>
          </w:p>
        </w:tc>
        <w:tc>
          <w:tcPr>
            <w:tcW w:w="1058" w:type="pct"/>
            <w:shd w:val="clear" w:color="auto" w:fill="auto"/>
          </w:tcPr>
          <w:p w14:paraId="3EC72F41"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263541AD" w14:textId="77777777" w:rsidTr="006F0BF7">
        <w:trPr>
          <w:trHeight w:val="227"/>
        </w:trPr>
        <w:tc>
          <w:tcPr>
            <w:tcW w:w="3942" w:type="pct"/>
            <w:shd w:val="clear" w:color="auto" w:fill="auto"/>
          </w:tcPr>
          <w:p w14:paraId="350ABEDE" w14:textId="77777777" w:rsidR="001C03FF" w:rsidRPr="001E6954" w:rsidRDefault="001C03FF" w:rsidP="006F0BF7">
            <w:pPr>
              <w:spacing w:before="40" w:after="40" w:line="240" w:lineRule="auto"/>
              <w:ind w:left="318" w:hanging="7"/>
            </w:pPr>
            <w:r w:rsidRPr="001E6954">
              <w:t>Requirement 3(3)(c)</w:t>
            </w:r>
          </w:p>
        </w:tc>
        <w:tc>
          <w:tcPr>
            <w:tcW w:w="1058" w:type="pct"/>
            <w:shd w:val="clear" w:color="auto" w:fill="auto"/>
          </w:tcPr>
          <w:p w14:paraId="7849119A"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1E12368C" w14:textId="77777777" w:rsidTr="006F0BF7">
        <w:trPr>
          <w:trHeight w:val="227"/>
        </w:trPr>
        <w:tc>
          <w:tcPr>
            <w:tcW w:w="3942" w:type="pct"/>
            <w:shd w:val="clear" w:color="auto" w:fill="auto"/>
          </w:tcPr>
          <w:p w14:paraId="64253FB8" w14:textId="77777777" w:rsidR="001C03FF" w:rsidRPr="001E6954" w:rsidRDefault="001C03FF" w:rsidP="006F0BF7">
            <w:pPr>
              <w:spacing w:before="40" w:after="40" w:line="240" w:lineRule="auto"/>
              <w:ind w:left="318" w:hanging="7"/>
            </w:pPr>
            <w:r w:rsidRPr="001E6954">
              <w:t>Requirement 3(3)(d)</w:t>
            </w:r>
          </w:p>
        </w:tc>
        <w:tc>
          <w:tcPr>
            <w:tcW w:w="1058" w:type="pct"/>
            <w:shd w:val="clear" w:color="auto" w:fill="auto"/>
          </w:tcPr>
          <w:p w14:paraId="040A66B1"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3B110BDA" w14:textId="77777777" w:rsidTr="006F0BF7">
        <w:trPr>
          <w:trHeight w:val="227"/>
        </w:trPr>
        <w:tc>
          <w:tcPr>
            <w:tcW w:w="3942" w:type="pct"/>
            <w:shd w:val="clear" w:color="auto" w:fill="auto"/>
          </w:tcPr>
          <w:p w14:paraId="3BC34CB6" w14:textId="77777777" w:rsidR="001C03FF" w:rsidRPr="001E6954" w:rsidRDefault="001C03FF" w:rsidP="006F0BF7">
            <w:pPr>
              <w:spacing w:before="40" w:after="40" w:line="240" w:lineRule="auto"/>
              <w:ind w:left="318" w:hanging="7"/>
            </w:pPr>
            <w:r w:rsidRPr="001E6954">
              <w:t>Requirement 3(3)(e)</w:t>
            </w:r>
          </w:p>
        </w:tc>
        <w:tc>
          <w:tcPr>
            <w:tcW w:w="1058" w:type="pct"/>
            <w:shd w:val="clear" w:color="auto" w:fill="auto"/>
          </w:tcPr>
          <w:p w14:paraId="4E62B044"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3FAC1728" w14:textId="77777777" w:rsidTr="006F0BF7">
        <w:trPr>
          <w:trHeight w:val="227"/>
        </w:trPr>
        <w:tc>
          <w:tcPr>
            <w:tcW w:w="3942" w:type="pct"/>
            <w:shd w:val="clear" w:color="auto" w:fill="auto"/>
          </w:tcPr>
          <w:p w14:paraId="18007A4C" w14:textId="77777777" w:rsidR="001C03FF" w:rsidRPr="001E6954" w:rsidRDefault="001C03FF" w:rsidP="006F0BF7">
            <w:pPr>
              <w:spacing w:before="40" w:after="40" w:line="240" w:lineRule="auto"/>
              <w:ind w:left="318" w:hanging="7"/>
            </w:pPr>
            <w:r w:rsidRPr="001E6954">
              <w:t>Requirement 3(3)(f)</w:t>
            </w:r>
          </w:p>
        </w:tc>
        <w:tc>
          <w:tcPr>
            <w:tcW w:w="1058" w:type="pct"/>
            <w:shd w:val="clear" w:color="auto" w:fill="auto"/>
          </w:tcPr>
          <w:p w14:paraId="65606FC0"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39FCD380" w14:textId="77777777" w:rsidTr="006F0BF7">
        <w:trPr>
          <w:trHeight w:val="227"/>
        </w:trPr>
        <w:tc>
          <w:tcPr>
            <w:tcW w:w="3942" w:type="pct"/>
            <w:shd w:val="clear" w:color="auto" w:fill="auto"/>
          </w:tcPr>
          <w:p w14:paraId="48011D6B" w14:textId="77777777" w:rsidR="001C03FF" w:rsidRPr="001E6954" w:rsidRDefault="001C03FF" w:rsidP="006F0BF7">
            <w:pPr>
              <w:spacing w:before="40" w:after="40" w:line="240" w:lineRule="auto"/>
              <w:ind w:left="318" w:hanging="7"/>
            </w:pPr>
            <w:r w:rsidRPr="001E6954">
              <w:t>Requirement 3(3)(g)</w:t>
            </w:r>
          </w:p>
        </w:tc>
        <w:tc>
          <w:tcPr>
            <w:tcW w:w="1058" w:type="pct"/>
            <w:shd w:val="clear" w:color="auto" w:fill="auto"/>
          </w:tcPr>
          <w:p w14:paraId="6DD25B13"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14B9B45F" w14:textId="77777777" w:rsidTr="006F0BF7">
        <w:trPr>
          <w:trHeight w:val="227"/>
        </w:trPr>
        <w:tc>
          <w:tcPr>
            <w:tcW w:w="3942" w:type="pct"/>
            <w:shd w:val="clear" w:color="auto" w:fill="auto"/>
          </w:tcPr>
          <w:p w14:paraId="334AA90C" w14:textId="77777777" w:rsidR="001C03FF" w:rsidRPr="001E6954" w:rsidRDefault="001C03FF" w:rsidP="006F0BF7">
            <w:pPr>
              <w:keepNext/>
              <w:spacing w:before="40" w:after="40" w:line="240" w:lineRule="auto"/>
              <w:rPr>
                <w:b/>
              </w:rPr>
            </w:pPr>
            <w:r w:rsidRPr="001E6954">
              <w:rPr>
                <w:b/>
              </w:rPr>
              <w:t>Standard 4 Services and supports for daily living</w:t>
            </w:r>
          </w:p>
        </w:tc>
        <w:tc>
          <w:tcPr>
            <w:tcW w:w="1058" w:type="pct"/>
            <w:shd w:val="clear" w:color="auto" w:fill="auto"/>
          </w:tcPr>
          <w:p w14:paraId="5243F924" w14:textId="77777777" w:rsidR="001C03FF" w:rsidRPr="001E6954" w:rsidRDefault="001C03FF" w:rsidP="006F0BF7">
            <w:pPr>
              <w:keepNext/>
              <w:spacing w:before="40" w:after="40" w:line="240" w:lineRule="auto"/>
              <w:jc w:val="right"/>
              <w:rPr>
                <w:b/>
                <w:color w:val="0000FF"/>
              </w:rPr>
            </w:pPr>
            <w:r w:rsidRPr="001E6954">
              <w:rPr>
                <w:b/>
                <w:bCs/>
                <w:iCs/>
                <w:color w:val="00577D"/>
                <w:szCs w:val="40"/>
              </w:rPr>
              <w:t>Compliant</w:t>
            </w:r>
          </w:p>
        </w:tc>
      </w:tr>
      <w:tr w:rsidR="001C03FF" w14:paraId="34D83868" w14:textId="77777777" w:rsidTr="006F0BF7">
        <w:trPr>
          <w:trHeight w:val="227"/>
        </w:trPr>
        <w:tc>
          <w:tcPr>
            <w:tcW w:w="3942" w:type="pct"/>
            <w:shd w:val="clear" w:color="auto" w:fill="auto"/>
          </w:tcPr>
          <w:p w14:paraId="33494F45" w14:textId="77777777" w:rsidR="001C03FF" w:rsidRPr="001E6954" w:rsidRDefault="001C03FF" w:rsidP="006F0BF7">
            <w:pPr>
              <w:spacing w:before="40" w:after="40" w:line="240" w:lineRule="auto"/>
              <w:ind w:left="318" w:hanging="7"/>
            </w:pPr>
            <w:r w:rsidRPr="001E6954">
              <w:t>Requirement 4(3)(a)</w:t>
            </w:r>
          </w:p>
        </w:tc>
        <w:tc>
          <w:tcPr>
            <w:tcW w:w="1058" w:type="pct"/>
            <w:shd w:val="clear" w:color="auto" w:fill="auto"/>
          </w:tcPr>
          <w:p w14:paraId="1E72CABB"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33B80B1F" w14:textId="77777777" w:rsidTr="006F0BF7">
        <w:trPr>
          <w:trHeight w:val="227"/>
        </w:trPr>
        <w:tc>
          <w:tcPr>
            <w:tcW w:w="3942" w:type="pct"/>
            <w:shd w:val="clear" w:color="auto" w:fill="auto"/>
          </w:tcPr>
          <w:p w14:paraId="65F8CAC4" w14:textId="77777777" w:rsidR="001C03FF" w:rsidRPr="001E6954" w:rsidRDefault="001C03FF" w:rsidP="006F0BF7">
            <w:pPr>
              <w:spacing w:before="40" w:after="40" w:line="240" w:lineRule="auto"/>
              <w:ind w:left="318" w:hanging="7"/>
            </w:pPr>
            <w:r w:rsidRPr="001E6954">
              <w:t>Requirement 4(3)(b)</w:t>
            </w:r>
          </w:p>
        </w:tc>
        <w:tc>
          <w:tcPr>
            <w:tcW w:w="1058" w:type="pct"/>
            <w:shd w:val="clear" w:color="auto" w:fill="auto"/>
          </w:tcPr>
          <w:p w14:paraId="1487AB01"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651E8146" w14:textId="77777777" w:rsidTr="006F0BF7">
        <w:trPr>
          <w:trHeight w:val="227"/>
        </w:trPr>
        <w:tc>
          <w:tcPr>
            <w:tcW w:w="3942" w:type="pct"/>
            <w:shd w:val="clear" w:color="auto" w:fill="auto"/>
          </w:tcPr>
          <w:p w14:paraId="368F8239" w14:textId="77777777" w:rsidR="001C03FF" w:rsidRPr="001E6954" w:rsidRDefault="001C03FF" w:rsidP="006F0BF7">
            <w:pPr>
              <w:spacing w:before="40" w:after="40" w:line="240" w:lineRule="auto"/>
              <w:ind w:left="318" w:hanging="7"/>
            </w:pPr>
            <w:r w:rsidRPr="001E6954">
              <w:t>Requirement 4(3)(c)</w:t>
            </w:r>
          </w:p>
        </w:tc>
        <w:tc>
          <w:tcPr>
            <w:tcW w:w="1058" w:type="pct"/>
            <w:shd w:val="clear" w:color="auto" w:fill="auto"/>
          </w:tcPr>
          <w:p w14:paraId="3A839601"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1E732AEE" w14:textId="77777777" w:rsidTr="006F0BF7">
        <w:trPr>
          <w:trHeight w:val="227"/>
        </w:trPr>
        <w:tc>
          <w:tcPr>
            <w:tcW w:w="3942" w:type="pct"/>
            <w:shd w:val="clear" w:color="auto" w:fill="auto"/>
          </w:tcPr>
          <w:p w14:paraId="5E523D42" w14:textId="77777777" w:rsidR="001C03FF" w:rsidRPr="001E6954" w:rsidRDefault="001C03FF" w:rsidP="006F0BF7">
            <w:pPr>
              <w:spacing w:before="40" w:after="40" w:line="240" w:lineRule="auto"/>
              <w:ind w:left="318" w:hanging="7"/>
            </w:pPr>
            <w:r w:rsidRPr="001E6954">
              <w:lastRenderedPageBreak/>
              <w:t>Requirement 4(3)(d)</w:t>
            </w:r>
          </w:p>
        </w:tc>
        <w:tc>
          <w:tcPr>
            <w:tcW w:w="1058" w:type="pct"/>
            <w:shd w:val="clear" w:color="auto" w:fill="auto"/>
          </w:tcPr>
          <w:p w14:paraId="1404FD39"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09AE61A9" w14:textId="77777777" w:rsidTr="006F0BF7">
        <w:trPr>
          <w:trHeight w:val="227"/>
        </w:trPr>
        <w:tc>
          <w:tcPr>
            <w:tcW w:w="3942" w:type="pct"/>
            <w:shd w:val="clear" w:color="auto" w:fill="auto"/>
          </w:tcPr>
          <w:p w14:paraId="4342C148" w14:textId="77777777" w:rsidR="001C03FF" w:rsidRPr="001E6954" w:rsidRDefault="001C03FF" w:rsidP="006F0BF7">
            <w:pPr>
              <w:spacing w:before="40" w:after="40" w:line="240" w:lineRule="auto"/>
              <w:ind w:left="318" w:hanging="7"/>
            </w:pPr>
            <w:r w:rsidRPr="001E6954">
              <w:t>Requirement 4(3)(e)</w:t>
            </w:r>
          </w:p>
        </w:tc>
        <w:tc>
          <w:tcPr>
            <w:tcW w:w="1058" w:type="pct"/>
            <w:shd w:val="clear" w:color="auto" w:fill="auto"/>
          </w:tcPr>
          <w:p w14:paraId="72FDB24E"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6AED6757" w14:textId="77777777" w:rsidTr="006F0BF7">
        <w:trPr>
          <w:trHeight w:val="227"/>
        </w:trPr>
        <w:tc>
          <w:tcPr>
            <w:tcW w:w="3942" w:type="pct"/>
            <w:shd w:val="clear" w:color="auto" w:fill="auto"/>
          </w:tcPr>
          <w:p w14:paraId="01E545AC" w14:textId="77777777" w:rsidR="001C03FF" w:rsidRPr="001E6954" w:rsidRDefault="001C03FF" w:rsidP="006F0BF7">
            <w:pPr>
              <w:spacing w:before="40" w:after="40" w:line="240" w:lineRule="auto"/>
              <w:ind w:left="318" w:hanging="7"/>
            </w:pPr>
            <w:r w:rsidRPr="001E6954">
              <w:t>Requirement 4(3)(f)</w:t>
            </w:r>
          </w:p>
        </w:tc>
        <w:tc>
          <w:tcPr>
            <w:tcW w:w="1058" w:type="pct"/>
            <w:shd w:val="clear" w:color="auto" w:fill="auto"/>
          </w:tcPr>
          <w:p w14:paraId="53AE9094"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450FB083" w14:textId="77777777" w:rsidTr="006F0BF7">
        <w:trPr>
          <w:trHeight w:val="227"/>
        </w:trPr>
        <w:tc>
          <w:tcPr>
            <w:tcW w:w="3942" w:type="pct"/>
            <w:shd w:val="clear" w:color="auto" w:fill="auto"/>
          </w:tcPr>
          <w:p w14:paraId="30A262D4" w14:textId="77777777" w:rsidR="001C03FF" w:rsidRPr="001E6954" w:rsidRDefault="001C03FF" w:rsidP="006F0BF7">
            <w:pPr>
              <w:spacing w:before="40" w:after="40" w:line="240" w:lineRule="auto"/>
              <w:ind w:left="318" w:hanging="7"/>
            </w:pPr>
            <w:r w:rsidRPr="001E6954">
              <w:t>Requirement 4(3)(g)</w:t>
            </w:r>
          </w:p>
        </w:tc>
        <w:tc>
          <w:tcPr>
            <w:tcW w:w="1058" w:type="pct"/>
            <w:shd w:val="clear" w:color="auto" w:fill="auto"/>
          </w:tcPr>
          <w:p w14:paraId="60B619FC"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4BFE3A77" w14:textId="77777777" w:rsidTr="006F0BF7">
        <w:trPr>
          <w:trHeight w:val="227"/>
        </w:trPr>
        <w:tc>
          <w:tcPr>
            <w:tcW w:w="3942" w:type="pct"/>
            <w:shd w:val="clear" w:color="auto" w:fill="auto"/>
          </w:tcPr>
          <w:p w14:paraId="05F374E0" w14:textId="77777777" w:rsidR="001C03FF" w:rsidRPr="001E6954" w:rsidRDefault="001C03FF" w:rsidP="006F0BF7">
            <w:pPr>
              <w:keepNext/>
              <w:spacing w:before="40" w:after="40" w:line="240" w:lineRule="auto"/>
              <w:rPr>
                <w:b/>
              </w:rPr>
            </w:pPr>
            <w:r w:rsidRPr="001E6954">
              <w:rPr>
                <w:b/>
              </w:rPr>
              <w:t>Standard 5 Organisation’s service environment</w:t>
            </w:r>
          </w:p>
        </w:tc>
        <w:tc>
          <w:tcPr>
            <w:tcW w:w="1058" w:type="pct"/>
            <w:shd w:val="clear" w:color="auto" w:fill="auto"/>
          </w:tcPr>
          <w:p w14:paraId="67D75C56" w14:textId="77777777" w:rsidR="001C03FF" w:rsidRPr="001E6954" w:rsidRDefault="001C03FF" w:rsidP="006F0BF7">
            <w:pPr>
              <w:keepNext/>
              <w:spacing w:before="40" w:after="40" w:line="240" w:lineRule="auto"/>
              <w:jc w:val="right"/>
              <w:rPr>
                <w:b/>
                <w:color w:val="0000FF"/>
              </w:rPr>
            </w:pPr>
            <w:r w:rsidRPr="001E6954">
              <w:rPr>
                <w:b/>
                <w:bCs/>
                <w:iCs/>
                <w:color w:val="00577D"/>
                <w:szCs w:val="40"/>
              </w:rPr>
              <w:t>Compliant</w:t>
            </w:r>
          </w:p>
        </w:tc>
      </w:tr>
      <w:tr w:rsidR="001C03FF" w14:paraId="37B42021" w14:textId="77777777" w:rsidTr="006F0BF7">
        <w:trPr>
          <w:trHeight w:val="227"/>
        </w:trPr>
        <w:tc>
          <w:tcPr>
            <w:tcW w:w="3942" w:type="pct"/>
            <w:shd w:val="clear" w:color="auto" w:fill="auto"/>
          </w:tcPr>
          <w:p w14:paraId="7315BE4B" w14:textId="77777777" w:rsidR="001C03FF" w:rsidRPr="001E6954" w:rsidRDefault="001C03FF" w:rsidP="006F0BF7">
            <w:pPr>
              <w:spacing w:before="40" w:after="40" w:line="240" w:lineRule="auto"/>
              <w:ind w:left="318" w:hanging="7"/>
            </w:pPr>
            <w:r w:rsidRPr="001E6954">
              <w:t>Requirement 5(3)(a)</w:t>
            </w:r>
          </w:p>
        </w:tc>
        <w:tc>
          <w:tcPr>
            <w:tcW w:w="1058" w:type="pct"/>
            <w:shd w:val="clear" w:color="auto" w:fill="auto"/>
          </w:tcPr>
          <w:p w14:paraId="243245FF"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3B098F55" w14:textId="77777777" w:rsidTr="006F0BF7">
        <w:trPr>
          <w:trHeight w:val="227"/>
        </w:trPr>
        <w:tc>
          <w:tcPr>
            <w:tcW w:w="3942" w:type="pct"/>
            <w:shd w:val="clear" w:color="auto" w:fill="auto"/>
          </w:tcPr>
          <w:p w14:paraId="14415953" w14:textId="77777777" w:rsidR="001C03FF" w:rsidRPr="001E6954" w:rsidRDefault="001C03FF" w:rsidP="006F0BF7">
            <w:pPr>
              <w:spacing w:before="40" w:after="40" w:line="240" w:lineRule="auto"/>
              <w:ind w:left="318" w:hanging="7"/>
            </w:pPr>
            <w:r w:rsidRPr="001E6954">
              <w:t>Requirement 5(3)(b)</w:t>
            </w:r>
          </w:p>
        </w:tc>
        <w:tc>
          <w:tcPr>
            <w:tcW w:w="1058" w:type="pct"/>
            <w:shd w:val="clear" w:color="auto" w:fill="auto"/>
          </w:tcPr>
          <w:p w14:paraId="2A0C75A2"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6C89EA61" w14:textId="77777777" w:rsidTr="006F0BF7">
        <w:trPr>
          <w:trHeight w:val="227"/>
        </w:trPr>
        <w:tc>
          <w:tcPr>
            <w:tcW w:w="3942" w:type="pct"/>
            <w:shd w:val="clear" w:color="auto" w:fill="auto"/>
          </w:tcPr>
          <w:p w14:paraId="78CC94A8" w14:textId="77777777" w:rsidR="001C03FF" w:rsidRPr="001E6954" w:rsidRDefault="001C03FF" w:rsidP="006F0BF7">
            <w:pPr>
              <w:spacing w:before="40" w:after="40" w:line="240" w:lineRule="auto"/>
              <w:ind w:left="318" w:hanging="7"/>
            </w:pPr>
            <w:r w:rsidRPr="001E6954">
              <w:t>Requirement 5(3)(c)</w:t>
            </w:r>
          </w:p>
        </w:tc>
        <w:tc>
          <w:tcPr>
            <w:tcW w:w="1058" w:type="pct"/>
            <w:shd w:val="clear" w:color="auto" w:fill="auto"/>
          </w:tcPr>
          <w:p w14:paraId="5B6FD6A2"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05427C70" w14:textId="77777777" w:rsidTr="006F0BF7">
        <w:trPr>
          <w:trHeight w:val="227"/>
        </w:trPr>
        <w:tc>
          <w:tcPr>
            <w:tcW w:w="3942" w:type="pct"/>
            <w:shd w:val="clear" w:color="auto" w:fill="auto"/>
          </w:tcPr>
          <w:p w14:paraId="01F169CD" w14:textId="77777777" w:rsidR="001C03FF" w:rsidRPr="001E6954" w:rsidRDefault="001C03FF" w:rsidP="006F0BF7">
            <w:pPr>
              <w:keepNext/>
              <w:spacing w:before="40" w:after="40" w:line="240" w:lineRule="auto"/>
              <w:rPr>
                <w:b/>
              </w:rPr>
            </w:pPr>
            <w:r w:rsidRPr="001E6954">
              <w:rPr>
                <w:b/>
              </w:rPr>
              <w:t>Standard 6 Feedback and complaints</w:t>
            </w:r>
          </w:p>
        </w:tc>
        <w:tc>
          <w:tcPr>
            <w:tcW w:w="1058" w:type="pct"/>
            <w:shd w:val="clear" w:color="auto" w:fill="auto"/>
          </w:tcPr>
          <w:p w14:paraId="257499F1" w14:textId="77777777" w:rsidR="001C03FF" w:rsidRPr="001E6954" w:rsidRDefault="001C03FF" w:rsidP="006F0BF7">
            <w:pPr>
              <w:keepNext/>
              <w:spacing w:before="40" w:after="40" w:line="240" w:lineRule="auto"/>
              <w:jc w:val="right"/>
              <w:rPr>
                <w:b/>
                <w:color w:val="0000FF"/>
              </w:rPr>
            </w:pPr>
            <w:r w:rsidRPr="001E6954">
              <w:rPr>
                <w:b/>
                <w:bCs/>
                <w:iCs/>
                <w:color w:val="00577D"/>
                <w:szCs w:val="40"/>
              </w:rPr>
              <w:t>Compliant</w:t>
            </w:r>
          </w:p>
        </w:tc>
      </w:tr>
      <w:tr w:rsidR="001C03FF" w14:paraId="54865ACC" w14:textId="77777777" w:rsidTr="006F0BF7">
        <w:trPr>
          <w:trHeight w:val="227"/>
        </w:trPr>
        <w:tc>
          <w:tcPr>
            <w:tcW w:w="3942" w:type="pct"/>
            <w:shd w:val="clear" w:color="auto" w:fill="auto"/>
          </w:tcPr>
          <w:p w14:paraId="62AC7C8C" w14:textId="77777777" w:rsidR="001C03FF" w:rsidRPr="001E6954" w:rsidRDefault="001C03FF" w:rsidP="006F0BF7">
            <w:pPr>
              <w:spacing w:before="40" w:after="40" w:line="240" w:lineRule="auto"/>
              <w:ind w:left="318" w:hanging="7"/>
            </w:pPr>
            <w:r w:rsidRPr="001E6954">
              <w:t>Requirement 6(3)(a)</w:t>
            </w:r>
          </w:p>
        </w:tc>
        <w:tc>
          <w:tcPr>
            <w:tcW w:w="1058" w:type="pct"/>
            <w:shd w:val="clear" w:color="auto" w:fill="auto"/>
          </w:tcPr>
          <w:p w14:paraId="0E32F8FB"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4BB65964" w14:textId="77777777" w:rsidTr="006F0BF7">
        <w:trPr>
          <w:trHeight w:val="227"/>
        </w:trPr>
        <w:tc>
          <w:tcPr>
            <w:tcW w:w="3942" w:type="pct"/>
            <w:shd w:val="clear" w:color="auto" w:fill="auto"/>
          </w:tcPr>
          <w:p w14:paraId="415624FE" w14:textId="77777777" w:rsidR="001C03FF" w:rsidRPr="001E6954" w:rsidRDefault="001C03FF" w:rsidP="006F0BF7">
            <w:pPr>
              <w:spacing w:before="40" w:after="40" w:line="240" w:lineRule="auto"/>
              <w:ind w:left="318" w:hanging="7"/>
            </w:pPr>
            <w:r w:rsidRPr="001E6954">
              <w:t>Requirement 6(3)(b)</w:t>
            </w:r>
          </w:p>
        </w:tc>
        <w:tc>
          <w:tcPr>
            <w:tcW w:w="1058" w:type="pct"/>
            <w:shd w:val="clear" w:color="auto" w:fill="auto"/>
          </w:tcPr>
          <w:p w14:paraId="20D5F8CB"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3BCAB42D" w14:textId="77777777" w:rsidTr="006F0BF7">
        <w:trPr>
          <w:trHeight w:val="227"/>
        </w:trPr>
        <w:tc>
          <w:tcPr>
            <w:tcW w:w="3942" w:type="pct"/>
            <w:shd w:val="clear" w:color="auto" w:fill="auto"/>
          </w:tcPr>
          <w:p w14:paraId="2D901C68" w14:textId="77777777" w:rsidR="001C03FF" w:rsidRPr="001E6954" w:rsidRDefault="001C03FF" w:rsidP="006F0BF7">
            <w:pPr>
              <w:spacing w:before="40" w:after="40" w:line="240" w:lineRule="auto"/>
              <w:ind w:left="318" w:hanging="7"/>
            </w:pPr>
            <w:r w:rsidRPr="001E6954">
              <w:t>Requirement 6(3)(c)</w:t>
            </w:r>
          </w:p>
        </w:tc>
        <w:tc>
          <w:tcPr>
            <w:tcW w:w="1058" w:type="pct"/>
            <w:shd w:val="clear" w:color="auto" w:fill="auto"/>
          </w:tcPr>
          <w:p w14:paraId="0C9E9BC6"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7710033E" w14:textId="77777777" w:rsidTr="006F0BF7">
        <w:trPr>
          <w:trHeight w:val="227"/>
        </w:trPr>
        <w:tc>
          <w:tcPr>
            <w:tcW w:w="3942" w:type="pct"/>
            <w:shd w:val="clear" w:color="auto" w:fill="auto"/>
          </w:tcPr>
          <w:p w14:paraId="6A6EF37E" w14:textId="77777777" w:rsidR="001C03FF" w:rsidRPr="001E6954" w:rsidRDefault="001C03FF" w:rsidP="006F0BF7">
            <w:pPr>
              <w:spacing w:before="40" w:after="40" w:line="240" w:lineRule="auto"/>
              <w:ind w:left="318" w:hanging="7"/>
            </w:pPr>
            <w:r w:rsidRPr="001E6954">
              <w:t>Requirement 6(3)(d)</w:t>
            </w:r>
          </w:p>
        </w:tc>
        <w:tc>
          <w:tcPr>
            <w:tcW w:w="1058" w:type="pct"/>
            <w:shd w:val="clear" w:color="auto" w:fill="auto"/>
          </w:tcPr>
          <w:p w14:paraId="3D801E1D" w14:textId="77777777" w:rsidR="001C03FF" w:rsidRPr="00C37222" w:rsidRDefault="001C03FF" w:rsidP="006F0BF7">
            <w:pPr>
              <w:spacing w:before="40" w:after="40" w:line="240" w:lineRule="auto"/>
              <w:jc w:val="right"/>
              <w:rPr>
                <w:color w:val="0000FF"/>
              </w:rPr>
            </w:pPr>
            <w:r w:rsidRPr="00C37222">
              <w:rPr>
                <w:bCs/>
                <w:iCs/>
                <w:color w:val="00577D"/>
                <w:szCs w:val="40"/>
              </w:rPr>
              <w:t>Compliant</w:t>
            </w:r>
          </w:p>
        </w:tc>
      </w:tr>
      <w:tr w:rsidR="001C03FF" w14:paraId="31985C4C" w14:textId="77777777" w:rsidTr="006F0BF7">
        <w:trPr>
          <w:trHeight w:val="227"/>
        </w:trPr>
        <w:tc>
          <w:tcPr>
            <w:tcW w:w="3942" w:type="pct"/>
            <w:shd w:val="clear" w:color="auto" w:fill="auto"/>
          </w:tcPr>
          <w:p w14:paraId="3C595104" w14:textId="77777777" w:rsidR="001C03FF" w:rsidRPr="001E6954" w:rsidRDefault="001C03FF" w:rsidP="006F0BF7">
            <w:pPr>
              <w:keepNext/>
              <w:spacing w:before="40" w:after="40" w:line="240" w:lineRule="auto"/>
              <w:rPr>
                <w:b/>
              </w:rPr>
            </w:pPr>
            <w:r w:rsidRPr="001E6954">
              <w:rPr>
                <w:b/>
              </w:rPr>
              <w:t>Standard 7 Human resources</w:t>
            </w:r>
          </w:p>
        </w:tc>
        <w:tc>
          <w:tcPr>
            <w:tcW w:w="1058" w:type="pct"/>
            <w:shd w:val="clear" w:color="auto" w:fill="auto"/>
          </w:tcPr>
          <w:p w14:paraId="4985EB15" w14:textId="77777777" w:rsidR="001C03FF" w:rsidRPr="00C37222" w:rsidRDefault="001C03FF" w:rsidP="006F0BF7">
            <w:pPr>
              <w:keepNext/>
              <w:spacing w:before="40" w:after="40" w:line="240" w:lineRule="auto"/>
              <w:jc w:val="right"/>
              <w:rPr>
                <w:b/>
                <w:color w:val="0000FF"/>
              </w:rPr>
            </w:pPr>
            <w:r w:rsidRPr="00C37222">
              <w:rPr>
                <w:b/>
                <w:bCs/>
                <w:iCs/>
                <w:color w:val="00577D"/>
                <w:szCs w:val="40"/>
              </w:rPr>
              <w:t>Compliant</w:t>
            </w:r>
          </w:p>
        </w:tc>
      </w:tr>
      <w:tr w:rsidR="001C03FF" w14:paraId="7537BE10" w14:textId="77777777" w:rsidTr="006F0BF7">
        <w:trPr>
          <w:trHeight w:val="227"/>
        </w:trPr>
        <w:tc>
          <w:tcPr>
            <w:tcW w:w="3942" w:type="pct"/>
            <w:shd w:val="clear" w:color="auto" w:fill="auto"/>
          </w:tcPr>
          <w:p w14:paraId="3D199704" w14:textId="77777777" w:rsidR="001C03FF" w:rsidRPr="001E6954" w:rsidRDefault="001C03FF" w:rsidP="006F0BF7">
            <w:pPr>
              <w:spacing w:before="40" w:after="40" w:line="240" w:lineRule="auto"/>
              <w:ind w:left="318" w:hanging="7"/>
            </w:pPr>
            <w:r w:rsidRPr="001E6954">
              <w:t>Requirement 7(3)(a)</w:t>
            </w:r>
          </w:p>
        </w:tc>
        <w:tc>
          <w:tcPr>
            <w:tcW w:w="1058" w:type="pct"/>
            <w:shd w:val="clear" w:color="auto" w:fill="auto"/>
          </w:tcPr>
          <w:p w14:paraId="19C35244" w14:textId="77777777" w:rsidR="001C03FF" w:rsidRPr="00C37222" w:rsidRDefault="001C03FF" w:rsidP="006F0BF7">
            <w:pPr>
              <w:spacing w:before="40" w:after="40" w:line="240" w:lineRule="auto"/>
              <w:jc w:val="right"/>
              <w:rPr>
                <w:color w:val="0000FF"/>
              </w:rPr>
            </w:pPr>
            <w:r w:rsidRPr="00C37222">
              <w:rPr>
                <w:bCs/>
                <w:iCs/>
                <w:color w:val="00577D"/>
                <w:szCs w:val="40"/>
              </w:rPr>
              <w:t>Compliant</w:t>
            </w:r>
          </w:p>
        </w:tc>
      </w:tr>
      <w:tr w:rsidR="001C03FF" w14:paraId="1379BD4E" w14:textId="77777777" w:rsidTr="006F0BF7">
        <w:trPr>
          <w:trHeight w:val="227"/>
        </w:trPr>
        <w:tc>
          <w:tcPr>
            <w:tcW w:w="3942" w:type="pct"/>
            <w:shd w:val="clear" w:color="auto" w:fill="auto"/>
          </w:tcPr>
          <w:p w14:paraId="768350F6" w14:textId="77777777" w:rsidR="001C03FF" w:rsidRPr="001E6954" w:rsidRDefault="001C03FF" w:rsidP="006F0BF7">
            <w:pPr>
              <w:spacing w:before="40" w:after="40" w:line="240" w:lineRule="auto"/>
              <w:ind w:left="318" w:hanging="7"/>
            </w:pPr>
            <w:r w:rsidRPr="001E6954">
              <w:t>Requirement 7(3)(b)</w:t>
            </w:r>
          </w:p>
        </w:tc>
        <w:tc>
          <w:tcPr>
            <w:tcW w:w="1058" w:type="pct"/>
            <w:shd w:val="clear" w:color="auto" w:fill="auto"/>
          </w:tcPr>
          <w:p w14:paraId="26C5F5F7"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7F6B8A6B" w14:textId="77777777" w:rsidTr="006F0BF7">
        <w:trPr>
          <w:trHeight w:val="227"/>
        </w:trPr>
        <w:tc>
          <w:tcPr>
            <w:tcW w:w="3942" w:type="pct"/>
            <w:shd w:val="clear" w:color="auto" w:fill="auto"/>
          </w:tcPr>
          <w:p w14:paraId="40601222" w14:textId="77777777" w:rsidR="001C03FF" w:rsidRPr="001E6954" w:rsidRDefault="001C03FF" w:rsidP="006F0BF7">
            <w:pPr>
              <w:spacing w:before="40" w:after="40" w:line="240" w:lineRule="auto"/>
              <w:ind w:left="318" w:hanging="7"/>
            </w:pPr>
            <w:r w:rsidRPr="001E6954">
              <w:t>Requirement 7(3)(c)</w:t>
            </w:r>
          </w:p>
        </w:tc>
        <w:tc>
          <w:tcPr>
            <w:tcW w:w="1058" w:type="pct"/>
            <w:shd w:val="clear" w:color="auto" w:fill="auto"/>
          </w:tcPr>
          <w:p w14:paraId="40A4700D"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196FFFCC" w14:textId="77777777" w:rsidTr="006F0BF7">
        <w:trPr>
          <w:trHeight w:val="227"/>
        </w:trPr>
        <w:tc>
          <w:tcPr>
            <w:tcW w:w="3942" w:type="pct"/>
            <w:shd w:val="clear" w:color="auto" w:fill="auto"/>
          </w:tcPr>
          <w:p w14:paraId="5BAA3A0F" w14:textId="77777777" w:rsidR="001C03FF" w:rsidRPr="001E6954" w:rsidRDefault="001C03FF" w:rsidP="006F0BF7">
            <w:pPr>
              <w:spacing w:before="40" w:after="40" w:line="240" w:lineRule="auto"/>
              <w:ind w:left="318" w:hanging="7"/>
            </w:pPr>
            <w:r w:rsidRPr="001E6954">
              <w:t>Requirement 7(3)(d)</w:t>
            </w:r>
          </w:p>
        </w:tc>
        <w:tc>
          <w:tcPr>
            <w:tcW w:w="1058" w:type="pct"/>
            <w:shd w:val="clear" w:color="auto" w:fill="auto"/>
          </w:tcPr>
          <w:p w14:paraId="2C822FC9"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61F6E640" w14:textId="77777777" w:rsidTr="006F0BF7">
        <w:trPr>
          <w:trHeight w:val="227"/>
        </w:trPr>
        <w:tc>
          <w:tcPr>
            <w:tcW w:w="3942" w:type="pct"/>
            <w:shd w:val="clear" w:color="auto" w:fill="auto"/>
          </w:tcPr>
          <w:p w14:paraId="78B4FD69" w14:textId="77777777" w:rsidR="001C03FF" w:rsidRPr="001E6954" w:rsidRDefault="001C03FF" w:rsidP="006F0BF7">
            <w:pPr>
              <w:spacing w:before="40" w:after="40" w:line="240" w:lineRule="auto"/>
              <w:ind w:left="318" w:hanging="7"/>
            </w:pPr>
            <w:r w:rsidRPr="001E6954">
              <w:t>Requirement 7(3)(e)</w:t>
            </w:r>
          </w:p>
        </w:tc>
        <w:tc>
          <w:tcPr>
            <w:tcW w:w="1058" w:type="pct"/>
            <w:shd w:val="clear" w:color="auto" w:fill="auto"/>
          </w:tcPr>
          <w:p w14:paraId="526AB036"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42A617DD" w14:textId="77777777" w:rsidTr="006F0BF7">
        <w:trPr>
          <w:trHeight w:val="227"/>
        </w:trPr>
        <w:tc>
          <w:tcPr>
            <w:tcW w:w="3942" w:type="pct"/>
            <w:shd w:val="clear" w:color="auto" w:fill="auto"/>
          </w:tcPr>
          <w:p w14:paraId="57EC0EE6" w14:textId="77777777" w:rsidR="001C03FF" w:rsidRPr="001E6954" w:rsidRDefault="001C03FF" w:rsidP="006F0BF7">
            <w:pPr>
              <w:keepNext/>
              <w:spacing w:before="40" w:after="40" w:line="240" w:lineRule="auto"/>
              <w:rPr>
                <w:b/>
              </w:rPr>
            </w:pPr>
            <w:r w:rsidRPr="001E6954">
              <w:rPr>
                <w:b/>
              </w:rPr>
              <w:t>Standard 8 Organisational governance</w:t>
            </w:r>
          </w:p>
        </w:tc>
        <w:tc>
          <w:tcPr>
            <w:tcW w:w="1058" w:type="pct"/>
            <w:shd w:val="clear" w:color="auto" w:fill="auto"/>
          </w:tcPr>
          <w:p w14:paraId="16046BBE" w14:textId="77777777" w:rsidR="001C03FF" w:rsidRPr="001E6954" w:rsidRDefault="001C03FF" w:rsidP="006F0BF7">
            <w:pPr>
              <w:keepNext/>
              <w:spacing w:before="40" w:after="40" w:line="240" w:lineRule="auto"/>
              <w:jc w:val="right"/>
              <w:rPr>
                <w:b/>
                <w:color w:val="0000FF"/>
              </w:rPr>
            </w:pPr>
            <w:r w:rsidRPr="001E6954">
              <w:rPr>
                <w:b/>
                <w:bCs/>
                <w:iCs/>
                <w:color w:val="00577D"/>
                <w:szCs w:val="40"/>
              </w:rPr>
              <w:t>Compliant</w:t>
            </w:r>
          </w:p>
        </w:tc>
      </w:tr>
      <w:tr w:rsidR="001C03FF" w14:paraId="771726B4" w14:textId="77777777" w:rsidTr="006F0BF7">
        <w:trPr>
          <w:trHeight w:val="227"/>
        </w:trPr>
        <w:tc>
          <w:tcPr>
            <w:tcW w:w="3942" w:type="pct"/>
            <w:shd w:val="clear" w:color="auto" w:fill="auto"/>
          </w:tcPr>
          <w:p w14:paraId="78EE49D4" w14:textId="77777777" w:rsidR="001C03FF" w:rsidRPr="001E6954" w:rsidRDefault="001C03FF" w:rsidP="006F0BF7">
            <w:pPr>
              <w:spacing w:before="40" w:after="40" w:line="240" w:lineRule="auto"/>
              <w:ind w:left="318" w:hanging="7"/>
            </w:pPr>
            <w:r w:rsidRPr="001E6954">
              <w:t>Requirement 8(3)(a)</w:t>
            </w:r>
          </w:p>
        </w:tc>
        <w:tc>
          <w:tcPr>
            <w:tcW w:w="1058" w:type="pct"/>
            <w:shd w:val="clear" w:color="auto" w:fill="auto"/>
          </w:tcPr>
          <w:p w14:paraId="68935455"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6BE06160" w14:textId="77777777" w:rsidTr="006F0BF7">
        <w:trPr>
          <w:trHeight w:val="227"/>
        </w:trPr>
        <w:tc>
          <w:tcPr>
            <w:tcW w:w="3942" w:type="pct"/>
            <w:shd w:val="clear" w:color="auto" w:fill="auto"/>
          </w:tcPr>
          <w:p w14:paraId="4E34C1D3" w14:textId="77777777" w:rsidR="001C03FF" w:rsidRPr="001E6954" w:rsidRDefault="001C03FF" w:rsidP="006F0BF7">
            <w:pPr>
              <w:spacing w:before="40" w:after="40" w:line="240" w:lineRule="auto"/>
              <w:ind w:left="318" w:hanging="7"/>
            </w:pPr>
            <w:r w:rsidRPr="001E6954">
              <w:t>Requirement 8(3)(b)</w:t>
            </w:r>
          </w:p>
        </w:tc>
        <w:tc>
          <w:tcPr>
            <w:tcW w:w="1058" w:type="pct"/>
            <w:shd w:val="clear" w:color="auto" w:fill="auto"/>
          </w:tcPr>
          <w:p w14:paraId="58FC8DFF"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0E9ECB8A" w14:textId="77777777" w:rsidTr="006F0BF7">
        <w:trPr>
          <w:trHeight w:val="227"/>
        </w:trPr>
        <w:tc>
          <w:tcPr>
            <w:tcW w:w="3942" w:type="pct"/>
            <w:shd w:val="clear" w:color="auto" w:fill="auto"/>
          </w:tcPr>
          <w:p w14:paraId="1A0495BD" w14:textId="77777777" w:rsidR="001C03FF" w:rsidRPr="001E6954" w:rsidRDefault="001C03FF" w:rsidP="006F0BF7">
            <w:pPr>
              <w:spacing w:before="40" w:after="40" w:line="240" w:lineRule="auto"/>
              <w:ind w:left="318" w:hanging="7"/>
            </w:pPr>
            <w:r w:rsidRPr="001E6954">
              <w:t>Requirement 8(3)(c)</w:t>
            </w:r>
          </w:p>
        </w:tc>
        <w:tc>
          <w:tcPr>
            <w:tcW w:w="1058" w:type="pct"/>
            <w:shd w:val="clear" w:color="auto" w:fill="auto"/>
          </w:tcPr>
          <w:p w14:paraId="3CF142DC"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3A4B9DF3" w14:textId="77777777" w:rsidTr="006F0BF7">
        <w:trPr>
          <w:trHeight w:val="227"/>
        </w:trPr>
        <w:tc>
          <w:tcPr>
            <w:tcW w:w="3942" w:type="pct"/>
            <w:shd w:val="clear" w:color="auto" w:fill="auto"/>
          </w:tcPr>
          <w:p w14:paraId="7CF329E5" w14:textId="77777777" w:rsidR="001C03FF" w:rsidRPr="001E6954" w:rsidRDefault="001C03FF" w:rsidP="006F0BF7">
            <w:pPr>
              <w:spacing w:before="40" w:after="40" w:line="240" w:lineRule="auto"/>
              <w:ind w:left="318" w:hanging="7"/>
            </w:pPr>
            <w:r w:rsidRPr="001E6954">
              <w:t>Requirement 8(3)(d)</w:t>
            </w:r>
          </w:p>
        </w:tc>
        <w:tc>
          <w:tcPr>
            <w:tcW w:w="1058" w:type="pct"/>
            <w:shd w:val="clear" w:color="auto" w:fill="auto"/>
          </w:tcPr>
          <w:p w14:paraId="179B424F"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tr w:rsidR="001C03FF" w14:paraId="748CBE3B" w14:textId="77777777" w:rsidTr="006F0BF7">
        <w:trPr>
          <w:trHeight w:val="227"/>
        </w:trPr>
        <w:tc>
          <w:tcPr>
            <w:tcW w:w="3942" w:type="pct"/>
            <w:shd w:val="clear" w:color="auto" w:fill="auto"/>
          </w:tcPr>
          <w:p w14:paraId="01F75789" w14:textId="77777777" w:rsidR="001C03FF" w:rsidRPr="001E6954" w:rsidRDefault="001C03FF" w:rsidP="006F0BF7">
            <w:pPr>
              <w:spacing w:before="40" w:after="40" w:line="240" w:lineRule="auto"/>
              <w:ind w:left="318" w:hanging="7"/>
            </w:pPr>
            <w:r w:rsidRPr="001E6954">
              <w:t>Requirement 8(3)(e)</w:t>
            </w:r>
          </w:p>
        </w:tc>
        <w:tc>
          <w:tcPr>
            <w:tcW w:w="1058" w:type="pct"/>
            <w:shd w:val="clear" w:color="auto" w:fill="auto"/>
          </w:tcPr>
          <w:p w14:paraId="08E5D799" w14:textId="77777777" w:rsidR="001C03FF" w:rsidRPr="001E6954" w:rsidRDefault="001C03FF" w:rsidP="006F0BF7">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019A452" w:rsidR="001E6954" w:rsidRPr="00D63989" w:rsidRDefault="001E6954" w:rsidP="001E6954">
      <w:r w:rsidRPr="00D63989">
        <w:t xml:space="preserve">The following information </w:t>
      </w:r>
      <w:r w:rsidR="0000114D">
        <w:t>was considered</w:t>
      </w:r>
      <w:r w:rsidRPr="00D63989">
        <w:t xml:space="preserve"> in developing this performance report:</w:t>
      </w:r>
    </w:p>
    <w:p w14:paraId="2E014237" w14:textId="571A198E" w:rsidR="004B33E7" w:rsidRDefault="004B33E7" w:rsidP="004B33E7">
      <w:pPr>
        <w:pStyle w:val="ListBullet"/>
      </w:pPr>
      <w:r w:rsidRPr="001C03FF">
        <w:t xml:space="preserve">the Assessment Team’s report for the </w:t>
      </w:r>
      <w:r w:rsidR="001165FE" w:rsidRPr="001C03FF">
        <w:t>Site Audit</w:t>
      </w:r>
      <w:r w:rsidR="003117E9">
        <w:t xml:space="preserve"> conducted from 21 February 2022 to 23 February 2022</w:t>
      </w:r>
      <w:r w:rsidRPr="001C03FF">
        <w:t xml:space="preserve">; the </w:t>
      </w:r>
      <w:r w:rsidR="001165FE" w:rsidRPr="001C03FF">
        <w:t>Site Audit</w:t>
      </w:r>
      <w:r w:rsidRPr="001C03FF">
        <w:t xml:space="preserve"> report was informed by a site assessment, observations at the service, review of documents and interviews with staff, consumers/representatives and others</w:t>
      </w:r>
      <w:r w:rsidR="001C03FF" w:rsidRPr="001C03FF">
        <w:t>.</w:t>
      </w:r>
    </w:p>
    <w:p w14:paraId="0155F341" w14:textId="10D6257C" w:rsidR="004B33E7" w:rsidRPr="003117E9" w:rsidRDefault="003117E9" w:rsidP="004B33E7">
      <w:pPr>
        <w:pStyle w:val="ListBullet"/>
      </w:pPr>
      <w:r w:rsidRPr="003117E9">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691CA37"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1564D"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4BF283" w14:textId="77777777" w:rsidR="001C03FF" w:rsidRDefault="001C03FF" w:rsidP="001C03FF">
      <w:pPr>
        <w:pStyle w:val="Heading2"/>
      </w:pPr>
      <w:r>
        <w:t xml:space="preserve">Assessment </w:t>
      </w:r>
      <w:r w:rsidRPr="002B2C0F">
        <w:t>of Standard</w:t>
      </w:r>
      <w:r>
        <w:t xml:space="preserve"> 1</w:t>
      </w:r>
    </w:p>
    <w:p w14:paraId="05899DED" w14:textId="77777777" w:rsidR="00EA3609" w:rsidRPr="00BD2944" w:rsidRDefault="00EA3609" w:rsidP="00EA3609">
      <w:pPr>
        <w:rPr>
          <w:rFonts w:eastAsia="Calibri"/>
          <w:lang w:eastAsia="en-US"/>
        </w:rPr>
      </w:pPr>
      <w:r w:rsidRPr="00BD294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B7C3629" w14:textId="033EB703" w:rsidR="00EA3609" w:rsidRPr="00BD2944" w:rsidRDefault="00EA3609" w:rsidP="00EA3609">
      <w:pPr>
        <w:rPr>
          <w:rFonts w:eastAsia="Calibri"/>
          <w:lang w:eastAsia="en-US"/>
        </w:rPr>
      </w:pPr>
      <w:r w:rsidRPr="00BD2944">
        <w:rPr>
          <w:rFonts w:eastAsia="Calibri"/>
          <w:lang w:eastAsia="en-US"/>
        </w:rPr>
        <w:t xml:space="preserve">Overall consumers considered that they </w:t>
      </w:r>
      <w:r w:rsidR="000C7D2E">
        <w:rPr>
          <w:rFonts w:eastAsia="Calibri"/>
          <w:lang w:eastAsia="en-US"/>
        </w:rPr>
        <w:t>we</w:t>
      </w:r>
      <w:r w:rsidRPr="00BD2944">
        <w:rPr>
          <w:rFonts w:eastAsia="Calibri"/>
          <w:lang w:eastAsia="en-US"/>
        </w:rPr>
        <w:t xml:space="preserve">re treated with dignity and respect, </w:t>
      </w:r>
      <w:r w:rsidR="000C7D2E">
        <w:rPr>
          <w:rFonts w:eastAsia="Calibri"/>
          <w:lang w:eastAsia="en-US"/>
        </w:rPr>
        <w:t xml:space="preserve">were able to </w:t>
      </w:r>
      <w:r w:rsidRPr="00BD2944">
        <w:rPr>
          <w:rFonts w:eastAsia="Calibri"/>
          <w:lang w:eastAsia="en-US"/>
        </w:rPr>
        <w:t>maintain their identity, make informed choices about their care and services and live the life they choose. For example:</w:t>
      </w:r>
    </w:p>
    <w:p w14:paraId="37368B0D" w14:textId="0271E482" w:rsidR="00EA3609" w:rsidRPr="00BD2944" w:rsidRDefault="00EA3609" w:rsidP="00EA3609">
      <w:pPr>
        <w:numPr>
          <w:ilvl w:val="0"/>
          <w:numId w:val="38"/>
        </w:numPr>
        <w:contextualSpacing/>
        <w:rPr>
          <w:rFonts w:eastAsia="Calibri"/>
          <w:color w:val="auto"/>
          <w:lang w:eastAsia="en-US"/>
        </w:rPr>
      </w:pPr>
      <w:r w:rsidRPr="00BD2944">
        <w:rPr>
          <w:rFonts w:eastAsia="Calibri"/>
          <w:lang w:eastAsia="en-US"/>
        </w:rPr>
        <w:t xml:space="preserve">Consumers and representatives said </w:t>
      </w:r>
      <w:r w:rsidR="00F156FE">
        <w:rPr>
          <w:rFonts w:eastAsia="Calibri"/>
          <w:lang w:eastAsia="en-US"/>
        </w:rPr>
        <w:t>consumers</w:t>
      </w:r>
      <w:r w:rsidRPr="00BD2944">
        <w:rPr>
          <w:rFonts w:eastAsia="Calibri"/>
          <w:lang w:eastAsia="en-US"/>
        </w:rPr>
        <w:t xml:space="preserve"> fe</w:t>
      </w:r>
      <w:r w:rsidR="000C7D2E">
        <w:rPr>
          <w:rFonts w:eastAsia="Calibri"/>
          <w:lang w:eastAsia="en-US"/>
        </w:rPr>
        <w:t>lt</w:t>
      </w:r>
      <w:r w:rsidRPr="00BD2944">
        <w:rPr>
          <w:rFonts w:eastAsia="Calibri"/>
          <w:lang w:eastAsia="en-US"/>
        </w:rPr>
        <w:t xml:space="preserve"> valued and respected at the </w:t>
      </w:r>
      <w:r w:rsidRPr="00BD2944">
        <w:rPr>
          <w:rFonts w:eastAsia="Calibri"/>
          <w:color w:val="auto"/>
          <w:lang w:eastAsia="en-US"/>
        </w:rPr>
        <w:t xml:space="preserve">service. </w:t>
      </w:r>
    </w:p>
    <w:p w14:paraId="4281487D" w14:textId="0A11CECC" w:rsidR="00EA3609" w:rsidRPr="00BD2944" w:rsidRDefault="00EA3609" w:rsidP="00EA3609">
      <w:pPr>
        <w:numPr>
          <w:ilvl w:val="0"/>
          <w:numId w:val="38"/>
        </w:numPr>
        <w:contextualSpacing/>
        <w:rPr>
          <w:rFonts w:eastAsia="Calibri"/>
          <w:color w:val="auto"/>
          <w:lang w:eastAsia="en-US"/>
        </w:rPr>
      </w:pPr>
      <w:r w:rsidRPr="00BD2944">
        <w:rPr>
          <w:rFonts w:eastAsia="Calibri"/>
          <w:color w:val="auto"/>
          <w:lang w:eastAsia="en-US"/>
        </w:rPr>
        <w:t xml:space="preserve">Consumers and representatives said </w:t>
      </w:r>
      <w:r w:rsidR="00F156FE">
        <w:rPr>
          <w:rFonts w:eastAsia="Calibri"/>
          <w:color w:val="auto"/>
          <w:lang w:eastAsia="en-US"/>
        </w:rPr>
        <w:t>consumers</w:t>
      </w:r>
      <w:r w:rsidRPr="00BD2944">
        <w:rPr>
          <w:rFonts w:eastAsia="Calibri"/>
          <w:color w:val="auto"/>
          <w:lang w:eastAsia="en-US"/>
        </w:rPr>
        <w:t xml:space="preserve"> </w:t>
      </w:r>
      <w:r w:rsidR="000C7D2E">
        <w:rPr>
          <w:rFonts w:eastAsia="Calibri"/>
          <w:color w:val="auto"/>
          <w:lang w:eastAsia="en-US"/>
        </w:rPr>
        <w:t>we</w:t>
      </w:r>
      <w:r w:rsidRPr="00BD2944">
        <w:rPr>
          <w:rFonts w:eastAsia="Calibri"/>
          <w:color w:val="auto"/>
          <w:lang w:eastAsia="en-US"/>
        </w:rPr>
        <w:t>re supported to exercise choice and independence and to maintain relationships of choice.</w:t>
      </w:r>
    </w:p>
    <w:p w14:paraId="74C6CA49" w14:textId="311D7062" w:rsidR="00EA3609" w:rsidRPr="00BD2944" w:rsidRDefault="00EA3609" w:rsidP="00EA3609">
      <w:pPr>
        <w:numPr>
          <w:ilvl w:val="0"/>
          <w:numId w:val="38"/>
        </w:numPr>
        <w:contextualSpacing/>
        <w:rPr>
          <w:rFonts w:eastAsia="Calibri"/>
          <w:color w:val="auto"/>
          <w:lang w:eastAsia="en-US"/>
        </w:rPr>
      </w:pPr>
      <w:r w:rsidRPr="00BD2944">
        <w:rPr>
          <w:rFonts w:eastAsia="Calibri"/>
          <w:color w:val="auto"/>
          <w:lang w:eastAsia="en-US"/>
        </w:rPr>
        <w:t xml:space="preserve">Consumers and representatives said </w:t>
      </w:r>
      <w:r w:rsidR="00F156FE">
        <w:rPr>
          <w:rFonts w:eastAsia="Calibri"/>
          <w:color w:val="auto"/>
          <w:lang w:eastAsia="en-US"/>
        </w:rPr>
        <w:t>consumers</w:t>
      </w:r>
      <w:r w:rsidRPr="00BD2944">
        <w:rPr>
          <w:rFonts w:eastAsia="Calibri"/>
          <w:color w:val="auto"/>
          <w:lang w:eastAsia="en-US"/>
        </w:rPr>
        <w:t xml:space="preserve"> </w:t>
      </w:r>
      <w:r w:rsidR="000C7D2E">
        <w:rPr>
          <w:rFonts w:eastAsia="Calibri"/>
          <w:color w:val="auto"/>
          <w:lang w:eastAsia="en-US"/>
        </w:rPr>
        <w:t>we</w:t>
      </w:r>
      <w:r w:rsidRPr="00BD2944">
        <w:rPr>
          <w:rFonts w:eastAsia="Calibri"/>
          <w:color w:val="auto"/>
          <w:lang w:eastAsia="en-US"/>
        </w:rPr>
        <w:t xml:space="preserve">re supported to take risks </w:t>
      </w:r>
      <w:r w:rsidR="000C7D2E">
        <w:rPr>
          <w:rFonts w:eastAsia="Calibri"/>
          <w:color w:val="auto"/>
          <w:lang w:eastAsia="en-US"/>
        </w:rPr>
        <w:t>which</w:t>
      </w:r>
      <w:r w:rsidRPr="00BD2944">
        <w:rPr>
          <w:rFonts w:eastAsia="Calibri"/>
          <w:color w:val="auto"/>
          <w:lang w:eastAsia="en-US"/>
        </w:rPr>
        <w:t xml:space="preserve"> enable</w:t>
      </w:r>
      <w:r w:rsidR="000C7D2E">
        <w:rPr>
          <w:rFonts w:eastAsia="Calibri"/>
          <w:color w:val="auto"/>
          <w:lang w:eastAsia="en-US"/>
        </w:rPr>
        <w:t>d</w:t>
      </w:r>
      <w:r w:rsidRPr="00BD2944">
        <w:rPr>
          <w:rFonts w:eastAsia="Calibri"/>
          <w:color w:val="auto"/>
          <w:lang w:eastAsia="en-US"/>
        </w:rPr>
        <w:t xml:space="preserve"> them to live the best life they c</w:t>
      </w:r>
      <w:r w:rsidR="000C7D2E">
        <w:rPr>
          <w:rFonts w:eastAsia="Calibri"/>
          <w:color w:val="auto"/>
          <w:lang w:eastAsia="en-US"/>
        </w:rPr>
        <w:t>ould</w:t>
      </w:r>
      <w:r w:rsidRPr="00BD2944">
        <w:rPr>
          <w:rFonts w:eastAsia="Calibri"/>
          <w:color w:val="auto"/>
          <w:lang w:eastAsia="en-US"/>
        </w:rPr>
        <w:t>.</w:t>
      </w:r>
    </w:p>
    <w:p w14:paraId="094B3B6C" w14:textId="4D48C12F" w:rsidR="00EA3609" w:rsidRPr="00BD2944" w:rsidRDefault="00EA3609" w:rsidP="00EA3609">
      <w:pPr>
        <w:numPr>
          <w:ilvl w:val="0"/>
          <w:numId w:val="38"/>
        </w:numPr>
        <w:contextualSpacing/>
        <w:rPr>
          <w:rFonts w:eastAsia="Calibri"/>
          <w:lang w:eastAsia="en-US"/>
        </w:rPr>
      </w:pPr>
      <w:r w:rsidRPr="00BD2944">
        <w:rPr>
          <w:rFonts w:eastAsia="Calibri"/>
          <w:color w:val="auto"/>
          <w:lang w:eastAsia="en-US"/>
        </w:rPr>
        <w:t>Consumers</w:t>
      </w:r>
      <w:r w:rsidRPr="00BD2944">
        <w:rPr>
          <w:rFonts w:eastAsia="Calibri"/>
          <w:lang w:eastAsia="en-US"/>
        </w:rPr>
        <w:t xml:space="preserve"> and representatives described the information they </w:t>
      </w:r>
      <w:r w:rsidR="000C7D2E">
        <w:rPr>
          <w:rFonts w:eastAsia="Calibri"/>
          <w:lang w:eastAsia="en-US"/>
        </w:rPr>
        <w:t>received</w:t>
      </w:r>
      <w:r w:rsidRPr="00BD2944">
        <w:rPr>
          <w:rFonts w:eastAsia="Calibri"/>
          <w:lang w:eastAsia="en-US"/>
        </w:rPr>
        <w:t xml:space="preserve"> </w:t>
      </w:r>
      <w:r w:rsidR="000C7D2E">
        <w:rPr>
          <w:rFonts w:eastAsia="Calibri"/>
          <w:lang w:eastAsia="en-US"/>
        </w:rPr>
        <w:t xml:space="preserve">which </w:t>
      </w:r>
      <w:r w:rsidRPr="00BD2944">
        <w:rPr>
          <w:rFonts w:eastAsia="Calibri"/>
          <w:lang w:eastAsia="en-US"/>
        </w:rPr>
        <w:t>help</w:t>
      </w:r>
      <w:r w:rsidR="000C7D2E">
        <w:rPr>
          <w:rFonts w:eastAsia="Calibri"/>
          <w:lang w:eastAsia="en-US"/>
        </w:rPr>
        <w:t>ed</w:t>
      </w:r>
      <w:r w:rsidRPr="00BD2944">
        <w:rPr>
          <w:rFonts w:eastAsia="Calibri"/>
          <w:lang w:eastAsia="en-US"/>
        </w:rPr>
        <w:t xml:space="preserve"> them make decisions about </w:t>
      </w:r>
      <w:r w:rsidR="000C7D2E">
        <w:rPr>
          <w:rFonts w:eastAsia="Calibri"/>
          <w:lang w:eastAsia="en-US"/>
        </w:rPr>
        <w:t>what they</w:t>
      </w:r>
      <w:r w:rsidRPr="00BD2944">
        <w:rPr>
          <w:rFonts w:eastAsia="Calibri"/>
          <w:lang w:eastAsia="en-US"/>
        </w:rPr>
        <w:t xml:space="preserve"> </w:t>
      </w:r>
      <w:r w:rsidR="000C7D2E">
        <w:rPr>
          <w:rFonts w:eastAsia="Calibri"/>
          <w:lang w:eastAsia="en-US"/>
        </w:rPr>
        <w:t>wanted</w:t>
      </w:r>
      <w:r w:rsidRPr="00BD2944">
        <w:rPr>
          <w:rFonts w:eastAsia="Calibri"/>
          <w:lang w:eastAsia="en-US"/>
        </w:rPr>
        <w:t xml:space="preserve"> to do.</w:t>
      </w:r>
    </w:p>
    <w:p w14:paraId="294866DF" w14:textId="743712CE" w:rsidR="00F156FE" w:rsidRPr="00925BFC" w:rsidRDefault="00EA3609" w:rsidP="00F156FE">
      <w:pPr>
        <w:numPr>
          <w:ilvl w:val="0"/>
          <w:numId w:val="38"/>
        </w:numPr>
        <w:contextualSpacing/>
        <w:rPr>
          <w:rFonts w:eastAsia="Calibri"/>
          <w:lang w:eastAsia="en-US"/>
        </w:rPr>
      </w:pPr>
      <w:r w:rsidRPr="00BD2944">
        <w:rPr>
          <w:rFonts w:eastAsia="Calibri"/>
          <w:lang w:eastAsia="en-US"/>
        </w:rPr>
        <w:t xml:space="preserve">Consumers and representatives said </w:t>
      </w:r>
      <w:r w:rsidR="00F156FE">
        <w:rPr>
          <w:rFonts w:eastAsia="Calibri"/>
          <w:lang w:eastAsia="en-US"/>
        </w:rPr>
        <w:t>consumers’</w:t>
      </w:r>
      <w:r w:rsidRPr="00BD2944">
        <w:rPr>
          <w:rFonts w:eastAsia="Calibri"/>
          <w:lang w:eastAsia="en-US"/>
        </w:rPr>
        <w:t xml:space="preserve"> personal privacy </w:t>
      </w:r>
      <w:r w:rsidR="000C7D2E">
        <w:rPr>
          <w:rFonts w:eastAsia="Calibri"/>
          <w:lang w:eastAsia="en-US"/>
        </w:rPr>
        <w:t>wa</w:t>
      </w:r>
      <w:r w:rsidRPr="00BD2944">
        <w:rPr>
          <w:rFonts w:eastAsia="Calibri"/>
          <w:lang w:eastAsia="en-US"/>
        </w:rPr>
        <w:t xml:space="preserve">s respected. </w:t>
      </w:r>
    </w:p>
    <w:p w14:paraId="4FE6EA9E" w14:textId="1400CE09" w:rsidR="00F156FE" w:rsidRDefault="00F156FE" w:rsidP="00F156FE">
      <w:pPr>
        <w:rPr>
          <w:rFonts w:eastAsia="Calibri"/>
          <w:color w:val="auto"/>
          <w:lang w:eastAsia="en-US"/>
        </w:rPr>
      </w:pPr>
      <w:r w:rsidRPr="00925BFC">
        <w:rPr>
          <w:rFonts w:eastAsia="Calibri"/>
          <w:lang w:eastAsia="en-US"/>
        </w:rPr>
        <w:t>Staff spoke about consumers in a respectful manner and demonstrate</w:t>
      </w:r>
      <w:r w:rsidR="000C7D2E" w:rsidRPr="00925BFC">
        <w:rPr>
          <w:rFonts w:eastAsia="Calibri"/>
          <w:lang w:eastAsia="en-US"/>
        </w:rPr>
        <w:t>d</w:t>
      </w:r>
      <w:r w:rsidRPr="00925BFC">
        <w:rPr>
          <w:rFonts w:eastAsia="Calibri"/>
          <w:lang w:eastAsia="en-US"/>
        </w:rPr>
        <w:t xml:space="preserve"> they </w:t>
      </w:r>
      <w:r w:rsidR="000C7D2E" w:rsidRPr="00925BFC">
        <w:rPr>
          <w:rFonts w:eastAsia="Calibri"/>
          <w:lang w:eastAsia="en-US"/>
        </w:rPr>
        <w:t>we</w:t>
      </w:r>
      <w:r w:rsidRPr="00925BFC">
        <w:rPr>
          <w:rFonts w:eastAsia="Calibri"/>
          <w:lang w:eastAsia="en-US"/>
        </w:rPr>
        <w:t xml:space="preserve">re </w:t>
      </w:r>
      <w:r w:rsidRPr="00BD2944">
        <w:rPr>
          <w:rFonts w:eastAsia="Calibri"/>
          <w:color w:val="auto"/>
          <w:lang w:eastAsia="en-US"/>
        </w:rPr>
        <w:t>familiar with consumers’ background</w:t>
      </w:r>
      <w:r>
        <w:rPr>
          <w:rFonts w:eastAsia="Calibri"/>
          <w:color w:val="auto"/>
          <w:lang w:eastAsia="en-US"/>
        </w:rPr>
        <w:t>s</w:t>
      </w:r>
      <w:r w:rsidRPr="00BD2944">
        <w:rPr>
          <w:rFonts w:eastAsia="Calibri"/>
          <w:color w:val="auto"/>
          <w:lang w:eastAsia="en-US"/>
        </w:rPr>
        <w:t xml:space="preserve"> and preferences.</w:t>
      </w:r>
    </w:p>
    <w:p w14:paraId="03EB4F9C" w14:textId="2C5BE1DA" w:rsidR="000C7D2E" w:rsidRPr="00925BFC" w:rsidRDefault="00F156FE" w:rsidP="00F156FE">
      <w:pPr>
        <w:rPr>
          <w:rFonts w:eastAsia="Calibri"/>
          <w:lang w:eastAsia="en-US"/>
        </w:rPr>
      </w:pPr>
      <w:r w:rsidRPr="00BD2944">
        <w:rPr>
          <w:rFonts w:eastAsia="Calibri"/>
          <w:color w:val="auto"/>
          <w:lang w:eastAsia="en-US"/>
        </w:rPr>
        <w:lastRenderedPageBreak/>
        <w:t>Care planning documentation identified consumers' specific cultural needs that align</w:t>
      </w:r>
      <w:r w:rsidR="000C7D2E">
        <w:rPr>
          <w:rFonts w:eastAsia="Calibri"/>
          <w:color w:val="auto"/>
          <w:lang w:eastAsia="en-US"/>
        </w:rPr>
        <w:t>ed</w:t>
      </w:r>
      <w:r w:rsidRPr="00BD2944">
        <w:rPr>
          <w:rFonts w:eastAsia="Calibri"/>
          <w:color w:val="auto"/>
          <w:lang w:eastAsia="en-US"/>
        </w:rPr>
        <w:t xml:space="preserve"> with the</w:t>
      </w:r>
      <w:r>
        <w:rPr>
          <w:rFonts w:eastAsia="Calibri"/>
          <w:color w:val="auto"/>
          <w:lang w:eastAsia="en-US"/>
        </w:rPr>
        <w:t>ir</w:t>
      </w:r>
      <w:r w:rsidRPr="00BD2944">
        <w:rPr>
          <w:rFonts w:eastAsia="Calibri"/>
          <w:color w:val="auto"/>
          <w:lang w:eastAsia="en-US"/>
        </w:rPr>
        <w:t xml:space="preserve"> preferences. The Assessment Team reviewed documentation that </w:t>
      </w:r>
      <w:r w:rsidRPr="00925BFC">
        <w:rPr>
          <w:rFonts w:eastAsia="Calibri"/>
          <w:lang w:eastAsia="en-US"/>
        </w:rPr>
        <w:t xml:space="preserve">outlined </w:t>
      </w:r>
      <w:r w:rsidR="000C7D2E" w:rsidRPr="00925BFC">
        <w:rPr>
          <w:rFonts w:eastAsia="Calibri"/>
          <w:lang w:eastAsia="en-US"/>
        </w:rPr>
        <w:t>how</w:t>
      </w:r>
      <w:r w:rsidRPr="00925BFC">
        <w:rPr>
          <w:rFonts w:eastAsia="Calibri"/>
          <w:lang w:eastAsia="en-US"/>
        </w:rPr>
        <w:t xml:space="preserve"> the service and staff provide</w:t>
      </w:r>
      <w:r w:rsidR="000C7D2E" w:rsidRPr="00925BFC">
        <w:rPr>
          <w:rFonts w:eastAsia="Calibri"/>
          <w:lang w:eastAsia="en-US"/>
        </w:rPr>
        <w:t>d</w:t>
      </w:r>
      <w:r w:rsidRPr="00925BFC">
        <w:rPr>
          <w:rFonts w:eastAsia="Calibri"/>
          <w:lang w:eastAsia="en-US"/>
        </w:rPr>
        <w:t xml:space="preserve"> care in a culturally safe way.</w:t>
      </w:r>
    </w:p>
    <w:p w14:paraId="3726D1EA" w14:textId="07017D16" w:rsidR="000C7D2E" w:rsidRPr="00925BFC" w:rsidRDefault="00F156FE" w:rsidP="001C03FF">
      <w:pPr>
        <w:rPr>
          <w:rFonts w:eastAsia="Calibri"/>
          <w:lang w:eastAsia="en-US"/>
        </w:rPr>
      </w:pPr>
      <w:r w:rsidRPr="00925BFC">
        <w:rPr>
          <w:rFonts w:eastAsia="Calibri"/>
          <w:lang w:eastAsia="en-US"/>
        </w:rPr>
        <w:t>Organisation-wide documents reference</w:t>
      </w:r>
      <w:r w:rsidR="000C7D2E" w:rsidRPr="00925BFC">
        <w:rPr>
          <w:rFonts w:eastAsia="Calibri"/>
          <w:lang w:eastAsia="en-US"/>
        </w:rPr>
        <w:t>d</w:t>
      </w:r>
      <w:r w:rsidRPr="00925BFC">
        <w:rPr>
          <w:rFonts w:eastAsia="Calibri"/>
          <w:lang w:eastAsia="en-US"/>
        </w:rPr>
        <w:t xml:space="preserve"> supporting consumers to </w:t>
      </w:r>
      <w:r w:rsidR="000C7D2E" w:rsidRPr="00925BFC">
        <w:rPr>
          <w:rFonts w:eastAsia="Calibri"/>
          <w:lang w:eastAsia="en-US"/>
        </w:rPr>
        <w:t>help</w:t>
      </w:r>
      <w:r w:rsidRPr="00925BFC">
        <w:rPr>
          <w:rFonts w:eastAsia="Calibri"/>
          <w:lang w:eastAsia="en-US"/>
        </w:rPr>
        <w:t xml:space="preserve"> decision</w:t>
      </w:r>
      <w:r w:rsidR="000C7D2E" w:rsidRPr="00925BFC">
        <w:rPr>
          <w:rFonts w:eastAsia="Calibri"/>
          <w:lang w:eastAsia="en-US"/>
        </w:rPr>
        <w:t>-</w:t>
      </w:r>
      <w:r w:rsidRPr="00925BFC">
        <w:rPr>
          <w:rFonts w:eastAsia="Calibri"/>
          <w:lang w:eastAsia="en-US"/>
        </w:rPr>
        <w:t xml:space="preserve">making and </w:t>
      </w:r>
      <w:r w:rsidR="000C7D2E" w:rsidRPr="00925BFC">
        <w:rPr>
          <w:rFonts w:eastAsia="Calibri"/>
          <w:lang w:eastAsia="en-US"/>
        </w:rPr>
        <w:t xml:space="preserve">to </w:t>
      </w:r>
      <w:r w:rsidRPr="00925BFC">
        <w:rPr>
          <w:rFonts w:eastAsia="Calibri"/>
          <w:lang w:eastAsia="en-US"/>
        </w:rPr>
        <w:t>maintain relationships</w:t>
      </w:r>
      <w:r w:rsidR="000C7D2E" w:rsidRPr="00925BFC">
        <w:rPr>
          <w:rFonts w:eastAsia="Calibri"/>
          <w:lang w:eastAsia="en-US"/>
        </w:rPr>
        <w:t xml:space="preserve">. </w:t>
      </w:r>
    </w:p>
    <w:p w14:paraId="2BD1F583" w14:textId="11139424" w:rsidR="001C03FF" w:rsidRPr="003F2C16" w:rsidRDefault="001C03FF" w:rsidP="001C03FF">
      <w:pPr>
        <w:rPr>
          <w:rFonts w:eastAsia="Calibri"/>
          <w:color w:val="auto"/>
          <w:lang w:eastAsia="en-US"/>
        </w:rPr>
      </w:pPr>
      <w:r w:rsidRPr="00925BFC">
        <w:rPr>
          <w:rFonts w:eastAsia="Calibri"/>
          <w:lang w:eastAsia="en-US"/>
        </w:rPr>
        <w:t>The Quality Standard is assessed as Compliant as six of the six specific</w:t>
      </w:r>
      <w:r w:rsidRPr="003F2C16">
        <w:rPr>
          <w:rFonts w:eastAsiaTheme="minorHAnsi"/>
          <w:color w:val="auto"/>
        </w:rPr>
        <w:t xml:space="preserve"> requirements have been assessed as Compliant.</w:t>
      </w:r>
    </w:p>
    <w:p w14:paraId="30C4643A" w14:textId="77777777" w:rsidR="001C03FF" w:rsidRDefault="001C03FF" w:rsidP="001C03FF">
      <w:pPr>
        <w:pStyle w:val="Heading2"/>
      </w:pPr>
      <w:r w:rsidRPr="00D435F8">
        <w:t>Assessment of Standard 1 Requirements</w:t>
      </w:r>
      <w:bookmarkStart w:id="3" w:name="_Hlk32932412"/>
      <w:r w:rsidRPr="0066387A">
        <w:rPr>
          <w:i/>
          <w:color w:val="0000FF"/>
          <w:sz w:val="24"/>
          <w:szCs w:val="24"/>
        </w:rPr>
        <w:t xml:space="preserve"> </w:t>
      </w:r>
      <w:bookmarkEnd w:id="3"/>
    </w:p>
    <w:p w14:paraId="7945E367" w14:textId="77777777" w:rsidR="001C03FF" w:rsidRDefault="001C03FF" w:rsidP="001C03FF">
      <w:pPr>
        <w:pStyle w:val="Heading3"/>
      </w:pPr>
      <w:r w:rsidRPr="00051035">
        <w:t>Requirement 1(3)(a)</w:t>
      </w:r>
      <w:r w:rsidRPr="00051035">
        <w:tab/>
        <w:t>Compliant</w:t>
      </w:r>
    </w:p>
    <w:p w14:paraId="0931DA8F" w14:textId="77777777" w:rsidR="001C03FF" w:rsidRPr="008D114F" w:rsidRDefault="001C03FF" w:rsidP="001C03FF">
      <w:pPr>
        <w:rPr>
          <w:i/>
        </w:rPr>
      </w:pPr>
      <w:r w:rsidRPr="008D114F">
        <w:rPr>
          <w:i/>
        </w:rPr>
        <w:t>Each consumer is treated with dignity and respect, with their identity, culture and diversity valued.</w:t>
      </w:r>
    </w:p>
    <w:p w14:paraId="589A6867" w14:textId="77777777" w:rsidR="001C03FF" w:rsidRDefault="001C03FF" w:rsidP="001C03FF">
      <w:pPr>
        <w:pStyle w:val="Heading3"/>
      </w:pPr>
      <w:r>
        <w:t>Requirement 1(3)(b)</w:t>
      </w:r>
      <w:r>
        <w:tab/>
        <w:t>Compliant</w:t>
      </w:r>
    </w:p>
    <w:p w14:paraId="36A42A0F" w14:textId="77777777" w:rsidR="001C03FF" w:rsidRPr="008D114F" w:rsidRDefault="001C03FF" w:rsidP="001C03FF">
      <w:pPr>
        <w:rPr>
          <w:i/>
        </w:rPr>
      </w:pPr>
      <w:r w:rsidRPr="008D114F">
        <w:rPr>
          <w:i/>
        </w:rPr>
        <w:t>Care and services are culturally safe.</w:t>
      </w:r>
    </w:p>
    <w:p w14:paraId="52EE57D7" w14:textId="77777777" w:rsidR="001C03FF" w:rsidRPr="00DD02D3" w:rsidRDefault="001C03FF" w:rsidP="001C03FF">
      <w:pPr>
        <w:pStyle w:val="Heading3"/>
      </w:pPr>
      <w:r w:rsidRPr="00DD02D3">
        <w:t>Requirement 1(3)(c)</w:t>
      </w:r>
      <w:r w:rsidRPr="00DD02D3">
        <w:tab/>
        <w:t>Compliant</w:t>
      </w:r>
    </w:p>
    <w:p w14:paraId="1CACBD82" w14:textId="77777777" w:rsidR="001C03FF" w:rsidRPr="008D114F" w:rsidRDefault="001C03FF" w:rsidP="001C03FF">
      <w:pPr>
        <w:tabs>
          <w:tab w:val="right" w:pos="9026"/>
        </w:tabs>
        <w:spacing w:before="0" w:after="0"/>
        <w:outlineLvl w:val="4"/>
        <w:rPr>
          <w:i/>
        </w:rPr>
      </w:pPr>
      <w:r w:rsidRPr="008D114F">
        <w:rPr>
          <w:i/>
        </w:rPr>
        <w:t xml:space="preserve">Each consumer is supported to exercise choice and independence, including to: </w:t>
      </w:r>
    </w:p>
    <w:p w14:paraId="29EED502" w14:textId="77777777" w:rsidR="001C03FF" w:rsidRPr="008D114F" w:rsidRDefault="001C03FF" w:rsidP="001C03F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6E6AB8" w14:textId="77777777" w:rsidR="001C03FF" w:rsidRPr="008D114F" w:rsidRDefault="001C03FF" w:rsidP="001C03F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00E924" w14:textId="77777777" w:rsidR="001C03FF" w:rsidRPr="008D114F" w:rsidRDefault="001C03FF" w:rsidP="001C03FF">
      <w:pPr>
        <w:numPr>
          <w:ilvl w:val="0"/>
          <w:numId w:val="12"/>
        </w:numPr>
        <w:tabs>
          <w:tab w:val="right" w:pos="9026"/>
        </w:tabs>
        <w:spacing w:before="0" w:after="0"/>
        <w:ind w:left="567" w:hanging="425"/>
        <w:outlineLvl w:val="4"/>
        <w:rPr>
          <w:i/>
        </w:rPr>
      </w:pPr>
      <w:r w:rsidRPr="008D114F">
        <w:rPr>
          <w:i/>
        </w:rPr>
        <w:t xml:space="preserve">communicate their decisions; and </w:t>
      </w:r>
    </w:p>
    <w:p w14:paraId="02FCCAD2" w14:textId="77777777" w:rsidR="001C03FF" w:rsidRPr="008D114F" w:rsidRDefault="001C03FF" w:rsidP="001C03F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6FD8B5E" w14:textId="77777777" w:rsidR="001C03FF" w:rsidRDefault="001C03FF" w:rsidP="001C03FF">
      <w:pPr>
        <w:pStyle w:val="Heading3"/>
      </w:pPr>
      <w:r>
        <w:t>Requirement 1(3)(d)</w:t>
      </w:r>
      <w:r>
        <w:tab/>
        <w:t>Compliant</w:t>
      </w:r>
    </w:p>
    <w:p w14:paraId="37D86E04" w14:textId="77777777" w:rsidR="001C03FF" w:rsidRPr="008D114F" w:rsidRDefault="001C03FF" w:rsidP="001C03FF">
      <w:pPr>
        <w:rPr>
          <w:i/>
        </w:rPr>
      </w:pPr>
      <w:r w:rsidRPr="008D114F">
        <w:rPr>
          <w:i/>
        </w:rPr>
        <w:t>Each consumer is supported to take risks to enable them to live the best life they can.</w:t>
      </w:r>
    </w:p>
    <w:p w14:paraId="05016A45" w14:textId="77777777" w:rsidR="001C03FF" w:rsidRDefault="001C03FF" w:rsidP="001C03FF">
      <w:pPr>
        <w:pStyle w:val="Heading3"/>
      </w:pPr>
      <w:r>
        <w:t>Requirement 1(3)(e)</w:t>
      </w:r>
      <w:r>
        <w:tab/>
        <w:t>Compliant</w:t>
      </w:r>
    </w:p>
    <w:p w14:paraId="2256923D" w14:textId="77777777" w:rsidR="001C03FF" w:rsidRPr="008D114F" w:rsidRDefault="001C03FF" w:rsidP="001C03F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E34F856" w14:textId="77777777" w:rsidR="001C03FF" w:rsidRDefault="001C03FF" w:rsidP="001C03FF">
      <w:pPr>
        <w:pStyle w:val="Heading3"/>
      </w:pPr>
      <w:r>
        <w:t>Requirement 1(3)(f)</w:t>
      </w:r>
      <w:r>
        <w:tab/>
        <w:t>Compliant</w:t>
      </w:r>
    </w:p>
    <w:p w14:paraId="0127F4B5" w14:textId="77777777" w:rsidR="001C03FF" w:rsidRPr="008D114F" w:rsidRDefault="001C03FF" w:rsidP="001C03F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2A95F75C"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1564D"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57F046A" w14:textId="77777777" w:rsidR="001C03FF" w:rsidRDefault="001C03FF" w:rsidP="001C03FF">
      <w:pPr>
        <w:pStyle w:val="Heading2"/>
      </w:pPr>
      <w:r>
        <w:t xml:space="preserve">Assessment </w:t>
      </w:r>
      <w:r w:rsidRPr="002B2C0F">
        <w:t>of Standard</w:t>
      </w:r>
      <w:r>
        <w:t xml:space="preserve"> 2</w:t>
      </w:r>
    </w:p>
    <w:p w14:paraId="6984B2CE" w14:textId="77777777" w:rsidR="00EA3609" w:rsidRPr="00BD2944" w:rsidRDefault="00EA3609" w:rsidP="00EA3609">
      <w:pPr>
        <w:rPr>
          <w:rFonts w:eastAsia="Calibri"/>
          <w:lang w:eastAsia="en-US"/>
        </w:rPr>
      </w:pPr>
      <w:r w:rsidRPr="00BD294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2CC696C" w14:textId="45540A61" w:rsidR="00EA3609" w:rsidRPr="00BD2944" w:rsidRDefault="00EA3609" w:rsidP="00EA3609">
      <w:pPr>
        <w:rPr>
          <w:rFonts w:eastAsia="Calibri"/>
          <w:lang w:eastAsia="en-US"/>
        </w:rPr>
      </w:pPr>
      <w:r w:rsidRPr="00BD2944">
        <w:rPr>
          <w:rFonts w:eastAsia="Calibri"/>
          <w:lang w:eastAsia="en-US"/>
        </w:rPr>
        <w:t>Overall, consumers considered that they fe</w:t>
      </w:r>
      <w:r w:rsidR="000C7D2E">
        <w:rPr>
          <w:rFonts w:eastAsia="Calibri"/>
          <w:lang w:eastAsia="en-US"/>
        </w:rPr>
        <w:t>lt</w:t>
      </w:r>
      <w:r w:rsidRPr="00BD2944">
        <w:rPr>
          <w:rFonts w:eastAsia="Calibri"/>
          <w:lang w:eastAsia="en-US"/>
        </w:rPr>
        <w:t xml:space="preserve"> like partners in the ongoing assessment and planning of their care and services. For example:</w:t>
      </w:r>
    </w:p>
    <w:p w14:paraId="16F50CE2" w14:textId="4716CC61" w:rsidR="00EA3609" w:rsidRPr="00BD2944" w:rsidRDefault="00EA3609" w:rsidP="00EA3609">
      <w:pPr>
        <w:numPr>
          <w:ilvl w:val="0"/>
          <w:numId w:val="38"/>
        </w:numPr>
        <w:contextualSpacing/>
        <w:rPr>
          <w:rFonts w:eastAsia="Calibri"/>
          <w:lang w:eastAsia="en-US"/>
        </w:rPr>
      </w:pPr>
      <w:r w:rsidRPr="00BD2944">
        <w:rPr>
          <w:rFonts w:eastAsia="Calibri"/>
          <w:lang w:eastAsia="en-US"/>
        </w:rPr>
        <w:t xml:space="preserve">Consumers and representatives said they </w:t>
      </w:r>
      <w:r w:rsidR="000C7D2E">
        <w:rPr>
          <w:rFonts w:eastAsia="Calibri"/>
          <w:lang w:eastAsia="en-US"/>
        </w:rPr>
        <w:t>we</w:t>
      </w:r>
      <w:r w:rsidRPr="00BD2944">
        <w:rPr>
          <w:rFonts w:eastAsia="Calibri"/>
          <w:lang w:eastAsia="en-US"/>
        </w:rPr>
        <w:t>re involved in the initial assessment and ongoing care planning reviews of consumers’ care.</w:t>
      </w:r>
    </w:p>
    <w:p w14:paraId="51FBF9DD" w14:textId="4C534E67" w:rsidR="00EA3609" w:rsidRPr="00BD2944" w:rsidRDefault="00EA3609" w:rsidP="00EA3609">
      <w:pPr>
        <w:numPr>
          <w:ilvl w:val="0"/>
          <w:numId w:val="38"/>
        </w:numPr>
        <w:contextualSpacing/>
        <w:rPr>
          <w:rFonts w:eastAsia="Calibri"/>
          <w:lang w:eastAsia="en-US"/>
        </w:rPr>
      </w:pPr>
      <w:r w:rsidRPr="00BD2944">
        <w:rPr>
          <w:rFonts w:eastAsia="Calibri"/>
          <w:lang w:eastAsia="en-US"/>
        </w:rPr>
        <w:t>Consumers and representatives said that assessment and planning inform</w:t>
      </w:r>
      <w:r w:rsidR="000C7D2E">
        <w:rPr>
          <w:rFonts w:eastAsia="Calibri"/>
          <w:lang w:eastAsia="en-US"/>
        </w:rPr>
        <w:t>ed</w:t>
      </w:r>
      <w:r w:rsidRPr="00BD2944">
        <w:rPr>
          <w:rFonts w:eastAsia="Calibri"/>
          <w:lang w:eastAsia="en-US"/>
        </w:rPr>
        <w:t xml:space="preserve"> the delivery of </w:t>
      </w:r>
      <w:r w:rsidR="000C7D2E">
        <w:rPr>
          <w:rFonts w:eastAsia="Calibri"/>
          <w:lang w:eastAsia="en-US"/>
        </w:rPr>
        <w:t>required</w:t>
      </w:r>
      <w:r w:rsidRPr="00BD2944">
        <w:rPr>
          <w:rFonts w:eastAsia="Calibri"/>
          <w:lang w:eastAsia="en-US"/>
        </w:rPr>
        <w:t xml:space="preserve"> care and services</w:t>
      </w:r>
      <w:r w:rsidR="000C7D2E">
        <w:rPr>
          <w:rFonts w:eastAsia="Calibri"/>
          <w:lang w:eastAsia="en-US"/>
        </w:rPr>
        <w:t>.</w:t>
      </w:r>
      <w:r w:rsidRPr="00BD2944">
        <w:rPr>
          <w:rFonts w:eastAsia="Calibri"/>
          <w:lang w:eastAsia="en-US"/>
        </w:rPr>
        <w:t xml:space="preserve"> </w:t>
      </w:r>
    </w:p>
    <w:p w14:paraId="4AAD833A" w14:textId="7977B8B7" w:rsidR="00EA3609" w:rsidRDefault="00EA3609" w:rsidP="00EA3609">
      <w:pPr>
        <w:numPr>
          <w:ilvl w:val="0"/>
          <w:numId w:val="38"/>
        </w:numPr>
        <w:contextualSpacing/>
        <w:rPr>
          <w:rFonts w:eastAsia="Calibri"/>
          <w:lang w:eastAsia="en-US"/>
        </w:rPr>
      </w:pPr>
      <w:r w:rsidRPr="00BD2944">
        <w:rPr>
          <w:rFonts w:eastAsia="Calibri"/>
          <w:lang w:eastAsia="en-US"/>
        </w:rPr>
        <w:t>Consumers and representatives described how the</w:t>
      </w:r>
      <w:r w:rsidR="000C7D2E">
        <w:rPr>
          <w:rFonts w:eastAsia="Calibri"/>
          <w:lang w:eastAsia="en-US"/>
        </w:rPr>
        <w:t xml:space="preserve"> service </w:t>
      </w:r>
      <w:r w:rsidRPr="00BD2944">
        <w:rPr>
          <w:rFonts w:eastAsia="Calibri"/>
          <w:lang w:eastAsia="en-US"/>
        </w:rPr>
        <w:t xml:space="preserve">communicated </w:t>
      </w:r>
      <w:r w:rsidR="00F156FE">
        <w:rPr>
          <w:rFonts w:eastAsia="Calibri"/>
          <w:lang w:eastAsia="en-US"/>
        </w:rPr>
        <w:t>with</w:t>
      </w:r>
      <w:r w:rsidR="000C7D2E">
        <w:rPr>
          <w:rFonts w:eastAsia="Calibri"/>
          <w:lang w:eastAsia="en-US"/>
        </w:rPr>
        <w:t xml:space="preserve"> them</w:t>
      </w:r>
      <w:r w:rsidR="00F156FE">
        <w:rPr>
          <w:rFonts w:eastAsia="Calibri"/>
          <w:lang w:eastAsia="en-US"/>
        </w:rPr>
        <w:t xml:space="preserve"> </w:t>
      </w:r>
      <w:r w:rsidRPr="00BD2944">
        <w:rPr>
          <w:rFonts w:eastAsia="Calibri"/>
          <w:lang w:eastAsia="en-US"/>
        </w:rPr>
        <w:t>about outcomes of assessment and planning, either through verbal discussions or provi</w:t>
      </w:r>
      <w:r w:rsidR="00F156FE">
        <w:rPr>
          <w:rFonts w:eastAsia="Calibri"/>
          <w:lang w:eastAsia="en-US"/>
        </w:rPr>
        <w:t>sion of</w:t>
      </w:r>
      <w:r w:rsidRPr="00BD2944">
        <w:rPr>
          <w:rFonts w:eastAsia="Calibri"/>
          <w:lang w:eastAsia="en-US"/>
        </w:rPr>
        <w:t xml:space="preserve"> a copy of the</w:t>
      </w:r>
      <w:r w:rsidR="00F156FE">
        <w:rPr>
          <w:rFonts w:eastAsia="Calibri"/>
          <w:lang w:eastAsia="en-US"/>
        </w:rPr>
        <w:t xml:space="preserve"> consumer’s</w:t>
      </w:r>
      <w:r w:rsidRPr="00BD2944">
        <w:rPr>
          <w:rFonts w:eastAsia="Calibri"/>
          <w:lang w:eastAsia="en-US"/>
        </w:rPr>
        <w:t xml:space="preserve"> care plan. </w:t>
      </w:r>
    </w:p>
    <w:p w14:paraId="6DBDCAF0" w14:textId="546EBF31" w:rsidR="00F156FE" w:rsidRPr="00BD2944" w:rsidRDefault="00F156FE" w:rsidP="00EA3609">
      <w:pPr>
        <w:numPr>
          <w:ilvl w:val="0"/>
          <w:numId w:val="38"/>
        </w:numPr>
        <w:contextualSpacing/>
        <w:rPr>
          <w:rFonts w:eastAsia="Calibri"/>
          <w:lang w:eastAsia="en-US"/>
        </w:rPr>
      </w:pPr>
      <w:r w:rsidRPr="00BD2944">
        <w:rPr>
          <w:rFonts w:eastAsia="Calibri"/>
          <w:color w:val="auto"/>
          <w:lang w:eastAsia="en-US"/>
        </w:rPr>
        <w:t xml:space="preserve">Consumers said care and services </w:t>
      </w:r>
      <w:r w:rsidR="000C7D2E">
        <w:rPr>
          <w:rFonts w:eastAsia="Calibri"/>
          <w:color w:val="auto"/>
          <w:lang w:eastAsia="en-US"/>
        </w:rPr>
        <w:t>we</w:t>
      </w:r>
      <w:r w:rsidRPr="00BD2944">
        <w:rPr>
          <w:rFonts w:eastAsia="Calibri"/>
          <w:color w:val="auto"/>
          <w:lang w:eastAsia="en-US"/>
        </w:rPr>
        <w:t>re reviewed regularly for effectiveness</w:t>
      </w:r>
      <w:r w:rsidR="000C7D2E">
        <w:rPr>
          <w:rFonts w:eastAsia="Calibri"/>
          <w:color w:val="auto"/>
          <w:lang w:eastAsia="en-US"/>
        </w:rPr>
        <w:t xml:space="preserve"> and </w:t>
      </w:r>
      <w:r w:rsidRPr="00BD2944">
        <w:rPr>
          <w:rFonts w:eastAsia="Calibri"/>
          <w:color w:val="auto"/>
          <w:lang w:eastAsia="en-US"/>
        </w:rPr>
        <w:t>when circumstances change</w:t>
      </w:r>
      <w:r w:rsidR="000C7D2E">
        <w:rPr>
          <w:rFonts w:eastAsia="Calibri"/>
          <w:color w:val="auto"/>
          <w:lang w:eastAsia="en-US"/>
        </w:rPr>
        <w:t xml:space="preserve">d, </w:t>
      </w:r>
      <w:r w:rsidRPr="00BD2944">
        <w:rPr>
          <w:rFonts w:eastAsia="Calibri"/>
          <w:color w:val="auto"/>
          <w:lang w:eastAsia="en-US"/>
        </w:rPr>
        <w:t>to meet the</w:t>
      </w:r>
      <w:r>
        <w:rPr>
          <w:rFonts w:eastAsia="Calibri"/>
          <w:color w:val="auto"/>
          <w:lang w:eastAsia="en-US"/>
        </w:rPr>
        <w:t>ir</w:t>
      </w:r>
      <w:r w:rsidRPr="00BD2944">
        <w:rPr>
          <w:rFonts w:eastAsia="Calibri"/>
          <w:color w:val="auto"/>
          <w:lang w:eastAsia="en-US"/>
        </w:rPr>
        <w:t xml:space="preserve"> needs, goals </w:t>
      </w:r>
      <w:r>
        <w:rPr>
          <w:rFonts w:eastAsia="Calibri"/>
          <w:color w:val="auto"/>
          <w:lang w:eastAsia="en-US"/>
        </w:rPr>
        <w:t>and</w:t>
      </w:r>
      <w:r w:rsidRPr="00BD2944">
        <w:rPr>
          <w:rFonts w:eastAsia="Calibri"/>
          <w:color w:val="auto"/>
          <w:lang w:eastAsia="en-US"/>
        </w:rPr>
        <w:t xml:space="preserve"> preferences.</w:t>
      </w:r>
    </w:p>
    <w:p w14:paraId="7DC6A5B2" w14:textId="0FEEC2FE" w:rsidR="00F156FE" w:rsidRDefault="00EA3609" w:rsidP="00EA3609">
      <w:pPr>
        <w:rPr>
          <w:rFonts w:eastAsia="Calibri"/>
          <w:lang w:eastAsia="en-US"/>
        </w:rPr>
      </w:pPr>
      <w:r w:rsidRPr="00BD2944">
        <w:rPr>
          <w:rFonts w:eastAsia="Calibri"/>
          <w:lang w:eastAsia="en-US"/>
        </w:rPr>
        <w:t xml:space="preserve">Care planning documentation and assessments </w:t>
      </w:r>
      <w:r w:rsidR="00F156FE">
        <w:rPr>
          <w:rFonts w:eastAsia="Calibri"/>
          <w:lang w:eastAsia="en-US"/>
        </w:rPr>
        <w:t>outline</w:t>
      </w:r>
      <w:r w:rsidR="000C7D2E">
        <w:rPr>
          <w:rFonts w:eastAsia="Calibri"/>
          <w:lang w:eastAsia="en-US"/>
        </w:rPr>
        <w:t>d</w:t>
      </w:r>
      <w:r w:rsidR="00F156FE">
        <w:rPr>
          <w:rFonts w:eastAsia="Calibri"/>
          <w:lang w:eastAsia="en-US"/>
        </w:rPr>
        <w:t xml:space="preserve"> </w:t>
      </w:r>
      <w:r w:rsidRPr="00BD2944">
        <w:rPr>
          <w:rFonts w:eastAsia="Calibri"/>
          <w:lang w:eastAsia="en-US"/>
        </w:rPr>
        <w:t>current needs, goals and preferences, including end of life planning, which inform</w:t>
      </w:r>
      <w:r w:rsidR="000C7D2E">
        <w:rPr>
          <w:rFonts w:eastAsia="Calibri"/>
          <w:lang w:eastAsia="en-US"/>
        </w:rPr>
        <w:t>ed</w:t>
      </w:r>
      <w:r w:rsidRPr="00BD2944">
        <w:rPr>
          <w:rFonts w:eastAsia="Calibri"/>
          <w:lang w:eastAsia="en-US"/>
        </w:rPr>
        <w:t xml:space="preserve"> the delivery of safe and effective care. </w:t>
      </w:r>
    </w:p>
    <w:p w14:paraId="71AEA5C4" w14:textId="516538BC" w:rsidR="00F156FE" w:rsidRDefault="00F156FE" w:rsidP="00EA3609">
      <w:pPr>
        <w:rPr>
          <w:rFonts w:eastAsia="Calibri"/>
          <w:color w:val="auto"/>
          <w:lang w:eastAsia="en-US"/>
        </w:rPr>
      </w:pPr>
      <w:r w:rsidRPr="00BD2944">
        <w:rPr>
          <w:rFonts w:eastAsia="Calibri"/>
          <w:color w:val="auto"/>
          <w:lang w:eastAsia="en-US"/>
        </w:rPr>
        <w:lastRenderedPageBreak/>
        <w:t>Staff and management sampled describe</w:t>
      </w:r>
      <w:r w:rsidR="000C7D2E">
        <w:rPr>
          <w:rFonts w:eastAsia="Calibri"/>
          <w:color w:val="auto"/>
          <w:lang w:eastAsia="en-US"/>
        </w:rPr>
        <w:t>d</w:t>
      </w:r>
      <w:r w:rsidRPr="00BD2944">
        <w:rPr>
          <w:rFonts w:eastAsia="Calibri"/>
          <w:color w:val="auto"/>
          <w:lang w:eastAsia="en-US"/>
        </w:rPr>
        <w:t xml:space="preserve"> how consumer</w:t>
      </w:r>
      <w:r w:rsidR="000C7D2E">
        <w:rPr>
          <w:rFonts w:eastAsia="Calibri"/>
          <w:color w:val="auto"/>
          <w:lang w:eastAsia="en-US"/>
        </w:rPr>
        <w:t>s</w:t>
      </w:r>
      <w:r w:rsidRPr="00BD2944">
        <w:rPr>
          <w:rFonts w:eastAsia="Calibri"/>
          <w:color w:val="auto"/>
          <w:lang w:eastAsia="en-US"/>
        </w:rPr>
        <w:t xml:space="preserve">, their representatives and relevant individuals from other organisations </w:t>
      </w:r>
      <w:r w:rsidR="000C7D2E">
        <w:rPr>
          <w:rFonts w:eastAsia="Calibri"/>
          <w:color w:val="auto"/>
          <w:lang w:eastAsia="en-US"/>
        </w:rPr>
        <w:t>we</w:t>
      </w:r>
      <w:r w:rsidRPr="00BD2944">
        <w:rPr>
          <w:rFonts w:eastAsia="Calibri"/>
          <w:color w:val="auto"/>
          <w:lang w:eastAsia="en-US"/>
        </w:rPr>
        <w:t>re involved in assessment and care planning</w:t>
      </w:r>
      <w:r>
        <w:rPr>
          <w:rFonts w:eastAsia="Calibri"/>
          <w:color w:val="auto"/>
          <w:lang w:eastAsia="en-US"/>
        </w:rPr>
        <w:t>.</w:t>
      </w:r>
    </w:p>
    <w:p w14:paraId="1C2C772B" w14:textId="3A5FDB75" w:rsidR="00F156FE" w:rsidRDefault="00F156FE" w:rsidP="00EA3609">
      <w:pPr>
        <w:rPr>
          <w:rFonts w:eastAsia="Calibri"/>
          <w:lang w:eastAsia="en-US"/>
        </w:rPr>
      </w:pPr>
      <w:r>
        <w:rPr>
          <w:rFonts w:eastAsia="Calibri"/>
          <w:color w:val="auto"/>
          <w:lang w:eastAsia="en-US"/>
        </w:rPr>
        <w:t>C</w:t>
      </w:r>
      <w:r w:rsidRPr="00BD2944">
        <w:rPr>
          <w:rFonts w:eastAsia="Calibri"/>
          <w:color w:val="auto"/>
          <w:lang w:eastAsia="en-US"/>
        </w:rPr>
        <w:t>are plans show</w:t>
      </w:r>
      <w:r>
        <w:rPr>
          <w:rFonts w:eastAsia="Calibri"/>
          <w:color w:val="auto"/>
          <w:lang w:eastAsia="en-US"/>
        </w:rPr>
        <w:t>ed</w:t>
      </w:r>
      <w:r w:rsidRPr="00BD2944">
        <w:rPr>
          <w:rFonts w:eastAsia="Calibri"/>
          <w:color w:val="auto"/>
          <w:lang w:eastAsia="en-US"/>
        </w:rPr>
        <w:t xml:space="preserve"> evidence of review on both a regular basis and when circumstances change</w:t>
      </w:r>
      <w:r>
        <w:rPr>
          <w:rFonts w:eastAsia="Calibri"/>
          <w:color w:val="auto"/>
          <w:lang w:eastAsia="en-US"/>
        </w:rPr>
        <w:t>d</w:t>
      </w:r>
      <w:r w:rsidRPr="00BD2944">
        <w:rPr>
          <w:rFonts w:eastAsia="Calibri"/>
          <w:color w:val="auto"/>
          <w:lang w:eastAsia="en-US"/>
        </w:rPr>
        <w:t xml:space="preserve">. </w:t>
      </w:r>
    </w:p>
    <w:p w14:paraId="1EB86E9F" w14:textId="77777777" w:rsidR="001C03FF" w:rsidRPr="003F2C16" w:rsidRDefault="001C03FF" w:rsidP="001C03F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247894C4" w14:textId="77777777" w:rsidR="001C03FF" w:rsidRDefault="001C03FF" w:rsidP="001C03FF">
      <w:pPr>
        <w:pStyle w:val="Heading2"/>
      </w:pPr>
      <w:r>
        <w:t>Assessment of Standard 2 Requirements</w:t>
      </w:r>
      <w:r w:rsidRPr="0066387A">
        <w:rPr>
          <w:i/>
          <w:color w:val="0000FF"/>
          <w:sz w:val="24"/>
          <w:szCs w:val="24"/>
        </w:rPr>
        <w:t xml:space="preserve"> </w:t>
      </w:r>
    </w:p>
    <w:p w14:paraId="40EFF639" w14:textId="77777777" w:rsidR="001C03FF" w:rsidRDefault="001C03FF" w:rsidP="001C03FF">
      <w:pPr>
        <w:pStyle w:val="Heading3"/>
      </w:pPr>
      <w:r w:rsidRPr="00051035">
        <w:t xml:space="preserve">Requirement </w:t>
      </w:r>
      <w:r>
        <w:t>2</w:t>
      </w:r>
      <w:r w:rsidRPr="00051035">
        <w:t>(3)(a)</w:t>
      </w:r>
      <w:r w:rsidRPr="00051035">
        <w:tab/>
        <w:t>Compliant</w:t>
      </w:r>
    </w:p>
    <w:p w14:paraId="50C5CC70" w14:textId="77777777" w:rsidR="001C03FF" w:rsidRPr="008D114F" w:rsidRDefault="001C03FF" w:rsidP="001C03FF">
      <w:pPr>
        <w:rPr>
          <w:i/>
        </w:rPr>
      </w:pPr>
      <w:r w:rsidRPr="008D114F">
        <w:rPr>
          <w:i/>
        </w:rPr>
        <w:t>Assessment and planning, including consideration of risks to the consumer’s health and well-being, informs the delivery of safe and effective care and services.</w:t>
      </w:r>
    </w:p>
    <w:p w14:paraId="4F40B576" w14:textId="77777777" w:rsidR="001C03FF" w:rsidRDefault="001C03FF" w:rsidP="001C03FF">
      <w:pPr>
        <w:pStyle w:val="Heading3"/>
      </w:pPr>
      <w:r>
        <w:t>Requirement 2(3)(b)</w:t>
      </w:r>
      <w:r>
        <w:tab/>
        <w:t>Compliant</w:t>
      </w:r>
    </w:p>
    <w:p w14:paraId="007E425E" w14:textId="77777777" w:rsidR="001C03FF" w:rsidRPr="008D114F" w:rsidRDefault="001C03FF" w:rsidP="001C03F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C4C31A" w14:textId="77777777" w:rsidR="001C03FF" w:rsidRDefault="001C03FF" w:rsidP="001C03FF">
      <w:pPr>
        <w:pStyle w:val="Heading3"/>
      </w:pPr>
      <w:r>
        <w:t>Requirement 2(3)(c)</w:t>
      </w:r>
      <w:r>
        <w:tab/>
        <w:t>Compliant</w:t>
      </w:r>
    </w:p>
    <w:p w14:paraId="457D83B4" w14:textId="77777777" w:rsidR="001C03FF" w:rsidRPr="008D114F" w:rsidRDefault="001C03FF" w:rsidP="001C03FF">
      <w:pPr>
        <w:rPr>
          <w:i/>
        </w:rPr>
      </w:pPr>
      <w:r w:rsidRPr="008D114F">
        <w:rPr>
          <w:i/>
        </w:rPr>
        <w:t>The organisation demonstrates that assessment and planning:</w:t>
      </w:r>
    </w:p>
    <w:p w14:paraId="7B326BC3" w14:textId="77777777" w:rsidR="001C03FF" w:rsidRPr="008D114F" w:rsidRDefault="001C03FF" w:rsidP="001C03F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85D186A" w14:textId="77777777" w:rsidR="001C03FF" w:rsidRPr="008D114F" w:rsidRDefault="001C03FF" w:rsidP="001C03F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67E8F06" w14:textId="77777777" w:rsidR="001C03FF" w:rsidRDefault="001C03FF" w:rsidP="001C03FF">
      <w:pPr>
        <w:pStyle w:val="Heading3"/>
      </w:pPr>
      <w:r>
        <w:t>Requirement 2(3)(d)</w:t>
      </w:r>
      <w:r>
        <w:tab/>
        <w:t>Compliant</w:t>
      </w:r>
    </w:p>
    <w:p w14:paraId="40419DF7" w14:textId="77777777" w:rsidR="001C03FF" w:rsidRPr="00F23D63" w:rsidRDefault="001C03FF" w:rsidP="001C03F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55DCD5" w14:textId="77777777" w:rsidR="001C03FF" w:rsidRDefault="001C03FF" w:rsidP="001C03FF">
      <w:pPr>
        <w:pStyle w:val="Heading3"/>
      </w:pPr>
      <w:r>
        <w:t>Requirement 2(3)(e)</w:t>
      </w:r>
      <w:r>
        <w:tab/>
        <w:t>Compliant</w:t>
      </w:r>
    </w:p>
    <w:p w14:paraId="69059185" w14:textId="77777777" w:rsidR="001C03FF" w:rsidRPr="008D114F" w:rsidRDefault="001C03FF" w:rsidP="001C03FF">
      <w:pPr>
        <w:rPr>
          <w:i/>
        </w:rPr>
      </w:pPr>
      <w:r w:rsidRPr="008D114F">
        <w:rPr>
          <w:i/>
        </w:rPr>
        <w:t>Care and services are reviewed regularly for effectiveness, and when circumstances change or when incidents impact on the needs, goals or preferences of the consumer.</w:t>
      </w:r>
    </w:p>
    <w:p w14:paraId="3FDAA6DD" w14:textId="7F7F6628"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ABBCCC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1564D"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533C5E" w14:textId="77777777" w:rsidR="001C03FF" w:rsidRDefault="001C03FF" w:rsidP="001C03FF">
      <w:pPr>
        <w:pStyle w:val="Heading2"/>
      </w:pPr>
      <w:r>
        <w:t>Assessment of Standard 3</w:t>
      </w:r>
    </w:p>
    <w:p w14:paraId="76656D91" w14:textId="30E2828E" w:rsidR="00EA3609" w:rsidRPr="00BD2944" w:rsidRDefault="00EA3609" w:rsidP="00EA3609">
      <w:pPr>
        <w:rPr>
          <w:rFonts w:eastAsia="Calibri"/>
          <w:lang w:eastAsia="en-US"/>
        </w:rPr>
      </w:pPr>
      <w:r w:rsidRPr="00BD294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sidRPr="497A3C0B">
        <w:rPr>
          <w:rFonts w:eastAsia="Calibri"/>
          <w:lang w:eastAsia="en-US"/>
        </w:rPr>
        <w:t>,</w:t>
      </w:r>
      <w:r w:rsidRPr="00BD2944">
        <w:rPr>
          <w:rFonts w:eastAsia="Calibri"/>
          <w:lang w:eastAsia="en-US"/>
        </w:rPr>
        <w:t xml:space="preserve"> and staff were asked about how they ensure the delivery of safe and effective care for consumers. The team also examined </w:t>
      </w:r>
      <w:r w:rsidR="006F0BF7">
        <w:rPr>
          <w:rFonts w:eastAsia="Calibri"/>
          <w:lang w:eastAsia="en-US"/>
        </w:rPr>
        <w:t xml:space="preserve">other </w:t>
      </w:r>
      <w:r w:rsidRPr="00BD2944">
        <w:rPr>
          <w:rFonts w:eastAsia="Calibri"/>
          <w:lang w:eastAsia="en-US"/>
        </w:rPr>
        <w:t>relevant documents.</w:t>
      </w:r>
    </w:p>
    <w:p w14:paraId="2C294F62" w14:textId="343C220A" w:rsidR="00EA3609" w:rsidRPr="00BD2944" w:rsidRDefault="00EA3609" w:rsidP="00EA3609">
      <w:pPr>
        <w:rPr>
          <w:rFonts w:eastAsia="Calibri"/>
          <w:lang w:eastAsia="en-US"/>
        </w:rPr>
      </w:pPr>
      <w:r w:rsidRPr="00BD2944">
        <w:rPr>
          <w:rFonts w:eastAsia="Calibri"/>
          <w:lang w:eastAsia="en-US"/>
        </w:rPr>
        <w:t>Overall, consumers considered that they receive</w:t>
      </w:r>
      <w:r w:rsidR="0046146D">
        <w:rPr>
          <w:rFonts w:eastAsia="Calibri"/>
          <w:lang w:eastAsia="en-US"/>
        </w:rPr>
        <w:t>d</w:t>
      </w:r>
      <w:r w:rsidRPr="00BD2944">
        <w:rPr>
          <w:rFonts w:eastAsia="Calibri"/>
          <w:lang w:eastAsia="en-US"/>
        </w:rPr>
        <w:t xml:space="preserve"> personal care and clinical care that </w:t>
      </w:r>
      <w:r w:rsidR="0046146D">
        <w:rPr>
          <w:rFonts w:eastAsia="Calibri"/>
          <w:lang w:eastAsia="en-US"/>
        </w:rPr>
        <w:t>wa</w:t>
      </w:r>
      <w:r w:rsidRPr="00BD2944">
        <w:rPr>
          <w:rFonts w:eastAsia="Calibri"/>
          <w:lang w:eastAsia="en-US"/>
        </w:rPr>
        <w:t>s safe and right for them. For example:</w:t>
      </w:r>
    </w:p>
    <w:p w14:paraId="47D7383F" w14:textId="3BD031C3" w:rsidR="00EA3609" w:rsidRPr="00BD2944" w:rsidRDefault="00EA3609" w:rsidP="00EA3609">
      <w:pPr>
        <w:numPr>
          <w:ilvl w:val="0"/>
          <w:numId w:val="38"/>
        </w:numPr>
        <w:contextualSpacing/>
        <w:rPr>
          <w:rFonts w:eastAsia="Calibri"/>
          <w:lang w:eastAsia="en-US"/>
        </w:rPr>
      </w:pPr>
      <w:r w:rsidRPr="00BD2944">
        <w:rPr>
          <w:rFonts w:eastAsia="Calibri"/>
          <w:lang w:eastAsia="en-US"/>
        </w:rPr>
        <w:t>Consumers and representatives said the service provide</w:t>
      </w:r>
      <w:r w:rsidR="0046146D">
        <w:rPr>
          <w:rFonts w:eastAsia="Calibri"/>
          <w:lang w:eastAsia="en-US"/>
        </w:rPr>
        <w:t>d</w:t>
      </w:r>
      <w:r w:rsidRPr="00BD2944">
        <w:rPr>
          <w:rFonts w:eastAsia="Calibri"/>
          <w:lang w:eastAsia="en-US"/>
        </w:rPr>
        <w:t xml:space="preserve"> care that </w:t>
      </w:r>
      <w:r w:rsidR="0046146D">
        <w:rPr>
          <w:rFonts w:eastAsia="Calibri"/>
          <w:lang w:eastAsia="en-US"/>
        </w:rPr>
        <w:t>wa</w:t>
      </w:r>
      <w:r w:rsidRPr="00BD2944">
        <w:rPr>
          <w:rFonts w:eastAsia="Calibri"/>
          <w:lang w:eastAsia="en-US"/>
        </w:rPr>
        <w:t xml:space="preserve">s appropriate to </w:t>
      </w:r>
      <w:r w:rsidR="006F0BF7">
        <w:rPr>
          <w:rFonts w:eastAsia="Calibri"/>
          <w:lang w:eastAsia="en-US"/>
        </w:rPr>
        <w:t>consumers’</w:t>
      </w:r>
      <w:r w:rsidRPr="00BD2944">
        <w:rPr>
          <w:rFonts w:eastAsia="Calibri"/>
          <w:lang w:eastAsia="en-US"/>
        </w:rPr>
        <w:t xml:space="preserve"> individual care needs.</w:t>
      </w:r>
    </w:p>
    <w:p w14:paraId="269593F7" w14:textId="3971647B" w:rsidR="00EA3609" w:rsidRPr="00BD2944" w:rsidRDefault="00EA3609" w:rsidP="00EA3609">
      <w:pPr>
        <w:numPr>
          <w:ilvl w:val="0"/>
          <w:numId w:val="38"/>
        </w:numPr>
        <w:contextualSpacing/>
        <w:rPr>
          <w:rFonts w:eastAsia="Calibri"/>
          <w:lang w:eastAsia="en-US"/>
        </w:rPr>
      </w:pPr>
      <w:r w:rsidRPr="00BD2944">
        <w:rPr>
          <w:rFonts w:eastAsia="Calibri"/>
          <w:lang w:eastAsia="en-US"/>
        </w:rPr>
        <w:t xml:space="preserve">A representative of </w:t>
      </w:r>
      <w:r w:rsidR="0046146D">
        <w:rPr>
          <w:rFonts w:eastAsia="Calibri"/>
          <w:lang w:eastAsia="en-US"/>
        </w:rPr>
        <w:t xml:space="preserve">a </w:t>
      </w:r>
      <w:r w:rsidR="006F0BF7">
        <w:rPr>
          <w:rFonts w:eastAsia="Calibri"/>
          <w:lang w:eastAsia="en-US"/>
        </w:rPr>
        <w:t xml:space="preserve">consumer </w:t>
      </w:r>
      <w:r w:rsidR="0046146D">
        <w:rPr>
          <w:rFonts w:eastAsia="Calibri"/>
          <w:lang w:eastAsia="en-US"/>
        </w:rPr>
        <w:t xml:space="preserve">who was </w:t>
      </w:r>
      <w:r w:rsidR="006F0BF7">
        <w:rPr>
          <w:rFonts w:eastAsia="Calibri"/>
          <w:lang w:eastAsia="en-US"/>
        </w:rPr>
        <w:t>receiving palliative care</w:t>
      </w:r>
      <w:r w:rsidRPr="00BD2944">
        <w:rPr>
          <w:rFonts w:eastAsia="Calibri"/>
          <w:lang w:eastAsia="en-US"/>
        </w:rPr>
        <w:t xml:space="preserve"> said the consumer's needs and preferences relating to their </w:t>
      </w:r>
      <w:r w:rsidR="006F0BF7">
        <w:rPr>
          <w:rFonts w:eastAsia="Calibri"/>
          <w:lang w:eastAsia="en-US"/>
        </w:rPr>
        <w:t>end of life care</w:t>
      </w:r>
      <w:r w:rsidRPr="00BD2944">
        <w:rPr>
          <w:rFonts w:eastAsia="Calibri"/>
          <w:lang w:eastAsia="en-US"/>
        </w:rPr>
        <w:t xml:space="preserve"> </w:t>
      </w:r>
      <w:r w:rsidR="0046146D">
        <w:rPr>
          <w:rFonts w:eastAsia="Calibri"/>
          <w:lang w:eastAsia="en-US"/>
        </w:rPr>
        <w:t>we</w:t>
      </w:r>
      <w:r w:rsidRPr="00BD2944">
        <w:rPr>
          <w:rFonts w:eastAsia="Calibri"/>
          <w:lang w:eastAsia="en-US"/>
        </w:rPr>
        <w:t>re</w:t>
      </w:r>
      <w:r w:rsidR="0046146D">
        <w:rPr>
          <w:rFonts w:eastAsia="Calibri"/>
          <w:lang w:eastAsia="en-US"/>
        </w:rPr>
        <w:t xml:space="preserve"> </w:t>
      </w:r>
      <w:r w:rsidRPr="00BD2944">
        <w:rPr>
          <w:rFonts w:eastAsia="Calibri"/>
          <w:lang w:eastAsia="en-US"/>
        </w:rPr>
        <w:t xml:space="preserve">respected and </w:t>
      </w:r>
      <w:r w:rsidR="0046146D">
        <w:rPr>
          <w:rFonts w:eastAsia="Calibri"/>
          <w:lang w:eastAsia="en-US"/>
        </w:rPr>
        <w:t>they received the desired care</w:t>
      </w:r>
      <w:r w:rsidRPr="00BD2944">
        <w:rPr>
          <w:rFonts w:eastAsia="Calibri"/>
          <w:lang w:eastAsia="en-US"/>
        </w:rPr>
        <w:t>.</w:t>
      </w:r>
    </w:p>
    <w:p w14:paraId="535A44B8" w14:textId="39E81668" w:rsidR="00EA3609" w:rsidRPr="00BD2944" w:rsidRDefault="00EA3609" w:rsidP="00EA3609">
      <w:pPr>
        <w:numPr>
          <w:ilvl w:val="0"/>
          <w:numId w:val="38"/>
        </w:numPr>
        <w:contextualSpacing/>
        <w:rPr>
          <w:rFonts w:eastAsia="Calibri"/>
          <w:lang w:eastAsia="en-US"/>
        </w:rPr>
      </w:pPr>
      <w:r w:rsidRPr="00BD2944">
        <w:rPr>
          <w:rFonts w:eastAsia="Calibri"/>
          <w:lang w:eastAsia="en-US"/>
        </w:rPr>
        <w:t>Consumers and representatives said they f</w:t>
      </w:r>
      <w:r w:rsidR="0046146D">
        <w:rPr>
          <w:rFonts w:eastAsia="Calibri"/>
          <w:lang w:eastAsia="en-US"/>
        </w:rPr>
        <w:t>elt</w:t>
      </w:r>
      <w:r w:rsidRPr="00BD2944">
        <w:rPr>
          <w:rFonts w:eastAsia="Calibri"/>
          <w:lang w:eastAsia="en-US"/>
        </w:rPr>
        <w:t xml:space="preserve"> </w:t>
      </w:r>
      <w:r w:rsidR="006F0BF7">
        <w:rPr>
          <w:rFonts w:eastAsia="Calibri"/>
          <w:lang w:eastAsia="en-US"/>
        </w:rPr>
        <w:t>consumers’</w:t>
      </w:r>
      <w:r w:rsidRPr="00BD2944">
        <w:rPr>
          <w:rFonts w:eastAsia="Calibri"/>
          <w:lang w:eastAsia="en-US"/>
        </w:rPr>
        <w:t xml:space="preserve"> needs and preferences </w:t>
      </w:r>
      <w:r w:rsidR="0046146D">
        <w:rPr>
          <w:rFonts w:eastAsia="Calibri"/>
          <w:lang w:eastAsia="en-US"/>
        </w:rPr>
        <w:t>we</w:t>
      </w:r>
      <w:r w:rsidRPr="00BD2944">
        <w:rPr>
          <w:rFonts w:eastAsia="Calibri"/>
          <w:lang w:eastAsia="en-US"/>
        </w:rPr>
        <w:t>re effectively communicated between staff.</w:t>
      </w:r>
    </w:p>
    <w:p w14:paraId="490B2674" w14:textId="56FA8468" w:rsidR="00EA3609" w:rsidRPr="00BD2944" w:rsidRDefault="00EA3609" w:rsidP="00EA3609">
      <w:pPr>
        <w:numPr>
          <w:ilvl w:val="0"/>
          <w:numId w:val="38"/>
        </w:numPr>
        <w:contextualSpacing/>
        <w:rPr>
          <w:rFonts w:eastAsia="Calibri"/>
          <w:lang w:eastAsia="en-US"/>
        </w:rPr>
      </w:pPr>
      <w:r w:rsidRPr="00BD2944">
        <w:rPr>
          <w:rFonts w:eastAsia="Calibri"/>
          <w:lang w:eastAsia="en-US"/>
        </w:rPr>
        <w:t xml:space="preserve">Consumers and representatives said </w:t>
      </w:r>
      <w:r w:rsidR="006F0BF7">
        <w:rPr>
          <w:rFonts w:eastAsia="Calibri"/>
          <w:lang w:eastAsia="en-US"/>
        </w:rPr>
        <w:t>consumers</w:t>
      </w:r>
      <w:r w:rsidRPr="00BD2944">
        <w:rPr>
          <w:rFonts w:eastAsia="Calibri"/>
          <w:lang w:eastAsia="en-US"/>
        </w:rPr>
        <w:t xml:space="preserve"> ha</w:t>
      </w:r>
      <w:r w:rsidR="0046146D">
        <w:rPr>
          <w:rFonts w:eastAsia="Calibri"/>
          <w:lang w:eastAsia="en-US"/>
        </w:rPr>
        <w:t>d</w:t>
      </w:r>
      <w:r w:rsidRPr="00BD2944">
        <w:rPr>
          <w:rFonts w:eastAsia="Calibri"/>
          <w:lang w:eastAsia="en-US"/>
        </w:rPr>
        <w:t xml:space="preserve"> access to other providers of care and services when need</w:t>
      </w:r>
      <w:r w:rsidR="0046146D">
        <w:rPr>
          <w:rFonts w:eastAsia="Calibri"/>
          <w:lang w:eastAsia="en-US"/>
        </w:rPr>
        <w:t>ed</w:t>
      </w:r>
      <w:r w:rsidRPr="00BD2944">
        <w:rPr>
          <w:rFonts w:eastAsia="Calibri"/>
          <w:lang w:eastAsia="en-US"/>
        </w:rPr>
        <w:t xml:space="preserve">. </w:t>
      </w:r>
    </w:p>
    <w:p w14:paraId="4434F277" w14:textId="5D0BCD72" w:rsidR="006F0BF7" w:rsidRDefault="00EA3609" w:rsidP="00EA3609">
      <w:pPr>
        <w:rPr>
          <w:rFonts w:eastAsia="Calibri"/>
          <w:lang w:eastAsia="en-US"/>
        </w:rPr>
      </w:pPr>
      <w:r w:rsidRPr="00BD2944">
        <w:rPr>
          <w:rFonts w:eastAsia="Calibri"/>
          <w:lang w:eastAsia="en-US"/>
        </w:rPr>
        <w:t xml:space="preserve">Care planning documentation, progress notes and assessments </w:t>
      </w:r>
      <w:r w:rsidR="006F0BF7">
        <w:rPr>
          <w:rFonts w:eastAsia="Calibri"/>
          <w:lang w:eastAsia="en-US"/>
        </w:rPr>
        <w:t>demonstrate</w:t>
      </w:r>
      <w:r w:rsidR="0046146D">
        <w:rPr>
          <w:rFonts w:eastAsia="Calibri"/>
          <w:lang w:eastAsia="en-US"/>
        </w:rPr>
        <w:t>d</w:t>
      </w:r>
      <w:r w:rsidR="006F0BF7">
        <w:rPr>
          <w:rFonts w:eastAsia="Calibri"/>
          <w:lang w:eastAsia="en-US"/>
        </w:rPr>
        <w:t xml:space="preserve"> </w:t>
      </w:r>
      <w:r w:rsidRPr="00BD2944">
        <w:rPr>
          <w:rFonts w:eastAsia="Calibri"/>
          <w:lang w:eastAsia="en-US"/>
        </w:rPr>
        <w:t xml:space="preserve">that care </w:t>
      </w:r>
      <w:r w:rsidR="0046146D">
        <w:rPr>
          <w:rFonts w:eastAsia="Calibri"/>
          <w:lang w:eastAsia="en-US"/>
        </w:rPr>
        <w:t>wa</w:t>
      </w:r>
      <w:r w:rsidRPr="00BD2944">
        <w:rPr>
          <w:rFonts w:eastAsia="Calibri"/>
          <w:lang w:eastAsia="en-US"/>
        </w:rPr>
        <w:t xml:space="preserve">s safe, effective and tailored to the consumer's needs, goals and preferences. </w:t>
      </w:r>
    </w:p>
    <w:p w14:paraId="6962501A" w14:textId="7B59E1B6" w:rsidR="006F0BF7" w:rsidRDefault="006F0BF7" w:rsidP="00EA3609">
      <w:pPr>
        <w:rPr>
          <w:rFonts w:eastAsia="Calibri"/>
          <w:lang w:eastAsia="en-US"/>
        </w:rPr>
      </w:pPr>
      <w:r w:rsidRPr="00BD2944">
        <w:rPr>
          <w:rFonts w:eastAsia="Calibri"/>
          <w:color w:val="auto"/>
          <w:lang w:eastAsia="en-US"/>
        </w:rPr>
        <w:lastRenderedPageBreak/>
        <w:t xml:space="preserve">Staff demonstrated an understanding of how </w:t>
      </w:r>
      <w:r w:rsidR="0046146D">
        <w:rPr>
          <w:rFonts w:eastAsia="Calibri"/>
          <w:color w:val="auto"/>
          <w:lang w:eastAsia="en-US"/>
        </w:rPr>
        <w:t>to</w:t>
      </w:r>
      <w:r w:rsidRPr="00BD2944">
        <w:rPr>
          <w:rFonts w:eastAsia="Calibri"/>
          <w:color w:val="auto"/>
          <w:lang w:eastAsia="en-US"/>
        </w:rPr>
        <w:t xml:space="preserve"> minimise the risk of infections throughout the service</w:t>
      </w:r>
      <w:r w:rsidR="0046146D">
        <w:rPr>
          <w:rFonts w:eastAsia="Calibri"/>
          <w:color w:val="auto"/>
          <w:lang w:eastAsia="en-US"/>
        </w:rPr>
        <w:t>,</w:t>
      </w:r>
      <w:r w:rsidRPr="00BD2944">
        <w:rPr>
          <w:rFonts w:eastAsia="Calibri"/>
          <w:color w:val="auto"/>
          <w:lang w:eastAsia="en-US"/>
        </w:rPr>
        <w:t xml:space="preserve"> as well as </w:t>
      </w:r>
      <w:r w:rsidR="0046146D">
        <w:rPr>
          <w:rFonts w:eastAsia="Calibri"/>
          <w:color w:val="auto"/>
          <w:lang w:eastAsia="en-US"/>
        </w:rPr>
        <w:t xml:space="preserve">how to </w:t>
      </w:r>
      <w:r w:rsidRPr="00BD2944">
        <w:rPr>
          <w:rFonts w:eastAsia="Calibri"/>
          <w:color w:val="auto"/>
          <w:lang w:eastAsia="en-US"/>
        </w:rPr>
        <w:t>minimise the need for or use of antibiotics by implementing other alternatives first.</w:t>
      </w:r>
    </w:p>
    <w:p w14:paraId="33996E2A" w14:textId="6B5E67D0" w:rsidR="006F0BF7" w:rsidRDefault="00EA3609" w:rsidP="00EA3609">
      <w:pPr>
        <w:rPr>
          <w:rFonts w:eastAsia="Calibri"/>
          <w:lang w:eastAsia="en-US"/>
        </w:rPr>
      </w:pPr>
      <w:r w:rsidRPr="00BD2944">
        <w:rPr>
          <w:rFonts w:eastAsia="Calibri"/>
          <w:lang w:eastAsia="en-US"/>
        </w:rPr>
        <w:t>Staff described how they provide</w:t>
      </w:r>
      <w:r w:rsidR="0046146D">
        <w:rPr>
          <w:rFonts w:eastAsia="Calibri"/>
          <w:lang w:eastAsia="en-US"/>
        </w:rPr>
        <w:t>d</w:t>
      </w:r>
      <w:r w:rsidRPr="00BD2944">
        <w:rPr>
          <w:rFonts w:eastAsia="Calibri"/>
          <w:lang w:eastAsia="en-US"/>
        </w:rPr>
        <w:t xml:space="preserve"> safe and effective care that </w:t>
      </w:r>
      <w:r w:rsidR="0046146D">
        <w:rPr>
          <w:rFonts w:eastAsia="Calibri"/>
          <w:lang w:eastAsia="en-US"/>
        </w:rPr>
        <w:t>wa</w:t>
      </w:r>
      <w:r w:rsidRPr="00BD2944">
        <w:rPr>
          <w:rFonts w:eastAsia="Calibri"/>
          <w:lang w:eastAsia="en-US"/>
        </w:rPr>
        <w:t xml:space="preserve">s specific </w:t>
      </w:r>
      <w:r w:rsidR="006F0BF7">
        <w:rPr>
          <w:rFonts w:eastAsia="Calibri"/>
          <w:lang w:eastAsia="en-US"/>
        </w:rPr>
        <w:t xml:space="preserve">to individual </w:t>
      </w:r>
      <w:r w:rsidRPr="00BD2944">
        <w:rPr>
          <w:rFonts w:eastAsia="Calibri"/>
          <w:lang w:eastAsia="en-US"/>
        </w:rPr>
        <w:t>consumers</w:t>
      </w:r>
      <w:r w:rsidR="006F0BF7">
        <w:rPr>
          <w:rFonts w:eastAsia="Calibri"/>
          <w:lang w:eastAsia="en-US"/>
        </w:rPr>
        <w:t>’ needs</w:t>
      </w:r>
      <w:r w:rsidRPr="00BD2944">
        <w:rPr>
          <w:rFonts w:eastAsia="Calibri"/>
          <w:lang w:eastAsia="en-US"/>
        </w:rPr>
        <w:t xml:space="preserve">. </w:t>
      </w:r>
    </w:p>
    <w:p w14:paraId="2A6387F9" w14:textId="43E52F9F" w:rsidR="006F0BF7" w:rsidRDefault="006F0BF7" w:rsidP="00EA3609">
      <w:pPr>
        <w:rPr>
          <w:rFonts w:eastAsia="Calibri"/>
          <w:color w:val="auto"/>
          <w:lang w:eastAsia="en-US"/>
        </w:rPr>
      </w:pPr>
      <w:r w:rsidRPr="00BD2944">
        <w:rPr>
          <w:rFonts w:eastAsia="Calibri"/>
          <w:color w:val="auto"/>
          <w:lang w:eastAsia="en-US"/>
        </w:rPr>
        <w:t>Staff described how changes in consumers</w:t>
      </w:r>
      <w:r w:rsidR="006150C4">
        <w:rPr>
          <w:rFonts w:eastAsia="Calibri"/>
          <w:color w:val="auto"/>
          <w:lang w:eastAsia="en-US"/>
        </w:rPr>
        <w:t>’</w:t>
      </w:r>
      <w:r w:rsidRPr="00BD2944">
        <w:rPr>
          <w:rFonts w:eastAsia="Calibri"/>
          <w:color w:val="auto"/>
          <w:lang w:eastAsia="en-US"/>
        </w:rPr>
        <w:t xml:space="preserve"> care and services </w:t>
      </w:r>
      <w:r w:rsidR="0046146D">
        <w:rPr>
          <w:rFonts w:eastAsia="Calibri"/>
          <w:color w:val="auto"/>
          <w:lang w:eastAsia="en-US"/>
        </w:rPr>
        <w:t>we</w:t>
      </w:r>
      <w:r w:rsidRPr="00BD2944">
        <w:rPr>
          <w:rFonts w:eastAsia="Calibri"/>
          <w:color w:val="auto"/>
          <w:lang w:eastAsia="en-US"/>
        </w:rPr>
        <w:t xml:space="preserve">re communicated within the organisation and with others where responsibility of care </w:t>
      </w:r>
      <w:r w:rsidR="0046146D">
        <w:rPr>
          <w:rFonts w:eastAsia="Calibri"/>
          <w:color w:val="auto"/>
          <w:lang w:eastAsia="en-US"/>
        </w:rPr>
        <w:t>wa</w:t>
      </w:r>
      <w:r w:rsidRPr="00BD2944">
        <w:rPr>
          <w:rFonts w:eastAsia="Calibri"/>
          <w:color w:val="auto"/>
          <w:lang w:eastAsia="en-US"/>
        </w:rPr>
        <w:t>s shared.</w:t>
      </w:r>
    </w:p>
    <w:p w14:paraId="5A20F87E" w14:textId="655A0B66" w:rsidR="006F0BF7" w:rsidRDefault="006F0BF7" w:rsidP="00EA3609">
      <w:pPr>
        <w:rPr>
          <w:rFonts w:eastAsia="Calibri"/>
          <w:lang w:eastAsia="en-US"/>
        </w:rPr>
      </w:pPr>
      <w:r>
        <w:rPr>
          <w:rFonts w:eastAsia="Calibri"/>
        </w:rPr>
        <w:t>C</w:t>
      </w:r>
      <w:r w:rsidRPr="00BD2944">
        <w:rPr>
          <w:rFonts w:eastAsia="Calibri"/>
        </w:rPr>
        <w:t xml:space="preserve">are planning documents </w:t>
      </w:r>
      <w:r>
        <w:rPr>
          <w:rFonts w:eastAsia="Calibri"/>
        </w:rPr>
        <w:t>contained</w:t>
      </w:r>
      <w:r w:rsidRPr="00BD2944">
        <w:rPr>
          <w:rFonts w:eastAsia="Calibri"/>
        </w:rPr>
        <w:t xml:space="preserve"> referrals to individuals, other organisations and providers of other care and services</w:t>
      </w:r>
      <w:r>
        <w:rPr>
          <w:rFonts w:eastAsia="Calibri"/>
        </w:rPr>
        <w:t xml:space="preserve"> such as a physiotherapist, a wound consultant and other allied health professionals</w:t>
      </w:r>
      <w:r w:rsidRPr="00BD2944">
        <w:rPr>
          <w:rFonts w:eastAsia="Calibri"/>
        </w:rPr>
        <w:t>.</w:t>
      </w:r>
    </w:p>
    <w:p w14:paraId="4BCF014A" w14:textId="54BC56DE" w:rsidR="00EA3609" w:rsidRPr="00BD2944" w:rsidRDefault="006150C4" w:rsidP="00EA3609">
      <w:pPr>
        <w:rPr>
          <w:rFonts w:eastAsia="Calibri"/>
          <w:lang w:eastAsia="en-US"/>
        </w:rPr>
      </w:pPr>
      <w:r>
        <w:rPr>
          <w:rFonts w:eastAsia="Calibri"/>
          <w:lang w:eastAsia="en-US"/>
        </w:rPr>
        <w:t xml:space="preserve">The service </w:t>
      </w:r>
      <w:r w:rsidR="0046146D">
        <w:rPr>
          <w:rFonts w:eastAsia="Calibri"/>
          <w:lang w:eastAsia="en-US"/>
        </w:rPr>
        <w:t xml:space="preserve">had </w:t>
      </w:r>
      <w:r>
        <w:rPr>
          <w:rFonts w:eastAsia="Calibri"/>
          <w:lang w:eastAsia="en-US"/>
        </w:rPr>
        <w:t>reviewed r</w:t>
      </w:r>
      <w:r w:rsidR="00EA3609" w:rsidRPr="00BD2944">
        <w:rPr>
          <w:rFonts w:eastAsia="Calibri"/>
          <w:lang w:eastAsia="en-US"/>
        </w:rPr>
        <w:t xml:space="preserve">estrictive practices, skin integrity and pain management processes to </w:t>
      </w:r>
      <w:r w:rsidR="005B3E41">
        <w:rPr>
          <w:rFonts w:eastAsia="Calibri"/>
          <w:lang w:eastAsia="en-US"/>
        </w:rPr>
        <w:t xml:space="preserve">ensure they </w:t>
      </w:r>
      <w:r w:rsidR="00EA3609" w:rsidRPr="00BD2944">
        <w:rPr>
          <w:rFonts w:eastAsia="Calibri"/>
          <w:lang w:eastAsia="en-US"/>
        </w:rPr>
        <w:t>reflect</w:t>
      </w:r>
      <w:r w:rsidR="005B3E41">
        <w:rPr>
          <w:rFonts w:eastAsia="Calibri"/>
          <w:lang w:eastAsia="en-US"/>
        </w:rPr>
        <w:t>ed</w:t>
      </w:r>
      <w:r w:rsidR="00EA3609" w:rsidRPr="00BD2944">
        <w:rPr>
          <w:rFonts w:eastAsia="Calibri"/>
          <w:lang w:eastAsia="en-US"/>
        </w:rPr>
        <w:t xml:space="preserve"> best practice. </w:t>
      </w:r>
    </w:p>
    <w:p w14:paraId="08593871" w14:textId="77777777" w:rsidR="001C03FF" w:rsidRPr="003F2C16" w:rsidRDefault="001C03FF" w:rsidP="001C03F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61D6ED56" w14:textId="77777777" w:rsidR="001C03FF" w:rsidRDefault="001C03FF" w:rsidP="001C03F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5BF57B" w14:textId="77777777" w:rsidR="001C03FF" w:rsidRPr="00853601" w:rsidRDefault="001C03FF" w:rsidP="001C03FF">
      <w:pPr>
        <w:pStyle w:val="Heading3"/>
      </w:pPr>
      <w:r w:rsidRPr="00853601">
        <w:t>Requirement 3(3)(a)</w:t>
      </w:r>
      <w:r>
        <w:tab/>
        <w:t>Compliant</w:t>
      </w:r>
    </w:p>
    <w:p w14:paraId="1BE51F1E" w14:textId="77777777" w:rsidR="001C03FF" w:rsidRPr="008D114F" w:rsidRDefault="001C03FF" w:rsidP="001C03FF">
      <w:pPr>
        <w:rPr>
          <w:i/>
        </w:rPr>
      </w:pPr>
      <w:r w:rsidRPr="008D114F">
        <w:rPr>
          <w:i/>
        </w:rPr>
        <w:t>Each consumer gets safe and effective personal care, clinical care, or both personal care and clinical care, that:</w:t>
      </w:r>
    </w:p>
    <w:p w14:paraId="3FE7748D" w14:textId="77777777" w:rsidR="001C03FF" w:rsidRPr="008D114F" w:rsidRDefault="001C03FF" w:rsidP="001C03FF">
      <w:pPr>
        <w:numPr>
          <w:ilvl w:val="0"/>
          <w:numId w:val="24"/>
        </w:numPr>
        <w:tabs>
          <w:tab w:val="right" w:pos="9026"/>
        </w:tabs>
        <w:spacing w:before="0" w:after="0"/>
        <w:ind w:left="567" w:hanging="425"/>
        <w:outlineLvl w:val="4"/>
        <w:rPr>
          <w:i/>
        </w:rPr>
      </w:pPr>
      <w:r w:rsidRPr="008D114F">
        <w:rPr>
          <w:i/>
        </w:rPr>
        <w:t>is best practice; and</w:t>
      </w:r>
    </w:p>
    <w:p w14:paraId="2D6F16F9" w14:textId="77777777" w:rsidR="001C03FF" w:rsidRPr="008D114F" w:rsidRDefault="001C03FF" w:rsidP="001C03FF">
      <w:pPr>
        <w:numPr>
          <w:ilvl w:val="0"/>
          <w:numId w:val="24"/>
        </w:numPr>
        <w:tabs>
          <w:tab w:val="right" w:pos="9026"/>
        </w:tabs>
        <w:spacing w:before="0" w:after="0"/>
        <w:ind w:left="567" w:hanging="425"/>
        <w:outlineLvl w:val="4"/>
        <w:rPr>
          <w:i/>
        </w:rPr>
      </w:pPr>
      <w:r w:rsidRPr="008D114F">
        <w:rPr>
          <w:i/>
        </w:rPr>
        <w:t>is tailored to their needs; and</w:t>
      </w:r>
    </w:p>
    <w:p w14:paraId="19D10874" w14:textId="77777777" w:rsidR="001C03FF" w:rsidRDefault="001C03FF" w:rsidP="001C03FF">
      <w:pPr>
        <w:numPr>
          <w:ilvl w:val="0"/>
          <w:numId w:val="24"/>
        </w:numPr>
        <w:tabs>
          <w:tab w:val="right" w:pos="9026"/>
        </w:tabs>
        <w:spacing w:before="0" w:after="0"/>
        <w:ind w:left="567" w:hanging="425"/>
        <w:outlineLvl w:val="4"/>
        <w:rPr>
          <w:i/>
        </w:rPr>
      </w:pPr>
      <w:r w:rsidRPr="008D114F">
        <w:rPr>
          <w:i/>
        </w:rPr>
        <w:t>optimises their health and well-being.</w:t>
      </w:r>
    </w:p>
    <w:p w14:paraId="033E1440" w14:textId="77777777" w:rsidR="001C03FF" w:rsidRPr="00853601" w:rsidRDefault="001C03FF" w:rsidP="001C03FF">
      <w:pPr>
        <w:pStyle w:val="Heading3"/>
      </w:pPr>
      <w:r w:rsidRPr="00853601">
        <w:t>Requirement 3(3)(b)</w:t>
      </w:r>
      <w:r>
        <w:tab/>
        <w:t>Compliant</w:t>
      </w:r>
    </w:p>
    <w:p w14:paraId="7F9B8103" w14:textId="77777777" w:rsidR="001C03FF" w:rsidRPr="008D114F" w:rsidRDefault="001C03FF" w:rsidP="001C03FF">
      <w:pPr>
        <w:rPr>
          <w:i/>
        </w:rPr>
      </w:pPr>
      <w:r w:rsidRPr="008D114F">
        <w:rPr>
          <w:i/>
          <w:szCs w:val="22"/>
        </w:rPr>
        <w:t>Effective management of high impact or high prevalence risks associated with the care of each consumer.</w:t>
      </w:r>
    </w:p>
    <w:p w14:paraId="0BB13EEA" w14:textId="77777777" w:rsidR="001C03FF" w:rsidRPr="00D435F8" w:rsidRDefault="001C03FF" w:rsidP="001C03FF">
      <w:pPr>
        <w:pStyle w:val="Heading3"/>
      </w:pPr>
      <w:r w:rsidRPr="00D435F8">
        <w:t>Requirement 3(3)(c)</w:t>
      </w:r>
      <w:r>
        <w:tab/>
        <w:t>Compliant</w:t>
      </w:r>
    </w:p>
    <w:p w14:paraId="29C753ED" w14:textId="77777777" w:rsidR="001C03FF" w:rsidRPr="008D114F" w:rsidRDefault="001C03FF" w:rsidP="001C03F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EEB786C" w14:textId="77777777" w:rsidR="001C03FF" w:rsidRPr="00D435F8" w:rsidRDefault="001C03FF" w:rsidP="001C03FF">
      <w:pPr>
        <w:pStyle w:val="Heading3"/>
      </w:pPr>
      <w:r w:rsidRPr="00D435F8">
        <w:t>Requirement 3(3)(d)</w:t>
      </w:r>
      <w:r>
        <w:tab/>
        <w:t>Compliant</w:t>
      </w:r>
    </w:p>
    <w:p w14:paraId="0A77B276" w14:textId="77777777" w:rsidR="001C03FF" w:rsidRPr="008D114F" w:rsidRDefault="001C03FF" w:rsidP="001C03FF">
      <w:pPr>
        <w:rPr>
          <w:i/>
        </w:rPr>
      </w:pPr>
      <w:r w:rsidRPr="008D114F">
        <w:rPr>
          <w:i/>
          <w:szCs w:val="22"/>
        </w:rPr>
        <w:t>Deterioration or change of a consumer’s mental health, cognitive or physical function, capacity or condition is recognised and responded to in a timely manner.</w:t>
      </w:r>
    </w:p>
    <w:p w14:paraId="2D060992" w14:textId="77777777" w:rsidR="001C03FF" w:rsidRPr="00D435F8" w:rsidRDefault="001C03FF" w:rsidP="001C03FF">
      <w:pPr>
        <w:pStyle w:val="Heading3"/>
      </w:pPr>
      <w:r w:rsidRPr="00D435F8">
        <w:lastRenderedPageBreak/>
        <w:t>Requirement 3(3)(e)</w:t>
      </w:r>
      <w:r>
        <w:tab/>
        <w:t>Compliant</w:t>
      </w:r>
    </w:p>
    <w:p w14:paraId="5BAA026D" w14:textId="77777777" w:rsidR="001C03FF" w:rsidRPr="008D114F" w:rsidRDefault="001C03FF" w:rsidP="001C03FF">
      <w:pPr>
        <w:rPr>
          <w:i/>
        </w:rPr>
      </w:pPr>
      <w:r w:rsidRPr="008D114F">
        <w:rPr>
          <w:i/>
          <w:szCs w:val="22"/>
        </w:rPr>
        <w:t>Information about the consumer’s condition, needs and preferences is documented and communicated within the organisation, and with others where responsibility for care is shared.</w:t>
      </w:r>
    </w:p>
    <w:p w14:paraId="242BE804" w14:textId="77777777" w:rsidR="001C03FF" w:rsidRPr="00D435F8" w:rsidRDefault="001C03FF" w:rsidP="001C03FF">
      <w:pPr>
        <w:pStyle w:val="Heading3"/>
      </w:pPr>
      <w:r w:rsidRPr="00D435F8">
        <w:t>Requirement 3(3)(f)</w:t>
      </w:r>
      <w:r>
        <w:tab/>
      </w:r>
      <w:r w:rsidRPr="00C8043D">
        <w:t>Compliant</w:t>
      </w:r>
    </w:p>
    <w:p w14:paraId="4370A1D1" w14:textId="77777777" w:rsidR="001C03FF" w:rsidRDefault="001C03FF" w:rsidP="001C03FF">
      <w:pPr>
        <w:rPr>
          <w:i/>
          <w:szCs w:val="22"/>
        </w:rPr>
      </w:pPr>
      <w:r w:rsidRPr="008D114F">
        <w:rPr>
          <w:i/>
          <w:szCs w:val="22"/>
        </w:rPr>
        <w:t>Timely and appropriate referrals to individuals, other organisations and providers of other care and services.</w:t>
      </w:r>
    </w:p>
    <w:p w14:paraId="52FCA9E3" w14:textId="77777777" w:rsidR="001C03FF" w:rsidRPr="00D435F8" w:rsidRDefault="001C03FF" w:rsidP="001C03FF">
      <w:pPr>
        <w:pStyle w:val="Heading3"/>
      </w:pPr>
      <w:r w:rsidRPr="00D435F8">
        <w:t>Requirement 3(3)(g)</w:t>
      </w:r>
      <w:r>
        <w:tab/>
        <w:t>Compliant</w:t>
      </w:r>
    </w:p>
    <w:p w14:paraId="420E56EF" w14:textId="77777777" w:rsidR="001C03FF" w:rsidRPr="008D114F" w:rsidRDefault="001C03FF" w:rsidP="001C03FF">
      <w:pPr>
        <w:tabs>
          <w:tab w:val="right" w:pos="9026"/>
        </w:tabs>
        <w:spacing w:before="0" w:after="0"/>
        <w:outlineLvl w:val="4"/>
        <w:rPr>
          <w:i/>
          <w:szCs w:val="22"/>
        </w:rPr>
      </w:pPr>
      <w:r w:rsidRPr="008D114F">
        <w:rPr>
          <w:i/>
          <w:szCs w:val="22"/>
        </w:rPr>
        <w:t>Minimisation of infection related risks through implementing:</w:t>
      </w:r>
    </w:p>
    <w:p w14:paraId="3B29F720" w14:textId="77777777" w:rsidR="001C03FF" w:rsidRPr="008D114F" w:rsidRDefault="001C03FF" w:rsidP="001C03F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3FA5A78" w14:textId="77777777" w:rsidR="001C03FF" w:rsidRPr="008D114F" w:rsidRDefault="001C03FF" w:rsidP="001C03F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A04179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F1564D"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C3F43E" w14:textId="77777777" w:rsidR="00F1564D" w:rsidRDefault="00F1564D" w:rsidP="00F1564D">
      <w:pPr>
        <w:pStyle w:val="Heading2"/>
      </w:pPr>
      <w:r>
        <w:t>Assessment of Standard 4</w:t>
      </w:r>
    </w:p>
    <w:p w14:paraId="3FA55CD3" w14:textId="7EA9EC24" w:rsidR="00EA3609" w:rsidRPr="00BD2944" w:rsidRDefault="00EA3609" w:rsidP="00EA3609">
      <w:pPr>
        <w:rPr>
          <w:rFonts w:eastAsia="Calibri"/>
          <w:lang w:eastAsia="en-US"/>
        </w:rPr>
      </w:pPr>
      <w:r w:rsidRPr="00BD294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w:t>
      </w:r>
      <w:r w:rsidR="00337998">
        <w:rPr>
          <w:rFonts w:eastAsia="Calibri"/>
          <w:lang w:eastAsia="en-US"/>
        </w:rPr>
        <w:t>n</w:t>
      </w:r>
      <w:r w:rsidRPr="00BD2944">
        <w:rPr>
          <w:rFonts w:eastAsia="Calibri"/>
          <w:lang w:eastAsia="en-US"/>
        </w:rPr>
        <w:t>ts. The team also examined relevant documents.</w:t>
      </w:r>
    </w:p>
    <w:p w14:paraId="45E6EB16" w14:textId="3659C528" w:rsidR="00EA3609" w:rsidRPr="00BD2944" w:rsidRDefault="00EA3609" w:rsidP="00EA3609">
      <w:pPr>
        <w:rPr>
          <w:rFonts w:eastAsia="Calibri"/>
          <w:lang w:eastAsia="en-US"/>
        </w:rPr>
      </w:pPr>
      <w:r w:rsidRPr="00BD2944">
        <w:rPr>
          <w:rFonts w:eastAsia="Calibri"/>
          <w:lang w:eastAsia="en-US"/>
        </w:rPr>
        <w:t>Overall</w:t>
      </w:r>
      <w:r w:rsidR="00337998">
        <w:rPr>
          <w:rFonts w:eastAsia="Calibri"/>
          <w:lang w:eastAsia="en-US"/>
        </w:rPr>
        <w:t>,</w:t>
      </w:r>
      <w:r w:rsidRPr="00BD2944">
        <w:rPr>
          <w:rFonts w:eastAsia="Calibri"/>
          <w:lang w:eastAsia="en-US"/>
        </w:rPr>
        <w:t xml:space="preserve"> consumers considered that they </w:t>
      </w:r>
      <w:r w:rsidR="00337998">
        <w:rPr>
          <w:rFonts w:eastAsia="Calibri"/>
          <w:lang w:eastAsia="en-US"/>
        </w:rPr>
        <w:t>received</w:t>
      </w:r>
      <w:r w:rsidRPr="00BD2944">
        <w:rPr>
          <w:rFonts w:eastAsia="Calibri"/>
          <w:lang w:eastAsia="en-US"/>
        </w:rPr>
        <w:t xml:space="preserve"> the services and supports for daily living that </w:t>
      </w:r>
      <w:r w:rsidR="00337998">
        <w:rPr>
          <w:rFonts w:eastAsia="Calibri"/>
          <w:lang w:eastAsia="en-US"/>
        </w:rPr>
        <w:t>we</w:t>
      </w:r>
      <w:r w:rsidRPr="00BD2944">
        <w:rPr>
          <w:rFonts w:eastAsia="Calibri"/>
          <w:lang w:eastAsia="en-US"/>
        </w:rPr>
        <w:t>re important for their health and well-being and that enable</w:t>
      </w:r>
      <w:r w:rsidR="00337998">
        <w:rPr>
          <w:rFonts w:eastAsia="Calibri"/>
          <w:lang w:eastAsia="en-US"/>
        </w:rPr>
        <w:t>d</w:t>
      </w:r>
      <w:r w:rsidRPr="00BD2944">
        <w:rPr>
          <w:rFonts w:eastAsia="Calibri"/>
          <w:lang w:eastAsia="en-US"/>
        </w:rPr>
        <w:t xml:space="preserve"> them to do the things they want</w:t>
      </w:r>
      <w:r w:rsidR="00337998">
        <w:rPr>
          <w:rFonts w:eastAsia="Calibri"/>
          <w:lang w:eastAsia="en-US"/>
        </w:rPr>
        <w:t>ed</w:t>
      </w:r>
      <w:r w:rsidRPr="00BD2944">
        <w:rPr>
          <w:rFonts w:eastAsia="Calibri"/>
          <w:lang w:eastAsia="en-US"/>
        </w:rPr>
        <w:t xml:space="preserve"> to do. For example:</w:t>
      </w:r>
    </w:p>
    <w:p w14:paraId="46D57C11" w14:textId="49E3454B" w:rsidR="00EA3609" w:rsidRPr="00BD2944" w:rsidRDefault="00EA3609" w:rsidP="00EA3609">
      <w:pPr>
        <w:numPr>
          <w:ilvl w:val="0"/>
          <w:numId w:val="38"/>
        </w:numPr>
        <w:contextualSpacing/>
        <w:rPr>
          <w:rFonts w:eastAsia="Calibri"/>
        </w:rPr>
      </w:pPr>
      <w:r w:rsidRPr="00BD2944">
        <w:rPr>
          <w:rFonts w:eastAsia="Calibri"/>
          <w:lang w:eastAsia="en-US"/>
        </w:rPr>
        <w:t xml:space="preserve">Consumers and representatives said they </w:t>
      </w:r>
      <w:r w:rsidR="00337998">
        <w:rPr>
          <w:rFonts w:eastAsia="Calibri"/>
          <w:lang w:eastAsia="en-US"/>
        </w:rPr>
        <w:t>we</w:t>
      </w:r>
      <w:r w:rsidRPr="00BD2944">
        <w:rPr>
          <w:rFonts w:eastAsia="Calibri"/>
          <w:lang w:eastAsia="en-US"/>
        </w:rPr>
        <w:t xml:space="preserve">re supported to do the things </w:t>
      </w:r>
      <w:r w:rsidRPr="00BD2944">
        <w:rPr>
          <w:rFonts w:eastAsia="Calibri"/>
        </w:rPr>
        <w:t>they want</w:t>
      </w:r>
      <w:r w:rsidR="00337998">
        <w:rPr>
          <w:rFonts w:eastAsia="Calibri"/>
        </w:rPr>
        <w:t>ed</w:t>
      </w:r>
      <w:r w:rsidRPr="00BD2944">
        <w:rPr>
          <w:rFonts w:eastAsia="Calibri"/>
        </w:rPr>
        <w:t xml:space="preserve"> to do</w:t>
      </w:r>
      <w:r w:rsidR="0035036F">
        <w:rPr>
          <w:rFonts w:eastAsia="Calibri"/>
        </w:rPr>
        <w:t xml:space="preserve"> through the activities program within the service or in the wider community</w:t>
      </w:r>
      <w:r w:rsidRPr="00BD2944">
        <w:rPr>
          <w:rFonts w:eastAsia="Calibri"/>
        </w:rPr>
        <w:t>.</w:t>
      </w:r>
    </w:p>
    <w:p w14:paraId="07056030" w14:textId="152B5BAE" w:rsidR="00EA3609" w:rsidRPr="00BD2944" w:rsidRDefault="00EA3609" w:rsidP="00EA3609">
      <w:pPr>
        <w:numPr>
          <w:ilvl w:val="0"/>
          <w:numId w:val="38"/>
        </w:numPr>
        <w:contextualSpacing/>
        <w:rPr>
          <w:rFonts w:eastAsia="Calibri"/>
        </w:rPr>
      </w:pPr>
      <w:r w:rsidRPr="00BD2944">
        <w:rPr>
          <w:rFonts w:eastAsia="Calibri"/>
        </w:rPr>
        <w:t xml:space="preserve">Consumers and representatives described how they </w:t>
      </w:r>
      <w:r w:rsidR="00337998">
        <w:rPr>
          <w:rFonts w:eastAsia="Calibri"/>
        </w:rPr>
        <w:t>we</w:t>
      </w:r>
      <w:r w:rsidRPr="00BD2944">
        <w:rPr>
          <w:rFonts w:eastAsia="Calibri"/>
        </w:rPr>
        <w:t xml:space="preserve">re supported when they </w:t>
      </w:r>
      <w:r w:rsidR="00337998">
        <w:rPr>
          <w:rFonts w:eastAsia="Calibri"/>
        </w:rPr>
        <w:t>we</w:t>
      </w:r>
      <w:r w:rsidRPr="00BD2944">
        <w:rPr>
          <w:rFonts w:eastAsia="Calibri"/>
        </w:rPr>
        <w:t>re feeling low, and how the service promote</w:t>
      </w:r>
      <w:r w:rsidR="00337998">
        <w:rPr>
          <w:rFonts w:eastAsia="Calibri"/>
        </w:rPr>
        <w:t>d</w:t>
      </w:r>
      <w:r w:rsidRPr="00BD2944">
        <w:rPr>
          <w:rFonts w:eastAsia="Calibri"/>
        </w:rPr>
        <w:t xml:space="preserve"> their emotional, spiritual and psychological well-being.</w:t>
      </w:r>
    </w:p>
    <w:p w14:paraId="7447B3E7" w14:textId="64225AFF" w:rsidR="00EA3609" w:rsidRDefault="00EA3609" w:rsidP="00EA3609">
      <w:pPr>
        <w:numPr>
          <w:ilvl w:val="0"/>
          <w:numId w:val="38"/>
        </w:numPr>
        <w:contextualSpacing/>
        <w:rPr>
          <w:rFonts w:eastAsia="Calibri"/>
        </w:rPr>
      </w:pPr>
      <w:r w:rsidRPr="00BD2944">
        <w:rPr>
          <w:rFonts w:eastAsia="Calibri"/>
        </w:rPr>
        <w:t xml:space="preserve">Consumers and representatives said they </w:t>
      </w:r>
      <w:r w:rsidR="00337998">
        <w:rPr>
          <w:rFonts w:eastAsia="Calibri"/>
        </w:rPr>
        <w:t>we</w:t>
      </w:r>
      <w:r w:rsidRPr="00BD2944">
        <w:rPr>
          <w:rFonts w:eastAsia="Calibri"/>
        </w:rPr>
        <w:t>re supported to participate in their community, maintain social and personal relationships and do things of interest to them</w:t>
      </w:r>
      <w:r w:rsidR="00337998">
        <w:rPr>
          <w:rFonts w:eastAsia="Calibri"/>
        </w:rPr>
        <w:t>,</w:t>
      </w:r>
      <w:r w:rsidR="0035036F">
        <w:rPr>
          <w:rFonts w:eastAsia="Calibri"/>
        </w:rPr>
        <w:t xml:space="preserve"> such as attending a men’s shed and a local art project</w:t>
      </w:r>
      <w:r w:rsidRPr="00BD2944">
        <w:rPr>
          <w:rFonts w:eastAsia="Calibri"/>
        </w:rPr>
        <w:t>.</w:t>
      </w:r>
    </w:p>
    <w:p w14:paraId="64FA20E8" w14:textId="219C82DC" w:rsidR="0035036F" w:rsidRPr="00BD2944" w:rsidRDefault="0035036F" w:rsidP="00EA3609">
      <w:pPr>
        <w:numPr>
          <w:ilvl w:val="0"/>
          <w:numId w:val="38"/>
        </w:numPr>
        <w:contextualSpacing/>
        <w:rPr>
          <w:rFonts w:eastAsia="Calibri"/>
        </w:rPr>
      </w:pPr>
      <w:r w:rsidRPr="00BD2944">
        <w:rPr>
          <w:rFonts w:eastAsia="Calibri"/>
          <w:color w:val="auto"/>
          <w:lang w:eastAsia="en-US"/>
        </w:rPr>
        <w:t xml:space="preserve">Consumers sampled were satisfied </w:t>
      </w:r>
      <w:r w:rsidR="00337998">
        <w:rPr>
          <w:rFonts w:eastAsia="Calibri"/>
          <w:color w:val="auto"/>
          <w:lang w:eastAsia="en-US"/>
        </w:rPr>
        <w:t>with</w:t>
      </w:r>
      <w:r w:rsidRPr="00BD2944">
        <w:rPr>
          <w:rFonts w:eastAsia="Calibri"/>
          <w:color w:val="auto"/>
          <w:lang w:eastAsia="en-US"/>
        </w:rPr>
        <w:t xml:space="preserve"> referrals or facilitated access to individuals, other organisations and providers of care and services that relate</w:t>
      </w:r>
      <w:r w:rsidR="00337998">
        <w:rPr>
          <w:rFonts w:eastAsia="Calibri"/>
          <w:color w:val="auto"/>
          <w:lang w:eastAsia="en-US"/>
        </w:rPr>
        <w:t>d</w:t>
      </w:r>
      <w:r w:rsidRPr="00BD2944">
        <w:rPr>
          <w:rFonts w:eastAsia="Calibri"/>
          <w:color w:val="auto"/>
          <w:lang w:eastAsia="en-US"/>
        </w:rPr>
        <w:t xml:space="preserve"> to services and supports for daily living.</w:t>
      </w:r>
    </w:p>
    <w:p w14:paraId="7DCD9408" w14:textId="29A0BBDA" w:rsidR="00EA3609" w:rsidRPr="00A60F67" w:rsidRDefault="00EA3609" w:rsidP="00EA3609">
      <w:pPr>
        <w:numPr>
          <w:ilvl w:val="0"/>
          <w:numId w:val="38"/>
        </w:numPr>
        <w:contextualSpacing/>
        <w:rPr>
          <w:rFonts w:eastAsia="Calibri"/>
        </w:rPr>
      </w:pPr>
      <w:r w:rsidRPr="00BD2944">
        <w:rPr>
          <w:rFonts w:eastAsia="Calibri"/>
        </w:rPr>
        <w:lastRenderedPageBreak/>
        <w:t xml:space="preserve">Most consumers at the service said that meals provided </w:t>
      </w:r>
      <w:r w:rsidR="00337998">
        <w:rPr>
          <w:rFonts w:eastAsia="Calibri"/>
        </w:rPr>
        <w:t>we</w:t>
      </w:r>
      <w:r w:rsidRPr="00BD2944">
        <w:rPr>
          <w:rFonts w:eastAsia="Calibri"/>
        </w:rPr>
        <w:t xml:space="preserve">re varied, and of suitable quality and quantity. </w:t>
      </w:r>
      <w:r w:rsidR="0035036F">
        <w:rPr>
          <w:rFonts w:eastAsia="Calibri"/>
        </w:rPr>
        <w:t xml:space="preserve">Management committed to reviewing feedback in relation </w:t>
      </w:r>
      <w:r w:rsidR="00337998">
        <w:rPr>
          <w:rFonts w:eastAsia="Calibri"/>
        </w:rPr>
        <w:t xml:space="preserve">to </w:t>
      </w:r>
      <w:r w:rsidR="0035036F">
        <w:rPr>
          <w:rFonts w:eastAsia="Calibri"/>
        </w:rPr>
        <w:t>two consumers’ comments about possible improvements.</w:t>
      </w:r>
    </w:p>
    <w:p w14:paraId="52B5057E" w14:textId="242E8070" w:rsidR="00EA3609" w:rsidRPr="00BD2944" w:rsidRDefault="00EA3609" w:rsidP="00EA3609">
      <w:pPr>
        <w:rPr>
          <w:rFonts w:eastAsia="Calibri"/>
          <w:lang w:eastAsia="en-US"/>
        </w:rPr>
      </w:pPr>
      <w:r w:rsidRPr="00BD2944">
        <w:rPr>
          <w:rFonts w:eastAsia="Calibri"/>
        </w:rPr>
        <w:t xml:space="preserve">Staff </w:t>
      </w:r>
      <w:r w:rsidRPr="00BD2944">
        <w:rPr>
          <w:rFonts w:eastAsia="Calibri"/>
          <w:lang w:eastAsia="en-US"/>
        </w:rPr>
        <w:t>underst</w:t>
      </w:r>
      <w:r w:rsidR="00337998">
        <w:rPr>
          <w:rFonts w:eastAsia="Calibri"/>
          <w:lang w:eastAsia="en-US"/>
        </w:rPr>
        <w:t>ood</w:t>
      </w:r>
      <w:r w:rsidRPr="00BD2944">
        <w:rPr>
          <w:rFonts w:eastAsia="Calibri"/>
          <w:lang w:eastAsia="en-US"/>
        </w:rPr>
        <w:t xml:space="preserve"> specific consumers</w:t>
      </w:r>
      <w:r w:rsidR="00337998">
        <w:rPr>
          <w:rFonts w:eastAsia="Calibri"/>
          <w:lang w:eastAsia="en-US"/>
        </w:rPr>
        <w:t>’</w:t>
      </w:r>
      <w:r w:rsidRPr="00BD2944">
        <w:rPr>
          <w:rFonts w:eastAsia="Calibri"/>
          <w:lang w:eastAsia="en-US"/>
        </w:rPr>
        <w:t xml:space="preserve"> daily living needs and preferences, and how t</w:t>
      </w:r>
      <w:r w:rsidR="00337998">
        <w:rPr>
          <w:rFonts w:eastAsia="Calibri"/>
          <w:lang w:eastAsia="en-US"/>
        </w:rPr>
        <w:t xml:space="preserve">o </w:t>
      </w:r>
      <w:r w:rsidRPr="00BD2944">
        <w:rPr>
          <w:rFonts w:eastAsia="Calibri"/>
          <w:lang w:eastAsia="en-US"/>
        </w:rPr>
        <w:t>support consumers to do the things they want</w:t>
      </w:r>
      <w:r w:rsidR="00337998">
        <w:rPr>
          <w:rFonts w:eastAsia="Calibri"/>
          <w:lang w:eastAsia="en-US"/>
        </w:rPr>
        <w:t>ed</w:t>
      </w:r>
      <w:r w:rsidRPr="00BD2944">
        <w:rPr>
          <w:rFonts w:eastAsia="Calibri"/>
          <w:lang w:eastAsia="en-US"/>
        </w:rPr>
        <w:t xml:space="preserve"> to do. Care planning documentation outline</w:t>
      </w:r>
      <w:r w:rsidR="00337998">
        <w:rPr>
          <w:rFonts w:eastAsia="Calibri"/>
          <w:lang w:eastAsia="en-US"/>
        </w:rPr>
        <w:t>d</w:t>
      </w:r>
      <w:r w:rsidRPr="00BD2944">
        <w:rPr>
          <w:rFonts w:eastAsia="Calibri"/>
          <w:lang w:eastAsia="en-US"/>
        </w:rPr>
        <w:t xml:space="preserve"> information about consumers' daily living needs and preferences. </w:t>
      </w:r>
    </w:p>
    <w:p w14:paraId="05A0A618" w14:textId="320946B0" w:rsidR="00EA3609" w:rsidRDefault="00EA3609" w:rsidP="00EA3609">
      <w:pPr>
        <w:contextualSpacing/>
        <w:rPr>
          <w:rFonts w:eastAsia="Calibri"/>
          <w:lang w:eastAsia="en-US"/>
        </w:rPr>
      </w:pPr>
      <w:r w:rsidRPr="00BD2944">
        <w:rPr>
          <w:rFonts w:eastAsia="Calibri"/>
          <w:lang w:eastAsia="en-US"/>
        </w:rPr>
        <w:t xml:space="preserve">Equipment for daily living and lifestyle supports and services </w:t>
      </w:r>
      <w:r w:rsidR="00337998">
        <w:rPr>
          <w:rFonts w:eastAsia="Calibri"/>
          <w:lang w:eastAsia="en-US"/>
        </w:rPr>
        <w:t>was</w:t>
      </w:r>
      <w:r w:rsidRPr="00BD2944">
        <w:rPr>
          <w:rFonts w:eastAsia="Calibri"/>
          <w:lang w:eastAsia="en-US"/>
        </w:rPr>
        <w:t xml:space="preserve"> safe and well-maintained. </w:t>
      </w:r>
    </w:p>
    <w:p w14:paraId="14290D36" w14:textId="77777777" w:rsidR="00F1564D" w:rsidRPr="003F2C16" w:rsidRDefault="00F1564D" w:rsidP="00F1564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5EC8811" w14:textId="77777777" w:rsidR="00F1564D" w:rsidRDefault="00F1564D" w:rsidP="00F1564D">
      <w:pPr>
        <w:pStyle w:val="Heading2"/>
      </w:pPr>
      <w:r>
        <w:t>Assessment of Standard 4 Requirements</w:t>
      </w:r>
      <w:r w:rsidRPr="0066387A">
        <w:rPr>
          <w:i/>
          <w:color w:val="0000FF"/>
          <w:sz w:val="24"/>
          <w:szCs w:val="24"/>
        </w:rPr>
        <w:t xml:space="preserve"> </w:t>
      </w:r>
    </w:p>
    <w:p w14:paraId="5E2CB789" w14:textId="77777777" w:rsidR="00F1564D" w:rsidRPr="00314FF7" w:rsidRDefault="00F1564D" w:rsidP="00F1564D">
      <w:pPr>
        <w:pStyle w:val="Heading3"/>
      </w:pPr>
      <w:r w:rsidRPr="00314FF7">
        <w:t>Requirement 4(3)(a)</w:t>
      </w:r>
      <w:r>
        <w:tab/>
        <w:t>Compliant</w:t>
      </w:r>
    </w:p>
    <w:p w14:paraId="7489E7EB" w14:textId="77777777" w:rsidR="00F1564D" w:rsidRPr="008D114F" w:rsidRDefault="00F1564D" w:rsidP="00F1564D">
      <w:pPr>
        <w:rPr>
          <w:i/>
        </w:rPr>
      </w:pPr>
      <w:r w:rsidRPr="008D114F">
        <w:rPr>
          <w:i/>
        </w:rPr>
        <w:t>Each consumer gets safe and effective services and supports for daily living that meet the consumer’s needs, goals and preferences and optimise their independence, health, well-being and quality of life.</w:t>
      </w:r>
    </w:p>
    <w:p w14:paraId="69932AD0" w14:textId="77777777" w:rsidR="00F1564D" w:rsidRPr="00D435F8" w:rsidRDefault="00F1564D" w:rsidP="00F1564D">
      <w:pPr>
        <w:pStyle w:val="Heading3"/>
      </w:pPr>
      <w:r w:rsidRPr="00D435F8">
        <w:t>Requirement 4(3)(b)</w:t>
      </w:r>
      <w:r>
        <w:tab/>
        <w:t>Compliant</w:t>
      </w:r>
    </w:p>
    <w:p w14:paraId="4DDE64EC" w14:textId="77777777" w:rsidR="00F1564D" w:rsidRPr="008D114F" w:rsidRDefault="00F1564D" w:rsidP="00F1564D">
      <w:pPr>
        <w:rPr>
          <w:i/>
        </w:rPr>
      </w:pPr>
      <w:r w:rsidRPr="008D114F">
        <w:rPr>
          <w:i/>
        </w:rPr>
        <w:t>Services and supports for daily living promote each consumer’s emotional, spiritual and psychological well-being.</w:t>
      </w:r>
    </w:p>
    <w:p w14:paraId="67D29922" w14:textId="77777777" w:rsidR="00F1564D" w:rsidRPr="00D435F8" w:rsidRDefault="00F1564D" w:rsidP="00F1564D">
      <w:pPr>
        <w:pStyle w:val="Heading3"/>
      </w:pPr>
      <w:r w:rsidRPr="00D435F8">
        <w:t>Requirement 4(3)(c)</w:t>
      </w:r>
      <w:r>
        <w:tab/>
        <w:t>Compliant</w:t>
      </w:r>
    </w:p>
    <w:p w14:paraId="1549A0AB" w14:textId="77777777" w:rsidR="00F1564D" w:rsidRPr="008D114F" w:rsidRDefault="00F1564D" w:rsidP="00F1564D">
      <w:pPr>
        <w:rPr>
          <w:i/>
        </w:rPr>
      </w:pPr>
      <w:r w:rsidRPr="008D114F">
        <w:rPr>
          <w:i/>
        </w:rPr>
        <w:t>Services and supports for daily living assist each consumer to:</w:t>
      </w:r>
    </w:p>
    <w:p w14:paraId="44A58880" w14:textId="77777777" w:rsidR="00F1564D" w:rsidRPr="008D114F" w:rsidRDefault="00F1564D" w:rsidP="00F1564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D72822D" w14:textId="77777777" w:rsidR="00F1564D" w:rsidRPr="008D114F" w:rsidRDefault="00F1564D" w:rsidP="00F1564D">
      <w:pPr>
        <w:numPr>
          <w:ilvl w:val="0"/>
          <w:numId w:val="26"/>
        </w:numPr>
        <w:tabs>
          <w:tab w:val="right" w:pos="9026"/>
        </w:tabs>
        <w:spacing w:before="0" w:after="0"/>
        <w:ind w:left="567" w:hanging="425"/>
        <w:outlineLvl w:val="4"/>
        <w:rPr>
          <w:i/>
        </w:rPr>
      </w:pPr>
      <w:r w:rsidRPr="008D114F">
        <w:rPr>
          <w:i/>
        </w:rPr>
        <w:t>have social and personal relationships; and</w:t>
      </w:r>
    </w:p>
    <w:p w14:paraId="4CF8AC7F" w14:textId="77777777" w:rsidR="00F1564D" w:rsidRPr="008D114F" w:rsidRDefault="00F1564D" w:rsidP="00F1564D">
      <w:pPr>
        <w:numPr>
          <w:ilvl w:val="0"/>
          <w:numId w:val="26"/>
        </w:numPr>
        <w:tabs>
          <w:tab w:val="right" w:pos="9026"/>
        </w:tabs>
        <w:spacing w:before="0" w:after="0"/>
        <w:ind w:left="567" w:hanging="425"/>
        <w:outlineLvl w:val="4"/>
        <w:rPr>
          <w:i/>
        </w:rPr>
      </w:pPr>
      <w:r w:rsidRPr="008D114F">
        <w:rPr>
          <w:i/>
        </w:rPr>
        <w:t>do the things of interest to them.</w:t>
      </w:r>
    </w:p>
    <w:p w14:paraId="7AFE6E28" w14:textId="77777777" w:rsidR="00F1564D" w:rsidRPr="00D435F8" w:rsidRDefault="00F1564D" w:rsidP="00F1564D">
      <w:pPr>
        <w:pStyle w:val="Heading3"/>
      </w:pPr>
      <w:r w:rsidRPr="00D435F8">
        <w:t>Requirement 4(3)(d)</w:t>
      </w:r>
      <w:r>
        <w:tab/>
        <w:t>Compliant</w:t>
      </w:r>
    </w:p>
    <w:p w14:paraId="0DD4F590" w14:textId="77777777" w:rsidR="00F1564D" w:rsidRPr="008D114F" w:rsidRDefault="00F1564D" w:rsidP="00F1564D">
      <w:pPr>
        <w:rPr>
          <w:i/>
        </w:rPr>
      </w:pPr>
      <w:r w:rsidRPr="008D114F">
        <w:rPr>
          <w:i/>
        </w:rPr>
        <w:t>Information about the consumer’s condition, needs and preferences is communicated within the organisation, and with others where responsibility for care is shared.</w:t>
      </w:r>
    </w:p>
    <w:p w14:paraId="3DDD40B2" w14:textId="77777777" w:rsidR="00F1564D" w:rsidRPr="00D435F8" w:rsidRDefault="00F1564D" w:rsidP="00F1564D">
      <w:pPr>
        <w:pStyle w:val="Heading3"/>
      </w:pPr>
      <w:r w:rsidRPr="00D435F8">
        <w:t>Requirement 4(3)(e)</w:t>
      </w:r>
      <w:r>
        <w:tab/>
        <w:t>Compliant</w:t>
      </w:r>
    </w:p>
    <w:p w14:paraId="6C07CD05" w14:textId="77777777" w:rsidR="00F1564D" w:rsidRPr="008D114F" w:rsidRDefault="00F1564D" w:rsidP="00F1564D">
      <w:pPr>
        <w:rPr>
          <w:i/>
        </w:rPr>
      </w:pPr>
      <w:r w:rsidRPr="008D114F">
        <w:rPr>
          <w:i/>
        </w:rPr>
        <w:t>Timely and appropriate referrals to individuals, other organisations and providers of other care and services.</w:t>
      </w:r>
    </w:p>
    <w:p w14:paraId="0251294A" w14:textId="77777777" w:rsidR="00F1564D" w:rsidRPr="00D435F8" w:rsidRDefault="00F1564D" w:rsidP="00F1564D">
      <w:pPr>
        <w:pStyle w:val="Heading3"/>
      </w:pPr>
      <w:r w:rsidRPr="00D435F8">
        <w:lastRenderedPageBreak/>
        <w:t>Requirement 4(3)(f)</w:t>
      </w:r>
      <w:r>
        <w:tab/>
        <w:t>Compliant</w:t>
      </w:r>
    </w:p>
    <w:p w14:paraId="7EA9A1B8" w14:textId="77777777" w:rsidR="00F1564D" w:rsidRPr="008D114F" w:rsidRDefault="00F1564D" w:rsidP="00F1564D">
      <w:pPr>
        <w:rPr>
          <w:i/>
        </w:rPr>
      </w:pPr>
      <w:r w:rsidRPr="008D114F">
        <w:rPr>
          <w:i/>
        </w:rPr>
        <w:t>Where meals are provided, they are varied and of suitable quality and quantity.</w:t>
      </w:r>
    </w:p>
    <w:p w14:paraId="4CAE05A2" w14:textId="77777777" w:rsidR="00F1564D" w:rsidRPr="00D435F8" w:rsidRDefault="00F1564D" w:rsidP="00F1564D">
      <w:pPr>
        <w:pStyle w:val="Heading3"/>
      </w:pPr>
      <w:r w:rsidRPr="00D435F8">
        <w:t>Requirement 4(3)(g)</w:t>
      </w:r>
      <w:r>
        <w:tab/>
        <w:t>Compliant</w:t>
      </w:r>
    </w:p>
    <w:p w14:paraId="4B1AF716" w14:textId="77777777" w:rsidR="00F1564D" w:rsidRPr="008D114F" w:rsidRDefault="00F1564D" w:rsidP="00F1564D">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3EF18C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1564D"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BC3FE7" w14:textId="77777777" w:rsidR="00F1564D" w:rsidRDefault="00F1564D" w:rsidP="00F1564D">
      <w:pPr>
        <w:pStyle w:val="Heading2"/>
      </w:pPr>
      <w:r>
        <w:t>Assessment of Standard 5</w:t>
      </w:r>
    </w:p>
    <w:p w14:paraId="480EDDD7" w14:textId="3554DF6C" w:rsidR="00EA3609" w:rsidRPr="00BD2944" w:rsidRDefault="00EA3609" w:rsidP="00EA3609">
      <w:pPr>
        <w:rPr>
          <w:rFonts w:eastAsia="Calibri"/>
          <w:lang w:eastAsia="en-US"/>
        </w:rPr>
      </w:pPr>
      <w:r w:rsidRPr="00BD294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staff about the suitability and safety of equipment. The team also examined relevant documents.</w:t>
      </w:r>
    </w:p>
    <w:p w14:paraId="7D616F9F" w14:textId="515035AC" w:rsidR="00EA3609" w:rsidRPr="00BD2944" w:rsidRDefault="00EA3609" w:rsidP="00EA3609">
      <w:pPr>
        <w:rPr>
          <w:rFonts w:eastAsia="Calibri"/>
          <w:lang w:eastAsia="en-US"/>
        </w:rPr>
      </w:pPr>
      <w:r w:rsidRPr="00BD2944">
        <w:rPr>
          <w:rFonts w:eastAsia="Calibri"/>
          <w:lang w:eastAsia="en-US"/>
        </w:rPr>
        <w:t>Overall</w:t>
      </w:r>
      <w:r w:rsidR="006150C4">
        <w:rPr>
          <w:rFonts w:eastAsia="Calibri"/>
          <w:lang w:eastAsia="en-US"/>
        </w:rPr>
        <w:t>,</w:t>
      </w:r>
      <w:r w:rsidRPr="00BD2944">
        <w:rPr>
          <w:rFonts w:eastAsia="Calibri"/>
          <w:lang w:eastAsia="en-US"/>
        </w:rPr>
        <w:t xml:space="preserve"> consumers considered they </w:t>
      </w:r>
      <w:r w:rsidR="004D7024">
        <w:rPr>
          <w:rFonts w:eastAsia="Calibri"/>
          <w:lang w:eastAsia="en-US"/>
        </w:rPr>
        <w:t>ha</w:t>
      </w:r>
      <w:r w:rsidR="00884287">
        <w:rPr>
          <w:rFonts w:eastAsia="Calibri"/>
          <w:lang w:eastAsia="en-US"/>
        </w:rPr>
        <w:t>d</w:t>
      </w:r>
      <w:r w:rsidR="004D7024">
        <w:rPr>
          <w:rFonts w:eastAsia="Calibri"/>
          <w:lang w:eastAsia="en-US"/>
        </w:rPr>
        <w:t xml:space="preserve"> a sense of belonging</w:t>
      </w:r>
      <w:r w:rsidRPr="00BD2944">
        <w:rPr>
          <w:rFonts w:eastAsia="Calibri"/>
          <w:lang w:eastAsia="en-US"/>
        </w:rPr>
        <w:t xml:space="preserve"> in the service and fe</w:t>
      </w:r>
      <w:r w:rsidR="00884287">
        <w:rPr>
          <w:rFonts w:eastAsia="Calibri"/>
          <w:lang w:eastAsia="en-US"/>
        </w:rPr>
        <w:t xml:space="preserve">lt </w:t>
      </w:r>
      <w:r w:rsidRPr="00BD2944">
        <w:rPr>
          <w:rFonts w:eastAsia="Calibri"/>
          <w:lang w:eastAsia="en-US"/>
        </w:rPr>
        <w:t>safe and comfortable in the service environment. For example:</w:t>
      </w:r>
    </w:p>
    <w:p w14:paraId="1E0423E5" w14:textId="2603D036" w:rsidR="00EA3609" w:rsidRDefault="00EA3609" w:rsidP="00EA3609">
      <w:pPr>
        <w:numPr>
          <w:ilvl w:val="0"/>
          <w:numId w:val="38"/>
        </w:numPr>
        <w:contextualSpacing/>
        <w:rPr>
          <w:rFonts w:eastAsia="Calibri"/>
          <w:color w:val="auto"/>
          <w:lang w:eastAsia="en-US"/>
        </w:rPr>
      </w:pPr>
      <w:r w:rsidRPr="00BD2944">
        <w:rPr>
          <w:rFonts w:eastAsia="Calibri"/>
          <w:lang w:eastAsia="en-US"/>
        </w:rPr>
        <w:t xml:space="preserve">Most consumers and representatives were happy with the service </w:t>
      </w:r>
      <w:r w:rsidRPr="00BD2944">
        <w:rPr>
          <w:rFonts w:eastAsia="Calibri"/>
          <w:color w:val="auto"/>
          <w:lang w:eastAsia="en-US"/>
        </w:rPr>
        <w:t>environment.</w:t>
      </w:r>
    </w:p>
    <w:p w14:paraId="5699A5D5" w14:textId="512AC6B2" w:rsidR="004D7024" w:rsidRPr="00105CAD" w:rsidRDefault="00EA3609" w:rsidP="004D7024">
      <w:pPr>
        <w:numPr>
          <w:ilvl w:val="0"/>
          <w:numId w:val="38"/>
        </w:numPr>
        <w:contextualSpacing/>
        <w:rPr>
          <w:rFonts w:eastAsia="Calibri"/>
          <w:color w:val="auto"/>
          <w:lang w:eastAsia="en-US"/>
        </w:rPr>
      </w:pPr>
      <w:r w:rsidRPr="00BA4E6C">
        <w:rPr>
          <w:rFonts w:eastAsia="Calibri"/>
          <w:color w:val="auto"/>
          <w:lang w:eastAsia="en-US"/>
        </w:rPr>
        <w:t xml:space="preserve">Consumers said that furniture, fittings, and equipment </w:t>
      </w:r>
      <w:r w:rsidR="00884287">
        <w:rPr>
          <w:rFonts w:eastAsia="Calibri"/>
          <w:color w:val="auto"/>
          <w:lang w:eastAsia="en-US"/>
        </w:rPr>
        <w:t>we</w:t>
      </w:r>
      <w:r w:rsidRPr="00BA4E6C">
        <w:rPr>
          <w:rFonts w:eastAsia="Calibri"/>
          <w:color w:val="auto"/>
          <w:lang w:eastAsia="en-US"/>
        </w:rPr>
        <w:t>re safe, clean, well-maintained.</w:t>
      </w:r>
    </w:p>
    <w:p w14:paraId="0F101E58" w14:textId="1FB6196B" w:rsidR="004D7024" w:rsidRDefault="004D7024" w:rsidP="004D7024">
      <w:pPr>
        <w:rPr>
          <w:rFonts w:eastAsia="Calibri"/>
          <w:lang w:eastAsia="en-US"/>
        </w:rPr>
      </w:pPr>
      <w:r w:rsidRPr="00105CAD">
        <w:rPr>
          <w:rFonts w:eastAsia="Calibri"/>
          <w:lang w:eastAsia="en-US"/>
        </w:rPr>
        <w:t>The service environment was welcoming, easy to understand and ha</w:t>
      </w:r>
      <w:r w:rsidR="00884287" w:rsidRPr="00105CAD">
        <w:rPr>
          <w:rFonts w:eastAsia="Calibri"/>
          <w:lang w:eastAsia="en-US"/>
        </w:rPr>
        <w:t>d</w:t>
      </w:r>
      <w:r w:rsidRPr="00105CAD">
        <w:rPr>
          <w:rFonts w:eastAsia="Calibri"/>
          <w:lang w:eastAsia="en-US"/>
        </w:rPr>
        <w:t xml:space="preserve"> many</w:t>
      </w:r>
      <w:r w:rsidRPr="00BD2944">
        <w:rPr>
          <w:rFonts w:eastAsia="Calibri"/>
          <w:color w:val="auto"/>
          <w:lang w:eastAsia="en-US"/>
        </w:rPr>
        <w:t xml:space="preserve"> functional areas for consumers to use independently or with others. </w:t>
      </w:r>
      <w:r>
        <w:rPr>
          <w:rFonts w:eastAsia="Calibri"/>
          <w:lang w:eastAsia="en-US"/>
        </w:rPr>
        <w:t>Co</w:t>
      </w:r>
      <w:r w:rsidRPr="00936B7B">
        <w:rPr>
          <w:rFonts w:eastAsia="Calibri"/>
          <w:lang w:eastAsia="en-US"/>
        </w:rPr>
        <w:t>nsumers were observed moving freely</w:t>
      </w:r>
      <w:r w:rsidR="00884287">
        <w:rPr>
          <w:rFonts w:eastAsia="Calibri"/>
          <w:lang w:eastAsia="en-US"/>
        </w:rPr>
        <w:t xml:space="preserve"> both</w:t>
      </w:r>
      <w:r w:rsidRPr="00936B7B">
        <w:rPr>
          <w:rFonts w:eastAsia="Calibri"/>
          <w:lang w:eastAsia="en-US"/>
        </w:rPr>
        <w:t xml:space="preserve"> indoors and outdoors. </w:t>
      </w:r>
    </w:p>
    <w:p w14:paraId="3F266374" w14:textId="27F9ED99" w:rsidR="004D7024" w:rsidRDefault="00EA3609" w:rsidP="004D7024">
      <w:pPr>
        <w:rPr>
          <w:rFonts w:eastAsia="Calibri"/>
          <w:lang w:eastAsia="en-US"/>
        </w:rPr>
      </w:pPr>
      <w:r w:rsidRPr="00936B7B">
        <w:rPr>
          <w:rFonts w:eastAsia="Calibri"/>
          <w:lang w:eastAsia="en-US"/>
        </w:rPr>
        <w:t xml:space="preserve">The </w:t>
      </w:r>
      <w:r w:rsidR="004D7024">
        <w:rPr>
          <w:rFonts w:eastAsia="Calibri"/>
          <w:lang w:eastAsia="en-US"/>
        </w:rPr>
        <w:t xml:space="preserve">Assessment Team observed the </w:t>
      </w:r>
      <w:r w:rsidRPr="00936B7B">
        <w:rPr>
          <w:rFonts w:eastAsia="Calibri"/>
          <w:lang w:eastAsia="en-US"/>
        </w:rPr>
        <w:t xml:space="preserve">service environment </w:t>
      </w:r>
      <w:r w:rsidR="004D7024">
        <w:rPr>
          <w:rFonts w:eastAsia="Calibri"/>
          <w:lang w:eastAsia="en-US"/>
        </w:rPr>
        <w:t>was</w:t>
      </w:r>
      <w:r w:rsidRPr="00936B7B">
        <w:rPr>
          <w:rFonts w:eastAsia="Calibri"/>
          <w:lang w:eastAsia="en-US"/>
        </w:rPr>
        <w:t xml:space="preserve"> </w:t>
      </w:r>
      <w:r w:rsidR="004D7024" w:rsidRPr="006B2157">
        <w:rPr>
          <w:rFonts w:eastAsia="Calibri"/>
          <w:lang w:eastAsia="en-US"/>
        </w:rPr>
        <w:t>decorated with</w:t>
      </w:r>
      <w:r w:rsidR="004D7024" w:rsidRPr="00BD2944">
        <w:rPr>
          <w:rFonts w:eastAsia="Calibri"/>
          <w:color w:val="auto"/>
          <w:lang w:eastAsia="en-US"/>
        </w:rPr>
        <w:t xml:space="preserve"> artwork</w:t>
      </w:r>
      <w:r w:rsidR="004D7024">
        <w:rPr>
          <w:rFonts w:eastAsia="Calibri"/>
          <w:color w:val="auto"/>
          <w:lang w:eastAsia="en-US"/>
        </w:rPr>
        <w:t xml:space="preserve">, had comfortable </w:t>
      </w:r>
      <w:r w:rsidR="004D7024" w:rsidRPr="00BD2944">
        <w:rPr>
          <w:rFonts w:eastAsia="Calibri"/>
          <w:color w:val="auto"/>
          <w:lang w:eastAsia="en-US"/>
        </w:rPr>
        <w:t>furnishings and décor</w:t>
      </w:r>
      <w:r w:rsidR="004D7024" w:rsidRPr="00936B7B">
        <w:rPr>
          <w:rFonts w:eastAsia="Calibri"/>
          <w:lang w:eastAsia="en-US"/>
        </w:rPr>
        <w:t xml:space="preserve"> </w:t>
      </w:r>
      <w:r w:rsidR="004D7024">
        <w:rPr>
          <w:rFonts w:eastAsia="Calibri"/>
          <w:lang w:eastAsia="en-US"/>
        </w:rPr>
        <w:t xml:space="preserve">and was </w:t>
      </w:r>
      <w:r w:rsidRPr="00936B7B">
        <w:rPr>
          <w:rFonts w:eastAsia="Calibri"/>
          <w:lang w:eastAsia="en-US"/>
        </w:rPr>
        <w:t>safe, clean, and well-maintained.</w:t>
      </w:r>
    </w:p>
    <w:p w14:paraId="4660AE97" w14:textId="4DDF6E3A" w:rsidR="00D6412C" w:rsidRDefault="00D6412C" w:rsidP="004D7024">
      <w:pPr>
        <w:rPr>
          <w:rFonts w:eastAsia="Calibri"/>
          <w:lang w:eastAsia="en-US"/>
        </w:rPr>
      </w:pPr>
      <w:r w:rsidRPr="00105CAD">
        <w:rPr>
          <w:rFonts w:eastAsia="Calibri"/>
          <w:lang w:eastAsia="en-US"/>
        </w:rPr>
        <w:t>The Assessment Team reviewed the maintenance log which demonstrated regular</w:t>
      </w:r>
      <w:r w:rsidRPr="00BD2944">
        <w:rPr>
          <w:rFonts w:eastAsia="Calibri"/>
          <w:color w:val="auto"/>
          <w:lang w:eastAsia="en-US"/>
        </w:rPr>
        <w:t xml:space="preserve"> </w:t>
      </w:r>
      <w:r w:rsidRPr="00105CAD">
        <w:rPr>
          <w:rFonts w:eastAsia="Calibri"/>
          <w:lang w:eastAsia="en-US"/>
        </w:rPr>
        <w:t>maintenance of equipment and furnishings and no outstanding issues.</w:t>
      </w:r>
    </w:p>
    <w:p w14:paraId="798F63A8" w14:textId="77777777" w:rsidR="00F1564D" w:rsidRPr="003F2C16" w:rsidRDefault="00F1564D" w:rsidP="00F1564D">
      <w:pPr>
        <w:rPr>
          <w:rFonts w:eastAsia="Calibri"/>
          <w:color w:val="auto"/>
        </w:rPr>
      </w:pPr>
      <w:r w:rsidRPr="00105CAD">
        <w:rPr>
          <w:rFonts w:eastAsia="Calibri"/>
          <w:lang w:eastAsia="en-US"/>
        </w:rPr>
        <w:t xml:space="preserve">The Quality Standard is assessed as Compliant as three of the three specific </w:t>
      </w:r>
      <w:r w:rsidRPr="003F2C16">
        <w:rPr>
          <w:rFonts w:eastAsiaTheme="minorHAnsi"/>
          <w:color w:val="auto"/>
        </w:rPr>
        <w:t>requirements have been assessed as Compliant.</w:t>
      </w:r>
    </w:p>
    <w:p w14:paraId="0CEF1913" w14:textId="77777777" w:rsidR="00F1564D" w:rsidRDefault="00F1564D" w:rsidP="00F1564D">
      <w:pPr>
        <w:pStyle w:val="Heading2"/>
      </w:pPr>
      <w:r>
        <w:lastRenderedPageBreak/>
        <w:t>Assessment of Standard 5 Requirements</w:t>
      </w:r>
      <w:r w:rsidRPr="0066387A">
        <w:rPr>
          <w:i/>
          <w:color w:val="0000FF"/>
          <w:sz w:val="24"/>
          <w:szCs w:val="24"/>
        </w:rPr>
        <w:t xml:space="preserve"> </w:t>
      </w:r>
    </w:p>
    <w:p w14:paraId="4BA196E3" w14:textId="77777777" w:rsidR="00F1564D" w:rsidRPr="00314FF7" w:rsidRDefault="00F1564D" w:rsidP="00F1564D">
      <w:pPr>
        <w:pStyle w:val="Heading3"/>
      </w:pPr>
      <w:r w:rsidRPr="00314FF7">
        <w:t>Requirement 5(3)(a)</w:t>
      </w:r>
      <w:r>
        <w:tab/>
        <w:t>Compliant</w:t>
      </w:r>
    </w:p>
    <w:p w14:paraId="11266A05" w14:textId="77777777" w:rsidR="00F1564D" w:rsidRPr="008D114F" w:rsidRDefault="00F1564D" w:rsidP="00F1564D">
      <w:pPr>
        <w:rPr>
          <w:i/>
        </w:rPr>
      </w:pPr>
      <w:r w:rsidRPr="008D114F">
        <w:rPr>
          <w:i/>
        </w:rPr>
        <w:t>The service environment is welcoming and easy to understand, and optimises each consumer’s sense of belonging, independence, interaction and function.</w:t>
      </w:r>
    </w:p>
    <w:p w14:paraId="09BDF658" w14:textId="77777777" w:rsidR="00F1564D" w:rsidRPr="00D435F8" w:rsidRDefault="00F1564D" w:rsidP="00F1564D">
      <w:pPr>
        <w:pStyle w:val="Heading3"/>
      </w:pPr>
      <w:r w:rsidRPr="00D435F8">
        <w:t>Requirement 5(3)(b)</w:t>
      </w:r>
      <w:r>
        <w:tab/>
        <w:t>Compliant</w:t>
      </w:r>
    </w:p>
    <w:p w14:paraId="57A04E1B" w14:textId="77777777" w:rsidR="00F1564D" w:rsidRPr="008D114F" w:rsidRDefault="00F1564D" w:rsidP="00F1564D">
      <w:pPr>
        <w:rPr>
          <w:i/>
        </w:rPr>
      </w:pPr>
      <w:r w:rsidRPr="008D114F">
        <w:rPr>
          <w:i/>
        </w:rPr>
        <w:t>The service environment:</w:t>
      </w:r>
    </w:p>
    <w:p w14:paraId="3BE14E3B" w14:textId="77777777" w:rsidR="00F1564D" w:rsidRPr="008D114F" w:rsidRDefault="00F1564D" w:rsidP="00F1564D">
      <w:pPr>
        <w:numPr>
          <w:ilvl w:val="0"/>
          <w:numId w:val="27"/>
        </w:numPr>
        <w:tabs>
          <w:tab w:val="right" w:pos="9026"/>
        </w:tabs>
        <w:spacing w:before="0" w:after="0"/>
        <w:ind w:left="567" w:hanging="425"/>
        <w:outlineLvl w:val="4"/>
        <w:rPr>
          <w:i/>
        </w:rPr>
      </w:pPr>
      <w:r w:rsidRPr="008D114F">
        <w:rPr>
          <w:i/>
        </w:rPr>
        <w:t>is safe, clean, well maintained and comfortable; and</w:t>
      </w:r>
    </w:p>
    <w:p w14:paraId="4D8300E7" w14:textId="77777777" w:rsidR="00F1564D" w:rsidRPr="008D114F" w:rsidRDefault="00F1564D" w:rsidP="00F1564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5C68518" w14:textId="77777777" w:rsidR="00F1564D" w:rsidRPr="00D435F8" w:rsidRDefault="00F1564D" w:rsidP="00F1564D">
      <w:pPr>
        <w:pStyle w:val="Heading3"/>
      </w:pPr>
      <w:r w:rsidRPr="00D435F8">
        <w:t>Requirement 5(3)(c)</w:t>
      </w:r>
      <w:r>
        <w:tab/>
        <w:t>Compliant</w:t>
      </w:r>
    </w:p>
    <w:p w14:paraId="1BECC822" w14:textId="77777777" w:rsidR="00F1564D" w:rsidRPr="00314FF7" w:rsidRDefault="00F1564D" w:rsidP="00F1564D">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D29113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1564D"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DF87E6" w14:textId="77777777" w:rsidR="00F1564D" w:rsidRDefault="00F1564D" w:rsidP="00F1564D">
      <w:pPr>
        <w:pStyle w:val="Heading2"/>
      </w:pPr>
      <w:r>
        <w:t>Assessment of Standard 6</w:t>
      </w:r>
    </w:p>
    <w:p w14:paraId="25CE45CC" w14:textId="77777777" w:rsidR="00EA3609" w:rsidRPr="00BD2944" w:rsidRDefault="00EA3609" w:rsidP="00EA3609">
      <w:pPr>
        <w:rPr>
          <w:lang w:eastAsia="en-US"/>
        </w:rPr>
      </w:pPr>
      <w:r w:rsidRPr="00BD2944">
        <w:rPr>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5586EA2" w14:textId="2E691DDD" w:rsidR="00EA3609" w:rsidRPr="00BD2944" w:rsidRDefault="00EA3609" w:rsidP="00EA3609">
      <w:pPr>
        <w:rPr>
          <w:lang w:eastAsia="en-US"/>
        </w:rPr>
      </w:pPr>
      <w:r w:rsidRPr="00BD2944">
        <w:rPr>
          <w:lang w:eastAsia="en-US"/>
        </w:rPr>
        <w:t xml:space="preserve">Most consumers considered that they </w:t>
      </w:r>
      <w:r w:rsidR="00526364">
        <w:rPr>
          <w:lang w:eastAsia="en-US"/>
        </w:rPr>
        <w:t>we</w:t>
      </w:r>
      <w:r w:rsidRPr="00BD2944">
        <w:rPr>
          <w:lang w:eastAsia="en-US"/>
        </w:rPr>
        <w:t xml:space="preserve">re encouraged and supported to give feedback and make complaints, and that appropriate action </w:t>
      </w:r>
      <w:r w:rsidR="00526364">
        <w:rPr>
          <w:lang w:eastAsia="en-US"/>
        </w:rPr>
        <w:t>wa</w:t>
      </w:r>
      <w:r w:rsidRPr="00BD2944">
        <w:rPr>
          <w:lang w:eastAsia="en-US"/>
        </w:rPr>
        <w:t>s taken. For example:</w:t>
      </w:r>
    </w:p>
    <w:p w14:paraId="5C9940A6" w14:textId="582BC416" w:rsidR="00EA3609" w:rsidRPr="00BD2944" w:rsidRDefault="00EA3609" w:rsidP="00EA3609">
      <w:pPr>
        <w:numPr>
          <w:ilvl w:val="0"/>
          <w:numId w:val="38"/>
        </w:numPr>
        <w:contextualSpacing/>
        <w:rPr>
          <w:rFonts w:eastAsia="Calibri"/>
          <w:color w:val="auto"/>
          <w:lang w:eastAsia="en-US"/>
        </w:rPr>
      </w:pPr>
      <w:r w:rsidRPr="00BD2944">
        <w:rPr>
          <w:lang w:eastAsia="en-US"/>
        </w:rPr>
        <w:t>All consumers and representatives said they fe</w:t>
      </w:r>
      <w:r w:rsidR="00526364">
        <w:rPr>
          <w:lang w:eastAsia="en-US"/>
        </w:rPr>
        <w:t>lt</w:t>
      </w:r>
      <w:r w:rsidRPr="00BD2944">
        <w:rPr>
          <w:lang w:eastAsia="en-US"/>
        </w:rPr>
        <w:t xml:space="preserve"> safe and supported to </w:t>
      </w:r>
      <w:r w:rsidRPr="00BD2944">
        <w:rPr>
          <w:rFonts w:eastAsia="Calibri"/>
          <w:color w:val="auto"/>
          <w:lang w:eastAsia="en-US"/>
        </w:rPr>
        <w:t xml:space="preserve">provide feedback or </w:t>
      </w:r>
      <w:r w:rsidR="00526364">
        <w:rPr>
          <w:rFonts w:eastAsia="Calibri"/>
          <w:color w:val="auto"/>
          <w:lang w:eastAsia="en-US"/>
        </w:rPr>
        <w:t xml:space="preserve">to </w:t>
      </w:r>
      <w:r w:rsidRPr="00BD2944">
        <w:rPr>
          <w:rFonts w:eastAsia="Calibri"/>
          <w:color w:val="auto"/>
          <w:lang w:eastAsia="en-US"/>
        </w:rPr>
        <w:t xml:space="preserve">raise concerns with staff and management. </w:t>
      </w:r>
    </w:p>
    <w:p w14:paraId="7E520D9F" w14:textId="7C2D99CD" w:rsidR="00EA3609" w:rsidRDefault="00EA3609" w:rsidP="00EA3609">
      <w:pPr>
        <w:numPr>
          <w:ilvl w:val="0"/>
          <w:numId w:val="38"/>
        </w:numPr>
        <w:contextualSpacing/>
        <w:rPr>
          <w:rFonts w:eastAsia="Calibri"/>
          <w:color w:val="auto"/>
          <w:lang w:eastAsia="en-US"/>
        </w:rPr>
      </w:pPr>
      <w:r w:rsidRPr="00E873B1">
        <w:rPr>
          <w:rFonts w:eastAsia="Calibri"/>
          <w:color w:val="auto"/>
          <w:lang w:eastAsia="en-US"/>
        </w:rPr>
        <w:t>Consumers and representatives describe</w:t>
      </w:r>
      <w:r w:rsidR="00526364">
        <w:rPr>
          <w:rFonts w:eastAsia="Calibri"/>
          <w:color w:val="auto"/>
          <w:lang w:eastAsia="en-US"/>
        </w:rPr>
        <w:t>d</w:t>
      </w:r>
      <w:r w:rsidRPr="00E873B1">
        <w:rPr>
          <w:rFonts w:eastAsia="Calibri"/>
          <w:color w:val="auto"/>
          <w:lang w:eastAsia="en-US"/>
        </w:rPr>
        <w:t xml:space="preserve"> advocacy and external complaints mechanisms</w:t>
      </w:r>
      <w:r>
        <w:rPr>
          <w:rFonts w:eastAsia="Calibri"/>
          <w:color w:val="auto"/>
          <w:lang w:eastAsia="en-US"/>
        </w:rPr>
        <w:t>.</w:t>
      </w:r>
      <w:r w:rsidRPr="00E873B1">
        <w:rPr>
          <w:rFonts w:eastAsia="Calibri"/>
          <w:color w:val="auto"/>
          <w:lang w:eastAsia="en-US"/>
        </w:rPr>
        <w:t xml:space="preserve"> </w:t>
      </w:r>
    </w:p>
    <w:p w14:paraId="2CE18D7D" w14:textId="78A64D82" w:rsidR="00EA3609" w:rsidRPr="00BD2944" w:rsidRDefault="00EA3609" w:rsidP="00EA3609">
      <w:pPr>
        <w:numPr>
          <w:ilvl w:val="0"/>
          <w:numId w:val="38"/>
        </w:numPr>
        <w:contextualSpacing/>
        <w:rPr>
          <w:rFonts w:eastAsia="Calibri"/>
          <w:color w:val="auto"/>
          <w:lang w:eastAsia="en-US"/>
        </w:rPr>
      </w:pPr>
      <w:r w:rsidRPr="00BD2944">
        <w:rPr>
          <w:rFonts w:eastAsia="Calibri"/>
          <w:color w:val="auto"/>
          <w:lang w:eastAsia="en-US"/>
        </w:rPr>
        <w:t>Consumers and representatives were satisfied with the service's actions taken in response to complaints and concerns about their care.</w:t>
      </w:r>
    </w:p>
    <w:p w14:paraId="63FDD0A5" w14:textId="4CA2B283" w:rsidR="00EA3609" w:rsidRPr="00BD2944" w:rsidRDefault="00EA3609" w:rsidP="00EA3609">
      <w:pPr>
        <w:numPr>
          <w:ilvl w:val="0"/>
          <w:numId w:val="38"/>
        </w:numPr>
        <w:contextualSpacing/>
        <w:rPr>
          <w:lang w:eastAsia="en-US"/>
        </w:rPr>
      </w:pPr>
      <w:r w:rsidRPr="00BD2944">
        <w:rPr>
          <w:rFonts w:eastAsia="Calibri"/>
          <w:color w:val="auto"/>
          <w:lang w:eastAsia="en-US"/>
        </w:rPr>
        <w:t>Some consumers</w:t>
      </w:r>
      <w:r w:rsidRPr="00BD2944">
        <w:rPr>
          <w:lang w:eastAsia="en-US"/>
        </w:rPr>
        <w:t xml:space="preserve"> and representatives describe</w:t>
      </w:r>
      <w:r w:rsidR="00526364">
        <w:rPr>
          <w:lang w:eastAsia="en-US"/>
        </w:rPr>
        <w:t>d</w:t>
      </w:r>
      <w:r w:rsidRPr="00BD2944">
        <w:rPr>
          <w:lang w:eastAsia="en-US"/>
        </w:rPr>
        <w:t xml:space="preserve"> how the service uses feedback to improve the quality of their care and services.</w:t>
      </w:r>
    </w:p>
    <w:p w14:paraId="43042201" w14:textId="77777777" w:rsidR="00F1564D" w:rsidRPr="003F2C16" w:rsidRDefault="00F1564D" w:rsidP="00F1564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10995DBA" w14:textId="77777777" w:rsidR="00F1564D" w:rsidRDefault="00F1564D" w:rsidP="00F1564D">
      <w:pPr>
        <w:pStyle w:val="Heading2"/>
      </w:pPr>
      <w:r>
        <w:lastRenderedPageBreak/>
        <w:t>Assessment of Standard 6 Requirements</w:t>
      </w:r>
      <w:r w:rsidRPr="0066387A">
        <w:rPr>
          <w:i/>
          <w:color w:val="0000FF"/>
          <w:sz w:val="24"/>
          <w:szCs w:val="24"/>
        </w:rPr>
        <w:t xml:space="preserve"> </w:t>
      </w:r>
    </w:p>
    <w:p w14:paraId="66AD687B" w14:textId="77777777" w:rsidR="00F1564D" w:rsidRPr="00506F7F" w:rsidRDefault="00F1564D" w:rsidP="00F1564D">
      <w:pPr>
        <w:pStyle w:val="Heading3"/>
      </w:pPr>
      <w:r w:rsidRPr="00506F7F">
        <w:t>Requirement 6(3)(a)</w:t>
      </w:r>
      <w:r>
        <w:tab/>
        <w:t>Compliant</w:t>
      </w:r>
    </w:p>
    <w:p w14:paraId="258E3491" w14:textId="77777777" w:rsidR="00F1564D" w:rsidRPr="008D114F" w:rsidRDefault="00F1564D" w:rsidP="00F1564D">
      <w:pPr>
        <w:rPr>
          <w:i/>
        </w:rPr>
      </w:pPr>
      <w:r w:rsidRPr="008D114F">
        <w:rPr>
          <w:i/>
        </w:rPr>
        <w:t>Consumers, their family, friends, carers and others are encouraged and supported to provide feedback and make complaints.</w:t>
      </w:r>
    </w:p>
    <w:p w14:paraId="5B835825" w14:textId="77777777" w:rsidR="00F1564D" w:rsidRPr="00506F7F" w:rsidRDefault="00F1564D" w:rsidP="00F1564D">
      <w:pPr>
        <w:pStyle w:val="Heading3"/>
      </w:pPr>
      <w:r w:rsidRPr="00506F7F">
        <w:t>Requirement 6(3)(b)</w:t>
      </w:r>
      <w:r>
        <w:tab/>
        <w:t>Compliant</w:t>
      </w:r>
    </w:p>
    <w:p w14:paraId="58D9697E" w14:textId="77777777" w:rsidR="00F1564D" w:rsidRPr="00F23D63" w:rsidRDefault="00F1564D" w:rsidP="00F1564D">
      <w:pPr>
        <w:rPr>
          <w:i/>
        </w:rPr>
      </w:pPr>
      <w:r w:rsidRPr="008D114F">
        <w:rPr>
          <w:i/>
        </w:rPr>
        <w:t>Consumers are made aware of and have access to advocates, language services and other methods for raising and resolving complaints.</w:t>
      </w:r>
    </w:p>
    <w:p w14:paraId="27B0EFC0" w14:textId="77777777" w:rsidR="00F1564D" w:rsidRPr="00D435F8" w:rsidRDefault="00F1564D" w:rsidP="00F1564D">
      <w:pPr>
        <w:pStyle w:val="Heading3"/>
      </w:pPr>
      <w:r w:rsidRPr="00D435F8">
        <w:t>Requirement 6(3)(c)</w:t>
      </w:r>
      <w:r>
        <w:tab/>
        <w:t>Compliant</w:t>
      </w:r>
    </w:p>
    <w:p w14:paraId="49EA5E95" w14:textId="77777777" w:rsidR="00F1564D" w:rsidRPr="008D114F" w:rsidRDefault="00F1564D" w:rsidP="00F1564D">
      <w:pPr>
        <w:rPr>
          <w:i/>
        </w:rPr>
      </w:pPr>
      <w:r w:rsidRPr="008D114F">
        <w:rPr>
          <w:i/>
        </w:rPr>
        <w:t>Appropriate action is taken in response to complaints and an open disclosure process is used when things go wrong.</w:t>
      </w:r>
    </w:p>
    <w:p w14:paraId="3F3B5F0F" w14:textId="77777777" w:rsidR="00F1564D" w:rsidRPr="00D435F8" w:rsidRDefault="00F1564D" w:rsidP="00F1564D">
      <w:pPr>
        <w:pStyle w:val="Heading3"/>
      </w:pPr>
      <w:r w:rsidRPr="00D435F8">
        <w:t>Requirement 6(3)(d)</w:t>
      </w:r>
      <w:r>
        <w:tab/>
        <w:t>Compliant</w:t>
      </w:r>
    </w:p>
    <w:p w14:paraId="63BA8FA0" w14:textId="77777777" w:rsidR="00F1564D" w:rsidRPr="008D114F" w:rsidRDefault="00F1564D" w:rsidP="00F1564D">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AF509A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F1564D"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C6FB10B" w14:textId="77777777" w:rsidR="00F1564D" w:rsidRDefault="00F1564D" w:rsidP="00F1564D">
      <w:pPr>
        <w:pStyle w:val="Heading2"/>
      </w:pPr>
      <w:r>
        <w:t>Assessment of Standard 7</w:t>
      </w:r>
    </w:p>
    <w:p w14:paraId="2F550644" w14:textId="77777777" w:rsidR="00EA3609" w:rsidRPr="00BD2944" w:rsidRDefault="00EA3609" w:rsidP="00EA3609">
      <w:pPr>
        <w:rPr>
          <w:rFonts w:eastAsia="Calibri"/>
          <w:lang w:eastAsia="en-US"/>
        </w:rPr>
      </w:pPr>
      <w:bookmarkStart w:id="5" w:name="_Hlk63323924"/>
      <w:r w:rsidRPr="00BD294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BDE2CC7" w14:textId="43B816BD" w:rsidR="00EA3609" w:rsidRPr="00BD2944" w:rsidRDefault="00EA3609" w:rsidP="00EA3609">
      <w:pPr>
        <w:rPr>
          <w:rFonts w:eastAsia="Calibri"/>
          <w:lang w:eastAsia="en-US"/>
        </w:rPr>
      </w:pPr>
      <w:r w:rsidRPr="00BD2944">
        <w:rPr>
          <w:rFonts w:eastAsia="Calibri"/>
          <w:lang w:eastAsia="en-US"/>
        </w:rPr>
        <w:t xml:space="preserve">Most consumers considered they </w:t>
      </w:r>
      <w:r w:rsidR="00433797">
        <w:rPr>
          <w:rFonts w:eastAsia="Calibri"/>
          <w:lang w:eastAsia="en-US"/>
        </w:rPr>
        <w:t>received</w:t>
      </w:r>
      <w:r w:rsidRPr="00BD2944">
        <w:rPr>
          <w:rFonts w:eastAsia="Calibri"/>
          <w:lang w:eastAsia="en-US"/>
        </w:rPr>
        <w:t xml:space="preserve"> quality care and services when need</w:t>
      </w:r>
      <w:r w:rsidR="00433797">
        <w:rPr>
          <w:rFonts w:eastAsia="Calibri"/>
          <w:lang w:eastAsia="en-US"/>
        </w:rPr>
        <w:t xml:space="preserve">ed, </w:t>
      </w:r>
      <w:r w:rsidRPr="00BD2944">
        <w:rPr>
          <w:rFonts w:eastAsia="Calibri"/>
          <w:lang w:eastAsia="en-US"/>
        </w:rPr>
        <w:t xml:space="preserve">from people who </w:t>
      </w:r>
      <w:r w:rsidR="00433797">
        <w:rPr>
          <w:rFonts w:eastAsia="Calibri"/>
          <w:lang w:eastAsia="en-US"/>
        </w:rPr>
        <w:t>we</w:t>
      </w:r>
      <w:r w:rsidRPr="00BD2944">
        <w:rPr>
          <w:rFonts w:eastAsia="Calibri"/>
          <w:lang w:eastAsia="en-US"/>
        </w:rPr>
        <w:t>re knowledgeable, capable and caring. For example:</w:t>
      </w:r>
    </w:p>
    <w:p w14:paraId="4568C97A" w14:textId="1F452778" w:rsidR="00EA3609" w:rsidRPr="00BD2944" w:rsidRDefault="00EA3609" w:rsidP="00EA3609">
      <w:pPr>
        <w:numPr>
          <w:ilvl w:val="0"/>
          <w:numId w:val="38"/>
        </w:numPr>
        <w:contextualSpacing/>
        <w:rPr>
          <w:rFonts w:eastAsia="Calibri"/>
          <w:lang w:eastAsia="en-US"/>
        </w:rPr>
      </w:pPr>
      <w:r>
        <w:rPr>
          <w:rFonts w:eastAsia="Calibri"/>
          <w:lang w:eastAsia="en-US"/>
        </w:rPr>
        <w:t>Most</w:t>
      </w:r>
      <w:r w:rsidRPr="00BD2944">
        <w:rPr>
          <w:rFonts w:eastAsia="Calibri"/>
          <w:lang w:eastAsia="en-US"/>
        </w:rPr>
        <w:t xml:space="preserve"> consumers and representatives said there </w:t>
      </w:r>
      <w:r w:rsidR="00433797">
        <w:rPr>
          <w:rFonts w:eastAsia="Calibri"/>
          <w:lang w:eastAsia="en-US"/>
        </w:rPr>
        <w:t>we</w:t>
      </w:r>
      <w:r w:rsidRPr="00BD2944">
        <w:rPr>
          <w:rFonts w:eastAsia="Calibri"/>
          <w:lang w:eastAsia="en-US"/>
        </w:rPr>
        <w:t>re enough staff at the service to provide care. Some consumers indicated the service could use more staff</w:t>
      </w:r>
      <w:r w:rsidR="00433797">
        <w:rPr>
          <w:rFonts w:eastAsia="Calibri"/>
          <w:lang w:eastAsia="en-US"/>
        </w:rPr>
        <w:t xml:space="preserve">; </w:t>
      </w:r>
      <w:r w:rsidRPr="00BD2944">
        <w:rPr>
          <w:rFonts w:eastAsia="Calibri"/>
          <w:lang w:eastAsia="en-US"/>
        </w:rPr>
        <w:t>however</w:t>
      </w:r>
      <w:r w:rsidRPr="1E68EC69">
        <w:rPr>
          <w:rFonts w:eastAsia="Calibri"/>
          <w:lang w:eastAsia="en-US"/>
        </w:rPr>
        <w:t>,</w:t>
      </w:r>
      <w:r w:rsidRPr="00BD2944">
        <w:rPr>
          <w:rFonts w:eastAsia="Calibri"/>
          <w:lang w:eastAsia="en-US"/>
        </w:rPr>
        <w:t xml:space="preserve"> did not indicate that staff</w:t>
      </w:r>
      <w:r w:rsidR="00433797">
        <w:rPr>
          <w:rFonts w:eastAsia="Calibri"/>
          <w:lang w:eastAsia="en-US"/>
        </w:rPr>
        <w:t xml:space="preserve"> numbers had</w:t>
      </w:r>
      <w:r w:rsidRPr="00BD2944">
        <w:rPr>
          <w:rFonts w:eastAsia="Calibri"/>
          <w:lang w:eastAsia="en-US"/>
        </w:rPr>
        <w:t xml:space="preserve"> a negative impact on their </w:t>
      </w:r>
      <w:r w:rsidRPr="00BD2944">
        <w:rPr>
          <w:rFonts w:eastAsia="Calibri"/>
          <w:color w:val="auto"/>
          <w:lang w:eastAsia="en-US"/>
        </w:rPr>
        <w:t>care</w:t>
      </w:r>
      <w:r w:rsidRPr="00BD2944">
        <w:rPr>
          <w:rFonts w:eastAsia="Calibri"/>
          <w:lang w:eastAsia="en-US"/>
        </w:rPr>
        <w:t xml:space="preserve">. </w:t>
      </w:r>
    </w:p>
    <w:p w14:paraId="60061879" w14:textId="3399E897" w:rsidR="00EA3609" w:rsidRPr="00BD2944" w:rsidRDefault="00EA3609" w:rsidP="00EA3609">
      <w:pPr>
        <w:numPr>
          <w:ilvl w:val="0"/>
          <w:numId w:val="38"/>
        </w:numPr>
        <w:contextualSpacing/>
        <w:rPr>
          <w:rFonts w:eastAsia="Calibri"/>
          <w:lang w:eastAsia="en-US"/>
        </w:rPr>
      </w:pPr>
      <w:r w:rsidRPr="00BD2944">
        <w:rPr>
          <w:rFonts w:eastAsia="Calibri"/>
          <w:lang w:eastAsia="en-US"/>
        </w:rPr>
        <w:t xml:space="preserve">Consumers and representatives said staff </w:t>
      </w:r>
      <w:r w:rsidR="00433797">
        <w:rPr>
          <w:rFonts w:eastAsia="Calibri"/>
          <w:lang w:eastAsia="en-US"/>
        </w:rPr>
        <w:t>we</w:t>
      </w:r>
      <w:r w:rsidRPr="00BD2944">
        <w:rPr>
          <w:rFonts w:eastAsia="Calibri"/>
          <w:lang w:eastAsia="en-US"/>
        </w:rPr>
        <w:t xml:space="preserve">re kind, caring and gentle when providing care. </w:t>
      </w:r>
    </w:p>
    <w:p w14:paraId="64E5BAEA" w14:textId="58C42F77" w:rsidR="00EA3609" w:rsidRPr="00B96352" w:rsidRDefault="00EA3609" w:rsidP="00EA3609">
      <w:pPr>
        <w:numPr>
          <w:ilvl w:val="0"/>
          <w:numId w:val="38"/>
        </w:numPr>
        <w:contextualSpacing/>
        <w:rPr>
          <w:rFonts w:eastAsia="Calibri"/>
          <w:lang w:eastAsia="en-US"/>
        </w:rPr>
      </w:pPr>
      <w:r w:rsidRPr="00BD2944">
        <w:rPr>
          <w:rFonts w:eastAsia="Calibri"/>
          <w:color w:val="auto"/>
          <w:lang w:eastAsia="en-US"/>
        </w:rPr>
        <w:t>Consumers</w:t>
      </w:r>
      <w:r w:rsidRPr="00BD2944">
        <w:rPr>
          <w:rFonts w:eastAsia="Calibri"/>
          <w:lang w:eastAsia="en-US"/>
        </w:rPr>
        <w:t xml:space="preserve"> and representatives said staff </w:t>
      </w:r>
      <w:r w:rsidR="006150C4">
        <w:rPr>
          <w:rFonts w:eastAsia="Calibri"/>
          <w:lang w:eastAsia="en-US"/>
        </w:rPr>
        <w:t>ha</w:t>
      </w:r>
      <w:r w:rsidR="00433797">
        <w:rPr>
          <w:rFonts w:eastAsia="Calibri"/>
          <w:lang w:eastAsia="en-US"/>
        </w:rPr>
        <w:t>d</w:t>
      </w:r>
      <w:r w:rsidR="006150C4">
        <w:rPr>
          <w:rFonts w:eastAsia="Calibri"/>
          <w:lang w:eastAsia="en-US"/>
        </w:rPr>
        <w:t xml:space="preserve"> appropriate skills</w:t>
      </w:r>
      <w:r w:rsidRPr="00BD2944">
        <w:rPr>
          <w:rFonts w:eastAsia="Calibri"/>
          <w:lang w:eastAsia="en-US"/>
        </w:rPr>
        <w:t xml:space="preserve"> to meet their care needs.</w:t>
      </w:r>
    </w:p>
    <w:p w14:paraId="5C407E7E" w14:textId="51785076" w:rsidR="00EA3609" w:rsidRDefault="00EA3609" w:rsidP="00EA3609">
      <w:pPr>
        <w:rPr>
          <w:rFonts w:eastAsia="Calibri"/>
          <w:lang w:eastAsia="en-US"/>
        </w:rPr>
      </w:pPr>
      <w:r w:rsidRPr="00BD2944">
        <w:rPr>
          <w:rFonts w:eastAsia="Calibri"/>
          <w:lang w:eastAsia="en-US"/>
        </w:rPr>
        <w:t>Staff did not identify any issues regarding the adequacy of staff numbers</w:t>
      </w:r>
      <w:r w:rsidR="00433797">
        <w:rPr>
          <w:rFonts w:eastAsia="Calibri"/>
          <w:lang w:eastAsia="en-US"/>
        </w:rPr>
        <w:t xml:space="preserve"> and</w:t>
      </w:r>
      <w:r w:rsidRPr="00BD2944">
        <w:rPr>
          <w:rFonts w:eastAsia="Calibri"/>
          <w:lang w:eastAsia="en-US"/>
        </w:rPr>
        <w:t xml:space="preserve"> said</w:t>
      </w:r>
      <w:r w:rsidR="00433797">
        <w:rPr>
          <w:rFonts w:eastAsia="Calibri"/>
          <w:lang w:eastAsia="en-US"/>
        </w:rPr>
        <w:t xml:space="preserve"> </w:t>
      </w:r>
      <w:r w:rsidRPr="00BD2944">
        <w:rPr>
          <w:rFonts w:eastAsia="Calibri"/>
          <w:lang w:eastAsia="en-US"/>
        </w:rPr>
        <w:t xml:space="preserve">they </w:t>
      </w:r>
      <w:r w:rsidR="00433797">
        <w:rPr>
          <w:rFonts w:eastAsia="Calibri"/>
          <w:lang w:eastAsia="en-US"/>
        </w:rPr>
        <w:t>considered</w:t>
      </w:r>
      <w:r w:rsidR="006150C4">
        <w:rPr>
          <w:rFonts w:eastAsia="Calibri"/>
          <w:lang w:eastAsia="en-US"/>
        </w:rPr>
        <w:t xml:space="preserve"> there </w:t>
      </w:r>
      <w:r w:rsidR="00433797">
        <w:rPr>
          <w:rFonts w:eastAsia="Calibri"/>
          <w:lang w:eastAsia="en-US"/>
        </w:rPr>
        <w:t>we</w:t>
      </w:r>
      <w:r w:rsidR="006150C4">
        <w:rPr>
          <w:rFonts w:eastAsia="Calibri"/>
          <w:lang w:eastAsia="en-US"/>
        </w:rPr>
        <w:t>re</w:t>
      </w:r>
      <w:r w:rsidRPr="00BD2944">
        <w:rPr>
          <w:rFonts w:eastAsia="Calibri"/>
          <w:lang w:eastAsia="en-US"/>
        </w:rPr>
        <w:t xml:space="preserve"> enough staff to deliver appropriate care to consumers.</w:t>
      </w:r>
    </w:p>
    <w:p w14:paraId="78F483AC" w14:textId="1CD749EE" w:rsidR="006150C4" w:rsidRPr="00BD2944" w:rsidRDefault="006150C4" w:rsidP="00EA3609">
      <w:pPr>
        <w:rPr>
          <w:rFonts w:eastAsia="Calibri"/>
          <w:lang w:eastAsia="en-US"/>
        </w:rPr>
      </w:pPr>
      <w:r w:rsidRPr="00BD2944">
        <w:rPr>
          <w:rFonts w:eastAsia="Calibri"/>
          <w:color w:val="auto"/>
          <w:lang w:eastAsia="en-US"/>
        </w:rPr>
        <w:t>Management described how they support</w:t>
      </w:r>
      <w:r w:rsidR="007D4EEE">
        <w:rPr>
          <w:rFonts w:eastAsia="Calibri"/>
          <w:color w:val="auto"/>
          <w:lang w:eastAsia="en-US"/>
        </w:rPr>
        <w:t>ed</w:t>
      </w:r>
      <w:r w:rsidRPr="00BD2944">
        <w:rPr>
          <w:rFonts w:eastAsia="Calibri"/>
          <w:color w:val="auto"/>
          <w:lang w:eastAsia="en-US"/>
        </w:rPr>
        <w:t xml:space="preserve"> staff to ensure they receiv</w:t>
      </w:r>
      <w:r w:rsidR="007D4EEE">
        <w:rPr>
          <w:rFonts w:eastAsia="Calibri"/>
          <w:color w:val="auto"/>
          <w:lang w:eastAsia="en-US"/>
        </w:rPr>
        <w:t>ed</w:t>
      </w:r>
      <w:r w:rsidRPr="00BD2944">
        <w:rPr>
          <w:rFonts w:eastAsia="Calibri"/>
          <w:color w:val="auto"/>
          <w:lang w:eastAsia="en-US"/>
        </w:rPr>
        <w:t xml:space="preserve"> the training they need</w:t>
      </w:r>
      <w:r w:rsidR="007D4EEE">
        <w:rPr>
          <w:rFonts w:eastAsia="Calibri"/>
          <w:color w:val="auto"/>
          <w:lang w:eastAsia="en-US"/>
        </w:rPr>
        <w:t>ed</w:t>
      </w:r>
      <w:r w:rsidRPr="00BD2944">
        <w:rPr>
          <w:rFonts w:eastAsia="Calibri"/>
          <w:color w:val="auto"/>
          <w:lang w:eastAsia="en-US"/>
        </w:rPr>
        <w:t xml:space="preserve"> to perform their roles in relation to the Quality Standards. All staff ha</w:t>
      </w:r>
      <w:r w:rsidR="007D4EEE">
        <w:rPr>
          <w:rFonts w:eastAsia="Calibri"/>
          <w:color w:val="auto"/>
          <w:lang w:eastAsia="en-US"/>
        </w:rPr>
        <w:t>d</w:t>
      </w:r>
      <w:r w:rsidRPr="00BD2944">
        <w:rPr>
          <w:rFonts w:eastAsia="Calibri"/>
          <w:color w:val="auto"/>
          <w:lang w:eastAsia="en-US"/>
        </w:rPr>
        <w:t xml:space="preserve"> completed mandatory training.</w:t>
      </w:r>
    </w:p>
    <w:p w14:paraId="31419FA9" w14:textId="33AD75F2" w:rsidR="00EA3609" w:rsidRDefault="00EA3609" w:rsidP="00EA3609">
      <w:pPr>
        <w:rPr>
          <w:rFonts w:eastAsia="Calibri"/>
          <w:lang w:eastAsia="en-US"/>
        </w:rPr>
      </w:pPr>
      <w:r w:rsidRPr="00BD2944">
        <w:rPr>
          <w:rFonts w:eastAsia="Calibri"/>
          <w:lang w:eastAsia="en-US"/>
        </w:rPr>
        <w:t>The Assessment Team reviewed call bell response data and management provide</w:t>
      </w:r>
      <w:r w:rsidR="007D4EEE">
        <w:rPr>
          <w:rFonts w:eastAsia="Calibri"/>
          <w:lang w:eastAsia="en-US"/>
        </w:rPr>
        <w:t>d</w:t>
      </w:r>
      <w:r w:rsidRPr="00BD2944">
        <w:rPr>
          <w:rFonts w:eastAsia="Calibri"/>
          <w:lang w:eastAsia="en-US"/>
        </w:rPr>
        <w:t xml:space="preserve"> details for call bell responses times over 10 minutes</w:t>
      </w:r>
      <w:r w:rsidR="007D4EEE">
        <w:rPr>
          <w:rFonts w:eastAsia="Calibri"/>
          <w:lang w:eastAsia="en-US"/>
        </w:rPr>
        <w:t xml:space="preserve">. The Assessment Team did not identify any </w:t>
      </w:r>
      <w:r w:rsidRPr="00BD2944">
        <w:rPr>
          <w:rFonts w:eastAsia="Calibri"/>
          <w:lang w:eastAsia="en-US"/>
        </w:rPr>
        <w:t xml:space="preserve">distress to consumers. </w:t>
      </w:r>
    </w:p>
    <w:p w14:paraId="21FDF699" w14:textId="29D8A32D" w:rsidR="006150C4" w:rsidRPr="00BD2944" w:rsidRDefault="006150C4" w:rsidP="00EA3609">
      <w:pPr>
        <w:rPr>
          <w:rFonts w:eastAsia="Calibri"/>
          <w:lang w:eastAsia="en-US"/>
        </w:rPr>
      </w:pPr>
      <w:r w:rsidRPr="00BD2944">
        <w:rPr>
          <w:rFonts w:eastAsia="Calibri"/>
          <w:color w:val="auto"/>
          <w:lang w:eastAsia="en-US"/>
        </w:rPr>
        <w:lastRenderedPageBreak/>
        <w:t>The service regularly assess</w:t>
      </w:r>
      <w:r>
        <w:rPr>
          <w:rFonts w:eastAsia="Calibri"/>
          <w:color w:val="auto"/>
          <w:lang w:eastAsia="en-US"/>
        </w:rPr>
        <w:t>e</w:t>
      </w:r>
      <w:r w:rsidR="007D4EEE">
        <w:rPr>
          <w:rFonts w:eastAsia="Calibri"/>
          <w:color w:val="auto"/>
          <w:lang w:eastAsia="en-US"/>
        </w:rPr>
        <w:t>d</w:t>
      </w:r>
      <w:r w:rsidRPr="00BD2944">
        <w:rPr>
          <w:rFonts w:eastAsia="Calibri"/>
          <w:color w:val="auto"/>
          <w:lang w:eastAsia="en-US"/>
        </w:rPr>
        <w:t>, monitor</w:t>
      </w:r>
      <w:r w:rsidR="007D4EEE">
        <w:rPr>
          <w:rFonts w:eastAsia="Calibri"/>
          <w:color w:val="auto"/>
          <w:lang w:eastAsia="en-US"/>
        </w:rPr>
        <w:t>ed</w:t>
      </w:r>
      <w:r w:rsidRPr="00BD2944">
        <w:rPr>
          <w:rFonts w:eastAsia="Calibri"/>
          <w:color w:val="auto"/>
          <w:lang w:eastAsia="en-US"/>
        </w:rPr>
        <w:t>, and review</w:t>
      </w:r>
      <w:r w:rsidR="007D4EEE">
        <w:rPr>
          <w:rFonts w:eastAsia="Calibri"/>
          <w:color w:val="auto"/>
          <w:lang w:eastAsia="en-US"/>
        </w:rPr>
        <w:t>ed</w:t>
      </w:r>
      <w:r w:rsidRPr="00BD2944">
        <w:rPr>
          <w:rFonts w:eastAsia="Calibri"/>
          <w:color w:val="auto"/>
          <w:lang w:eastAsia="en-US"/>
        </w:rPr>
        <w:t xml:space="preserve"> the performance of each member </w:t>
      </w:r>
      <w:r>
        <w:rPr>
          <w:rFonts w:eastAsia="Calibri"/>
          <w:color w:val="auto"/>
          <w:lang w:eastAsia="en-US"/>
        </w:rPr>
        <w:t>of</w:t>
      </w:r>
      <w:r w:rsidRPr="00BD2944">
        <w:rPr>
          <w:rFonts w:eastAsia="Calibri"/>
          <w:color w:val="auto"/>
          <w:lang w:eastAsia="en-US"/>
        </w:rPr>
        <w:t xml:space="preserve"> the workforce. Staff outlined how their performance </w:t>
      </w:r>
      <w:r w:rsidR="007D4EEE">
        <w:rPr>
          <w:rFonts w:eastAsia="Calibri"/>
          <w:color w:val="auto"/>
          <w:lang w:eastAsia="en-US"/>
        </w:rPr>
        <w:t>wa</w:t>
      </w:r>
      <w:r w:rsidRPr="00BD2944">
        <w:rPr>
          <w:rFonts w:eastAsia="Calibri"/>
          <w:color w:val="auto"/>
          <w:lang w:eastAsia="en-US"/>
        </w:rPr>
        <w:t>s monitored through formal performance appraisals and informal monitoring and review.</w:t>
      </w:r>
    </w:p>
    <w:p w14:paraId="2186FE70" w14:textId="77777777" w:rsidR="00F1564D" w:rsidRPr="003F2C16" w:rsidRDefault="00F1564D" w:rsidP="00F1564D">
      <w:pPr>
        <w:rPr>
          <w:rFonts w:eastAsia="Calibri"/>
          <w:color w:val="auto"/>
        </w:rPr>
      </w:pPr>
      <w:r w:rsidRPr="003F2C16">
        <w:rPr>
          <w:rFonts w:eastAsiaTheme="minorHAnsi"/>
          <w:color w:val="auto"/>
        </w:rPr>
        <w:t>The Quality Standard is assessed as Compliant as five of the five specific requirements have been assessed as Compliant.</w:t>
      </w:r>
    </w:p>
    <w:bookmarkEnd w:id="5"/>
    <w:p w14:paraId="52DBD917" w14:textId="77777777" w:rsidR="00F1564D" w:rsidRDefault="00F1564D" w:rsidP="00F1564D">
      <w:pPr>
        <w:pStyle w:val="Heading2"/>
      </w:pPr>
      <w:r>
        <w:t>Assessment of Standard 7 Requirements</w:t>
      </w:r>
      <w:r w:rsidRPr="0066387A">
        <w:rPr>
          <w:i/>
          <w:color w:val="0000FF"/>
          <w:sz w:val="24"/>
          <w:szCs w:val="24"/>
        </w:rPr>
        <w:t xml:space="preserve"> </w:t>
      </w:r>
    </w:p>
    <w:p w14:paraId="57242F5B" w14:textId="77777777" w:rsidR="00F1564D" w:rsidRPr="00506F7F" w:rsidRDefault="00F1564D" w:rsidP="00F1564D">
      <w:pPr>
        <w:pStyle w:val="Heading3"/>
      </w:pPr>
      <w:r w:rsidRPr="00506F7F">
        <w:t>Requirement 7(3)(a)</w:t>
      </w:r>
      <w:r>
        <w:tab/>
        <w:t>Compliant</w:t>
      </w:r>
    </w:p>
    <w:p w14:paraId="22399465" w14:textId="77777777" w:rsidR="00F1564D" w:rsidRPr="008D114F" w:rsidRDefault="00F1564D" w:rsidP="00F1564D">
      <w:pPr>
        <w:rPr>
          <w:i/>
        </w:rPr>
      </w:pPr>
      <w:r w:rsidRPr="008D114F">
        <w:rPr>
          <w:i/>
        </w:rPr>
        <w:t>The workforce is planned to enable, and the number and mix of members of the workforce deployed enables, the delivery and management of safe and quality care and services.</w:t>
      </w:r>
    </w:p>
    <w:p w14:paraId="15FEB478" w14:textId="77777777" w:rsidR="00F1564D" w:rsidRPr="00506F7F" w:rsidRDefault="00F1564D" w:rsidP="00F1564D">
      <w:pPr>
        <w:pStyle w:val="Heading3"/>
      </w:pPr>
      <w:r w:rsidRPr="00506F7F">
        <w:t>Requirement 7(3)(b)</w:t>
      </w:r>
      <w:r>
        <w:tab/>
        <w:t>Compliant</w:t>
      </w:r>
    </w:p>
    <w:p w14:paraId="675E27E6" w14:textId="77777777" w:rsidR="00F1564D" w:rsidRPr="008D114F" w:rsidRDefault="00F1564D" w:rsidP="00F1564D">
      <w:pPr>
        <w:rPr>
          <w:i/>
        </w:rPr>
      </w:pPr>
      <w:r w:rsidRPr="008D114F">
        <w:rPr>
          <w:i/>
        </w:rPr>
        <w:t>Workforce interactions with consumers are kind, caring and respectful of each consumer’s identity, culture and diversity.</w:t>
      </w:r>
    </w:p>
    <w:p w14:paraId="222D8743" w14:textId="77777777" w:rsidR="00F1564D" w:rsidRPr="00095CD4" w:rsidRDefault="00F1564D" w:rsidP="00F1564D">
      <w:pPr>
        <w:pStyle w:val="Heading3"/>
      </w:pPr>
      <w:r w:rsidRPr="00095CD4">
        <w:t>Requirement 7(3)(c)</w:t>
      </w:r>
      <w:r>
        <w:tab/>
        <w:t>Compliant</w:t>
      </w:r>
    </w:p>
    <w:p w14:paraId="47AACD9C" w14:textId="77777777" w:rsidR="00F1564D" w:rsidRPr="008D114F" w:rsidRDefault="00F1564D" w:rsidP="00F1564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E9EC351" w14:textId="77777777" w:rsidR="00F1564D" w:rsidRPr="00095CD4" w:rsidRDefault="00F1564D" w:rsidP="00F1564D">
      <w:pPr>
        <w:pStyle w:val="Heading3"/>
      </w:pPr>
      <w:r w:rsidRPr="00095CD4">
        <w:t>Requirement 7(3)(d)</w:t>
      </w:r>
      <w:r>
        <w:tab/>
        <w:t>Compliant</w:t>
      </w:r>
    </w:p>
    <w:p w14:paraId="2BB7FEFA" w14:textId="77777777" w:rsidR="00F1564D" w:rsidRPr="008D114F" w:rsidRDefault="00F1564D" w:rsidP="00F1564D">
      <w:pPr>
        <w:rPr>
          <w:i/>
        </w:rPr>
      </w:pPr>
      <w:r w:rsidRPr="008D114F">
        <w:rPr>
          <w:i/>
        </w:rPr>
        <w:t>The workforce is recruited, trained, equipped and supported to deliver the outcomes required by these standards.</w:t>
      </w:r>
    </w:p>
    <w:p w14:paraId="4CBD7CBC" w14:textId="77777777" w:rsidR="00F1564D" w:rsidRPr="00095CD4" w:rsidRDefault="00F1564D" w:rsidP="00F1564D">
      <w:pPr>
        <w:pStyle w:val="Heading3"/>
      </w:pPr>
      <w:r w:rsidRPr="00095CD4">
        <w:t>Requirement 7(3)(e)</w:t>
      </w:r>
      <w:r>
        <w:tab/>
        <w:t>Compliant</w:t>
      </w:r>
    </w:p>
    <w:p w14:paraId="1C670FD1" w14:textId="77777777" w:rsidR="00F1564D" w:rsidRPr="008D114F" w:rsidRDefault="00F1564D" w:rsidP="00F1564D">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0DA92E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1564D"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790DD0B2" w14:textId="77777777" w:rsidR="00F1564D" w:rsidRDefault="00F1564D" w:rsidP="00F1564D">
      <w:pPr>
        <w:pStyle w:val="Heading2"/>
      </w:pPr>
      <w:r>
        <w:t>Assessment of Standard 8</w:t>
      </w:r>
    </w:p>
    <w:p w14:paraId="69B874E8" w14:textId="77777777" w:rsidR="00EA3609" w:rsidRPr="00BD2944" w:rsidRDefault="00EA3609" w:rsidP="00EA3609">
      <w:pPr>
        <w:rPr>
          <w:rFonts w:eastAsia="Calibri"/>
          <w:lang w:eastAsia="en-US"/>
        </w:rPr>
      </w:pPr>
      <w:r w:rsidRPr="00BD2944">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469D4A0" w14:textId="2C02F5C4" w:rsidR="00EA3609" w:rsidRPr="00BD2944" w:rsidRDefault="00EA3609" w:rsidP="00EA3609">
      <w:pPr>
        <w:rPr>
          <w:rFonts w:eastAsia="Calibri"/>
          <w:lang w:eastAsia="en-US"/>
        </w:rPr>
      </w:pPr>
      <w:r w:rsidRPr="00BD2944">
        <w:rPr>
          <w:rFonts w:eastAsia="Calibri"/>
          <w:lang w:eastAsia="en-US"/>
        </w:rPr>
        <w:t xml:space="preserve">Overall, consumers considered that the organisation </w:t>
      </w:r>
      <w:r w:rsidR="00E53348">
        <w:rPr>
          <w:rFonts w:eastAsia="Calibri"/>
          <w:lang w:eastAsia="en-US"/>
        </w:rPr>
        <w:t>wa</w:t>
      </w:r>
      <w:r w:rsidRPr="00BD2944">
        <w:rPr>
          <w:rFonts w:eastAsia="Calibri"/>
          <w:lang w:eastAsia="en-US"/>
        </w:rPr>
        <w:t>s well run and that they c</w:t>
      </w:r>
      <w:r w:rsidR="00E53348">
        <w:rPr>
          <w:rFonts w:eastAsia="Calibri"/>
          <w:lang w:eastAsia="en-US"/>
        </w:rPr>
        <w:t>ould</w:t>
      </w:r>
      <w:r w:rsidRPr="00BD2944">
        <w:rPr>
          <w:rFonts w:eastAsia="Calibri"/>
          <w:lang w:eastAsia="en-US"/>
        </w:rPr>
        <w:t xml:space="preserve"> partner in improving the delivery of care and services. For example:</w:t>
      </w:r>
    </w:p>
    <w:p w14:paraId="4B0EF0FD" w14:textId="1817C347" w:rsidR="00EA3609" w:rsidRPr="00BD2944" w:rsidRDefault="00EA3609" w:rsidP="00EA3609">
      <w:pPr>
        <w:numPr>
          <w:ilvl w:val="0"/>
          <w:numId w:val="38"/>
        </w:numPr>
        <w:contextualSpacing/>
        <w:rPr>
          <w:rFonts w:eastAsia="Calibri"/>
          <w:color w:val="auto"/>
          <w:lang w:eastAsia="en-US"/>
        </w:rPr>
      </w:pPr>
      <w:r w:rsidRPr="00BD2944">
        <w:rPr>
          <w:rFonts w:eastAsia="Calibri"/>
          <w:lang w:eastAsia="en-US"/>
        </w:rPr>
        <w:t xml:space="preserve">Consumers and representatives said the service </w:t>
      </w:r>
      <w:r w:rsidR="00E53348">
        <w:rPr>
          <w:rFonts w:eastAsia="Calibri"/>
          <w:lang w:eastAsia="en-US"/>
        </w:rPr>
        <w:t>wa</w:t>
      </w:r>
      <w:r w:rsidRPr="00BD2944">
        <w:rPr>
          <w:rFonts w:eastAsia="Calibri"/>
          <w:lang w:eastAsia="en-US"/>
        </w:rPr>
        <w:t>s well-run and managed.</w:t>
      </w:r>
    </w:p>
    <w:p w14:paraId="256B730C" w14:textId="149B7E4B" w:rsidR="00F363D3" w:rsidRPr="00A0138C" w:rsidRDefault="00EA3609" w:rsidP="00A0138C">
      <w:pPr>
        <w:pStyle w:val="ListParagraph"/>
        <w:numPr>
          <w:ilvl w:val="0"/>
          <w:numId w:val="38"/>
        </w:numPr>
        <w:rPr>
          <w:rFonts w:eastAsia="Calibri"/>
          <w:color w:val="auto"/>
          <w:lang w:eastAsia="en-US"/>
        </w:rPr>
      </w:pPr>
      <w:r w:rsidRPr="00A0138C">
        <w:rPr>
          <w:rFonts w:eastAsia="Calibri"/>
          <w:color w:val="auto"/>
          <w:lang w:eastAsia="en-US"/>
        </w:rPr>
        <w:t>Consumers</w:t>
      </w:r>
      <w:r w:rsidRPr="00A0138C">
        <w:rPr>
          <w:rFonts w:eastAsia="Calibri"/>
          <w:lang w:eastAsia="en-US"/>
        </w:rPr>
        <w:t xml:space="preserve"> and representatives describe</w:t>
      </w:r>
      <w:r w:rsidR="00E53348" w:rsidRPr="00A0138C">
        <w:rPr>
          <w:rFonts w:eastAsia="Calibri"/>
          <w:lang w:eastAsia="en-US"/>
        </w:rPr>
        <w:t>d</w:t>
      </w:r>
      <w:r w:rsidRPr="00A0138C">
        <w:rPr>
          <w:rFonts w:eastAsia="Calibri"/>
          <w:lang w:eastAsia="en-US"/>
        </w:rPr>
        <w:t xml:space="preserve"> how they </w:t>
      </w:r>
      <w:r w:rsidR="00E53348" w:rsidRPr="00A0138C">
        <w:rPr>
          <w:rFonts w:eastAsia="Calibri"/>
          <w:lang w:eastAsia="en-US"/>
        </w:rPr>
        <w:t>we</w:t>
      </w:r>
      <w:r w:rsidRPr="00A0138C">
        <w:rPr>
          <w:rFonts w:eastAsia="Calibri"/>
          <w:lang w:eastAsia="en-US"/>
        </w:rPr>
        <w:t xml:space="preserve">re involved in the </w:t>
      </w:r>
      <w:r w:rsidRPr="00A0138C">
        <w:rPr>
          <w:rFonts w:eastAsia="Calibri"/>
          <w:color w:val="auto"/>
          <w:lang w:eastAsia="en-US"/>
        </w:rPr>
        <w:t>development, delivery and evaluation of care.</w:t>
      </w:r>
    </w:p>
    <w:p w14:paraId="6DAE1125" w14:textId="28D10993" w:rsidR="0095311F" w:rsidRDefault="0095311F" w:rsidP="00EA3609">
      <w:pPr>
        <w:rPr>
          <w:rFonts w:eastAsia="Calibri"/>
          <w:lang w:eastAsia="en-US"/>
        </w:rPr>
      </w:pPr>
      <w:r w:rsidRPr="00BD2944">
        <w:rPr>
          <w:rFonts w:eastAsia="Calibri"/>
          <w:color w:val="auto"/>
          <w:lang w:eastAsia="en-US"/>
        </w:rPr>
        <w:t>Managem</w:t>
      </w:r>
      <w:bookmarkStart w:id="6" w:name="_GoBack"/>
      <w:bookmarkEnd w:id="6"/>
      <w:r w:rsidRPr="00BD2944">
        <w:rPr>
          <w:rFonts w:eastAsia="Calibri"/>
          <w:color w:val="auto"/>
          <w:lang w:eastAsia="en-US"/>
        </w:rPr>
        <w:t>ent describe</w:t>
      </w:r>
      <w:r w:rsidR="00E53348">
        <w:rPr>
          <w:rFonts w:eastAsia="Calibri"/>
          <w:color w:val="auto"/>
          <w:lang w:eastAsia="en-US"/>
        </w:rPr>
        <w:t>d</w:t>
      </w:r>
      <w:r w:rsidRPr="00BD2944">
        <w:rPr>
          <w:rFonts w:eastAsia="Calibri"/>
          <w:color w:val="auto"/>
          <w:lang w:eastAsia="en-US"/>
        </w:rPr>
        <w:t xml:space="preserve"> processes and mechanisms in place for effective</w:t>
      </w:r>
      <w:r w:rsidR="00E53348">
        <w:rPr>
          <w:rFonts w:eastAsia="Calibri"/>
          <w:color w:val="auto"/>
          <w:lang w:eastAsia="en-US"/>
        </w:rPr>
        <w:t>,</w:t>
      </w:r>
      <w:r w:rsidRPr="00BD2944">
        <w:rPr>
          <w:rFonts w:eastAsia="Calibri"/>
          <w:color w:val="auto"/>
          <w:lang w:eastAsia="en-US"/>
        </w:rPr>
        <w:t xml:space="preserve"> organisation</w:t>
      </w:r>
      <w:r w:rsidR="00E53348">
        <w:rPr>
          <w:rFonts w:eastAsia="Calibri"/>
          <w:color w:val="auto"/>
          <w:lang w:eastAsia="en-US"/>
        </w:rPr>
        <w:t>-</w:t>
      </w:r>
      <w:r w:rsidRPr="00BD2944">
        <w:rPr>
          <w:rFonts w:eastAsia="Calibri"/>
          <w:color w:val="auto"/>
          <w:lang w:eastAsia="en-US"/>
        </w:rPr>
        <w:t>wide governance systems relating to information management, continuous improvement, financial governance, workforce governance, regulatory compliance and feedback and complaints.</w:t>
      </w:r>
    </w:p>
    <w:p w14:paraId="0E14A04B" w14:textId="63EE6FB5" w:rsidR="00EA3609" w:rsidRDefault="0095311F" w:rsidP="00EA3609">
      <w:pPr>
        <w:rPr>
          <w:rFonts w:eastAsia="Calibri"/>
          <w:lang w:eastAsia="en-US"/>
        </w:rPr>
      </w:pPr>
      <w:r>
        <w:rPr>
          <w:rFonts w:eastAsia="Calibri"/>
          <w:lang w:eastAsia="en-US"/>
        </w:rPr>
        <w:t>G</w:t>
      </w:r>
      <w:r w:rsidR="00EA3609" w:rsidRPr="00BD2944">
        <w:rPr>
          <w:rFonts w:eastAsia="Calibri"/>
          <w:lang w:eastAsia="en-US"/>
        </w:rPr>
        <w:t>overnance mechanisms includ</w:t>
      </w:r>
      <w:r>
        <w:rPr>
          <w:rFonts w:eastAsia="Calibri"/>
          <w:lang w:eastAsia="en-US"/>
        </w:rPr>
        <w:t>e</w:t>
      </w:r>
      <w:r w:rsidR="00E53348">
        <w:rPr>
          <w:rFonts w:eastAsia="Calibri"/>
          <w:lang w:eastAsia="en-US"/>
        </w:rPr>
        <w:t>d</w:t>
      </w:r>
      <w:r w:rsidR="00EA3609" w:rsidRPr="00BD2944">
        <w:rPr>
          <w:rFonts w:eastAsia="Calibri"/>
          <w:lang w:eastAsia="en-US"/>
        </w:rPr>
        <w:t xml:space="preserve"> written materials such as policies, procedures and frameworks, information and risk management systems, meetings with management and governing bodies, and audit processes which help</w:t>
      </w:r>
      <w:r w:rsidR="00E53348">
        <w:rPr>
          <w:rFonts w:eastAsia="Calibri"/>
          <w:lang w:eastAsia="en-US"/>
        </w:rPr>
        <w:t>ed</w:t>
      </w:r>
      <w:r w:rsidR="00EA3609" w:rsidRPr="00BD2944">
        <w:rPr>
          <w:rFonts w:eastAsia="Calibri"/>
          <w:lang w:eastAsia="en-US"/>
        </w:rPr>
        <w:t xml:space="preserve"> ensure the service deliver</w:t>
      </w:r>
      <w:r w:rsidR="00E53348">
        <w:rPr>
          <w:rFonts w:eastAsia="Calibri"/>
          <w:lang w:eastAsia="en-US"/>
        </w:rPr>
        <w:t>ed</w:t>
      </w:r>
      <w:r w:rsidR="00EA3609" w:rsidRPr="00BD2944">
        <w:rPr>
          <w:rFonts w:eastAsia="Calibri"/>
          <w:lang w:eastAsia="en-US"/>
        </w:rPr>
        <w:t xml:space="preserve"> consistently safe and effective care and services.</w:t>
      </w:r>
    </w:p>
    <w:p w14:paraId="2F66CC00" w14:textId="4C1B4DC0" w:rsidR="004673EA" w:rsidRDefault="004673EA" w:rsidP="00EA3609">
      <w:pPr>
        <w:rPr>
          <w:rFonts w:eastAsia="Fira Sans Light"/>
          <w:szCs w:val="22"/>
          <w:lang w:eastAsia="en-US"/>
        </w:rPr>
      </w:pPr>
      <w:r w:rsidRPr="00BD2944">
        <w:rPr>
          <w:rFonts w:eastAsia="Fira Sans Light"/>
          <w:szCs w:val="22"/>
          <w:lang w:eastAsia="en-US"/>
        </w:rPr>
        <w:t>The organisation ha</w:t>
      </w:r>
      <w:r w:rsidR="00E53348">
        <w:rPr>
          <w:rFonts w:eastAsia="Fira Sans Light"/>
          <w:szCs w:val="22"/>
          <w:lang w:eastAsia="en-US"/>
        </w:rPr>
        <w:t>d</w:t>
      </w:r>
      <w:r w:rsidRPr="00BD2944">
        <w:rPr>
          <w:rFonts w:eastAsia="Fira Sans Light"/>
          <w:szCs w:val="22"/>
          <w:lang w:eastAsia="en-US"/>
        </w:rPr>
        <w:t xml:space="preserve"> effective risk management system</w:t>
      </w:r>
      <w:r w:rsidR="00E53348">
        <w:rPr>
          <w:rFonts w:eastAsia="Fira Sans Light"/>
          <w:szCs w:val="22"/>
          <w:lang w:eastAsia="en-US"/>
        </w:rPr>
        <w:t>s</w:t>
      </w:r>
      <w:r w:rsidRPr="00BD2944">
        <w:rPr>
          <w:rFonts w:eastAsia="Fira Sans Light"/>
          <w:szCs w:val="22"/>
          <w:lang w:eastAsia="en-US"/>
        </w:rPr>
        <w:t xml:space="preserve"> and practices</w:t>
      </w:r>
      <w:r w:rsidR="00E53348">
        <w:rPr>
          <w:rFonts w:eastAsia="Fira Sans Light"/>
          <w:szCs w:val="22"/>
          <w:lang w:eastAsia="en-US"/>
        </w:rPr>
        <w:t xml:space="preserve"> in place</w:t>
      </w:r>
      <w:r w:rsidRPr="00BD2944">
        <w:rPr>
          <w:rFonts w:eastAsia="Fira Sans Light"/>
          <w:szCs w:val="22"/>
          <w:lang w:eastAsia="en-US"/>
        </w:rPr>
        <w:t xml:space="preserve">, including but not limited to managing high-impact or high-prevalence risks associated </w:t>
      </w:r>
      <w:r w:rsidRPr="00BD2944">
        <w:rPr>
          <w:rFonts w:eastAsia="Fira Sans Light"/>
          <w:szCs w:val="22"/>
          <w:lang w:eastAsia="en-US"/>
        </w:rPr>
        <w:lastRenderedPageBreak/>
        <w:t>with the care of consumers, identifying and responding to abuse and neglect of consumers, supporting consumers to live the best life they c</w:t>
      </w:r>
      <w:r w:rsidR="00E53348">
        <w:rPr>
          <w:rFonts w:eastAsia="Fira Sans Light"/>
          <w:szCs w:val="22"/>
          <w:lang w:eastAsia="en-US"/>
        </w:rPr>
        <w:t>ould</w:t>
      </w:r>
      <w:r w:rsidRPr="00BD2944">
        <w:rPr>
          <w:rFonts w:eastAsia="Fira Sans Light"/>
          <w:szCs w:val="22"/>
          <w:lang w:eastAsia="en-US"/>
        </w:rPr>
        <w:t xml:space="preserve"> and managing and preventing incidents through an incident management system.</w:t>
      </w:r>
    </w:p>
    <w:p w14:paraId="21697BD8" w14:textId="4DA7E13E" w:rsidR="004673EA" w:rsidRPr="00BD2944" w:rsidRDefault="004673EA" w:rsidP="00EA3609">
      <w:pPr>
        <w:rPr>
          <w:rFonts w:eastAsia="Calibri"/>
          <w:lang w:eastAsia="en-US"/>
        </w:rPr>
      </w:pPr>
      <w:r w:rsidRPr="00BD2944">
        <w:rPr>
          <w:rFonts w:eastAsia="Calibri"/>
          <w:color w:val="auto"/>
          <w:lang w:eastAsia="en-US"/>
        </w:rPr>
        <w:t>The service provide</w:t>
      </w:r>
      <w:r>
        <w:rPr>
          <w:rFonts w:eastAsia="Calibri"/>
          <w:color w:val="auto"/>
          <w:lang w:eastAsia="en-US"/>
        </w:rPr>
        <w:t>d</w:t>
      </w:r>
      <w:r w:rsidRPr="00BD2944">
        <w:rPr>
          <w:rFonts w:eastAsia="Calibri"/>
          <w:color w:val="auto"/>
          <w:lang w:eastAsia="en-US"/>
        </w:rPr>
        <w:t xml:space="preserve"> a clinical governance framework and supporting policies that address</w:t>
      </w:r>
      <w:r w:rsidR="00E53348">
        <w:rPr>
          <w:rFonts w:eastAsia="Calibri"/>
          <w:color w:val="auto"/>
          <w:lang w:eastAsia="en-US"/>
        </w:rPr>
        <w:t>ed</w:t>
      </w:r>
      <w:r w:rsidRPr="00BD2944">
        <w:rPr>
          <w:rFonts w:eastAsia="Calibri"/>
          <w:color w:val="auto"/>
          <w:lang w:eastAsia="en-US"/>
        </w:rPr>
        <w:t xml:space="preserve"> antimicrobial stewardship, minimis</w:t>
      </w:r>
      <w:r w:rsidR="00E53348">
        <w:rPr>
          <w:rFonts w:eastAsia="Calibri"/>
          <w:color w:val="auto"/>
          <w:lang w:eastAsia="en-US"/>
        </w:rPr>
        <w:t>ed</w:t>
      </w:r>
      <w:r w:rsidRPr="00BD2944">
        <w:rPr>
          <w:rFonts w:eastAsia="Calibri"/>
          <w:color w:val="auto"/>
          <w:lang w:eastAsia="en-US"/>
        </w:rPr>
        <w:t xml:space="preserve"> the use of restraint and open disclosure, </w:t>
      </w:r>
      <w:r w:rsidR="00E53348">
        <w:rPr>
          <w:rFonts w:eastAsia="Calibri"/>
          <w:color w:val="auto"/>
          <w:lang w:eastAsia="en-US"/>
        </w:rPr>
        <w:t>and</w:t>
      </w:r>
      <w:r w:rsidRPr="00BD2944">
        <w:rPr>
          <w:rFonts w:eastAsia="Calibri"/>
          <w:color w:val="auto"/>
          <w:lang w:eastAsia="en-US"/>
        </w:rPr>
        <w:t xml:space="preserve"> relevant staff describe</w:t>
      </w:r>
      <w:r w:rsidR="00E53348">
        <w:rPr>
          <w:rFonts w:eastAsia="Calibri"/>
          <w:color w:val="auto"/>
          <w:lang w:eastAsia="en-US"/>
        </w:rPr>
        <w:t>d</w:t>
      </w:r>
      <w:r w:rsidRPr="00BD2944">
        <w:rPr>
          <w:rFonts w:eastAsia="Calibri"/>
          <w:color w:val="auto"/>
          <w:lang w:eastAsia="en-US"/>
        </w:rPr>
        <w:t xml:space="preserve"> practical ways these polices </w:t>
      </w:r>
      <w:r w:rsidR="00E53348">
        <w:rPr>
          <w:rFonts w:eastAsia="Calibri"/>
          <w:color w:val="auto"/>
          <w:lang w:eastAsia="en-US"/>
        </w:rPr>
        <w:t xml:space="preserve">influenced </w:t>
      </w:r>
      <w:r w:rsidRPr="00BD2944">
        <w:rPr>
          <w:rFonts w:eastAsia="Calibri"/>
          <w:color w:val="auto"/>
          <w:lang w:eastAsia="en-US"/>
        </w:rPr>
        <w:t>their roles.</w:t>
      </w:r>
    </w:p>
    <w:p w14:paraId="4B3FDA1E" w14:textId="77777777" w:rsidR="00F1564D" w:rsidRPr="00DC1D47" w:rsidRDefault="00F1564D" w:rsidP="00F1564D">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6B9F960D" w14:textId="77777777" w:rsidR="00F1564D" w:rsidRDefault="00F1564D" w:rsidP="00F1564D">
      <w:pPr>
        <w:pStyle w:val="Heading2"/>
      </w:pPr>
      <w:r>
        <w:t>Assessment of Standard 8 Requirements</w:t>
      </w:r>
      <w:r w:rsidRPr="0066387A">
        <w:rPr>
          <w:i/>
          <w:color w:val="0000FF"/>
          <w:sz w:val="24"/>
          <w:szCs w:val="24"/>
        </w:rPr>
        <w:t xml:space="preserve"> </w:t>
      </w:r>
    </w:p>
    <w:p w14:paraId="644C52CD" w14:textId="77777777" w:rsidR="00F1564D" w:rsidRDefault="00F1564D" w:rsidP="00F1564D">
      <w:pPr>
        <w:pStyle w:val="Heading3"/>
      </w:pPr>
      <w:r w:rsidRPr="00506F7F">
        <w:t>Requirement 8(3)(a)</w:t>
      </w:r>
      <w:r w:rsidRPr="00506F7F">
        <w:tab/>
        <w:t>Compliant</w:t>
      </w:r>
    </w:p>
    <w:p w14:paraId="5F1179D5" w14:textId="77777777" w:rsidR="00F1564D" w:rsidRPr="00916F83" w:rsidRDefault="00F1564D" w:rsidP="00F1564D">
      <w:pPr>
        <w:rPr>
          <w:i/>
        </w:rPr>
      </w:pPr>
      <w:r w:rsidRPr="008D114F">
        <w:rPr>
          <w:i/>
        </w:rPr>
        <w:t>Consumers are engaged in the development, delivery and evaluation of care and services and are supported in that engagement.</w:t>
      </w:r>
    </w:p>
    <w:p w14:paraId="3C7BC7C8" w14:textId="77777777" w:rsidR="00F1564D" w:rsidRPr="00095CD4" w:rsidRDefault="00F1564D" w:rsidP="00F1564D">
      <w:pPr>
        <w:pStyle w:val="Heading3"/>
      </w:pPr>
      <w:r w:rsidRPr="00095CD4">
        <w:t>Requirement 8(3)(b)</w:t>
      </w:r>
      <w:r>
        <w:tab/>
        <w:t>Compliant</w:t>
      </w:r>
    </w:p>
    <w:p w14:paraId="73AC109B" w14:textId="77777777" w:rsidR="00F1564D" w:rsidRPr="008D114F" w:rsidRDefault="00F1564D" w:rsidP="00F1564D">
      <w:pPr>
        <w:rPr>
          <w:i/>
        </w:rPr>
      </w:pPr>
      <w:r w:rsidRPr="008D114F">
        <w:rPr>
          <w:i/>
        </w:rPr>
        <w:t>The organisation’s governing body promotes a culture of safe, inclusive and quality care and services and is accountable for their delivery.</w:t>
      </w:r>
    </w:p>
    <w:p w14:paraId="2B05F90E" w14:textId="77777777" w:rsidR="00F1564D" w:rsidRPr="00506F7F" w:rsidRDefault="00F1564D" w:rsidP="00F1564D">
      <w:pPr>
        <w:pStyle w:val="Heading3"/>
      </w:pPr>
      <w:r w:rsidRPr="00506F7F">
        <w:t>Requirement 8(3)(c)</w:t>
      </w:r>
      <w:r>
        <w:tab/>
        <w:t>Compliant</w:t>
      </w:r>
    </w:p>
    <w:p w14:paraId="1F30538C" w14:textId="77777777" w:rsidR="00F1564D" w:rsidRPr="008D114F" w:rsidRDefault="00F1564D" w:rsidP="00F1564D">
      <w:pPr>
        <w:rPr>
          <w:i/>
        </w:rPr>
      </w:pPr>
      <w:r w:rsidRPr="008D114F">
        <w:rPr>
          <w:i/>
        </w:rPr>
        <w:t>Effective organisation wide governance systems relating to the following:</w:t>
      </w:r>
    </w:p>
    <w:p w14:paraId="1C01E3F3" w14:textId="77777777" w:rsidR="00F1564D" w:rsidRPr="008D114F" w:rsidRDefault="00F1564D" w:rsidP="00F1564D">
      <w:pPr>
        <w:numPr>
          <w:ilvl w:val="0"/>
          <w:numId w:val="28"/>
        </w:numPr>
        <w:tabs>
          <w:tab w:val="right" w:pos="9026"/>
        </w:tabs>
        <w:spacing w:before="0" w:after="0"/>
        <w:ind w:left="567" w:hanging="425"/>
        <w:outlineLvl w:val="4"/>
        <w:rPr>
          <w:i/>
        </w:rPr>
      </w:pPr>
      <w:r w:rsidRPr="008D114F">
        <w:rPr>
          <w:i/>
        </w:rPr>
        <w:t>information management;</w:t>
      </w:r>
    </w:p>
    <w:p w14:paraId="0F929CB3" w14:textId="77777777" w:rsidR="00F1564D" w:rsidRPr="008D114F" w:rsidRDefault="00F1564D" w:rsidP="00F1564D">
      <w:pPr>
        <w:numPr>
          <w:ilvl w:val="0"/>
          <w:numId w:val="28"/>
        </w:numPr>
        <w:tabs>
          <w:tab w:val="right" w:pos="9026"/>
        </w:tabs>
        <w:spacing w:before="0" w:after="0"/>
        <w:ind w:left="567" w:hanging="425"/>
        <w:outlineLvl w:val="4"/>
        <w:rPr>
          <w:i/>
        </w:rPr>
      </w:pPr>
      <w:r w:rsidRPr="008D114F">
        <w:rPr>
          <w:i/>
        </w:rPr>
        <w:t>continuous improvement;</w:t>
      </w:r>
    </w:p>
    <w:p w14:paraId="06923415" w14:textId="77777777" w:rsidR="00F1564D" w:rsidRPr="008D114F" w:rsidRDefault="00F1564D" w:rsidP="00F1564D">
      <w:pPr>
        <w:numPr>
          <w:ilvl w:val="0"/>
          <w:numId w:val="28"/>
        </w:numPr>
        <w:tabs>
          <w:tab w:val="right" w:pos="9026"/>
        </w:tabs>
        <w:spacing w:before="0" w:after="0"/>
        <w:ind w:left="567" w:hanging="425"/>
        <w:outlineLvl w:val="4"/>
        <w:rPr>
          <w:i/>
        </w:rPr>
      </w:pPr>
      <w:r w:rsidRPr="008D114F">
        <w:rPr>
          <w:i/>
        </w:rPr>
        <w:t>financial governance;</w:t>
      </w:r>
    </w:p>
    <w:p w14:paraId="31E4ADD2" w14:textId="77777777" w:rsidR="00F1564D" w:rsidRPr="008D114F" w:rsidRDefault="00F1564D" w:rsidP="00F1564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CED20DD" w14:textId="77777777" w:rsidR="00F1564D" w:rsidRPr="008D114F" w:rsidRDefault="00F1564D" w:rsidP="00F1564D">
      <w:pPr>
        <w:numPr>
          <w:ilvl w:val="0"/>
          <w:numId w:val="28"/>
        </w:numPr>
        <w:tabs>
          <w:tab w:val="right" w:pos="9026"/>
        </w:tabs>
        <w:spacing w:before="0" w:after="0"/>
        <w:ind w:left="567" w:hanging="425"/>
        <w:outlineLvl w:val="4"/>
        <w:rPr>
          <w:i/>
        </w:rPr>
      </w:pPr>
      <w:r w:rsidRPr="008D114F">
        <w:rPr>
          <w:i/>
        </w:rPr>
        <w:t>regulatory compliance;</w:t>
      </w:r>
    </w:p>
    <w:p w14:paraId="20129461" w14:textId="77777777" w:rsidR="00F1564D" w:rsidRPr="008D114F" w:rsidRDefault="00F1564D" w:rsidP="00F1564D">
      <w:pPr>
        <w:numPr>
          <w:ilvl w:val="0"/>
          <w:numId w:val="28"/>
        </w:numPr>
        <w:tabs>
          <w:tab w:val="right" w:pos="9026"/>
        </w:tabs>
        <w:spacing w:before="0" w:after="0"/>
        <w:ind w:left="567" w:hanging="425"/>
        <w:outlineLvl w:val="4"/>
        <w:rPr>
          <w:i/>
        </w:rPr>
      </w:pPr>
      <w:r w:rsidRPr="008D114F">
        <w:rPr>
          <w:i/>
        </w:rPr>
        <w:t>feedback and complaints.</w:t>
      </w:r>
    </w:p>
    <w:p w14:paraId="03D31BC4" w14:textId="77777777" w:rsidR="00F1564D" w:rsidRPr="00506F7F" w:rsidRDefault="00F1564D" w:rsidP="00F1564D">
      <w:pPr>
        <w:pStyle w:val="Heading3"/>
      </w:pPr>
      <w:r w:rsidRPr="00506F7F">
        <w:t>Requirement 8(3)(d)</w:t>
      </w:r>
      <w:r>
        <w:tab/>
        <w:t>Compliant</w:t>
      </w:r>
    </w:p>
    <w:p w14:paraId="54DCEF77" w14:textId="77777777" w:rsidR="00F1564D" w:rsidRPr="008D114F" w:rsidRDefault="00F1564D" w:rsidP="00F1564D">
      <w:pPr>
        <w:rPr>
          <w:i/>
        </w:rPr>
      </w:pPr>
      <w:r w:rsidRPr="008D114F">
        <w:rPr>
          <w:i/>
        </w:rPr>
        <w:t>Effective risk management systems and practices, including but not limited to the following:</w:t>
      </w:r>
    </w:p>
    <w:p w14:paraId="3ADB8A16" w14:textId="77777777" w:rsidR="00F1564D" w:rsidRPr="008D114F" w:rsidRDefault="00F1564D" w:rsidP="00F1564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34D5060" w14:textId="77777777" w:rsidR="00F1564D" w:rsidRPr="008D114F" w:rsidRDefault="00F1564D" w:rsidP="00F1564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11394F" w14:textId="7354CC59" w:rsidR="00F1564D" w:rsidRDefault="00F1564D" w:rsidP="00F1564D">
      <w:pPr>
        <w:numPr>
          <w:ilvl w:val="0"/>
          <w:numId w:val="29"/>
        </w:numPr>
        <w:tabs>
          <w:tab w:val="right" w:pos="9026"/>
        </w:tabs>
        <w:spacing w:before="0" w:after="0"/>
        <w:ind w:left="567" w:hanging="425"/>
        <w:outlineLvl w:val="4"/>
        <w:rPr>
          <w:i/>
        </w:rPr>
      </w:pPr>
      <w:r w:rsidRPr="008D114F">
        <w:rPr>
          <w:i/>
        </w:rPr>
        <w:t>supporting consumers to live the best life they ca</w:t>
      </w:r>
      <w:r w:rsidR="00E53348">
        <w:rPr>
          <w:i/>
        </w:rPr>
        <w:t xml:space="preserve">n; </w:t>
      </w:r>
    </w:p>
    <w:p w14:paraId="136CCAD6" w14:textId="26086BAF" w:rsidR="00E53348" w:rsidRPr="008D114F" w:rsidRDefault="00E53348" w:rsidP="00F1564D">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p>
    <w:p w14:paraId="67D05BA5" w14:textId="77777777" w:rsidR="00F1564D" w:rsidRPr="00506F7F" w:rsidRDefault="00F1564D" w:rsidP="00F1564D">
      <w:pPr>
        <w:pStyle w:val="Heading3"/>
      </w:pPr>
      <w:r w:rsidRPr="00506F7F">
        <w:t>Requirement 8(3)(e)</w:t>
      </w:r>
      <w:r>
        <w:tab/>
        <w:t>Compliant</w:t>
      </w:r>
    </w:p>
    <w:p w14:paraId="3F58C1E0" w14:textId="77777777" w:rsidR="00F1564D" w:rsidRPr="008D114F" w:rsidRDefault="00F1564D" w:rsidP="00F1564D">
      <w:pPr>
        <w:rPr>
          <w:i/>
        </w:rPr>
      </w:pPr>
      <w:r w:rsidRPr="008D114F">
        <w:rPr>
          <w:i/>
        </w:rPr>
        <w:t>Where clinical care is provided—a clinical governance framework, including but not limited to the following:</w:t>
      </w:r>
    </w:p>
    <w:p w14:paraId="4B128EA8" w14:textId="77777777" w:rsidR="00F1564D" w:rsidRPr="008203B8" w:rsidRDefault="00F1564D" w:rsidP="00F1564D">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21F7AC88" w14:textId="77777777" w:rsidR="00F1564D" w:rsidRPr="008203B8" w:rsidRDefault="00F1564D" w:rsidP="00F1564D">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35A2ADA8" w14:textId="77777777" w:rsidR="00F1564D" w:rsidRPr="008203B8" w:rsidRDefault="00F1564D" w:rsidP="00F1564D">
      <w:pPr>
        <w:numPr>
          <w:ilvl w:val="0"/>
          <w:numId w:val="30"/>
        </w:numPr>
        <w:tabs>
          <w:tab w:val="right" w:pos="9026"/>
        </w:tabs>
        <w:spacing w:before="0" w:after="0"/>
        <w:ind w:left="567" w:hanging="425"/>
        <w:outlineLvl w:val="4"/>
        <w:rPr>
          <w:i/>
          <w:color w:val="auto"/>
        </w:rPr>
      </w:pPr>
      <w:r w:rsidRPr="008203B8">
        <w:rPr>
          <w:i/>
          <w:color w:val="auto"/>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75FA5976" w14:textId="7D7ABB8C" w:rsidR="00A3716D" w:rsidRPr="00095CD4" w:rsidRDefault="004B33E7" w:rsidP="00FA7E88">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46146D" w:rsidRDefault="0046146D" w:rsidP="00603E0E">
      <w:pPr>
        <w:spacing w:after="0" w:line="240" w:lineRule="auto"/>
      </w:pPr>
      <w:r>
        <w:separator/>
      </w:r>
    </w:p>
  </w:endnote>
  <w:endnote w:type="continuationSeparator" w:id="0">
    <w:p w14:paraId="35E3B0DB" w14:textId="77777777" w:rsidR="0046146D" w:rsidRDefault="0046146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004E" w14:textId="77777777" w:rsidR="0046146D" w:rsidRDefault="00461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6146D" w:rsidRPr="009A1F1B" w:rsidRDefault="0046146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49C4651" w:rsidR="0046146D" w:rsidRPr="00C72FFB" w:rsidRDefault="004614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Estia</w:t>
    </w:r>
    <w:proofErr w:type="spellEnd"/>
    <w:r>
      <w:rPr>
        <w:rFonts w:eastAsia="Calibri" w:cs="Times New Roman"/>
        <w:color w:val="auto"/>
        <w:sz w:val="16"/>
        <w:szCs w:val="22"/>
        <w:lang w:eastAsia="en-US"/>
      </w:rPr>
      <w:t xml:space="preserve"> Health Heidelberg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C9EF4F9" w:rsidR="0046146D" w:rsidRPr="00C72FFB" w:rsidRDefault="004614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3567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6146D" w:rsidRPr="009A1F1B" w:rsidRDefault="0046146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6146D" w:rsidRPr="00C72FFB" w:rsidRDefault="004614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6146D" w:rsidRPr="00A3716D" w:rsidRDefault="004614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46146D" w:rsidRDefault="0046146D" w:rsidP="00603E0E">
      <w:pPr>
        <w:spacing w:after="0" w:line="240" w:lineRule="auto"/>
      </w:pPr>
      <w:r>
        <w:separator/>
      </w:r>
    </w:p>
  </w:footnote>
  <w:footnote w:type="continuationSeparator" w:id="0">
    <w:p w14:paraId="54F5C60C" w14:textId="77777777" w:rsidR="0046146D" w:rsidRDefault="0046146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5F18" w14:textId="77777777" w:rsidR="0046146D" w:rsidRDefault="0046146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46146D" w:rsidRDefault="0046146D"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6146D" w:rsidRDefault="0046146D"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6146D" w:rsidRDefault="0046146D"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6146D" w:rsidRDefault="0046146D"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6146D" w:rsidRDefault="0046146D"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6146D" w:rsidRDefault="0046146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FDB8" w14:textId="77777777" w:rsidR="0046146D" w:rsidRDefault="004614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46146D" w:rsidRDefault="0046146D">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46146D" w:rsidRDefault="0046146D"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6146D" w:rsidRDefault="0046146D"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46146D" w:rsidRDefault="0046146D"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6146D" w:rsidRDefault="0046146D"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6146D" w:rsidRDefault="0046146D"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285541"/>
    <w:multiLevelType w:val="hybridMultilevel"/>
    <w:tmpl w:val="FA902E9A"/>
    <w:lvl w:ilvl="0" w:tplc="AEA46E92">
      <w:start w:val="1"/>
      <w:numFmt w:val="bullet"/>
      <w:lvlText w:val="•"/>
      <w:lvlJc w:val="left"/>
      <w:pPr>
        <w:tabs>
          <w:tab w:val="num" w:pos="340"/>
        </w:tabs>
        <w:ind w:left="340" w:hanging="340"/>
      </w:pPr>
      <w:rPr>
        <w:rFonts w:ascii="Calibri" w:hAnsi="Calibri" w:hint="default"/>
        <w:color w:val="auto"/>
        <w:sz w:val="24"/>
      </w:rPr>
    </w:lvl>
    <w:lvl w:ilvl="1" w:tplc="5BC4CFC4">
      <w:start w:val="1"/>
      <w:numFmt w:val="lowerLetter"/>
      <w:lvlText w:val="—"/>
      <w:lvlJc w:val="left"/>
      <w:pPr>
        <w:tabs>
          <w:tab w:val="num" w:pos="43"/>
        </w:tabs>
        <w:ind w:left="43" w:hanging="340"/>
      </w:pPr>
      <w:rPr>
        <w:sz w:val="24"/>
      </w:rPr>
    </w:lvl>
    <w:lvl w:ilvl="2" w:tplc="FFFFFFFF">
      <w:start w:val="1"/>
      <w:numFmt w:val="bullet"/>
      <w:lvlText w:val=""/>
      <w:lvlJc w:val="left"/>
      <w:pPr>
        <w:tabs>
          <w:tab w:val="num" w:pos="383"/>
        </w:tabs>
        <w:ind w:left="383" w:hanging="340"/>
      </w:pPr>
    </w:lvl>
    <w:lvl w:ilvl="3" w:tplc="74429470">
      <w:start w:val="1"/>
      <w:numFmt w:val="bullet"/>
      <w:lvlText w:val="o"/>
      <w:lvlJc w:val="left"/>
      <w:pPr>
        <w:tabs>
          <w:tab w:val="num" w:pos="724"/>
        </w:tabs>
        <w:ind w:left="724" w:hanging="341"/>
      </w:pPr>
      <w:rPr>
        <w:rFonts w:ascii="Courier New" w:hAnsi="Courier New" w:hint="default"/>
      </w:rPr>
    </w:lvl>
    <w:lvl w:ilvl="4" w:tplc="08AE692E">
      <w:start w:val="1"/>
      <w:numFmt w:val="lowerLetter"/>
      <w:lvlText w:val="-"/>
      <w:lvlJc w:val="left"/>
      <w:pPr>
        <w:tabs>
          <w:tab w:val="num" w:pos="1064"/>
        </w:tabs>
        <w:ind w:left="1064" w:hanging="340"/>
      </w:pPr>
    </w:lvl>
    <w:lvl w:ilvl="5" w:tplc="6DFE0DE6">
      <w:start w:val="1"/>
      <w:numFmt w:val="lowerRoman"/>
      <w:lvlText w:val="—"/>
      <w:lvlJc w:val="left"/>
      <w:pPr>
        <w:tabs>
          <w:tab w:val="num" w:pos="1404"/>
        </w:tabs>
        <w:ind w:left="1404" w:hanging="340"/>
      </w:pPr>
    </w:lvl>
    <w:lvl w:ilvl="6" w:tplc="B024DA64">
      <w:start w:val="1"/>
      <w:numFmt w:val="decimal"/>
      <w:lvlText w:val="-"/>
      <w:lvlJc w:val="left"/>
      <w:pPr>
        <w:tabs>
          <w:tab w:val="num" w:pos="1744"/>
        </w:tabs>
        <w:ind w:left="1744" w:hanging="340"/>
      </w:pPr>
    </w:lvl>
    <w:lvl w:ilvl="7" w:tplc="E0A0E2E0">
      <w:start w:val="1"/>
      <w:numFmt w:val="lowerLetter"/>
      <w:lvlText w:val="—"/>
      <w:lvlJc w:val="left"/>
      <w:pPr>
        <w:tabs>
          <w:tab w:val="num" w:pos="2084"/>
        </w:tabs>
        <w:ind w:left="2084" w:hanging="340"/>
      </w:pPr>
    </w:lvl>
    <w:lvl w:ilvl="8" w:tplc="6FE2A8CE">
      <w:start w:val="1"/>
      <w:numFmt w:val="lowerRoman"/>
      <w:lvlText w:val="-"/>
      <w:lvlJc w:val="left"/>
      <w:pPr>
        <w:tabs>
          <w:tab w:val="num" w:pos="2424"/>
        </w:tabs>
        <w:ind w:left="2424" w:hanging="34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114D"/>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7D2E"/>
    <w:rsid w:val="000E1859"/>
    <w:rsid w:val="000E654D"/>
    <w:rsid w:val="000F01D0"/>
    <w:rsid w:val="000F6EBE"/>
    <w:rsid w:val="0010469B"/>
    <w:rsid w:val="00105CAD"/>
    <w:rsid w:val="00106C3D"/>
    <w:rsid w:val="00111BAB"/>
    <w:rsid w:val="00114B51"/>
    <w:rsid w:val="001165FE"/>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C03FF"/>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17E9"/>
    <w:rsid w:val="00314A89"/>
    <w:rsid w:val="00314FF7"/>
    <w:rsid w:val="00315732"/>
    <w:rsid w:val="00320838"/>
    <w:rsid w:val="00323456"/>
    <w:rsid w:val="003263D2"/>
    <w:rsid w:val="003361BC"/>
    <w:rsid w:val="00337998"/>
    <w:rsid w:val="00341469"/>
    <w:rsid w:val="00342607"/>
    <w:rsid w:val="0035036F"/>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3797"/>
    <w:rsid w:val="00434C42"/>
    <w:rsid w:val="004356A1"/>
    <w:rsid w:val="0045103F"/>
    <w:rsid w:val="00456176"/>
    <w:rsid w:val="0046146D"/>
    <w:rsid w:val="00463CDE"/>
    <w:rsid w:val="00463EF3"/>
    <w:rsid w:val="004657E1"/>
    <w:rsid w:val="004673EA"/>
    <w:rsid w:val="00472199"/>
    <w:rsid w:val="00472516"/>
    <w:rsid w:val="00476B2F"/>
    <w:rsid w:val="004824C2"/>
    <w:rsid w:val="00494E00"/>
    <w:rsid w:val="0049536F"/>
    <w:rsid w:val="004977AE"/>
    <w:rsid w:val="00497C42"/>
    <w:rsid w:val="004A21F0"/>
    <w:rsid w:val="004B33E7"/>
    <w:rsid w:val="004C55D8"/>
    <w:rsid w:val="004D7024"/>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2636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3E41"/>
    <w:rsid w:val="005B44FE"/>
    <w:rsid w:val="005C0A2A"/>
    <w:rsid w:val="005C5988"/>
    <w:rsid w:val="005D02AC"/>
    <w:rsid w:val="005E084F"/>
    <w:rsid w:val="005E2186"/>
    <w:rsid w:val="005E2E1F"/>
    <w:rsid w:val="005E4227"/>
    <w:rsid w:val="005F15B8"/>
    <w:rsid w:val="005F44D8"/>
    <w:rsid w:val="00603E0E"/>
    <w:rsid w:val="00605217"/>
    <w:rsid w:val="006150C4"/>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157"/>
    <w:rsid w:val="006B22EE"/>
    <w:rsid w:val="006B7D77"/>
    <w:rsid w:val="006C4883"/>
    <w:rsid w:val="006E05D2"/>
    <w:rsid w:val="006E53CF"/>
    <w:rsid w:val="006F0BF7"/>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4EE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84287"/>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25BFC"/>
    <w:rsid w:val="0093350C"/>
    <w:rsid w:val="00934888"/>
    <w:rsid w:val="00942649"/>
    <w:rsid w:val="0094564F"/>
    <w:rsid w:val="00945C37"/>
    <w:rsid w:val="00951FB2"/>
    <w:rsid w:val="0095311F"/>
    <w:rsid w:val="0095645C"/>
    <w:rsid w:val="009754B1"/>
    <w:rsid w:val="00977220"/>
    <w:rsid w:val="009856CE"/>
    <w:rsid w:val="00986245"/>
    <w:rsid w:val="009A1F1B"/>
    <w:rsid w:val="009C5F28"/>
    <w:rsid w:val="009C6F30"/>
    <w:rsid w:val="009D2609"/>
    <w:rsid w:val="009D6012"/>
    <w:rsid w:val="009F435B"/>
    <w:rsid w:val="009F5685"/>
    <w:rsid w:val="00A0138C"/>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454CC"/>
    <w:rsid w:val="00D51BF1"/>
    <w:rsid w:val="00D57990"/>
    <w:rsid w:val="00D62E53"/>
    <w:rsid w:val="00D6412C"/>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3348"/>
    <w:rsid w:val="00E559FD"/>
    <w:rsid w:val="00E5751E"/>
    <w:rsid w:val="00E772C4"/>
    <w:rsid w:val="00E81190"/>
    <w:rsid w:val="00E9129D"/>
    <w:rsid w:val="00E9166C"/>
    <w:rsid w:val="00E92CC8"/>
    <w:rsid w:val="00EA2DDC"/>
    <w:rsid w:val="00EA3609"/>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1564D"/>
    <w:rsid w:val="00F156FE"/>
    <w:rsid w:val="00F20CF7"/>
    <w:rsid w:val="00F30A4F"/>
    <w:rsid w:val="00F323B1"/>
    <w:rsid w:val="00F35EF2"/>
    <w:rsid w:val="00F363D3"/>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7E88"/>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Estia Health Heidelberg West</Home>
    <Signed xmlns="a8338b6e-77a6-4851-82b6-98166143ffdd" xsi:nil="true"/>
    <Uploaded xmlns="a8338b6e-77a6-4851-82b6-98166143ffdd">true</Uploaded>
    <Management_x0020_Company xmlns="a8338b6e-77a6-4851-82b6-98166143ffdd" xsi:nil="true"/>
    <Doc_x0020_Date xmlns="a8338b6e-77a6-4851-82b6-98166143ffdd">2022-02-23T23:57:22+00:00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049C338C-7CF4-DC11-AD41-005056922186</Home_x0020_ID>
    <State xmlns="a8338b6e-77a6-4851-82b6-98166143ffdd" xsi:nil="true"/>
    <Doc_x0020_Sent_Received_x0020_Date xmlns="a8338b6e-77a6-4851-82b6-98166143ffdd">2022-02-24T00:00:00+00:00</Doc_x0020_Sent_Received_x0020_Date>
    <Activity_x0020_ID xmlns="a8338b6e-77a6-4851-82b6-98166143ffdd">B1786D52-287A-EB11-8AC9-005056922186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3438889-13A4-4600-AE83-6BE01A951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a8338b6e-77a6-4851-82b6-98166143ffdd"/>
    <ds:schemaRef ds:uri="http://www.w3.org/XML/1998/namespace"/>
    <ds:schemaRef ds:uri="http://purl.org/dc/elements/1.1/"/>
  </ds:schemaRefs>
</ds:datastoreItem>
</file>

<file path=customXml/itemProps4.xml><?xml version="1.0" encoding="utf-8"?>
<ds:datastoreItem xmlns:ds="http://schemas.openxmlformats.org/officeDocument/2006/customXml" ds:itemID="{B1A99B86-509D-40DC-A9D6-DE7C68F9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4403</Words>
  <Characters>25099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2022-04-18T23:26:00Z</dcterms:created>
  <dcterms:modified xsi:type="dcterms:W3CDTF">2022-04-18T23:26:00Z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