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65AE" w14:textId="77777777" w:rsidR="003C6EC2" w:rsidRPr="003C6EC2" w:rsidRDefault="009B12A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5BA675B" wp14:editId="15BA675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422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BA675D" wp14:editId="15BA675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44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Garden Village</w:t>
      </w:r>
      <w:r w:rsidRPr="003C6EC2">
        <w:rPr>
          <w:rFonts w:ascii="Arial Black" w:hAnsi="Arial Black"/>
        </w:rPr>
        <w:t xml:space="preserve"> </w:t>
      </w:r>
    </w:p>
    <w:p w14:paraId="15BA65AF" w14:textId="77777777" w:rsidR="003C6EC2" w:rsidRPr="003C6EC2" w:rsidRDefault="009B12A5" w:rsidP="003C6EC2">
      <w:pPr>
        <w:pStyle w:val="Title"/>
        <w:spacing w:before="360" w:after="480"/>
      </w:pPr>
      <w:r w:rsidRPr="003C6EC2">
        <w:rPr>
          <w:rFonts w:ascii="Arial Black" w:eastAsia="Calibri" w:hAnsi="Arial Black"/>
          <w:sz w:val="56"/>
        </w:rPr>
        <w:t>Performance Report</w:t>
      </w:r>
    </w:p>
    <w:p w14:paraId="15BA65B0" w14:textId="77777777" w:rsidR="001E6954" w:rsidRPr="003C6EC2" w:rsidRDefault="009B12A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Garden Crescent </w:t>
      </w:r>
      <w:r w:rsidRPr="003C6EC2">
        <w:rPr>
          <w:color w:val="FFFFFF" w:themeColor="background1"/>
          <w:sz w:val="28"/>
        </w:rPr>
        <w:br/>
        <w:t>PORT MACQUARIE NSW 2444</w:t>
      </w:r>
      <w:r w:rsidRPr="003C6EC2">
        <w:rPr>
          <w:color w:val="FFFFFF" w:themeColor="background1"/>
          <w:sz w:val="28"/>
        </w:rPr>
        <w:br/>
      </w:r>
      <w:r w:rsidRPr="003C6EC2">
        <w:rPr>
          <w:rFonts w:eastAsia="Calibri"/>
          <w:color w:val="FFFFFF" w:themeColor="background1"/>
          <w:sz w:val="28"/>
          <w:szCs w:val="56"/>
          <w:lang w:eastAsia="en-US"/>
        </w:rPr>
        <w:t>Phone number: 02 6582 8923</w:t>
      </w:r>
    </w:p>
    <w:p w14:paraId="15BA65B1" w14:textId="77777777" w:rsidR="003C6EC2" w:rsidRDefault="009B12A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2720 </w:t>
      </w:r>
    </w:p>
    <w:p w14:paraId="15BA65B2" w14:textId="77777777" w:rsidR="001E6954" w:rsidRPr="003C6EC2" w:rsidRDefault="009B12A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Garden Village Port Macquarie</w:t>
      </w:r>
    </w:p>
    <w:p w14:paraId="15BA65B3" w14:textId="77777777" w:rsidR="001E6954" w:rsidRPr="003C6EC2" w:rsidRDefault="009B12A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June 2020</w:t>
      </w:r>
    </w:p>
    <w:p w14:paraId="15BA65B6" w14:textId="77F12BAA" w:rsidR="003C6EC2" w:rsidRDefault="009B12A5" w:rsidP="009B12A5">
      <w:pPr>
        <w:tabs>
          <w:tab w:val="left" w:pos="2127"/>
        </w:tabs>
        <w:spacing w:before="120"/>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r>
        <w:rPr>
          <w:color w:val="FFFFFF" w:themeColor="background1"/>
          <w:sz w:val="28"/>
        </w:rPr>
        <w:t>6 July 2020</w:t>
      </w:r>
    </w:p>
    <w:p w14:paraId="15BA65B7" w14:textId="77777777" w:rsidR="00A30BEC" w:rsidRDefault="009B12A5" w:rsidP="0094564F">
      <w:pPr>
        <w:pStyle w:val="Heading1"/>
      </w:pPr>
      <w:bookmarkStart w:id="2" w:name="_Hlk32477662"/>
      <w:r>
        <w:lastRenderedPageBreak/>
        <w:t>Publication of report</w:t>
      </w:r>
    </w:p>
    <w:p w14:paraId="15BA65B8" w14:textId="77777777" w:rsidR="00A30BEC" w:rsidRPr="006B166B" w:rsidRDefault="009B12A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5BA65BC" w14:textId="6E324919" w:rsidR="00C20EE9" w:rsidRPr="0096767E" w:rsidRDefault="009B12A5" w:rsidP="0096767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11A7" w14:paraId="15BA65D4" w14:textId="77777777" w:rsidTr="00EB1D71">
        <w:trPr>
          <w:trHeight w:val="227"/>
        </w:trPr>
        <w:tc>
          <w:tcPr>
            <w:tcW w:w="3942" w:type="pct"/>
            <w:shd w:val="clear" w:color="auto" w:fill="auto"/>
          </w:tcPr>
          <w:p w14:paraId="15BA65D2" w14:textId="77777777" w:rsidR="001E6954" w:rsidRPr="001E6954" w:rsidRDefault="009B12A5"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15BA65D3" w14:textId="7C2FE7A1" w:rsidR="001E6954" w:rsidRPr="001E6954" w:rsidRDefault="006C6E12" w:rsidP="003C6EC2">
            <w:pPr>
              <w:keepNext/>
              <w:spacing w:before="40" w:after="40" w:line="240" w:lineRule="auto"/>
              <w:jc w:val="right"/>
              <w:rPr>
                <w:b/>
                <w:color w:val="0000FF"/>
              </w:rPr>
            </w:pPr>
          </w:p>
        </w:tc>
      </w:tr>
      <w:tr w:rsidR="001811A7" w14:paraId="15BA65DD" w14:textId="77777777" w:rsidTr="00EB1D71">
        <w:trPr>
          <w:trHeight w:val="227"/>
        </w:trPr>
        <w:tc>
          <w:tcPr>
            <w:tcW w:w="3942" w:type="pct"/>
            <w:shd w:val="clear" w:color="auto" w:fill="auto"/>
          </w:tcPr>
          <w:p w14:paraId="15BA65DB" w14:textId="77777777" w:rsidR="001E6954" w:rsidRPr="001E6954" w:rsidRDefault="009B12A5" w:rsidP="004C55D8">
            <w:pPr>
              <w:spacing w:before="40" w:after="40" w:line="240" w:lineRule="auto"/>
              <w:ind w:left="318" w:hanging="7"/>
            </w:pPr>
            <w:r w:rsidRPr="001E6954">
              <w:t>Requirement 2(3)(c)</w:t>
            </w:r>
          </w:p>
        </w:tc>
        <w:tc>
          <w:tcPr>
            <w:tcW w:w="1058" w:type="pct"/>
            <w:shd w:val="clear" w:color="auto" w:fill="auto"/>
          </w:tcPr>
          <w:p w14:paraId="15BA65DC" w14:textId="652416EA" w:rsidR="001E6954" w:rsidRPr="001E6954" w:rsidRDefault="009B12A5" w:rsidP="00463EF3">
            <w:pPr>
              <w:spacing w:before="40" w:after="40" w:line="240" w:lineRule="auto"/>
              <w:jc w:val="right"/>
              <w:rPr>
                <w:color w:val="0000FF"/>
              </w:rPr>
            </w:pPr>
            <w:r w:rsidRPr="001E6954">
              <w:rPr>
                <w:bCs/>
                <w:iCs/>
                <w:color w:val="00577D"/>
                <w:szCs w:val="40"/>
              </w:rPr>
              <w:t>Compliant</w:t>
            </w:r>
          </w:p>
        </w:tc>
      </w:tr>
      <w:tr w:rsidR="001811A7" w14:paraId="15BA65E0" w14:textId="77777777" w:rsidTr="00EB1D71">
        <w:trPr>
          <w:trHeight w:val="227"/>
        </w:trPr>
        <w:tc>
          <w:tcPr>
            <w:tcW w:w="3942" w:type="pct"/>
            <w:shd w:val="clear" w:color="auto" w:fill="auto"/>
          </w:tcPr>
          <w:p w14:paraId="15BA65DE" w14:textId="77777777" w:rsidR="001E6954" w:rsidRPr="001E6954" w:rsidRDefault="009B12A5" w:rsidP="004C55D8">
            <w:pPr>
              <w:spacing w:before="40" w:after="40" w:line="240" w:lineRule="auto"/>
              <w:ind w:left="318" w:hanging="7"/>
            </w:pPr>
            <w:r w:rsidRPr="001E6954">
              <w:t>Requirement 2(3)(d)</w:t>
            </w:r>
          </w:p>
        </w:tc>
        <w:tc>
          <w:tcPr>
            <w:tcW w:w="1058" w:type="pct"/>
            <w:shd w:val="clear" w:color="auto" w:fill="auto"/>
          </w:tcPr>
          <w:p w14:paraId="15BA65DF" w14:textId="310C1FEE" w:rsidR="001E6954" w:rsidRPr="001E6954" w:rsidRDefault="009B12A5" w:rsidP="00463EF3">
            <w:pPr>
              <w:spacing w:before="40" w:after="40" w:line="240" w:lineRule="auto"/>
              <w:jc w:val="right"/>
              <w:rPr>
                <w:color w:val="0000FF"/>
              </w:rPr>
            </w:pPr>
            <w:r w:rsidRPr="001E6954">
              <w:rPr>
                <w:bCs/>
                <w:iCs/>
                <w:color w:val="00577D"/>
                <w:szCs w:val="40"/>
              </w:rPr>
              <w:t>Compliant</w:t>
            </w:r>
          </w:p>
        </w:tc>
      </w:tr>
      <w:tr w:rsidR="001811A7" w14:paraId="15BA6616" w14:textId="77777777" w:rsidTr="00EB1D71">
        <w:trPr>
          <w:trHeight w:val="227"/>
        </w:trPr>
        <w:tc>
          <w:tcPr>
            <w:tcW w:w="3942" w:type="pct"/>
            <w:shd w:val="clear" w:color="auto" w:fill="auto"/>
          </w:tcPr>
          <w:p w14:paraId="15BA6614" w14:textId="77777777" w:rsidR="001E6954" w:rsidRPr="001E6954" w:rsidRDefault="009B12A5" w:rsidP="003C6EC2">
            <w:pPr>
              <w:keepNext/>
              <w:spacing w:before="40" w:after="40" w:line="240" w:lineRule="auto"/>
              <w:rPr>
                <w:b/>
              </w:rPr>
            </w:pPr>
            <w:r w:rsidRPr="001E6954">
              <w:rPr>
                <w:b/>
              </w:rPr>
              <w:t>Standard 5 Organisation’s service environment</w:t>
            </w:r>
          </w:p>
        </w:tc>
        <w:tc>
          <w:tcPr>
            <w:tcW w:w="1058" w:type="pct"/>
            <w:shd w:val="clear" w:color="auto" w:fill="auto"/>
          </w:tcPr>
          <w:p w14:paraId="15BA6615" w14:textId="73D73E95" w:rsidR="001E6954" w:rsidRPr="001E6954" w:rsidRDefault="006C6E12" w:rsidP="003C6EC2">
            <w:pPr>
              <w:keepNext/>
              <w:spacing w:before="40" w:after="40" w:line="240" w:lineRule="auto"/>
              <w:jc w:val="right"/>
              <w:rPr>
                <w:b/>
                <w:color w:val="0000FF"/>
              </w:rPr>
            </w:pPr>
          </w:p>
        </w:tc>
      </w:tr>
      <w:tr w:rsidR="001811A7" w14:paraId="15BA661F" w14:textId="77777777" w:rsidTr="00EB1D71">
        <w:trPr>
          <w:trHeight w:val="227"/>
        </w:trPr>
        <w:tc>
          <w:tcPr>
            <w:tcW w:w="3942" w:type="pct"/>
            <w:shd w:val="clear" w:color="auto" w:fill="auto"/>
          </w:tcPr>
          <w:p w14:paraId="15BA661D" w14:textId="77777777" w:rsidR="001E6954" w:rsidRPr="001E6954" w:rsidRDefault="009B12A5" w:rsidP="004C55D8">
            <w:pPr>
              <w:spacing w:before="40" w:after="40" w:line="240" w:lineRule="auto"/>
              <w:ind w:left="318" w:hanging="7"/>
            </w:pPr>
            <w:r w:rsidRPr="001E6954">
              <w:t>Requirement 5(3)(c)</w:t>
            </w:r>
          </w:p>
        </w:tc>
        <w:tc>
          <w:tcPr>
            <w:tcW w:w="1058" w:type="pct"/>
            <w:shd w:val="clear" w:color="auto" w:fill="auto"/>
          </w:tcPr>
          <w:p w14:paraId="15BA661E" w14:textId="467AE606" w:rsidR="001E6954" w:rsidRPr="001E6954" w:rsidRDefault="009B12A5" w:rsidP="00463EF3">
            <w:pPr>
              <w:spacing w:before="40" w:after="40" w:line="240" w:lineRule="auto"/>
              <w:jc w:val="right"/>
              <w:rPr>
                <w:color w:val="0000FF"/>
              </w:rPr>
            </w:pPr>
            <w:r w:rsidRPr="001E6954">
              <w:rPr>
                <w:bCs/>
                <w:iCs/>
                <w:color w:val="00577D"/>
                <w:szCs w:val="40"/>
              </w:rPr>
              <w:t>Compliant</w:t>
            </w:r>
          </w:p>
        </w:tc>
      </w:tr>
      <w:bookmarkEnd w:id="4"/>
    </w:tbl>
    <w:p w14:paraId="15BA6653" w14:textId="77777777" w:rsidR="008A22FF" w:rsidRDefault="006C6E1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5BA6654" w14:textId="77777777" w:rsidR="007F5256" w:rsidRPr="00D21DCD" w:rsidRDefault="009B12A5" w:rsidP="00EC5474">
      <w:pPr>
        <w:pStyle w:val="Heading1"/>
      </w:pPr>
      <w:r>
        <w:lastRenderedPageBreak/>
        <w:t>Detailed assessment</w:t>
      </w:r>
    </w:p>
    <w:p w14:paraId="15BA6655" w14:textId="77777777" w:rsidR="001E6954" w:rsidRPr="00D63989" w:rsidRDefault="009B12A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BA6656" w14:textId="77777777" w:rsidR="001E6954" w:rsidRPr="001E6954" w:rsidRDefault="009B12A5" w:rsidP="001E6954">
      <w:pPr>
        <w:rPr>
          <w:color w:val="auto"/>
        </w:rPr>
      </w:pPr>
      <w:r w:rsidRPr="00D63989">
        <w:t>The report also specifies areas in which improvements must be made to ensure the Quality Standards are complied with.</w:t>
      </w:r>
    </w:p>
    <w:p w14:paraId="15BA6657" w14:textId="77777777" w:rsidR="001E6954" w:rsidRPr="00D63989" w:rsidRDefault="009B12A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5BA6658" w14:textId="12432338" w:rsidR="004B33E7" w:rsidRDefault="009B12A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Pr="009B12A5">
        <w:t xml:space="preserve"> a site assessment, observations at the service, review of documents and interviews with staff, consumers/representatives and others</w:t>
      </w:r>
    </w:p>
    <w:p w14:paraId="15BA665B" w14:textId="77777777" w:rsidR="008A22FF" w:rsidRDefault="006C6E12">
      <w:pPr>
        <w:spacing w:after="160" w:line="259" w:lineRule="auto"/>
        <w:rPr>
          <w:rFonts w:cs="Times New Roman"/>
        </w:rPr>
      </w:pPr>
    </w:p>
    <w:p w14:paraId="15BA665C" w14:textId="77777777" w:rsidR="00095CD4" w:rsidRDefault="006C6E12" w:rsidP="00095CD4">
      <w:pPr>
        <w:sectPr w:rsidR="00095CD4" w:rsidSect="005058B8">
          <w:headerReference w:type="first" r:id="rId18"/>
          <w:pgSz w:w="11906" w:h="16838"/>
          <w:pgMar w:top="1701" w:right="1418" w:bottom="1418" w:left="1418" w:header="709" w:footer="397" w:gutter="0"/>
          <w:cols w:space="708"/>
          <w:docGrid w:linePitch="360"/>
        </w:sectPr>
      </w:pPr>
    </w:p>
    <w:p w14:paraId="07F56C74" w14:textId="77777777" w:rsidR="009B12A5" w:rsidRDefault="009B12A5" w:rsidP="009B12A5">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15BA6761" wp14:editId="15BA676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58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5AC1B4C6" w14:textId="2FAEDD40" w:rsidR="0096767E" w:rsidRPr="0096767E" w:rsidRDefault="0096767E" w:rsidP="0096767E">
      <w:pPr>
        <w:pStyle w:val="Heading3"/>
        <w:shd w:val="clear" w:color="auto" w:fill="F2F2F2" w:themeFill="background1" w:themeFillShade="F2"/>
      </w:pPr>
      <w:r w:rsidRPr="00FD1B02">
        <w:t>Consumer outcome:</w:t>
      </w:r>
    </w:p>
    <w:p w14:paraId="15BA6683" w14:textId="723AF479" w:rsidR="00ED6B57" w:rsidRPr="00ED6B57" w:rsidRDefault="009B12A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BA6684" w14:textId="77777777" w:rsidR="00ED6B57" w:rsidRPr="00ED6B57" w:rsidRDefault="009B12A5" w:rsidP="00ED6B57">
      <w:pPr>
        <w:pStyle w:val="Heading3"/>
        <w:shd w:val="clear" w:color="auto" w:fill="F2F2F2" w:themeFill="background1" w:themeFillShade="F2"/>
      </w:pPr>
      <w:r w:rsidRPr="00ED6B57">
        <w:t>Organisation statement:</w:t>
      </w:r>
    </w:p>
    <w:p w14:paraId="15BA6685" w14:textId="77777777" w:rsidR="00ED6B57" w:rsidRPr="00ED6B57" w:rsidRDefault="009B12A5"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5BA6689" w14:textId="3E5D0729" w:rsidR="00ED6B57" w:rsidRDefault="009B12A5" w:rsidP="00ED6B57">
      <w:pPr>
        <w:pStyle w:val="Heading2"/>
      </w:pPr>
      <w:r>
        <w:t>Assessment of Standard 2 Requirements</w:t>
      </w:r>
      <w:r w:rsidRPr="0066387A">
        <w:rPr>
          <w:i/>
          <w:color w:val="0000FF"/>
          <w:sz w:val="24"/>
          <w:szCs w:val="24"/>
        </w:rPr>
        <w:t xml:space="preserve"> </w:t>
      </w:r>
    </w:p>
    <w:p w14:paraId="15BA6690" w14:textId="2F82CBA9" w:rsidR="00934888" w:rsidRDefault="009B12A5" w:rsidP="00934888">
      <w:pPr>
        <w:pStyle w:val="Heading3"/>
      </w:pPr>
      <w:r>
        <w:t>Requirement 2(3)(c)</w:t>
      </w:r>
      <w:r>
        <w:tab/>
        <w:t>Compliant</w:t>
      </w:r>
    </w:p>
    <w:p w14:paraId="15BA6691" w14:textId="77777777" w:rsidR="00853601" w:rsidRPr="004A3816" w:rsidRDefault="009B12A5" w:rsidP="00853601">
      <w:pPr>
        <w:rPr>
          <w:i/>
        </w:rPr>
      </w:pPr>
      <w:r w:rsidRPr="004A3816">
        <w:rPr>
          <w:i/>
        </w:rPr>
        <w:t>The organisation demonstrates that assessment and planning:</w:t>
      </w:r>
    </w:p>
    <w:p w14:paraId="15BA6692" w14:textId="77777777" w:rsidR="00853601" w:rsidRPr="004A3816" w:rsidRDefault="009B12A5"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5BA6693" w14:textId="77777777" w:rsidR="00853601" w:rsidRPr="004A3816" w:rsidRDefault="009B12A5"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5BA6695" w14:textId="14CBA515" w:rsidR="00934888" w:rsidRDefault="009B12A5" w:rsidP="00934888">
      <w:pPr>
        <w:pStyle w:val="Heading3"/>
      </w:pPr>
      <w:r>
        <w:t>Requirement 2(3)(d)</w:t>
      </w:r>
      <w:r>
        <w:tab/>
        <w:t>Compliant</w:t>
      </w:r>
    </w:p>
    <w:p w14:paraId="15BA6696" w14:textId="77777777" w:rsidR="00853601" w:rsidRPr="004A3816" w:rsidRDefault="009B12A5"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941BF6C" w14:textId="77777777" w:rsidR="009B12A5" w:rsidRDefault="009B12A5">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26DF105" w14:textId="548110BD" w:rsidR="0096767E" w:rsidRDefault="009B12A5" w:rsidP="006B7CB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5BA6767" wp14:editId="15BA676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537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w:t>
      </w:r>
      <w:r w:rsidR="0096767E">
        <w:rPr>
          <w:color w:val="FFFFFF" w:themeColor="background1"/>
          <w:sz w:val="36"/>
        </w:rPr>
        <w:t>nt</w:t>
      </w:r>
    </w:p>
    <w:p w14:paraId="766C17C5" w14:textId="77777777" w:rsidR="006B7CB6" w:rsidRPr="006B7CB6" w:rsidRDefault="006B7CB6" w:rsidP="006B7CB6"/>
    <w:p w14:paraId="2457D836" w14:textId="77777777" w:rsidR="0096767E" w:rsidRPr="00FD1B02" w:rsidRDefault="0096767E" w:rsidP="0096767E">
      <w:pPr>
        <w:pStyle w:val="Heading3"/>
        <w:shd w:val="clear" w:color="auto" w:fill="F2F2F2" w:themeFill="background1" w:themeFillShade="F2"/>
      </w:pPr>
      <w:r w:rsidRPr="00FD1B02">
        <w:t>Consumer outcome:</w:t>
      </w:r>
    </w:p>
    <w:p w14:paraId="590E5812" w14:textId="77777777" w:rsidR="0096767E" w:rsidRDefault="0096767E" w:rsidP="0096767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6559D2F" w14:textId="77777777" w:rsidR="0096767E" w:rsidRDefault="0096767E" w:rsidP="0096767E">
      <w:pPr>
        <w:pStyle w:val="Heading3"/>
        <w:shd w:val="clear" w:color="auto" w:fill="F2F2F2" w:themeFill="background1" w:themeFillShade="F2"/>
      </w:pPr>
      <w:r>
        <w:t>Organisation statement:</w:t>
      </w:r>
    </w:p>
    <w:p w14:paraId="6D7BC41A" w14:textId="77777777" w:rsidR="0096767E" w:rsidRDefault="0096767E" w:rsidP="0096767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01F03D8" w14:textId="77777777" w:rsidR="0096767E" w:rsidRDefault="0096767E" w:rsidP="0096767E">
      <w:pPr>
        <w:pStyle w:val="Heading2"/>
      </w:pPr>
      <w:r>
        <w:t>Assessment of Standard 5 Requirements</w:t>
      </w:r>
      <w:r w:rsidRPr="0066387A">
        <w:rPr>
          <w:i/>
          <w:color w:val="0000FF"/>
          <w:sz w:val="24"/>
          <w:szCs w:val="24"/>
        </w:rPr>
        <w:t xml:space="preserve"> </w:t>
      </w:r>
    </w:p>
    <w:p w14:paraId="00E34C9D" w14:textId="77777777" w:rsidR="0096767E" w:rsidRPr="00D435F8" w:rsidRDefault="0096767E" w:rsidP="0096767E">
      <w:pPr>
        <w:pStyle w:val="Heading3"/>
      </w:pPr>
      <w:r w:rsidRPr="00D435F8">
        <w:t>Requirement 5(3)(c)</w:t>
      </w:r>
      <w:r>
        <w:tab/>
        <w:t>Compliant</w:t>
      </w:r>
    </w:p>
    <w:p w14:paraId="2AFEE007" w14:textId="77777777" w:rsidR="0096767E" w:rsidRPr="0096767E" w:rsidRDefault="0096767E" w:rsidP="0096767E">
      <w:pPr>
        <w:rPr>
          <w:rFonts w:eastAsiaTheme="minorHAnsi"/>
          <w:color w:val="auto"/>
          <w:szCs w:val="22"/>
          <w:lang w:eastAsia="en-US"/>
        </w:rPr>
      </w:pPr>
      <w:r w:rsidRPr="004A3816">
        <w:rPr>
          <w:i/>
        </w:rPr>
        <w:t>Furniture, fittings and equipment are safe, clean, well maintained and suitable for the consume</w:t>
      </w:r>
      <w:r>
        <w:rPr>
          <w:i/>
        </w:rPr>
        <w:t>r.</w:t>
      </w:r>
      <w:r w:rsidRPr="0096767E">
        <w:t xml:space="preserve"> </w:t>
      </w:r>
    </w:p>
    <w:p w14:paraId="15BA66E6" w14:textId="2EC433B2" w:rsidR="0096767E" w:rsidRPr="0096767E" w:rsidRDefault="0096767E" w:rsidP="0096767E">
      <w:pPr>
        <w:sectPr w:rsidR="0096767E" w:rsidRPr="0096767E" w:rsidSect="00FB0086">
          <w:headerReference w:type="default" r:id="rId19"/>
          <w:headerReference w:type="first" r:id="rId20"/>
          <w:pgSz w:w="11906" w:h="16838"/>
          <w:pgMar w:top="1701" w:right="1418" w:bottom="1418" w:left="1418" w:header="709" w:footer="397" w:gutter="0"/>
          <w:cols w:space="708"/>
          <w:docGrid w:linePitch="360"/>
        </w:sectPr>
      </w:pPr>
    </w:p>
    <w:p w14:paraId="00305F32" w14:textId="0BF54459" w:rsidR="00A3716D" w:rsidRPr="0096767E" w:rsidRDefault="006C6E12" w:rsidP="0096767E">
      <w:pPr>
        <w:rPr>
          <w:rFonts w:eastAsiaTheme="minorHAnsi"/>
          <w:color w:val="auto"/>
          <w:szCs w:val="22"/>
          <w:lang w:eastAsia="en-US"/>
        </w:rPr>
      </w:pPr>
    </w:p>
    <w:sectPr w:rsidR="00A3716D" w:rsidRPr="0096767E" w:rsidSect="002B7F5E">
      <w:headerReference w:type="default" r:id="rId21"/>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2D6EE" w14:textId="77777777" w:rsidR="00C06AE9" w:rsidRDefault="00C06AE9">
      <w:pPr>
        <w:spacing w:before="0" w:after="0" w:line="240" w:lineRule="auto"/>
      </w:pPr>
      <w:r>
        <w:separator/>
      </w:r>
    </w:p>
  </w:endnote>
  <w:endnote w:type="continuationSeparator" w:id="0">
    <w:p w14:paraId="66F23EE2" w14:textId="77777777" w:rsidR="00C06AE9" w:rsidRDefault="00C06A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70" w14:textId="77777777" w:rsidR="00506F7F" w:rsidRPr="009A1F1B" w:rsidRDefault="009B12A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BA6771" w14:textId="77777777" w:rsidR="00506F7F" w:rsidRPr="00C72FFB" w:rsidRDefault="009B12A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Garden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5BA6772" w14:textId="77777777" w:rsidR="00506F7F" w:rsidRPr="00C72FFB" w:rsidRDefault="009B12A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73" w14:textId="77777777" w:rsidR="00506F7F" w:rsidRPr="009A1F1B" w:rsidRDefault="009B12A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BA6774" w14:textId="77777777" w:rsidR="00506F7F" w:rsidRPr="00C72FFB" w:rsidRDefault="009B12A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Garden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BA6775" w14:textId="77777777" w:rsidR="00506F7F" w:rsidRPr="00A3716D" w:rsidRDefault="009B12A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A950A" w14:textId="77777777" w:rsidR="00C06AE9" w:rsidRDefault="00C06AE9">
      <w:pPr>
        <w:spacing w:before="0" w:after="0" w:line="240" w:lineRule="auto"/>
      </w:pPr>
      <w:r>
        <w:separator/>
      </w:r>
    </w:p>
  </w:footnote>
  <w:footnote w:type="continuationSeparator" w:id="0">
    <w:p w14:paraId="32B9D07E" w14:textId="77777777" w:rsidR="00C06AE9" w:rsidRDefault="00C06A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6F" w14:textId="77777777" w:rsidR="00506F7F" w:rsidRDefault="009B12A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BA6793" wp14:editId="15BA67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32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76" w14:textId="77777777" w:rsidR="00A627C8" w:rsidRDefault="009B12A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5BA6795" wp14:editId="15BA679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65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77" w14:textId="77777777" w:rsidR="00506F7F" w:rsidRDefault="009B12A5">
    <w:pPr>
      <w:pStyle w:val="Header"/>
    </w:pPr>
    <w:r w:rsidRPr="003C6EC2">
      <w:rPr>
        <w:rFonts w:eastAsia="Calibri"/>
        <w:noProof/>
      </w:rPr>
      <w:drawing>
        <wp:anchor distT="0" distB="0" distL="114300" distR="114300" simplePos="0" relativeHeight="251669504" behindDoc="1" locked="0" layoutInCell="1" allowOverlap="1" wp14:anchorId="15BA6797" wp14:editId="15BA679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10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78" w14:textId="77777777" w:rsidR="00506F7F" w:rsidRDefault="009B12A5" w:rsidP="0004322A">
    <w:r>
      <w:rPr>
        <w:noProof/>
        <w:color w:val="auto"/>
        <w:sz w:val="20"/>
      </w:rPr>
      <w:drawing>
        <wp:anchor distT="0" distB="0" distL="114300" distR="114300" simplePos="0" relativeHeight="251660288" behindDoc="1" locked="0" layoutInCell="1" allowOverlap="1" wp14:anchorId="15BA6799" wp14:editId="15BA679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55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85" w14:textId="77777777" w:rsidR="00506F7F" w:rsidRPr="00FB0086" w:rsidRDefault="009B12A5" w:rsidP="00FB0086">
    <w:pPr>
      <w:pStyle w:val="Header"/>
    </w:pPr>
    <w:r>
      <w:rPr>
        <w:noProof/>
        <w:color w:val="auto"/>
        <w:sz w:val="20"/>
      </w:rPr>
      <w:drawing>
        <wp:anchor distT="0" distB="0" distL="114300" distR="114300" simplePos="0" relativeHeight="251680768" behindDoc="1" locked="0" layoutInCell="1" allowOverlap="1" wp14:anchorId="15BA67B3" wp14:editId="15BA67B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87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86" w14:textId="77777777" w:rsidR="00506F7F" w:rsidRDefault="009B12A5" w:rsidP="0004322A">
    <w:r>
      <w:rPr>
        <w:noProof/>
        <w:color w:val="auto"/>
        <w:sz w:val="20"/>
      </w:rPr>
      <w:drawing>
        <wp:anchor distT="0" distB="0" distL="114300" distR="114300" simplePos="0" relativeHeight="251664384" behindDoc="1" locked="0" layoutInCell="1" allowOverlap="1" wp14:anchorId="15BA67B5" wp14:editId="15BA67B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77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91" w14:textId="77777777" w:rsidR="008F32C8" w:rsidRPr="008F32C8" w:rsidRDefault="009B12A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5BA67CB" wp14:editId="15BA67C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09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6792" w14:textId="77777777" w:rsidR="00506F7F" w:rsidRDefault="009B12A5" w:rsidP="009C6F30">
    <w:pPr>
      <w:tabs>
        <w:tab w:val="left" w:pos="3624"/>
      </w:tabs>
    </w:pPr>
    <w:r>
      <w:rPr>
        <w:noProof/>
        <w:color w:val="auto"/>
        <w:sz w:val="20"/>
      </w:rPr>
      <w:drawing>
        <wp:anchor distT="0" distB="0" distL="114300" distR="114300" simplePos="0" relativeHeight="251668480" behindDoc="1" locked="0" layoutInCell="1" allowOverlap="1" wp14:anchorId="15BA67CD" wp14:editId="15BA67C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89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17E341C">
      <w:start w:val="1"/>
      <w:numFmt w:val="lowerRoman"/>
      <w:lvlText w:val="(%1)"/>
      <w:lvlJc w:val="left"/>
      <w:pPr>
        <w:ind w:left="1080" w:hanging="720"/>
      </w:pPr>
      <w:rPr>
        <w:rFonts w:hint="default"/>
        <w:b w:val="0"/>
      </w:rPr>
    </w:lvl>
    <w:lvl w:ilvl="1" w:tplc="8F8ED5F2" w:tentative="1">
      <w:start w:val="1"/>
      <w:numFmt w:val="lowerLetter"/>
      <w:lvlText w:val="%2."/>
      <w:lvlJc w:val="left"/>
      <w:pPr>
        <w:ind w:left="1440" w:hanging="360"/>
      </w:pPr>
    </w:lvl>
    <w:lvl w:ilvl="2" w:tplc="495A84EE" w:tentative="1">
      <w:start w:val="1"/>
      <w:numFmt w:val="lowerRoman"/>
      <w:lvlText w:val="%3."/>
      <w:lvlJc w:val="right"/>
      <w:pPr>
        <w:ind w:left="2160" w:hanging="180"/>
      </w:pPr>
    </w:lvl>
    <w:lvl w:ilvl="3" w:tplc="0FBE4AC4" w:tentative="1">
      <w:start w:val="1"/>
      <w:numFmt w:val="decimal"/>
      <w:lvlText w:val="%4."/>
      <w:lvlJc w:val="left"/>
      <w:pPr>
        <w:ind w:left="2880" w:hanging="360"/>
      </w:pPr>
    </w:lvl>
    <w:lvl w:ilvl="4" w:tplc="BD0AB838" w:tentative="1">
      <w:start w:val="1"/>
      <w:numFmt w:val="lowerLetter"/>
      <w:lvlText w:val="%5."/>
      <w:lvlJc w:val="left"/>
      <w:pPr>
        <w:ind w:left="3600" w:hanging="360"/>
      </w:pPr>
    </w:lvl>
    <w:lvl w:ilvl="5" w:tplc="AB429B9C" w:tentative="1">
      <w:start w:val="1"/>
      <w:numFmt w:val="lowerRoman"/>
      <w:lvlText w:val="%6."/>
      <w:lvlJc w:val="right"/>
      <w:pPr>
        <w:ind w:left="4320" w:hanging="180"/>
      </w:pPr>
    </w:lvl>
    <w:lvl w:ilvl="6" w:tplc="38E2A4FE" w:tentative="1">
      <w:start w:val="1"/>
      <w:numFmt w:val="decimal"/>
      <w:lvlText w:val="%7."/>
      <w:lvlJc w:val="left"/>
      <w:pPr>
        <w:ind w:left="5040" w:hanging="360"/>
      </w:pPr>
    </w:lvl>
    <w:lvl w:ilvl="7" w:tplc="2CA052C8" w:tentative="1">
      <w:start w:val="1"/>
      <w:numFmt w:val="lowerLetter"/>
      <w:lvlText w:val="%8."/>
      <w:lvlJc w:val="left"/>
      <w:pPr>
        <w:ind w:left="5760" w:hanging="360"/>
      </w:pPr>
    </w:lvl>
    <w:lvl w:ilvl="8" w:tplc="4C84CF1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FFC2908">
      <w:start w:val="1"/>
      <w:numFmt w:val="bullet"/>
      <w:pStyle w:val="ListParagraph"/>
      <w:lvlText w:val=""/>
      <w:lvlJc w:val="left"/>
      <w:pPr>
        <w:ind w:left="1440" w:hanging="360"/>
      </w:pPr>
      <w:rPr>
        <w:rFonts w:ascii="Symbol" w:hAnsi="Symbol" w:hint="default"/>
        <w:color w:val="auto"/>
      </w:rPr>
    </w:lvl>
    <w:lvl w:ilvl="1" w:tplc="9EF6B1E4" w:tentative="1">
      <w:start w:val="1"/>
      <w:numFmt w:val="bullet"/>
      <w:lvlText w:val="o"/>
      <w:lvlJc w:val="left"/>
      <w:pPr>
        <w:ind w:left="2160" w:hanging="360"/>
      </w:pPr>
      <w:rPr>
        <w:rFonts w:ascii="Courier New" w:hAnsi="Courier New" w:cs="Courier New" w:hint="default"/>
      </w:rPr>
    </w:lvl>
    <w:lvl w:ilvl="2" w:tplc="0A6292D0" w:tentative="1">
      <w:start w:val="1"/>
      <w:numFmt w:val="bullet"/>
      <w:lvlText w:val=""/>
      <w:lvlJc w:val="left"/>
      <w:pPr>
        <w:ind w:left="2880" w:hanging="360"/>
      </w:pPr>
      <w:rPr>
        <w:rFonts w:ascii="Wingdings" w:hAnsi="Wingdings" w:hint="default"/>
      </w:rPr>
    </w:lvl>
    <w:lvl w:ilvl="3" w:tplc="D01A1DB4" w:tentative="1">
      <w:start w:val="1"/>
      <w:numFmt w:val="bullet"/>
      <w:lvlText w:val=""/>
      <w:lvlJc w:val="left"/>
      <w:pPr>
        <w:ind w:left="3600" w:hanging="360"/>
      </w:pPr>
      <w:rPr>
        <w:rFonts w:ascii="Symbol" w:hAnsi="Symbol" w:hint="default"/>
      </w:rPr>
    </w:lvl>
    <w:lvl w:ilvl="4" w:tplc="F3DE2438" w:tentative="1">
      <w:start w:val="1"/>
      <w:numFmt w:val="bullet"/>
      <w:lvlText w:val="o"/>
      <w:lvlJc w:val="left"/>
      <w:pPr>
        <w:ind w:left="4320" w:hanging="360"/>
      </w:pPr>
      <w:rPr>
        <w:rFonts w:ascii="Courier New" w:hAnsi="Courier New" w:cs="Courier New" w:hint="default"/>
      </w:rPr>
    </w:lvl>
    <w:lvl w:ilvl="5" w:tplc="E4C84B50" w:tentative="1">
      <w:start w:val="1"/>
      <w:numFmt w:val="bullet"/>
      <w:lvlText w:val=""/>
      <w:lvlJc w:val="left"/>
      <w:pPr>
        <w:ind w:left="5040" w:hanging="360"/>
      </w:pPr>
      <w:rPr>
        <w:rFonts w:ascii="Wingdings" w:hAnsi="Wingdings" w:hint="default"/>
      </w:rPr>
    </w:lvl>
    <w:lvl w:ilvl="6" w:tplc="CCEE6648" w:tentative="1">
      <w:start w:val="1"/>
      <w:numFmt w:val="bullet"/>
      <w:lvlText w:val=""/>
      <w:lvlJc w:val="left"/>
      <w:pPr>
        <w:ind w:left="5760" w:hanging="360"/>
      </w:pPr>
      <w:rPr>
        <w:rFonts w:ascii="Symbol" w:hAnsi="Symbol" w:hint="default"/>
      </w:rPr>
    </w:lvl>
    <w:lvl w:ilvl="7" w:tplc="3DE6232E" w:tentative="1">
      <w:start w:val="1"/>
      <w:numFmt w:val="bullet"/>
      <w:lvlText w:val="o"/>
      <w:lvlJc w:val="left"/>
      <w:pPr>
        <w:ind w:left="6480" w:hanging="360"/>
      </w:pPr>
      <w:rPr>
        <w:rFonts w:ascii="Courier New" w:hAnsi="Courier New" w:cs="Courier New" w:hint="default"/>
      </w:rPr>
    </w:lvl>
    <w:lvl w:ilvl="8" w:tplc="F9D8A0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206DD92">
      <w:start w:val="1"/>
      <w:numFmt w:val="lowerRoman"/>
      <w:lvlText w:val="(%1)"/>
      <w:lvlJc w:val="left"/>
      <w:pPr>
        <w:ind w:left="1004" w:hanging="720"/>
      </w:pPr>
      <w:rPr>
        <w:rFonts w:hint="default"/>
        <w:b w:val="0"/>
      </w:rPr>
    </w:lvl>
    <w:lvl w:ilvl="1" w:tplc="B8DED06C" w:tentative="1">
      <w:start w:val="1"/>
      <w:numFmt w:val="lowerLetter"/>
      <w:lvlText w:val="%2."/>
      <w:lvlJc w:val="left"/>
      <w:pPr>
        <w:ind w:left="1364" w:hanging="360"/>
      </w:pPr>
    </w:lvl>
    <w:lvl w:ilvl="2" w:tplc="5192CB46" w:tentative="1">
      <w:start w:val="1"/>
      <w:numFmt w:val="lowerRoman"/>
      <w:lvlText w:val="%3."/>
      <w:lvlJc w:val="right"/>
      <w:pPr>
        <w:ind w:left="2084" w:hanging="180"/>
      </w:pPr>
    </w:lvl>
    <w:lvl w:ilvl="3" w:tplc="D540B120" w:tentative="1">
      <w:start w:val="1"/>
      <w:numFmt w:val="decimal"/>
      <w:lvlText w:val="%4."/>
      <w:lvlJc w:val="left"/>
      <w:pPr>
        <w:ind w:left="2804" w:hanging="360"/>
      </w:pPr>
    </w:lvl>
    <w:lvl w:ilvl="4" w:tplc="A4946AA0" w:tentative="1">
      <w:start w:val="1"/>
      <w:numFmt w:val="lowerLetter"/>
      <w:lvlText w:val="%5."/>
      <w:lvlJc w:val="left"/>
      <w:pPr>
        <w:ind w:left="3524" w:hanging="360"/>
      </w:pPr>
    </w:lvl>
    <w:lvl w:ilvl="5" w:tplc="FA9E4296" w:tentative="1">
      <w:start w:val="1"/>
      <w:numFmt w:val="lowerRoman"/>
      <w:lvlText w:val="%6."/>
      <w:lvlJc w:val="right"/>
      <w:pPr>
        <w:ind w:left="4244" w:hanging="180"/>
      </w:pPr>
    </w:lvl>
    <w:lvl w:ilvl="6" w:tplc="F6A4B9AA" w:tentative="1">
      <w:start w:val="1"/>
      <w:numFmt w:val="decimal"/>
      <w:lvlText w:val="%7."/>
      <w:lvlJc w:val="left"/>
      <w:pPr>
        <w:ind w:left="4964" w:hanging="360"/>
      </w:pPr>
    </w:lvl>
    <w:lvl w:ilvl="7" w:tplc="1DAA4CEC" w:tentative="1">
      <w:start w:val="1"/>
      <w:numFmt w:val="lowerLetter"/>
      <w:lvlText w:val="%8."/>
      <w:lvlJc w:val="left"/>
      <w:pPr>
        <w:ind w:left="5684" w:hanging="360"/>
      </w:pPr>
    </w:lvl>
    <w:lvl w:ilvl="8" w:tplc="52529E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802F76">
      <w:start w:val="1"/>
      <w:numFmt w:val="lowerRoman"/>
      <w:lvlText w:val="(%1)"/>
      <w:lvlJc w:val="left"/>
      <w:pPr>
        <w:ind w:left="1080" w:hanging="720"/>
      </w:pPr>
      <w:rPr>
        <w:rFonts w:hint="default"/>
      </w:rPr>
    </w:lvl>
    <w:lvl w:ilvl="1" w:tplc="5030CB98" w:tentative="1">
      <w:start w:val="1"/>
      <w:numFmt w:val="lowerLetter"/>
      <w:lvlText w:val="%2."/>
      <w:lvlJc w:val="left"/>
      <w:pPr>
        <w:ind w:left="1440" w:hanging="360"/>
      </w:pPr>
    </w:lvl>
    <w:lvl w:ilvl="2" w:tplc="4516ED6E" w:tentative="1">
      <w:start w:val="1"/>
      <w:numFmt w:val="lowerRoman"/>
      <w:lvlText w:val="%3."/>
      <w:lvlJc w:val="right"/>
      <w:pPr>
        <w:ind w:left="2160" w:hanging="180"/>
      </w:pPr>
    </w:lvl>
    <w:lvl w:ilvl="3" w:tplc="1C205296" w:tentative="1">
      <w:start w:val="1"/>
      <w:numFmt w:val="decimal"/>
      <w:lvlText w:val="%4."/>
      <w:lvlJc w:val="left"/>
      <w:pPr>
        <w:ind w:left="2880" w:hanging="360"/>
      </w:pPr>
    </w:lvl>
    <w:lvl w:ilvl="4" w:tplc="95F2D4AC" w:tentative="1">
      <w:start w:val="1"/>
      <w:numFmt w:val="lowerLetter"/>
      <w:lvlText w:val="%5."/>
      <w:lvlJc w:val="left"/>
      <w:pPr>
        <w:ind w:left="3600" w:hanging="360"/>
      </w:pPr>
    </w:lvl>
    <w:lvl w:ilvl="5" w:tplc="5F0A56DA" w:tentative="1">
      <w:start w:val="1"/>
      <w:numFmt w:val="lowerRoman"/>
      <w:lvlText w:val="%6."/>
      <w:lvlJc w:val="right"/>
      <w:pPr>
        <w:ind w:left="4320" w:hanging="180"/>
      </w:pPr>
    </w:lvl>
    <w:lvl w:ilvl="6" w:tplc="6E145B98" w:tentative="1">
      <w:start w:val="1"/>
      <w:numFmt w:val="decimal"/>
      <w:lvlText w:val="%7."/>
      <w:lvlJc w:val="left"/>
      <w:pPr>
        <w:ind w:left="5040" w:hanging="360"/>
      </w:pPr>
    </w:lvl>
    <w:lvl w:ilvl="7" w:tplc="4342C23A" w:tentative="1">
      <w:start w:val="1"/>
      <w:numFmt w:val="lowerLetter"/>
      <w:lvlText w:val="%8."/>
      <w:lvlJc w:val="left"/>
      <w:pPr>
        <w:ind w:left="5760" w:hanging="360"/>
      </w:pPr>
    </w:lvl>
    <w:lvl w:ilvl="8" w:tplc="D16CAC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EF408A0">
      <w:start w:val="1"/>
      <w:numFmt w:val="lowerRoman"/>
      <w:lvlText w:val="(%1)"/>
      <w:lvlJc w:val="left"/>
      <w:pPr>
        <w:ind w:left="1080" w:hanging="720"/>
      </w:pPr>
      <w:rPr>
        <w:rFonts w:hint="default"/>
      </w:rPr>
    </w:lvl>
    <w:lvl w:ilvl="1" w:tplc="1D78C662" w:tentative="1">
      <w:start w:val="1"/>
      <w:numFmt w:val="lowerLetter"/>
      <w:lvlText w:val="%2."/>
      <w:lvlJc w:val="left"/>
      <w:pPr>
        <w:ind w:left="1440" w:hanging="360"/>
      </w:pPr>
    </w:lvl>
    <w:lvl w:ilvl="2" w:tplc="26B67C94" w:tentative="1">
      <w:start w:val="1"/>
      <w:numFmt w:val="lowerRoman"/>
      <w:lvlText w:val="%3."/>
      <w:lvlJc w:val="right"/>
      <w:pPr>
        <w:ind w:left="2160" w:hanging="180"/>
      </w:pPr>
    </w:lvl>
    <w:lvl w:ilvl="3" w:tplc="DBA01936" w:tentative="1">
      <w:start w:val="1"/>
      <w:numFmt w:val="decimal"/>
      <w:lvlText w:val="%4."/>
      <w:lvlJc w:val="left"/>
      <w:pPr>
        <w:ind w:left="2880" w:hanging="360"/>
      </w:pPr>
    </w:lvl>
    <w:lvl w:ilvl="4" w:tplc="7A847B4C" w:tentative="1">
      <w:start w:val="1"/>
      <w:numFmt w:val="lowerLetter"/>
      <w:lvlText w:val="%5."/>
      <w:lvlJc w:val="left"/>
      <w:pPr>
        <w:ind w:left="3600" w:hanging="360"/>
      </w:pPr>
    </w:lvl>
    <w:lvl w:ilvl="5" w:tplc="A93E19F6" w:tentative="1">
      <w:start w:val="1"/>
      <w:numFmt w:val="lowerRoman"/>
      <w:lvlText w:val="%6."/>
      <w:lvlJc w:val="right"/>
      <w:pPr>
        <w:ind w:left="4320" w:hanging="180"/>
      </w:pPr>
    </w:lvl>
    <w:lvl w:ilvl="6" w:tplc="64DE29C6" w:tentative="1">
      <w:start w:val="1"/>
      <w:numFmt w:val="decimal"/>
      <w:lvlText w:val="%7."/>
      <w:lvlJc w:val="left"/>
      <w:pPr>
        <w:ind w:left="5040" w:hanging="360"/>
      </w:pPr>
    </w:lvl>
    <w:lvl w:ilvl="7" w:tplc="E55CA260" w:tentative="1">
      <w:start w:val="1"/>
      <w:numFmt w:val="lowerLetter"/>
      <w:lvlText w:val="%8."/>
      <w:lvlJc w:val="left"/>
      <w:pPr>
        <w:ind w:left="5760" w:hanging="360"/>
      </w:pPr>
    </w:lvl>
    <w:lvl w:ilvl="8" w:tplc="BEC290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5C4032E">
      <w:start w:val="1"/>
      <w:numFmt w:val="lowerRoman"/>
      <w:lvlText w:val="(%1)"/>
      <w:lvlJc w:val="left"/>
      <w:pPr>
        <w:ind w:left="1080" w:hanging="720"/>
      </w:pPr>
      <w:rPr>
        <w:rFonts w:hint="default"/>
        <w:b w:val="0"/>
      </w:rPr>
    </w:lvl>
    <w:lvl w:ilvl="1" w:tplc="7366767E" w:tentative="1">
      <w:start w:val="1"/>
      <w:numFmt w:val="lowerLetter"/>
      <w:lvlText w:val="%2."/>
      <w:lvlJc w:val="left"/>
      <w:pPr>
        <w:ind w:left="1440" w:hanging="360"/>
      </w:pPr>
    </w:lvl>
    <w:lvl w:ilvl="2" w:tplc="4606D6BA" w:tentative="1">
      <w:start w:val="1"/>
      <w:numFmt w:val="lowerRoman"/>
      <w:lvlText w:val="%3."/>
      <w:lvlJc w:val="right"/>
      <w:pPr>
        <w:ind w:left="2160" w:hanging="180"/>
      </w:pPr>
    </w:lvl>
    <w:lvl w:ilvl="3" w:tplc="5C64D210" w:tentative="1">
      <w:start w:val="1"/>
      <w:numFmt w:val="decimal"/>
      <w:lvlText w:val="%4."/>
      <w:lvlJc w:val="left"/>
      <w:pPr>
        <w:ind w:left="2880" w:hanging="360"/>
      </w:pPr>
    </w:lvl>
    <w:lvl w:ilvl="4" w:tplc="3ED03524" w:tentative="1">
      <w:start w:val="1"/>
      <w:numFmt w:val="lowerLetter"/>
      <w:lvlText w:val="%5."/>
      <w:lvlJc w:val="left"/>
      <w:pPr>
        <w:ind w:left="3600" w:hanging="360"/>
      </w:pPr>
    </w:lvl>
    <w:lvl w:ilvl="5" w:tplc="20C8FEA0" w:tentative="1">
      <w:start w:val="1"/>
      <w:numFmt w:val="lowerRoman"/>
      <w:lvlText w:val="%6."/>
      <w:lvlJc w:val="right"/>
      <w:pPr>
        <w:ind w:left="4320" w:hanging="180"/>
      </w:pPr>
    </w:lvl>
    <w:lvl w:ilvl="6" w:tplc="E52AFAC4" w:tentative="1">
      <w:start w:val="1"/>
      <w:numFmt w:val="decimal"/>
      <w:lvlText w:val="%7."/>
      <w:lvlJc w:val="left"/>
      <w:pPr>
        <w:ind w:left="5040" w:hanging="360"/>
      </w:pPr>
    </w:lvl>
    <w:lvl w:ilvl="7" w:tplc="D88AAC1C" w:tentative="1">
      <w:start w:val="1"/>
      <w:numFmt w:val="lowerLetter"/>
      <w:lvlText w:val="%8."/>
      <w:lvlJc w:val="left"/>
      <w:pPr>
        <w:ind w:left="5760" w:hanging="360"/>
      </w:pPr>
    </w:lvl>
    <w:lvl w:ilvl="8" w:tplc="436A8E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5E4D27C">
      <w:start w:val="1"/>
      <w:numFmt w:val="lowerLetter"/>
      <w:lvlText w:val="(%1)"/>
      <w:lvlJc w:val="left"/>
      <w:pPr>
        <w:ind w:left="360" w:hanging="360"/>
      </w:pPr>
      <w:rPr>
        <w:rFonts w:hint="default"/>
      </w:rPr>
    </w:lvl>
    <w:lvl w:ilvl="1" w:tplc="574441FA" w:tentative="1">
      <w:start w:val="1"/>
      <w:numFmt w:val="lowerLetter"/>
      <w:lvlText w:val="%2."/>
      <w:lvlJc w:val="left"/>
      <w:pPr>
        <w:ind w:left="1080" w:hanging="360"/>
      </w:pPr>
    </w:lvl>
    <w:lvl w:ilvl="2" w:tplc="9C12E648" w:tentative="1">
      <w:start w:val="1"/>
      <w:numFmt w:val="lowerRoman"/>
      <w:lvlText w:val="%3."/>
      <w:lvlJc w:val="right"/>
      <w:pPr>
        <w:ind w:left="1800" w:hanging="180"/>
      </w:pPr>
    </w:lvl>
    <w:lvl w:ilvl="3" w:tplc="0F905E40" w:tentative="1">
      <w:start w:val="1"/>
      <w:numFmt w:val="decimal"/>
      <w:lvlText w:val="%4."/>
      <w:lvlJc w:val="left"/>
      <w:pPr>
        <w:ind w:left="2520" w:hanging="360"/>
      </w:pPr>
    </w:lvl>
    <w:lvl w:ilvl="4" w:tplc="1408D4D8" w:tentative="1">
      <w:start w:val="1"/>
      <w:numFmt w:val="lowerLetter"/>
      <w:lvlText w:val="%5."/>
      <w:lvlJc w:val="left"/>
      <w:pPr>
        <w:ind w:left="3240" w:hanging="360"/>
      </w:pPr>
    </w:lvl>
    <w:lvl w:ilvl="5" w:tplc="0BE4A664" w:tentative="1">
      <w:start w:val="1"/>
      <w:numFmt w:val="lowerRoman"/>
      <w:lvlText w:val="%6."/>
      <w:lvlJc w:val="right"/>
      <w:pPr>
        <w:ind w:left="3960" w:hanging="180"/>
      </w:pPr>
    </w:lvl>
    <w:lvl w:ilvl="6" w:tplc="CC0EEA84" w:tentative="1">
      <w:start w:val="1"/>
      <w:numFmt w:val="decimal"/>
      <w:lvlText w:val="%7."/>
      <w:lvlJc w:val="left"/>
      <w:pPr>
        <w:ind w:left="4680" w:hanging="360"/>
      </w:pPr>
    </w:lvl>
    <w:lvl w:ilvl="7" w:tplc="5F187496" w:tentative="1">
      <w:start w:val="1"/>
      <w:numFmt w:val="lowerLetter"/>
      <w:lvlText w:val="%8."/>
      <w:lvlJc w:val="left"/>
      <w:pPr>
        <w:ind w:left="5400" w:hanging="360"/>
      </w:pPr>
    </w:lvl>
    <w:lvl w:ilvl="8" w:tplc="1F38F10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2A02F96">
      <w:start w:val="1"/>
      <w:numFmt w:val="decimal"/>
      <w:lvlText w:val="%1."/>
      <w:lvlJc w:val="left"/>
      <w:pPr>
        <w:ind w:left="360" w:hanging="360"/>
      </w:pPr>
      <w:rPr>
        <w:rFonts w:hint="default"/>
      </w:rPr>
    </w:lvl>
    <w:lvl w:ilvl="1" w:tplc="EC62061C" w:tentative="1">
      <w:start w:val="1"/>
      <w:numFmt w:val="lowerLetter"/>
      <w:lvlText w:val="%2."/>
      <w:lvlJc w:val="left"/>
      <w:pPr>
        <w:ind w:left="1080" w:hanging="360"/>
      </w:pPr>
    </w:lvl>
    <w:lvl w:ilvl="2" w:tplc="C47EA3A6" w:tentative="1">
      <w:start w:val="1"/>
      <w:numFmt w:val="lowerRoman"/>
      <w:lvlText w:val="%3."/>
      <w:lvlJc w:val="right"/>
      <w:pPr>
        <w:ind w:left="1800" w:hanging="180"/>
      </w:pPr>
    </w:lvl>
    <w:lvl w:ilvl="3" w:tplc="B8CE41A8" w:tentative="1">
      <w:start w:val="1"/>
      <w:numFmt w:val="decimal"/>
      <w:lvlText w:val="%4."/>
      <w:lvlJc w:val="left"/>
      <w:pPr>
        <w:ind w:left="2520" w:hanging="360"/>
      </w:pPr>
    </w:lvl>
    <w:lvl w:ilvl="4" w:tplc="2C340AAA" w:tentative="1">
      <w:start w:val="1"/>
      <w:numFmt w:val="lowerLetter"/>
      <w:lvlText w:val="%5."/>
      <w:lvlJc w:val="left"/>
      <w:pPr>
        <w:ind w:left="3240" w:hanging="360"/>
      </w:pPr>
    </w:lvl>
    <w:lvl w:ilvl="5" w:tplc="925AF036" w:tentative="1">
      <w:start w:val="1"/>
      <w:numFmt w:val="lowerRoman"/>
      <w:lvlText w:val="%6."/>
      <w:lvlJc w:val="right"/>
      <w:pPr>
        <w:ind w:left="3960" w:hanging="180"/>
      </w:pPr>
    </w:lvl>
    <w:lvl w:ilvl="6" w:tplc="C9A8AB98" w:tentative="1">
      <w:start w:val="1"/>
      <w:numFmt w:val="decimal"/>
      <w:lvlText w:val="%7."/>
      <w:lvlJc w:val="left"/>
      <w:pPr>
        <w:ind w:left="4680" w:hanging="360"/>
      </w:pPr>
    </w:lvl>
    <w:lvl w:ilvl="7" w:tplc="595EDC50" w:tentative="1">
      <w:start w:val="1"/>
      <w:numFmt w:val="lowerLetter"/>
      <w:lvlText w:val="%8."/>
      <w:lvlJc w:val="left"/>
      <w:pPr>
        <w:ind w:left="5400" w:hanging="360"/>
      </w:pPr>
    </w:lvl>
    <w:lvl w:ilvl="8" w:tplc="90D6D3C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0F0B314">
      <w:start w:val="1"/>
      <w:numFmt w:val="decimal"/>
      <w:lvlText w:val="%1."/>
      <w:lvlJc w:val="left"/>
      <w:pPr>
        <w:ind w:left="360" w:hanging="360"/>
      </w:pPr>
      <w:rPr>
        <w:rFonts w:hint="default"/>
      </w:rPr>
    </w:lvl>
    <w:lvl w:ilvl="1" w:tplc="8B7EE4DE" w:tentative="1">
      <w:start w:val="1"/>
      <w:numFmt w:val="lowerLetter"/>
      <w:lvlText w:val="%2."/>
      <w:lvlJc w:val="left"/>
      <w:pPr>
        <w:ind w:left="1080" w:hanging="360"/>
      </w:pPr>
    </w:lvl>
    <w:lvl w:ilvl="2" w:tplc="A3580488" w:tentative="1">
      <w:start w:val="1"/>
      <w:numFmt w:val="lowerRoman"/>
      <w:lvlText w:val="%3."/>
      <w:lvlJc w:val="right"/>
      <w:pPr>
        <w:ind w:left="1800" w:hanging="180"/>
      </w:pPr>
    </w:lvl>
    <w:lvl w:ilvl="3" w:tplc="11E4969E" w:tentative="1">
      <w:start w:val="1"/>
      <w:numFmt w:val="decimal"/>
      <w:lvlText w:val="%4."/>
      <w:lvlJc w:val="left"/>
      <w:pPr>
        <w:ind w:left="2520" w:hanging="360"/>
      </w:pPr>
    </w:lvl>
    <w:lvl w:ilvl="4" w:tplc="A6DCF5A8" w:tentative="1">
      <w:start w:val="1"/>
      <w:numFmt w:val="lowerLetter"/>
      <w:lvlText w:val="%5."/>
      <w:lvlJc w:val="left"/>
      <w:pPr>
        <w:ind w:left="3240" w:hanging="360"/>
      </w:pPr>
    </w:lvl>
    <w:lvl w:ilvl="5" w:tplc="BAE09432" w:tentative="1">
      <w:start w:val="1"/>
      <w:numFmt w:val="lowerRoman"/>
      <w:lvlText w:val="%6."/>
      <w:lvlJc w:val="right"/>
      <w:pPr>
        <w:ind w:left="3960" w:hanging="180"/>
      </w:pPr>
    </w:lvl>
    <w:lvl w:ilvl="6" w:tplc="B6E04EDA" w:tentative="1">
      <w:start w:val="1"/>
      <w:numFmt w:val="decimal"/>
      <w:lvlText w:val="%7."/>
      <w:lvlJc w:val="left"/>
      <w:pPr>
        <w:ind w:left="4680" w:hanging="360"/>
      </w:pPr>
    </w:lvl>
    <w:lvl w:ilvl="7" w:tplc="5CF48298" w:tentative="1">
      <w:start w:val="1"/>
      <w:numFmt w:val="lowerLetter"/>
      <w:lvlText w:val="%8."/>
      <w:lvlJc w:val="left"/>
      <w:pPr>
        <w:ind w:left="5400" w:hanging="360"/>
      </w:pPr>
    </w:lvl>
    <w:lvl w:ilvl="8" w:tplc="68BA45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F7EF8A4">
      <w:start w:val="1"/>
      <w:numFmt w:val="lowerRoman"/>
      <w:lvlText w:val="(%1)"/>
      <w:lvlJc w:val="left"/>
      <w:pPr>
        <w:ind w:left="1080" w:hanging="720"/>
      </w:pPr>
      <w:rPr>
        <w:rFonts w:hint="default"/>
        <w:b w:val="0"/>
      </w:rPr>
    </w:lvl>
    <w:lvl w:ilvl="1" w:tplc="632ACED8" w:tentative="1">
      <w:start w:val="1"/>
      <w:numFmt w:val="lowerLetter"/>
      <w:lvlText w:val="%2."/>
      <w:lvlJc w:val="left"/>
      <w:pPr>
        <w:ind w:left="1440" w:hanging="360"/>
      </w:pPr>
    </w:lvl>
    <w:lvl w:ilvl="2" w:tplc="C286073A" w:tentative="1">
      <w:start w:val="1"/>
      <w:numFmt w:val="lowerRoman"/>
      <w:lvlText w:val="%3."/>
      <w:lvlJc w:val="right"/>
      <w:pPr>
        <w:ind w:left="2160" w:hanging="180"/>
      </w:pPr>
    </w:lvl>
    <w:lvl w:ilvl="3" w:tplc="97981FBA" w:tentative="1">
      <w:start w:val="1"/>
      <w:numFmt w:val="decimal"/>
      <w:lvlText w:val="%4."/>
      <w:lvlJc w:val="left"/>
      <w:pPr>
        <w:ind w:left="2880" w:hanging="360"/>
      </w:pPr>
    </w:lvl>
    <w:lvl w:ilvl="4" w:tplc="9AF2BAA0" w:tentative="1">
      <w:start w:val="1"/>
      <w:numFmt w:val="lowerLetter"/>
      <w:lvlText w:val="%5."/>
      <w:lvlJc w:val="left"/>
      <w:pPr>
        <w:ind w:left="3600" w:hanging="360"/>
      </w:pPr>
    </w:lvl>
    <w:lvl w:ilvl="5" w:tplc="29E224A2" w:tentative="1">
      <w:start w:val="1"/>
      <w:numFmt w:val="lowerRoman"/>
      <w:lvlText w:val="%6."/>
      <w:lvlJc w:val="right"/>
      <w:pPr>
        <w:ind w:left="4320" w:hanging="180"/>
      </w:pPr>
    </w:lvl>
    <w:lvl w:ilvl="6" w:tplc="DE0CFA96" w:tentative="1">
      <w:start w:val="1"/>
      <w:numFmt w:val="decimal"/>
      <w:lvlText w:val="%7."/>
      <w:lvlJc w:val="left"/>
      <w:pPr>
        <w:ind w:left="5040" w:hanging="360"/>
      </w:pPr>
    </w:lvl>
    <w:lvl w:ilvl="7" w:tplc="E3E8E550" w:tentative="1">
      <w:start w:val="1"/>
      <w:numFmt w:val="lowerLetter"/>
      <w:lvlText w:val="%8."/>
      <w:lvlJc w:val="left"/>
      <w:pPr>
        <w:ind w:left="5760" w:hanging="360"/>
      </w:pPr>
    </w:lvl>
    <w:lvl w:ilvl="8" w:tplc="C4A2091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97E35EE">
      <w:start w:val="1"/>
      <w:numFmt w:val="lowerRoman"/>
      <w:lvlText w:val="(%1)"/>
      <w:lvlJc w:val="left"/>
      <w:pPr>
        <w:ind w:left="1080" w:hanging="720"/>
      </w:pPr>
      <w:rPr>
        <w:rFonts w:hint="default"/>
      </w:rPr>
    </w:lvl>
    <w:lvl w:ilvl="1" w:tplc="45A41DA0" w:tentative="1">
      <w:start w:val="1"/>
      <w:numFmt w:val="lowerLetter"/>
      <w:lvlText w:val="%2."/>
      <w:lvlJc w:val="left"/>
      <w:pPr>
        <w:ind w:left="1440" w:hanging="360"/>
      </w:pPr>
    </w:lvl>
    <w:lvl w:ilvl="2" w:tplc="E6226670" w:tentative="1">
      <w:start w:val="1"/>
      <w:numFmt w:val="lowerRoman"/>
      <w:lvlText w:val="%3."/>
      <w:lvlJc w:val="right"/>
      <w:pPr>
        <w:ind w:left="2160" w:hanging="180"/>
      </w:pPr>
    </w:lvl>
    <w:lvl w:ilvl="3" w:tplc="755485C8" w:tentative="1">
      <w:start w:val="1"/>
      <w:numFmt w:val="decimal"/>
      <w:lvlText w:val="%4."/>
      <w:lvlJc w:val="left"/>
      <w:pPr>
        <w:ind w:left="2880" w:hanging="360"/>
      </w:pPr>
    </w:lvl>
    <w:lvl w:ilvl="4" w:tplc="E3F25508" w:tentative="1">
      <w:start w:val="1"/>
      <w:numFmt w:val="lowerLetter"/>
      <w:lvlText w:val="%5."/>
      <w:lvlJc w:val="left"/>
      <w:pPr>
        <w:ind w:left="3600" w:hanging="360"/>
      </w:pPr>
    </w:lvl>
    <w:lvl w:ilvl="5" w:tplc="6C74FC32" w:tentative="1">
      <w:start w:val="1"/>
      <w:numFmt w:val="lowerRoman"/>
      <w:lvlText w:val="%6."/>
      <w:lvlJc w:val="right"/>
      <w:pPr>
        <w:ind w:left="4320" w:hanging="180"/>
      </w:pPr>
    </w:lvl>
    <w:lvl w:ilvl="6" w:tplc="CA664BD2" w:tentative="1">
      <w:start w:val="1"/>
      <w:numFmt w:val="decimal"/>
      <w:lvlText w:val="%7."/>
      <w:lvlJc w:val="left"/>
      <w:pPr>
        <w:ind w:left="5040" w:hanging="360"/>
      </w:pPr>
    </w:lvl>
    <w:lvl w:ilvl="7" w:tplc="1E8669D2" w:tentative="1">
      <w:start w:val="1"/>
      <w:numFmt w:val="lowerLetter"/>
      <w:lvlText w:val="%8."/>
      <w:lvlJc w:val="left"/>
      <w:pPr>
        <w:ind w:left="5760" w:hanging="360"/>
      </w:pPr>
    </w:lvl>
    <w:lvl w:ilvl="8" w:tplc="F39E959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C089F60">
      <w:start w:val="1"/>
      <w:numFmt w:val="bullet"/>
      <w:pStyle w:val="ListBullet"/>
      <w:lvlText w:val=""/>
      <w:lvlJc w:val="left"/>
      <w:pPr>
        <w:ind w:left="720" w:hanging="360"/>
      </w:pPr>
      <w:rPr>
        <w:rFonts w:ascii="Symbol" w:hAnsi="Symbol" w:hint="default"/>
      </w:rPr>
    </w:lvl>
    <w:lvl w:ilvl="1" w:tplc="95D6DF04">
      <w:start w:val="1"/>
      <w:numFmt w:val="bullet"/>
      <w:pStyle w:val="ListBullet2"/>
      <w:lvlText w:val="o"/>
      <w:lvlJc w:val="left"/>
      <w:pPr>
        <w:ind w:left="1440" w:hanging="360"/>
      </w:pPr>
      <w:rPr>
        <w:rFonts w:ascii="Courier New" w:hAnsi="Courier New" w:cs="Courier New" w:hint="default"/>
      </w:rPr>
    </w:lvl>
    <w:lvl w:ilvl="2" w:tplc="1DFA79E4">
      <w:start w:val="1"/>
      <w:numFmt w:val="bullet"/>
      <w:lvlText w:val=""/>
      <w:lvlJc w:val="left"/>
      <w:pPr>
        <w:ind w:left="2160" w:hanging="360"/>
      </w:pPr>
      <w:rPr>
        <w:rFonts w:ascii="Wingdings" w:hAnsi="Wingdings" w:hint="default"/>
      </w:rPr>
    </w:lvl>
    <w:lvl w:ilvl="3" w:tplc="953EF096">
      <w:start w:val="1"/>
      <w:numFmt w:val="bullet"/>
      <w:lvlText w:val=""/>
      <w:lvlJc w:val="left"/>
      <w:pPr>
        <w:ind w:left="2880" w:hanging="360"/>
      </w:pPr>
      <w:rPr>
        <w:rFonts w:ascii="Symbol" w:hAnsi="Symbol" w:hint="default"/>
      </w:rPr>
    </w:lvl>
    <w:lvl w:ilvl="4" w:tplc="2CF65CF8">
      <w:start w:val="1"/>
      <w:numFmt w:val="bullet"/>
      <w:lvlText w:val="o"/>
      <w:lvlJc w:val="left"/>
      <w:pPr>
        <w:ind w:left="3600" w:hanging="360"/>
      </w:pPr>
      <w:rPr>
        <w:rFonts w:ascii="Courier New" w:hAnsi="Courier New" w:cs="Courier New" w:hint="default"/>
      </w:rPr>
    </w:lvl>
    <w:lvl w:ilvl="5" w:tplc="FD4E267A">
      <w:start w:val="1"/>
      <w:numFmt w:val="bullet"/>
      <w:pStyle w:val="ListBullet3"/>
      <w:lvlText w:val=""/>
      <w:lvlJc w:val="left"/>
      <w:pPr>
        <w:ind w:left="4320" w:hanging="360"/>
      </w:pPr>
      <w:rPr>
        <w:rFonts w:ascii="Wingdings" w:hAnsi="Wingdings" w:hint="default"/>
      </w:rPr>
    </w:lvl>
    <w:lvl w:ilvl="6" w:tplc="59B63124">
      <w:start w:val="1"/>
      <w:numFmt w:val="bullet"/>
      <w:lvlText w:val=""/>
      <w:lvlJc w:val="left"/>
      <w:pPr>
        <w:ind w:left="5040" w:hanging="360"/>
      </w:pPr>
      <w:rPr>
        <w:rFonts w:ascii="Symbol" w:hAnsi="Symbol" w:hint="default"/>
      </w:rPr>
    </w:lvl>
    <w:lvl w:ilvl="7" w:tplc="7E32B1A8">
      <w:start w:val="1"/>
      <w:numFmt w:val="bullet"/>
      <w:lvlText w:val="o"/>
      <w:lvlJc w:val="left"/>
      <w:pPr>
        <w:ind w:left="5760" w:hanging="360"/>
      </w:pPr>
      <w:rPr>
        <w:rFonts w:ascii="Courier New" w:hAnsi="Courier New" w:cs="Courier New" w:hint="default"/>
      </w:rPr>
    </w:lvl>
    <w:lvl w:ilvl="8" w:tplc="FDC2B2D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1269326">
      <w:start w:val="1"/>
      <w:numFmt w:val="bullet"/>
      <w:lvlText w:val=""/>
      <w:lvlJc w:val="left"/>
      <w:pPr>
        <w:ind w:left="360" w:hanging="360"/>
      </w:pPr>
      <w:rPr>
        <w:rFonts w:ascii="Symbol" w:hAnsi="Symbol" w:hint="default"/>
      </w:rPr>
    </w:lvl>
    <w:lvl w:ilvl="1" w:tplc="9836EC0E" w:tentative="1">
      <w:start w:val="1"/>
      <w:numFmt w:val="bullet"/>
      <w:lvlText w:val="o"/>
      <w:lvlJc w:val="left"/>
      <w:pPr>
        <w:ind w:left="1080" w:hanging="360"/>
      </w:pPr>
      <w:rPr>
        <w:rFonts w:ascii="Courier New" w:hAnsi="Courier New" w:cs="Courier New" w:hint="default"/>
      </w:rPr>
    </w:lvl>
    <w:lvl w:ilvl="2" w:tplc="95042FD2" w:tentative="1">
      <w:start w:val="1"/>
      <w:numFmt w:val="bullet"/>
      <w:lvlText w:val=""/>
      <w:lvlJc w:val="left"/>
      <w:pPr>
        <w:ind w:left="1800" w:hanging="360"/>
      </w:pPr>
      <w:rPr>
        <w:rFonts w:ascii="Wingdings" w:hAnsi="Wingdings" w:hint="default"/>
      </w:rPr>
    </w:lvl>
    <w:lvl w:ilvl="3" w:tplc="E26AA66E" w:tentative="1">
      <w:start w:val="1"/>
      <w:numFmt w:val="bullet"/>
      <w:lvlText w:val=""/>
      <w:lvlJc w:val="left"/>
      <w:pPr>
        <w:ind w:left="2520" w:hanging="360"/>
      </w:pPr>
      <w:rPr>
        <w:rFonts w:ascii="Symbol" w:hAnsi="Symbol" w:hint="default"/>
      </w:rPr>
    </w:lvl>
    <w:lvl w:ilvl="4" w:tplc="7AD02488" w:tentative="1">
      <w:start w:val="1"/>
      <w:numFmt w:val="bullet"/>
      <w:lvlText w:val="o"/>
      <w:lvlJc w:val="left"/>
      <w:pPr>
        <w:ind w:left="3240" w:hanging="360"/>
      </w:pPr>
      <w:rPr>
        <w:rFonts w:ascii="Courier New" w:hAnsi="Courier New" w:cs="Courier New" w:hint="default"/>
      </w:rPr>
    </w:lvl>
    <w:lvl w:ilvl="5" w:tplc="BD90DD12" w:tentative="1">
      <w:start w:val="1"/>
      <w:numFmt w:val="bullet"/>
      <w:lvlText w:val=""/>
      <w:lvlJc w:val="left"/>
      <w:pPr>
        <w:ind w:left="3960" w:hanging="360"/>
      </w:pPr>
      <w:rPr>
        <w:rFonts w:ascii="Wingdings" w:hAnsi="Wingdings" w:hint="default"/>
      </w:rPr>
    </w:lvl>
    <w:lvl w:ilvl="6" w:tplc="8E8656BE" w:tentative="1">
      <w:start w:val="1"/>
      <w:numFmt w:val="bullet"/>
      <w:lvlText w:val=""/>
      <w:lvlJc w:val="left"/>
      <w:pPr>
        <w:ind w:left="4680" w:hanging="360"/>
      </w:pPr>
      <w:rPr>
        <w:rFonts w:ascii="Symbol" w:hAnsi="Symbol" w:hint="default"/>
      </w:rPr>
    </w:lvl>
    <w:lvl w:ilvl="7" w:tplc="419A2CCC" w:tentative="1">
      <w:start w:val="1"/>
      <w:numFmt w:val="bullet"/>
      <w:lvlText w:val="o"/>
      <w:lvlJc w:val="left"/>
      <w:pPr>
        <w:ind w:left="5400" w:hanging="360"/>
      </w:pPr>
      <w:rPr>
        <w:rFonts w:ascii="Courier New" w:hAnsi="Courier New" w:cs="Courier New" w:hint="default"/>
      </w:rPr>
    </w:lvl>
    <w:lvl w:ilvl="8" w:tplc="E92281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1F8D332">
      <w:start w:val="1"/>
      <w:numFmt w:val="lowerRoman"/>
      <w:lvlText w:val="(%1)"/>
      <w:lvlJc w:val="left"/>
      <w:pPr>
        <w:ind w:left="1080" w:hanging="720"/>
      </w:pPr>
      <w:rPr>
        <w:rFonts w:hint="default"/>
      </w:rPr>
    </w:lvl>
    <w:lvl w:ilvl="1" w:tplc="A9F6ADDA" w:tentative="1">
      <w:start w:val="1"/>
      <w:numFmt w:val="lowerLetter"/>
      <w:lvlText w:val="%2."/>
      <w:lvlJc w:val="left"/>
      <w:pPr>
        <w:ind w:left="1440" w:hanging="360"/>
      </w:pPr>
    </w:lvl>
    <w:lvl w:ilvl="2" w:tplc="F0D83A4E" w:tentative="1">
      <w:start w:val="1"/>
      <w:numFmt w:val="lowerRoman"/>
      <w:lvlText w:val="%3."/>
      <w:lvlJc w:val="right"/>
      <w:pPr>
        <w:ind w:left="2160" w:hanging="180"/>
      </w:pPr>
    </w:lvl>
    <w:lvl w:ilvl="3" w:tplc="4A24AF1E" w:tentative="1">
      <w:start w:val="1"/>
      <w:numFmt w:val="decimal"/>
      <w:lvlText w:val="%4."/>
      <w:lvlJc w:val="left"/>
      <w:pPr>
        <w:ind w:left="2880" w:hanging="360"/>
      </w:pPr>
    </w:lvl>
    <w:lvl w:ilvl="4" w:tplc="BD669DE6" w:tentative="1">
      <w:start w:val="1"/>
      <w:numFmt w:val="lowerLetter"/>
      <w:lvlText w:val="%5."/>
      <w:lvlJc w:val="left"/>
      <w:pPr>
        <w:ind w:left="3600" w:hanging="360"/>
      </w:pPr>
    </w:lvl>
    <w:lvl w:ilvl="5" w:tplc="EB026E94" w:tentative="1">
      <w:start w:val="1"/>
      <w:numFmt w:val="lowerRoman"/>
      <w:lvlText w:val="%6."/>
      <w:lvlJc w:val="right"/>
      <w:pPr>
        <w:ind w:left="4320" w:hanging="180"/>
      </w:pPr>
    </w:lvl>
    <w:lvl w:ilvl="6" w:tplc="84367B94" w:tentative="1">
      <w:start w:val="1"/>
      <w:numFmt w:val="decimal"/>
      <w:lvlText w:val="%7."/>
      <w:lvlJc w:val="left"/>
      <w:pPr>
        <w:ind w:left="5040" w:hanging="360"/>
      </w:pPr>
    </w:lvl>
    <w:lvl w:ilvl="7" w:tplc="5930DDE0" w:tentative="1">
      <w:start w:val="1"/>
      <w:numFmt w:val="lowerLetter"/>
      <w:lvlText w:val="%8."/>
      <w:lvlJc w:val="left"/>
      <w:pPr>
        <w:ind w:left="5760" w:hanging="360"/>
      </w:pPr>
    </w:lvl>
    <w:lvl w:ilvl="8" w:tplc="7E1A3D9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9ECABAE">
      <w:start w:val="1"/>
      <w:numFmt w:val="lowerRoman"/>
      <w:lvlText w:val="(%1)"/>
      <w:lvlJc w:val="left"/>
      <w:pPr>
        <w:ind w:left="1080" w:hanging="720"/>
      </w:pPr>
      <w:rPr>
        <w:rFonts w:hint="default"/>
      </w:rPr>
    </w:lvl>
    <w:lvl w:ilvl="1" w:tplc="9E20B46C" w:tentative="1">
      <w:start w:val="1"/>
      <w:numFmt w:val="lowerLetter"/>
      <w:lvlText w:val="%2."/>
      <w:lvlJc w:val="left"/>
      <w:pPr>
        <w:ind w:left="1440" w:hanging="360"/>
      </w:pPr>
    </w:lvl>
    <w:lvl w:ilvl="2" w:tplc="017AF87C" w:tentative="1">
      <w:start w:val="1"/>
      <w:numFmt w:val="lowerRoman"/>
      <w:lvlText w:val="%3."/>
      <w:lvlJc w:val="right"/>
      <w:pPr>
        <w:ind w:left="2160" w:hanging="180"/>
      </w:pPr>
    </w:lvl>
    <w:lvl w:ilvl="3" w:tplc="3FB8E1DC" w:tentative="1">
      <w:start w:val="1"/>
      <w:numFmt w:val="decimal"/>
      <w:lvlText w:val="%4."/>
      <w:lvlJc w:val="left"/>
      <w:pPr>
        <w:ind w:left="2880" w:hanging="360"/>
      </w:pPr>
    </w:lvl>
    <w:lvl w:ilvl="4" w:tplc="41780DF2" w:tentative="1">
      <w:start w:val="1"/>
      <w:numFmt w:val="lowerLetter"/>
      <w:lvlText w:val="%5."/>
      <w:lvlJc w:val="left"/>
      <w:pPr>
        <w:ind w:left="3600" w:hanging="360"/>
      </w:pPr>
    </w:lvl>
    <w:lvl w:ilvl="5" w:tplc="7A1C2242" w:tentative="1">
      <w:start w:val="1"/>
      <w:numFmt w:val="lowerRoman"/>
      <w:lvlText w:val="%6."/>
      <w:lvlJc w:val="right"/>
      <w:pPr>
        <w:ind w:left="4320" w:hanging="180"/>
      </w:pPr>
    </w:lvl>
    <w:lvl w:ilvl="6" w:tplc="8E42EB9E" w:tentative="1">
      <w:start w:val="1"/>
      <w:numFmt w:val="decimal"/>
      <w:lvlText w:val="%7."/>
      <w:lvlJc w:val="left"/>
      <w:pPr>
        <w:ind w:left="5040" w:hanging="360"/>
      </w:pPr>
    </w:lvl>
    <w:lvl w:ilvl="7" w:tplc="CF823B0E" w:tentative="1">
      <w:start w:val="1"/>
      <w:numFmt w:val="lowerLetter"/>
      <w:lvlText w:val="%8."/>
      <w:lvlJc w:val="left"/>
      <w:pPr>
        <w:ind w:left="5760" w:hanging="360"/>
      </w:pPr>
    </w:lvl>
    <w:lvl w:ilvl="8" w:tplc="D50AA2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CC0F230">
      <w:start w:val="1"/>
      <w:numFmt w:val="lowerRoman"/>
      <w:lvlText w:val="(%1)"/>
      <w:lvlJc w:val="left"/>
      <w:pPr>
        <w:ind w:left="1080" w:hanging="720"/>
      </w:pPr>
      <w:rPr>
        <w:rFonts w:hint="default"/>
        <w:b w:val="0"/>
      </w:rPr>
    </w:lvl>
    <w:lvl w:ilvl="1" w:tplc="C50CD8CA" w:tentative="1">
      <w:start w:val="1"/>
      <w:numFmt w:val="lowerLetter"/>
      <w:lvlText w:val="%2."/>
      <w:lvlJc w:val="left"/>
      <w:pPr>
        <w:ind w:left="1440" w:hanging="360"/>
      </w:pPr>
    </w:lvl>
    <w:lvl w:ilvl="2" w:tplc="46E8C890" w:tentative="1">
      <w:start w:val="1"/>
      <w:numFmt w:val="lowerRoman"/>
      <w:lvlText w:val="%3."/>
      <w:lvlJc w:val="right"/>
      <w:pPr>
        <w:ind w:left="2160" w:hanging="180"/>
      </w:pPr>
    </w:lvl>
    <w:lvl w:ilvl="3" w:tplc="B73608EC" w:tentative="1">
      <w:start w:val="1"/>
      <w:numFmt w:val="decimal"/>
      <w:lvlText w:val="%4."/>
      <w:lvlJc w:val="left"/>
      <w:pPr>
        <w:ind w:left="2880" w:hanging="360"/>
      </w:pPr>
    </w:lvl>
    <w:lvl w:ilvl="4" w:tplc="898C5B98" w:tentative="1">
      <w:start w:val="1"/>
      <w:numFmt w:val="lowerLetter"/>
      <w:lvlText w:val="%5."/>
      <w:lvlJc w:val="left"/>
      <w:pPr>
        <w:ind w:left="3600" w:hanging="360"/>
      </w:pPr>
    </w:lvl>
    <w:lvl w:ilvl="5" w:tplc="5F26CCD4" w:tentative="1">
      <w:start w:val="1"/>
      <w:numFmt w:val="lowerRoman"/>
      <w:lvlText w:val="%6."/>
      <w:lvlJc w:val="right"/>
      <w:pPr>
        <w:ind w:left="4320" w:hanging="180"/>
      </w:pPr>
    </w:lvl>
    <w:lvl w:ilvl="6" w:tplc="665670A4" w:tentative="1">
      <w:start w:val="1"/>
      <w:numFmt w:val="decimal"/>
      <w:lvlText w:val="%7."/>
      <w:lvlJc w:val="left"/>
      <w:pPr>
        <w:ind w:left="5040" w:hanging="360"/>
      </w:pPr>
    </w:lvl>
    <w:lvl w:ilvl="7" w:tplc="B2F04D2C" w:tentative="1">
      <w:start w:val="1"/>
      <w:numFmt w:val="lowerLetter"/>
      <w:lvlText w:val="%8."/>
      <w:lvlJc w:val="left"/>
      <w:pPr>
        <w:ind w:left="5760" w:hanging="360"/>
      </w:pPr>
    </w:lvl>
    <w:lvl w:ilvl="8" w:tplc="283AC6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0308E1E">
      <w:start w:val="1"/>
      <w:numFmt w:val="lowerRoman"/>
      <w:lvlText w:val="(%1)"/>
      <w:lvlJc w:val="left"/>
      <w:pPr>
        <w:ind w:left="1080" w:hanging="720"/>
      </w:pPr>
      <w:rPr>
        <w:rFonts w:hint="default"/>
        <w:b w:val="0"/>
      </w:rPr>
    </w:lvl>
    <w:lvl w:ilvl="1" w:tplc="8D08E13A" w:tentative="1">
      <w:start w:val="1"/>
      <w:numFmt w:val="lowerLetter"/>
      <w:lvlText w:val="%2."/>
      <w:lvlJc w:val="left"/>
      <w:pPr>
        <w:ind w:left="1440" w:hanging="360"/>
      </w:pPr>
    </w:lvl>
    <w:lvl w:ilvl="2" w:tplc="007CCD9C" w:tentative="1">
      <w:start w:val="1"/>
      <w:numFmt w:val="lowerRoman"/>
      <w:lvlText w:val="%3."/>
      <w:lvlJc w:val="right"/>
      <w:pPr>
        <w:ind w:left="2160" w:hanging="180"/>
      </w:pPr>
    </w:lvl>
    <w:lvl w:ilvl="3" w:tplc="61FED5D2" w:tentative="1">
      <w:start w:val="1"/>
      <w:numFmt w:val="decimal"/>
      <w:lvlText w:val="%4."/>
      <w:lvlJc w:val="left"/>
      <w:pPr>
        <w:ind w:left="2880" w:hanging="360"/>
      </w:pPr>
    </w:lvl>
    <w:lvl w:ilvl="4" w:tplc="61102D12" w:tentative="1">
      <w:start w:val="1"/>
      <w:numFmt w:val="lowerLetter"/>
      <w:lvlText w:val="%5."/>
      <w:lvlJc w:val="left"/>
      <w:pPr>
        <w:ind w:left="3600" w:hanging="360"/>
      </w:pPr>
    </w:lvl>
    <w:lvl w:ilvl="5" w:tplc="6B0ACF08" w:tentative="1">
      <w:start w:val="1"/>
      <w:numFmt w:val="lowerRoman"/>
      <w:lvlText w:val="%6."/>
      <w:lvlJc w:val="right"/>
      <w:pPr>
        <w:ind w:left="4320" w:hanging="180"/>
      </w:pPr>
    </w:lvl>
    <w:lvl w:ilvl="6" w:tplc="05AA8938" w:tentative="1">
      <w:start w:val="1"/>
      <w:numFmt w:val="decimal"/>
      <w:lvlText w:val="%7."/>
      <w:lvlJc w:val="left"/>
      <w:pPr>
        <w:ind w:left="5040" w:hanging="360"/>
      </w:pPr>
    </w:lvl>
    <w:lvl w:ilvl="7" w:tplc="A77CD076" w:tentative="1">
      <w:start w:val="1"/>
      <w:numFmt w:val="lowerLetter"/>
      <w:lvlText w:val="%8."/>
      <w:lvlJc w:val="left"/>
      <w:pPr>
        <w:ind w:left="5760" w:hanging="360"/>
      </w:pPr>
    </w:lvl>
    <w:lvl w:ilvl="8" w:tplc="B97E950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9B42DD6">
      <w:start w:val="1"/>
      <w:numFmt w:val="decimal"/>
      <w:lvlText w:val="%1."/>
      <w:lvlJc w:val="left"/>
      <w:pPr>
        <w:ind w:left="360" w:hanging="360"/>
      </w:pPr>
      <w:rPr>
        <w:rFonts w:hint="default"/>
      </w:rPr>
    </w:lvl>
    <w:lvl w:ilvl="1" w:tplc="D3D2DD30" w:tentative="1">
      <w:start w:val="1"/>
      <w:numFmt w:val="lowerLetter"/>
      <w:lvlText w:val="%2."/>
      <w:lvlJc w:val="left"/>
      <w:pPr>
        <w:ind w:left="1080" w:hanging="360"/>
      </w:pPr>
    </w:lvl>
    <w:lvl w:ilvl="2" w:tplc="0BB8FC92" w:tentative="1">
      <w:start w:val="1"/>
      <w:numFmt w:val="lowerRoman"/>
      <w:lvlText w:val="%3."/>
      <w:lvlJc w:val="right"/>
      <w:pPr>
        <w:ind w:left="1800" w:hanging="180"/>
      </w:pPr>
    </w:lvl>
    <w:lvl w:ilvl="3" w:tplc="302215A8" w:tentative="1">
      <w:start w:val="1"/>
      <w:numFmt w:val="decimal"/>
      <w:lvlText w:val="%4."/>
      <w:lvlJc w:val="left"/>
      <w:pPr>
        <w:ind w:left="2520" w:hanging="360"/>
      </w:pPr>
    </w:lvl>
    <w:lvl w:ilvl="4" w:tplc="167E20A0" w:tentative="1">
      <w:start w:val="1"/>
      <w:numFmt w:val="lowerLetter"/>
      <w:lvlText w:val="%5."/>
      <w:lvlJc w:val="left"/>
      <w:pPr>
        <w:ind w:left="3240" w:hanging="360"/>
      </w:pPr>
    </w:lvl>
    <w:lvl w:ilvl="5" w:tplc="EF7279E0" w:tentative="1">
      <w:start w:val="1"/>
      <w:numFmt w:val="lowerRoman"/>
      <w:lvlText w:val="%6."/>
      <w:lvlJc w:val="right"/>
      <w:pPr>
        <w:ind w:left="3960" w:hanging="180"/>
      </w:pPr>
    </w:lvl>
    <w:lvl w:ilvl="6" w:tplc="2474D170" w:tentative="1">
      <w:start w:val="1"/>
      <w:numFmt w:val="decimal"/>
      <w:lvlText w:val="%7."/>
      <w:lvlJc w:val="left"/>
      <w:pPr>
        <w:ind w:left="4680" w:hanging="360"/>
      </w:pPr>
    </w:lvl>
    <w:lvl w:ilvl="7" w:tplc="38D8160E" w:tentative="1">
      <w:start w:val="1"/>
      <w:numFmt w:val="lowerLetter"/>
      <w:lvlText w:val="%8."/>
      <w:lvlJc w:val="left"/>
      <w:pPr>
        <w:ind w:left="5400" w:hanging="360"/>
      </w:pPr>
    </w:lvl>
    <w:lvl w:ilvl="8" w:tplc="6EC60D8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0E0CA16">
      <w:start w:val="1"/>
      <w:numFmt w:val="lowerRoman"/>
      <w:lvlText w:val="(%1)"/>
      <w:lvlJc w:val="left"/>
      <w:pPr>
        <w:ind w:left="1080" w:hanging="720"/>
      </w:pPr>
      <w:rPr>
        <w:rFonts w:hint="default"/>
      </w:rPr>
    </w:lvl>
    <w:lvl w:ilvl="1" w:tplc="2F6CAD6A" w:tentative="1">
      <w:start w:val="1"/>
      <w:numFmt w:val="lowerLetter"/>
      <w:lvlText w:val="%2."/>
      <w:lvlJc w:val="left"/>
      <w:pPr>
        <w:ind w:left="1440" w:hanging="360"/>
      </w:pPr>
    </w:lvl>
    <w:lvl w:ilvl="2" w:tplc="6E08C0F2" w:tentative="1">
      <w:start w:val="1"/>
      <w:numFmt w:val="lowerRoman"/>
      <w:lvlText w:val="%3."/>
      <w:lvlJc w:val="right"/>
      <w:pPr>
        <w:ind w:left="2160" w:hanging="180"/>
      </w:pPr>
    </w:lvl>
    <w:lvl w:ilvl="3" w:tplc="96B40000" w:tentative="1">
      <w:start w:val="1"/>
      <w:numFmt w:val="decimal"/>
      <w:lvlText w:val="%4."/>
      <w:lvlJc w:val="left"/>
      <w:pPr>
        <w:ind w:left="2880" w:hanging="360"/>
      </w:pPr>
    </w:lvl>
    <w:lvl w:ilvl="4" w:tplc="4CFCF480" w:tentative="1">
      <w:start w:val="1"/>
      <w:numFmt w:val="lowerLetter"/>
      <w:lvlText w:val="%5."/>
      <w:lvlJc w:val="left"/>
      <w:pPr>
        <w:ind w:left="3600" w:hanging="360"/>
      </w:pPr>
    </w:lvl>
    <w:lvl w:ilvl="5" w:tplc="7EA61BDA" w:tentative="1">
      <w:start w:val="1"/>
      <w:numFmt w:val="lowerRoman"/>
      <w:lvlText w:val="%6."/>
      <w:lvlJc w:val="right"/>
      <w:pPr>
        <w:ind w:left="4320" w:hanging="180"/>
      </w:pPr>
    </w:lvl>
    <w:lvl w:ilvl="6" w:tplc="E1E6D90C" w:tentative="1">
      <w:start w:val="1"/>
      <w:numFmt w:val="decimal"/>
      <w:lvlText w:val="%7."/>
      <w:lvlJc w:val="left"/>
      <w:pPr>
        <w:ind w:left="5040" w:hanging="360"/>
      </w:pPr>
    </w:lvl>
    <w:lvl w:ilvl="7" w:tplc="3078DED6" w:tentative="1">
      <w:start w:val="1"/>
      <w:numFmt w:val="lowerLetter"/>
      <w:lvlText w:val="%8."/>
      <w:lvlJc w:val="left"/>
      <w:pPr>
        <w:ind w:left="5760" w:hanging="360"/>
      </w:pPr>
    </w:lvl>
    <w:lvl w:ilvl="8" w:tplc="387EAC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78A26DA">
      <w:start w:val="1"/>
      <w:numFmt w:val="decimal"/>
      <w:lvlText w:val="%1."/>
      <w:lvlJc w:val="left"/>
      <w:pPr>
        <w:ind w:left="360" w:hanging="360"/>
      </w:pPr>
    </w:lvl>
    <w:lvl w:ilvl="1" w:tplc="D578FC6C" w:tentative="1">
      <w:start w:val="1"/>
      <w:numFmt w:val="lowerLetter"/>
      <w:lvlText w:val="%2."/>
      <w:lvlJc w:val="left"/>
      <w:pPr>
        <w:ind w:left="1080" w:hanging="360"/>
      </w:pPr>
    </w:lvl>
    <w:lvl w:ilvl="2" w:tplc="4946847A" w:tentative="1">
      <w:start w:val="1"/>
      <w:numFmt w:val="lowerRoman"/>
      <w:lvlText w:val="%3."/>
      <w:lvlJc w:val="right"/>
      <w:pPr>
        <w:ind w:left="1800" w:hanging="180"/>
      </w:pPr>
    </w:lvl>
    <w:lvl w:ilvl="3" w:tplc="BD4CB7EC" w:tentative="1">
      <w:start w:val="1"/>
      <w:numFmt w:val="decimal"/>
      <w:lvlText w:val="%4."/>
      <w:lvlJc w:val="left"/>
      <w:pPr>
        <w:ind w:left="2520" w:hanging="360"/>
      </w:pPr>
    </w:lvl>
    <w:lvl w:ilvl="4" w:tplc="8E54CD06" w:tentative="1">
      <w:start w:val="1"/>
      <w:numFmt w:val="lowerLetter"/>
      <w:lvlText w:val="%5."/>
      <w:lvlJc w:val="left"/>
      <w:pPr>
        <w:ind w:left="3240" w:hanging="360"/>
      </w:pPr>
    </w:lvl>
    <w:lvl w:ilvl="5" w:tplc="E7DEC1B6" w:tentative="1">
      <w:start w:val="1"/>
      <w:numFmt w:val="lowerRoman"/>
      <w:lvlText w:val="%6."/>
      <w:lvlJc w:val="right"/>
      <w:pPr>
        <w:ind w:left="3960" w:hanging="180"/>
      </w:pPr>
    </w:lvl>
    <w:lvl w:ilvl="6" w:tplc="F32C6D34" w:tentative="1">
      <w:start w:val="1"/>
      <w:numFmt w:val="decimal"/>
      <w:lvlText w:val="%7."/>
      <w:lvlJc w:val="left"/>
      <w:pPr>
        <w:ind w:left="4680" w:hanging="360"/>
      </w:pPr>
    </w:lvl>
    <w:lvl w:ilvl="7" w:tplc="FB742A86" w:tentative="1">
      <w:start w:val="1"/>
      <w:numFmt w:val="lowerLetter"/>
      <w:lvlText w:val="%8."/>
      <w:lvlJc w:val="left"/>
      <w:pPr>
        <w:ind w:left="5400" w:hanging="360"/>
      </w:pPr>
    </w:lvl>
    <w:lvl w:ilvl="8" w:tplc="E03CD9E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8F2B970">
      <w:start w:val="1"/>
      <w:numFmt w:val="lowerRoman"/>
      <w:lvlText w:val="(%1)"/>
      <w:lvlJc w:val="left"/>
      <w:pPr>
        <w:ind w:left="1080" w:hanging="720"/>
      </w:pPr>
      <w:rPr>
        <w:rFonts w:hint="default"/>
        <w:b w:val="0"/>
      </w:rPr>
    </w:lvl>
    <w:lvl w:ilvl="1" w:tplc="AFACDF86" w:tentative="1">
      <w:start w:val="1"/>
      <w:numFmt w:val="lowerLetter"/>
      <w:lvlText w:val="%2."/>
      <w:lvlJc w:val="left"/>
      <w:pPr>
        <w:ind w:left="1440" w:hanging="360"/>
      </w:pPr>
    </w:lvl>
    <w:lvl w:ilvl="2" w:tplc="A0C64424" w:tentative="1">
      <w:start w:val="1"/>
      <w:numFmt w:val="lowerRoman"/>
      <w:lvlText w:val="%3."/>
      <w:lvlJc w:val="right"/>
      <w:pPr>
        <w:ind w:left="2160" w:hanging="180"/>
      </w:pPr>
    </w:lvl>
    <w:lvl w:ilvl="3" w:tplc="9C1ED4D0" w:tentative="1">
      <w:start w:val="1"/>
      <w:numFmt w:val="decimal"/>
      <w:lvlText w:val="%4."/>
      <w:lvlJc w:val="left"/>
      <w:pPr>
        <w:ind w:left="2880" w:hanging="360"/>
      </w:pPr>
    </w:lvl>
    <w:lvl w:ilvl="4" w:tplc="B4BAE758" w:tentative="1">
      <w:start w:val="1"/>
      <w:numFmt w:val="lowerLetter"/>
      <w:lvlText w:val="%5."/>
      <w:lvlJc w:val="left"/>
      <w:pPr>
        <w:ind w:left="3600" w:hanging="360"/>
      </w:pPr>
    </w:lvl>
    <w:lvl w:ilvl="5" w:tplc="C0284860" w:tentative="1">
      <w:start w:val="1"/>
      <w:numFmt w:val="lowerRoman"/>
      <w:lvlText w:val="%6."/>
      <w:lvlJc w:val="right"/>
      <w:pPr>
        <w:ind w:left="4320" w:hanging="180"/>
      </w:pPr>
    </w:lvl>
    <w:lvl w:ilvl="6" w:tplc="081C558E" w:tentative="1">
      <w:start w:val="1"/>
      <w:numFmt w:val="decimal"/>
      <w:lvlText w:val="%7."/>
      <w:lvlJc w:val="left"/>
      <w:pPr>
        <w:ind w:left="5040" w:hanging="360"/>
      </w:pPr>
    </w:lvl>
    <w:lvl w:ilvl="7" w:tplc="A628CDFC" w:tentative="1">
      <w:start w:val="1"/>
      <w:numFmt w:val="lowerLetter"/>
      <w:lvlText w:val="%8."/>
      <w:lvlJc w:val="left"/>
      <w:pPr>
        <w:ind w:left="5760" w:hanging="360"/>
      </w:pPr>
    </w:lvl>
    <w:lvl w:ilvl="8" w:tplc="B6BCE87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0545672">
      <w:start w:val="1"/>
      <w:numFmt w:val="lowerRoman"/>
      <w:lvlText w:val="(%1)"/>
      <w:lvlJc w:val="left"/>
      <w:pPr>
        <w:ind w:left="1080" w:hanging="720"/>
      </w:pPr>
      <w:rPr>
        <w:rFonts w:hint="default"/>
      </w:rPr>
    </w:lvl>
    <w:lvl w:ilvl="1" w:tplc="E5769A76" w:tentative="1">
      <w:start w:val="1"/>
      <w:numFmt w:val="lowerLetter"/>
      <w:lvlText w:val="%2."/>
      <w:lvlJc w:val="left"/>
      <w:pPr>
        <w:ind w:left="1440" w:hanging="360"/>
      </w:pPr>
    </w:lvl>
    <w:lvl w:ilvl="2" w:tplc="251AAF22" w:tentative="1">
      <w:start w:val="1"/>
      <w:numFmt w:val="lowerRoman"/>
      <w:lvlText w:val="%3."/>
      <w:lvlJc w:val="right"/>
      <w:pPr>
        <w:ind w:left="2160" w:hanging="180"/>
      </w:pPr>
    </w:lvl>
    <w:lvl w:ilvl="3" w:tplc="4D484C2E" w:tentative="1">
      <w:start w:val="1"/>
      <w:numFmt w:val="decimal"/>
      <w:lvlText w:val="%4."/>
      <w:lvlJc w:val="left"/>
      <w:pPr>
        <w:ind w:left="2880" w:hanging="360"/>
      </w:pPr>
    </w:lvl>
    <w:lvl w:ilvl="4" w:tplc="E1C6167C" w:tentative="1">
      <w:start w:val="1"/>
      <w:numFmt w:val="lowerLetter"/>
      <w:lvlText w:val="%5."/>
      <w:lvlJc w:val="left"/>
      <w:pPr>
        <w:ind w:left="3600" w:hanging="360"/>
      </w:pPr>
    </w:lvl>
    <w:lvl w:ilvl="5" w:tplc="E9EE0E44" w:tentative="1">
      <w:start w:val="1"/>
      <w:numFmt w:val="lowerRoman"/>
      <w:lvlText w:val="%6."/>
      <w:lvlJc w:val="right"/>
      <w:pPr>
        <w:ind w:left="4320" w:hanging="180"/>
      </w:pPr>
    </w:lvl>
    <w:lvl w:ilvl="6" w:tplc="B734C588" w:tentative="1">
      <w:start w:val="1"/>
      <w:numFmt w:val="decimal"/>
      <w:lvlText w:val="%7."/>
      <w:lvlJc w:val="left"/>
      <w:pPr>
        <w:ind w:left="5040" w:hanging="360"/>
      </w:pPr>
    </w:lvl>
    <w:lvl w:ilvl="7" w:tplc="803AD7FC" w:tentative="1">
      <w:start w:val="1"/>
      <w:numFmt w:val="lowerLetter"/>
      <w:lvlText w:val="%8."/>
      <w:lvlJc w:val="left"/>
      <w:pPr>
        <w:ind w:left="5760" w:hanging="360"/>
      </w:pPr>
    </w:lvl>
    <w:lvl w:ilvl="8" w:tplc="7C2E898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D505514">
      <w:start w:val="1"/>
      <w:numFmt w:val="lowerRoman"/>
      <w:lvlText w:val="(%1)"/>
      <w:lvlJc w:val="left"/>
      <w:pPr>
        <w:ind w:left="1080" w:hanging="720"/>
      </w:pPr>
      <w:rPr>
        <w:rFonts w:hint="default"/>
      </w:rPr>
    </w:lvl>
    <w:lvl w:ilvl="1" w:tplc="783E5BA4" w:tentative="1">
      <w:start w:val="1"/>
      <w:numFmt w:val="lowerLetter"/>
      <w:lvlText w:val="%2."/>
      <w:lvlJc w:val="left"/>
      <w:pPr>
        <w:ind w:left="1440" w:hanging="360"/>
      </w:pPr>
    </w:lvl>
    <w:lvl w:ilvl="2" w:tplc="22660876" w:tentative="1">
      <w:start w:val="1"/>
      <w:numFmt w:val="lowerRoman"/>
      <w:lvlText w:val="%3."/>
      <w:lvlJc w:val="right"/>
      <w:pPr>
        <w:ind w:left="2160" w:hanging="180"/>
      </w:pPr>
    </w:lvl>
    <w:lvl w:ilvl="3" w:tplc="147630DE" w:tentative="1">
      <w:start w:val="1"/>
      <w:numFmt w:val="decimal"/>
      <w:lvlText w:val="%4."/>
      <w:lvlJc w:val="left"/>
      <w:pPr>
        <w:ind w:left="2880" w:hanging="360"/>
      </w:pPr>
    </w:lvl>
    <w:lvl w:ilvl="4" w:tplc="0F5803E8" w:tentative="1">
      <w:start w:val="1"/>
      <w:numFmt w:val="lowerLetter"/>
      <w:lvlText w:val="%5."/>
      <w:lvlJc w:val="left"/>
      <w:pPr>
        <w:ind w:left="3600" w:hanging="360"/>
      </w:pPr>
    </w:lvl>
    <w:lvl w:ilvl="5" w:tplc="34D6603C" w:tentative="1">
      <w:start w:val="1"/>
      <w:numFmt w:val="lowerRoman"/>
      <w:lvlText w:val="%6."/>
      <w:lvlJc w:val="right"/>
      <w:pPr>
        <w:ind w:left="4320" w:hanging="180"/>
      </w:pPr>
    </w:lvl>
    <w:lvl w:ilvl="6" w:tplc="600ACC9A" w:tentative="1">
      <w:start w:val="1"/>
      <w:numFmt w:val="decimal"/>
      <w:lvlText w:val="%7."/>
      <w:lvlJc w:val="left"/>
      <w:pPr>
        <w:ind w:left="5040" w:hanging="360"/>
      </w:pPr>
    </w:lvl>
    <w:lvl w:ilvl="7" w:tplc="CBEE282C" w:tentative="1">
      <w:start w:val="1"/>
      <w:numFmt w:val="lowerLetter"/>
      <w:lvlText w:val="%8."/>
      <w:lvlJc w:val="left"/>
      <w:pPr>
        <w:ind w:left="5760" w:hanging="360"/>
      </w:pPr>
    </w:lvl>
    <w:lvl w:ilvl="8" w:tplc="A94E8D8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3AE0A86">
      <w:start w:val="1"/>
      <w:numFmt w:val="lowerRoman"/>
      <w:lvlText w:val="(%1)"/>
      <w:lvlJc w:val="left"/>
      <w:pPr>
        <w:ind w:left="1004" w:hanging="720"/>
      </w:pPr>
      <w:rPr>
        <w:rFonts w:hint="default"/>
        <w:b w:val="0"/>
      </w:rPr>
    </w:lvl>
    <w:lvl w:ilvl="1" w:tplc="329AC85E" w:tentative="1">
      <w:start w:val="1"/>
      <w:numFmt w:val="lowerLetter"/>
      <w:lvlText w:val="%2."/>
      <w:lvlJc w:val="left"/>
      <w:pPr>
        <w:ind w:left="1364" w:hanging="360"/>
      </w:pPr>
    </w:lvl>
    <w:lvl w:ilvl="2" w:tplc="7A2EAAC2" w:tentative="1">
      <w:start w:val="1"/>
      <w:numFmt w:val="lowerRoman"/>
      <w:lvlText w:val="%3."/>
      <w:lvlJc w:val="right"/>
      <w:pPr>
        <w:ind w:left="2084" w:hanging="180"/>
      </w:pPr>
    </w:lvl>
    <w:lvl w:ilvl="3" w:tplc="7C3CA0E0" w:tentative="1">
      <w:start w:val="1"/>
      <w:numFmt w:val="decimal"/>
      <w:lvlText w:val="%4."/>
      <w:lvlJc w:val="left"/>
      <w:pPr>
        <w:ind w:left="2804" w:hanging="360"/>
      </w:pPr>
    </w:lvl>
    <w:lvl w:ilvl="4" w:tplc="52FC0038" w:tentative="1">
      <w:start w:val="1"/>
      <w:numFmt w:val="lowerLetter"/>
      <w:lvlText w:val="%5."/>
      <w:lvlJc w:val="left"/>
      <w:pPr>
        <w:ind w:left="3524" w:hanging="360"/>
      </w:pPr>
    </w:lvl>
    <w:lvl w:ilvl="5" w:tplc="B3A8DF6C" w:tentative="1">
      <w:start w:val="1"/>
      <w:numFmt w:val="lowerRoman"/>
      <w:lvlText w:val="%6."/>
      <w:lvlJc w:val="right"/>
      <w:pPr>
        <w:ind w:left="4244" w:hanging="180"/>
      </w:pPr>
    </w:lvl>
    <w:lvl w:ilvl="6" w:tplc="D69A8A24" w:tentative="1">
      <w:start w:val="1"/>
      <w:numFmt w:val="decimal"/>
      <w:lvlText w:val="%7."/>
      <w:lvlJc w:val="left"/>
      <w:pPr>
        <w:ind w:left="4964" w:hanging="360"/>
      </w:pPr>
    </w:lvl>
    <w:lvl w:ilvl="7" w:tplc="0908B830" w:tentative="1">
      <w:start w:val="1"/>
      <w:numFmt w:val="lowerLetter"/>
      <w:lvlText w:val="%8."/>
      <w:lvlJc w:val="left"/>
      <w:pPr>
        <w:ind w:left="5684" w:hanging="360"/>
      </w:pPr>
    </w:lvl>
    <w:lvl w:ilvl="8" w:tplc="C196346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C5A210A">
      <w:start w:val="1"/>
      <w:numFmt w:val="decimal"/>
      <w:lvlText w:val="%1."/>
      <w:lvlJc w:val="left"/>
      <w:pPr>
        <w:ind w:left="360" w:hanging="360"/>
      </w:pPr>
      <w:rPr>
        <w:rFonts w:hint="default"/>
      </w:rPr>
    </w:lvl>
    <w:lvl w:ilvl="1" w:tplc="031CAE34" w:tentative="1">
      <w:start w:val="1"/>
      <w:numFmt w:val="lowerLetter"/>
      <w:lvlText w:val="%2."/>
      <w:lvlJc w:val="left"/>
      <w:pPr>
        <w:ind w:left="1080" w:hanging="360"/>
      </w:pPr>
    </w:lvl>
    <w:lvl w:ilvl="2" w:tplc="AB627CD0" w:tentative="1">
      <w:start w:val="1"/>
      <w:numFmt w:val="lowerRoman"/>
      <w:lvlText w:val="%3."/>
      <w:lvlJc w:val="right"/>
      <w:pPr>
        <w:ind w:left="1800" w:hanging="180"/>
      </w:pPr>
    </w:lvl>
    <w:lvl w:ilvl="3" w:tplc="AD24BF94" w:tentative="1">
      <w:start w:val="1"/>
      <w:numFmt w:val="decimal"/>
      <w:lvlText w:val="%4."/>
      <w:lvlJc w:val="left"/>
      <w:pPr>
        <w:ind w:left="2520" w:hanging="360"/>
      </w:pPr>
    </w:lvl>
    <w:lvl w:ilvl="4" w:tplc="19B4516C" w:tentative="1">
      <w:start w:val="1"/>
      <w:numFmt w:val="lowerLetter"/>
      <w:lvlText w:val="%5."/>
      <w:lvlJc w:val="left"/>
      <w:pPr>
        <w:ind w:left="3240" w:hanging="360"/>
      </w:pPr>
    </w:lvl>
    <w:lvl w:ilvl="5" w:tplc="2FD2F9F8" w:tentative="1">
      <w:start w:val="1"/>
      <w:numFmt w:val="lowerRoman"/>
      <w:lvlText w:val="%6."/>
      <w:lvlJc w:val="right"/>
      <w:pPr>
        <w:ind w:left="3960" w:hanging="180"/>
      </w:pPr>
    </w:lvl>
    <w:lvl w:ilvl="6" w:tplc="44D2AAC8" w:tentative="1">
      <w:start w:val="1"/>
      <w:numFmt w:val="decimal"/>
      <w:lvlText w:val="%7."/>
      <w:lvlJc w:val="left"/>
      <w:pPr>
        <w:ind w:left="4680" w:hanging="360"/>
      </w:pPr>
    </w:lvl>
    <w:lvl w:ilvl="7" w:tplc="444A33B4" w:tentative="1">
      <w:start w:val="1"/>
      <w:numFmt w:val="lowerLetter"/>
      <w:lvlText w:val="%8."/>
      <w:lvlJc w:val="left"/>
      <w:pPr>
        <w:ind w:left="5400" w:hanging="360"/>
      </w:pPr>
    </w:lvl>
    <w:lvl w:ilvl="8" w:tplc="F06640C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810D1B4">
      <w:start w:val="1"/>
      <w:numFmt w:val="lowerRoman"/>
      <w:lvlText w:val="(%1)"/>
      <w:lvlJc w:val="left"/>
      <w:pPr>
        <w:ind w:left="1080" w:hanging="720"/>
      </w:pPr>
      <w:rPr>
        <w:rFonts w:hint="default"/>
      </w:rPr>
    </w:lvl>
    <w:lvl w:ilvl="1" w:tplc="7E1EBFA2" w:tentative="1">
      <w:start w:val="1"/>
      <w:numFmt w:val="lowerLetter"/>
      <w:lvlText w:val="%2."/>
      <w:lvlJc w:val="left"/>
      <w:pPr>
        <w:ind w:left="1440" w:hanging="360"/>
      </w:pPr>
    </w:lvl>
    <w:lvl w:ilvl="2" w:tplc="556EF122" w:tentative="1">
      <w:start w:val="1"/>
      <w:numFmt w:val="lowerRoman"/>
      <w:lvlText w:val="%3."/>
      <w:lvlJc w:val="right"/>
      <w:pPr>
        <w:ind w:left="2160" w:hanging="180"/>
      </w:pPr>
    </w:lvl>
    <w:lvl w:ilvl="3" w:tplc="24B833A4" w:tentative="1">
      <w:start w:val="1"/>
      <w:numFmt w:val="decimal"/>
      <w:lvlText w:val="%4."/>
      <w:lvlJc w:val="left"/>
      <w:pPr>
        <w:ind w:left="2880" w:hanging="360"/>
      </w:pPr>
    </w:lvl>
    <w:lvl w:ilvl="4" w:tplc="66100AB6" w:tentative="1">
      <w:start w:val="1"/>
      <w:numFmt w:val="lowerLetter"/>
      <w:lvlText w:val="%5."/>
      <w:lvlJc w:val="left"/>
      <w:pPr>
        <w:ind w:left="3600" w:hanging="360"/>
      </w:pPr>
    </w:lvl>
    <w:lvl w:ilvl="5" w:tplc="456E0804" w:tentative="1">
      <w:start w:val="1"/>
      <w:numFmt w:val="lowerRoman"/>
      <w:lvlText w:val="%6."/>
      <w:lvlJc w:val="right"/>
      <w:pPr>
        <w:ind w:left="4320" w:hanging="180"/>
      </w:pPr>
    </w:lvl>
    <w:lvl w:ilvl="6" w:tplc="C44C4F78" w:tentative="1">
      <w:start w:val="1"/>
      <w:numFmt w:val="decimal"/>
      <w:lvlText w:val="%7."/>
      <w:lvlJc w:val="left"/>
      <w:pPr>
        <w:ind w:left="5040" w:hanging="360"/>
      </w:pPr>
    </w:lvl>
    <w:lvl w:ilvl="7" w:tplc="4252D5FA" w:tentative="1">
      <w:start w:val="1"/>
      <w:numFmt w:val="lowerLetter"/>
      <w:lvlText w:val="%8."/>
      <w:lvlJc w:val="left"/>
      <w:pPr>
        <w:ind w:left="5760" w:hanging="360"/>
      </w:pPr>
    </w:lvl>
    <w:lvl w:ilvl="8" w:tplc="87C63EB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D8C436C">
      <w:start w:val="1"/>
      <w:numFmt w:val="decimal"/>
      <w:lvlText w:val="%1."/>
      <w:lvlJc w:val="left"/>
      <w:pPr>
        <w:ind w:left="360" w:hanging="360"/>
      </w:pPr>
      <w:rPr>
        <w:rFonts w:hint="default"/>
      </w:rPr>
    </w:lvl>
    <w:lvl w:ilvl="1" w:tplc="06903E28" w:tentative="1">
      <w:start w:val="1"/>
      <w:numFmt w:val="lowerLetter"/>
      <w:lvlText w:val="%2."/>
      <w:lvlJc w:val="left"/>
      <w:pPr>
        <w:ind w:left="1080" w:hanging="360"/>
      </w:pPr>
    </w:lvl>
    <w:lvl w:ilvl="2" w:tplc="E006CDB6" w:tentative="1">
      <w:start w:val="1"/>
      <w:numFmt w:val="lowerRoman"/>
      <w:lvlText w:val="%3."/>
      <w:lvlJc w:val="right"/>
      <w:pPr>
        <w:ind w:left="1800" w:hanging="180"/>
      </w:pPr>
    </w:lvl>
    <w:lvl w:ilvl="3" w:tplc="4C143022" w:tentative="1">
      <w:start w:val="1"/>
      <w:numFmt w:val="decimal"/>
      <w:lvlText w:val="%4."/>
      <w:lvlJc w:val="left"/>
      <w:pPr>
        <w:ind w:left="2520" w:hanging="360"/>
      </w:pPr>
    </w:lvl>
    <w:lvl w:ilvl="4" w:tplc="DA745328" w:tentative="1">
      <w:start w:val="1"/>
      <w:numFmt w:val="lowerLetter"/>
      <w:lvlText w:val="%5."/>
      <w:lvlJc w:val="left"/>
      <w:pPr>
        <w:ind w:left="3240" w:hanging="360"/>
      </w:pPr>
    </w:lvl>
    <w:lvl w:ilvl="5" w:tplc="9A3440A8" w:tentative="1">
      <w:start w:val="1"/>
      <w:numFmt w:val="lowerRoman"/>
      <w:lvlText w:val="%6."/>
      <w:lvlJc w:val="right"/>
      <w:pPr>
        <w:ind w:left="3960" w:hanging="180"/>
      </w:pPr>
    </w:lvl>
    <w:lvl w:ilvl="6" w:tplc="BF746CE0" w:tentative="1">
      <w:start w:val="1"/>
      <w:numFmt w:val="decimal"/>
      <w:lvlText w:val="%7."/>
      <w:lvlJc w:val="left"/>
      <w:pPr>
        <w:ind w:left="4680" w:hanging="360"/>
      </w:pPr>
    </w:lvl>
    <w:lvl w:ilvl="7" w:tplc="55D651C0" w:tentative="1">
      <w:start w:val="1"/>
      <w:numFmt w:val="lowerLetter"/>
      <w:lvlText w:val="%8."/>
      <w:lvlJc w:val="left"/>
      <w:pPr>
        <w:ind w:left="5400" w:hanging="360"/>
      </w:pPr>
    </w:lvl>
    <w:lvl w:ilvl="8" w:tplc="A26216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4CA92C2">
      <w:start w:val="1"/>
      <w:numFmt w:val="lowerRoman"/>
      <w:lvlText w:val="(%1)"/>
      <w:lvlJc w:val="left"/>
      <w:pPr>
        <w:ind w:left="1080" w:hanging="720"/>
      </w:pPr>
      <w:rPr>
        <w:rFonts w:hint="default"/>
      </w:rPr>
    </w:lvl>
    <w:lvl w:ilvl="1" w:tplc="7F3485EE" w:tentative="1">
      <w:start w:val="1"/>
      <w:numFmt w:val="lowerLetter"/>
      <w:lvlText w:val="%2."/>
      <w:lvlJc w:val="left"/>
      <w:pPr>
        <w:ind w:left="1440" w:hanging="360"/>
      </w:pPr>
    </w:lvl>
    <w:lvl w:ilvl="2" w:tplc="8026AC62" w:tentative="1">
      <w:start w:val="1"/>
      <w:numFmt w:val="lowerRoman"/>
      <w:lvlText w:val="%3."/>
      <w:lvlJc w:val="right"/>
      <w:pPr>
        <w:ind w:left="2160" w:hanging="180"/>
      </w:pPr>
    </w:lvl>
    <w:lvl w:ilvl="3" w:tplc="D77EA51C" w:tentative="1">
      <w:start w:val="1"/>
      <w:numFmt w:val="decimal"/>
      <w:lvlText w:val="%4."/>
      <w:lvlJc w:val="left"/>
      <w:pPr>
        <w:ind w:left="2880" w:hanging="360"/>
      </w:pPr>
    </w:lvl>
    <w:lvl w:ilvl="4" w:tplc="B6383690" w:tentative="1">
      <w:start w:val="1"/>
      <w:numFmt w:val="lowerLetter"/>
      <w:lvlText w:val="%5."/>
      <w:lvlJc w:val="left"/>
      <w:pPr>
        <w:ind w:left="3600" w:hanging="360"/>
      </w:pPr>
    </w:lvl>
    <w:lvl w:ilvl="5" w:tplc="BD8646B2" w:tentative="1">
      <w:start w:val="1"/>
      <w:numFmt w:val="lowerRoman"/>
      <w:lvlText w:val="%6."/>
      <w:lvlJc w:val="right"/>
      <w:pPr>
        <w:ind w:left="4320" w:hanging="180"/>
      </w:pPr>
    </w:lvl>
    <w:lvl w:ilvl="6" w:tplc="9DD68B96" w:tentative="1">
      <w:start w:val="1"/>
      <w:numFmt w:val="decimal"/>
      <w:lvlText w:val="%7."/>
      <w:lvlJc w:val="left"/>
      <w:pPr>
        <w:ind w:left="5040" w:hanging="360"/>
      </w:pPr>
    </w:lvl>
    <w:lvl w:ilvl="7" w:tplc="96F836B0" w:tentative="1">
      <w:start w:val="1"/>
      <w:numFmt w:val="lowerLetter"/>
      <w:lvlText w:val="%8."/>
      <w:lvlJc w:val="left"/>
      <w:pPr>
        <w:ind w:left="5760" w:hanging="360"/>
      </w:pPr>
    </w:lvl>
    <w:lvl w:ilvl="8" w:tplc="80EA0CE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DE6157A">
      <w:start w:val="1"/>
      <w:numFmt w:val="decimal"/>
      <w:lvlText w:val="%1."/>
      <w:lvlJc w:val="left"/>
      <w:pPr>
        <w:ind w:left="360" w:hanging="360"/>
      </w:pPr>
      <w:rPr>
        <w:rFonts w:hint="default"/>
      </w:rPr>
    </w:lvl>
    <w:lvl w:ilvl="1" w:tplc="4C269E1E" w:tentative="1">
      <w:start w:val="1"/>
      <w:numFmt w:val="lowerLetter"/>
      <w:lvlText w:val="%2."/>
      <w:lvlJc w:val="left"/>
      <w:pPr>
        <w:ind w:left="1080" w:hanging="360"/>
      </w:pPr>
    </w:lvl>
    <w:lvl w:ilvl="2" w:tplc="8A3C9110" w:tentative="1">
      <w:start w:val="1"/>
      <w:numFmt w:val="lowerRoman"/>
      <w:lvlText w:val="%3."/>
      <w:lvlJc w:val="right"/>
      <w:pPr>
        <w:ind w:left="1800" w:hanging="180"/>
      </w:pPr>
    </w:lvl>
    <w:lvl w:ilvl="3" w:tplc="9A46EE06" w:tentative="1">
      <w:start w:val="1"/>
      <w:numFmt w:val="decimal"/>
      <w:lvlText w:val="%4."/>
      <w:lvlJc w:val="left"/>
      <w:pPr>
        <w:ind w:left="2520" w:hanging="360"/>
      </w:pPr>
    </w:lvl>
    <w:lvl w:ilvl="4" w:tplc="15FCE87A" w:tentative="1">
      <w:start w:val="1"/>
      <w:numFmt w:val="lowerLetter"/>
      <w:lvlText w:val="%5."/>
      <w:lvlJc w:val="left"/>
      <w:pPr>
        <w:ind w:left="3240" w:hanging="360"/>
      </w:pPr>
    </w:lvl>
    <w:lvl w:ilvl="5" w:tplc="15B08104" w:tentative="1">
      <w:start w:val="1"/>
      <w:numFmt w:val="lowerRoman"/>
      <w:lvlText w:val="%6."/>
      <w:lvlJc w:val="right"/>
      <w:pPr>
        <w:ind w:left="3960" w:hanging="180"/>
      </w:pPr>
    </w:lvl>
    <w:lvl w:ilvl="6" w:tplc="02EC5EBC" w:tentative="1">
      <w:start w:val="1"/>
      <w:numFmt w:val="decimal"/>
      <w:lvlText w:val="%7."/>
      <w:lvlJc w:val="left"/>
      <w:pPr>
        <w:ind w:left="4680" w:hanging="360"/>
      </w:pPr>
    </w:lvl>
    <w:lvl w:ilvl="7" w:tplc="D388A5AC" w:tentative="1">
      <w:start w:val="1"/>
      <w:numFmt w:val="lowerLetter"/>
      <w:lvlText w:val="%8."/>
      <w:lvlJc w:val="left"/>
      <w:pPr>
        <w:ind w:left="5400" w:hanging="360"/>
      </w:pPr>
    </w:lvl>
    <w:lvl w:ilvl="8" w:tplc="2C1EC43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E6861F6">
      <w:start w:val="1"/>
      <w:numFmt w:val="decimal"/>
      <w:lvlText w:val="%1."/>
      <w:lvlJc w:val="left"/>
      <w:pPr>
        <w:ind w:left="360" w:hanging="360"/>
      </w:pPr>
      <w:rPr>
        <w:rFonts w:hint="default"/>
      </w:rPr>
    </w:lvl>
    <w:lvl w:ilvl="1" w:tplc="9DFEC2DA" w:tentative="1">
      <w:start w:val="1"/>
      <w:numFmt w:val="lowerLetter"/>
      <w:lvlText w:val="%2."/>
      <w:lvlJc w:val="left"/>
      <w:pPr>
        <w:ind w:left="1080" w:hanging="360"/>
      </w:pPr>
    </w:lvl>
    <w:lvl w:ilvl="2" w:tplc="9BA0DD80" w:tentative="1">
      <w:start w:val="1"/>
      <w:numFmt w:val="lowerRoman"/>
      <w:lvlText w:val="%3."/>
      <w:lvlJc w:val="right"/>
      <w:pPr>
        <w:ind w:left="1800" w:hanging="180"/>
      </w:pPr>
    </w:lvl>
    <w:lvl w:ilvl="3" w:tplc="0F28D456" w:tentative="1">
      <w:start w:val="1"/>
      <w:numFmt w:val="decimal"/>
      <w:lvlText w:val="%4."/>
      <w:lvlJc w:val="left"/>
      <w:pPr>
        <w:ind w:left="2520" w:hanging="360"/>
      </w:pPr>
    </w:lvl>
    <w:lvl w:ilvl="4" w:tplc="8EC6E4A6" w:tentative="1">
      <w:start w:val="1"/>
      <w:numFmt w:val="lowerLetter"/>
      <w:lvlText w:val="%5."/>
      <w:lvlJc w:val="left"/>
      <w:pPr>
        <w:ind w:left="3240" w:hanging="360"/>
      </w:pPr>
    </w:lvl>
    <w:lvl w:ilvl="5" w:tplc="62BAE104" w:tentative="1">
      <w:start w:val="1"/>
      <w:numFmt w:val="lowerRoman"/>
      <w:lvlText w:val="%6."/>
      <w:lvlJc w:val="right"/>
      <w:pPr>
        <w:ind w:left="3960" w:hanging="180"/>
      </w:pPr>
    </w:lvl>
    <w:lvl w:ilvl="6" w:tplc="F21CE73C" w:tentative="1">
      <w:start w:val="1"/>
      <w:numFmt w:val="decimal"/>
      <w:lvlText w:val="%7."/>
      <w:lvlJc w:val="left"/>
      <w:pPr>
        <w:ind w:left="4680" w:hanging="360"/>
      </w:pPr>
    </w:lvl>
    <w:lvl w:ilvl="7" w:tplc="9F585C8C" w:tentative="1">
      <w:start w:val="1"/>
      <w:numFmt w:val="lowerLetter"/>
      <w:lvlText w:val="%8."/>
      <w:lvlJc w:val="left"/>
      <w:pPr>
        <w:ind w:left="5400" w:hanging="360"/>
      </w:pPr>
    </w:lvl>
    <w:lvl w:ilvl="8" w:tplc="B90C7C5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A7"/>
    <w:rsid w:val="001811A7"/>
    <w:rsid w:val="002E6221"/>
    <w:rsid w:val="005C3BBB"/>
    <w:rsid w:val="00625B59"/>
    <w:rsid w:val="006B7CB6"/>
    <w:rsid w:val="006C6E12"/>
    <w:rsid w:val="0096767E"/>
    <w:rsid w:val="009B12A5"/>
    <w:rsid w:val="00C06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65AE"/>
  <w15:docId w15:val="{37B9D0C6-BDDC-4832-BBD5-24128F98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2720</RACS_x0020_ID>
    <Approved_x0020_Provider xmlns="a8338b6e-77a6-4851-82b6-98166143ffdd">Garden Village Port Macquarie</Approved_x0020_Provider>
    <Management_x0020_Company_x0020_ID xmlns="a8338b6e-77a6-4851-82b6-98166143ffdd" xsi:nil="true"/>
    <Home xmlns="a8338b6e-77a6-4851-82b6-98166143ffdd">Garden Village</Home>
    <Signed xmlns="a8338b6e-77a6-4851-82b6-98166143ffdd" xsi:nil="true"/>
    <Uploaded xmlns="a8338b6e-77a6-4851-82b6-98166143ffdd">true</Uploaded>
    <Management_x0020_Company xmlns="a8338b6e-77a6-4851-82b6-98166143ffdd" xsi:nil="true"/>
    <Doc_x0020_Date xmlns="a8338b6e-77a6-4851-82b6-98166143ffdd">2020-07-10T05:54:35+00:00</Doc_x0020_Date>
    <CSI_x0020_ID xmlns="a8338b6e-77a6-4851-82b6-98166143ffdd" xsi:nil="true"/>
    <Case_x0020_ID xmlns="a8338b6e-77a6-4851-82b6-98166143ffdd" xsi:nil="true"/>
    <Approved_x0020_Provider_x0020_ID xmlns="a8338b6e-77a6-4851-82b6-98166143ffdd">9FE6B244-75F4-DC11-AD41-005056922186</Approved_x0020_Provider_x0020_ID>
    <Location xmlns="a8338b6e-77a6-4851-82b6-98166143ffdd" xsi:nil="true"/>
    <Doc_x0020_Type xmlns="a8338b6e-77a6-4851-82b6-98166143ffdd">Publication</Doc_x0020_Type>
    <Home_x0020_ID xmlns="a8338b6e-77a6-4851-82b6-98166143ffdd">39E9A0A5-7CF4-DC11-AD41-005056922186</Home_x0020_ID>
    <State xmlns="a8338b6e-77a6-4851-82b6-98166143ffdd">NSW</State>
    <Doc_x0020_Sent_Received_x0020_Date xmlns="a8338b6e-77a6-4851-82b6-98166143ffdd">2020-07-10T00:00:00+00:00</Doc_x0020_Sent_Received_x0020_Date>
    <Activity_x0020_ID xmlns="a8338b6e-77a6-4851-82b6-98166143ffdd">4FCC3FD9-E7B0-EA11-B5AC-005056922186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3AFBB046-66B6-4E91-8F08-F486ECE10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5744702-1F38-46E9-8946-30FFC3AD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2020-07-13T02:22:00Z</dcterms:created>
  <dcterms:modified xsi:type="dcterms:W3CDTF">2020-07-13T02:22:00Z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