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721A69" w14:textId="77777777" w:rsidR="003C6EC2" w:rsidRPr="003C6EC2" w:rsidRDefault="002D4AB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4B721C16" wp14:editId="4B721C1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25248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B721C18" wp14:editId="4B721C1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67189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Gregory Lodge</w:t>
      </w:r>
      <w:r w:rsidRPr="003C6EC2">
        <w:rPr>
          <w:rFonts w:ascii="Arial Black" w:hAnsi="Arial Black"/>
        </w:rPr>
        <w:t xml:space="preserve"> </w:t>
      </w:r>
    </w:p>
    <w:p w14:paraId="4B721A6A" w14:textId="77777777" w:rsidR="003C6EC2" w:rsidRPr="003C6EC2" w:rsidRDefault="002D4AB8" w:rsidP="003C6EC2">
      <w:pPr>
        <w:pStyle w:val="Title"/>
        <w:spacing w:before="360" w:after="480"/>
      </w:pPr>
      <w:r w:rsidRPr="003C6EC2">
        <w:rPr>
          <w:rFonts w:ascii="Arial Black" w:eastAsia="Calibri" w:hAnsi="Arial Black"/>
          <w:sz w:val="56"/>
        </w:rPr>
        <w:t>Performance Report</w:t>
      </w:r>
    </w:p>
    <w:p w14:paraId="4B721A6B" w14:textId="77777777" w:rsidR="001E6954" w:rsidRPr="003C6EC2" w:rsidRDefault="002D4AB8"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2-58 Newmarket Street </w:t>
      </w:r>
      <w:r w:rsidRPr="003C6EC2">
        <w:rPr>
          <w:color w:val="FFFFFF" w:themeColor="background1"/>
          <w:sz w:val="28"/>
        </w:rPr>
        <w:br/>
        <w:t>FLEMINGTON VIC 3031</w:t>
      </w:r>
      <w:r w:rsidRPr="003C6EC2">
        <w:rPr>
          <w:color w:val="FFFFFF" w:themeColor="background1"/>
          <w:sz w:val="28"/>
        </w:rPr>
        <w:br/>
      </w:r>
      <w:r w:rsidRPr="003C6EC2">
        <w:rPr>
          <w:rFonts w:eastAsia="Calibri"/>
          <w:color w:val="FFFFFF" w:themeColor="background1"/>
          <w:sz w:val="28"/>
          <w:szCs w:val="56"/>
          <w:lang w:eastAsia="en-US"/>
        </w:rPr>
        <w:t>Phone number: 03 9371 3700</w:t>
      </w:r>
    </w:p>
    <w:p w14:paraId="4B721A6C" w14:textId="77777777" w:rsidR="003C6EC2" w:rsidRDefault="002D4AB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4516 </w:t>
      </w:r>
    </w:p>
    <w:p w14:paraId="4B721A6D" w14:textId="77777777" w:rsidR="001E6954" w:rsidRPr="003C6EC2" w:rsidRDefault="002D4AB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Royal Freemasons Ltd</w:t>
      </w:r>
    </w:p>
    <w:p w14:paraId="4B721A6E" w14:textId="77777777" w:rsidR="001E6954" w:rsidRPr="003C6EC2" w:rsidRDefault="002D4AB8"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11 September 2020 to 1 October 2020</w:t>
      </w:r>
    </w:p>
    <w:p w14:paraId="4B721A6F" w14:textId="6DFBD3DE" w:rsidR="006B166B" w:rsidRPr="00E93D41" w:rsidRDefault="002D4AB8"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06452E">
        <w:rPr>
          <w:color w:val="FFFFFF" w:themeColor="background1"/>
          <w:sz w:val="28"/>
        </w:rPr>
        <w:t>5</w:t>
      </w:r>
      <w:r w:rsidR="002B440C">
        <w:rPr>
          <w:color w:val="FFFFFF" w:themeColor="background1"/>
          <w:sz w:val="28"/>
        </w:rPr>
        <w:t xml:space="preserve"> November 2020</w:t>
      </w:r>
    </w:p>
    <w:bookmarkEnd w:id="0"/>
    <w:p w14:paraId="4B721A70" w14:textId="77777777" w:rsidR="001E6954" w:rsidRPr="003C6EC2" w:rsidRDefault="00CC7E4F" w:rsidP="001E6954">
      <w:pPr>
        <w:tabs>
          <w:tab w:val="left" w:pos="2127"/>
        </w:tabs>
        <w:spacing w:before="120"/>
        <w:rPr>
          <w:rFonts w:eastAsia="Calibri"/>
          <w:b/>
          <w:color w:val="FFFFFF" w:themeColor="background1"/>
          <w:sz w:val="28"/>
          <w:szCs w:val="56"/>
          <w:lang w:eastAsia="en-US"/>
        </w:rPr>
      </w:pPr>
    </w:p>
    <w:p w14:paraId="4B721A71" w14:textId="77777777" w:rsidR="003C6EC2" w:rsidRDefault="00CC7E4F"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B721A72" w14:textId="77777777" w:rsidR="00A30BEC" w:rsidRDefault="002D4AB8" w:rsidP="0094564F">
      <w:pPr>
        <w:pStyle w:val="Heading1"/>
      </w:pPr>
      <w:bookmarkStart w:id="1" w:name="_Hlk32477662"/>
      <w:r>
        <w:lastRenderedPageBreak/>
        <w:t>Publication of report</w:t>
      </w:r>
    </w:p>
    <w:p w14:paraId="4B721A73" w14:textId="77777777" w:rsidR="00A30BEC" w:rsidRPr="006B166B" w:rsidRDefault="002D4AB8"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4B721A74" w14:textId="77777777" w:rsidR="007F5256" w:rsidRPr="0094564F" w:rsidRDefault="002D4AB8"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75222" w14:paraId="4B721AA1" w14:textId="77777777" w:rsidTr="00EB1D71">
        <w:trPr>
          <w:trHeight w:val="227"/>
        </w:trPr>
        <w:tc>
          <w:tcPr>
            <w:tcW w:w="3942" w:type="pct"/>
            <w:shd w:val="clear" w:color="auto" w:fill="auto"/>
          </w:tcPr>
          <w:p w14:paraId="4B721A9F" w14:textId="77777777" w:rsidR="001E6954" w:rsidRPr="001E6954" w:rsidRDefault="002D4AB8"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4B721AA0" w14:textId="37214420" w:rsidR="001E6954" w:rsidRPr="001E6954" w:rsidRDefault="002D4AB8" w:rsidP="003C6EC2">
            <w:pPr>
              <w:keepNext/>
              <w:spacing w:before="40" w:after="40" w:line="240" w:lineRule="auto"/>
              <w:jc w:val="right"/>
              <w:rPr>
                <w:b/>
                <w:color w:val="0000FF"/>
              </w:rPr>
            </w:pPr>
            <w:r w:rsidRPr="001E6954">
              <w:rPr>
                <w:b/>
                <w:bCs/>
                <w:iCs/>
                <w:color w:val="00577D"/>
                <w:szCs w:val="40"/>
              </w:rPr>
              <w:t>Non-compliant</w:t>
            </w:r>
          </w:p>
        </w:tc>
      </w:tr>
      <w:tr w:rsidR="00575222" w14:paraId="4B721AA7" w14:textId="77777777" w:rsidTr="00EB1D71">
        <w:trPr>
          <w:trHeight w:val="227"/>
        </w:trPr>
        <w:tc>
          <w:tcPr>
            <w:tcW w:w="3942" w:type="pct"/>
            <w:shd w:val="clear" w:color="auto" w:fill="auto"/>
          </w:tcPr>
          <w:p w14:paraId="4B721AA5" w14:textId="77777777" w:rsidR="001E6954" w:rsidRPr="001E6954" w:rsidRDefault="002D4AB8" w:rsidP="004C55D8">
            <w:pPr>
              <w:spacing w:before="40" w:after="40" w:line="240" w:lineRule="auto"/>
              <w:ind w:left="318" w:hanging="7"/>
            </w:pPr>
            <w:r w:rsidRPr="001E6954">
              <w:t>Requirement 3(3)(b)</w:t>
            </w:r>
          </w:p>
        </w:tc>
        <w:tc>
          <w:tcPr>
            <w:tcW w:w="1058" w:type="pct"/>
            <w:shd w:val="clear" w:color="auto" w:fill="auto"/>
          </w:tcPr>
          <w:p w14:paraId="4B721AA6" w14:textId="123F5F63" w:rsidR="001E6954" w:rsidRPr="001E6954" w:rsidRDefault="002D4AB8" w:rsidP="00463EF3">
            <w:pPr>
              <w:spacing w:before="40" w:after="40" w:line="240" w:lineRule="auto"/>
              <w:jc w:val="right"/>
              <w:rPr>
                <w:color w:val="0000FF"/>
              </w:rPr>
            </w:pPr>
            <w:r w:rsidRPr="001E6954">
              <w:rPr>
                <w:bCs/>
                <w:iCs/>
                <w:color w:val="00577D"/>
                <w:szCs w:val="40"/>
              </w:rPr>
              <w:t>Non-compliant</w:t>
            </w:r>
          </w:p>
        </w:tc>
      </w:tr>
      <w:tr w:rsidR="00575222" w14:paraId="4B721AFE" w14:textId="77777777" w:rsidTr="00EB1D71">
        <w:trPr>
          <w:trHeight w:val="227"/>
        </w:trPr>
        <w:tc>
          <w:tcPr>
            <w:tcW w:w="3942" w:type="pct"/>
            <w:shd w:val="clear" w:color="auto" w:fill="auto"/>
          </w:tcPr>
          <w:p w14:paraId="4B721AFC" w14:textId="77777777" w:rsidR="001E6954" w:rsidRPr="001E6954" w:rsidRDefault="002D4AB8" w:rsidP="003C6EC2">
            <w:pPr>
              <w:keepNext/>
              <w:spacing w:before="40" w:after="40" w:line="240" w:lineRule="auto"/>
              <w:rPr>
                <w:b/>
              </w:rPr>
            </w:pPr>
            <w:r w:rsidRPr="001E6954">
              <w:rPr>
                <w:b/>
              </w:rPr>
              <w:t>Standard 8 Organisational governance</w:t>
            </w:r>
          </w:p>
        </w:tc>
        <w:tc>
          <w:tcPr>
            <w:tcW w:w="1058" w:type="pct"/>
            <w:shd w:val="clear" w:color="auto" w:fill="auto"/>
          </w:tcPr>
          <w:p w14:paraId="4B721AFD" w14:textId="243B11B0" w:rsidR="001E6954" w:rsidRPr="001E6954" w:rsidRDefault="002D4AB8" w:rsidP="003C6EC2">
            <w:pPr>
              <w:keepNext/>
              <w:spacing w:before="40" w:after="40" w:line="240" w:lineRule="auto"/>
              <w:jc w:val="right"/>
              <w:rPr>
                <w:b/>
                <w:color w:val="0000FF"/>
              </w:rPr>
            </w:pPr>
            <w:r w:rsidRPr="001E6954">
              <w:rPr>
                <w:b/>
                <w:bCs/>
                <w:iCs/>
                <w:color w:val="00577D"/>
                <w:szCs w:val="40"/>
              </w:rPr>
              <w:t>Non-compliant</w:t>
            </w:r>
          </w:p>
        </w:tc>
      </w:tr>
      <w:tr w:rsidR="00575222" w14:paraId="4B721B0A" w14:textId="77777777" w:rsidTr="00EB1D71">
        <w:trPr>
          <w:trHeight w:val="227"/>
        </w:trPr>
        <w:tc>
          <w:tcPr>
            <w:tcW w:w="3942" w:type="pct"/>
            <w:shd w:val="clear" w:color="auto" w:fill="auto"/>
          </w:tcPr>
          <w:p w14:paraId="4B721B08" w14:textId="77777777" w:rsidR="001E6954" w:rsidRPr="001E6954" w:rsidRDefault="002D4AB8" w:rsidP="004C55D8">
            <w:pPr>
              <w:spacing w:before="40" w:after="40" w:line="240" w:lineRule="auto"/>
              <w:ind w:left="318" w:hanging="7"/>
            </w:pPr>
            <w:r w:rsidRPr="001E6954">
              <w:t>Requirement 8(3)(d)</w:t>
            </w:r>
          </w:p>
        </w:tc>
        <w:tc>
          <w:tcPr>
            <w:tcW w:w="1058" w:type="pct"/>
            <w:shd w:val="clear" w:color="auto" w:fill="auto"/>
          </w:tcPr>
          <w:p w14:paraId="4B721B09" w14:textId="092253AC" w:rsidR="001E6954" w:rsidRPr="001E6954" w:rsidRDefault="002D4AB8" w:rsidP="00463EF3">
            <w:pPr>
              <w:spacing w:before="40" w:after="40" w:line="240" w:lineRule="auto"/>
              <w:jc w:val="right"/>
              <w:rPr>
                <w:color w:val="0000FF"/>
              </w:rPr>
            </w:pPr>
            <w:bookmarkStart w:id="3" w:name="_GoBack"/>
            <w:bookmarkEnd w:id="3"/>
            <w:r w:rsidRPr="001E6954">
              <w:rPr>
                <w:bCs/>
                <w:iCs/>
                <w:color w:val="00577D"/>
                <w:szCs w:val="40"/>
              </w:rPr>
              <w:t>Non-compliant</w:t>
            </w:r>
          </w:p>
        </w:tc>
      </w:tr>
      <w:bookmarkEnd w:id="2"/>
    </w:tbl>
    <w:p w14:paraId="4B721B0E" w14:textId="77777777" w:rsidR="008A22FF" w:rsidRDefault="00CC7E4F"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4B721B0F" w14:textId="77777777" w:rsidR="007F5256" w:rsidRPr="00D21DCD" w:rsidRDefault="002D4AB8" w:rsidP="00EC5474">
      <w:pPr>
        <w:pStyle w:val="Heading1"/>
      </w:pPr>
      <w:r>
        <w:lastRenderedPageBreak/>
        <w:t>Detailed assessment</w:t>
      </w:r>
    </w:p>
    <w:p w14:paraId="4B721B10" w14:textId="77777777" w:rsidR="001E6954" w:rsidRPr="00D63989" w:rsidRDefault="002D4AB8"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B721B11" w14:textId="77777777" w:rsidR="001E6954" w:rsidRPr="001E6954" w:rsidRDefault="002D4AB8" w:rsidP="001E6954">
      <w:pPr>
        <w:rPr>
          <w:color w:val="auto"/>
        </w:rPr>
      </w:pPr>
      <w:r w:rsidRPr="00D63989">
        <w:t>The report also specifies areas in which improvements must be made to ensure the Quality Standards are complied with.</w:t>
      </w:r>
    </w:p>
    <w:p w14:paraId="4B721B12" w14:textId="77777777" w:rsidR="001E6954" w:rsidRPr="00D63989" w:rsidRDefault="002D4AB8"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4B721B13" w14:textId="06D292C9" w:rsidR="004B33E7" w:rsidRPr="002B440C" w:rsidRDefault="002D4AB8" w:rsidP="004B33E7">
      <w:pPr>
        <w:pStyle w:val="ListBullet"/>
      </w:pPr>
      <w:r>
        <w:t>t</w:t>
      </w:r>
      <w:r w:rsidRPr="00D63989">
        <w:t xml:space="preserve">he Assessment Team’s report for the </w:t>
      </w:r>
      <w:r>
        <w:t>Assessment Contact - Desk</w:t>
      </w:r>
      <w:r w:rsidRPr="00D63989">
        <w:t xml:space="preserve">; the </w:t>
      </w:r>
      <w:r>
        <w:t xml:space="preserve">Assessment Contact - Desk </w:t>
      </w:r>
      <w:r w:rsidRPr="00D63989">
        <w:t xml:space="preserve">report was </w:t>
      </w:r>
      <w:r w:rsidRPr="002B440C">
        <w:t>informed by review of documents and interviews with staff</w:t>
      </w:r>
      <w:r w:rsidR="00C176E0" w:rsidRPr="002B440C">
        <w:t>.</w:t>
      </w:r>
    </w:p>
    <w:p w14:paraId="4B721B14" w14:textId="61608854" w:rsidR="004B33E7" w:rsidRPr="00365DAE" w:rsidRDefault="002D4AB8" w:rsidP="004B33E7">
      <w:pPr>
        <w:pStyle w:val="ListBullet"/>
      </w:pPr>
      <w:r w:rsidRPr="00365DAE">
        <w:t>the provider</w:t>
      </w:r>
      <w:r>
        <w:t>’s</w:t>
      </w:r>
      <w:r w:rsidRPr="00365DAE">
        <w:t xml:space="preserve"> response</w:t>
      </w:r>
      <w:r>
        <w:t xml:space="preserve"> to the Assessment Contact - Desk report</w:t>
      </w:r>
      <w:r w:rsidRPr="00365DAE">
        <w:t xml:space="preserve"> </w:t>
      </w:r>
      <w:r>
        <w:t>received</w:t>
      </w:r>
      <w:r w:rsidRPr="00365DAE">
        <w:t xml:space="preserve"> </w:t>
      </w:r>
      <w:r w:rsidR="002B440C">
        <w:t>27 October 2020</w:t>
      </w:r>
      <w:r w:rsidR="006A4B24">
        <w:t>.</w:t>
      </w:r>
    </w:p>
    <w:p w14:paraId="4B721B17" w14:textId="68F812BD" w:rsidR="00095CD4" w:rsidRDefault="00CC7E4F" w:rsidP="00C176E0">
      <w:pPr>
        <w:pStyle w:val="ListBullet"/>
        <w:numPr>
          <w:ilvl w:val="0"/>
          <w:numId w:val="0"/>
        </w:numPr>
        <w:spacing w:after="160" w:line="259" w:lineRule="auto"/>
        <w:ind w:left="425"/>
        <w:sectPr w:rsidR="00095CD4" w:rsidSect="005058B8">
          <w:headerReference w:type="first" r:id="rId18"/>
          <w:pgSz w:w="11906" w:h="16838"/>
          <w:pgMar w:top="1701" w:right="1418" w:bottom="1418" w:left="1418" w:header="709" w:footer="397" w:gutter="0"/>
          <w:cols w:space="708"/>
          <w:docGrid w:linePitch="360"/>
        </w:sectPr>
      </w:pPr>
    </w:p>
    <w:p w14:paraId="4B721B58" w14:textId="33A8CBAF" w:rsidR="00CB3BA9" w:rsidRDefault="002D4AB8" w:rsidP="00A3716D">
      <w:pPr>
        <w:pStyle w:val="Heading1"/>
        <w:tabs>
          <w:tab w:val="right" w:pos="9070"/>
        </w:tabs>
        <w:spacing w:before="560" w:after="640"/>
        <w:rPr>
          <w:color w:val="FFFFFF" w:themeColor="background1"/>
          <w:sz w:val="36"/>
        </w:rPr>
        <w:sectPr w:rsidR="00CB3BA9" w:rsidSect="00FB0086">
          <w:headerReference w:type="default" r:id="rId19"/>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B721C1E" wp14:editId="4B721C1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77724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4B721B59" w14:textId="77777777" w:rsidR="007F5256" w:rsidRPr="00FD1B02" w:rsidRDefault="002D4AB8" w:rsidP="00032B17">
      <w:pPr>
        <w:pStyle w:val="Heading3"/>
        <w:shd w:val="clear" w:color="auto" w:fill="F2F2F2" w:themeFill="background1" w:themeFillShade="F2"/>
      </w:pPr>
      <w:r w:rsidRPr="00FD1B02">
        <w:t>Consumer outcome:</w:t>
      </w:r>
    </w:p>
    <w:p w14:paraId="4B721B5A" w14:textId="77777777" w:rsidR="007F5256" w:rsidRDefault="002D4AB8" w:rsidP="00912DE6">
      <w:pPr>
        <w:numPr>
          <w:ilvl w:val="0"/>
          <w:numId w:val="3"/>
        </w:numPr>
        <w:shd w:val="clear" w:color="auto" w:fill="F2F2F2" w:themeFill="background1" w:themeFillShade="F2"/>
      </w:pPr>
      <w:r>
        <w:t>I get personal care, clinical care, or both personal care and clinical care, that is safe and right for me.</w:t>
      </w:r>
    </w:p>
    <w:p w14:paraId="4B721B5B" w14:textId="77777777" w:rsidR="007F5256" w:rsidRDefault="002D4AB8" w:rsidP="00032B17">
      <w:pPr>
        <w:pStyle w:val="Heading3"/>
        <w:shd w:val="clear" w:color="auto" w:fill="F2F2F2" w:themeFill="background1" w:themeFillShade="F2"/>
      </w:pPr>
      <w:r>
        <w:t>Organisation statement:</w:t>
      </w:r>
    </w:p>
    <w:p w14:paraId="4B721B5C" w14:textId="77777777" w:rsidR="007F5256" w:rsidRDefault="002D4AB8"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B721B5D" w14:textId="77777777" w:rsidR="007F5256" w:rsidRDefault="002D4AB8" w:rsidP="00427817">
      <w:pPr>
        <w:pStyle w:val="Heading2"/>
      </w:pPr>
      <w:r>
        <w:t>Assessment of Standard 3</w:t>
      </w:r>
    </w:p>
    <w:p w14:paraId="4B721B5F" w14:textId="1121120E" w:rsidR="007F5256" w:rsidRPr="00DB3BED" w:rsidRDefault="002D4AB8" w:rsidP="00154403">
      <w:pPr>
        <w:rPr>
          <w:rFonts w:eastAsia="Calibri"/>
          <w:color w:val="auto"/>
          <w:lang w:eastAsia="en-US"/>
        </w:rPr>
      </w:pPr>
      <w:r w:rsidRPr="00154403">
        <w:rPr>
          <w:rFonts w:eastAsiaTheme="minorHAnsi"/>
        </w:rPr>
        <w:t xml:space="preserve">The Quality Standard is </w:t>
      </w:r>
      <w:r w:rsidRPr="00DB3BED">
        <w:rPr>
          <w:rFonts w:eastAsiaTheme="minorHAnsi"/>
          <w:color w:val="auto"/>
        </w:rPr>
        <w:t xml:space="preserve">assessed as Non-compliant as </w:t>
      </w:r>
      <w:r w:rsidR="002B440C" w:rsidRPr="00DB3BED">
        <w:rPr>
          <w:rFonts w:eastAsiaTheme="minorHAnsi"/>
          <w:color w:val="auto"/>
        </w:rPr>
        <w:t>one</w:t>
      </w:r>
      <w:r w:rsidRPr="00DB3BED">
        <w:rPr>
          <w:rFonts w:eastAsiaTheme="minorHAnsi"/>
          <w:color w:val="auto"/>
        </w:rPr>
        <w:t xml:space="preserve"> of the seven specific requirements have been assessed as Non-compliant.</w:t>
      </w:r>
    </w:p>
    <w:p w14:paraId="4B721B60" w14:textId="3CBE4D6C" w:rsidR="00301877" w:rsidRDefault="002D4AB8"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bookmarkStart w:id="4" w:name="_Hlk32835268"/>
      <w:r>
        <w:rPr>
          <w:i/>
          <w:color w:val="0000FF"/>
          <w:sz w:val="24"/>
        </w:rPr>
        <w:t>.</w:t>
      </w:r>
      <w:bookmarkEnd w:id="4"/>
    </w:p>
    <w:p w14:paraId="4B721B68" w14:textId="54D66DE6" w:rsidR="00853601" w:rsidRPr="00853601" w:rsidRDefault="002D4AB8" w:rsidP="00853601">
      <w:pPr>
        <w:pStyle w:val="Heading3"/>
      </w:pPr>
      <w:r w:rsidRPr="00853601">
        <w:t>Requirement 3(3)(b)</w:t>
      </w:r>
      <w:r>
        <w:tab/>
        <w:t>Non-compliant</w:t>
      </w:r>
    </w:p>
    <w:p w14:paraId="4B721B69" w14:textId="77777777" w:rsidR="00853601" w:rsidRPr="004A3816" w:rsidRDefault="002D4AB8" w:rsidP="00853601">
      <w:pPr>
        <w:rPr>
          <w:i/>
        </w:rPr>
      </w:pPr>
      <w:r w:rsidRPr="004A3816">
        <w:rPr>
          <w:i/>
          <w:szCs w:val="22"/>
        </w:rPr>
        <w:t>Effective management of high impact or high prevalence risks associated with the care of each consumer.</w:t>
      </w:r>
    </w:p>
    <w:p w14:paraId="120D9014" w14:textId="79F8F94B" w:rsidR="00C176E0" w:rsidRPr="002D4AB8" w:rsidRDefault="00C176E0" w:rsidP="00853601">
      <w:pPr>
        <w:rPr>
          <w:color w:val="auto"/>
        </w:rPr>
      </w:pPr>
      <w:r w:rsidRPr="002D4AB8">
        <w:rPr>
          <w:color w:val="auto"/>
        </w:rPr>
        <w:t>The Assessment Team found that the service did not adequately demonstrate effective management of high impact or high prevalence risks associated with the care of sampled consumers during the recent COVID- 19 outbreak.</w:t>
      </w:r>
      <w:r w:rsidR="00EE3A78" w:rsidRPr="002D4AB8">
        <w:rPr>
          <w:color w:val="auto"/>
        </w:rPr>
        <w:t xml:space="preserve"> </w:t>
      </w:r>
      <w:r w:rsidR="002B440C">
        <w:rPr>
          <w:color w:val="auto"/>
        </w:rPr>
        <w:t xml:space="preserve">Processes to minimise the use of chemical restraint </w:t>
      </w:r>
      <w:r w:rsidR="00DB3BED">
        <w:rPr>
          <w:color w:val="auto"/>
        </w:rPr>
        <w:t xml:space="preserve">are </w:t>
      </w:r>
      <w:r w:rsidR="002B440C">
        <w:rPr>
          <w:color w:val="auto"/>
        </w:rPr>
        <w:t>not consistently used.</w:t>
      </w:r>
      <w:r w:rsidR="00666617">
        <w:rPr>
          <w:color w:val="auto"/>
        </w:rPr>
        <w:t xml:space="preserve"> Medication incidents are not consistently recorded. </w:t>
      </w:r>
      <w:r w:rsidR="00EB2D04">
        <w:rPr>
          <w:color w:val="auto"/>
        </w:rPr>
        <w:t xml:space="preserve"> Th</w:t>
      </w:r>
      <w:r w:rsidR="00EE3A78" w:rsidRPr="002D4AB8">
        <w:rPr>
          <w:color w:val="auto"/>
        </w:rPr>
        <w:t>e service was unable to demonstrate</w:t>
      </w:r>
      <w:r w:rsidR="002B440C">
        <w:rPr>
          <w:color w:val="auto"/>
        </w:rPr>
        <w:t xml:space="preserve"> consistent processes in place for effective monitoring of food and fluid intake</w:t>
      </w:r>
      <w:r w:rsidR="00DB3BED">
        <w:rPr>
          <w:color w:val="auto"/>
        </w:rPr>
        <w:t xml:space="preserve"> for consumers assessed as being at nutritional risk</w:t>
      </w:r>
      <w:r w:rsidR="00EE3A78" w:rsidRPr="002D4AB8">
        <w:rPr>
          <w:color w:val="auto"/>
        </w:rPr>
        <w:t>.</w:t>
      </w:r>
    </w:p>
    <w:p w14:paraId="0E0994A6" w14:textId="4695723D" w:rsidR="004D5DD6" w:rsidRDefault="00EE3A78" w:rsidP="004D5DD6">
      <w:pPr>
        <w:pStyle w:val="ListBullet"/>
        <w:ind w:left="360" w:hanging="360"/>
      </w:pPr>
      <w:r>
        <w:rPr>
          <w:rFonts w:eastAsia="Calibri"/>
        </w:rPr>
        <w:t xml:space="preserve">One </w:t>
      </w:r>
      <w:r w:rsidR="00344FB5">
        <w:rPr>
          <w:rFonts w:eastAsia="Calibri"/>
        </w:rPr>
        <w:t>consumer</w:t>
      </w:r>
      <w:r w:rsidR="004D5DD6">
        <w:rPr>
          <w:rFonts w:eastAsia="Calibri"/>
        </w:rPr>
        <w:t xml:space="preserve">, identified as having dementia, </w:t>
      </w:r>
      <w:r w:rsidR="00344FB5" w:rsidRPr="00C87C8A">
        <w:rPr>
          <w:rFonts w:eastAsia="Calibri"/>
        </w:rPr>
        <w:t xml:space="preserve">tested positive for COVID-19 and </w:t>
      </w:r>
      <w:r w:rsidR="00344FB5" w:rsidRPr="00BA4D5E">
        <w:rPr>
          <w:rFonts w:eastAsia="Calibri"/>
        </w:rPr>
        <w:t>has since recovered</w:t>
      </w:r>
      <w:r w:rsidR="00344FB5" w:rsidRPr="00403774">
        <w:rPr>
          <w:rFonts w:eastAsia="Calibri"/>
        </w:rPr>
        <w:t>.</w:t>
      </w:r>
      <w:r w:rsidR="004D5DD6">
        <w:rPr>
          <w:rFonts w:eastAsia="Calibri"/>
        </w:rPr>
        <w:t xml:space="preserve"> O</w:t>
      </w:r>
      <w:r w:rsidR="004D5DD6" w:rsidRPr="00EB7442">
        <w:t xml:space="preserve">n </w:t>
      </w:r>
      <w:r w:rsidR="00666617">
        <w:t xml:space="preserve">three occasions </w:t>
      </w:r>
      <w:r w:rsidR="004D5DD6" w:rsidRPr="00EB7442">
        <w:t xml:space="preserve">progress notes report </w:t>
      </w:r>
      <w:r w:rsidR="004D5DD6">
        <w:t xml:space="preserve">the consumer </w:t>
      </w:r>
      <w:r w:rsidR="004D5DD6" w:rsidRPr="00EB7442">
        <w:t xml:space="preserve">to have been given </w:t>
      </w:r>
      <w:r w:rsidR="00B07410">
        <w:t xml:space="preserve">a psychotropic medication </w:t>
      </w:r>
      <w:r w:rsidR="004D5DD6" w:rsidRPr="00EB7442">
        <w:t xml:space="preserve">for </w:t>
      </w:r>
      <w:r w:rsidR="00B07410" w:rsidRPr="00EB7442">
        <w:t>agitation and</w:t>
      </w:r>
      <w:r w:rsidR="00B07410">
        <w:t xml:space="preserve"> </w:t>
      </w:r>
      <w:r w:rsidR="004D5DD6" w:rsidRPr="00EB7442">
        <w:t>wandering. There was no evidence to support non-pharmacological strategies ha</w:t>
      </w:r>
      <w:r w:rsidR="004D5DD6">
        <w:t>d</w:t>
      </w:r>
      <w:r w:rsidR="004D5DD6" w:rsidRPr="00EB7442">
        <w:t xml:space="preserve"> been tried and were unsuccessful prior to administering </w:t>
      </w:r>
      <w:r w:rsidR="00B07410">
        <w:t>the p</w:t>
      </w:r>
      <w:r w:rsidR="004D5DD6" w:rsidRPr="00EB7442">
        <w:t>sychotropic medication.</w:t>
      </w:r>
    </w:p>
    <w:p w14:paraId="663846A9" w14:textId="2CD4EB26" w:rsidR="00666617" w:rsidRPr="00666617" w:rsidRDefault="00666617" w:rsidP="002358AF">
      <w:pPr>
        <w:pStyle w:val="ListBullet"/>
        <w:rPr>
          <w:i/>
        </w:rPr>
      </w:pPr>
      <w:r w:rsidRPr="00394EAF">
        <w:lastRenderedPageBreak/>
        <w:t xml:space="preserve">A medication incident </w:t>
      </w:r>
      <w:r>
        <w:t xml:space="preserve">was discussed in the progress notes </w:t>
      </w:r>
      <w:r w:rsidR="00DB3BED">
        <w:t xml:space="preserve">where </w:t>
      </w:r>
      <w:r>
        <w:t>it was noted that a</w:t>
      </w:r>
      <w:r w:rsidRPr="00394EAF">
        <w:t xml:space="preserve"> dislodged </w:t>
      </w:r>
      <w:proofErr w:type="spellStart"/>
      <w:r>
        <w:t>Norspan</w:t>
      </w:r>
      <w:proofErr w:type="spellEnd"/>
      <w:r>
        <w:t xml:space="preserve"> </w:t>
      </w:r>
      <w:r w:rsidRPr="00394EAF">
        <w:t xml:space="preserve">patch </w:t>
      </w:r>
      <w:r>
        <w:t xml:space="preserve">was found in </w:t>
      </w:r>
      <w:r w:rsidR="00DB3BED">
        <w:t>a consumer’s</w:t>
      </w:r>
      <w:r w:rsidRPr="00394EAF">
        <w:t xml:space="preserve"> bed. The incident was escalated to the </w:t>
      </w:r>
      <w:r>
        <w:t>registered nurse</w:t>
      </w:r>
      <w:r w:rsidRPr="00394EAF">
        <w:t xml:space="preserve"> </w:t>
      </w:r>
      <w:r>
        <w:t>and the consumer was assessed and reported as stable and not in pain. A</w:t>
      </w:r>
      <w:r w:rsidRPr="00394EAF">
        <w:t xml:space="preserve"> new patch was applied however, this was not recorded in the medication incident register.</w:t>
      </w:r>
    </w:p>
    <w:p w14:paraId="4B721B7C" w14:textId="5F80B2F9" w:rsidR="00032B17" w:rsidRPr="00666617" w:rsidRDefault="00EB2D04" w:rsidP="002358AF">
      <w:pPr>
        <w:pStyle w:val="ListBullet"/>
        <w:rPr>
          <w:i/>
        </w:rPr>
      </w:pPr>
      <w:r>
        <w:t xml:space="preserve">One </w:t>
      </w:r>
      <w:r w:rsidR="004D5DD6" w:rsidRPr="00EE3A78">
        <w:t>consumer</w:t>
      </w:r>
      <w:r>
        <w:t xml:space="preserve">, who was </w:t>
      </w:r>
      <w:r w:rsidR="00F630FE">
        <w:t>identified</w:t>
      </w:r>
      <w:r w:rsidR="006E2BBA">
        <w:t xml:space="preserve"> having swallowing difficulties and malnutrition</w:t>
      </w:r>
      <w:r w:rsidR="00F630FE">
        <w:t xml:space="preserve">, </w:t>
      </w:r>
      <w:r w:rsidR="004D5DD6" w:rsidRPr="00EE3A78">
        <w:t xml:space="preserve">tested positive for COVID-19 </w:t>
      </w:r>
      <w:r w:rsidR="00F630FE">
        <w:t xml:space="preserve">and </w:t>
      </w:r>
      <w:r w:rsidR="004D5DD6" w:rsidRPr="00EE3A78">
        <w:t xml:space="preserve">experienced </w:t>
      </w:r>
      <w:r w:rsidR="00EE3A78" w:rsidRPr="00EE3A78">
        <w:t xml:space="preserve">a 2-kilogram </w:t>
      </w:r>
      <w:r w:rsidR="004D5DD6" w:rsidRPr="00EE3A78">
        <w:t xml:space="preserve">weight loss. </w:t>
      </w:r>
      <w:r w:rsidR="00F630FE">
        <w:t>The Assessment Team noted random monitoring of the consumer’s nutritional intake through progress notes and was unable to determine whether the dietitian’s recommendations were being implemented.</w:t>
      </w:r>
    </w:p>
    <w:p w14:paraId="6302A1AD" w14:textId="11864B02" w:rsidR="00C176E0" w:rsidRDefault="00F630FE" w:rsidP="00095CD4">
      <w:r>
        <w:t xml:space="preserve">The response submitted by the provider </w:t>
      </w:r>
      <w:r w:rsidR="00B07410">
        <w:t>disagrees with</w:t>
      </w:r>
      <w:r>
        <w:t xml:space="preserve"> the Assessment Team’s finding of not met in relation to this requirement. The response notes that the administration of the </w:t>
      </w:r>
      <w:r w:rsidR="00D30111">
        <w:t>‘as</w:t>
      </w:r>
      <w:r>
        <w:t xml:space="preserve"> required’ psychotropic medication for the behavioural symptoms of dementia was undertaken by a surge workforce staff member </w:t>
      </w:r>
      <w:r w:rsidR="00D30111">
        <w:t xml:space="preserve">from interstate, </w:t>
      </w:r>
      <w:r>
        <w:t>assisting during the C</w:t>
      </w:r>
      <w:r w:rsidR="006E2BBA">
        <w:t xml:space="preserve">OVID -19 outbreak. The response notes that the staff member had received orientation to the service and information about the policies and procedures in place to support care.  The response discusses </w:t>
      </w:r>
      <w:r w:rsidR="00D30111">
        <w:t>education opportunities</w:t>
      </w:r>
      <w:r w:rsidR="006E2BBA">
        <w:t xml:space="preserve"> available for all staff in relation to dementia and changed behaviour </w:t>
      </w:r>
      <w:proofErr w:type="gramStart"/>
      <w:r w:rsidR="006E2BBA">
        <w:t>and also</w:t>
      </w:r>
      <w:proofErr w:type="gramEnd"/>
      <w:r w:rsidR="006E2BBA">
        <w:t xml:space="preserve"> notes the organisation is planning further staff education in this area commencing in December 2020. The response notes the recently implemented electronic medication charting now provides capability to routine review the use of ’as required’ medications to ensure </w:t>
      </w:r>
      <w:r w:rsidR="00D30111">
        <w:t xml:space="preserve">staff are adhering to </w:t>
      </w:r>
      <w:r w:rsidR="006E2BBA">
        <w:t xml:space="preserve">policy </w:t>
      </w:r>
      <w:r w:rsidR="00D30111">
        <w:t>guidelines</w:t>
      </w:r>
      <w:r w:rsidR="006E2BBA">
        <w:t>.</w:t>
      </w:r>
    </w:p>
    <w:p w14:paraId="472B9CB3" w14:textId="49EBD988" w:rsidR="00666617" w:rsidRDefault="00666617" w:rsidP="00095CD4">
      <w:r>
        <w:t xml:space="preserve">The response indicates that the registered nurse involved was not aware of the requirement to record the issue with the </w:t>
      </w:r>
      <w:proofErr w:type="spellStart"/>
      <w:r>
        <w:t>Norspan</w:t>
      </w:r>
      <w:proofErr w:type="spellEnd"/>
      <w:r>
        <w:t xml:space="preserve"> patch as a medication incident and that</w:t>
      </w:r>
      <w:r w:rsidR="00FA1835">
        <w:t xml:space="preserve"> education on incident reporting requirements for all registered nurses is planned.</w:t>
      </w:r>
    </w:p>
    <w:p w14:paraId="19DCB31D" w14:textId="78052453" w:rsidR="006E2BBA" w:rsidRPr="00F630FE" w:rsidRDefault="006E2BBA" w:rsidP="00095CD4">
      <w:r>
        <w:t>The response provides documentation indicating that the consumer identified has having weight loss, did have a record of food and fluid intake completed.</w:t>
      </w:r>
      <w:r w:rsidR="008B639D">
        <w:t xml:space="preserve"> However, there was no evidence of any analysis of this information or actions taken in relation to poor nutritional intake. </w:t>
      </w:r>
    </w:p>
    <w:p w14:paraId="4B721B7D" w14:textId="4BA4091F" w:rsidR="008B639D" w:rsidRDefault="008B639D" w:rsidP="00095CD4">
      <w:pPr>
        <w:sectPr w:rsidR="008B639D" w:rsidSect="00CB3BA9">
          <w:headerReference w:type="default" r:id="rId21"/>
          <w:type w:val="continuous"/>
          <w:pgSz w:w="11906" w:h="16838"/>
          <w:pgMar w:top="1701" w:right="1418" w:bottom="1418" w:left="1418" w:header="709" w:footer="397" w:gutter="0"/>
          <w:cols w:space="708"/>
          <w:titlePg/>
          <w:docGrid w:linePitch="360"/>
        </w:sectPr>
      </w:pPr>
      <w:r>
        <w:t>Having considered all the information in relation to this matter, on balance I find the requirement is Non-compliant as the approved provider was unable to demonstrate effective management of high impact or high prevalence risks related to the use of chemical restraint</w:t>
      </w:r>
      <w:r w:rsidR="00FA1835">
        <w:t xml:space="preserve">, medication management </w:t>
      </w:r>
      <w:r>
        <w:t>and weight loss for all consumers.</w:t>
      </w:r>
    </w:p>
    <w:p w14:paraId="4B721BE7" w14:textId="5222F6A7" w:rsidR="008D7780" w:rsidRDefault="002D4AB8" w:rsidP="00A3716D">
      <w:pPr>
        <w:pStyle w:val="Heading1"/>
        <w:tabs>
          <w:tab w:val="right" w:pos="9070"/>
        </w:tabs>
        <w:spacing w:before="560" w:after="640"/>
        <w:rPr>
          <w:color w:val="FFFFFF" w:themeColor="background1"/>
          <w:sz w:val="36"/>
        </w:rPr>
        <w:sectPr w:rsidR="008D7780" w:rsidSect="00CE2BDB">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4B721C28" wp14:editId="42AA8832">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05593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4B721BE8" w14:textId="77777777" w:rsidR="007F5256" w:rsidRPr="00FD1B02" w:rsidRDefault="002D4AB8" w:rsidP="00095CD4">
      <w:pPr>
        <w:pStyle w:val="Heading3"/>
        <w:shd w:val="clear" w:color="auto" w:fill="F2F2F2" w:themeFill="background1" w:themeFillShade="F2"/>
      </w:pPr>
      <w:r w:rsidRPr="008312AC">
        <w:t>Consumer</w:t>
      </w:r>
      <w:r w:rsidRPr="00FD1B02">
        <w:t xml:space="preserve"> outcome:</w:t>
      </w:r>
    </w:p>
    <w:p w14:paraId="4B721BE9" w14:textId="77777777" w:rsidR="007F5256" w:rsidRDefault="002D4AB8" w:rsidP="00912DE6">
      <w:pPr>
        <w:numPr>
          <w:ilvl w:val="0"/>
          <w:numId w:val="8"/>
        </w:numPr>
        <w:shd w:val="clear" w:color="auto" w:fill="F2F2F2" w:themeFill="background1" w:themeFillShade="F2"/>
      </w:pPr>
      <w:r>
        <w:t>I am confident the organisation is well run. I can partner in improving the delivery of care and services.</w:t>
      </w:r>
    </w:p>
    <w:p w14:paraId="4B721BEA" w14:textId="77777777" w:rsidR="007F5256" w:rsidRDefault="002D4AB8" w:rsidP="00095CD4">
      <w:pPr>
        <w:pStyle w:val="Heading3"/>
        <w:shd w:val="clear" w:color="auto" w:fill="F2F2F2" w:themeFill="background1" w:themeFillShade="F2"/>
      </w:pPr>
      <w:r>
        <w:t>Organisation statement:</w:t>
      </w:r>
    </w:p>
    <w:p w14:paraId="4B721BEB" w14:textId="77777777" w:rsidR="007F5256" w:rsidRDefault="002D4AB8" w:rsidP="00912DE6">
      <w:pPr>
        <w:numPr>
          <w:ilvl w:val="0"/>
          <w:numId w:val="8"/>
        </w:numPr>
        <w:shd w:val="clear" w:color="auto" w:fill="F2F2F2" w:themeFill="background1" w:themeFillShade="F2"/>
      </w:pPr>
      <w:r>
        <w:t>The organisation’s governing body is accountable for the delivery of safe and quality care and services.</w:t>
      </w:r>
    </w:p>
    <w:p w14:paraId="4B721BEC" w14:textId="77777777" w:rsidR="007F5256" w:rsidRDefault="002D4AB8" w:rsidP="00427817">
      <w:pPr>
        <w:pStyle w:val="Heading2"/>
      </w:pPr>
      <w:r>
        <w:t>Assessment of Standard 8</w:t>
      </w:r>
    </w:p>
    <w:p w14:paraId="4B721BEE" w14:textId="2F254BE8" w:rsidR="007F5256" w:rsidRPr="00EA1DF6" w:rsidRDefault="002D4AB8" w:rsidP="00154403">
      <w:pPr>
        <w:rPr>
          <w:rFonts w:eastAsia="Calibri"/>
          <w:color w:val="auto"/>
        </w:rPr>
      </w:pPr>
      <w:r w:rsidRPr="00EA1DF6">
        <w:rPr>
          <w:rFonts w:eastAsiaTheme="minorHAnsi"/>
          <w:color w:val="auto"/>
        </w:rPr>
        <w:t xml:space="preserve">The Quality Standard is assessed as Non-compliant as </w:t>
      </w:r>
      <w:r w:rsidR="00F02C94" w:rsidRPr="00EA1DF6">
        <w:rPr>
          <w:rFonts w:eastAsiaTheme="minorHAnsi"/>
          <w:color w:val="auto"/>
        </w:rPr>
        <w:t>one</w:t>
      </w:r>
      <w:r w:rsidRPr="00EA1DF6">
        <w:rPr>
          <w:rFonts w:eastAsiaTheme="minorHAnsi"/>
          <w:color w:val="auto"/>
        </w:rPr>
        <w:t xml:space="preserve"> of the five specific requirements have been assessed as Non-compliant.</w:t>
      </w:r>
    </w:p>
    <w:p w14:paraId="4B721BEF" w14:textId="44DDD999" w:rsidR="00301877" w:rsidRDefault="002D4AB8" w:rsidP="00427817">
      <w:pPr>
        <w:pStyle w:val="Heading2"/>
      </w:pPr>
      <w:r>
        <w:t>Assessment of Standard 8 Requirements</w:t>
      </w:r>
      <w:r>
        <w:rPr>
          <w:i/>
          <w:color w:val="0000FF"/>
          <w:sz w:val="24"/>
          <w:szCs w:val="24"/>
        </w:rPr>
        <w:t>.</w:t>
      </w:r>
    </w:p>
    <w:p w14:paraId="4B721BFF" w14:textId="79D8B465" w:rsidR="00506F7F" w:rsidRPr="00506F7F" w:rsidRDefault="002D4AB8" w:rsidP="00506F7F">
      <w:pPr>
        <w:pStyle w:val="Heading3"/>
      </w:pPr>
      <w:r w:rsidRPr="00506F7F">
        <w:t>Requirement 8(3)(d)</w:t>
      </w:r>
      <w:r>
        <w:tab/>
        <w:t>Non-compliant</w:t>
      </w:r>
    </w:p>
    <w:p w14:paraId="4B721C00" w14:textId="77777777" w:rsidR="00506F7F" w:rsidRPr="004A3816" w:rsidRDefault="002D4AB8" w:rsidP="00506F7F">
      <w:pPr>
        <w:rPr>
          <w:i/>
        </w:rPr>
      </w:pPr>
      <w:r w:rsidRPr="004A3816">
        <w:rPr>
          <w:i/>
        </w:rPr>
        <w:t>Effective risk management systems and practices, including but not limited to the following:</w:t>
      </w:r>
    </w:p>
    <w:p w14:paraId="4B721C01" w14:textId="77777777" w:rsidR="00506F7F" w:rsidRPr="004A3816" w:rsidRDefault="002D4AB8" w:rsidP="00506F7F">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4B721C02" w14:textId="77777777" w:rsidR="00506F7F" w:rsidRPr="004A3816" w:rsidRDefault="002D4AB8" w:rsidP="00506F7F">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4B721C03" w14:textId="77777777" w:rsidR="00314FF7" w:rsidRPr="004A3816" w:rsidRDefault="002D4AB8" w:rsidP="00506F7F">
      <w:pPr>
        <w:numPr>
          <w:ilvl w:val="0"/>
          <w:numId w:val="29"/>
        </w:numPr>
        <w:tabs>
          <w:tab w:val="right" w:pos="9026"/>
        </w:tabs>
        <w:spacing w:before="0" w:after="0"/>
        <w:ind w:left="567" w:hanging="425"/>
        <w:outlineLvl w:val="4"/>
        <w:rPr>
          <w:i/>
        </w:rPr>
      </w:pPr>
      <w:r w:rsidRPr="004A3816">
        <w:rPr>
          <w:i/>
        </w:rPr>
        <w:t>supporting consumers to live the best life they can.</w:t>
      </w:r>
    </w:p>
    <w:p w14:paraId="3237229B" w14:textId="7E9C1D28" w:rsidR="00AE6B25" w:rsidRPr="00E32BC9" w:rsidRDefault="00861CF2" w:rsidP="00AE6B25">
      <w:pPr>
        <w:rPr>
          <w:rFonts w:eastAsia="Calibri"/>
          <w:lang w:eastAsia="en-US"/>
        </w:rPr>
      </w:pPr>
      <w:bookmarkStart w:id="5" w:name="_Hlk53128556"/>
      <w:r>
        <w:rPr>
          <w:rFonts w:eastAsia="Calibri"/>
          <w:lang w:eastAsia="en-US"/>
        </w:rPr>
        <w:t>T</w:t>
      </w:r>
      <w:r w:rsidR="00AE6B25" w:rsidRPr="00E32BC9">
        <w:rPr>
          <w:rFonts w:eastAsia="Calibri"/>
          <w:lang w:eastAsia="en-US"/>
        </w:rPr>
        <w:t xml:space="preserve">he Assessment Team identified effective risk management practices were </w:t>
      </w:r>
      <w:r w:rsidR="00B85BF2" w:rsidRPr="00E32BC9">
        <w:rPr>
          <w:rFonts w:eastAsia="Calibri"/>
          <w:lang w:eastAsia="en-US"/>
        </w:rPr>
        <w:t>not consistently</w:t>
      </w:r>
      <w:r w:rsidR="00AE6B25" w:rsidRPr="00E32BC9">
        <w:rPr>
          <w:rFonts w:eastAsia="Calibri"/>
          <w:lang w:eastAsia="en-US"/>
        </w:rPr>
        <w:t xml:space="preserve"> in place</w:t>
      </w:r>
      <w:r w:rsidR="00D30111">
        <w:rPr>
          <w:rFonts w:eastAsia="Calibri"/>
          <w:lang w:eastAsia="en-US"/>
        </w:rPr>
        <w:t>,</w:t>
      </w:r>
      <w:r w:rsidR="00AE6B25" w:rsidRPr="00E32BC9">
        <w:rPr>
          <w:rFonts w:eastAsia="Calibri"/>
          <w:lang w:eastAsia="en-US"/>
        </w:rPr>
        <w:t xml:space="preserve"> </w:t>
      </w:r>
      <w:r w:rsidR="00666617">
        <w:rPr>
          <w:rFonts w:eastAsia="Calibri"/>
          <w:lang w:eastAsia="en-US"/>
        </w:rPr>
        <w:t xml:space="preserve">as </w:t>
      </w:r>
      <w:r w:rsidR="00AE6B25" w:rsidRPr="00E32BC9">
        <w:rPr>
          <w:rFonts w:eastAsia="Calibri"/>
          <w:lang w:eastAsia="en-US"/>
        </w:rPr>
        <w:t>the service did not address concerns raised by external specialists to improve infection control processes in a timely manner</w:t>
      </w:r>
      <w:r>
        <w:rPr>
          <w:rFonts w:eastAsia="Calibri"/>
          <w:lang w:eastAsia="en-US"/>
        </w:rPr>
        <w:t xml:space="preserve"> during the COVID -19 outbreak</w:t>
      </w:r>
      <w:r w:rsidR="00AE6B25" w:rsidRPr="00E32BC9">
        <w:rPr>
          <w:rFonts w:eastAsia="Calibri"/>
          <w:lang w:eastAsia="en-US"/>
        </w:rPr>
        <w:t xml:space="preserve">, </w:t>
      </w:r>
      <w:r w:rsidR="00666617" w:rsidRPr="00E32BC9">
        <w:rPr>
          <w:rFonts w:eastAsia="Calibri"/>
          <w:lang w:eastAsia="en-US"/>
        </w:rPr>
        <w:t>not all medication incidents are identified or reported by staff,</w:t>
      </w:r>
      <w:r w:rsidR="00666617">
        <w:rPr>
          <w:rFonts w:eastAsia="Calibri"/>
          <w:lang w:eastAsia="en-US"/>
        </w:rPr>
        <w:t xml:space="preserve"> </w:t>
      </w:r>
      <w:r>
        <w:rPr>
          <w:rFonts w:eastAsia="Calibri"/>
          <w:lang w:eastAsia="en-US"/>
        </w:rPr>
        <w:t xml:space="preserve">and </w:t>
      </w:r>
      <w:r w:rsidR="00AE6B25" w:rsidRPr="00E32BC9">
        <w:rPr>
          <w:rFonts w:eastAsia="Calibri"/>
          <w:lang w:eastAsia="en-US"/>
        </w:rPr>
        <w:t xml:space="preserve">risk management </w:t>
      </w:r>
      <w:r w:rsidR="00FA029A">
        <w:rPr>
          <w:rFonts w:eastAsia="Calibri"/>
          <w:lang w:eastAsia="en-US"/>
        </w:rPr>
        <w:t>processes</w:t>
      </w:r>
      <w:r w:rsidR="00AE6B25" w:rsidRPr="00E32BC9">
        <w:rPr>
          <w:rFonts w:eastAsia="Calibri"/>
          <w:lang w:eastAsia="en-US"/>
        </w:rPr>
        <w:t xml:space="preserve"> for consumers on social leave are not effective.</w:t>
      </w:r>
    </w:p>
    <w:bookmarkEnd w:id="5"/>
    <w:p w14:paraId="5233F6F7" w14:textId="26D2A396" w:rsidR="00C0038A" w:rsidRPr="00C0038A" w:rsidRDefault="00C0038A" w:rsidP="00C0038A">
      <w:pPr>
        <w:numPr>
          <w:ilvl w:val="0"/>
          <w:numId w:val="2"/>
        </w:numPr>
        <w:ind w:left="360"/>
        <w:rPr>
          <w:rFonts w:eastAsiaTheme="minorHAnsi"/>
          <w:color w:val="auto"/>
          <w:szCs w:val="22"/>
          <w:lang w:eastAsia="en-US"/>
        </w:rPr>
      </w:pPr>
      <w:r w:rsidRPr="00C0038A">
        <w:rPr>
          <w:rFonts w:eastAsiaTheme="minorHAnsi"/>
          <w:color w:val="auto"/>
          <w:szCs w:val="22"/>
          <w:lang w:eastAsia="en-US"/>
        </w:rPr>
        <w:t>The COVID</w:t>
      </w:r>
      <w:r w:rsidR="00861CF2">
        <w:rPr>
          <w:rFonts w:eastAsiaTheme="minorHAnsi"/>
          <w:color w:val="auto"/>
          <w:szCs w:val="22"/>
          <w:lang w:eastAsia="en-US"/>
        </w:rPr>
        <w:t>-19</w:t>
      </w:r>
      <w:r w:rsidRPr="00C0038A">
        <w:rPr>
          <w:rFonts w:eastAsiaTheme="minorHAnsi"/>
          <w:color w:val="auto"/>
          <w:szCs w:val="22"/>
          <w:lang w:eastAsia="en-US"/>
        </w:rPr>
        <w:t xml:space="preserve"> safe plan highlights the strategies determined by the service to prevent the introduction and minimise the risk of spread of the infection. However, the consistent issues continued to be raised by external infection control specialists during attendance to the service on </w:t>
      </w:r>
      <w:r w:rsidR="00D30111">
        <w:rPr>
          <w:rFonts w:eastAsiaTheme="minorHAnsi"/>
          <w:color w:val="auto"/>
          <w:szCs w:val="22"/>
          <w:lang w:eastAsia="en-US"/>
        </w:rPr>
        <w:t xml:space="preserve">four occasions in July and </w:t>
      </w:r>
      <w:r w:rsidRPr="00C0038A">
        <w:rPr>
          <w:rFonts w:eastAsiaTheme="minorHAnsi"/>
          <w:color w:val="auto"/>
          <w:szCs w:val="22"/>
          <w:lang w:eastAsia="en-US"/>
        </w:rPr>
        <w:t xml:space="preserve">August </w:t>
      </w:r>
      <w:r w:rsidRPr="00C0038A">
        <w:rPr>
          <w:rFonts w:eastAsiaTheme="minorHAnsi"/>
          <w:color w:val="auto"/>
          <w:szCs w:val="22"/>
          <w:lang w:eastAsia="en-US"/>
        </w:rPr>
        <w:lastRenderedPageBreak/>
        <w:t>2020</w:t>
      </w:r>
      <w:r w:rsidR="00861CF2">
        <w:rPr>
          <w:rFonts w:eastAsiaTheme="minorHAnsi"/>
          <w:color w:val="auto"/>
          <w:szCs w:val="22"/>
          <w:lang w:eastAsia="en-US"/>
        </w:rPr>
        <w:t xml:space="preserve"> including the lack of availability of nitrile gloves and inadequate clinical waste disposal within the service.</w:t>
      </w:r>
    </w:p>
    <w:p w14:paraId="598F96CC" w14:textId="3FA0A2C0" w:rsidR="00666617" w:rsidRPr="00C0038A" w:rsidRDefault="00AD6294" w:rsidP="00666617">
      <w:pPr>
        <w:numPr>
          <w:ilvl w:val="0"/>
          <w:numId w:val="2"/>
        </w:numPr>
        <w:ind w:left="360"/>
        <w:rPr>
          <w:rFonts w:eastAsiaTheme="minorHAnsi"/>
          <w:color w:val="auto"/>
          <w:szCs w:val="22"/>
          <w:lang w:eastAsia="en-US"/>
        </w:rPr>
      </w:pPr>
      <w:r>
        <w:rPr>
          <w:rFonts w:eastAsiaTheme="minorHAnsi"/>
          <w:color w:val="auto"/>
          <w:szCs w:val="22"/>
          <w:lang w:eastAsia="en-US"/>
        </w:rPr>
        <w:t>I</w:t>
      </w:r>
      <w:r w:rsidR="00C0038A" w:rsidRPr="00C0038A">
        <w:rPr>
          <w:rFonts w:eastAsiaTheme="minorHAnsi"/>
          <w:color w:val="auto"/>
          <w:szCs w:val="22"/>
          <w:lang w:eastAsia="en-US"/>
        </w:rPr>
        <w:t xml:space="preserve">nformation provided by the service and external infection control specialists, during the progress of the outbreak, identified </w:t>
      </w:r>
      <w:r w:rsidR="00666617">
        <w:rPr>
          <w:rFonts w:eastAsiaTheme="minorHAnsi"/>
          <w:color w:val="auto"/>
          <w:szCs w:val="22"/>
          <w:lang w:eastAsia="en-US"/>
        </w:rPr>
        <w:t xml:space="preserve">personal protective equipment </w:t>
      </w:r>
      <w:r w:rsidR="00C0038A" w:rsidRPr="00C0038A">
        <w:rPr>
          <w:rFonts w:eastAsiaTheme="minorHAnsi"/>
          <w:color w:val="auto"/>
          <w:szCs w:val="22"/>
          <w:lang w:eastAsia="en-US"/>
        </w:rPr>
        <w:t xml:space="preserve">application </w:t>
      </w:r>
      <w:r w:rsidR="00666617" w:rsidRPr="00C0038A">
        <w:rPr>
          <w:rFonts w:eastAsiaTheme="minorHAnsi"/>
          <w:color w:val="auto"/>
          <w:szCs w:val="22"/>
          <w:lang w:eastAsia="en-US"/>
        </w:rPr>
        <w:t xml:space="preserve">breaches by staff, issues with cohorting of consumers and waste disposal.  </w:t>
      </w:r>
    </w:p>
    <w:p w14:paraId="33EBE04A" w14:textId="77777777" w:rsidR="00666617" w:rsidRDefault="00C0038A" w:rsidP="00666617">
      <w:pPr>
        <w:numPr>
          <w:ilvl w:val="0"/>
          <w:numId w:val="2"/>
        </w:numPr>
        <w:ind w:left="360"/>
        <w:rPr>
          <w:rFonts w:eastAsiaTheme="minorEastAsia"/>
        </w:rPr>
      </w:pPr>
      <w:r w:rsidRPr="00D70766">
        <w:rPr>
          <w:rFonts w:eastAsiaTheme="minorHAnsi"/>
          <w:color w:val="auto"/>
          <w:szCs w:val="22"/>
          <w:lang w:eastAsia="en-US"/>
        </w:rPr>
        <w:t>T</w:t>
      </w:r>
      <w:r w:rsidRPr="00AE6B25">
        <w:rPr>
          <w:rFonts w:eastAsiaTheme="minorHAnsi"/>
          <w:color w:val="auto"/>
          <w:szCs w:val="22"/>
          <w:lang w:eastAsia="en-US"/>
        </w:rPr>
        <w:t>he Assessment Team identified medication incidents are not consistently reported</w:t>
      </w:r>
      <w:r w:rsidRPr="00D70766">
        <w:rPr>
          <w:rFonts w:eastAsiaTheme="minorHAnsi"/>
          <w:color w:val="auto"/>
          <w:szCs w:val="22"/>
          <w:lang w:eastAsia="en-US"/>
        </w:rPr>
        <w:t xml:space="preserve"> on the mediation incident register</w:t>
      </w:r>
      <w:r w:rsidRPr="00AE6B25">
        <w:rPr>
          <w:rFonts w:eastAsiaTheme="minorHAnsi"/>
          <w:color w:val="auto"/>
          <w:szCs w:val="22"/>
          <w:lang w:eastAsia="en-US"/>
        </w:rPr>
        <w:t xml:space="preserve">. </w:t>
      </w:r>
      <w:r w:rsidR="00D70766" w:rsidRPr="00D70766">
        <w:rPr>
          <w:rFonts w:eastAsiaTheme="minorEastAsia"/>
        </w:rPr>
        <w:t>Refer to Standard 3 Requirement (3) (b).</w:t>
      </w:r>
    </w:p>
    <w:p w14:paraId="48C24F1C" w14:textId="10552883" w:rsidR="00D70766" w:rsidRPr="00D70766" w:rsidRDefault="00D70766" w:rsidP="00666617">
      <w:pPr>
        <w:numPr>
          <w:ilvl w:val="0"/>
          <w:numId w:val="2"/>
        </w:numPr>
        <w:ind w:left="360"/>
        <w:rPr>
          <w:rFonts w:eastAsiaTheme="minorEastAsia"/>
        </w:rPr>
      </w:pPr>
      <w:r>
        <w:rPr>
          <w:rFonts w:eastAsiaTheme="minorEastAsia"/>
        </w:rPr>
        <w:t>T</w:t>
      </w:r>
      <w:r>
        <w:rPr>
          <w:rFonts w:eastAsiaTheme="minorHAnsi"/>
          <w:color w:val="auto"/>
          <w:szCs w:val="22"/>
          <w:lang w:eastAsia="en-US"/>
        </w:rPr>
        <w:t xml:space="preserve">he Assessment Team found that while discussions were held with family members regarding COVID -19 related </w:t>
      </w:r>
      <w:r w:rsidR="006D6F5A">
        <w:rPr>
          <w:rFonts w:eastAsiaTheme="minorHAnsi"/>
          <w:color w:val="auto"/>
          <w:szCs w:val="22"/>
          <w:lang w:eastAsia="en-US"/>
        </w:rPr>
        <w:t xml:space="preserve">and other </w:t>
      </w:r>
      <w:r>
        <w:rPr>
          <w:rFonts w:eastAsiaTheme="minorHAnsi"/>
          <w:color w:val="auto"/>
          <w:szCs w:val="22"/>
          <w:lang w:eastAsia="en-US"/>
        </w:rPr>
        <w:t xml:space="preserve">risks associated with two consumers who went on social leave during the outbreak, these were not adequately documented. </w:t>
      </w:r>
    </w:p>
    <w:p w14:paraId="54675F01" w14:textId="29985201" w:rsidR="00AD6294" w:rsidRDefault="00D70766" w:rsidP="00D70766">
      <w:pPr>
        <w:rPr>
          <w:rFonts w:eastAsiaTheme="minorEastAsia"/>
        </w:rPr>
      </w:pPr>
      <w:r>
        <w:rPr>
          <w:rFonts w:eastAsiaTheme="minorEastAsia"/>
        </w:rPr>
        <w:t xml:space="preserve">The response submitted by the approved provider included examples of </w:t>
      </w:r>
      <w:proofErr w:type="gramStart"/>
      <w:r>
        <w:rPr>
          <w:rFonts w:eastAsiaTheme="minorEastAsia"/>
        </w:rPr>
        <w:t>a number of</w:t>
      </w:r>
      <w:proofErr w:type="gramEnd"/>
      <w:r>
        <w:rPr>
          <w:rFonts w:eastAsiaTheme="minorEastAsia"/>
        </w:rPr>
        <w:t xml:space="preserve"> data collection and reporting processes to manage clinical and operational risk. The response notes that the issue of inappropriate glove supply has been </w:t>
      </w:r>
      <w:r w:rsidR="00AD6294">
        <w:rPr>
          <w:rFonts w:eastAsiaTheme="minorEastAsia"/>
        </w:rPr>
        <w:t>mitigated</w:t>
      </w:r>
      <w:r>
        <w:rPr>
          <w:rFonts w:eastAsiaTheme="minorEastAsia"/>
        </w:rPr>
        <w:t xml:space="preserve"> through the </w:t>
      </w:r>
      <w:r w:rsidR="00AD6294">
        <w:rPr>
          <w:rFonts w:eastAsiaTheme="minorEastAsia"/>
        </w:rPr>
        <w:t xml:space="preserve">removal of vinyl gloves from the purchasing process. The response also notes additional rubbish bins are now on site. The response does not address poor staff practice in relation to the use of personal protective equipment during the COVID-19 outbreak.  </w:t>
      </w:r>
    </w:p>
    <w:p w14:paraId="0E2FFF4B" w14:textId="77777777" w:rsidR="00AD6294" w:rsidRDefault="00AD6294" w:rsidP="00D70766">
      <w:pPr>
        <w:rPr>
          <w:rFonts w:eastAsiaTheme="minorEastAsia"/>
        </w:rPr>
      </w:pPr>
      <w:r>
        <w:rPr>
          <w:rFonts w:eastAsiaTheme="minorEastAsia"/>
        </w:rPr>
        <w:t>The response indicates that additional education has been planned for all registered nurses in relation to medication incident reporting.</w:t>
      </w:r>
    </w:p>
    <w:p w14:paraId="7EC41DEE" w14:textId="7EA5F1D2" w:rsidR="00D70766" w:rsidRDefault="00AD6294" w:rsidP="00D70766">
      <w:pPr>
        <w:rPr>
          <w:rFonts w:eastAsiaTheme="minorEastAsia"/>
        </w:rPr>
      </w:pPr>
      <w:r>
        <w:rPr>
          <w:rFonts w:eastAsiaTheme="minorEastAsia"/>
        </w:rPr>
        <w:t>The response also notes that the organisation has commenced to review and stre</w:t>
      </w:r>
      <w:r w:rsidR="00B84986">
        <w:rPr>
          <w:rFonts w:eastAsiaTheme="minorEastAsia"/>
        </w:rPr>
        <w:t xml:space="preserve">ngthen </w:t>
      </w:r>
      <w:r>
        <w:rPr>
          <w:rFonts w:eastAsiaTheme="minorEastAsia"/>
        </w:rPr>
        <w:t xml:space="preserve">the current risk assessment procedure that supports consumers take leave from the service. </w:t>
      </w:r>
    </w:p>
    <w:p w14:paraId="28711E25" w14:textId="538EBDD7" w:rsidR="00D70766" w:rsidRDefault="00B84986" w:rsidP="00D70766">
      <w:pPr>
        <w:rPr>
          <w:rFonts w:eastAsiaTheme="minorEastAsia"/>
        </w:rPr>
      </w:pPr>
      <w:r>
        <w:rPr>
          <w:rFonts w:eastAsiaTheme="minorEastAsia"/>
        </w:rPr>
        <w:t>Having considered all information available, on balance I find this requirement is Non-compliant as the approved provider was unable to demonstrate effective risk management systems in relation to infection control, medication management and ri</w:t>
      </w:r>
      <w:r w:rsidR="00B85BF2">
        <w:rPr>
          <w:rFonts w:eastAsiaTheme="minorEastAsia"/>
        </w:rPr>
        <w:t>s</w:t>
      </w:r>
      <w:r>
        <w:rPr>
          <w:rFonts w:eastAsiaTheme="minorEastAsia"/>
        </w:rPr>
        <w:t>k mitigation for consumers taking social leave.</w:t>
      </w:r>
    </w:p>
    <w:p w14:paraId="4B721C0C" w14:textId="44BD2CEB" w:rsidR="00D70766" w:rsidRPr="00D70766" w:rsidRDefault="00D70766" w:rsidP="00D70766">
      <w:pPr>
        <w:rPr>
          <w:rFonts w:eastAsiaTheme="minorEastAsia"/>
        </w:rPr>
        <w:sectPr w:rsidR="00D70766" w:rsidRPr="00D70766" w:rsidSect="008D7780">
          <w:headerReference w:type="default" r:id="rId24"/>
          <w:type w:val="continuous"/>
          <w:pgSz w:w="11906" w:h="16838"/>
          <w:pgMar w:top="1701" w:right="1418" w:bottom="1418" w:left="1418" w:header="709" w:footer="397" w:gutter="0"/>
          <w:cols w:space="708"/>
          <w:docGrid w:linePitch="360"/>
        </w:sectPr>
      </w:pPr>
    </w:p>
    <w:p w14:paraId="4B721C0D" w14:textId="77777777" w:rsidR="00A93E3F" w:rsidRDefault="002D4AB8" w:rsidP="00095CD4">
      <w:pPr>
        <w:pStyle w:val="Heading1"/>
      </w:pPr>
      <w:r>
        <w:lastRenderedPageBreak/>
        <w:t>Areas for improvement</w:t>
      </w:r>
    </w:p>
    <w:p w14:paraId="4B721C11" w14:textId="77777777" w:rsidR="004B33E7" w:rsidRPr="00E830C7" w:rsidRDefault="002D4AB8"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B721C12" w14:textId="5136C991" w:rsidR="00095CD4" w:rsidRDefault="00B84986" w:rsidP="00095CD4">
      <w:pPr>
        <w:pStyle w:val="ListBullet"/>
      </w:pPr>
      <w:r>
        <w:t xml:space="preserve">Ensure </w:t>
      </w:r>
      <w:r w:rsidR="00C726C5">
        <w:t>processes are in place to minims the use of chemical restraint including the use of non – pharmacological strategies prior to the administration of ‘as required’ medication.</w:t>
      </w:r>
    </w:p>
    <w:p w14:paraId="3DDF93D2" w14:textId="6085B7ED" w:rsidR="00C726C5" w:rsidRDefault="00C726C5" w:rsidP="00095CD4">
      <w:pPr>
        <w:pStyle w:val="ListBullet"/>
      </w:pPr>
      <w:r>
        <w:t>Ensure all staff have and understanding of the requirements to report and record medication incidents.</w:t>
      </w:r>
    </w:p>
    <w:p w14:paraId="04EDD8F1" w14:textId="15CBEB78" w:rsidR="00C726C5" w:rsidRDefault="00C726C5" w:rsidP="00095CD4">
      <w:pPr>
        <w:pStyle w:val="ListBullet"/>
      </w:pPr>
      <w:r>
        <w:t>Ensure effective processes for monitoring food and fluid intake for consumers who require this intervention are in place.</w:t>
      </w:r>
    </w:p>
    <w:p w14:paraId="2C54DFC5" w14:textId="073495BB" w:rsidR="00FA029A" w:rsidRDefault="004915CD" w:rsidP="00095CD4">
      <w:pPr>
        <w:pStyle w:val="ListBullet"/>
      </w:pPr>
      <w:r>
        <w:t>Ensure effective risk management processes are in place to</w:t>
      </w:r>
      <w:r w:rsidR="00FA029A">
        <w:t>:</w:t>
      </w:r>
      <w:r>
        <w:t xml:space="preserve"> </w:t>
      </w:r>
    </w:p>
    <w:p w14:paraId="21BA7B52" w14:textId="15AAA19C" w:rsidR="00FA029A" w:rsidRDefault="004915CD" w:rsidP="00FA029A">
      <w:pPr>
        <w:pStyle w:val="ListBullet2"/>
      </w:pPr>
      <w:r>
        <w:t xml:space="preserve">mitigate infection related risks,  </w:t>
      </w:r>
    </w:p>
    <w:p w14:paraId="70DAE3DB" w14:textId="771F4F5D" w:rsidR="00FA029A" w:rsidRDefault="004915CD" w:rsidP="00FA029A">
      <w:pPr>
        <w:pStyle w:val="ListBullet2"/>
      </w:pPr>
      <w:r>
        <w:t>ensure all medication incidents are recorded and responded to</w:t>
      </w:r>
      <w:r w:rsidR="00FA029A">
        <w:t>, and</w:t>
      </w:r>
    </w:p>
    <w:p w14:paraId="4B151929" w14:textId="3764E258" w:rsidR="004915CD" w:rsidRPr="00A3716D" w:rsidRDefault="004915CD" w:rsidP="00FA029A">
      <w:pPr>
        <w:pStyle w:val="ListBullet2"/>
      </w:pPr>
      <w:r>
        <w:t xml:space="preserve">strengthen </w:t>
      </w:r>
      <w:r w:rsidR="00FA029A">
        <w:t>risk management processes for consumers who take social leave.</w:t>
      </w:r>
    </w:p>
    <w:p w14:paraId="4B721C15" w14:textId="77777777" w:rsidR="00A3716D" w:rsidRPr="00095CD4" w:rsidRDefault="00CC7E4F" w:rsidP="00154403">
      <w:pPr>
        <w:pStyle w:val="ListBullet"/>
        <w:numPr>
          <w:ilvl w:val="0"/>
          <w:numId w:val="0"/>
        </w:numPr>
      </w:pPr>
    </w:p>
    <w:sectPr w:rsidR="00A3716D" w:rsidRPr="00095CD4" w:rsidSect="002B7F5E">
      <w:headerReference w:type="default" r:id="rId25"/>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721C52" w14:textId="77777777" w:rsidR="00B3501C" w:rsidRDefault="002D4AB8">
      <w:pPr>
        <w:spacing w:before="0" w:after="0" w:line="240" w:lineRule="auto"/>
      </w:pPr>
      <w:r>
        <w:separator/>
      </w:r>
    </w:p>
  </w:endnote>
  <w:endnote w:type="continuationSeparator" w:id="0">
    <w:p w14:paraId="4B721C54" w14:textId="77777777" w:rsidR="00B3501C" w:rsidRDefault="002D4AB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21C2B" w14:textId="77777777" w:rsidR="00506F7F" w:rsidRPr="009A1F1B" w:rsidRDefault="002D4AB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B721C2C" w14:textId="77777777" w:rsidR="00506F7F" w:rsidRPr="00C72FFB" w:rsidRDefault="002D4AB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Gregory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B721C2D" w14:textId="77777777" w:rsidR="00506F7F" w:rsidRPr="00C72FFB" w:rsidRDefault="002D4AB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4516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21C2E" w14:textId="77777777" w:rsidR="00506F7F" w:rsidRPr="009A1F1B" w:rsidRDefault="002D4AB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B721C2F" w14:textId="77777777" w:rsidR="00506F7F" w:rsidRPr="00C72FFB" w:rsidRDefault="002D4AB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Gregory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B721C30" w14:textId="77777777" w:rsidR="00506F7F" w:rsidRPr="00A3716D" w:rsidRDefault="002D4AB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4516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721C4E" w14:textId="77777777" w:rsidR="00B3501C" w:rsidRDefault="002D4AB8">
      <w:pPr>
        <w:spacing w:before="0" w:after="0" w:line="240" w:lineRule="auto"/>
      </w:pPr>
      <w:r>
        <w:separator/>
      </w:r>
    </w:p>
  </w:footnote>
  <w:footnote w:type="continuationSeparator" w:id="0">
    <w:p w14:paraId="4B721C50" w14:textId="77777777" w:rsidR="00B3501C" w:rsidRDefault="002D4AB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21C2A" w14:textId="77777777" w:rsidR="00506F7F" w:rsidRDefault="002D4AB8"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B721C4E" wp14:editId="4B721C4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9950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21C4B" w14:textId="2B3109E0" w:rsidR="008D7780" w:rsidRPr="00703E80" w:rsidRDefault="002D4AB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4B721C84" wp14:editId="4B721C85">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27507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21C4C" w14:textId="77777777" w:rsidR="008F32C8" w:rsidRPr="008F32C8" w:rsidRDefault="002D4AB8"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4B721C86" wp14:editId="4B721C87">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1326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21C4D" w14:textId="77777777" w:rsidR="00506F7F" w:rsidRDefault="002D4AB8" w:rsidP="009C6F30">
    <w:pPr>
      <w:tabs>
        <w:tab w:val="left" w:pos="3624"/>
      </w:tabs>
    </w:pPr>
    <w:r>
      <w:rPr>
        <w:noProof/>
        <w:color w:val="auto"/>
        <w:sz w:val="20"/>
      </w:rPr>
      <w:drawing>
        <wp:anchor distT="0" distB="0" distL="114300" distR="114300" simplePos="0" relativeHeight="251668480" behindDoc="1" locked="0" layoutInCell="1" allowOverlap="1" wp14:anchorId="4B721C88" wp14:editId="4B721C8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1808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21C31" w14:textId="77777777" w:rsidR="00A627C8" w:rsidRDefault="002D4AB8"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4B721C50" wp14:editId="4B721C51">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5426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21C32" w14:textId="77777777" w:rsidR="00506F7F" w:rsidRDefault="002D4AB8">
    <w:pPr>
      <w:pStyle w:val="Header"/>
    </w:pPr>
    <w:r w:rsidRPr="003C6EC2">
      <w:rPr>
        <w:rFonts w:eastAsia="Calibri"/>
        <w:noProof/>
      </w:rPr>
      <w:drawing>
        <wp:anchor distT="0" distB="0" distL="114300" distR="114300" simplePos="0" relativeHeight="251669504" behindDoc="1" locked="0" layoutInCell="1" allowOverlap="1" wp14:anchorId="4B721C52" wp14:editId="4B721C5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47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21C33" w14:textId="77777777" w:rsidR="00506F7F" w:rsidRDefault="002D4AB8" w:rsidP="0004322A">
    <w:r>
      <w:rPr>
        <w:noProof/>
        <w:color w:val="auto"/>
        <w:sz w:val="20"/>
      </w:rPr>
      <w:drawing>
        <wp:anchor distT="0" distB="0" distL="114300" distR="114300" simplePos="0" relativeHeight="251660288" behindDoc="1" locked="0" layoutInCell="1" allowOverlap="1" wp14:anchorId="4B721C54" wp14:editId="4B721C55">
          <wp:simplePos x="0" y="0"/>
          <wp:positionH relativeFrom="column">
            <wp:posOffset>-909955</wp:posOffset>
          </wp:positionH>
          <wp:positionV relativeFrom="paragraph">
            <wp:posOffset>-450215</wp:posOffset>
          </wp:positionV>
          <wp:extent cx="7560000" cy="1026060"/>
          <wp:effectExtent l="0" t="0" r="3175" b="3175"/>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4495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21C3A" w14:textId="77777777" w:rsidR="00506F7F" w:rsidRPr="00FB0086" w:rsidRDefault="002D4AB8" w:rsidP="00FB0086">
    <w:pPr>
      <w:pStyle w:val="Header"/>
    </w:pPr>
    <w:r>
      <w:rPr>
        <w:noProof/>
        <w:color w:val="auto"/>
        <w:sz w:val="20"/>
      </w:rPr>
      <w:drawing>
        <wp:anchor distT="0" distB="0" distL="114300" distR="114300" simplePos="0" relativeHeight="251676672" behindDoc="1" locked="0" layoutInCell="1" allowOverlap="1" wp14:anchorId="4B721C62" wp14:editId="4B721C63">
          <wp:simplePos x="0" y="0"/>
          <wp:positionH relativeFrom="page">
            <wp:posOffset>0</wp:posOffset>
          </wp:positionH>
          <wp:positionV relativeFrom="paragraph">
            <wp:posOffset>-438785</wp:posOffset>
          </wp:positionV>
          <wp:extent cx="7560000" cy="1026060"/>
          <wp:effectExtent l="0" t="0" r="3175" b="317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2169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21C3B" w14:textId="77777777" w:rsidR="00506F7F" w:rsidRDefault="002D4AB8" w:rsidP="0004322A">
    <w:r>
      <w:rPr>
        <w:noProof/>
        <w:color w:val="auto"/>
        <w:sz w:val="20"/>
      </w:rPr>
      <w:drawing>
        <wp:anchor distT="0" distB="0" distL="114300" distR="114300" simplePos="0" relativeHeight="251662336" behindDoc="1" locked="0" layoutInCell="1" allowOverlap="1" wp14:anchorId="4B721C64" wp14:editId="4B721C65">
          <wp:simplePos x="0" y="0"/>
          <wp:positionH relativeFrom="column">
            <wp:posOffset>-911418</wp:posOffset>
          </wp:positionH>
          <wp:positionV relativeFrom="paragraph">
            <wp:posOffset>-450215</wp:posOffset>
          </wp:positionV>
          <wp:extent cx="7560000" cy="1026060"/>
          <wp:effectExtent l="0" t="0" r="3175" b="3175"/>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969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21C3C" w14:textId="21EC1BC1" w:rsidR="00FB0086" w:rsidRPr="00703E80" w:rsidRDefault="002D4AB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4B721C66" wp14:editId="4B721C67">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2301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21C49" w14:textId="77777777" w:rsidR="00506F7F" w:rsidRPr="008D7780" w:rsidRDefault="002D4AB8" w:rsidP="008D7780">
    <w:pPr>
      <w:pStyle w:val="Header"/>
    </w:pPr>
    <w:r>
      <w:rPr>
        <w:noProof/>
        <w:color w:val="auto"/>
        <w:sz w:val="20"/>
      </w:rPr>
      <w:drawing>
        <wp:anchor distT="0" distB="0" distL="114300" distR="114300" simplePos="0" relativeHeight="251686912" behindDoc="1" locked="0" layoutInCell="1" allowOverlap="1" wp14:anchorId="4B721C80" wp14:editId="4B721C81">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0663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21C4A" w14:textId="77777777" w:rsidR="00506F7F" w:rsidRDefault="002D4AB8" w:rsidP="009C6F30">
    <w:pPr>
      <w:tabs>
        <w:tab w:val="left" w:pos="3624"/>
      </w:tabs>
    </w:pPr>
    <w:r>
      <w:rPr>
        <w:noProof/>
        <w:color w:val="auto"/>
        <w:sz w:val="20"/>
      </w:rPr>
      <w:drawing>
        <wp:anchor distT="0" distB="0" distL="114300" distR="114300" simplePos="0" relativeHeight="251667456" behindDoc="1" locked="0" layoutInCell="1" allowOverlap="1" wp14:anchorId="4B721C82" wp14:editId="4B721C83">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4306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4894D76A">
      <w:start w:val="1"/>
      <w:numFmt w:val="lowerRoman"/>
      <w:lvlText w:val="(%1)"/>
      <w:lvlJc w:val="left"/>
      <w:pPr>
        <w:ind w:left="1080" w:hanging="720"/>
      </w:pPr>
      <w:rPr>
        <w:rFonts w:hint="default"/>
        <w:b w:val="0"/>
      </w:rPr>
    </w:lvl>
    <w:lvl w:ilvl="1" w:tplc="B9E06D12" w:tentative="1">
      <w:start w:val="1"/>
      <w:numFmt w:val="lowerLetter"/>
      <w:lvlText w:val="%2."/>
      <w:lvlJc w:val="left"/>
      <w:pPr>
        <w:ind w:left="1440" w:hanging="360"/>
      </w:pPr>
    </w:lvl>
    <w:lvl w:ilvl="2" w:tplc="CE5049E0" w:tentative="1">
      <w:start w:val="1"/>
      <w:numFmt w:val="lowerRoman"/>
      <w:lvlText w:val="%3."/>
      <w:lvlJc w:val="right"/>
      <w:pPr>
        <w:ind w:left="2160" w:hanging="180"/>
      </w:pPr>
    </w:lvl>
    <w:lvl w:ilvl="3" w:tplc="8EC24E02" w:tentative="1">
      <w:start w:val="1"/>
      <w:numFmt w:val="decimal"/>
      <w:lvlText w:val="%4."/>
      <w:lvlJc w:val="left"/>
      <w:pPr>
        <w:ind w:left="2880" w:hanging="360"/>
      </w:pPr>
    </w:lvl>
    <w:lvl w:ilvl="4" w:tplc="300C87E8" w:tentative="1">
      <w:start w:val="1"/>
      <w:numFmt w:val="lowerLetter"/>
      <w:lvlText w:val="%5."/>
      <w:lvlJc w:val="left"/>
      <w:pPr>
        <w:ind w:left="3600" w:hanging="360"/>
      </w:pPr>
    </w:lvl>
    <w:lvl w:ilvl="5" w:tplc="64CA116C" w:tentative="1">
      <w:start w:val="1"/>
      <w:numFmt w:val="lowerRoman"/>
      <w:lvlText w:val="%6."/>
      <w:lvlJc w:val="right"/>
      <w:pPr>
        <w:ind w:left="4320" w:hanging="180"/>
      </w:pPr>
    </w:lvl>
    <w:lvl w:ilvl="6" w:tplc="9DD20094" w:tentative="1">
      <w:start w:val="1"/>
      <w:numFmt w:val="decimal"/>
      <w:lvlText w:val="%7."/>
      <w:lvlJc w:val="left"/>
      <w:pPr>
        <w:ind w:left="5040" w:hanging="360"/>
      </w:pPr>
    </w:lvl>
    <w:lvl w:ilvl="7" w:tplc="80E40DDE" w:tentative="1">
      <w:start w:val="1"/>
      <w:numFmt w:val="lowerLetter"/>
      <w:lvlText w:val="%8."/>
      <w:lvlJc w:val="left"/>
      <w:pPr>
        <w:ind w:left="5760" w:hanging="360"/>
      </w:pPr>
    </w:lvl>
    <w:lvl w:ilvl="8" w:tplc="79202B2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FEA2535C">
      <w:start w:val="1"/>
      <w:numFmt w:val="bullet"/>
      <w:pStyle w:val="ListParagraph"/>
      <w:lvlText w:val=""/>
      <w:lvlJc w:val="left"/>
      <w:pPr>
        <w:ind w:left="1440" w:hanging="360"/>
      </w:pPr>
      <w:rPr>
        <w:rFonts w:ascii="Symbol" w:hAnsi="Symbol" w:hint="default"/>
        <w:color w:val="auto"/>
      </w:rPr>
    </w:lvl>
    <w:lvl w:ilvl="1" w:tplc="4DC4E90C" w:tentative="1">
      <w:start w:val="1"/>
      <w:numFmt w:val="bullet"/>
      <w:lvlText w:val="o"/>
      <w:lvlJc w:val="left"/>
      <w:pPr>
        <w:ind w:left="2160" w:hanging="360"/>
      </w:pPr>
      <w:rPr>
        <w:rFonts w:ascii="Courier New" w:hAnsi="Courier New" w:cs="Courier New" w:hint="default"/>
      </w:rPr>
    </w:lvl>
    <w:lvl w:ilvl="2" w:tplc="FF748D8A" w:tentative="1">
      <w:start w:val="1"/>
      <w:numFmt w:val="bullet"/>
      <w:lvlText w:val=""/>
      <w:lvlJc w:val="left"/>
      <w:pPr>
        <w:ind w:left="2880" w:hanging="360"/>
      </w:pPr>
      <w:rPr>
        <w:rFonts w:ascii="Wingdings" w:hAnsi="Wingdings" w:hint="default"/>
      </w:rPr>
    </w:lvl>
    <w:lvl w:ilvl="3" w:tplc="607AA882" w:tentative="1">
      <w:start w:val="1"/>
      <w:numFmt w:val="bullet"/>
      <w:lvlText w:val=""/>
      <w:lvlJc w:val="left"/>
      <w:pPr>
        <w:ind w:left="3600" w:hanging="360"/>
      </w:pPr>
      <w:rPr>
        <w:rFonts w:ascii="Symbol" w:hAnsi="Symbol" w:hint="default"/>
      </w:rPr>
    </w:lvl>
    <w:lvl w:ilvl="4" w:tplc="1D68717E" w:tentative="1">
      <w:start w:val="1"/>
      <w:numFmt w:val="bullet"/>
      <w:lvlText w:val="o"/>
      <w:lvlJc w:val="left"/>
      <w:pPr>
        <w:ind w:left="4320" w:hanging="360"/>
      </w:pPr>
      <w:rPr>
        <w:rFonts w:ascii="Courier New" w:hAnsi="Courier New" w:cs="Courier New" w:hint="default"/>
      </w:rPr>
    </w:lvl>
    <w:lvl w:ilvl="5" w:tplc="5C0CC6D2" w:tentative="1">
      <w:start w:val="1"/>
      <w:numFmt w:val="bullet"/>
      <w:lvlText w:val=""/>
      <w:lvlJc w:val="left"/>
      <w:pPr>
        <w:ind w:left="5040" w:hanging="360"/>
      </w:pPr>
      <w:rPr>
        <w:rFonts w:ascii="Wingdings" w:hAnsi="Wingdings" w:hint="default"/>
      </w:rPr>
    </w:lvl>
    <w:lvl w:ilvl="6" w:tplc="F4505DA4" w:tentative="1">
      <w:start w:val="1"/>
      <w:numFmt w:val="bullet"/>
      <w:lvlText w:val=""/>
      <w:lvlJc w:val="left"/>
      <w:pPr>
        <w:ind w:left="5760" w:hanging="360"/>
      </w:pPr>
      <w:rPr>
        <w:rFonts w:ascii="Symbol" w:hAnsi="Symbol" w:hint="default"/>
      </w:rPr>
    </w:lvl>
    <w:lvl w:ilvl="7" w:tplc="B7FE1514" w:tentative="1">
      <w:start w:val="1"/>
      <w:numFmt w:val="bullet"/>
      <w:lvlText w:val="o"/>
      <w:lvlJc w:val="left"/>
      <w:pPr>
        <w:ind w:left="6480" w:hanging="360"/>
      </w:pPr>
      <w:rPr>
        <w:rFonts w:ascii="Courier New" w:hAnsi="Courier New" w:cs="Courier New" w:hint="default"/>
      </w:rPr>
    </w:lvl>
    <w:lvl w:ilvl="8" w:tplc="F33A8FF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CB2C1684">
      <w:start w:val="1"/>
      <w:numFmt w:val="lowerRoman"/>
      <w:lvlText w:val="(%1)"/>
      <w:lvlJc w:val="left"/>
      <w:pPr>
        <w:ind w:left="1004" w:hanging="720"/>
      </w:pPr>
      <w:rPr>
        <w:rFonts w:hint="default"/>
        <w:b w:val="0"/>
      </w:rPr>
    </w:lvl>
    <w:lvl w:ilvl="1" w:tplc="07FA4A08" w:tentative="1">
      <w:start w:val="1"/>
      <w:numFmt w:val="lowerLetter"/>
      <w:lvlText w:val="%2."/>
      <w:lvlJc w:val="left"/>
      <w:pPr>
        <w:ind w:left="1364" w:hanging="360"/>
      </w:pPr>
    </w:lvl>
    <w:lvl w:ilvl="2" w:tplc="64D48C7A" w:tentative="1">
      <w:start w:val="1"/>
      <w:numFmt w:val="lowerRoman"/>
      <w:lvlText w:val="%3."/>
      <w:lvlJc w:val="right"/>
      <w:pPr>
        <w:ind w:left="2084" w:hanging="180"/>
      </w:pPr>
    </w:lvl>
    <w:lvl w:ilvl="3" w:tplc="85FEE730" w:tentative="1">
      <w:start w:val="1"/>
      <w:numFmt w:val="decimal"/>
      <w:lvlText w:val="%4."/>
      <w:lvlJc w:val="left"/>
      <w:pPr>
        <w:ind w:left="2804" w:hanging="360"/>
      </w:pPr>
    </w:lvl>
    <w:lvl w:ilvl="4" w:tplc="C11E43B4" w:tentative="1">
      <w:start w:val="1"/>
      <w:numFmt w:val="lowerLetter"/>
      <w:lvlText w:val="%5."/>
      <w:lvlJc w:val="left"/>
      <w:pPr>
        <w:ind w:left="3524" w:hanging="360"/>
      </w:pPr>
    </w:lvl>
    <w:lvl w:ilvl="5" w:tplc="B20872B6" w:tentative="1">
      <w:start w:val="1"/>
      <w:numFmt w:val="lowerRoman"/>
      <w:lvlText w:val="%6."/>
      <w:lvlJc w:val="right"/>
      <w:pPr>
        <w:ind w:left="4244" w:hanging="180"/>
      </w:pPr>
    </w:lvl>
    <w:lvl w:ilvl="6" w:tplc="286E47EE" w:tentative="1">
      <w:start w:val="1"/>
      <w:numFmt w:val="decimal"/>
      <w:lvlText w:val="%7."/>
      <w:lvlJc w:val="left"/>
      <w:pPr>
        <w:ind w:left="4964" w:hanging="360"/>
      </w:pPr>
    </w:lvl>
    <w:lvl w:ilvl="7" w:tplc="DAC8B9A8" w:tentative="1">
      <w:start w:val="1"/>
      <w:numFmt w:val="lowerLetter"/>
      <w:lvlText w:val="%8."/>
      <w:lvlJc w:val="left"/>
      <w:pPr>
        <w:ind w:left="5684" w:hanging="360"/>
      </w:pPr>
    </w:lvl>
    <w:lvl w:ilvl="8" w:tplc="10C0092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F0B615D0">
      <w:start w:val="1"/>
      <w:numFmt w:val="lowerRoman"/>
      <w:lvlText w:val="(%1)"/>
      <w:lvlJc w:val="left"/>
      <w:pPr>
        <w:ind w:left="1080" w:hanging="720"/>
      </w:pPr>
      <w:rPr>
        <w:rFonts w:hint="default"/>
      </w:rPr>
    </w:lvl>
    <w:lvl w:ilvl="1" w:tplc="262013DA" w:tentative="1">
      <w:start w:val="1"/>
      <w:numFmt w:val="lowerLetter"/>
      <w:lvlText w:val="%2."/>
      <w:lvlJc w:val="left"/>
      <w:pPr>
        <w:ind w:left="1440" w:hanging="360"/>
      </w:pPr>
    </w:lvl>
    <w:lvl w:ilvl="2" w:tplc="DE5AD0A8" w:tentative="1">
      <w:start w:val="1"/>
      <w:numFmt w:val="lowerRoman"/>
      <w:lvlText w:val="%3."/>
      <w:lvlJc w:val="right"/>
      <w:pPr>
        <w:ind w:left="2160" w:hanging="180"/>
      </w:pPr>
    </w:lvl>
    <w:lvl w:ilvl="3" w:tplc="742427F0" w:tentative="1">
      <w:start w:val="1"/>
      <w:numFmt w:val="decimal"/>
      <w:lvlText w:val="%4."/>
      <w:lvlJc w:val="left"/>
      <w:pPr>
        <w:ind w:left="2880" w:hanging="360"/>
      </w:pPr>
    </w:lvl>
    <w:lvl w:ilvl="4" w:tplc="9CFE315E" w:tentative="1">
      <w:start w:val="1"/>
      <w:numFmt w:val="lowerLetter"/>
      <w:lvlText w:val="%5."/>
      <w:lvlJc w:val="left"/>
      <w:pPr>
        <w:ind w:left="3600" w:hanging="360"/>
      </w:pPr>
    </w:lvl>
    <w:lvl w:ilvl="5" w:tplc="42E80F46" w:tentative="1">
      <w:start w:val="1"/>
      <w:numFmt w:val="lowerRoman"/>
      <w:lvlText w:val="%6."/>
      <w:lvlJc w:val="right"/>
      <w:pPr>
        <w:ind w:left="4320" w:hanging="180"/>
      </w:pPr>
    </w:lvl>
    <w:lvl w:ilvl="6" w:tplc="4CF4AF46" w:tentative="1">
      <w:start w:val="1"/>
      <w:numFmt w:val="decimal"/>
      <w:lvlText w:val="%7."/>
      <w:lvlJc w:val="left"/>
      <w:pPr>
        <w:ind w:left="5040" w:hanging="360"/>
      </w:pPr>
    </w:lvl>
    <w:lvl w:ilvl="7" w:tplc="7BF04A78" w:tentative="1">
      <w:start w:val="1"/>
      <w:numFmt w:val="lowerLetter"/>
      <w:lvlText w:val="%8."/>
      <w:lvlJc w:val="left"/>
      <w:pPr>
        <w:ind w:left="5760" w:hanging="360"/>
      </w:pPr>
    </w:lvl>
    <w:lvl w:ilvl="8" w:tplc="7212BE4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997EF86C">
      <w:start w:val="1"/>
      <w:numFmt w:val="lowerRoman"/>
      <w:lvlText w:val="(%1)"/>
      <w:lvlJc w:val="left"/>
      <w:pPr>
        <w:ind w:left="1080" w:hanging="720"/>
      </w:pPr>
      <w:rPr>
        <w:rFonts w:hint="default"/>
      </w:rPr>
    </w:lvl>
    <w:lvl w:ilvl="1" w:tplc="C9D21E38" w:tentative="1">
      <w:start w:val="1"/>
      <w:numFmt w:val="lowerLetter"/>
      <w:lvlText w:val="%2."/>
      <w:lvlJc w:val="left"/>
      <w:pPr>
        <w:ind w:left="1440" w:hanging="360"/>
      </w:pPr>
    </w:lvl>
    <w:lvl w:ilvl="2" w:tplc="B75AA9E4" w:tentative="1">
      <w:start w:val="1"/>
      <w:numFmt w:val="lowerRoman"/>
      <w:lvlText w:val="%3."/>
      <w:lvlJc w:val="right"/>
      <w:pPr>
        <w:ind w:left="2160" w:hanging="180"/>
      </w:pPr>
    </w:lvl>
    <w:lvl w:ilvl="3" w:tplc="449A1558" w:tentative="1">
      <w:start w:val="1"/>
      <w:numFmt w:val="decimal"/>
      <w:lvlText w:val="%4."/>
      <w:lvlJc w:val="left"/>
      <w:pPr>
        <w:ind w:left="2880" w:hanging="360"/>
      </w:pPr>
    </w:lvl>
    <w:lvl w:ilvl="4" w:tplc="3AE834F2" w:tentative="1">
      <w:start w:val="1"/>
      <w:numFmt w:val="lowerLetter"/>
      <w:lvlText w:val="%5."/>
      <w:lvlJc w:val="left"/>
      <w:pPr>
        <w:ind w:left="3600" w:hanging="360"/>
      </w:pPr>
    </w:lvl>
    <w:lvl w:ilvl="5" w:tplc="7896B3CA" w:tentative="1">
      <w:start w:val="1"/>
      <w:numFmt w:val="lowerRoman"/>
      <w:lvlText w:val="%6."/>
      <w:lvlJc w:val="right"/>
      <w:pPr>
        <w:ind w:left="4320" w:hanging="180"/>
      </w:pPr>
    </w:lvl>
    <w:lvl w:ilvl="6" w:tplc="F2F8A64E" w:tentative="1">
      <w:start w:val="1"/>
      <w:numFmt w:val="decimal"/>
      <w:lvlText w:val="%7."/>
      <w:lvlJc w:val="left"/>
      <w:pPr>
        <w:ind w:left="5040" w:hanging="360"/>
      </w:pPr>
    </w:lvl>
    <w:lvl w:ilvl="7" w:tplc="70ACFB16" w:tentative="1">
      <w:start w:val="1"/>
      <w:numFmt w:val="lowerLetter"/>
      <w:lvlText w:val="%8."/>
      <w:lvlJc w:val="left"/>
      <w:pPr>
        <w:ind w:left="5760" w:hanging="360"/>
      </w:pPr>
    </w:lvl>
    <w:lvl w:ilvl="8" w:tplc="0B168D8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AD566DD6">
      <w:start w:val="1"/>
      <w:numFmt w:val="lowerRoman"/>
      <w:lvlText w:val="(%1)"/>
      <w:lvlJc w:val="left"/>
      <w:pPr>
        <w:ind w:left="1080" w:hanging="720"/>
      </w:pPr>
      <w:rPr>
        <w:rFonts w:hint="default"/>
        <w:b w:val="0"/>
      </w:rPr>
    </w:lvl>
    <w:lvl w:ilvl="1" w:tplc="4086E330" w:tentative="1">
      <w:start w:val="1"/>
      <w:numFmt w:val="lowerLetter"/>
      <w:lvlText w:val="%2."/>
      <w:lvlJc w:val="left"/>
      <w:pPr>
        <w:ind w:left="1440" w:hanging="360"/>
      </w:pPr>
    </w:lvl>
    <w:lvl w:ilvl="2" w:tplc="506A7094" w:tentative="1">
      <w:start w:val="1"/>
      <w:numFmt w:val="lowerRoman"/>
      <w:lvlText w:val="%3."/>
      <w:lvlJc w:val="right"/>
      <w:pPr>
        <w:ind w:left="2160" w:hanging="180"/>
      </w:pPr>
    </w:lvl>
    <w:lvl w:ilvl="3" w:tplc="4E429118" w:tentative="1">
      <w:start w:val="1"/>
      <w:numFmt w:val="decimal"/>
      <w:lvlText w:val="%4."/>
      <w:lvlJc w:val="left"/>
      <w:pPr>
        <w:ind w:left="2880" w:hanging="360"/>
      </w:pPr>
    </w:lvl>
    <w:lvl w:ilvl="4" w:tplc="E7AEC48C" w:tentative="1">
      <w:start w:val="1"/>
      <w:numFmt w:val="lowerLetter"/>
      <w:lvlText w:val="%5."/>
      <w:lvlJc w:val="left"/>
      <w:pPr>
        <w:ind w:left="3600" w:hanging="360"/>
      </w:pPr>
    </w:lvl>
    <w:lvl w:ilvl="5" w:tplc="E3AE0832" w:tentative="1">
      <w:start w:val="1"/>
      <w:numFmt w:val="lowerRoman"/>
      <w:lvlText w:val="%6."/>
      <w:lvlJc w:val="right"/>
      <w:pPr>
        <w:ind w:left="4320" w:hanging="180"/>
      </w:pPr>
    </w:lvl>
    <w:lvl w:ilvl="6" w:tplc="B74081C4" w:tentative="1">
      <w:start w:val="1"/>
      <w:numFmt w:val="decimal"/>
      <w:lvlText w:val="%7."/>
      <w:lvlJc w:val="left"/>
      <w:pPr>
        <w:ind w:left="5040" w:hanging="360"/>
      </w:pPr>
    </w:lvl>
    <w:lvl w:ilvl="7" w:tplc="D0EC853E" w:tentative="1">
      <w:start w:val="1"/>
      <w:numFmt w:val="lowerLetter"/>
      <w:lvlText w:val="%8."/>
      <w:lvlJc w:val="left"/>
      <w:pPr>
        <w:ind w:left="5760" w:hanging="360"/>
      </w:pPr>
    </w:lvl>
    <w:lvl w:ilvl="8" w:tplc="29423CF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079C7024">
      <w:start w:val="1"/>
      <w:numFmt w:val="lowerLetter"/>
      <w:lvlText w:val="(%1)"/>
      <w:lvlJc w:val="left"/>
      <w:pPr>
        <w:ind w:left="360" w:hanging="360"/>
      </w:pPr>
      <w:rPr>
        <w:rFonts w:hint="default"/>
      </w:rPr>
    </w:lvl>
    <w:lvl w:ilvl="1" w:tplc="9266BD10" w:tentative="1">
      <w:start w:val="1"/>
      <w:numFmt w:val="lowerLetter"/>
      <w:lvlText w:val="%2."/>
      <w:lvlJc w:val="left"/>
      <w:pPr>
        <w:ind w:left="1080" w:hanging="360"/>
      </w:pPr>
    </w:lvl>
    <w:lvl w:ilvl="2" w:tplc="B9A8FF98" w:tentative="1">
      <w:start w:val="1"/>
      <w:numFmt w:val="lowerRoman"/>
      <w:lvlText w:val="%3."/>
      <w:lvlJc w:val="right"/>
      <w:pPr>
        <w:ind w:left="1800" w:hanging="180"/>
      </w:pPr>
    </w:lvl>
    <w:lvl w:ilvl="3" w:tplc="259AFED4" w:tentative="1">
      <w:start w:val="1"/>
      <w:numFmt w:val="decimal"/>
      <w:lvlText w:val="%4."/>
      <w:lvlJc w:val="left"/>
      <w:pPr>
        <w:ind w:left="2520" w:hanging="360"/>
      </w:pPr>
    </w:lvl>
    <w:lvl w:ilvl="4" w:tplc="A950D444" w:tentative="1">
      <w:start w:val="1"/>
      <w:numFmt w:val="lowerLetter"/>
      <w:lvlText w:val="%5."/>
      <w:lvlJc w:val="left"/>
      <w:pPr>
        <w:ind w:left="3240" w:hanging="360"/>
      </w:pPr>
    </w:lvl>
    <w:lvl w:ilvl="5" w:tplc="E0A806A0" w:tentative="1">
      <w:start w:val="1"/>
      <w:numFmt w:val="lowerRoman"/>
      <w:lvlText w:val="%6."/>
      <w:lvlJc w:val="right"/>
      <w:pPr>
        <w:ind w:left="3960" w:hanging="180"/>
      </w:pPr>
    </w:lvl>
    <w:lvl w:ilvl="6" w:tplc="646054A2" w:tentative="1">
      <w:start w:val="1"/>
      <w:numFmt w:val="decimal"/>
      <w:lvlText w:val="%7."/>
      <w:lvlJc w:val="left"/>
      <w:pPr>
        <w:ind w:left="4680" w:hanging="360"/>
      </w:pPr>
    </w:lvl>
    <w:lvl w:ilvl="7" w:tplc="5AEA4984" w:tentative="1">
      <w:start w:val="1"/>
      <w:numFmt w:val="lowerLetter"/>
      <w:lvlText w:val="%8."/>
      <w:lvlJc w:val="left"/>
      <w:pPr>
        <w:ind w:left="5400" w:hanging="360"/>
      </w:pPr>
    </w:lvl>
    <w:lvl w:ilvl="8" w:tplc="B08A3F5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292850EE">
      <w:start w:val="1"/>
      <w:numFmt w:val="decimal"/>
      <w:lvlText w:val="%1."/>
      <w:lvlJc w:val="left"/>
      <w:pPr>
        <w:ind w:left="360" w:hanging="360"/>
      </w:pPr>
      <w:rPr>
        <w:rFonts w:hint="default"/>
      </w:rPr>
    </w:lvl>
    <w:lvl w:ilvl="1" w:tplc="38D0D7C8" w:tentative="1">
      <w:start w:val="1"/>
      <w:numFmt w:val="lowerLetter"/>
      <w:lvlText w:val="%2."/>
      <w:lvlJc w:val="left"/>
      <w:pPr>
        <w:ind w:left="1080" w:hanging="360"/>
      </w:pPr>
    </w:lvl>
    <w:lvl w:ilvl="2" w:tplc="C11835F4" w:tentative="1">
      <w:start w:val="1"/>
      <w:numFmt w:val="lowerRoman"/>
      <w:lvlText w:val="%3."/>
      <w:lvlJc w:val="right"/>
      <w:pPr>
        <w:ind w:left="1800" w:hanging="180"/>
      </w:pPr>
    </w:lvl>
    <w:lvl w:ilvl="3" w:tplc="40A44BE8" w:tentative="1">
      <w:start w:val="1"/>
      <w:numFmt w:val="decimal"/>
      <w:lvlText w:val="%4."/>
      <w:lvlJc w:val="left"/>
      <w:pPr>
        <w:ind w:left="2520" w:hanging="360"/>
      </w:pPr>
    </w:lvl>
    <w:lvl w:ilvl="4" w:tplc="789A3C72" w:tentative="1">
      <w:start w:val="1"/>
      <w:numFmt w:val="lowerLetter"/>
      <w:lvlText w:val="%5."/>
      <w:lvlJc w:val="left"/>
      <w:pPr>
        <w:ind w:left="3240" w:hanging="360"/>
      </w:pPr>
    </w:lvl>
    <w:lvl w:ilvl="5" w:tplc="4D3A2632" w:tentative="1">
      <w:start w:val="1"/>
      <w:numFmt w:val="lowerRoman"/>
      <w:lvlText w:val="%6."/>
      <w:lvlJc w:val="right"/>
      <w:pPr>
        <w:ind w:left="3960" w:hanging="180"/>
      </w:pPr>
    </w:lvl>
    <w:lvl w:ilvl="6" w:tplc="A462ECB8" w:tentative="1">
      <w:start w:val="1"/>
      <w:numFmt w:val="decimal"/>
      <w:lvlText w:val="%7."/>
      <w:lvlJc w:val="left"/>
      <w:pPr>
        <w:ind w:left="4680" w:hanging="360"/>
      </w:pPr>
    </w:lvl>
    <w:lvl w:ilvl="7" w:tplc="D00AAB08" w:tentative="1">
      <w:start w:val="1"/>
      <w:numFmt w:val="lowerLetter"/>
      <w:lvlText w:val="%8."/>
      <w:lvlJc w:val="left"/>
      <w:pPr>
        <w:ind w:left="5400" w:hanging="360"/>
      </w:pPr>
    </w:lvl>
    <w:lvl w:ilvl="8" w:tplc="E3803F4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8A1CF3DA">
      <w:start w:val="1"/>
      <w:numFmt w:val="decimal"/>
      <w:lvlText w:val="%1."/>
      <w:lvlJc w:val="left"/>
      <w:pPr>
        <w:ind w:left="360" w:hanging="360"/>
      </w:pPr>
      <w:rPr>
        <w:rFonts w:hint="default"/>
      </w:rPr>
    </w:lvl>
    <w:lvl w:ilvl="1" w:tplc="823829EE" w:tentative="1">
      <w:start w:val="1"/>
      <w:numFmt w:val="lowerLetter"/>
      <w:lvlText w:val="%2."/>
      <w:lvlJc w:val="left"/>
      <w:pPr>
        <w:ind w:left="1080" w:hanging="360"/>
      </w:pPr>
    </w:lvl>
    <w:lvl w:ilvl="2" w:tplc="D782487A" w:tentative="1">
      <w:start w:val="1"/>
      <w:numFmt w:val="lowerRoman"/>
      <w:lvlText w:val="%3."/>
      <w:lvlJc w:val="right"/>
      <w:pPr>
        <w:ind w:left="1800" w:hanging="180"/>
      </w:pPr>
    </w:lvl>
    <w:lvl w:ilvl="3" w:tplc="F98E8862" w:tentative="1">
      <w:start w:val="1"/>
      <w:numFmt w:val="decimal"/>
      <w:lvlText w:val="%4."/>
      <w:lvlJc w:val="left"/>
      <w:pPr>
        <w:ind w:left="2520" w:hanging="360"/>
      </w:pPr>
    </w:lvl>
    <w:lvl w:ilvl="4" w:tplc="BB567990" w:tentative="1">
      <w:start w:val="1"/>
      <w:numFmt w:val="lowerLetter"/>
      <w:lvlText w:val="%5."/>
      <w:lvlJc w:val="left"/>
      <w:pPr>
        <w:ind w:left="3240" w:hanging="360"/>
      </w:pPr>
    </w:lvl>
    <w:lvl w:ilvl="5" w:tplc="1972B402" w:tentative="1">
      <w:start w:val="1"/>
      <w:numFmt w:val="lowerRoman"/>
      <w:lvlText w:val="%6."/>
      <w:lvlJc w:val="right"/>
      <w:pPr>
        <w:ind w:left="3960" w:hanging="180"/>
      </w:pPr>
    </w:lvl>
    <w:lvl w:ilvl="6" w:tplc="3C560060" w:tentative="1">
      <w:start w:val="1"/>
      <w:numFmt w:val="decimal"/>
      <w:lvlText w:val="%7."/>
      <w:lvlJc w:val="left"/>
      <w:pPr>
        <w:ind w:left="4680" w:hanging="360"/>
      </w:pPr>
    </w:lvl>
    <w:lvl w:ilvl="7" w:tplc="BE42695E" w:tentative="1">
      <w:start w:val="1"/>
      <w:numFmt w:val="lowerLetter"/>
      <w:lvlText w:val="%8."/>
      <w:lvlJc w:val="left"/>
      <w:pPr>
        <w:ind w:left="5400" w:hanging="360"/>
      </w:pPr>
    </w:lvl>
    <w:lvl w:ilvl="8" w:tplc="ABE4FF7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1B387648">
      <w:start w:val="1"/>
      <w:numFmt w:val="lowerRoman"/>
      <w:lvlText w:val="(%1)"/>
      <w:lvlJc w:val="left"/>
      <w:pPr>
        <w:ind w:left="1080" w:hanging="720"/>
      </w:pPr>
      <w:rPr>
        <w:rFonts w:hint="default"/>
        <w:b w:val="0"/>
      </w:rPr>
    </w:lvl>
    <w:lvl w:ilvl="1" w:tplc="3104B4C8" w:tentative="1">
      <w:start w:val="1"/>
      <w:numFmt w:val="lowerLetter"/>
      <w:lvlText w:val="%2."/>
      <w:lvlJc w:val="left"/>
      <w:pPr>
        <w:ind w:left="1440" w:hanging="360"/>
      </w:pPr>
    </w:lvl>
    <w:lvl w:ilvl="2" w:tplc="E7182F20" w:tentative="1">
      <w:start w:val="1"/>
      <w:numFmt w:val="lowerRoman"/>
      <w:lvlText w:val="%3."/>
      <w:lvlJc w:val="right"/>
      <w:pPr>
        <w:ind w:left="2160" w:hanging="180"/>
      </w:pPr>
    </w:lvl>
    <w:lvl w:ilvl="3" w:tplc="6976446C" w:tentative="1">
      <w:start w:val="1"/>
      <w:numFmt w:val="decimal"/>
      <w:lvlText w:val="%4."/>
      <w:lvlJc w:val="left"/>
      <w:pPr>
        <w:ind w:left="2880" w:hanging="360"/>
      </w:pPr>
    </w:lvl>
    <w:lvl w:ilvl="4" w:tplc="71C2BD46" w:tentative="1">
      <w:start w:val="1"/>
      <w:numFmt w:val="lowerLetter"/>
      <w:lvlText w:val="%5."/>
      <w:lvlJc w:val="left"/>
      <w:pPr>
        <w:ind w:left="3600" w:hanging="360"/>
      </w:pPr>
    </w:lvl>
    <w:lvl w:ilvl="5" w:tplc="B9C06AC4" w:tentative="1">
      <w:start w:val="1"/>
      <w:numFmt w:val="lowerRoman"/>
      <w:lvlText w:val="%6."/>
      <w:lvlJc w:val="right"/>
      <w:pPr>
        <w:ind w:left="4320" w:hanging="180"/>
      </w:pPr>
    </w:lvl>
    <w:lvl w:ilvl="6" w:tplc="75F6D23C" w:tentative="1">
      <w:start w:val="1"/>
      <w:numFmt w:val="decimal"/>
      <w:lvlText w:val="%7."/>
      <w:lvlJc w:val="left"/>
      <w:pPr>
        <w:ind w:left="5040" w:hanging="360"/>
      </w:pPr>
    </w:lvl>
    <w:lvl w:ilvl="7" w:tplc="E2B4BCA6" w:tentative="1">
      <w:start w:val="1"/>
      <w:numFmt w:val="lowerLetter"/>
      <w:lvlText w:val="%8."/>
      <w:lvlJc w:val="left"/>
      <w:pPr>
        <w:ind w:left="5760" w:hanging="360"/>
      </w:pPr>
    </w:lvl>
    <w:lvl w:ilvl="8" w:tplc="D5D619AC" w:tentative="1">
      <w:start w:val="1"/>
      <w:numFmt w:val="lowerRoman"/>
      <w:lvlText w:val="%9."/>
      <w:lvlJc w:val="right"/>
      <w:pPr>
        <w:ind w:left="6480" w:hanging="180"/>
      </w:pPr>
    </w:lvl>
  </w:abstractNum>
  <w:abstractNum w:abstractNumId="17" w15:restartNumberingAfterBreak="0">
    <w:nsid w:val="35054C8F"/>
    <w:multiLevelType w:val="hybridMultilevel"/>
    <w:tmpl w:val="8AFEA1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22511A"/>
    <w:multiLevelType w:val="hybridMultilevel"/>
    <w:tmpl w:val="5504F770"/>
    <w:lvl w:ilvl="0" w:tplc="996E9E3E">
      <w:start w:val="1"/>
      <w:numFmt w:val="lowerRoman"/>
      <w:lvlText w:val="(%1)"/>
      <w:lvlJc w:val="left"/>
      <w:pPr>
        <w:ind w:left="1080" w:hanging="720"/>
      </w:pPr>
      <w:rPr>
        <w:rFonts w:hint="default"/>
      </w:rPr>
    </w:lvl>
    <w:lvl w:ilvl="1" w:tplc="25C8ADFA" w:tentative="1">
      <w:start w:val="1"/>
      <w:numFmt w:val="lowerLetter"/>
      <w:lvlText w:val="%2."/>
      <w:lvlJc w:val="left"/>
      <w:pPr>
        <w:ind w:left="1440" w:hanging="360"/>
      </w:pPr>
    </w:lvl>
    <w:lvl w:ilvl="2" w:tplc="C6E24C3C" w:tentative="1">
      <w:start w:val="1"/>
      <w:numFmt w:val="lowerRoman"/>
      <w:lvlText w:val="%3."/>
      <w:lvlJc w:val="right"/>
      <w:pPr>
        <w:ind w:left="2160" w:hanging="180"/>
      </w:pPr>
    </w:lvl>
    <w:lvl w:ilvl="3" w:tplc="F9D02466" w:tentative="1">
      <w:start w:val="1"/>
      <w:numFmt w:val="decimal"/>
      <w:lvlText w:val="%4."/>
      <w:lvlJc w:val="left"/>
      <w:pPr>
        <w:ind w:left="2880" w:hanging="360"/>
      </w:pPr>
    </w:lvl>
    <w:lvl w:ilvl="4" w:tplc="D8246270" w:tentative="1">
      <w:start w:val="1"/>
      <w:numFmt w:val="lowerLetter"/>
      <w:lvlText w:val="%5."/>
      <w:lvlJc w:val="left"/>
      <w:pPr>
        <w:ind w:left="3600" w:hanging="360"/>
      </w:pPr>
    </w:lvl>
    <w:lvl w:ilvl="5" w:tplc="D57C8468" w:tentative="1">
      <w:start w:val="1"/>
      <w:numFmt w:val="lowerRoman"/>
      <w:lvlText w:val="%6."/>
      <w:lvlJc w:val="right"/>
      <w:pPr>
        <w:ind w:left="4320" w:hanging="180"/>
      </w:pPr>
    </w:lvl>
    <w:lvl w:ilvl="6" w:tplc="28F8FF92" w:tentative="1">
      <w:start w:val="1"/>
      <w:numFmt w:val="decimal"/>
      <w:lvlText w:val="%7."/>
      <w:lvlJc w:val="left"/>
      <w:pPr>
        <w:ind w:left="5040" w:hanging="360"/>
      </w:pPr>
    </w:lvl>
    <w:lvl w:ilvl="7" w:tplc="2B384DDC" w:tentative="1">
      <w:start w:val="1"/>
      <w:numFmt w:val="lowerLetter"/>
      <w:lvlText w:val="%8."/>
      <w:lvlJc w:val="left"/>
      <w:pPr>
        <w:ind w:left="5760" w:hanging="360"/>
      </w:pPr>
    </w:lvl>
    <w:lvl w:ilvl="8" w:tplc="54E07618"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94AE4AB2">
      <w:start w:val="1"/>
      <w:numFmt w:val="bullet"/>
      <w:pStyle w:val="ListBullet"/>
      <w:lvlText w:val=""/>
      <w:lvlJc w:val="left"/>
      <w:pPr>
        <w:ind w:left="720" w:hanging="360"/>
      </w:pPr>
      <w:rPr>
        <w:rFonts w:ascii="Symbol" w:hAnsi="Symbol" w:hint="default"/>
      </w:rPr>
    </w:lvl>
    <w:lvl w:ilvl="1" w:tplc="0F0A790A">
      <w:start w:val="1"/>
      <w:numFmt w:val="bullet"/>
      <w:pStyle w:val="ListBullet2"/>
      <w:lvlText w:val="o"/>
      <w:lvlJc w:val="left"/>
      <w:pPr>
        <w:ind w:left="1440" w:hanging="360"/>
      </w:pPr>
      <w:rPr>
        <w:rFonts w:ascii="Courier New" w:hAnsi="Courier New" w:cs="Courier New" w:hint="default"/>
      </w:rPr>
    </w:lvl>
    <w:lvl w:ilvl="2" w:tplc="DC203A20">
      <w:start w:val="1"/>
      <w:numFmt w:val="bullet"/>
      <w:lvlText w:val=""/>
      <w:lvlJc w:val="left"/>
      <w:pPr>
        <w:ind w:left="2160" w:hanging="360"/>
      </w:pPr>
      <w:rPr>
        <w:rFonts w:ascii="Wingdings" w:hAnsi="Wingdings" w:hint="default"/>
      </w:rPr>
    </w:lvl>
    <w:lvl w:ilvl="3" w:tplc="4F525A58">
      <w:start w:val="1"/>
      <w:numFmt w:val="bullet"/>
      <w:lvlText w:val=""/>
      <w:lvlJc w:val="left"/>
      <w:pPr>
        <w:ind w:left="2880" w:hanging="360"/>
      </w:pPr>
      <w:rPr>
        <w:rFonts w:ascii="Symbol" w:hAnsi="Symbol" w:hint="default"/>
      </w:rPr>
    </w:lvl>
    <w:lvl w:ilvl="4" w:tplc="6B262DE6">
      <w:start w:val="1"/>
      <w:numFmt w:val="bullet"/>
      <w:lvlText w:val="o"/>
      <w:lvlJc w:val="left"/>
      <w:pPr>
        <w:ind w:left="3600" w:hanging="360"/>
      </w:pPr>
      <w:rPr>
        <w:rFonts w:ascii="Courier New" w:hAnsi="Courier New" w:cs="Courier New" w:hint="default"/>
      </w:rPr>
    </w:lvl>
    <w:lvl w:ilvl="5" w:tplc="581C8F02">
      <w:start w:val="1"/>
      <w:numFmt w:val="bullet"/>
      <w:pStyle w:val="ListBullet3"/>
      <w:lvlText w:val=""/>
      <w:lvlJc w:val="left"/>
      <w:pPr>
        <w:ind w:left="4320" w:hanging="360"/>
      </w:pPr>
      <w:rPr>
        <w:rFonts w:ascii="Wingdings" w:hAnsi="Wingdings" w:hint="default"/>
      </w:rPr>
    </w:lvl>
    <w:lvl w:ilvl="6" w:tplc="C902E4DA">
      <w:start w:val="1"/>
      <w:numFmt w:val="bullet"/>
      <w:lvlText w:val=""/>
      <w:lvlJc w:val="left"/>
      <w:pPr>
        <w:ind w:left="5040" w:hanging="360"/>
      </w:pPr>
      <w:rPr>
        <w:rFonts w:ascii="Symbol" w:hAnsi="Symbol" w:hint="default"/>
      </w:rPr>
    </w:lvl>
    <w:lvl w:ilvl="7" w:tplc="1CB6F3CC">
      <w:start w:val="1"/>
      <w:numFmt w:val="bullet"/>
      <w:lvlText w:val="o"/>
      <w:lvlJc w:val="left"/>
      <w:pPr>
        <w:ind w:left="5760" w:hanging="360"/>
      </w:pPr>
      <w:rPr>
        <w:rFonts w:ascii="Courier New" w:hAnsi="Courier New" w:cs="Courier New" w:hint="default"/>
      </w:rPr>
    </w:lvl>
    <w:lvl w:ilvl="8" w:tplc="686C7FFA">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09741D0E">
      <w:start w:val="1"/>
      <w:numFmt w:val="bullet"/>
      <w:lvlText w:val=""/>
      <w:lvlJc w:val="left"/>
      <w:pPr>
        <w:ind w:left="360" w:hanging="360"/>
      </w:pPr>
      <w:rPr>
        <w:rFonts w:ascii="Symbol" w:hAnsi="Symbol" w:hint="default"/>
      </w:rPr>
    </w:lvl>
    <w:lvl w:ilvl="1" w:tplc="E55C9AE8" w:tentative="1">
      <w:start w:val="1"/>
      <w:numFmt w:val="bullet"/>
      <w:lvlText w:val="o"/>
      <w:lvlJc w:val="left"/>
      <w:pPr>
        <w:ind w:left="1080" w:hanging="360"/>
      </w:pPr>
      <w:rPr>
        <w:rFonts w:ascii="Courier New" w:hAnsi="Courier New" w:cs="Courier New" w:hint="default"/>
      </w:rPr>
    </w:lvl>
    <w:lvl w:ilvl="2" w:tplc="2B060DCE" w:tentative="1">
      <w:start w:val="1"/>
      <w:numFmt w:val="bullet"/>
      <w:lvlText w:val=""/>
      <w:lvlJc w:val="left"/>
      <w:pPr>
        <w:ind w:left="1800" w:hanging="360"/>
      </w:pPr>
      <w:rPr>
        <w:rFonts w:ascii="Wingdings" w:hAnsi="Wingdings" w:hint="default"/>
      </w:rPr>
    </w:lvl>
    <w:lvl w:ilvl="3" w:tplc="18D0227C" w:tentative="1">
      <w:start w:val="1"/>
      <w:numFmt w:val="bullet"/>
      <w:lvlText w:val=""/>
      <w:lvlJc w:val="left"/>
      <w:pPr>
        <w:ind w:left="2520" w:hanging="360"/>
      </w:pPr>
      <w:rPr>
        <w:rFonts w:ascii="Symbol" w:hAnsi="Symbol" w:hint="default"/>
      </w:rPr>
    </w:lvl>
    <w:lvl w:ilvl="4" w:tplc="499C56C2" w:tentative="1">
      <w:start w:val="1"/>
      <w:numFmt w:val="bullet"/>
      <w:lvlText w:val="o"/>
      <w:lvlJc w:val="left"/>
      <w:pPr>
        <w:ind w:left="3240" w:hanging="360"/>
      </w:pPr>
      <w:rPr>
        <w:rFonts w:ascii="Courier New" w:hAnsi="Courier New" w:cs="Courier New" w:hint="default"/>
      </w:rPr>
    </w:lvl>
    <w:lvl w:ilvl="5" w:tplc="C5282A8C" w:tentative="1">
      <w:start w:val="1"/>
      <w:numFmt w:val="bullet"/>
      <w:lvlText w:val=""/>
      <w:lvlJc w:val="left"/>
      <w:pPr>
        <w:ind w:left="3960" w:hanging="360"/>
      </w:pPr>
      <w:rPr>
        <w:rFonts w:ascii="Wingdings" w:hAnsi="Wingdings" w:hint="default"/>
      </w:rPr>
    </w:lvl>
    <w:lvl w:ilvl="6" w:tplc="A28A09E0" w:tentative="1">
      <w:start w:val="1"/>
      <w:numFmt w:val="bullet"/>
      <w:lvlText w:val=""/>
      <w:lvlJc w:val="left"/>
      <w:pPr>
        <w:ind w:left="4680" w:hanging="360"/>
      </w:pPr>
      <w:rPr>
        <w:rFonts w:ascii="Symbol" w:hAnsi="Symbol" w:hint="default"/>
      </w:rPr>
    </w:lvl>
    <w:lvl w:ilvl="7" w:tplc="4DAAF090" w:tentative="1">
      <w:start w:val="1"/>
      <w:numFmt w:val="bullet"/>
      <w:lvlText w:val="o"/>
      <w:lvlJc w:val="left"/>
      <w:pPr>
        <w:ind w:left="5400" w:hanging="360"/>
      </w:pPr>
      <w:rPr>
        <w:rFonts w:ascii="Courier New" w:hAnsi="Courier New" w:cs="Courier New" w:hint="default"/>
      </w:rPr>
    </w:lvl>
    <w:lvl w:ilvl="8" w:tplc="5DC0039E"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0094AC48">
      <w:start w:val="1"/>
      <w:numFmt w:val="lowerRoman"/>
      <w:lvlText w:val="(%1)"/>
      <w:lvlJc w:val="left"/>
      <w:pPr>
        <w:ind w:left="1080" w:hanging="720"/>
      </w:pPr>
      <w:rPr>
        <w:rFonts w:hint="default"/>
      </w:rPr>
    </w:lvl>
    <w:lvl w:ilvl="1" w:tplc="CCE4EA1E" w:tentative="1">
      <w:start w:val="1"/>
      <w:numFmt w:val="lowerLetter"/>
      <w:lvlText w:val="%2."/>
      <w:lvlJc w:val="left"/>
      <w:pPr>
        <w:ind w:left="1440" w:hanging="360"/>
      </w:pPr>
    </w:lvl>
    <w:lvl w:ilvl="2" w:tplc="14380ECC" w:tentative="1">
      <w:start w:val="1"/>
      <w:numFmt w:val="lowerRoman"/>
      <w:lvlText w:val="%3."/>
      <w:lvlJc w:val="right"/>
      <w:pPr>
        <w:ind w:left="2160" w:hanging="180"/>
      </w:pPr>
    </w:lvl>
    <w:lvl w:ilvl="3" w:tplc="13DC3928" w:tentative="1">
      <w:start w:val="1"/>
      <w:numFmt w:val="decimal"/>
      <w:lvlText w:val="%4."/>
      <w:lvlJc w:val="left"/>
      <w:pPr>
        <w:ind w:left="2880" w:hanging="360"/>
      </w:pPr>
    </w:lvl>
    <w:lvl w:ilvl="4" w:tplc="FDF8B6AA" w:tentative="1">
      <w:start w:val="1"/>
      <w:numFmt w:val="lowerLetter"/>
      <w:lvlText w:val="%5."/>
      <w:lvlJc w:val="left"/>
      <w:pPr>
        <w:ind w:left="3600" w:hanging="360"/>
      </w:pPr>
    </w:lvl>
    <w:lvl w:ilvl="5" w:tplc="1B4CB37C" w:tentative="1">
      <w:start w:val="1"/>
      <w:numFmt w:val="lowerRoman"/>
      <w:lvlText w:val="%6."/>
      <w:lvlJc w:val="right"/>
      <w:pPr>
        <w:ind w:left="4320" w:hanging="180"/>
      </w:pPr>
    </w:lvl>
    <w:lvl w:ilvl="6" w:tplc="27B25F40" w:tentative="1">
      <w:start w:val="1"/>
      <w:numFmt w:val="decimal"/>
      <w:lvlText w:val="%7."/>
      <w:lvlJc w:val="left"/>
      <w:pPr>
        <w:ind w:left="5040" w:hanging="360"/>
      </w:pPr>
    </w:lvl>
    <w:lvl w:ilvl="7" w:tplc="A71EB896" w:tentative="1">
      <w:start w:val="1"/>
      <w:numFmt w:val="lowerLetter"/>
      <w:lvlText w:val="%8."/>
      <w:lvlJc w:val="left"/>
      <w:pPr>
        <w:ind w:left="5760" w:hanging="360"/>
      </w:pPr>
    </w:lvl>
    <w:lvl w:ilvl="8" w:tplc="F90E2F5C"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1FC8B740">
      <w:start w:val="1"/>
      <w:numFmt w:val="lowerRoman"/>
      <w:lvlText w:val="(%1)"/>
      <w:lvlJc w:val="left"/>
      <w:pPr>
        <w:ind w:left="1080" w:hanging="720"/>
      </w:pPr>
      <w:rPr>
        <w:rFonts w:hint="default"/>
      </w:rPr>
    </w:lvl>
    <w:lvl w:ilvl="1" w:tplc="8D986C28" w:tentative="1">
      <w:start w:val="1"/>
      <w:numFmt w:val="lowerLetter"/>
      <w:lvlText w:val="%2."/>
      <w:lvlJc w:val="left"/>
      <w:pPr>
        <w:ind w:left="1440" w:hanging="360"/>
      </w:pPr>
    </w:lvl>
    <w:lvl w:ilvl="2" w:tplc="DC6E0F88" w:tentative="1">
      <w:start w:val="1"/>
      <w:numFmt w:val="lowerRoman"/>
      <w:lvlText w:val="%3."/>
      <w:lvlJc w:val="right"/>
      <w:pPr>
        <w:ind w:left="2160" w:hanging="180"/>
      </w:pPr>
    </w:lvl>
    <w:lvl w:ilvl="3" w:tplc="594ABD92" w:tentative="1">
      <w:start w:val="1"/>
      <w:numFmt w:val="decimal"/>
      <w:lvlText w:val="%4."/>
      <w:lvlJc w:val="left"/>
      <w:pPr>
        <w:ind w:left="2880" w:hanging="360"/>
      </w:pPr>
    </w:lvl>
    <w:lvl w:ilvl="4" w:tplc="111CDC60" w:tentative="1">
      <w:start w:val="1"/>
      <w:numFmt w:val="lowerLetter"/>
      <w:lvlText w:val="%5."/>
      <w:lvlJc w:val="left"/>
      <w:pPr>
        <w:ind w:left="3600" w:hanging="360"/>
      </w:pPr>
    </w:lvl>
    <w:lvl w:ilvl="5" w:tplc="FBB84736" w:tentative="1">
      <w:start w:val="1"/>
      <w:numFmt w:val="lowerRoman"/>
      <w:lvlText w:val="%6."/>
      <w:lvlJc w:val="right"/>
      <w:pPr>
        <w:ind w:left="4320" w:hanging="180"/>
      </w:pPr>
    </w:lvl>
    <w:lvl w:ilvl="6" w:tplc="5FD8693E" w:tentative="1">
      <w:start w:val="1"/>
      <w:numFmt w:val="decimal"/>
      <w:lvlText w:val="%7."/>
      <w:lvlJc w:val="left"/>
      <w:pPr>
        <w:ind w:left="5040" w:hanging="360"/>
      </w:pPr>
    </w:lvl>
    <w:lvl w:ilvl="7" w:tplc="E41491C0" w:tentative="1">
      <w:start w:val="1"/>
      <w:numFmt w:val="lowerLetter"/>
      <w:lvlText w:val="%8."/>
      <w:lvlJc w:val="left"/>
      <w:pPr>
        <w:ind w:left="5760" w:hanging="360"/>
      </w:pPr>
    </w:lvl>
    <w:lvl w:ilvl="8" w:tplc="04022F5E"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3AD44754">
      <w:start w:val="1"/>
      <w:numFmt w:val="lowerRoman"/>
      <w:lvlText w:val="(%1)"/>
      <w:lvlJc w:val="left"/>
      <w:pPr>
        <w:ind w:left="1080" w:hanging="720"/>
      </w:pPr>
      <w:rPr>
        <w:rFonts w:hint="default"/>
        <w:b w:val="0"/>
      </w:rPr>
    </w:lvl>
    <w:lvl w:ilvl="1" w:tplc="B0E25CAE" w:tentative="1">
      <w:start w:val="1"/>
      <w:numFmt w:val="lowerLetter"/>
      <w:lvlText w:val="%2."/>
      <w:lvlJc w:val="left"/>
      <w:pPr>
        <w:ind w:left="1440" w:hanging="360"/>
      </w:pPr>
    </w:lvl>
    <w:lvl w:ilvl="2" w:tplc="F8B6036E" w:tentative="1">
      <w:start w:val="1"/>
      <w:numFmt w:val="lowerRoman"/>
      <w:lvlText w:val="%3."/>
      <w:lvlJc w:val="right"/>
      <w:pPr>
        <w:ind w:left="2160" w:hanging="180"/>
      </w:pPr>
    </w:lvl>
    <w:lvl w:ilvl="3" w:tplc="08504CCC" w:tentative="1">
      <w:start w:val="1"/>
      <w:numFmt w:val="decimal"/>
      <w:lvlText w:val="%4."/>
      <w:lvlJc w:val="left"/>
      <w:pPr>
        <w:ind w:left="2880" w:hanging="360"/>
      </w:pPr>
    </w:lvl>
    <w:lvl w:ilvl="4" w:tplc="7E284706" w:tentative="1">
      <w:start w:val="1"/>
      <w:numFmt w:val="lowerLetter"/>
      <w:lvlText w:val="%5."/>
      <w:lvlJc w:val="left"/>
      <w:pPr>
        <w:ind w:left="3600" w:hanging="360"/>
      </w:pPr>
    </w:lvl>
    <w:lvl w:ilvl="5" w:tplc="04684888" w:tentative="1">
      <w:start w:val="1"/>
      <w:numFmt w:val="lowerRoman"/>
      <w:lvlText w:val="%6."/>
      <w:lvlJc w:val="right"/>
      <w:pPr>
        <w:ind w:left="4320" w:hanging="180"/>
      </w:pPr>
    </w:lvl>
    <w:lvl w:ilvl="6" w:tplc="21EA552A" w:tentative="1">
      <w:start w:val="1"/>
      <w:numFmt w:val="decimal"/>
      <w:lvlText w:val="%7."/>
      <w:lvlJc w:val="left"/>
      <w:pPr>
        <w:ind w:left="5040" w:hanging="360"/>
      </w:pPr>
    </w:lvl>
    <w:lvl w:ilvl="7" w:tplc="A044E67E" w:tentative="1">
      <w:start w:val="1"/>
      <w:numFmt w:val="lowerLetter"/>
      <w:lvlText w:val="%8."/>
      <w:lvlJc w:val="left"/>
      <w:pPr>
        <w:ind w:left="5760" w:hanging="360"/>
      </w:pPr>
    </w:lvl>
    <w:lvl w:ilvl="8" w:tplc="2640B6EA"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DB9A5C50">
      <w:start w:val="1"/>
      <w:numFmt w:val="lowerRoman"/>
      <w:lvlText w:val="(%1)"/>
      <w:lvlJc w:val="left"/>
      <w:pPr>
        <w:ind w:left="1080" w:hanging="720"/>
      </w:pPr>
      <w:rPr>
        <w:rFonts w:hint="default"/>
        <w:b w:val="0"/>
      </w:rPr>
    </w:lvl>
    <w:lvl w:ilvl="1" w:tplc="E0DAC4A2" w:tentative="1">
      <w:start w:val="1"/>
      <w:numFmt w:val="lowerLetter"/>
      <w:lvlText w:val="%2."/>
      <w:lvlJc w:val="left"/>
      <w:pPr>
        <w:ind w:left="1440" w:hanging="360"/>
      </w:pPr>
    </w:lvl>
    <w:lvl w:ilvl="2" w:tplc="366AF250" w:tentative="1">
      <w:start w:val="1"/>
      <w:numFmt w:val="lowerRoman"/>
      <w:lvlText w:val="%3."/>
      <w:lvlJc w:val="right"/>
      <w:pPr>
        <w:ind w:left="2160" w:hanging="180"/>
      </w:pPr>
    </w:lvl>
    <w:lvl w:ilvl="3" w:tplc="70EA5AA8" w:tentative="1">
      <w:start w:val="1"/>
      <w:numFmt w:val="decimal"/>
      <w:lvlText w:val="%4."/>
      <w:lvlJc w:val="left"/>
      <w:pPr>
        <w:ind w:left="2880" w:hanging="360"/>
      </w:pPr>
    </w:lvl>
    <w:lvl w:ilvl="4" w:tplc="37F630C4" w:tentative="1">
      <w:start w:val="1"/>
      <w:numFmt w:val="lowerLetter"/>
      <w:lvlText w:val="%5."/>
      <w:lvlJc w:val="left"/>
      <w:pPr>
        <w:ind w:left="3600" w:hanging="360"/>
      </w:pPr>
    </w:lvl>
    <w:lvl w:ilvl="5" w:tplc="16E4666E" w:tentative="1">
      <w:start w:val="1"/>
      <w:numFmt w:val="lowerRoman"/>
      <w:lvlText w:val="%6."/>
      <w:lvlJc w:val="right"/>
      <w:pPr>
        <w:ind w:left="4320" w:hanging="180"/>
      </w:pPr>
    </w:lvl>
    <w:lvl w:ilvl="6" w:tplc="018CD5A0" w:tentative="1">
      <w:start w:val="1"/>
      <w:numFmt w:val="decimal"/>
      <w:lvlText w:val="%7."/>
      <w:lvlJc w:val="left"/>
      <w:pPr>
        <w:ind w:left="5040" w:hanging="360"/>
      </w:pPr>
    </w:lvl>
    <w:lvl w:ilvl="7" w:tplc="E44CEF48" w:tentative="1">
      <w:start w:val="1"/>
      <w:numFmt w:val="lowerLetter"/>
      <w:lvlText w:val="%8."/>
      <w:lvlJc w:val="left"/>
      <w:pPr>
        <w:ind w:left="5760" w:hanging="360"/>
      </w:pPr>
    </w:lvl>
    <w:lvl w:ilvl="8" w:tplc="3B965038"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708077A8">
      <w:start w:val="1"/>
      <w:numFmt w:val="decimal"/>
      <w:lvlText w:val="%1."/>
      <w:lvlJc w:val="left"/>
      <w:pPr>
        <w:ind w:left="360" w:hanging="360"/>
      </w:pPr>
      <w:rPr>
        <w:rFonts w:hint="default"/>
      </w:rPr>
    </w:lvl>
    <w:lvl w:ilvl="1" w:tplc="084EDE26" w:tentative="1">
      <w:start w:val="1"/>
      <w:numFmt w:val="lowerLetter"/>
      <w:lvlText w:val="%2."/>
      <w:lvlJc w:val="left"/>
      <w:pPr>
        <w:ind w:left="1080" w:hanging="360"/>
      </w:pPr>
    </w:lvl>
    <w:lvl w:ilvl="2" w:tplc="D9508036" w:tentative="1">
      <w:start w:val="1"/>
      <w:numFmt w:val="lowerRoman"/>
      <w:lvlText w:val="%3."/>
      <w:lvlJc w:val="right"/>
      <w:pPr>
        <w:ind w:left="1800" w:hanging="180"/>
      </w:pPr>
    </w:lvl>
    <w:lvl w:ilvl="3" w:tplc="35BA9A22" w:tentative="1">
      <w:start w:val="1"/>
      <w:numFmt w:val="decimal"/>
      <w:lvlText w:val="%4."/>
      <w:lvlJc w:val="left"/>
      <w:pPr>
        <w:ind w:left="2520" w:hanging="360"/>
      </w:pPr>
    </w:lvl>
    <w:lvl w:ilvl="4" w:tplc="73D2B792" w:tentative="1">
      <w:start w:val="1"/>
      <w:numFmt w:val="lowerLetter"/>
      <w:lvlText w:val="%5."/>
      <w:lvlJc w:val="left"/>
      <w:pPr>
        <w:ind w:left="3240" w:hanging="360"/>
      </w:pPr>
    </w:lvl>
    <w:lvl w:ilvl="5" w:tplc="EE90C6D8" w:tentative="1">
      <w:start w:val="1"/>
      <w:numFmt w:val="lowerRoman"/>
      <w:lvlText w:val="%6."/>
      <w:lvlJc w:val="right"/>
      <w:pPr>
        <w:ind w:left="3960" w:hanging="180"/>
      </w:pPr>
    </w:lvl>
    <w:lvl w:ilvl="6" w:tplc="E7621ED8" w:tentative="1">
      <w:start w:val="1"/>
      <w:numFmt w:val="decimal"/>
      <w:lvlText w:val="%7."/>
      <w:lvlJc w:val="left"/>
      <w:pPr>
        <w:ind w:left="4680" w:hanging="360"/>
      </w:pPr>
    </w:lvl>
    <w:lvl w:ilvl="7" w:tplc="A97A1F1C" w:tentative="1">
      <w:start w:val="1"/>
      <w:numFmt w:val="lowerLetter"/>
      <w:lvlText w:val="%8."/>
      <w:lvlJc w:val="left"/>
      <w:pPr>
        <w:ind w:left="5400" w:hanging="360"/>
      </w:pPr>
    </w:lvl>
    <w:lvl w:ilvl="8" w:tplc="EFDEC7C4"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9E944056">
      <w:start w:val="1"/>
      <w:numFmt w:val="lowerRoman"/>
      <w:lvlText w:val="(%1)"/>
      <w:lvlJc w:val="left"/>
      <w:pPr>
        <w:ind w:left="1080" w:hanging="720"/>
      </w:pPr>
      <w:rPr>
        <w:rFonts w:hint="default"/>
      </w:rPr>
    </w:lvl>
    <w:lvl w:ilvl="1" w:tplc="7E588540" w:tentative="1">
      <w:start w:val="1"/>
      <w:numFmt w:val="lowerLetter"/>
      <w:lvlText w:val="%2."/>
      <w:lvlJc w:val="left"/>
      <w:pPr>
        <w:ind w:left="1440" w:hanging="360"/>
      </w:pPr>
    </w:lvl>
    <w:lvl w:ilvl="2" w:tplc="5B2C3402" w:tentative="1">
      <w:start w:val="1"/>
      <w:numFmt w:val="lowerRoman"/>
      <w:lvlText w:val="%3."/>
      <w:lvlJc w:val="right"/>
      <w:pPr>
        <w:ind w:left="2160" w:hanging="180"/>
      </w:pPr>
    </w:lvl>
    <w:lvl w:ilvl="3" w:tplc="B6241B5A" w:tentative="1">
      <w:start w:val="1"/>
      <w:numFmt w:val="decimal"/>
      <w:lvlText w:val="%4."/>
      <w:lvlJc w:val="left"/>
      <w:pPr>
        <w:ind w:left="2880" w:hanging="360"/>
      </w:pPr>
    </w:lvl>
    <w:lvl w:ilvl="4" w:tplc="D62CFDD2" w:tentative="1">
      <w:start w:val="1"/>
      <w:numFmt w:val="lowerLetter"/>
      <w:lvlText w:val="%5."/>
      <w:lvlJc w:val="left"/>
      <w:pPr>
        <w:ind w:left="3600" w:hanging="360"/>
      </w:pPr>
    </w:lvl>
    <w:lvl w:ilvl="5" w:tplc="E850D1AA" w:tentative="1">
      <w:start w:val="1"/>
      <w:numFmt w:val="lowerRoman"/>
      <w:lvlText w:val="%6."/>
      <w:lvlJc w:val="right"/>
      <w:pPr>
        <w:ind w:left="4320" w:hanging="180"/>
      </w:pPr>
    </w:lvl>
    <w:lvl w:ilvl="6" w:tplc="0130CEF8" w:tentative="1">
      <w:start w:val="1"/>
      <w:numFmt w:val="decimal"/>
      <w:lvlText w:val="%7."/>
      <w:lvlJc w:val="left"/>
      <w:pPr>
        <w:ind w:left="5040" w:hanging="360"/>
      </w:pPr>
    </w:lvl>
    <w:lvl w:ilvl="7" w:tplc="B47CB108" w:tentative="1">
      <w:start w:val="1"/>
      <w:numFmt w:val="lowerLetter"/>
      <w:lvlText w:val="%8."/>
      <w:lvlJc w:val="left"/>
      <w:pPr>
        <w:ind w:left="5760" w:hanging="360"/>
      </w:pPr>
    </w:lvl>
    <w:lvl w:ilvl="8" w:tplc="178EFEC2"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DF462CD8">
      <w:start w:val="1"/>
      <w:numFmt w:val="decimal"/>
      <w:lvlText w:val="%1."/>
      <w:lvlJc w:val="left"/>
      <w:pPr>
        <w:ind w:left="360" w:hanging="360"/>
      </w:pPr>
    </w:lvl>
    <w:lvl w:ilvl="1" w:tplc="D43E0A56" w:tentative="1">
      <w:start w:val="1"/>
      <w:numFmt w:val="lowerLetter"/>
      <w:lvlText w:val="%2."/>
      <w:lvlJc w:val="left"/>
      <w:pPr>
        <w:ind w:left="1080" w:hanging="360"/>
      </w:pPr>
    </w:lvl>
    <w:lvl w:ilvl="2" w:tplc="0AA2225C" w:tentative="1">
      <w:start w:val="1"/>
      <w:numFmt w:val="lowerRoman"/>
      <w:lvlText w:val="%3."/>
      <w:lvlJc w:val="right"/>
      <w:pPr>
        <w:ind w:left="1800" w:hanging="180"/>
      </w:pPr>
    </w:lvl>
    <w:lvl w:ilvl="3" w:tplc="65C6ED6A" w:tentative="1">
      <w:start w:val="1"/>
      <w:numFmt w:val="decimal"/>
      <w:lvlText w:val="%4."/>
      <w:lvlJc w:val="left"/>
      <w:pPr>
        <w:ind w:left="2520" w:hanging="360"/>
      </w:pPr>
    </w:lvl>
    <w:lvl w:ilvl="4" w:tplc="B57A778C" w:tentative="1">
      <w:start w:val="1"/>
      <w:numFmt w:val="lowerLetter"/>
      <w:lvlText w:val="%5."/>
      <w:lvlJc w:val="left"/>
      <w:pPr>
        <w:ind w:left="3240" w:hanging="360"/>
      </w:pPr>
    </w:lvl>
    <w:lvl w:ilvl="5" w:tplc="944809B8" w:tentative="1">
      <w:start w:val="1"/>
      <w:numFmt w:val="lowerRoman"/>
      <w:lvlText w:val="%6."/>
      <w:lvlJc w:val="right"/>
      <w:pPr>
        <w:ind w:left="3960" w:hanging="180"/>
      </w:pPr>
    </w:lvl>
    <w:lvl w:ilvl="6" w:tplc="392C9B54" w:tentative="1">
      <w:start w:val="1"/>
      <w:numFmt w:val="decimal"/>
      <w:lvlText w:val="%7."/>
      <w:lvlJc w:val="left"/>
      <w:pPr>
        <w:ind w:left="4680" w:hanging="360"/>
      </w:pPr>
    </w:lvl>
    <w:lvl w:ilvl="7" w:tplc="7C4E3958" w:tentative="1">
      <w:start w:val="1"/>
      <w:numFmt w:val="lowerLetter"/>
      <w:lvlText w:val="%8."/>
      <w:lvlJc w:val="left"/>
      <w:pPr>
        <w:ind w:left="5400" w:hanging="360"/>
      </w:pPr>
    </w:lvl>
    <w:lvl w:ilvl="8" w:tplc="65D882BA"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1D10649C">
      <w:start w:val="1"/>
      <w:numFmt w:val="lowerRoman"/>
      <w:lvlText w:val="(%1)"/>
      <w:lvlJc w:val="left"/>
      <w:pPr>
        <w:ind w:left="1080" w:hanging="720"/>
      </w:pPr>
      <w:rPr>
        <w:rFonts w:hint="default"/>
        <w:b w:val="0"/>
      </w:rPr>
    </w:lvl>
    <w:lvl w:ilvl="1" w:tplc="164A8BBC" w:tentative="1">
      <w:start w:val="1"/>
      <w:numFmt w:val="lowerLetter"/>
      <w:lvlText w:val="%2."/>
      <w:lvlJc w:val="left"/>
      <w:pPr>
        <w:ind w:left="1440" w:hanging="360"/>
      </w:pPr>
    </w:lvl>
    <w:lvl w:ilvl="2" w:tplc="4052E0BE" w:tentative="1">
      <w:start w:val="1"/>
      <w:numFmt w:val="lowerRoman"/>
      <w:lvlText w:val="%3."/>
      <w:lvlJc w:val="right"/>
      <w:pPr>
        <w:ind w:left="2160" w:hanging="180"/>
      </w:pPr>
    </w:lvl>
    <w:lvl w:ilvl="3" w:tplc="8E246684" w:tentative="1">
      <w:start w:val="1"/>
      <w:numFmt w:val="decimal"/>
      <w:lvlText w:val="%4."/>
      <w:lvlJc w:val="left"/>
      <w:pPr>
        <w:ind w:left="2880" w:hanging="360"/>
      </w:pPr>
    </w:lvl>
    <w:lvl w:ilvl="4" w:tplc="36B8A304" w:tentative="1">
      <w:start w:val="1"/>
      <w:numFmt w:val="lowerLetter"/>
      <w:lvlText w:val="%5."/>
      <w:lvlJc w:val="left"/>
      <w:pPr>
        <w:ind w:left="3600" w:hanging="360"/>
      </w:pPr>
    </w:lvl>
    <w:lvl w:ilvl="5" w:tplc="3E42C132" w:tentative="1">
      <w:start w:val="1"/>
      <w:numFmt w:val="lowerRoman"/>
      <w:lvlText w:val="%6."/>
      <w:lvlJc w:val="right"/>
      <w:pPr>
        <w:ind w:left="4320" w:hanging="180"/>
      </w:pPr>
    </w:lvl>
    <w:lvl w:ilvl="6" w:tplc="3C609B62" w:tentative="1">
      <w:start w:val="1"/>
      <w:numFmt w:val="decimal"/>
      <w:lvlText w:val="%7."/>
      <w:lvlJc w:val="left"/>
      <w:pPr>
        <w:ind w:left="5040" w:hanging="360"/>
      </w:pPr>
    </w:lvl>
    <w:lvl w:ilvl="7" w:tplc="6420795E" w:tentative="1">
      <w:start w:val="1"/>
      <w:numFmt w:val="lowerLetter"/>
      <w:lvlText w:val="%8."/>
      <w:lvlJc w:val="left"/>
      <w:pPr>
        <w:ind w:left="5760" w:hanging="360"/>
      </w:pPr>
    </w:lvl>
    <w:lvl w:ilvl="8" w:tplc="AC3A9A12"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F05A6542">
      <w:start w:val="1"/>
      <w:numFmt w:val="lowerRoman"/>
      <w:lvlText w:val="(%1)"/>
      <w:lvlJc w:val="left"/>
      <w:pPr>
        <w:ind w:left="1080" w:hanging="720"/>
      </w:pPr>
      <w:rPr>
        <w:rFonts w:hint="default"/>
      </w:rPr>
    </w:lvl>
    <w:lvl w:ilvl="1" w:tplc="2D102F74" w:tentative="1">
      <w:start w:val="1"/>
      <w:numFmt w:val="lowerLetter"/>
      <w:lvlText w:val="%2."/>
      <w:lvlJc w:val="left"/>
      <w:pPr>
        <w:ind w:left="1440" w:hanging="360"/>
      </w:pPr>
    </w:lvl>
    <w:lvl w:ilvl="2" w:tplc="009A7E92" w:tentative="1">
      <w:start w:val="1"/>
      <w:numFmt w:val="lowerRoman"/>
      <w:lvlText w:val="%3."/>
      <w:lvlJc w:val="right"/>
      <w:pPr>
        <w:ind w:left="2160" w:hanging="180"/>
      </w:pPr>
    </w:lvl>
    <w:lvl w:ilvl="3" w:tplc="39B2ADF4" w:tentative="1">
      <w:start w:val="1"/>
      <w:numFmt w:val="decimal"/>
      <w:lvlText w:val="%4."/>
      <w:lvlJc w:val="left"/>
      <w:pPr>
        <w:ind w:left="2880" w:hanging="360"/>
      </w:pPr>
    </w:lvl>
    <w:lvl w:ilvl="4" w:tplc="F08CC804" w:tentative="1">
      <w:start w:val="1"/>
      <w:numFmt w:val="lowerLetter"/>
      <w:lvlText w:val="%5."/>
      <w:lvlJc w:val="left"/>
      <w:pPr>
        <w:ind w:left="3600" w:hanging="360"/>
      </w:pPr>
    </w:lvl>
    <w:lvl w:ilvl="5" w:tplc="B6D6E912" w:tentative="1">
      <w:start w:val="1"/>
      <w:numFmt w:val="lowerRoman"/>
      <w:lvlText w:val="%6."/>
      <w:lvlJc w:val="right"/>
      <w:pPr>
        <w:ind w:left="4320" w:hanging="180"/>
      </w:pPr>
    </w:lvl>
    <w:lvl w:ilvl="6" w:tplc="E1ECDACE" w:tentative="1">
      <w:start w:val="1"/>
      <w:numFmt w:val="decimal"/>
      <w:lvlText w:val="%7."/>
      <w:lvlJc w:val="left"/>
      <w:pPr>
        <w:ind w:left="5040" w:hanging="360"/>
      </w:pPr>
    </w:lvl>
    <w:lvl w:ilvl="7" w:tplc="A4AE1140" w:tentative="1">
      <w:start w:val="1"/>
      <w:numFmt w:val="lowerLetter"/>
      <w:lvlText w:val="%8."/>
      <w:lvlJc w:val="left"/>
      <w:pPr>
        <w:ind w:left="5760" w:hanging="360"/>
      </w:pPr>
    </w:lvl>
    <w:lvl w:ilvl="8" w:tplc="454CE502"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1994C07C">
      <w:start w:val="1"/>
      <w:numFmt w:val="lowerRoman"/>
      <w:lvlText w:val="(%1)"/>
      <w:lvlJc w:val="left"/>
      <w:pPr>
        <w:ind w:left="1080" w:hanging="720"/>
      </w:pPr>
      <w:rPr>
        <w:rFonts w:hint="default"/>
      </w:rPr>
    </w:lvl>
    <w:lvl w:ilvl="1" w:tplc="CA3AA8A8" w:tentative="1">
      <w:start w:val="1"/>
      <w:numFmt w:val="lowerLetter"/>
      <w:lvlText w:val="%2."/>
      <w:lvlJc w:val="left"/>
      <w:pPr>
        <w:ind w:left="1440" w:hanging="360"/>
      </w:pPr>
    </w:lvl>
    <w:lvl w:ilvl="2" w:tplc="E9FC1CCE" w:tentative="1">
      <w:start w:val="1"/>
      <w:numFmt w:val="lowerRoman"/>
      <w:lvlText w:val="%3."/>
      <w:lvlJc w:val="right"/>
      <w:pPr>
        <w:ind w:left="2160" w:hanging="180"/>
      </w:pPr>
    </w:lvl>
    <w:lvl w:ilvl="3" w:tplc="60B0D7F6" w:tentative="1">
      <w:start w:val="1"/>
      <w:numFmt w:val="decimal"/>
      <w:lvlText w:val="%4."/>
      <w:lvlJc w:val="left"/>
      <w:pPr>
        <w:ind w:left="2880" w:hanging="360"/>
      </w:pPr>
    </w:lvl>
    <w:lvl w:ilvl="4" w:tplc="8BAE030E" w:tentative="1">
      <w:start w:val="1"/>
      <w:numFmt w:val="lowerLetter"/>
      <w:lvlText w:val="%5."/>
      <w:lvlJc w:val="left"/>
      <w:pPr>
        <w:ind w:left="3600" w:hanging="360"/>
      </w:pPr>
    </w:lvl>
    <w:lvl w:ilvl="5" w:tplc="88103154" w:tentative="1">
      <w:start w:val="1"/>
      <w:numFmt w:val="lowerRoman"/>
      <w:lvlText w:val="%6."/>
      <w:lvlJc w:val="right"/>
      <w:pPr>
        <w:ind w:left="4320" w:hanging="180"/>
      </w:pPr>
    </w:lvl>
    <w:lvl w:ilvl="6" w:tplc="D7069C32" w:tentative="1">
      <w:start w:val="1"/>
      <w:numFmt w:val="decimal"/>
      <w:lvlText w:val="%7."/>
      <w:lvlJc w:val="left"/>
      <w:pPr>
        <w:ind w:left="5040" w:hanging="360"/>
      </w:pPr>
    </w:lvl>
    <w:lvl w:ilvl="7" w:tplc="9B4C33C4" w:tentative="1">
      <w:start w:val="1"/>
      <w:numFmt w:val="lowerLetter"/>
      <w:lvlText w:val="%8."/>
      <w:lvlJc w:val="left"/>
      <w:pPr>
        <w:ind w:left="5760" w:hanging="360"/>
      </w:pPr>
    </w:lvl>
    <w:lvl w:ilvl="8" w:tplc="59F8EBF0"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E034B726">
      <w:start w:val="1"/>
      <w:numFmt w:val="lowerRoman"/>
      <w:lvlText w:val="(%1)"/>
      <w:lvlJc w:val="left"/>
      <w:pPr>
        <w:ind w:left="1004" w:hanging="720"/>
      </w:pPr>
      <w:rPr>
        <w:rFonts w:hint="default"/>
        <w:b w:val="0"/>
      </w:rPr>
    </w:lvl>
    <w:lvl w:ilvl="1" w:tplc="CAF00BB4" w:tentative="1">
      <w:start w:val="1"/>
      <w:numFmt w:val="lowerLetter"/>
      <w:lvlText w:val="%2."/>
      <w:lvlJc w:val="left"/>
      <w:pPr>
        <w:ind w:left="1364" w:hanging="360"/>
      </w:pPr>
    </w:lvl>
    <w:lvl w:ilvl="2" w:tplc="782C947E" w:tentative="1">
      <w:start w:val="1"/>
      <w:numFmt w:val="lowerRoman"/>
      <w:lvlText w:val="%3."/>
      <w:lvlJc w:val="right"/>
      <w:pPr>
        <w:ind w:left="2084" w:hanging="180"/>
      </w:pPr>
    </w:lvl>
    <w:lvl w:ilvl="3" w:tplc="254C2B3C" w:tentative="1">
      <w:start w:val="1"/>
      <w:numFmt w:val="decimal"/>
      <w:lvlText w:val="%4."/>
      <w:lvlJc w:val="left"/>
      <w:pPr>
        <w:ind w:left="2804" w:hanging="360"/>
      </w:pPr>
    </w:lvl>
    <w:lvl w:ilvl="4" w:tplc="1DDE159E" w:tentative="1">
      <w:start w:val="1"/>
      <w:numFmt w:val="lowerLetter"/>
      <w:lvlText w:val="%5."/>
      <w:lvlJc w:val="left"/>
      <w:pPr>
        <w:ind w:left="3524" w:hanging="360"/>
      </w:pPr>
    </w:lvl>
    <w:lvl w:ilvl="5" w:tplc="9C446756" w:tentative="1">
      <w:start w:val="1"/>
      <w:numFmt w:val="lowerRoman"/>
      <w:lvlText w:val="%6."/>
      <w:lvlJc w:val="right"/>
      <w:pPr>
        <w:ind w:left="4244" w:hanging="180"/>
      </w:pPr>
    </w:lvl>
    <w:lvl w:ilvl="6" w:tplc="BC9C3F0A" w:tentative="1">
      <w:start w:val="1"/>
      <w:numFmt w:val="decimal"/>
      <w:lvlText w:val="%7."/>
      <w:lvlJc w:val="left"/>
      <w:pPr>
        <w:ind w:left="4964" w:hanging="360"/>
      </w:pPr>
    </w:lvl>
    <w:lvl w:ilvl="7" w:tplc="F2682656" w:tentative="1">
      <w:start w:val="1"/>
      <w:numFmt w:val="lowerLetter"/>
      <w:lvlText w:val="%8."/>
      <w:lvlJc w:val="left"/>
      <w:pPr>
        <w:ind w:left="5684" w:hanging="360"/>
      </w:pPr>
    </w:lvl>
    <w:lvl w:ilvl="8" w:tplc="3C6AFF50"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BE101DFE">
      <w:start w:val="1"/>
      <w:numFmt w:val="decimal"/>
      <w:lvlText w:val="%1."/>
      <w:lvlJc w:val="left"/>
      <w:pPr>
        <w:ind w:left="360" w:hanging="360"/>
      </w:pPr>
      <w:rPr>
        <w:rFonts w:hint="default"/>
      </w:rPr>
    </w:lvl>
    <w:lvl w:ilvl="1" w:tplc="F9946B12" w:tentative="1">
      <w:start w:val="1"/>
      <w:numFmt w:val="lowerLetter"/>
      <w:lvlText w:val="%2."/>
      <w:lvlJc w:val="left"/>
      <w:pPr>
        <w:ind w:left="1080" w:hanging="360"/>
      </w:pPr>
    </w:lvl>
    <w:lvl w:ilvl="2" w:tplc="F75E7B54" w:tentative="1">
      <w:start w:val="1"/>
      <w:numFmt w:val="lowerRoman"/>
      <w:lvlText w:val="%3."/>
      <w:lvlJc w:val="right"/>
      <w:pPr>
        <w:ind w:left="1800" w:hanging="180"/>
      </w:pPr>
    </w:lvl>
    <w:lvl w:ilvl="3" w:tplc="AD308FE2" w:tentative="1">
      <w:start w:val="1"/>
      <w:numFmt w:val="decimal"/>
      <w:lvlText w:val="%4."/>
      <w:lvlJc w:val="left"/>
      <w:pPr>
        <w:ind w:left="2520" w:hanging="360"/>
      </w:pPr>
    </w:lvl>
    <w:lvl w:ilvl="4" w:tplc="4B4C253E" w:tentative="1">
      <w:start w:val="1"/>
      <w:numFmt w:val="lowerLetter"/>
      <w:lvlText w:val="%5."/>
      <w:lvlJc w:val="left"/>
      <w:pPr>
        <w:ind w:left="3240" w:hanging="360"/>
      </w:pPr>
    </w:lvl>
    <w:lvl w:ilvl="5" w:tplc="0DB435AC" w:tentative="1">
      <w:start w:val="1"/>
      <w:numFmt w:val="lowerRoman"/>
      <w:lvlText w:val="%6."/>
      <w:lvlJc w:val="right"/>
      <w:pPr>
        <w:ind w:left="3960" w:hanging="180"/>
      </w:pPr>
    </w:lvl>
    <w:lvl w:ilvl="6" w:tplc="6F686C50" w:tentative="1">
      <w:start w:val="1"/>
      <w:numFmt w:val="decimal"/>
      <w:lvlText w:val="%7."/>
      <w:lvlJc w:val="left"/>
      <w:pPr>
        <w:ind w:left="4680" w:hanging="360"/>
      </w:pPr>
    </w:lvl>
    <w:lvl w:ilvl="7" w:tplc="B7F48F48" w:tentative="1">
      <w:start w:val="1"/>
      <w:numFmt w:val="lowerLetter"/>
      <w:lvlText w:val="%8."/>
      <w:lvlJc w:val="left"/>
      <w:pPr>
        <w:ind w:left="5400" w:hanging="360"/>
      </w:pPr>
    </w:lvl>
    <w:lvl w:ilvl="8" w:tplc="54B2B6BA"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4B9E442A">
      <w:start w:val="1"/>
      <w:numFmt w:val="lowerRoman"/>
      <w:lvlText w:val="(%1)"/>
      <w:lvlJc w:val="left"/>
      <w:pPr>
        <w:ind w:left="1080" w:hanging="720"/>
      </w:pPr>
      <w:rPr>
        <w:rFonts w:hint="default"/>
      </w:rPr>
    </w:lvl>
    <w:lvl w:ilvl="1" w:tplc="5FDCE818" w:tentative="1">
      <w:start w:val="1"/>
      <w:numFmt w:val="lowerLetter"/>
      <w:lvlText w:val="%2."/>
      <w:lvlJc w:val="left"/>
      <w:pPr>
        <w:ind w:left="1440" w:hanging="360"/>
      </w:pPr>
    </w:lvl>
    <w:lvl w:ilvl="2" w:tplc="86C810CA" w:tentative="1">
      <w:start w:val="1"/>
      <w:numFmt w:val="lowerRoman"/>
      <w:lvlText w:val="%3."/>
      <w:lvlJc w:val="right"/>
      <w:pPr>
        <w:ind w:left="2160" w:hanging="180"/>
      </w:pPr>
    </w:lvl>
    <w:lvl w:ilvl="3" w:tplc="6E4CB24C" w:tentative="1">
      <w:start w:val="1"/>
      <w:numFmt w:val="decimal"/>
      <w:lvlText w:val="%4."/>
      <w:lvlJc w:val="left"/>
      <w:pPr>
        <w:ind w:left="2880" w:hanging="360"/>
      </w:pPr>
    </w:lvl>
    <w:lvl w:ilvl="4" w:tplc="9DD20C20" w:tentative="1">
      <w:start w:val="1"/>
      <w:numFmt w:val="lowerLetter"/>
      <w:lvlText w:val="%5."/>
      <w:lvlJc w:val="left"/>
      <w:pPr>
        <w:ind w:left="3600" w:hanging="360"/>
      </w:pPr>
    </w:lvl>
    <w:lvl w:ilvl="5" w:tplc="6D32B654" w:tentative="1">
      <w:start w:val="1"/>
      <w:numFmt w:val="lowerRoman"/>
      <w:lvlText w:val="%6."/>
      <w:lvlJc w:val="right"/>
      <w:pPr>
        <w:ind w:left="4320" w:hanging="180"/>
      </w:pPr>
    </w:lvl>
    <w:lvl w:ilvl="6" w:tplc="697ACF74" w:tentative="1">
      <w:start w:val="1"/>
      <w:numFmt w:val="decimal"/>
      <w:lvlText w:val="%7."/>
      <w:lvlJc w:val="left"/>
      <w:pPr>
        <w:ind w:left="5040" w:hanging="360"/>
      </w:pPr>
    </w:lvl>
    <w:lvl w:ilvl="7" w:tplc="41060648" w:tentative="1">
      <w:start w:val="1"/>
      <w:numFmt w:val="lowerLetter"/>
      <w:lvlText w:val="%8."/>
      <w:lvlJc w:val="left"/>
      <w:pPr>
        <w:ind w:left="5760" w:hanging="360"/>
      </w:pPr>
    </w:lvl>
    <w:lvl w:ilvl="8" w:tplc="39CA5284"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75F481E2">
      <w:start w:val="1"/>
      <w:numFmt w:val="decimal"/>
      <w:lvlText w:val="%1."/>
      <w:lvlJc w:val="left"/>
      <w:pPr>
        <w:ind w:left="360" w:hanging="360"/>
      </w:pPr>
      <w:rPr>
        <w:rFonts w:hint="default"/>
      </w:rPr>
    </w:lvl>
    <w:lvl w:ilvl="1" w:tplc="2610789C" w:tentative="1">
      <w:start w:val="1"/>
      <w:numFmt w:val="lowerLetter"/>
      <w:lvlText w:val="%2."/>
      <w:lvlJc w:val="left"/>
      <w:pPr>
        <w:ind w:left="1080" w:hanging="360"/>
      </w:pPr>
    </w:lvl>
    <w:lvl w:ilvl="2" w:tplc="777E8CC6" w:tentative="1">
      <w:start w:val="1"/>
      <w:numFmt w:val="lowerRoman"/>
      <w:lvlText w:val="%3."/>
      <w:lvlJc w:val="right"/>
      <w:pPr>
        <w:ind w:left="1800" w:hanging="180"/>
      </w:pPr>
    </w:lvl>
    <w:lvl w:ilvl="3" w:tplc="1D9E7EA0" w:tentative="1">
      <w:start w:val="1"/>
      <w:numFmt w:val="decimal"/>
      <w:lvlText w:val="%4."/>
      <w:lvlJc w:val="left"/>
      <w:pPr>
        <w:ind w:left="2520" w:hanging="360"/>
      </w:pPr>
    </w:lvl>
    <w:lvl w:ilvl="4" w:tplc="3B7436EA" w:tentative="1">
      <w:start w:val="1"/>
      <w:numFmt w:val="lowerLetter"/>
      <w:lvlText w:val="%5."/>
      <w:lvlJc w:val="left"/>
      <w:pPr>
        <w:ind w:left="3240" w:hanging="360"/>
      </w:pPr>
    </w:lvl>
    <w:lvl w:ilvl="5" w:tplc="0B284F22" w:tentative="1">
      <w:start w:val="1"/>
      <w:numFmt w:val="lowerRoman"/>
      <w:lvlText w:val="%6."/>
      <w:lvlJc w:val="right"/>
      <w:pPr>
        <w:ind w:left="3960" w:hanging="180"/>
      </w:pPr>
    </w:lvl>
    <w:lvl w:ilvl="6" w:tplc="5972C73E" w:tentative="1">
      <w:start w:val="1"/>
      <w:numFmt w:val="decimal"/>
      <w:lvlText w:val="%7."/>
      <w:lvlJc w:val="left"/>
      <w:pPr>
        <w:ind w:left="4680" w:hanging="360"/>
      </w:pPr>
    </w:lvl>
    <w:lvl w:ilvl="7" w:tplc="33AE0148" w:tentative="1">
      <w:start w:val="1"/>
      <w:numFmt w:val="lowerLetter"/>
      <w:lvlText w:val="%8."/>
      <w:lvlJc w:val="left"/>
      <w:pPr>
        <w:ind w:left="5400" w:hanging="360"/>
      </w:pPr>
    </w:lvl>
    <w:lvl w:ilvl="8" w:tplc="6EE0E7E2"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E10286CE">
      <w:start w:val="1"/>
      <w:numFmt w:val="lowerRoman"/>
      <w:lvlText w:val="(%1)"/>
      <w:lvlJc w:val="left"/>
      <w:pPr>
        <w:ind w:left="1080" w:hanging="720"/>
      </w:pPr>
      <w:rPr>
        <w:rFonts w:hint="default"/>
      </w:rPr>
    </w:lvl>
    <w:lvl w:ilvl="1" w:tplc="19F2A14C" w:tentative="1">
      <w:start w:val="1"/>
      <w:numFmt w:val="lowerLetter"/>
      <w:lvlText w:val="%2."/>
      <w:lvlJc w:val="left"/>
      <w:pPr>
        <w:ind w:left="1440" w:hanging="360"/>
      </w:pPr>
    </w:lvl>
    <w:lvl w:ilvl="2" w:tplc="8CFAFBDC" w:tentative="1">
      <w:start w:val="1"/>
      <w:numFmt w:val="lowerRoman"/>
      <w:lvlText w:val="%3."/>
      <w:lvlJc w:val="right"/>
      <w:pPr>
        <w:ind w:left="2160" w:hanging="180"/>
      </w:pPr>
    </w:lvl>
    <w:lvl w:ilvl="3" w:tplc="C9322960" w:tentative="1">
      <w:start w:val="1"/>
      <w:numFmt w:val="decimal"/>
      <w:lvlText w:val="%4."/>
      <w:lvlJc w:val="left"/>
      <w:pPr>
        <w:ind w:left="2880" w:hanging="360"/>
      </w:pPr>
    </w:lvl>
    <w:lvl w:ilvl="4" w:tplc="8E166252" w:tentative="1">
      <w:start w:val="1"/>
      <w:numFmt w:val="lowerLetter"/>
      <w:lvlText w:val="%5."/>
      <w:lvlJc w:val="left"/>
      <w:pPr>
        <w:ind w:left="3600" w:hanging="360"/>
      </w:pPr>
    </w:lvl>
    <w:lvl w:ilvl="5" w:tplc="7ED2CD70" w:tentative="1">
      <w:start w:val="1"/>
      <w:numFmt w:val="lowerRoman"/>
      <w:lvlText w:val="%6."/>
      <w:lvlJc w:val="right"/>
      <w:pPr>
        <w:ind w:left="4320" w:hanging="180"/>
      </w:pPr>
    </w:lvl>
    <w:lvl w:ilvl="6" w:tplc="F29E29F4" w:tentative="1">
      <w:start w:val="1"/>
      <w:numFmt w:val="decimal"/>
      <w:lvlText w:val="%7."/>
      <w:lvlJc w:val="left"/>
      <w:pPr>
        <w:ind w:left="5040" w:hanging="360"/>
      </w:pPr>
    </w:lvl>
    <w:lvl w:ilvl="7" w:tplc="C37E6D78" w:tentative="1">
      <w:start w:val="1"/>
      <w:numFmt w:val="lowerLetter"/>
      <w:lvlText w:val="%8."/>
      <w:lvlJc w:val="left"/>
      <w:pPr>
        <w:ind w:left="5760" w:hanging="360"/>
      </w:pPr>
    </w:lvl>
    <w:lvl w:ilvl="8" w:tplc="29C4A61C"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0D62B9EE">
      <w:start w:val="1"/>
      <w:numFmt w:val="decimal"/>
      <w:lvlText w:val="%1."/>
      <w:lvlJc w:val="left"/>
      <w:pPr>
        <w:ind w:left="360" w:hanging="360"/>
      </w:pPr>
      <w:rPr>
        <w:rFonts w:hint="default"/>
      </w:rPr>
    </w:lvl>
    <w:lvl w:ilvl="1" w:tplc="636CB3FE" w:tentative="1">
      <w:start w:val="1"/>
      <w:numFmt w:val="lowerLetter"/>
      <w:lvlText w:val="%2."/>
      <w:lvlJc w:val="left"/>
      <w:pPr>
        <w:ind w:left="1080" w:hanging="360"/>
      </w:pPr>
    </w:lvl>
    <w:lvl w:ilvl="2" w:tplc="903EFC0E" w:tentative="1">
      <w:start w:val="1"/>
      <w:numFmt w:val="lowerRoman"/>
      <w:lvlText w:val="%3."/>
      <w:lvlJc w:val="right"/>
      <w:pPr>
        <w:ind w:left="1800" w:hanging="180"/>
      </w:pPr>
    </w:lvl>
    <w:lvl w:ilvl="3" w:tplc="2EF4B9C4" w:tentative="1">
      <w:start w:val="1"/>
      <w:numFmt w:val="decimal"/>
      <w:lvlText w:val="%4."/>
      <w:lvlJc w:val="left"/>
      <w:pPr>
        <w:ind w:left="2520" w:hanging="360"/>
      </w:pPr>
    </w:lvl>
    <w:lvl w:ilvl="4" w:tplc="201E7638" w:tentative="1">
      <w:start w:val="1"/>
      <w:numFmt w:val="lowerLetter"/>
      <w:lvlText w:val="%5."/>
      <w:lvlJc w:val="left"/>
      <w:pPr>
        <w:ind w:left="3240" w:hanging="360"/>
      </w:pPr>
    </w:lvl>
    <w:lvl w:ilvl="5" w:tplc="AAEC92D6" w:tentative="1">
      <w:start w:val="1"/>
      <w:numFmt w:val="lowerRoman"/>
      <w:lvlText w:val="%6."/>
      <w:lvlJc w:val="right"/>
      <w:pPr>
        <w:ind w:left="3960" w:hanging="180"/>
      </w:pPr>
    </w:lvl>
    <w:lvl w:ilvl="6" w:tplc="C1D48CE4" w:tentative="1">
      <w:start w:val="1"/>
      <w:numFmt w:val="decimal"/>
      <w:lvlText w:val="%7."/>
      <w:lvlJc w:val="left"/>
      <w:pPr>
        <w:ind w:left="4680" w:hanging="360"/>
      </w:pPr>
    </w:lvl>
    <w:lvl w:ilvl="7" w:tplc="988810BC" w:tentative="1">
      <w:start w:val="1"/>
      <w:numFmt w:val="lowerLetter"/>
      <w:lvlText w:val="%8."/>
      <w:lvlJc w:val="left"/>
      <w:pPr>
        <w:ind w:left="5400" w:hanging="360"/>
      </w:pPr>
    </w:lvl>
    <w:lvl w:ilvl="8" w:tplc="43B25798"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AD92265C">
      <w:start w:val="1"/>
      <w:numFmt w:val="decimal"/>
      <w:lvlText w:val="%1."/>
      <w:lvlJc w:val="left"/>
      <w:pPr>
        <w:ind w:left="360" w:hanging="360"/>
      </w:pPr>
      <w:rPr>
        <w:rFonts w:hint="default"/>
      </w:rPr>
    </w:lvl>
    <w:lvl w:ilvl="1" w:tplc="EB2A3008" w:tentative="1">
      <w:start w:val="1"/>
      <w:numFmt w:val="lowerLetter"/>
      <w:lvlText w:val="%2."/>
      <w:lvlJc w:val="left"/>
      <w:pPr>
        <w:ind w:left="1080" w:hanging="360"/>
      </w:pPr>
    </w:lvl>
    <w:lvl w:ilvl="2" w:tplc="00DAF5BE" w:tentative="1">
      <w:start w:val="1"/>
      <w:numFmt w:val="lowerRoman"/>
      <w:lvlText w:val="%3."/>
      <w:lvlJc w:val="right"/>
      <w:pPr>
        <w:ind w:left="1800" w:hanging="180"/>
      </w:pPr>
    </w:lvl>
    <w:lvl w:ilvl="3" w:tplc="15E8D654" w:tentative="1">
      <w:start w:val="1"/>
      <w:numFmt w:val="decimal"/>
      <w:lvlText w:val="%4."/>
      <w:lvlJc w:val="left"/>
      <w:pPr>
        <w:ind w:left="2520" w:hanging="360"/>
      </w:pPr>
    </w:lvl>
    <w:lvl w:ilvl="4" w:tplc="02B29ED4" w:tentative="1">
      <w:start w:val="1"/>
      <w:numFmt w:val="lowerLetter"/>
      <w:lvlText w:val="%5."/>
      <w:lvlJc w:val="left"/>
      <w:pPr>
        <w:ind w:left="3240" w:hanging="360"/>
      </w:pPr>
    </w:lvl>
    <w:lvl w:ilvl="5" w:tplc="CC02EF06" w:tentative="1">
      <w:start w:val="1"/>
      <w:numFmt w:val="lowerRoman"/>
      <w:lvlText w:val="%6."/>
      <w:lvlJc w:val="right"/>
      <w:pPr>
        <w:ind w:left="3960" w:hanging="180"/>
      </w:pPr>
    </w:lvl>
    <w:lvl w:ilvl="6" w:tplc="81DA1296" w:tentative="1">
      <w:start w:val="1"/>
      <w:numFmt w:val="decimal"/>
      <w:lvlText w:val="%7."/>
      <w:lvlJc w:val="left"/>
      <w:pPr>
        <w:ind w:left="4680" w:hanging="360"/>
      </w:pPr>
    </w:lvl>
    <w:lvl w:ilvl="7" w:tplc="663C7148" w:tentative="1">
      <w:start w:val="1"/>
      <w:numFmt w:val="lowerLetter"/>
      <w:lvlText w:val="%8."/>
      <w:lvlJc w:val="left"/>
      <w:pPr>
        <w:ind w:left="5400" w:hanging="360"/>
      </w:pPr>
    </w:lvl>
    <w:lvl w:ilvl="8" w:tplc="348A1A22" w:tentative="1">
      <w:start w:val="1"/>
      <w:numFmt w:val="lowerRoman"/>
      <w:lvlText w:val="%9."/>
      <w:lvlJc w:val="right"/>
      <w:pPr>
        <w:ind w:left="6120" w:hanging="180"/>
      </w:pPr>
    </w:lvl>
  </w:abstractNum>
  <w:num w:numId="1">
    <w:abstractNumId w:val="8"/>
  </w:num>
  <w:num w:numId="2">
    <w:abstractNumId w:val="19"/>
  </w:num>
  <w:num w:numId="3">
    <w:abstractNumId w:val="34"/>
  </w:num>
  <w:num w:numId="4">
    <w:abstractNumId w:val="37"/>
  </w:num>
  <w:num w:numId="5">
    <w:abstractNumId w:val="25"/>
  </w:num>
  <w:num w:numId="6">
    <w:abstractNumId w:val="15"/>
  </w:num>
  <w:num w:numId="7">
    <w:abstractNumId w:val="32"/>
  </w:num>
  <w:num w:numId="8">
    <w:abstractNumId w:val="14"/>
  </w:num>
  <w:num w:numId="9">
    <w:abstractNumId w:val="20"/>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6"/>
  </w:num>
  <w:num w:numId="20">
    <w:abstractNumId w:val="24"/>
  </w:num>
  <w:num w:numId="21">
    <w:abstractNumId w:val="7"/>
  </w:num>
  <w:num w:numId="22">
    <w:abstractNumId w:val="12"/>
  </w:num>
  <w:num w:numId="23">
    <w:abstractNumId w:val="30"/>
  </w:num>
  <w:num w:numId="24">
    <w:abstractNumId w:val="21"/>
  </w:num>
  <w:num w:numId="25">
    <w:abstractNumId w:val="18"/>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222"/>
    <w:rsid w:val="0006452E"/>
    <w:rsid w:val="002536ED"/>
    <w:rsid w:val="00280EB2"/>
    <w:rsid w:val="002B440C"/>
    <w:rsid w:val="002D4AB8"/>
    <w:rsid w:val="00344FB5"/>
    <w:rsid w:val="004915CD"/>
    <w:rsid w:val="004D5DD6"/>
    <w:rsid w:val="00575222"/>
    <w:rsid w:val="005C7B3B"/>
    <w:rsid w:val="00666617"/>
    <w:rsid w:val="006A4B24"/>
    <w:rsid w:val="006D6F5A"/>
    <w:rsid w:val="006E2BBA"/>
    <w:rsid w:val="00861CF2"/>
    <w:rsid w:val="008B639D"/>
    <w:rsid w:val="00AD6294"/>
    <w:rsid w:val="00AE6B25"/>
    <w:rsid w:val="00B07410"/>
    <w:rsid w:val="00B3501C"/>
    <w:rsid w:val="00B83EC7"/>
    <w:rsid w:val="00B84986"/>
    <w:rsid w:val="00B85BF2"/>
    <w:rsid w:val="00C0038A"/>
    <w:rsid w:val="00C176E0"/>
    <w:rsid w:val="00C726C5"/>
    <w:rsid w:val="00D30111"/>
    <w:rsid w:val="00D70766"/>
    <w:rsid w:val="00DB3BED"/>
    <w:rsid w:val="00EA1DF6"/>
    <w:rsid w:val="00EA2B15"/>
    <w:rsid w:val="00EB2D04"/>
    <w:rsid w:val="00EE3A78"/>
    <w:rsid w:val="00F02C94"/>
    <w:rsid w:val="00F630FE"/>
    <w:rsid w:val="00FA029A"/>
    <w:rsid w:val="00FA1835"/>
    <w:rsid w:val="00FB3B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21A69"/>
  <w15:docId w15:val="{9DD46BA6-2B1C-4F09-B998-50B2FC670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4516</RACS_x0020_ID>
    <Approved_x0020_Provider xmlns="a8338b6e-77a6-4851-82b6-98166143ffdd">Royal Freemasons Ltd</Approved_x0020_Provider>
    <Management_x0020_Company_x0020_ID xmlns="a8338b6e-77a6-4851-82b6-98166143ffdd" xsi:nil="true"/>
    <Home xmlns="a8338b6e-77a6-4851-82b6-98166143ffdd">Gregory Lodge</Home>
    <Signed xmlns="a8338b6e-77a6-4851-82b6-98166143ffdd" xsi:nil="true"/>
    <Uploaded xmlns="a8338b6e-77a6-4851-82b6-98166143ffdd">False</Uploaded>
    <Management_x0020_Company xmlns="a8338b6e-77a6-4851-82b6-98166143ffdd" xsi:nil="true"/>
    <Doc_x0020_Date xmlns="a8338b6e-77a6-4851-82b6-98166143ffdd">2020-10-13T04:29:00+00:00</Doc_x0020_Date>
    <CSI_x0020_ID xmlns="a8338b6e-77a6-4851-82b6-98166143ffdd" xsi:nil="true"/>
    <Case_x0020_ID xmlns="a8338b6e-77a6-4851-82b6-98166143ffdd" xsi:nil="true"/>
    <Approved_x0020_Provider_x0020_ID xmlns="a8338b6e-77a6-4851-82b6-98166143ffdd">8EA70409-77F4-DC11-AD41-005056922186</Approved_x0020_Provider_x0020_ID>
    <Location xmlns="a8338b6e-77a6-4851-82b6-98166143ffdd" xsi:nil="true"/>
    <Home_x0020_ID xmlns="a8338b6e-77a6-4851-82b6-98166143ffdd">1EA0338C-7CF4-DC11-AD41-005056922186</Home_x0020_ID>
    <State xmlns="a8338b6e-77a6-4851-82b6-98166143ffdd">VIC</State>
    <Doc_x0020_Sent_Received_x0020_Date xmlns="a8338b6e-77a6-4851-82b6-98166143ffdd">2020-10-13T00:00:00+00:00</Doc_x0020_Sent_Received_x0020_Date>
    <Activity_x0020_ID xmlns="a8338b6e-77a6-4851-82b6-98166143ffdd">C309247C-30F3-EA11-94FB-005056922186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62213-609B-47D9-BF50-9740A55B25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dcmitype/"/>
    <ds:schemaRef ds:uri="http://schemas.microsoft.com/office/2006/documentManagement/types"/>
    <ds:schemaRef ds:uri="http://schemas.microsoft.com/office/2006/metadata/properties"/>
    <ds:schemaRef ds:uri="http://purl.org/dc/elements/1.1/"/>
    <ds:schemaRef ds:uri="http://purl.org/dc/terms/"/>
    <ds:schemaRef ds:uri="http://schemas.openxmlformats.org/package/2006/metadata/core-properties"/>
    <ds:schemaRef ds:uri="a8338b6e-77a6-4851-82b6-98166143ffdd"/>
    <ds:schemaRef ds:uri="http://www.w3.org/XML/1998/namespace"/>
  </ds:schemaRefs>
</ds:datastoreItem>
</file>

<file path=customXml/itemProps4.xml><?xml version="1.0" encoding="utf-8"?>
<ds:datastoreItem xmlns:ds="http://schemas.openxmlformats.org/officeDocument/2006/customXml" ds:itemID="{3796D422-615D-430D-979D-00D0DD776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1487</Words>
  <Characters>8476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2020-11-04T22:12:00Z</cp:lastPrinted>
  <dcterms:created xsi:type="dcterms:W3CDTF">2020-11-09T22:18:00Z</dcterms:created>
  <dcterms:modified xsi:type="dcterms:W3CDTF">2020-11-09T22:18:00Z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