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7C5E1" w14:textId="77777777" w:rsidR="003C6EC2" w:rsidRPr="003C6EC2" w:rsidRDefault="00B2180E"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237C78E" wp14:editId="0237C78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68644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237C790" wp14:editId="0237C79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30634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IRT Five Islands</w:t>
      </w:r>
      <w:r w:rsidRPr="003C6EC2">
        <w:rPr>
          <w:rFonts w:ascii="Arial Black" w:hAnsi="Arial Black"/>
        </w:rPr>
        <w:t xml:space="preserve"> </w:t>
      </w:r>
    </w:p>
    <w:p w14:paraId="0237C5E2" w14:textId="77777777" w:rsidR="003C6EC2" w:rsidRPr="003C6EC2" w:rsidRDefault="00B2180E" w:rsidP="003C6EC2">
      <w:pPr>
        <w:pStyle w:val="Title"/>
        <w:spacing w:before="360" w:after="480"/>
      </w:pPr>
      <w:r w:rsidRPr="003C6EC2">
        <w:rPr>
          <w:rFonts w:ascii="Arial Black" w:eastAsia="Calibri" w:hAnsi="Arial Black"/>
          <w:sz w:val="56"/>
        </w:rPr>
        <w:t>Performance Report</w:t>
      </w:r>
    </w:p>
    <w:p w14:paraId="0237C5E3" w14:textId="77777777" w:rsidR="001E6954" w:rsidRPr="003C6EC2" w:rsidRDefault="00B2180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25 Quarry Street </w:t>
      </w:r>
      <w:r w:rsidRPr="003C6EC2">
        <w:rPr>
          <w:color w:val="FFFFFF" w:themeColor="background1"/>
          <w:sz w:val="28"/>
        </w:rPr>
        <w:br/>
        <w:t>PORT KEMBLA NSW 2505</w:t>
      </w:r>
      <w:r w:rsidRPr="003C6EC2">
        <w:rPr>
          <w:color w:val="FFFFFF" w:themeColor="background1"/>
          <w:sz w:val="28"/>
        </w:rPr>
        <w:br/>
      </w:r>
      <w:r w:rsidRPr="003C6EC2">
        <w:rPr>
          <w:rFonts w:eastAsia="Calibri"/>
          <w:color w:val="FFFFFF" w:themeColor="background1"/>
          <w:sz w:val="28"/>
          <w:szCs w:val="56"/>
          <w:lang w:eastAsia="en-US"/>
        </w:rPr>
        <w:t>Phone number: 02 4251 5000</w:t>
      </w:r>
    </w:p>
    <w:p w14:paraId="0237C5E4" w14:textId="77777777" w:rsidR="003C6EC2" w:rsidRDefault="00B2180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0523 </w:t>
      </w:r>
    </w:p>
    <w:p w14:paraId="0237C5E5" w14:textId="77777777" w:rsidR="001E6954" w:rsidRPr="003C6EC2" w:rsidRDefault="00B2180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Illawarra Retirement Trust</w:t>
      </w:r>
    </w:p>
    <w:p w14:paraId="0237C5E6" w14:textId="77777777" w:rsidR="001E6954" w:rsidRPr="003C6EC2" w:rsidRDefault="00B2180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8 September 2021 to 10 September 2021</w:t>
      </w:r>
    </w:p>
    <w:p w14:paraId="0237C5E7" w14:textId="5E1E3B17" w:rsidR="006B166B" w:rsidRPr="00E93D41" w:rsidRDefault="00B2180E"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20 October 2021</w:t>
      </w:r>
    </w:p>
    <w:bookmarkEnd w:id="0"/>
    <w:p w14:paraId="0237C5E8" w14:textId="77777777" w:rsidR="001E6954" w:rsidRPr="003C6EC2" w:rsidRDefault="00E44208" w:rsidP="001E6954">
      <w:pPr>
        <w:tabs>
          <w:tab w:val="left" w:pos="2127"/>
        </w:tabs>
        <w:spacing w:before="120"/>
        <w:rPr>
          <w:rFonts w:eastAsia="Calibri"/>
          <w:b/>
          <w:color w:val="FFFFFF" w:themeColor="background1"/>
          <w:sz w:val="28"/>
          <w:szCs w:val="56"/>
          <w:lang w:eastAsia="en-US"/>
        </w:rPr>
      </w:pPr>
    </w:p>
    <w:p w14:paraId="0237C5E9" w14:textId="77777777" w:rsidR="003C6EC2" w:rsidRDefault="00E4420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237C5EA" w14:textId="77777777" w:rsidR="00A30BEC" w:rsidRDefault="00B2180E" w:rsidP="0094564F">
      <w:pPr>
        <w:pStyle w:val="Heading1"/>
      </w:pPr>
      <w:bookmarkStart w:id="1" w:name="_Hlk32477662"/>
      <w:r>
        <w:lastRenderedPageBreak/>
        <w:t>Publication of report</w:t>
      </w:r>
    </w:p>
    <w:p w14:paraId="0237C5EB" w14:textId="77777777" w:rsidR="00A30BEC" w:rsidRPr="006B166B" w:rsidRDefault="00B2180E"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237C5EF" w14:textId="6D869B79" w:rsidR="00C20EE9" w:rsidRPr="00945A70" w:rsidRDefault="00B2180E" w:rsidP="00945A70">
      <w:pPr>
        <w:pStyle w:val="Heading1"/>
      </w:pPr>
      <w:r w:rsidRPr="001E6954">
        <w:t>Overall assessment of this Service</w:t>
      </w:r>
      <w:bookmarkStart w:id="2" w:name="_Hlk27119087"/>
    </w:p>
    <w:tbl>
      <w:tblPr>
        <w:tblStyle w:val="TableGrid"/>
        <w:tblW w:w="524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2124"/>
      </w:tblGrid>
      <w:tr w:rsidR="0067647D" w14:paraId="0237C649" w14:textId="77777777" w:rsidTr="00B2180E">
        <w:trPr>
          <w:trHeight w:val="227"/>
        </w:trPr>
        <w:tc>
          <w:tcPr>
            <w:tcW w:w="3882" w:type="pct"/>
            <w:shd w:val="clear" w:color="auto" w:fill="auto"/>
          </w:tcPr>
          <w:p w14:paraId="0237C647" w14:textId="77777777" w:rsidR="001E6954" w:rsidRPr="001E6954" w:rsidRDefault="00B2180E" w:rsidP="003C6EC2">
            <w:pPr>
              <w:keepNext/>
              <w:spacing w:before="40" w:after="40" w:line="240" w:lineRule="auto"/>
              <w:rPr>
                <w:b/>
              </w:rPr>
            </w:pPr>
            <w:bookmarkStart w:id="3" w:name="_Hlk27119070"/>
            <w:bookmarkEnd w:id="2"/>
            <w:r w:rsidRPr="001E6954">
              <w:rPr>
                <w:b/>
              </w:rPr>
              <w:t>Standard 5 Organisation’s service environment</w:t>
            </w:r>
          </w:p>
        </w:tc>
        <w:tc>
          <w:tcPr>
            <w:tcW w:w="1118" w:type="pct"/>
            <w:shd w:val="clear" w:color="auto" w:fill="auto"/>
          </w:tcPr>
          <w:p w14:paraId="0237C648" w14:textId="71565283" w:rsidR="001E6954" w:rsidRPr="001E6954" w:rsidRDefault="00E44208" w:rsidP="003C6EC2">
            <w:pPr>
              <w:keepNext/>
              <w:spacing w:before="40" w:after="40" w:line="240" w:lineRule="auto"/>
              <w:jc w:val="right"/>
              <w:rPr>
                <w:b/>
                <w:color w:val="0000FF"/>
              </w:rPr>
            </w:pPr>
          </w:p>
        </w:tc>
      </w:tr>
      <w:tr w:rsidR="0067647D" w14:paraId="0237C64F" w14:textId="77777777" w:rsidTr="00B2180E">
        <w:trPr>
          <w:trHeight w:val="227"/>
        </w:trPr>
        <w:tc>
          <w:tcPr>
            <w:tcW w:w="3882" w:type="pct"/>
            <w:shd w:val="clear" w:color="auto" w:fill="auto"/>
          </w:tcPr>
          <w:p w14:paraId="0237C64D" w14:textId="77777777" w:rsidR="001E6954" w:rsidRPr="001E6954" w:rsidRDefault="00B2180E" w:rsidP="004C55D8">
            <w:pPr>
              <w:spacing w:before="40" w:after="40" w:line="240" w:lineRule="auto"/>
              <w:ind w:left="318" w:hanging="7"/>
            </w:pPr>
            <w:r w:rsidRPr="001E6954">
              <w:t>Requirement 5(3)(b)</w:t>
            </w:r>
          </w:p>
        </w:tc>
        <w:tc>
          <w:tcPr>
            <w:tcW w:w="1118" w:type="pct"/>
            <w:shd w:val="clear" w:color="auto" w:fill="auto"/>
          </w:tcPr>
          <w:p w14:paraId="0237C64E" w14:textId="17A85458" w:rsidR="001E6954" w:rsidRPr="001E6954" w:rsidRDefault="00B2180E" w:rsidP="00463EF3">
            <w:pPr>
              <w:spacing w:before="40" w:after="40" w:line="240" w:lineRule="auto"/>
              <w:jc w:val="right"/>
              <w:rPr>
                <w:color w:val="0000FF"/>
              </w:rPr>
            </w:pPr>
            <w:r w:rsidRPr="001E6954">
              <w:rPr>
                <w:bCs/>
                <w:iCs/>
                <w:color w:val="00577D"/>
                <w:szCs w:val="40"/>
              </w:rPr>
              <w:t>Compliant</w:t>
            </w:r>
          </w:p>
        </w:tc>
      </w:tr>
      <w:tr w:rsidR="0067647D" w14:paraId="0237C655" w14:textId="77777777" w:rsidTr="00B2180E">
        <w:trPr>
          <w:trHeight w:val="227"/>
        </w:trPr>
        <w:tc>
          <w:tcPr>
            <w:tcW w:w="3882" w:type="pct"/>
            <w:shd w:val="clear" w:color="auto" w:fill="auto"/>
          </w:tcPr>
          <w:p w14:paraId="0237C653" w14:textId="77777777" w:rsidR="001E6954" w:rsidRPr="001E6954" w:rsidRDefault="00B2180E" w:rsidP="003C6EC2">
            <w:pPr>
              <w:keepNext/>
              <w:spacing w:before="40" w:after="40" w:line="240" w:lineRule="auto"/>
              <w:rPr>
                <w:b/>
              </w:rPr>
            </w:pPr>
            <w:r w:rsidRPr="001E6954">
              <w:rPr>
                <w:b/>
              </w:rPr>
              <w:t>Standard 6 Feedback and complaints</w:t>
            </w:r>
          </w:p>
        </w:tc>
        <w:tc>
          <w:tcPr>
            <w:tcW w:w="1118" w:type="pct"/>
            <w:shd w:val="clear" w:color="auto" w:fill="auto"/>
          </w:tcPr>
          <w:p w14:paraId="0237C654" w14:textId="2FB8650C" w:rsidR="001E6954" w:rsidRPr="001E6954" w:rsidRDefault="00E44208" w:rsidP="003C6EC2">
            <w:pPr>
              <w:keepNext/>
              <w:spacing w:before="40" w:after="40" w:line="240" w:lineRule="auto"/>
              <w:jc w:val="right"/>
              <w:rPr>
                <w:b/>
                <w:color w:val="0000FF"/>
              </w:rPr>
            </w:pPr>
          </w:p>
        </w:tc>
      </w:tr>
      <w:tr w:rsidR="0067647D" w14:paraId="0237C65E" w14:textId="77777777" w:rsidTr="00B2180E">
        <w:trPr>
          <w:trHeight w:val="227"/>
        </w:trPr>
        <w:tc>
          <w:tcPr>
            <w:tcW w:w="3882" w:type="pct"/>
            <w:shd w:val="clear" w:color="auto" w:fill="auto"/>
          </w:tcPr>
          <w:p w14:paraId="0237C65C" w14:textId="77777777" w:rsidR="001E6954" w:rsidRPr="001E6954" w:rsidRDefault="00B2180E" w:rsidP="004C55D8">
            <w:pPr>
              <w:spacing w:before="40" w:after="40" w:line="240" w:lineRule="auto"/>
              <w:ind w:left="318" w:hanging="7"/>
            </w:pPr>
            <w:r w:rsidRPr="001E6954">
              <w:t>Requirement 6(3)(c)</w:t>
            </w:r>
          </w:p>
        </w:tc>
        <w:tc>
          <w:tcPr>
            <w:tcW w:w="1118" w:type="pct"/>
            <w:shd w:val="clear" w:color="auto" w:fill="auto"/>
          </w:tcPr>
          <w:p w14:paraId="0237C65D" w14:textId="3C510825" w:rsidR="001E6954" w:rsidRPr="001E6954" w:rsidRDefault="00B2180E" w:rsidP="00463EF3">
            <w:pPr>
              <w:spacing w:before="40" w:after="40" w:line="240" w:lineRule="auto"/>
              <w:jc w:val="right"/>
              <w:rPr>
                <w:color w:val="0000FF"/>
              </w:rPr>
            </w:pPr>
            <w:r w:rsidRPr="001E6954">
              <w:rPr>
                <w:bCs/>
                <w:iCs/>
                <w:color w:val="00577D"/>
                <w:szCs w:val="40"/>
              </w:rPr>
              <w:t>Compliant</w:t>
            </w:r>
          </w:p>
        </w:tc>
      </w:tr>
      <w:bookmarkEnd w:id="3"/>
    </w:tbl>
    <w:p w14:paraId="0237C686" w14:textId="77777777" w:rsidR="008A22FF" w:rsidRDefault="00E44208" w:rsidP="00463EF3">
      <w:pPr>
        <w:sectPr w:rsidR="008A22FF" w:rsidSect="001416E6">
          <w:headerReference w:type="first" r:id="rId16"/>
          <w:pgSz w:w="11906" w:h="16838"/>
          <w:pgMar w:top="1701" w:right="1418" w:bottom="1418" w:left="1418" w:header="709" w:footer="397" w:gutter="0"/>
          <w:cols w:space="708"/>
          <w:docGrid w:linePitch="360"/>
        </w:sectPr>
      </w:pPr>
    </w:p>
    <w:p w14:paraId="0237C687" w14:textId="77777777" w:rsidR="007F5256" w:rsidRPr="00D21DCD" w:rsidRDefault="00B2180E" w:rsidP="00EC5474">
      <w:pPr>
        <w:pStyle w:val="Heading1"/>
      </w:pPr>
      <w:r>
        <w:lastRenderedPageBreak/>
        <w:t>Detailed assessment</w:t>
      </w:r>
    </w:p>
    <w:p w14:paraId="0237C688" w14:textId="77777777" w:rsidR="001E6954" w:rsidRPr="00D63989" w:rsidRDefault="00B2180E"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237C689" w14:textId="77777777" w:rsidR="001E6954" w:rsidRPr="001E6954" w:rsidRDefault="00B2180E" w:rsidP="001E6954">
      <w:pPr>
        <w:rPr>
          <w:color w:val="auto"/>
        </w:rPr>
      </w:pPr>
      <w:r w:rsidRPr="00D63989">
        <w:t>The report also specifies areas in which improvements must be made to ensure the Quality Standards are complied with.</w:t>
      </w:r>
    </w:p>
    <w:p w14:paraId="0237C68A" w14:textId="77777777" w:rsidR="001E6954" w:rsidRPr="00D63989" w:rsidRDefault="00B2180E" w:rsidP="001E6954">
      <w:r w:rsidRPr="00D63989">
        <w:t>The following information has been taken into account in developing this performance report:</w:t>
      </w:r>
    </w:p>
    <w:p w14:paraId="0237C68B" w14:textId="231ED822" w:rsidR="004B33E7" w:rsidRDefault="00B2180E" w:rsidP="004B33E7">
      <w:pPr>
        <w:pStyle w:val="ListBullet"/>
      </w:pPr>
      <w:r>
        <w:t>t</w:t>
      </w:r>
      <w:r w:rsidRPr="00D63989">
        <w:t xml:space="preserve">he Assessment Team’s report for the </w:t>
      </w:r>
      <w:r>
        <w:t>Assessment Contact - Desk</w:t>
      </w:r>
      <w:r w:rsidRPr="00D63989">
        <w:t xml:space="preserve">; the </w:t>
      </w:r>
      <w:r>
        <w:t xml:space="preserve">Assessment Contact - Desk </w:t>
      </w:r>
      <w:r w:rsidRPr="00D63989">
        <w:t>report was informed by</w:t>
      </w:r>
      <w:r w:rsidRPr="00945A70">
        <w:t xml:space="preserve"> </w:t>
      </w:r>
      <w:r>
        <w:t xml:space="preserve">observations through video, </w:t>
      </w:r>
      <w:r w:rsidRPr="00945A70">
        <w:t>review of documents and interviews with staff, consumers/representatives and others</w:t>
      </w:r>
      <w:r w:rsidR="00945A70" w:rsidRPr="00945A70">
        <w:t>.</w:t>
      </w:r>
    </w:p>
    <w:p w14:paraId="0237C68F" w14:textId="77777777" w:rsidR="00095CD4" w:rsidRDefault="00E44208" w:rsidP="00095CD4">
      <w:pPr>
        <w:sectPr w:rsidR="00095CD4" w:rsidSect="005058B8">
          <w:headerReference w:type="first" r:id="rId17"/>
          <w:pgSz w:w="11906" w:h="16838"/>
          <w:pgMar w:top="1701" w:right="1418" w:bottom="1418" w:left="1418" w:header="709" w:footer="397" w:gutter="0"/>
          <w:cols w:space="708"/>
          <w:docGrid w:linePitch="360"/>
        </w:sectPr>
      </w:pPr>
    </w:p>
    <w:p w14:paraId="0237C718" w14:textId="54675624" w:rsidR="00CB3BA9" w:rsidRDefault="00B2180E"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237C79A" wp14:editId="0237C79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5739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0237C719" w14:textId="77777777" w:rsidR="007F5256" w:rsidRPr="00FD1B02" w:rsidRDefault="00B2180E" w:rsidP="009C6F30">
      <w:pPr>
        <w:pStyle w:val="Heading3"/>
        <w:shd w:val="clear" w:color="auto" w:fill="F2F2F2" w:themeFill="background1" w:themeFillShade="F2"/>
      </w:pPr>
      <w:r w:rsidRPr="00FD1B02">
        <w:t>Consumer outcome:</w:t>
      </w:r>
    </w:p>
    <w:p w14:paraId="0237C71A" w14:textId="77777777" w:rsidR="007F5256" w:rsidRDefault="00B2180E" w:rsidP="00912DE6">
      <w:pPr>
        <w:numPr>
          <w:ilvl w:val="0"/>
          <w:numId w:val="5"/>
        </w:numPr>
        <w:shd w:val="clear" w:color="auto" w:fill="F2F2F2" w:themeFill="background1" w:themeFillShade="F2"/>
      </w:pPr>
      <w:r>
        <w:t>I feel I belong and I am safe and comfortable in the organisation’s service environment.</w:t>
      </w:r>
    </w:p>
    <w:p w14:paraId="0237C71B" w14:textId="77777777" w:rsidR="007F5256" w:rsidRDefault="00B2180E" w:rsidP="009C6F30">
      <w:pPr>
        <w:pStyle w:val="Heading3"/>
        <w:shd w:val="clear" w:color="auto" w:fill="F2F2F2" w:themeFill="background1" w:themeFillShade="F2"/>
      </w:pPr>
      <w:r>
        <w:t>Organisation statement:</w:t>
      </w:r>
    </w:p>
    <w:p w14:paraId="0237C71C" w14:textId="77777777" w:rsidR="007F5256" w:rsidRDefault="00B2180E"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237C71D" w14:textId="77777777" w:rsidR="007F5256" w:rsidRDefault="00B2180E" w:rsidP="00427817">
      <w:pPr>
        <w:pStyle w:val="Heading2"/>
      </w:pPr>
      <w:r>
        <w:t>Assessment of Standard 5</w:t>
      </w:r>
    </w:p>
    <w:p w14:paraId="5D5B1259" w14:textId="77777777" w:rsidR="00B2180E" w:rsidRPr="00163FEE" w:rsidRDefault="00B2180E" w:rsidP="00B2180E">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observed </w:t>
      </w:r>
      <w:r w:rsidRPr="00040FB0">
        <w:rPr>
          <w:rFonts w:eastAsia="Calibri"/>
          <w:lang w:eastAsia="en-US"/>
        </w:rPr>
        <w:t xml:space="preserve">aspects of </w:t>
      </w:r>
      <w:r w:rsidRPr="00163FEE">
        <w:rPr>
          <w:rFonts w:eastAsia="Calibri"/>
          <w:lang w:eastAsia="en-US"/>
        </w:rPr>
        <w:t>the service environment</w:t>
      </w:r>
      <w:r>
        <w:rPr>
          <w:rFonts w:eastAsia="Calibri"/>
          <w:lang w:eastAsia="en-US"/>
        </w:rPr>
        <w:t xml:space="preserve"> (</w:t>
      </w:r>
      <w:r w:rsidRPr="00040FB0">
        <w:rPr>
          <w:rFonts w:eastAsia="Calibri"/>
          <w:lang w:eastAsia="en-US"/>
        </w:rPr>
        <w:t>via video</w:t>
      </w:r>
      <w:r>
        <w:rPr>
          <w:rFonts w:eastAsia="Calibri"/>
          <w:lang w:eastAsia="en-US"/>
        </w:rPr>
        <w:t>)</w:t>
      </w:r>
      <w:r w:rsidRPr="00163FEE">
        <w:rPr>
          <w:rFonts w:eastAsia="Calibri"/>
          <w:lang w:eastAsia="en-US"/>
        </w:rPr>
        <w:t>, spoke with consumers about their experience of the service environment and interviewed care staff about the suitability and safety of equipment. The team also examined relevant documents.</w:t>
      </w:r>
    </w:p>
    <w:p w14:paraId="09DBD599" w14:textId="77777777" w:rsidR="00B2180E" w:rsidRPr="00163FEE" w:rsidRDefault="00B2180E" w:rsidP="00B2180E">
      <w:pPr>
        <w:rPr>
          <w:rFonts w:eastAsia="Calibri"/>
          <w:lang w:eastAsia="en-US"/>
        </w:rPr>
      </w:pPr>
      <w:r w:rsidRPr="4F91C95B">
        <w:rPr>
          <w:rFonts w:eastAsia="Calibri"/>
          <w:color w:val="auto"/>
          <w:lang w:eastAsia="en-US"/>
        </w:rPr>
        <w:t>Overall</w:t>
      </w:r>
      <w:r w:rsidRPr="4F91C95B">
        <w:rPr>
          <w:rFonts w:eastAsia="Calibri"/>
          <w:color w:val="0000FF"/>
          <w:lang w:eastAsia="en-US"/>
        </w:rPr>
        <w:t xml:space="preserve"> </w:t>
      </w:r>
      <w:r w:rsidRPr="4F91C95B">
        <w:rPr>
          <w:rFonts w:eastAsia="Calibri"/>
          <w:color w:val="auto"/>
          <w:lang w:eastAsia="en-US"/>
        </w:rPr>
        <w:t xml:space="preserve">sampled </w:t>
      </w:r>
      <w:r w:rsidRPr="4F91C95B">
        <w:rPr>
          <w:rFonts w:eastAsia="Calibri"/>
          <w:lang w:eastAsia="en-US"/>
        </w:rPr>
        <w:t xml:space="preserve">consumers </w:t>
      </w:r>
      <w:r w:rsidRPr="4F91C95B">
        <w:rPr>
          <w:rFonts w:eastAsia="Calibri"/>
          <w:color w:val="auto"/>
          <w:lang w:eastAsia="en-US"/>
        </w:rPr>
        <w:t xml:space="preserve">considered </w:t>
      </w:r>
      <w:r w:rsidRPr="4F91C95B">
        <w:rPr>
          <w:rFonts w:eastAsia="Calibri"/>
          <w:lang w:eastAsia="en-US"/>
        </w:rPr>
        <w:t xml:space="preserve">that they feel they belong in the service and feel safe and comfortable in the service environment. </w:t>
      </w:r>
    </w:p>
    <w:p w14:paraId="519E0C52" w14:textId="77777777" w:rsidR="00B2180E" w:rsidRPr="00163FEE" w:rsidRDefault="00B2180E" w:rsidP="00B2180E">
      <w:pPr>
        <w:rPr>
          <w:rFonts w:eastAsia="Calibri"/>
        </w:rPr>
      </w:pPr>
      <w:r w:rsidRPr="4F91C95B">
        <w:rPr>
          <w:rFonts w:eastAsia="Calibri"/>
          <w:lang w:eastAsia="en-US"/>
        </w:rPr>
        <w:t>For example:</w:t>
      </w:r>
    </w:p>
    <w:p w14:paraId="374B9967" w14:textId="77777777" w:rsidR="00B2180E" w:rsidRDefault="00B2180E" w:rsidP="00B2180E">
      <w:pPr>
        <w:pStyle w:val="ListParagraph"/>
        <w:ind w:left="357" w:hanging="357"/>
        <w:contextualSpacing w:val="0"/>
      </w:pPr>
      <w:r w:rsidRPr="4F91C95B">
        <w:t>Consumers interviewed confirmed they feel safe at the service. They said they feel the staff respected them and are confident they know what they are doing.</w:t>
      </w:r>
    </w:p>
    <w:p w14:paraId="6A48E8AB" w14:textId="77777777" w:rsidR="00B2180E" w:rsidRDefault="00B2180E" w:rsidP="00B2180E">
      <w:pPr>
        <w:pStyle w:val="ListParagraph"/>
        <w:ind w:left="357" w:hanging="357"/>
        <w:contextualSpacing w:val="0"/>
      </w:pPr>
      <w:r w:rsidRPr="4F91C95B">
        <w:t>Consumers interviewed said they feel welcomed, and they are happy with their living environment. They said they feel at home and that they are treated like “family”. Representatives said they are always welcomed when they come to visit, and staff are very friendly.</w:t>
      </w:r>
    </w:p>
    <w:p w14:paraId="0A12E9AD" w14:textId="77777777" w:rsidR="00B2180E" w:rsidRDefault="00B2180E" w:rsidP="00B2180E">
      <w:pPr>
        <w:pStyle w:val="ListParagraph"/>
        <w:ind w:left="357" w:hanging="357"/>
        <w:contextualSpacing w:val="0"/>
      </w:pPr>
      <w:r w:rsidRPr="4F91C95B">
        <w:t xml:space="preserve">Consumers and/or their representatives interviewed said the service is very clean and the staff are very thorough when cleaning the consumers rooms. They also said staff will respect the consumers privacy and return later to clean if they are being provided with care. </w:t>
      </w:r>
    </w:p>
    <w:p w14:paraId="129B4780" w14:textId="7AF39DFF" w:rsidR="00B2180E" w:rsidRDefault="00B2180E" w:rsidP="00B2180E">
      <w:r w:rsidRPr="4F91C95B">
        <w:rPr>
          <w:rFonts w:eastAsia="Arial"/>
          <w:color w:val="000000" w:themeColor="text1"/>
        </w:rPr>
        <w:t xml:space="preserve">The Assessment Team </w:t>
      </w:r>
      <w:r>
        <w:rPr>
          <w:rFonts w:eastAsia="Arial"/>
          <w:color w:val="000000" w:themeColor="text1"/>
        </w:rPr>
        <w:t>noted the service</w:t>
      </w:r>
      <w:r w:rsidRPr="4F91C95B">
        <w:rPr>
          <w:rFonts w:eastAsia="Arial"/>
          <w:color w:val="000000" w:themeColor="text1"/>
        </w:rPr>
        <w:t xml:space="preserve"> has systems in place to ensure equipment is serviced regularly and maintained in optimal condition. Pest control logs are kept </w:t>
      </w:r>
      <w:r w:rsidRPr="4F91C95B">
        <w:rPr>
          <w:rFonts w:eastAsia="Arial"/>
          <w:color w:val="000000" w:themeColor="text1"/>
        </w:rPr>
        <w:lastRenderedPageBreak/>
        <w:t>up to date to ensure the service is free from contamination and the environment is safe for consumers. All staff have been trained in the use of equipment and are responsible for overseeing that equipment that is not appropriate or suitable is reported.</w:t>
      </w:r>
    </w:p>
    <w:p w14:paraId="69D340DE" w14:textId="77777777" w:rsidR="00B2180E" w:rsidRPr="00163FEE" w:rsidRDefault="00B2180E" w:rsidP="00B2180E">
      <w:r w:rsidRPr="4F91C95B">
        <w:rPr>
          <w:rFonts w:eastAsia="Arial"/>
        </w:rPr>
        <w:t>Not all requirements were assessed and therefore an overall rating for the Quality Standard is not provided.</w:t>
      </w:r>
    </w:p>
    <w:p w14:paraId="0237C720" w14:textId="317B2A59" w:rsidR="00301877" w:rsidRDefault="00B2180E" w:rsidP="00427817">
      <w:pPr>
        <w:pStyle w:val="Heading2"/>
      </w:pPr>
      <w:r>
        <w:t>Assessment of Standard 5 Requirements</w:t>
      </w:r>
      <w:r w:rsidRPr="0066387A">
        <w:rPr>
          <w:i/>
          <w:color w:val="0000FF"/>
          <w:sz w:val="24"/>
          <w:szCs w:val="24"/>
        </w:rPr>
        <w:t xml:space="preserve"> </w:t>
      </w:r>
    </w:p>
    <w:p w14:paraId="0237C724" w14:textId="27E195FD" w:rsidR="00314FF7" w:rsidRPr="00D435F8" w:rsidRDefault="00B2180E" w:rsidP="00314FF7">
      <w:pPr>
        <w:pStyle w:val="Heading3"/>
      </w:pPr>
      <w:r w:rsidRPr="00D435F8">
        <w:t>Requirement 5(3)(b)</w:t>
      </w:r>
      <w:r>
        <w:tab/>
        <w:t>Compliant</w:t>
      </w:r>
    </w:p>
    <w:p w14:paraId="0237C725" w14:textId="77777777" w:rsidR="00314FF7" w:rsidRPr="008D114F" w:rsidRDefault="00B2180E" w:rsidP="00314FF7">
      <w:pPr>
        <w:rPr>
          <w:i/>
        </w:rPr>
      </w:pPr>
      <w:r w:rsidRPr="008D114F">
        <w:rPr>
          <w:i/>
        </w:rPr>
        <w:t>The service environment:</w:t>
      </w:r>
    </w:p>
    <w:p w14:paraId="0237C726" w14:textId="77777777" w:rsidR="00314FF7" w:rsidRPr="008D114F" w:rsidRDefault="00B2180E"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0237C727" w14:textId="77777777" w:rsidR="00314FF7" w:rsidRPr="008D114F" w:rsidRDefault="00B2180E"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237C728" w14:textId="2B1753D0" w:rsidR="00314FF7" w:rsidRPr="00ED03F2" w:rsidRDefault="003F0DAC" w:rsidP="00314FF7">
      <w:pPr>
        <w:rPr>
          <w:color w:val="auto"/>
        </w:rPr>
      </w:pPr>
      <w:r w:rsidRPr="00ED03F2">
        <w:rPr>
          <w:color w:val="auto"/>
        </w:rPr>
        <w:t xml:space="preserve">The Assessment Team </w:t>
      </w:r>
      <w:r w:rsidR="004F6297">
        <w:rPr>
          <w:color w:val="auto"/>
        </w:rPr>
        <w:t>observed</w:t>
      </w:r>
      <w:r w:rsidRPr="00ED03F2">
        <w:rPr>
          <w:color w:val="auto"/>
        </w:rPr>
        <w:t xml:space="preserve"> videos and photographs of areas of interest</w:t>
      </w:r>
      <w:r w:rsidR="004F6297">
        <w:rPr>
          <w:color w:val="auto"/>
        </w:rPr>
        <w:t xml:space="preserve"> </w:t>
      </w:r>
      <w:r w:rsidR="00E36247" w:rsidRPr="00ED03F2">
        <w:rPr>
          <w:color w:val="auto"/>
        </w:rPr>
        <w:t xml:space="preserve">based on </w:t>
      </w:r>
      <w:r w:rsidR="004F6297">
        <w:rPr>
          <w:color w:val="auto"/>
        </w:rPr>
        <w:t>non-compliance in t</w:t>
      </w:r>
      <w:r w:rsidR="00E36247" w:rsidRPr="00ED03F2">
        <w:rPr>
          <w:color w:val="auto"/>
        </w:rPr>
        <w:t>he previous performance assessment</w:t>
      </w:r>
      <w:r w:rsidR="004F6297">
        <w:rPr>
          <w:color w:val="auto"/>
        </w:rPr>
        <w:t>,</w:t>
      </w:r>
      <w:r w:rsidR="00E36247" w:rsidRPr="00ED03F2">
        <w:rPr>
          <w:color w:val="auto"/>
        </w:rPr>
        <w:t xml:space="preserve"> and determine</w:t>
      </w:r>
      <w:r w:rsidR="004F6297">
        <w:rPr>
          <w:color w:val="auto"/>
        </w:rPr>
        <w:t>d</w:t>
      </w:r>
      <w:r w:rsidR="00E36247" w:rsidRPr="00ED03F2">
        <w:rPr>
          <w:color w:val="auto"/>
        </w:rPr>
        <w:t xml:space="preserve"> they were safe, clean, well maintained, and enabled consumers to move freely. For example, the team were able to review videos of the new automatic door providing unrestricted access for consumers to move freely in and out of the courtyard. The team also viewed photographs of the refurbished consumer smoking area, with new specialised ashtray, and fire safety device installed.</w:t>
      </w:r>
    </w:p>
    <w:p w14:paraId="16746ED8" w14:textId="6E081170" w:rsidR="009C6F30" w:rsidRDefault="00E36247" w:rsidP="00095CD4">
      <w:r w:rsidRPr="00ED03F2">
        <w:rPr>
          <w:color w:val="auto"/>
        </w:rPr>
        <w:t xml:space="preserve">The Assessment Team also interviewed a sample of consumers and representatives </w:t>
      </w:r>
      <w:r>
        <w:t xml:space="preserve">whom confirmed the environment was safe and well maintained.  They provided positive feedback about the environment, confirmed that they were satisfied with the cleanliness of the service and that consumer rooms were regularly cleaned, and the consumers were able to move freely and go outdoors.  However, I note that one consumer expressed </w:t>
      </w:r>
      <w:r w:rsidR="00ED03F2">
        <w:t>that their</w:t>
      </w:r>
      <w:r>
        <w:t xml:space="preserve"> windows had not been cleaned for a long time and this was eventually cleaned by one of their visitors. </w:t>
      </w:r>
    </w:p>
    <w:p w14:paraId="5F8DC099" w14:textId="19EA7B3C" w:rsidR="00E36247" w:rsidRDefault="00E36247" w:rsidP="00095CD4">
      <w:pPr>
        <w:rPr>
          <w:rFonts w:eastAsia="Arial"/>
          <w:color w:val="000000" w:themeColor="text1"/>
        </w:rPr>
      </w:pPr>
      <w:r>
        <w:t xml:space="preserve">The Assessment Team interviewed staff </w:t>
      </w:r>
      <w:r w:rsidR="00B2180E">
        <w:t xml:space="preserve">whom were able to describe how the environment was maintained. They were able to explain cleaning schedules, and how they </w:t>
      </w:r>
      <w:r w:rsidR="00B2180E" w:rsidRPr="4F91C95B">
        <w:rPr>
          <w:rFonts w:eastAsia="Arial"/>
        </w:rPr>
        <w:t>report hazards and issues to maintenance using the maintenance request form in their electronic incident, hazard</w:t>
      </w:r>
      <w:r w:rsidR="00B2180E" w:rsidRPr="4D75DA5C">
        <w:rPr>
          <w:rFonts w:eastAsia="Arial"/>
        </w:rPr>
        <w:t>,</w:t>
      </w:r>
      <w:r w:rsidR="00B2180E" w:rsidRPr="4F91C95B">
        <w:rPr>
          <w:rFonts w:eastAsia="Arial"/>
        </w:rPr>
        <w:t xml:space="preserve"> and complaints system. </w:t>
      </w:r>
      <w:r w:rsidR="00B2180E" w:rsidRPr="4F91C95B">
        <w:rPr>
          <w:rFonts w:eastAsia="Arial"/>
          <w:color w:val="000000" w:themeColor="text1"/>
        </w:rPr>
        <w:t xml:space="preserve">The maintenance manager </w:t>
      </w:r>
      <w:r w:rsidR="00B2180E">
        <w:rPr>
          <w:rFonts w:eastAsia="Arial"/>
          <w:color w:val="000000" w:themeColor="text1"/>
        </w:rPr>
        <w:t>were also able to e</w:t>
      </w:r>
      <w:r w:rsidR="00B2180E" w:rsidRPr="4F91C95B">
        <w:rPr>
          <w:rFonts w:eastAsia="Arial"/>
          <w:color w:val="000000" w:themeColor="text1"/>
        </w:rPr>
        <w:t>xplain how the service’s responsive and preventative maintenance systems work.</w:t>
      </w:r>
      <w:r w:rsidR="00B2180E">
        <w:rPr>
          <w:rFonts w:eastAsia="Arial"/>
          <w:color w:val="000000" w:themeColor="text1"/>
        </w:rPr>
        <w:t xml:space="preserve"> Furthermore, the staff were able to explain improvements that were made to address the previous non-compliance, including installing new fire safety equipment in the smoking area and the installation of an automatic sliding door to enable consumer mobility around the service. They also noted that the there is an ongoing project to address cleaning issues such as the cleaning of windows raised by the previous consumer. </w:t>
      </w:r>
    </w:p>
    <w:p w14:paraId="66EB7ACC" w14:textId="77777777" w:rsidR="00B2180E" w:rsidRDefault="00B2180E" w:rsidP="00095CD4">
      <w:r>
        <w:lastRenderedPageBreak/>
        <w:t xml:space="preserve">The Assessment Team reviewed documentation and confirmed that the maintenance activities were up to date. </w:t>
      </w:r>
    </w:p>
    <w:p w14:paraId="0237C72D" w14:textId="59E52491" w:rsidR="00B2180E" w:rsidRDefault="00B2180E" w:rsidP="00095CD4">
      <w:pPr>
        <w:sectPr w:rsidR="00B2180E" w:rsidSect="00CB3BA9">
          <w:type w:val="continuous"/>
          <w:pgSz w:w="11906" w:h="16838"/>
          <w:pgMar w:top="1701" w:right="1418" w:bottom="1418" w:left="1418" w:header="709" w:footer="397" w:gutter="0"/>
          <w:cols w:space="708"/>
          <w:titlePg/>
          <w:docGrid w:linePitch="360"/>
        </w:sectPr>
      </w:pPr>
      <w:r>
        <w:t xml:space="preserve">Overall, I am satisfied that the service is Compliant in this requirement. </w:t>
      </w:r>
    </w:p>
    <w:p w14:paraId="0237C72E" w14:textId="447303F7" w:rsidR="00CB3BA9" w:rsidRDefault="00B2180E"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237C79C" wp14:editId="6F3B43D5">
            <wp:simplePos x="0" y="0"/>
            <wp:positionH relativeFrom="page">
              <wp:align>right</wp:align>
            </wp:positionH>
            <wp:positionV relativeFrom="paragraph">
              <wp:posOffset>-67945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1760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0237C72F" w14:textId="77777777" w:rsidR="007F5256" w:rsidRPr="00FD1B02" w:rsidRDefault="00B2180E" w:rsidP="009C6F30">
      <w:pPr>
        <w:pStyle w:val="Heading3"/>
        <w:shd w:val="clear" w:color="auto" w:fill="F2F2F2" w:themeFill="background1" w:themeFillShade="F2"/>
      </w:pPr>
      <w:r w:rsidRPr="00FD1B02">
        <w:t>Consumer outcome:</w:t>
      </w:r>
    </w:p>
    <w:p w14:paraId="0237C730" w14:textId="77777777" w:rsidR="007F5256" w:rsidRDefault="00B2180E"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237C731" w14:textId="77777777" w:rsidR="007F5256" w:rsidRDefault="00B2180E" w:rsidP="009C6F30">
      <w:pPr>
        <w:pStyle w:val="Heading3"/>
        <w:shd w:val="clear" w:color="auto" w:fill="F2F2F2" w:themeFill="background1" w:themeFillShade="F2"/>
      </w:pPr>
      <w:r>
        <w:t>Organisation statement:</w:t>
      </w:r>
    </w:p>
    <w:p w14:paraId="0237C732" w14:textId="77777777" w:rsidR="007F5256" w:rsidRDefault="00B2180E"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237C733" w14:textId="7F1F3280" w:rsidR="007F5256" w:rsidRDefault="00B2180E" w:rsidP="00427817">
      <w:pPr>
        <w:pStyle w:val="Heading2"/>
      </w:pPr>
      <w:r>
        <w:t>Assessment of Standard 6</w:t>
      </w:r>
    </w:p>
    <w:p w14:paraId="5FA21F54" w14:textId="77777777" w:rsidR="00B2180E" w:rsidRPr="00163FEE" w:rsidRDefault="00B2180E" w:rsidP="00B2180E">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6998C9FB" w14:textId="77777777" w:rsidR="00B2180E" w:rsidRPr="00163FEE" w:rsidRDefault="00B2180E" w:rsidP="00B2180E">
      <w:pPr>
        <w:rPr>
          <w:rFonts w:eastAsia="Calibri"/>
          <w:lang w:eastAsia="en-US"/>
        </w:rPr>
      </w:pPr>
      <w:r w:rsidRPr="44AE6610">
        <w:rPr>
          <w:rFonts w:eastAsia="Calibri"/>
          <w:color w:val="auto"/>
          <w:lang w:eastAsia="en-US"/>
        </w:rPr>
        <w:t>Overall sampled consumers considered that they are encouraged and supported to give feedback and make complaints, and that appropriate action i</w:t>
      </w:r>
      <w:r w:rsidRPr="44AE6610">
        <w:rPr>
          <w:rFonts w:eastAsia="Calibri"/>
          <w:lang w:eastAsia="en-US"/>
        </w:rPr>
        <w:t xml:space="preserve">s taken. </w:t>
      </w:r>
    </w:p>
    <w:p w14:paraId="258994AD" w14:textId="77777777" w:rsidR="00B2180E" w:rsidRPr="00163FEE" w:rsidRDefault="00B2180E" w:rsidP="00B2180E">
      <w:pPr>
        <w:rPr>
          <w:lang w:eastAsia="en-US"/>
        </w:rPr>
      </w:pPr>
      <w:r w:rsidRPr="4F91C95B">
        <w:rPr>
          <w:rFonts w:eastAsia="Calibri"/>
          <w:lang w:eastAsia="en-US"/>
        </w:rPr>
        <w:t>For example:</w:t>
      </w:r>
    </w:p>
    <w:p w14:paraId="2A19794E" w14:textId="77777777" w:rsidR="00B2180E" w:rsidRDefault="00B2180E" w:rsidP="00B2180E">
      <w:pPr>
        <w:pStyle w:val="ListParagraph"/>
        <w:numPr>
          <w:ilvl w:val="0"/>
          <w:numId w:val="39"/>
        </w:numPr>
        <w:ind w:left="357" w:hanging="357"/>
        <w:contextualSpacing w:val="0"/>
      </w:pPr>
      <w:r w:rsidRPr="4F91C95B">
        <w:rPr>
          <w:rFonts w:eastAsia="Arial"/>
        </w:rPr>
        <w:t>Consumers and representatives interviewed know how to provide feedback or make a complaint and do so when required.</w:t>
      </w:r>
    </w:p>
    <w:p w14:paraId="2E4F719D" w14:textId="77777777" w:rsidR="00B2180E" w:rsidRDefault="00B2180E" w:rsidP="00B2180E">
      <w:pPr>
        <w:pStyle w:val="ListParagraph"/>
        <w:numPr>
          <w:ilvl w:val="0"/>
          <w:numId w:val="39"/>
        </w:numPr>
        <w:ind w:left="357" w:hanging="357"/>
        <w:contextualSpacing w:val="0"/>
      </w:pPr>
      <w:r w:rsidRPr="4F91C95B">
        <w:rPr>
          <w:rFonts w:eastAsia="Arial"/>
        </w:rPr>
        <w:t xml:space="preserve">Consumers and representatives interviewed are satisfied that their feedback is heard and management work with them to effect changes, where necessary, to resolve concerns. </w:t>
      </w:r>
    </w:p>
    <w:p w14:paraId="2EEDC1FF" w14:textId="080A79B5" w:rsidR="00B2180E" w:rsidRDefault="00B2180E" w:rsidP="00B2180E">
      <w:r>
        <w:rPr>
          <w:rFonts w:eastAsia="Arial"/>
          <w:color w:val="000000" w:themeColor="text1"/>
        </w:rPr>
        <w:t>The Assessment Team identified the service has established</w:t>
      </w:r>
      <w:r w:rsidRPr="4F91C95B">
        <w:rPr>
          <w:rFonts w:eastAsia="Arial"/>
          <w:color w:val="000000" w:themeColor="text1"/>
        </w:rPr>
        <w:t xml:space="preserve"> processes for the management of feedback and complaints. Management and staff demonstrated understanding of </w:t>
      </w:r>
      <w:r>
        <w:rPr>
          <w:rFonts w:eastAsia="Arial"/>
          <w:color w:val="000000" w:themeColor="text1"/>
        </w:rPr>
        <w:t xml:space="preserve">open disclosure </w:t>
      </w:r>
      <w:r w:rsidRPr="4F91C95B">
        <w:rPr>
          <w:rFonts w:eastAsia="Arial"/>
          <w:color w:val="000000" w:themeColor="text1"/>
        </w:rPr>
        <w:t>which is confirmed through sample review of complaints documentation and interview with consumers and representatives.</w:t>
      </w:r>
    </w:p>
    <w:p w14:paraId="6AE1485E" w14:textId="44AEEFAB" w:rsidR="00B2180E" w:rsidRPr="00B2180E" w:rsidRDefault="00B2180E" w:rsidP="00B2180E">
      <w:r w:rsidRPr="4F91C95B">
        <w:rPr>
          <w:rFonts w:eastAsia="Arial"/>
        </w:rPr>
        <w:lastRenderedPageBreak/>
        <w:t>Not all requirements were assessed and therefore an overall rating for the Quality Standard is not provided.</w:t>
      </w:r>
    </w:p>
    <w:p w14:paraId="0237C736" w14:textId="4FA63AB7" w:rsidR="00301877" w:rsidRDefault="00B2180E" w:rsidP="00427817">
      <w:pPr>
        <w:pStyle w:val="Heading2"/>
      </w:pPr>
      <w:r>
        <w:t>Assessment of Standard 6 Requirements</w:t>
      </w:r>
      <w:r w:rsidRPr="0066387A">
        <w:rPr>
          <w:i/>
          <w:color w:val="0000FF"/>
          <w:sz w:val="24"/>
          <w:szCs w:val="24"/>
        </w:rPr>
        <w:t xml:space="preserve"> </w:t>
      </w:r>
    </w:p>
    <w:p w14:paraId="0237C73D" w14:textId="79D62615" w:rsidR="001B3DE8" w:rsidRPr="00D435F8" w:rsidRDefault="00B2180E" w:rsidP="00506F7F">
      <w:pPr>
        <w:pStyle w:val="Heading3"/>
      </w:pPr>
      <w:r w:rsidRPr="00D435F8">
        <w:t>Requirement 6(3)(c)</w:t>
      </w:r>
      <w:r>
        <w:tab/>
        <w:t>Compliant</w:t>
      </w:r>
    </w:p>
    <w:p w14:paraId="0237C73E" w14:textId="77777777" w:rsidR="001B3DE8" w:rsidRPr="008D114F" w:rsidRDefault="00B2180E" w:rsidP="00506F7F">
      <w:pPr>
        <w:rPr>
          <w:i/>
        </w:rPr>
      </w:pPr>
      <w:r w:rsidRPr="008D114F">
        <w:rPr>
          <w:i/>
        </w:rPr>
        <w:t>Appropriate action is taken in response to complaints and an open disclosure process is used when things go wrong.</w:t>
      </w:r>
    </w:p>
    <w:p w14:paraId="0237C742" w14:textId="14C545D5" w:rsidR="00506F7F" w:rsidRDefault="00945A70" w:rsidP="00506F7F">
      <w:r>
        <w:t xml:space="preserve">The Assessment Team identified that the service demonstrates appropriate action is taken in response to complaints and an open disclosure process is used when things go wrong. </w:t>
      </w:r>
    </w:p>
    <w:p w14:paraId="23BB5CBF" w14:textId="144360E4" w:rsidR="009C6F30" w:rsidRDefault="00945A70" w:rsidP="00095CD4">
      <w:r>
        <w:t xml:space="preserve">The Assessment Team interviewed a sample of consumers and representatives whom </w:t>
      </w:r>
      <w:r w:rsidR="007707E6">
        <w:t>expressed that their</w:t>
      </w:r>
      <w:r>
        <w:t xml:space="preserve"> concerns </w:t>
      </w:r>
      <w:r w:rsidR="00B2180E">
        <w:t>raised are</w:t>
      </w:r>
      <w:r>
        <w:t xml:space="preserve"> considered, and </w:t>
      </w:r>
      <w:r w:rsidR="007707E6">
        <w:t xml:space="preserve">they have previously received acknowledgement and apologies from staff and </w:t>
      </w:r>
      <w:r w:rsidR="007707E6" w:rsidRPr="007707E6">
        <w:t>management. One consumer suggested concern around the</w:t>
      </w:r>
      <w:r w:rsidR="007707E6">
        <w:t xml:space="preserve"> </w:t>
      </w:r>
      <w:r w:rsidR="007707E6" w:rsidRPr="007707E6">
        <w:t xml:space="preserve">timeliness of response, although they acknowledge </w:t>
      </w:r>
      <w:r w:rsidR="007707E6">
        <w:t>their issues do receive responses with an open disclosure process.</w:t>
      </w:r>
    </w:p>
    <w:p w14:paraId="3BD2D1E5" w14:textId="4AE86AF4" w:rsidR="007707E6" w:rsidRDefault="007707E6" w:rsidP="00095CD4">
      <w:r>
        <w:t xml:space="preserve">The Assessment Team interviewed staff who could describe the complaint handling system in place and how they ensured the problem was reported, rectified, and an open disclosure process was undertaken. </w:t>
      </w:r>
    </w:p>
    <w:p w14:paraId="4C3540E8" w14:textId="5BCE7045" w:rsidR="007707E6" w:rsidRDefault="007707E6" w:rsidP="00095CD4">
      <w:r>
        <w:t xml:space="preserve">The Assessment Team reviewed documents that evidenced a complaints management system was in </w:t>
      </w:r>
      <w:r w:rsidR="00B2180E">
        <w:t>place to</w:t>
      </w:r>
      <w:r>
        <w:t xml:space="preserve"> ensure appropriate actions are taken. For example, the team reviewed an open disclosure policy, and a register of complaints that tracked and recorded complaints raised and subsequent steps to resolve the issues. The team also reviewed training that has occurred in complaints management and the open disclosure process. </w:t>
      </w:r>
    </w:p>
    <w:p w14:paraId="0237C784" w14:textId="799A8F3A" w:rsidR="00095CD4" w:rsidRDefault="00B2180E" w:rsidP="00B11CDF">
      <w:pPr>
        <w:sectPr w:rsidR="00095CD4" w:rsidSect="008D7780">
          <w:headerReference w:type="first" r:id="rId20"/>
          <w:type w:val="continuous"/>
          <w:pgSz w:w="11906" w:h="16838"/>
          <w:pgMar w:top="1701" w:right="1418" w:bottom="1418" w:left="1418" w:header="709" w:footer="397" w:gutter="0"/>
          <w:cols w:space="708"/>
          <w:docGrid w:linePitch="360"/>
        </w:sectPr>
      </w:pPr>
      <w:r>
        <w:t xml:space="preserve">Overall, I am satisfied that the service is Compliant in this requirement. </w:t>
      </w:r>
    </w:p>
    <w:p w14:paraId="0237C785" w14:textId="77777777" w:rsidR="00A93E3F" w:rsidRDefault="00B2180E" w:rsidP="00095CD4">
      <w:pPr>
        <w:pStyle w:val="Heading1"/>
      </w:pPr>
      <w:r>
        <w:lastRenderedPageBreak/>
        <w:t>Areas for improvement</w:t>
      </w:r>
    </w:p>
    <w:p w14:paraId="0237C787" w14:textId="77777777" w:rsidR="004B33E7" w:rsidRPr="00E830C7" w:rsidRDefault="00B2180E"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4" w:name="_GoBack"/>
      <w:bookmarkEnd w:id="4"/>
    </w:p>
    <w:sectPr w:rsidR="004B33E7" w:rsidRPr="00E830C7"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7C7B8" w14:textId="77777777" w:rsidR="00AB7C10" w:rsidRDefault="00B2180E">
      <w:pPr>
        <w:spacing w:before="0" w:after="0" w:line="240" w:lineRule="auto"/>
      </w:pPr>
      <w:r>
        <w:separator/>
      </w:r>
    </w:p>
  </w:endnote>
  <w:endnote w:type="continuationSeparator" w:id="0">
    <w:p w14:paraId="0237C7BA" w14:textId="77777777" w:rsidR="00AB7C10" w:rsidRDefault="00B2180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7C7A3" w14:textId="77777777" w:rsidR="00506F7F" w:rsidRPr="009A1F1B" w:rsidRDefault="00B2180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237C7A4" w14:textId="77777777" w:rsidR="00506F7F" w:rsidRPr="00C72FFB" w:rsidRDefault="00B2180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IRT Five Islands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0237C7A5" w14:textId="77777777" w:rsidR="00506F7F" w:rsidRPr="00C72FFB" w:rsidRDefault="00B2180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0523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7C7A6" w14:textId="77777777" w:rsidR="00506F7F" w:rsidRPr="009A1F1B" w:rsidRDefault="00B2180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237C7A7" w14:textId="77777777" w:rsidR="00506F7F" w:rsidRPr="00C72FFB" w:rsidRDefault="00B2180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IRT Five Islands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237C7A8" w14:textId="77777777" w:rsidR="00506F7F" w:rsidRPr="00A3716D" w:rsidRDefault="00B2180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0523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7C7B4" w14:textId="77777777" w:rsidR="00AB7C10" w:rsidRDefault="00B2180E">
      <w:pPr>
        <w:spacing w:before="0" w:after="0" w:line="240" w:lineRule="auto"/>
      </w:pPr>
      <w:r>
        <w:separator/>
      </w:r>
    </w:p>
  </w:footnote>
  <w:footnote w:type="continuationSeparator" w:id="0">
    <w:p w14:paraId="0237C7B6" w14:textId="77777777" w:rsidR="00AB7C10" w:rsidRDefault="00B2180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7C7A2" w14:textId="77777777" w:rsidR="00506F7F" w:rsidRDefault="00B2180E"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237C7B4" wp14:editId="0237C7B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3277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7C7A9" w14:textId="77777777" w:rsidR="00506F7F" w:rsidRDefault="00B2180E">
    <w:pPr>
      <w:pStyle w:val="Header"/>
    </w:pPr>
    <w:r w:rsidRPr="003C6EC2">
      <w:rPr>
        <w:rFonts w:eastAsia="Calibri"/>
        <w:noProof/>
      </w:rPr>
      <w:drawing>
        <wp:anchor distT="0" distB="0" distL="114300" distR="114300" simplePos="0" relativeHeight="251669504" behindDoc="1" locked="0" layoutInCell="1" allowOverlap="1" wp14:anchorId="0237C7B6" wp14:editId="0237C7B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2172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7C7AA" w14:textId="77777777" w:rsidR="00506F7F" w:rsidRDefault="00B2180E" w:rsidP="0004322A">
    <w:r>
      <w:rPr>
        <w:noProof/>
        <w:color w:val="auto"/>
        <w:sz w:val="20"/>
      </w:rPr>
      <w:drawing>
        <wp:anchor distT="0" distB="0" distL="114300" distR="114300" simplePos="0" relativeHeight="251660288" behindDoc="1" locked="0" layoutInCell="1" allowOverlap="1" wp14:anchorId="0237C7B8" wp14:editId="0237C7B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7821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7C7AF" w14:textId="77777777" w:rsidR="00506F7F" w:rsidRDefault="00B2180E" w:rsidP="0004322A">
    <w:r>
      <w:rPr>
        <w:noProof/>
        <w:color w:val="auto"/>
        <w:sz w:val="20"/>
      </w:rPr>
      <w:drawing>
        <wp:anchor distT="0" distB="0" distL="114300" distR="114300" simplePos="0" relativeHeight="251664384" behindDoc="1" locked="0" layoutInCell="1" allowOverlap="1" wp14:anchorId="0237C7C2" wp14:editId="0237C7C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2420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7C7B0" w14:textId="77777777" w:rsidR="00506F7F" w:rsidRDefault="00B2180E" w:rsidP="009C6F30">
    <w:pPr>
      <w:tabs>
        <w:tab w:val="left" w:pos="3624"/>
      </w:tabs>
    </w:pPr>
    <w:r>
      <w:rPr>
        <w:noProof/>
        <w:color w:val="auto"/>
        <w:sz w:val="20"/>
      </w:rPr>
      <w:drawing>
        <wp:anchor distT="0" distB="0" distL="114300" distR="114300" simplePos="0" relativeHeight="251665408" behindDoc="1" locked="0" layoutInCell="1" allowOverlap="1" wp14:anchorId="0237C7C4" wp14:editId="0237C7C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4206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7C7B2" w14:textId="77777777" w:rsidR="00506F7F" w:rsidRDefault="00B2180E" w:rsidP="009C6F30">
    <w:pPr>
      <w:tabs>
        <w:tab w:val="left" w:pos="3624"/>
      </w:tabs>
    </w:pPr>
    <w:r>
      <w:rPr>
        <w:noProof/>
        <w:color w:val="auto"/>
        <w:sz w:val="20"/>
      </w:rPr>
      <w:drawing>
        <wp:anchor distT="0" distB="0" distL="114300" distR="114300" simplePos="0" relativeHeight="251667456" behindDoc="1" locked="0" layoutInCell="1" allowOverlap="1" wp14:anchorId="0237C7C8" wp14:editId="0237C7C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9642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7C7B3" w14:textId="77777777" w:rsidR="00506F7F" w:rsidRDefault="00B2180E" w:rsidP="009C6F30">
    <w:pPr>
      <w:tabs>
        <w:tab w:val="left" w:pos="3624"/>
      </w:tabs>
    </w:pPr>
    <w:r>
      <w:rPr>
        <w:noProof/>
        <w:color w:val="auto"/>
        <w:sz w:val="20"/>
      </w:rPr>
      <w:drawing>
        <wp:anchor distT="0" distB="0" distL="114300" distR="114300" simplePos="0" relativeHeight="251668480" behindDoc="1" locked="0" layoutInCell="1" allowOverlap="1" wp14:anchorId="0237C7CA" wp14:editId="0237C7C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8269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F748338">
      <w:start w:val="1"/>
      <w:numFmt w:val="lowerRoman"/>
      <w:lvlText w:val="(%1)"/>
      <w:lvlJc w:val="left"/>
      <w:pPr>
        <w:ind w:left="1080" w:hanging="720"/>
      </w:pPr>
      <w:rPr>
        <w:rFonts w:hint="default"/>
        <w:b w:val="0"/>
      </w:rPr>
    </w:lvl>
    <w:lvl w:ilvl="1" w:tplc="5C84A48C" w:tentative="1">
      <w:start w:val="1"/>
      <w:numFmt w:val="lowerLetter"/>
      <w:lvlText w:val="%2."/>
      <w:lvlJc w:val="left"/>
      <w:pPr>
        <w:ind w:left="1440" w:hanging="360"/>
      </w:pPr>
    </w:lvl>
    <w:lvl w:ilvl="2" w:tplc="08D88AAC" w:tentative="1">
      <w:start w:val="1"/>
      <w:numFmt w:val="lowerRoman"/>
      <w:lvlText w:val="%3."/>
      <w:lvlJc w:val="right"/>
      <w:pPr>
        <w:ind w:left="2160" w:hanging="180"/>
      </w:pPr>
    </w:lvl>
    <w:lvl w:ilvl="3" w:tplc="6180F2FE" w:tentative="1">
      <w:start w:val="1"/>
      <w:numFmt w:val="decimal"/>
      <w:lvlText w:val="%4."/>
      <w:lvlJc w:val="left"/>
      <w:pPr>
        <w:ind w:left="2880" w:hanging="360"/>
      </w:pPr>
    </w:lvl>
    <w:lvl w:ilvl="4" w:tplc="8736C172" w:tentative="1">
      <w:start w:val="1"/>
      <w:numFmt w:val="lowerLetter"/>
      <w:lvlText w:val="%5."/>
      <w:lvlJc w:val="left"/>
      <w:pPr>
        <w:ind w:left="3600" w:hanging="360"/>
      </w:pPr>
    </w:lvl>
    <w:lvl w:ilvl="5" w:tplc="BA8AED2C" w:tentative="1">
      <w:start w:val="1"/>
      <w:numFmt w:val="lowerRoman"/>
      <w:lvlText w:val="%6."/>
      <w:lvlJc w:val="right"/>
      <w:pPr>
        <w:ind w:left="4320" w:hanging="180"/>
      </w:pPr>
    </w:lvl>
    <w:lvl w:ilvl="6" w:tplc="3A82F7C2" w:tentative="1">
      <w:start w:val="1"/>
      <w:numFmt w:val="decimal"/>
      <w:lvlText w:val="%7."/>
      <w:lvlJc w:val="left"/>
      <w:pPr>
        <w:ind w:left="5040" w:hanging="360"/>
      </w:pPr>
    </w:lvl>
    <w:lvl w:ilvl="7" w:tplc="6D84E986" w:tentative="1">
      <w:start w:val="1"/>
      <w:numFmt w:val="lowerLetter"/>
      <w:lvlText w:val="%8."/>
      <w:lvlJc w:val="left"/>
      <w:pPr>
        <w:ind w:left="5760" w:hanging="360"/>
      </w:pPr>
    </w:lvl>
    <w:lvl w:ilvl="8" w:tplc="8084DDF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33CD9B4">
      <w:start w:val="1"/>
      <w:numFmt w:val="bullet"/>
      <w:pStyle w:val="ListParagraph"/>
      <w:lvlText w:val=""/>
      <w:lvlJc w:val="left"/>
      <w:pPr>
        <w:ind w:left="1440" w:hanging="360"/>
      </w:pPr>
      <w:rPr>
        <w:rFonts w:ascii="Symbol" w:hAnsi="Symbol" w:hint="default"/>
        <w:color w:val="auto"/>
      </w:rPr>
    </w:lvl>
    <w:lvl w:ilvl="1" w:tplc="90B26CC2" w:tentative="1">
      <w:start w:val="1"/>
      <w:numFmt w:val="bullet"/>
      <w:lvlText w:val="o"/>
      <w:lvlJc w:val="left"/>
      <w:pPr>
        <w:ind w:left="2160" w:hanging="360"/>
      </w:pPr>
      <w:rPr>
        <w:rFonts w:ascii="Courier New" w:hAnsi="Courier New" w:cs="Courier New" w:hint="default"/>
      </w:rPr>
    </w:lvl>
    <w:lvl w:ilvl="2" w:tplc="EBE097B2" w:tentative="1">
      <w:start w:val="1"/>
      <w:numFmt w:val="bullet"/>
      <w:lvlText w:val=""/>
      <w:lvlJc w:val="left"/>
      <w:pPr>
        <w:ind w:left="2880" w:hanging="360"/>
      </w:pPr>
      <w:rPr>
        <w:rFonts w:ascii="Wingdings" w:hAnsi="Wingdings" w:hint="default"/>
      </w:rPr>
    </w:lvl>
    <w:lvl w:ilvl="3" w:tplc="FD809E8E" w:tentative="1">
      <w:start w:val="1"/>
      <w:numFmt w:val="bullet"/>
      <w:lvlText w:val=""/>
      <w:lvlJc w:val="left"/>
      <w:pPr>
        <w:ind w:left="3600" w:hanging="360"/>
      </w:pPr>
      <w:rPr>
        <w:rFonts w:ascii="Symbol" w:hAnsi="Symbol" w:hint="default"/>
      </w:rPr>
    </w:lvl>
    <w:lvl w:ilvl="4" w:tplc="1366AB52" w:tentative="1">
      <w:start w:val="1"/>
      <w:numFmt w:val="bullet"/>
      <w:lvlText w:val="o"/>
      <w:lvlJc w:val="left"/>
      <w:pPr>
        <w:ind w:left="4320" w:hanging="360"/>
      </w:pPr>
      <w:rPr>
        <w:rFonts w:ascii="Courier New" w:hAnsi="Courier New" w:cs="Courier New" w:hint="default"/>
      </w:rPr>
    </w:lvl>
    <w:lvl w:ilvl="5" w:tplc="0A9098D8" w:tentative="1">
      <w:start w:val="1"/>
      <w:numFmt w:val="bullet"/>
      <w:lvlText w:val=""/>
      <w:lvlJc w:val="left"/>
      <w:pPr>
        <w:ind w:left="5040" w:hanging="360"/>
      </w:pPr>
      <w:rPr>
        <w:rFonts w:ascii="Wingdings" w:hAnsi="Wingdings" w:hint="default"/>
      </w:rPr>
    </w:lvl>
    <w:lvl w:ilvl="6" w:tplc="01F6746A" w:tentative="1">
      <w:start w:val="1"/>
      <w:numFmt w:val="bullet"/>
      <w:lvlText w:val=""/>
      <w:lvlJc w:val="left"/>
      <w:pPr>
        <w:ind w:left="5760" w:hanging="360"/>
      </w:pPr>
      <w:rPr>
        <w:rFonts w:ascii="Symbol" w:hAnsi="Symbol" w:hint="default"/>
      </w:rPr>
    </w:lvl>
    <w:lvl w:ilvl="7" w:tplc="687E3606" w:tentative="1">
      <w:start w:val="1"/>
      <w:numFmt w:val="bullet"/>
      <w:lvlText w:val="o"/>
      <w:lvlJc w:val="left"/>
      <w:pPr>
        <w:ind w:left="6480" w:hanging="360"/>
      </w:pPr>
      <w:rPr>
        <w:rFonts w:ascii="Courier New" w:hAnsi="Courier New" w:cs="Courier New" w:hint="default"/>
      </w:rPr>
    </w:lvl>
    <w:lvl w:ilvl="8" w:tplc="0B2299A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7A00676">
      <w:start w:val="1"/>
      <w:numFmt w:val="lowerRoman"/>
      <w:lvlText w:val="(%1)"/>
      <w:lvlJc w:val="left"/>
      <w:pPr>
        <w:ind w:left="1004" w:hanging="720"/>
      </w:pPr>
      <w:rPr>
        <w:rFonts w:hint="default"/>
        <w:b w:val="0"/>
      </w:rPr>
    </w:lvl>
    <w:lvl w:ilvl="1" w:tplc="613C9894" w:tentative="1">
      <w:start w:val="1"/>
      <w:numFmt w:val="lowerLetter"/>
      <w:lvlText w:val="%2."/>
      <w:lvlJc w:val="left"/>
      <w:pPr>
        <w:ind w:left="1364" w:hanging="360"/>
      </w:pPr>
    </w:lvl>
    <w:lvl w:ilvl="2" w:tplc="0172E8C0" w:tentative="1">
      <w:start w:val="1"/>
      <w:numFmt w:val="lowerRoman"/>
      <w:lvlText w:val="%3."/>
      <w:lvlJc w:val="right"/>
      <w:pPr>
        <w:ind w:left="2084" w:hanging="180"/>
      </w:pPr>
    </w:lvl>
    <w:lvl w:ilvl="3" w:tplc="CC26538E" w:tentative="1">
      <w:start w:val="1"/>
      <w:numFmt w:val="decimal"/>
      <w:lvlText w:val="%4."/>
      <w:lvlJc w:val="left"/>
      <w:pPr>
        <w:ind w:left="2804" w:hanging="360"/>
      </w:pPr>
    </w:lvl>
    <w:lvl w:ilvl="4" w:tplc="E9E47B98" w:tentative="1">
      <w:start w:val="1"/>
      <w:numFmt w:val="lowerLetter"/>
      <w:lvlText w:val="%5."/>
      <w:lvlJc w:val="left"/>
      <w:pPr>
        <w:ind w:left="3524" w:hanging="360"/>
      </w:pPr>
    </w:lvl>
    <w:lvl w:ilvl="5" w:tplc="E3E41CCA" w:tentative="1">
      <w:start w:val="1"/>
      <w:numFmt w:val="lowerRoman"/>
      <w:lvlText w:val="%6."/>
      <w:lvlJc w:val="right"/>
      <w:pPr>
        <w:ind w:left="4244" w:hanging="180"/>
      </w:pPr>
    </w:lvl>
    <w:lvl w:ilvl="6" w:tplc="BF32666A" w:tentative="1">
      <w:start w:val="1"/>
      <w:numFmt w:val="decimal"/>
      <w:lvlText w:val="%7."/>
      <w:lvlJc w:val="left"/>
      <w:pPr>
        <w:ind w:left="4964" w:hanging="360"/>
      </w:pPr>
    </w:lvl>
    <w:lvl w:ilvl="7" w:tplc="481A6436" w:tentative="1">
      <w:start w:val="1"/>
      <w:numFmt w:val="lowerLetter"/>
      <w:lvlText w:val="%8."/>
      <w:lvlJc w:val="left"/>
      <w:pPr>
        <w:ind w:left="5684" w:hanging="360"/>
      </w:pPr>
    </w:lvl>
    <w:lvl w:ilvl="8" w:tplc="0462770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11041B6">
      <w:start w:val="1"/>
      <w:numFmt w:val="lowerRoman"/>
      <w:lvlText w:val="(%1)"/>
      <w:lvlJc w:val="left"/>
      <w:pPr>
        <w:ind w:left="1080" w:hanging="720"/>
      </w:pPr>
      <w:rPr>
        <w:rFonts w:hint="default"/>
      </w:rPr>
    </w:lvl>
    <w:lvl w:ilvl="1" w:tplc="37A89210" w:tentative="1">
      <w:start w:val="1"/>
      <w:numFmt w:val="lowerLetter"/>
      <w:lvlText w:val="%2."/>
      <w:lvlJc w:val="left"/>
      <w:pPr>
        <w:ind w:left="1440" w:hanging="360"/>
      </w:pPr>
    </w:lvl>
    <w:lvl w:ilvl="2" w:tplc="E67E1696" w:tentative="1">
      <w:start w:val="1"/>
      <w:numFmt w:val="lowerRoman"/>
      <w:lvlText w:val="%3."/>
      <w:lvlJc w:val="right"/>
      <w:pPr>
        <w:ind w:left="2160" w:hanging="180"/>
      </w:pPr>
    </w:lvl>
    <w:lvl w:ilvl="3" w:tplc="DE8AF1CE" w:tentative="1">
      <w:start w:val="1"/>
      <w:numFmt w:val="decimal"/>
      <w:lvlText w:val="%4."/>
      <w:lvlJc w:val="left"/>
      <w:pPr>
        <w:ind w:left="2880" w:hanging="360"/>
      </w:pPr>
    </w:lvl>
    <w:lvl w:ilvl="4" w:tplc="F64C49D0" w:tentative="1">
      <w:start w:val="1"/>
      <w:numFmt w:val="lowerLetter"/>
      <w:lvlText w:val="%5."/>
      <w:lvlJc w:val="left"/>
      <w:pPr>
        <w:ind w:left="3600" w:hanging="360"/>
      </w:pPr>
    </w:lvl>
    <w:lvl w:ilvl="5" w:tplc="0AA01116" w:tentative="1">
      <w:start w:val="1"/>
      <w:numFmt w:val="lowerRoman"/>
      <w:lvlText w:val="%6."/>
      <w:lvlJc w:val="right"/>
      <w:pPr>
        <w:ind w:left="4320" w:hanging="180"/>
      </w:pPr>
    </w:lvl>
    <w:lvl w:ilvl="6" w:tplc="D1065EEA" w:tentative="1">
      <w:start w:val="1"/>
      <w:numFmt w:val="decimal"/>
      <w:lvlText w:val="%7."/>
      <w:lvlJc w:val="left"/>
      <w:pPr>
        <w:ind w:left="5040" w:hanging="360"/>
      </w:pPr>
    </w:lvl>
    <w:lvl w:ilvl="7" w:tplc="8EC6A5BE" w:tentative="1">
      <w:start w:val="1"/>
      <w:numFmt w:val="lowerLetter"/>
      <w:lvlText w:val="%8."/>
      <w:lvlJc w:val="left"/>
      <w:pPr>
        <w:ind w:left="5760" w:hanging="360"/>
      </w:pPr>
    </w:lvl>
    <w:lvl w:ilvl="8" w:tplc="DB3E8B1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02AB588">
      <w:start w:val="1"/>
      <w:numFmt w:val="lowerRoman"/>
      <w:lvlText w:val="(%1)"/>
      <w:lvlJc w:val="left"/>
      <w:pPr>
        <w:ind w:left="1080" w:hanging="720"/>
      </w:pPr>
      <w:rPr>
        <w:rFonts w:hint="default"/>
      </w:rPr>
    </w:lvl>
    <w:lvl w:ilvl="1" w:tplc="C2C6D6AC" w:tentative="1">
      <w:start w:val="1"/>
      <w:numFmt w:val="lowerLetter"/>
      <w:lvlText w:val="%2."/>
      <w:lvlJc w:val="left"/>
      <w:pPr>
        <w:ind w:left="1440" w:hanging="360"/>
      </w:pPr>
    </w:lvl>
    <w:lvl w:ilvl="2" w:tplc="401E3CB0" w:tentative="1">
      <w:start w:val="1"/>
      <w:numFmt w:val="lowerRoman"/>
      <w:lvlText w:val="%3."/>
      <w:lvlJc w:val="right"/>
      <w:pPr>
        <w:ind w:left="2160" w:hanging="180"/>
      </w:pPr>
    </w:lvl>
    <w:lvl w:ilvl="3" w:tplc="A824E0C4" w:tentative="1">
      <w:start w:val="1"/>
      <w:numFmt w:val="decimal"/>
      <w:lvlText w:val="%4."/>
      <w:lvlJc w:val="left"/>
      <w:pPr>
        <w:ind w:left="2880" w:hanging="360"/>
      </w:pPr>
    </w:lvl>
    <w:lvl w:ilvl="4" w:tplc="41BEA236" w:tentative="1">
      <w:start w:val="1"/>
      <w:numFmt w:val="lowerLetter"/>
      <w:lvlText w:val="%5."/>
      <w:lvlJc w:val="left"/>
      <w:pPr>
        <w:ind w:left="3600" w:hanging="360"/>
      </w:pPr>
    </w:lvl>
    <w:lvl w:ilvl="5" w:tplc="941EE6D8" w:tentative="1">
      <w:start w:val="1"/>
      <w:numFmt w:val="lowerRoman"/>
      <w:lvlText w:val="%6."/>
      <w:lvlJc w:val="right"/>
      <w:pPr>
        <w:ind w:left="4320" w:hanging="180"/>
      </w:pPr>
    </w:lvl>
    <w:lvl w:ilvl="6" w:tplc="9BEAED7A" w:tentative="1">
      <w:start w:val="1"/>
      <w:numFmt w:val="decimal"/>
      <w:lvlText w:val="%7."/>
      <w:lvlJc w:val="left"/>
      <w:pPr>
        <w:ind w:left="5040" w:hanging="360"/>
      </w:pPr>
    </w:lvl>
    <w:lvl w:ilvl="7" w:tplc="265AD48E" w:tentative="1">
      <w:start w:val="1"/>
      <w:numFmt w:val="lowerLetter"/>
      <w:lvlText w:val="%8."/>
      <w:lvlJc w:val="left"/>
      <w:pPr>
        <w:ind w:left="5760" w:hanging="360"/>
      </w:pPr>
    </w:lvl>
    <w:lvl w:ilvl="8" w:tplc="0978832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0B27F00">
      <w:start w:val="1"/>
      <w:numFmt w:val="lowerRoman"/>
      <w:lvlText w:val="(%1)"/>
      <w:lvlJc w:val="left"/>
      <w:pPr>
        <w:ind w:left="1080" w:hanging="720"/>
      </w:pPr>
      <w:rPr>
        <w:rFonts w:hint="default"/>
        <w:b w:val="0"/>
      </w:rPr>
    </w:lvl>
    <w:lvl w:ilvl="1" w:tplc="B5C009A8" w:tentative="1">
      <w:start w:val="1"/>
      <w:numFmt w:val="lowerLetter"/>
      <w:lvlText w:val="%2."/>
      <w:lvlJc w:val="left"/>
      <w:pPr>
        <w:ind w:left="1440" w:hanging="360"/>
      </w:pPr>
    </w:lvl>
    <w:lvl w:ilvl="2" w:tplc="B61009A8" w:tentative="1">
      <w:start w:val="1"/>
      <w:numFmt w:val="lowerRoman"/>
      <w:lvlText w:val="%3."/>
      <w:lvlJc w:val="right"/>
      <w:pPr>
        <w:ind w:left="2160" w:hanging="180"/>
      </w:pPr>
    </w:lvl>
    <w:lvl w:ilvl="3" w:tplc="F468DC42" w:tentative="1">
      <w:start w:val="1"/>
      <w:numFmt w:val="decimal"/>
      <w:lvlText w:val="%4."/>
      <w:lvlJc w:val="left"/>
      <w:pPr>
        <w:ind w:left="2880" w:hanging="360"/>
      </w:pPr>
    </w:lvl>
    <w:lvl w:ilvl="4" w:tplc="853CE474" w:tentative="1">
      <w:start w:val="1"/>
      <w:numFmt w:val="lowerLetter"/>
      <w:lvlText w:val="%5."/>
      <w:lvlJc w:val="left"/>
      <w:pPr>
        <w:ind w:left="3600" w:hanging="360"/>
      </w:pPr>
    </w:lvl>
    <w:lvl w:ilvl="5" w:tplc="C584FEBC" w:tentative="1">
      <w:start w:val="1"/>
      <w:numFmt w:val="lowerRoman"/>
      <w:lvlText w:val="%6."/>
      <w:lvlJc w:val="right"/>
      <w:pPr>
        <w:ind w:left="4320" w:hanging="180"/>
      </w:pPr>
    </w:lvl>
    <w:lvl w:ilvl="6" w:tplc="0A6AD1FE" w:tentative="1">
      <w:start w:val="1"/>
      <w:numFmt w:val="decimal"/>
      <w:lvlText w:val="%7."/>
      <w:lvlJc w:val="left"/>
      <w:pPr>
        <w:ind w:left="5040" w:hanging="360"/>
      </w:pPr>
    </w:lvl>
    <w:lvl w:ilvl="7" w:tplc="9CDE66DC" w:tentative="1">
      <w:start w:val="1"/>
      <w:numFmt w:val="lowerLetter"/>
      <w:lvlText w:val="%8."/>
      <w:lvlJc w:val="left"/>
      <w:pPr>
        <w:ind w:left="5760" w:hanging="360"/>
      </w:pPr>
    </w:lvl>
    <w:lvl w:ilvl="8" w:tplc="969C791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FA423D2">
      <w:start w:val="1"/>
      <w:numFmt w:val="lowerLetter"/>
      <w:lvlText w:val="(%1)"/>
      <w:lvlJc w:val="left"/>
      <w:pPr>
        <w:ind w:left="360" w:hanging="360"/>
      </w:pPr>
      <w:rPr>
        <w:rFonts w:hint="default"/>
      </w:rPr>
    </w:lvl>
    <w:lvl w:ilvl="1" w:tplc="B7DC28F2" w:tentative="1">
      <w:start w:val="1"/>
      <w:numFmt w:val="lowerLetter"/>
      <w:lvlText w:val="%2."/>
      <w:lvlJc w:val="left"/>
      <w:pPr>
        <w:ind w:left="1080" w:hanging="360"/>
      </w:pPr>
    </w:lvl>
    <w:lvl w:ilvl="2" w:tplc="15781DB6" w:tentative="1">
      <w:start w:val="1"/>
      <w:numFmt w:val="lowerRoman"/>
      <w:lvlText w:val="%3."/>
      <w:lvlJc w:val="right"/>
      <w:pPr>
        <w:ind w:left="1800" w:hanging="180"/>
      </w:pPr>
    </w:lvl>
    <w:lvl w:ilvl="3" w:tplc="57746D3A" w:tentative="1">
      <w:start w:val="1"/>
      <w:numFmt w:val="decimal"/>
      <w:lvlText w:val="%4."/>
      <w:lvlJc w:val="left"/>
      <w:pPr>
        <w:ind w:left="2520" w:hanging="360"/>
      </w:pPr>
    </w:lvl>
    <w:lvl w:ilvl="4" w:tplc="D5129F3C" w:tentative="1">
      <w:start w:val="1"/>
      <w:numFmt w:val="lowerLetter"/>
      <w:lvlText w:val="%5."/>
      <w:lvlJc w:val="left"/>
      <w:pPr>
        <w:ind w:left="3240" w:hanging="360"/>
      </w:pPr>
    </w:lvl>
    <w:lvl w:ilvl="5" w:tplc="2A64BD4A" w:tentative="1">
      <w:start w:val="1"/>
      <w:numFmt w:val="lowerRoman"/>
      <w:lvlText w:val="%6."/>
      <w:lvlJc w:val="right"/>
      <w:pPr>
        <w:ind w:left="3960" w:hanging="180"/>
      </w:pPr>
    </w:lvl>
    <w:lvl w:ilvl="6" w:tplc="479699E2" w:tentative="1">
      <w:start w:val="1"/>
      <w:numFmt w:val="decimal"/>
      <w:lvlText w:val="%7."/>
      <w:lvlJc w:val="left"/>
      <w:pPr>
        <w:ind w:left="4680" w:hanging="360"/>
      </w:pPr>
    </w:lvl>
    <w:lvl w:ilvl="7" w:tplc="E572F53E" w:tentative="1">
      <w:start w:val="1"/>
      <w:numFmt w:val="lowerLetter"/>
      <w:lvlText w:val="%8."/>
      <w:lvlJc w:val="left"/>
      <w:pPr>
        <w:ind w:left="5400" w:hanging="360"/>
      </w:pPr>
    </w:lvl>
    <w:lvl w:ilvl="8" w:tplc="EAE2717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AF025402">
      <w:start w:val="1"/>
      <w:numFmt w:val="decimal"/>
      <w:lvlText w:val="%1."/>
      <w:lvlJc w:val="left"/>
      <w:pPr>
        <w:ind w:left="360" w:hanging="360"/>
      </w:pPr>
      <w:rPr>
        <w:rFonts w:hint="default"/>
      </w:rPr>
    </w:lvl>
    <w:lvl w:ilvl="1" w:tplc="47945F24" w:tentative="1">
      <w:start w:val="1"/>
      <w:numFmt w:val="lowerLetter"/>
      <w:lvlText w:val="%2."/>
      <w:lvlJc w:val="left"/>
      <w:pPr>
        <w:ind w:left="1080" w:hanging="360"/>
      </w:pPr>
    </w:lvl>
    <w:lvl w:ilvl="2" w:tplc="72C6750E" w:tentative="1">
      <w:start w:val="1"/>
      <w:numFmt w:val="lowerRoman"/>
      <w:lvlText w:val="%3."/>
      <w:lvlJc w:val="right"/>
      <w:pPr>
        <w:ind w:left="1800" w:hanging="180"/>
      </w:pPr>
    </w:lvl>
    <w:lvl w:ilvl="3" w:tplc="1BF6F256" w:tentative="1">
      <w:start w:val="1"/>
      <w:numFmt w:val="decimal"/>
      <w:lvlText w:val="%4."/>
      <w:lvlJc w:val="left"/>
      <w:pPr>
        <w:ind w:left="2520" w:hanging="360"/>
      </w:pPr>
    </w:lvl>
    <w:lvl w:ilvl="4" w:tplc="4C66529E" w:tentative="1">
      <w:start w:val="1"/>
      <w:numFmt w:val="lowerLetter"/>
      <w:lvlText w:val="%5."/>
      <w:lvlJc w:val="left"/>
      <w:pPr>
        <w:ind w:left="3240" w:hanging="360"/>
      </w:pPr>
    </w:lvl>
    <w:lvl w:ilvl="5" w:tplc="D0A25844" w:tentative="1">
      <w:start w:val="1"/>
      <w:numFmt w:val="lowerRoman"/>
      <w:lvlText w:val="%6."/>
      <w:lvlJc w:val="right"/>
      <w:pPr>
        <w:ind w:left="3960" w:hanging="180"/>
      </w:pPr>
    </w:lvl>
    <w:lvl w:ilvl="6" w:tplc="97C62F10" w:tentative="1">
      <w:start w:val="1"/>
      <w:numFmt w:val="decimal"/>
      <w:lvlText w:val="%7."/>
      <w:lvlJc w:val="left"/>
      <w:pPr>
        <w:ind w:left="4680" w:hanging="360"/>
      </w:pPr>
    </w:lvl>
    <w:lvl w:ilvl="7" w:tplc="D290958A" w:tentative="1">
      <w:start w:val="1"/>
      <w:numFmt w:val="lowerLetter"/>
      <w:lvlText w:val="%8."/>
      <w:lvlJc w:val="left"/>
      <w:pPr>
        <w:ind w:left="5400" w:hanging="360"/>
      </w:pPr>
    </w:lvl>
    <w:lvl w:ilvl="8" w:tplc="5AE2FAC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6C80450">
      <w:start w:val="1"/>
      <w:numFmt w:val="decimal"/>
      <w:lvlText w:val="%1."/>
      <w:lvlJc w:val="left"/>
      <w:pPr>
        <w:ind w:left="360" w:hanging="360"/>
      </w:pPr>
      <w:rPr>
        <w:rFonts w:hint="default"/>
      </w:rPr>
    </w:lvl>
    <w:lvl w:ilvl="1" w:tplc="DF58C5C0" w:tentative="1">
      <w:start w:val="1"/>
      <w:numFmt w:val="lowerLetter"/>
      <w:lvlText w:val="%2."/>
      <w:lvlJc w:val="left"/>
      <w:pPr>
        <w:ind w:left="1080" w:hanging="360"/>
      </w:pPr>
    </w:lvl>
    <w:lvl w:ilvl="2" w:tplc="0B1807CA" w:tentative="1">
      <w:start w:val="1"/>
      <w:numFmt w:val="lowerRoman"/>
      <w:lvlText w:val="%3."/>
      <w:lvlJc w:val="right"/>
      <w:pPr>
        <w:ind w:left="1800" w:hanging="180"/>
      </w:pPr>
    </w:lvl>
    <w:lvl w:ilvl="3" w:tplc="4F6668CE" w:tentative="1">
      <w:start w:val="1"/>
      <w:numFmt w:val="decimal"/>
      <w:lvlText w:val="%4."/>
      <w:lvlJc w:val="left"/>
      <w:pPr>
        <w:ind w:left="2520" w:hanging="360"/>
      </w:pPr>
    </w:lvl>
    <w:lvl w:ilvl="4" w:tplc="FD16FEF2" w:tentative="1">
      <w:start w:val="1"/>
      <w:numFmt w:val="lowerLetter"/>
      <w:lvlText w:val="%5."/>
      <w:lvlJc w:val="left"/>
      <w:pPr>
        <w:ind w:left="3240" w:hanging="360"/>
      </w:pPr>
    </w:lvl>
    <w:lvl w:ilvl="5" w:tplc="24FA0E16" w:tentative="1">
      <w:start w:val="1"/>
      <w:numFmt w:val="lowerRoman"/>
      <w:lvlText w:val="%6."/>
      <w:lvlJc w:val="right"/>
      <w:pPr>
        <w:ind w:left="3960" w:hanging="180"/>
      </w:pPr>
    </w:lvl>
    <w:lvl w:ilvl="6" w:tplc="D884C35E" w:tentative="1">
      <w:start w:val="1"/>
      <w:numFmt w:val="decimal"/>
      <w:lvlText w:val="%7."/>
      <w:lvlJc w:val="left"/>
      <w:pPr>
        <w:ind w:left="4680" w:hanging="360"/>
      </w:pPr>
    </w:lvl>
    <w:lvl w:ilvl="7" w:tplc="91D055BA" w:tentative="1">
      <w:start w:val="1"/>
      <w:numFmt w:val="lowerLetter"/>
      <w:lvlText w:val="%8."/>
      <w:lvlJc w:val="left"/>
      <w:pPr>
        <w:ind w:left="5400" w:hanging="360"/>
      </w:pPr>
    </w:lvl>
    <w:lvl w:ilvl="8" w:tplc="1B62DBB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C34539E">
      <w:start w:val="1"/>
      <w:numFmt w:val="lowerRoman"/>
      <w:lvlText w:val="(%1)"/>
      <w:lvlJc w:val="left"/>
      <w:pPr>
        <w:ind w:left="1080" w:hanging="720"/>
      </w:pPr>
      <w:rPr>
        <w:rFonts w:hint="default"/>
        <w:b w:val="0"/>
      </w:rPr>
    </w:lvl>
    <w:lvl w:ilvl="1" w:tplc="5252A420" w:tentative="1">
      <w:start w:val="1"/>
      <w:numFmt w:val="lowerLetter"/>
      <w:lvlText w:val="%2."/>
      <w:lvlJc w:val="left"/>
      <w:pPr>
        <w:ind w:left="1440" w:hanging="360"/>
      </w:pPr>
    </w:lvl>
    <w:lvl w:ilvl="2" w:tplc="13005A62" w:tentative="1">
      <w:start w:val="1"/>
      <w:numFmt w:val="lowerRoman"/>
      <w:lvlText w:val="%3."/>
      <w:lvlJc w:val="right"/>
      <w:pPr>
        <w:ind w:left="2160" w:hanging="180"/>
      </w:pPr>
    </w:lvl>
    <w:lvl w:ilvl="3" w:tplc="D31A3AF0" w:tentative="1">
      <w:start w:val="1"/>
      <w:numFmt w:val="decimal"/>
      <w:lvlText w:val="%4."/>
      <w:lvlJc w:val="left"/>
      <w:pPr>
        <w:ind w:left="2880" w:hanging="360"/>
      </w:pPr>
    </w:lvl>
    <w:lvl w:ilvl="4" w:tplc="7BAC1844" w:tentative="1">
      <w:start w:val="1"/>
      <w:numFmt w:val="lowerLetter"/>
      <w:lvlText w:val="%5."/>
      <w:lvlJc w:val="left"/>
      <w:pPr>
        <w:ind w:left="3600" w:hanging="360"/>
      </w:pPr>
    </w:lvl>
    <w:lvl w:ilvl="5" w:tplc="37C25546" w:tentative="1">
      <w:start w:val="1"/>
      <w:numFmt w:val="lowerRoman"/>
      <w:lvlText w:val="%6."/>
      <w:lvlJc w:val="right"/>
      <w:pPr>
        <w:ind w:left="4320" w:hanging="180"/>
      </w:pPr>
    </w:lvl>
    <w:lvl w:ilvl="6" w:tplc="BBB49966" w:tentative="1">
      <w:start w:val="1"/>
      <w:numFmt w:val="decimal"/>
      <w:lvlText w:val="%7."/>
      <w:lvlJc w:val="left"/>
      <w:pPr>
        <w:ind w:left="5040" w:hanging="360"/>
      </w:pPr>
    </w:lvl>
    <w:lvl w:ilvl="7" w:tplc="8D8CDEDA" w:tentative="1">
      <w:start w:val="1"/>
      <w:numFmt w:val="lowerLetter"/>
      <w:lvlText w:val="%8."/>
      <w:lvlJc w:val="left"/>
      <w:pPr>
        <w:ind w:left="5760" w:hanging="360"/>
      </w:pPr>
    </w:lvl>
    <w:lvl w:ilvl="8" w:tplc="DB26CDF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C9C28F0">
      <w:start w:val="1"/>
      <w:numFmt w:val="lowerRoman"/>
      <w:lvlText w:val="(%1)"/>
      <w:lvlJc w:val="left"/>
      <w:pPr>
        <w:ind w:left="1080" w:hanging="720"/>
      </w:pPr>
      <w:rPr>
        <w:rFonts w:hint="default"/>
      </w:rPr>
    </w:lvl>
    <w:lvl w:ilvl="1" w:tplc="037E403C" w:tentative="1">
      <w:start w:val="1"/>
      <w:numFmt w:val="lowerLetter"/>
      <w:lvlText w:val="%2."/>
      <w:lvlJc w:val="left"/>
      <w:pPr>
        <w:ind w:left="1440" w:hanging="360"/>
      </w:pPr>
    </w:lvl>
    <w:lvl w:ilvl="2" w:tplc="9AF63AFA" w:tentative="1">
      <w:start w:val="1"/>
      <w:numFmt w:val="lowerRoman"/>
      <w:lvlText w:val="%3."/>
      <w:lvlJc w:val="right"/>
      <w:pPr>
        <w:ind w:left="2160" w:hanging="180"/>
      </w:pPr>
    </w:lvl>
    <w:lvl w:ilvl="3" w:tplc="FA2C0E68" w:tentative="1">
      <w:start w:val="1"/>
      <w:numFmt w:val="decimal"/>
      <w:lvlText w:val="%4."/>
      <w:lvlJc w:val="left"/>
      <w:pPr>
        <w:ind w:left="2880" w:hanging="360"/>
      </w:pPr>
    </w:lvl>
    <w:lvl w:ilvl="4" w:tplc="F97A6A84" w:tentative="1">
      <w:start w:val="1"/>
      <w:numFmt w:val="lowerLetter"/>
      <w:lvlText w:val="%5."/>
      <w:lvlJc w:val="left"/>
      <w:pPr>
        <w:ind w:left="3600" w:hanging="360"/>
      </w:pPr>
    </w:lvl>
    <w:lvl w:ilvl="5" w:tplc="DA6A8E50" w:tentative="1">
      <w:start w:val="1"/>
      <w:numFmt w:val="lowerRoman"/>
      <w:lvlText w:val="%6."/>
      <w:lvlJc w:val="right"/>
      <w:pPr>
        <w:ind w:left="4320" w:hanging="180"/>
      </w:pPr>
    </w:lvl>
    <w:lvl w:ilvl="6" w:tplc="01042D10" w:tentative="1">
      <w:start w:val="1"/>
      <w:numFmt w:val="decimal"/>
      <w:lvlText w:val="%7."/>
      <w:lvlJc w:val="left"/>
      <w:pPr>
        <w:ind w:left="5040" w:hanging="360"/>
      </w:pPr>
    </w:lvl>
    <w:lvl w:ilvl="7" w:tplc="18467EEA" w:tentative="1">
      <w:start w:val="1"/>
      <w:numFmt w:val="lowerLetter"/>
      <w:lvlText w:val="%8."/>
      <w:lvlJc w:val="left"/>
      <w:pPr>
        <w:ind w:left="5760" w:hanging="360"/>
      </w:pPr>
    </w:lvl>
    <w:lvl w:ilvl="8" w:tplc="62CA6FE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DEECABFC">
      <w:start w:val="1"/>
      <w:numFmt w:val="bullet"/>
      <w:pStyle w:val="ListBullet"/>
      <w:lvlText w:val=""/>
      <w:lvlJc w:val="left"/>
      <w:pPr>
        <w:ind w:left="720" w:hanging="360"/>
      </w:pPr>
      <w:rPr>
        <w:rFonts w:ascii="Symbol" w:hAnsi="Symbol" w:hint="default"/>
      </w:rPr>
    </w:lvl>
    <w:lvl w:ilvl="1" w:tplc="76F63292">
      <w:start w:val="1"/>
      <w:numFmt w:val="bullet"/>
      <w:pStyle w:val="ListBullet2"/>
      <w:lvlText w:val="o"/>
      <w:lvlJc w:val="left"/>
      <w:pPr>
        <w:ind w:left="1440" w:hanging="360"/>
      </w:pPr>
      <w:rPr>
        <w:rFonts w:ascii="Courier New" w:hAnsi="Courier New" w:cs="Courier New" w:hint="default"/>
      </w:rPr>
    </w:lvl>
    <w:lvl w:ilvl="2" w:tplc="88B4DD38">
      <w:start w:val="1"/>
      <w:numFmt w:val="bullet"/>
      <w:lvlText w:val=""/>
      <w:lvlJc w:val="left"/>
      <w:pPr>
        <w:ind w:left="2160" w:hanging="360"/>
      </w:pPr>
      <w:rPr>
        <w:rFonts w:ascii="Wingdings" w:hAnsi="Wingdings" w:hint="default"/>
      </w:rPr>
    </w:lvl>
    <w:lvl w:ilvl="3" w:tplc="641CE92A">
      <w:start w:val="1"/>
      <w:numFmt w:val="bullet"/>
      <w:lvlText w:val=""/>
      <w:lvlJc w:val="left"/>
      <w:pPr>
        <w:ind w:left="2880" w:hanging="360"/>
      </w:pPr>
      <w:rPr>
        <w:rFonts w:ascii="Symbol" w:hAnsi="Symbol" w:hint="default"/>
      </w:rPr>
    </w:lvl>
    <w:lvl w:ilvl="4" w:tplc="A7BA17A2">
      <w:start w:val="1"/>
      <w:numFmt w:val="bullet"/>
      <w:lvlText w:val="o"/>
      <w:lvlJc w:val="left"/>
      <w:pPr>
        <w:ind w:left="3600" w:hanging="360"/>
      </w:pPr>
      <w:rPr>
        <w:rFonts w:ascii="Courier New" w:hAnsi="Courier New" w:cs="Courier New" w:hint="default"/>
      </w:rPr>
    </w:lvl>
    <w:lvl w:ilvl="5" w:tplc="004A589C">
      <w:start w:val="1"/>
      <w:numFmt w:val="bullet"/>
      <w:pStyle w:val="ListBullet3"/>
      <w:lvlText w:val=""/>
      <w:lvlJc w:val="left"/>
      <w:pPr>
        <w:ind w:left="4320" w:hanging="360"/>
      </w:pPr>
      <w:rPr>
        <w:rFonts w:ascii="Wingdings" w:hAnsi="Wingdings" w:hint="default"/>
      </w:rPr>
    </w:lvl>
    <w:lvl w:ilvl="6" w:tplc="E7F2DDE6">
      <w:start w:val="1"/>
      <w:numFmt w:val="bullet"/>
      <w:lvlText w:val=""/>
      <w:lvlJc w:val="left"/>
      <w:pPr>
        <w:ind w:left="5040" w:hanging="360"/>
      </w:pPr>
      <w:rPr>
        <w:rFonts w:ascii="Symbol" w:hAnsi="Symbol" w:hint="default"/>
      </w:rPr>
    </w:lvl>
    <w:lvl w:ilvl="7" w:tplc="5B788EEC">
      <w:start w:val="1"/>
      <w:numFmt w:val="bullet"/>
      <w:lvlText w:val="o"/>
      <w:lvlJc w:val="left"/>
      <w:pPr>
        <w:ind w:left="5760" w:hanging="360"/>
      </w:pPr>
      <w:rPr>
        <w:rFonts w:ascii="Courier New" w:hAnsi="Courier New" w:cs="Courier New" w:hint="default"/>
      </w:rPr>
    </w:lvl>
    <w:lvl w:ilvl="8" w:tplc="7EF88A6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A8D44C8A">
      <w:start w:val="1"/>
      <w:numFmt w:val="bullet"/>
      <w:lvlText w:val=""/>
      <w:lvlJc w:val="left"/>
      <w:pPr>
        <w:ind w:left="360" w:hanging="360"/>
      </w:pPr>
      <w:rPr>
        <w:rFonts w:ascii="Symbol" w:hAnsi="Symbol" w:hint="default"/>
      </w:rPr>
    </w:lvl>
    <w:lvl w:ilvl="1" w:tplc="9D1E226E" w:tentative="1">
      <w:start w:val="1"/>
      <w:numFmt w:val="bullet"/>
      <w:lvlText w:val="o"/>
      <w:lvlJc w:val="left"/>
      <w:pPr>
        <w:ind w:left="1080" w:hanging="360"/>
      </w:pPr>
      <w:rPr>
        <w:rFonts w:ascii="Courier New" w:hAnsi="Courier New" w:cs="Courier New" w:hint="default"/>
      </w:rPr>
    </w:lvl>
    <w:lvl w:ilvl="2" w:tplc="1D3E3452" w:tentative="1">
      <w:start w:val="1"/>
      <w:numFmt w:val="bullet"/>
      <w:lvlText w:val=""/>
      <w:lvlJc w:val="left"/>
      <w:pPr>
        <w:ind w:left="1800" w:hanging="360"/>
      </w:pPr>
      <w:rPr>
        <w:rFonts w:ascii="Wingdings" w:hAnsi="Wingdings" w:hint="default"/>
      </w:rPr>
    </w:lvl>
    <w:lvl w:ilvl="3" w:tplc="A24E2B68" w:tentative="1">
      <w:start w:val="1"/>
      <w:numFmt w:val="bullet"/>
      <w:lvlText w:val=""/>
      <w:lvlJc w:val="left"/>
      <w:pPr>
        <w:ind w:left="2520" w:hanging="360"/>
      </w:pPr>
      <w:rPr>
        <w:rFonts w:ascii="Symbol" w:hAnsi="Symbol" w:hint="default"/>
      </w:rPr>
    </w:lvl>
    <w:lvl w:ilvl="4" w:tplc="994A1AD4" w:tentative="1">
      <w:start w:val="1"/>
      <w:numFmt w:val="bullet"/>
      <w:lvlText w:val="o"/>
      <w:lvlJc w:val="left"/>
      <w:pPr>
        <w:ind w:left="3240" w:hanging="360"/>
      </w:pPr>
      <w:rPr>
        <w:rFonts w:ascii="Courier New" w:hAnsi="Courier New" w:cs="Courier New" w:hint="default"/>
      </w:rPr>
    </w:lvl>
    <w:lvl w:ilvl="5" w:tplc="BD6C91DA" w:tentative="1">
      <w:start w:val="1"/>
      <w:numFmt w:val="bullet"/>
      <w:lvlText w:val=""/>
      <w:lvlJc w:val="left"/>
      <w:pPr>
        <w:ind w:left="3960" w:hanging="360"/>
      </w:pPr>
      <w:rPr>
        <w:rFonts w:ascii="Wingdings" w:hAnsi="Wingdings" w:hint="default"/>
      </w:rPr>
    </w:lvl>
    <w:lvl w:ilvl="6" w:tplc="DCCE6F86" w:tentative="1">
      <w:start w:val="1"/>
      <w:numFmt w:val="bullet"/>
      <w:lvlText w:val=""/>
      <w:lvlJc w:val="left"/>
      <w:pPr>
        <w:ind w:left="4680" w:hanging="360"/>
      </w:pPr>
      <w:rPr>
        <w:rFonts w:ascii="Symbol" w:hAnsi="Symbol" w:hint="default"/>
      </w:rPr>
    </w:lvl>
    <w:lvl w:ilvl="7" w:tplc="FB9C4EFE" w:tentative="1">
      <w:start w:val="1"/>
      <w:numFmt w:val="bullet"/>
      <w:lvlText w:val="o"/>
      <w:lvlJc w:val="left"/>
      <w:pPr>
        <w:ind w:left="5400" w:hanging="360"/>
      </w:pPr>
      <w:rPr>
        <w:rFonts w:ascii="Courier New" w:hAnsi="Courier New" w:cs="Courier New" w:hint="default"/>
      </w:rPr>
    </w:lvl>
    <w:lvl w:ilvl="8" w:tplc="C846B15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501CBC86">
      <w:start w:val="1"/>
      <w:numFmt w:val="lowerRoman"/>
      <w:lvlText w:val="(%1)"/>
      <w:lvlJc w:val="left"/>
      <w:pPr>
        <w:ind w:left="1080" w:hanging="720"/>
      </w:pPr>
      <w:rPr>
        <w:rFonts w:hint="default"/>
      </w:rPr>
    </w:lvl>
    <w:lvl w:ilvl="1" w:tplc="14D46DB4" w:tentative="1">
      <w:start w:val="1"/>
      <w:numFmt w:val="lowerLetter"/>
      <w:lvlText w:val="%2."/>
      <w:lvlJc w:val="left"/>
      <w:pPr>
        <w:ind w:left="1440" w:hanging="360"/>
      </w:pPr>
    </w:lvl>
    <w:lvl w:ilvl="2" w:tplc="F702A3F6" w:tentative="1">
      <w:start w:val="1"/>
      <w:numFmt w:val="lowerRoman"/>
      <w:lvlText w:val="%3."/>
      <w:lvlJc w:val="right"/>
      <w:pPr>
        <w:ind w:left="2160" w:hanging="180"/>
      </w:pPr>
    </w:lvl>
    <w:lvl w:ilvl="3" w:tplc="832CB3CC" w:tentative="1">
      <w:start w:val="1"/>
      <w:numFmt w:val="decimal"/>
      <w:lvlText w:val="%4."/>
      <w:lvlJc w:val="left"/>
      <w:pPr>
        <w:ind w:left="2880" w:hanging="360"/>
      </w:pPr>
    </w:lvl>
    <w:lvl w:ilvl="4" w:tplc="21285758" w:tentative="1">
      <w:start w:val="1"/>
      <w:numFmt w:val="lowerLetter"/>
      <w:lvlText w:val="%5."/>
      <w:lvlJc w:val="left"/>
      <w:pPr>
        <w:ind w:left="3600" w:hanging="360"/>
      </w:pPr>
    </w:lvl>
    <w:lvl w:ilvl="5" w:tplc="5196811A" w:tentative="1">
      <w:start w:val="1"/>
      <w:numFmt w:val="lowerRoman"/>
      <w:lvlText w:val="%6."/>
      <w:lvlJc w:val="right"/>
      <w:pPr>
        <w:ind w:left="4320" w:hanging="180"/>
      </w:pPr>
    </w:lvl>
    <w:lvl w:ilvl="6" w:tplc="59B621C0" w:tentative="1">
      <w:start w:val="1"/>
      <w:numFmt w:val="decimal"/>
      <w:lvlText w:val="%7."/>
      <w:lvlJc w:val="left"/>
      <w:pPr>
        <w:ind w:left="5040" w:hanging="360"/>
      </w:pPr>
    </w:lvl>
    <w:lvl w:ilvl="7" w:tplc="1382D7E0" w:tentative="1">
      <w:start w:val="1"/>
      <w:numFmt w:val="lowerLetter"/>
      <w:lvlText w:val="%8."/>
      <w:lvlJc w:val="left"/>
      <w:pPr>
        <w:ind w:left="5760" w:hanging="360"/>
      </w:pPr>
    </w:lvl>
    <w:lvl w:ilvl="8" w:tplc="5C3E2660" w:tentative="1">
      <w:start w:val="1"/>
      <w:numFmt w:val="lowerRoman"/>
      <w:lvlText w:val="%9."/>
      <w:lvlJc w:val="right"/>
      <w:pPr>
        <w:ind w:left="6480" w:hanging="180"/>
      </w:pPr>
    </w:lvl>
  </w:abstractNum>
  <w:abstractNum w:abstractNumId="21" w15:restartNumberingAfterBreak="0">
    <w:nsid w:val="45C55FB2"/>
    <w:multiLevelType w:val="hybridMultilevel"/>
    <w:tmpl w:val="065C65A6"/>
    <w:lvl w:ilvl="0" w:tplc="247609C8">
      <w:start w:val="1"/>
      <w:numFmt w:val="bullet"/>
      <w:lvlText w:val=""/>
      <w:lvlJc w:val="left"/>
      <w:pPr>
        <w:ind w:left="720" w:hanging="360"/>
      </w:pPr>
      <w:rPr>
        <w:rFonts w:ascii="Symbol" w:hAnsi="Symbol" w:hint="default"/>
      </w:rPr>
    </w:lvl>
    <w:lvl w:ilvl="1" w:tplc="B67087E0">
      <w:start w:val="1"/>
      <w:numFmt w:val="bullet"/>
      <w:lvlText w:val="o"/>
      <w:lvlJc w:val="left"/>
      <w:pPr>
        <w:ind w:left="1440" w:hanging="360"/>
      </w:pPr>
      <w:rPr>
        <w:rFonts w:ascii="Courier New" w:hAnsi="Courier New" w:hint="default"/>
      </w:rPr>
    </w:lvl>
    <w:lvl w:ilvl="2" w:tplc="FF42444C">
      <w:start w:val="1"/>
      <w:numFmt w:val="bullet"/>
      <w:lvlText w:val=""/>
      <w:lvlJc w:val="left"/>
      <w:pPr>
        <w:ind w:left="2160" w:hanging="360"/>
      </w:pPr>
      <w:rPr>
        <w:rFonts w:ascii="Wingdings" w:hAnsi="Wingdings" w:hint="default"/>
      </w:rPr>
    </w:lvl>
    <w:lvl w:ilvl="3" w:tplc="80CA4CFC">
      <w:start w:val="1"/>
      <w:numFmt w:val="bullet"/>
      <w:lvlText w:val=""/>
      <w:lvlJc w:val="left"/>
      <w:pPr>
        <w:ind w:left="2880" w:hanging="360"/>
      </w:pPr>
      <w:rPr>
        <w:rFonts w:ascii="Symbol" w:hAnsi="Symbol" w:hint="default"/>
      </w:rPr>
    </w:lvl>
    <w:lvl w:ilvl="4" w:tplc="F364F004">
      <w:start w:val="1"/>
      <w:numFmt w:val="bullet"/>
      <w:lvlText w:val="o"/>
      <w:lvlJc w:val="left"/>
      <w:pPr>
        <w:ind w:left="3600" w:hanging="360"/>
      </w:pPr>
      <w:rPr>
        <w:rFonts w:ascii="Courier New" w:hAnsi="Courier New" w:hint="default"/>
      </w:rPr>
    </w:lvl>
    <w:lvl w:ilvl="5" w:tplc="70E43B88">
      <w:start w:val="1"/>
      <w:numFmt w:val="bullet"/>
      <w:lvlText w:val=""/>
      <w:lvlJc w:val="left"/>
      <w:pPr>
        <w:ind w:left="4320" w:hanging="360"/>
      </w:pPr>
      <w:rPr>
        <w:rFonts w:ascii="Wingdings" w:hAnsi="Wingdings" w:hint="default"/>
      </w:rPr>
    </w:lvl>
    <w:lvl w:ilvl="6" w:tplc="5E04324C">
      <w:start w:val="1"/>
      <w:numFmt w:val="bullet"/>
      <w:lvlText w:val=""/>
      <w:lvlJc w:val="left"/>
      <w:pPr>
        <w:ind w:left="5040" w:hanging="360"/>
      </w:pPr>
      <w:rPr>
        <w:rFonts w:ascii="Symbol" w:hAnsi="Symbol" w:hint="default"/>
      </w:rPr>
    </w:lvl>
    <w:lvl w:ilvl="7" w:tplc="104238E2">
      <w:start w:val="1"/>
      <w:numFmt w:val="bullet"/>
      <w:lvlText w:val="o"/>
      <w:lvlJc w:val="left"/>
      <w:pPr>
        <w:ind w:left="5760" w:hanging="360"/>
      </w:pPr>
      <w:rPr>
        <w:rFonts w:ascii="Courier New" w:hAnsi="Courier New" w:hint="default"/>
      </w:rPr>
    </w:lvl>
    <w:lvl w:ilvl="8" w:tplc="B23C4B0A">
      <w:start w:val="1"/>
      <w:numFmt w:val="bullet"/>
      <w:lvlText w:val=""/>
      <w:lvlJc w:val="left"/>
      <w:pPr>
        <w:ind w:left="6480" w:hanging="360"/>
      </w:pPr>
      <w:rPr>
        <w:rFonts w:ascii="Wingdings" w:hAnsi="Wingdings" w:hint="default"/>
      </w:rPr>
    </w:lvl>
  </w:abstractNum>
  <w:abstractNum w:abstractNumId="22" w15:restartNumberingAfterBreak="0">
    <w:nsid w:val="45EF3286"/>
    <w:multiLevelType w:val="hybridMultilevel"/>
    <w:tmpl w:val="5504F770"/>
    <w:lvl w:ilvl="0" w:tplc="9F9C984A">
      <w:start w:val="1"/>
      <w:numFmt w:val="lowerRoman"/>
      <w:lvlText w:val="(%1)"/>
      <w:lvlJc w:val="left"/>
      <w:pPr>
        <w:ind w:left="1080" w:hanging="720"/>
      </w:pPr>
      <w:rPr>
        <w:rFonts w:hint="default"/>
      </w:rPr>
    </w:lvl>
    <w:lvl w:ilvl="1" w:tplc="D8142680" w:tentative="1">
      <w:start w:val="1"/>
      <w:numFmt w:val="lowerLetter"/>
      <w:lvlText w:val="%2."/>
      <w:lvlJc w:val="left"/>
      <w:pPr>
        <w:ind w:left="1440" w:hanging="360"/>
      </w:pPr>
    </w:lvl>
    <w:lvl w:ilvl="2" w:tplc="85326126" w:tentative="1">
      <w:start w:val="1"/>
      <w:numFmt w:val="lowerRoman"/>
      <w:lvlText w:val="%3."/>
      <w:lvlJc w:val="right"/>
      <w:pPr>
        <w:ind w:left="2160" w:hanging="180"/>
      </w:pPr>
    </w:lvl>
    <w:lvl w:ilvl="3" w:tplc="6412809C" w:tentative="1">
      <w:start w:val="1"/>
      <w:numFmt w:val="decimal"/>
      <w:lvlText w:val="%4."/>
      <w:lvlJc w:val="left"/>
      <w:pPr>
        <w:ind w:left="2880" w:hanging="360"/>
      </w:pPr>
    </w:lvl>
    <w:lvl w:ilvl="4" w:tplc="4988778C" w:tentative="1">
      <w:start w:val="1"/>
      <w:numFmt w:val="lowerLetter"/>
      <w:lvlText w:val="%5."/>
      <w:lvlJc w:val="left"/>
      <w:pPr>
        <w:ind w:left="3600" w:hanging="360"/>
      </w:pPr>
    </w:lvl>
    <w:lvl w:ilvl="5" w:tplc="A748EEC2" w:tentative="1">
      <w:start w:val="1"/>
      <w:numFmt w:val="lowerRoman"/>
      <w:lvlText w:val="%6."/>
      <w:lvlJc w:val="right"/>
      <w:pPr>
        <w:ind w:left="4320" w:hanging="180"/>
      </w:pPr>
    </w:lvl>
    <w:lvl w:ilvl="6" w:tplc="270EC9D0" w:tentative="1">
      <w:start w:val="1"/>
      <w:numFmt w:val="decimal"/>
      <w:lvlText w:val="%7."/>
      <w:lvlJc w:val="left"/>
      <w:pPr>
        <w:ind w:left="5040" w:hanging="360"/>
      </w:pPr>
    </w:lvl>
    <w:lvl w:ilvl="7" w:tplc="E05E21AE" w:tentative="1">
      <w:start w:val="1"/>
      <w:numFmt w:val="lowerLetter"/>
      <w:lvlText w:val="%8."/>
      <w:lvlJc w:val="left"/>
      <w:pPr>
        <w:ind w:left="5760" w:hanging="360"/>
      </w:pPr>
    </w:lvl>
    <w:lvl w:ilvl="8" w:tplc="962EEF90"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7B1675D4">
      <w:start w:val="1"/>
      <w:numFmt w:val="lowerRoman"/>
      <w:lvlText w:val="(%1)"/>
      <w:lvlJc w:val="left"/>
      <w:pPr>
        <w:ind w:left="1080" w:hanging="720"/>
      </w:pPr>
      <w:rPr>
        <w:rFonts w:hint="default"/>
        <w:b w:val="0"/>
      </w:rPr>
    </w:lvl>
    <w:lvl w:ilvl="1" w:tplc="E65E5074" w:tentative="1">
      <w:start w:val="1"/>
      <w:numFmt w:val="lowerLetter"/>
      <w:lvlText w:val="%2."/>
      <w:lvlJc w:val="left"/>
      <w:pPr>
        <w:ind w:left="1440" w:hanging="360"/>
      </w:pPr>
    </w:lvl>
    <w:lvl w:ilvl="2" w:tplc="01CEA4DE" w:tentative="1">
      <w:start w:val="1"/>
      <w:numFmt w:val="lowerRoman"/>
      <w:lvlText w:val="%3."/>
      <w:lvlJc w:val="right"/>
      <w:pPr>
        <w:ind w:left="2160" w:hanging="180"/>
      </w:pPr>
    </w:lvl>
    <w:lvl w:ilvl="3" w:tplc="677ECDE6" w:tentative="1">
      <w:start w:val="1"/>
      <w:numFmt w:val="decimal"/>
      <w:lvlText w:val="%4."/>
      <w:lvlJc w:val="left"/>
      <w:pPr>
        <w:ind w:left="2880" w:hanging="360"/>
      </w:pPr>
    </w:lvl>
    <w:lvl w:ilvl="4" w:tplc="A466509E" w:tentative="1">
      <w:start w:val="1"/>
      <w:numFmt w:val="lowerLetter"/>
      <w:lvlText w:val="%5."/>
      <w:lvlJc w:val="left"/>
      <w:pPr>
        <w:ind w:left="3600" w:hanging="360"/>
      </w:pPr>
    </w:lvl>
    <w:lvl w:ilvl="5" w:tplc="2A04367A" w:tentative="1">
      <w:start w:val="1"/>
      <w:numFmt w:val="lowerRoman"/>
      <w:lvlText w:val="%6."/>
      <w:lvlJc w:val="right"/>
      <w:pPr>
        <w:ind w:left="4320" w:hanging="180"/>
      </w:pPr>
    </w:lvl>
    <w:lvl w:ilvl="6" w:tplc="626091BE" w:tentative="1">
      <w:start w:val="1"/>
      <w:numFmt w:val="decimal"/>
      <w:lvlText w:val="%7."/>
      <w:lvlJc w:val="left"/>
      <w:pPr>
        <w:ind w:left="5040" w:hanging="360"/>
      </w:pPr>
    </w:lvl>
    <w:lvl w:ilvl="7" w:tplc="9908448C" w:tentative="1">
      <w:start w:val="1"/>
      <w:numFmt w:val="lowerLetter"/>
      <w:lvlText w:val="%8."/>
      <w:lvlJc w:val="left"/>
      <w:pPr>
        <w:ind w:left="5760" w:hanging="360"/>
      </w:pPr>
    </w:lvl>
    <w:lvl w:ilvl="8" w:tplc="21AE91E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950A2C1A">
      <w:start w:val="1"/>
      <w:numFmt w:val="lowerRoman"/>
      <w:lvlText w:val="(%1)"/>
      <w:lvlJc w:val="left"/>
      <w:pPr>
        <w:ind w:left="1080" w:hanging="720"/>
      </w:pPr>
      <w:rPr>
        <w:rFonts w:hint="default"/>
        <w:b w:val="0"/>
      </w:rPr>
    </w:lvl>
    <w:lvl w:ilvl="1" w:tplc="5538DD3A" w:tentative="1">
      <w:start w:val="1"/>
      <w:numFmt w:val="lowerLetter"/>
      <w:lvlText w:val="%2."/>
      <w:lvlJc w:val="left"/>
      <w:pPr>
        <w:ind w:left="1440" w:hanging="360"/>
      </w:pPr>
    </w:lvl>
    <w:lvl w:ilvl="2" w:tplc="7F46253E" w:tentative="1">
      <w:start w:val="1"/>
      <w:numFmt w:val="lowerRoman"/>
      <w:lvlText w:val="%3."/>
      <w:lvlJc w:val="right"/>
      <w:pPr>
        <w:ind w:left="2160" w:hanging="180"/>
      </w:pPr>
    </w:lvl>
    <w:lvl w:ilvl="3" w:tplc="191A6F9A" w:tentative="1">
      <w:start w:val="1"/>
      <w:numFmt w:val="decimal"/>
      <w:lvlText w:val="%4."/>
      <w:lvlJc w:val="left"/>
      <w:pPr>
        <w:ind w:left="2880" w:hanging="360"/>
      </w:pPr>
    </w:lvl>
    <w:lvl w:ilvl="4" w:tplc="DF661100" w:tentative="1">
      <w:start w:val="1"/>
      <w:numFmt w:val="lowerLetter"/>
      <w:lvlText w:val="%5."/>
      <w:lvlJc w:val="left"/>
      <w:pPr>
        <w:ind w:left="3600" w:hanging="360"/>
      </w:pPr>
    </w:lvl>
    <w:lvl w:ilvl="5" w:tplc="81808158" w:tentative="1">
      <w:start w:val="1"/>
      <w:numFmt w:val="lowerRoman"/>
      <w:lvlText w:val="%6."/>
      <w:lvlJc w:val="right"/>
      <w:pPr>
        <w:ind w:left="4320" w:hanging="180"/>
      </w:pPr>
    </w:lvl>
    <w:lvl w:ilvl="6" w:tplc="82D47AC0" w:tentative="1">
      <w:start w:val="1"/>
      <w:numFmt w:val="decimal"/>
      <w:lvlText w:val="%7."/>
      <w:lvlJc w:val="left"/>
      <w:pPr>
        <w:ind w:left="5040" w:hanging="360"/>
      </w:pPr>
    </w:lvl>
    <w:lvl w:ilvl="7" w:tplc="BCFA5458" w:tentative="1">
      <w:start w:val="1"/>
      <w:numFmt w:val="lowerLetter"/>
      <w:lvlText w:val="%8."/>
      <w:lvlJc w:val="left"/>
      <w:pPr>
        <w:ind w:left="5760" w:hanging="360"/>
      </w:pPr>
    </w:lvl>
    <w:lvl w:ilvl="8" w:tplc="36B2C71A"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2382BC7A">
      <w:start w:val="1"/>
      <w:numFmt w:val="decimal"/>
      <w:lvlText w:val="%1."/>
      <w:lvlJc w:val="left"/>
      <w:pPr>
        <w:ind w:left="360" w:hanging="360"/>
      </w:pPr>
      <w:rPr>
        <w:rFonts w:hint="default"/>
      </w:rPr>
    </w:lvl>
    <w:lvl w:ilvl="1" w:tplc="1EE23EA8" w:tentative="1">
      <w:start w:val="1"/>
      <w:numFmt w:val="lowerLetter"/>
      <w:lvlText w:val="%2."/>
      <w:lvlJc w:val="left"/>
      <w:pPr>
        <w:ind w:left="1080" w:hanging="360"/>
      </w:pPr>
    </w:lvl>
    <w:lvl w:ilvl="2" w:tplc="0308A528" w:tentative="1">
      <w:start w:val="1"/>
      <w:numFmt w:val="lowerRoman"/>
      <w:lvlText w:val="%3."/>
      <w:lvlJc w:val="right"/>
      <w:pPr>
        <w:ind w:left="1800" w:hanging="180"/>
      </w:pPr>
    </w:lvl>
    <w:lvl w:ilvl="3" w:tplc="670C8CCE" w:tentative="1">
      <w:start w:val="1"/>
      <w:numFmt w:val="decimal"/>
      <w:lvlText w:val="%4."/>
      <w:lvlJc w:val="left"/>
      <w:pPr>
        <w:ind w:left="2520" w:hanging="360"/>
      </w:pPr>
    </w:lvl>
    <w:lvl w:ilvl="4" w:tplc="26283A0E" w:tentative="1">
      <w:start w:val="1"/>
      <w:numFmt w:val="lowerLetter"/>
      <w:lvlText w:val="%5."/>
      <w:lvlJc w:val="left"/>
      <w:pPr>
        <w:ind w:left="3240" w:hanging="360"/>
      </w:pPr>
    </w:lvl>
    <w:lvl w:ilvl="5" w:tplc="8862AF26" w:tentative="1">
      <w:start w:val="1"/>
      <w:numFmt w:val="lowerRoman"/>
      <w:lvlText w:val="%6."/>
      <w:lvlJc w:val="right"/>
      <w:pPr>
        <w:ind w:left="3960" w:hanging="180"/>
      </w:pPr>
    </w:lvl>
    <w:lvl w:ilvl="6" w:tplc="EC3A0114" w:tentative="1">
      <w:start w:val="1"/>
      <w:numFmt w:val="decimal"/>
      <w:lvlText w:val="%7."/>
      <w:lvlJc w:val="left"/>
      <w:pPr>
        <w:ind w:left="4680" w:hanging="360"/>
      </w:pPr>
    </w:lvl>
    <w:lvl w:ilvl="7" w:tplc="9738D86C" w:tentative="1">
      <w:start w:val="1"/>
      <w:numFmt w:val="lowerLetter"/>
      <w:lvlText w:val="%8."/>
      <w:lvlJc w:val="left"/>
      <w:pPr>
        <w:ind w:left="5400" w:hanging="360"/>
      </w:pPr>
    </w:lvl>
    <w:lvl w:ilvl="8" w:tplc="408A7DB4"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127A1FDE">
      <w:start w:val="1"/>
      <w:numFmt w:val="lowerRoman"/>
      <w:lvlText w:val="(%1)"/>
      <w:lvlJc w:val="left"/>
      <w:pPr>
        <w:ind w:left="1080" w:hanging="720"/>
      </w:pPr>
      <w:rPr>
        <w:rFonts w:hint="default"/>
      </w:rPr>
    </w:lvl>
    <w:lvl w:ilvl="1" w:tplc="DFA68D7E" w:tentative="1">
      <w:start w:val="1"/>
      <w:numFmt w:val="lowerLetter"/>
      <w:lvlText w:val="%2."/>
      <w:lvlJc w:val="left"/>
      <w:pPr>
        <w:ind w:left="1440" w:hanging="360"/>
      </w:pPr>
    </w:lvl>
    <w:lvl w:ilvl="2" w:tplc="BCDEFFDE" w:tentative="1">
      <w:start w:val="1"/>
      <w:numFmt w:val="lowerRoman"/>
      <w:lvlText w:val="%3."/>
      <w:lvlJc w:val="right"/>
      <w:pPr>
        <w:ind w:left="2160" w:hanging="180"/>
      </w:pPr>
    </w:lvl>
    <w:lvl w:ilvl="3" w:tplc="AF18BF24" w:tentative="1">
      <w:start w:val="1"/>
      <w:numFmt w:val="decimal"/>
      <w:lvlText w:val="%4."/>
      <w:lvlJc w:val="left"/>
      <w:pPr>
        <w:ind w:left="2880" w:hanging="360"/>
      </w:pPr>
    </w:lvl>
    <w:lvl w:ilvl="4" w:tplc="3F283554" w:tentative="1">
      <w:start w:val="1"/>
      <w:numFmt w:val="lowerLetter"/>
      <w:lvlText w:val="%5."/>
      <w:lvlJc w:val="left"/>
      <w:pPr>
        <w:ind w:left="3600" w:hanging="360"/>
      </w:pPr>
    </w:lvl>
    <w:lvl w:ilvl="5" w:tplc="449A409C" w:tentative="1">
      <w:start w:val="1"/>
      <w:numFmt w:val="lowerRoman"/>
      <w:lvlText w:val="%6."/>
      <w:lvlJc w:val="right"/>
      <w:pPr>
        <w:ind w:left="4320" w:hanging="180"/>
      </w:pPr>
    </w:lvl>
    <w:lvl w:ilvl="6" w:tplc="31B6896E" w:tentative="1">
      <w:start w:val="1"/>
      <w:numFmt w:val="decimal"/>
      <w:lvlText w:val="%7."/>
      <w:lvlJc w:val="left"/>
      <w:pPr>
        <w:ind w:left="5040" w:hanging="360"/>
      </w:pPr>
    </w:lvl>
    <w:lvl w:ilvl="7" w:tplc="C08A17A6" w:tentative="1">
      <w:start w:val="1"/>
      <w:numFmt w:val="lowerLetter"/>
      <w:lvlText w:val="%8."/>
      <w:lvlJc w:val="left"/>
      <w:pPr>
        <w:ind w:left="5760" w:hanging="360"/>
      </w:pPr>
    </w:lvl>
    <w:lvl w:ilvl="8" w:tplc="7D56F2C6"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F9D2B1F6">
      <w:start w:val="1"/>
      <w:numFmt w:val="decimal"/>
      <w:lvlText w:val="%1."/>
      <w:lvlJc w:val="left"/>
      <w:pPr>
        <w:ind w:left="360" w:hanging="360"/>
      </w:pPr>
    </w:lvl>
    <w:lvl w:ilvl="1" w:tplc="ACEC7F6E" w:tentative="1">
      <w:start w:val="1"/>
      <w:numFmt w:val="lowerLetter"/>
      <w:lvlText w:val="%2."/>
      <w:lvlJc w:val="left"/>
      <w:pPr>
        <w:ind w:left="1080" w:hanging="360"/>
      </w:pPr>
    </w:lvl>
    <w:lvl w:ilvl="2" w:tplc="35E623C6" w:tentative="1">
      <w:start w:val="1"/>
      <w:numFmt w:val="lowerRoman"/>
      <w:lvlText w:val="%3."/>
      <w:lvlJc w:val="right"/>
      <w:pPr>
        <w:ind w:left="1800" w:hanging="180"/>
      </w:pPr>
    </w:lvl>
    <w:lvl w:ilvl="3" w:tplc="A8D469F0" w:tentative="1">
      <w:start w:val="1"/>
      <w:numFmt w:val="decimal"/>
      <w:lvlText w:val="%4."/>
      <w:lvlJc w:val="left"/>
      <w:pPr>
        <w:ind w:left="2520" w:hanging="360"/>
      </w:pPr>
    </w:lvl>
    <w:lvl w:ilvl="4" w:tplc="7F58BAEC" w:tentative="1">
      <w:start w:val="1"/>
      <w:numFmt w:val="lowerLetter"/>
      <w:lvlText w:val="%5."/>
      <w:lvlJc w:val="left"/>
      <w:pPr>
        <w:ind w:left="3240" w:hanging="360"/>
      </w:pPr>
    </w:lvl>
    <w:lvl w:ilvl="5" w:tplc="A67087C2" w:tentative="1">
      <w:start w:val="1"/>
      <w:numFmt w:val="lowerRoman"/>
      <w:lvlText w:val="%6."/>
      <w:lvlJc w:val="right"/>
      <w:pPr>
        <w:ind w:left="3960" w:hanging="180"/>
      </w:pPr>
    </w:lvl>
    <w:lvl w:ilvl="6" w:tplc="C11288FA" w:tentative="1">
      <w:start w:val="1"/>
      <w:numFmt w:val="decimal"/>
      <w:lvlText w:val="%7."/>
      <w:lvlJc w:val="left"/>
      <w:pPr>
        <w:ind w:left="4680" w:hanging="360"/>
      </w:pPr>
    </w:lvl>
    <w:lvl w:ilvl="7" w:tplc="7B4200F6" w:tentative="1">
      <w:start w:val="1"/>
      <w:numFmt w:val="lowerLetter"/>
      <w:lvlText w:val="%8."/>
      <w:lvlJc w:val="left"/>
      <w:pPr>
        <w:ind w:left="5400" w:hanging="360"/>
      </w:pPr>
    </w:lvl>
    <w:lvl w:ilvl="8" w:tplc="504E48E4"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CC36BB1C">
      <w:start w:val="1"/>
      <w:numFmt w:val="lowerRoman"/>
      <w:lvlText w:val="(%1)"/>
      <w:lvlJc w:val="left"/>
      <w:pPr>
        <w:ind w:left="1080" w:hanging="720"/>
      </w:pPr>
      <w:rPr>
        <w:rFonts w:hint="default"/>
        <w:b w:val="0"/>
      </w:rPr>
    </w:lvl>
    <w:lvl w:ilvl="1" w:tplc="CC50C6E4" w:tentative="1">
      <w:start w:val="1"/>
      <w:numFmt w:val="lowerLetter"/>
      <w:lvlText w:val="%2."/>
      <w:lvlJc w:val="left"/>
      <w:pPr>
        <w:ind w:left="1440" w:hanging="360"/>
      </w:pPr>
    </w:lvl>
    <w:lvl w:ilvl="2" w:tplc="BAFE2936" w:tentative="1">
      <w:start w:val="1"/>
      <w:numFmt w:val="lowerRoman"/>
      <w:lvlText w:val="%3."/>
      <w:lvlJc w:val="right"/>
      <w:pPr>
        <w:ind w:left="2160" w:hanging="180"/>
      </w:pPr>
    </w:lvl>
    <w:lvl w:ilvl="3" w:tplc="423A257A" w:tentative="1">
      <w:start w:val="1"/>
      <w:numFmt w:val="decimal"/>
      <w:lvlText w:val="%4."/>
      <w:lvlJc w:val="left"/>
      <w:pPr>
        <w:ind w:left="2880" w:hanging="360"/>
      </w:pPr>
    </w:lvl>
    <w:lvl w:ilvl="4" w:tplc="43DA654A" w:tentative="1">
      <w:start w:val="1"/>
      <w:numFmt w:val="lowerLetter"/>
      <w:lvlText w:val="%5."/>
      <w:lvlJc w:val="left"/>
      <w:pPr>
        <w:ind w:left="3600" w:hanging="360"/>
      </w:pPr>
    </w:lvl>
    <w:lvl w:ilvl="5" w:tplc="2F6A517E" w:tentative="1">
      <w:start w:val="1"/>
      <w:numFmt w:val="lowerRoman"/>
      <w:lvlText w:val="%6."/>
      <w:lvlJc w:val="right"/>
      <w:pPr>
        <w:ind w:left="4320" w:hanging="180"/>
      </w:pPr>
    </w:lvl>
    <w:lvl w:ilvl="6" w:tplc="D29AF4EE" w:tentative="1">
      <w:start w:val="1"/>
      <w:numFmt w:val="decimal"/>
      <w:lvlText w:val="%7."/>
      <w:lvlJc w:val="left"/>
      <w:pPr>
        <w:ind w:left="5040" w:hanging="360"/>
      </w:pPr>
    </w:lvl>
    <w:lvl w:ilvl="7" w:tplc="14DCAF4E" w:tentative="1">
      <w:start w:val="1"/>
      <w:numFmt w:val="lowerLetter"/>
      <w:lvlText w:val="%8."/>
      <w:lvlJc w:val="left"/>
      <w:pPr>
        <w:ind w:left="5760" w:hanging="360"/>
      </w:pPr>
    </w:lvl>
    <w:lvl w:ilvl="8" w:tplc="D782559A"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54501138">
      <w:start w:val="1"/>
      <w:numFmt w:val="lowerRoman"/>
      <w:lvlText w:val="(%1)"/>
      <w:lvlJc w:val="left"/>
      <w:pPr>
        <w:ind w:left="1080" w:hanging="720"/>
      </w:pPr>
      <w:rPr>
        <w:rFonts w:hint="default"/>
      </w:rPr>
    </w:lvl>
    <w:lvl w:ilvl="1" w:tplc="016A9334" w:tentative="1">
      <w:start w:val="1"/>
      <w:numFmt w:val="lowerLetter"/>
      <w:lvlText w:val="%2."/>
      <w:lvlJc w:val="left"/>
      <w:pPr>
        <w:ind w:left="1440" w:hanging="360"/>
      </w:pPr>
    </w:lvl>
    <w:lvl w:ilvl="2" w:tplc="A6442928" w:tentative="1">
      <w:start w:val="1"/>
      <w:numFmt w:val="lowerRoman"/>
      <w:lvlText w:val="%3."/>
      <w:lvlJc w:val="right"/>
      <w:pPr>
        <w:ind w:left="2160" w:hanging="180"/>
      </w:pPr>
    </w:lvl>
    <w:lvl w:ilvl="3" w:tplc="4A147928" w:tentative="1">
      <w:start w:val="1"/>
      <w:numFmt w:val="decimal"/>
      <w:lvlText w:val="%4."/>
      <w:lvlJc w:val="left"/>
      <w:pPr>
        <w:ind w:left="2880" w:hanging="360"/>
      </w:pPr>
    </w:lvl>
    <w:lvl w:ilvl="4" w:tplc="812AB38A" w:tentative="1">
      <w:start w:val="1"/>
      <w:numFmt w:val="lowerLetter"/>
      <w:lvlText w:val="%5."/>
      <w:lvlJc w:val="left"/>
      <w:pPr>
        <w:ind w:left="3600" w:hanging="360"/>
      </w:pPr>
    </w:lvl>
    <w:lvl w:ilvl="5" w:tplc="397E0C32" w:tentative="1">
      <w:start w:val="1"/>
      <w:numFmt w:val="lowerRoman"/>
      <w:lvlText w:val="%6."/>
      <w:lvlJc w:val="right"/>
      <w:pPr>
        <w:ind w:left="4320" w:hanging="180"/>
      </w:pPr>
    </w:lvl>
    <w:lvl w:ilvl="6" w:tplc="5E6251C8" w:tentative="1">
      <w:start w:val="1"/>
      <w:numFmt w:val="decimal"/>
      <w:lvlText w:val="%7."/>
      <w:lvlJc w:val="left"/>
      <w:pPr>
        <w:ind w:left="5040" w:hanging="360"/>
      </w:pPr>
    </w:lvl>
    <w:lvl w:ilvl="7" w:tplc="D03E70D6" w:tentative="1">
      <w:start w:val="1"/>
      <w:numFmt w:val="lowerLetter"/>
      <w:lvlText w:val="%8."/>
      <w:lvlJc w:val="left"/>
      <w:pPr>
        <w:ind w:left="5760" w:hanging="360"/>
      </w:pPr>
    </w:lvl>
    <w:lvl w:ilvl="8" w:tplc="380EBD20"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0B924544">
      <w:start w:val="1"/>
      <w:numFmt w:val="lowerRoman"/>
      <w:lvlText w:val="(%1)"/>
      <w:lvlJc w:val="left"/>
      <w:pPr>
        <w:ind w:left="1080" w:hanging="720"/>
      </w:pPr>
      <w:rPr>
        <w:rFonts w:hint="default"/>
      </w:rPr>
    </w:lvl>
    <w:lvl w:ilvl="1" w:tplc="AA0AD9DA" w:tentative="1">
      <w:start w:val="1"/>
      <w:numFmt w:val="lowerLetter"/>
      <w:lvlText w:val="%2."/>
      <w:lvlJc w:val="left"/>
      <w:pPr>
        <w:ind w:left="1440" w:hanging="360"/>
      </w:pPr>
    </w:lvl>
    <w:lvl w:ilvl="2" w:tplc="F9DCF4EE" w:tentative="1">
      <w:start w:val="1"/>
      <w:numFmt w:val="lowerRoman"/>
      <w:lvlText w:val="%3."/>
      <w:lvlJc w:val="right"/>
      <w:pPr>
        <w:ind w:left="2160" w:hanging="180"/>
      </w:pPr>
    </w:lvl>
    <w:lvl w:ilvl="3" w:tplc="09E04842" w:tentative="1">
      <w:start w:val="1"/>
      <w:numFmt w:val="decimal"/>
      <w:lvlText w:val="%4."/>
      <w:lvlJc w:val="left"/>
      <w:pPr>
        <w:ind w:left="2880" w:hanging="360"/>
      </w:pPr>
    </w:lvl>
    <w:lvl w:ilvl="4" w:tplc="85E8ACDE" w:tentative="1">
      <w:start w:val="1"/>
      <w:numFmt w:val="lowerLetter"/>
      <w:lvlText w:val="%5."/>
      <w:lvlJc w:val="left"/>
      <w:pPr>
        <w:ind w:left="3600" w:hanging="360"/>
      </w:pPr>
    </w:lvl>
    <w:lvl w:ilvl="5" w:tplc="6640459A" w:tentative="1">
      <w:start w:val="1"/>
      <w:numFmt w:val="lowerRoman"/>
      <w:lvlText w:val="%6."/>
      <w:lvlJc w:val="right"/>
      <w:pPr>
        <w:ind w:left="4320" w:hanging="180"/>
      </w:pPr>
    </w:lvl>
    <w:lvl w:ilvl="6" w:tplc="902C61B4" w:tentative="1">
      <w:start w:val="1"/>
      <w:numFmt w:val="decimal"/>
      <w:lvlText w:val="%7."/>
      <w:lvlJc w:val="left"/>
      <w:pPr>
        <w:ind w:left="5040" w:hanging="360"/>
      </w:pPr>
    </w:lvl>
    <w:lvl w:ilvl="7" w:tplc="B54239EE" w:tentative="1">
      <w:start w:val="1"/>
      <w:numFmt w:val="lowerLetter"/>
      <w:lvlText w:val="%8."/>
      <w:lvlJc w:val="left"/>
      <w:pPr>
        <w:ind w:left="5760" w:hanging="360"/>
      </w:pPr>
    </w:lvl>
    <w:lvl w:ilvl="8" w:tplc="DD300C04"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6AB05BCE">
      <w:start w:val="1"/>
      <w:numFmt w:val="lowerRoman"/>
      <w:lvlText w:val="(%1)"/>
      <w:lvlJc w:val="left"/>
      <w:pPr>
        <w:ind w:left="1004" w:hanging="720"/>
      </w:pPr>
      <w:rPr>
        <w:rFonts w:hint="default"/>
        <w:b w:val="0"/>
      </w:rPr>
    </w:lvl>
    <w:lvl w:ilvl="1" w:tplc="6F708BC8" w:tentative="1">
      <w:start w:val="1"/>
      <w:numFmt w:val="lowerLetter"/>
      <w:lvlText w:val="%2."/>
      <w:lvlJc w:val="left"/>
      <w:pPr>
        <w:ind w:left="1364" w:hanging="360"/>
      </w:pPr>
    </w:lvl>
    <w:lvl w:ilvl="2" w:tplc="23DC1FEE" w:tentative="1">
      <w:start w:val="1"/>
      <w:numFmt w:val="lowerRoman"/>
      <w:lvlText w:val="%3."/>
      <w:lvlJc w:val="right"/>
      <w:pPr>
        <w:ind w:left="2084" w:hanging="180"/>
      </w:pPr>
    </w:lvl>
    <w:lvl w:ilvl="3" w:tplc="43847C82" w:tentative="1">
      <w:start w:val="1"/>
      <w:numFmt w:val="decimal"/>
      <w:lvlText w:val="%4."/>
      <w:lvlJc w:val="left"/>
      <w:pPr>
        <w:ind w:left="2804" w:hanging="360"/>
      </w:pPr>
    </w:lvl>
    <w:lvl w:ilvl="4" w:tplc="15E4391A" w:tentative="1">
      <w:start w:val="1"/>
      <w:numFmt w:val="lowerLetter"/>
      <w:lvlText w:val="%5."/>
      <w:lvlJc w:val="left"/>
      <w:pPr>
        <w:ind w:left="3524" w:hanging="360"/>
      </w:pPr>
    </w:lvl>
    <w:lvl w:ilvl="5" w:tplc="1C66FBE6" w:tentative="1">
      <w:start w:val="1"/>
      <w:numFmt w:val="lowerRoman"/>
      <w:lvlText w:val="%6."/>
      <w:lvlJc w:val="right"/>
      <w:pPr>
        <w:ind w:left="4244" w:hanging="180"/>
      </w:pPr>
    </w:lvl>
    <w:lvl w:ilvl="6" w:tplc="44D4FA82" w:tentative="1">
      <w:start w:val="1"/>
      <w:numFmt w:val="decimal"/>
      <w:lvlText w:val="%7."/>
      <w:lvlJc w:val="left"/>
      <w:pPr>
        <w:ind w:left="4964" w:hanging="360"/>
      </w:pPr>
    </w:lvl>
    <w:lvl w:ilvl="7" w:tplc="F60E2DDA" w:tentative="1">
      <w:start w:val="1"/>
      <w:numFmt w:val="lowerLetter"/>
      <w:lvlText w:val="%8."/>
      <w:lvlJc w:val="left"/>
      <w:pPr>
        <w:ind w:left="5684" w:hanging="360"/>
      </w:pPr>
    </w:lvl>
    <w:lvl w:ilvl="8" w:tplc="688A04EA"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DC58A6EE">
      <w:start w:val="1"/>
      <w:numFmt w:val="decimal"/>
      <w:lvlText w:val="%1."/>
      <w:lvlJc w:val="left"/>
      <w:pPr>
        <w:ind w:left="360" w:hanging="360"/>
      </w:pPr>
      <w:rPr>
        <w:rFonts w:hint="default"/>
      </w:rPr>
    </w:lvl>
    <w:lvl w:ilvl="1" w:tplc="906AC0E2" w:tentative="1">
      <w:start w:val="1"/>
      <w:numFmt w:val="lowerLetter"/>
      <w:lvlText w:val="%2."/>
      <w:lvlJc w:val="left"/>
      <w:pPr>
        <w:ind w:left="1080" w:hanging="360"/>
      </w:pPr>
    </w:lvl>
    <w:lvl w:ilvl="2" w:tplc="4A04DD02" w:tentative="1">
      <w:start w:val="1"/>
      <w:numFmt w:val="lowerRoman"/>
      <w:lvlText w:val="%3."/>
      <w:lvlJc w:val="right"/>
      <w:pPr>
        <w:ind w:left="1800" w:hanging="180"/>
      </w:pPr>
    </w:lvl>
    <w:lvl w:ilvl="3" w:tplc="356256D4" w:tentative="1">
      <w:start w:val="1"/>
      <w:numFmt w:val="decimal"/>
      <w:lvlText w:val="%4."/>
      <w:lvlJc w:val="left"/>
      <w:pPr>
        <w:ind w:left="2520" w:hanging="360"/>
      </w:pPr>
    </w:lvl>
    <w:lvl w:ilvl="4" w:tplc="8E1ADD44" w:tentative="1">
      <w:start w:val="1"/>
      <w:numFmt w:val="lowerLetter"/>
      <w:lvlText w:val="%5."/>
      <w:lvlJc w:val="left"/>
      <w:pPr>
        <w:ind w:left="3240" w:hanging="360"/>
      </w:pPr>
    </w:lvl>
    <w:lvl w:ilvl="5" w:tplc="F31ABD00" w:tentative="1">
      <w:start w:val="1"/>
      <w:numFmt w:val="lowerRoman"/>
      <w:lvlText w:val="%6."/>
      <w:lvlJc w:val="right"/>
      <w:pPr>
        <w:ind w:left="3960" w:hanging="180"/>
      </w:pPr>
    </w:lvl>
    <w:lvl w:ilvl="6" w:tplc="3D6A61A8" w:tentative="1">
      <w:start w:val="1"/>
      <w:numFmt w:val="decimal"/>
      <w:lvlText w:val="%7."/>
      <w:lvlJc w:val="left"/>
      <w:pPr>
        <w:ind w:left="4680" w:hanging="360"/>
      </w:pPr>
    </w:lvl>
    <w:lvl w:ilvl="7" w:tplc="D4066FE4" w:tentative="1">
      <w:start w:val="1"/>
      <w:numFmt w:val="lowerLetter"/>
      <w:lvlText w:val="%8."/>
      <w:lvlJc w:val="left"/>
      <w:pPr>
        <w:ind w:left="5400" w:hanging="360"/>
      </w:pPr>
    </w:lvl>
    <w:lvl w:ilvl="8" w:tplc="DB223A8E" w:tentative="1">
      <w:start w:val="1"/>
      <w:numFmt w:val="lowerRoman"/>
      <w:lvlText w:val="%9."/>
      <w:lvlJc w:val="right"/>
      <w:pPr>
        <w:ind w:left="6120" w:hanging="180"/>
      </w:pPr>
    </w:lvl>
  </w:abstractNum>
  <w:abstractNum w:abstractNumId="33" w15:restartNumberingAfterBreak="0">
    <w:nsid w:val="70AD70ED"/>
    <w:multiLevelType w:val="hybridMultilevel"/>
    <w:tmpl w:val="E23E231A"/>
    <w:lvl w:ilvl="0" w:tplc="FDA2EACA">
      <w:start w:val="1"/>
      <w:numFmt w:val="bullet"/>
      <w:lvlText w:val="·"/>
      <w:lvlJc w:val="left"/>
      <w:pPr>
        <w:ind w:left="720" w:hanging="360"/>
      </w:pPr>
      <w:rPr>
        <w:rFonts w:ascii="Symbol" w:hAnsi="Symbol" w:hint="default"/>
      </w:rPr>
    </w:lvl>
    <w:lvl w:ilvl="1" w:tplc="048A600E">
      <w:start w:val="1"/>
      <w:numFmt w:val="bullet"/>
      <w:lvlText w:val="o"/>
      <w:lvlJc w:val="left"/>
      <w:pPr>
        <w:ind w:left="1440" w:hanging="360"/>
      </w:pPr>
      <w:rPr>
        <w:rFonts w:ascii="Courier New" w:hAnsi="Courier New" w:hint="default"/>
      </w:rPr>
    </w:lvl>
    <w:lvl w:ilvl="2" w:tplc="6186C204">
      <w:start w:val="1"/>
      <w:numFmt w:val="bullet"/>
      <w:lvlText w:val=""/>
      <w:lvlJc w:val="left"/>
      <w:pPr>
        <w:ind w:left="2160" w:hanging="360"/>
      </w:pPr>
      <w:rPr>
        <w:rFonts w:ascii="Wingdings" w:hAnsi="Wingdings" w:hint="default"/>
      </w:rPr>
    </w:lvl>
    <w:lvl w:ilvl="3" w:tplc="B73E449A">
      <w:start w:val="1"/>
      <w:numFmt w:val="bullet"/>
      <w:lvlText w:val=""/>
      <w:lvlJc w:val="left"/>
      <w:pPr>
        <w:ind w:left="2880" w:hanging="360"/>
      </w:pPr>
      <w:rPr>
        <w:rFonts w:ascii="Symbol" w:hAnsi="Symbol" w:hint="default"/>
      </w:rPr>
    </w:lvl>
    <w:lvl w:ilvl="4" w:tplc="242CFD8A">
      <w:start w:val="1"/>
      <w:numFmt w:val="bullet"/>
      <w:lvlText w:val="o"/>
      <w:lvlJc w:val="left"/>
      <w:pPr>
        <w:ind w:left="3600" w:hanging="360"/>
      </w:pPr>
      <w:rPr>
        <w:rFonts w:ascii="Courier New" w:hAnsi="Courier New" w:hint="default"/>
      </w:rPr>
    </w:lvl>
    <w:lvl w:ilvl="5" w:tplc="37B80C6E">
      <w:start w:val="1"/>
      <w:numFmt w:val="bullet"/>
      <w:lvlText w:val=""/>
      <w:lvlJc w:val="left"/>
      <w:pPr>
        <w:ind w:left="4320" w:hanging="360"/>
      </w:pPr>
      <w:rPr>
        <w:rFonts w:ascii="Wingdings" w:hAnsi="Wingdings" w:hint="default"/>
      </w:rPr>
    </w:lvl>
    <w:lvl w:ilvl="6" w:tplc="412E1236">
      <w:start w:val="1"/>
      <w:numFmt w:val="bullet"/>
      <w:lvlText w:val=""/>
      <w:lvlJc w:val="left"/>
      <w:pPr>
        <w:ind w:left="5040" w:hanging="360"/>
      </w:pPr>
      <w:rPr>
        <w:rFonts w:ascii="Symbol" w:hAnsi="Symbol" w:hint="default"/>
      </w:rPr>
    </w:lvl>
    <w:lvl w:ilvl="7" w:tplc="FF5E60B8">
      <w:start w:val="1"/>
      <w:numFmt w:val="bullet"/>
      <w:lvlText w:val="o"/>
      <w:lvlJc w:val="left"/>
      <w:pPr>
        <w:ind w:left="5760" w:hanging="360"/>
      </w:pPr>
      <w:rPr>
        <w:rFonts w:ascii="Courier New" w:hAnsi="Courier New" w:hint="default"/>
      </w:rPr>
    </w:lvl>
    <w:lvl w:ilvl="8" w:tplc="CFFEE324">
      <w:start w:val="1"/>
      <w:numFmt w:val="bullet"/>
      <w:lvlText w:val=""/>
      <w:lvlJc w:val="left"/>
      <w:pPr>
        <w:ind w:left="6480" w:hanging="360"/>
      </w:pPr>
      <w:rPr>
        <w:rFonts w:ascii="Wingdings" w:hAnsi="Wingdings" w:hint="default"/>
      </w:rPr>
    </w:lvl>
  </w:abstractNum>
  <w:abstractNum w:abstractNumId="34" w15:restartNumberingAfterBreak="0">
    <w:nsid w:val="78C332D4"/>
    <w:multiLevelType w:val="hybridMultilevel"/>
    <w:tmpl w:val="5504F770"/>
    <w:lvl w:ilvl="0" w:tplc="35600674">
      <w:start w:val="1"/>
      <w:numFmt w:val="lowerRoman"/>
      <w:lvlText w:val="(%1)"/>
      <w:lvlJc w:val="left"/>
      <w:pPr>
        <w:ind w:left="1080" w:hanging="720"/>
      </w:pPr>
      <w:rPr>
        <w:rFonts w:hint="default"/>
      </w:rPr>
    </w:lvl>
    <w:lvl w:ilvl="1" w:tplc="D0A612C2" w:tentative="1">
      <w:start w:val="1"/>
      <w:numFmt w:val="lowerLetter"/>
      <w:lvlText w:val="%2."/>
      <w:lvlJc w:val="left"/>
      <w:pPr>
        <w:ind w:left="1440" w:hanging="360"/>
      </w:pPr>
    </w:lvl>
    <w:lvl w:ilvl="2" w:tplc="F13C1224" w:tentative="1">
      <w:start w:val="1"/>
      <w:numFmt w:val="lowerRoman"/>
      <w:lvlText w:val="%3."/>
      <w:lvlJc w:val="right"/>
      <w:pPr>
        <w:ind w:left="2160" w:hanging="180"/>
      </w:pPr>
    </w:lvl>
    <w:lvl w:ilvl="3" w:tplc="539026B0" w:tentative="1">
      <w:start w:val="1"/>
      <w:numFmt w:val="decimal"/>
      <w:lvlText w:val="%4."/>
      <w:lvlJc w:val="left"/>
      <w:pPr>
        <w:ind w:left="2880" w:hanging="360"/>
      </w:pPr>
    </w:lvl>
    <w:lvl w:ilvl="4" w:tplc="850A6184" w:tentative="1">
      <w:start w:val="1"/>
      <w:numFmt w:val="lowerLetter"/>
      <w:lvlText w:val="%5."/>
      <w:lvlJc w:val="left"/>
      <w:pPr>
        <w:ind w:left="3600" w:hanging="360"/>
      </w:pPr>
    </w:lvl>
    <w:lvl w:ilvl="5" w:tplc="85302BF6" w:tentative="1">
      <w:start w:val="1"/>
      <w:numFmt w:val="lowerRoman"/>
      <w:lvlText w:val="%6."/>
      <w:lvlJc w:val="right"/>
      <w:pPr>
        <w:ind w:left="4320" w:hanging="180"/>
      </w:pPr>
    </w:lvl>
    <w:lvl w:ilvl="6" w:tplc="EF960A78" w:tentative="1">
      <w:start w:val="1"/>
      <w:numFmt w:val="decimal"/>
      <w:lvlText w:val="%7."/>
      <w:lvlJc w:val="left"/>
      <w:pPr>
        <w:ind w:left="5040" w:hanging="360"/>
      </w:pPr>
    </w:lvl>
    <w:lvl w:ilvl="7" w:tplc="0310B9CC" w:tentative="1">
      <w:start w:val="1"/>
      <w:numFmt w:val="lowerLetter"/>
      <w:lvlText w:val="%8."/>
      <w:lvlJc w:val="left"/>
      <w:pPr>
        <w:ind w:left="5760" w:hanging="360"/>
      </w:pPr>
    </w:lvl>
    <w:lvl w:ilvl="8" w:tplc="36A0E8A4"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1598D29C">
      <w:start w:val="1"/>
      <w:numFmt w:val="decimal"/>
      <w:lvlText w:val="%1."/>
      <w:lvlJc w:val="left"/>
      <w:pPr>
        <w:ind w:left="360" w:hanging="360"/>
      </w:pPr>
      <w:rPr>
        <w:rFonts w:hint="default"/>
      </w:rPr>
    </w:lvl>
    <w:lvl w:ilvl="1" w:tplc="25FEEE88" w:tentative="1">
      <w:start w:val="1"/>
      <w:numFmt w:val="lowerLetter"/>
      <w:lvlText w:val="%2."/>
      <w:lvlJc w:val="left"/>
      <w:pPr>
        <w:ind w:left="1080" w:hanging="360"/>
      </w:pPr>
    </w:lvl>
    <w:lvl w:ilvl="2" w:tplc="7B18D3CA" w:tentative="1">
      <w:start w:val="1"/>
      <w:numFmt w:val="lowerRoman"/>
      <w:lvlText w:val="%3."/>
      <w:lvlJc w:val="right"/>
      <w:pPr>
        <w:ind w:left="1800" w:hanging="180"/>
      </w:pPr>
    </w:lvl>
    <w:lvl w:ilvl="3" w:tplc="83C6A4E4" w:tentative="1">
      <w:start w:val="1"/>
      <w:numFmt w:val="decimal"/>
      <w:lvlText w:val="%4."/>
      <w:lvlJc w:val="left"/>
      <w:pPr>
        <w:ind w:left="2520" w:hanging="360"/>
      </w:pPr>
    </w:lvl>
    <w:lvl w:ilvl="4" w:tplc="62BEA1B6" w:tentative="1">
      <w:start w:val="1"/>
      <w:numFmt w:val="lowerLetter"/>
      <w:lvlText w:val="%5."/>
      <w:lvlJc w:val="left"/>
      <w:pPr>
        <w:ind w:left="3240" w:hanging="360"/>
      </w:pPr>
    </w:lvl>
    <w:lvl w:ilvl="5" w:tplc="64FECA82" w:tentative="1">
      <w:start w:val="1"/>
      <w:numFmt w:val="lowerRoman"/>
      <w:lvlText w:val="%6."/>
      <w:lvlJc w:val="right"/>
      <w:pPr>
        <w:ind w:left="3960" w:hanging="180"/>
      </w:pPr>
    </w:lvl>
    <w:lvl w:ilvl="6" w:tplc="8A348922" w:tentative="1">
      <w:start w:val="1"/>
      <w:numFmt w:val="decimal"/>
      <w:lvlText w:val="%7."/>
      <w:lvlJc w:val="left"/>
      <w:pPr>
        <w:ind w:left="4680" w:hanging="360"/>
      </w:pPr>
    </w:lvl>
    <w:lvl w:ilvl="7" w:tplc="8254764C" w:tentative="1">
      <w:start w:val="1"/>
      <w:numFmt w:val="lowerLetter"/>
      <w:lvlText w:val="%8."/>
      <w:lvlJc w:val="left"/>
      <w:pPr>
        <w:ind w:left="5400" w:hanging="360"/>
      </w:pPr>
    </w:lvl>
    <w:lvl w:ilvl="8" w:tplc="E31A2002"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443C01FC">
      <w:start w:val="1"/>
      <w:numFmt w:val="lowerRoman"/>
      <w:lvlText w:val="(%1)"/>
      <w:lvlJc w:val="left"/>
      <w:pPr>
        <w:ind w:left="1080" w:hanging="720"/>
      </w:pPr>
      <w:rPr>
        <w:rFonts w:hint="default"/>
      </w:rPr>
    </w:lvl>
    <w:lvl w:ilvl="1" w:tplc="8C46BA58" w:tentative="1">
      <w:start w:val="1"/>
      <w:numFmt w:val="lowerLetter"/>
      <w:lvlText w:val="%2."/>
      <w:lvlJc w:val="left"/>
      <w:pPr>
        <w:ind w:left="1440" w:hanging="360"/>
      </w:pPr>
    </w:lvl>
    <w:lvl w:ilvl="2" w:tplc="5B4026EE" w:tentative="1">
      <w:start w:val="1"/>
      <w:numFmt w:val="lowerRoman"/>
      <w:lvlText w:val="%3."/>
      <w:lvlJc w:val="right"/>
      <w:pPr>
        <w:ind w:left="2160" w:hanging="180"/>
      </w:pPr>
    </w:lvl>
    <w:lvl w:ilvl="3" w:tplc="F57C558C" w:tentative="1">
      <w:start w:val="1"/>
      <w:numFmt w:val="decimal"/>
      <w:lvlText w:val="%4."/>
      <w:lvlJc w:val="left"/>
      <w:pPr>
        <w:ind w:left="2880" w:hanging="360"/>
      </w:pPr>
    </w:lvl>
    <w:lvl w:ilvl="4" w:tplc="6CFA5150" w:tentative="1">
      <w:start w:val="1"/>
      <w:numFmt w:val="lowerLetter"/>
      <w:lvlText w:val="%5."/>
      <w:lvlJc w:val="left"/>
      <w:pPr>
        <w:ind w:left="3600" w:hanging="360"/>
      </w:pPr>
    </w:lvl>
    <w:lvl w:ilvl="5" w:tplc="C0502DDE" w:tentative="1">
      <w:start w:val="1"/>
      <w:numFmt w:val="lowerRoman"/>
      <w:lvlText w:val="%6."/>
      <w:lvlJc w:val="right"/>
      <w:pPr>
        <w:ind w:left="4320" w:hanging="180"/>
      </w:pPr>
    </w:lvl>
    <w:lvl w:ilvl="6" w:tplc="FF96E344" w:tentative="1">
      <w:start w:val="1"/>
      <w:numFmt w:val="decimal"/>
      <w:lvlText w:val="%7."/>
      <w:lvlJc w:val="left"/>
      <w:pPr>
        <w:ind w:left="5040" w:hanging="360"/>
      </w:pPr>
    </w:lvl>
    <w:lvl w:ilvl="7" w:tplc="4328AAAA" w:tentative="1">
      <w:start w:val="1"/>
      <w:numFmt w:val="lowerLetter"/>
      <w:lvlText w:val="%8."/>
      <w:lvlJc w:val="left"/>
      <w:pPr>
        <w:ind w:left="5760" w:hanging="360"/>
      </w:pPr>
    </w:lvl>
    <w:lvl w:ilvl="8" w:tplc="EAE4E828"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351A6CF6">
      <w:start w:val="1"/>
      <w:numFmt w:val="decimal"/>
      <w:lvlText w:val="%1."/>
      <w:lvlJc w:val="left"/>
      <w:pPr>
        <w:ind w:left="360" w:hanging="360"/>
      </w:pPr>
      <w:rPr>
        <w:rFonts w:hint="default"/>
      </w:rPr>
    </w:lvl>
    <w:lvl w:ilvl="1" w:tplc="9E9074E0" w:tentative="1">
      <w:start w:val="1"/>
      <w:numFmt w:val="lowerLetter"/>
      <w:lvlText w:val="%2."/>
      <w:lvlJc w:val="left"/>
      <w:pPr>
        <w:ind w:left="1080" w:hanging="360"/>
      </w:pPr>
    </w:lvl>
    <w:lvl w:ilvl="2" w:tplc="1936A102" w:tentative="1">
      <w:start w:val="1"/>
      <w:numFmt w:val="lowerRoman"/>
      <w:lvlText w:val="%3."/>
      <w:lvlJc w:val="right"/>
      <w:pPr>
        <w:ind w:left="1800" w:hanging="180"/>
      </w:pPr>
    </w:lvl>
    <w:lvl w:ilvl="3" w:tplc="71C03426" w:tentative="1">
      <w:start w:val="1"/>
      <w:numFmt w:val="decimal"/>
      <w:lvlText w:val="%4."/>
      <w:lvlJc w:val="left"/>
      <w:pPr>
        <w:ind w:left="2520" w:hanging="360"/>
      </w:pPr>
    </w:lvl>
    <w:lvl w:ilvl="4" w:tplc="260E5640" w:tentative="1">
      <w:start w:val="1"/>
      <w:numFmt w:val="lowerLetter"/>
      <w:lvlText w:val="%5."/>
      <w:lvlJc w:val="left"/>
      <w:pPr>
        <w:ind w:left="3240" w:hanging="360"/>
      </w:pPr>
    </w:lvl>
    <w:lvl w:ilvl="5" w:tplc="4A32DBA2" w:tentative="1">
      <w:start w:val="1"/>
      <w:numFmt w:val="lowerRoman"/>
      <w:lvlText w:val="%6."/>
      <w:lvlJc w:val="right"/>
      <w:pPr>
        <w:ind w:left="3960" w:hanging="180"/>
      </w:pPr>
    </w:lvl>
    <w:lvl w:ilvl="6" w:tplc="8A3A4560" w:tentative="1">
      <w:start w:val="1"/>
      <w:numFmt w:val="decimal"/>
      <w:lvlText w:val="%7."/>
      <w:lvlJc w:val="left"/>
      <w:pPr>
        <w:ind w:left="4680" w:hanging="360"/>
      </w:pPr>
    </w:lvl>
    <w:lvl w:ilvl="7" w:tplc="099AC41C" w:tentative="1">
      <w:start w:val="1"/>
      <w:numFmt w:val="lowerLetter"/>
      <w:lvlText w:val="%8."/>
      <w:lvlJc w:val="left"/>
      <w:pPr>
        <w:ind w:left="5400" w:hanging="360"/>
      </w:pPr>
    </w:lvl>
    <w:lvl w:ilvl="8" w:tplc="17E6252A"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BBB804B8">
      <w:start w:val="1"/>
      <w:numFmt w:val="decimal"/>
      <w:lvlText w:val="%1."/>
      <w:lvlJc w:val="left"/>
      <w:pPr>
        <w:ind w:left="360" w:hanging="360"/>
      </w:pPr>
      <w:rPr>
        <w:rFonts w:hint="default"/>
      </w:rPr>
    </w:lvl>
    <w:lvl w:ilvl="1" w:tplc="6E5E86EA" w:tentative="1">
      <w:start w:val="1"/>
      <w:numFmt w:val="lowerLetter"/>
      <w:lvlText w:val="%2."/>
      <w:lvlJc w:val="left"/>
      <w:pPr>
        <w:ind w:left="1080" w:hanging="360"/>
      </w:pPr>
    </w:lvl>
    <w:lvl w:ilvl="2" w:tplc="323CAED0" w:tentative="1">
      <w:start w:val="1"/>
      <w:numFmt w:val="lowerRoman"/>
      <w:lvlText w:val="%3."/>
      <w:lvlJc w:val="right"/>
      <w:pPr>
        <w:ind w:left="1800" w:hanging="180"/>
      </w:pPr>
    </w:lvl>
    <w:lvl w:ilvl="3" w:tplc="FFA04780" w:tentative="1">
      <w:start w:val="1"/>
      <w:numFmt w:val="decimal"/>
      <w:lvlText w:val="%4."/>
      <w:lvlJc w:val="left"/>
      <w:pPr>
        <w:ind w:left="2520" w:hanging="360"/>
      </w:pPr>
    </w:lvl>
    <w:lvl w:ilvl="4" w:tplc="6394876E" w:tentative="1">
      <w:start w:val="1"/>
      <w:numFmt w:val="lowerLetter"/>
      <w:lvlText w:val="%5."/>
      <w:lvlJc w:val="left"/>
      <w:pPr>
        <w:ind w:left="3240" w:hanging="360"/>
      </w:pPr>
    </w:lvl>
    <w:lvl w:ilvl="5" w:tplc="E84AF020" w:tentative="1">
      <w:start w:val="1"/>
      <w:numFmt w:val="lowerRoman"/>
      <w:lvlText w:val="%6."/>
      <w:lvlJc w:val="right"/>
      <w:pPr>
        <w:ind w:left="3960" w:hanging="180"/>
      </w:pPr>
    </w:lvl>
    <w:lvl w:ilvl="6" w:tplc="9BA0D700" w:tentative="1">
      <w:start w:val="1"/>
      <w:numFmt w:val="decimal"/>
      <w:lvlText w:val="%7."/>
      <w:lvlJc w:val="left"/>
      <w:pPr>
        <w:ind w:left="4680" w:hanging="360"/>
      </w:pPr>
    </w:lvl>
    <w:lvl w:ilvl="7" w:tplc="B2B08206" w:tentative="1">
      <w:start w:val="1"/>
      <w:numFmt w:val="lowerLetter"/>
      <w:lvlText w:val="%8."/>
      <w:lvlJc w:val="left"/>
      <w:pPr>
        <w:ind w:left="5400" w:hanging="360"/>
      </w:pPr>
    </w:lvl>
    <w:lvl w:ilvl="8" w:tplc="BD945C16"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38"/>
  </w:num>
  <w:num w:numId="5">
    <w:abstractNumId w:val="25"/>
  </w:num>
  <w:num w:numId="6">
    <w:abstractNumId w:val="15"/>
  </w:num>
  <w:num w:numId="7">
    <w:abstractNumId w:val="32"/>
  </w:num>
  <w:num w:numId="8">
    <w:abstractNumId w:val="14"/>
  </w:num>
  <w:num w:numId="9">
    <w:abstractNumId w:val="19"/>
  </w:num>
  <w:num w:numId="10">
    <w:abstractNumId w:val="37"/>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1"/>
  </w:num>
  <w:num w:numId="39">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47D"/>
    <w:rsid w:val="003F0DAC"/>
    <w:rsid w:val="004F6297"/>
    <w:rsid w:val="005555E2"/>
    <w:rsid w:val="0067647D"/>
    <w:rsid w:val="007707E6"/>
    <w:rsid w:val="00932FA1"/>
    <w:rsid w:val="00945A70"/>
    <w:rsid w:val="00AB7C10"/>
    <w:rsid w:val="00B11CDF"/>
    <w:rsid w:val="00B2180E"/>
    <w:rsid w:val="00E36247"/>
    <w:rsid w:val="00ED03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7C5E1"/>
  <w15:docId w15:val="{5BA3419C-C384-42FA-BFA2-DAED0EB4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0523</RACS_x0020_ID>
    <Approved_x0020_Provider xmlns="a8338b6e-77a6-4851-82b6-98166143ffdd">Illawarra Retirement Trust</Approved_x0020_Provider>
    <Management_x0020_Company_x0020_ID xmlns="a8338b6e-77a6-4851-82b6-98166143ffdd" xsi:nil="true"/>
    <Home xmlns="a8338b6e-77a6-4851-82b6-98166143ffdd">IRT Five Islands</Home>
    <Signed xmlns="a8338b6e-77a6-4851-82b6-98166143ffdd" xsi:nil="true"/>
    <Uploaded xmlns="a8338b6e-77a6-4851-82b6-98166143ffdd">False</Uploaded>
    <Management_x0020_Company xmlns="a8338b6e-77a6-4851-82b6-98166143ffdd" xsi:nil="true"/>
    <Doc_x0020_Date xmlns="a8338b6e-77a6-4851-82b6-98166143ffdd">2021-09-13T06:42:00+00:00</Doc_x0020_Date>
    <CSI_x0020_ID xmlns="a8338b6e-77a6-4851-82b6-98166143ffdd" xsi:nil="true"/>
    <Case_x0020_ID xmlns="a8338b6e-77a6-4851-82b6-98166143ffdd" xsi:nil="true"/>
    <Approved_x0020_Provider_x0020_ID xmlns="a8338b6e-77a6-4851-82b6-98166143ffdd">3FE6B244-75F4-DC11-AD41-005056922186</Approved_x0020_Provider_x0020_ID>
    <Location xmlns="a8338b6e-77a6-4851-82b6-98166143ffdd" xsi:nil="true"/>
    <Home_x0020_ID xmlns="a8338b6e-77a6-4851-82b6-98166143ffdd">384599AB-7CF4-DC11-AD41-005056922186</Home_x0020_ID>
    <State xmlns="a8338b6e-77a6-4851-82b6-98166143ffdd">NSW</State>
    <Doc_x0020_Sent_Received_x0020_Date xmlns="a8338b6e-77a6-4851-82b6-98166143ffdd">2021-09-13T00:00:00+00:00</Doc_x0020_Sent_Received_x0020_Date>
    <Activity_x0020_ID xmlns="a8338b6e-77a6-4851-82b6-98166143ffdd">94F3F357-820F-EC11-8C89-005056922186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a8338b6e-77a6-4851-82b6-98166143ffdd"/>
    <ds:schemaRef ds:uri="http://purl.org/dc/terms/"/>
    <ds:schemaRef ds:uri="http://www.w3.org/XML/1998/namespace"/>
    <ds:schemaRef ds:uri="http://purl.org/dc/elements/1.1/"/>
  </ds:schemaRefs>
</ds:datastoreItem>
</file>

<file path=customXml/itemProps3.xml><?xml version="1.0" encoding="utf-8"?>
<ds:datastoreItem xmlns:ds="http://schemas.openxmlformats.org/officeDocument/2006/customXml" ds:itemID="{0F3E3845-C64E-472F-8068-1E1ADE449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FE64748-0215-41FA-B88A-DB0AEB9BB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1397</Words>
  <Characters>7966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2021-10-20T21:28:00Z</dcterms:created>
  <dcterms:modified xsi:type="dcterms:W3CDTF">2021-10-20T21:28:00Z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