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D4BBA1" w14:textId="77777777" w:rsidR="003C6EC2" w:rsidRPr="003C6EC2" w:rsidRDefault="003A579F"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14D4BD4E" wp14:editId="14D4BD4F">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19345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4D4BD50" wp14:editId="14D4BD5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00716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Isomer Aged Care Facility</w:t>
      </w:r>
      <w:r w:rsidRPr="003C6EC2">
        <w:rPr>
          <w:rFonts w:ascii="Arial Black" w:hAnsi="Arial Black"/>
        </w:rPr>
        <w:t xml:space="preserve"> </w:t>
      </w:r>
    </w:p>
    <w:p w14:paraId="14D4BBA2" w14:textId="77777777" w:rsidR="003C6EC2" w:rsidRPr="003C6EC2" w:rsidRDefault="003A579F" w:rsidP="003C6EC2">
      <w:pPr>
        <w:pStyle w:val="Title"/>
        <w:spacing w:before="360" w:after="480"/>
      </w:pPr>
      <w:r w:rsidRPr="003C6EC2">
        <w:rPr>
          <w:rFonts w:ascii="Arial Black" w:eastAsia="Calibri" w:hAnsi="Arial Black"/>
          <w:sz w:val="56"/>
        </w:rPr>
        <w:t>Performance Report</w:t>
      </w:r>
    </w:p>
    <w:p w14:paraId="14D4BBA3" w14:textId="77777777" w:rsidR="001E6954" w:rsidRPr="003C6EC2" w:rsidRDefault="003A579F"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1273 Wellington Road </w:t>
      </w:r>
      <w:r w:rsidRPr="003C6EC2">
        <w:rPr>
          <w:color w:val="FFFFFF" w:themeColor="background1"/>
          <w:sz w:val="28"/>
        </w:rPr>
        <w:br/>
        <w:t>LYSTERFIELD VIC 3156</w:t>
      </w:r>
      <w:r w:rsidRPr="003C6EC2">
        <w:rPr>
          <w:color w:val="FFFFFF" w:themeColor="background1"/>
          <w:sz w:val="28"/>
        </w:rPr>
        <w:br/>
      </w:r>
      <w:r w:rsidRPr="003C6EC2">
        <w:rPr>
          <w:rFonts w:eastAsia="Calibri"/>
          <w:color w:val="FFFFFF" w:themeColor="background1"/>
          <w:sz w:val="28"/>
          <w:szCs w:val="56"/>
          <w:lang w:eastAsia="en-US"/>
        </w:rPr>
        <w:t>Phone number: 03 9752 9455</w:t>
      </w:r>
    </w:p>
    <w:p w14:paraId="14D4BBA4" w14:textId="77777777" w:rsidR="003C6EC2" w:rsidRDefault="003A579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3199 </w:t>
      </w:r>
    </w:p>
    <w:p w14:paraId="14D4BBA5" w14:textId="77777777" w:rsidR="001E6954" w:rsidRPr="003C6EC2" w:rsidRDefault="003A579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Islamic Society of Melbourne Eastern Regions Inc</w:t>
      </w:r>
    </w:p>
    <w:p w14:paraId="14D4BBA6" w14:textId="77777777" w:rsidR="001E6954" w:rsidRPr="003C6EC2" w:rsidRDefault="003A579F"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3 May 2021</w:t>
      </w:r>
    </w:p>
    <w:p w14:paraId="14D4BBA7" w14:textId="2BD64FEB" w:rsidR="006B166B" w:rsidRPr="00E93D41" w:rsidRDefault="003A579F"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791DA4">
        <w:rPr>
          <w:color w:val="FFFFFF" w:themeColor="background1"/>
          <w:sz w:val="28"/>
        </w:rPr>
        <w:t>3</w:t>
      </w:r>
      <w:r w:rsidR="0053405E">
        <w:rPr>
          <w:color w:val="FFFFFF" w:themeColor="background1"/>
          <w:sz w:val="28"/>
        </w:rPr>
        <w:t xml:space="preserve"> June 2021</w:t>
      </w:r>
    </w:p>
    <w:bookmarkEnd w:id="1"/>
    <w:p w14:paraId="14D4BBA8" w14:textId="77777777" w:rsidR="001E6954" w:rsidRPr="003C6EC2" w:rsidRDefault="006E284D" w:rsidP="001E6954">
      <w:pPr>
        <w:tabs>
          <w:tab w:val="left" w:pos="2127"/>
        </w:tabs>
        <w:spacing w:before="120"/>
        <w:rPr>
          <w:rFonts w:eastAsia="Calibri"/>
          <w:b/>
          <w:color w:val="FFFFFF" w:themeColor="background1"/>
          <w:sz w:val="28"/>
          <w:szCs w:val="56"/>
          <w:lang w:eastAsia="en-US"/>
        </w:rPr>
      </w:pPr>
    </w:p>
    <w:p w14:paraId="14D4BBA9" w14:textId="77777777" w:rsidR="003C6EC2" w:rsidRDefault="006E284D"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4D4BBAA" w14:textId="77777777" w:rsidR="00A30BEC" w:rsidRDefault="003A579F" w:rsidP="0094564F">
      <w:pPr>
        <w:pStyle w:val="Heading1"/>
      </w:pPr>
      <w:bookmarkStart w:id="2" w:name="_Hlk32477662"/>
      <w:r>
        <w:lastRenderedPageBreak/>
        <w:t>Publication of report</w:t>
      </w:r>
    </w:p>
    <w:p w14:paraId="14D4BBAB" w14:textId="77777777" w:rsidR="00A30BEC" w:rsidRPr="006B166B" w:rsidRDefault="003A579F"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14D4BBAC" w14:textId="77777777" w:rsidR="007F5256" w:rsidRPr="0094564F" w:rsidRDefault="003A579F"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60B93" w14:paraId="14D4BBD9" w14:textId="77777777" w:rsidTr="00EB1D71">
        <w:trPr>
          <w:trHeight w:val="227"/>
        </w:trPr>
        <w:tc>
          <w:tcPr>
            <w:tcW w:w="3942" w:type="pct"/>
            <w:shd w:val="clear" w:color="auto" w:fill="auto"/>
          </w:tcPr>
          <w:p w14:paraId="14D4BBD7" w14:textId="77777777" w:rsidR="001E6954" w:rsidRPr="001E6954" w:rsidRDefault="003A579F" w:rsidP="003C6EC2">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14D4BBD8" w14:textId="09D8329C" w:rsidR="001E6954" w:rsidRPr="00FB5EF0" w:rsidRDefault="003A579F" w:rsidP="003C6EC2">
            <w:pPr>
              <w:keepNext/>
              <w:spacing w:before="40" w:after="40" w:line="240" w:lineRule="auto"/>
              <w:jc w:val="right"/>
              <w:rPr>
                <w:b/>
                <w:color w:val="0000FF"/>
              </w:rPr>
            </w:pPr>
            <w:r w:rsidRPr="00FB5EF0">
              <w:rPr>
                <w:b/>
                <w:bCs/>
                <w:iCs/>
                <w:color w:val="00577D"/>
                <w:szCs w:val="40"/>
              </w:rPr>
              <w:t>Non-compliant</w:t>
            </w:r>
          </w:p>
        </w:tc>
      </w:tr>
      <w:tr w:rsidR="00B60B93" w14:paraId="14D4BBDC" w14:textId="77777777" w:rsidTr="00EB1D71">
        <w:trPr>
          <w:trHeight w:val="227"/>
        </w:trPr>
        <w:tc>
          <w:tcPr>
            <w:tcW w:w="3942" w:type="pct"/>
            <w:shd w:val="clear" w:color="auto" w:fill="auto"/>
          </w:tcPr>
          <w:p w14:paraId="14D4BBDA" w14:textId="77777777" w:rsidR="001E6954" w:rsidRPr="002B4C72" w:rsidRDefault="003A579F" w:rsidP="008D114F">
            <w:pPr>
              <w:spacing w:before="40" w:after="40" w:line="240" w:lineRule="auto"/>
              <w:ind w:left="312"/>
            </w:pPr>
            <w:r w:rsidRPr="001E6954">
              <w:t>Requirement 3(3)(a)</w:t>
            </w:r>
          </w:p>
        </w:tc>
        <w:tc>
          <w:tcPr>
            <w:tcW w:w="1058" w:type="pct"/>
            <w:shd w:val="clear" w:color="auto" w:fill="auto"/>
          </w:tcPr>
          <w:p w14:paraId="14D4BBDB" w14:textId="39297FF2" w:rsidR="001E6954" w:rsidRPr="00FB5EF0" w:rsidRDefault="003A579F" w:rsidP="004C55D8">
            <w:pPr>
              <w:spacing w:before="40" w:after="40" w:line="240" w:lineRule="auto"/>
              <w:ind w:left="-107"/>
              <w:jc w:val="right"/>
              <w:rPr>
                <w:color w:val="0000FF"/>
              </w:rPr>
            </w:pPr>
            <w:r w:rsidRPr="00FB5EF0">
              <w:rPr>
                <w:bCs/>
                <w:iCs/>
                <w:color w:val="00577D"/>
                <w:szCs w:val="40"/>
              </w:rPr>
              <w:t>Non-compliant</w:t>
            </w:r>
          </w:p>
        </w:tc>
      </w:tr>
      <w:tr w:rsidR="00B60B93" w14:paraId="14D4BBDF" w14:textId="77777777" w:rsidTr="00EB1D71">
        <w:trPr>
          <w:trHeight w:val="227"/>
        </w:trPr>
        <w:tc>
          <w:tcPr>
            <w:tcW w:w="3942" w:type="pct"/>
            <w:shd w:val="clear" w:color="auto" w:fill="auto"/>
          </w:tcPr>
          <w:p w14:paraId="14D4BBDD" w14:textId="77777777" w:rsidR="001E6954" w:rsidRPr="001E6954" w:rsidRDefault="003A579F" w:rsidP="004C55D8">
            <w:pPr>
              <w:spacing w:before="40" w:after="40" w:line="240" w:lineRule="auto"/>
              <w:ind w:left="318" w:hanging="7"/>
            </w:pPr>
            <w:r w:rsidRPr="001E6954">
              <w:t>Requirement 3(3)(b)</w:t>
            </w:r>
          </w:p>
        </w:tc>
        <w:tc>
          <w:tcPr>
            <w:tcW w:w="1058" w:type="pct"/>
            <w:shd w:val="clear" w:color="auto" w:fill="auto"/>
          </w:tcPr>
          <w:p w14:paraId="14D4BBDE" w14:textId="1E835567" w:rsidR="001E6954" w:rsidRPr="00FB5EF0" w:rsidRDefault="003A579F" w:rsidP="00463EF3">
            <w:pPr>
              <w:spacing w:before="40" w:after="40" w:line="240" w:lineRule="auto"/>
              <w:jc w:val="right"/>
              <w:rPr>
                <w:color w:val="0000FF"/>
              </w:rPr>
            </w:pPr>
            <w:r w:rsidRPr="00FB5EF0">
              <w:rPr>
                <w:bCs/>
                <w:iCs/>
                <w:color w:val="00577D"/>
                <w:szCs w:val="40"/>
              </w:rPr>
              <w:t>Compliant</w:t>
            </w:r>
          </w:p>
        </w:tc>
      </w:tr>
      <w:tr w:rsidR="00B60B93" w14:paraId="14D4BBE5" w14:textId="77777777" w:rsidTr="00EB1D71">
        <w:trPr>
          <w:trHeight w:val="227"/>
        </w:trPr>
        <w:tc>
          <w:tcPr>
            <w:tcW w:w="3942" w:type="pct"/>
            <w:shd w:val="clear" w:color="auto" w:fill="auto"/>
          </w:tcPr>
          <w:p w14:paraId="14D4BBE3" w14:textId="77777777" w:rsidR="001E6954" w:rsidRPr="001E6954" w:rsidRDefault="003A579F" w:rsidP="004C55D8">
            <w:pPr>
              <w:spacing w:before="40" w:after="40" w:line="240" w:lineRule="auto"/>
              <w:ind w:left="318" w:hanging="7"/>
            </w:pPr>
            <w:r w:rsidRPr="001E6954">
              <w:t>Requirement 3(3)(d)</w:t>
            </w:r>
          </w:p>
        </w:tc>
        <w:tc>
          <w:tcPr>
            <w:tcW w:w="1058" w:type="pct"/>
            <w:shd w:val="clear" w:color="auto" w:fill="auto"/>
          </w:tcPr>
          <w:p w14:paraId="14D4BBE4" w14:textId="46E01B47" w:rsidR="001E6954" w:rsidRPr="00FB5EF0" w:rsidRDefault="003A579F" w:rsidP="00463EF3">
            <w:pPr>
              <w:spacing w:before="40" w:after="40" w:line="240" w:lineRule="auto"/>
              <w:jc w:val="right"/>
              <w:rPr>
                <w:color w:val="0000FF"/>
              </w:rPr>
            </w:pPr>
            <w:r w:rsidRPr="00FB5EF0">
              <w:rPr>
                <w:bCs/>
                <w:iCs/>
                <w:color w:val="00577D"/>
                <w:szCs w:val="40"/>
              </w:rPr>
              <w:t>Compliant</w:t>
            </w:r>
          </w:p>
        </w:tc>
      </w:tr>
      <w:tr w:rsidR="00B60B93" w14:paraId="14D4BBEE" w14:textId="77777777" w:rsidTr="00EB1D71">
        <w:trPr>
          <w:trHeight w:val="227"/>
        </w:trPr>
        <w:tc>
          <w:tcPr>
            <w:tcW w:w="3942" w:type="pct"/>
            <w:shd w:val="clear" w:color="auto" w:fill="auto"/>
          </w:tcPr>
          <w:p w14:paraId="14D4BBEC" w14:textId="77777777" w:rsidR="001E6954" w:rsidRPr="001E6954" w:rsidRDefault="003A579F" w:rsidP="004C55D8">
            <w:pPr>
              <w:spacing w:before="40" w:after="40" w:line="240" w:lineRule="auto"/>
              <w:ind w:left="318" w:hanging="7"/>
            </w:pPr>
            <w:r w:rsidRPr="001E6954">
              <w:t>Requirement 3(3)(g)</w:t>
            </w:r>
          </w:p>
        </w:tc>
        <w:tc>
          <w:tcPr>
            <w:tcW w:w="1058" w:type="pct"/>
            <w:shd w:val="clear" w:color="auto" w:fill="auto"/>
          </w:tcPr>
          <w:p w14:paraId="14D4BBED" w14:textId="5EBA2ABC" w:rsidR="001E6954" w:rsidRPr="00FB5EF0" w:rsidRDefault="003A579F" w:rsidP="00463EF3">
            <w:pPr>
              <w:spacing w:before="40" w:after="40" w:line="240" w:lineRule="auto"/>
              <w:jc w:val="right"/>
              <w:rPr>
                <w:color w:val="0000FF"/>
              </w:rPr>
            </w:pPr>
            <w:r w:rsidRPr="00FB5EF0">
              <w:rPr>
                <w:bCs/>
                <w:iCs/>
                <w:color w:val="00577D"/>
                <w:szCs w:val="40"/>
              </w:rPr>
              <w:t>Non-compliant</w:t>
            </w:r>
          </w:p>
        </w:tc>
      </w:tr>
      <w:tr w:rsidR="00B60B93" w14:paraId="14D4BC24" w14:textId="77777777" w:rsidTr="00EB1D71">
        <w:trPr>
          <w:trHeight w:val="227"/>
        </w:trPr>
        <w:tc>
          <w:tcPr>
            <w:tcW w:w="3942" w:type="pct"/>
            <w:shd w:val="clear" w:color="auto" w:fill="auto"/>
          </w:tcPr>
          <w:p w14:paraId="14D4BC22" w14:textId="77777777" w:rsidR="001E6954" w:rsidRPr="001E6954" w:rsidRDefault="003A579F" w:rsidP="003C6EC2">
            <w:pPr>
              <w:keepNext/>
              <w:spacing w:before="40" w:after="40" w:line="240" w:lineRule="auto"/>
              <w:rPr>
                <w:b/>
              </w:rPr>
            </w:pPr>
            <w:r w:rsidRPr="001E6954">
              <w:rPr>
                <w:b/>
              </w:rPr>
              <w:t>Standard 7 Human resources</w:t>
            </w:r>
          </w:p>
        </w:tc>
        <w:tc>
          <w:tcPr>
            <w:tcW w:w="1058" w:type="pct"/>
            <w:shd w:val="clear" w:color="auto" w:fill="auto"/>
          </w:tcPr>
          <w:p w14:paraId="14D4BC23" w14:textId="01F8ACCA" w:rsidR="001E6954" w:rsidRPr="00FB5EF0" w:rsidRDefault="003A579F" w:rsidP="003C6EC2">
            <w:pPr>
              <w:keepNext/>
              <w:spacing w:before="40" w:after="40" w:line="240" w:lineRule="auto"/>
              <w:jc w:val="right"/>
              <w:rPr>
                <w:b/>
                <w:color w:val="0000FF"/>
              </w:rPr>
            </w:pPr>
            <w:r w:rsidRPr="00FB5EF0">
              <w:rPr>
                <w:b/>
                <w:bCs/>
                <w:iCs/>
                <w:color w:val="00577D"/>
                <w:szCs w:val="40"/>
              </w:rPr>
              <w:t>Non-compliant</w:t>
            </w:r>
          </w:p>
        </w:tc>
      </w:tr>
      <w:tr w:rsidR="00B60B93" w14:paraId="14D4BC27" w14:textId="77777777" w:rsidTr="00EB1D71">
        <w:trPr>
          <w:trHeight w:val="227"/>
        </w:trPr>
        <w:tc>
          <w:tcPr>
            <w:tcW w:w="3942" w:type="pct"/>
            <w:shd w:val="clear" w:color="auto" w:fill="auto"/>
          </w:tcPr>
          <w:p w14:paraId="14D4BC25" w14:textId="77777777" w:rsidR="001E6954" w:rsidRPr="001E6954" w:rsidRDefault="003A579F" w:rsidP="004C55D8">
            <w:pPr>
              <w:spacing w:before="40" w:after="40" w:line="240" w:lineRule="auto"/>
              <w:ind w:left="318" w:hanging="7"/>
            </w:pPr>
            <w:r w:rsidRPr="001E6954">
              <w:t>Requirement 7(3)(a)</w:t>
            </w:r>
          </w:p>
        </w:tc>
        <w:tc>
          <w:tcPr>
            <w:tcW w:w="1058" w:type="pct"/>
            <w:shd w:val="clear" w:color="auto" w:fill="auto"/>
          </w:tcPr>
          <w:p w14:paraId="14D4BC26" w14:textId="5022DD0D" w:rsidR="001E6954" w:rsidRPr="00FB5EF0" w:rsidRDefault="003A579F" w:rsidP="00463EF3">
            <w:pPr>
              <w:spacing w:before="40" w:after="40" w:line="240" w:lineRule="auto"/>
              <w:jc w:val="right"/>
              <w:rPr>
                <w:color w:val="0000FF"/>
              </w:rPr>
            </w:pPr>
            <w:r w:rsidRPr="00FB5EF0">
              <w:rPr>
                <w:bCs/>
                <w:iCs/>
                <w:color w:val="00577D"/>
                <w:szCs w:val="40"/>
              </w:rPr>
              <w:t>Compliant</w:t>
            </w:r>
          </w:p>
        </w:tc>
      </w:tr>
      <w:tr w:rsidR="00B60B93" w14:paraId="14D4BC30" w14:textId="77777777" w:rsidTr="00EB1D71">
        <w:trPr>
          <w:trHeight w:val="227"/>
        </w:trPr>
        <w:tc>
          <w:tcPr>
            <w:tcW w:w="3942" w:type="pct"/>
            <w:shd w:val="clear" w:color="auto" w:fill="auto"/>
          </w:tcPr>
          <w:p w14:paraId="14D4BC2E" w14:textId="77777777" w:rsidR="001E6954" w:rsidRPr="001E6954" w:rsidRDefault="003A579F" w:rsidP="004C55D8">
            <w:pPr>
              <w:spacing w:before="40" w:after="40" w:line="240" w:lineRule="auto"/>
              <w:ind w:left="318" w:hanging="7"/>
            </w:pPr>
            <w:r w:rsidRPr="001E6954">
              <w:t>Requirement 7(3)(d)</w:t>
            </w:r>
          </w:p>
        </w:tc>
        <w:tc>
          <w:tcPr>
            <w:tcW w:w="1058" w:type="pct"/>
            <w:shd w:val="clear" w:color="auto" w:fill="auto"/>
          </w:tcPr>
          <w:p w14:paraId="14D4BC2F" w14:textId="060B2D64" w:rsidR="001E6954" w:rsidRPr="00FB5EF0" w:rsidRDefault="003A579F" w:rsidP="00463EF3">
            <w:pPr>
              <w:spacing w:before="40" w:after="40" w:line="240" w:lineRule="auto"/>
              <w:jc w:val="right"/>
              <w:rPr>
                <w:color w:val="0000FF"/>
              </w:rPr>
            </w:pPr>
            <w:r w:rsidRPr="00FB5EF0">
              <w:rPr>
                <w:bCs/>
                <w:iCs/>
                <w:color w:val="00577D"/>
                <w:szCs w:val="40"/>
              </w:rPr>
              <w:t>Non-compliant</w:t>
            </w:r>
          </w:p>
        </w:tc>
      </w:tr>
      <w:tr w:rsidR="00B60B93" w14:paraId="14D4BC36" w14:textId="77777777" w:rsidTr="00EB1D71">
        <w:trPr>
          <w:trHeight w:val="227"/>
        </w:trPr>
        <w:tc>
          <w:tcPr>
            <w:tcW w:w="3942" w:type="pct"/>
            <w:shd w:val="clear" w:color="auto" w:fill="auto"/>
          </w:tcPr>
          <w:p w14:paraId="14D4BC34" w14:textId="77777777" w:rsidR="001E6954" w:rsidRPr="00883A42" w:rsidRDefault="003A579F" w:rsidP="003C6EC2">
            <w:pPr>
              <w:keepNext/>
              <w:spacing w:before="40" w:after="40" w:line="240" w:lineRule="auto"/>
              <w:rPr>
                <w:b/>
              </w:rPr>
            </w:pPr>
            <w:r w:rsidRPr="00883A42">
              <w:rPr>
                <w:b/>
              </w:rPr>
              <w:t>Standard 8 Organisational governance</w:t>
            </w:r>
          </w:p>
        </w:tc>
        <w:tc>
          <w:tcPr>
            <w:tcW w:w="1058" w:type="pct"/>
            <w:shd w:val="clear" w:color="auto" w:fill="auto"/>
          </w:tcPr>
          <w:p w14:paraId="14D4BC35" w14:textId="22395840" w:rsidR="001E6954" w:rsidRPr="00791DA4" w:rsidRDefault="003A579F" w:rsidP="003C6EC2">
            <w:pPr>
              <w:keepNext/>
              <w:spacing w:before="40" w:after="40" w:line="240" w:lineRule="auto"/>
              <w:jc w:val="right"/>
              <w:rPr>
                <w:b/>
                <w:color w:val="0000FF"/>
              </w:rPr>
            </w:pPr>
            <w:r w:rsidRPr="00791DA4">
              <w:rPr>
                <w:b/>
                <w:bCs/>
                <w:iCs/>
                <w:color w:val="00577D"/>
                <w:szCs w:val="40"/>
              </w:rPr>
              <w:t>Non-compliant</w:t>
            </w:r>
          </w:p>
        </w:tc>
      </w:tr>
      <w:tr w:rsidR="00B60B93" w14:paraId="14D4BC3F" w14:textId="77777777" w:rsidTr="00EB1D71">
        <w:trPr>
          <w:trHeight w:val="227"/>
        </w:trPr>
        <w:tc>
          <w:tcPr>
            <w:tcW w:w="3942" w:type="pct"/>
            <w:shd w:val="clear" w:color="auto" w:fill="auto"/>
          </w:tcPr>
          <w:p w14:paraId="14D4BC3D" w14:textId="77777777" w:rsidR="001E6954" w:rsidRPr="00883A42" w:rsidRDefault="003A579F" w:rsidP="004C55D8">
            <w:pPr>
              <w:spacing w:before="40" w:after="40" w:line="240" w:lineRule="auto"/>
              <w:ind w:left="318" w:hanging="7"/>
            </w:pPr>
            <w:r w:rsidRPr="00883A42">
              <w:t>Requirement 8(3)(c)</w:t>
            </w:r>
          </w:p>
        </w:tc>
        <w:tc>
          <w:tcPr>
            <w:tcW w:w="1058" w:type="pct"/>
            <w:shd w:val="clear" w:color="auto" w:fill="auto"/>
          </w:tcPr>
          <w:p w14:paraId="14D4BC3E" w14:textId="22ADF808" w:rsidR="001E6954" w:rsidRPr="00791DA4" w:rsidRDefault="003A579F" w:rsidP="00463EF3">
            <w:pPr>
              <w:spacing w:before="40" w:after="40" w:line="240" w:lineRule="auto"/>
              <w:jc w:val="right"/>
              <w:rPr>
                <w:color w:val="0000FF"/>
              </w:rPr>
            </w:pPr>
            <w:r w:rsidRPr="00791DA4">
              <w:rPr>
                <w:bCs/>
                <w:iCs/>
                <w:color w:val="00577D"/>
                <w:szCs w:val="40"/>
              </w:rPr>
              <w:t>Non-compliant</w:t>
            </w:r>
          </w:p>
        </w:tc>
      </w:tr>
      <w:bookmarkEnd w:id="3"/>
    </w:tbl>
    <w:p w14:paraId="14D4BC46" w14:textId="77777777" w:rsidR="008A22FF" w:rsidRDefault="006E284D" w:rsidP="00463EF3">
      <w:pPr>
        <w:sectPr w:rsidR="008A22FF" w:rsidSect="001416E6">
          <w:headerReference w:type="first" r:id="rId16"/>
          <w:pgSz w:w="11906" w:h="16838"/>
          <w:pgMar w:top="1701" w:right="1418" w:bottom="1418" w:left="1418" w:header="709" w:footer="397" w:gutter="0"/>
          <w:cols w:space="708"/>
          <w:docGrid w:linePitch="360"/>
        </w:sectPr>
      </w:pPr>
    </w:p>
    <w:p w14:paraId="14D4BC47" w14:textId="77777777" w:rsidR="007F5256" w:rsidRPr="00D21DCD" w:rsidRDefault="003A579F" w:rsidP="00EC5474">
      <w:pPr>
        <w:pStyle w:val="Heading1"/>
      </w:pPr>
      <w:r>
        <w:lastRenderedPageBreak/>
        <w:t>Detailed assessment</w:t>
      </w:r>
    </w:p>
    <w:p w14:paraId="14D4BC48" w14:textId="77777777" w:rsidR="001E6954" w:rsidRPr="00FB5EF0" w:rsidRDefault="003A579F" w:rsidP="001E6954">
      <w:r w:rsidRPr="00FB5EF0">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4D4BC49" w14:textId="77777777" w:rsidR="001E6954" w:rsidRPr="00FB5EF0" w:rsidRDefault="003A579F" w:rsidP="001E6954">
      <w:pPr>
        <w:rPr>
          <w:color w:val="auto"/>
        </w:rPr>
      </w:pPr>
      <w:r w:rsidRPr="00FB5EF0">
        <w:t>The report also specifies areas in which improvements must be made to ensure the Quality Standards are complied with.</w:t>
      </w:r>
    </w:p>
    <w:p w14:paraId="14D4BC4A" w14:textId="77777777" w:rsidR="001E6954" w:rsidRPr="00FB5EF0" w:rsidRDefault="003A579F" w:rsidP="001E6954">
      <w:r w:rsidRPr="00FB5EF0">
        <w:t>The following information has been taken into account in developing this performance report:</w:t>
      </w:r>
    </w:p>
    <w:p w14:paraId="14D4BC4B" w14:textId="088213F4" w:rsidR="004B33E7" w:rsidRPr="00FB5EF0" w:rsidRDefault="003A579F" w:rsidP="004B33E7">
      <w:pPr>
        <w:pStyle w:val="ListBullet"/>
      </w:pPr>
      <w:r w:rsidRPr="00FB5EF0">
        <w:t>the Assessment Team’s report for the Assessment Contact - Site; the Assessment Contact - Site report was informed by a site assessment, observations at the service, review of documents and interviews with staff, consumers/representatives and others</w:t>
      </w:r>
    </w:p>
    <w:p w14:paraId="27F26B4C" w14:textId="4FF9CA63" w:rsidR="009E0A04" w:rsidRPr="00FB5EF0" w:rsidRDefault="003A579F" w:rsidP="004B33E7">
      <w:pPr>
        <w:pStyle w:val="ListBullet"/>
      </w:pPr>
      <w:r w:rsidRPr="00FB5EF0">
        <w:t xml:space="preserve">the provider’s response to the Assessment Contact - Site report received </w:t>
      </w:r>
      <w:r w:rsidR="00255213" w:rsidRPr="00FB5EF0">
        <w:t>26 May 2021</w:t>
      </w:r>
      <w:r w:rsidR="00FB5EF0" w:rsidRPr="00FB5EF0">
        <w:t>.</w:t>
      </w:r>
    </w:p>
    <w:p w14:paraId="14D4BC4E" w14:textId="77777777" w:rsidR="008A22FF" w:rsidRDefault="006E284D">
      <w:pPr>
        <w:spacing w:after="160" w:line="259" w:lineRule="auto"/>
        <w:rPr>
          <w:rFonts w:cs="Times New Roman"/>
        </w:rPr>
      </w:pPr>
    </w:p>
    <w:p w14:paraId="14D4BC4F" w14:textId="77777777" w:rsidR="00095CD4" w:rsidRDefault="006E284D" w:rsidP="00095CD4">
      <w:pPr>
        <w:sectPr w:rsidR="00095CD4" w:rsidSect="005058B8">
          <w:headerReference w:type="first" r:id="rId17"/>
          <w:pgSz w:w="11906" w:h="16838"/>
          <w:pgMar w:top="1701" w:right="1418" w:bottom="1418" w:left="1418" w:header="709" w:footer="397" w:gutter="0"/>
          <w:cols w:space="708"/>
          <w:docGrid w:linePitch="360"/>
        </w:sectPr>
      </w:pPr>
    </w:p>
    <w:p w14:paraId="14D4BC8F" w14:textId="126E6B00" w:rsidR="00CB3BA9" w:rsidRDefault="003A579F" w:rsidP="00A3716D">
      <w:pPr>
        <w:pStyle w:val="Heading1"/>
        <w:tabs>
          <w:tab w:val="right" w:pos="9070"/>
        </w:tabs>
        <w:spacing w:before="560" w:after="640"/>
        <w:rPr>
          <w:color w:val="FFFFFF" w:themeColor="background1"/>
          <w:sz w:val="36"/>
        </w:rPr>
        <w:sectPr w:rsidR="00CB3BA9"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14D4BD56" wp14:editId="14D4BD57">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65297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73563D">
        <w:rPr>
          <w:color w:val="FFFFFF" w:themeColor="background1"/>
          <w:sz w:val="36"/>
        </w:rPr>
        <w:t>NON-COMPLIANT</w:t>
      </w:r>
      <w:r w:rsidRPr="00EB1D71">
        <w:rPr>
          <w:color w:val="FFFFFF" w:themeColor="background1"/>
          <w:sz w:val="36"/>
        </w:rPr>
        <w:br/>
        <w:t>Personal care and clinical care</w:t>
      </w:r>
    </w:p>
    <w:p w14:paraId="14D4BC90" w14:textId="77777777" w:rsidR="007F5256" w:rsidRPr="00FD1B02" w:rsidRDefault="003A579F" w:rsidP="00032B17">
      <w:pPr>
        <w:pStyle w:val="Heading3"/>
        <w:shd w:val="clear" w:color="auto" w:fill="F2F2F2" w:themeFill="background1" w:themeFillShade="F2"/>
      </w:pPr>
      <w:r w:rsidRPr="00FD1B02">
        <w:t>Consumer outcome:</w:t>
      </w:r>
    </w:p>
    <w:p w14:paraId="14D4BC91" w14:textId="77777777" w:rsidR="007F5256" w:rsidRDefault="003A579F" w:rsidP="00912DE6">
      <w:pPr>
        <w:numPr>
          <w:ilvl w:val="0"/>
          <w:numId w:val="3"/>
        </w:numPr>
        <w:shd w:val="clear" w:color="auto" w:fill="F2F2F2" w:themeFill="background1" w:themeFillShade="F2"/>
      </w:pPr>
      <w:r>
        <w:t>I get personal care, clinical care, or both personal care and clinical care, that is safe and right for me.</w:t>
      </w:r>
    </w:p>
    <w:p w14:paraId="14D4BC92" w14:textId="77777777" w:rsidR="007F5256" w:rsidRDefault="003A579F" w:rsidP="00032B17">
      <w:pPr>
        <w:pStyle w:val="Heading3"/>
        <w:shd w:val="clear" w:color="auto" w:fill="F2F2F2" w:themeFill="background1" w:themeFillShade="F2"/>
      </w:pPr>
      <w:r>
        <w:t>Organisation statement:</w:t>
      </w:r>
    </w:p>
    <w:p w14:paraId="14D4BC93" w14:textId="77777777" w:rsidR="007F5256" w:rsidRDefault="003A579F"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4D4BC94" w14:textId="77777777" w:rsidR="007F5256" w:rsidRDefault="003A579F" w:rsidP="00427817">
      <w:pPr>
        <w:pStyle w:val="Heading2"/>
      </w:pPr>
      <w:r>
        <w:t>Assessment of Standard 3</w:t>
      </w:r>
    </w:p>
    <w:p w14:paraId="24D92521" w14:textId="32AF0195" w:rsidR="00311427" w:rsidRPr="00FC732F" w:rsidRDefault="00311427" w:rsidP="00311427">
      <w:pPr>
        <w:rPr>
          <w:rFonts w:eastAsiaTheme="minorHAnsi"/>
          <w:color w:val="auto"/>
        </w:rPr>
      </w:pPr>
      <w:r w:rsidRPr="00FC732F">
        <w:rPr>
          <w:rFonts w:eastAsiaTheme="minorHAnsi"/>
          <w:color w:val="auto"/>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4BA00A4B" w14:textId="77777777" w:rsidR="008404F2" w:rsidRPr="00FC732F" w:rsidRDefault="008404F2" w:rsidP="00311427">
      <w:pPr>
        <w:rPr>
          <w:rFonts w:eastAsiaTheme="minorHAnsi"/>
          <w:iCs/>
          <w:color w:val="auto"/>
        </w:rPr>
      </w:pPr>
      <w:r w:rsidRPr="00FC732F">
        <w:rPr>
          <w:rFonts w:eastAsiaTheme="minorHAnsi"/>
          <w:iCs/>
          <w:color w:val="auto"/>
        </w:rPr>
        <w:t>M</w:t>
      </w:r>
      <w:r w:rsidR="00311427" w:rsidRPr="00FC732F">
        <w:rPr>
          <w:rFonts w:eastAsiaTheme="minorHAnsi"/>
          <w:iCs/>
          <w:color w:val="auto"/>
        </w:rPr>
        <w:t>ost sampled consumers considered that they receive personal care and clinical care that is safe and right for them</w:t>
      </w:r>
      <w:r w:rsidRPr="00FC732F">
        <w:rPr>
          <w:rFonts w:eastAsiaTheme="minorHAnsi"/>
          <w:iCs/>
          <w:color w:val="auto"/>
        </w:rPr>
        <w:t>.</w:t>
      </w:r>
    </w:p>
    <w:p w14:paraId="39721B1C" w14:textId="5DA949D6" w:rsidR="00311427" w:rsidRPr="00FC732F" w:rsidRDefault="008404F2" w:rsidP="00311427">
      <w:pPr>
        <w:rPr>
          <w:rFonts w:eastAsiaTheme="minorHAnsi"/>
          <w:iCs/>
          <w:color w:val="0000FF"/>
        </w:rPr>
      </w:pPr>
      <w:r w:rsidRPr="00FC732F">
        <w:rPr>
          <w:rFonts w:eastAsiaTheme="minorHAnsi"/>
          <w:iCs/>
          <w:color w:val="auto"/>
        </w:rPr>
        <w:t xml:space="preserve">However, </w:t>
      </w:r>
      <w:r w:rsidR="00311427" w:rsidRPr="00FC732F">
        <w:rPr>
          <w:rFonts w:eastAsiaTheme="minorHAnsi"/>
          <w:iCs/>
          <w:color w:val="auto"/>
        </w:rPr>
        <w:t xml:space="preserve">the Assessment Team found that the service did not </w:t>
      </w:r>
      <w:r w:rsidRPr="00FC732F">
        <w:rPr>
          <w:rFonts w:eastAsiaTheme="minorHAnsi"/>
          <w:iCs/>
          <w:color w:val="auto"/>
        </w:rPr>
        <w:t>effectively</w:t>
      </w:r>
      <w:r w:rsidR="00311427" w:rsidRPr="00FC732F">
        <w:rPr>
          <w:rFonts w:eastAsiaTheme="minorHAnsi"/>
          <w:iCs/>
          <w:color w:val="auto"/>
        </w:rPr>
        <w:t xml:space="preserve"> monitor blood glucose levels</w:t>
      </w:r>
      <w:r w:rsidRPr="00FC732F">
        <w:rPr>
          <w:rFonts w:eastAsiaTheme="minorHAnsi"/>
          <w:iCs/>
          <w:color w:val="auto"/>
        </w:rPr>
        <w:t>, document status of wounds</w:t>
      </w:r>
      <w:r w:rsidR="002011D1" w:rsidRPr="00FC732F">
        <w:rPr>
          <w:rFonts w:eastAsiaTheme="minorHAnsi"/>
          <w:iCs/>
          <w:color w:val="auto"/>
        </w:rPr>
        <w:t xml:space="preserve">, or, assess all consumers on return from hospital. </w:t>
      </w:r>
      <w:r w:rsidRPr="00FC732F">
        <w:rPr>
          <w:rFonts w:eastAsiaTheme="minorHAnsi"/>
          <w:iCs/>
          <w:color w:val="auto"/>
        </w:rPr>
        <w:t xml:space="preserve"> </w:t>
      </w:r>
    </w:p>
    <w:p w14:paraId="59261930" w14:textId="7DF0BF72" w:rsidR="00311427" w:rsidRPr="00FC732F" w:rsidRDefault="002011D1" w:rsidP="002011D1">
      <w:pPr>
        <w:rPr>
          <w:rFonts w:eastAsiaTheme="minorHAnsi"/>
          <w:color w:val="auto"/>
        </w:rPr>
      </w:pPr>
      <w:r w:rsidRPr="00FC732F">
        <w:rPr>
          <w:rFonts w:eastAsiaTheme="minorHAnsi"/>
          <w:color w:val="auto"/>
        </w:rPr>
        <w:t>While t</w:t>
      </w:r>
      <w:r w:rsidR="00311427" w:rsidRPr="00FC732F">
        <w:rPr>
          <w:rFonts w:eastAsiaTheme="minorHAnsi"/>
          <w:color w:val="auto"/>
        </w:rPr>
        <w:t>he service has established infection control guidelines</w:t>
      </w:r>
      <w:r w:rsidRPr="00FC732F">
        <w:rPr>
          <w:rFonts w:eastAsiaTheme="minorHAnsi"/>
          <w:color w:val="auto"/>
        </w:rPr>
        <w:t>, st</w:t>
      </w:r>
      <w:r w:rsidR="00311427" w:rsidRPr="00FC732F">
        <w:rPr>
          <w:rFonts w:eastAsiaTheme="minorHAnsi"/>
          <w:color w:val="auto"/>
        </w:rPr>
        <w:t>aff practices do not reflect best practice and key personnel have not completed IPC lead training.</w:t>
      </w:r>
    </w:p>
    <w:p w14:paraId="14D4BC96" w14:textId="700CB600" w:rsidR="007F5256" w:rsidRPr="0082007E" w:rsidRDefault="003A579F" w:rsidP="00154403">
      <w:pPr>
        <w:rPr>
          <w:rFonts w:eastAsia="Calibri"/>
          <w:color w:val="auto"/>
          <w:lang w:eastAsia="en-US"/>
        </w:rPr>
      </w:pPr>
      <w:r w:rsidRPr="00FC732F">
        <w:rPr>
          <w:rFonts w:eastAsiaTheme="minorHAnsi"/>
          <w:color w:val="auto"/>
        </w:rPr>
        <w:t xml:space="preserve">The Quality Standard is assessed as Non-compliant as </w:t>
      </w:r>
      <w:r w:rsidR="0082007E" w:rsidRPr="00FC732F">
        <w:rPr>
          <w:rFonts w:eastAsiaTheme="minorHAnsi"/>
          <w:color w:val="auto"/>
        </w:rPr>
        <w:t>two</w:t>
      </w:r>
      <w:r w:rsidRPr="00FC732F">
        <w:rPr>
          <w:rFonts w:eastAsiaTheme="minorHAnsi"/>
          <w:color w:val="auto"/>
        </w:rPr>
        <w:t xml:space="preserve"> of the seven specific requirements have been assessed as Non-compliant.</w:t>
      </w:r>
    </w:p>
    <w:p w14:paraId="14D4BC97" w14:textId="107C5BDD" w:rsidR="00301877" w:rsidRDefault="003A579F"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4D4BC98" w14:textId="15EA2B1B" w:rsidR="00853601" w:rsidRPr="00FC732F" w:rsidRDefault="003A579F" w:rsidP="00853601">
      <w:pPr>
        <w:pStyle w:val="Heading3"/>
      </w:pPr>
      <w:r w:rsidRPr="00FC732F">
        <w:t>Requirement 3(3)(a)</w:t>
      </w:r>
      <w:r w:rsidRPr="00FC732F">
        <w:tab/>
        <w:t>Non-compliant</w:t>
      </w:r>
    </w:p>
    <w:p w14:paraId="14D4BC99" w14:textId="77777777" w:rsidR="00853601" w:rsidRPr="00FC732F" w:rsidRDefault="003A579F" w:rsidP="00853601">
      <w:pPr>
        <w:rPr>
          <w:i/>
        </w:rPr>
      </w:pPr>
      <w:r w:rsidRPr="00FC732F">
        <w:rPr>
          <w:i/>
        </w:rPr>
        <w:t>Each consumer gets safe and effective personal care, clinical care, or both personal care and clinical care, that:</w:t>
      </w:r>
    </w:p>
    <w:p w14:paraId="14D4BC9A" w14:textId="77777777" w:rsidR="00853601" w:rsidRPr="00FC732F" w:rsidRDefault="003A579F" w:rsidP="00853601">
      <w:pPr>
        <w:numPr>
          <w:ilvl w:val="0"/>
          <w:numId w:val="24"/>
        </w:numPr>
        <w:tabs>
          <w:tab w:val="right" w:pos="9026"/>
        </w:tabs>
        <w:spacing w:before="0" w:after="0"/>
        <w:ind w:left="567" w:hanging="425"/>
        <w:outlineLvl w:val="4"/>
        <w:rPr>
          <w:i/>
        </w:rPr>
      </w:pPr>
      <w:r w:rsidRPr="00FC732F">
        <w:rPr>
          <w:i/>
        </w:rPr>
        <w:lastRenderedPageBreak/>
        <w:t>is best practice; and</w:t>
      </w:r>
    </w:p>
    <w:p w14:paraId="14D4BC9B" w14:textId="77777777" w:rsidR="00853601" w:rsidRPr="00FC732F" w:rsidRDefault="003A579F" w:rsidP="00853601">
      <w:pPr>
        <w:numPr>
          <w:ilvl w:val="0"/>
          <w:numId w:val="24"/>
        </w:numPr>
        <w:tabs>
          <w:tab w:val="right" w:pos="9026"/>
        </w:tabs>
        <w:spacing w:before="0" w:after="0"/>
        <w:ind w:left="567" w:hanging="425"/>
        <w:outlineLvl w:val="4"/>
        <w:rPr>
          <w:i/>
        </w:rPr>
      </w:pPr>
      <w:r w:rsidRPr="00FC732F">
        <w:rPr>
          <w:i/>
        </w:rPr>
        <w:t>is tailored to their needs; and</w:t>
      </w:r>
    </w:p>
    <w:p w14:paraId="14D4BC9C" w14:textId="77777777" w:rsidR="00853601" w:rsidRPr="00FC732F" w:rsidRDefault="003A579F" w:rsidP="00853601">
      <w:pPr>
        <w:numPr>
          <w:ilvl w:val="0"/>
          <w:numId w:val="24"/>
        </w:numPr>
        <w:tabs>
          <w:tab w:val="right" w:pos="9026"/>
        </w:tabs>
        <w:spacing w:before="0" w:after="0"/>
        <w:ind w:left="567" w:hanging="425"/>
        <w:outlineLvl w:val="4"/>
        <w:rPr>
          <w:i/>
        </w:rPr>
      </w:pPr>
      <w:r w:rsidRPr="00FC732F">
        <w:rPr>
          <w:i/>
        </w:rPr>
        <w:t>optimises their health and well-being.</w:t>
      </w:r>
    </w:p>
    <w:p w14:paraId="20EC511E" w14:textId="480AF065" w:rsidR="000B2031" w:rsidRPr="00FC732F" w:rsidRDefault="000B2031" w:rsidP="000B2031">
      <w:pPr>
        <w:rPr>
          <w:color w:val="auto"/>
        </w:rPr>
      </w:pPr>
      <w:r w:rsidRPr="00FC732F">
        <w:rPr>
          <w:color w:val="auto"/>
        </w:rPr>
        <w:t>The Assessment Team found:</w:t>
      </w:r>
    </w:p>
    <w:p w14:paraId="24F0AE10" w14:textId="3C3365C8" w:rsidR="000B2031" w:rsidRPr="007A563E" w:rsidRDefault="00F96D66" w:rsidP="000B2031">
      <w:pPr>
        <w:pStyle w:val="ListParagraph"/>
        <w:numPr>
          <w:ilvl w:val="0"/>
          <w:numId w:val="38"/>
        </w:numPr>
        <w:rPr>
          <w:color w:val="auto"/>
        </w:rPr>
      </w:pPr>
      <w:r w:rsidRPr="007A563E">
        <w:rPr>
          <w:color w:val="auto"/>
        </w:rPr>
        <w:t xml:space="preserve">The blood glucose levels for two consumers sampled </w:t>
      </w:r>
      <w:r w:rsidR="00FC732F" w:rsidRPr="007A563E">
        <w:rPr>
          <w:color w:val="auto"/>
        </w:rPr>
        <w:t>living with</w:t>
      </w:r>
      <w:r w:rsidRPr="007A563E">
        <w:rPr>
          <w:color w:val="auto"/>
        </w:rPr>
        <w:t xml:space="preserve"> diabetes </w:t>
      </w:r>
      <w:r w:rsidR="00FC732F" w:rsidRPr="007A563E">
        <w:rPr>
          <w:color w:val="auto"/>
        </w:rPr>
        <w:t>we</w:t>
      </w:r>
      <w:r w:rsidRPr="007A563E">
        <w:rPr>
          <w:color w:val="auto"/>
        </w:rPr>
        <w:t>re</w:t>
      </w:r>
      <w:r w:rsidR="00FC732F" w:rsidRPr="007A563E">
        <w:rPr>
          <w:color w:val="auto"/>
        </w:rPr>
        <w:t xml:space="preserve"> </w:t>
      </w:r>
      <w:r w:rsidRPr="007A563E">
        <w:rPr>
          <w:color w:val="auto"/>
        </w:rPr>
        <w:t>not monitored</w:t>
      </w:r>
      <w:r w:rsidR="00FC732F" w:rsidRPr="007A563E">
        <w:rPr>
          <w:color w:val="auto"/>
        </w:rPr>
        <w:t xml:space="preserve"> and</w:t>
      </w:r>
      <w:r w:rsidRPr="007A563E">
        <w:rPr>
          <w:color w:val="auto"/>
        </w:rPr>
        <w:t xml:space="preserve"> one of the consumers </w:t>
      </w:r>
      <w:r w:rsidR="00FC732F" w:rsidRPr="007A563E">
        <w:rPr>
          <w:color w:val="auto"/>
        </w:rPr>
        <w:t>did not</w:t>
      </w:r>
      <w:r w:rsidRPr="007A563E">
        <w:rPr>
          <w:color w:val="auto"/>
        </w:rPr>
        <w:t xml:space="preserve"> hav</w:t>
      </w:r>
      <w:r w:rsidR="00FC732F" w:rsidRPr="007A563E">
        <w:rPr>
          <w:color w:val="auto"/>
        </w:rPr>
        <w:t>e</w:t>
      </w:r>
      <w:r w:rsidRPr="007A563E">
        <w:rPr>
          <w:color w:val="auto"/>
        </w:rPr>
        <w:t xml:space="preserve"> a diabetic directive. </w:t>
      </w:r>
    </w:p>
    <w:p w14:paraId="560AF1F4" w14:textId="7ECD18F2" w:rsidR="00E82445" w:rsidRPr="007A563E" w:rsidRDefault="007A563E" w:rsidP="000B2031">
      <w:pPr>
        <w:pStyle w:val="ListParagraph"/>
        <w:numPr>
          <w:ilvl w:val="0"/>
          <w:numId w:val="38"/>
        </w:numPr>
        <w:rPr>
          <w:color w:val="auto"/>
        </w:rPr>
      </w:pPr>
      <w:r w:rsidRPr="007A563E">
        <w:rPr>
          <w:color w:val="auto"/>
        </w:rPr>
        <w:t>Inconsistent record</w:t>
      </w:r>
      <w:r w:rsidR="00791DA4">
        <w:rPr>
          <w:color w:val="auto"/>
        </w:rPr>
        <w:t>ing</w:t>
      </w:r>
      <w:r w:rsidRPr="007A563E">
        <w:rPr>
          <w:color w:val="auto"/>
        </w:rPr>
        <w:t xml:space="preserve"> in the wound charts such as, wound descriptions, measurements and locations of wounds</w:t>
      </w:r>
      <w:r w:rsidR="00791DA4">
        <w:rPr>
          <w:color w:val="auto"/>
        </w:rPr>
        <w:t>.</w:t>
      </w:r>
    </w:p>
    <w:p w14:paraId="4EE13DF8" w14:textId="2D7000FD" w:rsidR="00E82445" w:rsidRPr="007A563E" w:rsidRDefault="00E82445" w:rsidP="000B2031">
      <w:pPr>
        <w:pStyle w:val="ListParagraph"/>
        <w:numPr>
          <w:ilvl w:val="0"/>
          <w:numId w:val="38"/>
        </w:numPr>
        <w:rPr>
          <w:color w:val="auto"/>
        </w:rPr>
      </w:pPr>
      <w:r w:rsidRPr="007A563E">
        <w:rPr>
          <w:color w:val="auto"/>
        </w:rPr>
        <w:t>W</w:t>
      </w:r>
      <w:r w:rsidR="00DF630D" w:rsidRPr="007A563E">
        <w:rPr>
          <w:color w:val="auto"/>
        </w:rPr>
        <w:t>ound charting did not provide information to allow for clinical evaluation</w:t>
      </w:r>
      <w:r w:rsidR="00791DA4">
        <w:rPr>
          <w:color w:val="auto"/>
        </w:rPr>
        <w:t>,</w:t>
      </w:r>
      <w:r w:rsidR="00DF630D" w:rsidRPr="007A563E">
        <w:rPr>
          <w:color w:val="auto"/>
        </w:rPr>
        <w:t xml:space="preserve"> such as changes in wound appearance and was not documented for two wounds</w:t>
      </w:r>
      <w:r w:rsidR="00791DA4">
        <w:rPr>
          <w:color w:val="auto"/>
        </w:rPr>
        <w:t>.</w:t>
      </w:r>
      <w:r w:rsidR="00DF630D" w:rsidRPr="007A563E">
        <w:rPr>
          <w:color w:val="auto"/>
        </w:rPr>
        <w:t xml:space="preserve"> </w:t>
      </w:r>
    </w:p>
    <w:p w14:paraId="40525E33" w14:textId="795CC8FE" w:rsidR="000B2031" w:rsidRPr="007A563E" w:rsidRDefault="001152F5" w:rsidP="000B2031">
      <w:pPr>
        <w:pStyle w:val="ListParagraph"/>
        <w:numPr>
          <w:ilvl w:val="0"/>
          <w:numId w:val="38"/>
        </w:numPr>
        <w:rPr>
          <w:color w:val="auto"/>
        </w:rPr>
      </w:pPr>
      <w:r w:rsidRPr="007A563E">
        <w:rPr>
          <w:color w:val="auto"/>
        </w:rPr>
        <w:t xml:space="preserve">A consumer who returned from hospital after an extended stay did not have their skin </w:t>
      </w:r>
      <w:r w:rsidR="005A2AA2" w:rsidRPr="007A563E">
        <w:rPr>
          <w:color w:val="auto"/>
        </w:rPr>
        <w:t xml:space="preserve">or pain </w:t>
      </w:r>
      <w:r w:rsidRPr="007A563E">
        <w:rPr>
          <w:color w:val="auto"/>
        </w:rPr>
        <w:t xml:space="preserve">assessed upon their return to the service. </w:t>
      </w:r>
    </w:p>
    <w:p w14:paraId="6FF8F63E" w14:textId="78A48634" w:rsidR="00F5779C" w:rsidRPr="007A563E" w:rsidRDefault="00F5779C" w:rsidP="00F5779C">
      <w:pPr>
        <w:rPr>
          <w:color w:val="auto"/>
        </w:rPr>
      </w:pPr>
      <w:r w:rsidRPr="007A563E">
        <w:rPr>
          <w:color w:val="auto"/>
        </w:rPr>
        <w:t xml:space="preserve">The provider’s response acknowledges the deficits and </w:t>
      </w:r>
      <w:r w:rsidR="0057279B" w:rsidRPr="007A563E">
        <w:rPr>
          <w:color w:val="auto"/>
        </w:rPr>
        <w:t>set out r</w:t>
      </w:r>
      <w:r w:rsidRPr="007A563E">
        <w:rPr>
          <w:color w:val="auto"/>
        </w:rPr>
        <w:t>emedial action</w:t>
      </w:r>
      <w:r w:rsidR="0057279B" w:rsidRPr="007A563E">
        <w:rPr>
          <w:color w:val="auto"/>
        </w:rPr>
        <w:t xml:space="preserve"> that</w:t>
      </w:r>
      <w:r w:rsidRPr="007A563E">
        <w:rPr>
          <w:color w:val="auto"/>
        </w:rPr>
        <w:t xml:space="preserve"> has subsequently been taken </w:t>
      </w:r>
      <w:r w:rsidR="00D12927" w:rsidRPr="007A563E">
        <w:rPr>
          <w:color w:val="auto"/>
        </w:rPr>
        <w:t xml:space="preserve">for each consumer and processes reviewed. This </w:t>
      </w:r>
      <w:r w:rsidR="003A1E98" w:rsidRPr="007A563E">
        <w:rPr>
          <w:color w:val="auto"/>
        </w:rPr>
        <w:t xml:space="preserve">has </w:t>
      </w:r>
      <w:r w:rsidR="00D12927" w:rsidRPr="007A563E">
        <w:rPr>
          <w:color w:val="auto"/>
        </w:rPr>
        <w:t>included:</w:t>
      </w:r>
      <w:r w:rsidRPr="007A563E">
        <w:rPr>
          <w:color w:val="auto"/>
        </w:rPr>
        <w:t xml:space="preserve"> </w:t>
      </w:r>
    </w:p>
    <w:p w14:paraId="794C2788" w14:textId="352ABFE5" w:rsidR="00F5779C" w:rsidRPr="007A563E" w:rsidRDefault="003A1E98" w:rsidP="00F5779C">
      <w:pPr>
        <w:pStyle w:val="ListParagraph"/>
        <w:numPr>
          <w:ilvl w:val="0"/>
          <w:numId w:val="40"/>
        </w:numPr>
        <w:rPr>
          <w:color w:val="auto"/>
        </w:rPr>
      </w:pPr>
      <w:r w:rsidRPr="007A563E">
        <w:rPr>
          <w:color w:val="auto"/>
        </w:rPr>
        <w:t>Review of diabetic monitoring processes and introduction of a monthly d</w:t>
      </w:r>
      <w:r w:rsidRPr="007A563E">
        <w:rPr>
          <w:rFonts w:eastAsiaTheme="minorHAnsi"/>
          <w:color w:val="auto"/>
          <w:szCs w:val="22"/>
          <w:lang w:eastAsia="en-US"/>
        </w:rPr>
        <w:t>iabetic audit.</w:t>
      </w:r>
    </w:p>
    <w:p w14:paraId="61620332" w14:textId="75F5F975" w:rsidR="00303EEA" w:rsidRPr="007A563E" w:rsidRDefault="003A1E98" w:rsidP="00F5779C">
      <w:pPr>
        <w:pStyle w:val="ListParagraph"/>
        <w:numPr>
          <w:ilvl w:val="0"/>
          <w:numId w:val="40"/>
        </w:numPr>
        <w:rPr>
          <w:color w:val="auto"/>
        </w:rPr>
      </w:pPr>
      <w:r w:rsidRPr="007A563E">
        <w:rPr>
          <w:color w:val="auto"/>
        </w:rPr>
        <w:t xml:space="preserve">Introduction of strengthened wound monitoring and review processes. </w:t>
      </w:r>
    </w:p>
    <w:p w14:paraId="20E46169" w14:textId="6D27CDF9" w:rsidR="0055355B" w:rsidRPr="007A563E" w:rsidRDefault="003A1E98" w:rsidP="00F5779C">
      <w:pPr>
        <w:pStyle w:val="ListParagraph"/>
        <w:numPr>
          <w:ilvl w:val="0"/>
          <w:numId w:val="40"/>
        </w:numPr>
        <w:rPr>
          <w:color w:val="auto"/>
        </w:rPr>
      </w:pPr>
      <w:r w:rsidRPr="007A563E">
        <w:rPr>
          <w:color w:val="auto"/>
        </w:rPr>
        <w:t>Introduction of a</w:t>
      </w:r>
      <w:r w:rsidRPr="007A563E">
        <w:rPr>
          <w:rFonts w:eastAsiaTheme="minorHAnsi"/>
          <w:iCs/>
          <w:color w:val="auto"/>
          <w:szCs w:val="22"/>
          <w:lang w:eastAsia="en-US"/>
        </w:rPr>
        <w:t xml:space="preserve"> </w:t>
      </w:r>
      <w:r w:rsidRPr="007A563E">
        <w:rPr>
          <w:iCs/>
          <w:color w:val="auto"/>
        </w:rPr>
        <w:t>checklist for</w:t>
      </w:r>
      <w:r w:rsidR="0055355B" w:rsidRPr="007A563E">
        <w:rPr>
          <w:iCs/>
          <w:color w:val="auto"/>
        </w:rPr>
        <w:t xml:space="preserve"> staff to follow for</w:t>
      </w:r>
      <w:r w:rsidRPr="007A563E">
        <w:rPr>
          <w:iCs/>
          <w:color w:val="auto"/>
        </w:rPr>
        <w:t xml:space="preserve"> consumer</w:t>
      </w:r>
      <w:r w:rsidR="0055355B" w:rsidRPr="007A563E">
        <w:rPr>
          <w:iCs/>
          <w:color w:val="auto"/>
        </w:rPr>
        <w:t>s</w:t>
      </w:r>
      <w:r w:rsidRPr="007A563E">
        <w:rPr>
          <w:iCs/>
          <w:color w:val="auto"/>
        </w:rPr>
        <w:t xml:space="preserve"> </w:t>
      </w:r>
      <w:r w:rsidR="0055355B" w:rsidRPr="007A563E">
        <w:rPr>
          <w:iCs/>
          <w:color w:val="auto"/>
        </w:rPr>
        <w:t xml:space="preserve">returning </w:t>
      </w:r>
      <w:r w:rsidR="007A563E">
        <w:rPr>
          <w:iCs/>
          <w:color w:val="auto"/>
        </w:rPr>
        <w:t>f</w:t>
      </w:r>
      <w:r w:rsidRPr="007A563E">
        <w:rPr>
          <w:iCs/>
          <w:color w:val="auto"/>
        </w:rPr>
        <w:t>rom hospital to ensure all relevant assessments are completed</w:t>
      </w:r>
      <w:r w:rsidR="0055355B" w:rsidRPr="007A563E">
        <w:rPr>
          <w:iCs/>
          <w:color w:val="auto"/>
        </w:rPr>
        <w:t>.</w:t>
      </w:r>
    </w:p>
    <w:p w14:paraId="089514B5" w14:textId="50557323" w:rsidR="00303EEA" w:rsidRPr="007A563E" w:rsidRDefault="0055355B" w:rsidP="00F5779C">
      <w:pPr>
        <w:pStyle w:val="ListParagraph"/>
        <w:numPr>
          <w:ilvl w:val="0"/>
          <w:numId w:val="40"/>
        </w:numPr>
        <w:rPr>
          <w:color w:val="auto"/>
        </w:rPr>
      </w:pPr>
      <w:r w:rsidRPr="007A563E">
        <w:rPr>
          <w:iCs/>
          <w:color w:val="auto"/>
        </w:rPr>
        <w:t xml:space="preserve">Education for staff on the above process changes. </w:t>
      </w:r>
    </w:p>
    <w:p w14:paraId="0B28234E" w14:textId="22055352" w:rsidR="00853601" w:rsidRPr="00303EEA" w:rsidRDefault="00303EEA" w:rsidP="00303EEA">
      <w:pPr>
        <w:rPr>
          <w:color w:val="0000FF"/>
        </w:rPr>
      </w:pPr>
      <w:r w:rsidRPr="007A563E">
        <w:rPr>
          <w:color w:val="auto"/>
        </w:rPr>
        <w:t>While I note the action taken by the service, the</w:t>
      </w:r>
      <w:r w:rsidR="007A563E" w:rsidRPr="007A563E">
        <w:rPr>
          <w:color w:val="auto"/>
        </w:rPr>
        <w:t xml:space="preserve"> reviewed</w:t>
      </w:r>
      <w:r w:rsidRPr="007A563E">
        <w:rPr>
          <w:color w:val="auto"/>
        </w:rPr>
        <w:t xml:space="preserve"> processes and practices are </w:t>
      </w:r>
      <w:r w:rsidR="007A563E" w:rsidRPr="007A563E">
        <w:rPr>
          <w:color w:val="auto"/>
        </w:rPr>
        <w:t>yet</w:t>
      </w:r>
      <w:r w:rsidRPr="007A563E">
        <w:rPr>
          <w:color w:val="auto"/>
        </w:rPr>
        <w:t xml:space="preserve"> to be evaluated</w:t>
      </w:r>
      <w:r w:rsidR="007A563E" w:rsidRPr="007A563E">
        <w:rPr>
          <w:color w:val="auto"/>
        </w:rPr>
        <w:t xml:space="preserve"> by the service as</w:t>
      </w:r>
      <w:r w:rsidRPr="007A563E">
        <w:rPr>
          <w:color w:val="auto"/>
        </w:rPr>
        <w:t xml:space="preserve"> effective. </w:t>
      </w:r>
      <w:r w:rsidR="0055355B" w:rsidRPr="007A563E">
        <w:rPr>
          <w:color w:val="auto"/>
        </w:rPr>
        <w:t xml:space="preserve">Taking this into consideration and </w:t>
      </w:r>
      <w:r w:rsidR="007A563E" w:rsidRPr="007A563E">
        <w:rPr>
          <w:color w:val="auto"/>
        </w:rPr>
        <w:t xml:space="preserve">that </w:t>
      </w:r>
      <w:r w:rsidR="0055355B" w:rsidRPr="007A563E">
        <w:rPr>
          <w:color w:val="auto"/>
        </w:rPr>
        <w:t>the a</w:t>
      </w:r>
      <w:r w:rsidRPr="007A563E">
        <w:rPr>
          <w:color w:val="auto"/>
        </w:rPr>
        <w:t>s the service was non-compliant at the time of the Assessment Contact, I find this requirement Non-Compliant.</w:t>
      </w:r>
      <w:r w:rsidRPr="0055355B">
        <w:rPr>
          <w:color w:val="auto"/>
        </w:rPr>
        <w:t xml:space="preserve">   </w:t>
      </w:r>
    </w:p>
    <w:p w14:paraId="14D4BC9F" w14:textId="4B96AD81" w:rsidR="00853601" w:rsidRPr="007A563E" w:rsidRDefault="003A579F" w:rsidP="00853601">
      <w:pPr>
        <w:pStyle w:val="Heading3"/>
      </w:pPr>
      <w:r w:rsidRPr="007A563E">
        <w:t>Requirement 3(3)(b)</w:t>
      </w:r>
      <w:r w:rsidRPr="007A563E">
        <w:tab/>
        <w:t>Compliant</w:t>
      </w:r>
    </w:p>
    <w:p w14:paraId="14D4BCA0" w14:textId="77777777" w:rsidR="00853601" w:rsidRPr="008D114F" w:rsidRDefault="003A579F" w:rsidP="00853601">
      <w:pPr>
        <w:rPr>
          <w:i/>
        </w:rPr>
      </w:pPr>
      <w:r w:rsidRPr="007A563E">
        <w:rPr>
          <w:i/>
          <w:szCs w:val="22"/>
        </w:rPr>
        <w:t>Effective management of high impact or high prevalence risks associated with the care of each consumer.</w:t>
      </w:r>
    </w:p>
    <w:p w14:paraId="14D4BCA5" w14:textId="2C1CFFC4" w:rsidR="00853601" w:rsidRPr="007A563E" w:rsidRDefault="003A579F" w:rsidP="00853601">
      <w:pPr>
        <w:pStyle w:val="Heading3"/>
      </w:pPr>
      <w:r w:rsidRPr="007A563E">
        <w:t>Requirement 3(3)(d)</w:t>
      </w:r>
      <w:r w:rsidRPr="007A563E">
        <w:tab/>
        <w:t>Compliant</w:t>
      </w:r>
    </w:p>
    <w:p w14:paraId="14D4BCA6" w14:textId="77777777" w:rsidR="00853601" w:rsidRPr="008D114F" w:rsidRDefault="003A579F" w:rsidP="00853601">
      <w:pPr>
        <w:rPr>
          <w:i/>
        </w:rPr>
      </w:pPr>
      <w:r w:rsidRPr="007A563E">
        <w:rPr>
          <w:i/>
          <w:szCs w:val="22"/>
        </w:rPr>
        <w:t>Deterioration or change of a consumer’s mental health, cognitive or physical function, capacity or condition is recognised and responded to in a timely manner.</w:t>
      </w:r>
    </w:p>
    <w:p w14:paraId="14D4BCAE" w14:textId="0FC1017F" w:rsidR="00853601" w:rsidRPr="007A563E" w:rsidRDefault="003A579F" w:rsidP="00853601">
      <w:pPr>
        <w:pStyle w:val="Heading3"/>
      </w:pPr>
      <w:r w:rsidRPr="007A563E">
        <w:t>Requirement 3(3)(g)</w:t>
      </w:r>
      <w:r w:rsidRPr="007A563E">
        <w:tab/>
        <w:t>Non-compliant</w:t>
      </w:r>
    </w:p>
    <w:p w14:paraId="14D4BCAF" w14:textId="77777777" w:rsidR="00853601" w:rsidRPr="007A563E" w:rsidRDefault="003A579F" w:rsidP="00853601">
      <w:pPr>
        <w:tabs>
          <w:tab w:val="right" w:pos="9026"/>
        </w:tabs>
        <w:spacing w:before="0" w:after="0"/>
        <w:outlineLvl w:val="4"/>
        <w:rPr>
          <w:i/>
          <w:szCs w:val="22"/>
        </w:rPr>
      </w:pPr>
      <w:r w:rsidRPr="007A563E">
        <w:rPr>
          <w:i/>
          <w:szCs w:val="22"/>
        </w:rPr>
        <w:t>Minimisation of infection related risks through implementing:</w:t>
      </w:r>
    </w:p>
    <w:p w14:paraId="14D4BCB0" w14:textId="77777777" w:rsidR="00853601" w:rsidRPr="007A563E" w:rsidRDefault="003A579F" w:rsidP="00853601">
      <w:pPr>
        <w:numPr>
          <w:ilvl w:val="0"/>
          <w:numId w:val="25"/>
        </w:numPr>
        <w:tabs>
          <w:tab w:val="right" w:pos="9026"/>
        </w:tabs>
        <w:spacing w:before="0" w:after="0"/>
        <w:ind w:left="567" w:hanging="425"/>
        <w:outlineLvl w:val="4"/>
        <w:rPr>
          <w:i/>
        </w:rPr>
      </w:pPr>
      <w:r w:rsidRPr="007A563E">
        <w:rPr>
          <w:i/>
        </w:rPr>
        <w:lastRenderedPageBreak/>
        <w:t>standard and transmission based precautions to prevent and control infection; and</w:t>
      </w:r>
    </w:p>
    <w:p w14:paraId="14D4BCB1" w14:textId="77777777" w:rsidR="00853601" w:rsidRPr="007A563E" w:rsidRDefault="003A579F" w:rsidP="00853601">
      <w:pPr>
        <w:numPr>
          <w:ilvl w:val="0"/>
          <w:numId w:val="25"/>
        </w:numPr>
        <w:tabs>
          <w:tab w:val="right" w:pos="9026"/>
        </w:tabs>
        <w:spacing w:before="0" w:after="0"/>
        <w:ind w:left="567" w:hanging="425"/>
        <w:outlineLvl w:val="4"/>
        <w:rPr>
          <w:i/>
        </w:rPr>
      </w:pPr>
      <w:r w:rsidRPr="007A563E">
        <w:rPr>
          <w:i/>
        </w:rPr>
        <w:t>practices to promote appropriate antibiotic prescribing and use to support optimal care and reduce the risk of increasing resistance to antibiotics.</w:t>
      </w:r>
    </w:p>
    <w:p w14:paraId="4A6BA05F" w14:textId="77777777" w:rsidR="00FA4356" w:rsidRPr="00B361B8" w:rsidRDefault="00FA4356" w:rsidP="00853601">
      <w:pPr>
        <w:rPr>
          <w:color w:val="auto"/>
        </w:rPr>
      </w:pPr>
      <w:r w:rsidRPr="00B361B8">
        <w:rPr>
          <w:color w:val="auto"/>
        </w:rPr>
        <w:t>The Assessment Team found:</w:t>
      </w:r>
    </w:p>
    <w:p w14:paraId="0BD51CF8" w14:textId="62597053" w:rsidR="00FA4356" w:rsidRPr="00B361B8" w:rsidRDefault="00D5005D" w:rsidP="00FA4356">
      <w:pPr>
        <w:pStyle w:val="ListParagraph"/>
        <w:numPr>
          <w:ilvl w:val="0"/>
          <w:numId w:val="38"/>
        </w:numPr>
        <w:rPr>
          <w:color w:val="auto"/>
        </w:rPr>
      </w:pPr>
      <w:r w:rsidRPr="00B361B8">
        <w:rPr>
          <w:color w:val="auto"/>
        </w:rPr>
        <w:t>While the service has an outbreak management plan, m</w:t>
      </w:r>
      <w:r w:rsidR="00791B10" w:rsidRPr="00B361B8">
        <w:rPr>
          <w:color w:val="auto"/>
        </w:rPr>
        <w:t>anagement were not familiar with the</w:t>
      </w:r>
      <w:r w:rsidRPr="00B361B8">
        <w:rPr>
          <w:color w:val="auto"/>
        </w:rPr>
        <w:t xml:space="preserve"> contents of the document. </w:t>
      </w:r>
    </w:p>
    <w:p w14:paraId="738C7D52" w14:textId="0D1412F8" w:rsidR="00D5005D" w:rsidRPr="00B361B8" w:rsidRDefault="00D5005D" w:rsidP="00FA4356">
      <w:pPr>
        <w:pStyle w:val="ListParagraph"/>
        <w:numPr>
          <w:ilvl w:val="0"/>
          <w:numId w:val="38"/>
        </w:numPr>
        <w:rPr>
          <w:color w:val="auto"/>
        </w:rPr>
      </w:pPr>
      <w:r w:rsidRPr="00B361B8">
        <w:rPr>
          <w:color w:val="auto"/>
        </w:rPr>
        <w:t>Staff practice in relation to use of face masks was inconsistent with infection control guidelines.</w:t>
      </w:r>
    </w:p>
    <w:p w14:paraId="74464028" w14:textId="7BEEE06A" w:rsidR="00FA4356" w:rsidRPr="00B361B8" w:rsidRDefault="00D5005D" w:rsidP="00FA4356">
      <w:pPr>
        <w:pStyle w:val="ListParagraph"/>
        <w:numPr>
          <w:ilvl w:val="0"/>
          <w:numId w:val="38"/>
        </w:numPr>
        <w:rPr>
          <w:color w:val="auto"/>
        </w:rPr>
      </w:pPr>
      <w:r w:rsidRPr="00B361B8">
        <w:rPr>
          <w:color w:val="auto"/>
        </w:rPr>
        <w:t>Inadequate reminder signage and inconsistent supplies of disinfectant wipes for high touch point surfaces.</w:t>
      </w:r>
    </w:p>
    <w:p w14:paraId="6BF0929B" w14:textId="78C4534C" w:rsidR="00D5005D" w:rsidRPr="00B361B8" w:rsidRDefault="00D5005D" w:rsidP="00FA4356">
      <w:pPr>
        <w:pStyle w:val="ListParagraph"/>
        <w:numPr>
          <w:ilvl w:val="0"/>
          <w:numId w:val="38"/>
        </w:numPr>
        <w:rPr>
          <w:color w:val="auto"/>
        </w:rPr>
      </w:pPr>
      <w:r w:rsidRPr="00B361B8">
        <w:rPr>
          <w:color w:val="auto"/>
        </w:rPr>
        <w:t>Ineffective staff entry screening processes.</w:t>
      </w:r>
    </w:p>
    <w:p w14:paraId="120CABEB" w14:textId="4AE37FEC" w:rsidR="00D5005D" w:rsidRPr="00B361B8" w:rsidRDefault="00D5005D" w:rsidP="00FA4356">
      <w:pPr>
        <w:pStyle w:val="ListParagraph"/>
        <w:numPr>
          <w:ilvl w:val="0"/>
          <w:numId w:val="38"/>
        </w:numPr>
        <w:rPr>
          <w:color w:val="auto"/>
        </w:rPr>
      </w:pPr>
      <w:r w:rsidRPr="00B361B8">
        <w:rPr>
          <w:color w:val="auto"/>
        </w:rPr>
        <w:t>While an infection prevention and control (IPC) lead had been appointed</w:t>
      </w:r>
      <w:r w:rsidR="009B3A96" w:rsidRPr="00B361B8">
        <w:rPr>
          <w:color w:val="auto"/>
        </w:rPr>
        <w:t xml:space="preserve">, </w:t>
      </w:r>
      <w:r w:rsidRPr="00B361B8">
        <w:rPr>
          <w:color w:val="auto"/>
        </w:rPr>
        <w:t>th</w:t>
      </w:r>
      <w:r w:rsidR="00791DA4">
        <w:rPr>
          <w:color w:val="auto"/>
        </w:rPr>
        <w:t>at person</w:t>
      </w:r>
      <w:r w:rsidRPr="00B361B8">
        <w:rPr>
          <w:color w:val="auto"/>
        </w:rPr>
        <w:t xml:space="preserve"> ha</w:t>
      </w:r>
      <w:r w:rsidR="00791DA4">
        <w:rPr>
          <w:color w:val="auto"/>
        </w:rPr>
        <w:t>s</w:t>
      </w:r>
      <w:r w:rsidRPr="00B361B8">
        <w:rPr>
          <w:color w:val="auto"/>
        </w:rPr>
        <w:t xml:space="preserve"> not completed the </w:t>
      </w:r>
      <w:r w:rsidR="009B3A96" w:rsidRPr="00B361B8">
        <w:rPr>
          <w:color w:val="auto"/>
        </w:rPr>
        <w:t>required training.</w:t>
      </w:r>
    </w:p>
    <w:p w14:paraId="14D4BCB2" w14:textId="2BEDF440" w:rsidR="00853601" w:rsidRPr="00B361B8" w:rsidRDefault="00FA4356" w:rsidP="00FA4356">
      <w:pPr>
        <w:rPr>
          <w:color w:val="auto"/>
        </w:rPr>
      </w:pPr>
      <w:r w:rsidRPr="00B361B8">
        <w:rPr>
          <w:color w:val="auto"/>
        </w:rPr>
        <w:t>The provider’s response</w:t>
      </w:r>
      <w:r w:rsidR="009B3A96" w:rsidRPr="00B361B8">
        <w:rPr>
          <w:color w:val="auto"/>
        </w:rPr>
        <w:t xml:space="preserve"> acknowledges the deficits and</w:t>
      </w:r>
      <w:r w:rsidR="00F95FDE" w:rsidRPr="00B361B8">
        <w:rPr>
          <w:color w:val="auto"/>
        </w:rPr>
        <w:t xml:space="preserve"> agreed with the Assessment Team’s assessment. The response</w:t>
      </w:r>
      <w:r w:rsidR="009B3A96" w:rsidRPr="00B361B8">
        <w:rPr>
          <w:color w:val="auto"/>
        </w:rPr>
        <w:t xml:space="preserve"> stated the following</w:t>
      </w:r>
      <w:r w:rsidR="00F95FDE" w:rsidRPr="00B361B8">
        <w:rPr>
          <w:color w:val="auto"/>
        </w:rPr>
        <w:t xml:space="preserve"> remedial</w:t>
      </w:r>
      <w:r w:rsidR="009B3A96" w:rsidRPr="00B361B8">
        <w:rPr>
          <w:color w:val="auto"/>
        </w:rPr>
        <w:t xml:space="preserve"> action ha</w:t>
      </w:r>
      <w:r w:rsidR="00F95FDE" w:rsidRPr="00B361B8">
        <w:rPr>
          <w:color w:val="auto"/>
        </w:rPr>
        <w:t>s</w:t>
      </w:r>
      <w:r w:rsidR="009B3A96" w:rsidRPr="00B361B8">
        <w:rPr>
          <w:color w:val="auto"/>
        </w:rPr>
        <w:t xml:space="preserve"> subsequently been taken</w:t>
      </w:r>
      <w:r w:rsidR="00B361B8">
        <w:rPr>
          <w:color w:val="auto"/>
        </w:rPr>
        <w:t>:</w:t>
      </w:r>
      <w:r w:rsidR="009B3A96" w:rsidRPr="00B361B8">
        <w:rPr>
          <w:color w:val="auto"/>
        </w:rPr>
        <w:t xml:space="preserve"> </w:t>
      </w:r>
    </w:p>
    <w:p w14:paraId="577C47C2" w14:textId="77777777" w:rsidR="0077010B" w:rsidRPr="000A72BA" w:rsidRDefault="0077010B" w:rsidP="0077010B">
      <w:pPr>
        <w:pStyle w:val="ListParagraph"/>
        <w:numPr>
          <w:ilvl w:val="0"/>
          <w:numId w:val="39"/>
        </w:numPr>
        <w:rPr>
          <w:color w:val="auto"/>
        </w:rPr>
      </w:pPr>
      <w:r w:rsidRPr="000A72BA">
        <w:rPr>
          <w:color w:val="auto"/>
        </w:rPr>
        <w:t xml:space="preserve">A memorandum was issued to staff after the visit followed by a toolbox talk in relation to hand hygiene and face covering practice. </w:t>
      </w:r>
    </w:p>
    <w:p w14:paraId="5A1E3B2B" w14:textId="6C6DE0F4" w:rsidR="0077010B" w:rsidRPr="000A72BA" w:rsidRDefault="0077010B" w:rsidP="0077010B">
      <w:pPr>
        <w:pStyle w:val="ListParagraph"/>
        <w:numPr>
          <w:ilvl w:val="0"/>
          <w:numId w:val="39"/>
        </w:numPr>
        <w:rPr>
          <w:color w:val="auto"/>
        </w:rPr>
      </w:pPr>
      <w:r w:rsidRPr="000A72BA">
        <w:rPr>
          <w:color w:val="auto"/>
        </w:rPr>
        <w:t>More prominent information and reminder signage is</w:t>
      </w:r>
      <w:r w:rsidR="00F5779C" w:rsidRPr="000A72BA">
        <w:rPr>
          <w:color w:val="auto"/>
        </w:rPr>
        <w:t xml:space="preserve"> now</w:t>
      </w:r>
      <w:r w:rsidRPr="000A72BA">
        <w:rPr>
          <w:color w:val="auto"/>
        </w:rPr>
        <w:t xml:space="preserve"> displayed. </w:t>
      </w:r>
    </w:p>
    <w:p w14:paraId="774DFAD4" w14:textId="70C0EBF5" w:rsidR="00A15C6A" w:rsidRPr="000A72BA" w:rsidRDefault="0077010B" w:rsidP="0077010B">
      <w:pPr>
        <w:pStyle w:val="ListParagraph"/>
        <w:numPr>
          <w:ilvl w:val="0"/>
          <w:numId w:val="39"/>
        </w:numPr>
        <w:rPr>
          <w:color w:val="auto"/>
        </w:rPr>
      </w:pPr>
      <w:r w:rsidRPr="000A72BA">
        <w:rPr>
          <w:color w:val="auto"/>
        </w:rPr>
        <w:t>Disinfectant wipes are</w:t>
      </w:r>
      <w:r w:rsidR="000A72BA" w:rsidRPr="000A72BA">
        <w:rPr>
          <w:color w:val="auto"/>
        </w:rPr>
        <w:t xml:space="preserve"> in</w:t>
      </w:r>
      <w:r w:rsidRPr="000A72BA">
        <w:rPr>
          <w:color w:val="auto"/>
        </w:rPr>
        <w:t xml:space="preserve"> place at high touch points and processes have been introduced to monitor availability. </w:t>
      </w:r>
    </w:p>
    <w:p w14:paraId="09A4BDDE" w14:textId="30B1DF19" w:rsidR="00D96E1F" w:rsidRPr="000A72BA" w:rsidRDefault="00C476D6" w:rsidP="0077010B">
      <w:pPr>
        <w:pStyle w:val="ListParagraph"/>
        <w:numPr>
          <w:ilvl w:val="0"/>
          <w:numId w:val="39"/>
        </w:numPr>
        <w:rPr>
          <w:color w:val="auto"/>
        </w:rPr>
      </w:pPr>
      <w:r w:rsidRPr="000A72BA">
        <w:rPr>
          <w:color w:val="auto"/>
        </w:rPr>
        <w:t xml:space="preserve">Additional cleaning of touch points </w:t>
      </w:r>
      <w:r w:rsidR="00791DA4">
        <w:rPr>
          <w:color w:val="auto"/>
        </w:rPr>
        <w:t>with</w:t>
      </w:r>
      <w:r w:rsidRPr="000A72BA">
        <w:rPr>
          <w:color w:val="auto"/>
        </w:rPr>
        <w:t>in</w:t>
      </w:r>
      <w:r w:rsidR="00791DA4">
        <w:rPr>
          <w:color w:val="auto"/>
        </w:rPr>
        <w:t xml:space="preserve"> the</w:t>
      </w:r>
      <w:r w:rsidRPr="000A72BA">
        <w:rPr>
          <w:color w:val="auto"/>
        </w:rPr>
        <w:t xml:space="preserve"> living environment has been introduced.</w:t>
      </w:r>
    </w:p>
    <w:p w14:paraId="2FB62D7D" w14:textId="5BE33057" w:rsidR="0077010B" w:rsidRPr="000A72BA" w:rsidRDefault="00D96E1F" w:rsidP="00C4293D">
      <w:pPr>
        <w:pStyle w:val="ListParagraph"/>
        <w:numPr>
          <w:ilvl w:val="0"/>
          <w:numId w:val="39"/>
        </w:numPr>
        <w:rPr>
          <w:color w:val="auto"/>
        </w:rPr>
      </w:pPr>
      <w:r w:rsidRPr="000A72BA">
        <w:rPr>
          <w:color w:val="auto"/>
        </w:rPr>
        <w:t xml:space="preserve">The </w:t>
      </w:r>
      <w:r w:rsidR="00C4293D" w:rsidRPr="000A72BA">
        <w:rPr>
          <w:color w:val="auto"/>
        </w:rPr>
        <w:t xml:space="preserve">new clinical care coordinator </w:t>
      </w:r>
      <w:r w:rsidRPr="000A72BA">
        <w:rPr>
          <w:color w:val="auto"/>
        </w:rPr>
        <w:t>w</w:t>
      </w:r>
      <w:r w:rsidR="00791DA4">
        <w:rPr>
          <w:color w:val="auto"/>
        </w:rPr>
        <w:t>ho w</w:t>
      </w:r>
      <w:r w:rsidRPr="000A72BA">
        <w:rPr>
          <w:color w:val="auto"/>
        </w:rPr>
        <w:t>ill</w:t>
      </w:r>
      <w:r w:rsidR="00C4293D" w:rsidRPr="000A72BA">
        <w:rPr>
          <w:color w:val="auto"/>
        </w:rPr>
        <w:t xml:space="preserve"> be</w:t>
      </w:r>
      <w:r w:rsidRPr="000A72BA">
        <w:rPr>
          <w:color w:val="auto"/>
        </w:rPr>
        <w:t xml:space="preserve"> </w:t>
      </w:r>
      <w:r w:rsidR="00C4293D" w:rsidRPr="000A72BA">
        <w:rPr>
          <w:color w:val="auto"/>
        </w:rPr>
        <w:t>the</w:t>
      </w:r>
      <w:r w:rsidRPr="000A72BA">
        <w:rPr>
          <w:color w:val="auto"/>
        </w:rPr>
        <w:t xml:space="preserve"> IPC lead</w:t>
      </w:r>
      <w:r w:rsidR="00C4293D" w:rsidRPr="000A72BA">
        <w:rPr>
          <w:color w:val="auto"/>
        </w:rPr>
        <w:t xml:space="preserve"> </w:t>
      </w:r>
      <w:r w:rsidR="000A72BA">
        <w:rPr>
          <w:color w:val="auto"/>
        </w:rPr>
        <w:t>is due to</w:t>
      </w:r>
      <w:r w:rsidR="00C4293D" w:rsidRPr="000A72BA">
        <w:rPr>
          <w:color w:val="auto"/>
        </w:rPr>
        <w:t xml:space="preserve"> commence a</w:t>
      </w:r>
      <w:r w:rsidRPr="000A72BA">
        <w:rPr>
          <w:color w:val="auto"/>
        </w:rPr>
        <w:t xml:space="preserve"> recognised national training course on 31 May 2021.</w:t>
      </w:r>
    </w:p>
    <w:p w14:paraId="32B71991" w14:textId="2949B94C" w:rsidR="00F5779C" w:rsidRPr="00F5779C" w:rsidRDefault="00F5779C" w:rsidP="00F5779C">
      <w:pPr>
        <w:rPr>
          <w:color w:val="auto"/>
          <w:highlight w:val="lightGray"/>
        </w:rPr>
      </w:pPr>
      <w:r w:rsidRPr="000A72BA">
        <w:rPr>
          <w:color w:val="auto"/>
        </w:rPr>
        <w:t>While I note the action</w:t>
      </w:r>
      <w:r w:rsidR="00897EF4" w:rsidRPr="000A72BA">
        <w:rPr>
          <w:color w:val="auto"/>
        </w:rPr>
        <w:t xml:space="preserve"> </w:t>
      </w:r>
      <w:r w:rsidRPr="000A72BA">
        <w:rPr>
          <w:color w:val="auto"/>
        </w:rPr>
        <w:t>taken by the service,</w:t>
      </w:r>
      <w:r w:rsidR="007434CB" w:rsidRPr="000A72BA">
        <w:rPr>
          <w:color w:val="auto"/>
        </w:rPr>
        <w:t xml:space="preserve"> the </w:t>
      </w:r>
      <w:r w:rsidR="000A72BA" w:rsidRPr="000A72BA">
        <w:rPr>
          <w:color w:val="auto"/>
        </w:rPr>
        <w:t xml:space="preserve">reviewed </w:t>
      </w:r>
      <w:r w:rsidR="007434CB" w:rsidRPr="000A72BA">
        <w:rPr>
          <w:color w:val="auto"/>
        </w:rPr>
        <w:t xml:space="preserve">processes and practices are still </w:t>
      </w:r>
      <w:r w:rsidR="007434CB" w:rsidRPr="00823383">
        <w:rPr>
          <w:color w:val="auto"/>
        </w:rPr>
        <w:t>to be evaluated as effective</w:t>
      </w:r>
      <w:r w:rsidR="00791DA4">
        <w:rPr>
          <w:color w:val="auto"/>
        </w:rPr>
        <w:t>. T</w:t>
      </w:r>
      <w:r w:rsidR="006A25EE" w:rsidRPr="00823383">
        <w:rPr>
          <w:color w:val="auto"/>
        </w:rPr>
        <w:t>he IPC lead is still to complete required training.</w:t>
      </w:r>
      <w:r w:rsidR="007434CB" w:rsidRPr="00823383">
        <w:rPr>
          <w:color w:val="auto"/>
        </w:rPr>
        <w:t xml:space="preserve"> </w:t>
      </w:r>
      <w:r w:rsidR="006A25EE" w:rsidRPr="00823383">
        <w:rPr>
          <w:color w:val="auto"/>
        </w:rPr>
        <w:t>Taking this</w:t>
      </w:r>
      <w:r w:rsidR="00823383" w:rsidRPr="00823383">
        <w:rPr>
          <w:color w:val="auto"/>
        </w:rPr>
        <w:t xml:space="preserve"> evidence</w:t>
      </w:r>
      <w:r w:rsidR="006A25EE" w:rsidRPr="00823383">
        <w:rPr>
          <w:color w:val="auto"/>
        </w:rPr>
        <w:t xml:space="preserve"> into consideration and that the service was</w:t>
      </w:r>
      <w:r w:rsidR="007434CB" w:rsidRPr="00823383">
        <w:rPr>
          <w:color w:val="auto"/>
        </w:rPr>
        <w:t xml:space="preserve"> non-compliant at the time of the Assessment Contact, I find this requirement Non-Compliant. </w:t>
      </w:r>
      <w:r w:rsidRPr="00823383">
        <w:rPr>
          <w:color w:val="auto"/>
        </w:rPr>
        <w:t xml:space="preserve">  </w:t>
      </w:r>
    </w:p>
    <w:p w14:paraId="14D4BCB4" w14:textId="54E0DE0F" w:rsidR="00F5779C" w:rsidRDefault="00F5779C" w:rsidP="00095CD4">
      <w:pPr>
        <w:sectPr w:rsidR="00F5779C" w:rsidSect="00CB3BA9">
          <w:type w:val="continuous"/>
          <w:pgSz w:w="11906" w:h="16838"/>
          <w:pgMar w:top="1701" w:right="1418" w:bottom="1418" w:left="1418" w:header="709" w:footer="397" w:gutter="0"/>
          <w:cols w:space="708"/>
          <w:titlePg/>
          <w:docGrid w:linePitch="360"/>
        </w:sectPr>
      </w:pPr>
    </w:p>
    <w:p w14:paraId="14D4BD05" w14:textId="1E860497" w:rsidR="00CB3BA9" w:rsidRDefault="003A579F" w:rsidP="00A3716D">
      <w:pPr>
        <w:pStyle w:val="Heading1"/>
        <w:tabs>
          <w:tab w:val="right" w:pos="9070"/>
        </w:tabs>
        <w:spacing w:before="560" w:after="640"/>
        <w:rPr>
          <w:color w:val="FFFFFF" w:themeColor="background1"/>
          <w:sz w:val="36"/>
        </w:rPr>
        <w:sectPr w:rsidR="00CB3BA9" w:rsidSect="00FB0086">
          <w:headerReference w:type="first" r:id="rId1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14D4BD5E" wp14:editId="14D4BD5F">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50192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553637">
        <w:rPr>
          <w:color w:val="FFFFFF" w:themeColor="background1"/>
          <w:sz w:val="36"/>
        </w:rPr>
        <w:t>NON-COMPLIANT</w:t>
      </w:r>
      <w:r w:rsidRPr="00EB1D71">
        <w:rPr>
          <w:color w:val="FFFFFF" w:themeColor="background1"/>
          <w:sz w:val="36"/>
        </w:rPr>
        <w:br/>
        <w:t>Human resources</w:t>
      </w:r>
    </w:p>
    <w:p w14:paraId="14D4BD06" w14:textId="77777777" w:rsidR="007F5256" w:rsidRPr="000E654D" w:rsidRDefault="003A579F" w:rsidP="009C6F30">
      <w:pPr>
        <w:pStyle w:val="Heading3"/>
        <w:shd w:val="clear" w:color="auto" w:fill="F2F2F2" w:themeFill="background1" w:themeFillShade="F2"/>
      </w:pPr>
      <w:r w:rsidRPr="000E654D">
        <w:t>Consumer outcome:</w:t>
      </w:r>
    </w:p>
    <w:p w14:paraId="14D4BD07" w14:textId="77777777" w:rsidR="007F5256" w:rsidRDefault="003A579F" w:rsidP="00912DE6">
      <w:pPr>
        <w:numPr>
          <w:ilvl w:val="0"/>
          <w:numId w:val="7"/>
        </w:numPr>
        <w:shd w:val="clear" w:color="auto" w:fill="F2F2F2" w:themeFill="background1" w:themeFillShade="F2"/>
      </w:pPr>
      <w:r>
        <w:t>I get quality care and services when I need them from people who are knowledgeable, capable and caring.</w:t>
      </w:r>
    </w:p>
    <w:p w14:paraId="14D4BD08" w14:textId="77777777" w:rsidR="007F5256" w:rsidRDefault="003A579F" w:rsidP="009C6F30">
      <w:pPr>
        <w:pStyle w:val="Heading3"/>
        <w:shd w:val="clear" w:color="auto" w:fill="F2F2F2" w:themeFill="background1" w:themeFillShade="F2"/>
      </w:pPr>
      <w:r>
        <w:t>Organisation statement:</w:t>
      </w:r>
    </w:p>
    <w:p w14:paraId="14D4BD09" w14:textId="77777777" w:rsidR="007F5256" w:rsidRDefault="003A579F"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14D4BD0A" w14:textId="77777777" w:rsidR="007F5256" w:rsidRDefault="003A579F" w:rsidP="00427817">
      <w:pPr>
        <w:pStyle w:val="Heading2"/>
      </w:pPr>
      <w:r>
        <w:t>Assessment of Standard 7</w:t>
      </w:r>
    </w:p>
    <w:p w14:paraId="74859341" w14:textId="3675A82E" w:rsidR="00D0577F" w:rsidRPr="00D0577F" w:rsidRDefault="00D0577F" w:rsidP="00D0577F">
      <w:pPr>
        <w:rPr>
          <w:rFonts w:eastAsiaTheme="minorHAnsi"/>
          <w:color w:val="auto"/>
        </w:rPr>
      </w:pPr>
      <w:r w:rsidRPr="002359FF">
        <w:rPr>
          <w:rFonts w:eastAsiaTheme="minorHAnsi"/>
          <w:color w:val="auto"/>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and training records.</w:t>
      </w:r>
    </w:p>
    <w:p w14:paraId="7977CED9" w14:textId="791863DD" w:rsidR="00D0577F" w:rsidRPr="00472E80" w:rsidRDefault="00472E80" w:rsidP="00472E80">
      <w:pPr>
        <w:rPr>
          <w:rFonts w:eastAsiaTheme="minorHAnsi"/>
          <w:color w:val="auto"/>
        </w:rPr>
      </w:pPr>
      <w:r w:rsidRPr="002359FF">
        <w:rPr>
          <w:rFonts w:eastAsiaTheme="minorHAnsi"/>
          <w:color w:val="auto"/>
        </w:rPr>
        <w:t>C</w:t>
      </w:r>
      <w:r w:rsidR="00D0577F" w:rsidRPr="002359FF">
        <w:rPr>
          <w:rFonts w:eastAsiaTheme="minorHAnsi"/>
          <w:color w:val="auto"/>
        </w:rPr>
        <w:t xml:space="preserve">onsumers, representatives and staff </w:t>
      </w:r>
      <w:r w:rsidRPr="002359FF">
        <w:rPr>
          <w:rFonts w:eastAsiaTheme="minorHAnsi"/>
          <w:color w:val="auto"/>
        </w:rPr>
        <w:t>are generally satisfied with the levels of</w:t>
      </w:r>
      <w:r w:rsidR="00D0577F" w:rsidRPr="002359FF">
        <w:rPr>
          <w:rFonts w:eastAsiaTheme="minorHAnsi"/>
          <w:color w:val="auto"/>
        </w:rPr>
        <w:t xml:space="preserve"> staffing</w:t>
      </w:r>
      <w:r w:rsidRPr="002359FF">
        <w:rPr>
          <w:rFonts w:eastAsiaTheme="minorHAnsi"/>
          <w:color w:val="auto"/>
        </w:rPr>
        <w:t xml:space="preserve">. Staff </w:t>
      </w:r>
      <w:proofErr w:type="gramStart"/>
      <w:r w:rsidRPr="002359FF">
        <w:rPr>
          <w:rFonts w:eastAsiaTheme="minorHAnsi"/>
          <w:color w:val="auto"/>
        </w:rPr>
        <w:t>said</w:t>
      </w:r>
      <w:proofErr w:type="gramEnd"/>
      <w:r w:rsidRPr="002359FF">
        <w:rPr>
          <w:rFonts w:eastAsiaTheme="minorHAnsi"/>
          <w:color w:val="auto"/>
        </w:rPr>
        <w:t xml:space="preserve"> and roster documentation shows unplanned leave is mostly replaced.</w:t>
      </w:r>
      <w:r w:rsidRPr="00472E80">
        <w:rPr>
          <w:rFonts w:eastAsiaTheme="minorHAnsi"/>
          <w:color w:val="auto"/>
        </w:rPr>
        <w:t xml:space="preserve"> </w:t>
      </w:r>
      <w:r w:rsidR="00D0577F" w:rsidRPr="00472E80">
        <w:rPr>
          <w:rFonts w:eastAsiaTheme="minorHAnsi"/>
          <w:color w:val="auto"/>
        </w:rPr>
        <w:t xml:space="preserve"> </w:t>
      </w:r>
    </w:p>
    <w:p w14:paraId="0FAC2EA6" w14:textId="2EB59CBE" w:rsidR="00464659" w:rsidRPr="00464659" w:rsidRDefault="002359FF" w:rsidP="0042458E">
      <w:pPr>
        <w:rPr>
          <w:rFonts w:eastAsiaTheme="minorHAnsi"/>
          <w:color w:val="auto"/>
        </w:rPr>
      </w:pPr>
      <w:r w:rsidRPr="00464659">
        <w:rPr>
          <w:rFonts w:eastAsiaTheme="minorHAnsi"/>
          <w:color w:val="auto"/>
        </w:rPr>
        <w:t xml:space="preserve">However, </w:t>
      </w:r>
      <w:r w:rsidR="00464659" w:rsidRPr="00464659">
        <w:rPr>
          <w:rFonts w:eastAsiaTheme="minorHAnsi"/>
          <w:color w:val="auto"/>
        </w:rPr>
        <w:t>the workforce is not trained and supported to deliver the outcomes</w:t>
      </w:r>
      <w:r w:rsidR="00F90293">
        <w:rPr>
          <w:rFonts w:eastAsiaTheme="minorHAnsi"/>
          <w:color w:val="auto"/>
        </w:rPr>
        <w:t xml:space="preserve"> in relation to all aspects of their roles. </w:t>
      </w:r>
    </w:p>
    <w:p w14:paraId="14D4BD0C" w14:textId="13E6770E" w:rsidR="007F5256" w:rsidRPr="008548F8" w:rsidRDefault="003A579F" w:rsidP="00154403">
      <w:pPr>
        <w:rPr>
          <w:rFonts w:eastAsia="Calibri"/>
          <w:color w:val="auto"/>
        </w:rPr>
      </w:pPr>
      <w:r w:rsidRPr="002359FF">
        <w:rPr>
          <w:rFonts w:eastAsiaTheme="minorHAnsi"/>
          <w:color w:val="auto"/>
        </w:rPr>
        <w:t xml:space="preserve">The Quality Standard is assessed as Non-compliant as </w:t>
      </w:r>
      <w:r w:rsidR="008548F8" w:rsidRPr="002359FF">
        <w:rPr>
          <w:rFonts w:eastAsiaTheme="minorHAnsi"/>
          <w:color w:val="auto"/>
        </w:rPr>
        <w:t>one</w:t>
      </w:r>
      <w:r w:rsidRPr="002359FF">
        <w:rPr>
          <w:rFonts w:eastAsiaTheme="minorHAnsi"/>
          <w:color w:val="auto"/>
        </w:rPr>
        <w:t xml:space="preserve"> of the five specific requirements have been assessed as Non-compliant</w:t>
      </w:r>
      <w:r w:rsidR="008548F8" w:rsidRPr="002359FF">
        <w:rPr>
          <w:rFonts w:eastAsiaTheme="minorHAnsi"/>
          <w:color w:val="auto"/>
        </w:rPr>
        <w:t>.</w:t>
      </w:r>
    </w:p>
    <w:p w14:paraId="14D4BD0D" w14:textId="6F8CDC7D" w:rsidR="00301877" w:rsidRDefault="003A579F" w:rsidP="00427817">
      <w:pPr>
        <w:pStyle w:val="Heading2"/>
      </w:pPr>
      <w:r>
        <w:t>Assessment of Standard 7 Requirements</w:t>
      </w:r>
      <w:r w:rsidRPr="0066387A">
        <w:rPr>
          <w:i/>
          <w:color w:val="0000FF"/>
          <w:sz w:val="24"/>
          <w:szCs w:val="24"/>
        </w:rPr>
        <w:t xml:space="preserve"> </w:t>
      </w:r>
    </w:p>
    <w:p w14:paraId="14D4BD0E" w14:textId="2FF85807" w:rsidR="00506F7F" w:rsidRPr="002359FF" w:rsidRDefault="003A579F" w:rsidP="00506F7F">
      <w:pPr>
        <w:pStyle w:val="Heading3"/>
      </w:pPr>
      <w:r w:rsidRPr="002359FF">
        <w:t>Requirement 7(3)(a)</w:t>
      </w:r>
      <w:r w:rsidRPr="002359FF">
        <w:tab/>
        <w:t>Compliant</w:t>
      </w:r>
    </w:p>
    <w:p w14:paraId="14D4BD0F" w14:textId="77777777" w:rsidR="00506F7F" w:rsidRPr="008D114F" w:rsidRDefault="003A579F" w:rsidP="00506F7F">
      <w:pPr>
        <w:rPr>
          <w:i/>
        </w:rPr>
      </w:pPr>
      <w:r w:rsidRPr="002359FF">
        <w:rPr>
          <w:i/>
        </w:rPr>
        <w:t>The workforce is planned to enable, and the number and mix of members of the workforce deployed enables, the delivery and management of safe and quality care and services.</w:t>
      </w:r>
    </w:p>
    <w:p w14:paraId="14D4BD17" w14:textId="732DEC39" w:rsidR="00506F7F" w:rsidRPr="00095CD4" w:rsidRDefault="003A579F" w:rsidP="00506F7F">
      <w:pPr>
        <w:pStyle w:val="Heading3"/>
      </w:pPr>
      <w:r w:rsidRPr="00095CD4">
        <w:lastRenderedPageBreak/>
        <w:t>Requirement 7(3)(d)</w:t>
      </w:r>
      <w:r>
        <w:tab/>
      </w:r>
      <w:r w:rsidRPr="00B93CD5">
        <w:t>Non-compliant</w:t>
      </w:r>
    </w:p>
    <w:p w14:paraId="14D4BD18" w14:textId="77777777" w:rsidR="00506F7F" w:rsidRPr="008D114F" w:rsidRDefault="003A579F" w:rsidP="00506F7F">
      <w:pPr>
        <w:rPr>
          <w:i/>
        </w:rPr>
      </w:pPr>
      <w:r w:rsidRPr="008D114F">
        <w:rPr>
          <w:i/>
        </w:rPr>
        <w:t>The workforce is recruited, trained, equipped and supported to deliver the outcomes required by these standards.</w:t>
      </w:r>
    </w:p>
    <w:p w14:paraId="2D1FA799" w14:textId="5CD33897" w:rsidR="002262A3" w:rsidRPr="002E3064" w:rsidRDefault="002262A3" w:rsidP="002262A3">
      <w:pPr>
        <w:rPr>
          <w:color w:val="auto"/>
        </w:rPr>
      </w:pPr>
      <w:r w:rsidRPr="002E3064">
        <w:rPr>
          <w:color w:val="auto"/>
        </w:rPr>
        <w:t>The Assessment Team found:</w:t>
      </w:r>
    </w:p>
    <w:p w14:paraId="79AFA307" w14:textId="729DBD96" w:rsidR="005C59ED" w:rsidRDefault="00E26FC1" w:rsidP="002262A3">
      <w:pPr>
        <w:pStyle w:val="ListParagraph"/>
        <w:numPr>
          <w:ilvl w:val="0"/>
          <w:numId w:val="38"/>
        </w:numPr>
        <w:rPr>
          <w:color w:val="auto"/>
        </w:rPr>
      </w:pPr>
      <w:r w:rsidRPr="00E26FC1">
        <w:rPr>
          <w:color w:val="auto"/>
        </w:rPr>
        <w:t>Management and s</w:t>
      </w:r>
      <w:r w:rsidR="00DD52D1" w:rsidRPr="00E26FC1">
        <w:rPr>
          <w:color w:val="auto"/>
        </w:rPr>
        <w:t xml:space="preserve">taff have </w:t>
      </w:r>
      <w:r w:rsidR="00BA05B4">
        <w:rPr>
          <w:color w:val="auto"/>
        </w:rPr>
        <w:t>not</w:t>
      </w:r>
      <w:r w:rsidR="00DD52D1" w:rsidRPr="00E26FC1">
        <w:rPr>
          <w:color w:val="auto"/>
        </w:rPr>
        <w:t xml:space="preserve"> receive</w:t>
      </w:r>
      <w:r w:rsidR="00BA05B4">
        <w:rPr>
          <w:color w:val="auto"/>
        </w:rPr>
        <w:t>d training in relation to the</w:t>
      </w:r>
      <w:r w:rsidR="000171DD" w:rsidRPr="00E26FC1">
        <w:rPr>
          <w:color w:val="auto"/>
        </w:rPr>
        <w:t xml:space="preserve"> S</w:t>
      </w:r>
      <w:r>
        <w:rPr>
          <w:color w:val="auto"/>
        </w:rPr>
        <w:t>erious Incident Response Scheme (S</w:t>
      </w:r>
      <w:r w:rsidR="000171DD" w:rsidRPr="00E26FC1">
        <w:rPr>
          <w:color w:val="auto"/>
        </w:rPr>
        <w:t>IRS</w:t>
      </w:r>
      <w:r>
        <w:rPr>
          <w:color w:val="auto"/>
        </w:rPr>
        <w:t>)</w:t>
      </w:r>
      <w:r w:rsidR="000171DD" w:rsidRPr="00E26FC1">
        <w:rPr>
          <w:color w:val="auto"/>
        </w:rPr>
        <w:t xml:space="preserve"> </w:t>
      </w:r>
      <w:r>
        <w:rPr>
          <w:color w:val="auto"/>
        </w:rPr>
        <w:t>and did not</w:t>
      </w:r>
      <w:r w:rsidR="0034448E">
        <w:rPr>
          <w:color w:val="auto"/>
        </w:rPr>
        <w:t xml:space="preserve"> demonstrate</w:t>
      </w:r>
      <w:r>
        <w:rPr>
          <w:color w:val="auto"/>
        </w:rPr>
        <w:t xml:space="preserve"> an understanding of SIRS</w:t>
      </w:r>
      <w:r w:rsidR="000171DD" w:rsidRPr="00E26FC1">
        <w:rPr>
          <w:color w:val="auto"/>
        </w:rPr>
        <w:t>.</w:t>
      </w:r>
    </w:p>
    <w:p w14:paraId="3EEB106D" w14:textId="77777777" w:rsidR="00D33D69" w:rsidRDefault="00D33D69" w:rsidP="00D33D69">
      <w:pPr>
        <w:pStyle w:val="ListParagraph"/>
        <w:numPr>
          <w:ilvl w:val="0"/>
          <w:numId w:val="38"/>
        </w:numPr>
        <w:rPr>
          <w:color w:val="auto"/>
        </w:rPr>
      </w:pPr>
      <w:r w:rsidRPr="00D33D69">
        <w:rPr>
          <w:color w:val="auto"/>
        </w:rPr>
        <w:t xml:space="preserve">The </w:t>
      </w:r>
      <w:r w:rsidR="00DD52D1" w:rsidRPr="00D33D69">
        <w:rPr>
          <w:color w:val="auto"/>
        </w:rPr>
        <w:t xml:space="preserve">Infection Prevention Control (IPC) lead </w:t>
      </w:r>
      <w:r w:rsidRPr="00D33D69">
        <w:rPr>
          <w:color w:val="auto"/>
        </w:rPr>
        <w:t>is</w:t>
      </w:r>
      <w:r w:rsidR="00DD52D1" w:rsidRPr="00D33D69">
        <w:rPr>
          <w:color w:val="auto"/>
        </w:rPr>
        <w:t xml:space="preserve"> yet to complete the required IPC lead training. </w:t>
      </w:r>
    </w:p>
    <w:p w14:paraId="0BE986C4" w14:textId="13DADC04" w:rsidR="00D33D69" w:rsidRPr="0083155F" w:rsidRDefault="00D33D69" w:rsidP="00DD52D1">
      <w:pPr>
        <w:pStyle w:val="ListParagraph"/>
        <w:numPr>
          <w:ilvl w:val="0"/>
          <w:numId w:val="38"/>
        </w:numPr>
        <w:rPr>
          <w:color w:val="auto"/>
        </w:rPr>
      </w:pPr>
      <w:r w:rsidRPr="00D33D69">
        <w:rPr>
          <w:color w:val="auto"/>
        </w:rPr>
        <w:t>Management had limited awareness of the</w:t>
      </w:r>
      <w:r w:rsidR="00C37650">
        <w:rPr>
          <w:color w:val="auto"/>
        </w:rPr>
        <w:t xml:space="preserve"> service’s</w:t>
      </w:r>
      <w:r w:rsidRPr="00D33D69">
        <w:rPr>
          <w:color w:val="auto"/>
        </w:rPr>
        <w:t xml:space="preserve"> </w:t>
      </w:r>
      <w:r w:rsidR="00DD52D1" w:rsidRPr="00D33D69">
        <w:rPr>
          <w:color w:val="auto"/>
        </w:rPr>
        <w:t xml:space="preserve">COVID-19 Outbreak Management </w:t>
      </w:r>
      <w:r w:rsidR="00DD52D1" w:rsidRPr="0083155F">
        <w:rPr>
          <w:color w:val="auto"/>
        </w:rPr>
        <w:t>Plan</w:t>
      </w:r>
      <w:r w:rsidR="00C37650">
        <w:rPr>
          <w:color w:val="auto"/>
        </w:rPr>
        <w:t xml:space="preserve"> and their role</w:t>
      </w:r>
      <w:r w:rsidR="00C37650" w:rsidRPr="00C37650">
        <w:rPr>
          <w:color w:val="auto"/>
        </w:rPr>
        <w:t xml:space="preserve"> in relation to COVID-19 infection control practices and systems</w:t>
      </w:r>
      <w:r w:rsidR="00C37650">
        <w:rPr>
          <w:color w:val="auto"/>
        </w:rPr>
        <w:t>.</w:t>
      </w:r>
    </w:p>
    <w:p w14:paraId="3355FABF" w14:textId="77777777" w:rsidR="00C37650" w:rsidRDefault="00C37650" w:rsidP="002262A3">
      <w:pPr>
        <w:pStyle w:val="ListParagraph"/>
        <w:numPr>
          <w:ilvl w:val="0"/>
          <w:numId w:val="38"/>
        </w:numPr>
        <w:rPr>
          <w:color w:val="auto"/>
        </w:rPr>
      </w:pPr>
      <w:r>
        <w:rPr>
          <w:color w:val="auto"/>
        </w:rPr>
        <w:t>While i</w:t>
      </w:r>
      <w:r w:rsidRPr="00C37650">
        <w:rPr>
          <w:color w:val="auto"/>
        </w:rPr>
        <w:t xml:space="preserve">nfection control training has occurred, </w:t>
      </w:r>
      <w:r>
        <w:rPr>
          <w:color w:val="auto"/>
        </w:rPr>
        <w:t xml:space="preserve">staff practice was not consistent with infection control guidelines. </w:t>
      </w:r>
    </w:p>
    <w:p w14:paraId="7D4786A2" w14:textId="10975AE9" w:rsidR="0078679A" w:rsidRDefault="0078679A" w:rsidP="0078679A">
      <w:pPr>
        <w:rPr>
          <w:color w:val="auto"/>
        </w:rPr>
      </w:pPr>
      <w:r w:rsidRPr="00B361B8">
        <w:rPr>
          <w:color w:val="auto"/>
        </w:rPr>
        <w:t xml:space="preserve">The provider’s response acknowledges the deficits and agreed with the Assessment Team’s assessment. The response stated the following remedial action </w:t>
      </w:r>
      <w:r w:rsidR="006A3FB4">
        <w:rPr>
          <w:color w:val="auto"/>
        </w:rPr>
        <w:t xml:space="preserve">is planned or </w:t>
      </w:r>
      <w:r w:rsidRPr="00B361B8">
        <w:rPr>
          <w:color w:val="auto"/>
        </w:rPr>
        <w:t>has been taken</w:t>
      </w:r>
      <w:r>
        <w:rPr>
          <w:color w:val="auto"/>
        </w:rPr>
        <w:t>:</w:t>
      </w:r>
      <w:r w:rsidRPr="00B361B8">
        <w:rPr>
          <w:color w:val="auto"/>
        </w:rPr>
        <w:t xml:space="preserve"> </w:t>
      </w:r>
    </w:p>
    <w:p w14:paraId="3EF29606" w14:textId="126503EE" w:rsidR="00DA0D28" w:rsidRPr="009C1062" w:rsidRDefault="00DA0D28" w:rsidP="00FF7EDF">
      <w:pPr>
        <w:pStyle w:val="ListParagraph"/>
        <w:numPr>
          <w:ilvl w:val="0"/>
          <w:numId w:val="41"/>
        </w:numPr>
        <w:rPr>
          <w:color w:val="auto"/>
        </w:rPr>
      </w:pPr>
      <w:r w:rsidRPr="00FF7EDF">
        <w:rPr>
          <w:color w:val="auto"/>
        </w:rPr>
        <w:t xml:space="preserve">SIRs </w:t>
      </w:r>
      <w:r w:rsidRPr="009C1062">
        <w:rPr>
          <w:color w:val="auto"/>
        </w:rPr>
        <w:t xml:space="preserve">training will be sourced and key personal </w:t>
      </w:r>
      <w:r w:rsidR="00335C51" w:rsidRPr="009C1062">
        <w:rPr>
          <w:color w:val="auto"/>
        </w:rPr>
        <w:t xml:space="preserve">are to attend. </w:t>
      </w:r>
      <w:r w:rsidRPr="009C1062">
        <w:rPr>
          <w:color w:val="auto"/>
        </w:rPr>
        <w:t>SIRs</w:t>
      </w:r>
      <w:r w:rsidR="00FF7EDF" w:rsidRPr="009C1062">
        <w:rPr>
          <w:color w:val="auto"/>
        </w:rPr>
        <w:t xml:space="preserve"> </w:t>
      </w:r>
      <w:r w:rsidR="0010443F" w:rsidRPr="009C1062">
        <w:rPr>
          <w:color w:val="auto"/>
        </w:rPr>
        <w:t>training</w:t>
      </w:r>
      <w:r w:rsidR="00FF7EDF" w:rsidRPr="009C1062">
        <w:rPr>
          <w:color w:val="auto"/>
        </w:rPr>
        <w:t xml:space="preserve"> to be included in the </w:t>
      </w:r>
      <w:r w:rsidRPr="009C1062">
        <w:rPr>
          <w:color w:val="auto"/>
        </w:rPr>
        <w:t xml:space="preserve">orientation process and annual mandatory training. </w:t>
      </w:r>
    </w:p>
    <w:p w14:paraId="43F6BE5C" w14:textId="5E8692B7" w:rsidR="006135FD" w:rsidRDefault="00E865A2" w:rsidP="006135FD">
      <w:pPr>
        <w:pStyle w:val="ListParagraph"/>
        <w:numPr>
          <w:ilvl w:val="0"/>
          <w:numId w:val="41"/>
        </w:numPr>
        <w:rPr>
          <w:color w:val="auto"/>
        </w:rPr>
      </w:pPr>
      <w:r w:rsidRPr="009C1062">
        <w:rPr>
          <w:color w:val="auto"/>
        </w:rPr>
        <w:t>The</w:t>
      </w:r>
      <w:r w:rsidR="00BD67DD" w:rsidRPr="009C1062">
        <w:rPr>
          <w:color w:val="auto"/>
        </w:rPr>
        <w:t xml:space="preserve"> appointed</w:t>
      </w:r>
      <w:r w:rsidR="00A50F0C" w:rsidRPr="009C1062">
        <w:rPr>
          <w:color w:val="auto"/>
        </w:rPr>
        <w:t xml:space="preserve"> IPC le</w:t>
      </w:r>
      <w:r w:rsidRPr="009C1062">
        <w:rPr>
          <w:color w:val="auto"/>
        </w:rPr>
        <w:t>ad</w:t>
      </w:r>
      <w:r w:rsidR="00BD67DD" w:rsidRPr="009C1062">
        <w:rPr>
          <w:color w:val="auto"/>
        </w:rPr>
        <w:t xml:space="preserve"> has</w:t>
      </w:r>
      <w:r w:rsidR="00171480" w:rsidRPr="009C1062">
        <w:rPr>
          <w:color w:val="auto"/>
        </w:rPr>
        <w:t xml:space="preserve"> </w:t>
      </w:r>
      <w:r w:rsidR="00BD67DD" w:rsidRPr="009C1062">
        <w:rPr>
          <w:color w:val="auto"/>
        </w:rPr>
        <w:t xml:space="preserve">completed </w:t>
      </w:r>
      <w:r w:rsidR="00A50F0C" w:rsidRPr="009C1062">
        <w:rPr>
          <w:color w:val="auto"/>
        </w:rPr>
        <w:t xml:space="preserve">the COVID-19 infection control online training modules and </w:t>
      </w:r>
      <w:r w:rsidR="00171480" w:rsidRPr="009C1062">
        <w:rPr>
          <w:color w:val="auto"/>
        </w:rPr>
        <w:t>is to attend an</w:t>
      </w:r>
      <w:r w:rsidR="00A50F0C" w:rsidRPr="009C1062">
        <w:rPr>
          <w:color w:val="auto"/>
        </w:rPr>
        <w:t xml:space="preserve"> IPC specialist online training course by a </w:t>
      </w:r>
      <w:r w:rsidR="007043B1">
        <w:rPr>
          <w:color w:val="auto"/>
        </w:rPr>
        <w:t>r</w:t>
      </w:r>
      <w:r w:rsidR="00A50F0C" w:rsidRPr="009C1062">
        <w:rPr>
          <w:color w:val="auto"/>
        </w:rPr>
        <w:t xml:space="preserve">ecognised </w:t>
      </w:r>
      <w:r w:rsidR="007043B1">
        <w:rPr>
          <w:color w:val="auto"/>
        </w:rPr>
        <w:t>t</w:t>
      </w:r>
      <w:r w:rsidR="00A50F0C" w:rsidRPr="009C1062">
        <w:rPr>
          <w:color w:val="auto"/>
        </w:rPr>
        <w:t xml:space="preserve">raining </w:t>
      </w:r>
      <w:r w:rsidR="007043B1">
        <w:rPr>
          <w:color w:val="auto"/>
        </w:rPr>
        <w:t>o</w:t>
      </w:r>
      <w:r w:rsidR="00A50F0C" w:rsidRPr="009C1062">
        <w:rPr>
          <w:color w:val="auto"/>
        </w:rPr>
        <w:t xml:space="preserve">rganisation. </w:t>
      </w:r>
    </w:p>
    <w:p w14:paraId="4BE62B19" w14:textId="77777777" w:rsidR="009D4669" w:rsidRPr="009D4669" w:rsidRDefault="00D41BA6" w:rsidP="009D4669">
      <w:pPr>
        <w:pStyle w:val="ListParagraph"/>
        <w:numPr>
          <w:ilvl w:val="0"/>
          <w:numId w:val="41"/>
        </w:numPr>
        <w:rPr>
          <w:color w:val="auto"/>
        </w:rPr>
      </w:pPr>
      <w:r>
        <w:rPr>
          <w:color w:val="auto"/>
        </w:rPr>
        <w:t>Staff will be required to complete a</w:t>
      </w:r>
      <w:r w:rsidR="00A50F0C" w:rsidRPr="006135FD">
        <w:rPr>
          <w:color w:val="auto"/>
        </w:rPr>
        <w:t xml:space="preserve"> mandatory training module regarding infection </w:t>
      </w:r>
      <w:r w:rsidR="00A50F0C" w:rsidRPr="009D4669">
        <w:rPr>
          <w:color w:val="auto"/>
        </w:rPr>
        <w:t xml:space="preserve">control </w:t>
      </w:r>
      <w:r w:rsidR="009D4669" w:rsidRPr="009D4669">
        <w:rPr>
          <w:color w:val="auto"/>
        </w:rPr>
        <w:t>by</w:t>
      </w:r>
      <w:r w:rsidR="00A50F0C" w:rsidRPr="009D4669">
        <w:rPr>
          <w:color w:val="auto"/>
        </w:rPr>
        <w:t xml:space="preserve"> mid-June 2021</w:t>
      </w:r>
      <w:r w:rsidR="009D4669" w:rsidRPr="009D4669">
        <w:rPr>
          <w:color w:val="auto"/>
        </w:rPr>
        <w:t>.</w:t>
      </w:r>
    </w:p>
    <w:p w14:paraId="21BD800E" w14:textId="55B21748" w:rsidR="00DE0207" w:rsidRPr="009D4669" w:rsidRDefault="00DE0207" w:rsidP="009D4669">
      <w:pPr>
        <w:pStyle w:val="ListParagraph"/>
        <w:numPr>
          <w:ilvl w:val="0"/>
          <w:numId w:val="41"/>
        </w:numPr>
        <w:rPr>
          <w:color w:val="auto"/>
        </w:rPr>
      </w:pPr>
      <w:r w:rsidRPr="009D4669">
        <w:rPr>
          <w:color w:val="auto"/>
        </w:rPr>
        <w:t xml:space="preserve">A review of all </w:t>
      </w:r>
      <w:r w:rsidR="009D4669" w:rsidRPr="009D4669">
        <w:rPr>
          <w:color w:val="auto"/>
        </w:rPr>
        <w:t>p</w:t>
      </w:r>
      <w:r w:rsidRPr="009D4669">
        <w:rPr>
          <w:color w:val="auto"/>
        </w:rPr>
        <w:t xml:space="preserve">olicies and </w:t>
      </w:r>
      <w:r w:rsidR="009D4669" w:rsidRPr="009D4669">
        <w:rPr>
          <w:color w:val="auto"/>
        </w:rPr>
        <w:t>p</w:t>
      </w:r>
      <w:r w:rsidRPr="009D4669">
        <w:rPr>
          <w:color w:val="auto"/>
        </w:rPr>
        <w:t xml:space="preserve">rocedures, training plans and staff education will commence on </w:t>
      </w:r>
      <w:r w:rsidR="009D4669" w:rsidRPr="009D4669">
        <w:rPr>
          <w:color w:val="auto"/>
        </w:rPr>
        <w:t xml:space="preserve">30 May 2021. </w:t>
      </w:r>
    </w:p>
    <w:p w14:paraId="1C77246F" w14:textId="6E5E8E50" w:rsidR="00DE0207" w:rsidRPr="00213450" w:rsidRDefault="004E3B98" w:rsidP="002262A3">
      <w:pPr>
        <w:rPr>
          <w:color w:val="auto"/>
        </w:rPr>
      </w:pPr>
      <w:r w:rsidRPr="001940E3">
        <w:rPr>
          <w:color w:val="auto"/>
        </w:rPr>
        <w:t xml:space="preserve">I note the action </w:t>
      </w:r>
      <w:r w:rsidR="00405522">
        <w:rPr>
          <w:color w:val="auto"/>
        </w:rPr>
        <w:t>commenced</w:t>
      </w:r>
      <w:r w:rsidR="001940E3" w:rsidRPr="001940E3">
        <w:rPr>
          <w:color w:val="auto"/>
        </w:rPr>
        <w:t xml:space="preserve"> and</w:t>
      </w:r>
      <w:r w:rsidR="00405522">
        <w:rPr>
          <w:color w:val="auto"/>
        </w:rPr>
        <w:t xml:space="preserve"> that still to be implemented b</w:t>
      </w:r>
      <w:r w:rsidR="001940E3" w:rsidRPr="001940E3">
        <w:rPr>
          <w:color w:val="auto"/>
        </w:rPr>
        <w:t>y the service</w:t>
      </w:r>
      <w:r w:rsidR="004157C3">
        <w:rPr>
          <w:color w:val="auto"/>
        </w:rPr>
        <w:t xml:space="preserve"> to address the shortcomings</w:t>
      </w:r>
      <w:r w:rsidR="001940E3" w:rsidRPr="001940E3">
        <w:rPr>
          <w:color w:val="auto"/>
        </w:rPr>
        <w:t xml:space="preserve">. </w:t>
      </w:r>
      <w:r w:rsidR="00213450">
        <w:rPr>
          <w:color w:val="auto"/>
        </w:rPr>
        <w:t xml:space="preserve">Taking this into consideration </w:t>
      </w:r>
      <w:r w:rsidRPr="00213450">
        <w:rPr>
          <w:color w:val="auto"/>
        </w:rPr>
        <w:t xml:space="preserve">and that the service was non-compliant at the time of the Assessment Contact, I find this requirement Non-Compliant.   </w:t>
      </w:r>
    </w:p>
    <w:p w14:paraId="14D4BD1C" w14:textId="77777777" w:rsidR="00506F7F" w:rsidRPr="00506F7F" w:rsidRDefault="006E284D" w:rsidP="00506F7F"/>
    <w:p w14:paraId="14D4BD1D" w14:textId="77777777" w:rsidR="00095CD4" w:rsidRDefault="006E284D" w:rsidP="00095CD4">
      <w:pPr>
        <w:sectPr w:rsidR="00095CD4" w:rsidSect="00CB3BA9">
          <w:type w:val="continuous"/>
          <w:pgSz w:w="11906" w:h="16838"/>
          <w:pgMar w:top="1701" w:right="1418" w:bottom="1418" w:left="1418" w:header="709" w:footer="397" w:gutter="0"/>
          <w:cols w:space="708"/>
          <w:titlePg/>
          <w:docGrid w:linePitch="360"/>
        </w:sectPr>
      </w:pPr>
    </w:p>
    <w:p w14:paraId="14D4BD1E" w14:textId="3378727D" w:rsidR="008D7780" w:rsidRDefault="003A579F" w:rsidP="00A3716D">
      <w:pPr>
        <w:pStyle w:val="Heading1"/>
        <w:tabs>
          <w:tab w:val="right" w:pos="9070"/>
        </w:tabs>
        <w:spacing w:before="560" w:after="640"/>
        <w:rPr>
          <w:color w:val="FFFFFF" w:themeColor="background1"/>
          <w:sz w:val="36"/>
        </w:rPr>
        <w:sectPr w:rsidR="008D7780" w:rsidSect="00CE2BDB">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14D4BD60" wp14:editId="14D4BD61">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44105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5D3C79">
        <w:rPr>
          <w:color w:val="FFFFFF" w:themeColor="background1"/>
          <w:sz w:val="36"/>
        </w:rPr>
        <w:t>NON-COMPLIANT</w:t>
      </w:r>
      <w:r w:rsidRPr="00EB1D71">
        <w:rPr>
          <w:color w:val="FFFFFF" w:themeColor="background1"/>
          <w:sz w:val="36"/>
        </w:rPr>
        <w:br/>
        <w:t>Organisational governance</w:t>
      </w:r>
    </w:p>
    <w:p w14:paraId="14D4BD1F" w14:textId="77777777" w:rsidR="007F5256" w:rsidRPr="00FD1B02" w:rsidRDefault="003A579F" w:rsidP="00095CD4">
      <w:pPr>
        <w:pStyle w:val="Heading3"/>
        <w:shd w:val="clear" w:color="auto" w:fill="F2F2F2" w:themeFill="background1" w:themeFillShade="F2"/>
      </w:pPr>
      <w:r w:rsidRPr="008312AC">
        <w:t>Consumer</w:t>
      </w:r>
      <w:r w:rsidRPr="00FD1B02">
        <w:t xml:space="preserve"> outcome:</w:t>
      </w:r>
    </w:p>
    <w:p w14:paraId="14D4BD20" w14:textId="77777777" w:rsidR="007F5256" w:rsidRDefault="003A579F" w:rsidP="00912DE6">
      <w:pPr>
        <w:numPr>
          <w:ilvl w:val="0"/>
          <w:numId w:val="8"/>
        </w:numPr>
        <w:shd w:val="clear" w:color="auto" w:fill="F2F2F2" w:themeFill="background1" w:themeFillShade="F2"/>
      </w:pPr>
      <w:r>
        <w:t>I am confident the organisation is well run. I can partner in improving the delivery of care and services.</w:t>
      </w:r>
    </w:p>
    <w:p w14:paraId="14D4BD21" w14:textId="77777777" w:rsidR="007F5256" w:rsidRDefault="003A579F" w:rsidP="00095CD4">
      <w:pPr>
        <w:pStyle w:val="Heading3"/>
        <w:shd w:val="clear" w:color="auto" w:fill="F2F2F2" w:themeFill="background1" w:themeFillShade="F2"/>
      </w:pPr>
      <w:r>
        <w:t>Organisation statement:</w:t>
      </w:r>
    </w:p>
    <w:p w14:paraId="14D4BD22" w14:textId="77777777" w:rsidR="007F5256" w:rsidRDefault="003A579F" w:rsidP="00912DE6">
      <w:pPr>
        <w:numPr>
          <w:ilvl w:val="0"/>
          <w:numId w:val="8"/>
        </w:numPr>
        <w:shd w:val="clear" w:color="auto" w:fill="F2F2F2" w:themeFill="background1" w:themeFillShade="F2"/>
      </w:pPr>
      <w:r>
        <w:t>The organisation’s governing body is accountable for the delivery of safe and quality care and services.</w:t>
      </w:r>
    </w:p>
    <w:p w14:paraId="14D4BD23" w14:textId="77777777" w:rsidR="007F5256" w:rsidRDefault="003A579F" w:rsidP="00427817">
      <w:pPr>
        <w:pStyle w:val="Heading2"/>
      </w:pPr>
      <w:r>
        <w:t>Assessment of Standard 8</w:t>
      </w:r>
    </w:p>
    <w:p w14:paraId="14D4BD24" w14:textId="4D6190FF" w:rsidR="00154403" w:rsidRPr="00154403" w:rsidRDefault="00382B05" w:rsidP="00154403">
      <w:pPr>
        <w:rPr>
          <w:rFonts w:eastAsiaTheme="minorHAnsi"/>
          <w:color w:val="0000FF"/>
        </w:rPr>
      </w:pPr>
      <w:r w:rsidRPr="003F1AEC">
        <w:rPr>
          <w:rFonts w:eastAsiaTheme="minorHAnsi"/>
          <w:color w:val="auto"/>
        </w:rPr>
        <w:t xml:space="preserve">While the Assessment Team did not specifically assess this standard at the Assessment Contact, the Assessment Team’s evidence identified the service does not meet </w:t>
      </w:r>
      <w:r w:rsidR="004E522E" w:rsidRPr="003F1AEC">
        <w:rPr>
          <w:rFonts w:eastAsiaTheme="minorHAnsi"/>
          <w:color w:val="auto"/>
        </w:rPr>
        <w:t>regulatory requirements in relation to</w:t>
      </w:r>
      <w:r w:rsidR="00461629">
        <w:rPr>
          <w:rFonts w:eastAsiaTheme="minorHAnsi"/>
          <w:color w:val="auto"/>
        </w:rPr>
        <w:t xml:space="preserve"> the establishment of I</w:t>
      </w:r>
      <w:r w:rsidR="00D774C7">
        <w:rPr>
          <w:rFonts w:eastAsiaTheme="minorHAnsi"/>
          <w:color w:val="auto"/>
        </w:rPr>
        <w:t xml:space="preserve">nfection Prevention and Control leads and the Serious Incident Response Scheme. </w:t>
      </w:r>
      <w:r w:rsidR="004E522E">
        <w:rPr>
          <w:rFonts w:eastAsiaTheme="minorHAnsi"/>
          <w:color w:val="0000FF"/>
        </w:rPr>
        <w:t xml:space="preserve"> </w:t>
      </w:r>
    </w:p>
    <w:p w14:paraId="14D4BD25" w14:textId="18761D2A" w:rsidR="007F5256" w:rsidRPr="00382B05" w:rsidRDefault="003A579F" w:rsidP="00154403">
      <w:pPr>
        <w:rPr>
          <w:rFonts w:eastAsia="Calibri"/>
          <w:color w:val="auto"/>
        </w:rPr>
      </w:pPr>
      <w:r w:rsidRPr="00D774C7">
        <w:rPr>
          <w:rFonts w:eastAsiaTheme="minorHAnsi"/>
          <w:color w:val="auto"/>
        </w:rPr>
        <w:t xml:space="preserve">The Quality Standard is assessed as Non-compliant as </w:t>
      </w:r>
      <w:r w:rsidR="00382B05" w:rsidRPr="00D774C7">
        <w:rPr>
          <w:rFonts w:eastAsiaTheme="minorHAnsi"/>
          <w:color w:val="auto"/>
        </w:rPr>
        <w:t>one</w:t>
      </w:r>
      <w:r w:rsidRPr="00D774C7">
        <w:rPr>
          <w:rFonts w:eastAsiaTheme="minorHAnsi"/>
          <w:color w:val="auto"/>
        </w:rPr>
        <w:t xml:space="preserve"> of the five specific requirements have been assessed as Non-compliant.</w:t>
      </w:r>
    </w:p>
    <w:p w14:paraId="14D4BD26" w14:textId="6555C667" w:rsidR="00301877" w:rsidRDefault="003A579F" w:rsidP="00427817">
      <w:pPr>
        <w:pStyle w:val="Heading2"/>
      </w:pPr>
      <w:r>
        <w:t>Assessment of Standard 8 Requirements</w:t>
      </w:r>
      <w:r w:rsidRPr="0066387A">
        <w:rPr>
          <w:i/>
          <w:color w:val="0000FF"/>
          <w:sz w:val="24"/>
          <w:szCs w:val="24"/>
        </w:rPr>
        <w:t xml:space="preserve"> </w:t>
      </w:r>
    </w:p>
    <w:p w14:paraId="14D4BD2D" w14:textId="09C63E74" w:rsidR="00506F7F" w:rsidRPr="00506F7F" w:rsidRDefault="003A579F" w:rsidP="00506F7F">
      <w:pPr>
        <w:pStyle w:val="Heading3"/>
      </w:pPr>
      <w:r w:rsidRPr="00506F7F">
        <w:t>Requirement 8(3)(c)</w:t>
      </w:r>
      <w:r>
        <w:tab/>
        <w:t>Non-compliant</w:t>
      </w:r>
    </w:p>
    <w:p w14:paraId="14D4BD2E" w14:textId="77777777" w:rsidR="00506F7F" w:rsidRPr="008D114F" w:rsidRDefault="003A579F" w:rsidP="00506F7F">
      <w:pPr>
        <w:rPr>
          <w:i/>
        </w:rPr>
      </w:pPr>
      <w:r w:rsidRPr="008D114F">
        <w:rPr>
          <w:i/>
        </w:rPr>
        <w:t>Effective organisation wide governance systems relating to the following:</w:t>
      </w:r>
    </w:p>
    <w:p w14:paraId="14D4BD2F" w14:textId="77777777" w:rsidR="00506F7F" w:rsidRPr="008D114F" w:rsidRDefault="003A579F" w:rsidP="00506F7F">
      <w:pPr>
        <w:numPr>
          <w:ilvl w:val="0"/>
          <w:numId w:val="28"/>
        </w:numPr>
        <w:tabs>
          <w:tab w:val="right" w:pos="9026"/>
        </w:tabs>
        <w:spacing w:before="0" w:after="0"/>
        <w:ind w:left="567" w:hanging="425"/>
        <w:outlineLvl w:val="4"/>
        <w:rPr>
          <w:i/>
        </w:rPr>
      </w:pPr>
      <w:r w:rsidRPr="008D114F">
        <w:rPr>
          <w:i/>
        </w:rPr>
        <w:t>information management;</w:t>
      </w:r>
    </w:p>
    <w:p w14:paraId="14D4BD30" w14:textId="77777777" w:rsidR="00506F7F" w:rsidRPr="008D114F" w:rsidRDefault="003A579F" w:rsidP="00506F7F">
      <w:pPr>
        <w:numPr>
          <w:ilvl w:val="0"/>
          <w:numId w:val="28"/>
        </w:numPr>
        <w:tabs>
          <w:tab w:val="right" w:pos="9026"/>
        </w:tabs>
        <w:spacing w:before="0" w:after="0"/>
        <w:ind w:left="567" w:hanging="425"/>
        <w:outlineLvl w:val="4"/>
        <w:rPr>
          <w:i/>
        </w:rPr>
      </w:pPr>
      <w:r w:rsidRPr="008D114F">
        <w:rPr>
          <w:i/>
        </w:rPr>
        <w:t>continuous improvement;</w:t>
      </w:r>
    </w:p>
    <w:p w14:paraId="14D4BD31" w14:textId="77777777" w:rsidR="00506F7F" w:rsidRPr="008D114F" w:rsidRDefault="003A579F" w:rsidP="00506F7F">
      <w:pPr>
        <w:numPr>
          <w:ilvl w:val="0"/>
          <w:numId w:val="28"/>
        </w:numPr>
        <w:tabs>
          <w:tab w:val="right" w:pos="9026"/>
        </w:tabs>
        <w:spacing w:before="0" w:after="0"/>
        <w:ind w:left="567" w:hanging="425"/>
        <w:outlineLvl w:val="4"/>
        <w:rPr>
          <w:i/>
        </w:rPr>
      </w:pPr>
      <w:r w:rsidRPr="008D114F">
        <w:rPr>
          <w:i/>
        </w:rPr>
        <w:t>financial governance;</w:t>
      </w:r>
    </w:p>
    <w:p w14:paraId="14D4BD32" w14:textId="77777777" w:rsidR="00506F7F" w:rsidRPr="008D114F" w:rsidRDefault="003A579F"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14D4BD33" w14:textId="77777777" w:rsidR="00506F7F" w:rsidRPr="008D114F" w:rsidRDefault="003A579F" w:rsidP="00506F7F">
      <w:pPr>
        <w:numPr>
          <w:ilvl w:val="0"/>
          <w:numId w:val="28"/>
        </w:numPr>
        <w:tabs>
          <w:tab w:val="right" w:pos="9026"/>
        </w:tabs>
        <w:spacing w:before="0" w:after="0"/>
        <w:ind w:left="567" w:hanging="425"/>
        <w:outlineLvl w:val="4"/>
        <w:rPr>
          <w:i/>
        </w:rPr>
      </w:pPr>
      <w:r w:rsidRPr="008D114F">
        <w:rPr>
          <w:i/>
        </w:rPr>
        <w:t>regulatory compliance;</w:t>
      </w:r>
    </w:p>
    <w:p w14:paraId="14D4BD34" w14:textId="77777777" w:rsidR="00314FF7" w:rsidRPr="008D114F" w:rsidRDefault="003A579F" w:rsidP="00506F7F">
      <w:pPr>
        <w:numPr>
          <w:ilvl w:val="0"/>
          <w:numId w:val="28"/>
        </w:numPr>
        <w:tabs>
          <w:tab w:val="right" w:pos="9026"/>
        </w:tabs>
        <w:spacing w:before="0" w:after="0"/>
        <w:ind w:left="567" w:hanging="425"/>
        <w:outlineLvl w:val="4"/>
        <w:rPr>
          <w:i/>
        </w:rPr>
      </w:pPr>
      <w:r w:rsidRPr="008D114F">
        <w:rPr>
          <w:i/>
        </w:rPr>
        <w:t>feedback and complaints.</w:t>
      </w:r>
    </w:p>
    <w:p w14:paraId="09A26993" w14:textId="4E7AF594" w:rsidR="002262A3" w:rsidRPr="00E670F4" w:rsidRDefault="00185D88" w:rsidP="002262A3">
      <w:pPr>
        <w:rPr>
          <w:color w:val="auto"/>
        </w:rPr>
      </w:pPr>
      <w:r>
        <w:rPr>
          <w:color w:val="auto"/>
        </w:rPr>
        <w:t>During the Assessment Contact t</w:t>
      </w:r>
      <w:r w:rsidR="002262A3" w:rsidRPr="00E670F4">
        <w:rPr>
          <w:color w:val="auto"/>
        </w:rPr>
        <w:t>he Assessment Team found:</w:t>
      </w:r>
    </w:p>
    <w:p w14:paraId="25D43305" w14:textId="77777777" w:rsidR="00185D88" w:rsidRPr="002A5D36" w:rsidRDefault="00F50764" w:rsidP="002262A3">
      <w:pPr>
        <w:pStyle w:val="ListParagraph"/>
        <w:numPr>
          <w:ilvl w:val="0"/>
          <w:numId w:val="38"/>
        </w:numPr>
        <w:rPr>
          <w:color w:val="auto"/>
        </w:rPr>
      </w:pPr>
      <w:r w:rsidRPr="002A5D36">
        <w:rPr>
          <w:color w:val="auto"/>
        </w:rPr>
        <w:t xml:space="preserve">Management </w:t>
      </w:r>
      <w:r w:rsidR="00185D88" w:rsidRPr="002A5D36">
        <w:rPr>
          <w:color w:val="auto"/>
        </w:rPr>
        <w:t xml:space="preserve">have not implemented training for staff in the SIRS. Management demonstrated and inadequate understanding of SIRS. </w:t>
      </w:r>
    </w:p>
    <w:p w14:paraId="74071E56" w14:textId="095169A4" w:rsidR="00F50764" w:rsidRPr="00EC6E50" w:rsidRDefault="00185D88" w:rsidP="00EC6E50">
      <w:pPr>
        <w:pStyle w:val="ListParagraph"/>
        <w:numPr>
          <w:ilvl w:val="0"/>
          <w:numId w:val="38"/>
        </w:numPr>
        <w:rPr>
          <w:color w:val="auto"/>
        </w:rPr>
      </w:pPr>
      <w:r w:rsidRPr="00EC6E50">
        <w:rPr>
          <w:color w:val="auto"/>
        </w:rPr>
        <w:lastRenderedPageBreak/>
        <w:t>The</w:t>
      </w:r>
      <w:r w:rsidR="00F50764" w:rsidRPr="00EC6E50">
        <w:rPr>
          <w:color w:val="auto"/>
        </w:rPr>
        <w:t xml:space="preserve"> service </w:t>
      </w:r>
      <w:r w:rsidR="002A5D36" w:rsidRPr="00EC6E50">
        <w:rPr>
          <w:color w:val="auto"/>
        </w:rPr>
        <w:t>is currently unable to access</w:t>
      </w:r>
      <w:r w:rsidR="00F50764" w:rsidRPr="00EC6E50">
        <w:rPr>
          <w:color w:val="auto"/>
        </w:rPr>
        <w:t xml:space="preserve"> My Aged Care</w:t>
      </w:r>
      <w:r w:rsidR="008544D2" w:rsidRPr="00EC6E50">
        <w:rPr>
          <w:color w:val="auto"/>
        </w:rPr>
        <w:t xml:space="preserve"> service provider portal</w:t>
      </w:r>
      <w:r w:rsidR="00F50764" w:rsidRPr="00EC6E50">
        <w:rPr>
          <w:color w:val="auto"/>
        </w:rPr>
        <w:t xml:space="preserve"> and </w:t>
      </w:r>
      <w:r w:rsidR="002A5D36" w:rsidRPr="00EC6E50">
        <w:rPr>
          <w:color w:val="auto"/>
        </w:rPr>
        <w:t xml:space="preserve">unable to </w:t>
      </w:r>
      <w:r w:rsidR="00EC6E50" w:rsidRPr="00EC6E50">
        <w:rPr>
          <w:color w:val="auto"/>
        </w:rPr>
        <w:t xml:space="preserve">notify the Commission of reportable incidents. </w:t>
      </w:r>
    </w:p>
    <w:p w14:paraId="455AD0CA" w14:textId="1DA1DD68" w:rsidR="00EA11C8" w:rsidRPr="0005687F" w:rsidRDefault="00EA11C8" w:rsidP="002262A3">
      <w:pPr>
        <w:pStyle w:val="ListParagraph"/>
        <w:numPr>
          <w:ilvl w:val="0"/>
          <w:numId w:val="38"/>
        </w:numPr>
        <w:rPr>
          <w:color w:val="auto"/>
        </w:rPr>
      </w:pPr>
      <w:r w:rsidRPr="0005687F">
        <w:rPr>
          <w:color w:val="auto"/>
        </w:rPr>
        <w:t xml:space="preserve">While an </w:t>
      </w:r>
      <w:r w:rsidR="003C265E" w:rsidRPr="0005687F">
        <w:rPr>
          <w:color w:val="auto"/>
        </w:rPr>
        <w:t>Infection Prevention Control lead</w:t>
      </w:r>
      <w:r w:rsidRPr="0005687F">
        <w:rPr>
          <w:color w:val="auto"/>
        </w:rPr>
        <w:t xml:space="preserve"> has recently been appointed to the role, the lead has not undergone relevant training </w:t>
      </w:r>
      <w:r w:rsidR="0005687F">
        <w:rPr>
          <w:color w:val="auto"/>
        </w:rPr>
        <w:t>required for</w:t>
      </w:r>
      <w:r w:rsidRPr="0005687F">
        <w:rPr>
          <w:color w:val="auto"/>
        </w:rPr>
        <w:t xml:space="preserve"> the role. </w:t>
      </w:r>
    </w:p>
    <w:p w14:paraId="23A028E6" w14:textId="4BEF0B09" w:rsidR="0061369F" w:rsidRPr="0061369F" w:rsidRDefault="002262A3" w:rsidP="0061369F">
      <w:pPr>
        <w:rPr>
          <w:color w:val="auto"/>
        </w:rPr>
      </w:pPr>
      <w:r w:rsidRPr="003F2618">
        <w:rPr>
          <w:color w:val="auto"/>
        </w:rPr>
        <w:t xml:space="preserve">The </w:t>
      </w:r>
      <w:r w:rsidRPr="0061369F">
        <w:rPr>
          <w:color w:val="auto"/>
        </w:rPr>
        <w:t>provider’s response</w:t>
      </w:r>
      <w:r w:rsidR="003F2618" w:rsidRPr="0061369F">
        <w:rPr>
          <w:color w:val="auto"/>
        </w:rPr>
        <w:t xml:space="preserve"> acknowledged these deficits and</w:t>
      </w:r>
      <w:r w:rsidR="0061369F" w:rsidRPr="0061369F">
        <w:rPr>
          <w:color w:val="auto"/>
        </w:rPr>
        <w:t xml:space="preserve"> stated </w:t>
      </w:r>
      <w:r w:rsidR="0061369F" w:rsidRPr="0061369F">
        <w:t>access to My Aged Care service provider portal would be addressed as a matter of urgency and training was to be delivered in relation to SIRS and the IPC lead.</w:t>
      </w:r>
    </w:p>
    <w:p w14:paraId="5863EB9A" w14:textId="77777777" w:rsidR="00C003D8" w:rsidRDefault="003E5C5B" w:rsidP="0061369F">
      <w:r>
        <w:t>I note t</w:t>
      </w:r>
      <w:r w:rsidR="0061369F">
        <w:t>he</w:t>
      </w:r>
      <w:r>
        <w:t xml:space="preserve"> action planned by the service to address the deficits.</w:t>
      </w:r>
      <w:r w:rsidR="00C003D8">
        <w:t xml:space="preserve"> The provider’s response does not address whether the service has or is to implement processes, policy and procedures in relation to SIRS. </w:t>
      </w:r>
    </w:p>
    <w:p w14:paraId="170246B7" w14:textId="77777777" w:rsidR="005853AC" w:rsidRDefault="00C003D8" w:rsidP="0061369F">
      <w:r>
        <w:t>I</w:t>
      </w:r>
      <w:r w:rsidR="003E5C5B">
        <w:t xml:space="preserve"> find</w:t>
      </w:r>
      <w:r w:rsidR="00E268F1">
        <w:t>,</w:t>
      </w:r>
      <w:r w:rsidR="007025EE">
        <w:t xml:space="preserve"> based on the above examples,</w:t>
      </w:r>
      <w:r w:rsidR="003E5C5B">
        <w:t xml:space="preserve"> </w:t>
      </w:r>
      <w:r w:rsidR="007025EE">
        <w:t>that</w:t>
      </w:r>
      <w:r w:rsidR="003E5C5B">
        <w:t xml:space="preserve"> the organisation’s governance system in relation to regulatory compliance is not effective</w:t>
      </w:r>
      <w:r w:rsidR="007025EE">
        <w:t xml:space="preserve"> in identifying and actioning relevant changes to legislation.</w:t>
      </w:r>
      <w:r>
        <w:t xml:space="preserve"> </w:t>
      </w:r>
      <w:proofErr w:type="gramStart"/>
      <w:r>
        <w:t>In particular, I</w:t>
      </w:r>
      <w:proofErr w:type="gramEnd"/>
      <w:r>
        <w:t xml:space="preserve"> am concerned the service and workforce is not aware of</w:t>
      </w:r>
      <w:r w:rsidR="00653ED5">
        <w:t>,</w:t>
      </w:r>
      <w:r>
        <w:t xml:space="preserve"> and is not meeting its obligations</w:t>
      </w:r>
      <w:r w:rsidR="00653ED5">
        <w:t>,</w:t>
      </w:r>
      <w:r>
        <w:t xml:space="preserve"> in relation to </w:t>
      </w:r>
      <w:r w:rsidR="00653ED5">
        <w:t xml:space="preserve">identifying and notifying the Commission of reportable incidents. </w:t>
      </w:r>
    </w:p>
    <w:p w14:paraId="14D4BD44" w14:textId="27284C6C" w:rsidR="0061369F" w:rsidRDefault="007025EE" w:rsidP="0061369F">
      <w:pPr>
        <w:sectPr w:rsidR="0061369F" w:rsidSect="008D7780">
          <w:type w:val="continuous"/>
          <w:pgSz w:w="11906" w:h="16838"/>
          <w:pgMar w:top="1701" w:right="1418" w:bottom="1418" w:left="1418" w:header="709" w:footer="397" w:gutter="0"/>
          <w:cols w:space="708"/>
          <w:docGrid w:linePitch="360"/>
        </w:sectPr>
      </w:pPr>
      <w:r>
        <w:t>I find</w:t>
      </w:r>
      <w:r w:rsidR="005853AC">
        <w:t xml:space="preserve"> the service is </w:t>
      </w:r>
      <w:r>
        <w:t xml:space="preserve">Non-compliant with this requirement.    </w:t>
      </w:r>
      <w:r w:rsidR="003E5C5B">
        <w:t xml:space="preserve">  </w:t>
      </w:r>
    </w:p>
    <w:p w14:paraId="14D4BD45" w14:textId="77777777" w:rsidR="00A93E3F" w:rsidRDefault="003A579F" w:rsidP="00095CD4">
      <w:pPr>
        <w:pStyle w:val="Heading1"/>
      </w:pPr>
      <w:r>
        <w:lastRenderedPageBreak/>
        <w:t>Areas for improvement</w:t>
      </w:r>
    </w:p>
    <w:p w14:paraId="14D4BD49" w14:textId="77777777" w:rsidR="004B33E7" w:rsidRPr="00E830C7" w:rsidRDefault="003A579F"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0AE7AFBC" w14:textId="594686EB" w:rsidR="009E133B" w:rsidRPr="00390667" w:rsidRDefault="009E133B" w:rsidP="009E133B">
      <w:pPr>
        <w:pStyle w:val="ListBullet"/>
        <w:numPr>
          <w:ilvl w:val="0"/>
          <w:numId w:val="0"/>
        </w:numPr>
      </w:pPr>
      <w:r w:rsidRPr="00390667">
        <w:t>Requirement 3(3)(a)</w:t>
      </w:r>
      <w:r w:rsidRPr="00390667">
        <w:tab/>
      </w:r>
    </w:p>
    <w:p w14:paraId="754D7518" w14:textId="46BB6E67" w:rsidR="009E133B" w:rsidRPr="00390667" w:rsidRDefault="00390667" w:rsidP="009E133B">
      <w:pPr>
        <w:pStyle w:val="ListBullet"/>
      </w:pPr>
      <w:r w:rsidRPr="00390667">
        <w:t xml:space="preserve">Ensure the </w:t>
      </w:r>
      <w:r w:rsidRPr="00390667">
        <w:rPr>
          <w:iCs/>
        </w:rPr>
        <w:t xml:space="preserve">service’s processes enable effective monitoring of blood glucose levels, wounds and consumers returning from hospital. </w:t>
      </w:r>
    </w:p>
    <w:p w14:paraId="669B089C" w14:textId="75CBFAAC" w:rsidR="009E133B" w:rsidRPr="00BC2828" w:rsidRDefault="009E133B" w:rsidP="009E133B">
      <w:pPr>
        <w:pStyle w:val="ListBullet"/>
        <w:numPr>
          <w:ilvl w:val="0"/>
          <w:numId w:val="0"/>
        </w:numPr>
      </w:pPr>
      <w:r w:rsidRPr="00BC2828">
        <w:t>Requirement 3(3)(g)</w:t>
      </w:r>
      <w:r w:rsidRPr="00BC2828">
        <w:tab/>
      </w:r>
    </w:p>
    <w:p w14:paraId="08198E92" w14:textId="2BBF527E" w:rsidR="00F15813" w:rsidRPr="00BC2828" w:rsidRDefault="00F15813" w:rsidP="00F15813">
      <w:pPr>
        <w:pStyle w:val="ListBullet"/>
      </w:pPr>
      <w:r w:rsidRPr="00BC2828">
        <w:t>Ensure all the workforce understand</w:t>
      </w:r>
      <w:r w:rsidR="00BC2828" w:rsidRPr="00BC2828">
        <w:t xml:space="preserve"> outbreak infection control guidelines. </w:t>
      </w:r>
    </w:p>
    <w:p w14:paraId="2BD08D6B" w14:textId="65CC85D6" w:rsidR="00F15813" w:rsidRPr="00BC2828" w:rsidRDefault="00F15813" w:rsidP="00F15813">
      <w:pPr>
        <w:pStyle w:val="ListBullet"/>
      </w:pPr>
      <w:r w:rsidRPr="00BC2828">
        <w:t>Ensure w</w:t>
      </w:r>
      <w:r w:rsidR="00BC2828" w:rsidRPr="00BC2828">
        <w:t>orkforce</w:t>
      </w:r>
      <w:r w:rsidRPr="00BC2828">
        <w:t xml:space="preserve"> practice is consistent with outbreak infection control guidelines.  </w:t>
      </w:r>
    </w:p>
    <w:p w14:paraId="64A639BD" w14:textId="3A2C9802" w:rsidR="009E133B" w:rsidRPr="00BC2828" w:rsidRDefault="00BC2828" w:rsidP="009E133B">
      <w:pPr>
        <w:pStyle w:val="ListBullet"/>
      </w:pPr>
      <w:r w:rsidRPr="00BC2828">
        <w:t>Ensure the IPC lead is trained to monitor and support staff practice.</w:t>
      </w:r>
    </w:p>
    <w:p w14:paraId="5801E52B" w14:textId="012A9224" w:rsidR="009E133B" w:rsidRPr="00E310E5" w:rsidRDefault="009E133B" w:rsidP="009E133B">
      <w:pPr>
        <w:pStyle w:val="ListBullet"/>
        <w:numPr>
          <w:ilvl w:val="0"/>
          <w:numId w:val="0"/>
        </w:numPr>
      </w:pPr>
      <w:r w:rsidRPr="00E310E5">
        <w:t>Requirement 7(3)(d)</w:t>
      </w:r>
      <w:r w:rsidRPr="00E310E5">
        <w:tab/>
      </w:r>
    </w:p>
    <w:p w14:paraId="5BC196D5" w14:textId="784A1528" w:rsidR="009E133B" w:rsidRPr="00E310E5" w:rsidRDefault="005E563B" w:rsidP="009E133B">
      <w:pPr>
        <w:pStyle w:val="ListBullet"/>
      </w:pPr>
      <w:r w:rsidRPr="00E310E5">
        <w:t xml:space="preserve">Ensure </w:t>
      </w:r>
      <w:r w:rsidR="00E310E5" w:rsidRPr="00E310E5">
        <w:t>the service’s workforce are trained and supported to deliver the outcomes in relation to all aspects of their roles.</w:t>
      </w:r>
    </w:p>
    <w:p w14:paraId="57DAAA64" w14:textId="3EEB35EB" w:rsidR="009E133B" w:rsidRPr="005E563B" w:rsidRDefault="009E133B" w:rsidP="009E133B">
      <w:pPr>
        <w:pStyle w:val="ListBullet"/>
        <w:numPr>
          <w:ilvl w:val="0"/>
          <w:numId w:val="0"/>
        </w:numPr>
      </w:pPr>
      <w:bookmarkStart w:id="4" w:name="_Hlk73480583"/>
      <w:r w:rsidRPr="005E563B">
        <w:t>Requirement 8(3)(c)</w:t>
      </w:r>
      <w:r w:rsidRPr="005E563B">
        <w:tab/>
      </w:r>
    </w:p>
    <w:p w14:paraId="14D4BD4A" w14:textId="537B75E3" w:rsidR="00095CD4" w:rsidRDefault="00390667" w:rsidP="00095CD4">
      <w:pPr>
        <w:pStyle w:val="ListBullet"/>
      </w:pPr>
      <w:r>
        <w:t>I</w:t>
      </w:r>
      <w:r w:rsidR="005E563B" w:rsidRPr="005E563B">
        <w:t>mplement effective governance systems in relation to regulatory compliance.</w:t>
      </w:r>
    </w:p>
    <w:p w14:paraId="42666EE4" w14:textId="0F149EE4" w:rsidR="0029140C" w:rsidRPr="005E563B" w:rsidRDefault="0029140C" w:rsidP="00095CD4">
      <w:pPr>
        <w:pStyle w:val="ListBullet"/>
      </w:pPr>
      <w:r>
        <w:t>Ensure the workforce understand, and processes, policy and procedures enable, implementation of the SIRS.</w:t>
      </w:r>
    </w:p>
    <w:bookmarkEnd w:id="4"/>
    <w:p w14:paraId="26547F5D" w14:textId="77777777" w:rsidR="009E133B" w:rsidRPr="00A3716D" w:rsidRDefault="009E133B" w:rsidP="009E133B">
      <w:pPr>
        <w:pStyle w:val="ListBullet"/>
        <w:numPr>
          <w:ilvl w:val="0"/>
          <w:numId w:val="0"/>
        </w:numPr>
      </w:pPr>
    </w:p>
    <w:p w14:paraId="14D4BD4D" w14:textId="77777777" w:rsidR="00A3716D" w:rsidRPr="00095CD4" w:rsidRDefault="006E284D" w:rsidP="00154403">
      <w:pPr>
        <w:pStyle w:val="ListBullet"/>
        <w:numPr>
          <w:ilvl w:val="0"/>
          <w:numId w:val="0"/>
        </w:numPr>
      </w:pPr>
    </w:p>
    <w:sectPr w:rsidR="00A3716D" w:rsidRPr="00095CD4" w:rsidSect="002B7F5E">
      <w:headerReference w:type="first" r:id="rId2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D4BD78" w14:textId="77777777" w:rsidR="00BF5245" w:rsidRDefault="003A579F">
      <w:pPr>
        <w:spacing w:before="0" w:after="0" w:line="240" w:lineRule="auto"/>
      </w:pPr>
      <w:r>
        <w:separator/>
      </w:r>
    </w:p>
  </w:endnote>
  <w:endnote w:type="continuationSeparator" w:id="0">
    <w:p w14:paraId="14D4BD7A" w14:textId="77777777" w:rsidR="00BF5245" w:rsidRDefault="003A579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4BD63" w14:textId="77777777" w:rsidR="00506F7F" w:rsidRPr="009A1F1B" w:rsidRDefault="003A579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4D4BD64" w14:textId="77777777" w:rsidR="00506F7F" w:rsidRPr="00C72FFB" w:rsidRDefault="003A579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Isomer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14D4BD65" w14:textId="77777777" w:rsidR="00506F7F" w:rsidRPr="00C72FFB" w:rsidRDefault="003A579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3199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4BD66" w14:textId="77777777" w:rsidR="00506F7F" w:rsidRPr="009A1F1B" w:rsidRDefault="003A579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4D4BD67" w14:textId="77777777" w:rsidR="00506F7F" w:rsidRPr="00C72FFB" w:rsidRDefault="003A579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Isomer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4D4BD68" w14:textId="77777777" w:rsidR="00506F7F" w:rsidRPr="00A3716D" w:rsidRDefault="003A579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3199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D4BD74" w14:textId="77777777" w:rsidR="00BF5245" w:rsidRDefault="003A579F">
      <w:pPr>
        <w:spacing w:before="0" w:after="0" w:line="240" w:lineRule="auto"/>
      </w:pPr>
      <w:r>
        <w:separator/>
      </w:r>
    </w:p>
  </w:footnote>
  <w:footnote w:type="continuationSeparator" w:id="0">
    <w:p w14:paraId="14D4BD76" w14:textId="77777777" w:rsidR="00BF5245" w:rsidRDefault="003A579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4BD62" w14:textId="77777777" w:rsidR="00506F7F" w:rsidRDefault="003A579F"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4D4BD74" wp14:editId="14D4BD7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3066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4BD69" w14:textId="77777777" w:rsidR="00506F7F" w:rsidRDefault="003A579F">
    <w:pPr>
      <w:pStyle w:val="Header"/>
    </w:pPr>
    <w:r w:rsidRPr="003C6EC2">
      <w:rPr>
        <w:rFonts w:eastAsia="Calibri"/>
        <w:noProof/>
      </w:rPr>
      <w:drawing>
        <wp:anchor distT="0" distB="0" distL="114300" distR="114300" simplePos="0" relativeHeight="251669504" behindDoc="1" locked="0" layoutInCell="1" allowOverlap="1" wp14:anchorId="14D4BD76" wp14:editId="14D4BD7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8769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4BD6A" w14:textId="77777777" w:rsidR="00506F7F" w:rsidRDefault="003A579F" w:rsidP="0004322A">
    <w:r>
      <w:rPr>
        <w:noProof/>
        <w:color w:val="auto"/>
        <w:sz w:val="20"/>
      </w:rPr>
      <w:drawing>
        <wp:anchor distT="0" distB="0" distL="114300" distR="114300" simplePos="0" relativeHeight="251660288" behindDoc="1" locked="0" layoutInCell="1" allowOverlap="1" wp14:anchorId="14D4BD78" wp14:editId="14D4BD7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6097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4BD6D" w14:textId="77777777" w:rsidR="00506F7F" w:rsidRDefault="003A579F" w:rsidP="0004322A">
    <w:r>
      <w:rPr>
        <w:noProof/>
        <w:color w:val="auto"/>
        <w:sz w:val="20"/>
      </w:rPr>
      <w:drawing>
        <wp:anchor distT="0" distB="0" distL="114300" distR="114300" simplePos="0" relativeHeight="251662336" behindDoc="1" locked="0" layoutInCell="1" allowOverlap="1" wp14:anchorId="14D4BD7E" wp14:editId="14D4BD7F">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0066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4BD71" w14:textId="77777777" w:rsidR="00506F7F" w:rsidRDefault="003A579F" w:rsidP="009C6F30">
    <w:pPr>
      <w:tabs>
        <w:tab w:val="left" w:pos="3624"/>
      </w:tabs>
    </w:pPr>
    <w:r>
      <w:rPr>
        <w:noProof/>
        <w:color w:val="auto"/>
        <w:sz w:val="20"/>
      </w:rPr>
      <w:drawing>
        <wp:anchor distT="0" distB="0" distL="114300" distR="114300" simplePos="0" relativeHeight="251666432" behindDoc="1" locked="0" layoutInCell="1" allowOverlap="1" wp14:anchorId="14D4BD86" wp14:editId="14D4BD87">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9693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4BD72" w14:textId="77777777" w:rsidR="00506F7F" w:rsidRDefault="003A579F" w:rsidP="009C6F30">
    <w:pPr>
      <w:tabs>
        <w:tab w:val="left" w:pos="3624"/>
      </w:tabs>
    </w:pPr>
    <w:r>
      <w:rPr>
        <w:noProof/>
        <w:color w:val="auto"/>
        <w:sz w:val="20"/>
      </w:rPr>
      <w:drawing>
        <wp:anchor distT="0" distB="0" distL="114300" distR="114300" simplePos="0" relativeHeight="251667456" behindDoc="1" locked="0" layoutInCell="1" allowOverlap="1" wp14:anchorId="14D4BD88" wp14:editId="14D4BD89">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1160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4BD73" w14:textId="77777777" w:rsidR="00506F7F" w:rsidRDefault="003A579F" w:rsidP="009C6F30">
    <w:pPr>
      <w:tabs>
        <w:tab w:val="left" w:pos="3624"/>
      </w:tabs>
    </w:pPr>
    <w:r>
      <w:rPr>
        <w:noProof/>
        <w:color w:val="auto"/>
        <w:sz w:val="20"/>
      </w:rPr>
      <w:drawing>
        <wp:anchor distT="0" distB="0" distL="114300" distR="114300" simplePos="0" relativeHeight="251668480" behindDoc="1" locked="0" layoutInCell="1" allowOverlap="1" wp14:anchorId="14D4BD8A" wp14:editId="14D4BD8B">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9267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4A749282">
      <w:start w:val="1"/>
      <w:numFmt w:val="lowerRoman"/>
      <w:lvlText w:val="(%1)"/>
      <w:lvlJc w:val="left"/>
      <w:pPr>
        <w:ind w:left="1080" w:hanging="720"/>
      </w:pPr>
      <w:rPr>
        <w:rFonts w:hint="default"/>
        <w:b w:val="0"/>
      </w:rPr>
    </w:lvl>
    <w:lvl w:ilvl="1" w:tplc="2632B38A" w:tentative="1">
      <w:start w:val="1"/>
      <w:numFmt w:val="lowerLetter"/>
      <w:lvlText w:val="%2."/>
      <w:lvlJc w:val="left"/>
      <w:pPr>
        <w:ind w:left="1440" w:hanging="360"/>
      </w:pPr>
    </w:lvl>
    <w:lvl w:ilvl="2" w:tplc="40BA9F7C" w:tentative="1">
      <w:start w:val="1"/>
      <w:numFmt w:val="lowerRoman"/>
      <w:lvlText w:val="%3."/>
      <w:lvlJc w:val="right"/>
      <w:pPr>
        <w:ind w:left="2160" w:hanging="180"/>
      </w:pPr>
    </w:lvl>
    <w:lvl w:ilvl="3" w:tplc="BEE85B76" w:tentative="1">
      <w:start w:val="1"/>
      <w:numFmt w:val="decimal"/>
      <w:lvlText w:val="%4."/>
      <w:lvlJc w:val="left"/>
      <w:pPr>
        <w:ind w:left="2880" w:hanging="360"/>
      </w:pPr>
    </w:lvl>
    <w:lvl w:ilvl="4" w:tplc="2416BC9A" w:tentative="1">
      <w:start w:val="1"/>
      <w:numFmt w:val="lowerLetter"/>
      <w:lvlText w:val="%5."/>
      <w:lvlJc w:val="left"/>
      <w:pPr>
        <w:ind w:left="3600" w:hanging="360"/>
      </w:pPr>
    </w:lvl>
    <w:lvl w:ilvl="5" w:tplc="E9C4BAB0" w:tentative="1">
      <w:start w:val="1"/>
      <w:numFmt w:val="lowerRoman"/>
      <w:lvlText w:val="%6."/>
      <w:lvlJc w:val="right"/>
      <w:pPr>
        <w:ind w:left="4320" w:hanging="180"/>
      </w:pPr>
    </w:lvl>
    <w:lvl w:ilvl="6" w:tplc="97F6368E" w:tentative="1">
      <w:start w:val="1"/>
      <w:numFmt w:val="decimal"/>
      <w:lvlText w:val="%7."/>
      <w:lvlJc w:val="left"/>
      <w:pPr>
        <w:ind w:left="5040" w:hanging="360"/>
      </w:pPr>
    </w:lvl>
    <w:lvl w:ilvl="7" w:tplc="3904C366" w:tentative="1">
      <w:start w:val="1"/>
      <w:numFmt w:val="lowerLetter"/>
      <w:lvlText w:val="%8."/>
      <w:lvlJc w:val="left"/>
      <w:pPr>
        <w:ind w:left="5760" w:hanging="360"/>
      </w:pPr>
    </w:lvl>
    <w:lvl w:ilvl="8" w:tplc="CE08A93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6178B9F8">
      <w:start w:val="1"/>
      <w:numFmt w:val="bullet"/>
      <w:pStyle w:val="ListParagraph"/>
      <w:lvlText w:val=""/>
      <w:lvlJc w:val="left"/>
      <w:pPr>
        <w:ind w:left="1440" w:hanging="360"/>
      </w:pPr>
      <w:rPr>
        <w:rFonts w:ascii="Symbol" w:hAnsi="Symbol" w:hint="default"/>
        <w:color w:val="auto"/>
      </w:rPr>
    </w:lvl>
    <w:lvl w:ilvl="1" w:tplc="EE98D41E" w:tentative="1">
      <w:start w:val="1"/>
      <w:numFmt w:val="bullet"/>
      <w:lvlText w:val="o"/>
      <w:lvlJc w:val="left"/>
      <w:pPr>
        <w:ind w:left="2160" w:hanging="360"/>
      </w:pPr>
      <w:rPr>
        <w:rFonts w:ascii="Courier New" w:hAnsi="Courier New" w:cs="Courier New" w:hint="default"/>
      </w:rPr>
    </w:lvl>
    <w:lvl w:ilvl="2" w:tplc="3558FC1E" w:tentative="1">
      <w:start w:val="1"/>
      <w:numFmt w:val="bullet"/>
      <w:lvlText w:val=""/>
      <w:lvlJc w:val="left"/>
      <w:pPr>
        <w:ind w:left="2880" w:hanging="360"/>
      </w:pPr>
      <w:rPr>
        <w:rFonts w:ascii="Wingdings" w:hAnsi="Wingdings" w:hint="default"/>
      </w:rPr>
    </w:lvl>
    <w:lvl w:ilvl="3" w:tplc="A184E50A" w:tentative="1">
      <w:start w:val="1"/>
      <w:numFmt w:val="bullet"/>
      <w:lvlText w:val=""/>
      <w:lvlJc w:val="left"/>
      <w:pPr>
        <w:ind w:left="3600" w:hanging="360"/>
      </w:pPr>
      <w:rPr>
        <w:rFonts w:ascii="Symbol" w:hAnsi="Symbol" w:hint="default"/>
      </w:rPr>
    </w:lvl>
    <w:lvl w:ilvl="4" w:tplc="5C522E44" w:tentative="1">
      <w:start w:val="1"/>
      <w:numFmt w:val="bullet"/>
      <w:lvlText w:val="o"/>
      <w:lvlJc w:val="left"/>
      <w:pPr>
        <w:ind w:left="4320" w:hanging="360"/>
      </w:pPr>
      <w:rPr>
        <w:rFonts w:ascii="Courier New" w:hAnsi="Courier New" w:cs="Courier New" w:hint="default"/>
      </w:rPr>
    </w:lvl>
    <w:lvl w:ilvl="5" w:tplc="462A45C2" w:tentative="1">
      <w:start w:val="1"/>
      <w:numFmt w:val="bullet"/>
      <w:lvlText w:val=""/>
      <w:lvlJc w:val="left"/>
      <w:pPr>
        <w:ind w:left="5040" w:hanging="360"/>
      </w:pPr>
      <w:rPr>
        <w:rFonts w:ascii="Wingdings" w:hAnsi="Wingdings" w:hint="default"/>
      </w:rPr>
    </w:lvl>
    <w:lvl w:ilvl="6" w:tplc="7658B20A" w:tentative="1">
      <w:start w:val="1"/>
      <w:numFmt w:val="bullet"/>
      <w:lvlText w:val=""/>
      <w:lvlJc w:val="left"/>
      <w:pPr>
        <w:ind w:left="5760" w:hanging="360"/>
      </w:pPr>
      <w:rPr>
        <w:rFonts w:ascii="Symbol" w:hAnsi="Symbol" w:hint="default"/>
      </w:rPr>
    </w:lvl>
    <w:lvl w:ilvl="7" w:tplc="A4B8A5E4" w:tentative="1">
      <w:start w:val="1"/>
      <w:numFmt w:val="bullet"/>
      <w:lvlText w:val="o"/>
      <w:lvlJc w:val="left"/>
      <w:pPr>
        <w:ind w:left="6480" w:hanging="360"/>
      </w:pPr>
      <w:rPr>
        <w:rFonts w:ascii="Courier New" w:hAnsi="Courier New" w:cs="Courier New" w:hint="default"/>
      </w:rPr>
    </w:lvl>
    <w:lvl w:ilvl="8" w:tplc="A31CE5B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17A69116">
      <w:start w:val="1"/>
      <w:numFmt w:val="lowerRoman"/>
      <w:lvlText w:val="(%1)"/>
      <w:lvlJc w:val="left"/>
      <w:pPr>
        <w:ind w:left="1004" w:hanging="720"/>
      </w:pPr>
      <w:rPr>
        <w:rFonts w:hint="default"/>
        <w:b w:val="0"/>
      </w:rPr>
    </w:lvl>
    <w:lvl w:ilvl="1" w:tplc="82DC938E" w:tentative="1">
      <w:start w:val="1"/>
      <w:numFmt w:val="lowerLetter"/>
      <w:lvlText w:val="%2."/>
      <w:lvlJc w:val="left"/>
      <w:pPr>
        <w:ind w:left="1364" w:hanging="360"/>
      </w:pPr>
    </w:lvl>
    <w:lvl w:ilvl="2" w:tplc="28B86AC2" w:tentative="1">
      <w:start w:val="1"/>
      <w:numFmt w:val="lowerRoman"/>
      <w:lvlText w:val="%3."/>
      <w:lvlJc w:val="right"/>
      <w:pPr>
        <w:ind w:left="2084" w:hanging="180"/>
      </w:pPr>
    </w:lvl>
    <w:lvl w:ilvl="3" w:tplc="25DCF502" w:tentative="1">
      <w:start w:val="1"/>
      <w:numFmt w:val="decimal"/>
      <w:lvlText w:val="%4."/>
      <w:lvlJc w:val="left"/>
      <w:pPr>
        <w:ind w:left="2804" w:hanging="360"/>
      </w:pPr>
    </w:lvl>
    <w:lvl w:ilvl="4" w:tplc="D2663F5C" w:tentative="1">
      <w:start w:val="1"/>
      <w:numFmt w:val="lowerLetter"/>
      <w:lvlText w:val="%5."/>
      <w:lvlJc w:val="left"/>
      <w:pPr>
        <w:ind w:left="3524" w:hanging="360"/>
      </w:pPr>
    </w:lvl>
    <w:lvl w:ilvl="5" w:tplc="41FE15B4" w:tentative="1">
      <w:start w:val="1"/>
      <w:numFmt w:val="lowerRoman"/>
      <w:lvlText w:val="%6."/>
      <w:lvlJc w:val="right"/>
      <w:pPr>
        <w:ind w:left="4244" w:hanging="180"/>
      </w:pPr>
    </w:lvl>
    <w:lvl w:ilvl="6" w:tplc="18D4CFCA" w:tentative="1">
      <w:start w:val="1"/>
      <w:numFmt w:val="decimal"/>
      <w:lvlText w:val="%7."/>
      <w:lvlJc w:val="left"/>
      <w:pPr>
        <w:ind w:left="4964" w:hanging="360"/>
      </w:pPr>
    </w:lvl>
    <w:lvl w:ilvl="7" w:tplc="EFDA39BE" w:tentative="1">
      <w:start w:val="1"/>
      <w:numFmt w:val="lowerLetter"/>
      <w:lvlText w:val="%8."/>
      <w:lvlJc w:val="left"/>
      <w:pPr>
        <w:ind w:left="5684" w:hanging="360"/>
      </w:pPr>
    </w:lvl>
    <w:lvl w:ilvl="8" w:tplc="A408590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FC54DB44">
      <w:start w:val="1"/>
      <w:numFmt w:val="lowerRoman"/>
      <w:lvlText w:val="(%1)"/>
      <w:lvlJc w:val="left"/>
      <w:pPr>
        <w:ind w:left="1080" w:hanging="720"/>
      </w:pPr>
      <w:rPr>
        <w:rFonts w:hint="default"/>
      </w:rPr>
    </w:lvl>
    <w:lvl w:ilvl="1" w:tplc="6BA869CC" w:tentative="1">
      <w:start w:val="1"/>
      <w:numFmt w:val="lowerLetter"/>
      <w:lvlText w:val="%2."/>
      <w:lvlJc w:val="left"/>
      <w:pPr>
        <w:ind w:left="1440" w:hanging="360"/>
      </w:pPr>
    </w:lvl>
    <w:lvl w:ilvl="2" w:tplc="19D2FB78" w:tentative="1">
      <w:start w:val="1"/>
      <w:numFmt w:val="lowerRoman"/>
      <w:lvlText w:val="%3."/>
      <w:lvlJc w:val="right"/>
      <w:pPr>
        <w:ind w:left="2160" w:hanging="180"/>
      </w:pPr>
    </w:lvl>
    <w:lvl w:ilvl="3" w:tplc="D7102A6C" w:tentative="1">
      <w:start w:val="1"/>
      <w:numFmt w:val="decimal"/>
      <w:lvlText w:val="%4."/>
      <w:lvlJc w:val="left"/>
      <w:pPr>
        <w:ind w:left="2880" w:hanging="360"/>
      </w:pPr>
    </w:lvl>
    <w:lvl w:ilvl="4" w:tplc="E75690EE" w:tentative="1">
      <w:start w:val="1"/>
      <w:numFmt w:val="lowerLetter"/>
      <w:lvlText w:val="%5."/>
      <w:lvlJc w:val="left"/>
      <w:pPr>
        <w:ind w:left="3600" w:hanging="360"/>
      </w:pPr>
    </w:lvl>
    <w:lvl w:ilvl="5" w:tplc="84B0DB5E" w:tentative="1">
      <w:start w:val="1"/>
      <w:numFmt w:val="lowerRoman"/>
      <w:lvlText w:val="%6."/>
      <w:lvlJc w:val="right"/>
      <w:pPr>
        <w:ind w:left="4320" w:hanging="180"/>
      </w:pPr>
    </w:lvl>
    <w:lvl w:ilvl="6" w:tplc="62B41C4E" w:tentative="1">
      <w:start w:val="1"/>
      <w:numFmt w:val="decimal"/>
      <w:lvlText w:val="%7."/>
      <w:lvlJc w:val="left"/>
      <w:pPr>
        <w:ind w:left="5040" w:hanging="360"/>
      </w:pPr>
    </w:lvl>
    <w:lvl w:ilvl="7" w:tplc="47A27732" w:tentative="1">
      <w:start w:val="1"/>
      <w:numFmt w:val="lowerLetter"/>
      <w:lvlText w:val="%8."/>
      <w:lvlJc w:val="left"/>
      <w:pPr>
        <w:ind w:left="5760" w:hanging="360"/>
      </w:pPr>
    </w:lvl>
    <w:lvl w:ilvl="8" w:tplc="1F0EDA9C"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C00AE00E">
      <w:start w:val="1"/>
      <w:numFmt w:val="lowerRoman"/>
      <w:lvlText w:val="(%1)"/>
      <w:lvlJc w:val="left"/>
      <w:pPr>
        <w:ind w:left="1080" w:hanging="720"/>
      </w:pPr>
      <w:rPr>
        <w:rFonts w:hint="default"/>
      </w:rPr>
    </w:lvl>
    <w:lvl w:ilvl="1" w:tplc="3E3E590E" w:tentative="1">
      <w:start w:val="1"/>
      <w:numFmt w:val="lowerLetter"/>
      <w:lvlText w:val="%2."/>
      <w:lvlJc w:val="left"/>
      <w:pPr>
        <w:ind w:left="1440" w:hanging="360"/>
      </w:pPr>
    </w:lvl>
    <w:lvl w:ilvl="2" w:tplc="C56C60DC" w:tentative="1">
      <w:start w:val="1"/>
      <w:numFmt w:val="lowerRoman"/>
      <w:lvlText w:val="%3."/>
      <w:lvlJc w:val="right"/>
      <w:pPr>
        <w:ind w:left="2160" w:hanging="180"/>
      </w:pPr>
    </w:lvl>
    <w:lvl w:ilvl="3" w:tplc="57782DB4" w:tentative="1">
      <w:start w:val="1"/>
      <w:numFmt w:val="decimal"/>
      <w:lvlText w:val="%4."/>
      <w:lvlJc w:val="left"/>
      <w:pPr>
        <w:ind w:left="2880" w:hanging="360"/>
      </w:pPr>
    </w:lvl>
    <w:lvl w:ilvl="4" w:tplc="99A4D510" w:tentative="1">
      <w:start w:val="1"/>
      <w:numFmt w:val="lowerLetter"/>
      <w:lvlText w:val="%5."/>
      <w:lvlJc w:val="left"/>
      <w:pPr>
        <w:ind w:left="3600" w:hanging="360"/>
      </w:pPr>
    </w:lvl>
    <w:lvl w:ilvl="5" w:tplc="4AC83F1A" w:tentative="1">
      <w:start w:val="1"/>
      <w:numFmt w:val="lowerRoman"/>
      <w:lvlText w:val="%6."/>
      <w:lvlJc w:val="right"/>
      <w:pPr>
        <w:ind w:left="4320" w:hanging="180"/>
      </w:pPr>
    </w:lvl>
    <w:lvl w:ilvl="6" w:tplc="476C7304" w:tentative="1">
      <w:start w:val="1"/>
      <w:numFmt w:val="decimal"/>
      <w:lvlText w:val="%7."/>
      <w:lvlJc w:val="left"/>
      <w:pPr>
        <w:ind w:left="5040" w:hanging="360"/>
      </w:pPr>
    </w:lvl>
    <w:lvl w:ilvl="7" w:tplc="EF0AFBFA" w:tentative="1">
      <w:start w:val="1"/>
      <w:numFmt w:val="lowerLetter"/>
      <w:lvlText w:val="%8."/>
      <w:lvlJc w:val="left"/>
      <w:pPr>
        <w:ind w:left="5760" w:hanging="360"/>
      </w:pPr>
    </w:lvl>
    <w:lvl w:ilvl="8" w:tplc="3D8A213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8D6CD492">
      <w:start w:val="1"/>
      <w:numFmt w:val="lowerRoman"/>
      <w:lvlText w:val="(%1)"/>
      <w:lvlJc w:val="left"/>
      <w:pPr>
        <w:ind w:left="1080" w:hanging="720"/>
      </w:pPr>
      <w:rPr>
        <w:rFonts w:hint="default"/>
        <w:b w:val="0"/>
      </w:rPr>
    </w:lvl>
    <w:lvl w:ilvl="1" w:tplc="9F563E80" w:tentative="1">
      <w:start w:val="1"/>
      <w:numFmt w:val="lowerLetter"/>
      <w:lvlText w:val="%2."/>
      <w:lvlJc w:val="left"/>
      <w:pPr>
        <w:ind w:left="1440" w:hanging="360"/>
      </w:pPr>
    </w:lvl>
    <w:lvl w:ilvl="2" w:tplc="347A9F78" w:tentative="1">
      <w:start w:val="1"/>
      <w:numFmt w:val="lowerRoman"/>
      <w:lvlText w:val="%3."/>
      <w:lvlJc w:val="right"/>
      <w:pPr>
        <w:ind w:left="2160" w:hanging="180"/>
      </w:pPr>
    </w:lvl>
    <w:lvl w:ilvl="3" w:tplc="494C5AB8" w:tentative="1">
      <w:start w:val="1"/>
      <w:numFmt w:val="decimal"/>
      <w:lvlText w:val="%4."/>
      <w:lvlJc w:val="left"/>
      <w:pPr>
        <w:ind w:left="2880" w:hanging="360"/>
      </w:pPr>
    </w:lvl>
    <w:lvl w:ilvl="4" w:tplc="CE2613EA" w:tentative="1">
      <w:start w:val="1"/>
      <w:numFmt w:val="lowerLetter"/>
      <w:lvlText w:val="%5."/>
      <w:lvlJc w:val="left"/>
      <w:pPr>
        <w:ind w:left="3600" w:hanging="360"/>
      </w:pPr>
    </w:lvl>
    <w:lvl w:ilvl="5" w:tplc="3DAE87CC" w:tentative="1">
      <w:start w:val="1"/>
      <w:numFmt w:val="lowerRoman"/>
      <w:lvlText w:val="%6."/>
      <w:lvlJc w:val="right"/>
      <w:pPr>
        <w:ind w:left="4320" w:hanging="180"/>
      </w:pPr>
    </w:lvl>
    <w:lvl w:ilvl="6" w:tplc="3A74FB08" w:tentative="1">
      <w:start w:val="1"/>
      <w:numFmt w:val="decimal"/>
      <w:lvlText w:val="%7."/>
      <w:lvlJc w:val="left"/>
      <w:pPr>
        <w:ind w:left="5040" w:hanging="360"/>
      </w:pPr>
    </w:lvl>
    <w:lvl w:ilvl="7" w:tplc="16004820" w:tentative="1">
      <w:start w:val="1"/>
      <w:numFmt w:val="lowerLetter"/>
      <w:lvlText w:val="%8."/>
      <w:lvlJc w:val="left"/>
      <w:pPr>
        <w:ind w:left="5760" w:hanging="360"/>
      </w:pPr>
    </w:lvl>
    <w:lvl w:ilvl="8" w:tplc="5C78FD3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516AC27E">
      <w:start w:val="1"/>
      <w:numFmt w:val="lowerLetter"/>
      <w:lvlText w:val="(%1)"/>
      <w:lvlJc w:val="left"/>
      <w:pPr>
        <w:ind w:left="360" w:hanging="360"/>
      </w:pPr>
      <w:rPr>
        <w:rFonts w:hint="default"/>
      </w:rPr>
    </w:lvl>
    <w:lvl w:ilvl="1" w:tplc="E0E073BC" w:tentative="1">
      <w:start w:val="1"/>
      <w:numFmt w:val="lowerLetter"/>
      <w:lvlText w:val="%2."/>
      <w:lvlJc w:val="left"/>
      <w:pPr>
        <w:ind w:left="1080" w:hanging="360"/>
      </w:pPr>
    </w:lvl>
    <w:lvl w:ilvl="2" w:tplc="59F0B876" w:tentative="1">
      <w:start w:val="1"/>
      <w:numFmt w:val="lowerRoman"/>
      <w:lvlText w:val="%3."/>
      <w:lvlJc w:val="right"/>
      <w:pPr>
        <w:ind w:left="1800" w:hanging="180"/>
      </w:pPr>
    </w:lvl>
    <w:lvl w:ilvl="3" w:tplc="1F927E0E" w:tentative="1">
      <w:start w:val="1"/>
      <w:numFmt w:val="decimal"/>
      <w:lvlText w:val="%4."/>
      <w:lvlJc w:val="left"/>
      <w:pPr>
        <w:ind w:left="2520" w:hanging="360"/>
      </w:pPr>
    </w:lvl>
    <w:lvl w:ilvl="4" w:tplc="767607F2" w:tentative="1">
      <w:start w:val="1"/>
      <w:numFmt w:val="lowerLetter"/>
      <w:lvlText w:val="%5."/>
      <w:lvlJc w:val="left"/>
      <w:pPr>
        <w:ind w:left="3240" w:hanging="360"/>
      </w:pPr>
    </w:lvl>
    <w:lvl w:ilvl="5" w:tplc="3A38BDF6" w:tentative="1">
      <w:start w:val="1"/>
      <w:numFmt w:val="lowerRoman"/>
      <w:lvlText w:val="%6."/>
      <w:lvlJc w:val="right"/>
      <w:pPr>
        <w:ind w:left="3960" w:hanging="180"/>
      </w:pPr>
    </w:lvl>
    <w:lvl w:ilvl="6" w:tplc="04A22558" w:tentative="1">
      <w:start w:val="1"/>
      <w:numFmt w:val="decimal"/>
      <w:lvlText w:val="%7."/>
      <w:lvlJc w:val="left"/>
      <w:pPr>
        <w:ind w:left="4680" w:hanging="360"/>
      </w:pPr>
    </w:lvl>
    <w:lvl w:ilvl="7" w:tplc="1D4EA004" w:tentative="1">
      <w:start w:val="1"/>
      <w:numFmt w:val="lowerLetter"/>
      <w:lvlText w:val="%8."/>
      <w:lvlJc w:val="left"/>
      <w:pPr>
        <w:ind w:left="5400" w:hanging="360"/>
      </w:pPr>
    </w:lvl>
    <w:lvl w:ilvl="8" w:tplc="48B24D68"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6302DF04">
      <w:start w:val="1"/>
      <w:numFmt w:val="decimal"/>
      <w:lvlText w:val="%1."/>
      <w:lvlJc w:val="left"/>
      <w:pPr>
        <w:ind w:left="360" w:hanging="360"/>
      </w:pPr>
      <w:rPr>
        <w:rFonts w:hint="default"/>
      </w:rPr>
    </w:lvl>
    <w:lvl w:ilvl="1" w:tplc="3A183C4A" w:tentative="1">
      <w:start w:val="1"/>
      <w:numFmt w:val="lowerLetter"/>
      <w:lvlText w:val="%2."/>
      <w:lvlJc w:val="left"/>
      <w:pPr>
        <w:ind w:left="1080" w:hanging="360"/>
      </w:pPr>
    </w:lvl>
    <w:lvl w:ilvl="2" w:tplc="44504212" w:tentative="1">
      <w:start w:val="1"/>
      <w:numFmt w:val="lowerRoman"/>
      <w:lvlText w:val="%3."/>
      <w:lvlJc w:val="right"/>
      <w:pPr>
        <w:ind w:left="1800" w:hanging="180"/>
      </w:pPr>
    </w:lvl>
    <w:lvl w:ilvl="3" w:tplc="FB662AC4" w:tentative="1">
      <w:start w:val="1"/>
      <w:numFmt w:val="decimal"/>
      <w:lvlText w:val="%4."/>
      <w:lvlJc w:val="left"/>
      <w:pPr>
        <w:ind w:left="2520" w:hanging="360"/>
      </w:pPr>
    </w:lvl>
    <w:lvl w:ilvl="4" w:tplc="247272E2" w:tentative="1">
      <w:start w:val="1"/>
      <w:numFmt w:val="lowerLetter"/>
      <w:lvlText w:val="%5."/>
      <w:lvlJc w:val="left"/>
      <w:pPr>
        <w:ind w:left="3240" w:hanging="360"/>
      </w:pPr>
    </w:lvl>
    <w:lvl w:ilvl="5" w:tplc="DA36C6BA" w:tentative="1">
      <w:start w:val="1"/>
      <w:numFmt w:val="lowerRoman"/>
      <w:lvlText w:val="%6."/>
      <w:lvlJc w:val="right"/>
      <w:pPr>
        <w:ind w:left="3960" w:hanging="180"/>
      </w:pPr>
    </w:lvl>
    <w:lvl w:ilvl="6" w:tplc="6128B008" w:tentative="1">
      <w:start w:val="1"/>
      <w:numFmt w:val="decimal"/>
      <w:lvlText w:val="%7."/>
      <w:lvlJc w:val="left"/>
      <w:pPr>
        <w:ind w:left="4680" w:hanging="360"/>
      </w:pPr>
    </w:lvl>
    <w:lvl w:ilvl="7" w:tplc="A1D27DE0" w:tentative="1">
      <w:start w:val="1"/>
      <w:numFmt w:val="lowerLetter"/>
      <w:lvlText w:val="%8."/>
      <w:lvlJc w:val="left"/>
      <w:pPr>
        <w:ind w:left="5400" w:hanging="360"/>
      </w:pPr>
    </w:lvl>
    <w:lvl w:ilvl="8" w:tplc="8EE8CE22"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470AE114">
      <w:start w:val="1"/>
      <w:numFmt w:val="decimal"/>
      <w:lvlText w:val="%1."/>
      <w:lvlJc w:val="left"/>
      <w:pPr>
        <w:ind w:left="360" w:hanging="360"/>
      </w:pPr>
      <w:rPr>
        <w:rFonts w:hint="default"/>
      </w:rPr>
    </w:lvl>
    <w:lvl w:ilvl="1" w:tplc="7F70756A" w:tentative="1">
      <w:start w:val="1"/>
      <w:numFmt w:val="lowerLetter"/>
      <w:lvlText w:val="%2."/>
      <w:lvlJc w:val="left"/>
      <w:pPr>
        <w:ind w:left="1080" w:hanging="360"/>
      </w:pPr>
    </w:lvl>
    <w:lvl w:ilvl="2" w:tplc="F4785D18" w:tentative="1">
      <w:start w:val="1"/>
      <w:numFmt w:val="lowerRoman"/>
      <w:lvlText w:val="%3."/>
      <w:lvlJc w:val="right"/>
      <w:pPr>
        <w:ind w:left="1800" w:hanging="180"/>
      </w:pPr>
    </w:lvl>
    <w:lvl w:ilvl="3" w:tplc="ED766E1A" w:tentative="1">
      <w:start w:val="1"/>
      <w:numFmt w:val="decimal"/>
      <w:lvlText w:val="%4."/>
      <w:lvlJc w:val="left"/>
      <w:pPr>
        <w:ind w:left="2520" w:hanging="360"/>
      </w:pPr>
    </w:lvl>
    <w:lvl w:ilvl="4" w:tplc="6FE0864E" w:tentative="1">
      <w:start w:val="1"/>
      <w:numFmt w:val="lowerLetter"/>
      <w:lvlText w:val="%5."/>
      <w:lvlJc w:val="left"/>
      <w:pPr>
        <w:ind w:left="3240" w:hanging="360"/>
      </w:pPr>
    </w:lvl>
    <w:lvl w:ilvl="5" w:tplc="0906821A" w:tentative="1">
      <w:start w:val="1"/>
      <w:numFmt w:val="lowerRoman"/>
      <w:lvlText w:val="%6."/>
      <w:lvlJc w:val="right"/>
      <w:pPr>
        <w:ind w:left="3960" w:hanging="180"/>
      </w:pPr>
    </w:lvl>
    <w:lvl w:ilvl="6" w:tplc="834C8170" w:tentative="1">
      <w:start w:val="1"/>
      <w:numFmt w:val="decimal"/>
      <w:lvlText w:val="%7."/>
      <w:lvlJc w:val="left"/>
      <w:pPr>
        <w:ind w:left="4680" w:hanging="360"/>
      </w:pPr>
    </w:lvl>
    <w:lvl w:ilvl="7" w:tplc="1E668DCC" w:tentative="1">
      <w:start w:val="1"/>
      <w:numFmt w:val="lowerLetter"/>
      <w:lvlText w:val="%8."/>
      <w:lvlJc w:val="left"/>
      <w:pPr>
        <w:ind w:left="5400" w:hanging="360"/>
      </w:pPr>
    </w:lvl>
    <w:lvl w:ilvl="8" w:tplc="568E03D4"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428A0258">
      <w:start w:val="1"/>
      <w:numFmt w:val="lowerRoman"/>
      <w:lvlText w:val="(%1)"/>
      <w:lvlJc w:val="left"/>
      <w:pPr>
        <w:ind w:left="1080" w:hanging="720"/>
      </w:pPr>
      <w:rPr>
        <w:rFonts w:hint="default"/>
        <w:b w:val="0"/>
      </w:rPr>
    </w:lvl>
    <w:lvl w:ilvl="1" w:tplc="30466C40" w:tentative="1">
      <w:start w:val="1"/>
      <w:numFmt w:val="lowerLetter"/>
      <w:lvlText w:val="%2."/>
      <w:lvlJc w:val="left"/>
      <w:pPr>
        <w:ind w:left="1440" w:hanging="360"/>
      </w:pPr>
    </w:lvl>
    <w:lvl w:ilvl="2" w:tplc="60A066EC" w:tentative="1">
      <w:start w:val="1"/>
      <w:numFmt w:val="lowerRoman"/>
      <w:lvlText w:val="%3."/>
      <w:lvlJc w:val="right"/>
      <w:pPr>
        <w:ind w:left="2160" w:hanging="180"/>
      </w:pPr>
    </w:lvl>
    <w:lvl w:ilvl="3" w:tplc="C8AADDAC" w:tentative="1">
      <w:start w:val="1"/>
      <w:numFmt w:val="decimal"/>
      <w:lvlText w:val="%4."/>
      <w:lvlJc w:val="left"/>
      <w:pPr>
        <w:ind w:left="2880" w:hanging="360"/>
      </w:pPr>
    </w:lvl>
    <w:lvl w:ilvl="4" w:tplc="8B141A26" w:tentative="1">
      <w:start w:val="1"/>
      <w:numFmt w:val="lowerLetter"/>
      <w:lvlText w:val="%5."/>
      <w:lvlJc w:val="left"/>
      <w:pPr>
        <w:ind w:left="3600" w:hanging="360"/>
      </w:pPr>
    </w:lvl>
    <w:lvl w:ilvl="5" w:tplc="9ABED204" w:tentative="1">
      <w:start w:val="1"/>
      <w:numFmt w:val="lowerRoman"/>
      <w:lvlText w:val="%6."/>
      <w:lvlJc w:val="right"/>
      <w:pPr>
        <w:ind w:left="4320" w:hanging="180"/>
      </w:pPr>
    </w:lvl>
    <w:lvl w:ilvl="6" w:tplc="5AFCC770" w:tentative="1">
      <w:start w:val="1"/>
      <w:numFmt w:val="decimal"/>
      <w:lvlText w:val="%7."/>
      <w:lvlJc w:val="left"/>
      <w:pPr>
        <w:ind w:left="5040" w:hanging="360"/>
      </w:pPr>
    </w:lvl>
    <w:lvl w:ilvl="7" w:tplc="8EFA8B1C" w:tentative="1">
      <w:start w:val="1"/>
      <w:numFmt w:val="lowerLetter"/>
      <w:lvlText w:val="%8."/>
      <w:lvlJc w:val="left"/>
      <w:pPr>
        <w:ind w:left="5760" w:hanging="360"/>
      </w:pPr>
    </w:lvl>
    <w:lvl w:ilvl="8" w:tplc="56766926"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E25EEBC0">
      <w:start w:val="1"/>
      <w:numFmt w:val="lowerRoman"/>
      <w:lvlText w:val="(%1)"/>
      <w:lvlJc w:val="left"/>
      <w:pPr>
        <w:ind w:left="1080" w:hanging="720"/>
      </w:pPr>
      <w:rPr>
        <w:rFonts w:hint="default"/>
      </w:rPr>
    </w:lvl>
    <w:lvl w:ilvl="1" w:tplc="D6C267D6" w:tentative="1">
      <w:start w:val="1"/>
      <w:numFmt w:val="lowerLetter"/>
      <w:lvlText w:val="%2."/>
      <w:lvlJc w:val="left"/>
      <w:pPr>
        <w:ind w:left="1440" w:hanging="360"/>
      </w:pPr>
    </w:lvl>
    <w:lvl w:ilvl="2" w:tplc="F7145CB8" w:tentative="1">
      <w:start w:val="1"/>
      <w:numFmt w:val="lowerRoman"/>
      <w:lvlText w:val="%3."/>
      <w:lvlJc w:val="right"/>
      <w:pPr>
        <w:ind w:left="2160" w:hanging="180"/>
      </w:pPr>
    </w:lvl>
    <w:lvl w:ilvl="3" w:tplc="87F8CE3C" w:tentative="1">
      <w:start w:val="1"/>
      <w:numFmt w:val="decimal"/>
      <w:lvlText w:val="%4."/>
      <w:lvlJc w:val="left"/>
      <w:pPr>
        <w:ind w:left="2880" w:hanging="360"/>
      </w:pPr>
    </w:lvl>
    <w:lvl w:ilvl="4" w:tplc="8ED05BCA" w:tentative="1">
      <w:start w:val="1"/>
      <w:numFmt w:val="lowerLetter"/>
      <w:lvlText w:val="%5."/>
      <w:lvlJc w:val="left"/>
      <w:pPr>
        <w:ind w:left="3600" w:hanging="360"/>
      </w:pPr>
    </w:lvl>
    <w:lvl w:ilvl="5" w:tplc="EA8A30BA" w:tentative="1">
      <w:start w:val="1"/>
      <w:numFmt w:val="lowerRoman"/>
      <w:lvlText w:val="%6."/>
      <w:lvlJc w:val="right"/>
      <w:pPr>
        <w:ind w:left="4320" w:hanging="180"/>
      </w:pPr>
    </w:lvl>
    <w:lvl w:ilvl="6" w:tplc="C4EE83CC" w:tentative="1">
      <w:start w:val="1"/>
      <w:numFmt w:val="decimal"/>
      <w:lvlText w:val="%7."/>
      <w:lvlJc w:val="left"/>
      <w:pPr>
        <w:ind w:left="5040" w:hanging="360"/>
      </w:pPr>
    </w:lvl>
    <w:lvl w:ilvl="7" w:tplc="BD4C87C0" w:tentative="1">
      <w:start w:val="1"/>
      <w:numFmt w:val="lowerLetter"/>
      <w:lvlText w:val="%8."/>
      <w:lvlJc w:val="left"/>
      <w:pPr>
        <w:ind w:left="5760" w:hanging="360"/>
      </w:pPr>
    </w:lvl>
    <w:lvl w:ilvl="8" w:tplc="5EEE4A84"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6DB66866">
      <w:start w:val="1"/>
      <w:numFmt w:val="bullet"/>
      <w:pStyle w:val="ListBullet"/>
      <w:lvlText w:val=""/>
      <w:lvlJc w:val="left"/>
      <w:pPr>
        <w:ind w:left="720" w:hanging="360"/>
      </w:pPr>
      <w:rPr>
        <w:rFonts w:ascii="Symbol" w:hAnsi="Symbol" w:hint="default"/>
      </w:rPr>
    </w:lvl>
    <w:lvl w:ilvl="1" w:tplc="93E67B66">
      <w:start w:val="1"/>
      <w:numFmt w:val="bullet"/>
      <w:pStyle w:val="ListBullet2"/>
      <w:lvlText w:val="o"/>
      <w:lvlJc w:val="left"/>
      <w:pPr>
        <w:ind w:left="1440" w:hanging="360"/>
      </w:pPr>
      <w:rPr>
        <w:rFonts w:ascii="Courier New" w:hAnsi="Courier New" w:cs="Courier New" w:hint="default"/>
      </w:rPr>
    </w:lvl>
    <w:lvl w:ilvl="2" w:tplc="82823A08">
      <w:start w:val="1"/>
      <w:numFmt w:val="bullet"/>
      <w:lvlText w:val=""/>
      <w:lvlJc w:val="left"/>
      <w:pPr>
        <w:ind w:left="2160" w:hanging="360"/>
      </w:pPr>
      <w:rPr>
        <w:rFonts w:ascii="Wingdings" w:hAnsi="Wingdings" w:hint="default"/>
      </w:rPr>
    </w:lvl>
    <w:lvl w:ilvl="3" w:tplc="8FCAC25E">
      <w:start w:val="1"/>
      <w:numFmt w:val="bullet"/>
      <w:lvlText w:val=""/>
      <w:lvlJc w:val="left"/>
      <w:pPr>
        <w:ind w:left="2880" w:hanging="360"/>
      </w:pPr>
      <w:rPr>
        <w:rFonts w:ascii="Symbol" w:hAnsi="Symbol" w:hint="default"/>
      </w:rPr>
    </w:lvl>
    <w:lvl w:ilvl="4" w:tplc="2C26185E">
      <w:start w:val="1"/>
      <w:numFmt w:val="bullet"/>
      <w:lvlText w:val="o"/>
      <w:lvlJc w:val="left"/>
      <w:pPr>
        <w:ind w:left="3600" w:hanging="360"/>
      </w:pPr>
      <w:rPr>
        <w:rFonts w:ascii="Courier New" w:hAnsi="Courier New" w:cs="Courier New" w:hint="default"/>
      </w:rPr>
    </w:lvl>
    <w:lvl w:ilvl="5" w:tplc="3FC4926C">
      <w:start w:val="1"/>
      <w:numFmt w:val="bullet"/>
      <w:pStyle w:val="ListBullet3"/>
      <w:lvlText w:val=""/>
      <w:lvlJc w:val="left"/>
      <w:pPr>
        <w:ind w:left="4320" w:hanging="360"/>
      </w:pPr>
      <w:rPr>
        <w:rFonts w:ascii="Wingdings" w:hAnsi="Wingdings" w:hint="default"/>
      </w:rPr>
    </w:lvl>
    <w:lvl w:ilvl="6" w:tplc="A0A8ECB0">
      <w:start w:val="1"/>
      <w:numFmt w:val="bullet"/>
      <w:lvlText w:val=""/>
      <w:lvlJc w:val="left"/>
      <w:pPr>
        <w:ind w:left="5040" w:hanging="360"/>
      </w:pPr>
      <w:rPr>
        <w:rFonts w:ascii="Symbol" w:hAnsi="Symbol" w:hint="default"/>
      </w:rPr>
    </w:lvl>
    <w:lvl w:ilvl="7" w:tplc="A10AA8B6">
      <w:start w:val="1"/>
      <w:numFmt w:val="bullet"/>
      <w:lvlText w:val="o"/>
      <w:lvlJc w:val="left"/>
      <w:pPr>
        <w:ind w:left="5760" w:hanging="360"/>
      </w:pPr>
      <w:rPr>
        <w:rFonts w:ascii="Courier New" w:hAnsi="Courier New" w:cs="Courier New" w:hint="default"/>
      </w:rPr>
    </w:lvl>
    <w:lvl w:ilvl="8" w:tplc="F3080588">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469C32FC">
      <w:start w:val="1"/>
      <w:numFmt w:val="bullet"/>
      <w:lvlText w:val=""/>
      <w:lvlJc w:val="left"/>
      <w:pPr>
        <w:ind w:left="360" w:hanging="360"/>
      </w:pPr>
      <w:rPr>
        <w:rFonts w:ascii="Symbol" w:hAnsi="Symbol" w:hint="default"/>
      </w:rPr>
    </w:lvl>
    <w:lvl w:ilvl="1" w:tplc="5D08834C" w:tentative="1">
      <w:start w:val="1"/>
      <w:numFmt w:val="bullet"/>
      <w:lvlText w:val="o"/>
      <w:lvlJc w:val="left"/>
      <w:pPr>
        <w:ind w:left="1080" w:hanging="360"/>
      </w:pPr>
      <w:rPr>
        <w:rFonts w:ascii="Courier New" w:hAnsi="Courier New" w:cs="Courier New" w:hint="default"/>
      </w:rPr>
    </w:lvl>
    <w:lvl w:ilvl="2" w:tplc="7B6663F6" w:tentative="1">
      <w:start w:val="1"/>
      <w:numFmt w:val="bullet"/>
      <w:lvlText w:val=""/>
      <w:lvlJc w:val="left"/>
      <w:pPr>
        <w:ind w:left="1800" w:hanging="360"/>
      </w:pPr>
      <w:rPr>
        <w:rFonts w:ascii="Wingdings" w:hAnsi="Wingdings" w:hint="default"/>
      </w:rPr>
    </w:lvl>
    <w:lvl w:ilvl="3" w:tplc="6B4CC5CC" w:tentative="1">
      <w:start w:val="1"/>
      <w:numFmt w:val="bullet"/>
      <w:lvlText w:val=""/>
      <w:lvlJc w:val="left"/>
      <w:pPr>
        <w:ind w:left="2520" w:hanging="360"/>
      </w:pPr>
      <w:rPr>
        <w:rFonts w:ascii="Symbol" w:hAnsi="Symbol" w:hint="default"/>
      </w:rPr>
    </w:lvl>
    <w:lvl w:ilvl="4" w:tplc="A74A2E80" w:tentative="1">
      <w:start w:val="1"/>
      <w:numFmt w:val="bullet"/>
      <w:lvlText w:val="o"/>
      <w:lvlJc w:val="left"/>
      <w:pPr>
        <w:ind w:left="3240" w:hanging="360"/>
      </w:pPr>
      <w:rPr>
        <w:rFonts w:ascii="Courier New" w:hAnsi="Courier New" w:cs="Courier New" w:hint="default"/>
      </w:rPr>
    </w:lvl>
    <w:lvl w:ilvl="5" w:tplc="4D90E78C" w:tentative="1">
      <w:start w:val="1"/>
      <w:numFmt w:val="bullet"/>
      <w:lvlText w:val=""/>
      <w:lvlJc w:val="left"/>
      <w:pPr>
        <w:ind w:left="3960" w:hanging="360"/>
      </w:pPr>
      <w:rPr>
        <w:rFonts w:ascii="Wingdings" w:hAnsi="Wingdings" w:hint="default"/>
      </w:rPr>
    </w:lvl>
    <w:lvl w:ilvl="6" w:tplc="A2C883A0" w:tentative="1">
      <w:start w:val="1"/>
      <w:numFmt w:val="bullet"/>
      <w:lvlText w:val=""/>
      <w:lvlJc w:val="left"/>
      <w:pPr>
        <w:ind w:left="4680" w:hanging="360"/>
      </w:pPr>
      <w:rPr>
        <w:rFonts w:ascii="Symbol" w:hAnsi="Symbol" w:hint="default"/>
      </w:rPr>
    </w:lvl>
    <w:lvl w:ilvl="7" w:tplc="FEAA4D1C" w:tentative="1">
      <w:start w:val="1"/>
      <w:numFmt w:val="bullet"/>
      <w:lvlText w:val="o"/>
      <w:lvlJc w:val="left"/>
      <w:pPr>
        <w:ind w:left="5400" w:hanging="360"/>
      </w:pPr>
      <w:rPr>
        <w:rFonts w:ascii="Courier New" w:hAnsi="Courier New" w:cs="Courier New" w:hint="default"/>
      </w:rPr>
    </w:lvl>
    <w:lvl w:ilvl="8" w:tplc="B69AB6E6"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C526E622">
      <w:start w:val="1"/>
      <w:numFmt w:val="lowerRoman"/>
      <w:lvlText w:val="(%1)"/>
      <w:lvlJc w:val="left"/>
      <w:pPr>
        <w:ind w:left="1080" w:hanging="720"/>
      </w:pPr>
      <w:rPr>
        <w:rFonts w:hint="default"/>
      </w:rPr>
    </w:lvl>
    <w:lvl w:ilvl="1" w:tplc="2DB4B058" w:tentative="1">
      <w:start w:val="1"/>
      <w:numFmt w:val="lowerLetter"/>
      <w:lvlText w:val="%2."/>
      <w:lvlJc w:val="left"/>
      <w:pPr>
        <w:ind w:left="1440" w:hanging="360"/>
      </w:pPr>
    </w:lvl>
    <w:lvl w:ilvl="2" w:tplc="BECE8A86" w:tentative="1">
      <w:start w:val="1"/>
      <w:numFmt w:val="lowerRoman"/>
      <w:lvlText w:val="%3."/>
      <w:lvlJc w:val="right"/>
      <w:pPr>
        <w:ind w:left="2160" w:hanging="180"/>
      </w:pPr>
    </w:lvl>
    <w:lvl w:ilvl="3" w:tplc="E27C7112" w:tentative="1">
      <w:start w:val="1"/>
      <w:numFmt w:val="decimal"/>
      <w:lvlText w:val="%4."/>
      <w:lvlJc w:val="left"/>
      <w:pPr>
        <w:ind w:left="2880" w:hanging="360"/>
      </w:pPr>
    </w:lvl>
    <w:lvl w:ilvl="4" w:tplc="1B9A2718" w:tentative="1">
      <w:start w:val="1"/>
      <w:numFmt w:val="lowerLetter"/>
      <w:lvlText w:val="%5."/>
      <w:lvlJc w:val="left"/>
      <w:pPr>
        <w:ind w:left="3600" w:hanging="360"/>
      </w:pPr>
    </w:lvl>
    <w:lvl w:ilvl="5" w:tplc="081089E2" w:tentative="1">
      <w:start w:val="1"/>
      <w:numFmt w:val="lowerRoman"/>
      <w:lvlText w:val="%6."/>
      <w:lvlJc w:val="right"/>
      <w:pPr>
        <w:ind w:left="4320" w:hanging="180"/>
      </w:pPr>
    </w:lvl>
    <w:lvl w:ilvl="6" w:tplc="3842A6F0" w:tentative="1">
      <w:start w:val="1"/>
      <w:numFmt w:val="decimal"/>
      <w:lvlText w:val="%7."/>
      <w:lvlJc w:val="left"/>
      <w:pPr>
        <w:ind w:left="5040" w:hanging="360"/>
      </w:pPr>
    </w:lvl>
    <w:lvl w:ilvl="7" w:tplc="DA50B318" w:tentative="1">
      <w:start w:val="1"/>
      <w:numFmt w:val="lowerLetter"/>
      <w:lvlText w:val="%8."/>
      <w:lvlJc w:val="left"/>
      <w:pPr>
        <w:ind w:left="5760" w:hanging="360"/>
      </w:pPr>
    </w:lvl>
    <w:lvl w:ilvl="8" w:tplc="3BC0AF3E"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8558EC14">
      <w:start w:val="1"/>
      <w:numFmt w:val="lowerRoman"/>
      <w:lvlText w:val="(%1)"/>
      <w:lvlJc w:val="left"/>
      <w:pPr>
        <w:ind w:left="1080" w:hanging="720"/>
      </w:pPr>
      <w:rPr>
        <w:rFonts w:hint="default"/>
      </w:rPr>
    </w:lvl>
    <w:lvl w:ilvl="1" w:tplc="50DA4E3E" w:tentative="1">
      <w:start w:val="1"/>
      <w:numFmt w:val="lowerLetter"/>
      <w:lvlText w:val="%2."/>
      <w:lvlJc w:val="left"/>
      <w:pPr>
        <w:ind w:left="1440" w:hanging="360"/>
      </w:pPr>
    </w:lvl>
    <w:lvl w:ilvl="2" w:tplc="2F6CADF4" w:tentative="1">
      <w:start w:val="1"/>
      <w:numFmt w:val="lowerRoman"/>
      <w:lvlText w:val="%3."/>
      <w:lvlJc w:val="right"/>
      <w:pPr>
        <w:ind w:left="2160" w:hanging="180"/>
      </w:pPr>
    </w:lvl>
    <w:lvl w:ilvl="3" w:tplc="1BF01450" w:tentative="1">
      <w:start w:val="1"/>
      <w:numFmt w:val="decimal"/>
      <w:lvlText w:val="%4."/>
      <w:lvlJc w:val="left"/>
      <w:pPr>
        <w:ind w:left="2880" w:hanging="360"/>
      </w:pPr>
    </w:lvl>
    <w:lvl w:ilvl="4" w:tplc="A1582E20" w:tentative="1">
      <w:start w:val="1"/>
      <w:numFmt w:val="lowerLetter"/>
      <w:lvlText w:val="%5."/>
      <w:lvlJc w:val="left"/>
      <w:pPr>
        <w:ind w:left="3600" w:hanging="360"/>
      </w:pPr>
    </w:lvl>
    <w:lvl w:ilvl="5" w:tplc="E9A4D678" w:tentative="1">
      <w:start w:val="1"/>
      <w:numFmt w:val="lowerRoman"/>
      <w:lvlText w:val="%6."/>
      <w:lvlJc w:val="right"/>
      <w:pPr>
        <w:ind w:left="4320" w:hanging="180"/>
      </w:pPr>
    </w:lvl>
    <w:lvl w:ilvl="6" w:tplc="3DDEB772" w:tentative="1">
      <w:start w:val="1"/>
      <w:numFmt w:val="decimal"/>
      <w:lvlText w:val="%7."/>
      <w:lvlJc w:val="left"/>
      <w:pPr>
        <w:ind w:left="5040" w:hanging="360"/>
      </w:pPr>
    </w:lvl>
    <w:lvl w:ilvl="7" w:tplc="421809EE" w:tentative="1">
      <w:start w:val="1"/>
      <w:numFmt w:val="lowerLetter"/>
      <w:lvlText w:val="%8."/>
      <w:lvlJc w:val="left"/>
      <w:pPr>
        <w:ind w:left="5760" w:hanging="360"/>
      </w:pPr>
    </w:lvl>
    <w:lvl w:ilvl="8" w:tplc="37261E26"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17547518">
      <w:start w:val="1"/>
      <w:numFmt w:val="lowerRoman"/>
      <w:lvlText w:val="(%1)"/>
      <w:lvlJc w:val="left"/>
      <w:pPr>
        <w:ind w:left="1080" w:hanging="720"/>
      </w:pPr>
      <w:rPr>
        <w:rFonts w:hint="default"/>
        <w:b w:val="0"/>
      </w:rPr>
    </w:lvl>
    <w:lvl w:ilvl="1" w:tplc="7788FF7E" w:tentative="1">
      <w:start w:val="1"/>
      <w:numFmt w:val="lowerLetter"/>
      <w:lvlText w:val="%2."/>
      <w:lvlJc w:val="left"/>
      <w:pPr>
        <w:ind w:left="1440" w:hanging="360"/>
      </w:pPr>
    </w:lvl>
    <w:lvl w:ilvl="2" w:tplc="1EEA501E" w:tentative="1">
      <w:start w:val="1"/>
      <w:numFmt w:val="lowerRoman"/>
      <w:lvlText w:val="%3."/>
      <w:lvlJc w:val="right"/>
      <w:pPr>
        <w:ind w:left="2160" w:hanging="180"/>
      </w:pPr>
    </w:lvl>
    <w:lvl w:ilvl="3" w:tplc="0E4E382E" w:tentative="1">
      <w:start w:val="1"/>
      <w:numFmt w:val="decimal"/>
      <w:lvlText w:val="%4."/>
      <w:lvlJc w:val="left"/>
      <w:pPr>
        <w:ind w:left="2880" w:hanging="360"/>
      </w:pPr>
    </w:lvl>
    <w:lvl w:ilvl="4" w:tplc="B64E5D4C" w:tentative="1">
      <w:start w:val="1"/>
      <w:numFmt w:val="lowerLetter"/>
      <w:lvlText w:val="%5."/>
      <w:lvlJc w:val="left"/>
      <w:pPr>
        <w:ind w:left="3600" w:hanging="360"/>
      </w:pPr>
    </w:lvl>
    <w:lvl w:ilvl="5" w:tplc="B844C28E" w:tentative="1">
      <w:start w:val="1"/>
      <w:numFmt w:val="lowerRoman"/>
      <w:lvlText w:val="%6."/>
      <w:lvlJc w:val="right"/>
      <w:pPr>
        <w:ind w:left="4320" w:hanging="180"/>
      </w:pPr>
    </w:lvl>
    <w:lvl w:ilvl="6" w:tplc="6308C0E6" w:tentative="1">
      <w:start w:val="1"/>
      <w:numFmt w:val="decimal"/>
      <w:lvlText w:val="%7."/>
      <w:lvlJc w:val="left"/>
      <w:pPr>
        <w:ind w:left="5040" w:hanging="360"/>
      </w:pPr>
    </w:lvl>
    <w:lvl w:ilvl="7" w:tplc="C48A5A8C" w:tentative="1">
      <w:start w:val="1"/>
      <w:numFmt w:val="lowerLetter"/>
      <w:lvlText w:val="%8."/>
      <w:lvlJc w:val="left"/>
      <w:pPr>
        <w:ind w:left="5760" w:hanging="360"/>
      </w:pPr>
    </w:lvl>
    <w:lvl w:ilvl="8" w:tplc="2C02A2FC"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4CAAA42A">
      <w:start w:val="1"/>
      <w:numFmt w:val="lowerRoman"/>
      <w:lvlText w:val="(%1)"/>
      <w:lvlJc w:val="left"/>
      <w:pPr>
        <w:ind w:left="1080" w:hanging="720"/>
      </w:pPr>
      <w:rPr>
        <w:rFonts w:hint="default"/>
        <w:b w:val="0"/>
      </w:rPr>
    </w:lvl>
    <w:lvl w:ilvl="1" w:tplc="5BCC2BD8" w:tentative="1">
      <w:start w:val="1"/>
      <w:numFmt w:val="lowerLetter"/>
      <w:lvlText w:val="%2."/>
      <w:lvlJc w:val="left"/>
      <w:pPr>
        <w:ind w:left="1440" w:hanging="360"/>
      </w:pPr>
    </w:lvl>
    <w:lvl w:ilvl="2" w:tplc="6DE2144A" w:tentative="1">
      <w:start w:val="1"/>
      <w:numFmt w:val="lowerRoman"/>
      <w:lvlText w:val="%3."/>
      <w:lvlJc w:val="right"/>
      <w:pPr>
        <w:ind w:left="2160" w:hanging="180"/>
      </w:pPr>
    </w:lvl>
    <w:lvl w:ilvl="3" w:tplc="D1681186" w:tentative="1">
      <w:start w:val="1"/>
      <w:numFmt w:val="decimal"/>
      <w:lvlText w:val="%4."/>
      <w:lvlJc w:val="left"/>
      <w:pPr>
        <w:ind w:left="2880" w:hanging="360"/>
      </w:pPr>
    </w:lvl>
    <w:lvl w:ilvl="4" w:tplc="86144EA4" w:tentative="1">
      <w:start w:val="1"/>
      <w:numFmt w:val="lowerLetter"/>
      <w:lvlText w:val="%5."/>
      <w:lvlJc w:val="left"/>
      <w:pPr>
        <w:ind w:left="3600" w:hanging="360"/>
      </w:pPr>
    </w:lvl>
    <w:lvl w:ilvl="5" w:tplc="4648C2DA" w:tentative="1">
      <w:start w:val="1"/>
      <w:numFmt w:val="lowerRoman"/>
      <w:lvlText w:val="%6."/>
      <w:lvlJc w:val="right"/>
      <w:pPr>
        <w:ind w:left="4320" w:hanging="180"/>
      </w:pPr>
    </w:lvl>
    <w:lvl w:ilvl="6" w:tplc="B6BCDEA4" w:tentative="1">
      <w:start w:val="1"/>
      <w:numFmt w:val="decimal"/>
      <w:lvlText w:val="%7."/>
      <w:lvlJc w:val="left"/>
      <w:pPr>
        <w:ind w:left="5040" w:hanging="360"/>
      </w:pPr>
    </w:lvl>
    <w:lvl w:ilvl="7" w:tplc="FB30F9BA" w:tentative="1">
      <w:start w:val="1"/>
      <w:numFmt w:val="lowerLetter"/>
      <w:lvlText w:val="%8."/>
      <w:lvlJc w:val="left"/>
      <w:pPr>
        <w:ind w:left="5760" w:hanging="360"/>
      </w:pPr>
    </w:lvl>
    <w:lvl w:ilvl="8" w:tplc="F6BC55A8"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27E4C256">
      <w:start w:val="1"/>
      <w:numFmt w:val="decimal"/>
      <w:lvlText w:val="%1."/>
      <w:lvlJc w:val="left"/>
      <w:pPr>
        <w:ind w:left="360" w:hanging="360"/>
      </w:pPr>
      <w:rPr>
        <w:rFonts w:hint="default"/>
      </w:rPr>
    </w:lvl>
    <w:lvl w:ilvl="1" w:tplc="EAFA3032" w:tentative="1">
      <w:start w:val="1"/>
      <w:numFmt w:val="lowerLetter"/>
      <w:lvlText w:val="%2."/>
      <w:lvlJc w:val="left"/>
      <w:pPr>
        <w:ind w:left="1080" w:hanging="360"/>
      </w:pPr>
    </w:lvl>
    <w:lvl w:ilvl="2" w:tplc="34C851D8" w:tentative="1">
      <w:start w:val="1"/>
      <w:numFmt w:val="lowerRoman"/>
      <w:lvlText w:val="%3."/>
      <w:lvlJc w:val="right"/>
      <w:pPr>
        <w:ind w:left="1800" w:hanging="180"/>
      </w:pPr>
    </w:lvl>
    <w:lvl w:ilvl="3" w:tplc="49A6D16C" w:tentative="1">
      <w:start w:val="1"/>
      <w:numFmt w:val="decimal"/>
      <w:lvlText w:val="%4."/>
      <w:lvlJc w:val="left"/>
      <w:pPr>
        <w:ind w:left="2520" w:hanging="360"/>
      </w:pPr>
    </w:lvl>
    <w:lvl w:ilvl="4" w:tplc="CE38CA26" w:tentative="1">
      <w:start w:val="1"/>
      <w:numFmt w:val="lowerLetter"/>
      <w:lvlText w:val="%5."/>
      <w:lvlJc w:val="left"/>
      <w:pPr>
        <w:ind w:left="3240" w:hanging="360"/>
      </w:pPr>
    </w:lvl>
    <w:lvl w:ilvl="5" w:tplc="BBFE7238" w:tentative="1">
      <w:start w:val="1"/>
      <w:numFmt w:val="lowerRoman"/>
      <w:lvlText w:val="%6."/>
      <w:lvlJc w:val="right"/>
      <w:pPr>
        <w:ind w:left="3960" w:hanging="180"/>
      </w:pPr>
    </w:lvl>
    <w:lvl w:ilvl="6" w:tplc="66FC3EDA" w:tentative="1">
      <w:start w:val="1"/>
      <w:numFmt w:val="decimal"/>
      <w:lvlText w:val="%7."/>
      <w:lvlJc w:val="left"/>
      <w:pPr>
        <w:ind w:left="4680" w:hanging="360"/>
      </w:pPr>
    </w:lvl>
    <w:lvl w:ilvl="7" w:tplc="ABBA9996" w:tentative="1">
      <w:start w:val="1"/>
      <w:numFmt w:val="lowerLetter"/>
      <w:lvlText w:val="%8."/>
      <w:lvlJc w:val="left"/>
      <w:pPr>
        <w:ind w:left="5400" w:hanging="360"/>
      </w:pPr>
    </w:lvl>
    <w:lvl w:ilvl="8" w:tplc="C0504362" w:tentative="1">
      <w:start w:val="1"/>
      <w:numFmt w:val="lowerRoman"/>
      <w:lvlText w:val="%9."/>
      <w:lvlJc w:val="right"/>
      <w:pPr>
        <w:ind w:left="6120" w:hanging="180"/>
      </w:pPr>
    </w:lvl>
  </w:abstractNum>
  <w:abstractNum w:abstractNumId="25" w15:restartNumberingAfterBreak="0">
    <w:nsid w:val="53B458F1"/>
    <w:multiLevelType w:val="hybridMultilevel"/>
    <w:tmpl w:val="3BE87C3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6" w15:restartNumberingAfterBreak="0">
    <w:nsid w:val="560C53FF"/>
    <w:multiLevelType w:val="hybridMultilevel"/>
    <w:tmpl w:val="5504F770"/>
    <w:lvl w:ilvl="0" w:tplc="13306608">
      <w:start w:val="1"/>
      <w:numFmt w:val="lowerRoman"/>
      <w:lvlText w:val="(%1)"/>
      <w:lvlJc w:val="left"/>
      <w:pPr>
        <w:ind w:left="1080" w:hanging="720"/>
      </w:pPr>
      <w:rPr>
        <w:rFonts w:hint="default"/>
      </w:rPr>
    </w:lvl>
    <w:lvl w:ilvl="1" w:tplc="98B83D48" w:tentative="1">
      <w:start w:val="1"/>
      <w:numFmt w:val="lowerLetter"/>
      <w:lvlText w:val="%2."/>
      <w:lvlJc w:val="left"/>
      <w:pPr>
        <w:ind w:left="1440" w:hanging="360"/>
      </w:pPr>
    </w:lvl>
    <w:lvl w:ilvl="2" w:tplc="862268C0" w:tentative="1">
      <w:start w:val="1"/>
      <w:numFmt w:val="lowerRoman"/>
      <w:lvlText w:val="%3."/>
      <w:lvlJc w:val="right"/>
      <w:pPr>
        <w:ind w:left="2160" w:hanging="180"/>
      </w:pPr>
    </w:lvl>
    <w:lvl w:ilvl="3" w:tplc="0A6076C2" w:tentative="1">
      <w:start w:val="1"/>
      <w:numFmt w:val="decimal"/>
      <w:lvlText w:val="%4."/>
      <w:lvlJc w:val="left"/>
      <w:pPr>
        <w:ind w:left="2880" w:hanging="360"/>
      </w:pPr>
    </w:lvl>
    <w:lvl w:ilvl="4" w:tplc="6680C7A6" w:tentative="1">
      <w:start w:val="1"/>
      <w:numFmt w:val="lowerLetter"/>
      <w:lvlText w:val="%5."/>
      <w:lvlJc w:val="left"/>
      <w:pPr>
        <w:ind w:left="3600" w:hanging="360"/>
      </w:pPr>
    </w:lvl>
    <w:lvl w:ilvl="5" w:tplc="D304B974" w:tentative="1">
      <w:start w:val="1"/>
      <w:numFmt w:val="lowerRoman"/>
      <w:lvlText w:val="%6."/>
      <w:lvlJc w:val="right"/>
      <w:pPr>
        <w:ind w:left="4320" w:hanging="180"/>
      </w:pPr>
    </w:lvl>
    <w:lvl w:ilvl="6" w:tplc="31AA9BFE" w:tentative="1">
      <w:start w:val="1"/>
      <w:numFmt w:val="decimal"/>
      <w:lvlText w:val="%7."/>
      <w:lvlJc w:val="left"/>
      <w:pPr>
        <w:ind w:left="5040" w:hanging="360"/>
      </w:pPr>
    </w:lvl>
    <w:lvl w:ilvl="7" w:tplc="FC725A26" w:tentative="1">
      <w:start w:val="1"/>
      <w:numFmt w:val="lowerLetter"/>
      <w:lvlText w:val="%8."/>
      <w:lvlJc w:val="left"/>
      <w:pPr>
        <w:ind w:left="5760" w:hanging="360"/>
      </w:pPr>
    </w:lvl>
    <w:lvl w:ilvl="8" w:tplc="D2E654BC"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8898AD5E">
      <w:start w:val="1"/>
      <w:numFmt w:val="decimal"/>
      <w:lvlText w:val="%1."/>
      <w:lvlJc w:val="left"/>
      <w:pPr>
        <w:ind w:left="360" w:hanging="360"/>
      </w:pPr>
    </w:lvl>
    <w:lvl w:ilvl="1" w:tplc="84E4B190" w:tentative="1">
      <w:start w:val="1"/>
      <w:numFmt w:val="lowerLetter"/>
      <w:lvlText w:val="%2."/>
      <w:lvlJc w:val="left"/>
      <w:pPr>
        <w:ind w:left="1080" w:hanging="360"/>
      </w:pPr>
    </w:lvl>
    <w:lvl w:ilvl="2" w:tplc="5C06B3D8" w:tentative="1">
      <w:start w:val="1"/>
      <w:numFmt w:val="lowerRoman"/>
      <w:lvlText w:val="%3."/>
      <w:lvlJc w:val="right"/>
      <w:pPr>
        <w:ind w:left="1800" w:hanging="180"/>
      </w:pPr>
    </w:lvl>
    <w:lvl w:ilvl="3" w:tplc="1D5E1BAE" w:tentative="1">
      <w:start w:val="1"/>
      <w:numFmt w:val="decimal"/>
      <w:lvlText w:val="%4."/>
      <w:lvlJc w:val="left"/>
      <w:pPr>
        <w:ind w:left="2520" w:hanging="360"/>
      </w:pPr>
    </w:lvl>
    <w:lvl w:ilvl="4" w:tplc="58EEFA0A" w:tentative="1">
      <w:start w:val="1"/>
      <w:numFmt w:val="lowerLetter"/>
      <w:lvlText w:val="%5."/>
      <w:lvlJc w:val="left"/>
      <w:pPr>
        <w:ind w:left="3240" w:hanging="360"/>
      </w:pPr>
    </w:lvl>
    <w:lvl w:ilvl="5" w:tplc="F352213C" w:tentative="1">
      <w:start w:val="1"/>
      <w:numFmt w:val="lowerRoman"/>
      <w:lvlText w:val="%6."/>
      <w:lvlJc w:val="right"/>
      <w:pPr>
        <w:ind w:left="3960" w:hanging="180"/>
      </w:pPr>
    </w:lvl>
    <w:lvl w:ilvl="6" w:tplc="75E2ED88" w:tentative="1">
      <w:start w:val="1"/>
      <w:numFmt w:val="decimal"/>
      <w:lvlText w:val="%7."/>
      <w:lvlJc w:val="left"/>
      <w:pPr>
        <w:ind w:left="4680" w:hanging="360"/>
      </w:pPr>
    </w:lvl>
    <w:lvl w:ilvl="7" w:tplc="03EA71F0" w:tentative="1">
      <w:start w:val="1"/>
      <w:numFmt w:val="lowerLetter"/>
      <w:lvlText w:val="%8."/>
      <w:lvlJc w:val="left"/>
      <w:pPr>
        <w:ind w:left="5400" w:hanging="360"/>
      </w:pPr>
    </w:lvl>
    <w:lvl w:ilvl="8" w:tplc="95A8E298"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4C14294C">
      <w:start w:val="1"/>
      <w:numFmt w:val="lowerRoman"/>
      <w:lvlText w:val="(%1)"/>
      <w:lvlJc w:val="left"/>
      <w:pPr>
        <w:ind w:left="1080" w:hanging="720"/>
      </w:pPr>
      <w:rPr>
        <w:rFonts w:hint="default"/>
        <w:b w:val="0"/>
      </w:rPr>
    </w:lvl>
    <w:lvl w:ilvl="1" w:tplc="BA1EA2FE" w:tentative="1">
      <w:start w:val="1"/>
      <w:numFmt w:val="lowerLetter"/>
      <w:lvlText w:val="%2."/>
      <w:lvlJc w:val="left"/>
      <w:pPr>
        <w:ind w:left="1440" w:hanging="360"/>
      </w:pPr>
    </w:lvl>
    <w:lvl w:ilvl="2" w:tplc="56149E50" w:tentative="1">
      <w:start w:val="1"/>
      <w:numFmt w:val="lowerRoman"/>
      <w:lvlText w:val="%3."/>
      <w:lvlJc w:val="right"/>
      <w:pPr>
        <w:ind w:left="2160" w:hanging="180"/>
      </w:pPr>
    </w:lvl>
    <w:lvl w:ilvl="3" w:tplc="0E88E164" w:tentative="1">
      <w:start w:val="1"/>
      <w:numFmt w:val="decimal"/>
      <w:lvlText w:val="%4."/>
      <w:lvlJc w:val="left"/>
      <w:pPr>
        <w:ind w:left="2880" w:hanging="360"/>
      </w:pPr>
    </w:lvl>
    <w:lvl w:ilvl="4" w:tplc="37C6221E" w:tentative="1">
      <w:start w:val="1"/>
      <w:numFmt w:val="lowerLetter"/>
      <w:lvlText w:val="%5."/>
      <w:lvlJc w:val="left"/>
      <w:pPr>
        <w:ind w:left="3600" w:hanging="360"/>
      </w:pPr>
    </w:lvl>
    <w:lvl w:ilvl="5" w:tplc="1FA8BA32" w:tentative="1">
      <w:start w:val="1"/>
      <w:numFmt w:val="lowerRoman"/>
      <w:lvlText w:val="%6."/>
      <w:lvlJc w:val="right"/>
      <w:pPr>
        <w:ind w:left="4320" w:hanging="180"/>
      </w:pPr>
    </w:lvl>
    <w:lvl w:ilvl="6" w:tplc="90408456" w:tentative="1">
      <w:start w:val="1"/>
      <w:numFmt w:val="decimal"/>
      <w:lvlText w:val="%7."/>
      <w:lvlJc w:val="left"/>
      <w:pPr>
        <w:ind w:left="5040" w:hanging="360"/>
      </w:pPr>
    </w:lvl>
    <w:lvl w:ilvl="7" w:tplc="80108C10" w:tentative="1">
      <w:start w:val="1"/>
      <w:numFmt w:val="lowerLetter"/>
      <w:lvlText w:val="%8."/>
      <w:lvlJc w:val="left"/>
      <w:pPr>
        <w:ind w:left="5760" w:hanging="360"/>
      </w:pPr>
    </w:lvl>
    <w:lvl w:ilvl="8" w:tplc="AD982276"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F6C8E4C4">
      <w:start w:val="1"/>
      <w:numFmt w:val="lowerRoman"/>
      <w:lvlText w:val="(%1)"/>
      <w:lvlJc w:val="left"/>
      <w:pPr>
        <w:ind w:left="1080" w:hanging="720"/>
      </w:pPr>
      <w:rPr>
        <w:rFonts w:hint="default"/>
      </w:rPr>
    </w:lvl>
    <w:lvl w:ilvl="1" w:tplc="E6107448" w:tentative="1">
      <w:start w:val="1"/>
      <w:numFmt w:val="lowerLetter"/>
      <w:lvlText w:val="%2."/>
      <w:lvlJc w:val="left"/>
      <w:pPr>
        <w:ind w:left="1440" w:hanging="360"/>
      </w:pPr>
    </w:lvl>
    <w:lvl w:ilvl="2" w:tplc="4C3AA6CE" w:tentative="1">
      <w:start w:val="1"/>
      <w:numFmt w:val="lowerRoman"/>
      <w:lvlText w:val="%3."/>
      <w:lvlJc w:val="right"/>
      <w:pPr>
        <w:ind w:left="2160" w:hanging="180"/>
      </w:pPr>
    </w:lvl>
    <w:lvl w:ilvl="3" w:tplc="DF26455A" w:tentative="1">
      <w:start w:val="1"/>
      <w:numFmt w:val="decimal"/>
      <w:lvlText w:val="%4."/>
      <w:lvlJc w:val="left"/>
      <w:pPr>
        <w:ind w:left="2880" w:hanging="360"/>
      </w:pPr>
    </w:lvl>
    <w:lvl w:ilvl="4" w:tplc="FBB05578" w:tentative="1">
      <w:start w:val="1"/>
      <w:numFmt w:val="lowerLetter"/>
      <w:lvlText w:val="%5."/>
      <w:lvlJc w:val="left"/>
      <w:pPr>
        <w:ind w:left="3600" w:hanging="360"/>
      </w:pPr>
    </w:lvl>
    <w:lvl w:ilvl="5" w:tplc="66904200" w:tentative="1">
      <w:start w:val="1"/>
      <w:numFmt w:val="lowerRoman"/>
      <w:lvlText w:val="%6."/>
      <w:lvlJc w:val="right"/>
      <w:pPr>
        <w:ind w:left="4320" w:hanging="180"/>
      </w:pPr>
    </w:lvl>
    <w:lvl w:ilvl="6" w:tplc="641ACEC6" w:tentative="1">
      <w:start w:val="1"/>
      <w:numFmt w:val="decimal"/>
      <w:lvlText w:val="%7."/>
      <w:lvlJc w:val="left"/>
      <w:pPr>
        <w:ind w:left="5040" w:hanging="360"/>
      </w:pPr>
    </w:lvl>
    <w:lvl w:ilvl="7" w:tplc="046E2EAE" w:tentative="1">
      <w:start w:val="1"/>
      <w:numFmt w:val="lowerLetter"/>
      <w:lvlText w:val="%8."/>
      <w:lvlJc w:val="left"/>
      <w:pPr>
        <w:ind w:left="5760" w:hanging="360"/>
      </w:pPr>
    </w:lvl>
    <w:lvl w:ilvl="8" w:tplc="1ED4F4C0"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44E8F21E">
      <w:start w:val="1"/>
      <w:numFmt w:val="lowerRoman"/>
      <w:lvlText w:val="(%1)"/>
      <w:lvlJc w:val="left"/>
      <w:pPr>
        <w:ind w:left="1080" w:hanging="720"/>
      </w:pPr>
      <w:rPr>
        <w:rFonts w:hint="default"/>
      </w:rPr>
    </w:lvl>
    <w:lvl w:ilvl="1" w:tplc="FCC2645C" w:tentative="1">
      <w:start w:val="1"/>
      <w:numFmt w:val="lowerLetter"/>
      <w:lvlText w:val="%2."/>
      <w:lvlJc w:val="left"/>
      <w:pPr>
        <w:ind w:left="1440" w:hanging="360"/>
      </w:pPr>
    </w:lvl>
    <w:lvl w:ilvl="2" w:tplc="A6A6B310" w:tentative="1">
      <w:start w:val="1"/>
      <w:numFmt w:val="lowerRoman"/>
      <w:lvlText w:val="%3."/>
      <w:lvlJc w:val="right"/>
      <w:pPr>
        <w:ind w:left="2160" w:hanging="180"/>
      </w:pPr>
    </w:lvl>
    <w:lvl w:ilvl="3" w:tplc="030EA00C" w:tentative="1">
      <w:start w:val="1"/>
      <w:numFmt w:val="decimal"/>
      <w:lvlText w:val="%4."/>
      <w:lvlJc w:val="left"/>
      <w:pPr>
        <w:ind w:left="2880" w:hanging="360"/>
      </w:pPr>
    </w:lvl>
    <w:lvl w:ilvl="4" w:tplc="6C543704" w:tentative="1">
      <w:start w:val="1"/>
      <w:numFmt w:val="lowerLetter"/>
      <w:lvlText w:val="%5."/>
      <w:lvlJc w:val="left"/>
      <w:pPr>
        <w:ind w:left="3600" w:hanging="360"/>
      </w:pPr>
    </w:lvl>
    <w:lvl w:ilvl="5" w:tplc="0A164A42" w:tentative="1">
      <w:start w:val="1"/>
      <w:numFmt w:val="lowerRoman"/>
      <w:lvlText w:val="%6."/>
      <w:lvlJc w:val="right"/>
      <w:pPr>
        <w:ind w:left="4320" w:hanging="180"/>
      </w:pPr>
    </w:lvl>
    <w:lvl w:ilvl="6" w:tplc="28FCC40A" w:tentative="1">
      <w:start w:val="1"/>
      <w:numFmt w:val="decimal"/>
      <w:lvlText w:val="%7."/>
      <w:lvlJc w:val="left"/>
      <w:pPr>
        <w:ind w:left="5040" w:hanging="360"/>
      </w:pPr>
    </w:lvl>
    <w:lvl w:ilvl="7" w:tplc="5AC0FF56" w:tentative="1">
      <w:start w:val="1"/>
      <w:numFmt w:val="lowerLetter"/>
      <w:lvlText w:val="%8."/>
      <w:lvlJc w:val="left"/>
      <w:pPr>
        <w:ind w:left="5760" w:hanging="360"/>
      </w:pPr>
    </w:lvl>
    <w:lvl w:ilvl="8" w:tplc="3B6C174E"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059CAFC6">
      <w:start w:val="1"/>
      <w:numFmt w:val="lowerRoman"/>
      <w:lvlText w:val="(%1)"/>
      <w:lvlJc w:val="left"/>
      <w:pPr>
        <w:ind w:left="1004" w:hanging="720"/>
      </w:pPr>
      <w:rPr>
        <w:rFonts w:hint="default"/>
        <w:b w:val="0"/>
      </w:rPr>
    </w:lvl>
    <w:lvl w:ilvl="1" w:tplc="F04E8EA4" w:tentative="1">
      <w:start w:val="1"/>
      <w:numFmt w:val="lowerLetter"/>
      <w:lvlText w:val="%2."/>
      <w:lvlJc w:val="left"/>
      <w:pPr>
        <w:ind w:left="1364" w:hanging="360"/>
      </w:pPr>
    </w:lvl>
    <w:lvl w:ilvl="2" w:tplc="910C0C8A" w:tentative="1">
      <w:start w:val="1"/>
      <w:numFmt w:val="lowerRoman"/>
      <w:lvlText w:val="%3."/>
      <w:lvlJc w:val="right"/>
      <w:pPr>
        <w:ind w:left="2084" w:hanging="180"/>
      </w:pPr>
    </w:lvl>
    <w:lvl w:ilvl="3" w:tplc="8976FCFE" w:tentative="1">
      <w:start w:val="1"/>
      <w:numFmt w:val="decimal"/>
      <w:lvlText w:val="%4."/>
      <w:lvlJc w:val="left"/>
      <w:pPr>
        <w:ind w:left="2804" w:hanging="360"/>
      </w:pPr>
    </w:lvl>
    <w:lvl w:ilvl="4" w:tplc="57F0080C" w:tentative="1">
      <w:start w:val="1"/>
      <w:numFmt w:val="lowerLetter"/>
      <w:lvlText w:val="%5."/>
      <w:lvlJc w:val="left"/>
      <w:pPr>
        <w:ind w:left="3524" w:hanging="360"/>
      </w:pPr>
    </w:lvl>
    <w:lvl w:ilvl="5" w:tplc="EF485258" w:tentative="1">
      <w:start w:val="1"/>
      <w:numFmt w:val="lowerRoman"/>
      <w:lvlText w:val="%6."/>
      <w:lvlJc w:val="right"/>
      <w:pPr>
        <w:ind w:left="4244" w:hanging="180"/>
      </w:pPr>
    </w:lvl>
    <w:lvl w:ilvl="6" w:tplc="51D00EF8" w:tentative="1">
      <w:start w:val="1"/>
      <w:numFmt w:val="decimal"/>
      <w:lvlText w:val="%7."/>
      <w:lvlJc w:val="left"/>
      <w:pPr>
        <w:ind w:left="4964" w:hanging="360"/>
      </w:pPr>
    </w:lvl>
    <w:lvl w:ilvl="7" w:tplc="B6D2353A" w:tentative="1">
      <w:start w:val="1"/>
      <w:numFmt w:val="lowerLetter"/>
      <w:lvlText w:val="%8."/>
      <w:lvlJc w:val="left"/>
      <w:pPr>
        <w:ind w:left="5684" w:hanging="360"/>
      </w:pPr>
    </w:lvl>
    <w:lvl w:ilvl="8" w:tplc="672C6DFA"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84D0A328">
      <w:start w:val="1"/>
      <w:numFmt w:val="decimal"/>
      <w:lvlText w:val="%1."/>
      <w:lvlJc w:val="left"/>
      <w:pPr>
        <w:ind w:left="360" w:hanging="360"/>
      </w:pPr>
      <w:rPr>
        <w:rFonts w:hint="default"/>
      </w:rPr>
    </w:lvl>
    <w:lvl w:ilvl="1" w:tplc="C464CD80" w:tentative="1">
      <w:start w:val="1"/>
      <w:numFmt w:val="lowerLetter"/>
      <w:lvlText w:val="%2."/>
      <w:lvlJc w:val="left"/>
      <w:pPr>
        <w:ind w:left="1080" w:hanging="360"/>
      </w:pPr>
    </w:lvl>
    <w:lvl w:ilvl="2" w:tplc="3E5E1F56" w:tentative="1">
      <w:start w:val="1"/>
      <w:numFmt w:val="lowerRoman"/>
      <w:lvlText w:val="%3."/>
      <w:lvlJc w:val="right"/>
      <w:pPr>
        <w:ind w:left="1800" w:hanging="180"/>
      </w:pPr>
    </w:lvl>
    <w:lvl w:ilvl="3" w:tplc="7EEC984A" w:tentative="1">
      <w:start w:val="1"/>
      <w:numFmt w:val="decimal"/>
      <w:lvlText w:val="%4."/>
      <w:lvlJc w:val="left"/>
      <w:pPr>
        <w:ind w:left="2520" w:hanging="360"/>
      </w:pPr>
    </w:lvl>
    <w:lvl w:ilvl="4" w:tplc="F46A393C" w:tentative="1">
      <w:start w:val="1"/>
      <w:numFmt w:val="lowerLetter"/>
      <w:lvlText w:val="%5."/>
      <w:lvlJc w:val="left"/>
      <w:pPr>
        <w:ind w:left="3240" w:hanging="360"/>
      </w:pPr>
    </w:lvl>
    <w:lvl w:ilvl="5" w:tplc="440CD214" w:tentative="1">
      <w:start w:val="1"/>
      <w:numFmt w:val="lowerRoman"/>
      <w:lvlText w:val="%6."/>
      <w:lvlJc w:val="right"/>
      <w:pPr>
        <w:ind w:left="3960" w:hanging="180"/>
      </w:pPr>
    </w:lvl>
    <w:lvl w:ilvl="6" w:tplc="09C65F18" w:tentative="1">
      <w:start w:val="1"/>
      <w:numFmt w:val="decimal"/>
      <w:lvlText w:val="%7."/>
      <w:lvlJc w:val="left"/>
      <w:pPr>
        <w:ind w:left="4680" w:hanging="360"/>
      </w:pPr>
    </w:lvl>
    <w:lvl w:ilvl="7" w:tplc="BAD03772" w:tentative="1">
      <w:start w:val="1"/>
      <w:numFmt w:val="lowerLetter"/>
      <w:lvlText w:val="%8."/>
      <w:lvlJc w:val="left"/>
      <w:pPr>
        <w:ind w:left="5400" w:hanging="360"/>
      </w:pPr>
    </w:lvl>
    <w:lvl w:ilvl="8" w:tplc="8E6432BA" w:tentative="1">
      <w:start w:val="1"/>
      <w:numFmt w:val="lowerRoman"/>
      <w:lvlText w:val="%9."/>
      <w:lvlJc w:val="right"/>
      <w:pPr>
        <w:ind w:left="6120" w:hanging="180"/>
      </w:pPr>
    </w:lvl>
  </w:abstractNum>
  <w:abstractNum w:abstractNumId="33" w15:restartNumberingAfterBreak="0">
    <w:nsid w:val="77A37BCE"/>
    <w:multiLevelType w:val="hybridMultilevel"/>
    <w:tmpl w:val="75F244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8C332D4"/>
    <w:multiLevelType w:val="hybridMultilevel"/>
    <w:tmpl w:val="5504F770"/>
    <w:lvl w:ilvl="0" w:tplc="E90288C2">
      <w:start w:val="1"/>
      <w:numFmt w:val="lowerRoman"/>
      <w:lvlText w:val="(%1)"/>
      <w:lvlJc w:val="left"/>
      <w:pPr>
        <w:ind w:left="1080" w:hanging="720"/>
      </w:pPr>
      <w:rPr>
        <w:rFonts w:hint="default"/>
      </w:rPr>
    </w:lvl>
    <w:lvl w:ilvl="1" w:tplc="0B1A4304" w:tentative="1">
      <w:start w:val="1"/>
      <w:numFmt w:val="lowerLetter"/>
      <w:lvlText w:val="%2."/>
      <w:lvlJc w:val="left"/>
      <w:pPr>
        <w:ind w:left="1440" w:hanging="360"/>
      </w:pPr>
    </w:lvl>
    <w:lvl w:ilvl="2" w:tplc="7A884506" w:tentative="1">
      <w:start w:val="1"/>
      <w:numFmt w:val="lowerRoman"/>
      <w:lvlText w:val="%3."/>
      <w:lvlJc w:val="right"/>
      <w:pPr>
        <w:ind w:left="2160" w:hanging="180"/>
      </w:pPr>
    </w:lvl>
    <w:lvl w:ilvl="3" w:tplc="802A662C" w:tentative="1">
      <w:start w:val="1"/>
      <w:numFmt w:val="decimal"/>
      <w:lvlText w:val="%4."/>
      <w:lvlJc w:val="left"/>
      <w:pPr>
        <w:ind w:left="2880" w:hanging="360"/>
      </w:pPr>
    </w:lvl>
    <w:lvl w:ilvl="4" w:tplc="3CCCD304" w:tentative="1">
      <w:start w:val="1"/>
      <w:numFmt w:val="lowerLetter"/>
      <w:lvlText w:val="%5."/>
      <w:lvlJc w:val="left"/>
      <w:pPr>
        <w:ind w:left="3600" w:hanging="360"/>
      </w:pPr>
    </w:lvl>
    <w:lvl w:ilvl="5" w:tplc="B810D2DE" w:tentative="1">
      <w:start w:val="1"/>
      <w:numFmt w:val="lowerRoman"/>
      <w:lvlText w:val="%6."/>
      <w:lvlJc w:val="right"/>
      <w:pPr>
        <w:ind w:left="4320" w:hanging="180"/>
      </w:pPr>
    </w:lvl>
    <w:lvl w:ilvl="6" w:tplc="384AC306" w:tentative="1">
      <w:start w:val="1"/>
      <w:numFmt w:val="decimal"/>
      <w:lvlText w:val="%7."/>
      <w:lvlJc w:val="left"/>
      <w:pPr>
        <w:ind w:left="5040" w:hanging="360"/>
      </w:pPr>
    </w:lvl>
    <w:lvl w:ilvl="7" w:tplc="61EE4782" w:tentative="1">
      <w:start w:val="1"/>
      <w:numFmt w:val="lowerLetter"/>
      <w:lvlText w:val="%8."/>
      <w:lvlJc w:val="left"/>
      <w:pPr>
        <w:ind w:left="5760" w:hanging="360"/>
      </w:pPr>
    </w:lvl>
    <w:lvl w:ilvl="8" w:tplc="9AD42180" w:tentative="1">
      <w:start w:val="1"/>
      <w:numFmt w:val="lowerRoman"/>
      <w:lvlText w:val="%9."/>
      <w:lvlJc w:val="right"/>
      <w:pPr>
        <w:ind w:left="6480" w:hanging="180"/>
      </w:pPr>
    </w:lvl>
  </w:abstractNum>
  <w:abstractNum w:abstractNumId="35" w15:restartNumberingAfterBreak="0">
    <w:nsid w:val="79947639"/>
    <w:multiLevelType w:val="hybridMultilevel"/>
    <w:tmpl w:val="92F64B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AFA2D86"/>
    <w:multiLevelType w:val="hybridMultilevel"/>
    <w:tmpl w:val="5A7A6B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B716554"/>
    <w:multiLevelType w:val="hybridMultilevel"/>
    <w:tmpl w:val="2E4ED8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BCE5F25"/>
    <w:multiLevelType w:val="hybridMultilevel"/>
    <w:tmpl w:val="49A21BE0"/>
    <w:lvl w:ilvl="0" w:tplc="7B6EAF7A">
      <w:start w:val="1"/>
      <w:numFmt w:val="decimal"/>
      <w:lvlText w:val="%1."/>
      <w:lvlJc w:val="left"/>
      <w:pPr>
        <w:ind w:left="360" w:hanging="360"/>
      </w:pPr>
      <w:rPr>
        <w:rFonts w:hint="default"/>
      </w:rPr>
    </w:lvl>
    <w:lvl w:ilvl="1" w:tplc="5FCA444A" w:tentative="1">
      <w:start w:val="1"/>
      <w:numFmt w:val="lowerLetter"/>
      <w:lvlText w:val="%2."/>
      <w:lvlJc w:val="left"/>
      <w:pPr>
        <w:ind w:left="1080" w:hanging="360"/>
      </w:pPr>
    </w:lvl>
    <w:lvl w:ilvl="2" w:tplc="2DC07858" w:tentative="1">
      <w:start w:val="1"/>
      <w:numFmt w:val="lowerRoman"/>
      <w:lvlText w:val="%3."/>
      <w:lvlJc w:val="right"/>
      <w:pPr>
        <w:ind w:left="1800" w:hanging="180"/>
      </w:pPr>
    </w:lvl>
    <w:lvl w:ilvl="3" w:tplc="2CF647F4" w:tentative="1">
      <w:start w:val="1"/>
      <w:numFmt w:val="decimal"/>
      <w:lvlText w:val="%4."/>
      <w:lvlJc w:val="left"/>
      <w:pPr>
        <w:ind w:left="2520" w:hanging="360"/>
      </w:pPr>
    </w:lvl>
    <w:lvl w:ilvl="4" w:tplc="B1D49A30" w:tentative="1">
      <w:start w:val="1"/>
      <w:numFmt w:val="lowerLetter"/>
      <w:lvlText w:val="%5."/>
      <w:lvlJc w:val="left"/>
      <w:pPr>
        <w:ind w:left="3240" w:hanging="360"/>
      </w:pPr>
    </w:lvl>
    <w:lvl w:ilvl="5" w:tplc="C164C7EE" w:tentative="1">
      <w:start w:val="1"/>
      <w:numFmt w:val="lowerRoman"/>
      <w:lvlText w:val="%6."/>
      <w:lvlJc w:val="right"/>
      <w:pPr>
        <w:ind w:left="3960" w:hanging="180"/>
      </w:pPr>
    </w:lvl>
    <w:lvl w:ilvl="6" w:tplc="8B2CB384" w:tentative="1">
      <w:start w:val="1"/>
      <w:numFmt w:val="decimal"/>
      <w:lvlText w:val="%7."/>
      <w:lvlJc w:val="left"/>
      <w:pPr>
        <w:ind w:left="4680" w:hanging="360"/>
      </w:pPr>
    </w:lvl>
    <w:lvl w:ilvl="7" w:tplc="6AEC6FB8" w:tentative="1">
      <w:start w:val="1"/>
      <w:numFmt w:val="lowerLetter"/>
      <w:lvlText w:val="%8."/>
      <w:lvlJc w:val="left"/>
      <w:pPr>
        <w:ind w:left="5400" w:hanging="360"/>
      </w:pPr>
    </w:lvl>
    <w:lvl w:ilvl="8" w:tplc="5C3A8A12" w:tentative="1">
      <w:start w:val="1"/>
      <w:numFmt w:val="lowerRoman"/>
      <w:lvlText w:val="%9."/>
      <w:lvlJc w:val="right"/>
      <w:pPr>
        <w:ind w:left="6120" w:hanging="180"/>
      </w:pPr>
    </w:lvl>
  </w:abstractNum>
  <w:abstractNum w:abstractNumId="39" w15:restartNumberingAfterBreak="0">
    <w:nsid w:val="7D5B64C0"/>
    <w:multiLevelType w:val="hybridMultilevel"/>
    <w:tmpl w:val="5504F770"/>
    <w:lvl w:ilvl="0" w:tplc="49CC640A">
      <w:start w:val="1"/>
      <w:numFmt w:val="lowerRoman"/>
      <w:lvlText w:val="(%1)"/>
      <w:lvlJc w:val="left"/>
      <w:pPr>
        <w:ind w:left="1080" w:hanging="720"/>
      </w:pPr>
      <w:rPr>
        <w:rFonts w:hint="default"/>
      </w:rPr>
    </w:lvl>
    <w:lvl w:ilvl="1" w:tplc="3D7041FC" w:tentative="1">
      <w:start w:val="1"/>
      <w:numFmt w:val="lowerLetter"/>
      <w:lvlText w:val="%2."/>
      <w:lvlJc w:val="left"/>
      <w:pPr>
        <w:ind w:left="1440" w:hanging="360"/>
      </w:pPr>
    </w:lvl>
    <w:lvl w:ilvl="2" w:tplc="AAB68332" w:tentative="1">
      <w:start w:val="1"/>
      <w:numFmt w:val="lowerRoman"/>
      <w:lvlText w:val="%3."/>
      <w:lvlJc w:val="right"/>
      <w:pPr>
        <w:ind w:left="2160" w:hanging="180"/>
      </w:pPr>
    </w:lvl>
    <w:lvl w:ilvl="3" w:tplc="B14E93B2" w:tentative="1">
      <w:start w:val="1"/>
      <w:numFmt w:val="decimal"/>
      <w:lvlText w:val="%4."/>
      <w:lvlJc w:val="left"/>
      <w:pPr>
        <w:ind w:left="2880" w:hanging="360"/>
      </w:pPr>
    </w:lvl>
    <w:lvl w:ilvl="4" w:tplc="779C25A4" w:tentative="1">
      <w:start w:val="1"/>
      <w:numFmt w:val="lowerLetter"/>
      <w:lvlText w:val="%5."/>
      <w:lvlJc w:val="left"/>
      <w:pPr>
        <w:ind w:left="3600" w:hanging="360"/>
      </w:pPr>
    </w:lvl>
    <w:lvl w:ilvl="5" w:tplc="713213DE" w:tentative="1">
      <w:start w:val="1"/>
      <w:numFmt w:val="lowerRoman"/>
      <w:lvlText w:val="%6."/>
      <w:lvlJc w:val="right"/>
      <w:pPr>
        <w:ind w:left="4320" w:hanging="180"/>
      </w:pPr>
    </w:lvl>
    <w:lvl w:ilvl="6" w:tplc="92684E4E" w:tentative="1">
      <w:start w:val="1"/>
      <w:numFmt w:val="decimal"/>
      <w:lvlText w:val="%7."/>
      <w:lvlJc w:val="left"/>
      <w:pPr>
        <w:ind w:left="5040" w:hanging="360"/>
      </w:pPr>
    </w:lvl>
    <w:lvl w:ilvl="7" w:tplc="8B746B20" w:tentative="1">
      <w:start w:val="1"/>
      <w:numFmt w:val="lowerLetter"/>
      <w:lvlText w:val="%8."/>
      <w:lvlJc w:val="left"/>
      <w:pPr>
        <w:ind w:left="5760" w:hanging="360"/>
      </w:pPr>
    </w:lvl>
    <w:lvl w:ilvl="8" w:tplc="4AEA5FC2" w:tentative="1">
      <w:start w:val="1"/>
      <w:numFmt w:val="lowerRoman"/>
      <w:lvlText w:val="%9."/>
      <w:lvlJc w:val="right"/>
      <w:pPr>
        <w:ind w:left="6480" w:hanging="180"/>
      </w:pPr>
    </w:lvl>
  </w:abstractNum>
  <w:abstractNum w:abstractNumId="40" w15:restartNumberingAfterBreak="0">
    <w:nsid w:val="7E3802BE"/>
    <w:multiLevelType w:val="hybridMultilevel"/>
    <w:tmpl w:val="F8660EFA"/>
    <w:lvl w:ilvl="0" w:tplc="5CDAB098">
      <w:start w:val="1"/>
      <w:numFmt w:val="decimal"/>
      <w:lvlText w:val="%1."/>
      <w:lvlJc w:val="left"/>
      <w:pPr>
        <w:ind w:left="360" w:hanging="360"/>
      </w:pPr>
      <w:rPr>
        <w:rFonts w:hint="default"/>
      </w:rPr>
    </w:lvl>
    <w:lvl w:ilvl="1" w:tplc="585AD558" w:tentative="1">
      <w:start w:val="1"/>
      <w:numFmt w:val="lowerLetter"/>
      <w:lvlText w:val="%2."/>
      <w:lvlJc w:val="left"/>
      <w:pPr>
        <w:ind w:left="1080" w:hanging="360"/>
      </w:pPr>
    </w:lvl>
    <w:lvl w:ilvl="2" w:tplc="0BB8052C" w:tentative="1">
      <w:start w:val="1"/>
      <w:numFmt w:val="lowerRoman"/>
      <w:lvlText w:val="%3."/>
      <w:lvlJc w:val="right"/>
      <w:pPr>
        <w:ind w:left="1800" w:hanging="180"/>
      </w:pPr>
    </w:lvl>
    <w:lvl w:ilvl="3" w:tplc="A220356A" w:tentative="1">
      <w:start w:val="1"/>
      <w:numFmt w:val="decimal"/>
      <w:lvlText w:val="%4."/>
      <w:lvlJc w:val="left"/>
      <w:pPr>
        <w:ind w:left="2520" w:hanging="360"/>
      </w:pPr>
    </w:lvl>
    <w:lvl w:ilvl="4" w:tplc="AAC61350" w:tentative="1">
      <w:start w:val="1"/>
      <w:numFmt w:val="lowerLetter"/>
      <w:lvlText w:val="%5."/>
      <w:lvlJc w:val="left"/>
      <w:pPr>
        <w:ind w:left="3240" w:hanging="360"/>
      </w:pPr>
    </w:lvl>
    <w:lvl w:ilvl="5" w:tplc="666EF55E" w:tentative="1">
      <w:start w:val="1"/>
      <w:numFmt w:val="lowerRoman"/>
      <w:lvlText w:val="%6."/>
      <w:lvlJc w:val="right"/>
      <w:pPr>
        <w:ind w:left="3960" w:hanging="180"/>
      </w:pPr>
    </w:lvl>
    <w:lvl w:ilvl="6" w:tplc="ACF02582" w:tentative="1">
      <w:start w:val="1"/>
      <w:numFmt w:val="decimal"/>
      <w:lvlText w:val="%7."/>
      <w:lvlJc w:val="left"/>
      <w:pPr>
        <w:ind w:left="4680" w:hanging="360"/>
      </w:pPr>
    </w:lvl>
    <w:lvl w:ilvl="7" w:tplc="4EAEC8B4" w:tentative="1">
      <w:start w:val="1"/>
      <w:numFmt w:val="lowerLetter"/>
      <w:lvlText w:val="%8."/>
      <w:lvlJc w:val="left"/>
      <w:pPr>
        <w:ind w:left="5400" w:hanging="360"/>
      </w:pPr>
    </w:lvl>
    <w:lvl w:ilvl="8" w:tplc="2A72AE02" w:tentative="1">
      <w:start w:val="1"/>
      <w:numFmt w:val="lowerRoman"/>
      <w:lvlText w:val="%9."/>
      <w:lvlJc w:val="right"/>
      <w:pPr>
        <w:ind w:left="6120" w:hanging="180"/>
      </w:pPr>
    </w:lvl>
  </w:abstractNum>
  <w:abstractNum w:abstractNumId="41" w15:restartNumberingAfterBreak="0">
    <w:nsid w:val="7FAA7A1E"/>
    <w:multiLevelType w:val="hybridMultilevel"/>
    <w:tmpl w:val="49A21BE0"/>
    <w:lvl w:ilvl="0" w:tplc="2C02B678">
      <w:start w:val="1"/>
      <w:numFmt w:val="decimal"/>
      <w:lvlText w:val="%1."/>
      <w:lvlJc w:val="left"/>
      <w:pPr>
        <w:ind w:left="360" w:hanging="360"/>
      </w:pPr>
      <w:rPr>
        <w:rFonts w:hint="default"/>
      </w:rPr>
    </w:lvl>
    <w:lvl w:ilvl="1" w:tplc="D1CC3D30" w:tentative="1">
      <w:start w:val="1"/>
      <w:numFmt w:val="lowerLetter"/>
      <w:lvlText w:val="%2."/>
      <w:lvlJc w:val="left"/>
      <w:pPr>
        <w:ind w:left="1080" w:hanging="360"/>
      </w:pPr>
    </w:lvl>
    <w:lvl w:ilvl="2" w:tplc="A7DA0084" w:tentative="1">
      <w:start w:val="1"/>
      <w:numFmt w:val="lowerRoman"/>
      <w:lvlText w:val="%3."/>
      <w:lvlJc w:val="right"/>
      <w:pPr>
        <w:ind w:left="1800" w:hanging="180"/>
      </w:pPr>
    </w:lvl>
    <w:lvl w:ilvl="3" w:tplc="07E8B42A" w:tentative="1">
      <w:start w:val="1"/>
      <w:numFmt w:val="decimal"/>
      <w:lvlText w:val="%4."/>
      <w:lvlJc w:val="left"/>
      <w:pPr>
        <w:ind w:left="2520" w:hanging="360"/>
      </w:pPr>
    </w:lvl>
    <w:lvl w:ilvl="4" w:tplc="4B6AA36C" w:tentative="1">
      <w:start w:val="1"/>
      <w:numFmt w:val="lowerLetter"/>
      <w:lvlText w:val="%5."/>
      <w:lvlJc w:val="left"/>
      <w:pPr>
        <w:ind w:left="3240" w:hanging="360"/>
      </w:pPr>
    </w:lvl>
    <w:lvl w:ilvl="5" w:tplc="D16474A4" w:tentative="1">
      <w:start w:val="1"/>
      <w:numFmt w:val="lowerRoman"/>
      <w:lvlText w:val="%6."/>
      <w:lvlJc w:val="right"/>
      <w:pPr>
        <w:ind w:left="3960" w:hanging="180"/>
      </w:pPr>
    </w:lvl>
    <w:lvl w:ilvl="6" w:tplc="2DE032B8" w:tentative="1">
      <w:start w:val="1"/>
      <w:numFmt w:val="decimal"/>
      <w:lvlText w:val="%7."/>
      <w:lvlJc w:val="left"/>
      <w:pPr>
        <w:ind w:left="4680" w:hanging="360"/>
      </w:pPr>
    </w:lvl>
    <w:lvl w:ilvl="7" w:tplc="3228712E" w:tentative="1">
      <w:start w:val="1"/>
      <w:numFmt w:val="lowerLetter"/>
      <w:lvlText w:val="%8."/>
      <w:lvlJc w:val="left"/>
      <w:pPr>
        <w:ind w:left="5400" w:hanging="360"/>
      </w:pPr>
    </w:lvl>
    <w:lvl w:ilvl="8" w:tplc="77C8CD8E" w:tentative="1">
      <w:start w:val="1"/>
      <w:numFmt w:val="lowerRoman"/>
      <w:lvlText w:val="%9."/>
      <w:lvlJc w:val="right"/>
      <w:pPr>
        <w:ind w:left="6120" w:hanging="180"/>
      </w:pPr>
    </w:lvl>
  </w:abstractNum>
  <w:num w:numId="1">
    <w:abstractNumId w:val="8"/>
  </w:num>
  <w:num w:numId="2">
    <w:abstractNumId w:val="18"/>
  </w:num>
  <w:num w:numId="3">
    <w:abstractNumId w:val="38"/>
  </w:num>
  <w:num w:numId="4">
    <w:abstractNumId w:val="41"/>
  </w:num>
  <w:num w:numId="5">
    <w:abstractNumId w:val="24"/>
  </w:num>
  <w:num w:numId="6">
    <w:abstractNumId w:val="15"/>
  </w:num>
  <w:num w:numId="7">
    <w:abstractNumId w:val="32"/>
  </w:num>
  <w:num w:numId="8">
    <w:abstractNumId w:val="14"/>
  </w:num>
  <w:num w:numId="9">
    <w:abstractNumId w:val="19"/>
  </w:num>
  <w:num w:numId="10">
    <w:abstractNumId w:val="40"/>
  </w:num>
  <w:num w:numId="11">
    <w:abstractNumId w:val="13"/>
  </w:num>
  <w:num w:numId="12">
    <w:abstractNumId w:val="26"/>
  </w:num>
  <w:num w:numId="13">
    <w:abstractNumId w:val="27"/>
  </w:num>
  <w:num w:numId="14">
    <w:abstractNumId w:val="29"/>
  </w:num>
  <w:num w:numId="15">
    <w:abstractNumId w:val="22"/>
  </w:num>
  <w:num w:numId="16">
    <w:abstractNumId w:val="9"/>
  </w:num>
  <w:num w:numId="17">
    <w:abstractNumId w:val="31"/>
  </w:num>
  <w:num w:numId="18">
    <w:abstractNumId w:val="28"/>
  </w:num>
  <w:num w:numId="19">
    <w:abstractNumId w:val="16"/>
  </w:num>
  <w:num w:numId="20">
    <w:abstractNumId w:val="23"/>
  </w:num>
  <w:num w:numId="21">
    <w:abstractNumId w:val="7"/>
  </w:num>
  <w:num w:numId="22">
    <w:abstractNumId w:val="12"/>
  </w:num>
  <w:num w:numId="23">
    <w:abstractNumId w:val="30"/>
  </w:num>
  <w:num w:numId="24">
    <w:abstractNumId w:val="20"/>
  </w:num>
  <w:num w:numId="25">
    <w:abstractNumId w:val="17"/>
  </w:num>
  <w:num w:numId="26">
    <w:abstractNumId w:val="11"/>
  </w:num>
  <w:num w:numId="27">
    <w:abstractNumId w:val="21"/>
  </w:num>
  <w:num w:numId="28">
    <w:abstractNumId w:val="39"/>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5"/>
  </w:num>
  <w:num w:numId="39">
    <w:abstractNumId w:val="36"/>
  </w:num>
  <w:num w:numId="40">
    <w:abstractNumId w:val="35"/>
  </w:num>
  <w:num w:numId="41">
    <w:abstractNumId w:val="37"/>
  </w:num>
  <w:num w:numId="42">
    <w:abstractNumId w:val="3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B93"/>
    <w:rsid w:val="00012C97"/>
    <w:rsid w:val="000171DD"/>
    <w:rsid w:val="0005687F"/>
    <w:rsid w:val="000765D8"/>
    <w:rsid w:val="000A72BA"/>
    <w:rsid w:val="000B2031"/>
    <w:rsid w:val="000D6C17"/>
    <w:rsid w:val="000F5A4F"/>
    <w:rsid w:val="0010443F"/>
    <w:rsid w:val="00114096"/>
    <w:rsid w:val="00114CDC"/>
    <w:rsid w:val="0011502C"/>
    <w:rsid w:val="001152F5"/>
    <w:rsid w:val="00163A0F"/>
    <w:rsid w:val="00171480"/>
    <w:rsid w:val="00185D88"/>
    <w:rsid w:val="001940E3"/>
    <w:rsid w:val="002011D1"/>
    <w:rsid w:val="00213450"/>
    <w:rsid w:val="002262A3"/>
    <w:rsid w:val="002359FF"/>
    <w:rsid w:val="00255213"/>
    <w:rsid w:val="0029140C"/>
    <w:rsid w:val="002A5D36"/>
    <w:rsid w:val="002E3064"/>
    <w:rsid w:val="00303EEA"/>
    <w:rsid w:val="00311427"/>
    <w:rsid w:val="00335C51"/>
    <w:rsid w:val="0034448E"/>
    <w:rsid w:val="00382B05"/>
    <w:rsid w:val="00390667"/>
    <w:rsid w:val="003A1E98"/>
    <w:rsid w:val="003A579F"/>
    <w:rsid w:val="003B41F0"/>
    <w:rsid w:val="003C265E"/>
    <w:rsid w:val="003E5C5B"/>
    <w:rsid w:val="003F1AEC"/>
    <w:rsid w:val="003F2618"/>
    <w:rsid w:val="00405522"/>
    <w:rsid w:val="0041342C"/>
    <w:rsid w:val="004157C3"/>
    <w:rsid w:val="0042458E"/>
    <w:rsid w:val="00457B8C"/>
    <w:rsid w:val="00461629"/>
    <w:rsid w:val="00464659"/>
    <w:rsid w:val="00472E80"/>
    <w:rsid w:val="004E3B98"/>
    <w:rsid w:val="004E522E"/>
    <w:rsid w:val="0052030F"/>
    <w:rsid w:val="0052145B"/>
    <w:rsid w:val="0053405E"/>
    <w:rsid w:val="0055355B"/>
    <w:rsid w:val="00553637"/>
    <w:rsid w:val="0057279B"/>
    <w:rsid w:val="005853AC"/>
    <w:rsid w:val="005A2AA2"/>
    <w:rsid w:val="005C59ED"/>
    <w:rsid w:val="005D3C79"/>
    <w:rsid w:val="005E563B"/>
    <w:rsid w:val="006135FD"/>
    <w:rsid w:val="0061369F"/>
    <w:rsid w:val="00617602"/>
    <w:rsid w:val="00653ED5"/>
    <w:rsid w:val="006A25EE"/>
    <w:rsid w:val="006A3FB4"/>
    <w:rsid w:val="006C3529"/>
    <w:rsid w:val="007025EE"/>
    <w:rsid w:val="007043B1"/>
    <w:rsid w:val="0070746B"/>
    <w:rsid w:val="00707551"/>
    <w:rsid w:val="0073563D"/>
    <w:rsid w:val="007434CB"/>
    <w:rsid w:val="0077010B"/>
    <w:rsid w:val="007854BF"/>
    <w:rsid w:val="0078679A"/>
    <w:rsid w:val="00791B10"/>
    <w:rsid w:val="00791DA4"/>
    <w:rsid w:val="007A563E"/>
    <w:rsid w:val="0082007E"/>
    <w:rsid w:val="00823383"/>
    <w:rsid w:val="00824179"/>
    <w:rsid w:val="0083155F"/>
    <w:rsid w:val="00834141"/>
    <w:rsid w:val="008404F2"/>
    <w:rsid w:val="008544D2"/>
    <w:rsid w:val="008548F8"/>
    <w:rsid w:val="00883A42"/>
    <w:rsid w:val="00897EF4"/>
    <w:rsid w:val="008C3516"/>
    <w:rsid w:val="008D6279"/>
    <w:rsid w:val="008F0373"/>
    <w:rsid w:val="00906114"/>
    <w:rsid w:val="00933E45"/>
    <w:rsid w:val="00935C20"/>
    <w:rsid w:val="009B3A96"/>
    <w:rsid w:val="009C1062"/>
    <w:rsid w:val="009D4669"/>
    <w:rsid w:val="009E0A04"/>
    <w:rsid w:val="009E133B"/>
    <w:rsid w:val="00A03BDF"/>
    <w:rsid w:val="00A15C6A"/>
    <w:rsid w:val="00A24CF5"/>
    <w:rsid w:val="00A45B59"/>
    <w:rsid w:val="00A50F0C"/>
    <w:rsid w:val="00A674A3"/>
    <w:rsid w:val="00A7142D"/>
    <w:rsid w:val="00AB7E85"/>
    <w:rsid w:val="00AE3BFD"/>
    <w:rsid w:val="00B01E51"/>
    <w:rsid w:val="00B2300D"/>
    <w:rsid w:val="00B361B8"/>
    <w:rsid w:val="00B60B93"/>
    <w:rsid w:val="00B93CD5"/>
    <w:rsid w:val="00BA05B4"/>
    <w:rsid w:val="00BC2828"/>
    <w:rsid w:val="00BC3B0C"/>
    <w:rsid w:val="00BD67DD"/>
    <w:rsid w:val="00BE32F6"/>
    <w:rsid w:val="00BF5245"/>
    <w:rsid w:val="00C003D8"/>
    <w:rsid w:val="00C37650"/>
    <w:rsid w:val="00C4293D"/>
    <w:rsid w:val="00C476D6"/>
    <w:rsid w:val="00D0577F"/>
    <w:rsid w:val="00D12927"/>
    <w:rsid w:val="00D33D69"/>
    <w:rsid w:val="00D41BA6"/>
    <w:rsid w:val="00D5005D"/>
    <w:rsid w:val="00D713AE"/>
    <w:rsid w:val="00D774C7"/>
    <w:rsid w:val="00D96E1F"/>
    <w:rsid w:val="00DA0D28"/>
    <w:rsid w:val="00DD52D1"/>
    <w:rsid w:val="00DE0207"/>
    <w:rsid w:val="00DF630D"/>
    <w:rsid w:val="00E268F1"/>
    <w:rsid w:val="00E26FC1"/>
    <w:rsid w:val="00E310E5"/>
    <w:rsid w:val="00E37EBC"/>
    <w:rsid w:val="00E65712"/>
    <w:rsid w:val="00E670F4"/>
    <w:rsid w:val="00E82445"/>
    <w:rsid w:val="00E865A2"/>
    <w:rsid w:val="00E96164"/>
    <w:rsid w:val="00EA11C8"/>
    <w:rsid w:val="00EA4CF7"/>
    <w:rsid w:val="00EB4D80"/>
    <w:rsid w:val="00EC6E50"/>
    <w:rsid w:val="00ED6C83"/>
    <w:rsid w:val="00EE5112"/>
    <w:rsid w:val="00F15813"/>
    <w:rsid w:val="00F50764"/>
    <w:rsid w:val="00F5779C"/>
    <w:rsid w:val="00F90293"/>
    <w:rsid w:val="00F95FDE"/>
    <w:rsid w:val="00F96D66"/>
    <w:rsid w:val="00FA4356"/>
    <w:rsid w:val="00FB5EF0"/>
    <w:rsid w:val="00FC3C4E"/>
    <w:rsid w:val="00FC732F"/>
    <w:rsid w:val="00FF7E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4BBA1"/>
  <w15:docId w15:val="{AB8A3EC4-B609-45B5-8F95-40885114F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3199</RACS_x0020_ID>
    <Approved_x0020_Provider xmlns="a8338b6e-77a6-4851-82b6-98166143ffdd">Islamic Society of Melbourne Eastern Regions Inc</Approved_x0020_Provider>
    <Management_x0020_Company_x0020_ID xmlns="a8338b6e-77a6-4851-82b6-98166143ffdd" xsi:nil="true"/>
    <Home xmlns="a8338b6e-77a6-4851-82b6-98166143ffdd">Isomer Aged Care Facility</Home>
    <Signed xmlns="a8338b6e-77a6-4851-82b6-98166143ffdd" xsi:nil="true"/>
    <Uploaded xmlns="a8338b6e-77a6-4851-82b6-98166143ffdd">False</Uploaded>
    <Management_x0020_Company xmlns="a8338b6e-77a6-4851-82b6-98166143ffdd" xsi:nil="true"/>
    <Doc_x0020_Date xmlns="a8338b6e-77a6-4851-82b6-98166143ffdd">2021-06-02T14:00:00+00:00</Doc_x0020_Date>
    <CSI_x0020_ID xmlns="a8338b6e-77a6-4851-82b6-98166143ffdd" xsi:nil="true"/>
    <Case_x0020_ID xmlns="a8338b6e-77a6-4851-82b6-98166143ffdd" xsi:nil="true"/>
    <Approved_x0020_Provider_x0020_ID xmlns="a8338b6e-77a6-4851-82b6-98166143ffdd">E5A60409-77F4-DC11-AD41-005056922186</Approved_x0020_Provider_x0020_ID>
    <Location xmlns="a8338b6e-77a6-4851-82b6-98166143ffdd" xsi:nil="true"/>
    <Doc_x0020_Type xmlns="a8338b6e-77a6-4851-82b6-98166143ffdd">Publication</Doc_x0020_Type>
    <Home_x0020_ID xmlns="a8338b6e-77a6-4851-82b6-98166143ffdd">EB3D3B86-7CF4-DC11-AD41-005056922186</Home_x0020_ID>
    <State xmlns="a8338b6e-77a6-4851-82b6-98166143ffdd">VIC</State>
    <Doc_x0020_Sent_Received_x0020_Date xmlns="a8338b6e-77a6-4851-82b6-98166143ffdd">2021-06-02T14:00:00+00:00</Doc_x0020_Sent_Received_x0020_Date>
    <Activity_x0020_ID xmlns="a8338b6e-77a6-4851-82b6-98166143ffdd">E86F7D2F-586A-EB11-9091-005056922186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s>
</ds:datastoreItem>
</file>

<file path=customXml/itemProps2.xml><?xml version="1.0" encoding="utf-8"?>
<ds:datastoreItem xmlns:ds="http://schemas.openxmlformats.org/officeDocument/2006/customXml" ds:itemID="{A8027B8E-4B56-410E-BC12-953CCD1378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1C37A69F-C7D0-42B7-8C28-B6FD79EE7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2028</Words>
  <Characters>11566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2021-06-08T01:16:00Z</dcterms:created>
  <dcterms:modified xsi:type="dcterms:W3CDTF">2021-06-08T01:17:00Z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