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54D58D" w14:textId="77777777" w:rsidR="003C6EC2" w:rsidRPr="003C6EC2" w:rsidRDefault="00494D8B"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5154D739" wp14:editId="5154D73A">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66576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154D73B" wp14:editId="5154D73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45910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Maltese Community Council of Victoria Inc.</w:t>
      </w:r>
      <w:r w:rsidRPr="003C6EC2">
        <w:rPr>
          <w:rFonts w:ascii="Arial Black" w:hAnsi="Arial Black"/>
        </w:rPr>
        <w:t xml:space="preserve"> </w:t>
      </w:r>
    </w:p>
    <w:p w14:paraId="5154D58E" w14:textId="77777777" w:rsidR="003C6EC2" w:rsidRPr="003C6EC2" w:rsidRDefault="00494D8B" w:rsidP="003C6EC2">
      <w:pPr>
        <w:pStyle w:val="Title"/>
        <w:spacing w:before="360" w:after="480"/>
      </w:pPr>
      <w:r w:rsidRPr="003C6EC2">
        <w:rPr>
          <w:rFonts w:ascii="Arial Black" w:eastAsia="Calibri" w:hAnsi="Arial Black"/>
          <w:sz w:val="56"/>
        </w:rPr>
        <w:t>Performance Report</w:t>
      </w:r>
    </w:p>
    <w:p w14:paraId="5154D58F" w14:textId="77777777" w:rsidR="001E6954" w:rsidRPr="003C6EC2" w:rsidRDefault="00494D8B"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477 Royal Parade </w:t>
      </w:r>
      <w:r w:rsidRPr="003C6EC2">
        <w:rPr>
          <w:color w:val="FFFFFF" w:themeColor="background1"/>
          <w:sz w:val="28"/>
        </w:rPr>
        <w:br/>
        <w:t>PARKVILLE VIC 3052</w:t>
      </w:r>
      <w:r w:rsidRPr="003C6EC2">
        <w:rPr>
          <w:color w:val="FFFFFF" w:themeColor="background1"/>
          <w:sz w:val="28"/>
        </w:rPr>
        <w:br/>
      </w:r>
      <w:r w:rsidRPr="003C6EC2">
        <w:rPr>
          <w:rFonts w:eastAsia="Calibri"/>
          <w:color w:val="FFFFFF" w:themeColor="background1"/>
          <w:sz w:val="28"/>
          <w:szCs w:val="56"/>
          <w:lang w:eastAsia="en-US"/>
        </w:rPr>
        <w:t>Phone number: 03 9387 8922</w:t>
      </w:r>
    </w:p>
    <w:p w14:paraId="5154D590" w14:textId="77777777" w:rsidR="003C6EC2" w:rsidRDefault="00494D8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300637 </w:t>
      </w:r>
    </w:p>
    <w:p w14:paraId="5154D591" w14:textId="77777777" w:rsidR="001E6954" w:rsidRPr="003C6EC2" w:rsidRDefault="00494D8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Maltese Community Council of Victoria Inc.</w:t>
      </w:r>
    </w:p>
    <w:p w14:paraId="5154D592" w14:textId="77777777" w:rsidR="001E6954" w:rsidRPr="003C6EC2" w:rsidRDefault="00494D8B"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24 May 2021</w:t>
      </w:r>
    </w:p>
    <w:p w14:paraId="5154D593" w14:textId="4885BDD2" w:rsidR="00825ED8" w:rsidRPr="00E93D41" w:rsidRDefault="00494D8B"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6610BE" w:rsidRPr="006610BE">
        <w:rPr>
          <w:color w:val="FFFFFF" w:themeColor="background1"/>
          <w:sz w:val="28"/>
          <w:szCs w:val="28"/>
        </w:rPr>
        <w:t>30</w:t>
      </w:r>
      <w:r w:rsidR="004628E5">
        <w:rPr>
          <w:color w:val="FFFFFF" w:themeColor="background1"/>
          <w:sz w:val="28"/>
        </w:rPr>
        <w:t xml:space="preserve"> July 2021</w:t>
      </w:r>
    </w:p>
    <w:p w14:paraId="5154D594" w14:textId="77777777" w:rsidR="001E6954" w:rsidRPr="003C6EC2" w:rsidRDefault="000B44BE" w:rsidP="001E6954">
      <w:pPr>
        <w:tabs>
          <w:tab w:val="left" w:pos="2127"/>
        </w:tabs>
        <w:spacing w:before="120"/>
        <w:rPr>
          <w:rFonts w:eastAsia="Calibri"/>
          <w:b/>
          <w:color w:val="FFFFFF" w:themeColor="background1"/>
          <w:sz w:val="28"/>
          <w:szCs w:val="56"/>
          <w:lang w:eastAsia="en-US"/>
        </w:rPr>
      </w:pPr>
    </w:p>
    <w:p w14:paraId="5154D595" w14:textId="77777777" w:rsidR="003C6EC2" w:rsidRDefault="000B44BE"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5154D596" w14:textId="77777777" w:rsidR="00637DA1" w:rsidRDefault="00494D8B" w:rsidP="00637DA1">
      <w:pPr>
        <w:pStyle w:val="Heading1"/>
      </w:pPr>
      <w:r>
        <w:lastRenderedPageBreak/>
        <w:t>Publication of report</w:t>
      </w:r>
    </w:p>
    <w:p w14:paraId="5154D597" w14:textId="77777777" w:rsidR="00637DA1" w:rsidRPr="00915D1E" w:rsidRDefault="00494D8B" w:rsidP="00637DA1">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p w14:paraId="5154D598" w14:textId="77777777" w:rsidR="007F5256" w:rsidRPr="0094564F" w:rsidRDefault="00494D8B"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B36B6" w14:paraId="5154D59E" w14:textId="77777777" w:rsidTr="00EB1D71">
        <w:trPr>
          <w:trHeight w:val="227"/>
        </w:trPr>
        <w:tc>
          <w:tcPr>
            <w:tcW w:w="3942" w:type="pct"/>
            <w:shd w:val="clear" w:color="auto" w:fill="auto"/>
          </w:tcPr>
          <w:p w14:paraId="5154D59C" w14:textId="77777777" w:rsidR="001E6954" w:rsidRPr="001E6954" w:rsidRDefault="00494D8B" w:rsidP="003C6EC2">
            <w:pPr>
              <w:keepNext/>
              <w:spacing w:before="40" w:after="40" w:line="240" w:lineRule="auto"/>
              <w:rPr>
                <w:b/>
              </w:rPr>
            </w:pPr>
            <w:bookmarkStart w:id="0" w:name="_Hlk27119070"/>
            <w:r w:rsidRPr="001E6954">
              <w:rPr>
                <w:b/>
              </w:rPr>
              <w:t>Standard 1 Consumer dignity and choice</w:t>
            </w:r>
          </w:p>
        </w:tc>
        <w:tc>
          <w:tcPr>
            <w:tcW w:w="1058" w:type="pct"/>
            <w:shd w:val="clear" w:color="auto" w:fill="auto"/>
          </w:tcPr>
          <w:p w14:paraId="5154D59D" w14:textId="2F8A613A" w:rsidR="001E6954" w:rsidRPr="001E6954" w:rsidRDefault="00494D8B" w:rsidP="003C6EC2">
            <w:pPr>
              <w:keepNext/>
              <w:spacing w:before="40" w:after="40" w:line="240" w:lineRule="auto"/>
              <w:jc w:val="right"/>
              <w:rPr>
                <w:b/>
                <w:bCs/>
                <w:iCs/>
                <w:color w:val="00577D"/>
                <w:szCs w:val="40"/>
              </w:rPr>
            </w:pPr>
            <w:r w:rsidRPr="001E6954">
              <w:rPr>
                <w:b/>
                <w:bCs/>
                <w:iCs/>
                <w:color w:val="00577D"/>
                <w:szCs w:val="40"/>
              </w:rPr>
              <w:t>Compliant</w:t>
            </w:r>
          </w:p>
        </w:tc>
      </w:tr>
      <w:tr w:rsidR="009B36B6" w14:paraId="5154D5A1" w14:textId="77777777" w:rsidTr="00EB1D71">
        <w:trPr>
          <w:trHeight w:val="227"/>
        </w:trPr>
        <w:tc>
          <w:tcPr>
            <w:tcW w:w="3942" w:type="pct"/>
            <w:shd w:val="clear" w:color="auto" w:fill="auto"/>
          </w:tcPr>
          <w:p w14:paraId="5154D59F" w14:textId="77777777" w:rsidR="001E6954" w:rsidRPr="001E6954" w:rsidRDefault="00494D8B" w:rsidP="004C55D8">
            <w:pPr>
              <w:spacing w:before="40" w:after="40" w:line="240" w:lineRule="auto"/>
              <w:ind w:left="318"/>
            </w:pPr>
            <w:r w:rsidRPr="001E6954">
              <w:t>Requirement 1(3)(a)</w:t>
            </w:r>
          </w:p>
        </w:tc>
        <w:tc>
          <w:tcPr>
            <w:tcW w:w="1058" w:type="pct"/>
            <w:shd w:val="clear" w:color="auto" w:fill="auto"/>
          </w:tcPr>
          <w:p w14:paraId="5154D5A0" w14:textId="6AC0BC5E" w:rsidR="001E6954" w:rsidRPr="001E6954" w:rsidRDefault="00494D8B" w:rsidP="00463EF3">
            <w:pPr>
              <w:spacing w:before="40" w:after="40" w:line="240" w:lineRule="auto"/>
              <w:jc w:val="right"/>
              <w:rPr>
                <w:color w:val="0000FF"/>
              </w:rPr>
            </w:pPr>
            <w:r w:rsidRPr="001E6954">
              <w:rPr>
                <w:bCs/>
                <w:iCs/>
                <w:color w:val="00577D"/>
                <w:szCs w:val="40"/>
              </w:rPr>
              <w:t>Compliant</w:t>
            </w:r>
          </w:p>
        </w:tc>
      </w:tr>
      <w:tr w:rsidR="009B36B6" w14:paraId="5154D5A4" w14:textId="77777777" w:rsidTr="00EB1D71">
        <w:trPr>
          <w:trHeight w:val="227"/>
        </w:trPr>
        <w:tc>
          <w:tcPr>
            <w:tcW w:w="3942" w:type="pct"/>
            <w:shd w:val="clear" w:color="auto" w:fill="auto"/>
          </w:tcPr>
          <w:p w14:paraId="5154D5A2" w14:textId="77777777" w:rsidR="001E6954" w:rsidRPr="001E6954" w:rsidRDefault="00494D8B" w:rsidP="004C55D8">
            <w:pPr>
              <w:spacing w:before="40" w:after="40" w:line="240" w:lineRule="auto"/>
              <w:ind w:left="318"/>
            </w:pPr>
            <w:r w:rsidRPr="001E6954">
              <w:t>Requirement 1(3)(b)</w:t>
            </w:r>
          </w:p>
        </w:tc>
        <w:tc>
          <w:tcPr>
            <w:tcW w:w="1058" w:type="pct"/>
            <w:shd w:val="clear" w:color="auto" w:fill="auto"/>
          </w:tcPr>
          <w:p w14:paraId="5154D5A3" w14:textId="7F075B3B" w:rsidR="001E6954" w:rsidRPr="001E6954" w:rsidRDefault="00494D8B" w:rsidP="00463EF3">
            <w:pPr>
              <w:spacing w:before="40" w:after="40" w:line="240" w:lineRule="auto"/>
              <w:jc w:val="right"/>
              <w:rPr>
                <w:color w:val="0000FF"/>
              </w:rPr>
            </w:pPr>
            <w:r w:rsidRPr="001E6954">
              <w:rPr>
                <w:bCs/>
                <w:iCs/>
                <w:color w:val="00577D"/>
                <w:szCs w:val="40"/>
              </w:rPr>
              <w:t>Compliant</w:t>
            </w:r>
          </w:p>
        </w:tc>
      </w:tr>
      <w:tr w:rsidR="009B36B6" w14:paraId="5154D5A7" w14:textId="77777777" w:rsidTr="00EB1D71">
        <w:trPr>
          <w:trHeight w:val="227"/>
        </w:trPr>
        <w:tc>
          <w:tcPr>
            <w:tcW w:w="3942" w:type="pct"/>
            <w:shd w:val="clear" w:color="auto" w:fill="auto"/>
          </w:tcPr>
          <w:p w14:paraId="5154D5A5" w14:textId="77777777" w:rsidR="001E6954" w:rsidRPr="001E6954" w:rsidRDefault="00494D8B" w:rsidP="004C55D8">
            <w:pPr>
              <w:spacing w:before="40" w:after="40" w:line="240" w:lineRule="auto"/>
              <w:ind w:left="318"/>
            </w:pPr>
            <w:r w:rsidRPr="001E6954">
              <w:t>Requirement 1(3)(c)</w:t>
            </w:r>
          </w:p>
        </w:tc>
        <w:tc>
          <w:tcPr>
            <w:tcW w:w="1058" w:type="pct"/>
            <w:shd w:val="clear" w:color="auto" w:fill="auto"/>
          </w:tcPr>
          <w:p w14:paraId="5154D5A6" w14:textId="5843D4A7" w:rsidR="001E6954" w:rsidRPr="001E6954" w:rsidRDefault="00494D8B" w:rsidP="00463EF3">
            <w:pPr>
              <w:spacing w:before="40" w:after="40" w:line="240" w:lineRule="auto"/>
              <w:jc w:val="right"/>
              <w:rPr>
                <w:color w:val="0000FF"/>
              </w:rPr>
            </w:pPr>
            <w:r w:rsidRPr="001E6954">
              <w:rPr>
                <w:bCs/>
                <w:iCs/>
                <w:color w:val="00577D"/>
                <w:szCs w:val="40"/>
              </w:rPr>
              <w:t>Compliant</w:t>
            </w:r>
          </w:p>
        </w:tc>
      </w:tr>
      <w:tr w:rsidR="009B36B6" w14:paraId="5154D5AA" w14:textId="77777777" w:rsidTr="00EB1D71">
        <w:trPr>
          <w:trHeight w:val="227"/>
        </w:trPr>
        <w:tc>
          <w:tcPr>
            <w:tcW w:w="3942" w:type="pct"/>
            <w:shd w:val="clear" w:color="auto" w:fill="auto"/>
          </w:tcPr>
          <w:p w14:paraId="5154D5A8" w14:textId="77777777" w:rsidR="001E6954" w:rsidRPr="001E6954" w:rsidRDefault="00494D8B" w:rsidP="004C55D8">
            <w:pPr>
              <w:spacing w:before="40" w:after="40" w:line="240" w:lineRule="auto"/>
              <w:ind w:left="318"/>
            </w:pPr>
            <w:r w:rsidRPr="001E6954">
              <w:t>Requirement 1(3)(d)</w:t>
            </w:r>
          </w:p>
        </w:tc>
        <w:tc>
          <w:tcPr>
            <w:tcW w:w="1058" w:type="pct"/>
            <w:shd w:val="clear" w:color="auto" w:fill="auto"/>
          </w:tcPr>
          <w:p w14:paraId="5154D5A9" w14:textId="3D41EC00" w:rsidR="001E6954" w:rsidRPr="001E6954" w:rsidRDefault="00494D8B" w:rsidP="00463EF3">
            <w:pPr>
              <w:spacing w:before="40" w:after="40" w:line="240" w:lineRule="auto"/>
              <w:jc w:val="right"/>
              <w:rPr>
                <w:color w:val="0000FF"/>
              </w:rPr>
            </w:pPr>
            <w:r w:rsidRPr="001E6954">
              <w:rPr>
                <w:bCs/>
                <w:iCs/>
                <w:color w:val="00577D"/>
                <w:szCs w:val="40"/>
              </w:rPr>
              <w:t>Compliant</w:t>
            </w:r>
          </w:p>
        </w:tc>
      </w:tr>
      <w:tr w:rsidR="009B36B6" w14:paraId="5154D5AD" w14:textId="77777777" w:rsidTr="00EB1D71">
        <w:trPr>
          <w:trHeight w:val="227"/>
        </w:trPr>
        <w:tc>
          <w:tcPr>
            <w:tcW w:w="3942" w:type="pct"/>
            <w:shd w:val="clear" w:color="auto" w:fill="auto"/>
          </w:tcPr>
          <w:p w14:paraId="5154D5AB" w14:textId="77777777" w:rsidR="001E6954" w:rsidRPr="001E6954" w:rsidRDefault="00494D8B" w:rsidP="004C55D8">
            <w:pPr>
              <w:spacing w:before="40" w:after="40" w:line="240" w:lineRule="auto"/>
              <w:ind w:left="318"/>
            </w:pPr>
            <w:r w:rsidRPr="001E6954">
              <w:t>Requirement 1(3)(e)</w:t>
            </w:r>
          </w:p>
        </w:tc>
        <w:tc>
          <w:tcPr>
            <w:tcW w:w="1058" w:type="pct"/>
            <w:shd w:val="clear" w:color="auto" w:fill="auto"/>
          </w:tcPr>
          <w:p w14:paraId="5154D5AC" w14:textId="250793F8" w:rsidR="001E6954" w:rsidRPr="001E6954" w:rsidRDefault="00494D8B" w:rsidP="00463EF3">
            <w:pPr>
              <w:spacing w:before="40" w:after="40" w:line="240" w:lineRule="auto"/>
              <w:jc w:val="right"/>
              <w:rPr>
                <w:color w:val="0000FF"/>
              </w:rPr>
            </w:pPr>
            <w:r w:rsidRPr="001E6954">
              <w:rPr>
                <w:bCs/>
                <w:iCs/>
                <w:color w:val="00577D"/>
                <w:szCs w:val="40"/>
              </w:rPr>
              <w:t>Compliant</w:t>
            </w:r>
          </w:p>
        </w:tc>
      </w:tr>
      <w:tr w:rsidR="009B36B6" w14:paraId="5154D5B0" w14:textId="77777777" w:rsidTr="00EB1D71">
        <w:trPr>
          <w:trHeight w:val="227"/>
        </w:trPr>
        <w:tc>
          <w:tcPr>
            <w:tcW w:w="3942" w:type="pct"/>
            <w:shd w:val="clear" w:color="auto" w:fill="auto"/>
          </w:tcPr>
          <w:p w14:paraId="5154D5AE" w14:textId="77777777" w:rsidR="001E6954" w:rsidRPr="001E6954" w:rsidRDefault="00494D8B" w:rsidP="004C55D8">
            <w:pPr>
              <w:spacing w:before="40" w:after="40" w:line="240" w:lineRule="auto"/>
              <w:ind w:left="318"/>
            </w:pPr>
            <w:r w:rsidRPr="001E6954">
              <w:t>Requirement 1(3)(f)</w:t>
            </w:r>
          </w:p>
        </w:tc>
        <w:tc>
          <w:tcPr>
            <w:tcW w:w="1058" w:type="pct"/>
            <w:shd w:val="clear" w:color="auto" w:fill="auto"/>
          </w:tcPr>
          <w:p w14:paraId="5154D5AF" w14:textId="2EC44E03" w:rsidR="001E6954" w:rsidRPr="001E6954" w:rsidRDefault="00494D8B" w:rsidP="00463EF3">
            <w:pPr>
              <w:spacing w:before="40" w:after="40" w:line="240" w:lineRule="auto"/>
              <w:jc w:val="right"/>
              <w:rPr>
                <w:color w:val="0000FF"/>
              </w:rPr>
            </w:pPr>
            <w:r w:rsidRPr="001E6954">
              <w:rPr>
                <w:bCs/>
                <w:iCs/>
                <w:color w:val="00577D"/>
                <w:szCs w:val="40"/>
              </w:rPr>
              <w:t>Compliant</w:t>
            </w:r>
          </w:p>
        </w:tc>
      </w:tr>
      <w:tr w:rsidR="009B36B6" w14:paraId="5154D5B3" w14:textId="77777777" w:rsidTr="00EB1D71">
        <w:trPr>
          <w:trHeight w:val="227"/>
        </w:trPr>
        <w:tc>
          <w:tcPr>
            <w:tcW w:w="3942" w:type="pct"/>
            <w:shd w:val="clear" w:color="auto" w:fill="auto"/>
          </w:tcPr>
          <w:p w14:paraId="5154D5B1" w14:textId="77777777" w:rsidR="001E6954" w:rsidRPr="001E6954" w:rsidRDefault="00494D8B"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154D5B2" w14:textId="3BF1966B" w:rsidR="001E6954" w:rsidRPr="001E6954" w:rsidRDefault="00494D8B" w:rsidP="003C6EC2">
            <w:pPr>
              <w:keepNext/>
              <w:spacing w:before="40" w:after="40" w:line="240" w:lineRule="auto"/>
              <w:jc w:val="right"/>
              <w:rPr>
                <w:b/>
                <w:color w:val="0000FF"/>
              </w:rPr>
            </w:pPr>
            <w:r w:rsidRPr="001E6954">
              <w:rPr>
                <w:b/>
                <w:bCs/>
                <w:iCs/>
                <w:color w:val="00577D"/>
                <w:szCs w:val="40"/>
              </w:rPr>
              <w:t>Compliant</w:t>
            </w:r>
          </w:p>
        </w:tc>
      </w:tr>
      <w:tr w:rsidR="009B36B6" w14:paraId="5154D5B6" w14:textId="77777777" w:rsidTr="00EB1D71">
        <w:trPr>
          <w:trHeight w:val="227"/>
        </w:trPr>
        <w:tc>
          <w:tcPr>
            <w:tcW w:w="3942" w:type="pct"/>
            <w:shd w:val="clear" w:color="auto" w:fill="auto"/>
          </w:tcPr>
          <w:p w14:paraId="5154D5B4" w14:textId="77777777" w:rsidR="001E6954" w:rsidRPr="001E6954" w:rsidRDefault="00494D8B" w:rsidP="004C55D8">
            <w:pPr>
              <w:spacing w:before="40" w:after="40" w:line="240" w:lineRule="auto"/>
              <w:ind w:left="318" w:hanging="7"/>
            </w:pPr>
            <w:r w:rsidRPr="001E6954">
              <w:t>Requirement 2(3)(a)</w:t>
            </w:r>
          </w:p>
        </w:tc>
        <w:tc>
          <w:tcPr>
            <w:tcW w:w="1058" w:type="pct"/>
            <w:shd w:val="clear" w:color="auto" w:fill="auto"/>
          </w:tcPr>
          <w:p w14:paraId="5154D5B5" w14:textId="3E244BBB" w:rsidR="001E6954" w:rsidRPr="001E6954" w:rsidRDefault="00494D8B" w:rsidP="00463EF3">
            <w:pPr>
              <w:spacing w:before="40" w:after="40" w:line="240" w:lineRule="auto"/>
              <w:jc w:val="right"/>
              <w:rPr>
                <w:color w:val="0000FF"/>
              </w:rPr>
            </w:pPr>
            <w:r w:rsidRPr="001E6954">
              <w:rPr>
                <w:bCs/>
                <w:iCs/>
                <w:color w:val="00577D"/>
                <w:szCs w:val="40"/>
              </w:rPr>
              <w:t>Compliant</w:t>
            </w:r>
          </w:p>
        </w:tc>
      </w:tr>
      <w:tr w:rsidR="009B36B6" w14:paraId="5154D5B9" w14:textId="77777777" w:rsidTr="00EB1D71">
        <w:trPr>
          <w:trHeight w:val="227"/>
        </w:trPr>
        <w:tc>
          <w:tcPr>
            <w:tcW w:w="3942" w:type="pct"/>
            <w:shd w:val="clear" w:color="auto" w:fill="auto"/>
          </w:tcPr>
          <w:p w14:paraId="5154D5B7" w14:textId="77777777" w:rsidR="001E6954" w:rsidRPr="001E6954" w:rsidRDefault="00494D8B" w:rsidP="004C55D8">
            <w:pPr>
              <w:spacing w:before="40" w:after="40" w:line="240" w:lineRule="auto"/>
              <w:ind w:left="318" w:hanging="7"/>
            </w:pPr>
            <w:r w:rsidRPr="001E6954">
              <w:t>Requirement 2(3)(b)</w:t>
            </w:r>
          </w:p>
        </w:tc>
        <w:tc>
          <w:tcPr>
            <w:tcW w:w="1058" w:type="pct"/>
            <w:shd w:val="clear" w:color="auto" w:fill="auto"/>
          </w:tcPr>
          <w:p w14:paraId="5154D5B8" w14:textId="117A1C01" w:rsidR="001E6954" w:rsidRPr="001E6954" w:rsidRDefault="00494D8B" w:rsidP="00463EF3">
            <w:pPr>
              <w:spacing w:before="40" w:after="40" w:line="240" w:lineRule="auto"/>
              <w:jc w:val="right"/>
              <w:rPr>
                <w:color w:val="0000FF"/>
              </w:rPr>
            </w:pPr>
            <w:r w:rsidRPr="001E6954">
              <w:rPr>
                <w:bCs/>
                <w:iCs/>
                <w:color w:val="00577D"/>
                <w:szCs w:val="40"/>
              </w:rPr>
              <w:t>Compliant</w:t>
            </w:r>
          </w:p>
        </w:tc>
      </w:tr>
      <w:tr w:rsidR="009B36B6" w14:paraId="5154D5BC" w14:textId="77777777" w:rsidTr="00EB1D71">
        <w:trPr>
          <w:trHeight w:val="227"/>
        </w:trPr>
        <w:tc>
          <w:tcPr>
            <w:tcW w:w="3942" w:type="pct"/>
            <w:shd w:val="clear" w:color="auto" w:fill="auto"/>
          </w:tcPr>
          <w:p w14:paraId="5154D5BA" w14:textId="77777777" w:rsidR="001E6954" w:rsidRPr="001E6954" w:rsidRDefault="00494D8B" w:rsidP="004C55D8">
            <w:pPr>
              <w:spacing w:before="40" w:after="40" w:line="240" w:lineRule="auto"/>
              <w:ind w:left="318" w:hanging="7"/>
            </w:pPr>
            <w:r w:rsidRPr="001E6954">
              <w:t>Requirement 2(3)(c)</w:t>
            </w:r>
          </w:p>
        </w:tc>
        <w:tc>
          <w:tcPr>
            <w:tcW w:w="1058" w:type="pct"/>
            <w:shd w:val="clear" w:color="auto" w:fill="auto"/>
          </w:tcPr>
          <w:p w14:paraId="5154D5BB" w14:textId="14910864" w:rsidR="001E6954" w:rsidRPr="001E6954" w:rsidRDefault="00494D8B" w:rsidP="00463EF3">
            <w:pPr>
              <w:spacing w:before="40" w:after="40" w:line="240" w:lineRule="auto"/>
              <w:jc w:val="right"/>
              <w:rPr>
                <w:color w:val="0000FF"/>
              </w:rPr>
            </w:pPr>
            <w:r w:rsidRPr="001E6954">
              <w:rPr>
                <w:bCs/>
                <w:iCs/>
                <w:color w:val="00577D"/>
                <w:szCs w:val="40"/>
              </w:rPr>
              <w:t>Compliant</w:t>
            </w:r>
          </w:p>
        </w:tc>
      </w:tr>
      <w:tr w:rsidR="009B36B6" w14:paraId="5154D5BF" w14:textId="77777777" w:rsidTr="00EB1D71">
        <w:trPr>
          <w:trHeight w:val="227"/>
        </w:trPr>
        <w:tc>
          <w:tcPr>
            <w:tcW w:w="3942" w:type="pct"/>
            <w:shd w:val="clear" w:color="auto" w:fill="auto"/>
          </w:tcPr>
          <w:p w14:paraId="5154D5BD" w14:textId="77777777" w:rsidR="001E6954" w:rsidRPr="001E6954" w:rsidRDefault="00494D8B" w:rsidP="004C55D8">
            <w:pPr>
              <w:spacing w:before="40" w:after="40" w:line="240" w:lineRule="auto"/>
              <w:ind w:left="318" w:hanging="7"/>
            </w:pPr>
            <w:r w:rsidRPr="001E6954">
              <w:t>Requirement 2(3)(d)</w:t>
            </w:r>
          </w:p>
        </w:tc>
        <w:tc>
          <w:tcPr>
            <w:tcW w:w="1058" w:type="pct"/>
            <w:shd w:val="clear" w:color="auto" w:fill="auto"/>
          </w:tcPr>
          <w:p w14:paraId="5154D5BE" w14:textId="1AFB9662" w:rsidR="001E6954" w:rsidRPr="001E6954" w:rsidRDefault="00494D8B" w:rsidP="00463EF3">
            <w:pPr>
              <w:spacing w:before="40" w:after="40" w:line="240" w:lineRule="auto"/>
              <w:jc w:val="right"/>
              <w:rPr>
                <w:color w:val="0000FF"/>
              </w:rPr>
            </w:pPr>
            <w:r w:rsidRPr="001E6954">
              <w:rPr>
                <w:bCs/>
                <w:iCs/>
                <w:color w:val="00577D"/>
                <w:szCs w:val="40"/>
              </w:rPr>
              <w:t>Compliant</w:t>
            </w:r>
          </w:p>
        </w:tc>
      </w:tr>
      <w:tr w:rsidR="009B36B6" w14:paraId="5154D5C2" w14:textId="77777777" w:rsidTr="00EB1D71">
        <w:trPr>
          <w:trHeight w:val="227"/>
        </w:trPr>
        <w:tc>
          <w:tcPr>
            <w:tcW w:w="3942" w:type="pct"/>
            <w:shd w:val="clear" w:color="auto" w:fill="auto"/>
          </w:tcPr>
          <w:p w14:paraId="5154D5C0" w14:textId="77777777" w:rsidR="001E6954" w:rsidRPr="001E6954" w:rsidRDefault="00494D8B" w:rsidP="004C55D8">
            <w:pPr>
              <w:spacing w:before="40" w:after="40" w:line="240" w:lineRule="auto"/>
              <w:ind w:left="318" w:hanging="7"/>
            </w:pPr>
            <w:r w:rsidRPr="001E6954">
              <w:t>Requirement 2(3)(e)</w:t>
            </w:r>
          </w:p>
        </w:tc>
        <w:tc>
          <w:tcPr>
            <w:tcW w:w="1058" w:type="pct"/>
            <w:shd w:val="clear" w:color="auto" w:fill="auto"/>
          </w:tcPr>
          <w:p w14:paraId="5154D5C1" w14:textId="40C4EDF7" w:rsidR="001E6954" w:rsidRPr="001E6954" w:rsidRDefault="00494D8B" w:rsidP="00463EF3">
            <w:pPr>
              <w:spacing w:before="40" w:after="40" w:line="240" w:lineRule="auto"/>
              <w:jc w:val="right"/>
              <w:rPr>
                <w:color w:val="0000FF"/>
              </w:rPr>
            </w:pPr>
            <w:r w:rsidRPr="001E6954">
              <w:rPr>
                <w:bCs/>
                <w:iCs/>
                <w:color w:val="00577D"/>
                <w:szCs w:val="40"/>
              </w:rPr>
              <w:t>Compliant</w:t>
            </w:r>
          </w:p>
        </w:tc>
      </w:tr>
      <w:tr w:rsidR="009B36B6" w14:paraId="5154D5C5" w14:textId="77777777" w:rsidTr="00EB1D71">
        <w:trPr>
          <w:trHeight w:val="227"/>
        </w:trPr>
        <w:tc>
          <w:tcPr>
            <w:tcW w:w="3942" w:type="pct"/>
            <w:shd w:val="clear" w:color="auto" w:fill="auto"/>
          </w:tcPr>
          <w:p w14:paraId="5154D5C3" w14:textId="77777777" w:rsidR="001E6954" w:rsidRPr="001E6954" w:rsidRDefault="00494D8B" w:rsidP="003C6EC2">
            <w:pPr>
              <w:keepNext/>
              <w:spacing w:before="40" w:after="40" w:line="240" w:lineRule="auto"/>
              <w:rPr>
                <w:b/>
              </w:rPr>
            </w:pPr>
            <w:r w:rsidRPr="001E6954">
              <w:rPr>
                <w:b/>
              </w:rPr>
              <w:t>Standard 3 Personal care and clinical care</w:t>
            </w:r>
          </w:p>
        </w:tc>
        <w:tc>
          <w:tcPr>
            <w:tcW w:w="1058" w:type="pct"/>
            <w:shd w:val="clear" w:color="auto" w:fill="auto"/>
          </w:tcPr>
          <w:p w14:paraId="5154D5C4" w14:textId="5DE9F7B1" w:rsidR="001E6954" w:rsidRPr="001E6954" w:rsidRDefault="00494D8B" w:rsidP="003C6EC2">
            <w:pPr>
              <w:keepNext/>
              <w:spacing w:before="40" w:after="40" w:line="240" w:lineRule="auto"/>
              <w:jc w:val="right"/>
              <w:rPr>
                <w:b/>
                <w:color w:val="0000FF"/>
              </w:rPr>
            </w:pPr>
            <w:r w:rsidRPr="001E6954">
              <w:rPr>
                <w:b/>
                <w:bCs/>
                <w:iCs/>
                <w:color w:val="00577D"/>
                <w:szCs w:val="40"/>
              </w:rPr>
              <w:t>Compliant</w:t>
            </w:r>
          </w:p>
        </w:tc>
      </w:tr>
      <w:tr w:rsidR="009B36B6" w14:paraId="5154D5C8" w14:textId="77777777" w:rsidTr="00EB1D71">
        <w:trPr>
          <w:trHeight w:val="227"/>
        </w:trPr>
        <w:tc>
          <w:tcPr>
            <w:tcW w:w="3942" w:type="pct"/>
            <w:shd w:val="clear" w:color="auto" w:fill="auto"/>
          </w:tcPr>
          <w:p w14:paraId="5154D5C6" w14:textId="77777777" w:rsidR="001E6954" w:rsidRPr="001E6954" w:rsidRDefault="00494D8B" w:rsidP="004C55D8">
            <w:pPr>
              <w:spacing w:before="40" w:after="40" w:line="240" w:lineRule="auto"/>
              <w:ind w:left="318" w:hanging="7"/>
            </w:pPr>
            <w:r w:rsidRPr="001E6954">
              <w:t>Requirement 3(3)(a)</w:t>
            </w:r>
          </w:p>
        </w:tc>
        <w:tc>
          <w:tcPr>
            <w:tcW w:w="1058" w:type="pct"/>
            <w:shd w:val="clear" w:color="auto" w:fill="auto"/>
          </w:tcPr>
          <w:p w14:paraId="5154D5C7" w14:textId="1ADCE456" w:rsidR="001E6954" w:rsidRPr="001E6954" w:rsidRDefault="00EA172B" w:rsidP="004C55D8">
            <w:pPr>
              <w:spacing w:before="40" w:after="40" w:line="240" w:lineRule="auto"/>
              <w:ind w:left="-107"/>
              <w:jc w:val="right"/>
              <w:rPr>
                <w:color w:val="0000FF"/>
              </w:rPr>
            </w:pPr>
            <w:r>
              <w:rPr>
                <w:bCs/>
                <w:iCs/>
                <w:color w:val="00577D"/>
                <w:szCs w:val="40"/>
              </w:rPr>
              <w:t>Not Assessed</w:t>
            </w:r>
          </w:p>
        </w:tc>
      </w:tr>
      <w:tr w:rsidR="009B36B6" w14:paraId="5154D5CB" w14:textId="77777777" w:rsidTr="00EB1D71">
        <w:trPr>
          <w:trHeight w:val="227"/>
        </w:trPr>
        <w:tc>
          <w:tcPr>
            <w:tcW w:w="3942" w:type="pct"/>
            <w:shd w:val="clear" w:color="auto" w:fill="auto"/>
          </w:tcPr>
          <w:p w14:paraId="5154D5C9" w14:textId="77777777" w:rsidR="001E6954" w:rsidRPr="001E6954" w:rsidRDefault="00494D8B" w:rsidP="004C55D8">
            <w:pPr>
              <w:spacing w:before="40" w:after="40" w:line="240" w:lineRule="auto"/>
              <w:ind w:left="318" w:hanging="7"/>
            </w:pPr>
            <w:r w:rsidRPr="001E6954">
              <w:t>Requirement 3(3)(b)</w:t>
            </w:r>
          </w:p>
        </w:tc>
        <w:tc>
          <w:tcPr>
            <w:tcW w:w="1058" w:type="pct"/>
            <w:shd w:val="clear" w:color="auto" w:fill="auto"/>
          </w:tcPr>
          <w:p w14:paraId="5154D5CA" w14:textId="05237FA4" w:rsidR="001E6954" w:rsidRPr="001E6954" w:rsidRDefault="00EA172B" w:rsidP="00463EF3">
            <w:pPr>
              <w:spacing w:before="40" w:after="40" w:line="240" w:lineRule="auto"/>
              <w:jc w:val="right"/>
              <w:rPr>
                <w:color w:val="0000FF"/>
              </w:rPr>
            </w:pPr>
            <w:r>
              <w:rPr>
                <w:bCs/>
                <w:iCs/>
                <w:color w:val="00577D"/>
                <w:szCs w:val="40"/>
              </w:rPr>
              <w:t>Not Assessed</w:t>
            </w:r>
          </w:p>
        </w:tc>
      </w:tr>
      <w:tr w:rsidR="009B36B6" w14:paraId="5154D5CE" w14:textId="77777777" w:rsidTr="00EB1D71">
        <w:trPr>
          <w:trHeight w:val="227"/>
        </w:trPr>
        <w:tc>
          <w:tcPr>
            <w:tcW w:w="3942" w:type="pct"/>
            <w:shd w:val="clear" w:color="auto" w:fill="auto"/>
          </w:tcPr>
          <w:p w14:paraId="5154D5CC" w14:textId="77777777" w:rsidR="001E6954" w:rsidRPr="001E6954" w:rsidRDefault="00494D8B" w:rsidP="004C55D8">
            <w:pPr>
              <w:spacing w:before="40" w:after="40" w:line="240" w:lineRule="auto"/>
              <w:ind w:left="318" w:hanging="7"/>
            </w:pPr>
            <w:r w:rsidRPr="001E6954">
              <w:t>Requirement 3(3)(c)</w:t>
            </w:r>
          </w:p>
        </w:tc>
        <w:tc>
          <w:tcPr>
            <w:tcW w:w="1058" w:type="pct"/>
            <w:shd w:val="clear" w:color="auto" w:fill="auto"/>
          </w:tcPr>
          <w:p w14:paraId="5154D5CD" w14:textId="0199CC2C" w:rsidR="001E6954" w:rsidRPr="001E6954" w:rsidRDefault="00EA172B" w:rsidP="00463EF3">
            <w:pPr>
              <w:spacing w:before="40" w:after="40" w:line="240" w:lineRule="auto"/>
              <w:jc w:val="right"/>
              <w:rPr>
                <w:color w:val="0000FF"/>
              </w:rPr>
            </w:pPr>
            <w:r>
              <w:rPr>
                <w:bCs/>
                <w:iCs/>
                <w:color w:val="00577D"/>
                <w:szCs w:val="40"/>
              </w:rPr>
              <w:t>Not Assessed</w:t>
            </w:r>
          </w:p>
        </w:tc>
      </w:tr>
      <w:tr w:rsidR="009B36B6" w14:paraId="5154D5D1" w14:textId="77777777" w:rsidTr="00EB1D71">
        <w:trPr>
          <w:trHeight w:val="227"/>
        </w:trPr>
        <w:tc>
          <w:tcPr>
            <w:tcW w:w="3942" w:type="pct"/>
            <w:shd w:val="clear" w:color="auto" w:fill="auto"/>
          </w:tcPr>
          <w:p w14:paraId="5154D5CF" w14:textId="77777777" w:rsidR="001E6954" w:rsidRPr="001E6954" w:rsidRDefault="00494D8B" w:rsidP="004C55D8">
            <w:pPr>
              <w:spacing w:before="40" w:after="40" w:line="240" w:lineRule="auto"/>
              <w:ind w:left="318" w:hanging="7"/>
            </w:pPr>
            <w:r w:rsidRPr="001E6954">
              <w:t>Requirement 3(3)(d)</w:t>
            </w:r>
          </w:p>
        </w:tc>
        <w:tc>
          <w:tcPr>
            <w:tcW w:w="1058" w:type="pct"/>
            <w:shd w:val="clear" w:color="auto" w:fill="auto"/>
          </w:tcPr>
          <w:p w14:paraId="5154D5D0" w14:textId="4F2730F9" w:rsidR="001E6954" w:rsidRPr="001E6954" w:rsidRDefault="00EA172B" w:rsidP="00463EF3">
            <w:pPr>
              <w:spacing w:before="40" w:after="40" w:line="240" w:lineRule="auto"/>
              <w:jc w:val="right"/>
              <w:rPr>
                <w:color w:val="0000FF"/>
              </w:rPr>
            </w:pPr>
            <w:r>
              <w:rPr>
                <w:bCs/>
                <w:iCs/>
                <w:color w:val="00577D"/>
                <w:szCs w:val="40"/>
              </w:rPr>
              <w:t>Not Assessed</w:t>
            </w:r>
          </w:p>
        </w:tc>
      </w:tr>
      <w:tr w:rsidR="009B36B6" w14:paraId="5154D5D4" w14:textId="77777777" w:rsidTr="00EB1D71">
        <w:trPr>
          <w:trHeight w:val="227"/>
        </w:trPr>
        <w:tc>
          <w:tcPr>
            <w:tcW w:w="3942" w:type="pct"/>
            <w:shd w:val="clear" w:color="auto" w:fill="auto"/>
          </w:tcPr>
          <w:p w14:paraId="5154D5D2" w14:textId="77777777" w:rsidR="001E6954" w:rsidRPr="001E6954" w:rsidRDefault="00494D8B" w:rsidP="004C55D8">
            <w:pPr>
              <w:spacing w:before="40" w:after="40" w:line="240" w:lineRule="auto"/>
              <w:ind w:left="318" w:hanging="7"/>
            </w:pPr>
            <w:r w:rsidRPr="001E6954">
              <w:t>Requirement 3(3)(e)</w:t>
            </w:r>
          </w:p>
        </w:tc>
        <w:tc>
          <w:tcPr>
            <w:tcW w:w="1058" w:type="pct"/>
            <w:shd w:val="clear" w:color="auto" w:fill="auto"/>
          </w:tcPr>
          <w:p w14:paraId="5154D5D3" w14:textId="519B5691" w:rsidR="001E6954" w:rsidRPr="001E6954" w:rsidRDefault="00EA172B" w:rsidP="00463EF3">
            <w:pPr>
              <w:spacing w:before="40" w:after="40" w:line="240" w:lineRule="auto"/>
              <w:jc w:val="right"/>
              <w:rPr>
                <w:color w:val="0000FF"/>
              </w:rPr>
            </w:pPr>
            <w:r>
              <w:rPr>
                <w:bCs/>
                <w:iCs/>
                <w:color w:val="00577D"/>
                <w:szCs w:val="40"/>
              </w:rPr>
              <w:t>Not Assessed</w:t>
            </w:r>
          </w:p>
        </w:tc>
      </w:tr>
      <w:tr w:rsidR="009B36B6" w14:paraId="5154D5D7" w14:textId="77777777" w:rsidTr="00EB1D71">
        <w:trPr>
          <w:trHeight w:val="227"/>
        </w:trPr>
        <w:tc>
          <w:tcPr>
            <w:tcW w:w="3942" w:type="pct"/>
            <w:shd w:val="clear" w:color="auto" w:fill="auto"/>
          </w:tcPr>
          <w:p w14:paraId="5154D5D5" w14:textId="77777777" w:rsidR="001E6954" w:rsidRPr="001E6954" w:rsidRDefault="00494D8B" w:rsidP="004C55D8">
            <w:pPr>
              <w:spacing w:before="40" w:after="40" w:line="240" w:lineRule="auto"/>
              <w:ind w:left="318" w:hanging="7"/>
            </w:pPr>
            <w:r w:rsidRPr="001E6954">
              <w:t>Requirement 3(3)(f)</w:t>
            </w:r>
          </w:p>
        </w:tc>
        <w:tc>
          <w:tcPr>
            <w:tcW w:w="1058" w:type="pct"/>
            <w:shd w:val="clear" w:color="auto" w:fill="auto"/>
          </w:tcPr>
          <w:p w14:paraId="5154D5D6" w14:textId="0758BE62" w:rsidR="001E6954" w:rsidRPr="001E6954" w:rsidRDefault="00EA172B" w:rsidP="00463EF3">
            <w:pPr>
              <w:spacing w:before="40" w:after="40" w:line="240" w:lineRule="auto"/>
              <w:jc w:val="right"/>
              <w:rPr>
                <w:color w:val="0000FF"/>
              </w:rPr>
            </w:pPr>
            <w:r>
              <w:rPr>
                <w:bCs/>
                <w:iCs/>
                <w:color w:val="00577D"/>
                <w:szCs w:val="40"/>
              </w:rPr>
              <w:t>Not Assessed</w:t>
            </w:r>
          </w:p>
        </w:tc>
      </w:tr>
      <w:tr w:rsidR="009B36B6" w14:paraId="5154D5DA" w14:textId="77777777" w:rsidTr="00EB1D71">
        <w:trPr>
          <w:trHeight w:val="227"/>
        </w:trPr>
        <w:tc>
          <w:tcPr>
            <w:tcW w:w="3942" w:type="pct"/>
            <w:shd w:val="clear" w:color="auto" w:fill="auto"/>
          </w:tcPr>
          <w:p w14:paraId="5154D5D8" w14:textId="77777777" w:rsidR="001E6954" w:rsidRPr="001E6954" w:rsidRDefault="00494D8B" w:rsidP="004C55D8">
            <w:pPr>
              <w:spacing w:before="40" w:after="40" w:line="240" w:lineRule="auto"/>
              <w:ind w:left="318" w:hanging="7"/>
            </w:pPr>
            <w:r w:rsidRPr="001E6954">
              <w:t>Requirement 3(3)(g)</w:t>
            </w:r>
          </w:p>
        </w:tc>
        <w:tc>
          <w:tcPr>
            <w:tcW w:w="1058" w:type="pct"/>
            <w:shd w:val="clear" w:color="auto" w:fill="auto"/>
          </w:tcPr>
          <w:p w14:paraId="5154D5D9" w14:textId="5223973A" w:rsidR="001E6954" w:rsidRPr="001E6954" w:rsidRDefault="00494D8B" w:rsidP="00463EF3">
            <w:pPr>
              <w:spacing w:before="40" w:after="40" w:line="240" w:lineRule="auto"/>
              <w:jc w:val="right"/>
              <w:rPr>
                <w:color w:val="0000FF"/>
              </w:rPr>
            </w:pPr>
            <w:r w:rsidRPr="001E6954">
              <w:rPr>
                <w:bCs/>
                <w:iCs/>
                <w:color w:val="00577D"/>
                <w:szCs w:val="40"/>
              </w:rPr>
              <w:t>Compliant</w:t>
            </w:r>
          </w:p>
        </w:tc>
      </w:tr>
      <w:tr w:rsidR="009B36B6" w14:paraId="5154D5DD" w14:textId="77777777" w:rsidTr="00EB1D71">
        <w:trPr>
          <w:trHeight w:val="227"/>
        </w:trPr>
        <w:tc>
          <w:tcPr>
            <w:tcW w:w="3942" w:type="pct"/>
            <w:shd w:val="clear" w:color="auto" w:fill="auto"/>
          </w:tcPr>
          <w:p w14:paraId="5154D5DB" w14:textId="77777777" w:rsidR="001E6954" w:rsidRPr="001E6954" w:rsidRDefault="00494D8B"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5154D5DC" w14:textId="3A6D7D36" w:rsidR="001E6954" w:rsidRPr="001E6954" w:rsidRDefault="00494D8B" w:rsidP="003C6EC2">
            <w:pPr>
              <w:keepNext/>
              <w:spacing w:before="40" w:after="40" w:line="240" w:lineRule="auto"/>
              <w:jc w:val="right"/>
              <w:rPr>
                <w:b/>
                <w:color w:val="0000FF"/>
              </w:rPr>
            </w:pPr>
            <w:r w:rsidRPr="001E6954">
              <w:rPr>
                <w:b/>
                <w:bCs/>
                <w:iCs/>
                <w:color w:val="00577D"/>
                <w:szCs w:val="40"/>
              </w:rPr>
              <w:t>Compliant</w:t>
            </w:r>
          </w:p>
        </w:tc>
      </w:tr>
      <w:tr w:rsidR="009B36B6" w14:paraId="5154D5E0" w14:textId="77777777" w:rsidTr="00EB1D71">
        <w:trPr>
          <w:trHeight w:val="227"/>
        </w:trPr>
        <w:tc>
          <w:tcPr>
            <w:tcW w:w="3942" w:type="pct"/>
            <w:shd w:val="clear" w:color="auto" w:fill="auto"/>
          </w:tcPr>
          <w:p w14:paraId="5154D5DE" w14:textId="77777777" w:rsidR="001E6954" w:rsidRPr="001E6954" w:rsidRDefault="00494D8B" w:rsidP="004C55D8">
            <w:pPr>
              <w:spacing w:before="40" w:after="40" w:line="240" w:lineRule="auto"/>
              <w:ind w:left="318" w:hanging="7"/>
            </w:pPr>
            <w:r w:rsidRPr="001E6954">
              <w:t>Requirement 4(3)(a)</w:t>
            </w:r>
          </w:p>
        </w:tc>
        <w:tc>
          <w:tcPr>
            <w:tcW w:w="1058" w:type="pct"/>
            <w:shd w:val="clear" w:color="auto" w:fill="auto"/>
          </w:tcPr>
          <w:p w14:paraId="5154D5DF" w14:textId="15696519" w:rsidR="001E6954" w:rsidRPr="001E6954" w:rsidRDefault="00494D8B" w:rsidP="00463EF3">
            <w:pPr>
              <w:spacing w:before="40" w:after="40" w:line="240" w:lineRule="auto"/>
              <w:jc w:val="right"/>
              <w:rPr>
                <w:color w:val="0000FF"/>
              </w:rPr>
            </w:pPr>
            <w:r w:rsidRPr="001E6954">
              <w:rPr>
                <w:bCs/>
                <w:iCs/>
                <w:color w:val="00577D"/>
                <w:szCs w:val="40"/>
              </w:rPr>
              <w:t>Compliant</w:t>
            </w:r>
          </w:p>
        </w:tc>
      </w:tr>
      <w:tr w:rsidR="009B36B6" w14:paraId="5154D5E3" w14:textId="77777777" w:rsidTr="00EB1D71">
        <w:trPr>
          <w:trHeight w:val="227"/>
        </w:trPr>
        <w:tc>
          <w:tcPr>
            <w:tcW w:w="3942" w:type="pct"/>
            <w:shd w:val="clear" w:color="auto" w:fill="auto"/>
          </w:tcPr>
          <w:p w14:paraId="5154D5E1" w14:textId="77777777" w:rsidR="001E6954" w:rsidRPr="001E6954" w:rsidRDefault="00494D8B" w:rsidP="004C55D8">
            <w:pPr>
              <w:spacing w:before="40" w:after="40" w:line="240" w:lineRule="auto"/>
              <w:ind w:left="318" w:hanging="7"/>
            </w:pPr>
            <w:r w:rsidRPr="001E6954">
              <w:t>Requirement 4(3)(b)</w:t>
            </w:r>
          </w:p>
        </w:tc>
        <w:tc>
          <w:tcPr>
            <w:tcW w:w="1058" w:type="pct"/>
            <w:shd w:val="clear" w:color="auto" w:fill="auto"/>
          </w:tcPr>
          <w:p w14:paraId="5154D5E2" w14:textId="075839D1" w:rsidR="001E6954" w:rsidRPr="001E6954" w:rsidRDefault="00494D8B" w:rsidP="00463EF3">
            <w:pPr>
              <w:spacing w:before="40" w:after="40" w:line="240" w:lineRule="auto"/>
              <w:jc w:val="right"/>
              <w:rPr>
                <w:color w:val="0000FF"/>
              </w:rPr>
            </w:pPr>
            <w:r w:rsidRPr="001E6954">
              <w:rPr>
                <w:bCs/>
                <w:iCs/>
                <w:color w:val="00577D"/>
                <w:szCs w:val="40"/>
              </w:rPr>
              <w:t>Compliant</w:t>
            </w:r>
          </w:p>
        </w:tc>
      </w:tr>
      <w:tr w:rsidR="009B36B6" w14:paraId="5154D5E6" w14:textId="77777777" w:rsidTr="00EB1D71">
        <w:trPr>
          <w:trHeight w:val="227"/>
        </w:trPr>
        <w:tc>
          <w:tcPr>
            <w:tcW w:w="3942" w:type="pct"/>
            <w:shd w:val="clear" w:color="auto" w:fill="auto"/>
          </w:tcPr>
          <w:p w14:paraId="5154D5E4" w14:textId="77777777" w:rsidR="001E6954" w:rsidRPr="001E6954" w:rsidRDefault="00494D8B" w:rsidP="004C55D8">
            <w:pPr>
              <w:spacing w:before="40" w:after="40" w:line="240" w:lineRule="auto"/>
              <w:ind w:left="318" w:hanging="7"/>
            </w:pPr>
            <w:r w:rsidRPr="001E6954">
              <w:t>Requirement 4(3)(c)</w:t>
            </w:r>
          </w:p>
        </w:tc>
        <w:tc>
          <w:tcPr>
            <w:tcW w:w="1058" w:type="pct"/>
            <w:shd w:val="clear" w:color="auto" w:fill="auto"/>
          </w:tcPr>
          <w:p w14:paraId="5154D5E5" w14:textId="5CF18DC9" w:rsidR="001E6954" w:rsidRPr="001E6954" w:rsidRDefault="00494D8B" w:rsidP="00463EF3">
            <w:pPr>
              <w:spacing w:before="40" w:after="40" w:line="240" w:lineRule="auto"/>
              <w:jc w:val="right"/>
              <w:rPr>
                <w:color w:val="0000FF"/>
              </w:rPr>
            </w:pPr>
            <w:r w:rsidRPr="001E6954">
              <w:rPr>
                <w:bCs/>
                <w:iCs/>
                <w:color w:val="00577D"/>
                <w:szCs w:val="40"/>
              </w:rPr>
              <w:t>Compliant</w:t>
            </w:r>
          </w:p>
        </w:tc>
      </w:tr>
      <w:tr w:rsidR="009B36B6" w14:paraId="5154D5E9" w14:textId="77777777" w:rsidTr="00EB1D71">
        <w:trPr>
          <w:trHeight w:val="227"/>
        </w:trPr>
        <w:tc>
          <w:tcPr>
            <w:tcW w:w="3942" w:type="pct"/>
            <w:shd w:val="clear" w:color="auto" w:fill="auto"/>
          </w:tcPr>
          <w:p w14:paraId="5154D5E7" w14:textId="77777777" w:rsidR="001E6954" w:rsidRPr="001E6954" w:rsidRDefault="00494D8B" w:rsidP="004C55D8">
            <w:pPr>
              <w:spacing w:before="40" w:after="40" w:line="240" w:lineRule="auto"/>
              <w:ind w:left="318" w:hanging="7"/>
            </w:pPr>
            <w:r w:rsidRPr="001E6954">
              <w:t>Requirement 4(3)(d)</w:t>
            </w:r>
          </w:p>
        </w:tc>
        <w:tc>
          <w:tcPr>
            <w:tcW w:w="1058" w:type="pct"/>
            <w:shd w:val="clear" w:color="auto" w:fill="auto"/>
          </w:tcPr>
          <w:p w14:paraId="5154D5E8" w14:textId="18693A8C" w:rsidR="001E6954" w:rsidRPr="001E6954" w:rsidRDefault="00494D8B" w:rsidP="00463EF3">
            <w:pPr>
              <w:spacing w:before="40" w:after="40" w:line="240" w:lineRule="auto"/>
              <w:jc w:val="right"/>
              <w:rPr>
                <w:color w:val="0000FF"/>
              </w:rPr>
            </w:pPr>
            <w:r w:rsidRPr="001E6954">
              <w:rPr>
                <w:bCs/>
                <w:iCs/>
                <w:color w:val="00577D"/>
                <w:szCs w:val="40"/>
              </w:rPr>
              <w:t>Compliant</w:t>
            </w:r>
          </w:p>
        </w:tc>
      </w:tr>
      <w:tr w:rsidR="009B36B6" w14:paraId="5154D5EC" w14:textId="77777777" w:rsidTr="00EB1D71">
        <w:trPr>
          <w:trHeight w:val="227"/>
        </w:trPr>
        <w:tc>
          <w:tcPr>
            <w:tcW w:w="3942" w:type="pct"/>
            <w:shd w:val="clear" w:color="auto" w:fill="auto"/>
          </w:tcPr>
          <w:p w14:paraId="5154D5EA" w14:textId="77777777" w:rsidR="001E6954" w:rsidRPr="001E6954" w:rsidRDefault="00494D8B" w:rsidP="004C55D8">
            <w:pPr>
              <w:spacing w:before="40" w:after="40" w:line="240" w:lineRule="auto"/>
              <w:ind w:left="318" w:hanging="7"/>
            </w:pPr>
            <w:r w:rsidRPr="001E6954">
              <w:t>Requirement 4(3)(e)</w:t>
            </w:r>
          </w:p>
        </w:tc>
        <w:tc>
          <w:tcPr>
            <w:tcW w:w="1058" w:type="pct"/>
            <w:shd w:val="clear" w:color="auto" w:fill="auto"/>
          </w:tcPr>
          <w:p w14:paraId="5154D5EB" w14:textId="5640E2EB" w:rsidR="001E6954" w:rsidRPr="001E6954" w:rsidRDefault="00BE1F4A" w:rsidP="00463EF3">
            <w:pPr>
              <w:spacing w:before="40" w:after="40" w:line="240" w:lineRule="auto"/>
              <w:jc w:val="right"/>
              <w:rPr>
                <w:color w:val="0000FF"/>
              </w:rPr>
            </w:pPr>
            <w:r w:rsidRPr="00AA2A06">
              <w:rPr>
                <w:bCs/>
                <w:iCs/>
                <w:color w:val="00577D"/>
                <w:szCs w:val="40"/>
              </w:rPr>
              <w:t>Not Assessed</w:t>
            </w:r>
          </w:p>
        </w:tc>
      </w:tr>
      <w:tr w:rsidR="009B36B6" w14:paraId="5154D5EF" w14:textId="77777777" w:rsidTr="00EB1D71">
        <w:trPr>
          <w:trHeight w:val="227"/>
        </w:trPr>
        <w:tc>
          <w:tcPr>
            <w:tcW w:w="3942" w:type="pct"/>
            <w:shd w:val="clear" w:color="auto" w:fill="auto"/>
          </w:tcPr>
          <w:p w14:paraId="5154D5ED" w14:textId="77777777" w:rsidR="001E6954" w:rsidRPr="001E6954" w:rsidRDefault="00494D8B" w:rsidP="004C55D8">
            <w:pPr>
              <w:spacing w:before="40" w:after="40" w:line="240" w:lineRule="auto"/>
              <w:ind w:left="318" w:hanging="7"/>
            </w:pPr>
            <w:r w:rsidRPr="001E6954">
              <w:t>Requirement 4(3)(f)</w:t>
            </w:r>
          </w:p>
        </w:tc>
        <w:tc>
          <w:tcPr>
            <w:tcW w:w="1058" w:type="pct"/>
            <w:shd w:val="clear" w:color="auto" w:fill="auto"/>
          </w:tcPr>
          <w:p w14:paraId="5154D5EE" w14:textId="18973E07" w:rsidR="001E6954" w:rsidRPr="001E6954" w:rsidRDefault="00494D8B" w:rsidP="00463EF3">
            <w:pPr>
              <w:spacing w:before="40" w:after="40" w:line="240" w:lineRule="auto"/>
              <w:jc w:val="right"/>
              <w:rPr>
                <w:color w:val="0000FF"/>
              </w:rPr>
            </w:pPr>
            <w:r w:rsidRPr="001E6954">
              <w:rPr>
                <w:bCs/>
                <w:iCs/>
                <w:color w:val="00577D"/>
                <w:szCs w:val="40"/>
              </w:rPr>
              <w:t>Compliant</w:t>
            </w:r>
          </w:p>
        </w:tc>
      </w:tr>
      <w:tr w:rsidR="009B36B6" w14:paraId="5154D5F2" w14:textId="77777777" w:rsidTr="00EB1D71">
        <w:trPr>
          <w:trHeight w:val="227"/>
        </w:trPr>
        <w:tc>
          <w:tcPr>
            <w:tcW w:w="3942" w:type="pct"/>
            <w:shd w:val="clear" w:color="auto" w:fill="auto"/>
          </w:tcPr>
          <w:p w14:paraId="5154D5F0" w14:textId="77777777" w:rsidR="001E6954" w:rsidRPr="001E6954" w:rsidRDefault="00494D8B" w:rsidP="004C55D8">
            <w:pPr>
              <w:spacing w:before="40" w:after="40" w:line="240" w:lineRule="auto"/>
              <w:ind w:left="318" w:hanging="7"/>
            </w:pPr>
            <w:r w:rsidRPr="001E6954">
              <w:t>Requirement 4(3)(g)</w:t>
            </w:r>
          </w:p>
        </w:tc>
        <w:tc>
          <w:tcPr>
            <w:tcW w:w="1058" w:type="pct"/>
            <w:shd w:val="clear" w:color="auto" w:fill="auto"/>
          </w:tcPr>
          <w:p w14:paraId="5154D5F1" w14:textId="142C9545" w:rsidR="001E6954" w:rsidRPr="00AA2A06" w:rsidRDefault="00AA2A06" w:rsidP="00463EF3">
            <w:pPr>
              <w:spacing w:before="40" w:after="40" w:line="240" w:lineRule="auto"/>
              <w:jc w:val="right"/>
              <w:rPr>
                <w:bCs/>
                <w:iCs/>
                <w:color w:val="00577D"/>
                <w:szCs w:val="40"/>
              </w:rPr>
            </w:pPr>
            <w:r w:rsidRPr="00AA2A06">
              <w:rPr>
                <w:bCs/>
                <w:iCs/>
                <w:color w:val="00577D"/>
                <w:szCs w:val="40"/>
              </w:rPr>
              <w:t>Not Assessed</w:t>
            </w:r>
          </w:p>
        </w:tc>
      </w:tr>
      <w:tr w:rsidR="009B36B6" w14:paraId="5154D5F5" w14:textId="77777777" w:rsidTr="00EB1D71">
        <w:trPr>
          <w:trHeight w:val="227"/>
        </w:trPr>
        <w:tc>
          <w:tcPr>
            <w:tcW w:w="3942" w:type="pct"/>
            <w:shd w:val="clear" w:color="auto" w:fill="auto"/>
          </w:tcPr>
          <w:p w14:paraId="5154D5F3" w14:textId="77777777" w:rsidR="001E6954" w:rsidRPr="001E6954" w:rsidRDefault="00494D8B" w:rsidP="003C6EC2">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5154D5F4" w14:textId="7038D355" w:rsidR="001E6954" w:rsidRPr="001E6954" w:rsidRDefault="00494D8B" w:rsidP="003C6EC2">
            <w:pPr>
              <w:keepNext/>
              <w:spacing w:before="40" w:after="40" w:line="240" w:lineRule="auto"/>
              <w:jc w:val="right"/>
              <w:rPr>
                <w:b/>
                <w:color w:val="0000FF"/>
              </w:rPr>
            </w:pPr>
            <w:r w:rsidRPr="001E6954">
              <w:rPr>
                <w:b/>
                <w:bCs/>
                <w:iCs/>
                <w:color w:val="00577D"/>
                <w:szCs w:val="40"/>
              </w:rPr>
              <w:t>Compliant</w:t>
            </w:r>
          </w:p>
        </w:tc>
      </w:tr>
      <w:tr w:rsidR="009B36B6" w14:paraId="5154D5F8" w14:textId="77777777" w:rsidTr="00EB1D71">
        <w:trPr>
          <w:trHeight w:val="227"/>
        </w:trPr>
        <w:tc>
          <w:tcPr>
            <w:tcW w:w="3942" w:type="pct"/>
            <w:shd w:val="clear" w:color="auto" w:fill="auto"/>
          </w:tcPr>
          <w:p w14:paraId="5154D5F6" w14:textId="77777777" w:rsidR="001E6954" w:rsidRPr="001E6954" w:rsidRDefault="00494D8B" w:rsidP="004C55D8">
            <w:pPr>
              <w:spacing w:before="40" w:after="40" w:line="240" w:lineRule="auto"/>
              <w:ind w:left="318" w:hanging="7"/>
            </w:pPr>
            <w:r w:rsidRPr="001E6954">
              <w:t>Requirement 5(3)(a)</w:t>
            </w:r>
          </w:p>
        </w:tc>
        <w:tc>
          <w:tcPr>
            <w:tcW w:w="1058" w:type="pct"/>
            <w:shd w:val="clear" w:color="auto" w:fill="auto"/>
          </w:tcPr>
          <w:p w14:paraId="5154D5F7" w14:textId="4F106667" w:rsidR="001E6954" w:rsidRPr="001E6954" w:rsidRDefault="00494D8B" w:rsidP="00463EF3">
            <w:pPr>
              <w:spacing w:before="40" w:after="40" w:line="240" w:lineRule="auto"/>
              <w:jc w:val="right"/>
              <w:rPr>
                <w:color w:val="0000FF"/>
              </w:rPr>
            </w:pPr>
            <w:r w:rsidRPr="001E6954">
              <w:rPr>
                <w:bCs/>
                <w:iCs/>
                <w:color w:val="00577D"/>
                <w:szCs w:val="40"/>
              </w:rPr>
              <w:t>Compliant</w:t>
            </w:r>
          </w:p>
        </w:tc>
      </w:tr>
      <w:tr w:rsidR="009B36B6" w14:paraId="5154D5FB" w14:textId="77777777" w:rsidTr="00EB1D71">
        <w:trPr>
          <w:trHeight w:val="227"/>
        </w:trPr>
        <w:tc>
          <w:tcPr>
            <w:tcW w:w="3942" w:type="pct"/>
            <w:shd w:val="clear" w:color="auto" w:fill="auto"/>
          </w:tcPr>
          <w:p w14:paraId="5154D5F9" w14:textId="77777777" w:rsidR="001E6954" w:rsidRPr="001E6954" w:rsidRDefault="00494D8B" w:rsidP="004C55D8">
            <w:pPr>
              <w:spacing w:before="40" w:after="40" w:line="240" w:lineRule="auto"/>
              <w:ind w:left="318" w:hanging="7"/>
            </w:pPr>
            <w:r w:rsidRPr="001E6954">
              <w:t>Requirement 5(3)(b)</w:t>
            </w:r>
          </w:p>
        </w:tc>
        <w:tc>
          <w:tcPr>
            <w:tcW w:w="1058" w:type="pct"/>
            <w:shd w:val="clear" w:color="auto" w:fill="auto"/>
          </w:tcPr>
          <w:p w14:paraId="5154D5FA" w14:textId="43356771" w:rsidR="001E6954" w:rsidRPr="001E6954" w:rsidRDefault="00494D8B" w:rsidP="00463EF3">
            <w:pPr>
              <w:spacing w:before="40" w:after="40" w:line="240" w:lineRule="auto"/>
              <w:jc w:val="right"/>
              <w:rPr>
                <w:color w:val="0000FF"/>
              </w:rPr>
            </w:pPr>
            <w:r w:rsidRPr="001E6954">
              <w:rPr>
                <w:bCs/>
                <w:iCs/>
                <w:color w:val="00577D"/>
                <w:szCs w:val="40"/>
              </w:rPr>
              <w:t>Compliant</w:t>
            </w:r>
          </w:p>
        </w:tc>
      </w:tr>
      <w:tr w:rsidR="009B36B6" w14:paraId="5154D5FE" w14:textId="77777777" w:rsidTr="00EB1D71">
        <w:trPr>
          <w:trHeight w:val="227"/>
        </w:trPr>
        <w:tc>
          <w:tcPr>
            <w:tcW w:w="3942" w:type="pct"/>
            <w:shd w:val="clear" w:color="auto" w:fill="auto"/>
          </w:tcPr>
          <w:p w14:paraId="5154D5FC" w14:textId="77777777" w:rsidR="001E6954" w:rsidRPr="001E6954" w:rsidRDefault="00494D8B" w:rsidP="004C55D8">
            <w:pPr>
              <w:spacing w:before="40" w:after="40" w:line="240" w:lineRule="auto"/>
              <w:ind w:left="318" w:hanging="7"/>
            </w:pPr>
            <w:r w:rsidRPr="001E6954">
              <w:t>Requirement 5(3)(c)</w:t>
            </w:r>
          </w:p>
        </w:tc>
        <w:tc>
          <w:tcPr>
            <w:tcW w:w="1058" w:type="pct"/>
            <w:shd w:val="clear" w:color="auto" w:fill="auto"/>
          </w:tcPr>
          <w:p w14:paraId="5154D5FD" w14:textId="02A827E6" w:rsidR="001E6954" w:rsidRPr="001E6954" w:rsidRDefault="00494D8B" w:rsidP="00463EF3">
            <w:pPr>
              <w:spacing w:before="40" w:after="40" w:line="240" w:lineRule="auto"/>
              <w:jc w:val="right"/>
              <w:rPr>
                <w:color w:val="0000FF"/>
              </w:rPr>
            </w:pPr>
            <w:r w:rsidRPr="001E6954">
              <w:rPr>
                <w:bCs/>
                <w:iCs/>
                <w:color w:val="00577D"/>
                <w:szCs w:val="40"/>
              </w:rPr>
              <w:t>Compliant</w:t>
            </w:r>
          </w:p>
        </w:tc>
      </w:tr>
      <w:tr w:rsidR="009B36B6" w14:paraId="5154D601" w14:textId="77777777" w:rsidTr="00EB1D71">
        <w:trPr>
          <w:trHeight w:val="227"/>
        </w:trPr>
        <w:tc>
          <w:tcPr>
            <w:tcW w:w="3942" w:type="pct"/>
            <w:shd w:val="clear" w:color="auto" w:fill="auto"/>
          </w:tcPr>
          <w:p w14:paraId="5154D5FF" w14:textId="77777777" w:rsidR="001E6954" w:rsidRPr="001E6954" w:rsidRDefault="00494D8B" w:rsidP="003C6EC2">
            <w:pPr>
              <w:keepNext/>
              <w:spacing w:before="40" w:after="40" w:line="240" w:lineRule="auto"/>
              <w:rPr>
                <w:b/>
              </w:rPr>
            </w:pPr>
            <w:r w:rsidRPr="001E6954">
              <w:rPr>
                <w:b/>
              </w:rPr>
              <w:t>Standard 6 Feedback and complaints</w:t>
            </w:r>
          </w:p>
        </w:tc>
        <w:tc>
          <w:tcPr>
            <w:tcW w:w="1058" w:type="pct"/>
            <w:shd w:val="clear" w:color="auto" w:fill="auto"/>
          </w:tcPr>
          <w:p w14:paraId="5154D600" w14:textId="51C1F732" w:rsidR="001E6954" w:rsidRPr="001E6954" w:rsidRDefault="00494D8B" w:rsidP="003C6EC2">
            <w:pPr>
              <w:keepNext/>
              <w:spacing w:before="40" w:after="40" w:line="240" w:lineRule="auto"/>
              <w:jc w:val="right"/>
              <w:rPr>
                <w:b/>
                <w:color w:val="0000FF"/>
              </w:rPr>
            </w:pPr>
            <w:r w:rsidRPr="001E6954">
              <w:rPr>
                <w:b/>
                <w:bCs/>
                <w:iCs/>
                <w:color w:val="00577D"/>
                <w:szCs w:val="40"/>
              </w:rPr>
              <w:t>Compliant</w:t>
            </w:r>
          </w:p>
        </w:tc>
      </w:tr>
      <w:tr w:rsidR="009B36B6" w14:paraId="5154D604" w14:textId="77777777" w:rsidTr="00EB1D71">
        <w:trPr>
          <w:trHeight w:val="227"/>
        </w:trPr>
        <w:tc>
          <w:tcPr>
            <w:tcW w:w="3942" w:type="pct"/>
            <w:shd w:val="clear" w:color="auto" w:fill="auto"/>
          </w:tcPr>
          <w:p w14:paraId="5154D602" w14:textId="77777777" w:rsidR="001E6954" w:rsidRPr="001E6954" w:rsidRDefault="00494D8B" w:rsidP="004C55D8">
            <w:pPr>
              <w:spacing w:before="40" w:after="40" w:line="240" w:lineRule="auto"/>
              <w:ind w:left="318" w:hanging="7"/>
            </w:pPr>
            <w:r w:rsidRPr="001E6954">
              <w:t>Requirement 6(3)(a)</w:t>
            </w:r>
          </w:p>
        </w:tc>
        <w:tc>
          <w:tcPr>
            <w:tcW w:w="1058" w:type="pct"/>
            <w:shd w:val="clear" w:color="auto" w:fill="auto"/>
          </w:tcPr>
          <w:p w14:paraId="5154D603" w14:textId="66CCF104" w:rsidR="001E6954" w:rsidRPr="001E6954" w:rsidRDefault="00494D8B" w:rsidP="00463EF3">
            <w:pPr>
              <w:spacing w:before="40" w:after="40" w:line="240" w:lineRule="auto"/>
              <w:jc w:val="right"/>
              <w:rPr>
                <w:color w:val="0000FF"/>
              </w:rPr>
            </w:pPr>
            <w:r w:rsidRPr="001E6954">
              <w:rPr>
                <w:bCs/>
                <w:iCs/>
                <w:color w:val="00577D"/>
                <w:szCs w:val="40"/>
              </w:rPr>
              <w:t>Compliant</w:t>
            </w:r>
          </w:p>
        </w:tc>
      </w:tr>
      <w:tr w:rsidR="009B36B6" w14:paraId="5154D607" w14:textId="77777777" w:rsidTr="00EB1D71">
        <w:trPr>
          <w:trHeight w:val="227"/>
        </w:trPr>
        <w:tc>
          <w:tcPr>
            <w:tcW w:w="3942" w:type="pct"/>
            <w:shd w:val="clear" w:color="auto" w:fill="auto"/>
          </w:tcPr>
          <w:p w14:paraId="5154D605" w14:textId="77777777" w:rsidR="001E6954" w:rsidRPr="001E6954" w:rsidRDefault="00494D8B" w:rsidP="004C55D8">
            <w:pPr>
              <w:spacing w:before="40" w:after="40" w:line="240" w:lineRule="auto"/>
              <w:ind w:left="318" w:hanging="7"/>
            </w:pPr>
            <w:r w:rsidRPr="001E6954">
              <w:t>Requirement 6(3)(b)</w:t>
            </w:r>
          </w:p>
        </w:tc>
        <w:tc>
          <w:tcPr>
            <w:tcW w:w="1058" w:type="pct"/>
            <w:shd w:val="clear" w:color="auto" w:fill="auto"/>
          </w:tcPr>
          <w:p w14:paraId="5154D606" w14:textId="5F4708AF" w:rsidR="001E6954" w:rsidRPr="001E6954" w:rsidRDefault="00494D8B" w:rsidP="00463EF3">
            <w:pPr>
              <w:spacing w:before="40" w:after="40" w:line="240" w:lineRule="auto"/>
              <w:jc w:val="right"/>
              <w:rPr>
                <w:color w:val="0000FF"/>
              </w:rPr>
            </w:pPr>
            <w:r w:rsidRPr="001E6954">
              <w:rPr>
                <w:bCs/>
                <w:iCs/>
                <w:color w:val="00577D"/>
                <w:szCs w:val="40"/>
              </w:rPr>
              <w:t>Compliant</w:t>
            </w:r>
          </w:p>
        </w:tc>
      </w:tr>
      <w:tr w:rsidR="009B36B6" w14:paraId="5154D60A" w14:textId="77777777" w:rsidTr="00EB1D71">
        <w:trPr>
          <w:trHeight w:val="227"/>
        </w:trPr>
        <w:tc>
          <w:tcPr>
            <w:tcW w:w="3942" w:type="pct"/>
            <w:shd w:val="clear" w:color="auto" w:fill="auto"/>
          </w:tcPr>
          <w:p w14:paraId="5154D608" w14:textId="77777777" w:rsidR="001E6954" w:rsidRPr="001E6954" w:rsidRDefault="00494D8B" w:rsidP="004C55D8">
            <w:pPr>
              <w:spacing w:before="40" w:after="40" w:line="240" w:lineRule="auto"/>
              <w:ind w:left="318" w:hanging="7"/>
            </w:pPr>
            <w:r w:rsidRPr="001E6954">
              <w:t>Requirement 6(3)(c)</w:t>
            </w:r>
          </w:p>
        </w:tc>
        <w:tc>
          <w:tcPr>
            <w:tcW w:w="1058" w:type="pct"/>
            <w:shd w:val="clear" w:color="auto" w:fill="auto"/>
          </w:tcPr>
          <w:p w14:paraId="5154D609" w14:textId="4325006F" w:rsidR="001E6954" w:rsidRPr="001E6954" w:rsidRDefault="00494D8B" w:rsidP="00463EF3">
            <w:pPr>
              <w:spacing w:before="40" w:after="40" w:line="240" w:lineRule="auto"/>
              <w:jc w:val="right"/>
              <w:rPr>
                <w:color w:val="0000FF"/>
              </w:rPr>
            </w:pPr>
            <w:r w:rsidRPr="001E6954">
              <w:rPr>
                <w:bCs/>
                <w:iCs/>
                <w:color w:val="00577D"/>
                <w:szCs w:val="40"/>
              </w:rPr>
              <w:t>Compliant</w:t>
            </w:r>
          </w:p>
        </w:tc>
      </w:tr>
      <w:tr w:rsidR="009B36B6" w14:paraId="5154D60D" w14:textId="77777777" w:rsidTr="00EB1D71">
        <w:trPr>
          <w:trHeight w:val="227"/>
        </w:trPr>
        <w:tc>
          <w:tcPr>
            <w:tcW w:w="3942" w:type="pct"/>
            <w:shd w:val="clear" w:color="auto" w:fill="auto"/>
          </w:tcPr>
          <w:p w14:paraId="5154D60B" w14:textId="77777777" w:rsidR="001E6954" w:rsidRPr="001E6954" w:rsidRDefault="00494D8B" w:rsidP="004C55D8">
            <w:pPr>
              <w:spacing w:before="40" w:after="40" w:line="240" w:lineRule="auto"/>
              <w:ind w:left="318" w:hanging="7"/>
            </w:pPr>
            <w:r w:rsidRPr="001E6954">
              <w:t>Requirement 6(3)(d)</w:t>
            </w:r>
          </w:p>
        </w:tc>
        <w:tc>
          <w:tcPr>
            <w:tcW w:w="1058" w:type="pct"/>
            <w:shd w:val="clear" w:color="auto" w:fill="auto"/>
          </w:tcPr>
          <w:p w14:paraId="5154D60C" w14:textId="7D8E7A83" w:rsidR="001E6954" w:rsidRPr="001E6954" w:rsidRDefault="00494D8B" w:rsidP="00463EF3">
            <w:pPr>
              <w:spacing w:before="40" w:after="40" w:line="240" w:lineRule="auto"/>
              <w:jc w:val="right"/>
              <w:rPr>
                <w:color w:val="0000FF"/>
              </w:rPr>
            </w:pPr>
            <w:r w:rsidRPr="001E6954">
              <w:rPr>
                <w:bCs/>
                <w:iCs/>
                <w:color w:val="00577D"/>
                <w:szCs w:val="40"/>
              </w:rPr>
              <w:t>Compliant</w:t>
            </w:r>
          </w:p>
        </w:tc>
      </w:tr>
      <w:tr w:rsidR="009B36B6" w14:paraId="5154D610" w14:textId="77777777" w:rsidTr="00EB1D71">
        <w:trPr>
          <w:trHeight w:val="227"/>
        </w:trPr>
        <w:tc>
          <w:tcPr>
            <w:tcW w:w="3942" w:type="pct"/>
            <w:shd w:val="clear" w:color="auto" w:fill="auto"/>
          </w:tcPr>
          <w:p w14:paraId="5154D60E" w14:textId="77777777" w:rsidR="001E6954" w:rsidRPr="001E6954" w:rsidRDefault="00494D8B" w:rsidP="003C6EC2">
            <w:pPr>
              <w:keepNext/>
              <w:spacing w:before="40" w:after="40" w:line="240" w:lineRule="auto"/>
              <w:rPr>
                <w:b/>
              </w:rPr>
            </w:pPr>
            <w:r w:rsidRPr="001E6954">
              <w:rPr>
                <w:b/>
              </w:rPr>
              <w:t>Standard 7 Human resources</w:t>
            </w:r>
          </w:p>
        </w:tc>
        <w:tc>
          <w:tcPr>
            <w:tcW w:w="1058" w:type="pct"/>
            <w:shd w:val="clear" w:color="auto" w:fill="auto"/>
          </w:tcPr>
          <w:p w14:paraId="5154D60F" w14:textId="5DFEEBC6" w:rsidR="001E6954" w:rsidRPr="001E6954" w:rsidRDefault="00494D8B" w:rsidP="003C6EC2">
            <w:pPr>
              <w:keepNext/>
              <w:spacing w:before="40" w:after="40" w:line="240" w:lineRule="auto"/>
              <w:jc w:val="right"/>
              <w:rPr>
                <w:b/>
                <w:color w:val="0000FF"/>
              </w:rPr>
            </w:pPr>
            <w:r w:rsidRPr="001E6954">
              <w:rPr>
                <w:b/>
                <w:bCs/>
                <w:iCs/>
                <w:color w:val="00577D"/>
                <w:szCs w:val="40"/>
              </w:rPr>
              <w:t>Compliant</w:t>
            </w:r>
          </w:p>
        </w:tc>
      </w:tr>
      <w:tr w:rsidR="009B36B6" w14:paraId="5154D613" w14:textId="77777777" w:rsidTr="00EB1D71">
        <w:trPr>
          <w:trHeight w:val="227"/>
        </w:trPr>
        <w:tc>
          <w:tcPr>
            <w:tcW w:w="3942" w:type="pct"/>
            <w:shd w:val="clear" w:color="auto" w:fill="auto"/>
          </w:tcPr>
          <w:p w14:paraId="5154D611" w14:textId="77777777" w:rsidR="001E6954" w:rsidRPr="001E6954" w:rsidRDefault="00494D8B" w:rsidP="004C55D8">
            <w:pPr>
              <w:spacing w:before="40" w:after="40" w:line="240" w:lineRule="auto"/>
              <w:ind w:left="318" w:hanging="7"/>
            </w:pPr>
            <w:r w:rsidRPr="001E6954">
              <w:t>Requirement 7(3)(a)</w:t>
            </w:r>
          </w:p>
        </w:tc>
        <w:tc>
          <w:tcPr>
            <w:tcW w:w="1058" w:type="pct"/>
            <w:shd w:val="clear" w:color="auto" w:fill="auto"/>
          </w:tcPr>
          <w:p w14:paraId="5154D612" w14:textId="17A7F242" w:rsidR="001E6954" w:rsidRPr="001E6954" w:rsidRDefault="00494D8B" w:rsidP="00463EF3">
            <w:pPr>
              <w:spacing w:before="40" w:after="40" w:line="240" w:lineRule="auto"/>
              <w:jc w:val="right"/>
              <w:rPr>
                <w:color w:val="0000FF"/>
              </w:rPr>
            </w:pPr>
            <w:r w:rsidRPr="001E6954">
              <w:rPr>
                <w:bCs/>
                <w:iCs/>
                <w:color w:val="00577D"/>
                <w:szCs w:val="40"/>
              </w:rPr>
              <w:t>Compliant</w:t>
            </w:r>
          </w:p>
        </w:tc>
      </w:tr>
      <w:tr w:rsidR="009B36B6" w14:paraId="5154D616" w14:textId="77777777" w:rsidTr="00EB1D71">
        <w:trPr>
          <w:trHeight w:val="227"/>
        </w:trPr>
        <w:tc>
          <w:tcPr>
            <w:tcW w:w="3942" w:type="pct"/>
            <w:shd w:val="clear" w:color="auto" w:fill="auto"/>
          </w:tcPr>
          <w:p w14:paraId="5154D614" w14:textId="77777777" w:rsidR="001E6954" w:rsidRPr="001E6954" w:rsidRDefault="00494D8B" w:rsidP="004C55D8">
            <w:pPr>
              <w:spacing w:before="40" w:after="40" w:line="240" w:lineRule="auto"/>
              <w:ind w:left="318" w:hanging="7"/>
            </w:pPr>
            <w:r w:rsidRPr="001E6954">
              <w:t>Requirement 7(3)(b)</w:t>
            </w:r>
          </w:p>
        </w:tc>
        <w:tc>
          <w:tcPr>
            <w:tcW w:w="1058" w:type="pct"/>
            <w:shd w:val="clear" w:color="auto" w:fill="auto"/>
          </w:tcPr>
          <w:p w14:paraId="5154D615" w14:textId="210593F6" w:rsidR="001E6954" w:rsidRPr="001E6954" w:rsidRDefault="00494D8B" w:rsidP="00463EF3">
            <w:pPr>
              <w:spacing w:before="40" w:after="40" w:line="240" w:lineRule="auto"/>
              <w:jc w:val="right"/>
              <w:rPr>
                <w:color w:val="0000FF"/>
              </w:rPr>
            </w:pPr>
            <w:r w:rsidRPr="001E6954">
              <w:rPr>
                <w:bCs/>
                <w:iCs/>
                <w:color w:val="00577D"/>
                <w:szCs w:val="40"/>
              </w:rPr>
              <w:t>Compliant</w:t>
            </w:r>
          </w:p>
        </w:tc>
      </w:tr>
      <w:tr w:rsidR="009B36B6" w14:paraId="5154D619" w14:textId="77777777" w:rsidTr="00EB1D71">
        <w:trPr>
          <w:trHeight w:val="227"/>
        </w:trPr>
        <w:tc>
          <w:tcPr>
            <w:tcW w:w="3942" w:type="pct"/>
            <w:shd w:val="clear" w:color="auto" w:fill="auto"/>
          </w:tcPr>
          <w:p w14:paraId="5154D617" w14:textId="77777777" w:rsidR="001E6954" w:rsidRPr="001E6954" w:rsidRDefault="00494D8B" w:rsidP="004C55D8">
            <w:pPr>
              <w:spacing w:before="40" w:after="40" w:line="240" w:lineRule="auto"/>
              <w:ind w:left="318" w:hanging="7"/>
            </w:pPr>
            <w:r w:rsidRPr="001E6954">
              <w:t>Requirement 7(3)(c)</w:t>
            </w:r>
          </w:p>
        </w:tc>
        <w:tc>
          <w:tcPr>
            <w:tcW w:w="1058" w:type="pct"/>
            <w:shd w:val="clear" w:color="auto" w:fill="auto"/>
          </w:tcPr>
          <w:p w14:paraId="5154D618" w14:textId="6E0A10DE" w:rsidR="001E6954" w:rsidRPr="001E6954" w:rsidRDefault="00494D8B" w:rsidP="00463EF3">
            <w:pPr>
              <w:spacing w:before="40" w:after="40" w:line="240" w:lineRule="auto"/>
              <w:jc w:val="right"/>
              <w:rPr>
                <w:color w:val="0000FF"/>
              </w:rPr>
            </w:pPr>
            <w:r w:rsidRPr="001E6954">
              <w:rPr>
                <w:bCs/>
                <w:iCs/>
                <w:color w:val="00577D"/>
                <w:szCs w:val="40"/>
              </w:rPr>
              <w:t>Compliant</w:t>
            </w:r>
          </w:p>
        </w:tc>
      </w:tr>
      <w:tr w:rsidR="009B36B6" w14:paraId="5154D61C" w14:textId="77777777" w:rsidTr="00EB1D71">
        <w:trPr>
          <w:trHeight w:val="227"/>
        </w:trPr>
        <w:tc>
          <w:tcPr>
            <w:tcW w:w="3942" w:type="pct"/>
            <w:shd w:val="clear" w:color="auto" w:fill="auto"/>
          </w:tcPr>
          <w:p w14:paraId="5154D61A" w14:textId="77777777" w:rsidR="001E6954" w:rsidRPr="001E6954" w:rsidRDefault="00494D8B" w:rsidP="004C55D8">
            <w:pPr>
              <w:spacing w:before="40" w:after="40" w:line="240" w:lineRule="auto"/>
              <w:ind w:left="318" w:hanging="7"/>
            </w:pPr>
            <w:r w:rsidRPr="001E6954">
              <w:t>Requirement 7(3)(d)</w:t>
            </w:r>
          </w:p>
        </w:tc>
        <w:tc>
          <w:tcPr>
            <w:tcW w:w="1058" w:type="pct"/>
            <w:shd w:val="clear" w:color="auto" w:fill="auto"/>
          </w:tcPr>
          <w:p w14:paraId="5154D61B" w14:textId="1335FFF3" w:rsidR="001E6954" w:rsidRPr="001E6954" w:rsidRDefault="00494D8B" w:rsidP="00463EF3">
            <w:pPr>
              <w:spacing w:before="40" w:after="40" w:line="240" w:lineRule="auto"/>
              <w:jc w:val="right"/>
              <w:rPr>
                <w:color w:val="0000FF"/>
              </w:rPr>
            </w:pPr>
            <w:r w:rsidRPr="001E6954">
              <w:rPr>
                <w:bCs/>
                <w:iCs/>
                <w:color w:val="00577D"/>
                <w:szCs w:val="40"/>
              </w:rPr>
              <w:t>Compliant</w:t>
            </w:r>
          </w:p>
        </w:tc>
      </w:tr>
      <w:tr w:rsidR="009B36B6" w14:paraId="5154D61F" w14:textId="77777777" w:rsidTr="00EB1D71">
        <w:trPr>
          <w:trHeight w:val="227"/>
        </w:trPr>
        <w:tc>
          <w:tcPr>
            <w:tcW w:w="3942" w:type="pct"/>
            <w:shd w:val="clear" w:color="auto" w:fill="auto"/>
          </w:tcPr>
          <w:p w14:paraId="5154D61D" w14:textId="77777777" w:rsidR="001E6954" w:rsidRPr="001E6954" w:rsidRDefault="00494D8B" w:rsidP="004C55D8">
            <w:pPr>
              <w:spacing w:before="40" w:after="40" w:line="240" w:lineRule="auto"/>
              <w:ind w:left="318" w:hanging="7"/>
            </w:pPr>
            <w:r w:rsidRPr="001E6954">
              <w:t>Requirement 7(3)(e)</w:t>
            </w:r>
          </w:p>
        </w:tc>
        <w:tc>
          <w:tcPr>
            <w:tcW w:w="1058" w:type="pct"/>
            <w:shd w:val="clear" w:color="auto" w:fill="auto"/>
          </w:tcPr>
          <w:p w14:paraId="5154D61E" w14:textId="19A8C4F4" w:rsidR="001E6954" w:rsidRPr="001E6954" w:rsidRDefault="00494D8B" w:rsidP="00463EF3">
            <w:pPr>
              <w:spacing w:before="40" w:after="40" w:line="240" w:lineRule="auto"/>
              <w:jc w:val="right"/>
              <w:rPr>
                <w:color w:val="0000FF"/>
              </w:rPr>
            </w:pPr>
            <w:r w:rsidRPr="001E6954">
              <w:rPr>
                <w:bCs/>
                <w:iCs/>
                <w:color w:val="00577D"/>
                <w:szCs w:val="40"/>
              </w:rPr>
              <w:t>Compliant</w:t>
            </w:r>
          </w:p>
        </w:tc>
      </w:tr>
      <w:tr w:rsidR="009B36B6" w:rsidRPr="0078213A" w14:paraId="5154D622" w14:textId="77777777" w:rsidTr="00EB1D71">
        <w:trPr>
          <w:trHeight w:val="227"/>
        </w:trPr>
        <w:tc>
          <w:tcPr>
            <w:tcW w:w="3942" w:type="pct"/>
            <w:shd w:val="clear" w:color="auto" w:fill="auto"/>
          </w:tcPr>
          <w:p w14:paraId="5154D620" w14:textId="77777777" w:rsidR="001E6954" w:rsidRPr="001E6954" w:rsidRDefault="00494D8B" w:rsidP="003C6EC2">
            <w:pPr>
              <w:keepNext/>
              <w:spacing w:before="40" w:after="40" w:line="240" w:lineRule="auto"/>
              <w:rPr>
                <w:b/>
              </w:rPr>
            </w:pPr>
            <w:r w:rsidRPr="001E6954">
              <w:rPr>
                <w:b/>
              </w:rPr>
              <w:t>Standard 8 Organisational governance</w:t>
            </w:r>
          </w:p>
        </w:tc>
        <w:tc>
          <w:tcPr>
            <w:tcW w:w="1058" w:type="pct"/>
            <w:shd w:val="clear" w:color="auto" w:fill="auto"/>
          </w:tcPr>
          <w:p w14:paraId="5154D621" w14:textId="4AA11C1F" w:rsidR="001E6954" w:rsidRPr="0078213A" w:rsidRDefault="0078213A" w:rsidP="003C6EC2">
            <w:pPr>
              <w:keepNext/>
              <w:spacing w:before="40" w:after="40" w:line="240" w:lineRule="auto"/>
              <w:jc w:val="right"/>
              <w:rPr>
                <w:b/>
                <w:bCs/>
                <w:iCs/>
                <w:color w:val="00577D"/>
                <w:szCs w:val="40"/>
              </w:rPr>
            </w:pPr>
            <w:r w:rsidRPr="0078213A">
              <w:rPr>
                <w:b/>
                <w:bCs/>
                <w:iCs/>
                <w:color w:val="00577D"/>
                <w:szCs w:val="40"/>
              </w:rPr>
              <w:t>Complaint</w:t>
            </w:r>
          </w:p>
        </w:tc>
      </w:tr>
      <w:tr w:rsidR="009B36B6" w14:paraId="5154D625" w14:textId="77777777" w:rsidTr="00EB1D71">
        <w:trPr>
          <w:trHeight w:val="227"/>
        </w:trPr>
        <w:tc>
          <w:tcPr>
            <w:tcW w:w="3942" w:type="pct"/>
            <w:shd w:val="clear" w:color="auto" w:fill="auto"/>
          </w:tcPr>
          <w:p w14:paraId="5154D623" w14:textId="77777777" w:rsidR="001E6954" w:rsidRPr="001E6954" w:rsidRDefault="00494D8B" w:rsidP="004C55D8">
            <w:pPr>
              <w:spacing w:before="40" w:after="40" w:line="240" w:lineRule="auto"/>
              <w:ind w:left="318" w:hanging="7"/>
            </w:pPr>
            <w:r w:rsidRPr="001E6954">
              <w:t>Requirement 8(3)(a)</w:t>
            </w:r>
          </w:p>
        </w:tc>
        <w:tc>
          <w:tcPr>
            <w:tcW w:w="1058" w:type="pct"/>
            <w:shd w:val="clear" w:color="auto" w:fill="auto"/>
          </w:tcPr>
          <w:p w14:paraId="5154D624" w14:textId="62E1AADF" w:rsidR="001E6954" w:rsidRPr="001E6954" w:rsidRDefault="00494D8B" w:rsidP="00463EF3">
            <w:pPr>
              <w:spacing w:before="40" w:after="40" w:line="240" w:lineRule="auto"/>
              <w:jc w:val="right"/>
              <w:rPr>
                <w:color w:val="0000FF"/>
              </w:rPr>
            </w:pPr>
            <w:r w:rsidRPr="001E6954">
              <w:rPr>
                <w:bCs/>
                <w:iCs/>
                <w:color w:val="00577D"/>
                <w:szCs w:val="40"/>
              </w:rPr>
              <w:t>Compliant</w:t>
            </w:r>
          </w:p>
        </w:tc>
      </w:tr>
      <w:tr w:rsidR="009B36B6" w14:paraId="5154D628" w14:textId="77777777" w:rsidTr="00EB1D71">
        <w:trPr>
          <w:trHeight w:val="227"/>
        </w:trPr>
        <w:tc>
          <w:tcPr>
            <w:tcW w:w="3942" w:type="pct"/>
            <w:shd w:val="clear" w:color="auto" w:fill="auto"/>
          </w:tcPr>
          <w:p w14:paraId="5154D626" w14:textId="77777777" w:rsidR="001E6954" w:rsidRPr="001E6954" w:rsidRDefault="00494D8B" w:rsidP="004C55D8">
            <w:pPr>
              <w:spacing w:before="40" w:after="40" w:line="240" w:lineRule="auto"/>
              <w:ind w:left="318" w:hanging="7"/>
            </w:pPr>
            <w:r w:rsidRPr="001E6954">
              <w:t>Requirement 8(3)(b)</w:t>
            </w:r>
          </w:p>
        </w:tc>
        <w:tc>
          <w:tcPr>
            <w:tcW w:w="1058" w:type="pct"/>
            <w:shd w:val="clear" w:color="auto" w:fill="auto"/>
          </w:tcPr>
          <w:p w14:paraId="5154D627" w14:textId="72002E99" w:rsidR="001E6954" w:rsidRPr="001E6954" w:rsidRDefault="00494D8B" w:rsidP="00463EF3">
            <w:pPr>
              <w:spacing w:before="40" w:after="40" w:line="240" w:lineRule="auto"/>
              <w:jc w:val="right"/>
              <w:rPr>
                <w:color w:val="0000FF"/>
              </w:rPr>
            </w:pPr>
            <w:r w:rsidRPr="001E6954">
              <w:rPr>
                <w:bCs/>
                <w:iCs/>
                <w:color w:val="00577D"/>
                <w:szCs w:val="40"/>
              </w:rPr>
              <w:t>Complian</w:t>
            </w:r>
            <w:r w:rsidR="00144329">
              <w:rPr>
                <w:bCs/>
                <w:iCs/>
                <w:color w:val="00577D"/>
                <w:szCs w:val="40"/>
              </w:rPr>
              <w:t>t</w:t>
            </w:r>
          </w:p>
        </w:tc>
      </w:tr>
      <w:tr w:rsidR="009B36B6" w14:paraId="5154D62B" w14:textId="77777777" w:rsidTr="00EB1D71">
        <w:trPr>
          <w:trHeight w:val="227"/>
        </w:trPr>
        <w:tc>
          <w:tcPr>
            <w:tcW w:w="3942" w:type="pct"/>
            <w:shd w:val="clear" w:color="auto" w:fill="auto"/>
          </w:tcPr>
          <w:p w14:paraId="5154D629" w14:textId="77777777" w:rsidR="001E6954" w:rsidRPr="001E6954" w:rsidRDefault="00494D8B" w:rsidP="004C55D8">
            <w:pPr>
              <w:spacing w:before="40" w:after="40" w:line="240" w:lineRule="auto"/>
              <w:ind w:left="318" w:hanging="7"/>
            </w:pPr>
            <w:r w:rsidRPr="001E6954">
              <w:t>Requirement 8(3)(c)</w:t>
            </w:r>
          </w:p>
        </w:tc>
        <w:tc>
          <w:tcPr>
            <w:tcW w:w="1058" w:type="pct"/>
            <w:shd w:val="clear" w:color="auto" w:fill="auto"/>
          </w:tcPr>
          <w:p w14:paraId="5154D62A" w14:textId="5FBCF741" w:rsidR="001E6954" w:rsidRPr="001E6954" w:rsidRDefault="00494D8B" w:rsidP="00463EF3">
            <w:pPr>
              <w:spacing w:before="40" w:after="40" w:line="240" w:lineRule="auto"/>
              <w:jc w:val="right"/>
              <w:rPr>
                <w:color w:val="0000FF"/>
              </w:rPr>
            </w:pPr>
            <w:r w:rsidRPr="001E6954">
              <w:rPr>
                <w:bCs/>
                <w:iCs/>
                <w:color w:val="00577D"/>
                <w:szCs w:val="40"/>
              </w:rPr>
              <w:t>Compliant</w:t>
            </w:r>
          </w:p>
        </w:tc>
      </w:tr>
      <w:tr w:rsidR="009B36B6" w14:paraId="5154D62E" w14:textId="77777777" w:rsidTr="00EB1D71">
        <w:trPr>
          <w:trHeight w:val="227"/>
        </w:trPr>
        <w:tc>
          <w:tcPr>
            <w:tcW w:w="3942" w:type="pct"/>
            <w:shd w:val="clear" w:color="auto" w:fill="auto"/>
          </w:tcPr>
          <w:p w14:paraId="5154D62C" w14:textId="77777777" w:rsidR="001E6954" w:rsidRPr="001E6954" w:rsidRDefault="00494D8B" w:rsidP="004C55D8">
            <w:pPr>
              <w:spacing w:before="40" w:after="40" w:line="240" w:lineRule="auto"/>
              <w:ind w:left="318" w:hanging="7"/>
            </w:pPr>
            <w:r w:rsidRPr="001E6954">
              <w:t>Requirement 8(3)(d)</w:t>
            </w:r>
          </w:p>
        </w:tc>
        <w:tc>
          <w:tcPr>
            <w:tcW w:w="1058" w:type="pct"/>
            <w:shd w:val="clear" w:color="auto" w:fill="auto"/>
          </w:tcPr>
          <w:p w14:paraId="5154D62D" w14:textId="6F667405" w:rsidR="001E6954" w:rsidRPr="001E6954" w:rsidRDefault="00494D8B" w:rsidP="00463EF3">
            <w:pPr>
              <w:spacing w:before="40" w:after="40" w:line="240" w:lineRule="auto"/>
              <w:jc w:val="right"/>
              <w:rPr>
                <w:color w:val="0000FF"/>
              </w:rPr>
            </w:pPr>
            <w:r w:rsidRPr="001E6954">
              <w:rPr>
                <w:bCs/>
                <w:iCs/>
                <w:color w:val="00577D"/>
                <w:szCs w:val="40"/>
              </w:rPr>
              <w:t>Compliant</w:t>
            </w:r>
          </w:p>
        </w:tc>
      </w:tr>
      <w:tr w:rsidR="009B36B6" w14:paraId="5154D631" w14:textId="77777777" w:rsidTr="00EB1D71">
        <w:trPr>
          <w:trHeight w:val="227"/>
        </w:trPr>
        <w:tc>
          <w:tcPr>
            <w:tcW w:w="3942" w:type="pct"/>
            <w:shd w:val="clear" w:color="auto" w:fill="auto"/>
          </w:tcPr>
          <w:p w14:paraId="5154D62F" w14:textId="77777777" w:rsidR="001E6954" w:rsidRPr="001E6954" w:rsidRDefault="00494D8B" w:rsidP="004C55D8">
            <w:pPr>
              <w:spacing w:before="40" w:after="40" w:line="240" w:lineRule="auto"/>
              <w:ind w:left="318" w:hanging="7"/>
            </w:pPr>
            <w:r w:rsidRPr="001E6954">
              <w:t>Requirement 8(3)(e)</w:t>
            </w:r>
          </w:p>
        </w:tc>
        <w:tc>
          <w:tcPr>
            <w:tcW w:w="1058" w:type="pct"/>
            <w:shd w:val="clear" w:color="auto" w:fill="auto"/>
          </w:tcPr>
          <w:p w14:paraId="5154D630" w14:textId="56B9E903" w:rsidR="001E6954" w:rsidRPr="001E6954" w:rsidRDefault="00214B4D" w:rsidP="00463EF3">
            <w:pPr>
              <w:spacing w:before="40" w:after="40" w:line="240" w:lineRule="auto"/>
              <w:jc w:val="right"/>
              <w:rPr>
                <w:color w:val="0000FF"/>
              </w:rPr>
            </w:pPr>
            <w:r>
              <w:rPr>
                <w:bCs/>
                <w:iCs/>
                <w:color w:val="00577D"/>
                <w:szCs w:val="40"/>
              </w:rPr>
              <w:t>Not Assessed</w:t>
            </w:r>
          </w:p>
        </w:tc>
      </w:tr>
      <w:bookmarkEnd w:id="0"/>
    </w:tbl>
    <w:p w14:paraId="5154D632" w14:textId="77777777" w:rsidR="008A22FF" w:rsidRDefault="000B44BE"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5154D633" w14:textId="77777777" w:rsidR="007F5256" w:rsidRPr="00D21DCD" w:rsidRDefault="00494D8B" w:rsidP="00EC5474">
      <w:pPr>
        <w:pStyle w:val="Heading1"/>
      </w:pPr>
      <w:r>
        <w:lastRenderedPageBreak/>
        <w:t>Detailed assessment</w:t>
      </w:r>
    </w:p>
    <w:p w14:paraId="5154D634" w14:textId="77777777" w:rsidR="001E6954" w:rsidRPr="00D63989" w:rsidRDefault="00494D8B"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154D635" w14:textId="77777777" w:rsidR="001E6954" w:rsidRPr="001E6954" w:rsidRDefault="00494D8B" w:rsidP="001E6954">
      <w:pPr>
        <w:rPr>
          <w:color w:val="auto"/>
        </w:rPr>
      </w:pPr>
      <w:r w:rsidRPr="00D63989">
        <w:t>The report also specifies areas in which improvements must be made to ensure the Quality Standards are complied with.</w:t>
      </w:r>
    </w:p>
    <w:p w14:paraId="5154D636" w14:textId="77777777" w:rsidR="001E6954" w:rsidRPr="00D63989" w:rsidRDefault="00494D8B" w:rsidP="001E6954">
      <w:r w:rsidRPr="00D63989">
        <w:t>The following information has been taken into account in developing this performance report:</w:t>
      </w:r>
    </w:p>
    <w:p w14:paraId="5154D637" w14:textId="7FC75B0F" w:rsidR="004B33E7" w:rsidRPr="00CA1493" w:rsidRDefault="00494D8B" w:rsidP="004B33E7">
      <w:pPr>
        <w:pStyle w:val="ListBullet"/>
        <w:rPr>
          <w:color w:val="000000" w:themeColor="text1"/>
        </w:rPr>
      </w:pPr>
      <w:r>
        <w:t>t</w:t>
      </w:r>
      <w:r w:rsidRPr="00D63989">
        <w:t xml:space="preserve">he Assessment Team’s </w:t>
      </w:r>
      <w:r w:rsidRPr="00CA1493">
        <w:rPr>
          <w:color w:val="000000" w:themeColor="text1"/>
        </w:rPr>
        <w:t>report for the Quality Audit; the Quality Audit report was informed by a site assessment, observations at the service, review of documents and interviews with staff, consumers/representatives and others</w:t>
      </w:r>
      <w:r w:rsidR="00CA1493" w:rsidRPr="00CA1493">
        <w:rPr>
          <w:color w:val="000000" w:themeColor="text1"/>
        </w:rPr>
        <w:t>.</w:t>
      </w:r>
    </w:p>
    <w:p w14:paraId="5154D638" w14:textId="4E3C1239" w:rsidR="004B33E7" w:rsidRPr="00CA1493" w:rsidRDefault="00494D8B" w:rsidP="004B33E7">
      <w:pPr>
        <w:pStyle w:val="ListBullet"/>
        <w:rPr>
          <w:color w:val="000000" w:themeColor="text1"/>
        </w:rPr>
      </w:pPr>
      <w:r w:rsidRPr="00CA1493">
        <w:rPr>
          <w:color w:val="000000" w:themeColor="text1"/>
        </w:rPr>
        <w:t xml:space="preserve">the provider’s response to the Quality Audit report received </w:t>
      </w:r>
      <w:r w:rsidR="00CA1493" w:rsidRPr="00CA1493">
        <w:rPr>
          <w:color w:val="000000" w:themeColor="text1"/>
        </w:rPr>
        <w:t>7 June 2021.</w:t>
      </w:r>
    </w:p>
    <w:p w14:paraId="5154D63A" w14:textId="77777777" w:rsidR="008A22FF" w:rsidRDefault="000B44BE">
      <w:pPr>
        <w:spacing w:after="160" w:line="259" w:lineRule="auto"/>
        <w:rPr>
          <w:rFonts w:cs="Times New Roman"/>
        </w:rPr>
      </w:pPr>
    </w:p>
    <w:p w14:paraId="5154D63B" w14:textId="77777777" w:rsidR="00095CD4" w:rsidRDefault="000B44BE" w:rsidP="00095CD4">
      <w:pPr>
        <w:sectPr w:rsidR="00095CD4" w:rsidSect="00E22030">
          <w:headerReference w:type="first" r:id="rId18"/>
          <w:pgSz w:w="11906" w:h="16838"/>
          <w:pgMar w:top="1701" w:right="1418" w:bottom="1418" w:left="1418" w:header="709" w:footer="397" w:gutter="0"/>
          <w:cols w:space="708"/>
          <w:docGrid w:linePitch="360"/>
        </w:sectPr>
      </w:pPr>
    </w:p>
    <w:p w14:paraId="5154D63C" w14:textId="02290489" w:rsidR="00904648" w:rsidRDefault="00494D8B" w:rsidP="00703E80">
      <w:pPr>
        <w:pStyle w:val="Heading1"/>
        <w:tabs>
          <w:tab w:val="right" w:pos="9070"/>
        </w:tabs>
        <w:spacing w:before="560" w:after="640"/>
        <w:rPr>
          <w:color w:val="FFFFFF" w:themeColor="background1"/>
        </w:rPr>
        <w:sectPr w:rsidR="00904648" w:rsidSect="00E22030">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5154D73D" wp14:editId="5154D73E">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3985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301342" w:rsidRPr="00703E80">
        <w:rPr>
          <w:color w:val="FFFFFF" w:themeColor="background1"/>
        </w:rPr>
        <w:t xml:space="preserve"> </w:t>
      </w:r>
      <w:r w:rsidRPr="00703E80">
        <w:rPr>
          <w:color w:val="FFFFFF" w:themeColor="background1"/>
        </w:rPr>
        <w:br/>
        <w:t>Consumer dignity and choice</w:t>
      </w:r>
    </w:p>
    <w:p w14:paraId="5154D63D" w14:textId="77777777" w:rsidR="0004322A" w:rsidRPr="00D63989" w:rsidRDefault="00494D8B" w:rsidP="0004322A">
      <w:pPr>
        <w:pStyle w:val="Heading3"/>
        <w:shd w:val="clear" w:color="auto" w:fill="F2F2F2" w:themeFill="background1" w:themeFillShade="F2"/>
      </w:pPr>
      <w:r w:rsidRPr="00D63989">
        <w:t>Consumer outcome:</w:t>
      </w:r>
    </w:p>
    <w:p w14:paraId="5154D63E" w14:textId="77777777" w:rsidR="0004322A" w:rsidRPr="00D63989" w:rsidRDefault="00494D8B"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154D63F" w14:textId="77777777" w:rsidR="0004322A" w:rsidRPr="00D63989" w:rsidRDefault="00494D8B" w:rsidP="0004322A">
      <w:pPr>
        <w:pStyle w:val="Heading3"/>
        <w:shd w:val="clear" w:color="auto" w:fill="F2F2F2" w:themeFill="background1" w:themeFillShade="F2"/>
      </w:pPr>
      <w:r w:rsidRPr="00D63989">
        <w:t>Organisation statement:</w:t>
      </w:r>
    </w:p>
    <w:p w14:paraId="5154D640" w14:textId="77777777" w:rsidR="0004322A" w:rsidRPr="00D63989" w:rsidRDefault="00494D8B"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154D641" w14:textId="77777777" w:rsidR="0004322A" w:rsidRDefault="00494D8B"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154D642" w14:textId="77777777" w:rsidR="0004322A" w:rsidRPr="00D63989" w:rsidRDefault="00494D8B"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154D643" w14:textId="77777777" w:rsidR="0004322A" w:rsidRPr="00D63989" w:rsidRDefault="00494D8B"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5154D644" w14:textId="77777777" w:rsidR="007F5256" w:rsidRDefault="00494D8B" w:rsidP="00427817">
      <w:pPr>
        <w:pStyle w:val="Heading2"/>
      </w:pPr>
      <w:r>
        <w:t xml:space="preserve">Assessment </w:t>
      </w:r>
      <w:r w:rsidRPr="002B2C0F">
        <w:t>of Standard</w:t>
      </w:r>
      <w:r>
        <w:t xml:space="preserve"> 1</w:t>
      </w:r>
    </w:p>
    <w:p w14:paraId="1682967D" w14:textId="75A73170" w:rsidR="003B6CE0" w:rsidRPr="000415E0" w:rsidRDefault="003B6CE0" w:rsidP="000415E0">
      <w:pPr>
        <w:tabs>
          <w:tab w:val="right" w:pos="9026"/>
        </w:tabs>
        <w:spacing w:before="0" w:after="200"/>
        <w:rPr>
          <w:rFonts w:eastAsia="Fira Sans Light"/>
          <w:color w:val="auto"/>
          <w:lang w:eastAsia="en-US"/>
        </w:rPr>
      </w:pPr>
      <w:bookmarkStart w:id="1" w:name="_Hlk78364003"/>
      <w:r w:rsidRPr="000415E0">
        <w:rPr>
          <w:rFonts w:eastAsia="Fira Sans Light"/>
          <w:color w:val="auto"/>
          <w:lang w:eastAsia="en-US"/>
        </w:rPr>
        <w:t xml:space="preserve">The Assessment Team assessed all requirements within this Standard and have recommended all requirements met. I have considered the Assessment Team’s findings and evidence and the Approved Provider’s response and I find </w:t>
      </w:r>
      <w:r w:rsidR="005B7BB9" w:rsidRPr="000415E0">
        <w:rPr>
          <w:rFonts w:eastAsia="Fira Sans Light"/>
          <w:color w:val="auto"/>
          <w:lang w:eastAsia="en-US"/>
        </w:rPr>
        <w:t xml:space="preserve">Maltese Community Council of Victoria Inc. </w:t>
      </w:r>
      <w:r w:rsidRPr="000415E0">
        <w:rPr>
          <w:rFonts w:eastAsia="Fira Sans Light"/>
          <w:color w:val="auto"/>
          <w:lang w:eastAsia="en-US"/>
        </w:rPr>
        <w:t>to be Compl</w:t>
      </w:r>
      <w:r w:rsidR="009D262F" w:rsidRPr="000415E0">
        <w:rPr>
          <w:rFonts w:eastAsia="Fira Sans Light"/>
          <w:color w:val="auto"/>
          <w:lang w:eastAsia="en-US"/>
        </w:rPr>
        <w:t>iant</w:t>
      </w:r>
      <w:r w:rsidRPr="000415E0">
        <w:rPr>
          <w:rFonts w:eastAsia="Fira Sans Light"/>
          <w:color w:val="auto"/>
          <w:lang w:eastAsia="en-US"/>
        </w:rPr>
        <w:t xml:space="preserve"> with all requirements in this Standard.</w:t>
      </w:r>
    </w:p>
    <w:bookmarkEnd w:id="1"/>
    <w:p w14:paraId="2940C8B5" w14:textId="17BB1386" w:rsidR="003E238B" w:rsidRPr="000415E0" w:rsidRDefault="003E238B" w:rsidP="000415E0">
      <w:pPr>
        <w:tabs>
          <w:tab w:val="right" w:pos="9026"/>
        </w:tabs>
        <w:spacing w:before="0" w:after="200"/>
        <w:rPr>
          <w:rFonts w:eastAsia="Fira Sans Light"/>
          <w:color w:val="auto"/>
          <w:lang w:eastAsia="en-US"/>
        </w:rPr>
      </w:pPr>
      <w:r w:rsidRPr="000415E0">
        <w:rPr>
          <w:rFonts w:eastAsia="Fira Sans Light"/>
          <w:color w:val="auto"/>
          <w:lang w:eastAsia="en-US"/>
        </w:rPr>
        <w:t>The organisation demonstrated th</w:t>
      </w:r>
      <w:r w:rsidR="009D262F" w:rsidRPr="000415E0">
        <w:rPr>
          <w:rFonts w:eastAsia="Fira Sans Light"/>
          <w:color w:val="auto"/>
          <w:lang w:eastAsia="en-US"/>
        </w:rPr>
        <w:t xml:space="preserve">at </w:t>
      </w:r>
      <w:r w:rsidRPr="000415E0">
        <w:rPr>
          <w:rFonts w:eastAsia="Fira Sans Light"/>
          <w:color w:val="auto"/>
          <w:lang w:eastAsia="en-US"/>
        </w:rPr>
        <w:t>consumer</w:t>
      </w:r>
      <w:r w:rsidR="009D262F" w:rsidRPr="000415E0">
        <w:rPr>
          <w:rFonts w:eastAsia="Fira Sans Light"/>
          <w:color w:val="auto"/>
          <w:lang w:eastAsia="en-US"/>
        </w:rPr>
        <w:t>s are</w:t>
      </w:r>
      <w:r w:rsidRPr="000415E0">
        <w:rPr>
          <w:rFonts w:eastAsia="Fira Sans Light"/>
          <w:color w:val="auto"/>
          <w:lang w:eastAsia="en-US"/>
        </w:rPr>
        <w:t xml:space="preserve"> treated with respect and dignity, can maintain their identity and make informed choices about care and services. </w:t>
      </w:r>
    </w:p>
    <w:p w14:paraId="409D47B3" w14:textId="2081B623" w:rsidR="00E32077" w:rsidRPr="000415E0" w:rsidRDefault="000B3AB3" w:rsidP="002B7543">
      <w:pPr>
        <w:tabs>
          <w:tab w:val="right" w:pos="9026"/>
        </w:tabs>
        <w:spacing w:before="0" w:after="200"/>
        <w:rPr>
          <w:rFonts w:eastAsia="Fira Sans Light"/>
          <w:color w:val="auto"/>
          <w:lang w:eastAsia="en-US"/>
        </w:rPr>
      </w:pPr>
      <w:r w:rsidRPr="002B7543">
        <w:rPr>
          <w:rFonts w:eastAsia="Fira Sans Light"/>
          <w:color w:val="auto"/>
          <w:lang w:eastAsia="en-US"/>
        </w:rPr>
        <w:t xml:space="preserve">Consumers said services meet their cultural needs, staff know their backgrounds and needs and preferences. Documentation reflects individualised preferences and a commitment to cultural safety. </w:t>
      </w:r>
      <w:r w:rsidR="002B7543" w:rsidRPr="000415E0">
        <w:rPr>
          <w:rFonts w:eastAsia="Fira Sans Light"/>
          <w:color w:val="auto"/>
          <w:lang w:eastAsia="en-US"/>
        </w:rPr>
        <w:t>The organisations strategic plan and diversity plan focus on the Maltese culture and how to support the Maltese community while honouring their culture and history.</w:t>
      </w:r>
    </w:p>
    <w:p w14:paraId="3DEEEC34" w14:textId="0FE2C8B3" w:rsidR="003E238B" w:rsidRPr="000415E0" w:rsidRDefault="003E238B" w:rsidP="000415E0">
      <w:pPr>
        <w:tabs>
          <w:tab w:val="right" w:pos="9026"/>
        </w:tabs>
        <w:spacing w:before="0" w:after="200"/>
        <w:rPr>
          <w:rFonts w:eastAsia="Fira Sans Light"/>
          <w:color w:val="auto"/>
          <w:lang w:eastAsia="en-US"/>
        </w:rPr>
      </w:pPr>
      <w:r w:rsidRPr="000415E0">
        <w:rPr>
          <w:rFonts w:eastAsia="Fira Sans Light"/>
          <w:color w:val="auto"/>
          <w:lang w:eastAsia="en-US"/>
        </w:rPr>
        <w:t>The Assessment Team reviewed initial assessment and ongoing care planning processes that identified the cultural backgrounds and beliefs of the consumer. The organisation demonstrated how information is kept private, secure, safe and confidential. An information pack is provided to all consumers relating to information on the social support program.</w:t>
      </w:r>
    </w:p>
    <w:p w14:paraId="2E715D71" w14:textId="2E1F85C1" w:rsidR="00E32077" w:rsidRPr="000415E0" w:rsidRDefault="0048284A" w:rsidP="000415E0">
      <w:pPr>
        <w:tabs>
          <w:tab w:val="right" w:pos="9026"/>
        </w:tabs>
        <w:spacing w:before="0" w:after="200"/>
        <w:rPr>
          <w:rFonts w:eastAsia="Fira Sans Light"/>
          <w:color w:val="auto"/>
          <w:lang w:eastAsia="en-US"/>
        </w:rPr>
      </w:pPr>
      <w:r w:rsidRPr="000415E0">
        <w:rPr>
          <w:rFonts w:eastAsia="Fira Sans Light"/>
          <w:color w:val="auto"/>
          <w:lang w:eastAsia="en-US"/>
        </w:rPr>
        <w:t>Consumers are supported to make decisions of the risks they wish to take. Care staff ensure safety measures are in place and able to live the best life they can.</w:t>
      </w:r>
      <w:r w:rsidR="007E5265" w:rsidRPr="000415E0">
        <w:rPr>
          <w:rFonts w:eastAsia="Fira Sans Light"/>
          <w:color w:val="auto"/>
          <w:lang w:eastAsia="en-US"/>
        </w:rPr>
        <w:t xml:space="preserve"> </w:t>
      </w:r>
      <w:r w:rsidR="00E32077" w:rsidRPr="000415E0">
        <w:rPr>
          <w:rFonts w:eastAsia="Fira Sans Light"/>
          <w:color w:val="auto"/>
          <w:lang w:eastAsia="en-US"/>
        </w:rPr>
        <w:t>Assessments and care planning documentation</w:t>
      </w:r>
      <w:r w:rsidR="007E5265" w:rsidRPr="000415E0">
        <w:rPr>
          <w:rFonts w:eastAsia="Fira Sans Light"/>
          <w:color w:val="auto"/>
          <w:lang w:eastAsia="en-US"/>
        </w:rPr>
        <w:t xml:space="preserve"> were found to</w:t>
      </w:r>
      <w:r w:rsidR="00E32077" w:rsidRPr="000415E0">
        <w:rPr>
          <w:rFonts w:eastAsia="Fira Sans Light"/>
          <w:color w:val="auto"/>
          <w:lang w:eastAsia="en-US"/>
        </w:rPr>
        <w:t xml:space="preserve"> identify consumer risks</w:t>
      </w:r>
      <w:r w:rsidR="007E5265" w:rsidRPr="000415E0">
        <w:rPr>
          <w:rFonts w:eastAsia="Fira Sans Light"/>
          <w:color w:val="auto"/>
          <w:lang w:eastAsia="en-US"/>
        </w:rPr>
        <w:t>.</w:t>
      </w:r>
      <w:r w:rsidR="00E32077" w:rsidRPr="000415E0">
        <w:rPr>
          <w:rFonts w:eastAsia="Fira Sans Light"/>
          <w:color w:val="auto"/>
          <w:lang w:eastAsia="en-US"/>
        </w:rPr>
        <w:t xml:space="preserve"> </w:t>
      </w:r>
    </w:p>
    <w:p w14:paraId="5154D646" w14:textId="63558986" w:rsidR="007F5256" w:rsidRPr="00D435F8" w:rsidRDefault="00494D8B" w:rsidP="0004322A">
      <w:pPr>
        <w:rPr>
          <w:rFonts w:eastAsia="Calibri"/>
          <w:i/>
          <w:color w:val="auto"/>
          <w:lang w:eastAsia="en-US"/>
        </w:rPr>
      </w:pPr>
      <w:r w:rsidRPr="00154403">
        <w:rPr>
          <w:rFonts w:eastAsiaTheme="minorHAnsi"/>
        </w:rPr>
        <w:lastRenderedPageBreak/>
        <w:t xml:space="preserve">The Quality Standard is </w:t>
      </w:r>
      <w:r w:rsidRPr="00B1125D">
        <w:rPr>
          <w:rFonts w:eastAsiaTheme="minorHAnsi"/>
          <w:color w:val="000000" w:themeColor="text1"/>
        </w:rPr>
        <w:t xml:space="preserve">assessed as Compliant as </w:t>
      </w:r>
      <w:r w:rsidR="00881364" w:rsidRPr="00B1125D">
        <w:rPr>
          <w:rFonts w:eastAsiaTheme="minorHAnsi"/>
          <w:color w:val="000000" w:themeColor="text1"/>
        </w:rPr>
        <w:t>si</w:t>
      </w:r>
      <w:r w:rsidR="00B1125D" w:rsidRPr="00B1125D">
        <w:rPr>
          <w:rFonts w:eastAsiaTheme="minorHAnsi"/>
          <w:color w:val="000000" w:themeColor="text1"/>
        </w:rPr>
        <w:t xml:space="preserve">x </w:t>
      </w:r>
      <w:r w:rsidRPr="00B1125D">
        <w:rPr>
          <w:rFonts w:eastAsiaTheme="minorHAnsi"/>
          <w:color w:val="000000" w:themeColor="text1"/>
        </w:rPr>
        <w:t xml:space="preserve">of the </w:t>
      </w:r>
      <w:r w:rsidRPr="00154403">
        <w:rPr>
          <w:rFonts w:eastAsiaTheme="minorHAnsi"/>
        </w:rPr>
        <w:t xml:space="preserve">six specific requirements have been assessed </w:t>
      </w:r>
      <w:r w:rsidRPr="00B1125D">
        <w:rPr>
          <w:rFonts w:eastAsiaTheme="minorHAnsi"/>
          <w:color w:val="000000" w:themeColor="text1"/>
        </w:rPr>
        <w:t>as Compliant</w:t>
      </w:r>
      <w:r w:rsidR="00B1125D" w:rsidRPr="00B1125D">
        <w:rPr>
          <w:rFonts w:eastAsiaTheme="minorHAnsi"/>
          <w:color w:val="000000" w:themeColor="text1"/>
        </w:rPr>
        <w:t>.</w:t>
      </w:r>
    </w:p>
    <w:p w14:paraId="5154D647" w14:textId="7A9FB9CF" w:rsidR="006451BA" w:rsidRDefault="00494D8B" w:rsidP="00427817">
      <w:pPr>
        <w:pStyle w:val="Heading2"/>
      </w:pPr>
      <w:r w:rsidRPr="00D435F8">
        <w:t>Assessment of Standard 1 Requirements</w:t>
      </w:r>
      <w:r w:rsidRPr="0066387A">
        <w:rPr>
          <w:i/>
          <w:color w:val="0000FF"/>
          <w:sz w:val="24"/>
          <w:szCs w:val="24"/>
        </w:rPr>
        <w:t xml:space="preserve"> </w:t>
      </w:r>
    </w:p>
    <w:p w14:paraId="5154D648" w14:textId="5CA82353" w:rsidR="00154403" w:rsidRDefault="00494D8B" w:rsidP="00154403">
      <w:pPr>
        <w:pStyle w:val="Heading3"/>
      </w:pPr>
      <w:r w:rsidRPr="00051035">
        <w:t>Requirement 1(3)(a)</w:t>
      </w:r>
      <w:r w:rsidRPr="00051035">
        <w:tab/>
        <w:t>Compliant</w:t>
      </w:r>
    </w:p>
    <w:p w14:paraId="5154D649" w14:textId="77777777" w:rsidR="00154403" w:rsidRPr="001F433A" w:rsidRDefault="00494D8B" w:rsidP="00154403">
      <w:pPr>
        <w:rPr>
          <w:i/>
        </w:rPr>
      </w:pPr>
      <w:r w:rsidRPr="001F433A">
        <w:rPr>
          <w:i/>
        </w:rPr>
        <w:t>Each consumer is treated with dignity and respect, with their identity, culture and diversity valued.</w:t>
      </w:r>
    </w:p>
    <w:p w14:paraId="5154D64B" w14:textId="509C5598" w:rsidR="00154403" w:rsidRDefault="00494D8B" w:rsidP="00154403">
      <w:pPr>
        <w:pStyle w:val="Heading3"/>
      </w:pPr>
      <w:r>
        <w:t>Requirement 1(3)(b)</w:t>
      </w:r>
      <w:r>
        <w:tab/>
        <w:t>Compliant</w:t>
      </w:r>
    </w:p>
    <w:p w14:paraId="5154D64C" w14:textId="77777777" w:rsidR="00154403" w:rsidRPr="001F433A" w:rsidRDefault="00494D8B" w:rsidP="00154403">
      <w:pPr>
        <w:rPr>
          <w:i/>
        </w:rPr>
      </w:pPr>
      <w:r w:rsidRPr="001F433A">
        <w:rPr>
          <w:i/>
        </w:rPr>
        <w:t>Care and services are culturally safe.</w:t>
      </w:r>
    </w:p>
    <w:p w14:paraId="5B4923F5" w14:textId="77777777" w:rsidR="00301342" w:rsidRPr="005B578E" w:rsidRDefault="00301342" w:rsidP="00301342">
      <w:pPr>
        <w:rPr>
          <w:color w:val="000000" w:themeColor="text1"/>
        </w:rPr>
      </w:pPr>
      <w:r w:rsidRPr="005B578E">
        <w:rPr>
          <w:color w:val="000000" w:themeColor="text1"/>
        </w:rPr>
        <w:t>Based on the information reviewed I consider this requirement to be Compliant.</w:t>
      </w:r>
    </w:p>
    <w:p w14:paraId="5154D64E" w14:textId="188C7E64" w:rsidR="00154403" w:rsidRDefault="00494D8B" w:rsidP="00154403">
      <w:pPr>
        <w:pStyle w:val="Heading3"/>
      </w:pPr>
      <w:r>
        <w:t>Requirement 1(3)(c)</w:t>
      </w:r>
      <w:r>
        <w:tab/>
        <w:t>Compliant</w:t>
      </w:r>
    </w:p>
    <w:p w14:paraId="5154D64F" w14:textId="77777777" w:rsidR="00154403" w:rsidRPr="001F433A" w:rsidRDefault="00494D8B" w:rsidP="00154403">
      <w:pPr>
        <w:tabs>
          <w:tab w:val="right" w:pos="9026"/>
        </w:tabs>
        <w:spacing w:before="0" w:after="0"/>
        <w:outlineLvl w:val="4"/>
        <w:rPr>
          <w:i/>
        </w:rPr>
      </w:pPr>
      <w:r w:rsidRPr="001F433A">
        <w:rPr>
          <w:i/>
        </w:rPr>
        <w:t xml:space="preserve">Each consumer is supported to exercise choice and independence, including to: </w:t>
      </w:r>
    </w:p>
    <w:p w14:paraId="5154D650" w14:textId="77777777" w:rsidR="00154403" w:rsidRPr="001F433A" w:rsidRDefault="00494D8B" w:rsidP="00853601">
      <w:pPr>
        <w:numPr>
          <w:ilvl w:val="0"/>
          <w:numId w:val="12"/>
        </w:numPr>
        <w:tabs>
          <w:tab w:val="right" w:pos="9026"/>
        </w:tabs>
        <w:spacing w:before="0" w:after="0"/>
        <w:ind w:left="567" w:hanging="425"/>
        <w:outlineLvl w:val="4"/>
        <w:rPr>
          <w:i/>
          <w:szCs w:val="22"/>
        </w:rPr>
      </w:pPr>
      <w:r w:rsidRPr="001F433A">
        <w:rPr>
          <w:i/>
        </w:rPr>
        <w:t>make decisions about their own care and the way care and services are delivered; and</w:t>
      </w:r>
    </w:p>
    <w:p w14:paraId="5154D651" w14:textId="77777777" w:rsidR="00154403" w:rsidRPr="001F433A" w:rsidRDefault="00494D8B" w:rsidP="00853601">
      <w:pPr>
        <w:numPr>
          <w:ilvl w:val="0"/>
          <w:numId w:val="12"/>
        </w:numPr>
        <w:tabs>
          <w:tab w:val="right" w:pos="9026"/>
        </w:tabs>
        <w:spacing w:before="0" w:after="0"/>
        <w:ind w:left="567" w:hanging="425"/>
        <w:outlineLvl w:val="4"/>
        <w:rPr>
          <w:i/>
          <w:szCs w:val="22"/>
        </w:rPr>
      </w:pPr>
      <w:r w:rsidRPr="001F433A">
        <w:rPr>
          <w:i/>
        </w:rPr>
        <w:t>make decisions about when family, friends, carers or others should be involved in their care; and</w:t>
      </w:r>
    </w:p>
    <w:p w14:paraId="5154D652" w14:textId="77777777" w:rsidR="00257BA5" w:rsidRPr="001F433A" w:rsidRDefault="00494D8B" w:rsidP="003845DC">
      <w:pPr>
        <w:numPr>
          <w:ilvl w:val="0"/>
          <w:numId w:val="12"/>
        </w:numPr>
        <w:tabs>
          <w:tab w:val="right" w:pos="9026"/>
        </w:tabs>
        <w:spacing w:before="0" w:after="0"/>
        <w:ind w:left="567" w:hanging="425"/>
        <w:outlineLvl w:val="4"/>
        <w:rPr>
          <w:i/>
        </w:rPr>
      </w:pPr>
      <w:r w:rsidRPr="001F433A">
        <w:rPr>
          <w:i/>
        </w:rPr>
        <w:t xml:space="preserve">communicate their decisions; and </w:t>
      </w:r>
    </w:p>
    <w:p w14:paraId="5154D653" w14:textId="77777777" w:rsidR="00154403" w:rsidRPr="001F433A" w:rsidRDefault="00494D8B" w:rsidP="00257BA5">
      <w:pPr>
        <w:numPr>
          <w:ilvl w:val="0"/>
          <w:numId w:val="12"/>
        </w:numPr>
        <w:tabs>
          <w:tab w:val="right" w:pos="9026"/>
        </w:tabs>
        <w:spacing w:before="0" w:after="0"/>
        <w:ind w:left="567" w:hanging="425"/>
        <w:outlineLvl w:val="4"/>
        <w:rPr>
          <w:i/>
        </w:rPr>
      </w:pPr>
      <w:r w:rsidRPr="001F433A">
        <w:rPr>
          <w:i/>
        </w:rPr>
        <w:t>make connections with others and maintain relationships of choice, including intimate relationships.</w:t>
      </w:r>
    </w:p>
    <w:p w14:paraId="5354FBF9" w14:textId="2A4581D8" w:rsidR="00301342" w:rsidRPr="00301342" w:rsidRDefault="00301342" w:rsidP="00154403">
      <w:pPr>
        <w:rPr>
          <w:color w:val="000000" w:themeColor="text1"/>
        </w:rPr>
      </w:pPr>
      <w:r w:rsidRPr="00301342">
        <w:rPr>
          <w:color w:val="000000" w:themeColor="text1"/>
        </w:rPr>
        <w:t>Based on the information reviewed I consider this requirement to be Compliant.</w:t>
      </w:r>
    </w:p>
    <w:p w14:paraId="5154D655" w14:textId="4466FF1E" w:rsidR="00154403" w:rsidRDefault="00494D8B" w:rsidP="00154403">
      <w:pPr>
        <w:pStyle w:val="Heading3"/>
      </w:pPr>
      <w:r>
        <w:t>Requirement 1(3)(d)</w:t>
      </w:r>
      <w:r>
        <w:tab/>
        <w:t>Compliant</w:t>
      </w:r>
    </w:p>
    <w:p w14:paraId="5154D656" w14:textId="77777777" w:rsidR="00154403" w:rsidRPr="001F433A" w:rsidRDefault="00494D8B" w:rsidP="00154403">
      <w:pPr>
        <w:rPr>
          <w:i/>
        </w:rPr>
      </w:pPr>
      <w:r w:rsidRPr="001F433A">
        <w:rPr>
          <w:i/>
        </w:rPr>
        <w:t>Each consumer is supported to take risks to enable them to live the best life they can.</w:t>
      </w:r>
    </w:p>
    <w:p w14:paraId="09FD5C0C" w14:textId="77777777" w:rsidR="00301342" w:rsidRPr="005B578E" w:rsidRDefault="00301342" w:rsidP="00301342">
      <w:pPr>
        <w:rPr>
          <w:color w:val="000000" w:themeColor="text1"/>
        </w:rPr>
      </w:pPr>
      <w:r w:rsidRPr="005B578E">
        <w:rPr>
          <w:color w:val="000000" w:themeColor="text1"/>
        </w:rPr>
        <w:t>Based on the information reviewed I consider this requirement to be Compliant.</w:t>
      </w:r>
    </w:p>
    <w:p w14:paraId="5154D658" w14:textId="6257E1F0" w:rsidR="00154403" w:rsidRDefault="00494D8B" w:rsidP="00154403">
      <w:pPr>
        <w:pStyle w:val="Heading3"/>
      </w:pPr>
      <w:r>
        <w:t>Requirement 1(3)(e)</w:t>
      </w:r>
      <w:r>
        <w:tab/>
        <w:t>Compliant</w:t>
      </w:r>
    </w:p>
    <w:p w14:paraId="5154D659" w14:textId="77777777" w:rsidR="00154403" w:rsidRPr="001F433A" w:rsidRDefault="00494D8B" w:rsidP="00154403">
      <w:pPr>
        <w:rPr>
          <w:i/>
        </w:rPr>
      </w:pPr>
      <w:r w:rsidRPr="001F433A">
        <w:rPr>
          <w:i/>
        </w:rPr>
        <w:t>Information provided to each consumer is current, accurate and timely, and communicated in a way that is clear, easy to understand and enables them to exercise choice.</w:t>
      </w:r>
    </w:p>
    <w:p w14:paraId="0E9E07EB" w14:textId="77777777" w:rsidR="00CC5937" w:rsidRPr="005B578E" w:rsidRDefault="00CC5937" w:rsidP="00CC5937">
      <w:pPr>
        <w:rPr>
          <w:color w:val="000000" w:themeColor="text1"/>
        </w:rPr>
      </w:pPr>
      <w:r w:rsidRPr="005B578E">
        <w:rPr>
          <w:color w:val="000000" w:themeColor="text1"/>
        </w:rPr>
        <w:t>Based on the information reviewed I consider this requirement to be Compliant.</w:t>
      </w:r>
    </w:p>
    <w:p w14:paraId="5154D65B" w14:textId="685CE033" w:rsidR="00154403" w:rsidRDefault="00494D8B" w:rsidP="00154403">
      <w:pPr>
        <w:pStyle w:val="Heading3"/>
      </w:pPr>
      <w:r>
        <w:t>Requirement 1(3)(f)</w:t>
      </w:r>
      <w:r>
        <w:tab/>
        <w:t>Compliant</w:t>
      </w:r>
    </w:p>
    <w:p w14:paraId="5154D65C" w14:textId="77777777" w:rsidR="00154403" w:rsidRPr="001F433A" w:rsidRDefault="00494D8B" w:rsidP="00154403">
      <w:pPr>
        <w:rPr>
          <w:i/>
        </w:rPr>
      </w:pPr>
      <w:r w:rsidRPr="001F433A">
        <w:rPr>
          <w:i/>
        </w:rPr>
        <w:t>Each consumer’s privacy is respected and personal information is kept confidential.</w:t>
      </w:r>
    </w:p>
    <w:p w14:paraId="7AC860B1" w14:textId="77777777" w:rsidR="00CC5937" w:rsidRPr="005B578E" w:rsidRDefault="00CC5937" w:rsidP="00CC5937">
      <w:pPr>
        <w:rPr>
          <w:color w:val="000000" w:themeColor="text1"/>
        </w:rPr>
      </w:pPr>
      <w:r w:rsidRPr="005B578E">
        <w:rPr>
          <w:color w:val="000000" w:themeColor="text1"/>
        </w:rPr>
        <w:lastRenderedPageBreak/>
        <w:t>Based on the information reviewed I consider this requirement to be Compliant.</w:t>
      </w:r>
    </w:p>
    <w:p w14:paraId="5154D65E" w14:textId="77777777" w:rsidR="00154403" w:rsidRPr="00154403" w:rsidRDefault="000B44BE" w:rsidP="00154403"/>
    <w:p w14:paraId="5154D65F" w14:textId="77777777" w:rsidR="00ED6B57" w:rsidRDefault="000B44BE" w:rsidP="00095CD4">
      <w:pPr>
        <w:sectPr w:rsidR="00ED6B57" w:rsidSect="00C219E7">
          <w:type w:val="continuous"/>
          <w:pgSz w:w="11906" w:h="16838"/>
          <w:pgMar w:top="1701" w:right="1418" w:bottom="1418" w:left="1418" w:header="709" w:footer="397" w:gutter="0"/>
          <w:cols w:space="708"/>
          <w:titlePg/>
          <w:docGrid w:linePitch="360"/>
        </w:sectPr>
      </w:pPr>
    </w:p>
    <w:p w14:paraId="5154D660" w14:textId="27467EA8" w:rsidR="001862F5" w:rsidRDefault="00494D8B" w:rsidP="00A3716D">
      <w:pPr>
        <w:pStyle w:val="Heading1"/>
        <w:tabs>
          <w:tab w:val="right" w:pos="9070"/>
        </w:tabs>
        <w:spacing w:before="560" w:after="640"/>
        <w:rPr>
          <w:color w:val="FFFFFF" w:themeColor="background1"/>
        </w:rPr>
        <w:sectPr w:rsidR="001862F5" w:rsidSect="00362395">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5154D73F" wp14:editId="5154D740">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4415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t>COMPLIANT</w:t>
      </w:r>
      <w:r w:rsidR="00CC5937" w:rsidRPr="00703E80">
        <w:rPr>
          <w:color w:val="FFFFFF" w:themeColor="background1"/>
        </w:rPr>
        <w:t xml:space="preserve"> </w:t>
      </w:r>
      <w:r w:rsidRPr="00703E80">
        <w:rPr>
          <w:color w:val="FFFFFF" w:themeColor="background1"/>
        </w:rPr>
        <w:br/>
        <w:t>Ongoing assessment and planning with consumers</w:t>
      </w:r>
      <w:bookmarkEnd w:id="2"/>
    </w:p>
    <w:p w14:paraId="5154D661" w14:textId="77777777" w:rsidR="00ED6B57" w:rsidRPr="00ED6B57" w:rsidRDefault="00494D8B" w:rsidP="00ED6B57">
      <w:pPr>
        <w:pStyle w:val="Heading3"/>
        <w:shd w:val="clear" w:color="auto" w:fill="F2F2F2" w:themeFill="background1" w:themeFillShade="F2"/>
      </w:pPr>
      <w:r w:rsidRPr="00ED6B57">
        <w:t>Consumer outcome:</w:t>
      </w:r>
    </w:p>
    <w:p w14:paraId="5154D662" w14:textId="77777777" w:rsidR="00ED6B57" w:rsidRPr="00ED6B57" w:rsidRDefault="00494D8B"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154D663" w14:textId="77777777" w:rsidR="00ED6B57" w:rsidRPr="00ED6B57" w:rsidRDefault="00494D8B" w:rsidP="00ED6B57">
      <w:pPr>
        <w:pStyle w:val="Heading3"/>
        <w:shd w:val="clear" w:color="auto" w:fill="F2F2F2" w:themeFill="background1" w:themeFillShade="F2"/>
      </w:pPr>
      <w:r w:rsidRPr="00ED6B57">
        <w:t>Organisation statement:</w:t>
      </w:r>
    </w:p>
    <w:p w14:paraId="5154D664" w14:textId="77777777" w:rsidR="00ED6B57" w:rsidRPr="00ED6B57" w:rsidRDefault="00494D8B"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154D665" w14:textId="77777777" w:rsidR="00ED6B57" w:rsidRDefault="00494D8B" w:rsidP="00ED6B57">
      <w:pPr>
        <w:pStyle w:val="Heading2"/>
      </w:pPr>
      <w:r>
        <w:t xml:space="preserve">Assessment </w:t>
      </w:r>
      <w:r w:rsidRPr="002B2C0F">
        <w:t>of Standard</w:t>
      </w:r>
      <w:r>
        <w:t xml:space="preserve"> 2</w:t>
      </w:r>
    </w:p>
    <w:p w14:paraId="57D3AEAF" w14:textId="4AA5561C" w:rsidR="005A39AC" w:rsidRPr="000415E0" w:rsidRDefault="005A39AC" w:rsidP="000415E0">
      <w:pPr>
        <w:tabs>
          <w:tab w:val="right" w:pos="9026"/>
        </w:tabs>
        <w:spacing w:before="0" w:after="200"/>
        <w:rPr>
          <w:rFonts w:eastAsia="Fira Sans Light"/>
          <w:color w:val="auto"/>
          <w:lang w:eastAsia="en-US"/>
        </w:rPr>
      </w:pPr>
      <w:r w:rsidRPr="000415E0">
        <w:rPr>
          <w:rFonts w:eastAsia="Fira Sans Light"/>
          <w:color w:val="auto"/>
          <w:lang w:eastAsia="en-US"/>
        </w:rPr>
        <w:t>The Assessment Team assessed all requirements within this Standard and have recommended all requirements met. I have considered the Assessment Team’s findings and evidence and the Approved Provider’s response and I find Maltese Community Council of Victoria Inc. to be Compl</w:t>
      </w:r>
      <w:r w:rsidR="00654B71" w:rsidRPr="000415E0">
        <w:rPr>
          <w:rFonts w:eastAsia="Fira Sans Light"/>
          <w:color w:val="auto"/>
          <w:lang w:eastAsia="en-US"/>
        </w:rPr>
        <w:t>iant</w:t>
      </w:r>
      <w:r w:rsidRPr="000415E0">
        <w:rPr>
          <w:rFonts w:eastAsia="Fira Sans Light"/>
          <w:color w:val="auto"/>
          <w:lang w:eastAsia="en-US"/>
        </w:rPr>
        <w:t xml:space="preserve"> with all requirements in this Standard.</w:t>
      </w:r>
    </w:p>
    <w:p w14:paraId="14111001" w14:textId="016E9B15" w:rsidR="005A39AC" w:rsidRPr="000415E0" w:rsidRDefault="005A39AC" w:rsidP="000415E0">
      <w:pPr>
        <w:tabs>
          <w:tab w:val="right" w:pos="9026"/>
        </w:tabs>
        <w:spacing w:before="0" w:after="200"/>
        <w:rPr>
          <w:rFonts w:eastAsia="Fira Sans Light"/>
          <w:color w:val="auto"/>
          <w:lang w:eastAsia="en-US"/>
        </w:rPr>
      </w:pPr>
      <w:r w:rsidRPr="000415E0">
        <w:rPr>
          <w:rFonts w:eastAsia="Fira Sans Light"/>
          <w:color w:val="auto"/>
          <w:lang w:eastAsia="en-US"/>
        </w:rPr>
        <w:t>Consumers stated they have assessments and care plans and the service provides them with activities especially meeting other Maltese community members and friends.</w:t>
      </w:r>
      <w:r w:rsidR="008665B0" w:rsidRPr="000415E0">
        <w:rPr>
          <w:rFonts w:eastAsia="Fira Sans Light"/>
          <w:color w:val="auto"/>
          <w:lang w:eastAsia="en-US"/>
        </w:rPr>
        <w:t xml:space="preserve"> Staff demonstrated they understood and have strategies to mitigate consumer risks. </w:t>
      </w:r>
      <w:r w:rsidRPr="000415E0">
        <w:rPr>
          <w:rFonts w:eastAsia="Fira Sans Light"/>
          <w:color w:val="auto"/>
          <w:lang w:eastAsia="en-US"/>
        </w:rPr>
        <w:t xml:space="preserve"> </w:t>
      </w:r>
      <w:r w:rsidR="00184C32" w:rsidRPr="000415E0">
        <w:rPr>
          <w:rFonts w:eastAsia="Fira Sans Light"/>
          <w:color w:val="auto"/>
          <w:lang w:eastAsia="en-US"/>
        </w:rPr>
        <w:t>Assessment and care plans identify the health, mobility, vision hearing, continence, food allergies, likes and dislikes and activities the consumer would like to participate in</w:t>
      </w:r>
      <w:r w:rsidR="008665B0" w:rsidRPr="000415E0">
        <w:rPr>
          <w:rFonts w:eastAsia="Fira Sans Light"/>
          <w:color w:val="auto"/>
          <w:lang w:eastAsia="en-US"/>
        </w:rPr>
        <w:t>.</w:t>
      </w:r>
    </w:p>
    <w:p w14:paraId="03FABCCC" w14:textId="660DCC34" w:rsidR="00ED01C0" w:rsidRPr="000415E0" w:rsidRDefault="00ED01C0" w:rsidP="000415E0">
      <w:pPr>
        <w:tabs>
          <w:tab w:val="right" w:pos="9026"/>
        </w:tabs>
        <w:spacing w:before="0" w:after="200"/>
        <w:rPr>
          <w:rFonts w:eastAsia="Fira Sans Light"/>
          <w:color w:val="auto"/>
          <w:lang w:eastAsia="en-US"/>
        </w:rPr>
      </w:pPr>
      <w:r w:rsidRPr="000415E0">
        <w:rPr>
          <w:rFonts w:eastAsia="Fira Sans Light"/>
          <w:color w:val="auto"/>
          <w:lang w:eastAsia="en-US"/>
        </w:rPr>
        <w:t>Care plans reflect consumers’ current goals, needs and preferences. Consumers said their care and services are planned around what is important to them. Staff know what is important to consumers in terms of their care and activities they enjoy.</w:t>
      </w:r>
      <w:r w:rsidR="00794CAD" w:rsidRPr="000415E0">
        <w:rPr>
          <w:rFonts w:eastAsia="Fira Sans Light"/>
          <w:color w:val="auto"/>
          <w:lang w:eastAsia="en-US"/>
        </w:rPr>
        <w:t xml:space="preserve"> </w:t>
      </w:r>
    </w:p>
    <w:p w14:paraId="153BBD89" w14:textId="77777777" w:rsidR="009D3804" w:rsidRPr="000415E0" w:rsidRDefault="009D3804" w:rsidP="000415E0">
      <w:pPr>
        <w:tabs>
          <w:tab w:val="right" w:pos="9026"/>
        </w:tabs>
        <w:spacing w:before="0" w:after="200"/>
        <w:rPr>
          <w:rFonts w:eastAsia="Fira Sans Light"/>
          <w:color w:val="auto"/>
          <w:lang w:eastAsia="en-US"/>
        </w:rPr>
      </w:pPr>
      <w:r w:rsidRPr="000415E0">
        <w:rPr>
          <w:rFonts w:eastAsia="Fira Sans Light"/>
          <w:color w:val="auto"/>
          <w:lang w:eastAsia="en-US"/>
        </w:rPr>
        <w:t>Consumers and others, they wish to be involved described their participation in assessment and care planning. Staff describe how consumers, representatives, and other organisations contribute to the consumer’s care. Care planning documents demonstrated consumers and/or their representatives and others are involved in their care planning.</w:t>
      </w:r>
    </w:p>
    <w:p w14:paraId="472493FA" w14:textId="3085BAF9" w:rsidR="004F72FB" w:rsidRPr="000415E0" w:rsidRDefault="004F72FB" w:rsidP="000415E0">
      <w:pPr>
        <w:tabs>
          <w:tab w:val="right" w:pos="9026"/>
        </w:tabs>
        <w:spacing w:before="0" w:after="200"/>
        <w:rPr>
          <w:rFonts w:eastAsia="Fira Sans Light"/>
          <w:color w:val="auto"/>
          <w:lang w:eastAsia="en-US"/>
        </w:rPr>
      </w:pPr>
      <w:r w:rsidRPr="00B728B0">
        <w:rPr>
          <w:rFonts w:eastAsia="Fira Sans Light"/>
          <w:color w:val="auto"/>
          <w:lang w:eastAsia="en-US"/>
        </w:rPr>
        <w:t>Care and services are reviewed regularly for effectiveness</w:t>
      </w:r>
      <w:r>
        <w:rPr>
          <w:rFonts w:eastAsia="Fira Sans Light"/>
          <w:color w:val="auto"/>
          <w:lang w:eastAsia="en-US"/>
        </w:rPr>
        <w:t xml:space="preserve"> to ensure program is meeting the</w:t>
      </w:r>
      <w:r w:rsidRPr="00B728B0">
        <w:rPr>
          <w:rFonts w:eastAsia="Fira Sans Light"/>
          <w:color w:val="auto"/>
          <w:lang w:eastAsia="en-US"/>
        </w:rPr>
        <w:t xml:space="preserve"> needs, goals or preferences of the consumer. </w:t>
      </w:r>
      <w:r>
        <w:rPr>
          <w:rFonts w:eastAsia="Fira Sans Light"/>
          <w:color w:val="auto"/>
          <w:lang w:eastAsia="en-US"/>
        </w:rPr>
        <w:t xml:space="preserve">Consumers confirmed </w:t>
      </w:r>
      <w:r>
        <w:rPr>
          <w:rFonts w:eastAsia="Fira Sans Light"/>
          <w:color w:val="auto"/>
          <w:lang w:eastAsia="en-US"/>
        </w:rPr>
        <w:lastRenderedPageBreak/>
        <w:t>they have regular discussions about their care and services and what they want to change.</w:t>
      </w:r>
    </w:p>
    <w:p w14:paraId="5154D667" w14:textId="194548F5" w:rsidR="00154403" w:rsidRPr="000415E0" w:rsidRDefault="00494D8B" w:rsidP="000415E0">
      <w:pPr>
        <w:tabs>
          <w:tab w:val="right" w:pos="9026"/>
        </w:tabs>
        <w:spacing w:before="0" w:after="200"/>
        <w:rPr>
          <w:rFonts w:eastAsia="Fira Sans Light"/>
          <w:color w:val="auto"/>
          <w:lang w:eastAsia="en-US"/>
        </w:rPr>
      </w:pPr>
      <w:r w:rsidRPr="000415E0">
        <w:rPr>
          <w:rFonts w:eastAsia="Fira Sans Light"/>
          <w:color w:val="auto"/>
          <w:lang w:eastAsia="en-US"/>
        </w:rPr>
        <w:t>The Quality Standard is assessed as Compliant</w:t>
      </w:r>
      <w:r w:rsidR="0003705D" w:rsidRPr="000415E0">
        <w:rPr>
          <w:rFonts w:eastAsia="Fira Sans Light"/>
          <w:color w:val="auto"/>
          <w:lang w:eastAsia="en-US"/>
        </w:rPr>
        <w:t xml:space="preserve"> </w:t>
      </w:r>
      <w:r w:rsidRPr="000415E0">
        <w:rPr>
          <w:rFonts w:eastAsia="Fira Sans Light"/>
          <w:color w:val="auto"/>
          <w:lang w:eastAsia="en-US"/>
        </w:rPr>
        <w:t xml:space="preserve">as </w:t>
      </w:r>
      <w:r w:rsidR="0003705D" w:rsidRPr="000415E0">
        <w:rPr>
          <w:rFonts w:eastAsia="Fira Sans Light"/>
          <w:color w:val="auto"/>
          <w:lang w:eastAsia="en-US"/>
        </w:rPr>
        <w:t>five</w:t>
      </w:r>
      <w:r w:rsidRPr="000415E0">
        <w:rPr>
          <w:rFonts w:eastAsia="Fira Sans Light"/>
          <w:color w:val="auto"/>
          <w:lang w:eastAsia="en-US"/>
        </w:rPr>
        <w:t xml:space="preserve"> of the five specific </w:t>
      </w:r>
      <w:r w:rsidR="00796608" w:rsidRPr="000415E0">
        <w:rPr>
          <w:rFonts w:eastAsia="Fira Sans Light"/>
          <w:color w:val="auto"/>
          <w:lang w:eastAsia="en-US"/>
        </w:rPr>
        <w:t>r</w:t>
      </w:r>
      <w:r w:rsidRPr="000415E0">
        <w:rPr>
          <w:rFonts w:eastAsia="Fira Sans Light"/>
          <w:color w:val="auto"/>
          <w:lang w:eastAsia="en-US"/>
        </w:rPr>
        <w:t>equirements have been assessed as Compliant</w:t>
      </w:r>
      <w:r w:rsidR="0003705D" w:rsidRPr="000415E0">
        <w:rPr>
          <w:rFonts w:eastAsia="Fira Sans Light"/>
          <w:color w:val="auto"/>
          <w:lang w:eastAsia="en-US"/>
        </w:rPr>
        <w:t>.</w:t>
      </w:r>
    </w:p>
    <w:p w14:paraId="5154D668" w14:textId="5675CB12" w:rsidR="00ED6B57" w:rsidRDefault="00494D8B" w:rsidP="00ED6B57">
      <w:pPr>
        <w:pStyle w:val="Heading2"/>
      </w:pPr>
      <w:r>
        <w:t>Assessment of Standard 2 Requirements</w:t>
      </w:r>
      <w:r w:rsidRPr="0066387A">
        <w:rPr>
          <w:i/>
          <w:color w:val="0000FF"/>
          <w:sz w:val="24"/>
          <w:szCs w:val="24"/>
        </w:rPr>
        <w:t xml:space="preserve"> </w:t>
      </w:r>
    </w:p>
    <w:p w14:paraId="5154D669" w14:textId="0F5A1D97" w:rsidR="00934888" w:rsidRDefault="00494D8B" w:rsidP="00934888">
      <w:pPr>
        <w:pStyle w:val="Heading3"/>
      </w:pPr>
      <w:r w:rsidRPr="00051035">
        <w:t xml:space="preserve">Requirement </w:t>
      </w:r>
      <w:r>
        <w:t>2</w:t>
      </w:r>
      <w:r w:rsidRPr="00051035">
        <w:t>(3)(a)</w:t>
      </w:r>
      <w:r w:rsidRPr="00051035">
        <w:tab/>
        <w:t>Compliant</w:t>
      </w:r>
    </w:p>
    <w:p w14:paraId="5154D66A" w14:textId="77777777" w:rsidR="00853601" w:rsidRPr="001F433A" w:rsidRDefault="00494D8B" w:rsidP="00853601">
      <w:pPr>
        <w:rPr>
          <w:i/>
        </w:rPr>
      </w:pPr>
      <w:r w:rsidRPr="001F433A">
        <w:rPr>
          <w:i/>
        </w:rPr>
        <w:t>Assessment and planning, including consideration of risks to the consumer’s health and well-being, informs the delivery of safe and effective care and services.</w:t>
      </w:r>
    </w:p>
    <w:p w14:paraId="6E208796" w14:textId="77777777" w:rsidR="00CC5937" w:rsidRPr="005B578E" w:rsidRDefault="00CC5937" w:rsidP="00CC5937">
      <w:pPr>
        <w:rPr>
          <w:color w:val="000000" w:themeColor="text1"/>
        </w:rPr>
      </w:pPr>
      <w:r w:rsidRPr="005B578E">
        <w:rPr>
          <w:color w:val="000000" w:themeColor="text1"/>
        </w:rPr>
        <w:t>Based on the information reviewed I consider this requirement to be Compliant.</w:t>
      </w:r>
    </w:p>
    <w:p w14:paraId="5154D66C" w14:textId="661539F6" w:rsidR="00934888" w:rsidRDefault="00494D8B" w:rsidP="00934888">
      <w:pPr>
        <w:pStyle w:val="Heading3"/>
      </w:pPr>
      <w:r>
        <w:t>Requirement 2(3)(b)</w:t>
      </w:r>
      <w:r>
        <w:tab/>
        <w:t>Compliant</w:t>
      </w:r>
    </w:p>
    <w:p w14:paraId="5154D66D" w14:textId="77777777" w:rsidR="00853601" w:rsidRPr="001F433A" w:rsidRDefault="00494D8B" w:rsidP="00853601">
      <w:pPr>
        <w:rPr>
          <w:i/>
        </w:rPr>
      </w:pPr>
      <w:r w:rsidRPr="001F433A">
        <w:rPr>
          <w:i/>
        </w:rPr>
        <w:t>Assessment and planning identifies and addresses the consumer’s current needs, goals and preferences, including advance care planning and end of life planning if the consumer wishes.</w:t>
      </w:r>
    </w:p>
    <w:p w14:paraId="0AA7871D" w14:textId="4C0A7367" w:rsidR="00794CAD" w:rsidRDefault="00794CAD" w:rsidP="00CC5937">
      <w:pPr>
        <w:rPr>
          <w:color w:val="000000" w:themeColor="text1"/>
        </w:rPr>
      </w:pPr>
      <w:r>
        <w:rPr>
          <w:color w:val="000000" w:themeColor="text1"/>
        </w:rPr>
        <w:t xml:space="preserve">The Assessment Team found care planning documentation </w:t>
      </w:r>
      <w:r w:rsidR="000C5AE4">
        <w:rPr>
          <w:color w:val="000000" w:themeColor="text1"/>
        </w:rPr>
        <w:t xml:space="preserve">did not capture advance care directive and end of life planning information or if there were discussions </w:t>
      </w:r>
      <w:r w:rsidR="006509DD">
        <w:rPr>
          <w:color w:val="000000" w:themeColor="text1"/>
        </w:rPr>
        <w:t xml:space="preserve">held but noted there were forms available to complete. </w:t>
      </w:r>
      <w:r w:rsidR="000C5AE4">
        <w:rPr>
          <w:color w:val="000000" w:themeColor="text1"/>
        </w:rPr>
        <w:t xml:space="preserve">The </w:t>
      </w:r>
      <w:r w:rsidR="003D1FC1">
        <w:rPr>
          <w:color w:val="000000" w:themeColor="text1"/>
        </w:rPr>
        <w:t>Approved</w:t>
      </w:r>
      <w:r w:rsidR="000C5AE4">
        <w:rPr>
          <w:color w:val="000000" w:themeColor="text1"/>
        </w:rPr>
        <w:t xml:space="preserve"> Provider </w:t>
      </w:r>
      <w:r w:rsidR="003D1FC1">
        <w:rPr>
          <w:color w:val="000000" w:themeColor="text1"/>
        </w:rPr>
        <w:t xml:space="preserve">in their response addressed this information and has updated </w:t>
      </w:r>
      <w:r w:rsidR="00041E91">
        <w:rPr>
          <w:color w:val="000000" w:themeColor="text1"/>
        </w:rPr>
        <w:t xml:space="preserve">assessment documentation to ensure this information is documented. </w:t>
      </w:r>
    </w:p>
    <w:p w14:paraId="011B72F3" w14:textId="77777777" w:rsidR="00C07638" w:rsidRDefault="00C07638" w:rsidP="00C07638">
      <w:pPr>
        <w:rPr>
          <w:color w:val="000000" w:themeColor="text1"/>
        </w:rPr>
      </w:pPr>
      <w:r w:rsidRPr="005B578E">
        <w:rPr>
          <w:color w:val="000000" w:themeColor="text1"/>
        </w:rPr>
        <w:t>Based on the information reviewed I consider this requirement to be Compliant.</w:t>
      </w:r>
    </w:p>
    <w:p w14:paraId="5154D66F" w14:textId="6F1F494A" w:rsidR="00934888" w:rsidRDefault="00494D8B" w:rsidP="00934888">
      <w:pPr>
        <w:pStyle w:val="Heading3"/>
      </w:pPr>
      <w:r>
        <w:t>Requirement 2(3)(c)</w:t>
      </w:r>
      <w:r>
        <w:tab/>
        <w:t>Compliant</w:t>
      </w:r>
    </w:p>
    <w:p w14:paraId="5154D670" w14:textId="77777777" w:rsidR="00853601" w:rsidRPr="001F433A" w:rsidRDefault="00494D8B" w:rsidP="00853601">
      <w:pPr>
        <w:rPr>
          <w:i/>
        </w:rPr>
      </w:pPr>
      <w:r w:rsidRPr="001F433A">
        <w:rPr>
          <w:i/>
        </w:rPr>
        <w:t>The organisation demonstrates that assessment and planning:</w:t>
      </w:r>
    </w:p>
    <w:p w14:paraId="5154D671" w14:textId="77777777" w:rsidR="00853601" w:rsidRPr="001F433A" w:rsidRDefault="00494D8B" w:rsidP="00853601">
      <w:pPr>
        <w:numPr>
          <w:ilvl w:val="0"/>
          <w:numId w:val="23"/>
        </w:numPr>
        <w:tabs>
          <w:tab w:val="right" w:pos="9026"/>
        </w:tabs>
        <w:spacing w:before="0" w:after="0"/>
        <w:ind w:left="567" w:hanging="425"/>
        <w:outlineLvl w:val="4"/>
        <w:rPr>
          <w:i/>
        </w:rPr>
      </w:pPr>
      <w:r w:rsidRPr="001F433A">
        <w:rPr>
          <w:i/>
        </w:rPr>
        <w:t>is based on ongoing partnership with the consumer and others that the consumer wishes to involve in assessment, planning and review of the consumer’s care and services; and</w:t>
      </w:r>
    </w:p>
    <w:p w14:paraId="5154D672" w14:textId="77777777" w:rsidR="00853601" w:rsidRPr="001F433A" w:rsidRDefault="00494D8B" w:rsidP="00853601">
      <w:pPr>
        <w:numPr>
          <w:ilvl w:val="0"/>
          <w:numId w:val="23"/>
        </w:numPr>
        <w:tabs>
          <w:tab w:val="right" w:pos="9026"/>
        </w:tabs>
        <w:spacing w:before="0" w:after="0"/>
        <w:ind w:left="567" w:hanging="425"/>
        <w:outlineLvl w:val="4"/>
        <w:rPr>
          <w:i/>
        </w:rPr>
      </w:pPr>
      <w:r w:rsidRPr="001F433A">
        <w:rPr>
          <w:i/>
        </w:rPr>
        <w:t>includes other organisations, and individuals and providers of other care and services, that are involved in the care of the consumer.</w:t>
      </w:r>
    </w:p>
    <w:p w14:paraId="5154D673" w14:textId="320AFA64" w:rsidR="00853601" w:rsidRPr="00CC5937" w:rsidRDefault="00CC5937" w:rsidP="00853601">
      <w:pPr>
        <w:rPr>
          <w:color w:val="000000" w:themeColor="text1"/>
        </w:rPr>
      </w:pPr>
      <w:r w:rsidRPr="00CC5937">
        <w:rPr>
          <w:color w:val="000000" w:themeColor="text1"/>
        </w:rPr>
        <w:t>Based on the information reviewed I consider this requirement to be Compliant.</w:t>
      </w:r>
    </w:p>
    <w:p w14:paraId="5154D674" w14:textId="6A349F8C" w:rsidR="00934888" w:rsidRDefault="00494D8B" w:rsidP="00934888">
      <w:pPr>
        <w:pStyle w:val="Heading3"/>
      </w:pPr>
      <w:r>
        <w:t>Requirement 2(3)(d)</w:t>
      </w:r>
      <w:r>
        <w:tab/>
        <w:t>Compliant</w:t>
      </w:r>
    </w:p>
    <w:p w14:paraId="5154D675" w14:textId="77777777" w:rsidR="00853601" w:rsidRPr="001F433A" w:rsidRDefault="00494D8B" w:rsidP="00853601">
      <w:pPr>
        <w:rPr>
          <w:i/>
        </w:rPr>
      </w:pPr>
      <w:r w:rsidRPr="001F433A">
        <w:rPr>
          <w:i/>
        </w:rPr>
        <w:t>The outcomes of assessment and planning are effectively communicated to the consumer and documented in a care and services plan that is readily available to the consumer, and where care and services are provided.</w:t>
      </w:r>
    </w:p>
    <w:p w14:paraId="27FBC309" w14:textId="141C6B27" w:rsidR="00DF78E7" w:rsidRPr="0003705D" w:rsidRDefault="00DF78E7" w:rsidP="00CC5937">
      <w:pPr>
        <w:rPr>
          <w:color w:val="000000" w:themeColor="text1"/>
        </w:rPr>
      </w:pPr>
      <w:r w:rsidRPr="0003705D">
        <w:rPr>
          <w:color w:val="000000" w:themeColor="text1"/>
        </w:rPr>
        <w:lastRenderedPageBreak/>
        <w:t xml:space="preserve">The Assessment Team </w:t>
      </w:r>
      <w:r w:rsidR="00D604DF" w:rsidRPr="0003705D">
        <w:rPr>
          <w:color w:val="000000" w:themeColor="text1"/>
        </w:rPr>
        <w:t xml:space="preserve">found care planning documentation </w:t>
      </w:r>
      <w:r w:rsidR="00686AF4" w:rsidRPr="0003705D">
        <w:rPr>
          <w:color w:val="000000" w:themeColor="text1"/>
        </w:rPr>
        <w:t>was not available at the point of care in respect of bus transport services, however staff confirmed knowledge of consumer needs and prefer</w:t>
      </w:r>
      <w:r w:rsidR="00B32CBC" w:rsidRPr="0003705D">
        <w:rPr>
          <w:color w:val="000000" w:themeColor="text1"/>
        </w:rPr>
        <w:t xml:space="preserve">ences. </w:t>
      </w:r>
      <w:r w:rsidR="007E3243" w:rsidRPr="0003705D">
        <w:rPr>
          <w:color w:val="000000" w:themeColor="text1"/>
        </w:rPr>
        <w:t xml:space="preserve">The Approved Provider in their response addressed this information and </w:t>
      </w:r>
      <w:r w:rsidR="00524D53" w:rsidRPr="0003705D">
        <w:rPr>
          <w:color w:val="000000" w:themeColor="text1"/>
        </w:rPr>
        <w:t xml:space="preserve">has reviewed this process to ensure </w:t>
      </w:r>
      <w:r w:rsidR="0003705D" w:rsidRPr="0003705D">
        <w:rPr>
          <w:color w:val="000000" w:themeColor="text1"/>
        </w:rPr>
        <w:t>clear directives about all aspects of consumer pick up and drop off including mobility and other special requirements of each consumer.</w:t>
      </w:r>
    </w:p>
    <w:p w14:paraId="30BF1546" w14:textId="08EA84F8" w:rsidR="00CC5937" w:rsidRPr="005B578E" w:rsidRDefault="00CC5937" w:rsidP="00CC5937">
      <w:pPr>
        <w:rPr>
          <w:color w:val="000000" w:themeColor="text1"/>
        </w:rPr>
      </w:pPr>
      <w:r w:rsidRPr="0003705D">
        <w:rPr>
          <w:color w:val="000000" w:themeColor="text1"/>
        </w:rPr>
        <w:t>Based on the information reviewed I consider this requirement to be Compliant.</w:t>
      </w:r>
    </w:p>
    <w:p w14:paraId="5154D677" w14:textId="002A068D" w:rsidR="00934888" w:rsidRDefault="00494D8B" w:rsidP="00934888">
      <w:pPr>
        <w:pStyle w:val="Heading3"/>
      </w:pPr>
      <w:r>
        <w:t>Requirement 2(3)(e)</w:t>
      </w:r>
      <w:r>
        <w:tab/>
        <w:t>Compliant</w:t>
      </w:r>
    </w:p>
    <w:p w14:paraId="5154D678" w14:textId="77777777" w:rsidR="00853601" w:rsidRPr="001F433A" w:rsidRDefault="00494D8B" w:rsidP="00853601">
      <w:pPr>
        <w:rPr>
          <w:i/>
        </w:rPr>
      </w:pPr>
      <w:r w:rsidRPr="001F433A">
        <w:rPr>
          <w:i/>
        </w:rPr>
        <w:t>Care and services are reviewed regularly for effectiveness, and when circumstances change or when incidents impact on the needs, goals or preferences of the consumer.</w:t>
      </w:r>
    </w:p>
    <w:p w14:paraId="1D93E57D" w14:textId="77777777" w:rsidR="00CC5937" w:rsidRPr="005B578E" w:rsidRDefault="00CC5937" w:rsidP="00CC5937">
      <w:pPr>
        <w:rPr>
          <w:color w:val="000000" w:themeColor="text1"/>
        </w:rPr>
      </w:pPr>
      <w:r w:rsidRPr="005B578E">
        <w:rPr>
          <w:color w:val="000000" w:themeColor="text1"/>
        </w:rPr>
        <w:t>Based on the information reviewed I consider this requirement to be Compliant.</w:t>
      </w:r>
    </w:p>
    <w:p w14:paraId="5154D67B" w14:textId="77777777" w:rsidR="00032B17" w:rsidRDefault="000B44BE" w:rsidP="00095CD4">
      <w:pPr>
        <w:sectPr w:rsidR="00032B17" w:rsidSect="008526A3">
          <w:type w:val="continuous"/>
          <w:pgSz w:w="11906" w:h="16838"/>
          <w:pgMar w:top="1701" w:right="1418" w:bottom="1418" w:left="1418" w:header="709" w:footer="397" w:gutter="0"/>
          <w:cols w:space="708"/>
          <w:titlePg/>
          <w:docGrid w:linePitch="360"/>
        </w:sectPr>
      </w:pPr>
    </w:p>
    <w:p w14:paraId="5154D67C" w14:textId="12D235B0" w:rsidR="00F05744" w:rsidRDefault="00494D8B" w:rsidP="00A3716D">
      <w:pPr>
        <w:pStyle w:val="Heading1"/>
        <w:tabs>
          <w:tab w:val="right" w:pos="9070"/>
        </w:tabs>
        <w:spacing w:before="560" w:after="640"/>
        <w:rPr>
          <w:color w:val="FFFFFF" w:themeColor="background1"/>
          <w:sz w:val="36"/>
        </w:rPr>
        <w:sectPr w:rsidR="00F05744" w:rsidSect="00156C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154D741" wp14:editId="5154D74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7980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CC5937" w:rsidRPr="00EB1D71">
        <w:rPr>
          <w:color w:val="FFFFFF" w:themeColor="background1"/>
          <w:sz w:val="36"/>
        </w:rPr>
        <w:t xml:space="preserve"> </w:t>
      </w:r>
      <w:r w:rsidRPr="00EB1D71">
        <w:rPr>
          <w:color w:val="FFFFFF" w:themeColor="background1"/>
          <w:sz w:val="36"/>
        </w:rPr>
        <w:br/>
        <w:t>Personal care and clinical care</w:t>
      </w:r>
    </w:p>
    <w:p w14:paraId="5154D67D" w14:textId="77777777" w:rsidR="007F5256" w:rsidRPr="00FD1B02" w:rsidRDefault="00494D8B" w:rsidP="00032B17">
      <w:pPr>
        <w:pStyle w:val="Heading3"/>
        <w:shd w:val="clear" w:color="auto" w:fill="F2F2F2" w:themeFill="background1" w:themeFillShade="F2"/>
      </w:pPr>
      <w:r w:rsidRPr="00FD1B02">
        <w:t>Consumer outcome:</w:t>
      </w:r>
    </w:p>
    <w:p w14:paraId="5154D67E" w14:textId="77777777" w:rsidR="007F5256" w:rsidRDefault="00494D8B" w:rsidP="00912DE6">
      <w:pPr>
        <w:numPr>
          <w:ilvl w:val="0"/>
          <w:numId w:val="3"/>
        </w:numPr>
        <w:shd w:val="clear" w:color="auto" w:fill="F2F2F2" w:themeFill="background1" w:themeFillShade="F2"/>
      </w:pPr>
      <w:r>
        <w:t>I get personal care, clinical care, or both personal care and clinical care, that is safe and right for me.</w:t>
      </w:r>
    </w:p>
    <w:p w14:paraId="5154D67F" w14:textId="77777777" w:rsidR="007F5256" w:rsidRDefault="00494D8B" w:rsidP="00032B17">
      <w:pPr>
        <w:pStyle w:val="Heading3"/>
        <w:shd w:val="clear" w:color="auto" w:fill="F2F2F2" w:themeFill="background1" w:themeFillShade="F2"/>
      </w:pPr>
      <w:r>
        <w:t>Organisation statement:</w:t>
      </w:r>
    </w:p>
    <w:p w14:paraId="5154D680" w14:textId="77777777" w:rsidR="007F5256" w:rsidRDefault="00494D8B"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154D681" w14:textId="77777777" w:rsidR="007F5256" w:rsidRDefault="00494D8B" w:rsidP="00427817">
      <w:pPr>
        <w:pStyle w:val="Heading2"/>
      </w:pPr>
      <w:r>
        <w:t>Assessment of Standard 3</w:t>
      </w:r>
    </w:p>
    <w:p w14:paraId="7D977C3E" w14:textId="0201A212" w:rsidR="004F72FB" w:rsidRPr="000415E0" w:rsidRDefault="004F72FB" w:rsidP="000415E0">
      <w:pPr>
        <w:tabs>
          <w:tab w:val="right" w:pos="9026"/>
        </w:tabs>
        <w:spacing w:before="0" w:after="200"/>
        <w:rPr>
          <w:rFonts w:eastAsia="Fira Sans Light"/>
          <w:color w:val="auto"/>
          <w:lang w:eastAsia="en-US"/>
        </w:rPr>
      </w:pPr>
      <w:r w:rsidRPr="000415E0">
        <w:rPr>
          <w:rFonts w:eastAsia="Fira Sans Light"/>
          <w:color w:val="auto"/>
          <w:lang w:eastAsia="en-US"/>
        </w:rPr>
        <w:t>The Assessment Team</w:t>
      </w:r>
      <w:r w:rsidR="00807D34" w:rsidRPr="000415E0">
        <w:rPr>
          <w:rFonts w:eastAsia="Fira Sans Light"/>
          <w:color w:val="auto"/>
          <w:lang w:eastAsia="en-US"/>
        </w:rPr>
        <w:t xml:space="preserve"> assessed one applicable </w:t>
      </w:r>
      <w:r w:rsidRPr="000415E0">
        <w:rPr>
          <w:rFonts w:eastAsia="Fira Sans Light"/>
          <w:color w:val="auto"/>
          <w:lang w:eastAsia="en-US"/>
        </w:rPr>
        <w:t>requirement</w:t>
      </w:r>
      <w:r w:rsidR="00FB4C6B" w:rsidRPr="000415E0">
        <w:rPr>
          <w:rFonts w:eastAsia="Fira Sans Light"/>
          <w:color w:val="auto"/>
          <w:lang w:eastAsia="en-US"/>
        </w:rPr>
        <w:t>,</w:t>
      </w:r>
      <w:r w:rsidRPr="000415E0">
        <w:rPr>
          <w:rFonts w:eastAsia="Fira Sans Light"/>
          <w:color w:val="auto"/>
          <w:lang w:eastAsia="en-US"/>
        </w:rPr>
        <w:t xml:space="preserve"> </w:t>
      </w:r>
      <w:r w:rsidR="00FB4C6B" w:rsidRPr="000415E0">
        <w:rPr>
          <w:rFonts w:eastAsia="Fira Sans Light"/>
          <w:color w:val="auto"/>
          <w:lang w:eastAsia="en-US"/>
        </w:rPr>
        <w:t xml:space="preserve">Requirement 3(3)(g) </w:t>
      </w:r>
      <w:r w:rsidRPr="000415E0">
        <w:rPr>
          <w:rFonts w:eastAsia="Fira Sans Light"/>
          <w:color w:val="auto"/>
          <w:lang w:eastAsia="en-US"/>
        </w:rPr>
        <w:t xml:space="preserve">within this Standard </w:t>
      </w:r>
      <w:r w:rsidR="00FB4C6B" w:rsidRPr="000415E0">
        <w:rPr>
          <w:rFonts w:eastAsia="Fira Sans Light"/>
          <w:color w:val="auto"/>
          <w:lang w:eastAsia="en-US"/>
        </w:rPr>
        <w:t>as the service only delivers social support services and does not deliver personal and clinical care</w:t>
      </w:r>
      <w:r w:rsidR="00C20882" w:rsidRPr="000415E0">
        <w:rPr>
          <w:rFonts w:eastAsia="Fira Sans Light"/>
          <w:color w:val="auto"/>
          <w:lang w:eastAsia="en-US"/>
        </w:rPr>
        <w:t>,</w:t>
      </w:r>
      <w:r w:rsidR="00E83DE3" w:rsidRPr="000415E0">
        <w:rPr>
          <w:rFonts w:eastAsia="Fira Sans Light"/>
          <w:color w:val="auto"/>
          <w:lang w:eastAsia="en-US"/>
        </w:rPr>
        <w:t xml:space="preserve"> </w:t>
      </w:r>
      <w:r w:rsidRPr="000415E0">
        <w:rPr>
          <w:rFonts w:eastAsia="Fira Sans Light"/>
          <w:color w:val="auto"/>
          <w:lang w:eastAsia="en-US"/>
        </w:rPr>
        <w:t xml:space="preserve">and </w:t>
      </w:r>
      <w:r w:rsidR="00FB4C6B" w:rsidRPr="000415E0">
        <w:rPr>
          <w:rFonts w:eastAsia="Fira Sans Light"/>
          <w:color w:val="auto"/>
          <w:lang w:eastAsia="en-US"/>
        </w:rPr>
        <w:t>has recommended this Requirement is met.</w:t>
      </w:r>
      <w:r w:rsidRPr="000415E0">
        <w:rPr>
          <w:rFonts w:eastAsia="Fira Sans Light"/>
          <w:color w:val="auto"/>
          <w:lang w:eastAsia="en-US"/>
        </w:rPr>
        <w:t xml:space="preserve"> I have considered the Assessment Team’s findings and evidence and the Approved Provider’s response and I find Maltese Community Council of Victoria Inc. to be Complaint with </w:t>
      </w:r>
      <w:r w:rsidR="00E83DE3" w:rsidRPr="000415E0">
        <w:rPr>
          <w:rFonts w:eastAsia="Fira Sans Light"/>
          <w:color w:val="auto"/>
          <w:lang w:eastAsia="en-US"/>
        </w:rPr>
        <w:t>the assessed Requirement</w:t>
      </w:r>
      <w:r w:rsidRPr="000415E0">
        <w:rPr>
          <w:rFonts w:eastAsia="Fira Sans Light"/>
          <w:color w:val="auto"/>
          <w:lang w:eastAsia="en-US"/>
        </w:rPr>
        <w:t xml:space="preserve"> in this Standard.</w:t>
      </w:r>
    </w:p>
    <w:p w14:paraId="631C381D" w14:textId="77777777" w:rsidR="00016E8B" w:rsidRPr="000415E0" w:rsidRDefault="009104F8" w:rsidP="000415E0">
      <w:pPr>
        <w:tabs>
          <w:tab w:val="right" w:pos="9026"/>
        </w:tabs>
        <w:spacing w:before="0" w:after="200"/>
        <w:rPr>
          <w:rFonts w:eastAsia="Fira Sans Light"/>
          <w:color w:val="auto"/>
          <w:lang w:eastAsia="en-US"/>
        </w:rPr>
      </w:pPr>
      <w:r w:rsidRPr="000415E0">
        <w:rPr>
          <w:rFonts w:eastAsia="Fira Sans Light"/>
          <w:color w:val="auto"/>
          <w:lang w:eastAsia="en-US"/>
        </w:rPr>
        <w:t>The service demonstrated there are appropriate infection prevention and control practices in place to ensure minimisation of infection related risks to consumers.</w:t>
      </w:r>
      <w:r w:rsidR="00016E8B" w:rsidRPr="000415E0">
        <w:rPr>
          <w:rFonts w:eastAsia="Fira Sans Light"/>
          <w:color w:val="auto"/>
          <w:lang w:eastAsia="en-US"/>
        </w:rPr>
        <w:t xml:space="preserve"> Consumers at interview considered that the service managed infection related issues by ensuring staff asked screening questions, wore face masks, conducted temperature checks and requested consumers to wear face masks whilst travelling on the organisation’s community bus.</w:t>
      </w:r>
    </w:p>
    <w:p w14:paraId="1A981E0C" w14:textId="60B46D3F" w:rsidR="004F72FB" w:rsidRPr="000415E0" w:rsidRDefault="00DE70A3" w:rsidP="000415E0">
      <w:pPr>
        <w:tabs>
          <w:tab w:val="right" w:pos="9026"/>
        </w:tabs>
        <w:spacing w:before="0" w:after="200"/>
        <w:rPr>
          <w:rFonts w:eastAsia="Fira Sans Light"/>
          <w:color w:val="auto"/>
          <w:lang w:eastAsia="en-US"/>
        </w:rPr>
      </w:pPr>
      <w:r w:rsidRPr="000415E0">
        <w:rPr>
          <w:rFonts w:eastAsia="Fira Sans Light"/>
          <w:color w:val="auto"/>
          <w:lang w:eastAsia="en-US"/>
        </w:rPr>
        <w:t>The service has an infection control and an accident/incident policy and procedure, developed a Coronavirus (COVID-19) procedure, visitor/attendee declaration and a COVID-19 return to work protocol.</w:t>
      </w:r>
    </w:p>
    <w:p w14:paraId="5154D683" w14:textId="73DC9C2D" w:rsidR="007F5256" w:rsidRPr="000415E0" w:rsidRDefault="00494D8B" w:rsidP="000415E0">
      <w:pPr>
        <w:tabs>
          <w:tab w:val="right" w:pos="9026"/>
        </w:tabs>
        <w:spacing w:before="0" w:after="200"/>
        <w:rPr>
          <w:rFonts w:eastAsia="Fira Sans Light"/>
          <w:color w:val="auto"/>
          <w:lang w:eastAsia="en-US"/>
        </w:rPr>
      </w:pPr>
      <w:r w:rsidRPr="000415E0">
        <w:rPr>
          <w:rFonts w:eastAsia="Fira Sans Light"/>
          <w:color w:val="auto"/>
          <w:lang w:eastAsia="en-US"/>
        </w:rPr>
        <w:t xml:space="preserve">The Quality Standard is assessed as Compliant as </w:t>
      </w:r>
      <w:r w:rsidR="00864FB8" w:rsidRPr="000415E0">
        <w:rPr>
          <w:rFonts w:eastAsia="Fira Sans Light"/>
          <w:color w:val="auto"/>
          <w:lang w:eastAsia="en-US"/>
        </w:rPr>
        <w:t>the one applicable</w:t>
      </w:r>
      <w:r w:rsidRPr="000415E0">
        <w:rPr>
          <w:rFonts w:eastAsia="Fira Sans Light"/>
          <w:color w:val="auto"/>
          <w:lang w:eastAsia="en-US"/>
        </w:rPr>
        <w:t xml:space="preserve"> requirement ha</w:t>
      </w:r>
      <w:r w:rsidR="00864FB8" w:rsidRPr="000415E0">
        <w:rPr>
          <w:rFonts w:eastAsia="Fira Sans Light"/>
          <w:color w:val="auto"/>
          <w:lang w:eastAsia="en-US"/>
        </w:rPr>
        <w:t xml:space="preserve">s </w:t>
      </w:r>
      <w:r w:rsidRPr="000415E0">
        <w:rPr>
          <w:rFonts w:eastAsia="Fira Sans Light"/>
          <w:color w:val="auto"/>
          <w:lang w:eastAsia="en-US"/>
        </w:rPr>
        <w:t>been assessed as Compliant</w:t>
      </w:r>
      <w:r w:rsidR="00864FB8" w:rsidRPr="000415E0">
        <w:rPr>
          <w:rFonts w:eastAsia="Fira Sans Light"/>
          <w:color w:val="auto"/>
          <w:lang w:eastAsia="en-US"/>
        </w:rPr>
        <w:t>.</w:t>
      </w:r>
    </w:p>
    <w:p w14:paraId="5154D684" w14:textId="4B7D9373" w:rsidR="00301877" w:rsidRDefault="00494D8B" w:rsidP="007E1999">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5154D685" w14:textId="36D179EA" w:rsidR="00853601" w:rsidRPr="00853601" w:rsidRDefault="00494D8B" w:rsidP="00853601">
      <w:pPr>
        <w:pStyle w:val="Heading3"/>
      </w:pPr>
      <w:r w:rsidRPr="00853601">
        <w:t>Requirement 3(3)(a)</w:t>
      </w:r>
      <w:r>
        <w:tab/>
      </w:r>
      <w:r w:rsidR="00864FB8">
        <w:t>Not Assessed</w:t>
      </w:r>
    </w:p>
    <w:p w14:paraId="5154D686" w14:textId="77777777" w:rsidR="00853601" w:rsidRPr="001F433A" w:rsidRDefault="00494D8B" w:rsidP="00853601">
      <w:pPr>
        <w:rPr>
          <w:i/>
        </w:rPr>
      </w:pPr>
      <w:r w:rsidRPr="001F433A">
        <w:rPr>
          <w:i/>
        </w:rPr>
        <w:t>Each consumer gets safe and effective personal care, clinical care, or both personal care and clinical care, that:</w:t>
      </w:r>
    </w:p>
    <w:p w14:paraId="5154D687" w14:textId="77777777" w:rsidR="00853601" w:rsidRPr="001F433A" w:rsidRDefault="00494D8B" w:rsidP="00853601">
      <w:pPr>
        <w:numPr>
          <w:ilvl w:val="0"/>
          <w:numId w:val="24"/>
        </w:numPr>
        <w:tabs>
          <w:tab w:val="right" w:pos="9026"/>
        </w:tabs>
        <w:spacing w:before="0" w:after="0"/>
        <w:ind w:left="567" w:hanging="425"/>
        <w:outlineLvl w:val="4"/>
        <w:rPr>
          <w:i/>
        </w:rPr>
      </w:pPr>
      <w:r w:rsidRPr="001F433A">
        <w:rPr>
          <w:i/>
        </w:rPr>
        <w:t>is best practice; and</w:t>
      </w:r>
    </w:p>
    <w:p w14:paraId="5154D688" w14:textId="77777777" w:rsidR="00853601" w:rsidRPr="001F433A" w:rsidRDefault="00494D8B" w:rsidP="00853601">
      <w:pPr>
        <w:numPr>
          <w:ilvl w:val="0"/>
          <w:numId w:val="24"/>
        </w:numPr>
        <w:tabs>
          <w:tab w:val="right" w:pos="9026"/>
        </w:tabs>
        <w:spacing w:before="0" w:after="0"/>
        <w:ind w:left="567" w:hanging="425"/>
        <w:outlineLvl w:val="4"/>
        <w:rPr>
          <w:i/>
        </w:rPr>
      </w:pPr>
      <w:r w:rsidRPr="001F433A">
        <w:rPr>
          <w:i/>
        </w:rPr>
        <w:t>is tailored to their needs; and</w:t>
      </w:r>
    </w:p>
    <w:p w14:paraId="5154D689" w14:textId="77777777" w:rsidR="00853601" w:rsidRPr="001F433A" w:rsidRDefault="00494D8B" w:rsidP="00853601">
      <w:pPr>
        <w:numPr>
          <w:ilvl w:val="0"/>
          <w:numId w:val="24"/>
        </w:numPr>
        <w:tabs>
          <w:tab w:val="right" w:pos="9026"/>
        </w:tabs>
        <w:spacing w:before="0" w:after="0"/>
        <w:ind w:left="567" w:hanging="425"/>
        <w:outlineLvl w:val="4"/>
        <w:rPr>
          <w:i/>
        </w:rPr>
      </w:pPr>
      <w:r w:rsidRPr="001F433A">
        <w:rPr>
          <w:i/>
        </w:rPr>
        <w:t>optimises their health and well-being.</w:t>
      </w:r>
    </w:p>
    <w:p w14:paraId="5154D68B" w14:textId="41C10C21" w:rsidR="00853601" w:rsidRPr="00853601" w:rsidRDefault="00494D8B" w:rsidP="00853601">
      <w:pPr>
        <w:pStyle w:val="Heading3"/>
      </w:pPr>
      <w:r w:rsidRPr="00853601">
        <w:t>Requirement 3(3)(b)</w:t>
      </w:r>
      <w:r>
        <w:tab/>
      </w:r>
      <w:r w:rsidR="00864FB8">
        <w:t>Not Assessed</w:t>
      </w:r>
    </w:p>
    <w:p w14:paraId="5154D68C" w14:textId="77777777" w:rsidR="00853601" w:rsidRPr="001F433A" w:rsidRDefault="00494D8B" w:rsidP="00853601">
      <w:pPr>
        <w:rPr>
          <w:i/>
        </w:rPr>
      </w:pPr>
      <w:r w:rsidRPr="001F433A">
        <w:rPr>
          <w:i/>
          <w:szCs w:val="22"/>
        </w:rPr>
        <w:t>Effective management of high impact or high prevalence risks associated with the care of each consumer.</w:t>
      </w:r>
    </w:p>
    <w:p w14:paraId="5154D68E" w14:textId="2EB54761" w:rsidR="00853601" w:rsidRPr="00D435F8" w:rsidRDefault="00494D8B" w:rsidP="00853601">
      <w:pPr>
        <w:pStyle w:val="Heading3"/>
      </w:pPr>
      <w:r w:rsidRPr="00D435F8">
        <w:t>Requirement 3(3)(c)</w:t>
      </w:r>
      <w:r>
        <w:tab/>
      </w:r>
      <w:r w:rsidR="00864FB8">
        <w:t>Not Assessed</w:t>
      </w:r>
    </w:p>
    <w:p w14:paraId="5154D68F" w14:textId="77777777" w:rsidR="00853601" w:rsidRPr="001F433A" w:rsidRDefault="00494D8B" w:rsidP="00853601">
      <w:pPr>
        <w:rPr>
          <w:i/>
        </w:rPr>
      </w:pPr>
      <w:r w:rsidRPr="001F433A">
        <w:rPr>
          <w:i/>
          <w:szCs w:val="22"/>
        </w:rPr>
        <w:t>The needs, goals and preferences of consumers nearing the end of life are recognised and addressed, their comfort maximised and their dignity preserved.</w:t>
      </w:r>
    </w:p>
    <w:p w14:paraId="5154D691" w14:textId="7DD0D9D1" w:rsidR="00853601" w:rsidRPr="00D435F8" w:rsidRDefault="00494D8B" w:rsidP="00853601">
      <w:pPr>
        <w:pStyle w:val="Heading3"/>
      </w:pPr>
      <w:r w:rsidRPr="00D435F8">
        <w:t>Requirement 3(3)(d)</w:t>
      </w:r>
      <w:r>
        <w:tab/>
      </w:r>
      <w:r w:rsidR="00864FB8">
        <w:t>Not Assessed</w:t>
      </w:r>
    </w:p>
    <w:p w14:paraId="5154D692" w14:textId="77777777" w:rsidR="00853601" w:rsidRPr="001F433A" w:rsidRDefault="00494D8B" w:rsidP="00853601">
      <w:pPr>
        <w:rPr>
          <w:i/>
        </w:rPr>
      </w:pPr>
      <w:r w:rsidRPr="001F433A">
        <w:rPr>
          <w:i/>
          <w:szCs w:val="22"/>
        </w:rPr>
        <w:t>Deterioration or change of a consumer’s mental health, cognitive or physical function, capacity or condition is recognised and responded to in a timely manner.</w:t>
      </w:r>
    </w:p>
    <w:p w14:paraId="5154D694" w14:textId="4C742A05" w:rsidR="00853601" w:rsidRPr="00D435F8" w:rsidRDefault="00494D8B" w:rsidP="00853601">
      <w:pPr>
        <w:pStyle w:val="Heading3"/>
      </w:pPr>
      <w:r w:rsidRPr="00D435F8">
        <w:t>Requirement 3(3)(e)</w:t>
      </w:r>
      <w:r>
        <w:tab/>
      </w:r>
      <w:r w:rsidR="00864FB8">
        <w:t>Not Assessed</w:t>
      </w:r>
    </w:p>
    <w:p w14:paraId="5154D695" w14:textId="77777777" w:rsidR="00853601" w:rsidRPr="001F433A" w:rsidRDefault="00494D8B" w:rsidP="00853601">
      <w:pPr>
        <w:rPr>
          <w:i/>
        </w:rPr>
      </w:pPr>
      <w:r w:rsidRPr="001F433A">
        <w:rPr>
          <w:i/>
          <w:szCs w:val="22"/>
        </w:rPr>
        <w:t>Information about the consumer’s condition, needs and preferences is documented and communicated within the organisation, and with others where responsibility for care is shared.</w:t>
      </w:r>
    </w:p>
    <w:p w14:paraId="5154D697" w14:textId="349A73B1" w:rsidR="00853601" w:rsidRPr="00D435F8" w:rsidRDefault="00494D8B" w:rsidP="00853601">
      <w:pPr>
        <w:pStyle w:val="Heading3"/>
      </w:pPr>
      <w:r w:rsidRPr="00D435F8">
        <w:t>Requirement 3(3)(f)</w:t>
      </w:r>
      <w:r>
        <w:tab/>
      </w:r>
      <w:r w:rsidR="00864FB8">
        <w:t>Not Assessed</w:t>
      </w:r>
    </w:p>
    <w:p w14:paraId="5154D698" w14:textId="77777777" w:rsidR="00853601" w:rsidRPr="001F433A" w:rsidRDefault="00494D8B" w:rsidP="00853601">
      <w:pPr>
        <w:rPr>
          <w:i/>
        </w:rPr>
      </w:pPr>
      <w:r w:rsidRPr="001F433A">
        <w:rPr>
          <w:i/>
          <w:szCs w:val="22"/>
        </w:rPr>
        <w:t>Timely and appropriate referrals to individuals, other organisations and providers of other care and services.</w:t>
      </w:r>
    </w:p>
    <w:p w14:paraId="5154D69A" w14:textId="0A43D547" w:rsidR="00853601" w:rsidRPr="00D435F8" w:rsidRDefault="00494D8B" w:rsidP="00853601">
      <w:pPr>
        <w:pStyle w:val="Heading3"/>
      </w:pPr>
      <w:r w:rsidRPr="00D435F8">
        <w:t>Requirement 3(3)(g)</w:t>
      </w:r>
      <w:r>
        <w:tab/>
        <w:t>Compliant</w:t>
      </w:r>
    </w:p>
    <w:p w14:paraId="5154D69B" w14:textId="77777777" w:rsidR="00853601" w:rsidRPr="001F433A" w:rsidRDefault="00494D8B" w:rsidP="00853601">
      <w:pPr>
        <w:tabs>
          <w:tab w:val="right" w:pos="9026"/>
        </w:tabs>
        <w:spacing w:before="0" w:after="0"/>
        <w:outlineLvl w:val="4"/>
        <w:rPr>
          <w:i/>
          <w:szCs w:val="22"/>
        </w:rPr>
      </w:pPr>
      <w:r w:rsidRPr="001F433A">
        <w:rPr>
          <w:i/>
          <w:szCs w:val="22"/>
        </w:rPr>
        <w:t>Minimisation of infection related risks through implementing:</w:t>
      </w:r>
    </w:p>
    <w:p w14:paraId="5154D69C" w14:textId="77777777" w:rsidR="00853601" w:rsidRPr="001F433A" w:rsidRDefault="00494D8B" w:rsidP="00853601">
      <w:pPr>
        <w:numPr>
          <w:ilvl w:val="0"/>
          <w:numId w:val="25"/>
        </w:numPr>
        <w:tabs>
          <w:tab w:val="right" w:pos="9026"/>
        </w:tabs>
        <w:spacing w:before="0" w:after="0"/>
        <w:ind w:left="567" w:hanging="425"/>
        <w:outlineLvl w:val="4"/>
        <w:rPr>
          <w:i/>
        </w:rPr>
      </w:pPr>
      <w:r w:rsidRPr="001F433A">
        <w:rPr>
          <w:i/>
        </w:rPr>
        <w:t>standard and transmission based precautions to prevent and control infection; and</w:t>
      </w:r>
    </w:p>
    <w:p w14:paraId="5154D69D" w14:textId="77777777" w:rsidR="00853601" w:rsidRPr="001F433A" w:rsidRDefault="00494D8B" w:rsidP="00853601">
      <w:pPr>
        <w:numPr>
          <w:ilvl w:val="0"/>
          <w:numId w:val="25"/>
        </w:numPr>
        <w:tabs>
          <w:tab w:val="right" w:pos="9026"/>
        </w:tabs>
        <w:spacing w:before="0" w:after="0"/>
        <w:ind w:left="567" w:hanging="425"/>
        <w:outlineLvl w:val="4"/>
        <w:rPr>
          <w:i/>
        </w:rPr>
      </w:pPr>
      <w:r w:rsidRPr="001F433A">
        <w:rPr>
          <w:i/>
        </w:rPr>
        <w:t>practices to promote appropriate antibiotic prescribing and use to support optimal care and reduce the risk of increasing resistance to antibiotics.</w:t>
      </w:r>
    </w:p>
    <w:p w14:paraId="7794A585" w14:textId="69026D93" w:rsidR="00CC5937" w:rsidRPr="00CC5937" w:rsidRDefault="00CC5937" w:rsidP="00853601">
      <w:pPr>
        <w:rPr>
          <w:color w:val="000000" w:themeColor="text1"/>
        </w:rPr>
      </w:pPr>
      <w:r w:rsidRPr="00CC5937">
        <w:rPr>
          <w:color w:val="000000" w:themeColor="text1"/>
        </w:rPr>
        <w:t>Based on the information reviewed I consider this requirement to be Compliant.</w:t>
      </w:r>
    </w:p>
    <w:p w14:paraId="5154D6A0" w14:textId="77777777" w:rsidR="00853601" w:rsidRDefault="000B44BE" w:rsidP="00095CD4">
      <w:pPr>
        <w:sectPr w:rsidR="00853601" w:rsidSect="008526A3">
          <w:type w:val="continuous"/>
          <w:pgSz w:w="11906" w:h="16838"/>
          <w:pgMar w:top="1701" w:right="1418" w:bottom="1418" w:left="1418" w:header="709" w:footer="397" w:gutter="0"/>
          <w:cols w:space="708"/>
          <w:titlePg/>
          <w:docGrid w:linePitch="360"/>
        </w:sectPr>
      </w:pPr>
    </w:p>
    <w:p w14:paraId="5154D6A1" w14:textId="3D223E7E" w:rsidR="00F05744" w:rsidRDefault="00494D8B" w:rsidP="00A3716D">
      <w:pPr>
        <w:pStyle w:val="Heading1"/>
        <w:tabs>
          <w:tab w:val="right" w:pos="9070"/>
        </w:tabs>
        <w:spacing w:before="560" w:after="640"/>
        <w:rPr>
          <w:color w:val="FFFFFF" w:themeColor="background1"/>
          <w:sz w:val="36"/>
        </w:rPr>
        <w:sectPr w:rsidR="00F05744" w:rsidSect="007C680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5154D743" wp14:editId="5154D744">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3107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CC5937" w:rsidRPr="00EB1D71">
        <w:rPr>
          <w:color w:val="FFFFFF" w:themeColor="background1"/>
          <w:sz w:val="36"/>
        </w:rPr>
        <w:t xml:space="preserve"> </w:t>
      </w:r>
      <w:r w:rsidRPr="00EB1D71">
        <w:rPr>
          <w:color w:val="FFFFFF" w:themeColor="background1"/>
          <w:sz w:val="36"/>
        </w:rPr>
        <w:br/>
        <w:t>Services and support for daily living</w:t>
      </w:r>
    </w:p>
    <w:p w14:paraId="5154D6A2" w14:textId="77777777" w:rsidR="007F5256" w:rsidRPr="00FD1B02" w:rsidRDefault="00494D8B" w:rsidP="00032B17">
      <w:pPr>
        <w:pStyle w:val="Heading3"/>
        <w:shd w:val="clear" w:color="auto" w:fill="F2F2F2" w:themeFill="background1" w:themeFillShade="F2"/>
      </w:pPr>
      <w:r w:rsidRPr="00FD1B02">
        <w:t>Consumer outcome:</w:t>
      </w:r>
    </w:p>
    <w:p w14:paraId="5154D6A3" w14:textId="77777777" w:rsidR="007F5256" w:rsidRDefault="00494D8B"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154D6A4" w14:textId="77777777" w:rsidR="007F5256" w:rsidRDefault="00494D8B" w:rsidP="00032B17">
      <w:pPr>
        <w:pStyle w:val="Heading3"/>
        <w:shd w:val="clear" w:color="auto" w:fill="F2F2F2" w:themeFill="background1" w:themeFillShade="F2"/>
      </w:pPr>
      <w:r>
        <w:t>Organisation statement:</w:t>
      </w:r>
    </w:p>
    <w:p w14:paraId="5154D6A5" w14:textId="77777777" w:rsidR="007F5256" w:rsidRDefault="00494D8B"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154D6A6" w14:textId="77777777" w:rsidR="007F5256" w:rsidRDefault="00494D8B" w:rsidP="00427817">
      <w:pPr>
        <w:pStyle w:val="Heading2"/>
      </w:pPr>
      <w:r>
        <w:t>Assessment of Standard 4</w:t>
      </w:r>
    </w:p>
    <w:p w14:paraId="195117D1" w14:textId="2E2A4D89" w:rsidR="008B2A6F" w:rsidRPr="000415E0" w:rsidRDefault="008B2A6F" w:rsidP="000415E0">
      <w:pPr>
        <w:tabs>
          <w:tab w:val="right" w:pos="9026"/>
        </w:tabs>
        <w:spacing w:before="0" w:after="200"/>
        <w:rPr>
          <w:rFonts w:eastAsia="Fira Sans Light"/>
          <w:color w:val="auto"/>
          <w:lang w:eastAsia="en-US"/>
        </w:rPr>
      </w:pPr>
      <w:r w:rsidRPr="000415E0">
        <w:rPr>
          <w:rFonts w:eastAsia="Fira Sans Light"/>
          <w:color w:val="auto"/>
          <w:lang w:eastAsia="en-US"/>
        </w:rPr>
        <w:t>The Assessment Team assessed five applicable requirements within this Standard and have recommended all applicable requirements met. I have considered the Assessment Team’s findings and evidence and the Approved Provider’s response and I find Maltese Community Council of Victoria Inc. to be Complaint with all applicable requirements in this Standard.</w:t>
      </w:r>
    </w:p>
    <w:p w14:paraId="75441319" w14:textId="77777777" w:rsidR="00822DD1" w:rsidRPr="000415E0" w:rsidRDefault="00077190" w:rsidP="000415E0">
      <w:pPr>
        <w:tabs>
          <w:tab w:val="right" w:pos="9026"/>
        </w:tabs>
        <w:spacing w:before="0" w:after="200"/>
        <w:rPr>
          <w:rFonts w:eastAsia="Fira Sans Light"/>
          <w:color w:val="auto"/>
          <w:lang w:eastAsia="en-US"/>
        </w:rPr>
      </w:pPr>
      <w:r w:rsidRPr="000415E0">
        <w:rPr>
          <w:rFonts w:eastAsia="Fira Sans Light"/>
          <w:color w:val="auto"/>
          <w:lang w:eastAsia="en-US"/>
        </w:rPr>
        <w:t>Consumers said that their needs, goals and preferences are discussed and care staff know their wishes and how to support them maintain their independence when they provide services.</w:t>
      </w:r>
      <w:r w:rsidR="006A2D29" w:rsidRPr="000415E0">
        <w:rPr>
          <w:rFonts w:eastAsia="Fira Sans Light"/>
          <w:color w:val="auto"/>
          <w:lang w:eastAsia="en-US"/>
        </w:rPr>
        <w:t xml:space="preserve"> Consumers sampled provided examples of what independence, health, wellbeing and quality of life mean for them. </w:t>
      </w:r>
      <w:r w:rsidR="00822DD1" w:rsidRPr="000415E0">
        <w:rPr>
          <w:rFonts w:eastAsia="Fira Sans Light"/>
          <w:color w:val="auto"/>
          <w:lang w:eastAsia="en-US"/>
        </w:rPr>
        <w:t>Consumer assessment and care planning documentation includes information regarding consumer interests, abilities and the level of assistance required.</w:t>
      </w:r>
    </w:p>
    <w:p w14:paraId="6A83C6A6" w14:textId="5238311E" w:rsidR="00077190" w:rsidRPr="000415E0" w:rsidRDefault="00A1623F" w:rsidP="000415E0">
      <w:pPr>
        <w:tabs>
          <w:tab w:val="right" w:pos="9026"/>
        </w:tabs>
        <w:spacing w:before="0" w:after="200"/>
        <w:rPr>
          <w:rFonts w:eastAsia="Fira Sans Light"/>
          <w:color w:val="auto"/>
          <w:lang w:eastAsia="en-US"/>
        </w:rPr>
      </w:pPr>
      <w:r w:rsidRPr="000415E0">
        <w:rPr>
          <w:rFonts w:eastAsia="Fira Sans Light"/>
          <w:color w:val="auto"/>
          <w:lang w:eastAsia="en-US"/>
        </w:rPr>
        <w:t xml:space="preserve">Consumers interviewed could describe how the services they receive </w:t>
      </w:r>
      <w:r w:rsidR="002849EE" w:rsidRPr="000415E0">
        <w:rPr>
          <w:rFonts w:eastAsia="Fira Sans Light"/>
          <w:color w:val="auto"/>
          <w:lang w:eastAsia="en-US"/>
        </w:rPr>
        <w:t xml:space="preserve">meet their emotional, psychological and spiritual needs. Examples of were provided where consumers described how they were socially isolated and the service connected them with others. </w:t>
      </w:r>
      <w:r w:rsidR="00F14878" w:rsidRPr="000415E0">
        <w:rPr>
          <w:rFonts w:eastAsia="Fira Sans Light"/>
          <w:color w:val="auto"/>
          <w:lang w:eastAsia="en-US"/>
        </w:rPr>
        <w:t xml:space="preserve">Assessment and planning documentation was found to include relevant information </w:t>
      </w:r>
      <w:r w:rsidR="00B93BEF" w:rsidRPr="000415E0">
        <w:rPr>
          <w:rFonts w:eastAsia="Fira Sans Light"/>
          <w:color w:val="auto"/>
          <w:lang w:eastAsia="en-US"/>
        </w:rPr>
        <w:t>regarding</w:t>
      </w:r>
      <w:r w:rsidR="00F14878" w:rsidRPr="000415E0">
        <w:rPr>
          <w:rFonts w:eastAsia="Fira Sans Light"/>
          <w:color w:val="auto"/>
          <w:lang w:eastAsia="en-US"/>
        </w:rPr>
        <w:t xml:space="preserve"> needs, goals and preferences.</w:t>
      </w:r>
      <w:r w:rsidR="00C34029" w:rsidRPr="000415E0">
        <w:rPr>
          <w:rFonts w:eastAsia="Fira Sans Light"/>
          <w:color w:val="auto"/>
          <w:lang w:eastAsia="en-US"/>
        </w:rPr>
        <w:t xml:space="preserve"> Staff interviewed were aware of consumer needs and life circumstances and described how they delivered services to meet the consumer need.</w:t>
      </w:r>
    </w:p>
    <w:p w14:paraId="3CBCB6D9" w14:textId="1C9A7F24" w:rsidR="00C34029" w:rsidRPr="000415E0" w:rsidRDefault="00647485" w:rsidP="000415E0">
      <w:pPr>
        <w:tabs>
          <w:tab w:val="right" w:pos="9026"/>
        </w:tabs>
        <w:spacing w:before="0" w:after="200"/>
        <w:rPr>
          <w:rFonts w:eastAsia="Fira Sans Light"/>
          <w:color w:val="auto"/>
          <w:lang w:eastAsia="en-US"/>
        </w:rPr>
      </w:pPr>
      <w:r w:rsidRPr="000415E0">
        <w:rPr>
          <w:rFonts w:eastAsia="Fira Sans Light"/>
          <w:color w:val="auto"/>
          <w:lang w:eastAsia="en-US"/>
        </w:rPr>
        <w:t>The service demonstrated the</w:t>
      </w:r>
      <w:r w:rsidR="00D8042D" w:rsidRPr="000415E0">
        <w:rPr>
          <w:rFonts w:eastAsia="Fira Sans Light"/>
          <w:color w:val="auto"/>
          <w:lang w:eastAsia="en-US"/>
        </w:rPr>
        <w:t>re are</w:t>
      </w:r>
      <w:r w:rsidRPr="000415E0">
        <w:rPr>
          <w:rFonts w:eastAsia="Fira Sans Light"/>
          <w:color w:val="auto"/>
          <w:lang w:eastAsia="en-US"/>
        </w:rPr>
        <w:t xml:space="preserve"> various activities </w:t>
      </w:r>
      <w:r w:rsidR="00BC217D" w:rsidRPr="000415E0">
        <w:rPr>
          <w:rFonts w:eastAsia="Fira Sans Light"/>
          <w:color w:val="auto"/>
          <w:lang w:eastAsia="en-US"/>
        </w:rPr>
        <w:t xml:space="preserve">offered to consumers </w:t>
      </w:r>
      <w:r w:rsidRPr="000415E0">
        <w:rPr>
          <w:rFonts w:eastAsia="Fira Sans Light"/>
          <w:color w:val="auto"/>
          <w:lang w:eastAsia="en-US"/>
        </w:rPr>
        <w:t xml:space="preserve">to which include day </w:t>
      </w:r>
      <w:r w:rsidR="001F4E5E" w:rsidRPr="000415E0">
        <w:rPr>
          <w:rFonts w:eastAsia="Fira Sans Light"/>
          <w:color w:val="auto"/>
          <w:lang w:eastAsia="en-US"/>
        </w:rPr>
        <w:t>centre-based</w:t>
      </w:r>
      <w:r w:rsidRPr="000415E0">
        <w:rPr>
          <w:rFonts w:eastAsia="Fira Sans Light"/>
          <w:color w:val="auto"/>
          <w:lang w:eastAsia="en-US"/>
        </w:rPr>
        <w:t xml:space="preserve"> activities and </w:t>
      </w:r>
      <w:r w:rsidR="00E41AAC" w:rsidRPr="000415E0">
        <w:rPr>
          <w:rFonts w:eastAsia="Fira Sans Light"/>
          <w:color w:val="auto"/>
          <w:lang w:eastAsia="en-US"/>
        </w:rPr>
        <w:t>bus outings</w:t>
      </w:r>
      <w:r w:rsidR="00DA7FE9" w:rsidRPr="000415E0">
        <w:rPr>
          <w:rFonts w:eastAsia="Fira Sans Light"/>
          <w:color w:val="auto"/>
          <w:lang w:eastAsia="en-US"/>
        </w:rPr>
        <w:t xml:space="preserve"> to keep them connected to the community.</w:t>
      </w:r>
    </w:p>
    <w:p w14:paraId="3E594FBE" w14:textId="05125BB7" w:rsidR="00DA7FE9" w:rsidRPr="000415E0" w:rsidRDefault="00117627" w:rsidP="000415E0">
      <w:pPr>
        <w:tabs>
          <w:tab w:val="right" w:pos="9026"/>
        </w:tabs>
        <w:spacing w:before="0" w:after="200"/>
        <w:rPr>
          <w:rFonts w:eastAsia="Fira Sans Light"/>
          <w:color w:val="auto"/>
          <w:lang w:eastAsia="en-US"/>
        </w:rPr>
      </w:pPr>
      <w:r w:rsidRPr="000415E0">
        <w:rPr>
          <w:rFonts w:eastAsia="Fira Sans Light"/>
          <w:color w:val="auto"/>
          <w:lang w:eastAsia="en-US"/>
        </w:rPr>
        <w:lastRenderedPageBreak/>
        <w:t xml:space="preserve">Sampled consumer information </w:t>
      </w:r>
      <w:r w:rsidR="0090143C" w:rsidRPr="000415E0">
        <w:rPr>
          <w:rFonts w:eastAsia="Fira Sans Light"/>
          <w:color w:val="auto"/>
          <w:lang w:eastAsia="en-US"/>
        </w:rPr>
        <w:t xml:space="preserve">identified communication within the service and others about the consumers condition </w:t>
      </w:r>
      <w:r w:rsidR="00AC5D33" w:rsidRPr="000415E0">
        <w:rPr>
          <w:rFonts w:eastAsia="Fira Sans Light"/>
          <w:color w:val="auto"/>
          <w:lang w:eastAsia="en-US"/>
        </w:rPr>
        <w:t>and any changes that may impact on service delivery.</w:t>
      </w:r>
    </w:p>
    <w:p w14:paraId="6F2D38D4" w14:textId="4CEAD495" w:rsidR="001F4E5E" w:rsidRPr="000415E0" w:rsidRDefault="001F4E5E" w:rsidP="000415E0">
      <w:pPr>
        <w:tabs>
          <w:tab w:val="right" w:pos="9026"/>
        </w:tabs>
        <w:spacing w:before="0" w:after="200"/>
        <w:rPr>
          <w:rFonts w:eastAsia="Fira Sans Light"/>
          <w:color w:val="auto"/>
          <w:lang w:eastAsia="en-US"/>
        </w:rPr>
      </w:pPr>
      <w:r w:rsidRPr="000415E0">
        <w:rPr>
          <w:rFonts w:eastAsia="Fira Sans Light"/>
          <w:color w:val="auto"/>
          <w:lang w:eastAsia="en-US"/>
        </w:rPr>
        <w:t>Most consumers said the quality and quantity of food provided was sufficient and made in the Maltese tradition. Staff know consumers’ preferences and dietary requirements and offer them choice of meal. Consumers were observed enjoying their meals.</w:t>
      </w:r>
    </w:p>
    <w:p w14:paraId="5154D6A8" w14:textId="27E2C229" w:rsidR="007F5256" w:rsidRPr="000415E0" w:rsidRDefault="00494D8B" w:rsidP="000415E0">
      <w:pPr>
        <w:tabs>
          <w:tab w:val="right" w:pos="9026"/>
        </w:tabs>
        <w:spacing w:before="0" w:after="200"/>
        <w:rPr>
          <w:rFonts w:eastAsia="Fira Sans Light"/>
          <w:color w:val="auto"/>
          <w:lang w:eastAsia="en-US"/>
        </w:rPr>
      </w:pPr>
      <w:r w:rsidRPr="000415E0">
        <w:rPr>
          <w:rFonts w:eastAsia="Fira Sans Light"/>
          <w:color w:val="auto"/>
          <w:lang w:eastAsia="en-US"/>
        </w:rPr>
        <w:t>The Quality Standard is assessed as Compliant</w:t>
      </w:r>
      <w:r w:rsidR="00C2130B" w:rsidRPr="000415E0">
        <w:rPr>
          <w:rFonts w:eastAsia="Fira Sans Light"/>
          <w:color w:val="auto"/>
          <w:lang w:eastAsia="en-US"/>
        </w:rPr>
        <w:t xml:space="preserve"> </w:t>
      </w:r>
      <w:r w:rsidRPr="000415E0">
        <w:rPr>
          <w:rFonts w:eastAsia="Fira Sans Light"/>
          <w:color w:val="auto"/>
          <w:lang w:eastAsia="en-US"/>
        </w:rPr>
        <w:t xml:space="preserve">as </w:t>
      </w:r>
      <w:r w:rsidR="00C2130B" w:rsidRPr="000415E0">
        <w:rPr>
          <w:rFonts w:eastAsia="Fira Sans Light"/>
          <w:color w:val="auto"/>
          <w:lang w:eastAsia="en-US"/>
        </w:rPr>
        <w:t>five</w:t>
      </w:r>
      <w:r w:rsidRPr="000415E0">
        <w:rPr>
          <w:rFonts w:eastAsia="Fira Sans Light"/>
          <w:color w:val="auto"/>
          <w:lang w:eastAsia="en-US"/>
        </w:rPr>
        <w:t xml:space="preserve"> of the </w:t>
      </w:r>
      <w:r w:rsidR="00C2130B" w:rsidRPr="000415E0">
        <w:rPr>
          <w:rFonts w:eastAsia="Fira Sans Light"/>
          <w:color w:val="auto"/>
          <w:lang w:eastAsia="en-US"/>
        </w:rPr>
        <w:t>five</w:t>
      </w:r>
      <w:r w:rsidRPr="000415E0">
        <w:rPr>
          <w:rFonts w:eastAsia="Fira Sans Light"/>
          <w:color w:val="auto"/>
          <w:lang w:eastAsia="en-US"/>
        </w:rPr>
        <w:t xml:space="preserve"> </w:t>
      </w:r>
      <w:r w:rsidR="00C2130B" w:rsidRPr="000415E0">
        <w:rPr>
          <w:rFonts w:eastAsia="Fira Sans Light"/>
          <w:color w:val="auto"/>
          <w:lang w:eastAsia="en-US"/>
        </w:rPr>
        <w:t>applicable</w:t>
      </w:r>
      <w:r w:rsidRPr="000415E0">
        <w:rPr>
          <w:rFonts w:eastAsia="Fira Sans Light"/>
          <w:color w:val="auto"/>
          <w:lang w:eastAsia="en-US"/>
        </w:rPr>
        <w:t xml:space="preserve"> requirements have been assessed as Compliant</w:t>
      </w:r>
      <w:r w:rsidR="00C2130B" w:rsidRPr="000415E0">
        <w:rPr>
          <w:rFonts w:eastAsia="Fira Sans Light"/>
          <w:color w:val="auto"/>
          <w:lang w:eastAsia="en-US"/>
        </w:rPr>
        <w:t>.</w:t>
      </w:r>
    </w:p>
    <w:p w14:paraId="5154D6A9" w14:textId="47155243" w:rsidR="00301877" w:rsidRDefault="00494D8B" w:rsidP="00427817">
      <w:pPr>
        <w:pStyle w:val="Heading2"/>
      </w:pPr>
      <w:r>
        <w:t>Assessment of Standard 4 Requirements</w:t>
      </w:r>
      <w:r w:rsidRPr="0066387A">
        <w:rPr>
          <w:i/>
          <w:color w:val="0000FF"/>
          <w:sz w:val="24"/>
          <w:szCs w:val="24"/>
        </w:rPr>
        <w:t xml:space="preserve"> </w:t>
      </w:r>
    </w:p>
    <w:p w14:paraId="5154D6AA" w14:textId="77C120D4" w:rsidR="00314FF7" w:rsidRPr="00314FF7" w:rsidRDefault="00494D8B" w:rsidP="00314FF7">
      <w:pPr>
        <w:pStyle w:val="Heading3"/>
      </w:pPr>
      <w:r w:rsidRPr="00314FF7">
        <w:t>Requirement 4(3)(a)</w:t>
      </w:r>
      <w:r>
        <w:tab/>
        <w:t>Compliant</w:t>
      </w:r>
    </w:p>
    <w:p w14:paraId="5154D6AB" w14:textId="77777777" w:rsidR="00314FF7" w:rsidRPr="001F433A" w:rsidRDefault="00494D8B" w:rsidP="00314FF7">
      <w:pPr>
        <w:rPr>
          <w:i/>
        </w:rPr>
      </w:pPr>
      <w:r w:rsidRPr="001F433A">
        <w:rPr>
          <w:i/>
        </w:rPr>
        <w:t>Each consumer gets safe and effective services and supports for daily living that meet the consumer’s needs, goals and preferences and optimise their independence, health, well-being and quality of life.</w:t>
      </w:r>
    </w:p>
    <w:p w14:paraId="656D6B01" w14:textId="77777777" w:rsidR="00CC5937" w:rsidRPr="005B578E" w:rsidRDefault="00CC5937" w:rsidP="00CC5937">
      <w:pPr>
        <w:rPr>
          <w:color w:val="000000" w:themeColor="text1"/>
        </w:rPr>
      </w:pPr>
      <w:r w:rsidRPr="005B578E">
        <w:rPr>
          <w:color w:val="000000" w:themeColor="text1"/>
        </w:rPr>
        <w:t>Based on the information reviewed I consider this requirement to be Compliant.</w:t>
      </w:r>
    </w:p>
    <w:p w14:paraId="5154D6AD" w14:textId="1801A7E3" w:rsidR="00314FF7" w:rsidRPr="00D435F8" w:rsidRDefault="00494D8B" w:rsidP="00314FF7">
      <w:pPr>
        <w:pStyle w:val="Heading3"/>
      </w:pPr>
      <w:r w:rsidRPr="00D435F8">
        <w:t>Requirement 4(3)(b)</w:t>
      </w:r>
      <w:r>
        <w:tab/>
        <w:t>Compliant</w:t>
      </w:r>
    </w:p>
    <w:p w14:paraId="5154D6AE" w14:textId="77777777" w:rsidR="00314FF7" w:rsidRPr="001F433A" w:rsidRDefault="00494D8B" w:rsidP="00314FF7">
      <w:pPr>
        <w:rPr>
          <w:i/>
        </w:rPr>
      </w:pPr>
      <w:r w:rsidRPr="001F433A">
        <w:rPr>
          <w:i/>
        </w:rPr>
        <w:t>Services and supports for daily living promote each consumer’s emotional, spiritual and psychological well-being.</w:t>
      </w:r>
    </w:p>
    <w:p w14:paraId="41294177" w14:textId="77777777" w:rsidR="00CC5937" w:rsidRPr="005B578E" w:rsidRDefault="00CC5937" w:rsidP="00CC5937">
      <w:pPr>
        <w:rPr>
          <w:color w:val="000000" w:themeColor="text1"/>
        </w:rPr>
      </w:pPr>
      <w:r w:rsidRPr="005B578E">
        <w:rPr>
          <w:color w:val="000000" w:themeColor="text1"/>
        </w:rPr>
        <w:t>Based on the information reviewed I consider this requirement to be Compliant.</w:t>
      </w:r>
    </w:p>
    <w:p w14:paraId="5154D6B0" w14:textId="3E203130" w:rsidR="00314FF7" w:rsidRPr="00D435F8" w:rsidRDefault="00494D8B" w:rsidP="00314FF7">
      <w:pPr>
        <w:pStyle w:val="Heading3"/>
      </w:pPr>
      <w:r w:rsidRPr="00D435F8">
        <w:t>Requirement 4(3)(c)</w:t>
      </w:r>
      <w:r>
        <w:tab/>
        <w:t>Compliant</w:t>
      </w:r>
    </w:p>
    <w:p w14:paraId="5154D6B1" w14:textId="77777777" w:rsidR="00314FF7" w:rsidRPr="001F433A" w:rsidRDefault="00494D8B" w:rsidP="00314FF7">
      <w:pPr>
        <w:rPr>
          <w:i/>
        </w:rPr>
      </w:pPr>
      <w:r w:rsidRPr="001F433A">
        <w:rPr>
          <w:i/>
        </w:rPr>
        <w:t>Services and supports for daily living assist each consumer to:</w:t>
      </w:r>
    </w:p>
    <w:p w14:paraId="5154D6B2" w14:textId="77777777" w:rsidR="00314FF7" w:rsidRPr="001F433A" w:rsidRDefault="00494D8B" w:rsidP="00314FF7">
      <w:pPr>
        <w:numPr>
          <w:ilvl w:val="0"/>
          <w:numId w:val="26"/>
        </w:numPr>
        <w:tabs>
          <w:tab w:val="right" w:pos="9026"/>
        </w:tabs>
        <w:spacing w:before="0" w:after="0"/>
        <w:ind w:left="567" w:hanging="425"/>
        <w:outlineLvl w:val="4"/>
        <w:rPr>
          <w:i/>
        </w:rPr>
      </w:pPr>
      <w:r w:rsidRPr="001F433A">
        <w:rPr>
          <w:i/>
        </w:rPr>
        <w:t>participate in their community within and outside the organisation’s service environment; and</w:t>
      </w:r>
    </w:p>
    <w:p w14:paraId="5154D6B3" w14:textId="77777777" w:rsidR="00314FF7" w:rsidRPr="001F433A" w:rsidRDefault="00494D8B" w:rsidP="00314FF7">
      <w:pPr>
        <w:numPr>
          <w:ilvl w:val="0"/>
          <w:numId w:val="26"/>
        </w:numPr>
        <w:tabs>
          <w:tab w:val="right" w:pos="9026"/>
        </w:tabs>
        <w:spacing w:before="0" w:after="0"/>
        <w:ind w:left="567" w:hanging="425"/>
        <w:outlineLvl w:val="4"/>
        <w:rPr>
          <w:i/>
        </w:rPr>
      </w:pPr>
      <w:r w:rsidRPr="001F433A">
        <w:rPr>
          <w:i/>
        </w:rPr>
        <w:t>have social and personal relationships; and</w:t>
      </w:r>
    </w:p>
    <w:p w14:paraId="5154D6B4" w14:textId="77777777" w:rsidR="00314FF7" w:rsidRPr="001F433A" w:rsidRDefault="00494D8B" w:rsidP="00314FF7">
      <w:pPr>
        <w:numPr>
          <w:ilvl w:val="0"/>
          <w:numId w:val="26"/>
        </w:numPr>
        <w:tabs>
          <w:tab w:val="right" w:pos="9026"/>
        </w:tabs>
        <w:spacing w:before="0" w:after="0"/>
        <w:ind w:left="567" w:hanging="425"/>
        <w:outlineLvl w:val="4"/>
        <w:rPr>
          <w:i/>
        </w:rPr>
      </w:pPr>
      <w:r w:rsidRPr="001F433A">
        <w:rPr>
          <w:i/>
        </w:rPr>
        <w:t>do the things of interest to them.</w:t>
      </w:r>
    </w:p>
    <w:p w14:paraId="1D4A5460" w14:textId="64424E10" w:rsidR="0038729C" w:rsidRPr="0038729C" w:rsidRDefault="0038729C" w:rsidP="00314FF7">
      <w:pPr>
        <w:rPr>
          <w:color w:val="000000" w:themeColor="text1"/>
        </w:rPr>
      </w:pPr>
      <w:r w:rsidRPr="005B578E">
        <w:rPr>
          <w:color w:val="000000" w:themeColor="text1"/>
        </w:rPr>
        <w:t>Based on the information reviewed I consider this requirement to be Compliant.</w:t>
      </w:r>
    </w:p>
    <w:p w14:paraId="5154D6B6" w14:textId="5EB9981F" w:rsidR="00314FF7" w:rsidRPr="00D435F8" w:rsidRDefault="00494D8B" w:rsidP="00314FF7">
      <w:pPr>
        <w:pStyle w:val="Heading3"/>
      </w:pPr>
      <w:r w:rsidRPr="00D435F8">
        <w:t>Requirement 4(3)(d)</w:t>
      </w:r>
      <w:r>
        <w:tab/>
        <w:t>Compliant</w:t>
      </w:r>
    </w:p>
    <w:p w14:paraId="5154D6B7" w14:textId="77777777" w:rsidR="00314FF7" w:rsidRPr="001F433A" w:rsidRDefault="00494D8B" w:rsidP="00314FF7">
      <w:pPr>
        <w:rPr>
          <w:i/>
        </w:rPr>
      </w:pPr>
      <w:r w:rsidRPr="001F433A">
        <w:rPr>
          <w:i/>
        </w:rPr>
        <w:t>Information about the consumer’s condition, needs and preferences is communicated within the organisation, and with others where responsibility for care is shared.</w:t>
      </w:r>
    </w:p>
    <w:p w14:paraId="5B3F4E43" w14:textId="77777777" w:rsidR="004078BC" w:rsidRPr="005B578E" w:rsidRDefault="004078BC" w:rsidP="004078BC">
      <w:pPr>
        <w:rPr>
          <w:color w:val="000000" w:themeColor="text1"/>
        </w:rPr>
      </w:pPr>
      <w:r w:rsidRPr="005B578E">
        <w:rPr>
          <w:color w:val="000000" w:themeColor="text1"/>
        </w:rPr>
        <w:t>Based on the information reviewed I consider this requirement to be Compliant.</w:t>
      </w:r>
    </w:p>
    <w:p w14:paraId="5154D6B9" w14:textId="42ADEBC8" w:rsidR="00314FF7" w:rsidRPr="00D435F8" w:rsidRDefault="00494D8B" w:rsidP="00314FF7">
      <w:pPr>
        <w:pStyle w:val="Heading3"/>
      </w:pPr>
      <w:r w:rsidRPr="00D435F8">
        <w:lastRenderedPageBreak/>
        <w:t>Requirement 4(3)(e)</w:t>
      </w:r>
      <w:r>
        <w:tab/>
      </w:r>
      <w:r w:rsidR="0038729C">
        <w:t>Not Assessed</w:t>
      </w:r>
    </w:p>
    <w:p w14:paraId="5154D6BA" w14:textId="77777777" w:rsidR="00314FF7" w:rsidRPr="001F433A" w:rsidRDefault="00494D8B" w:rsidP="00314FF7">
      <w:pPr>
        <w:rPr>
          <w:i/>
        </w:rPr>
      </w:pPr>
      <w:r w:rsidRPr="001F433A">
        <w:rPr>
          <w:i/>
        </w:rPr>
        <w:t>Timely and appropriate referrals to individuals, other organisations and providers of other care and services.</w:t>
      </w:r>
    </w:p>
    <w:p w14:paraId="5154D6BC" w14:textId="770418AC" w:rsidR="00314FF7" w:rsidRPr="00D435F8" w:rsidRDefault="00494D8B" w:rsidP="00314FF7">
      <w:pPr>
        <w:pStyle w:val="Heading3"/>
      </w:pPr>
      <w:r w:rsidRPr="00D435F8">
        <w:t>Requirement 4(3)(f)</w:t>
      </w:r>
      <w:r>
        <w:tab/>
        <w:t>Compliant</w:t>
      </w:r>
    </w:p>
    <w:p w14:paraId="5154D6BD" w14:textId="77777777" w:rsidR="00314FF7" w:rsidRPr="001F433A" w:rsidRDefault="00494D8B" w:rsidP="00314FF7">
      <w:pPr>
        <w:rPr>
          <w:i/>
        </w:rPr>
      </w:pPr>
      <w:r w:rsidRPr="001F433A">
        <w:rPr>
          <w:i/>
        </w:rPr>
        <w:t>Where meals are provided, they are varied and of suitable quality and quantity.</w:t>
      </w:r>
    </w:p>
    <w:p w14:paraId="2CB6D2A8" w14:textId="3AA99167" w:rsidR="008B2A6F" w:rsidRDefault="008B2A6F" w:rsidP="004078BC">
      <w:pPr>
        <w:rPr>
          <w:color w:val="000000" w:themeColor="text1"/>
        </w:rPr>
      </w:pPr>
      <w:r>
        <w:rPr>
          <w:color w:val="000000" w:themeColor="text1"/>
        </w:rPr>
        <w:t xml:space="preserve">The Assessment Team found that whilst </w:t>
      </w:r>
      <w:r w:rsidR="000F27D2">
        <w:rPr>
          <w:color w:val="000000" w:themeColor="text1"/>
        </w:rPr>
        <w:t xml:space="preserve">the service has a process to identify consumer food likes/dislikes and allergies, this information was not consistently up to date for all consumers and available at point of food service. </w:t>
      </w:r>
      <w:r w:rsidR="00947FAC" w:rsidRPr="0003705D">
        <w:rPr>
          <w:color w:val="000000" w:themeColor="text1"/>
        </w:rPr>
        <w:t>The Approved Provider in their response addressed this information and has</w:t>
      </w:r>
      <w:r w:rsidR="00B23FF1">
        <w:rPr>
          <w:color w:val="000000" w:themeColor="text1"/>
        </w:rPr>
        <w:t xml:space="preserve"> made an undertaking to ensure relevant staff are aware of this information and the system to notify this information is monitored and accurate.</w:t>
      </w:r>
    </w:p>
    <w:p w14:paraId="17D0DE52" w14:textId="6AADE854" w:rsidR="004078BC" w:rsidRPr="005B578E" w:rsidRDefault="004078BC" w:rsidP="004078BC">
      <w:pPr>
        <w:rPr>
          <w:color w:val="000000" w:themeColor="text1"/>
        </w:rPr>
      </w:pPr>
      <w:r w:rsidRPr="005B578E">
        <w:rPr>
          <w:color w:val="000000" w:themeColor="text1"/>
        </w:rPr>
        <w:t>Based on the information reviewed I consider this requirement to be Compliant.</w:t>
      </w:r>
    </w:p>
    <w:p w14:paraId="5154D6BF" w14:textId="60B21C41" w:rsidR="00314FF7" w:rsidRPr="00D435F8" w:rsidRDefault="00494D8B" w:rsidP="00314FF7">
      <w:pPr>
        <w:pStyle w:val="Heading3"/>
      </w:pPr>
      <w:r w:rsidRPr="00D435F8">
        <w:t>Requirement 4(3)(g)</w:t>
      </w:r>
      <w:r>
        <w:tab/>
      </w:r>
      <w:r w:rsidR="004078BC">
        <w:t>Not Assessed</w:t>
      </w:r>
    </w:p>
    <w:p w14:paraId="5154D6C0" w14:textId="77777777" w:rsidR="00314FF7" w:rsidRPr="001F433A" w:rsidRDefault="00494D8B" w:rsidP="00314FF7">
      <w:pPr>
        <w:rPr>
          <w:i/>
        </w:rPr>
      </w:pPr>
      <w:r w:rsidRPr="001F433A">
        <w:rPr>
          <w:i/>
        </w:rPr>
        <w:t>Where equipment is provided, it is safe, suitable, clean and well maintained.</w:t>
      </w:r>
    </w:p>
    <w:p w14:paraId="5154D6C2" w14:textId="77777777" w:rsidR="00314FF7" w:rsidRPr="00314FF7" w:rsidRDefault="000B44BE" w:rsidP="00314FF7"/>
    <w:p w14:paraId="5154D6C3" w14:textId="77777777" w:rsidR="009C6F30" w:rsidRDefault="000B44BE" w:rsidP="00095CD4">
      <w:pPr>
        <w:sectPr w:rsidR="009C6F30" w:rsidSect="00F05744">
          <w:type w:val="continuous"/>
          <w:pgSz w:w="11906" w:h="16838"/>
          <w:pgMar w:top="1701" w:right="1418" w:bottom="1418" w:left="1418" w:header="709" w:footer="397" w:gutter="0"/>
          <w:cols w:space="708"/>
          <w:titlePg/>
          <w:docGrid w:linePitch="360"/>
        </w:sectPr>
      </w:pPr>
    </w:p>
    <w:p w14:paraId="5154D6C4" w14:textId="0FF32E40" w:rsidR="00F05744" w:rsidRDefault="00494D8B" w:rsidP="00A3716D">
      <w:pPr>
        <w:pStyle w:val="Heading1"/>
        <w:tabs>
          <w:tab w:val="right" w:pos="9070"/>
        </w:tabs>
        <w:spacing w:before="560" w:after="640"/>
        <w:rPr>
          <w:color w:val="FFFFFF" w:themeColor="background1"/>
          <w:sz w:val="36"/>
        </w:rPr>
        <w:sectPr w:rsidR="00F05744" w:rsidSect="000E682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5154D745" wp14:editId="5154D74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09620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41033B" w:rsidRPr="00EB1D71">
        <w:rPr>
          <w:color w:val="FFFFFF" w:themeColor="background1"/>
          <w:sz w:val="36"/>
        </w:rPr>
        <w:t xml:space="preserve"> </w:t>
      </w:r>
      <w:r w:rsidRPr="00EB1D71">
        <w:rPr>
          <w:color w:val="FFFFFF" w:themeColor="background1"/>
          <w:sz w:val="36"/>
        </w:rPr>
        <w:br/>
        <w:t>Organisation’s service environment</w:t>
      </w:r>
    </w:p>
    <w:p w14:paraId="5154D6C5" w14:textId="77777777" w:rsidR="007F5256" w:rsidRPr="00FD1B02" w:rsidRDefault="00494D8B" w:rsidP="009C6F30">
      <w:pPr>
        <w:pStyle w:val="Heading3"/>
        <w:shd w:val="clear" w:color="auto" w:fill="F2F2F2" w:themeFill="background1" w:themeFillShade="F2"/>
      </w:pPr>
      <w:r w:rsidRPr="00FD1B02">
        <w:t>Consumer outcome:</w:t>
      </w:r>
    </w:p>
    <w:p w14:paraId="5154D6C6" w14:textId="77777777" w:rsidR="007F5256" w:rsidRDefault="00494D8B" w:rsidP="00912DE6">
      <w:pPr>
        <w:numPr>
          <w:ilvl w:val="0"/>
          <w:numId w:val="5"/>
        </w:numPr>
        <w:shd w:val="clear" w:color="auto" w:fill="F2F2F2" w:themeFill="background1" w:themeFillShade="F2"/>
      </w:pPr>
      <w:r>
        <w:t>I feel I belong and I am safe and comfortable in the organisation’s service environment.</w:t>
      </w:r>
    </w:p>
    <w:p w14:paraId="5154D6C7" w14:textId="77777777" w:rsidR="007F5256" w:rsidRDefault="00494D8B" w:rsidP="009C6F30">
      <w:pPr>
        <w:pStyle w:val="Heading3"/>
        <w:shd w:val="clear" w:color="auto" w:fill="F2F2F2" w:themeFill="background1" w:themeFillShade="F2"/>
      </w:pPr>
      <w:r>
        <w:t>Organisation statement:</w:t>
      </w:r>
    </w:p>
    <w:p w14:paraId="5154D6C8" w14:textId="77777777" w:rsidR="007F5256" w:rsidRDefault="00494D8B"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154D6C9" w14:textId="77777777" w:rsidR="007F5256" w:rsidRDefault="00494D8B" w:rsidP="00427817">
      <w:pPr>
        <w:pStyle w:val="Heading2"/>
      </w:pPr>
      <w:r>
        <w:t>Assessment of Standard 5</w:t>
      </w:r>
    </w:p>
    <w:p w14:paraId="43F61529" w14:textId="5CA7569C" w:rsidR="00DB4EFE" w:rsidRPr="000415E0" w:rsidRDefault="00DB4EFE" w:rsidP="000415E0">
      <w:pPr>
        <w:tabs>
          <w:tab w:val="right" w:pos="9026"/>
        </w:tabs>
        <w:spacing w:before="0" w:after="200"/>
        <w:rPr>
          <w:rFonts w:eastAsia="Fira Sans Light"/>
          <w:color w:val="auto"/>
          <w:lang w:eastAsia="en-US"/>
        </w:rPr>
      </w:pPr>
      <w:r w:rsidRPr="000415E0">
        <w:rPr>
          <w:rFonts w:eastAsia="Fira Sans Light"/>
          <w:color w:val="auto"/>
          <w:lang w:eastAsia="en-US"/>
        </w:rPr>
        <w:t>The Assessment Team assessed all requirements within this Standard and have recommended all requirements met. I have considered the Assessment Team’s findings and evidence and the Approved Provider’s response and I find Maltese Community Council of Victoria Inc. to be Compl</w:t>
      </w:r>
      <w:r w:rsidR="00734EFC" w:rsidRPr="000415E0">
        <w:rPr>
          <w:rFonts w:eastAsia="Fira Sans Light"/>
          <w:color w:val="auto"/>
          <w:lang w:eastAsia="en-US"/>
        </w:rPr>
        <w:t>iant</w:t>
      </w:r>
      <w:r w:rsidRPr="000415E0">
        <w:rPr>
          <w:rFonts w:eastAsia="Fira Sans Light"/>
          <w:color w:val="auto"/>
          <w:lang w:eastAsia="en-US"/>
        </w:rPr>
        <w:t xml:space="preserve"> with all requirements in this Standard.</w:t>
      </w:r>
    </w:p>
    <w:p w14:paraId="7DCFAC94" w14:textId="77777777" w:rsidR="001E5807" w:rsidRPr="000415E0" w:rsidRDefault="001E5807" w:rsidP="000415E0">
      <w:pPr>
        <w:tabs>
          <w:tab w:val="right" w:pos="9026"/>
        </w:tabs>
        <w:spacing w:before="0" w:after="200"/>
        <w:rPr>
          <w:rFonts w:eastAsia="Fira Sans Light"/>
          <w:color w:val="auto"/>
          <w:lang w:eastAsia="en-US"/>
        </w:rPr>
      </w:pPr>
      <w:r w:rsidRPr="000415E0">
        <w:rPr>
          <w:rFonts w:eastAsia="Fira Sans Light"/>
          <w:color w:val="auto"/>
          <w:lang w:eastAsia="en-US"/>
        </w:rPr>
        <w:t xml:space="preserve">Overall sampled consumers considered that they feel they belong in the service, and feel safe and comfortable in the service environment. </w:t>
      </w:r>
    </w:p>
    <w:p w14:paraId="66C0C534" w14:textId="53F55C71" w:rsidR="008856E1" w:rsidRPr="000415E0" w:rsidRDefault="001E5807" w:rsidP="000415E0">
      <w:pPr>
        <w:tabs>
          <w:tab w:val="right" w:pos="9026"/>
        </w:tabs>
        <w:spacing w:before="0" w:after="200"/>
        <w:rPr>
          <w:rFonts w:eastAsia="Fira Sans Light"/>
          <w:color w:val="auto"/>
          <w:lang w:eastAsia="en-US"/>
        </w:rPr>
      </w:pPr>
      <w:r w:rsidRPr="000415E0">
        <w:rPr>
          <w:rFonts w:eastAsia="Fira Sans Light"/>
          <w:color w:val="auto"/>
          <w:lang w:eastAsia="en-US"/>
        </w:rPr>
        <w:t xml:space="preserve">The Assessment Team observed the service environment and found </w:t>
      </w:r>
      <w:r w:rsidR="008856E1" w:rsidRPr="000415E0">
        <w:rPr>
          <w:rFonts w:eastAsia="Fira Sans Light"/>
          <w:color w:val="auto"/>
          <w:lang w:eastAsia="en-US"/>
        </w:rPr>
        <w:t>the community centre to be spacious, light and have suitable furniture for the consumers to partake of activities and maintain social distancing.</w:t>
      </w:r>
      <w:r w:rsidR="00893616" w:rsidRPr="000415E0">
        <w:rPr>
          <w:rFonts w:eastAsia="Fira Sans Light"/>
          <w:color w:val="auto"/>
          <w:lang w:eastAsia="en-US"/>
        </w:rPr>
        <w:t xml:space="preserve"> </w:t>
      </w:r>
      <w:r w:rsidR="008856E1" w:rsidRPr="000415E0">
        <w:rPr>
          <w:rFonts w:eastAsia="Fira Sans Light"/>
          <w:color w:val="auto"/>
          <w:lang w:eastAsia="en-US"/>
        </w:rPr>
        <w:t xml:space="preserve">The amenities were clean and catered to all able bodied and disabled consumers. </w:t>
      </w:r>
    </w:p>
    <w:p w14:paraId="0C5A428C" w14:textId="489F59F6" w:rsidR="008856E1" w:rsidRPr="000415E0" w:rsidRDefault="008856E1" w:rsidP="000415E0">
      <w:pPr>
        <w:tabs>
          <w:tab w:val="right" w:pos="9026"/>
        </w:tabs>
        <w:spacing w:before="0" w:after="200"/>
        <w:rPr>
          <w:rFonts w:eastAsia="Fira Sans Light"/>
          <w:color w:val="auto"/>
          <w:lang w:eastAsia="en-US"/>
        </w:rPr>
      </w:pPr>
      <w:r w:rsidRPr="000415E0">
        <w:rPr>
          <w:rFonts w:eastAsia="Fira Sans Light"/>
          <w:color w:val="auto"/>
          <w:lang w:eastAsia="en-US"/>
        </w:rPr>
        <w:t>Disabled consumer amenities and a ramp are available to assist consumers using mobility aids. The community bus used to transport consumers has been modified with a hoist to assist consumers on and off the bus.</w:t>
      </w:r>
    </w:p>
    <w:p w14:paraId="244B1247" w14:textId="6111EE86" w:rsidR="00ED572E" w:rsidRPr="000415E0" w:rsidRDefault="00ED04A8" w:rsidP="000415E0">
      <w:pPr>
        <w:tabs>
          <w:tab w:val="right" w:pos="9026"/>
        </w:tabs>
        <w:spacing w:before="0" w:after="200"/>
        <w:rPr>
          <w:rFonts w:eastAsia="Fira Sans Light"/>
          <w:color w:val="auto"/>
          <w:lang w:eastAsia="en-US"/>
        </w:rPr>
      </w:pPr>
      <w:r w:rsidRPr="000415E0">
        <w:rPr>
          <w:rFonts w:eastAsia="Fira Sans Light"/>
          <w:color w:val="auto"/>
          <w:lang w:eastAsia="en-US"/>
        </w:rPr>
        <w:t>Consumers</w:t>
      </w:r>
      <w:r w:rsidR="00ED572E" w:rsidRPr="000415E0">
        <w:rPr>
          <w:rFonts w:eastAsia="Fira Sans Light"/>
          <w:color w:val="auto"/>
          <w:lang w:eastAsia="en-US"/>
        </w:rPr>
        <w:t xml:space="preserve"> stated and were observed to be freely moving around the service environment with unimpeded access.</w:t>
      </w:r>
    </w:p>
    <w:p w14:paraId="242E1CF1" w14:textId="77777777" w:rsidR="00ED04A8" w:rsidRPr="000415E0" w:rsidRDefault="00ED04A8" w:rsidP="000415E0">
      <w:pPr>
        <w:tabs>
          <w:tab w:val="right" w:pos="9026"/>
        </w:tabs>
        <w:spacing w:before="0" w:after="200"/>
        <w:rPr>
          <w:rFonts w:eastAsia="Fira Sans Light"/>
          <w:color w:val="auto"/>
          <w:lang w:eastAsia="en-US"/>
        </w:rPr>
      </w:pPr>
      <w:r w:rsidRPr="000415E0">
        <w:rPr>
          <w:rFonts w:eastAsia="Fira Sans Light"/>
          <w:color w:val="auto"/>
          <w:lang w:eastAsia="en-US"/>
        </w:rPr>
        <w:t>Consumers said they felt safe when staff use equipment to assist them with transfer and mobility needs. Staff said they ensure the community bus is well maintained and that cleaning is undertaken at the end of each day. All safety inspections have been undertaken to ensure the bus is in good working order.</w:t>
      </w:r>
    </w:p>
    <w:p w14:paraId="26479BBB" w14:textId="77777777" w:rsidR="00ED04A8" w:rsidRPr="00AC563E" w:rsidRDefault="00ED04A8" w:rsidP="008856E1">
      <w:pPr>
        <w:tabs>
          <w:tab w:val="left" w:pos="720"/>
        </w:tabs>
        <w:autoSpaceDE w:val="0"/>
        <w:autoSpaceDN w:val="0"/>
        <w:adjustRightInd w:val="0"/>
        <w:spacing w:before="120"/>
        <w:rPr>
          <w:rFonts w:eastAsiaTheme="minorHAnsi"/>
          <w:color w:val="auto"/>
          <w:lang w:eastAsia="en-US"/>
        </w:rPr>
      </w:pPr>
    </w:p>
    <w:p w14:paraId="5154D6CB" w14:textId="5D01F7D2" w:rsidR="007F5256" w:rsidRPr="006A6CDB" w:rsidRDefault="00494D8B" w:rsidP="00154403">
      <w:pPr>
        <w:rPr>
          <w:rFonts w:eastAsia="Calibri"/>
          <w:lang w:eastAsia="en-US"/>
        </w:rPr>
      </w:pPr>
      <w:r w:rsidRPr="00154403">
        <w:rPr>
          <w:rFonts w:eastAsiaTheme="minorHAnsi"/>
        </w:rPr>
        <w:lastRenderedPageBreak/>
        <w:t>The Quality Standard is assessed</w:t>
      </w:r>
      <w:r w:rsidRPr="00ED04A8">
        <w:rPr>
          <w:rFonts w:eastAsiaTheme="minorHAnsi"/>
          <w:color w:val="000000" w:themeColor="text1"/>
        </w:rPr>
        <w:t xml:space="preserve"> as Compliant</w:t>
      </w:r>
      <w:r w:rsidR="00ED04A8" w:rsidRPr="00ED04A8">
        <w:rPr>
          <w:rFonts w:eastAsiaTheme="minorHAnsi"/>
          <w:color w:val="000000" w:themeColor="text1"/>
        </w:rPr>
        <w:t xml:space="preserve"> </w:t>
      </w:r>
      <w:r w:rsidRPr="00ED04A8">
        <w:rPr>
          <w:rFonts w:eastAsiaTheme="minorHAnsi"/>
          <w:color w:val="000000" w:themeColor="text1"/>
        </w:rPr>
        <w:t xml:space="preserve">as </w:t>
      </w:r>
      <w:r w:rsidR="00ED04A8" w:rsidRPr="00ED04A8">
        <w:rPr>
          <w:rFonts w:eastAsiaTheme="minorHAnsi"/>
          <w:color w:val="000000" w:themeColor="text1"/>
        </w:rPr>
        <w:t xml:space="preserve">three </w:t>
      </w:r>
      <w:r w:rsidRPr="00ED04A8">
        <w:rPr>
          <w:rFonts w:eastAsiaTheme="minorHAnsi"/>
          <w:color w:val="000000" w:themeColor="text1"/>
        </w:rPr>
        <w:t>of the three specific requirements have been assessed as Compliant</w:t>
      </w:r>
      <w:r w:rsidR="00ED04A8" w:rsidRPr="00ED04A8">
        <w:rPr>
          <w:rFonts w:eastAsiaTheme="minorHAnsi"/>
          <w:color w:val="000000" w:themeColor="text1"/>
        </w:rPr>
        <w:t>.</w:t>
      </w:r>
    </w:p>
    <w:p w14:paraId="5154D6CC" w14:textId="262FE6BA" w:rsidR="00301877" w:rsidRDefault="00494D8B" w:rsidP="00427817">
      <w:pPr>
        <w:pStyle w:val="Heading2"/>
      </w:pPr>
      <w:r>
        <w:t>Assessment of Standard 5 Requirements</w:t>
      </w:r>
      <w:r w:rsidRPr="0066387A">
        <w:rPr>
          <w:i/>
          <w:color w:val="0000FF"/>
          <w:sz w:val="24"/>
          <w:szCs w:val="24"/>
        </w:rPr>
        <w:t xml:space="preserve"> </w:t>
      </w:r>
    </w:p>
    <w:p w14:paraId="5154D6CD" w14:textId="272B0AC4" w:rsidR="00314FF7" w:rsidRPr="00314FF7" w:rsidRDefault="00494D8B" w:rsidP="00314FF7">
      <w:pPr>
        <w:pStyle w:val="Heading3"/>
      </w:pPr>
      <w:r w:rsidRPr="00314FF7">
        <w:t>Requirement 5(3)(a)</w:t>
      </w:r>
      <w:r>
        <w:tab/>
        <w:t>Compliant</w:t>
      </w:r>
    </w:p>
    <w:p w14:paraId="5154D6CE" w14:textId="77777777" w:rsidR="00314FF7" w:rsidRPr="001F433A" w:rsidRDefault="00494D8B" w:rsidP="00314FF7">
      <w:pPr>
        <w:rPr>
          <w:i/>
        </w:rPr>
      </w:pPr>
      <w:r w:rsidRPr="001F433A">
        <w:rPr>
          <w:i/>
        </w:rPr>
        <w:t>The service environment is welcoming and easy to understand, and optimises each consumer’s sense of belonging, independence, interaction and function.</w:t>
      </w:r>
    </w:p>
    <w:p w14:paraId="0A729687" w14:textId="77777777" w:rsidR="0041033B" w:rsidRPr="005B578E" w:rsidRDefault="0041033B" w:rsidP="0041033B">
      <w:pPr>
        <w:rPr>
          <w:color w:val="000000" w:themeColor="text1"/>
        </w:rPr>
      </w:pPr>
      <w:r w:rsidRPr="005B578E">
        <w:rPr>
          <w:color w:val="000000" w:themeColor="text1"/>
        </w:rPr>
        <w:t>Based on the information reviewed I consider this requirement to be Compliant.</w:t>
      </w:r>
    </w:p>
    <w:p w14:paraId="5154D6D0" w14:textId="0ABC1E65" w:rsidR="00314FF7" w:rsidRPr="00D435F8" w:rsidRDefault="00494D8B" w:rsidP="00314FF7">
      <w:pPr>
        <w:pStyle w:val="Heading3"/>
      </w:pPr>
      <w:r w:rsidRPr="00D435F8">
        <w:t>Requirement 5(3)(b)</w:t>
      </w:r>
      <w:r>
        <w:tab/>
        <w:t>Compliant</w:t>
      </w:r>
    </w:p>
    <w:p w14:paraId="5154D6D1" w14:textId="77777777" w:rsidR="00314FF7" w:rsidRPr="001F433A" w:rsidRDefault="00494D8B" w:rsidP="00314FF7">
      <w:pPr>
        <w:rPr>
          <w:i/>
        </w:rPr>
      </w:pPr>
      <w:r w:rsidRPr="001F433A">
        <w:rPr>
          <w:i/>
        </w:rPr>
        <w:t>The service environment:</w:t>
      </w:r>
    </w:p>
    <w:p w14:paraId="5154D6D2" w14:textId="77777777" w:rsidR="00314FF7" w:rsidRPr="001F433A" w:rsidRDefault="00494D8B" w:rsidP="00314FF7">
      <w:pPr>
        <w:numPr>
          <w:ilvl w:val="0"/>
          <w:numId w:val="27"/>
        </w:numPr>
        <w:tabs>
          <w:tab w:val="right" w:pos="9026"/>
        </w:tabs>
        <w:spacing w:before="0" w:after="0"/>
        <w:ind w:left="567" w:hanging="425"/>
        <w:outlineLvl w:val="4"/>
        <w:rPr>
          <w:i/>
        </w:rPr>
      </w:pPr>
      <w:r w:rsidRPr="001F433A">
        <w:rPr>
          <w:i/>
        </w:rPr>
        <w:t>is safe, clean, well maintained and comfortable; and</w:t>
      </w:r>
    </w:p>
    <w:p w14:paraId="5154D6D3" w14:textId="77777777" w:rsidR="00314FF7" w:rsidRPr="001F433A" w:rsidRDefault="00494D8B" w:rsidP="00314FF7">
      <w:pPr>
        <w:numPr>
          <w:ilvl w:val="0"/>
          <w:numId w:val="27"/>
        </w:numPr>
        <w:tabs>
          <w:tab w:val="right" w:pos="9026"/>
        </w:tabs>
        <w:spacing w:before="0" w:after="0"/>
        <w:ind w:left="567" w:hanging="425"/>
        <w:outlineLvl w:val="4"/>
        <w:rPr>
          <w:i/>
        </w:rPr>
      </w:pPr>
      <w:r w:rsidRPr="001F433A">
        <w:rPr>
          <w:i/>
        </w:rPr>
        <w:t>enables consumers to move freely, both indoors and outdoors.</w:t>
      </w:r>
    </w:p>
    <w:p w14:paraId="46FBB8BC" w14:textId="422D7A11" w:rsidR="0041033B" w:rsidRPr="0041033B" w:rsidRDefault="0041033B" w:rsidP="00314FF7">
      <w:pPr>
        <w:rPr>
          <w:color w:val="000000" w:themeColor="text1"/>
        </w:rPr>
      </w:pPr>
      <w:r w:rsidRPr="0041033B">
        <w:rPr>
          <w:color w:val="000000" w:themeColor="text1"/>
        </w:rPr>
        <w:t>Based on the information reviewed I consider this requirement to be Compliant.</w:t>
      </w:r>
    </w:p>
    <w:p w14:paraId="5154D6D5" w14:textId="2E2F65F6" w:rsidR="00314FF7" w:rsidRPr="00D435F8" w:rsidRDefault="00494D8B" w:rsidP="00314FF7">
      <w:pPr>
        <w:pStyle w:val="Heading3"/>
      </w:pPr>
      <w:r w:rsidRPr="00D435F8">
        <w:t>Requirement 5(3)(c)</w:t>
      </w:r>
      <w:r>
        <w:tab/>
        <w:t>Compliant</w:t>
      </w:r>
    </w:p>
    <w:p w14:paraId="5154D6D6" w14:textId="77777777" w:rsidR="00314FF7" w:rsidRPr="001F433A" w:rsidRDefault="00494D8B" w:rsidP="00314FF7">
      <w:pPr>
        <w:rPr>
          <w:i/>
        </w:rPr>
      </w:pPr>
      <w:r w:rsidRPr="001F433A">
        <w:rPr>
          <w:i/>
        </w:rPr>
        <w:t>Furniture, fittings and equipment are safe, clean, well maintained and suitable for the consumer.</w:t>
      </w:r>
    </w:p>
    <w:p w14:paraId="5154D6D8" w14:textId="702A93B4" w:rsidR="00314FF7" w:rsidRPr="0041033B" w:rsidRDefault="0041033B" w:rsidP="00314FF7">
      <w:pPr>
        <w:rPr>
          <w:color w:val="000000" w:themeColor="text1"/>
        </w:rPr>
      </w:pPr>
      <w:r w:rsidRPr="005B578E">
        <w:rPr>
          <w:color w:val="000000" w:themeColor="text1"/>
        </w:rPr>
        <w:t>Based on the information reviewed I consider this requirement to be Compliant.</w:t>
      </w:r>
    </w:p>
    <w:p w14:paraId="5154D6D9" w14:textId="77777777" w:rsidR="009C6F30" w:rsidRDefault="000B44BE" w:rsidP="00095CD4">
      <w:pPr>
        <w:sectPr w:rsidR="009C6F30" w:rsidSect="00F05744">
          <w:type w:val="continuous"/>
          <w:pgSz w:w="11906" w:h="16838"/>
          <w:pgMar w:top="1701" w:right="1418" w:bottom="1418" w:left="1418" w:header="709" w:footer="397" w:gutter="0"/>
          <w:cols w:space="708"/>
          <w:titlePg/>
          <w:docGrid w:linePitch="360"/>
        </w:sectPr>
      </w:pPr>
    </w:p>
    <w:p w14:paraId="5154D6DA" w14:textId="249834EC" w:rsidR="00F05744" w:rsidRDefault="00494D8B" w:rsidP="00A3716D">
      <w:pPr>
        <w:pStyle w:val="Heading1"/>
        <w:tabs>
          <w:tab w:val="right" w:pos="9070"/>
        </w:tabs>
        <w:spacing w:before="560" w:after="640"/>
        <w:rPr>
          <w:color w:val="FFFFFF" w:themeColor="background1"/>
          <w:sz w:val="36"/>
        </w:rPr>
        <w:sectPr w:rsidR="00F05744" w:rsidSect="008F20C5">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5154D747" wp14:editId="5154D748">
            <wp:simplePos x="0" y="0"/>
            <wp:positionH relativeFrom="column">
              <wp:posOffset>-898525</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98148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41033B" w:rsidRPr="00EB1D71">
        <w:rPr>
          <w:color w:val="FFFFFF" w:themeColor="background1"/>
          <w:sz w:val="36"/>
        </w:rPr>
        <w:t xml:space="preserve"> </w:t>
      </w:r>
      <w:r w:rsidRPr="00EB1D71">
        <w:rPr>
          <w:color w:val="FFFFFF" w:themeColor="background1"/>
          <w:sz w:val="36"/>
        </w:rPr>
        <w:br/>
        <w:t>Feedback and complaints</w:t>
      </w:r>
    </w:p>
    <w:p w14:paraId="5154D6DB" w14:textId="77777777" w:rsidR="007F5256" w:rsidRPr="00FD1B02" w:rsidRDefault="00494D8B" w:rsidP="009C6F30">
      <w:pPr>
        <w:pStyle w:val="Heading3"/>
        <w:shd w:val="clear" w:color="auto" w:fill="F2F2F2" w:themeFill="background1" w:themeFillShade="F2"/>
      </w:pPr>
      <w:r w:rsidRPr="00FD1B02">
        <w:t>Consumer outcome:</w:t>
      </w:r>
    </w:p>
    <w:p w14:paraId="5154D6DC" w14:textId="77777777" w:rsidR="007F5256" w:rsidRDefault="00494D8B"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154D6DD" w14:textId="77777777" w:rsidR="007F5256" w:rsidRDefault="00494D8B" w:rsidP="009C6F30">
      <w:pPr>
        <w:pStyle w:val="Heading3"/>
        <w:shd w:val="clear" w:color="auto" w:fill="F2F2F2" w:themeFill="background1" w:themeFillShade="F2"/>
      </w:pPr>
      <w:r>
        <w:t>Organisation statement:</w:t>
      </w:r>
    </w:p>
    <w:p w14:paraId="5154D6DE" w14:textId="77777777" w:rsidR="007F5256" w:rsidRDefault="00494D8B"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154D6DF" w14:textId="77777777" w:rsidR="007F5256" w:rsidRDefault="00494D8B" w:rsidP="00427817">
      <w:pPr>
        <w:pStyle w:val="Heading2"/>
      </w:pPr>
      <w:r>
        <w:t>Assessment of Standard 6</w:t>
      </w:r>
    </w:p>
    <w:p w14:paraId="60C90CE9" w14:textId="4EC6DD5A" w:rsidR="00A42A8E" w:rsidRPr="000415E0" w:rsidRDefault="00A42A8E" w:rsidP="000415E0">
      <w:pPr>
        <w:tabs>
          <w:tab w:val="right" w:pos="9026"/>
        </w:tabs>
        <w:spacing w:before="0" w:after="200"/>
        <w:rPr>
          <w:rFonts w:eastAsia="Fira Sans Light"/>
          <w:color w:val="auto"/>
          <w:lang w:eastAsia="en-US"/>
        </w:rPr>
      </w:pPr>
      <w:r w:rsidRPr="000415E0">
        <w:rPr>
          <w:rFonts w:eastAsia="Fira Sans Light"/>
          <w:color w:val="auto"/>
          <w:lang w:eastAsia="en-US"/>
        </w:rPr>
        <w:t>The Assessment Team assessed all requirements within this Standard and have recommended all requirements met. I have considered the Assessment Team’s findings and evidence and the Approved Provider’s response and I find Maltese Community Council of Victoria Inc. to be Compl</w:t>
      </w:r>
      <w:r w:rsidR="00AB025E" w:rsidRPr="000415E0">
        <w:rPr>
          <w:rFonts w:eastAsia="Fira Sans Light"/>
          <w:color w:val="auto"/>
          <w:lang w:eastAsia="en-US"/>
        </w:rPr>
        <w:t>iant</w:t>
      </w:r>
      <w:r w:rsidRPr="000415E0">
        <w:rPr>
          <w:rFonts w:eastAsia="Fira Sans Light"/>
          <w:color w:val="auto"/>
          <w:lang w:eastAsia="en-US"/>
        </w:rPr>
        <w:t xml:space="preserve"> with all requirements in this Standard.</w:t>
      </w:r>
    </w:p>
    <w:p w14:paraId="5C510146" w14:textId="3790C82B" w:rsidR="00F11DDD" w:rsidRPr="000415E0" w:rsidRDefault="003438A0" w:rsidP="000415E0">
      <w:pPr>
        <w:tabs>
          <w:tab w:val="right" w:pos="9026"/>
        </w:tabs>
        <w:spacing w:before="0" w:after="200"/>
        <w:rPr>
          <w:rFonts w:eastAsia="Fira Sans Light"/>
          <w:color w:val="auto"/>
          <w:lang w:eastAsia="en-US"/>
        </w:rPr>
      </w:pPr>
      <w:r w:rsidRPr="000415E0">
        <w:rPr>
          <w:rFonts w:eastAsia="Fira Sans Light"/>
          <w:color w:val="auto"/>
          <w:lang w:eastAsia="en-US"/>
        </w:rPr>
        <w:t xml:space="preserve">Sampled consumers confirmed they were aware of feedback and complaints processes and </w:t>
      </w:r>
      <w:r w:rsidR="007A4F97" w:rsidRPr="000415E0">
        <w:rPr>
          <w:rFonts w:eastAsia="Fira Sans Light"/>
          <w:color w:val="auto"/>
          <w:lang w:eastAsia="en-US"/>
        </w:rPr>
        <w:t xml:space="preserve">said they felt comfortable to raise any concerns or issues with the service. </w:t>
      </w:r>
      <w:r w:rsidR="00F11DDD" w:rsidRPr="000415E0">
        <w:rPr>
          <w:rFonts w:eastAsia="Fira Sans Light"/>
          <w:color w:val="auto"/>
          <w:lang w:eastAsia="en-US"/>
        </w:rPr>
        <w:t>Information is available to inform and support the provision of feedback confidentially both internally and externally.</w:t>
      </w:r>
      <w:r w:rsidR="0085059D" w:rsidRPr="000415E0">
        <w:rPr>
          <w:rFonts w:eastAsia="Fira Sans Light"/>
          <w:color w:val="auto"/>
          <w:lang w:eastAsia="en-US"/>
        </w:rPr>
        <w:t xml:space="preserve"> There are various opportunities for consumers and/or their representatives to provide feedback on the service including through surveys, via feedback and evaluation forms and verbally to staff and management.</w:t>
      </w:r>
    </w:p>
    <w:p w14:paraId="5A568A73" w14:textId="3E85CF76" w:rsidR="004C69BE" w:rsidRDefault="004C69BE" w:rsidP="000415E0">
      <w:pPr>
        <w:tabs>
          <w:tab w:val="right" w:pos="9026"/>
        </w:tabs>
        <w:spacing w:before="0" w:after="200"/>
        <w:rPr>
          <w:rFonts w:eastAsia="Fira Sans Light"/>
          <w:color w:val="auto"/>
          <w:lang w:eastAsia="en-US"/>
        </w:rPr>
      </w:pPr>
      <w:r w:rsidRPr="004412D1">
        <w:rPr>
          <w:rFonts w:eastAsia="Fira Sans Light"/>
          <w:color w:val="auto"/>
          <w:lang w:eastAsia="en-US"/>
        </w:rPr>
        <w:t xml:space="preserve">Consumers interviewed demonstrated an awareness of external avenues and supports available for them to access and raise concerns. Management described when support such as advocacy services and interpreters </w:t>
      </w:r>
      <w:r>
        <w:rPr>
          <w:rFonts w:eastAsia="Fira Sans Light"/>
          <w:color w:val="auto"/>
          <w:lang w:eastAsia="en-US"/>
        </w:rPr>
        <w:t>are</w:t>
      </w:r>
      <w:r w:rsidRPr="004412D1">
        <w:rPr>
          <w:rFonts w:eastAsia="Fira Sans Light"/>
          <w:color w:val="auto"/>
          <w:lang w:eastAsia="en-US"/>
        </w:rPr>
        <w:t xml:space="preserve"> used. </w:t>
      </w:r>
    </w:p>
    <w:p w14:paraId="4DC25267" w14:textId="77777777" w:rsidR="0092489F" w:rsidRPr="000415E0" w:rsidRDefault="0092489F" w:rsidP="000415E0">
      <w:pPr>
        <w:tabs>
          <w:tab w:val="right" w:pos="9026"/>
        </w:tabs>
        <w:spacing w:before="0" w:after="200"/>
        <w:rPr>
          <w:rFonts w:eastAsia="Fira Sans Light"/>
          <w:color w:val="auto"/>
          <w:lang w:eastAsia="en-US"/>
        </w:rPr>
      </w:pPr>
      <w:r w:rsidRPr="000415E0">
        <w:rPr>
          <w:rFonts w:eastAsia="Fira Sans Light"/>
          <w:color w:val="auto"/>
          <w:lang w:eastAsia="en-US"/>
        </w:rPr>
        <w:t>Consumers interviewed did not express any concerns regarding complaints or feedback processes. Staff were able to describe the process of open disclosure and have received education in relation to this. Policies and program manual reviewed in relation to open disclosure reflected this process.</w:t>
      </w:r>
    </w:p>
    <w:p w14:paraId="1072E8C5" w14:textId="4265CE76" w:rsidR="00E25636" w:rsidRPr="000415E0" w:rsidRDefault="00E25636" w:rsidP="000415E0">
      <w:pPr>
        <w:tabs>
          <w:tab w:val="right" w:pos="9026"/>
        </w:tabs>
        <w:spacing w:before="0" w:after="200"/>
        <w:rPr>
          <w:rFonts w:eastAsia="Fira Sans Light"/>
          <w:color w:val="auto"/>
          <w:lang w:eastAsia="en-US"/>
        </w:rPr>
      </w:pPr>
      <w:r w:rsidRPr="000415E0">
        <w:rPr>
          <w:rFonts w:eastAsia="Fira Sans Light"/>
          <w:color w:val="auto"/>
          <w:lang w:eastAsia="en-US"/>
        </w:rPr>
        <w:lastRenderedPageBreak/>
        <w:t xml:space="preserve">The organisation has a feedback and complaints policy, complaints and feedback handling procedure and program manual that includes information about open disclosure. </w:t>
      </w:r>
    </w:p>
    <w:p w14:paraId="0894F19C" w14:textId="533A8B4A" w:rsidR="00ED04A8" w:rsidRPr="000415E0" w:rsidRDefault="005035D8" w:rsidP="000415E0">
      <w:pPr>
        <w:tabs>
          <w:tab w:val="right" w:pos="9026"/>
        </w:tabs>
        <w:spacing w:before="0" w:after="200"/>
        <w:rPr>
          <w:rFonts w:eastAsia="Fira Sans Light"/>
          <w:color w:val="auto"/>
          <w:lang w:eastAsia="en-US"/>
        </w:rPr>
      </w:pPr>
      <w:r w:rsidRPr="000415E0">
        <w:rPr>
          <w:rFonts w:eastAsia="Fira Sans Light"/>
          <w:color w:val="auto"/>
          <w:lang w:eastAsia="en-US"/>
        </w:rPr>
        <w:t xml:space="preserve">The service has a process to use feedback and complaints to improve </w:t>
      </w:r>
      <w:r w:rsidR="0049206B" w:rsidRPr="000415E0">
        <w:rPr>
          <w:rFonts w:eastAsia="Fira Sans Light"/>
          <w:color w:val="auto"/>
          <w:lang w:eastAsia="en-US"/>
        </w:rPr>
        <w:t>quality of services.</w:t>
      </w:r>
    </w:p>
    <w:p w14:paraId="5154D6E1" w14:textId="45109FBE" w:rsidR="007F5256" w:rsidRPr="000415E0" w:rsidRDefault="00494D8B" w:rsidP="000415E0">
      <w:pPr>
        <w:tabs>
          <w:tab w:val="right" w:pos="9026"/>
        </w:tabs>
        <w:spacing w:before="0" w:after="200"/>
        <w:rPr>
          <w:rFonts w:eastAsia="Fira Sans Light"/>
          <w:color w:val="auto"/>
          <w:lang w:eastAsia="en-US"/>
        </w:rPr>
      </w:pPr>
      <w:r w:rsidRPr="000415E0">
        <w:rPr>
          <w:rFonts w:eastAsia="Fira Sans Light"/>
          <w:color w:val="auto"/>
          <w:lang w:eastAsia="en-US"/>
        </w:rPr>
        <w:t>The Quality Standard is assessed as Compliant</w:t>
      </w:r>
      <w:r w:rsidR="0049206B" w:rsidRPr="000415E0">
        <w:rPr>
          <w:rFonts w:eastAsia="Fira Sans Light"/>
          <w:color w:val="auto"/>
          <w:lang w:eastAsia="en-US"/>
        </w:rPr>
        <w:t xml:space="preserve"> </w:t>
      </w:r>
      <w:r w:rsidRPr="000415E0">
        <w:rPr>
          <w:rFonts w:eastAsia="Fira Sans Light"/>
          <w:color w:val="auto"/>
          <w:lang w:eastAsia="en-US"/>
        </w:rPr>
        <w:t xml:space="preserve">as </w:t>
      </w:r>
      <w:r w:rsidR="0049206B" w:rsidRPr="000415E0">
        <w:rPr>
          <w:rFonts w:eastAsia="Fira Sans Light"/>
          <w:color w:val="auto"/>
          <w:lang w:eastAsia="en-US"/>
        </w:rPr>
        <w:t>four</w:t>
      </w:r>
      <w:r w:rsidRPr="000415E0">
        <w:rPr>
          <w:rFonts w:eastAsia="Fira Sans Light"/>
          <w:color w:val="auto"/>
          <w:lang w:eastAsia="en-US"/>
        </w:rPr>
        <w:t xml:space="preserve"> of the four specific requirements have been assessed as Compliant</w:t>
      </w:r>
      <w:r w:rsidR="0049206B" w:rsidRPr="000415E0">
        <w:rPr>
          <w:rFonts w:eastAsia="Fira Sans Light"/>
          <w:color w:val="auto"/>
          <w:lang w:eastAsia="en-US"/>
        </w:rPr>
        <w:t>.</w:t>
      </w:r>
    </w:p>
    <w:p w14:paraId="5154D6E2" w14:textId="7E33070A" w:rsidR="00301877" w:rsidRDefault="00494D8B" w:rsidP="00427817">
      <w:pPr>
        <w:pStyle w:val="Heading2"/>
      </w:pPr>
      <w:r>
        <w:t>Assessment of Standard 6 Requirements</w:t>
      </w:r>
      <w:r w:rsidRPr="0066387A">
        <w:rPr>
          <w:i/>
          <w:color w:val="0000FF"/>
          <w:sz w:val="24"/>
          <w:szCs w:val="24"/>
        </w:rPr>
        <w:t xml:space="preserve"> </w:t>
      </w:r>
    </w:p>
    <w:p w14:paraId="5154D6E3" w14:textId="11A06441" w:rsidR="001B3DE8" w:rsidRPr="00506F7F" w:rsidRDefault="00494D8B" w:rsidP="00506F7F">
      <w:pPr>
        <w:pStyle w:val="Heading3"/>
      </w:pPr>
      <w:r w:rsidRPr="00506F7F">
        <w:t>Requirement 6(3)(a)</w:t>
      </w:r>
      <w:r>
        <w:tab/>
        <w:t>Compliant</w:t>
      </w:r>
    </w:p>
    <w:p w14:paraId="5154D6E4" w14:textId="77777777" w:rsidR="001B3DE8" w:rsidRPr="001F433A" w:rsidRDefault="00494D8B" w:rsidP="00506F7F">
      <w:pPr>
        <w:rPr>
          <w:i/>
        </w:rPr>
      </w:pPr>
      <w:r w:rsidRPr="001F433A">
        <w:rPr>
          <w:i/>
        </w:rPr>
        <w:t>Consumers, their family, friends, carers and others are encouraged and supported to provide feedback and make complaints.</w:t>
      </w:r>
    </w:p>
    <w:p w14:paraId="4E62D3BB" w14:textId="77777777" w:rsidR="0041033B" w:rsidRPr="005B578E" w:rsidRDefault="0041033B" w:rsidP="0041033B">
      <w:pPr>
        <w:rPr>
          <w:color w:val="000000" w:themeColor="text1"/>
        </w:rPr>
      </w:pPr>
      <w:r w:rsidRPr="005B578E">
        <w:rPr>
          <w:color w:val="000000" w:themeColor="text1"/>
        </w:rPr>
        <w:t>Based on the information reviewed I consider this requirement to be Compliant.</w:t>
      </w:r>
    </w:p>
    <w:p w14:paraId="5154D6E6" w14:textId="6EE95256" w:rsidR="001B3DE8" w:rsidRPr="00506F7F" w:rsidRDefault="00494D8B" w:rsidP="00506F7F">
      <w:pPr>
        <w:pStyle w:val="Heading3"/>
      </w:pPr>
      <w:r w:rsidRPr="00506F7F">
        <w:t>Requirement 6(3)(b)</w:t>
      </w:r>
      <w:r>
        <w:tab/>
        <w:t>Compliant</w:t>
      </w:r>
    </w:p>
    <w:p w14:paraId="5154D6E7" w14:textId="77777777" w:rsidR="001B3DE8" w:rsidRPr="001F433A" w:rsidRDefault="00494D8B" w:rsidP="00506F7F">
      <w:pPr>
        <w:rPr>
          <w:i/>
        </w:rPr>
      </w:pPr>
      <w:r w:rsidRPr="001F433A">
        <w:rPr>
          <w:i/>
        </w:rPr>
        <w:t>Consumers are made aware of and have access to advocates, language services and other methods for raising and resolving complaints.</w:t>
      </w:r>
    </w:p>
    <w:p w14:paraId="740073D6" w14:textId="77777777" w:rsidR="0041033B" w:rsidRPr="005B578E" w:rsidRDefault="0041033B" w:rsidP="0041033B">
      <w:pPr>
        <w:rPr>
          <w:color w:val="000000" w:themeColor="text1"/>
        </w:rPr>
      </w:pPr>
      <w:r w:rsidRPr="005B578E">
        <w:rPr>
          <w:color w:val="000000" w:themeColor="text1"/>
        </w:rPr>
        <w:t>Based on the information reviewed I consider this requirement to be Compliant.</w:t>
      </w:r>
    </w:p>
    <w:p w14:paraId="5154D6E9" w14:textId="66EFD046" w:rsidR="001B3DE8" w:rsidRPr="00D435F8" w:rsidRDefault="00494D8B" w:rsidP="00506F7F">
      <w:pPr>
        <w:pStyle w:val="Heading3"/>
      </w:pPr>
      <w:r w:rsidRPr="00D435F8">
        <w:t>Requirement 6(3)(c)</w:t>
      </w:r>
      <w:r>
        <w:tab/>
        <w:t>Compliant</w:t>
      </w:r>
    </w:p>
    <w:p w14:paraId="5154D6EA" w14:textId="77777777" w:rsidR="001B3DE8" w:rsidRPr="001F433A" w:rsidRDefault="00494D8B" w:rsidP="00506F7F">
      <w:pPr>
        <w:rPr>
          <w:i/>
        </w:rPr>
      </w:pPr>
      <w:r w:rsidRPr="001F433A">
        <w:rPr>
          <w:i/>
        </w:rPr>
        <w:t>Appropriate action is taken in response to complaints and an open disclosure process is used when things go wrong.</w:t>
      </w:r>
    </w:p>
    <w:p w14:paraId="0F60476A" w14:textId="77777777" w:rsidR="0041033B" w:rsidRPr="005B578E" w:rsidRDefault="0041033B" w:rsidP="0041033B">
      <w:pPr>
        <w:rPr>
          <w:color w:val="000000" w:themeColor="text1"/>
        </w:rPr>
      </w:pPr>
      <w:r w:rsidRPr="005B578E">
        <w:rPr>
          <w:color w:val="000000" w:themeColor="text1"/>
        </w:rPr>
        <w:t>Based on the information reviewed I consider this requirement to be Compliant.</w:t>
      </w:r>
    </w:p>
    <w:p w14:paraId="5154D6EC" w14:textId="205DA7A2" w:rsidR="001B3DE8" w:rsidRPr="00D435F8" w:rsidRDefault="00494D8B" w:rsidP="00506F7F">
      <w:pPr>
        <w:pStyle w:val="Heading3"/>
      </w:pPr>
      <w:r w:rsidRPr="00D435F8">
        <w:t>Requirement 6(3)(d)</w:t>
      </w:r>
      <w:r>
        <w:tab/>
        <w:t>Compliant</w:t>
      </w:r>
    </w:p>
    <w:p w14:paraId="5154D6ED" w14:textId="77777777" w:rsidR="001B3DE8" w:rsidRPr="001F433A" w:rsidRDefault="00494D8B" w:rsidP="00506F7F">
      <w:pPr>
        <w:rPr>
          <w:i/>
        </w:rPr>
      </w:pPr>
      <w:r w:rsidRPr="001F433A">
        <w:rPr>
          <w:i/>
        </w:rPr>
        <w:t>Feedback and complaints are reviewed and used to improve the quality of care and services.</w:t>
      </w:r>
    </w:p>
    <w:p w14:paraId="4FF6FCFC" w14:textId="263B0180" w:rsidR="0049206B" w:rsidRDefault="0049206B" w:rsidP="0041033B">
      <w:pPr>
        <w:rPr>
          <w:color w:val="000000" w:themeColor="text1"/>
        </w:rPr>
      </w:pPr>
      <w:r>
        <w:rPr>
          <w:color w:val="000000" w:themeColor="text1"/>
        </w:rPr>
        <w:t xml:space="preserve">The Assessment Team found </w:t>
      </w:r>
      <w:r w:rsidR="00073532">
        <w:rPr>
          <w:color w:val="000000" w:themeColor="text1"/>
        </w:rPr>
        <w:t xml:space="preserve">when the service receives feedback it does not consistently initiate improvement </w:t>
      </w:r>
      <w:r w:rsidR="00BF1446">
        <w:rPr>
          <w:color w:val="000000" w:themeColor="text1"/>
        </w:rPr>
        <w:t xml:space="preserve">initiatives to improve the quality of services. </w:t>
      </w:r>
      <w:r w:rsidR="00165FCD">
        <w:rPr>
          <w:color w:val="000000" w:themeColor="text1"/>
        </w:rPr>
        <w:t xml:space="preserve">There were no specific examples of feedback referred to by the Assessment Team in their findings. The Approved Provider in their response made an undertaking to improve the feedback </w:t>
      </w:r>
      <w:r w:rsidR="00B7501E">
        <w:rPr>
          <w:color w:val="000000" w:themeColor="text1"/>
        </w:rPr>
        <w:t>to continuous improvement process to ensure feedback initiatives improvement in care and services.</w:t>
      </w:r>
    </w:p>
    <w:p w14:paraId="65FA8631" w14:textId="67A8C0BD" w:rsidR="0041033B" w:rsidRPr="005B578E" w:rsidRDefault="0041033B" w:rsidP="0041033B">
      <w:pPr>
        <w:rPr>
          <w:color w:val="000000" w:themeColor="text1"/>
        </w:rPr>
      </w:pPr>
      <w:r w:rsidRPr="005B578E">
        <w:rPr>
          <w:color w:val="000000" w:themeColor="text1"/>
        </w:rPr>
        <w:t>Based on the information reviewed I consider this requirement to be Compliant.</w:t>
      </w:r>
    </w:p>
    <w:p w14:paraId="5154D6F0" w14:textId="77777777" w:rsidR="009C6F30" w:rsidRDefault="000B44BE" w:rsidP="00095CD4">
      <w:pPr>
        <w:sectPr w:rsidR="009C6F30" w:rsidSect="00F05744">
          <w:type w:val="continuous"/>
          <w:pgSz w:w="11906" w:h="16838"/>
          <w:pgMar w:top="1701" w:right="1418" w:bottom="1418" w:left="1418" w:header="709" w:footer="397" w:gutter="0"/>
          <w:cols w:space="708"/>
          <w:titlePg/>
          <w:docGrid w:linePitch="360"/>
        </w:sectPr>
      </w:pPr>
    </w:p>
    <w:p w14:paraId="5154D6F1" w14:textId="2A46C39D" w:rsidR="00F05744" w:rsidRDefault="00494D8B" w:rsidP="00A3716D">
      <w:pPr>
        <w:pStyle w:val="Heading1"/>
        <w:tabs>
          <w:tab w:val="right" w:pos="9070"/>
        </w:tabs>
        <w:spacing w:before="560" w:after="640"/>
        <w:rPr>
          <w:color w:val="FFFFFF" w:themeColor="background1"/>
          <w:sz w:val="36"/>
        </w:rPr>
        <w:sectPr w:rsidR="00F05744" w:rsidSect="00F06FD9">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5154D749" wp14:editId="5154D74A">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51841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41033B" w:rsidRPr="00EB1D71">
        <w:rPr>
          <w:color w:val="FFFFFF" w:themeColor="background1"/>
          <w:sz w:val="36"/>
        </w:rPr>
        <w:t xml:space="preserve"> </w:t>
      </w:r>
      <w:r w:rsidRPr="00EB1D71">
        <w:rPr>
          <w:color w:val="FFFFFF" w:themeColor="background1"/>
          <w:sz w:val="36"/>
        </w:rPr>
        <w:br/>
        <w:t>Human resources</w:t>
      </w:r>
    </w:p>
    <w:p w14:paraId="5154D6F2" w14:textId="77777777" w:rsidR="007F5256" w:rsidRPr="000E654D" w:rsidRDefault="00494D8B" w:rsidP="009C6F30">
      <w:pPr>
        <w:pStyle w:val="Heading3"/>
        <w:shd w:val="clear" w:color="auto" w:fill="F2F2F2" w:themeFill="background1" w:themeFillShade="F2"/>
      </w:pPr>
      <w:r w:rsidRPr="000E654D">
        <w:t>Consumer outcome:</w:t>
      </w:r>
    </w:p>
    <w:p w14:paraId="5154D6F3" w14:textId="77777777" w:rsidR="007F5256" w:rsidRDefault="00494D8B" w:rsidP="00912DE6">
      <w:pPr>
        <w:numPr>
          <w:ilvl w:val="0"/>
          <w:numId w:val="7"/>
        </w:numPr>
        <w:shd w:val="clear" w:color="auto" w:fill="F2F2F2" w:themeFill="background1" w:themeFillShade="F2"/>
      </w:pPr>
      <w:r>
        <w:t>I get quality care and services when I need them from people who are knowledgeable, capable and caring.</w:t>
      </w:r>
    </w:p>
    <w:p w14:paraId="5154D6F4" w14:textId="77777777" w:rsidR="007F5256" w:rsidRDefault="00494D8B" w:rsidP="009C6F30">
      <w:pPr>
        <w:pStyle w:val="Heading3"/>
        <w:shd w:val="clear" w:color="auto" w:fill="F2F2F2" w:themeFill="background1" w:themeFillShade="F2"/>
      </w:pPr>
      <w:r>
        <w:t>Organisation statement:</w:t>
      </w:r>
    </w:p>
    <w:p w14:paraId="5154D6F5" w14:textId="77777777" w:rsidR="007F5256" w:rsidRDefault="00494D8B"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154D6F6" w14:textId="77777777" w:rsidR="007F5256" w:rsidRDefault="00494D8B" w:rsidP="00427817">
      <w:pPr>
        <w:pStyle w:val="Heading2"/>
      </w:pPr>
      <w:r>
        <w:t>Assessment of Standard 7</w:t>
      </w:r>
    </w:p>
    <w:p w14:paraId="108EB966" w14:textId="678EE772" w:rsidR="00D43651" w:rsidRPr="000415E0" w:rsidRDefault="00D43651" w:rsidP="000415E0">
      <w:pPr>
        <w:tabs>
          <w:tab w:val="right" w:pos="9026"/>
        </w:tabs>
        <w:spacing w:before="0" w:after="200"/>
        <w:rPr>
          <w:rFonts w:eastAsia="Fira Sans Light"/>
          <w:color w:val="auto"/>
          <w:lang w:eastAsia="en-US"/>
        </w:rPr>
      </w:pPr>
      <w:r w:rsidRPr="000415E0">
        <w:rPr>
          <w:rFonts w:eastAsia="Fira Sans Light"/>
          <w:color w:val="auto"/>
          <w:lang w:eastAsia="en-US"/>
        </w:rPr>
        <w:t>The Assessment Team assessed all requirements within this Standard and have recommended all requirements met. I have considered the Assessment Team’s findings and evidence and the Approved Provider’s response and I find Maltese Community Council of Victoria Inc. to be Compl</w:t>
      </w:r>
      <w:r w:rsidR="00734EFC" w:rsidRPr="000415E0">
        <w:rPr>
          <w:rFonts w:eastAsia="Fira Sans Light"/>
          <w:color w:val="auto"/>
          <w:lang w:eastAsia="en-US"/>
        </w:rPr>
        <w:t>iant</w:t>
      </w:r>
      <w:r w:rsidRPr="000415E0">
        <w:rPr>
          <w:rFonts w:eastAsia="Fira Sans Light"/>
          <w:color w:val="auto"/>
          <w:lang w:eastAsia="en-US"/>
        </w:rPr>
        <w:t xml:space="preserve"> with all requirements in this Standard.</w:t>
      </w:r>
    </w:p>
    <w:p w14:paraId="62E523AE" w14:textId="7D5512F2" w:rsidR="00F9527B" w:rsidRPr="000415E0" w:rsidRDefault="00630571" w:rsidP="000415E0">
      <w:pPr>
        <w:tabs>
          <w:tab w:val="right" w:pos="9026"/>
        </w:tabs>
        <w:spacing w:before="0" w:after="200"/>
        <w:rPr>
          <w:rFonts w:eastAsia="Fira Sans Light"/>
          <w:color w:val="auto"/>
          <w:lang w:eastAsia="en-US"/>
        </w:rPr>
      </w:pPr>
      <w:r w:rsidRPr="000415E0">
        <w:rPr>
          <w:rFonts w:eastAsia="Fira Sans Light"/>
          <w:color w:val="auto"/>
          <w:lang w:eastAsia="en-US"/>
        </w:rPr>
        <w:t xml:space="preserve">Consumers </w:t>
      </w:r>
      <w:r w:rsidR="00B53AD9" w:rsidRPr="000415E0">
        <w:rPr>
          <w:rFonts w:eastAsia="Fira Sans Light"/>
          <w:color w:val="auto"/>
          <w:lang w:eastAsia="en-US"/>
        </w:rPr>
        <w:t>interviewe</w:t>
      </w:r>
      <w:r w:rsidR="00233822" w:rsidRPr="000415E0">
        <w:rPr>
          <w:rFonts w:eastAsia="Fira Sans Light"/>
          <w:color w:val="auto"/>
          <w:lang w:eastAsia="en-US"/>
        </w:rPr>
        <w:t>d</w:t>
      </w:r>
      <w:r w:rsidRPr="000415E0">
        <w:rPr>
          <w:rFonts w:eastAsia="Fira Sans Light"/>
          <w:color w:val="auto"/>
          <w:lang w:eastAsia="en-US"/>
        </w:rPr>
        <w:t xml:space="preserve"> by the Assessment Team confirmed </w:t>
      </w:r>
      <w:r w:rsidR="00B53AD9" w:rsidRPr="000415E0">
        <w:rPr>
          <w:rFonts w:eastAsia="Fira Sans Light"/>
          <w:color w:val="auto"/>
          <w:lang w:eastAsia="en-US"/>
        </w:rPr>
        <w:t xml:space="preserve">in their responses there were sufficient staff running activities to ensure they were </w:t>
      </w:r>
      <w:r w:rsidR="00080561" w:rsidRPr="000415E0">
        <w:rPr>
          <w:rFonts w:eastAsia="Fira Sans Light"/>
          <w:color w:val="auto"/>
          <w:lang w:eastAsia="en-US"/>
        </w:rPr>
        <w:t xml:space="preserve">enjoyable and safely run. </w:t>
      </w:r>
      <w:r w:rsidR="00F9527B" w:rsidRPr="000415E0">
        <w:rPr>
          <w:rFonts w:eastAsia="Fira Sans Light"/>
          <w:color w:val="auto"/>
          <w:lang w:eastAsia="en-US"/>
        </w:rPr>
        <w:t>Staff confirmed there was an appropriate skill mix to deliver services to met consumer needs and preferences.</w:t>
      </w:r>
    </w:p>
    <w:p w14:paraId="68AA6B85" w14:textId="77777777" w:rsidR="00650F65" w:rsidRPr="000415E0" w:rsidRDefault="00CE2174" w:rsidP="000415E0">
      <w:pPr>
        <w:tabs>
          <w:tab w:val="right" w:pos="9026"/>
        </w:tabs>
        <w:spacing w:before="0" w:after="200"/>
        <w:rPr>
          <w:rFonts w:eastAsia="Fira Sans Light"/>
          <w:color w:val="auto"/>
          <w:lang w:eastAsia="en-US"/>
        </w:rPr>
      </w:pPr>
      <w:r w:rsidRPr="000415E0">
        <w:rPr>
          <w:rFonts w:eastAsia="Fira Sans Light"/>
          <w:color w:val="auto"/>
          <w:lang w:eastAsia="en-US"/>
        </w:rPr>
        <w:t xml:space="preserve">Consumers in their responses confirmed staff were kind and respectful in their interactions and </w:t>
      </w:r>
      <w:r w:rsidR="00DB338A" w:rsidRPr="000415E0">
        <w:rPr>
          <w:rFonts w:eastAsia="Fira Sans Light"/>
          <w:color w:val="auto"/>
          <w:lang w:eastAsia="en-US"/>
        </w:rPr>
        <w:t xml:space="preserve">spoke highly of staff generally. </w:t>
      </w:r>
      <w:r w:rsidR="00650F65" w:rsidRPr="000415E0">
        <w:rPr>
          <w:rFonts w:eastAsia="Fira Sans Light"/>
          <w:color w:val="auto"/>
          <w:lang w:eastAsia="en-US"/>
        </w:rPr>
        <w:t>Service documentation confirmed staff have respectful interactions with consumers.</w:t>
      </w:r>
    </w:p>
    <w:p w14:paraId="4672040F" w14:textId="1CA517CE" w:rsidR="00B62BFF" w:rsidRPr="000415E0" w:rsidRDefault="005F6774" w:rsidP="000415E0">
      <w:pPr>
        <w:tabs>
          <w:tab w:val="right" w:pos="9026"/>
        </w:tabs>
        <w:spacing w:before="0" w:after="200"/>
        <w:rPr>
          <w:rFonts w:eastAsia="Fira Sans Light"/>
          <w:color w:val="auto"/>
          <w:lang w:eastAsia="en-US"/>
        </w:rPr>
      </w:pPr>
      <w:r w:rsidRPr="000415E0">
        <w:rPr>
          <w:rFonts w:eastAsia="Fira Sans Light"/>
          <w:color w:val="auto"/>
          <w:lang w:eastAsia="en-US"/>
        </w:rPr>
        <w:t xml:space="preserve">Consumers were confident staff were competent and well skilled to deliver the </w:t>
      </w:r>
      <w:r w:rsidR="0058166D" w:rsidRPr="000415E0">
        <w:rPr>
          <w:rFonts w:eastAsia="Fira Sans Light"/>
          <w:color w:val="auto"/>
          <w:lang w:eastAsia="en-US"/>
        </w:rPr>
        <w:t>services</w:t>
      </w:r>
      <w:r w:rsidRPr="000415E0">
        <w:rPr>
          <w:rFonts w:eastAsia="Fira Sans Light"/>
          <w:color w:val="auto"/>
          <w:lang w:eastAsia="en-US"/>
        </w:rPr>
        <w:t xml:space="preserve"> they receive. </w:t>
      </w:r>
      <w:r w:rsidR="00CF0198" w:rsidRPr="000415E0">
        <w:rPr>
          <w:rFonts w:eastAsia="Fira Sans Light"/>
          <w:color w:val="auto"/>
          <w:lang w:eastAsia="en-US"/>
        </w:rPr>
        <w:t xml:space="preserve">Staff are required to have entry level qualifications </w:t>
      </w:r>
      <w:r w:rsidR="007B6A04" w:rsidRPr="000415E0">
        <w:rPr>
          <w:rFonts w:eastAsia="Fira Sans Light"/>
          <w:color w:val="auto"/>
          <w:lang w:eastAsia="en-US"/>
        </w:rPr>
        <w:t xml:space="preserve">and this is monitored through the recruitment process. </w:t>
      </w:r>
      <w:r w:rsidR="0058166D" w:rsidRPr="000415E0">
        <w:rPr>
          <w:rFonts w:eastAsia="Fira Sans Light"/>
          <w:color w:val="auto"/>
          <w:lang w:eastAsia="en-US"/>
        </w:rPr>
        <w:t>Training records sampled found staff receive a variety of training including infection control</w:t>
      </w:r>
      <w:r w:rsidR="009E34E3" w:rsidRPr="000415E0">
        <w:rPr>
          <w:rFonts w:eastAsia="Fira Sans Light"/>
          <w:color w:val="auto"/>
          <w:lang w:eastAsia="en-US"/>
        </w:rPr>
        <w:t xml:space="preserve"> to ensure appropriate infection prevention and control practices are adhered to.</w:t>
      </w:r>
    </w:p>
    <w:p w14:paraId="23FFD5DC" w14:textId="7015202F" w:rsidR="00B62BFF" w:rsidRPr="000415E0" w:rsidRDefault="00B65079" w:rsidP="000415E0">
      <w:pPr>
        <w:tabs>
          <w:tab w:val="right" w:pos="9026"/>
        </w:tabs>
        <w:spacing w:before="0" w:after="200"/>
        <w:rPr>
          <w:rFonts w:eastAsia="Fira Sans Light"/>
          <w:color w:val="auto"/>
          <w:lang w:eastAsia="en-US"/>
        </w:rPr>
      </w:pPr>
      <w:r w:rsidRPr="000415E0">
        <w:rPr>
          <w:rFonts w:eastAsia="Fira Sans Light"/>
          <w:color w:val="auto"/>
          <w:lang w:eastAsia="en-US"/>
        </w:rPr>
        <w:t xml:space="preserve">Staff confirmed there are new staff induction and </w:t>
      </w:r>
      <w:r w:rsidR="0059453C" w:rsidRPr="000415E0">
        <w:rPr>
          <w:rFonts w:eastAsia="Fira Sans Light"/>
          <w:color w:val="auto"/>
          <w:lang w:eastAsia="en-US"/>
        </w:rPr>
        <w:t>orientation</w:t>
      </w:r>
      <w:r w:rsidRPr="000415E0">
        <w:rPr>
          <w:rFonts w:eastAsia="Fira Sans Light"/>
          <w:color w:val="auto"/>
          <w:lang w:eastAsia="en-US"/>
        </w:rPr>
        <w:t xml:space="preserve"> processes to ensure they deliver services appropriately to meet consumer needs. </w:t>
      </w:r>
      <w:r w:rsidR="0059453C" w:rsidRPr="000415E0">
        <w:rPr>
          <w:rFonts w:eastAsia="Fira Sans Light"/>
          <w:color w:val="auto"/>
          <w:lang w:eastAsia="en-US"/>
        </w:rPr>
        <w:t>Management and staff confirmed ongoing assessment and review is undertaken through an annual performance appraisal process.</w:t>
      </w:r>
    </w:p>
    <w:p w14:paraId="5154D6F8" w14:textId="5B596F20" w:rsidR="007F5256" w:rsidRPr="00136A15" w:rsidRDefault="00494D8B" w:rsidP="00154403">
      <w:pPr>
        <w:rPr>
          <w:rFonts w:eastAsia="Calibri"/>
          <w:color w:val="000000" w:themeColor="text1"/>
        </w:rPr>
      </w:pPr>
      <w:r w:rsidRPr="00136A15">
        <w:rPr>
          <w:rFonts w:eastAsiaTheme="minorHAnsi"/>
          <w:color w:val="000000" w:themeColor="text1"/>
        </w:rPr>
        <w:lastRenderedPageBreak/>
        <w:t xml:space="preserve">The Quality Standard is assessed as Compliant as </w:t>
      </w:r>
      <w:r w:rsidR="00136A15" w:rsidRPr="00136A15">
        <w:rPr>
          <w:rFonts w:eastAsiaTheme="minorHAnsi"/>
          <w:color w:val="000000" w:themeColor="text1"/>
        </w:rPr>
        <w:t>five</w:t>
      </w:r>
      <w:r w:rsidRPr="00136A15">
        <w:rPr>
          <w:rFonts w:eastAsiaTheme="minorHAnsi"/>
          <w:color w:val="000000" w:themeColor="text1"/>
        </w:rPr>
        <w:t xml:space="preserve"> of the five specific requirements have been assessed as Compliant</w:t>
      </w:r>
      <w:r w:rsidR="00136A15" w:rsidRPr="00136A15">
        <w:rPr>
          <w:rFonts w:eastAsiaTheme="minorHAnsi"/>
          <w:color w:val="000000" w:themeColor="text1"/>
        </w:rPr>
        <w:t>.</w:t>
      </w:r>
    </w:p>
    <w:p w14:paraId="5154D6F9" w14:textId="776C76F3" w:rsidR="00301877" w:rsidRDefault="00494D8B" w:rsidP="00427817">
      <w:pPr>
        <w:pStyle w:val="Heading2"/>
      </w:pPr>
      <w:r>
        <w:t>Assessment of Standard 7 Requirements</w:t>
      </w:r>
      <w:r w:rsidRPr="0066387A">
        <w:rPr>
          <w:i/>
          <w:color w:val="0000FF"/>
          <w:sz w:val="24"/>
          <w:szCs w:val="24"/>
        </w:rPr>
        <w:t xml:space="preserve"> </w:t>
      </w:r>
    </w:p>
    <w:p w14:paraId="5154D6FA" w14:textId="46C4653C" w:rsidR="00506F7F" w:rsidRPr="00506F7F" w:rsidRDefault="00494D8B" w:rsidP="00506F7F">
      <w:pPr>
        <w:pStyle w:val="Heading3"/>
      </w:pPr>
      <w:r w:rsidRPr="00506F7F">
        <w:t>Requirement 7(3)(a)</w:t>
      </w:r>
      <w:r>
        <w:tab/>
        <w:t>Compliant</w:t>
      </w:r>
    </w:p>
    <w:p w14:paraId="5154D6FB" w14:textId="77777777" w:rsidR="00506F7F" w:rsidRPr="001F433A" w:rsidRDefault="00494D8B" w:rsidP="00506F7F">
      <w:pPr>
        <w:rPr>
          <w:i/>
        </w:rPr>
      </w:pPr>
      <w:r w:rsidRPr="001F433A">
        <w:rPr>
          <w:i/>
        </w:rPr>
        <w:t>The workforce is planned to enable, and the number and mix of members of the workforce deployed enables, the delivery and management of safe and quality care and services.</w:t>
      </w:r>
    </w:p>
    <w:p w14:paraId="363DFE48" w14:textId="77777777" w:rsidR="00AF1673" w:rsidRPr="005B578E" w:rsidRDefault="00AF1673" w:rsidP="00AF1673">
      <w:pPr>
        <w:rPr>
          <w:color w:val="000000" w:themeColor="text1"/>
        </w:rPr>
      </w:pPr>
      <w:r w:rsidRPr="005B578E">
        <w:rPr>
          <w:color w:val="000000" w:themeColor="text1"/>
        </w:rPr>
        <w:t>Based on the information reviewed I consider this requirement to be Compliant.</w:t>
      </w:r>
    </w:p>
    <w:p w14:paraId="5154D6FD" w14:textId="752CDE1F" w:rsidR="00506F7F" w:rsidRPr="00506F7F" w:rsidRDefault="00494D8B" w:rsidP="00506F7F">
      <w:pPr>
        <w:pStyle w:val="Heading3"/>
      </w:pPr>
      <w:r w:rsidRPr="00506F7F">
        <w:t>Requirement 7(3)(b)</w:t>
      </w:r>
      <w:r>
        <w:tab/>
        <w:t>Compliant</w:t>
      </w:r>
    </w:p>
    <w:p w14:paraId="5154D6FE" w14:textId="77777777" w:rsidR="00506F7F" w:rsidRPr="001F433A" w:rsidRDefault="00494D8B" w:rsidP="00506F7F">
      <w:pPr>
        <w:rPr>
          <w:i/>
        </w:rPr>
      </w:pPr>
      <w:r w:rsidRPr="001F433A">
        <w:rPr>
          <w:i/>
        </w:rPr>
        <w:t>Workforce interactions with consumers are kind, caring and respectful of each consumer’s identity, culture and diversity.</w:t>
      </w:r>
    </w:p>
    <w:p w14:paraId="6D4948A7" w14:textId="77777777" w:rsidR="00AF1673" w:rsidRPr="005B578E" w:rsidRDefault="00AF1673" w:rsidP="00AF1673">
      <w:pPr>
        <w:rPr>
          <w:color w:val="000000" w:themeColor="text1"/>
        </w:rPr>
      </w:pPr>
      <w:r w:rsidRPr="005B578E">
        <w:rPr>
          <w:color w:val="000000" w:themeColor="text1"/>
        </w:rPr>
        <w:t>Based on the information reviewed I consider this requirement to be Compliant.</w:t>
      </w:r>
    </w:p>
    <w:p w14:paraId="5154D700" w14:textId="6A5E6ADB" w:rsidR="00506F7F" w:rsidRPr="00095CD4" w:rsidRDefault="00494D8B" w:rsidP="00506F7F">
      <w:pPr>
        <w:pStyle w:val="Heading3"/>
      </w:pPr>
      <w:r w:rsidRPr="00095CD4">
        <w:t>Requirement 7(3)(c)</w:t>
      </w:r>
      <w:r>
        <w:tab/>
        <w:t>Compliant</w:t>
      </w:r>
    </w:p>
    <w:p w14:paraId="5154D701" w14:textId="77777777" w:rsidR="00506F7F" w:rsidRPr="001F433A" w:rsidRDefault="00494D8B" w:rsidP="00506F7F">
      <w:pPr>
        <w:rPr>
          <w:i/>
        </w:rPr>
      </w:pPr>
      <w:r w:rsidRPr="001F433A">
        <w:rPr>
          <w:i/>
        </w:rPr>
        <w:t>The workforce is competent and the members of the workforce have the qualifications and knowledge to effectively perform their roles.</w:t>
      </w:r>
    </w:p>
    <w:p w14:paraId="3B8973D2" w14:textId="77777777" w:rsidR="00FF4026" w:rsidRPr="005B578E" w:rsidRDefault="00FF4026" w:rsidP="00FF4026">
      <w:pPr>
        <w:rPr>
          <w:color w:val="000000" w:themeColor="text1"/>
        </w:rPr>
      </w:pPr>
      <w:r w:rsidRPr="005B578E">
        <w:rPr>
          <w:color w:val="000000" w:themeColor="text1"/>
        </w:rPr>
        <w:t>Based on the information reviewed I consider this requirement to be Compliant.</w:t>
      </w:r>
    </w:p>
    <w:p w14:paraId="5154D703" w14:textId="440F08E0" w:rsidR="00506F7F" w:rsidRPr="00095CD4" w:rsidRDefault="00494D8B" w:rsidP="00506F7F">
      <w:pPr>
        <w:pStyle w:val="Heading3"/>
      </w:pPr>
      <w:r w:rsidRPr="00095CD4">
        <w:t>Requirement 7(3)(d)</w:t>
      </w:r>
      <w:r>
        <w:tab/>
        <w:t>Compliant</w:t>
      </w:r>
    </w:p>
    <w:p w14:paraId="5154D704" w14:textId="77777777" w:rsidR="00506F7F" w:rsidRPr="001F433A" w:rsidRDefault="00494D8B" w:rsidP="00506F7F">
      <w:pPr>
        <w:rPr>
          <w:i/>
        </w:rPr>
      </w:pPr>
      <w:r w:rsidRPr="001F433A">
        <w:rPr>
          <w:i/>
        </w:rPr>
        <w:t>The workforce is recruited, trained, equipped and supported to deliver the outcomes required by these standards.</w:t>
      </w:r>
    </w:p>
    <w:p w14:paraId="146F1D7B" w14:textId="77777777" w:rsidR="00FF4026" w:rsidRPr="005B578E" w:rsidRDefault="00FF4026" w:rsidP="00FF4026">
      <w:pPr>
        <w:rPr>
          <w:color w:val="000000" w:themeColor="text1"/>
        </w:rPr>
      </w:pPr>
      <w:r w:rsidRPr="005B578E">
        <w:rPr>
          <w:color w:val="000000" w:themeColor="text1"/>
        </w:rPr>
        <w:t>Based on the information reviewed I consider this requirement to be Compliant.</w:t>
      </w:r>
    </w:p>
    <w:p w14:paraId="5154D706" w14:textId="55221E2D" w:rsidR="00506F7F" w:rsidRPr="00095CD4" w:rsidRDefault="00494D8B" w:rsidP="00506F7F">
      <w:pPr>
        <w:pStyle w:val="Heading3"/>
      </w:pPr>
      <w:r w:rsidRPr="00095CD4">
        <w:t>Requirement 7(3)(e)</w:t>
      </w:r>
      <w:r>
        <w:tab/>
        <w:t>Compliant</w:t>
      </w:r>
    </w:p>
    <w:p w14:paraId="5154D707" w14:textId="77777777" w:rsidR="00506F7F" w:rsidRPr="001F433A" w:rsidRDefault="00494D8B" w:rsidP="00506F7F">
      <w:pPr>
        <w:rPr>
          <w:i/>
        </w:rPr>
      </w:pPr>
      <w:r w:rsidRPr="001F433A">
        <w:rPr>
          <w:i/>
        </w:rPr>
        <w:t>Regular assessment, monitoring and review of the performance of each member of the workforce is undertaken.</w:t>
      </w:r>
    </w:p>
    <w:p w14:paraId="46BD31EB" w14:textId="77777777" w:rsidR="00FF4026" w:rsidRPr="005B578E" w:rsidRDefault="00FF4026" w:rsidP="00FF4026">
      <w:pPr>
        <w:rPr>
          <w:color w:val="000000" w:themeColor="text1"/>
        </w:rPr>
      </w:pPr>
      <w:r w:rsidRPr="005B578E">
        <w:rPr>
          <w:color w:val="000000" w:themeColor="text1"/>
        </w:rPr>
        <w:t>Based on the information reviewed I consider this requirement to be Compliant.</w:t>
      </w:r>
    </w:p>
    <w:p w14:paraId="5154D709" w14:textId="77777777" w:rsidR="00095CD4" w:rsidRDefault="000B44BE" w:rsidP="00095CD4">
      <w:pPr>
        <w:sectPr w:rsidR="00095CD4" w:rsidSect="00F05744">
          <w:type w:val="continuous"/>
          <w:pgSz w:w="11906" w:h="16838"/>
          <w:pgMar w:top="1701" w:right="1418" w:bottom="1418" w:left="1418" w:header="709" w:footer="397" w:gutter="0"/>
          <w:cols w:space="708"/>
          <w:titlePg/>
          <w:docGrid w:linePitch="360"/>
        </w:sectPr>
      </w:pPr>
    </w:p>
    <w:p w14:paraId="5154D70A" w14:textId="05A1F42D" w:rsidR="00F05744" w:rsidRDefault="00494D8B" w:rsidP="00A3716D">
      <w:pPr>
        <w:pStyle w:val="Heading1"/>
        <w:tabs>
          <w:tab w:val="right" w:pos="9070"/>
        </w:tabs>
        <w:spacing w:before="560" w:after="640"/>
        <w:rPr>
          <w:color w:val="FFFFFF" w:themeColor="background1"/>
          <w:sz w:val="36"/>
        </w:rPr>
        <w:sectPr w:rsidR="00F05744" w:rsidSect="007C6DB4">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5154D74B" wp14:editId="5154D74C">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52039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214B4D" w:rsidRPr="00EB1D71">
        <w:rPr>
          <w:color w:val="FFFFFF" w:themeColor="background1"/>
          <w:sz w:val="36"/>
        </w:rPr>
        <w:t xml:space="preserve"> </w:t>
      </w:r>
      <w:r w:rsidRPr="00EB1D71">
        <w:rPr>
          <w:color w:val="FFFFFF" w:themeColor="background1"/>
          <w:sz w:val="36"/>
        </w:rPr>
        <w:br/>
        <w:t>Organisational governance</w:t>
      </w:r>
    </w:p>
    <w:p w14:paraId="5154D70B" w14:textId="77777777" w:rsidR="007F5256" w:rsidRPr="00FD1B02" w:rsidRDefault="00494D8B" w:rsidP="00095CD4">
      <w:pPr>
        <w:pStyle w:val="Heading3"/>
        <w:shd w:val="clear" w:color="auto" w:fill="F2F2F2" w:themeFill="background1" w:themeFillShade="F2"/>
      </w:pPr>
      <w:r w:rsidRPr="008312AC">
        <w:t>Consumer</w:t>
      </w:r>
      <w:r w:rsidRPr="00FD1B02">
        <w:t xml:space="preserve"> outcome:</w:t>
      </w:r>
    </w:p>
    <w:p w14:paraId="5154D70C" w14:textId="77777777" w:rsidR="007F5256" w:rsidRDefault="00494D8B" w:rsidP="00912DE6">
      <w:pPr>
        <w:numPr>
          <w:ilvl w:val="0"/>
          <w:numId w:val="8"/>
        </w:numPr>
        <w:shd w:val="clear" w:color="auto" w:fill="F2F2F2" w:themeFill="background1" w:themeFillShade="F2"/>
      </w:pPr>
      <w:r>
        <w:t>I am confident the organisation is well run. I can partner in improving the delivery of care and services.</w:t>
      </w:r>
    </w:p>
    <w:p w14:paraId="5154D70D" w14:textId="77777777" w:rsidR="007F5256" w:rsidRDefault="00494D8B" w:rsidP="00095CD4">
      <w:pPr>
        <w:pStyle w:val="Heading3"/>
        <w:shd w:val="clear" w:color="auto" w:fill="F2F2F2" w:themeFill="background1" w:themeFillShade="F2"/>
      </w:pPr>
      <w:r>
        <w:t>Organisation statement:</w:t>
      </w:r>
    </w:p>
    <w:p w14:paraId="5154D70E" w14:textId="77777777" w:rsidR="007F5256" w:rsidRDefault="00494D8B" w:rsidP="00912DE6">
      <w:pPr>
        <w:numPr>
          <w:ilvl w:val="0"/>
          <w:numId w:val="8"/>
        </w:numPr>
        <w:shd w:val="clear" w:color="auto" w:fill="F2F2F2" w:themeFill="background1" w:themeFillShade="F2"/>
      </w:pPr>
      <w:r>
        <w:t>The organisation’s governing body is accountable for the delivery of safe and quality care and services.</w:t>
      </w:r>
    </w:p>
    <w:p w14:paraId="5154D70F" w14:textId="77777777" w:rsidR="007F5256" w:rsidRDefault="00494D8B" w:rsidP="00427817">
      <w:pPr>
        <w:pStyle w:val="Heading2"/>
      </w:pPr>
      <w:r>
        <w:t>Assessment of Standard 8</w:t>
      </w:r>
    </w:p>
    <w:p w14:paraId="64835F5C" w14:textId="599D5DF4" w:rsidR="00105A89" w:rsidRPr="000415E0" w:rsidRDefault="00105A89" w:rsidP="000415E0">
      <w:pPr>
        <w:tabs>
          <w:tab w:val="right" w:pos="9026"/>
        </w:tabs>
        <w:spacing w:before="0" w:after="200"/>
        <w:rPr>
          <w:rFonts w:eastAsia="Fira Sans Light"/>
          <w:color w:val="auto"/>
          <w:lang w:eastAsia="en-US"/>
        </w:rPr>
      </w:pPr>
      <w:bookmarkStart w:id="3" w:name="_GoBack"/>
      <w:r w:rsidRPr="000415E0">
        <w:rPr>
          <w:rFonts w:eastAsia="Fira Sans Light"/>
          <w:color w:val="auto"/>
          <w:lang w:eastAsia="en-US"/>
        </w:rPr>
        <w:t>I have considered the Assessment Team’s findings and evidence and the Approved Provider’s response and I find Maltese Community Council of Victoria Inc. to be Compl</w:t>
      </w:r>
      <w:r w:rsidR="00151205" w:rsidRPr="000415E0">
        <w:rPr>
          <w:rFonts w:eastAsia="Fira Sans Light"/>
          <w:color w:val="auto"/>
          <w:lang w:eastAsia="en-US"/>
        </w:rPr>
        <w:t>iant</w:t>
      </w:r>
      <w:r w:rsidRPr="000415E0">
        <w:rPr>
          <w:rFonts w:eastAsia="Fira Sans Light"/>
          <w:color w:val="auto"/>
          <w:lang w:eastAsia="en-US"/>
        </w:rPr>
        <w:t xml:space="preserve"> with all</w:t>
      </w:r>
      <w:r w:rsidR="00EF66D1" w:rsidRPr="000415E0">
        <w:rPr>
          <w:rFonts w:eastAsia="Fira Sans Light"/>
          <w:color w:val="auto"/>
          <w:lang w:eastAsia="en-US"/>
        </w:rPr>
        <w:t xml:space="preserve"> assessed</w:t>
      </w:r>
      <w:r w:rsidRPr="000415E0">
        <w:rPr>
          <w:rFonts w:eastAsia="Fira Sans Light"/>
          <w:color w:val="auto"/>
          <w:lang w:eastAsia="en-US"/>
        </w:rPr>
        <w:t xml:space="preserve"> requirements in this Standard.</w:t>
      </w:r>
      <w:r w:rsidR="00F62E2D" w:rsidRPr="000415E0">
        <w:rPr>
          <w:rFonts w:eastAsia="Fira Sans Light"/>
          <w:color w:val="auto"/>
          <w:lang w:eastAsia="en-US"/>
        </w:rPr>
        <w:t xml:space="preserve"> </w:t>
      </w:r>
    </w:p>
    <w:p w14:paraId="0E0F931D" w14:textId="77777777" w:rsidR="00AE5D72" w:rsidRPr="000415E0" w:rsidRDefault="00583EC1" w:rsidP="000415E0">
      <w:pPr>
        <w:tabs>
          <w:tab w:val="right" w:pos="9026"/>
        </w:tabs>
        <w:spacing w:before="0" w:after="200"/>
        <w:rPr>
          <w:rFonts w:eastAsia="Fira Sans Light"/>
          <w:color w:val="auto"/>
          <w:lang w:eastAsia="en-US"/>
        </w:rPr>
      </w:pPr>
      <w:r w:rsidRPr="000415E0">
        <w:rPr>
          <w:rFonts w:eastAsia="Fira Sans Light"/>
          <w:color w:val="auto"/>
          <w:lang w:eastAsia="en-US"/>
        </w:rPr>
        <w:t xml:space="preserve">Consumers sampled </w:t>
      </w:r>
      <w:r w:rsidR="00CF66AB" w:rsidRPr="000415E0">
        <w:rPr>
          <w:rFonts w:eastAsia="Fira Sans Light"/>
          <w:color w:val="auto"/>
          <w:lang w:eastAsia="en-US"/>
        </w:rPr>
        <w:t xml:space="preserve">were satisfied with the services they received. </w:t>
      </w:r>
      <w:r w:rsidR="00AE5D72" w:rsidRPr="000415E0">
        <w:rPr>
          <w:rFonts w:eastAsia="Fira Sans Light"/>
          <w:color w:val="auto"/>
          <w:lang w:eastAsia="en-US"/>
        </w:rPr>
        <w:t xml:space="preserve">Consumers are engaged in the development, delivery and evaluation of care and services through surveys, telephone calls, evaluation forms and via the program feedback processes. </w:t>
      </w:r>
    </w:p>
    <w:p w14:paraId="0E3613D9" w14:textId="3537BE4E" w:rsidR="00C8647A" w:rsidRPr="000415E0" w:rsidRDefault="00EB0B44" w:rsidP="000415E0">
      <w:pPr>
        <w:tabs>
          <w:tab w:val="right" w:pos="9026"/>
        </w:tabs>
        <w:spacing w:before="0" w:after="200"/>
        <w:rPr>
          <w:rFonts w:eastAsia="Fira Sans Light"/>
          <w:color w:val="auto"/>
          <w:lang w:eastAsia="en-US"/>
        </w:rPr>
      </w:pPr>
      <w:r w:rsidRPr="000415E0">
        <w:rPr>
          <w:rFonts w:eastAsia="Fira Sans Light"/>
          <w:color w:val="auto"/>
          <w:lang w:eastAsia="en-US"/>
        </w:rPr>
        <w:t xml:space="preserve">The organisation has a strategic plan in place which has annual reviews to assess performance against priorities. </w:t>
      </w:r>
      <w:r w:rsidR="00957846" w:rsidRPr="000415E0">
        <w:rPr>
          <w:rFonts w:eastAsia="Fira Sans Light"/>
          <w:color w:val="auto"/>
          <w:lang w:eastAsia="en-US"/>
        </w:rPr>
        <w:t>The organisation has governance reporting arrangements from operational staff through to board executive to inform the governing body of service performance.</w:t>
      </w:r>
    </w:p>
    <w:p w14:paraId="368C7786" w14:textId="332D57F0" w:rsidR="00F43BD2" w:rsidRPr="000415E0" w:rsidRDefault="00C4546A" w:rsidP="000415E0">
      <w:pPr>
        <w:tabs>
          <w:tab w:val="right" w:pos="9026"/>
        </w:tabs>
        <w:spacing w:before="0" w:after="200"/>
        <w:rPr>
          <w:rFonts w:eastAsia="Fira Sans Light"/>
          <w:color w:val="auto"/>
          <w:lang w:eastAsia="en-US"/>
        </w:rPr>
      </w:pPr>
      <w:r w:rsidRPr="000415E0">
        <w:rPr>
          <w:rFonts w:eastAsia="Fira Sans Light"/>
          <w:color w:val="auto"/>
          <w:lang w:eastAsia="en-US"/>
        </w:rPr>
        <w:t>The service demonstrated effective organisation wide governance systems were in place</w:t>
      </w:r>
      <w:r w:rsidR="0032513B" w:rsidRPr="000415E0">
        <w:rPr>
          <w:rFonts w:eastAsia="Fira Sans Light"/>
          <w:color w:val="auto"/>
          <w:lang w:eastAsia="en-US"/>
        </w:rPr>
        <w:t>. Multiple examples were sighted of effective information and communication systems</w:t>
      </w:r>
      <w:r w:rsidR="00165DFD" w:rsidRPr="000415E0">
        <w:rPr>
          <w:rFonts w:eastAsia="Fira Sans Light"/>
          <w:color w:val="auto"/>
          <w:lang w:eastAsia="en-US"/>
        </w:rPr>
        <w:t xml:space="preserve"> and evidence of continuous improvement of service delivery.</w:t>
      </w:r>
    </w:p>
    <w:p w14:paraId="2B16DA95" w14:textId="0675EF77" w:rsidR="001769F7" w:rsidRPr="001769F7" w:rsidRDefault="00165DFD" w:rsidP="000415E0">
      <w:pPr>
        <w:tabs>
          <w:tab w:val="right" w:pos="9026"/>
        </w:tabs>
        <w:spacing w:before="0" w:after="200"/>
        <w:rPr>
          <w:rFonts w:eastAsia="Fira Sans Light"/>
          <w:color w:val="auto"/>
          <w:lang w:eastAsia="en-US"/>
        </w:rPr>
      </w:pPr>
      <w:r w:rsidRPr="000415E0">
        <w:rPr>
          <w:rFonts w:eastAsia="Fira Sans Light"/>
          <w:color w:val="auto"/>
          <w:lang w:eastAsia="en-US"/>
        </w:rPr>
        <w:t>The service has effective risk management systems in place i</w:t>
      </w:r>
      <w:r w:rsidR="001769F7" w:rsidRPr="000415E0">
        <w:rPr>
          <w:rFonts w:eastAsia="Fira Sans Light"/>
          <w:color w:val="auto"/>
          <w:lang w:eastAsia="en-US"/>
        </w:rPr>
        <w:t>nc</w:t>
      </w:r>
      <w:r w:rsidRPr="000415E0">
        <w:rPr>
          <w:rFonts w:eastAsia="Fira Sans Light"/>
          <w:color w:val="auto"/>
          <w:lang w:eastAsia="en-US"/>
        </w:rPr>
        <w:t xml:space="preserve">luding </w:t>
      </w:r>
      <w:r w:rsidR="001769F7" w:rsidRPr="000415E0">
        <w:rPr>
          <w:rFonts w:eastAsia="Fira Sans Light"/>
          <w:color w:val="auto"/>
          <w:lang w:eastAsia="en-US"/>
        </w:rPr>
        <w:t xml:space="preserve">a documented risk management framework, including risk management plan, risk management policy and procedure, dignity </w:t>
      </w:r>
      <w:r w:rsidR="001769F7" w:rsidRPr="001769F7">
        <w:rPr>
          <w:rFonts w:eastAsia="Fira Sans Light"/>
          <w:color w:val="auto"/>
          <w:lang w:eastAsia="en-US"/>
        </w:rPr>
        <w:t>and risk policy, risk and resource policy around education of staff and a COVID-19 risk matrix.</w:t>
      </w:r>
      <w:r w:rsidR="00354D55">
        <w:rPr>
          <w:rFonts w:eastAsia="Fira Sans Light"/>
          <w:color w:val="auto"/>
          <w:lang w:eastAsia="en-US"/>
        </w:rPr>
        <w:t xml:space="preserve"> Risk assessment processes were observed to occur in relation to incident management and </w:t>
      </w:r>
      <w:r w:rsidR="009143D8">
        <w:rPr>
          <w:rFonts w:eastAsia="Fira Sans Light"/>
          <w:color w:val="auto"/>
          <w:lang w:eastAsia="en-US"/>
        </w:rPr>
        <w:t>home safety assessments.</w:t>
      </w:r>
    </w:p>
    <w:p w14:paraId="5154D711" w14:textId="56E09609" w:rsidR="007F5256" w:rsidRPr="000415E0" w:rsidRDefault="00494D8B" w:rsidP="000415E0">
      <w:pPr>
        <w:tabs>
          <w:tab w:val="right" w:pos="9026"/>
        </w:tabs>
        <w:spacing w:before="0" w:after="200"/>
        <w:rPr>
          <w:rFonts w:eastAsia="Fira Sans Light"/>
          <w:color w:val="auto"/>
          <w:lang w:eastAsia="en-US"/>
        </w:rPr>
      </w:pPr>
      <w:r w:rsidRPr="000415E0">
        <w:rPr>
          <w:rFonts w:eastAsia="Fira Sans Light"/>
          <w:color w:val="auto"/>
          <w:lang w:eastAsia="en-US"/>
        </w:rPr>
        <w:t xml:space="preserve">The Quality Standard is assessed as Compliant as </w:t>
      </w:r>
      <w:r w:rsidR="00262EF7" w:rsidRPr="000415E0">
        <w:rPr>
          <w:rFonts w:eastAsia="Fira Sans Light"/>
          <w:color w:val="auto"/>
          <w:lang w:eastAsia="en-US"/>
        </w:rPr>
        <w:t>four</w:t>
      </w:r>
      <w:r w:rsidRPr="000415E0">
        <w:rPr>
          <w:rFonts w:eastAsia="Fira Sans Light"/>
          <w:color w:val="auto"/>
          <w:lang w:eastAsia="en-US"/>
        </w:rPr>
        <w:t xml:space="preserve"> of the </w:t>
      </w:r>
      <w:r w:rsidR="00262EF7" w:rsidRPr="000415E0">
        <w:rPr>
          <w:rFonts w:eastAsia="Fira Sans Light"/>
          <w:color w:val="auto"/>
          <w:lang w:eastAsia="en-US"/>
        </w:rPr>
        <w:t>four applicable</w:t>
      </w:r>
      <w:r w:rsidRPr="000415E0">
        <w:rPr>
          <w:rFonts w:eastAsia="Fira Sans Light"/>
          <w:color w:val="auto"/>
          <w:lang w:eastAsia="en-US"/>
        </w:rPr>
        <w:t xml:space="preserve"> requirements have been assessed as Compliant</w:t>
      </w:r>
      <w:r w:rsidR="00262EF7" w:rsidRPr="000415E0">
        <w:rPr>
          <w:rFonts w:eastAsia="Fira Sans Light"/>
          <w:color w:val="auto"/>
          <w:lang w:eastAsia="en-US"/>
        </w:rPr>
        <w:t>.</w:t>
      </w:r>
    </w:p>
    <w:bookmarkEnd w:id="3"/>
    <w:p w14:paraId="5154D712" w14:textId="312128B5" w:rsidR="00301877" w:rsidRDefault="00494D8B" w:rsidP="00427817">
      <w:pPr>
        <w:pStyle w:val="Heading2"/>
      </w:pPr>
      <w:r>
        <w:lastRenderedPageBreak/>
        <w:t>Assessment of Standard 8 Requirements</w:t>
      </w:r>
    </w:p>
    <w:p w14:paraId="5154D713" w14:textId="4E1ACF50" w:rsidR="00314FF7" w:rsidRPr="00506F7F" w:rsidRDefault="00494D8B" w:rsidP="00506F7F">
      <w:pPr>
        <w:pStyle w:val="Heading3"/>
      </w:pPr>
      <w:r w:rsidRPr="00506F7F">
        <w:t>Requirement 8(3)(a)</w:t>
      </w:r>
      <w:r w:rsidRPr="00506F7F">
        <w:tab/>
        <w:t>Compliant</w:t>
      </w:r>
    </w:p>
    <w:p w14:paraId="5154D714" w14:textId="77777777" w:rsidR="00154403" w:rsidRPr="001F433A" w:rsidRDefault="00494D8B" w:rsidP="00506F7F">
      <w:pPr>
        <w:rPr>
          <w:i/>
        </w:rPr>
      </w:pPr>
      <w:r w:rsidRPr="001F433A">
        <w:rPr>
          <w:i/>
        </w:rPr>
        <w:t>Consumers are engaged in the development, delivery and evaluation of care and services and are supported in that engagement.</w:t>
      </w:r>
    </w:p>
    <w:p w14:paraId="390E3166" w14:textId="77777777" w:rsidR="00214B4D" w:rsidRPr="005B578E" w:rsidRDefault="00214B4D" w:rsidP="00214B4D">
      <w:pPr>
        <w:rPr>
          <w:color w:val="000000" w:themeColor="text1"/>
        </w:rPr>
      </w:pPr>
      <w:r w:rsidRPr="005B578E">
        <w:rPr>
          <w:color w:val="000000" w:themeColor="text1"/>
        </w:rPr>
        <w:t>Based on the information reviewed I consider this requirement to be Compliant.</w:t>
      </w:r>
    </w:p>
    <w:p w14:paraId="5154D716" w14:textId="6C48ADE0" w:rsidR="00506F7F" w:rsidRPr="00095CD4" w:rsidRDefault="00494D8B" w:rsidP="00506F7F">
      <w:pPr>
        <w:pStyle w:val="Heading3"/>
      </w:pPr>
      <w:r w:rsidRPr="00095CD4">
        <w:t>Requirement 8(3)(b)</w:t>
      </w:r>
      <w:r>
        <w:tab/>
        <w:t>Compliant</w:t>
      </w:r>
    </w:p>
    <w:p w14:paraId="5154D717" w14:textId="77777777" w:rsidR="00314FF7" w:rsidRPr="001F433A" w:rsidRDefault="00494D8B" w:rsidP="00506F7F">
      <w:pPr>
        <w:rPr>
          <w:i/>
        </w:rPr>
      </w:pPr>
      <w:r w:rsidRPr="001F433A">
        <w:rPr>
          <w:i/>
        </w:rPr>
        <w:t>The organisation’s governing body promotes a culture of safe, inclusive and quality care and services and is accountable for their delivery.</w:t>
      </w:r>
    </w:p>
    <w:p w14:paraId="49F23784" w14:textId="77777777" w:rsidR="00214B4D" w:rsidRPr="005B578E" w:rsidRDefault="00214B4D" w:rsidP="00214B4D">
      <w:pPr>
        <w:rPr>
          <w:color w:val="000000" w:themeColor="text1"/>
        </w:rPr>
      </w:pPr>
      <w:r w:rsidRPr="005B578E">
        <w:rPr>
          <w:color w:val="000000" w:themeColor="text1"/>
        </w:rPr>
        <w:t>Based on the information reviewed I consider this requirement to be Compliant.</w:t>
      </w:r>
    </w:p>
    <w:p w14:paraId="5154D719" w14:textId="3B434BEF" w:rsidR="00506F7F" w:rsidRPr="00506F7F" w:rsidRDefault="00494D8B" w:rsidP="00506F7F">
      <w:pPr>
        <w:pStyle w:val="Heading3"/>
      </w:pPr>
      <w:r w:rsidRPr="00506F7F">
        <w:t>Requirement 8(3)(c)</w:t>
      </w:r>
      <w:r>
        <w:tab/>
        <w:t>Compliant</w:t>
      </w:r>
    </w:p>
    <w:p w14:paraId="5154D71A" w14:textId="77777777" w:rsidR="00506F7F" w:rsidRPr="001F433A" w:rsidRDefault="00494D8B" w:rsidP="00506F7F">
      <w:pPr>
        <w:rPr>
          <w:i/>
        </w:rPr>
      </w:pPr>
      <w:r w:rsidRPr="001F433A">
        <w:rPr>
          <w:i/>
        </w:rPr>
        <w:t>Effective organisation wide governance systems relating to the following:</w:t>
      </w:r>
    </w:p>
    <w:p w14:paraId="5154D71B" w14:textId="77777777" w:rsidR="00506F7F" w:rsidRPr="001F433A" w:rsidRDefault="00494D8B" w:rsidP="00506F7F">
      <w:pPr>
        <w:numPr>
          <w:ilvl w:val="0"/>
          <w:numId w:val="28"/>
        </w:numPr>
        <w:tabs>
          <w:tab w:val="right" w:pos="9026"/>
        </w:tabs>
        <w:spacing w:before="0" w:after="0"/>
        <w:ind w:left="567" w:hanging="425"/>
        <w:outlineLvl w:val="4"/>
        <w:rPr>
          <w:i/>
        </w:rPr>
      </w:pPr>
      <w:r w:rsidRPr="001F433A">
        <w:rPr>
          <w:i/>
        </w:rPr>
        <w:t>information management;</w:t>
      </w:r>
    </w:p>
    <w:p w14:paraId="5154D71C" w14:textId="77777777" w:rsidR="00506F7F" w:rsidRPr="001F433A" w:rsidRDefault="00494D8B" w:rsidP="00506F7F">
      <w:pPr>
        <w:numPr>
          <w:ilvl w:val="0"/>
          <w:numId w:val="28"/>
        </w:numPr>
        <w:tabs>
          <w:tab w:val="right" w:pos="9026"/>
        </w:tabs>
        <w:spacing w:before="0" w:after="0"/>
        <w:ind w:left="567" w:hanging="425"/>
        <w:outlineLvl w:val="4"/>
        <w:rPr>
          <w:i/>
        </w:rPr>
      </w:pPr>
      <w:r w:rsidRPr="001F433A">
        <w:rPr>
          <w:i/>
        </w:rPr>
        <w:t>continuous improvement;</w:t>
      </w:r>
    </w:p>
    <w:p w14:paraId="5154D71D" w14:textId="77777777" w:rsidR="00506F7F" w:rsidRPr="001F433A" w:rsidRDefault="00494D8B" w:rsidP="00506F7F">
      <w:pPr>
        <w:numPr>
          <w:ilvl w:val="0"/>
          <w:numId w:val="28"/>
        </w:numPr>
        <w:tabs>
          <w:tab w:val="right" w:pos="9026"/>
        </w:tabs>
        <w:spacing w:before="0" w:after="0"/>
        <w:ind w:left="567" w:hanging="425"/>
        <w:outlineLvl w:val="4"/>
        <w:rPr>
          <w:i/>
        </w:rPr>
      </w:pPr>
      <w:r w:rsidRPr="001F433A">
        <w:rPr>
          <w:i/>
        </w:rPr>
        <w:t>financial governance;</w:t>
      </w:r>
    </w:p>
    <w:p w14:paraId="5154D71E" w14:textId="77777777" w:rsidR="00506F7F" w:rsidRPr="001F433A" w:rsidRDefault="00494D8B" w:rsidP="00506F7F">
      <w:pPr>
        <w:numPr>
          <w:ilvl w:val="0"/>
          <w:numId w:val="28"/>
        </w:numPr>
        <w:tabs>
          <w:tab w:val="right" w:pos="9026"/>
        </w:tabs>
        <w:spacing w:before="0" w:after="0"/>
        <w:ind w:left="567" w:hanging="425"/>
        <w:outlineLvl w:val="4"/>
        <w:rPr>
          <w:i/>
        </w:rPr>
      </w:pPr>
      <w:r w:rsidRPr="001F433A">
        <w:rPr>
          <w:i/>
        </w:rPr>
        <w:t>workforce governance, including the assignment of clear responsibilities and accountabilities;</w:t>
      </w:r>
    </w:p>
    <w:p w14:paraId="5154D71F" w14:textId="77777777" w:rsidR="00506F7F" w:rsidRPr="001F433A" w:rsidRDefault="00494D8B" w:rsidP="00506F7F">
      <w:pPr>
        <w:numPr>
          <w:ilvl w:val="0"/>
          <w:numId w:val="28"/>
        </w:numPr>
        <w:tabs>
          <w:tab w:val="right" w:pos="9026"/>
        </w:tabs>
        <w:spacing w:before="0" w:after="0"/>
        <w:ind w:left="567" w:hanging="425"/>
        <w:outlineLvl w:val="4"/>
        <w:rPr>
          <w:i/>
        </w:rPr>
      </w:pPr>
      <w:r w:rsidRPr="001F433A">
        <w:rPr>
          <w:i/>
        </w:rPr>
        <w:t>regulatory compliance;</w:t>
      </w:r>
    </w:p>
    <w:p w14:paraId="5154D720" w14:textId="77777777" w:rsidR="00314FF7" w:rsidRPr="001F433A" w:rsidRDefault="00494D8B" w:rsidP="00506F7F">
      <w:pPr>
        <w:numPr>
          <w:ilvl w:val="0"/>
          <w:numId w:val="28"/>
        </w:numPr>
        <w:tabs>
          <w:tab w:val="right" w:pos="9026"/>
        </w:tabs>
        <w:spacing w:before="0" w:after="0"/>
        <w:ind w:left="567" w:hanging="425"/>
        <w:outlineLvl w:val="4"/>
        <w:rPr>
          <w:i/>
        </w:rPr>
      </w:pPr>
      <w:r w:rsidRPr="001F433A">
        <w:rPr>
          <w:i/>
        </w:rPr>
        <w:t>feedback and complaints.</w:t>
      </w:r>
    </w:p>
    <w:p w14:paraId="60AB2EA4" w14:textId="76328D09" w:rsidR="002B03BA" w:rsidRPr="00273E71" w:rsidRDefault="002B03BA" w:rsidP="00506F7F">
      <w:pPr>
        <w:rPr>
          <w:color w:val="000000" w:themeColor="text1"/>
        </w:rPr>
      </w:pPr>
      <w:r w:rsidRPr="00273E71">
        <w:rPr>
          <w:color w:val="000000" w:themeColor="text1"/>
        </w:rPr>
        <w:t xml:space="preserve">The Assessment Team found </w:t>
      </w:r>
      <w:r w:rsidR="00EE022C" w:rsidRPr="00273E71">
        <w:rPr>
          <w:color w:val="000000" w:themeColor="text1"/>
        </w:rPr>
        <w:t xml:space="preserve">the service did not demonstrate effective </w:t>
      </w:r>
      <w:r w:rsidR="00B47175" w:rsidRPr="00273E71">
        <w:rPr>
          <w:color w:val="000000" w:themeColor="text1"/>
        </w:rPr>
        <w:t xml:space="preserve">governance systems in relation to Regulatory </w:t>
      </w:r>
      <w:r w:rsidR="003E57DD" w:rsidRPr="00273E71">
        <w:rPr>
          <w:color w:val="000000" w:themeColor="text1"/>
        </w:rPr>
        <w:t xml:space="preserve">compliance, but found effective </w:t>
      </w:r>
      <w:r w:rsidR="00C4223E" w:rsidRPr="00273E71">
        <w:rPr>
          <w:color w:val="000000" w:themeColor="text1"/>
        </w:rPr>
        <w:t>governance</w:t>
      </w:r>
      <w:r w:rsidR="003E57DD" w:rsidRPr="00273E71">
        <w:rPr>
          <w:color w:val="000000" w:themeColor="text1"/>
        </w:rPr>
        <w:t xml:space="preserve"> systems in relation to information management, financial governance</w:t>
      </w:r>
      <w:r w:rsidR="00381A93" w:rsidRPr="00273E71">
        <w:rPr>
          <w:color w:val="000000" w:themeColor="text1"/>
        </w:rPr>
        <w:t>, workforce governance</w:t>
      </w:r>
      <w:r w:rsidR="00C4223E" w:rsidRPr="00273E71">
        <w:rPr>
          <w:color w:val="000000" w:themeColor="text1"/>
        </w:rPr>
        <w:t xml:space="preserve"> and feedback and complaints. Information included:</w:t>
      </w:r>
    </w:p>
    <w:p w14:paraId="0C598CA2" w14:textId="1168ABC1" w:rsidR="00C4223E" w:rsidRPr="00273E71" w:rsidRDefault="00063FFD" w:rsidP="00C4223E">
      <w:pPr>
        <w:pStyle w:val="ListParagraph"/>
        <w:numPr>
          <w:ilvl w:val="0"/>
          <w:numId w:val="48"/>
        </w:numPr>
        <w:rPr>
          <w:color w:val="000000" w:themeColor="text1"/>
        </w:rPr>
      </w:pPr>
      <w:r w:rsidRPr="00273E71">
        <w:rPr>
          <w:color w:val="000000" w:themeColor="text1"/>
        </w:rPr>
        <w:t>F</w:t>
      </w:r>
      <w:r w:rsidR="006665BE" w:rsidRPr="00273E71">
        <w:rPr>
          <w:color w:val="000000" w:themeColor="text1"/>
        </w:rPr>
        <w:t>our members of the executive committee did not have current police checks in place.</w:t>
      </w:r>
    </w:p>
    <w:p w14:paraId="2F857ECB" w14:textId="56A638DA" w:rsidR="00063FFD" w:rsidRPr="00273E71" w:rsidRDefault="006665BE" w:rsidP="00BB79EF">
      <w:pPr>
        <w:pStyle w:val="ListParagraph"/>
        <w:numPr>
          <w:ilvl w:val="0"/>
          <w:numId w:val="48"/>
        </w:numPr>
        <w:rPr>
          <w:color w:val="000000" w:themeColor="text1"/>
        </w:rPr>
      </w:pPr>
      <w:r w:rsidRPr="00273E71">
        <w:rPr>
          <w:color w:val="000000" w:themeColor="text1"/>
        </w:rPr>
        <w:t xml:space="preserve">The services police check procedure did not </w:t>
      </w:r>
      <w:r w:rsidR="00063FFD" w:rsidRPr="00273E71">
        <w:rPr>
          <w:color w:val="000000" w:themeColor="text1"/>
        </w:rPr>
        <w:t>identify the requirement for executive committee members to have police checks in place.</w:t>
      </w:r>
    </w:p>
    <w:p w14:paraId="7C20D195" w14:textId="77777777" w:rsidR="00727564" w:rsidRPr="00273E71" w:rsidRDefault="00BB79EF" w:rsidP="00BB79EF">
      <w:pPr>
        <w:rPr>
          <w:color w:val="000000" w:themeColor="text1"/>
        </w:rPr>
      </w:pPr>
      <w:r w:rsidRPr="00273E71">
        <w:rPr>
          <w:color w:val="000000" w:themeColor="text1"/>
        </w:rPr>
        <w:t xml:space="preserve">The Approved Provider in their response </w:t>
      </w:r>
      <w:r w:rsidR="009D37F4" w:rsidRPr="00273E71">
        <w:rPr>
          <w:color w:val="000000" w:themeColor="text1"/>
        </w:rPr>
        <w:t>acknowledged</w:t>
      </w:r>
      <w:r w:rsidRPr="00273E71">
        <w:rPr>
          <w:color w:val="000000" w:themeColor="text1"/>
        </w:rPr>
        <w:t xml:space="preserve"> the Assessment Team’s findings </w:t>
      </w:r>
      <w:r w:rsidR="009D37F4" w:rsidRPr="00273E71">
        <w:rPr>
          <w:color w:val="000000" w:themeColor="text1"/>
        </w:rPr>
        <w:t>and provided further information which included</w:t>
      </w:r>
      <w:r w:rsidR="00727564" w:rsidRPr="00273E71">
        <w:rPr>
          <w:color w:val="000000" w:themeColor="text1"/>
        </w:rPr>
        <w:t>:</w:t>
      </w:r>
    </w:p>
    <w:p w14:paraId="41DFE0B5" w14:textId="5813C5BD" w:rsidR="00BB79EF" w:rsidRPr="00273E71" w:rsidRDefault="00727564" w:rsidP="00727564">
      <w:pPr>
        <w:pStyle w:val="ListParagraph"/>
        <w:numPr>
          <w:ilvl w:val="0"/>
          <w:numId w:val="49"/>
        </w:numPr>
        <w:rPr>
          <w:color w:val="000000" w:themeColor="text1"/>
        </w:rPr>
      </w:pPr>
      <w:r w:rsidRPr="00273E71">
        <w:rPr>
          <w:color w:val="000000" w:themeColor="text1"/>
        </w:rPr>
        <w:t xml:space="preserve">An </w:t>
      </w:r>
      <w:r w:rsidR="009D37F4" w:rsidRPr="00273E71">
        <w:rPr>
          <w:color w:val="000000" w:themeColor="text1"/>
        </w:rPr>
        <w:t xml:space="preserve">updated register confirming three of four executive committee members had current police checks and one was awaiting their police check to be completed by an </w:t>
      </w:r>
      <w:r w:rsidRPr="00273E71">
        <w:rPr>
          <w:color w:val="000000" w:themeColor="text1"/>
        </w:rPr>
        <w:t>authorised</w:t>
      </w:r>
      <w:r w:rsidR="009D37F4" w:rsidRPr="00273E71">
        <w:rPr>
          <w:color w:val="000000" w:themeColor="text1"/>
        </w:rPr>
        <w:t xml:space="preserve"> </w:t>
      </w:r>
      <w:r w:rsidRPr="00273E71">
        <w:rPr>
          <w:color w:val="000000" w:themeColor="text1"/>
        </w:rPr>
        <w:t>body.</w:t>
      </w:r>
    </w:p>
    <w:p w14:paraId="0995B722" w14:textId="501AE68B" w:rsidR="00727564" w:rsidRPr="00273E71" w:rsidRDefault="00CE6788" w:rsidP="00727564">
      <w:pPr>
        <w:pStyle w:val="ListParagraph"/>
        <w:numPr>
          <w:ilvl w:val="0"/>
          <w:numId w:val="49"/>
        </w:numPr>
        <w:rPr>
          <w:color w:val="000000" w:themeColor="text1"/>
        </w:rPr>
      </w:pPr>
      <w:r w:rsidRPr="00273E71">
        <w:rPr>
          <w:color w:val="000000" w:themeColor="text1"/>
        </w:rPr>
        <w:t>A revised police check procedure to identify executive committee members as requiring current police checks; and</w:t>
      </w:r>
    </w:p>
    <w:p w14:paraId="330B4E2B" w14:textId="6053A6A9" w:rsidR="00CE6788" w:rsidRPr="00273E71" w:rsidRDefault="008554E7" w:rsidP="008554E7">
      <w:pPr>
        <w:rPr>
          <w:color w:val="000000" w:themeColor="text1"/>
        </w:rPr>
      </w:pPr>
      <w:r w:rsidRPr="00273E71">
        <w:rPr>
          <w:color w:val="000000" w:themeColor="text1"/>
        </w:rPr>
        <w:lastRenderedPageBreak/>
        <w:t xml:space="preserve">Based on the Assessment Team’s findings and evidence and the </w:t>
      </w:r>
      <w:r w:rsidR="00DD57DB" w:rsidRPr="00273E71">
        <w:rPr>
          <w:color w:val="000000" w:themeColor="text1"/>
        </w:rPr>
        <w:t>Approved</w:t>
      </w:r>
      <w:r w:rsidRPr="00273E71">
        <w:rPr>
          <w:color w:val="000000" w:themeColor="text1"/>
        </w:rPr>
        <w:t xml:space="preserve"> Provider’s response I find the service </w:t>
      </w:r>
      <w:r w:rsidR="00DD57DB" w:rsidRPr="00273E71">
        <w:rPr>
          <w:color w:val="000000" w:themeColor="text1"/>
        </w:rPr>
        <w:t xml:space="preserve">to be Compliant with this Requirement. At the time of the Quality audit four members of the executive committee did not have current police checks in place </w:t>
      </w:r>
      <w:r w:rsidR="00820EDA" w:rsidRPr="00273E71">
        <w:rPr>
          <w:color w:val="000000" w:themeColor="text1"/>
        </w:rPr>
        <w:t xml:space="preserve">in accordance with legislative requirements, however </w:t>
      </w:r>
      <w:r w:rsidR="00B85783" w:rsidRPr="00273E71">
        <w:rPr>
          <w:color w:val="000000" w:themeColor="text1"/>
        </w:rPr>
        <w:t xml:space="preserve">the service has </w:t>
      </w:r>
      <w:r w:rsidR="00DB72EE" w:rsidRPr="00273E71">
        <w:rPr>
          <w:color w:val="000000" w:themeColor="text1"/>
        </w:rPr>
        <w:t>addressed the issue promptly and the relevant persons do not have a direct care role</w:t>
      </w:r>
      <w:r w:rsidR="00EE47B7" w:rsidRPr="00273E71">
        <w:rPr>
          <w:color w:val="000000" w:themeColor="text1"/>
        </w:rPr>
        <w:t xml:space="preserve"> and there were no further issues identified.</w:t>
      </w:r>
    </w:p>
    <w:p w14:paraId="5154D721" w14:textId="52C2D9FF" w:rsidR="00506F7F" w:rsidRPr="00273E71" w:rsidRDefault="00273E71" w:rsidP="00506F7F">
      <w:pPr>
        <w:rPr>
          <w:color w:val="000000" w:themeColor="text1"/>
        </w:rPr>
      </w:pPr>
      <w:r w:rsidRPr="00273E71">
        <w:rPr>
          <w:color w:val="000000" w:themeColor="text1"/>
        </w:rPr>
        <w:t>Based on the above information I find the service complaint with this requirement.</w:t>
      </w:r>
    </w:p>
    <w:p w14:paraId="5154D722" w14:textId="4549CE53" w:rsidR="00506F7F" w:rsidRPr="00506F7F" w:rsidRDefault="00494D8B" w:rsidP="00506F7F">
      <w:pPr>
        <w:pStyle w:val="Heading3"/>
      </w:pPr>
      <w:r w:rsidRPr="00506F7F">
        <w:t>Requirement 8(3)(d)</w:t>
      </w:r>
      <w:r>
        <w:tab/>
        <w:t>Compliant</w:t>
      </w:r>
    </w:p>
    <w:p w14:paraId="5154D723" w14:textId="77777777" w:rsidR="00506F7F" w:rsidRPr="001F433A" w:rsidRDefault="00494D8B" w:rsidP="00506F7F">
      <w:pPr>
        <w:rPr>
          <w:i/>
        </w:rPr>
      </w:pPr>
      <w:r w:rsidRPr="001F433A">
        <w:rPr>
          <w:i/>
        </w:rPr>
        <w:t>Effective risk management systems and practices, including but not limited to the following:</w:t>
      </w:r>
    </w:p>
    <w:p w14:paraId="5154D724" w14:textId="77777777" w:rsidR="00506F7F" w:rsidRPr="001F433A" w:rsidRDefault="00494D8B" w:rsidP="00506F7F">
      <w:pPr>
        <w:numPr>
          <w:ilvl w:val="0"/>
          <w:numId w:val="29"/>
        </w:numPr>
        <w:tabs>
          <w:tab w:val="right" w:pos="9026"/>
        </w:tabs>
        <w:spacing w:before="0" w:after="0"/>
        <w:ind w:left="567" w:hanging="425"/>
        <w:outlineLvl w:val="4"/>
        <w:rPr>
          <w:i/>
        </w:rPr>
      </w:pPr>
      <w:r w:rsidRPr="001F433A">
        <w:rPr>
          <w:i/>
        </w:rPr>
        <w:t>managing high impact or high prevalence risks associated with the care of consumers;</w:t>
      </w:r>
    </w:p>
    <w:p w14:paraId="5154D725" w14:textId="77777777" w:rsidR="00506F7F" w:rsidRPr="001F433A" w:rsidRDefault="00494D8B" w:rsidP="00506F7F">
      <w:pPr>
        <w:numPr>
          <w:ilvl w:val="0"/>
          <w:numId w:val="29"/>
        </w:numPr>
        <w:tabs>
          <w:tab w:val="right" w:pos="9026"/>
        </w:tabs>
        <w:spacing w:before="0" w:after="0"/>
        <w:ind w:left="567" w:hanging="425"/>
        <w:outlineLvl w:val="4"/>
        <w:rPr>
          <w:i/>
        </w:rPr>
      </w:pPr>
      <w:r w:rsidRPr="001F433A">
        <w:rPr>
          <w:i/>
        </w:rPr>
        <w:t>identifying and responding to abuse and neglect of consumers;</w:t>
      </w:r>
    </w:p>
    <w:p w14:paraId="5154D726" w14:textId="77777777" w:rsidR="00F92972" w:rsidRDefault="00494D8B" w:rsidP="00506F7F">
      <w:pPr>
        <w:numPr>
          <w:ilvl w:val="0"/>
          <w:numId w:val="29"/>
        </w:numPr>
        <w:tabs>
          <w:tab w:val="right" w:pos="9026"/>
        </w:tabs>
        <w:spacing w:before="0" w:after="0"/>
        <w:ind w:left="567" w:hanging="425"/>
        <w:outlineLvl w:val="4"/>
        <w:rPr>
          <w:i/>
        </w:rPr>
      </w:pPr>
      <w:r w:rsidRPr="001F433A">
        <w:rPr>
          <w:i/>
        </w:rPr>
        <w:t>supporting consumers to live the best life they can</w:t>
      </w:r>
    </w:p>
    <w:p w14:paraId="5154D727" w14:textId="77777777" w:rsidR="00314FF7" w:rsidRPr="001F433A" w:rsidRDefault="00494D8B"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1F433A">
        <w:rPr>
          <w:i/>
        </w:rPr>
        <w:t>.</w:t>
      </w:r>
    </w:p>
    <w:p w14:paraId="4DC28597" w14:textId="77777777" w:rsidR="00214B4D" w:rsidRPr="00214B4D" w:rsidRDefault="00214B4D" w:rsidP="00214B4D">
      <w:pPr>
        <w:rPr>
          <w:b/>
        </w:rPr>
      </w:pPr>
      <w:r w:rsidRPr="00214B4D">
        <w:t>Based on the information reviewed I consider this requirement to be Compliant.</w:t>
      </w:r>
    </w:p>
    <w:p w14:paraId="5154D729" w14:textId="2FC10CB0" w:rsidR="00506F7F" w:rsidRPr="00506F7F" w:rsidRDefault="00494D8B" w:rsidP="00506F7F">
      <w:pPr>
        <w:pStyle w:val="Heading3"/>
      </w:pPr>
      <w:r w:rsidRPr="00506F7F">
        <w:t>Requirement 8(3)(e)</w:t>
      </w:r>
      <w:r>
        <w:tab/>
      </w:r>
      <w:r w:rsidR="00214B4D">
        <w:t>Not Assessed</w:t>
      </w:r>
    </w:p>
    <w:p w14:paraId="5154D72A" w14:textId="77777777" w:rsidR="00506F7F" w:rsidRPr="001F433A" w:rsidRDefault="00494D8B" w:rsidP="00506F7F">
      <w:pPr>
        <w:rPr>
          <w:i/>
        </w:rPr>
      </w:pPr>
      <w:r w:rsidRPr="001F433A">
        <w:rPr>
          <w:i/>
        </w:rPr>
        <w:t>Where clinical care is provided—a clinical governance framework, including but not limited to the following:</w:t>
      </w:r>
    </w:p>
    <w:p w14:paraId="5154D72B" w14:textId="77777777" w:rsidR="00506F7F" w:rsidRPr="001F433A" w:rsidRDefault="00494D8B" w:rsidP="00506F7F">
      <w:pPr>
        <w:numPr>
          <w:ilvl w:val="0"/>
          <w:numId w:val="30"/>
        </w:numPr>
        <w:tabs>
          <w:tab w:val="right" w:pos="9026"/>
        </w:tabs>
        <w:spacing w:before="0" w:after="0"/>
        <w:ind w:left="567" w:hanging="425"/>
        <w:outlineLvl w:val="4"/>
        <w:rPr>
          <w:i/>
        </w:rPr>
      </w:pPr>
      <w:r w:rsidRPr="001F433A">
        <w:rPr>
          <w:i/>
        </w:rPr>
        <w:t>antimicrobial stewardship;</w:t>
      </w:r>
    </w:p>
    <w:p w14:paraId="5154D72C" w14:textId="77777777" w:rsidR="00506F7F" w:rsidRPr="001F433A" w:rsidRDefault="00494D8B" w:rsidP="00506F7F">
      <w:pPr>
        <w:numPr>
          <w:ilvl w:val="0"/>
          <w:numId w:val="30"/>
        </w:numPr>
        <w:tabs>
          <w:tab w:val="right" w:pos="9026"/>
        </w:tabs>
        <w:spacing w:before="0" w:after="0"/>
        <w:ind w:left="567" w:hanging="425"/>
        <w:outlineLvl w:val="4"/>
        <w:rPr>
          <w:i/>
        </w:rPr>
      </w:pPr>
      <w:r w:rsidRPr="001F433A">
        <w:rPr>
          <w:i/>
        </w:rPr>
        <w:t>minimising the use of restraint;</w:t>
      </w:r>
    </w:p>
    <w:p w14:paraId="5154D72D" w14:textId="77777777" w:rsidR="00506F7F" w:rsidRPr="001F433A" w:rsidRDefault="00494D8B" w:rsidP="00506F7F">
      <w:pPr>
        <w:numPr>
          <w:ilvl w:val="0"/>
          <w:numId w:val="30"/>
        </w:numPr>
        <w:tabs>
          <w:tab w:val="right" w:pos="9026"/>
        </w:tabs>
        <w:spacing w:before="0" w:after="0"/>
        <w:ind w:left="567" w:hanging="425"/>
        <w:outlineLvl w:val="4"/>
        <w:rPr>
          <w:i/>
        </w:rPr>
      </w:pPr>
      <w:r w:rsidRPr="001F433A">
        <w:rPr>
          <w:i/>
        </w:rPr>
        <w:t>open disclosure.</w:t>
      </w:r>
    </w:p>
    <w:p w14:paraId="5154D72F" w14:textId="77777777" w:rsidR="00506F7F" w:rsidRPr="00154403" w:rsidRDefault="000B44BE" w:rsidP="00154403"/>
    <w:p w14:paraId="5154D730" w14:textId="77777777" w:rsidR="00095CD4" w:rsidRDefault="000B44BE" w:rsidP="00A93E3F">
      <w:pPr>
        <w:tabs>
          <w:tab w:val="right" w:pos="9026"/>
        </w:tabs>
        <w:sectPr w:rsidR="00095CD4" w:rsidSect="00F05744">
          <w:type w:val="continuous"/>
          <w:pgSz w:w="11906" w:h="16838"/>
          <w:pgMar w:top="1701" w:right="1418" w:bottom="1418" w:left="1418" w:header="709" w:footer="397" w:gutter="0"/>
          <w:cols w:space="708"/>
          <w:titlePg/>
          <w:docGrid w:linePitch="360"/>
        </w:sectPr>
      </w:pPr>
    </w:p>
    <w:p w14:paraId="5154D731" w14:textId="77777777" w:rsidR="00A93E3F" w:rsidRDefault="00494D8B" w:rsidP="00095CD4">
      <w:pPr>
        <w:pStyle w:val="Heading1"/>
      </w:pPr>
      <w:r>
        <w:lastRenderedPageBreak/>
        <w:t>Areas for improvement</w:t>
      </w:r>
    </w:p>
    <w:p w14:paraId="5154D733" w14:textId="77777777" w:rsidR="004B33E7" w:rsidRPr="00E830C7" w:rsidRDefault="00494D8B"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5D2D10">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1B904A" w14:textId="77777777" w:rsidR="00CC6C59" w:rsidRDefault="00CC6C59">
      <w:pPr>
        <w:spacing w:before="0" w:after="0" w:line="240" w:lineRule="auto"/>
      </w:pPr>
      <w:r>
        <w:separator/>
      </w:r>
    </w:p>
  </w:endnote>
  <w:endnote w:type="continuationSeparator" w:id="0">
    <w:p w14:paraId="52909B5C" w14:textId="77777777" w:rsidR="00CC6C59" w:rsidRDefault="00CC6C5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4D74E" w14:textId="77777777" w:rsidR="00506F7F" w:rsidRPr="009A1F1B" w:rsidRDefault="00494D8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154D74F" w14:textId="77777777" w:rsidR="00506F7F" w:rsidRPr="00C72FFB" w:rsidRDefault="00494D8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Maltese Community Council of Victoria Inc.</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1.2</w:t>
    </w:r>
  </w:p>
  <w:p w14:paraId="5154D750" w14:textId="77777777" w:rsidR="00506F7F" w:rsidRPr="00C72FFB" w:rsidRDefault="00494D8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300637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4D751" w14:textId="77777777" w:rsidR="00506F7F" w:rsidRPr="009A1F1B" w:rsidRDefault="00494D8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154D752" w14:textId="77777777" w:rsidR="00506F7F" w:rsidRPr="00C72FFB" w:rsidRDefault="00494D8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Maltese Community Council of Victoria Inc.</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5154D753" w14:textId="77777777" w:rsidR="00506F7F" w:rsidRPr="00A3716D" w:rsidRDefault="00494D8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300637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4D755" w14:textId="77777777" w:rsidR="00165658" w:rsidRPr="009A1F1B" w:rsidRDefault="00494D8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154D756" w14:textId="77777777" w:rsidR="00165658" w:rsidRPr="00C72FFB" w:rsidRDefault="00494D8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Maltese Community Council of Victoria Inc.</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5154D757" w14:textId="77777777" w:rsidR="00165658" w:rsidRPr="00A3716D" w:rsidRDefault="00494D8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300637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416A18" w14:textId="77777777" w:rsidR="00CC6C59" w:rsidRDefault="00CC6C59">
      <w:pPr>
        <w:spacing w:before="0" w:after="0" w:line="240" w:lineRule="auto"/>
      </w:pPr>
      <w:r>
        <w:separator/>
      </w:r>
    </w:p>
  </w:footnote>
  <w:footnote w:type="continuationSeparator" w:id="0">
    <w:p w14:paraId="43DC55A7" w14:textId="77777777" w:rsidR="00CC6C59" w:rsidRDefault="00CC6C5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4D74D" w14:textId="77777777" w:rsidR="00506F7F" w:rsidRDefault="00494D8B"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154D762" wp14:editId="5154D76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3691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4D75F" w14:textId="77777777" w:rsidR="00506F7F" w:rsidRDefault="00494D8B" w:rsidP="009C6F30">
    <w:pPr>
      <w:tabs>
        <w:tab w:val="left" w:pos="3624"/>
      </w:tabs>
    </w:pPr>
    <w:r>
      <w:rPr>
        <w:noProof/>
        <w:color w:val="auto"/>
        <w:sz w:val="20"/>
      </w:rPr>
      <w:drawing>
        <wp:anchor distT="0" distB="0" distL="114300" distR="114300" simplePos="0" relativeHeight="251666432" behindDoc="1" locked="0" layoutInCell="1" allowOverlap="1" wp14:anchorId="5154D774" wp14:editId="5154D775">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2609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4D760" w14:textId="77777777" w:rsidR="00506F7F" w:rsidRDefault="00494D8B" w:rsidP="009C6F30">
    <w:pPr>
      <w:tabs>
        <w:tab w:val="left" w:pos="3624"/>
      </w:tabs>
    </w:pPr>
    <w:r>
      <w:rPr>
        <w:noProof/>
        <w:color w:val="auto"/>
        <w:sz w:val="20"/>
      </w:rPr>
      <w:drawing>
        <wp:anchor distT="0" distB="0" distL="114300" distR="114300" simplePos="0" relativeHeight="251667456" behindDoc="1" locked="0" layoutInCell="1" allowOverlap="1" wp14:anchorId="5154D776" wp14:editId="5154D77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5698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4D761" w14:textId="77777777" w:rsidR="00506F7F" w:rsidRDefault="00494D8B" w:rsidP="009C6F30">
    <w:pPr>
      <w:tabs>
        <w:tab w:val="left" w:pos="3624"/>
      </w:tabs>
    </w:pPr>
    <w:r>
      <w:rPr>
        <w:noProof/>
        <w:color w:val="auto"/>
        <w:sz w:val="20"/>
      </w:rPr>
      <w:drawing>
        <wp:anchor distT="0" distB="0" distL="114300" distR="114300" simplePos="0" relativeHeight="251668480" behindDoc="1" locked="0" layoutInCell="1" allowOverlap="1" wp14:anchorId="5154D778" wp14:editId="5154D77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964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4D754" w14:textId="77777777" w:rsidR="00506F7F" w:rsidRDefault="00494D8B">
    <w:pPr>
      <w:pStyle w:val="Header"/>
    </w:pPr>
    <w:r w:rsidRPr="003C6EC2">
      <w:rPr>
        <w:rFonts w:eastAsia="Calibri"/>
        <w:noProof/>
      </w:rPr>
      <w:drawing>
        <wp:anchor distT="0" distB="0" distL="114300" distR="114300" simplePos="0" relativeHeight="251669504" behindDoc="1" locked="0" layoutInCell="1" allowOverlap="1" wp14:anchorId="5154D764" wp14:editId="5154D765">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8713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4D758" w14:textId="77777777" w:rsidR="00506F7F" w:rsidRDefault="00494D8B" w:rsidP="0004322A">
    <w:r>
      <w:rPr>
        <w:noProof/>
        <w:color w:val="auto"/>
        <w:sz w:val="20"/>
      </w:rPr>
      <w:drawing>
        <wp:anchor distT="0" distB="0" distL="114300" distR="114300" simplePos="0" relativeHeight="251660288" behindDoc="1" locked="0" layoutInCell="1" allowOverlap="1" wp14:anchorId="5154D766" wp14:editId="5154D76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0148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4D759" w14:textId="77777777" w:rsidR="00506F7F" w:rsidRDefault="00494D8B" w:rsidP="0004322A">
    <w:r>
      <w:rPr>
        <w:noProof/>
        <w:color w:val="auto"/>
        <w:sz w:val="20"/>
      </w:rPr>
      <w:drawing>
        <wp:anchor distT="0" distB="0" distL="114300" distR="114300" simplePos="0" relativeHeight="251659264" behindDoc="1" locked="0" layoutInCell="1" allowOverlap="1" wp14:anchorId="5154D768" wp14:editId="5154D769">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4181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4D75A" w14:textId="77777777" w:rsidR="00506F7F" w:rsidRDefault="00494D8B" w:rsidP="0004322A">
    <w:r>
      <w:rPr>
        <w:noProof/>
        <w:color w:val="auto"/>
        <w:sz w:val="20"/>
      </w:rPr>
      <w:drawing>
        <wp:anchor distT="0" distB="0" distL="114300" distR="114300" simplePos="0" relativeHeight="251661312" behindDoc="1" locked="0" layoutInCell="1" allowOverlap="1" wp14:anchorId="5154D76A" wp14:editId="5154D76B">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9290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4D75B" w14:textId="77777777" w:rsidR="00506F7F" w:rsidRDefault="00494D8B" w:rsidP="0004322A">
    <w:r>
      <w:rPr>
        <w:noProof/>
        <w:color w:val="auto"/>
        <w:sz w:val="20"/>
      </w:rPr>
      <w:drawing>
        <wp:anchor distT="0" distB="0" distL="114300" distR="114300" simplePos="0" relativeHeight="251662336" behindDoc="1" locked="0" layoutInCell="1" allowOverlap="1" wp14:anchorId="5154D76C" wp14:editId="5154D76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7996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4D75C" w14:textId="77777777" w:rsidR="00506F7F" w:rsidRDefault="00494D8B" w:rsidP="0004322A">
    <w:r>
      <w:rPr>
        <w:noProof/>
        <w:color w:val="auto"/>
        <w:sz w:val="20"/>
      </w:rPr>
      <w:drawing>
        <wp:anchor distT="0" distB="0" distL="114300" distR="114300" simplePos="0" relativeHeight="251663360" behindDoc="1" locked="0" layoutInCell="1" allowOverlap="1" wp14:anchorId="5154D76E" wp14:editId="5154D76F">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5332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4D75D" w14:textId="77777777" w:rsidR="00506F7F" w:rsidRDefault="00494D8B" w:rsidP="0004322A">
    <w:r>
      <w:rPr>
        <w:noProof/>
        <w:color w:val="auto"/>
        <w:sz w:val="20"/>
      </w:rPr>
      <w:drawing>
        <wp:anchor distT="0" distB="0" distL="114300" distR="114300" simplePos="0" relativeHeight="251664384" behindDoc="1" locked="0" layoutInCell="1" allowOverlap="1" wp14:anchorId="5154D770" wp14:editId="5154D771">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7599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4D75E" w14:textId="77777777" w:rsidR="00506F7F" w:rsidRDefault="00494D8B" w:rsidP="009C6F30">
    <w:pPr>
      <w:tabs>
        <w:tab w:val="left" w:pos="3624"/>
      </w:tabs>
    </w:pPr>
    <w:r>
      <w:rPr>
        <w:noProof/>
        <w:color w:val="auto"/>
        <w:sz w:val="20"/>
      </w:rPr>
      <w:drawing>
        <wp:anchor distT="0" distB="0" distL="114300" distR="114300" simplePos="0" relativeHeight="251665408" behindDoc="1" locked="0" layoutInCell="1" allowOverlap="1" wp14:anchorId="5154D772" wp14:editId="5154D773">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478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5C50C45"/>
    <w:multiLevelType w:val="hybridMultilevel"/>
    <w:tmpl w:val="4B7C2544"/>
    <w:lvl w:ilvl="0" w:tplc="8EDE6CA0">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B851AC"/>
    <w:multiLevelType w:val="hybridMultilevel"/>
    <w:tmpl w:val="E9A056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ECD7C21"/>
    <w:multiLevelType w:val="hybridMultilevel"/>
    <w:tmpl w:val="D05CE750"/>
    <w:lvl w:ilvl="0" w:tplc="CCBE1A12">
      <w:start w:val="1"/>
      <w:numFmt w:val="lowerRoman"/>
      <w:lvlText w:val="(%1)"/>
      <w:lvlJc w:val="left"/>
      <w:pPr>
        <w:ind w:left="1080" w:hanging="720"/>
      </w:pPr>
      <w:rPr>
        <w:rFonts w:hint="default"/>
        <w:b w:val="0"/>
      </w:rPr>
    </w:lvl>
    <w:lvl w:ilvl="1" w:tplc="6DBAE844" w:tentative="1">
      <w:start w:val="1"/>
      <w:numFmt w:val="lowerLetter"/>
      <w:lvlText w:val="%2."/>
      <w:lvlJc w:val="left"/>
      <w:pPr>
        <w:ind w:left="1440" w:hanging="360"/>
      </w:pPr>
    </w:lvl>
    <w:lvl w:ilvl="2" w:tplc="0218984A" w:tentative="1">
      <w:start w:val="1"/>
      <w:numFmt w:val="lowerRoman"/>
      <w:lvlText w:val="%3."/>
      <w:lvlJc w:val="right"/>
      <w:pPr>
        <w:ind w:left="2160" w:hanging="180"/>
      </w:pPr>
    </w:lvl>
    <w:lvl w:ilvl="3" w:tplc="FC389670" w:tentative="1">
      <w:start w:val="1"/>
      <w:numFmt w:val="decimal"/>
      <w:lvlText w:val="%4."/>
      <w:lvlJc w:val="left"/>
      <w:pPr>
        <w:ind w:left="2880" w:hanging="360"/>
      </w:pPr>
    </w:lvl>
    <w:lvl w:ilvl="4" w:tplc="AC9094BA" w:tentative="1">
      <w:start w:val="1"/>
      <w:numFmt w:val="lowerLetter"/>
      <w:lvlText w:val="%5."/>
      <w:lvlJc w:val="left"/>
      <w:pPr>
        <w:ind w:left="3600" w:hanging="360"/>
      </w:pPr>
    </w:lvl>
    <w:lvl w:ilvl="5" w:tplc="1DEEA8DE" w:tentative="1">
      <w:start w:val="1"/>
      <w:numFmt w:val="lowerRoman"/>
      <w:lvlText w:val="%6."/>
      <w:lvlJc w:val="right"/>
      <w:pPr>
        <w:ind w:left="4320" w:hanging="180"/>
      </w:pPr>
    </w:lvl>
    <w:lvl w:ilvl="6" w:tplc="EF809B6E" w:tentative="1">
      <w:start w:val="1"/>
      <w:numFmt w:val="decimal"/>
      <w:lvlText w:val="%7."/>
      <w:lvlJc w:val="left"/>
      <w:pPr>
        <w:ind w:left="5040" w:hanging="360"/>
      </w:pPr>
    </w:lvl>
    <w:lvl w:ilvl="7" w:tplc="7514F85E" w:tentative="1">
      <w:start w:val="1"/>
      <w:numFmt w:val="lowerLetter"/>
      <w:lvlText w:val="%8."/>
      <w:lvlJc w:val="left"/>
      <w:pPr>
        <w:ind w:left="5760" w:hanging="360"/>
      </w:pPr>
    </w:lvl>
    <w:lvl w:ilvl="8" w:tplc="DECE42E8" w:tentative="1">
      <w:start w:val="1"/>
      <w:numFmt w:val="lowerRoman"/>
      <w:lvlText w:val="%9."/>
      <w:lvlJc w:val="right"/>
      <w:pPr>
        <w:ind w:left="6480" w:hanging="180"/>
      </w:pPr>
    </w:lvl>
  </w:abstractNum>
  <w:abstractNum w:abstractNumId="10" w15:restartNumberingAfterBreak="0">
    <w:nsid w:val="112F75B8"/>
    <w:multiLevelType w:val="hybridMultilevel"/>
    <w:tmpl w:val="04E28FA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6795C6E"/>
    <w:multiLevelType w:val="hybridMultilevel"/>
    <w:tmpl w:val="4F9A46CC"/>
    <w:lvl w:ilvl="0" w:tplc="BFBAF1A2">
      <w:start w:val="1"/>
      <w:numFmt w:val="bullet"/>
      <w:pStyle w:val="ListParagraph"/>
      <w:lvlText w:val=""/>
      <w:lvlJc w:val="left"/>
      <w:pPr>
        <w:ind w:left="1440" w:hanging="360"/>
      </w:pPr>
      <w:rPr>
        <w:rFonts w:ascii="Symbol" w:hAnsi="Symbol" w:hint="default"/>
        <w:color w:val="auto"/>
      </w:rPr>
    </w:lvl>
    <w:lvl w:ilvl="1" w:tplc="8C307162" w:tentative="1">
      <w:start w:val="1"/>
      <w:numFmt w:val="bullet"/>
      <w:lvlText w:val="o"/>
      <w:lvlJc w:val="left"/>
      <w:pPr>
        <w:ind w:left="2160" w:hanging="360"/>
      </w:pPr>
      <w:rPr>
        <w:rFonts w:ascii="Courier New" w:hAnsi="Courier New" w:cs="Courier New" w:hint="default"/>
      </w:rPr>
    </w:lvl>
    <w:lvl w:ilvl="2" w:tplc="5B6E16B6" w:tentative="1">
      <w:start w:val="1"/>
      <w:numFmt w:val="bullet"/>
      <w:lvlText w:val=""/>
      <w:lvlJc w:val="left"/>
      <w:pPr>
        <w:ind w:left="2880" w:hanging="360"/>
      </w:pPr>
      <w:rPr>
        <w:rFonts w:ascii="Wingdings" w:hAnsi="Wingdings" w:hint="default"/>
      </w:rPr>
    </w:lvl>
    <w:lvl w:ilvl="3" w:tplc="949A426A" w:tentative="1">
      <w:start w:val="1"/>
      <w:numFmt w:val="bullet"/>
      <w:lvlText w:val=""/>
      <w:lvlJc w:val="left"/>
      <w:pPr>
        <w:ind w:left="3600" w:hanging="360"/>
      </w:pPr>
      <w:rPr>
        <w:rFonts w:ascii="Symbol" w:hAnsi="Symbol" w:hint="default"/>
      </w:rPr>
    </w:lvl>
    <w:lvl w:ilvl="4" w:tplc="68CE1C66" w:tentative="1">
      <w:start w:val="1"/>
      <w:numFmt w:val="bullet"/>
      <w:lvlText w:val="o"/>
      <w:lvlJc w:val="left"/>
      <w:pPr>
        <w:ind w:left="4320" w:hanging="360"/>
      </w:pPr>
      <w:rPr>
        <w:rFonts w:ascii="Courier New" w:hAnsi="Courier New" w:cs="Courier New" w:hint="default"/>
      </w:rPr>
    </w:lvl>
    <w:lvl w:ilvl="5" w:tplc="CA2442AC" w:tentative="1">
      <w:start w:val="1"/>
      <w:numFmt w:val="bullet"/>
      <w:lvlText w:val=""/>
      <w:lvlJc w:val="left"/>
      <w:pPr>
        <w:ind w:left="5040" w:hanging="360"/>
      </w:pPr>
      <w:rPr>
        <w:rFonts w:ascii="Wingdings" w:hAnsi="Wingdings" w:hint="default"/>
      </w:rPr>
    </w:lvl>
    <w:lvl w:ilvl="6" w:tplc="26B2EE4E" w:tentative="1">
      <w:start w:val="1"/>
      <w:numFmt w:val="bullet"/>
      <w:lvlText w:val=""/>
      <w:lvlJc w:val="left"/>
      <w:pPr>
        <w:ind w:left="5760" w:hanging="360"/>
      </w:pPr>
      <w:rPr>
        <w:rFonts w:ascii="Symbol" w:hAnsi="Symbol" w:hint="default"/>
      </w:rPr>
    </w:lvl>
    <w:lvl w:ilvl="7" w:tplc="B6849C44" w:tentative="1">
      <w:start w:val="1"/>
      <w:numFmt w:val="bullet"/>
      <w:lvlText w:val="o"/>
      <w:lvlJc w:val="left"/>
      <w:pPr>
        <w:ind w:left="6480" w:hanging="360"/>
      </w:pPr>
      <w:rPr>
        <w:rFonts w:ascii="Courier New" w:hAnsi="Courier New" w:cs="Courier New" w:hint="default"/>
      </w:rPr>
    </w:lvl>
    <w:lvl w:ilvl="8" w:tplc="7C7C4492" w:tentative="1">
      <w:start w:val="1"/>
      <w:numFmt w:val="bullet"/>
      <w:lvlText w:val=""/>
      <w:lvlJc w:val="left"/>
      <w:pPr>
        <w:ind w:left="7200" w:hanging="360"/>
      </w:pPr>
      <w:rPr>
        <w:rFonts w:ascii="Wingdings" w:hAnsi="Wingdings" w:hint="default"/>
      </w:rPr>
    </w:lvl>
  </w:abstractNum>
  <w:abstractNum w:abstractNumId="12" w15:restartNumberingAfterBreak="0">
    <w:nsid w:val="17787966"/>
    <w:multiLevelType w:val="hybridMultilevel"/>
    <w:tmpl w:val="7C46265E"/>
    <w:lvl w:ilvl="0" w:tplc="9196CB06">
      <w:start w:val="1"/>
      <w:numFmt w:val="lowerRoman"/>
      <w:lvlText w:val="(%1)"/>
      <w:lvlJc w:val="left"/>
      <w:pPr>
        <w:ind w:left="1004" w:hanging="720"/>
      </w:pPr>
      <w:rPr>
        <w:rFonts w:hint="default"/>
        <w:b w:val="0"/>
      </w:rPr>
    </w:lvl>
    <w:lvl w:ilvl="1" w:tplc="1C7637BA" w:tentative="1">
      <w:start w:val="1"/>
      <w:numFmt w:val="lowerLetter"/>
      <w:lvlText w:val="%2."/>
      <w:lvlJc w:val="left"/>
      <w:pPr>
        <w:ind w:left="1364" w:hanging="360"/>
      </w:pPr>
    </w:lvl>
    <w:lvl w:ilvl="2" w:tplc="24C625D0" w:tentative="1">
      <w:start w:val="1"/>
      <w:numFmt w:val="lowerRoman"/>
      <w:lvlText w:val="%3."/>
      <w:lvlJc w:val="right"/>
      <w:pPr>
        <w:ind w:left="2084" w:hanging="180"/>
      </w:pPr>
    </w:lvl>
    <w:lvl w:ilvl="3" w:tplc="10307DD8" w:tentative="1">
      <w:start w:val="1"/>
      <w:numFmt w:val="decimal"/>
      <w:lvlText w:val="%4."/>
      <w:lvlJc w:val="left"/>
      <w:pPr>
        <w:ind w:left="2804" w:hanging="360"/>
      </w:pPr>
    </w:lvl>
    <w:lvl w:ilvl="4" w:tplc="3C5612EA" w:tentative="1">
      <w:start w:val="1"/>
      <w:numFmt w:val="lowerLetter"/>
      <w:lvlText w:val="%5."/>
      <w:lvlJc w:val="left"/>
      <w:pPr>
        <w:ind w:left="3524" w:hanging="360"/>
      </w:pPr>
    </w:lvl>
    <w:lvl w:ilvl="5" w:tplc="06261AD2" w:tentative="1">
      <w:start w:val="1"/>
      <w:numFmt w:val="lowerRoman"/>
      <w:lvlText w:val="%6."/>
      <w:lvlJc w:val="right"/>
      <w:pPr>
        <w:ind w:left="4244" w:hanging="180"/>
      </w:pPr>
    </w:lvl>
    <w:lvl w:ilvl="6" w:tplc="3146B6C4" w:tentative="1">
      <w:start w:val="1"/>
      <w:numFmt w:val="decimal"/>
      <w:lvlText w:val="%7."/>
      <w:lvlJc w:val="left"/>
      <w:pPr>
        <w:ind w:left="4964" w:hanging="360"/>
      </w:pPr>
    </w:lvl>
    <w:lvl w:ilvl="7" w:tplc="F506A570" w:tentative="1">
      <w:start w:val="1"/>
      <w:numFmt w:val="lowerLetter"/>
      <w:lvlText w:val="%8."/>
      <w:lvlJc w:val="left"/>
      <w:pPr>
        <w:ind w:left="5684" w:hanging="360"/>
      </w:pPr>
    </w:lvl>
    <w:lvl w:ilvl="8" w:tplc="6AB620DC" w:tentative="1">
      <w:start w:val="1"/>
      <w:numFmt w:val="lowerRoman"/>
      <w:lvlText w:val="%9."/>
      <w:lvlJc w:val="right"/>
      <w:pPr>
        <w:ind w:left="6404" w:hanging="180"/>
      </w:pPr>
    </w:lvl>
  </w:abstractNum>
  <w:abstractNum w:abstractNumId="13" w15:restartNumberingAfterBreak="0">
    <w:nsid w:val="1F583C49"/>
    <w:multiLevelType w:val="hybridMultilevel"/>
    <w:tmpl w:val="5504F770"/>
    <w:lvl w:ilvl="0" w:tplc="0D04B1E4">
      <w:start w:val="1"/>
      <w:numFmt w:val="lowerRoman"/>
      <w:lvlText w:val="(%1)"/>
      <w:lvlJc w:val="left"/>
      <w:pPr>
        <w:ind w:left="1080" w:hanging="720"/>
      </w:pPr>
      <w:rPr>
        <w:rFonts w:hint="default"/>
      </w:rPr>
    </w:lvl>
    <w:lvl w:ilvl="1" w:tplc="1B6EB390" w:tentative="1">
      <w:start w:val="1"/>
      <w:numFmt w:val="lowerLetter"/>
      <w:lvlText w:val="%2."/>
      <w:lvlJc w:val="left"/>
      <w:pPr>
        <w:ind w:left="1440" w:hanging="360"/>
      </w:pPr>
    </w:lvl>
    <w:lvl w:ilvl="2" w:tplc="35405D9E" w:tentative="1">
      <w:start w:val="1"/>
      <w:numFmt w:val="lowerRoman"/>
      <w:lvlText w:val="%3."/>
      <w:lvlJc w:val="right"/>
      <w:pPr>
        <w:ind w:left="2160" w:hanging="180"/>
      </w:pPr>
    </w:lvl>
    <w:lvl w:ilvl="3" w:tplc="CFD48402" w:tentative="1">
      <w:start w:val="1"/>
      <w:numFmt w:val="decimal"/>
      <w:lvlText w:val="%4."/>
      <w:lvlJc w:val="left"/>
      <w:pPr>
        <w:ind w:left="2880" w:hanging="360"/>
      </w:pPr>
    </w:lvl>
    <w:lvl w:ilvl="4" w:tplc="A53A2316" w:tentative="1">
      <w:start w:val="1"/>
      <w:numFmt w:val="lowerLetter"/>
      <w:lvlText w:val="%5."/>
      <w:lvlJc w:val="left"/>
      <w:pPr>
        <w:ind w:left="3600" w:hanging="360"/>
      </w:pPr>
    </w:lvl>
    <w:lvl w:ilvl="5" w:tplc="7B8E9050" w:tentative="1">
      <w:start w:val="1"/>
      <w:numFmt w:val="lowerRoman"/>
      <w:lvlText w:val="%6."/>
      <w:lvlJc w:val="right"/>
      <w:pPr>
        <w:ind w:left="4320" w:hanging="180"/>
      </w:pPr>
    </w:lvl>
    <w:lvl w:ilvl="6" w:tplc="B936CFCA" w:tentative="1">
      <w:start w:val="1"/>
      <w:numFmt w:val="decimal"/>
      <w:lvlText w:val="%7."/>
      <w:lvlJc w:val="left"/>
      <w:pPr>
        <w:ind w:left="5040" w:hanging="360"/>
      </w:pPr>
    </w:lvl>
    <w:lvl w:ilvl="7" w:tplc="26D03FF2" w:tentative="1">
      <w:start w:val="1"/>
      <w:numFmt w:val="lowerLetter"/>
      <w:lvlText w:val="%8."/>
      <w:lvlJc w:val="left"/>
      <w:pPr>
        <w:ind w:left="5760" w:hanging="360"/>
      </w:pPr>
    </w:lvl>
    <w:lvl w:ilvl="8" w:tplc="773A72A4" w:tentative="1">
      <w:start w:val="1"/>
      <w:numFmt w:val="lowerRoman"/>
      <w:lvlText w:val="%9."/>
      <w:lvlJc w:val="right"/>
      <w:pPr>
        <w:ind w:left="6480" w:hanging="180"/>
      </w:pPr>
    </w:lvl>
  </w:abstractNum>
  <w:abstractNum w:abstractNumId="14" w15:restartNumberingAfterBreak="0">
    <w:nsid w:val="20910886"/>
    <w:multiLevelType w:val="hybridMultilevel"/>
    <w:tmpl w:val="5504F770"/>
    <w:lvl w:ilvl="0" w:tplc="8062BE64">
      <w:start w:val="1"/>
      <w:numFmt w:val="lowerRoman"/>
      <w:lvlText w:val="(%1)"/>
      <w:lvlJc w:val="left"/>
      <w:pPr>
        <w:ind w:left="1080" w:hanging="720"/>
      </w:pPr>
      <w:rPr>
        <w:rFonts w:hint="default"/>
      </w:rPr>
    </w:lvl>
    <w:lvl w:ilvl="1" w:tplc="821E2530" w:tentative="1">
      <w:start w:val="1"/>
      <w:numFmt w:val="lowerLetter"/>
      <w:lvlText w:val="%2."/>
      <w:lvlJc w:val="left"/>
      <w:pPr>
        <w:ind w:left="1440" w:hanging="360"/>
      </w:pPr>
    </w:lvl>
    <w:lvl w:ilvl="2" w:tplc="0CC8D26A" w:tentative="1">
      <w:start w:val="1"/>
      <w:numFmt w:val="lowerRoman"/>
      <w:lvlText w:val="%3."/>
      <w:lvlJc w:val="right"/>
      <w:pPr>
        <w:ind w:left="2160" w:hanging="180"/>
      </w:pPr>
    </w:lvl>
    <w:lvl w:ilvl="3" w:tplc="A748F71E" w:tentative="1">
      <w:start w:val="1"/>
      <w:numFmt w:val="decimal"/>
      <w:lvlText w:val="%4."/>
      <w:lvlJc w:val="left"/>
      <w:pPr>
        <w:ind w:left="2880" w:hanging="360"/>
      </w:pPr>
    </w:lvl>
    <w:lvl w:ilvl="4" w:tplc="F8BCF6DA" w:tentative="1">
      <w:start w:val="1"/>
      <w:numFmt w:val="lowerLetter"/>
      <w:lvlText w:val="%5."/>
      <w:lvlJc w:val="left"/>
      <w:pPr>
        <w:ind w:left="3600" w:hanging="360"/>
      </w:pPr>
    </w:lvl>
    <w:lvl w:ilvl="5" w:tplc="B7A48216" w:tentative="1">
      <w:start w:val="1"/>
      <w:numFmt w:val="lowerRoman"/>
      <w:lvlText w:val="%6."/>
      <w:lvlJc w:val="right"/>
      <w:pPr>
        <w:ind w:left="4320" w:hanging="180"/>
      </w:pPr>
    </w:lvl>
    <w:lvl w:ilvl="6" w:tplc="2F287D6E" w:tentative="1">
      <w:start w:val="1"/>
      <w:numFmt w:val="decimal"/>
      <w:lvlText w:val="%7."/>
      <w:lvlJc w:val="left"/>
      <w:pPr>
        <w:ind w:left="5040" w:hanging="360"/>
      </w:pPr>
    </w:lvl>
    <w:lvl w:ilvl="7" w:tplc="46AE11AC" w:tentative="1">
      <w:start w:val="1"/>
      <w:numFmt w:val="lowerLetter"/>
      <w:lvlText w:val="%8."/>
      <w:lvlJc w:val="left"/>
      <w:pPr>
        <w:ind w:left="5760" w:hanging="360"/>
      </w:pPr>
    </w:lvl>
    <w:lvl w:ilvl="8" w:tplc="61127292" w:tentative="1">
      <w:start w:val="1"/>
      <w:numFmt w:val="lowerRoman"/>
      <w:lvlText w:val="%9."/>
      <w:lvlJc w:val="right"/>
      <w:pPr>
        <w:ind w:left="6480" w:hanging="180"/>
      </w:pPr>
    </w:lvl>
  </w:abstractNum>
  <w:abstractNum w:abstractNumId="15" w15:restartNumberingAfterBreak="0">
    <w:nsid w:val="22BF3241"/>
    <w:multiLevelType w:val="hybridMultilevel"/>
    <w:tmpl w:val="58704ADE"/>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2D62076"/>
    <w:multiLevelType w:val="hybridMultilevel"/>
    <w:tmpl w:val="D05CE750"/>
    <w:lvl w:ilvl="0" w:tplc="5F363216">
      <w:start w:val="1"/>
      <w:numFmt w:val="lowerRoman"/>
      <w:lvlText w:val="(%1)"/>
      <w:lvlJc w:val="left"/>
      <w:pPr>
        <w:ind w:left="1080" w:hanging="720"/>
      </w:pPr>
      <w:rPr>
        <w:rFonts w:hint="default"/>
        <w:b w:val="0"/>
      </w:rPr>
    </w:lvl>
    <w:lvl w:ilvl="1" w:tplc="F3B04A2C" w:tentative="1">
      <w:start w:val="1"/>
      <w:numFmt w:val="lowerLetter"/>
      <w:lvlText w:val="%2."/>
      <w:lvlJc w:val="left"/>
      <w:pPr>
        <w:ind w:left="1440" w:hanging="360"/>
      </w:pPr>
    </w:lvl>
    <w:lvl w:ilvl="2" w:tplc="10E2F7EA" w:tentative="1">
      <w:start w:val="1"/>
      <w:numFmt w:val="lowerRoman"/>
      <w:lvlText w:val="%3."/>
      <w:lvlJc w:val="right"/>
      <w:pPr>
        <w:ind w:left="2160" w:hanging="180"/>
      </w:pPr>
    </w:lvl>
    <w:lvl w:ilvl="3" w:tplc="8F10E5A8" w:tentative="1">
      <w:start w:val="1"/>
      <w:numFmt w:val="decimal"/>
      <w:lvlText w:val="%4."/>
      <w:lvlJc w:val="left"/>
      <w:pPr>
        <w:ind w:left="2880" w:hanging="360"/>
      </w:pPr>
    </w:lvl>
    <w:lvl w:ilvl="4" w:tplc="1AB63026" w:tentative="1">
      <w:start w:val="1"/>
      <w:numFmt w:val="lowerLetter"/>
      <w:lvlText w:val="%5."/>
      <w:lvlJc w:val="left"/>
      <w:pPr>
        <w:ind w:left="3600" w:hanging="360"/>
      </w:pPr>
    </w:lvl>
    <w:lvl w:ilvl="5" w:tplc="92346172" w:tentative="1">
      <w:start w:val="1"/>
      <w:numFmt w:val="lowerRoman"/>
      <w:lvlText w:val="%6."/>
      <w:lvlJc w:val="right"/>
      <w:pPr>
        <w:ind w:left="4320" w:hanging="180"/>
      </w:pPr>
    </w:lvl>
    <w:lvl w:ilvl="6" w:tplc="A86CCF98" w:tentative="1">
      <w:start w:val="1"/>
      <w:numFmt w:val="decimal"/>
      <w:lvlText w:val="%7."/>
      <w:lvlJc w:val="left"/>
      <w:pPr>
        <w:ind w:left="5040" w:hanging="360"/>
      </w:pPr>
    </w:lvl>
    <w:lvl w:ilvl="7" w:tplc="95021742" w:tentative="1">
      <w:start w:val="1"/>
      <w:numFmt w:val="lowerLetter"/>
      <w:lvlText w:val="%8."/>
      <w:lvlJc w:val="left"/>
      <w:pPr>
        <w:ind w:left="5760" w:hanging="360"/>
      </w:pPr>
    </w:lvl>
    <w:lvl w:ilvl="8" w:tplc="C2D4C45C" w:tentative="1">
      <w:start w:val="1"/>
      <w:numFmt w:val="lowerRoman"/>
      <w:lvlText w:val="%9."/>
      <w:lvlJc w:val="right"/>
      <w:pPr>
        <w:ind w:left="6480" w:hanging="180"/>
      </w:pPr>
    </w:lvl>
  </w:abstractNum>
  <w:abstractNum w:abstractNumId="17" w15:restartNumberingAfterBreak="0">
    <w:nsid w:val="231358A5"/>
    <w:multiLevelType w:val="hybridMultilevel"/>
    <w:tmpl w:val="137CBE9A"/>
    <w:lvl w:ilvl="0" w:tplc="F2203596">
      <w:start w:val="1"/>
      <w:numFmt w:val="lowerLetter"/>
      <w:lvlText w:val="(%1)"/>
      <w:lvlJc w:val="left"/>
      <w:pPr>
        <w:ind w:left="360" w:hanging="360"/>
      </w:pPr>
      <w:rPr>
        <w:rFonts w:hint="default"/>
      </w:rPr>
    </w:lvl>
    <w:lvl w:ilvl="1" w:tplc="42F2D1DC" w:tentative="1">
      <w:start w:val="1"/>
      <w:numFmt w:val="lowerLetter"/>
      <w:lvlText w:val="%2."/>
      <w:lvlJc w:val="left"/>
      <w:pPr>
        <w:ind w:left="1080" w:hanging="360"/>
      </w:pPr>
    </w:lvl>
    <w:lvl w:ilvl="2" w:tplc="780A99A6" w:tentative="1">
      <w:start w:val="1"/>
      <w:numFmt w:val="lowerRoman"/>
      <w:lvlText w:val="%3."/>
      <w:lvlJc w:val="right"/>
      <w:pPr>
        <w:ind w:left="1800" w:hanging="180"/>
      </w:pPr>
    </w:lvl>
    <w:lvl w:ilvl="3" w:tplc="1B04C36C" w:tentative="1">
      <w:start w:val="1"/>
      <w:numFmt w:val="decimal"/>
      <w:lvlText w:val="%4."/>
      <w:lvlJc w:val="left"/>
      <w:pPr>
        <w:ind w:left="2520" w:hanging="360"/>
      </w:pPr>
    </w:lvl>
    <w:lvl w:ilvl="4" w:tplc="997E06A8" w:tentative="1">
      <w:start w:val="1"/>
      <w:numFmt w:val="lowerLetter"/>
      <w:lvlText w:val="%5."/>
      <w:lvlJc w:val="left"/>
      <w:pPr>
        <w:ind w:left="3240" w:hanging="360"/>
      </w:pPr>
    </w:lvl>
    <w:lvl w:ilvl="5" w:tplc="BD3E6B66" w:tentative="1">
      <w:start w:val="1"/>
      <w:numFmt w:val="lowerRoman"/>
      <w:lvlText w:val="%6."/>
      <w:lvlJc w:val="right"/>
      <w:pPr>
        <w:ind w:left="3960" w:hanging="180"/>
      </w:pPr>
    </w:lvl>
    <w:lvl w:ilvl="6" w:tplc="9110BE20" w:tentative="1">
      <w:start w:val="1"/>
      <w:numFmt w:val="decimal"/>
      <w:lvlText w:val="%7."/>
      <w:lvlJc w:val="left"/>
      <w:pPr>
        <w:ind w:left="4680" w:hanging="360"/>
      </w:pPr>
    </w:lvl>
    <w:lvl w:ilvl="7" w:tplc="68D08F02" w:tentative="1">
      <w:start w:val="1"/>
      <w:numFmt w:val="lowerLetter"/>
      <w:lvlText w:val="%8."/>
      <w:lvlJc w:val="left"/>
      <w:pPr>
        <w:ind w:left="5400" w:hanging="360"/>
      </w:pPr>
    </w:lvl>
    <w:lvl w:ilvl="8" w:tplc="C3A2A0C4" w:tentative="1">
      <w:start w:val="1"/>
      <w:numFmt w:val="lowerRoman"/>
      <w:lvlText w:val="%9."/>
      <w:lvlJc w:val="right"/>
      <w:pPr>
        <w:ind w:left="6120" w:hanging="180"/>
      </w:pPr>
    </w:lvl>
  </w:abstractNum>
  <w:abstractNum w:abstractNumId="18" w15:restartNumberingAfterBreak="0">
    <w:nsid w:val="286E4F75"/>
    <w:multiLevelType w:val="hybridMultilevel"/>
    <w:tmpl w:val="F3685D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2105F60"/>
    <w:multiLevelType w:val="hybridMultilevel"/>
    <w:tmpl w:val="49A21BE0"/>
    <w:lvl w:ilvl="0" w:tplc="AB5A33F4">
      <w:start w:val="1"/>
      <w:numFmt w:val="decimal"/>
      <w:lvlText w:val="%1."/>
      <w:lvlJc w:val="left"/>
      <w:pPr>
        <w:ind w:left="360" w:hanging="360"/>
      </w:pPr>
      <w:rPr>
        <w:rFonts w:hint="default"/>
      </w:rPr>
    </w:lvl>
    <w:lvl w:ilvl="1" w:tplc="6950853A" w:tentative="1">
      <w:start w:val="1"/>
      <w:numFmt w:val="lowerLetter"/>
      <w:lvlText w:val="%2."/>
      <w:lvlJc w:val="left"/>
      <w:pPr>
        <w:ind w:left="1080" w:hanging="360"/>
      </w:pPr>
    </w:lvl>
    <w:lvl w:ilvl="2" w:tplc="9334A35E" w:tentative="1">
      <w:start w:val="1"/>
      <w:numFmt w:val="lowerRoman"/>
      <w:lvlText w:val="%3."/>
      <w:lvlJc w:val="right"/>
      <w:pPr>
        <w:ind w:left="1800" w:hanging="180"/>
      </w:pPr>
    </w:lvl>
    <w:lvl w:ilvl="3" w:tplc="EB2C89F4" w:tentative="1">
      <w:start w:val="1"/>
      <w:numFmt w:val="decimal"/>
      <w:lvlText w:val="%4."/>
      <w:lvlJc w:val="left"/>
      <w:pPr>
        <w:ind w:left="2520" w:hanging="360"/>
      </w:pPr>
    </w:lvl>
    <w:lvl w:ilvl="4" w:tplc="FBAA4D40" w:tentative="1">
      <w:start w:val="1"/>
      <w:numFmt w:val="lowerLetter"/>
      <w:lvlText w:val="%5."/>
      <w:lvlJc w:val="left"/>
      <w:pPr>
        <w:ind w:left="3240" w:hanging="360"/>
      </w:pPr>
    </w:lvl>
    <w:lvl w:ilvl="5" w:tplc="27D44B08" w:tentative="1">
      <w:start w:val="1"/>
      <w:numFmt w:val="lowerRoman"/>
      <w:lvlText w:val="%6."/>
      <w:lvlJc w:val="right"/>
      <w:pPr>
        <w:ind w:left="3960" w:hanging="180"/>
      </w:pPr>
    </w:lvl>
    <w:lvl w:ilvl="6" w:tplc="F7B219D6" w:tentative="1">
      <w:start w:val="1"/>
      <w:numFmt w:val="decimal"/>
      <w:lvlText w:val="%7."/>
      <w:lvlJc w:val="left"/>
      <w:pPr>
        <w:ind w:left="4680" w:hanging="360"/>
      </w:pPr>
    </w:lvl>
    <w:lvl w:ilvl="7" w:tplc="A36285C0" w:tentative="1">
      <w:start w:val="1"/>
      <w:numFmt w:val="lowerLetter"/>
      <w:lvlText w:val="%8."/>
      <w:lvlJc w:val="left"/>
      <w:pPr>
        <w:ind w:left="5400" w:hanging="360"/>
      </w:pPr>
    </w:lvl>
    <w:lvl w:ilvl="8" w:tplc="ABD2365E" w:tentative="1">
      <w:start w:val="1"/>
      <w:numFmt w:val="lowerRoman"/>
      <w:lvlText w:val="%9."/>
      <w:lvlJc w:val="right"/>
      <w:pPr>
        <w:ind w:left="6120" w:hanging="180"/>
      </w:pPr>
    </w:lvl>
  </w:abstractNum>
  <w:abstractNum w:abstractNumId="20" w15:restartNumberingAfterBreak="0">
    <w:nsid w:val="32DD72EB"/>
    <w:multiLevelType w:val="hybridMultilevel"/>
    <w:tmpl w:val="49A21BE0"/>
    <w:lvl w:ilvl="0" w:tplc="7304BC84">
      <w:start w:val="1"/>
      <w:numFmt w:val="decimal"/>
      <w:lvlText w:val="%1."/>
      <w:lvlJc w:val="left"/>
      <w:pPr>
        <w:ind w:left="360" w:hanging="360"/>
      </w:pPr>
      <w:rPr>
        <w:rFonts w:hint="default"/>
      </w:rPr>
    </w:lvl>
    <w:lvl w:ilvl="1" w:tplc="CA78DF78" w:tentative="1">
      <w:start w:val="1"/>
      <w:numFmt w:val="lowerLetter"/>
      <w:lvlText w:val="%2."/>
      <w:lvlJc w:val="left"/>
      <w:pPr>
        <w:ind w:left="1080" w:hanging="360"/>
      </w:pPr>
    </w:lvl>
    <w:lvl w:ilvl="2" w:tplc="B8E47904" w:tentative="1">
      <w:start w:val="1"/>
      <w:numFmt w:val="lowerRoman"/>
      <w:lvlText w:val="%3."/>
      <w:lvlJc w:val="right"/>
      <w:pPr>
        <w:ind w:left="1800" w:hanging="180"/>
      </w:pPr>
    </w:lvl>
    <w:lvl w:ilvl="3" w:tplc="2C7CD55C" w:tentative="1">
      <w:start w:val="1"/>
      <w:numFmt w:val="decimal"/>
      <w:lvlText w:val="%4."/>
      <w:lvlJc w:val="left"/>
      <w:pPr>
        <w:ind w:left="2520" w:hanging="360"/>
      </w:pPr>
    </w:lvl>
    <w:lvl w:ilvl="4" w:tplc="C09A4C7C" w:tentative="1">
      <w:start w:val="1"/>
      <w:numFmt w:val="lowerLetter"/>
      <w:lvlText w:val="%5."/>
      <w:lvlJc w:val="left"/>
      <w:pPr>
        <w:ind w:left="3240" w:hanging="360"/>
      </w:pPr>
    </w:lvl>
    <w:lvl w:ilvl="5" w:tplc="89E45CF0" w:tentative="1">
      <w:start w:val="1"/>
      <w:numFmt w:val="lowerRoman"/>
      <w:lvlText w:val="%6."/>
      <w:lvlJc w:val="right"/>
      <w:pPr>
        <w:ind w:left="3960" w:hanging="180"/>
      </w:pPr>
    </w:lvl>
    <w:lvl w:ilvl="6" w:tplc="F91E87E8" w:tentative="1">
      <w:start w:val="1"/>
      <w:numFmt w:val="decimal"/>
      <w:lvlText w:val="%7."/>
      <w:lvlJc w:val="left"/>
      <w:pPr>
        <w:ind w:left="4680" w:hanging="360"/>
      </w:pPr>
    </w:lvl>
    <w:lvl w:ilvl="7" w:tplc="30DE0B10" w:tentative="1">
      <w:start w:val="1"/>
      <w:numFmt w:val="lowerLetter"/>
      <w:lvlText w:val="%8."/>
      <w:lvlJc w:val="left"/>
      <w:pPr>
        <w:ind w:left="5400" w:hanging="360"/>
      </w:pPr>
    </w:lvl>
    <w:lvl w:ilvl="8" w:tplc="D424EAA6" w:tentative="1">
      <w:start w:val="1"/>
      <w:numFmt w:val="lowerRoman"/>
      <w:lvlText w:val="%9."/>
      <w:lvlJc w:val="right"/>
      <w:pPr>
        <w:ind w:left="6120" w:hanging="180"/>
      </w:pPr>
    </w:lvl>
  </w:abstractNum>
  <w:abstractNum w:abstractNumId="21" w15:restartNumberingAfterBreak="0">
    <w:nsid w:val="33866BA3"/>
    <w:multiLevelType w:val="hybridMultilevel"/>
    <w:tmpl w:val="D05CE750"/>
    <w:lvl w:ilvl="0" w:tplc="44467DCC">
      <w:start w:val="1"/>
      <w:numFmt w:val="lowerRoman"/>
      <w:lvlText w:val="(%1)"/>
      <w:lvlJc w:val="left"/>
      <w:pPr>
        <w:ind w:left="1080" w:hanging="720"/>
      </w:pPr>
      <w:rPr>
        <w:rFonts w:hint="default"/>
        <w:b w:val="0"/>
      </w:rPr>
    </w:lvl>
    <w:lvl w:ilvl="1" w:tplc="79F4265C" w:tentative="1">
      <w:start w:val="1"/>
      <w:numFmt w:val="lowerLetter"/>
      <w:lvlText w:val="%2."/>
      <w:lvlJc w:val="left"/>
      <w:pPr>
        <w:ind w:left="1440" w:hanging="360"/>
      </w:pPr>
    </w:lvl>
    <w:lvl w:ilvl="2" w:tplc="FB5208FE" w:tentative="1">
      <w:start w:val="1"/>
      <w:numFmt w:val="lowerRoman"/>
      <w:lvlText w:val="%3."/>
      <w:lvlJc w:val="right"/>
      <w:pPr>
        <w:ind w:left="2160" w:hanging="180"/>
      </w:pPr>
    </w:lvl>
    <w:lvl w:ilvl="3" w:tplc="62442A5E" w:tentative="1">
      <w:start w:val="1"/>
      <w:numFmt w:val="decimal"/>
      <w:lvlText w:val="%4."/>
      <w:lvlJc w:val="left"/>
      <w:pPr>
        <w:ind w:left="2880" w:hanging="360"/>
      </w:pPr>
    </w:lvl>
    <w:lvl w:ilvl="4" w:tplc="E3EECBCE" w:tentative="1">
      <w:start w:val="1"/>
      <w:numFmt w:val="lowerLetter"/>
      <w:lvlText w:val="%5."/>
      <w:lvlJc w:val="left"/>
      <w:pPr>
        <w:ind w:left="3600" w:hanging="360"/>
      </w:pPr>
    </w:lvl>
    <w:lvl w:ilvl="5" w:tplc="3464285C" w:tentative="1">
      <w:start w:val="1"/>
      <w:numFmt w:val="lowerRoman"/>
      <w:lvlText w:val="%6."/>
      <w:lvlJc w:val="right"/>
      <w:pPr>
        <w:ind w:left="4320" w:hanging="180"/>
      </w:pPr>
    </w:lvl>
    <w:lvl w:ilvl="6" w:tplc="D9B462D8" w:tentative="1">
      <w:start w:val="1"/>
      <w:numFmt w:val="decimal"/>
      <w:lvlText w:val="%7."/>
      <w:lvlJc w:val="left"/>
      <w:pPr>
        <w:ind w:left="5040" w:hanging="360"/>
      </w:pPr>
    </w:lvl>
    <w:lvl w:ilvl="7" w:tplc="54969756" w:tentative="1">
      <w:start w:val="1"/>
      <w:numFmt w:val="lowerLetter"/>
      <w:lvlText w:val="%8."/>
      <w:lvlJc w:val="left"/>
      <w:pPr>
        <w:ind w:left="5760" w:hanging="360"/>
      </w:pPr>
    </w:lvl>
    <w:lvl w:ilvl="8" w:tplc="5046020E" w:tentative="1">
      <w:start w:val="1"/>
      <w:numFmt w:val="lowerRoman"/>
      <w:lvlText w:val="%9."/>
      <w:lvlJc w:val="right"/>
      <w:pPr>
        <w:ind w:left="6480" w:hanging="180"/>
      </w:pPr>
    </w:lvl>
  </w:abstractNum>
  <w:abstractNum w:abstractNumId="22" w15:restartNumberingAfterBreak="0">
    <w:nsid w:val="3722511A"/>
    <w:multiLevelType w:val="hybridMultilevel"/>
    <w:tmpl w:val="5504F770"/>
    <w:lvl w:ilvl="0" w:tplc="C22C82DE">
      <w:start w:val="1"/>
      <w:numFmt w:val="lowerRoman"/>
      <w:lvlText w:val="(%1)"/>
      <w:lvlJc w:val="left"/>
      <w:pPr>
        <w:ind w:left="1080" w:hanging="720"/>
      </w:pPr>
      <w:rPr>
        <w:rFonts w:hint="default"/>
      </w:rPr>
    </w:lvl>
    <w:lvl w:ilvl="1" w:tplc="16CCE92C" w:tentative="1">
      <w:start w:val="1"/>
      <w:numFmt w:val="lowerLetter"/>
      <w:lvlText w:val="%2."/>
      <w:lvlJc w:val="left"/>
      <w:pPr>
        <w:ind w:left="1440" w:hanging="360"/>
      </w:pPr>
    </w:lvl>
    <w:lvl w:ilvl="2" w:tplc="E318A6CA" w:tentative="1">
      <w:start w:val="1"/>
      <w:numFmt w:val="lowerRoman"/>
      <w:lvlText w:val="%3."/>
      <w:lvlJc w:val="right"/>
      <w:pPr>
        <w:ind w:left="2160" w:hanging="180"/>
      </w:pPr>
    </w:lvl>
    <w:lvl w:ilvl="3" w:tplc="39A8413E" w:tentative="1">
      <w:start w:val="1"/>
      <w:numFmt w:val="decimal"/>
      <w:lvlText w:val="%4."/>
      <w:lvlJc w:val="left"/>
      <w:pPr>
        <w:ind w:left="2880" w:hanging="360"/>
      </w:pPr>
    </w:lvl>
    <w:lvl w:ilvl="4" w:tplc="5EA0835A" w:tentative="1">
      <w:start w:val="1"/>
      <w:numFmt w:val="lowerLetter"/>
      <w:lvlText w:val="%5."/>
      <w:lvlJc w:val="left"/>
      <w:pPr>
        <w:ind w:left="3600" w:hanging="360"/>
      </w:pPr>
    </w:lvl>
    <w:lvl w:ilvl="5" w:tplc="9BA0BC72" w:tentative="1">
      <w:start w:val="1"/>
      <w:numFmt w:val="lowerRoman"/>
      <w:lvlText w:val="%6."/>
      <w:lvlJc w:val="right"/>
      <w:pPr>
        <w:ind w:left="4320" w:hanging="180"/>
      </w:pPr>
    </w:lvl>
    <w:lvl w:ilvl="6" w:tplc="16EA8FB8" w:tentative="1">
      <w:start w:val="1"/>
      <w:numFmt w:val="decimal"/>
      <w:lvlText w:val="%7."/>
      <w:lvlJc w:val="left"/>
      <w:pPr>
        <w:ind w:left="5040" w:hanging="360"/>
      </w:pPr>
    </w:lvl>
    <w:lvl w:ilvl="7" w:tplc="25B87B64" w:tentative="1">
      <w:start w:val="1"/>
      <w:numFmt w:val="lowerLetter"/>
      <w:lvlText w:val="%8."/>
      <w:lvlJc w:val="left"/>
      <w:pPr>
        <w:ind w:left="5760" w:hanging="360"/>
      </w:pPr>
    </w:lvl>
    <w:lvl w:ilvl="8" w:tplc="25B4F036" w:tentative="1">
      <w:start w:val="1"/>
      <w:numFmt w:val="lowerRoman"/>
      <w:lvlText w:val="%9."/>
      <w:lvlJc w:val="right"/>
      <w:pPr>
        <w:ind w:left="6480" w:hanging="180"/>
      </w:pPr>
    </w:lvl>
  </w:abstractNum>
  <w:abstractNum w:abstractNumId="23" w15:restartNumberingAfterBreak="0">
    <w:nsid w:val="389A2A32"/>
    <w:multiLevelType w:val="hybridMultilevel"/>
    <w:tmpl w:val="2E142D86"/>
    <w:lvl w:ilvl="0" w:tplc="8932D67C">
      <w:start w:val="1"/>
      <w:numFmt w:val="bullet"/>
      <w:pStyle w:val="ListBullet"/>
      <w:lvlText w:val=""/>
      <w:lvlJc w:val="left"/>
      <w:pPr>
        <w:ind w:left="720" w:hanging="360"/>
      </w:pPr>
      <w:rPr>
        <w:rFonts w:ascii="Symbol" w:hAnsi="Symbol" w:hint="default"/>
      </w:rPr>
    </w:lvl>
    <w:lvl w:ilvl="1" w:tplc="E07A6A36">
      <w:start w:val="1"/>
      <w:numFmt w:val="bullet"/>
      <w:pStyle w:val="ListBullet2"/>
      <w:lvlText w:val="o"/>
      <w:lvlJc w:val="left"/>
      <w:pPr>
        <w:ind w:left="1440" w:hanging="360"/>
      </w:pPr>
      <w:rPr>
        <w:rFonts w:ascii="Courier New" w:hAnsi="Courier New" w:cs="Courier New" w:hint="default"/>
      </w:rPr>
    </w:lvl>
    <w:lvl w:ilvl="2" w:tplc="02EED252">
      <w:start w:val="1"/>
      <w:numFmt w:val="bullet"/>
      <w:lvlText w:val=""/>
      <w:lvlJc w:val="left"/>
      <w:pPr>
        <w:ind w:left="2160" w:hanging="360"/>
      </w:pPr>
      <w:rPr>
        <w:rFonts w:ascii="Wingdings" w:hAnsi="Wingdings" w:hint="default"/>
      </w:rPr>
    </w:lvl>
    <w:lvl w:ilvl="3" w:tplc="39D6132C">
      <w:start w:val="1"/>
      <w:numFmt w:val="bullet"/>
      <w:lvlText w:val=""/>
      <w:lvlJc w:val="left"/>
      <w:pPr>
        <w:ind w:left="2880" w:hanging="360"/>
      </w:pPr>
      <w:rPr>
        <w:rFonts w:ascii="Symbol" w:hAnsi="Symbol" w:hint="default"/>
      </w:rPr>
    </w:lvl>
    <w:lvl w:ilvl="4" w:tplc="BE2C0EAE">
      <w:start w:val="1"/>
      <w:numFmt w:val="bullet"/>
      <w:lvlText w:val="o"/>
      <w:lvlJc w:val="left"/>
      <w:pPr>
        <w:ind w:left="3600" w:hanging="360"/>
      </w:pPr>
      <w:rPr>
        <w:rFonts w:ascii="Courier New" w:hAnsi="Courier New" w:cs="Courier New" w:hint="default"/>
      </w:rPr>
    </w:lvl>
    <w:lvl w:ilvl="5" w:tplc="9F88B6D0">
      <w:start w:val="1"/>
      <w:numFmt w:val="bullet"/>
      <w:pStyle w:val="ListBullet3"/>
      <w:lvlText w:val=""/>
      <w:lvlJc w:val="left"/>
      <w:pPr>
        <w:ind w:left="4320" w:hanging="360"/>
      </w:pPr>
      <w:rPr>
        <w:rFonts w:ascii="Wingdings" w:hAnsi="Wingdings" w:hint="default"/>
      </w:rPr>
    </w:lvl>
    <w:lvl w:ilvl="6" w:tplc="F1304EA2">
      <w:start w:val="1"/>
      <w:numFmt w:val="bullet"/>
      <w:lvlText w:val=""/>
      <w:lvlJc w:val="left"/>
      <w:pPr>
        <w:ind w:left="5040" w:hanging="360"/>
      </w:pPr>
      <w:rPr>
        <w:rFonts w:ascii="Symbol" w:hAnsi="Symbol" w:hint="default"/>
      </w:rPr>
    </w:lvl>
    <w:lvl w:ilvl="7" w:tplc="FB16004A">
      <w:start w:val="1"/>
      <w:numFmt w:val="bullet"/>
      <w:lvlText w:val="o"/>
      <w:lvlJc w:val="left"/>
      <w:pPr>
        <w:ind w:left="5760" w:hanging="360"/>
      </w:pPr>
      <w:rPr>
        <w:rFonts w:ascii="Courier New" w:hAnsi="Courier New" w:cs="Courier New" w:hint="default"/>
      </w:rPr>
    </w:lvl>
    <w:lvl w:ilvl="8" w:tplc="6B286B7A">
      <w:start w:val="1"/>
      <w:numFmt w:val="bullet"/>
      <w:lvlText w:val=""/>
      <w:lvlJc w:val="left"/>
      <w:pPr>
        <w:ind w:left="6480" w:hanging="360"/>
      </w:pPr>
      <w:rPr>
        <w:rFonts w:ascii="Wingdings" w:hAnsi="Wingdings" w:hint="default"/>
      </w:rPr>
    </w:lvl>
  </w:abstractNum>
  <w:abstractNum w:abstractNumId="24" w15:restartNumberingAfterBreak="0">
    <w:nsid w:val="3D8A19FB"/>
    <w:multiLevelType w:val="hybridMultilevel"/>
    <w:tmpl w:val="CAA83EFE"/>
    <w:lvl w:ilvl="0" w:tplc="D3F268CE">
      <w:start w:val="1"/>
      <w:numFmt w:val="bullet"/>
      <w:lvlText w:val=""/>
      <w:lvlJc w:val="left"/>
      <w:pPr>
        <w:ind w:left="360" w:hanging="360"/>
      </w:pPr>
      <w:rPr>
        <w:rFonts w:ascii="Symbol" w:hAnsi="Symbol" w:hint="default"/>
      </w:rPr>
    </w:lvl>
    <w:lvl w:ilvl="1" w:tplc="FE8CDB84" w:tentative="1">
      <w:start w:val="1"/>
      <w:numFmt w:val="bullet"/>
      <w:lvlText w:val="o"/>
      <w:lvlJc w:val="left"/>
      <w:pPr>
        <w:ind w:left="1080" w:hanging="360"/>
      </w:pPr>
      <w:rPr>
        <w:rFonts w:ascii="Courier New" w:hAnsi="Courier New" w:cs="Courier New" w:hint="default"/>
      </w:rPr>
    </w:lvl>
    <w:lvl w:ilvl="2" w:tplc="CFB60B7A" w:tentative="1">
      <w:start w:val="1"/>
      <w:numFmt w:val="bullet"/>
      <w:lvlText w:val=""/>
      <w:lvlJc w:val="left"/>
      <w:pPr>
        <w:ind w:left="1800" w:hanging="360"/>
      </w:pPr>
      <w:rPr>
        <w:rFonts w:ascii="Wingdings" w:hAnsi="Wingdings" w:hint="default"/>
      </w:rPr>
    </w:lvl>
    <w:lvl w:ilvl="3" w:tplc="BE4CE2D0" w:tentative="1">
      <w:start w:val="1"/>
      <w:numFmt w:val="bullet"/>
      <w:lvlText w:val=""/>
      <w:lvlJc w:val="left"/>
      <w:pPr>
        <w:ind w:left="2520" w:hanging="360"/>
      </w:pPr>
      <w:rPr>
        <w:rFonts w:ascii="Symbol" w:hAnsi="Symbol" w:hint="default"/>
      </w:rPr>
    </w:lvl>
    <w:lvl w:ilvl="4" w:tplc="CD3AA960" w:tentative="1">
      <w:start w:val="1"/>
      <w:numFmt w:val="bullet"/>
      <w:lvlText w:val="o"/>
      <w:lvlJc w:val="left"/>
      <w:pPr>
        <w:ind w:left="3240" w:hanging="360"/>
      </w:pPr>
      <w:rPr>
        <w:rFonts w:ascii="Courier New" w:hAnsi="Courier New" w:cs="Courier New" w:hint="default"/>
      </w:rPr>
    </w:lvl>
    <w:lvl w:ilvl="5" w:tplc="46DA9422" w:tentative="1">
      <w:start w:val="1"/>
      <w:numFmt w:val="bullet"/>
      <w:lvlText w:val=""/>
      <w:lvlJc w:val="left"/>
      <w:pPr>
        <w:ind w:left="3960" w:hanging="360"/>
      </w:pPr>
      <w:rPr>
        <w:rFonts w:ascii="Wingdings" w:hAnsi="Wingdings" w:hint="default"/>
      </w:rPr>
    </w:lvl>
    <w:lvl w:ilvl="6" w:tplc="6738625C" w:tentative="1">
      <w:start w:val="1"/>
      <w:numFmt w:val="bullet"/>
      <w:lvlText w:val=""/>
      <w:lvlJc w:val="left"/>
      <w:pPr>
        <w:ind w:left="4680" w:hanging="360"/>
      </w:pPr>
      <w:rPr>
        <w:rFonts w:ascii="Symbol" w:hAnsi="Symbol" w:hint="default"/>
      </w:rPr>
    </w:lvl>
    <w:lvl w:ilvl="7" w:tplc="00FAAEB4" w:tentative="1">
      <w:start w:val="1"/>
      <w:numFmt w:val="bullet"/>
      <w:lvlText w:val="o"/>
      <w:lvlJc w:val="left"/>
      <w:pPr>
        <w:ind w:left="5400" w:hanging="360"/>
      </w:pPr>
      <w:rPr>
        <w:rFonts w:ascii="Courier New" w:hAnsi="Courier New" w:cs="Courier New" w:hint="default"/>
      </w:rPr>
    </w:lvl>
    <w:lvl w:ilvl="8" w:tplc="DDC2E84C" w:tentative="1">
      <w:start w:val="1"/>
      <w:numFmt w:val="bullet"/>
      <w:lvlText w:val=""/>
      <w:lvlJc w:val="left"/>
      <w:pPr>
        <w:ind w:left="6120" w:hanging="360"/>
      </w:pPr>
      <w:rPr>
        <w:rFonts w:ascii="Wingdings" w:hAnsi="Wingdings" w:hint="default"/>
      </w:rPr>
    </w:lvl>
  </w:abstractNum>
  <w:abstractNum w:abstractNumId="25" w15:restartNumberingAfterBreak="0">
    <w:nsid w:val="42336749"/>
    <w:multiLevelType w:val="hybridMultilevel"/>
    <w:tmpl w:val="5D6675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2C65C7F"/>
    <w:multiLevelType w:val="hybridMultilevel"/>
    <w:tmpl w:val="5504F770"/>
    <w:lvl w:ilvl="0" w:tplc="9E3E5618">
      <w:start w:val="1"/>
      <w:numFmt w:val="lowerRoman"/>
      <w:lvlText w:val="(%1)"/>
      <w:lvlJc w:val="left"/>
      <w:pPr>
        <w:ind w:left="1080" w:hanging="720"/>
      </w:pPr>
      <w:rPr>
        <w:rFonts w:hint="default"/>
      </w:rPr>
    </w:lvl>
    <w:lvl w:ilvl="1" w:tplc="65F25990" w:tentative="1">
      <w:start w:val="1"/>
      <w:numFmt w:val="lowerLetter"/>
      <w:lvlText w:val="%2."/>
      <w:lvlJc w:val="left"/>
      <w:pPr>
        <w:ind w:left="1440" w:hanging="360"/>
      </w:pPr>
    </w:lvl>
    <w:lvl w:ilvl="2" w:tplc="488C7C0C" w:tentative="1">
      <w:start w:val="1"/>
      <w:numFmt w:val="lowerRoman"/>
      <w:lvlText w:val="%3."/>
      <w:lvlJc w:val="right"/>
      <w:pPr>
        <w:ind w:left="2160" w:hanging="180"/>
      </w:pPr>
    </w:lvl>
    <w:lvl w:ilvl="3" w:tplc="74BCC8EA" w:tentative="1">
      <w:start w:val="1"/>
      <w:numFmt w:val="decimal"/>
      <w:lvlText w:val="%4."/>
      <w:lvlJc w:val="left"/>
      <w:pPr>
        <w:ind w:left="2880" w:hanging="360"/>
      </w:pPr>
    </w:lvl>
    <w:lvl w:ilvl="4" w:tplc="7458E94E" w:tentative="1">
      <w:start w:val="1"/>
      <w:numFmt w:val="lowerLetter"/>
      <w:lvlText w:val="%5."/>
      <w:lvlJc w:val="left"/>
      <w:pPr>
        <w:ind w:left="3600" w:hanging="360"/>
      </w:pPr>
    </w:lvl>
    <w:lvl w:ilvl="5" w:tplc="0F7E9EC4" w:tentative="1">
      <w:start w:val="1"/>
      <w:numFmt w:val="lowerRoman"/>
      <w:lvlText w:val="%6."/>
      <w:lvlJc w:val="right"/>
      <w:pPr>
        <w:ind w:left="4320" w:hanging="180"/>
      </w:pPr>
    </w:lvl>
    <w:lvl w:ilvl="6" w:tplc="381282C0" w:tentative="1">
      <w:start w:val="1"/>
      <w:numFmt w:val="decimal"/>
      <w:lvlText w:val="%7."/>
      <w:lvlJc w:val="left"/>
      <w:pPr>
        <w:ind w:left="5040" w:hanging="360"/>
      </w:pPr>
    </w:lvl>
    <w:lvl w:ilvl="7" w:tplc="7F6CEEC8" w:tentative="1">
      <w:start w:val="1"/>
      <w:numFmt w:val="lowerLetter"/>
      <w:lvlText w:val="%8."/>
      <w:lvlJc w:val="left"/>
      <w:pPr>
        <w:ind w:left="5760" w:hanging="360"/>
      </w:pPr>
    </w:lvl>
    <w:lvl w:ilvl="8" w:tplc="F058043A" w:tentative="1">
      <w:start w:val="1"/>
      <w:numFmt w:val="lowerRoman"/>
      <w:lvlText w:val="%9."/>
      <w:lvlJc w:val="right"/>
      <w:pPr>
        <w:ind w:left="6480" w:hanging="180"/>
      </w:pPr>
    </w:lvl>
  </w:abstractNum>
  <w:abstractNum w:abstractNumId="27" w15:restartNumberingAfterBreak="0">
    <w:nsid w:val="45C5672A"/>
    <w:multiLevelType w:val="hybridMultilevel"/>
    <w:tmpl w:val="01BE3E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5EF3286"/>
    <w:multiLevelType w:val="hybridMultilevel"/>
    <w:tmpl w:val="5504F770"/>
    <w:lvl w:ilvl="0" w:tplc="423A37B4">
      <w:start w:val="1"/>
      <w:numFmt w:val="lowerRoman"/>
      <w:lvlText w:val="(%1)"/>
      <w:lvlJc w:val="left"/>
      <w:pPr>
        <w:ind w:left="1080" w:hanging="720"/>
      </w:pPr>
      <w:rPr>
        <w:rFonts w:hint="default"/>
      </w:rPr>
    </w:lvl>
    <w:lvl w:ilvl="1" w:tplc="714CEB70" w:tentative="1">
      <w:start w:val="1"/>
      <w:numFmt w:val="lowerLetter"/>
      <w:lvlText w:val="%2."/>
      <w:lvlJc w:val="left"/>
      <w:pPr>
        <w:ind w:left="1440" w:hanging="360"/>
      </w:pPr>
    </w:lvl>
    <w:lvl w:ilvl="2" w:tplc="AA366142" w:tentative="1">
      <w:start w:val="1"/>
      <w:numFmt w:val="lowerRoman"/>
      <w:lvlText w:val="%3."/>
      <w:lvlJc w:val="right"/>
      <w:pPr>
        <w:ind w:left="2160" w:hanging="180"/>
      </w:pPr>
    </w:lvl>
    <w:lvl w:ilvl="3" w:tplc="7AEE866C" w:tentative="1">
      <w:start w:val="1"/>
      <w:numFmt w:val="decimal"/>
      <w:lvlText w:val="%4."/>
      <w:lvlJc w:val="left"/>
      <w:pPr>
        <w:ind w:left="2880" w:hanging="360"/>
      </w:pPr>
    </w:lvl>
    <w:lvl w:ilvl="4" w:tplc="73E8031A" w:tentative="1">
      <w:start w:val="1"/>
      <w:numFmt w:val="lowerLetter"/>
      <w:lvlText w:val="%5."/>
      <w:lvlJc w:val="left"/>
      <w:pPr>
        <w:ind w:left="3600" w:hanging="360"/>
      </w:pPr>
    </w:lvl>
    <w:lvl w:ilvl="5" w:tplc="7DD4A512" w:tentative="1">
      <w:start w:val="1"/>
      <w:numFmt w:val="lowerRoman"/>
      <w:lvlText w:val="%6."/>
      <w:lvlJc w:val="right"/>
      <w:pPr>
        <w:ind w:left="4320" w:hanging="180"/>
      </w:pPr>
    </w:lvl>
    <w:lvl w:ilvl="6" w:tplc="2CF057FC" w:tentative="1">
      <w:start w:val="1"/>
      <w:numFmt w:val="decimal"/>
      <w:lvlText w:val="%7."/>
      <w:lvlJc w:val="left"/>
      <w:pPr>
        <w:ind w:left="5040" w:hanging="360"/>
      </w:pPr>
    </w:lvl>
    <w:lvl w:ilvl="7" w:tplc="F490BF6E" w:tentative="1">
      <w:start w:val="1"/>
      <w:numFmt w:val="lowerLetter"/>
      <w:lvlText w:val="%8."/>
      <w:lvlJc w:val="left"/>
      <w:pPr>
        <w:ind w:left="5760" w:hanging="360"/>
      </w:pPr>
    </w:lvl>
    <w:lvl w:ilvl="8" w:tplc="9AFE6A8E" w:tentative="1">
      <w:start w:val="1"/>
      <w:numFmt w:val="lowerRoman"/>
      <w:lvlText w:val="%9."/>
      <w:lvlJc w:val="right"/>
      <w:pPr>
        <w:ind w:left="6480" w:hanging="180"/>
      </w:pPr>
    </w:lvl>
  </w:abstractNum>
  <w:abstractNum w:abstractNumId="29" w15:restartNumberingAfterBreak="0">
    <w:nsid w:val="4BCE63EF"/>
    <w:multiLevelType w:val="hybridMultilevel"/>
    <w:tmpl w:val="BEC4F27E"/>
    <w:lvl w:ilvl="0" w:tplc="AA5ABE24">
      <w:start w:val="1"/>
      <w:numFmt w:val="lowerRoman"/>
      <w:lvlText w:val="(%1)"/>
      <w:lvlJc w:val="left"/>
      <w:pPr>
        <w:ind w:left="1080" w:hanging="720"/>
      </w:pPr>
      <w:rPr>
        <w:rFonts w:hint="default"/>
        <w:b w:val="0"/>
      </w:rPr>
    </w:lvl>
    <w:lvl w:ilvl="1" w:tplc="0B087852" w:tentative="1">
      <w:start w:val="1"/>
      <w:numFmt w:val="lowerLetter"/>
      <w:lvlText w:val="%2."/>
      <w:lvlJc w:val="left"/>
      <w:pPr>
        <w:ind w:left="1440" w:hanging="360"/>
      </w:pPr>
    </w:lvl>
    <w:lvl w:ilvl="2" w:tplc="3D203F98" w:tentative="1">
      <w:start w:val="1"/>
      <w:numFmt w:val="lowerRoman"/>
      <w:lvlText w:val="%3."/>
      <w:lvlJc w:val="right"/>
      <w:pPr>
        <w:ind w:left="2160" w:hanging="180"/>
      </w:pPr>
    </w:lvl>
    <w:lvl w:ilvl="3" w:tplc="0A7EEC2A" w:tentative="1">
      <w:start w:val="1"/>
      <w:numFmt w:val="decimal"/>
      <w:lvlText w:val="%4."/>
      <w:lvlJc w:val="left"/>
      <w:pPr>
        <w:ind w:left="2880" w:hanging="360"/>
      </w:pPr>
    </w:lvl>
    <w:lvl w:ilvl="4" w:tplc="C81EB408" w:tentative="1">
      <w:start w:val="1"/>
      <w:numFmt w:val="lowerLetter"/>
      <w:lvlText w:val="%5."/>
      <w:lvlJc w:val="left"/>
      <w:pPr>
        <w:ind w:left="3600" w:hanging="360"/>
      </w:pPr>
    </w:lvl>
    <w:lvl w:ilvl="5" w:tplc="2D1843B4" w:tentative="1">
      <w:start w:val="1"/>
      <w:numFmt w:val="lowerRoman"/>
      <w:lvlText w:val="%6."/>
      <w:lvlJc w:val="right"/>
      <w:pPr>
        <w:ind w:left="4320" w:hanging="180"/>
      </w:pPr>
    </w:lvl>
    <w:lvl w:ilvl="6" w:tplc="DA6E28E6" w:tentative="1">
      <w:start w:val="1"/>
      <w:numFmt w:val="decimal"/>
      <w:lvlText w:val="%7."/>
      <w:lvlJc w:val="left"/>
      <w:pPr>
        <w:ind w:left="5040" w:hanging="360"/>
      </w:pPr>
    </w:lvl>
    <w:lvl w:ilvl="7" w:tplc="768694E2" w:tentative="1">
      <w:start w:val="1"/>
      <w:numFmt w:val="lowerLetter"/>
      <w:lvlText w:val="%8."/>
      <w:lvlJc w:val="left"/>
      <w:pPr>
        <w:ind w:left="5760" w:hanging="360"/>
      </w:pPr>
    </w:lvl>
    <w:lvl w:ilvl="8" w:tplc="111E2400" w:tentative="1">
      <w:start w:val="1"/>
      <w:numFmt w:val="lowerRoman"/>
      <w:lvlText w:val="%9."/>
      <w:lvlJc w:val="right"/>
      <w:pPr>
        <w:ind w:left="6480" w:hanging="180"/>
      </w:pPr>
    </w:lvl>
  </w:abstractNum>
  <w:abstractNum w:abstractNumId="30" w15:restartNumberingAfterBreak="0">
    <w:nsid w:val="4C807CF1"/>
    <w:multiLevelType w:val="hybridMultilevel"/>
    <w:tmpl w:val="D05CE750"/>
    <w:lvl w:ilvl="0" w:tplc="49280672">
      <w:start w:val="1"/>
      <w:numFmt w:val="lowerRoman"/>
      <w:lvlText w:val="(%1)"/>
      <w:lvlJc w:val="left"/>
      <w:pPr>
        <w:ind w:left="1080" w:hanging="720"/>
      </w:pPr>
      <w:rPr>
        <w:rFonts w:hint="default"/>
        <w:b w:val="0"/>
      </w:rPr>
    </w:lvl>
    <w:lvl w:ilvl="1" w:tplc="AC048DFA" w:tentative="1">
      <w:start w:val="1"/>
      <w:numFmt w:val="lowerLetter"/>
      <w:lvlText w:val="%2."/>
      <w:lvlJc w:val="left"/>
      <w:pPr>
        <w:ind w:left="1440" w:hanging="360"/>
      </w:pPr>
    </w:lvl>
    <w:lvl w:ilvl="2" w:tplc="2222F9D8" w:tentative="1">
      <w:start w:val="1"/>
      <w:numFmt w:val="lowerRoman"/>
      <w:lvlText w:val="%3."/>
      <w:lvlJc w:val="right"/>
      <w:pPr>
        <w:ind w:left="2160" w:hanging="180"/>
      </w:pPr>
    </w:lvl>
    <w:lvl w:ilvl="3" w:tplc="75D01CDE" w:tentative="1">
      <w:start w:val="1"/>
      <w:numFmt w:val="decimal"/>
      <w:lvlText w:val="%4."/>
      <w:lvlJc w:val="left"/>
      <w:pPr>
        <w:ind w:left="2880" w:hanging="360"/>
      </w:pPr>
    </w:lvl>
    <w:lvl w:ilvl="4" w:tplc="BB007136" w:tentative="1">
      <w:start w:val="1"/>
      <w:numFmt w:val="lowerLetter"/>
      <w:lvlText w:val="%5."/>
      <w:lvlJc w:val="left"/>
      <w:pPr>
        <w:ind w:left="3600" w:hanging="360"/>
      </w:pPr>
    </w:lvl>
    <w:lvl w:ilvl="5" w:tplc="BA4A30CE" w:tentative="1">
      <w:start w:val="1"/>
      <w:numFmt w:val="lowerRoman"/>
      <w:lvlText w:val="%6."/>
      <w:lvlJc w:val="right"/>
      <w:pPr>
        <w:ind w:left="4320" w:hanging="180"/>
      </w:pPr>
    </w:lvl>
    <w:lvl w:ilvl="6" w:tplc="AEDCC958" w:tentative="1">
      <w:start w:val="1"/>
      <w:numFmt w:val="decimal"/>
      <w:lvlText w:val="%7."/>
      <w:lvlJc w:val="left"/>
      <w:pPr>
        <w:ind w:left="5040" w:hanging="360"/>
      </w:pPr>
    </w:lvl>
    <w:lvl w:ilvl="7" w:tplc="CC50D4CC" w:tentative="1">
      <w:start w:val="1"/>
      <w:numFmt w:val="lowerLetter"/>
      <w:lvlText w:val="%8."/>
      <w:lvlJc w:val="left"/>
      <w:pPr>
        <w:ind w:left="5760" w:hanging="360"/>
      </w:pPr>
    </w:lvl>
    <w:lvl w:ilvl="8" w:tplc="40AA0A32" w:tentative="1">
      <w:start w:val="1"/>
      <w:numFmt w:val="lowerRoman"/>
      <w:lvlText w:val="%9."/>
      <w:lvlJc w:val="right"/>
      <w:pPr>
        <w:ind w:left="6480" w:hanging="180"/>
      </w:pPr>
    </w:lvl>
  </w:abstractNum>
  <w:abstractNum w:abstractNumId="31" w15:restartNumberingAfterBreak="0">
    <w:nsid w:val="50865AA5"/>
    <w:multiLevelType w:val="hybridMultilevel"/>
    <w:tmpl w:val="49A21BE0"/>
    <w:lvl w:ilvl="0" w:tplc="A9A6BE86">
      <w:start w:val="1"/>
      <w:numFmt w:val="decimal"/>
      <w:lvlText w:val="%1."/>
      <w:lvlJc w:val="left"/>
      <w:pPr>
        <w:ind w:left="360" w:hanging="360"/>
      </w:pPr>
      <w:rPr>
        <w:rFonts w:hint="default"/>
      </w:rPr>
    </w:lvl>
    <w:lvl w:ilvl="1" w:tplc="D02002AE" w:tentative="1">
      <w:start w:val="1"/>
      <w:numFmt w:val="lowerLetter"/>
      <w:lvlText w:val="%2."/>
      <w:lvlJc w:val="left"/>
      <w:pPr>
        <w:ind w:left="1080" w:hanging="360"/>
      </w:pPr>
    </w:lvl>
    <w:lvl w:ilvl="2" w:tplc="3ACCFAC4" w:tentative="1">
      <w:start w:val="1"/>
      <w:numFmt w:val="lowerRoman"/>
      <w:lvlText w:val="%3."/>
      <w:lvlJc w:val="right"/>
      <w:pPr>
        <w:ind w:left="1800" w:hanging="180"/>
      </w:pPr>
    </w:lvl>
    <w:lvl w:ilvl="3" w:tplc="B3008878" w:tentative="1">
      <w:start w:val="1"/>
      <w:numFmt w:val="decimal"/>
      <w:lvlText w:val="%4."/>
      <w:lvlJc w:val="left"/>
      <w:pPr>
        <w:ind w:left="2520" w:hanging="360"/>
      </w:pPr>
    </w:lvl>
    <w:lvl w:ilvl="4" w:tplc="E186936A" w:tentative="1">
      <w:start w:val="1"/>
      <w:numFmt w:val="lowerLetter"/>
      <w:lvlText w:val="%5."/>
      <w:lvlJc w:val="left"/>
      <w:pPr>
        <w:ind w:left="3240" w:hanging="360"/>
      </w:pPr>
    </w:lvl>
    <w:lvl w:ilvl="5" w:tplc="BCA8EAA0" w:tentative="1">
      <w:start w:val="1"/>
      <w:numFmt w:val="lowerRoman"/>
      <w:lvlText w:val="%6."/>
      <w:lvlJc w:val="right"/>
      <w:pPr>
        <w:ind w:left="3960" w:hanging="180"/>
      </w:pPr>
    </w:lvl>
    <w:lvl w:ilvl="6" w:tplc="8664118A" w:tentative="1">
      <w:start w:val="1"/>
      <w:numFmt w:val="decimal"/>
      <w:lvlText w:val="%7."/>
      <w:lvlJc w:val="left"/>
      <w:pPr>
        <w:ind w:left="4680" w:hanging="360"/>
      </w:pPr>
    </w:lvl>
    <w:lvl w:ilvl="7" w:tplc="5346027A" w:tentative="1">
      <w:start w:val="1"/>
      <w:numFmt w:val="lowerLetter"/>
      <w:lvlText w:val="%8."/>
      <w:lvlJc w:val="left"/>
      <w:pPr>
        <w:ind w:left="5400" w:hanging="360"/>
      </w:pPr>
    </w:lvl>
    <w:lvl w:ilvl="8" w:tplc="5ED8DFBA" w:tentative="1">
      <w:start w:val="1"/>
      <w:numFmt w:val="lowerRoman"/>
      <w:lvlText w:val="%9."/>
      <w:lvlJc w:val="right"/>
      <w:pPr>
        <w:ind w:left="6120" w:hanging="180"/>
      </w:pPr>
    </w:lvl>
  </w:abstractNum>
  <w:abstractNum w:abstractNumId="32" w15:restartNumberingAfterBreak="0">
    <w:nsid w:val="55E275A2"/>
    <w:multiLevelType w:val="hybridMultilevel"/>
    <w:tmpl w:val="21A29A2C"/>
    <w:lvl w:ilvl="0" w:tplc="51127C64">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60C53FF"/>
    <w:multiLevelType w:val="hybridMultilevel"/>
    <w:tmpl w:val="5504F770"/>
    <w:lvl w:ilvl="0" w:tplc="40E618A0">
      <w:start w:val="1"/>
      <w:numFmt w:val="lowerRoman"/>
      <w:lvlText w:val="(%1)"/>
      <w:lvlJc w:val="left"/>
      <w:pPr>
        <w:ind w:left="1080" w:hanging="720"/>
      </w:pPr>
      <w:rPr>
        <w:rFonts w:hint="default"/>
      </w:rPr>
    </w:lvl>
    <w:lvl w:ilvl="1" w:tplc="39CEE136" w:tentative="1">
      <w:start w:val="1"/>
      <w:numFmt w:val="lowerLetter"/>
      <w:lvlText w:val="%2."/>
      <w:lvlJc w:val="left"/>
      <w:pPr>
        <w:ind w:left="1440" w:hanging="360"/>
      </w:pPr>
    </w:lvl>
    <w:lvl w:ilvl="2" w:tplc="73E8FB6A" w:tentative="1">
      <w:start w:val="1"/>
      <w:numFmt w:val="lowerRoman"/>
      <w:lvlText w:val="%3."/>
      <w:lvlJc w:val="right"/>
      <w:pPr>
        <w:ind w:left="2160" w:hanging="180"/>
      </w:pPr>
    </w:lvl>
    <w:lvl w:ilvl="3" w:tplc="B19426B0" w:tentative="1">
      <w:start w:val="1"/>
      <w:numFmt w:val="decimal"/>
      <w:lvlText w:val="%4."/>
      <w:lvlJc w:val="left"/>
      <w:pPr>
        <w:ind w:left="2880" w:hanging="360"/>
      </w:pPr>
    </w:lvl>
    <w:lvl w:ilvl="4" w:tplc="726C2030" w:tentative="1">
      <w:start w:val="1"/>
      <w:numFmt w:val="lowerLetter"/>
      <w:lvlText w:val="%5."/>
      <w:lvlJc w:val="left"/>
      <w:pPr>
        <w:ind w:left="3600" w:hanging="360"/>
      </w:pPr>
    </w:lvl>
    <w:lvl w:ilvl="5" w:tplc="2348FD4E" w:tentative="1">
      <w:start w:val="1"/>
      <w:numFmt w:val="lowerRoman"/>
      <w:lvlText w:val="%6."/>
      <w:lvlJc w:val="right"/>
      <w:pPr>
        <w:ind w:left="4320" w:hanging="180"/>
      </w:pPr>
    </w:lvl>
    <w:lvl w:ilvl="6" w:tplc="61660D1E" w:tentative="1">
      <w:start w:val="1"/>
      <w:numFmt w:val="decimal"/>
      <w:lvlText w:val="%7."/>
      <w:lvlJc w:val="left"/>
      <w:pPr>
        <w:ind w:left="5040" w:hanging="360"/>
      </w:pPr>
    </w:lvl>
    <w:lvl w:ilvl="7" w:tplc="9F9A80B2" w:tentative="1">
      <w:start w:val="1"/>
      <w:numFmt w:val="lowerLetter"/>
      <w:lvlText w:val="%8."/>
      <w:lvlJc w:val="left"/>
      <w:pPr>
        <w:ind w:left="5760" w:hanging="360"/>
      </w:pPr>
    </w:lvl>
    <w:lvl w:ilvl="8" w:tplc="9F843AD8" w:tentative="1">
      <w:start w:val="1"/>
      <w:numFmt w:val="lowerRoman"/>
      <w:lvlText w:val="%9."/>
      <w:lvlJc w:val="right"/>
      <w:pPr>
        <w:ind w:left="6480" w:hanging="180"/>
      </w:pPr>
    </w:lvl>
  </w:abstractNum>
  <w:abstractNum w:abstractNumId="34" w15:restartNumberingAfterBreak="0">
    <w:nsid w:val="58766F22"/>
    <w:multiLevelType w:val="hybridMultilevel"/>
    <w:tmpl w:val="E500E596"/>
    <w:lvl w:ilvl="0" w:tplc="6A92BDFA">
      <w:start w:val="1"/>
      <w:numFmt w:val="decimal"/>
      <w:lvlText w:val="%1."/>
      <w:lvlJc w:val="left"/>
      <w:pPr>
        <w:ind w:left="360" w:hanging="360"/>
      </w:pPr>
    </w:lvl>
    <w:lvl w:ilvl="1" w:tplc="BB6C8EC2" w:tentative="1">
      <w:start w:val="1"/>
      <w:numFmt w:val="lowerLetter"/>
      <w:lvlText w:val="%2."/>
      <w:lvlJc w:val="left"/>
      <w:pPr>
        <w:ind w:left="1080" w:hanging="360"/>
      </w:pPr>
    </w:lvl>
    <w:lvl w:ilvl="2" w:tplc="41BAE3B8" w:tentative="1">
      <w:start w:val="1"/>
      <w:numFmt w:val="lowerRoman"/>
      <w:lvlText w:val="%3."/>
      <w:lvlJc w:val="right"/>
      <w:pPr>
        <w:ind w:left="1800" w:hanging="180"/>
      </w:pPr>
    </w:lvl>
    <w:lvl w:ilvl="3" w:tplc="C854FA92" w:tentative="1">
      <w:start w:val="1"/>
      <w:numFmt w:val="decimal"/>
      <w:lvlText w:val="%4."/>
      <w:lvlJc w:val="left"/>
      <w:pPr>
        <w:ind w:left="2520" w:hanging="360"/>
      </w:pPr>
    </w:lvl>
    <w:lvl w:ilvl="4" w:tplc="5E1E0666" w:tentative="1">
      <w:start w:val="1"/>
      <w:numFmt w:val="lowerLetter"/>
      <w:lvlText w:val="%5."/>
      <w:lvlJc w:val="left"/>
      <w:pPr>
        <w:ind w:left="3240" w:hanging="360"/>
      </w:pPr>
    </w:lvl>
    <w:lvl w:ilvl="5" w:tplc="CE78514C" w:tentative="1">
      <w:start w:val="1"/>
      <w:numFmt w:val="lowerRoman"/>
      <w:lvlText w:val="%6."/>
      <w:lvlJc w:val="right"/>
      <w:pPr>
        <w:ind w:left="3960" w:hanging="180"/>
      </w:pPr>
    </w:lvl>
    <w:lvl w:ilvl="6" w:tplc="4EACB118" w:tentative="1">
      <w:start w:val="1"/>
      <w:numFmt w:val="decimal"/>
      <w:lvlText w:val="%7."/>
      <w:lvlJc w:val="left"/>
      <w:pPr>
        <w:ind w:left="4680" w:hanging="360"/>
      </w:pPr>
    </w:lvl>
    <w:lvl w:ilvl="7" w:tplc="82ECF844" w:tentative="1">
      <w:start w:val="1"/>
      <w:numFmt w:val="lowerLetter"/>
      <w:lvlText w:val="%8."/>
      <w:lvlJc w:val="left"/>
      <w:pPr>
        <w:ind w:left="5400" w:hanging="360"/>
      </w:pPr>
    </w:lvl>
    <w:lvl w:ilvl="8" w:tplc="EDE4F54E" w:tentative="1">
      <w:start w:val="1"/>
      <w:numFmt w:val="lowerRoman"/>
      <w:lvlText w:val="%9."/>
      <w:lvlJc w:val="right"/>
      <w:pPr>
        <w:ind w:left="6120" w:hanging="180"/>
      </w:pPr>
    </w:lvl>
  </w:abstractNum>
  <w:abstractNum w:abstractNumId="35" w15:restartNumberingAfterBreak="0">
    <w:nsid w:val="5A331430"/>
    <w:multiLevelType w:val="hybridMultilevel"/>
    <w:tmpl w:val="D05CE750"/>
    <w:lvl w:ilvl="0" w:tplc="DC765D02">
      <w:start w:val="1"/>
      <w:numFmt w:val="lowerRoman"/>
      <w:lvlText w:val="(%1)"/>
      <w:lvlJc w:val="left"/>
      <w:pPr>
        <w:ind w:left="1080" w:hanging="720"/>
      </w:pPr>
      <w:rPr>
        <w:rFonts w:hint="default"/>
        <w:b w:val="0"/>
      </w:rPr>
    </w:lvl>
    <w:lvl w:ilvl="1" w:tplc="9D485AF0" w:tentative="1">
      <w:start w:val="1"/>
      <w:numFmt w:val="lowerLetter"/>
      <w:lvlText w:val="%2."/>
      <w:lvlJc w:val="left"/>
      <w:pPr>
        <w:ind w:left="1440" w:hanging="360"/>
      </w:pPr>
    </w:lvl>
    <w:lvl w:ilvl="2" w:tplc="1C86B666" w:tentative="1">
      <w:start w:val="1"/>
      <w:numFmt w:val="lowerRoman"/>
      <w:lvlText w:val="%3."/>
      <w:lvlJc w:val="right"/>
      <w:pPr>
        <w:ind w:left="2160" w:hanging="180"/>
      </w:pPr>
    </w:lvl>
    <w:lvl w:ilvl="3" w:tplc="DCDC68A6" w:tentative="1">
      <w:start w:val="1"/>
      <w:numFmt w:val="decimal"/>
      <w:lvlText w:val="%4."/>
      <w:lvlJc w:val="left"/>
      <w:pPr>
        <w:ind w:left="2880" w:hanging="360"/>
      </w:pPr>
    </w:lvl>
    <w:lvl w:ilvl="4" w:tplc="1DF45A98" w:tentative="1">
      <w:start w:val="1"/>
      <w:numFmt w:val="lowerLetter"/>
      <w:lvlText w:val="%5."/>
      <w:lvlJc w:val="left"/>
      <w:pPr>
        <w:ind w:left="3600" w:hanging="360"/>
      </w:pPr>
    </w:lvl>
    <w:lvl w:ilvl="5" w:tplc="DF183226" w:tentative="1">
      <w:start w:val="1"/>
      <w:numFmt w:val="lowerRoman"/>
      <w:lvlText w:val="%6."/>
      <w:lvlJc w:val="right"/>
      <w:pPr>
        <w:ind w:left="4320" w:hanging="180"/>
      </w:pPr>
    </w:lvl>
    <w:lvl w:ilvl="6" w:tplc="23E68FAE" w:tentative="1">
      <w:start w:val="1"/>
      <w:numFmt w:val="decimal"/>
      <w:lvlText w:val="%7."/>
      <w:lvlJc w:val="left"/>
      <w:pPr>
        <w:ind w:left="5040" w:hanging="360"/>
      </w:pPr>
    </w:lvl>
    <w:lvl w:ilvl="7" w:tplc="704EE412" w:tentative="1">
      <w:start w:val="1"/>
      <w:numFmt w:val="lowerLetter"/>
      <w:lvlText w:val="%8."/>
      <w:lvlJc w:val="left"/>
      <w:pPr>
        <w:ind w:left="5760" w:hanging="360"/>
      </w:pPr>
    </w:lvl>
    <w:lvl w:ilvl="8" w:tplc="126063B4" w:tentative="1">
      <w:start w:val="1"/>
      <w:numFmt w:val="lowerRoman"/>
      <w:lvlText w:val="%9."/>
      <w:lvlJc w:val="right"/>
      <w:pPr>
        <w:ind w:left="6480" w:hanging="180"/>
      </w:pPr>
    </w:lvl>
  </w:abstractNum>
  <w:abstractNum w:abstractNumId="36" w15:restartNumberingAfterBreak="0">
    <w:nsid w:val="5BC6731D"/>
    <w:multiLevelType w:val="hybridMultilevel"/>
    <w:tmpl w:val="5504F770"/>
    <w:lvl w:ilvl="0" w:tplc="A58EACDA">
      <w:start w:val="1"/>
      <w:numFmt w:val="lowerRoman"/>
      <w:lvlText w:val="(%1)"/>
      <w:lvlJc w:val="left"/>
      <w:pPr>
        <w:ind w:left="1080" w:hanging="720"/>
      </w:pPr>
      <w:rPr>
        <w:rFonts w:hint="default"/>
      </w:rPr>
    </w:lvl>
    <w:lvl w:ilvl="1" w:tplc="C262B3A2" w:tentative="1">
      <w:start w:val="1"/>
      <w:numFmt w:val="lowerLetter"/>
      <w:lvlText w:val="%2."/>
      <w:lvlJc w:val="left"/>
      <w:pPr>
        <w:ind w:left="1440" w:hanging="360"/>
      </w:pPr>
    </w:lvl>
    <w:lvl w:ilvl="2" w:tplc="DFBA866C" w:tentative="1">
      <w:start w:val="1"/>
      <w:numFmt w:val="lowerRoman"/>
      <w:lvlText w:val="%3."/>
      <w:lvlJc w:val="right"/>
      <w:pPr>
        <w:ind w:left="2160" w:hanging="180"/>
      </w:pPr>
    </w:lvl>
    <w:lvl w:ilvl="3" w:tplc="4D063E30" w:tentative="1">
      <w:start w:val="1"/>
      <w:numFmt w:val="decimal"/>
      <w:lvlText w:val="%4."/>
      <w:lvlJc w:val="left"/>
      <w:pPr>
        <w:ind w:left="2880" w:hanging="360"/>
      </w:pPr>
    </w:lvl>
    <w:lvl w:ilvl="4" w:tplc="0F8A89FA" w:tentative="1">
      <w:start w:val="1"/>
      <w:numFmt w:val="lowerLetter"/>
      <w:lvlText w:val="%5."/>
      <w:lvlJc w:val="left"/>
      <w:pPr>
        <w:ind w:left="3600" w:hanging="360"/>
      </w:pPr>
    </w:lvl>
    <w:lvl w:ilvl="5" w:tplc="CD30348E" w:tentative="1">
      <w:start w:val="1"/>
      <w:numFmt w:val="lowerRoman"/>
      <w:lvlText w:val="%6."/>
      <w:lvlJc w:val="right"/>
      <w:pPr>
        <w:ind w:left="4320" w:hanging="180"/>
      </w:pPr>
    </w:lvl>
    <w:lvl w:ilvl="6" w:tplc="9336EFCC" w:tentative="1">
      <w:start w:val="1"/>
      <w:numFmt w:val="decimal"/>
      <w:lvlText w:val="%7."/>
      <w:lvlJc w:val="left"/>
      <w:pPr>
        <w:ind w:left="5040" w:hanging="360"/>
      </w:pPr>
    </w:lvl>
    <w:lvl w:ilvl="7" w:tplc="E40C3FC6" w:tentative="1">
      <w:start w:val="1"/>
      <w:numFmt w:val="lowerLetter"/>
      <w:lvlText w:val="%8."/>
      <w:lvlJc w:val="left"/>
      <w:pPr>
        <w:ind w:left="5760" w:hanging="360"/>
      </w:pPr>
    </w:lvl>
    <w:lvl w:ilvl="8" w:tplc="DB40DE7C" w:tentative="1">
      <w:start w:val="1"/>
      <w:numFmt w:val="lowerRoman"/>
      <w:lvlText w:val="%9."/>
      <w:lvlJc w:val="right"/>
      <w:pPr>
        <w:ind w:left="6480" w:hanging="180"/>
      </w:pPr>
    </w:lvl>
  </w:abstractNum>
  <w:abstractNum w:abstractNumId="37" w15:restartNumberingAfterBreak="0">
    <w:nsid w:val="5F951EF3"/>
    <w:multiLevelType w:val="hybridMultilevel"/>
    <w:tmpl w:val="635411E4"/>
    <w:lvl w:ilvl="0" w:tplc="8EDE6CA0">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2743521"/>
    <w:multiLevelType w:val="hybridMultilevel"/>
    <w:tmpl w:val="C23642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6334201F"/>
    <w:multiLevelType w:val="hybridMultilevel"/>
    <w:tmpl w:val="5504F770"/>
    <w:lvl w:ilvl="0" w:tplc="63AC5BC4">
      <w:start w:val="1"/>
      <w:numFmt w:val="lowerRoman"/>
      <w:lvlText w:val="(%1)"/>
      <w:lvlJc w:val="left"/>
      <w:pPr>
        <w:ind w:left="1080" w:hanging="720"/>
      </w:pPr>
      <w:rPr>
        <w:rFonts w:hint="default"/>
      </w:rPr>
    </w:lvl>
    <w:lvl w:ilvl="1" w:tplc="DC86C2D4" w:tentative="1">
      <w:start w:val="1"/>
      <w:numFmt w:val="lowerLetter"/>
      <w:lvlText w:val="%2."/>
      <w:lvlJc w:val="left"/>
      <w:pPr>
        <w:ind w:left="1440" w:hanging="360"/>
      </w:pPr>
    </w:lvl>
    <w:lvl w:ilvl="2" w:tplc="BE0094CC" w:tentative="1">
      <w:start w:val="1"/>
      <w:numFmt w:val="lowerRoman"/>
      <w:lvlText w:val="%3."/>
      <w:lvlJc w:val="right"/>
      <w:pPr>
        <w:ind w:left="2160" w:hanging="180"/>
      </w:pPr>
    </w:lvl>
    <w:lvl w:ilvl="3" w:tplc="F07EA850" w:tentative="1">
      <w:start w:val="1"/>
      <w:numFmt w:val="decimal"/>
      <w:lvlText w:val="%4."/>
      <w:lvlJc w:val="left"/>
      <w:pPr>
        <w:ind w:left="2880" w:hanging="360"/>
      </w:pPr>
    </w:lvl>
    <w:lvl w:ilvl="4" w:tplc="79E0272E" w:tentative="1">
      <w:start w:val="1"/>
      <w:numFmt w:val="lowerLetter"/>
      <w:lvlText w:val="%5."/>
      <w:lvlJc w:val="left"/>
      <w:pPr>
        <w:ind w:left="3600" w:hanging="360"/>
      </w:pPr>
    </w:lvl>
    <w:lvl w:ilvl="5" w:tplc="7788F6F8" w:tentative="1">
      <w:start w:val="1"/>
      <w:numFmt w:val="lowerRoman"/>
      <w:lvlText w:val="%6."/>
      <w:lvlJc w:val="right"/>
      <w:pPr>
        <w:ind w:left="4320" w:hanging="180"/>
      </w:pPr>
    </w:lvl>
    <w:lvl w:ilvl="6" w:tplc="2292983E" w:tentative="1">
      <w:start w:val="1"/>
      <w:numFmt w:val="decimal"/>
      <w:lvlText w:val="%7."/>
      <w:lvlJc w:val="left"/>
      <w:pPr>
        <w:ind w:left="5040" w:hanging="360"/>
      </w:pPr>
    </w:lvl>
    <w:lvl w:ilvl="7" w:tplc="EA267B10" w:tentative="1">
      <w:start w:val="1"/>
      <w:numFmt w:val="lowerLetter"/>
      <w:lvlText w:val="%8."/>
      <w:lvlJc w:val="left"/>
      <w:pPr>
        <w:ind w:left="5760" w:hanging="360"/>
      </w:pPr>
    </w:lvl>
    <w:lvl w:ilvl="8" w:tplc="8F0C35B4" w:tentative="1">
      <w:start w:val="1"/>
      <w:numFmt w:val="lowerRoman"/>
      <w:lvlText w:val="%9."/>
      <w:lvlJc w:val="right"/>
      <w:pPr>
        <w:ind w:left="6480" w:hanging="180"/>
      </w:pPr>
    </w:lvl>
  </w:abstractNum>
  <w:abstractNum w:abstractNumId="40" w15:restartNumberingAfterBreak="0">
    <w:nsid w:val="67550228"/>
    <w:multiLevelType w:val="hybridMultilevel"/>
    <w:tmpl w:val="C8E81E1E"/>
    <w:lvl w:ilvl="0" w:tplc="FA588EA6">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BEB674A"/>
    <w:multiLevelType w:val="hybridMultilevel"/>
    <w:tmpl w:val="6E02D97A"/>
    <w:lvl w:ilvl="0" w:tplc="FA588EA6">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C87342F"/>
    <w:multiLevelType w:val="hybridMultilevel"/>
    <w:tmpl w:val="67861EE0"/>
    <w:lvl w:ilvl="0" w:tplc="3BAEDEB0">
      <w:start w:val="1"/>
      <w:numFmt w:val="lowerRoman"/>
      <w:lvlText w:val="(%1)"/>
      <w:lvlJc w:val="left"/>
      <w:pPr>
        <w:ind w:left="1004" w:hanging="720"/>
      </w:pPr>
      <w:rPr>
        <w:rFonts w:hint="default"/>
        <w:b w:val="0"/>
      </w:rPr>
    </w:lvl>
    <w:lvl w:ilvl="1" w:tplc="BD72404A" w:tentative="1">
      <w:start w:val="1"/>
      <w:numFmt w:val="lowerLetter"/>
      <w:lvlText w:val="%2."/>
      <w:lvlJc w:val="left"/>
      <w:pPr>
        <w:ind w:left="1364" w:hanging="360"/>
      </w:pPr>
    </w:lvl>
    <w:lvl w:ilvl="2" w:tplc="DB642E66" w:tentative="1">
      <w:start w:val="1"/>
      <w:numFmt w:val="lowerRoman"/>
      <w:lvlText w:val="%3."/>
      <w:lvlJc w:val="right"/>
      <w:pPr>
        <w:ind w:left="2084" w:hanging="180"/>
      </w:pPr>
    </w:lvl>
    <w:lvl w:ilvl="3" w:tplc="6AAA7CCA" w:tentative="1">
      <w:start w:val="1"/>
      <w:numFmt w:val="decimal"/>
      <w:lvlText w:val="%4."/>
      <w:lvlJc w:val="left"/>
      <w:pPr>
        <w:ind w:left="2804" w:hanging="360"/>
      </w:pPr>
    </w:lvl>
    <w:lvl w:ilvl="4" w:tplc="C7906410" w:tentative="1">
      <w:start w:val="1"/>
      <w:numFmt w:val="lowerLetter"/>
      <w:lvlText w:val="%5."/>
      <w:lvlJc w:val="left"/>
      <w:pPr>
        <w:ind w:left="3524" w:hanging="360"/>
      </w:pPr>
    </w:lvl>
    <w:lvl w:ilvl="5" w:tplc="4E463172" w:tentative="1">
      <w:start w:val="1"/>
      <w:numFmt w:val="lowerRoman"/>
      <w:lvlText w:val="%6."/>
      <w:lvlJc w:val="right"/>
      <w:pPr>
        <w:ind w:left="4244" w:hanging="180"/>
      </w:pPr>
    </w:lvl>
    <w:lvl w:ilvl="6" w:tplc="5D0E7EAC" w:tentative="1">
      <w:start w:val="1"/>
      <w:numFmt w:val="decimal"/>
      <w:lvlText w:val="%7."/>
      <w:lvlJc w:val="left"/>
      <w:pPr>
        <w:ind w:left="4964" w:hanging="360"/>
      </w:pPr>
    </w:lvl>
    <w:lvl w:ilvl="7" w:tplc="F47CBC88" w:tentative="1">
      <w:start w:val="1"/>
      <w:numFmt w:val="lowerLetter"/>
      <w:lvlText w:val="%8."/>
      <w:lvlJc w:val="left"/>
      <w:pPr>
        <w:ind w:left="5684" w:hanging="360"/>
      </w:pPr>
    </w:lvl>
    <w:lvl w:ilvl="8" w:tplc="3ECC70C8" w:tentative="1">
      <w:start w:val="1"/>
      <w:numFmt w:val="lowerRoman"/>
      <w:lvlText w:val="%9."/>
      <w:lvlJc w:val="right"/>
      <w:pPr>
        <w:ind w:left="6404" w:hanging="180"/>
      </w:pPr>
    </w:lvl>
  </w:abstractNum>
  <w:abstractNum w:abstractNumId="43" w15:restartNumberingAfterBreak="0">
    <w:nsid w:val="6CB06011"/>
    <w:multiLevelType w:val="hybridMultilevel"/>
    <w:tmpl w:val="49A21BE0"/>
    <w:lvl w:ilvl="0" w:tplc="BA68AD50">
      <w:start w:val="1"/>
      <w:numFmt w:val="decimal"/>
      <w:lvlText w:val="%1."/>
      <w:lvlJc w:val="left"/>
      <w:pPr>
        <w:ind w:left="360" w:hanging="360"/>
      </w:pPr>
      <w:rPr>
        <w:rFonts w:hint="default"/>
      </w:rPr>
    </w:lvl>
    <w:lvl w:ilvl="1" w:tplc="8B9416D2" w:tentative="1">
      <w:start w:val="1"/>
      <w:numFmt w:val="lowerLetter"/>
      <w:lvlText w:val="%2."/>
      <w:lvlJc w:val="left"/>
      <w:pPr>
        <w:ind w:left="1080" w:hanging="360"/>
      </w:pPr>
    </w:lvl>
    <w:lvl w:ilvl="2" w:tplc="CDE082E2" w:tentative="1">
      <w:start w:val="1"/>
      <w:numFmt w:val="lowerRoman"/>
      <w:lvlText w:val="%3."/>
      <w:lvlJc w:val="right"/>
      <w:pPr>
        <w:ind w:left="1800" w:hanging="180"/>
      </w:pPr>
    </w:lvl>
    <w:lvl w:ilvl="3" w:tplc="C18002CA" w:tentative="1">
      <w:start w:val="1"/>
      <w:numFmt w:val="decimal"/>
      <w:lvlText w:val="%4."/>
      <w:lvlJc w:val="left"/>
      <w:pPr>
        <w:ind w:left="2520" w:hanging="360"/>
      </w:pPr>
    </w:lvl>
    <w:lvl w:ilvl="4" w:tplc="46324CB6" w:tentative="1">
      <w:start w:val="1"/>
      <w:numFmt w:val="lowerLetter"/>
      <w:lvlText w:val="%5."/>
      <w:lvlJc w:val="left"/>
      <w:pPr>
        <w:ind w:left="3240" w:hanging="360"/>
      </w:pPr>
    </w:lvl>
    <w:lvl w:ilvl="5" w:tplc="786A1348" w:tentative="1">
      <w:start w:val="1"/>
      <w:numFmt w:val="lowerRoman"/>
      <w:lvlText w:val="%6."/>
      <w:lvlJc w:val="right"/>
      <w:pPr>
        <w:ind w:left="3960" w:hanging="180"/>
      </w:pPr>
    </w:lvl>
    <w:lvl w:ilvl="6" w:tplc="22BC00C8" w:tentative="1">
      <w:start w:val="1"/>
      <w:numFmt w:val="decimal"/>
      <w:lvlText w:val="%7."/>
      <w:lvlJc w:val="left"/>
      <w:pPr>
        <w:ind w:left="4680" w:hanging="360"/>
      </w:pPr>
    </w:lvl>
    <w:lvl w:ilvl="7" w:tplc="51103EEE" w:tentative="1">
      <w:start w:val="1"/>
      <w:numFmt w:val="lowerLetter"/>
      <w:lvlText w:val="%8."/>
      <w:lvlJc w:val="left"/>
      <w:pPr>
        <w:ind w:left="5400" w:hanging="360"/>
      </w:pPr>
    </w:lvl>
    <w:lvl w:ilvl="8" w:tplc="9A844D8C" w:tentative="1">
      <w:start w:val="1"/>
      <w:numFmt w:val="lowerRoman"/>
      <w:lvlText w:val="%9."/>
      <w:lvlJc w:val="right"/>
      <w:pPr>
        <w:ind w:left="6120" w:hanging="180"/>
      </w:pPr>
    </w:lvl>
  </w:abstractNum>
  <w:abstractNum w:abstractNumId="44" w15:restartNumberingAfterBreak="0">
    <w:nsid w:val="78C332D4"/>
    <w:multiLevelType w:val="hybridMultilevel"/>
    <w:tmpl w:val="5504F770"/>
    <w:lvl w:ilvl="0" w:tplc="82AA40B0">
      <w:start w:val="1"/>
      <w:numFmt w:val="lowerRoman"/>
      <w:lvlText w:val="(%1)"/>
      <w:lvlJc w:val="left"/>
      <w:pPr>
        <w:ind w:left="1080" w:hanging="720"/>
      </w:pPr>
      <w:rPr>
        <w:rFonts w:hint="default"/>
      </w:rPr>
    </w:lvl>
    <w:lvl w:ilvl="1" w:tplc="1A441B40" w:tentative="1">
      <w:start w:val="1"/>
      <w:numFmt w:val="lowerLetter"/>
      <w:lvlText w:val="%2."/>
      <w:lvlJc w:val="left"/>
      <w:pPr>
        <w:ind w:left="1440" w:hanging="360"/>
      </w:pPr>
    </w:lvl>
    <w:lvl w:ilvl="2" w:tplc="A6046E82" w:tentative="1">
      <w:start w:val="1"/>
      <w:numFmt w:val="lowerRoman"/>
      <w:lvlText w:val="%3."/>
      <w:lvlJc w:val="right"/>
      <w:pPr>
        <w:ind w:left="2160" w:hanging="180"/>
      </w:pPr>
    </w:lvl>
    <w:lvl w:ilvl="3" w:tplc="D6287C68" w:tentative="1">
      <w:start w:val="1"/>
      <w:numFmt w:val="decimal"/>
      <w:lvlText w:val="%4."/>
      <w:lvlJc w:val="left"/>
      <w:pPr>
        <w:ind w:left="2880" w:hanging="360"/>
      </w:pPr>
    </w:lvl>
    <w:lvl w:ilvl="4" w:tplc="FFF878DE" w:tentative="1">
      <w:start w:val="1"/>
      <w:numFmt w:val="lowerLetter"/>
      <w:lvlText w:val="%5."/>
      <w:lvlJc w:val="left"/>
      <w:pPr>
        <w:ind w:left="3600" w:hanging="360"/>
      </w:pPr>
    </w:lvl>
    <w:lvl w:ilvl="5" w:tplc="69BA67EA" w:tentative="1">
      <w:start w:val="1"/>
      <w:numFmt w:val="lowerRoman"/>
      <w:lvlText w:val="%6."/>
      <w:lvlJc w:val="right"/>
      <w:pPr>
        <w:ind w:left="4320" w:hanging="180"/>
      </w:pPr>
    </w:lvl>
    <w:lvl w:ilvl="6" w:tplc="05ACD6BA" w:tentative="1">
      <w:start w:val="1"/>
      <w:numFmt w:val="decimal"/>
      <w:lvlText w:val="%7."/>
      <w:lvlJc w:val="left"/>
      <w:pPr>
        <w:ind w:left="5040" w:hanging="360"/>
      </w:pPr>
    </w:lvl>
    <w:lvl w:ilvl="7" w:tplc="1994C5A2" w:tentative="1">
      <w:start w:val="1"/>
      <w:numFmt w:val="lowerLetter"/>
      <w:lvlText w:val="%8."/>
      <w:lvlJc w:val="left"/>
      <w:pPr>
        <w:ind w:left="5760" w:hanging="360"/>
      </w:pPr>
    </w:lvl>
    <w:lvl w:ilvl="8" w:tplc="6F5C7C12" w:tentative="1">
      <w:start w:val="1"/>
      <w:numFmt w:val="lowerRoman"/>
      <w:lvlText w:val="%9."/>
      <w:lvlJc w:val="right"/>
      <w:pPr>
        <w:ind w:left="6480" w:hanging="180"/>
      </w:pPr>
    </w:lvl>
  </w:abstractNum>
  <w:abstractNum w:abstractNumId="45" w15:restartNumberingAfterBreak="0">
    <w:nsid w:val="7BCE5F25"/>
    <w:multiLevelType w:val="hybridMultilevel"/>
    <w:tmpl w:val="49A21BE0"/>
    <w:lvl w:ilvl="0" w:tplc="6E9E2602">
      <w:start w:val="1"/>
      <w:numFmt w:val="decimal"/>
      <w:lvlText w:val="%1."/>
      <w:lvlJc w:val="left"/>
      <w:pPr>
        <w:ind w:left="360" w:hanging="360"/>
      </w:pPr>
      <w:rPr>
        <w:rFonts w:hint="default"/>
      </w:rPr>
    </w:lvl>
    <w:lvl w:ilvl="1" w:tplc="886AB58E" w:tentative="1">
      <w:start w:val="1"/>
      <w:numFmt w:val="lowerLetter"/>
      <w:lvlText w:val="%2."/>
      <w:lvlJc w:val="left"/>
      <w:pPr>
        <w:ind w:left="1080" w:hanging="360"/>
      </w:pPr>
    </w:lvl>
    <w:lvl w:ilvl="2" w:tplc="B8AAFEA8" w:tentative="1">
      <w:start w:val="1"/>
      <w:numFmt w:val="lowerRoman"/>
      <w:lvlText w:val="%3."/>
      <w:lvlJc w:val="right"/>
      <w:pPr>
        <w:ind w:left="1800" w:hanging="180"/>
      </w:pPr>
    </w:lvl>
    <w:lvl w:ilvl="3" w:tplc="10BE95EE" w:tentative="1">
      <w:start w:val="1"/>
      <w:numFmt w:val="decimal"/>
      <w:lvlText w:val="%4."/>
      <w:lvlJc w:val="left"/>
      <w:pPr>
        <w:ind w:left="2520" w:hanging="360"/>
      </w:pPr>
    </w:lvl>
    <w:lvl w:ilvl="4" w:tplc="541298DC" w:tentative="1">
      <w:start w:val="1"/>
      <w:numFmt w:val="lowerLetter"/>
      <w:lvlText w:val="%5."/>
      <w:lvlJc w:val="left"/>
      <w:pPr>
        <w:ind w:left="3240" w:hanging="360"/>
      </w:pPr>
    </w:lvl>
    <w:lvl w:ilvl="5" w:tplc="B33CAD62" w:tentative="1">
      <w:start w:val="1"/>
      <w:numFmt w:val="lowerRoman"/>
      <w:lvlText w:val="%6."/>
      <w:lvlJc w:val="right"/>
      <w:pPr>
        <w:ind w:left="3960" w:hanging="180"/>
      </w:pPr>
    </w:lvl>
    <w:lvl w:ilvl="6" w:tplc="2A28C04A" w:tentative="1">
      <w:start w:val="1"/>
      <w:numFmt w:val="decimal"/>
      <w:lvlText w:val="%7."/>
      <w:lvlJc w:val="left"/>
      <w:pPr>
        <w:ind w:left="4680" w:hanging="360"/>
      </w:pPr>
    </w:lvl>
    <w:lvl w:ilvl="7" w:tplc="92902E7C" w:tentative="1">
      <w:start w:val="1"/>
      <w:numFmt w:val="lowerLetter"/>
      <w:lvlText w:val="%8."/>
      <w:lvlJc w:val="left"/>
      <w:pPr>
        <w:ind w:left="5400" w:hanging="360"/>
      </w:pPr>
    </w:lvl>
    <w:lvl w:ilvl="8" w:tplc="9F5ABD66" w:tentative="1">
      <w:start w:val="1"/>
      <w:numFmt w:val="lowerRoman"/>
      <w:lvlText w:val="%9."/>
      <w:lvlJc w:val="right"/>
      <w:pPr>
        <w:ind w:left="6120" w:hanging="180"/>
      </w:pPr>
    </w:lvl>
  </w:abstractNum>
  <w:abstractNum w:abstractNumId="46" w15:restartNumberingAfterBreak="0">
    <w:nsid w:val="7D5B64C0"/>
    <w:multiLevelType w:val="hybridMultilevel"/>
    <w:tmpl w:val="5504F770"/>
    <w:lvl w:ilvl="0" w:tplc="22706D98">
      <w:start w:val="1"/>
      <w:numFmt w:val="lowerRoman"/>
      <w:lvlText w:val="(%1)"/>
      <w:lvlJc w:val="left"/>
      <w:pPr>
        <w:ind w:left="1080" w:hanging="720"/>
      </w:pPr>
      <w:rPr>
        <w:rFonts w:hint="default"/>
      </w:rPr>
    </w:lvl>
    <w:lvl w:ilvl="1" w:tplc="E1A07AA0" w:tentative="1">
      <w:start w:val="1"/>
      <w:numFmt w:val="lowerLetter"/>
      <w:lvlText w:val="%2."/>
      <w:lvlJc w:val="left"/>
      <w:pPr>
        <w:ind w:left="1440" w:hanging="360"/>
      </w:pPr>
    </w:lvl>
    <w:lvl w:ilvl="2" w:tplc="F08CC7EC" w:tentative="1">
      <w:start w:val="1"/>
      <w:numFmt w:val="lowerRoman"/>
      <w:lvlText w:val="%3."/>
      <w:lvlJc w:val="right"/>
      <w:pPr>
        <w:ind w:left="2160" w:hanging="180"/>
      </w:pPr>
    </w:lvl>
    <w:lvl w:ilvl="3" w:tplc="2CD69792" w:tentative="1">
      <w:start w:val="1"/>
      <w:numFmt w:val="decimal"/>
      <w:lvlText w:val="%4."/>
      <w:lvlJc w:val="left"/>
      <w:pPr>
        <w:ind w:left="2880" w:hanging="360"/>
      </w:pPr>
    </w:lvl>
    <w:lvl w:ilvl="4" w:tplc="5CEEB3A4" w:tentative="1">
      <w:start w:val="1"/>
      <w:numFmt w:val="lowerLetter"/>
      <w:lvlText w:val="%5."/>
      <w:lvlJc w:val="left"/>
      <w:pPr>
        <w:ind w:left="3600" w:hanging="360"/>
      </w:pPr>
    </w:lvl>
    <w:lvl w:ilvl="5" w:tplc="3D289858" w:tentative="1">
      <w:start w:val="1"/>
      <w:numFmt w:val="lowerRoman"/>
      <w:lvlText w:val="%6."/>
      <w:lvlJc w:val="right"/>
      <w:pPr>
        <w:ind w:left="4320" w:hanging="180"/>
      </w:pPr>
    </w:lvl>
    <w:lvl w:ilvl="6" w:tplc="056A1470" w:tentative="1">
      <w:start w:val="1"/>
      <w:numFmt w:val="decimal"/>
      <w:lvlText w:val="%7."/>
      <w:lvlJc w:val="left"/>
      <w:pPr>
        <w:ind w:left="5040" w:hanging="360"/>
      </w:pPr>
    </w:lvl>
    <w:lvl w:ilvl="7" w:tplc="6408FCF6" w:tentative="1">
      <w:start w:val="1"/>
      <w:numFmt w:val="lowerLetter"/>
      <w:lvlText w:val="%8."/>
      <w:lvlJc w:val="left"/>
      <w:pPr>
        <w:ind w:left="5760" w:hanging="360"/>
      </w:pPr>
    </w:lvl>
    <w:lvl w:ilvl="8" w:tplc="F7FC28D8" w:tentative="1">
      <w:start w:val="1"/>
      <w:numFmt w:val="lowerRoman"/>
      <w:lvlText w:val="%9."/>
      <w:lvlJc w:val="right"/>
      <w:pPr>
        <w:ind w:left="6480" w:hanging="180"/>
      </w:pPr>
    </w:lvl>
  </w:abstractNum>
  <w:abstractNum w:abstractNumId="47" w15:restartNumberingAfterBreak="0">
    <w:nsid w:val="7E3802BE"/>
    <w:multiLevelType w:val="hybridMultilevel"/>
    <w:tmpl w:val="F8660EFA"/>
    <w:lvl w:ilvl="0" w:tplc="EFA8B994">
      <w:start w:val="1"/>
      <w:numFmt w:val="decimal"/>
      <w:lvlText w:val="%1."/>
      <w:lvlJc w:val="left"/>
      <w:pPr>
        <w:ind w:left="360" w:hanging="360"/>
      </w:pPr>
      <w:rPr>
        <w:rFonts w:hint="default"/>
      </w:rPr>
    </w:lvl>
    <w:lvl w:ilvl="1" w:tplc="10388B90" w:tentative="1">
      <w:start w:val="1"/>
      <w:numFmt w:val="lowerLetter"/>
      <w:lvlText w:val="%2."/>
      <w:lvlJc w:val="left"/>
      <w:pPr>
        <w:ind w:left="1080" w:hanging="360"/>
      </w:pPr>
    </w:lvl>
    <w:lvl w:ilvl="2" w:tplc="B002BA9C" w:tentative="1">
      <w:start w:val="1"/>
      <w:numFmt w:val="lowerRoman"/>
      <w:lvlText w:val="%3."/>
      <w:lvlJc w:val="right"/>
      <w:pPr>
        <w:ind w:left="1800" w:hanging="180"/>
      </w:pPr>
    </w:lvl>
    <w:lvl w:ilvl="3" w:tplc="9A1E198C" w:tentative="1">
      <w:start w:val="1"/>
      <w:numFmt w:val="decimal"/>
      <w:lvlText w:val="%4."/>
      <w:lvlJc w:val="left"/>
      <w:pPr>
        <w:ind w:left="2520" w:hanging="360"/>
      </w:pPr>
    </w:lvl>
    <w:lvl w:ilvl="4" w:tplc="5CAA76AC" w:tentative="1">
      <w:start w:val="1"/>
      <w:numFmt w:val="lowerLetter"/>
      <w:lvlText w:val="%5."/>
      <w:lvlJc w:val="left"/>
      <w:pPr>
        <w:ind w:left="3240" w:hanging="360"/>
      </w:pPr>
    </w:lvl>
    <w:lvl w:ilvl="5" w:tplc="06E4DD4C" w:tentative="1">
      <w:start w:val="1"/>
      <w:numFmt w:val="lowerRoman"/>
      <w:lvlText w:val="%6."/>
      <w:lvlJc w:val="right"/>
      <w:pPr>
        <w:ind w:left="3960" w:hanging="180"/>
      </w:pPr>
    </w:lvl>
    <w:lvl w:ilvl="6" w:tplc="411A1130" w:tentative="1">
      <w:start w:val="1"/>
      <w:numFmt w:val="decimal"/>
      <w:lvlText w:val="%7."/>
      <w:lvlJc w:val="left"/>
      <w:pPr>
        <w:ind w:left="4680" w:hanging="360"/>
      </w:pPr>
    </w:lvl>
    <w:lvl w:ilvl="7" w:tplc="B2BC8296" w:tentative="1">
      <w:start w:val="1"/>
      <w:numFmt w:val="lowerLetter"/>
      <w:lvlText w:val="%8."/>
      <w:lvlJc w:val="left"/>
      <w:pPr>
        <w:ind w:left="5400" w:hanging="360"/>
      </w:pPr>
    </w:lvl>
    <w:lvl w:ilvl="8" w:tplc="52B68C4C" w:tentative="1">
      <w:start w:val="1"/>
      <w:numFmt w:val="lowerRoman"/>
      <w:lvlText w:val="%9."/>
      <w:lvlJc w:val="right"/>
      <w:pPr>
        <w:ind w:left="6120" w:hanging="180"/>
      </w:pPr>
    </w:lvl>
  </w:abstractNum>
  <w:abstractNum w:abstractNumId="48" w15:restartNumberingAfterBreak="0">
    <w:nsid w:val="7FAA7A1E"/>
    <w:multiLevelType w:val="hybridMultilevel"/>
    <w:tmpl w:val="49A21BE0"/>
    <w:lvl w:ilvl="0" w:tplc="98D6F57A">
      <w:start w:val="1"/>
      <w:numFmt w:val="decimal"/>
      <w:lvlText w:val="%1."/>
      <w:lvlJc w:val="left"/>
      <w:pPr>
        <w:ind w:left="360" w:hanging="360"/>
      </w:pPr>
      <w:rPr>
        <w:rFonts w:hint="default"/>
      </w:rPr>
    </w:lvl>
    <w:lvl w:ilvl="1" w:tplc="1478AB46" w:tentative="1">
      <w:start w:val="1"/>
      <w:numFmt w:val="lowerLetter"/>
      <w:lvlText w:val="%2."/>
      <w:lvlJc w:val="left"/>
      <w:pPr>
        <w:ind w:left="1080" w:hanging="360"/>
      </w:pPr>
    </w:lvl>
    <w:lvl w:ilvl="2" w:tplc="31F4E762" w:tentative="1">
      <w:start w:val="1"/>
      <w:numFmt w:val="lowerRoman"/>
      <w:lvlText w:val="%3."/>
      <w:lvlJc w:val="right"/>
      <w:pPr>
        <w:ind w:left="1800" w:hanging="180"/>
      </w:pPr>
    </w:lvl>
    <w:lvl w:ilvl="3" w:tplc="4792168A" w:tentative="1">
      <w:start w:val="1"/>
      <w:numFmt w:val="decimal"/>
      <w:lvlText w:val="%4."/>
      <w:lvlJc w:val="left"/>
      <w:pPr>
        <w:ind w:left="2520" w:hanging="360"/>
      </w:pPr>
    </w:lvl>
    <w:lvl w:ilvl="4" w:tplc="F8800B64" w:tentative="1">
      <w:start w:val="1"/>
      <w:numFmt w:val="lowerLetter"/>
      <w:lvlText w:val="%5."/>
      <w:lvlJc w:val="left"/>
      <w:pPr>
        <w:ind w:left="3240" w:hanging="360"/>
      </w:pPr>
    </w:lvl>
    <w:lvl w:ilvl="5" w:tplc="79785E66" w:tentative="1">
      <w:start w:val="1"/>
      <w:numFmt w:val="lowerRoman"/>
      <w:lvlText w:val="%6."/>
      <w:lvlJc w:val="right"/>
      <w:pPr>
        <w:ind w:left="3960" w:hanging="180"/>
      </w:pPr>
    </w:lvl>
    <w:lvl w:ilvl="6" w:tplc="01C05D52" w:tentative="1">
      <w:start w:val="1"/>
      <w:numFmt w:val="decimal"/>
      <w:lvlText w:val="%7."/>
      <w:lvlJc w:val="left"/>
      <w:pPr>
        <w:ind w:left="4680" w:hanging="360"/>
      </w:pPr>
    </w:lvl>
    <w:lvl w:ilvl="7" w:tplc="96D03CEA" w:tentative="1">
      <w:start w:val="1"/>
      <w:numFmt w:val="lowerLetter"/>
      <w:lvlText w:val="%8."/>
      <w:lvlJc w:val="left"/>
      <w:pPr>
        <w:ind w:left="5400" w:hanging="360"/>
      </w:pPr>
    </w:lvl>
    <w:lvl w:ilvl="8" w:tplc="71AE8B72" w:tentative="1">
      <w:start w:val="1"/>
      <w:numFmt w:val="lowerRoman"/>
      <w:lvlText w:val="%9."/>
      <w:lvlJc w:val="right"/>
      <w:pPr>
        <w:ind w:left="6120" w:hanging="180"/>
      </w:pPr>
    </w:lvl>
  </w:abstractNum>
  <w:num w:numId="1">
    <w:abstractNumId w:val="11"/>
  </w:num>
  <w:num w:numId="2">
    <w:abstractNumId w:val="23"/>
  </w:num>
  <w:num w:numId="3">
    <w:abstractNumId w:val="45"/>
  </w:num>
  <w:num w:numId="4">
    <w:abstractNumId w:val="48"/>
  </w:num>
  <w:num w:numId="5">
    <w:abstractNumId w:val="31"/>
  </w:num>
  <w:num w:numId="6">
    <w:abstractNumId w:val="20"/>
  </w:num>
  <w:num w:numId="7">
    <w:abstractNumId w:val="43"/>
  </w:num>
  <w:num w:numId="8">
    <w:abstractNumId w:val="19"/>
  </w:num>
  <w:num w:numId="9">
    <w:abstractNumId w:val="24"/>
  </w:num>
  <w:num w:numId="10">
    <w:abstractNumId w:val="47"/>
  </w:num>
  <w:num w:numId="11">
    <w:abstractNumId w:val="17"/>
  </w:num>
  <w:num w:numId="12">
    <w:abstractNumId w:val="33"/>
  </w:num>
  <w:num w:numId="13">
    <w:abstractNumId w:val="34"/>
  </w:num>
  <w:num w:numId="14">
    <w:abstractNumId w:val="36"/>
  </w:num>
  <w:num w:numId="15">
    <w:abstractNumId w:val="29"/>
  </w:num>
  <w:num w:numId="16">
    <w:abstractNumId w:val="12"/>
  </w:num>
  <w:num w:numId="17">
    <w:abstractNumId w:val="42"/>
  </w:num>
  <w:num w:numId="18">
    <w:abstractNumId w:val="35"/>
  </w:num>
  <w:num w:numId="19">
    <w:abstractNumId w:val="21"/>
  </w:num>
  <w:num w:numId="20">
    <w:abstractNumId w:val="30"/>
  </w:num>
  <w:num w:numId="21">
    <w:abstractNumId w:val="9"/>
  </w:num>
  <w:num w:numId="22">
    <w:abstractNumId w:val="16"/>
  </w:num>
  <w:num w:numId="23">
    <w:abstractNumId w:val="39"/>
  </w:num>
  <w:num w:numId="24">
    <w:abstractNumId w:val="26"/>
  </w:num>
  <w:num w:numId="25">
    <w:abstractNumId w:val="22"/>
  </w:num>
  <w:num w:numId="26">
    <w:abstractNumId w:val="14"/>
  </w:num>
  <w:num w:numId="27">
    <w:abstractNumId w:val="28"/>
  </w:num>
  <w:num w:numId="28">
    <w:abstractNumId w:val="46"/>
  </w:num>
  <w:num w:numId="29">
    <w:abstractNumId w:val="44"/>
  </w:num>
  <w:num w:numId="30">
    <w:abstractNumId w:val="13"/>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8"/>
  </w:num>
  <w:num w:numId="39">
    <w:abstractNumId w:val="37"/>
  </w:num>
  <w:num w:numId="40">
    <w:abstractNumId w:val="7"/>
  </w:num>
  <w:num w:numId="41">
    <w:abstractNumId w:val="32"/>
  </w:num>
  <w:num w:numId="42">
    <w:abstractNumId w:val="10"/>
  </w:num>
  <w:num w:numId="43">
    <w:abstractNumId w:val="40"/>
  </w:num>
  <w:num w:numId="44">
    <w:abstractNumId w:val="18"/>
  </w:num>
  <w:num w:numId="45">
    <w:abstractNumId w:val="41"/>
  </w:num>
  <w:num w:numId="46">
    <w:abstractNumId w:val="25"/>
  </w:num>
  <w:num w:numId="47">
    <w:abstractNumId w:val="15"/>
  </w:num>
  <w:num w:numId="48">
    <w:abstractNumId w:val="38"/>
  </w:num>
  <w:num w:numId="49">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6B6"/>
    <w:rsid w:val="00016E8B"/>
    <w:rsid w:val="000222A7"/>
    <w:rsid w:val="0003705D"/>
    <w:rsid w:val="000415E0"/>
    <w:rsid w:val="00041E91"/>
    <w:rsid w:val="00063FFD"/>
    <w:rsid w:val="00073532"/>
    <w:rsid w:val="00077190"/>
    <w:rsid w:val="00080561"/>
    <w:rsid w:val="000A6A91"/>
    <w:rsid w:val="000B3AB3"/>
    <w:rsid w:val="000C5AE4"/>
    <w:rsid w:val="000E14B1"/>
    <w:rsid w:val="000F27D2"/>
    <w:rsid w:val="00105A89"/>
    <w:rsid w:val="00117627"/>
    <w:rsid w:val="00136A15"/>
    <w:rsid w:val="00144329"/>
    <w:rsid w:val="00151205"/>
    <w:rsid w:val="00165DFD"/>
    <w:rsid w:val="00165FCD"/>
    <w:rsid w:val="001769F7"/>
    <w:rsid w:val="001842E9"/>
    <w:rsid w:val="00184C32"/>
    <w:rsid w:val="001E16D4"/>
    <w:rsid w:val="001E5807"/>
    <w:rsid w:val="001F4E5E"/>
    <w:rsid w:val="00214B4D"/>
    <w:rsid w:val="00233822"/>
    <w:rsid w:val="00262EF7"/>
    <w:rsid w:val="00273E71"/>
    <w:rsid w:val="002849EE"/>
    <w:rsid w:val="002B03BA"/>
    <w:rsid w:val="002B7543"/>
    <w:rsid w:val="00301342"/>
    <w:rsid w:val="0032513B"/>
    <w:rsid w:val="00341C55"/>
    <w:rsid w:val="00342399"/>
    <w:rsid w:val="003438A0"/>
    <w:rsid w:val="00354D55"/>
    <w:rsid w:val="00381A93"/>
    <w:rsid w:val="0038729C"/>
    <w:rsid w:val="003B62A5"/>
    <w:rsid w:val="003B6CE0"/>
    <w:rsid w:val="003D1FC1"/>
    <w:rsid w:val="003E238B"/>
    <w:rsid w:val="003E57DD"/>
    <w:rsid w:val="004078BC"/>
    <w:rsid w:val="0041033B"/>
    <w:rsid w:val="004628E5"/>
    <w:rsid w:val="0048284A"/>
    <w:rsid w:val="0049206B"/>
    <w:rsid w:val="00494D8B"/>
    <w:rsid w:val="004C69BE"/>
    <w:rsid w:val="004F72FB"/>
    <w:rsid w:val="005035D8"/>
    <w:rsid w:val="00524D53"/>
    <w:rsid w:val="0058166D"/>
    <w:rsid w:val="00583EC1"/>
    <w:rsid w:val="0059453C"/>
    <w:rsid w:val="005A39AC"/>
    <w:rsid w:val="005B53BD"/>
    <w:rsid w:val="005B7BB9"/>
    <w:rsid w:val="005C1019"/>
    <w:rsid w:val="005F6774"/>
    <w:rsid w:val="006003EF"/>
    <w:rsid w:val="00630571"/>
    <w:rsid w:val="00647485"/>
    <w:rsid w:val="006509DD"/>
    <w:rsid w:val="00650F65"/>
    <w:rsid w:val="00654B71"/>
    <w:rsid w:val="006610BE"/>
    <w:rsid w:val="006665BE"/>
    <w:rsid w:val="00686AF4"/>
    <w:rsid w:val="00690F2B"/>
    <w:rsid w:val="00694660"/>
    <w:rsid w:val="006A2D29"/>
    <w:rsid w:val="00727564"/>
    <w:rsid w:val="00734EFC"/>
    <w:rsid w:val="00781C00"/>
    <w:rsid w:val="0078213A"/>
    <w:rsid w:val="00794CAD"/>
    <w:rsid w:val="00796608"/>
    <w:rsid w:val="007A4F97"/>
    <w:rsid w:val="007B0200"/>
    <w:rsid w:val="007B6A04"/>
    <w:rsid w:val="007E3243"/>
    <w:rsid w:val="007E5265"/>
    <w:rsid w:val="00807D34"/>
    <w:rsid w:val="00820EDA"/>
    <w:rsid w:val="00822DD1"/>
    <w:rsid w:val="0085059D"/>
    <w:rsid w:val="008554E7"/>
    <w:rsid w:val="00864FB8"/>
    <w:rsid w:val="008665B0"/>
    <w:rsid w:val="00881364"/>
    <w:rsid w:val="008856E1"/>
    <w:rsid w:val="00893616"/>
    <w:rsid w:val="008B2A6F"/>
    <w:rsid w:val="0090143C"/>
    <w:rsid w:val="009104F8"/>
    <w:rsid w:val="009143D8"/>
    <w:rsid w:val="00922B5D"/>
    <w:rsid w:val="0092489F"/>
    <w:rsid w:val="00933975"/>
    <w:rsid w:val="00947FAC"/>
    <w:rsid w:val="00957846"/>
    <w:rsid w:val="009B36B6"/>
    <w:rsid w:val="009D262F"/>
    <w:rsid w:val="009D37F4"/>
    <w:rsid w:val="009D3804"/>
    <w:rsid w:val="009E34E3"/>
    <w:rsid w:val="00A1623F"/>
    <w:rsid w:val="00A339C1"/>
    <w:rsid w:val="00A34B74"/>
    <w:rsid w:val="00A42A8E"/>
    <w:rsid w:val="00AA2A06"/>
    <w:rsid w:val="00AB025E"/>
    <w:rsid w:val="00AC5D33"/>
    <w:rsid w:val="00AD7C45"/>
    <w:rsid w:val="00AE5D72"/>
    <w:rsid w:val="00AF1673"/>
    <w:rsid w:val="00B1125D"/>
    <w:rsid w:val="00B23FF1"/>
    <w:rsid w:val="00B32CBC"/>
    <w:rsid w:val="00B47175"/>
    <w:rsid w:val="00B53AD9"/>
    <w:rsid w:val="00B62BFF"/>
    <w:rsid w:val="00B65079"/>
    <w:rsid w:val="00B7501E"/>
    <w:rsid w:val="00B85783"/>
    <w:rsid w:val="00B93BEF"/>
    <w:rsid w:val="00BB79EF"/>
    <w:rsid w:val="00BC217D"/>
    <w:rsid w:val="00BE1F4A"/>
    <w:rsid w:val="00BF1446"/>
    <w:rsid w:val="00C07638"/>
    <w:rsid w:val="00C20882"/>
    <w:rsid w:val="00C2130B"/>
    <w:rsid w:val="00C34029"/>
    <w:rsid w:val="00C4223E"/>
    <w:rsid w:val="00C4546A"/>
    <w:rsid w:val="00C53333"/>
    <w:rsid w:val="00C77652"/>
    <w:rsid w:val="00C8647A"/>
    <w:rsid w:val="00CA1493"/>
    <w:rsid w:val="00CC5937"/>
    <w:rsid w:val="00CC6C59"/>
    <w:rsid w:val="00CE2174"/>
    <w:rsid w:val="00CE6788"/>
    <w:rsid w:val="00CF0198"/>
    <w:rsid w:val="00CF66AB"/>
    <w:rsid w:val="00D43651"/>
    <w:rsid w:val="00D604DF"/>
    <w:rsid w:val="00D8042D"/>
    <w:rsid w:val="00D85BF2"/>
    <w:rsid w:val="00DA7FE9"/>
    <w:rsid w:val="00DB338A"/>
    <w:rsid w:val="00DB4EFE"/>
    <w:rsid w:val="00DB72EE"/>
    <w:rsid w:val="00DD19D8"/>
    <w:rsid w:val="00DD57DB"/>
    <w:rsid w:val="00DE70A3"/>
    <w:rsid w:val="00DF78E7"/>
    <w:rsid w:val="00E25636"/>
    <w:rsid w:val="00E32077"/>
    <w:rsid w:val="00E41AAC"/>
    <w:rsid w:val="00E83DE3"/>
    <w:rsid w:val="00EA172B"/>
    <w:rsid w:val="00EB0B44"/>
    <w:rsid w:val="00ED01C0"/>
    <w:rsid w:val="00ED04A8"/>
    <w:rsid w:val="00ED572E"/>
    <w:rsid w:val="00EE022C"/>
    <w:rsid w:val="00EE47B7"/>
    <w:rsid w:val="00EF66D1"/>
    <w:rsid w:val="00F11DDD"/>
    <w:rsid w:val="00F14878"/>
    <w:rsid w:val="00F37A67"/>
    <w:rsid w:val="00F43BD2"/>
    <w:rsid w:val="00F62E2D"/>
    <w:rsid w:val="00F9527B"/>
    <w:rsid w:val="00FB4C6B"/>
    <w:rsid w:val="00FF40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4D58D"/>
  <w15:docId w15:val="{1AD99D29-4429-42CF-8189-125BEC8F3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170653">
      <w:bodyDiv w:val="1"/>
      <w:marLeft w:val="0"/>
      <w:marRight w:val="0"/>
      <w:marTop w:val="0"/>
      <w:marBottom w:val="0"/>
      <w:divBdr>
        <w:top w:val="none" w:sz="0" w:space="0" w:color="auto"/>
        <w:left w:val="none" w:sz="0" w:space="0" w:color="auto"/>
        <w:bottom w:val="none" w:sz="0" w:space="0" w:color="auto"/>
        <w:right w:val="none" w:sz="0" w:space="0" w:color="auto"/>
      </w:divBdr>
      <w:divsChild>
        <w:div w:id="18068461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300637</RACS_x0020_ID>
    <Approved_x0020_Provider xmlns="a8338b6e-77a6-4851-82b6-98166143ffdd">Maltese Community Council of Victoria Inc.</Approved_x0020_Provider>
    <Management_x0020_Company_x0020_ID xmlns="a8338b6e-77a6-4851-82b6-98166143ffdd" xsi:nil="true"/>
    <Home xmlns="a8338b6e-77a6-4851-82b6-98166143ffdd">Maltese Community Council of Victoria Inc.</Home>
    <Signed xmlns="a8338b6e-77a6-4851-82b6-98166143ffdd" xsi:nil="true"/>
    <Uploaded xmlns="a8338b6e-77a6-4851-82b6-98166143ffdd">true</Uploaded>
    <Management_x0020_Company xmlns="a8338b6e-77a6-4851-82b6-98166143ffdd" xsi:nil="true"/>
    <Doc_x0020_Date xmlns="a8338b6e-77a6-4851-82b6-98166143ffdd">2021-07-28T23:55:43+00:00</Doc_x0020_Date>
    <CSI_x0020_ID xmlns="a8338b6e-77a6-4851-82b6-98166143ffdd" xsi:nil="true"/>
    <Case_x0020_ID xmlns="a8338b6e-77a6-4851-82b6-98166143ffdd" xsi:nil="true"/>
    <Approved_x0020_Provider_x0020_ID xmlns="a8338b6e-77a6-4851-82b6-98166143ffdd">34E376B4-CB48-E611-BEA8-005056922186</Approved_x0020_Provider_x0020_ID>
    <Location xmlns="a8338b6e-77a6-4851-82b6-98166143ffdd" xsi:nil="true"/>
    <Doc_x0020_Type xmlns="a8338b6e-77a6-4851-82b6-98166143ffdd">Publication</Doc_x0020_Type>
    <Home_x0020_ID xmlns="a8338b6e-77a6-4851-82b6-98166143ffdd">33E0B0C1-C956-E611-924A-005056922186</Home_x0020_ID>
    <State xmlns="a8338b6e-77a6-4851-82b6-98166143ffdd">VIC</State>
    <Doc_x0020_Sent_Received_x0020_Date xmlns="a8338b6e-77a6-4851-82b6-98166143ffdd">2021-07-28T00:00:00+00:00</Doc_x0020_Sent_Received_x0020_Date>
    <Activity_x0020_ID xmlns="a8338b6e-77a6-4851-82b6-98166143ffdd">2F8A75C0-53A2-EB11-9637-005056922186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www.w3.org/XML/1998/namespace"/>
    <ds:schemaRef ds:uri="a8338b6e-77a6-4851-82b6-98166143ffdd"/>
    <ds:schemaRef ds:uri="http://purl.org/dc/elements/1.1/"/>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E901286B-305A-42BE-AD81-877A4DC97C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F8AA6A3-1638-4C95-9B2A-C0633B719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5009</Words>
  <Characters>28555</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2021-08-02T03:59:00Z</dcterms:created>
  <dcterms:modified xsi:type="dcterms:W3CDTF">2021-08-02T03:59:00Z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