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C8AC5" w14:textId="77777777" w:rsidR="003C6EC2" w:rsidRPr="003C6EC2" w:rsidRDefault="00CD746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9C8C72" wp14:editId="429C8C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500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9C8C74" wp14:editId="429C8C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589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Marten Residential Care Centre</w:t>
      </w:r>
      <w:r w:rsidRPr="003C6EC2">
        <w:rPr>
          <w:rFonts w:ascii="Arial Black" w:hAnsi="Arial Black"/>
        </w:rPr>
        <w:t xml:space="preserve"> </w:t>
      </w:r>
    </w:p>
    <w:p w14:paraId="429C8AC6" w14:textId="77777777" w:rsidR="003C6EC2" w:rsidRPr="003C6EC2" w:rsidRDefault="00CD7466" w:rsidP="003C6EC2">
      <w:pPr>
        <w:pStyle w:val="Title"/>
        <w:spacing w:before="360" w:after="480"/>
      </w:pPr>
      <w:r w:rsidRPr="003C6EC2">
        <w:rPr>
          <w:rFonts w:ascii="Arial Black" w:eastAsia="Calibri" w:hAnsi="Arial Black"/>
          <w:sz w:val="56"/>
        </w:rPr>
        <w:t>Performance Report</w:t>
      </w:r>
    </w:p>
    <w:p w14:paraId="429C8AC7" w14:textId="77777777" w:rsidR="001E6954" w:rsidRPr="003C6EC2" w:rsidRDefault="00CD74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110 Strathfield Terrace </w:t>
      </w:r>
      <w:r w:rsidRPr="003C6EC2">
        <w:rPr>
          <w:color w:val="FFFFFF" w:themeColor="background1"/>
          <w:sz w:val="28"/>
        </w:rPr>
        <w:br/>
        <w:t>LARGS NORTH SA 5016</w:t>
      </w:r>
      <w:r w:rsidRPr="003C6EC2">
        <w:rPr>
          <w:color w:val="FFFFFF" w:themeColor="background1"/>
          <w:sz w:val="28"/>
        </w:rPr>
        <w:br/>
      </w:r>
      <w:r w:rsidRPr="003C6EC2">
        <w:rPr>
          <w:rFonts w:eastAsia="Calibri"/>
          <w:color w:val="FFFFFF" w:themeColor="background1"/>
          <w:sz w:val="28"/>
          <w:szCs w:val="56"/>
          <w:lang w:eastAsia="en-US"/>
        </w:rPr>
        <w:t>Phone number: 08 8248 9555</w:t>
      </w:r>
    </w:p>
    <w:p w14:paraId="429C8AC8" w14:textId="77777777" w:rsidR="003C6EC2" w:rsidRDefault="00CD74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6964 </w:t>
      </w:r>
    </w:p>
    <w:p w14:paraId="429C8AC9" w14:textId="77777777" w:rsidR="001E6954" w:rsidRPr="003C6EC2" w:rsidRDefault="00CD74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429C8ACA" w14:textId="77777777" w:rsidR="001E6954" w:rsidRPr="003C6EC2" w:rsidRDefault="00CD74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w:t>
      </w:r>
    </w:p>
    <w:p w14:paraId="429C8ACB" w14:textId="10F8777A" w:rsidR="006B166B" w:rsidRPr="00E93D41" w:rsidRDefault="00CD746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151E4">
        <w:rPr>
          <w:color w:val="FFFFFF" w:themeColor="background1"/>
          <w:sz w:val="28"/>
        </w:rPr>
        <w:t>14 August 2020</w:t>
      </w:r>
    </w:p>
    <w:bookmarkEnd w:id="1"/>
    <w:p w14:paraId="429C8ACC" w14:textId="77777777" w:rsidR="001E6954" w:rsidRPr="003C6EC2" w:rsidRDefault="00A643B0" w:rsidP="001E6954">
      <w:pPr>
        <w:tabs>
          <w:tab w:val="left" w:pos="2127"/>
        </w:tabs>
        <w:spacing w:before="120"/>
        <w:rPr>
          <w:rFonts w:eastAsia="Calibri"/>
          <w:b/>
          <w:color w:val="FFFFFF" w:themeColor="background1"/>
          <w:sz w:val="28"/>
          <w:szCs w:val="56"/>
          <w:lang w:eastAsia="en-US"/>
        </w:rPr>
      </w:pPr>
    </w:p>
    <w:p w14:paraId="429C8ACD" w14:textId="77777777" w:rsidR="003C6EC2" w:rsidRDefault="00A643B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9C8ACE" w14:textId="77777777" w:rsidR="00A30BEC" w:rsidRDefault="00CD7466" w:rsidP="0094564F">
      <w:pPr>
        <w:pStyle w:val="Heading1"/>
      </w:pPr>
      <w:bookmarkStart w:id="2" w:name="_Hlk32477662"/>
      <w:r>
        <w:lastRenderedPageBreak/>
        <w:t>Publication of report</w:t>
      </w:r>
    </w:p>
    <w:p w14:paraId="429C8ACF" w14:textId="77777777" w:rsidR="00A30BEC" w:rsidRPr="006B166B" w:rsidRDefault="00CD746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29C8AD0" w14:textId="77777777" w:rsidR="007F5256" w:rsidRPr="0094564F" w:rsidRDefault="00CD746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6EAF" w14:paraId="429C8AFD" w14:textId="77777777" w:rsidTr="00EB1D71">
        <w:trPr>
          <w:trHeight w:val="227"/>
        </w:trPr>
        <w:tc>
          <w:tcPr>
            <w:tcW w:w="3942" w:type="pct"/>
            <w:shd w:val="clear" w:color="auto" w:fill="auto"/>
          </w:tcPr>
          <w:p w14:paraId="429C8AFB" w14:textId="77777777" w:rsidR="001E6954" w:rsidRPr="001E6954" w:rsidRDefault="00CD746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29C8AFC" w14:textId="1BB2F55E" w:rsidR="001E6954" w:rsidRPr="001E6954" w:rsidRDefault="00CD7466" w:rsidP="003C6EC2">
            <w:pPr>
              <w:keepNext/>
              <w:spacing w:before="40" w:after="40" w:line="240" w:lineRule="auto"/>
              <w:jc w:val="right"/>
              <w:rPr>
                <w:b/>
                <w:color w:val="0000FF"/>
              </w:rPr>
            </w:pPr>
            <w:r w:rsidRPr="001E6954">
              <w:rPr>
                <w:b/>
                <w:bCs/>
                <w:iCs/>
                <w:color w:val="00577D"/>
                <w:szCs w:val="40"/>
              </w:rPr>
              <w:t>Compliant</w:t>
            </w:r>
          </w:p>
        </w:tc>
      </w:tr>
      <w:tr w:rsidR="00536EAF" w14:paraId="429C8B03" w14:textId="77777777" w:rsidTr="00EB1D71">
        <w:trPr>
          <w:trHeight w:val="227"/>
        </w:trPr>
        <w:tc>
          <w:tcPr>
            <w:tcW w:w="3942" w:type="pct"/>
            <w:shd w:val="clear" w:color="auto" w:fill="auto"/>
          </w:tcPr>
          <w:p w14:paraId="429C8B01" w14:textId="77777777" w:rsidR="001E6954" w:rsidRPr="001E6954" w:rsidRDefault="00CD7466" w:rsidP="004C55D8">
            <w:pPr>
              <w:spacing w:before="40" w:after="40" w:line="240" w:lineRule="auto"/>
              <w:ind w:left="318" w:hanging="7"/>
            </w:pPr>
            <w:r w:rsidRPr="001E6954">
              <w:t>Requirement 3(3)(b)</w:t>
            </w:r>
          </w:p>
        </w:tc>
        <w:tc>
          <w:tcPr>
            <w:tcW w:w="1058" w:type="pct"/>
            <w:shd w:val="clear" w:color="auto" w:fill="auto"/>
          </w:tcPr>
          <w:p w14:paraId="429C8B02" w14:textId="3B7BE48D" w:rsidR="001E6954" w:rsidRPr="001E6954" w:rsidRDefault="00CD7466" w:rsidP="00463EF3">
            <w:pPr>
              <w:spacing w:before="40" w:after="40" w:line="240" w:lineRule="auto"/>
              <w:jc w:val="right"/>
              <w:rPr>
                <w:color w:val="0000FF"/>
              </w:rPr>
            </w:pPr>
            <w:r w:rsidRPr="001E6954">
              <w:rPr>
                <w:bCs/>
                <w:iCs/>
                <w:color w:val="00577D"/>
                <w:szCs w:val="40"/>
              </w:rPr>
              <w:t>Compliant</w:t>
            </w:r>
          </w:p>
        </w:tc>
      </w:tr>
      <w:tr w:rsidR="00536EAF" w14:paraId="429C8B5A" w14:textId="77777777" w:rsidTr="00EB1D71">
        <w:trPr>
          <w:trHeight w:val="227"/>
        </w:trPr>
        <w:tc>
          <w:tcPr>
            <w:tcW w:w="3942" w:type="pct"/>
            <w:shd w:val="clear" w:color="auto" w:fill="auto"/>
          </w:tcPr>
          <w:p w14:paraId="429C8B58" w14:textId="77777777" w:rsidR="001E6954" w:rsidRPr="001E6954" w:rsidRDefault="00CD7466" w:rsidP="003C6EC2">
            <w:pPr>
              <w:keepNext/>
              <w:spacing w:before="40" w:after="40" w:line="240" w:lineRule="auto"/>
              <w:rPr>
                <w:b/>
              </w:rPr>
            </w:pPr>
            <w:r w:rsidRPr="001E6954">
              <w:rPr>
                <w:b/>
              </w:rPr>
              <w:t>Standard 8 Organisational governance</w:t>
            </w:r>
          </w:p>
        </w:tc>
        <w:tc>
          <w:tcPr>
            <w:tcW w:w="1058" w:type="pct"/>
            <w:shd w:val="clear" w:color="auto" w:fill="auto"/>
          </w:tcPr>
          <w:p w14:paraId="429C8B59" w14:textId="1AFBC10D" w:rsidR="001E6954" w:rsidRPr="001E6954" w:rsidRDefault="00CD7466" w:rsidP="003C6EC2">
            <w:pPr>
              <w:keepNext/>
              <w:spacing w:before="40" w:after="40" w:line="240" w:lineRule="auto"/>
              <w:jc w:val="right"/>
              <w:rPr>
                <w:b/>
                <w:color w:val="0000FF"/>
              </w:rPr>
            </w:pPr>
            <w:r w:rsidRPr="001E6954">
              <w:rPr>
                <w:b/>
                <w:bCs/>
                <w:iCs/>
                <w:color w:val="00577D"/>
                <w:szCs w:val="40"/>
              </w:rPr>
              <w:t>Compliant</w:t>
            </w:r>
          </w:p>
        </w:tc>
      </w:tr>
      <w:tr w:rsidR="00536EAF" w14:paraId="429C8B66" w14:textId="77777777" w:rsidTr="00EB1D71">
        <w:trPr>
          <w:trHeight w:val="227"/>
        </w:trPr>
        <w:tc>
          <w:tcPr>
            <w:tcW w:w="3942" w:type="pct"/>
            <w:shd w:val="clear" w:color="auto" w:fill="auto"/>
          </w:tcPr>
          <w:p w14:paraId="429C8B64" w14:textId="77777777" w:rsidR="001E6954" w:rsidRPr="001E6954" w:rsidRDefault="00CD7466" w:rsidP="004C55D8">
            <w:pPr>
              <w:spacing w:before="40" w:after="40" w:line="240" w:lineRule="auto"/>
              <w:ind w:left="318" w:hanging="7"/>
            </w:pPr>
            <w:r w:rsidRPr="001E6954">
              <w:t>Requirement 8(3)(d)</w:t>
            </w:r>
          </w:p>
        </w:tc>
        <w:tc>
          <w:tcPr>
            <w:tcW w:w="1058" w:type="pct"/>
            <w:shd w:val="clear" w:color="auto" w:fill="auto"/>
          </w:tcPr>
          <w:p w14:paraId="429C8B65" w14:textId="4729E2AB" w:rsidR="001E6954" w:rsidRPr="001E6954" w:rsidRDefault="00CD7466" w:rsidP="00463EF3">
            <w:pPr>
              <w:spacing w:before="40" w:after="40" w:line="240" w:lineRule="auto"/>
              <w:jc w:val="right"/>
              <w:rPr>
                <w:color w:val="0000FF"/>
              </w:rPr>
            </w:pPr>
            <w:r w:rsidRPr="001E6954">
              <w:rPr>
                <w:bCs/>
                <w:iCs/>
                <w:color w:val="00577D"/>
                <w:szCs w:val="40"/>
              </w:rPr>
              <w:t>Compliant</w:t>
            </w:r>
          </w:p>
        </w:tc>
      </w:tr>
      <w:bookmarkEnd w:id="3"/>
    </w:tbl>
    <w:p w14:paraId="429C8B6A" w14:textId="77777777" w:rsidR="008A22FF" w:rsidRDefault="00A643B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29C8B6B" w14:textId="77777777" w:rsidR="007F5256" w:rsidRPr="00D21DCD" w:rsidRDefault="00CD7466" w:rsidP="00EC5474">
      <w:pPr>
        <w:pStyle w:val="Heading1"/>
      </w:pPr>
      <w:r>
        <w:lastRenderedPageBreak/>
        <w:t>Detailed assessment</w:t>
      </w:r>
    </w:p>
    <w:p w14:paraId="429C8B6C" w14:textId="77777777" w:rsidR="001E6954" w:rsidRPr="00D63989" w:rsidRDefault="00CD74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9C8B6D" w14:textId="77777777" w:rsidR="001E6954" w:rsidRPr="001E6954" w:rsidRDefault="00CD7466" w:rsidP="001E6954">
      <w:pPr>
        <w:rPr>
          <w:color w:val="auto"/>
        </w:rPr>
      </w:pPr>
      <w:r w:rsidRPr="00D63989">
        <w:t>The report also specifies areas in which improvements must be made to ensure the Quality Standards are complied with.</w:t>
      </w:r>
    </w:p>
    <w:p w14:paraId="429C8B6E" w14:textId="77777777" w:rsidR="001E6954" w:rsidRPr="00D63989" w:rsidRDefault="00CD7466" w:rsidP="001E6954">
      <w:r w:rsidRPr="00D63989">
        <w:t>The following information has been taken into account in developing this performance report:</w:t>
      </w:r>
    </w:p>
    <w:p w14:paraId="3832558C" w14:textId="77777777" w:rsidR="00D151E4" w:rsidRPr="00D151E4" w:rsidRDefault="00D151E4" w:rsidP="00D151E4">
      <w:pPr>
        <w:pStyle w:val="ListBullet"/>
      </w:pPr>
      <w:r w:rsidRPr="00D151E4">
        <w:t>the Assessment Team’s report for the Assessment Contact - Site; the Assessment Contact - Site report was informed by a site assessment, observations at the service, review of documents and interviews with consumers, representatives, staff and others.</w:t>
      </w:r>
    </w:p>
    <w:p w14:paraId="429C8B72" w14:textId="77777777" w:rsidR="008A22FF" w:rsidRDefault="00A643B0">
      <w:pPr>
        <w:spacing w:after="160" w:line="259" w:lineRule="auto"/>
        <w:rPr>
          <w:rFonts w:cs="Times New Roman"/>
        </w:rPr>
      </w:pPr>
    </w:p>
    <w:p w14:paraId="429C8B73" w14:textId="77777777" w:rsidR="00095CD4" w:rsidRDefault="00A643B0" w:rsidP="00095CD4">
      <w:pPr>
        <w:sectPr w:rsidR="00095CD4" w:rsidSect="005058B8">
          <w:headerReference w:type="first" r:id="rId18"/>
          <w:pgSz w:w="11906" w:h="16838"/>
          <w:pgMar w:top="1701" w:right="1418" w:bottom="1418" w:left="1418" w:header="709" w:footer="397" w:gutter="0"/>
          <w:cols w:space="708"/>
          <w:docGrid w:linePitch="360"/>
        </w:sectPr>
      </w:pPr>
    </w:p>
    <w:p w14:paraId="429C8B96" w14:textId="77777777" w:rsidR="00154403" w:rsidRPr="00154403" w:rsidRDefault="00A643B0" w:rsidP="00154403"/>
    <w:p w14:paraId="429C8B97" w14:textId="77777777" w:rsidR="00ED6B57" w:rsidRDefault="00A643B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29C8BB2" w14:textId="77777777" w:rsidR="00934888" w:rsidRPr="00934888" w:rsidRDefault="00A643B0" w:rsidP="00934888"/>
    <w:p w14:paraId="429C8BB3" w14:textId="77777777" w:rsidR="00032B17" w:rsidRDefault="00A643B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29C8BB4" w14:textId="6A19D740" w:rsidR="00CB3BA9" w:rsidRDefault="00CD7466"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9C8C7A" wp14:editId="429C8C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36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29C8BB5" w14:textId="77777777" w:rsidR="007F5256" w:rsidRPr="00FD1B02" w:rsidRDefault="00CD7466" w:rsidP="00032B17">
      <w:pPr>
        <w:pStyle w:val="Heading3"/>
        <w:shd w:val="clear" w:color="auto" w:fill="F2F2F2" w:themeFill="background1" w:themeFillShade="F2"/>
      </w:pPr>
      <w:r w:rsidRPr="00FD1B02">
        <w:t>Consumer outcome:</w:t>
      </w:r>
    </w:p>
    <w:p w14:paraId="429C8BB6" w14:textId="77777777" w:rsidR="007F5256" w:rsidRDefault="00CD7466" w:rsidP="00912DE6">
      <w:pPr>
        <w:numPr>
          <w:ilvl w:val="0"/>
          <w:numId w:val="3"/>
        </w:numPr>
        <w:shd w:val="clear" w:color="auto" w:fill="F2F2F2" w:themeFill="background1" w:themeFillShade="F2"/>
      </w:pPr>
      <w:r>
        <w:t>I get personal care, clinical care, or both personal care and clinical care, that is safe and right for me.</w:t>
      </w:r>
    </w:p>
    <w:p w14:paraId="429C8BB7" w14:textId="77777777" w:rsidR="007F5256" w:rsidRDefault="00CD7466" w:rsidP="00032B17">
      <w:pPr>
        <w:pStyle w:val="Heading3"/>
        <w:shd w:val="clear" w:color="auto" w:fill="F2F2F2" w:themeFill="background1" w:themeFillShade="F2"/>
      </w:pPr>
      <w:r>
        <w:t>Organisation statement:</w:t>
      </w:r>
    </w:p>
    <w:p w14:paraId="429C8BB8" w14:textId="77777777" w:rsidR="007F5256" w:rsidRDefault="00CD746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9C8BB9" w14:textId="77777777" w:rsidR="007F5256" w:rsidRDefault="00CD7466" w:rsidP="00427817">
      <w:pPr>
        <w:pStyle w:val="Heading2"/>
      </w:pPr>
      <w:r>
        <w:t>Assessment of Standard 3</w:t>
      </w:r>
    </w:p>
    <w:p w14:paraId="2287FB5A" w14:textId="77777777" w:rsidR="00D151E4" w:rsidRPr="00424DD0" w:rsidRDefault="00D151E4" w:rsidP="00D151E4">
      <w:pPr>
        <w:rPr>
          <w:rFonts w:eastAsiaTheme="minorHAnsi"/>
          <w:color w:val="auto"/>
        </w:rPr>
      </w:pPr>
      <w:bookmarkStart w:id="4" w:name="_Hlk44494695"/>
      <w:r w:rsidRPr="00424DD0">
        <w:rPr>
          <w:rFonts w:eastAsiaTheme="minorHAnsi"/>
          <w:color w:val="auto"/>
        </w:rPr>
        <w:t>The Quality Standard is assessed as Compliant as one of the seven specific Requirements ha</w:t>
      </w:r>
      <w:r w:rsidRPr="001A5BA3">
        <w:rPr>
          <w:rFonts w:eastAsiaTheme="minorHAnsi"/>
          <w:color w:val="auto"/>
        </w:rPr>
        <w:t>s</w:t>
      </w:r>
      <w:r w:rsidRPr="00424DD0">
        <w:rPr>
          <w:rFonts w:eastAsiaTheme="minorHAnsi"/>
          <w:color w:val="auto"/>
        </w:rPr>
        <w:t xml:space="preserve"> been assessed as Compliant. </w:t>
      </w:r>
      <w:bookmarkStart w:id="5" w:name="_Hlk48214570"/>
      <w:r w:rsidRPr="00424DD0">
        <w:rPr>
          <w:rFonts w:eastAsiaTheme="minorHAnsi"/>
          <w:color w:val="auto"/>
        </w:rPr>
        <w:t xml:space="preserve">The Assessment Team assessed Requirement (3)(b) in relation to Standard 3. All other Requirements in this Standard were not assessed. </w:t>
      </w:r>
    </w:p>
    <w:p w14:paraId="55C26FBB" w14:textId="77777777" w:rsidR="00D151E4" w:rsidRPr="00424DD0" w:rsidRDefault="00D151E4" w:rsidP="00D151E4">
      <w:pPr>
        <w:rPr>
          <w:rFonts w:eastAsiaTheme="minorHAnsi"/>
          <w:color w:val="auto"/>
        </w:rPr>
      </w:pPr>
      <w:bookmarkStart w:id="6" w:name="_Hlk48214602"/>
      <w:bookmarkEnd w:id="5"/>
      <w:r w:rsidRPr="00424DD0">
        <w:rPr>
          <w:rFonts w:eastAsiaTheme="minorHAnsi"/>
          <w:color w:val="auto"/>
        </w:rPr>
        <w:t xml:space="preserve">The Assessment Team recommended </w:t>
      </w:r>
      <w:r w:rsidRPr="00AE7727">
        <w:rPr>
          <w:rFonts w:eastAsiaTheme="minorHAnsi"/>
          <w:color w:val="auto"/>
        </w:rPr>
        <w:t>R</w:t>
      </w:r>
      <w:r w:rsidRPr="00424DD0">
        <w:rPr>
          <w:rFonts w:eastAsiaTheme="minorHAnsi"/>
          <w:color w:val="auto"/>
        </w:rPr>
        <w:t xml:space="preserve">equirement (3)(b) in Standard 3 as met. I have considered the Assessment Team’s findings and the evidence documented in the Assessment Team’s report to come to a view of compliance with Standard 3 and find the service is </w:t>
      </w:r>
      <w:r w:rsidRPr="00AE7727">
        <w:rPr>
          <w:rFonts w:eastAsiaTheme="minorHAnsi"/>
          <w:color w:val="auto"/>
        </w:rPr>
        <w:t>C</w:t>
      </w:r>
      <w:r w:rsidRPr="00424DD0">
        <w:rPr>
          <w:rFonts w:eastAsiaTheme="minorHAnsi"/>
          <w:color w:val="auto"/>
        </w:rPr>
        <w:t xml:space="preserve">ompliant with Requirement (3)(b). </w:t>
      </w:r>
      <w:bookmarkEnd w:id="4"/>
    </w:p>
    <w:bookmarkEnd w:id="6"/>
    <w:p w14:paraId="1F453014" w14:textId="77777777" w:rsidR="00D151E4" w:rsidRPr="00CA6A19" w:rsidRDefault="00D151E4" w:rsidP="00D151E4">
      <w:pPr>
        <w:rPr>
          <w:rFonts w:eastAsiaTheme="minorHAnsi"/>
          <w:color w:val="auto"/>
        </w:rPr>
      </w:pPr>
      <w:r w:rsidRPr="00CA6A19">
        <w:rPr>
          <w:rFonts w:eastAsiaTheme="minorHAnsi"/>
          <w:color w:val="auto"/>
        </w:rPr>
        <w:t>Most</w:t>
      </w:r>
      <w:r w:rsidRPr="00424DD0">
        <w:rPr>
          <w:rFonts w:eastAsiaTheme="minorHAnsi"/>
          <w:color w:val="auto"/>
        </w:rPr>
        <w:t xml:space="preserve"> consumers sampled considered </w:t>
      </w:r>
      <w:r w:rsidRPr="00CA6A19">
        <w:rPr>
          <w:rFonts w:eastAsiaTheme="minorHAnsi"/>
          <w:color w:val="auto"/>
        </w:rPr>
        <w:t>they</w:t>
      </w:r>
      <w:r w:rsidRPr="00424DD0">
        <w:rPr>
          <w:rFonts w:eastAsiaTheme="minorHAnsi"/>
          <w:color w:val="auto"/>
        </w:rPr>
        <w:t xml:space="preserve"> receive personal and clinical care that is safe and right for them and </w:t>
      </w:r>
      <w:r w:rsidRPr="00CA6A19">
        <w:rPr>
          <w:rFonts w:eastAsiaTheme="minorHAnsi"/>
          <w:color w:val="auto"/>
        </w:rPr>
        <w:t>confirmed they get the care they need</w:t>
      </w:r>
      <w:r w:rsidRPr="00424DD0">
        <w:rPr>
          <w:rFonts w:eastAsiaTheme="minorHAnsi"/>
          <w:color w:val="auto"/>
        </w:rPr>
        <w:t xml:space="preserve">. </w:t>
      </w:r>
      <w:r w:rsidRPr="00CA6A19">
        <w:rPr>
          <w:rFonts w:eastAsiaTheme="minorHAnsi"/>
          <w:color w:val="auto"/>
        </w:rPr>
        <w:t>All consumers and representatives said care and services provided meet consumers’ needs and preferences, consumers feel safe in the environment and most staff are kind and caring. The following examples were provided by consumers and representatives during interviews with the Assessment Team:</w:t>
      </w:r>
    </w:p>
    <w:p w14:paraId="3C522C42" w14:textId="77777777" w:rsidR="00D151E4" w:rsidRPr="00424DD0" w:rsidRDefault="00D151E4" w:rsidP="00D151E4">
      <w:pPr>
        <w:numPr>
          <w:ilvl w:val="0"/>
          <w:numId w:val="2"/>
        </w:numPr>
        <w:ind w:left="425" w:hanging="425"/>
        <w:rPr>
          <w:rFonts w:eastAsiaTheme="minorHAnsi"/>
          <w:color w:val="auto"/>
        </w:rPr>
      </w:pPr>
      <w:r w:rsidRPr="00CA6A19">
        <w:rPr>
          <w:rFonts w:eastAsiaTheme="minorHAnsi"/>
          <w:color w:val="auto"/>
        </w:rPr>
        <w:t>O</w:t>
      </w:r>
      <w:r w:rsidRPr="00424DD0">
        <w:rPr>
          <w:rFonts w:eastAsiaTheme="minorHAnsi"/>
          <w:color w:val="auto"/>
        </w:rPr>
        <w:t xml:space="preserve">ne consumer </w:t>
      </w:r>
      <w:r w:rsidRPr="00CA6A19">
        <w:rPr>
          <w:rFonts w:eastAsiaTheme="minorHAnsi"/>
          <w:color w:val="auto"/>
        </w:rPr>
        <w:t>stated they access Falls prevention sessions conducted by the Physiotherapist twice a week. They stated call bells are generally responded to in a timely manner</w:t>
      </w:r>
      <w:r w:rsidRPr="00424DD0">
        <w:rPr>
          <w:rFonts w:eastAsiaTheme="minorHAnsi"/>
          <w:color w:val="auto"/>
        </w:rPr>
        <w:t xml:space="preserve">. </w:t>
      </w:r>
      <w:r w:rsidRPr="00CA6A19">
        <w:rPr>
          <w:rFonts w:eastAsiaTheme="minorHAnsi"/>
          <w:color w:val="auto"/>
        </w:rPr>
        <w:t>However, the consumer was not satisfied with the care provided to them on the morning of the Assessment Contact. Management were informed of the consumer’s feedback.</w:t>
      </w:r>
    </w:p>
    <w:p w14:paraId="3778B446" w14:textId="77777777" w:rsidR="00D151E4" w:rsidRPr="00CA6A19" w:rsidRDefault="00D151E4" w:rsidP="00D151E4">
      <w:pPr>
        <w:numPr>
          <w:ilvl w:val="0"/>
          <w:numId w:val="2"/>
        </w:numPr>
        <w:ind w:left="425" w:hanging="425"/>
        <w:rPr>
          <w:rFonts w:eastAsiaTheme="minorHAnsi"/>
          <w:color w:val="auto"/>
        </w:rPr>
      </w:pPr>
      <w:r w:rsidRPr="00424DD0">
        <w:rPr>
          <w:rFonts w:eastAsiaTheme="minorHAnsi"/>
          <w:color w:val="auto"/>
        </w:rPr>
        <w:t xml:space="preserve">One representative was </w:t>
      </w:r>
      <w:r w:rsidRPr="00CA6A19">
        <w:rPr>
          <w:rFonts w:eastAsiaTheme="minorHAnsi"/>
          <w:color w:val="auto"/>
        </w:rPr>
        <w:t xml:space="preserve">not satisfied they had been kept informed of the consumer’s wound status during COVID-19 visitor restrictions and was not </w:t>
      </w:r>
      <w:r w:rsidRPr="00CA6A19">
        <w:rPr>
          <w:rFonts w:eastAsiaTheme="minorHAnsi"/>
          <w:color w:val="auto"/>
        </w:rPr>
        <w:lastRenderedPageBreak/>
        <w:t xml:space="preserve">satisfied with the service’s communication processes in relation to their relative’s health status. </w:t>
      </w:r>
    </w:p>
    <w:p w14:paraId="2CA8A22B" w14:textId="77777777" w:rsidR="00D151E4" w:rsidRPr="00424DD0" w:rsidRDefault="00D151E4" w:rsidP="00D151E4">
      <w:pPr>
        <w:numPr>
          <w:ilvl w:val="0"/>
          <w:numId w:val="38"/>
        </w:numPr>
        <w:rPr>
          <w:rFonts w:eastAsiaTheme="minorHAnsi"/>
          <w:color w:val="auto"/>
        </w:rPr>
      </w:pPr>
      <w:r w:rsidRPr="00CA6A19">
        <w:rPr>
          <w:rFonts w:eastAsiaTheme="minorHAnsi"/>
          <w:color w:val="auto"/>
        </w:rPr>
        <w:t xml:space="preserve">Progress notes viewed by the Assessment Team demonstrated discussions between the service and the representative in relation to the consumer’s status had occurred. </w:t>
      </w:r>
    </w:p>
    <w:p w14:paraId="5C622310" w14:textId="7205000A" w:rsidR="00D151E4" w:rsidRPr="00CA6A19" w:rsidRDefault="00D151E4" w:rsidP="00D151E4">
      <w:pPr>
        <w:rPr>
          <w:rFonts w:eastAsiaTheme="minorHAnsi"/>
          <w:color w:val="auto"/>
        </w:rPr>
      </w:pPr>
      <w:r w:rsidRPr="00424DD0">
        <w:rPr>
          <w:rFonts w:eastAsiaTheme="minorHAnsi"/>
          <w:color w:val="auto"/>
        </w:rPr>
        <w:t>The service demonstrated initial and ongoing assessment process</w:t>
      </w:r>
      <w:r>
        <w:rPr>
          <w:rFonts w:eastAsiaTheme="minorHAnsi"/>
          <w:color w:val="auto"/>
        </w:rPr>
        <w:t>es</w:t>
      </w:r>
      <w:r w:rsidRPr="00424DD0">
        <w:rPr>
          <w:rFonts w:eastAsiaTheme="minorHAnsi"/>
          <w:color w:val="auto"/>
        </w:rPr>
        <w:t xml:space="preserve"> which included risk-based assessment tools</w:t>
      </w:r>
      <w:r w:rsidRPr="00CA6A19">
        <w:rPr>
          <w:rFonts w:eastAsiaTheme="minorHAnsi"/>
          <w:color w:val="auto"/>
        </w:rPr>
        <w:t xml:space="preserve">. </w:t>
      </w:r>
      <w:r w:rsidRPr="00424DD0">
        <w:rPr>
          <w:rFonts w:eastAsiaTheme="minorHAnsi"/>
          <w:color w:val="auto"/>
        </w:rPr>
        <w:t xml:space="preserve">Information gathered is used to develop a care plan based on each consumer’s assessed needs and preferences and include consideration of high impact or high prevalence risks and management strategies. </w:t>
      </w:r>
    </w:p>
    <w:p w14:paraId="3BE7F5AE" w14:textId="4AE17C5B" w:rsidR="00D151E4" w:rsidRPr="00007785" w:rsidRDefault="00D151E4" w:rsidP="00D151E4">
      <w:pPr>
        <w:rPr>
          <w:rFonts w:eastAsiaTheme="minorHAnsi"/>
          <w:color w:val="auto"/>
        </w:rPr>
      </w:pPr>
      <w:r w:rsidRPr="00007785">
        <w:rPr>
          <w:rFonts w:eastAsiaTheme="minorHAnsi"/>
          <w:color w:val="auto"/>
        </w:rPr>
        <w:t xml:space="preserve">Documentation, including consumer files, viewed by the Assessment Team demonstrated appropriate assessment, management and monitoring processes had been implemented for incidents relating to falls, behaviours, weight loss, pressure injuries and infections. </w:t>
      </w:r>
    </w:p>
    <w:p w14:paraId="4CC8D805" w14:textId="77777777" w:rsidR="00D151E4" w:rsidRPr="00424DD0" w:rsidRDefault="00D151E4" w:rsidP="00D151E4">
      <w:pPr>
        <w:rPr>
          <w:rFonts w:eastAsiaTheme="minorHAnsi"/>
          <w:color w:val="auto"/>
        </w:rPr>
      </w:pPr>
      <w:r w:rsidRPr="00007785">
        <w:rPr>
          <w:rFonts w:eastAsiaTheme="minorHAnsi"/>
          <w:color w:val="auto"/>
        </w:rPr>
        <w:t xml:space="preserve">Staff interviewed demonstrated awareness of high impact or high prevalence risks for consumers. Additionally, staff described risk management strategies they implement </w:t>
      </w:r>
      <w:r>
        <w:rPr>
          <w:rFonts w:eastAsiaTheme="minorHAnsi"/>
          <w:color w:val="auto"/>
        </w:rPr>
        <w:t xml:space="preserve">for individual consumers </w:t>
      </w:r>
      <w:r w:rsidRPr="00007785">
        <w:rPr>
          <w:rFonts w:eastAsiaTheme="minorHAnsi"/>
          <w:color w:val="auto"/>
        </w:rPr>
        <w:t xml:space="preserve">which were in line with </w:t>
      </w:r>
      <w:r>
        <w:rPr>
          <w:rFonts w:eastAsiaTheme="minorHAnsi"/>
          <w:color w:val="auto"/>
        </w:rPr>
        <w:t>the</w:t>
      </w:r>
      <w:r w:rsidRPr="00007785">
        <w:rPr>
          <w:rFonts w:eastAsiaTheme="minorHAnsi"/>
          <w:color w:val="auto"/>
        </w:rPr>
        <w:t xml:space="preserve"> consumer’s care plans. </w:t>
      </w:r>
    </w:p>
    <w:p w14:paraId="429C8BBB" w14:textId="695F0DAB" w:rsidR="007F5256" w:rsidRPr="00D151E4" w:rsidRDefault="00D151E4" w:rsidP="00154403">
      <w:pPr>
        <w:rPr>
          <w:rFonts w:eastAsiaTheme="minorHAnsi"/>
          <w:color w:val="auto"/>
        </w:rPr>
      </w:pPr>
      <w:r w:rsidRPr="00424DD0">
        <w:rPr>
          <w:rFonts w:eastAsiaTheme="minorHAnsi"/>
          <w:color w:val="auto"/>
        </w:rPr>
        <w:t xml:space="preserve">There are processes to report and monitor high impact or high prevalence risks, including an incident management process. </w:t>
      </w:r>
      <w:r w:rsidRPr="00F945CF">
        <w:rPr>
          <w:rFonts w:eastAsiaTheme="minorHAnsi"/>
          <w:color w:val="auto"/>
        </w:rPr>
        <w:t xml:space="preserve">High impact or high prevalence risk data relating to consumers </w:t>
      </w:r>
      <w:r>
        <w:rPr>
          <w:rFonts w:eastAsiaTheme="minorHAnsi"/>
          <w:color w:val="auto"/>
        </w:rPr>
        <w:t>is</w:t>
      </w:r>
      <w:r w:rsidRPr="00F945CF">
        <w:rPr>
          <w:rFonts w:eastAsiaTheme="minorHAnsi"/>
          <w:color w:val="auto"/>
        </w:rPr>
        <w:t xml:space="preserve"> reviewed and reported on a monthly basis; individual consumer’s management strategies are reviewed, and actions </w:t>
      </w:r>
      <w:r>
        <w:rPr>
          <w:rFonts w:eastAsiaTheme="minorHAnsi"/>
          <w:color w:val="auto"/>
        </w:rPr>
        <w:t>are i</w:t>
      </w:r>
      <w:r w:rsidRPr="00F945CF">
        <w:rPr>
          <w:rFonts w:eastAsiaTheme="minorHAnsi"/>
          <w:color w:val="auto"/>
        </w:rPr>
        <w:t xml:space="preserve">mplemented where increased risks are identified.  </w:t>
      </w:r>
    </w:p>
    <w:p w14:paraId="429C8BBC" w14:textId="7C63B2F9" w:rsidR="00301877" w:rsidRDefault="00CD746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9C8BC4" w14:textId="7E9C52CD" w:rsidR="00853601" w:rsidRPr="00853601" w:rsidRDefault="00CD7466" w:rsidP="00853601">
      <w:pPr>
        <w:pStyle w:val="Heading3"/>
      </w:pPr>
      <w:r w:rsidRPr="00853601">
        <w:t>Requirement 3(3)(b)</w:t>
      </w:r>
      <w:r>
        <w:tab/>
        <w:t>Compliant</w:t>
      </w:r>
    </w:p>
    <w:p w14:paraId="429C8BC5" w14:textId="77777777" w:rsidR="00853601" w:rsidRPr="004A3816" w:rsidRDefault="00CD7466" w:rsidP="00853601">
      <w:pPr>
        <w:rPr>
          <w:i/>
        </w:rPr>
      </w:pPr>
      <w:r w:rsidRPr="004A3816">
        <w:rPr>
          <w:i/>
          <w:szCs w:val="22"/>
        </w:rPr>
        <w:t>Effective management of high impact or high prevalence risks associated with the care of each consumer.</w:t>
      </w:r>
    </w:p>
    <w:p w14:paraId="429C8BD8" w14:textId="77777777" w:rsidR="00032B17" w:rsidRDefault="00A643B0" w:rsidP="00095CD4"/>
    <w:p w14:paraId="429C8BD9" w14:textId="77777777" w:rsidR="00853601" w:rsidRDefault="00A643B0"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29C8BFC" w14:textId="77777777" w:rsidR="009C6F30" w:rsidRDefault="00A643B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29C8C11" w14:textId="77777777" w:rsidR="00314FF7" w:rsidRPr="00314FF7" w:rsidRDefault="00A643B0" w:rsidP="00314FF7"/>
    <w:p w14:paraId="429C8C12" w14:textId="77777777" w:rsidR="009C6F30" w:rsidRDefault="00A643B0"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29C8C28" w14:textId="77777777" w:rsidR="001B3DE8" w:rsidRPr="001B3DE8" w:rsidRDefault="00A643B0" w:rsidP="001B3DE8"/>
    <w:p w14:paraId="429C8C29" w14:textId="77777777" w:rsidR="009C6F30" w:rsidRDefault="00A643B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29C8C42" w14:textId="77777777" w:rsidR="00095CD4" w:rsidRDefault="00A643B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429C8C43" w14:textId="4E218213" w:rsidR="008D7780" w:rsidRDefault="00CD7466"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29C8C84" wp14:editId="429C8C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64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29C8C44" w14:textId="77777777" w:rsidR="007F5256" w:rsidRPr="00FD1B02" w:rsidRDefault="00CD7466" w:rsidP="00095CD4">
      <w:pPr>
        <w:pStyle w:val="Heading3"/>
        <w:shd w:val="clear" w:color="auto" w:fill="F2F2F2" w:themeFill="background1" w:themeFillShade="F2"/>
      </w:pPr>
      <w:r w:rsidRPr="008312AC">
        <w:t>Consumer</w:t>
      </w:r>
      <w:r w:rsidRPr="00FD1B02">
        <w:t xml:space="preserve"> outcome:</w:t>
      </w:r>
    </w:p>
    <w:p w14:paraId="429C8C45" w14:textId="77777777" w:rsidR="007F5256" w:rsidRDefault="00CD7466" w:rsidP="00912DE6">
      <w:pPr>
        <w:numPr>
          <w:ilvl w:val="0"/>
          <w:numId w:val="8"/>
        </w:numPr>
        <w:shd w:val="clear" w:color="auto" w:fill="F2F2F2" w:themeFill="background1" w:themeFillShade="F2"/>
      </w:pPr>
      <w:r>
        <w:t>I am confident the organisation is well run. I can partner in improving the delivery of care and services.</w:t>
      </w:r>
    </w:p>
    <w:p w14:paraId="429C8C46" w14:textId="77777777" w:rsidR="007F5256" w:rsidRDefault="00CD7466" w:rsidP="00095CD4">
      <w:pPr>
        <w:pStyle w:val="Heading3"/>
        <w:shd w:val="clear" w:color="auto" w:fill="F2F2F2" w:themeFill="background1" w:themeFillShade="F2"/>
      </w:pPr>
      <w:r>
        <w:t>Organisation statement:</w:t>
      </w:r>
    </w:p>
    <w:p w14:paraId="429C8C47" w14:textId="77777777" w:rsidR="007F5256" w:rsidRDefault="00CD7466" w:rsidP="00912DE6">
      <w:pPr>
        <w:numPr>
          <w:ilvl w:val="0"/>
          <w:numId w:val="8"/>
        </w:numPr>
        <w:shd w:val="clear" w:color="auto" w:fill="F2F2F2" w:themeFill="background1" w:themeFillShade="F2"/>
      </w:pPr>
      <w:r>
        <w:t>The organisation’s governing body is accountable for the delivery of safe and quality care and services.</w:t>
      </w:r>
    </w:p>
    <w:p w14:paraId="429C8C48" w14:textId="77777777" w:rsidR="007F5256" w:rsidRDefault="00CD7466" w:rsidP="00427817">
      <w:pPr>
        <w:pStyle w:val="Heading2"/>
      </w:pPr>
      <w:r>
        <w:t>Assessment of Standard 8</w:t>
      </w:r>
    </w:p>
    <w:p w14:paraId="5179EF94" w14:textId="77777777" w:rsidR="00D151E4" w:rsidRPr="00D77F60" w:rsidRDefault="00D151E4" w:rsidP="00D151E4">
      <w:pPr>
        <w:rPr>
          <w:color w:val="auto"/>
        </w:rPr>
      </w:pPr>
      <w:r w:rsidRPr="00D77F60">
        <w:rPr>
          <w:color w:val="auto"/>
        </w:rPr>
        <w:t xml:space="preserve">The Quality Standard is assessed as Compliant as one of the five specific Requirements has been assessed as Compliant. The Assessment Team assessed Requirement (3)(d) in relation to Standard 8. All other Requirements in this Standard were not assessed. </w:t>
      </w:r>
    </w:p>
    <w:p w14:paraId="4DE8DD74" w14:textId="77777777" w:rsidR="00D151E4" w:rsidRPr="00070D1F" w:rsidRDefault="00D151E4" w:rsidP="00D151E4">
      <w:pPr>
        <w:rPr>
          <w:color w:val="auto"/>
        </w:rPr>
      </w:pPr>
      <w:r w:rsidRPr="00D77F60">
        <w:rPr>
          <w:color w:val="auto"/>
        </w:rPr>
        <w:t xml:space="preserve">The Assessment Team recommended Requirement (3)(d) in Standard 8 as met. I have considered the Assessment Team’s findings and the evidence documented in the Assessment Team’s report to come to a view of compliance with Standard 8 and </w:t>
      </w:r>
      <w:r w:rsidRPr="00070D1F">
        <w:rPr>
          <w:color w:val="auto"/>
        </w:rPr>
        <w:t xml:space="preserve">find the service is Compliant with Requirement (3)(d). </w:t>
      </w:r>
    </w:p>
    <w:p w14:paraId="79847910" w14:textId="51DD1E50" w:rsidR="00D151E4" w:rsidRPr="00070D1F" w:rsidRDefault="00D151E4" w:rsidP="00D151E4">
      <w:pPr>
        <w:rPr>
          <w:color w:val="auto"/>
        </w:rPr>
      </w:pPr>
      <w:r w:rsidRPr="00070D1F">
        <w:rPr>
          <w:color w:val="auto"/>
        </w:rPr>
        <w:t xml:space="preserve">The organisation demonstrated they have effective risk management systems </w:t>
      </w:r>
      <w:r>
        <w:rPr>
          <w:color w:val="auto"/>
        </w:rPr>
        <w:t>relating t</w:t>
      </w:r>
      <w:r w:rsidRPr="00070D1F">
        <w:rPr>
          <w:color w:val="auto"/>
        </w:rPr>
        <w:t>o high impact or high prevalence risks associated with the care of consumers, identifying and responding to abuse and neglect of consumers and supporting consumers to live the best life they can.</w:t>
      </w:r>
    </w:p>
    <w:p w14:paraId="6A25576A" w14:textId="77777777" w:rsidR="00D151E4" w:rsidRPr="00070D1F" w:rsidRDefault="00D151E4" w:rsidP="00D151E4">
      <w:pPr>
        <w:rPr>
          <w:color w:val="auto"/>
        </w:rPr>
      </w:pPr>
      <w:r w:rsidRPr="00070D1F">
        <w:rPr>
          <w:color w:val="auto"/>
        </w:rPr>
        <w:t xml:space="preserve">Staff interviewed said they have access to policies relating to risk mitigation, including falls, skin, nutrition and hydration. Additionally, they stated they have received training in these areas. Staff also provided examples of how they support consumers to live the best life they can and described how they would respond if they observed consumer abuse and neglect. </w:t>
      </w:r>
    </w:p>
    <w:p w14:paraId="35978069" w14:textId="77777777" w:rsidR="00D151E4" w:rsidRPr="00070D1F" w:rsidRDefault="00D151E4" w:rsidP="00D151E4">
      <w:pPr>
        <w:rPr>
          <w:color w:val="auto"/>
        </w:rPr>
      </w:pPr>
      <w:r w:rsidRPr="00070D1F">
        <w:rPr>
          <w:color w:val="auto"/>
        </w:rPr>
        <w:t>The Assessment Team found the organisation has monitoring processes in relation to Standard 8 Requirement (3)(d) to ensure the organisation’s governing body is accountable for the delivery of safe and quality care and services.</w:t>
      </w:r>
    </w:p>
    <w:p w14:paraId="429C8C4A" w14:textId="555C501B" w:rsidR="007F5256" w:rsidRPr="00095CD4" w:rsidRDefault="00A643B0" w:rsidP="00154403">
      <w:pPr>
        <w:rPr>
          <w:rFonts w:eastAsia="Calibri"/>
        </w:rPr>
      </w:pPr>
    </w:p>
    <w:p w14:paraId="429C8C4B" w14:textId="7687F9A0" w:rsidR="00301877" w:rsidRDefault="00CD7466" w:rsidP="00427817">
      <w:pPr>
        <w:pStyle w:val="Heading2"/>
      </w:pPr>
      <w:r>
        <w:lastRenderedPageBreak/>
        <w:t>Assessment of Standard 8 Requirements</w:t>
      </w:r>
      <w:r w:rsidRPr="0066387A">
        <w:rPr>
          <w:i/>
          <w:color w:val="0000FF"/>
          <w:sz w:val="24"/>
          <w:szCs w:val="24"/>
        </w:rPr>
        <w:t xml:space="preserve"> </w:t>
      </w:r>
    </w:p>
    <w:p w14:paraId="429C8C5B" w14:textId="58162774" w:rsidR="00506F7F" w:rsidRPr="00506F7F" w:rsidRDefault="00CD7466" w:rsidP="00506F7F">
      <w:pPr>
        <w:pStyle w:val="Heading3"/>
      </w:pPr>
      <w:r w:rsidRPr="00506F7F">
        <w:t>Requirement 8(3)(d)</w:t>
      </w:r>
      <w:r>
        <w:tab/>
        <w:t>Compliant</w:t>
      </w:r>
    </w:p>
    <w:p w14:paraId="429C8C5C" w14:textId="77777777" w:rsidR="00506F7F" w:rsidRPr="004A3816" w:rsidRDefault="00CD7466" w:rsidP="00506F7F">
      <w:pPr>
        <w:rPr>
          <w:i/>
        </w:rPr>
      </w:pPr>
      <w:r w:rsidRPr="004A3816">
        <w:rPr>
          <w:i/>
        </w:rPr>
        <w:t>Effective risk management systems and practices, including but not limited to the following:</w:t>
      </w:r>
    </w:p>
    <w:p w14:paraId="429C8C5D" w14:textId="77777777" w:rsidR="00506F7F" w:rsidRPr="004A3816" w:rsidRDefault="00CD746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29C8C5E" w14:textId="77777777" w:rsidR="00506F7F" w:rsidRPr="004A3816" w:rsidRDefault="00CD746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29C8C5F" w14:textId="77777777" w:rsidR="00314FF7" w:rsidRPr="004A3816" w:rsidRDefault="00CD746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29C8C67" w14:textId="77777777" w:rsidR="00506F7F" w:rsidRPr="00154403" w:rsidRDefault="00A643B0" w:rsidP="00154403"/>
    <w:p w14:paraId="429C8C68" w14:textId="77777777" w:rsidR="00095CD4" w:rsidRDefault="00A643B0"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29C8C69" w14:textId="77777777" w:rsidR="00A93E3F" w:rsidRDefault="00CD7466" w:rsidP="00095CD4">
      <w:pPr>
        <w:pStyle w:val="Heading1"/>
      </w:pPr>
      <w:r>
        <w:lastRenderedPageBreak/>
        <w:t>Areas for improvement</w:t>
      </w:r>
    </w:p>
    <w:p w14:paraId="429C8C6B" w14:textId="77777777" w:rsidR="004B33E7" w:rsidRPr="00E830C7" w:rsidRDefault="00CD746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29C8C71" w14:textId="77777777" w:rsidR="00A3716D" w:rsidRPr="00095CD4" w:rsidRDefault="00A643B0"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8CAE" w14:textId="77777777" w:rsidR="00D4207D" w:rsidRDefault="00CD7466">
      <w:pPr>
        <w:spacing w:before="0" w:after="0" w:line="240" w:lineRule="auto"/>
      </w:pPr>
      <w:r>
        <w:separator/>
      </w:r>
    </w:p>
  </w:endnote>
  <w:endnote w:type="continuationSeparator" w:id="0">
    <w:p w14:paraId="429C8CB0" w14:textId="77777777" w:rsidR="00D4207D" w:rsidRDefault="00CD74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87" w14:textId="77777777" w:rsidR="00506F7F" w:rsidRPr="009A1F1B" w:rsidRDefault="00CD74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9C8C88" w14:textId="77777777" w:rsidR="00506F7F" w:rsidRPr="00C72FFB" w:rsidRDefault="00CD7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Marten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9C8C89" w14:textId="77777777" w:rsidR="00506F7F" w:rsidRPr="00C72FFB" w:rsidRDefault="00CD7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8A" w14:textId="77777777" w:rsidR="00506F7F" w:rsidRPr="009A1F1B" w:rsidRDefault="00CD74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9C8C8B" w14:textId="77777777" w:rsidR="00506F7F" w:rsidRPr="00C72FFB" w:rsidRDefault="00CD7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Marten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9C8C8C" w14:textId="77777777" w:rsidR="00506F7F" w:rsidRPr="00A3716D" w:rsidRDefault="00CD74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C8CAA" w14:textId="77777777" w:rsidR="00D4207D" w:rsidRDefault="00CD7466">
      <w:pPr>
        <w:spacing w:before="0" w:after="0" w:line="240" w:lineRule="auto"/>
      </w:pPr>
      <w:r>
        <w:separator/>
      </w:r>
    </w:p>
  </w:footnote>
  <w:footnote w:type="continuationSeparator" w:id="0">
    <w:p w14:paraId="429C8CAC" w14:textId="77777777" w:rsidR="00D4207D" w:rsidRDefault="00CD74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86" w14:textId="77777777" w:rsidR="00506F7F" w:rsidRDefault="00CD74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9C8CAA" wp14:editId="429C8C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92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B" w14:textId="77777777" w:rsidR="00FB0086"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29C8CC8" wp14:editId="429C8CC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98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E" w14:textId="77777777" w:rsidR="00FB0086"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29C8CCE" wp14:editId="429C8CC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8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1" w14:textId="77777777" w:rsidR="00FB0086"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29C8CD4" wp14:editId="429C8CD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319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4" w14:textId="77777777" w:rsidR="00FB0086"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29C8CDA" wp14:editId="429C8CD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013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5" w14:textId="77777777" w:rsidR="00506F7F" w:rsidRPr="008D7780" w:rsidRDefault="00CD7466" w:rsidP="008D7780">
    <w:pPr>
      <w:pStyle w:val="Header"/>
    </w:pPr>
    <w:r>
      <w:rPr>
        <w:noProof/>
        <w:color w:val="auto"/>
        <w:sz w:val="20"/>
      </w:rPr>
      <w:drawing>
        <wp:anchor distT="0" distB="0" distL="114300" distR="114300" simplePos="0" relativeHeight="251686912" behindDoc="1" locked="0" layoutInCell="1" allowOverlap="1" wp14:anchorId="429C8CDC" wp14:editId="429C8CD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12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6" w14:textId="77777777" w:rsidR="00506F7F" w:rsidRDefault="00CD7466" w:rsidP="009C6F30">
    <w:pPr>
      <w:tabs>
        <w:tab w:val="left" w:pos="3624"/>
      </w:tabs>
    </w:pPr>
    <w:r>
      <w:rPr>
        <w:noProof/>
        <w:color w:val="auto"/>
        <w:sz w:val="20"/>
      </w:rPr>
      <w:drawing>
        <wp:anchor distT="0" distB="0" distL="114300" distR="114300" simplePos="0" relativeHeight="251667456" behindDoc="1" locked="0" layoutInCell="1" allowOverlap="1" wp14:anchorId="429C8CDE" wp14:editId="429C8CD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75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7" w14:textId="656220B4" w:rsidR="008D7780"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29C8CE0" wp14:editId="429C8CE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32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8" w14:textId="77777777" w:rsidR="008F32C8" w:rsidRPr="008F32C8" w:rsidRDefault="00CD746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29C8CE2" wp14:editId="429C8CE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7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A9" w14:textId="77777777" w:rsidR="00506F7F" w:rsidRDefault="00CD7466" w:rsidP="009C6F30">
    <w:pPr>
      <w:tabs>
        <w:tab w:val="left" w:pos="3624"/>
      </w:tabs>
    </w:pPr>
    <w:r>
      <w:rPr>
        <w:noProof/>
        <w:color w:val="auto"/>
        <w:sz w:val="20"/>
      </w:rPr>
      <w:drawing>
        <wp:anchor distT="0" distB="0" distL="114300" distR="114300" simplePos="0" relativeHeight="251668480" behindDoc="1" locked="0" layoutInCell="1" allowOverlap="1" wp14:anchorId="429C8CE4" wp14:editId="429C8C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3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8D" w14:textId="77777777" w:rsidR="00A627C8" w:rsidRDefault="00CD746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9C8CAC" wp14:editId="429C8CA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44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8E" w14:textId="77777777" w:rsidR="00506F7F" w:rsidRDefault="00CD7466">
    <w:pPr>
      <w:pStyle w:val="Header"/>
    </w:pPr>
    <w:r w:rsidRPr="003C6EC2">
      <w:rPr>
        <w:rFonts w:eastAsia="Calibri"/>
        <w:noProof/>
      </w:rPr>
      <w:drawing>
        <wp:anchor distT="0" distB="0" distL="114300" distR="114300" simplePos="0" relativeHeight="251669504" behindDoc="1" locked="0" layoutInCell="1" allowOverlap="1" wp14:anchorId="429C8CAE" wp14:editId="429C8C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22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8F" w14:textId="77777777" w:rsidR="00506F7F" w:rsidRDefault="00CD7466" w:rsidP="0004322A">
    <w:r>
      <w:rPr>
        <w:noProof/>
        <w:color w:val="auto"/>
        <w:sz w:val="20"/>
      </w:rPr>
      <w:drawing>
        <wp:anchor distT="0" distB="0" distL="114300" distR="114300" simplePos="0" relativeHeight="251660288" behindDoc="1" locked="0" layoutInCell="1" allowOverlap="1" wp14:anchorId="429C8CB0" wp14:editId="429C8C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3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2" w14:textId="77777777" w:rsidR="005F44D8" w:rsidRPr="00703E80" w:rsidRDefault="00CD746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29C8CB6" wp14:editId="429C8CB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0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5" w14:textId="77777777" w:rsidR="00FB0086"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9C8CBC" wp14:editId="429C8CB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77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6" w14:textId="77777777" w:rsidR="00506F7F" w:rsidRPr="00FB0086" w:rsidRDefault="00CD7466" w:rsidP="00FB0086">
    <w:pPr>
      <w:pStyle w:val="Header"/>
    </w:pPr>
    <w:r>
      <w:rPr>
        <w:noProof/>
        <w:color w:val="auto"/>
        <w:sz w:val="20"/>
      </w:rPr>
      <w:drawing>
        <wp:anchor distT="0" distB="0" distL="114300" distR="114300" simplePos="0" relativeHeight="251676672" behindDoc="1" locked="0" layoutInCell="1" allowOverlap="1" wp14:anchorId="429C8CBE" wp14:editId="429C8CB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84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7" w14:textId="77777777" w:rsidR="00506F7F" w:rsidRDefault="00CD7466" w:rsidP="0004322A">
    <w:r>
      <w:rPr>
        <w:noProof/>
        <w:color w:val="auto"/>
        <w:sz w:val="20"/>
      </w:rPr>
      <w:drawing>
        <wp:anchor distT="0" distB="0" distL="114300" distR="114300" simplePos="0" relativeHeight="251662336" behindDoc="1" locked="0" layoutInCell="1" allowOverlap="1" wp14:anchorId="429C8CC0" wp14:editId="429C8C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75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8C98" w14:textId="69A9B802" w:rsidR="00FB0086" w:rsidRPr="00703E80" w:rsidRDefault="00CD74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9C8CC2" wp14:editId="429C8CC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381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2F8D75C">
      <w:start w:val="1"/>
      <w:numFmt w:val="lowerRoman"/>
      <w:lvlText w:val="(%1)"/>
      <w:lvlJc w:val="left"/>
      <w:pPr>
        <w:ind w:left="1080" w:hanging="720"/>
      </w:pPr>
      <w:rPr>
        <w:rFonts w:hint="default"/>
        <w:b w:val="0"/>
      </w:rPr>
    </w:lvl>
    <w:lvl w:ilvl="1" w:tplc="7D34B894" w:tentative="1">
      <w:start w:val="1"/>
      <w:numFmt w:val="lowerLetter"/>
      <w:lvlText w:val="%2."/>
      <w:lvlJc w:val="left"/>
      <w:pPr>
        <w:ind w:left="1440" w:hanging="360"/>
      </w:pPr>
    </w:lvl>
    <w:lvl w:ilvl="2" w:tplc="791EF2BA" w:tentative="1">
      <w:start w:val="1"/>
      <w:numFmt w:val="lowerRoman"/>
      <w:lvlText w:val="%3."/>
      <w:lvlJc w:val="right"/>
      <w:pPr>
        <w:ind w:left="2160" w:hanging="180"/>
      </w:pPr>
    </w:lvl>
    <w:lvl w:ilvl="3" w:tplc="63485D6A" w:tentative="1">
      <w:start w:val="1"/>
      <w:numFmt w:val="decimal"/>
      <w:lvlText w:val="%4."/>
      <w:lvlJc w:val="left"/>
      <w:pPr>
        <w:ind w:left="2880" w:hanging="360"/>
      </w:pPr>
    </w:lvl>
    <w:lvl w:ilvl="4" w:tplc="1B1C46F8" w:tentative="1">
      <w:start w:val="1"/>
      <w:numFmt w:val="lowerLetter"/>
      <w:lvlText w:val="%5."/>
      <w:lvlJc w:val="left"/>
      <w:pPr>
        <w:ind w:left="3600" w:hanging="360"/>
      </w:pPr>
    </w:lvl>
    <w:lvl w:ilvl="5" w:tplc="F91686CE" w:tentative="1">
      <w:start w:val="1"/>
      <w:numFmt w:val="lowerRoman"/>
      <w:lvlText w:val="%6."/>
      <w:lvlJc w:val="right"/>
      <w:pPr>
        <w:ind w:left="4320" w:hanging="180"/>
      </w:pPr>
    </w:lvl>
    <w:lvl w:ilvl="6" w:tplc="12C69C9C" w:tentative="1">
      <w:start w:val="1"/>
      <w:numFmt w:val="decimal"/>
      <w:lvlText w:val="%7."/>
      <w:lvlJc w:val="left"/>
      <w:pPr>
        <w:ind w:left="5040" w:hanging="360"/>
      </w:pPr>
    </w:lvl>
    <w:lvl w:ilvl="7" w:tplc="BB8202C0" w:tentative="1">
      <w:start w:val="1"/>
      <w:numFmt w:val="lowerLetter"/>
      <w:lvlText w:val="%8."/>
      <w:lvlJc w:val="left"/>
      <w:pPr>
        <w:ind w:left="5760" w:hanging="360"/>
      </w:pPr>
    </w:lvl>
    <w:lvl w:ilvl="8" w:tplc="E53025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10439B2">
      <w:start w:val="1"/>
      <w:numFmt w:val="bullet"/>
      <w:pStyle w:val="ListParagraph"/>
      <w:lvlText w:val=""/>
      <w:lvlJc w:val="left"/>
      <w:pPr>
        <w:ind w:left="1440" w:hanging="360"/>
      </w:pPr>
      <w:rPr>
        <w:rFonts w:ascii="Symbol" w:hAnsi="Symbol" w:hint="default"/>
        <w:color w:val="auto"/>
      </w:rPr>
    </w:lvl>
    <w:lvl w:ilvl="1" w:tplc="EA3CAB42" w:tentative="1">
      <w:start w:val="1"/>
      <w:numFmt w:val="bullet"/>
      <w:lvlText w:val="o"/>
      <w:lvlJc w:val="left"/>
      <w:pPr>
        <w:ind w:left="2160" w:hanging="360"/>
      </w:pPr>
      <w:rPr>
        <w:rFonts w:ascii="Courier New" w:hAnsi="Courier New" w:cs="Courier New" w:hint="default"/>
      </w:rPr>
    </w:lvl>
    <w:lvl w:ilvl="2" w:tplc="984AFD64" w:tentative="1">
      <w:start w:val="1"/>
      <w:numFmt w:val="bullet"/>
      <w:lvlText w:val=""/>
      <w:lvlJc w:val="left"/>
      <w:pPr>
        <w:ind w:left="2880" w:hanging="360"/>
      </w:pPr>
      <w:rPr>
        <w:rFonts w:ascii="Wingdings" w:hAnsi="Wingdings" w:hint="default"/>
      </w:rPr>
    </w:lvl>
    <w:lvl w:ilvl="3" w:tplc="9DCABF34" w:tentative="1">
      <w:start w:val="1"/>
      <w:numFmt w:val="bullet"/>
      <w:lvlText w:val=""/>
      <w:lvlJc w:val="left"/>
      <w:pPr>
        <w:ind w:left="3600" w:hanging="360"/>
      </w:pPr>
      <w:rPr>
        <w:rFonts w:ascii="Symbol" w:hAnsi="Symbol" w:hint="default"/>
      </w:rPr>
    </w:lvl>
    <w:lvl w:ilvl="4" w:tplc="DD8830E6" w:tentative="1">
      <w:start w:val="1"/>
      <w:numFmt w:val="bullet"/>
      <w:lvlText w:val="o"/>
      <w:lvlJc w:val="left"/>
      <w:pPr>
        <w:ind w:left="4320" w:hanging="360"/>
      </w:pPr>
      <w:rPr>
        <w:rFonts w:ascii="Courier New" w:hAnsi="Courier New" w:cs="Courier New" w:hint="default"/>
      </w:rPr>
    </w:lvl>
    <w:lvl w:ilvl="5" w:tplc="606A4E7E" w:tentative="1">
      <w:start w:val="1"/>
      <w:numFmt w:val="bullet"/>
      <w:lvlText w:val=""/>
      <w:lvlJc w:val="left"/>
      <w:pPr>
        <w:ind w:left="5040" w:hanging="360"/>
      </w:pPr>
      <w:rPr>
        <w:rFonts w:ascii="Wingdings" w:hAnsi="Wingdings" w:hint="default"/>
      </w:rPr>
    </w:lvl>
    <w:lvl w:ilvl="6" w:tplc="BE7C48AA" w:tentative="1">
      <w:start w:val="1"/>
      <w:numFmt w:val="bullet"/>
      <w:lvlText w:val=""/>
      <w:lvlJc w:val="left"/>
      <w:pPr>
        <w:ind w:left="5760" w:hanging="360"/>
      </w:pPr>
      <w:rPr>
        <w:rFonts w:ascii="Symbol" w:hAnsi="Symbol" w:hint="default"/>
      </w:rPr>
    </w:lvl>
    <w:lvl w:ilvl="7" w:tplc="196C8C7C" w:tentative="1">
      <w:start w:val="1"/>
      <w:numFmt w:val="bullet"/>
      <w:lvlText w:val="o"/>
      <w:lvlJc w:val="left"/>
      <w:pPr>
        <w:ind w:left="6480" w:hanging="360"/>
      </w:pPr>
      <w:rPr>
        <w:rFonts w:ascii="Courier New" w:hAnsi="Courier New" w:cs="Courier New" w:hint="default"/>
      </w:rPr>
    </w:lvl>
    <w:lvl w:ilvl="8" w:tplc="FF82B5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6225CF0">
      <w:start w:val="1"/>
      <w:numFmt w:val="lowerRoman"/>
      <w:lvlText w:val="(%1)"/>
      <w:lvlJc w:val="left"/>
      <w:pPr>
        <w:ind w:left="1004" w:hanging="720"/>
      </w:pPr>
      <w:rPr>
        <w:rFonts w:hint="default"/>
        <w:b w:val="0"/>
      </w:rPr>
    </w:lvl>
    <w:lvl w:ilvl="1" w:tplc="C3D65E48" w:tentative="1">
      <w:start w:val="1"/>
      <w:numFmt w:val="lowerLetter"/>
      <w:lvlText w:val="%2."/>
      <w:lvlJc w:val="left"/>
      <w:pPr>
        <w:ind w:left="1364" w:hanging="360"/>
      </w:pPr>
    </w:lvl>
    <w:lvl w:ilvl="2" w:tplc="6C78C044" w:tentative="1">
      <w:start w:val="1"/>
      <w:numFmt w:val="lowerRoman"/>
      <w:lvlText w:val="%3."/>
      <w:lvlJc w:val="right"/>
      <w:pPr>
        <w:ind w:left="2084" w:hanging="180"/>
      </w:pPr>
    </w:lvl>
    <w:lvl w:ilvl="3" w:tplc="98C2C412" w:tentative="1">
      <w:start w:val="1"/>
      <w:numFmt w:val="decimal"/>
      <w:lvlText w:val="%4."/>
      <w:lvlJc w:val="left"/>
      <w:pPr>
        <w:ind w:left="2804" w:hanging="360"/>
      </w:pPr>
    </w:lvl>
    <w:lvl w:ilvl="4" w:tplc="A11C4F78" w:tentative="1">
      <w:start w:val="1"/>
      <w:numFmt w:val="lowerLetter"/>
      <w:lvlText w:val="%5."/>
      <w:lvlJc w:val="left"/>
      <w:pPr>
        <w:ind w:left="3524" w:hanging="360"/>
      </w:pPr>
    </w:lvl>
    <w:lvl w:ilvl="5" w:tplc="31340C50" w:tentative="1">
      <w:start w:val="1"/>
      <w:numFmt w:val="lowerRoman"/>
      <w:lvlText w:val="%6."/>
      <w:lvlJc w:val="right"/>
      <w:pPr>
        <w:ind w:left="4244" w:hanging="180"/>
      </w:pPr>
    </w:lvl>
    <w:lvl w:ilvl="6" w:tplc="DED8BB80" w:tentative="1">
      <w:start w:val="1"/>
      <w:numFmt w:val="decimal"/>
      <w:lvlText w:val="%7."/>
      <w:lvlJc w:val="left"/>
      <w:pPr>
        <w:ind w:left="4964" w:hanging="360"/>
      </w:pPr>
    </w:lvl>
    <w:lvl w:ilvl="7" w:tplc="C972D5B2" w:tentative="1">
      <w:start w:val="1"/>
      <w:numFmt w:val="lowerLetter"/>
      <w:lvlText w:val="%8."/>
      <w:lvlJc w:val="left"/>
      <w:pPr>
        <w:ind w:left="5684" w:hanging="360"/>
      </w:pPr>
    </w:lvl>
    <w:lvl w:ilvl="8" w:tplc="C67299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52F156">
      <w:start w:val="1"/>
      <w:numFmt w:val="lowerRoman"/>
      <w:lvlText w:val="(%1)"/>
      <w:lvlJc w:val="left"/>
      <w:pPr>
        <w:ind w:left="1080" w:hanging="720"/>
      </w:pPr>
      <w:rPr>
        <w:rFonts w:hint="default"/>
      </w:rPr>
    </w:lvl>
    <w:lvl w:ilvl="1" w:tplc="1EFC133A" w:tentative="1">
      <w:start w:val="1"/>
      <w:numFmt w:val="lowerLetter"/>
      <w:lvlText w:val="%2."/>
      <w:lvlJc w:val="left"/>
      <w:pPr>
        <w:ind w:left="1440" w:hanging="360"/>
      </w:pPr>
    </w:lvl>
    <w:lvl w:ilvl="2" w:tplc="1B7E01E8" w:tentative="1">
      <w:start w:val="1"/>
      <w:numFmt w:val="lowerRoman"/>
      <w:lvlText w:val="%3."/>
      <w:lvlJc w:val="right"/>
      <w:pPr>
        <w:ind w:left="2160" w:hanging="180"/>
      </w:pPr>
    </w:lvl>
    <w:lvl w:ilvl="3" w:tplc="A09298C4" w:tentative="1">
      <w:start w:val="1"/>
      <w:numFmt w:val="decimal"/>
      <w:lvlText w:val="%4."/>
      <w:lvlJc w:val="left"/>
      <w:pPr>
        <w:ind w:left="2880" w:hanging="360"/>
      </w:pPr>
    </w:lvl>
    <w:lvl w:ilvl="4" w:tplc="26E0C3E6" w:tentative="1">
      <w:start w:val="1"/>
      <w:numFmt w:val="lowerLetter"/>
      <w:lvlText w:val="%5."/>
      <w:lvlJc w:val="left"/>
      <w:pPr>
        <w:ind w:left="3600" w:hanging="360"/>
      </w:pPr>
    </w:lvl>
    <w:lvl w:ilvl="5" w:tplc="FA32E496" w:tentative="1">
      <w:start w:val="1"/>
      <w:numFmt w:val="lowerRoman"/>
      <w:lvlText w:val="%6."/>
      <w:lvlJc w:val="right"/>
      <w:pPr>
        <w:ind w:left="4320" w:hanging="180"/>
      </w:pPr>
    </w:lvl>
    <w:lvl w:ilvl="6" w:tplc="DC289994" w:tentative="1">
      <w:start w:val="1"/>
      <w:numFmt w:val="decimal"/>
      <w:lvlText w:val="%7."/>
      <w:lvlJc w:val="left"/>
      <w:pPr>
        <w:ind w:left="5040" w:hanging="360"/>
      </w:pPr>
    </w:lvl>
    <w:lvl w:ilvl="7" w:tplc="40BE0AF4" w:tentative="1">
      <w:start w:val="1"/>
      <w:numFmt w:val="lowerLetter"/>
      <w:lvlText w:val="%8."/>
      <w:lvlJc w:val="left"/>
      <w:pPr>
        <w:ind w:left="5760" w:hanging="360"/>
      </w:pPr>
    </w:lvl>
    <w:lvl w:ilvl="8" w:tplc="A86812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76BA82">
      <w:start w:val="1"/>
      <w:numFmt w:val="lowerRoman"/>
      <w:lvlText w:val="(%1)"/>
      <w:lvlJc w:val="left"/>
      <w:pPr>
        <w:ind w:left="1080" w:hanging="720"/>
      </w:pPr>
      <w:rPr>
        <w:rFonts w:hint="default"/>
      </w:rPr>
    </w:lvl>
    <w:lvl w:ilvl="1" w:tplc="8D52F726" w:tentative="1">
      <w:start w:val="1"/>
      <w:numFmt w:val="lowerLetter"/>
      <w:lvlText w:val="%2."/>
      <w:lvlJc w:val="left"/>
      <w:pPr>
        <w:ind w:left="1440" w:hanging="360"/>
      </w:pPr>
    </w:lvl>
    <w:lvl w:ilvl="2" w:tplc="07744B14" w:tentative="1">
      <w:start w:val="1"/>
      <w:numFmt w:val="lowerRoman"/>
      <w:lvlText w:val="%3."/>
      <w:lvlJc w:val="right"/>
      <w:pPr>
        <w:ind w:left="2160" w:hanging="180"/>
      </w:pPr>
    </w:lvl>
    <w:lvl w:ilvl="3" w:tplc="B9F6B77C" w:tentative="1">
      <w:start w:val="1"/>
      <w:numFmt w:val="decimal"/>
      <w:lvlText w:val="%4."/>
      <w:lvlJc w:val="left"/>
      <w:pPr>
        <w:ind w:left="2880" w:hanging="360"/>
      </w:pPr>
    </w:lvl>
    <w:lvl w:ilvl="4" w:tplc="85602720" w:tentative="1">
      <w:start w:val="1"/>
      <w:numFmt w:val="lowerLetter"/>
      <w:lvlText w:val="%5."/>
      <w:lvlJc w:val="left"/>
      <w:pPr>
        <w:ind w:left="3600" w:hanging="360"/>
      </w:pPr>
    </w:lvl>
    <w:lvl w:ilvl="5" w:tplc="4A0CFE60" w:tentative="1">
      <w:start w:val="1"/>
      <w:numFmt w:val="lowerRoman"/>
      <w:lvlText w:val="%6."/>
      <w:lvlJc w:val="right"/>
      <w:pPr>
        <w:ind w:left="4320" w:hanging="180"/>
      </w:pPr>
    </w:lvl>
    <w:lvl w:ilvl="6" w:tplc="64CC6716" w:tentative="1">
      <w:start w:val="1"/>
      <w:numFmt w:val="decimal"/>
      <w:lvlText w:val="%7."/>
      <w:lvlJc w:val="left"/>
      <w:pPr>
        <w:ind w:left="5040" w:hanging="360"/>
      </w:pPr>
    </w:lvl>
    <w:lvl w:ilvl="7" w:tplc="11F09B1A" w:tentative="1">
      <w:start w:val="1"/>
      <w:numFmt w:val="lowerLetter"/>
      <w:lvlText w:val="%8."/>
      <w:lvlJc w:val="left"/>
      <w:pPr>
        <w:ind w:left="5760" w:hanging="360"/>
      </w:pPr>
    </w:lvl>
    <w:lvl w:ilvl="8" w:tplc="B62E76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8722176">
      <w:start w:val="1"/>
      <w:numFmt w:val="lowerRoman"/>
      <w:lvlText w:val="(%1)"/>
      <w:lvlJc w:val="left"/>
      <w:pPr>
        <w:ind w:left="1080" w:hanging="720"/>
      </w:pPr>
      <w:rPr>
        <w:rFonts w:hint="default"/>
        <w:b w:val="0"/>
      </w:rPr>
    </w:lvl>
    <w:lvl w:ilvl="1" w:tplc="345625B2" w:tentative="1">
      <w:start w:val="1"/>
      <w:numFmt w:val="lowerLetter"/>
      <w:lvlText w:val="%2."/>
      <w:lvlJc w:val="left"/>
      <w:pPr>
        <w:ind w:left="1440" w:hanging="360"/>
      </w:pPr>
    </w:lvl>
    <w:lvl w:ilvl="2" w:tplc="A3464552" w:tentative="1">
      <w:start w:val="1"/>
      <w:numFmt w:val="lowerRoman"/>
      <w:lvlText w:val="%3."/>
      <w:lvlJc w:val="right"/>
      <w:pPr>
        <w:ind w:left="2160" w:hanging="180"/>
      </w:pPr>
    </w:lvl>
    <w:lvl w:ilvl="3" w:tplc="ACFA7A94" w:tentative="1">
      <w:start w:val="1"/>
      <w:numFmt w:val="decimal"/>
      <w:lvlText w:val="%4."/>
      <w:lvlJc w:val="left"/>
      <w:pPr>
        <w:ind w:left="2880" w:hanging="360"/>
      </w:pPr>
    </w:lvl>
    <w:lvl w:ilvl="4" w:tplc="F4FAD47C" w:tentative="1">
      <w:start w:val="1"/>
      <w:numFmt w:val="lowerLetter"/>
      <w:lvlText w:val="%5."/>
      <w:lvlJc w:val="left"/>
      <w:pPr>
        <w:ind w:left="3600" w:hanging="360"/>
      </w:pPr>
    </w:lvl>
    <w:lvl w:ilvl="5" w:tplc="5A3C3A20" w:tentative="1">
      <w:start w:val="1"/>
      <w:numFmt w:val="lowerRoman"/>
      <w:lvlText w:val="%6."/>
      <w:lvlJc w:val="right"/>
      <w:pPr>
        <w:ind w:left="4320" w:hanging="180"/>
      </w:pPr>
    </w:lvl>
    <w:lvl w:ilvl="6" w:tplc="2C8C3E24" w:tentative="1">
      <w:start w:val="1"/>
      <w:numFmt w:val="decimal"/>
      <w:lvlText w:val="%7."/>
      <w:lvlJc w:val="left"/>
      <w:pPr>
        <w:ind w:left="5040" w:hanging="360"/>
      </w:pPr>
    </w:lvl>
    <w:lvl w:ilvl="7" w:tplc="6D1099F4" w:tentative="1">
      <w:start w:val="1"/>
      <w:numFmt w:val="lowerLetter"/>
      <w:lvlText w:val="%8."/>
      <w:lvlJc w:val="left"/>
      <w:pPr>
        <w:ind w:left="5760" w:hanging="360"/>
      </w:pPr>
    </w:lvl>
    <w:lvl w:ilvl="8" w:tplc="951488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7B8EE22">
      <w:start w:val="1"/>
      <w:numFmt w:val="lowerLetter"/>
      <w:lvlText w:val="(%1)"/>
      <w:lvlJc w:val="left"/>
      <w:pPr>
        <w:ind w:left="360" w:hanging="360"/>
      </w:pPr>
      <w:rPr>
        <w:rFonts w:hint="default"/>
      </w:rPr>
    </w:lvl>
    <w:lvl w:ilvl="1" w:tplc="1DD270DC" w:tentative="1">
      <w:start w:val="1"/>
      <w:numFmt w:val="lowerLetter"/>
      <w:lvlText w:val="%2."/>
      <w:lvlJc w:val="left"/>
      <w:pPr>
        <w:ind w:left="1080" w:hanging="360"/>
      </w:pPr>
    </w:lvl>
    <w:lvl w:ilvl="2" w:tplc="10A610CA" w:tentative="1">
      <w:start w:val="1"/>
      <w:numFmt w:val="lowerRoman"/>
      <w:lvlText w:val="%3."/>
      <w:lvlJc w:val="right"/>
      <w:pPr>
        <w:ind w:left="1800" w:hanging="180"/>
      </w:pPr>
    </w:lvl>
    <w:lvl w:ilvl="3" w:tplc="652A6CB4" w:tentative="1">
      <w:start w:val="1"/>
      <w:numFmt w:val="decimal"/>
      <w:lvlText w:val="%4."/>
      <w:lvlJc w:val="left"/>
      <w:pPr>
        <w:ind w:left="2520" w:hanging="360"/>
      </w:pPr>
    </w:lvl>
    <w:lvl w:ilvl="4" w:tplc="AB102A22" w:tentative="1">
      <w:start w:val="1"/>
      <w:numFmt w:val="lowerLetter"/>
      <w:lvlText w:val="%5."/>
      <w:lvlJc w:val="left"/>
      <w:pPr>
        <w:ind w:left="3240" w:hanging="360"/>
      </w:pPr>
    </w:lvl>
    <w:lvl w:ilvl="5" w:tplc="A8626502" w:tentative="1">
      <w:start w:val="1"/>
      <w:numFmt w:val="lowerRoman"/>
      <w:lvlText w:val="%6."/>
      <w:lvlJc w:val="right"/>
      <w:pPr>
        <w:ind w:left="3960" w:hanging="180"/>
      </w:pPr>
    </w:lvl>
    <w:lvl w:ilvl="6" w:tplc="605AB44C" w:tentative="1">
      <w:start w:val="1"/>
      <w:numFmt w:val="decimal"/>
      <w:lvlText w:val="%7."/>
      <w:lvlJc w:val="left"/>
      <w:pPr>
        <w:ind w:left="4680" w:hanging="360"/>
      </w:pPr>
    </w:lvl>
    <w:lvl w:ilvl="7" w:tplc="739CB56E" w:tentative="1">
      <w:start w:val="1"/>
      <w:numFmt w:val="lowerLetter"/>
      <w:lvlText w:val="%8."/>
      <w:lvlJc w:val="left"/>
      <w:pPr>
        <w:ind w:left="5400" w:hanging="360"/>
      </w:pPr>
    </w:lvl>
    <w:lvl w:ilvl="8" w:tplc="E7B6CC94" w:tentative="1">
      <w:start w:val="1"/>
      <w:numFmt w:val="lowerRoman"/>
      <w:lvlText w:val="%9."/>
      <w:lvlJc w:val="right"/>
      <w:pPr>
        <w:ind w:left="6120" w:hanging="180"/>
      </w:pPr>
    </w:lvl>
  </w:abstractNum>
  <w:abstractNum w:abstractNumId="14" w15:restartNumberingAfterBreak="0">
    <w:nsid w:val="26E00976"/>
    <w:multiLevelType w:val="hybridMultilevel"/>
    <w:tmpl w:val="67B6280A"/>
    <w:lvl w:ilvl="0" w:tplc="0C090003">
      <w:start w:val="1"/>
      <w:numFmt w:val="bullet"/>
      <w:lvlText w:val="o"/>
      <w:lvlJc w:val="left"/>
      <w:pPr>
        <w:ind w:left="720" w:hanging="360"/>
      </w:pPr>
      <w:rPr>
        <w:rFonts w:ascii="Courier New" w:hAnsi="Courier New" w:cs="Courier New" w:hint="default"/>
      </w:rPr>
    </w:lvl>
    <w:lvl w:ilvl="1" w:tplc="4FB2BCD8">
      <w:start w:val="1"/>
      <w:numFmt w:val="bullet"/>
      <w:lvlText w:val="o"/>
      <w:lvlJc w:val="left"/>
      <w:pPr>
        <w:ind w:left="1440" w:hanging="360"/>
      </w:pPr>
      <w:rPr>
        <w:rFonts w:ascii="Courier New" w:hAnsi="Courier New" w:cs="Courier New" w:hint="default"/>
      </w:rPr>
    </w:lvl>
    <w:lvl w:ilvl="2" w:tplc="21E84160">
      <w:start w:val="1"/>
      <w:numFmt w:val="bullet"/>
      <w:lvlText w:val=""/>
      <w:lvlJc w:val="left"/>
      <w:pPr>
        <w:ind w:left="2160" w:hanging="360"/>
      </w:pPr>
      <w:rPr>
        <w:rFonts w:ascii="Wingdings" w:hAnsi="Wingdings" w:hint="default"/>
      </w:rPr>
    </w:lvl>
    <w:lvl w:ilvl="3" w:tplc="4EDE2912">
      <w:start w:val="1"/>
      <w:numFmt w:val="bullet"/>
      <w:lvlText w:val=""/>
      <w:lvlJc w:val="left"/>
      <w:pPr>
        <w:ind w:left="2880" w:hanging="360"/>
      </w:pPr>
      <w:rPr>
        <w:rFonts w:ascii="Symbol" w:hAnsi="Symbol" w:hint="default"/>
      </w:rPr>
    </w:lvl>
    <w:lvl w:ilvl="4" w:tplc="DF463070">
      <w:start w:val="1"/>
      <w:numFmt w:val="bullet"/>
      <w:lvlText w:val="o"/>
      <w:lvlJc w:val="left"/>
      <w:pPr>
        <w:ind w:left="3600" w:hanging="360"/>
      </w:pPr>
      <w:rPr>
        <w:rFonts w:ascii="Courier New" w:hAnsi="Courier New" w:cs="Courier New" w:hint="default"/>
      </w:rPr>
    </w:lvl>
    <w:lvl w:ilvl="5" w:tplc="A27E6668">
      <w:start w:val="1"/>
      <w:numFmt w:val="bullet"/>
      <w:lvlText w:val=""/>
      <w:lvlJc w:val="left"/>
      <w:pPr>
        <w:ind w:left="4320" w:hanging="360"/>
      </w:pPr>
      <w:rPr>
        <w:rFonts w:ascii="Wingdings" w:hAnsi="Wingdings" w:hint="default"/>
      </w:rPr>
    </w:lvl>
    <w:lvl w:ilvl="6" w:tplc="41C814FA">
      <w:start w:val="1"/>
      <w:numFmt w:val="bullet"/>
      <w:lvlText w:val=""/>
      <w:lvlJc w:val="left"/>
      <w:pPr>
        <w:ind w:left="5040" w:hanging="360"/>
      </w:pPr>
      <w:rPr>
        <w:rFonts w:ascii="Symbol" w:hAnsi="Symbol" w:hint="default"/>
      </w:rPr>
    </w:lvl>
    <w:lvl w:ilvl="7" w:tplc="26EEE7B2">
      <w:start w:val="1"/>
      <w:numFmt w:val="bullet"/>
      <w:lvlText w:val="o"/>
      <w:lvlJc w:val="left"/>
      <w:pPr>
        <w:ind w:left="5760" w:hanging="360"/>
      </w:pPr>
      <w:rPr>
        <w:rFonts w:ascii="Courier New" w:hAnsi="Courier New" w:cs="Courier New" w:hint="default"/>
      </w:rPr>
    </w:lvl>
    <w:lvl w:ilvl="8" w:tplc="1C2AE876">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8C86919C">
      <w:start w:val="1"/>
      <w:numFmt w:val="decimal"/>
      <w:lvlText w:val="%1."/>
      <w:lvlJc w:val="left"/>
      <w:pPr>
        <w:ind w:left="360" w:hanging="360"/>
      </w:pPr>
      <w:rPr>
        <w:rFonts w:hint="default"/>
      </w:rPr>
    </w:lvl>
    <w:lvl w:ilvl="1" w:tplc="754676D6" w:tentative="1">
      <w:start w:val="1"/>
      <w:numFmt w:val="lowerLetter"/>
      <w:lvlText w:val="%2."/>
      <w:lvlJc w:val="left"/>
      <w:pPr>
        <w:ind w:left="1080" w:hanging="360"/>
      </w:pPr>
    </w:lvl>
    <w:lvl w:ilvl="2" w:tplc="6FDE0B26" w:tentative="1">
      <w:start w:val="1"/>
      <w:numFmt w:val="lowerRoman"/>
      <w:lvlText w:val="%3."/>
      <w:lvlJc w:val="right"/>
      <w:pPr>
        <w:ind w:left="1800" w:hanging="180"/>
      </w:pPr>
    </w:lvl>
    <w:lvl w:ilvl="3" w:tplc="2DF2FCA2" w:tentative="1">
      <w:start w:val="1"/>
      <w:numFmt w:val="decimal"/>
      <w:lvlText w:val="%4."/>
      <w:lvlJc w:val="left"/>
      <w:pPr>
        <w:ind w:left="2520" w:hanging="360"/>
      </w:pPr>
    </w:lvl>
    <w:lvl w:ilvl="4" w:tplc="7848C6C6" w:tentative="1">
      <w:start w:val="1"/>
      <w:numFmt w:val="lowerLetter"/>
      <w:lvlText w:val="%5."/>
      <w:lvlJc w:val="left"/>
      <w:pPr>
        <w:ind w:left="3240" w:hanging="360"/>
      </w:pPr>
    </w:lvl>
    <w:lvl w:ilvl="5" w:tplc="26FCF430" w:tentative="1">
      <w:start w:val="1"/>
      <w:numFmt w:val="lowerRoman"/>
      <w:lvlText w:val="%6."/>
      <w:lvlJc w:val="right"/>
      <w:pPr>
        <w:ind w:left="3960" w:hanging="180"/>
      </w:pPr>
    </w:lvl>
    <w:lvl w:ilvl="6" w:tplc="778EE1A0" w:tentative="1">
      <w:start w:val="1"/>
      <w:numFmt w:val="decimal"/>
      <w:lvlText w:val="%7."/>
      <w:lvlJc w:val="left"/>
      <w:pPr>
        <w:ind w:left="4680" w:hanging="360"/>
      </w:pPr>
    </w:lvl>
    <w:lvl w:ilvl="7" w:tplc="368ABBA0" w:tentative="1">
      <w:start w:val="1"/>
      <w:numFmt w:val="lowerLetter"/>
      <w:lvlText w:val="%8."/>
      <w:lvlJc w:val="left"/>
      <w:pPr>
        <w:ind w:left="5400" w:hanging="360"/>
      </w:pPr>
    </w:lvl>
    <w:lvl w:ilvl="8" w:tplc="7BD886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B381596">
      <w:start w:val="1"/>
      <w:numFmt w:val="decimal"/>
      <w:lvlText w:val="%1."/>
      <w:lvlJc w:val="left"/>
      <w:pPr>
        <w:ind w:left="360" w:hanging="360"/>
      </w:pPr>
      <w:rPr>
        <w:rFonts w:hint="default"/>
      </w:rPr>
    </w:lvl>
    <w:lvl w:ilvl="1" w:tplc="90FCA79C" w:tentative="1">
      <w:start w:val="1"/>
      <w:numFmt w:val="lowerLetter"/>
      <w:lvlText w:val="%2."/>
      <w:lvlJc w:val="left"/>
      <w:pPr>
        <w:ind w:left="1080" w:hanging="360"/>
      </w:pPr>
    </w:lvl>
    <w:lvl w:ilvl="2" w:tplc="99D8A33C" w:tentative="1">
      <w:start w:val="1"/>
      <w:numFmt w:val="lowerRoman"/>
      <w:lvlText w:val="%3."/>
      <w:lvlJc w:val="right"/>
      <w:pPr>
        <w:ind w:left="1800" w:hanging="180"/>
      </w:pPr>
    </w:lvl>
    <w:lvl w:ilvl="3" w:tplc="AC8AD052" w:tentative="1">
      <w:start w:val="1"/>
      <w:numFmt w:val="decimal"/>
      <w:lvlText w:val="%4."/>
      <w:lvlJc w:val="left"/>
      <w:pPr>
        <w:ind w:left="2520" w:hanging="360"/>
      </w:pPr>
    </w:lvl>
    <w:lvl w:ilvl="4" w:tplc="686681FE" w:tentative="1">
      <w:start w:val="1"/>
      <w:numFmt w:val="lowerLetter"/>
      <w:lvlText w:val="%5."/>
      <w:lvlJc w:val="left"/>
      <w:pPr>
        <w:ind w:left="3240" w:hanging="360"/>
      </w:pPr>
    </w:lvl>
    <w:lvl w:ilvl="5" w:tplc="78C8113C" w:tentative="1">
      <w:start w:val="1"/>
      <w:numFmt w:val="lowerRoman"/>
      <w:lvlText w:val="%6."/>
      <w:lvlJc w:val="right"/>
      <w:pPr>
        <w:ind w:left="3960" w:hanging="180"/>
      </w:pPr>
    </w:lvl>
    <w:lvl w:ilvl="6" w:tplc="9906F926" w:tentative="1">
      <w:start w:val="1"/>
      <w:numFmt w:val="decimal"/>
      <w:lvlText w:val="%7."/>
      <w:lvlJc w:val="left"/>
      <w:pPr>
        <w:ind w:left="4680" w:hanging="360"/>
      </w:pPr>
    </w:lvl>
    <w:lvl w:ilvl="7" w:tplc="D5666436" w:tentative="1">
      <w:start w:val="1"/>
      <w:numFmt w:val="lowerLetter"/>
      <w:lvlText w:val="%8."/>
      <w:lvlJc w:val="left"/>
      <w:pPr>
        <w:ind w:left="5400" w:hanging="360"/>
      </w:pPr>
    </w:lvl>
    <w:lvl w:ilvl="8" w:tplc="C76AC4B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C261B48">
      <w:start w:val="1"/>
      <w:numFmt w:val="lowerRoman"/>
      <w:lvlText w:val="(%1)"/>
      <w:lvlJc w:val="left"/>
      <w:pPr>
        <w:ind w:left="1080" w:hanging="720"/>
      </w:pPr>
      <w:rPr>
        <w:rFonts w:hint="default"/>
        <w:b w:val="0"/>
      </w:rPr>
    </w:lvl>
    <w:lvl w:ilvl="1" w:tplc="DA1AB9C4" w:tentative="1">
      <w:start w:val="1"/>
      <w:numFmt w:val="lowerLetter"/>
      <w:lvlText w:val="%2."/>
      <w:lvlJc w:val="left"/>
      <w:pPr>
        <w:ind w:left="1440" w:hanging="360"/>
      </w:pPr>
    </w:lvl>
    <w:lvl w:ilvl="2" w:tplc="29F6133C" w:tentative="1">
      <w:start w:val="1"/>
      <w:numFmt w:val="lowerRoman"/>
      <w:lvlText w:val="%3."/>
      <w:lvlJc w:val="right"/>
      <w:pPr>
        <w:ind w:left="2160" w:hanging="180"/>
      </w:pPr>
    </w:lvl>
    <w:lvl w:ilvl="3" w:tplc="3B6E5A4C" w:tentative="1">
      <w:start w:val="1"/>
      <w:numFmt w:val="decimal"/>
      <w:lvlText w:val="%4."/>
      <w:lvlJc w:val="left"/>
      <w:pPr>
        <w:ind w:left="2880" w:hanging="360"/>
      </w:pPr>
    </w:lvl>
    <w:lvl w:ilvl="4" w:tplc="746E1D6C" w:tentative="1">
      <w:start w:val="1"/>
      <w:numFmt w:val="lowerLetter"/>
      <w:lvlText w:val="%5."/>
      <w:lvlJc w:val="left"/>
      <w:pPr>
        <w:ind w:left="3600" w:hanging="360"/>
      </w:pPr>
    </w:lvl>
    <w:lvl w:ilvl="5" w:tplc="F788DBCC" w:tentative="1">
      <w:start w:val="1"/>
      <w:numFmt w:val="lowerRoman"/>
      <w:lvlText w:val="%6."/>
      <w:lvlJc w:val="right"/>
      <w:pPr>
        <w:ind w:left="4320" w:hanging="180"/>
      </w:pPr>
    </w:lvl>
    <w:lvl w:ilvl="6" w:tplc="DF9A9A10" w:tentative="1">
      <w:start w:val="1"/>
      <w:numFmt w:val="decimal"/>
      <w:lvlText w:val="%7."/>
      <w:lvlJc w:val="left"/>
      <w:pPr>
        <w:ind w:left="5040" w:hanging="360"/>
      </w:pPr>
    </w:lvl>
    <w:lvl w:ilvl="7" w:tplc="D7207172" w:tentative="1">
      <w:start w:val="1"/>
      <w:numFmt w:val="lowerLetter"/>
      <w:lvlText w:val="%8."/>
      <w:lvlJc w:val="left"/>
      <w:pPr>
        <w:ind w:left="5760" w:hanging="360"/>
      </w:pPr>
    </w:lvl>
    <w:lvl w:ilvl="8" w:tplc="9DEE5B6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02834F2">
      <w:start w:val="1"/>
      <w:numFmt w:val="lowerRoman"/>
      <w:lvlText w:val="(%1)"/>
      <w:lvlJc w:val="left"/>
      <w:pPr>
        <w:ind w:left="1080" w:hanging="720"/>
      </w:pPr>
      <w:rPr>
        <w:rFonts w:hint="default"/>
      </w:rPr>
    </w:lvl>
    <w:lvl w:ilvl="1" w:tplc="978669FC" w:tentative="1">
      <w:start w:val="1"/>
      <w:numFmt w:val="lowerLetter"/>
      <w:lvlText w:val="%2."/>
      <w:lvlJc w:val="left"/>
      <w:pPr>
        <w:ind w:left="1440" w:hanging="360"/>
      </w:pPr>
    </w:lvl>
    <w:lvl w:ilvl="2" w:tplc="809C7DF4" w:tentative="1">
      <w:start w:val="1"/>
      <w:numFmt w:val="lowerRoman"/>
      <w:lvlText w:val="%3."/>
      <w:lvlJc w:val="right"/>
      <w:pPr>
        <w:ind w:left="2160" w:hanging="180"/>
      </w:pPr>
    </w:lvl>
    <w:lvl w:ilvl="3" w:tplc="7F404EA4" w:tentative="1">
      <w:start w:val="1"/>
      <w:numFmt w:val="decimal"/>
      <w:lvlText w:val="%4."/>
      <w:lvlJc w:val="left"/>
      <w:pPr>
        <w:ind w:left="2880" w:hanging="360"/>
      </w:pPr>
    </w:lvl>
    <w:lvl w:ilvl="4" w:tplc="5C161B78" w:tentative="1">
      <w:start w:val="1"/>
      <w:numFmt w:val="lowerLetter"/>
      <w:lvlText w:val="%5."/>
      <w:lvlJc w:val="left"/>
      <w:pPr>
        <w:ind w:left="3600" w:hanging="360"/>
      </w:pPr>
    </w:lvl>
    <w:lvl w:ilvl="5" w:tplc="361C4F92" w:tentative="1">
      <w:start w:val="1"/>
      <w:numFmt w:val="lowerRoman"/>
      <w:lvlText w:val="%6."/>
      <w:lvlJc w:val="right"/>
      <w:pPr>
        <w:ind w:left="4320" w:hanging="180"/>
      </w:pPr>
    </w:lvl>
    <w:lvl w:ilvl="6" w:tplc="F6F0E6BA" w:tentative="1">
      <w:start w:val="1"/>
      <w:numFmt w:val="decimal"/>
      <w:lvlText w:val="%7."/>
      <w:lvlJc w:val="left"/>
      <w:pPr>
        <w:ind w:left="5040" w:hanging="360"/>
      </w:pPr>
    </w:lvl>
    <w:lvl w:ilvl="7" w:tplc="25FECB22" w:tentative="1">
      <w:start w:val="1"/>
      <w:numFmt w:val="lowerLetter"/>
      <w:lvlText w:val="%8."/>
      <w:lvlJc w:val="left"/>
      <w:pPr>
        <w:ind w:left="5760" w:hanging="360"/>
      </w:pPr>
    </w:lvl>
    <w:lvl w:ilvl="8" w:tplc="744E6AD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954649C">
      <w:start w:val="1"/>
      <w:numFmt w:val="bullet"/>
      <w:pStyle w:val="ListBullet"/>
      <w:lvlText w:val=""/>
      <w:lvlJc w:val="left"/>
      <w:pPr>
        <w:ind w:left="720" w:hanging="360"/>
      </w:pPr>
      <w:rPr>
        <w:rFonts w:ascii="Symbol" w:hAnsi="Symbol" w:hint="default"/>
      </w:rPr>
    </w:lvl>
    <w:lvl w:ilvl="1" w:tplc="51C08C1C">
      <w:start w:val="1"/>
      <w:numFmt w:val="bullet"/>
      <w:pStyle w:val="ListBullet2"/>
      <w:lvlText w:val="o"/>
      <w:lvlJc w:val="left"/>
      <w:pPr>
        <w:ind w:left="1440" w:hanging="360"/>
      </w:pPr>
      <w:rPr>
        <w:rFonts w:ascii="Courier New" w:hAnsi="Courier New" w:cs="Courier New" w:hint="default"/>
      </w:rPr>
    </w:lvl>
    <w:lvl w:ilvl="2" w:tplc="ABDEDC26">
      <w:start w:val="1"/>
      <w:numFmt w:val="bullet"/>
      <w:lvlText w:val=""/>
      <w:lvlJc w:val="left"/>
      <w:pPr>
        <w:ind w:left="2160" w:hanging="360"/>
      </w:pPr>
      <w:rPr>
        <w:rFonts w:ascii="Wingdings" w:hAnsi="Wingdings" w:hint="default"/>
      </w:rPr>
    </w:lvl>
    <w:lvl w:ilvl="3" w:tplc="242CFADC">
      <w:start w:val="1"/>
      <w:numFmt w:val="bullet"/>
      <w:lvlText w:val=""/>
      <w:lvlJc w:val="left"/>
      <w:pPr>
        <w:ind w:left="2880" w:hanging="360"/>
      </w:pPr>
      <w:rPr>
        <w:rFonts w:ascii="Symbol" w:hAnsi="Symbol" w:hint="default"/>
      </w:rPr>
    </w:lvl>
    <w:lvl w:ilvl="4" w:tplc="77489EE6">
      <w:start w:val="1"/>
      <w:numFmt w:val="bullet"/>
      <w:lvlText w:val="o"/>
      <w:lvlJc w:val="left"/>
      <w:pPr>
        <w:ind w:left="3600" w:hanging="360"/>
      </w:pPr>
      <w:rPr>
        <w:rFonts w:ascii="Courier New" w:hAnsi="Courier New" w:cs="Courier New" w:hint="default"/>
      </w:rPr>
    </w:lvl>
    <w:lvl w:ilvl="5" w:tplc="6E0EA3EC">
      <w:start w:val="1"/>
      <w:numFmt w:val="bullet"/>
      <w:pStyle w:val="ListBullet3"/>
      <w:lvlText w:val=""/>
      <w:lvlJc w:val="left"/>
      <w:pPr>
        <w:ind w:left="4320" w:hanging="360"/>
      </w:pPr>
      <w:rPr>
        <w:rFonts w:ascii="Wingdings" w:hAnsi="Wingdings" w:hint="default"/>
      </w:rPr>
    </w:lvl>
    <w:lvl w:ilvl="6" w:tplc="46B88FB0">
      <w:start w:val="1"/>
      <w:numFmt w:val="bullet"/>
      <w:lvlText w:val=""/>
      <w:lvlJc w:val="left"/>
      <w:pPr>
        <w:ind w:left="5040" w:hanging="360"/>
      </w:pPr>
      <w:rPr>
        <w:rFonts w:ascii="Symbol" w:hAnsi="Symbol" w:hint="default"/>
      </w:rPr>
    </w:lvl>
    <w:lvl w:ilvl="7" w:tplc="CCD6B116">
      <w:start w:val="1"/>
      <w:numFmt w:val="bullet"/>
      <w:lvlText w:val="o"/>
      <w:lvlJc w:val="left"/>
      <w:pPr>
        <w:ind w:left="5760" w:hanging="360"/>
      </w:pPr>
      <w:rPr>
        <w:rFonts w:ascii="Courier New" w:hAnsi="Courier New" w:cs="Courier New" w:hint="default"/>
      </w:rPr>
    </w:lvl>
    <w:lvl w:ilvl="8" w:tplc="0D747B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99C0E0C">
      <w:start w:val="1"/>
      <w:numFmt w:val="bullet"/>
      <w:lvlText w:val=""/>
      <w:lvlJc w:val="left"/>
      <w:pPr>
        <w:ind w:left="360" w:hanging="360"/>
      </w:pPr>
      <w:rPr>
        <w:rFonts w:ascii="Symbol" w:hAnsi="Symbol" w:hint="default"/>
      </w:rPr>
    </w:lvl>
    <w:lvl w:ilvl="1" w:tplc="40FE9A4A" w:tentative="1">
      <w:start w:val="1"/>
      <w:numFmt w:val="bullet"/>
      <w:lvlText w:val="o"/>
      <w:lvlJc w:val="left"/>
      <w:pPr>
        <w:ind w:left="1080" w:hanging="360"/>
      </w:pPr>
      <w:rPr>
        <w:rFonts w:ascii="Courier New" w:hAnsi="Courier New" w:cs="Courier New" w:hint="default"/>
      </w:rPr>
    </w:lvl>
    <w:lvl w:ilvl="2" w:tplc="7E5C08A8" w:tentative="1">
      <w:start w:val="1"/>
      <w:numFmt w:val="bullet"/>
      <w:lvlText w:val=""/>
      <w:lvlJc w:val="left"/>
      <w:pPr>
        <w:ind w:left="1800" w:hanging="360"/>
      </w:pPr>
      <w:rPr>
        <w:rFonts w:ascii="Wingdings" w:hAnsi="Wingdings" w:hint="default"/>
      </w:rPr>
    </w:lvl>
    <w:lvl w:ilvl="3" w:tplc="811C8BEA" w:tentative="1">
      <w:start w:val="1"/>
      <w:numFmt w:val="bullet"/>
      <w:lvlText w:val=""/>
      <w:lvlJc w:val="left"/>
      <w:pPr>
        <w:ind w:left="2520" w:hanging="360"/>
      </w:pPr>
      <w:rPr>
        <w:rFonts w:ascii="Symbol" w:hAnsi="Symbol" w:hint="default"/>
      </w:rPr>
    </w:lvl>
    <w:lvl w:ilvl="4" w:tplc="FF6A3832" w:tentative="1">
      <w:start w:val="1"/>
      <w:numFmt w:val="bullet"/>
      <w:lvlText w:val="o"/>
      <w:lvlJc w:val="left"/>
      <w:pPr>
        <w:ind w:left="3240" w:hanging="360"/>
      </w:pPr>
      <w:rPr>
        <w:rFonts w:ascii="Courier New" w:hAnsi="Courier New" w:cs="Courier New" w:hint="default"/>
      </w:rPr>
    </w:lvl>
    <w:lvl w:ilvl="5" w:tplc="59B61814" w:tentative="1">
      <w:start w:val="1"/>
      <w:numFmt w:val="bullet"/>
      <w:lvlText w:val=""/>
      <w:lvlJc w:val="left"/>
      <w:pPr>
        <w:ind w:left="3960" w:hanging="360"/>
      </w:pPr>
      <w:rPr>
        <w:rFonts w:ascii="Wingdings" w:hAnsi="Wingdings" w:hint="default"/>
      </w:rPr>
    </w:lvl>
    <w:lvl w:ilvl="6" w:tplc="FECC6028" w:tentative="1">
      <w:start w:val="1"/>
      <w:numFmt w:val="bullet"/>
      <w:lvlText w:val=""/>
      <w:lvlJc w:val="left"/>
      <w:pPr>
        <w:ind w:left="4680" w:hanging="360"/>
      </w:pPr>
      <w:rPr>
        <w:rFonts w:ascii="Symbol" w:hAnsi="Symbol" w:hint="default"/>
      </w:rPr>
    </w:lvl>
    <w:lvl w:ilvl="7" w:tplc="53D69CF6" w:tentative="1">
      <w:start w:val="1"/>
      <w:numFmt w:val="bullet"/>
      <w:lvlText w:val="o"/>
      <w:lvlJc w:val="left"/>
      <w:pPr>
        <w:ind w:left="5400" w:hanging="360"/>
      </w:pPr>
      <w:rPr>
        <w:rFonts w:ascii="Courier New" w:hAnsi="Courier New" w:cs="Courier New" w:hint="default"/>
      </w:rPr>
    </w:lvl>
    <w:lvl w:ilvl="8" w:tplc="FAC88EE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7E002FC">
      <w:start w:val="1"/>
      <w:numFmt w:val="lowerRoman"/>
      <w:lvlText w:val="(%1)"/>
      <w:lvlJc w:val="left"/>
      <w:pPr>
        <w:ind w:left="1080" w:hanging="720"/>
      </w:pPr>
      <w:rPr>
        <w:rFonts w:hint="default"/>
      </w:rPr>
    </w:lvl>
    <w:lvl w:ilvl="1" w:tplc="E05CE6AE" w:tentative="1">
      <w:start w:val="1"/>
      <w:numFmt w:val="lowerLetter"/>
      <w:lvlText w:val="%2."/>
      <w:lvlJc w:val="left"/>
      <w:pPr>
        <w:ind w:left="1440" w:hanging="360"/>
      </w:pPr>
    </w:lvl>
    <w:lvl w:ilvl="2" w:tplc="3376B7FE" w:tentative="1">
      <w:start w:val="1"/>
      <w:numFmt w:val="lowerRoman"/>
      <w:lvlText w:val="%3."/>
      <w:lvlJc w:val="right"/>
      <w:pPr>
        <w:ind w:left="2160" w:hanging="180"/>
      </w:pPr>
    </w:lvl>
    <w:lvl w:ilvl="3" w:tplc="FDD684A2" w:tentative="1">
      <w:start w:val="1"/>
      <w:numFmt w:val="decimal"/>
      <w:lvlText w:val="%4."/>
      <w:lvlJc w:val="left"/>
      <w:pPr>
        <w:ind w:left="2880" w:hanging="360"/>
      </w:pPr>
    </w:lvl>
    <w:lvl w:ilvl="4" w:tplc="DA72D8D2" w:tentative="1">
      <w:start w:val="1"/>
      <w:numFmt w:val="lowerLetter"/>
      <w:lvlText w:val="%5."/>
      <w:lvlJc w:val="left"/>
      <w:pPr>
        <w:ind w:left="3600" w:hanging="360"/>
      </w:pPr>
    </w:lvl>
    <w:lvl w:ilvl="5" w:tplc="81FE80F6" w:tentative="1">
      <w:start w:val="1"/>
      <w:numFmt w:val="lowerRoman"/>
      <w:lvlText w:val="%6."/>
      <w:lvlJc w:val="right"/>
      <w:pPr>
        <w:ind w:left="4320" w:hanging="180"/>
      </w:pPr>
    </w:lvl>
    <w:lvl w:ilvl="6" w:tplc="CA247E72" w:tentative="1">
      <w:start w:val="1"/>
      <w:numFmt w:val="decimal"/>
      <w:lvlText w:val="%7."/>
      <w:lvlJc w:val="left"/>
      <w:pPr>
        <w:ind w:left="5040" w:hanging="360"/>
      </w:pPr>
    </w:lvl>
    <w:lvl w:ilvl="7" w:tplc="50041086" w:tentative="1">
      <w:start w:val="1"/>
      <w:numFmt w:val="lowerLetter"/>
      <w:lvlText w:val="%8."/>
      <w:lvlJc w:val="left"/>
      <w:pPr>
        <w:ind w:left="5760" w:hanging="360"/>
      </w:pPr>
    </w:lvl>
    <w:lvl w:ilvl="8" w:tplc="61A451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B6C9BEA">
      <w:start w:val="1"/>
      <w:numFmt w:val="lowerRoman"/>
      <w:lvlText w:val="(%1)"/>
      <w:lvlJc w:val="left"/>
      <w:pPr>
        <w:ind w:left="1080" w:hanging="720"/>
      </w:pPr>
      <w:rPr>
        <w:rFonts w:hint="default"/>
      </w:rPr>
    </w:lvl>
    <w:lvl w:ilvl="1" w:tplc="E6F02B50" w:tentative="1">
      <w:start w:val="1"/>
      <w:numFmt w:val="lowerLetter"/>
      <w:lvlText w:val="%2."/>
      <w:lvlJc w:val="left"/>
      <w:pPr>
        <w:ind w:left="1440" w:hanging="360"/>
      </w:pPr>
    </w:lvl>
    <w:lvl w:ilvl="2" w:tplc="EABA8BCA" w:tentative="1">
      <w:start w:val="1"/>
      <w:numFmt w:val="lowerRoman"/>
      <w:lvlText w:val="%3."/>
      <w:lvlJc w:val="right"/>
      <w:pPr>
        <w:ind w:left="2160" w:hanging="180"/>
      </w:pPr>
    </w:lvl>
    <w:lvl w:ilvl="3" w:tplc="6B5C3CF2" w:tentative="1">
      <w:start w:val="1"/>
      <w:numFmt w:val="decimal"/>
      <w:lvlText w:val="%4."/>
      <w:lvlJc w:val="left"/>
      <w:pPr>
        <w:ind w:left="2880" w:hanging="360"/>
      </w:pPr>
    </w:lvl>
    <w:lvl w:ilvl="4" w:tplc="8408A6E8" w:tentative="1">
      <w:start w:val="1"/>
      <w:numFmt w:val="lowerLetter"/>
      <w:lvlText w:val="%5."/>
      <w:lvlJc w:val="left"/>
      <w:pPr>
        <w:ind w:left="3600" w:hanging="360"/>
      </w:pPr>
    </w:lvl>
    <w:lvl w:ilvl="5" w:tplc="A83EE034" w:tentative="1">
      <w:start w:val="1"/>
      <w:numFmt w:val="lowerRoman"/>
      <w:lvlText w:val="%6."/>
      <w:lvlJc w:val="right"/>
      <w:pPr>
        <w:ind w:left="4320" w:hanging="180"/>
      </w:pPr>
    </w:lvl>
    <w:lvl w:ilvl="6" w:tplc="E1E2189E" w:tentative="1">
      <w:start w:val="1"/>
      <w:numFmt w:val="decimal"/>
      <w:lvlText w:val="%7."/>
      <w:lvlJc w:val="left"/>
      <w:pPr>
        <w:ind w:left="5040" w:hanging="360"/>
      </w:pPr>
    </w:lvl>
    <w:lvl w:ilvl="7" w:tplc="B16E4F5A" w:tentative="1">
      <w:start w:val="1"/>
      <w:numFmt w:val="lowerLetter"/>
      <w:lvlText w:val="%8."/>
      <w:lvlJc w:val="left"/>
      <w:pPr>
        <w:ind w:left="5760" w:hanging="360"/>
      </w:pPr>
    </w:lvl>
    <w:lvl w:ilvl="8" w:tplc="9A90F5B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F3A04AC">
      <w:start w:val="1"/>
      <w:numFmt w:val="lowerRoman"/>
      <w:lvlText w:val="(%1)"/>
      <w:lvlJc w:val="left"/>
      <w:pPr>
        <w:ind w:left="1080" w:hanging="720"/>
      </w:pPr>
      <w:rPr>
        <w:rFonts w:hint="default"/>
        <w:b w:val="0"/>
      </w:rPr>
    </w:lvl>
    <w:lvl w:ilvl="1" w:tplc="AA74BA9E" w:tentative="1">
      <w:start w:val="1"/>
      <w:numFmt w:val="lowerLetter"/>
      <w:lvlText w:val="%2."/>
      <w:lvlJc w:val="left"/>
      <w:pPr>
        <w:ind w:left="1440" w:hanging="360"/>
      </w:pPr>
    </w:lvl>
    <w:lvl w:ilvl="2" w:tplc="C204CE20" w:tentative="1">
      <w:start w:val="1"/>
      <w:numFmt w:val="lowerRoman"/>
      <w:lvlText w:val="%3."/>
      <w:lvlJc w:val="right"/>
      <w:pPr>
        <w:ind w:left="2160" w:hanging="180"/>
      </w:pPr>
    </w:lvl>
    <w:lvl w:ilvl="3" w:tplc="530A23A4" w:tentative="1">
      <w:start w:val="1"/>
      <w:numFmt w:val="decimal"/>
      <w:lvlText w:val="%4."/>
      <w:lvlJc w:val="left"/>
      <w:pPr>
        <w:ind w:left="2880" w:hanging="360"/>
      </w:pPr>
    </w:lvl>
    <w:lvl w:ilvl="4" w:tplc="CFE62954" w:tentative="1">
      <w:start w:val="1"/>
      <w:numFmt w:val="lowerLetter"/>
      <w:lvlText w:val="%5."/>
      <w:lvlJc w:val="left"/>
      <w:pPr>
        <w:ind w:left="3600" w:hanging="360"/>
      </w:pPr>
    </w:lvl>
    <w:lvl w:ilvl="5" w:tplc="C59A244C" w:tentative="1">
      <w:start w:val="1"/>
      <w:numFmt w:val="lowerRoman"/>
      <w:lvlText w:val="%6."/>
      <w:lvlJc w:val="right"/>
      <w:pPr>
        <w:ind w:left="4320" w:hanging="180"/>
      </w:pPr>
    </w:lvl>
    <w:lvl w:ilvl="6" w:tplc="D39A6A20" w:tentative="1">
      <w:start w:val="1"/>
      <w:numFmt w:val="decimal"/>
      <w:lvlText w:val="%7."/>
      <w:lvlJc w:val="left"/>
      <w:pPr>
        <w:ind w:left="5040" w:hanging="360"/>
      </w:pPr>
    </w:lvl>
    <w:lvl w:ilvl="7" w:tplc="DEC4B53C" w:tentative="1">
      <w:start w:val="1"/>
      <w:numFmt w:val="lowerLetter"/>
      <w:lvlText w:val="%8."/>
      <w:lvlJc w:val="left"/>
      <w:pPr>
        <w:ind w:left="5760" w:hanging="360"/>
      </w:pPr>
    </w:lvl>
    <w:lvl w:ilvl="8" w:tplc="3F6EC15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2D4CD68">
      <w:start w:val="1"/>
      <w:numFmt w:val="lowerRoman"/>
      <w:lvlText w:val="(%1)"/>
      <w:lvlJc w:val="left"/>
      <w:pPr>
        <w:ind w:left="1080" w:hanging="720"/>
      </w:pPr>
      <w:rPr>
        <w:rFonts w:hint="default"/>
        <w:b w:val="0"/>
      </w:rPr>
    </w:lvl>
    <w:lvl w:ilvl="1" w:tplc="AA18C96E" w:tentative="1">
      <w:start w:val="1"/>
      <w:numFmt w:val="lowerLetter"/>
      <w:lvlText w:val="%2."/>
      <w:lvlJc w:val="left"/>
      <w:pPr>
        <w:ind w:left="1440" w:hanging="360"/>
      </w:pPr>
    </w:lvl>
    <w:lvl w:ilvl="2" w:tplc="09266C84" w:tentative="1">
      <w:start w:val="1"/>
      <w:numFmt w:val="lowerRoman"/>
      <w:lvlText w:val="%3."/>
      <w:lvlJc w:val="right"/>
      <w:pPr>
        <w:ind w:left="2160" w:hanging="180"/>
      </w:pPr>
    </w:lvl>
    <w:lvl w:ilvl="3" w:tplc="7F06A954" w:tentative="1">
      <w:start w:val="1"/>
      <w:numFmt w:val="decimal"/>
      <w:lvlText w:val="%4."/>
      <w:lvlJc w:val="left"/>
      <w:pPr>
        <w:ind w:left="2880" w:hanging="360"/>
      </w:pPr>
    </w:lvl>
    <w:lvl w:ilvl="4" w:tplc="AF78244E" w:tentative="1">
      <w:start w:val="1"/>
      <w:numFmt w:val="lowerLetter"/>
      <w:lvlText w:val="%5."/>
      <w:lvlJc w:val="left"/>
      <w:pPr>
        <w:ind w:left="3600" w:hanging="360"/>
      </w:pPr>
    </w:lvl>
    <w:lvl w:ilvl="5" w:tplc="2C92436C" w:tentative="1">
      <w:start w:val="1"/>
      <w:numFmt w:val="lowerRoman"/>
      <w:lvlText w:val="%6."/>
      <w:lvlJc w:val="right"/>
      <w:pPr>
        <w:ind w:left="4320" w:hanging="180"/>
      </w:pPr>
    </w:lvl>
    <w:lvl w:ilvl="6" w:tplc="FAD6746C" w:tentative="1">
      <w:start w:val="1"/>
      <w:numFmt w:val="decimal"/>
      <w:lvlText w:val="%7."/>
      <w:lvlJc w:val="left"/>
      <w:pPr>
        <w:ind w:left="5040" w:hanging="360"/>
      </w:pPr>
    </w:lvl>
    <w:lvl w:ilvl="7" w:tplc="F1DE76BA" w:tentative="1">
      <w:start w:val="1"/>
      <w:numFmt w:val="lowerLetter"/>
      <w:lvlText w:val="%8."/>
      <w:lvlJc w:val="left"/>
      <w:pPr>
        <w:ind w:left="5760" w:hanging="360"/>
      </w:pPr>
    </w:lvl>
    <w:lvl w:ilvl="8" w:tplc="30F8FDE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0645DEC">
      <w:start w:val="1"/>
      <w:numFmt w:val="decimal"/>
      <w:lvlText w:val="%1."/>
      <w:lvlJc w:val="left"/>
      <w:pPr>
        <w:ind w:left="360" w:hanging="360"/>
      </w:pPr>
      <w:rPr>
        <w:rFonts w:hint="default"/>
      </w:rPr>
    </w:lvl>
    <w:lvl w:ilvl="1" w:tplc="C11E4B2A" w:tentative="1">
      <w:start w:val="1"/>
      <w:numFmt w:val="lowerLetter"/>
      <w:lvlText w:val="%2."/>
      <w:lvlJc w:val="left"/>
      <w:pPr>
        <w:ind w:left="1080" w:hanging="360"/>
      </w:pPr>
    </w:lvl>
    <w:lvl w:ilvl="2" w:tplc="F12A98B6" w:tentative="1">
      <w:start w:val="1"/>
      <w:numFmt w:val="lowerRoman"/>
      <w:lvlText w:val="%3."/>
      <w:lvlJc w:val="right"/>
      <w:pPr>
        <w:ind w:left="1800" w:hanging="180"/>
      </w:pPr>
    </w:lvl>
    <w:lvl w:ilvl="3" w:tplc="2DA45ABA" w:tentative="1">
      <w:start w:val="1"/>
      <w:numFmt w:val="decimal"/>
      <w:lvlText w:val="%4."/>
      <w:lvlJc w:val="left"/>
      <w:pPr>
        <w:ind w:left="2520" w:hanging="360"/>
      </w:pPr>
    </w:lvl>
    <w:lvl w:ilvl="4" w:tplc="0F3CC0CA" w:tentative="1">
      <w:start w:val="1"/>
      <w:numFmt w:val="lowerLetter"/>
      <w:lvlText w:val="%5."/>
      <w:lvlJc w:val="left"/>
      <w:pPr>
        <w:ind w:left="3240" w:hanging="360"/>
      </w:pPr>
    </w:lvl>
    <w:lvl w:ilvl="5" w:tplc="BB147E0C" w:tentative="1">
      <w:start w:val="1"/>
      <w:numFmt w:val="lowerRoman"/>
      <w:lvlText w:val="%6."/>
      <w:lvlJc w:val="right"/>
      <w:pPr>
        <w:ind w:left="3960" w:hanging="180"/>
      </w:pPr>
    </w:lvl>
    <w:lvl w:ilvl="6" w:tplc="1FE88F80" w:tentative="1">
      <w:start w:val="1"/>
      <w:numFmt w:val="decimal"/>
      <w:lvlText w:val="%7."/>
      <w:lvlJc w:val="left"/>
      <w:pPr>
        <w:ind w:left="4680" w:hanging="360"/>
      </w:pPr>
    </w:lvl>
    <w:lvl w:ilvl="7" w:tplc="A07AE45C" w:tentative="1">
      <w:start w:val="1"/>
      <w:numFmt w:val="lowerLetter"/>
      <w:lvlText w:val="%8."/>
      <w:lvlJc w:val="left"/>
      <w:pPr>
        <w:ind w:left="5400" w:hanging="360"/>
      </w:pPr>
    </w:lvl>
    <w:lvl w:ilvl="8" w:tplc="1CCE65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2EC6BAE">
      <w:start w:val="1"/>
      <w:numFmt w:val="lowerRoman"/>
      <w:lvlText w:val="(%1)"/>
      <w:lvlJc w:val="left"/>
      <w:pPr>
        <w:ind w:left="1080" w:hanging="720"/>
      </w:pPr>
      <w:rPr>
        <w:rFonts w:hint="default"/>
      </w:rPr>
    </w:lvl>
    <w:lvl w:ilvl="1" w:tplc="75689782" w:tentative="1">
      <w:start w:val="1"/>
      <w:numFmt w:val="lowerLetter"/>
      <w:lvlText w:val="%2."/>
      <w:lvlJc w:val="left"/>
      <w:pPr>
        <w:ind w:left="1440" w:hanging="360"/>
      </w:pPr>
    </w:lvl>
    <w:lvl w:ilvl="2" w:tplc="E7681EF6" w:tentative="1">
      <w:start w:val="1"/>
      <w:numFmt w:val="lowerRoman"/>
      <w:lvlText w:val="%3."/>
      <w:lvlJc w:val="right"/>
      <w:pPr>
        <w:ind w:left="2160" w:hanging="180"/>
      </w:pPr>
    </w:lvl>
    <w:lvl w:ilvl="3" w:tplc="327AEB3E" w:tentative="1">
      <w:start w:val="1"/>
      <w:numFmt w:val="decimal"/>
      <w:lvlText w:val="%4."/>
      <w:lvlJc w:val="left"/>
      <w:pPr>
        <w:ind w:left="2880" w:hanging="360"/>
      </w:pPr>
    </w:lvl>
    <w:lvl w:ilvl="4" w:tplc="41326C80" w:tentative="1">
      <w:start w:val="1"/>
      <w:numFmt w:val="lowerLetter"/>
      <w:lvlText w:val="%5."/>
      <w:lvlJc w:val="left"/>
      <w:pPr>
        <w:ind w:left="3600" w:hanging="360"/>
      </w:pPr>
    </w:lvl>
    <w:lvl w:ilvl="5" w:tplc="CA686F4C" w:tentative="1">
      <w:start w:val="1"/>
      <w:numFmt w:val="lowerRoman"/>
      <w:lvlText w:val="%6."/>
      <w:lvlJc w:val="right"/>
      <w:pPr>
        <w:ind w:left="4320" w:hanging="180"/>
      </w:pPr>
    </w:lvl>
    <w:lvl w:ilvl="6" w:tplc="36C47B46" w:tentative="1">
      <w:start w:val="1"/>
      <w:numFmt w:val="decimal"/>
      <w:lvlText w:val="%7."/>
      <w:lvlJc w:val="left"/>
      <w:pPr>
        <w:ind w:left="5040" w:hanging="360"/>
      </w:pPr>
    </w:lvl>
    <w:lvl w:ilvl="7" w:tplc="951A916A" w:tentative="1">
      <w:start w:val="1"/>
      <w:numFmt w:val="lowerLetter"/>
      <w:lvlText w:val="%8."/>
      <w:lvlJc w:val="left"/>
      <w:pPr>
        <w:ind w:left="5760" w:hanging="360"/>
      </w:pPr>
    </w:lvl>
    <w:lvl w:ilvl="8" w:tplc="35B0189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6AE2882">
      <w:start w:val="1"/>
      <w:numFmt w:val="decimal"/>
      <w:lvlText w:val="%1."/>
      <w:lvlJc w:val="left"/>
      <w:pPr>
        <w:ind w:left="360" w:hanging="360"/>
      </w:pPr>
    </w:lvl>
    <w:lvl w:ilvl="1" w:tplc="75E8ACA8" w:tentative="1">
      <w:start w:val="1"/>
      <w:numFmt w:val="lowerLetter"/>
      <w:lvlText w:val="%2."/>
      <w:lvlJc w:val="left"/>
      <w:pPr>
        <w:ind w:left="1080" w:hanging="360"/>
      </w:pPr>
    </w:lvl>
    <w:lvl w:ilvl="2" w:tplc="3FECB6BC" w:tentative="1">
      <w:start w:val="1"/>
      <w:numFmt w:val="lowerRoman"/>
      <w:lvlText w:val="%3."/>
      <w:lvlJc w:val="right"/>
      <w:pPr>
        <w:ind w:left="1800" w:hanging="180"/>
      </w:pPr>
    </w:lvl>
    <w:lvl w:ilvl="3" w:tplc="0262DB00" w:tentative="1">
      <w:start w:val="1"/>
      <w:numFmt w:val="decimal"/>
      <w:lvlText w:val="%4."/>
      <w:lvlJc w:val="left"/>
      <w:pPr>
        <w:ind w:left="2520" w:hanging="360"/>
      </w:pPr>
    </w:lvl>
    <w:lvl w:ilvl="4" w:tplc="4EB61C14" w:tentative="1">
      <w:start w:val="1"/>
      <w:numFmt w:val="lowerLetter"/>
      <w:lvlText w:val="%5."/>
      <w:lvlJc w:val="left"/>
      <w:pPr>
        <w:ind w:left="3240" w:hanging="360"/>
      </w:pPr>
    </w:lvl>
    <w:lvl w:ilvl="5" w:tplc="964A2056" w:tentative="1">
      <w:start w:val="1"/>
      <w:numFmt w:val="lowerRoman"/>
      <w:lvlText w:val="%6."/>
      <w:lvlJc w:val="right"/>
      <w:pPr>
        <w:ind w:left="3960" w:hanging="180"/>
      </w:pPr>
    </w:lvl>
    <w:lvl w:ilvl="6" w:tplc="ED2AE31A" w:tentative="1">
      <w:start w:val="1"/>
      <w:numFmt w:val="decimal"/>
      <w:lvlText w:val="%7."/>
      <w:lvlJc w:val="left"/>
      <w:pPr>
        <w:ind w:left="4680" w:hanging="360"/>
      </w:pPr>
    </w:lvl>
    <w:lvl w:ilvl="7" w:tplc="E4F8BBB6" w:tentative="1">
      <w:start w:val="1"/>
      <w:numFmt w:val="lowerLetter"/>
      <w:lvlText w:val="%8."/>
      <w:lvlJc w:val="left"/>
      <w:pPr>
        <w:ind w:left="5400" w:hanging="360"/>
      </w:pPr>
    </w:lvl>
    <w:lvl w:ilvl="8" w:tplc="E332A22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1A87776">
      <w:start w:val="1"/>
      <w:numFmt w:val="lowerRoman"/>
      <w:lvlText w:val="(%1)"/>
      <w:lvlJc w:val="left"/>
      <w:pPr>
        <w:ind w:left="1080" w:hanging="720"/>
      </w:pPr>
      <w:rPr>
        <w:rFonts w:hint="default"/>
        <w:b w:val="0"/>
      </w:rPr>
    </w:lvl>
    <w:lvl w:ilvl="1" w:tplc="84BA4EA8" w:tentative="1">
      <w:start w:val="1"/>
      <w:numFmt w:val="lowerLetter"/>
      <w:lvlText w:val="%2."/>
      <w:lvlJc w:val="left"/>
      <w:pPr>
        <w:ind w:left="1440" w:hanging="360"/>
      </w:pPr>
    </w:lvl>
    <w:lvl w:ilvl="2" w:tplc="D7C42426" w:tentative="1">
      <w:start w:val="1"/>
      <w:numFmt w:val="lowerRoman"/>
      <w:lvlText w:val="%3."/>
      <w:lvlJc w:val="right"/>
      <w:pPr>
        <w:ind w:left="2160" w:hanging="180"/>
      </w:pPr>
    </w:lvl>
    <w:lvl w:ilvl="3" w:tplc="2C2E3126" w:tentative="1">
      <w:start w:val="1"/>
      <w:numFmt w:val="decimal"/>
      <w:lvlText w:val="%4."/>
      <w:lvlJc w:val="left"/>
      <w:pPr>
        <w:ind w:left="2880" w:hanging="360"/>
      </w:pPr>
    </w:lvl>
    <w:lvl w:ilvl="4" w:tplc="08EE169E" w:tentative="1">
      <w:start w:val="1"/>
      <w:numFmt w:val="lowerLetter"/>
      <w:lvlText w:val="%5."/>
      <w:lvlJc w:val="left"/>
      <w:pPr>
        <w:ind w:left="3600" w:hanging="360"/>
      </w:pPr>
    </w:lvl>
    <w:lvl w:ilvl="5" w:tplc="09F43E44" w:tentative="1">
      <w:start w:val="1"/>
      <w:numFmt w:val="lowerRoman"/>
      <w:lvlText w:val="%6."/>
      <w:lvlJc w:val="right"/>
      <w:pPr>
        <w:ind w:left="4320" w:hanging="180"/>
      </w:pPr>
    </w:lvl>
    <w:lvl w:ilvl="6" w:tplc="28128EC8" w:tentative="1">
      <w:start w:val="1"/>
      <w:numFmt w:val="decimal"/>
      <w:lvlText w:val="%7."/>
      <w:lvlJc w:val="left"/>
      <w:pPr>
        <w:ind w:left="5040" w:hanging="360"/>
      </w:pPr>
    </w:lvl>
    <w:lvl w:ilvl="7" w:tplc="00EEF34C" w:tentative="1">
      <w:start w:val="1"/>
      <w:numFmt w:val="lowerLetter"/>
      <w:lvlText w:val="%8."/>
      <w:lvlJc w:val="left"/>
      <w:pPr>
        <w:ind w:left="5760" w:hanging="360"/>
      </w:pPr>
    </w:lvl>
    <w:lvl w:ilvl="8" w:tplc="599298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2B896DE">
      <w:start w:val="1"/>
      <w:numFmt w:val="lowerRoman"/>
      <w:lvlText w:val="(%1)"/>
      <w:lvlJc w:val="left"/>
      <w:pPr>
        <w:ind w:left="1080" w:hanging="720"/>
      </w:pPr>
      <w:rPr>
        <w:rFonts w:hint="default"/>
      </w:rPr>
    </w:lvl>
    <w:lvl w:ilvl="1" w:tplc="6698732C" w:tentative="1">
      <w:start w:val="1"/>
      <w:numFmt w:val="lowerLetter"/>
      <w:lvlText w:val="%2."/>
      <w:lvlJc w:val="left"/>
      <w:pPr>
        <w:ind w:left="1440" w:hanging="360"/>
      </w:pPr>
    </w:lvl>
    <w:lvl w:ilvl="2" w:tplc="DE2262D4" w:tentative="1">
      <w:start w:val="1"/>
      <w:numFmt w:val="lowerRoman"/>
      <w:lvlText w:val="%3."/>
      <w:lvlJc w:val="right"/>
      <w:pPr>
        <w:ind w:left="2160" w:hanging="180"/>
      </w:pPr>
    </w:lvl>
    <w:lvl w:ilvl="3" w:tplc="FAA89C10" w:tentative="1">
      <w:start w:val="1"/>
      <w:numFmt w:val="decimal"/>
      <w:lvlText w:val="%4."/>
      <w:lvlJc w:val="left"/>
      <w:pPr>
        <w:ind w:left="2880" w:hanging="360"/>
      </w:pPr>
    </w:lvl>
    <w:lvl w:ilvl="4" w:tplc="BDC26C42" w:tentative="1">
      <w:start w:val="1"/>
      <w:numFmt w:val="lowerLetter"/>
      <w:lvlText w:val="%5."/>
      <w:lvlJc w:val="left"/>
      <w:pPr>
        <w:ind w:left="3600" w:hanging="360"/>
      </w:pPr>
    </w:lvl>
    <w:lvl w:ilvl="5" w:tplc="77D0D068" w:tentative="1">
      <w:start w:val="1"/>
      <w:numFmt w:val="lowerRoman"/>
      <w:lvlText w:val="%6."/>
      <w:lvlJc w:val="right"/>
      <w:pPr>
        <w:ind w:left="4320" w:hanging="180"/>
      </w:pPr>
    </w:lvl>
    <w:lvl w:ilvl="6" w:tplc="9D2C10CA" w:tentative="1">
      <w:start w:val="1"/>
      <w:numFmt w:val="decimal"/>
      <w:lvlText w:val="%7."/>
      <w:lvlJc w:val="left"/>
      <w:pPr>
        <w:ind w:left="5040" w:hanging="360"/>
      </w:pPr>
    </w:lvl>
    <w:lvl w:ilvl="7" w:tplc="58AC2D56" w:tentative="1">
      <w:start w:val="1"/>
      <w:numFmt w:val="lowerLetter"/>
      <w:lvlText w:val="%8."/>
      <w:lvlJc w:val="left"/>
      <w:pPr>
        <w:ind w:left="5760" w:hanging="360"/>
      </w:pPr>
    </w:lvl>
    <w:lvl w:ilvl="8" w:tplc="A0D6CC7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63AAF58">
      <w:start w:val="1"/>
      <w:numFmt w:val="lowerRoman"/>
      <w:lvlText w:val="(%1)"/>
      <w:lvlJc w:val="left"/>
      <w:pPr>
        <w:ind w:left="1080" w:hanging="720"/>
      </w:pPr>
      <w:rPr>
        <w:rFonts w:hint="default"/>
      </w:rPr>
    </w:lvl>
    <w:lvl w:ilvl="1" w:tplc="5D001D0C" w:tentative="1">
      <w:start w:val="1"/>
      <w:numFmt w:val="lowerLetter"/>
      <w:lvlText w:val="%2."/>
      <w:lvlJc w:val="left"/>
      <w:pPr>
        <w:ind w:left="1440" w:hanging="360"/>
      </w:pPr>
    </w:lvl>
    <w:lvl w:ilvl="2" w:tplc="B0845A8A" w:tentative="1">
      <w:start w:val="1"/>
      <w:numFmt w:val="lowerRoman"/>
      <w:lvlText w:val="%3."/>
      <w:lvlJc w:val="right"/>
      <w:pPr>
        <w:ind w:left="2160" w:hanging="180"/>
      </w:pPr>
    </w:lvl>
    <w:lvl w:ilvl="3" w:tplc="F82A01FE" w:tentative="1">
      <w:start w:val="1"/>
      <w:numFmt w:val="decimal"/>
      <w:lvlText w:val="%4."/>
      <w:lvlJc w:val="left"/>
      <w:pPr>
        <w:ind w:left="2880" w:hanging="360"/>
      </w:pPr>
    </w:lvl>
    <w:lvl w:ilvl="4" w:tplc="AF7A5B18" w:tentative="1">
      <w:start w:val="1"/>
      <w:numFmt w:val="lowerLetter"/>
      <w:lvlText w:val="%5."/>
      <w:lvlJc w:val="left"/>
      <w:pPr>
        <w:ind w:left="3600" w:hanging="360"/>
      </w:pPr>
    </w:lvl>
    <w:lvl w:ilvl="5" w:tplc="FBA469E8" w:tentative="1">
      <w:start w:val="1"/>
      <w:numFmt w:val="lowerRoman"/>
      <w:lvlText w:val="%6."/>
      <w:lvlJc w:val="right"/>
      <w:pPr>
        <w:ind w:left="4320" w:hanging="180"/>
      </w:pPr>
    </w:lvl>
    <w:lvl w:ilvl="6" w:tplc="4ADAEC58" w:tentative="1">
      <w:start w:val="1"/>
      <w:numFmt w:val="decimal"/>
      <w:lvlText w:val="%7."/>
      <w:lvlJc w:val="left"/>
      <w:pPr>
        <w:ind w:left="5040" w:hanging="360"/>
      </w:pPr>
    </w:lvl>
    <w:lvl w:ilvl="7" w:tplc="954062C2" w:tentative="1">
      <w:start w:val="1"/>
      <w:numFmt w:val="lowerLetter"/>
      <w:lvlText w:val="%8."/>
      <w:lvlJc w:val="left"/>
      <w:pPr>
        <w:ind w:left="5760" w:hanging="360"/>
      </w:pPr>
    </w:lvl>
    <w:lvl w:ilvl="8" w:tplc="141A92D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9587FC4">
      <w:start w:val="1"/>
      <w:numFmt w:val="lowerRoman"/>
      <w:lvlText w:val="(%1)"/>
      <w:lvlJc w:val="left"/>
      <w:pPr>
        <w:ind w:left="1004" w:hanging="720"/>
      </w:pPr>
      <w:rPr>
        <w:rFonts w:hint="default"/>
        <w:b w:val="0"/>
      </w:rPr>
    </w:lvl>
    <w:lvl w:ilvl="1" w:tplc="29A88C22" w:tentative="1">
      <w:start w:val="1"/>
      <w:numFmt w:val="lowerLetter"/>
      <w:lvlText w:val="%2."/>
      <w:lvlJc w:val="left"/>
      <w:pPr>
        <w:ind w:left="1364" w:hanging="360"/>
      </w:pPr>
    </w:lvl>
    <w:lvl w:ilvl="2" w:tplc="59CA259E" w:tentative="1">
      <w:start w:val="1"/>
      <w:numFmt w:val="lowerRoman"/>
      <w:lvlText w:val="%3."/>
      <w:lvlJc w:val="right"/>
      <w:pPr>
        <w:ind w:left="2084" w:hanging="180"/>
      </w:pPr>
    </w:lvl>
    <w:lvl w:ilvl="3" w:tplc="85C2CFF2" w:tentative="1">
      <w:start w:val="1"/>
      <w:numFmt w:val="decimal"/>
      <w:lvlText w:val="%4."/>
      <w:lvlJc w:val="left"/>
      <w:pPr>
        <w:ind w:left="2804" w:hanging="360"/>
      </w:pPr>
    </w:lvl>
    <w:lvl w:ilvl="4" w:tplc="1F44F3EE" w:tentative="1">
      <w:start w:val="1"/>
      <w:numFmt w:val="lowerLetter"/>
      <w:lvlText w:val="%5."/>
      <w:lvlJc w:val="left"/>
      <w:pPr>
        <w:ind w:left="3524" w:hanging="360"/>
      </w:pPr>
    </w:lvl>
    <w:lvl w:ilvl="5" w:tplc="86ACFF54" w:tentative="1">
      <w:start w:val="1"/>
      <w:numFmt w:val="lowerRoman"/>
      <w:lvlText w:val="%6."/>
      <w:lvlJc w:val="right"/>
      <w:pPr>
        <w:ind w:left="4244" w:hanging="180"/>
      </w:pPr>
    </w:lvl>
    <w:lvl w:ilvl="6" w:tplc="DE10C8B4" w:tentative="1">
      <w:start w:val="1"/>
      <w:numFmt w:val="decimal"/>
      <w:lvlText w:val="%7."/>
      <w:lvlJc w:val="left"/>
      <w:pPr>
        <w:ind w:left="4964" w:hanging="360"/>
      </w:pPr>
    </w:lvl>
    <w:lvl w:ilvl="7" w:tplc="3C062228" w:tentative="1">
      <w:start w:val="1"/>
      <w:numFmt w:val="lowerLetter"/>
      <w:lvlText w:val="%8."/>
      <w:lvlJc w:val="left"/>
      <w:pPr>
        <w:ind w:left="5684" w:hanging="360"/>
      </w:pPr>
    </w:lvl>
    <w:lvl w:ilvl="8" w:tplc="C492B2C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6588C10">
      <w:start w:val="1"/>
      <w:numFmt w:val="decimal"/>
      <w:lvlText w:val="%1."/>
      <w:lvlJc w:val="left"/>
      <w:pPr>
        <w:ind w:left="360" w:hanging="360"/>
      </w:pPr>
      <w:rPr>
        <w:rFonts w:hint="default"/>
      </w:rPr>
    </w:lvl>
    <w:lvl w:ilvl="1" w:tplc="B8A8AD04" w:tentative="1">
      <w:start w:val="1"/>
      <w:numFmt w:val="lowerLetter"/>
      <w:lvlText w:val="%2."/>
      <w:lvlJc w:val="left"/>
      <w:pPr>
        <w:ind w:left="1080" w:hanging="360"/>
      </w:pPr>
    </w:lvl>
    <w:lvl w:ilvl="2" w:tplc="06BE195E" w:tentative="1">
      <w:start w:val="1"/>
      <w:numFmt w:val="lowerRoman"/>
      <w:lvlText w:val="%3."/>
      <w:lvlJc w:val="right"/>
      <w:pPr>
        <w:ind w:left="1800" w:hanging="180"/>
      </w:pPr>
    </w:lvl>
    <w:lvl w:ilvl="3" w:tplc="A6EAD03C" w:tentative="1">
      <w:start w:val="1"/>
      <w:numFmt w:val="decimal"/>
      <w:lvlText w:val="%4."/>
      <w:lvlJc w:val="left"/>
      <w:pPr>
        <w:ind w:left="2520" w:hanging="360"/>
      </w:pPr>
    </w:lvl>
    <w:lvl w:ilvl="4" w:tplc="3D4C1CCC" w:tentative="1">
      <w:start w:val="1"/>
      <w:numFmt w:val="lowerLetter"/>
      <w:lvlText w:val="%5."/>
      <w:lvlJc w:val="left"/>
      <w:pPr>
        <w:ind w:left="3240" w:hanging="360"/>
      </w:pPr>
    </w:lvl>
    <w:lvl w:ilvl="5" w:tplc="4838F400" w:tentative="1">
      <w:start w:val="1"/>
      <w:numFmt w:val="lowerRoman"/>
      <w:lvlText w:val="%6."/>
      <w:lvlJc w:val="right"/>
      <w:pPr>
        <w:ind w:left="3960" w:hanging="180"/>
      </w:pPr>
    </w:lvl>
    <w:lvl w:ilvl="6" w:tplc="433CA864" w:tentative="1">
      <w:start w:val="1"/>
      <w:numFmt w:val="decimal"/>
      <w:lvlText w:val="%7."/>
      <w:lvlJc w:val="left"/>
      <w:pPr>
        <w:ind w:left="4680" w:hanging="360"/>
      </w:pPr>
    </w:lvl>
    <w:lvl w:ilvl="7" w:tplc="AC04A5B8" w:tentative="1">
      <w:start w:val="1"/>
      <w:numFmt w:val="lowerLetter"/>
      <w:lvlText w:val="%8."/>
      <w:lvlJc w:val="left"/>
      <w:pPr>
        <w:ind w:left="5400" w:hanging="360"/>
      </w:pPr>
    </w:lvl>
    <w:lvl w:ilvl="8" w:tplc="F0B01FC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750C668">
      <w:start w:val="1"/>
      <w:numFmt w:val="lowerRoman"/>
      <w:lvlText w:val="(%1)"/>
      <w:lvlJc w:val="left"/>
      <w:pPr>
        <w:ind w:left="1080" w:hanging="720"/>
      </w:pPr>
      <w:rPr>
        <w:rFonts w:hint="default"/>
      </w:rPr>
    </w:lvl>
    <w:lvl w:ilvl="1" w:tplc="3BA0EDEC" w:tentative="1">
      <w:start w:val="1"/>
      <w:numFmt w:val="lowerLetter"/>
      <w:lvlText w:val="%2."/>
      <w:lvlJc w:val="left"/>
      <w:pPr>
        <w:ind w:left="1440" w:hanging="360"/>
      </w:pPr>
    </w:lvl>
    <w:lvl w:ilvl="2" w:tplc="0BD65258" w:tentative="1">
      <w:start w:val="1"/>
      <w:numFmt w:val="lowerRoman"/>
      <w:lvlText w:val="%3."/>
      <w:lvlJc w:val="right"/>
      <w:pPr>
        <w:ind w:left="2160" w:hanging="180"/>
      </w:pPr>
    </w:lvl>
    <w:lvl w:ilvl="3" w:tplc="7CE290F4" w:tentative="1">
      <w:start w:val="1"/>
      <w:numFmt w:val="decimal"/>
      <w:lvlText w:val="%4."/>
      <w:lvlJc w:val="left"/>
      <w:pPr>
        <w:ind w:left="2880" w:hanging="360"/>
      </w:pPr>
    </w:lvl>
    <w:lvl w:ilvl="4" w:tplc="60D05EFC" w:tentative="1">
      <w:start w:val="1"/>
      <w:numFmt w:val="lowerLetter"/>
      <w:lvlText w:val="%5."/>
      <w:lvlJc w:val="left"/>
      <w:pPr>
        <w:ind w:left="3600" w:hanging="360"/>
      </w:pPr>
    </w:lvl>
    <w:lvl w:ilvl="5" w:tplc="3F9CC536" w:tentative="1">
      <w:start w:val="1"/>
      <w:numFmt w:val="lowerRoman"/>
      <w:lvlText w:val="%6."/>
      <w:lvlJc w:val="right"/>
      <w:pPr>
        <w:ind w:left="4320" w:hanging="180"/>
      </w:pPr>
    </w:lvl>
    <w:lvl w:ilvl="6" w:tplc="3E26A7D8" w:tentative="1">
      <w:start w:val="1"/>
      <w:numFmt w:val="decimal"/>
      <w:lvlText w:val="%7."/>
      <w:lvlJc w:val="left"/>
      <w:pPr>
        <w:ind w:left="5040" w:hanging="360"/>
      </w:pPr>
    </w:lvl>
    <w:lvl w:ilvl="7" w:tplc="AB185E08" w:tentative="1">
      <w:start w:val="1"/>
      <w:numFmt w:val="lowerLetter"/>
      <w:lvlText w:val="%8."/>
      <w:lvlJc w:val="left"/>
      <w:pPr>
        <w:ind w:left="5760" w:hanging="360"/>
      </w:pPr>
    </w:lvl>
    <w:lvl w:ilvl="8" w:tplc="E2A0AAF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CDC4E30">
      <w:start w:val="1"/>
      <w:numFmt w:val="decimal"/>
      <w:lvlText w:val="%1."/>
      <w:lvlJc w:val="left"/>
      <w:pPr>
        <w:ind w:left="360" w:hanging="360"/>
      </w:pPr>
      <w:rPr>
        <w:rFonts w:hint="default"/>
      </w:rPr>
    </w:lvl>
    <w:lvl w:ilvl="1" w:tplc="F5ECECAC" w:tentative="1">
      <w:start w:val="1"/>
      <w:numFmt w:val="lowerLetter"/>
      <w:lvlText w:val="%2."/>
      <w:lvlJc w:val="left"/>
      <w:pPr>
        <w:ind w:left="1080" w:hanging="360"/>
      </w:pPr>
    </w:lvl>
    <w:lvl w:ilvl="2" w:tplc="48B6C164" w:tentative="1">
      <w:start w:val="1"/>
      <w:numFmt w:val="lowerRoman"/>
      <w:lvlText w:val="%3."/>
      <w:lvlJc w:val="right"/>
      <w:pPr>
        <w:ind w:left="1800" w:hanging="180"/>
      </w:pPr>
    </w:lvl>
    <w:lvl w:ilvl="3" w:tplc="B2CA9968" w:tentative="1">
      <w:start w:val="1"/>
      <w:numFmt w:val="decimal"/>
      <w:lvlText w:val="%4."/>
      <w:lvlJc w:val="left"/>
      <w:pPr>
        <w:ind w:left="2520" w:hanging="360"/>
      </w:pPr>
    </w:lvl>
    <w:lvl w:ilvl="4" w:tplc="CDF02058" w:tentative="1">
      <w:start w:val="1"/>
      <w:numFmt w:val="lowerLetter"/>
      <w:lvlText w:val="%5."/>
      <w:lvlJc w:val="left"/>
      <w:pPr>
        <w:ind w:left="3240" w:hanging="360"/>
      </w:pPr>
    </w:lvl>
    <w:lvl w:ilvl="5" w:tplc="586CACC4" w:tentative="1">
      <w:start w:val="1"/>
      <w:numFmt w:val="lowerRoman"/>
      <w:lvlText w:val="%6."/>
      <w:lvlJc w:val="right"/>
      <w:pPr>
        <w:ind w:left="3960" w:hanging="180"/>
      </w:pPr>
    </w:lvl>
    <w:lvl w:ilvl="6" w:tplc="70000F64" w:tentative="1">
      <w:start w:val="1"/>
      <w:numFmt w:val="decimal"/>
      <w:lvlText w:val="%7."/>
      <w:lvlJc w:val="left"/>
      <w:pPr>
        <w:ind w:left="4680" w:hanging="360"/>
      </w:pPr>
    </w:lvl>
    <w:lvl w:ilvl="7" w:tplc="E07A49C4" w:tentative="1">
      <w:start w:val="1"/>
      <w:numFmt w:val="lowerLetter"/>
      <w:lvlText w:val="%8."/>
      <w:lvlJc w:val="left"/>
      <w:pPr>
        <w:ind w:left="5400" w:hanging="360"/>
      </w:pPr>
    </w:lvl>
    <w:lvl w:ilvl="8" w:tplc="53E032F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5624CBA">
      <w:start w:val="1"/>
      <w:numFmt w:val="lowerRoman"/>
      <w:lvlText w:val="(%1)"/>
      <w:lvlJc w:val="left"/>
      <w:pPr>
        <w:ind w:left="1080" w:hanging="720"/>
      </w:pPr>
      <w:rPr>
        <w:rFonts w:hint="default"/>
      </w:rPr>
    </w:lvl>
    <w:lvl w:ilvl="1" w:tplc="102A5836" w:tentative="1">
      <w:start w:val="1"/>
      <w:numFmt w:val="lowerLetter"/>
      <w:lvlText w:val="%2."/>
      <w:lvlJc w:val="left"/>
      <w:pPr>
        <w:ind w:left="1440" w:hanging="360"/>
      </w:pPr>
    </w:lvl>
    <w:lvl w:ilvl="2" w:tplc="95E87A34" w:tentative="1">
      <w:start w:val="1"/>
      <w:numFmt w:val="lowerRoman"/>
      <w:lvlText w:val="%3."/>
      <w:lvlJc w:val="right"/>
      <w:pPr>
        <w:ind w:left="2160" w:hanging="180"/>
      </w:pPr>
    </w:lvl>
    <w:lvl w:ilvl="3" w:tplc="A8705FD2" w:tentative="1">
      <w:start w:val="1"/>
      <w:numFmt w:val="decimal"/>
      <w:lvlText w:val="%4."/>
      <w:lvlJc w:val="left"/>
      <w:pPr>
        <w:ind w:left="2880" w:hanging="360"/>
      </w:pPr>
    </w:lvl>
    <w:lvl w:ilvl="4" w:tplc="5004346C" w:tentative="1">
      <w:start w:val="1"/>
      <w:numFmt w:val="lowerLetter"/>
      <w:lvlText w:val="%5."/>
      <w:lvlJc w:val="left"/>
      <w:pPr>
        <w:ind w:left="3600" w:hanging="360"/>
      </w:pPr>
    </w:lvl>
    <w:lvl w:ilvl="5" w:tplc="73B08714" w:tentative="1">
      <w:start w:val="1"/>
      <w:numFmt w:val="lowerRoman"/>
      <w:lvlText w:val="%6."/>
      <w:lvlJc w:val="right"/>
      <w:pPr>
        <w:ind w:left="4320" w:hanging="180"/>
      </w:pPr>
    </w:lvl>
    <w:lvl w:ilvl="6" w:tplc="6A4A2C1C" w:tentative="1">
      <w:start w:val="1"/>
      <w:numFmt w:val="decimal"/>
      <w:lvlText w:val="%7."/>
      <w:lvlJc w:val="left"/>
      <w:pPr>
        <w:ind w:left="5040" w:hanging="360"/>
      </w:pPr>
    </w:lvl>
    <w:lvl w:ilvl="7" w:tplc="B6E60658" w:tentative="1">
      <w:start w:val="1"/>
      <w:numFmt w:val="lowerLetter"/>
      <w:lvlText w:val="%8."/>
      <w:lvlJc w:val="left"/>
      <w:pPr>
        <w:ind w:left="5760" w:hanging="360"/>
      </w:pPr>
    </w:lvl>
    <w:lvl w:ilvl="8" w:tplc="A0D0E36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DDAF49A">
      <w:start w:val="1"/>
      <w:numFmt w:val="decimal"/>
      <w:lvlText w:val="%1."/>
      <w:lvlJc w:val="left"/>
      <w:pPr>
        <w:ind w:left="360" w:hanging="360"/>
      </w:pPr>
      <w:rPr>
        <w:rFonts w:hint="default"/>
      </w:rPr>
    </w:lvl>
    <w:lvl w:ilvl="1" w:tplc="44CA538C" w:tentative="1">
      <w:start w:val="1"/>
      <w:numFmt w:val="lowerLetter"/>
      <w:lvlText w:val="%2."/>
      <w:lvlJc w:val="left"/>
      <w:pPr>
        <w:ind w:left="1080" w:hanging="360"/>
      </w:pPr>
    </w:lvl>
    <w:lvl w:ilvl="2" w:tplc="7A86F44E" w:tentative="1">
      <w:start w:val="1"/>
      <w:numFmt w:val="lowerRoman"/>
      <w:lvlText w:val="%3."/>
      <w:lvlJc w:val="right"/>
      <w:pPr>
        <w:ind w:left="1800" w:hanging="180"/>
      </w:pPr>
    </w:lvl>
    <w:lvl w:ilvl="3" w:tplc="D48444DC" w:tentative="1">
      <w:start w:val="1"/>
      <w:numFmt w:val="decimal"/>
      <w:lvlText w:val="%4."/>
      <w:lvlJc w:val="left"/>
      <w:pPr>
        <w:ind w:left="2520" w:hanging="360"/>
      </w:pPr>
    </w:lvl>
    <w:lvl w:ilvl="4" w:tplc="363623F4" w:tentative="1">
      <w:start w:val="1"/>
      <w:numFmt w:val="lowerLetter"/>
      <w:lvlText w:val="%5."/>
      <w:lvlJc w:val="left"/>
      <w:pPr>
        <w:ind w:left="3240" w:hanging="360"/>
      </w:pPr>
    </w:lvl>
    <w:lvl w:ilvl="5" w:tplc="AF643AEE" w:tentative="1">
      <w:start w:val="1"/>
      <w:numFmt w:val="lowerRoman"/>
      <w:lvlText w:val="%6."/>
      <w:lvlJc w:val="right"/>
      <w:pPr>
        <w:ind w:left="3960" w:hanging="180"/>
      </w:pPr>
    </w:lvl>
    <w:lvl w:ilvl="6" w:tplc="23FE4C7E" w:tentative="1">
      <w:start w:val="1"/>
      <w:numFmt w:val="decimal"/>
      <w:lvlText w:val="%7."/>
      <w:lvlJc w:val="left"/>
      <w:pPr>
        <w:ind w:left="4680" w:hanging="360"/>
      </w:pPr>
    </w:lvl>
    <w:lvl w:ilvl="7" w:tplc="E0CCAA72" w:tentative="1">
      <w:start w:val="1"/>
      <w:numFmt w:val="lowerLetter"/>
      <w:lvlText w:val="%8."/>
      <w:lvlJc w:val="left"/>
      <w:pPr>
        <w:ind w:left="5400" w:hanging="360"/>
      </w:pPr>
    </w:lvl>
    <w:lvl w:ilvl="8" w:tplc="60C247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274705E">
      <w:start w:val="1"/>
      <w:numFmt w:val="decimal"/>
      <w:lvlText w:val="%1."/>
      <w:lvlJc w:val="left"/>
      <w:pPr>
        <w:ind w:left="360" w:hanging="360"/>
      </w:pPr>
      <w:rPr>
        <w:rFonts w:hint="default"/>
      </w:rPr>
    </w:lvl>
    <w:lvl w:ilvl="1" w:tplc="618CD3EA" w:tentative="1">
      <w:start w:val="1"/>
      <w:numFmt w:val="lowerLetter"/>
      <w:lvlText w:val="%2."/>
      <w:lvlJc w:val="left"/>
      <w:pPr>
        <w:ind w:left="1080" w:hanging="360"/>
      </w:pPr>
    </w:lvl>
    <w:lvl w:ilvl="2" w:tplc="7946D7F8" w:tentative="1">
      <w:start w:val="1"/>
      <w:numFmt w:val="lowerRoman"/>
      <w:lvlText w:val="%3."/>
      <w:lvlJc w:val="right"/>
      <w:pPr>
        <w:ind w:left="1800" w:hanging="180"/>
      </w:pPr>
    </w:lvl>
    <w:lvl w:ilvl="3" w:tplc="BF8E2A10" w:tentative="1">
      <w:start w:val="1"/>
      <w:numFmt w:val="decimal"/>
      <w:lvlText w:val="%4."/>
      <w:lvlJc w:val="left"/>
      <w:pPr>
        <w:ind w:left="2520" w:hanging="360"/>
      </w:pPr>
    </w:lvl>
    <w:lvl w:ilvl="4" w:tplc="17B84B6A" w:tentative="1">
      <w:start w:val="1"/>
      <w:numFmt w:val="lowerLetter"/>
      <w:lvlText w:val="%5."/>
      <w:lvlJc w:val="left"/>
      <w:pPr>
        <w:ind w:left="3240" w:hanging="360"/>
      </w:pPr>
    </w:lvl>
    <w:lvl w:ilvl="5" w:tplc="7AF2F93E" w:tentative="1">
      <w:start w:val="1"/>
      <w:numFmt w:val="lowerRoman"/>
      <w:lvlText w:val="%6."/>
      <w:lvlJc w:val="right"/>
      <w:pPr>
        <w:ind w:left="3960" w:hanging="180"/>
      </w:pPr>
    </w:lvl>
    <w:lvl w:ilvl="6" w:tplc="45B0BC20" w:tentative="1">
      <w:start w:val="1"/>
      <w:numFmt w:val="decimal"/>
      <w:lvlText w:val="%7."/>
      <w:lvlJc w:val="left"/>
      <w:pPr>
        <w:ind w:left="4680" w:hanging="360"/>
      </w:pPr>
    </w:lvl>
    <w:lvl w:ilvl="7" w:tplc="9B78EC4A" w:tentative="1">
      <w:start w:val="1"/>
      <w:numFmt w:val="lowerLetter"/>
      <w:lvlText w:val="%8."/>
      <w:lvlJc w:val="left"/>
      <w:pPr>
        <w:ind w:left="5400" w:hanging="360"/>
      </w:pPr>
    </w:lvl>
    <w:lvl w:ilvl="8" w:tplc="774E45C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AF"/>
    <w:rsid w:val="00536EAF"/>
    <w:rsid w:val="00A643B0"/>
    <w:rsid w:val="00CD7466"/>
    <w:rsid w:val="00D151E4"/>
    <w:rsid w:val="00D4207D"/>
    <w:rsid w:val="00F11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8AC5"/>
  <w15:docId w15:val="{46E8EA25-B180-4933-B649-2E73005D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6964</RACS_x0020_ID>
    <Approved_x0020_Provider xmlns="a8338b6e-77a6-4851-82b6-98166143ffdd">Allity Pty Ltd</Approved_x0020_Provider>
    <Management_x0020_Company_x0020_ID xmlns="a8338b6e-77a6-4851-82b6-98166143ffdd" xsi:nil="true"/>
    <Home xmlns="a8338b6e-77a6-4851-82b6-98166143ffdd">Marten Residential Care Centre</Home>
    <Signed xmlns="a8338b6e-77a6-4851-82b6-98166143ffdd" xsi:nil="true"/>
    <Uploaded xmlns="a8338b6e-77a6-4851-82b6-98166143ffdd">False</Uploaded>
    <Management_x0020_Company xmlns="a8338b6e-77a6-4851-82b6-98166143ffdd" xsi:nil="true"/>
    <Doc_x0020_Date xmlns="a8338b6e-77a6-4851-82b6-98166143ffdd">2020-07-27T23:25:00+00:00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31FF2E1C-7CF4-DC11-AD41-005056922186</Home_x0020_ID>
    <State xmlns="a8338b6e-77a6-4851-82b6-98166143ffdd">SA</State>
    <Doc_x0020_Sent_Received_x0020_Date xmlns="a8338b6e-77a6-4851-82b6-98166143ffdd">2020-07-28T00:00:00+00:00</Doc_x0020_Sent_Received_x0020_Date>
    <Activity_x0020_ID xmlns="a8338b6e-77a6-4851-82b6-98166143ffdd">6E67C863-B56F-E911-BBE1-005056922186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421F9D86-B7D4-447A-B6BD-82B917D5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0EEC8D-B0E8-49C5-90C8-94253AE1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2020-08-16T23:11:00Z</dcterms:created>
  <dcterms:modified xsi:type="dcterms:W3CDTF">2020-08-16T23:11:00Z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