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68E07" w14:textId="77777777" w:rsidR="003C6EC2" w:rsidRPr="003C6EC2" w:rsidRDefault="0058178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6368FB4" wp14:editId="06368F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036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6368FB6" wp14:editId="06368F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201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May Shaw Residential Aged Care</w:t>
      </w:r>
      <w:r w:rsidRPr="003C6EC2">
        <w:rPr>
          <w:rFonts w:ascii="Arial Black" w:hAnsi="Arial Black"/>
        </w:rPr>
        <w:t xml:space="preserve"> </w:t>
      </w:r>
    </w:p>
    <w:p w14:paraId="06368E08" w14:textId="77777777" w:rsidR="003C6EC2" w:rsidRPr="003C6EC2" w:rsidRDefault="00581786" w:rsidP="003C6EC2">
      <w:pPr>
        <w:pStyle w:val="Title"/>
        <w:spacing w:before="360" w:after="480"/>
      </w:pPr>
      <w:r w:rsidRPr="003C6EC2">
        <w:rPr>
          <w:rFonts w:ascii="Arial Black" w:eastAsia="Calibri" w:hAnsi="Arial Black"/>
          <w:sz w:val="56"/>
        </w:rPr>
        <w:t>Performance Report</w:t>
      </w:r>
    </w:p>
    <w:p w14:paraId="06368E09" w14:textId="77777777" w:rsidR="001E6954" w:rsidRPr="003C6EC2" w:rsidRDefault="0058178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Wellington Street </w:t>
      </w:r>
      <w:r w:rsidRPr="003C6EC2">
        <w:rPr>
          <w:color w:val="FFFFFF" w:themeColor="background1"/>
          <w:sz w:val="28"/>
        </w:rPr>
        <w:br/>
        <w:t>SWANSEA TAS 7190</w:t>
      </w:r>
      <w:r w:rsidRPr="003C6EC2">
        <w:rPr>
          <w:color w:val="FFFFFF" w:themeColor="background1"/>
          <w:sz w:val="28"/>
        </w:rPr>
        <w:br/>
      </w:r>
      <w:r w:rsidRPr="003C6EC2">
        <w:rPr>
          <w:rFonts w:eastAsia="Calibri"/>
          <w:color w:val="FFFFFF" w:themeColor="background1"/>
          <w:sz w:val="28"/>
          <w:szCs w:val="56"/>
          <w:lang w:eastAsia="en-US"/>
        </w:rPr>
        <w:t>Phone number: 03 6257 8114</w:t>
      </w:r>
    </w:p>
    <w:p w14:paraId="06368E0A" w14:textId="77777777" w:rsidR="003C6EC2" w:rsidRDefault="005817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8821 </w:t>
      </w:r>
    </w:p>
    <w:p w14:paraId="06368E0B" w14:textId="77777777" w:rsidR="001E6954" w:rsidRPr="003C6EC2" w:rsidRDefault="005817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May Shaw Health Centre Inc</w:t>
      </w:r>
    </w:p>
    <w:p w14:paraId="06368E0C" w14:textId="77777777" w:rsidR="001E6954" w:rsidRPr="003C6EC2" w:rsidRDefault="0058178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May 2021</w:t>
      </w:r>
    </w:p>
    <w:p w14:paraId="06368E0D" w14:textId="43D98958" w:rsidR="006B166B" w:rsidRPr="00E93D41" w:rsidRDefault="00581786" w:rsidP="006B166B">
      <w:pPr>
        <w:tabs>
          <w:tab w:val="left" w:pos="2127"/>
        </w:tabs>
        <w:spacing w:before="120"/>
        <w:rPr>
          <w:color w:val="FFFFFF" w:themeColor="background1"/>
        </w:rPr>
      </w:pPr>
      <w:bookmarkStart w:id="1" w:name="_Hlk32829231"/>
      <w:r w:rsidRPr="00E93D41">
        <w:rPr>
          <w:b/>
          <w:color w:val="FFFFFF" w:themeColor="background1"/>
          <w:sz w:val="28"/>
        </w:rPr>
        <w:t xml:space="preserve">Date of Performance </w:t>
      </w:r>
      <w:r w:rsidRPr="00630D59">
        <w:rPr>
          <w:b/>
          <w:color w:val="FFFFFF" w:themeColor="background1"/>
          <w:sz w:val="28"/>
        </w:rPr>
        <w:t>Report</w:t>
      </w:r>
      <w:r w:rsidR="00630D59" w:rsidRPr="00630D59">
        <w:rPr>
          <w:b/>
          <w:color w:val="FFFFFF" w:themeColor="background1"/>
          <w:sz w:val="28"/>
        </w:rPr>
        <w:t xml:space="preserve"> </w:t>
      </w:r>
      <w:r w:rsidR="00630D59" w:rsidRPr="00630D59">
        <w:rPr>
          <w:color w:val="FFFFFF" w:themeColor="background1"/>
          <w:sz w:val="28"/>
        </w:rPr>
        <w:t>16 June 2021</w:t>
      </w:r>
    </w:p>
    <w:bookmarkEnd w:id="1"/>
    <w:p w14:paraId="06368E0E" w14:textId="77777777" w:rsidR="001E6954" w:rsidRPr="003C6EC2" w:rsidRDefault="00FD3CE9" w:rsidP="001E6954">
      <w:pPr>
        <w:tabs>
          <w:tab w:val="left" w:pos="2127"/>
        </w:tabs>
        <w:spacing w:before="120"/>
        <w:rPr>
          <w:rFonts w:eastAsia="Calibri"/>
          <w:b/>
          <w:color w:val="FFFFFF" w:themeColor="background1"/>
          <w:sz w:val="28"/>
          <w:szCs w:val="56"/>
          <w:lang w:eastAsia="en-US"/>
        </w:rPr>
      </w:pPr>
    </w:p>
    <w:p w14:paraId="06368E0F" w14:textId="77777777" w:rsidR="003C6EC2" w:rsidRDefault="00FD3CE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368E10" w14:textId="77777777" w:rsidR="00A30BEC" w:rsidRDefault="00581786" w:rsidP="0094564F">
      <w:pPr>
        <w:pStyle w:val="Heading1"/>
      </w:pPr>
      <w:bookmarkStart w:id="2" w:name="_Hlk32477662"/>
      <w:r>
        <w:lastRenderedPageBreak/>
        <w:t>Publication of report</w:t>
      </w:r>
    </w:p>
    <w:p w14:paraId="06368E11" w14:textId="77777777" w:rsidR="00A30BEC" w:rsidRPr="006B166B" w:rsidRDefault="0058178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6368E12" w14:textId="77777777" w:rsidR="007F5256" w:rsidRPr="0094564F" w:rsidRDefault="0058178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65C9A" w14:paraId="06368E18" w14:textId="77777777" w:rsidTr="00EB1D71">
        <w:trPr>
          <w:trHeight w:val="227"/>
        </w:trPr>
        <w:tc>
          <w:tcPr>
            <w:tcW w:w="3942" w:type="pct"/>
            <w:shd w:val="clear" w:color="auto" w:fill="auto"/>
          </w:tcPr>
          <w:p w14:paraId="06368E16" w14:textId="77777777" w:rsidR="001E6954" w:rsidRPr="001E6954" w:rsidRDefault="00581786"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6368E17" w14:textId="28950E00" w:rsidR="001E6954" w:rsidRPr="001E6954" w:rsidRDefault="00FD3CE9" w:rsidP="003C6EC2">
            <w:pPr>
              <w:keepNext/>
              <w:spacing w:before="40" w:after="40" w:line="240" w:lineRule="auto"/>
              <w:jc w:val="right"/>
              <w:rPr>
                <w:b/>
                <w:bCs/>
                <w:iCs/>
                <w:color w:val="00577D"/>
                <w:szCs w:val="40"/>
              </w:rPr>
            </w:pPr>
          </w:p>
        </w:tc>
      </w:tr>
      <w:tr w:rsidR="00465C9A" w14:paraId="06368E1B" w14:textId="77777777" w:rsidTr="00EB1D71">
        <w:trPr>
          <w:trHeight w:val="227"/>
        </w:trPr>
        <w:tc>
          <w:tcPr>
            <w:tcW w:w="3942" w:type="pct"/>
            <w:shd w:val="clear" w:color="auto" w:fill="auto"/>
          </w:tcPr>
          <w:p w14:paraId="06368E19" w14:textId="77777777" w:rsidR="001E6954" w:rsidRPr="001E6954" w:rsidRDefault="00581786" w:rsidP="004C55D8">
            <w:pPr>
              <w:spacing w:before="40" w:after="40" w:line="240" w:lineRule="auto"/>
              <w:ind w:left="318"/>
            </w:pPr>
            <w:r w:rsidRPr="001E6954">
              <w:t>Requirement 1(3)(a)</w:t>
            </w:r>
          </w:p>
        </w:tc>
        <w:tc>
          <w:tcPr>
            <w:tcW w:w="1058" w:type="pct"/>
            <w:shd w:val="clear" w:color="auto" w:fill="auto"/>
          </w:tcPr>
          <w:p w14:paraId="06368E1A" w14:textId="4F817D85" w:rsidR="001E6954" w:rsidRPr="001E6954" w:rsidRDefault="00581786" w:rsidP="00463EF3">
            <w:pPr>
              <w:spacing w:before="40" w:after="40" w:line="240" w:lineRule="auto"/>
              <w:jc w:val="right"/>
              <w:rPr>
                <w:color w:val="0000FF"/>
              </w:rPr>
            </w:pPr>
            <w:r w:rsidRPr="001E6954">
              <w:rPr>
                <w:bCs/>
                <w:iCs/>
                <w:color w:val="00577D"/>
                <w:szCs w:val="40"/>
              </w:rPr>
              <w:t>Compliant</w:t>
            </w:r>
          </w:p>
        </w:tc>
      </w:tr>
      <w:tr w:rsidR="00465C9A" w14:paraId="06368E2D" w14:textId="77777777" w:rsidTr="00EB1D71">
        <w:trPr>
          <w:trHeight w:val="227"/>
        </w:trPr>
        <w:tc>
          <w:tcPr>
            <w:tcW w:w="3942" w:type="pct"/>
            <w:shd w:val="clear" w:color="auto" w:fill="auto"/>
          </w:tcPr>
          <w:p w14:paraId="06368E2B" w14:textId="77777777" w:rsidR="001E6954" w:rsidRPr="001E6954" w:rsidRDefault="0058178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6368E2C" w14:textId="3CAF4B53" w:rsidR="001E6954" w:rsidRPr="001E6954" w:rsidRDefault="00FD3CE9" w:rsidP="003C6EC2">
            <w:pPr>
              <w:keepNext/>
              <w:spacing w:before="40" w:after="40" w:line="240" w:lineRule="auto"/>
              <w:jc w:val="right"/>
              <w:rPr>
                <w:b/>
                <w:color w:val="0000FF"/>
              </w:rPr>
            </w:pPr>
          </w:p>
        </w:tc>
      </w:tr>
      <w:tr w:rsidR="00465C9A" w14:paraId="06368E33" w14:textId="77777777" w:rsidTr="00EB1D71">
        <w:trPr>
          <w:trHeight w:val="227"/>
        </w:trPr>
        <w:tc>
          <w:tcPr>
            <w:tcW w:w="3942" w:type="pct"/>
            <w:shd w:val="clear" w:color="auto" w:fill="auto"/>
          </w:tcPr>
          <w:p w14:paraId="06368E31" w14:textId="77777777" w:rsidR="001E6954" w:rsidRPr="001E6954" w:rsidRDefault="00581786" w:rsidP="004C55D8">
            <w:pPr>
              <w:spacing w:before="40" w:after="40" w:line="240" w:lineRule="auto"/>
              <w:ind w:left="318" w:hanging="7"/>
            </w:pPr>
            <w:r w:rsidRPr="001E6954">
              <w:t>Requirement 2(3)(b)</w:t>
            </w:r>
          </w:p>
        </w:tc>
        <w:tc>
          <w:tcPr>
            <w:tcW w:w="1058" w:type="pct"/>
            <w:shd w:val="clear" w:color="auto" w:fill="auto"/>
          </w:tcPr>
          <w:p w14:paraId="06368E32" w14:textId="35B935CD" w:rsidR="001E6954" w:rsidRPr="001E6954" w:rsidRDefault="00581786" w:rsidP="00463EF3">
            <w:pPr>
              <w:spacing w:before="40" w:after="40" w:line="240" w:lineRule="auto"/>
              <w:jc w:val="right"/>
              <w:rPr>
                <w:color w:val="0000FF"/>
              </w:rPr>
            </w:pPr>
            <w:r w:rsidRPr="001E6954">
              <w:rPr>
                <w:bCs/>
                <w:iCs/>
                <w:color w:val="00577D"/>
                <w:szCs w:val="40"/>
              </w:rPr>
              <w:t>Compliant</w:t>
            </w:r>
          </w:p>
        </w:tc>
      </w:tr>
      <w:tr w:rsidR="00465C9A" w14:paraId="06368E3F" w14:textId="77777777" w:rsidTr="00EB1D71">
        <w:trPr>
          <w:trHeight w:val="227"/>
        </w:trPr>
        <w:tc>
          <w:tcPr>
            <w:tcW w:w="3942" w:type="pct"/>
            <w:shd w:val="clear" w:color="auto" w:fill="auto"/>
          </w:tcPr>
          <w:p w14:paraId="06368E3D" w14:textId="77777777" w:rsidR="001E6954" w:rsidRPr="001E6954" w:rsidRDefault="00581786" w:rsidP="003C6EC2">
            <w:pPr>
              <w:keepNext/>
              <w:spacing w:before="40" w:after="40" w:line="240" w:lineRule="auto"/>
              <w:rPr>
                <w:b/>
              </w:rPr>
            </w:pPr>
            <w:r w:rsidRPr="001E6954">
              <w:rPr>
                <w:b/>
              </w:rPr>
              <w:t>Standard 3 Personal care and clinical care</w:t>
            </w:r>
          </w:p>
        </w:tc>
        <w:tc>
          <w:tcPr>
            <w:tcW w:w="1058" w:type="pct"/>
            <w:shd w:val="clear" w:color="auto" w:fill="auto"/>
          </w:tcPr>
          <w:p w14:paraId="06368E3E" w14:textId="221E120C" w:rsidR="001E6954" w:rsidRPr="001E6954" w:rsidRDefault="00FD3CE9" w:rsidP="003C6EC2">
            <w:pPr>
              <w:keepNext/>
              <w:spacing w:before="40" w:after="40" w:line="240" w:lineRule="auto"/>
              <w:jc w:val="right"/>
              <w:rPr>
                <w:b/>
                <w:color w:val="0000FF"/>
              </w:rPr>
            </w:pPr>
          </w:p>
        </w:tc>
      </w:tr>
      <w:tr w:rsidR="00465C9A" w14:paraId="06368E42" w14:textId="77777777" w:rsidTr="00EB1D71">
        <w:trPr>
          <w:trHeight w:val="227"/>
        </w:trPr>
        <w:tc>
          <w:tcPr>
            <w:tcW w:w="3942" w:type="pct"/>
            <w:shd w:val="clear" w:color="auto" w:fill="auto"/>
          </w:tcPr>
          <w:p w14:paraId="06368E40" w14:textId="77777777" w:rsidR="001E6954" w:rsidRPr="002B4C72" w:rsidRDefault="00581786" w:rsidP="008D114F">
            <w:pPr>
              <w:spacing w:before="40" w:after="40" w:line="240" w:lineRule="auto"/>
              <w:ind w:left="312"/>
            </w:pPr>
            <w:r w:rsidRPr="001E6954">
              <w:t>Requirement 3(3)(a)</w:t>
            </w:r>
          </w:p>
        </w:tc>
        <w:tc>
          <w:tcPr>
            <w:tcW w:w="1058" w:type="pct"/>
            <w:shd w:val="clear" w:color="auto" w:fill="auto"/>
          </w:tcPr>
          <w:p w14:paraId="06368E41" w14:textId="1D51D530" w:rsidR="001E6954" w:rsidRPr="001E6954" w:rsidRDefault="00581786" w:rsidP="004C55D8">
            <w:pPr>
              <w:spacing w:before="40" w:after="40" w:line="240" w:lineRule="auto"/>
              <w:ind w:left="-107"/>
              <w:jc w:val="right"/>
              <w:rPr>
                <w:color w:val="0000FF"/>
              </w:rPr>
            </w:pPr>
            <w:r w:rsidRPr="001E6954">
              <w:rPr>
                <w:bCs/>
                <w:iCs/>
                <w:color w:val="00577D"/>
                <w:szCs w:val="40"/>
              </w:rPr>
              <w:t>Compliant</w:t>
            </w:r>
          </w:p>
        </w:tc>
      </w:tr>
      <w:tr w:rsidR="00465C9A" w14:paraId="06368E9C" w14:textId="77777777" w:rsidTr="00EB1D71">
        <w:trPr>
          <w:trHeight w:val="227"/>
        </w:trPr>
        <w:tc>
          <w:tcPr>
            <w:tcW w:w="3942" w:type="pct"/>
            <w:shd w:val="clear" w:color="auto" w:fill="auto"/>
          </w:tcPr>
          <w:p w14:paraId="06368E9A" w14:textId="77777777" w:rsidR="001E6954" w:rsidRPr="001E6954" w:rsidRDefault="00581786" w:rsidP="003C6EC2">
            <w:pPr>
              <w:keepNext/>
              <w:spacing w:before="40" w:after="40" w:line="240" w:lineRule="auto"/>
              <w:rPr>
                <w:b/>
              </w:rPr>
            </w:pPr>
            <w:r w:rsidRPr="001E6954">
              <w:rPr>
                <w:b/>
              </w:rPr>
              <w:t>Standard 8 Organisational governance</w:t>
            </w:r>
          </w:p>
        </w:tc>
        <w:tc>
          <w:tcPr>
            <w:tcW w:w="1058" w:type="pct"/>
            <w:shd w:val="clear" w:color="auto" w:fill="auto"/>
          </w:tcPr>
          <w:p w14:paraId="06368E9B" w14:textId="0CB3A1B8" w:rsidR="001E6954" w:rsidRPr="001E6954" w:rsidRDefault="00FD3CE9" w:rsidP="003C6EC2">
            <w:pPr>
              <w:keepNext/>
              <w:spacing w:before="40" w:after="40" w:line="240" w:lineRule="auto"/>
              <w:jc w:val="right"/>
              <w:rPr>
                <w:b/>
                <w:color w:val="0000FF"/>
              </w:rPr>
            </w:pPr>
          </w:p>
        </w:tc>
      </w:tr>
      <w:tr w:rsidR="00465C9A" w14:paraId="06368EA8" w14:textId="77777777" w:rsidTr="00EB1D71">
        <w:trPr>
          <w:trHeight w:val="227"/>
        </w:trPr>
        <w:tc>
          <w:tcPr>
            <w:tcW w:w="3942" w:type="pct"/>
            <w:shd w:val="clear" w:color="auto" w:fill="auto"/>
          </w:tcPr>
          <w:p w14:paraId="06368EA6" w14:textId="77777777" w:rsidR="001E6954" w:rsidRPr="001E6954" w:rsidRDefault="00581786" w:rsidP="004C55D8">
            <w:pPr>
              <w:spacing w:before="40" w:after="40" w:line="240" w:lineRule="auto"/>
              <w:ind w:left="318" w:hanging="7"/>
            </w:pPr>
            <w:r w:rsidRPr="001E6954">
              <w:t>Requirement 8(3)(d)</w:t>
            </w:r>
          </w:p>
        </w:tc>
        <w:tc>
          <w:tcPr>
            <w:tcW w:w="1058" w:type="pct"/>
            <w:shd w:val="clear" w:color="auto" w:fill="auto"/>
          </w:tcPr>
          <w:p w14:paraId="06368EA7" w14:textId="676C5280" w:rsidR="001E6954" w:rsidRPr="001E6954" w:rsidRDefault="00581786" w:rsidP="00463EF3">
            <w:pPr>
              <w:spacing w:before="40" w:after="40" w:line="240" w:lineRule="auto"/>
              <w:jc w:val="right"/>
              <w:rPr>
                <w:color w:val="0000FF"/>
              </w:rPr>
            </w:pPr>
            <w:r w:rsidRPr="001E6954">
              <w:rPr>
                <w:bCs/>
                <w:iCs/>
                <w:color w:val="00577D"/>
                <w:szCs w:val="40"/>
              </w:rPr>
              <w:t>Compliant</w:t>
            </w:r>
          </w:p>
        </w:tc>
      </w:tr>
      <w:bookmarkEnd w:id="3"/>
    </w:tbl>
    <w:p w14:paraId="06368EAC" w14:textId="77777777" w:rsidR="008A22FF" w:rsidRDefault="00FD3CE9" w:rsidP="00463EF3">
      <w:pPr>
        <w:sectPr w:rsidR="008A22FF" w:rsidSect="001416E6">
          <w:headerReference w:type="first" r:id="rId16"/>
          <w:pgSz w:w="11906" w:h="16838"/>
          <w:pgMar w:top="1701" w:right="1418" w:bottom="1418" w:left="1418" w:header="709" w:footer="397" w:gutter="0"/>
          <w:cols w:space="708"/>
          <w:docGrid w:linePitch="360"/>
        </w:sectPr>
      </w:pPr>
    </w:p>
    <w:p w14:paraId="06368EAD" w14:textId="77777777" w:rsidR="007F5256" w:rsidRPr="00D21DCD" w:rsidRDefault="00581786" w:rsidP="00EC5474">
      <w:pPr>
        <w:pStyle w:val="Heading1"/>
      </w:pPr>
      <w:r>
        <w:lastRenderedPageBreak/>
        <w:t>Detailed assessment</w:t>
      </w:r>
    </w:p>
    <w:p w14:paraId="06368EAE" w14:textId="77777777" w:rsidR="001E6954" w:rsidRPr="00D63989" w:rsidRDefault="0058178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368EAF" w14:textId="77777777" w:rsidR="001E6954" w:rsidRPr="001E6954" w:rsidRDefault="00581786" w:rsidP="001E6954">
      <w:pPr>
        <w:rPr>
          <w:color w:val="auto"/>
        </w:rPr>
      </w:pPr>
      <w:r w:rsidRPr="00D63989">
        <w:t>The report also specifies areas in which improvements must be made to ensure the Quality Standards are complied with.</w:t>
      </w:r>
    </w:p>
    <w:p w14:paraId="06368EB0" w14:textId="77777777" w:rsidR="001E6954" w:rsidRPr="00D63989" w:rsidRDefault="00581786" w:rsidP="001E6954">
      <w:r w:rsidRPr="00D63989">
        <w:t>The following information has been taken into account in developing this performance report:</w:t>
      </w:r>
    </w:p>
    <w:p w14:paraId="06368EB1" w14:textId="1BA7DEBB" w:rsidR="004B33E7" w:rsidRPr="006A31DB" w:rsidRDefault="00581786" w:rsidP="004B33E7">
      <w:pPr>
        <w:pStyle w:val="ListBullet"/>
      </w:pPr>
      <w:r w:rsidRPr="006A31DB">
        <w:t>the Assessment Team’s report for the Assessment Contact - Site; the Assessment Contact - Site report was informed by a site assessment, observations at the service, review of documents and interviews with staff, consumers/representatives and others</w:t>
      </w:r>
    </w:p>
    <w:p w14:paraId="06368EB2" w14:textId="413FC3B0" w:rsidR="004B33E7" w:rsidRPr="00630D59" w:rsidRDefault="00581786" w:rsidP="004B33E7">
      <w:pPr>
        <w:pStyle w:val="ListBullet"/>
      </w:pPr>
      <w:r w:rsidRPr="00630D59">
        <w:t xml:space="preserve">the provider’s response to the Assessment Contact - Site report received </w:t>
      </w:r>
      <w:r w:rsidR="00630D59" w:rsidRPr="00630D59">
        <w:t>27 May 2021</w:t>
      </w:r>
      <w:r w:rsidR="00630D59">
        <w:t>.</w:t>
      </w:r>
    </w:p>
    <w:p w14:paraId="06368EB4" w14:textId="77777777" w:rsidR="008A22FF" w:rsidRDefault="00FD3CE9">
      <w:pPr>
        <w:spacing w:after="160" w:line="259" w:lineRule="auto"/>
        <w:rPr>
          <w:rFonts w:cs="Times New Roman"/>
        </w:rPr>
      </w:pPr>
    </w:p>
    <w:p w14:paraId="06368EB5" w14:textId="77777777" w:rsidR="00095CD4" w:rsidRDefault="00FD3CE9" w:rsidP="00095CD4">
      <w:pPr>
        <w:sectPr w:rsidR="00095CD4" w:rsidSect="005058B8">
          <w:headerReference w:type="first" r:id="rId17"/>
          <w:pgSz w:w="11906" w:h="16838"/>
          <w:pgMar w:top="1701" w:right="1418" w:bottom="1418" w:left="1418" w:header="709" w:footer="397" w:gutter="0"/>
          <w:cols w:space="708"/>
          <w:docGrid w:linePitch="360"/>
        </w:sectPr>
      </w:pPr>
    </w:p>
    <w:p w14:paraId="06368EB6" w14:textId="07A16567" w:rsidR="00CB3BA9" w:rsidRDefault="00581786"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6368FB8" wp14:editId="06368FB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350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6368EB7" w14:textId="77777777" w:rsidR="0004322A" w:rsidRPr="00D63989" w:rsidRDefault="00581786" w:rsidP="0004322A">
      <w:pPr>
        <w:pStyle w:val="Heading3"/>
        <w:shd w:val="clear" w:color="auto" w:fill="F2F2F2" w:themeFill="background1" w:themeFillShade="F2"/>
      </w:pPr>
      <w:r w:rsidRPr="00D63989">
        <w:t>Consumer outcome:</w:t>
      </w:r>
    </w:p>
    <w:p w14:paraId="06368EB8" w14:textId="77777777" w:rsidR="0004322A" w:rsidRPr="00D63989" w:rsidRDefault="0058178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6368EB9" w14:textId="77777777" w:rsidR="0004322A" w:rsidRPr="00D63989" w:rsidRDefault="00581786" w:rsidP="0004322A">
      <w:pPr>
        <w:pStyle w:val="Heading3"/>
        <w:shd w:val="clear" w:color="auto" w:fill="F2F2F2" w:themeFill="background1" w:themeFillShade="F2"/>
      </w:pPr>
      <w:r w:rsidRPr="00D63989">
        <w:t>Organisation statement:</w:t>
      </w:r>
    </w:p>
    <w:p w14:paraId="06368EBA" w14:textId="77777777" w:rsidR="0004322A" w:rsidRPr="00D63989" w:rsidRDefault="0058178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6368EBB" w14:textId="77777777" w:rsidR="0004322A" w:rsidRDefault="0058178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6368EBC" w14:textId="77777777" w:rsidR="0004322A" w:rsidRPr="00D63989" w:rsidRDefault="0058178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6368EBD" w14:textId="77777777" w:rsidR="0004322A" w:rsidRPr="00D63989" w:rsidRDefault="0058178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6368EBE" w14:textId="77777777" w:rsidR="007F5256" w:rsidRDefault="00581786" w:rsidP="00427817">
      <w:pPr>
        <w:pStyle w:val="Heading2"/>
      </w:pPr>
      <w:r>
        <w:t xml:space="preserve">Assessment </w:t>
      </w:r>
      <w:r w:rsidRPr="002B2C0F">
        <w:t>of Standard</w:t>
      </w:r>
      <w:r>
        <w:t xml:space="preserve"> 1</w:t>
      </w:r>
    </w:p>
    <w:p w14:paraId="77232A6A" w14:textId="77777777" w:rsidR="00AC7776" w:rsidRPr="00AB5D4D" w:rsidRDefault="00AC7776" w:rsidP="00AC7776">
      <w:pPr>
        <w:rPr>
          <w:rFonts w:eastAsia="Calibri"/>
          <w:lang w:eastAsia="en-US"/>
        </w:rPr>
      </w:pPr>
      <w:r w:rsidRPr="00AB5D4D">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p>
    <w:p w14:paraId="1B1F19EC" w14:textId="52E66556" w:rsidR="00AC7776" w:rsidRPr="00AB5D4D" w:rsidRDefault="00AC7776" w:rsidP="00AC7776">
      <w:pPr>
        <w:rPr>
          <w:rFonts w:eastAsia="Calibri"/>
          <w:lang w:eastAsia="en-US"/>
        </w:rPr>
      </w:pPr>
      <w:r w:rsidRPr="00AB5D4D">
        <w:rPr>
          <w:rFonts w:eastAsia="Calibri"/>
          <w:color w:val="auto"/>
          <w:lang w:eastAsia="en-US"/>
        </w:rPr>
        <w:t>Overall</w:t>
      </w:r>
      <w:r w:rsidR="00062277">
        <w:rPr>
          <w:rFonts w:eastAsia="Calibri"/>
          <w:color w:val="auto"/>
          <w:lang w:eastAsia="en-US"/>
        </w:rPr>
        <w:t>,</w:t>
      </w:r>
      <w:r w:rsidRPr="00AB5D4D">
        <w:rPr>
          <w:rFonts w:eastAsia="Calibri"/>
          <w:color w:val="auto"/>
          <w:lang w:eastAsia="en-US"/>
        </w:rPr>
        <w:t xml:space="preserve"> consumers considered that </w:t>
      </w:r>
      <w:r w:rsidRPr="00AB5D4D">
        <w:rPr>
          <w:rFonts w:eastAsia="Calibri"/>
          <w:lang w:eastAsia="en-US"/>
        </w:rPr>
        <w:t xml:space="preserve">they are treated with dignity and respect, can maintain their identity, make informed choices about their care and services and live the life they choose. </w:t>
      </w:r>
    </w:p>
    <w:p w14:paraId="13323E7D" w14:textId="77777777" w:rsidR="00AC7776" w:rsidRPr="00AB5D4D" w:rsidRDefault="00AC7776" w:rsidP="00AC7776">
      <w:pPr>
        <w:rPr>
          <w:rFonts w:eastAsia="Calibri"/>
          <w:lang w:eastAsia="en-US"/>
        </w:rPr>
      </w:pPr>
      <w:r w:rsidRPr="00AB5D4D">
        <w:rPr>
          <w:rFonts w:eastAsia="Calibri"/>
          <w:lang w:eastAsia="en-US"/>
        </w:rPr>
        <w:t>For example:</w:t>
      </w:r>
    </w:p>
    <w:p w14:paraId="09940D64" w14:textId="49E3ED71" w:rsidR="00AC7776" w:rsidRPr="00AB5D4D" w:rsidRDefault="00AC7776" w:rsidP="00AC7776">
      <w:pPr>
        <w:numPr>
          <w:ilvl w:val="0"/>
          <w:numId w:val="38"/>
        </w:numPr>
        <w:rPr>
          <w:iCs/>
          <w:color w:val="auto"/>
        </w:rPr>
      </w:pPr>
      <w:r w:rsidRPr="00AB5D4D">
        <w:rPr>
          <w:iCs/>
          <w:color w:val="auto"/>
        </w:rPr>
        <w:t xml:space="preserve">Consumers and representatives expressed satisfaction with the way staff make </w:t>
      </w:r>
      <w:r w:rsidR="001C7234">
        <w:rPr>
          <w:iCs/>
          <w:color w:val="auto"/>
        </w:rPr>
        <w:t>consumers</w:t>
      </w:r>
      <w:r w:rsidRPr="00AB5D4D">
        <w:rPr>
          <w:iCs/>
          <w:color w:val="auto"/>
        </w:rPr>
        <w:t xml:space="preserve"> feel respected and valued as individual</w:t>
      </w:r>
      <w:r w:rsidR="001C7234">
        <w:rPr>
          <w:iCs/>
          <w:color w:val="auto"/>
        </w:rPr>
        <w:t>s</w:t>
      </w:r>
      <w:r w:rsidRPr="00AB5D4D">
        <w:rPr>
          <w:iCs/>
          <w:color w:val="auto"/>
        </w:rPr>
        <w:t>.</w:t>
      </w:r>
    </w:p>
    <w:p w14:paraId="35DCD8A2" w14:textId="77777777" w:rsidR="006326EC" w:rsidRPr="006326EC" w:rsidRDefault="00AC7776" w:rsidP="00AC7776">
      <w:pPr>
        <w:numPr>
          <w:ilvl w:val="0"/>
          <w:numId w:val="38"/>
        </w:numPr>
        <w:rPr>
          <w:rFonts w:eastAsiaTheme="minorHAnsi"/>
          <w:color w:val="auto"/>
        </w:rPr>
      </w:pPr>
      <w:r w:rsidRPr="006326EC">
        <w:rPr>
          <w:iCs/>
          <w:color w:val="auto"/>
        </w:rPr>
        <w:t xml:space="preserve">Consumers and representatives expressed satisfaction with the way staff value </w:t>
      </w:r>
      <w:r w:rsidR="001C7234" w:rsidRPr="006326EC">
        <w:rPr>
          <w:iCs/>
          <w:color w:val="auto"/>
        </w:rPr>
        <w:t>consumer</w:t>
      </w:r>
      <w:r w:rsidRPr="006326EC">
        <w:rPr>
          <w:iCs/>
          <w:color w:val="auto"/>
        </w:rPr>
        <w:t xml:space="preserve"> diversity.</w:t>
      </w:r>
    </w:p>
    <w:p w14:paraId="06368EBF" w14:textId="57CEDC0E" w:rsidR="00463EF3" w:rsidRPr="006326EC" w:rsidRDefault="00AC7776" w:rsidP="00AC7776">
      <w:pPr>
        <w:numPr>
          <w:ilvl w:val="0"/>
          <w:numId w:val="38"/>
        </w:numPr>
        <w:rPr>
          <w:rFonts w:eastAsiaTheme="minorHAnsi"/>
          <w:color w:val="auto"/>
        </w:rPr>
      </w:pPr>
      <w:r w:rsidRPr="006326EC">
        <w:rPr>
          <w:color w:val="auto"/>
        </w:rPr>
        <w:t>Staff consistently spoke about consumers in a way that showed respect and understanding of their lived experiences, individual needs and preferences, including spiritual sensitivities and communication strategies.</w:t>
      </w:r>
    </w:p>
    <w:p w14:paraId="65332B42" w14:textId="004F51BC" w:rsidR="00CF624A" w:rsidRPr="00663B6D" w:rsidRDefault="00CF624A" w:rsidP="00CF624A">
      <w:pPr>
        <w:rPr>
          <w:rFonts w:eastAsia="Calibri"/>
          <w:lang w:eastAsia="en-US"/>
        </w:rPr>
      </w:pPr>
      <w:r w:rsidRPr="00102540">
        <w:rPr>
          <w:rFonts w:eastAsiaTheme="minorHAnsi"/>
        </w:rPr>
        <w:t xml:space="preserve">An overall rating for this Quality Standard is not given as </w:t>
      </w:r>
      <w:r w:rsidRPr="00102540">
        <w:rPr>
          <w:rFonts w:eastAsiaTheme="minorHAnsi"/>
          <w:color w:val="auto"/>
        </w:rPr>
        <w:t xml:space="preserve">only </w:t>
      </w:r>
      <w:r>
        <w:rPr>
          <w:rFonts w:eastAsiaTheme="minorHAnsi"/>
          <w:color w:val="auto"/>
        </w:rPr>
        <w:t>one</w:t>
      </w:r>
      <w:r w:rsidRPr="00102540">
        <w:rPr>
          <w:rFonts w:eastAsiaTheme="minorHAnsi"/>
          <w:color w:val="auto"/>
        </w:rPr>
        <w:t xml:space="preserve"> of the s</w:t>
      </w:r>
      <w:r w:rsidR="006B6378">
        <w:rPr>
          <w:rFonts w:eastAsiaTheme="minorHAnsi"/>
          <w:color w:val="auto"/>
        </w:rPr>
        <w:t>ix</w:t>
      </w:r>
      <w:r w:rsidRPr="00102540">
        <w:rPr>
          <w:rFonts w:eastAsiaTheme="minorHAnsi"/>
        </w:rPr>
        <w:t xml:space="preserve"> specific requirements ha</w:t>
      </w:r>
      <w:r w:rsidR="006B6378">
        <w:rPr>
          <w:rFonts w:eastAsiaTheme="minorHAnsi"/>
        </w:rPr>
        <w:t>s</w:t>
      </w:r>
      <w:r w:rsidRPr="00102540">
        <w:rPr>
          <w:rFonts w:eastAsiaTheme="minorHAnsi"/>
        </w:rPr>
        <w:t xml:space="preserve"> been assessed.</w:t>
      </w:r>
    </w:p>
    <w:p w14:paraId="06368EC1" w14:textId="12186EEC" w:rsidR="006451BA" w:rsidRDefault="00581786" w:rsidP="00427817">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06368EC2" w14:textId="4E64160C" w:rsidR="00154403" w:rsidRDefault="00581786" w:rsidP="00154403">
      <w:pPr>
        <w:pStyle w:val="Heading3"/>
      </w:pPr>
      <w:r w:rsidRPr="00051035">
        <w:t>Requirement 1(3)(a)</w:t>
      </w:r>
      <w:r w:rsidRPr="00051035">
        <w:tab/>
        <w:t>Compliant</w:t>
      </w:r>
    </w:p>
    <w:p w14:paraId="06368ED8" w14:textId="07372C33" w:rsidR="00154403" w:rsidRPr="00084548" w:rsidRDefault="00581786" w:rsidP="00154403">
      <w:pPr>
        <w:rPr>
          <w:i/>
        </w:rPr>
      </w:pPr>
      <w:r w:rsidRPr="008D114F">
        <w:rPr>
          <w:i/>
        </w:rPr>
        <w:t>Each consumer is treated with dignity and respect, with their identity, culture and diversity valued.</w:t>
      </w:r>
    </w:p>
    <w:p w14:paraId="46BACC29" w14:textId="4D7CFC77" w:rsidR="00084548" w:rsidRDefault="00084548" w:rsidP="00084548">
      <w:pPr>
        <w:rPr>
          <w:rFonts w:eastAsia="Calibri"/>
          <w:color w:val="auto"/>
          <w:lang w:eastAsia="en-US"/>
        </w:rPr>
      </w:pPr>
      <w:r>
        <w:rPr>
          <w:rFonts w:eastAsia="Calibri"/>
          <w:color w:val="auto"/>
          <w:lang w:eastAsia="en-US"/>
        </w:rPr>
        <w:t>Consumers and representatives expressed satisfaction with the way staff are respectful and treat consumers as individuals</w:t>
      </w:r>
      <w:r w:rsidR="00A74EC9">
        <w:rPr>
          <w:rFonts w:eastAsia="Calibri"/>
          <w:color w:val="auto"/>
          <w:lang w:eastAsia="en-US"/>
        </w:rPr>
        <w:t xml:space="preserve"> and value their identity</w:t>
      </w:r>
      <w:r>
        <w:rPr>
          <w:rFonts w:eastAsia="Calibri"/>
          <w:color w:val="auto"/>
          <w:lang w:eastAsia="en-US"/>
        </w:rPr>
        <w:t xml:space="preserve">. </w:t>
      </w:r>
      <w:r>
        <w:rPr>
          <w:color w:val="auto"/>
        </w:rPr>
        <w:t xml:space="preserve">File review demonstrated staff use respectful language throughout care documentation. The Assessment </w:t>
      </w:r>
      <w:r w:rsidR="00A74EC9">
        <w:rPr>
          <w:color w:val="auto"/>
        </w:rPr>
        <w:t>T</w:t>
      </w:r>
      <w:r>
        <w:rPr>
          <w:color w:val="auto"/>
        </w:rPr>
        <w:t xml:space="preserve">eam observed staff assisting and communicating </w:t>
      </w:r>
      <w:r>
        <w:rPr>
          <w:color w:val="000000" w:themeColor="text1"/>
        </w:rPr>
        <w:t>with consumers and their visitors in a kind and respectful manner.</w:t>
      </w:r>
    </w:p>
    <w:p w14:paraId="06368ED9" w14:textId="77777777" w:rsidR="00ED6B57" w:rsidRDefault="00FD3CE9" w:rsidP="00095CD4">
      <w:pPr>
        <w:sectPr w:rsidR="00ED6B57" w:rsidSect="00CB3BA9">
          <w:type w:val="continuous"/>
          <w:pgSz w:w="11906" w:h="16838"/>
          <w:pgMar w:top="1701" w:right="1418" w:bottom="1418" w:left="1418" w:header="568" w:footer="397" w:gutter="0"/>
          <w:cols w:space="708"/>
          <w:titlePg/>
          <w:docGrid w:linePitch="360"/>
        </w:sectPr>
      </w:pPr>
    </w:p>
    <w:p w14:paraId="06368EDA" w14:textId="524A4E0F" w:rsidR="00CB3BA9" w:rsidRDefault="00581786"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6368FBA" wp14:editId="06368FB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3723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06368EDB" w14:textId="77777777" w:rsidR="00ED6B57" w:rsidRPr="00ED6B57" w:rsidRDefault="00581786" w:rsidP="00ED6B57">
      <w:pPr>
        <w:pStyle w:val="Heading3"/>
        <w:shd w:val="clear" w:color="auto" w:fill="F2F2F2" w:themeFill="background1" w:themeFillShade="F2"/>
      </w:pPr>
      <w:r w:rsidRPr="00ED6B57">
        <w:t>Consumer outcome:</w:t>
      </w:r>
    </w:p>
    <w:p w14:paraId="06368EDC" w14:textId="77777777" w:rsidR="00ED6B57" w:rsidRPr="00ED6B57" w:rsidRDefault="0058178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6368EDD" w14:textId="77777777" w:rsidR="00ED6B57" w:rsidRPr="00ED6B57" w:rsidRDefault="00581786" w:rsidP="00ED6B57">
      <w:pPr>
        <w:pStyle w:val="Heading3"/>
        <w:shd w:val="clear" w:color="auto" w:fill="F2F2F2" w:themeFill="background1" w:themeFillShade="F2"/>
      </w:pPr>
      <w:r w:rsidRPr="00ED6B57">
        <w:t>Organisation statement:</w:t>
      </w:r>
    </w:p>
    <w:p w14:paraId="06368EDE" w14:textId="77777777" w:rsidR="00ED6B57" w:rsidRPr="00ED6B57" w:rsidRDefault="0058178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6368EDF" w14:textId="77777777" w:rsidR="00ED6B57" w:rsidRDefault="00581786" w:rsidP="00ED6B57">
      <w:pPr>
        <w:pStyle w:val="Heading2"/>
      </w:pPr>
      <w:r>
        <w:t xml:space="preserve">Assessment </w:t>
      </w:r>
      <w:r w:rsidRPr="002B2C0F">
        <w:t>of Standard</w:t>
      </w:r>
      <w:r>
        <w:t xml:space="preserve"> 2</w:t>
      </w:r>
    </w:p>
    <w:p w14:paraId="5A6F2CEE" w14:textId="77777777" w:rsidR="00655688" w:rsidRPr="001404F1" w:rsidRDefault="00655688" w:rsidP="00655688">
      <w:pPr>
        <w:rPr>
          <w:rFonts w:eastAsia="Calibri"/>
          <w:lang w:eastAsia="en-US"/>
        </w:rPr>
      </w:pPr>
      <w:r w:rsidRPr="001404F1">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9DEE716" w14:textId="7BA1C143" w:rsidR="00655688" w:rsidRPr="001404F1" w:rsidRDefault="00655688" w:rsidP="00655688">
      <w:pPr>
        <w:rPr>
          <w:rFonts w:eastAsia="Calibri"/>
          <w:lang w:eastAsia="en-US"/>
        </w:rPr>
      </w:pPr>
      <w:r w:rsidRPr="001404F1">
        <w:rPr>
          <w:rFonts w:eastAsia="Calibri"/>
          <w:color w:val="auto"/>
          <w:lang w:eastAsia="en-US"/>
        </w:rPr>
        <w:t xml:space="preserve">Most consumers considered that they feel like partners in the ongoing </w:t>
      </w:r>
      <w:r w:rsidRPr="001404F1">
        <w:rPr>
          <w:rFonts w:eastAsia="Calibri"/>
          <w:lang w:eastAsia="en-US"/>
        </w:rPr>
        <w:t>assessment and planning of their care and services. For example:</w:t>
      </w:r>
    </w:p>
    <w:p w14:paraId="1753E706" w14:textId="084768D4" w:rsidR="00655688" w:rsidRPr="001404F1" w:rsidRDefault="00655688" w:rsidP="00655688">
      <w:pPr>
        <w:numPr>
          <w:ilvl w:val="0"/>
          <w:numId w:val="38"/>
        </w:numPr>
        <w:rPr>
          <w:iCs/>
          <w:color w:val="auto"/>
        </w:rPr>
      </w:pPr>
      <w:r w:rsidRPr="001404F1">
        <w:rPr>
          <w:rFonts w:eastAsia="Calibri"/>
          <w:color w:val="auto"/>
          <w:szCs w:val="22"/>
          <w:lang w:eastAsia="en-US"/>
        </w:rPr>
        <w:t xml:space="preserve">Most consumers and representatives interviewed confirmed that specific needs and preferences are discussed with staff on a regular basis. They explained they </w:t>
      </w:r>
      <w:r w:rsidR="007F5EEB">
        <w:rPr>
          <w:rFonts w:eastAsia="Calibri"/>
          <w:color w:val="auto"/>
          <w:szCs w:val="22"/>
          <w:lang w:eastAsia="en-US"/>
        </w:rPr>
        <w:t>a</w:t>
      </w:r>
      <w:r w:rsidRPr="001404F1">
        <w:rPr>
          <w:rFonts w:eastAsia="Calibri"/>
          <w:color w:val="auto"/>
          <w:szCs w:val="22"/>
          <w:lang w:eastAsia="en-US"/>
        </w:rPr>
        <w:t>re consulted about care and services and would feel comfortable asking about their care plan</w:t>
      </w:r>
      <w:r w:rsidRPr="001404F1">
        <w:rPr>
          <w:iCs/>
          <w:color w:val="auto"/>
        </w:rPr>
        <w:t>.</w:t>
      </w:r>
    </w:p>
    <w:p w14:paraId="06368EE0" w14:textId="7E4D9F40" w:rsidR="00154403" w:rsidRPr="0055544B" w:rsidRDefault="00655688" w:rsidP="0055544B">
      <w:pPr>
        <w:numPr>
          <w:ilvl w:val="0"/>
          <w:numId w:val="38"/>
        </w:numPr>
        <w:rPr>
          <w:rFonts w:eastAsiaTheme="minorHAnsi"/>
          <w:color w:val="auto"/>
        </w:rPr>
      </w:pPr>
      <w:r w:rsidRPr="0084501E">
        <w:rPr>
          <w:iCs/>
          <w:color w:val="auto"/>
        </w:rPr>
        <w:t xml:space="preserve">All consumer files reviewed </w:t>
      </w:r>
      <w:r w:rsidR="00EF63D1">
        <w:rPr>
          <w:iCs/>
          <w:color w:val="auto"/>
        </w:rPr>
        <w:t>contained</w:t>
      </w:r>
      <w:r w:rsidRPr="0084501E">
        <w:rPr>
          <w:iCs/>
          <w:color w:val="auto"/>
        </w:rPr>
        <w:t xml:space="preserve"> advance care plans and/or palliative care wishes.</w:t>
      </w:r>
      <w:r w:rsidR="0055544B" w:rsidRPr="0055544B">
        <w:rPr>
          <w:rFonts w:eastAsia="Calibri"/>
          <w:color w:val="auto"/>
          <w:szCs w:val="22"/>
          <w:lang w:eastAsia="en-US"/>
        </w:rPr>
        <w:t xml:space="preserve"> </w:t>
      </w:r>
      <w:r w:rsidR="0055544B" w:rsidRPr="0084501E">
        <w:rPr>
          <w:rFonts w:eastAsia="Calibri"/>
          <w:color w:val="auto"/>
          <w:szCs w:val="22"/>
          <w:lang w:eastAsia="en-US"/>
        </w:rPr>
        <w:t>However, one consumer said that they have not discussed with staff their advance care plan or end of life pathways</w:t>
      </w:r>
      <w:r w:rsidR="0055544B" w:rsidRPr="0084501E">
        <w:rPr>
          <w:iCs/>
          <w:color w:val="auto"/>
        </w:rPr>
        <w:t>.</w:t>
      </w:r>
    </w:p>
    <w:p w14:paraId="6D1FCC54" w14:textId="61FEC385" w:rsidR="00361860" w:rsidRPr="00663B6D" w:rsidRDefault="00361860" w:rsidP="00361860">
      <w:pPr>
        <w:rPr>
          <w:rFonts w:eastAsia="Calibri"/>
          <w:lang w:eastAsia="en-US"/>
        </w:rPr>
      </w:pPr>
      <w:r w:rsidRPr="00102540">
        <w:rPr>
          <w:rFonts w:eastAsiaTheme="minorHAnsi"/>
        </w:rPr>
        <w:t xml:space="preserve">An overall rating for this Quality Standard is not given as </w:t>
      </w:r>
      <w:r w:rsidRPr="00102540">
        <w:rPr>
          <w:rFonts w:eastAsiaTheme="minorHAnsi"/>
          <w:color w:val="auto"/>
        </w:rPr>
        <w:t xml:space="preserve">only </w:t>
      </w:r>
      <w:r>
        <w:rPr>
          <w:rFonts w:eastAsiaTheme="minorHAnsi"/>
          <w:color w:val="auto"/>
        </w:rPr>
        <w:t>one</w:t>
      </w:r>
      <w:r w:rsidRPr="00102540">
        <w:rPr>
          <w:rFonts w:eastAsiaTheme="minorHAnsi"/>
          <w:color w:val="auto"/>
        </w:rPr>
        <w:t xml:space="preserve"> of the </w:t>
      </w:r>
      <w:r>
        <w:rPr>
          <w:rFonts w:eastAsiaTheme="minorHAnsi"/>
          <w:color w:val="auto"/>
        </w:rPr>
        <w:t>five</w:t>
      </w:r>
      <w:r w:rsidRPr="00102540">
        <w:rPr>
          <w:rFonts w:eastAsiaTheme="minorHAnsi"/>
        </w:rPr>
        <w:t xml:space="preserve"> specific requirements ha</w:t>
      </w:r>
      <w:r w:rsidR="006B6378">
        <w:rPr>
          <w:rFonts w:eastAsiaTheme="minorHAnsi"/>
        </w:rPr>
        <w:t>s</w:t>
      </w:r>
      <w:r w:rsidRPr="00102540">
        <w:rPr>
          <w:rFonts w:eastAsiaTheme="minorHAnsi"/>
        </w:rPr>
        <w:t xml:space="preserve"> been assessed.</w:t>
      </w:r>
    </w:p>
    <w:p w14:paraId="06368EE2" w14:textId="55BBCCA0" w:rsidR="00ED6B57" w:rsidRDefault="00581786" w:rsidP="00ED6B57">
      <w:pPr>
        <w:pStyle w:val="Heading2"/>
      </w:pPr>
      <w:r>
        <w:lastRenderedPageBreak/>
        <w:t>Assessment of Standard 2 Requirements</w:t>
      </w:r>
      <w:r w:rsidRPr="0066387A">
        <w:rPr>
          <w:i/>
          <w:color w:val="0000FF"/>
          <w:sz w:val="24"/>
          <w:szCs w:val="24"/>
        </w:rPr>
        <w:t xml:space="preserve"> </w:t>
      </w:r>
    </w:p>
    <w:p w14:paraId="06368EE6" w14:textId="696C2066" w:rsidR="00934888" w:rsidRDefault="00581786" w:rsidP="00934888">
      <w:pPr>
        <w:pStyle w:val="Heading3"/>
      </w:pPr>
      <w:r>
        <w:t>Requirement 2(3)(b)</w:t>
      </w:r>
      <w:r>
        <w:tab/>
        <w:t>Compliant</w:t>
      </w:r>
    </w:p>
    <w:p w14:paraId="06368EF3" w14:textId="534A66B2" w:rsidR="00934888" w:rsidRPr="00A74EC9" w:rsidRDefault="00581786" w:rsidP="00934888">
      <w:pPr>
        <w:rPr>
          <w:i/>
        </w:rPr>
      </w:pPr>
      <w:r w:rsidRPr="008D114F">
        <w:rPr>
          <w:i/>
        </w:rPr>
        <w:t>Assessment and planning identifies and addresses the consumer’s current needs, goals and preferences, including advance care planning and end of life planning if the consumer wishes.</w:t>
      </w:r>
    </w:p>
    <w:p w14:paraId="5B50F030" w14:textId="265CFC39" w:rsidR="00A74EC9" w:rsidRDefault="00A74EC9" w:rsidP="00A74EC9">
      <w:pPr>
        <w:rPr>
          <w:rFonts w:eastAsia="Calibri"/>
          <w:color w:val="auto"/>
          <w:lang w:eastAsia="en-US"/>
        </w:rPr>
      </w:pPr>
      <w:r>
        <w:rPr>
          <w:rFonts w:eastAsia="Calibri"/>
          <w:color w:val="auto"/>
          <w:lang w:eastAsia="en-US"/>
        </w:rPr>
        <w:t xml:space="preserve">The service was able to demonstrate that assessment and planning addresses each consumer’s current needs, goals and preferences and </w:t>
      </w:r>
      <w:r>
        <w:rPr>
          <w:rFonts w:eastAsia="Calibri"/>
        </w:rPr>
        <w:t>and evidenced ongoing reviews and updates.</w:t>
      </w:r>
    </w:p>
    <w:p w14:paraId="68D93E8D" w14:textId="77777777" w:rsidR="00A74EC9" w:rsidRDefault="00A74EC9" w:rsidP="00A74EC9">
      <w:pPr>
        <w:rPr>
          <w:rFonts w:eastAsia="Calibri"/>
          <w:color w:val="auto"/>
          <w:lang w:eastAsia="en-US"/>
        </w:rPr>
      </w:pPr>
      <w:r>
        <w:rPr>
          <w:rFonts w:eastAsia="Calibri"/>
          <w:color w:val="auto"/>
          <w:lang w:eastAsia="en-US"/>
        </w:rPr>
        <w:t>Most consumers said they, or their representative, are consulted regarding their end of life wishes.</w:t>
      </w:r>
    </w:p>
    <w:p w14:paraId="718097E9" w14:textId="79EEDAE8" w:rsidR="00A74EC9" w:rsidRDefault="00A74EC9" w:rsidP="00A74EC9">
      <w:pPr>
        <w:rPr>
          <w:rFonts w:eastAsia="Calibri"/>
          <w:color w:val="auto"/>
          <w:lang w:eastAsia="en-US"/>
        </w:rPr>
      </w:pPr>
      <w:r>
        <w:rPr>
          <w:rFonts w:eastAsia="Calibri"/>
          <w:color w:val="auto"/>
          <w:lang w:eastAsia="en-US"/>
        </w:rPr>
        <w:t xml:space="preserve">Clinical staff described how they engage with consumers and representatives in relation to end of life planning and </w:t>
      </w:r>
      <w:r>
        <w:rPr>
          <w:iCs/>
          <w:color w:val="auto"/>
        </w:rPr>
        <w:t>described how they approach end of life discussions with consumers and representatives on admission.</w:t>
      </w:r>
    </w:p>
    <w:p w14:paraId="3B78E2D0" w14:textId="77777777" w:rsidR="00A74EC9" w:rsidRDefault="00A74EC9" w:rsidP="00A74EC9">
      <w:pPr>
        <w:rPr>
          <w:iCs/>
          <w:color w:val="auto"/>
        </w:rPr>
      </w:pPr>
      <w:r>
        <w:rPr>
          <w:iCs/>
          <w:color w:val="auto"/>
        </w:rPr>
        <w:t>Staff have access to a suite of policies and procedures in relation to advance care planning and end of life pathways. This includes holistic, spiritual and cultural guidance materials.</w:t>
      </w:r>
    </w:p>
    <w:p w14:paraId="06368EF4" w14:textId="6852A9DB" w:rsidR="00A74EC9" w:rsidRDefault="00A74EC9" w:rsidP="00095CD4">
      <w:pPr>
        <w:sectPr w:rsidR="00A74EC9" w:rsidSect="003F5725">
          <w:type w:val="continuous"/>
          <w:pgSz w:w="11906" w:h="16838"/>
          <w:pgMar w:top="1701" w:right="1418" w:bottom="1418" w:left="1418" w:header="709" w:footer="397" w:gutter="0"/>
          <w:cols w:space="708"/>
          <w:titlePg/>
          <w:docGrid w:linePitch="360"/>
        </w:sectPr>
      </w:pPr>
    </w:p>
    <w:p w14:paraId="06368EF5" w14:textId="4453AEB1" w:rsidR="00CB3BA9" w:rsidRDefault="00581786"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6368FBC" wp14:editId="06368F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41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6368EF6" w14:textId="77777777" w:rsidR="007F5256" w:rsidRPr="00FD1B02" w:rsidRDefault="00581786" w:rsidP="00032B17">
      <w:pPr>
        <w:pStyle w:val="Heading3"/>
        <w:shd w:val="clear" w:color="auto" w:fill="F2F2F2" w:themeFill="background1" w:themeFillShade="F2"/>
      </w:pPr>
      <w:r w:rsidRPr="00FD1B02">
        <w:t>Consumer outcome:</w:t>
      </w:r>
    </w:p>
    <w:p w14:paraId="06368EF7" w14:textId="77777777" w:rsidR="007F5256" w:rsidRDefault="00581786" w:rsidP="00912DE6">
      <w:pPr>
        <w:numPr>
          <w:ilvl w:val="0"/>
          <w:numId w:val="3"/>
        </w:numPr>
        <w:shd w:val="clear" w:color="auto" w:fill="F2F2F2" w:themeFill="background1" w:themeFillShade="F2"/>
      </w:pPr>
      <w:r>
        <w:t>I get personal care, clinical care, or both personal care and clinical care, that is safe and right for me.</w:t>
      </w:r>
    </w:p>
    <w:p w14:paraId="06368EF8" w14:textId="77777777" w:rsidR="007F5256" w:rsidRDefault="00581786" w:rsidP="00032B17">
      <w:pPr>
        <w:pStyle w:val="Heading3"/>
        <w:shd w:val="clear" w:color="auto" w:fill="F2F2F2" w:themeFill="background1" w:themeFillShade="F2"/>
      </w:pPr>
      <w:r>
        <w:t>Organisation statement:</w:t>
      </w:r>
    </w:p>
    <w:p w14:paraId="06368EF9" w14:textId="77777777" w:rsidR="007F5256" w:rsidRDefault="0058178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368EFA" w14:textId="77777777" w:rsidR="007F5256" w:rsidRDefault="00581786" w:rsidP="00427817">
      <w:pPr>
        <w:pStyle w:val="Heading2"/>
      </w:pPr>
      <w:r>
        <w:t>Assessment of Standard 3</w:t>
      </w:r>
    </w:p>
    <w:p w14:paraId="10E452AD" w14:textId="1AD22AA2" w:rsidR="00D10D70" w:rsidRDefault="00D10D70" w:rsidP="00D10D7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w:t>
      </w:r>
      <w:r w:rsidR="000C4921">
        <w:rPr>
          <w:rFonts w:eastAsia="Calibri"/>
          <w:lang w:eastAsia="en-US"/>
        </w:rPr>
        <w:t xml:space="preserve"> other</w:t>
      </w:r>
      <w:r w:rsidRPr="00163FEE">
        <w:rPr>
          <w:rFonts w:eastAsia="Calibri"/>
          <w:lang w:eastAsia="en-US"/>
        </w:rPr>
        <w:t xml:space="preserve"> relevant documents.</w:t>
      </w:r>
    </w:p>
    <w:p w14:paraId="36C69748" w14:textId="02E35D74" w:rsidR="00D10D70" w:rsidRPr="0055544B" w:rsidRDefault="00D10D70" w:rsidP="00D10D70">
      <w:pPr>
        <w:jc w:val="both"/>
        <w:rPr>
          <w:rFonts w:eastAsiaTheme="minorHAnsi"/>
          <w:iCs/>
          <w:color w:val="auto"/>
          <w:szCs w:val="22"/>
          <w:lang w:eastAsia="en-US"/>
        </w:rPr>
      </w:pPr>
      <w:r>
        <w:rPr>
          <w:rFonts w:eastAsiaTheme="minorHAnsi"/>
          <w:iCs/>
          <w:color w:val="auto"/>
          <w:szCs w:val="22"/>
          <w:lang w:eastAsia="en-US"/>
        </w:rPr>
        <w:t>Overall</w:t>
      </w:r>
      <w:r w:rsidR="000C4921">
        <w:rPr>
          <w:rFonts w:eastAsiaTheme="minorHAnsi"/>
          <w:iCs/>
          <w:color w:val="auto"/>
          <w:szCs w:val="22"/>
          <w:lang w:eastAsia="en-US"/>
        </w:rPr>
        <w:t>,</w:t>
      </w:r>
      <w:r w:rsidRPr="00BB5952">
        <w:rPr>
          <w:rFonts w:eastAsiaTheme="minorHAnsi"/>
          <w:iCs/>
          <w:color w:val="auto"/>
          <w:szCs w:val="22"/>
          <w:lang w:eastAsia="en-US"/>
        </w:rPr>
        <w:t xml:space="preserve"> consumers considered that they receive personal care and clinical care that is safe and right for them</w:t>
      </w:r>
      <w:r>
        <w:rPr>
          <w:rFonts w:eastAsiaTheme="minorHAnsi"/>
          <w:iCs/>
          <w:color w:val="auto"/>
          <w:szCs w:val="22"/>
          <w:lang w:eastAsia="en-US"/>
        </w:rPr>
        <w:t xml:space="preserve">. </w:t>
      </w:r>
      <w:r w:rsidRPr="00163FEE">
        <w:rPr>
          <w:rFonts w:eastAsia="Calibri"/>
          <w:lang w:eastAsia="en-US"/>
        </w:rPr>
        <w:t>For example:</w:t>
      </w:r>
    </w:p>
    <w:p w14:paraId="7BA66E6F" w14:textId="1F709757" w:rsidR="00D10D70" w:rsidRDefault="00D10D70" w:rsidP="00D10D70">
      <w:pPr>
        <w:pStyle w:val="ListBullet"/>
        <w:ind w:left="720" w:hanging="360"/>
      </w:pPr>
      <w:r w:rsidRPr="00B4060F">
        <w:rPr>
          <w:iCs/>
        </w:rPr>
        <w:t>Consumers provided positive feedback in relation to how the service identifies and responds to</w:t>
      </w:r>
      <w:r>
        <w:rPr>
          <w:iCs/>
        </w:rPr>
        <w:t xml:space="preserve"> their needs and preferences, and </w:t>
      </w:r>
      <w:r w:rsidRPr="008F6C78">
        <w:t>said they receive care that is safe and right for them.</w:t>
      </w:r>
    </w:p>
    <w:p w14:paraId="3AE78AE4" w14:textId="77777777" w:rsidR="00D10D70" w:rsidRPr="00912811" w:rsidRDefault="00D10D70" w:rsidP="00D10D70">
      <w:pPr>
        <w:pStyle w:val="ListBullet"/>
        <w:ind w:left="720" w:hanging="360"/>
      </w:pPr>
      <w:r w:rsidRPr="00912811">
        <w:t xml:space="preserve">All consumers and representatives interviewed expressed satisfaction with how care is delivered and that </w:t>
      </w:r>
      <w:r>
        <w:t xml:space="preserve">consumer </w:t>
      </w:r>
      <w:r w:rsidRPr="00912811">
        <w:t xml:space="preserve">needs are met. </w:t>
      </w:r>
    </w:p>
    <w:p w14:paraId="5FC81C53" w14:textId="4166E09D" w:rsidR="00D10D70" w:rsidRPr="008F6C78" w:rsidRDefault="00D10D70" w:rsidP="00D10D70">
      <w:pPr>
        <w:pStyle w:val="ListBullet"/>
        <w:ind w:left="720" w:hanging="360"/>
      </w:pPr>
      <w:r w:rsidRPr="008F6C78">
        <w:t>Staff demonstrated an understanding of the individual clinical needs of consumers and described how high impact high prevalence risks such as pressure injuries, falls and responsive behaviours are identified and managed.</w:t>
      </w:r>
    </w:p>
    <w:p w14:paraId="469D01E0" w14:textId="5A3335F9" w:rsidR="00361860" w:rsidRPr="00663B6D" w:rsidRDefault="00361860" w:rsidP="00361860">
      <w:pPr>
        <w:rPr>
          <w:rFonts w:eastAsia="Calibri"/>
          <w:lang w:eastAsia="en-US"/>
        </w:rPr>
      </w:pPr>
      <w:r w:rsidRPr="00102540">
        <w:rPr>
          <w:rFonts w:eastAsiaTheme="minorHAnsi"/>
        </w:rPr>
        <w:t xml:space="preserve">An overall rating for this Quality Standard is not given as </w:t>
      </w:r>
      <w:r w:rsidRPr="00102540">
        <w:rPr>
          <w:rFonts w:eastAsiaTheme="minorHAnsi"/>
          <w:color w:val="auto"/>
        </w:rPr>
        <w:t xml:space="preserve">only </w:t>
      </w:r>
      <w:r>
        <w:rPr>
          <w:rFonts w:eastAsiaTheme="minorHAnsi"/>
          <w:color w:val="auto"/>
        </w:rPr>
        <w:t>one</w:t>
      </w:r>
      <w:r w:rsidRPr="00102540">
        <w:rPr>
          <w:rFonts w:eastAsiaTheme="minorHAnsi"/>
          <w:color w:val="auto"/>
        </w:rPr>
        <w:t xml:space="preserve"> of the seven</w:t>
      </w:r>
      <w:r w:rsidRPr="00102540">
        <w:rPr>
          <w:rFonts w:eastAsiaTheme="minorHAnsi"/>
        </w:rPr>
        <w:t xml:space="preserve"> specific requirements ha</w:t>
      </w:r>
      <w:r w:rsidR="006B6378">
        <w:rPr>
          <w:rFonts w:eastAsiaTheme="minorHAnsi"/>
        </w:rPr>
        <w:t>s</w:t>
      </w:r>
      <w:r w:rsidRPr="00102540">
        <w:rPr>
          <w:rFonts w:eastAsiaTheme="minorHAnsi"/>
        </w:rPr>
        <w:t xml:space="preserve"> been assessed.</w:t>
      </w:r>
    </w:p>
    <w:p w14:paraId="06368EFD" w14:textId="5961A726" w:rsidR="00301877" w:rsidRDefault="00581786"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6368EFE" w14:textId="1097E853" w:rsidR="00853601" w:rsidRPr="00853601" w:rsidRDefault="00581786" w:rsidP="00853601">
      <w:pPr>
        <w:pStyle w:val="Heading3"/>
      </w:pPr>
      <w:r w:rsidRPr="00853601">
        <w:t>Requirement 3(3)(a)</w:t>
      </w:r>
      <w:r>
        <w:tab/>
        <w:t>Compliant</w:t>
      </w:r>
    </w:p>
    <w:p w14:paraId="06368EFF" w14:textId="77777777" w:rsidR="00853601" w:rsidRPr="008D114F" w:rsidRDefault="00581786" w:rsidP="00853601">
      <w:pPr>
        <w:rPr>
          <w:i/>
        </w:rPr>
      </w:pPr>
      <w:r w:rsidRPr="008D114F">
        <w:rPr>
          <w:i/>
        </w:rPr>
        <w:t>Each consumer gets safe and effective personal care, clinical care, or both personal care and clinical care, that:</w:t>
      </w:r>
    </w:p>
    <w:p w14:paraId="06368F00" w14:textId="77777777" w:rsidR="00853601" w:rsidRPr="008D114F" w:rsidRDefault="00581786" w:rsidP="00853601">
      <w:pPr>
        <w:numPr>
          <w:ilvl w:val="0"/>
          <w:numId w:val="24"/>
        </w:numPr>
        <w:tabs>
          <w:tab w:val="right" w:pos="9026"/>
        </w:tabs>
        <w:spacing w:before="0" w:after="0"/>
        <w:ind w:left="567" w:hanging="425"/>
        <w:outlineLvl w:val="4"/>
        <w:rPr>
          <w:i/>
        </w:rPr>
      </w:pPr>
      <w:r w:rsidRPr="008D114F">
        <w:rPr>
          <w:i/>
        </w:rPr>
        <w:t>is best practice; and</w:t>
      </w:r>
    </w:p>
    <w:p w14:paraId="06368F01" w14:textId="77777777" w:rsidR="00853601" w:rsidRPr="008D114F" w:rsidRDefault="00581786" w:rsidP="00853601">
      <w:pPr>
        <w:numPr>
          <w:ilvl w:val="0"/>
          <w:numId w:val="24"/>
        </w:numPr>
        <w:tabs>
          <w:tab w:val="right" w:pos="9026"/>
        </w:tabs>
        <w:spacing w:before="0" w:after="0"/>
        <w:ind w:left="567" w:hanging="425"/>
        <w:outlineLvl w:val="4"/>
        <w:rPr>
          <w:i/>
        </w:rPr>
      </w:pPr>
      <w:r w:rsidRPr="008D114F">
        <w:rPr>
          <w:i/>
        </w:rPr>
        <w:t>is tailored to their needs; and</w:t>
      </w:r>
    </w:p>
    <w:p w14:paraId="06368F02" w14:textId="77777777" w:rsidR="00853601" w:rsidRPr="008D114F" w:rsidRDefault="00581786" w:rsidP="00853601">
      <w:pPr>
        <w:numPr>
          <w:ilvl w:val="0"/>
          <w:numId w:val="24"/>
        </w:numPr>
        <w:tabs>
          <w:tab w:val="right" w:pos="9026"/>
        </w:tabs>
        <w:spacing w:before="0" w:after="0"/>
        <w:ind w:left="567" w:hanging="425"/>
        <w:outlineLvl w:val="4"/>
        <w:rPr>
          <w:i/>
        </w:rPr>
      </w:pPr>
      <w:r w:rsidRPr="008D114F">
        <w:rPr>
          <w:i/>
        </w:rPr>
        <w:t>optimises their health and well-being.</w:t>
      </w:r>
    </w:p>
    <w:p w14:paraId="51AF4931" w14:textId="77777777" w:rsidR="004060C4" w:rsidRDefault="004060C4" w:rsidP="00853601">
      <w:pPr>
        <w:tabs>
          <w:tab w:val="right" w:pos="9026"/>
        </w:tabs>
        <w:spacing w:before="0" w:after="0"/>
        <w:outlineLvl w:val="4"/>
      </w:pPr>
    </w:p>
    <w:p w14:paraId="06368F04" w14:textId="69590251" w:rsidR="00853601" w:rsidRPr="00853601" w:rsidRDefault="00B46206" w:rsidP="00853601">
      <w:pPr>
        <w:tabs>
          <w:tab w:val="right" w:pos="9026"/>
        </w:tabs>
        <w:spacing w:before="0" w:after="0"/>
        <w:outlineLvl w:val="4"/>
      </w:pPr>
      <w:r w:rsidRPr="00B46206">
        <w:t>Consumers expressed satisfaction with the care and services they receive. The service demonstrated consumers receive safe and effective clinical care that optimises their health and well-being. Staff demonstrated they support consumers to optimise their health and well-being</w:t>
      </w:r>
      <w:r w:rsidR="004060C4">
        <w:t xml:space="preserve"> and improvements are being made in managing documentation detailing consumer consent and personal and clinical care.</w:t>
      </w:r>
    </w:p>
    <w:p w14:paraId="06368F82" w14:textId="77777777" w:rsidR="00506F7F" w:rsidRPr="00506F7F" w:rsidRDefault="00FD3CE9" w:rsidP="00506F7F"/>
    <w:p w14:paraId="06368F83" w14:textId="77777777" w:rsidR="00095CD4" w:rsidRDefault="00FD3CE9" w:rsidP="00095CD4">
      <w:pPr>
        <w:sectPr w:rsidR="00095CD4" w:rsidSect="00CB3BA9">
          <w:headerReference w:type="first" r:id="rId21"/>
          <w:type w:val="continuous"/>
          <w:pgSz w:w="11906" w:h="16838"/>
          <w:pgMar w:top="1701" w:right="1418" w:bottom="1418" w:left="1418" w:header="709" w:footer="397" w:gutter="0"/>
          <w:cols w:space="708"/>
          <w:titlePg/>
          <w:docGrid w:linePitch="360"/>
        </w:sectPr>
      </w:pPr>
    </w:p>
    <w:p w14:paraId="06368F84" w14:textId="2C7C4454" w:rsidR="008D7780" w:rsidRDefault="00581786"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6368FC6" wp14:editId="06368FC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416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6368F85" w14:textId="77777777" w:rsidR="007F5256" w:rsidRPr="00FD1B02" w:rsidRDefault="00581786" w:rsidP="00095CD4">
      <w:pPr>
        <w:pStyle w:val="Heading3"/>
        <w:shd w:val="clear" w:color="auto" w:fill="F2F2F2" w:themeFill="background1" w:themeFillShade="F2"/>
      </w:pPr>
      <w:r w:rsidRPr="008312AC">
        <w:t>Consumer</w:t>
      </w:r>
      <w:r w:rsidRPr="00FD1B02">
        <w:t xml:space="preserve"> outcome:</w:t>
      </w:r>
    </w:p>
    <w:p w14:paraId="06368F86" w14:textId="77777777" w:rsidR="007F5256" w:rsidRDefault="00581786" w:rsidP="00912DE6">
      <w:pPr>
        <w:numPr>
          <w:ilvl w:val="0"/>
          <w:numId w:val="8"/>
        </w:numPr>
        <w:shd w:val="clear" w:color="auto" w:fill="F2F2F2" w:themeFill="background1" w:themeFillShade="F2"/>
      </w:pPr>
      <w:r>
        <w:t>I am confident the organisation is well run. I can partner in improving the delivery of care and services.</w:t>
      </w:r>
    </w:p>
    <w:p w14:paraId="06368F87" w14:textId="77777777" w:rsidR="007F5256" w:rsidRDefault="00581786" w:rsidP="00095CD4">
      <w:pPr>
        <w:pStyle w:val="Heading3"/>
        <w:shd w:val="clear" w:color="auto" w:fill="F2F2F2" w:themeFill="background1" w:themeFillShade="F2"/>
      </w:pPr>
      <w:r>
        <w:t>Organisation statement:</w:t>
      </w:r>
    </w:p>
    <w:p w14:paraId="06368F88" w14:textId="77777777" w:rsidR="007F5256" w:rsidRDefault="00581786" w:rsidP="00912DE6">
      <w:pPr>
        <w:numPr>
          <w:ilvl w:val="0"/>
          <w:numId w:val="8"/>
        </w:numPr>
        <w:shd w:val="clear" w:color="auto" w:fill="F2F2F2" w:themeFill="background1" w:themeFillShade="F2"/>
      </w:pPr>
      <w:r>
        <w:t>The organisation’s governing body is accountable for the delivery of safe and quality care and services.</w:t>
      </w:r>
    </w:p>
    <w:p w14:paraId="06368F89" w14:textId="77777777" w:rsidR="007F5256" w:rsidRDefault="00581786" w:rsidP="00427817">
      <w:pPr>
        <w:pStyle w:val="Heading2"/>
      </w:pPr>
      <w:r>
        <w:t>Assessment of Standard 8</w:t>
      </w:r>
    </w:p>
    <w:p w14:paraId="557354C6" w14:textId="15E7286D" w:rsidR="00343C3E" w:rsidRPr="008109CB" w:rsidRDefault="00343C3E" w:rsidP="00343C3E">
      <w:pPr>
        <w:rPr>
          <w:rFonts w:eastAsia="Calibri"/>
          <w:color w:val="auto"/>
          <w:lang w:eastAsia="en-US"/>
        </w:rPr>
      </w:pPr>
      <w:r w:rsidRPr="008109CB">
        <w:rPr>
          <w:rFonts w:eastAsia="Calibri"/>
          <w:color w:val="auto"/>
          <w:lang w:eastAsia="en-US"/>
        </w:rPr>
        <w:t>The service demonstrate</w:t>
      </w:r>
      <w:r w:rsidR="004060C4">
        <w:rPr>
          <w:rFonts w:eastAsia="Calibri"/>
          <w:color w:val="auto"/>
          <w:lang w:eastAsia="en-US"/>
        </w:rPr>
        <w:t>d</w:t>
      </w:r>
      <w:r w:rsidRPr="008109CB">
        <w:rPr>
          <w:rFonts w:eastAsia="Calibri"/>
          <w:color w:val="auto"/>
          <w:lang w:eastAsia="en-US"/>
        </w:rPr>
        <w:t xml:space="preserve"> how organisational governance systems appropriately manage high-impact or high-prevalence risks</w:t>
      </w:r>
      <w:r>
        <w:rPr>
          <w:rFonts w:eastAsia="Calibri"/>
          <w:color w:val="auto"/>
          <w:lang w:eastAsia="en-US"/>
        </w:rPr>
        <w:t>, although the Assessment Team identified some anomalies in the organisation</w:t>
      </w:r>
      <w:r w:rsidR="007D46E4">
        <w:rPr>
          <w:rFonts w:eastAsia="Calibri"/>
          <w:color w:val="auto"/>
          <w:lang w:eastAsia="en-US"/>
        </w:rPr>
        <w:t>’</w:t>
      </w:r>
      <w:r>
        <w:rPr>
          <w:rFonts w:eastAsia="Calibri"/>
          <w:color w:val="auto"/>
          <w:lang w:eastAsia="en-US"/>
        </w:rPr>
        <w:t>s governing body and oversi</w:t>
      </w:r>
      <w:r w:rsidR="007D46E4">
        <w:rPr>
          <w:rFonts w:eastAsia="Calibri"/>
          <w:color w:val="auto"/>
          <w:lang w:eastAsia="en-US"/>
        </w:rPr>
        <w:t>ght</w:t>
      </w:r>
      <w:r w:rsidRPr="008109CB">
        <w:rPr>
          <w:rFonts w:eastAsia="Calibri"/>
          <w:color w:val="auto"/>
          <w:lang w:eastAsia="en-US"/>
        </w:rPr>
        <w:t>.</w:t>
      </w:r>
    </w:p>
    <w:p w14:paraId="4488092B" w14:textId="77777777" w:rsidR="00343C3E" w:rsidRPr="008109CB" w:rsidRDefault="00343C3E" w:rsidP="00343C3E">
      <w:pPr>
        <w:rPr>
          <w:rFonts w:eastAsia="Calibri"/>
          <w:lang w:eastAsia="en-US"/>
        </w:rPr>
      </w:pPr>
      <w:r w:rsidRPr="008109CB">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1D49D46" w14:textId="1C2D9522" w:rsidR="00343C3E" w:rsidRPr="008109CB" w:rsidRDefault="00343C3E" w:rsidP="00343C3E">
      <w:pPr>
        <w:rPr>
          <w:rFonts w:eastAsia="Calibri"/>
          <w:color w:val="auto"/>
          <w:lang w:eastAsia="en-US"/>
        </w:rPr>
      </w:pPr>
      <w:r w:rsidRPr="008109CB">
        <w:rPr>
          <w:rFonts w:eastAsia="Calibri"/>
          <w:color w:val="auto"/>
          <w:lang w:eastAsia="en-US"/>
        </w:rPr>
        <w:t>Overall, consumers considered that the</w:t>
      </w:r>
      <w:r>
        <w:rPr>
          <w:rFonts w:eastAsia="Calibri"/>
          <w:color w:val="auto"/>
          <w:lang w:eastAsia="en-US"/>
        </w:rPr>
        <w:t>y receive quality care and services</w:t>
      </w:r>
      <w:r w:rsidRPr="008109CB">
        <w:rPr>
          <w:rFonts w:eastAsia="Calibri"/>
          <w:color w:val="auto"/>
          <w:lang w:eastAsia="en-US"/>
        </w:rPr>
        <w:t xml:space="preserve">. </w:t>
      </w:r>
    </w:p>
    <w:p w14:paraId="06368F8A" w14:textId="55C73DAC" w:rsidR="00154403" w:rsidRPr="00154403" w:rsidRDefault="00343C3E" w:rsidP="00343C3E">
      <w:pPr>
        <w:rPr>
          <w:rFonts w:eastAsiaTheme="minorHAnsi"/>
          <w:color w:val="0000FF"/>
        </w:rPr>
      </w:pPr>
      <w:r w:rsidRPr="008109CB">
        <w:rPr>
          <w:color w:val="auto"/>
        </w:rPr>
        <w:t>While the service’s governing body meets on a regular basis to review consumer data and information, the Assessment Team noted the service does not</w:t>
      </w:r>
      <w:r w:rsidRPr="008109CB">
        <w:rPr>
          <w:rFonts w:eastAsia="Calibri"/>
          <w:color w:val="auto"/>
          <w:lang w:eastAsia="en-US"/>
        </w:rPr>
        <w:t xml:space="preserve"> </w:t>
      </w:r>
      <w:r>
        <w:rPr>
          <w:rFonts w:eastAsia="Calibri"/>
          <w:color w:val="auto"/>
          <w:lang w:eastAsia="en-US"/>
        </w:rPr>
        <w:t xml:space="preserve">review </w:t>
      </w:r>
      <w:r w:rsidRPr="008109CB">
        <w:rPr>
          <w:rFonts w:eastAsia="Calibri"/>
          <w:color w:val="auto"/>
          <w:lang w:eastAsia="en-US"/>
        </w:rPr>
        <w:t>the use of psychotropic medications</w:t>
      </w:r>
      <w:r>
        <w:rPr>
          <w:rFonts w:eastAsia="Calibri"/>
          <w:color w:val="auto"/>
          <w:lang w:eastAsia="en-US"/>
        </w:rPr>
        <w:t xml:space="preserve">, in particular an </w:t>
      </w:r>
      <w:r w:rsidRPr="008109CB">
        <w:rPr>
          <w:rFonts w:eastAsia="Calibri"/>
          <w:color w:val="auto"/>
          <w:lang w:eastAsia="en-US"/>
        </w:rPr>
        <w:t xml:space="preserve">authorisation for </w:t>
      </w:r>
      <w:r w:rsidR="00605721">
        <w:rPr>
          <w:rFonts w:eastAsia="Calibri"/>
          <w:color w:val="auto"/>
          <w:lang w:eastAsia="en-US"/>
        </w:rPr>
        <w:t>a</w:t>
      </w:r>
      <w:r>
        <w:rPr>
          <w:rFonts w:eastAsia="Calibri"/>
          <w:color w:val="auto"/>
          <w:lang w:eastAsia="en-US"/>
        </w:rPr>
        <w:t xml:space="preserve"> </w:t>
      </w:r>
      <w:r w:rsidRPr="008109CB">
        <w:rPr>
          <w:rFonts w:eastAsia="Calibri"/>
          <w:color w:val="auto"/>
          <w:lang w:eastAsia="en-US"/>
        </w:rPr>
        <w:t xml:space="preserve">consumer </w:t>
      </w:r>
      <w:r>
        <w:rPr>
          <w:rFonts w:eastAsia="Calibri"/>
          <w:color w:val="auto"/>
          <w:lang w:eastAsia="en-US"/>
        </w:rPr>
        <w:t xml:space="preserve">prescribed with chemical restraint </w:t>
      </w:r>
      <w:r w:rsidRPr="008109CB">
        <w:rPr>
          <w:rFonts w:eastAsia="Calibri"/>
          <w:color w:val="auto"/>
          <w:lang w:eastAsia="en-US"/>
        </w:rPr>
        <w:t>medications</w:t>
      </w:r>
      <w:r w:rsidRPr="008109CB">
        <w:rPr>
          <w:color w:val="auto"/>
        </w:rPr>
        <w:t>.</w:t>
      </w:r>
    </w:p>
    <w:p w14:paraId="2246F762" w14:textId="1DF96536" w:rsidR="00AB3420" w:rsidRPr="00663B6D" w:rsidRDefault="00AB3420" w:rsidP="00AB3420">
      <w:pPr>
        <w:rPr>
          <w:rFonts w:eastAsia="Calibri"/>
          <w:lang w:eastAsia="en-US"/>
        </w:rPr>
      </w:pPr>
      <w:r w:rsidRPr="00102540">
        <w:rPr>
          <w:rFonts w:eastAsiaTheme="minorHAnsi"/>
        </w:rPr>
        <w:t xml:space="preserve">An overall rating for this Quality Standard is not given as </w:t>
      </w:r>
      <w:r w:rsidRPr="00102540">
        <w:rPr>
          <w:rFonts w:eastAsiaTheme="minorHAnsi"/>
          <w:color w:val="auto"/>
        </w:rPr>
        <w:t xml:space="preserve">only </w:t>
      </w:r>
      <w:r>
        <w:rPr>
          <w:rFonts w:eastAsiaTheme="minorHAnsi"/>
          <w:color w:val="auto"/>
        </w:rPr>
        <w:t>one</w:t>
      </w:r>
      <w:r w:rsidRPr="00102540">
        <w:rPr>
          <w:rFonts w:eastAsiaTheme="minorHAnsi"/>
          <w:color w:val="auto"/>
        </w:rPr>
        <w:t xml:space="preserve"> of the </w:t>
      </w:r>
      <w:r w:rsidR="00750AAB">
        <w:rPr>
          <w:rFonts w:eastAsiaTheme="minorHAnsi"/>
          <w:color w:val="auto"/>
        </w:rPr>
        <w:t>five</w:t>
      </w:r>
      <w:r w:rsidRPr="00102540">
        <w:rPr>
          <w:rFonts w:eastAsiaTheme="minorHAnsi"/>
        </w:rPr>
        <w:t xml:space="preserve"> specific requirements ha</w:t>
      </w:r>
      <w:r w:rsidR="006B6378">
        <w:rPr>
          <w:rFonts w:eastAsiaTheme="minorHAnsi"/>
        </w:rPr>
        <w:t>s</w:t>
      </w:r>
      <w:r w:rsidRPr="00102540">
        <w:rPr>
          <w:rFonts w:eastAsiaTheme="minorHAnsi"/>
        </w:rPr>
        <w:t xml:space="preserve"> been assessed.</w:t>
      </w:r>
    </w:p>
    <w:p w14:paraId="06368F8C" w14:textId="3E25E295" w:rsidR="00301877" w:rsidRDefault="00581786" w:rsidP="00427817">
      <w:pPr>
        <w:pStyle w:val="Heading2"/>
      </w:pPr>
      <w:r>
        <w:t>Assessment of Standard 8 Requirements</w:t>
      </w:r>
      <w:r w:rsidRPr="0066387A">
        <w:rPr>
          <w:i/>
          <w:color w:val="0000FF"/>
          <w:sz w:val="24"/>
          <w:szCs w:val="24"/>
        </w:rPr>
        <w:t xml:space="preserve"> </w:t>
      </w:r>
    </w:p>
    <w:p w14:paraId="06368F9C" w14:textId="03AC77E7" w:rsidR="00506F7F" w:rsidRPr="00506F7F" w:rsidRDefault="00581786" w:rsidP="00506F7F">
      <w:pPr>
        <w:pStyle w:val="Heading3"/>
      </w:pPr>
      <w:r w:rsidRPr="00506F7F">
        <w:t>Requirement 8(3)(d)</w:t>
      </w:r>
      <w:r>
        <w:tab/>
        <w:t>Compliant</w:t>
      </w:r>
    </w:p>
    <w:p w14:paraId="06368F9D" w14:textId="77777777" w:rsidR="00506F7F" w:rsidRPr="008D114F" w:rsidRDefault="00581786" w:rsidP="00506F7F">
      <w:pPr>
        <w:rPr>
          <w:i/>
        </w:rPr>
      </w:pPr>
      <w:r w:rsidRPr="008D114F">
        <w:rPr>
          <w:i/>
        </w:rPr>
        <w:t>Effective risk management systems and practices, including but not limited to the following:</w:t>
      </w:r>
    </w:p>
    <w:p w14:paraId="06368F9E" w14:textId="77777777" w:rsidR="00506F7F" w:rsidRPr="008D114F" w:rsidRDefault="00581786" w:rsidP="00506F7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6368F9F" w14:textId="77777777" w:rsidR="00506F7F" w:rsidRPr="008D114F" w:rsidRDefault="00581786"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6368FA0" w14:textId="77777777" w:rsidR="00597139" w:rsidRDefault="00581786"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6368FA1" w14:textId="77777777" w:rsidR="00314FF7" w:rsidRPr="008D114F" w:rsidRDefault="00581786"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D0CEB84" w14:textId="2312979F" w:rsidR="003B37BC" w:rsidRDefault="003B37BC" w:rsidP="003B37BC">
      <w:pPr>
        <w:rPr>
          <w:rFonts w:eastAsia="Calibri"/>
          <w:color w:val="auto"/>
          <w:lang w:eastAsia="en-US"/>
        </w:rPr>
      </w:pPr>
      <w:r>
        <w:rPr>
          <w:rFonts w:eastAsia="Calibri"/>
          <w:color w:val="auto"/>
          <w:lang w:eastAsia="en-US"/>
        </w:rPr>
        <w:t>The service demonstrated their systems identify and manage high impact risks for consumers, and identify and respond to any abuse or neglect of consumers.</w:t>
      </w:r>
    </w:p>
    <w:p w14:paraId="7A44CA19" w14:textId="6A6DFE41" w:rsidR="003B37BC" w:rsidRDefault="003B37BC" w:rsidP="003B37BC">
      <w:pPr>
        <w:rPr>
          <w:rFonts w:eastAsia="Calibri"/>
          <w:color w:val="auto"/>
          <w:lang w:eastAsia="en-US"/>
        </w:rPr>
      </w:pPr>
      <w:r>
        <w:rPr>
          <w:rFonts w:eastAsia="Calibri"/>
          <w:color w:val="auto"/>
          <w:lang w:eastAsia="en-US"/>
        </w:rPr>
        <w:t xml:space="preserve">Overall consumers expressed satisfaction with being supported to live their lives in a way that meets their needs and preferences. </w:t>
      </w:r>
      <w:r>
        <w:rPr>
          <w:rFonts w:eastAsia="Fira Sans Light"/>
          <w:color w:val="auto"/>
          <w:szCs w:val="22"/>
          <w:lang w:eastAsia="en-US"/>
        </w:rPr>
        <w:t>S</w:t>
      </w:r>
      <w:r>
        <w:rPr>
          <w:rFonts w:eastAsia="Calibri"/>
          <w:color w:val="auto"/>
          <w:lang w:eastAsia="en-US"/>
        </w:rPr>
        <w:t>taff demonstrated knowledge regarding the service’s approach to identifying and managing high impact risks for consumers and the process they follow when responding</w:t>
      </w:r>
      <w:r w:rsidR="003D4339">
        <w:rPr>
          <w:rFonts w:eastAsia="Calibri"/>
          <w:color w:val="auto"/>
          <w:lang w:eastAsia="en-US"/>
        </w:rPr>
        <w:t xml:space="preserve"> to risk</w:t>
      </w:r>
      <w:r>
        <w:rPr>
          <w:rFonts w:eastAsia="Calibri"/>
          <w:color w:val="auto"/>
          <w:lang w:eastAsia="en-US"/>
        </w:rPr>
        <w:t xml:space="preserve">. </w:t>
      </w:r>
    </w:p>
    <w:p w14:paraId="33CB4B8D" w14:textId="60B3FBED" w:rsidR="00692D87" w:rsidRDefault="004060C4" w:rsidP="004060C4">
      <w:pPr>
        <w:rPr>
          <w:rFonts w:eastAsia="Calibri"/>
          <w:color w:val="auto"/>
          <w:lang w:eastAsia="en-US"/>
        </w:rPr>
      </w:pPr>
      <w:r>
        <w:rPr>
          <w:rFonts w:eastAsia="Calibri"/>
          <w:color w:val="auto"/>
          <w:lang w:eastAsia="en-US"/>
        </w:rPr>
        <w:t>The Assessment Team found</w:t>
      </w:r>
      <w:r w:rsidR="00692D87">
        <w:rPr>
          <w:rFonts w:eastAsia="Calibri"/>
          <w:color w:val="auto"/>
          <w:lang w:eastAsia="en-US"/>
        </w:rPr>
        <w:t>:</w:t>
      </w:r>
      <w:r>
        <w:rPr>
          <w:rFonts w:eastAsia="Calibri"/>
          <w:color w:val="auto"/>
          <w:lang w:eastAsia="en-US"/>
        </w:rPr>
        <w:t xml:space="preserve"> </w:t>
      </w:r>
    </w:p>
    <w:p w14:paraId="69E62604" w14:textId="77777777" w:rsidR="00B62B96" w:rsidRDefault="00692D87" w:rsidP="004060C4">
      <w:pPr>
        <w:rPr>
          <w:rFonts w:eastAsia="Calibri"/>
          <w:color w:val="auto"/>
          <w:lang w:eastAsia="en-US"/>
        </w:rPr>
      </w:pPr>
      <w:r>
        <w:rPr>
          <w:rFonts w:eastAsia="Calibri"/>
          <w:color w:val="auto"/>
          <w:lang w:eastAsia="en-US"/>
        </w:rPr>
        <w:t>S</w:t>
      </w:r>
      <w:r w:rsidR="004060C4">
        <w:rPr>
          <w:rFonts w:eastAsia="Calibri"/>
          <w:color w:val="auto"/>
          <w:lang w:eastAsia="en-US"/>
        </w:rPr>
        <w:t xml:space="preserve">ome gaps in the documentation </w:t>
      </w:r>
      <w:r>
        <w:rPr>
          <w:rFonts w:eastAsia="Calibri"/>
          <w:color w:val="auto"/>
          <w:lang w:eastAsia="en-US"/>
        </w:rPr>
        <w:t>about</w:t>
      </w:r>
      <w:r w:rsidR="004060C4">
        <w:rPr>
          <w:rFonts w:eastAsia="Calibri"/>
          <w:color w:val="auto"/>
          <w:lang w:eastAsia="en-US"/>
        </w:rPr>
        <w:t xml:space="preserve"> how the service evidences it is supporting consumers subject to chemical restraint to live the best life they can.  The </w:t>
      </w:r>
    </w:p>
    <w:p w14:paraId="781B4594" w14:textId="5328E415" w:rsidR="004060C4" w:rsidRDefault="004060C4" w:rsidP="004060C4">
      <w:pPr>
        <w:rPr>
          <w:rFonts w:eastAsia="Calibri"/>
          <w:color w:val="auto"/>
          <w:lang w:eastAsia="en-US"/>
        </w:rPr>
      </w:pPr>
      <w:r>
        <w:rPr>
          <w:rFonts w:eastAsia="Calibri"/>
          <w:color w:val="auto"/>
          <w:lang w:eastAsia="en-US"/>
        </w:rPr>
        <w:t xml:space="preserve">Assessment Team </w:t>
      </w:r>
      <w:r w:rsidR="00B62B96">
        <w:rPr>
          <w:rFonts w:eastAsia="Calibri"/>
          <w:color w:val="auto"/>
          <w:lang w:eastAsia="en-US"/>
        </w:rPr>
        <w:t xml:space="preserve">also </w:t>
      </w:r>
      <w:r>
        <w:rPr>
          <w:rFonts w:eastAsia="Calibri"/>
          <w:color w:val="auto"/>
          <w:lang w:eastAsia="en-US"/>
        </w:rPr>
        <w:t>noted:</w:t>
      </w:r>
    </w:p>
    <w:p w14:paraId="32E0307C" w14:textId="5FACE56B" w:rsidR="004060C4" w:rsidRDefault="004060C4" w:rsidP="00692D87">
      <w:pPr>
        <w:pStyle w:val="ListBullet"/>
      </w:pPr>
      <w:r>
        <w:rPr>
          <w:rFonts w:eastAsia="Calibri"/>
        </w:rPr>
        <w:t>The servic</w:t>
      </w:r>
      <w:r w:rsidR="00692D87">
        <w:rPr>
          <w:rFonts w:eastAsia="Calibri"/>
        </w:rPr>
        <w:t xml:space="preserve">e does </w:t>
      </w:r>
      <w:r>
        <w:t>document that the consumer has had a discussion with thei</w:t>
      </w:r>
      <w:r w:rsidR="00692D87">
        <w:t>r</w:t>
      </w:r>
      <w:r>
        <w:t xml:space="preserve"> </w:t>
      </w:r>
      <w:r w:rsidR="00692D87">
        <w:t xml:space="preserve">     </w:t>
      </w:r>
      <w:r>
        <w:t xml:space="preserve">prescribing medical officer, regarding the prescribing of psychotropic medication which would be classified as chemical restraint. </w:t>
      </w:r>
    </w:p>
    <w:p w14:paraId="498A94BC" w14:textId="62CA130F" w:rsidR="003B37BC" w:rsidRDefault="003B37BC" w:rsidP="00A93E3F">
      <w:pPr>
        <w:tabs>
          <w:tab w:val="right" w:pos="9026"/>
        </w:tabs>
      </w:pPr>
      <w:r>
        <w:t xml:space="preserve">In response to the </w:t>
      </w:r>
      <w:r w:rsidR="00692D87">
        <w:t>Assessment Team report:</w:t>
      </w:r>
    </w:p>
    <w:p w14:paraId="4F5A9BBF" w14:textId="77777777" w:rsidR="004946C3" w:rsidRDefault="00692D87" w:rsidP="004946C3">
      <w:pPr>
        <w:tabs>
          <w:tab w:val="right" w:pos="9026"/>
        </w:tabs>
      </w:pPr>
      <w:r>
        <w:t xml:space="preserve">The service provided further documentation </w:t>
      </w:r>
      <w:r w:rsidR="004946C3">
        <w:t xml:space="preserve">including: </w:t>
      </w:r>
    </w:p>
    <w:p w14:paraId="70BAB7EF" w14:textId="4FCFB8E6" w:rsidR="004946C3" w:rsidRDefault="004946C3" w:rsidP="004946C3">
      <w:pPr>
        <w:pStyle w:val="ListParagraph"/>
        <w:numPr>
          <w:ilvl w:val="0"/>
          <w:numId w:val="47"/>
        </w:numPr>
        <w:tabs>
          <w:tab w:val="right" w:pos="9026"/>
        </w:tabs>
        <w:ind w:left="426" w:hanging="426"/>
      </w:pPr>
      <w:r>
        <w:t>P</w:t>
      </w:r>
      <w:r w:rsidR="00692D87">
        <w:t>olicies and procedures, consent, authorisation, review and assessment forms</w:t>
      </w:r>
      <w:r>
        <w:t xml:space="preserve"> the service uses to maintain a record that the treating medical officer has obtained consent</w:t>
      </w:r>
      <w:r w:rsidR="0013530D">
        <w:t>:</w:t>
      </w:r>
      <w:r>
        <w:t xml:space="preserve"> </w:t>
      </w:r>
    </w:p>
    <w:p w14:paraId="473F2D1B" w14:textId="77777777" w:rsidR="004946C3" w:rsidRDefault="004946C3" w:rsidP="004946C3">
      <w:pPr>
        <w:pStyle w:val="ListParagraph"/>
        <w:numPr>
          <w:ilvl w:val="1"/>
          <w:numId w:val="46"/>
        </w:numPr>
        <w:tabs>
          <w:tab w:val="right" w:pos="9026"/>
        </w:tabs>
      </w:pPr>
      <w:r>
        <w:t>for the use of psychotropic medications where the use of the medication is considered a chemical restraint.</w:t>
      </w:r>
    </w:p>
    <w:p w14:paraId="0B4F18CC" w14:textId="18CBF4EB" w:rsidR="0013530D" w:rsidRPr="0013530D" w:rsidRDefault="004946C3" w:rsidP="0013530D">
      <w:pPr>
        <w:pStyle w:val="ListParagraph"/>
        <w:numPr>
          <w:ilvl w:val="1"/>
          <w:numId w:val="46"/>
        </w:numPr>
        <w:tabs>
          <w:tab w:val="right" w:pos="9026"/>
        </w:tabs>
      </w:pPr>
      <w:r>
        <w:t xml:space="preserve">prior to in-service vaccinations, for example the FLUVAX and COVID-19 vaccination. </w:t>
      </w:r>
      <w:r w:rsidR="0013530D" w:rsidRPr="0013530D">
        <w:rPr>
          <w:color w:val="auto"/>
        </w:rPr>
        <w:t xml:space="preserve">These forms are used to </w:t>
      </w:r>
      <w:r w:rsidR="0013530D" w:rsidRPr="0013530D">
        <w:rPr>
          <w:rFonts w:eastAsia="Calibri"/>
          <w:color w:val="auto"/>
          <w:lang w:eastAsia="en-US"/>
        </w:rPr>
        <w:t xml:space="preserve">review the use of psychotropic medications, </w:t>
      </w:r>
    </w:p>
    <w:p w14:paraId="5058814F" w14:textId="77777777" w:rsidR="0013530D" w:rsidRDefault="0013530D" w:rsidP="0013530D">
      <w:pPr>
        <w:tabs>
          <w:tab w:val="right" w:pos="9026"/>
        </w:tabs>
      </w:pPr>
    </w:p>
    <w:p w14:paraId="4C5BD02C" w14:textId="2871F191" w:rsidR="004946C3" w:rsidRDefault="004946C3" w:rsidP="004946C3">
      <w:pPr>
        <w:tabs>
          <w:tab w:val="right" w:pos="9026"/>
        </w:tabs>
        <w:ind w:left="1440" w:hanging="360"/>
      </w:pPr>
    </w:p>
    <w:p w14:paraId="06368FAA" w14:textId="6478CABC" w:rsidR="00692D87" w:rsidRDefault="00692D87" w:rsidP="00692D87">
      <w:pPr>
        <w:tabs>
          <w:tab w:val="right" w:pos="9026"/>
        </w:tabs>
        <w:sectPr w:rsidR="00692D87" w:rsidSect="008D7780">
          <w:type w:val="continuous"/>
          <w:pgSz w:w="11906" w:h="16838"/>
          <w:pgMar w:top="1701" w:right="1418" w:bottom="1418" w:left="1418" w:header="709" w:footer="397" w:gutter="0"/>
          <w:cols w:space="708"/>
          <w:docGrid w:linePitch="360"/>
        </w:sectPr>
      </w:pPr>
    </w:p>
    <w:p w14:paraId="06368FAB" w14:textId="77777777" w:rsidR="00A93E3F" w:rsidRDefault="00581786" w:rsidP="00095CD4">
      <w:pPr>
        <w:pStyle w:val="Heading1"/>
      </w:pPr>
      <w:r>
        <w:lastRenderedPageBreak/>
        <w:t>Areas for improvement</w:t>
      </w:r>
    </w:p>
    <w:p w14:paraId="06368FAD" w14:textId="5A3895AB" w:rsidR="004B33E7" w:rsidRPr="00E830C7" w:rsidRDefault="0058178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r w:rsidR="0013530D" w:rsidRPr="0013530D">
        <w:rPr>
          <w:rFonts w:eastAsia="Calibri"/>
          <w:color w:val="auto"/>
          <w:lang w:eastAsia="en-US"/>
        </w:rPr>
        <w:t xml:space="preserve">in particular </w:t>
      </w:r>
      <w:r w:rsidR="0013530D">
        <w:rPr>
          <w:rFonts w:eastAsia="Calibri"/>
          <w:color w:val="auto"/>
          <w:lang w:eastAsia="en-US"/>
        </w:rPr>
        <w:t xml:space="preserve">review of </w:t>
      </w:r>
      <w:r w:rsidR="0013530D" w:rsidRPr="0013530D">
        <w:rPr>
          <w:rFonts w:eastAsia="Calibri"/>
          <w:color w:val="auto"/>
          <w:lang w:eastAsia="en-US"/>
        </w:rPr>
        <w:t>an authorisation for a consumer prescribed with chemical restraint medications</w:t>
      </w:r>
      <w:r w:rsidR="0013530D">
        <w:rPr>
          <w:rFonts w:eastAsia="Calibri"/>
          <w:color w:val="auto"/>
          <w:lang w:eastAsia="en-US"/>
        </w:rPr>
        <w:t xml:space="preserve"> and other matters requiring consent</w:t>
      </w:r>
      <w:r w:rsidR="0013530D" w:rsidRPr="0013530D">
        <w:rPr>
          <w:color w:val="auto"/>
        </w:rPr>
        <w:t>.</w:t>
      </w:r>
    </w:p>
    <w:p w14:paraId="06368FB3" w14:textId="77777777" w:rsidR="00A3716D" w:rsidRPr="00095CD4" w:rsidRDefault="00FD3CE9"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2ED0B" w14:textId="77777777" w:rsidR="00284298" w:rsidRDefault="00284298">
      <w:pPr>
        <w:spacing w:before="0" w:after="0" w:line="240" w:lineRule="auto"/>
      </w:pPr>
      <w:r>
        <w:separator/>
      </w:r>
    </w:p>
  </w:endnote>
  <w:endnote w:type="continuationSeparator" w:id="0">
    <w:p w14:paraId="757823B0" w14:textId="77777777" w:rsidR="00284298" w:rsidRDefault="002842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8FC9" w14:textId="77777777" w:rsidR="00506F7F" w:rsidRPr="009A1F1B" w:rsidRDefault="005817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368FCA" w14:textId="77777777" w:rsidR="00506F7F" w:rsidRPr="00C72FFB" w:rsidRDefault="005817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 Shaw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6368FCB" w14:textId="77777777" w:rsidR="00506F7F" w:rsidRPr="00C72FFB" w:rsidRDefault="005817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8FCC" w14:textId="77777777" w:rsidR="00506F7F" w:rsidRPr="009A1F1B" w:rsidRDefault="005817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368FCD" w14:textId="77777777" w:rsidR="00506F7F" w:rsidRPr="00C72FFB" w:rsidRDefault="005817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 Shaw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368FCE" w14:textId="77777777" w:rsidR="00506F7F" w:rsidRPr="00A3716D" w:rsidRDefault="005817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7E212" w14:textId="77777777" w:rsidR="00284298" w:rsidRDefault="00284298">
      <w:pPr>
        <w:spacing w:before="0" w:after="0" w:line="240" w:lineRule="auto"/>
      </w:pPr>
      <w:r>
        <w:separator/>
      </w:r>
    </w:p>
  </w:footnote>
  <w:footnote w:type="continuationSeparator" w:id="0">
    <w:p w14:paraId="5CF4615A" w14:textId="77777777" w:rsidR="00284298" w:rsidRDefault="002842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8FC8" w14:textId="77777777" w:rsidR="00506F7F" w:rsidRDefault="0058178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6368FDA" wp14:editId="06368FD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58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8FCF" w14:textId="77777777" w:rsidR="00506F7F" w:rsidRDefault="00581786">
    <w:pPr>
      <w:pStyle w:val="Header"/>
    </w:pPr>
    <w:r w:rsidRPr="003C6EC2">
      <w:rPr>
        <w:rFonts w:eastAsia="Calibri"/>
        <w:noProof/>
      </w:rPr>
      <w:drawing>
        <wp:anchor distT="0" distB="0" distL="114300" distR="114300" simplePos="0" relativeHeight="251669504" behindDoc="1" locked="0" layoutInCell="1" allowOverlap="1" wp14:anchorId="06368FDC" wp14:editId="06368FD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31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8FD0" w14:textId="77777777" w:rsidR="00506F7F" w:rsidRDefault="00581786" w:rsidP="0004322A">
    <w:r>
      <w:rPr>
        <w:noProof/>
        <w:color w:val="auto"/>
        <w:sz w:val="20"/>
      </w:rPr>
      <w:drawing>
        <wp:anchor distT="0" distB="0" distL="114300" distR="114300" simplePos="0" relativeHeight="251660288" behindDoc="1" locked="0" layoutInCell="1" allowOverlap="1" wp14:anchorId="06368FDE" wp14:editId="06368F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58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8FD1" w14:textId="77777777" w:rsidR="00506F7F" w:rsidRDefault="00581786" w:rsidP="0004322A">
    <w:r>
      <w:rPr>
        <w:noProof/>
        <w:color w:val="auto"/>
        <w:sz w:val="20"/>
      </w:rPr>
      <w:drawing>
        <wp:anchor distT="0" distB="0" distL="114300" distR="114300" simplePos="0" relativeHeight="251659264" behindDoc="1" locked="0" layoutInCell="1" allowOverlap="1" wp14:anchorId="06368FE0" wp14:editId="06368FE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14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8FD2" w14:textId="77777777" w:rsidR="00506F7F" w:rsidRDefault="00581786" w:rsidP="0004322A">
    <w:r>
      <w:rPr>
        <w:noProof/>
        <w:color w:val="auto"/>
        <w:sz w:val="20"/>
      </w:rPr>
      <w:drawing>
        <wp:anchor distT="0" distB="0" distL="114300" distR="114300" simplePos="0" relativeHeight="251661312" behindDoc="1" locked="0" layoutInCell="1" allowOverlap="1" wp14:anchorId="06368FE2" wp14:editId="06368FE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6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8FD3" w14:textId="77777777" w:rsidR="00506F7F" w:rsidRDefault="00581786" w:rsidP="0004322A">
    <w:r>
      <w:rPr>
        <w:noProof/>
        <w:color w:val="auto"/>
        <w:sz w:val="20"/>
      </w:rPr>
      <w:drawing>
        <wp:anchor distT="0" distB="0" distL="114300" distR="114300" simplePos="0" relativeHeight="251662336" behindDoc="1" locked="0" layoutInCell="1" allowOverlap="1" wp14:anchorId="06368FE4" wp14:editId="06368FE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40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8FD7" w14:textId="77777777" w:rsidR="00506F7F" w:rsidRDefault="00581786" w:rsidP="009C6F30">
    <w:pPr>
      <w:tabs>
        <w:tab w:val="left" w:pos="3624"/>
      </w:tabs>
    </w:pPr>
    <w:r>
      <w:rPr>
        <w:noProof/>
        <w:color w:val="auto"/>
        <w:sz w:val="20"/>
      </w:rPr>
      <w:drawing>
        <wp:anchor distT="0" distB="0" distL="114300" distR="114300" simplePos="0" relativeHeight="251666432" behindDoc="1" locked="0" layoutInCell="1" allowOverlap="1" wp14:anchorId="06368FEC" wp14:editId="06368FE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88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8FD8" w14:textId="77777777" w:rsidR="00506F7F" w:rsidRDefault="00581786" w:rsidP="009C6F30">
    <w:pPr>
      <w:tabs>
        <w:tab w:val="left" w:pos="3624"/>
      </w:tabs>
    </w:pPr>
    <w:r>
      <w:rPr>
        <w:noProof/>
        <w:color w:val="auto"/>
        <w:sz w:val="20"/>
      </w:rPr>
      <w:drawing>
        <wp:anchor distT="0" distB="0" distL="114300" distR="114300" simplePos="0" relativeHeight="251667456" behindDoc="1" locked="0" layoutInCell="1" allowOverlap="1" wp14:anchorId="06368FEE" wp14:editId="06368FE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81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8FD9" w14:textId="77777777" w:rsidR="00506F7F" w:rsidRDefault="00581786" w:rsidP="009C6F30">
    <w:pPr>
      <w:tabs>
        <w:tab w:val="left" w:pos="3624"/>
      </w:tabs>
    </w:pPr>
    <w:r>
      <w:rPr>
        <w:noProof/>
        <w:color w:val="auto"/>
        <w:sz w:val="20"/>
      </w:rPr>
      <w:drawing>
        <wp:anchor distT="0" distB="0" distL="114300" distR="114300" simplePos="0" relativeHeight="251668480" behindDoc="1" locked="0" layoutInCell="1" allowOverlap="1" wp14:anchorId="06368FF0" wp14:editId="06368F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4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1D0F1B"/>
    <w:multiLevelType w:val="hybridMultilevel"/>
    <w:tmpl w:val="6CFA40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4963079"/>
    <w:multiLevelType w:val="hybridMultilevel"/>
    <w:tmpl w:val="96ACA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778"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9C1FA6"/>
    <w:multiLevelType w:val="hybridMultilevel"/>
    <w:tmpl w:val="B7944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CD7C21"/>
    <w:multiLevelType w:val="hybridMultilevel"/>
    <w:tmpl w:val="D05CE750"/>
    <w:lvl w:ilvl="0" w:tplc="D960BA7A">
      <w:start w:val="1"/>
      <w:numFmt w:val="lowerRoman"/>
      <w:lvlText w:val="(%1)"/>
      <w:lvlJc w:val="left"/>
      <w:pPr>
        <w:ind w:left="1080" w:hanging="720"/>
      </w:pPr>
      <w:rPr>
        <w:rFonts w:hint="default"/>
        <w:b w:val="0"/>
      </w:rPr>
    </w:lvl>
    <w:lvl w:ilvl="1" w:tplc="93D6E55E" w:tentative="1">
      <w:start w:val="1"/>
      <w:numFmt w:val="lowerLetter"/>
      <w:lvlText w:val="%2."/>
      <w:lvlJc w:val="left"/>
      <w:pPr>
        <w:ind w:left="1440" w:hanging="360"/>
      </w:pPr>
    </w:lvl>
    <w:lvl w:ilvl="2" w:tplc="C3C04098" w:tentative="1">
      <w:start w:val="1"/>
      <w:numFmt w:val="lowerRoman"/>
      <w:lvlText w:val="%3."/>
      <w:lvlJc w:val="right"/>
      <w:pPr>
        <w:ind w:left="2160" w:hanging="180"/>
      </w:pPr>
    </w:lvl>
    <w:lvl w:ilvl="3" w:tplc="8B022CB6" w:tentative="1">
      <w:start w:val="1"/>
      <w:numFmt w:val="decimal"/>
      <w:lvlText w:val="%4."/>
      <w:lvlJc w:val="left"/>
      <w:pPr>
        <w:ind w:left="2880" w:hanging="360"/>
      </w:pPr>
    </w:lvl>
    <w:lvl w:ilvl="4" w:tplc="AFE436D6" w:tentative="1">
      <w:start w:val="1"/>
      <w:numFmt w:val="lowerLetter"/>
      <w:lvlText w:val="%5."/>
      <w:lvlJc w:val="left"/>
      <w:pPr>
        <w:ind w:left="3600" w:hanging="360"/>
      </w:pPr>
    </w:lvl>
    <w:lvl w:ilvl="5" w:tplc="227444C0" w:tentative="1">
      <w:start w:val="1"/>
      <w:numFmt w:val="lowerRoman"/>
      <w:lvlText w:val="%6."/>
      <w:lvlJc w:val="right"/>
      <w:pPr>
        <w:ind w:left="4320" w:hanging="180"/>
      </w:pPr>
    </w:lvl>
    <w:lvl w:ilvl="6" w:tplc="CB787754" w:tentative="1">
      <w:start w:val="1"/>
      <w:numFmt w:val="decimal"/>
      <w:lvlText w:val="%7."/>
      <w:lvlJc w:val="left"/>
      <w:pPr>
        <w:ind w:left="5040" w:hanging="360"/>
      </w:pPr>
    </w:lvl>
    <w:lvl w:ilvl="7" w:tplc="4632659A" w:tentative="1">
      <w:start w:val="1"/>
      <w:numFmt w:val="lowerLetter"/>
      <w:lvlText w:val="%8."/>
      <w:lvlJc w:val="left"/>
      <w:pPr>
        <w:ind w:left="5760" w:hanging="360"/>
      </w:pPr>
    </w:lvl>
    <w:lvl w:ilvl="8" w:tplc="5AFCD9C0"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8B5EFE5A">
      <w:start w:val="1"/>
      <w:numFmt w:val="bullet"/>
      <w:pStyle w:val="ListParagraph"/>
      <w:lvlText w:val=""/>
      <w:lvlJc w:val="left"/>
      <w:pPr>
        <w:ind w:left="1440" w:hanging="360"/>
      </w:pPr>
      <w:rPr>
        <w:rFonts w:ascii="Symbol" w:hAnsi="Symbol" w:hint="default"/>
        <w:color w:val="auto"/>
      </w:rPr>
    </w:lvl>
    <w:lvl w:ilvl="1" w:tplc="4B625FBE" w:tentative="1">
      <w:start w:val="1"/>
      <w:numFmt w:val="bullet"/>
      <w:lvlText w:val="o"/>
      <w:lvlJc w:val="left"/>
      <w:pPr>
        <w:ind w:left="2160" w:hanging="360"/>
      </w:pPr>
      <w:rPr>
        <w:rFonts w:ascii="Courier New" w:hAnsi="Courier New" w:cs="Courier New" w:hint="default"/>
      </w:rPr>
    </w:lvl>
    <w:lvl w:ilvl="2" w:tplc="8B5CB8BC" w:tentative="1">
      <w:start w:val="1"/>
      <w:numFmt w:val="bullet"/>
      <w:lvlText w:val=""/>
      <w:lvlJc w:val="left"/>
      <w:pPr>
        <w:ind w:left="2880" w:hanging="360"/>
      </w:pPr>
      <w:rPr>
        <w:rFonts w:ascii="Wingdings" w:hAnsi="Wingdings" w:hint="default"/>
      </w:rPr>
    </w:lvl>
    <w:lvl w:ilvl="3" w:tplc="8F8801EC" w:tentative="1">
      <w:start w:val="1"/>
      <w:numFmt w:val="bullet"/>
      <w:lvlText w:val=""/>
      <w:lvlJc w:val="left"/>
      <w:pPr>
        <w:ind w:left="3600" w:hanging="360"/>
      </w:pPr>
      <w:rPr>
        <w:rFonts w:ascii="Symbol" w:hAnsi="Symbol" w:hint="default"/>
      </w:rPr>
    </w:lvl>
    <w:lvl w:ilvl="4" w:tplc="21367F5C" w:tentative="1">
      <w:start w:val="1"/>
      <w:numFmt w:val="bullet"/>
      <w:lvlText w:val="o"/>
      <w:lvlJc w:val="left"/>
      <w:pPr>
        <w:ind w:left="4320" w:hanging="360"/>
      </w:pPr>
      <w:rPr>
        <w:rFonts w:ascii="Courier New" w:hAnsi="Courier New" w:cs="Courier New" w:hint="default"/>
      </w:rPr>
    </w:lvl>
    <w:lvl w:ilvl="5" w:tplc="57826F92" w:tentative="1">
      <w:start w:val="1"/>
      <w:numFmt w:val="bullet"/>
      <w:lvlText w:val=""/>
      <w:lvlJc w:val="left"/>
      <w:pPr>
        <w:ind w:left="5040" w:hanging="360"/>
      </w:pPr>
      <w:rPr>
        <w:rFonts w:ascii="Wingdings" w:hAnsi="Wingdings" w:hint="default"/>
      </w:rPr>
    </w:lvl>
    <w:lvl w:ilvl="6" w:tplc="A80EC110" w:tentative="1">
      <w:start w:val="1"/>
      <w:numFmt w:val="bullet"/>
      <w:lvlText w:val=""/>
      <w:lvlJc w:val="left"/>
      <w:pPr>
        <w:ind w:left="5760" w:hanging="360"/>
      </w:pPr>
      <w:rPr>
        <w:rFonts w:ascii="Symbol" w:hAnsi="Symbol" w:hint="default"/>
      </w:rPr>
    </w:lvl>
    <w:lvl w:ilvl="7" w:tplc="0332D51A" w:tentative="1">
      <w:start w:val="1"/>
      <w:numFmt w:val="bullet"/>
      <w:lvlText w:val="o"/>
      <w:lvlJc w:val="left"/>
      <w:pPr>
        <w:ind w:left="6480" w:hanging="360"/>
      </w:pPr>
      <w:rPr>
        <w:rFonts w:ascii="Courier New" w:hAnsi="Courier New" w:cs="Courier New" w:hint="default"/>
      </w:rPr>
    </w:lvl>
    <w:lvl w:ilvl="8" w:tplc="F970DF34"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B5653FE">
      <w:start w:val="1"/>
      <w:numFmt w:val="lowerRoman"/>
      <w:lvlText w:val="(%1)"/>
      <w:lvlJc w:val="left"/>
      <w:pPr>
        <w:ind w:left="1004" w:hanging="720"/>
      </w:pPr>
      <w:rPr>
        <w:rFonts w:hint="default"/>
        <w:b w:val="0"/>
      </w:rPr>
    </w:lvl>
    <w:lvl w:ilvl="1" w:tplc="9F52AAB6" w:tentative="1">
      <w:start w:val="1"/>
      <w:numFmt w:val="lowerLetter"/>
      <w:lvlText w:val="%2."/>
      <w:lvlJc w:val="left"/>
      <w:pPr>
        <w:ind w:left="1364" w:hanging="360"/>
      </w:pPr>
    </w:lvl>
    <w:lvl w:ilvl="2" w:tplc="BA0E2080" w:tentative="1">
      <w:start w:val="1"/>
      <w:numFmt w:val="lowerRoman"/>
      <w:lvlText w:val="%3."/>
      <w:lvlJc w:val="right"/>
      <w:pPr>
        <w:ind w:left="2084" w:hanging="180"/>
      </w:pPr>
    </w:lvl>
    <w:lvl w:ilvl="3" w:tplc="42E0210E" w:tentative="1">
      <w:start w:val="1"/>
      <w:numFmt w:val="decimal"/>
      <w:lvlText w:val="%4."/>
      <w:lvlJc w:val="left"/>
      <w:pPr>
        <w:ind w:left="2804" w:hanging="360"/>
      </w:pPr>
    </w:lvl>
    <w:lvl w:ilvl="4" w:tplc="8048C28E" w:tentative="1">
      <w:start w:val="1"/>
      <w:numFmt w:val="lowerLetter"/>
      <w:lvlText w:val="%5."/>
      <w:lvlJc w:val="left"/>
      <w:pPr>
        <w:ind w:left="3524" w:hanging="360"/>
      </w:pPr>
    </w:lvl>
    <w:lvl w:ilvl="5" w:tplc="48FA20B6" w:tentative="1">
      <w:start w:val="1"/>
      <w:numFmt w:val="lowerRoman"/>
      <w:lvlText w:val="%6."/>
      <w:lvlJc w:val="right"/>
      <w:pPr>
        <w:ind w:left="4244" w:hanging="180"/>
      </w:pPr>
    </w:lvl>
    <w:lvl w:ilvl="6" w:tplc="468A7AE8" w:tentative="1">
      <w:start w:val="1"/>
      <w:numFmt w:val="decimal"/>
      <w:lvlText w:val="%7."/>
      <w:lvlJc w:val="left"/>
      <w:pPr>
        <w:ind w:left="4964" w:hanging="360"/>
      </w:pPr>
    </w:lvl>
    <w:lvl w:ilvl="7" w:tplc="B46C2886" w:tentative="1">
      <w:start w:val="1"/>
      <w:numFmt w:val="lowerLetter"/>
      <w:lvlText w:val="%8."/>
      <w:lvlJc w:val="left"/>
      <w:pPr>
        <w:ind w:left="5684" w:hanging="360"/>
      </w:pPr>
    </w:lvl>
    <w:lvl w:ilvl="8" w:tplc="FA6EF2D4"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A0380AC8">
      <w:start w:val="1"/>
      <w:numFmt w:val="lowerRoman"/>
      <w:lvlText w:val="(%1)"/>
      <w:lvlJc w:val="left"/>
      <w:pPr>
        <w:ind w:left="1080" w:hanging="720"/>
      </w:pPr>
      <w:rPr>
        <w:rFonts w:hint="default"/>
      </w:rPr>
    </w:lvl>
    <w:lvl w:ilvl="1" w:tplc="04D6F7CA" w:tentative="1">
      <w:start w:val="1"/>
      <w:numFmt w:val="lowerLetter"/>
      <w:lvlText w:val="%2."/>
      <w:lvlJc w:val="left"/>
      <w:pPr>
        <w:ind w:left="1440" w:hanging="360"/>
      </w:pPr>
    </w:lvl>
    <w:lvl w:ilvl="2" w:tplc="8F0C6D04" w:tentative="1">
      <w:start w:val="1"/>
      <w:numFmt w:val="lowerRoman"/>
      <w:lvlText w:val="%3."/>
      <w:lvlJc w:val="right"/>
      <w:pPr>
        <w:ind w:left="2160" w:hanging="180"/>
      </w:pPr>
    </w:lvl>
    <w:lvl w:ilvl="3" w:tplc="C8E0D26A" w:tentative="1">
      <w:start w:val="1"/>
      <w:numFmt w:val="decimal"/>
      <w:lvlText w:val="%4."/>
      <w:lvlJc w:val="left"/>
      <w:pPr>
        <w:ind w:left="2880" w:hanging="360"/>
      </w:pPr>
    </w:lvl>
    <w:lvl w:ilvl="4" w:tplc="ACB41A10" w:tentative="1">
      <w:start w:val="1"/>
      <w:numFmt w:val="lowerLetter"/>
      <w:lvlText w:val="%5."/>
      <w:lvlJc w:val="left"/>
      <w:pPr>
        <w:ind w:left="3600" w:hanging="360"/>
      </w:pPr>
    </w:lvl>
    <w:lvl w:ilvl="5" w:tplc="53CA049E" w:tentative="1">
      <w:start w:val="1"/>
      <w:numFmt w:val="lowerRoman"/>
      <w:lvlText w:val="%6."/>
      <w:lvlJc w:val="right"/>
      <w:pPr>
        <w:ind w:left="4320" w:hanging="180"/>
      </w:pPr>
    </w:lvl>
    <w:lvl w:ilvl="6" w:tplc="A28AF3BE" w:tentative="1">
      <w:start w:val="1"/>
      <w:numFmt w:val="decimal"/>
      <w:lvlText w:val="%7."/>
      <w:lvlJc w:val="left"/>
      <w:pPr>
        <w:ind w:left="5040" w:hanging="360"/>
      </w:pPr>
    </w:lvl>
    <w:lvl w:ilvl="7" w:tplc="83FA8A7A" w:tentative="1">
      <w:start w:val="1"/>
      <w:numFmt w:val="lowerLetter"/>
      <w:lvlText w:val="%8."/>
      <w:lvlJc w:val="left"/>
      <w:pPr>
        <w:ind w:left="5760" w:hanging="360"/>
      </w:pPr>
    </w:lvl>
    <w:lvl w:ilvl="8" w:tplc="F70659C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0F604132">
      <w:start w:val="1"/>
      <w:numFmt w:val="lowerRoman"/>
      <w:lvlText w:val="(%1)"/>
      <w:lvlJc w:val="left"/>
      <w:pPr>
        <w:ind w:left="1080" w:hanging="720"/>
      </w:pPr>
      <w:rPr>
        <w:rFonts w:hint="default"/>
      </w:rPr>
    </w:lvl>
    <w:lvl w:ilvl="1" w:tplc="72AEDA22" w:tentative="1">
      <w:start w:val="1"/>
      <w:numFmt w:val="lowerLetter"/>
      <w:lvlText w:val="%2."/>
      <w:lvlJc w:val="left"/>
      <w:pPr>
        <w:ind w:left="1440" w:hanging="360"/>
      </w:pPr>
    </w:lvl>
    <w:lvl w:ilvl="2" w:tplc="C61245F4" w:tentative="1">
      <w:start w:val="1"/>
      <w:numFmt w:val="lowerRoman"/>
      <w:lvlText w:val="%3."/>
      <w:lvlJc w:val="right"/>
      <w:pPr>
        <w:ind w:left="2160" w:hanging="180"/>
      </w:pPr>
    </w:lvl>
    <w:lvl w:ilvl="3" w:tplc="126AE0E0" w:tentative="1">
      <w:start w:val="1"/>
      <w:numFmt w:val="decimal"/>
      <w:lvlText w:val="%4."/>
      <w:lvlJc w:val="left"/>
      <w:pPr>
        <w:ind w:left="2880" w:hanging="360"/>
      </w:pPr>
    </w:lvl>
    <w:lvl w:ilvl="4" w:tplc="7CCE5B4A" w:tentative="1">
      <w:start w:val="1"/>
      <w:numFmt w:val="lowerLetter"/>
      <w:lvlText w:val="%5."/>
      <w:lvlJc w:val="left"/>
      <w:pPr>
        <w:ind w:left="3600" w:hanging="360"/>
      </w:pPr>
    </w:lvl>
    <w:lvl w:ilvl="5" w:tplc="9D8687E8" w:tentative="1">
      <w:start w:val="1"/>
      <w:numFmt w:val="lowerRoman"/>
      <w:lvlText w:val="%6."/>
      <w:lvlJc w:val="right"/>
      <w:pPr>
        <w:ind w:left="4320" w:hanging="180"/>
      </w:pPr>
    </w:lvl>
    <w:lvl w:ilvl="6" w:tplc="3A5C2ADE" w:tentative="1">
      <w:start w:val="1"/>
      <w:numFmt w:val="decimal"/>
      <w:lvlText w:val="%7."/>
      <w:lvlJc w:val="left"/>
      <w:pPr>
        <w:ind w:left="5040" w:hanging="360"/>
      </w:pPr>
    </w:lvl>
    <w:lvl w:ilvl="7" w:tplc="DEC498CE" w:tentative="1">
      <w:start w:val="1"/>
      <w:numFmt w:val="lowerLetter"/>
      <w:lvlText w:val="%8."/>
      <w:lvlJc w:val="left"/>
      <w:pPr>
        <w:ind w:left="5760" w:hanging="360"/>
      </w:pPr>
    </w:lvl>
    <w:lvl w:ilvl="8" w:tplc="7EDE8F9C" w:tentative="1">
      <w:start w:val="1"/>
      <w:numFmt w:val="lowerRoman"/>
      <w:lvlText w:val="%9."/>
      <w:lvlJc w:val="right"/>
      <w:pPr>
        <w:ind w:left="6480" w:hanging="180"/>
      </w:pPr>
    </w:lvl>
  </w:abstractNum>
  <w:abstractNum w:abstractNumId="15" w15:restartNumberingAfterBreak="0">
    <w:nsid w:val="21986CF4"/>
    <w:multiLevelType w:val="hybridMultilevel"/>
    <w:tmpl w:val="56AC7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D62076"/>
    <w:multiLevelType w:val="hybridMultilevel"/>
    <w:tmpl w:val="D05CE750"/>
    <w:lvl w:ilvl="0" w:tplc="4BF8FDF8">
      <w:start w:val="1"/>
      <w:numFmt w:val="lowerRoman"/>
      <w:lvlText w:val="(%1)"/>
      <w:lvlJc w:val="left"/>
      <w:pPr>
        <w:ind w:left="1080" w:hanging="720"/>
      </w:pPr>
      <w:rPr>
        <w:rFonts w:hint="default"/>
        <w:b w:val="0"/>
      </w:rPr>
    </w:lvl>
    <w:lvl w:ilvl="1" w:tplc="A7587662" w:tentative="1">
      <w:start w:val="1"/>
      <w:numFmt w:val="lowerLetter"/>
      <w:lvlText w:val="%2."/>
      <w:lvlJc w:val="left"/>
      <w:pPr>
        <w:ind w:left="1440" w:hanging="360"/>
      </w:pPr>
    </w:lvl>
    <w:lvl w:ilvl="2" w:tplc="2C60E598" w:tentative="1">
      <w:start w:val="1"/>
      <w:numFmt w:val="lowerRoman"/>
      <w:lvlText w:val="%3."/>
      <w:lvlJc w:val="right"/>
      <w:pPr>
        <w:ind w:left="2160" w:hanging="180"/>
      </w:pPr>
    </w:lvl>
    <w:lvl w:ilvl="3" w:tplc="7E085734" w:tentative="1">
      <w:start w:val="1"/>
      <w:numFmt w:val="decimal"/>
      <w:lvlText w:val="%4."/>
      <w:lvlJc w:val="left"/>
      <w:pPr>
        <w:ind w:left="2880" w:hanging="360"/>
      </w:pPr>
    </w:lvl>
    <w:lvl w:ilvl="4" w:tplc="FC24838A" w:tentative="1">
      <w:start w:val="1"/>
      <w:numFmt w:val="lowerLetter"/>
      <w:lvlText w:val="%5."/>
      <w:lvlJc w:val="left"/>
      <w:pPr>
        <w:ind w:left="3600" w:hanging="360"/>
      </w:pPr>
    </w:lvl>
    <w:lvl w:ilvl="5" w:tplc="E1B45366" w:tentative="1">
      <w:start w:val="1"/>
      <w:numFmt w:val="lowerRoman"/>
      <w:lvlText w:val="%6."/>
      <w:lvlJc w:val="right"/>
      <w:pPr>
        <w:ind w:left="4320" w:hanging="180"/>
      </w:pPr>
    </w:lvl>
    <w:lvl w:ilvl="6" w:tplc="C4544D3C" w:tentative="1">
      <w:start w:val="1"/>
      <w:numFmt w:val="decimal"/>
      <w:lvlText w:val="%7."/>
      <w:lvlJc w:val="left"/>
      <w:pPr>
        <w:ind w:left="5040" w:hanging="360"/>
      </w:pPr>
    </w:lvl>
    <w:lvl w:ilvl="7" w:tplc="80EE87CC" w:tentative="1">
      <w:start w:val="1"/>
      <w:numFmt w:val="lowerLetter"/>
      <w:lvlText w:val="%8."/>
      <w:lvlJc w:val="left"/>
      <w:pPr>
        <w:ind w:left="5760" w:hanging="360"/>
      </w:pPr>
    </w:lvl>
    <w:lvl w:ilvl="8" w:tplc="06F6849C"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3A620BDC">
      <w:start w:val="1"/>
      <w:numFmt w:val="lowerLetter"/>
      <w:lvlText w:val="(%1)"/>
      <w:lvlJc w:val="left"/>
      <w:pPr>
        <w:ind w:left="360" w:hanging="360"/>
      </w:pPr>
      <w:rPr>
        <w:rFonts w:hint="default"/>
      </w:rPr>
    </w:lvl>
    <w:lvl w:ilvl="1" w:tplc="696CBEFA" w:tentative="1">
      <w:start w:val="1"/>
      <w:numFmt w:val="lowerLetter"/>
      <w:lvlText w:val="%2."/>
      <w:lvlJc w:val="left"/>
      <w:pPr>
        <w:ind w:left="1080" w:hanging="360"/>
      </w:pPr>
    </w:lvl>
    <w:lvl w:ilvl="2" w:tplc="F6B8A03E" w:tentative="1">
      <w:start w:val="1"/>
      <w:numFmt w:val="lowerRoman"/>
      <w:lvlText w:val="%3."/>
      <w:lvlJc w:val="right"/>
      <w:pPr>
        <w:ind w:left="1800" w:hanging="180"/>
      </w:pPr>
    </w:lvl>
    <w:lvl w:ilvl="3" w:tplc="19346A2C" w:tentative="1">
      <w:start w:val="1"/>
      <w:numFmt w:val="decimal"/>
      <w:lvlText w:val="%4."/>
      <w:lvlJc w:val="left"/>
      <w:pPr>
        <w:ind w:left="2520" w:hanging="360"/>
      </w:pPr>
    </w:lvl>
    <w:lvl w:ilvl="4" w:tplc="ACB64920" w:tentative="1">
      <w:start w:val="1"/>
      <w:numFmt w:val="lowerLetter"/>
      <w:lvlText w:val="%5."/>
      <w:lvlJc w:val="left"/>
      <w:pPr>
        <w:ind w:left="3240" w:hanging="360"/>
      </w:pPr>
    </w:lvl>
    <w:lvl w:ilvl="5" w:tplc="B80058A8" w:tentative="1">
      <w:start w:val="1"/>
      <w:numFmt w:val="lowerRoman"/>
      <w:lvlText w:val="%6."/>
      <w:lvlJc w:val="right"/>
      <w:pPr>
        <w:ind w:left="3960" w:hanging="180"/>
      </w:pPr>
    </w:lvl>
    <w:lvl w:ilvl="6" w:tplc="AE3A78DE" w:tentative="1">
      <w:start w:val="1"/>
      <w:numFmt w:val="decimal"/>
      <w:lvlText w:val="%7."/>
      <w:lvlJc w:val="left"/>
      <w:pPr>
        <w:ind w:left="4680" w:hanging="360"/>
      </w:pPr>
    </w:lvl>
    <w:lvl w:ilvl="7" w:tplc="41D87840" w:tentative="1">
      <w:start w:val="1"/>
      <w:numFmt w:val="lowerLetter"/>
      <w:lvlText w:val="%8."/>
      <w:lvlJc w:val="left"/>
      <w:pPr>
        <w:ind w:left="5400" w:hanging="360"/>
      </w:pPr>
    </w:lvl>
    <w:lvl w:ilvl="8" w:tplc="C32C1BD0" w:tentative="1">
      <w:start w:val="1"/>
      <w:numFmt w:val="lowerRoman"/>
      <w:lvlText w:val="%9."/>
      <w:lvlJc w:val="right"/>
      <w:pPr>
        <w:ind w:left="6120" w:hanging="180"/>
      </w:pPr>
    </w:lvl>
  </w:abstractNum>
  <w:abstractNum w:abstractNumId="18" w15:restartNumberingAfterBreak="0">
    <w:nsid w:val="2AC86C08"/>
    <w:multiLevelType w:val="hybridMultilevel"/>
    <w:tmpl w:val="7610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E78A33FA">
      <w:start w:val="1"/>
      <w:numFmt w:val="decimal"/>
      <w:lvlText w:val="%1."/>
      <w:lvlJc w:val="left"/>
      <w:pPr>
        <w:ind w:left="360" w:hanging="360"/>
      </w:pPr>
      <w:rPr>
        <w:rFonts w:hint="default"/>
      </w:rPr>
    </w:lvl>
    <w:lvl w:ilvl="1" w:tplc="5E00C240" w:tentative="1">
      <w:start w:val="1"/>
      <w:numFmt w:val="lowerLetter"/>
      <w:lvlText w:val="%2."/>
      <w:lvlJc w:val="left"/>
      <w:pPr>
        <w:ind w:left="1080" w:hanging="360"/>
      </w:pPr>
    </w:lvl>
    <w:lvl w:ilvl="2" w:tplc="C268BF28" w:tentative="1">
      <w:start w:val="1"/>
      <w:numFmt w:val="lowerRoman"/>
      <w:lvlText w:val="%3."/>
      <w:lvlJc w:val="right"/>
      <w:pPr>
        <w:ind w:left="1800" w:hanging="180"/>
      </w:pPr>
    </w:lvl>
    <w:lvl w:ilvl="3" w:tplc="E30006A2" w:tentative="1">
      <w:start w:val="1"/>
      <w:numFmt w:val="decimal"/>
      <w:lvlText w:val="%4."/>
      <w:lvlJc w:val="left"/>
      <w:pPr>
        <w:ind w:left="2520" w:hanging="360"/>
      </w:pPr>
    </w:lvl>
    <w:lvl w:ilvl="4" w:tplc="F1AC0F2A" w:tentative="1">
      <w:start w:val="1"/>
      <w:numFmt w:val="lowerLetter"/>
      <w:lvlText w:val="%5."/>
      <w:lvlJc w:val="left"/>
      <w:pPr>
        <w:ind w:left="3240" w:hanging="360"/>
      </w:pPr>
    </w:lvl>
    <w:lvl w:ilvl="5" w:tplc="12EA2368" w:tentative="1">
      <w:start w:val="1"/>
      <w:numFmt w:val="lowerRoman"/>
      <w:lvlText w:val="%6."/>
      <w:lvlJc w:val="right"/>
      <w:pPr>
        <w:ind w:left="3960" w:hanging="180"/>
      </w:pPr>
    </w:lvl>
    <w:lvl w:ilvl="6" w:tplc="8DEAD4E0" w:tentative="1">
      <w:start w:val="1"/>
      <w:numFmt w:val="decimal"/>
      <w:lvlText w:val="%7."/>
      <w:lvlJc w:val="left"/>
      <w:pPr>
        <w:ind w:left="4680" w:hanging="360"/>
      </w:pPr>
    </w:lvl>
    <w:lvl w:ilvl="7" w:tplc="1FE879F0" w:tentative="1">
      <w:start w:val="1"/>
      <w:numFmt w:val="lowerLetter"/>
      <w:lvlText w:val="%8."/>
      <w:lvlJc w:val="left"/>
      <w:pPr>
        <w:ind w:left="5400" w:hanging="360"/>
      </w:pPr>
    </w:lvl>
    <w:lvl w:ilvl="8" w:tplc="55A068EE"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50927152">
      <w:start w:val="1"/>
      <w:numFmt w:val="decimal"/>
      <w:lvlText w:val="%1."/>
      <w:lvlJc w:val="left"/>
      <w:pPr>
        <w:ind w:left="360" w:hanging="360"/>
      </w:pPr>
      <w:rPr>
        <w:rFonts w:hint="default"/>
      </w:rPr>
    </w:lvl>
    <w:lvl w:ilvl="1" w:tplc="F3405FE4" w:tentative="1">
      <w:start w:val="1"/>
      <w:numFmt w:val="lowerLetter"/>
      <w:lvlText w:val="%2."/>
      <w:lvlJc w:val="left"/>
      <w:pPr>
        <w:ind w:left="1080" w:hanging="360"/>
      </w:pPr>
    </w:lvl>
    <w:lvl w:ilvl="2" w:tplc="0DF60774" w:tentative="1">
      <w:start w:val="1"/>
      <w:numFmt w:val="lowerRoman"/>
      <w:lvlText w:val="%3."/>
      <w:lvlJc w:val="right"/>
      <w:pPr>
        <w:ind w:left="1800" w:hanging="180"/>
      </w:pPr>
    </w:lvl>
    <w:lvl w:ilvl="3" w:tplc="577E0342" w:tentative="1">
      <w:start w:val="1"/>
      <w:numFmt w:val="decimal"/>
      <w:lvlText w:val="%4."/>
      <w:lvlJc w:val="left"/>
      <w:pPr>
        <w:ind w:left="2520" w:hanging="360"/>
      </w:pPr>
    </w:lvl>
    <w:lvl w:ilvl="4" w:tplc="4BC4172C" w:tentative="1">
      <w:start w:val="1"/>
      <w:numFmt w:val="lowerLetter"/>
      <w:lvlText w:val="%5."/>
      <w:lvlJc w:val="left"/>
      <w:pPr>
        <w:ind w:left="3240" w:hanging="360"/>
      </w:pPr>
    </w:lvl>
    <w:lvl w:ilvl="5" w:tplc="6AF482D2" w:tentative="1">
      <w:start w:val="1"/>
      <w:numFmt w:val="lowerRoman"/>
      <w:lvlText w:val="%6."/>
      <w:lvlJc w:val="right"/>
      <w:pPr>
        <w:ind w:left="3960" w:hanging="180"/>
      </w:pPr>
    </w:lvl>
    <w:lvl w:ilvl="6" w:tplc="48763A38" w:tentative="1">
      <w:start w:val="1"/>
      <w:numFmt w:val="decimal"/>
      <w:lvlText w:val="%7."/>
      <w:lvlJc w:val="left"/>
      <w:pPr>
        <w:ind w:left="4680" w:hanging="360"/>
      </w:pPr>
    </w:lvl>
    <w:lvl w:ilvl="7" w:tplc="DEBA1CDC" w:tentative="1">
      <w:start w:val="1"/>
      <w:numFmt w:val="lowerLetter"/>
      <w:lvlText w:val="%8."/>
      <w:lvlJc w:val="left"/>
      <w:pPr>
        <w:ind w:left="5400" w:hanging="360"/>
      </w:pPr>
    </w:lvl>
    <w:lvl w:ilvl="8" w:tplc="70B43D2C"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EB222D5C">
      <w:start w:val="1"/>
      <w:numFmt w:val="lowerRoman"/>
      <w:lvlText w:val="(%1)"/>
      <w:lvlJc w:val="left"/>
      <w:pPr>
        <w:ind w:left="1080" w:hanging="720"/>
      </w:pPr>
      <w:rPr>
        <w:rFonts w:hint="default"/>
        <w:b w:val="0"/>
      </w:rPr>
    </w:lvl>
    <w:lvl w:ilvl="1" w:tplc="A3626456" w:tentative="1">
      <w:start w:val="1"/>
      <w:numFmt w:val="lowerLetter"/>
      <w:lvlText w:val="%2."/>
      <w:lvlJc w:val="left"/>
      <w:pPr>
        <w:ind w:left="1440" w:hanging="360"/>
      </w:pPr>
    </w:lvl>
    <w:lvl w:ilvl="2" w:tplc="BB263D70" w:tentative="1">
      <w:start w:val="1"/>
      <w:numFmt w:val="lowerRoman"/>
      <w:lvlText w:val="%3."/>
      <w:lvlJc w:val="right"/>
      <w:pPr>
        <w:ind w:left="2160" w:hanging="180"/>
      </w:pPr>
    </w:lvl>
    <w:lvl w:ilvl="3" w:tplc="4418C6FC" w:tentative="1">
      <w:start w:val="1"/>
      <w:numFmt w:val="decimal"/>
      <w:lvlText w:val="%4."/>
      <w:lvlJc w:val="left"/>
      <w:pPr>
        <w:ind w:left="2880" w:hanging="360"/>
      </w:pPr>
    </w:lvl>
    <w:lvl w:ilvl="4" w:tplc="24E6EBE8" w:tentative="1">
      <w:start w:val="1"/>
      <w:numFmt w:val="lowerLetter"/>
      <w:lvlText w:val="%5."/>
      <w:lvlJc w:val="left"/>
      <w:pPr>
        <w:ind w:left="3600" w:hanging="360"/>
      </w:pPr>
    </w:lvl>
    <w:lvl w:ilvl="5" w:tplc="D4D20148" w:tentative="1">
      <w:start w:val="1"/>
      <w:numFmt w:val="lowerRoman"/>
      <w:lvlText w:val="%6."/>
      <w:lvlJc w:val="right"/>
      <w:pPr>
        <w:ind w:left="4320" w:hanging="180"/>
      </w:pPr>
    </w:lvl>
    <w:lvl w:ilvl="6" w:tplc="8C3C7F8A" w:tentative="1">
      <w:start w:val="1"/>
      <w:numFmt w:val="decimal"/>
      <w:lvlText w:val="%7."/>
      <w:lvlJc w:val="left"/>
      <w:pPr>
        <w:ind w:left="5040" w:hanging="360"/>
      </w:pPr>
    </w:lvl>
    <w:lvl w:ilvl="7" w:tplc="6C3CA2B8" w:tentative="1">
      <w:start w:val="1"/>
      <w:numFmt w:val="lowerLetter"/>
      <w:lvlText w:val="%8."/>
      <w:lvlJc w:val="left"/>
      <w:pPr>
        <w:ind w:left="5760" w:hanging="360"/>
      </w:pPr>
    </w:lvl>
    <w:lvl w:ilvl="8" w:tplc="F3A8FC6A" w:tentative="1">
      <w:start w:val="1"/>
      <w:numFmt w:val="lowerRoman"/>
      <w:lvlText w:val="%9."/>
      <w:lvlJc w:val="right"/>
      <w:pPr>
        <w:ind w:left="6480" w:hanging="180"/>
      </w:pPr>
    </w:lvl>
  </w:abstractNum>
  <w:abstractNum w:abstractNumId="22" w15:restartNumberingAfterBreak="0">
    <w:nsid w:val="36C90913"/>
    <w:multiLevelType w:val="hybridMultilevel"/>
    <w:tmpl w:val="7D1654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2511A"/>
    <w:multiLevelType w:val="hybridMultilevel"/>
    <w:tmpl w:val="5504F770"/>
    <w:lvl w:ilvl="0" w:tplc="72DCC8B4">
      <w:start w:val="1"/>
      <w:numFmt w:val="lowerRoman"/>
      <w:lvlText w:val="(%1)"/>
      <w:lvlJc w:val="left"/>
      <w:pPr>
        <w:ind w:left="1080" w:hanging="720"/>
      </w:pPr>
      <w:rPr>
        <w:rFonts w:hint="default"/>
      </w:rPr>
    </w:lvl>
    <w:lvl w:ilvl="1" w:tplc="56DCAAFE" w:tentative="1">
      <w:start w:val="1"/>
      <w:numFmt w:val="lowerLetter"/>
      <w:lvlText w:val="%2."/>
      <w:lvlJc w:val="left"/>
      <w:pPr>
        <w:ind w:left="1440" w:hanging="360"/>
      </w:pPr>
    </w:lvl>
    <w:lvl w:ilvl="2" w:tplc="3BC08C36" w:tentative="1">
      <w:start w:val="1"/>
      <w:numFmt w:val="lowerRoman"/>
      <w:lvlText w:val="%3."/>
      <w:lvlJc w:val="right"/>
      <w:pPr>
        <w:ind w:left="2160" w:hanging="180"/>
      </w:pPr>
    </w:lvl>
    <w:lvl w:ilvl="3" w:tplc="6A526E06" w:tentative="1">
      <w:start w:val="1"/>
      <w:numFmt w:val="decimal"/>
      <w:lvlText w:val="%4."/>
      <w:lvlJc w:val="left"/>
      <w:pPr>
        <w:ind w:left="2880" w:hanging="360"/>
      </w:pPr>
    </w:lvl>
    <w:lvl w:ilvl="4" w:tplc="4FA84E36" w:tentative="1">
      <w:start w:val="1"/>
      <w:numFmt w:val="lowerLetter"/>
      <w:lvlText w:val="%5."/>
      <w:lvlJc w:val="left"/>
      <w:pPr>
        <w:ind w:left="3600" w:hanging="360"/>
      </w:pPr>
    </w:lvl>
    <w:lvl w:ilvl="5" w:tplc="CE74CAD6" w:tentative="1">
      <w:start w:val="1"/>
      <w:numFmt w:val="lowerRoman"/>
      <w:lvlText w:val="%6."/>
      <w:lvlJc w:val="right"/>
      <w:pPr>
        <w:ind w:left="4320" w:hanging="180"/>
      </w:pPr>
    </w:lvl>
    <w:lvl w:ilvl="6" w:tplc="2D1027E4" w:tentative="1">
      <w:start w:val="1"/>
      <w:numFmt w:val="decimal"/>
      <w:lvlText w:val="%7."/>
      <w:lvlJc w:val="left"/>
      <w:pPr>
        <w:ind w:left="5040" w:hanging="360"/>
      </w:pPr>
    </w:lvl>
    <w:lvl w:ilvl="7" w:tplc="C748B748" w:tentative="1">
      <w:start w:val="1"/>
      <w:numFmt w:val="lowerLetter"/>
      <w:lvlText w:val="%8."/>
      <w:lvlJc w:val="left"/>
      <w:pPr>
        <w:ind w:left="5760" w:hanging="360"/>
      </w:pPr>
    </w:lvl>
    <w:lvl w:ilvl="8" w:tplc="FB78CB6E"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816C80E0">
      <w:start w:val="1"/>
      <w:numFmt w:val="bullet"/>
      <w:pStyle w:val="ListBullet"/>
      <w:lvlText w:val=""/>
      <w:lvlJc w:val="left"/>
      <w:pPr>
        <w:ind w:left="360" w:hanging="360"/>
      </w:pPr>
      <w:rPr>
        <w:rFonts w:ascii="Symbol" w:hAnsi="Symbol" w:hint="default"/>
      </w:rPr>
    </w:lvl>
    <w:lvl w:ilvl="1" w:tplc="95FA1162">
      <w:start w:val="1"/>
      <w:numFmt w:val="bullet"/>
      <w:pStyle w:val="ListBullet2"/>
      <w:lvlText w:val="o"/>
      <w:lvlJc w:val="left"/>
      <w:pPr>
        <w:ind w:left="1440" w:hanging="360"/>
      </w:pPr>
      <w:rPr>
        <w:rFonts w:ascii="Courier New" w:hAnsi="Courier New" w:cs="Courier New" w:hint="default"/>
      </w:rPr>
    </w:lvl>
    <w:lvl w:ilvl="2" w:tplc="62D058F6">
      <w:start w:val="1"/>
      <w:numFmt w:val="bullet"/>
      <w:lvlText w:val=""/>
      <w:lvlJc w:val="left"/>
      <w:pPr>
        <w:ind w:left="2160" w:hanging="360"/>
      </w:pPr>
      <w:rPr>
        <w:rFonts w:ascii="Wingdings" w:hAnsi="Wingdings" w:hint="default"/>
      </w:rPr>
    </w:lvl>
    <w:lvl w:ilvl="3" w:tplc="3DF42A82">
      <w:start w:val="1"/>
      <w:numFmt w:val="bullet"/>
      <w:lvlText w:val=""/>
      <w:lvlJc w:val="left"/>
      <w:pPr>
        <w:ind w:left="2880" w:hanging="360"/>
      </w:pPr>
      <w:rPr>
        <w:rFonts w:ascii="Symbol" w:hAnsi="Symbol" w:hint="default"/>
      </w:rPr>
    </w:lvl>
    <w:lvl w:ilvl="4" w:tplc="4C409398">
      <w:start w:val="1"/>
      <w:numFmt w:val="bullet"/>
      <w:lvlText w:val="o"/>
      <w:lvlJc w:val="left"/>
      <w:pPr>
        <w:ind w:left="3600" w:hanging="360"/>
      </w:pPr>
      <w:rPr>
        <w:rFonts w:ascii="Courier New" w:hAnsi="Courier New" w:cs="Courier New" w:hint="default"/>
      </w:rPr>
    </w:lvl>
    <w:lvl w:ilvl="5" w:tplc="CE7ABF4A">
      <w:start w:val="1"/>
      <w:numFmt w:val="bullet"/>
      <w:pStyle w:val="ListBullet3"/>
      <w:lvlText w:val=""/>
      <w:lvlJc w:val="left"/>
      <w:pPr>
        <w:ind w:left="4320" w:hanging="360"/>
      </w:pPr>
      <w:rPr>
        <w:rFonts w:ascii="Wingdings" w:hAnsi="Wingdings" w:hint="default"/>
      </w:rPr>
    </w:lvl>
    <w:lvl w:ilvl="6" w:tplc="0704654C">
      <w:start w:val="1"/>
      <w:numFmt w:val="bullet"/>
      <w:lvlText w:val=""/>
      <w:lvlJc w:val="left"/>
      <w:pPr>
        <w:ind w:left="5040" w:hanging="360"/>
      </w:pPr>
      <w:rPr>
        <w:rFonts w:ascii="Symbol" w:hAnsi="Symbol" w:hint="default"/>
      </w:rPr>
    </w:lvl>
    <w:lvl w:ilvl="7" w:tplc="AD286FCC">
      <w:start w:val="1"/>
      <w:numFmt w:val="bullet"/>
      <w:lvlText w:val="o"/>
      <w:lvlJc w:val="left"/>
      <w:pPr>
        <w:ind w:left="5760" w:hanging="360"/>
      </w:pPr>
      <w:rPr>
        <w:rFonts w:ascii="Courier New" w:hAnsi="Courier New" w:cs="Courier New" w:hint="default"/>
      </w:rPr>
    </w:lvl>
    <w:lvl w:ilvl="8" w:tplc="85A8FDF0">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A802D7B0">
      <w:start w:val="1"/>
      <w:numFmt w:val="bullet"/>
      <w:lvlText w:val=""/>
      <w:lvlJc w:val="left"/>
      <w:pPr>
        <w:ind w:left="360" w:hanging="360"/>
      </w:pPr>
      <w:rPr>
        <w:rFonts w:ascii="Symbol" w:hAnsi="Symbol" w:hint="default"/>
      </w:rPr>
    </w:lvl>
    <w:lvl w:ilvl="1" w:tplc="3B6060E2" w:tentative="1">
      <w:start w:val="1"/>
      <w:numFmt w:val="bullet"/>
      <w:lvlText w:val="o"/>
      <w:lvlJc w:val="left"/>
      <w:pPr>
        <w:ind w:left="1080" w:hanging="360"/>
      </w:pPr>
      <w:rPr>
        <w:rFonts w:ascii="Courier New" w:hAnsi="Courier New" w:cs="Courier New" w:hint="default"/>
      </w:rPr>
    </w:lvl>
    <w:lvl w:ilvl="2" w:tplc="43F0AA10" w:tentative="1">
      <w:start w:val="1"/>
      <w:numFmt w:val="bullet"/>
      <w:lvlText w:val=""/>
      <w:lvlJc w:val="left"/>
      <w:pPr>
        <w:ind w:left="1800" w:hanging="360"/>
      </w:pPr>
      <w:rPr>
        <w:rFonts w:ascii="Wingdings" w:hAnsi="Wingdings" w:hint="default"/>
      </w:rPr>
    </w:lvl>
    <w:lvl w:ilvl="3" w:tplc="C7C44398" w:tentative="1">
      <w:start w:val="1"/>
      <w:numFmt w:val="bullet"/>
      <w:lvlText w:val=""/>
      <w:lvlJc w:val="left"/>
      <w:pPr>
        <w:ind w:left="2520" w:hanging="360"/>
      </w:pPr>
      <w:rPr>
        <w:rFonts w:ascii="Symbol" w:hAnsi="Symbol" w:hint="default"/>
      </w:rPr>
    </w:lvl>
    <w:lvl w:ilvl="4" w:tplc="8D600438" w:tentative="1">
      <w:start w:val="1"/>
      <w:numFmt w:val="bullet"/>
      <w:lvlText w:val="o"/>
      <w:lvlJc w:val="left"/>
      <w:pPr>
        <w:ind w:left="3240" w:hanging="360"/>
      </w:pPr>
      <w:rPr>
        <w:rFonts w:ascii="Courier New" w:hAnsi="Courier New" w:cs="Courier New" w:hint="default"/>
      </w:rPr>
    </w:lvl>
    <w:lvl w:ilvl="5" w:tplc="1B04AE36" w:tentative="1">
      <w:start w:val="1"/>
      <w:numFmt w:val="bullet"/>
      <w:lvlText w:val=""/>
      <w:lvlJc w:val="left"/>
      <w:pPr>
        <w:ind w:left="3960" w:hanging="360"/>
      </w:pPr>
      <w:rPr>
        <w:rFonts w:ascii="Wingdings" w:hAnsi="Wingdings" w:hint="default"/>
      </w:rPr>
    </w:lvl>
    <w:lvl w:ilvl="6" w:tplc="F77C08DC" w:tentative="1">
      <w:start w:val="1"/>
      <w:numFmt w:val="bullet"/>
      <w:lvlText w:val=""/>
      <w:lvlJc w:val="left"/>
      <w:pPr>
        <w:ind w:left="4680" w:hanging="360"/>
      </w:pPr>
      <w:rPr>
        <w:rFonts w:ascii="Symbol" w:hAnsi="Symbol" w:hint="default"/>
      </w:rPr>
    </w:lvl>
    <w:lvl w:ilvl="7" w:tplc="45E23AF4" w:tentative="1">
      <w:start w:val="1"/>
      <w:numFmt w:val="bullet"/>
      <w:lvlText w:val="o"/>
      <w:lvlJc w:val="left"/>
      <w:pPr>
        <w:ind w:left="5400" w:hanging="360"/>
      </w:pPr>
      <w:rPr>
        <w:rFonts w:ascii="Courier New" w:hAnsi="Courier New" w:cs="Courier New" w:hint="default"/>
      </w:rPr>
    </w:lvl>
    <w:lvl w:ilvl="8" w:tplc="32FA001E"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B04E287C">
      <w:start w:val="1"/>
      <w:numFmt w:val="lowerRoman"/>
      <w:lvlText w:val="(%1)"/>
      <w:lvlJc w:val="left"/>
      <w:pPr>
        <w:ind w:left="1080" w:hanging="720"/>
      </w:pPr>
      <w:rPr>
        <w:rFonts w:hint="default"/>
      </w:rPr>
    </w:lvl>
    <w:lvl w:ilvl="1" w:tplc="91D068D4" w:tentative="1">
      <w:start w:val="1"/>
      <w:numFmt w:val="lowerLetter"/>
      <w:lvlText w:val="%2."/>
      <w:lvlJc w:val="left"/>
      <w:pPr>
        <w:ind w:left="1440" w:hanging="360"/>
      </w:pPr>
    </w:lvl>
    <w:lvl w:ilvl="2" w:tplc="0654220C" w:tentative="1">
      <w:start w:val="1"/>
      <w:numFmt w:val="lowerRoman"/>
      <w:lvlText w:val="%3."/>
      <w:lvlJc w:val="right"/>
      <w:pPr>
        <w:ind w:left="2160" w:hanging="180"/>
      </w:pPr>
    </w:lvl>
    <w:lvl w:ilvl="3" w:tplc="6EBA56BE" w:tentative="1">
      <w:start w:val="1"/>
      <w:numFmt w:val="decimal"/>
      <w:lvlText w:val="%4."/>
      <w:lvlJc w:val="left"/>
      <w:pPr>
        <w:ind w:left="2880" w:hanging="360"/>
      </w:pPr>
    </w:lvl>
    <w:lvl w:ilvl="4" w:tplc="1DFCB668" w:tentative="1">
      <w:start w:val="1"/>
      <w:numFmt w:val="lowerLetter"/>
      <w:lvlText w:val="%5."/>
      <w:lvlJc w:val="left"/>
      <w:pPr>
        <w:ind w:left="3600" w:hanging="360"/>
      </w:pPr>
    </w:lvl>
    <w:lvl w:ilvl="5" w:tplc="32AC3A42" w:tentative="1">
      <w:start w:val="1"/>
      <w:numFmt w:val="lowerRoman"/>
      <w:lvlText w:val="%6."/>
      <w:lvlJc w:val="right"/>
      <w:pPr>
        <w:ind w:left="4320" w:hanging="180"/>
      </w:pPr>
    </w:lvl>
    <w:lvl w:ilvl="6" w:tplc="618A75EC" w:tentative="1">
      <w:start w:val="1"/>
      <w:numFmt w:val="decimal"/>
      <w:lvlText w:val="%7."/>
      <w:lvlJc w:val="left"/>
      <w:pPr>
        <w:ind w:left="5040" w:hanging="360"/>
      </w:pPr>
    </w:lvl>
    <w:lvl w:ilvl="7" w:tplc="68FA95F8" w:tentative="1">
      <w:start w:val="1"/>
      <w:numFmt w:val="lowerLetter"/>
      <w:lvlText w:val="%8."/>
      <w:lvlJc w:val="left"/>
      <w:pPr>
        <w:ind w:left="5760" w:hanging="360"/>
      </w:pPr>
    </w:lvl>
    <w:lvl w:ilvl="8" w:tplc="CFD0EBA8"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4C8609B4">
      <w:start w:val="1"/>
      <w:numFmt w:val="lowerRoman"/>
      <w:lvlText w:val="(%1)"/>
      <w:lvlJc w:val="left"/>
      <w:pPr>
        <w:ind w:left="1080" w:hanging="720"/>
      </w:pPr>
      <w:rPr>
        <w:rFonts w:hint="default"/>
      </w:rPr>
    </w:lvl>
    <w:lvl w:ilvl="1" w:tplc="97A29AF0" w:tentative="1">
      <w:start w:val="1"/>
      <w:numFmt w:val="lowerLetter"/>
      <w:lvlText w:val="%2."/>
      <w:lvlJc w:val="left"/>
      <w:pPr>
        <w:ind w:left="1440" w:hanging="360"/>
      </w:pPr>
    </w:lvl>
    <w:lvl w:ilvl="2" w:tplc="8ED4FE08" w:tentative="1">
      <w:start w:val="1"/>
      <w:numFmt w:val="lowerRoman"/>
      <w:lvlText w:val="%3."/>
      <w:lvlJc w:val="right"/>
      <w:pPr>
        <w:ind w:left="2160" w:hanging="180"/>
      </w:pPr>
    </w:lvl>
    <w:lvl w:ilvl="3" w:tplc="35763830" w:tentative="1">
      <w:start w:val="1"/>
      <w:numFmt w:val="decimal"/>
      <w:lvlText w:val="%4."/>
      <w:lvlJc w:val="left"/>
      <w:pPr>
        <w:ind w:left="2880" w:hanging="360"/>
      </w:pPr>
    </w:lvl>
    <w:lvl w:ilvl="4" w:tplc="1B7CE8A6" w:tentative="1">
      <w:start w:val="1"/>
      <w:numFmt w:val="lowerLetter"/>
      <w:lvlText w:val="%5."/>
      <w:lvlJc w:val="left"/>
      <w:pPr>
        <w:ind w:left="3600" w:hanging="360"/>
      </w:pPr>
    </w:lvl>
    <w:lvl w:ilvl="5" w:tplc="E35A7BF8" w:tentative="1">
      <w:start w:val="1"/>
      <w:numFmt w:val="lowerRoman"/>
      <w:lvlText w:val="%6."/>
      <w:lvlJc w:val="right"/>
      <w:pPr>
        <w:ind w:left="4320" w:hanging="180"/>
      </w:pPr>
    </w:lvl>
    <w:lvl w:ilvl="6" w:tplc="78D4F08E" w:tentative="1">
      <w:start w:val="1"/>
      <w:numFmt w:val="decimal"/>
      <w:lvlText w:val="%7."/>
      <w:lvlJc w:val="left"/>
      <w:pPr>
        <w:ind w:left="5040" w:hanging="360"/>
      </w:pPr>
    </w:lvl>
    <w:lvl w:ilvl="7" w:tplc="39F0165E" w:tentative="1">
      <w:start w:val="1"/>
      <w:numFmt w:val="lowerLetter"/>
      <w:lvlText w:val="%8."/>
      <w:lvlJc w:val="left"/>
      <w:pPr>
        <w:ind w:left="5760" w:hanging="360"/>
      </w:pPr>
    </w:lvl>
    <w:lvl w:ilvl="8" w:tplc="7A185E54"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B544A9FA">
      <w:start w:val="1"/>
      <w:numFmt w:val="lowerRoman"/>
      <w:lvlText w:val="(%1)"/>
      <w:lvlJc w:val="left"/>
      <w:pPr>
        <w:ind w:left="1080" w:hanging="720"/>
      </w:pPr>
      <w:rPr>
        <w:rFonts w:hint="default"/>
        <w:b w:val="0"/>
      </w:rPr>
    </w:lvl>
    <w:lvl w:ilvl="1" w:tplc="7B304D12" w:tentative="1">
      <w:start w:val="1"/>
      <w:numFmt w:val="lowerLetter"/>
      <w:lvlText w:val="%2."/>
      <w:lvlJc w:val="left"/>
      <w:pPr>
        <w:ind w:left="1440" w:hanging="360"/>
      </w:pPr>
    </w:lvl>
    <w:lvl w:ilvl="2" w:tplc="2A8A3B62" w:tentative="1">
      <w:start w:val="1"/>
      <w:numFmt w:val="lowerRoman"/>
      <w:lvlText w:val="%3."/>
      <w:lvlJc w:val="right"/>
      <w:pPr>
        <w:ind w:left="2160" w:hanging="180"/>
      </w:pPr>
    </w:lvl>
    <w:lvl w:ilvl="3" w:tplc="67DE0564" w:tentative="1">
      <w:start w:val="1"/>
      <w:numFmt w:val="decimal"/>
      <w:lvlText w:val="%4."/>
      <w:lvlJc w:val="left"/>
      <w:pPr>
        <w:ind w:left="2880" w:hanging="360"/>
      </w:pPr>
    </w:lvl>
    <w:lvl w:ilvl="4" w:tplc="0FAC8716" w:tentative="1">
      <w:start w:val="1"/>
      <w:numFmt w:val="lowerLetter"/>
      <w:lvlText w:val="%5."/>
      <w:lvlJc w:val="left"/>
      <w:pPr>
        <w:ind w:left="3600" w:hanging="360"/>
      </w:pPr>
    </w:lvl>
    <w:lvl w:ilvl="5" w:tplc="F2B24948" w:tentative="1">
      <w:start w:val="1"/>
      <w:numFmt w:val="lowerRoman"/>
      <w:lvlText w:val="%6."/>
      <w:lvlJc w:val="right"/>
      <w:pPr>
        <w:ind w:left="4320" w:hanging="180"/>
      </w:pPr>
    </w:lvl>
    <w:lvl w:ilvl="6" w:tplc="DC30A960" w:tentative="1">
      <w:start w:val="1"/>
      <w:numFmt w:val="decimal"/>
      <w:lvlText w:val="%7."/>
      <w:lvlJc w:val="left"/>
      <w:pPr>
        <w:ind w:left="5040" w:hanging="360"/>
      </w:pPr>
    </w:lvl>
    <w:lvl w:ilvl="7" w:tplc="4D260330" w:tentative="1">
      <w:start w:val="1"/>
      <w:numFmt w:val="lowerLetter"/>
      <w:lvlText w:val="%8."/>
      <w:lvlJc w:val="left"/>
      <w:pPr>
        <w:ind w:left="5760" w:hanging="360"/>
      </w:pPr>
    </w:lvl>
    <w:lvl w:ilvl="8" w:tplc="ACF4B7D2"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24F8ABDE">
      <w:start w:val="1"/>
      <w:numFmt w:val="lowerRoman"/>
      <w:lvlText w:val="(%1)"/>
      <w:lvlJc w:val="left"/>
      <w:pPr>
        <w:ind w:left="1080" w:hanging="720"/>
      </w:pPr>
      <w:rPr>
        <w:rFonts w:hint="default"/>
        <w:b w:val="0"/>
      </w:rPr>
    </w:lvl>
    <w:lvl w:ilvl="1" w:tplc="F202DAE4" w:tentative="1">
      <w:start w:val="1"/>
      <w:numFmt w:val="lowerLetter"/>
      <w:lvlText w:val="%2."/>
      <w:lvlJc w:val="left"/>
      <w:pPr>
        <w:ind w:left="1440" w:hanging="360"/>
      </w:pPr>
    </w:lvl>
    <w:lvl w:ilvl="2" w:tplc="019E579A" w:tentative="1">
      <w:start w:val="1"/>
      <w:numFmt w:val="lowerRoman"/>
      <w:lvlText w:val="%3."/>
      <w:lvlJc w:val="right"/>
      <w:pPr>
        <w:ind w:left="2160" w:hanging="180"/>
      </w:pPr>
    </w:lvl>
    <w:lvl w:ilvl="3" w:tplc="1A1E58EE" w:tentative="1">
      <w:start w:val="1"/>
      <w:numFmt w:val="decimal"/>
      <w:lvlText w:val="%4."/>
      <w:lvlJc w:val="left"/>
      <w:pPr>
        <w:ind w:left="2880" w:hanging="360"/>
      </w:pPr>
    </w:lvl>
    <w:lvl w:ilvl="4" w:tplc="FCE0A1E8" w:tentative="1">
      <w:start w:val="1"/>
      <w:numFmt w:val="lowerLetter"/>
      <w:lvlText w:val="%5."/>
      <w:lvlJc w:val="left"/>
      <w:pPr>
        <w:ind w:left="3600" w:hanging="360"/>
      </w:pPr>
    </w:lvl>
    <w:lvl w:ilvl="5" w:tplc="B956A87E" w:tentative="1">
      <w:start w:val="1"/>
      <w:numFmt w:val="lowerRoman"/>
      <w:lvlText w:val="%6."/>
      <w:lvlJc w:val="right"/>
      <w:pPr>
        <w:ind w:left="4320" w:hanging="180"/>
      </w:pPr>
    </w:lvl>
    <w:lvl w:ilvl="6" w:tplc="5810CAAC" w:tentative="1">
      <w:start w:val="1"/>
      <w:numFmt w:val="decimal"/>
      <w:lvlText w:val="%7."/>
      <w:lvlJc w:val="left"/>
      <w:pPr>
        <w:ind w:left="5040" w:hanging="360"/>
      </w:pPr>
    </w:lvl>
    <w:lvl w:ilvl="7" w:tplc="E69212A8" w:tentative="1">
      <w:start w:val="1"/>
      <w:numFmt w:val="lowerLetter"/>
      <w:lvlText w:val="%8."/>
      <w:lvlJc w:val="left"/>
      <w:pPr>
        <w:ind w:left="5760" w:hanging="360"/>
      </w:pPr>
    </w:lvl>
    <w:lvl w:ilvl="8" w:tplc="37E8463E"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7624AA12">
      <w:start w:val="1"/>
      <w:numFmt w:val="decimal"/>
      <w:lvlText w:val="%1."/>
      <w:lvlJc w:val="left"/>
      <w:pPr>
        <w:ind w:left="360" w:hanging="360"/>
      </w:pPr>
      <w:rPr>
        <w:rFonts w:hint="default"/>
      </w:rPr>
    </w:lvl>
    <w:lvl w:ilvl="1" w:tplc="ECEA7D56" w:tentative="1">
      <w:start w:val="1"/>
      <w:numFmt w:val="lowerLetter"/>
      <w:lvlText w:val="%2."/>
      <w:lvlJc w:val="left"/>
      <w:pPr>
        <w:ind w:left="1080" w:hanging="360"/>
      </w:pPr>
    </w:lvl>
    <w:lvl w:ilvl="2" w:tplc="B1E88850" w:tentative="1">
      <w:start w:val="1"/>
      <w:numFmt w:val="lowerRoman"/>
      <w:lvlText w:val="%3."/>
      <w:lvlJc w:val="right"/>
      <w:pPr>
        <w:ind w:left="1800" w:hanging="180"/>
      </w:pPr>
    </w:lvl>
    <w:lvl w:ilvl="3" w:tplc="FE547346" w:tentative="1">
      <w:start w:val="1"/>
      <w:numFmt w:val="decimal"/>
      <w:lvlText w:val="%4."/>
      <w:lvlJc w:val="left"/>
      <w:pPr>
        <w:ind w:left="2520" w:hanging="360"/>
      </w:pPr>
    </w:lvl>
    <w:lvl w:ilvl="4" w:tplc="D1368942" w:tentative="1">
      <w:start w:val="1"/>
      <w:numFmt w:val="lowerLetter"/>
      <w:lvlText w:val="%5."/>
      <w:lvlJc w:val="left"/>
      <w:pPr>
        <w:ind w:left="3240" w:hanging="360"/>
      </w:pPr>
    </w:lvl>
    <w:lvl w:ilvl="5" w:tplc="4CA00CDE" w:tentative="1">
      <w:start w:val="1"/>
      <w:numFmt w:val="lowerRoman"/>
      <w:lvlText w:val="%6."/>
      <w:lvlJc w:val="right"/>
      <w:pPr>
        <w:ind w:left="3960" w:hanging="180"/>
      </w:pPr>
    </w:lvl>
    <w:lvl w:ilvl="6" w:tplc="FD486E6A" w:tentative="1">
      <w:start w:val="1"/>
      <w:numFmt w:val="decimal"/>
      <w:lvlText w:val="%7."/>
      <w:lvlJc w:val="left"/>
      <w:pPr>
        <w:ind w:left="4680" w:hanging="360"/>
      </w:pPr>
    </w:lvl>
    <w:lvl w:ilvl="7" w:tplc="5BFAEC8A" w:tentative="1">
      <w:start w:val="1"/>
      <w:numFmt w:val="lowerLetter"/>
      <w:lvlText w:val="%8."/>
      <w:lvlJc w:val="left"/>
      <w:pPr>
        <w:ind w:left="5400" w:hanging="360"/>
      </w:pPr>
    </w:lvl>
    <w:lvl w:ilvl="8" w:tplc="125A53F4"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C0B2EC06">
      <w:start w:val="1"/>
      <w:numFmt w:val="lowerRoman"/>
      <w:lvlText w:val="(%1)"/>
      <w:lvlJc w:val="left"/>
      <w:pPr>
        <w:ind w:left="1080" w:hanging="720"/>
      </w:pPr>
      <w:rPr>
        <w:rFonts w:hint="default"/>
      </w:rPr>
    </w:lvl>
    <w:lvl w:ilvl="1" w:tplc="4EBE2E8C" w:tentative="1">
      <w:start w:val="1"/>
      <w:numFmt w:val="lowerLetter"/>
      <w:lvlText w:val="%2."/>
      <w:lvlJc w:val="left"/>
      <w:pPr>
        <w:ind w:left="1440" w:hanging="360"/>
      </w:pPr>
    </w:lvl>
    <w:lvl w:ilvl="2" w:tplc="FD207B7C" w:tentative="1">
      <w:start w:val="1"/>
      <w:numFmt w:val="lowerRoman"/>
      <w:lvlText w:val="%3."/>
      <w:lvlJc w:val="right"/>
      <w:pPr>
        <w:ind w:left="2160" w:hanging="180"/>
      </w:pPr>
    </w:lvl>
    <w:lvl w:ilvl="3" w:tplc="E06299C8" w:tentative="1">
      <w:start w:val="1"/>
      <w:numFmt w:val="decimal"/>
      <w:lvlText w:val="%4."/>
      <w:lvlJc w:val="left"/>
      <w:pPr>
        <w:ind w:left="2880" w:hanging="360"/>
      </w:pPr>
    </w:lvl>
    <w:lvl w:ilvl="4" w:tplc="3E407F22" w:tentative="1">
      <w:start w:val="1"/>
      <w:numFmt w:val="lowerLetter"/>
      <w:lvlText w:val="%5."/>
      <w:lvlJc w:val="left"/>
      <w:pPr>
        <w:ind w:left="3600" w:hanging="360"/>
      </w:pPr>
    </w:lvl>
    <w:lvl w:ilvl="5" w:tplc="AAC86190" w:tentative="1">
      <w:start w:val="1"/>
      <w:numFmt w:val="lowerRoman"/>
      <w:lvlText w:val="%6."/>
      <w:lvlJc w:val="right"/>
      <w:pPr>
        <w:ind w:left="4320" w:hanging="180"/>
      </w:pPr>
    </w:lvl>
    <w:lvl w:ilvl="6" w:tplc="2B98C4CA" w:tentative="1">
      <w:start w:val="1"/>
      <w:numFmt w:val="decimal"/>
      <w:lvlText w:val="%7."/>
      <w:lvlJc w:val="left"/>
      <w:pPr>
        <w:ind w:left="5040" w:hanging="360"/>
      </w:pPr>
    </w:lvl>
    <w:lvl w:ilvl="7" w:tplc="0544437E" w:tentative="1">
      <w:start w:val="1"/>
      <w:numFmt w:val="lowerLetter"/>
      <w:lvlText w:val="%8."/>
      <w:lvlJc w:val="left"/>
      <w:pPr>
        <w:ind w:left="5760" w:hanging="360"/>
      </w:pPr>
    </w:lvl>
    <w:lvl w:ilvl="8" w:tplc="C8BA275A" w:tentative="1">
      <w:start w:val="1"/>
      <w:numFmt w:val="lowerRoman"/>
      <w:lvlText w:val="%9."/>
      <w:lvlJc w:val="right"/>
      <w:pPr>
        <w:ind w:left="6480" w:hanging="180"/>
      </w:pPr>
    </w:lvl>
  </w:abstractNum>
  <w:abstractNum w:abstractNumId="32" w15:restartNumberingAfterBreak="0">
    <w:nsid w:val="573603B0"/>
    <w:multiLevelType w:val="hybridMultilevel"/>
    <w:tmpl w:val="26563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766F22"/>
    <w:multiLevelType w:val="hybridMultilevel"/>
    <w:tmpl w:val="E500E596"/>
    <w:lvl w:ilvl="0" w:tplc="4A24A038">
      <w:start w:val="1"/>
      <w:numFmt w:val="decimal"/>
      <w:lvlText w:val="%1."/>
      <w:lvlJc w:val="left"/>
      <w:pPr>
        <w:ind w:left="360" w:hanging="360"/>
      </w:pPr>
    </w:lvl>
    <w:lvl w:ilvl="1" w:tplc="349CA31A" w:tentative="1">
      <w:start w:val="1"/>
      <w:numFmt w:val="lowerLetter"/>
      <w:lvlText w:val="%2."/>
      <w:lvlJc w:val="left"/>
      <w:pPr>
        <w:ind w:left="1080" w:hanging="360"/>
      </w:pPr>
    </w:lvl>
    <w:lvl w:ilvl="2" w:tplc="879E549E" w:tentative="1">
      <w:start w:val="1"/>
      <w:numFmt w:val="lowerRoman"/>
      <w:lvlText w:val="%3."/>
      <w:lvlJc w:val="right"/>
      <w:pPr>
        <w:ind w:left="1800" w:hanging="180"/>
      </w:pPr>
    </w:lvl>
    <w:lvl w:ilvl="3" w:tplc="A1606888" w:tentative="1">
      <w:start w:val="1"/>
      <w:numFmt w:val="decimal"/>
      <w:lvlText w:val="%4."/>
      <w:lvlJc w:val="left"/>
      <w:pPr>
        <w:ind w:left="2520" w:hanging="360"/>
      </w:pPr>
    </w:lvl>
    <w:lvl w:ilvl="4" w:tplc="829895C2" w:tentative="1">
      <w:start w:val="1"/>
      <w:numFmt w:val="lowerLetter"/>
      <w:lvlText w:val="%5."/>
      <w:lvlJc w:val="left"/>
      <w:pPr>
        <w:ind w:left="3240" w:hanging="360"/>
      </w:pPr>
    </w:lvl>
    <w:lvl w:ilvl="5" w:tplc="9CDAF700" w:tentative="1">
      <w:start w:val="1"/>
      <w:numFmt w:val="lowerRoman"/>
      <w:lvlText w:val="%6."/>
      <w:lvlJc w:val="right"/>
      <w:pPr>
        <w:ind w:left="3960" w:hanging="180"/>
      </w:pPr>
    </w:lvl>
    <w:lvl w:ilvl="6" w:tplc="83108846" w:tentative="1">
      <w:start w:val="1"/>
      <w:numFmt w:val="decimal"/>
      <w:lvlText w:val="%7."/>
      <w:lvlJc w:val="left"/>
      <w:pPr>
        <w:ind w:left="4680" w:hanging="360"/>
      </w:pPr>
    </w:lvl>
    <w:lvl w:ilvl="7" w:tplc="6BE805E0" w:tentative="1">
      <w:start w:val="1"/>
      <w:numFmt w:val="lowerLetter"/>
      <w:lvlText w:val="%8."/>
      <w:lvlJc w:val="left"/>
      <w:pPr>
        <w:ind w:left="5400" w:hanging="360"/>
      </w:pPr>
    </w:lvl>
    <w:lvl w:ilvl="8" w:tplc="A79819D0"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D19CEF96">
      <w:start w:val="1"/>
      <w:numFmt w:val="lowerRoman"/>
      <w:lvlText w:val="(%1)"/>
      <w:lvlJc w:val="left"/>
      <w:pPr>
        <w:ind w:left="1080" w:hanging="720"/>
      </w:pPr>
      <w:rPr>
        <w:rFonts w:hint="default"/>
        <w:b w:val="0"/>
      </w:rPr>
    </w:lvl>
    <w:lvl w:ilvl="1" w:tplc="D48A42E0" w:tentative="1">
      <w:start w:val="1"/>
      <w:numFmt w:val="lowerLetter"/>
      <w:lvlText w:val="%2."/>
      <w:lvlJc w:val="left"/>
      <w:pPr>
        <w:ind w:left="1440" w:hanging="360"/>
      </w:pPr>
    </w:lvl>
    <w:lvl w:ilvl="2" w:tplc="FDD2E4B0" w:tentative="1">
      <w:start w:val="1"/>
      <w:numFmt w:val="lowerRoman"/>
      <w:lvlText w:val="%3."/>
      <w:lvlJc w:val="right"/>
      <w:pPr>
        <w:ind w:left="2160" w:hanging="180"/>
      </w:pPr>
    </w:lvl>
    <w:lvl w:ilvl="3" w:tplc="E9783680" w:tentative="1">
      <w:start w:val="1"/>
      <w:numFmt w:val="decimal"/>
      <w:lvlText w:val="%4."/>
      <w:lvlJc w:val="left"/>
      <w:pPr>
        <w:ind w:left="2880" w:hanging="360"/>
      </w:pPr>
    </w:lvl>
    <w:lvl w:ilvl="4" w:tplc="3C029706" w:tentative="1">
      <w:start w:val="1"/>
      <w:numFmt w:val="lowerLetter"/>
      <w:lvlText w:val="%5."/>
      <w:lvlJc w:val="left"/>
      <w:pPr>
        <w:ind w:left="3600" w:hanging="360"/>
      </w:pPr>
    </w:lvl>
    <w:lvl w:ilvl="5" w:tplc="60C60A4C" w:tentative="1">
      <w:start w:val="1"/>
      <w:numFmt w:val="lowerRoman"/>
      <w:lvlText w:val="%6."/>
      <w:lvlJc w:val="right"/>
      <w:pPr>
        <w:ind w:left="4320" w:hanging="180"/>
      </w:pPr>
    </w:lvl>
    <w:lvl w:ilvl="6" w:tplc="6B76E706" w:tentative="1">
      <w:start w:val="1"/>
      <w:numFmt w:val="decimal"/>
      <w:lvlText w:val="%7."/>
      <w:lvlJc w:val="left"/>
      <w:pPr>
        <w:ind w:left="5040" w:hanging="360"/>
      </w:pPr>
    </w:lvl>
    <w:lvl w:ilvl="7" w:tplc="5722082E" w:tentative="1">
      <w:start w:val="1"/>
      <w:numFmt w:val="lowerLetter"/>
      <w:lvlText w:val="%8."/>
      <w:lvlJc w:val="left"/>
      <w:pPr>
        <w:ind w:left="5760" w:hanging="360"/>
      </w:pPr>
    </w:lvl>
    <w:lvl w:ilvl="8" w:tplc="3E2C88DC"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640C78C2">
      <w:start w:val="1"/>
      <w:numFmt w:val="lowerRoman"/>
      <w:lvlText w:val="(%1)"/>
      <w:lvlJc w:val="left"/>
      <w:pPr>
        <w:ind w:left="1080" w:hanging="720"/>
      </w:pPr>
      <w:rPr>
        <w:rFonts w:hint="default"/>
      </w:rPr>
    </w:lvl>
    <w:lvl w:ilvl="1" w:tplc="23EC95E4" w:tentative="1">
      <w:start w:val="1"/>
      <w:numFmt w:val="lowerLetter"/>
      <w:lvlText w:val="%2."/>
      <w:lvlJc w:val="left"/>
      <w:pPr>
        <w:ind w:left="1440" w:hanging="360"/>
      </w:pPr>
    </w:lvl>
    <w:lvl w:ilvl="2" w:tplc="F2AE8E8E" w:tentative="1">
      <w:start w:val="1"/>
      <w:numFmt w:val="lowerRoman"/>
      <w:lvlText w:val="%3."/>
      <w:lvlJc w:val="right"/>
      <w:pPr>
        <w:ind w:left="2160" w:hanging="180"/>
      </w:pPr>
    </w:lvl>
    <w:lvl w:ilvl="3" w:tplc="7CDA2E5C" w:tentative="1">
      <w:start w:val="1"/>
      <w:numFmt w:val="decimal"/>
      <w:lvlText w:val="%4."/>
      <w:lvlJc w:val="left"/>
      <w:pPr>
        <w:ind w:left="2880" w:hanging="360"/>
      </w:pPr>
    </w:lvl>
    <w:lvl w:ilvl="4" w:tplc="DDE4091C" w:tentative="1">
      <w:start w:val="1"/>
      <w:numFmt w:val="lowerLetter"/>
      <w:lvlText w:val="%5."/>
      <w:lvlJc w:val="left"/>
      <w:pPr>
        <w:ind w:left="3600" w:hanging="360"/>
      </w:pPr>
    </w:lvl>
    <w:lvl w:ilvl="5" w:tplc="FA4841D8" w:tentative="1">
      <w:start w:val="1"/>
      <w:numFmt w:val="lowerRoman"/>
      <w:lvlText w:val="%6."/>
      <w:lvlJc w:val="right"/>
      <w:pPr>
        <w:ind w:left="4320" w:hanging="180"/>
      </w:pPr>
    </w:lvl>
    <w:lvl w:ilvl="6" w:tplc="5562F040" w:tentative="1">
      <w:start w:val="1"/>
      <w:numFmt w:val="decimal"/>
      <w:lvlText w:val="%7."/>
      <w:lvlJc w:val="left"/>
      <w:pPr>
        <w:ind w:left="5040" w:hanging="360"/>
      </w:pPr>
    </w:lvl>
    <w:lvl w:ilvl="7" w:tplc="80F6017C" w:tentative="1">
      <w:start w:val="1"/>
      <w:numFmt w:val="lowerLetter"/>
      <w:lvlText w:val="%8."/>
      <w:lvlJc w:val="left"/>
      <w:pPr>
        <w:ind w:left="5760" w:hanging="360"/>
      </w:pPr>
    </w:lvl>
    <w:lvl w:ilvl="8" w:tplc="634E2F38"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975634BA">
      <w:start w:val="1"/>
      <w:numFmt w:val="lowerRoman"/>
      <w:lvlText w:val="(%1)"/>
      <w:lvlJc w:val="left"/>
      <w:pPr>
        <w:ind w:left="1080" w:hanging="720"/>
      </w:pPr>
      <w:rPr>
        <w:rFonts w:hint="default"/>
      </w:rPr>
    </w:lvl>
    <w:lvl w:ilvl="1" w:tplc="2304AD52" w:tentative="1">
      <w:start w:val="1"/>
      <w:numFmt w:val="lowerLetter"/>
      <w:lvlText w:val="%2."/>
      <w:lvlJc w:val="left"/>
      <w:pPr>
        <w:ind w:left="1440" w:hanging="360"/>
      </w:pPr>
    </w:lvl>
    <w:lvl w:ilvl="2" w:tplc="B100BC04" w:tentative="1">
      <w:start w:val="1"/>
      <w:numFmt w:val="lowerRoman"/>
      <w:lvlText w:val="%3."/>
      <w:lvlJc w:val="right"/>
      <w:pPr>
        <w:ind w:left="2160" w:hanging="180"/>
      </w:pPr>
    </w:lvl>
    <w:lvl w:ilvl="3" w:tplc="9C9C95EA" w:tentative="1">
      <w:start w:val="1"/>
      <w:numFmt w:val="decimal"/>
      <w:lvlText w:val="%4."/>
      <w:lvlJc w:val="left"/>
      <w:pPr>
        <w:ind w:left="2880" w:hanging="360"/>
      </w:pPr>
    </w:lvl>
    <w:lvl w:ilvl="4" w:tplc="AD38C162" w:tentative="1">
      <w:start w:val="1"/>
      <w:numFmt w:val="lowerLetter"/>
      <w:lvlText w:val="%5."/>
      <w:lvlJc w:val="left"/>
      <w:pPr>
        <w:ind w:left="3600" w:hanging="360"/>
      </w:pPr>
    </w:lvl>
    <w:lvl w:ilvl="5" w:tplc="68BC53B2" w:tentative="1">
      <w:start w:val="1"/>
      <w:numFmt w:val="lowerRoman"/>
      <w:lvlText w:val="%6."/>
      <w:lvlJc w:val="right"/>
      <w:pPr>
        <w:ind w:left="4320" w:hanging="180"/>
      </w:pPr>
    </w:lvl>
    <w:lvl w:ilvl="6" w:tplc="34BA22BA" w:tentative="1">
      <w:start w:val="1"/>
      <w:numFmt w:val="decimal"/>
      <w:lvlText w:val="%7."/>
      <w:lvlJc w:val="left"/>
      <w:pPr>
        <w:ind w:left="5040" w:hanging="360"/>
      </w:pPr>
    </w:lvl>
    <w:lvl w:ilvl="7" w:tplc="9B1859B4" w:tentative="1">
      <w:start w:val="1"/>
      <w:numFmt w:val="lowerLetter"/>
      <w:lvlText w:val="%8."/>
      <w:lvlJc w:val="left"/>
      <w:pPr>
        <w:ind w:left="5760" w:hanging="360"/>
      </w:pPr>
    </w:lvl>
    <w:lvl w:ilvl="8" w:tplc="D5B62C5C"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D408D2F8">
      <w:start w:val="1"/>
      <w:numFmt w:val="lowerRoman"/>
      <w:lvlText w:val="(%1)"/>
      <w:lvlJc w:val="left"/>
      <w:pPr>
        <w:ind w:left="1004" w:hanging="720"/>
      </w:pPr>
      <w:rPr>
        <w:rFonts w:hint="default"/>
        <w:b w:val="0"/>
      </w:rPr>
    </w:lvl>
    <w:lvl w:ilvl="1" w:tplc="171E4F1C" w:tentative="1">
      <w:start w:val="1"/>
      <w:numFmt w:val="lowerLetter"/>
      <w:lvlText w:val="%2."/>
      <w:lvlJc w:val="left"/>
      <w:pPr>
        <w:ind w:left="1364" w:hanging="360"/>
      </w:pPr>
    </w:lvl>
    <w:lvl w:ilvl="2" w:tplc="70EC67F6" w:tentative="1">
      <w:start w:val="1"/>
      <w:numFmt w:val="lowerRoman"/>
      <w:lvlText w:val="%3."/>
      <w:lvlJc w:val="right"/>
      <w:pPr>
        <w:ind w:left="2084" w:hanging="180"/>
      </w:pPr>
    </w:lvl>
    <w:lvl w:ilvl="3" w:tplc="DB8E8A9C" w:tentative="1">
      <w:start w:val="1"/>
      <w:numFmt w:val="decimal"/>
      <w:lvlText w:val="%4."/>
      <w:lvlJc w:val="left"/>
      <w:pPr>
        <w:ind w:left="2804" w:hanging="360"/>
      </w:pPr>
    </w:lvl>
    <w:lvl w:ilvl="4" w:tplc="F5D470DC" w:tentative="1">
      <w:start w:val="1"/>
      <w:numFmt w:val="lowerLetter"/>
      <w:lvlText w:val="%5."/>
      <w:lvlJc w:val="left"/>
      <w:pPr>
        <w:ind w:left="3524" w:hanging="360"/>
      </w:pPr>
    </w:lvl>
    <w:lvl w:ilvl="5" w:tplc="444EB850" w:tentative="1">
      <w:start w:val="1"/>
      <w:numFmt w:val="lowerRoman"/>
      <w:lvlText w:val="%6."/>
      <w:lvlJc w:val="right"/>
      <w:pPr>
        <w:ind w:left="4244" w:hanging="180"/>
      </w:pPr>
    </w:lvl>
    <w:lvl w:ilvl="6" w:tplc="8E5A7556" w:tentative="1">
      <w:start w:val="1"/>
      <w:numFmt w:val="decimal"/>
      <w:lvlText w:val="%7."/>
      <w:lvlJc w:val="left"/>
      <w:pPr>
        <w:ind w:left="4964" w:hanging="360"/>
      </w:pPr>
    </w:lvl>
    <w:lvl w:ilvl="7" w:tplc="E3082926" w:tentative="1">
      <w:start w:val="1"/>
      <w:numFmt w:val="lowerLetter"/>
      <w:lvlText w:val="%8."/>
      <w:lvlJc w:val="left"/>
      <w:pPr>
        <w:ind w:left="5684" w:hanging="360"/>
      </w:pPr>
    </w:lvl>
    <w:lvl w:ilvl="8" w:tplc="E476011C"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1E7C03CA">
      <w:start w:val="1"/>
      <w:numFmt w:val="decimal"/>
      <w:lvlText w:val="%1."/>
      <w:lvlJc w:val="left"/>
      <w:pPr>
        <w:ind w:left="360" w:hanging="360"/>
      </w:pPr>
      <w:rPr>
        <w:rFonts w:hint="default"/>
      </w:rPr>
    </w:lvl>
    <w:lvl w:ilvl="1" w:tplc="D19ABC7C" w:tentative="1">
      <w:start w:val="1"/>
      <w:numFmt w:val="lowerLetter"/>
      <w:lvlText w:val="%2."/>
      <w:lvlJc w:val="left"/>
      <w:pPr>
        <w:ind w:left="1080" w:hanging="360"/>
      </w:pPr>
    </w:lvl>
    <w:lvl w:ilvl="2" w:tplc="8DAA2ECC" w:tentative="1">
      <w:start w:val="1"/>
      <w:numFmt w:val="lowerRoman"/>
      <w:lvlText w:val="%3."/>
      <w:lvlJc w:val="right"/>
      <w:pPr>
        <w:ind w:left="1800" w:hanging="180"/>
      </w:pPr>
    </w:lvl>
    <w:lvl w:ilvl="3" w:tplc="966C19A8" w:tentative="1">
      <w:start w:val="1"/>
      <w:numFmt w:val="decimal"/>
      <w:lvlText w:val="%4."/>
      <w:lvlJc w:val="left"/>
      <w:pPr>
        <w:ind w:left="2520" w:hanging="360"/>
      </w:pPr>
    </w:lvl>
    <w:lvl w:ilvl="4" w:tplc="BDA88ECE" w:tentative="1">
      <w:start w:val="1"/>
      <w:numFmt w:val="lowerLetter"/>
      <w:lvlText w:val="%5."/>
      <w:lvlJc w:val="left"/>
      <w:pPr>
        <w:ind w:left="3240" w:hanging="360"/>
      </w:pPr>
    </w:lvl>
    <w:lvl w:ilvl="5" w:tplc="04629B24" w:tentative="1">
      <w:start w:val="1"/>
      <w:numFmt w:val="lowerRoman"/>
      <w:lvlText w:val="%6."/>
      <w:lvlJc w:val="right"/>
      <w:pPr>
        <w:ind w:left="3960" w:hanging="180"/>
      </w:pPr>
    </w:lvl>
    <w:lvl w:ilvl="6" w:tplc="3E361000" w:tentative="1">
      <w:start w:val="1"/>
      <w:numFmt w:val="decimal"/>
      <w:lvlText w:val="%7."/>
      <w:lvlJc w:val="left"/>
      <w:pPr>
        <w:ind w:left="4680" w:hanging="360"/>
      </w:pPr>
    </w:lvl>
    <w:lvl w:ilvl="7" w:tplc="12D6188A" w:tentative="1">
      <w:start w:val="1"/>
      <w:numFmt w:val="lowerLetter"/>
      <w:lvlText w:val="%8."/>
      <w:lvlJc w:val="left"/>
      <w:pPr>
        <w:ind w:left="5400" w:hanging="360"/>
      </w:pPr>
    </w:lvl>
    <w:lvl w:ilvl="8" w:tplc="A7C0EF82" w:tentative="1">
      <w:start w:val="1"/>
      <w:numFmt w:val="lowerRoman"/>
      <w:lvlText w:val="%9."/>
      <w:lvlJc w:val="right"/>
      <w:pPr>
        <w:ind w:left="6120" w:hanging="180"/>
      </w:pPr>
    </w:lvl>
  </w:abstractNum>
  <w:abstractNum w:abstractNumId="39" w15:restartNumberingAfterBreak="0">
    <w:nsid w:val="6E707D23"/>
    <w:multiLevelType w:val="hybridMultilevel"/>
    <w:tmpl w:val="D3527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D33CB3"/>
    <w:multiLevelType w:val="hybridMultilevel"/>
    <w:tmpl w:val="045EC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9356D8F4">
      <w:start w:val="1"/>
      <w:numFmt w:val="lowerRoman"/>
      <w:lvlText w:val="(%1)"/>
      <w:lvlJc w:val="left"/>
      <w:pPr>
        <w:ind w:left="1080" w:hanging="720"/>
      </w:pPr>
      <w:rPr>
        <w:rFonts w:hint="default"/>
      </w:rPr>
    </w:lvl>
    <w:lvl w:ilvl="1" w:tplc="C4DCAD58" w:tentative="1">
      <w:start w:val="1"/>
      <w:numFmt w:val="lowerLetter"/>
      <w:lvlText w:val="%2."/>
      <w:lvlJc w:val="left"/>
      <w:pPr>
        <w:ind w:left="1440" w:hanging="360"/>
      </w:pPr>
    </w:lvl>
    <w:lvl w:ilvl="2" w:tplc="B2B0883C" w:tentative="1">
      <w:start w:val="1"/>
      <w:numFmt w:val="lowerRoman"/>
      <w:lvlText w:val="%3."/>
      <w:lvlJc w:val="right"/>
      <w:pPr>
        <w:ind w:left="2160" w:hanging="180"/>
      </w:pPr>
    </w:lvl>
    <w:lvl w:ilvl="3" w:tplc="DDCC6DDA" w:tentative="1">
      <w:start w:val="1"/>
      <w:numFmt w:val="decimal"/>
      <w:lvlText w:val="%4."/>
      <w:lvlJc w:val="left"/>
      <w:pPr>
        <w:ind w:left="2880" w:hanging="360"/>
      </w:pPr>
    </w:lvl>
    <w:lvl w:ilvl="4" w:tplc="E46A42CC" w:tentative="1">
      <w:start w:val="1"/>
      <w:numFmt w:val="lowerLetter"/>
      <w:lvlText w:val="%5."/>
      <w:lvlJc w:val="left"/>
      <w:pPr>
        <w:ind w:left="3600" w:hanging="360"/>
      </w:pPr>
    </w:lvl>
    <w:lvl w:ilvl="5" w:tplc="FA2E3D3E" w:tentative="1">
      <w:start w:val="1"/>
      <w:numFmt w:val="lowerRoman"/>
      <w:lvlText w:val="%6."/>
      <w:lvlJc w:val="right"/>
      <w:pPr>
        <w:ind w:left="4320" w:hanging="180"/>
      </w:pPr>
    </w:lvl>
    <w:lvl w:ilvl="6" w:tplc="E4ECF096" w:tentative="1">
      <w:start w:val="1"/>
      <w:numFmt w:val="decimal"/>
      <w:lvlText w:val="%7."/>
      <w:lvlJc w:val="left"/>
      <w:pPr>
        <w:ind w:left="5040" w:hanging="360"/>
      </w:pPr>
    </w:lvl>
    <w:lvl w:ilvl="7" w:tplc="657829D6" w:tentative="1">
      <w:start w:val="1"/>
      <w:numFmt w:val="lowerLetter"/>
      <w:lvlText w:val="%8."/>
      <w:lvlJc w:val="left"/>
      <w:pPr>
        <w:ind w:left="5760" w:hanging="360"/>
      </w:pPr>
    </w:lvl>
    <w:lvl w:ilvl="8" w:tplc="42AAE036"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45B22D28">
      <w:start w:val="1"/>
      <w:numFmt w:val="decimal"/>
      <w:lvlText w:val="%1."/>
      <w:lvlJc w:val="left"/>
      <w:pPr>
        <w:ind w:left="360" w:hanging="360"/>
      </w:pPr>
      <w:rPr>
        <w:rFonts w:hint="default"/>
      </w:rPr>
    </w:lvl>
    <w:lvl w:ilvl="1" w:tplc="D9507B24" w:tentative="1">
      <w:start w:val="1"/>
      <w:numFmt w:val="lowerLetter"/>
      <w:lvlText w:val="%2."/>
      <w:lvlJc w:val="left"/>
      <w:pPr>
        <w:ind w:left="1080" w:hanging="360"/>
      </w:pPr>
    </w:lvl>
    <w:lvl w:ilvl="2" w:tplc="7EB46560" w:tentative="1">
      <w:start w:val="1"/>
      <w:numFmt w:val="lowerRoman"/>
      <w:lvlText w:val="%3."/>
      <w:lvlJc w:val="right"/>
      <w:pPr>
        <w:ind w:left="1800" w:hanging="180"/>
      </w:pPr>
    </w:lvl>
    <w:lvl w:ilvl="3" w:tplc="A84AAC3A" w:tentative="1">
      <w:start w:val="1"/>
      <w:numFmt w:val="decimal"/>
      <w:lvlText w:val="%4."/>
      <w:lvlJc w:val="left"/>
      <w:pPr>
        <w:ind w:left="2520" w:hanging="360"/>
      </w:pPr>
    </w:lvl>
    <w:lvl w:ilvl="4" w:tplc="BE10DBB6" w:tentative="1">
      <w:start w:val="1"/>
      <w:numFmt w:val="lowerLetter"/>
      <w:lvlText w:val="%5."/>
      <w:lvlJc w:val="left"/>
      <w:pPr>
        <w:ind w:left="3240" w:hanging="360"/>
      </w:pPr>
    </w:lvl>
    <w:lvl w:ilvl="5" w:tplc="84AAF7AA" w:tentative="1">
      <w:start w:val="1"/>
      <w:numFmt w:val="lowerRoman"/>
      <w:lvlText w:val="%6."/>
      <w:lvlJc w:val="right"/>
      <w:pPr>
        <w:ind w:left="3960" w:hanging="180"/>
      </w:pPr>
    </w:lvl>
    <w:lvl w:ilvl="6" w:tplc="D4C64446" w:tentative="1">
      <w:start w:val="1"/>
      <w:numFmt w:val="decimal"/>
      <w:lvlText w:val="%7."/>
      <w:lvlJc w:val="left"/>
      <w:pPr>
        <w:ind w:left="4680" w:hanging="360"/>
      </w:pPr>
    </w:lvl>
    <w:lvl w:ilvl="7" w:tplc="91AACEAA" w:tentative="1">
      <w:start w:val="1"/>
      <w:numFmt w:val="lowerLetter"/>
      <w:lvlText w:val="%8."/>
      <w:lvlJc w:val="left"/>
      <w:pPr>
        <w:ind w:left="5400" w:hanging="360"/>
      </w:pPr>
    </w:lvl>
    <w:lvl w:ilvl="8" w:tplc="C9BE3B4C"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B72C8156">
      <w:start w:val="1"/>
      <w:numFmt w:val="lowerRoman"/>
      <w:lvlText w:val="(%1)"/>
      <w:lvlJc w:val="left"/>
      <w:pPr>
        <w:ind w:left="1080" w:hanging="720"/>
      </w:pPr>
      <w:rPr>
        <w:rFonts w:hint="default"/>
      </w:rPr>
    </w:lvl>
    <w:lvl w:ilvl="1" w:tplc="44F03BB2" w:tentative="1">
      <w:start w:val="1"/>
      <w:numFmt w:val="lowerLetter"/>
      <w:lvlText w:val="%2."/>
      <w:lvlJc w:val="left"/>
      <w:pPr>
        <w:ind w:left="1440" w:hanging="360"/>
      </w:pPr>
    </w:lvl>
    <w:lvl w:ilvl="2" w:tplc="AD24EE1C" w:tentative="1">
      <w:start w:val="1"/>
      <w:numFmt w:val="lowerRoman"/>
      <w:lvlText w:val="%3."/>
      <w:lvlJc w:val="right"/>
      <w:pPr>
        <w:ind w:left="2160" w:hanging="180"/>
      </w:pPr>
    </w:lvl>
    <w:lvl w:ilvl="3" w:tplc="51A20952" w:tentative="1">
      <w:start w:val="1"/>
      <w:numFmt w:val="decimal"/>
      <w:lvlText w:val="%4."/>
      <w:lvlJc w:val="left"/>
      <w:pPr>
        <w:ind w:left="2880" w:hanging="360"/>
      </w:pPr>
    </w:lvl>
    <w:lvl w:ilvl="4" w:tplc="EA2AEEFE" w:tentative="1">
      <w:start w:val="1"/>
      <w:numFmt w:val="lowerLetter"/>
      <w:lvlText w:val="%5."/>
      <w:lvlJc w:val="left"/>
      <w:pPr>
        <w:ind w:left="3600" w:hanging="360"/>
      </w:pPr>
    </w:lvl>
    <w:lvl w:ilvl="5" w:tplc="369207C0" w:tentative="1">
      <w:start w:val="1"/>
      <w:numFmt w:val="lowerRoman"/>
      <w:lvlText w:val="%6."/>
      <w:lvlJc w:val="right"/>
      <w:pPr>
        <w:ind w:left="4320" w:hanging="180"/>
      </w:pPr>
    </w:lvl>
    <w:lvl w:ilvl="6" w:tplc="971ECF16" w:tentative="1">
      <w:start w:val="1"/>
      <w:numFmt w:val="decimal"/>
      <w:lvlText w:val="%7."/>
      <w:lvlJc w:val="left"/>
      <w:pPr>
        <w:ind w:left="5040" w:hanging="360"/>
      </w:pPr>
    </w:lvl>
    <w:lvl w:ilvl="7" w:tplc="2BBADD7A" w:tentative="1">
      <w:start w:val="1"/>
      <w:numFmt w:val="lowerLetter"/>
      <w:lvlText w:val="%8."/>
      <w:lvlJc w:val="left"/>
      <w:pPr>
        <w:ind w:left="5760" w:hanging="360"/>
      </w:pPr>
    </w:lvl>
    <w:lvl w:ilvl="8" w:tplc="1A5A54A6"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72F0E358">
      <w:start w:val="1"/>
      <w:numFmt w:val="decimal"/>
      <w:lvlText w:val="%1."/>
      <w:lvlJc w:val="left"/>
      <w:pPr>
        <w:ind w:left="360" w:hanging="360"/>
      </w:pPr>
      <w:rPr>
        <w:rFonts w:hint="default"/>
      </w:rPr>
    </w:lvl>
    <w:lvl w:ilvl="1" w:tplc="60B6AF9C" w:tentative="1">
      <w:start w:val="1"/>
      <w:numFmt w:val="lowerLetter"/>
      <w:lvlText w:val="%2."/>
      <w:lvlJc w:val="left"/>
      <w:pPr>
        <w:ind w:left="1080" w:hanging="360"/>
      </w:pPr>
    </w:lvl>
    <w:lvl w:ilvl="2" w:tplc="90ACC180" w:tentative="1">
      <w:start w:val="1"/>
      <w:numFmt w:val="lowerRoman"/>
      <w:lvlText w:val="%3."/>
      <w:lvlJc w:val="right"/>
      <w:pPr>
        <w:ind w:left="1800" w:hanging="180"/>
      </w:pPr>
    </w:lvl>
    <w:lvl w:ilvl="3" w:tplc="D01C713C" w:tentative="1">
      <w:start w:val="1"/>
      <w:numFmt w:val="decimal"/>
      <w:lvlText w:val="%4."/>
      <w:lvlJc w:val="left"/>
      <w:pPr>
        <w:ind w:left="2520" w:hanging="360"/>
      </w:pPr>
    </w:lvl>
    <w:lvl w:ilvl="4" w:tplc="A002E6EE" w:tentative="1">
      <w:start w:val="1"/>
      <w:numFmt w:val="lowerLetter"/>
      <w:lvlText w:val="%5."/>
      <w:lvlJc w:val="left"/>
      <w:pPr>
        <w:ind w:left="3240" w:hanging="360"/>
      </w:pPr>
    </w:lvl>
    <w:lvl w:ilvl="5" w:tplc="DCF0830E" w:tentative="1">
      <w:start w:val="1"/>
      <w:numFmt w:val="lowerRoman"/>
      <w:lvlText w:val="%6."/>
      <w:lvlJc w:val="right"/>
      <w:pPr>
        <w:ind w:left="3960" w:hanging="180"/>
      </w:pPr>
    </w:lvl>
    <w:lvl w:ilvl="6" w:tplc="1F7AD86A" w:tentative="1">
      <w:start w:val="1"/>
      <w:numFmt w:val="decimal"/>
      <w:lvlText w:val="%7."/>
      <w:lvlJc w:val="left"/>
      <w:pPr>
        <w:ind w:left="4680" w:hanging="360"/>
      </w:pPr>
    </w:lvl>
    <w:lvl w:ilvl="7" w:tplc="F9DAB76C" w:tentative="1">
      <w:start w:val="1"/>
      <w:numFmt w:val="lowerLetter"/>
      <w:lvlText w:val="%8."/>
      <w:lvlJc w:val="left"/>
      <w:pPr>
        <w:ind w:left="5400" w:hanging="360"/>
      </w:pPr>
    </w:lvl>
    <w:lvl w:ilvl="8" w:tplc="43B4D758"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CCC4A1E">
      <w:start w:val="1"/>
      <w:numFmt w:val="decimal"/>
      <w:lvlText w:val="%1."/>
      <w:lvlJc w:val="left"/>
      <w:pPr>
        <w:ind w:left="360" w:hanging="360"/>
      </w:pPr>
      <w:rPr>
        <w:rFonts w:hint="default"/>
      </w:rPr>
    </w:lvl>
    <w:lvl w:ilvl="1" w:tplc="B0846EE4" w:tentative="1">
      <w:start w:val="1"/>
      <w:numFmt w:val="lowerLetter"/>
      <w:lvlText w:val="%2."/>
      <w:lvlJc w:val="left"/>
      <w:pPr>
        <w:ind w:left="1080" w:hanging="360"/>
      </w:pPr>
    </w:lvl>
    <w:lvl w:ilvl="2" w:tplc="A362781C" w:tentative="1">
      <w:start w:val="1"/>
      <w:numFmt w:val="lowerRoman"/>
      <w:lvlText w:val="%3."/>
      <w:lvlJc w:val="right"/>
      <w:pPr>
        <w:ind w:left="1800" w:hanging="180"/>
      </w:pPr>
    </w:lvl>
    <w:lvl w:ilvl="3" w:tplc="5400FA16" w:tentative="1">
      <w:start w:val="1"/>
      <w:numFmt w:val="decimal"/>
      <w:lvlText w:val="%4."/>
      <w:lvlJc w:val="left"/>
      <w:pPr>
        <w:ind w:left="2520" w:hanging="360"/>
      </w:pPr>
    </w:lvl>
    <w:lvl w:ilvl="4" w:tplc="CB82BEF2" w:tentative="1">
      <w:start w:val="1"/>
      <w:numFmt w:val="lowerLetter"/>
      <w:lvlText w:val="%5."/>
      <w:lvlJc w:val="left"/>
      <w:pPr>
        <w:ind w:left="3240" w:hanging="360"/>
      </w:pPr>
    </w:lvl>
    <w:lvl w:ilvl="5" w:tplc="FD2AE59C" w:tentative="1">
      <w:start w:val="1"/>
      <w:numFmt w:val="lowerRoman"/>
      <w:lvlText w:val="%6."/>
      <w:lvlJc w:val="right"/>
      <w:pPr>
        <w:ind w:left="3960" w:hanging="180"/>
      </w:pPr>
    </w:lvl>
    <w:lvl w:ilvl="6" w:tplc="2762302C" w:tentative="1">
      <w:start w:val="1"/>
      <w:numFmt w:val="decimal"/>
      <w:lvlText w:val="%7."/>
      <w:lvlJc w:val="left"/>
      <w:pPr>
        <w:ind w:left="4680" w:hanging="360"/>
      </w:pPr>
    </w:lvl>
    <w:lvl w:ilvl="7" w:tplc="85021D58" w:tentative="1">
      <w:start w:val="1"/>
      <w:numFmt w:val="lowerLetter"/>
      <w:lvlText w:val="%8."/>
      <w:lvlJc w:val="left"/>
      <w:pPr>
        <w:ind w:left="5400" w:hanging="360"/>
      </w:pPr>
    </w:lvl>
    <w:lvl w:ilvl="8" w:tplc="022480BE" w:tentative="1">
      <w:start w:val="1"/>
      <w:numFmt w:val="lowerRoman"/>
      <w:lvlText w:val="%9."/>
      <w:lvlJc w:val="right"/>
      <w:pPr>
        <w:ind w:left="6120" w:hanging="180"/>
      </w:pPr>
    </w:lvl>
  </w:abstractNum>
  <w:num w:numId="1">
    <w:abstractNumId w:val="11"/>
  </w:num>
  <w:num w:numId="2">
    <w:abstractNumId w:val="24"/>
  </w:num>
  <w:num w:numId="3">
    <w:abstractNumId w:val="42"/>
  </w:num>
  <w:num w:numId="4">
    <w:abstractNumId w:val="45"/>
  </w:num>
  <w:num w:numId="5">
    <w:abstractNumId w:val="30"/>
  </w:num>
  <w:num w:numId="6">
    <w:abstractNumId w:val="20"/>
  </w:num>
  <w:num w:numId="7">
    <w:abstractNumId w:val="38"/>
  </w:num>
  <w:num w:numId="8">
    <w:abstractNumId w:val="19"/>
  </w:num>
  <w:num w:numId="9">
    <w:abstractNumId w:val="25"/>
  </w:num>
  <w:num w:numId="10">
    <w:abstractNumId w:val="44"/>
  </w:num>
  <w:num w:numId="11">
    <w:abstractNumId w:val="17"/>
  </w:num>
  <w:num w:numId="12">
    <w:abstractNumId w:val="31"/>
  </w:num>
  <w:num w:numId="13">
    <w:abstractNumId w:val="33"/>
  </w:num>
  <w:num w:numId="14">
    <w:abstractNumId w:val="35"/>
  </w:num>
  <w:num w:numId="15">
    <w:abstractNumId w:val="28"/>
  </w:num>
  <w:num w:numId="16">
    <w:abstractNumId w:val="12"/>
  </w:num>
  <w:num w:numId="17">
    <w:abstractNumId w:val="37"/>
  </w:num>
  <w:num w:numId="18">
    <w:abstractNumId w:val="34"/>
  </w:num>
  <w:num w:numId="19">
    <w:abstractNumId w:val="21"/>
  </w:num>
  <w:num w:numId="20">
    <w:abstractNumId w:val="29"/>
  </w:num>
  <w:num w:numId="21">
    <w:abstractNumId w:val="10"/>
  </w:num>
  <w:num w:numId="22">
    <w:abstractNumId w:val="16"/>
  </w:num>
  <w:num w:numId="23">
    <w:abstractNumId w:val="36"/>
  </w:num>
  <w:num w:numId="24">
    <w:abstractNumId w:val="26"/>
  </w:num>
  <w:num w:numId="25">
    <w:abstractNumId w:val="23"/>
  </w:num>
  <w:num w:numId="26">
    <w:abstractNumId w:val="14"/>
  </w:num>
  <w:num w:numId="27">
    <w:abstractNumId w:val="27"/>
  </w:num>
  <w:num w:numId="28">
    <w:abstractNumId w:val="43"/>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7"/>
  </w:num>
  <w:num w:numId="40">
    <w:abstractNumId w:val="32"/>
  </w:num>
  <w:num w:numId="41">
    <w:abstractNumId w:val="40"/>
  </w:num>
  <w:num w:numId="42">
    <w:abstractNumId w:val="39"/>
  </w:num>
  <w:num w:numId="43">
    <w:abstractNumId w:val="18"/>
  </w:num>
  <w:num w:numId="44">
    <w:abstractNumId w:val="15"/>
  </w:num>
  <w:num w:numId="45">
    <w:abstractNumId w:val="22"/>
  </w:num>
  <w:num w:numId="46">
    <w:abstractNumId w:val="8"/>
  </w:num>
  <w:num w:numId="4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C9A"/>
    <w:rsid w:val="00062277"/>
    <w:rsid w:val="00084548"/>
    <w:rsid w:val="000C4921"/>
    <w:rsid w:val="0013530D"/>
    <w:rsid w:val="001C7234"/>
    <w:rsid w:val="00284298"/>
    <w:rsid w:val="00315EC8"/>
    <w:rsid w:val="00343C3E"/>
    <w:rsid w:val="00361860"/>
    <w:rsid w:val="00383C8F"/>
    <w:rsid w:val="003B37BC"/>
    <w:rsid w:val="003D4339"/>
    <w:rsid w:val="004060C4"/>
    <w:rsid w:val="00465C9A"/>
    <w:rsid w:val="004946C3"/>
    <w:rsid w:val="0055544B"/>
    <w:rsid w:val="00581786"/>
    <w:rsid w:val="00605721"/>
    <w:rsid w:val="00630D59"/>
    <w:rsid w:val="006326EC"/>
    <w:rsid w:val="00655688"/>
    <w:rsid w:val="00692D87"/>
    <w:rsid w:val="006A31DB"/>
    <w:rsid w:val="006B6378"/>
    <w:rsid w:val="00750AAB"/>
    <w:rsid w:val="007D46E4"/>
    <w:rsid w:val="007F5EEB"/>
    <w:rsid w:val="0084501E"/>
    <w:rsid w:val="00A74EC9"/>
    <w:rsid w:val="00A77714"/>
    <w:rsid w:val="00AB3420"/>
    <w:rsid w:val="00AC7776"/>
    <w:rsid w:val="00B46206"/>
    <w:rsid w:val="00B50F30"/>
    <w:rsid w:val="00B62B96"/>
    <w:rsid w:val="00C41A47"/>
    <w:rsid w:val="00CF624A"/>
    <w:rsid w:val="00D10D70"/>
    <w:rsid w:val="00EB7526"/>
    <w:rsid w:val="00EF63D1"/>
    <w:rsid w:val="00FD3C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8E07"/>
  <w15:docId w15:val="{2DEF0348-CBE7-4040-B25C-1F6891EB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372621">
      <w:bodyDiv w:val="1"/>
      <w:marLeft w:val="0"/>
      <w:marRight w:val="0"/>
      <w:marTop w:val="0"/>
      <w:marBottom w:val="0"/>
      <w:divBdr>
        <w:top w:val="none" w:sz="0" w:space="0" w:color="auto"/>
        <w:left w:val="none" w:sz="0" w:space="0" w:color="auto"/>
        <w:bottom w:val="none" w:sz="0" w:space="0" w:color="auto"/>
        <w:right w:val="none" w:sz="0" w:space="0" w:color="auto"/>
      </w:divBdr>
    </w:div>
    <w:div w:id="434328063">
      <w:bodyDiv w:val="1"/>
      <w:marLeft w:val="0"/>
      <w:marRight w:val="0"/>
      <w:marTop w:val="0"/>
      <w:marBottom w:val="0"/>
      <w:divBdr>
        <w:top w:val="none" w:sz="0" w:space="0" w:color="auto"/>
        <w:left w:val="none" w:sz="0" w:space="0" w:color="auto"/>
        <w:bottom w:val="none" w:sz="0" w:space="0" w:color="auto"/>
        <w:right w:val="none" w:sz="0" w:space="0" w:color="auto"/>
      </w:divBdr>
    </w:div>
    <w:div w:id="459031927">
      <w:bodyDiv w:val="1"/>
      <w:marLeft w:val="0"/>
      <w:marRight w:val="0"/>
      <w:marTop w:val="0"/>
      <w:marBottom w:val="0"/>
      <w:divBdr>
        <w:top w:val="none" w:sz="0" w:space="0" w:color="auto"/>
        <w:left w:val="none" w:sz="0" w:space="0" w:color="auto"/>
        <w:bottom w:val="none" w:sz="0" w:space="0" w:color="auto"/>
        <w:right w:val="none" w:sz="0" w:space="0" w:color="auto"/>
      </w:divBdr>
    </w:div>
    <w:div w:id="482086740">
      <w:bodyDiv w:val="1"/>
      <w:marLeft w:val="0"/>
      <w:marRight w:val="0"/>
      <w:marTop w:val="0"/>
      <w:marBottom w:val="0"/>
      <w:divBdr>
        <w:top w:val="none" w:sz="0" w:space="0" w:color="auto"/>
        <w:left w:val="none" w:sz="0" w:space="0" w:color="auto"/>
        <w:bottom w:val="none" w:sz="0" w:space="0" w:color="auto"/>
        <w:right w:val="none" w:sz="0" w:space="0" w:color="auto"/>
      </w:divBdr>
    </w:div>
    <w:div w:id="521554115">
      <w:bodyDiv w:val="1"/>
      <w:marLeft w:val="0"/>
      <w:marRight w:val="0"/>
      <w:marTop w:val="0"/>
      <w:marBottom w:val="0"/>
      <w:divBdr>
        <w:top w:val="none" w:sz="0" w:space="0" w:color="auto"/>
        <w:left w:val="none" w:sz="0" w:space="0" w:color="auto"/>
        <w:bottom w:val="none" w:sz="0" w:space="0" w:color="auto"/>
        <w:right w:val="none" w:sz="0" w:space="0" w:color="auto"/>
      </w:divBdr>
    </w:div>
    <w:div w:id="1041175544">
      <w:bodyDiv w:val="1"/>
      <w:marLeft w:val="0"/>
      <w:marRight w:val="0"/>
      <w:marTop w:val="0"/>
      <w:marBottom w:val="0"/>
      <w:divBdr>
        <w:top w:val="none" w:sz="0" w:space="0" w:color="auto"/>
        <w:left w:val="none" w:sz="0" w:space="0" w:color="auto"/>
        <w:bottom w:val="none" w:sz="0" w:space="0" w:color="auto"/>
        <w:right w:val="none" w:sz="0" w:space="0" w:color="auto"/>
      </w:divBdr>
    </w:div>
    <w:div w:id="1583106398">
      <w:bodyDiv w:val="1"/>
      <w:marLeft w:val="0"/>
      <w:marRight w:val="0"/>
      <w:marTop w:val="0"/>
      <w:marBottom w:val="0"/>
      <w:divBdr>
        <w:top w:val="none" w:sz="0" w:space="0" w:color="auto"/>
        <w:left w:val="none" w:sz="0" w:space="0" w:color="auto"/>
        <w:bottom w:val="none" w:sz="0" w:space="0" w:color="auto"/>
        <w:right w:val="none" w:sz="0" w:space="0" w:color="auto"/>
      </w:divBdr>
    </w:div>
    <w:div w:id="1597403977">
      <w:bodyDiv w:val="1"/>
      <w:marLeft w:val="0"/>
      <w:marRight w:val="0"/>
      <w:marTop w:val="0"/>
      <w:marBottom w:val="0"/>
      <w:divBdr>
        <w:top w:val="none" w:sz="0" w:space="0" w:color="auto"/>
        <w:left w:val="none" w:sz="0" w:space="0" w:color="auto"/>
        <w:bottom w:val="none" w:sz="0" w:space="0" w:color="auto"/>
        <w:right w:val="none" w:sz="0" w:space="0" w:color="auto"/>
      </w:divBdr>
    </w:div>
    <w:div w:id="193030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8821</RACS_x0020_ID>
    <Approved_x0020_Provider xmlns="a8338b6e-77a6-4851-82b6-98166143ffdd">May Shaw Health Centre Inc</Approved_x0020_Provider>
    <Management_x0020_Company_x0020_ID xmlns="a8338b6e-77a6-4851-82b6-98166143ffdd" xsi:nil="true"/>
    <Home xmlns="a8338b6e-77a6-4851-82b6-98166143ffdd">May Shaw Residential Aged Care</Home>
    <Signed xmlns="a8338b6e-77a6-4851-82b6-98166143ffdd" xsi:nil="true"/>
    <Uploaded xmlns="a8338b6e-77a6-4851-82b6-98166143ffdd">true</Uploaded>
    <Management_x0020_Company xmlns="a8338b6e-77a6-4851-82b6-98166143ffdd" xsi:nil="true"/>
    <Doc_x0020_Date xmlns="a8338b6e-77a6-4851-82b6-98166143ffdd">2021-06-11T04:42:44+00:00</Doc_x0020_Date>
    <CSI_x0020_ID xmlns="a8338b6e-77a6-4851-82b6-98166143ffdd" xsi:nil="true"/>
    <Case_x0020_ID xmlns="a8338b6e-77a6-4851-82b6-98166143ffdd" xsi:nil="true"/>
    <Approved_x0020_Provider_x0020_ID xmlns="a8338b6e-77a6-4851-82b6-98166143ffdd">2AA70409-77F4-DC11-AD41-005056922186</Approved_x0020_Provider_x0020_ID>
    <Location xmlns="a8338b6e-77a6-4851-82b6-98166143ffdd" xsi:nil="true"/>
    <Doc_x0020_Type xmlns="a8338b6e-77a6-4851-82b6-98166143ffdd">Publication</Doc_x0020_Type>
    <Home_x0020_ID xmlns="a8338b6e-77a6-4851-82b6-98166143ffdd">E0FA2B92-7CF4-DC11-AD41-005056922186</Home_x0020_ID>
    <State xmlns="a8338b6e-77a6-4851-82b6-98166143ffdd">TAS</State>
    <Doc_x0020_Sent_Received_x0020_Date xmlns="a8338b6e-77a6-4851-82b6-98166143ffdd">2021-06-11T00:00:00+00:00</Doc_x0020_Sent_Received_x0020_Date>
    <Activity_x0020_ID xmlns="a8338b6e-77a6-4851-82b6-98166143ffdd">30657C03-E4A1-E911-BBE1-005056922186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E8B8C4B-0D49-4441-954B-58C7BBD52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a8338b6e-77a6-4851-82b6-98166143ffdd"/>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5CA636A-08F8-4F1C-BA61-21070F30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1836</Words>
  <Characters>10467</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Performance_report</vt:lpstr>
      <vt:lpstr/>
      <vt:lpstr>Publication of report</vt:lpstr>
      <vt:lpstr>Overall assessment of this Service</vt:lpstr>
      <vt:lpstr>Detailed assessment</vt:lpstr>
      <vt:lpstr>/STANDARD 1 	 Consumer dignity and choice</vt:lpstr>
      <vt:lpstr>        Consumer outcome:</vt:lpstr>
      <vt:lpstr>        Organisation statement:</vt:lpstr>
      <vt:lpstr>    Assessment of Standard 1</vt:lpstr>
      <vt:lpstr>    Assessment of Standard 1 Requirements </vt:lpstr>
      <vt:lpstr>        Requirement 1(3)(a)	Compliant</vt:lpstr>
      <vt:lpstr>/STANDARD 2 	 Ongoing assessment and planning with consumers</vt:lpstr>
      <vt:lpstr>        Consumer outcome:</vt:lpstr>
      <vt:lpstr>        I am a partner in ongoing assessment and planning that helps me get the care and</vt:lpstr>
      <vt:lpstr>        Organisation statement:</vt:lpstr>
      <vt:lpstr>    Assessment of Standard 2</vt:lpstr>
      <vt:lpstr>    Assessment of Standard 2 Requirements </vt:lpstr>
      <vt:lpstr>        Requirement 2(3)(b)	Compliant</vt:lpstr>
      <vt:lpstr>/STANDARD 3 	 Personal care and clinical care</vt:lpstr>
      <vt:lpstr>        Consumer outcome:</vt:lpstr>
      <vt:lpstr>        Organisation statement:</vt:lpstr>
      <vt:lpstr>    Assessment of Standard 3</vt:lpstr>
      <vt:lpstr>        Assessment of Standard 3 Requirements </vt:lpstr>
      <vt:lpstr>        Requirement 3(3)(a)	Compliant</vt:lpstr>
      <vt:lpstr>/STANDARD 8 	 Organisational governance</vt:lpstr>
      <vt:lpstr>        Consumer outcome:</vt:lpstr>
      <vt:lpstr>        Organisation statement:</vt:lpstr>
      <vt:lpstr>    Assessment of Standard 8</vt:lpstr>
      <vt:lpstr>    Assessment of Standard 8 Requirements </vt:lpstr>
      <vt:lpstr>        Requirement 8(3)(d)	Compliant</vt:lpstr>
      <vt:lpstr>Areas for improvement</vt:lpstr>
    </vt:vector>
  </TitlesOfParts>
  <Company>Australian Aged Care Quality Agency</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2021-06-18T02:50:00Z</dcterms:created>
  <dcterms:modified xsi:type="dcterms:W3CDTF">2021-06-18T02:50:00Z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