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0C3D" w14:textId="77777777" w:rsidR="00D27672" w:rsidRPr="003C6EC2" w:rsidRDefault="00D27672" w:rsidP="00D2767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C10DEA" wp14:editId="2FC10D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669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C10DEC" wp14:editId="2FC10D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116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McLean Care Yallambee</w:t>
      </w:r>
      <w:r w:rsidRPr="003C6EC2">
        <w:rPr>
          <w:rFonts w:ascii="Arial Black" w:hAnsi="Arial Black"/>
        </w:rPr>
        <w:t xml:space="preserve"> </w:t>
      </w:r>
    </w:p>
    <w:p w14:paraId="2FC10C3E" w14:textId="77777777" w:rsidR="00D27672" w:rsidRPr="003C6EC2" w:rsidRDefault="00D27672" w:rsidP="00D27672">
      <w:pPr>
        <w:pStyle w:val="Title"/>
        <w:spacing w:before="360" w:after="480"/>
      </w:pPr>
      <w:r w:rsidRPr="003C6EC2">
        <w:rPr>
          <w:rFonts w:ascii="Arial Black" w:eastAsia="Calibri" w:hAnsi="Arial Black"/>
          <w:sz w:val="56"/>
        </w:rPr>
        <w:t>Performance Report</w:t>
      </w:r>
    </w:p>
    <w:p w14:paraId="2FC10C3F" w14:textId="77777777" w:rsidR="00D27672" w:rsidRPr="003C6EC2" w:rsidRDefault="00D27672" w:rsidP="00D276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34-40  Margaret Street </w:t>
      </w:r>
      <w:r w:rsidRPr="003C6EC2">
        <w:rPr>
          <w:color w:val="FFFFFF" w:themeColor="background1"/>
          <w:sz w:val="28"/>
        </w:rPr>
        <w:br/>
        <w:t>MILLMERRAN QLD 4357</w:t>
      </w:r>
      <w:r w:rsidRPr="003C6EC2">
        <w:rPr>
          <w:color w:val="FFFFFF" w:themeColor="background1"/>
          <w:sz w:val="28"/>
        </w:rPr>
        <w:br/>
      </w:r>
      <w:r w:rsidRPr="003C6EC2">
        <w:rPr>
          <w:rFonts w:eastAsia="Calibri"/>
          <w:color w:val="FFFFFF" w:themeColor="background1"/>
          <w:sz w:val="28"/>
          <w:szCs w:val="56"/>
          <w:lang w:eastAsia="en-US"/>
        </w:rPr>
        <w:t>Phone number: 07 4695 1580</w:t>
      </w:r>
    </w:p>
    <w:p w14:paraId="2FC10C40" w14:textId="77777777" w:rsidR="00D27672" w:rsidRDefault="00D27672" w:rsidP="00D276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5137 </w:t>
      </w:r>
    </w:p>
    <w:p w14:paraId="2FC10C41" w14:textId="77777777" w:rsidR="00D27672" w:rsidRPr="003C6EC2" w:rsidRDefault="00D27672" w:rsidP="00D276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McLean Care Ltd</w:t>
      </w:r>
    </w:p>
    <w:p w14:paraId="2FC10C42" w14:textId="77777777" w:rsidR="00D27672" w:rsidRPr="003C6EC2" w:rsidRDefault="00D27672" w:rsidP="00D2767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29 October 2020</w:t>
      </w:r>
    </w:p>
    <w:p w14:paraId="2FC10C44" w14:textId="3F1AF4E0" w:rsidR="00D27672" w:rsidRPr="00FB2554" w:rsidRDefault="00D27672" w:rsidP="00D27672">
      <w:pPr>
        <w:tabs>
          <w:tab w:val="left" w:pos="2127"/>
        </w:tabs>
        <w:spacing w:before="120"/>
        <w:rPr>
          <w:rFonts w:eastAsia="Calibri"/>
          <w:b/>
          <w:color w:val="FFFFFF" w:themeColor="background1"/>
          <w:sz w:val="28"/>
          <w:szCs w:val="28"/>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r w:rsidR="00FB2554" w:rsidRPr="00FB2554">
        <w:rPr>
          <w:color w:val="FFFFFF" w:themeColor="background1"/>
          <w:sz w:val="28"/>
          <w:szCs w:val="28"/>
        </w:rPr>
        <w:t>14 December 2020</w:t>
      </w:r>
      <w:bookmarkEnd w:id="1"/>
    </w:p>
    <w:p w14:paraId="2FC10C45" w14:textId="77777777" w:rsidR="00D27672" w:rsidRDefault="00D27672" w:rsidP="00D27672">
      <w:pPr>
        <w:pStyle w:val="Heading1"/>
        <w:sectPr w:rsidR="00D27672" w:rsidSect="00D276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C10C46" w14:textId="77777777" w:rsidR="00D27672" w:rsidRDefault="00D27672" w:rsidP="00D27672">
      <w:pPr>
        <w:pStyle w:val="Heading1"/>
      </w:pPr>
      <w:bookmarkStart w:id="2" w:name="_Hlk32477662"/>
      <w:r>
        <w:lastRenderedPageBreak/>
        <w:t>Publication of report</w:t>
      </w:r>
    </w:p>
    <w:p w14:paraId="2FC10C47" w14:textId="77777777" w:rsidR="00D27672" w:rsidRPr="006B166B" w:rsidRDefault="00D27672" w:rsidP="00D276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FC10C48" w14:textId="77777777" w:rsidR="00D27672" w:rsidRPr="0094564F" w:rsidRDefault="00D27672" w:rsidP="00D276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4F2B" w14:paraId="2FC10C4E" w14:textId="77777777" w:rsidTr="00D27672">
        <w:trPr>
          <w:trHeight w:val="227"/>
        </w:trPr>
        <w:tc>
          <w:tcPr>
            <w:tcW w:w="3942" w:type="pct"/>
            <w:shd w:val="clear" w:color="auto" w:fill="auto"/>
          </w:tcPr>
          <w:p w14:paraId="2FC10C4C" w14:textId="77777777" w:rsidR="00D27672" w:rsidRPr="001E6954" w:rsidRDefault="00D27672" w:rsidP="00D2767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FC10C4D" w14:textId="012F4FA2" w:rsidR="00D27672" w:rsidRPr="001E6954" w:rsidRDefault="003624C4" w:rsidP="00D27672">
            <w:pPr>
              <w:keepNext/>
              <w:spacing w:before="40" w:after="40" w:line="240" w:lineRule="auto"/>
              <w:jc w:val="right"/>
              <w:rPr>
                <w:b/>
                <w:bCs/>
                <w:iCs/>
                <w:color w:val="00577D"/>
                <w:szCs w:val="40"/>
              </w:rPr>
            </w:pPr>
            <w:r w:rsidRPr="001E6954">
              <w:rPr>
                <w:b/>
                <w:bCs/>
                <w:iCs/>
                <w:color w:val="00577D"/>
                <w:szCs w:val="40"/>
              </w:rPr>
              <w:t>Compliant</w:t>
            </w:r>
          </w:p>
        </w:tc>
      </w:tr>
      <w:tr w:rsidR="00694F2B" w14:paraId="2FC10C51" w14:textId="77777777" w:rsidTr="00D27672">
        <w:trPr>
          <w:trHeight w:val="227"/>
        </w:trPr>
        <w:tc>
          <w:tcPr>
            <w:tcW w:w="3942" w:type="pct"/>
            <w:shd w:val="clear" w:color="auto" w:fill="auto"/>
          </w:tcPr>
          <w:p w14:paraId="2FC10C4F" w14:textId="77777777" w:rsidR="00D27672" w:rsidRPr="001E6954" w:rsidRDefault="00D27672" w:rsidP="00D27672">
            <w:pPr>
              <w:spacing w:before="40" w:after="40" w:line="240" w:lineRule="auto"/>
              <w:ind w:left="318"/>
            </w:pPr>
            <w:r w:rsidRPr="001E6954">
              <w:t>Requirement 1(3)(a)</w:t>
            </w:r>
          </w:p>
        </w:tc>
        <w:tc>
          <w:tcPr>
            <w:tcW w:w="1058" w:type="pct"/>
            <w:shd w:val="clear" w:color="auto" w:fill="auto"/>
          </w:tcPr>
          <w:p w14:paraId="2FC10C50" w14:textId="39634166" w:rsidR="00D27672" w:rsidRPr="001E6954" w:rsidRDefault="00D27672" w:rsidP="00D27672">
            <w:pPr>
              <w:spacing w:before="40" w:after="40" w:line="240" w:lineRule="auto"/>
              <w:jc w:val="right"/>
              <w:rPr>
                <w:color w:val="0000FF"/>
              </w:rPr>
            </w:pPr>
            <w:r w:rsidRPr="001E6954">
              <w:rPr>
                <w:bCs/>
                <w:iCs/>
                <w:color w:val="00577D"/>
                <w:szCs w:val="40"/>
              </w:rPr>
              <w:t>Compliant</w:t>
            </w:r>
          </w:p>
        </w:tc>
      </w:tr>
      <w:tr w:rsidR="003624C4" w14:paraId="2FC10C54" w14:textId="77777777" w:rsidTr="00D27672">
        <w:trPr>
          <w:trHeight w:val="227"/>
        </w:trPr>
        <w:tc>
          <w:tcPr>
            <w:tcW w:w="3942" w:type="pct"/>
            <w:shd w:val="clear" w:color="auto" w:fill="auto"/>
          </w:tcPr>
          <w:p w14:paraId="2FC10C52" w14:textId="77777777" w:rsidR="003624C4" w:rsidRPr="001E6954" w:rsidRDefault="003624C4" w:rsidP="003624C4">
            <w:pPr>
              <w:spacing w:before="40" w:after="40" w:line="240" w:lineRule="auto"/>
              <w:ind w:left="318"/>
            </w:pPr>
            <w:r w:rsidRPr="001E6954">
              <w:t>Requirement 1(3)(b)</w:t>
            </w:r>
          </w:p>
        </w:tc>
        <w:tc>
          <w:tcPr>
            <w:tcW w:w="1058" w:type="pct"/>
            <w:shd w:val="clear" w:color="auto" w:fill="auto"/>
          </w:tcPr>
          <w:p w14:paraId="2FC10C53" w14:textId="41C9C754" w:rsidR="003624C4" w:rsidRPr="001E6954" w:rsidRDefault="003624C4" w:rsidP="003624C4">
            <w:pPr>
              <w:spacing w:before="40" w:after="40" w:line="240" w:lineRule="auto"/>
              <w:jc w:val="right"/>
              <w:rPr>
                <w:color w:val="0000FF"/>
              </w:rPr>
            </w:pPr>
            <w:r w:rsidRPr="003835CD">
              <w:rPr>
                <w:bCs/>
                <w:iCs/>
                <w:color w:val="00577D"/>
                <w:szCs w:val="40"/>
              </w:rPr>
              <w:t>Compliant</w:t>
            </w:r>
          </w:p>
        </w:tc>
      </w:tr>
      <w:tr w:rsidR="003624C4" w14:paraId="2FC10C57" w14:textId="77777777" w:rsidTr="00D27672">
        <w:trPr>
          <w:trHeight w:val="227"/>
        </w:trPr>
        <w:tc>
          <w:tcPr>
            <w:tcW w:w="3942" w:type="pct"/>
            <w:shd w:val="clear" w:color="auto" w:fill="auto"/>
          </w:tcPr>
          <w:p w14:paraId="2FC10C55" w14:textId="77777777" w:rsidR="003624C4" w:rsidRPr="001E6954" w:rsidRDefault="003624C4" w:rsidP="003624C4">
            <w:pPr>
              <w:spacing w:before="40" w:after="40" w:line="240" w:lineRule="auto"/>
              <w:ind w:left="318"/>
            </w:pPr>
            <w:r w:rsidRPr="001E6954">
              <w:t>Requirement 1(3)(c)</w:t>
            </w:r>
          </w:p>
        </w:tc>
        <w:tc>
          <w:tcPr>
            <w:tcW w:w="1058" w:type="pct"/>
            <w:shd w:val="clear" w:color="auto" w:fill="auto"/>
          </w:tcPr>
          <w:p w14:paraId="2FC10C56" w14:textId="52420460" w:rsidR="003624C4" w:rsidRPr="001E6954" w:rsidRDefault="003624C4" w:rsidP="003624C4">
            <w:pPr>
              <w:spacing w:before="40" w:after="40" w:line="240" w:lineRule="auto"/>
              <w:jc w:val="right"/>
              <w:rPr>
                <w:color w:val="0000FF"/>
              </w:rPr>
            </w:pPr>
            <w:r w:rsidRPr="003835CD">
              <w:rPr>
                <w:bCs/>
                <w:iCs/>
                <w:color w:val="00577D"/>
                <w:szCs w:val="40"/>
              </w:rPr>
              <w:t>Compliant</w:t>
            </w:r>
          </w:p>
        </w:tc>
      </w:tr>
      <w:tr w:rsidR="003624C4" w14:paraId="2FC10C5A" w14:textId="77777777" w:rsidTr="00D27672">
        <w:trPr>
          <w:trHeight w:val="227"/>
        </w:trPr>
        <w:tc>
          <w:tcPr>
            <w:tcW w:w="3942" w:type="pct"/>
            <w:shd w:val="clear" w:color="auto" w:fill="auto"/>
          </w:tcPr>
          <w:p w14:paraId="2FC10C58" w14:textId="77777777" w:rsidR="003624C4" w:rsidRPr="001E6954" w:rsidRDefault="003624C4" w:rsidP="003624C4">
            <w:pPr>
              <w:spacing w:before="40" w:after="40" w:line="240" w:lineRule="auto"/>
              <w:ind w:left="318"/>
            </w:pPr>
            <w:r w:rsidRPr="001E6954">
              <w:t>Requirement 1(3)(d)</w:t>
            </w:r>
          </w:p>
        </w:tc>
        <w:tc>
          <w:tcPr>
            <w:tcW w:w="1058" w:type="pct"/>
            <w:shd w:val="clear" w:color="auto" w:fill="auto"/>
          </w:tcPr>
          <w:p w14:paraId="2FC10C59" w14:textId="50C64B3C" w:rsidR="003624C4" w:rsidRPr="001E6954" w:rsidRDefault="003624C4" w:rsidP="003624C4">
            <w:pPr>
              <w:spacing w:before="40" w:after="40" w:line="240" w:lineRule="auto"/>
              <w:jc w:val="right"/>
              <w:rPr>
                <w:color w:val="0000FF"/>
              </w:rPr>
            </w:pPr>
            <w:r w:rsidRPr="003835CD">
              <w:rPr>
                <w:bCs/>
                <w:iCs/>
                <w:color w:val="00577D"/>
                <w:szCs w:val="40"/>
              </w:rPr>
              <w:t>Compliant</w:t>
            </w:r>
          </w:p>
        </w:tc>
      </w:tr>
      <w:tr w:rsidR="003624C4" w14:paraId="2FC10C5D" w14:textId="77777777" w:rsidTr="00D27672">
        <w:trPr>
          <w:trHeight w:val="227"/>
        </w:trPr>
        <w:tc>
          <w:tcPr>
            <w:tcW w:w="3942" w:type="pct"/>
            <w:shd w:val="clear" w:color="auto" w:fill="auto"/>
          </w:tcPr>
          <w:p w14:paraId="2FC10C5B" w14:textId="77777777" w:rsidR="003624C4" w:rsidRPr="001E6954" w:rsidRDefault="003624C4" w:rsidP="003624C4">
            <w:pPr>
              <w:spacing w:before="40" w:after="40" w:line="240" w:lineRule="auto"/>
              <w:ind w:left="318"/>
            </w:pPr>
            <w:r w:rsidRPr="001E6954">
              <w:t>Requirement 1(3)(e)</w:t>
            </w:r>
          </w:p>
        </w:tc>
        <w:tc>
          <w:tcPr>
            <w:tcW w:w="1058" w:type="pct"/>
            <w:shd w:val="clear" w:color="auto" w:fill="auto"/>
          </w:tcPr>
          <w:p w14:paraId="2FC10C5C" w14:textId="75F73DEB" w:rsidR="003624C4" w:rsidRPr="001E6954" w:rsidRDefault="003624C4" w:rsidP="003624C4">
            <w:pPr>
              <w:spacing w:before="40" w:after="40" w:line="240" w:lineRule="auto"/>
              <w:jc w:val="right"/>
              <w:rPr>
                <w:color w:val="0000FF"/>
              </w:rPr>
            </w:pPr>
            <w:r w:rsidRPr="003835CD">
              <w:rPr>
                <w:bCs/>
                <w:iCs/>
                <w:color w:val="00577D"/>
                <w:szCs w:val="40"/>
              </w:rPr>
              <w:t>Compliant</w:t>
            </w:r>
          </w:p>
        </w:tc>
      </w:tr>
      <w:tr w:rsidR="003624C4" w14:paraId="2FC10C60" w14:textId="77777777" w:rsidTr="00D27672">
        <w:trPr>
          <w:trHeight w:val="227"/>
        </w:trPr>
        <w:tc>
          <w:tcPr>
            <w:tcW w:w="3942" w:type="pct"/>
            <w:shd w:val="clear" w:color="auto" w:fill="auto"/>
          </w:tcPr>
          <w:p w14:paraId="2FC10C5E" w14:textId="77777777" w:rsidR="003624C4" w:rsidRPr="001E6954" w:rsidRDefault="003624C4" w:rsidP="003624C4">
            <w:pPr>
              <w:spacing w:before="40" w:after="40" w:line="240" w:lineRule="auto"/>
              <w:ind w:left="318"/>
            </w:pPr>
            <w:r w:rsidRPr="001E6954">
              <w:t>Requirement 1(3)(f)</w:t>
            </w:r>
          </w:p>
        </w:tc>
        <w:tc>
          <w:tcPr>
            <w:tcW w:w="1058" w:type="pct"/>
            <w:shd w:val="clear" w:color="auto" w:fill="auto"/>
          </w:tcPr>
          <w:p w14:paraId="2FC10C5F" w14:textId="4D18833C" w:rsidR="003624C4" w:rsidRPr="001E6954" w:rsidRDefault="003624C4" w:rsidP="003624C4">
            <w:pPr>
              <w:spacing w:before="40" w:after="40" w:line="240" w:lineRule="auto"/>
              <w:jc w:val="right"/>
              <w:rPr>
                <w:color w:val="0000FF"/>
              </w:rPr>
            </w:pPr>
            <w:r w:rsidRPr="003835CD">
              <w:rPr>
                <w:bCs/>
                <w:iCs/>
                <w:color w:val="00577D"/>
                <w:szCs w:val="40"/>
              </w:rPr>
              <w:t>Compliant</w:t>
            </w:r>
          </w:p>
        </w:tc>
      </w:tr>
      <w:tr w:rsidR="00694F2B" w14:paraId="2FC10C63" w14:textId="77777777" w:rsidTr="00D27672">
        <w:trPr>
          <w:trHeight w:val="227"/>
        </w:trPr>
        <w:tc>
          <w:tcPr>
            <w:tcW w:w="3942" w:type="pct"/>
            <w:shd w:val="clear" w:color="auto" w:fill="auto"/>
          </w:tcPr>
          <w:p w14:paraId="2FC10C61" w14:textId="77777777" w:rsidR="00D27672" w:rsidRPr="001E6954" w:rsidRDefault="00D27672" w:rsidP="00D276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C10C62" w14:textId="157C232F" w:rsidR="00D27672" w:rsidRPr="001E6954" w:rsidRDefault="003624C4" w:rsidP="00D27672">
            <w:pPr>
              <w:keepNext/>
              <w:spacing w:before="40" w:after="40" w:line="240" w:lineRule="auto"/>
              <w:jc w:val="right"/>
              <w:rPr>
                <w:b/>
                <w:color w:val="0000FF"/>
              </w:rPr>
            </w:pPr>
            <w:r w:rsidRPr="001E6954">
              <w:rPr>
                <w:b/>
                <w:bCs/>
                <w:iCs/>
                <w:color w:val="00577D"/>
                <w:szCs w:val="40"/>
              </w:rPr>
              <w:t>Compliant</w:t>
            </w:r>
          </w:p>
        </w:tc>
      </w:tr>
      <w:tr w:rsidR="003624C4" w14:paraId="2FC10C66" w14:textId="77777777" w:rsidTr="00D27672">
        <w:trPr>
          <w:trHeight w:val="227"/>
        </w:trPr>
        <w:tc>
          <w:tcPr>
            <w:tcW w:w="3942" w:type="pct"/>
            <w:shd w:val="clear" w:color="auto" w:fill="auto"/>
          </w:tcPr>
          <w:p w14:paraId="2FC10C64" w14:textId="77777777" w:rsidR="003624C4" w:rsidRPr="001E6954" w:rsidRDefault="003624C4" w:rsidP="003624C4">
            <w:pPr>
              <w:spacing w:before="40" w:after="40" w:line="240" w:lineRule="auto"/>
              <w:ind w:left="318" w:hanging="7"/>
            </w:pPr>
            <w:r w:rsidRPr="001E6954">
              <w:t>Requirement 2(3)(a)</w:t>
            </w:r>
          </w:p>
        </w:tc>
        <w:tc>
          <w:tcPr>
            <w:tcW w:w="1058" w:type="pct"/>
            <w:shd w:val="clear" w:color="auto" w:fill="auto"/>
          </w:tcPr>
          <w:p w14:paraId="2FC10C65" w14:textId="0E75A7D4" w:rsidR="003624C4" w:rsidRPr="001E6954" w:rsidRDefault="003624C4" w:rsidP="003624C4">
            <w:pPr>
              <w:spacing w:before="40" w:after="40" w:line="240" w:lineRule="auto"/>
              <w:jc w:val="right"/>
              <w:rPr>
                <w:color w:val="0000FF"/>
              </w:rPr>
            </w:pPr>
            <w:r w:rsidRPr="00E719E6">
              <w:rPr>
                <w:bCs/>
                <w:iCs/>
                <w:color w:val="00577D"/>
                <w:szCs w:val="40"/>
              </w:rPr>
              <w:t>Compliant</w:t>
            </w:r>
          </w:p>
        </w:tc>
      </w:tr>
      <w:tr w:rsidR="003624C4" w14:paraId="2FC10C69" w14:textId="77777777" w:rsidTr="00D27672">
        <w:trPr>
          <w:trHeight w:val="227"/>
        </w:trPr>
        <w:tc>
          <w:tcPr>
            <w:tcW w:w="3942" w:type="pct"/>
            <w:shd w:val="clear" w:color="auto" w:fill="auto"/>
          </w:tcPr>
          <w:p w14:paraId="2FC10C67" w14:textId="77777777" w:rsidR="003624C4" w:rsidRPr="001E6954" w:rsidRDefault="003624C4" w:rsidP="003624C4">
            <w:pPr>
              <w:spacing w:before="40" w:after="40" w:line="240" w:lineRule="auto"/>
              <w:ind w:left="318" w:hanging="7"/>
            </w:pPr>
            <w:r w:rsidRPr="001E6954">
              <w:t>Requirement 2(3)(b)</w:t>
            </w:r>
          </w:p>
        </w:tc>
        <w:tc>
          <w:tcPr>
            <w:tcW w:w="1058" w:type="pct"/>
            <w:shd w:val="clear" w:color="auto" w:fill="auto"/>
          </w:tcPr>
          <w:p w14:paraId="2FC10C68" w14:textId="6421462D" w:rsidR="003624C4" w:rsidRPr="001E6954" w:rsidRDefault="003624C4" w:rsidP="003624C4">
            <w:pPr>
              <w:spacing w:before="40" w:after="40" w:line="240" w:lineRule="auto"/>
              <w:jc w:val="right"/>
              <w:rPr>
                <w:color w:val="0000FF"/>
              </w:rPr>
            </w:pPr>
            <w:r w:rsidRPr="00E719E6">
              <w:rPr>
                <w:bCs/>
                <w:iCs/>
                <w:color w:val="00577D"/>
                <w:szCs w:val="40"/>
              </w:rPr>
              <w:t>Compliant</w:t>
            </w:r>
          </w:p>
        </w:tc>
      </w:tr>
      <w:tr w:rsidR="003624C4" w14:paraId="2FC10C6C" w14:textId="77777777" w:rsidTr="00D27672">
        <w:trPr>
          <w:trHeight w:val="227"/>
        </w:trPr>
        <w:tc>
          <w:tcPr>
            <w:tcW w:w="3942" w:type="pct"/>
            <w:shd w:val="clear" w:color="auto" w:fill="auto"/>
          </w:tcPr>
          <w:p w14:paraId="2FC10C6A" w14:textId="77777777" w:rsidR="003624C4" w:rsidRPr="001E6954" w:rsidRDefault="003624C4" w:rsidP="003624C4">
            <w:pPr>
              <w:spacing w:before="40" w:after="40" w:line="240" w:lineRule="auto"/>
              <w:ind w:left="318" w:hanging="7"/>
            </w:pPr>
            <w:r w:rsidRPr="001E6954">
              <w:t>Requirement 2(3)(c)</w:t>
            </w:r>
          </w:p>
        </w:tc>
        <w:tc>
          <w:tcPr>
            <w:tcW w:w="1058" w:type="pct"/>
            <w:shd w:val="clear" w:color="auto" w:fill="auto"/>
          </w:tcPr>
          <w:p w14:paraId="2FC10C6B" w14:textId="451CB3C1" w:rsidR="003624C4" w:rsidRPr="001E6954" w:rsidRDefault="003624C4" w:rsidP="003624C4">
            <w:pPr>
              <w:spacing w:before="40" w:after="40" w:line="240" w:lineRule="auto"/>
              <w:jc w:val="right"/>
              <w:rPr>
                <w:color w:val="0000FF"/>
              </w:rPr>
            </w:pPr>
            <w:r w:rsidRPr="00E719E6">
              <w:rPr>
                <w:bCs/>
                <w:iCs/>
                <w:color w:val="00577D"/>
                <w:szCs w:val="40"/>
              </w:rPr>
              <w:t>Compliant</w:t>
            </w:r>
          </w:p>
        </w:tc>
      </w:tr>
      <w:tr w:rsidR="003624C4" w14:paraId="2FC10C6F" w14:textId="77777777" w:rsidTr="00D27672">
        <w:trPr>
          <w:trHeight w:val="227"/>
        </w:trPr>
        <w:tc>
          <w:tcPr>
            <w:tcW w:w="3942" w:type="pct"/>
            <w:shd w:val="clear" w:color="auto" w:fill="auto"/>
          </w:tcPr>
          <w:p w14:paraId="2FC10C6D" w14:textId="77777777" w:rsidR="003624C4" w:rsidRPr="001E6954" w:rsidRDefault="003624C4" w:rsidP="003624C4">
            <w:pPr>
              <w:spacing w:before="40" w:after="40" w:line="240" w:lineRule="auto"/>
              <w:ind w:left="318" w:hanging="7"/>
            </w:pPr>
            <w:r w:rsidRPr="001E6954">
              <w:t>Requirement 2(3)(d)</w:t>
            </w:r>
          </w:p>
        </w:tc>
        <w:tc>
          <w:tcPr>
            <w:tcW w:w="1058" w:type="pct"/>
            <w:shd w:val="clear" w:color="auto" w:fill="auto"/>
          </w:tcPr>
          <w:p w14:paraId="2FC10C6E" w14:textId="2B06D870" w:rsidR="003624C4" w:rsidRPr="001E6954" w:rsidRDefault="003624C4" w:rsidP="003624C4">
            <w:pPr>
              <w:spacing w:before="40" w:after="40" w:line="240" w:lineRule="auto"/>
              <w:jc w:val="right"/>
              <w:rPr>
                <w:color w:val="0000FF"/>
              </w:rPr>
            </w:pPr>
            <w:r w:rsidRPr="00E719E6">
              <w:rPr>
                <w:bCs/>
                <w:iCs/>
                <w:color w:val="00577D"/>
                <w:szCs w:val="40"/>
              </w:rPr>
              <w:t>Compliant</w:t>
            </w:r>
          </w:p>
        </w:tc>
      </w:tr>
      <w:tr w:rsidR="003624C4" w14:paraId="2FC10C72" w14:textId="77777777" w:rsidTr="00D27672">
        <w:trPr>
          <w:trHeight w:val="227"/>
        </w:trPr>
        <w:tc>
          <w:tcPr>
            <w:tcW w:w="3942" w:type="pct"/>
            <w:shd w:val="clear" w:color="auto" w:fill="auto"/>
          </w:tcPr>
          <w:p w14:paraId="2FC10C70" w14:textId="77777777" w:rsidR="003624C4" w:rsidRPr="001E6954" w:rsidRDefault="003624C4" w:rsidP="003624C4">
            <w:pPr>
              <w:spacing w:before="40" w:after="40" w:line="240" w:lineRule="auto"/>
              <w:ind w:left="318" w:hanging="7"/>
            </w:pPr>
            <w:r w:rsidRPr="001E6954">
              <w:t>Requirement 2(3)(e)</w:t>
            </w:r>
          </w:p>
        </w:tc>
        <w:tc>
          <w:tcPr>
            <w:tcW w:w="1058" w:type="pct"/>
            <w:shd w:val="clear" w:color="auto" w:fill="auto"/>
          </w:tcPr>
          <w:p w14:paraId="2FC10C71" w14:textId="56FC9368" w:rsidR="003624C4" w:rsidRPr="00AF17FC" w:rsidRDefault="003624C4" w:rsidP="003624C4">
            <w:pPr>
              <w:spacing w:before="40" w:after="40" w:line="240" w:lineRule="auto"/>
              <w:jc w:val="right"/>
              <w:rPr>
                <w:color w:val="0000FF"/>
              </w:rPr>
            </w:pPr>
            <w:r w:rsidRPr="00E719E6">
              <w:rPr>
                <w:bCs/>
                <w:iCs/>
                <w:color w:val="00577D"/>
                <w:szCs w:val="40"/>
              </w:rPr>
              <w:t>Compliant</w:t>
            </w:r>
          </w:p>
        </w:tc>
      </w:tr>
      <w:tr w:rsidR="00694F2B" w14:paraId="2FC10C75" w14:textId="77777777" w:rsidTr="00D27672">
        <w:trPr>
          <w:trHeight w:val="227"/>
        </w:trPr>
        <w:tc>
          <w:tcPr>
            <w:tcW w:w="3942" w:type="pct"/>
            <w:shd w:val="clear" w:color="auto" w:fill="auto"/>
          </w:tcPr>
          <w:p w14:paraId="2FC10C73" w14:textId="77777777" w:rsidR="00D27672" w:rsidRPr="001E6954" w:rsidRDefault="00D27672" w:rsidP="00D27672">
            <w:pPr>
              <w:keepNext/>
              <w:spacing w:before="40" w:after="40" w:line="240" w:lineRule="auto"/>
              <w:rPr>
                <w:b/>
              </w:rPr>
            </w:pPr>
            <w:r w:rsidRPr="001E6954">
              <w:rPr>
                <w:b/>
              </w:rPr>
              <w:t>Standard 3 Personal care and clinical care</w:t>
            </w:r>
          </w:p>
        </w:tc>
        <w:tc>
          <w:tcPr>
            <w:tcW w:w="1058" w:type="pct"/>
            <w:shd w:val="clear" w:color="auto" w:fill="auto"/>
          </w:tcPr>
          <w:p w14:paraId="2FC10C74" w14:textId="63CDD5B2" w:rsidR="00D27672" w:rsidRPr="001E6954" w:rsidRDefault="003624C4" w:rsidP="00D27672">
            <w:pPr>
              <w:keepNext/>
              <w:spacing w:before="40" w:after="40" w:line="240" w:lineRule="auto"/>
              <w:jc w:val="right"/>
              <w:rPr>
                <w:b/>
                <w:color w:val="0000FF"/>
              </w:rPr>
            </w:pPr>
            <w:r w:rsidRPr="001E6954">
              <w:rPr>
                <w:b/>
                <w:bCs/>
                <w:iCs/>
                <w:color w:val="00577D"/>
                <w:szCs w:val="40"/>
              </w:rPr>
              <w:t>Compliant</w:t>
            </w:r>
          </w:p>
        </w:tc>
      </w:tr>
      <w:tr w:rsidR="003624C4" w14:paraId="2FC10C78" w14:textId="77777777" w:rsidTr="00D27672">
        <w:trPr>
          <w:trHeight w:val="227"/>
        </w:trPr>
        <w:tc>
          <w:tcPr>
            <w:tcW w:w="3942" w:type="pct"/>
            <w:shd w:val="clear" w:color="auto" w:fill="auto"/>
          </w:tcPr>
          <w:p w14:paraId="2FC10C76" w14:textId="77777777" w:rsidR="003624C4" w:rsidRPr="002B4C72" w:rsidRDefault="003624C4" w:rsidP="003624C4">
            <w:pPr>
              <w:spacing w:before="40" w:after="40" w:line="240" w:lineRule="auto"/>
              <w:ind w:left="312"/>
            </w:pPr>
            <w:r w:rsidRPr="001E6954">
              <w:t>Requirement 3(3)(a)</w:t>
            </w:r>
          </w:p>
        </w:tc>
        <w:tc>
          <w:tcPr>
            <w:tcW w:w="1058" w:type="pct"/>
            <w:shd w:val="clear" w:color="auto" w:fill="auto"/>
          </w:tcPr>
          <w:p w14:paraId="2FC10C77" w14:textId="711814AB" w:rsidR="003624C4" w:rsidRPr="001E6954" w:rsidRDefault="003624C4" w:rsidP="003624C4">
            <w:pPr>
              <w:spacing w:before="40" w:after="40" w:line="240" w:lineRule="auto"/>
              <w:ind w:left="-107"/>
              <w:jc w:val="right"/>
              <w:rPr>
                <w:color w:val="0000FF"/>
              </w:rPr>
            </w:pPr>
            <w:r w:rsidRPr="00B83529">
              <w:rPr>
                <w:bCs/>
                <w:iCs/>
                <w:color w:val="00577D"/>
                <w:szCs w:val="40"/>
              </w:rPr>
              <w:t>Compliant</w:t>
            </w:r>
          </w:p>
        </w:tc>
      </w:tr>
      <w:tr w:rsidR="003624C4" w14:paraId="2FC10C7B" w14:textId="77777777" w:rsidTr="00D27672">
        <w:trPr>
          <w:trHeight w:val="227"/>
        </w:trPr>
        <w:tc>
          <w:tcPr>
            <w:tcW w:w="3942" w:type="pct"/>
            <w:shd w:val="clear" w:color="auto" w:fill="auto"/>
          </w:tcPr>
          <w:p w14:paraId="2FC10C79" w14:textId="77777777" w:rsidR="003624C4" w:rsidRPr="001E6954" w:rsidRDefault="003624C4" w:rsidP="003624C4">
            <w:pPr>
              <w:spacing w:before="40" w:after="40" w:line="240" w:lineRule="auto"/>
              <w:ind w:left="318" w:hanging="7"/>
            </w:pPr>
            <w:r w:rsidRPr="001E6954">
              <w:t>Requirement 3(3)(b)</w:t>
            </w:r>
          </w:p>
        </w:tc>
        <w:tc>
          <w:tcPr>
            <w:tcW w:w="1058" w:type="pct"/>
            <w:shd w:val="clear" w:color="auto" w:fill="auto"/>
          </w:tcPr>
          <w:p w14:paraId="2FC10C7A" w14:textId="302311A1" w:rsidR="003624C4" w:rsidRPr="001E6954" w:rsidRDefault="003624C4" w:rsidP="003624C4">
            <w:pPr>
              <w:spacing w:before="40" w:after="40" w:line="240" w:lineRule="auto"/>
              <w:jc w:val="right"/>
              <w:rPr>
                <w:color w:val="0000FF"/>
              </w:rPr>
            </w:pPr>
            <w:r w:rsidRPr="00B83529">
              <w:rPr>
                <w:bCs/>
                <w:iCs/>
                <w:color w:val="00577D"/>
                <w:szCs w:val="40"/>
              </w:rPr>
              <w:t>Compliant</w:t>
            </w:r>
          </w:p>
        </w:tc>
      </w:tr>
      <w:tr w:rsidR="003624C4" w14:paraId="2FC10C7E" w14:textId="77777777" w:rsidTr="00D27672">
        <w:trPr>
          <w:trHeight w:val="227"/>
        </w:trPr>
        <w:tc>
          <w:tcPr>
            <w:tcW w:w="3942" w:type="pct"/>
            <w:shd w:val="clear" w:color="auto" w:fill="auto"/>
          </w:tcPr>
          <w:p w14:paraId="2FC10C7C" w14:textId="77777777" w:rsidR="003624C4" w:rsidRPr="001E6954" w:rsidRDefault="003624C4" w:rsidP="003624C4">
            <w:pPr>
              <w:spacing w:before="40" w:after="40" w:line="240" w:lineRule="auto"/>
              <w:ind w:left="318" w:hanging="7"/>
            </w:pPr>
            <w:r w:rsidRPr="001E6954">
              <w:t>Requirement 3(3)(c)</w:t>
            </w:r>
          </w:p>
        </w:tc>
        <w:tc>
          <w:tcPr>
            <w:tcW w:w="1058" w:type="pct"/>
            <w:shd w:val="clear" w:color="auto" w:fill="auto"/>
          </w:tcPr>
          <w:p w14:paraId="2FC10C7D" w14:textId="53352DA0" w:rsidR="003624C4" w:rsidRPr="001E6954" w:rsidRDefault="003624C4" w:rsidP="003624C4">
            <w:pPr>
              <w:spacing w:before="40" w:after="40" w:line="240" w:lineRule="auto"/>
              <w:jc w:val="right"/>
              <w:rPr>
                <w:color w:val="0000FF"/>
              </w:rPr>
            </w:pPr>
            <w:r w:rsidRPr="00B83529">
              <w:rPr>
                <w:bCs/>
                <w:iCs/>
                <w:color w:val="00577D"/>
                <w:szCs w:val="40"/>
              </w:rPr>
              <w:t>Compliant</w:t>
            </w:r>
          </w:p>
        </w:tc>
      </w:tr>
      <w:tr w:rsidR="003624C4" w14:paraId="2FC10C81" w14:textId="77777777" w:rsidTr="00D27672">
        <w:trPr>
          <w:trHeight w:val="227"/>
        </w:trPr>
        <w:tc>
          <w:tcPr>
            <w:tcW w:w="3942" w:type="pct"/>
            <w:shd w:val="clear" w:color="auto" w:fill="auto"/>
          </w:tcPr>
          <w:p w14:paraId="2FC10C7F" w14:textId="77777777" w:rsidR="003624C4" w:rsidRPr="001E6954" w:rsidRDefault="003624C4" w:rsidP="003624C4">
            <w:pPr>
              <w:spacing w:before="40" w:after="40" w:line="240" w:lineRule="auto"/>
              <w:ind w:left="318" w:hanging="7"/>
            </w:pPr>
            <w:r w:rsidRPr="001E6954">
              <w:t>Requirement 3(3)(d)</w:t>
            </w:r>
          </w:p>
        </w:tc>
        <w:tc>
          <w:tcPr>
            <w:tcW w:w="1058" w:type="pct"/>
            <w:shd w:val="clear" w:color="auto" w:fill="auto"/>
          </w:tcPr>
          <w:p w14:paraId="2FC10C80" w14:textId="1AFD18F6" w:rsidR="003624C4" w:rsidRPr="001E6954" w:rsidRDefault="003624C4" w:rsidP="003624C4">
            <w:pPr>
              <w:spacing w:before="40" w:after="40" w:line="240" w:lineRule="auto"/>
              <w:jc w:val="right"/>
              <w:rPr>
                <w:color w:val="0000FF"/>
              </w:rPr>
            </w:pPr>
            <w:r w:rsidRPr="00B83529">
              <w:rPr>
                <w:bCs/>
                <w:iCs/>
                <w:color w:val="00577D"/>
                <w:szCs w:val="40"/>
              </w:rPr>
              <w:t>Compliant</w:t>
            </w:r>
          </w:p>
        </w:tc>
      </w:tr>
      <w:tr w:rsidR="003624C4" w14:paraId="2FC10C84" w14:textId="77777777" w:rsidTr="00D27672">
        <w:trPr>
          <w:trHeight w:val="227"/>
        </w:trPr>
        <w:tc>
          <w:tcPr>
            <w:tcW w:w="3942" w:type="pct"/>
            <w:shd w:val="clear" w:color="auto" w:fill="auto"/>
          </w:tcPr>
          <w:p w14:paraId="2FC10C82" w14:textId="77777777" w:rsidR="003624C4" w:rsidRPr="001E6954" w:rsidRDefault="003624C4" w:rsidP="003624C4">
            <w:pPr>
              <w:spacing w:before="40" w:after="40" w:line="240" w:lineRule="auto"/>
              <w:ind w:left="318" w:hanging="7"/>
            </w:pPr>
            <w:r w:rsidRPr="001E6954">
              <w:t>Requirement 3(3)(e)</w:t>
            </w:r>
          </w:p>
        </w:tc>
        <w:tc>
          <w:tcPr>
            <w:tcW w:w="1058" w:type="pct"/>
            <w:shd w:val="clear" w:color="auto" w:fill="auto"/>
          </w:tcPr>
          <w:p w14:paraId="2FC10C83" w14:textId="4EEF4ABF" w:rsidR="003624C4" w:rsidRPr="001E6954" w:rsidRDefault="003624C4" w:rsidP="003624C4">
            <w:pPr>
              <w:spacing w:before="40" w:after="40" w:line="240" w:lineRule="auto"/>
              <w:jc w:val="right"/>
              <w:rPr>
                <w:color w:val="0000FF"/>
              </w:rPr>
            </w:pPr>
            <w:r w:rsidRPr="00B83529">
              <w:rPr>
                <w:bCs/>
                <w:iCs/>
                <w:color w:val="00577D"/>
                <w:szCs w:val="40"/>
              </w:rPr>
              <w:t>Compliant</w:t>
            </w:r>
          </w:p>
        </w:tc>
      </w:tr>
      <w:tr w:rsidR="003624C4" w14:paraId="2FC10C87" w14:textId="77777777" w:rsidTr="00D27672">
        <w:trPr>
          <w:trHeight w:val="227"/>
        </w:trPr>
        <w:tc>
          <w:tcPr>
            <w:tcW w:w="3942" w:type="pct"/>
            <w:shd w:val="clear" w:color="auto" w:fill="auto"/>
          </w:tcPr>
          <w:p w14:paraId="2FC10C85" w14:textId="77777777" w:rsidR="003624C4" w:rsidRPr="001E6954" w:rsidRDefault="003624C4" w:rsidP="003624C4">
            <w:pPr>
              <w:spacing w:before="40" w:after="40" w:line="240" w:lineRule="auto"/>
              <w:ind w:left="318" w:hanging="7"/>
            </w:pPr>
            <w:r w:rsidRPr="001E6954">
              <w:t>Requirement 3(3)(f)</w:t>
            </w:r>
          </w:p>
        </w:tc>
        <w:tc>
          <w:tcPr>
            <w:tcW w:w="1058" w:type="pct"/>
            <w:shd w:val="clear" w:color="auto" w:fill="auto"/>
          </w:tcPr>
          <w:p w14:paraId="2FC10C86" w14:textId="7C433EDB" w:rsidR="003624C4" w:rsidRPr="001E6954" w:rsidRDefault="003624C4" w:rsidP="003624C4">
            <w:pPr>
              <w:spacing w:before="40" w:after="40" w:line="240" w:lineRule="auto"/>
              <w:jc w:val="right"/>
              <w:rPr>
                <w:color w:val="0000FF"/>
              </w:rPr>
            </w:pPr>
            <w:r w:rsidRPr="00B83529">
              <w:rPr>
                <w:bCs/>
                <w:iCs/>
                <w:color w:val="00577D"/>
                <w:szCs w:val="40"/>
              </w:rPr>
              <w:t>Compliant</w:t>
            </w:r>
          </w:p>
        </w:tc>
      </w:tr>
      <w:tr w:rsidR="003624C4" w14:paraId="2FC10C8A" w14:textId="77777777" w:rsidTr="00D27672">
        <w:trPr>
          <w:trHeight w:val="227"/>
        </w:trPr>
        <w:tc>
          <w:tcPr>
            <w:tcW w:w="3942" w:type="pct"/>
            <w:shd w:val="clear" w:color="auto" w:fill="auto"/>
          </w:tcPr>
          <w:p w14:paraId="2FC10C88" w14:textId="77777777" w:rsidR="003624C4" w:rsidRPr="001E6954" w:rsidRDefault="003624C4" w:rsidP="003624C4">
            <w:pPr>
              <w:spacing w:before="40" w:after="40" w:line="240" w:lineRule="auto"/>
              <w:ind w:left="318" w:hanging="7"/>
            </w:pPr>
            <w:r w:rsidRPr="001E6954">
              <w:t>Requirement 3(3)(g)</w:t>
            </w:r>
          </w:p>
        </w:tc>
        <w:tc>
          <w:tcPr>
            <w:tcW w:w="1058" w:type="pct"/>
            <w:shd w:val="clear" w:color="auto" w:fill="auto"/>
          </w:tcPr>
          <w:p w14:paraId="2FC10C89" w14:textId="41271169" w:rsidR="003624C4" w:rsidRPr="001E6954" w:rsidRDefault="003624C4" w:rsidP="003624C4">
            <w:pPr>
              <w:spacing w:before="40" w:after="40" w:line="240" w:lineRule="auto"/>
              <w:jc w:val="right"/>
              <w:rPr>
                <w:color w:val="0000FF"/>
              </w:rPr>
            </w:pPr>
            <w:r w:rsidRPr="00B83529">
              <w:rPr>
                <w:bCs/>
                <w:iCs/>
                <w:color w:val="00577D"/>
                <w:szCs w:val="40"/>
              </w:rPr>
              <w:t>Compliant</w:t>
            </w:r>
          </w:p>
        </w:tc>
      </w:tr>
      <w:tr w:rsidR="00694F2B" w14:paraId="2FC10C8D" w14:textId="77777777" w:rsidTr="00D27672">
        <w:trPr>
          <w:trHeight w:val="227"/>
        </w:trPr>
        <w:tc>
          <w:tcPr>
            <w:tcW w:w="3942" w:type="pct"/>
            <w:shd w:val="clear" w:color="auto" w:fill="auto"/>
          </w:tcPr>
          <w:p w14:paraId="2FC10C8B" w14:textId="77777777" w:rsidR="00D27672" w:rsidRPr="001E6954" w:rsidRDefault="00D27672" w:rsidP="00D27672">
            <w:pPr>
              <w:keepNext/>
              <w:spacing w:before="40" w:after="40" w:line="240" w:lineRule="auto"/>
              <w:rPr>
                <w:b/>
              </w:rPr>
            </w:pPr>
            <w:r w:rsidRPr="001E6954">
              <w:rPr>
                <w:b/>
              </w:rPr>
              <w:t>Standard 4 Services and supports for daily living</w:t>
            </w:r>
          </w:p>
        </w:tc>
        <w:tc>
          <w:tcPr>
            <w:tcW w:w="1058" w:type="pct"/>
            <w:shd w:val="clear" w:color="auto" w:fill="auto"/>
          </w:tcPr>
          <w:p w14:paraId="2FC10C8C" w14:textId="64BA001C" w:rsidR="00D27672" w:rsidRPr="001E6954" w:rsidRDefault="003624C4" w:rsidP="00D27672">
            <w:pPr>
              <w:keepNext/>
              <w:spacing w:before="40" w:after="40" w:line="240" w:lineRule="auto"/>
              <w:jc w:val="right"/>
              <w:rPr>
                <w:b/>
                <w:color w:val="0000FF"/>
              </w:rPr>
            </w:pPr>
            <w:r w:rsidRPr="001E6954">
              <w:rPr>
                <w:b/>
                <w:bCs/>
                <w:iCs/>
                <w:color w:val="00577D"/>
                <w:szCs w:val="40"/>
              </w:rPr>
              <w:t>Compliant</w:t>
            </w:r>
          </w:p>
        </w:tc>
      </w:tr>
      <w:tr w:rsidR="003624C4" w14:paraId="2FC10C90" w14:textId="77777777" w:rsidTr="00D27672">
        <w:trPr>
          <w:trHeight w:val="227"/>
        </w:trPr>
        <w:tc>
          <w:tcPr>
            <w:tcW w:w="3942" w:type="pct"/>
            <w:shd w:val="clear" w:color="auto" w:fill="auto"/>
          </w:tcPr>
          <w:p w14:paraId="2FC10C8E" w14:textId="77777777" w:rsidR="003624C4" w:rsidRPr="001E6954" w:rsidRDefault="003624C4" w:rsidP="003624C4">
            <w:pPr>
              <w:spacing w:before="40" w:after="40" w:line="240" w:lineRule="auto"/>
              <w:ind w:left="318" w:hanging="7"/>
            </w:pPr>
            <w:r w:rsidRPr="001E6954">
              <w:t>Requirement 4(3)(a)</w:t>
            </w:r>
          </w:p>
        </w:tc>
        <w:tc>
          <w:tcPr>
            <w:tcW w:w="1058" w:type="pct"/>
            <w:shd w:val="clear" w:color="auto" w:fill="auto"/>
          </w:tcPr>
          <w:p w14:paraId="2FC10C8F" w14:textId="45F72826"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3624C4" w14:paraId="2FC10C93" w14:textId="77777777" w:rsidTr="00D27672">
        <w:trPr>
          <w:trHeight w:val="227"/>
        </w:trPr>
        <w:tc>
          <w:tcPr>
            <w:tcW w:w="3942" w:type="pct"/>
            <w:shd w:val="clear" w:color="auto" w:fill="auto"/>
          </w:tcPr>
          <w:p w14:paraId="2FC10C91" w14:textId="77777777" w:rsidR="003624C4" w:rsidRPr="001E6954" w:rsidRDefault="003624C4" w:rsidP="003624C4">
            <w:pPr>
              <w:spacing w:before="40" w:after="40" w:line="240" w:lineRule="auto"/>
              <w:ind w:left="318" w:hanging="7"/>
            </w:pPr>
            <w:r w:rsidRPr="001E6954">
              <w:t>Requirement 4(3)(b)</w:t>
            </w:r>
          </w:p>
        </w:tc>
        <w:tc>
          <w:tcPr>
            <w:tcW w:w="1058" w:type="pct"/>
            <w:shd w:val="clear" w:color="auto" w:fill="auto"/>
          </w:tcPr>
          <w:p w14:paraId="2FC10C92" w14:textId="6FECA031"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3624C4" w14:paraId="2FC10C96" w14:textId="77777777" w:rsidTr="00D27672">
        <w:trPr>
          <w:trHeight w:val="227"/>
        </w:trPr>
        <w:tc>
          <w:tcPr>
            <w:tcW w:w="3942" w:type="pct"/>
            <w:shd w:val="clear" w:color="auto" w:fill="auto"/>
          </w:tcPr>
          <w:p w14:paraId="2FC10C94" w14:textId="77777777" w:rsidR="003624C4" w:rsidRPr="001E6954" w:rsidRDefault="003624C4" w:rsidP="003624C4">
            <w:pPr>
              <w:spacing w:before="40" w:after="40" w:line="240" w:lineRule="auto"/>
              <w:ind w:left="318" w:hanging="7"/>
            </w:pPr>
            <w:r w:rsidRPr="001E6954">
              <w:t>Requirement 4(3)(c)</w:t>
            </w:r>
          </w:p>
        </w:tc>
        <w:tc>
          <w:tcPr>
            <w:tcW w:w="1058" w:type="pct"/>
            <w:shd w:val="clear" w:color="auto" w:fill="auto"/>
          </w:tcPr>
          <w:p w14:paraId="2FC10C95" w14:textId="6534A088"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3624C4" w14:paraId="2FC10C99" w14:textId="77777777" w:rsidTr="00D27672">
        <w:trPr>
          <w:trHeight w:val="227"/>
        </w:trPr>
        <w:tc>
          <w:tcPr>
            <w:tcW w:w="3942" w:type="pct"/>
            <w:shd w:val="clear" w:color="auto" w:fill="auto"/>
          </w:tcPr>
          <w:p w14:paraId="2FC10C97" w14:textId="77777777" w:rsidR="003624C4" w:rsidRPr="001E6954" w:rsidRDefault="003624C4" w:rsidP="003624C4">
            <w:pPr>
              <w:spacing w:before="40" w:after="40" w:line="240" w:lineRule="auto"/>
              <w:ind w:left="318" w:hanging="7"/>
            </w:pPr>
            <w:r w:rsidRPr="001E6954">
              <w:t>Requirement 4(3)(d)</w:t>
            </w:r>
          </w:p>
        </w:tc>
        <w:tc>
          <w:tcPr>
            <w:tcW w:w="1058" w:type="pct"/>
            <w:shd w:val="clear" w:color="auto" w:fill="auto"/>
          </w:tcPr>
          <w:p w14:paraId="2FC10C98" w14:textId="16EBDF96"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3624C4" w14:paraId="2FC10C9C" w14:textId="77777777" w:rsidTr="00D27672">
        <w:trPr>
          <w:trHeight w:val="227"/>
        </w:trPr>
        <w:tc>
          <w:tcPr>
            <w:tcW w:w="3942" w:type="pct"/>
            <w:shd w:val="clear" w:color="auto" w:fill="auto"/>
          </w:tcPr>
          <w:p w14:paraId="2FC10C9A" w14:textId="77777777" w:rsidR="003624C4" w:rsidRPr="001E6954" w:rsidRDefault="003624C4" w:rsidP="003624C4">
            <w:pPr>
              <w:spacing w:before="40" w:after="40" w:line="240" w:lineRule="auto"/>
              <w:ind w:left="318" w:hanging="7"/>
            </w:pPr>
            <w:r w:rsidRPr="001E6954">
              <w:t>Requirement 4(3)(e)</w:t>
            </w:r>
          </w:p>
        </w:tc>
        <w:tc>
          <w:tcPr>
            <w:tcW w:w="1058" w:type="pct"/>
            <w:shd w:val="clear" w:color="auto" w:fill="auto"/>
          </w:tcPr>
          <w:p w14:paraId="2FC10C9B" w14:textId="33CFC804"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3624C4" w14:paraId="2FC10C9F" w14:textId="77777777" w:rsidTr="00D27672">
        <w:trPr>
          <w:trHeight w:val="227"/>
        </w:trPr>
        <w:tc>
          <w:tcPr>
            <w:tcW w:w="3942" w:type="pct"/>
            <w:shd w:val="clear" w:color="auto" w:fill="auto"/>
          </w:tcPr>
          <w:p w14:paraId="2FC10C9D" w14:textId="77777777" w:rsidR="003624C4" w:rsidRPr="001E6954" w:rsidRDefault="003624C4" w:rsidP="003624C4">
            <w:pPr>
              <w:spacing w:before="40" w:after="40" w:line="240" w:lineRule="auto"/>
              <w:ind w:left="318" w:hanging="7"/>
            </w:pPr>
            <w:r w:rsidRPr="001E6954">
              <w:t>Requirement 4(3)(f)</w:t>
            </w:r>
          </w:p>
        </w:tc>
        <w:tc>
          <w:tcPr>
            <w:tcW w:w="1058" w:type="pct"/>
            <w:shd w:val="clear" w:color="auto" w:fill="auto"/>
          </w:tcPr>
          <w:p w14:paraId="2FC10C9E" w14:textId="3A20E632"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3624C4" w14:paraId="2FC10CA2" w14:textId="77777777" w:rsidTr="00D27672">
        <w:trPr>
          <w:trHeight w:val="227"/>
        </w:trPr>
        <w:tc>
          <w:tcPr>
            <w:tcW w:w="3942" w:type="pct"/>
            <w:shd w:val="clear" w:color="auto" w:fill="auto"/>
          </w:tcPr>
          <w:p w14:paraId="2FC10CA0" w14:textId="77777777" w:rsidR="003624C4" w:rsidRPr="001E6954" w:rsidRDefault="003624C4" w:rsidP="003624C4">
            <w:pPr>
              <w:spacing w:before="40" w:after="40" w:line="240" w:lineRule="auto"/>
              <w:ind w:left="318" w:hanging="7"/>
            </w:pPr>
            <w:r w:rsidRPr="001E6954">
              <w:t>Requirement 4(3)(g)</w:t>
            </w:r>
          </w:p>
        </w:tc>
        <w:tc>
          <w:tcPr>
            <w:tcW w:w="1058" w:type="pct"/>
            <w:shd w:val="clear" w:color="auto" w:fill="auto"/>
          </w:tcPr>
          <w:p w14:paraId="2FC10CA1" w14:textId="7D5A4F16" w:rsidR="003624C4" w:rsidRPr="001E6954" w:rsidRDefault="003624C4" w:rsidP="003624C4">
            <w:pPr>
              <w:spacing w:before="40" w:after="40" w:line="240" w:lineRule="auto"/>
              <w:jc w:val="right"/>
              <w:rPr>
                <w:color w:val="0000FF"/>
              </w:rPr>
            </w:pPr>
            <w:r w:rsidRPr="0019623E">
              <w:rPr>
                <w:bCs/>
                <w:iCs/>
                <w:color w:val="00577D"/>
                <w:szCs w:val="40"/>
              </w:rPr>
              <w:t>Compliant</w:t>
            </w:r>
          </w:p>
        </w:tc>
      </w:tr>
      <w:tr w:rsidR="00694F2B" w14:paraId="2FC10CA5" w14:textId="77777777" w:rsidTr="00D27672">
        <w:trPr>
          <w:trHeight w:val="227"/>
        </w:trPr>
        <w:tc>
          <w:tcPr>
            <w:tcW w:w="3942" w:type="pct"/>
            <w:shd w:val="clear" w:color="auto" w:fill="auto"/>
          </w:tcPr>
          <w:p w14:paraId="2FC10CA3" w14:textId="77777777" w:rsidR="00D27672" w:rsidRPr="001E6954" w:rsidRDefault="00D27672" w:rsidP="00D2767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FC10CA4" w14:textId="668C70BF" w:rsidR="00D27672" w:rsidRPr="001E6954" w:rsidRDefault="003624C4" w:rsidP="00D27672">
            <w:pPr>
              <w:keepNext/>
              <w:spacing w:before="40" w:after="40" w:line="240" w:lineRule="auto"/>
              <w:jc w:val="right"/>
              <w:rPr>
                <w:b/>
                <w:color w:val="0000FF"/>
              </w:rPr>
            </w:pPr>
            <w:r w:rsidRPr="001E6954">
              <w:rPr>
                <w:b/>
                <w:bCs/>
                <w:iCs/>
                <w:color w:val="00577D"/>
                <w:szCs w:val="40"/>
              </w:rPr>
              <w:t>Compliant</w:t>
            </w:r>
          </w:p>
        </w:tc>
      </w:tr>
      <w:tr w:rsidR="003624C4" w14:paraId="2FC10CA8" w14:textId="77777777" w:rsidTr="00D27672">
        <w:trPr>
          <w:trHeight w:val="227"/>
        </w:trPr>
        <w:tc>
          <w:tcPr>
            <w:tcW w:w="3942" w:type="pct"/>
            <w:shd w:val="clear" w:color="auto" w:fill="auto"/>
          </w:tcPr>
          <w:p w14:paraId="2FC10CA6" w14:textId="77777777" w:rsidR="003624C4" w:rsidRPr="001E6954" w:rsidRDefault="003624C4" w:rsidP="003624C4">
            <w:pPr>
              <w:spacing w:before="40" w:after="40" w:line="240" w:lineRule="auto"/>
              <w:ind w:left="318" w:hanging="7"/>
            </w:pPr>
            <w:r w:rsidRPr="001E6954">
              <w:t>Requirement 5(3)(a)</w:t>
            </w:r>
          </w:p>
        </w:tc>
        <w:tc>
          <w:tcPr>
            <w:tcW w:w="1058" w:type="pct"/>
            <w:shd w:val="clear" w:color="auto" w:fill="auto"/>
          </w:tcPr>
          <w:p w14:paraId="2FC10CA7" w14:textId="1C97AB85" w:rsidR="003624C4" w:rsidRPr="001E6954" w:rsidRDefault="003624C4" w:rsidP="003624C4">
            <w:pPr>
              <w:spacing w:before="40" w:after="40" w:line="240" w:lineRule="auto"/>
              <w:jc w:val="right"/>
              <w:rPr>
                <w:color w:val="0000FF"/>
              </w:rPr>
            </w:pPr>
            <w:r w:rsidRPr="005D79E5">
              <w:rPr>
                <w:bCs/>
                <w:iCs/>
                <w:color w:val="00577D"/>
                <w:szCs w:val="40"/>
              </w:rPr>
              <w:t>Compliant</w:t>
            </w:r>
          </w:p>
        </w:tc>
      </w:tr>
      <w:tr w:rsidR="003624C4" w14:paraId="2FC10CAB" w14:textId="77777777" w:rsidTr="00D27672">
        <w:trPr>
          <w:trHeight w:val="227"/>
        </w:trPr>
        <w:tc>
          <w:tcPr>
            <w:tcW w:w="3942" w:type="pct"/>
            <w:shd w:val="clear" w:color="auto" w:fill="auto"/>
          </w:tcPr>
          <w:p w14:paraId="2FC10CA9" w14:textId="77777777" w:rsidR="003624C4" w:rsidRPr="001E6954" w:rsidRDefault="003624C4" w:rsidP="003624C4">
            <w:pPr>
              <w:spacing w:before="40" w:after="40" w:line="240" w:lineRule="auto"/>
              <w:ind w:left="318" w:hanging="7"/>
            </w:pPr>
            <w:r w:rsidRPr="001E6954">
              <w:t>Requirement 5(3)(b)</w:t>
            </w:r>
          </w:p>
        </w:tc>
        <w:tc>
          <w:tcPr>
            <w:tcW w:w="1058" w:type="pct"/>
            <w:shd w:val="clear" w:color="auto" w:fill="auto"/>
          </w:tcPr>
          <w:p w14:paraId="2FC10CAA" w14:textId="503CF209" w:rsidR="003624C4" w:rsidRPr="001E6954" w:rsidRDefault="003624C4" w:rsidP="003624C4">
            <w:pPr>
              <w:spacing w:before="40" w:after="40" w:line="240" w:lineRule="auto"/>
              <w:jc w:val="right"/>
              <w:rPr>
                <w:color w:val="0000FF"/>
              </w:rPr>
            </w:pPr>
            <w:r w:rsidRPr="005D79E5">
              <w:rPr>
                <w:bCs/>
                <w:iCs/>
                <w:color w:val="00577D"/>
                <w:szCs w:val="40"/>
              </w:rPr>
              <w:t>Compliant</w:t>
            </w:r>
          </w:p>
        </w:tc>
      </w:tr>
      <w:tr w:rsidR="003624C4" w14:paraId="2FC10CAE" w14:textId="77777777" w:rsidTr="00D27672">
        <w:trPr>
          <w:trHeight w:val="227"/>
        </w:trPr>
        <w:tc>
          <w:tcPr>
            <w:tcW w:w="3942" w:type="pct"/>
            <w:shd w:val="clear" w:color="auto" w:fill="auto"/>
          </w:tcPr>
          <w:p w14:paraId="2FC10CAC" w14:textId="77777777" w:rsidR="003624C4" w:rsidRPr="001E6954" w:rsidRDefault="003624C4" w:rsidP="003624C4">
            <w:pPr>
              <w:spacing w:before="40" w:after="40" w:line="240" w:lineRule="auto"/>
              <w:ind w:left="318" w:hanging="7"/>
            </w:pPr>
            <w:r w:rsidRPr="001E6954">
              <w:t>Requirement 5(3)(c)</w:t>
            </w:r>
          </w:p>
        </w:tc>
        <w:tc>
          <w:tcPr>
            <w:tcW w:w="1058" w:type="pct"/>
            <w:shd w:val="clear" w:color="auto" w:fill="auto"/>
          </w:tcPr>
          <w:p w14:paraId="2FC10CAD" w14:textId="1A6334E0" w:rsidR="003624C4" w:rsidRPr="001E6954" w:rsidRDefault="003624C4" w:rsidP="003624C4">
            <w:pPr>
              <w:spacing w:before="40" w:after="40" w:line="240" w:lineRule="auto"/>
              <w:jc w:val="right"/>
              <w:rPr>
                <w:color w:val="0000FF"/>
              </w:rPr>
            </w:pPr>
            <w:r w:rsidRPr="005D79E5">
              <w:rPr>
                <w:bCs/>
                <w:iCs/>
                <w:color w:val="00577D"/>
                <w:szCs w:val="40"/>
              </w:rPr>
              <w:t>Compliant</w:t>
            </w:r>
          </w:p>
        </w:tc>
      </w:tr>
      <w:tr w:rsidR="00694F2B" w14:paraId="2FC10CB1" w14:textId="77777777" w:rsidTr="00D27672">
        <w:trPr>
          <w:trHeight w:val="227"/>
        </w:trPr>
        <w:tc>
          <w:tcPr>
            <w:tcW w:w="3942" w:type="pct"/>
            <w:shd w:val="clear" w:color="auto" w:fill="auto"/>
          </w:tcPr>
          <w:p w14:paraId="2FC10CAF" w14:textId="77777777" w:rsidR="00D27672" w:rsidRPr="001E6954" w:rsidRDefault="00D27672" w:rsidP="00D27672">
            <w:pPr>
              <w:keepNext/>
              <w:spacing w:before="40" w:after="40" w:line="240" w:lineRule="auto"/>
              <w:rPr>
                <w:b/>
              </w:rPr>
            </w:pPr>
            <w:r w:rsidRPr="001E6954">
              <w:rPr>
                <w:b/>
              </w:rPr>
              <w:t>Standard 6 Feedback and complaints</w:t>
            </w:r>
          </w:p>
        </w:tc>
        <w:tc>
          <w:tcPr>
            <w:tcW w:w="1058" w:type="pct"/>
            <w:shd w:val="clear" w:color="auto" w:fill="auto"/>
          </w:tcPr>
          <w:p w14:paraId="2FC10CB0" w14:textId="4DDA893D" w:rsidR="00D27672" w:rsidRPr="001E6954" w:rsidRDefault="003624C4" w:rsidP="00D27672">
            <w:pPr>
              <w:keepNext/>
              <w:spacing w:before="40" w:after="40" w:line="240" w:lineRule="auto"/>
              <w:jc w:val="right"/>
              <w:rPr>
                <w:b/>
                <w:color w:val="0000FF"/>
              </w:rPr>
            </w:pPr>
            <w:r w:rsidRPr="001E6954">
              <w:rPr>
                <w:b/>
                <w:bCs/>
                <w:iCs/>
                <w:color w:val="00577D"/>
                <w:szCs w:val="40"/>
              </w:rPr>
              <w:t>Compliant</w:t>
            </w:r>
          </w:p>
        </w:tc>
      </w:tr>
      <w:tr w:rsidR="003624C4" w14:paraId="2FC10CB4" w14:textId="77777777" w:rsidTr="00D27672">
        <w:trPr>
          <w:trHeight w:val="227"/>
        </w:trPr>
        <w:tc>
          <w:tcPr>
            <w:tcW w:w="3942" w:type="pct"/>
            <w:shd w:val="clear" w:color="auto" w:fill="auto"/>
          </w:tcPr>
          <w:p w14:paraId="2FC10CB2" w14:textId="77777777" w:rsidR="003624C4" w:rsidRPr="001E6954" w:rsidRDefault="003624C4" w:rsidP="003624C4">
            <w:pPr>
              <w:spacing w:before="40" w:after="40" w:line="240" w:lineRule="auto"/>
              <w:ind w:left="318" w:hanging="7"/>
            </w:pPr>
            <w:r w:rsidRPr="001E6954">
              <w:t>Requirement 6(3)(a)</w:t>
            </w:r>
          </w:p>
        </w:tc>
        <w:tc>
          <w:tcPr>
            <w:tcW w:w="1058" w:type="pct"/>
            <w:shd w:val="clear" w:color="auto" w:fill="auto"/>
          </w:tcPr>
          <w:p w14:paraId="2FC10CB3" w14:textId="274B7236" w:rsidR="003624C4" w:rsidRPr="001E6954" w:rsidRDefault="003624C4" w:rsidP="003624C4">
            <w:pPr>
              <w:spacing w:before="40" w:after="40" w:line="240" w:lineRule="auto"/>
              <w:jc w:val="right"/>
              <w:rPr>
                <w:color w:val="0000FF"/>
              </w:rPr>
            </w:pPr>
            <w:r w:rsidRPr="00E2383C">
              <w:rPr>
                <w:bCs/>
                <w:iCs/>
                <w:color w:val="00577D"/>
                <w:szCs w:val="40"/>
              </w:rPr>
              <w:t>Compliant</w:t>
            </w:r>
          </w:p>
        </w:tc>
      </w:tr>
      <w:tr w:rsidR="003624C4" w14:paraId="2FC10CB7" w14:textId="77777777" w:rsidTr="00D27672">
        <w:trPr>
          <w:trHeight w:val="227"/>
        </w:trPr>
        <w:tc>
          <w:tcPr>
            <w:tcW w:w="3942" w:type="pct"/>
            <w:shd w:val="clear" w:color="auto" w:fill="auto"/>
          </w:tcPr>
          <w:p w14:paraId="2FC10CB5" w14:textId="77777777" w:rsidR="003624C4" w:rsidRPr="001E6954" w:rsidRDefault="003624C4" w:rsidP="003624C4">
            <w:pPr>
              <w:spacing w:before="40" w:after="40" w:line="240" w:lineRule="auto"/>
              <w:ind w:left="318" w:hanging="7"/>
            </w:pPr>
            <w:r w:rsidRPr="001E6954">
              <w:t>Requirement 6(3)(b)</w:t>
            </w:r>
          </w:p>
        </w:tc>
        <w:tc>
          <w:tcPr>
            <w:tcW w:w="1058" w:type="pct"/>
            <w:shd w:val="clear" w:color="auto" w:fill="auto"/>
          </w:tcPr>
          <w:p w14:paraId="2FC10CB6" w14:textId="27A477A9" w:rsidR="003624C4" w:rsidRPr="001E6954" w:rsidRDefault="003624C4" w:rsidP="003624C4">
            <w:pPr>
              <w:spacing w:before="40" w:after="40" w:line="240" w:lineRule="auto"/>
              <w:jc w:val="right"/>
              <w:rPr>
                <w:color w:val="0000FF"/>
              </w:rPr>
            </w:pPr>
            <w:r w:rsidRPr="00E2383C">
              <w:rPr>
                <w:bCs/>
                <w:iCs/>
                <w:color w:val="00577D"/>
                <w:szCs w:val="40"/>
              </w:rPr>
              <w:t>Compliant</w:t>
            </w:r>
          </w:p>
        </w:tc>
      </w:tr>
      <w:tr w:rsidR="003624C4" w14:paraId="2FC10CBA" w14:textId="77777777" w:rsidTr="00D27672">
        <w:trPr>
          <w:trHeight w:val="227"/>
        </w:trPr>
        <w:tc>
          <w:tcPr>
            <w:tcW w:w="3942" w:type="pct"/>
            <w:shd w:val="clear" w:color="auto" w:fill="auto"/>
          </w:tcPr>
          <w:p w14:paraId="2FC10CB8" w14:textId="77777777" w:rsidR="003624C4" w:rsidRPr="001E6954" w:rsidRDefault="003624C4" w:rsidP="003624C4">
            <w:pPr>
              <w:spacing w:before="40" w:after="40" w:line="240" w:lineRule="auto"/>
              <w:ind w:left="318" w:hanging="7"/>
            </w:pPr>
            <w:r w:rsidRPr="001E6954">
              <w:t>Requirement 6(3)(c)</w:t>
            </w:r>
          </w:p>
        </w:tc>
        <w:tc>
          <w:tcPr>
            <w:tcW w:w="1058" w:type="pct"/>
            <w:shd w:val="clear" w:color="auto" w:fill="auto"/>
          </w:tcPr>
          <w:p w14:paraId="2FC10CB9" w14:textId="77BB562C" w:rsidR="003624C4" w:rsidRPr="001E6954" w:rsidRDefault="003624C4" w:rsidP="003624C4">
            <w:pPr>
              <w:spacing w:before="40" w:after="40" w:line="240" w:lineRule="auto"/>
              <w:jc w:val="right"/>
              <w:rPr>
                <w:color w:val="0000FF"/>
              </w:rPr>
            </w:pPr>
            <w:r w:rsidRPr="00E2383C">
              <w:rPr>
                <w:bCs/>
                <w:iCs/>
                <w:color w:val="00577D"/>
                <w:szCs w:val="40"/>
              </w:rPr>
              <w:t>Compliant</w:t>
            </w:r>
          </w:p>
        </w:tc>
      </w:tr>
      <w:tr w:rsidR="003624C4" w14:paraId="2FC10CBD" w14:textId="77777777" w:rsidTr="00D27672">
        <w:trPr>
          <w:trHeight w:val="227"/>
        </w:trPr>
        <w:tc>
          <w:tcPr>
            <w:tcW w:w="3942" w:type="pct"/>
            <w:shd w:val="clear" w:color="auto" w:fill="auto"/>
          </w:tcPr>
          <w:p w14:paraId="2FC10CBB" w14:textId="77777777" w:rsidR="003624C4" w:rsidRPr="001E6954" w:rsidRDefault="003624C4" w:rsidP="003624C4">
            <w:pPr>
              <w:spacing w:before="40" w:after="40" w:line="240" w:lineRule="auto"/>
              <w:ind w:left="318" w:hanging="7"/>
            </w:pPr>
            <w:r w:rsidRPr="001E6954">
              <w:t>Requirement 6(3)(d)</w:t>
            </w:r>
          </w:p>
        </w:tc>
        <w:tc>
          <w:tcPr>
            <w:tcW w:w="1058" w:type="pct"/>
            <w:shd w:val="clear" w:color="auto" w:fill="auto"/>
          </w:tcPr>
          <w:p w14:paraId="2FC10CBC" w14:textId="53D846E0" w:rsidR="003624C4" w:rsidRPr="001E6954" w:rsidRDefault="003624C4" w:rsidP="003624C4">
            <w:pPr>
              <w:spacing w:before="40" w:after="40" w:line="240" w:lineRule="auto"/>
              <w:jc w:val="right"/>
              <w:rPr>
                <w:color w:val="0000FF"/>
              </w:rPr>
            </w:pPr>
            <w:r w:rsidRPr="00E2383C">
              <w:rPr>
                <w:bCs/>
                <w:iCs/>
                <w:color w:val="00577D"/>
                <w:szCs w:val="40"/>
              </w:rPr>
              <w:t>Compliant</w:t>
            </w:r>
          </w:p>
        </w:tc>
      </w:tr>
      <w:tr w:rsidR="00694F2B" w14:paraId="2FC10CC0" w14:textId="77777777" w:rsidTr="00D27672">
        <w:trPr>
          <w:trHeight w:val="227"/>
        </w:trPr>
        <w:tc>
          <w:tcPr>
            <w:tcW w:w="3942" w:type="pct"/>
            <w:shd w:val="clear" w:color="auto" w:fill="auto"/>
          </w:tcPr>
          <w:p w14:paraId="2FC10CBE" w14:textId="77777777" w:rsidR="00D27672" w:rsidRPr="001E6954" w:rsidRDefault="00D27672" w:rsidP="00D27672">
            <w:pPr>
              <w:keepNext/>
              <w:spacing w:before="40" w:after="40" w:line="240" w:lineRule="auto"/>
              <w:rPr>
                <w:b/>
              </w:rPr>
            </w:pPr>
            <w:r w:rsidRPr="001E6954">
              <w:rPr>
                <w:b/>
              </w:rPr>
              <w:t>Standard 7 Human resources</w:t>
            </w:r>
          </w:p>
        </w:tc>
        <w:tc>
          <w:tcPr>
            <w:tcW w:w="1058" w:type="pct"/>
            <w:shd w:val="clear" w:color="auto" w:fill="auto"/>
          </w:tcPr>
          <w:p w14:paraId="2FC10CBF" w14:textId="1023E4FE" w:rsidR="00D27672" w:rsidRPr="001E6954" w:rsidRDefault="003624C4" w:rsidP="00D27672">
            <w:pPr>
              <w:keepNext/>
              <w:spacing w:before="40" w:after="40" w:line="240" w:lineRule="auto"/>
              <w:jc w:val="right"/>
              <w:rPr>
                <w:b/>
                <w:color w:val="0000FF"/>
              </w:rPr>
            </w:pPr>
            <w:r w:rsidRPr="001E6954">
              <w:rPr>
                <w:b/>
                <w:bCs/>
                <w:iCs/>
                <w:color w:val="00577D"/>
                <w:szCs w:val="40"/>
              </w:rPr>
              <w:t>Compliant</w:t>
            </w:r>
          </w:p>
        </w:tc>
      </w:tr>
      <w:tr w:rsidR="003624C4" w14:paraId="2FC10CC3" w14:textId="77777777" w:rsidTr="00D27672">
        <w:trPr>
          <w:trHeight w:val="227"/>
        </w:trPr>
        <w:tc>
          <w:tcPr>
            <w:tcW w:w="3942" w:type="pct"/>
            <w:shd w:val="clear" w:color="auto" w:fill="auto"/>
          </w:tcPr>
          <w:p w14:paraId="2FC10CC1" w14:textId="77777777" w:rsidR="003624C4" w:rsidRPr="001E6954" w:rsidRDefault="003624C4" w:rsidP="003624C4">
            <w:pPr>
              <w:spacing w:before="40" w:after="40" w:line="240" w:lineRule="auto"/>
              <w:ind w:left="318" w:hanging="7"/>
            </w:pPr>
            <w:r w:rsidRPr="001E6954">
              <w:t>Requirement 7(3)(a)</w:t>
            </w:r>
          </w:p>
        </w:tc>
        <w:tc>
          <w:tcPr>
            <w:tcW w:w="1058" w:type="pct"/>
            <w:shd w:val="clear" w:color="auto" w:fill="auto"/>
          </w:tcPr>
          <w:p w14:paraId="2FC10CC2" w14:textId="35401EAC" w:rsidR="003624C4" w:rsidRPr="001E6954" w:rsidRDefault="003624C4" w:rsidP="003624C4">
            <w:pPr>
              <w:spacing w:before="40" w:after="40" w:line="240" w:lineRule="auto"/>
              <w:jc w:val="right"/>
              <w:rPr>
                <w:color w:val="0000FF"/>
              </w:rPr>
            </w:pPr>
            <w:r w:rsidRPr="00CB1D1B">
              <w:rPr>
                <w:bCs/>
                <w:iCs/>
                <w:color w:val="00577D"/>
                <w:szCs w:val="40"/>
              </w:rPr>
              <w:t>Compliant</w:t>
            </w:r>
          </w:p>
        </w:tc>
      </w:tr>
      <w:tr w:rsidR="003624C4" w14:paraId="2FC10CC6" w14:textId="77777777" w:rsidTr="00D27672">
        <w:trPr>
          <w:trHeight w:val="227"/>
        </w:trPr>
        <w:tc>
          <w:tcPr>
            <w:tcW w:w="3942" w:type="pct"/>
            <w:shd w:val="clear" w:color="auto" w:fill="auto"/>
          </w:tcPr>
          <w:p w14:paraId="2FC10CC4" w14:textId="77777777" w:rsidR="003624C4" w:rsidRPr="001E6954" w:rsidRDefault="003624C4" w:rsidP="003624C4">
            <w:pPr>
              <w:spacing w:before="40" w:after="40" w:line="240" w:lineRule="auto"/>
              <w:ind w:left="318" w:hanging="7"/>
            </w:pPr>
            <w:r w:rsidRPr="001E6954">
              <w:t>Requirement 7(3)(b)</w:t>
            </w:r>
          </w:p>
        </w:tc>
        <w:tc>
          <w:tcPr>
            <w:tcW w:w="1058" w:type="pct"/>
            <w:shd w:val="clear" w:color="auto" w:fill="auto"/>
          </w:tcPr>
          <w:p w14:paraId="2FC10CC5" w14:textId="3AA6F81A" w:rsidR="003624C4" w:rsidRPr="001E6954" w:rsidRDefault="003624C4" w:rsidP="003624C4">
            <w:pPr>
              <w:spacing w:before="40" w:after="40" w:line="240" w:lineRule="auto"/>
              <w:jc w:val="right"/>
              <w:rPr>
                <w:color w:val="0000FF"/>
              </w:rPr>
            </w:pPr>
            <w:r w:rsidRPr="00CB1D1B">
              <w:rPr>
                <w:bCs/>
                <w:iCs/>
                <w:color w:val="00577D"/>
                <w:szCs w:val="40"/>
              </w:rPr>
              <w:t>Compliant</w:t>
            </w:r>
          </w:p>
        </w:tc>
      </w:tr>
      <w:tr w:rsidR="003624C4" w14:paraId="2FC10CC9" w14:textId="77777777" w:rsidTr="00D27672">
        <w:trPr>
          <w:trHeight w:val="227"/>
        </w:trPr>
        <w:tc>
          <w:tcPr>
            <w:tcW w:w="3942" w:type="pct"/>
            <w:shd w:val="clear" w:color="auto" w:fill="auto"/>
          </w:tcPr>
          <w:p w14:paraId="2FC10CC7" w14:textId="77777777" w:rsidR="003624C4" w:rsidRPr="001E6954" w:rsidRDefault="003624C4" w:rsidP="003624C4">
            <w:pPr>
              <w:spacing w:before="40" w:after="40" w:line="240" w:lineRule="auto"/>
              <w:ind w:left="318" w:hanging="7"/>
            </w:pPr>
            <w:r w:rsidRPr="001E6954">
              <w:t>Requirement 7(3)(c)</w:t>
            </w:r>
          </w:p>
        </w:tc>
        <w:tc>
          <w:tcPr>
            <w:tcW w:w="1058" w:type="pct"/>
            <w:shd w:val="clear" w:color="auto" w:fill="auto"/>
          </w:tcPr>
          <w:p w14:paraId="2FC10CC8" w14:textId="45F465FC" w:rsidR="003624C4" w:rsidRPr="001E6954" w:rsidRDefault="003624C4" w:rsidP="003624C4">
            <w:pPr>
              <w:spacing w:before="40" w:after="40" w:line="240" w:lineRule="auto"/>
              <w:jc w:val="right"/>
              <w:rPr>
                <w:color w:val="0000FF"/>
              </w:rPr>
            </w:pPr>
            <w:r w:rsidRPr="00CB1D1B">
              <w:rPr>
                <w:bCs/>
                <w:iCs/>
                <w:color w:val="00577D"/>
                <w:szCs w:val="40"/>
              </w:rPr>
              <w:t>Compliant</w:t>
            </w:r>
          </w:p>
        </w:tc>
      </w:tr>
      <w:tr w:rsidR="003624C4" w14:paraId="2FC10CCC" w14:textId="77777777" w:rsidTr="00D27672">
        <w:trPr>
          <w:trHeight w:val="227"/>
        </w:trPr>
        <w:tc>
          <w:tcPr>
            <w:tcW w:w="3942" w:type="pct"/>
            <w:shd w:val="clear" w:color="auto" w:fill="auto"/>
          </w:tcPr>
          <w:p w14:paraId="2FC10CCA" w14:textId="77777777" w:rsidR="003624C4" w:rsidRPr="001E6954" w:rsidRDefault="003624C4" w:rsidP="003624C4">
            <w:pPr>
              <w:spacing w:before="40" w:after="40" w:line="240" w:lineRule="auto"/>
              <w:ind w:left="318" w:hanging="7"/>
            </w:pPr>
            <w:r w:rsidRPr="001E6954">
              <w:t>Requirement 7(3)(d)</w:t>
            </w:r>
          </w:p>
        </w:tc>
        <w:tc>
          <w:tcPr>
            <w:tcW w:w="1058" w:type="pct"/>
            <w:shd w:val="clear" w:color="auto" w:fill="auto"/>
          </w:tcPr>
          <w:p w14:paraId="2FC10CCB" w14:textId="37F02A3D" w:rsidR="003624C4" w:rsidRPr="001E6954" w:rsidRDefault="003624C4" w:rsidP="003624C4">
            <w:pPr>
              <w:spacing w:before="40" w:after="40" w:line="240" w:lineRule="auto"/>
              <w:jc w:val="right"/>
              <w:rPr>
                <w:color w:val="0000FF"/>
              </w:rPr>
            </w:pPr>
            <w:r w:rsidRPr="00CB1D1B">
              <w:rPr>
                <w:bCs/>
                <w:iCs/>
                <w:color w:val="00577D"/>
                <w:szCs w:val="40"/>
              </w:rPr>
              <w:t>Compliant</w:t>
            </w:r>
          </w:p>
        </w:tc>
      </w:tr>
      <w:tr w:rsidR="003624C4" w14:paraId="2FC10CCF" w14:textId="77777777" w:rsidTr="00D27672">
        <w:trPr>
          <w:trHeight w:val="227"/>
        </w:trPr>
        <w:tc>
          <w:tcPr>
            <w:tcW w:w="3942" w:type="pct"/>
            <w:shd w:val="clear" w:color="auto" w:fill="auto"/>
          </w:tcPr>
          <w:p w14:paraId="2FC10CCD" w14:textId="77777777" w:rsidR="003624C4" w:rsidRPr="001E6954" w:rsidRDefault="003624C4" w:rsidP="003624C4">
            <w:pPr>
              <w:spacing w:before="40" w:after="40" w:line="240" w:lineRule="auto"/>
              <w:ind w:left="318" w:hanging="7"/>
            </w:pPr>
            <w:r w:rsidRPr="001E6954">
              <w:t>Requirement 7(3)(e)</w:t>
            </w:r>
          </w:p>
        </w:tc>
        <w:tc>
          <w:tcPr>
            <w:tcW w:w="1058" w:type="pct"/>
            <w:shd w:val="clear" w:color="auto" w:fill="auto"/>
          </w:tcPr>
          <w:p w14:paraId="2FC10CCE" w14:textId="459919F3" w:rsidR="003624C4" w:rsidRPr="001E6954" w:rsidRDefault="003624C4" w:rsidP="003624C4">
            <w:pPr>
              <w:spacing w:before="40" w:after="40" w:line="240" w:lineRule="auto"/>
              <w:jc w:val="right"/>
              <w:rPr>
                <w:color w:val="0000FF"/>
              </w:rPr>
            </w:pPr>
            <w:r w:rsidRPr="00CB1D1B">
              <w:rPr>
                <w:bCs/>
                <w:iCs/>
                <w:color w:val="00577D"/>
                <w:szCs w:val="40"/>
              </w:rPr>
              <w:t>Compliant</w:t>
            </w:r>
          </w:p>
        </w:tc>
      </w:tr>
      <w:tr w:rsidR="00694F2B" w14:paraId="2FC10CD2" w14:textId="77777777" w:rsidTr="00D27672">
        <w:trPr>
          <w:trHeight w:val="227"/>
        </w:trPr>
        <w:tc>
          <w:tcPr>
            <w:tcW w:w="3942" w:type="pct"/>
            <w:shd w:val="clear" w:color="auto" w:fill="auto"/>
          </w:tcPr>
          <w:p w14:paraId="2FC10CD0" w14:textId="77777777" w:rsidR="00D27672" w:rsidRPr="001E6954" w:rsidRDefault="00D27672" w:rsidP="00D27672">
            <w:pPr>
              <w:keepNext/>
              <w:spacing w:before="40" w:after="40" w:line="240" w:lineRule="auto"/>
              <w:rPr>
                <w:b/>
              </w:rPr>
            </w:pPr>
            <w:r w:rsidRPr="001E6954">
              <w:rPr>
                <w:b/>
              </w:rPr>
              <w:t>Standard 8 Organisational governance</w:t>
            </w:r>
          </w:p>
        </w:tc>
        <w:tc>
          <w:tcPr>
            <w:tcW w:w="1058" w:type="pct"/>
            <w:shd w:val="clear" w:color="auto" w:fill="auto"/>
          </w:tcPr>
          <w:p w14:paraId="2FC10CD1" w14:textId="26CC94FE" w:rsidR="00D27672" w:rsidRPr="001E6954" w:rsidRDefault="00D27672" w:rsidP="00D27672">
            <w:pPr>
              <w:keepNext/>
              <w:spacing w:before="40" w:after="40" w:line="240" w:lineRule="auto"/>
              <w:jc w:val="right"/>
              <w:rPr>
                <w:b/>
                <w:color w:val="0000FF"/>
              </w:rPr>
            </w:pPr>
            <w:r w:rsidRPr="001E6954">
              <w:rPr>
                <w:b/>
                <w:bCs/>
                <w:iCs/>
                <w:color w:val="00577D"/>
                <w:szCs w:val="40"/>
              </w:rPr>
              <w:t>Compliant</w:t>
            </w:r>
          </w:p>
        </w:tc>
      </w:tr>
      <w:tr w:rsidR="003624C4" w14:paraId="2FC10CD5" w14:textId="77777777" w:rsidTr="00D27672">
        <w:trPr>
          <w:trHeight w:val="227"/>
        </w:trPr>
        <w:tc>
          <w:tcPr>
            <w:tcW w:w="3942" w:type="pct"/>
            <w:shd w:val="clear" w:color="auto" w:fill="auto"/>
          </w:tcPr>
          <w:p w14:paraId="2FC10CD3" w14:textId="77777777" w:rsidR="003624C4" w:rsidRPr="001E6954" w:rsidRDefault="003624C4" w:rsidP="003624C4">
            <w:pPr>
              <w:spacing w:before="40" w:after="40" w:line="240" w:lineRule="auto"/>
              <w:ind w:left="318" w:hanging="7"/>
            </w:pPr>
            <w:r w:rsidRPr="001E6954">
              <w:t>Requirement 8(3)(a)</w:t>
            </w:r>
          </w:p>
        </w:tc>
        <w:tc>
          <w:tcPr>
            <w:tcW w:w="1058" w:type="pct"/>
            <w:shd w:val="clear" w:color="auto" w:fill="auto"/>
          </w:tcPr>
          <w:p w14:paraId="2FC10CD4" w14:textId="76B3FCAC" w:rsidR="003624C4" w:rsidRPr="001E6954" w:rsidRDefault="003624C4" w:rsidP="003624C4">
            <w:pPr>
              <w:spacing w:before="40" w:after="40" w:line="240" w:lineRule="auto"/>
              <w:jc w:val="right"/>
              <w:rPr>
                <w:color w:val="0000FF"/>
              </w:rPr>
            </w:pPr>
            <w:r w:rsidRPr="00720C43">
              <w:rPr>
                <w:bCs/>
                <w:iCs/>
                <w:color w:val="00577D"/>
                <w:szCs w:val="40"/>
              </w:rPr>
              <w:t>Compliant</w:t>
            </w:r>
          </w:p>
        </w:tc>
      </w:tr>
      <w:tr w:rsidR="003624C4" w14:paraId="2FC10CD8" w14:textId="77777777" w:rsidTr="00D27672">
        <w:trPr>
          <w:trHeight w:val="227"/>
        </w:trPr>
        <w:tc>
          <w:tcPr>
            <w:tcW w:w="3942" w:type="pct"/>
            <w:shd w:val="clear" w:color="auto" w:fill="auto"/>
          </w:tcPr>
          <w:p w14:paraId="2FC10CD6" w14:textId="77777777" w:rsidR="003624C4" w:rsidRPr="001E6954" w:rsidRDefault="003624C4" w:rsidP="003624C4">
            <w:pPr>
              <w:spacing w:before="40" w:after="40" w:line="240" w:lineRule="auto"/>
              <w:ind w:left="318" w:hanging="7"/>
            </w:pPr>
            <w:r w:rsidRPr="001E6954">
              <w:t>Requirement 8(3)(b)</w:t>
            </w:r>
          </w:p>
        </w:tc>
        <w:tc>
          <w:tcPr>
            <w:tcW w:w="1058" w:type="pct"/>
            <w:shd w:val="clear" w:color="auto" w:fill="auto"/>
          </w:tcPr>
          <w:p w14:paraId="2FC10CD7" w14:textId="516E4226" w:rsidR="003624C4" w:rsidRPr="001E6954" w:rsidRDefault="003624C4" w:rsidP="003624C4">
            <w:pPr>
              <w:spacing w:before="40" w:after="40" w:line="240" w:lineRule="auto"/>
              <w:jc w:val="right"/>
              <w:rPr>
                <w:color w:val="0000FF"/>
              </w:rPr>
            </w:pPr>
            <w:r w:rsidRPr="00720C43">
              <w:rPr>
                <w:bCs/>
                <w:iCs/>
                <w:color w:val="00577D"/>
                <w:szCs w:val="40"/>
              </w:rPr>
              <w:t>Compliant</w:t>
            </w:r>
          </w:p>
        </w:tc>
      </w:tr>
      <w:tr w:rsidR="003624C4" w14:paraId="2FC10CDB" w14:textId="77777777" w:rsidTr="00D27672">
        <w:trPr>
          <w:trHeight w:val="227"/>
        </w:trPr>
        <w:tc>
          <w:tcPr>
            <w:tcW w:w="3942" w:type="pct"/>
            <w:shd w:val="clear" w:color="auto" w:fill="auto"/>
          </w:tcPr>
          <w:p w14:paraId="2FC10CD9" w14:textId="77777777" w:rsidR="003624C4" w:rsidRPr="001E6954" w:rsidRDefault="003624C4" w:rsidP="003624C4">
            <w:pPr>
              <w:spacing w:before="40" w:after="40" w:line="240" w:lineRule="auto"/>
              <w:ind w:left="318" w:hanging="7"/>
            </w:pPr>
            <w:r w:rsidRPr="001E6954">
              <w:t>Requirement 8(3)(c)</w:t>
            </w:r>
          </w:p>
        </w:tc>
        <w:tc>
          <w:tcPr>
            <w:tcW w:w="1058" w:type="pct"/>
            <w:shd w:val="clear" w:color="auto" w:fill="auto"/>
          </w:tcPr>
          <w:p w14:paraId="2FC10CDA" w14:textId="48EEF8A9" w:rsidR="003624C4" w:rsidRPr="001E6954" w:rsidRDefault="003624C4" w:rsidP="003624C4">
            <w:pPr>
              <w:spacing w:before="40" w:after="40" w:line="240" w:lineRule="auto"/>
              <w:jc w:val="right"/>
              <w:rPr>
                <w:color w:val="0000FF"/>
              </w:rPr>
            </w:pPr>
            <w:r w:rsidRPr="00720C43">
              <w:rPr>
                <w:bCs/>
                <w:iCs/>
                <w:color w:val="00577D"/>
                <w:szCs w:val="40"/>
              </w:rPr>
              <w:t>Compliant</w:t>
            </w:r>
          </w:p>
        </w:tc>
      </w:tr>
      <w:tr w:rsidR="003624C4" w14:paraId="2FC10CDE" w14:textId="77777777" w:rsidTr="00D27672">
        <w:trPr>
          <w:trHeight w:val="227"/>
        </w:trPr>
        <w:tc>
          <w:tcPr>
            <w:tcW w:w="3942" w:type="pct"/>
            <w:shd w:val="clear" w:color="auto" w:fill="auto"/>
          </w:tcPr>
          <w:p w14:paraId="2FC10CDC" w14:textId="77777777" w:rsidR="003624C4" w:rsidRPr="001E6954" w:rsidRDefault="003624C4" w:rsidP="003624C4">
            <w:pPr>
              <w:spacing w:before="40" w:after="40" w:line="240" w:lineRule="auto"/>
              <w:ind w:left="318" w:hanging="7"/>
            </w:pPr>
            <w:r w:rsidRPr="001E6954">
              <w:t>Requirement 8(3)(d)</w:t>
            </w:r>
          </w:p>
        </w:tc>
        <w:tc>
          <w:tcPr>
            <w:tcW w:w="1058" w:type="pct"/>
            <w:shd w:val="clear" w:color="auto" w:fill="auto"/>
          </w:tcPr>
          <w:p w14:paraId="2FC10CDD" w14:textId="5C12D831" w:rsidR="003624C4" w:rsidRPr="001E6954" w:rsidRDefault="003624C4" w:rsidP="003624C4">
            <w:pPr>
              <w:spacing w:before="40" w:after="40" w:line="240" w:lineRule="auto"/>
              <w:jc w:val="right"/>
              <w:rPr>
                <w:color w:val="0000FF"/>
              </w:rPr>
            </w:pPr>
            <w:r w:rsidRPr="00720C43">
              <w:rPr>
                <w:bCs/>
                <w:iCs/>
                <w:color w:val="00577D"/>
                <w:szCs w:val="40"/>
              </w:rPr>
              <w:t>Compliant</w:t>
            </w:r>
          </w:p>
        </w:tc>
      </w:tr>
      <w:tr w:rsidR="003624C4" w14:paraId="2FC10CE1" w14:textId="77777777" w:rsidTr="00D27672">
        <w:trPr>
          <w:trHeight w:val="227"/>
        </w:trPr>
        <w:tc>
          <w:tcPr>
            <w:tcW w:w="3942" w:type="pct"/>
            <w:shd w:val="clear" w:color="auto" w:fill="auto"/>
          </w:tcPr>
          <w:p w14:paraId="2FC10CDF" w14:textId="77777777" w:rsidR="003624C4" w:rsidRPr="001E6954" w:rsidRDefault="003624C4" w:rsidP="003624C4">
            <w:pPr>
              <w:spacing w:before="40" w:after="40" w:line="240" w:lineRule="auto"/>
              <w:ind w:left="318" w:hanging="7"/>
            </w:pPr>
            <w:r w:rsidRPr="001E6954">
              <w:t>Requirement 8(3)(e)</w:t>
            </w:r>
          </w:p>
        </w:tc>
        <w:tc>
          <w:tcPr>
            <w:tcW w:w="1058" w:type="pct"/>
            <w:shd w:val="clear" w:color="auto" w:fill="auto"/>
          </w:tcPr>
          <w:p w14:paraId="2FC10CE0" w14:textId="4DAB82C0" w:rsidR="003624C4" w:rsidRPr="001E6954" w:rsidRDefault="003624C4" w:rsidP="003624C4">
            <w:pPr>
              <w:spacing w:before="40" w:after="40" w:line="240" w:lineRule="auto"/>
              <w:jc w:val="right"/>
              <w:rPr>
                <w:color w:val="0000FF"/>
              </w:rPr>
            </w:pPr>
            <w:r w:rsidRPr="00720C43">
              <w:rPr>
                <w:bCs/>
                <w:iCs/>
                <w:color w:val="00577D"/>
                <w:szCs w:val="40"/>
              </w:rPr>
              <w:t>Compliant</w:t>
            </w:r>
          </w:p>
        </w:tc>
      </w:tr>
      <w:bookmarkEnd w:id="3"/>
    </w:tbl>
    <w:p w14:paraId="2FC10CE2" w14:textId="77777777" w:rsidR="00D27672" w:rsidRDefault="00D27672" w:rsidP="00D27672">
      <w:pPr>
        <w:sectPr w:rsidR="00D27672" w:rsidSect="00D27672">
          <w:headerReference w:type="default" r:id="rId16"/>
          <w:headerReference w:type="first" r:id="rId17"/>
          <w:pgSz w:w="11906" w:h="16838"/>
          <w:pgMar w:top="1701" w:right="1418" w:bottom="1418" w:left="1418" w:header="709" w:footer="397" w:gutter="0"/>
          <w:cols w:space="708"/>
          <w:docGrid w:linePitch="360"/>
        </w:sectPr>
      </w:pPr>
    </w:p>
    <w:p w14:paraId="2FC10CE3" w14:textId="77777777" w:rsidR="00D27672" w:rsidRPr="00D21DCD" w:rsidRDefault="00D27672" w:rsidP="00D27672">
      <w:pPr>
        <w:pStyle w:val="Heading1"/>
      </w:pPr>
      <w:r>
        <w:lastRenderedPageBreak/>
        <w:t>Detailed assessment</w:t>
      </w:r>
    </w:p>
    <w:p w14:paraId="2FC10CE4" w14:textId="77777777" w:rsidR="00D27672" w:rsidRPr="00D63989" w:rsidRDefault="00D27672" w:rsidP="00D276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C10CE5" w14:textId="77777777" w:rsidR="00D27672" w:rsidRPr="001E6954" w:rsidRDefault="00D27672" w:rsidP="00D27672">
      <w:pPr>
        <w:rPr>
          <w:color w:val="auto"/>
        </w:rPr>
      </w:pPr>
      <w:r w:rsidRPr="00D63989">
        <w:t>The report also specifies areas in which improvements must be made to ensure the Quality Standards are complied with.</w:t>
      </w:r>
    </w:p>
    <w:p w14:paraId="2FC10CE6" w14:textId="77777777" w:rsidR="00D27672" w:rsidRPr="00D63989" w:rsidRDefault="00D27672" w:rsidP="00D27672">
      <w:r w:rsidRPr="00D63989">
        <w:t>The following information has been taken into account in developing this performance report:</w:t>
      </w:r>
    </w:p>
    <w:p w14:paraId="2FC10CE7" w14:textId="3998996A" w:rsidR="00D27672" w:rsidRDefault="00D27672" w:rsidP="00D27672">
      <w:pPr>
        <w:pStyle w:val="ListBullet"/>
      </w:pPr>
      <w:r>
        <w:t>t</w:t>
      </w:r>
      <w:r w:rsidRPr="00D63989">
        <w:t xml:space="preserve">he Assessment </w:t>
      </w:r>
      <w:r w:rsidRPr="003624C4">
        <w:t>Team’s report for the Site Audit; the Site Audit report was informed by a site assessment, observations at the service, review of documents and interviews with staff, consumers/representatives and others</w:t>
      </w:r>
      <w:r w:rsidR="003624C4" w:rsidRPr="003624C4">
        <w:t>.</w:t>
      </w:r>
    </w:p>
    <w:p w14:paraId="2E423AA5" w14:textId="00291406" w:rsidR="0095043D" w:rsidRDefault="0095043D" w:rsidP="00D27672">
      <w:pPr>
        <w:pStyle w:val="ListBullet"/>
      </w:pPr>
      <w:r>
        <w:t>The Assessment Team’s report for the Infection Control Monitoring Checklist completed on 28 October 2020.</w:t>
      </w:r>
    </w:p>
    <w:p w14:paraId="2FC10CEA" w14:textId="77777777" w:rsidR="00D27672" w:rsidRDefault="00D27672">
      <w:pPr>
        <w:spacing w:after="160" w:line="259" w:lineRule="auto"/>
        <w:rPr>
          <w:rFonts w:cs="Times New Roman"/>
        </w:rPr>
      </w:pPr>
    </w:p>
    <w:p w14:paraId="2FC10CEB" w14:textId="77777777" w:rsidR="00D27672" w:rsidRDefault="00D27672" w:rsidP="00D27672">
      <w:pPr>
        <w:sectPr w:rsidR="00D27672" w:rsidSect="00D27672">
          <w:headerReference w:type="first" r:id="rId18"/>
          <w:pgSz w:w="11906" w:h="16838"/>
          <w:pgMar w:top="1701" w:right="1418" w:bottom="1418" w:left="1418" w:header="709" w:footer="397" w:gutter="0"/>
          <w:cols w:space="708"/>
          <w:docGrid w:linePitch="360"/>
        </w:sectPr>
      </w:pPr>
    </w:p>
    <w:p w14:paraId="2FC10CEC" w14:textId="5A565610" w:rsidR="00D27672" w:rsidRDefault="00D27672" w:rsidP="00D27672">
      <w:pPr>
        <w:pStyle w:val="Heading1"/>
        <w:tabs>
          <w:tab w:val="right" w:pos="9070"/>
        </w:tabs>
        <w:spacing w:before="560" w:after="640"/>
        <w:rPr>
          <w:color w:val="FFFFFF" w:themeColor="background1"/>
        </w:rPr>
        <w:sectPr w:rsidR="00D27672" w:rsidSect="00D2767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FC10DEE" wp14:editId="2FC10D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68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624C4" w:rsidRPr="00703E80">
        <w:rPr>
          <w:color w:val="FFFFFF" w:themeColor="background1"/>
        </w:rPr>
        <w:t xml:space="preserve"> </w:t>
      </w:r>
      <w:r w:rsidRPr="00703E80">
        <w:rPr>
          <w:color w:val="FFFFFF" w:themeColor="background1"/>
        </w:rPr>
        <w:br/>
        <w:t>Consumer dignity and choice</w:t>
      </w:r>
    </w:p>
    <w:p w14:paraId="2FC10CED" w14:textId="77777777" w:rsidR="00D27672" w:rsidRPr="00D63989" w:rsidRDefault="00D27672" w:rsidP="00D27672">
      <w:pPr>
        <w:pStyle w:val="Heading3"/>
        <w:shd w:val="clear" w:color="auto" w:fill="F2F2F2" w:themeFill="background1" w:themeFillShade="F2"/>
      </w:pPr>
      <w:r w:rsidRPr="00D63989">
        <w:t>Consumer outcome:</w:t>
      </w:r>
    </w:p>
    <w:p w14:paraId="2FC10CEE" w14:textId="77777777" w:rsidR="00D27672" w:rsidRPr="00D63989" w:rsidRDefault="00D27672" w:rsidP="00D2767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FC10CEF" w14:textId="77777777" w:rsidR="00D27672" w:rsidRPr="00D63989" w:rsidRDefault="00D27672" w:rsidP="00D27672">
      <w:pPr>
        <w:pStyle w:val="Heading3"/>
        <w:shd w:val="clear" w:color="auto" w:fill="F2F2F2" w:themeFill="background1" w:themeFillShade="F2"/>
      </w:pPr>
      <w:r w:rsidRPr="00D63989">
        <w:t>Organisation statement:</w:t>
      </w:r>
    </w:p>
    <w:p w14:paraId="2FC10CF0" w14:textId="77777777" w:rsidR="00D27672" w:rsidRPr="00D63989" w:rsidRDefault="00D27672" w:rsidP="00D276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C10CF1" w14:textId="77777777" w:rsidR="00D27672" w:rsidRDefault="00D27672" w:rsidP="00D276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C10CF2" w14:textId="77777777" w:rsidR="00D27672" w:rsidRPr="00D63989" w:rsidRDefault="00D27672" w:rsidP="00D276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C10CF3" w14:textId="77777777" w:rsidR="00D27672" w:rsidRPr="00D63989" w:rsidRDefault="00D27672" w:rsidP="00D276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FC10CF4" w14:textId="77777777" w:rsidR="00D27672" w:rsidRDefault="00D27672" w:rsidP="00D27672">
      <w:pPr>
        <w:pStyle w:val="Heading2"/>
      </w:pPr>
      <w:r>
        <w:t xml:space="preserve">Assessment </w:t>
      </w:r>
      <w:r w:rsidRPr="002B2C0F">
        <w:t>of Standard</w:t>
      </w:r>
      <w:r>
        <w:t xml:space="preserve"> 1</w:t>
      </w:r>
    </w:p>
    <w:p w14:paraId="51B1AF22" w14:textId="3F64C157" w:rsidR="008003F6" w:rsidRDefault="00D27672" w:rsidP="008003F6">
      <w:pPr>
        <w:spacing w:line="259" w:lineRule="auto"/>
      </w:pPr>
      <w:r w:rsidRPr="00BE591E">
        <w:t>Consumers</w:t>
      </w:r>
      <w:r w:rsidR="00866549">
        <w:t xml:space="preserve"> </w:t>
      </w:r>
      <w:r w:rsidR="001A1D6E">
        <w:t>a</w:t>
      </w:r>
      <w:r w:rsidR="00866549">
        <w:t xml:space="preserve">nd </w:t>
      </w:r>
      <w:r w:rsidRPr="00BE591E">
        <w:t>representatives</w:t>
      </w:r>
      <w:r>
        <w:t xml:space="preserve"> interviewed </w:t>
      </w:r>
      <w:r w:rsidR="001A1D6E">
        <w:t xml:space="preserve">by the Assessment Team said </w:t>
      </w:r>
      <w:r>
        <w:t>consumers</w:t>
      </w:r>
      <w:r w:rsidRPr="00BE591E">
        <w:t xml:space="preserve"> valued their independence and felt supported by staff who kn</w:t>
      </w:r>
      <w:r w:rsidR="001A1D6E">
        <w:t>e</w:t>
      </w:r>
      <w:r w:rsidRPr="00BE591E">
        <w:t>w their choices, preferences and needs.</w:t>
      </w:r>
      <w:r w:rsidR="001A1D6E" w:rsidRPr="001A1D6E">
        <w:t xml:space="preserve"> </w:t>
      </w:r>
      <w:r w:rsidR="008003F6">
        <w:t xml:space="preserve">They </w:t>
      </w:r>
      <w:r w:rsidR="008003F6" w:rsidRPr="005C5B2A">
        <w:t xml:space="preserve">said staff </w:t>
      </w:r>
      <w:r w:rsidR="001B3B8F">
        <w:t>respected t</w:t>
      </w:r>
      <w:r w:rsidR="008003F6">
        <w:t>he consumer’s</w:t>
      </w:r>
      <w:r w:rsidR="008003F6" w:rsidRPr="005C5B2A">
        <w:t xml:space="preserve"> culture, values and diversity </w:t>
      </w:r>
      <w:r w:rsidR="008003F6">
        <w:t xml:space="preserve">and </w:t>
      </w:r>
      <w:r w:rsidR="008003F6" w:rsidRPr="005C5B2A">
        <w:t>staff provide</w:t>
      </w:r>
      <w:r w:rsidR="003C6E8B">
        <w:t>d</w:t>
      </w:r>
      <w:r w:rsidR="008003F6" w:rsidRPr="005C5B2A">
        <w:t xml:space="preserve"> care and services that </w:t>
      </w:r>
      <w:r w:rsidR="003C6E8B">
        <w:t>we</w:t>
      </w:r>
      <w:r w:rsidR="008003F6" w:rsidRPr="005C5B2A">
        <w:t>re physically, socially and emotionally safe for them</w:t>
      </w:r>
      <w:r w:rsidR="008003F6">
        <w:t xml:space="preserve">.  </w:t>
      </w:r>
    </w:p>
    <w:p w14:paraId="50693561" w14:textId="43EE03EB" w:rsidR="00D27672" w:rsidRDefault="008003F6" w:rsidP="00E45F42">
      <w:pPr>
        <w:spacing w:line="259" w:lineRule="auto"/>
      </w:pPr>
      <w:r w:rsidRPr="00F800A4">
        <w:t xml:space="preserve">Consumers </w:t>
      </w:r>
      <w:r>
        <w:t xml:space="preserve">said </w:t>
      </w:r>
      <w:r w:rsidRPr="00F800A4">
        <w:t xml:space="preserve">they </w:t>
      </w:r>
      <w:r>
        <w:t>we</w:t>
      </w:r>
      <w:r w:rsidRPr="00F800A4">
        <w:t>re provided with information to enable them to make informed choices about the types of care and services most suitable for them</w:t>
      </w:r>
      <w:r>
        <w:t xml:space="preserve">. </w:t>
      </w:r>
      <w:r w:rsidR="001A1D6E">
        <w:t xml:space="preserve">They said staff </w:t>
      </w:r>
      <w:r w:rsidR="001A1D6E" w:rsidRPr="00F800A4">
        <w:t xml:space="preserve">consulted </w:t>
      </w:r>
      <w:r w:rsidR="001A1D6E">
        <w:t xml:space="preserve">them on </w:t>
      </w:r>
      <w:r w:rsidR="001A1D6E" w:rsidRPr="00F800A4">
        <w:t>meals, activities and lifestyle choices</w:t>
      </w:r>
      <w:r w:rsidR="001A1D6E">
        <w:t>.</w:t>
      </w:r>
    </w:p>
    <w:p w14:paraId="429C2B2A" w14:textId="1A4BB64E" w:rsidR="00866549" w:rsidRDefault="00D27672" w:rsidP="00866549">
      <w:pPr>
        <w:spacing w:line="259" w:lineRule="auto"/>
      </w:pPr>
      <w:r w:rsidRPr="00BE591E">
        <w:t>Consumers</w:t>
      </w:r>
      <w:r w:rsidR="008003F6">
        <w:t xml:space="preserve"> and </w:t>
      </w:r>
      <w:r w:rsidRPr="00BE591E">
        <w:t xml:space="preserve">representatives </w:t>
      </w:r>
      <w:r w:rsidR="008003F6">
        <w:t xml:space="preserve">said </w:t>
      </w:r>
      <w:r>
        <w:t>the consumer’s</w:t>
      </w:r>
      <w:r w:rsidRPr="00BE591E">
        <w:t xml:space="preserve"> personal privacy </w:t>
      </w:r>
      <w:r w:rsidR="008003F6">
        <w:t xml:space="preserve">was </w:t>
      </w:r>
      <w:r w:rsidRPr="00BE591E">
        <w:t xml:space="preserve">respected and their private information </w:t>
      </w:r>
      <w:r w:rsidR="008003F6">
        <w:t>wa</w:t>
      </w:r>
      <w:r w:rsidRPr="00BE591E">
        <w:t xml:space="preserve">s </w:t>
      </w:r>
      <w:r w:rsidR="008003F6">
        <w:t>kept confidential.</w:t>
      </w:r>
    </w:p>
    <w:p w14:paraId="22CFE144" w14:textId="678A83E9" w:rsidR="00DE26A5" w:rsidRDefault="00D27672" w:rsidP="00DE26A5">
      <w:pPr>
        <w:spacing w:line="259" w:lineRule="auto"/>
      </w:pPr>
      <w:r w:rsidRPr="005C5B2A">
        <w:t xml:space="preserve">Staff demonstrated </w:t>
      </w:r>
      <w:r w:rsidR="00D65931">
        <w:t xml:space="preserve">an understanding of </w:t>
      </w:r>
      <w:r w:rsidRPr="005C5B2A">
        <w:t xml:space="preserve">the organisation’s expectations </w:t>
      </w:r>
      <w:r w:rsidR="00D65931">
        <w:t xml:space="preserve">in relation to treating consumers with </w:t>
      </w:r>
      <w:r w:rsidRPr="005C5B2A">
        <w:t>dignity and respect</w:t>
      </w:r>
      <w:r w:rsidR="00D65931">
        <w:t xml:space="preserve">. </w:t>
      </w:r>
      <w:r w:rsidR="00AB3589">
        <w:t>S</w:t>
      </w:r>
      <w:r w:rsidR="00AB3589" w:rsidRPr="00CC374B">
        <w:t xml:space="preserve">taff </w:t>
      </w:r>
      <w:r w:rsidR="00AB3589">
        <w:t xml:space="preserve">said they discussed </w:t>
      </w:r>
      <w:r w:rsidR="00AB3589" w:rsidRPr="00CC374B">
        <w:t xml:space="preserve">risk with </w:t>
      </w:r>
      <w:r w:rsidR="00AB3589">
        <w:t>c</w:t>
      </w:r>
      <w:r w:rsidR="00AB3589" w:rsidRPr="00CC374B">
        <w:t>onsumer</w:t>
      </w:r>
      <w:r w:rsidR="00AB3589">
        <w:t xml:space="preserve">s, including </w:t>
      </w:r>
      <w:r w:rsidR="00AB3589" w:rsidRPr="00CC374B">
        <w:t>how the</w:t>
      </w:r>
      <w:r w:rsidR="00AB3589">
        <w:t xml:space="preserve">y might support </w:t>
      </w:r>
      <w:r w:rsidR="00AB3589" w:rsidRPr="003D2B61">
        <w:t>consumer</w:t>
      </w:r>
      <w:r w:rsidR="00AB3589">
        <w:t xml:space="preserve">s to undertake activities involving risk. </w:t>
      </w:r>
      <w:r w:rsidR="00DE26A5">
        <w:t>Staff described how they supported consumers to maintain relationships and how they included family members who wished to be involved in the care of consumers.</w:t>
      </w:r>
      <w:r w:rsidR="00DE26A5" w:rsidRPr="00DE26A5">
        <w:t xml:space="preserve"> </w:t>
      </w:r>
    </w:p>
    <w:p w14:paraId="32394918" w14:textId="47F36D04" w:rsidR="00AB3589" w:rsidRPr="002E4018" w:rsidRDefault="00AB3589" w:rsidP="00AB3589">
      <w:pPr>
        <w:spacing w:line="259" w:lineRule="auto"/>
      </w:pPr>
      <w:r w:rsidRPr="002E4018">
        <w:t xml:space="preserve">Staff </w:t>
      </w:r>
      <w:r>
        <w:t xml:space="preserve">stated </w:t>
      </w:r>
      <w:r w:rsidRPr="002E4018">
        <w:t xml:space="preserve">consumer information </w:t>
      </w:r>
      <w:r>
        <w:t>wa</w:t>
      </w:r>
      <w:r w:rsidRPr="002E4018">
        <w:t>s stored</w:t>
      </w:r>
      <w:r>
        <w:t xml:space="preserve"> electronically </w:t>
      </w:r>
      <w:r w:rsidRPr="002E4018">
        <w:t xml:space="preserve">on computers </w:t>
      </w:r>
      <w:r>
        <w:t xml:space="preserve">that were </w:t>
      </w:r>
      <w:r w:rsidRPr="002E4018">
        <w:t>password protected</w:t>
      </w:r>
      <w:r w:rsidR="003C6E8B">
        <w:t xml:space="preserve">. </w:t>
      </w:r>
      <w:r w:rsidRPr="002E4018">
        <w:t>Staff</w:t>
      </w:r>
      <w:r>
        <w:t xml:space="preserve"> </w:t>
      </w:r>
      <w:r w:rsidR="003C6E8B">
        <w:t xml:space="preserve">said they </w:t>
      </w:r>
      <w:r>
        <w:t>we</w:t>
      </w:r>
      <w:r w:rsidRPr="002E4018">
        <w:t>re provided with privacy and confidentiality training as part of their mandatory training.</w:t>
      </w:r>
    </w:p>
    <w:p w14:paraId="20CCCB2D" w14:textId="3BD4AB1D" w:rsidR="00DE26A5" w:rsidRDefault="00DE26A5" w:rsidP="00DE26A5">
      <w:pPr>
        <w:spacing w:line="259" w:lineRule="auto"/>
      </w:pPr>
    </w:p>
    <w:p w14:paraId="41F16A1F" w14:textId="639FA2A8" w:rsidR="00D27672" w:rsidRPr="00D85889" w:rsidRDefault="00D27672" w:rsidP="00E45F42">
      <w:pPr>
        <w:spacing w:line="259" w:lineRule="auto"/>
      </w:pPr>
      <w:r w:rsidRPr="00D85889">
        <w:lastRenderedPageBreak/>
        <w:t xml:space="preserve">Training records </w:t>
      </w:r>
      <w:r w:rsidR="00AB3589">
        <w:t xml:space="preserve">established that staff were provided with training on the Quality Standards, including </w:t>
      </w:r>
      <w:r w:rsidR="003C6E8B">
        <w:t xml:space="preserve">Dignity of Risk training, </w:t>
      </w:r>
      <w:r w:rsidRPr="00D85889">
        <w:t xml:space="preserve">treating consumers with </w:t>
      </w:r>
      <w:r w:rsidR="00AB3589">
        <w:t xml:space="preserve">dignity and </w:t>
      </w:r>
      <w:r w:rsidRPr="00D85889">
        <w:t>respect</w:t>
      </w:r>
      <w:r w:rsidR="003C6E8B">
        <w:t>,</w:t>
      </w:r>
      <w:r w:rsidR="00AB3589">
        <w:t xml:space="preserve"> and supporting consumers to make choices and </w:t>
      </w:r>
      <w:r w:rsidR="00957E5C">
        <w:t xml:space="preserve">to </w:t>
      </w:r>
      <w:r w:rsidR="00AB3589">
        <w:t>be as independent as possible</w:t>
      </w:r>
      <w:r w:rsidRPr="00D85889">
        <w:t>.</w:t>
      </w:r>
    </w:p>
    <w:p w14:paraId="0C34C32A" w14:textId="40FBD845" w:rsidR="00AB3589" w:rsidRPr="00E45F42" w:rsidRDefault="00AB3589" w:rsidP="00AB3589">
      <w:pPr>
        <w:spacing w:line="259" w:lineRule="auto"/>
      </w:pPr>
      <w:r w:rsidRPr="00E45F42">
        <w:t xml:space="preserve">The organisation’s policies and procedures </w:t>
      </w:r>
      <w:r w:rsidR="003C6E8B">
        <w:t xml:space="preserve">guided </w:t>
      </w:r>
      <w:r w:rsidRPr="00E45F42">
        <w:t xml:space="preserve">staff </w:t>
      </w:r>
      <w:r w:rsidR="003C6E8B">
        <w:t xml:space="preserve">in supporting </w:t>
      </w:r>
      <w:r w:rsidRPr="00E45F42">
        <w:t>consumer independence and social connectivity.</w:t>
      </w:r>
    </w:p>
    <w:p w14:paraId="263D5CAF" w14:textId="7E3001AF" w:rsidR="00AB3589" w:rsidRDefault="00AB3589" w:rsidP="00AB3589">
      <w:pPr>
        <w:spacing w:line="259" w:lineRule="auto"/>
      </w:pPr>
      <w:r>
        <w:t>C</w:t>
      </w:r>
      <w:r w:rsidRPr="00CC374B">
        <w:t xml:space="preserve">are planning documentation </w:t>
      </w:r>
      <w:r>
        <w:t xml:space="preserve">demonstrated that </w:t>
      </w:r>
      <w:r w:rsidRPr="00CC374B">
        <w:t xml:space="preserve">risks to individual consumers </w:t>
      </w:r>
      <w:r>
        <w:t>we</w:t>
      </w:r>
      <w:r w:rsidRPr="00CC374B">
        <w:t xml:space="preserve">re assessed, including falls risks and wandering risks. Risk minimisation strategies </w:t>
      </w:r>
      <w:r>
        <w:t>we</w:t>
      </w:r>
      <w:r w:rsidRPr="00CC374B">
        <w:t>re developed and communicated to staff through care planning documentation, handover</w:t>
      </w:r>
      <w:r w:rsidR="00957E5C">
        <w:t>,</w:t>
      </w:r>
      <w:r w:rsidRPr="00CC374B">
        <w:t xml:space="preserve"> meetings and case conferencing.  </w:t>
      </w:r>
    </w:p>
    <w:p w14:paraId="1AA33C55" w14:textId="04505BBF" w:rsidR="00D27672" w:rsidRPr="00A94A85" w:rsidRDefault="003C6E8B" w:rsidP="00E45F42">
      <w:pPr>
        <w:spacing w:line="259" w:lineRule="auto"/>
      </w:pPr>
      <w:r>
        <w:t>The Assessment Team observed c</w:t>
      </w:r>
      <w:r w:rsidR="00D27672" w:rsidRPr="00A94A85">
        <w:t xml:space="preserve">onsumer </w:t>
      </w:r>
      <w:r w:rsidR="00D27672" w:rsidRPr="00E45F42">
        <w:t xml:space="preserve">documentation </w:t>
      </w:r>
      <w:r>
        <w:t>was</w:t>
      </w:r>
      <w:r w:rsidR="00D27672" w:rsidRPr="00E45F42">
        <w:t xml:space="preserve"> locked in cupboards in a secure area and online documentation was password protected.</w:t>
      </w:r>
      <w:r w:rsidRPr="003C6E8B">
        <w:t xml:space="preserve"> </w:t>
      </w:r>
      <w:r w:rsidRPr="00E45F42">
        <w:t xml:space="preserve">Care planning documents </w:t>
      </w:r>
      <w:r>
        <w:t>that were available for consumers we</w:t>
      </w:r>
      <w:r w:rsidRPr="00E45F42">
        <w:t xml:space="preserve">re placed </w:t>
      </w:r>
      <w:r w:rsidRPr="00A94A85">
        <w:t>behind consumers’ cupboard doors</w:t>
      </w:r>
      <w:r>
        <w:t>.</w:t>
      </w:r>
    </w:p>
    <w:p w14:paraId="2FC10CF6" w14:textId="4203F982" w:rsidR="00D27672" w:rsidRPr="00D435F8" w:rsidRDefault="00D27672" w:rsidP="00D27672">
      <w:pPr>
        <w:rPr>
          <w:rFonts w:eastAsia="Calibri"/>
          <w:i/>
          <w:color w:val="auto"/>
          <w:lang w:eastAsia="en-US"/>
        </w:rPr>
      </w:pPr>
      <w:r w:rsidRPr="00154403">
        <w:rPr>
          <w:rFonts w:eastAsiaTheme="minorHAnsi"/>
        </w:rPr>
        <w:t xml:space="preserve">The Quality </w:t>
      </w:r>
      <w:r w:rsidRPr="003624C4">
        <w:rPr>
          <w:rFonts w:eastAsiaTheme="minorHAnsi"/>
          <w:color w:val="auto"/>
        </w:rPr>
        <w:t>Standard is assessed as Compliant</w:t>
      </w:r>
      <w:r w:rsidR="003624C4" w:rsidRPr="003624C4">
        <w:rPr>
          <w:rFonts w:eastAsiaTheme="minorHAnsi"/>
          <w:color w:val="auto"/>
        </w:rPr>
        <w:t xml:space="preserve"> </w:t>
      </w:r>
      <w:r w:rsidRPr="003624C4">
        <w:rPr>
          <w:rFonts w:eastAsiaTheme="minorHAnsi"/>
          <w:color w:val="auto"/>
        </w:rPr>
        <w:t xml:space="preserve">as </w:t>
      </w:r>
      <w:r w:rsidR="003624C4" w:rsidRPr="003624C4">
        <w:rPr>
          <w:rFonts w:eastAsiaTheme="minorHAnsi"/>
          <w:color w:val="auto"/>
        </w:rPr>
        <w:t>six</w:t>
      </w:r>
      <w:r w:rsidRPr="003624C4">
        <w:rPr>
          <w:rFonts w:eastAsiaTheme="minorHAnsi"/>
          <w:color w:val="auto"/>
        </w:rPr>
        <w:t xml:space="preserve"> of the six specific requirements have been assessed as Compliant.</w:t>
      </w:r>
    </w:p>
    <w:p w14:paraId="2FC10CF7" w14:textId="2D87CB0B" w:rsidR="00D27672" w:rsidRDefault="00D27672" w:rsidP="00D27672">
      <w:pPr>
        <w:pStyle w:val="Heading2"/>
      </w:pPr>
      <w:r w:rsidRPr="00D435F8">
        <w:t>Assessment of Standard 1 Requirements</w:t>
      </w:r>
      <w:bookmarkStart w:id="4" w:name="_Hlk32932412"/>
      <w:r w:rsidRPr="0066387A">
        <w:rPr>
          <w:i/>
          <w:color w:val="0000FF"/>
          <w:sz w:val="24"/>
          <w:szCs w:val="24"/>
        </w:rPr>
        <w:t xml:space="preserve"> </w:t>
      </w:r>
      <w:bookmarkEnd w:id="4"/>
    </w:p>
    <w:p w14:paraId="2FC10CF8" w14:textId="06E321CE" w:rsidR="00D27672" w:rsidRDefault="00D27672" w:rsidP="00D27672">
      <w:pPr>
        <w:pStyle w:val="Heading3"/>
      </w:pPr>
      <w:r w:rsidRPr="00051035">
        <w:t>Requirement 1(3)(a)</w:t>
      </w:r>
      <w:r w:rsidRPr="00051035">
        <w:tab/>
        <w:t>Compliant</w:t>
      </w:r>
    </w:p>
    <w:p w14:paraId="2FC10CF9" w14:textId="77777777" w:rsidR="00D27672" w:rsidRPr="008D114F" w:rsidRDefault="00D27672" w:rsidP="00D27672">
      <w:pPr>
        <w:rPr>
          <w:i/>
        </w:rPr>
      </w:pPr>
      <w:r w:rsidRPr="008D114F">
        <w:rPr>
          <w:i/>
        </w:rPr>
        <w:t>Each consumer is treated with dignity and respect, with their identity, culture and diversity valued.</w:t>
      </w:r>
    </w:p>
    <w:p w14:paraId="2FC10CFB" w14:textId="52948891" w:rsidR="00D27672" w:rsidRDefault="00D27672" w:rsidP="00D27672">
      <w:pPr>
        <w:pStyle w:val="Heading3"/>
      </w:pPr>
      <w:r>
        <w:t>Requirement 1(3)(b)</w:t>
      </w:r>
      <w:r>
        <w:tab/>
        <w:t>Compliant</w:t>
      </w:r>
    </w:p>
    <w:p w14:paraId="2FC10CFC" w14:textId="77777777" w:rsidR="00D27672" w:rsidRPr="008D114F" w:rsidRDefault="00D27672" w:rsidP="00D27672">
      <w:pPr>
        <w:rPr>
          <w:i/>
        </w:rPr>
      </w:pPr>
      <w:r w:rsidRPr="008D114F">
        <w:rPr>
          <w:i/>
        </w:rPr>
        <w:t>Care and services are culturally safe.</w:t>
      </w:r>
    </w:p>
    <w:p w14:paraId="2FC10CFE" w14:textId="1235E888" w:rsidR="00D27672" w:rsidRPr="00DD02D3" w:rsidRDefault="00D27672" w:rsidP="00D27672">
      <w:pPr>
        <w:pStyle w:val="Heading3"/>
      </w:pPr>
      <w:r w:rsidRPr="00DD02D3">
        <w:t>Requirement 1(3)(c)</w:t>
      </w:r>
      <w:r w:rsidRPr="00DD02D3">
        <w:tab/>
        <w:t>Compliant</w:t>
      </w:r>
    </w:p>
    <w:p w14:paraId="2FC10CFF" w14:textId="77777777" w:rsidR="00D27672" w:rsidRPr="008D114F" w:rsidRDefault="00D27672" w:rsidP="00D27672">
      <w:pPr>
        <w:tabs>
          <w:tab w:val="right" w:pos="9026"/>
        </w:tabs>
        <w:spacing w:before="0" w:after="0"/>
        <w:outlineLvl w:val="4"/>
        <w:rPr>
          <w:i/>
        </w:rPr>
      </w:pPr>
      <w:r w:rsidRPr="008D114F">
        <w:rPr>
          <w:i/>
        </w:rPr>
        <w:t xml:space="preserve">Each consumer is supported to exercise choice and independence, including to: </w:t>
      </w:r>
    </w:p>
    <w:p w14:paraId="2FC10D00" w14:textId="77777777" w:rsidR="00D27672" w:rsidRPr="008D114F" w:rsidRDefault="00D27672" w:rsidP="00D276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FC10D01" w14:textId="77777777" w:rsidR="00D27672" w:rsidRPr="008D114F" w:rsidRDefault="00D27672" w:rsidP="00D276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FC10D02" w14:textId="77777777" w:rsidR="00D27672" w:rsidRPr="008D114F" w:rsidRDefault="00D27672" w:rsidP="00D27672">
      <w:pPr>
        <w:numPr>
          <w:ilvl w:val="0"/>
          <w:numId w:val="12"/>
        </w:numPr>
        <w:tabs>
          <w:tab w:val="right" w:pos="9026"/>
        </w:tabs>
        <w:spacing w:before="0" w:after="0"/>
        <w:ind w:left="567" w:hanging="425"/>
        <w:outlineLvl w:val="4"/>
        <w:rPr>
          <w:i/>
        </w:rPr>
      </w:pPr>
      <w:r w:rsidRPr="008D114F">
        <w:rPr>
          <w:i/>
        </w:rPr>
        <w:t xml:space="preserve">communicate their decisions; and </w:t>
      </w:r>
    </w:p>
    <w:p w14:paraId="2FC10D03" w14:textId="77777777" w:rsidR="00D27672" w:rsidRPr="008D114F" w:rsidRDefault="00D27672" w:rsidP="00D276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C10D05" w14:textId="0EBAC7CE" w:rsidR="00D27672" w:rsidRDefault="00D27672" w:rsidP="00D27672">
      <w:pPr>
        <w:pStyle w:val="Heading3"/>
      </w:pPr>
      <w:r>
        <w:lastRenderedPageBreak/>
        <w:t>Requirement 1(3)(d)</w:t>
      </w:r>
      <w:r>
        <w:tab/>
        <w:t>Compliant</w:t>
      </w:r>
    </w:p>
    <w:p w14:paraId="2FC10D06" w14:textId="77777777" w:rsidR="00D27672" w:rsidRPr="008D114F" w:rsidRDefault="00D27672" w:rsidP="00D27672">
      <w:pPr>
        <w:rPr>
          <w:i/>
        </w:rPr>
      </w:pPr>
      <w:r w:rsidRPr="008D114F">
        <w:rPr>
          <w:i/>
        </w:rPr>
        <w:t>Each consumer is supported to take risks to enable them to live the best life they can.</w:t>
      </w:r>
    </w:p>
    <w:p w14:paraId="2FC10D08" w14:textId="600A7928" w:rsidR="00D27672" w:rsidRDefault="00D27672" w:rsidP="00D27672">
      <w:pPr>
        <w:pStyle w:val="Heading3"/>
      </w:pPr>
      <w:r>
        <w:t>Requirement 1(3)(e)</w:t>
      </w:r>
      <w:r>
        <w:tab/>
        <w:t>Compliant</w:t>
      </w:r>
    </w:p>
    <w:p w14:paraId="2FC10D09" w14:textId="77777777" w:rsidR="00D27672" w:rsidRPr="008D114F" w:rsidRDefault="00D27672" w:rsidP="00D2767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FC10D0B" w14:textId="288B9BEF" w:rsidR="00D27672" w:rsidRDefault="00D27672" w:rsidP="00D27672">
      <w:pPr>
        <w:pStyle w:val="Heading3"/>
      </w:pPr>
      <w:r>
        <w:t>Requirement 1(3)(f)</w:t>
      </w:r>
      <w:r>
        <w:tab/>
        <w:t>Compliant</w:t>
      </w:r>
    </w:p>
    <w:p w14:paraId="2FC10D0C" w14:textId="77777777" w:rsidR="00D27672" w:rsidRPr="008D114F" w:rsidRDefault="00D27672" w:rsidP="00D27672">
      <w:pPr>
        <w:rPr>
          <w:i/>
        </w:rPr>
      </w:pPr>
      <w:r w:rsidRPr="008D114F">
        <w:rPr>
          <w:i/>
        </w:rPr>
        <w:t>Each consumer’s privacy is respected and personal information is kept confidential.</w:t>
      </w:r>
    </w:p>
    <w:p w14:paraId="2FC10D0E" w14:textId="77777777" w:rsidR="00D27672" w:rsidRPr="00154403" w:rsidRDefault="00D27672" w:rsidP="00D27672"/>
    <w:p w14:paraId="2FC10D0F" w14:textId="77777777" w:rsidR="00D27672" w:rsidRDefault="00D27672" w:rsidP="00D27672">
      <w:pPr>
        <w:sectPr w:rsidR="00D27672" w:rsidSect="00D27672">
          <w:headerReference w:type="default" r:id="rId21"/>
          <w:type w:val="continuous"/>
          <w:pgSz w:w="11906" w:h="16838"/>
          <w:pgMar w:top="1701" w:right="1418" w:bottom="1418" w:left="1418" w:header="568" w:footer="397" w:gutter="0"/>
          <w:cols w:space="708"/>
          <w:titlePg/>
          <w:docGrid w:linePitch="360"/>
        </w:sectPr>
      </w:pPr>
    </w:p>
    <w:p w14:paraId="2FC10D10" w14:textId="4D868B98" w:rsidR="00D27672" w:rsidRDefault="00D27672" w:rsidP="00D27672">
      <w:pPr>
        <w:pStyle w:val="Heading1"/>
        <w:tabs>
          <w:tab w:val="right" w:pos="9070"/>
        </w:tabs>
        <w:spacing w:before="560" w:after="640"/>
        <w:rPr>
          <w:color w:val="FFFFFF" w:themeColor="background1"/>
        </w:rPr>
        <w:sectPr w:rsidR="00D27672" w:rsidSect="00D2767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C10DF0" wp14:editId="2FC10DF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21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624C4" w:rsidRPr="00703E80">
        <w:rPr>
          <w:color w:val="FFFFFF" w:themeColor="background1"/>
        </w:rPr>
        <w:t xml:space="preserve"> </w:t>
      </w:r>
      <w:r w:rsidRPr="00703E80">
        <w:rPr>
          <w:color w:val="FFFFFF" w:themeColor="background1"/>
        </w:rPr>
        <w:br/>
        <w:t>Ongoing assessment and planning with consumers</w:t>
      </w:r>
      <w:bookmarkEnd w:id="5"/>
    </w:p>
    <w:p w14:paraId="2FC10D11" w14:textId="77777777" w:rsidR="00D27672" w:rsidRPr="00ED6B57" w:rsidRDefault="00D27672" w:rsidP="00D27672">
      <w:pPr>
        <w:pStyle w:val="Heading3"/>
        <w:shd w:val="clear" w:color="auto" w:fill="F2F2F2" w:themeFill="background1" w:themeFillShade="F2"/>
      </w:pPr>
      <w:r w:rsidRPr="00ED6B57">
        <w:t>Consumer outcome:</w:t>
      </w:r>
    </w:p>
    <w:p w14:paraId="2FC10D12" w14:textId="77777777" w:rsidR="00D27672" w:rsidRPr="00ED6B57" w:rsidRDefault="00D27672" w:rsidP="00D276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C10D13" w14:textId="77777777" w:rsidR="00D27672" w:rsidRPr="00ED6B57" w:rsidRDefault="00D27672" w:rsidP="00D27672">
      <w:pPr>
        <w:pStyle w:val="Heading3"/>
        <w:shd w:val="clear" w:color="auto" w:fill="F2F2F2" w:themeFill="background1" w:themeFillShade="F2"/>
      </w:pPr>
      <w:r w:rsidRPr="00ED6B57">
        <w:t>Organisation statement:</w:t>
      </w:r>
    </w:p>
    <w:p w14:paraId="2FC10D14" w14:textId="77777777" w:rsidR="00D27672" w:rsidRPr="00ED6B57" w:rsidRDefault="00D27672" w:rsidP="00D2767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C10D15" w14:textId="77777777" w:rsidR="00D27672" w:rsidRDefault="00D27672" w:rsidP="00D27672">
      <w:pPr>
        <w:pStyle w:val="Heading2"/>
      </w:pPr>
      <w:r>
        <w:t xml:space="preserve">Assessment </w:t>
      </w:r>
      <w:r w:rsidRPr="002B2C0F">
        <w:t>of Standard</w:t>
      </w:r>
      <w:r>
        <w:t xml:space="preserve"> 2</w:t>
      </w:r>
    </w:p>
    <w:p w14:paraId="167C0072" w14:textId="7852B7A5" w:rsidR="005B029B" w:rsidRDefault="00D27672" w:rsidP="00C521D4">
      <w:pPr>
        <w:spacing w:line="259" w:lineRule="auto"/>
      </w:pPr>
      <w:r w:rsidRPr="00E45F42">
        <w:t xml:space="preserve">Consumers and representatives interviewed </w:t>
      </w:r>
      <w:r w:rsidR="005B029B">
        <w:t xml:space="preserve">by the Assessment Team said </w:t>
      </w:r>
      <w:r w:rsidRPr="00E45F42">
        <w:t>the service involve</w:t>
      </w:r>
      <w:r w:rsidR="005B029B">
        <w:t>d</w:t>
      </w:r>
      <w:r w:rsidRPr="00E45F42">
        <w:t xml:space="preserve"> them with initial and ongoing assessments </w:t>
      </w:r>
      <w:r w:rsidR="005B029B">
        <w:t xml:space="preserve">and </w:t>
      </w:r>
      <w:r w:rsidRPr="00E45F42">
        <w:t>care and services</w:t>
      </w:r>
      <w:r w:rsidR="005B029B">
        <w:t xml:space="preserve"> planning</w:t>
      </w:r>
      <w:r w:rsidRPr="00E45F42">
        <w:t xml:space="preserve">. </w:t>
      </w:r>
      <w:r w:rsidR="00FD6F7F">
        <w:t>They said they were</w:t>
      </w:r>
      <w:r w:rsidR="00FD6F7F" w:rsidRPr="00E45F42">
        <w:t xml:space="preserve"> consulted when changes occur</w:t>
      </w:r>
      <w:r w:rsidR="00FD6F7F">
        <w:t xml:space="preserve">red in their </w:t>
      </w:r>
      <w:r w:rsidR="00FD6F7F" w:rsidRPr="00E45F42">
        <w:t>care needs</w:t>
      </w:r>
      <w:r w:rsidR="00FD6F7F">
        <w:t>. C</w:t>
      </w:r>
      <w:r w:rsidR="00FD6F7F" w:rsidRPr="00E45F42">
        <w:t xml:space="preserve">onsumers and representatives stated they </w:t>
      </w:r>
      <w:r w:rsidR="00FD6F7F">
        <w:t>were</w:t>
      </w:r>
      <w:r w:rsidR="00FD6F7F" w:rsidRPr="00E45F42">
        <w:t xml:space="preserve"> confident that the service w</w:t>
      </w:r>
      <w:r w:rsidR="00FD6F7F">
        <w:t xml:space="preserve">ould </w:t>
      </w:r>
      <w:r w:rsidR="00FD6F7F" w:rsidRPr="00E45F42">
        <w:t>deliver</w:t>
      </w:r>
      <w:r w:rsidR="00FD6F7F" w:rsidRPr="004C41B5">
        <w:rPr>
          <w:rFonts w:eastAsia="Calibri"/>
          <w:lang w:eastAsia="en-US"/>
        </w:rPr>
        <w:t xml:space="preserve"> appropriate care when the consumer approache</w:t>
      </w:r>
      <w:r w:rsidR="00FD6F7F">
        <w:rPr>
          <w:rFonts w:eastAsia="Calibri"/>
          <w:lang w:eastAsia="en-US"/>
        </w:rPr>
        <w:t>d</w:t>
      </w:r>
      <w:r w:rsidR="00FD6F7F" w:rsidRPr="004C41B5">
        <w:rPr>
          <w:rFonts w:eastAsia="Calibri"/>
          <w:lang w:eastAsia="en-US"/>
        </w:rPr>
        <w:t xml:space="preserve"> </w:t>
      </w:r>
      <w:r w:rsidR="00FD6F7F">
        <w:rPr>
          <w:rFonts w:eastAsia="Calibri"/>
          <w:lang w:eastAsia="en-US"/>
        </w:rPr>
        <w:t xml:space="preserve">the </w:t>
      </w:r>
      <w:r w:rsidR="00FD6F7F" w:rsidRPr="004C41B5">
        <w:rPr>
          <w:rFonts w:eastAsia="Calibri"/>
          <w:lang w:eastAsia="en-US"/>
        </w:rPr>
        <w:t xml:space="preserve">end </w:t>
      </w:r>
      <w:r w:rsidR="00FD6F7F" w:rsidRPr="00E45F42">
        <w:t xml:space="preserve">of </w:t>
      </w:r>
      <w:r w:rsidR="00FD6F7F">
        <w:t xml:space="preserve">their </w:t>
      </w:r>
      <w:r w:rsidR="00FD6F7F" w:rsidRPr="00E45F42">
        <w:t xml:space="preserve">life. </w:t>
      </w:r>
      <w:r w:rsidR="00FD6F7F">
        <w:t>T</w:t>
      </w:r>
      <w:r w:rsidR="005B029B">
        <w:t xml:space="preserve">hey said </w:t>
      </w:r>
      <w:r w:rsidRPr="00E45F42">
        <w:t xml:space="preserve">they </w:t>
      </w:r>
      <w:r w:rsidR="005B029B">
        <w:t xml:space="preserve">had </w:t>
      </w:r>
      <w:r w:rsidRPr="00E45F42">
        <w:t xml:space="preserve">access </w:t>
      </w:r>
      <w:r w:rsidR="005B029B">
        <w:t xml:space="preserve">to </w:t>
      </w:r>
      <w:r w:rsidRPr="00E45F42">
        <w:t xml:space="preserve">a copy of their care plans if they </w:t>
      </w:r>
      <w:r w:rsidR="005B029B">
        <w:t>wished</w:t>
      </w:r>
      <w:r w:rsidRPr="00E45F42">
        <w:t>.</w:t>
      </w:r>
    </w:p>
    <w:p w14:paraId="0290F1AE" w14:textId="240ADE12" w:rsidR="00957E5C" w:rsidRDefault="000F3733" w:rsidP="000F3733">
      <w:pPr>
        <w:spacing w:line="259" w:lineRule="auto"/>
      </w:pPr>
      <w:r>
        <w:t>Care documentation established that r</w:t>
      </w:r>
      <w:r w:rsidRPr="00E45F42">
        <w:t>egistered nurses complete</w:t>
      </w:r>
      <w:r>
        <w:t>d</w:t>
      </w:r>
      <w:r w:rsidRPr="00E45F42">
        <w:t xml:space="preserve"> initial assessments</w:t>
      </w:r>
      <w:r>
        <w:t xml:space="preserve"> with the consumer and their representative </w:t>
      </w:r>
      <w:r w:rsidRPr="00E45F42">
        <w:t>to identify</w:t>
      </w:r>
      <w:r>
        <w:t xml:space="preserve"> the consumer’s </w:t>
      </w:r>
      <w:r w:rsidRPr="00E45F42">
        <w:t xml:space="preserve">needs, choices, preferences and associated risks. </w:t>
      </w:r>
      <w:r w:rsidR="00957E5C">
        <w:t xml:space="preserve">The documentation also established that </w:t>
      </w:r>
      <w:r w:rsidR="00957E5C" w:rsidRPr="00E45F42">
        <w:t>care planning and care review involve</w:t>
      </w:r>
      <w:r w:rsidR="00957E5C">
        <w:t>d</w:t>
      </w:r>
      <w:r w:rsidR="00957E5C" w:rsidRPr="00E45F42">
        <w:t xml:space="preserve"> </w:t>
      </w:r>
      <w:r w:rsidR="00957E5C">
        <w:t xml:space="preserve">the </w:t>
      </w:r>
      <w:r w:rsidR="00957E5C" w:rsidRPr="00E45F42">
        <w:t>consumers, representatives</w:t>
      </w:r>
      <w:r w:rsidR="00957E5C">
        <w:t xml:space="preserve">, medical officers </w:t>
      </w:r>
      <w:r w:rsidR="00957E5C" w:rsidRPr="00E45F42">
        <w:t>and other health professionals</w:t>
      </w:r>
    </w:p>
    <w:p w14:paraId="1D409D82" w14:textId="2455BF6E" w:rsidR="000F3733" w:rsidRPr="00E45F42" w:rsidRDefault="000F3733" w:rsidP="000F3733">
      <w:pPr>
        <w:spacing w:line="259" w:lineRule="auto"/>
      </w:pPr>
      <w:r>
        <w:t xml:space="preserve">Registered nurses said they used </w:t>
      </w:r>
      <w:r w:rsidRPr="00E45F42">
        <w:t>risk assessment tools</w:t>
      </w:r>
      <w:r>
        <w:t>,</w:t>
      </w:r>
      <w:r w:rsidRPr="00E45F42">
        <w:t xml:space="preserve"> such as </w:t>
      </w:r>
      <w:r>
        <w:t xml:space="preserve">the </w:t>
      </w:r>
      <w:r w:rsidRPr="00E45F42">
        <w:t>Falls Risk Assessment Tool</w:t>
      </w:r>
      <w:r>
        <w:t xml:space="preserve">, </w:t>
      </w:r>
      <w:r w:rsidRPr="00E45F42">
        <w:t xml:space="preserve">to identify </w:t>
      </w:r>
      <w:r>
        <w:t xml:space="preserve">risks to the </w:t>
      </w:r>
      <w:r w:rsidRPr="00E45F42">
        <w:t>consumer</w:t>
      </w:r>
      <w:r>
        <w:t>s</w:t>
      </w:r>
      <w:r w:rsidRPr="00E45F42">
        <w:t>.</w:t>
      </w:r>
      <w:r>
        <w:t xml:space="preserve"> </w:t>
      </w:r>
      <w:r w:rsidR="00957E5C">
        <w:t>They</w:t>
      </w:r>
      <w:r>
        <w:t xml:space="preserve"> said t</w:t>
      </w:r>
      <w:r w:rsidRPr="00E45F42">
        <w:t>hey involve</w:t>
      </w:r>
      <w:r>
        <w:t>d</w:t>
      </w:r>
      <w:r w:rsidRPr="00E45F42">
        <w:t xml:space="preserve"> the consumers, representatives and appropriate health professionals in the assessment, planning and re</w:t>
      </w:r>
      <w:r>
        <w:t>assessment</w:t>
      </w:r>
      <w:r w:rsidRPr="00E45F42">
        <w:t xml:space="preserve"> process. </w:t>
      </w:r>
      <w:r>
        <w:t>The</w:t>
      </w:r>
      <w:r w:rsidR="00957E5C">
        <w:t xml:space="preserve"> registered nurses </w:t>
      </w:r>
      <w:r>
        <w:t xml:space="preserve">stated that </w:t>
      </w:r>
      <w:r w:rsidRPr="00E45F42">
        <w:t xml:space="preserve">the outcomes of assessments </w:t>
      </w:r>
      <w:r>
        <w:t>we</w:t>
      </w:r>
      <w:r w:rsidRPr="00E45F42">
        <w:t>re documented in care plan</w:t>
      </w:r>
      <w:r w:rsidR="00957E5C">
        <w:t>s</w:t>
      </w:r>
      <w:r w:rsidRPr="00E45F42">
        <w:t xml:space="preserve"> </w:t>
      </w:r>
      <w:r>
        <w:t>a</w:t>
      </w:r>
      <w:r w:rsidRPr="00E45F42">
        <w:t xml:space="preserve">nd the outcomes </w:t>
      </w:r>
      <w:r>
        <w:t xml:space="preserve">were discussed with </w:t>
      </w:r>
      <w:r w:rsidRPr="00E45F42">
        <w:t>the consumers and their representatives</w:t>
      </w:r>
      <w:r>
        <w:t xml:space="preserve">. A </w:t>
      </w:r>
      <w:r w:rsidRPr="00E45F42">
        <w:t>copy of the</w:t>
      </w:r>
      <w:r>
        <w:t xml:space="preserve"> completed care plan was offered to the consumer</w:t>
      </w:r>
      <w:r w:rsidRPr="00E45F42">
        <w:t xml:space="preserve">. </w:t>
      </w:r>
    </w:p>
    <w:p w14:paraId="0E62FCE4" w14:textId="170EA2FE" w:rsidR="00B64C73" w:rsidRPr="00E45F42" w:rsidRDefault="00C521D4" w:rsidP="00B64C73">
      <w:pPr>
        <w:spacing w:line="259" w:lineRule="auto"/>
      </w:pPr>
      <w:r w:rsidRPr="00E45F42">
        <w:t xml:space="preserve">Management and </w:t>
      </w:r>
      <w:r w:rsidR="005B029B">
        <w:t xml:space="preserve">registered nurses </w:t>
      </w:r>
      <w:r w:rsidRPr="00E45F42">
        <w:t>said that advanced care</w:t>
      </w:r>
      <w:r w:rsidR="005B029B">
        <w:t xml:space="preserve"> and </w:t>
      </w:r>
      <w:r w:rsidRPr="00E45F42">
        <w:t xml:space="preserve">end of life planning </w:t>
      </w:r>
      <w:r w:rsidR="005B029B">
        <w:t>wa</w:t>
      </w:r>
      <w:r w:rsidRPr="00E45F42">
        <w:t>s raised as part of the assessment and care planning process</w:t>
      </w:r>
      <w:r w:rsidR="005B029B">
        <w:t xml:space="preserve">. If </w:t>
      </w:r>
      <w:r w:rsidRPr="00E45F42">
        <w:t>consumers</w:t>
      </w:r>
      <w:r w:rsidR="005B029B">
        <w:t xml:space="preserve"> and </w:t>
      </w:r>
      <w:r w:rsidRPr="00E45F42">
        <w:t xml:space="preserve">representatives </w:t>
      </w:r>
      <w:r w:rsidR="005B029B">
        <w:t>were</w:t>
      </w:r>
      <w:r w:rsidRPr="00E45F42">
        <w:t xml:space="preserve"> </w:t>
      </w:r>
      <w:r w:rsidR="005B029B">
        <w:t xml:space="preserve">not </w:t>
      </w:r>
      <w:r w:rsidRPr="00E45F42">
        <w:t>comfortable discussing advanced care</w:t>
      </w:r>
      <w:r w:rsidR="005B029B">
        <w:t xml:space="preserve"> and e</w:t>
      </w:r>
      <w:r w:rsidRPr="00E45F42">
        <w:t xml:space="preserve">nd of life planning, follow up discussions </w:t>
      </w:r>
      <w:r w:rsidR="005B029B">
        <w:t xml:space="preserve">were held </w:t>
      </w:r>
      <w:r w:rsidR="00FD6F7F">
        <w:t xml:space="preserve">later at a time </w:t>
      </w:r>
      <w:r w:rsidR="005B029B">
        <w:t>that suited the</w:t>
      </w:r>
      <w:r w:rsidR="00FD6F7F">
        <w:t xml:space="preserve"> consumer</w:t>
      </w:r>
      <w:r w:rsidR="005B029B">
        <w:t xml:space="preserve">. </w:t>
      </w:r>
      <w:r w:rsidR="00B64C73" w:rsidRPr="00E45F42">
        <w:t>The service ha</w:t>
      </w:r>
      <w:r w:rsidR="00B64C73">
        <w:t>d</w:t>
      </w:r>
      <w:r w:rsidR="00B64C73" w:rsidRPr="00E45F42">
        <w:t xml:space="preserve"> palliative care packs </w:t>
      </w:r>
      <w:r w:rsidR="00B64C73">
        <w:t xml:space="preserve">that </w:t>
      </w:r>
      <w:r w:rsidR="00957E5C">
        <w:t>we</w:t>
      </w:r>
      <w:r w:rsidR="00B64C73" w:rsidRPr="00E45F42">
        <w:t>re provided to consumers and</w:t>
      </w:r>
      <w:r w:rsidR="00B64C73">
        <w:t xml:space="preserve"> </w:t>
      </w:r>
      <w:r w:rsidR="00B64C73" w:rsidRPr="00E45F42">
        <w:lastRenderedPageBreak/>
        <w:t xml:space="preserve">representatives to facilitate discussions about advanced care planning and end of life care. </w:t>
      </w:r>
    </w:p>
    <w:p w14:paraId="60379504" w14:textId="278FA8D7" w:rsidR="00FD6F7F" w:rsidRPr="00E45F42" w:rsidRDefault="00FD6F7F" w:rsidP="00FD6F7F">
      <w:pPr>
        <w:spacing w:line="259" w:lineRule="auto"/>
      </w:pPr>
      <w:r w:rsidRPr="00E45F42">
        <w:t>Registered staff advised representatives</w:t>
      </w:r>
      <w:r w:rsidR="007E63FB">
        <w:t xml:space="preserve"> we</w:t>
      </w:r>
      <w:r w:rsidRPr="00E45F42">
        <w:t xml:space="preserve">re notified </w:t>
      </w:r>
      <w:r w:rsidR="007E63FB">
        <w:t>of i</w:t>
      </w:r>
      <w:r w:rsidRPr="00E45F42">
        <w:t>ncident</w:t>
      </w:r>
      <w:r w:rsidR="007E63FB">
        <w:t>s</w:t>
      </w:r>
      <w:r w:rsidRPr="00E45F42">
        <w:t xml:space="preserve"> or </w:t>
      </w:r>
      <w:r w:rsidR="007E63FB">
        <w:t xml:space="preserve">a </w:t>
      </w:r>
      <w:r w:rsidRPr="00E45F42">
        <w:t>deterioration in a consumer’s condition</w:t>
      </w:r>
      <w:r w:rsidR="00957E5C">
        <w:t>. Re</w:t>
      </w:r>
      <w:r w:rsidRPr="00E45F42">
        <w:t xml:space="preserve">assessments and ongoing care requirements </w:t>
      </w:r>
      <w:r w:rsidR="007E63FB">
        <w:t>we</w:t>
      </w:r>
      <w:r w:rsidRPr="00E45F42">
        <w:t xml:space="preserve">re </w:t>
      </w:r>
      <w:r w:rsidR="00957E5C">
        <w:t xml:space="preserve">subsequently </w:t>
      </w:r>
      <w:r w:rsidRPr="00E45F42">
        <w:t xml:space="preserve">discussed with the representatives and consumers. </w:t>
      </w:r>
    </w:p>
    <w:p w14:paraId="2AD146A5" w14:textId="32288692" w:rsidR="00C521D4" w:rsidRPr="00E45F42" w:rsidRDefault="00FD6F7F" w:rsidP="00FD6F7F">
      <w:pPr>
        <w:spacing w:line="259" w:lineRule="auto"/>
      </w:pPr>
      <w:r w:rsidRPr="00E45F42">
        <w:t xml:space="preserve">Care staff advised if a consumer’s care plan </w:t>
      </w:r>
      <w:r w:rsidR="007E63FB">
        <w:t>was</w:t>
      </w:r>
      <w:r w:rsidRPr="00E45F42">
        <w:t xml:space="preserve"> reviewed and </w:t>
      </w:r>
      <w:r w:rsidR="007E63FB">
        <w:t>resulted in a change in care or services</w:t>
      </w:r>
      <w:r w:rsidRPr="00E45F42">
        <w:t xml:space="preserve">, </w:t>
      </w:r>
      <w:r w:rsidR="007E63FB">
        <w:t xml:space="preserve">the changes were documented in the electronic care system and </w:t>
      </w:r>
      <w:r w:rsidRPr="00E45F42">
        <w:t xml:space="preserve">they </w:t>
      </w:r>
      <w:r w:rsidR="007E63FB">
        <w:t>we</w:t>
      </w:r>
      <w:r w:rsidRPr="00E45F42">
        <w:t xml:space="preserve">re informed </w:t>
      </w:r>
      <w:r w:rsidR="007E63FB">
        <w:t xml:space="preserve">in </w:t>
      </w:r>
      <w:r w:rsidRPr="007E63FB">
        <w:t>handover</w:t>
      </w:r>
      <w:r w:rsidRPr="00E45F42">
        <w:t>.</w:t>
      </w:r>
    </w:p>
    <w:p w14:paraId="7F29F9B5" w14:textId="4D4D0D48" w:rsidR="00D27672" w:rsidRPr="00E45F42" w:rsidRDefault="00D27672" w:rsidP="00E45F42">
      <w:pPr>
        <w:spacing w:line="259" w:lineRule="auto"/>
      </w:pPr>
      <w:r w:rsidRPr="00E45F42">
        <w:t xml:space="preserve">The service has clinical guidelines </w:t>
      </w:r>
      <w:r w:rsidR="00B64C73">
        <w:t>on</w:t>
      </w:r>
      <w:r w:rsidRPr="00E45F42">
        <w:t xml:space="preserve"> the assessment </w:t>
      </w:r>
      <w:r w:rsidR="00B64C73">
        <w:t xml:space="preserve">and </w:t>
      </w:r>
      <w:r w:rsidRPr="00E45F42">
        <w:t>care planning process</w:t>
      </w:r>
      <w:r w:rsidR="000F3733">
        <w:t xml:space="preserve">, including </w:t>
      </w:r>
      <w:r w:rsidR="00B64C73" w:rsidRPr="00E45F42">
        <w:t>planning for end of life care</w:t>
      </w:r>
      <w:r w:rsidR="000F3733">
        <w:t xml:space="preserve">. </w:t>
      </w:r>
      <w:r w:rsidR="00957E5C">
        <w:t xml:space="preserve">Education and training records </w:t>
      </w:r>
      <w:r w:rsidR="000F3733">
        <w:t>evidenced c</w:t>
      </w:r>
      <w:r w:rsidRPr="00E45F42">
        <w:t xml:space="preserve">are plan review and assessment training </w:t>
      </w:r>
      <w:r w:rsidR="00957E5C">
        <w:t xml:space="preserve">had been </w:t>
      </w:r>
      <w:r w:rsidRPr="00E45F42">
        <w:t xml:space="preserve">provided </w:t>
      </w:r>
      <w:r w:rsidR="000F3733">
        <w:t xml:space="preserve">to </w:t>
      </w:r>
      <w:r w:rsidR="00957E5C">
        <w:t xml:space="preserve">the </w:t>
      </w:r>
      <w:r w:rsidR="000F3733">
        <w:t>registered nurses</w:t>
      </w:r>
      <w:r w:rsidRPr="00E45F42">
        <w:t xml:space="preserve">. </w:t>
      </w:r>
    </w:p>
    <w:p w14:paraId="6A668A1A" w14:textId="20036072" w:rsidR="00D27672" w:rsidRPr="00163FEE" w:rsidRDefault="002B5E16" w:rsidP="00E45F42">
      <w:pPr>
        <w:spacing w:line="259" w:lineRule="auto"/>
      </w:pPr>
      <w:r>
        <w:t xml:space="preserve">Care plans were reviewed on </w:t>
      </w:r>
      <w:r w:rsidR="00D27672" w:rsidRPr="00E45F42">
        <w:t>a regular basis and when circumstances change</w:t>
      </w:r>
      <w:r>
        <w:t>d</w:t>
      </w:r>
      <w:r w:rsidR="00D27672" w:rsidRPr="00E45F42">
        <w:t xml:space="preserve"> or</w:t>
      </w:r>
      <w:r>
        <w:t xml:space="preserve"> after an </w:t>
      </w:r>
      <w:r w:rsidR="00D27672" w:rsidRPr="00E45F42">
        <w:t>incident</w:t>
      </w:r>
      <w:r>
        <w:t xml:space="preserve"> had occurred</w:t>
      </w:r>
      <w:r w:rsidR="00D27672" w:rsidRPr="00E45F42">
        <w:t xml:space="preserve">. </w:t>
      </w:r>
      <w:r w:rsidR="00957E5C">
        <w:t>A</w:t>
      </w:r>
      <w:r w:rsidR="00957E5C" w:rsidRPr="00E45F42">
        <w:t xml:space="preserve">ll care plans </w:t>
      </w:r>
      <w:r w:rsidR="00957E5C">
        <w:t>had been r</w:t>
      </w:r>
      <w:r w:rsidR="00957E5C" w:rsidRPr="00E45F42">
        <w:t>eviewed within the previous three months</w:t>
      </w:r>
      <w:r w:rsidR="00957E5C">
        <w:t xml:space="preserve"> of the Site Audit.</w:t>
      </w:r>
    </w:p>
    <w:p w14:paraId="2FC10D17" w14:textId="54B4A4DA" w:rsidR="00D27672" w:rsidRPr="00D435F8" w:rsidRDefault="00D27672" w:rsidP="00D27672">
      <w:pPr>
        <w:rPr>
          <w:rFonts w:eastAsia="Calibri"/>
          <w:i/>
          <w:color w:val="auto"/>
          <w:lang w:eastAsia="en-US"/>
        </w:rPr>
      </w:pPr>
      <w:r w:rsidRPr="00154403">
        <w:rPr>
          <w:rFonts w:eastAsiaTheme="minorHAnsi"/>
        </w:rPr>
        <w:t xml:space="preserve">The Quality </w:t>
      </w:r>
      <w:r w:rsidRPr="003624C4">
        <w:rPr>
          <w:rFonts w:eastAsiaTheme="minorHAnsi"/>
          <w:color w:val="auto"/>
        </w:rPr>
        <w:t xml:space="preserve">Standard is assessed as Compliant as </w:t>
      </w:r>
      <w:r w:rsidR="003624C4" w:rsidRPr="003624C4">
        <w:rPr>
          <w:rFonts w:eastAsiaTheme="minorHAnsi"/>
          <w:color w:val="auto"/>
        </w:rPr>
        <w:t>five</w:t>
      </w:r>
      <w:r w:rsidRPr="003624C4">
        <w:rPr>
          <w:rFonts w:eastAsiaTheme="minorHAnsi"/>
          <w:color w:val="auto"/>
        </w:rPr>
        <w:t xml:space="preserve"> of the five specific requirements have been assessed as Compliant</w:t>
      </w:r>
      <w:r w:rsidR="003624C4" w:rsidRPr="003624C4">
        <w:rPr>
          <w:rFonts w:eastAsiaTheme="minorHAnsi"/>
          <w:color w:val="auto"/>
        </w:rPr>
        <w:t>.</w:t>
      </w:r>
    </w:p>
    <w:p w14:paraId="2FC10D18" w14:textId="3125283F" w:rsidR="00D27672" w:rsidRDefault="00D27672" w:rsidP="00D27672">
      <w:pPr>
        <w:pStyle w:val="Heading2"/>
      </w:pPr>
      <w:r>
        <w:t>Assessment of Standard 2 Requirements</w:t>
      </w:r>
      <w:r w:rsidRPr="0066387A">
        <w:rPr>
          <w:i/>
          <w:color w:val="0000FF"/>
          <w:sz w:val="24"/>
          <w:szCs w:val="24"/>
        </w:rPr>
        <w:t xml:space="preserve"> </w:t>
      </w:r>
    </w:p>
    <w:p w14:paraId="2FC10D19" w14:textId="1BFDD1BF" w:rsidR="00D27672" w:rsidRDefault="00D27672" w:rsidP="00D27672">
      <w:pPr>
        <w:pStyle w:val="Heading3"/>
      </w:pPr>
      <w:r w:rsidRPr="00051035">
        <w:t xml:space="preserve">Requirement </w:t>
      </w:r>
      <w:r>
        <w:t>2</w:t>
      </w:r>
      <w:r w:rsidRPr="00051035">
        <w:t>(3)(a)</w:t>
      </w:r>
      <w:r w:rsidRPr="00051035">
        <w:tab/>
        <w:t>Compliant</w:t>
      </w:r>
    </w:p>
    <w:p w14:paraId="2FC10D1A" w14:textId="77777777" w:rsidR="00D27672" w:rsidRPr="008D114F" w:rsidRDefault="00D27672" w:rsidP="00D27672">
      <w:pPr>
        <w:rPr>
          <w:i/>
        </w:rPr>
      </w:pPr>
      <w:r w:rsidRPr="008D114F">
        <w:rPr>
          <w:i/>
        </w:rPr>
        <w:t>Assessment and planning, including consideration of risks to the consumer’s health and well-being, informs the delivery of safe and effective care and services.</w:t>
      </w:r>
    </w:p>
    <w:p w14:paraId="2FC10D1C" w14:textId="736459EF" w:rsidR="00D27672" w:rsidRDefault="00D27672" w:rsidP="00D27672">
      <w:pPr>
        <w:pStyle w:val="Heading3"/>
      </w:pPr>
      <w:r>
        <w:t>Requirement 2(3)(b)</w:t>
      </w:r>
      <w:r>
        <w:tab/>
        <w:t>Compliant</w:t>
      </w:r>
    </w:p>
    <w:p w14:paraId="2FC10D1D" w14:textId="77777777" w:rsidR="00D27672" w:rsidRPr="008D114F" w:rsidRDefault="00D27672" w:rsidP="00D2767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FC10D1F" w14:textId="514BCC7E" w:rsidR="00D27672" w:rsidRDefault="00D27672" w:rsidP="00D27672">
      <w:pPr>
        <w:pStyle w:val="Heading3"/>
      </w:pPr>
      <w:r>
        <w:t>Requirement 2(3)(c)</w:t>
      </w:r>
      <w:r>
        <w:tab/>
        <w:t>Compliant</w:t>
      </w:r>
    </w:p>
    <w:p w14:paraId="2FC10D20" w14:textId="77777777" w:rsidR="00D27672" w:rsidRPr="008D114F" w:rsidRDefault="00D27672" w:rsidP="00D27672">
      <w:pPr>
        <w:rPr>
          <w:i/>
        </w:rPr>
      </w:pPr>
      <w:r w:rsidRPr="008D114F">
        <w:rPr>
          <w:i/>
        </w:rPr>
        <w:t>The organisation demonstrates that assessment and planning:</w:t>
      </w:r>
    </w:p>
    <w:p w14:paraId="2FC10D21" w14:textId="77777777" w:rsidR="00D27672" w:rsidRPr="008D114F" w:rsidRDefault="00D27672" w:rsidP="000F3066">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FC10D22" w14:textId="77777777" w:rsidR="00D27672" w:rsidRPr="008D114F" w:rsidRDefault="00D27672" w:rsidP="000F3066">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FC10D24" w14:textId="2C32D530" w:rsidR="00D27672" w:rsidRDefault="00D27672" w:rsidP="00D27672">
      <w:pPr>
        <w:pStyle w:val="Heading3"/>
      </w:pPr>
      <w:r>
        <w:lastRenderedPageBreak/>
        <w:t>Requirement 2(3)(d)</w:t>
      </w:r>
      <w:r>
        <w:tab/>
        <w:t>Compliant</w:t>
      </w:r>
    </w:p>
    <w:p w14:paraId="2FC10D25" w14:textId="77777777" w:rsidR="00D27672" w:rsidRPr="008D114F" w:rsidRDefault="00D27672" w:rsidP="00D276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C10D27" w14:textId="0F150986" w:rsidR="00D27672" w:rsidRDefault="00D27672" w:rsidP="00D27672">
      <w:pPr>
        <w:pStyle w:val="Heading3"/>
      </w:pPr>
      <w:r>
        <w:t>Requirement 2(3)(e)</w:t>
      </w:r>
      <w:r>
        <w:tab/>
        <w:t>Compliant</w:t>
      </w:r>
    </w:p>
    <w:p w14:paraId="2FC10D28" w14:textId="77777777" w:rsidR="00D27672" w:rsidRPr="008D114F" w:rsidRDefault="00D27672" w:rsidP="00D27672">
      <w:pPr>
        <w:rPr>
          <w:i/>
        </w:rPr>
      </w:pPr>
      <w:r w:rsidRPr="008D114F">
        <w:rPr>
          <w:i/>
        </w:rPr>
        <w:t>Care and services are reviewed regularly for effectiveness, and when circumstances change or when incidents impact on the needs, goals or preferences of the consumer.</w:t>
      </w:r>
    </w:p>
    <w:p w14:paraId="2FC10D2A" w14:textId="77777777" w:rsidR="00D27672" w:rsidRPr="00934888" w:rsidRDefault="00D27672" w:rsidP="00D27672"/>
    <w:p w14:paraId="2FC10D2B" w14:textId="77777777" w:rsidR="00D27672" w:rsidRDefault="00D27672" w:rsidP="00D27672">
      <w:pPr>
        <w:sectPr w:rsidR="00D27672" w:rsidSect="00D27672">
          <w:headerReference w:type="default" r:id="rId24"/>
          <w:type w:val="continuous"/>
          <w:pgSz w:w="11906" w:h="16838"/>
          <w:pgMar w:top="1701" w:right="1418" w:bottom="1418" w:left="1418" w:header="709" w:footer="397" w:gutter="0"/>
          <w:cols w:space="708"/>
          <w:titlePg/>
          <w:docGrid w:linePitch="360"/>
        </w:sectPr>
      </w:pPr>
    </w:p>
    <w:p w14:paraId="2FC10D2C" w14:textId="5CEF7A3C" w:rsidR="00D27672" w:rsidRDefault="00D27672" w:rsidP="00D27672">
      <w:pPr>
        <w:pStyle w:val="Heading1"/>
        <w:tabs>
          <w:tab w:val="right" w:pos="9070"/>
        </w:tabs>
        <w:spacing w:before="560" w:after="640"/>
        <w:rPr>
          <w:color w:val="FFFFFF" w:themeColor="background1"/>
          <w:sz w:val="36"/>
        </w:rPr>
        <w:sectPr w:rsidR="00D27672" w:rsidSect="00D2767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C10DF2" wp14:editId="2FC10D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47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624C4" w:rsidRPr="00EB1D71">
        <w:rPr>
          <w:color w:val="FFFFFF" w:themeColor="background1"/>
          <w:sz w:val="36"/>
        </w:rPr>
        <w:t xml:space="preserve"> </w:t>
      </w:r>
      <w:r w:rsidRPr="00EB1D71">
        <w:rPr>
          <w:color w:val="FFFFFF" w:themeColor="background1"/>
          <w:sz w:val="36"/>
        </w:rPr>
        <w:br/>
        <w:t>Personal care and clinical care</w:t>
      </w:r>
    </w:p>
    <w:p w14:paraId="2FC10D2D" w14:textId="77777777" w:rsidR="00D27672" w:rsidRPr="00FD1B02" w:rsidRDefault="00D27672" w:rsidP="00D27672">
      <w:pPr>
        <w:pStyle w:val="Heading3"/>
        <w:shd w:val="clear" w:color="auto" w:fill="F2F2F2" w:themeFill="background1" w:themeFillShade="F2"/>
      </w:pPr>
      <w:r w:rsidRPr="00FD1B02">
        <w:t>Consumer outcome:</w:t>
      </w:r>
    </w:p>
    <w:p w14:paraId="2FC10D2E" w14:textId="77777777" w:rsidR="00D27672" w:rsidRDefault="00D27672" w:rsidP="00D27672">
      <w:pPr>
        <w:numPr>
          <w:ilvl w:val="0"/>
          <w:numId w:val="3"/>
        </w:numPr>
        <w:shd w:val="clear" w:color="auto" w:fill="F2F2F2" w:themeFill="background1" w:themeFillShade="F2"/>
      </w:pPr>
      <w:r>
        <w:t>I get personal care, clinical care, or both personal care and clinical care, that is safe and right for me.</w:t>
      </w:r>
    </w:p>
    <w:p w14:paraId="2FC10D2F" w14:textId="77777777" w:rsidR="00D27672" w:rsidRDefault="00D27672" w:rsidP="00D27672">
      <w:pPr>
        <w:pStyle w:val="Heading3"/>
        <w:shd w:val="clear" w:color="auto" w:fill="F2F2F2" w:themeFill="background1" w:themeFillShade="F2"/>
      </w:pPr>
      <w:r>
        <w:t>Organisation statement:</w:t>
      </w:r>
    </w:p>
    <w:p w14:paraId="2FC10D30" w14:textId="77777777" w:rsidR="00D27672" w:rsidRDefault="00D27672" w:rsidP="00D276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C10D31" w14:textId="77777777" w:rsidR="00D27672" w:rsidRDefault="00D27672" w:rsidP="00D27672">
      <w:pPr>
        <w:pStyle w:val="Heading2"/>
      </w:pPr>
      <w:r>
        <w:t>Assessment of Standard 3</w:t>
      </w:r>
    </w:p>
    <w:p w14:paraId="208A345D" w14:textId="48C8ADE8" w:rsidR="00475945" w:rsidRPr="00292804" w:rsidRDefault="00D27672" w:rsidP="00475945">
      <w:pPr>
        <w:spacing w:line="259" w:lineRule="auto"/>
      </w:pPr>
      <w:r w:rsidRPr="00E45F42">
        <w:t xml:space="preserve">Consumers and representatives </w:t>
      </w:r>
      <w:r w:rsidR="00CE5C8D">
        <w:t xml:space="preserve">stated </w:t>
      </w:r>
      <w:r w:rsidRPr="00E45F42">
        <w:t>they receive</w:t>
      </w:r>
      <w:r w:rsidR="00CE5C8D">
        <w:t>d</w:t>
      </w:r>
      <w:r w:rsidRPr="00E45F42">
        <w:t xml:space="preserve"> the care they need</w:t>
      </w:r>
      <w:r w:rsidR="00CE5C8D">
        <w:t>ed</w:t>
      </w:r>
      <w:r w:rsidRPr="00E45F42">
        <w:t xml:space="preserve"> and ha</w:t>
      </w:r>
      <w:r w:rsidR="00CE5C8D">
        <w:t xml:space="preserve">d </w:t>
      </w:r>
      <w:r w:rsidRPr="00E45F42">
        <w:t xml:space="preserve">access to </w:t>
      </w:r>
      <w:r w:rsidR="00CE5C8D">
        <w:t>medical officer</w:t>
      </w:r>
      <w:r w:rsidR="00957E5C">
        <w:t>s</w:t>
      </w:r>
      <w:r w:rsidRPr="00E45F42">
        <w:t xml:space="preserve"> and other health professionals when they need</w:t>
      </w:r>
      <w:r w:rsidR="00CE5C8D">
        <w:t>ed</w:t>
      </w:r>
      <w:r w:rsidRPr="00E45F42">
        <w:t xml:space="preserve"> it</w:t>
      </w:r>
      <w:r w:rsidR="000F3733" w:rsidRPr="00E45F42">
        <w:t xml:space="preserve">. </w:t>
      </w:r>
      <w:r w:rsidR="00FC36A6">
        <w:t xml:space="preserve">They </w:t>
      </w:r>
      <w:r w:rsidR="00FC36A6" w:rsidRPr="00292804">
        <w:t xml:space="preserve">said </w:t>
      </w:r>
      <w:r w:rsidR="00FC36A6">
        <w:t>referrals were</w:t>
      </w:r>
      <w:r w:rsidR="00FC36A6" w:rsidRPr="00292804">
        <w:t xml:space="preserve"> timely and appropriate</w:t>
      </w:r>
      <w:r w:rsidR="00FC36A6">
        <w:t xml:space="preserve">. </w:t>
      </w:r>
      <w:r w:rsidR="00FC36A6" w:rsidRPr="00292804">
        <w:t xml:space="preserve">Consumers and representatives </w:t>
      </w:r>
      <w:r w:rsidR="00FC36A6">
        <w:t xml:space="preserve">said the consumers’ </w:t>
      </w:r>
      <w:r w:rsidR="00FC36A6" w:rsidRPr="00292804">
        <w:t xml:space="preserve">care needs and preferences </w:t>
      </w:r>
      <w:r w:rsidR="00FC36A6">
        <w:t>we</w:t>
      </w:r>
      <w:r w:rsidR="00FC36A6" w:rsidRPr="00292804">
        <w:t>re effectively communicated between staff</w:t>
      </w:r>
      <w:r w:rsidR="00FC36A6">
        <w:t xml:space="preserve">. </w:t>
      </w:r>
      <w:r w:rsidR="000F3733" w:rsidRPr="00E45F42">
        <w:t>They said staff know their needs and provide appropriate care.</w:t>
      </w:r>
      <w:r w:rsidR="00475945">
        <w:t xml:space="preserve"> M</w:t>
      </w:r>
      <w:r w:rsidR="00475945" w:rsidRPr="00292804">
        <w:t xml:space="preserve">ost consumers stated they </w:t>
      </w:r>
      <w:r w:rsidR="00475945">
        <w:t>we</w:t>
      </w:r>
      <w:r w:rsidR="00475945" w:rsidRPr="00292804">
        <w:t>re satisfied with the service’s management of COVID-19 precautions.</w:t>
      </w:r>
    </w:p>
    <w:p w14:paraId="27F58701" w14:textId="61054CAA" w:rsidR="00D27672" w:rsidRPr="00E45F42" w:rsidRDefault="00BB688A" w:rsidP="00E45F42">
      <w:pPr>
        <w:spacing w:line="259" w:lineRule="auto"/>
      </w:pPr>
      <w:r w:rsidRPr="00E45F42">
        <w:t>The service ha</w:t>
      </w:r>
      <w:r w:rsidR="00FC36A6">
        <w:t>d</w:t>
      </w:r>
      <w:r w:rsidRPr="00E45F42">
        <w:t xml:space="preserve"> policies and processes that </w:t>
      </w:r>
      <w:r w:rsidR="00FC36A6">
        <w:t>we</w:t>
      </w:r>
      <w:r w:rsidRPr="00E45F42">
        <w:t>re reviewed and monitored at an organisational level to guide staff in the delivery of personal and clinical care</w:t>
      </w:r>
      <w:r>
        <w:t xml:space="preserve"> </w:t>
      </w:r>
      <w:r w:rsidR="00CE5C8D">
        <w:t xml:space="preserve">consistent with </w:t>
      </w:r>
      <w:r w:rsidR="00D27672" w:rsidRPr="00E45F42">
        <w:t>best practice</w:t>
      </w:r>
      <w:r w:rsidR="00796FF9">
        <w:t xml:space="preserve">, including </w:t>
      </w:r>
      <w:r w:rsidR="00796FF9" w:rsidRPr="00292804">
        <w:t>palliative and end of life care</w:t>
      </w:r>
    </w:p>
    <w:p w14:paraId="70B76E27" w14:textId="55C486DB" w:rsidR="00D27672" w:rsidRPr="00E45F42" w:rsidRDefault="00D27672" w:rsidP="00E45F42">
      <w:pPr>
        <w:spacing w:line="259" w:lineRule="auto"/>
      </w:pPr>
      <w:r w:rsidRPr="00E45F42">
        <w:t>Clinical manage</w:t>
      </w:r>
      <w:r w:rsidR="00BB688A">
        <w:t xml:space="preserve">rs </w:t>
      </w:r>
      <w:r w:rsidRPr="00E45F42">
        <w:t xml:space="preserve">advised care </w:t>
      </w:r>
      <w:r w:rsidR="00BB688A">
        <w:t>wa</w:t>
      </w:r>
      <w:r w:rsidRPr="00E45F42">
        <w:t xml:space="preserve">s reviewed for effectiveness </w:t>
      </w:r>
      <w:r w:rsidR="00F05701">
        <w:t>by</w:t>
      </w:r>
      <w:r w:rsidRPr="00E45F42">
        <w:t xml:space="preserve"> monitoring</w:t>
      </w:r>
      <w:r w:rsidR="00F05701">
        <w:t xml:space="preserve"> </w:t>
      </w:r>
      <w:r w:rsidRPr="00E45F42">
        <w:t xml:space="preserve">progress notes, regular care plan reviews, </w:t>
      </w:r>
      <w:r w:rsidR="00F05701">
        <w:t xml:space="preserve">assessing </w:t>
      </w:r>
      <w:r w:rsidRPr="00E45F42">
        <w:t xml:space="preserve">clinical indicators, and </w:t>
      </w:r>
      <w:r w:rsidR="00F05701">
        <w:t xml:space="preserve">from </w:t>
      </w:r>
      <w:r w:rsidRPr="00E45F42">
        <w:t>consumer and representative feedback.</w:t>
      </w:r>
      <w:r w:rsidR="00BB688A">
        <w:t xml:space="preserve"> The s</w:t>
      </w:r>
      <w:r w:rsidRPr="00E45F42">
        <w:t xml:space="preserve">ervice </w:t>
      </w:r>
      <w:r w:rsidR="00BB688A">
        <w:t>s</w:t>
      </w:r>
      <w:r w:rsidR="00F05701">
        <w:t xml:space="preserve">ought </w:t>
      </w:r>
      <w:r w:rsidR="00BB688A">
        <w:t xml:space="preserve">support </w:t>
      </w:r>
      <w:r w:rsidR="00F05701" w:rsidRPr="00E45F42">
        <w:t xml:space="preserve">to manage </w:t>
      </w:r>
      <w:r w:rsidR="00F05701">
        <w:t xml:space="preserve">the complex clinical care needs of </w:t>
      </w:r>
      <w:r w:rsidR="00F05701" w:rsidRPr="00E45F42">
        <w:t>consumer</w:t>
      </w:r>
      <w:r w:rsidR="00F05701">
        <w:t xml:space="preserve">s </w:t>
      </w:r>
      <w:r w:rsidR="00BB688A">
        <w:t>from medical officers</w:t>
      </w:r>
      <w:r w:rsidRPr="00E45F42">
        <w:t>, allied health</w:t>
      </w:r>
      <w:r w:rsidR="00BB688A">
        <w:t xml:space="preserve"> professionals, Dementia Services Australia and </w:t>
      </w:r>
      <w:r w:rsidRPr="00E45F42">
        <w:t xml:space="preserve">palliative care advisory services. </w:t>
      </w:r>
    </w:p>
    <w:p w14:paraId="34859B7C" w14:textId="59B3534A" w:rsidR="00F05701" w:rsidRDefault="00F05701" w:rsidP="00F05701">
      <w:pPr>
        <w:spacing w:line="259" w:lineRule="auto"/>
        <w:rPr>
          <w:rFonts w:eastAsia="Arial"/>
          <w:color w:val="auto"/>
        </w:rPr>
      </w:pPr>
      <w:r>
        <w:t xml:space="preserve">Care documentation identified </w:t>
      </w:r>
      <w:r w:rsidRPr="00E45F42">
        <w:t xml:space="preserve">individualised care that </w:t>
      </w:r>
      <w:r>
        <w:t>wa</w:t>
      </w:r>
      <w:r w:rsidRPr="00E45F42">
        <w:t>s safe, effective and me</w:t>
      </w:r>
      <w:r>
        <w:t xml:space="preserve">t </w:t>
      </w:r>
      <w:r w:rsidRPr="00E45F42">
        <w:t>the specific needs and preferences of consumer</w:t>
      </w:r>
      <w:r>
        <w:t>s</w:t>
      </w:r>
      <w:r>
        <w:rPr>
          <w:rFonts w:eastAsia="Arial"/>
          <w:color w:val="auto"/>
        </w:rPr>
        <w:t>.</w:t>
      </w:r>
    </w:p>
    <w:p w14:paraId="1D78EB69" w14:textId="5C55932E" w:rsidR="00385578" w:rsidRPr="00292804" w:rsidRDefault="00D27672" w:rsidP="00385578">
      <w:pPr>
        <w:spacing w:line="259" w:lineRule="auto"/>
      </w:pPr>
      <w:r w:rsidRPr="00292804">
        <w:t>The service utilise</w:t>
      </w:r>
      <w:r w:rsidR="00292804">
        <w:t>d</w:t>
      </w:r>
      <w:r w:rsidRPr="00292804">
        <w:t xml:space="preserve"> chemical, physical and environmental restraint as part of its care delivery.</w:t>
      </w:r>
      <w:r w:rsidR="00292804">
        <w:t xml:space="preserve"> </w:t>
      </w:r>
      <w:r w:rsidRPr="00292804">
        <w:t>The C</w:t>
      </w:r>
      <w:r w:rsidR="00292804" w:rsidRPr="00292804">
        <w:t xml:space="preserve">are Manager </w:t>
      </w:r>
      <w:r w:rsidRPr="00292804">
        <w:t xml:space="preserve">advised </w:t>
      </w:r>
      <w:r w:rsidR="00292804" w:rsidRPr="00292804">
        <w:t>the service monitor</w:t>
      </w:r>
      <w:r w:rsidR="00385578">
        <w:t>ed</w:t>
      </w:r>
      <w:r w:rsidR="00292804" w:rsidRPr="00292804">
        <w:t xml:space="preserve"> and report</w:t>
      </w:r>
      <w:r w:rsidR="00385578">
        <w:t>ed</w:t>
      </w:r>
      <w:r w:rsidR="00292804" w:rsidRPr="00292804">
        <w:t xml:space="preserve"> on </w:t>
      </w:r>
      <w:r w:rsidRPr="00292804">
        <w:t xml:space="preserve">psychotropic </w:t>
      </w:r>
      <w:r w:rsidR="00292804" w:rsidRPr="00292804">
        <w:t xml:space="preserve">medication and restraint </w:t>
      </w:r>
      <w:r w:rsidRPr="00292804">
        <w:t xml:space="preserve">usage. </w:t>
      </w:r>
      <w:r w:rsidR="00385578" w:rsidRPr="00292804">
        <w:t>The Assessment Team noted the service ha</w:t>
      </w:r>
      <w:r w:rsidR="00385578">
        <w:t>d</w:t>
      </w:r>
      <w:r w:rsidR="00385578" w:rsidRPr="00292804">
        <w:t xml:space="preserve"> a risk assessment and authorisation process and all consumers with restraint ha</w:t>
      </w:r>
      <w:r w:rsidR="00385578">
        <w:t>d</w:t>
      </w:r>
      <w:r w:rsidR="00385578" w:rsidRPr="00292804">
        <w:t xml:space="preserve"> an authorisation</w:t>
      </w:r>
      <w:r w:rsidR="00385578">
        <w:t xml:space="preserve">, informed consent had been obtained from the </w:t>
      </w:r>
      <w:r w:rsidR="00385578">
        <w:lastRenderedPageBreak/>
        <w:t>consumer or their representative</w:t>
      </w:r>
      <w:r w:rsidR="00F05701">
        <w:t xml:space="preserve">, </w:t>
      </w:r>
      <w:r w:rsidR="00385578">
        <w:t xml:space="preserve">and </w:t>
      </w:r>
      <w:r w:rsidR="00F05701">
        <w:t xml:space="preserve">the documentation </w:t>
      </w:r>
      <w:r w:rsidR="00385578">
        <w:t xml:space="preserve">evidenced </w:t>
      </w:r>
      <w:r w:rsidR="00385578" w:rsidRPr="00292804">
        <w:t>three-monthly review</w:t>
      </w:r>
      <w:r w:rsidR="00F05701">
        <w:t xml:space="preserve"> of the restraint.</w:t>
      </w:r>
    </w:p>
    <w:p w14:paraId="6BF15405" w14:textId="21A6F7FE" w:rsidR="00D27672" w:rsidRPr="00292804" w:rsidRDefault="00385578" w:rsidP="00292804">
      <w:pPr>
        <w:spacing w:line="259" w:lineRule="auto"/>
      </w:pPr>
      <w:r w:rsidRPr="00292804">
        <w:t>Consumers</w:t>
      </w:r>
      <w:r w:rsidR="00F05701">
        <w:t xml:space="preserve"> administered </w:t>
      </w:r>
      <w:r w:rsidRPr="00292804">
        <w:t>chemical restraint</w:t>
      </w:r>
      <w:r w:rsidR="00F05701">
        <w:t>s</w:t>
      </w:r>
      <w:r w:rsidRPr="00292804">
        <w:t xml:space="preserve"> ha</w:t>
      </w:r>
      <w:r>
        <w:t>d</w:t>
      </w:r>
      <w:r w:rsidRPr="00292804">
        <w:t xml:space="preserve"> behaviour care plans </w:t>
      </w:r>
      <w:r>
        <w:t xml:space="preserve">that established </w:t>
      </w:r>
      <w:r w:rsidRPr="00A56AD5">
        <w:rPr>
          <w:rFonts w:eastAsia="Arial"/>
          <w:color w:val="auto"/>
        </w:rPr>
        <w:t>staff ha</w:t>
      </w:r>
      <w:r>
        <w:rPr>
          <w:rFonts w:eastAsia="Arial"/>
          <w:color w:val="auto"/>
        </w:rPr>
        <w:t xml:space="preserve">d </w:t>
      </w:r>
      <w:r w:rsidRPr="00A56AD5">
        <w:rPr>
          <w:rFonts w:eastAsia="Arial"/>
          <w:color w:val="auto"/>
        </w:rPr>
        <w:t>attempted</w:t>
      </w:r>
      <w:r>
        <w:rPr>
          <w:rFonts w:eastAsia="Arial"/>
          <w:color w:val="auto"/>
        </w:rPr>
        <w:t xml:space="preserve"> alternatives to pharmacological intervention and where the psychotropic medication had </w:t>
      </w:r>
      <w:r w:rsidR="00F05701">
        <w:rPr>
          <w:rFonts w:eastAsia="Arial"/>
          <w:color w:val="auto"/>
        </w:rPr>
        <w:t xml:space="preserve">been </w:t>
      </w:r>
      <w:r>
        <w:rPr>
          <w:rFonts w:eastAsia="Arial"/>
          <w:color w:val="auto"/>
        </w:rPr>
        <w:t>administered, it</w:t>
      </w:r>
      <w:r w:rsidR="00F05701">
        <w:rPr>
          <w:rFonts w:eastAsia="Arial"/>
          <w:color w:val="auto"/>
        </w:rPr>
        <w:t xml:space="preserve">s efficacy </w:t>
      </w:r>
      <w:r>
        <w:rPr>
          <w:rFonts w:eastAsia="Arial"/>
          <w:color w:val="auto"/>
        </w:rPr>
        <w:t xml:space="preserve">had been </w:t>
      </w:r>
      <w:r w:rsidRPr="00A56AD5">
        <w:rPr>
          <w:rFonts w:eastAsia="Arial"/>
          <w:color w:val="auto"/>
        </w:rPr>
        <w:t>evaluated for effective</w:t>
      </w:r>
      <w:r w:rsidRPr="00FB2BD8">
        <w:rPr>
          <w:rFonts w:eastAsia="Arial"/>
          <w:color w:val="auto"/>
        </w:rPr>
        <w:t xml:space="preserve">ness. </w:t>
      </w:r>
      <w:r>
        <w:t xml:space="preserve">The </w:t>
      </w:r>
      <w:r w:rsidR="00D27672" w:rsidRPr="00292804">
        <w:t xml:space="preserve">Assessment Team noted </w:t>
      </w:r>
      <w:r w:rsidR="00292804" w:rsidRPr="00292804">
        <w:t xml:space="preserve">that </w:t>
      </w:r>
      <w:r w:rsidR="00D27672" w:rsidRPr="00292804">
        <w:t xml:space="preserve">psychotropic medications </w:t>
      </w:r>
      <w:r w:rsidR="00292804" w:rsidRPr="00292804">
        <w:t>ha</w:t>
      </w:r>
      <w:r w:rsidR="00F05701">
        <w:t>d</w:t>
      </w:r>
      <w:r w:rsidR="00292804" w:rsidRPr="00292804">
        <w:t xml:space="preserve"> been </w:t>
      </w:r>
      <w:r>
        <w:t>reviewed and many prescriptions ha</w:t>
      </w:r>
      <w:r w:rsidR="00F05701">
        <w:t>d</w:t>
      </w:r>
      <w:r>
        <w:t xml:space="preserve"> been </w:t>
      </w:r>
      <w:r w:rsidR="00D27672" w:rsidRPr="00292804">
        <w:t>ceased or decreased</w:t>
      </w:r>
      <w:r>
        <w:t>.</w:t>
      </w:r>
    </w:p>
    <w:p w14:paraId="2F32F6DD" w14:textId="6F7656C6" w:rsidR="00F05701" w:rsidRPr="00E45F42" w:rsidRDefault="00385578" w:rsidP="00F05701">
      <w:pPr>
        <w:spacing w:line="259" w:lineRule="auto"/>
      </w:pPr>
      <w:r>
        <w:rPr>
          <w:rFonts w:eastAsia="Arial"/>
          <w:color w:val="auto"/>
        </w:rPr>
        <w:t xml:space="preserve">Registered nurses </w:t>
      </w:r>
      <w:r w:rsidR="00D27672" w:rsidRPr="00385578">
        <w:t>provide</w:t>
      </w:r>
      <w:r>
        <w:t>d</w:t>
      </w:r>
      <w:r w:rsidR="00D27672" w:rsidRPr="00385578">
        <w:t xml:space="preserve"> clinical oversight for all consumers with wounds, skin tears and pressure injuries</w:t>
      </w:r>
      <w:r w:rsidR="00CE5C8D">
        <w:t xml:space="preserve">. The </w:t>
      </w:r>
      <w:r w:rsidR="00D27672" w:rsidRPr="00385578">
        <w:t>C</w:t>
      </w:r>
      <w:r>
        <w:t xml:space="preserve">are Manager </w:t>
      </w:r>
      <w:r w:rsidR="00D27672" w:rsidRPr="00385578">
        <w:t>review</w:t>
      </w:r>
      <w:r>
        <w:t>ed</w:t>
      </w:r>
      <w:r w:rsidR="00D27672" w:rsidRPr="00385578">
        <w:t xml:space="preserve"> wound reports daily. </w:t>
      </w:r>
    </w:p>
    <w:p w14:paraId="264636E2" w14:textId="29EBD441" w:rsidR="00BB688A" w:rsidRPr="00E45F42" w:rsidRDefault="00D27672" w:rsidP="00BB688A">
      <w:pPr>
        <w:spacing w:line="259" w:lineRule="auto"/>
      </w:pPr>
      <w:r w:rsidRPr="00385578">
        <w:t xml:space="preserve">Wounds </w:t>
      </w:r>
      <w:r w:rsidR="00385578">
        <w:t>we</w:t>
      </w:r>
      <w:r w:rsidRPr="00385578">
        <w:t xml:space="preserve">re attended according to directives and any concerns </w:t>
      </w:r>
      <w:r w:rsidR="00385578">
        <w:t>we</w:t>
      </w:r>
      <w:r w:rsidRPr="00385578">
        <w:t xml:space="preserve">re referred to the </w:t>
      </w:r>
      <w:r w:rsidR="00385578">
        <w:t xml:space="preserve">medical officer or wound </w:t>
      </w:r>
      <w:r w:rsidRPr="00385578">
        <w:t xml:space="preserve">specialist. </w:t>
      </w:r>
      <w:r w:rsidR="00385578">
        <w:t xml:space="preserve">Registered nurses said </w:t>
      </w:r>
      <w:r w:rsidRPr="00385578">
        <w:t>they ha</w:t>
      </w:r>
      <w:r w:rsidR="00385578">
        <w:t>d</w:t>
      </w:r>
      <w:r w:rsidRPr="00385578">
        <w:t xml:space="preserve"> received education in wound care and have the knowledge, skills and equipment to provide safe </w:t>
      </w:r>
      <w:r w:rsidR="00F05701">
        <w:t xml:space="preserve">and </w:t>
      </w:r>
      <w:r w:rsidRPr="00385578">
        <w:t xml:space="preserve">effective wound care. </w:t>
      </w:r>
      <w:r w:rsidR="00CE5C8D">
        <w:t>C</w:t>
      </w:r>
      <w:r w:rsidRPr="00385578">
        <w:t xml:space="preserve">are </w:t>
      </w:r>
      <w:r w:rsidR="00CE5C8D">
        <w:t>d</w:t>
      </w:r>
      <w:r w:rsidRPr="00385578">
        <w:t xml:space="preserve">ocumentation </w:t>
      </w:r>
      <w:r w:rsidR="00CE5C8D">
        <w:t xml:space="preserve">for consumers with wounds established that wound care </w:t>
      </w:r>
      <w:r w:rsidRPr="00385578">
        <w:t xml:space="preserve">was safe, effective and tailored to the needs and preferences of the </w:t>
      </w:r>
      <w:r w:rsidR="00CE5C8D">
        <w:t>consumers</w:t>
      </w:r>
      <w:r w:rsidRPr="00385578">
        <w:t>.</w:t>
      </w:r>
      <w:r w:rsidR="00BB688A" w:rsidRPr="00BB688A">
        <w:t xml:space="preserve"> </w:t>
      </w:r>
      <w:r w:rsidR="00BB688A" w:rsidRPr="00E45F42">
        <w:t xml:space="preserve">Pressure relieving devices such as air mattresses and cushions </w:t>
      </w:r>
      <w:r w:rsidR="00BB688A">
        <w:t>were used by</w:t>
      </w:r>
      <w:r w:rsidR="00BB688A" w:rsidRPr="00E45F42">
        <w:t xml:space="preserve"> consumers at high risk of skin injuries. </w:t>
      </w:r>
    </w:p>
    <w:p w14:paraId="558B3497" w14:textId="4164B478" w:rsidR="00D27672" w:rsidRPr="00385578" w:rsidRDefault="00D27672" w:rsidP="00385578">
      <w:pPr>
        <w:spacing w:line="259" w:lineRule="auto"/>
      </w:pPr>
      <w:r w:rsidRPr="00385578">
        <w:t xml:space="preserve">Consumers </w:t>
      </w:r>
      <w:r w:rsidR="00CE5C8D">
        <w:t>we</w:t>
      </w:r>
      <w:r w:rsidRPr="00385578">
        <w:t xml:space="preserve">re risk-assessed for pain by allied health </w:t>
      </w:r>
      <w:r w:rsidR="00CE5C8D">
        <w:t xml:space="preserve">professionals </w:t>
      </w:r>
      <w:r w:rsidRPr="00385578">
        <w:t xml:space="preserve">and registered staff and a care plan </w:t>
      </w:r>
      <w:r w:rsidR="00CE5C8D">
        <w:t>wa</w:t>
      </w:r>
      <w:r w:rsidRPr="00385578">
        <w:t>s developed according to the consumer’s needs. The care plan include</w:t>
      </w:r>
      <w:r w:rsidR="00CE5C8D">
        <w:t>d</w:t>
      </w:r>
      <w:r w:rsidRPr="00385578">
        <w:t xml:space="preserve"> non-pharmacological and</w:t>
      </w:r>
      <w:r w:rsidR="00CE5C8D">
        <w:t xml:space="preserve"> </w:t>
      </w:r>
      <w:r w:rsidRPr="00385578">
        <w:t xml:space="preserve">pharmacological strategies </w:t>
      </w:r>
      <w:r w:rsidR="00CE5C8D">
        <w:t xml:space="preserve">to manage pain </w:t>
      </w:r>
      <w:r w:rsidRPr="00385578">
        <w:t xml:space="preserve">and </w:t>
      </w:r>
      <w:r w:rsidR="00CE5C8D">
        <w:t>was</w:t>
      </w:r>
      <w:r w:rsidRPr="00385578">
        <w:t xml:space="preserve"> reviewed every three months. </w:t>
      </w:r>
    </w:p>
    <w:p w14:paraId="48C95ED9" w14:textId="573A91DC" w:rsidR="00796FF9" w:rsidRPr="00292804" w:rsidRDefault="00D27672" w:rsidP="00796FF9">
      <w:pPr>
        <w:spacing w:line="259" w:lineRule="auto"/>
      </w:pPr>
      <w:r w:rsidRPr="00385578">
        <w:t>Staff advised the most prevalent risks for consumers were falls, choking</w:t>
      </w:r>
      <w:r w:rsidR="00BB688A">
        <w:t xml:space="preserve"> and </w:t>
      </w:r>
      <w:r w:rsidRPr="00385578">
        <w:t>behaviours</w:t>
      </w:r>
      <w:r w:rsidR="00BB688A">
        <w:t xml:space="preserve">. </w:t>
      </w:r>
      <w:r w:rsidR="00796FF9">
        <w:t>Staff were able to describe sp</w:t>
      </w:r>
      <w:r w:rsidR="00796FF9" w:rsidRPr="00292804">
        <w:t xml:space="preserve">ecific clinical risks affecting individual consumers and </w:t>
      </w:r>
      <w:r w:rsidR="00796FF9">
        <w:t xml:space="preserve">the </w:t>
      </w:r>
      <w:r w:rsidR="00796FF9" w:rsidRPr="00292804">
        <w:t xml:space="preserve">strategies in place to minimise the risks. </w:t>
      </w:r>
    </w:p>
    <w:p w14:paraId="0BE3DCAB" w14:textId="476EA936" w:rsidR="00796FF9" w:rsidRPr="00292804" w:rsidRDefault="00796FF9" w:rsidP="00796FF9">
      <w:pPr>
        <w:spacing w:line="259" w:lineRule="auto"/>
      </w:pPr>
      <w:r w:rsidRPr="00292804">
        <w:t>R</w:t>
      </w:r>
      <w:r>
        <w:t xml:space="preserve">egistered </w:t>
      </w:r>
      <w:r w:rsidR="00F05701">
        <w:t>staff</w:t>
      </w:r>
      <w:r>
        <w:t xml:space="preserve"> </w:t>
      </w:r>
      <w:r w:rsidRPr="00292804">
        <w:t xml:space="preserve">advised palliative pain medication orders </w:t>
      </w:r>
      <w:r>
        <w:t>we</w:t>
      </w:r>
      <w:r w:rsidRPr="00292804">
        <w:t xml:space="preserve">re obtained from the </w:t>
      </w:r>
      <w:r>
        <w:t xml:space="preserve">medical officers </w:t>
      </w:r>
      <w:r w:rsidRPr="00292804">
        <w:t xml:space="preserve">prior to the consumer entering </w:t>
      </w:r>
      <w:r>
        <w:t xml:space="preserve">an </w:t>
      </w:r>
      <w:r w:rsidRPr="00292804">
        <w:t xml:space="preserve">end of life </w:t>
      </w:r>
      <w:r>
        <w:t xml:space="preserve">stage </w:t>
      </w:r>
      <w:r w:rsidRPr="00292804">
        <w:t xml:space="preserve">to ensure pain </w:t>
      </w:r>
      <w:r>
        <w:t>was managed</w:t>
      </w:r>
      <w:r w:rsidRPr="00292804">
        <w:t xml:space="preserve">. </w:t>
      </w:r>
    </w:p>
    <w:p w14:paraId="65181C9B" w14:textId="1BFC2BE4" w:rsidR="00796FF9" w:rsidRPr="00292804" w:rsidRDefault="00D27672" w:rsidP="00796FF9">
      <w:pPr>
        <w:spacing w:line="259" w:lineRule="auto"/>
      </w:pPr>
      <w:r w:rsidRPr="00292804">
        <w:t>Registered staff advised they ha</w:t>
      </w:r>
      <w:r w:rsidR="00F05701">
        <w:t>d</w:t>
      </w:r>
      <w:r w:rsidRPr="00292804">
        <w:t xml:space="preserve"> received training in medication management</w:t>
      </w:r>
      <w:r w:rsidR="00F05701">
        <w:t xml:space="preserve">, </w:t>
      </w:r>
      <w:r w:rsidRPr="00292804">
        <w:t>including medication storage</w:t>
      </w:r>
      <w:r w:rsidR="00796FF9">
        <w:t xml:space="preserve"> and</w:t>
      </w:r>
      <w:r w:rsidR="00796FF9" w:rsidRPr="00292804">
        <w:t xml:space="preserve"> the use of syringe drivers to manage pain. </w:t>
      </w:r>
    </w:p>
    <w:p w14:paraId="274008AF" w14:textId="77777777" w:rsidR="00F05701" w:rsidRPr="00292804" w:rsidRDefault="00D27672" w:rsidP="00F05701">
      <w:pPr>
        <w:spacing w:line="259" w:lineRule="auto"/>
      </w:pPr>
      <w:r w:rsidRPr="00292804">
        <w:t>The service collect</w:t>
      </w:r>
      <w:r w:rsidR="00796FF9">
        <w:t>ed</w:t>
      </w:r>
      <w:r w:rsidRPr="00292804">
        <w:t xml:space="preserve"> clinical data monthly which </w:t>
      </w:r>
      <w:r w:rsidR="00796FF9">
        <w:t>wa</w:t>
      </w:r>
      <w:r w:rsidRPr="00292804">
        <w:t xml:space="preserve">s collated at </w:t>
      </w:r>
      <w:r w:rsidR="00796FF9">
        <w:t xml:space="preserve">an </w:t>
      </w:r>
      <w:r w:rsidRPr="00292804">
        <w:t xml:space="preserve">organisational level and benchmarked with other services within the organisation. </w:t>
      </w:r>
      <w:r w:rsidR="00F05701" w:rsidRPr="00292804">
        <w:t xml:space="preserve">Clinical data regarding deterioration of consumers </w:t>
      </w:r>
      <w:r w:rsidR="00F05701">
        <w:t>wa</w:t>
      </w:r>
      <w:r w:rsidR="00F05701" w:rsidRPr="00292804">
        <w:t xml:space="preserve">s analysed and reported </w:t>
      </w:r>
      <w:r w:rsidR="00F05701">
        <w:t xml:space="preserve">to the organisation’s </w:t>
      </w:r>
      <w:r w:rsidR="00F05701" w:rsidRPr="00292804">
        <w:t xml:space="preserve">clinical committees.  </w:t>
      </w:r>
    </w:p>
    <w:p w14:paraId="003ACC91" w14:textId="264BE1DF" w:rsidR="00D27672" w:rsidRPr="00292804" w:rsidRDefault="00796FF9" w:rsidP="00292804">
      <w:pPr>
        <w:spacing w:line="259" w:lineRule="auto"/>
      </w:pPr>
      <w:r>
        <w:t>C</w:t>
      </w:r>
      <w:r w:rsidR="00D27672" w:rsidRPr="0066136F">
        <w:t>are planning documents and progress notes reflected the identification of, and response to, deterioration or changes in function</w:t>
      </w:r>
      <w:r>
        <w:t xml:space="preserve">, </w:t>
      </w:r>
      <w:r w:rsidR="00D27672" w:rsidRPr="0066136F">
        <w:t>capacity</w:t>
      </w:r>
      <w:r>
        <w:t xml:space="preserve"> or </w:t>
      </w:r>
      <w:r w:rsidR="00D27672" w:rsidRPr="0066136F">
        <w:t>condition</w:t>
      </w:r>
      <w:r>
        <w:t xml:space="preserve"> of the consumer</w:t>
      </w:r>
      <w:r w:rsidR="00D27672" w:rsidRPr="0066136F">
        <w:t xml:space="preserve">. </w:t>
      </w:r>
      <w:r w:rsidR="00D27672" w:rsidRPr="00292804">
        <w:t xml:space="preserve">Management advised they liaise with the acute geriatric emergency </w:t>
      </w:r>
      <w:r w:rsidR="00D27672" w:rsidRPr="00292804">
        <w:lastRenderedPageBreak/>
        <w:t xml:space="preserve">service at the hospital when required to assist with management of acute conditions of the consumers. </w:t>
      </w:r>
    </w:p>
    <w:p w14:paraId="14F2F48E" w14:textId="7CFA935D" w:rsidR="00732F52" w:rsidRPr="00292804" w:rsidRDefault="00D27672" w:rsidP="00732F52">
      <w:pPr>
        <w:spacing w:line="259" w:lineRule="auto"/>
      </w:pPr>
      <w:r w:rsidRPr="00292804">
        <w:t>Staff advised they have access to organisational policies to assist them to manage deteriorating consumers</w:t>
      </w:r>
      <w:r w:rsidR="00732F52">
        <w:t xml:space="preserve">. </w:t>
      </w:r>
      <w:r w:rsidR="00732F52" w:rsidRPr="00292804">
        <w:t xml:space="preserve">The service has organisational policies for assessment, reassessment and escalation of changes in a consumer’s condition. </w:t>
      </w:r>
    </w:p>
    <w:p w14:paraId="5D25D20F" w14:textId="65D60379" w:rsidR="00D27672" w:rsidRPr="00292804" w:rsidRDefault="00D27672" w:rsidP="00292804">
      <w:pPr>
        <w:spacing w:line="259" w:lineRule="auto"/>
      </w:pPr>
      <w:r w:rsidRPr="00292804">
        <w:t xml:space="preserve">The service </w:t>
      </w:r>
      <w:r w:rsidR="00475945">
        <w:t xml:space="preserve">had </w:t>
      </w:r>
      <w:r w:rsidR="00732F52">
        <w:t xml:space="preserve">registered nurses </w:t>
      </w:r>
      <w:r w:rsidRPr="00292804">
        <w:t xml:space="preserve">on site </w:t>
      </w:r>
      <w:r w:rsidR="00732F52">
        <w:t xml:space="preserve">sixteen </w:t>
      </w:r>
      <w:r w:rsidRPr="00292804">
        <w:t xml:space="preserve">hours a day and senior clinical staff </w:t>
      </w:r>
      <w:r w:rsidR="00F05701">
        <w:t>were</w:t>
      </w:r>
      <w:r w:rsidRPr="00292804">
        <w:t xml:space="preserve"> on-call in the evenings and overnight. </w:t>
      </w:r>
      <w:r w:rsidR="00732F52">
        <w:t xml:space="preserve">The </w:t>
      </w:r>
      <w:r w:rsidRPr="00292804">
        <w:t xml:space="preserve">service </w:t>
      </w:r>
      <w:r w:rsidR="00732F52">
        <w:t xml:space="preserve">also </w:t>
      </w:r>
      <w:r w:rsidRPr="00292804">
        <w:t>ha</w:t>
      </w:r>
      <w:r w:rsidR="00F05701">
        <w:t>d</w:t>
      </w:r>
      <w:r w:rsidRPr="00292804">
        <w:t xml:space="preserve"> access to </w:t>
      </w:r>
      <w:r w:rsidR="00732F52">
        <w:t xml:space="preserve">medical officers </w:t>
      </w:r>
      <w:r w:rsidRPr="00292804">
        <w:t xml:space="preserve">24 hours </w:t>
      </w:r>
      <w:r w:rsidR="00F05701">
        <w:t>a</w:t>
      </w:r>
      <w:r w:rsidRPr="00292804">
        <w:t xml:space="preserve"> day. </w:t>
      </w:r>
    </w:p>
    <w:p w14:paraId="3497A69E" w14:textId="33F44CF3" w:rsidR="00D27672" w:rsidRPr="00292804" w:rsidRDefault="00D27672" w:rsidP="00292804">
      <w:pPr>
        <w:spacing w:line="259" w:lineRule="auto"/>
      </w:pPr>
      <w:r w:rsidRPr="00292804">
        <w:t xml:space="preserve">Care planning documentation provided </w:t>
      </w:r>
      <w:proofErr w:type="gramStart"/>
      <w:r w:rsidRPr="00292804">
        <w:t>sufficient</w:t>
      </w:r>
      <w:proofErr w:type="gramEnd"/>
      <w:r w:rsidRPr="00292804">
        <w:t xml:space="preserve"> information to support effective and safe sharing of consumers’ information to support care. </w:t>
      </w:r>
      <w:r w:rsidR="00732F52">
        <w:t>S</w:t>
      </w:r>
      <w:r w:rsidR="00732F52" w:rsidRPr="00292804">
        <w:t xml:space="preserve">taff </w:t>
      </w:r>
      <w:r w:rsidR="00732F52">
        <w:t>we</w:t>
      </w:r>
      <w:r w:rsidR="00732F52" w:rsidRPr="00292804">
        <w:t>re informed</w:t>
      </w:r>
      <w:r w:rsidR="00732F52">
        <w:t xml:space="preserve"> of changes in </w:t>
      </w:r>
      <w:r w:rsidR="00F05701">
        <w:t>a</w:t>
      </w:r>
      <w:r w:rsidR="00732F52">
        <w:t xml:space="preserve"> consumer’s condition in </w:t>
      </w:r>
      <w:r w:rsidR="00732F52" w:rsidRPr="00292804">
        <w:t xml:space="preserve">handover or </w:t>
      </w:r>
      <w:r w:rsidR="00732F52">
        <w:t xml:space="preserve">by </w:t>
      </w:r>
      <w:r w:rsidR="00732F52" w:rsidRPr="00292804">
        <w:t>alerts in the electronic care planning system</w:t>
      </w:r>
      <w:r w:rsidR="00732F52">
        <w:t xml:space="preserve">. </w:t>
      </w:r>
      <w:r w:rsidRPr="00292804">
        <w:t xml:space="preserve">Staff, </w:t>
      </w:r>
      <w:r w:rsidR="00732F52">
        <w:t>medical officers an</w:t>
      </w:r>
      <w:r w:rsidRPr="00292804">
        <w:t>d allied health providers ha</w:t>
      </w:r>
      <w:r w:rsidR="00732F52">
        <w:t>d</w:t>
      </w:r>
      <w:r w:rsidRPr="00292804">
        <w:t xml:space="preserve"> access to consumer files to support the delivery of safe care. </w:t>
      </w:r>
    </w:p>
    <w:p w14:paraId="28CFEF19" w14:textId="074792F4" w:rsidR="00D27672" w:rsidRPr="00292804" w:rsidRDefault="00FC36A6" w:rsidP="00292804">
      <w:pPr>
        <w:spacing w:line="259" w:lineRule="auto"/>
      </w:pPr>
      <w:r>
        <w:t xml:space="preserve">Care documentation evidenced </w:t>
      </w:r>
      <w:r w:rsidR="00D27672" w:rsidRPr="00292804">
        <w:t xml:space="preserve">referrals and </w:t>
      </w:r>
      <w:r>
        <w:t xml:space="preserve">the </w:t>
      </w:r>
      <w:r w:rsidR="00D27672" w:rsidRPr="00292804">
        <w:t xml:space="preserve">input from </w:t>
      </w:r>
      <w:r>
        <w:t xml:space="preserve">medical officers and </w:t>
      </w:r>
      <w:r w:rsidR="00D27672" w:rsidRPr="00292804">
        <w:t xml:space="preserve">allied health </w:t>
      </w:r>
      <w:r w:rsidR="00F05701">
        <w:t xml:space="preserve">professionals </w:t>
      </w:r>
      <w:r w:rsidR="00D27672" w:rsidRPr="00292804">
        <w:t xml:space="preserve">and other medical professionals. </w:t>
      </w:r>
    </w:p>
    <w:p w14:paraId="66253994" w14:textId="542B4BC4" w:rsidR="00D27672" w:rsidRPr="00292804" w:rsidRDefault="00D27672" w:rsidP="00292804">
      <w:pPr>
        <w:spacing w:line="259" w:lineRule="auto"/>
      </w:pPr>
      <w:r w:rsidRPr="00292804">
        <w:t xml:space="preserve">Referrals </w:t>
      </w:r>
      <w:r w:rsidR="00FC36A6">
        <w:t>we</w:t>
      </w:r>
      <w:r w:rsidRPr="00292804">
        <w:t xml:space="preserve">re initiated by </w:t>
      </w:r>
      <w:r w:rsidR="00FC36A6">
        <w:t xml:space="preserve">registered nurses </w:t>
      </w:r>
      <w:r w:rsidRPr="00292804">
        <w:t>following an assessment of consumer</w:t>
      </w:r>
      <w:r w:rsidR="00D56AF8">
        <w:t xml:space="preserve">s </w:t>
      </w:r>
      <w:r w:rsidRPr="00292804">
        <w:t xml:space="preserve">or at </w:t>
      </w:r>
      <w:r w:rsidR="00FC36A6">
        <w:t xml:space="preserve">a medical officer’s </w:t>
      </w:r>
      <w:r w:rsidRPr="00292804">
        <w:t>or representative</w:t>
      </w:r>
      <w:r w:rsidR="00D56AF8">
        <w:t>’s</w:t>
      </w:r>
      <w:r w:rsidRPr="00292804">
        <w:t xml:space="preserve"> request. The </w:t>
      </w:r>
      <w:r w:rsidR="00FC36A6">
        <w:t xml:space="preserve">Care Manager had </w:t>
      </w:r>
      <w:r w:rsidRPr="00292804">
        <w:t xml:space="preserve">oversight </w:t>
      </w:r>
      <w:r w:rsidR="00D56AF8">
        <w:t>o</w:t>
      </w:r>
      <w:r w:rsidRPr="00292804">
        <w:t>f all referrals.</w:t>
      </w:r>
    </w:p>
    <w:p w14:paraId="37EEC9BE" w14:textId="23D0150B" w:rsidR="007E57AE" w:rsidRDefault="00D27672" w:rsidP="007E57AE">
      <w:pPr>
        <w:spacing w:line="259" w:lineRule="auto"/>
      </w:pPr>
      <w:r w:rsidRPr="00292804">
        <w:t xml:space="preserve">Care staff advised they </w:t>
      </w:r>
      <w:r w:rsidR="00FC36A6">
        <w:t xml:space="preserve">had </w:t>
      </w:r>
      <w:r w:rsidRPr="00292804">
        <w:t xml:space="preserve">received training and education </w:t>
      </w:r>
      <w:r w:rsidR="00FC36A6">
        <w:t xml:space="preserve">on </w:t>
      </w:r>
      <w:r w:rsidRPr="00292804">
        <w:t xml:space="preserve">infection minimisation strategies </w:t>
      </w:r>
      <w:r w:rsidR="00FC36A6">
        <w:t xml:space="preserve">as part of their </w:t>
      </w:r>
      <w:r w:rsidRPr="00292804">
        <w:t xml:space="preserve">orientation and mandatory education. Registered staff </w:t>
      </w:r>
      <w:r w:rsidR="00FC36A6">
        <w:t xml:space="preserve">stated </w:t>
      </w:r>
      <w:r w:rsidRPr="00292804">
        <w:t xml:space="preserve">they received training in managing antimicrobials. </w:t>
      </w:r>
      <w:r w:rsidR="00475945">
        <w:t xml:space="preserve">Registered and care staff demonstrated an understanding of practices to </w:t>
      </w:r>
      <w:r w:rsidRPr="00292804">
        <w:t>minimise infection</w:t>
      </w:r>
      <w:r w:rsidR="00D56AF8">
        <w:t>-</w:t>
      </w:r>
      <w:r w:rsidRPr="00292804">
        <w:t>related risks</w:t>
      </w:r>
      <w:r w:rsidR="00475945">
        <w:t xml:space="preserve"> such as s</w:t>
      </w:r>
      <w:r w:rsidRPr="00292804">
        <w:t>afe hand hygiene</w:t>
      </w:r>
      <w:r w:rsidR="00D56AF8">
        <w:t>, the</w:t>
      </w:r>
      <w:r w:rsidR="00475945">
        <w:t xml:space="preserve"> use</w:t>
      </w:r>
      <w:r w:rsidRPr="00292804">
        <w:t xml:space="preserve"> of the appropriate </w:t>
      </w:r>
      <w:r w:rsidR="00475945">
        <w:t>personal protective equipment and m</w:t>
      </w:r>
      <w:r w:rsidRPr="00292804">
        <w:t>onitoring consumers for any signs or symptoms of</w:t>
      </w:r>
      <w:r w:rsidR="00475945">
        <w:t xml:space="preserve"> infection</w:t>
      </w:r>
      <w:r w:rsidR="007E57AE">
        <w:t>. All staff have received 2020 influenza vaccinations.</w:t>
      </w:r>
    </w:p>
    <w:p w14:paraId="2FBE683F" w14:textId="20BEBFEA" w:rsidR="00475945" w:rsidRPr="00292804" w:rsidRDefault="00D27672" w:rsidP="00475945">
      <w:pPr>
        <w:spacing w:line="259" w:lineRule="auto"/>
      </w:pPr>
      <w:r w:rsidRPr="00292804">
        <w:t>The organisation ha</w:t>
      </w:r>
      <w:r w:rsidR="00D56AF8">
        <w:t>d</w:t>
      </w:r>
      <w:r w:rsidRPr="00292804">
        <w:t xml:space="preserve"> policies and procedures relating to infection control and antimicrobial stewardship</w:t>
      </w:r>
      <w:r w:rsidR="00D56AF8">
        <w:t>,</w:t>
      </w:r>
      <w:r w:rsidR="00475945">
        <w:t xml:space="preserve"> including </w:t>
      </w:r>
      <w:r w:rsidR="00475945" w:rsidRPr="00292804">
        <w:t>management plans in the event of an outbreak.</w:t>
      </w:r>
    </w:p>
    <w:p w14:paraId="2EFE72D8" w14:textId="7D2C0CFC" w:rsidR="00D27672" w:rsidRPr="00292804" w:rsidRDefault="00D27672" w:rsidP="00292804">
      <w:pPr>
        <w:spacing w:line="259" w:lineRule="auto"/>
      </w:pPr>
      <w:r w:rsidRPr="00292804">
        <w:t xml:space="preserve">Processes </w:t>
      </w:r>
      <w:r w:rsidR="00D56AF8">
        <w:t>we</w:t>
      </w:r>
      <w:r w:rsidRPr="00292804">
        <w:t xml:space="preserve">re in place to monitor the use of antimicrobials and data related to infections and antibiotic use </w:t>
      </w:r>
      <w:r w:rsidR="00D56AF8">
        <w:t>wa</w:t>
      </w:r>
      <w:r w:rsidRPr="00292804">
        <w:t xml:space="preserve">s collected and discussed at quality and medication advisory meetings. </w:t>
      </w:r>
    </w:p>
    <w:p w14:paraId="51EE5D6E" w14:textId="00C40544" w:rsidR="0095043D" w:rsidRPr="00292804" w:rsidRDefault="0095043D" w:rsidP="00292804">
      <w:pPr>
        <w:spacing w:line="259" w:lineRule="auto"/>
      </w:pPr>
      <w:r>
        <w:t xml:space="preserve">The Assessment Team completed an Infection Control Monitoring Checklist for the service on 28 October 2020. The Checklist established that the service had an Outbreak Management Plan and infection control measures in place to manage an infection </w:t>
      </w:r>
      <w:proofErr w:type="gramStart"/>
      <w:r>
        <w:t>in the event that</w:t>
      </w:r>
      <w:proofErr w:type="gramEnd"/>
      <w:r>
        <w:t xml:space="preserve"> an outbreak occurred at the service.</w:t>
      </w:r>
    </w:p>
    <w:p w14:paraId="2FC10D33" w14:textId="7BFD680A" w:rsidR="00D27672" w:rsidRPr="00663B6D" w:rsidRDefault="00D27672" w:rsidP="00292804">
      <w:pPr>
        <w:spacing w:line="259" w:lineRule="auto"/>
        <w:rPr>
          <w:rFonts w:eastAsia="Calibri"/>
          <w:lang w:eastAsia="en-US"/>
        </w:rPr>
      </w:pPr>
      <w:r w:rsidRPr="00292804">
        <w:t xml:space="preserve">The Quality Standard is assessed as Compliant as </w:t>
      </w:r>
      <w:r w:rsidR="003624C4" w:rsidRPr="00292804">
        <w:t xml:space="preserve">seven </w:t>
      </w:r>
      <w:r w:rsidRPr="00292804">
        <w:t>of the seven specific requirements</w:t>
      </w:r>
      <w:r w:rsidRPr="00E6645A">
        <w:rPr>
          <w:rFonts w:eastAsiaTheme="minorHAnsi"/>
          <w:color w:val="auto"/>
        </w:rPr>
        <w:t xml:space="preserve"> have </w:t>
      </w:r>
      <w:r w:rsidRPr="003624C4">
        <w:rPr>
          <w:rFonts w:eastAsiaTheme="minorHAnsi"/>
          <w:color w:val="auto"/>
        </w:rPr>
        <w:t>been assessed as Compliant.</w:t>
      </w:r>
    </w:p>
    <w:p w14:paraId="2FC10D34" w14:textId="438D54DF" w:rsidR="00D27672" w:rsidRDefault="00D27672" w:rsidP="00D2767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FC10D35" w14:textId="6853CABE" w:rsidR="00D27672" w:rsidRPr="00853601" w:rsidRDefault="00D27672" w:rsidP="00D27672">
      <w:pPr>
        <w:pStyle w:val="Heading3"/>
      </w:pPr>
      <w:r w:rsidRPr="00853601">
        <w:t>Requirement 3(3)(a)</w:t>
      </w:r>
      <w:r>
        <w:tab/>
        <w:t>Compliant</w:t>
      </w:r>
    </w:p>
    <w:p w14:paraId="2FC10D36" w14:textId="77777777" w:rsidR="00D27672" w:rsidRPr="008D114F" w:rsidRDefault="00D27672" w:rsidP="00D27672">
      <w:pPr>
        <w:rPr>
          <w:i/>
        </w:rPr>
      </w:pPr>
      <w:r w:rsidRPr="008D114F">
        <w:rPr>
          <w:i/>
        </w:rPr>
        <w:t>Each consumer gets safe and effective personal care, clinical care, or both personal care and clinical care, that:</w:t>
      </w:r>
    </w:p>
    <w:p w14:paraId="2FC10D37" w14:textId="77777777" w:rsidR="00D27672" w:rsidRPr="008D114F" w:rsidRDefault="00D27672" w:rsidP="000F3066">
      <w:pPr>
        <w:numPr>
          <w:ilvl w:val="0"/>
          <w:numId w:val="15"/>
        </w:numPr>
        <w:tabs>
          <w:tab w:val="right" w:pos="9026"/>
        </w:tabs>
        <w:spacing w:before="0" w:after="0"/>
        <w:ind w:left="567" w:hanging="425"/>
        <w:outlineLvl w:val="4"/>
        <w:rPr>
          <w:i/>
        </w:rPr>
      </w:pPr>
      <w:r w:rsidRPr="008D114F">
        <w:rPr>
          <w:i/>
        </w:rPr>
        <w:t>is best practice; and</w:t>
      </w:r>
    </w:p>
    <w:p w14:paraId="2FC10D38" w14:textId="77777777" w:rsidR="00D27672" w:rsidRPr="008D114F" w:rsidRDefault="00D27672" w:rsidP="000F3066">
      <w:pPr>
        <w:numPr>
          <w:ilvl w:val="0"/>
          <w:numId w:val="15"/>
        </w:numPr>
        <w:tabs>
          <w:tab w:val="right" w:pos="9026"/>
        </w:tabs>
        <w:spacing w:before="0" w:after="0"/>
        <w:ind w:left="567" w:hanging="425"/>
        <w:outlineLvl w:val="4"/>
        <w:rPr>
          <w:i/>
        </w:rPr>
      </w:pPr>
      <w:r w:rsidRPr="008D114F">
        <w:rPr>
          <w:i/>
        </w:rPr>
        <w:t>is tailored to their needs; and</w:t>
      </w:r>
    </w:p>
    <w:p w14:paraId="2FC10D39" w14:textId="77777777" w:rsidR="00D27672" w:rsidRPr="008D114F" w:rsidRDefault="00D27672" w:rsidP="000F3066">
      <w:pPr>
        <w:numPr>
          <w:ilvl w:val="0"/>
          <w:numId w:val="15"/>
        </w:numPr>
        <w:tabs>
          <w:tab w:val="right" w:pos="9026"/>
        </w:tabs>
        <w:spacing w:before="0" w:after="0"/>
        <w:ind w:left="567" w:hanging="425"/>
        <w:outlineLvl w:val="4"/>
        <w:rPr>
          <w:i/>
        </w:rPr>
      </w:pPr>
      <w:r w:rsidRPr="008D114F">
        <w:rPr>
          <w:i/>
        </w:rPr>
        <w:t>optimises their health and well-being.</w:t>
      </w:r>
    </w:p>
    <w:p w14:paraId="2FC10D3C" w14:textId="18F1C0D2" w:rsidR="00D27672" w:rsidRPr="00853601" w:rsidRDefault="00D27672" w:rsidP="00D27672">
      <w:pPr>
        <w:pStyle w:val="Heading3"/>
      </w:pPr>
      <w:r w:rsidRPr="00853601">
        <w:t>Requirement 3(3)(b)</w:t>
      </w:r>
      <w:r>
        <w:tab/>
        <w:t>Compliant</w:t>
      </w:r>
    </w:p>
    <w:p w14:paraId="2FC10D3D" w14:textId="77777777" w:rsidR="00D27672" w:rsidRPr="008D114F" w:rsidRDefault="00D27672" w:rsidP="00D27672">
      <w:pPr>
        <w:rPr>
          <w:i/>
        </w:rPr>
      </w:pPr>
      <w:r w:rsidRPr="008D114F">
        <w:rPr>
          <w:i/>
          <w:szCs w:val="22"/>
        </w:rPr>
        <w:t>Effective management of high impact or high prevalence risks associated with the care of each consumer.</w:t>
      </w:r>
    </w:p>
    <w:p w14:paraId="2FC10D3F" w14:textId="0AFB3885" w:rsidR="00D27672" w:rsidRPr="00D435F8" w:rsidRDefault="00D27672" w:rsidP="00D27672">
      <w:pPr>
        <w:pStyle w:val="Heading3"/>
      </w:pPr>
      <w:r w:rsidRPr="00D435F8">
        <w:t>Requirement 3(3)(c)</w:t>
      </w:r>
      <w:r>
        <w:tab/>
        <w:t>Compliant</w:t>
      </w:r>
    </w:p>
    <w:p w14:paraId="2FC10D40" w14:textId="77777777" w:rsidR="00D27672" w:rsidRPr="008D114F" w:rsidRDefault="00D27672" w:rsidP="00D27672">
      <w:pPr>
        <w:rPr>
          <w:i/>
        </w:rPr>
      </w:pPr>
      <w:r w:rsidRPr="008D114F">
        <w:rPr>
          <w:i/>
          <w:szCs w:val="22"/>
        </w:rPr>
        <w:t>The needs, goals and preferences of consumers nearing the end of life are recognised and addressed, their comfort maximised and their dignity preserved.</w:t>
      </w:r>
    </w:p>
    <w:p w14:paraId="2FC10D42" w14:textId="6E95C926" w:rsidR="00D27672" w:rsidRPr="00D435F8" w:rsidRDefault="00D27672" w:rsidP="00D27672">
      <w:pPr>
        <w:pStyle w:val="Heading3"/>
      </w:pPr>
      <w:r w:rsidRPr="00D435F8">
        <w:t>Requirement 3(3)(d)</w:t>
      </w:r>
      <w:r>
        <w:tab/>
        <w:t>Compliant</w:t>
      </w:r>
    </w:p>
    <w:p w14:paraId="2FC10D43" w14:textId="77777777" w:rsidR="00D27672" w:rsidRPr="008D114F" w:rsidRDefault="00D27672" w:rsidP="00D27672">
      <w:pPr>
        <w:rPr>
          <w:i/>
        </w:rPr>
      </w:pPr>
      <w:r w:rsidRPr="008D114F">
        <w:rPr>
          <w:i/>
          <w:szCs w:val="22"/>
        </w:rPr>
        <w:t>Deterioration or change of a consumer’s mental health, cognitive or physical function, capacity or condition is recognised and responded to in a timely manner.</w:t>
      </w:r>
    </w:p>
    <w:p w14:paraId="2FC10D45" w14:textId="1521720C" w:rsidR="00D27672" w:rsidRPr="00D435F8" w:rsidRDefault="00D27672" w:rsidP="00D27672">
      <w:pPr>
        <w:pStyle w:val="Heading3"/>
      </w:pPr>
      <w:r w:rsidRPr="00D435F8">
        <w:t>Requirement 3(3)(e)</w:t>
      </w:r>
      <w:r>
        <w:tab/>
        <w:t>Compliant</w:t>
      </w:r>
    </w:p>
    <w:p w14:paraId="2FC10D46" w14:textId="77777777" w:rsidR="00D27672" w:rsidRPr="008D114F" w:rsidRDefault="00D27672" w:rsidP="00D27672">
      <w:pPr>
        <w:rPr>
          <w:i/>
        </w:rPr>
      </w:pPr>
      <w:r w:rsidRPr="008D114F">
        <w:rPr>
          <w:i/>
          <w:szCs w:val="22"/>
        </w:rPr>
        <w:t>Information about the consumer’s condition, needs and preferences is documented and communicated within the organisation, and with others where responsibility for care is shared.</w:t>
      </w:r>
    </w:p>
    <w:p w14:paraId="2FC10D48" w14:textId="700D5901" w:rsidR="00D27672" w:rsidRPr="00D435F8" w:rsidRDefault="00D27672" w:rsidP="00D27672">
      <w:pPr>
        <w:pStyle w:val="Heading3"/>
      </w:pPr>
      <w:r w:rsidRPr="00D435F8">
        <w:t>Requirement 3(3)(f)</w:t>
      </w:r>
      <w:r>
        <w:tab/>
        <w:t>Compliant</w:t>
      </w:r>
    </w:p>
    <w:p w14:paraId="2FC10D49" w14:textId="77777777" w:rsidR="00D27672" w:rsidRPr="008D114F" w:rsidRDefault="00D27672" w:rsidP="00D27672">
      <w:pPr>
        <w:rPr>
          <w:i/>
        </w:rPr>
      </w:pPr>
      <w:r w:rsidRPr="008D114F">
        <w:rPr>
          <w:i/>
          <w:szCs w:val="22"/>
        </w:rPr>
        <w:t>Timely and appropriate referrals to individuals, other organisations and providers of other care and services.</w:t>
      </w:r>
    </w:p>
    <w:p w14:paraId="2FC10D4B" w14:textId="1DDD0583" w:rsidR="00D27672" w:rsidRPr="00D435F8" w:rsidRDefault="00D27672" w:rsidP="00D27672">
      <w:pPr>
        <w:pStyle w:val="Heading3"/>
      </w:pPr>
      <w:r w:rsidRPr="00D435F8">
        <w:t>Requirement 3(3)(g)</w:t>
      </w:r>
      <w:r>
        <w:tab/>
        <w:t>Compliant</w:t>
      </w:r>
    </w:p>
    <w:p w14:paraId="2FC10D4C" w14:textId="77777777" w:rsidR="00D27672" w:rsidRPr="008D114F" w:rsidRDefault="00D27672" w:rsidP="00D27672">
      <w:pPr>
        <w:tabs>
          <w:tab w:val="right" w:pos="9026"/>
        </w:tabs>
        <w:spacing w:before="0" w:after="0"/>
        <w:outlineLvl w:val="4"/>
        <w:rPr>
          <w:i/>
          <w:szCs w:val="22"/>
        </w:rPr>
      </w:pPr>
      <w:r w:rsidRPr="008D114F">
        <w:rPr>
          <w:i/>
          <w:szCs w:val="22"/>
        </w:rPr>
        <w:t>Minimisation of infection related risks through implementing:</w:t>
      </w:r>
    </w:p>
    <w:p w14:paraId="2FC10D4D" w14:textId="77777777" w:rsidR="00D27672" w:rsidRPr="008D114F" w:rsidRDefault="00D27672" w:rsidP="000F3066">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2FC10D50" w14:textId="501C80ED" w:rsidR="00D27672" w:rsidRDefault="00D27672" w:rsidP="00D27672">
      <w:pPr>
        <w:numPr>
          <w:ilvl w:val="0"/>
          <w:numId w:val="16"/>
        </w:numPr>
        <w:tabs>
          <w:tab w:val="right" w:pos="9026"/>
        </w:tabs>
        <w:spacing w:before="0" w:after="0"/>
        <w:ind w:left="567" w:hanging="425"/>
        <w:outlineLvl w:val="4"/>
      </w:pPr>
      <w:r w:rsidRPr="00D56AF8">
        <w:rPr>
          <w:i/>
        </w:rPr>
        <w:t>practices to promote appropriate antibiotic prescribing and use to support optimal care and reduce the risk of increasing resistance to antibiotics.</w:t>
      </w:r>
    </w:p>
    <w:p w14:paraId="2FC10D51" w14:textId="77777777" w:rsidR="00D27672" w:rsidRDefault="00D27672" w:rsidP="00D27672">
      <w:pPr>
        <w:sectPr w:rsidR="00D27672" w:rsidSect="00D27672">
          <w:headerReference w:type="default" r:id="rId27"/>
          <w:type w:val="continuous"/>
          <w:pgSz w:w="11906" w:h="16838"/>
          <w:pgMar w:top="1701" w:right="1418" w:bottom="1418" w:left="1418" w:header="709" w:footer="397" w:gutter="0"/>
          <w:cols w:space="708"/>
          <w:titlePg/>
          <w:docGrid w:linePitch="360"/>
        </w:sectPr>
      </w:pPr>
    </w:p>
    <w:p w14:paraId="2FC10D52" w14:textId="5DD4B295" w:rsidR="00D27672" w:rsidRDefault="00D27672" w:rsidP="00D27672">
      <w:pPr>
        <w:pStyle w:val="Heading1"/>
        <w:tabs>
          <w:tab w:val="right" w:pos="9070"/>
        </w:tabs>
        <w:spacing w:before="560" w:after="640"/>
        <w:rPr>
          <w:color w:val="FFFFFF" w:themeColor="background1"/>
          <w:sz w:val="36"/>
        </w:rPr>
        <w:sectPr w:rsidR="00D27672" w:rsidSect="00D2767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FC10DF4" wp14:editId="2FC10D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08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624C4" w:rsidRPr="00EB1D71">
        <w:rPr>
          <w:color w:val="FFFFFF" w:themeColor="background1"/>
          <w:sz w:val="36"/>
        </w:rPr>
        <w:t xml:space="preserve"> </w:t>
      </w:r>
      <w:r w:rsidRPr="00EB1D71">
        <w:rPr>
          <w:color w:val="FFFFFF" w:themeColor="background1"/>
          <w:sz w:val="36"/>
        </w:rPr>
        <w:br/>
        <w:t>Services and support for daily living</w:t>
      </w:r>
    </w:p>
    <w:p w14:paraId="2FC10D53" w14:textId="77777777" w:rsidR="00D27672" w:rsidRPr="00FD1B02" w:rsidRDefault="00D27672" w:rsidP="00D27672">
      <w:pPr>
        <w:pStyle w:val="Heading3"/>
        <w:shd w:val="clear" w:color="auto" w:fill="F2F2F2" w:themeFill="background1" w:themeFillShade="F2"/>
      </w:pPr>
      <w:r w:rsidRPr="00FD1B02">
        <w:t>Consumer outcome:</w:t>
      </w:r>
    </w:p>
    <w:p w14:paraId="2FC10D54" w14:textId="77777777" w:rsidR="00D27672" w:rsidRDefault="00D27672" w:rsidP="00D276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C10D55" w14:textId="77777777" w:rsidR="00D27672" w:rsidRDefault="00D27672" w:rsidP="00D27672">
      <w:pPr>
        <w:pStyle w:val="Heading3"/>
        <w:shd w:val="clear" w:color="auto" w:fill="F2F2F2" w:themeFill="background1" w:themeFillShade="F2"/>
      </w:pPr>
      <w:r>
        <w:t>Organisation statement:</w:t>
      </w:r>
    </w:p>
    <w:p w14:paraId="2FC10D56" w14:textId="77777777" w:rsidR="00D27672" w:rsidRDefault="00D27672" w:rsidP="00D276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C10D57" w14:textId="77777777" w:rsidR="00D27672" w:rsidRDefault="00D27672" w:rsidP="00D27672">
      <w:pPr>
        <w:pStyle w:val="Heading2"/>
      </w:pPr>
      <w:r>
        <w:t>Assessment of Standard 4</w:t>
      </w:r>
    </w:p>
    <w:p w14:paraId="2CDBA376" w14:textId="64821B22" w:rsidR="00043C98" w:rsidRDefault="00D27672" w:rsidP="00043C98">
      <w:pPr>
        <w:spacing w:line="259" w:lineRule="auto"/>
      </w:pPr>
      <w:r w:rsidRPr="008A5ED6">
        <w:rPr>
          <w:rFonts w:eastAsia="Calibri"/>
          <w:color w:val="auto"/>
          <w:lang w:eastAsia="en-US"/>
        </w:rPr>
        <w:t xml:space="preserve">Consumers interviewed </w:t>
      </w:r>
      <w:r w:rsidR="006B5217">
        <w:rPr>
          <w:rFonts w:eastAsia="Calibri"/>
          <w:color w:val="auto"/>
          <w:lang w:eastAsia="en-US"/>
        </w:rPr>
        <w:t xml:space="preserve">by the Assessment Team said </w:t>
      </w:r>
      <w:r w:rsidRPr="008A5ED6">
        <w:rPr>
          <w:rFonts w:eastAsia="Calibri"/>
          <w:color w:val="auto"/>
          <w:lang w:eastAsia="en-US"/>
        </w:rPr>
        <w:t xml:space="preserve">they </w:t>
      </w:r>
      <w:r w:rsidR="006B5217">
        <w:rPr>
          <w:rFonts w:eastAsia="Calibri"/>
          <w:color w:val="auto"/>
          <w:lang w:eastAsia="en-US"/>
        </w:rPr>
        <w:t>we</w:t>
      </w:r>
      <w:r w:rsidRPr="008A5ED6">
        <w:rPr>
          <w:rFonts w:eastAsia="Calibri"/>
          <w:color w:val="auto"/>
          <w:lang w:eastAsia="en-US"/>
        </w:rPr>
        <w:t xml:space="preserve">re supported by the service to undertake lifestyle </w:t>
      </w:r>
      <w:r w:rsidRPr="00475945">
        <w:t xml:space="preserve">activities of interest to them within the service and outside in the community and </w:t>
      </w:r>
      <w:r w:rsidR="006B5217">
        <w:t xml:space="preserve">to </w:t>
      </w:r>
      <w:r w:rsidRPr="00475945">
        <w:t xml:space="preserve">maintain contact with </w:t>
      </w:r>
      <w:r w:rsidR="006B5217">
        <w:t xml:space="preserve">the </w:t>
      </w:r>
      <w:r w:rsidRPr="00475945">
        <w:t xml:space="preserve">people who </w:t>
      </w:r>
      <w:r w:rsidR="006B5217">
        <w:t>we</w:t>
      </w:r>
      <w:r w:rsidRPr="00475945">
        <w:t>re important to them.</w:t>
      </w:r>
      <w:r w:rsidR="006B5217" w:rsidRPr="006B5217">
        <w:t xml:space="preserve"> </w:t>
      </w:r>
      <w:r w:rsidR="006B5217">
        <w:t xml:space="preserve">They said </w:t>
      </w:r>
      <w:r w:rsidR="006B5217" w:rsidRPr="00475945">
        <w:t xml:space="preserve">they get the services and supports for daily living that </w:t>
      </w:r>
      <w:r w:rsidR="006B5217">
        <w:t>we</w:t>
      </w:r>
      <w:r w:rsidR="006B5217" w:rsidRPr="00475945">
        <w:t>re important for their health and well-being and enable</w:t>
      </w:r>
      <w:r w:rsidR="006B5217">
        <w:t>d</w:t>
      </w:r>
      <w:r w:rsidR="006B5217" w:rsidRPr="00475945">
        <w:t xml:space="preserve"> them to do the things they want</w:t>
      </w:r>
      <w:r w:rsidR="006B5217">
        <w:t xml:space="preserve">ed </w:t>
      </w:r>
      <w:r w:rsidR="006B5217" w:rsidRPr="00475945">
        <w:t>to do.</w:t>
      </w:r>
      <w:r w:rsidR="006B5217">
        <w:t xml:space="preserve"> The c</w:t>
      </w:r>
      <w:r w:rsidRPr="00475945">
        <w:t xml:space="preserve">onsumers </w:t>
      </w:r>
      <w:r w:rsidR="006B5217">
        <w:t xml:space="preserve">said they </w:t>
      </w:r>
      <w:r w:rsidRPr="00475945">
        <w:t>enjoy</w:t>
      </w:r>
      <w:r w:rsidR="006B5217">
        <w:t>ed</w:t>
      </w:r>
      <w:r w:rsidRPr="00475945">
        <w:t xml:space="preserve"> the food offered and it </w:t>
      </w:r>
      <w:r w:rsidR="006B5217">
        <w:t>wa</w:t>
      </w:r>
      <w:r w:rsidRPr="00475945">
        <w:t>s varied and of suitable quality and quantity.</w:t>
      </w:r>
      <w:r w:rsidR="00043C98" w:rsidRPr="00043C98">
        <w:t xml:space="preserve"> </w:t>
      </w:r>
    </w:p>
    <w:p w14:paraId="60A39528" w14:textId="7DF51C44" w:rsidR="00043C98" w:rsidRPr="00475945" w:rsidRDefault="006B5217" w:rsidP="00043C98">
      <w:pPr>
        <w:spacing w:line="259" w:lineRule="auto"/>
      </w:pPr>
      <w:r>
        <w:t>The Assessment Team observed c</w:t>
      </w:r>
      <w:r w:rsidR="00D27672" w:rsidRPr="00475945">
        <w:t>onsumers engaged in a variety of activities during the audit</w:t>
      </w:r>
      <w:r>
        <w:t xml:space="preserve">, including </w:t>
      </w:r>
      <w:r w:rsidR="00D27672" w:rsidRPr="00475945">
        <w:t>exercises, indoor games, movies</w:t>
      </w:r>
      <w:r>
        <w:t xml:space="preserve">, </w:t>
      </w:r>
      <w:r w:rsidR="00D27672" w:rsidRPr="00475945">
        <w:t>gardening activities</w:t>
      </w:r>
      <w:r w:rsidR="00043C98" w:rsidRPr="00475945">
        <w:t xml:space="preserve">, musical activities, happy hour and bingo. </w:t>
      </w:r>
    </w:p>
    <w:p w14:paraId="5DEF54A2" w14:textId="6E57D0C6" w:rsidR="00043C98" w:rsidRPr="00475945" w:rsidRDefault="00D27672" w:rsidP="00043C98">
      <w:pPr>
        <w:spacing w:line="259" w:lineRule="auto"/>
      </w:pPr>
      <w:r w:rsidRPr="00475945">
        <w:t xml:space="preserve">Lifestyle staff </w:t>
      </w:r>
      <w:r w:rsidR="006B5217">
        <w:t>said</w:t>
      </w:r>
      <w:r w:rsidRPr="00475945">
        <w:t xml:space="preserve"> each consumer ha</w:t>
      </w:r>
      <w:r w:rsidR="006B5217">
        <w:t>d</w:t>
      </w:r>
      <w:r w:rsidRPr="00475945">
        <w:t xml:space="preserve"> a lifestyle</w:t>
      </w:r>
      <w:r w:rsidR="006B5217">
        <w:t xml:space="preserve"> </w:t>
      </w:r>
      <w:r w:rsidRPr="00475945">
        <w:t xml:space="preserve">assessment on entry to the service which </w:t>
      </w:r>
      <w:r w:rsidR="006B5217">
        <w:t>wa</w:t>
      </w:r>
      <w:r w:rsidRPr="00475945">
        <w:t>s reviewed every three months. Information from</w:t>
      </w:r>
      <w:r>
        <w:rPr>
          <w:rFonts w:eastAsia="Calibri"/>
          <w:color w:val="auto"/>
          <w:lang w:eastAsia="en-US"/>
        </w:rPr>
        <w:t xml:space="preserve"> th</w:t>
      </w:r>
      <w:r w:rsidR="00D56AF8">
        <w:rPr>
          <w:rFonts w:eastAsia="Calibri"/>
          <w:color w:val="auto"/>
          <w:lang w:eastAsia="en-US"/>
        </w:rPr>
        <w:t>e</w:t>
      </w:r>
      <w:r>
        <w:rPr>
          <w:rFonts w:eastAsia="Calibri"/>
          <w:color w:val="auto"/>
          <w:lang w:eastAsia="en-US"/>
        </w:rPr>
        <w:t xml:space="preserve"> assessment inform</w:t>
      </w:r>
      <w:r w:rsidR="006B5217">
        <w:rPr>
          <w:rFonts w:eastAsia="Calibri"/>
          <w:color w:val="auto"/>
          <w:lang w:eastAsia="en-US"/>
        </w:rPr>
        <w:t>ed</w:t>
      </w:r>
      <w:r>
        <w:rPr>
          <w:rFonts w:eastAsia="Calibri"/>
          <w:color w:val="auto"/>
          <w:lang w:eastAsia="en-US"/>
        </w:rPr>
        <w:t xml:space="preserve"> the activity schedule which</w:t>
      </w:r>
      <w:r w:rsidR="006B5217">
        <w:rPr>
          <w:rFonts w:eastAsia="Calibri"/>
          <w:color w:val="auto"/>
          <w:lang w:eastAsia="en-US"/>
        </w:rPr>
        <w:t xml:space="preserve"> wa</w:t>
      </w:r>
      <w:r>
        <w:rPr>
          <w:rFonts w:eastAsia="Calibri"/>
          <w:color w:val="auto"/>
          <w:lang w:eastAsia="en-US"/>
        </w:rPr>
        <w:t xml:space="preserve">s reviewed monthly. Feedback from </w:t>
      </w:r>
      <w:r w:rsidRPr="00475945">
        <w:t>consumer</w:t>
      </w:r>
      <w:r w:rsidR="006B5217">
        <w:t xml:space="preserve"> </w:t>
      </w:r>
      <w:r w:rsidRPr="00475945">
        <w:t>meetings also inform</w:t>
      </w:r>
      <w:r w:rsidR="006B5217">
        <w:t>ed</w:t>
      </w:r>
      <w:r w:rsidRPr="00475945">
        <w:t xml:space="preserve"> the activity schedule. </w:t>
      </w:r>
      <w:r w:rsidR="00043C98" w:rsidRPr="00475945">
        <w:t xml:space="preserve">Lifestyle staff </w:t>
      </w:r>
      <w:r w:rsidR="00D56AF8">
        <w:t>said</w:t>
      </w:r>
      <w:r w:rsidR="00043C98" w:rsidRPr="00475945">
        <w:t xml:space="preserve"> consumers enjoy</w:t>
      </w:r>
      <w:r w:rsidR="006B5217">
        <w:t>ed</w:t>
      </w:r>
      <w:r w:rsidR="00043C98" w:rsidRPr="00475945">
        <w:t xml:space="preserve"> bus trips, visits to clubs and cafes for meals and </w:t>
      </w:r>
      <w:r w:rsidR="00ED6145">
        <w:t xml:space="preserve">singing and dancing </w:t>
      </w:r>
      <w:r w:rsidR="006B5217">
        <w:t xml:space="preserve">with </w:t>
      </w:r>
      <w:r w:rsidR="00043C98" w:rsidRPr="00475945">
        <w:t>entertainers who visit</w:t>
      </w:r>
      <w:r w:rsidR="00D56AF8">
        <w:t>ed</w:t>
      </w:r>
      <w:r w:rsidR="00043C98" w:rsidRPr="00475945">
        <w:t xml:space="preserve"> the service.</w:t>
      </w:r>
      <w:r w:rsidR="00ED6145">
        <w:t xml:space="preserve">  </w:t>
      </w:r>
      <w:r w:rsidRPr="00475945">
        <w:t xml:space="preserve">Management advised </w:t>
      </w:r>
      <w:r w:rsidR="00ED6145">
        <w:t xml:space="preserve">that with </w:t>
      </w:r>
      <w:r w:rsidRPr="00475945">
        <w:t xml:space="preserve">COVID-19 </w:t>
      </w:r>
      <w:r w:rsidR="00ED6145">
        <w:t>restrictions, l</w:t>
      </w:r>
      <w:r w:rsidRPr="00475945">
        <w:t>ifestyle staff</w:t>
      </w:r>
      <w:r w:rsidR="00ED6145">
        <w:t>ing ha</w:t>
      </w:r>
      <w:r w:rsidR="00D56AF8">
        <w:t>d</w:t>
      </w:r>
      <w:r w:rsidR="00ED6145">
        <w:t xml:space="preserve"> been </w:t>
      </w:r>
      <w:r w:rsidRPr="00475945">
        <w:t>increased.</w:t>
      </w:r>
      <w:r w:rsidR="00ED6145">
        <w:t xml:space="preserve">  D</w:t>
      </w:r>
      <w:r w:rsidR="00043C98" w:rsidRPr="00475945">
        <w:t>uring COVID-19 restrictions</w:t>
      </w:r>
      <w:r w:rsidR="00ED6145">
        <w:t xml:space="preserve">, </w:t>
      </w:r>
      <w:r w:rsidR="00043C98" w:rsidRPr="00475945">
        <w:t xml:space="preserve">the service introduced international days with themed food and decorations in the dining room. </w:t>
      </w:r>
    </w:p>
    <w:p w14:paraId="19C1E024" w14:textId="59B7B261" w:rsidR="00043C98" w:rsidRPr="00475945" w:rsidRDefault="00D27672" w:rsidP="00043C98">
      <w:pPr>
        <w:spacing w:line="259" w:lineRule="auto"/>
      </w:pPr>
      <w:r w:rsidRPr="00475945">
        <w:t>The service ha</w:t>
      </w:r>
      <w:r w:rsidR="00D56AF8">
        <w:t>d</w:t>
      </w:r>
      <w:r w:rsidRPr="00475945">
        <w:t xml:space="preserve"> policies </w:t>
      </w:r>
      <w:r w:rsidR="00D56AF8">
        <w:t>to s</w:t>
      </w:r>
      <w:r w:rsidRPr="00475945">
        <w:t>upport a person-centred, wellness approach to lifestyle activities.</w:t>
      </w:r>
      <w:r w:rsidR="00043C98" w:rsidRPr="00043C98">
        <w:t xml:space="preserve"> </w:t>
      </w:r>
    </w:p>
    <w:p w14:paraId="7C67D6BA" w14:textId="77777777" w:rsidR="00ED6145" w:rsidRDefault="00ED6145" w:rsidP="00043C98">
      <w:pPr>
        <w:spacing w:line="259" w:lineRule="auto"/>
      </w:pPr>
    </w:p>
    <w:p w14:paraId="6039E73A" w14:textId="227D126E" w:rsidR="00043C98" w:rsidRPr="00163FEE" w:rsidRDefault="00043C98" w:rsidP="00043C98">
      <w:pPr>
        <w:spacing w:line="259" w:lineRule="auto"/>
      </w:pPr>
      <w:r w:rsidRPr="00E26561">
        <w:lastRenderedPageBreak/>
        <w:t>Consumers</w:t>
      </w:r>
      <w:r w:rsidR="00ED6145">
        <w:t>’</w:t>
      </w:r>
      <w:r w:rsidRPr="00E26561">
        <w:t xml:space="preserve"> lifestyle plans </w:t>
      </w:r>
      <w:r w:rsidR="00ED6145">
        <w:t xml:space="preserve">identified </w:t>
      </w:r>
      <w:r w:rsidRPr="00994B6A">
        <w:t>the</w:t>
      </w:r>
      <w:r w:rsidRPr="00E26561">
        <w:t xml:space="preserve"> activities and people who </w:t>
      </w:r>
      <w:r w:rsidR="00ED6145">
        <w:t>we</w:t>
      </w:r>
      <w:r w:rsidRPr="00E26561">
        <w:t>re important to the</w:t>
      </w:r>
      <w:r w:rsidR="00ED6145">
        <w:t xml:space="preserve"> consumer</w:t>
      </w:r>
      <w:r w:rsidR="00A15517" w:rsidRPr="00A15517">
        <w:t xml:space="preserve"> </w:t>
      </w:r>
      <w:r w:rsidR="00A15517">
        <w:t xml:space="preserve">and the </w:t>
      </w:r>
      <w:r w:rsidR="00A15517" w:rsidRPr="00475945">
        <w:t>consumers’ preferences and needs in relation to spirituality and wellbeing</w:t>
      </w:r>
      <w:r w:rsidRPr="00E26561">
        <w:t xml:space="preserve">. </w:t>
      </w:r>
      <w:r>
        <w:t>C</w:t>
      </w:r>
      <w:r w:rsidRPr="00475945">
        <w:t>are planning documents reflect</w:t>
      </w:r>
      <w:r w:rsidR="00A15517">
        <w:t>ed</w:t>
      </w:r>
      <w:r w:rsidRPr="00475945">
        <w:t xml:space="preserve"> the involvement of others in </w:t>
      </w:r>
      <w:r w:rsidR="00A15517">
        <w:t xml:space="preserve">the </w:t>
      </w:r>
      <w:r w:rsidRPr="00475945">
        <w:t>provision of lifestyle supports</w:t>
      </w:r>
      <w:r w:rsidR="00A15517">
        <w:t xml:space="preserve">, </w:t>
      </w:r>
      <w:r w:rsidRPr="00475945">
        <w:t>includ</w:t>
      </w:r>
      <w:r w:rsidR="00A15517">
        <w:t>ing</w:t>
      </w:r>
      <w:r w:rsidRPr="00475945">
        <w:t xml:space="preserve"> those consumers who have national disability insurance scheme supports. </w:t>
      </w:r>
    </w:p>
    <w:p w14:paraId="71BD293A" w14:textId="1A8F8F63" w:rsidR="00D27672" w:rsidRPr="00475945" w:rsidRDefault="00D27672" w:rsidP="00475945">
      <w:pPr>
        <w:spacing w:line="259" w:lineRule="auto"/>
      </w:pPr>
      <w:r w:rsidRPr="00475945">
        <w:t xml:space="preserve">Care planning documents and dietary preference forms </w:t>
      </w:r>
      <w:r w:rsidR="00A01F2C">
        <w:t xml:space="preserve">identified the </w:t>
      </w:r>
      <w:r w:rsidRPr="00475945">
        <w:t xml:space="preserve">individual dietary needs </w:t>
      </w:r>
      <w:r w:rsidR="00A01F2C">
        <w:t xml:space="preserve">and </w:t>
      </w:r>
      <w:r w:rsidRPr="00475945">
        <w:t xml:space="preserve">preferences </w:t>
      </w:r>
      <w:r w:rsidR="00A01F2C">
        <w:t xml:space="preserve">of the </w:t>
      </w:r>
      <w:r w:rsidRPr="00475945">
        <w:t xml:space="preserve">consumers. Kitchen staff and care staff </w:t>
      </w:r>
      <w:r w:rsidR="00A01F2C">
        <w:t xml:space="preserve">demonstrated an awareness of the </w:t>
      </w:r>
      <w:r w:rsidRPr="00475945">
        <w:t xml:space="preserve">specific dietary needs </w:t>
      </w:r>
      <w:r w:rsidR="00A01F2C">
        <w:t xml:space="preserve">and </w:t>
      </w:r>
      <w:r w:rsidRPr="00475945">
        <w:t xml:space="preserve">preferences </w:t>
      </w:r>
      <w:r w:rsidR="00A01F2C">
        <w:t xml:space="preserve">of the </w:t>
      </w:r>
      <w:r w:rsidRPr="00475945">
        <w:t>consumers.</w:t>
      </w:r>
      <w:r w:rsidR="00A01F2C">
        <w:t xml:space="preserve"> </w:t>
      </w:r>
      <w:r w:rsidRPr="00475945">
        <w:t xml:space="preserve">Catering staff </w:t>
      </w:r>
      <w:r w:rsidR="00A01F2C">
        <w:t xml:space="preserve">stated </w:t>
      </w:r>
      <w:r w:rsidRPr="00475945">
        <w:t xml:space="preserve">consumers generally </w:t>
      </w:r>
      <w:r w:rsidR="00A01F2C">
        <w:t>provide</w:t>
      </w:r>
      <w:r w:rsidR="00D56AF8">
        <w:t>d</w:t>
      </w:r>
      <w:r w:rsidR="00A01F2C">
        <w:t xml:space="preserve"> immediate feedback on the meals served. </w:t>
      </w:r>
      <w:r w:rsidRPr="00475945">
        <w:t xml:space="preserve">The chef reported menus </w:t>
      </w:r>
      <w:r w:rsidR="00A01F2C">
        <w:t>we</w:t>
      </w:r>
      <w:r w:rsidRPr="00475945">
        <w:t xml:space="preserve">re </w:t>
      </w:r>
      <w:r w:rsidR="00A47029">
        <w:t xml:space="preserve">rotated </w:t>
      </w:r>
      <w:r w:rsidR="00D56AF8">
        <w:t>e</w:t>
      </w:r>
      <w:r w:rsidR="00A47029">
        <w:t xml:space="preserve">very four weeks and </w:t>
      </w:r>
      <w:r w:rsidRPr="00475945">
        <w:t xml:space="preserve">changed every six months. </w:t>
      </w:r>
      <w:r w:rsidR="00A47029">
        <w:t>C</w:t>
      </w:r>
      <w:r w:rsidRPr="00475945">
        <w:t>onsumers c</w:t>
      </w:r>
      <w:r w:rsidR="00D56AF8">
        <w:t xml:space="preserve">ould </w:t>
      </w:r>
      <w:r w:rsidR="00A47029">
        <w:t xml:space="preserve">provide </w:t>
      </w:r>
      <w:r w:rsidRPr="00475945">
        <w:t xml:space="preserve">input into the menu at consumer meetings, through surveys and </w:t>
      </w:r>
      <w:r w:rsidR="00A47029">
        <w:t xml:space="preserve">by providing </w:t>
      </w:r>
      <w:r w:rsidRPr="00475945">
        <w:t>feedback directly to the chef or the F</w:t>
      </w:r>
      <w:r w:rsidR="00A47029">
        <w:t>acility Manager.</w:t>
      </w:r>
    </w:p>
    <w:p w14:paraId="320F3AF6" w14:textId="534F8E2B" w:rsidR="00D27672" w:rsidRPr="00475945" w:rsidRDefault="00D27672" w:rsidP="00475945">
      <w:pPr>
        <w:spacing w:line="259" w:lineRule="auto"/>
      </w:pPr>
      <w:r w:rsidRPr="00475945">
        <w:t>The Assessment Team observed the kitchen was clean and tidy, staff were observing food safety requirements and maintain</w:t>
      </w:r>
      <w:r w:rsidR="00A47029">
        <w:t>ing</w:t>
      </w:r>
      <w:r w:rsidRPr="00475945">
        <w:t xml:space="preserve"> hand hygiene. Individual consumer requirements were documented </w:t>
      </w:r>
      <w:r w:rsidR="00A47029">
        <w:t xml:space="preserve">and accessible to </w:t>
      </w:r>
      <w:r w:rsidRPr="00475945">
        <w:t>kitchen</w:t>
      </w:r>
      <w:r w:rsidR="00D56AF8">
        <w:t xml:space="preserve"> staff</w:t>
      </w:r>
      <w:r w:rsidRPr="00475945">
        <w:t xml:space="preserve">. </w:t>
      </w:r>
    </w:p>
    <w:p w14:paraId="28888F74" w14:textId="66D41A43" w:rsidR="00D27672" w:rsidRPr="00AF4A78" w:rsidRDefault="00D27672" w:rsidP="00475945">
      <w:pPr>
        <w:spacing w:line="259" w:lineRule="auto"/>
      </w:pPr>
      <w:r w:rsidRPr="00475945">
        <w:t>The Assessment Team observed equipment which support</w:t>
      </w:r>
      <w:r w:rsidR="00D56AF8">
        <w:t>ed</w:t>
      </w:r>
      <w:r w:rsidRPr="00475945">
        <w:t xml:space="preserve"> consumers to engage in lifestyle activities </w:t>
      </w:r>
      <w:r w:rsidR="00D56AF8">
        <w:t xml:space="preserve">was </w:t>
      </w:r>
      <w:r w:rsidRPr="00475945">
        <w:t xml:space="preserve">safe, suitable for purpose, clean and well maintained. Mobility aids such as walking aids and wheelchairs </w:t>
      </w:r>
      <w:r w:rsidR="00A47029">
        <w:t>were</w:t>
      </w:r>
      <w:r w:rsidRPr="00475945">
        <w:t xml:space="preserve"> clean and maintained.</w:t>
      </w:r>
    </w:p>
    <w:p w14:paraId="50A18216" w14:textId="147C58AE" w:rsidR="00D27672" w:rsidRPr="00475945" w:rsidRDefault="00D27672" w:rsidP="00475945">
      <w:pPr>
        <w:spacing w:line="259" w:lineRule="auto"/>
      </w:pPr>
      <w:r w:rsidRPr="00475945">
        <w:t xml:space="preserve">Staff </w:t>
      </w:r>
      <w:r w:rsidR="00A47029">
        <w:t xml:space="preserve">said </w:t>
      </w:r>
      <w:r w:rsidRPr="00475945">
        <w:t>they ha</w:t>
      </w:r>
      <w:r w:rsidR="00A47029">
        <w:t>d</w:t>
      </w:r>
      <w:r w:rsidRPr="00475945">
        <w:t xml:space="preserve"> access to the equipment they require</w:t>
      </w:r>
      <w:r w:rsidR="00A47029">
        <w:t xml:space="preserve">d </w:t>
      </w:r>
      <w:r w:rsidR="00D56AF8">
        <w:t xml:space="preserve">and the equipment </w:t>
      </w:r>
      <w:r w:rsidR="00A47029">
        <w:t>was</w:t>
      </w:r>
      <w:r w:rsidRPr="00475945">
        <w:t xml:space="preserve"> serviced regularly.</w:t>
      </w:r>
      <w:r w:rsidR="00A47029">
        <w:t xml:space="preserve"> </w:t>
      </w:r>
      <w:proofErr w:type="gramStart"/>
      <w:r w:rsidR="00A47029">
        <w:t>hey</w:t>
      </w:r>
      <w:proofErr w:type="gramEnd"/>
      <w:r w:rsidR="00A47029">
        <w:t xml:space="preserve"> </w:t>
      </w:r>
      <w:r w:rsidRPr="00475945">
        <w:t xml:space="preserve">said management </w:t>
      </w:r>
      <w:r w:rsidR="00A47029">
        <w:t>wa</w:t>
      </w:r>
      <w:r w:rsidRPr="00475945">
        <w:t xml:space="preserve">s responsive to their requests for additional lifestyle items and equipment. </w:t>
      </w:r>
    </w:p>
    <w:p w14:paraId="768F8E26" w14:textId="4DC25F5B" w:rsidR="00D27672" w:rsidRPr="00475945" w:rsidRDefault="00D27672" w:rsidP="00475945">
      <w:pPr>
        <w:spacing w:line="259" w:lineRule="auto"/>
      </w:pPr>
      <w:r w:rsidRPr="00475945">
        <w:t>A review of maintenance documentation identified scheduled preventative maintenance</w:t>
      </w:r>
      <w:r w:rsidR="00A47029">
        <w:t xml:space="preserve"> of</w:t>
      </w:r>
      <w:r w:rsidRPr="00475945">
        <w:t xml:space="preserve"> equipment maintenance ha</w:t>
      </w:r>
      <w:r w:rsidR="00A47029">
        <w:t>d</w:t>
      </w:r>
      <w:r w:rsidRPr="00475945">
        <w:t xml:space="preserve"> been completed. </w:t>
      </w:r>
    </w:p>
    <w:p w14:paraId="7C4D47B4" w14:textId="08BFF97E" w:rsidR="00D27672" w:rsidRPr="00475945" w:rsidRDefault="00D27672" w:rsidP="00475945">
      <w:pPr>
        <w:spacing w:line="259" w:lineRule="auto"/>
      </w:pPr>
      <w:r w:rsidRPr="00475945">
        <w:t xml:space="preserve">Cleaning wipes are available in each area to clean equipment before and after </w:t>
      </w:r>
      <w:r w:rsidR="00A47029">
        <w:t xml:space="preserve">each </w:t>
      </w:r>
      <w:r w:rsidRPr="00475945">
        <w:t xml:space="preserve">use. </w:t>
      </w:r>
    </w:p>
    <w:p w14:paraId="2FC10D59" w14:textId="70E92188" w:rsidR="00D27672" w:rsidRPr="00032B17" w:rsidRDefault="00D27672" w:rsidP="00D27672">
      <w:pPr>
        <w:rPr>
          <w:rFonts w:eastAsia="Calibri"/>
        </w:rPr>
      </w:pPr>
      <w:r w:rsidRPr="00154403">
        <w:rPr>
          <w:rFonts w:eastAsiaTheme="minorHAnsi"/>
        </w:rPr>
        <w:t xml:space="preserve">The Quality Standard </w:t>
      </w:r>
      <w:r w:rsidRPr="003624C4">
        <w:rPr>
          <w:rFonts w:eastAsiaTheme="minorHAnsi"/>
          <w:color w:val="auto"/>
        </w:rPr>
        <w:t xml:space="preserve">is assessed as Compliant as </w:t>
      </w:r>
      <w:r w:rsidR="003624C4" w:rsidRPr="003624C4">
        <w:rPr>
          <w:rFonts w:eastAsiaTheme="minorHAnsi"/>
          <w:color w:val="auto"/>
        </w:rPr>
        <w:t>seven</w:t>
      </w:r>
      <w:r w:rsidRPr="003624C4">
        <w:rPr>
          <w:rFonts w:eastAsiaTheme="minorHAnsi"/>
          <w:color w:val="auto"/>
        </w:rPr>
        <w:t xml:space="preserve"> of the seven specific requirements have been assessed as Compliant.</w:t>
      </w:r>
    </w:p>
    <w:p w14:paraId="2FC10D5A" w14:textId="443E3413" w:rsidR="00D27672" w:rsidRDefault="00D27672" w:rsidP="00D27672">
      <w:pPr>
        <w:pStyle w:val="Heading2"/>
      </w:pPr>
      <w:r>
        <w:t>Assessment of Standard 4 Requirements</w:t>
      </w:r>
      <w:r w:rsidRPr="0066387A">
        <w:rPr>
          <w:i/>
          <w:color w:val="0000FF"/>
          <w:sz w:val="24"/>
          <w:szCs w:val="24"/>
        </w:rPr>
        <w:t xml:space="preserve"> </w:t>
      </w:r>
    </w:p>
    <w:p w14:paraId="2FC10D5B" w14:textId="1044B70E" w:rsidR="00D27672" w:rsidRPr="00314FF7" w:rsidRDefault="00D27672" w:rsidP="00D27672">
      <w:pPr>
        <w:pStyle w:val="Heading3"/>
      </w:pPr>
      <w:r w:rsidRPr="00314FF7">
        <w:t>Requirement 4(3)(a)</w:t>
      </w:r>
      <w:r>
        <w:tab/>
        <w:t>Compliant</w:t>
      </w:r>
    </w:p>
    <w:p w14:paraId="2FC10D5C" w14:textId="77777777" w:rsidR="00D27672" w:rsidRPr="008D114F" w:rsidRDefault="00D27672" w:rsidP="00D27672">
      <w:pPr>
        <w:rPr>
          <w:i/>
        </w:rPr>
      </w:pPr>
      <w:r w:rsidRPr="008D114F">
        <w:rPr>
          <w:i/>
        </w:rPr>
        <w:t>Each consumer gets safe and effective services and supports for daily living that meet the consumer’s needs, goals and preferences and optimise their independence, health, well-being and quality of life.</w:t>
      </w:r>
    </w:p>
    <w:p w14:paraId="2FC10D5E" w14:textId="2B57D6CE" w:rsidR="00D27672" w:rsidRPr="00D435F8" w:rsidRDefault="00D27672" w:rsidP="00D27672">
      <w:pPr>
        <w:pStyle w:val="Heading3"/>
      </w:pPr>
      <w:r w:rsidRPr="00D435F8">
        <w:lastRenderedPageBreak/>
        <w:t>Requirement 4(3)(b)</w:t>
      </w:r>
      <w:r>
        <w:tab/>
        <w:t>Compliant</w:t>
      </w:r>
    </w:p>
    <w:p w14:paraId="2FC10D5F" w14:textId="77777777" w:rsidR="00D27672" w:rsidRPr="008D114F" w:rsidRDefault="00D27672" w:rsidP="00D27672">
      <w:pPr>
        <w:rPr>
          <w:i/>
        </w:rPr>
      </w:pPr>
      <w:r w:rsidRPr="008D114F">
        <w:rPr>
          <w:i/>
        </w:rPr>
        <w:t>Services and supports for daily living promote each consumer’s emotional, spiritual and psychological well-being.</w:t>
      </w:r>
    </w:p>
    <w:p w14:paraId="2FC10D61" w14:textId="0148084B" w:rsidR="00D27672" w:rsidRPr="00D435F8" w:rsidRDefault="00D27672" w:rsidP="00D27672">
      <w:pPr>
        <w:pStyle w:val="Heading3"/>
      </w:pPr>
      <w:r w:rsidRPr="00D435F8">
        <w:t>Requirement 4(3)(c)</w:t>
      </w:r>
      <w:r>
        <w:tab/>
        <w:t>Compliant</w:t>
      </w:r>
    </w:p>
    <w:p w14:paraId="2FC10D62" w14:textId="77777777" w:rsidR="00D27672" w:rsidRPr="008D114F" w:rsidRDefault="00D27672" w:rsidP="00D27672">
      <w:pPr>
        <w:rPr>
          <w:i/>
        </w:rPr>
      </w:pPr>
      <w:r w:rsidRPr="008D114F">
        <w:rPr>
          <w:i/>
        </w:rPr>
        <w:t>Services and supports for daily living assist each consumer to:</w:t>
      </w:r>
    </w:p>
    <w:p w14:paraId="2FC10D63" w14:textId="77777777" w:rsidR="00D27672" w:rsidRPr="008D114F" w:rsidRDefault="00D27672" w:rsidP="000F3066">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C10D64" w14:textId="77777777" w:rsidR="00D27672" w:rsidRPr="008D114F" w:rsidRDefault="00D27672" w:rsidP="000F3066">
      <w:pPr>
        <w:numPr>
          <w:ilvl w:val="0"/>
          <w:numId w:val="17"/>
        </w:numPr>
        <w:tabs>
          <w:tab w:val="right" w:pos="9026"/>
        </w:tabs>
        <w:spacing w:before="0" w:after="0"/>
        <w:ind w:left="567" w:hanging="425"/>
        <w:outlineLvl w:val="4"/>
        <w:rPr>
          <w:i/>
        </w:rPr>
      </w:pPr>
      <w:r w:rsidRPr="008D114F">
        <w:rPr>
          <w:i/>
        </w:rPr>
        <w:t>have social and personal relationships; and</w:t>
      </w:r>
    </w:p>
    <w:p w14:paraId="2FC10D65" w14:textId="77777777" w:rsidR="00D27672" w:rsidRPr="008D114F" w:rsidRDefault="00D27672" w:rsidP="000F3066">
      <w:pPr>
        <w:numPr>
          <w:ilvl w:val="0"/>
          <w:numId w:val="17"/>
        </w:numPr>
        <w:tabs>
          <w:tab w:val="right" w:pos="9026"/>
        </w:tabs>
        <w:spacing w:before="0" w:after="0"/>
        <w:ind w:left="567" w:hanging="425"/>
        <w:outlineLvl w:val="4"/>
        <w:rPr>
          <w:i/>
        </w:rPr>
      </w:pPr>
      <w:r w:rsidRPr="008D114F">
        <w:rPr>
          <w:i/>
        </w:rPr>
        <w:t>do the things of interest to them.</w:t>
      </w:r>
    </w:p>
    <w:p w14:paraId="2FC10D67" w14:textId="26953288" w:rsidR="00D27672" w:rsidRPr="00D435F8" w:rsidRDefault="00D27672" w:rsidP="00D27672">
      <w:pPr>
        <w:pStyle w:val="Heading3"/>
      </w:pPr>
      <w:r w:rsidRPr="00D435F8">
        <w:t>Requirement 4(3)(d)</w:t>
      </w:r>
      <w:r>
        <w:tab/>
        <w:t>Compliant</w:t>
      </w:r>
    </w:p>
    <w:p w14:paraId="2FC10D68" w14:textId="77777777" w:rsidR="00D27672" w:rsidRPr="008D114F" w:rsidRDefault="00D27672" w:rsidP="00D27672">
      <w:pPr>
        <w:rPr>
          <w:i/>
        </w:rPr>
      </w:pPr>
      <w:r w:rsidRPr="008D114F">
        <w:rPr>
          <w:i/>
        </w:rPr>
        <w:t>Information about the consumer’s condition, needs and preferences is communicated within the organisation, and with others where responsibility for care is shared.</w:t>
      </w:r>
    </w:p>
    <w:p w14:paraId="2FC10D6A" w14:textId="1FDCE2E5" w:rsidR="00D27672" w:rsidRPr="00D435F8" w:rsidRDefault="00D27672" w:rsidP="00D27672">
      <w:pPr>
        <w:pStyle w:val="Heading3"/>
      </w:pPr>
      <w:r w:rsidRPr="00D435F8">
        <w:t>Requirement 4(3)(e)</w:t>
      </w:r>
      <w:r>
        <w:tab/>
        <w:t>Compliant</w:t>
      </w:r>
    </w:p>
    <w:p w14:paraId="2FC10D6B" w14:textId="77777777" w:rsidR="00D27672" w:rsidRPr="008D114F" w:rsidRDefault="00D27672" w:rsidP="00D27672">
      <w:pPr>
        <w:rPr>
          <w:i/>
        </w:rPr>
      </w:pPr>
      <w:r w:rsidRPr="008D114F">
        <w:rPr>
          <w:i/>
        </w:rPr>
        <w:t>Timely and appropriate referrals to individuals, other organisations and providers of other care and services.</w:t>
      </w:r>
    </w:p>
    <w:p w14:paraId="2FC10D6D" w14:textId="2CDAC39F" w:rsidR="00D27672" w:rsidRPr="00D435F8" w:rsidRDefault="00D27672" w:rsidP="00D27672">
      <w:pPr>
        <w:pStyle w:val="Heading3"/>
      </w:pPr>
      <w:r w:rsidRPr="00D435F8">
        <w:t>Requirement 4(3)(f)</w:t>
      </w:r>
      <w:r>
        <w:tab/>
        <w:t>Compliant</w:t>
      </w:r>
    </w:p>
    <w:p w14:paraId="2FC10D6E" w14:textId="77777777" w:rsidR="00D27672" w:rsidRPr="008D114F" w:rsidRDefault="00D27672" w:rsidP="00D27672">
      <w:pPr>
        <w:rPr>
          <w:i/>
        </w:rPr>
      </w:pPr>
      <w:r w:rsidRPr="008D114F">
        <w:rPr>
          <w:i/>
        </w:rPr>
        <w:t>Where meals are provided, they are varied and of suitable quality and quantity.</w:t>
      </w:r>
    </w:p>
    <w:p w14:paraId="2FC10D70" w14:textId="49A65320" w:rsidR="00D27672" w:rsidRPr="00D435F8" w:rsidRDefault="00D27672" w:rsidP="00D27672">
      <w:pPr>
        <w:pStyle w:val="Heading3"/>
      </w:pPr>
      <w:r w:rsidRPr="00D435F8">
        <w:t>Requirement 4(3)(g)</w:t>
      </w:r>
      <w:r>
        <w:tab/>
        <w:t>Compliant</w:t>
      </w:r>
    </w:p>
    <w:p w14:paraId="2FC10D71" w14:textId="77777777" w:rsidR="00D27672" w:rsidRPr="008D114F" w:rsidRDefault="00D27672" w:rsidP="00D27672">
      <w:pPr>
        <w:rPr>
          <w:i/>
        </w:rPr>
      </w:pPr>
      <w:r w:rsidRPr="008D114F">
        <w:rPr>
          <w:i/>
        </w:rPr>
        <w:t>Where equipment is provided, it is safe, suitable, clean and well maintained.</w:t>
      </w:r>
    </w:p>
    <w:p w14:paraId="2FC10D73" w14:textId="77777777" w:rsidR="00D27672" w:rsidRPr="00314FF7" w:rsidRDefault="00D27672" w:rsidP="00D27672"/>
    <w:p w14:paraId="2FC10D74" w14:textId="77777777" w:rsidR="00D27672" w:rsidRDefault="00D27672" w:rsidP="00D27672">
      <w:pPr>
        <w:sectPr w:rsidR="00D27672" w:rsidSect="00D27672">
          <w:headerReference w:type="default" r:id="rId30"/>
          <w:type w:val="continuous"/>
          <w:pgSz w:w="11906" w:h="16838"/>
          <w:pgMar w:top="1701" w:right="1418" w:bottom="1418" w:left="1418" w:header="709" w:footer="397" w:gutter="0"/>
          <w:cols w:space="708"/>
          <w:titlePg/>
          <w:docGrid w:linePitch="360"/>
        </w:sectPr>
      </w:pPr>
    </w:p>
    <w:p w14:paraId="2FC10D75" w14:textId="6477D673" w:rsidR="00D27672" w:rsidRDefault="00D27672" w:rsidP="00D27672">
      <w:pPr>
        <w:pStyle w:val="Heading1"/>
        <w:tabs>
          <w:tab w:val="right" w:pos="9070"/>
        </w:tabs>
        <w:spacing w:before="560" w:after="640"/>
        <w:rPr>
          <w:color w:val="FFFFFF" w:themeColor="background1"/>
          <w:sz w:val="36"/>
        </w:rPr>
        <w:sectPr w:rsidR="00D27672" w:rsidSect="00D2767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FC10DF6" wp14:editId="2FC10DF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60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624C4" w:rsidRPr="00EB1D71">
        <w:rPr>
          <w:color w:val="FFFFFF" w:themeColor="background1"/>
          <w:sz w:val="36"/>
        </w:rPr>
        <w:t xml:space="preserve"> </w:t>
      </w:r>
      <w:r w:rsidRPr="00EB1D71">
        <w:rPr>
          <w:color w:val="FFFFFF" w:themeColor="background1"/>
          <w:sz w:val="36"/>
        </w:rPr>
        <w:br/>
        <w:t>Organisation’s service environment</w:t>
      </w:r>
    </w:p>
    <w:p w14:paraId="2FC10D76" w14:textId="77777777" w:rsidR="00D27672" w:rsidRPr="00FD1B02" w:rsidRDefault="00D27672" w:rsidP="00D27672">
      <w:pPr>
        <w:pStyle w:val="Heading3"/>
        <w:shd w:val="clear" w:color="auto" w:fill="F2F2F2" w:themeFill="background1" w:themeFillShade="F2"/>
      </w:pPr>
      <w:r w:rsidRPr="00FD1B02">
        <w:t>Consumer outcome:</w:t>
      </w:r>
    </w:p>
    <w:p w14:paraId="2FC10D77" w14:textId="77777777" w:rsidR="00D27672" w:rsidRDefault="00D27672" w:rsidP="00D27672">
      <w:pPr>
        <w:numPr>
          <w:ilvl w:val="0"/>
          <w:numId w:val="5"/>
        </w:numPr>
        <w:shd w:val="clear" w:color="auto" w:fill="F2F2F2" w:themeFill="background1" w:themeFillShade="F2"/>
      </w:pPr>
      <w:r>
        <w:t>I feel I belong and I am safe and comfortable in the organisation’s service environment.</w:t>
      </w:r>
    </w:p>
    <w:p w14:paraId="2FC10D78" w14:textId="77777777" w:rsidR="00D27672" w:rsidRDefault="00D27672" w:rsidP="00D27672">
      <w:pPr>
        <w:pStyle w:val="Heading3"/>
        <w:shd w:val="clear" w:color="auto" w:fill="F2F2F2" w:themeFill="background1" w:themeFillShade="F2"/>
      </w:pPr>
      <w:r>
        <w:t>Organisation statement:</w:t>
      </w:r>
    </w:p>
    <w:p w14:paraId="2FC10D79" w14:textId="77777777" w:rsidR="00D27672" w:rsidRDefault="00D27672" w:rsidP="00D276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C10D7A" w14:textId="77777777" w:rsidR="00D27672" w:rsidRDefault="00D27672" w:rsidP="00D27672">
      <w:pPr>
        <w:pStyle w:val="Heading2"/>
      </w:pPr>
      <w:r>
        <w:t>Assessment of Standard 5</w:t>
      </w:r>
    </w:p>
    <w:p w14:paraId="494B22E6" w14:textId="0162CBA7" w:rsidR="00CA78F7" w:rsidRDefault="00CA78F7" w:rsidP="00F808E7">
      <w:pPr>
        <w:spacing w:line="259" w:lineRule="auto"/>
      </w:pPr>
      <w:r>
        <w:t>C</w:t>
      </w:r>
      <w:r w:rsidRPr="00A47029">
        <w:t xml:space="preserve">onsumers advised they felt safe and the service was comfortable, </w:t>
      </w:r>
      <w:r>
        <w:t xml:space="preserve">clean, </w:t>
      </w:r>
      <w:r w:rsidRPr="00A47029">
        <w:t>well</w:t>
      </w:r>
      <w:r>
        <w:t>-</w:t>
      </w:r>
      <w:r w:rsidRPr="00A47029">
        <w:t xml:space="preserve">maintained </w:t>
      </w:r>
      <w:r>
        <w:t xml:space="preserve">and </w:t>
      </w:r>
      <w:r w:rsidRPr="00A47029">
        <w:t>easy to navigate a</w:t>
      </w:r>
      <w:r>
        <w:t>round</w:t>
      </w:r>
      <w:r w:rsidRPr="00A47029">
        <w:t xml:space="preserve">. </w:t>
      </w:r>
      <w:r>
        <w:t xml:space="preserve"> They said </w:t>
      </w:r>
      <w:r w:rsidR="00D27672" w:rsidRPr="00A47029">
        <w:t>they ha</w:t>
      </w:r>
      <w:r>
        <w:t xml:space="preserve">d </w:t>
      </w:r>
      <w:r w:rsidR="00D27672" w:rsidRPr="00A47029">
        <w:t>access to equipment which enable</w:t>
      </w:r>
      <w:r>
        <w:t>d</w:t>
      </w:r>
      <w:r w:rsidR="00D27672" w:rsidRPr="00A47029">
        <w:t xml:space="preserve"> them to maintain their independence.</w:t>
      </w:r>
      <w:r>
        <w:t xml:space="preserve"> C</w:t>
      </w:r>
      <w:r w:rsidR="00F808E7" w:rsidRPr="00D7034C">
        <w:t xml:space="preserve">onsumers advised the service was home-like and they </w:t>
      </w:r>
      <w:r w:rsidR="00D56AF8">
        <w:t>we</w:t>
      </w:r>
      <w:r w:rsidR="00F808E7" w:rsidRPr="00D7034C">
        <w:t xml:space="preserve">re encouraged to decorate their environment with things that </w:t>
      </w:r>
      <w:r w:rsidR="00D56AF8">
        <w:t>we</w:t>
      </w:r>
      <w:r w:rsidR="00F808E7" w:rsidRPr="00D7034C">
        <w:t xml:space="preserve">re familiar and important to them. </w:t>
      </w:r>
      <w:r>
        <w:t>They said</w:t>
      </w:r>
      <w:r w:rsidR="00F808E7" w:rsidRPr="00A47029">
        <w:t xml:space="preserve"> they could ask maintenance </w:t>
      </w:r>
      <w:r>
        <w:t xml:space="preserve">staff </w:t>
      </w:r>
      <w:r w:rsidR="00F808E7" w:rsidRPr="00A47029">
        <w:t xml:space="preserve">to repair small items and hang pictures.  </w:t>
      </w:r>
    </w:p>
    <w:p w14:paraId="33B9A319" w14:textId="462B813C" w:rsidR="00D27672" w:rsidRPr="00A47029" w:rsidRDefault="00D27672" w:rsidP="001E79B6">
      <w:pPr>
        <w:spacing w:line="259" w:lineRule="auto"/>
      </w:pPr>
      <w:r w:rsidRPr="00A47029">
        <w:t xml:space="preserve">The Assessment Team observed the environment to be secure, clean and tidy. </w:t>
      </w:r>
      <w:r w:rsidR="001E79B6" w:rsidRPr="00A47029">
        <w:t xml:space="preserve">Furniture, fittings and equipment were observed to be safe, clean, well-maintained and suitable for purpose. </w:t>
      </w:r>
      <w:r w:rsidR="001E79B6" w:rsidRPr="000419DD">
        <w:t>Equipment such as hoists, wheelchairs, wheeled walkers, and trolleys were observed to be clean and well</w:t>
      </w:r>
      <w:r w:rsidR="001E79B6">
        <w:t>-</w:t>
      </w:r>
      <w:r w:rsidR="001E79B6" w:rsidRPr="000419DD">
        <w:t xml:space="preserve">maintained.  </w:t>
      </w:r>
    </w:p>
    <w:p w14:paraId="76DD078C" w14:textId="577A2981" w:rsidR="00D27672" w:rsidRPr="00A47029" w:rsidRDefault="00D27672" w:rsidP="00A47029">
      <w:pPr>
        <w:spacing w:line="259" w:lineRule="auto"/>
      </w:pPr>
      <w:r w:rsidRPr="00A47029">
        <w:t>Consumers ha</w:t>
      </w:r>
      <w:r w:rsidR="001E79B6">
        <w:t>d</w:t>
      </w:r>
      <w:r w:rsidRPr="00A47029">
        <w:t xml:space="preserve"> call bells when in their rooms.</w:t>
      </w:r>
    </w:p>
    <w:p w14:paraId="395C8838" w14:textId="0B042EBC" w:rsidR="00D27672" w:rsidRPr="00A47029" w:rsidRDefault="00D27672" w:rsidP="00A47029">
      <w:pPr>
        <w:spacing w:line="259" w:lineRule="auto"/>
      </w:pPr>
      <w:r w:rsidRPr="00A47029">
        <w:t xml:space="preserve">Cleaning staff were observed undertaking cleaning of consumers’ rooms and communal areas and kitchenettes. Chemicals were stored in locked areas when not in use. </w:t>
      </w:r>
      <w:r w:rsidR="001E79B6" w:rsidRPr="00A47029">
        <w:t xml:space="preserve">Chemical data sheets and protocols </w:t>
      </w:r>
      <w:r w:rsidR="001E79B6">
        <w:t>we</w:t>
      </w:r>
      <w:r w:rsidR="001E79B6" w:rsidRPr="00A47029">
        <w:t xml:space="preserve">re available to advise staff in </w:t>
      </w:r>
      <w:r w:rsidR="001E79B6">
        <w:t xml:space="preserve">the </w:t>
      </w:r>
      <w:r w:rsidR="001E79B6" w:rsidRPr="00A47029">
        <w:t>appropriate use and storage</w:t>
      </w:r>
      <w:r w:rsidR="001E79B6">
        <w:t xml:space="preserve"> of chemicals</w:t>
      </w:r>
      <w:r w:rsidR="001E79B6" w:rsidRPr="00A47029">
        <w:t xml:space="preserve">. </w:t>
      </w:r>
    </w:p>
    <w:p w14:paraId="2DE2A49C" w14:textId="2814068D" w:rsidR="00D27672" w:rsidRPr="00A47029" w:rsidRDefault="00D27672" w:rsidP="00A47029">
      <w:pPr>
        <w:spacing w:line="259" w:lineRule="auto"/>
      </w:pPr>
      <w:r w:rsidRPr="00A47029">
        <w:t xml:space="preserve">Fire evacuation diagrams and illuminated emergency exit signage </w:t>
      </w:r>
      <w:r w:rsidR="001E79B6">
        <w:t>were</w:t>
      </w:r>
      <w:r w:rsidRPr="00A47029">
        <w:t xml:space="preserve"> displayed and fire-fighting equipment </w:t>
      </w:r>
      <w:r w:rsidR="001E79B6">
        <w:t>wa</w:t>
      </w:r>
      <w:r w:rsidRPr="00A47029">
        <w:t>s readily available for staff.</w:t>
      </w:r>
    </w:p>
    <w:p w14:paraId="18441DB0" w14:textId="694629E8" w:rsidR="001E79B6" w:rsidRPr="00EC3C8E" w:rsidRDefault="00D27672" w:rsidP="001E79B6">
      <w:pPr>
        <w:spacing w:line="259" w:lineRule="auto"/>
      </w:pPr>
      <w:r w:rsidRPr="00A47029">
        <w:t xml:space="preserve">Maintenance requests </w:t>
      </w:r>
      <w:r w:rsidR="001E79B6">
        <w:t>we</w:t>
      </w:r>
      <w:r w:rsidRPr="00A47029">
        <w:t>re managed daily by the maintenance staff. Documentation relat</w:t>
      </w:r>
      <w:r w:rsidR="001E79B6">
        <w:t xml:space="preserve">ing </w:t>
      </w:r>
      <w:r w:rsidRPr="00A47029">
        <w:t>to preventative maintenance identified scheduled work ha</w:t>
      </w:r>
      <w:r w:rsidR="001E79B6">
        <w:t>d</w:t>
      </w:r>
      <w:r w:rsidRPr="00A47029">
        <w:t xml:space="preserve"> been completed and </w:t>
      </w:r>
      <w:r w:rsidR="001E79B6">
        <w:t xml:space="preserve">maintenance </w:t>
      </w:r>
      <w:r w:rsidRPr="00A47029">
        <w:t xml:space="preserve">work </w:t>
      </w:r>
      <w:r w:rsidR="001E79B6">
        <w:t>wa</w:t>
      </w:r>
      <w:r w:rsidRPr="00A47029">
        <w:t>s up to date. Documentation relat</w:t>
      </w:r>
      <w:r w:rsidR="001E79B6">
        <w:t xml:space="preserve">ing </w:t>
      </w:r>
      <w:r w:rsidRPr="00A47029">
        <w:t xml:space="preserve">to corrective maintenance identified the work was completed in a timely manner. </w:t>
      </w:r>
      <w:r w:rsidR="001E79B6" w:rsidRPr="00A47029">
        <w:t>The maintenance log evidence</w:t>
      </w:r>
      <w:r w:rsidR="001E79B6">
        <w:t>d</w:t>
      </w:r>
      <w:r w:rsidR="001E79B6" w:rsidRPr="00A47029">
        <w:t xml:space="preserve"> regular maintenance of the service environment.</w:t>
      </w:r>
      <w:r w:rsidR="001E79B6">
        <w:t xml:space="preserve">  </w:t>
      </w:r>
    </w:p>
    <w:p w14:paraId="590B2333" w14:textId="77777777" w:rsidR="00CA78F7" w:rsidRDefault="00CA78F7" w:rsidP="00CA78F7">
      <w:pPr>
        <w:spacing w:line="259" w:lineRule="auto"/>
      </w:pPr>
      <w:r>
        <w:lastRenderedPageBreak/>
        <w:t xml:space="preserve">Staff stated </w:t>
      </w:r>
      <w:proofErr w:type="gramStart"/>
      <w:r>
        <w:t>s</w:t>
      </w:r>
      <w:r w:rsidR="00D27672" w:rsidRPr="001F5E7F">
        <w:t>ufficient</w:t>
      </w:r>
      <w:proofErr w:type="gramEnd"/>
      <w:r w:rsidR="00D27672" w:rsidRPr="001F5E7F">
        <w:t xml:space="preserve"> stocks of equipment were available</w:t>
      </w:r>
      <w:r>
        <w:t xml:space="preserve"> for use, </w:t>
      </w:r>
      <w:r w:rsidR="00D27672" w:rsidRPr="001F5E7F">
        <w:t xml:space="preserve">including pressure relief equipment </w:t>
      </w:r>
      <w:r>
        <w:t>and equipment for transferring consumers</w:t>
      </w:r>
      <w:r w:rsidR="00D27672" w:rsidRPr="00E07D06">
        <w:t xml:space="preserve">. </w:t>
      </w:r>
    </w:p>
    <w:p w14:paraId="2FC10D7C" w14:textId="0F9FC15C" w:rsidR="00D27672" w:rsidRPr="006A6CDB" w:rsidRDefault="00D27672" w:rsidP="00D27672">
      <w:pPr>
        <w:rPr>
          <w:rFonts w:eastAsia="Calibri"/>
          <w:lang w:eastAsia="en-US"/>
        </w:rPr>
      </w:pPr>
      <w:r w:rsidRPr="00154403">
        <w:rPr>
          <w:rFonts w:eastAsiaTheme="minorHAnsi"/>
        </w:rPr>
        <w:t xml:space="preserve">The Quality Standard is </w:t>
      </w:r>
      <w:r w:rsidRPr="003624C4">
        <w:rPr>
          <w:rFonts w:eastAsiaTheme="minorHAnsi"/>
          <w:color w:val="auto"/>
        </w:rPr>
        <w:t xml:space="preserve">assessed as Compliant as </w:t>
      </w:r>
      <w:r w:rsidR="003624C4" w:rsidRPr="003624C4">
        <w:rPr>
          <w:rFonts w:eastAsiaTheme="minorHAnsi"/>
          <w:color w:val="auto"/>
        </w:rPr>
        <w:t>three</w:t>
      </w:r>
      <w:r w:rsidRPr="003624C4">
        <w:rPr>
          <w:rFonts w:eastAsiaTheme="minorHAnsi"/>
          <w:color w:val="auto"/>
        </w:rPr>
        <w:t xml:space="preserve"> of the three specific requirements have been assessed as Compliant.</w:t>
      </w:r>
    </w:p>
    <w:p w14:paraId="2FC10D7D" w14:textId="23AB6639" w:rsidR="00D27672" w:rsidRDefault="00D27672" w:rsidP="00D27672">
      <w:pPr>
        <w:pStyle w:val="Heading2"/>
      </w:pPr>
      <w:r>
        <w:t>Assessment of Standard 5 Requirements</w:t>
      </w:r>
      <w:r w:rsidRPr="0066387A">
        <w:rPr>
          <w:i/>
          <w:color w:val="0000FF"/>
          <w:sz w:val="24"/>
          <w:szCs w:val="24"/>
        </w:rPr>
        <w:t xml:space="preserve"> </w:t>
      </w:r>
    </w:p>
    <w:p w14:paraId="2FC10D7E" w14:textId="017D56FA" w:rsidR="00D27672" w:rsidRPr="00314FF7" w:rsidRDefault="00D27672" w:rsidP="00D27672">
      <w:pPr>
        <w:pStyle w:val="Heading3"/>
      </w:pPr>
      <w:r w:rsidRPr="00314FF7">
        <w:t>Requirement 5(3)(a)</w:t>
      </w:r>
      <w:r>
        <w:tab/>
        <w:t>Compliant</w:t>
      </w:r>
    </w:p>
    <w:p w14:paraId="2FC10D7F" w14:textId="77777777" w:rsidR="00D27672" w:rsidRPr="008D114F" w:rsidRDefault="00D27672" w:rsidP="00D27672">
      <w:pPr>
        <w:rPr>
          <w:i/>
        </w:rPr>
      </w:pPr>
      <w:r w:rsidRPr="008D114F">
        <w:rPr>
          <w:i/>
        </w:rPr>
        <w:t>The service environment is welcoming and easy to understand, and optimises each consumer’s sense of belonging, independence, interaction and function.</w:t>
      </w:r>
    </w:p>
    <w:p w14:paraId="2FC10D81" w14:textId="4C20A108" w:rsidR="00D27672" w:rsidRPr="00D435F8" w:rsidRDefault="00D27672" w:rsidP="00D27672">
      <w:pPr>
        <w:pStyle w:val="Heading3"/>
      </w:pPr>
      <w:r w:rsidRPr="00D435F8">
        <w:t>Requirement 5(3)(b)</w:t>
      </w:r>
      <w:r>
        <w:tab/>
        <w:t>Compliant</w:t>
      </w:r>
    </w:p>
    <w:p w14:paraId="2FC10D82" w14:textId="77777777" w:rsidR="00D27672" w:rsidRPr="008D114F" w:rsidRDefault="00D27672" w:rsidP="00D27672">
      <w:pPr>
        <w:rPr>
          <w:i/>
        </w:rPr>
      </w:pPr>
      <w:r w:rsidRPr="008D114F">
        <w:rPr>
          <w:i/>
        </w:rPr>
        <w:t>The service environment:</w:t>
      </w:r>
    </w:p>
    <w:p w14:paraId="2FC10D83" w14:textId="77777777" w:rsidR="00D27672" w:rsidRPr="008D114F" w:rsidRDefault="00D27672" w:rsidP="000F3066">
      <w:pPr>
        <w:numPr>
          <w:ilvl w:val="0"/>
          <w:numId w:val="18"/>
        </w:numPr>
        <w:tabs>
          <w:tab w:val="right" w:pos="9026"/>
        </w:tabs>
        <w:spacing w:before="0" w:after="0"/>
        <w:ind w:left="567" w:hanging="425"/>
        <w:outlineLvl w:val="4"/>
        <w:rPr>
          <w:i/>
        </w:rPr>
      </w:pPr>
      <w:r w:rsidRPr="008D114F">
        <w:rPr>
          <w:i/>
        </w:rPr>
        <w:t>is safe, clean, well maintained and comfortable; and</w:t>
      </w:r>
    </w:p>
    <w:p w14:paraId="2FC10D84" w14:textId="77777777" w:rsidR="00D27672" w:rsidRPr="008D114F" w:rsidRDefault="00D27672" w:rsidP="000F3066">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2FC10D86" w14:textId="02D75B6C" w:rsidR="00D27672" w:rsidRPr="00D435F8" w:rsidRDefault="00D27672" w:rsidP="00D27672">
      <w:pPr>
        <w:pStyle w:val="Heading3"/>
      </w:pPr>
      <w:r w:rsidRPr="00D435F8">
        <w:t>Requirement 5(3)(c)</w:t>
      </w:r>
      <w:r>
        <w:tab/>
        <w:t>Compliant</w:t>
      </w:r>
    </w:p>
    <w:p w14:paraId="2FC10D87" w14:textId="77777777" w:rsidR="00D27672" w:rsidRPr="008D114F" w:rsidRDefault="00D27672" w:rsidP="00D27672">
      <w:pPr>
        <w:rPr>
          <w:i/>
        </w:rPr>
      </w:pPr>
      <w:r w:rsidRPr="008D114F">
        <w:rPr>
          <w:i/>
        </w:rPr>
        <w:t>Furniture, fittings and equipment are safe, clean, well maintained and suitable for the consumer.</w:t>
      </w:r>
    </w:p>
    <w:p w14:paraId="2FC10D89" w14:textId="77777777" w:rsidR="00D27672" w:rsidRPr="00314FF7" w:rsidRDefault="00D27672" w:rsidP="00D27672"/>
    <w:p w14:paraId="2FC10D8A" w14:textId="77777777" w:rsidR="00D27672" w:rsidRDefault="00D27672" w:rsidP="00D27672">
      <w:pPr>
        <w:sectPr w:rsidR="00D27672" w:rsidSect="00D27672">
          <w:headerReference w:type="default" r:id="rId33"/>
          <w:type w:val="continuous"/>
          <w:pgSz w:w="11906" w:h="16838"/>
          <w:pgMar w:top="1701" w:right="1418" w:bottom="1418" w:left="1418" w:header="709" w:footer="397" w:gutter="0"/>
          <w:cols w:space="708"/>
          <w:titlePg/>
          <w:docGrid w:linePitch="360"/>
        </w:sectPr>
      </w:pPr>
    </w:p>
    <w:p w14:paraId="2FC10D8B" w14:textId="40480DDA" w:rsidR="00D27672" w:rsidRDefault="00D27672" w:rsidP="00D27672">
      <w:pPr>
        <w:pStyle w:val="Heading1"/>
        <w:tabs>
          <w:tab w:val="right" w:pos="9070"/>
        </w:tabs>
        <w:spacing w:before="560" w:after="640"/>
        <w:rPr>
          <w:color w:val="FFFFFF" w:themeColor="background1"/>
          <w:sz w:val="36"/>
        </w:rPr>
        <w:sectPr w:rsidR="00D27672" w:rsidSect="00D2767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FC10DF8" wp14:editId="2FC10D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2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624C4" w:rsidRPr="00EB1D71">
        <w:rPr>
          <w:color w:val="FFFFFF" w:themeColor="background1"/>
          <w:sz w:val="36"/>
        </w:rPr>
        <w:t xml:space="preserve"> </w:t>
      </w:r>
      <w:r w:rsidRPr="00EB1D71">
        <w:rPr>
          <w:color w:val="FFFFFF" w:themeColor="background1"/>
          <w:sz w:val="36"/>
        </w:rPr>
        <w:br/>
        <w:t>Feedback and complaints</w:t>
      </w:r>
    </w:p>
    <w:p w14:paraId="2FC10D8C" w14:textId="77777777" w:rsidR="00D27672" w:rsidRPr="00FD1B02" w:rsidRDefault="00D27672" w:rsidP="00D27672">
      <w:pPr>
        <w:pStyle w:val="Heading3"/>
        <w:shd w:val="clear" w:color="auto" w:fill="F2F2F2" w:themeFill="background1" w:themeFillShade="F2"/>
      </w:pPr>
      <w:r w:rsidRPr="00FD1B02">
        <w:t>Consumer outcome:</w:t>
      </w:r>
    </w:p>
    <w:p w14:paraId="2FC10D8D" w14:textId="77777777" w:rsidR="00D27672" w:rsidRDefault="00D27672" w:rsidP="00D276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C10D8E" w14:textId="77777777" w:rsidR="00D27672" w:rsidRDefault="00D27672" w:rsidP="00D27672">
      <w:pPr>
        <w:pStyle w:val="Heading3"/>
        <w:shd w:val="clear" w:color="auto" w:fill="F2F2F2" w:themeFill="background1" w:themeFillShade="F2"/>
      </w:pPr>
      <w:r>
        <w:t>Organisation statement:</w:t>
      </w:r>
    </w:p>
    <w:p w14:paraId="2FC10D8F" w14:textId="77777777" w:rsidR="00D27672" w:rsidRDefault="00D27672" w:rsidP="00D276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FC10D90" w14:textId="77777777" w:rsidR="00D27672" w:rsidRDefault="00D27672" w:rsidP="00D27672">
      <w:pPr>
        <w:pStyle w:val="Heading2"/>
      </w:pPr>
      <w:r>
        <w:t>Assessment of Standard 6</w:t>
      </w:r>
    </w:p>
    <w:p w14:paraId="00AB93D7" w14:textId="2DEA5BAF" w:rsidR="00B21D81" w:rsidRPr="001E79B6" w:rsidRDefault="00D27672" w:rsidP="00B21D81">
      <w:pPr>
        <w:spacing w:line="259" w:lineRule="auto"/>
      </w:pPr>
      <w:r w:rsidRPr="001E79B6">
        <w:t>Consumers</w:t>
      </w:r>
      <w:r w:rsidR="001C7864">
        <w:t xml:space="preserve"> and </w:t>
      </w:r>
      <w:r w:rsidRPr="001E79B6">
        <w:t xml:space="preserve">representatives interviewed </w:t>
      </w:r>
      <w:r w:rsidR="001C7864">
        <w:t xml:space="preserve">by the Assessment Team said </w:t>
      </w:r>
      <w:r w:rsidRPr="001E79B6">
        <w:t>they felt comfortable raising concerns and providing feedback</w:t>
      </w:r>
      <w:r w:rsidR="00B21D81">
        <w:t xml:space="preserve"> and</w:t>
      </w:r>
      <w:r w:rsidR="001C7864">
        <w:t xml:space="preserve"> </w:t>
      </w:r>
      <w:r w:rsidR="001C7864" w:rsidRPr="001E79B6">
        <w:t xml:space="preserve">they </w:t>
      </w:r>
      <w:r w:rsidR="001C7864">
        <w:t>we</w:t>
      </w:r>
      <w:r w:rsidR="001C7864" w:rsidRPr="001E79B6">
        <w:t>re satisfied with the response of staff and management</w:t>
      </w:r>
      <w:r w:rsidR="001C7864" w:rsidRPr="00926449">
        <w:rPr>
          <w:rFonts w:eastAsia="Calibri"/>
          <w:color w:val="auto"/>
          <w:lang w:eastAsia="en-US"/>
        </w:rPr>
        <w:t xml:space="preserve"> when they ha</w:t>
      </w:r>
      <w:r w:rsidR="001C7864">
        <w:rPr>
          <w:rFonts w:eastAsia="Calibri"/>
          <w:color w:val="auto"/>
          <w:lang w:eastAsia="en-US"/>
        </w:rPr>
        <w:t>d</w:t>
      </w:r>
      <w:r w:rsidR="001C7864" w:rsidRPr="00926449">
        <w:rPr>
          <w:rFonts w:eastAsia="Calibri"/>
          <w:color w:val="auto"/>
          <w:lang w:eastAsia="en-US"/>
        </w:rPr>
        <w:t xml:space="preserve"> raised c</w:t>
      </w:r>
      <w:r w:rsidR="001C7864">
        <w:rPr>
          <w:rFonts w:eastAsia="Calibri"/>
          <w:color w:val="auto"/>
          <w:lang w:eastAsia="en-US"/>
        </w:rPr>
        <w:t>oncerns</w:t>
      </w:r>
      <w:r w:rsidRPr="001E79B6">
        <w:t xml:space="preserve">. </w:t>
      </w:r>
      <w:r w:rsidR="00B21D81">
        <w:t xml:space="preserve">They said they </w:t>
      </w:r>
      <w:r w:rsidR="00B21D81" w:rsidRPr="001E79B6">
        <w:t>were aware of the various ways they could provide feedback</w:t>
      </w:r>
      <w:r w:rsidR="00B21D81">
        <w:t>,</w:t>
      </w:r>
      <w:r w:rsidR="00B21D81" w:rsidRPr="001E79B6">
        <w:t xml:space="preserve"> including</w:t>
      </w:r>
      <w:r w:rsidR="00B21D81">
        <w:t xml:space="preserve"> v</w:t>
      </w:r>
      <w:r w:rsidR="00B21D81" w:rsidRPr="001E79B6">
        <w:t>erbally,</w:t>
      </w:r>
      <w:r w:rsidR="00B21D81">
        <w:t xml:space="preserve"> </w:t>
      </w:r>
      <w:r w:rsidR="00B21D81" w:rsidRPr="001E79B6">
        <w:t>in writing</w:t>
      </w:r>
      <w:r w:rsidR="00C218DC">
        <w:t>,</w:t>
      </w:r>
      <w:r w:rsidR="00B21D81">
        <w:t xml:space="preserve"> using feedback forms</w:t>
      </w:r>
      <w:r w:rsidR="00B21D81" w:rsidRPr="001E79B6">
        <w:t>, by email</w:t>
      </w:r>
      <w:r w:rsidR="00B21D81">
        <w:t xml:space="preserve">, </w:t>
      </w:r>
      <w:r w:rsidR="00C218DC">
        <w:t xml:space="preserve">or </w:t>
      </w:r>
      <w:r w:rsidR="00B21D81">
        <w:t>by a</w:t>
      </w:r>
      <w:r w:rsidR="00B21D81" w:rsidRPr="001E79B6">
        <w:t>ttending monthly consumer meetings.</w:t>
      </w:r>
    </w:p>
    <w:p w14:paraId="6C22ED8A" w14:textId="27B6B395" w:rsidR="00486D1D" w:rsidRDefault="00B21D81" w:rsidP="00B21D81">
      <w:pPr>
        <w:spacing w:line="259" w:lineRule="auto"/>
      </w:pPr>
      <w:r w:rsidRPr="001E79B6">
        <w:t xml:space="preserve">Staff demonstrated an awareness of the complaint </w:t>
      </w:r>
      <w:r w:rsidR="00486D1D">
        <w:t xml:space="preserve">resolution </w:t>
      </w:r>
      <w:r w:rsidRPr="001E79B6">
        <w:t>mechanisms available at the service and describe</w:t>
      </w:r>
      <w:r>
        <w:t>d</w:t>
      </w:r>
      <w:r w:rsidRPr="001E79B6">
        <w:t xml:space="preserve"> how they would respond to consumer</w:t>
      </w:r>
      <w:r>
        <w:t xml:space="preserve"> or </w:t>
      </w:r>
      <w:r w:rsidRPr="001E79B6">
        <w:t>representative feedback</w:t>
      </w:r>
      <w:r>
        <w:t xml:space="preserve"> by i</w:t>
      </w:r>
      <w:r w:rsidRPr="001E79B6">
        <w:t xml:space="preserve">mmediately acknowledging the feedback and attempting to resolve the matter within their scope of practice </w:t>
      </w:r>
      <w:r>
        <w:t>o</w:t>
      </w:r>
      <w:r w:rsidRPr="001E79B6">
        <w:t>r escalat</w:t>
      </w:r>
      <w:r>
        <w:t xml:space="preserve">ing </w:t>
      </w:r>
      <w:r w:rsidRPr="001E79B6">
        <w:t>the complaint to management</w:t>
      </w:r>
      <w:r>
        <w:t xml:space="preserve">.  They </w:t>
      </w:r>
      <w:r w:rsidR="00C218DC">
        <w:t xml:space="preserve">said they </w:t>
      </w:r>
      <w:r>
        <w:t>s</w:t>
      </w:r>
      <w:r w:rsidRPr="001E79B6">
        <w:t>upport</w:t>
      </w:r>
      <w:r>
        <w:t>ed</w:t>
      </w:r>
      <w:r w:rsidRPr="001E79B6">
        <w:t xml:space="preserve"> consumers to provide feedback </w:t>
      </w:r>
      <w:r>
        <w:t xml:space="preserve">by </w:t>
      </w:r>
      <w:r w:rsidR="00C218DC">
        <w:t xml:space="preserve">writing down </w:t>
      </w:r>
      <w:r>
        <w:t xml:space="preserve">the complaint </w:t>
      </w:r>
      <w:r w:rsidRPr="001E79B6">
        <w:t xml:space="preserve">if the consumer </w:t>
      </w:r>
      <w:r>
        <w:t>wa</w:t>
      </w:r>
      <w:r w:rsidRPr="001E79B6">
        <w:t>s unable to do it themselves.</w:t>
      </w:r>
      <w:r w:rsidR="00486D1D">
        <w:t xml:space="preserve"> </w:t>
      </w:r>
      <w:r w:rsidR="00486D1D" w:rsidRPr="001E79B6">
        <w:t>Staff said</w:t>
      </w:r>
      <w:r w:rsidR="00486D1D">
        <w:t xml:space="preserve"> </w:t>
      </w:r>
      <w:r w:rsidR="00486D1D" w:rsidRPr="001E79B6">
        <w:t xml:space="preserve">consumer feedback </w:t>
      </w:r>
      <w:r w:rsidR="00486D1D">
        <w:t>wa</w:t>
      </w:r>
      <w:r w:rsidR="00486D1D" w:rsidRPr="001E79B6">
        <w:t xml:space="preserve">s actioned when it </w:t>
      </w:r>
      <w:r w:rsidR="00486D1D">
        <w:t>wa</w:t>
      </w:r>
      <w:r w:rsidR="00486D1D" w:rsidRPr="001E79B6">
        <w:t>s received and escalated to management for follow-up and resolution</w:t>
      </w:r>
      <w:r w:rsidR="00486D1D">
        <w:t xml:space="preserve"> before it was</w:t>
      </w:r>
      <w:r w:rsidR="00486D1D" w:rsidRPr="001E79B6">
        <w:t xml:space="preserve"> finalised.</w:t>
      </w:r>
      <w:r w:rsidR="00486D1D">
        <w:t xml:space="preserve"> Staff described </w:t>
      </w:r>
      <w:r w:rsidRPr="001E79B6">
        <w:t>the external agencies available</w:t>
      </w:r>
      <w:r w:rsidR="00486D1D">
        <w:t>,</w:t>
      </w:r>
      <w:r w:rsidRPr="001E79B6">
        <w:t xml:space="preserve"> including interpreter service</w:t>
      </w:r>
      <w:r w:rsidR="00486D1D">
        <w:t>s</w:t>
      </w:r>
      <w:r w:rsidRPr="001E79B6">
        <w:t>. Staff describe</w:t>
      </w:r>
      <w:r w:rsidR="00486D1D">
        <w:t>d the</w:t>
      </w:r>
      <w:r w:rsidRPr="001E79B6">
        <w:t xml:space="preserve"> open disclosure process </w:t>
      </w:r>
      <w:r w:rsidR="00486D1D">
        <w:t xml:space="preserve">and said they </w:t>
      </w:r>
      <w:r w:rsidRPr="001E79B6">
        <w:t>apologise</w:t>
      </w:r>
      <w:r w:rsidR="00486D1D">
        <w:t xml:space="preserve"> when they receive complaints about care and services.  </w:t>
      </w:r>
    </w:p>
    <w:p w14:paraId="04EDCDB2" w14:textId="48461A3A" w:rsidR="00486D1D" w:rsidRPr="001E79B6" w:rsidRDefault="00B21D81" w:rsidP="00486D1D">
      <w:pPr>
        <w:spacing w:line="259" w:lineRule="auto"/>
      </w:pPr>
      <w:r>
        <w:rPr>
          <w:rFonts w:eastAsia="Calibri"/>
          <w:color w:val="auto"/>
          <w:lang w:eastAsia="en-US"/>
        </w:rPr>
        <w:t>A</w:t>
      </w:r>
      <w:r w:rsidR="001C7864">
        <w:rPr>
          <w:rFonts w:eastAsia="Calibri"/>
          <w:color w:val="auto"/>
          <w:lang w:eastAsia="en-US"/>
        </w:rPr>
        <w:t xml:space="preserve"> review of the complaints</w:t>
      </w:r>
      <w:r>
        <w:rPr>
          <w:rFonts w:eastAsia="Calibri"/>
          <w:color w:val="auto"/>
          <w:lang w:eastAsia="en-US"/>
        </w:rPr>
        <w:t xml:space="preserve"> and feedback</w:t>
      </w:r>
      <w:r w:rsidR="001C7864">
        <w:rPr>
          <w:rFonts w:eastAsia="Calibri"/>
          <w:color w:val="auto"/>
          <w:lang w:eastAsia="en-US"/>
        </w:rPr>
        <w:t xml:space="preserve"> register </w:t>
      </w:r>
      <w:r>
        <w:rPr>
          <w:rFonts w:eastAsia="Calibri"/>
          <w:color w:val="auto"/>
          <w:lang w:eastAsia="en-US"/>
        </w:rPr>
        <w:t xml:space="preserve">established that </w:t>
      </w:r>
      <w:r w:rsidR="001C7864">
        <w:rPr>
          <w:rFonts w:eastAsia="Calibri"/>
          <w:color w:val="auto"/>
          <w:lang w:eastAsia="en-US"/>
        </w:rPr>
        <w:t>concerns raised by consumer</w:t>
      </w:r>
      <w:r>
        <w:rPr>
          <w:rFonts w:eastAsia="Calibri"/>
          <w:color w:val="auto"/>
          <w:lang w:eastAsia="en-US"/>
        </w:rPr>
        <w:t>s</w:t>
      </w:r>
      <w:r w:rsidR="001C7864">
        <w:rPr>
          <w:rFonts w:eastAsia="Calibri"/>
          <w:color w:val="auto"/>
          <w:lang w:eastAsia="en-US"/>
        </w:rPr>
        <w:t xml:space="preserve"> </w:t>
      </w:r>
      <w:r>
        <w:rPr>
          <w:rFonts w:eastAsia="Calibri"/>
          <w:color w:val="auto"/>
          <w:lang w:eastAsia="en-US"/>
        </w:rPr>
        <w:t xml:space="preserve">and </w:t>
      </w:r>
      <w:r w:rsidR="001C7864">
        <w:rPr>
          <w:rFonts w:eastAsia="Calibri"/>
          <w:color w:val="auto"/>
          <w:lang w:eastAsia="en-US"/>
        </w:rPr>
        <w:t xml:space="preserve">representatives </w:t>
      </w:r>
      <w:r>
        <w:rPr>
          <w:rFonts w:eastAsia="Calibri"/>
          <w:color w:val="auto"/>
          <w:lang w:eastAsia="en-US"/>
        </w:rPr>
        <w:t>we</w:t>
      </w:r>
      <w:r w:rsidR="001C7864">
        <w:rPr>
          <w:rFonts w:eastAsia="Calibri"/>
          <w:color w:val="auto"/>
          <w:lang w:eastAsia="en-US"/>
        </w:rPr>
        <w:t xml:space="preserve">re addressed </w:t>
      </w:r>
      <w:r w:rsidR="001C7864" w:rsidRPr="001E79B6">
        <w:t xml:space="preserve">promptly by management. </w:t>
      </w:r>
      <w:r w:rsidR="00486D1D" w:rsidRPr="001E79B6">
        <w:t>The service use</w:t>
      </w:r>
      <w:r w:rsidR="00C218DC">
        <w:t>d</w:t>
      </w:r>
      <w:r w:rsidR="00486D1D" w:rsidRPr="001E79B6">
        <w:t xml:space="preserve"> an open disclosure approach, including an apology by management, as an integral part of its complaint resolution process.</w:t>
      </w:r>
    </w:p>
    <w:p w14:paraId="36466503" w14:textId="54E0537B" w:rsidR="00D27672" w:rsidRPr="001E79B6" w:rsidRDefault="00D27672" w:rsidP="001E79B6">
      <w:pPr>
        <w:spacing w:line="259" w:lineRule="auto"/>
      </w:pPr>
      <w:r w:rsidRPr="001E79B6">
        <w:t xml:space="preserve">The Assessment Team reviewed the complaints register and noted the complaints process included an apology, </w:t>
      </w:r>
      <w:r w:rsidR="00C218DC">
        <w:t xml:space="preserve">an </w:t>
      </w:r>
      <w:r w:rsidRPr="001E79B6">
        <w:t xml:space="preserve">investigation and follow-up actions as required and </w:t>
      </w:r>
      <w:r w:rsidR="00C218DC">
        <w:t xml:space="preserve">a </w:t>
      </w:r>
      <w:r w:rsidRPr="001E79B6">
        <w:t>review</w:t>
      </w:r>
      <w:r w:rsidR="00C218DC">
        <w:t xml:space="preserve"> of</w:t>
      </w:r>
      <w:r w:rsidRPr="001E79B6">
        <w:t xml:space="preserve"> the process once the issue </w:t>
      </w:r>
      <w:r w:rsidR="00C218DC">
        <w:t>wa</w:t>
      </w:r>
      <w:r w:rsidRPr="001E79B6">
        <w:t>s resolved.</w:t>
      </w:r>
    </w:p>
    <w:p w14:paraId="1D811DAC" w14:textId="4BB89A2B" w:rsidR="001C7864" w:rsidRPr="00976BBF" w:rsidRDefault="00D27672" w:rsidP="001C7864">
      <w:pPr>
        <w:spacing w:line="259" w:lineRule="auto"/>
        <w:rPr>
          <w:rFonts w:eastAsia="Calibri"/>
          <w:color w:val="auto"/>
          <w:lang w:eastAsia="en-US"/>
        </w:rPr>
      </w:pPr>
      <w:r w:rsidRPr="001E79B6">
        <w:lastRenderedPageBreak/>
        <w:t xml:space="preserve">The Assessment Team observed locked boxes and feedback forms located throughout the service for consumers to access feedback forms and </w:t>
      </w:r>
      <w:r w:rsidR="00C218DC">
        <w:t xml:space="preserve">to </w:t>
      </w:r>
      <w:r w:rsidRPr="001E79B6">
        <w:t xml:space="preserve">lodge their feedback </w:t>
      </w:r>
      <w:r w:rsidR="00486D1D">
        <w:t>confidentially</w:t>
      </w:r>
      <w:r w:rsidRPr="001E79B6">
        <w:t>.</w:t>
      </w:r>
    </w:p>
    <w:p w14:paraId="33F5C773" w14:textId="752102E1" w:rsidR="001C7864" w:rsidRPr="001E79B6" w:rsidRDefault="00D27672" w:rsidP="001C7864">
      <w:pPr>
        <w:spacing w:line="259" w:lineRule="auto"/>
      </w:pPr>
      <w:r w:rsidRPr="001E79B6">
        <w:t>The organisation ha</w:t>
      </w:r>
      <w:r w:rsidR="00486D1D">
        <w:t xml:space="preserve">d information available for consumers and representatives on </w:t>
      </w:r>
      <w:r w:rsidRPr="001E79B6">
        <w:t xml:space="preserve">how to make complaints </w:t>
      </w:r>
      <w:r w:rsidR="00486D1D">
        <w:t xml:space="preserve">and </w:t>
      </w:r>
      <w:r w:rsidRPr="001E79B6">
        <w:t>details for advocates and language services</w:t>
      </w:r>
      <w:r w:rsidR="001C7864" w:rsidRPr="001E79B6">
        <w:t xml:space="preserve"> and the Aged Care Quality and Safety Commission website</w:t>
      </w:r>
      <w:r w:rsidR="00C218DC" w:rsidRPr="00C218DC">
        <w:t xml:space="preserve"> </w:t>
      </w:r>
      <w:r w:rsidR="00C218DC">
        <w:t>on posters and brochures.</w:t>
      </w:r>
    </w:p>
    <w:p w14:paraId="43D089EB" w14:textId="27142370" w:rsidR="001C7864" w:rsidRPr="001E79B6" w:rsidRDefault="001C7864" w:rsidP="001C7864">
      <w:pPr>
        <w:spacing w:line="259" w:lineRule="auto"/>
      </w:pPr>
      <w:r w:rsidRPr="001E79B6">
        <w:t xml:space="preserve">Management advised complaints </w:t>
      </w:r>
      <w:r w:rsidR="00C218DC">
        <w:t>we</w:t>
      </w:r>
      <w:r w:rsidRPr="001E79B6">
        <w:t xml:space="preserve">re </w:t>
      </w:r>
      <w:r w:rsidR="009210BB">
        <w:t xml:space="preserve">monitored </w:t>
      </w:r>
      <w:r w:rsidR="00C218DC">
        <w:t xml:space="preserve">by </w:t>
      </w:r>
      <w:r w:rsidR="009210BB">
        <w:t>t</w:t>
      </w:r>
      <w:r w:rsidR="009210BB" w:rsidRPr="001E79B6">
        <w:t xml:space="preserve">he General Manager and the organisation’s governance team </w:t>
      </w:r>
      <w:proofErr w:type="gramStart"/>
      <w:r w:rsidR="009210BB">
        <w:t>in order to</w:t>
      </w:r>
      <w:proofErr w:type="gramEnd"/>
      <w:r w:rsidR="009210BB">
        <w:t xml:space="preserve"> incorporate learnings </w:t>
      </w:r>
      <w:r w:rsidRPr="001E79B6">
        <w:t>into continuous improvement plans.</w:t>
      </w:r>
      <w:r w:rsidR="009210BB">
        <w:t xml:space="preserve"> D</w:t>
      </w:r>
      <w:r w:rsidRPr="001E79B6">
        <w:t xml:space="preserve">ocumentation </w:t>
      </w:r>
      <w:r w:rsidR="009210BB">
        <w:t xml:space="preserve">established </w:t>
      </w:r>
      <w:r w:rsidRPr="001E79B6">
        <w:t xml:space="preserve">that information from complaints and feedback </w:t>
      </w:r>
      <w:r w:rsidR="009210BB">
        <w:t>we</w:t>
      </w:r>
      <w:r w:rsidRPr="001E79B6">
        <w:t xml:space="preserve">re used to make improvements to safety and quality systems across the service and </w:t>
      </w:r>
      <w:r w:rsidR="009210BB">
        <w:t>were</w:t>
      </w:r>
      <w:r w:rsidRPr="001E79B6">
        <w:t xml:space="preserve"> included in </w:t>
      </w:r>
      <w:r w:rsidR="009210BB">
        <w:t>a</w:t>
      </w:r>
      <w:r w:rsidRPr="001E79B6">
        <w:t xml:space="preserve"> Plan for </w:t>
      </w:r>
      <w:r w:rsidR="009210BB">
        <w:t>C</w:t>
      </w:r>
      <w:r w:rsidRPr="001E79B6">
        <w:t xml:space="preserve">ontinuous </w:t>
      </w:r>
      <w:r w:rsidR="009210BB">
        <w:t>I</w:t>
      </w:r>
      <w:r w:rsidRPr="001E79B6">
        <w:t xml:space="preserve">mprovement. </w:t>
      </w:r>
    </w:p>
    <w:p w14:paraId="2FC10D92" w14:textId="517759E1" w:rsidR="00D27672" w:rsidRPr="00663B6D" w:rsidRDefault="00D27672" w:rsidP="00D27672">
      <w:pPr>
        <w:rPr>
          <w:rFonts w:eastAsia="Calibri"/>
          <w:i/>
          <w:iCs/>
          <w:color w:val="0000FF"/>
          <w:lang w:eastAsia="en-US"/>
        </w:rPr>
      </w:pPr>
      <w:r w:rsidRPr="00154403">
        <w:rPr>
          <w:rFonts w:eastAsiaTheme="minorHAnsi"/>
        </w:rPr>
        <w:t>The Quality Standard is as</w:t>
      </w:r>
      <w:r w:rsidRPr="003624C4">
        <w:rPr>
          <w:rFonts w:eastAsiaTheme="minorHAnsi"/>
          <w:color w:val="auto"/>
        </w:rPr>
        <w:t xml:space="preserve">sessed as Compliant as </w:t>
      </w:r>
      <w:r w:rsidR="003624C4" w:rsidRPr="003624C4">
        <w:rPr>
          <w:rFonts w:eastAsiaTheme="minorHAnsi"/>
          <w:color w:val="auto"/>
        </w:rPr>
        <w:t xml:space="preserve">four </w:t>
      </w:r>
      <w:r w:rsidRPr="003624C4">
        <w:rPr>
          <w:rFonts w:eastAsiaTheme="minorHAnsi"/>
          <w:color w:val="auto"/>
        </w:rPr>
        <w:t>of the four specific requirements have been assessed as Compliant.</w:t>
      </w:r>
    </w:p>
    <w:p w14:paraId="2FC10D93" w14:textId="6ABFEB72" w:rsidR="00D27672" w:rsidRDefault="00D27672" w:rsidP="00D27672">
      <w:pPr>
        <w:pStyle w:val="Heading2"/>
      </w:pPr>
      <w:r>
        <w:t>Assessment of Standard 6 Requirements</w:t>
      </w:r>
      <w:r w:rsidRPr="0066387A">
        <w:rPr>
          <w:i/>
          <w:color w:val="0000FF"/>
          <w:sz w:val="24"/>
          <w:szCs w:val="24"/>
        </w:rPr>
        <w:t xml:space="preserve"> </w:t>
      </w:r>
    </w:p>
    <w:p w14:paraId="2FC10D94" w14:textId="4008BDF8" w:rsidR="00D27672" w:rsidRPr="00506F7F" w:rsidRDefault="00D27672" w:rsidP="00D27672">
      <w:pPr>
        <w:pStyle w:val="Heading3"/>
      </w:pPr>
      <w:r w:rsidRPr="00506F7F">
        <w:t>Requirement 6(3)(a)</w:t>
      </w:r>
      <w:r>
        <w:tab/>
        <w:t>Compliant</w:t>
      </w:r>
    </w:p>
    <w:p w14:paraId="2FC10D95" w14:textId="77777777" w:rsidR="00D27672" w:rsidRPr="008D114F" w:rsidRDefault="00D27672" w:rsidP="00D27672">
      <w:pPr>
        <w:rPr>
          <w:i/>
        </w:rPr>
      </w:pPr>
      <w:r w:rsidRPr="008D114F">
        <w:rPr>
          <w:i/>
        </w:rPr>
        <w:t>Consumers, their family, friends, carers and others are encouraged and supported to provide feedback and make complaints.</w:t>
      </w:r>
    </w:p>
    <w:p w14:paraId="2FC10D97" w14:textId="281BC883" w:rsidR="00D27672" w:rsidRPr="00506F7F" w:rsidRDefault="00D27672" w:rsidP="00D27672">
      <w:pPr>
        <w:pStyle w:val="Heading3"/>
      </w:pPr>
      <w:r w:rsidRPr="00506F7F">
        <w:t>Requirement 6(3)(b)</w:t>
      </w:r>
      <w:r>
        <w:tab/>
        <w:t>Compliant</w:t>
      </w:r>
    </w:p>
    <w:p w14:paraId="2FC10D98" w14:textId="77777777" w:rsidR="00D27672" w:rsidRPr="008D114F" w:rsidRDefault="00D27672" w:rsidP="00D27672">
      <w:pPr>
        <w:rPr>
          <w:i/>
        </w:rPr>
      </w:pPr>
      <w:r w:rsidRPr="008D114F">
        <w:rPr>
          <w:i/>
        </w:rPr>
        <w:t>Consumers are made aware of and have access to advocates, language services and other methods for raising and resolving complaints.</w:t>
      </w:r>
    </w:p>
    <w:p w14:paraId="2FC10D9A" w14:textId="7F1196BC" w:rsidR="00D27672" w:rsidRPr="00D435F8" w:rsidRDefault="00D27672" w:rsidP="00D27672">
      <w:pPr>
        <w:pStyle w:val="Heading3"/>
      </w:pPr>
      <w:r w:rsidRPr="00D435F8">
        <w:t>Requirement 6(3)(c)</w:t>
      </w:r>
      <w:r>
        <w:tab/>
        <w:t>Compliant</w:t>
      </w:r>
    </w:p>
    <w:p w14:paraId="2FC10D9B" w14:textId="77777777" w:rsidR="00D27672" w:rsidRPr="008D114F" w:rsidRDefault="00D27672" w:rsidP="00D27672">
      <w:pPr>
        <w:rPr>
          <w:i/>
        </w:rPr>
      </w:pPr>
      <w:r w:rsidRPr="008D114F">
        <w:rPr>
          <w:i/>
        </w:rPr>
        <w:t>Appropriate action is taken in response to complaints and an open disclosure process is used when things go wrong.</w:t>
      </w:r>
    </w:p>
    <w:p w14:paraId="2FC10D9D" w14:textId="24E795B7" w:rsidR="00D27672" w:rsidRPr="00D435F8" w:rsidRDefault="00D27672" w:rsidP="00D27672">
      <w:pPr>
        <w:pStyle w:val="Heading3"/>
      </w:pPr>
      <w:r w:rsidRPr="00D435F8">
        <w:t>Requirement 6(3)(d)</w:t>
      </w:r>
      <w:r>
        <w:tab/>
        <w:t>Compliant</w:t>
      </w:r>
    </w:p>
    <w:p w14:paraId="2FC10DA0" w14:textId="599CAE55" w:rsidR="00D27672" w:rsidRPr="001B3DE8" w:rsidRDefault="00D27672" w:rsidP="00D27672">
      <w:r w:rsidRPr="008D114F">
        <w:rPr>
          <w:i/>
        </w:rPr>
        <w:t>Feedback and complaints are reviewed and used to improve the quality of care and services.</w:t>
      </w:r>
    </w:p>
    <w:p w14:paraId="2FC10DA1" w14:textId="77777777" w:rsidR="00D27672" w:rsidRDefault="00D27672" w:rsidP="00D27672">
      <w:pPr>
        <w:sectPr w:rsidR="00D27672" w:rsidSect="00D27672">
          <w:headerReference w:type="default" r:id="rId36"/>
          <w:type w:val="continuous"/>
          <w:pgSz w:w="11906" w:h="16838"/>
          <w:pgMar w:top="1701" w:right="1418" w:bottom="1418" w:left="1418" w:header="709" w:footer="397" w:gutter="0"/>
          <w:cols w:space="708"/>
          <w:titlePg/>
          <w:docGrid w:linePitch="360"/>
        </w:sectPr>
      </w:pPr>
    </w:p>
    <w:p w14:paraId="2FC10DA2" w14:textId="31B7788C" w:rsidR="00D27672" w:rsidRDefault="00D27672" w:rsidP="00D27672">
      <w:pPr>
        <w:pStyle w:val="Heading1"/>
        <w:tabs>
          <w:tab w:val="right" w:pos="9070"/>
        </w:tabs>
        <w:spacing w:before="560" w:after="640"/>
        <w:rPr>
          <w:color w:val="FFFFFF" w:themeColor="background1"/>
          <w:sz w:val="36"/>
        </w:rPr>
        <w:sectPr w:rsidR="00D27672" w:rsidSect="00D2767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FC10DFA" wp14:editId="2FC10D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9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FC10DA3" w14:textId="77777777" w:rsidR="00D27672" w:rsidRPr="000E654D" w:rsidRDefault="00D27672" w:rsidP="00D27672">
      <w:pPr>
        <w:pStyle w:val="Heading3"/>
        <w:shd w:val="clear" w:color="auto" w:fill="F2F2F2" w:themeFill="background1" w:themeFillShade="F2"/>
      </w:pPr>
      <w:r w:rsidRPr="000E654D">
        <w:t>Consumer outcome:</w:t>
      </w:r>
    </w:p>
    <w:p w14:paraId="2FC10DA4" w14:textId="77777777" w:rsidR="00D27672" w:rsidRDefault="00D27672" w:rsidP="00D27672">
      <w:pPr>
        <w:numPr>
          <w:ilvl w:val="0"/>
          <w:numId w:val="7"/>
        </w:numPr>
        <w:shd w:val="clear" w:color="auto" w:fill="F2F2F2" w:themeFill="background1" w:themeFillShade="F2"/>
      </w:pPr>
      <w:r>
        <w:t>I get quality care and services when I need them from people who are knowledgeable, capable and caring.</w:t>
      </w:r>
    </w:p>
    <w:p w14:paraId="2FC10DA5" w14:textId="77777777" w:rsidR="00D27672" w:rsidRDefault="00D27672" w:rsidP="00D27672">
      <w:pPr>
        <w:pStyle w:val="Heading3"/>
        <w:shd w:val="clear" w:color="auto" w:fill="F2F2F2" w:themeFill="background1" w:themeFillShade="F2"/>
      </w:pPr>
      <w:r>
        <w:t>Organisation statement:</w:t>
      </w:r>
    </w:p>
    <w:p w14:paraId="2FC10DA6" w14:textId="77777777" w:rsidR="00D27672" w:rsidRDefault="00D27672" w:rsidP="00D2767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C10DA7" w14:textId="77777777" w:rsidR="00D27672" w:rsidRDefault="00D27672" w:rsidP="00D27672">
      <w:pPr>
        <w:pStyle w:val="Heading2"/>
      </w:pPr>
      <w:r>
        <w:t>Assessment of Standard 7</w:t>
      </w:r>
    </w:p>
    <w:p w14:paraId="30AB7168" w14:textId="4AA03E07" w:rsidR="00D90C0C" w:rsidRDefault="00D27672" w:rsidP="009210BB">
      <w:pPr>
        <w:spacing w:line="259" w:lineRule="auto"/>
      </w:pPr>
      <w:bookmarkStart w:id="6" w:name="_Hlk33791663"/>
      <w:r>
        <w:t xml:space="preserve">Consumers </w:t>
      </w:r>
      <w:r w:rsidR="00D90C0C">
        <w:t xml:space="preserve">stated </w:t>
      </w:r>
      <w:r>
        <w:t xml:space="preserve">that staff </w:t>
      </w:r>
      <w:r w:rsidR="00D90C0C">
        <w:t>we</w:t>
      </w:r>
      <w:r>
        <w:t>re kind</w:t>
      </w:r>
      <w:r w:rsidR="00D90C0C">
        <w:t xml:space="preserve">, </w:t>
      </w:r>
      <w:r>
        <w:t>caring and respectful</w:t>
      </w:r>
      <w:r w:rsidR="00D90C0C">
        <w:t xml:space="preserve"> and </w:t>
      </w:r>
      <w:r w:rsidR="00D90C0C" w:rsidRPr="009210BB">
        <w:t xml:space="preserve">suitably skilled </w:t>
      </w:r>
      <w:r w:rsidR="00D90C0C">
        <w:t xml:space="preserve">and trained </w:t>
      </w:r>
      <w:r w:rsidR="00D90C0C" w:rsidRPr="009210BB">
        <w:t>to meet the</w:t>
      </w:r>
      <w:r w:rsidR="00C218DC">
        <w:t>ir</w:t>
      </w:r>
      <w:r w:rsidR="00D90C0C" w:rsidRPr="009210BB">
        <w:t xml:space="preserve"> care needs</w:t>
      </w:r>
      <w:r w:rsidR="00D90C0C">
        <w:t xml:space="preserve">. They said there </w:t>
      </w:r>
      <w:r>
        <w:t xml:space="preserve">were </w:t>
      </w:r>
      <w:proofErr w:type="gramStart"/>
      <w:r>
        <w:t>sufficient</w:t>
      </w:r>
      <w:proofErr w:type="gramEnd"/>
      <w:r>
        <w:t xml:space="preserve"> staff to support care and services</w:t>
      </w:r>
      <w:r w:rsidR="00D90C0C">
        <w:t xml:space="preserve"> and they were satisfied with staff responses to </w:t>
      </w:r>
      <w:r w:rsidR="009210BB" w:rsidRPr="009210BB">
        <w:t xml:space="preserve">requests for assistance. </w:t>
      </w:r>
    </w:p>
    <w:p w14:paraId="412A5D68" w14:textId="0078712E" w:rsidR="00D90C0C" w:rsidRDefault="009210BB" w:rsidP="009210BB">
      <w:pPr>
        <w:spacing w:line="259" w:lineRule="auto"/>
      </w:pPr>
      <w:r w:rsidRPr="009210BB">
        <w:t>Staff said they ha</w:t>
      </w:r>
      <w:r w:rsidR="00D90C0C">
        <w:t>d</w:t>
      </w:r>
      <w:r w:rsidRPr="009210BB">
        <w:t xml:space="preserve"> </w:t>
      </w:r>
      <w:proofErr w:type="gramStart"/>
      <w:r w:rsidRPr="009210BB">
        <w:t>sufficient</w:t>
      </w:r>
      <w:proofErr w:type="gramEnd"/>
      <w:r w:rsidRPr="009210BB">
        <w:t xml:space="preserve"> time to complete their duties</w:t>
      </w:r>
      <w:r w:rsidR="00D90C0C">
        <w:t xml:space="preserve">. The staff said </w:t>
      </w:r>
      <w:r w:rsidRPr="009210BB">
        <w:t xml:space="preserve">all vacant shifts </w:t>
      </w:r>
      <w:r w:rsidR="00D90C0C">
        <w:t>we</w:t>
      </w:r>
      <w:r w:rsidRPr="009210BB">
        <w:t xml:space="preserve">re filled. </w:t>
      </w:r>
    </w:p>
    <w:p w14:paraId="2ADEFCC4" w14:textId="279AB500" w:rsidR="005605BE" w:rsidRPr="009210BB" w:rsidRDefault="009210BB" w:rsidP="005605BE">
      <w:pPr>
        <w:spacing w:line="259" w:lineRule="auto"/>
      </w:pPr>
      <w:r w:rsidRPr="009210BB">
        <w:t xml:space="preserve">Staff </w:t>
      </w:r>
      <w:r w:rsidR="00C218DC">
        <w:t>we</w:t>
      </w:r>
      <w:r w:rsidRPr="009210BB">
        <w:t>re required to complete mandatory education and ha</w:t>
      </w:r>
      <w:r w:rsidR="00C218DC">
        <w:t>d</w:t>
      </w:r>
      <w:r w:rsidRPr="009210BB">
        <w:t xml:space="preserve"> regular access to both internal and external training opportunities.</w:t>
      </w:r>
      <w:r w:rsidR="002F0732" w:rsidRPr="002F0732">
        <w:t xml:space="preserve"> </w:t>
      </w:r>
      <w:r w:rsidR="002F0732" w:rsidRPr="009210BB">
        <w:t>Staff advised they ha</w:t>
      </w:r>
      <w:r w:rsidR="002F0732">
        <w:t>d</w:t>
      </w:r>
      <w:r w:rsidR="002F0732" w:rsidRPr="009210BB">
        <w:t xml:space="preserve"> attended training in relation to the Quality Standards</w:t>
      </w:r>
      <w:r w:rsidR="002F0732">
        <w:t xml:space="preserve">. </w:t>
      </w:r>
      <w:r w:rsidR="002F0732" w:rsidRPr="009210BB">
        <w:t xml:space="preserve">They said management </w:t>
      </w:r>
      <w:r w:rsidR="00C218DC">
        <w:t>wa</w:t>
      </w:r>
      <w:r w:rsidR="002F0732" w:rsidRPr="009210BB">
        <w:t>s receptive to their suggestions for additional training to support their development.</w:t>
      </w:r>
      <w:r w:rsidR="005605BE" w:rsidRPr="005605BE">
        <w:t xml:space="preserve"> </w:t>
      </w:r>
      <w:r w:rsidR="005605BE" w:rsidRPr="009210BB">
        <w:t>The C</w:t>
      </w:r>
      <w:r w:rsidR="005605BE">
        <w:t xml:space="preserve">linical Nurse and the Facility Manager </w:t>
      </w:r>
      <w:r w:rsidR="005605BE" w:rsidRPr="009210BB">
        <w:t>monitor</w:t>
      </w:r>
      <w:r w:rsidR="00C218DC">
        <w:t>ed</w:t>
      </w:r>
      <w:r w:rsidR="005605BE" w:rsidRPr="002249A3">
        <w:rPr>
          <w:rFonts w:eastAsia="Calibri"/>
          <w:color w:val="auto"/>
          <w:lang w:eastAsia="en-US"/>
        </w:rPr>
        <w:t xml:space="preserve"> staff training needs and </w:t>
      </w:r>
      <w:r w:rsidR="005605BE">
        <w:rPr>
          <w:rFonts w:eastAsia="Calibri"/>
          <w:color w:val="auto"/>
          <w:lang w:eastAsia="en-US"/>
        </w:rPr>
        <w:t>we</w:t>
      </w:r>
      <w:r w:rsidR="005605BE" w:rsidRPr="002249A3">
        <w:rPr>
          <w:rFonts w:eastAsia="Calibri"/>
          <w:color w:val="auto"/>
          <w:lang w:eastAsia="en-US"/>
        </w:rPr>
        <w:t>re responsible for ensuring staff ha</w:t>
      </w:r>
      <w:r w:rsidR="005605BE">
        <w:rPr>
          <w:rFonts w:eastAsia="Calibri"/>
          <w:color w:val="auto"/>
          <w:lang w:eastAsia="en-US"/>
        </w:rPr>
        <w:t>d</w:t>
      </w:r>
      <w:r w:rsidR="005605BE" w:rsidRPr="002249A3">
        <w:rPr>
          <w:rFonts w:eastAsia="Calibri"/>
          <w:color w:val="auto"/>
          <w:lang w:eastAsia="en-US"/>
        </w:rPr>
        <w:t xml:space="preserve"> the skills to perform their roles. </w:t>
      </w:r>
    </w:p>
    <w:p w14:paraId="56097F43" w14:textId="7D6E0E58" w:rsidR="00D90C0C" w:rsidRPr="009210BB" w:rsidRDefault="009210BB" w:rsidP="00D90C0C">
      <w:pPr>
        <w:spacing w:line="259" w:lineRule="auto"/>
      </w:pPr>
      <w:r w:rsidRPr="009210BB">
        <w:t xml:space="preserve">Staff </w:t>
      </w:r>
      <w:r w:rsidR="002F0732">
        <w:t xml:space="preserve">stated </w:t>
      </w:r>
      <w:r w:rsidRPr="009210BB">
        <w:t xml:space="preserve">the service’s orientation process </w:t>
      </w:r>
      <w:r w:rsidR="002F0732">
        <w:t>include</w:t>
      </w:r>
      <w:r w:rsidR="00C218DC">
        <w:t>d</w:t>
      </w:r>
      <w:r w:rsidR="002F0732">
        <w:t xml:space="preserve"> </w:t>
      </w:r>
      <w:r w:rsidRPr="009210BB">
        <w:t>several mentoring</w:t>
      </w:r>
      <w:r w:rsidR="002F0732">
        <w:t xml:space="preserve"> or </w:t>
      </w:r>
      <w:r w:rsidRPr="009210BB">
        <w:t xml:space="preserve">buddy shifts to support new staff. </w:t>
      </w:r>
      <w:r w:rsidR="002F0732">
        <w:t xml:space="preserve">They said </w:t>
      </w:r>
      <w:r w:rsidR="00D90C0C" w:rsidRPr="009210BB">
        <w:t>performance appraisals occur</w:t>
      </w:r>
      <w:r w:rsidR="00C218DC">
        <w:t>red</w:t>
      </w:r>
      <w:r w:rsidR="00D90C0C" w:rsidRPr="009210BB">
        <w:t xml:space="preserve"> every year and their competencies </w:t>
      </w:r>
      <w:r w:rsidR="002F0732">
        <w:t>wer</w:t>
      </w:r>
      <w:r w:rsidR="00D90C0C" w:rsidRPr="009210BB">
        <w:t xml:space="preserve">e assessed annually for medication management and manual handling. </w:t>
      </w:r>
    </w:p>
    <w:bookmarkEnd w:id="6"/>
    <w:p w14:paraId="3C6CE6D2" w14:textId="3B7BB753" w:rsidR="005605BE" w:rsidRPr="009210BB" w:rsidRDefault="00D27672" w:rsidP="005605BE">
      <w:pPr>
        <w:spacing w:line="259" w:lineRule="auto"/>
      </w:pPr>
      <w:r w:rsidRPr="009210BB">
        <w:t>Management and staff said</w:t>
      </w:r>
      <w:r w:rsidR="005605BE">
        <w:t xml:space="preserve"> </w:t>
      </w:r>
      <w:r w:rsidRPr="009210BB">
        <w:t>roster</w:t>
      </w:r>
      <w:r w:rsidR="002F0732">
        <w:t>s were</w:t>
      </w:r>
      <w:r w:rsidRPr="009210BB">
        <w:t xml:space="preserve"> developed in advance. In the event staff </w:t>
      </w:r>
      <w:r w:rsidR="002F0732">
        <w:t xml:space="preserve">took </w:t>
      </w:r>
      <w:r w:rsidRPr="009210BB">
        <w:t xml:space="preserve">unplanned leave </w:t>
      </w:r>
      <w:r w:rsidR="002F0732">
        <w:t xml:space="preserve">and their shift could </w:t>
      </w:r>
      <w:r w:rsidRPr="009210BB">
        <w:t xml:space="preserve">not be replaced, staff extended </w:t>
      </w:r>
      <w:r w:rsidR="002F0732">
        <w:t xml:space="preserve">their shifts </w:t>
      </w:r>
      <w:r w:rsidRPr="009210BB">
        <w:t>or casual staff</w:t>
      </w:r>
      <w:r w:rsidR="002F0732">
        <w:t xml:space="preserve"> we</w:t>
      </w:r>
      <w:r w:rsidRPr="009210BB">
        <w:t xml:space="preserve">re utilised to ensure the care needs and preferences for each consumer </w:t>
      </w:r>
      <w:r w:rsidR="002F0732">
        <w:t>we</w:t>
      </w:r>
      <w:r w:rsidRPr="009210BB">
        <w:t>re met.</w:t>
      </w:r>
      <w:r w:rsidR="002F0732">
        <w:t xml:space="preserve"> </w:t>
      </w:r>
      <w:r w:rsidR="005605BE">
        <w:t>T</w:t>
      </w:r>
      <w:r w:rsidR="005605BE" w:rsidRPr="009210BB">
        <w:t xml:space="preserve">he management team appointed a Clinical Nurse and increased cleaning and leisure and lifestyle shifts. </w:t>
      </w:r>
    </w:p>
    <w:p w14:paraId="2F786382" w14:textId="02AFE89B" w:rsidR="002F0732" w:rsidRDefault="002F0732" w:rsidP="009210BB">
      <w:pPr>
        <w:spacing w:line="259" w:lineRule="auto"/>
      </w:pPr>
    </w:p>
    <w:p w14:paraId="450A7468" w14:textId="3A37387B" w:rsidR="009210BB" w:rsidRPr="009210BB" w:rsidRDefault="009210BB" w:rsidP="009210BB">
      <w:pPr>
        <w:spacing w:line="259" w:lineRule="auto"/>
      </w:pPr>
      <w:r w:rsidRPr="009210BB">
        <w:lastRenderedPageBreak/>
        <w:t xml:space="preserve">Management advised all staff </w:t>
      </w:r>
      <w:r w:rsidR="002F0732">
        <w:t>we</w:t>
      </w:r>
      <w:r w:rsidRPr="009210BB">
        <w:t>re supervised and undert</w:t>
      </w:r>
      <w:r w:rsidR="005605BE">
        <w:t>ook</w:t>
      </w:r>
      <w:r w:rsidRPr="009210BB">
        <w:t xml:space="preserve"> performance assessments annually.</w:t>
      </w:r>
      <w:r w:rsidR="002F0732">
        <w:t xml:space="preserve"> </w:t>
      </w:r>
      <w:r w:rsidR="005605BE">
        <w:t>R</w:t>
      </w:r>
      <w:r w:rsidRPr="009210BB">
        <w:t>egistration</w:t>
      </w:r>
      <w:r w:rsidR="005605BE">
        <w:t>s</w:t>
      </w:r>
      <w:r w:rsidRPr="009210BB">
        <w:t xml:space="preserve"> of nursing and allied health professionals</w:t>
      </w:r>
      <w:r w:rsidR="005605BE">
        <w:t xml:space="preserve"> and p</w:t>
      </w:r>
      <w:r w:rsidR="005605BE" w:rsidRPr="009210BB">
        <w:t>olice certificate checks</w:t>
      </w:r>
      <w:r w:rsidR="005605BE">
        <w:t xml:space="preserve"> were monitored for currency</w:t>
      </w:r>
      <w:r w:rsidRPr="009210BB">
        <w:t>.</w:t>
      </w:r>
    </w:p>
    <w:p w14:paraId="2FC10DA8" w14:textId="4F5014CD" w:rsidR="00D27672" w:rsidRPr="00154403" w:rsidRDefault="005605BE" w:rsidP="005605BE">
      <w:pPr>
        <w:spacing w:line="259" w:lineRule="auto"/>
        <w:rPr>
          <w:rFonts w:eastAsiaTheme="minorHAnsi"/>
          <w:color w:val="0000FF"/>
        </w:rPr>
      </w:pPr>
      <w:r>
        <w:t xml:space="preserve">The service’s </w:t>
      </w:r>
      <w:r w:rsidR="00D27672" w:rsidRPr="009210BB">
        <w:t xml:space="preserve">documentation </w:t>
      </w:r>
      <w:r>
        <w:t xml:space="preserve">established </w:t>
      </w:r>
      <w:r w:rsidR="00D27672" w:rsidRPr="009210BB">
        <w:t xml:space="preserve">performance appraisals, refresher training in mandatory topics and competency assessments </w:t>
      </w:r>
      <w:r>
        <w:t>we</w:t>
      </w:r>
      <w:r w:rsidR="00D27672" w:rsidRPr="009210BB">
        <w:t xml:space="preserve">re conducted annually. </w:t>
      </w:r>
    </w:p>
    <w:p w14:paraId="2FC10DA9" w14:textId="65375D4A" w:rsidR="00D27672" w:rsidRPr="009C6F30" w:rsidRDefault="00D27672" w:rsidP="00D27672">
      <w:pPr>
        <w:rPr>
          <w:rFonts w:eastAsia="Calibri"/>
        </w:rPr>
      </w:pPr>
      <w:r w:rsidRPr="00154403">
        <w:rPr>
          <w:rFonts w:eastAsiaTheme="minorHAnsi"/>
        </w:rPr>
        <w:t xml:space="preserve">The Quality Standard is </w:t>
      </w:r>
      <w:r w:rsidRPr="00D27672">
        <w:rPr>
          <w:rFonts w:eastAsiaTheme="minorHAnsi"/>
          <w:color w:val="auto"/>
        </w:rPr>
        <w:t>assessed as Compliant as five of the five specific requirements have been assessed as Compliant.</w:t>
      </w:r>
    </w:p>
    <w:p w14:paraId="2FC10DAA" w14:textId="7284AC75" w:rsidR="00D27672" w:rsidRDefault="00D27672" w:rsidP="00D27672">
      <w:pPr>
        <w:pStyle w:val="Heading2"/>
      </w:pPr>
      <w:r>
        <w:t>Assessment of Standard 7 Requirements</w:t>
      </w:r>
      <w:r w:rsidRPr="0066387A">
        <w:rPr>
          <w:i/>
          <w:color w:val="0000FF"/>
          <w:sz w:val="24"/>
          <w:szCs w:val="24"/>
        </w:rPr>
        <w:t xml:space="preserve"> </w:t>
      </w:r>
    </w:p>
    <w:p w14:paraId="2FC10DAB" w14:textId="2D4334C3" w:rsidR="00D27672" w:rsidRPr="00506F7F" w:rsidRDefault="00D27672" w:rsidP="00D27672">
      <w:pPr>
        <w:pStyle w:val="Heading3"/>
      </w:pPr>
      <w:r w:rsidRPr="00506F7F">
        <w:t>Requirement 7(3)(a)</w:t>
      </w:r>
      <w:r>
        <w:tab/>
        <w:t>Compliant</w:t>
      </w:r>
    </w:p>
    <w:p w14:paraId="2FC10DAC" w14:textId="77777777" w:rsidR="00D27672" w:rsidRPr="008D114F" w:rsidRDefault="00D27672" w:rsidP="00D27672">
      <w:pPr>
        <w:rPr>
          <w:i/>
        </w:rPr>
      </w:pPr>
      <w:r w:rsidRPr="008D114F">
        <w:rPr>
          <w:i/>
        </w:rPr>
        <w:t>The workforce is planned to enable, and the number and mix of members of the workforce deployed enables, the delivery and management of safe and quality care and services.</w:t>
      </w:r>
    </w:p>
    <w:p w14:paraId="2FC10DAE" w14:textId="2A602D1A" w:rsidR="00D27672" w:rsidRPr="00506F7F" w:rsidRDefault="00D27672" w:rsidP="00D27672">
      <w:pPr>
        <w:pStyle w:val="Heading3"/>
      </w:pPr>
      <w:r w:rsidRPr="00506F7F">
        <w:t>Requirement 7(3)(b)</w:t>
      </w:r>
      <w:r>
        <w:tab/>
        <w:t>Compliant</w:t>
      </w:r>
    </w:p>
    <w:p w14:paraId="2FC10DAF" w14:textId="77777777" w:rsidR="00D27672" w:rsidRPr="008D114F" w:rsidRDefault="00D27672" w:rsidP="00D27672">
      <w:pPr>
        <w:rPr>
          <w:i/>
        </w:rPr>
      </w:pPr>
      <w:r w:rsidRPr="008D114F">
        <w:rPr>
          <w:i/>
        </w:rPr>
        <w:t>Workforce interactions with consumers are kind, caring and respectful of each consumer’s identity, culture and diversity.</w:t>
      </w:r>
    </w:p>
    <w:p w14:paraId="2FC10DB1" w14:textId="433E3CFB" w:rsidR="00D27672" w:rsidRPr="00095CD4" w:rsidRDefault="00D27672" w:rsidP="00D27672">
      <w:pPr>
        <w:pStyle w:val="Heading3"/>
      </w:pPr>
      <w:r w:rsidRPr="00095CD4">
        <w:t>Requirement 7(3)(c)</w:t>
      </w:r>
      <w:r>
        <w:tab/>
        <w:t>Compliant</w:t>
      </w:r>
    </w:p>
    <w:p w14:paraId="2FC10DB2" w14:textId="77777777" w:rsidR="00D27672" w:rsidRPr="008D114F" w:rsidRDefault="00D27672" w:rsidP="00D27672">
      <w:pPr>
        <w:rPr>
          <w:i/>
        </w:rPr>
      </w:pPr>
      <w:r w:rsidRPr="008D114F">
        <w:rPr>
          <w:i/>
        </w:rPr>
        <w:t>The workforce is competent and the members of the workforce have the qualifications and knowledge to effectively perform their roles.</w:t>
      </w:r>
    </w:p>
    <w:p w14:paraId="2FC10DB4" w14:textId="56AA3309" w:rsidR="00D27672" w:rsidRPr="00095CD4" w:rsidRDefault="00D27672" w:rsidP="00D27672">
      <w:pPr>
        <w:pStyle w:val="Heading3"/>
      </w:pPr>
      <w:r w:rsidRPr="00095CD4">
        <w:t>Requirement 7(3)(d)</w:t>
      </w:r>
      <w:r>
        <w:tab/>
        <w:t>Compliant</w:t>
      </w:r>
    </w:p>
    <w:p w14:paraId="2FC10DB5" w14:textId="77777777" w:rsidR="00D27672" w:rsidRPr="008D114F" w:rsidRDefault="00D27672" w:rsidP="00D27672">
      <w:pPr>
        <w:rPr>
          <w:i/>
        </w:rPr>
      </w:pPr>
      <w:r w:rsidRPr="008D114F">
        <w:rPr>
          <w:i/>
        </w:rPr>
        <w:t>The workforce is recruited, trained, equipped and supported to deliver the outcomes required by these standards.</w:t>
      </w:r>
    </w:p>
    <w:p w14:paraId="2FC10DB7" w14:textId="4BCC8D91" w:rsidR="00D27672" w:rsidRPr="00095CD4" w:rsidRDefault="00D27672" w:rsidP="00D27672">
      <w:pPr>
        <w:pStyle w:val="Heading3"/>
      </w:pPr>
      <w:r w:rsidRPr="00095CD4">
        <w:t>Requirement 7(3)(e)</w:t>
      </w:r>
      <w:r>
        <w:tab/>
        <w:t>Compliant</w:t>
      </w:r>
    </w:p>
    <w:p w14:paraId="2FC10DB8" w14:textId="77777777" w:rsidR="00D27672" w:rsidRPr="008D114F" w:rsidRDefault="00D27672" w:rsidP="00D27672">
      <w:pPr>
        <w:rPr>
          <w:i/>
        </w:rPr>
      </w:pPr>
      <w:r w:rsidRPr="008D114F">
        <w:rPr>
          <w:i/>
        </w:rPr>
        <w:t>Regular assessment, monitoring and review of the performance of each member of the workforce is undertaken.</w:t>
      </w:r>
    </w:p>
    <w:p w14:paraId="2FC10DB9" w14:textId="77777777" w:rsidR="00D27672" w:rsidRPr="00506F7F" w:rsidRDefault="00D27672" w:rsidP="00D27672"/>
    <w:p w14:paraId="2FC10DBA" w14:textId="77777777" w:rsidR="00D27672" w:rsidRDefault="00D27672" w:rsidP="00D27672">
      <w:pPr>
        <w:sectPr w:rsidR="00D27672" w:rsidSect="00D27672">
          <w:headerReference w:type="default" r:id="rId39"/>
          <w:type w:val="continuous"/>
          <w:pgSz w:w="11906" w:h="16838"/>
          <w:pgMar w:top="1701" w:right="1418" w:bottom="1418" w:left="1418" w:header="709" w:footer="397" w:gutter="0"/>
          <w:cols w:space="708"/>
          <w:titlePg/>
          <w:docGrid w:linePitch="360"/>
        </w:sectPr>
      </w:pPr>
    </w:p>
    <w:p w14:paraId="2FC10DBB" w14:textId="4E40F2D1" w:rsidR="00D27672" w:rsidRDefault="00D27672" w:rsidP="00D27672">
      <w:pPr>
        <w:pStyle w:val="Heading1"/>
        <w:tabs>
          <w:tab w:val="right" w:pos="9070"/>
        </w:tabs>
        <w:spacing w:before="560" w:after="640"/>
        <w:rPr>
          <w:color w:val="FFFFFF" w:themeColor="background1"/>
          <w:sz w:val="36"/>
        </w:rPr>
        <w:sectPr w:rsidR="00D27672" w:rsidSect="00D2767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FC10DFC" wp14:editId="2FC10D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09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FC10DBC" w14:textId="77777777" w:rsidR="00D27672" w:rsidRPr="00FD1B02" w:rsidRDefault="00D27672" w:rsidP="00D27672">
      <w:pPr>
        <w:pStyle w:val="Heading3"/>
        <w:shd w:val="clear" w:color="auto" w:fill="F2F2F2" w:themeFill="background1" w:themeFillShade="F2"/>
      </w:pPr>
      <w:r w:rsidRPr="008312AC">
        <w:t>Consumer</w:t>
      </w:r>
      <w:r w:rsidRPr="00FD1B02">
        <w:t xml:space="preserve"> outcome:</w:t>
      </w:r>
    </w:p>
    <w:p w14:paraId="2FC10DBD" w14:textId="77777777" w:rsidR="00D27672" w:rsidRDefault="00D27672" w:rsidP="00D27672">
      <w:pPr>
        <w:numPr>
          <w:ilvl w:val="0"/>
          <w:numId w:val="8"/>
        </w:numPr>
        <w:shd w:val="clear" w:color="auto" w:fill="F2F2F2" w:themeFill="background1" w:themeFillShade="F2"/>
      </w:pPr>
      <w:r>
        <w:t>I am confident the organisation is well run. I can partner in improving the delivery of care and services.</w:t>
      </w:r>
    </w:p>
    <w:p w14:paraId="2FC10DBE" w14:textId="77777777" w:rsidR="00D27672" w:rsidRDefault="00D27672" w:rsidP="00D27672">
      <w:pPr>
        <w:pStyle w:val="Heading3"/>
        <w:shd w:val="clear" w:color="auto" w:fill="F2F2F2" w:themeFill="background1" w:themeFillShade="F2"/>
      </w:pPr>
      <w:r>
        <w:t>Organisation statement:</w:t>
      </w:r>
    </w:p>
    <w:p w14:paraId="2FC10DBF" w14:textId="77777777" w:rsidR="00D27672" w:rsidRDefault="00D27672" w:rsidP="00D27672">
      <w:pPr>
        <w:numPr>
          <w:ilvl w:val="0"/>
          <w:numId w:val="8"/>
        </w:numPr>
        <w:shd w:val="clear" w:color="auto" w:fill="F2F2F2" w:themeFill="background1" w:themeFillShade="F2"/>
      </w:pPr>
      <w:r>
        <w:t>The organisation’s governing body is accountable for the delivery of safe and quality care and services.</w:t>
      </w:r>
    </w:p>
    <w:p w14:paraId="2FC10DC0" w14:textId="77777777" w:rsidR="00D27672" w:rsidRDefault="00D27672" w:rsidP="00D27672">
      <w:pPr>
        <w:pStyle w:val="Heading2"/>
      </w:pPr>
      <w:r>
        <w:t>Assessment of Standard 8</w:t>
      </w:r>
    </w:p>
    <w:p w14:paraId="5B4F15AE" w14:textId="2753F7E1" w:rsidR="00D27672" w:rsidRPr="005605BE" w:rsidRDefault="00D27672" w:rsidP="005605BE">
      <w:pPr>
        <w:spacing w:line="259" w:lineRule="auto"/>
      </w:pPr>
      <w:r w:rsidRPr="00084662">
        <w:rPr>
          <w:rFonts w:eastAsia="Calibri"/>
          <w:lang w:eastAsia="en-US"/>
        </w:rPr>
        <w:t>Consumers</w:t>
      </w:r>
      <w:r w:rsidR="005605BE">
        <w:rPr>
          <w:rFonts w:eastAsia="Calibri"/>
          <w:lang w:eastAsia="en-US"/>
        </w:rPr>
        <w:t xml:space="preserve"> and representatives </w:t>
      </w:r>
      <w:r w:rsidRPr="005605BE">
        <w:t xml:space="preserve">interviewed </w:t>
      </w:r>
      <w:r w:rsidR="005605BE">
        <w:t xml:space="preserve">by the Assessment Team said they felt </w:t>
      </w:r>
      <w:r w:rsidRPr="005605BE">
        <w:t xml:space="preserve">the service </w:t>
      </w:r>
      <w:r w:rsidR="005605BE">
        <w:t>wa</w:t>
      </w:r>
      <w:r w:rsidRPr="005605BE">
        <w:t xml:space="preserve">s well run and they </w:t>
      </w:r>
      <w:r w:rsidR="005605BE">
        <w:t>we</w:t>
      </w:r>
      <w:r w:rsidRPr="005605BE">
        <w:t xml:space="preserve">re involved in the development, delivery and evaluation of </w:t>
      </w:r>
      <w:r w:rsidR="005C708B">
        <w:t xml:space="preserve">care and </w:t>
      </w:r>
      <w:r w:rsidRPr="005605BE">
        <w:t xml:space="preserve">services. </w:t>
      </w:r>
      <w:r w:rsidR="005605BE">
        <w:t>They said they had been</w:t>
      </w:r>
      <w:r w:rsidRPr="005605BE">
        <w:t xml:space="preserve"> involved in </w:t>
      </w:r>
      <w:r w:rsidR="005C708B">
        <w:t>a</w:t>
      </w:r>
      <w:r w:rsidRPr="005605BE">
        <w:t xml:space="preserve"> review of the lifestyle program</w:t>
      </w:r>
      <w:r w:rsidR="005C708B">
        <w:t xml:space="preserve"> that led to improvements in the program</w:t>
      </w:r>
      <w:r w:rsidRPr="005605BE">
        <w:t xml:space="preserve">.   </w:t>
      </w:r>
    </w:p>
    <w:p w14:paraId="245C273A" w14:textId="77777777" w:rsidR="005C708B" w:rsidRPr="005605BE" w:rsidRDefault="005C708B" w:rsidP="005C708B">
      <w:pPr>
        <w:spacing w:line="259" w:lineRule="auto"/>
      </w:pPr>
      <w:r w:rsidRPr="005605BE">
        <w:t>The Assessment Team reviewed the Clinical Governance Framework which outline</w:t>
      </w:r>
      <w:r>
        <w:t>d</w:t>
      </w:r>
      <w:r w:rsidRPr="005605BE">
        <w:t xml:space="preserve"> the roles and responsibilities of the Board and the governance principles required to meet the Quality Standards and legislative responsibilities. The</w:t>
      </w:r>
      <w:r>
        <w:t xml:space="preserve"> framework incorporated </w:t>
      </w:r>
      <w:r w:rsidRPr="005605BE">
        <w:t xml:space="preserve">risk management, strategic direction, monitoring compliance and performance of the service and </w:t>
      </w:r>
      <w:r>
        <w:t xml:space="preserve">the </w:t>
      </w:r>
      <w:r w:rsidRPr="005605BE">
        <w:t xml:space="preserve">oversight of budgets to ensure accountable provision of health services. </w:t>
      </w:r>
    </w:p>
    <w:p w14:paraId="184C7128" w14:textId="43327C4A" w:rsidR="005C708B" w:rsidRDefault="00D27672" w:rsidP="005605BE">
      <w:pPr>
        <w:spacing w:line="259" w:lineRule="auto"/>
      </w:pPr>
      <w:r w:rsidRPr="005605BE">
        <w:t>The governing body me</w:t>
      </w:r>
      <w:r w:rsidR="005C708B">
        <w:t>t</w:t>
      </w:r>
      <w:r w:rsidRPr="005605BE">
        <w:t xml:space="preserve"> regularly</w:t>
      </w:r>
      <w:r w:rsidR="005C708B">
        <w:t xml:space="preserve"> to </w:t>
      </w:r>
      <w:r w:rsidRPr="005605BE">
        <w:t xml:space="preserve">set clear expectations and reviews risks from an organisational and consumer perspective. There </w:t>
      </w:r>
      <w:r w:rsidR="00C218DC">
        <w:t>we</w:t>
      </w:r>
      <w:r w:rsidRPr="005605BE">
        <w:t>re organisation wide governance systems to support effective information management, the workforce, compliance with regulation and clinical care.</w:t>
      </w:r>
    </w:p>
    <w:p w14:paraId="2B32CD0C" w14:textId="0BE90BA6" w:rsidR="00D27672" w:rsidRPr="005605BE" w:rsidRDefault="00D27672" w:rsidP="005605BE">
      <w:pPr>
        <w:spacing w:line="259" w:lineRule="auto"/>
      </w:pPr>
      <w:r w:rsidRPr="005605BE">
        <w:t>The Assessment Team reviewed the monthly facility performance report which management provide</w:t>
      </w:r>
      <w:r w:rsidR="00C218DC">
        <w:t>d</w:t>
      </w:r>
      <w:r w:rsidRPr="005605BE">
        <w:t xml:space="preserve"> to the governing body detailing consolidated results of audits, process reviews, staff training, reported hazards or risks, employee relations and complaints.</w:t>
      </w:r>
    </w:p>
    <w:p w14:paraId="34D1FA88" w14:textId="0D6F4C83" w:rsidR="00D27672" w:rsidRPr="005605BE" w:rsidRDefault="00D27672" w:rsidP="005605BE">
      <w:pPr>
        <w:spacing w:line="259" w:lineRule="auto"/>
      </w:pPr>
      <w:r w:rsidRPr="005605BE">
        <w:t>Staff and management reported they c</w:t>
      </w:r>
      <w:r w:rsidR="005C708B">
        <w:t xml:space="preserve">ould </w:t>
      </w:r>
      <w:r w:rsidRPr="005605BE">
        <w:t>access relevant information when they need it.</w:t>
      </w:r>
      <w:r w:rsidR="005C708B">
        <w:t xml:space="preserve"> </w:t>
      </w:r>
      <w:r w:rsidRPr="005605BE">
        <w:t>The service ha</w:t>
      </w:r>
      <w:r w:rsidR="005C708B">
        <w:t>d</w:t>
      </w:r>
      <w:r w:rsidRPr="005605BE">
        <w:t xml:space="preserve"> both paper-based and electronic documentation systems that provide</w:t>
      </w:r>
      <w:r w:rsidR="005C708B">
        <w:t>d</w:t>
      </w:r>
      <w:r w:rsidRPr="005605BE">
        <w:t xml:space="preserve"> staff </w:t>
      </w:r>
      <w:r w:rsidR="005C708B">
        <w:t xml:space="preserve">with </w:t>
      </w:r>
      <w:r w:rsidRPr="005605BE">
        <w:t>access to consumer care plans.</w:t>
      </w:r>
      <w:r w:rsidR="001A32F8">
        <w:t xml:space="preserve"> </w:t>
      </w:r>
      <w:r w:rsidRPr="005605BE">
        <w:t xml:space="preserve">Meetings </w:t>
      </w:r>
      <w:r w:rsidR="001A32F8">
        <w:t>we</w:t>
      </w:r>
      <w:r w:rsidRPr="005605BE">
        <w:t xml:space="preserve">re held for all levels of staff across the service and minutes </w:t>
      </w:r>
      <w:r w:rsidR="001A32F8">
        <w:t>we</w:t>
      </w:r>
      <w:r w:rsidRPr="005605BE">
        <w:t>re available.</w:t>
      </w:r>
      <w:r w:rsidR="001A32F8">
        <w:t xml:space="preserve"> </w:t>
      </w:r>
      <w:r w:rsidRPr="005605BE">
        <w:t>Staff receive</w:t>
      </w:r>
      <w:r w:rsidR="001A32F8">
        <w:t xml:space="preserve">d </w:t>
      </w:r>
      <w:r w:rsidRPr="005605BE">
        <w:t xml:space="preserve">information from the service in the form of emails and newsletters.  </w:t>
      </w:r>
    </w:p>
    <w:p w14:paraId="2707691D" w14:textId="01D6EBE6" w:rsidR="00D27672" w:rsidRPr="005605BE" w:rsidRDefault="001A32F8" w:rsidP="001A32F8">
      <w:pPr>
        <w:spacing w:line="259" w:lineRule="auto"/>
      </w:pPr>
      <w:r>
        <w:lastRenderedPageBreak/>
        <w:t>C</w:t>
      </w:r>
      <w:r w:rsidR="00D27672" w:rsidRPr="005605BE">
        <w:t xml:space="preserve">onsumer meeting minutes and feedback data </w:t>
      </w:r>
      <w:r>
        <w:t xml:space="preserve">established that </w:t>
      </w:r>
      <w:r w:rsidR="00D27672" w:rsidRPr="005605BE">
        <w:t xml:space="preserve">issues raised by consumers </w:t>
      </w:r>
      <w:r>
        <w:t>we</w:t>
      </w:r>
      <w:r w:rsidR="00D27672" w:rsidRPr="005605BE">
        <w:t xml:space="preserve">re considered and improvement actions </w:t>
      </w:r>
      <w:r>
        <w:t>we</w:t>
      </w:r>
      <w:r w:rsidR="00D27672" w:rsidRPr="005605BE">
        <w:t xml:space="preserve">re recorded in the service’s continuous improvement plan. </w:t>
      </w:r>
    </w:p>
    <w:p w14:paraId="6F0EF2B9" w14:textId="477937A2" w:rsidR="00D27672" w:rsidRPr="005605BE" w:rsidRDefault="00D27672" w:rsidP="005605BE">
      <w:pPr>
        <w:spacing w:line="259" w:lineRule="auto"/>
      </w:pPr>
      <w:r w:rsidRPr="005605BE">
        <w:t xml:space="preserve">Consumer feedback and clinical data </w:t>
      </w:r>
      <w:r w:rsidR="001A32F8">
        <w:t>we</w:t>
      </w:r>
      <w:r w:rsidRPr="005605BE">
        <w:t>re referred to the Governance and Financial Audit Risk Building Committee. The Board use</w:t>
      </w:r>
      <w:r w:rsidR="001A32F8">
        <w:t xml:space="preserve">d </w:t>
      </w:r>
      <w:r w:rsidRPr="005605BE">
        <w:t>th</w:t>
      </w:r>
      <w:r w:rsidR="001A32F8">
        <w:t>e</w:t>
      </w:r>
      <w:r w:rsidRPr="005605BE">
        <w:t xml:space="preserve"> information to identify the organisation’s compliance with the Quality Standards and to initiate improvement actions to enhance performance across the organisation.</w:t>
      </w:r>
    </w:p>
    <w:p w14:paraId="06B94F95" w14:textId="507D0A9A" w:rsidR="00D27672" w:rsidRPr="005605BE" w:rsidRDefault="00D27672" w:rsidP="005605BE">
      <w:pPr>
        <w:spacing w:line="259" w:lineRule="auto"/>
      </w:pPr>
      <w:r w:rsidRPr="005605BE">
        <w:t xml:space="preserve">The </w:t>
      </w:r>
      <w:r w:rsidR="001A32F8">
        <w:t xml:space="preserve">Facility Manager </w:t>
      </w:r>
      <w:r w:rsidRPr="005605BE">
        <w:t>advised that in response to consumer feedback and</w:t>
      </w:r>
      <w:r w:rsidR="001A32F8">
        <w:t xml:space="preserve"> the outcome </w:t>
      </w:r>
      <w:r w:rsidRPr="005605BE">
        <w:t>of monitoring activities, requests were made to increase the budget to enable the employment of additional staff</w:t>
      </w:r>
      <w:r w:rsidR="001A32F8">
        <w:t>. The requests were</w:t>
      </w:r>
      <w:r w:rsidRPr="005605BE">
        <w:t xml:space="preserve"> approved by the Board and </w:t>
      </w:r>
      <w:r w:rsidR="001A32F8">
        <w:t xml:space="preserve">have resulted in </w:t>
      </w:r>
      <w:r w:rsidRPr="005605BE">
        <w:t xml:space="preserve">additional registered, lifestyle and cleaning staff. </w:t>
      </w:r>
    </w:p>
    <w:p w14:paraId="31CD7D65" w14:textId="1E15DA67" w:rsidR="00D27672" w:rsidRPr="005605BE" w:rsidRDefault="001A32F8" w:rsidP="005605BE">
      <w:pPr>
        <w:spacing w:line="259" w:lineRule="auto"/>
      </w:pPr>
      <w:r>
        <w:t xml:space="preserve">The Assessment Team sighted the </w:t>
      </w:r>
      <w:r w:rsidR="00D27672" w:rsidRPr="005605BE">
        <w:t xml:space="preserve">consolidated records of reportable and non-reportable assaults and </w:t>
      </w:r>
      <w:r>
        <w:t xml:space="preserve">determined </w:t>
      </w:r>
      <w:r w:rsidR="00D27672" w:rsidRPr="005605BE">
        <w:t xml:space="preserve">that </w:t>
      </w:r>
      <w:r>
        <w:t xml:space="preserve">that the service fulfilled its responsibilities and took </w:t>
      </w:r>
      <w:r w:rsidR="00D27672" w:rsidRPr="005605BE">
        <w:t>appropriate steps</w:t>
      </w:r>
      <w:r>
        <w:t xml:space="preserve"> </w:t>
      </w:r>
      <w:r w:rsidR="00D27672" w:rsidRPr="005605BE">
        <w:t>within specified timeframes.</w:t>
      </w:r>
    </w:p>
    <w:p w14:paraId="57BB6237" w14:textId="53A4B47A" w:rsidR="00D27672" w:rsidRPr="005605BE" w:rsidRDefault="00D27672" w:rsidP="005605BE">
      <w:pPr>
        <w:spacing w:line="259" w:lineRule="auto"/>
      </w:pPr>
      <w:r w:rsidRPr="005605BE">
        <w:t>The organisation provided a documented risk management framework, including policies describing how</w:t>
      </w:r>
      <w:r w:rsidR="001A32F8">
        <w:t xml:space="preserve"> </w:t>
      </w:r>
      <w:r w:rsidRPr="005605BE">
        <w:t xml:space="preserve">high impact or high prevalence risks associated with the care of consumers </w:t>
      </w:r>
      <w:r w:rsidR="001A32F8">
        <w:t>wa</w:t>
      </w:r>
      <w:r w:rsidRPr="005605BE">
        <w:t>s managed</w:t>
      </w:r>
      <w:r w:rsidR="001A32F8">
        <w:t xml:space="preserve"> and </w:t>
      </w:r>
      <w:r w:rsidRPr="005605BE">
        <w:t xml:space="preserve">the abuse and neglect of consumers </w:t>
      </w:r>
      <w:r w:rsidR="001A32F8">
        <w:t>wa</w:t>
      </w:r>
      <w:r w:rsidRPr="005605BE">
        <w:t>s identified and responded to</w:t>
      </w:r>
      <w:r w:rsidR="001A32F8">
        <w:t xml:space="preserve">. </w:t>
      </w:r>
    </w:p>
    <w:p w14:paraId="6E236FA5" w14:textId="2D2493C6" w:rsidR="00D27672" w:rsidRPr="005605BE" w:rsidRDefault="00D27672" w:rsidP="005605BE">
      <w:pPr>
        <w:spacing w:line="259" w:lineRule="auto"/>
      </w:pPr>
      <w:r w:rsidRPr="005605BE">
        <w:t xml:space="preserve">Staff </w:t>
      </w:r>
      <w:r w:rsidR="001A32F8">
        <w:t xml:space="preserve">said they had received </w:t>
      </w:r>
      <w:r w:rsidRPr="005605BE">
        <w:t>educat</w:t>
      </w:r>
      <w:r w:rsidR="001A32F8">
        <w:t xml:space="preserve">ion </w:t>
      </w:r>
      <w:r w:rsidRPr="005605BE">
        <w:t xml:space="preserve">about the policies and were able to provide examples of their relevance to their work. Staff demonstrated </w:t>
      </w:r>
      <w:r w:rsidR="001B3B8F">
        <w:t xml:space="preserve">a </w:t>
      </w:r>
      <w:r w:rsidRPr="005605BE">
        <w:t xml:space="preserve">sound knowledge of strategies </w:t>
      </w:r>
      <w:r w:rsidR="001B3B8F">
        <w:t xml:space="preserve">to </w:t>
      </w:r>
      <w:r w:rsidRPr="005605BE">
        <w:t xml:space="preserve">prevent injuries from falls and </w:t>
      </w:r>
      <w:r w:rsidR="001B3B8F">
        <w:t xml:space="preserve">to minimise risks </w:t>
      </w:r>
      <w:r w:rsidRPr="005605BE">
        <w:t>associated with</w:t>
      </w:r>
      <w:r w:rsidR="00661FC4">
        <w:t xml:space="preserve">, for example, </w:t>
      </w:r>
      <w:r w:rsidRPr="005605BE">
        <w:t>swallowing difficulties</w:t>
      </w:r>
      <w:r w:rsidR="001B3B8F">
        <w:t>. S</w:t>
      </w:r>
      <w:r w:rsidRPr="005605BE">
        <w:t>taff describe</w:t>
      </w:r>
      <w:r w:rsidR="001B3B8F">
        <w:t xml:space="preserve">d how they would respond to incidents or allegations of </w:t>
      </w:r>
      <w:r w:rsidRPr="005605BE">
        <w:t>abuse and neglect of consumers.</w:t>
      </w:r>
    </w:p>
    <w:p w14:paraId="4E05B059" w14:textId="6F45D5C4" w:rsidR="00D27672" w:rsidRPr="005605BE" w:rsidRDefault="00D27672" w:rsidP="005605BE">
      <w:pPr>
        <w:spacing w:line="259" w:lineRule="auto"/>
      </w:pPr>
      <w:r w:rsidRPr="005605BE">
        <w:t>The organisation provided</w:t>
      </w:r>
      <w:r w:rsidR="001B3B8F">
        <w:t xml:space="preserve"> </w:t>
      </w:r>
      <w:r w:rsidRPr="005605BE">
        <w:t>a documented clinical governance framework</w:t>
      </w:r>
      <w:r w:rsidR="001B3B8F">
        <w:t xml:space="preserve">, </w:t>
      </w:r>
      <w:r w:rsidRPr="005605BE">
        <w:t>a policy relating to antimicrobial stewardship</w:t>
      </w:r>
      <w:r w:rsidR="001B3B8F">
        <w:t xml:space="preserve">, </w:t>
      </w:r>
      <w:r w:rsidRPr="005605BE">
        <w:t>a policy relating to minimising the use of restraint</w:t>
      </w:r>
      <w:r w:rsidR="001B3B8F">
        <w:t>, and an</w:t>
      </w:r>
      <w:r w:rsidRPr="005605BE">
        <w:t xml:space="preserve"> open disclosure policy.</w:t>
      </w:r>
      <w:r w:rsidR="00661FC4">
        <w:t xml:space="preserve"> </w:t>
      </w:r>
      <w:r w:rsidRPr="005605BE">
        <w:t xml:space="preserve">Staff had been educated about the policies and were able to provide examples of their relevance to their work. </w:t>
      </w:r>
    </w:p>
    <w:p w14:paraId="4B4B263D" w14:textId="08F41C2E" w:rsidR="00D27672" w:rsidRPr="005605BE" w:rsidRDefault="00D27672" w:rsidP="005605BE">
      <w:pPr>
        <w:spacing w:line="259" w:lineRule="auto"/>
      </w:pPr>
      <w:r w:rsidRPr="005605BE">
        <w:t>Registered staff referred to training and information provided to them, such as cultural diversity awareness, antimicrobial stewardship, and restraint management</w:t>
      </w:r>
      <w:r w:rsidR="00661FC4">
        <w:t xml:space="preserve">, </w:t>
      </w:r>
      <w:r w:rsidRPr="005605BE">
        <w:t xml:space="preserve">and described how the documented policies, procedures and forms guide their practice. </w:t>
      </w:r>
    </w:p>
    <w:p w14:paraId="2FC10DC2" w14:textId="4C6639C0" w:rsidR="00D27672" w:rsidRPr="00095CD4" w:rsidRDefault="00D27672" w:rsidP="00D27672">
      <w:pPr>
        <w:rPr>
          <w:rFonts w:eastAsia="Calibri"/>
        </w:rPr>
      </w:pPr>
      <w:r w:rsidRPr="00154403">
        <w:rPr>
          <w:rFonts w:eastAsiaTheme="minorHAnsi"/>
        </w:rPr>
        <w:t xml:space="preserve">The Quality Standard is </w:t>
      </w:r>
      <w:r w:rsidRPr="00D27672">
        <w:rPr>
          <w:rFonts w:eastAsiaTheme="minorHAnsi"/>
          <w:color w:val="auto"/>
        </w:rPr>
        <w:t>assessed as Compliant as five of the five specific requirements have been assessed as Compliant.</w:t>
      </w:r>
    </w:p>
    <w:p w14:paraId="2FC10DC3" w14:textId="08C245D5" w:rsidR="00D27672" w:rsidRDefault="00D27672" w:rsidP="00D27672">
      <w:pPr>
        <w:pStyle w:val="Heading2"/>
      </w:pPr>
      <w:r>
        <w:lastRenderedPageBreak/>
        <w:t>Assessment of Standard 8 Requirements</w:t>
      </w:r>
      <w:r w:rsidRPr="0066387A">
        <w:rPr>
          <w:i/>
          <w:color w:val="0000FF"/>
          <w:sz w:val="24"/>
          <w:szCs w:val="24"/>
        </w:rPr>
        <w:t xml:space="preserve"> </w:t>
      </w:r>
    </w:p>
    <w:p w14:paraId="2FC10DC4" w14:textId="7B031C8F" w:rsidR="00D27672" w:rsidRPr="00506F7F" w:rsidRDefault="00D27672" w:rsidP="00D27672">
      <w:pPr>
        <w:pStyle w:val="Heading3"/>
      </w:pPr>
      <w:r w:rsidRPr="00506F7F">
        <w:t>Requirement 8(3)(a)</w:t>
      </w:r>
      <w:r w:rsidRPr="00506F7F">
        <w:tab/>
        <w:t>Compliant</w:t>
      </w:r>
    </w:p>
    <w:p w14:paraId="2FC10DC5" w14:textId="77777777" w:rsidR="00D27672" w:rsidRPr="008D114F" w:rsidRDefault="00D27672" w:rsidP="00D27672">
      <w:pPr>
        <w:rPr>
          <w:i/>
        </w:rPr>
      </w:pPr>
      <w:r w:rsidRPr="008D114F">
        <w:rPr>
          <w:i/>
        </w:rPr>
        <w:t>Consumers are engaged in the development, delivery and evaluation of care and services and are supported in that engagement.</w:t>
      </w:r>
    </w:p>
    <w:p w14:paraId="2FC10DC7" w14:textId="59A3894A" w:rsidR="00D27672" w:rsidRPr="00095CD4" w:rsidRDefault="00D27672" w:rsidP="00D27672">
      <w:pPr>
        <w:pStyle w:val="Heading3"/>
      </w:pPr>
      <w:r w:rsidRPr="00095CD4">
        <w:t>Requirement 8(3)(b)</w:t>
      </w:r>
      <w:r>
        <w:tab/>
        <w:t>Compliant</w:t>
      </w:r>
    </w:p>
    <w:p w14:paraId="2FC10DC8" w14:textId="77777777" w:rsidR="00D27672" w:rsidRPr="008D114F" w:rsidRDefault="00D27672" w:rsidP="00D27672">
      <w:pPr>
        <w:rPr>
          <w:i/>
        </w:rPr>
      </w:pPr>
      <w:r w:rsidRPr="008D114F">
        <w:rPr>
          <w:i/>
        </w:rPr>
        <w:t>The organisation’s governing body promotes a culture of safe, inclusive and quality care and services and is accountable for their delivery.</w:t>
      </w:r>
    </w:p>
    <w:p w14:paraId="2FC10DCA" w14:textId="71D6D09E" w:rsidR="00D27672" w:rsidRPr="00506F7F" w:rsidRDefault="00D27672" w:rsidP="00D27672">
      <w:pPr>
        <w:pStyle w:val="Heading3"/>
      </w:pPr>
      <w:r w:rsidRPr="00506F7F">
        <w:t>Requirement 8(3)(c)</w:t>
      </w:r>
      <w:r>
        <w:tab/>
        <w:t>Compliant</w:t>
      </w:r>
    </w:p>
    <w:p w14:paraId="2FC10DCB" w14:textId="77777777" w:rsidR="00D27672" w:rsidRPr="008D114F" w:rsidRDefault="00D27672" w:rsidP="00D27672">
      <w:pPr>
        <w:rPr>
          <w:i/>
        </w:rPr>
      </w:pPr>
      <w:r w:rsidRPr="008D114F">
        <w:rPr>
          <w:i/>
        </w:rPr>
        <w:t>Effective organisation wide governance systems relating to the following:</w:t>
      </w:r>
    </w:p>
    <w:p w14:paraId="2FC10DCC" w14:textId="77777777" w:rsidR="00D27672" w:rsidRPr="008D114F" w:rsidRDefault="00D27672" w:rsidP="000F3066">
      <w:pPr>
        <w:numPr>
          <w:ilvl w:val="0"/>
          <w:numId w:val="19"/>
        </w:numPr>
        <w:tabs>
          <w:tab w:val="right" w:pos="9026"/>
        </w:tabs>
        <w:spacing w:before="0" w:after="0"/>
        <w:ind w:left="567" w:hanging="425"/>
        <w:outlineLvl w:val="4"/>
        <w:rPr>
          <w:i/>
        </w:rPr>
      </w:pPr>
      <w:r w:rsidRPr="008D114F">
        <w:rPr>
          <w:i/>
        </w:rPr>
        <w:t>information management;</w:t>
      </w:r>
    </w:p>
    <w:p w14:paraId="2FC10DCD" w14:textId="77777777" w:rsidR="00D27672" w:rsidRPr="008D114F" w:rsidRDefault="00D27672" w:rsidP="000F3066">
      <w:pPr>
        <w:numPr>
          <w:ilvl w:val="0"/>
          <w:numId w:val="19"/>
        </w:numPr>
        <w:tabs>
          <w:tab w:val="right" w:pos="9026"/>
        </w:tabs>
        <w:spacing w:before="0" w:after="0"/>
        <w:ind w:left="567" w:hanging="425"/>
        <w:outlineLvl w:val="4"/>
        <w:rPr>
          <w:i/>
        </w:rPr>
      </w:pPr>
      <w:r w:rsidRPr="008D114F">
        <w:rPr>
          <w:i/>
        </w:rPr>
        <w:t>continuous improvement;</w:t>
      </w:r>
    </w:p>
    <w:p w14:paraId="2FC10DCE" w14:textId="77777777" w:rsidR="00D27672" w:rsidRPr="008D114F" w:rsidRDefault="00D27672" w:rsidP="000F3066">
      <w:pPr>
        <w:numPr>
          <w:ilvl w:val="0"/>
          <w:numId w:val="19"/>
        </w:numPr>
        <w:tabs>
          <w:tab w:val="right" w:pos="9026"/>
        </w:tabs>
        <w:spacing w:before="0" w:after="0"/>
        <w:ind w:left="567" w:hanging="425"/>
        <w:outlineLvl w:val="4"/>
        <w:rPr>
          <w:i/>
        </w:rPr>
      </w:pPr>
      <w:r w:rsidRPr="008D114F">
        <w:rPr>
          <w:i/>
        </w:rPr>
        <w:t>financial governance;</w:t>
      </w:r>
    </w:p>
    <w:p w14:paraId="2FC10DCF" w14:textId="77777777" w:rsidR="00D27672" w:rsidRPr="008D114F" w:rsidRDefault="00D27672" w:rsidP="000F3066">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C10DD0" w14:textId="77777777" w:rsidR="00D27672" w:rsidRPr="008D114F" w:rsidRDefault="00D27672" w:rsidP="000F3066">
      <w:pPr>
        <w:numPr>
          <w:ilvl w:val="0"/>
          <w:numId w:val="19"/>
        </w:numPr>
        <w:tabs>
          <w:tab w:val="right" w:pos="9026"/>
        </w:tabs>
        <w:spacing w:before="0" w:after="0"/>
        <w:ind w:left="567" w:hanging="425"/>
        <w:outlineLvl w:val="4"/>
        <w:rPr>
          <w:i/>
        </w:rPr>
      </w:pPr>
      <w:r w:rsidRPr="008D114F">
        <w:rPr>
          <w:i/>
        </w:rPr>
        <w:t>regulatory compliance;</w:t>
      </w:r>
    </w:p>
    <w:p w14:paraId="2FC10DD1" w14:textId="77777777" w:rsidR="00D27672" w:rsidRPr="008D114F" w:rsidRDefault="00D27672" w:rsidP="000F3066">
      <w:pPr>
        <w:numPr>
          <w:ilvl w:val="0"/>
          <w:numId w:val="19"/>
        </w:numPr>
        <w:tabs>
          <w:tab w:val="right" w:pos="9026"/>
        </w:tabs>
        <w:spacing w:before="0" w:after="0"/>
        <w:ind w:left="567" w:hanging="425"/>
        <w:outlineLvl w:val="4"/>
        <w:rPr>
          <w:i/>
        </w:rPr>
      </w:pPr>
      <w:r w:rsidRPr="008D114F">
        <w:rPr>
          <w:i/>
        </w:rPr>
        <w:t>feedback and complaints.</w:t>
      </w:r>
    </w:p>
    <w:p w14:paraId="2FC10DD3" w14:textId="60D9A8E0" w:rsidR="00D27672" w:rsidRPr="00506F7F" w:rsidRDefault="00D27672" w:rsidP="00D27672">
      <w:pPr>
        <w:pStyle w:val="Heading3"/>
      </w:pPr>
      <w:r w:rsidRPr="00506F7F">
        <w:t>Requirement 8(3)(d)</w:t>
      </w:r>
      <w:r>
        <w:tab/>
        <w:t>Compliant</w:t>
      </w:r>
    </w:p>
    <w:p w14:paraId="2FC10DD4" w14:textId="77777777" w:rsidR="00D27672" w:rsidRPr="008D114F" w:rsidRDefault="00D27672" w:rsidP="00D27672">
      <w:pPr>
        <w:rPr>
          <w:i/>
        </w:rPr>
      </w:pPr>
      <w:r w:rsidRPr="008D114F">
        <w:rPr>
          <w:i/>
        </w:rPr>
        <w:t>Effective risk management systems and practices, including but not limited to the following:</w:t>
      </w:r>
    </w:p>
    <w:p w14:paraId="2FC10DD5" w14:textId="77777777" w:rsidR="00D27672" w:rsidRPr="008D114F" w:rsidRDefault="00D27672" w:rsidP="000F3066">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2FC10DD6" w14:textId="77777777" w:rsidR="00D27672" w:rsidRPr="008D114F" w:rsidRDefault="00D27672" w:rsidP="000F3066">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2FC10DD7" w14:textId="77777777" w:rsidR="00D27672" w:rsidRPr="008D114F" w:rsidRDefault="00D27672" w:rsidP="000F3066">
      <w:pPr>
        <w:numPr>
          <w:ilvl w:val="0"/>
          <w:numId w:val="20"/>
        </w:numPr>
        <w:tabs>
          <w:tab w:val="right" w:pos="9026"/>
        </w:tabs>
        <w:spacing w:before="0" w:after="0"/>
        <w:ind w:left="567" w:hanging="425"/>
        <w:outlineLvl w:val="4"/>
        <w:rPr>
          <w:i/>
        </w:rPr>
      </w:pPr>
      <w:r w:rsidRPr="008D114F">
        <w:rPr>
          <w:i/>
        </w:rPr>
        <w:t>supporting consumers to live the best life they can.</w:t>
      </w:r>
    </w:p>
    <w:p w14:paraId="2FC10DD9" w14:textId="760830E3" w:rsidR="00D27672" w:rsidRPr="00506F7F" w:rsidRDefault="00D27672" w:rsidP="00D27672">
      <w:pPr>
        <w:pStyle w:val="Heading3"/>
      </w:pPr>
      <w:r w:rsidRPr="00506F7F">
        <w:t>Requirement 8(3)(e)</w:t>
      </w:r>
      <w:r>
        <w:tab/>
        <w:t>Compliant</w:t>
      </w:r>
    </w:p>
    <w:p w14:paraId="2FC10DDA" w14:textId="77777777" w:rsidR="00D27672" w:rsidRPr="008D114F" w:rsidRDefault="00D27672" w:rsidP="00D27672">
      <w:pPr>
        <w:rPr>
          <w:i/>
        </w:rPr>
      </w:pPr>
      <w:r w:rsidRPr="008D114F">
        <w:rPr>
          <w:i/>
        </w:rPr>
        <w:t>Where clinical care is provided—a clinical governance framework, including but not limited to the following:</w:t>
      </w:r>
    </w:p>
    <w:p w14:paraId="2FC10DDB" w14:textId="77777777" w:rsidR="00D27672" w:rsidRPr="008D114F" w:rsidRDefault="00D27672" w:rsidP="000F3066">
      <w:pPr>
        <w:numPr>
          <w:ilvl w:val="0"/>
          <w:numId w:val="21"/>
        </w:numPr>
        <w:tabs>
          <w:tab w:val="right" w:pos="9026"/>
        </w:tabs>
        <w:spacing w:before="0" w:after="0"/>
        <w:ind w:left="567" w:hanging="425"/>
        <w:outlineLvl w:val="4"/>
        <w:rPr>
          <w:i/>
        </w:rPr>
      </w:pPr>
      <w:r w:rsidRPr="008D114F">
        <w:rPr>
          <w:i/>
        </w:rPr>
        <w:t>antimicrobial stewardship;</w:t>
      </w:r>
    </w:p>
    <w:p w14:paraId="2FC10DDC" w14:textId="77777777" w:rsidR="00D27672" w:rsidRPr="008D114F" w:rsidRDefault="00D27672" w:rsidP="000F3066">
      <w:pPr>
        <w:numPr>
          <w:ilvl w:val="0"/>
          <w:numId w:val="21"/>
        </w:numPr>
        <w:tabs>
          <w:tab w:val="right" w:pos="9026"/>
        </w:tabs>
        <w:spacing w:before="0" w:after="0"/>
        <w:ind w:left="567" w:hanging="425"/>
        <w:outlineLvl w:val="4"/>
        <w:rPr>
          <w:i/>
        </w:rPr>
      </w:pPr>
      <w:r w:rsidRPr="008D114F">
        <w:rPr>
          <w:i/>
        </w:rPr>
        <w:t>minimising the use of restraint;</w:t>
      </w:r>
    </w:p>
    <w:p w14:paraId="2FC10DDD" w14:textId="77777777" w:rsidR="00D27672" w:rsidRPr="008D114F" w:rsidRDefault="00D27672" w:rsidP="000F3066">
      <w:pPr>
        <w:numPr>
          <w:ilvl w:val="0"/>
          <w:numId w:val="21"/>
        </w:numPr>
        <w:tabs>
          <w:tab w:val="right" w:pos="9026"/>
        </w:tabs>
        <w:spacing w:before="0" w:after="0"/>
        <w:ind w:left="567" w:hanging="425"/>
        <w:outlineLvl w:val="4"/>
        <w:rPr>
          <w:i/>
        </w:rPr>
      </w:pPr>
      <w:r w:rsidRPr="008D114F">
        <w:rPr>
          <w:i/>
        </w:rPr>
        <w:t>open disclosure.</w:t>
      </w:r>
    </w:p>
    <w:p w14:paraId="2FC10DDF" w14:textId="77777777" w:rsidR="00D27672" w:rsidRPr="00154403" w:rsidRDefault="00D27672" w:rsidP="00D27672"/>
    <w:p w14:paraId="2FC10DE0" w14:textId="77777777" w:rsidR="00D27672" w:rsidRDefault="00D27672" w:rsidP="00D27672">
      <w:pPr>
        <w:tabs>
          <w:tab w:val="right" w:pos="9026"/>
        </w:tabs>
        <w:sectPr w:rsidR="00D27672" w:rsidSect="00D27672">
          <w:headerReference w:type="default" r:id="rId42"/>
          <w:type w:val="continuous"/>
          <w:pgSz w:w="11906" w:h="16838"/>
          <w:pgMar w:top="1701" w:right="1418" w:bottom="1418" w:left="1418" w:header="709" w:footer="397" w:gutter="0"/>
          <w:cols w:space="708"/>
          <w:docGrid w:linePitch="360"/>
        </w:sectPr>
      </w:pPr>
    </w:p>
    <w:p w14:paraId="2FC10DE1" w14:textId="77777777" w:rsidR="00D27672" w:rsidRDefault="00D27672" w:rsidP="00D27672">
      <w:pPr>
        <w:pStyle w:val="Heading1"/>
      </w:pPr>
      <w:r>
        <w:lastRenderedPageBreak/>
        <w:t>Areas for improvement</w:t>
      </w:r>
    </w:p>
    <w:p w14:paraId="2FC10DE3" w14:textId="77777777" w:rsidR="00D27672" w:rsidRPr="00E830C7" w:rsidRDefault="00D27672" w:rsidP="00D2767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FC10DE9" w14:textId="77777777" w:rsidR="00D27672" w:rsidRPr="00095CD4" w:rsidRDefault="00D27672" w:rsidP="00D27672">
      <w:pPr>
        <w:pStyle w:val="ListBullet"/>
        <w:numPr>
          <w:ilvl w:val="0"/>
          <w:numId w:val="0"/>
        </w:numPr>
      </w:pPr>
    </w:p>
    <w:sectPr w:rsidR="00D27672" w:rsidRPr="00095CD4" w:rsidSect="00D2767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0E26" w14:textId="77777777" w:rsidR="005B1593" w:rsidRDefault="005B1593">
      <w:pPr>
        <w:spacing w:before="0" w:after="0" w:line="240" w:lineRule="auto"/>
      </w:pPr>
      <w:r>
        <w:separator/>
      </w:r>
    </w:p>
  </w:endnote>
  <w:endnote w:type="continuationSeparator" w:id="0">
    <w:p w14:paraId="2FC10E28" w14:textId="77777777" w:rsidR="005B1593" w:rsidRDefault="005B15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DFF" w14:textId="77777777" w:rsidR="005B1593" w:rsidRPr="009A1F1B" w:rsidRDefault="005B1593" w:rsidP="00D276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C10E00" w14:textId="77777777" w:rsidR="005B1593" w:rsidRPr="00C72FFB" w:rsidRDefault="005B1593" w:rsidP="00D276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McLean Care Yallambee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C10E01" w14:textId="77777777" w:rsidR="005B1593" w:rsidRPr="00C72FFB" w:rsidRDefault="005B1593" w:rsidP="00D276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2" w14:textId="77777777" w:rsidR="005B1593" w:rsidRPr="009A1F1B" w:rsidRDefault="005B1593" w:rsidP="00D276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C10E03" w14:textId="77777777" w:rsidR="005B1593" w:rsidRPr="00C72FFB" w:rsidRDefault="005B1593" w:rsidP="00D276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McLean Care Yallambee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C10E04" w14:textId="77777777" w:rsidR="005B1593" w:rsidRPr="00A3716D" w:rsidRDefault="005B1593" w:rsidP="00D276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10E22" w14:textId="77777777" w:rsidR="005B1593" w:rsidRDefault="005B1593">
      <w:pPr>
        <w:spacing w:before="0" w:after="0" w:line="240" w:lineRule="auto"/>
      </w:pPr>
      <w:r>
        <w:separator/>
      </w:r>
    </w:p>
  </w:footnote>
  <w:footnote w:type="continuationSeparator" w:id="0">
    <w:p w14:paraId="2FC10E24" w14:textId="77777777" w:rsidR="005B1593" w:rsidRDefault="005B15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DFE" w14:textId="77777777" w:rsidR="005B1593" w:rsidRDefault="005B1593" w:rsidP="00D2767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C10E22" wp14:editId="2FC10E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30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D" w14:textId="68D12177"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C10E34" wp14:editId="2FC10E3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576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E" w14:textId="77777777" w:rsidR="005B1593" w:rsidRPr="00FB0086" w:rsidRDefault="005B1593" w:rsidP="00D27672">
    <w:pPr>
      <w:pStyle w:val="Header"/>
    </w:pPr>
    <w:r>
      <w:rPr>
        <w:noProof/>
        <w:color w:val="auto"/>
        <w:sz w:val="20"/>
      </w:rPr>
      <w:drawing>
        <wp:anchor distT="0" distB="0" distL="114300" distR="114300" simplePos="0" relativeHeight="251676672" behindDoc="1" locked="0" layoutInCell="1" allowOverlap="1" wp14:anchorId="2FC10E36" wp14:editId="2FC10E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3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F" w14:textId="77777777" w:rsidR="005B1593" w:rsidRDefault="005B1593" w:rsidP="00D27672">
    <w:r>
      <w:rPr>
        <w:noProof/>
        <w:color w:val="auto"/>
        <w:sz w:val="20"/>
      </w:rPr>
      <w:drawing>
        <wp:anchor distT="0" distB="0" distL="114300" distR="114300" simplePos="0" relativeHeight="251662336" behindDoc="1" locked="0" layoutInCell="1" allowOverlap="1" wp14:anchorId="2FC10E38" wp14:editId="2FC10E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25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0" w14:textId="1DC18687"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C10E3A" wp14:editId="2FC10E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59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1" w14:textId="77777777" w:rsidR="005B1593" w:rsidRPr="00FB0086" w:rsidRDefault="005B1593" w:rsidP="00D27672">
    <w:pPr>
      <w:pStyle w:val="Header"/>
    </w:pPr>
    <w:r>
      <w:rPr>
        <w:noProof/>
        <w:color w:val="auto"/>
        <w:sz w:val="20"/>
      </w:rPr>
      <w:drawing>
        <wp:anchor distT="0" distB="0" distL="114300" distR="114300" simplePos="0" relativeHeight="251678720" behindDoc="1" locked="0" layoutInCell="1" allowOverlap="1" wp14:anchorId="2FC10E3C" wp14:editId="2FC10E3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65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2" w14:textId="77777777" w:rsidR="005B1593" w:rsidRDefault="005B1593" w:rsidP="00D27672">
    <w:r>
      <w:rPr>
        <w:noProof/>
        <w:color w:val="auto"/>
        <w:sz w:val="20"/>
      </w:rPr>
      <w:drawing>
        <wp:anchor distT="0" distB="0" distL="114300" distR="114300" simplePos="0" relativeHeight="251663360" behindDoc="1" locked="0" layoutInCell="1" allowOverlap="1" wp14:anchorId="2FC10E3E" wp14:editId="2FC10E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16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3" w14:textId="47B6511B"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FC10E40" wp14:editId="2FC10E4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179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4" w14:textId="77777777" w:rsidR="005B1593" w:rsidRPr="00FB0086" w:rsidRDefault="005B1593" w:rsidP="00D27672">
    <w:pPr>
      <w:pStyle w:val="Header"/>
    </w:pPr>
    <w:r>
      <w:rPr>
        <w:noProof/>
        <w:color w:val="auto"/>
        <w:sz w:val="20"/>
      </w:rPr>
      <w:drawing>
        <wp:anchor distT="0" distB="0" distL="114300" distR="114300" simplePos="0" relativeHeight="251680768" behindDoc="1" locked="0" layoutInCell="1" allowOverlap="1" wp14:anchorId="2FC10E42" wp14:editId="2FC10E4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89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5" w14:textId="77777777" w:rsidR="005B1593" w:rsidRDefault="005B1593" w:rsidP="00D27672">
    <w:r>
      <w:rPr>
        <w:noProof/>
        <w:color w:val="auto"/>
        <w:sz w:val="20"/>
      </w:rPr>
      <w:drawing>
        <wp:anchor distT="0" distB="0" distL="114300" distR="114300" simplePos="0" relativeHeight="251664384" behindDoc="1" locked="0" layoutInCell="1" allowOverlap="1" wp14:anchorId="2FC10E44" wp14:editId="2FC10E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08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6" w14:textId="00DBFEFF"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FC10E46" wp14:editId="2FC10E4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052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5" w14:textId="77777777" w:rsidR="005B1593" w:rsidRDefault="005B1593" w:rsidP="00D2767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C10E24" wp14:editId="2FC10E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89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7" w14:textId="77777777" w:rsidR="005B1593" w:rsidRPr="00FB0086" w:rsidRDefault="005B1593" w:rsidP="00D27672">
    <w:pPr>
      <w:pStyle w:val="Header"/>
    </w:pPr>
    <w:r>
      <w:rPr>
        <w:noProof/>
        <w:color w:val="auto"/>
        <w:sz w:val="20"/>
      </w:rPr>
      <w:drawing>
        <wp:anchor distT="0" distB="0" distL="114300" distR="114300" simplePos="0" relativeHeight="251682816" behindDoc="1" locked="0" layoutInCell="1" allowOverlap="1" wp14:anchorId="2FC10E48" wp14:editId="2FC10E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75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8" w14:textId="77777777" w:rsidR="005B1593" w:rsidRDefault="005B1593" w:rsidP="00D27672">
    <w:pPr>
      <w:tabs>
        <w:tab w:val="left" w:pos="3624"/>
      </w:tabs>
    </w:pPr>
    <w:r>
      <w:rPr>
        <w:noProof/>
        <w:color w:val="auto"/>
        <w:sz w:val="20"/>
      </w:rPr>
      <w:drawing>
        <wp:anchor distT="0" distB="0" distL="114300" distR="114300" simplePos="0" relativeHeight="251665408" behindDoc="1" locked="0" layoutInCell="1" allowOverlap="1" wp14:anchorId="2FC10E4A" wp14:editId="2FC10E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18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9" w14:textId="37F4434D"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FC10E4C" wp14:editId="2FC10E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54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A" w14:textId="77777777" w:rsidR="005B1593" w:rsidRPr="00FB0086" w:rsidRDefault="005B1593" w:rsidP="00D27672">
    <w:pPr>
      <w:pStyle w:val="Header"/>
    </w:pPr>
    <w:r>
      <w:rPr>
        <w:noProof/>
        <w:color w:val="auto"/>
        <w:sz w:val="20"/>
      </w:rPr>
      <w:drawing>
        <wp:anchor distT="0" distB="0" distL="114300" distR="114300" simplePos="0" relativeHeight="251684864" behindDoc="1" locked="0" layoutInCell="1" allowOverlap="1" wp14:anchorId="2FC10E4E" wp14:editId="2FC10E4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81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B" w14:textId="77777777" w:rsidR="005B1593" w:rsidRDefault="005B1593" w:rsidP="00D27672">
    <w:pPr>
      <w:tabs>
        <w:tab w:val="left" w:pos="3624"/>
      </w:tabs>
    </w:pPr>
    <w:r>
      <w:rPr>
        <w:noProof/>
        <w:color w:val="auto"/>
        <w:sz w:val="20"/>
      </w:rPr>
      <w:drawing>
        <wp:anchor distT="0" distB="0" distL="114300" distR="114300" simplePos="0" relativeHeight="251666432" behindDoc="1" locked="0" layoutInCell="1" allowOverlap="1" wp14:anchorId="2FC10E50" wp14:editId="2FC10E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96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C" w14:textId="4888C54A"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C10E52" wp14:editId="2FC10E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97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D" w14:textId="77777777" w:rsidR="005B1593" w:rsidRPr="008D7780" w:rsidRDefault="005B1593" w:rsidP="00D27672">
    <w:pPr>
      <w:pStyle w:val="Header"/>
    </w:pPr>
    <w:r>
      <w:rPr>
        <w:noProof/>
        <w:color w:val="auto"/>
        <w:sz w:val="20"/>
      </w:rPr>
      <w:drawing>
        <wp:anchor distT="0" distB="0" distL="114300" distR="114300" simplePos="0" relativeHeight="251686912" behindDoc="1" locked="0" layoutInCell="1" allowOverlap="1" wp14:anchorId="2FC10E54" wp14:editId="2FC10E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37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E" w14:textId="77777777" w:rsidR="005B1593" w:rsidRDefault="005B1593" w:rsidP="00D27672">
    <w:pPr>
      <w:tabs>
        <w:tab w:val="left" w:pos="3624"/>
      </w:tabs>
    </w:pPr>
    <w:r>
      <w:rPr>
        <w:noProof/>
        <w:color w:val="auto"/>
        <w:sz w:val="20"/>
      </w:rPr>
      <w:drawing>
        <wp:anchor distT="0" distB="0" distL="114300" distR="114300" simplePos="0" relativeHeight="251667456" behindDoc="1" locked="0" layoutInCell="1" allowOverlap="1" wp14:anchorId="2FC10E56" wp14:editId="2FC10E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93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1F" w14:textId="6A28F42F" w:rsidR="005B1593" w:rsidRPr="00703E80" w:rsidRDefault="005B1593" w:rsidP="00D276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C10E58" wp14:editId="2FC10E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04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20" w14:textId="77777777" w:rsidR="005B1593" w:rsidRPr="008F32C8" w:rsidRDefault="005B1593" w:rsidP="00D2767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C10E5A" wp14:editId="2FC10E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63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6" w14:textId="77777777" w:rsidR="005B1593" w:rsidRDefault="005B1593">
    <w:pPr>
      <w:pStyle w:val="Header"/>
    </w:pPr>
    <w:r w:rsidRPr="003C6EC2">
      <w:rPr>
        <w:rFonts w:eastAsia="Calibri"/>
        <w:noProof/>
      </w:rPr>
      <w:drawing>
        <wp:anchor distT="0" distB="0" distL="114300" distR="114300" simplePos="0" relativeHeight="251669504" behindDoc="1" locked="0" layoutInCell="1" allowOverlap="1" wp14:anchorId="2FC10E26" wp14:editId="2FC10E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11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21" w14:textId="77777777" w:rsidR="005B1593" w:rsidRDefault="005B1593" w:rsidP="00D27672">
    <w:pPr>
      <w:tabs>
        <w:tab w:val="left" w:pos="3624"/>
      </w:tabs>
    </w:pPr>
    <w:r>
      <w:rPr>
        <w:noProof/>
        <w:color w:val="auto"/>
        <w:sz w:val="20"/>
      </w:rPr>
      <w:drawing>
        <wp:anchor distT="0" distB="0" distL="114300" distR="114300" simplePos="0" relativeHeight="251668480" behindDoc="1" locked="0" layoutInCell="1" allowOverlap="1" wp14:anchorId="2FC10E5C" wp14:editId="2FC10E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30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7" w14:textId="77777777" w:rsidR="005B1593" w:rsidRDefault="005B1593" w:rsidP="00D27672">
    <w:r>
      <w:rPr>
        <w:noProof/>
        <w:color w:val="auto"/>
        <w:sz w:val="20"/>
      </w:rPr>
      <w:drawing>
        <wp:anchor distT="0" distB="0" distL="114300" distR="114300" simplePos="0" relativeHeight="251660288" behindDoc="1" locked="0" layoutInCell="1" allowOverlap="1" wp14:anchorId="2FC10E28" wp14:editId="2FC10E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39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8" w14:textId="77777777" w:rsidR="005B1593" w:rsidRPr="005F44D8" w:rsidRDefault="005B1593" w:rsidP="00D27672">
    <w:pPr>
      <w:pStyle w:val="Header"/>
    </w:pPr>
    <w:r>
      <w:rPr>
        <w:noProof/>
        <w:color w:val="auto"/>
        <w:sz w:val="20"/>
      </w:rPr>
      <w:drawing>
        <wp:anchor distT="0" distB="0" distL="114300" distR="114300" simplePos="0" relativeHeight="251672576" behindDoc="1" locked="0" layoutInCell="1" allowOverlap="1" wp14:anchorId="2FC10E2A" wp14:editId="2FC10E2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4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9" w14:textId="77777777" w:rsidR="005B1593" w:rsidRDefault="005B1593" w:rsidP="00D27672">
    <w:r>
      <w:rPr>
        <w:noProof/>
        <w:color w:val="auto"/>
        <w:sz w:val="20"/>
      </w:rPr>
      <w:drawing>
        <wp:anchor distT="0" distB="0" distL="114300" distR="114300" simplePos="0" relativeHeight="251659264" behindDoc="1" locked="0" layoutInCell="1" allowOverlap="1" wp14:anchorId="2FC10E2C" wp14:editId="2FC10E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84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A" w14:textId="3189F369" w:rsidR="005B1593" w:rsidRPr="00703E80" w:rsidRDefault="005B1593" w:rsidP="00D2767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C10E2E" wp14:editId="2FC10E2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45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B" w14:textId="77777777" w:rsidR="005B1593" w:rsidRPr="00FB0086" w:rsidRDefault="005B1593" w:rsidP="00D27672">
    <w:pPr>
      <w:pStyle w:val="Header"/>
    </w:pPr>
    <w:r>
      <w:rPr>
        <w:noProof/>
        <w:color w:val="auto"/>
        <w:sz w:val="20"/>
      </w:rPr>
      <w:drawing>
        <wp:anchor distT="0" distB="0" distL="114300" distR="114300" simplePos="0" relativeHeight="251674624" behindDoc="1" locked="0" layoutInCell="1" allowOverlap="1" wp14:anchorId="2FC10E30" wp14:editId="2FC10E3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72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0E0C" w14:textId="77777777" w:rsidR="005B1593" w:rsidRDefault="005B1593" w:rsidP="00D27672">
    <w:r>
      <w:rPr>
        <w:noProof/>
        <w:color w:val="auto"/>
        <w:sz w:val="20"/>
      </w:rPr>
      <w:drawing>
        <wp:anchor distT="0" distB="0" distL="114300" distR="114300" simplePos="0" relativeHeight="251661312" behindDoc="1" locked="0" layoutInCell="1" allowOverlap="1" wp14:anchorId="2FC10E32" wp14:editId="2FC10E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78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4D6"/>
    <w:multiLevelType w:val="hybridMultilevel"/>
    <w:tmpl w:val="2452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C1B73"/>
    <w:multiLevelType w:val="hybridMultilevel"/>
    <w:tmpl w:val="63F4E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7E14E2"/>
    <w:multiLevelType w:val="hybridMultilevel"/>
    <w:tmpl w:val="60A05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EE66BB"/>
    <w:multiLevelType w:val="hybridMultilevel"/>
    <w:tmpl w:val="D69487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0C6FF3"/>
    <w:multiLevelType w:val="hybridMultilevel"/>
    <w:tmpl w:val="15C6C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BB3FC4"/>
    <w:multiLevelType w:val="hybridMultilevel"/>
    <w:tmpl w:val="8CAC22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6A2603"/>
    <w:multiLevelType w:val="hybridMultilevel"/>
    <w:tmpl w:val="1214F8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73CA1"/>
    <w:multiLevelType w:val="hybridMultilevel"/>
    <w:tmpl w:val="77E63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CD4BF7"/>
    <w:multiLevelType w:val="hybridMultilevel"/>
    <w:tmpl w:val="13307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C577A5"/>
    <w:multiLevelType w:val="hybridMultilevel"/>
    <w:tmpl w:val="B3C63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FA448F"/>
    <w:multiLevelType w:val="hybridMultilevel"/>
    <w:tmpl w:val="A424A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8892DC96">
      <w:start w:val="1"/>
      <w:numFmt w:val="bullet"/>
      <w:pStyle w:val="ListParagraph"/>
      <w:lvlText w:val=""/>
      <w:lvlJc w:val="left"/>
      <w:pPr>
        <w:ind w:left="1440" w:hanging="360"/>
      </w:pPr>
      <w:rPr>
        <w:rFonts w:ascii="Symbol" w:hAnsi="Symbol" w:hint="default"/>
        <w:color w:val="auto"/>
      </w:rPr>
    </w:lvl>
    <w:lvl w:ilvl="1" w:tplc="1F7E6766" w:tentative="1">
      <w:start w:val="1"/>
      <w:numFmt w:val="bullet"/>
      <w:lvlText w:val="o"/>
      <w:lvlJc w:val="left"/>
      <w:pPr>
        <w:ind w:left="2160" w:hanging="360"/>
      </w:pPr>
      <w:rPr>
        <w:rFonts w:ascii="Courier New" w:hAnsi="Courier New" w:cs="Courier New" w:hint="default"/>
      </w:rPr>
    </w:lvl>
    <w:lvl w:ilvl="2" w:tplc="12CED2F0" w:tentative="1">
      <w:start w:val="1"/>
      <w:numFmt w:val="bullet"/>
      <w:lvlText w:val=""/>
      <w:lvlJc w:val="left"/>
      <w:pPr>
        <w:ind w:left="2880" w:hanging="360"/>
      </w:pPr>
      <w:rPr>
        <w:rFonts w:ascii="Wingdings" w:hAnsi="Wingdings" w:hint="default"/>
      </w:rPr>
    </w:lvl>
    <w:lvl w:ilvl="3" w:tplc="E7A083A0" w:tentative="1">
      <w:start w:val="1"/>
      <w:numFmt w:val="bullet"/>
      <w:lvlText w:val=""/>
      <w:lvlJc w:val="left"/>
      <w:pPr>
        <w:ind w:left="3600" w:hanging="360"/>
      </w:pPr>
      <w:rPr>
        <w:rFonts w:ascii="Symbol" w:hAnsi="Symbol" w:hint="default"/>
      </w:rPr>
    </w:lvl>
    <w:lvl w:ilvl="4" w:tplc="2B282B12" w:tentative="1">
      <w:start w:val="1"/>
      <w:numFmt w:val="bullet"/>
      <w:lvlText w:val="o"/>
      <w:lvlJc w:val="left"/>
      <w:pPr>
        <w:ind w:left="4320" w:hanging="360"/>
      </w:pPr>
      <w:rPr>
        <w:rFonts w:ascii="Courier New" w:hAnsi="Courier New" w:cs="Courier New" w:hint="default"/>
      </w:rPr>
    </w:lvl>
    <w:lvl w:ilvl="5" w:tplc="96329796" w:tentative="1">
      <w:start w:val="1"/>
      <w:numFmt w:val="bullet"/>
      <w:lvlText w:val=""/>
      <w:lvlJc w:val="left"/>
      <w:pPr>
        <w:ind w:left="5040" w:hanging="360"/>
      </w:pPr>
      <w:rPr>
        <w:rFonts w:ascii="Wingdings" w:hAnsi="Wingdings" w:hint="default"/>
      </w:rPr>
    </w:lvl>
    <w:lvl w:ilvl="6" w:tplc="EFA63A3E" w:tentative="1">
      <w:start w:val="1"/>
      <w:numFmt w:val="bullet"/>
      <w:lvlText w:val=""/>
      <w:lvlJc w:val="left"/>
      <w:pPr>
        <w:ind w:left="5760" w:hanging="360"/>
      </w:pPr>
      <w:rPr>
        <w:rFonts w:ascii="Symbol" w:hAnsi="Symbol" w:hint="default"/>
      </w:rPr>
    </w:lvl>
    <w:lvl w:ilvl="7" w:tplc="F064D5E0" w:tentative="1">
      <w:start w:val="1"/>
      <w:numFmt w:val="bullet"/>
      <w:lvlText w:val="o"/>
      <w:lvlJc w:val="left"/>
      <w:pPr>
        <w:ind w:left="6480" w:hanging="360"/>
      </w:pPr>
      <w:rPr>
        <w:rFonts w:ascii="Courier New" w:hAnsi="Courier New" w:cs="Courier New" w:hint="default"/>
      </w:rPr>
    </w:lvl>
    <w:lvl w:ilvl="8" w:tplc="A4C0FC04" w:tentative="1">
      <w:start w:val="1"/>
      <w:numFmt w:val="bullet"/>
      <w:lvlText w:val=""/>
      <w:lvlJc w:val="left"/>
      <w:pPr>
        <w:ind w:left="7200" w:hanging="360"/>
      </w:pPr>
      <w:rPr>
        <w:rFonts w:ascii="Wingdings" w:hAnsi="Wingdings" w:hint="default"/>
      </w:rPr>
    </w:lvl>
  </w:abstractNum>
  <w:abstractNum w:abstractNumId="12" w15:restartNumberingAfterBreak="0">
    <w:nsid w:val="177E7BB0"/>
    <w:multiLevelType w:val="hybridMultilevel"/>
    <w:tmpl w:val="DC58B9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D46639"/>
    <w:multiLevelType w:val="hybridMultilevel"/>
    <w:tmpl w:val="E8DCCE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131671"/>
    <w:multiLevelType w:val="hybridMultilevel"/>
    <w:tmpl w:val="75DAC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8018C2"/>
    <w:multiLevelType w:val="hybridMultilevel"/>
    <w:tmpl w:val="F9EEA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203555"/>
    <w:multiLevelType w:val="hybridMultilevel"/>
    <w:tmpl w:val="0B1EC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583C49"/>
    <w:multiLevelType w:val="hybridMultilevel"/>
    <w:tmpl w:val="5504F770"/>
    <w:lvl w:ilvl="0" w:tplc="15E66006">
      <w:start w:val="1"/>
      <w:numFmt w:val="lowerRoman"/>
      <w:lvlText w:val="(%1)"/>
      <w:lvlJc w:val="left"/>
      <w:pPr>
        <w:ind w:left="1080" w:hanging="720"/>
      </w:pPr>
      <w:rPr>
        <w:rFonts w:hint="default"/>
      </w:rPr>
    </w:lvl>
    <w:lvl w:ilvl="1" w:tplc="45EA8D56" w:tentative="1">
      <w:start w:val="1"/>
      <w:numFmt w:val="lowerLetter"/>
      <w:lvlText w:val="%2."/>
      <w:lvlJc w:val="left"/>
      <w:pPr>
        <w:ind w:left="1440" w:hanging="360"/>
      </w:pPr>
    </w:lvl>
    <w:lvl w:ilvl="2" w:tplc="84F29F60" w:tentative="1">
      <w:start w:val="1"/>
      <w:numFmt w:val="lowerRoman"/>
      <w:lvlText w:val="%3."/>
      <w:lvlJc w:val="right"/>
      <w:pPr>
        <w:ind w:left="2160" w:hanging="180"/>
      </w:pPr>
    </w:lvl>
    <w:lvl w:ilvl="3" w:tplc="940AAAB2" w:tentative="1">
      <w:start w:val="1"/>
      <w:numFmt w:val="decimal"/>
      <w:lvlText w:val="%4."/>
      <w:lvlJc w:val="left"/>
      <w:pPr>
        <w:ind w:left="2880" w:hanging="360"/>
      </w:pPr>
    </w:lvl>
    <w:lvl w:ilvl="4" w:tplc="F2EE5D9C" w:tentative="1">
      <w:start w:val="1"/>
      <w:numFmt w:val="lowerLetter"/>
      <w:lvlText w:val="%5."/>
      <w:lvlJc w:val="left"/>
      <w:pPr>
        <w:ind w:left="3600" w:hanging="360"/>
      </w:pPr>
    </w:lvl>
    <w:lvl w:ilvl="5" w:tplc="9724DA98" w:tentative="1">
      <w:start w:val="1"/>
      <w:numFmt w:val="lowerRoman"/>
      <w:lvlText w:val="%6."/>
      <w:lvlJc w:val="right"/>
      <w:pPr>
        <w:ind w:left="4320" w:hanging="180"/>
      </w:pPr>
    </w:lvl>
    <w:lvl w:ilvl="6" w:tplc="B3A8E080" w:tentative="1">
      <w:start w:val="1"/>
      <w:numFmt w:val="decimal"/>
      <w:lvlText w:val="%7."/>
      <w:lvlJc w:val="left"/>
      <w:pPr>
        <w:ind w:left="5040" w:hanging="360"/>
      </w:pPr>
    </w:lvl>
    <w:lvl w:ilvl="7" w:tplc="3CB69D0E" w:tentative="1">
      <w:start w:val="1"/>
      <w:numFmt w:val="lowerLetter"/>
      <w:lvlText w:val="%8."/>
      <w:lvlJc w:val="left"/>
      <w:pPr>
        <w:ind w:left="5760" w:hanging="360"/>
      </w:pPr>
    </w:lvl>
    <w:lvl w:ilvl="8" w:tplc="88500A2E" w:tentative="1">
      <w:start w:val="1"/>
      <w:numFmt w:val="lowerRoman"/>
      <w:lvlText w:val="%9."/>
      <w:lvlJc w:val="right"/>
      <w:pPr>
        <w:ind w:left="6480" w:hanging="180"/>
      </w:pPr>
    </w:lvl>
  </w:abstractNum>
  <w:abstractNum w:abstractNumId="18" w15:restartNumberingAfterBreak="0">
    <w:nsid w:val="20910886"/>
    <w:multiLevelType w:val="hybridMultilevel"/>
    <w:tmpl w:val="5504F770"/>
    <w:lvl w:ilvl="0" w:tplc="0B9CAB26">
      <w:start w:val="1"/>
      <w:numFmt w:val="lowerRoman"/>
      <w:lvlText w:val="(%1)"/>
      <w:lvlJc w:val="left"/>
      <w:pPr>
        <w:ind w:left="1080" w:hanging="720"/>
      </w:pPr>
      <w:rPr>
        <w:rFonts w:hint="default"/>
      </w:rPr>
    </w:lvl>
    <w:lvl w:ilvl="1" w:tplc="6CA2F294" w:tentative="1">
      <w:start w:val="1"/>
      <w:numFmt w:val="lowerLetter"/>
      <w:lvlText w:val="%2."/>
      <w:lvlJc w:val="left"/>
      <w:pPr>
        <w:ind w:left="1440" w:hanging="360"/>
      </w:pPr>
    </w:lvl>
    <w:lvl w:ilvl="2" w:tplc="C16E47A2" w:tentative="1">
      <w:start w:val="1"/>
      <w:numFmt w:val="lowerRoman"/>
      <w:lvlText w:val="%3."/>
      <w:lvlJc w:val="right"/>
      <w:pPr>
        <w:ind w:left="2160" w:hanging="180"/>
      </w:pPr>
    </w:lvl>
    <w:lvl w:ilvl="3" w:tplc="9C98167E" w:tentative="1">
      <w:start w:val="1"/>
      <w:numFmt w:val="decimal"/>
      <w:lvlText w:val="%4."/>
      <w:lvlJc w:val="left"/>
      <w:pPr>
        <w:ind w:left="2880" w:hanging="360"/>
      </w:pPr>
    </w:lvl>
    <w:lvl w:ilvl="4" w:tplc="30A0D61E" w:tentative="1">
      <w:start w:val="1"/>
      <w:numFmt w:val="lowerLetter"/>
      <w:lvlText w:val="%5."/>
      <w:lvlJc w:val="left"/>
      <w:pPr>
        <w:ind w:left="3600" w:hanging="360"/>
      </w:pPr>
    </w:lvl>
    <w:lvl w:ilvl="5" w:tplc="BD38B8A0" w:tentative="1">
      <w:start w:val="1"/>
      <w:numFmt w:val="lowerRoman"/>
      <w:lvlText w:val="%6."/>
      <w:lvlJc w:val="right"/>
      <w:pPr>
        <w:ind w:left="4320" w:hanging="180"/>
      </w:pPr>
    </w:lvl>
    <w:lvl w:ilvl="6" w:tplc="60364EB2" w:tentative="1">
      <w:start w:val="1"/>
      <w:numFmt w:val="decimal"/>
      <w:lvlText w:val="%7."/>
      <w:lvlJc w:val="left"/>
      <w:pPr>
        <w:ind w:left="5040" w:hanging="360"/>
      </w:pPr>
    </w:lvl>
    <w:lvl w:ilvl="7" w:tplc="529A2F50" w:tentative="1">
      <w:start w:val="1"/>
      <w:numFmt w:val="lowerLetter"/>
      <w:lvlText w:val="%8."/>
      <w:lvlJc w:val="left"/>
      <w:pPr>
        <w:ind w:left="5760" w:hanging="360"/>
      </w:pPr>
    </w:lvl>
    <w:lvl w:ilvl="8" w:tplc="6D220EC6" w:tentative="1">
      <w:start w:val="1"/>
      <w:numFmt w:val="lowerRoman"/>
      <w:lvlText w:val="%9."/>
      <w:lvlJc w:val="right"/>
      <w:pPr>
        <w:ind w:left="6480" w:hanging="180"/>
      </w:pPr>
    </w:lvl>
  </w:abstractNum>
  <w:abstractNum w:abstractNumId="19" w15:restartNumberingAfterBreak="0">
    <w:nsid w:val="228F7C4D"/>
    <w:multiLevelType w:val="hybridMultilevel"/>
    <w:tmpl w:val="1EA880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31358A5"/>
    <w:multiLevelType w:val="hybridMultilevel"/>
    <w:tmpl w:val="137CBE9A"/>
    <w:lvl w:ilvl="0" w:tplc="28C6B0B8">
      <w:start w:val="1"/>
      <w:numFmt w:val="lowerLetter"/>
      <w:lvlText w:val="(%1)"/>
      <w:lvlJc w:val="left"/>
      <w:pPr>
        <w:ind w:left="360" w:hanging="360"/>
      </w:pPr>
      <w:rPr>
        <w:rFonts w:hint="default"/>
      </w:rPr>
    </w:lvl>
    <w:lvl w:ilvl="1" w:tplc="F54020DE" w:tentative="1">
      <w:start w:val="1"/>
      <w:numFmt w:val="lowerLetter"/>
      <w:lvlText w:val="%2."/>
      <w:lvlJc w:val="left"/>
      <w:pPr>
        <w:ind w:left="1080" w:hanging="360"/>
      </w:pPr>
    </w:lvl>
    <w:lvl w:ilvl="2" w:tplc="44D89B4A" w:tentative="1">
      <w:start w:val="1"/>
      <w:numFmt w:val="lowerRoman"/>
      <w:lvlText w:val="%3."/>
      <w:lvlJc w:val="right"/>
      <w:pPr>
        <w:ind w:left="1800" w:hanging="180"/>
      </w:pPr>
    </w:lvl>
    <w:lvl w:ilvl="3" w:tplc="15E8A768" w:tentative="1">
      <w:start w:val="1"/>
      <w:numFmt w:val="decimal"/>
      <w:lvlText w:val="%4."/>
      <w:lvlJc w:val="left"/>
      <w:pPr>
        <w:ind w:left="2520" w:hanging="360"/>
      </w:pPr>
    </w:lvl>
    <w:lvl w:ilvl="4" w:tplc="AD4E08D6" w:tentative="1">
      <w:start w:val="1"/>
      <w:numFmt w:val="lowerLetter"/>
      <w:lvlText w:val="%5."/>
      <w:lvlJc w:val="left"/>
      <w:pPr>
        <w:ind w:left="3240" w:hanging="360"/>
      </w:pPr>
    </w:lvl>
    <w:lvl w:ilvl="5" w:tplc="63E02560" w:tentative="1">
      <w:start w:val="1"/>
      <w:numFmt w:val="lowerRoman"/>
      <w:lvlText w:val="%6."/>
      <w:lvlJc w:val="right"/>
      <w:pPr>
        <w:ind w:left="3960" w:hanging="180"/>
      </w:pPr>
    </w:lvl>
    <w:lvl w:ilvl="6" w:tplc="50808CEC" w:tentative="1">
      <w:start w:val="1"/>
      <w:numFmt w:val="decimal"/>
      <w:lvlText w:val="%7."/>
      <w:lvlJc w:val="left"/>
      <w:pPr>
        <w:ind w:left="4680" w:hanging="360"/>
      </w:pPr>
    </w:lvl>
    <w:lvl w:ilvl="7" w:tplc="BD0276E2" w:tentative="1">
      <w:start w:val="1"/>
      <w:numFmt w:val="lowerLetter"/>
      <w:lvlText w:val="%8."/>
      <w:lvlJc w:val="left"/>
      <w:pPr>
        <w:ind w:left="5400" w:hanging="360"/>
      </w:pPr>
    </w:lvl>
    <w:lvl w:ilvl="8" w:tplc="2F040798" w:tentative="1">
      <w:start w:val="1"/>
      <w:numFmt w:val="lowerRoman"/>
      <w:lvlText w:val="%9."/>
      <w:lvlJc w:val="right"/>
      <w:pPr>
        <w:ind w:left="6120" w:hanging="180"/>
      </w:pPr>
    </w:lvl>
  </w:abstractNum>
  <w:abstractNum w:abstractNumId="21" w15:restartNumberingAfterBreak="0">
    <w:nsid w:val="2461515C"/>
    <w:multiLevelType w:val="hybridMultilevel"/>
    <w:tmpl w:val="64187C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54C110B"/>
    <w:multiLevelType w:val="hybridMultilevel"/>
    <w:tmpl w:val="1CFE9C5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29BC3C2F"/>
    <w:multiLevelType w:val="hybridMultilevel"/>
    <w:tmpl w:val="D00848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F25FF9"/>
    <w:multiLevelType w:val="hybridMultilevel"/>
    <w:tmpl w:val="23BC2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A4304B4"/>
    <w:multiLevelType w:val="hybridMultilevel"/>
    <w:tmpl w:val="6EAAD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6" w15:restartNumberingAfterBreak="0">
    <w:nsid w:val="2B256114"/>
    <w:multiLevelType w:val="hybridMultilevel"/>
    <w:tmpl w:val="63ECEB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CE45B5C"/>
    <w:multiLevelType w:val="hybridMultilevel"/>
    <w:tmpl w:val="1E88CF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2E6BAE"/>
    <w:multiLevelType w:val="hybridMultilevel"/>
    <w:tmpl w:val="637CF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2105F60"/>
    <w:multiLevelType w:val="hybridMultilevel"/>
    <w:tmpl w:val="49A21BE0"/>
    <w:lvl w:ilvl="0" w:tplc="8C983E5A">
      <w:start w:val="1"/>
      <w:numFmt w:val="decimal"/>
      <w:lvlText w:val="%1."/>
      <w:lvlJc w:val="left"/>
      <w:pPr>
        <w:ind w:left="360" w:hanging="360"/>
      </w:pPr>
      <w:rPr>
        <w:rFonts w:hint="default"/>
      </w:rPr>
    </w:lvl>
    <w:lvl w:ilvl="1" w:tplc="629A4218" w:tentative="1">
      <w:start w:val="1"/>
      <w:numFmt w:val="lowerLetter"/>
      <w:lvlText w:val="%2."/>
      <w:lvlJc w:val="left"/>
      <w:pPr>
        <w:ind w:left="1080" w:hanging="360"/>
      </w:pPr>
    </w:lvl>
    <w:lvl w:ilvl="2" w:tplc="116A5E66" w:tentative="1">
      <w:start w:val="1"/>
      <w:numFmt w:val="lowerRoman"/>
      <w:lvlText w:val="%3."/>
      <w:lvlJc w:val="right"/>
      <w:pPr>
        <w:ind w:left="1800" w:hanging="180"/>
      </w:pPr>
    </w:lvl>
    <w:lvl w:ilvl="3" w:tplc="FA0C5A54" w:tentative="1">
      <w:start w:val="1"/>
      <w:numFmt w:val="decimal"/>
      <w:lvlText w:val="%4."/>
      <w:lvlJc w:val="left"/>
      <w:pPr>
        <w:ind w:left="2520" w:hanging="360"/>
      </w:pPr>
    </w:lvl>
    <w:lvl w:ilvl="4" w:tplc="B344B0D4" w:tentative="1">
      <w:start w:val="1"/>
      <w:numFmt w:val="lowerLetter"/>
      <w:lvlText w:val="%5."/>
      <w:lvlJc w:val="left"/>
      <w:pPr>
        <w:ind w:left="3240" w:hanging="360"/>
      </w:pPr>
    </w:lvl>
    <w:lvl w:ilvl="5" w:tplc="413E42F4" w:tentative="1">
      <w:start w:val="1"/>
      <w:numFmt w:val="lowerRoman"/>
      <w:lvlText w:val="%6."/>
      <w:lvlJc w:val="right"/>
      <w:pPr>
        <w:ind w:left="3960" w:hanging="180"/>
      </w:pPr>
    </w:lvl>
    <w:lvl w:ilvl="6" w:tplc="F2A8C4C0" w:tentative="1">
      <w:start w:val="1"/>
      <w:numFmt w:val="decimal"/>
      <w:lvlText w:val="%7."/>
      <w:lvlJc w:val="left"/>
      <w:pPr>
        <w:ind w:left="4680" w:hanging="360"/>
      </w:pPr>
    </w:lvl>
    <w:lvl w:ilvl="7" w:tplc="A5D42EE0" w:tentative="1">
      <w:start w:val="1"/>
      <w:numFmt w:val="lowerLetter"/>
      <w:lvlText w:val="%8."/>
      <w:lvlJc w:val="left"/>
      <w:pPr>
        <w:ind w:left="5400" w:hanging="360"/>
      </w:pPr>
    </w:lvl>
    <w:lvl w:ilvl="8" w:tplc="98C43FEA" w:tentative="1">
      <w:start w:val="1"/>
      <w:numFmt w:val="lowerRoman"/>
      <w:lvlText w:val="%9."/>
      <w:lvlJc w:val="right"/>
      <w:pPr>
        <w:ind w:left="6120" w:hanging="180"/>
      </w:pPr>
    </w:lvl>
  </w:abstractNum>
  <w:abstractNum w:abstractNumId="30" w15:restartNumberingAfterBreak="0">
    <w:nsid w:val="32DD72EB"/>
    <w:multiLevelType w:val="hybridMultilevel"/>
    <w:tmpl w:val="49A21BE0"/>
    <w:lvl w:ilvl="0" w:tplc="A35A4C14">
      <w:start w:val="1"/>
      <w:numFmt w:val="decimal"/>
      <w:lvlText w:val="%1."/>
      <w:lvlJc w:val="left"/>
      <w:pPr>
        <w:ind w:left="360" w:hanging="360"/>
      </w:pPr>
      <w:rPr>
        <w:rFonts w:hint="default"/>
      </w:rPr>
    </w:lvl>
    <w:lvl w:ilvl="1" w:tplc="19646204" w:tentative="1">
      <w:start w:val="1"/>
      <w:numFmt w:val="lowerLetter"/>
      <w:lvlText w:val="%2."/>
      <w:lvlJc w:val="left"/>
      <w:pPr>
        <w:ind w:left="1080" w:hanging="360"/>
      </w:pPr>
    </w:lvl>
    <w:lvl w:ilvl="2" w:tplc="94D081EC" w:tentative="1">
      <w:start w:val="1"/>
      <w:numFmt w:val="lowerRoman"/>
      <w:lvlText w:val="%3."/>
      <w:lvlJc w:val="right"/>
      <w:pPr>
        <w:ind w:left="1800" w:hanging="180"/>
      </w:pPr>
    </w:lvl>
    <w:lvl w:ilvl="3" w:tplc="B9D00EEA" w:tentative="1">
      <w:start w:val="1"/>
      <w:numFmt w:val="decimal"/>
      <w:lvlText w:val="%4."/>
      <w:lvlJc w:val="left"/>
      <w:pPr>
        <w:ind w:left="2520" w:hanging="360"/>
      </w:pPr>
    </w:lvl>
    <w:lvl w:ilvl="4" w:tplc="7AAEEC10" w:tentative="1">
      <w:start w:val="1"/>
      <w:numFmt w:val="lowerLetter"/>
      <w:lvlText w:val="%5."/>
      <w:lvlJc w:val="left"/>
      <w:pPr>
        <w:ind w:left="3240" w:hanging="360"/>
      </w:pPr>
    </w:lvl>
    <w:lvl w:ilvl="5" w:tplc="D6CCE5CA" w:tentative="1">
      <w:start w:val="1"/>
      <w:numFmt w:val="lowerRoman"/>
      <w:lvlText w:val="%6."/>
      <w:lvlJc w:val="right"/>
      <w:pPr>
        <w:ind w:left="3960" w:hanging="180"/>
      </w:pPr>
    </w:lvl>
    <w:lvl w:ilvl="6" w:tplc="FECCA2A2" w:tentative="1">
      <w:start w:val="1"/>
      <w:numFmt w:val="decimal"/>
      <w:lvlText w:val="%7."/>
      <w:lvlJc w:val="left"/>
      <w:pPr>
        <w:ind w:left="4680" w:hanging="360"/>
      </w:pPr>
    </w:lvl>
    <w:lvl w:ilvl="7" w:tplc="8BB4F8B4" w:tentative="1">
      <w:start w:val="1"/>
      <w:numFmt w:val="lowerLetter"/>
      <w:lvlText w:val="%8."/>
      <w:lvlJc w:val="left"/>
      <w:pPr>
        <w:ind w:left="5400" w:hanging="360"/>
      </w:pPr>
    </w:lvl>
    <w:lvl w:ilvl="8" w:tplc="BC545C20" w:tentative="1">
      <w:start w:val="1"/>
      <w:numFmt w:val="lowerRoman"/>
      <w:lvlText w:val="%9."/>
      <w:lvlJc w:val="right"/>
      <w:pPr>
        <w:ind w:left="6120" w:hanging="180"/>
      </w:pPr>
    </w:lvl>
  </w:abstractNum>
  <w:abstractNum w:abstractNumId="31" w15:restartNumberingAfterBreak="0">
    <w:nsid w:val="36383FBD"/>
    <w:multiLevelType w:val="hybridMultilevel"/>
    <w:tmpl w:val="C8C4C5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722511A"/>
    <w:multiLevelType w:val="hybridMultilevel"/>
    <w:tmpl w:val="5504F770"/>
    <w:lvl w:ilvl="0" w:tplc="5B843238">
      <w:start w:val="1"/>
      <w:numFmt w:val="lowerRoman"/>
      <w:lvlText w:val="(%1)"/>
      <w:lvlJc w:val="left"/>
      <w:pPr>
        <w:ind w:left="1080" w:hanging="720"/>
      </w:pPr>
      <w:rPr>
        <w:rFonts w:hint="default"/>
      </w:rPr>
    </w:lvl>
    <w:lvl w:ilvl="1" w:tplc="157C90FA" w:tentative="1">
      <w:start w:val="1"/>
      <w:numFmt w:val="lowerLetter"/>
      <w:lvlText w:val="%2."/>
      <w:lvlJc w:val="left"/>
      <w:pPr>
        <w:ind w:left="1440" w:hanging="360"/>
      </w:pPr>
    </w:lvl>
    <w:lvl w:ilvl="2" w:tplc="42BA456A" w:tentative="1">
      <w:start w:val="1"/>
      <w:numFmt w:val="lowerRoman"/>
      <w:lvlText w:val="%3."/>
      <w:lvlJc w:val="right"/>
      <w:pPr>
        <w:ind w:left="2160" w:hanging="180"/>
      </w:pPr>
    </w:lvl>
    <w:lvl w:ilvl="3" w:tplc="8A52F3A0" w:tentative="1">
      <w:start w:val="1"/>
      <w:numFmt w:val="decimal"/>
      <w:lvlText w:val="%4."/>
      <w:lvlJc w:val="left"/>
      <w:pPr>
        <w:ind w:left="2880" w:hanging="360"/>
      </w:pPr>
    </w:lvl>
    <w:lvl w:ilvl="4" w:tplc="C804BF14" w:tentative="1">
      <w:start w:val="1"/>
      <w:numFmt w:val="lowerLetter"/>
      <w:lvlText w:val="%5."/>
      <w:lvlJc w:val="left"/>
      <w:pPr>
        <w:ind w:left="3600" w:hanging="360"/>
      </w:pPr>
    </w:lvl>
    <w:lvl w:ilvl="5" w:tplc="14067AAC" w:tentative="1">
      <w:start w:val="1"/>
      <w:numFmt w:val="lowerRoman"/>
      <w:lvlText w:val="%6."/>
      <w:lvlJc w:val="right"/>
      <w:pPr>
        <w:ind w:left="4320" w:hanging="180"/>
      </w:pPr>
    </w:lvl>
    <w:lvl w:ilvl="6" w:tplc="7BDE7140" w:tentative="1">
      <w:start w:val="1"/>
      <w:numFmt w:val="decimal"/>
      <w:lvlText w:val="%7."/>
      <w:lvlJc w:val="left"/>
      <w:pPr>
        <w:ind w:left="5040" w:hanging="360"/>
      </w:pPr>
    </w:lvl>
    <w:lvl w:ilvl="7" w:tplc="0184A1D6" w:tentative="1">
      <w:start w:val="1"/>
      <w:numFmt w:val="lowerLetter"/>
      <w:lvlText w:val="%8."/>
      <w:lvlJc w:val="left"/>
      <w:pPr>
        <w:ind w:left="5760" w:hanging="360"/>
      </w:pPr>
    </w:lvl>
    <w:lvl w:ilvl="8" w:tplc="FCEC72FA" w:tentative="1">
      <w:start w:val="1"/>
      <w:numFmt w:val="lowerRoman"/>
      <w:lvlText w:val="%9."/>
      <w:lvlJc w:val="right"/>
      <w:pPr>
        <w:ind w:left="6480" w:hanging="180"/>
      </w:pPr>
    </w:lvl>
  </w:abstractNum>
  <w:abstractNum w:abstractNumId="33" w15:restartNumberingAfterBreak="0">
    <w:nsid w:val="389A2A32"/>
    <w:multiLevelType w:val="hybridMultilevel"/>
    <w:tmpl w:val="2E142D86"/>
    <w:lvl w:ilvl="0" w:tplc="1E46A748">
      <w:start w:val="1"/>
      <w:numFmt w:val="bullet"/>
      <w:pStyle w:val="ListBullet"/>
      <w:lvlText w:val=""/>
      <w:lvlJc w:val="left"/>
      <w:pPr>
        <w:ind w:left="720" w:hanging="360"/>
      </w:pPr>
      <w:rPr>
        <w:rFonts w:ascii="Symbol" w:hAnsi="Symbol" w:hint="default"/>
      </w:rPr>
    </w:lvl>
    <w:lvl w:ilvl="1" w:tplc="0EF66C12">
      <w:start w:val="1"/>
      <w:numFmt w:val="bullet"/>
      <w:pStyle w:val="ListBullet2"/>
      <w:lvlText w:val="o"/>
      <w:lvlJc w:val="left"/>
      <w:pPr>
        <w:ind w:left="1440" w:hanging="360"/>
      </w:pPr>
      <w:rPr>
        <w:rFonts w:ascii="Courier New" w:hAnsi="Courier New" w:cs="Courier New" w:hint="default"/>
      </w:rPr>
    </w:lvl>
    <w:lvl w:ilvl="2" w:tplc="64E06C9E">
      <w:start w:val="1"/>
      <w:numFmt w:val="bullet"/>
      <w:lvlText w:val=""/>
      <w:lvlJc w:val="left"/>
      <w:pPr>
        <w:ind w:left="2160" w:hanging="360"/>
      </w:pPr>
      <w:rPr>
        <w:rFonts w:ascii="Wingdings" w:hAnsi="Wingdings" w:hint="default"/>
      </w:rPr>
    </w:lvl>
    <w:lvl w:ilvl="3" w:tplc="819E0AC8">
      <w:start w:val="1"/>
      <w:numFmt w:val="bullet"/>
      <w:lvlText w:val=""/>
      <w:lvlJc w:val="left"/>
      <w:pPr>
        <w:ind w:left="2880" w:hanging="360"/>
      </w:pPr>
      <w:rPr>
        <w:rFonts w:ascii="Symbol" w:hAnsi="Symbol" w:hint="default"/>
      </w:rPr>
    </w:lvl>
    <w:lvl w:ilvl="4" w:tplc="FA4E24F8">
      <w:start w:val="1"/>
      <w:numFmt w:val="bullet"/>
      <w:lvlText w:val="o"/>
      <w:lvlJc w:val="left"/>
      <w:pPr>
        <w:ind w:left="3600" w:hanging="360"/>
      </w:pPr>
      <w:rPr>
        <w:rFonts w:ascii="Courier New" w:hAnsi="Courier New" w:cs="Courier New" w:hint="default"/>
      </w:rPr>
    </w:lvl>
    <w:lvl w:ilvl="5" w:tplc="96F608B0">
      <w:start w:val="1"/>
      <w:numFmt w:val="bullet"/>
      <w:pStyle w:val="ListBullet3"/>
      <w:lvlText w:val=""/>
      <w:lvlJc w:val="left"/>
      <w:pPr>
        <w:ind w:left="4320" w:hanging="360"/>
      </w:pPr>
      <w:rPr>
        <w:rFonts w:ascii="Wingdings" w:hAnsi="Wingdings" w:hint="default"/>
      </w:rPr>
    </w:lvl>
    <w:lvl w:ilvl="6" w:tplc="CAE2EEB0">
      <w:start w:val="1"/>
      <w:numFmt w:val="bullet"/>
      <w:lvlText w:val=""/>
      <w:lvlJc w:val="left"/>
      <w:pPr>
        <w:ind w:left="5040" w:hanging="360"/>
      </w:pPr>
      <w:rPr>
        <w:rFonts w:ascii="Symbol" w:hAnsi="Symbol" w:hint="default"/>
      </w:rPr>
    </w:lvl>
    <w:lvl w:ilvl="7" w:tplc="8012A826">
      <w:start w:val="1"/>
      <w:numFmt w:val="bullet"/>
      <w:lvlText w:val="o"/>
      <w:lvlJc w:val="left"/>
      <w:pPr>
        <w:ind w:left="5760" w:hanging="360"/>
      </w:pPr>
      <w:rPr>
        <w:rFonts w:ascii="Courier New" w:hAnsi="Courier New" w:cs="Courier New" w:hint="default"/>
      </w:rPr>
    </w:lvl>
    <w:lvl w:ilvl="8" w:tplc="38F0D9FA">
      <w:start w:val="1"/>
      <w:numFmt w:val="bullet"/>
      <w:lvlText w:val=""/>
      <w:lvlJc w:val="left"/>
      <w:pPr>
        <w:ind w:left="6480" w:hanging="360"/>
      </w:pPr>
      <w:rPr>
        <w:rFonts w:ascii="Wingdings" w:hAnsi="Wingdings" w:hint="default"/>
      </w:rPr>
    </w:lvl>
  </w:abstractNum>
  <w:abstractNum w:abstractNumId="34" w15:restartNumberingAfterBreak="0">
    <w:nsid w:val="39D01369"/>
    <w:multiLevelType w:val="hybridMultilevel"/>
    <w:tmpl w:val="0234BF48"/>
    <w:lvl w:ilvl="0" w:tplc="3D404724">
      <w:start w:val="1"/>
      <w:numFmt w:val="bullet"/>
      <w:lvlText w:val=""/>
      <w:lvlJc w:val="left"/>
      <w:pPr>
        <w:ind w:left="360" w:hanging="360"/>
      </w:pPr>
      <w:rPr>
        <w:rFonts w:ascii="Symbol" w:hAnsi="Symbol" w:hint="default"/>
      </w:rPr>
    </w:lvl>
    <w:lvl w:ilvl="1" w:tplc="8BC6C0E2">
      <w:start w:val="1"/>
      <w:numFmt w:val="bullet"/>
      <w:lvlText w:val="o"/>
      <w:lvlJc w:val="left"/>
      <w:pPr>
        <w:ind w:left="1080" w:hanging="360"/>
      </w:pPr>
      <w:rPr>
        <w:rFonts w:ascii="Courier New" w:hAnsi="Courier New" w:hint="default"/>
      </w:rPr>
    </w:lvl>
    <w:lvl w:ilvl="2" w:tplc="4E58D91E">
      <w:start w:val="1"/>
      <w:numFmt w:val="bullet"/>
      <w:lvlText w:val=""/>
      <w:lvlJc w:val="left"/>
      <w:pPr>
        <w:ind w:left="1800" w:hanging="360"/>
      </w:pPr>
      <w:rPr>
        <w:rFonts w:ascii="Wingdings" w:hAnsi="Wingdings" w:hint="default"/>
      </w:rPr>
    </w:lvl>
    <w:lvl w:ilvl="3" w:tplc="E0325B16">
      <w:start w:val="1"/>
      <w:numFmt w:val="bullet"/>
      <w:lvlText w:val=""/>
      <w:lvlJc w:val="left"/>
      <w:pPr>
        <w:ind w:left="2520" w:hanging="360"/>
      </w:pPr>
      <w:rPr>
        <w:rFonts w:ascii="Symbol" w:hAnsi="Symbol" w:hint="default"/>
      </w:rPr>
    </w:lvl>
    <w:lvl w:ilvl="4" w:tplc="F022E44C">
      <w:start w:val="1"/>
      <w:numFmt w:val="bullet"/>
      <w:lvlText w:val="o"/>
      <w:lvlJc w:val="left"/>
      <w:pPr>
        <w:ind w:left="3240" w:hanging="360"/>
      </w:pPr>
      <w:rPr>
        <w:rFonts w:ascii="Courier New" w:hAnsi="Courier New" w:hint="default"/>
      </w:rPr>
    </w:lvl>
    <w:lvl w:ilvl="5" w:tplc="C13C8D16">
      <w:start w:val="1"/>
      <w:numFmt w:val="bullet"/>
      <w:lvlText w:val=""/>
      <w:lvlJc w:val="left"/>
      <w:pPr>
        <w:ind w:left="3960" w:hanging="360"/>
      </w:pPr>
      <w:rPr>
        <w:rFonts w:ascii="Wingdings" w:hAnsi="Wingdings" w:hint="default"/>
      </w:rPr>
    </w:lvl>
    <w:lvl w:ilvl="6" w:tplc="EC700282">
      <w:start w:val="1"/>
      <w:numFmt w:val="bullet"/>
      <w:lvlText w:val=""/>
      <w:lvlJc w:val="left"/>
      <w:pPr>
        <w:ind w:left="4680" w:hanging="360"/>
      </w:pPr>
      <w:rPr>
        <w:rFonts w:ascii="Symbol" w:hAnsi="Symbol" w:hint="default"/>
      </w:rPr>
    </w:lvl>
    <w:lvl w:ilvl="7" w:tplc="A3F2FA14">
      <w:start w:val="1"/>
      <w:numFmt w:val="bullet"/>
      <w:lvlText w:val="o"/>
      <w:lvlJc w:val="left"/>
      <w:pPr>
        <w:ind w:left="5400" w:hanging="360"/>
      </w:pPr>
      <w:rPr>
        <w:rFonts w:ascii="Courier New" w:hAnsi="Courier New" w:hint="default"/>
      </w:rPr>
    </w:lvl>
    <w:lvl w:ilvl="8" w:tplc="7528068A">
      <w:start w:val="1"/>
      <w:numFmt w:val="bullet"/>
      <w:lvlText w:val=""/>
      <w:lvlJc w:val="left"/>
      <w:pPr>
        <w:ind w:left="6120" w:hanging="360"/>
      </w:pPr>
      <w:rPr>
        <w:rFonts w:ascii="Wingdings" w:hAnsi="Wingdings" w:hint="default"/>
      </w:rPr>
    </w:lvl>
  </w:abstractNum>
  <w:abstractNum w:abstractNumId="35" w15:restartNumberingAfterBreak="0">
    <w:nsid w:val="3A1F72FC"/>
    <w:multiLevelType w:val="hybridMultilevel"/>
    <w:tmpl w:val="F0187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AC266BD"/>
    <w:multiLevelType w:val="hybridMultilevel"/>
    <w:tmpl w:val="DE7496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B0736A6"/>
    <w:multiLevelType w:val="hybridMultilevel"/>
    <w:tmpl w:val="1C0080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B7F49D4"/>
    <w:multiLevelType w:val="hybridMultilevel"/>
    <w:tmpl w:val="F06E6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8A19FB"/>
    <w:multiLevelType w:val="hybridMultilevel"/>
    <w:tmpl w:val="CAA83EFE"/>
    <w:lvl w:ilvl="0" w:tplc="4D947CCA">
      <w:start w:val="1"/>
      <w:numFmt w:val="bullet"/>
      <w:lvlText w:val=""/>
      <w:lvlJc w:val="left"/>
      <w:pPr>
        <w:ind w:left="360" w:hanging="360"/>
      </w:pPr>
      <w:rPr>
        <w:rFonts w:ascii="Symbol" w:hAnsi="Symbol" w:hint="default"/>
      </w:rPr>
    </w:lvl>
    <w:lvl w:ilvl="1" w:tplc="B3CC2B34" w:tentative="1">
      <w:start w:val="1"/>
      <w:numFmt w:val="bullet"/>
      <w:lvlText w:val="o"/>
      <w:lvlJc w:val="left"/>
      <w:pPr>
        <w:ind w:left="1080" w:hanging="360"/>
      </w:pPr>
      <w:rPr>
        <w:rFonts w:ascii="Courier New" w:hAnsi="Courier New" w:cs="Courier New" w:hint="default"/>
      </w:rPr>
    </w:lvl>
    <w:lvl w:ilvl="2" w:tplc="B8C4CA2C" w:tentative="1">
      <w:start w:val="1"/>
      <w:numFmt w:val="bullet"/>
      <w:lvlText w:val=""/>
      <w:lvlJc w:val="left"/>
      <w:pPr>
        <w:ind w:left="1800" w:hanging="360"/>
      </w:pPr>
      <w:rPr>
        <w:rFonts w:ascii="Wingdings" w:hAnsi="Wingdings" w:hint="default"/>
      </w:rPr>
    </w:lvl>
    <w:lvl w:ilvl="3" w:tplc="B7AE1D04" w:tentative="1">
      <w:start w:val="1"/>
      <w:numFmt w:val="bullet"/>
      <w:lvlText w:val=""/>
      <w:lvlJc w:val="left"/>
      <w:pPr>
        <w:ind w:left="2520" w:hanging="360"/>
      </w:pPr>
      <w:rPr>
        <w:rFonts w:ascii="Symbol" w:hAnsi="Symbol" w:hint="default"/>
      </w:rPr>
    </w:lvl>
    <w:lvl w:ilvl="4" w:tplc="74C2CE94" w:tentative="1">
      <w:start w:val="1"/>
      <w:numFmt w:val="bullet"/>
      <w:lvlText w:val="o"/>
      <w:lvlJc w:val="left"/>
      <w:pPr>
        <w:ind w:left="3240" w:hanging="360"/>
      </w:pPr>
      <w:rPr>
        <w:rFonts w:ascii="Courier New" w:hAnsi="Courier New" w:cs="Courier New" w:hint="default"/>
      </w:rPr>
    </w:lvl>
    <w:lvl w:ilvl="5" w:tplc="A858CD5E" w:tentative="1">
      <w:start w:val="1"/>
      <w:numFmt w:val="bullet"/>
      <w:lvlText w:val=""/>
      <w:lvlJc w:val="left"/>
      <w:pPr>
        <w:ind w:left="3960" w:hanging="360"/>
      </w:pPr>
      <w:rPr>
        <w:rFonts w:ascii="Wingdings" w:hAnsi="Wingdings" w:hint="default"/>
      </w:rPr>
    </w:lvl>
    <w:lvl w:ilvl="6" w:tplc="4EE62FCE" w:tentative="1">
      <w:start w:val="1"/>
      <w:numFmt w:val="bullet"/>
      <w:lvlText w:val=""/>
      <w:lvlJc w:val="left"/>
      <w:pPr>
        <w:ind w:left="4680" w:hanging="360"/>
      </w:pPr>
      <w:rPr>
        <w:rFonts w:ascii="Symbol" w:hAnsi="Symbol" w:hint="default"/>
      </w:rPr>
    </w:lvl>
    <w:lvl w:ilvl="7" w:tplc="5C583870" w:tentative="1">
      <w:start w:val="1"/>
      <w:numFmt w:val="bullet"/>
      <w:lvlText w:val="o"/>
      <w:lvlJc w:val="left"/>
      <w:pPr>
        <w:ind w:left="5400" w:hanging="360"/>
      </w:pPr>
      <w:rPr>
        <w:rFonts w:ascii="Courier New" w:hAnsi="Courier New" w:cs="Courier New" w:hint="default"/>
      </w:rPr>
    </w:lvl>
    <w:lvl w:ilvl="8" w:tplc="79F423B4" w:tentative="1">
      <w:start w:val="1"/>
      <w:numFmt w:val="bullet"/>
      <w:lvlText w:val=""/>
      <w:lvlJc w:val="left"/>
      <w:pPr>
        <w:ind w:left="6120" w:hanging="360"/>
      </w:pPr>
      <w:rPr>
        <w:rFonts w:ascii="Wingdings" w:hAnsi="Wingdings" w:hint="default"/>
      </w:rPr>
    </w:lvl>
  </w:abstractNum>
  <w:abstractNum w:abstractNumId="40" w15:restartNumberingAfterBreak="0">
    <w:nsid w:val="3F561A9E"/>
    <w:multiLevelType w:val="hybridMultilevel"/>
    <w:tmpl w:val="106A21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212EB6"/>
    <w:multiLevelType w:val="hybridMultilevel"/>
    <w:tmpl w:val="62B4E93A"/>
    <w:lvl w:ilvl="0" w:tplc="E67CBFCE">
      <w:start w:val="1"/>
      <w:numFmt w:val="bullet"/>
      <w:lvlText w:val=""/>
      <w:lvlJc w:val="left"/>
      <w:pPr>
        <w:ind w:left="360" w:hanging="360"/>
      </w:pPr>
      <w:rPr>
        <w:rFonts w:ascii="Symbol" w:hAnsi="Symbol" w:hint="default"/>
      </w:rPr>
    </w:lvl>
    <w:lvl w:ilvl="1" w:tplc="D1E4C1DA">
      <w:start w:val="1"/>
      <w:numFmt w:val="bullet"/>
      <w:lvlText w:val="o"/>
      <w:lvlJc w:val="left"/>
      <w:pPr>
        <w:ind w:left="1080" w:hanging="360"/>
      </w:pPr>
      <w:rPr>
        <w:rFonts w:ascii="Courier New" w:hAnsi="Courier New" w:hint="default"/>
      </w:rPr>
    </w:lvl>
    <w:lvl w:ilvl="2" w:tplc="42F62A36">
      <w:start w:val="1"/>
      <w:numFmt w:val="bullet"/>
      <w:lvlText w:val=""/>
      <w:lvlJc w:val="left"/>
      <w:pPr>
        <w:ind w:left="1800" w:hanging="360"/>
      </w:pPr>
      <w:rPr>
        <w:rFonts w:ascii="Wingdings" w:hAnsi="Wingdings" w:hint="default"/>
      </w:rPr>
    </w:lvl>
    <w:lvl w:ilvl="3" w:tplc="D8166744">
      <w:start w:val="1"/>
      <w:numFmt w:val="bullet"/>
      <w:lvlText w:val=""/>
      <w:lvlJc w:val="left"/>
      <w:pPr>
        <w:ind w:left="2520" w:hanging="360"/>
      </w:pPr>
      <w:rPr>
        <w:rFonts w:ascii="Symbol" w:hAnsi="Symbol" w:hint="default"/>
      </w:rPr>
    </w:lvl>
    <w:lvl w:ilvl="4" w:tplc="0C4AC4EC">
      <w:start w:val="1"/>
      <w:numFmt w:val="bullet"/>
      <w:lvlText w:val="o"/>
      <w:lvlJc w:val="left"/>
      <w:pPr>
        <w:ind w:left="3240" w:hanging="360"/>
      </w:pPr>
      <w:rPr>
        <w:rFonts w:ascii="Courier New" w:hAnsi="Courier New" w:hint="default"/>
      </w:rPr>
    </w:lvl>
    <w:lvl w:ilvl="5" w:tplc="229E8D00">
      <w:start w:val="1"/>
      <w:numFmt w:val="bullet"/>
      <w:lvlText w:val=""/>
      <w:lvlJc w:val="left"/>
      <w:pPr>
        <w:ind w:left="3960" w:hanging="360"/>
      </w:pPr>
      <w:rPr>
        <w:rFonts w:ascii="Wingdings" w:hAnsi="Wingdings" w:hint="default"/>
      </w:rPr>
    </w:lvl>
    <w:lvl w:ilvl="6" w:tplc="E2D82D98">
      <w:start w:val="1"/>
      <w:numFmt w:val="bullet"/>
      <w:lvlText w:val=""/>
      <w:lvlJc w:val="left"/>
      <w:pPr>
        <w:ind w:left="4680" w:hanging="360"/>
      </w:pPr>
      <w:rPr>
        <w:rFonts w:ascii="Symbol" w:hAnsi="Symbol" w:hint="default"/>
      </w:rPr>
    </w:lvl>
    <w:lvl w:ilvl="7" w:tplc="87040F1E">
      <w:start w:val="1"/>
      <w:numFmt w:val="bullet"/>
      <w:lvlText w:val="o"/>
      <w:lvlJc w:val="left"/>
      <w:pPr>
        <w:ind w:left="5400" w:hanging="360"/>
      </w:pPr>
      <w:rPr>
        <w:rFonts w:ascii="Courier New" w:hAnsi="Courier New" w:hint="default"/>
      </w:rPr>
    </w:lvl>
    <w:lvl w:ilvl="8" w:tplc="3F228F1E">
      <w:start w:val="1"/>
      <w:numFmt w:val="bullet"/>
      <w:lvlText w:val=""/>
      <w:lvlJc w:val="left"/>
      <w:pPr>
        <w:ind w:left="6120" w:hanging="360"/>
      </w:pPr>
      <w:rPr>
        <w:rFonts w:ascii="Wingdings" w:hAnsi="Wingdings" w:hint="default"/>
      </w:rPr>
    </w:lvl>
  </w:abstractNum>
  <w:abstractNum w:abstractNumId="42" w15:restartNumberingAfterBreak="0">
    <w:nsid w:val="42C65C7F"/>
    <w:multiLevelType w:val="hybridMultilevel"/>
    <w:tmpl w:val="5504F770"/>
    <w:lvl w:ilvl="0" w:tplc="8DB02878">
      <w:start w:val="1"/>
      <w:numFmt w:val="lowerRoman"/>
      <w:lvlText w:val="(%1)"/>
      <w:lvlJc w:val="left"/>
      <w:pPr>
        <w:ind w:left="1080" w:hanging="720"/>
      </w:pPr>
      <w:rPr>
        <w:rFonts w:hint="default"/>
      </w:rPr>
    </w:lvl>
    <w:lvl w:ilvl="1" w:tplc="CD6AEDBA" w:tentative="1">
      <w:start w:val="1"/>
      <w:numFmt w:val="lowerLetter"/>
      <w:lvlText w:val="%2."/>
      <w:lvlJc w:val="left"/>
      <w:pPr>
        <w:ind w:left="1440" w:hanging="360"/>
      </w:pPr>
    </w:lvl>
    <w:lvl w:ilvl="2" w:tplc="8ED2B6A0" w:tentative="1">
      <w:start w:val="1"/>
      <w:numFmt w:val="lowerRoman"/>
      <w:lvlText w:val="%3."/>
      <w:lvlJc w:val="right"/>
      <w:pPr>
        <w:ind w:left="2160" w:hanging="180"/>
      </w:pPr>
    </w:lvl>
    <w:lvl w:ilvl="3" w:tplc="A2203978" w:tentative="1">
      <w:start w:val="1"/>
      <w:numFmt w:val="decimal"/>
      <w:lvlText w:val="%4."/>
      <w:lvlJc w:val="left"/>
      <w:pPr>
        <w:ind w:left="2880" w:hanging="360"/>
      </w:pPr>
    </w:lvl>
    <w:lvl w:ilvl="4" w:tplc="19BCC3DE" w:tentative="1">
      <w:start w:val="1"/>
      <w:numFmt w:val="lowerLetter"/>
      <w:lvlText w:val="%5."/>
      <w:lvlJc w:val="left"/>
      <w:pPr>
        <w:ind w:left="3600" w:hanging="360"/>
      </w:pPr>
    </w:lvl>
    <w:lvl w:ilvl="5" w:tplc="B890DC8C" w:tentative="1">
      <w:start w:val="1"/>
      <w:numFmt w:val="lowerRoman"/>
      <w:lvlText w:val="%6."/>
      <w:lvlJc w:val="right"/>
      <w:pPr>
        <w:ind w:left="4320" w:hanging="180"/>
      </w:pPr>
    </w:lvl>
    <w:lvl w:ilvl="6" w:tplc="831EB9FA" w:tentative="1">
      <w:start w:val="1"/>
      <w:numFmt w:val="decimal"/>
      <w:lvlText w:val="%7."/>
      <w:lvlJc w:val="left"/>
      <w:pPr>
        <w:ind w:left="5040" w:hanging="360"/>
      </w:pPr>
    </w:lvl>
    <w:lvl w:ilvl="7" w:tplc="26E68CEC" w:tentative="1">
      <w:start w:val="1"/>
      <w:numFmt w:val="lowerLetter"/>
      <w:lvlText w:val="%8."/>
      <w:lvlJc w:val="left"/>
      <w:pPr>
        <w:ind w:left="5760" w:hanging="360"/>
      </w:pPr>
    </w:lvl>
    <w:lvl w:ilvl="8" w:tplc="BF5E057C" w:tentative="1">
      <w:start w:val="1"/>
      <w:numFmt w:val="lowerRoman"/>
      <w:lvlText w:val="%9."/>
      <w:lvlJc w:val="right"/>
      <w:pPr>
        <w:ind w:left="6480" w:hanging="180"/>
      </w:pPr>
    </w:lvl>
  </w:abstractNum>
  <w:abstractNum w:abstractNumId="43" w15:restartNumberingAfterBreak="0">
    <w:nsid w:val="437A5493"/>
    <w:multiLevelType w:val="hybridMultilevel"/>
    <w:tmpl w:val="06A2D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38505E2"/>
    <w:multiLevelType w:val="hybridMultilevel"/>
    <w:tmpl w:val="E20A3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3C3648B"/>
    <w:multiLevelType w:val="hybridMultilevel"/>
    <w:tmpl w:val="F5EA9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5EF3286"/>
    <w:multiLevelType w:val="hybridMultilevel"/>
    <w:tmpl w:val="5504F770"/>
    <w:lvl w:ilvl="0" w:tplc="6276DAC4">
      <w:start w:val="1"/>
      <w:numFmt w:val="lowerRoman"/>
      <w:lvlText w:val="(%1)"/>
      <w:lvlJc w:val="left"/>
      <w:pPr>
        <w:ind w:left="1080" w:hanging="720"/>
      </w:pPr>
      <w:rPr>
        <w:rFonts w:hint="default"/>
      </w:rPr>
    </w:lvl>
    <w:lvl w:ilvl="1" w:tplc="1BAA9394" w:tentative="1">
      <w:start w:val="1"/>
      <w:numFmt w:val="lowerLetter"/>
      <w:lvlText w:val="%2."/>
      <w:lvlJc w:val="left"/>
      <w:pPr>
        <w:ind w:left="1440" w:hanging="360"/>
      </w:pPr>
    </w:lvl>
    <w:lvl w:ilvl="2" w:tplc="3C02AD0A" w:tentative="1">
      <w:start w:val="1"/>
      <w:numFmt w:val="lowerRoman"/>
      <w:lvlText w:val="%3."/>
      <w:lvlJc w:val="right"/>
      <w:pPr>
        <w:ind w:left="2160" w:hanging="180"/>
      </w:pPr>
    </w:lvl>
    <w:lvl w:ilvl="3" w:tplc="C8982E28" w:tentative="1">
      <w:start w:val="1"/>
      <w:numFmt w:val="decimal"/>
      <w:lvlText w:val="%4."/>
      <w:lvlJc w:val="left"/>
      <w:pPr>
        <w:ind w:left="2880" w:hanging="360"/>
      </w:pPr>
    </w:lvl>
    <w:lvl w:ilvl="4" w:tplc="1F70711E" w:tentative="1">
      <w:start w:val="1"/>
      <w:numFmt w:val="lowerLetter"/>
      <w:lvlText w:val="%5."/>
      <w:lvlJc w:val="left"/>
      <w:pPr>
        <w:ind w:left="3600" w:hanging="360"/>
      </w:pPr>
    </w:lvl>
    <w:lvl w:ilvl="5" w:tplc="1BD2918A" w:tentative="1">
      <w:start w:val="1"/>
      <w:numFmt w:val="lowerRoman"/>
      <w:lvlText w:val="%6."/>
      <w:lvlJc w:val="right"/>
      <w:pPr>
        <w:ind w:left="4320" w:hanging="180"/>
      </w:pPr>
    </w:lvl>
    <w:lvl w:ilvl="6" w:tplc="CC06A764" w:tentative="1">
      <w:start w:val="1"/>
      <w:numFmt w:val="decimal"/>
      <w:lvlText w:val="%7."/>
      <w:lvlJc w:val="left"/>
      <w:pPr>
        <w:ind w:left="5040" w:hanging="360"/>
      </w:pPr>
    </w:lvl>
    <w:lvl w:ilvl="7" w:tplc="33A0F602" w:tentative="1">
      <w:start w:val="1"/>
      <w:numFmt w:val="lowerLetter"/>
      <w:lvlText w:val="%8."/>
      <w:lvlJc w:val="left"/>
      <w:pPr>
        <w:ind w:left="5760" w:hanging="360"/>
      </w:pPr>
    </w:lvl>
    <w:lvl w:ilvl="8" w:tplc="3A8682E2" w:tentative="1">
      <w:start w:val="1"/>
      <w:numFmt w:val="lowerRoman"/>
      <w:lvlText w:val="%9."/>
      <w:lvlJc w:val="right"/>
      <w:pPr>
        <w:ind w:left="6480" w:hanging="180"/>
      </w:pPr>
    </w:lvl>
  </w:abstractNum>
  <w:abstractNum w:abstractNumId="47" w15:restartNumberingAfterBreak="0">
    <w:nsid w:val="49417C56"/>
    <w:multiLevelType w:val="hybridMultilevel"/>
    <w:tmpl w:val="8A123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9A511E9"/>
    <w:multiLevelType w:val="hybridMultilevel"/>
    <w:tmpl w:val="8AF2C82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15:restartNumberingAfterBreak="0">
    <w:nsid w:val="4C800632"/>
    <w:multiLevelType w:val="hybridMultilevel"/>
    <w:tmpl w:val="3F061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E333BF3"/>
    <w:multiLevelType w:val="hybridMultilevel"/>
    <w:tmpl w:val="23C495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F640091"/>
    <w:multiLevelType w:val="hybridMultilevel"/>
    <w:tmpl w:val="C610E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0865AA5"/>
    <w:multiLevelType w:val="hybridMultilevel"/>
    <w:tmpl w:val="49A21BE0"/>
    <w:lvl w:ilvl="0" w:tplc="23247A0E">
      <w:start w:val="1"/>
      <w:numFmt w:val="decimal"/>
      <w:lvlText w:val="%1."/>
      <w:lvlJc w:val="left"/>
      <w:pPr>
        <w:ind w:left="360" w:hanging="360"/>
      </w:pPr>
      <w:rPr>
        <w:rFonts w:hint="default"/>
      </w:rPr>
    </w:lvl>
    <w:lvl w:ilvl="1" w:tplc="04743E16" w:tentative="1">
      <w:start w:val="1"/>
      <w:numFmt w:val="lowerLetter"/>
      <w:lvlText w:val="%2."/>
      <w:lvlJc w:val="left"/>
      <w:pPr>
        <w:ind w:left="1080" w:hanging="360"/>
      </w:pPr>
    </w:lvl>
    <w:lvl w:ilvl="2" w:tplc="247C0F06" w:tentative="1">
      <w:start w:val="1"/>
      <w:numFmt w:val="lowerRoman"/>
      <w:lvlText w:val="%3."/>
      <w:lvlJc w:val="right"/>
      <w:pPr>
        <w:ind w:left="1800" w:hanging="180"/>
      </w:pPr>
    </w:lvl>
    <w:lvl w:ilvl="3" w:tplc="B464D040" w:tentative="1">
      <w:start w:val="1"/>
      <w:numFmt w:val="decimal"/>
      <w:lvlText w:val="%4."/>
      <w:lvlJc w:val="left"/>
      <w:pPr>
        <w:ind w:left="2520" w:hanging="360"/>
      </w:pPr>
    </w:lvl>
    <w:lvl w:ilvl="4" w:tplc="9D5C3EBA" w:tentative="1">
      <w:start w:val="1"/>
      <w:numFmt w:val="lowerLetter"/>
      <w:lvlText w:val="%5."/>
      <w:lvlJc w:val="left"/>
      <w:pPr>
        <w:ind w:left="3240" w:hanging="360"/>
      </w:pPr>
    </w:lvl>
    <w:lvl w:ilvl="5" w:tplc="ED48750A" w:tentative="1">
      <w:start w:val="1"/>
      <w:numFmt w:val="lowerRoman"/>
      <w:lvlText w:val="%6."/>
      <w:lvlJc w:val="right"/>
      <w:pPr>
        <w:ind w:left="3960" w:hanging="180"/>
      </w:pPr>
    </w:lvl>
    <w:lvl w:ilvl="6" w:tplc="9A8A4954" w:tentative="1">
      <w:start w:val="1"/>
      <w:numFmt w:val="decimal"/>
      <w:lvlText w:val="%7."/>
      <w:lvlJc w:val="left"/>
      <w:pPr>
        <w:ind w:left="4680" w:hanging="360"/>
      </w:pPr>
    </w:lvl>
    <w:lvl w:ilvl="7" w:tplc="72E087E8" w:tentative="1">
      <w:start w:val="1"/>
      <w:numFmt w:val="lowerLetter"/>
      <w:lvlText w:val="%8."/>
      <w:lvlJc w:val="left"/>
      <w:pPr>
        <w:ind w:left="5400" w:hanging="360"/>
      </w:pPr>
    </w:lvl>
    <w:lvl w:ilvl="8" w:tplc="47168C46" w:tentative="1">
      <w:start w:val="1"/>
      <w:numFmt w:val="lowerRoman"/>
      <w:lvlText w:val="%9."/>
      <w:lvlJc w:val="right"/>
      <w:pPr>
        <w:ind w:left="6120" w:hanging="180"/>
      </w:pPr>
    </w:lvl>
  </w:abstractNum>
  <w:abstractNum w:abstractNumId="53" w15:restartNumberingAfterBreak="0">
    <w:nsid w:val="50BA45D1"/>
    <w:multiLevelType w:val="hybridMultilevel"/>
    <w:tmpl w:val="0A5253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60C53FF"/>
    <w:multiLevelType w:val="hybridMultilevel"/>
    <w:tmpl w:val="5504F770"/>
    <w:lvl w:ilvl="0" w:tplc="191A56C8">
      <w:start w:val="1"/>
      <w:numFmt w:val="lowerRoman"/>
      <w:lvlText w:val="(%1)"/>
      <w:lvlJc w:val="left"/>
      <w:pPr>
        <w:ind w:left="1080" w:hanging="720"/>
      </w:pPr>
      <w:rPr>
        <w:rFonts w:hint="default"/>
      </w:rPr>
    </w:lvl>
    <w:lvl w:ilvl="1" w:tplc="BF1C33EE" w:tentative="1">
      <w:start w:val="1"/>
      <w:numFmt w:val="lowerLetter"/>
      <w:lvlText w:val="%2."/>
      <w:lvlJc w:val="left"/>
      <w:pPr>
        <w:ind w:left="1440" w:hanging="360"/>
      </w:pPr>
    </w:lvl>
    <w:lvl w:ilvl="2" w:tplc="7DF4805C" w:tentative="1">
      <w:start w:val="1"/>
      <w:numFmt w:val="lowerRoman"/>
      <w:lvlText w:val="%3."/>
      <w:lvlJc w:val="right"/>
      <w:pPr>
        <w:ind w:left="2160" w:hanging="180"/>
      </w:pPr>
    </w:lvl>
    <w:lvl w:ilvl="3" w:tplc="AD4CCBE2" w:tentative="1">
      <w:start w:val="1"/>
      <w:numFmt w:val="decimal"/>
      <w:lvlText w:val="%4."/>
      <w:lvlJc w:val="left"/>
      <w:pPr>
        <w:ind w:left="2880" w:hanging="360"/>
      </w:pPr>
    </w:lvl>
    <w:lvl w:ilvl="4" w:tplc="331E7AE0" w:tentative="1">
      <w:start w:val="1"/>
      <w:numFmt w:val="lowerLetter"/>
      <w:lvlText w:val="%5."/>
      <w:lvlJc w:val="left"/>
      <w:pPr>
        <w:ind w:left="3600" w:hanging="360"/>
      </w:pPr>
    </w:lvl>
    <w:lvl w:ilvl="5" w:tplc="71FEC18E" w:tentative="1">
      <w:start w:val="1"/>
      <w:numFmt w:val="lowerRoman"/>
      <w:lvlText w:val="%6."/>
      <w:lvlJc w:val="right"/>
      <w:pPr>
        <w:ind w:left="4320" w:hanging="180"/>
      </w:pPr>
    </w:lvl>
    <w:lvl w:ilvl="6" w:tplc="02D06348" w:tentative="1">
      <w:start w:val="1"/>
      <w:numFmt w:val="decimal"/>
      <w:lvlText w:val="%7."/>
      <w:lvlJc w:val="left"/>
      <w:pPr>
        <w:ind w:left="5040" w:hanging="360"/>
      </w:pPr>
    </w:lvl>
    <w:lvl w:ilvl="7" w:tplc="18B8BD3E" w:tentative="1">
      <w:start w:val="1"/>
      <w:numFmt w:val="lowerLetter"/>
      <w:lvlText w:val="%8."/>
      <w:lvlJc w:val="left"/>
      <w:pPr>
        <w:ind w:left="5760" w:hanging="360"/>
      </w:pPr>
    </w:lvl>
    <w:lvl w:ilvl="8" w:tplc="7F0A0A60" w:tentative="1">
      <w:start w:val="1"/>
      <w:numFmt w:val="lowerRoman"/>
      <w:lvlText w:val="%9."/>
      <w:lvlJc w:val="right"/>
      <w:pPr>
        <w:ind w:left="6480" w:hanging="180"/>
      </w:pPr>
    </w:lvl>
  </w:abstractNum>
  <w:abstractNum w:abstractNumId="55" w15:restartNumberingAfterBreak="0">
    <w:nsid w:val="5668162B"/>
    <w:multiLevelType w:val="hybridMultilevel"/>
    <w:tmpl w:val="24EE1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8766F22"/>
    <w:multiLevelType w:val="hybridMultilevel"/>
    <w:tmpl w:val="E500E596"/>
    <w:lvl w:ilvl="0" w:tplc="D84211FC">
      <w:start w:val="1"/>
      <w:numFmt w:val="decimal"/>
      <w:lvlText w:val="%1."/>
      <w:lvlJc w:val="left"/>
      <w:pPr>
        <w:ind w:left="360" w:hanging="360"/>
      </w:pPr>
    </w:lvl>
    <w:lvl w:ilvl="1" w:tplc="61A2ED02" w:tentative="1">
      <w:start w:val="1"/>
      <w:numFmt w:val="lowerLetter"/>
      <w:lvlText w:val="%2."/>
      <w:lvlJc w:val="left"/>
      <w:pPr>
        <w:ind w:left="1080" w:hanging="360"/>
      </w:pPr>
    </w:lvl>
    <w:lvl w:ilvl="2" w:tplc="1E38A110" w:tentative="1">
      <w:start w:val="1"/>
      <w:numFmt w:val="lowerRoman"/>
      <w:lvlText w:val="%3."/>
      <w:lvlJc w:val="right"/>
      <w:pPr>
        <w:ind w:left="1800" w:hanging="180"/>
      </w:pPr>
    </w:lvl>
    <w:lvl w:ilvl="3" w:tplc="7A2691BE" w:tentative="1">
      <w:start w:val="1"/>
      <w:numFmt w:val="decimal"/>
      <w:lvlText w:val="%4."/>
      <w:lvlJc w:val="left"/>
      <w:pPr>
        <w:ind w:left="2520" w:hanging="360"/>
      </w:pPr>
    </w:lvl>
    <w:lvl w:ilvl="4" w:tplc="BDDE9A8E" w:tentative="1">
      <w:start w:val="1"/>
      <w:numFmt w:val="lowerLetter"/>
      <w:lvlText w:val="%5."/>
      <w:lvlJc w:val="left"/>
      <w:pPr>
        <w:ind w:left="3240" w:hanging="360"/>
      </w:pPr>
    </w:lvl>
    <w:lvl w:ilvl="5" w:tplc="C6F8CFBA" w:tentative="1">
      <w:start w:val="1"/>
      <w:numFmt w:val="lowerRoman"/>
      <w:lvlText w:val="%6."/>
      <w:lvlJc w:val="right"/>
      <w:pPr>
        <w:ind w:left="3960" w:hanging="180"/>
      </w:pPr>
    </w:lvl>
    <w:lvl w:ilvl="6" w:tplc="CF3E2D16" w:tentative="1">
      <w:start w:val="1"/>
      <w:numFmt w:val="decimal"/>
      <w:lvlText w:val="%7."/>
      <w:lvlJc w:val="left"/>
      <w:pPr>
        <w:ind w:left="4680" w:hanging="360"/>
      </w:pPr>
    </w:lvl>
    <w:lvl w:ilvl="7" w:tplc="ED34AC3A" w:tentative="1">
      <w:start w:val="1"/>
      <w:numFmt w:val="lowerLetter"/>
      <w:lvlText w:val="%8."/>
      <w:lvlJc w:val="left"/>
      <w:pPr>
        <w:ind w:left="5400" w:hanging="360"/>
      </w:pPr>
    </w:lvl>
    <w:lvl w:ilvl="8" w:tplc="A3B03EB0" w:tentative="1">
      <w:start w:val="1"/>
      <w:numFmt w:val="lowerRoman"/>
      <w:lvlText w:val="%9."/>
      <w:lvlJc w:val="right"/>
      <w:pPr>
        <w:ind w:left="6120" w:hanging="180"/>
      </w:pPr>
    </w:lvl>
  </w:abstractNum>
  <w:abstractNum w:abstractNumId="57" w15:restartNumberingAfterBreak="0">
    <w:nsid w:val="58E75343"/>
    <w:multiLevelType w:val="hybridMultilevel"/>
    <w:tmpl w:val="DF22BC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A524AD2"/>
    <w:multiLevelType w:val="hybridMultilevel"/>
    <w:tmpl w:val="19BEE94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5ACA380E"/>
    <w:multiLevelType w:val="hybridMultilevel"/>
    <w:tmpl w:val="7610C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AFE0D57"/>
    <w:multiLevelType w:val="hybridMultilevel"/>
    <w:tmpl w:val="52FC0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B9E01D3"/>
    <w:multiLevelType w:val="hybridMultilevel"/>
    <w:tmpl w:val="DDA6D4DA"/>
    <w:lvl w:ilvl="0" w:tplc="0C090001">
      <w:start w:val="1"/>
      <w:numFmt w:val="bullet"/>
      <w:lvlText w:val=""/>
      <w:lvlJc w:val="left"/>
      <w:pPr>
        <w:ind w:left="360" w:hanging="360"/>
      </w:pPr>
      <w:rPr>
        <w:rFonts w:ascii="Symbol" w:hAnsi="Symbol" w:hint="default"/>
      </w:rPr>
    </w:lvl>
    <w:lvl w:ilvl="1" w:tplc="8BC6C0E2">
      <w:start w:val="1"/>
      <w:numFmt w:val="bullet"/>
      <w:lvlText w:val="o"/>
      <w:lvlJc w:val="left"/>
      <w:pPr>
        <w:ind w:left="1080" w:hanging="360"/>
      </w:pPr>
      <w:rPr>
        <w:rFonts w:ascii="Courier New" w:hAnsi="Courier New" w:hint="default"/>
      </w:rPr>
    </w:lvl>
    <w:lvl w:ilvl="2" w:tplc="4E58D91E">
      <w:start w:val="1"/>
      <w:numFmt w:val="bullet"/>
      <w:lvlText w:val=""/>
      <w:lvlJc w:val="left"/>
      <w:pPr>
        <w:ind w:left="1800" w:hanging="360"/>
      </w:pPr>
      <w:rPr>
        <w:rFonts w:ascii="Wingdings" w:hAnsi="Wingdings" w:hint="default"/>
      </w:rPr>
    </w:lvl>
    <w:lvl w:ilvl="3" w:tplc="E0325B16">
      <w:start w:val="1"/>
      <w:numFmt w:val="bullet"/>
      <w:lvlText w:val=""/>
      <w:lvlJc w:val="left"/>
      <w:pPr>
        <w:ind w:left="2520" w:hanging="360"/>
      </w:pPr>
      <w:rPr>
        <w:rFonts w:ascii="Symbol" w:hAnsi="Symbol" w:hint="default"/>
      </w:rPr>
    </w:lvl>
    <w:lvl w:ilvl="4" w:tplc="F022E44C">
      <w:start w:val="1"/>
      <w:numFmt w:val="bullet"/>
      <w:lvlText w:val="o"/>
      <w:lvlJc w:val="left"/>
      <w:pPr>
        <w:ind w:left="3240" w:hanging="360"/>
      </w:pPr>
      <w:rPr>
        <w:rFonts w:ascii="Courier New" w:hAnsi="Courier New" w:hint="default"/>
      </w:rPr>
    </w:lvl>
    <w:lvl w:ilvl="5" w:tplc="C13C8D16">
      <w:start w:val="1"/>
      <w:numFmt w:val="bullet"/>
      <w:lvlText w:val=""/>
      <w:lvlJc w:val="left"/>
      <w:pPr>
        <w:ind w:left="3960" w:hanging="360"/>
      </w:pPr>
      <w:rPr>
        <w:rFonts w:ascii="Wingdings" w:hAnsi="Wingdings" w:hint="default"/>
      </w:rPr>
    </w:lvl>
    <w:lvl w:ilvl="6" w:tplc="EC700282">
      <w:start w:val="1"/>
      <w:numFmt w:val="bullet"/>
      <w:lvlText w:val=""/>
      <w:lvlJc w:val="left"/>
      <w:pPr>
        <w:ind w:left="4680" w:hanging="360"/>
      </w:pPr>
      <w:rPr>
        <w:rFonts w:ascii="Symbol" w:hAnsi="Symbol" w:hint="default"/>
      </w:rPr>
    </w:lvl>
    <w:lvl w:ilvl="7" w:tplc="A3F2FA14">
      <w:start w:val="1"/>
      <w:numFmt w:val="bullet"/>
      <w:lvlText w:val="o"/>
      <w:lvlJc w:val="left"/>
      <w:pPr>
        <w:ind w:left="5400" w:hanging="360"/>
      </w:pPr>
      <w:rPr>
        <w:rFonts w:ascii="Courier New" w:hAnsi="Courier New" w:hint="default"/>
      </w:rPr>
    </w:lvl>
    <w:lvl w:ilvl="8" w:tplc="7528068A">
      <w:start w:val="1"/>
      <w:numFmt w:val="bullet"/>
      <w:lvlText w:val=""/>
      <w:lvlJc w:val="left"/>
      <w:pPr>
        <w:ind w:left="6120" w:hanging="360"/>
      </w:pPr>
      <w:rPr>
        <w:rFonts w:ascii="Wingdings" w:hAnsi="Wingdings" w:hint="default"/>
      </w:rPr>
    </w:lvl>
  </w:abstractNum>
  <w:abstractNum w:abstractNumId="62" w15:restartNumberingAfterBreak="0">
    <w:nsid w:val="5C4879BF"/>
    <w:multiLevelType w:val="hybridMultilevel"/>
    <w:tmpl w:val="EA1A9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CA20142"/>
    <w:multiLevelType w:val="hybridMultilevel"/>
    <w:tmpl w:val="FF225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F783746"/>
    <w:multiLevelType w:val="hybridMultilevel"/>
    <w:tmpl w:val="88DE2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3034114"/>
    <w:multiLevelType w:val="hybridMultilevel"/>
    <w:tmpl w:val="D1F2E9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34201F"/>
    <w:multiLevelType w:val="hybridMultilevel"/>
    <w:tmpl w:val="5504F770"/>
    <w:lvl w:ilvl="0" w:tplc="DB807698">
      <w:start w:val="1"/>
      <w:numFmt w:val="lowerRoman"/>
      <w:lvlText w:val="(%1)"/>
      <w:lvlJc w:val="left"/>
      <w:pPr>
        <w:ind w:left="1080" w:hanging="720"/>
      </w:pPr>
      <w:rPr>
        <w:rFonts w:hint="default"/>
      </w:rPr>
    </w:lvl>
    <w:lvl w:ilvl="1" w:tplc="3D7878C0" w:tentative="1">
      <w:start w:val="1"/>
      <w:numFmt w:val="lowerLetter"/>
      <w:lvlText w:val="%2."/>
      <w:lvlJc w:val="left"/>
      <w:pPr>
        <w:ind w:left="1440" w:hanging="360"/>
      </w:pPr>
    </w:lvl>
    <w:lvl w:ilvl="2" w:tplc="BAC843CA" w:tentative="1">
      <w:start w:val="1"/>
      <w:numFmt w:val="lowerRoman"/>
      <w:lvlText w:val="%3."/>
      <w:lvlJc w:val="right"/>
      <w:pPr>
        <w:ind w:left="2160" w:hanging="180"/>
      </w:pPr>
    </w:lvl>
    <w:lvl w:ilvl="3" w:tplc="218A3302" w:tentative="1">
      <w:start w:val="1"/>
      <w:numFmt w:val="decimal"/>
      <w:lvlText w:val="%4."/>
      <w:lvlJc w:val="left"/>
      <w:pPr>
        <w:ind w:left="2880" w:hanging="360"/>
      </w:pPr>
    </w:lvl>
    <w:lvl w:ilvl="4" w:tplc="64186CCA" w:tentative="1">
      <w:start w:val="1"/>
      <w:numFmt w:val="lowerLetter"/>
      <w:lvlText w:val="%5."/>
      <w:lvlJc w:val="left"/>
      <w:pPr>
        <w:ind w:left="3600" w:hanging="360"/>
      </w:pPr>
    </w:lvl>
    <w:lvl w:ilvl="5" w:tplc="1B2258B8" w:tentative="1">
      <w:start w:val="1"/>
      <w:numFmt w:val="lowerRoman"/>
      <w:lvlText w:val="%6."/>
      <w:lvlJc w:val="right"/>
      <w:pPr>
        <w:ind w:left="4320" w:hanging="180"/>
      </w:pPr>
    </w:lvl>
    <w:lvl w:ilvl="6" w:tplc="E42E5222" w:tentative="1">
      <w:start w:val="1"/>
      <w:numFmt w:val="decimal"/>
      <w:lvlText w:val="%7."/>
      <w:lvlJc w:val="left"/>
      <w:pPr>
        <w:ind w:left="5040" w:hanging="360"/>
      </w:pPr>
    </w:lvl>
    <w:lvl w:ilvl="7" w:tplc="6FE29C60" w:tentative="1">
      <w:start w:val="1"/>
      <w:numFmt w:val="lowerLetter"/>
      <w:lvlText w:val="%8."/>
      <w:lvlJc w:val="left"/>
      <w:pPr>
        <w:ind w:left="5760" w:hanging="360"/>
      </w:pPr>
    </w:lvl>
    <w:lvl w:ilvl="8" w:tplc="A8F09E00" w:tentative="1">
      <w:start w:val="1"/>
      <w:numFmt w:val="lowerRoman"/>
      <w:lvlText w:val="%9."/>
      <w:lvlJc w:val="right"/>
      <w:pPr>
        <w:ind w:left="6480" w:hanging="180"/>
      </w:pPr>
    </w:lvl>
  </w:abstractNum>
  <w:abstractNum w:abstractNumId="67" w15:restartNumberingAfterBreak="0">
    <w:nsid w:val="635449D8"/>
    <w:multiLevelType w:val="hybridMultilevel"/>
    <w:tmpl w:val="BB80B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374206D"/>
    <w:multiLevelType w:val="hybridMultilevel"/>
    <w:tmpl w:val="ADAC2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49A3458"/>
    <w:multiLevelType w:val="hybridMultilevel"/>
    <w:tmpl w:val="E2102E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4FC5251"/>
    <w:multiLevelType w:val="hybridMultilevel"/>
    <w:tmpl w:val="5406D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9500040"/>
    <w:multiLevelType w:val="hybridMultilevel"/>
    <w:tmpl w:val="9766D3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6976298B"/>
    <w:multiLevelType w:val="hybridMultilevel"/>
    <w:tmpl w:val="D390E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CB06011"/>
    <w:multiLevelType w:val="hybridMultilevel"/>
    <w:tmpl w:val="49A21BE0"/>
    <w:lvl w:ilvl="0" w:tplc="14380C00">
      <w:start w:val="1"/>
      <w:numFmt w:val="decimal"/>
      <w:lvlText w:val="%1."/>
      <w:lvlJc w:val="left"/>
      <w:pPr>
        <w:ind w:left="360" w:hanging="360"/>
      </w:pPr>
      <w:rPr>
        <w:rFonts w:hint="default"/>
      </w:rPr>
    </w:lvl>
    <w:lvl w:ilvl="1" w:tplc="9B208124" w:tentative="1">
      <w:start w:val="1"/>
      <w:numFmt w:val="lowerLetter"/>
      <w:lvlText w:val="%2."/>
      <w:lvlJc w:val="left"/>
      <w:pPr>
        <w:ind w:left="1080" w:hanging="360"/>
      </w:pPr>
    </w:lvl>
    <w:lvl w:ilvl="2" w:tplc="CE6A35F4" w:tentative="1">
      <w:start w:val="1"/>
      <w:numFmt w:val="lowerRoman"/>
      <w:lvlText w:val="%3."/>
      <w:lvlJc w:val="right"/>
      <w:pPr>
        <w:ind w:left="1800" w:hanging="180"/>
      </w:pPr>
    </w:lvl>
    <w:lvl w:ilvl="3" w:tplc="225684A2" w:tentative="1">
      <w:start w:val="1"/>
      <w:numFmt w:val="decimal"/>
      <w:lvlText w:val="%4."/>
      <w:lvlJc w:val="left"/>
      <w:pPr>
        <w:ind w:left="2520" w:hanging="360"/>
      </w:pPr>
    </w:lvl>
    <w:lvl w:ilvl="4" w:tplc="9BFA36CA" w:tentative="1">
      <w:start w:val="1"/>
      <w:numFmt w:val="lowerLetter"/>
      <w:lvlText w:val="%5."/>
      <w:lvlJc w:val="left"/>
      <w:pPr>
        <w:ind w:left="3240" w:hanging="360"/>
      </w:pPr>
    </w:lvl>
    <w:lvl w:ilvl="5" w:tplc="4814924C" w:tentative="1">
      <w:start w:val="1"/>
      <w:numFmt w:val="lowerRoman"/>
      <w:lvlText w:val="%6."/>
      <w:lvlJc w:val="right"/>
      <w:pPr>
        <w:ind w:left="3960" w:hanging="180"/>
      </w:pPr>
    </w:lvl>
    <w:lvl w:ilvl="6" w:tplc="DA429A22" w:tentative="1">
      <w:start w:val="1"/>
      <w:numFmt w:val="decimal"/>
      <w:lvlText w:val="%7."/>
      <w:lvlJc w:val="left"/>
      <w:pPr>
        <w:ind w:left="4680" w:hanging="360"/>
      </w:pPr>
    </w:lvl>
    <w:lvl w:ilvl="7" w:tplc="805486B0" w:tentative="1">
      <w:start w:val="1"/>
      <w:numFmt w:val="lowerLetter"/>
      <w:lvlText w:val="%8."/>
      <w:lvlJc w:val="left"/>
      <w:pPr>
        <w:ind w:left="5400" w:hanging="360"/>
      </w:pPr>
    </w:lvl>
    <w:lvl w:ilvl="8" w:tplc="960612C0" w:tentative="1">
      <w:start w:val="1"/>
      <w:numFmt w:val="lowerRoman"/>
      <w:lvlText w:val="%9."/>
      <w:lvlJc w:val="right"/>
      <w:pPr>
        <w:ind w:left="6120" w:hanging="180"/>
      </w:pPr>
    </w:lvl>
  </w:abstractNum>
  <w:abstractNum w:abstractNumId="74" w15:restartNumberingAfterBreak="0">
    <w:nsid w:val="6CFF3367"/>
    <w:multiLevelType w:val="hybridMultilevel"/>
    <w:tmpl w:val="75CED0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686298"/>
    <w:multiLevelType w:val="hybridMultilevel"/>
    <w:tmpl w:val="3AD0A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48D1EAC"/>
    <w:multiLevelType w:val="hybridMultilevel"/>
    <w:tmpl w:val="E7880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58F4368"/>
    <w:multiLevelType w:val="hybridMultilevel"/>
    <w:tmpl w:val="3F9A749C"/>
    <w:lvl w:ilvl="0" w:tplc="3D40472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C332D4"/>
    <w:multiLevelType w:val="hybridMultilevel"/>
    <w:tmpl w:val="5504F770"/>
    <w:lvl w:ilvl="0" w:tplc="774AC9EA">
      <w:start w:val="1"/>
      <w:numFmt w:val="lowerRoman"/>
      <w:lvlText w:val="(%1)"/>
      <w:lvlJc w:val="left"/>
      <w:pPr>
        <w:ind w:left="1080" w:hanging="720"/>
      </w:pPr>
      <w:rPr>
        <w:rFonts w:hint="default"/>
      </w:rPr>
    </w:lvl>
    <w:lvl w:ilvl="1" w:tplc="A2FE889E" w:tentative="1">
      <w:start w:val="1"/>
      <w:numFmt w:val="lowerLetter"/>
      <w:lvlText w:val="%2."/>
      <w:lvlJc w:val="left"/>
      <w:pPr>
        <w:ind w:left="1440" w:hanging="360"/>
      </w:pPr>
    </w:lvl>
    <w:lvl w:ilvl="2" w:tplc="9636203C" w:tentative="1">
      <w:start w:val="1"/>
      <w:numFmt w:val="lowerRoman"/>
      <w:lvlText w:val="%3."/>
      <w:lvlJc w:val="right"/>
      <w:pPr>
        <w:ind w:left="2160" w:hanging="180"/>
      </w:pPr>
    </w:lvl>
    <w:lvl w:ilvl="3" w:tplc="E87C6FC6" w:tentative="1">
      <w:start w:val="1"/>
      <w:numFmt w:val="decimal"/>
      <w:lvlText w:val="%4."/>
      <w:lvlJc w:val="left"/>
      <w:pPr>
        <w:ind w:left="2880" w:hanging="360"/>
      </w:pPr>
    </w:lvl>
    <w:lvl w:ilvl="4" w:tplc="5DCE2492" w:tentative="1">
      <w:start w:val="1"/>
      <w:numFmt w:val="lowerLetter"/>
      <w:lvlText w:val="%5."/>
      <w:lvlJc w:val="left"/>
      <w:pPr>
        <w:ind w:left="3600" w:hanging="360"/>
      </w:pPr>
    </w:lvl>
    <w:lvl w:ilvl="5" w:tplc="55AAE1FC" w:tentative="1">
      <w:start w:val="1"/>
      <w:numFmt w:val="lowerRoman"/>
      <w:lvlText w:val="%6."/>
      <w:lvlJc w:val="right"/>
      <w:pPr>
        <w:ind w:left="4320" w:hanging="180"/>
      </w:pPr>
    </w:lvl>
    <w:lvl w:ilvl="6" w:tplc="25881C50" w:tentative="1">
      <w:start w:val="1"/>
      <w:numFmt w:val="decimal"/>
      <w:lvlText w:val="%7."/>
      <w:lvlJc w:val="left"/>
      <w:pPr>
        <w:ind w:left="5040" w:hanging="360"/>
      </w:pPr>
    </w:lvl>
    <w:lvl w:ilvl="7" w:tplc="6812D818" w:tentative="1">
      <w:start w:val="1"/>
      <w:numFmt w:val="lowerLetter"/>
      <w:lvlText w:val="%8."/>
      <w:lvlJc w:val="left"/>
      <w:pPr>
        <w:ind w:left="5760" w:hanging="360"/>
      </w:pPr>
    </w:lvl>
    <w:lvl w:ilvl="8" w:tplc="A412EED8" w:tentative="1">
      <w:start w:val="1"/>
      <w:numFmt w:val="lowerRoman"/>
      <w:lvlText w:val="%9."/>
      <w:lvlJc w:val="right"/>
      <w:pPr>
        <w:ind w:left="6480" w:hanging="180"/>
      </w:pPr>
    </w:lvl>
  </w:abstractNum>
  <w:abstractNum w:abstractNumId="79" w15:restartNumberingAfterBreak="0">
    <w:nsid w:val="79157B98"/>
    <w:multiLevelType w:val="hybridMultilevel"/>
    <w:tmpl w:val="A5A66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9A80431"/>
    <w:multiLevelType w:val="hybridMultilevel"/>
    <w:tmpl w:val="A5FE8468"/>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1" w15:restartNumberingAfterBreak="0">
    <w:nsid w:val="79FD2AEC"/>
    <w:multiLevelType w:val="hybridMultilevel"/>
    <w:tmpl w:val="4C86198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BCE5F25"/>
    <w:multiLevelType w:val="hybridMultilevel"/>
    <w:tmpl w:val="49A21BE0"/>
    <w:lvl w:ilvl="0" w:tplc="6DB67D24">
      <w:start w:val="1"/>
      <w:numFmt w:val="decimal"/>
      <w:lvlText w:val="%1."/>
      <w:lvlJc w:val="left"/>
      <w:pPr>
        <w:ind w:left="360" w:hanging="360"/>
      </w:pPr>
      <w:rPr>
        <w:rFonts w:hint="default"/>
      </w:rPr>
    </w:lvl>
    <w:lvl w:ilvl="1" w:tplc="602C15F0" w:tentative="1">
      <w:start w:val="1"/>
      <w:numFmt w:val="lowerLetter"/>
      <w:lvlText w:val="%2."/>
      <w:lvlJc w:val="left"/>
      <w:pPr>
        <w:ind w:left="1080" w:hanging="360"/>
      </w:pPr>
    </w:lvl>
    <w:lvl w:ilvl="2" w:tplc="E5D239BE" w:tentative="1">
      <w:start w:val="1"/>
      <w:numFmt w:val="lowerRoman"/>
      <w:lvlText w:val="%3."/>
      <w:lvlJc w:val="right"/>
      <w:pPr>
        <w:ind w:left="1800" w:hanging="180"/>
      </w:pPr>
    </w:lvl>
    <w:lvl w:ilvl="3" w:tplc="77E02B5E" w:tentative="1">
      <w:start w:val="1"/>
      <w:numFmt w:val="decimal"/>
      <w:lvlText w:val="%4."/>
      <w:lvlJc w:val="left"/>
      <w:pPr>
        <w:ind w:left="2520" w:hanging="360"/>
      </w:pPr>
    </w:lvl>
    <w:lvl w:ilvl="4" w:tplc="0828547C" w:tentative="1">
      <w:start w:val="1"/>
      <w:numFmt w:val="lowerLetter"/>
      <w:lvlText w:val="%5."/>
      <w:lvlJc w:val="left"/>
      <w:pPr>
        <w:ind w:left="3240" w:hanging="360"/>
      </w:pPr>
    </w:lvl>
    <w:lvl w:ilvl="5" w:tplc="960260F8" w:tentative="1">
      <w:start w:val="1"/>
      <w:numFmt w:val="lowerRoman"/>
      <w:lvlText w:val="%6."/>
      <w:lvlJc w:val="right"/>
      <w:pPr>
        <w:ind w:left="3960" w:hanging="180"/>
      </w:pPr>
    </w:lvl>
    <w:lvl w:ilvl="6" w:tplc="9A260928" w:tentative="1">
      <w:start w:val="1"/>
      <w:numFmt w:val="decimal"/>
      <w:lvlText w:val="%7."/>
      <w:lvlJc w:val="left"/>
      <w:pPr>
        <w:ind w:left="4680" w:hanging="360"/>
      </w:pPr>
    </w:lvl>
    <w:lvl w:ilvl="7" w:tplc="AE8CD854" w:tentative="1">
      <w:start w:val="1"/>
      <w:numFmt w:val="lowerLetter"/>
      <w:lvlText w:val="%8."/>
      <w:lvlJc w:val="left"/>
      <w:pPr>
        <w:ind w:left="5400" w:hanging="360"/>
      </w:pPr>
    </w:lvl>
    <w:lvl w:ilvl="8" w:tplc="89609946" w:tentative="1">
      <w:start w:val="1"/>
      <w:numFmt w:val="lowerRoman"/>
      <w:lvlText w:val="%9."/>
      <w:lvlJc w:val="right"/>
      <w:pPr>
        <w:ind w:left="6120" w:hanging="180"/>
      </w:pPr>
    </w:lvl>
  </w:abstractNum>
  <w:abstractNum w:abstractNumId="83" w15:restartNumberingAfterBreak="0">
    <w:nsid w:val="7C5524D2"/>
    <w:multiLevelType w:val="hybridMultilevel"/>
    <w:tmpl w:val="8BF47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D5B64C0"/>
    <w:multiLevelType w:val="hybridMultilevel"/>
    <w:tmpl w:val="5504F770"/>
    <w:lvl w:ilvl="0" w:tplc="063ED62A">
      <w:start w:val="1"/>
      <w:numFmt w:val="lowerRoman"/>
      <w:lvlText w:val="(%1)"/>
      <w:lvlJc w:val="left"/>
      <w:pPr>
        <w:ind w:left="1080" w:hanging="720"/>
      </w:pPr>
      <w:rPr>
        <w:rFonts w:hint="default"/>
      </w:rPr>
    </w:lvl>
    <w:lvl w:ilvl="1" w:tplc="9B7A1C4E" w:tentative="1">
      <w:start w:val="1"/>
      <w:numFmt w:val="lowerLetter"/>
      <w:lvlText w:val="%2."/>
      <w:lvlJc w:val="left"/>
      <w:pPr>
        <w:ind w:left="1440" w:hanging="360"/>
      </w:pPr>
    </w:lvl>
    <w:lvl w:ilvl="2" w:tplc="66428FD6" w:tentative="1">
      <w:start w:val="1"/>
      <w:numFmt w:val="lowerRoman"/>
      <w:lvlText w:val="%3."/>
      <w:lvlJc w:val="right"/>
      <w:pPr>
        <w:ind w:left="2160" w:hanging="180"/>
      </w:pPr>
    </w:lvl>
    <w:lvl w:ilvl="3" w:tplc="708AF124" w:tentative="1">
      <w:start w:val="1"/>
      <w:numFmt w:val="decimal"/>
      <w:lvlText w:val="%4."/>
      <w:lvlJc w:val="left"/>
      <w:pPr>
        <w:ind w:left="2880" w:hanging="360"/>
      </w:pPr>
    </w:lvl>
    <w:lvl w:ilvl="4" w:tplc="7F066F12" w:tentative="1">
      <w:start w:val="1"/>
      <w:numFmt w:val="lowerLetter"/>
      <w:lvlText w:val="%5."/>
      <w:lvlJc w:val="left"/>
      <w:pPr>
        <w:ind w:left="3600" w:hanging="360"/>
      </w:pPr>
    </w:lvl>
    <w:lvl w:ilvl="5" w:tplc="61F44400" w:tentative="1">
      <w:start w:val="1"/>
      <w:numFmt w:val="lowerRoman"/>
      <w:lvlText w:val="%6."/>
      <w:lvlJc w:val="right"/>
      <w:pPr>
        <w:ind w:left="4320" w:hanging="180"/>
      </w:pPr>
    </w:lvl>
    <w:lvl w:ilvl="6" w:tplc="11540694" w:tentative="1">
      <w:start w:val="1"/>
      <w:numFmt w:val="decimal"/>
      <w:lvlText w:val="%7."/>
      <w:lvlJc w:val="left"/>
      <w:pPr>
        <w:ind w:left="5040" w:hanging="360"/>
      </w:pPr>
    </w:lvl>
    <w:lvl w:ilvl="7" w:tplc="B636AE62" w:tentative="1">
      <w:start w:val="1"/>
      <w:numFmt w:val="lowerLetter"/>
      <w:lvlText w:val="%8."/>
      <w:lvlJc w:val="left"/>
      <w:pPr>
        <w:ind w:left="5760" w:hanging="360"/>
      </w:pPr>
    </w:lvl>
    <w:lvl w:ilvl="8" w:tplc="615C6066" w:tentative="1">
      <w:start w:val="1"/>
      <w:numFmt w:val="lowerRoman"/>
      <w:lvlText w:val="%9."/>
      <w:lvlJc w:val="right"/>
      <w:pPr>
        <w:ind w:left="6480" w:hanging="180"/>
      </w:pPr>
    </w:lvl>
  </w:abstractNum>
  <w:abstractNum w:abstractNumId="85" w15:restartNumberingAfterBreak="0">
    <w:nsid w:val="7DD7796C"/>
    <w:multiLevelType w:val="hybridMultilevel"/>
    <w:tmpl w:val="CBCA7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7DF90B49"/>
    <w:multiLevelType w:val="hybridMultilevel"/>
    <w:tmpl w:val="CF6AA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7E3802BE"/>
    <w:multiLevelType w:val="hybridMultilevel"/>
    <w:tmpl w:val="F8660EFA"/>
    <w:lvl w:ilvl="0" w:tplc="A2A89C9E">
      <w:start w:val="1"/>
      <w:numFmt w:val="decimal"/>
      <w:lvlText w:val="%1."/>
      <w:lvlJc w:val="left"/>
      <w:pPr>
        <w:ind w:left="360" w:hanging="360"/>
      </w:pPr>
      <w:rPr>
        <w:rFonts w:hint="default"/>
      </w:rPr>
    </w:lvl>
    <w:lvl w:ilvl="1" w:tplc="CED206B4" w:tentative="1">
      <w:start w:val="1"/>
      <w:numFmt w:val="lowerLetter"/>
      <w:lvlText w:val="%2."/>
      <w:lvlJc w:val="left"/>
      <w:pPr>
        <w:ind w:left="1080" w:hanging="360"/>
      </w:pPr>
    </w:lvl>
    <w:lvl w:ilvl="2" w:tplc="6FDA7EEE" w:tentative="1">
      <w:start w:val="1"/>
      <w:numFmt w:val="lowerRoman"/>
      <w:lvlText w:val="%3."/>
      <w:lvlJc w:val="right"/>
      <w:pPr>
        <w:ind w:left="1800" w:hanging="180"/>
      </w:pPr>
    </w:lvl>
    <w:lvl w:ilvl="3" w:tplc="0DBC66DC" w:tentative="1">
      <w:start w:val="1"/>
      <w:numFmt w:val="decimal"/>
      <w:lvlText w:val="%4."/>
      <w:lvlJc w:val="left"/>
      <w:pPr>
        <w:ind w:left="2520" w:hanging="360"/>
      </w:pPr>
    </w:lvl>
    <w:lvl w:ilvl="4" w:tplc="6F824C82" w:tentative="1">
      <w:start w:val="1"/>
      <w:numFmt w:val="lowerLetter"/>
      <w:lvlText w:val="%5."/>
      <w:lvlJc w:val="left"/>
      <w:pPr>
        <w:ind w:left="3240" w:hanging="360"/>
      </w:pPr>
    </w:lvl>
    <w:lvl w:ilvl="5" w:tplc="817E226A" w:tentative="1">
      <w:start w:val="1"/>
      <w:numFmt w:val="lowerRoman"/>
      <w:lvlText w:val="%6."/>
      <w:lvlJc w:val="right"/>
      <w:pPr>
        <w:ind w:left="3960" w:hanging="180"/>
      </w:pPr>
    </w:lvl>
    <w:lvl w:ilvl="6" w:tplc="B52AC200" w:tentative="1">
      <w:start w:val="1"/>
      <w:numFmt w:val="decimal"/>
      <w:lvlText w:val="%7."/>
      <w:lvlJc w:val="left"/>
      <w:pPr>
        <w:ind w:left="4680" w:hanging="360"/>
      </w:pPr>
    </w:lvl>
    <w:lvl w:ilvl="7" w:tplc="22349CEE" w:tentative="1">
      <w:start w:val="1"/>
      <w:numFmt w:val="lowerLetter"/>
      <w:lvlText w:val="%8."/>
      <w:lvlJc w:val="left"/>
      <w:pPr>
        <w:ind w:left="5400" w:hanging="360"/>
      </w:pPr>
    </w:lvl>
    <w:lvl w:ilvl="8" w:tplc="E9FE36FC" w:tentative="1">
      <w:start w:val="1"/>
      <w:numFmt w:val="lowerRoman"/>
      <w:lvlText w:val="%9."/>
      <w:lvlJc w:val="right"/>
      <w:pPr>
        <w:ind w:left="6120" w:hanging="180"/>
      </w:pPr>
    </w:lvl>
  </w:abstractNum>
  <w:abstractNum w:abstractNumId="88" w15:restartNumberingAfterBreak="0">
    <w:nsid w:val="7FAA7A1E"/>
    <w:multiLevelType w:val="hybridMultilevel"/>
    <w:tmpl w:val="49A21BE0"/>
    <w:lvl w:ilvl="0" w:tplc="C4D23948">
      <w:start w:val="1"/>
      <w:numFmt w:val="decimal"/>
      <w:lvlText w:val="%1."/>
      <w:lvlJc w:val="left"/>
      <w:pPr>
        <w:ind w:left="360" w:hanging="360"/>
      </w:pPr>
      <w:rPr>
        <w:rFonts w:hint="default"/>
      </w:rPr>
    </w:lvl>
    <w:lvl w:ilvl="1" w:tplc="D3946D82" w:tentative="1">
      <w:start w:val="1"/>
      <w:numFmt w:val="lowerLetter"/>
      <w:lvlText w:val="%2."/>
      <w:lvlJc w:val="left"/>
      <w:pPr>
        <w:ind w:left="1080" w:hanging="360"/>
      </w:pPr>
    </w:lvl>
    <w:lvl w:ilvl="2" w:tplc="88280A58" w:tentative="1">
      <w:start w:val="1"/>
      <w:numFmt w:val="lowerRoman"/>
      <w:lvlText w:val="%3."/>
      <w:lvlJc w:val="right"/>
      <w:pPr>
        <w:ind w:left="1800" w:hanging="180"/>
      </w:pPr>
    </w:lvl>
    <w:lvl w:ilvl="3" w:tplc="244CBD1A" w:tentative="1">
      <w:start w:val="1"/>
      <w:numFmt w:val="decimal"/>
      <w:lvlText w:val="%4."/>
      <w:lvlJc w:val="left"/>
      <w:pPr>
        <w:ind w:left="2520" w:hanging="360"/>
      </w:pPr>
    </w:lvl>
    <w:lvl w:ilvl="4" w:tplc="FDBCAA90" w:tentative="1">
      <w:start w:val="1"/>
      <w:numFmt w:val="lowerLetter"/>
      <w:lvlText w:val="%5."/>
      <w:lvlJc w:val="left"/>
      <w:pPr>
        <w:ind w:left="3240" w:hanging="360"/>
      </w:pPr>
    </w:lvl>
    <w:lvl w:ilvl="5" w:tplc="FA984EB0" w:tentative="1">
      <w:start w:val="1"/>
      <w:numFmt w:val="lowerRoman"/>
      <w:lvlText w:val="%6."/>
      <w:lvlJc w:val="right"/>
      <w:pPr>
        <w:ind w:left="3960" w:hanging="180"/>
      </w:pPr>
    </w:lvl>
    <w:lvl w:ilvl="6" w:tplc="3B7EB106" w:tentative="1">
      <w:start w:val="1"/>
      <w:numFmt w:val="decimal"/>
      <w:lvlText w:val="%7."/>
      <w:lvlJc w:val="left"/>
      <w:pPr>
        <w:ind w:left="4680" w:hanging="360"/>
      </w:pPr>
    </w:lvl>
    <w:lvl w:ilvl="7" w:tplc="A60E19EC" w:tentative="1">
      <w:start w:val="1"/>
      <w:numFmt w:val="lowerLetter"/>
      <w:lvlText w:val="%8."/>
      <w:lvlJc w:val="left"/>
      <w:pPr>
        <w:ind w:left="5400" w:hanging="360"/>
      </w:pPr>
    </w:lvl>
    <w:lvl w:ilvl="8" w:tplc="D234AFF2" w:tentative="1">
      <w:start w:val="1"/>
      <w:numFmt w:val="lowerRoman"/>
      <w:lvlText w:val="%9."/>
      <w:lvlJc w:val="right"/>
      <w:pPr>
        <w:ind w:left="6120" w:hanging="180"/>
      </w:pPr>
    </w:lvl>
  </w:abstractNum>
  <w:num w:numId="1">
    <w:abstractNumId w:val="11"/>
  </w:num>
  <w:num w:numId="2">
    <w:abstractNumId w:val="33"/>
  </w:num>
  <w:num w:numId="3">
    <w:abstractNumId w:val="82"/>
  </w:num>
  <w:num w:numId="4">
    <w:abstractNumId w:val="88"/>
  </w:num>
  <w:num w:numId="5">
    <w:abstractNumId w:val="52"/>
  </w:num>
  <w:num w:numId="6">
    <w:abstractNumId w:val="30"/>
  </w:num>
  <w:num w:numId="7">
    <w:abstractNumId w:val="73"/>
  </w:num>
  <w:num w:numId="8">
    <w:abstractNumId w:val="29"/>
  </w:num>
  <w:num w:numId="9">
    <w:abstractNumId w:val="39"/>
  </w:num>
  <w:num w:numId="10">
    <w:abstractNumId w:val="87"/>
  </w:num>
  <w:num w:numId="11">
    <w:abstractNumId w:val="20"/>
  </w:num>
  <w:num w:numId="12">
    <w:abstractNumId w:val="54"/>
  </w:num>
  <w:num w:numId="13">
    <w:abstractNumId w:val="56"/>
  </w:num>
  <w:num w:numId="14">
    <w:abstractNumId w:val="66"/>
  </w:num>
  <w:num w:numId="15">
    <w:abstractNumId w:val="42"/>
  </w:num>
  <w:num w:numId="16">
    <w:abstractNumId w:val="32"/>
  </w:num>
  <w:num w:numId="17">
    <w:abstractNumId w:val="18"/>
  </w:num>
  <w:num w:numId="18">
    <w:abstractNumId w:val="46"/>
  </w:num>
  <w:num w:numId="19">
    <w:abstractNumId w:val="84"/>
  </w:num>
  <w:num w:numId="20">
    <w:abstractNumId w:val="78"/>
  </w:num>
  <w:num w:numId="21">
    <w:abstractNumId w:val="17"/>
  </w:num>
  <w:num w:numId="22">
    <w:abstractNumId w:val="40"/>
  </w:num>
  <w:num w:numId="23">
    <w:abstractNumId w:val="81"/>
  </w:num>
  <w:num w:numId="24">
    <w:abstractNumId w:val="61"/>
  </w:num>
  <w:num w:numId="25">
    <w:abstractNumId w:val="34"/>
  </w:num>
  <w:num w:numId="26">
    <w:abstractNumId w:val="83"/>
  </w:num>
  <w:num w:numId="27">
    <w:abstractNumId w:val="47"/>
  </w:num>
  <w:num w:numId="28">
    <w:abstractNumId w:val="77"/>
  </w:num>
  <w:num w:numId="29">
    <w:abstractNumId w:val="67"/>
  </w:num>
  <w:num w:numId="30">
    <w:abstractNumId w:val="55"/>
  </w:num>
  <w:num w:numId="31">
    <w:abstractNumId w:val="44"/>
  </w:num>
  <w:num w:numId="32">
    <w:abstractNumId w:val="48"/>
  </w:num>
  <w:num w:numId="33">
    <w:abstractNumId w:val="36"/>
  </w:num>
  <w:num w:numId="34">
    <w:abstractNumId w:val="22"/>
  </w:num>
  <w:num w:numId="35">
    <w:abstractNumId w:val="28"/>
  </w:num>
  <w:num w:numId="36">
    <w:abstractNumId w:val="41"/>
  </w:num>
  <w:num w:numId="37">
    <w:abstractNumId w:val="79"/>
  </w:num>
  <w:num w:numId="38">
    <w:abstractNumId w:val="38"/>
  </w:num>
  <w:num w:numId="39">
    <w:abstractNumId w:val="25"/>
  </w:num>
  <w:num w:numId="40">
    <w:abstractNumId w:val="0"/>
  </w:num>
  <w:num w:numId="41">
    <w:abstractNumId w:val="69"/>
  </w:num>
  <w:num w:numId="42">
    <w:abstractNumId w:val="21"/>
  </w:num>
  <w:num w:numId="43">
    <w:abstractNumId w:val="65"/>
  </w:num>
  <w:num w:numId="44">
    <w:abstractNumId w:val="72"/>
  </w:num>
  <w:num w:numId="45">
    <w:abstractNumId w:val="5"/>
  </w:num>
  <w:num w:numId="46">
    <w:abstractNumId w:val="9"/>
  </w:num>
  <w:num w:numId="47">
    <w:abstractNumId w:val="62"/>
  </w:num>
  <w:num w:numId="48">
    <w:abstractNumId w:val="31"/>
  </w:num>
  <w:num w:numId="49">
    <w:abstractNumId w:val="70"/>
  </w:num>
  <w:num w:numId="50">
    <w:abstractNumId w:val="53"/>
  </w:num>
  <w:num w:numId="51">
    <w:abstractNumId w:val="19"/>
  </w:num>
  <w:num w:numId="52">
    <w:abstractNumId w:val="12"/>
  </w:num>
  <w:num w:numId="53">
    <w:abstractNumId w:val="26"/>
  </w:num>
  <w:num w:numId="54">
    <w:abstractNumId w:val="86"/>
  </w:num>
  <w:num w:numId="55">
    <w:abstractNumId w:val="64"/>
  </w:num>
  <w:num w:numId="56">
    <w:abstractNumId w:val="60"/>
  </w:num>
  <w:num w:numId="57">
    <w:abstractNumId w:val="4"/>
  </w:num>
  <w:num w:numId="58">
    <w:abstractNumId w:val="3"/>
  </w:num>
  <w:num w:numId="59">
    <w:abstractNumId w:val="13"/>
  </w:num>
  <w:num w:numId="60">
    <w:abstractNumId w:val="10"/>
  </w:num>
  <w:num w:numId="61">
    <w:abstractNumId w:val="24"/>
  </w:num>
  <w:num w:numId="62">
    <w:abstractNumId w:val="74"/>
  </w:num>
  <w:num w:numId="63">
    <w:abstractNumId w:val="8"/>
  </w:num>
  <w:num w:numId="64">
    <w:abstractNumId w:val="23"/>
  </w:num>
  <w:num w:numId="65">
    <w:abstractNumId w:val="2"/>
  </w:num>
  <w:num w:numId="66">
    <w:abstractNumId w:val="45"/>
  </w:num>
  <w:num w:numId="67">
    <w:abstractNumId w:val="35"/>
  </w:num>
  <w:num w:numId="68">
    <w:abstractNumId w:val="59"/>
  </w:num>
  <w:num w:numId="69">
    <w:abstractNumId w:val="43"/>
  </w:num>
  <w:num w:numId="70">
    <w:abstractNumId w:val="75"/>
  </w:num>
  <w:num w:numId="71">
    <w:abstractNumId w:val="63"/>
  </w:num>
  <w:num w:numId="72">
    <w:abstractNumId w:val="7"/>
  </w:num>
  <w:num w:numId="73">
    <w:abstractNumId w:val="1"/>
  </w:num>
  <w:num w:numId="74">
    <w:abstractNumId w:val="16"/>
  </w:num>
  <w:num w:numId="75">
    <w:abstractNumId w:val="50"/>
  </w:num>
  <w:num w:numId="76">
    <w:abstractNumId w:val="51"/>
  </w:num>
  <w:num w:numId="77">
    <w:abstractNumId w:val="15"/>
  </w:num>
  <w:num w:numId="78">
    <w:abstractNumId w:val="71"/>
  </w:num>
  <w:num w:numId="79">
    <w:abstractNumId w:val="49"/>
  </w:num>
  <w:num w:numId="80">
    <w:abstractNumId w:val="27"/>
  </w:num>
  <w:num w:numId="81">
    <w:abstractNumId w:val="14"/>
  </w:num>
  <w:num w:numId="82">
    <w:abstractNumId w:val="6"/>
  </w:num>
  <w:num w:numId="83">
    <w:abstractNumId w:val="37"/>
  </w:num>
  <w:num w:numId="84">
    <w:abstractNumId w:val="76"/>
  </w:num>
  <w:num w:numId="85">
    <w:abstractNumId w:val="68"/>
  </w:num>
  <w:num w:numId="86">
    <w:abstractNumId w:val="85"/>
  </w:num>
  <w:num w:numId="87">
    <w:abstractNumId w:val="58"/>
  </w:num>
  <w:num w:numId="88">
    <w:abstractNumId w:val="57"/>
  </w:num>
  <w:num w:numId="89">
    <w:abstractNumId w:val="8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2B"/>
    <w:rsid w:val="00043C98"/>
    <w:rsid w:val="000F3066"/>
    <w:rsid w:val="000F3733"/>
    <w:rsid w:val="001A1D6E"/>
    <w:rsid w:val="001A32F8"/>
    <w:rsid w:val="001B3B8F"/>
    <w:rsid w:val="001C7864"/>
    <w:rsid w:val="001E79B6"/>
    <w:rsid w:val="00276166"/>
    <w:rsid w:val="00292804"/>
    <w:rsid w:val="002B5E16"/>
    <w:rsid w:val="002F0732"/>
    <w:rsid w:val="003624C4"/>
    <w:rsid w:val="00385578"/>
    <w:rsid w:val="003C6E8B"/>
    <w:rsid w:val="00475945"/>
    <w:rsid w:val="00486D1D"/>
    <w:rsid w:val="005605BE"/>
    <w:rsid w:val="005645CA"/>
    <w:rsid w:val="005B029B"/>
    <w:rsid w:val="005B1593"/>
    <w:rsid w:val="005C708B"/>
    <w:rsid w:val="00661FC4"/>
    <w:rsid w:val="00694F2B"/>
    <w:rsid w:val="006B5217"/>
    <w:rsid w:val="00732F52"/>
    <w:rsid w:val="00796FF9"/>
    <w:rsid w:val="007E57AE"/>
    <w:rsid w:val="007E63FB"/>
    <w:rsid w:val="008003F6"/>
    <w:rsid w:val="00866549"/>
    <w:rsid w:val="009210BB"/>
    <w:rsid w:val="0095043D"/>
    <w:rsid w:val="00957E5C"/>
    <w:rsid w:val="00A01F2C"/>
    <w:rsid w:val="00A15517"/>
    <w:rsid w:val="00A47029"/>
    <w:rsid w:val="00A96C18"/>
    <w:rsid w:val="00AB3589"/>
    <w:rsid w:val="00B21D81"/>
    <w:rsid w:val="00B42469"/>
    <w:rsid w:val="00B64C73"/>
    <w:rsid w:val="00BB688A"/>
    <w:rsid w:val="00C218DC"/>
    <w:rsid w:val="00C521D4"/>
    <w:rsid w:val="00CA78F7"/>
    <w:rsid w:val="00CE5C8D"/>
    <w:rsid w:val="00D27672"/>
    <w:rsid w:val="00D56AF8"/>
    <w:rsid w:val="00D56BFB"/>
    <w:rsid w:val="00D65931"/>
    <w:rsid w:val="00D90C0C"/>
    <w:rsid w:val="00DE26A5"/>
    <w:rsid w:val="00E45F42"/>
    <w:rsid w:val="00E6645A"/>
    <w:rsid w:val="00EC3C8E"/>
    <w:rsid w:val="00ED6145"/>
    <w:rsid w:val="00F05701"/>
    <w:rsid w:val="00F808E7"/>
    <w:rsid w:val="00FB2554"/>
    <w:rsid w:val="00FC36A6"/>
    <w:rsid w:val="00FD6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0C3D"/>
  <w15:docId w15:val="{9D80624B-6260-4E6C-9451-C72933EB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Style1">
    <w:name w:val="Style1"/>
    <w:basedOn w:val="DefaultParagraphFont"/>
    <w:uiPriority w:val="1"/>
    <w:rsid w:val="00D27672"/>
    <w:rPr>
      <w:rFonts w:ascii="Arial" w:hAnsi="Arial"/>
      <w:sz w:val="22"/>
    </w:rPr>
  </w:style>
  <w:style w:type="table" w:customStyle="1" w:styleId="TableGrid2">
    <w:name w:val="Table Grid2"/>
    <w:basedOn w:val="TableNormal"/>
    <w:next w:val="TableGrid"/>
    <w:uiPriority w:val="59"/>
    <w:rsid w:val="00D27672"/>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5137</RACS_x0020_ID>
    <Approved_x0020_Provider xmlns="a8338b6e-77a6-4851-82b6-98166143ffdd">McLean Care Ltd</Approved_x0020_Provider>
    <Management_x0020_Company_x0020_ID xmlns="a8338b6e-77a6-4851-82b6-98166143ffdd" xsi:nil="true"/>
    <Home xmlns="a8338b6e-77a6-4851-82b6-98166143ffdd">McLean Care Yallambee</Home>
    <Signed xmlns="a8338b6e-77a6-4851-82b6-98166143ffdd" xsi:nil="true"/>
    <Uploaded xmlns="a8338b6e-77a6-4851-82b6-98166143ffdd">False</Uploaded>
    <Management_x0020_Company xmlns="a8338b6e-77a6-4851-82b6-98166143ffdd" xsi:nil="true"/>
    <Doc_x0020_Date xmlns="a8338b6e-77a6-4851-82b6-98166143ffdd">2020-11-11T00:30:00+00:00</Doc_x0020_Date>
    <CSI_x0020_ID xmlns="a8338b6e-77a6-4851-82b6-98166143ffdd" xsi:nil="true"/>
    <Case_x0020_ID xmlns="a8338b6e-77a6-4851-82b6-98166143ffdd" xsi:nil="true"/>
    <Approved_x0020_Provider_x0020_ID xmlns="a8338b6e-77a6-4851-82b6-98166143ffdd">1976C7B4-35CC-DF11-BE6D-005056922186</Approved_x0020_Provider_x0020_ID>
    <Location xmlns="a8338b6e-77a6-4851-82b6-98166143ffdd" xsi:nil="true"/>
    <Home_x0020_ID xmlns="a8338b6e-77a6-4851-82b6-98166143ffdd">62735745-7CF4-DC11-AD41-005056922186</Home_x0020_ID>
    <State xmlns="a8338b6e-77a6-4851-82b6-98166143ffdd">QLD</State>
    <Doc_x0020_Sent_Received_x0020_Date xmlns="a8338b6e-77a6-4851-82b6-98166143ffdd">2020-11-11T00:00:00+00:00</Doc_x0020_Sent_Received_x0020_Date>
    <Activity_x0020_ID xmlns="a8338b6e-77a6-4851-82b6-98166143ffdd">23948F23-9A53-EA11-9E51-005056922186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7750B79-5A62-4915-BAAB-053DE729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06EF14-6B60-4889-859B-FDE5CC75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2020-12-17T19:51:00Z</dcterms:created>
  <dcterms:modified xsi:type="dcterms:W3CDTF">2020-12-17T19:51:00Z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