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FC9E" w14:textId="77777777" w:rsidR="003C6EC2" w:rsidRPr="003C6EC2" w:rsidRDefault="009D75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43FE4B" wp14:editId="6343FE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439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43FE4D" wp14:editId="6343FE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15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Minchinbury Manor</w:t>
      </w:r>
      <w:r w:rsidRPr="003C6EC2">
        <w:rPr>
          <w:rFonts w:ascii="Arial Black" w:hAnsi="Arial Black"/>
        </w:rPr>
        <w:t xml:space="preserve"> </w:t>
      </w:r>
    </w:p>
    <w:p w14:paraId="6343FC9F" w14:textId="77777777" w:rsidR="003C6EC2" w:rsidRPr="003C6EC2" w:rsidRDefault="009D7578" w:rsidP="003C6EC2">
      <w:pPr>
        <w:pStyle w:val="Title"/>
        <w:spacing w:before="360" w:after="480"/>
      </w:pPr>
      <w:r w:rsidRPr="003C6EC2">
        <w:rPr>
          <w:rFonts w:ascii="Arial Black" w:eastAsia="Calibri" w:hAnsi="Arial Black"/>
          <w:sz w:val="56"/>
        </w:rPr>
        <w:t>Performance Report</w:t>
      </w:r>
    </w:p>
    <w:p w14:paraId="6343FCA0" w14:textId="77777777" w:rsidR="001E6954" w:rsidRPr="003C6EC2" w:rsidRDefault="009D75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57 John Street </w:t>
      </w:r>
      <w:r w:rsidRPr="003C6EC2">
        <w:rPr>
          <w:color w:val="FFFFFF" w:themeColor="background1"/>
          <w:sz w:val="28"/>
        </w:rPr>
        <w:br/>
        <w:t>ROOTY HILL NSW 2766</w:t>
      </w:r>
      <w:r w:rsidRPr="003C6EC2">
        <w:rPr>
          <w:color w:val="FFFFFF" w:themeColor="background1"/>
          <w:sz w:val="28"/>
        </w:rPr>
        <w:br/>
      </w:r>
      <w:r w:rsidRPr="003C6EC2">
        <w:rPr>
          <w:rFonts w:eastAsia="Calibri"/>
          <w:color w:val="FFFFFF" w:themeColor="background1"/>
          <w:sz w:val="28"/>
          <w:szCs w:val="56"/>
          <w:lang w:eastAsia="en-US"/>
        </w:rPr>
        <w:t>Phone number: 02 9832 5800</w:t>
      </w:r>
    </w:p>
    <w:p w14:paraId="6343FCA1" w14:textId="77777777" w:rsidR="003C6EC2" w:rsidRDefault="009D75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0601 </w:t>
      </w:r>
    </w:p>
    <w:p w14:paraId="6343FCA2" w14:textId="77777777" w:rsidR="001E6954" w:rsidRPr="003C6EC2" w:rsidRDefault="009D75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Australasian Accommodation Aged Care Pty Limited</w:t>
      </w:r>
    </w:p>
    <w:p w14:paraId="6343FCA3" w14:textId="77777777" w:rsidR="001E6954" w:rsidRPr="003C6EC2" w:rsidRDefault="009D75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August 2020</w:t>
      </w:r>
    </w:p>
    <w:p w14:paraId="6343FCA4" w14:textId="29663C90" w:rsidR="006B166B" w:rsidRPr="00E93D41" w:rsidRDefault="009D757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A14B7">
        <w:rPr>
          <w:color w:val="FFFFFF" w:themeColor="background1"/>
          <w:sz w:val="28"/>
        </w:rPr>
        <w:t>23 September 2020</w:t>
      </w:r>
    </w:p>
    <w:bookmarkEnd w:id="1"/>
    <w:p w14:paraId="6343FCA5" w14:textId="77777777" w:rsidR="001E6954" w:rsidRPr="003C6EC2" w:rsidRDefault="00F75192" w:rsidP="001E6954">
      <w:pPr>
        <w:tabs>
          <w:tab w:val="left" w:pos="2127"/>
        </w:tabs>
        <w:spacing w:before="120"/>
        <w:rPr>
          <w:rFonts w:eastAsia="Calibri"/>
          <w:b/>
          <w:color w:val="FFFFFF" w:themeColor="background1"/>
          <w:sz w:val="28"/>
          <w:szCs w:val="56"/>
          <w:lang w:eastAsia="en-US"/>
        </w:rPr>
      </w:pPr>
    </w:p>
    <w:p w14:paraId="6343FCA6" w14:textId="77777777" w:rsidR="003C6EC2" w:rsidRDefault="00F751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43FCA7" w14:textId="77777777" w:rsidR="00A30BEC" w:rsidRDefault="009D7578" w:rsidP="0094564F">
      <w:pPr>
        <w:pStyle w:val="Heading1"/>
      </w:pPr>
      <w:bookmarkStart w:id="2" w:name="_Hlk32477662"/>
      <w:r>
        <w:lastRenderedPageBreak/>
        <w:t>Publication of report</w:t>
      </w:r>
    </w:p>
    <w:p w14:paraId="6343FCA8" w14:textId="77777777" w:rsidR="00A30BEC" w:rsidRPr="006B166B" w:rsidRDefault="009D757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343FCA9" w14:textId="77777777" w:rsidR="007F5256" w:rsidRPr="0094564F" w:rsidRDefault="009D757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1B88" w14:paraId="6343FCD6" w14:textId="77777777" w:rsidTr="00EB1D71">
        <w:trPr>
          <w:trHeight w:val="227"/>
        </w:trPr>
        <w:tc>
          <w:tcPr>
            <w:tcW w:w="3942" w:type="pct"/>
            <w:shd w:val="clear" w:color="auto" w:fill="auto"/>
          </w:tcPr>
          <w:p w14:paraId="6343FCD4" w14:textId="77777777" w:rsidR="001E6954" w:rsidRPr="001E6954" w:rsidRDefault="009D757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343FCD5" w14:textId="643425B2" w:rsidR="001E6954" w:rsidRPr="001E6954" w:rsidRDefault="009D7578" w:rsidP="003C6EC2">
            <w:pPr>
              <w:keepNext/>
              <w:spacing w:before="40" w:after="40" w:line="240" w:lineRule="auto"/>
              <w:jc w:val="right"/>
              <w:rPr>
                <w:b/>
                <w:color w:val="0000FF"/>
              </w:rPr>
            </w:pPr>
            <w:r w:rsidRPr="001E6954">
              <w:rPr>
                <w:b/>
                <w:bCs/>
                <w:iCs/>
                <w:color w:val="00577D"/>
                <w:szCs w:val="40"/>
              </w:rPr>
              <w:t>Compliant</w:t>
            </w:r>
          </w:p>
        </w:tc>
      </w:tr>
      <w:tr w:rsidR="00E31B88" w14:paraId="6343FCEB" w14:textId="77777777" w:rsidTr="00EB1D71">
        <w:trPr>
          <w:trHeight w:val="227"/>
        </w:trPr>
        <w:tc>
          <w:tcPr>
            <w:tcW w:w="3942" w:type="pct"/>
            <w:shd w:val="clear" w:color="auto" w:fill="auto"/>
          </w:tcPr>
          <w:p w14:paraId="6343FCE9" w14:textId="77777777" w:rsidR="001E6954" w:rsidRPr="001E6954" w:rsidRDefault="009D7578" w:rsidP="004C55D8">
            <w:pPr>
              <w:spacing w:before="40" w:after="40" w:line="240" w:lineRule="auto"/>
              <w:ind w:left="318" w:hanging="7"/>
            </w:pPr>
            <w:r w:rsidRPr="001E6954">
              <w:t>Requirement 3(3)(g)</w:t>
            </w:r>
          </w:p>
        </w:tc>
        <w:tc>
          <w:tcPr>
            <w:tcW w:w="1058" w:type="pct"/>
            <w:shd w:val="clear" w:color="auto" w:fill="auto"/>
          </w:tcPr>
          <w:p w14:paraId="6343FCEA" w14:textId="158FFA16" w:rsidR="001E6954" w:rsidRPr="001E6954" w:rsidRDefault="009D7578" w:rsidP="00463EF3">
            <w:pPr>
              <w:spacing w:before="40" w:after="40" w:line="240" w:lineRule="auto"/>
              <w:jc w:val="right"/>
              <w:rPr>
                <w:color w:val="0000FF"/>
              </w:rPr>
            </w:pPr>
            <w:r w:rsidRPr="001E6954">
              <w:rPr>
                <w:bCs/>
                <w:iCs/>
                <w:color w:val="00577D"/>
                <w:szCs w:val="40"/>
              </w:rPr>
              <w:t>Compliant</w:t>
            </w:r>
          </w:p>
        </w:tc>
      </w:tr>
      <w:bookmarkEnd w:id="3"/>
    </w:tbl>
    <w:p w14:paraId="6343FD43" w14:textId="77777777" w:rsidR="008A22FF" w:rsidRDefault="00F7519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343FD44" w14:textId="77777777" w:rsidR="007F5256" w:rsidRPr="00D21DCD" w:rsidRDefault="009D7578" w:rsidP="00EC5474">
      <w:pPr>
        <w:pStyle w:val="Heading1"/>
      </w:pPr>
      <w:r>
        <w:lastRenderedPageBreak/>
        <w:t>Detailed assessment</w:t>
      </w:r>
    </w:p>
    <w:p w14:paraId="6343FD45" w14:textId="77777777" w:rsidR="001E6954" w:rsidRPr="00D63989" w:rsidRDefault="009D75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43FD46" w14:textId="77777777" w:rsidR="001E6954" w:rsidRPr="001E6954" w:rsidRDefault="009D7578" w:rsidP="001E6954">
      <w:pPr>
        <w:rPr>
          <w:color w:val="auto"/>
        </w:rPr>
      </w:pPr>
      <w:r w:rsidRPr="00D63989">
        <w:t>The report also specifies areas in which improvements must be made to ensure the Quality Standards are complied with.</w:t>
      </w:r>
    </w:p>
    <w:p w14:paraId="6343FD47" w14:textId="77777777" w:rsidR="001E6954" w:rsidRPr="00D63989" w:rsidRDefault="009D757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343FD48" w14:textId="27944B87" w:rsidR="004B33E7" w:rsidRPr="006A14B7" w:rsidRDefault="009D757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A14B7">
        <w:t>a site assessment, observations at the service, review of documents and interviews with staff, consumers/representatives and others</w:t>
      </w:r>
      <w:r w:rsidR="006A14B7" w:rsidRPr="006A14B7">
        <w:t>.</w:t>
      </w:r>
    </w:p>
    <w:p w14:paraId="6343FD4C" w14:textId="4DE73722" w:rsidR="00095CD4" w:rsidRPr="006A14B7" w:rsidRDefault="009D7578" w:rsidP="00095CD4">
      <w:pPr>
        <w:pStyle w:val="ListBullet"/>
        <w:rPr>
          <w:rFonts w:cs="Times New Roman"/>
        </w:rPr>
        <w:sectPr w:rsidR="00095CD4" w:rsidRPr="006A14B7"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006A14B7">
        <w:t xml:space="preserve"> 16 September 2020.</w:t>
      </w:r>
      <w:r w:rsidRPr="00365DAE">
        <w:t xml:space="preserve"> </w:t>
      </w:r>
    </w:p>
    <w:p w14:paraId="6343FD8D" w14:textId="58FF1CED" w:rsidR="00CB3BA9" w:rsidRDefault="009D757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43FE53" wp14:editId="6343FE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08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343FD8E" w14:textId="77777777" w:rsidR="007F5256" w:rsidRPr="00FD1B02" w:rsidRDefault="009D7578" w:rsidP="00032B17">
      <w:pPr>
        <w:pStyle w:val="Heading3"/>
        <w:shd w:val="clear" w:color="auto" w:fill="F2F2F2" w:themeFill="background1" w:themeFillShade="F2"/>
      </w:pPr>
      <w:r w:rsidRPr="00FD1B02">
        <w:t>Consumer outcome:</w:t>
      </w:r>
    </w:p>
    <w:p w14:paraId="6343FD8F" w14:textId="77777777" w:rsidR="007F5256" w:rsidRDefault="009D7578" w:rsidP="00912DE6">
      <w:pPr>
        <w:numPr>
          <w:ilvl w:val="0"/>
          <w:numId w:val="3"/>
        </w:numPr>
        <w:shd w:val="clear" w:color="auto" w:fill="F2F2F2" w:themeFill="background1" w:themeFillShade="F2"/>
      </w:pPr>
      <w:r>
        <w:t>I get personal care, clinical care, or both personal care and clinical care, that is safe and right for me.</w:t>
      </w:r>
    </w:p>
    <w:p w14:paraId="6343FD90" w14:textId="77777777" w:rsidR="007F5256" w:rsidRDefault="009D7578" w:rsidP="00032B17">
      <w:pPr>
        <w:pStyle w:val="Heading3"/>
        <w:shd w:val="clear" w:color="auto" w:fill="F2F2F2" w:themeFill="background1" w:themeFillShade="F2"/>
      </w:pPr>
      <w:r>
        <w:t>Organisation statement:</w:t>
      </w:r>
    </w:p>
    <w:p w14:paraId="6343FD91" w14:textId="77777777" w:rsidR="007F5256" w:rsidRDefault="009D757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43FD92" w14:textId="77777777" w:rsidR="007F5256" w:rsidRDefault="009D7578" w:rsidP="00427817">
      <w:pPr>
        <w:pStyle w:val="Heading2"/>
      </w:pPr>
      <w:r>
        <w:t>Assessment of Standard 3</w:t>
      </w:r>
    </w:p>
    <w:p w14:paraId="251D36DE" w14:textId="77777777" w:rsidR="00961767" w:rsidRPr="00163FEE" w:rsidRDefault="00961767" w:rsidP="009617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CCEB824" w14:textId="77777777" w:rsidR="00961767" w:rsidRPr="00163FEE" w:rsidRDefault="00961767" w:rsidP="00961767">
      <w:pPr>
        <w:rPr>
          <w:rFonts w:eastAsia="Calibri"/>
          <w:lang w:eastAsia="en-US"/>
        </w:rPr>
      </w:pPr>
      <w:r w:rsidRPr="00225ED0">
        <w:rPr>
          <w:rFonts w:eastAsia="Calibri"/>
        </w:rPr>
        <w:t>Overall</w:t>
      </w:r>
      <w:r w:rsidRPr="3E610F0B">
        <w:rPr>
          <w:rFonts w:eastAsia="Calibri"/>
        </w:rPr>
        <w:t>,</w:t>
      </w:r>
      <w:r w:rsidRPr="00225ED0">
        <w:rPr>
          <w:rFonts w:eastAsia="Calibri"/>
        </w:rPr>
        <w:t xml:space="preserve"> the sampled consumers and representatives considered </w:t>
      </w:r>
      <w:r w:rsidRPr="00163FEE">
        <w:rPr>
          <w:rFonts w:eastAsia="Calibri"/>
          <w:lang w:eastAsia="en-US"/>
        </w:rPr>
        <w:t>that the</w:t>
      </w:r>
      <w:r>
        <w:rPr>
          <w:rFonts w:eastAsia="Calibri"/>
          <w:lang w:eastAsia="en-US"/>
        </w:rPr>
        <w:t xml:space="preserve"> consumer</w:t>
      </w:r>
      <w:r w:rsidRPr="00163FEE">
        <w:rPr>
          <w:rFonts w:eastAsia="Calibri"/>
          <w:lang w:eastAsia="en-US"/>
        </w:rPr>
        <w:t xml:space="preserve"> receive personal care and clinical care that is safe and right for them</w:t>
      </w:r>
      <w:r>
        <w:rPr>
          <w:rFonts w:eastAsia="Calibri"/>
          <w:lang w:eastAsia="en-US"/>
        </w:rPr>
        <w:t xml:space="preserve"> including managing infection related risks.  </w:t>
      </w:r>
    </w:p>
    <w:p w14:paraId="517B2095" w14:textId="097CC17C" w:rsidR="00961767" w:rsidRPr="00163FEE" w:rsidRDefault="00961767" w:rsidP="00961767">
      <w:pPr>
        <w:rPr>
          <w:rFonts w:eastAsia="Calibri"/>
          <w:color w:val="0000FF"/>
          <w:lang w:eastAsia="en-US"/>
        </w:rPr>
      </w:pPr>
      <w:r w:rsidRPr="004F1897">
        <w:rPr>
          <w:rFonts w:eastAsia="Calibri"/>
        </w:rPr>
        <w:t xml:space="preserve">The organisation’s approach to assessment and planning in managing infection related risks </w:t>
      </w:r>
      <w:r>
        <w:rPr>
          <w:rFonts w:eastAsia="Calibri"/>
        </w:rPr>
        <w:t xml:space="preserve">mostly </w:t>
      </w:r>
      <w:r w:rsidRPr="004F1897">
        <w:rPr>
          <w:rFonts w:eastAsia="Calibri"/>
        </w:rPr>
        <w:t>supports the desired outcomes for consumers</w:t>
      </w:r>
      <w:r>
        <w:rPr>
          <w:rFonts w:eastAsia="Calibri"/>
        </w:rPr>
        <w:t xml:space="preserve">. The service implements standard and transmission-based infection control processes in minimising infection related risks for consumers and adopts practices to promote the appropriate use of antibiotics.   </w:t>
      </w:r>
    </w:p>
    <w:p w14:paraId="7B9DD65B" w14:textId="77777777" w:rsidR="00961767" w:rsidRPr="00163FEE" w:rsidRDefault="00961767" w:rsidP="00961767">
      <w:pPr>
        <w:rPr>
          <w:rFonts w:eastAsia="Calibri"/>
          <w:lang w:eastAsia="en-US"/>
        </w:rPr>
      </w:pPr>
      <w:r w:rsidRPr="00163FEE">
        <w:rPr>
          <w:rFonts w:eastAsia="Calibri"/>
          <w:lang w:eastAsia="en-US"/>
        </w:rPr>
        <w:t>The Assessment Team</w:t>
      </w:r>
      <w:r>
        <w:rPr>
          <w:rFonts w:eastAsia="Calibri"/>
          <w:lang w:eastAsia="en-US"/>
        </w:rPr>
        <w:t xml:space="preserve"> </w:t>
      </w:r>
      <w:r w:rsidRPr="00163FEE">
        <w:rPr>
          <w:rFonts w:eastAsia="Calibri"/>
          <w:lang w:eastAsia="en-US"/>
        </w:rPr>
        <w:t>specific</w:t>
      </w:r>
      <w:r>
        <w:rPr>
          <w:rFonts w:eastAsia="Calibri"/>
          <w:lang w:eastAsia="en-US"/>
        </w:rPr>
        <w:t>ally assessed R</w:t>
      </w:r>
      <w:r w:rsidRPr="00163FEE">
        <w:rPr>
          <w:rFonts w:eastAsia="Calibri"/>
          <w:lang w:eastAsia="en-US"/>
        </w:rPr>
        <w:t>equirement</w:t>
      </w:r>
      <w:r>
        <w:rPr>
          <w:rFonts w:eastAsia="Calibri"/>
          <w:lang w:eastAsia="en-US"/>
        </w:rPr>
        <w:t xml:space="preserve"> 3(</w:t>
      </w:r>
      <w:r w:rsidRPr="15378636">
        <w:rPr>
          <w:rFonts w:eastAsia="Calibri"/>
          <w:lang w:eastAsia="en-US"/>
        </w:rPr>
        <w:t>g</w:t>
      </w:r>
      <w:r>
        <w:rPr>
          <w:rFonts w:eastAsia="Calibri"/>
          <w:lang w:eastAsia="en-US"/>
        </w:rPr>
        <w:t>) and found it was not</w:t>
      </w:r>
      <w:r w:rsidRPr="00163FEE">
        <w:rPr>
          <w:rFonts w:eastAsia="Calibri"/>
          <w:lang w:eastAsia="en-US"/>
        </w:rPr>
        <w:t xml:space="preserve"> met.</w:t>
      </w:r>
    </w:p>
    <w:p w14:paraId="71356647" w14:textId="77777777" w:rsidR="00961767" w:rsidRDefault="00961767" w:rsidP="00961767">
      <w:r>
        <w:t xml:space="preserve">While many aspects of the outbreak management plan including related policies and procedures are being developed to facilitate a cohesive response to a potential COVID-19 infection outbreak, they also lacked relevant details to guide staff during an outbreak.  </w:t>
      </w:r>
    </w:p>
    <w:p w14:paraId="28A1B080" w14:textId="77777777" w:rsidR="00961767" w:rsidRDefault="00961767" w:rsidP="00961767">
      <w:r>
        <w:lastRenderedPageBreak/>
        <w:t xml:space="preserve">While there is allocation of some key roles and responsibilities for infection control and outbreak management including guidelines to respond to a positive COVID-19 case, these are not well defined for the nominated staff or positions. Other key roles and responsibilities are being considered. </w:t>
      </w:r>
    </w:p>
    <w:p w14:paraId="5DFCD7F8" w14:textId="77777777" w:rsidR="00961767" w:rsidRDefault="00961767" w:rsidP="00961767">
      <w:pPr>
        <w:rPr>
          <w:rFonts w:eastAsia="Calibri"/>
          <w:lang w:eastAsia="en-US"/>
        </w:rPr>
      </w:pPr>
      <w:r>
        <w:rPr>
          <w:rFonts w:eastAsia="Calibri"/>
          <w:lang w:eastAsia="en-US"/>
        </w:rPr>
        <w:t xml:space="preserve">While many staff have recorded education and training on COVID-19 infection control and prevention, pertinent capability and practical assessments have not been undertaken to adequately equip staff to respond to a COVID-19 infectious outbreak. </w:t>
      </w:r>
    </w:p>
    <w:p w14:paraId="6343FD94" w14:textId="35BB4590" w:rsidR="007F5256" w:rsidRPr="00961767" w:rsidRDefault="009D7578" w:rsidP="00154403">
      <w:pPr>
        <w:rPr>
          <w:rFonts w:eastAsia="Calibri"/>
          <w:color w:val="auto"/>
          <w:lang w:eastAsia="en-US"/>
        </w:rPr>
      </w:pPr>
      <w:r w:rsidRPr="00154403">
        <w:rPr>
          <w:rFonts w:eastAsiaTheme="minorHAnsi"/>
        </w:rPr>
        <w:t>The Quality Standard</w:t>
      </w:r>
      <w:r w:rsidR="00961767">
        <w:rPr>
          <w:rFonts w:eastAsiaTheme="minorHAnsi"/>
        </w:rPr>
        <w:t xml:space="preserve"> has not received a compliance rating as not all requirements were assessed. The requirement assessed </w:t>
      </w:r>
      <w:r w:rsidR="00AC169A">
        <w:rPr>
          <w:rFonts w:eastAsiaTheme="minorHAnsi"/>
        </w:rPr>
        <w:t xml:space="preserve">has been </w:t>
      </w:r>
      <w:r w:rsidR="00961767">
        <w:rPr>
          <w:rFonts w:eastAsiaTheme="minorHAnsi"/>
        </w:rPr>
        <w:t xml:space="preserve">found </w:t>
      </w:r>
      <w:r w:rsidR="00961767" w:rsidRPr="00961767">
        <w:rPr>
          <w:rFonts w:eastAsiaTheme="minorHAnsi"/>
          <w:color w:val="auto"/>
        </w:rPr>
        <w:t>a</w:t>
      </w:r>
      <w:r w:rsidRPr="00961767">
        <w:rPr>
          <w:rFonts w:eastAsiaTheme="minorHAnsi"/>
          <w:color w:val="auto"/>
        </w:rPr>
        <w:t>s Compliant</w:t>
      </w:r>
      <w:r w:rsidR="00961767" w:rsidRPr="00961767">
        <w:rPr>
          <w:rFonts w:eastAsiaTheme="minorHAnsi"/>
          <w:color w:val="auto"/>
        </w:rPr>
        <w:t>.</w:t>
      </w:r>
    </w:p>
    <w:p w14:paraId="6343FD95" w14:textId="3A3B02D8" w:rsidR="00301877" w:rsidRDefault="009D757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43FDAC" w14:textId="4B6233F4" w:rsidR="00853601" w:rsidRPr="00D435F8" w:rsidRDefault="009D7578" w:rsidP="00853601">
      <w:pPr>
        <w:pStyle w:val="Heading3"/>
      </w:pPr>
      <w:r w:rsidRPr="00D435F8">
        <w:t>Requirement 3(3)(g)</w:t>
      </w:r>
      <w:r>
        <w:tab/>
        <w:t>Compliant</w:t>
      </w:r>
    </w:p>
    <w:p w14:paraId="6343FDAD" w14:textId="77777777" w:rsidR="00853601" w:rsidRPr="004A3816" w:rsidRDefault="009D7578" w:rsidP="00853601">
      <w:pPr>
        <w:tabs>
          <w:tab w:val="right" w:pos="9026"/>
        </w:tabs>
        <w:spacing w:before="0" w:after="0"/>
        <w:outlineLvl w:val="4"/>
        <w:rPr>
          <w:i/>
          <w:szCs w:val="22"/>
        </w:rPr>
      </w:pPr>
      <w:r w:rsidRPr="004A3816">
        <w:rPr>
          <w:i/>
          <w:szCs w:val="22"/>
        </w:rPr>
        <w:t>Minimisation of infection related risks through implementing:</w:t>
      </w:r>
    </w:p>
    <w:p w14:paraId="6343FDAE" w14:textId="182A1115" w:rsidR="00853601" w:rsidRPr="004A3816" w:rsidRDefault="009D7578" w:rsidP="00853601">
      <w:pPr>
        <w:numPr>
          <w:ilvl w:val="0"/>
          <w:numId w:val="25"/>
        </w:numPr>
        <w:tabs>
          <w:tab w:val="right" w:pos="9026"/>
        </w:tabs>
        <w:spacing w:before="0" w:after="0"/>
        <w:ind w:left="567" w:hanging="425"/>
        <w:outlineLvl w:val="4"/>
        <w:rPr>
          <w:i/>
        </w:rPr>
      </w:pPr>
      <w:r w:rsidRPr="004A3816">
        <w:rPr>
          <w:i/>
        </w:rPr>
        <w:t xml:space="preserve">standard and </w:t>
      </w:r>
      <w:r w:rsidR="00315B20" w:rsidRPr="004A3816">
        <w:rPr>
          <w:i/>
        </w:rPr>
        <w:t>transmission-based</w:t>
      </w:r>
      <w:r w:rsidRPr="004A3816">
        <w:rPr>
          <w:i/>
        </w:rPr>
        <w:t xml:space="preserve"> precautions to prevent and control infection; and</w:t>
      </w:r>
    </w:p>
    <w:p w14:paraId="6343FDAF" w14:textId="77777777" w:rsidR="00853601" w:rsidRPr="004A3816" w:rsidRDefault="009D757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EAF3AAD" w14:textId="77777777" w:rsidR="00AC169A" w:rsidRDefault="006A14B7" w:rsidP="006A14B7">
      <w:pPr>
        <w:rPr>
          <w:rFonts w:eastAsia="Calibri"/>
          <w:lang w:eastAsia="en-US"/>
        </w:rPr>
      </w:pPr>
      <w:r>
        <w:rPr>
          <w:color w:val="auto"/>
        </w:rPr>
        <w:t xml:space="preserve">The Assessment team found that </w:t>
      </w:r>
      <w:r>
        <w:rPr>
          <w:rFonts w:eastAsia="Calibri"/>
          <w:lang w:eastAsia="en-US"/>
        </w:rPr>
        <w:t xml:space="preserve">the service demonstrates an understanding of their responsibility in minimising infection related risks for the consumers and to promote the appropriate use of antibiotics. Although their outbreak management plan to respond to a potential COVID-19 infection outbreak is being developed, it is not fully embedded. </w:t>
      </w:r>
      <w:r w:rsidR="00DD4384">
        <w:rPr>
          <w:rFonts w:eastAsia="Calibri"/>
          <w:lang w:eastAsia="en-US"/>
        </w:rPr>
        <w:t xml:space="preserve">Some staff were unable to describe what to do if there was a COVID -19 outbreak. </w:t>
      </w:r>
      <w:r w:rsidRPr="006A14B7">
        <w:rPr>
          <w:rFonts w:eastAsia="Calibri"/>
          <w:lang w:eastAsia="en-US"/>
        </w:rPr>
        <w:t xml:space="preserve">Overall, sampled consumers and representatives said they are satisfied with the infection control precautions and processes that are in place to manage their safety including to minimise COVID-19 infection related risks. They feel confident in the service’s ability to manage an infectious outbreak. </w:t>
      </w:r>
      <w:r w:rsidR="00795F8F">
        <w:rPr>
          <w:rFonts w:eastAsia="Calibri"/>
          <w:lang w:eastAsia="en-US"/>
        </w:rPr>
        <w:t>Consumers and staff</w:t>
      </w:r>
      <w:r w:rsidRPr="006A14B7">
        <w:rPr>
          <w:rFonts w:eastAsia="Calibri"/>
          <w:lang w:eastAsia="en-US"/>
        </w:rPr>
        <w:t xml:space="preserve"> confirmed they had the mandatory influenza vaccination earlier this year. </w:t>
      </w:r>
      <w:r>
        <w:rPr>
          <w:rFonts w:eastAsia="Calibri"/>
          <w:lang w:eastAsia="en-US"/>
        </w:rPr>
        <w:t>Staff could describe ways in which they implement standard and transmission-based precautions to prevent and control infection related risks including COVID-19 infection risks.</w:t>
      </w:r>
      <w:r w:rsidR="00795F8F">
        <w:rPr>
          <w:rFonts w:eastAsia="Calibri"/>
          <w:lang w:eastAsia="en-US"/>
        </w:rPr>
        <w:t xml:space="preserve"> All cleaning staff have completed COVID-19 training including handwashing and PPE and could describe when to use PPE appropriately.</w:t>
      </w:r>
      <w:r>
        <w:rPr>
          <w:rFonts w:eastAsia="Calibri"/>
          <w:lang w:eastAsia="en-US"/>
        </w:rPr>
        <w:t xml:space="preserve"> Most clinical and care s</w:t>
      </w:r>
      <w:r w:rsidRPr="00163FEE">
        <w:rPr>
          <w:rFonts w:eastAsia="Calibri"/>
          <w:lang w:eastAsia="en-US"/>
        </w:rPr>
        <w:t xml:space="preserve">taff </w:t>
      </w:r>
      <w:r>
        <w:rPr>
          <w:rFonts w:eastAsia="Calibri"/>
          <w:lang w:eastAsia="en-US"/>
        </w:rPr>
        <w:t xml:space="preserve">could </w:t>
      </w:r>
      <w:r w:rsidRPr="00163FEE">
        <w:rPr>
          <w:rFonts w:eastAsia="Calibri"/>
          <w:lang w:eastAsia="en-US"/>
        </w:rPr>
        <w:t>demonstrate a</w:t>
      </w:r>
      <w:r>
        <w:rPr>
          <w:rFonts w:eastAsia="Calibri"/>
          <w:lang w:eastAsia="en-US"/>
        </w:rPr>
        <w:t xml:space="preserve"> general </w:t>
      </w:r>
      <w:r w:rsidRPr="00163FEE">
        <w:rPr>
          <w:rFonts w:eastAsia="Calibri"/>
          <w:lang w:eastAsia="en-US"/>
        </w:rPr>
        <w:t>understanding of how they minimise the need for or use of antibiotics and ensure they are used appropriately</w:t>
      </w:r>
      <w:r>
        <w:rPr>
          <w:rFonts w:eastAsia="Calibri"/>
          <w:lang w:eastAsia="en-US"/>
        </w:rPr>
        <w:t>.</w:t>
      </w:r>
      <w:r w:rsidR="00495E3E">
        <w:rPr>
          <w:rFonts w:eastAsia="Calibri"/>
          <w:lang w:eastAsia="en-US"/>
        </w:rPr>
        <w:t xml:space="preserve"> </w:t>
      </w:r>
    </w:p>
    <w:p w14:paraId="306CD833" w14:textId="236AEB45" w:rsidR="006A14B7" w:rsidRDefault="00495E3E" w:rsidP="006A14B7">
      <w:pPr>
        <w:rPr>
          <w:rFonts w:eastAsia="Calibri"/>
          <w:lang w:eastAsia="en-US"/>
        </w:rPr>
      </w:pPr>
      <w:r>
        <w:rPr>
          <w:rFonts w:eastAsia="Calibri"/>
          <w:lang w:eastAsia="en-US"/>
        </w:rPr>
        <w:t xml:space="preserve">The team’s report provided examples of where staff were appropriately managing infection related risks. </w:t>
      </w:r>
      <w:r w:rsidR="00795F8F">
        <w:rPr>
          <w:rFonts w:eastAsia="Calibri"/>
          <w:lang w:eastAsia="en-US"/>
        </w:rPr>
        <w:t>The organisation provides documented guidance for staff relating to antimicrobial stewardship, general infection control and practices to reduce the risk of resistance to antibiotics.</w:t>
      </w:r>
      <w:r w:rsidR="004E46F2">
        <w:rPr>
          <w:rFonts w:eastAsia="Calibri"/>
          <w:lang w:eastAsia="en-US"/>
        </w:rPr>
        <w:t xml:space="preserve"> </w:t>
      </w:r>
      <w:r w:rsidR="004E46F2">
        <w:rPr>
          <w:rFonts w:eastAsia="Fira Sans Light"/>
          <w:iCs/>
          <w:szCs w:val="22"/>
          <w:lang w:eastAsia="en-US"/>
        </w:rPr>
        <w:t>There was evidence that the service undertake</w:t>
      </w:r>
      <w:r w:rsidR="00AC169A">
        <w:rPr>
          <w:rFonts w:eastAsia="Fira Sans Light"/>
          <w:iCs/>
          <w:szCs w:val="22"/>
          <w:lang w:eastAsia="en-US"/>
        </w:rPr>
        <w:t>s</w:t>
      </w:r>
      <w:r w:rsidR="004E46F2">
        <w:rPr>
          <w:rFonts w:eastAsia="Fira Sans Light"/>
          <w:iCs/>
          <w:szCs w:val="22"/>
          <w:lang w:eastAsia="en-US"/>
        </w:rPr>
        <w:t xml:space="preserve"> </w:t>
      </w:r>
      <w:r w:rsidR="004E46F2">
        <w:rPr>
          <w:rFonts w:eastAsia="Fira Sans Light"/>
          <w:iCs/>
          <w:szCs w:val="22"/>
          <w:lang w:eastAsia="en-US"/>
        </w:rPr>
        <w:lastRenderedPageBreak/>
        <w:t xml:space="preserve">actions to prevent and minimise infection related risks for the consumers </w:t>
      </w:r>
      <w:proofErr w:type="gramStart"/>
      <w:r w:rsidR="004E46F2">
        <w:rPr>
          <w:rFonts w:eastAsia="Fira Sans Light"/>
          <w:iCs/>
          <w:szCs w:val="22"/>
          <w:lang w:eastAsia="en-US"/>
        </w:rPr>
        <w:t>and also</w:t>
      </w:r>
      <w:proofErr w:type="gramEnd"/>
      <w:r w:rsidR="004E46F2">
        <w:rPr>
          <w:rFonts w:eastAsia="Fira Sans Light"/>
          <w:iCs/>
          <w:szCs w:val="22"/>
          <w:lang w:eastAsia="en-US"/>
        </w:rPr>
        <w:t xml:space="preserve"> promotes the appropriate use of antibiotics.</w:t>
      </w:r>
      <w:r w:rsidR="00795F8F">
        <w:rPr>
          <w:rFonts w:eastAsia="Calibri"/>
          <w:lang w:eastAsia="en-US"/>
        </w:rPr>
        <w:t xml:space="preserve"> This included outbreak management with a basic flow chart for responding to a positive COVID-19 infection.</w:t>
      </w:r>
      <w:r w:rsidR="004E46F2">
        <w:rPr>
          <w:rFonts w:eastAsia="Calibri"/>
          <w:lang w:eastAsia="en-US"/>
        </w:rPr>
        <w:t xml:space="preserve"> </w:t>
      </w:r>
      <w:r w:rsidR="004E46F2">
        <w:rPr>
          <w:rFonts w:eastAsia="Fira Sans Light"/>
          <w:iCs/>
          <w:szCs w:val="22"/>
          <w:lang w:eastAsia="en-US"/>
        </w:rPr>
        <w:t>The service records, trends and analyses infections for the consumer and provides guidance to staff on the application of antimicrobial stewardship.</w:t>
      </w:r>
    </w:p>
    <w:p w14:paraId="6E15B209" w14:textId="2EEBBB02" w:rsidR="00795F8F" w:rsidRDefault="00AC169A" w:rsidP="006A14B7">
      <w:pPr>
        <w:rPr>
          <w:rFonts w:eastAsia="Calibri"/>
          <w:lang w:eastAsia="en-US"/>
        </w:rPr>
      </w:pPr>
      <w:r>
        <w:rPr>
          <w:rFonts w:eastAsia="Calibri"/>
          <w:lang w:eastAsia="en-US"/>
        </w:rPr>
        <w:t>In their response, the approved provider submitted information to address the issues raised by the Assessment Team. This describes further changes that have occurred at the service, that Management confirmed during the visit were already underway.</w:t>
      </w:r>
    </w:p>
    <w:p w14:paraId="33400453" w14:textId="4FABA1DC" w:rsidR="00795F8F" w:rsidRDefault="00795F8F" w:rsidP="006A14B7">
      <w:pPr>
        <w:rPr>
          <w:rFonts w:eastAsia="Calibri"/>
          <w:lang w:eastAsia="en-US"/>
        </w:rPr>
      </w:pPr>
      <w:r>
        <w:rPr>
          <w:rFonts w:eastAsia="Calibri"/>
          <w:lang w:eastAsia="en-US"/>
        </w:rPr>
        <w:t>While the</w:t>
      </w:r>
      <w:r w:rsidR="00DD6B83">
        <w:rPr>
          <w:rFonts w:eastAsia="Calibri"/>
          <w:lang w:eastAsia="en-US"/>
        </w:rPr>
        <w:t xml:space="preserve"> Assessment Team identified some gaps concerning</w:t>
      </w:r>
      <w:r w:rsidR="00DE5FE7">
        <w:rPr>
          <w:rFonts w:eastAsia="Calibri"/>
          <w:lang w:eastAsia="en-US"/>
        </w:rPr>
        <w:t xml:space="preserve"> the embedding of the</w:t>
      </w:r>
      <w:r w:rsidR="00DD6B83">
        <w:rPr>
          <w:rFonts w:eastAsia="Calibri"/>
          <w:lang w:eastAsia="en-US"/>
        </w:rPr>
        <w:t xml:space="preserve"> approved provider’s outbreak management plan and providing more detailed guidance for staff, </w:t>
      </w:r>
      <w:r w:rsidR="008C25DF">
        <w:rPr>
          <w:rFonts w:eastAsia="Calibri"/>
          <w:lang w:eastAsia="en-US"/>
        </w:rPr>
        <w:t xml:space="preserve">and completion of all risk assessments, </w:t>
      </w:r>
      <w:r w:rsidR="00DD6B83">
        <w:rPr>
          <w:rFonts w:eastAsia="Calibri"/>
          <w:lang w:eastAsia="en-US"/>
        </w:rPr>
        <w:t>the provider has adequately responded to the issues identified by the previous Assessment Team’s</w:t>
      </w:r>
      <w:r w:rsidR="00315B20">
        <w:rPr>
          <w:rFonts w:eastAsia="Calibri"/>
          <w:lang w:eastAsia="en-US"/>
        </w:rPr>
        <w:t xml:space="preserve"> assessment of performance on 10 August 2020</w:t>
      </w:r>
      <w:r w:rsidR="00DD6B83">
        <w:rPr>
          <w:rFonts w:eastAsia="Calibri"/>
          <w:lang w:eastAsia="en-US"/>
        </w:rPr>
        <w:t xml:space="preserve">. </w:t>
      </w:r>
      <w:r w:rsidR="005A43BA">
        <w:rPr>
          <w:rFonts w:eastAsia="Calibri"/>
          <w:lang w:eastAsia="en-US"/>
        </w:rPr>
        <w:t>All s</w:t>
      </w:r>
      <w:r w:rsidR="00DD6B83">
        <w:rPr>
          <w:rFonts w:eastAsia="Calibri"/>
          <w:lang w:eastAsia="en-US"/>
        </w:rPr>
        <w:t xml:space="preserve">taff </w:t>
      </w:r>
      <w:r w:rsidR="005A43BA">
        <w:rPr>
          <w:rFonts w:eastAsia="Calibri"/>
          <w:lang w:eastAsia="en-US"/>
        </w:rPr>
        <w:t xml:space="preserve">have undertaken the mandatory </w:t>
      </w:r>
      <w:r w:rsidR="00DD6B83">
        <w:rPr>
          <w:rFonts w:eastAsia="Calibri"/>
          <w:lang w:eastAsia="en-US"/>
        </w:rPr>
        <w:t>train</w:t>
      </w:r>
      <w:r w:rsidR="005A43BA">
        <w:rPr>
          <w:rFonts w:eastAsia="Calibri"/>
          <w:lang w:eastAsia="en-US"/>
        </w:rPr>
        <w:t>ing and are in the process of undertaking competency assessments, and additional training modules,</w:t>
      </w:r>
      <w:r w:rsidR="00DD6B83">
        <w:rPr>
          <w:rFonts w:eastAsia="Calibri"/>
          <w:lang w:eastAsia="en-US"/>
        </w:rPr>
        <w:t xml:space="preserve"> and can describe what the policies and procedures relating to infection control mean to them in a practical way. Management could adequately describe what to do if they have an outbreak of COVID -19. I am satisfied that with the improvements made</w:t>
      </w:r>
      <w:r w:rsidR="008C25DF">
        <w:rPr>
          <w:rFonts w:eastAsia="Calibri"/>
          <w:lang w:eastAsia="en-US"/>
        </w:rPr>
        <w:t xml:space="preserve"> in the two weeks between this visit and</w:t>
      </w:r>
      <w:r w:rsidR="00DD6B83">
        <w:rPr>
          <w:rFonts w:eastAsia="Calibri"/>
          <w:lang w:eastAsia="en-US"/>
        </w:rPr>
        <w:t xml:space="preserve"> </w:t>
      </w:r>
      <w:r w:rsidR="00AC169A">
        <w:rPr>
          <w:rFonts w:eastAsia="Calibri"/>
          <w:lang w:eastAsia="en-US"/>
        </w:rPr>
        <w:t xml:space="preserve">the previous Assessment Contact, </w:t>
      </w:r>
      <w:r w:rsidR="00DD6B83">
        <w:rPr>
          <w:rFonts w:eastAsia="Calibri"/>
          <w:lang w:eastAsia="en-US"/>
        </w:rPr>
        <w:t xml:space="preserve">the </w:t>
      </w:r>
      <w:r w:rsidR="00AC169A">
        <w:rPr>
          <w:rFonts w:eastAsia="Calibri"/>
          <w:lang w:eastAsia="en-US"/>
        </w:rPr>
        <w:t xml:space="preserve">evidence provided by the approved provider of improvements made since this visit, </w:t>
      </w:r>
      <w:r w:rsidR="00315B20">
        <w:rPr>
          <w:rFonts w:eastAsia="Calibri"/>
          <w:lang w:eastAsia="en-US"/>
        </w:rPr>
        <w:t>and Management’s description of what is currently underway,</w:t>
      </w:r>
      <w:r w:rsidR="00DD6B83">
        <w:rPr>
          <w:rFonts w:eastAsia="Calibri"/>
          <w:lang w:eastAsia="en-US"/>
        </w:rPr>
        <w:t xml:space="preserve"> the gaps identified by the team will be addressed</w:t>
      </w:r>
      <w:r w:rsidR="00AC169A">
        <w:rPr>
          <w:rFonts w:eastAsia="Calibri"/>
          <w:lang w:eastAsia="en-US"/>
        </w:rPr>
        <w:t xml:space="preserve"> appropriately</w:t>
      </w:r>
      <w:r w:rsidR="00DD6B83">
        <w:rPr>
          <w:rFonts w:eastAsia="Calibri"/>
          <w:lang w:eastAsia="en-US"/>
        </w:rPr>
        <w:t xml:space="preserve">. </w:t>
      </w:r>
    </w:p>
    <w:p w14:paraId="4533C2A1" w14:textId="7F2ED9A6" w:rsidR="008C25DF" w:rsidRDefault="008C25DF" w:rsidP="006A14B7">
      <w:pPr>
        <w:rPr>
          <w:rFonts w:eastAsia="Calibri"/>
          <w:lang w:eastAsia="en-US"/>
        </w:rPr>
      </w:pPr>
      <w:r>
        <w:rPr>
          <w:rFonts w:eastAsia="Calibri"/>
          <w:lang w:eastAsia="en-US"/>
        </w:rPr>
        <w:t>The approved provider is compliant with this requirement.</w:t>
      </w:r>
    </w:p>
    <w:p w14:paraId="5278AF2D" w14:textId="3D7B7A05" w:rsidR="006A14B7" w:rsidRPr="006A14B7" w:rsidRDefault="006A14B7" w:rsidP="006A14B7">
      <w:pPr>
        <w:rPr>
          <w:rFonts w:eastAsia="Calibri"/>
          <w:lang w:eastAsia="en-US"/>
        </w:rPr>
      </w:pPr>
    </w:p>
    <w:p w14:paraId="60662398" w14:textId="033E4E38" w:rsidR="006A14B7" w:rsidRPr="00163FEE" w:rsidRDefault="006A14B7" w:rsidP="006A14B7">
      <w:pPr>
        <w:rPr>
          <w:rFonts w:eastAsia="Calibri"/>
          <w:lang w:eastAsia="en-US"/>
        </w:rPr>
      </w:pPr>
    </w:p>
    <w:p w14:paraId="6343FDB0" w14:textId="0F70BD8E" w:rsidR="00853601" w:rsidRPr="00853601" w:rsidRDefault="00F75192" w:rsidP="00853601">
      <w:pPr>
        <w:rPr>
          <w:color w:val="0000FF"/>
        </w:rPr>
      </w:pPr>
    </w:p>
    <w:p w14:paraId="6343FDB1" w14:textId="77777777" w:rsidR="00032B17" w:rsidRDefault="00F75192" w:rsidP="00095CD4"/>
    <w:p w14:paraId="6343FDB2" w14:textId="77777777" w:rsidR="00853601" w:rsidRDefault="00F75192"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6343FE40" w14:textId="77777777" w:rsidR="00506F7F" w:rsidRPr="00154403" w:rsidRDefault="00F75192" w:rsidP="00154403"/>
    <w:p w14:paraId="6343FE41" w14:textId="77777777" w:rsidR="00095CD4" w:rsidRDefault="00F75192"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6343FE42" w14:textId="77777777" w:rsidR="00A93E3F" w:rsidRDefault="009D7578" w:rsidP="00095CD4">
      <w:pPr>
        <w:pStyle w:val="Heading1"/>
      </w:pPr>
      <w:r>
        <w:lastRenderedPageBreak/>
        <w:t>Areas for improvement</w:t>
      </w:r>
    </w:p>
    <w:p w14:paraId="6343FE44" w14:textId="77777777" w:rsidR="004B33E7" w:rsidRPr="00E830C7" w:rsidRDefault="009D757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343FE4A" w14:textId="77777777" w:rsidR="00A3716D" w:rsidRPr="00095CD4" w:rsidRDefault="00F75192"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FE87" w14:textId="77777777" w:rsidR="00EB58D2" w:rsidRDefault="009D7578">
      <w:pPr>
        <w:spacing w:before="0" w:after="0" w:line="240" w:lineRule="auto"/>
      </w:pPr>
      <w:r>
        <w:separator/>
      </w:r>
    </w:p>
  </w:endnote>
  <w:endnote w:type="continuationSeparator" w:id="0">
    <w:p w14:paraId="6343FE89" w14:textId="77777777" w:rsidR="00EB58D2" w:rsidRDefault="009D75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0" w14:textId="77777777" w:rsidR="00506F7F" w:rsidRPr="009A1F1B" w:rsidRDefault="009D75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43FE61" w14:textId="77777777" w:rsidR="00506F7F" w:rsidRPr="00C72FFB" w:rsidRDefault="009D7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Minchinbury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343FE62" w14:textId="77777777" w:rsidR="00506F7F" w:rsidRPr="00C72FFB" w:rsidRDefault="009D7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3" w14:textId="77777777" w:rsidR="00506F7F" w:rsidRPr="009A1F1B" w:rsidRDefault="009D75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43FE64" w14:textId="77777777" w:rsidR="00506F7F" w:rsidRPr="00C72FFB" w:rsidRDefault="009D7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Minchinbury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43FE65" w14:textId="77777777" w:rsidR="00506F7F" w:rsidRPr="00A3716D" w:rsidRDefault="009D7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FE83" w14:textId="77777777" w:rsidR="00EB58D2" w:rsidRDefault="009D7578">
      <w:pPr>
        <w:spacing w:before="0" w:after="0" w:line="240" w:lineRule="auto"/>
      </w:pPr>
      <w:r>
        <w:separator/>
      </w:r>
    </w:p>
  </w:footnote>
  <w:footnote w:type="continuationSeparator" w:id="0">
    <w:p w14:paraId="6343FE85" w14:textId="77777777" w:rsidR="00EB58D2" w:rsidRDefault="009D75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5F" w14:textId="77777777" w:rsidR="00506F7F" w:rsidRDefault="009D75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43FE83" wp14:editId="6343FE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79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82" w14:textId="77777777" w:rsidR="00506F7F" w:rsidRDefault="009D7578" w:rsidP="009C6F30">
    <w:pPr>
      <w:tabs>
        <w:tab w:val="left" w:pos="3624"/>
      </w:tabs>
    </w:pPr>
    <w:r>
      <w:rPr>
        <w:noProof/>
        <w:color w:val="auto"/>
        <w:sz w:val="20"/>
      </w:rPr>
      <w:drawing>
        <wp:anchor distT="0" distB="0" distL="114300" distR="114300" simplePos="0" relativeHeight="251668480" behindDoc="1" locked="0" layoutInCell="1" allowOverlap="1" wp14:anchorId="6343FEBD" wp14:editId="6343FE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26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6" w14:textId="77777777" w:rsidR="00A627C8" w:rsidRDefault="009D757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343FE85" wp14:editId="6343FE8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6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7" w14:textId="77777777" w:rsidR="00506F7F" w:rsidRDefault="009D7578">
    <w:pPr>
      <w:pStyle w:val="Header"/>
    </w:pPr>
    <w:r w:rsidRPr="003C6EC2">
      <w:rPr>
        <w:rFonts w:eastAsia="Calibri"/>
        <w:noProof/>
      </w:rPr>
      <w:drawing>
        <wp:anchor distT="0" distB="0" distL="114300" distR="114300" simplePos="0" relativeHeight="251669504" behindDoc="1" locked="0" layoutInCell="1" allowOverlap="1" wp14:anchorId="6343FE87" wp14:editId="6343FE8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6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8" w14:textId="77777777" w:rsidR="00506F7F" w:rsidRDefault="009D7578" w:rsidP="0004322A">
    <w:r>
      <w:rPr>
        <w:noProof/>
        <w:color w:val="auto"/>
        <w:sz w:val="20"/>
      </w:rPr>
      <w:drawing>
        <wp:anchor distT="0" distB="0" distL="114300" distR="114300" simplePos="0" relativeHeight="251660288" behindDoc="1" locked="0" layoutInCell="1" allowOverlap="1" wp14:anchorId="6343FE89" wp14:editId="6343FE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38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6F" w14:textId="77777777" w:rsidR="00506F7F" w:rsidRPr="00FB0086" w:rsidRDefault="009D7578" w:rsidP="00FB0086">
    <w:pPr>
      <w:pStyle w:val="Header"/>
    </w:pPr>
    <w:r>
      <w:rPr>
        <w:noProof/>
        <w:color w:val="auto"/>
        <w:sz w:val="20"/>
      </w:rPr>
      <w:drawing>
        <wp:anchor distT="0" distB="0" distL="114300" distR="114300" simplePos="0" relativeHeight="251676672" behindDoc="1" locked="0" layoutInCell="1" allowOverlap="1" wp14:anchorId="6343FE97" wp14:editId="6343FE9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11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70" w14:textId="77777777" w:rsidR="00506F7F" w:rsidRDefault="009D7578" w:rsidP="0004322A">
    <w:r>
      <w:rPr>
        <w:noProof/>
        <w:color w:val="auto"/>
        <w:sz w:val="20"/>
      </w:rPr>
      <w:drawing>
        <wp:anchor distT="0" distB="0" distL="114300" distR="114300" simplePos="0" relativeHeight="251662336" behindDoc="1" locked="0" layoutInCell="1" allowOverlap="1" wp14:anchorId="6343FE99" wp14:editId="6343FE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4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71" w14:textId="09C84FCB" w:rsidR="00FB0086" w:rsidRPr="00703E80" w:rsidRDefault="009D7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43FE9B" wp14:editId="6343FE9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42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80" w14:textId="77777777" w:rsidR="008D7780" w:rsidRPr="00703E80" w:rsidRDefault="009D7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43FEB9" wp14:editId="6343FEB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24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FE81" w14:textId="77777777" w:rsidR="008F32C8" w:rsidRPr="008F32C8" w:rsidRDefault="009D757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343FEBB" wp14:editId="6343FEB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43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2A967E">
      <w:start w:val="1"/>
      <w:numFmt w:val="lowerRoman"/>
      <w:lvlText w:val="(%1)"/>
      <w:lvlJc w:val="left"/>
      <w:pPr>
        <w:ind w:left="1080" w:hanging="720"/>
      </w:pPr>
      <w:rPr>
        <w:rFonts w:hint="default"/>
        <w:b w:val="0"/>
      </w:rPr>
    </w:lvl>
    <w:lvl w:ilvl="1" w:tplc="C49E9830" w:tentative="1">
      <w:start w:val="1"/>
      <w:numFmt w:val="lowerLetter"/>
      <w:lvlText w:val="%2."/>
      <w:lvlJc w:val="left"/>
      <w:pPr>
        <w:ind w:left="1440" w:hanging="360"/>
      </w:pPr>
    </w:lvl>
    <w:lvl w:ilvl="2" w:tplc="F2FEB7D2" w:tentative="1">
      <w:start w:val="1"/>
      <w:numFmt w:val="lowerRoman"/>
      <w:lvlText w:val="%3."/>
      <w:lvlJc w:val="right"/>
      <w:pPr>
        <w:ind w:left="2160" w:hanging="180"/>
      </w:pPr>
    </w:lvl>
    <w:lvl w:ilvl="3" w:tplc="880CCC78" w:tentative="1">
      <w:start w:val="1"/>
      <w:numFmt w:val="decimal"/>
      <w:lvlText w:val="%4."/>
      <w:lvlJc w:val="left"/>
      <w:pPr>
        <w:ind w:left="2880" w:hanging="360"/>
      </w:pPr>
    </w:lvl>
    <w:lvl w:ilvl="4" w:tplc="D3DADD58" w:tentative="1">
      <w:start w:val="1"/>
      <w:numFmt w:val="lowerLetter"/>
      <w:lvlText w:val="%5."/>
      <w:lvlJc w:val="left"/>
      <w:pPr>
        <w:ind w:left="3600" w:hanging="360"/>
      </w:pPr>
    </w:lvl>
    <w:lvl w:ilvl="5" w:tplc="07EAE972" w:tentative="1">
      <w:start w:val="1"/>
      <w:numFmt w:val="lowerRoman"/>
      <w:lvlText w:val="%6."/>
      <w:lvlJc w:val="right"/>
      <w:pPr>
        <w:ind w:left="4320" w:hanging="180"/>
      </w:pPr>
    </w:lvl>
    <w:lvl w:ilvl="6" w:tplc="428EAEDE" w:tentative="1">
      <w:start w:val="1"/>
      <w:numFmt w:val="decimal"/>
      <w:lvlText w:val="%7."/>
      <w:lvlJc w:val="left"/>
      <w:pPr>
        <w:ind w:left="5040" w:hanging="360"/>
      </w:pPr>
    </w:lvl>
    <w:lvl w:ilvl="7" w:tplc="EFAC4214" w:tentative="1">
      <w:start w:val="1"/>
      <w:numFmt w:val="lowerLetter"/>
      <w:lvlText w:val="%8."/>
      <w:lvlJc w:val="left"/>
      <w:pPr>
        <w:ind w:left="5760" w:hanging="360"/>
      </w:pPr>
    </w:lvl>
    <w:lvl w:ilvl="8" w:tplc="556A49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FE4C3C">
      <w:start w:val="1"/>
      <w:numFmt w:val="bullet"/>
      <w:pStyle w:val="ListParagraph"/>
      <w:lvlText w:val=""/>
      <w:lvlJc w:val="left"/>
      <w:pPr>
        <w:ind w:left="1440" w:hanging="360"/>
      </w:pPr>
      <w:rPr>
        <w:rFonts w:ascii="Symbol" w:hAnsi="Symbol" w:hint="default"/>
        <w:color w:val="auto"/>
      </w:rPr>
    </w:lvl>
    <w:lvl w:ilvl="1" w:tplc="13F644DA" w:tentative="1">
      <w:start w:val="1"/>
      <w:numFmt w:val="bullet"/>
      <w:lvlText w:val="o"/>
      <w:lvlJc w:val="left"/>
      <w:pPr>
        <w:ind w:left="2160" w:hanging="360"/>
      </w:pPr>
      <w:rPr>
        <w:rFonts w:ascii="Courier New" w:hAnsi="Courier New" w:cs="Courier New" w:hint="default"/>
      </w:rPr>
    </w:lvl>
    <w:lvl w:ilvl="2" w:tplc="C0E49846" w:tentative="1">
      <w:start w:val="1"/>
      <w:numFmt w:val="bullet"/>
      <w:lvlText w:val=""/>
      <w:lvlJc w:val="left"/>
      <w:pPr>
        <w:ind w:left="2880" w:hanging="360"/>
      </w:pPr>
      <w:rPr>
        <w:rFonts w:ascii="Wingdings" w:hAnsi="Wingdings" w:hint="default"/>
      </w:rPr>
    </w:lvl>
    <w:lvl w:ilvl="3" w:tplc="41C6DE68" w:tentative="1">
      <w:start w:val="1"/>
      <w:numFmt w:val="bullet"/>
      <w:lvlText w:val=""/>
      <w:lvlJc w:val="left"/>
      <w:pPr>
        <w:ind w:left="3600" w:hanging="360"/>
      </w:pPr>
      <w:rPr>
        <w:rFonts w:ascii="Symbol" w:hAnsi="Symbol" w:hint="default"/>
      </w:rPr>
    </w:lvl>
    <w:lvl w:ilvl="4" w:tplc="CE52B286" w:tentative="1">
      <w:start w:val="1"/>
      <w:numFmt w:val="bullet"/>
      <w:lvlText w:val="o"/>
      <w:lvlJc w:val="left"/>
      <w:pPr>
        <w:ind w:left="4320" w:hanging="360"/>
      </w:pPr>
      <w:rPr>
        <w:rFonts w:ascii="Courier New" w:hAnsi="Courier New" w:cs="Courier New" w:hint="default"/>
      </w:rPr>
    </w:lvl>
    <w:lvl w:ilvl="5" w:tplc="58B8E664" w:tentative="1">
      <w:start w:val="1"/>
      <w:numFmt w:val="bullet"/>
      <w:lvlText w:val=""/>
      <w:lvlJc w:val="left"/>
      <w:pPr>
        <w:ind w:left="5040" w:hanging="360"/>
      </w:pPr>
      <w:rPr>
        <w:rFonts w:ascii="Wingdings" w:hAnsi="Wingdings" w:hint="default"/>
      </w:rPr>
    </w:lvl>
    <w:lvl w:ilvl="6" w:tplc="43DE1B70" w:tentative="1">
      <w:start w:val="1"/>
      <w:numFmt w:val="bullet"/>
      <w:lvlText w:val=""/>
      <w:lvlJc w:val="left"/>
      <w:pPr>
        <w:ind w:left="5760" w:hanging="360"/>
      </w:pPr>
      <w:rPr>
        <w:rFonts w:ascii="Symbol" w:hAnsi="Symbol" w:hint="default"/>
      </w:rPr>
    </w:lvl>
    <w:lvl w:ilvl="7" w:tplc="EF320F52" w:tentative="1">
      <w:start w:val="1"/>
      <w:numFmt w:val="bullet"/>
      <w:lvlText w:val="o"/>
      <w:lvlJc w:val="left"/>
      <w:pPr>
        <w:ind w:left="6480" w:hanging="360"/>
      </w:pPr>
      <w:rPr>
        <w:rFonts w:ascii="Courier New" w:hAnsi="Courier New" w:cs="Courier New" w:hint="default"/>
      </w:rPr>
    </w:lvl>
    <w:lvl w:ilvl="8" w:tplc="0B8AEA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696B22E">
      <w:start w:val="1"/>
      <w:numFmt w:val="lowerRoman"/>
      <w:lvlText w:val="(%1)"/>
      <w:lvlJc w:val="left"/>
      <w:pPr>
        <w:ind w:left="1004" w:hanging="720"/>
      </w:pPr>
      <w:rPr>
        <w:rFonts w:hint="default"/>
        <w:b w:val="0"/>
      </w:rPr>
    </w:lvl>
    <w:lvl w:ilvl="1" w:tplc="30605856" w:tentative="1">
      <w:start w:val="1"/>
      <w:numFmt w:val="lowerLetter"/>
      <w:lvlText w:val="%2."/>
      <w:lvlJc w:val="left"/>
      <w:pPr>
        <w:ind w:left="1364" w:hanging="360"/>
      </w:pPr>
    </w:lvl>
    <w:lvl w:ilvl="2" w:tplc="46F82DCA" w:tentative="1">
      <w:start w:val="1"/>
      <w:numFmt w:val="lowerRoman"/>
      <w:lvlText w:val="%3."/>
      <w:lvlJc w:val="right"/>
      <w:pPr>
        <w:ind w:left="2084" w:hanging="180"/>
      </w:pPr>
    </w:lvl>
    <w:lvl w:ilvl="3" w:tplc="EFC26608" w:tentative="1">
      <w:start w:val="1"/>
      <w:numFmt w:val="decimal"/>
      <w:lvlText w:val="%4."/>
      <w:lvlJc w:val="left"/>
      <w:pPr>
        <w:ind w:left="2804" w:hanging="360"/>
      </w:pPr>
    </w:lvl>
    <w:lvl w:ilvl="4" w:tplc="DF96289A" w:tentative="1">
      <w:start w:val="1"/>
      <w:numFmt w:val="lowerLetter"/>
      <w:lvlText w:val="%5."/>
      <w:lvlJc w:val="left"/>
      <w:pPr>
        <w:ind w:left="3524" w:hanging="360"/>
      </w:pPr>
    </w:lvl>
    <w:lvl w:ilvl="5" w:tplc="E9A0201C" w:tentative="1">
      <w:start w:val="1"/>
      <w:numFmt w:val="lowerRoman"/>
      <w:lvlText w:val="%6."/>
      <w:lvlJc w:val="right"/>
      <w:pPr>
        <w:ind w:left="4244" w:hanging="180"/>
      </w:pPr>
    </w:lvl>
    <w:lvl w:ilvl="6" w:tplc="4B5A4372" w:tentative="1">
      <w:start w:val="1"/>
      <w:numFmt w:val="decimal"/>
      <w:lvlText w:val="%7."/>
      <w:lvlJc w:val="left"/>
      <w:pPr>
        <w:ind w:left="4964" w:hanging="360"/>
      </w:pPr>
    </w:lvl>
    <w:lvl w:ilvl="7" w:tplc="E60AD106" w:tentative="1">
      <w:start w:val="1"/>
      <w:numFmt w:val="lowerLetter"/>
      <w:lvlText w:val="%8."/>
      <w:lvlJc w:val="left"/>
      <w:pPr>
        <w:ind w:left="5684" w:hanging="360"/>
      </w:pPr>
    </w:lvl>
    <w:lvl w:ilvl="8" w:tplc="4EDA9A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1A0DE0">
      <w:start w:val="1"/>
      <w:numFmt w:val="lowerRoman"/>
      <w:lvlText w:val="(%1)"/>
      <w:lvlJc w:val="left"/>
      <w:pPr>
        <w:ind w:left="1080" w:hanging="720"/>
      </w:pPr>
      <w:rPr>
        <w:rFonts w:hint="default"/>
      </w:rPr>
    </w:lvl>
    <w:lvl w:ilvl="1" w:tplc="99246870" w:tentative="1">
      <w:start w:val="1"/>
      <w:numFmt w:val="lowerLetter"/>
      <w:lvlText w:val="%2."/>
      <w:lvlJc w:val="left"/>
      <w:pPr>
        <w:ind w:left="1440" w:hanging="360"/>
      </w:pPr>
    </w:lvl>
    <w:lvl w:ilvl="2" w:tplc="F71EE3B6" w:tentative="1">
      <w:start w:val="1"/>
      <w:numFmt w:val="lowerRoman"/>
      <w:lvlText w:val="%3."/>
      <w:lvlJc w:val="right"/>
      <w:pPr>
        <w:ind w:left="2160" w:hanging="180"/>
      </w:pPr>
    </w:lvl>
    <w:lvl w:ilvl="3" w:tplc="4026649A" w:tentative="1">
      <w:start w:val="1"/>
      <w:numFmt w:val="decimal"/>
      <w:lvlText w:val="%4."/>
      <w:lvlJc w:val="left"/>
      <w:pPr>
        <w:ind w:left="2880" w:hanging="360"/>
      </w:pPr>
    </w:lvl>
    <w:lvl w:ilvl="4" w:tplc="E0EC81D2" w:tentative="1">
      <w:start w:val="1"/>
      <w:numFmt w:val="lowerLetter"/>
      <w:lvlText w:val="%5."/>
      <w:lvlJc w:val="left"/>
      <w:pPr>
        <w:ind w:left="3600" w:hanging="360"/>
      </w:pPr>
    </w:lvl>
    <w:lvl w:ilvl="5" w:tplc="B394C878" w:tentative="1">
      <w:start w:val="1"/>
      <w:numFmt w:val="lowerRoman"/>
      <w:lvlText w:val="%6."/>
      <w:lvlJc w:val="right"/>
      <w:pPr>
        <w:ind w:left="4320" w:hanging="180"/>
      </w:pPr>
    </w:lvl>
    <w:lvl w:ilvl="6" w:tplc="389C4B0C" w:tentative="1">
      <w:start w:val="1"/>
      <w:numFmt w:val="decimal"/>
      <w:lvlText w:val="%7."/>
      <w:lvlJc w:val="left"/>
      <w:pPr>
        <w:ind w:left="5040" w:hanging="360"/>
      </w:pPr>
    </w:lvl>
    <w:lvl w:ilvl="7" w:tplc="61AEC254" w:tentative="1">
      <w:start w:val="1"/>
      <w:numFmt w:val="lowerLetter"/>
      <w:lvlText w:val="%8."/>
      <w:lvlJc w:val="left"/>
      <w:pPr>
        <w:ind w:left="5760" w:hanging="360"/>
      </w:pPr>
    </w:lvl>
    <w:lvl w:ilvl="8" w:tplc="93F239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9AFA8A">
      <w:start w:val="1"/>
      <w:numFmt w:val="lowerRoman"/>
      <w:lvlText w:val="(%1)"/>
      <w:lvlJc w:val="left"/>
      <w:pPr>
        <w:ind w:left="1080" w:hanging="720"/>
      </w:pPr>
      <w:rPr>
        <w:rFonts w:hint="default"/>
      </w:rPr>
    </w:lvl>
    <w:lvl w:ilvl="1" w:tplc="4002E1C0" w:tentative="1">
      <w:start w:val="1"/>
      <w:numFmt w:val="lowerLetter"/>
      <w:lvlText w:val="%2."/>
      <w:lvlJc w:val="left"/>
      <w:pPr>
        <w:ind w:left="1440" w:hanging="360"/>
      </w:pPr>
    </w:lvl>
    <w:lvl w:ilvl="2" w:tplc="3E58087C" w:tentative="1">
      <w:start w:val="1"/>
      <w:numFmt w:val="lowerRoman"/>
      <w:lvlText w:val="%3."/>
      <w:lvlJc w:val="right"/>
      <w:pPr>
        <w:ind w:left="2160" w:hanging="180"/>
      </w:pPr>
    </w:lvl>
    <w:lvl w:ilvl="3" w:tplc="EDF46D48" w:tentative="1">
      <w:start w:val="1"/>
      <w:numFmt w:val="decimal"/>
      <w:lvlText w:val="%4."/>
      <w:lvlJc w:val="left"/>
      <w:pPr>
        <w:ind w:left="2880" w:hanging="360"/>
      </w:pPr>
    </w:lvl>
    <w:lvl w:ilvl="4" w:tplc="BE9E6944" w:tentative="1">
      <w:start w:val="1"/>
      <w:numFmt w:val="lowerLetter"/>
      <w:lvlText w:val="%5."/>
      <w:lvlJc w:val="left"/>
      <w:pPr>
        <w:ind w:left="3600" w:hanging="360"/>
      </w:pPr>
    </w:lvl>
    <w:lvl w:ilvl="5" w:tplc="EDEC14A6" w:tentative="1">
      <w:start w:val="1"/>
      <w:numFmt w:val="lowerRoman"/>
      <w:lvlText w:val="%6."/>
      <w:lvlJc w:val="right"/>
      <w:pPr>
        <w:ind w:left="4320" w:hanging="180"/>
      </w:pPr>
    </w:lvl>
    <w:lvl w:ilvl="6" w:tplc="80F0148A" w:tentative="1">
      <w:start w:val="1"/>
      <w:numFmt w:val="decimal"/>
      <w:lvlText w:val="%7."/>
      <w:lvlJc w:val="left"/>
      <w:pPr>
        <w:ind w:left="5040" w:hanging="360"/>
      </w:pPr>
    </w:lvl>
    <w:lvl w:ilvl="7" w:tplc="36246CA6" w:tentative="1">
      <w:start w:val="1"/>
      <w:numFmt w:val="lowerLetter"/>
      <w:lvlText w:val="%8."/>
      <w:lvlJc w:val="left"/>
      <w:pPr>
        <w:ind w:left="5760" w:hanging="360"/>
      </w:pPr>
    </w:lvl>
    <w:lvl w:ilvl="8" w:tplc="73A621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B69446">
      <w:start w:val="1"/>
      <w:numFmt w:val="lowerRoman"/>
      <w:lvlText w:val="(%1)"/>
      <w:lvlJc w:val="left"/>
      <w:pPr>
        <w:ind w:left="1080" w:hanging="720"/>
      </w:pPr>
      <w:rPr>
        <w:rFonts w:hint="default"/>
        <w:b w:val="0"/>
      </w:rPr>
    </w:lvl>
    <w:lvl w:ilvl="1" w:tplc="E6142318" w:tentative="1">
      <w:start w:val="1"/>
      <w:numFmt w:val="lowerLetter"/>
      <w:lvlText w:val="%2."/>
      <w:lvlJc w:val="left"/>
      <w:pPr>
        <w:ind w:left="1440" w:hanging="360"/>
      </w:pPr>
    </w:lvl>
    <w:lvl w:ilvl="2" w:tplc="990CFBF2" w:tentative="1">
      <w:start w:val="1"/>
      <w:numFmt w:val="lowerRoman"/>
      <w:lvlText w:val="%3."/>
      <w:lvlJc w:val="right"/>
      <w:pPr>
        <w:ind w:left="2160" w:hanging="180"/>
      </w:pPr>
    </w:lvl>
    <w:lvl w:ilvl="3" w:tplc="3CEA327C" w:tentative="1">
      <w:start w:val="1"/>
      <w:numFmt w:val="decimal"/>
      <w:lvlText w:val="%4."/>
      <w:lvlJc w:val="left"/>
      <w:pPr>
        <w:ind w:left="2880" w:hanging="360"/>
      </w:pPr>
    </w:lvl>
    <w:lvl w:ilvl="4" w:tplc="48C4EDFC" w:tentative="1">
      <w:start w:val="1"/>
      <w:numFmt w:val="lowerLetter"/>
      <w:lvlText w:val="%5."/>
      <w:lvlJc w:val="left"/>
      <w:pPr>
        <w:ind w:left="3600" w:hanging="360"/>
      </w:pPr>
    </w:lvl>
    <w:lvl w:ilvl="5" w:tplc="77847F66" w:tentative="1">
      <w:start w:val="1"/>
      <w:numFmt w:val="lowerRoman"/>
      <w:lvlText w:val="%6."/>
      <w:lvlJc w:val="right"/>
      <w:pPr>
        <w:ind w:left="4320" w:hanging="180"/>
      </w:pPr>
    </w:lvl>
    <w:lvl w:ilvl="6" w:tplc="CEA2D93C" w:tentative="1">
      <w:start w:val="1"/>
      <w:numFmt w:val="decimal"/>
      <w:lvlText w:val="%7."/>
      <w:lvlJc w:val="left"/>
      <w:pPr>
        <w:ind w:left="5040" w:hanging="360"/>
      </w:pPr>
    </w:lvl>
    <w:lvl w:ilvl="7" w:tplc="5F42EAC2" w:tentative="1">
      <w:start w:val="1"/>
      <w:numFmt w:val="lowerLetter"/>
      <w:lvlText w:val="%8."/>
      <w:lvlJc w:val="left"/>
      <w:pPr>
        <w:ind w:left="5760" w:hanging="360"/>
      </w:pPr>
    </w:lvl>
    <w:lvl w:ilvl="8" w:tplc="9E0EE8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206E32">
      <w:start w:val="1"/>
      <w:numFmt w:val="lowerLetter"/>
      <w:lvlText w:val="(%1)"/>
      <w:lvlJc w:val="left"/>
      <w:pPr>
        <w:ind w:left="360" w:hanging="360"/>
      </w:pPr>
      <w:rPr>
        <w:rFonts w:hint="default"/>
      </w:rPr>
    </w:lvl>
    <w:lvl w:ilvl="1" w:tplc="D3FCF648" w:tentative="1">
      <w:start w:val="1"/>
      <w:numFmt w:val="lowerLetter"/>
      <w:lvlText w:val="%2."/>
      <w:lvlJc w:val="left"/>
      <w:pPr>
        <w:ind w:left="1080" w:hanging="360"/>
      </w:pPr>
    </w:lvl>
    <w:lvl w:ilvl="2" w:tplc="E43C51E0" w:tentative="1">
      <w:start w:val="1"/>
      <w:numFmt w:val="lowerRoman"/>
      <w:lvlText w:val="%3."/>
      <w:lvlJc w:val="right"/>
      <w:pPr>
        <w:ind w:left="1800" w:hanging="180"/>
      </w:pPr>
    </w:lvl>
    <w:lvl w:ilvl="3" w:tplc="5958FB0E" w:tentative="1">
      <w:start w:val="1"/>
      <w:numFmt w:val="decimal"/>
      <w:lvlText w:val="%4."/>
      <w:lvlJc w:val="left"/>
      <w:pPr>
        <w:ind w:left="2520" w:hanging="360"/>
      </w:pPr>
    </w:lvl>
    <w:lvl w:ilvl="4" w:tplc="DA5C9264" w:tentative="1">
      <w:start w:val="1"/>
      <w:numFmt w:val="lowerLetter"/>
      <w:lvlText w:val="%5."/>
      <w:lvlJc w:val="left"/>
      <w:pPr>
        <w:ind w:left="3240" w:hanging="360"/>
      </w:pPr>
    </w:lvl>
    <w:lvl w:ilvl="5" w:tplc="80CECB54" w:tentative="1">
      <w:start w:val="1"/>
      <w:numFmt w:val="lowerRoman"/>
      <w:lvlText w:val="%6."/>
      <w:lvlJc w:val="right"/>
      <w:pPr>
        <w:ind w:left="3960" w:hanging="180"/>
      </w:pPr>
    </w:lvl>
    <w:lvl w:ilvl="6" w:tplc="E9D65F10" w:tentative="1">
      <w:start w:val="1"/>
      <w:numFmt w:val="decimal"/>
      <w:lvlText w:val="%7."/>
      <w:lvlJc w:val="left"/>
      <w:pPr>
        <w:ind w:left="4680" w:hanging="360"/>
      </w:pPr>
    </w:lvl>
    <w:lvl w:ilvl="7" w:tplc="6EB0D07E" w:tentative="1">
      <w:start w:val="1"/>
      <w:numFmt w:val="lowerLetter"/>
      <w:lvlText w:val="%8."/>
      <w:lvlJc w:val="left"/>
      <w:pPr>
        <w:ind w:left="5400" w:hanging="360"/>
      </w:pPr>
    </w:lvl>
    <w:lvl w:ilvl="8" w:tplc="EF94A6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A02280">
      <w:start w:val="1"/>
      <w:numFmt w:val="decimal"/>
      <w:lvlText w:val="%1."/>
      <w:lvlJc w:val="left"/>
      <w:pPr>
        <w:ind w:left="360" w:hanging="360"/>
      </w:pPr>
      <w:rPr>
        <w:rFonts w:hint="default"/>
      </w:rPr>
    </w:lvl>
    <w:lvl w:ilvl="1" w:tplc="E5DCBCA8" w:tentative="1">
      <w:start w:val="1"/>
      <w:numFmt w:val="lowerLetter"/>
      <w:lvlText w:val="%2."/>
      <w:lvlJc w:val="left"/>
      <w:pPr>
        <w:ind w:left="1080" w:hanging="360"/>
      </w:pPr>
    </w:lvl>
    <w:lvl w:ilvl="2" w:tplc="190088B4" w:tentative="1">
      <w:start w:val="1"/>
      <w:numFmt w:val="lowerRoman"/>
      <w:lvlText w:val="%3."/>
      <w:lvlJc w:val="right"/>
      <w:pPr>
        <w:ind w:left="1800" w:hanging="180"/>
      </w:pPr>
    </w:lvl>
    <w:lvl w:ilvl="3" w:tplc="D2242DB6" w:tentative="1">
      <w:start w:val="1"/>
      <w:numFmt w:val="decimal"/>
      <w:lvlText w:val="%4."/>
      <w:lvlJc w:val="left"/>
      <w:pPr>
        <w:ind w:left="2520" w:hanging="360"/>
      </w:pPr>
    </w:lvl>
    <w:lvl w:ilvl="4" w:tplc="E35CC57A" w:tentative="1">
      <w:start w:val="1"/>
      <w:numFmt w:val="lowerLetter"/>
      <w:lvlText w:val="%5."/>
      <w:lvlJc w:val="left"/>
      <w:pPr>
        <w:ind w:left="3240" w:hanging="360"/>
      </w:pPr>
    </w:lvl>
    <w:lvl w:ilvl="5" w:tplc="4BA8ECE8" w:tentative="1">
      <w:start w:val="1"/>
      <w:numFmt w:val="lowerRoman"/>
      <w:lvlText w:val="%6."/>
      <w:lvlJc w:val="right"/>
      <w:pPr>
        <w:ind w:left="3960" w:hanging="180"/>
      </w:pPr>
    </w:lvl>
    <w:lvl w:ilvl="6" w:tplc="03A06D82" w:tentative="1">
      <w:start w:val="1"/>
      <w:numFmt w:val="decimal"/>
      <w:lvlText w:val="%7."/>
      <w:lvlJc w:val="left"/>
      <w:pPr>
        <w:ind w:left="4680" w:hanging="360"/>
      </w:pPr>
    </w:lvl>
    <w:lvl w:ilvl="7" w:tplc="9DA8C160" w:tentative="1">
      <w:start w:val="1"/>
      <w:numFmt w:val="lowerLetter"/>
      <w:lvlText w:val="%8."/>
      <w:lvlJc w:val="left"/>
      <w:pPr>
        <w:ind w:left="5400" w:hanging="360"/>
      </w:pPr>
    </w:lvl>
    <w:lvl w:ilvl="8" w:tplc="37F04D1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74CF76">
      <w:start w:val="1"/>
      <w:numFmt w:val="decimal"/>
      <w:lvlText w:val="%1."/>
      <w:lvlJc w:val="left"/>
      <w:pPr>
        <w:ind w:left="360" w:hanging="360"/>
      </w:pPr>
      <w:rPr>
        <w:rFonts w:hint="default"/>
      </w:rPr>
    </w:lvl>
    <w:lvl w:ilvl="1" w:tplc="9BA217D4" w:tentative="1">
      <w:start w:val="1"/>
      <w:numFmt w:val="lowerLetter"/>
      <w:lvlText w:val="%2."/>
      <w:lvlJc w:val="left"/>
      <w:pPr>
        <w:ind w:left="1080" w:hanging="360"/>
      </w:pPr>
    </w:lvl>
    <w:lvl w:ilvl="2" w:tplc="9F865832" w:tentative="1">
      <w:start w:val="1"/>
      <w:numFmt w:val="lowerRoman"/>
      <w:lvlText w:val="%3."/>
      <w:lvlJc w:val="right"/>
      <w:pPr>
        <w:ind w:left="1800" w:hanging="180"/>
      </w:pPr>
    </w:lvl>
    <w:lvl w:ilvl="3" w:tplc="D19CE6E8" w:tentative="1">
      <w:start w:val="1"/>
      <w:numFmt w:val="decimal"/>
      <w:lvlText w:val="%4."/>
      <w:lvlJc w:val="left"/>
      <w:pPr>
        <w:ind w:left="2520" w:hanging="360"/>
      </w:pPr>
    </w:lvl>
    <w:lvl w:ilvl="4" w:tplc="183C19B8" w:tentative="1">
      <w:start w:val="1"/>
      <w:numFmt w:val="lowerLetter"/>
      <w:lvlText w:val="%5."/>
      <w:lvlJc w:val="left"/>
      <w:pPr>
        <w:ind w:left="3240" w:hanging="360"/>
      </w:pPr>
    </w:lvl>
    <w:lvl w:ilvl="5" w:tplc="F74EF444" w:tentative="1">
      <w:start w:val="1"/>
      <w:numFmt w:val="lowerRoman"/>
      <w:lvlText w:val="%6."/>
      <w:lvlJc w:val="right"/>
      <w:pPr>
        <w:ind w:left="3960" w:hanging="180"/>
      </w:pPr>
    </w:lvl>
    <w:lvl w:ilvl="6" w:tplc="9468F0F2" w:tentative="1">
      <w:start w:val="1"/>
      <w:numFmt w:val="decimal"/>
      <w:lvlText w:val="%7."/>
      <w:lvlJc w:val="left"/>
      <w:pPr>
        <w:ind w:left="4680" w:hanging="360"/>
      </w:pPr>
    </w:lvl>
    <w:lvl w:ilvl="7" w:tplc="2E48E5F0" w:tentative="1">
      <w:start w:val="1"/>
      <w:numFmt w:val="lowerLetter"/>
      <w:lvlText w:val="%8."/>
      <w:lvlJc w:val="left"/>
      <w:pPr>
        <w:ind w:left="5400" w:hanging="360"/>
      </w:pPr>
    </w:lvl>
    <w:lvl w:ilvl="8" w:tplc="E97CCE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C5813EE">
      <w:start w:val="1"/>
      <w:numFmt w:val="lowerRoman"/>
      <w:lvlText w:val="(%1)"/>
      <w:lvlJc w:val="left"/>
      <w:pPr>
        <w:ind w:left="1080" w:hanging="720"/>
      </w:pPr>
      <w:rPr>
        <w:rFonts w:hint="default"/>
        <w:b w:val="0"/>
      </w:rPr>
    </w:lvl>
    <w:lvl w:ilvl="1" w:tplc="EE32887C" w:tentative="1">
      <w:start w:val="1"/>
      <w:numFmt w:val="lowerLetter"/>
      <w:lvlText w:val="%2."/>
      <w:lvlJc w:val="left"/>
      <w:pPr>
        <w:ind w:left="1440" w:hanging="360"/>
      </w:pPr>
    </w:lvl>
    <w:lvl w:ilvl="2" w:tplc="8EEEE376" w:tentative="1">
      <w:start w:val="1"/>
      <w:numFmt w:val="lowerRoman"/>
      <w:lvlText w:val="%3."/>
      <w:lvlJc w:val="right"/>
      <w:pPr>
        <w:ind w:left="2160" w:hanging="180"/>
      </w:pPr>
    </w:lvl>
    <w:lvl w:ilvl="3" w:tplc="DC16CAB0" w:tentative="1">
      <w:start w:val="1"/>
      <w:numFmt w:val="decimal"/>
      <w:lvlText w:val="%4."/>
      <w:lvlJc w:val="left"/>
      <w:pPr>
        <w:ind w:left="2880" w:hanging="360"/>
      </w:pPr>
    </w:lvl>
    <w:lvl w:ilvl="4" w:tplc="52CA84C8" w:tentative="1">
      <w:start w:val="1"/>
      <w:numFmt w:val="lowerLetter"/>
      <w:lvlText w:val="%5."/>
      <w:lvlJc w:val="left"/>
      <w:pPr>
        <w:ind w:left="3600" w:hanging="360"/>
      </w:pPr>
    </w:lvl>
    <w:lvl w:ilvl="5" w:tplc="84BE0484" w:tentative="1">
      <w:start w:val="1"/>
      <w:numFmt w:val="lowerRoman"/>
      <w:lvlText w:val="%6."/>
      <w:lvlJc w:val="right"/>
      <w:pPr>
        <w:ind w:left="4320" w:hanging="180"/>
      </w:pPr>
    </w:lvl>
    <w:lvl w:ilvl="6" w:tplc="BDE6B864" w:tentative="1">
      <w:start w:val="1"/>
      <w:numFmt w:val="decimal"/>
      <w:lvlText w:val="%7."/>
      <w:lvlJc w:val="left"/>
      <w:pPr>
        <w:ind w:left="5040" w:hanging="360"/>
      </w:pPr>
    </w:lvl>
    <w:lvl w:ilvl="7" w:tplc="669E2F10" w:tentative="1">
      <w:start w:val="1"/>
      <w:numFmt w:val="lowerLetter"/>
      <w:lvlText w:val="%8."/>
      <w:lvlJc w:val="left"/>
      <w:pPr>
        <w:ind w:left="5760" w:hanging="360"/>
      </w:pPr>
    </w:lvl>
    <w:lvl w:ilvl="8" w:tplc="DD92AA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1E1580">
      <w:start w:val="1"/>
      <w:numFmt w:val="lowerRoman"/>
      <w:lvlText w:val="(%1)"/>
      <w:lvlJc w:val="left"/>
      <w:pPr>
        <w:ind w:left="1080" w:hanging="720"/>
      </w:pPr>
      <w:rPr>
        <w:rFonts w:hint="default"/>
      </w:rPr>
    </w:lvl>
    <w:lvl w:ilvl="1" w:tplc="4DCA92B0" w:tentative="1">
      <w:start w:val="1"/>
      <w:numFmt w:val="lowerLetter"/>
      <w:lvlText w:val="%2."/>
      <w:lvlJc w:val="left"/>
      <w:pPr>
        <w:ind w:left="1440" w:hanging="360"/>
      </w:pPr>
    </w:lvl>
    <w:lvl w:ilvl="2" w:tplc="121643AA" w:tentative="1">
      <w:start w:val="1"/>
      <w:numFmt w:val="lowerRoman"/>
      <w:lvlText w:val="%3."/>
      <w:lvlJc w:val="right"/>
      <w:pPr>
        <w:ind w:left="2160" w:hanging="180"/>
      </w:pPr>
    </w:lvl>
    <w:lvl w:ilvl="3" w:tplc="42F04492" w:tentative="1">
      <w:start w:val="1"/>
      <w:numFmt w:val="decimal"/>
      <w:lvlText w:val="%4."/>
      <w:lvlJc w:val="left"/>
      <w:pPr>
        <w:ind w:left="2880" w:hanging="360"/>
      </w:pPr>
    </w:lvl>
    <w:lvl w:ilvl="4" w:tplc="E22AE36C" w:tentative="1">
      <w:start w:val="1"/>
      <w:numFmt w:val="lowerLetter"/>
      <w:lvlText w:val="%5."/>
      <w:lvlJc w:val="left"/>
      <w:pPr>
        <w:ind w:left="3600" w:hanging="360"/>
      </w:pPr>
    </w:lvl>
    <w:lvl w:ilvl="5" w:tplc="4E244560" w:tentative="1">
      <w:start w:val="1"/>
      <w:numFmt w:val="lowerRoman"/>
      <w:lvlText w:val="%6."/>
      <w:lvlJc w:val="right"/>
      <w:pPr>
        <w:ind w:left="4320" w:hanging="180"/>
      </w:pPr>
    </w:lvl>
    <w:lvl w:ilvl="6" w:tplc="DB7A7C7C" w:tentative="1">
      <w:start w:val="1"/>
      <w:numFmt w:val="decimal"/>
      <w:lvlText w:val="%7."/>
      <w:lvlJc w:val="left"/>
      <w:pPr>
        <w:ind w:left="5040" w:hanging="360"/>
      </w:pPr>
    </w:lvl>
    <w:lvl w:ilvl="7" w:tplc="1710046A" w:tentative="1">
      <w:start w:val="1"/>
      <w:numFmt w:val="lowerLetter"/>
      <w:lvlText w:val="%8."/>
      <w:lvlJc w:val="left"/>
      <w:pPr>
        <w:ind w:left="5760" w:hanging="360"/>
      </w:pPr>
    </w:lvl>
    <w:lvl w:ilvl="8" w:tplc="9B4C19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728B286">
      <w:start w:val="1"/>
      <w:numFmt w:val="bullet"/>
      <w:pStyle w:val="ListBullet"/>
      <w:lvlText w:val=""/>
      <w:lvlJc w:val="left"/>
      <w:pPr>
        <w:ind w:left="720" w:hanging="360"/>
      </w:pPr>
      <w:rPr>
        <w:rFonts w:ascii="Symbol" w:hAnsi="Symbol" w:hint="default"/>
      </w:rPr>
    </w:lvl>
    <w:lvl w:ilvl="1" w:tplc="2C4814C0">
      <w:start w:val="1"/>
      <w:numFmt w:val="bullet"/>
      <w:pStyle w:val="ListBullet2"/>
      <w:lvlText w:val="o"/>
      <w:lvlJc w:val="left"/>
      <w:pPr>
        <w:ind w:left="1440" w:hanging="360"/>
      </w:pPr>
      <w:rPr>
        <w:rFonts w:ascii="Courier New" w:hAnsi="Courier New" w:cs="Courier New" w:hint="default"/>
      </w:rPr>
    </w:lvl>
    <w:lvl w:ilvl="2" w:tplc="639CCC26">
      <w:start w:val="1"/>
      <w:numFmt w:val="bullet"/>
      <w:lvlText w:val=""/>
      <w:lvlJc w:val="left"/>
      <w:pPr>
        <w:ind w:left="2160" w:hanging="360"/>
      </w:pPr>
      <w:rPr>
        <w:rFonts w:ascii="Wingdings" w:hAnsi="Wingdings" w:hint="default"/>
      </w:rPr>
    </w:lvl>
    <w:lvl w:ilvl="3" w:tplc="4D1A30E8">
      <w:start w:val="1"/>
      <w:numFmt w:val="bullet"/>
      <w:lvlText w:val=""/>
      <w:lvlJc w:val="left"/>
      <w:pPr>
        <w:ind w:left="2880" w:hanging="360"/>
      </w:pPr>
      <w:rPr>
        <w:rFonts w:ascii="Symbol" w:hAnsi="Symbol" w:hint="default"/>
      </w:rPr>
    </w:lvl>
    <w:lvl w:ilvl="4" w:tplc="90B85D06">
      <w:start w:val="1"/>
      <w:numFmt w:val="bullet"/>
      <w:lvlText w:val="o"/>
      <w:lvlJc w:val="left"/>
      <w:pPr>
        <w:ind w:left="3600" w:hanging="360"/>
      </w:pPr>
      <w:rPr>
        <w:rFonts w:ascii="Courier New" w:hAnsi="Courier New" w:cs="Courier New" w:hint="default"/>
      </w:rPr>
    </w:lvl>
    <w:lvl w:ilvl="5" w:tplc="1E9EDCAA">
      <w:start w:val="1"/>
      <w:numFmt w:val="bullet"/>
      <w:pStyle w:val="ListBullet3"/>
      <w:lvlText w:val=""/>
      <w:lvlJc w:val="left"/>
      <w:pPr>
        <w:ind w:left="4320" w:hanging="360"/>
      </w:pPr>
      <w:rPr>
        <w:rFonts w:ascii="Wingdings" w:hAnsi="Wingdings" w:hint="default"/>
      </w:rPr>
    </w:lvl>
    <w:lvl w:ilvl="6" w:tplc="E6D040FE">
      <w:start w:val="1"/>
      <w:numFmt w:val="bullet"/>
      <w:lvlText w:val=""/>
      <w:lvlJc w:val="left"/>
      <w:pPr>
        <w:ind w:left="5040" w:hanging="360"/>
      </w:pPr>
      <w:rPr>
        <w:rFonts w:ascii="Symbol" w:hAnsi="Symbol" w:hint="default"/>
      </w:rPr>
    </w:lvl>
    <w:lvl w:ilvl="7" w:tplc="E32EFE4C">
      <w:start w:val="1"/>
      <w:numFmt w:val="bullet"/>
      <w:lvlText w:val="o"/>
      <w:lvlJc w:val="left"/>
      <w:pPr>
        <w:ind w:left="5760" w:hanging="360"/>
      </w:pPr>
      <w:rPr>
        <w:rFonts w:ascii="Courier New" w:hAnsi="Courier New" w:cs="Courier New" w:hint="default"/>
      </w:rPr>
    </w:lvl>
    <w:lvl w:ilvl="8" w:tplc="321CA2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80CB14">
      <w:start w:val="1"/>
      <w:numFmt w:val="bullet"/>
      <w:lvlText w:val=""/>
      <w:lvlJc w:val="left"/>
      <w:pPr>
        <w:ind w:left="360" w:hanging="360"/>
      </w:pPr>
      <w:rPr>
        <w:rFonts w:ascii="Symbol" w:hAnsi="Symbol" w:hint="default"/>
      </w:rPr>
    </w:lvl>
    <w:lvl w:ilvl="1" w:tplc="77FA144C" w:tentative="1">
      <w:start w:val="1"/>
      <w:numFmt w:val="bullet"/>
      <w:lvlText w:val="o"/>
      <w:lvlJc w:val="left"/>
      <w:pPr>
        <w:ind w:left="1080" w:hanging="360"/>
      </w:pPr>
      <w:rPr>
        <w:rFonts w:ascii="Courier New" w:hAnsi="Courier New" w:cs="Courier New" w:hint="default"/>
      </w:rPr>
    </w:lvl>
    <w:lvl w:ilvl="2" w:tplc="0D78F50E" w:tentative="1">
      <w:start w:val="1"/>
      <w:numFmt w:val="bullet"/>
      <w:lvlText w:val=""/>
      <w:lvlJc w:val="left"/>
      <w:pPr>
        <w:ind w:left="1800" w:hanging="360"/>
      </w:pPr>
      <w:rPr>
        <w:rFonts w:ascii="Wingdings" w:hAnsi="Wingdings" w:hint="default"/>
      </w:rPr>
    </w:lvl>
    <w:lvl w:ilvl="3" w:tplc="AFBAE590" w:tentative="1">
      <w:start w:val="1"/>
      <w:numFmt w:val="bullet"/>
      <w:lvlText w:val=""/>
      <w:lvlJc w:val="left"/>
      <w:pPr>
        <w:ind w:left="2520" w:hanging="360"/>
      </w:pPr>
      <w:rPr>
        <w:rFonts w:ascii="Symbol" w:hAnsi="Symbol" w:hint="default"/>
      </w:rPr>
    </w:lvl>
    <w:lvl w:ilvl="4" w:tplc="7BACEA7E" w:tentative="1">
      <w:start w:val="1"/>
      <w:numFmt w:val="bullet"/>
      <w:lvlText w:val="o"/>
      <w:lvlJc w:val="left"/>
      <w:pPr>
        <w:ind w:left="3240" w:hanging="360"/>
      </w:pPr>
      <w:rPr>
        <w:rFonts w:ascii="Courier New" w:hAnsi="Courier New" w:cs="Courier New" w:hint="default"/>
      </w:rPr>
    </w:lvl>
    <w:lvl w:ilvl="5" w:tplc="991419EC" w:tentative="1">
      <w:start w:val="1"/>
      <w:numFmt w:val="bullet"/>
      <w:lvlText w:val=""/>
      <w:lvlJc w:val="left"/>
      <w:pPr>
        <w:ind w:left="3960" w:hanging="360"/>
      </w:pPr>
      <w:rPr>
        <w:rFonts w:ascii="Wingdings" w:hAnsi="Wingdings" w:hint="default"/>
      </w:rPr>
    </w:lvl>
    <w:lvl w:ilvl="6" w:tplc="E5AC753C" w:tentative="1">
      <w:start w:val="1"/>
      <w:numFmt w:val="bullet"/>
      <w:lvlText w:val=""/>
      <w:lvlJc w:val="left"/>
      <w:pPr>
        <w:ind w:left="4680" w:hanging="360"/>
      </w:pPr>
      <w:rPr>
        <w:rFonts w:ascii="Symbol" w:hAnsi="Symbol" w:hint="default"/>
      </w:rPr>
    </w:lvl>
    <w:lvl w:ilvl="7" w:tplc="F24E3A34" w:tentative="1">
      <w:start w:val="1"/>
      <w:numFmt w:val="bullet"/>
      <w:lvlText w:val="o"/>
      <w:lvlJc w:val="left"/>
      <w:pPr>
        <w:ind w:left="5400" w:hanging="360"/>
      </w:pPr>
      <w:rPr>
        <w:rFonts w:ascii="Courier New" w:hAnsi="Courier New" w:cs="Courier New" w:hint="default"/>
      </w:rPr>
    </w:lvl>
    <w:lvl w:ilvl="8" w:tplc="45A88C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0EC82DE">
      <w:start w:val="1"/>
      <w:numFmt w:val="lowerRoman"/>
      <w:lvlText w:val="(%1)"/>
      <w:lvlJc w:val="left"/>
      <w:pPr>
        <w:ind w:left="1080" w:hanging="720"/>
      </w:pPr>
      <w:rPr>
        <w:rFonts w:hint="default"/>
      </w:rPr>
    </w:lvl>
    <w:lvl w:ilvl="1" w:tplc="E53A6FA6" w:tentative="1">
      <w:start w:val="1"/>
      <w:numFmt w:val="lowerLetter"/>
      <w:lvlText w:val="%2."/>
      <w:lvlJc w:val="left"/>
      <w:pPr>
        <w:ind w:left="1440" w:hanging="360"/>
      </w:pPr>
    </w:lvl>
    <w:lvl w:ilvl="2" w:tplc="96FA771C" w:tentative="1">
      <w:start w:val="1"/>
      <w:numFmt w:val="lowerRoman"/>
      <w:lvlText w:val="%3."/>
      <w:lvlJc w:val="right"/>
      <w:pPr>
        <w:ind w:left="2160" w:hanging="180"/>
      </w:pPr>
    </w:lvl>
    <w:lvl w:ilvl="3" w:tplc="D688D642" w:tentative="1">
      <w:start w:val="1"/>
      <w:numFmt w:val="decimal"/>
      <w:lvlText w:val="%4."/>
      <w:lvlJc w:val="left"/>
      <w:pPr>
        <w:ind w:left="2880" w:hanging="360"/>
      </w:pPr>
    </w:lvl>
    <w:lvl w:ilvl="4" w:tplc="5B5A18A2" w:tentative="1">
      <w:start w:val="1"/>
      <w:numFmt w:val="lowerLetter"/>
      <w:lvlText w:val="%5."/>
      <w:lvlJc w:val="left"/>
      <w:pPr>
        <w:ind w:left="3600" w:hanging="360"/>
      </w:pPr>
    </w:lvl>
    <w:lvl w:ilvl="5" w:tplc="6F48BBCC" w:tentative="1">
      <w:start w:val="1"/>
      <w:numFmt w:val="lowerRoman"/>
      <w:lvlText w:val="%6."/>
      <w:lvlJc w:val="right"/>
      <w:pPr>
        <w:ind w:left="4320" w:hanging="180"/>
      </w:pPr>
    </w:lvl>
    <w:lvl w:ilvl="6" w:tplc="0BFE6500" w:tentative="1">
      <w:start w:val="1"/>
      <w:numFmt w:val="decimal"/>
      <w:lvlText w:val="%7."/>
      <w:lvlJc w:val="left"/>
      <w:pPr>
        <w:ind w:left="5040" w:hanging="360"/>
      </w:pPr>
    </w:lvl>
    <w:lvl w:ilvl="7" w:tplc="48EE354C" w:tentative="1">
      <w:start w:val="1"/>
      <w:numFmt w:val="lowerLetter"/>
      <w:lvlText w:val="%8."/>
      <w:lvlJc w:val="left"/>
      <w:pPr>
        <w:ind w:left="5760" w:hanging="360"/>
      </w:pPr>
    </w:lvl>
    <w:lvl w:ilvl="8" w:tplc="F31C36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A18EDE8">
      <w:start w:val="1"/>
      <w:numFmt w:val="lowerRoman"/>
      <w:lvlText w:val="(%1)"/>
      <w:lvlJc w:val="left"/>
      <w:pPr>
        <w:ind w:left="1080" w:hanging="720"/>
      </w:pPr>
      <w:rPr>
        <w:rFonts w:hint="default"/>
      </w:rPr>
    </w:lvl>
    <w:lvl w:ilvl="1" w:tplc="7A3A9B40" w:tentative="1">
      <w:start w:val="1"/>
      <w:numFmt w:val="lowerLetter"/>
      <w:lvlText w:val="%2."/>
      <w:lvlJc w:val="left"/>
      <w:pPr>
        <w:ind w:left="1440" w:hanging="360"/>
      </w:pPr>
    </w:lvl>
    <w:lvl w:ilvl="2" w:tplc="61BCE4F6" w:tentative="1">
      <w:start w:val="1"/>
      <w:numFmt w:val="lowerRoman"/>
      <w:lvlText w:val="%3."/>
      <w:lvlJc w:val="right"/>
      <w:pPr>
        <w:ind w:left="2160" w:hanging="180"/>
      </w:pPr>
    </w:lvl>
    <w:lvl w:ilvl="3" w:tplc="3C82D86C" w:tentative="1">
      <w:start w:val="1"/>
      <w:numFmt w:val="decimal"/>
      <w:lvlText w:val="%4."/>
      <w:lvlJc w:val="left"/>
      <w:pPr>
        <w:ind w:left="2880" w:hanging="360"/>
      </w:pPr>
    </w:lvl>
    <w:lvl w:ilvl="4" w:tplc="4ED80D66" w:tentative="1">
      <w:start w:val="1"/>
      <w:numFmt w:val="lowerLetter"/>
      <w:lvlText w:val="%5."/>
      <w:lvlJc w:val="left"/>
      <w:pPr>
        <w:ind w:left="3600" w:hanging="360"/>
      </w:pPr>
    </w:lvl>
    <w:lvl w:ilvl="5" w:tplc="827C74AA" w:tentative="1">
      <w:start w:val="1"/>
      <w:numFmt w:val="lowerRoman"/>
      <w:lvlText w:val="%6."/>
      <w:lvlJc w:val="right"/>
      <w:pPr>
        <w:ind w:left="4320" w:hanging="180"/>
      </w:pPr>
    </w:lvl>
    <w:lvl w:ilvl="6" w:tplc="02A4A674" w:tentative="1">
      <w:start w:val="1"/>
      <w:numFmt w:val="decimal"/>
      <w:lvlText w:val="%7."/>
      <w:lvlJc w:val="left"/>
      <w:pPr>
        <w:ind w:left="5040" w:hanging="360"/>
      </w:pPr>
    </w:lvl>
    <w:lvl w:ilvl="7" w:tplc="2EC8374A" w:tentative="1">
      <w:start w:val="1"/>
      <w:numFmt w:val="lowerLetter"/>
      <w:lvlText w:val="%8."/>
      <w:lvlJc w:val="left"/>
      <w:pPr>
        <w:ind w:left="5760" w:hanging="360"/>
      </w:pPr>
    </w:lvl>
    <w:lvl w:ilvl="8" w:tplc="994221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0B2139C">
      <w:start w:val="1"/>
      <w:numFmt w:val="lowerRoman"/>
      <w:lvlText w:val="(%1)"/>
      <w:lvlJc w:val="left"/>
      <w:pPr>
        <w:ind w:left="1080" w:hanging="720"/>
      </w:pPr>
      <w:rPr>
        <w:rFonts w:hint="default"/>
        <w:b w:val="0"/>
      </w:rPr>
    </w:lvl>
    <w:lvl w:ilvl="1" w:tplc="98EE8AEC" w:tentative="1">
      <w:start w:val="1"/>
      <w:numFmt w:val="lowerLetter"/>
      <w:lvlText w:val="%2."/>
      <w:lvlJc w:val="left"/>
      <w:pPr>
        <w:ind w:left="1440" w:hanging="360"/>
      </w:pPr>
    </w:lvl>
    <w:lvl w:ilvl="2" w:tplc="1DD48FEE" w:tentative="1">
      <w:start w:val="1"/>
      <w:numFmt w:val="lowerRoman"/>
      <w:lvlText w:val="%3."/>
      <w:lvlJc w:val="right"/>
      <w:pPr>
        <w:ind w:left="2160" w:hanging="180"/>
      </w:pPr>
    </w:lvl>
    <w:lvl w:ilvl="3" w:tplc="3356C6F6" w:tentative="1">
      <w:start w:val="1"/>
      <w:numFmt w:val="decimal"/>
      <w:lvlText w:val="%4."/>
      <w:lvlJc w:val="left"/>
      <w:pPr>
        <w:ind w:left="2880" w:hanging="360"/>
      </w:pPr>
    </w:lvl>
    <w:lvl w:ilvl="4" w:tplc="591E33E8" w:tentative="1">
      <w:start w:val="1"/>
      <w:numFmt w:val="lowerLetter"/>
      <w:lvlText w:val="%5."/>
      <w:lvlJc w:val="left"/>
      <w:pPr>
        <w:ind w:left="3600" w:hanging="360"/>
      </w:pPr>
    </w:lvl>
    <w:lvl w:ilvl="5" w:tplc="C2DE4D08" w:tentative="1">
      <w:start w:val="1"/>
      <w:numFmt w:val="lowerRoman"/>
      <w:lvlText w:val="%6."/>
      <w:lvlJc w:val="right"/>
      <w:pPr>
        <w:ind w:left="4320" w:hanging="180"/>
      </w:pPr>
    </w:lvl>
    <w:lvl w:ilvl="6" w:tplc="BEC4D712" w:tentative="1">
      <w:start w:val="1"/>
      <w:numFmt w:val="decimal"/>
      <w:lvlText w:val="%7."/>
      <w:lvlJc w:val="left"/>
      <w:pPr>
        <w:ind w:left="5040" w:hanging="360"/>
      </w:pPr>
    </w:lvl>
    <w:lvl w:ilvl="7" w:tplc="5BF06398" w:tentative="1">
      <w:start w:val="1"/>
      <w:numFmt w:val="lowerLetter"/>
      <w:lvlText w:val="%8."/>
      <w:lvlJc w:val="left"/>
      <w:pPr>
        <w:ind w:left="5760" w:hanging="360"/>
      </w:pPr>
    </w:lvl>
    <w:lvl w:ilvl="8" w:tplc="39B683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76AC350">
      <w:start w:val="1"/>
      <w:numFmt w:val="lowerRoman"/>
      <w:lvlText w:val="(%1)"/>
      <w:lvlJc w:val="left"/>
      <w:pPr>
        <w:ind w:left="1080" w:hanging="720"/>
      </w:pPr>
      <w:rPr>
        <w:rFonts w:hint="default"/>
        <w:b w:val="0"/>
      </w:rPr>
    </w:lvl>
    <w:lvl w:ilvl="1" w:tplc="52223FEE" w:tentative="1">
      <w:start w:val="1"/>
      <w:numFmt w:val="lowerLetter"/>
      <w:lvlText w:val="%2."/>
      <w:lvlJc w:val="left"/>
      <w:pPr>
        <w:ind w:left="1440" w:hanging="360"/>
      </w:pPr>
    </w:lvl>
    <w:lvl w:ilvl="2" w:tplc="18688D76" w:tentative="1">
      <w:start w:val="1"/>
      <w:numFmt w:val="lowerRoman"/>
      <w:lvlText w:val="%3."/>
      <w:lvlJc w:val="right"/>
      <w:pPr>
        <w:ind w:left="2160" w:hanging="180"/>
      </w:pPr>
    </w:lvl>
    <w:lvl w:ilvl="3" w:tplc="7172BB74" w:tentative="1">
      <w:start w:val="1"/>
      <w:numFmt w:val="decimal"/>
      <w:lvlText w:val="%4."/>
      <w:lvlJc w:val="left"/>
      <w:pPr>
        <w:ind w:left="2880" w:hanging="360"/>
      </w:pPr>
    </w:lvl>
    <w:lvl w:ilvl="4" w:tplc="CA886A3C" w:tentative="1">
      <w:start w:val="1"/>
      <w:numFmt w:val="lowerLetter"/>
      <w:lvlText w:val="%5."/>
      <w:lvlJc w:val="left"/>
      <w:pPr>
        <w:ind w:left="3600" w:hanging="360"/>
      </w:pPr>
    </w:lvl>
    <w:lvl w:ilvl="5" w:tplc="E2569B0A" w:tentative="1">
      <w:start w:val="1"/>
      <w:numFmt w:val="lowerRoman"/>
      <w:lvlText w:val="%6."/>
      <w:lvlJc w:val="right"/>
      <w:pPr>
        <w:ind w:left="4320" w:hanging="180"/>
      </w:pPr>
    </w:lvl>
    <w:lvl w:ilvl="6" w:tplc="56BA7A9A" w:tentative="1">
      <w:start w:val="1"/>
      <w:numFmt w:val="decimal"/>
      <w:lvlText w:val="%7."/>
      <w:lvlJc w:val="left"/>
      <w:pPr>
        <w:ind w:left="5040" w:hanging="360"/>
      </w:pPr>
    </w:lvl>
    <w:lvl w:ilvl="7" w:tplc="08B2D6F6" w:tentative="1">
      <w:start w:val="1"/>
      <w:numFmt w:val="lowerLetter"/>
      <w:lvlText w:val="%8."/>
      <w:lvlJc w:val="left"/>
      <w:pPr>
        <w:ind w:left="5760" w:hanging="360"/>
      </w:pPr>
    </w:lvl>
    <w:lvl w:ilvl="8" w:tplc="51B4DB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17CBA06">
      <w:start w:val="1"/>
      <w:numFmt w:val="decimal"/>
      <w:lvlText w:val="%1."/>
      <w:lvlJc w:val="left"/>
      <w:pPr>
        <w:ind w:left="360" w:hanging="360"/>
      </w:pPr>
      <w:rPr>
        <w:rFonts w:hint="default"/>
      </w:rPr>
    </w:lvl>
    <w:lvl w:ilvl="1" w:tplc="FBA22DBE" w:tentative="1">
      <w:start w:val="1"/>
      <w:numFmt w:val="lowerLetter"/>
      <w:lvlText w:val="%2."/>
      <w:lvlJc w:val="left"/>
      <w:pPr>
        <w:ind w:left="1080" w:hanging="360"/>
      </w:pPr>
    </w:lvl>
    <w:lvl w:ilvl="2" w:tplc="2D9AE12C" w:tentative="1">
      <w:start w:val="1"/>
      <w:numFmt w:val="lowerRoman"/>
      <w:lvlText w:val="%3."/>
      <w:lvlJc w:val="right"/>
      <w:pPr>
        <w:ind w:left="1800" w:hanging="180"/>
      </w:pPr>
    </w:lvl>
    <w:lvl w:ilvl="3" w:tplc="E0ACDED2" w:tentative="1">
      <w:start w:val="1"/>
      <w:numFmt w:val="decimal"/>
      <w:lvlText w:val="%4."/>
      <w:lvlJc w:val="left"/>
      <w:pPr>
        <w:ind w:left="2520" w:hanging="360"/>
      </w:pPr>
    </w:lvl>
    <w:lvl w:ilvl="4" w:tplc="D354CD0A" w:tentative="1">
      <w:start w:val="1"/>
      <w:numFmt w:val="lowerLetter"/>
      <w:lvlText w:val="%5."/>
      <w:lvlJc w:val="left"/>
      <w:pPr>
        <w:ind w:left="3240" w:hanging="360"/>
      </w:pPr>
    </w:lvl>
    <w:lvl w:ilvl="5" w:tplc="72360C4C" w:tentative="1">
      <w:start w:val="1"/>
      <w:numFmt w:val="lowerRoman"/>
      <w:lvlText w:val="%6."/>
      <w:lvlJc w:val="right"/>
      <w:pPr>
        <w:ind w:left="3960" w:hanging="180"/>
      </w:pPr>
    </w:lvl>
    <w:lvl w:ilvl="6" w:tplc="28A0D27A" w:tentative="1">
      <w:start w:val="1"/>
      <w:numFmt w:val="decimal"/>
      <w:lvlText w:val="%7."/>
      <w:lvlJc w:val="left"/>
      <w:pPr>
        <w:ind w:left="4680" w:hanging="360"/>
      </w:pPr>
    </w:lvl>
    <w:lvl w:ilvl="7" w:tplc="088C1ECC" w:tentative="1">
      <w:start w:val="1"/>
      <w:numFmt w:val="lowerLetter"/>
      <w:lvlText w:val="%8."/>
      <w:lvlJc w:val="left"/>
      <w:pPr>
        <w:ind w:left="5400" w:hanging="360"/>
      </w:pPr>
    </w:lvl>
    <w:lvl w:ilvl="8" w:tplc="CBE49C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88E798">
      <w:start w:val="1"/>
      <w:numFmt w:val="lowerRoman"/>
      <w:lvlText w:val="(%1)"/>
      <w:lvlJc w:val="left"/>
      <w:pPr>
        <w:ind w:left="1080" w:hanging="720"/>
      </w:pPr>
      <w:rPr>
        <w:rFonts w:hint="default"/>
      </w:rPr>
    </w:lvl>
    <w:lvl w:ilvl="1" w:tplc="32381D4E" w:tentative="1">
      <w:start w:val="1"/>
      <w:numFmt w:val="lowerLetter"/>
      <w:lvlText w:val="%2."/>
      <w:lvlJc w:val="left"/>
      <w:pPr>
        <w:ind w:left="1440" w:hanging="360"/>
      </w:pPr>
    </w:lvl>
    <w:lvl w:ilvl="2" w:tplc="86641070" w:tentative="1">
      <w:start w:val="1"/>
      <w:numFmt w:val="lowerRoman"/>
      <w:lvlText w:val="%3."/>
      <w:lvlJc w:val="right"/>
      <w:pPr>
        <w:ind w:left="2160" w:hanging="180"/>
      </w:pPr>
    </w:lvl>
    <w:lvl w:ilvl="3" w:tplc="DCDEF134" w:tentative="1">
      <w:start w:val="1"/>
      <w:numFmt w:val="decimal"/>
      <w:lvlText w:val="%4."/>
      <w:lvlJc w:val="left"/>
      <w:pPr>
        <w:ind w:left="2880" w:hanging="360"/>
      </w:pPr>
    </w:lvl>
    <w:lvl w:ilvl="4" w:tplc="0B04DECA" w:tentative="1">
      <w:start w:val="1"/>
      <w:numFmt w:val="lowerLetter"/>
      <w:lvlText w:val="%5."/>
      <w:lvlJc w:val="left"/>
      <w:pPr>
        <w:ind w:left="3600" w:hanging="360"/>
      </w:pPr>
    </w:lvl>
    <w:lvl w:ilvl="5" w:tplc="79504FF6" w:tentative="1">
      <w:start w:val="1"/>
      <w:numFmt w:val="lowerRoman"/>
      <w:lvlText w:val="%6."/>
      <w:lvlJc w:val="right"/>
      <w:pPr>
        <w:ind w:left="4320" w:hanging="180"/>
      </w:pPr>
    </w:lvl>
    <w:lvl w:ilvl="6" w:tplc="22D22092" w:tentative="1">
      <w:start w:val="1"/>
      <w:numFmt w:val="decimal"/>
      <w:lvlText w:val="%7."/>
      <w:lvlJc w:val="left"/>
      <w:pPr>
        <w:ind w:left="5040" w:hanging="360"/>
      </w:pPr>
    </w:lvl>
    <w:lvl w:ilvl="7" w:tplc="ED16F6AA" w:tentative="1">
      <w:start w:val="1"/>
      <w:numFmt w:val="lowerLetter"/>
      <w:lvlText w:val="%8."/>
      <w:lvlJc w:val="left"/>
      <w:pPr>
        <w:ind w:left="5760" w:hanging="360"/>
      </w:pPr>
    </w:lvl>
    <w:lvl w:ilvl="8" w:tplc="A1EEC84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DEE0652">
      <w:start w:val="1"/>
      <w:numFmt w:val="decimal"/>
      <w:lvlText w:val="%1."/>
      <w:lvlJc w:val="left"/>
      <w:pPr>
        <w:ind w:left="360" w:hanging="360"/>
      </w:pPr>
    </w:lvl>
    <w:lvl w:ilvl="1" w:tplc="B0EE26E2" w:tentative="1">
      <w:start w:val="1"/>
      <w:numFmt w:val="lowerLetter"/>
      <w:lvlText w:val="%2."/>
      <w:lvlJc w:val="left"/>
      <w:pPr>
        <w:ind w:left="1080" w:hanging="360"/>
      </w:pPr>
    </w:lvl>
    <w:lvl w:ilvl="2" w:tplc="26026FE8" w:tentative="1">
      <w:start w:val="1"/>
      <w:numFmt w:val="lowerRoman"/>
      <w:lvlText w:val="%3."/>
      <w:lvlJc w:val="right"/>
      <w:pPr>
        <w:ind w:left="1800" w:hanging="180"/>
      </w:pPr>
    </w:lvl>
    <w:lvl w:ilvl="3" w:tplc="9A1E1A3E" w:tentative="1">
      <w:start w:val="1"/>
      <w:numFmt w:val="decimal"/>
      <w:lvlText w:val="%4."/>
      <w:lvlJc w:val="left"/>
      <w:pPr>
        <w:ind w:left="2520" w:hanging="360"/>
      </w:pPr>
    </w:lvl>
    <w:lvl w:ilvl="4" w:tplc="42BEF808" w:tentative="1">
      <w:start w:val="1"/>
      <w:numFmt w:val="lowerLetter"/>
      <w:lvlText w:val="%5."/>
      <w:lvlJc w:val="left"/>
      <w:pPr>
        <w:ind w:left="3240" w:hanging="360"/>
      </w:pPr>
    </w:lvl>
    <w:lvl w:ilvl="5" w:tplc="E158712A" w:tentative="1">
      <w:start w:val="1"/>
      <w:numFmt w:val="lowerRoman"/>
      <w:lvlText w:val="%6."/>
      <w:lvlJc w:val="right"/>
      <w:pPr>
        <w:ind w:left="3960" w:hanging="180"/>
      </w:pPr>
    </w:lvl>
    <w:lvl w:ilvl="6" w:tplc="D0303772" w:tentative="1">
      <w:start w:val="1"/>
      <w:numFmt w:val="decimal"/>
      <w:lvlText w:val="%7."/>
      <w:lvlJc w:val="left"/>
      <w:pPr>
        <w:ind w:left="4680" w:hanging="360"/>
      </w:pPr>
    </w:lvl>
    <w:lvl w:ilvl="7" w:tplc="A1B4E976" w:tentative="1">
      <w:start w:val="1"/>
      <w:numFmt w:val="lowerLetter"/>
      <w:lvlText w:val="%8."/>
      <w:lvlJc w:val="left"/>
      <w:pPr>
        <w:ind w:left="5400" w:hanging="360"/>
      </w:pPr>
    </w:lvl>
    <w:lvl w:ilvl="8" w:tplc="F734116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81A4876">
      <w:start w:val="1"/>
      <w:numFmt w:val="lowerRoman"/>
      <w:lvlText w:val="(%1)"/>
      <w:lvlJc w:val="left"/>
      <w:pPr>
        <w:ind w:left="1080" w:hanging="720"/>
      </w:pPr>
      <w:rPr>
        <w:rFonts w:hint="default"/>
        <w:b w:val="0"/>
      </w:rPr>
    </w:lvl>
    <w:lvl w:ilvl="1" w:tplc="4A341712" w:tentative="1">
      <w:start w:val="1"/>
      <w:numFmt w:val="lowerLetter"/>
      <w:lvlText w:val="%2."/>
      <w:lvlJc w:val="left"/>
      <w:pPr>
        <w:ind w:left="1440" w:hanging="360"/>
      </w:pPr>
    </w:lvl>
    <w:lvl w:ilvl="2" w:tplc="5DBAFE98" w:tentative="1">
      <w:start w:val="1"/>
      <w:numFmt w:val="lowerRoman"/>
      <w:lvlText w:val="%3."/>
      <w:lvlJc w:val="right"/>
      <w:pPr>
        <w:ind w:left="2160" w:hanging="180"/>
      </w:pPr>
    </w:lvl>
    <w:lvl w:ilvl="3" w:tplc="CD1EB208" w:tentative="1">
      <w:start w:val="1"/>
      <w:numFmt w:val="decimal"/>
      <w:lvlText w:val="%4."/>
      <w:lvlJc w:val="left"/>
      <w:pPr>
        <w:ind w:left="2880" w:hanging="360"/>
      </w:pPr>
    </w:lvl>
    <w:lvl w:ilvl="4" w:tplc="75C81506" w:tentative="1">
      <w:start w:val="1"/>
      <w:numFmt w:val="lowerLetter"/>
      <w:lvlText w:val="%5."/>
      <w:lvlJc w:val="left"/>
      <w:pPr>
        <w:ind w:left="3600" w:hanging="360"/>
      </w:pPr>
    </w:lvl>
    <w:lvl w:ilvl="5" w:tplc="DFE03C44" w:tentative="1">
      <w:start w:val="1"/>
      <w:numFmt w:val="lowerRoman"/>
      <w:lvlText w:val="%6."/>
      <w:lvlJc w:val="right"/>
      <w:pPr>
        <w:ind w:left="4320" w:hanging="180"/>
      </w:pPr>
    </w:lvl>
    <w:lvl w:ilvl="6" w:tplc="7D4894AC" w:tentative="1">
      <w:start w:val="1"/>
      <w:numFmt w:val="decimal"/>
      <w:lvlText w:val="%7."/>
      <w:lvlJc w:val="left"/>
      <w:pPr>
        <w:ind w:left="5040" w:hanging="360"/>
      </w:pPr>
    </w:lvl>
    <w:lvl w:ilvl="7" w:tplc="0B38BC30" w:tentative="1">
      <w:start w:val="1"/>
      <w:numFmt w:val="lowerLetter"/>
      <w:lvlText w:val="%8."/>
      <w:lvlJc w:val="left"/>
      <w:pPr>
        <w:ind w:left="5760" w:hanging="360"/>
      </w:pPr>
    </w:lvl>
    <w:lvl w:ilvl="8" w:tplc="1ECA7A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DAE3E18">
      <w:start w:val="1"/>
      <w:numFmt w:val="lowerRoman"/>
      <w:lvlText w:val="(%1)"/>
      <w:lvlJc w:val="left"/>
      <w:pPr>
        <w:ind w:left="1080" w:hanging="720"/>
      </w:pPr>
      <w:rPr>
        <w:rFonts w:hint="default"/>
      </w:rPr>
    </w:lvl>
    <w:lvl w:ilvl="1" w:tplc="7924F818" w:tentative="1">
      <w:start w:val="1"/>
      <w:numFmt w:val="lowerLetter"/>
      <w:lvlText w:val="%2."/>
      <w:lvlJc w:val="left"/>
      <w:pPr>
        <w:ind w:left="1440" w:hanging="360"/>
      </w:pPr>
    </w:lvl>
    <w:lvl w:ilvl="2" w:tplc="3CF86C56" w:tentative="1">
      <w:start w:val="1"/>
      <w:numFmt w:val="lowerRoman"/>
      <w:lvlText w:val="%3."/>
      <w:lvlJc w:val="right"/>
      <w:pPr>
        <w:ind w:left="2160" w:hanging="180"/>
      </w:pPr>
    </w:lvl>
    <w:lvl w:ilvl="3" w:tplc="BE6E0AB6" w:tentative="1">
      <w:start w:val="1"/>
      <w:numFmt w:val="decimal"/>
      <w:lvlText w:val="%4."/>
      <w:lvlJc w:val="left"/>
      <w:pPr>
        <w:ind w:left="2880" w:hanging="360"/>
      </w:pPr>
    </w:lvl>
    <w:lvl w:ilvl="4" w:tplc="32986886" w:tentative="1">
      <w:start w:val="1"/>
      <w:numFmt w:val="lowerLetter"/>
      <w:lvlText w:val="%5."/>
      <w:lvlJc w:val="left"/>
      <w:pPr>
        <w:ind w:left="3600" w:hanging="360"/>
      </w:pPr>
    </w:lvl>
    <w:lvl w:ilvl="5" w:tplc="7C484C22" w:tentative="1">
      <w:start w:val="1"/>
      <w:numFmt w:val="lowerRoman"/>
      <w:lvlText w:val="%6."/>
      <w:lvlJc w:val="right"/>
      <w:pPr>
        <w:ind w:left="4320" w:hanging="180"/>
      </w:pPr>
    </w:lvl>
    <w:lvl w:ilvl="6" w:tplc="20F0D8C0" w:tentative="1">
      <w:start w:val="1"/>
      <w:numFmt w:val="decimal"/>
      <w:lvlText w:val="%7."/>
      <w:lvlJc w:val="left"/>
      <w:pPr>
        <w:ind w:left="5040" w:hanging="360"/>
      </w:pPr>
    </w:lvl>
    <w:lvl w:ilvl="7" w:tplc="DE60ACC8" w:tentative="1">
      <w:start w:val="1"/>
      <w:numFmt w:val="lowerLetter"/>
      <w:lvlText w:val="%8."/>
      <w:lvlJc w:val="left"/>
      <w:pPr>
        <w:ind w:left="5760" w:hanging="360"/>
      </w:pPr>
    </w:lvl>
    <w:lvl w:ilvl="8" w:tplc="FCF4E4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FD63210">
      <w:start w:val="1"/>
      <w:numFmt w:val="lowerRoman"/>
      <w:lvlText w:val="(%1)"/>
      <w:lvlJc w:val="left"/>
      <w:pPr>
        <w:ind w:left="1080" w:hanging="720"/>
      </w:pPr>
      <w:rPr>
        <w:rFonts w:hint="default"/>
      </w:rPr>
    </w:lvl>
    <w:lvl w:ilvl="1" w:tplc="0152EB94" w:tentative="1">
      <w:start w:val="1"/>
      <w:numFmt w:val="lowerLetter"/>
      <w:lvlText w:val="%2."/>
      <w:lvlJc w:val="left"/>
      <w:pPr>
        <w:ind w:left="1440" w:hanging="360"/>
      </w:pPr>
    </w:lvl>
    <w:lvl w:ilvl="2" w:tplc="4470F238" w:tentative="1">
      <w:start w:val="1"/>
      <w:numFmt w:val="lowerRoman"/>
      <w:lvlText w:val="%3."/>
      <w:lvlJc w:val="right"/>
      <w:pPr>
        <w:ind w:left="2160" w:hanging="180"/>
      </w:pPr>
    </w:lvl>
    <w:lvl w:ilvl="3" w:tplc="E250CB60" w:tentative="1">
      <w:start w:val="1"/>
      <w:numFmt w:val="decimal"/>
      <w:lvlText w:val="%4."/>
      <w:lvlJc w:val="left"/>
      <w:pPr>
        <w:ind w:left="2880" w:hanging="360"/>
      </w:pPr>
    </w:lvl>
    <w:lvl w:ilvl="4" w:tplc="A9B6467E" w:tentative="1">
      <w:start w:val="1"/>
      <w:numFmt w:val="lowerLetter"/>
      <w:lvlText w:val="%5."/>
      <w:lvlJc w:val="left"/>
      <w:pPr>
        <w:ind w:left="3600" w:hanging="360"/>
      </w:pPr>
    </w:lvl>
    <w:lvl w:ilvl="5" w:tplc="AA0E5222" w:tentative="1">
      <w:start w:val="1"/>
      <w:numFmt w:val="lowerRoman"/>
      <w:lvlText w:val="%6."/>
      <w:lvlJc w:val="right"/>
      <w:pPr>
        <w:ind w:left="4320" w:hanging="180"/>
      </w:pPr>
    </w:lvl>
    <w:lvl w:ilvl="6" w:tplc="7D8601A8" w:tentative="1">
      <w:start w:val="1"/>
      <w:numFmt w:val="decimal"/>
      <w:lvlText w:val="%7."/>
      <w:lvlJc w:val="left"/>
      <w:pPr>
        <w:ind w:left="5040" w:hanging="360"/>
      </w:pPr>
    </w:lvl>
    <w:lvl w:ilvl="7" w:tplc="F2BA696A" w:tentative="1">
      <w:start w:val="1"/>
      <w:numFmt w:val="lowerLetter"/>
      <w:lvlText w:val="%8."/>
      <w:lvlJc w:val="left"/>
      <w:pPr>
        <w:ind w:left="5760" w:hanging="360"/>
      </w:pPr>
    </w:lvl>
    <w:lvl w:ilvl="8" w:tplc="5F3E4A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820236">
      <w:start w:val="1"/>
      <w:numFmt w:val="lowerRoman"/>
      <w:lvlText w:val="(%1)"/>
      <w:lvlJc w:val="left"/>
      <w:pPr>
        <w:ind w:left="1004" w:hanging="720"/>
      </w:pPr>
      <w:rPr>
        <w:rFonts w:hint="default"/>
        <w:b w:val="0"/>
      </w:rPr>
    </w:lvl>
    <w:lvl w:ilvl="1" w:tplc="1A0CBA96" w:tentative="1">
      <w:start w:val="1"/>
      <w:numFmt w:val="lowerLetter"/>
      <w:lvlText w:val="%2."/>
      <w:lvlJc w:val="left"/>
      <w:pPr>
        <w:ind w:left="1364" w:hanging="360"/>
      </w:pPr>
    </w:lvl>
    <w:lvl w:ilvl="2" w:tplc="C6F2BFF6" w:tentative="1">
      <w:start w:val="1"/>
      <w:numFmt w:val="lowerRoman"/>
      <w:lvlText w:val="%3."/>
      <w:lvlJc w:val="right"/>
      <w:pPr>
        <w:ind w:left="2084" w:hanging="180"/>
      </w:pPr>
    </w:lvl>
    <w:lvl w:ilvl="3" w:tplc="E8640BDE" w:tentative="1">
      <w:start w:val="1"/>
      <w:numFmt w:val="decimal"/>
      <w:lvlText w:val="%4."/>
      <w:lvlJc w:val="left"/>
      <w:pPr>
        <w:ind w:left="2804" w:hanging="360"/>
      </w:pPr>
    </w:lvl>
    <w:lvl w:ilvl="4" w:tplc="96B4F700" w:tentative="1">
      <w:start w:val="1"/>
      <w:numFmt w:val="lowerLetter"/>
      <w:lvlText w:val="%5."/>
      <w:lvlJc w:val="left"/>
      <w:pPr>
        <w:ind w:left="3524" w:hanging="360"/>
      </w:pPr>
    </w:lvl>
    <w:lvl w:ilvl="5" w:tplc="5E14A022" w:tentative="1">
      <w:start w:val="1"/>
      <w:numFmt w:val="lowerRoman"/>
      <w:lvlText w:val="%6."/>
      <w:lvlJc w:val="right"/>
      <w:pPr>
        <w:ind w:left="4244" w:hanging="180"/>
      </w:pPr>
    </w:lvl>
    <w:lvl w:ilvl="6" w:tplc="B4129FF2" w:tentative="1">
      <w:start w:val="1"/>
      <w:numFmt w:val="decimal"/>
      <w:lvlText w:val="%7."/>
      <w:lvlJc w:val="left"/>
      <w:pPr>
        <w:ind w:left="4964" w:hanging="360"/>
      </w:pPr>
    </w:lvl>
    <w:lvl w:ilvl="7" w:tplc="9E6888DE" w:tentative="1">
      <w:start w:val="1"/>
      <w:numFmt w:val="lowerLetter"/>
      <w:lvlText w:val="%8."/>
      <w:lvlJc w:val="left"/>
      <w:pPr>
        <w:ind w:left="5684" w:hanging="360"/>
      </w:pPr>
    </w:lvl>
    <w:lvl w:ilvl="8" w:tplc="31444F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934D8D0">
      <w:start w:val="1"/>
      <w:numFmt w:val="decimal"/>
      <w:lvlText w:val="%1."/>
      <w:lvlJc w:val="left"/>
      <w:pPr>
        <w:ind w:left="360" w:hanging="360"/>
      </w:pPr>
      <w:rPr>
        <w:rFonts w:hint="default"/>
      </w:rPr>
    </w:lvl>
    <w:lvl w:ilvl="1" w:tplc="4ED0F9DE" w:tentative="1">
      <w:start w:val="1"/>
      <w:numFmt w:val="lowerLetter"/>
      <w:lvlText w:val="%2."/>
      <w:lvlJc w:val="left"/>
      <w:pPr>
        <w:ind w:left="1080" w:hanging="360"/>
      </w:pPr>
    </w:lvl>
    <w:lvl w:ilvl="2" w:tplc="5552C04A" w:tentative="1">
      <w:start w:val="1"/>
      <w:numFmt w:val="lowerRoman"/>
      <w:lvlText w:val="%3."/>
      <w:lvlJc w:val="right"/>
      <w:pPr>
        <w:ind w:left="1800" w:hanging="180"/>
      </w:pPr>
    </w:lvl>
    <w:lvl w:ilvl="3" w:tplc="7A7AF862" w:tentative="1">
      <w:start w:val="1"/>
      <w:numFmt w:val="decimal"/>
      <w:lvlText w:val="%4."/>
      <w:lvlJc w:val="left"/>
      <w:pPr>
        <w:ind w:left="2520" w:hanging="360"/>
      </w:pPr>
    </w:lvl>
    <w:lvl w:ilvl="4" w:tplc="4B880810" w:tentative="1">
      <w:start w:val="1"/>
      <w:numFmt w:val="lowerLetter"/>
      <w:lvlText w:val="%5."/>
      <w:lvlJc w:val="left"/>
      <w:pPr>
        <w:ind w:left="3240" w:hanging="360"/>
      </w:pPr>
    </w:lvl>
    <w:lvl w:ilvl="5" w:tplc="D138CB60" w:tentative="1">
      <w:start w:val="1"/>
      <w:numFmt w:val="lowerRoman"/>
      <w:lvlText w:val="%6."/>
      <w:lvlJc w:val="right"/>
      <w:pPr>
        <w:ind w:left="3960" w:hanging="180"/>
      </w:pPr>
    </w:lvl>
    <w:lvl w:ilvl="6" w:tplc="A39E7156" w:tentative="1">
      <w:start w:val="1"/>
      <w:numFmt w:val="decimal"/>
      <w:lvlText w:val="%7."/>
      <w:lvlJc w:val="left"/>
      <w:pPr>
        <w:ind w:left="4680" w:hanging="360"/>
      </w:pPr>
    </w:lvl>
    <w:lvl w:ilvl="7" w:tplc="6F0CA532" w:tentative="1">
      <w:start w:val="1"/>
      <w:numFmt w:val="lowerLetter"/>
      <w:lvlText w:val="%8."/>
      <w:lvlJc w:val="left"/>
      <w:pPr>
        <w:ind w:left="5400" w:hanging="360"/>
      </w:pPr>
    </w:lvl>
    <w:lvl w:ilvl="8" w:tplc="E51260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0CEB6F0">
      <w:start w:val="1"/>
      <w:numFmt w:val="lowerRoman"/>
      <w:lvlText w:val="(%1)"/>
      <w:lvlJc w:val="left"/>
      <w:pPr>
        <w:ind w:left="1080" w:hanging="720"/>
      </w:pPr>
      <w:rPr>
        <w:rFonts w:hint="default"/>
      </w:rPr>
    </w:lvl>
    <w:lvl w:ilvl="1" w:tplc="BBD2FBF4" w:tentative="1">
      <w:start w:val="1"/>
      <w:numFmt w:val="lowerLetter"/>
      <w:lvlText w:val="%2."/>
      <w:lvlJc w:val="left"/>
      <w:pPr>
        <w:ind w:left="1440" w:hanging="360"/>
      </w:pPr>
    </w:lvl>
    <w:lvl w:ilvl="2" w:tplc="5590DC20" w:tentative="1">
      <w:start w:val="1"/>
      <w:numFmt w:val="lowerRoman"/>
      <w:lvlText w:val="%3."/>
      <w:lvlJc w:val="right"/>
      <w:pPr>
        <w:ind w:left="2160" w:hanging="180"/>
      </w:pPr>
    </w:lvl>
    <w:lvl w:ilvl="3" w:tplc="35707318" w:tentative="1">
      <w:start w:val="1"/>
      <w:numFmt w:val="decimal"/>
      <w:lvlText w:val="%4."/>
      <w:lvlJc w:val="left"/>
      <w:pPr>
        <w:ind w:left="2880" w:hanging="360"/>
      </w:pPr>
    </w:lvl>
    <w:lvl w:ilvl="4" w:tplc="02F6F762" w:tentative="1">
      <w:start w:val="1"/>
      <w:numFmt w:val="lowerLetter"/>
      <w:lvlText w:val="%5."/>
      <w:lvlJc w:val="left"/>
      <w:pPr>
        <w:ind w:left="3600" w:hanging="360"/>
      </w:pPr>
    </w:lvl>
    <w:lvl w:ilvl="5" w:tplc="F82EA084" w:tentative="1">
      <w:start w:val="1"/>
      <w:numFmt w:val="lowerRoman"/>
      <w:lvlText w:val="%6."/>
      <w:lvlJc w:val="right"/>
      <w:pPr>
        <w:ind w:left="4320" w:hanging="180"/>
      </w:pPr>
    </w:lvl>
    <w:lvl w:ilvl="6" w:tplc="987404AC" w:tentative="1">
      <w:start w:val="1"/>
      <w:numFmt w:val="decimal"/>
      <w:lvlText w:val="%7."/>
      <w:lvlJc w:val="left"/>
      <w:pPr>
        <w:ind w:left="5040" w:hanging="360"/>
      </w:pPr>
    </w:lvl>
    <w:lvl w:ilvl="7" w:tplc="BE6E0B14" w:tentative="1">
      <w:start w:val="1"/>
      <w:numFmt w:val="lowerLetter"/>
      <w:lvlText w:val="%8."/>
      <w:lvlJc w:val="left"/>
      <w:pPr>
        <w:ind w:left="5760" w:hanging="360"/>
      </w:pPr>
    </w:lvl>
    <w:lvl w:ilvl="8" w:tplc="553414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42A324C">
      <w:start w:val="1"/>
      <w:numFmt w:val="decimal"/>
      <w:lvlText w:val="%1."/>
      <w:lvlJc w:val="left"/>
      <w:pPr>
        <w:ind w:left="360" w:hanging="360"/>
      </w:pPr>
      <w:rPr>
        <w:rFonts w:hint="default"/>
      </w:rPr>
    </w:lvl>
    <w:lvl w:ilvl="1" w:tplc="0E0C5CC6" w:tentative="1">
      <w:start w:val="1"/>
      <w:numFmt w:val="lowerLetter"/>
      <w:lvlText w:val="%2."/>
      <w:lvlJc w:val="left"/>
      <w:pPr>
        <w:ind w:left="1080" w:hanging="360"/>
      </w:pPr>
    </w:lvl>
    <w:lvl w:ilvl="2" w:tplc="AC70C858" w:tentative="1">
      <w:start w:val="1"/>
      <w:numFmt w:val="lowerRoman"/>
      <w:lvlText w:val="%3."/>
      <w:lvlJc w:val="right"/>
      <w:pPr>
        <w:ind w:left="1800" w:hanging="180"/>
      </w:pPr>
    </w:lvl>
    <w:lvl w:ilvl="3" w:tplc="8FC62A8A" w:tentative="1">
      <w:start w:val="1"/>
      <w:numFmt w:val="decimal"/>
      <w:lvlText w:val="%4."/>
      <w:lvlJc w:val="left"/>
      <w:pPr>
        <w:ind w:left="2520" w:hanging="360"/>
      </w:pPr>
    </w:lvl>
    <w:lvl w:ilvl="4" w:tplc="36BC1B16" w:tentative="1">
      <w:start w:val="1"/>
      <w:numFmt w:val="lowerLetter"/>
      <w:lvlText w:val="%5."/>
      <w:lvlJc w:val="left"/>
      <w:pPr>
        <w:ind w:left="3240" w:hanging="360"/>
      </w:pPr>
    </w:lvl>
    <w:lvl w:ilvl="5" w:tplc="9AC4C704" w:tentative="1">
      <w:start w:val="1"/>
      <w:numFmt w:val="lowerRoman"/>
      <w:lvlText w:val="%6."/>
      <w:lvlJc w:val="right"/>
      <w:pPr>
        <w:ind w:left="3960" w:hanging="180"/>
      </w:pPr>
    </w:lvl>
    <w:lvl w:ilvl="6" w:tplc="6AA0FAB4" w:tentative="1">
      <w:start w:val="1"/>
      <w:numFmt w:val="decimal"/>
      <w:lvlText w:val="%7."/>
      <w:lvlJc w:val="left"/>
      <w:pPr>
        <w:ind w:left="4680" w:hanging="360"/>
      </w:pPr>
    </w:lvl>
    <w:lvl w:ilvl="7" w:tplc="4EB29440" w:tentative="1">
      <w:start w:val="1"/>
      <w:numFmt w:val="lowerLetter"/>
      <w:lvlText w:val="%8."/>
      <w:lvlJc w:val="left"/>
      <w:pPr>
        <w:ind w:left="5400" w:hanging="360"/>
      </w:pPr>
    </w:lvl>
    <w:lvl w:ilvl="8" w:tplc="CC60F8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8EC3690">
      <w:start w:val="1"/>
      <w:numFmt w:val="lowerRoman"/>
      <w:lvlText w:val="(%1)"/>
      <w:lvlJc w:val="left"/>
      <w:pPr>
        <w:ind w:left="1080" w:hanging="720"/>
      </w:pPr>
      <w:rPr>
        <w:rFonts w:hint="default"/>
      </w:rPr>
    </w:lvl>
    <w:lvl w:ilvl="1" w:tplc="A178E05E" w:tentative="1">
      <w:start w:val="1"/>
      <w:numFmt w:val="lowerLetter"/>
      <w:lvlText w:val="%2."/>
      <w:lvlJc w:val="left"/>
      <w:pPr>
        <w:ind w:left="1440" w:hanging="360"/>
      </w:pPr>
    </w:lvl>
    <w:lvl w:ilvl="2" w:tplc="101A2DC8" w:tentative="1">
      <w:start w:val="1"/>
      <w:numFmt w:val="lowerRoman"/>
      <w:lvlText w:val="%3."/>
      <w:lvlJc w:val="right"/>
      <w:pPr>
        <w:ind w:left="2160" w:hanging="180"/>
      </w:pPr>
    </w:lvl>
    <w:lvl w:ilvl="3" w:tplc="BBB0F4C2" w:tentative="1">
      <w:start w:val="1"/>
      <w:numFmt w:val="decimal"/>
      <w:lvlText w:val="%4."/>
      <w:lvlJc w:val="left"/>
      <w:pPr>
        <w:ind w:left="2880" w:hanging="360"/>
      </w:pPr>
    </w:lvl>
    <w:lvl w:ilvl="4" w:tplc="3BE2C416" w:tentative="1">
      <w:start w:val="1"/>
      <w:numFmt w:val="lowerLetter"/>
      <w:lvlText w:val="%5."/>
      <w:lvlJc w:val="left"/>
      <w:pPr>
        <w:ind w:left="3600" w:hanging="360"/>
      </w:pPr>
    </w:lvl>
    <w:lvl w:ilvl="5" w:tplc="FEF45FCC" w:tentative="1">
      <w:start w:val="1"/>
      <w:numFmt w:val="lowerRoman"/>
      <w:lvlText w:val="%6."/>
      <w:lvlJc w:val="right"/>
      <w:pPr>
        <w:ind w:left="4320" w:hanging="180"/>
      </w:pPr>
    </w:lvl>
    <w:lvl w:ilvl="6" w:tplc="AA1EAA8C" w:tentative="1">
      <w:start w:val="1"/>
      <w:numFmt w:val="decimal"/>
      <w:lvlText w:val="%7."/>
      <w:lvlJc w:val="left"/>
      <w:pPr>
        <w:ind w:left="5040" w:hanging="360"/>
      </w:pPr>
    </w:lvl>
    <w:lvl w:ilvl="7" w:tplc="314457CC" w:tentative="1">
      <w:start w:val="1"/>
      <w:numFmt w:val="lowerLetter"/>
      <w:lvlText w:val="%8."/>
      <w:lvlJc w:val="left"/>
      <w:pPr>
        <w:ind w:left="5760" w:hanging="360"/>
      </w:pPr>
    </w:lvl>
    <w:lvl w:ilvl="8" w:tplc="88D60E4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4E29F28">
      <w:start w:val="1"/>
      <w:numFmt w:val="decimal"/>
      <w:lvlText w:val="%1."/>
      <w:lvlJc w:val="left"/>
      <w:pPr>
        <w:ind w:left="360" w:hanging="360"/>
      </w:pPr>
      <w:rPr>
        <w:rFonts w:hint="default"/>
      </w:rPr>
    </w:lvl>
    <w:lvl w:ilvl="1" w:tplc="651C68B8" w:tentative="1">
      <w:start w:val="1"/>
      <w:numFmt w:val="lowerLetter"/>
      <w:lvlText w:val="%2."/>
      <w:lvlJc w:val="left"/>
      <w:pPr>
        <w:ind w:left="1080" w:hanging="360"/>
      </w:pPr>
    </w:lvl>
    <w:lvl w:ilvl="2" w:tplc="DA12899A" w:tentative="1">
      <w:start w:val="1"/>
      <w:numFmt w:val="lowerRoman"/>
      <w:lvlText w:val="%3."/>
      <w:lvlJc w:val="right"/>
      <w:pPr>
        <w:ind w:left="1800" w:hanging="180"/>
      </w:pPr>
    </w:lvl>
    <w:lvl w:ilvl="3" w:tplc="5FA2688E" w:tentative="1">
      <w:start w:val="1"/>
      <w:numFmt w:val="decimal"/>
      <w:lvlText w:val="%4."/>
      <w:lvlJc w:val="left"/>
      <w:pPr>
        <w:ind w:left="2520" w:hanging="360"/>
      </w:pPr>
    </w:lvl>
    <w:lvl w:ilvl="4" w:tplc="751ADB72" w:tentative="1">
      <w:start w:val="1"/>
      <w:numFmt w:val="lowerLetter"/>
      <w:lvlText w:val="%5."/>
      <w:lvlJc w:val="left"/>
      <w:pPr>
        <w:ind w:left="3240" w:hanging="360"/>
      </w:pPr>
    </w:lvl>
    <w:lvl w:ilvl="5" w:tplc="1E340B94" w:tentative="1">
      <w:start w:val="1"/>
      <w:numFmt w:val="lowerRoman"/>
      <w:lvlText w:val="%6."/>
      <w:lvlJc w:val="right"/>
      <w:pPr>
        <w:ind w:left="3960" w:hanging="180"/>
      </w:pPr>
    </w:lvl>
    <w:lvl w:ilvl="6" w:tplc="77521FE6" w:tentative="1">
      <w:start w:val="1"/>
      <w:numFmt w:val="decimal"/>
      <w:lvlText w:val="%7."/>
      <w:lvlJc w:val="left"/>
      <w:pPr>
        <w:ind w:left="4680" w:hanging="360"/>
      </w:pPr>
    </w:lvl>
    <w:lvl w:ilvl="7" w:tplc="086EBB66" w:tentative="1">
      <w:start w:val="1"/>
      <w:numFmt w:val="lowerLetter"/>
      <w:lvlText w:val="%8."/>
      <w:lvlJc w:val="left"/>
      <w:pPr>
        <w:ind w:left="5400" w:hanging="360"/>
      </w:pPr>
    </w:lvl>
    <w:lvl w:ilvl="8" w:tplc="BD7CE7B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A4F7CA">
      <w:start w:val="1"/>
      <w:numFmt w:val="decimal"/>
      <w:lvlText w:val="%1."/>
      <w:lvlJc w:val="left"/>
      <w:pPr>
        <w:ind w:left="360" w:hanging="360"/>
      </w:pPr>
      <w:rPr>
        <w:rFonts w:hint="default"/>
      </w:rPr>
    </w:lvl>
    <w:lvl w:ilvl="1" w:tplc="A39055E2" w:tentative="1">
      <w:start w:val="1"/>
      <w:numFmt w:val="lowerLetter"/>
      <w:lvlText w:val="%2."/>
      <w:lvlJc w:val="left"/>
      <w:pPr>
        <w:ind w:left="1080" w:hanging="360"/>
      </w:pPr>
    </w:lvl>
    <w:lvl w:ilvl="2" w:tplc="2E0E21C4" w:tentative="1">
      <w:start w:val="1"/>
      <w:numFmt w:val="lowerRoman"/>
      <w:lvlText w:val="%3."/>
      <w:lvlJc w:val="right"/>
      <w:pPr>
        <w:ind w:left="1800" w:hanging="180"/>
      </w:pPr>
    </w:lvl>
    <w:lvl w:ilvl="3" w:tplc="E116AA78" w:tentative="1">
      <w:start w:val="1"/>
      <w:numFmt w:val="decimal"/>
      <w:lvlText w:val="%4."/>
      <w:lvlJc w:val="left"/>
      <w:pPr>
        <w:ind w:left="2520" w:hanging="360"/>
      </w:pPr>
    </w:lvl>
    <w:lvl w:ilvl="4" w:tplc="4AD06FAE" w:tentative="1">
      <w:start w:val="1"/>
      <w:numFmt w:val="lowerLetter"/>
      <w:lvlText w:val="%5."/>
      <w:lvlJc w:val="left"/>
      <w:pPr>
        <w:ind w:left="3240" w:hanging="360"/>
      </w:pPr>
    </w:lvl>
    <w:lvl w:ilvl="5" w:tplc="C66A7C38" w:tentative="1">
      <w:start w:val="1"/>
      <w:numFmt w:val="lowerRoman"/>
      <w:lvlText w:val="%6."/>
      <w:lvlJc w:val="right"/>
      <w:pPr>
        <w:ind w:left="3960" w:hanging="180"/>
      </w:pPr>
    </w:lvl>
    <w:lvl w:ilvl="6" w:tplc="E5FEBE52" w:tentative="1">
      <w:start w:val="1"/>
      <w:numFmt w:val="decimal"/>
      <w:lvlText w:val="%7."/>
      <w:lvlJc w:val="left"/>
      <w:pPr>
        <w:ind w:left="4680" w:hanging="360"/>
      </w:pPr>
    </w:lvl>
    <w:lvl w:ilvl="7" w:tplc="C108DDCE" w:tentative="1">
      <w:start w:val="1"/>
      <w:numFmt w:val="lowerLetter"/>
      <w:lvlText w:val="%8."/>
      <w:lvlJc w:val="left"/>
      <w:pPr>
        <w:ind w:left="5400" w:hanging="360"/>
      </w:pPr>
    </w:lvl>
    <w:lvl w:ilvl="8" w:tplc="C5BEC00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8"/>
    <w:rsid w:val="00315B20"/>
    <w:rsid w:val="00495E3E"/>
    <w:rsid w:val="004E46F2"/>
    <w:rsid w:val="005A43BA"/>
    <w:rsid w:val="006A14B7"/>
    <w:rsid w:val="006D2BAC"/>
    <w:rsid w:val="0072012D"/>
    <w:rsid w:val="00795F8F"/>
    <w:rsid w:val="008C25DF"/>
    <w:rsid w:val="00961767"/>
    <w:rsid w:val="009D7578"/>
    <w:rsid w:val="00AC169A"/>
    <w:rsid w:val="00B93DD4"/>
    <w:rsid w:val="00DD4384"/>
    <w:rsid w:val="00DD6B83"/>
    <w:rsid w:val="00DE5FE7"/>
    <w:rsid w:val="00E31B88"/>
    <w:rsid w:val="00EB5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FC9E"/>
  <w15:docId w15:val="{555D880E-6F1C-4E30-9040-993BA88D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0601</RACS_x0020_ID>
    <Approved_x0020_Provider xmlns="a8338b6e-77a6-4851-82b6-98166143ffdd">Australasian Accommodation Aged Care Pty Limited</Approved_x0020_Provider>
    <Management_x0020_Company_x0020_ID xmlns="a8338b6e-77a6-4851-82b6-98166143ffdd" xsi:nil="true"/>
    <Home xmlns="a8338b6e-77a6-4851-82b6-98166143ffdd">Minchinbury Manor</Home>
    <Signed xmlns="a8338b6e-77a6-4851-82b6-98166143ffdd" xsi:nil="true"/>
    <Uploaded xmlns="a8338b6e-77a6-4851-82b6-98166143ffdd">False</Uploaded>
    <Management_x0020_Company xmlns="a8338b6e-77a6-4851-82b6-98166143ffdd" xsi:nil="true"/>
    <Doc_x0020_Date xmlns="a8338b6e-77a6-4851-82b6-98166143ffdd">2020-08-28T00:54:00+00:00</Doc_x0020_Date>
    <CSI_x0020_ID xmlns="a8338b6e-77a6-4851-82b6-98166143ffdd" xsi:nil="true"/>
    <Case_x0020_ID xmlns="a8338b6e-77a6-4851-82b6-98166143ffdd" xsi:nil="true"/>
    <Approved_x0020_Provider_x0020_ID xmlns="a8338b6e-77a6-4851-82b6-98166143ffdd">1C87BA3E-75F4-DC11-AD41-005056922186</Approved_x0020_Provider_x0020_ID>
    <Location xmlns="a8338b6e-77a6-4851-82b6-98166143ffdd" xsi:nil="true"/>
    <Home_x0020_ID xmlns="a8338b6e-77a6-4851-82b6-98166143ffdd">EF4599AB-7CF4-DC11-AD41-005056922186</Home_x0020_ID>
    <State xmlns="a8338b6e-77a6-4851-82b6-98166143ffdd">NSW</State>
    <Doc_x0020_Sent_Received_x0020_Date xmlns="a8338b6e-77a6-4851-82b6-98166143ffdd">2020-08-28T00:00:00+00:00</Doc_x0020_Sent_Received_x0020_Date>
    <Activity_x0020_ID xmlns="a8338b6e-77a6-4851-82b6-98166143ffdd">D1F11D65-79E2-EA11-AEB4-005056922186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D808A0C-5F2F-4A45-876F-B189FB20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4C6676-0BBF-465D-A429-6E3008A5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2020-09-29T01:33:00Z</dcterms:created>
  <dcterms:modified xsi:type="dcterms:W3CDTF">2020-09-29T01:34:00Z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