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BC7CD" w14:textId="77777777" w:rsidR="00B26B7E" w:rsidRPr="003C6EC2" w:rsidRDefault="00B26B7E" w:rsidP="00B26B7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79626B23" wp14:editId="4FB525C9">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916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73776476" wp14:editId="4655F7E8">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010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Mona Vale View Care Community</w:t>
      </w:r>
      <w:r w:rsidRPr="003C6EC2">
        <w:rPr>
          <w:rFonts w:ascii="Arial Black" w:hAnsi="Arial Black"/>
        </w:rPr>
        <w:t xml:space="preserve"> </w:t>
      </w:r>
    </w:p>
    <w:p w14:paraId="198CFD9C" w14:textId="77777777" w:rsidR="00B26B7E" w:rsidRPr="003C6EC2" w:rsidRDefault="00B26B7E" w:rsidP="00B26B7E">
      <w:pPr>
        <w:pStyle w:val="Title"/>
        <w:spacing w:before="360" w:after="480"/>
      </w:pPr>
      <w:r w:rsidRPr="003C6EC2">
        <w:rPr>
          <w:rFonts w:ascii="Arial Black" w:eastAsia="Calibri" w:hAnsi="Arial Black"/>
          <w:sz w:val="56"/>
        </w:rPr>
        <w:t>Performance Report</w:t>
      </w:r>
    </w:p>
    <w:p w14:paraId="50E9FFFF" w14:textId="77777777" w:rsidR="00B26B7E" w:rsidRPr="003C6EC2" w:rsidRDefault="00B26B7E" w:rsidP="00B26B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Jenkins Street </w:t>
      </w:r>
      <w:r w:rsidRPr="003C6EC2">
        <w:rPr>
          <w:color w:val="FFFFFF" w:themeColor="background1"/>
          <w:sz w:val="28"/>
        </w:rPr>
        <w:br/>
        <w:t>MONA VALE NSW 2103</w:t>
      </w:r>
      <w:r w:rsidRPr="003C6EC2">
        <w:rPr>
          <w:color w:val="FFFFFF" w:themeColor="background1"/>
          <w:sz w:val="28"/>
        </w:rPr>
        <w:br/>
      </w:r>
      <w:r w:rsidRPr="003C6EC2">
        <w:rPr>
          <w:rFonts w:eastAsia="Calibri"/>
          <w:color w:val="FFFFFF" w:themeColor="background1"/>
          <w:sz w:val="28"/>
          <w:szCs w:val="56"/>
          <w:lang w:eastAsia="en-US"/>
        </w:rPr>
        <w:t>Phone number: 02 9910 7100</w:t>
      </w:r>
    </w:p>
    <w:p w14:paraId="3C0EA790" w14:textId="77777777" w:rsidR="00B26B7E" w:rsidRDefault="00B26B7E" w:rsidP="00B26B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2514 </w:t>
      </w:r>
    </w:p>
    <w:p w14:paraId="193F158F" w14:textId="77777777" w:rsidR="00B26B7E" w:rsidRPr="003C6EC2" w:rsidRDefault="00B26B7E" w:rsidP="00B26B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42AC50D" w14:textId="77777777" w:rsidR="00B26B7E" w:rsidRPr="003C6EC2" w:rsidRDefault="00B26B7E" w:rsidP="00B26B7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31 March 2021</w:t>
      </w:r>
    </w:p>
    <w:p w14:paraId="17D63CBF" w14:textId="77777777" w:rsidR="00B26B7E" w:rsidRPr="00E93D41" w:rsidRDefault="00B26B7E" w:rsidP="00B26B7E">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May 2021</w:t>
      </w:r>
    </w:p>
    <w:p w14:paraId="10E527A2" w14:textId="77777777" w:rsidR="00B26B7E" w:rsidRPr="003C6EC2" w:rsidRDefault="00B26B7E" w:rsidP="00B26B7E">
      <w:pPr>
        <w:tabs>
          <w:tab w:val="left" w:pos="2127"/>
        </w:tabs>
        <w:spacing w:before="120"/>
        <w:rPr>
          <w:rFonts w:eastAsia="Calibri"/>
          <w:b/>
          <w:color w:val="FFFFFF" w:themeColor="background1"/>
          <w:sz w:val="28"/>
          <w:szCs w:val="56"/>
          <w:lang w:eastAsia="en-US"/>
        </w:rPr>
      </w:pPr>
    </w:p>
    <w:p w14:paraId="422E26D3" w14:textId="77777777" w:rsidR="00B26B7E" w:rsidRDefault="00B26B7E" w:rsidP="00B26B7E">
      <w:pPr>
        <w:pStyle w:val="Heading1"/>
        <w:sectPr w:rsidR="00B26B7E" w:rsidSect="00C4247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945699" w14:textId="77777777" w:rsidR="00B26B7E" w:rsidRDefault="00B26B7E" w:rsidP="00B26B7E">
      <w:pPr>
        <w:pStyle w:val="Heading1"/>
      </w:pPr>
      <w:r>
        <w:lastRenderedPageBreak/>
        <w:t>Publication of report</w:t>
      </w:r>
    </w:p>
    <w:p w14:paraId="78CB25A3" w14:textId="77777777" w:rsidR="00B26B7E" w:rsidRPr="006B166B" w:rsidRDefault="00B26B7E" w:rsidP="00B26B7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46FDA5F" w14:textId="77777777" w:rsidR="00B26B7E" w:rsidRPr="00F11F02" w:rsidRDefault="00B26B7E" w:rsidP="00B26B7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6B7E" w14:paraId="047EAAA3" w14:textId="77777777" w:rsidTr="00C4247C">
        <w:trPr>
          <w:trHeight w:val="227"/>
        </w:trPr>
        <w:tc>
          <w:tcPr>
            <w:tcW w:w="3942" w:type="pct"/>
            <w:shd w:val="clear" w:color="auto" w:fill="auto"/>
          </w:tcPr>
          <w:p w14:paraId="72194799" w14:textId="77777777" w:rsidR="00B26B7E" w:rsidRPr="001E6954" w:rsidRDefault="00B26B7E" w:rsidP="00C4247C">
            <w:pPr>
              <w:keepNext/>
              <w:spacing w:before="40" w:after="40" w:line="240" w:lineRule="auto"/>
              <w:rPr>
                <w:b/>
              </w:rPr>
            </w:pPr>
            <w:r w:rsidRPr="001E6954">
              <w:rPr>
                <w:b/>
              </w:rPr>
              <w:t>Standard 1 Consumer dignity and choice</w:t>
            </w:r>
          </w:p>
        </w:tc>
        <w:tc>
          <w:tcPr>
            <w:tcW w:w="1058" w:type="pct"/>
            <w:shd w:val="clear" w:color="auto" w:fill="auto"/>
          </w:tcPr>
          <w:p w14:paraId="4EDCB7A9" w14:textId="77777777" w:rsidR="00B26B7E" w:rsidRPr="001E6954" w:rsidRDefault="00B26B7E" w:rsidP="00C4247C">
            <w:pPr>
              <w:keepNext/>
              <w:spacing w:before="40" w:after="40" w:line="240" w:lineRule="auto"/>
              <w:jc w:val="right"/>
              <w:rPr>
                <w:b/>
                <w:bCs/>
                <w:iCs/>
                <w:color w:val="00577D"/>
                <w:szCs w:val="40"/>
              </w:rPr>
            </w:pPr>
            <w:r w:rsidRPr="001E6954">
              <w:rPr>
                <w:b/>
                <w:bCs/>
                <w:iCs/>
                <w:color w:val="00577D"/>
                <w:szCs w:val="40"/>
              </w:rPr>
              <w:t>Compliant</w:t>
            </w:r>
          </w:p>
        </w:tc>
      </w:tr>
      <w:tr w:rsidR="00B26B7E" w14:paraId="43136B43" w14:textId="77777777" w:rsidTr="00C4247C">
        <w:trPr>
          <w:trHeight w:val="227"/>
        </w:trPr>
        <w:tc>
          <w:tcPr>
            <w:tcW w:w="3942" w:type="pct"/>
            <w:shd w:val="clear" w:color="auto" w:fill="auto"/>
          </w:tcPr>
          <w:p w14:paraId="0A64D355" w14:textId="77777777" w:rsidR="00B26B7E" w:rsidRPr="001E6954" w:rsidRDefault="00B26B7E" w:rsidP="00C4247C">
            <w:pPr>
              <w:spacing w:before="40" w:after="40" w:line="240" w:lineRule="auto"/>
              <w:ind w:left="318"/>
            </w:pPr>
            <w:r w:rsidRPr="001E6954">
              <w:t>Requirement 1(3)(a)</w:t>
            </w:r>
          </w:p>
        </w:tc>
        <w:tc>
          <w:tcPr>
            <w:tcW w:w="1058" w:type="pct"/>
            <w:shd w:val="clear" w:color="auto" w:fill="auto"/>
          </w:tcPr>
          <w:p w14:paraId="590C2C7C"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1EA63B0D" w14:textId="77777777" w:rsidTr="00C4247C">
        <w:trPr>
          <w:trHeight w:val="227"/>
        </w:trPr>
        <w:tc>
          <w:tcPr>
            <w:tcW w:w="3942" w:type="pct"/>
            <w:shd w:val="clear" w:color="auto" w:fill="auto"/>
          </w:tcPr>
          <w:p w14:paraId="5B06B77D" w14:textId="77777777" w:rsidR="00B26B7E" w:rsidRPr="001E6954" w:rsidRDefault="00B26B7E" w:rsidP="00C4247C">
            <w:pPr>
              <w:spacing w:before="40" w:after="40" w:line="240" w:lineRule="auto"/>
              <w:ind w:left="318"/>
            </w:pPr>
            <w:r w:rsidRPr="001E6954">
              <w:t>Requirement 1(3)(b)</w:t>
            </w:r>
          </w:p>
        </w:tc>
        <w:tc>
          <w:tcPr>
            <w:tcW w:w="1058" w:type="pct"/>
            <w:shd w:val="clear" w:color="auto" w:fill="auto"/>
          </w:tcPr>
          <w:p w14:paraId="2BBA218F"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52E7A92F" w14:textId="77777777" w:rsidTr="00C4247C">
        <w:trPr>
          <w:trHeight w:val="227"/>
        </w:trPr>
        <w:tc>
          <w:tcPr>
            <w:tcW w:w="3942" w:type="pct"/>
            <w:shd w:val="clear" w:color="auto" w:fill="auto"/>
          </w:tcPr>
          <w:p w14:paraId="6A341BDD" w14:textId="77777777" w:rsidR="00B26B7E" w:rsidRPr="001E6954" w:rsidRDefault="00B26B7E" w:rsidP="00C4247C">
            <w:pPr>
              <w:spacing w:before="40" w:after="40" w:line="240" w:lineRule="auto"/>
              <w:ind w:left="318"/>
            </w:pPr>
            <w:r w:rsidRPr="001E6954">
              <w:t>Requirement 1(3)(c)</w:t>
            </w:r>
          </w:p>
        </w:tc>
        <w:tc>
          <w:tcPr>
            <w:tcW w:w="1058" w:type="pct"/>
            <w:shd w:val="clear" w:color="auto" w:fill="auto"/>
          </w:tcPr>
          <w:p w14:paraId="6C1DEBB0"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52E91FAC" w14:textId="77777777" w:rsidTr="00C4247C">
        <w:trPr>
          <w:trHeight w:val="227"/>
        </w:trPr>
        <w:tc>
          <w:tcPr>
            <w:tcW w:w="3942" w:type="pct"/>
            <w:shd w:val="clear" w:color="auto" w:fill="auto"/>
          </w:tcPr>
          <w:p w14:paraId="1C525FCB" w14:textId="77777777" w:rsidR="00B26B7E" w:rsidRPr="001E6954" w:rsidRDefault="00B26B7E" w:rsidP="00C4247C">
            <w:pPr>
              <w:spacing w:before="40" w:after="40" w:line="240" w:lineRule="auto"/>
              <w:ind w:left="318"/>
            </w:pPr>
            <w:r w:rsidRPr="001E6954">
              <w:t>Requirement 1(3)(d)</w:t>
            </w:r>
          </w:p>
        </w:tc>
        <w:tc>
          <w:tcPr>
            <w:tcW w:w="1058" w:type="pct"/>
            <w:shd w:val="clear" w:color="auto" w:fill="auto"/>
          </w:tcPr>
          <w:p w14:paraId="1F31C1EB"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3F828B52" w14:textId="77777777" w:rsidTr="00C4247C">
        <w:trPr>
          <w:trHeight w:val="227"/>
        </w:trPr>
        <w:tc>
          <w:tcPr>
            <w:tcW w:w="3942" w:type="pct"/>
            <w:shd w:val="clear" w:color="auto" w:fill="auto"/>
          </w:tcPr>
          <w:p w14:paraId="5470F861" w14:textId="77777777" w:rsidR="00B26B7E" w:rsidRPr="001E6954" w:rsidRDefault="00B26B7E" w:rsidP="00C4247C">
            <w:pPr>
              <w:spacing w:before="40" w:after="40" w:line="240" w:lineRule="auto"/>
              <w:ind w:left="318"/>
            </w:pPr>
            <w:r w:rsidRPr="001E6954">
              <w:t>Requirement 1(3)(e)</w:t>
            </w:r>
          </w:p>
        </w:tc>
        <w:tc>
          <w:tcPr>
            <w:tcW w:w="1058" w:type="pct"/>
            <w:shd w:val="clear" w:color="auto" w:fill="auto"/>
          </w:tcPr>
          <w:p w14:paraId="0CF5747D"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E78CD8D" w14:textId="77777777" w:rsidTr="00C4247C">
        <w:trPr>
          <w:trHeight w:val="227"/>
        </w:trPr>
        <w:tc>
          <w:tcPr>
            <w:tcW w:w="3942" w:type="pct"/>
            <w:shd w:val="clear" w:color="auto" w:fill="auto"/>
          </w:tcPr>
          <w:p w14:paraId="0E278D34" w14:textId="77777777" w:rsidR="00B26B7E" w:rsidRPr="001E6954" w:rsidRDefault="00B26B7E" w:rsidP="00C4247C">
            <w:pPr>
              <w:spacing w:before="40" w:after="40" w:line="240" w:lineRule="auto"/>
              <w:ind w:left="318"/>
            </w:pPr>
            <w:r w:rsidRPr="001E6954">
              <w:t>Requirement 1(3)(f)</w:t>
            </w:r>
          </w:p>
        </w:tc>
        <w:tc>
          <w:tcPr>
            <w:tcW w:w="1058" w:type="pct"/>
            <w:shd w:val="clear" w:color="auto" w:fill="auto"/>
          </w:tcPr>
          <w:p w14:paraId="1E60B126"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1BB0C0A2" w14:textId="77777777" w:rsidTr="00C4247C">
        <w:trPr>
          <w:trHeight w:val="227"/>
        </w:trPr>
        <w:tc>
          <w:tcPr>
            <w:tcW w:w="3942" w:type="pct"/>
            <w:shd w:val="clear" w:color="auto" w:fill="auto"/>
          </w:tcPr>
          <w:p w14:paraId="7B7296C0" w14:textId="77777777" w:rsidR="00B26B7E" w:rsidRPr="001E6954" w:rsidRDefault="00B26B7E" w:rsidP="00C424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0E3FC1" w14:textId="77777777" w:rsidR="00B26B7E" w:rsidRPr="001E6954" w:rsidRDefault="00B26B7E" w:rsidP="00C4247C">
            <w:pPr>
              <w:keepNext/>
              <w:spacing w:before="40" w:after="40" w:line="240" w:lineRule="auto"/>
              <w:jc w:val="right"/>
              <w:rPr>
                <w:b/>
                <w:color w:val="0000FF"/>
              </w:rPr>
            </w:pPr>
            <w:r w:rsidRPr="001E6954">
              <w:rPr>
                <w:b/>
                <w:bCs/>
                <w:iCs/>
                <w:color w:val="00577D"/>
                <w:szCs w:val="40"/>
              </w:rPr>
              <w:t>Compliant</w:t>
            </w:r>
          </w:p>
        </w:tc>
      </w:tr>
      <w:tr w:rsidR="00B26B7E" w14:paraId="16349255" w14:textId="77777777" w:rsidTr="00C4247C">
        <w:trPr>
          <w:trHeight w:val="227"/>
        </w:trPr>
        <w:tc>
          <w:tcPr>
            <w:tcW w:w="3942" w:type="pct"/>
            <w:shd w:val="clear" w:color="auto" w:fill="auto"/>
          </w:tcPr>
          <w:p w14:paraId="66DAC185" w14:textId="77777777" w:rsidR="00B26B7E" w:rsidRPr="001E6954" w:rsidRDefault="00B26B7E" w:rsidP="00C4247C">
            <w:pPr>
              <w:spacing w:before="40" w:after="40" w:line="240" w:lineRule="auto"/>
              <w:ind w:left="318" w:hanging="7"/>
            </w:pPr>
            <w:r w:rsidRPr="001E6954">
              <w:t>Requirement 2(3)(a)</w:t>
            </w:r>
          </w:p>
        </w:tc>
        <w:tc>
          <w:tcPr>
            <w:tcW w:w="1058" w:type="pct"/>
            <w:shd w:val="clear" w:color="auto" w:fill="auto"/>
          </w:tcPr>
          <w:p w14:paraId="713EEDC5"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4467A5AE" w14:textId="77777777" w:rsidTr="00C4247C">
        <w:trPr>
          <w:trHeight w:val="227"/>
        </w:trPr>
        <w:tc>
          <w:tcPr>
            <w:tcW w:w="3942" w:type="pct"/>
            <w:shd w:val="clear" w:color="auto" w:fill="auto"/>
          </w:tcPr>
          <w:p w14:paraId="79DE92C7" w14:textId="77777777" w:rsidR="00B26B7E" w:rsidRPr="001E6954" w:rsidRDefault="00B26B7E" w:rsidP="00C4247C">
            <w:pPr>
              <w:spacing w:before="40" w:after="40" w:line="240" w:lineRule="auto"/>
              <w:ind w:left="318" w:hanging="7"/>
            </w:pPr>
            <w:r w:rsidRPr="001E6954">
              <w:t>Requirement 2(3)(b)</w:t>
            </w:r>
          </w:p>
        </w:tc>
        <w:tc>
          <w:tcPr>
            <w:tcW w:w="1058" w:type="pct"/>
            <w:shd w:val="clear" w:color="auto" w:fill="auto"/>
          </w:tcPr>
          <w:p w14:paraId="6AB1DC91"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094142C1" w14:textId="77777777" w:rsidTr="00C4247C">
        <w:trPr>
          <w:trHeight w:val="227"/>
        </w:trPr>
        <w:tc>
          <w:tcPr>
            <w:tcW w:w="3942" w:type="pct"/>
            <w:shd w:val="clear" w:color="auto" w:fill="auto"/>
          </w:tcPr>
          <w:p w14:paraId="574BD97A" w14:textId="77777777" w:rsidR="00B26B7E" w:rsidRPr="001E6954" w:rsidRDefault="00B26B7E" w:rsidP="00C4247C">
            <w:pPr>
              <w:spacing w:before="40" w:after="40" w:line="240" w:lineRule="auto"/>
              <w:ind w:left="318" w:hanging="7"/>
            </w:pPr>
            <w:r w:rsidRPr="001E6954">
              <w:t>Requirement 2(3)(c)</w:t>
            </w:r>
          </w:p>
        </w:tc>
        <w:tc>
          <w:tcPr>
            <w:tcW w:w="1058" w:type="pct"/>
            <w:shd w:val="clear" w:color="auto" w:fill="auto"/>
          </w:tcPr>
          <w:p w14:paraId="13E31249"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5F2221BF" w14:textId="77777777" w:rsidTr="00C4247C">
        <w:trPr>
          <w:trHeight w:val="227"/>
        </w:trPr>
        <w:tc>
          <w:tcPr>
            <w:tcW w:w="3942" w:type="pct"/>
            <w:shd w:val="clear" w:color="auto" w:fill="auto"/>
          </w:tcPr>
          <w:p w14:paraId="27AA9D7D" w14:textId="77777777" w:rsidR="00B26B7E" w:rsidRPr="001E6954" w:rsidRDefault="00B26B7E" w:rsidP="00C4247C">
            <w:pPr>
              <w:spacing w:before="40" w:after="40" w:line="240" w:lineRule="auto"/>
              <w:ind w:left="318" w:hanging="7"/>
            </w:pPr>
            <w:r w:rsidRPr="001E6954">
              <w:t>Requirement 2(3)(d)</w:t>
            </w:r>
          </w:p>
        </w:tc>
        <w:tc>
          <w:tcPr>
            <w:tcW w:w="1058" w:type="pct"/>
            <w:shd w:val="clear" w:color="auto" w:fill="auto"/>
          </w:tcPr>
          <w:p w14:paraId="576880CD"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4F7EA0EF" w14:textId="77777777" w:rsidTr="00C4247C">
        <w:trPr>
          <w:trHeight w:val="227"/>
        </w:trPr>
        <w:tc>
          <w:tcPr>
            <w:tcW w:w="3942" w:type="pct"/>
            <w:shd w:val="clear" w:color="auto" w:fill="auto"/>
          </w:tcPr>
          <w:p w14:paraId="3B757E18" w14:textId="77777777" w:rsidR="00B26B7E" w:rsidRPr="001E6954" w:rsidRDefault="00B26B7E" w:rsidP="00C4247C">
            <w:pPr>
              <w:spacing w:before="40" w:after="40" w:line="240" w:lineRule="auto"/>
              <w:ind w:left="318" w:hanging="7"/>
            </w:pPr>
            <w:r w:rsidRPr="001E6954">
              <w:t>Requirement 2(3)(e)</w:t>
            </w:r>
          </w:p>
        </w:tc>
        <w:tc>
          <w:tcPr>
            <w:tcW w:w="1058" w:type="pct"/>
            <w:shd w:val="clear" w:color="auto" w:fill="auto"/>
          </w:tcPr>
          <w:p w14:paraId="2573332A" w14:textId="77777777" w:rsidR="00B26B7E" w:rsidRPr="00AF17FC" w:rsidRDefault="00B26B7E" w:rsidP="00C4247C">
            <w:pPr>
              <w:spacing w:before="40" w:after="40" w:line="240" w:lineRule="auto"/>
              <w:jc w:val="right"/>
              <w:rPr>
                <w:color w:val="0000FF"/>
              </w:rPr>
            </w:pPr>
            <w:r w:rsidRPr="001E6954">
              <w:rPr>
                <w:bCs/>
                <w:iCs/>
                <w:color w:val="00577D"/>
                <w:szCs w:val="40"/>
              </w:rPr>
              <w:t>Compliant</w:t>
            </w:r>
          </w:p>
        </w:tc>
      </w:tr>
      <w:tr w:rsidR="00B26B7E" w14:paraId="734A71E0" w14:textId="77777777" w:rsidTr="00C4247C">
        <w:trPr>
          <w:trHeight w:val="227"/>
        </w:trPr>
        <w:tc>
          <w:tcPr>
            <w:tcW w:w="3942" w:type="pct"/>
            <w:shd w:val="clear" w:color="auto" w:fill="auto"/>
          </w:tcPr>
          <w:p w14:paraId="47F0C006" w14:textId="77777777" w:rsidR="00B26B7E" w:rsidRPr="001E6954" w:rsidRDefault="00B26B7E" w:rsidP="00C4247C">
            <w:pPr>
              <w:keepNext/>
              <w:spacing w:before="40" w:after="40" w:line="240" w:lineRule="auto"/>
              <w:rPr>
                <w:b/>
              </w:rPr>
            </w:pPr>
            <w:r w:rsidRPr="001E6954">
              <w:rPr>
                <w:b/>
              </w:rPr>
              <w:t>Standard 3 Personal care and clinical care</w:t>
            </w:r>
          </w:p>
        </w:tc>
        <w:tc>
          <w:tcPr>
            <w:tcW w:w="1058" w:type="pct"/>
            <w:shd w:val="clear" w:color="auto" w:fill="auto"/>
          </w:tcPr>
          <w:p w14:paraId="7A037FCA" w14:textId="77777777" w:rsidR="00B26B7E" w:rsidRPr="001E6954" w:rsidRDefault="00B26B7E" w:rsidP="00C4247C">
            <w:pPr>
              <w:keepNext/>
              <w:spacing w:before="40" w:after="40" w:line="240" w:lineRule="auto"/>
              <w:jc w:val="center"/>
              <w:rPr>
                <w:b/>
                <w:color w:val="0000FF"/>
              </w:rPr>
            </w:pPr>
            <w:r>
              <w:rPr>
                <w:b/>
                <w:bCs/>
                <w:iCs/>
                <w:color w:val="00577D"/>
                <w:szCs w:val="40"/>
              </w:rPr>
              <w:t xml:space="preserve">        </w:t>
            </w:r>
            <w:r w:rsidRPr="001E6954">
              <w:rPr>
                <w:b/>
                <w:bCs/>
                <w:iCs/>
                <w:color w:val="00577D"/>
                <w:szCs w:val="40"/>
              </w:rPr>
              <w:t>Compliant</w:t>
            </w:r>
          </w:p>
        </w:tc>
      </w:tr>
      <w:tr w:rsidR="00B26B7E" w14:paraId="7B38996E" w14:textId="77777777" w:rsidTr="00C4247C">
        <w:trPr>
          <w:trHeight w:val="227"/>
        </w:trPr>
        <w:tc>
          <w:tcPr>
            <w:tcW w:w="3942" w:type="pct"/>
            <w:shd w:val="clear" w:color="auto" w:fill="auto"/>
          </w:tcPr>
          <w:p w14:paraId="09FF8435" w14:textId="77777777" w:rsidR="00B26B7E" w:rsidRPr="002B4C72" w:rsidRDefault="00B26B7E" w:rsidP="00C4247C">
            <w:pPr>
              <w:spacing w:before="40" w:after="40" w:line="240" w:lineRule="auto"/>
              <w:ind w:left="312"/>
            </w:pPr>
            <w:r w:rsidRPr="001E6954">
              <w:t>Requirement 3(3)(a)</w:t>
            </w:r>
          </w:p>
        </w:tc>
        <w:tc>
          <w:tcPr>
            <w:tcW w:w="1058" w:type="pct"/>
            <w:shd w:val="clear" w:color="auto" w:fill="auto"/>
          </w:tcPr>
          <w:p w14:paraId="2A7F9309" w14:textId="77777777" w:rsidR="00B26B7E" w:rsidRPr="001E6954" w:rsidRDefault="00B26B7E" w:rsidP="00C4247C">
            <w:pPr>
              <w:spacing w:before="40" w:after="40" w:line="240" w:lineRule="auto"/>
              <w:ind w:left="-107"/>
              <w:jc w:val="right"/>
              <w:rPr>
                <w:color w:val="0000FF"/>
              </w:rPr>
            </w:pPr>
            <w:r>
              <w:rPr>
                <w:bCs/>
                <w:iCs/>
                <w:color w:val="00577D"/>
                <w:szCs w:val="40"/>
              </w:rPr>
              <w:t>Compliant</w:t>
            </w:r>
          </w:p>
        </w:tc>
      </w:tr>
      <w:tr w:rsidR="00B26B7E" w14:paraId="2E162C32" w14:textId="77777777" w:rsidTr="00C4247C">
        <w:trPr>
          <w:trHeight w:val="227"/>
        </w:trPr>
        <w:tc>
          <w:tcPr>
            <w:tcW w:w="3942" w:type="pct"/>
            <w:shd w:val="clear" w:color="auto" w:fill="auto"/>
          </w:tcPr>
          <w:p w14:paraId="45631702" w14:textId="77777777" w:rsidR="00B26B7E" w:rsidRPr="001E6954" w:rsidRDefault="00B26B7E" w:rsidP="00C4247C">
            <w:pPr>
              <w:spacing w:before="40" w:after="40" w:line="240" w:lineRule="auto"/>
              <w:ind w:left="318" w:hanging="7"/>
            </w:pPr>
            <w:r w:rsidRPr="001E6954">
              <w:t>Requirement 3(3)(b)</w:t>
            </w:r>
          </w:p>
        </w:tc>
        <w:tc>
          <w:tcPr>
            <w:tcW w:w="1058" w:type="pct"/>
            <w:shd w:val="clear" w:color="auto" w:fill="auto"/>
          </w:tcPr>
          <w:p w14:paraId="05767FEC"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4502EAF5" w14:textId="77777777" w:rsidTr="00C4247C">
        <w:trPr>
          <w:trHeight w:val="227"/>
        </w:trPr>
        <w:tc>
          <w:tcPr>
            <w:tcW w:w="3942" w:type="pct"/>
            <w:shd w:val="clear" w:color="auto" w:fill="auto"/>
          </w:tcPr>
          <w:p w14:paraId="23AA3B21" w14:textId="77777777" w:rsidR="00B26B7E" w:rsidRPr="001E6954" w:rsidRDefault="00B26B7E" w:rsidP="00C4247C">
            <w:pPr>
              <w:spacing w:before="40" w:after="40" w:line="240" w:lineRule="auto"/>
              <w:ind w:left="318" w:hanging="7"/>
            </w:pPr>
            <w:r w:rsidRPr="001E6954">
              <w:t>Requirement 3(3)(c)</w:t>
            </w:r>
          </w:p>
        </w:tc>
        <w:tc>
          <w:tcPr>
            <w:tcW w:w="1058" w:type="pct"/>
            <w:shd w:val="clear" w:color="auto" w:fill="auto"/>
          </w:tcPr>
          <w:p w14:paraId="54AB26F8"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6CCBB0FD" w14:textId="77777777" w:rsidTr="00C4247C">
        <w:trPr>
          <w:trHeight w:val="227"/>
        </w:trPr>
        <w:tc>
          <w:tcPr>
            <w:tcW w:w="3942" w:type="pct"/>
            <w:shd w:val="clear" w:color="auto" w:fill="auto"/>
          </w:tcPr>
          <w:p w14:paraId="1BFCA44E" w14:textId="77777777" w:rsidR="00B26B7E" w:rsidRPr="001E6954" w:rsidRDefault="00B26B7E" w:rsidP="00C4247C">
            <w:pPr>
              <w:spacing w:before="40" w:after="40" w:line="240" w:lineRule="auto"/>
              <w:ind w:left="318" w:hanging="7"/>
            </w:pPr>
            <w:r w:rsidRPr="001E6954">
              <w:t>Requirement 3(3)(d)</w:t>
            </w:r>
          </w:p>
        </w:tc>
        <w:tc>
          <w:tcPr>
            <w:tcW w:w="1058" w:type="pct"/>
            <w:shd w:val="clear" w:color="auto" w:fill="auto"/>
          </w:tcPr>
          <w:p w14:paraId="4637FC02"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4DEC4C0B" w14:textId="77777777" w:rsidTr="00C4247C">
        <w:trPr>
          <w:trHeight w:val="227"/>
        </w:trPr>
        <w:tc>
          <w:tcPr>
            <w:tcW w:w="3942" w:type="pct"/>
            <w:shd w:val="clear" w:color="auto" w:fill="auto"/>
          </w:tcPr>
          <w:p w14:paraId="5D51D910" w14:textId="77777777" w:rsidR="00B26B7E" w:rsidRPr="001E6954" w:rsidRDefault="00B26B7E" w:rsidP="00C4247C">
            <w:pPr>
              <w:spacing w:before="40" w:after="40" w:line="240" w:lineRule="auto"/>
              <w:ind w:left="318" w:hanging="7"/>
            </w:pPr>
            <w:r w:rsidRPr="001E6954">
              <w:t>Requirement 3(3)(e)</w:t>
            </w:r>
          </w:p>
        </w:tc>
        <w:tc>
          <w:tcPr>
            <w:tcW w:w="1058" w:type="pct"/>
            <w:shd w:val="clear" w:color="auto" w:fill="auto"/>
          </w:tcPr>
          <w:p w14:paraId="28011E18"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0C0F5CAF" w14:textId="77777777" w:rsidTr="00C4247C">
        <w:trPr>
          <w:trHeight w:val="227"/>
        </w:trPr>
        <w:tc>
          <w:tcPr>
            <w:tcW w:w="3942" w:type="pct"/>
            <w:shd w:val="clear" w:color="auto" w:fill="auto"/>
          </w:tcPr>
          <w:p w14:paraId="7D2E2D37" w14:textId="77777777" w:rsidR="00B26B7E" w:rsidRPr="001E6954" w:rsidRDefault="00B26B7E" w:rsidP="00C4247C">
            <w:pPr>
              <w:spacing w:before="40" w:after="40" w:line="240" w:lineRule="auto"/>
              <w:ind w:left="318" w:hanging="7"/>
            </w:pPr>
            <w:r w:rsidRPr="001E6954">
              <w:t>Requirement 3(3)(f)</w:t>
            </w:r>
          </w:p>
        </w:tc>
        <w:tc>
          <w:tcPr>
            <w:tcW w:w="1058" w:type="pct"/>
            <w:shd w:val="clear" w:color="auto" w:fill="auto"/>
          </w:tcPr>
          <w:p w14:paraId="6F899468"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07C8EB6" w14:textId="77777777" w:rsidTr="00C4247C">
        <w:trPr>
          <w:trHeight w:val="227"/>
        </w:trPr>
        <w:tc>
          <w:tcPr>
            <w:tcW w:w="3942" w:type="pct"/>
            <w:shd w:val="clear" w:color="auto" w:fill="auto"/>
          </w:tcPr>
          <w:p w14:paraId="446365A3" w14:textId="77777777" w:rsidR="00B26B7E" w:rsidRPr="001E6954" w:rsidRDefault="00B26B7E" w:rsidP="00C4247C">
            <w:pPr>
              <w:spacing w:before="40" w:after="40" w:line="240" w:lineRule="auto"/>
              <w:ind w:left="318" w:hanging="7"/>
            </w:pPr>
            <w:r w:rsidRPr="001E6954">
              <w:t>Requirement 3(3)(g)</w:t>
            </w:r>
          </w:p>
        </w:tc>
        <w:tc>
          <w:tcPr>
            <w:tcW w:w="1058" w:type="pct"/>
            <w:shd w:val="clear" w:color="auto" w:fill="auto"/>
          </w:tcPr>
          <w:p w14:paraId="343F03AB"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9ACDA65" w14:textId="77777777" w:rsidTr="00C4247C">
        <w:trPr>
          <w:trHeight w:val="227"/>
        </w:trPr>
        <w:tc>
          <w:tcPr>
            <w:tcW w:w="3942" w:type="pct"/>
            <w:shd w:val="clear" w:color="auto" w:fill="auto"/>
          </w:tcPr>
          <w:p w14:paraId="757BC2EA" w14:textId="77777777" w:rsidR="00B26B7E" w:rsidRPr="001E6954" w:rsidRDefault="00B26B7E" w:rsidP="00C4247C">
            <w:pPr>
              <w:keepNext/>
              <w:spacing w:before="40" w:after="40" w:line="240" w:lineRule="auto"/>
              <w:rPr>
                <w:b/>
              </w:rPr>
            </w:pPr>
            <w:r w:rsidRPr="001E6954">
              <w:rPr>
                <w:b/>
              </w:rPr>
              <w:t>Standard 4 Services and supports for daily living</w:t>
            </w:r>
          </w:p>
        </w:tc>
        <w:tc>
          <w:tcPr>
            <w:tcW w:w="1058" w:type="pct"/>
            <w:shd w:val="clear" w:color="auto" w:fill="auto"/>
          </w:tcPr>
          <w:p w14:paraId="27F1934E" w14:textId="77777777" w:rsidR="00B26B7E" w:rsidRPr="001E6954" w:rsidRDefault="00B26B7E" w:rsidP="00C4247C">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B26B7E" w14:paraId="4C769BA7" w14:textId="77777777" w:rsidTr="00C4247C">
        <w:trPr>
          <w:trHeight w:val="227"/>
        </w:trPr>
        <w:tc>
          <w:tcPr>
            <w:tcW w:w="3942" w:type="pct"/>
            <w:shd w:val="clear" w:color="auto" w:fill="auto"/>
          </w:tcPr>
          <w:p w14:paraId="77434455" w14:textId="77777777" w:rsidR="00B26B7E" w:rsidRPr="001E6954" w:rsidRDefault="00B26B7E" w:rsidP="00C4247C">
            <w:pPr>
              <w:spacing w:before="40" w:after="40" w:line="240" w:lineRule="auto"/>
              <w:ind w:left="318" w:hanging="7"/>
            </w:pPr>
            <w:r w:rsidRPr="001E6954">
              <w:t>Requirement 4(3)(a)</w:t>
            </w:r>
          </w:p>
        </w:tc>
        <w:tc>
          <w:tcPr>
            <w:tcW w:w="1058" w:type="pct"/>
            <w:shd w:val="clear" w:color="auto" w:fill="auto"/>
          </w:tcPr>
          <w:p w14:paraId="6AA16398"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21F5F5B4" w14:textId="77777777" w:rsidTr="00C4247C">
        <w:trPr>
          <w:trHeight w:val="227"/>
        </w:trPr>
        <w:tc>
          <w:tcPr>
            <w:tcW w:w="3942" w:type="pct"/>
            <w:shd w:val="clear" w:color="auto" w:fill="auto"/>
          </w:tcPr>
          <w:p w14:paraId="7D3E42E9" w14:textId="77777777" w:rsidR="00B26B7E" w:rsidRPr="001E6954" w:rsidRDefault="00B26B7E" w:rsidP="00C4247C">
            <w:pPr>
              <w:spacing w:before="40" w:after="40" w:line="240" w:lineRule="auto"/>
              <w:ind w:left="318" w:hanging="7"/>
            </w:pPr>
            <w:r w:rsidRPr="001E6954">
              <w:t>Requirement 4(3)(b)</w:t>
            </w:r>
          </w:p>
        </w:tc>
        <w:tc>
          <w:tcPr>
            <w:tcW w:w="1058" w:type="pct"/>
            <w:shd w:val="clear" w:color="auto" w:fill="auto"/>
          </w:tcPr>
          <w:p w14:paraId="5899DE67"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09EF6968" w14:textId="77777777" w:rsidTr="00C4247C">
        <w:trPr>
          <w:trHeight w:val="227"/>
        </w:trPr>
        <w:tc>
          <w:tcPr>
            <w:tcW w:w="3942" w:type="pct"/>
            <w:shd w:val="clear" w:color="auto" w:fill="auto"/>
          </w:tcPr>
          <w:p w14:paraId="73DFBD86" w14:textId="77777777" w:rsidR="00B26B7E" w:rsidRPr="001E6954" w:rsidRDefault="00B26B7E" w:rsidP="00C4247C">
            <w:pPr>
              <w:spacing w:before="40" w:after="40" w:line="240" w:lineRule="auto"/>
              <w:ind w:left="318" w:hanging="7"/>
            </w:pPr>
            <w:r w:rsidRPr="001E6954">
              <w:t>Requirement 4(3)(c)</w:t>
            </w:r>
          </w:p>
        </w:tc>
        <w:tc>
          <w:tcPr>
            <w:tcW w:w="1058" w:type="pct"/>
            <w:shd w:val="clear" w:color="auto" w:fill="auto"/>
          </w:tcPr>
          <w:p w14:paraId="6976B44A" w14:textId="77777777" w:rsidR="00B26B7E" w:rsidRPr="001E6954" w:rsidRDefault="00B26B7E" w:rsidP="00C4247C">
            <w:pPr>
              <w:spacing w:before="40" w:after="40" w:line="240" w:lineRule="auto"/>
              <w:jc w:val="right"/>
              <w:rPr>
                <w:color w:val="0000FF"/>
              </w:rPr>
            </w:pPr>
            <w:r>
              <w:rPr>
                <w:bCs/>
                <w:iCs/>
                <w:color w:val="00577D"/>
                <w:szCs w:val="40"/>
              </w:rPr>
              <w:t>C</w:t>
            </w:r>
            <w:r w:rsidRPr="001E6954">
              <w:rPr>
                <w:bCs/>
                <w:iCs/>
                <w:color w:val="00577D"/>
                <w:szCs w:val="40"/>
              </w:rPr>
              <w:t>ompliant</w:t>
            </w:r>
          </w:p>
        </w:tc>
      </w:tr>
      <w:tr w:rsidR="00B26B7E" w14:paraId="10CBE32E" w14:textId="77777777" w:rsidTr="00C4247C">
        <w:trPr>
          <w:trHeight w:val="227"/>
        </w:trPr>
        <w:tc>
          <w:tcPr>
            <w:tcW w:w="3942" w:type="pct"/>
            <w:shd w:val="clear" w:color="auto" w:fill="auto"/>
          </w:tcPr>
          <w:p w14:paraId="40AB6B2F" w14:textId="77777777" w:rsidR="00B26B7E" w:rsidRPr="001E6954" w:rsidRDefault="00B26B7E" w:rsidP="00C4247C">
            <w:pPr>
              <w:spacing w:before="40" w:after="40" w:line="240" w:lineRule="auto"/>
              <w:ind w:left="318" w:hanging="7"/>
            </w:pPr>
            <w:r w:rsidRPr="001E6954">
              <w:t>Requirement 4(3)(d)</w:t>
            </w:r>
          </w:p>
        </w:tc>
        <w:tc>
          <w:tcPr>
            <w:tcW w:w="1058" w:type="pct"/>
            <w:shd w:val="clear" w:color="auto" w:fill="auto"/>
          </w:tcPr>
          <w:p w14:paraId="0B3BD0F4"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3B84C918" w14:textId="77777777" w:rsidTr="00C4247C">
        <w:trPr>
          <w:trHeight w:val="227"/>
        </w:trPr>
        <w:tc>
          <w:tcPr>
            <w:tcW w:w="3942" w:type="pct"/>
            <w:shd w:val="clear" w:color="auto" w:fill="auto"/>
          </w:tcPr>
          <w:p w14:paraId="78D71A93" w14:textId="77777777" w:rsidR="00B26B7E" w:rsidRPr="001E6954" w:rsidRDefault="00B26B7E" w:rsidP="00C4247C">
            <w:pPr>
              <w:spacing w:before="40" w:after="40" w:line="240" w:lineRule="auto"/>
              <w:ind w:left="318" w:hanging="7"/>
            </w:pPr>
            <w:r w:rsidRPr="001E6954">
              <w:t>Requirement 4(3)(e)</w:t>
            </w:r>
          </w:p>
        </w:tc>
        <w:tc>
          <w:tcPr>
            <w:tcW w:w="1058" w:type="pct"/>
            <w:shd w:val="clear" w:color="auto" w:fill="auto"/>
          </w:tcPr>
          <w:p w14:paraId="6F236273"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1FD308AB" w14:textId="77777777" w:rsidTr="00C4247C">
        <w:trPr>
          <w:trHeight w:val="227"/>
        </w:trPr>
        <w:tc>
          <w:tcPr>
            <w:tcW w:w="3942" w:type="pct"/>
            <w:shd w:val="clear" w:color="auto" w:fill="auto"/>
          </w:tcPr>
          <w:p w14:paraId="7023662C" w14:textId="77777777" w:rsidR="00B26B7E" w:rsidRPr="001E6954" w:rsidRDefault="00B26B7E" w:rsidP="00C4247C">
            <w:pPr>
              <w:spacing w:before="40" w:after="40" w:line="240" w:lineRule="auto"/>
              <w:ind w:left="318" w:hanging="7"/>
            </w:pPr>
            <w:r w:rsidRPr="001E6954">
              <w:t>Requirement 4(3)(f)</w:t>
            </w:r>
          </w:p>
        </w:tc>
        <w:tc>
          <w:tcPr>
            <w:tcW w:w="1058" w:type="pct"/>
            <w:shd w:val="clear" w:color="auto" w:fill="auto"/>
          </w:tcPr>
          <w:p w14:paraId="191398A1"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361CA694" w14:textId="77777777" w:rsidTr="00C4247C">
        <w:trPr>
          <w:trHeight w:val="227"/>
        </w:trPr>
        <w:tc>
          <w:tcPr>
            <w:tcW w:w="3942" w:type="pct"/>
            <w:shd w:val="clear" w:color="auto" w:fill="auto"/>
          </w:tcPr>
          <w:p w14:paraId="7E005A17" w14:textId="77777777" w:rsidR="00B26B7E" w:rsidRPr="001E6954" w:rsidRDefault="00B26B7E" w:rsidP="00C4247C">
            <w:pPr>
              <w:spacing w:before="40" w:after="40" w:line="240" w:lineRule="auto"/>
              <w:ind w:left="318" w:hanging="7"/>
            </w:pPr>
            <w:r w:rsidRPr="001E6954">
              <w:t>Requirement 4(3)(g)</w:t>
            </w:r>
          </w:p>
        </w:tc>
        <w:tc>
          <w:tcPr>
            <w:tcW w:w="1058" w:type="pct"/>
            <w:shd w:val="clear" w:color="auto" w:fill="auto"/>
          </w:tcPr>
          <w:p w14:paraId="6E8D199E"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167C96AB" w14:textId="77777777" w:rsidTr="00C4247C">
        <w:trPr>
          <w:trHeight w:val="227"/>
        </w:trPr>
        <w:tc>
          <w:tcPr>
            <w:tcW w:w="3942" w:type="pct"/>
            <w:shd w:val="clear" w:color="auto" w:fill="auto"/>
          </w:tcPr>
          <w:p w14:paraId="042F5010" w14:textId="77777777" w:rsidR="00B26B7E" w:rsidRPr="001E6954" w:rsidRDefault="00B26B7E" w:rsidP="00C4247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61F368D" w14:textId="77777777" w:rsidR="00B26B7E" w:rsidRPr="001E6954" w:rsidRDefault="00B26B7E" w:rsidP="00C4247C">
            <w:pPr>
              <w:keepNext/>
              <w:spacing w:before="40" w:after="40" w:line="240" w:lineRule="auto"/>
              <w:jc w:val="right"/>
              <w:rPr>
                <w:b/>
                <w:color w:val="0000FF"/>
              </w:rPr>
            </w:pPr>
            <w:r w:rsidRPr="001E6954">
              <w:rPr>
                <w:b/>
                <w:bCs/>
                <w:iCs/>
                <w:color w:val="00577D"/>
                <w:szCs w:val="40"/>
              </w:rPr>
              <w:t>Compliant</w:t>
            </w:r>
          </w:p>
        </w:tc>
      </w:tr>
      <w:tr w:rsidR="00B26B7E" w14:paraId="1CD6B26D" w14:textId="77777777" w:rsidTr="00C4247C">
        <w:trPr>
          <w:trHeight w:val="227"/>
        </w:trPr>
        <w:tc>
          <w:tcPr>
            <w:tcW w:w="3942" w:type="pct"/>
            <w:shd w:val="clear" w:color="auto" w:fill="auto"/>
          </w:tcPr>
          <w:p w14:paraId="44ACD09F" w14:textId="77777777" w:rsidR="00B26B7E" w:rsidRPr="001E6954" w:rsidRDefault="00B26B7E" w:rsidP="00C4247C">
            <w:pPr>
              <w:spacing w:before="40" w:after="40" w:line="240" w:lineRule="auto"/>
              <w:ind w:left="318" w:hanging="7"/>
            </w:pPr>
            <w:r w:rsidRPr="001E6954">
              <w:t>Requirement 5(3)(a)</w:t>
            </w:r>
          </w:p>
        </w:tc>
        <w:tc>
          <w:tcPr>
            <w:tcW w:w="1058" w:type="pct"/>
            <w:shd w:val="clear" w:color="auto" w:fill="auto"/>
          </w:tcPr>
          <w:p w14:paraId="34CC4DF0"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D12F603" w14:textId="77777777" w:rsidTr="00C4247C">
        <w:trPr>
          <w:trHeight w:val="227"/>
        </w:trPr>
        <w:tc>
          <w:tcPr>
            <w:tcW w:w="3942" w:type="pct"/>
            <w:shd w:val="clear" w:color="auto" w:fill="auto"/>
          </w:tcPr>
          <w:p w14:paraId="7387C8F3" w14:textId="77777777" w:rsidR="00B26B7E" w:rsidRPr="001E6954" w:rsidRDefault="00B26B7E" w:rsidP="00C4247C">
            <w:pPr>
              <w:spacing w:before="40" w:after="40" w:line="240" w:lineRule="auto"/>
              <w:ind w:left="318" w:hanging="7"/>
            </w:pPr>
            <w:r w:rsidRPr="001E6954">
              <w:t>Requirement 5(3)(b)</w:t>
            </w:r>
          </w:p>
        </w:tc>
        <w:tc>
          <w:tcPr>
            <w:tcW w:w="1058" w:type="pct"/>
            <w:shd w:val="clear" w:color="auto" w:fill="auto"/>
          </w:tcPr>
          <w:p w14:paraId="3B350BD0"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1EAB626D" w14:textId="77777777" w:rsidTr="00C4247C">
        <w:trPr>
          <w:trHeight w:val="227"/>
        </w:trPr>
        <w:tc>
          <w:tcPr>
            <w:tcW w:w="3942" w:type="pct"/>
            <w:shd w:val="clear" w:color="auto" w:fill="auto"/>
          </w:tcPr>
          <w:p w14:paraId="5B74CDEB" w14:textId="77777777" w:rsidR="00B26B7E" w:rsidRPr="001E6954" w:rsidRDefault="00B26B7E" w:rsidP="00C4247C">
            <w:pPr>
              <w:spacing w:before="40" w:after="40" w:line="240" w:lineRule="auto"/>
              <w:ind w:left="318" w:hanging="7"/>
            </w:pPr>
            <w:r w:rsidRPr="001E6954">
              <w:t>Requirement 5(3)(c)</w:t>
            </w:r>
          </w:p>
        </w:tc>
        <w:tc>
          <w:tcPr>
            <w:tcW w:w="1058" w:type="pct"/>
            <w:shd w:val="clear" w:color="auto" w:fill="auto"/>
          </w:tcPr>
          <w:p w14:paraId="2B0CA1E4"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176B762" w14:textId="77777777" w:rsidTr="00C4247C">
        <w:trPr>
          <w:trHeight w:val="227"/>
        </w:trPr>
        <w:tc>
          <w:tcPr>
            <w:tcW w:w="3942" w:type="pct"/>
            <w:shd w:val="clear" w:color="auto" w:fill="auto"/>
          </w:tcPr>
          <w:p w14:paraId="2FEBA4B9" w14:textId="77777777" w:rsidR="00B26B7E" w:rsidRPr="001E6954" w:rsidRDefault="00B26B7E" w:rsidP="00C4247C">
            <w:pPr>
              <w:keepNext/>
              <w:spacing w:before="40" w:after="40" w:line="240" w:lineRule="auto"/>
              <w:rPr>
                <w:b/>
              </w:rPr>
            </w:pPr>
            <w:r w:rsidRPr="001E6954">
              <w:rPr>
                <w:b/>
              </w:rPr>
              <w:t>Standard 6 Feedback and complaints</w:t>
            </w:r>
          </w:p>
        </w:tc>
        <w:tc>
          <w:tcPr>
            <w:tcW w:w="1058" w:type="pct"/>
            <w:shd w:val="clear" w:color="auto" w:fill="auto"/>
          </w:tcPr>
          <w:p w14:paraId="7E1B1EBA" w14:textId="77777777" w:rsidR="00B26B7E" w:rsidRPr="001E6954" w:rsidRDefault="00B26B7E" w:rsidP="00C4247C">
            <w:pPr>
              <w:keepNext/>
              <w:spacing w:before="40" w:after="40" w:line="240" w:lineRule="auto"/>
              <w:jc w:val="right"/>
              <w:rPr>
                <w:b/>
                <w:color w:val="0000FF"/>
              </w:rPr>
            </w:pPr>
            <w:r w:rsidRPr="001E6954">
              <w:rPr>
                <w:b/>
                <w:bCs/>
                <w:iCs/>
                <w:color w:val="00577D"/>
                <w:szCs w:val="40"/>
              </w:rPr>
              <w:t>Compliant</w:t>
            </w:r>
          </w:p>
        </w:tc>
      </w:tr>
      <w:tr w:rsidR="00B26B7E" w14:paraId="1740EB60" w14:textId="77777777" w:rsidTr="00C4247C">
        <w:trPr>
          <w:trHeight w:val="227"/>
        </w:trPr>
        <w:tc>
          <w:tcPr>
            <w:tcW w:w="3942" w:type="pct"/>
            <w:shd w:val="clear" w:color="auto" w:fill="auto"/>
          </w:tcPr>
          <w:p w14:paraId="72662781" w14:textId="77777777" w:rsidR="00B26B7E" w:rsidRPr="001E6954" w:rsidRDefault="00B26B7E" w:rsidP="00C4247C">
            <w:pPr>
              <w:spacing w:before="40" w:after="40" w:line="240" w:lineRule="auto"/>
              <w:ind w:left="318" w:hanging="7"/>
            </w:pPr>
            <w:r w:rsidRPr="001E6954">
              <w:t>Requirement 6(3)(a)</w:t>
            </w:r>
          </w:p>
        </w:tc>
        <w:tc>
          <w:tcPr>
            <w:tcW w:w="1058" w:type="pct"/>
            <w:shd w:val="clear" w:color="auto" w:fill="auto"/>
          </w:tcPr>
          <w:p w14:paraId="54067846"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4BBE8567" w14:textId="77777777" w:rsidTr="00C4247C">
        <w:trPr>
          <w:trHeight w:val="227"/>
        </w:trPr>
        <w:tc>
          <w:tcPr>
            <w:tcW w:w="3942" w:type="pct"/>
            <w:shd w:val="clear" w:color="auto" w:fill="auto"/>
          </w:tcPr>
          <w:p w14:paraId="30928277" w14:textId="77777777" w:rsidR="00B26B7E" w:rsidRPr="001E6954" w:rsidRDefault="00B26B7E" w:rsidP="00C4247C">
            <w:pPr>
              <w:spacing w:before="40" w:after="40" w:line="240" w:lineRule="auto"/>
              <w:ind w:left="318" w:hanging="7"/>
            </w:pPr>
            <w:r w:rsidRPr="001E6954">
              <w:t>Requirement 6(3)(b)</w:t>
            </w:r>
          </w:p>
        </w:tc>
        <w:tc>
          <w:tcPr>
            <w:tcW w:w="1058" w:type="pct"/>
            <w:shd w:val="clear" w:color="auto" w:fill="auto"/>
          </w:tcPr>
          <w:p w14:paraId="7FA3D8BB"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E346DF3" w14:textId="77777777" w:rsidTr="00C4247C">
        <w:trPr>
          <w:trHeight w:val="227"/>
        </w:trPr>
        <w:tc>
          <w:tcPr>
            <w:tcW w:w="3942" w:type="pct"/>
            <w:shd w:val="clear" w:color="auto" w:fill="auto"/>
          </w:tcPr>
          <w:p w14:paraId="6710A9D7" w14:textId="77777777" w:rsidR="00B26B7E" w:rsidRPr="001E6954" w:rsidRDefault="00B26B7E" w:rsidP="00C4247C">
            <w:pPr>
              <w:spacing w:before="40" w:after="40" w:line="240" w:lineRule="auto"/>
              <w:ind w:left="318" w:hanging="7"/>
            </w:pPr>
            <w:r w:rsidRPr="001E6954">
              <w:t>Requirement 6(3)(c)</w:t>
            </w:r>
          </w:p>
        </w:tc>
        <w:tc>
          <w:tcPr>
            <w:tcW w:w="1058" w:type="pct"/>
            <w:shd w:val="clear" w:color="auto" w:fill="auto"/>
          </w:tcPr>
          <w:p w14:paraId="05508CC1"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66F598A5" w14:textId="77777777" w:rsidTr="00C4247C">
        <w:trPr>
          <w:trHeight w:val="227"/>
        </w:trPr>
        <w:tc>
          <w:tcPr>
            <w:tcW w:w="3942" w:type="pct"/>
            <w:shd w:val="clear" w:color="auto" w:fill="auto"/>
          </w:tcPr>
          <w:p w14:paraId="3C6AF911" w14:textId="77777777" w:rsidR="00B26B7E" w:rsidRPr="001E6954" w:rsidRDefault="00B26B7E" w:rsidP="00C4247C">
            <w:pPr>
              <w:spacing w:before="40" w:after="40" w:line="240" w:lineRule="auto"/>
              <w:ind w:left="318" w:hanging="7"/>
            </w:pPr>
            <w:r w:rsidRPr="001E6954">
              <w:t>Requirement 6(3)(d)</w:t>
            </w:r>
          </w:p>
        </w:tc>
        <w:tc>
          <w:tcPr>
            <w:tcW w:w="1058" w:type="pct"/>
            <w:shd w:val="clear" w:color="auto" w:fill="auto"/>
          </w:tcPr>
          <w:p w14:paraId="6EE1C954"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089D01D1" w14:textId="77777777" w:rsidTr="00C4247C">
        <w:trPr>
          <w:trHeight w:val="227"/>
        </w:trPr>
        <w:tc>
          <w:tcPr>
            <w:tcW w:w="3942" w:type="pct"/>
            <w:shd w:val="clear" w:color="auto" w:fill="auto"/>
          </w:tcPr>
          <w:p w14:paraId="76EDD8F7" w14:textId="77777777" w:rsidR="00B26B7E" w:rsidRPr="001E6954" w:rsidRDefault="00B26B7E" w:rsidP="00C4247C">
            <w:pPr>
              <w:keepNext/>
              <w:spacing w:before="40" w:after="40" w:line="240" w:lineRule="auto"/>
              <w:rPr>
                <w:b/>
              </w:rPr>
            </w:pPr>
            <w:r w:rsidRPr="001E6954">
              <w:rPr>
                <w:b/>
              </w:rPr>
              <w:t>Standard 7 Human resources</w:t>
            </w:r>
          </w:p>
        </w:tc>
        <w:tc>
          <w:tcPr>
            <w:tcW w:w="1058" w:type="pct"/>
            <w:shd w:val="clear" w:color="auto" w:fill="auto"/>
          </w:tcPr>
          <w:p w14:paraId="1DA97292" w14:textId="77777777" w:rsidR="00B26B7E" w:rsidRPr="001E6954" w:rsidRDefault="00B26B7E" w:rsidP="00C4247C">
            <w:pPr>
              <w:keepNext/>
              <w:spacing w:before="40" w:after="40" w:line="240" w:lineRule="auto"/>
              <w:jc w:val="right"/>
              <w:rPr>
                <w:b/>
                <w:color w:val="0000FF"/>
              </w:rPr>
            </w:pPr>
            <w:r w:rsidRPr="001E6954">
              <w:rPr>
                <w:b/>
                <w:bCs/>
                <w:iCs/>
                <w:color w:val="00577D"/>
                <w:szCs w:val="40"/>
              </w:rPr>
              <w:t>Compliant</w:t>
            </w:r>
          </w:p>
        </w:tc>
      </w:tr>
      <w:tr w:rsidR="00B26B7E" w14:paraId="2FFF1D1A" w14:textId="77777777" w:rsidTr="00C4247C">
        <w:trPr>
          <w:trHeight w:val="227"/>
        </w:trPr>
        <w:tc>
          <w:tcPr>
            <w:tcW w:w="3942" w:type="pct"/>
            <w:shd w:val="clear" w:color="auto" w:fill="auto"/>
          </w:tcPr>
          <w:p w14:paraId="0A5B59F0" w14:textId="77777777" w:rsidR="00B26B7E" w:rsidRPr="001E6954" w:rsidRDefault="00B26B7E" w:rsidP="00C4247C">
            <w:pPr>
              <w:spacing w:before="40" w:after="40" w:line="240" w:lineRule="auto"/>
              <w:ind w:left="318" w:hanging="7"/>
            </w:pPr>
            <w:r w:rsidRPr="001E6954">
              <w:t>Requirement 7(3)(a)</w:t>
            </w:r>
          </w:p>
        </w:tc>
        <w:tc>
          <w:tcPr>
            <w:tcW w:w="1058" w:type="pct"/>
            <w:shd w:val="clear" w:color="auto" w:fill="auto"/>
          </w:tcPr>
          <w:p w14:paraId="6D9609B4"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241829EF" w14:textId="77777777" w:rsidTr="00C4247C">
        <w:trPr>
          <w:trHeight w:val="227"/>
        </w:trPr>
        <w:tc>
          <w:tcPr>
            <w:tcW w:w="3942" w:type="pct"/>
            <w:shd w:val="clear" w:color="auto" w:fill="auto"/>
          </w:tcPr>
          <w:p w14:paraId="690C38B2" w14:textId="77777777" w:rsidR="00B26B7E" w:rsidRPr="001E6954" w:rsidRDefault="00B26B7E" w:rsidP="00C4247C">
            <w:pPr>
              <w:spacing w:before="40" w:after="40" w:line="240" w:lineRule="auto"/>
              <w:ind w:left="318" w:hanging="7"/>
            </w:pPr>
            <w:r w:rsidRPr="001E6954">
              <w:t>Requirement 7(3)(b)</w:t>
            </w:r>
          </w:p>
        </w:tc>
        <w:tc>
          <w:tcPr>
            <w:tcW w:w="1058" w:type="pct"/>
            <w:shd w:val="clear" w:color="auto" w:fill="auto"/>
          </w:tcPr>
          <w:p w14:paraId="14E80518"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A58200B" w14:textId="77777777" w:rsidTr="00C4247C">
        <w:trPr>
          <w:trHeight w:val="227"/>
        </w:trPr>
        <w:tc>
          <w:tcPr>
            <w:tcW w:w="3942" w:type="pct"/>
            <w:shd w:val="clear" w:color="auto" w:fill="auto"/>
          </w:tcPr>
          <w:p w14:paraId="4E0D82DA" w14:textId="77777777" w:rsidR="00B26B7E" w:rsidRPr="001E6954" w:rsidRDefault="00B26B7E" w:rsidP="00C4247C">
            <w:pPr>
              <w:spacing w:before="40" w:after="40" w:line="240" w:lineRule="auto"/>
              <w:ind w:left="318" w:hanging="7"/>
            </w:pPr>
            <w:r w:rsidRPr="001E6954">
              <w:t>Requirement 7(3)(c)</w:t>
            </w:r>
          </w:p>
        </w:tc>
        <w:tc>
          <w:tcPr>
            <w:tcW w:w="1058" w:type="pct"/>
            <w:shd w:val="clear" w:color="auto" w:fill="auto"/>
          </w:tcPr>
          <w:p w14:paraId="7761B48B"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6537D009" w14:textId="77777777" w:rsidTr="00C4247C">
        <w:trPr>
          <w:trHeight w:val="227"/>
        </w:trPr>
        <w:tc>
          <w:tcPr>
            <w:tcW w:w="3942" w:type="pct"/>
            <w:shd w:val="clear" w:color="auto" w:fill="auto"/>
          </w:tcPr>
          <w:p w14:paraId="21D24766" w14:textId="77777777" w:rsidR="00B26B7E" w:rsidRPr="001E6954" w:rsidRDefault="00B26B7E" w:rsidP="00C4247C">
            <w:pPr>
              <w:spacing w:before="40" w:after="40" w:line="240" w:lineRule="auto"/>
              <w:ind w:left="318" w:hanging="7"/>
            </w:pPr>
            <w:r w:rsidRPr="001E6954">
              <w:t>Requirement 7(3)(d)</w:t>
            </w:r>
          </w:p>
        </w:tc>
        <w:tc>
          <w:tcPr>
            <w:tcW w:w="1058" w:type="pct"/>
            <w:shd w:val="clear" w:color="auto" w:fill="auto"/>
          </w:tcPr>
          <w:p w14:paraId="1B09E235"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4F436C17" w14:textId="77777777" w:rsidTr="00C4247C">
        <w:trPr>
          <w:trHeight w:val="227"/>
        </w:trPr>
        <w:tc>
          <w:tcPr>
            <w:tcW w:w="3942" w:type="pct"/>
            <w:shd w:val="clear" w:color="auto" w:fill="auto"/>
          </w:tcPr>
          <w:p w14:paraId="2934DFBC" w14:textId="77777777" w:rsidR="00B26B7E" w:rsidRPr="001E6954" w:rsidRDefault="00B26B7E" w:rsidP="00C4247C">
            <w:pPr>
              <w:spacing w:before="40" w:after="40" w:line="240" w:lineRule="auto"/>
              <w:ind w:left="318" w:hanging="7"/>
            </w:pPr>
            <w:r w:rsidRPr="001E6954">
              <w:t>Requirement 7(3)(e)</w:t>
            </w:r>
          </w:p>
        </w:tc>
        <w:tc>
          <w:tcPr>
            <w:tcW w:w="1058" w:type="pct"/>
            <w:shd w:val="clear" w:color="auto" w:fill="auto"/>
          </w:tcPr>
          <w:p w14:paraId="6C77E970"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72636613" w14:textId="77777777" w:rsidTr="00C4247C">
        <w:trPr>
          <w:trHeight w:val="227"/>
        </w:trPr>
        <w:tc>
          <w:tcPr>
            <w:tcW w:w="3942" w:type="pct"/>
            <w:shd w:val="clear" w:color="auto" w:fill="auto"/>
          </w:tcPr>
          <w:p w14:paraId="689698AD" w14:textId="77777777" w:rsidR="00B26B7E" w:rsidRPr="001E6954" w:rsidRDefault="00B26B7E" w:rsidP="00C4247C">
            <w:pPr>
              <w:keepNext/>
              <w:spacing w:before="40" w:after="40" w:line="240" w:lineRule="auto"/>
              <w:rPr>
                <w:b/>
              </w:rPr>
            </w:pPr>
            <w:r w:rsidRPr="001E6954">
              <w:rPr>
                <w:b/>
              </w:rPr>
              <w:t>Standard 8 Organisational governance</w:t>
            </w:r>
          </w:p>
        </w:tc>
        <w:tc>
          <w:tcPr>
            <w:tcW w:w="1058" w:type="pct"/>
            <w:shd w:val="clear" w:color="auto" w:fill="auto"/>
          </w:tcPr>
          <w:p w14:paraId="746C1B62" w14:textId="77777777" w:rsidR="00B26B7E" w:rsidRPr="001E6954" w:rsidRDefault="00B26B7E" w:rsidP="00C4247C">
            <w:pPr>
              <w:keepNext/>
              <w:spacing w:before="40" w:after="40" w:line="240" w:lineRule="auto"/>
              <w:jc w:val="right"/>
              <w:rPr>
                <w:b/>
                <w:color w:val="0000FF"/>
              </w:rPr>
            </w:pPr>
            <w:r w:rsidRPr="001E6954">
              <w:rPr>
                <w:b/>
                <w:bCs/>
                <w:iCs/>
                <w:color w:val="00577D"/>
                <w:szCs w:val="40"/>
              </w:rPr>
              <w:t>Compliant</w:t>
            </w:r>
          </w:p>
        </w:tc>
      </w:tr>
      <w:tr w:rsidR="00B26B7E" w14:paraId="26E38C79" w14:textId="77777777" w:rsidTr="00C4247C">
        <w:trPr>
          <w:trHeight w:val="227"/>
        </w:trPr>
        <w:tc>
          <w:tcPr>
            <w:tcW w:w="3942" w:type="pct"/>
            <w:shd w:val="clear" w:color="auto" w:fill="auto"/>
          </w:tcPr>
          <w:p w14:paraId="6A4FE142" w14:textId="77777777" w:rsidR="00B26B7E" w:rsidRPr="001E6954" w:rsidRDefault="00B26B7E" w:rsidP="00C4247C">
            <w:pPr>
              <w:spacing w:before="40" w:after="40" w:line="240" w:lineRule="auto"/>
              <w:ind w:left="318" w:hanging="7"/>
            </w:pPr>
            <w:r w:rsidRPr="001E6954">
              <w:t>Requirement 8(3)(a)</w:t>
            </w:r>
          </w:p>
        </w:tc>
        <w:tc>
          <w:tcPr>
            <w:tcW w:w="1058" w:type="pct"/>
            <w:shd w:val="clear" w:color="auto" w:fill="auto"/>
          </w:tcPr>
          <w:p w14:paraId="158192A5"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5DDF31AB" w14:textId="77777777" w:rsidTr="00C4247C">
        <w:trPr>
          <w:trHeight w:val="227"/>
        </w:trPr>
        <w:tc>
          <w:tcPr>
            <w:tcW w:w="3942" w:type="pct"/>
            <w:shd w:val="clear" w:color="auto" w:fill="auto"/>
          </w:tcPr>
          <w:p w14:paraId="0290D135" w14:textId="77777777" w:rsidR="00B26B7E" w:rsidRPr="001E6954" w:rsidRDefault="00B26B7E" w:rsidP="00C4247C">
            <w:pPr>
              <w:spacing w:before="40" w:after="40" w:line="240" w:lineRule="auto"/>
              <w:ind w:left="318" w:hanging="7"/>
            </w:pPr>
            <w:r w:rsidRPr="001E6954">
              <w:t>Requirement 8(3)(b)</w:t>
            </w:r>
          </w:p>
        </w:tc>
        <w:tc>
          <w:tcPr>
            <w:tcW w:w="1058" w:type="pct"/>
            <w:shd w:val="clear" w:color="auto" w:fill="auto"/>
          </w:tcPr>
          <w:p w14:paraId="08B68A2A"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6215A857" w14:textId="77777777" w:rsidTr="00C4247C">
        <w:trPr>
          <w:trHeight w:val="227"/>
        </w:trPr>
        <w:tc>
          <w:tcPr>
            <w:tcW w:w="3942" w:type="pct"/>
            <w:shd w:val="clear" w:color="auto" w:fill="auto"/>
          </w:tcPr>
          <w:p w14:paraId="568157BC" w14:textId="77777777" w:rsidR="00B26B7E" w:rsidRPr="001E6954" w:rsidRDefault="00B26B7E" w:rsidP="00C4247C">
            <w:pPr>
              <w:spacing w:before="40" w:after="40" w:line="240" w:lineRule="auto"/>
              <w:ind w:left="318" w:hanging="7"/>
            </w:pPr>
            <w:r w:rsidRPr="001E6954">
              <w:t>Requirement 8(3)(c)</w:t>
            </w:r>
          </w:p>
        </w:tc>
        <w:tc>
          <w:tcPr>
            <w:tcW w:w="1058" w:type="pct"/>
            <w:shd w:val="clear" w:color="auto" w:fill="auto"/>
          </w:tcPr>
          <w:p w14:paraId="3B0FA40F"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224CC0BD" w14:textId="77777777" w:rsidTr="00C4247C">
        <w:trPr>
          <w:trHeight w:val="227"/>
        </w:trPr>
        <w:tc>
          <w:tcPr>
            <w:tcW w:w="3942" w:type="pct"/>
            <w:shd w:val="clear" w:color="auto" w:fill="auto"/>
          </w:tcPr>
          <w:p w14:paraId="73E80A16" w14:textId="77777777" w:rsidR="00B26B7E" w:rsidRPr="001E6954" w:rsidRDefault="00B26B7E" w:rsidP="00C4247C">
            <w:pPr>
              <w:spacing w:before="40" w:after="40" w:line="240" w:lineRule="auto"/>
              <w:ind w:left="318" w:hanging="7"/>
            </w:pPr>
            <w:r w:rsidRPr="001E6954">
              <w:t>Requirement 8(3)(d)</w:t>
            </w:r>
          </w:p>
        </w:tc>
        <w:tc>
          <w:tcPr>
            <w:tcW w:w="1058" w:type="pct"/>
            <w:shd w:val="clear" w:color="auto" w:fill="auto"/>
          </w:tcPr>
          <w:p w14:paraId="27D7F132"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r w:rsidR="00B26B7E" w14:paraId="2421DA8F" w14:textId="77777777" w:rsidTr="00C4247C">
        <w:trPr>
          <w:trHeight w:val="227"/>
        </w:trPr>
        <w:tc>
          <w:tcPr>
            <w:tcW w:w="3942" w:type="pct"/>
            <w:shd w:val="clear" w:color="auto" w:fill="auto"/>
          </w:tcPr>
          <w:p w14:paraId="758AE7A0" w14:textId="77777777" w:rsidR="00B26B7E" w:rsidRPr="001E6954" w:rsidRDefault="00B26B7E" w:rsidP="00C4247C">
            <w:pPr>
              <w:spacing w:before="40" w:after="40" w:line="240" w:lineRule="auto"/>
              <w:ind w:left="318" w:hanging="7"/>
            </w:pPr>
            <w:r w:rsidRPr="001E6954">
              <w:t>Requirement 8(3)(e)</w:t>
            </w:r>
          </w:p>
        </w:tc>
        <w:tc>
          <w:tcPr>
            <w:tcW w:w="1058" w:type="pct"/>
            <w:shd w:val="clear" w:color="auto" w:fill="auto"/>
          </w:tcPr>
          <w:p w14:paraId="6CE4E493" w14:textId="77777777" w:rsidR="00B26B7E" w:rsidRPr="001E6954" w:rsidRDefault="00B26B7E" w:rsidP="00C4247C">
            <w:pPr>
              <w:spacing w:before="40" w:after="40" w:line="240" w:lineRule="auto"/>
              <w:jc w:val="right"/>
              <w:rPr>
                <w:color w:val="0000FF"/>
              </w:rPr>
            </w:pPr>
            <w:r w:rsidRPr="001E6954">
              <w:rPr>
                <w:bCs/>
                <w:iCs/>
                <w:color w:val="00577D"/>
                <w:szCs w:val="40"/>
              </w:rPr>
              <w:t>Compliant</w:t>
            </w:r>
          </w:p>
        </w:tc>
      </w:tr>
    </w:tbl>
    <w:p w14:paraId="41CA5CDE" w14:textId="77777777" w:rsidR="00B26B7E" w:rsidRDefault="00B26B7E" w:rsidP="00B26B7E">
      <w:pPr>
        <w:sectPr w:rsidR="00B26B7E" w:rsidSect="00C4247C">
          <w:headerReference w:type="default" r:id="rId16"/>
          <w:headerReference w:type="first" r:id="rId17"/>
          <w:pgSz w:w="11906" w:h="16838"/>
          <w:pgMar w:top="1701" w:right="1418" w:bottom="1418" w:left="1418" w:header="709" w:footer="397" w:gutter="0"/>
          <w:cols w:space="708"/>
          <w:docGrid w:linePitch="360"/>
        </w:sectPr>
      </w:pPr>
    </w:p>
    <w:p w14:paraId="0B597DFA" w14:textId="77777777" w:rsidR="00B26B7E" w:rsidRPr="00D21DCD" w:rsidRDefault="00B26B7E" w:rsidP="00B26B7E">
      <w:pPr>
        <w:pStyle w:val="Heading1"/>
      </w:pPr>
      <w:r>
        <w:lastRenderedPageBreak/>
        <w:t>Detailed assessment</w:t>
      </w:r>
    </w:p>
    <w:p w14:paraId="0342A4AF" w14:textId="77777777" w:rsidR="00B26B7E" w:rsidRPr="00D63989" w:rsidRDefault="00B26B7E" w:rsidP="00B26B7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B47E47" w14:textId="77777777" w:rsidR="00B26B7E" w:rsidRPr="001E6954" w:rsidRDefault="00B26B7E" w:rsidP="00B26B7E">
      <w:pPr>
        <w:rPr>
          <w:color w:val="auto"/>
        </w:rPr>
      </w:pPr>
      <w:r w:rsidRPr="00D63989">
        <w:t>The report also specifies areas in which improvements must be made to ensure the Quality Standards are complied with.</w:t>
      </w:r>
    </w:p>
    <w:p w14:paraId="5D5D462E" w14:textId="77777777" w:rsidR="00B26B7E" w:rsidRPr="00D63989" w:rsidRDefault="00B26B7E" w:rsidP="00B26B7E">
      <w:r w:rsidRPr="00D63989">
        <w:t>The following information has been taken into account in developing this performance report:</w:t>
      </w:r>
    </w:p>
    <w:p w14:paraId="5E5A4221" w14:textId="77777777" w:rsidR="00B26B7E" w:rsidRDefault="00B26B7E" w:rsidP="00B26B7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4611D">
        <w:t>a site assessment, observations at the service, review of documents and interviews with staff, consumers/representatives and others</w:t>
      </w:r>
    </w:p>
    <w:p w14:paraId="47A7C9A6" w14:textId="77777777" w:rsidR="00B26B7E" w:rsidRDefault="00B26B7E" w:rsidP="00B26B7E">
      <w:pPr>
        <w:pStyle w:val="ListBullet"/>
      </w:pPr>
      <w:r>
        <w:t>The Assessment Team’s infection control monitoring checklist completed during the Site Audit on 29 March 2021</w:t>
      </w:r>
    </w:p>
    <w:p w14:paraId="0AEFC118" w14:textId="77777777" w:rsidR="00B26B7E" w:rsidRPr="001E7F5B" w:rsidRDefault="00B26B7E" w:rsidP="00B26B7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A4611D">
        <w:t>28 April 2021</w:t>
      </w:r>
      <w:r>
        <w:t xml:space="preserve"> including a written response and supporting documents attached. </w:t>
      </w:r>
    </w:p>
    <w:p w14:paraId="2ACF7CC1" w14:textId="77777777" w:rsidR="00B26B7E" w:rsidRDefault="00B26B7E" w:rsidP="00B26B7E">
      <w:pPr>
        <w:sectPr w:rsidR="00B26B7E" w:rsidSect="00C4247C">
          <w:headerReference w:type="first" r:id="rId18"/>
          <w:pgSz w:w="11906" w:h="16838"/>
          <w:pgMar w:top="1701" w:right="1418" w:bottom="1418" w:left="1418" w:header="709" w:footer="397" w:gutter="0"/>
          <w:cols w:space="708"/>
          <w:docGrid w:linePitch="360"/>
        </w:sectPr>
      </w:pPr>
    </w:p>
    <w:p w14:paraId="74F1B314" w14:textId="77777777" w:rsidR="00B26B7E" w:rsidRDefault="00B26B7E" w:rsidP="00B26B7E">
      <w:pPr>
        <w:pStyle w:val="Heading1"/>
        <w:tabs>
          <w:tab w:val="right" w:pos="9070"/>
        </w:tabs>
        <w:spacing w:before="560" w:after="640"/>
        <w:rPr>
          <w:color w:val="FFFFFF" w:themeColor="background1"/>
        </w:rPr>
        <w:sectPr w:rsidR="00B26B7E" w:rsidSect="00C4247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B144EA1" wp14:editId="05195E0B">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06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7700497" w14:textId="77777777" w:rsidR="00B26B7E" w:rsidRPr="00D63989" w:rsidRDefault="00B26B7E" w:rsidP="00B26B7E">
      <w:pPr>
        <w:pStyle w:val="Heading3"/>
        <w:shd w:val="clear" w:color="auto" w:fill="F2F2F2" w:themeFill="background1" w:themeFillShade="F2"/>
      </w:pPr>
      <w:r w:rsidRPr="00D63989">
        <w:t>Consumer outcome:</w:t>
      </w:r>
    </w:p>
    <w:p w14:paraId="1F6D1EA7" w14:textId="77777777" w:rsidR="00B26B7E" w:rsidRPr="00D63989" w:rsidRDefault="00B26B7E" w:rsidP="00B26B7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3DA1A5" w14:textId="77777777" w:rsidR="00B26B7E" w:rsidRPr="00D63989" w:rsidRDefault="00B26B7E" w:rsidP="00B26B7E">
      <w:pPr>
        <w:pStyle w:val="Heading3"/>
        <w:shd w:val="clear" w:color="auto" w:fill="F2F2F2" w:themeFill="background1" w:themeFillShade="F2"/>
      </w:pPr>
      <w:r w:rsidRPr="00D63989">
        <w:t>Organisation statement:</w:t>
      </w:r>
    </w:p>
    <w:p w14:paraId="2F6EFA87" w14:textId="77777777" w:rsidR="00B26B7E" w:rsidRPr="00D63989" w:rsidRDefault="00B26B7E" w:rsidP="00B26B7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F8DE0BD" w14:textId="77777777" w:rsidR="00B26B7E" w:rsidRDefault="00B26B7E" w:rsidP="00B26B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F38862" w14:textId="77777777" w:rsidR="00B26B7E" w:rsidRPr="00D63989" w:rsidRDefault="00B26B7E" w:rsidP="00B26B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C3C348" w14:textId="77777777" w:rsidR="00B26B7E" w:rsidRPr="00D63989" w:rsidRDefault="00B26B7E" w:rsidP="00B26B7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279D64" w14:textId="77777777" w:rsidR="00B26B7E" w:rsidRDefault="00B26B7E" w:rsidP="00B26B7E">
      <w:pPr>
        <w:pStyle w:val="Heading2"/>
      </w:pPr>
      <w:r>
        <w:t xml:space="preserve">Assessment </w:t>
      </w:r>
      <w:r w:rsidRPr="002B2C0F">
        <w:t>of Standard</w:t>
      </w:r>
      <w:r>
        <w:t xml:space="preserve"> 1</w:t>
      </w:r>
    </w:p>
    <w:p w14:paraId="08CDBEF4" w14:textId="77777777" w:rsidR="00B26B7E" w:rsidRPr="00455726" w:rsidRDefault="00B26B7E" w:rsidP="00B26B7E">
      <w:pPr>
        <w:spacing w:before="120"/>
        <w:rPr>
          <w:rFonts w:eastAsia="Calibri"/>
          <w:lang w:eastAsia="en-US"/>
        </w:rPr>
      </w:pPr>
      <w:r w:rsidRPr="00455726">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agreed care and services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8233DE7" w14:textId="77777777" w:rsidR="00B26B7E" w:rsidRPr="00455726" w:rsidRDefault="00B26B7E" w:rsidP="00B26B7E">
      <w:pPr>
        <w:spacing w:before="120"/>
        <w:rPr>
          <w:rFonts w:eastAsia="Calibri"/>
          <w:lang w:eastAsia="en-US"/>
        </w:rPr>
      </w:pPr>
      <w:r>
        <w:rPr>
          <w:rFonts w:eastAsia="Calibri"/>
          <w:color w:val="000000" w:themeColor="text1"/>
          <w:lang w:eastAsia="en-US"/>
        </w:rPr>
        <w:t>The Assessment Team found o</w:t>
      </w:r>
      <w:r w:rsidRPr="00455726">
        <w:rPr>
          <w:rFonts w:eastAsia="Calibri"/>
          <w:color w:val="000000" w:themeColor="text1"/>
          <w:lang w:eastAsia="en-US"/>
        </w:rPr>
        <w:t xml:space="preserve">verall sampled consumers considered that they are treated with dignity and </w:t>
      </w:r>
      <w:r w:rsidRPr="00455726">
        <w:rPr>
          <w:rFonts w:eastAsia="Calibri"/>
          <w:lang w:eastAsia="en-US"/>
        </w:rPr>
        <w:t>respect, can maintain their identity, make informed choices about their care and services and live the life they choose. For example:</w:t>
      </w:r>
    </w:p>
    <w:p w14:paraId="5B0AA7A6" w14:textId="77777777" w:rsidR="00B26B7E" w:rsidRPr="00455726" w:rsidRDefault="00B26B7E" w:rsidP="00B26B7E">
      <w:pPr>
        <w:numPr>
          <w:ilvl w:val="0"/>
          <w:numId w:val="2"/>
        </w:numPr>
        <w:spacing w:before="120"/>
        <w:ind w:left="425" w:hanging="425"/>
        <w:rPr>
          <w:rFonts w:eastAsiaTheme="minorHAnsi"/>
          <w:iCs/>
          <w:color w:val="auto"/>
          <w:szCs w:val="22"/>
          <w:lang w:eastAsia="en-US"/>
        </w:rPr>
      </w:pPr>
      <w:r w:rsidRPr="00455726">
        <w:rPr>
          <w:rFonts w:eastAsiaTheme="minorHAnsi"/>
          <w:iCs/>
          <w:color w:val="auto"/>
          <w:szCs w:val="22"/>
          <w:lang w:eastAsia="en-US"/>
        </w:rPr>
        <w:t xml:space="preserve">Consumers interviewed confirmed they are treated with respect. </w:t>
      </w:r>
      <w:r>
        <w:rPr>
          <w:rFonts w:eastAsiaTheme="minorHAnsi"/>
          <w:iCs/>
          <w:color w:val="auto"/>
          <w:szCs w:val="22"/>
          <w:lang w:eastAsia="en-US"/>
        </w:rPr>
        <w:t>Consumers said they</w:t>
      </w:r>
      <w:r w:rsidRPr="00455726">
        <w:rPr>
          <w:rFonts w:eastAsiaTheme="minorHAnsi"/>
          <w:iCs/>
          <w:color w:val="auto"/>
          <w:szCs w:val="22"/>
          <w:lang w:eastAsia="en-US"/>
        </w:rPr>
        <w:t xml:space="preserve"> are appreciative of the friendliness with which staff interact with them and the consultative nature of these interactions.  </w:t>
      </w:r>
    </w:p>
    <w:p w14:paraId="42CE7840" w14:textId="77777777" w:rsidR="00B26B7E" w:rsidRPr="00455726" w:rsidRDefault="00B26B7E" w:rsidP="00B26B7E">
      <w:pPr>
        <w:numPr>
          <w:ilvl w:val="0"/>
          <w:numId w:val="2"/>
        </w:numPr>
        <w:spacing w:before="120"/>
        <w:ind w:left="425" w:hanging="425"/>
        <w:rPr>
          <w:rFonts w:eastAsiaTheme="minorHAnsi"/>
          <w:color w:val="auto"/>
          <w:szCs w:val="22"/>
          <w:lang w:eastAsia="en-US"/>
        </w:rPr>
      </w:pPr>
      <w:r w:rsidRPr="00455726">
        <w:rPr>
          <w:rFonts w:eastAsiaTheme="minorHAnsi"/>
          <w:iCs/>
          <w:color w:val="auto"/>
          <w:szCs w:val="22"/>
          <w:lang w:eastAsia="en-US"/>
        </w:rPr>
        <w:t>All</w:t>
      </w:r>
      <w:r w:rsidRPr="00455726">
        <w:rPr>
          <w:rFonts w:eastAsiaTheme="minorHAnsi"/>
          <w:color w:val="auto"/>
          <w:szCs w:val="22"/>
          <w:lang w:eastAsia="en-US"/>
        </w:rPr>
        <w:t xml:space="preserve"> consumers interviewed said they have a say in what they do every day and are always encouraged to do as much as possible for themselves, as this helps maintain their independence. </w:t>
      </w:r>
    </w:p>
    <w:p w14:paraId="05E80D24" w14:textId="77777777" w:rsidR="00B26B7E" w:rsidRPr="00A25923" w:rsidRDefault="00B26B7E" w:rsidP="00B26B7E">
      <w:pPr>
        <w:numPr>
          <w:ilvl w:val="0"/>
          <w:numId w:val="2"/>
        </w:numPr>
        <w:spacing w:before="120"/>
        <w:ind w:left="425" w:hanging="425"/>
        <w:rPr>
          <w:rFonts w:eastAsiaTheme="minorHAnsi"/>
          <w:color w:val="auto"/>
          <w:szCs w:val="22"/>
          <w:lang w:eastAsia="en-US"/>
        </w:rPr>
      </w:pPr>
      <w:r w:rsidRPr="00A25923">
        <w:rPr>
          <w:rFonts w:eastAsiaTheme="minorHAnsi"/>
          <w:iCs/>
          <w:color w:val="auto"/>
          <w:szCs w:val="22"/>
          <w:lang w:eastAsia="en-US"/>
        </w:rPr>
        <w:t xml:space="preserve">Consumers reported that staff practices protect their dignity and privacy. </w:t>
      </w:r>
    </w:p>
    <w:p w14:paraId="324CC20B" w14:textId="77777777" w:rsidR="00B26B7E" w:rsidRPr="00A25923" w:rsidRDefault="00B26B7E" w:rsidP="00B26B7E">
      <w:pPr>
        <w:spacing w:before="120"/>
        <w:rPr>
          <w:rFonts w:eastAsiaTheme="minorHAnsi"/>
          <w:color w:val="auto"/>
          <w:szCs w:val="22"/>
          <w:lang w:eastAsia="en-US"/>
        </w:rPr>
      </w:pPr>
      <w:r w:rsidRPr="00A25923">
        <w:rPr>
          <w:rFonts w:eastAsiaTheme="minorHAnsi"/>
          <w:color w:val="auto"/>
          <w:szCs w:val="22"/>
          <w:lang w:eastAsia="en-US"/>
        </w:rPr>
        <w:t xml:space="preserve">The </w:t>
      </w:r>
      <w:r>
        <w:rPr>
          <w:rFonts w:eastAsiaTheme="minorHAnsi"/>
          <w:color w:val="auto"/>
          <w:szCs w:val="22"/>
          <w:lang w:eastAsia="en-US"/>
        </w:rPr>
        <w:t>A</w:t>
      </w:r>
      <w:r w:rsidRPr="00A25923">
        <w:rPr>
          <w:rFonts w:eastAsiaTheme="minorHAnsi"/>
          <w:color w:val="auto"/>
          <w:szCs w:val="22"/>
          <w:lang w:eastAsia="en-US"/>
        </w:rPr>
        <w:t xml:space="preserve">ssessment </w:t>
      </w:r>
      <w:r>
        <w:rPr>
          <w:rFonts w:eastAsiaTheme="minorHAnsi"/>
          <w:color w:val="auto"/>
          <w:szCs w:val="22"/>
          <w:lang w:eastAsia="en-US"/>
        </w:rPr>
        <w:t>T</w:t>
      </w:r>
      <w:r w:rsidRPr="00A25923">
        <w:rPr>
          <w:rFonts w:eastAsiaTheme="minorHAnsi"/>
          <w:color w:val="auto"/>
          <w:szCs w:val="22"/>
          <w:lang w:eastAsia="en-US"/>
        </w:rPr>
        <w:t>eam interviewed staff, who confirmed how they value and respect individual consumers and their needs, preferences and choices</w:t>
      </w:r>
      <w:r>
        <w:rPr>
          <w:rFonts w:eastAsiaTheme="minorHAnsi"/>
          <w:color w:val="auto"/>
          <w:szCs w:val="22"/>
          <w:lang w:eastAsia="en-US"/>
        </w:rPr>
        <w:t xml:space="preserve"> and</w:t>
      </w:r>
      <w:r w:rsidRPr="00A25923">
        <w:rPr>
          <w:rFonts w:eastAsiaTheme="minorHAnsi"/>
          <w:color w:val="auto"/>
          <w:szCs w:val="22"/>
          <w:lang w:eastAsia="en-US"/>
        </w:rPr>
        <w:t xml:space="preserve"> provided examples of how they encourage consumers to make choices in all aspects of their </w:t>
      </w:r>
      <w:r w:rsidRPr="00A25923">
        <w:rPr>
          <w:rFonts w:eastAsiaTheme="minorHAnsi"/>
          <w:color w:val="auto"/>
          <w:szCs w:val="22"/>
          <w:lang w:eastAsia="en-US"/>
        </w:rPr>
        <w:lastRenderedPageBreak/>
        <w:t xml:space="preserve">daily lives. </w:t>
      </w:r>
      <w:r>
        <w:rPr>
          <w:rFonts w:eastAsiaTheme="minorHAnsi"/>
          <w:color w:val="auto"/>
          <w:szCs w:val="22"/>
          <w:lang w:eastAsia="en-US"/>
        </w:rPr>
        <w:t>The Assessment Team’s report described d</w:t>
      </w:r>
      <w:r w:rsidRPr="00A25923">
        <w:rPr>
          <w:rFonts w:eastAsiaTheme="minorHAnsi"/>
          <w:color w:val="auto"/>
          <w:szCs w:val="22"/>
          <w:lang w:eastAsia="en-US"/>
        </w:rPr>
        <w:t>ocumentation detailing evidence of the care provided to consumers</w:t>
      </w:r>
      <w:r>
        <w:rPr>
          <w:rFonts w:eastAsiaTheme="minorHAnsi"/>
          <w:color w:val="auto"/>
          <w:szCs w:val="22"/>
          <w:lang w:eastAsia="en-US"/>
        </w:rPr>
        <w:t xml:space="preserve"> about dignity and choice. This documentation</w:t>
      </w:r>
      <w:r w:rsidRPr="00A25923">
        <w:rPr>
          <w:rFonts w:eastAsiaTheme="minorHAnsi"/>
          <w:color w:val="auto"/>
          <w:szCs w:val="22"/>
          <w:lang w:eastAsia="en-US"/>
        </w:rPr>
        <w:t xml:space="preserve"> endorsed the information</w:t>
      </w:r>
      <w:r>
        <w:rPr>
          <w:rFonts w:eastAsiaTheme="minorHAnsi"/>
          <w:color w:val="auto"/>
          <w:szCs w:val="22"/>
          <w:lang w:eastAsia="en-US"/>
        </w:rPr>
        <w:t xml:space="preserve"> that</w:t>
      </w:r>
      <w:r w:rsidRPr="00A25923">
        <w:rPr>
          <w:rFonts w:eastAsiaTheme="minorHAnsi"/>
          <w:color w:val="auto"/>
          <w:szCs w:val="22"/>
          <w:lang w:eastAsia="en-US"/>
        </w:rPr>
        <w:t xml:space="preserve"> consumers shared with the Assessment Team during the </w:t>
      </w:r>
      <w:r>
        <w:rPr>
          <w:rFonts w:eastAsiaTheme="minorHAnsi"/>
          <w:color w:val="auto"/>
          <w:szCs w:val="22"/>
          <w:lang w:eastAsia="en-US"/>
        </w:rPr>
        <w:t>site audit</w:t>
      </w:r>
      <w:r w:rsidRPr="00A25923">
        <w:rPr>
          <w:rFonts w:eastAsiaTheme="minorHAnsi"/>
          <w:color w:val="auto"/>
          <w:szCs w:val="22"/>
          <w:lang w:eastAsia="en-US"/>
        </w:rPr>
        <w:t xml:space="preserve">. </w:t>
      </w:r>
    </w:p>
    <w:p w14:paraId="45BD0107" w14:textId="77777777" w:rsidR="00B26B7E" w:rsidRPr="00D435F8" w:rsidRDefault="00B26B7E" w:rsidP="00B26B7E">
      <w:pPr>
        <w:rPr>
          <w:rFonts w:eastAsia="Calibri"/>
          <w:i/>
          <w:color w:val="auto"/>
          <w:lang w:eastAsia="en-US"/>
        </w:rPr>
      </w:pPr>
      <w:r w:rsidRPr="00154403">
        <w:rPr>
          <w:rFonts w:eastAsiaTheme="minorHAnsi"/>
        </w:rPr>
        <w:t xml:space="preserve">The Quality Standard is </w:t>
      </w:r>
      <w:r w:rsidRPr="00594471">
        <w:rPr>
          <w:rFonts w:eastAsiaTheme="minorHAnsi"/>
          <w:color w:val="auto"/>
        </w:rPr>
        <w:t>assessed as Compliant as six of the six specific requirements have been assessed as Compliant.</w:t>
      </w:r>
    </w:p>
    <w:p w14:paraId="7EDD4BFF" w14:textId="77777777" w:rsidR="00B26B7E" w:rsidRDefault="00B26B7E" w:rsidP="00B26B7E">
      <w:pPr>
        <w:pStyle w:val="Heading2"/>
      </w:pPr>
      <w:r w:rsidRPr="00D435F8">
        <w:t>Assessment of Standard 1 Requirements</w:t>
      </w:r>
      <w:r w:rsidRPr="0066387A">
        <w:rPr>
          <w:i/>
          <w:color w:val="0000FF"/>
          <w:sz w:val="24"/>
          <w:szCs w:val="24"/>
        </w:rPr>
        <w:t xml:space="preserve"> </w:t>
      </w:r>
    </w:p>
    <w:p w14:paraId="0AB96968" w14:textId="77777777" w:rsidR="00B26B7E" w:rsidRDefault="00B26B7E" w:rsidP="00B26B7E">
      <w:pPr>
        <w:pStyle w:val="Heading3"/>
      </w:pPr>
      <w:r w:rsidRPr="00051035">
        <w:t>Requirement 1(3)(a)</w:t>
      </w:r>
      <w:r w:rsidRPr="00051035">
        <w:tab/>
        <w:t>Compliant</w:t>
      </w:r>
    </w:p>
    <w:p w14:paraId="060D6053" w14:textId="77777777" w:rsidR="00B26B7E" w:rsidRPr="008D114F" w:rsidRDefault="00B26B7E" w:rsidP="00B26B7E">
      <w:pPr>
        <w:rPr>
          <w:i/>
        </w:rPr>
      </w:pPr>
      <w:r w:rsidRPr="008D114F">
        <w:rPr>
          <w:i/>
        </w:rPr>
        <w:t>Each consumer is treated with dignity and respect, with their identity, culture and diversity valued.</w:t>
      </w:r>
    </w:p>
    <w:p w14:paraId="4A3503B4" w14:textId="77777777" w:rsidR="00B26B7E" w:rsidRDefault="00B26B7E" w:rsidP="00B26B7E">
      <w:pPr>
        <w:pStyle w:val="Heading3"/>
      </w:pPr>
      <w:r>
        <w:t>Requirement 1(3)(b)</w:t>
      </w:r>
      <w:r>
        <w:tab/>
        <w:t>Compliant</w:t>
      </w:r>
    </w:p>
    <w:p w14:paraId="6EDBE907" w14:textId="77777777" w:rsidR="00B26B7E" w:rsidRPr="008D114F" w:rsidRDefault="00B26B7E" w:rsidP="00B26B7E">
      <w:pPr>
        <w:rPr>
          <w:i/>
        </w:rPr>
      </w:pPr>
      <w:r w:rsidRPr="008D114F">
        <w:rPr>
          <w:i/>
        </w:rPr>
        <w:t>Care and services are culturally safe.</w:t>
      </w:r>
    </w:p>
    <w:p w14:paraId="0587AD2E" w14:textId="77777777" w:rsidR="00B26B7E" w:rsidRPr="00DD02D3" w:rsidRDefault="00B26B7E" w:rsidP="00B26B7E">
      <w:pPr>
        <w:pStyle w:val="Heading3"/>
      </w:pPr>
      <w:r w:rsidRPr="00DD02D3">
        <w:t>Requirement 1(3)(c)</w:t>
      </w:r>
      <w:r w:rsidRPr="00DD02D3">
        <w:tab/>
        <w:t>Compliant</w:t>
      </w:r>
    </w:p>
    <w:p w14:paraId="410B6619" w14:textId="77777777" w:rsidR="00B26B7E" w:rsidRPr="008D114F" w:rsidRDefault="00B26B7E" w:rsidP="00B26B7E">
      <w:pPr>
        <w:tabs>
          <w:tab w:val="right" w:pos="9026"/>
        </w:tabs>
        <w:spacing w:before="0" w:after="0"/>
        <w:outlineLvl w:val="4"/>
        <w:rPr>
          <w:i/>
        </w:rPr>
      </w:pPr>
      <w:r w:rsidRPr="008D114F">
        <w:rPr>
          <w:i/>
        </w:rPr>
        <w:t xml:space="preserve">Each consumer is supported to exercise choice and independence, including to: </w:t>
      </w:r>
    </w:p>
    <w:p w14:paraId="6D58A33F" w14:textId="77777777" w:rsidR="00B26B7E" w:rsidRPr="008D114F" w:rsidRDefault="00B26B7E" w:rsidP="00B26B7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7BA3BD" w14:textId="77777777" w:rsidR="00B26B7E" w:rsidRPr="008D114F" w:rsidRDefault="00B26B7E" w:rsidP="00B26B7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E45939B" w14:textId="77777777" w:rsidR="00B26B7E" w:rsidRPr="008D114F" w:rsidRDefault="00B26B7E" w:rsidP="00B26B7E">
      <w:pPr>
        <w:numPr>
          <w:ilvl w:val="0"/>
          <w:numId w:val="12"/>
        </w:numPr>
        <w:tabs>
          <w:tab w:val="right" w:pos="9026"/>
        </w:tabs>
        <w:spacing w:before="0" w:after="0"/>
        <w:ind w:left="567" w:hanging="425"/>
        <w:outlineLvl w:val="4"/>
        <w:rPr>
          <w:i/>
        </w:rPr>
      </w:pPr>
      <w:r w:rsidRPr="008D114F">
        <w:rPr>
          <w:i/>
        </w:rPr>
        <w:t xml:space="preserve">communicate their decisions; and </w:t>
      </w:r>
    </w:p>
    <w:p w14:paraId="3E3C6438" w14:textId="77777777" w:rsidR="00B26B7E" w:rsidRPr="008D114F" w:rsidRDefault="00B26B7E" w:rsidP="00B26B7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DDD9A0D" w14:textId="77777777" w:rsidR="00B26B7E" w:rsidRDefault="00B26B7E" w:rsidP="00B26B7E">
      <w:pPr>
        <w:pStyle w:val="Heading3"/>
      </w:pPr>
      <w:r>
        <w:t>Requirement 1(3)(d)</w:t>
      </w:r>
      <w:r>
        <w:tab/>
        <w:t>Compliant</w:t>
      </w:r>
    </w:p>
    <w:p w14:paraId="296BB92B" w14:textId="77777777" w:rsidR="00B26B7E" w:rsidRPr="008D114F" w:rsidRDefault="00B26B7E" w:rsidP="00B26B7E">
      <w:pPr>
        <w:rPr>
          <w:i/>
        </w:rPr>
      </w:pPr>
      <w:r w:rsidRPr="008D114F">
        <w:rPr>
          <w:i/>
        </w:rPr>
        <w:t>Each consumer is supported to take risks to enable them to live the best life they can.</w:t>
      </w:r>
    </w:p>
    <w:p w14:paraId="24AB754C" w14:textId="77777777" w:rsidR="00B26B7E" w:rsidRDefault="00B26B7E" w:rsidP="00B26B7E">
      <w:pPr>
        <w:pStyle w:val="Heading3"/>
      </w:pPr>
      <w:r>
        <w:t>Requirement 1(3)(e)</w:t>
      </w:r>
      <w:r>
        <w:tab/>
        <w:t>Compliant</w:t>
      </w:r>
    </w:p>
    <w:p w14:paraId="60BFB3CF" w14:textId="77777777" w:rsidR="00B26B7E" w:rsidRPr="008D114F" w:rsidRDefault="00B26B7E" w:rsidP="00B26B7E">
      <w:pPr>
        <w:rPr>
          <w:i/>
        </w:rPr>
      </w:pPr>
      <w:r w:rsidRPr="008D114F">
        <w:rPr>
          <w:i/>
        </w:rPr>
        <w:t>Information provided to each consumer is current, accurate and timely, and communicated in a way that is clear, easy to understand and enables them to exercise choice.</w:t>
      </w:r>
    </w:p>
    <w:p w14:paraId="3561E5D0" w14:textId="77777777" w:rsidR="00B26B7E" w:rsidRDefault="00B26B7E" w:rsidP="00B26B7E">
      <w:pPr>
        <w:pStyle w:val="Heading3"/>
      </w:pPr>
      <w:r>
        <w:t>Requirement 1(3)(f)</w:t>
      </w:r>
      <w:r>
        <w:tab/>
        <w:t>Compliant</w:t>
      </w:r>
    </w:p>
    <w:p w14:paraId="07BA3FB2" w14:textId="77777777" w:rsidR="00B26B7E" w:rsidRPr="008D114F" w:rsidRDefault="00B26B7E" w:rsidP="00B26B7E">
      <w:pPr>
        <w:rPr>
          <w:i/>
        </w:rPr>
      </w:pPr>
      <w:r w:rsidRPr="008D114F">
        <w:rPr>
          <w:i/>
        </w:rPr>
        <w:t>Each consumer’s privacy is respected and personal information is kept confidential.</w:t>
      </w:r>
    </w:p>
    <w:p w14:paraId="0F2A4F0F" w14:textId="77777777" w:rsidR="00B26B7E" w:rsidRDefault="00B26B7E" w:rsidP="00B26B7E">
      <w:pPr>
        <w:sectPr w:rsidR="00B26B7E" w:rsidSect="00C4247C">
          <w:headerReference w:type="default" r:id="rId21"/>
          <w:type w:val="continuous"/>
          <w:pgSz w:w="11906" w:h="16838"/>
          <w:pgMar w:top="1701" w:right="1418" w:bottom="1418" w:left="1418" w:header="568" w:footer="397" w:gutter="0"/>
          <w:cols w:space="708"/>
          <w:titlePg/>
          <w:docGrid w:linePitch="360"/>
        </w:sectPr>
      </w:pPr>
    </w:p>
    <w:p w14:paraId="6527992F" w14:textId="77777777" w:rsidR="00B26B7E" w:rsidRDefault="00B26B7E" w:rsidP="00B26B7E">
      <w:pPr>
        <w:pStyle w:val="Heading1"/>
        <w:tabs>
          <w:tab w:val="right" w:pos="9070"/>
        </w:tabs>
        <w:spacing w:before="560" w:after="640"/>
        <w:rPr>
          <w:color w:val="FFFFFF" w:themeColor="background1"/>
        </w:rPr>
        <w:sectPr w:rsidR="00B26B7E" w:rsidSect="00C4247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393980AC" wp14:editId="6E0A148F">
            <wp:simplePos x="0" y="0"/>
            <wp:positionH relativeFrom="page">
              <wp:posOffset>6985</wp:posOffset>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157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3B2C9CC1" w14:textId="77777777" w:rsidR="00B26B7E" w:rsidRPr="00ED6B57" w:rsidRDefault="00B26B7E" w:rsidP="00B26B7E">
      <w:pPr>
        <w:pStyle w:val="Heading3"/>
        <w:shd w:val="clear" w:color="auto" w:fill="F2F2F2" w:themeFill="background1" w:themeFillShade="F2"/>
      </w:pPr>
      <w:r w:rsidRPr="00ED6B57">
        <w:t>Consumer outcome:</w:t>
      </w:r>
    </w:p>
    <w:p w14:paraId="39867B8B" w14:textId="77777777" w:rsidR="00B26B7E" w:rsidRPr="00ED6B57" w:rsidRDefault="00B26B7E" w:rsidP="00B26B7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3E5EC1" w14:textId="77777777" w:rsidR="00B26B7E" w:rsidRPr="00ED6B57" w:rsidRDefault="00B26B7E" w:rsidP="00B26B7E">
      <w:pPr>
        <w:pStyle w:val="Heading3"/>
        <w:shd w:val="clear" w:color="auto" w:fill="F2F2F2" w:themeFill="background1" w:themeFillShade="F2"/>
      </w:pPr>
      <w:r w:rsidRPr="00ED6B57">
        <w:t>Organisation statement:</w:t>
      </w:r>
    </w:p>
    <w:p w14:paraId="2EC61B75" w14:textId="77777777" w:rsidR="00B26B7E" w:rsidRPr="00ED6B57" w:rsidRDefault="00B26B7E" w:rsidP="00B26B7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182F66" w14:textId="77777777" w:rsidR="00B26B7E" w:rsidRDefault="00B26B7E" w:rsidP="00B26B7E">
      <w:pPr>
        <w:pStyle w:val="Heading2"/>
      </w:pPr>
      <w:r>
        <w:t xml:space="preserve">Assessment </w:t>
      </w:r>
      <w:r w:rsidRPr="002B2C0F">
        <w:t>of Standard</w:t>
      </w:r>
      <w:r>
        <w:t xml:space="preserve"> 2</w:t>
      </w:r>
    </w:p>
    <w:p w14:paraId="17DF1201" w14:textId="77777777" w:rsidR="00B26B7E" w:rsidRPr="00163FEE" w:rsidRDefault="00B26B7E" w:rsidP="00B26B7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C281CF" w14:textId="77777777" w:rsidR="00B26B7E" w:rsidRDefault="00B26B7E" w:rsidP="00B26B7E">
      <w:pPr>
        <w:spacing w:before="120"/>
        <w:rPr>
          <w:rFonts w:eastAsia="Calibri"/>
          <w:lang w:eastAsia="en-US"/>
        </w:rPr>
      </w:pPr>
      <w:r w:rsidRPr="00C6248C">
        <w:rPr>
          <w:rFonts w:eastAsia="Calibri"/>
          <w:color w:val="auto"/>
          <w:lang w:eastAsia="en-US"/>
        </w:rPr>
        <w:t xml:space="preserve">Most sampled consumers confirmed </w:t>
      </w:r>
      <w:r w:rsidRPr="00663B6D">
        <w:rPr>
          <w:rFonts w:eastAsia="Calibri"/>
          <w:lang w:eastAsia="en-US"/>
        </w:rPr>
        <w:t>that they feel like partners in the ongoing assessment and planning of their care and services. For example:</w:t>
      </w:r>
    </w:p>
    <w:p w14:paraId="37FAD88D" w14:textId="77777777" w:rsidR="00B26B7E" w:rsidRPr="00C4247C" w:rsidRDefault="00B26B7E" w:rsidP="00C4247C">
      <w:pPr>
        <w:numPr>
          <w:ilvl w:val="0"/>
          <w:numId w:val="40"/>
        </w:numPr>
        <w:spacing w:before="120"/>
        <w:ind w:left="426" w:hanging="426"/>
        <w:rPr>
          <w:color w:val="auto"/>
        </w:rPr>
      </w:pPr>
      <w:bookmarkStart w:id="0" w:name="_GoBack"/>
      <w:r w:rsidRPr="00C4247C">
        <w:rPr>
          <w:color w:val="auto"/>
        </w:rPr>
        <w:t>All consumers interviewed said they, or their representative, are actively involved with their care planning.</w:t>
      </w:r>
    </w:p>
    <w:p w14:paraId="2D525C0F" w14:textId="77777777" w:rsidR="00B26B7E" w:rsidRPr="00C4247C" w:rsidRDefault="00B26B7E" w:rsidP="00C4247C">
      <w:pPr>
        <w:numPr>
          <w:ilvl w:val="0"/>
          <w:numId w:val="40"/>
        </w:numPr>
        <w:spacing w:before="120"/>
        <w:ind w:left="426" w:hanging="426"/>
        <w:rPr>
          <w:color w:val="auto"/>
        </w:rPr>
      </w:pPr>
      <w:r w:rsidRPr="00C4247C">
        <w:rPr>
          <w:color w:val="auto"/>
        </w:rPr>
        <w:t xml:space="preserve">Consumers and representatives interviewed confirmed they are informed about the outcomes of assessment and planning and that this occurs through either telephone calls, face to face or family conferences. </w:t>
      </w:r>
    </w:p>
    <w:p w14:paraId="4BA28630" w14:textId="77777777" w:rsidR="00B26B7E" w:rsidRPr="00C4247C" w:rsidRDefault="00B26B7E" w:rsidP="00C4247C">
      <w:pPr>
        <w:numPr>
          <w:ilvl w:val="0"/>
          <w:numId w:val="40"/>
        </w:numPr>
        <w:spacing w:before="120"/>
        <w:ind w:left="426" w:hanging="426"/>
        <w:rPr>
          <w:color w:val="auto"/>
        </w:rPr>
      </w:pPr>
      <w:r w:rsidRPr="00C4247C">
        <w:rPr>
          <w:color w:val="auto"/>
        </w:rPr>
        <w:t>Consumers and representatives confirmed if they wish they can receive a copy of the care and services plan and the medication chart for review when changes are made.</w:t>
      </w:r>
    </w:p>
    <w:bookmarkEnd w:id="0"/>
    <w:p w14:paraId="3502B801" w14:textId="77777777" w:rsidR="00B26B7E" w:rsidRDefault="00B26B7E" w:rsidP="00B26B7E">
      <w:pPr>
        <w:pStyle w:val="ListBullet"/>
        <w:numPr>
          <w:ilvl w:val="0"/>
          <w:numId w:val="0"/>
        </w:numPr>
        <w:spacing w:before="120"/>
      </w:pPr>
      <w:r>
        <w:t xml:space="preserve">The Assessment Team reviewed care files and confirmed consumers personal and care information is captured on entry and documented in agreed care and service plans. The plans focused on optimising health and well-being in accordance with the consumer’s needs goals and preferences. </w:t>
      </w:r>
    </w:p>
    <w:p w14:paraId="4459CCAA" w14:textId="77777777" w:rsidR="00B26B7E" w:rsidRDefault="00B26B7E" w:rsidP="00B26B7E">
      <w:pPr>
        <w:pStyle w:val="ListBullet"/>
        <w:numPr>
          <w:ilvl w:val="0"/>
          <w:numId w:val="0"/>
        </w:numPr>
        <w:spacing w:before="120"/>
      </w:pPr>
      <w:r w:rsidRPr="0018796B">
        <w:t xml:space="preserve">However, </w:t>
      </w:r>
      <w:r>
        <w:t xml:space="preserve">the Assessment Team found </w:t>
      </w:r>
      <w:r w:rsidRPr="0018796B">
        <w:t>for some consumers when circumstances change, or incidents occur</w:t>
      </w:r>
      <w:r>
        <w:t xml:space="preserve"> </w:t>
      </w:r>
      <w:r w:rsidRPr="0018796B">
        <w:t xml:space="preserve">service plans </w:t>
      </w:r>
      <w:r>
        <w:t>were</w:t>
      </w:r>
      <w:r w:rsidRPr="0018796B">
        <w:t xml:space="preserve"> not</w:t>
      </w:r>
      <w:r>
        <w:t xml:space="preserve"> always </w:t>
      </w:r>
      <w:r w:rsidRPr="0018796B">
        <w:t xml:space="preserve">reviewed, evaluated and </w:t>
      </w:r>
      <w:r w:rsidRPr="0018796B">
        <w:lastRenderedPageBreak/>
        <w:t>updated</w:t>
      </w:r>
      <w:r>
        <w:t xml:space="preserve">, this was found specifically around the management of skin integrity/wounds. </w:t>
      </w:r>
    </w:p>
    <w:p w14:paraId="440D687B" w14:textId="77777777" w:rsidR="00B26B7E" w:rsidRPr="007E183F" w:rsidRDefault="00B26B7E" w:rsidP="00B26B7E">
      <w:pPr>
        <w:pStyle w:val="ListBullet"/>
        <w:numPr>
          <w:ilvl w:val="0"/>
          <w:numId w:val="0"/>
        </w:numPr>
        <w:spacing w:before="120"/>
      </w:pPr>
      <w:r w:rsidRPr="00154403">
        <w:t xml:space="preserve">The Quality Standard is assessed </w:t>
      </w:r>
      <w:r w:rsidRPr="005433F1">
        <w:t>as Compliant as five of the five specific requirements have been assessed as Compliant.</w:t>
      </w:r>
    </w:p>
    <w:p w14:paraId="516DFE8A" w14:textId="77777777" w:rsidR="00B26B7E" w:rsidRDefault="00B26B7E" w:rsidP="00B26B7E">
      <w:pPr>
        <w:pStyle w:val="Heading2"/>
      </w:pPr>
      <w:r>
        <w:t>Assessment of Standard 2 Requirements</w:t>
      </w:r>
      <w:r w:rsidRPr="0066387A">
        <w:rPr>
          <w:i/>
          <w:color w:val="0000FF"/>
          <w:sz w:val="24"/>
          <w:szCs w:val="24"/>
        </w:rPr>
        <w:t xml:space="preserve"> </w:t>
      </w:r>
    </w:p>
    <w:p w14:paraId="03CAD565" w14:textId="77777777" w:rsidR="00B26B7E" w:rsidRDefault="00B26B7E" w:rsidP="00B26B7E">
      <w:pPr>
        <w:pStyle w:val="Heading3"/>
      </w:pPr>
      <w:r w:rsidRPr="00051035">
        <w:t xml:space="preserve">Requirement </w:t>
      </w:r>
      <w:r>
        <w:t>2</w:t>
      </w:r>
      <w:r w:rsidRPr="00051035">
        <w:t>(3)(a)</w:t>
      </w:r>
      <w:r w:rsidRPr="00051035">
        <w:tab/>
        <w:t>Compliant</w:t>
      </w:r>
    </w:p>
    <w:p w14:paraId="17692E54" w14:textId="77777777" w:rsidR="00B26B7E" w:rsidRPr="008D114F" w:rsidRDefault="00B26B7E" w:rsidP="00B26B7E">
      <w:pPr>
        <w:rPr>
          <w:i/>
        </w:rPr>
      </w:pPr>
      <w:r w:rsidRPr="008D114F">
        <w:rPr>
          <w:i/>
        </w:rPr>
        <w:t>Assessment and planning, including consideration of risks to the consumer’s health and well-being, informs the delivery of safe and effective care and services.</w:t>
      </w:r>
    </w:p>
    <w:p w14:paraId="39230D8E" w14:textId="77777777" w:rsidR="00B26B7E" w:rsidRDefault="00B26B7E" w:rsidP="00B26B7E">
      <w:pPr>
        <w:pStyle w:val="Heading3"/>
      </w:pPr>
      <w:r>
        <w:t>Requirement 2(3)(b)</w:t>
      </w:r>
      <w:r>
        <w:tab/>
        <w:t>Compliant</w:t>
      </w:r>
    </w:p>
    <w:p w14:paraId="10CBCD8A" w14:textId="77777777" w:rsidR="00B26B7E" w:rsidRPr="008D114F" w:rsidRDefault="00B26B7E" w:rsidP="00B26B7E">
      <w:pPr>
        <w:rPr>
          <w:i/>
        </w:rPr>
      </w:pPr>
      <w:r w:rsidRPr="008D114F">
        <w:rPr>
          <w:i/>
        </w:rPr>
        <w:t>Assessment and planning identifies and addresses the consumer’s current needs, goals and preferences, including advance care planning and end of life planning if the consumer wishes.</w:t>
      </w:r>
    </w:p>
    <w:p w14:paraId="7598EF83" w14:textId="77777777" w:rsidR="00B26B7E" w:rsidRDefault="00B26B7E" w:rsidP="00B26B7E">
      <w:pPr>
        <w:pStyle w:val="Heading3"/>
      </w:pPr>
      <w:r>
        <w:t>Requirement 2(3)(c)</w:t>
      </w:r>
      <w:r>
        <w:tab/>
        <w:t>Compliant</w:t>
      </w:r>
    </w:p>
    <w:p w14:paraId="07296044" w14:textId="77777777" w:rsidR="00B26B7E" w:rsidRPr="008D114F" w:rsidRDefault="00B26B7E" w:rsidP="00B26B7E">
      <w:pPr>
        <w:rPr>
          <w:i/>
        </w:rPr>
      </w:pPr>
      <w:r w:rsidRPr="008D114F">
        <w:rPr>
          <w:i/>
        </w:rPr>
        <w:t>The organisation demonstrates that assessment and planning:</w:t>
      </w:r>
    </w:p>
    <w:p w14:paraId="595EC4ED" w14:textId="77777777" w:rsidR="00B26B7E" w:rsidRPr="008D114F" w:rsidRDefault="00B26B7E" w:rsidP="00B26B7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3B5A917" w14:textId="77777777" w:rsidR="00B26B7E" w:rsidRPr="008D114F" w:rsidRDefault="00B26B7E" w:rsidP="00B26B7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B24ADE7" w14:textId="77777777" w:rsidR="00B26B7E" w:rsidRDefault="00B26B7E" w:rsidP="00B26B7E">
      <w:pPr>
        <w:pStyle w:val="Heading3"/>
      </w:pPr>
      <w:r>
        <w:t>Requirement 2(3)(d)</w:t>
      </w:r>
      <w:r>
        <w:tab/>
        <w:t>Compliant</w:t>
      </w:r>
    </w:p>
    <w:p w14:paraId="19302287" w14:textId="77777777" w:rsidR="00B26B7E" w:rsidRPr="008D114F" w:rsidRDefault="00B26B7E" w:rsidP="00B26B7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A963F1" w14:textId="77777777" w:rsidR="00B26B7E" w:rsidRDefault="00B26B7E" w:rsidP="00B26B7E">
      <w:pPr>
        <w:pStyle w:val="Heading3"/>
      </w:pPr>
      <w:r>
        <w:t>Requirement 2(3)(e)</w:t>
      </w:r>
      <w:r>
        <w:tab/>
      </w:r>
      <w:r w:rsidRPr="005433F1">
        <w:t>Compliant</w:t>
      </w:r>
    </w:p>
    <w:p w14:paraId="0B6BF8A9" w14:textId="77777777" w:rsidR="00B26B7E" w:rsidRPr="008D114F" w:rsidRDefault="00B26B7E" w:rsidP="00B26B7E">
      <w:pPr>
        <w:rPr>
          <w:i/>
        </w:rPr>
      </w:pPr>
      <w:r w:rsidRPr="008D114F">
        <w:rPr>
          <w:i/>
        </w:rPr>
        <w:t>Care and services are reviewed regularly for effectiveness, and when circumstances change or when incidents impact on the needs, goals or preferences of the consumer.</w:t>
      </w:r>
    </w:p>
    <w:p w14:paraId="482F1248" w14:textId="77777777" w:rsidR="00B26B7E" w:rsidRDefault="00B26B7E" w:rsidP="00B26B7E">
      <w:pPr>
        <w:rPr>
          <w:rFonts w:cs="Times New Roman"/>
          <w:color w:val="auto"/>
        </w:rPr>
      </w:pPr>
      <w:r>
        <w:rPr>
          <w:color w:val="auto"/>
        </w:rPr>
        <w:t xml:space="preserve">The Assessment Team found for </w:t>
      </w:r>
      <w:r w:rsidRPr="003A4A38">
        <w:rPr>
          <w:color w:val="auto"/>
        </w:rPr>
        <w:t xml:space="preserve">the </w:t>
      </w:r>
      <w:r>
        <w:rPr>
          <w:color w:val="auto"/>
        </w:rPr>
        <w:t>sampled consumers that care and service plans</w:t>
      </w:r>
      <w:r w:rsidRPr="003A4A38">
        <w:rPr>
          <w:color w:val="auto"/>
        </w:rPr>
        <w:t xml:space="preserve"> show</w:t>
      </w:r>
      <w:r>
        <w:rPr>
          <w:color w:val="auto"/>
        </w:rPr>
        <w:t>ed</w:t>
      </w:r>
      <w:r w:rsidRPr="003A4A38">
        <w:rPr>
          <w:color w:val="auto"/>
        </w:rPr>
        <w:t xml:space="preserve"> evidence of review on a regular basis. </w:t>
      </w:r>
      <w:r>
        <w:rPr>
          <w:color w:val="auto"/>
        </w:rPr>
        <w:t>The Assessment Team’s report includes information that most c</w:t>
      </w:r>
      <w:r>
        <w:rPr>
          <w:rFonts w:cs="Times New Roman"/>
          <w:color w:val="auto"/>
        </w:rPr>
        <w:t xml:space="preserve">onsumers and representatives confirmed </w:t>
      </w:r>
      <w:r w:rsidRPr="00B32B5A">
        <w:rPr>
          <w:rFonts w:eastAsiaTheme="minorHAnsi"/>
          <w:color w:val="auto"/>
          <w:szCs w:val="22"/>
          <w:lang w:eastAsia="en-US"/>
        </w:rPr>
        <w:t xml:space="preserve">that when a </w:t>
      </w:r>
      <w:r w:rsidRPr="00B32B5A">
        <w:rPr>
          <w:rFonts w:eastAsiaTheme="minorHAnsi"/>
          <w:color w:val="auto"/>
          <w:szCs w:val="22"/>
          <w:lang w:eastAsia="en-US"/>
        </w:rPr>
        <w:lastRenderedPageBreak/>
        <w:t xml:space="preserve">change in </w:t>
      </w:r>
      <w:r>
        <w:rPr>
          <w:rFonts w:eastAsiaTheme="minorHAnsi"/>
          <w:color w:val="auto"/>
          <w:szCs w:val="22"/>
          <w:lang w:eastAsia="en-US"/>
        </w:rPr>
        <w:t xml:space="preserve">a consumer’s </w:t>
      </w:r>
      <w:r w:rsidRPr="00B32B5A">
        <w:rPr>
          <w:rFonts w:eastAsiaTheme="minorHAnsi"/>
          <w:color w:val="auto"/>
          <w:szCs w:val="22"/>
          <w:lang w:eastAsia="en-US"/>
        </w:rPr>
        <w:t xml:space="preserve">condition occurs, staff consult them and as a result their </w:t>
      </w:r>
      <w:r>
        <w:rPr>
          <w:rFonts w:eastAsiaTheme="minorHAnsi"/>
          <w:color w:val="auto"/>
          <w:szCs w:val="22"/>
          <w:lang w:eastAsia="en-US"/>
        </w:rPr>
        <w:t>care and services plan</w:t>
      </w:r>
      <w:r w:rsidRPr="00B32B5A">
        <w:rPr>
          <w:rFonts w:eastAsiaTheme="minorHAnsi"/>
          <w:color w:val="auto"/>
          <w:szCs w:val="22"/>
          <w:lang w:eastAsia="en-US"/>
        </w:rPr>
        <w:t xml:space="preserve"> is adjusted to better meet their care and service needs.</w:t>
      </w:r>
    </w:p>
    <w:p w14:paraId="50DD3869" w14:textId="77777777" w:rsidR="00B26B7E" w:rsidRDefault="00B26B7E" w:rsidP="00B26B7E">
      <w:pPr>
        <w:rPr>
          <w:rFonts w:cs="Times New Roman"/>
          <w:color w:val="auto"/>
        </w:rPr>
      </w:pPr>
      <w:r>
        <w:rPr>
          <w:color w:val="auto"/>
        </w:rPr>
        <w:t xml:space="preserve">The Assessment Team found </w:t>
      </w:r>
      <w:r w:rsidRPr="003A4A38">
        <w:rPr>
          <w:color w:val="auto"/>
        </w:rPr>
        <w:t>for some consumers when circumstances change, or incidents occur</w:t>
      </w:r>
      <w:r>
        <w:rPr>
          <w:color w:val="auto"/>
        </w:rPr>
        <w:t>;</w:t>
      </w:r>
      <w:r w:rsidRPr="003A4A38">
        <w:rPr>
          <w:color w:val="auto"/>
        </w:rPr>
        <w:t xml:space="preserve"> care and services plans </w:t>
      </w:r>
      <w:r>
        <w:rPr>
          <w:color w:val="auto"/>
        </w:rPr>
        <w:t xml:space="preserve">did not always demonstrate evidence of </w:t>
      </w:r>
      <w:r w:rsidRPr="003A4A38">
        <w:rPr>
          <w:color w:val="auto"/>
        </w:rPr>
        <w:t>review</w:t>
      </w:r>
      <w:r>
        <w:rPr>
          <w:color w:val="auto"/>
        </w:rPr>
        <w:t>, update or evaluation</w:t>
      </w:r>
      <w:r w:rsidRPr="003A4A38">
        <w:rPr>
          <w:color w:val="auto"/>
        </w:rPr>
        <w:t xml:space="preserve">. </w:t>
      </w:r>
      <w:r>
        <w:rPr>
          <w:rFonts w:cs="Times New Roman"/>
          <w:color w:val="auto"/>
        </w:rPr>
        <w:t>The Assessment Team found that for consumers that required skin integrity and wound management, these needs were not always identified in a timely manner or effectively documented.</w:t>
      </w:r>
    </w:p>
    <w:p w14:paraId="51C9EF55" w14:textId="77777777" w:rsidR="00B26B7E" w:rsidRDefault="00B26B7E" w:rsidP="00B26B7E">
      <w:pPr>
        <w:rPr>
          <w:rFonts w:cs="Times New Roman"/>
          <w:color w:val="auto"/>
        </w:rPr>
      </w:pPr>
      <w:r>
        <w:rPr>
          <w:rFonts w:cs="Times New Roman"/>
          <w:color w:val="auto"/>
        </w:rPr>
        <w:t xml:space="preserve">The approved provider submitted a written response and supporting documents that contained further contextual information about the sampled consumers and the organisation’s skin integrity maintenance program. The response includes information about documented strategies to maintain skin integrity, and wound care for consumers. The response also included details about how the service refers to and engages general practitioners, nurse practitioners and specialist wound consultants to undertake wound reviews and monitoring for consumers.  </w:t>
      </w:r>
    </w:p>
    <w:p w14:paraId="4AEF6BE4" w14:textId="77777777" w:rsidR="00B26B7E" w:rsidRPr="00FE2D41" w:rsidRDefault="00B26B7E" w:rsidP="00B26B7E">
      <w:r w:rsidRPr="00FE2D41">
        <w:rPr>
          <w:rFonts w:cs="Times New Roman"/>
          <w:color w:val="auto"/>
        </w:rPr>
        <w:t>I have considered the Assessment Team’s findings and the provider</w:t>
      </w:r>
      <w:r>
        <w:rPr>
          <w:rFonts w:cs="Times New Roman"/>
          <w:color w:val="auto"/>
        </w:rPr>
        <w:t>’</w:t>
      </w:r>
      <w:r w:rsidRPr="00FE2D41">
        <w:rPr>
          <w:rFonts w:cs="Times New Roman"/>
          <w:color w:val="auto"/>
        </w:rPr>
        <w:t>s response.</w:t>
      </w:r>
      <w:r>
        <w:rPr>
          <w:rFonts w:cs="Times New Roman"/>
          <w:color w:val="auto"/>
        </w:rPr>
        <w:t xml:space="preserve"> </w:t>
      </w:r>
      <w:r w:rsidRPr="00FE2D41">
        <w:rPr>
          <w:rFonts w:cs="Times New Roman"/>
          <w:color w:val="auto"/>
        </w:rPr>
        <w:t>There is evidence to show that c</w:t>
      </w:r>
      <w:r w:rsidRPr="00FE2D41">
        <w:t>are and services are reviewed regularly for effectiveness, and when circumstances change or when incidents impact on the needs, goals or preferences of the consumer.</w:t>
      </w:r>
    </w:p>
    <w:p w14:paraId="5E0AE5C3" w14:textId="77777777" w:rsidR="00B26B7E" w:rsidRDefault="00B26B7E" w:rsidP="00B26B7E">
      <w:pPr>
        <w:rPr>
          <w:rFonts w:cs="Times New Roman"/>
          <w:color w:val="auto"/>
        </w:rPr>
      </w:pPr>
      <w:r>
        <w:rPr>
          <w:rFonts w:cs="Times New Roman"/>
          <w:color w:val="auto"/>
        </w:rPr>
        <w:t xml:space="preserve">I find this requirement is Compliant. </w:t>
      </w:r>
    </w:p>
    <w:p w14:paraId="631D652C" w14:textId="77777777" w:rsidR="00B26B7E" w:rsidRDefault="00B26B7E" w:rsidP="00B26B7E">
      <w:pPr>
        <w:rPr>
          <w:rFonts w:cs="Times New Roman"/>
          <w:color w:val="auto"/>
        </w:rPr>
      </w:pPr>
    </w:p>
    <w:p w14:paraId="79BF2212" w14:textId="77777777" w:rsidR="00B26B7E" w:rsidRDefault="00B26B7E" w:rsidP="00B26B7E">
      <w:pPr>
        <w:rPr>
          <w:rFonts w:cs="Times New Roman"/>
          <w:color w:val="auto"/>
        </w:rPr>
      </w:pPr>
    </w:p>
    <w:p w14:paraId="348B0B9E" w14:textId="77777777" w:rsidR="00B26B7E" w:rsidRPr="00986202" w:rsidRDefault="00B26B7E" w:rsidP="00B26B7E">
      <w:pPr>
        <w:rPr>
          <w:rFonts w:cs="Times New Roman"/>
          <w:color w:val="auto"/>
        </w:rPr>
        <w:sectPr w:rsidR="00B26B7E" w:rsidRPr="00986202" w:rsidSect="00C4247C">
          <w:headerReference w:type="default" r:id="rId24"/>
          <w:type w:val="continuous"/>
          <w:pgSz w:w="11906" w:h="16838"/>
          <w:pgMar w:top="1701" w:right="1418" w:bottom="1418" w:left="1418" w:header="709" w:footer="397" w:gutter="0"/>
          <w:cols w:space="708"/>
          <w:titlePg/>
          <w:docGrid w:linePitch="360"/>
        </w:sectPr>
      </w:pPr>
    </w:p>
    <w:p w14:paraId="554988A2" w14:textId="77777777" w:rsidR="00B26B7E" w:rsidRDefault="00B26B7E" w:rsidP="00B26B7E">
      <w:pPr>
        <w:pStyle w:val="Heading1"/>
        <w:tabs>
          <w:tab w:val="right" w:pos="9070"/>
        </w:tabs>
        <w:spacing w:before="560" w:after="640"/>
        <w:rPr>
          <w:color w:val="FFFFFF" w:themeColor="background1"/>
          <w:sz w:val="36"/>
        </w:rPr>
        <w:sectPr w:rsidR="00B26B7E" w:rsidSect="00C4247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3C39622" wp14:editId="51634448">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48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10B9FB3" w14:textId="77777777" w:rsidR="00B26B7E" w:rsidRPr="00FD1B02" w:rsidRDefault="00B26B7E" w:rsidP="00B26B7E">
      <w:pPr>
        <w:pStyle w:val="Heading3"/>
        <w:shd w:val="clear" w:color="auto" w:fill="F2F2F2" w:themeFill="background1" w:themeFillShade="F2"/>
      </w:pPr>
      <w:r w:rsidRPr="00FD1B02">
        <w:t>Consumer outcome:</w:t>
      </w:r>
    </w:p>
    <w:p w14:paraId="35FA3845" w14:textId="77777777" w:rsidR="00B26B7E" w:rsidRDefault="00B26B7E" w:rsidP="00B26B7E">
      <w:pPr>
        <w:numPr>
          <w:ilvl w:val="0"/>
          <w:numId w:val="3"/>
        </w:numPr>
        <w:shd w:val="clear" w:color="auto" w:fill="F2F2F2" w:themeFill="background1" w:themeFillShade="F2"/>
      </w:pPr>
      <w:r>
        <w:t>I get personal care, clinical care, or both personal care and clinical care, that is safe and right for me.</w:t>
      </w:r>
    </w:p>
    <w:p w14:paraId="5B4D8948" w14:textId="77777777" w:rsidR="00B26B7E" w:rsidRDefault="00B26B7E" w:rsidP="00B26B7E">
      <w:pPr>
        <w:pStyle w:val="Heading3"/>
        <w:shd w:val="clear" w:color="auto" w:fill="F2F2F2" w:themeFill="background1" w:themeFillShade="F2"/>
      </w:pPr>
      <w:r>
        <w:t>Organisation statement:</w:t>
      </w:r>
    </w:p>
    <w:p w14:paraId="489868C5" w14:textId="77777777" w:rsidR="00B26B7E" w:rsidRDefault="00B26B7E" w:rsidP="00B26B7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F830B3" w14:textId="77777777" w:rsidR="00B26B7E" w:rsidRDefault="00B26B7E" w:rsidP="00B26B7E">
      <w:pPr>
        <w:pStyle w:val="Heading2"/>
      </w:pPr>
      <w:r>
        <w:t>Assessment of Standard 3</w:t>
      </w:r>
    </w:p>
    <w:p w14:paraId="6171026A" w14:textId="77777777" w:rsidR="00B26B7E" w:rsidRPr="00B32B5A" w:rsidRDefault="00B26B7E" w:rsidP="00B26B7E">
      <w:pPr>
        <w:spacing w:before="120"/>
        <w:rPr>
          <w:rFonts w:eastAsia="Calibri"/>
          <w:lang w:eastAsia="en-US"/>
        </w:rPr>
      </w:pPr>
      <w:bookmarkStart w:id="1" w:name="_Hlk68852263"/>
      <w:r w:rsidRPr="00B32B5A">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w:t>
      </w:r>
      <w:r w:rsidRPr="00B32B5A">
        <w:rPr>
          <w:rFonts w:eastAsia="Calibri"/>
          <w:lang w:eastAsia="en-US"/>
        </w:rPr>
        <w:t xml:space="preserve"> their </w:t>
      </w:r>
      <w:r>
        <w:rPr>
          <w:rFonts w:eastAsia="Calibri"/>
          <w:lang w:eastAsia="en-US"/>
        </w:rPr>
        <w:t>care and services plans</w:t>
      </w:r>
      <w:r w:rsidRPr="00B32B5A">
        <w:rPr>
          <w:rFonts w:eastAsia="Calibri"/>
          <w:lang w:eastAsia="en-US"/>
        </w:rPr>
        <w:t xml:space="preserve"> and assessments were reviewed and staff were asked about how they ensure the delivery of safe and effective care for consumers. The team also examined relevant documents.</w:t>
      </w:r>
    </w:p>
    <w:bookmarkEnd w:id="1"/>
    <w:p w14:paraId="47768FF9" w14:textId="77777777" w:rsidR="00B26B7E" w:rsidRPr="00D01647" w:rsidRDefault="00B26B7E" w:rsidP="00B26B7E">
      <w:pPr>
        <w:spacing w:before="120"/>
        <w:rPr>
          <w:rFonts w:eastAsia="Calibri"/>
          <w:lang w:eastAsia="en-US"/>
        </w:rPr>
      </w:pPr>
      <w:r w:rsidRPr="00214076">
        <w:rPr>
          <w:rFonts w:eastAsia="Calibri"/>
          <w:color w:val="auto"/>
          <w:lang w:eastAsia="en-US"/>
        </w:rPr>
        <w:t xml:space="preserve">Most sampled consumers </w:t>
      </w:r>
      <w:r>
        <w:rPr>
          <w:rFonts w:eastAsia="Calibri"/>
          <w:color w:val="auto"/>
          <w:lang w:eastAsia="en-US"/>
        </w:rPr>
        <w:t>considered</w:t>
      </w:r>
      <w:r w:rsidRPr="00663B6D">
        <w:rPr>
          <w:rFonts w:eastAsia="Calibri"/>
          <w:lang w:eastAsia="en-US"/>
        </w:rPr>
        <w:t xml:space="preserve"> that they receive personal care and clinical care that is safe and right for them</w:t>
      </w:r>
      <w:r>
        <w:rPr>
          <w:rFonts w:eastAsia="Calibri"/>
          <w:lang w:eastAsia="en-US"/>
        </w:rPr>
        <w:t>, they receive the care they need</w:t>
      </w:r>
      <w:r w:rsidRPr="007748B6">
        <w:rPr>
          <w:rFonts w:eastAsiaTheme="minorHAnsi"/>
          <w:color w:val="auto"/>
          <w:szCs w:val="22"/>
          <w:lang w:eastAsia="en-US"/>
        </w:rPr>
        <w:t xml:space="preserve"> and have access to a </w:t>
      </w:r>
      <w:r>
        <w:rPr>
          <w:rFonts w:eastAsiaTheme="minorHAnsi"/>
          <w:color w:val="auto"/>
          <w:szCs w:val="22"/>
          <w:lang w:eastAsia="en-US"/>
        </w:rPr>
        <w:t>medical officer</w:t>
      </w:r>
      <w:r w:rsidRPr="007748B6">
        <w:rPr>
          <w:rFonts w:eastAsiaTheme="minorHAnsi"/>
          <w:color w:val="auto"/>
          <w:szCs w:val="22"/>
          <w:lang w:eastAsia="en-US"/>
        </w:rPr>
        <w:t xml:space="preserve"> or other health professional</w:t>
      </w:r>
      <w:r>
        <w:rPr>
          <w:rFonts w:eastAsiaTheme="minorHAnsi"/>
          <w:color w:val="auto"/>
          <w:szCs w:val="22"/>
          <w:lang w:eastAsia="en-US"/>
        </w:rPr>
        <w:t>s</w:t>
      </w:r>
      <w:r w:rsidRPr="007748B6">
        <w:rPr>
          <w:rFonts w:eastAsiaTheme="minorHAnsi"/>
          <w:color w:val="auto"/>
          <w:szCs w:val="22"/>
          <w:lang w:eastAsia="en-US"/>
        </w:rPr>
        <w:t xml:space="preserve"> when they need it. </w:t>
      </w:r>
    </w:p>
    <w:p w14:paraId="2A7E19C7" w14:textId="77777777" w:rsidR="00B26B7E" w:rsidRPr="007748B6" w:rsidRDefault="00B26B7E" w:rsidP="00B26B7E">
      <w:pPr>
        <w:spacing w:before="120"/>
        <w:rPr>
          <w:rFonts w:eastAsiaTheme="minorHAnsi"/>
          <w:color w:val="auto"/>
          <w:szCs w:val="22"/>
          <w:lang w:eastAsia="en-US"/>
        </w:rPr>
      </w:pPr>
      <w:r>
        <w:rPr>
          <w:rFonts w:eastAsiaTheme="minorHAnsi"/>
          <w:color w:val="auto"/>
          <w:szCs w:val="22"/>
          <w:lang w:eastAsia="en-US"/>
        </w:rPr>
        <w:t>The Assessment Team found that a</w:t>
      </w:r>
      <w:r w:rsidRPr="007748B6">
        <w:rPr>
          <w:rFonts w:eastAsiaTheme="minorHAnsi"/>
          <w:color w:val="auto"/>
          <w:szCs w:val="22"/>
          <w:lang w:eastAsia="en-US"/>
        </w:rPr>
        <w:t xml:space="preserve">ll consumers undergo assessment and planning on </w:t>
      </w:r>
      <w:r>
        <w:rPr>
          <w:rFonts w:eastAsiaTheme="minorHAnsi"/>
          <w:color w:val="auto"/>
          <w:szCs w:val="22"/>
          <w:lang w:eastAsia="en-US"/>
        </w:rPr>
        <w:t>entry</w:t>
      </w:r>
      <w:r w:rsidRPr="007748B6">
        <w:rPr>
          <w:rFonts w:eastAsiaTheme="minorHAnsi"/>
          <w:color w:val="auto"/>
          <w:szCs w:val="22"/>
          <w:lang w:eastAsia="en-US"/>
        </w:rPr>
        <w:t xml:space="preserve"> to the service</w:t>
      </w:r>
      <w:r>
        <w:rPr>
          <w:rFonts w:eastAsiaTheme="minorHAnsi"/>
          <w:color w:val="auto"/>
          <w:szCs w:val="22"/>
          <w:lang w:eastAsia="en-US"/>
        </w:rPr>
        <w:t>. This</w:t>
      </w:r>
      <w:r w:rsidRPr="007748B6">
        <w:rPr>
          <w:rFonts w:eastAsiaTheme="minorHAnsi"/>
          <w:color w:val="auto"/>
          <w:szCs w:val="22"/>
          <w:lang w:eastAsia="en-US"/>
        </w:rPr>
        <w:t xml:space="preserve"> is done in consultation with them and/or their representative and encompasses all their needs, goals and preferences</w:t>
      </w:r>
      <w:r>
        <w:rPr>
          <w:rFonts w:eastAsiaTheme="minorHAnsi"/>
          <w:color w:val="auto"/>
          <w:szCs w:val="22"/>
          <w:lang w:eastAsia="en-US"/>
        </w:rPr>
        <w:t xml:space="preserve"> and a </w:t>
      </w:r>
      <w:r w:rsidRPr="007748B6">
        <w:rPr>
          <w:rFonts w:eastAsiaTheme="minorHAnsi"/>
          <w:color w:val="auto"/>
          <w:szCs w:val="22"/>
          <w:lang w:eastAsia="en-US"/>
        </w:rPr>
        <w:t>copy of this documentation is provided to consumers and representatives</w:t>
      </w:r>
      <w:r>
        <w:rPr>
          <w:rFonts w:eastAsiaTheme="minorHAnsi"/>
          <w:color w:val="auto"/>
          <w:szCs w:val="22"/>
          <w:lang w:eastAsia="en-US"/>
        </w:rPr>
        <w:t>.</w:t>
      </w:r>
      <w:r w:rsidRPr="007748B6">
        <w:rPr>
          <w:rFonts w:eastAsiaTheme="minorHAnsi"/>
          <w:color w:val="auto"/>
          <w:szCs w:val="22"/>
          <w:lang w:eastAsia="en-US"/>
        </w:rPr>
        <w:t xml:space="preserve"> </w:t>
      </w:r>
      <w:r>
        <w:rPr>
          <w:rFonts w:eastAsiaTheme="minorHAnsi"/>
          <w:color w:val="auto"/>
          <w:szCs w:val="22"/>
          <w:lang w:eastAsia="en-US"/>
        </w:rPr>
        <w:t>A</w:t>
      </w:r>
      <w:r w:rsidRPr="007748B6">
        <w:rPr>
          <w:rFonts w:eastAsiaTheme="minorHAnsi"/>
          <w:color w:val="auto"/>
          <w:szCs w:val="22"/>
          <w:lang w:eastAsia="en-US"/>
        </w:rPr>
        <w:t xml:space="preserve">s changes in care occur or incidents happen, </w:t>
      </w:r>
      <w:r>
        <w:rPr>
          <w:rFonts w:eastAsiaTheme="minorHAnsi"/>
          <w:color w:val="auto"/>
          <w:szCs w:val="22"/>
          <w:lang w:eastAsia="en-US"/>
        </w:rPr>
        <w:t>care and services plans</w:t>
      </w:r>
      <w:r w:rsidRPr="007748B6">
        <w:rPr>
          <w:rFonts w:eastAsiaTheme="minorHAnsi"/>
          <w:color w:val="auto"/>
          <w:szCs w:val="22"/>
          <w:lang w:eastAsia="en-US"/>
        </w:rPr>
        <w:t xml:space="preserve"> are updated and communicated</w:t>
      </w:r>
      <w:r>
        <w:rPr>
          <w:rFonts w:eastAsiaTheme="minorHAnsi"/>
          <w:color w:val="auto"/>
          <w:szCs w:val="22"/>
          <w:lang w:eastAsia="en-US"/>
        </w:rPr>
        <w:t xml:space="preserve"> occurs</w:t>
      </w:r>
      <w:r w:rsidRPr="007748B6">
        <w:rPr>
          <w:rFonts w:eastAsiaTheme="minorHAnsi"/>
          <w:color w:val="auto"/>
          <w:szCs w:val="22"/>
          <w:lang w:eastAsia="en-US"/>
        </w:rPr>
        <w:t xml:space="preserve"> with the consumer/representative. </w:t>
      </w:r>
    </w:p>
    <w:p w14:paraId="42AFA45C" w14:textId="77777777" w:rsidR="00B26B7E" w:rsidRDefault="00B26B7E" w:rsidP="00B26B7E">
      <w:pPr>
        <w:spacing w:before="120"/>
      </w:pPr>
      <w:r w:rsidRPr="00B32B5A">
        <w:t>Staff interviewed understood the importance of infection control</w:t>
      </w:r>
      <w:r>
        <w:t xml:space="preserve"> and</w:t>
      </w:r>
      <w:r w:rsidRPr="00B32B5A">
        <w:t xml:space="preserve"> could describe infection control processes in their work</w:t>
      </w:r>
      <w:r>
        <w:t>.</w:t>
      </w:r>
      <w:r w:rsidRPr="00B32B5A">
        <w:t xml:space="preserve"> </w:t>
      </w:r>
      <w:r>
        <w:t>The Assessment Team observed i</w:t>
      </w:r>
      <w:r w:rsidRPr="00B32B5A">
        <w:t>nfection control processes to be in practice</w:t>
      </w:r>
      <w:r>
        <w:t xml:space="preserve"> at the service</w:t>
      </w:r>
      <w:r w:rsidRPr="00B32B5A">
        <w:t xml:space="preserve">. </w:t>
      </w:r>
    </w:p>
    <w:p w14:paraId="674138AF" w14:textId="77777777" w:rsidR="00B26B7E" w:rsidRPr="00EE24DF" w:rsidRDefault="00B26B7E" w:rsidP="00B26B7E">
      <w:pPr>
        <w:tabs>
          <w:tab w:val="right" w:pos="9026"/>
        </w:tabs>
        <w:spacing w:before="120"/>
        <w:rPr>
          <w:iCs/>
          <w:color w:val="auto"/>
        </w:rPr>
      </w:pPr>
      <w:r>
        <w:rPr>
          <w:rFonts w:eastAsia="Calibri"/>
          <w:color w:val="auto"/>
          <w:lang w:eastAsia="en-US"/>
        </w:rPr>
        <w:t>The Assessment Team found that c</w:t>
      </w:r>
      <w:r w:rsidRPr="00B32B5A">
        <w:rPr>
          <w:rFonts w:eastAsia="Calibri"/>
          <w:color w:val="auto"/>
          <w:lang w:eastAsia="en-US"/>
        </w:rPr>
        <w:t xml:space="preserve">onsumers’ </w:t>
      </w:r>
      <w:r>
        <w:rPr>
          <w:iCs/>
          <w:color w:val="auto"/>
        </w:rPr>
        <w:t>care and services plans</w:t>
      </w:r>
      <w:r w:rsidRPr="00B32B5A">
        <w:rPr>
          <w:iCs/>
          <w:color w:val="auto"/>
        </w:rPr>
        <w:t xml:space="preserve"> are reviewed and updated regularly including when there is a change to a consumer’s care needs. Changes are communicated with staff and required changes to </w:t>
      </w:r>
      <w:r>
        <w:rPr>
          <w:iCs/>
          <w:color w:val="auto"/>
        </w:rPr>
        <w:t>care and services plans</w:t>
      </w:r>
      <w:r w:rsidRPr="00B32B5A">
        <w:rPr>
          <w:iCs/>
          <w:color w:val="auto"/>
        </w:rPr>
        <w:t xml:space="preserve"> are made in consultation with the consumer and or their representative/s.</w:t>
      </w:r>
      <w:r>
        <w:rPr>
          <w:iCs/>
          <w:color w:val="auto"/>
        </w:rPr>
        <w:t xml:space="preserve"> </w:t>
      </w:r>
      <w:r>
        <w:t xml:space="preserve">However, in relation to the management of skin integrity, the Assessment Team found the service was not always able to demonstrate timely and appropriate </w:t>
      </w:r>
      <w:r>
        <w:lastRenderedPageBreak/>
        <w:t>interventions in the prevention of pressure injury development and documentation of wound/skin integrity care.</w:t>
      </w:r>
    </w:p>
    <w:p w14:paraId="4C28748E" w14:textId="77777777" w:rsidR="00B26B7E" w:rsidRPr="00663B6D" w:rsidRDefault="00B26B7E" w:rsidP="00B26B7E">
      <w:pPr>
        <w:rPr>
          <w:rFonts w:eastAsia="Calibri"/>
          <w:lang w:eastAsia="en-US"/>
        </w:rPr>
      </w:pPr>
      <w:r w:rsidRPr="00154403">
        <w:rPr>
          <w:rFonts w:eastAsiaTheme="minorHAnsi"/>
        </w:rPr>
        <w:t xml:space="preserve">The Quality Standard is assessed </w:t>
      </w:r>
      <w:r w:rsidRPr="00A43991">
        <w:rPr>
          <w:rFonts w:eastAsiaTheme="minorHAnsi"/>
          <w:color w:val="auto"/>
        </w:rPr>
        <w:t xml:space="preserve">as </w:t>
      </w:r>
      <w:r>
        <w:rPr>
          <w:rFonts w:eastAsiaTheme="minorHAnsi"/>
          <w:color w:val="auto"/>
        </w:rPr>
        <w:t>C</w:t>
      </w:r>
      <w:r w:rsidRPr="00A43991">
        <w:rPr>
          <w:rFonts w:eastAsiaTheme="minorHAnsi"/>
          <w:color w:val="auto"/>
        </w:rPr>
        <w:t xml:space="preserve">ompliant as </w:t>
      </w:r>
      <w:r>
        <w:rPr>
          <w:rFonts w:eastAsiaTheme="minorHAnsi"/>
          <w:color w:val="auto"/>
        </w:rPr>
        <w:t>seven</w:t>
      </w:r>
      <w:r w:rsidRPr="00A43991">
        <w:rPr>
          <w:rFonts w:eastAsiaTheme="minorHAnsi"/>
          <w:color w:val="auto"/>
        </w:rPr>
        <w:t xml:space="preserve"> of the seven specific requirements have been assessed as </w:t>
      </w:r>
      <w:r>
        <w:rPr>
          <w:rFonts w:eastAsiaTheme="minorHAnsi"/>
          <w:color w:val="auto"/>
        </w:rPr>
        <w:t>C</w:t>
      </w:r>
      <w:r w:rsidRPr="00A43991">
        <w:rPr>
          <w:rFonts w:eastAsiaTheme="minorHAnsi"/>
          <w:color w:val="auto"/>
        </w:rPr>
        <w:t>ompliant.</w:t>
      </w:r>
    </w:p>
    <w:p w14:paraId="470C4367" w14:textId="77777777" w:rsidR="00B26B7E" w:rsidRDefault="00B26B7E" w:rsidP="00B26B7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829BC3" w14:textId="77777777" w:rsidR="00B26B7E" w:rsidRPr="00853601" w:rsidRDefault="00B26B7E" w:rsidP="00B26B7E">
      <w:pPr>
        <w:pStyle w:val="Heading3"/>
      </w:pPr>
      <w:r w:rsidRPr="00853601">
        <w:t>Requirement 3(3)(a)</w:t>
      </w:r>
      <w:r>
        <w:tab/>
        <w:t>Compliant</w:t>
      </w:r>
    </w:p>
    <w:p w14:paraId="799E5D68" w14:textId="77777777" w:rsidR="00B26B7E" w:rsidRPr="008D114F" w:rsidRDefault="00B26B7E" w:rsidP="00B26B7E">
      <w:pPr>
        <w:rPr>
          <w:i/>
        </w:rPr>
      </w:pPr>
      <w:r w:rsidRPr="008D114F">
        <w:rPr>
          <w:i/>
        </w:rPr>
        <w:t>Each consumer gets safe and effective personal care, clinical care, or both personal care and clinical care, that:</w:t>
      </w:r>
    </w:p>
    <w:p w14:paraId="4B724941" w14:textId="77777777" w:rsidR="00B26B7E" w:rsidRPr="008D114F" w:rsidRDefault="00B26B7E" w:rsidP="00B26B7E">
      <w:pPr>
        <w:numPr>
          <w:ilvl w:val="0"/>
          <w:numId w:val="24"/>
        </w:numPr>
        <w:tabs>
          <w:tab w:val="right" w:pos="9026"/>
        </w:tabs>
        <w:spacing w:before="0" w:after="0"/>
        <w:ind w:left="567" w:hanging="425"/>
        <w:outlineLvl w:val="4"/>
        <w:rPr>
          <w:i/>
        </w:rPr>
      </w:pPr>
      <w:r w:rsidRPr="008D114F">
        <w:rPr>
          <w:i/>
        </w:rPr>
        <w:t>is best practice; and</w:t>
      </w:r>
    </w:p>
    <w:p w14:paraId="7A7120CB" w14:textId="77777777" w:rsidR="00B26B7E" w:rsidRPr="008D114F" w:rsidRDefault="00B26B7E" w:rsidP="00B26B7E">
      <w:pPr>
        <w:numPr>
          <w:ilvl w:val="0"/>
          <w:numId w:val="24"/>
        </w:numPr>
        <w:tabs>
          <w:tab w:val="right" w:pos="9026"/>
        </w:tabs>
        <w:spacing w:before="0" w:after="0"/>
        <w:ind w:left="567" w:hanging="425"/>
        <w:outlineLvl w:val="4"/>
        <w:rPr>
          <w:i/>
        </w:rPr>
      </w:pPr>
      <w:r w:rsidRPr="008D114F">
        <w:rPr>
          <w:i/>
        </w:rPr>
        <w:t>is tailored to their needs; and</w:t>
      </w:r>
    </w:p>
    <w:p w14:paraId="6104184F" w14:textId="77777777" w:rsidR="00B26B7E" w:rsidRPr="008D114F" w:rsidRDefault="00B26B7E" w:rsidP="00B26B7E">
      <w:pPr>
        <w:numPr>
          <w:ilvl w:val="0"/>
          <w:numId w:val="24"/>
        </w:numPr>
        <w:tabs>
          <w:tab w:val="right" w:pos="9026"/>
        </w:tabs>
        <w:spacing w:before="0" w:after="0"/>
        <w:ind w:left="567" w:hanging="425"/>
        <w:outlineLvl w:val="4"/>
        <w:rPr>
          <w:i/>
        </w:rPr>
      </w:pPr>
      <w:r w:rsidRPr="008D114F">
        <w:rPr>
          <w:i/>
        </w:rPr>
        <w:t>optimises their health and well-being.</w:t>
      </w:r>
    </w:p>
    <w:p w14:paraId="7525859C" w14:textId="77777777" w:rsidR="00B26B7E" w:rsidRDefault="00B26B7E" w:rsidP="00B26B7E">
      <w:pPr>
        <w:tabs>
          <w:tab w:val="right" w:pos="9026"/>
        </w:tabs>
        <w:spacing w:before="0" w:after="0"/>
        <w:outlineLvl w:val="4"/>
        <w:rPr>
          <w:rFonts w:eastAsiaTheme="minorHAnsi"/>
          <w:color w:val="auto"/>
          <w:szCs w:val="22"/>
          <w:lang w:eastAsia="en-US"/>
        </w:rPr>
      </w:pPr>
    </w:p>
    <w:p w14:paraId="3B8395A0" w14:textId="77777777" w:rsidR="00B26B7E" w:rsidRDefault="00B26B7E" w:rsidP="00B26B7E">
      <w:pPr>
        <w:tabs>
          <w:tab w:val="right" w:pos="9026"/>
        </w:tabs>
        <w:spacing w:before="0" w:after="0"/>
        <w:outlineLvl w:val="4"/>
      </w:pPr>
      <w:r>
        <w:rPr>
          <w:rFonts w:eastAsiaTheme="minorHAnsi"/>
          <w:color w:val="auto"/>
          <w:szCs w:val="22"/>
          <w:lang w:eastAsia="en-US"/>
        </w:rPr>
        <w:t xml:space="preserve">The Assessment Team found that overall </w:t>
      </w:r>
      <w:r w:rsidRPr="00B32B5A">
        <w:rPr>
          <w:rFonts w:eastAsiaTheme="minorHAnsi"/>
          <w:color w:val="auto"/>
          <w:szCs w:val="22"/>
          <w:lang w:eastAsia="en-US"/>
        </w:rPr>
        <w:t>consumers and their representatives said consumers get the care they need, and this care is in line with their preferences.</w:t>
      </w:r>
      <w:r>
        <w:rPr>
          <w:rFonts w:eastAsiaTheme="minorHAnsi"/>
          <w:color w:val="auto"/>
          <w:szCs w:val="22"/>
          <w:lang w:eastAsia="en-US"/>
        </w:rPr>
        <w:t xml:space="preserve"> Staff interviews confirmed how the care they provide is safe and effective. </w:t>
      </w:r>
      <w:r w:rsidRPr="001338D9">
        <w:t xml:space="preserve">Registered nurses </w:t>
      </w:r>
      <w:r>
        <w:t>were able to describe how they</w:t>
      </w:r>
      <w:r w:rsidRPr="001338D9">
        <w:t xml:space="preserve"> follow organisational policies and procedures to ensure safe and effective care as well as attending regular education sessions keeping their knowledge and skills </w:t>
      </w:r>
      <w:r>
        <w:t>current</w:t>
      </w:r>
      <w:r w:rsidRPr="001338D9">
        <w:t>.</w:t>
      </w:r>
    </w:p>
    <w:p w14:paraId="421000F4" w14:textId="77777777" w:rsidR="00B26B7E" w:rsidRDefault="00B26B7E" w:rsidP="00B26B7E">
      <w:pPr>
        <w:tabs>
          <w:tab w:val="right" w:pos="9026"/>
        </w:tabs>
        <w:spacing w:before="0" w:after="0"/>
        <w:outlineLvl w:val="4"/>
      </w:pPr>
    </w:p>
    <w:p w14:paraId="7B0164B5" w14:textId="77777777" w:rsidR="00B26B7E" w:rsidRDefault="00B26B7E" w:rsidP="00B26B7E">
      <w:pPr>
        <w:tabs>
          <w:tab w:val="right" w:pos="9026"/>
        </w:tabs>
        <w:spacing w:before="0" w:after="0"/>
        <w:outlineLvl w:val="4"/>
        <w:rPr>
          <w:rFonts w:eastAsiaTheme="minorHAnsi"/>
          <w:color w:val="auto"/>
          <w:szCs w:val="22"/>
          <w:lang w:eastAsia="en-US"/>
        </w:rPr>
      </w:pPr>
      <w:r>
        <w:rPr>
          <w:rFonts w:eastAsiaTheme="minorHAnsi"/>
          <w:color w:val="auto"/>
          <w:szCs w:val="22"/>
          <w:lang w:eastAsia="en-US"/>
        </w:rPr>
        <w:t>The Assessment Team’s report described that overall c</w:t>
      </w:r>
      <w:r w:rsidRPr="00B32B5A">
        <w:rPr>
          <w:rFonts w:eastAsiaTheme="minorHAnsi"/>
          <w:color w:val="auto"/>
          <w:szCs w:val="22"/>
          <w:lang w:eastAsia="en-US"/>
        </w:rPr>
        <w:t>onsumers and their representatives said consumers get the care they need, and this care is in line with their preferences</w:t>
      </w:r>
      <w:r>
        <w:rPr>
          <w:rFonts w:eastAsiaTheme="minorHAnsi"/>
          <w:color w:val="auto"/>
          <w:szCs w:val="22"/>
          <w:lang w:eastAsia="en-US"/>
        </w:rPr>
        <w:t xml:space="preserve">. The Assessment Team found gaps in documentation relating to pressure area care and wound management including timely identification and reporting of new wounds for two consumers. </w:t>
      </w:r>
    </w:p>
    <w:p w14:paraId="7F816C4F" w14:textId="77777777" w:rsidR="00B26B7E" w:rsidRDefault="00B26B7E" w:rsidP="00B26B7E">
      <w:pPr>
        <w:tabs>
          <w:tab w:val="right" w:pos="9026"/>
        </w:tabs>
        <w:spacing w:before="0" w:after="0"/>
        <w:outlineLvl w:val="4"/>
        <w:rPr>
          <w:rFonts w:eastAsiaTheme="minorHAnsi"/>
          <w:color w:val="auto"/>
          <w:szCs w:val="22"/>
          <w:lang w:eastAsia="en-US"/>
        </w:rPr>
      </w:pPr>
    </w:p>
    <w:p w14:paraId="23251CF2" w14:textId="77777777" w:rsidR="00B26B7E" w:rsidRDefault="00B26B7E" w:rsidP="00B26B7E">
      <w:pPr>
        <w:tabs>
          <w:tab w:val="right" w:pos="9026"/>
        </w:tabs>
        <w:spacing w:before="0" w:after="0"/>
        <w:outlineLvl w:val="4"/>
        <w:rPr>
          <w:rFonts w:eastAsiaTheme="minorHAnsi"/>
          <w:color w:val="auto"/>
          <w:szCs w:val="22"/>
          <w:lang w:eastAsia="en-US"/>
        </w:rPr>
      </w:pPr>
      <w:r>
        <w:rPr>
          <w:rFonts w:eastAsiaTheme="minorHAnsi"/>
          <w:color w:val="auto"/>
          <w:szCs w:val="22"/>
          <w:lang w:eastAsia="en-US"/>
        </w:rPr>
        <w:t xml:space="preserve">The approved provider submitted a response that contained information about the sampled consumers wound management and skin integrity care. It includes documents relevant to the consumers such as a skin integrity care plan, wound assessments, incident reports and documented reviews by external health professionals including general practitioners, nurse practitioners and wound specialists. The approved provider’s response also includes </w:t>
      </w:r>
      <w:r>
        <w:rPr>
          <w:rFonts w:cs="Times New Roman"/>
          <w:color w:val="auto"/>
        </w:rPr>
        <w:t xml:space="preserve">information about the service’s skin integrity maintenance program </w:t>
      </w:r>
      <w:r>
        <w:rPr>
          <w:rFonts w:eastAsiaTheme="minorHAnsi"/>
          <w:color w:val="auto"/>
          <w:szCs w:val="22"/>
          <w:lang w:eastAsia="en-US"/>
        </w:rPr>
        <w:t xml:space="preserve">and other improvements including use of their shift communication report, palliative care project and wound training undertaken by clinical staff. </w:t>
      </w:r>
    </w:p>
    <w:p w14:paraId="61D42855" w14:textId="77777777" w:rsidR="00B26B7E" w:rsidRDefault="00B26B7E" w:rsidP="00B26B7E">
      <w:pPr>
        <w:tabs>
          <w:tab w:val="right" w:pos="9026"/>
        </w:tabs>
        <w:spacing w:before="0" w:after="0"/>
        <w:outlineLvl w:val="4"/>
        <w:rPr>
          <w:rFonts w:eastAsiaTheme="minorHAnsi"/>
          <w:color w:val="auto"/>
          <w:szCs w:val="22"/>
          <w:lang w:eastAsia="en-US"/>
        </w:rPr>
      </w:pPr>
    </w:p>
    <w:p w14:paraId="231C3C77" w14:textId="77777777" w:rsidR="00B26B7E" w:rsidRPr="00E62B31" w:rsidRDefault="00B26B7E" w:rsidP="00B26B7E">
      <w:pPr>
        <w:tabs>
          <w:tab w:val="right" w:pos="9026"/>
        </w:tabs>
        <w:spacing w:before="0" w:after="0"/>
        <w:outlineLvl w:val="4"/>
      </w:pPr>
      <w:r>
        <w:rPr>
          <w:rFonts w:eastAsiaTheme="minorHAnsi"/>
          <w:color w:val="auto"/>
          <w:szCs w:val="22"/>
          <w:lang w:eastAsia="en-US"/>
        </w:rPr>
        <w:t xml:space="preserve">The approved provider outlined the improvements undertaken and is undertaking to address areas of continuous improvement to ensure safe and effective personal and clinical care for consumers. While the Assessment Team found gaps in </w:t>
      </w:r>
      <w:r>
        <w:rPr>
          <w:rFonts w:eastAsiaTheme="minorHAnsi"/>
          <w:color w:val="auto"/>
          <w:szCs w:val="22"/>
          <w:lang w:eastAsia="en-US"/>
        </w:rPr>
        <w:lastRenderedPageBreak/>
        <w:t xml:space="preserve">documentation relating to pressure area care and wound management, this departure in practice has not shown to negatively impact consumers as wounds are healing. </w:t>
      </w:r>
      <w:r>
        <w:t xml:space="preserve">There is evidence to show consumers are receiving personal and clinical care that is safe and effective, best practice, tailored to their needs and optimised their health and wellbeing. </w:t>
      </w:r>
    </w:p>
    <w:p w14:paraId="0D48772D" w14:textId="77777777" w:rsidR="00B26B7E" w:rsidRDefault="00B26B7E" w:rsidP="00B26B7E">
      <w:r>
        <w:t xml:space="preserve">I find this requirement is Compliant. </w:t>
      </w:r>
    </w:p>
    <w:p w14:paraId="3010B9F0" w14:textId="77777777" w:rsidR="00B26B7E" w:rsidRPr="00853601" w:rsidRDefault="00B26B7E" w:rsidP="00B26B7E">
      <w:pPr>
        <w:pStyle w:val="Heading3"/>
      </w:pPr>
      <w:r w:rsidRPr="00853601">
        <w:t>R</w:t>
      </w:r>
      <w:r>
        <w:t>e</w:t>
      </w:r>
      <w:r w:rsidRPr="00853601">
        <w:t>quirement 3(3)(b)</w:t>
      </w:r>
      <w:r>
        <w:tab/>
        <w:t>Compliant</w:t>
      </w:r>
    </w:p>
    <w:p w14:paraId="0CB9F5B2" w14:textId="77777777" w:rsidR="00B26B7E" w:rsidRPr="008D114F" w:rsidRDefault="00B26B7E" w:rsidP="00B26B7E">
      <w:pPr>
        <w:rPr>
          <w:i/>
        </w:rPr>
      </w:pPr>
      <w:r w:rsidRPr="008D114F">
        <w:rPr>
          <w:i/>
          <w:szCs w:val="22"/>
        </w:rPr>
        <w:t>Effective management of high impact or high prevalence risks associated with the care of each consumer.</w:t>
      </w:r>
    </w:p>
    <w:p w14:paraId="55136868" w14:textId="77777777" w:rsidR="00B26B7E" w:rsidRPr="00D435F8" w:rsidRDefault="00B26B7E" w:rsidP="00B26B7E">
      <w:pPr>
        <w:pStyle w:val="Heading3"/>
      </w:pPr>
      <w:r w:rsidRPr="00D435F8">
        <w:t>Requirement 3(3)(c)</w:t>
      </w:r>
      <w:r>
        <w:tab/>
        <w:t>Compliant</w:t>
      </w:r>
    </w:p>
    <w:p w14:paraId="64994734" w14:textId="77777777" w:rsidR="00B26B7E" w:rsidRPr="008D114F" w:rsidRDefault="00B26B7E" w:rsidP="00B26B7E">
      <w:pPr>
        <w:rPr>
          <w:i/>
        </w:rPr>
      </w:pPr>
      <w:r w:rsidRPr="008D114F">
        <w:rPr>
          <w:i/>
          <w:szCs w:val="22"/>
        </w:rPr>
        <w:t>The needs, goals and preferences of consumers nearing the end of life are recognised and addressed, their comfort maximised and their dignity preserved.</w:t>
      </w:r>
    </w:p>
    <w:p w14:paraId="674D8588" w14:textId="77777777" w:rsidR="00B26B7E" w:rsidRPr="00D435F8" w:rsidRDefault="00B26B7E" w:rsidP="00B26B7E">
      <w:pPr>
        <w:pStyle w:val="Heading3"/>
      </w:pPr>
      <w:r w:rsidRPr="00D435F8">
        <w:t>Requirement 3(3)(d)</w:t>
      </w:r>
      <w:r>
        <w:tab/>
        <w:t>Compliant</w:t>
      </w:r>
    </w:p>
    <w:p w14:paraId="2408A4F9" w14:textId="77777777" w:rsidR="00B26B7E" w:rsidRPr="008D114F" w:rsidRDefault="00B26B7E" w:rsidP="00B26B7E">
      <w:pPr>
        <w:rPr>
          <w:i/>
        </w:rPr>
      </w:pPr>
      <w:r w:rsidRPr="008D114F">
        <w:rPr>
          <w:i/>
          <w:szCs w:val="22"/>
        </w:rPr>
        <w:t>Deterioration or change of a consumer’s mental health, cognitive or physical function, capacity or condition is recognised and responded to in a timely manner.</w:t>
      </w:r>
    </w:p>
    <w:p w14:paraId="7AADB3E1" w14:textId="77777777" w:rsidR="00B26B7E" w:rsidRPr="00D435F8" w:rsidRDefault="00B26B7E" w:rsidP="00B26B7E">
      <w:pPr>
        <w:pStyle w:val="Heading3"/>
      </w:pPr>
      <w:r w:rsidRPr="00D435F8">
        <w:t>Requirement 3(3)(e)</w:t>
      </w:r>
      <w:r>
        <w:tab/>
        <w:t>Compliant</w:t>
      </w:r>
    </w:p>
    <w:p w14:paraId="74DAAD41" w14:textId="77777777" w:rsidR="00B26B7E" w:rsidRPr="008D114F" w:rsidRDefault="00B26B7E" w:rsidP="00B26B7E">
      <w:pPr>
        <w:rPr>
          <w:i/>
        </w:rPr>
      </w:pPr>
      <w:r w:rsidRPr="008D114F">
        <w:rPr>
          <w:i/>
          <w:szCs w:val="22"/>
        </w:rPr>
        <w:t>Information about the consumer’s condition, needs and preferences is documented and communicated within the organisation, and with others where responsibility for care is shared.</w:t>
      </w:r>
    </w:p>
    <w:p w14:paraId="043593D3" w14:textId="77777777" w:rsidR="00B26B7E" w:rsidRPr="00D435F8" w:rsidRDefault="00B26B7E" w:rsidP="00B26B7E">
      <w:pPr>
        <w:pStyle w:val="Heading3"/>
      </w:pPr>
      <w:r w:rsidRPr="00D435F8">
        <w:t>Requirement 3(3)(f)</w:t>
      </w:r>
      <w:r>
        <w:tab/>
        <w:t>Compliant</w:t>
      </w:r>
    </w:p>
    <w:p w14:paraId="1674A6D9" w14:textId="77777777" w:rsidR="00B26B7E" w:rsidRPr="008D114F" w:rsidRDefault="00B26B7E" w:rsidP="00B26B7E">
      <w:pPr>
        <w:rPr>
          <w:i/>
        </w:rPr>
      </w:pPr>
      <w:r w:rsidRPr="008D114F">
        <w:rPr>
          <w:i/>
          <w:szCs w:val="22"/>
        </w:rPr>
        <w:t>Timely and appropriate referrals to individuals, other organisations and providers of other care and services.</w:t>
      </w:r>
    </w:p>
    <w:p w14:paraId="14319838" w14:textId="77777777" w:rsidR="00B26B7E" w:rsidRPr="00D435F8" w:rsidRDefault="00B26B7E" w:rsidP="00B26B7E">
      <w:pPr>
        <w:pStyle w:val="Heading3"/>
      </w:pPr>
      <w:r w:rsidRPr="00D435F8">
        <w:t>Requirement 3(3)(g)</w:t>
      </w:r>
      <w:r>
        <w:tab/>
        <w:t>Compliant</w:t>
      </w:r>
    </w:p>
    <w:p w14:paraId="4DA95776" w14:textId="77777777" w:rsidR="00B26B7E" w:rsidRPr="008D114F" w:rsidRDefault="00B26B7E" w:rsidP="00B26B7E">
      <w:pPr>
        <w:tabs>
          <w:tab w:val="right" w:pos="9026"/>
        </w:tabs>
        <w:spacing w:before="0" w:after="0"/>
        <w:outlineLvl w:val="4"/>
        <w:rPr>
          <w:i/>
          <w:szCs w:val="22"/>
        </w:rPr>
      </w:pPr>
      <w:r w:rsidRPr="008D114F">
        <w:rPr>
          <w:i/>
          <w:szCs w:val="22"/>
        </w:rPr>
        <w:t>Minimisation of infection related risks through implementing:</w:t>
      </w:r>
    </w:p>
    <w:p w14:paraId="748D2FC4" w14:textId="77777777" w:rsidR="00B26B7E" w:rsidRPr="008D114F" w:rsidRDefault="00B26B7E" w:rsidP="00B26B7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76E739A" w14:textId="77777777" w:rsidR="00B26B7E" w:rsidRPr="008D114F" w:rsidRDefault="00B26B7E" w:rsidP="00B26B7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55CF76" w14:textId="77777777" w:rsidR="00B26B7E" w:rsidRDefault="00B26B7E" w:rsidP="00B26B7E">
      <w:pPr>
        <w:sectPr w:rsidR="00B26B7E" w:rsidSect="00C4247C">
          <w:headerReference w:type="default" r:id="rId27"/>
          <w:type w:val="continuous"/>
          <w:pgSz w:w="11906" w:h="16838"/>
          <w:pgMar w:top="1701" w:right="1418" w:bottom="1418" w:left="1418" w:header="709" w:footer="397" w:gutter="0"/>
          <w:cols w:space="708"/>
          <w:titlePg/>
          <w:docGrid w:linePitch="360"/>
        </w:sectPr>
      </w:pPr>
    </w:p>
    <w:p w14:paraId="5E04A6A6" w14:textId="77777777" w:rsidR="00B26B7E" w:rsidRDefault="00B26B7E" w:rsidP="00B26B7E">
      <w:pPr>
        <w:pStyle w:val="Heading1"/>
        <w:tabs>
          <w:tab w:val="right" w:pos="9070"/>
        </w:tabs>
        <w:spacing w:before="560" w:after="640"/>
        <w:rPr>
          <w:color w:val="FFFFFF" w:themeColor="background1"/>
          <w:sz w:val="36"/>
        </w:rPr>
        <w:sectPr w:rsidR="00B26B7E" w:rsidSect="00C4247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83F6541" wp14:editId="631C6C6B">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72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37A24C3" w14:textId="77777777" w:rsidR="00B26B7E" w:rsidRPr="00FD1B02" w:rsidRDefault="00B26B7E" w:rsidP="00B26B7E">
      <w:pPr>
        <w:pStyle w:val="Heading3"/>
        <w:shd w:val="clear" w:color="auto" w:fill="F2F2F2" w:themeFill="background1" w:themeFillShade="F2"/>
      </w:pPr>
      <w:r w:rsidRPr="00FD1B02">
        <w:t>Consumer outcome:</w:t>
      </w:r>
    </w:p>
    <w:p w14:paraId="2FE153B6" w14:textId="77777777" w:rsidR="00B26B7E" w:rsidRDefault="00B26B7E" w:rsidP="00B26B7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554528" w14:textId="77777777" w:rsidR="00B26B7E" w:rsidRDefault="00B26B7E" w:rsidP="00B26B7E">
      <w:pPr>
        <w:pStyle w:val="Heading3"/>
        <w:shd w:val="clear" w:color="auto" w:fill="F2F2F2" w:themeFill="background1" w:themeFillShade="F2"/>
      </w:pPr>
      <w:r>
        <w:t>Organisation statement:</w:t>
      </w:r>
    </w:p>
    <w:p w14:paraId="4C4AF9C7" w14:textId="77777777" w:rsidR="00B26B7E" w:rsidRDefault="00B26B7E" w:rsidP="00B26B7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5D3702" w14:textId="77777777" w:rsidR="00B26B7E" w:rsidRDefault="00B26B7E" w:rsidP="00B26B7E">
      <w:pPr>
        <w:pStyle w:val="Heading2"/>
      </w:pPr>
      <w:r>
        <w:t>Assessment of Standard 4</w:t>
      </w:r>
    </w:p>
    <w:p w14:paraId="5A144142" w14:textId="77777777" w:rsidR="00B26B7E" w:rsidRPr="00B32B5A" w:rsidRDefault="00B26B7E" w:rsidP="00B26B7E">
      <w:pPr>
        <w:spacing w:before="120"/>
        <w:rPr>
          <w:rFonts w:eastAsia="Calibri"/>
          <w:lang w:eastAsia="en-US"/>
        </w:rPr>
      </w:pPr>
      <w:r w:rsidRPr="00B32B5A">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Consumers’</w:t>
      </w:r>
      <w:r w:rsidRPr="00B32B5A">
        <w:rPr>
          <w:rFonts w:eastAsia="Calibri"/>
          <w:lang w:eastAsia="en-US"/>
        </w:rPr>
        <w:t xml:space="preserve"> </w:t>
      </w:r>
      <w:r>
        <w:rPr>
          <w:rFonts w:eastAsia="Calibri"/>
          <w:lang w:eastAsia="en-US"/>
        </w:rPr>
        <w:t>care and services plans</w:t>
      </w:r>
      <w:r w:rsidRPr="00B32B5A">
        <w:rPr>
          <w:rFonts w:eastAsia="Calibri"/>
          <w:lang w:eastAsia="en-US"/>
        </w:rPr>
        <w:t xml:space="preserve"> and assessments were reviewed and staff were asked about how they ensure the delivery of safe and effective care for consumers. The team also examined relevant documents.</w:t>
      </w:r>
    </w:p>
    <w:p w14:paraId="561872CB" w14:textId="77777777" w:rsidR="00B26B7E" w:rsidRPr="001941CD" w:rsidRDefault="00B26B7E" w:rsidP="00B26B7E">
      <w:pPr>
        <w:spacing w:before="120"/>
        <w:rPr>
          <w:rFonts w:eastAsia="Calibri"/>
          <w:lang w:eastAsia="en-US"/>
        </w:rPr>
      </w:pPr>
      <w:r w:rsidRPr="001941CD">
        <w:rPr>
          <w:rFonts w:eastAsia="Calibri"/>
          <w:color w:val="auto"/>
          <w:lang w:eastAsia="en-US"/>
        </w:rPr>
        <w:t>Overall sampled consumers confirm</w:t>
      </w:r>
      <w:r>
        <w:rPr>
          <w:rFonts w:eastAsia="Calibri"/>
          <w:color w:val="auto"/>
          <w:lang w:eastAsia="en-US"/>
        </w:rPr>
        <w:t>ed</w:t>
      </w:r>
      <w:r w:rsidRPr="001941CD">
        <w:rPr>
          <w:rFonts w:eastAsia="Calibri"/>
          <w:color w:val="auto"/>
          <w:lang w:eastAsia="en-US"/>
        </w:rPr>
        <w:t xml:space="preserve"> </w:t>
      </w:r>
      <w:r w:rsidRPr="001941CD">
        <w:rPr>
          <w:rFonts w:eastAsia="Calibri"/>
          <w:lang w:eastAsia="en-US"/>
        </w:rPr>
        <w:t xml:space="preserve">that they get the services and supports for daily living that are important for </w:t>
      </w:r>
      <w:r>
        <w:rPr>
          <w:rFonts w:eastAsia="Calibri"/>
          <w:lang w:eastAsia="en-US"/>
        </w:rPr>
        <w:t>their</w:t>
      </w:r>
      <w:r w:rsidRPr="001941CD">
        <w:rPr>
          <w:rFonts w:eastAsia="Calibri"/>
          <w:lang w:eastAsia="en-US"/>
        </w:rPr>
        <w:t xml:space="preserve"> health and well-being and that enable </w:t>
      </w:r>
      <w:r>
        <w:rPr>
          <w:rFonts w:eastAsia="Calibri"/>
          <w:lang w:eastAsia="en-US"/>
        </w:rPr>
        <w:t>them</w:t>
      </w:r>
      <w:r w:rsidRPr="001941CD">
        <w:rPr>
          <w:rFonts w:eastAsia="Calibri"/>
          <w:lang w:eastAsia="en-US"/>
        </w:rPr>
        <w:t xml:space="preserve"> to do the things </w:t>
      </w:r>
      <w:r>
        <w:rPr>
          <w:rFonts w:eastAsia="Calibri"/>
          <w:lang w:eastAsia="en-US"/>
        </w:rPr>
        <w:t>they</w:t>
      </w:r>
      <w:r w:rsidRPr="001941CD">
        <w:rPr>
          <w:rFonts w:eastAsia="Calibri"/>
          <w:lang w:eastAsia="en-US"/>
        </w:rPr>
        <w:t xml:space="preserve"> want to do. For example:</w:t>
      </w:r>
    </w:p>
    <w:p w14:paraId="02F8AC38" w14:textId="77777777" w:rsidR="00B26B7E" w:rsidRPr="001941CD" w:rsidRDefault="00B26B7E" w:rsidP="00B26B7E">
      <w:pPr>
        <w:numPr>
          <w:ilvl w:val="0"/>
          <w:numId w:val="38"/>
        </w:numPr>
        <w:spacing w:before="120"/>
        <w:ind w:left="425" w:hanging="425"/>
        <w:rPr>
          <w:rFonts w:eastAsiaTheme="minorHAnsi"/>
          <w:color w:val="auto"/>
          <w:szCs w:val="22"/>
          <w:lang w:eastAsia="en-US"/>
        </w:rPr>
      </w:pPr>
      <w:r w:rsidRPr="005B4D8C">
        <w:rPr>
          <w:rFonts w:eastAsiaTheme="minorHAnsi"/>
          <w:color w:val="auto"/>
          <w:szCs w:val="22"/>
          <w:lang w:eastAsia="en-US"/>
        </w:rPr>
        <w:t>Most c</w:t>
      </w:r>
      <w:r w:rsidRPr="001941CD">
        <w:rPr>
          <w:rFonts w:eastAsiaTheme="minorHAnsi"/>
          <w:color w:val="auto"/>
          <w:szCs w:val="22"/>
          <w:lang w:eastAsia="en-US"/>
        </w:rPr>
        <w:t xml:space="preserve">onsumers interviewed say they are supported by the service to do the things they like to do. </w:t>
      </w:r>
    </w:p>
    <w:p w14:paraId="18F384FD" w14:textId="77777777" w:rsidR="00B26B7E" w:rsidRPr="001941CD" w:rsidRDefault="00B26B7E" w:rsidP="00B26B7E">
      <w:pPr>
        <w:numPr>
          <w:ilvl w:val="0"/>
          <w:numId w:val="38"/>
        </w:numPr>
        <w:spacing w:before="120"/>
        <w:ind w:left="425" w:hanging="425"/>
        <w:rPr>
          <w:rFonts w:eastAsiaTheme="minorHAnsi"/>
          <w:color w:val="auto"/>
          <w:szCs w:val="22"/>
          <w:lang w:eastAsia="en-US"/>
        </w:rPr>
      </w:pPr>
      <w:r w:rsidRPr="001941CD">
        <w:rPr>
          <w:rFonts w:eastAsiaTheme="minorHAnsi"/>
          <w:color w:val="auto"/>
          <w:szCs w:val="22"/>
          <w:lang w:eastAsia="en-US"/>
        </w:rPr>
        <w:t>Consumer confirmed they are supported to keep in touch with family and friends. They are also supported to participate in the community within the service and with the broader community.</w:t>
      </w:r>
    </w:p>
    <w:p w14:paraId="51418A92" w14:textId="77777777" w:rsidR="00B26B7E" w:rsidRPr="001941CD" w:rsidRDefault="00B26B7E" w:rsidP="00B26B7E">
      <w:pPr>
        <w:numPr>
          <w:ilvl w:val="0"/>
          <w:numId w:val="38"/>
        </w:numPr>
        <w:spacing w:before="120"/>
        <w:ind w:left="425" w:hanging="425"/>
        <w:rPr>
          <w:rFonts w:eastAsiaTheme="minorHAnsi"/>
          <w:color w:val="auto"/>
          <w:szCs w:val="22"/>
          <w:lang w:eastAsia="en-US"/>
        </w:rPr>
      </w:pPr>
      <w:r w:rsidRPr="001941CD">
        <w:rPr>
          <w:rFonts w:eastAsiaTheme="minorHAnsi"/>
          <w:color w:val="auto"/>
          <w:szCs w:val="22"/>
          <w:lang w:eastAsia="en-US"/>
        </w:rPr>
        <w:t xml:space="preserve">Most of the consumers interviewed are satisfied with the food provided and confirmed there is plenty to eat. </w:t>
      </w:r>
      <w:r>
        <w:rPr>
          <w:rFonts w:eastAsiaTheme="minorHAnsi"/>
          <w:color w:val="auto"/>
          <w:szCs w:val="22"/>
          <w:lang w:eastAsia="en-US"/>
        </w:rPr>
        <w:t>Consumers said they</w:t>
      </w:r>
      <w:r w:rsidRPr="001941CD">
        <w:rPr>
          <w:rFonts w:eastAsiaTheme="minorHAnsi"/>
          <w:color w:val="auto"/>
          <w:szCs w:val="22"/>
          <w:lang w:eastAsia="en-US"/>
        </w:rPr>
        <w:t xml:space="preserve"> have a menu that offers choice and variety and the kitchen caters for special needs and preferences. </w:t>
      </w:r>
    </w:p>
    <w:p w14:paraId="5A6DD768" w14:textId="77777777" w:rsidR="00B26B7E" w:rsidRDefault="00B26B7E" w:rsidP="00B26B7E">
      <w:pPr>
        <w:spacing w:before="120"/>
        <w:rPr>
          <w:rFonts w:eastAsia="Calibri"/>
          <w:color w:val="auto"/>
          <w:lang w:eastAsia="en-US"/>
        </w:rPr>
      </w:pPr>
      <w:r>
        <w:rPr>
          <w:rFonts w:eastAsia="Calibri"/>
          <w:color w:val="auto"/>
          <w:lang w:eastAsia="en-US"/>
        </w:rPr>
        <w:t xml:space="preserve">Management advised that the recreational activity officer </w:t>
      </w:r>
      <w:r w:rsidRPr="001941CD">
        <w:rPr>
          <w:rFonts w:eastAsia="Calibri"/>
          <w:color w:val="auto"/>
          <w:lang w:eastAsia="en-US"/>
        </w:rPr>
        <w:t>works with consumers to organise a program that offers group activities for those at the service. This reflects the interests of consumers</w:t>
      </w:r>
      <w:r>
        <w:rPr>
          <w:rFonts w:eastAsia="Calibri"/>
          <w:color w:val="auto"/>
          <w:lang w:eastAsia="en-US"/>
        </w:rPr>
        <w:t xml:space="preserve"> and s</w:t>
      </w:r>
      <w:r w:rsidRPr="001941CD">
        <w:rPr>
          <w:rFonts w:eastAsia="Calibri"/>
          <w:color w:val="auto"/>
          <w:lang w:eastAsia="en-US"/>
        </w:rPr>
        <w:t xml:space="preserve">upport is also provided for consumers to pursue individual interests. </w:t>
      </w:r>
    </w:p>
    <w:p w14:paraId="42ED9EDA" w14:textId="77777777" w:rsidR="00B26B7E" w:rsidRPr="001941CD" w:rsidRDefault="00B26B7E" w:rsidP="00B26B7E">
      <w:pPr>
        <w:spacing w:before="120"/>
        <w:rPr>
          <w:rFonts w:eastAsia="Calibri"/>
          <w:color w:val="auto"/>
          <w:lang w:eastAsia="en-US"/>
        </w:rPr>
      </w:pPr>
      <w:r>
        <w:rPr>
          <w:rFonts w:eastAsia="Calibri"/>
          <w:color w:val="auto"/>
          <w:lang w:eastAsia="en-US"/>
        </w:rPr>
        <w:t xml:space="preserve">However, the Assessment Team found </w:t>
      </w:r>
      <w:r>
        <w:rPr>
          <w:color w:val="auto"/>
        </w:rPr>
        <w:t xml:space="preserve">care files relating to the consumer’s lifestyle assessment and plan that information varied in detail and quality about consumers </w:t>
      </w:r>
      <w:r>
        <w:rPr>
          <w:color w:val="auto"/>
        </w:rPr>
        <w:lastRenderedPageBreak/>
        <w:t>choices, social/ personal relationships, community participation and things of interest to them.</w:t>
      </w:r>
    </w:p>
    <w:p w14:paraId="30F3E484" w14:textId="77777777" w:rsidR="00B26B7E" w:rsidRPr="00032B17" w:rsidRDefault="00B26B7E" w:rsidP="00B26B7E">
      <w:pPr>
        <w:rPr>
          <w:rFonts w:eastAsia="Calibri"/>
        </w:rPr>
      </w:pPr>
      <w:r w:rsidRPr="00154403">
        <w:rPr>
          <w:rFonts w:eastAsiaTheme="minorHAnsi"/>
        </w:rPr>
        <w:t xml:space="preserve">The Quality Standard is </w:t>
      </w:r>
      <w:r w:rsidRPr="00BA5A60">
        <w:rPr>
          <w:rFonts w:eastAsiaTheme="minorHAnsi"/>
          <w:color w:val="auto"/>
        </w:rPr>
        <w:t xml:space="preserve">assessed as </w:t>
      </w:r>
      <w:r>
        <w:rPr>
          <w:rFonts w:eastAsiaTheme="minorHAnsi"/>
          <w:color w:val="auto"/>
        </w:rPr>
        <w:t>C</w:t>
      </w:r>
      <w:r w:rsidRPr="00BA5A60">
        <w:rPr>
          <w:rFonts w:eastAsiaTheme="minorHAnsi"/>
          <w:color w:val="auto"/>
        </w:rPr>
        <w:t xml:space="preserve">ompliant as </w:t>
      </w:r>
      <w:r>
        <w:rPr>
          <w:rFonts w:eastAsiaTheme="minorHAnsi"/>
          <w:color w:val="auto"/>
        </w:rPr>
        <w:t>seven</w:t>
      </w:r>
      <w:r w:rsidRPr="00BA5A60">
        <w:rPr>
          <w:rFonts w:eastAsiaTheme="minorHAnsi"/>
          <w:color w:val="auto"/>
        </w:rPr>
        <w:t xml:space="preserve"> of the seven specific requirements have been assessed as </w:t>
      </w:r>
      <w:r>
        <w:rPr>
          <w:rFonts w:eastAsiaTheme="minorHAnsi"/>
          <w:color w:val="auto"/>
        </w:rPr>
        <w:t>C</w:t>
      </w:r>
      <w:r w:rsidRPr="00BA5A60">
        <w:rPr>
          <w:rFonts w:eastAsiaTheme="minorHAnsi"/>
          <w:color w:val="auto"/>
        </w:rPr>
        <w:t>ompliant.</w:t>
      </w:r>
    </w:p>
    <w:p w14:paraId="17927532" w14:textId="77777777" w:rsidR="00B26B7E" w:rsidRDefault="00B26B7E" w:rsidP="00B26B7E">
      <w:pPr>
        <w:pStyle w:val="Heading2"/>
      </w:pPr>
      <w:r>
        <w:t>Assessment of Standard 4 Requirements</w:t>
      </w:r>
      <w:r w:rsidRPr="0066387A">
        <w:rPr>
          <w:i/>
          <w:color w:val="0000FF"/>
          <w:sz w:val="24"/>
          <w:szCs w:val="24"/>
        </w:rPr>
        <w:t xml:space="preserve"> </w:t>
      </w:r>
    </w:p>
    <w:p w14:paraId="68A6BF73" w14:textId="77777777" w:rsidR="00B26B7E" w:rsidRPr="00314FF7" w:rsidRDefault="00B26B7E" w:rsidP="00B26B7E">
      <w:pPr>
        <w:pStyle w:val="Heading3"/>
      </w:pPr>
      <w:r w:rsidRPr="00314FF7">
        <w:t>Requirement 4(3)(a)</w:t>
      </w:r>
      <w:r>
        <w:tab/>
        <w:t>Compliant</w:t>
      </w:r>
    </w:p>
    <w:p w14:paraId="600B9922" w14:textId="77777777" w:rsidR="00B26B7E" w:rsidRPr="008D114F" w:rsidRDefault="00B26B7E" w:rsidP="00B26B7E">
      <w:pPr>
        <w:rPr>
          <w:i/>
        </w:rPr>
      </w:pPr>
      <w:r w:rsidRPr="008D114F">
        <w:rPr>
          <w:i/>
        </w:rPr>
        <w:t>Each consumer gets safe and effective services and supports for daily living that meet the consumer’s needs, goals and preferences and optimise their independence, health, well-being and quality of life.</w:t>
      </w:r>
    </w:p>
    <w:p w14:paraId="37FE9EF2" w14:textId="77777777" w:rsidR="00B26B7E" w:rsidRPr="00D435F8" w:rsidRDefault="00B26B7E" w:rsidP="00B26B7E">
      <w:pPr>
        <w:pStyle w:val="Heading3"/>
      </w:pPr>
      <w:r w:rsidRPr="00D435F8">
        <w:t>Requirement 4(3)(b)</w:t>
      </w:r>
      <w:r>
        <w:tab/>
        <w:t>Compliant</w:t>
      </w:r>
    </w:p>
    <w:p w14:paraId="3E246B7A" w14:textId="77777777" w:rsidR="00B26B7E" w:rsidRPr="008D114F" w:rsidRDefault="00B26B7E" w:rsidP="00B26B7E">
      <w:pPr>
        <w:rPr>
          <w:i/>
        </w:rPr>
      </w:pPr>
      <w:r w:rsidRPr="008D114F">
        <w:rPr>
          <w:i/>
        </w:rPr>
        <w:t>Services and supports for daily living promote each consumer’s emotional, spiritual and psychological well-being.</w:t>
      </w:r>
    </w:p>
    <w:p w14:paraId="163BFEB1" w14:textId="77777777" w:rsidR="00B26B7E" w:rsidRPr="00D435F8" w:rsidRDefault="00B26B7E" w:rsidP="00B26B7E">
      <w:pPr>
        <w:pStyle w:val="Heading3"/>
      </w:pPr>
      <w:r w:rsidRPr="00D435F8">
        <w:t>Requirement 4(3)(c)</w:t>
      </w:r>
      <w:r>
        <w:tab/>
        <w:t>C</w:t>
      </w:r>
      <w:r w:rsidRPr="005D4FF5">
        <w:t>ompliant</w:t>
      </w:r>
    </w:p>
    <w:p w14:paraId="16A677D6" w14:textId="77777777" w:rsidR="00B26B7E" w:rsidRPr="008D114F" w:rsidRDefault="00B26B7E" w:rsidP="00B26B7E">
      <w:pPr>
        <w:rPr>
          <w:i/>
        </w:rPr>
      </w:pPr>
      <w:r w:rsidRPr="008D114F">
        <w:rPr>
          <w:i/>
        </w:rPr>
        <w:t>Services and supports for daily living assist each consumer to:</w:t>
      </w:r>
    </w:p>
    <w:p w14:paraId="0B5014AD" w14:textId="77777777" w:rsidR="00B26B7E" w:rsidRPr="008D114F" w:rsidRDefault="00B26B7E" w:rsidP="00B26B7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A35F2B6" w14:textId="77777777" w:rsidR="00B26B7E" w:rsidRPr="008D114F" w:rsidRDefault="00B26B7E" w:rsidP="00B26B7E">
      <w:pPr>
        <w:numPr>
          <w:ilvl w:val="0"/>
          <w:numId w:val="26"/>
        </w:numPr>
        <w:tabs>
          <w:tab w:val="right" w:pos="9026"/>
        </w:tabs>
        <w:spacing w:before="0" w:after="0"/>
        <w:ind w:left="567" w:hanging="425"/>
        <w:outlineLvl w:val="4"/>
        <w:rPr>
          <w:i/>
        </w:rPr>
      </w:pPr>
      <w:r w:rsidRPr="008D114F">
        <w:rPr>
          <w:i/>
        </w:rPr>
        <w:t>have social and personal relationships; and</w:t>
      </w:r>
    </w:p>
    <w:p w14:paraId="22ACFCFF" w14:textId="77777777" w:rsidR="00B26B7E" w:rsidRPr="008D114F" w:rsidRDefault="00B26B7E" w:rsidP="00B26B7E">
      <w:pPr>
        <w:numPr>
          <w:ilvl w:val="0"/>
          <w:numId w:val="26"/>
        </w:numPr>
        <w:tabs>
          <w:tab w:val="right" w:pos="9026"/>
        </w:tabs>
        <w:spacing w:before="0" w:after="0"/>
        <w:ind w:left="567" w:hanging="425"/>
        <w:outlineLvl w:val="4"/>
        <w:rPr>
          <w:i/>
        </w:rPr>
      </w:pPr>
      <w:r w:rsidRPr="008D114F">
        <w:rPr>
          <w:i/>
        </w:rPr>
        <w:t>do the things of interest to them.</w:t>
      </w:r>
    </w:p>
    <w:p w14:paraId="6172840C" w14:textId="77777777" w:rsidR="00B26B7E" w:rsidRDefault="00B26B7E" w:rsidP="00B26B7E">
      <w:pPr>
        <w:tabs>
          <w:tab w:val="right" w:pos="9026"/>
        </w:tabs>
        <w:spacing w:before="120"/>
        <w:rPr>
          <w:color w:val="auto"/>
        </w:rPr>
      </w:pPr>
      <w:r w:rsidRPr="00B8076D">
        <w:rPr>
          <w:color w:val="auto"/>
        </w:rPr>
        <w:t xml:space="preserve">The Assessment Team found </w:t>
      </w:r>
      <w:r>
        <w:rPr>
          <w:color w:val="auto"/>
        </w:rPr>
        <w:t>t</w:t>
      </w:r>
      <w:r w:rsidRPr="006A56F8">
        <w:rPr>
          <w:color w:val="auto"/>
        </w:rPr>
        <w:t>he service has policies and procedures in place that guide the provision and support for the consumers support for daily living within and outside the service.</w:t>
      </w:r>
      <w:r>
        <w:rPr>
          <w:color w:val="auto"/>
        </w:rPr>
        <w:t xml:space="preserve"> Most</w:t>
      </w:r>
      <w:r w:rsidRPr="007B7440">
        <w:rPr>
          <w:color w:val="auto"/>
        </w:rPr>
        <w:t xml:space="preserve"> consumers and representatives interviewed </w:t>
      </w:r>
      <w:r>
        <w:rPr>
          <w:color w:val="auto"/>
        </w:rPr>
        <w:t xml:space="preserve">provided positive feedback about service and supports. Consumers and representatives said that they have </w:t>
      </w:r>
      <w:r w:rsidRPr="007B7440">
        <w:rPr>
          <w:color w:val="auto"/>
        </w:rPr>
        <w:t xml:space="preserve">say in their daily activities and can decide what </w:t>
      </w:r>
      <w:r>
        <w:rPr>
          <w:color w:val="auto"/>
        </w:rPr>
        <w:t>they want to</w:t>
      </w:r>
      <w:r w:rsidRPr="007B7440">
        <w:rPr>
          <w:color w:val="auto"/>
        </w:rPr>
        <w:t xml:space="preserve"> do daily</w:t>
      </w:r>
      <w:r>
        <w:rPr>
          <w:color w:val="auto"/>
        </w:rPr>
        <w:t xml:space="preserve">. </w:t>
      </w:r>
      <w:r w:rsidRPr="006A56F8">
        <w:rPr>
          <w:color w:val="auto"/>
        </w:rPr>
        <w:t xml:space="preserve"> </w:t>
      </w:r>
    </w:p>
    <w:p w14:paraId="0140B028" w14:textId="77777777" w:rsidR="00B26B7E" w:rsidRDefault="00B26B7E" w:rsidP="00B26B7E">
      <w:pPr>
        <w:tabs>
          <w:tab w:val="right" w:pos="9026"/>
        </w:tabs>
        <w:spacing w:before="120"/>
        <w:rPr>
          <w:color w:val="auto"/>
        </w:rPr>
      </w:pPr>
      <w:r>
        <w:rPr>
          <w:color w:val="auto"/>
        </w:rPr>
        <w:t>The Assessment Team were advised by management that the</w:t>
      </w:r>
      <w:r w:rsidRPr="006A56F8">
        <w:rPr>
          <w:color w:val="auto"/>
        </w:rPr>
        <w:t xml:space="preserve"> service has been unable to employee a leisure and lifestyle officer</w:t>
      </w:r>
      <w:r>
        <w:rPr>
          <w:color w:val="auto"/>
        </w:rPr>
        <w:t xml:space="preserve"> </w:t>
      </w:r>
      <w:r w:rsidRPr="006A56F8">
        <w:rPr>
          <w:color w:val="auto"/>
        </w:rPr>
        <w:t xml:space="preserve">for the past 18 months and has had a care </w:t>
      </w:r>
      <w:r>
        <w:rPr>
          <w:color w:val="auto"/>
        </w:rPr>
        <w:t xml:space="preserve">staff member </w:t>
      </w:r>
      <w:r w:rsidRPr="006A56F8">
        <w:rPr>
          <w:color w:val="auto"/>
        </w:rPr>
        <w:t xml:space="preserve">fulfilling this role. Management advised </w:t>
      </w:r>
      <w:r>
        <w:rPr>
          <w:color w:val="auto"/>
        </w:rPr>
        <w:t xml:space="preserve">the Assessment Team during the site audit </w:t>
      </w:r>
      <w:r w:rsidRPr="006A56F8">
        <w:rPr>
          <w:color w:val="auto"/>
        </w:rPr>
        <w:t>that they are continuing to advertise for the position</w:t>
      </w:r>
      <w:r>
        <w:rPr>
          <w:color w:val="auto"/>
        </w:rPr>
        <w:t xml:space="preserve"> of leisure and lifestyle officer</w:t>
      </w:r>
      <w:r w:rsidRPr="006A56F8">
        <w:rPr>
          <w:color w:val="auto"/>
        </w:rPr>
        <w:t>.</w:t>
      </w:r>
      <w:r>
        <w:rPr>
          <w:color w:val="auto"/>
        </w:rPr>
        <w:t xml:space="preserve"> </w:t>
      </w:r>
    </w:p>
    <w:p w14:paraId="29B2A24F" w14:textId="77777777" w:rsidR="00B26B7E" w:rsidRPr="004A087E" w:rsidRDefault="00B26B7E" w:rsidP="00B26B7E">
      <w:pPr>
        <w:tabs>
          <w:tab w:val="right" w:pos="9026"/>
        </w:tabs>
        <w:spacing w:before="120"/>
        <w:rPr>
          <w:rFonts w:eastAsia="Calibri"/>
          <w:color w:val="auto"/>
          <w:lang w:eastAsia="en-US"/>
        </w:rPr>
      </w:pPr>
      <w:r>
        <w:rPr>
          <w:color w:val="auto"/>
        </w:rPr>
        <w:t xml:space="preserve">The Assessment Team reviewed care files and most consumers had a lifestyle assessment and plan. However, information in these plans varied in detail and quality about consumers choices, social/ personal relationships, community participation and things of interest to them. </w:t>
      </w:r>
      <w:r w:rsidRPr="005B69A3">
        <w:rPr>
          <w:color w:val="auto"/>
        </w:rPr>
        <w:t xml:space="preserve">The </w:t>
      </w:r>
      <w:r>
        <w:rPr>
          <w:color w:val="auto"/>
        </w:rPr>
        <w:t>A</w:t>
      </w:r>
      <w:r w:rsidRPr="005B69A3">
        <w:rPr>
          <w:color w:val="auto"/>
        </w:rPr>
        <w:t xml:space="preserve">ssessment Team </w:t>
      </w:r>
      <w:r>
        <w:rPr>
          <w:color w:val="auto"/>
        </w:rPr>
        <w:t xml:space="preserve">also </w:t>
      </w:r>
      <w:r w:rsidRPr="005B69A3">
        <w:rPr>
          <w:color w:val="auto"/>
        </w:rPr>
        <w:t>reviewed a sample of consumer activity participation records</w:t>
      </w:r>
      <w:r>
        <w:rPr>
          <w:color w:val="auto"/>
        </w:rPr>
        <w:t xml:space="preserve"> and found inconsistencies in completion of </w:t>
      </w:r>
      <w:r>
        <w:rPr>
          <w:color w:val="auto"/>
        </w:rPr>
        <w:lastRenderedPageBreak/>
        <w:t xml:space="preserve">these records to reflect consumer participation in activities and daily supports of choice. </w:t>
      </w:r>
    </w:p>
    <w:p w14:paraId="450977E2" w14:textId="77777777" w:rsidR="00B26B7E" w:rsidRDefault="00B26B7E" w:rsidP="00B26B7E">
      <w:pPr>
        <w:tabs>
          <w:tab w:val="right" w:pos="9026"/>
        </w:tabs>
        <w:spacing w:before="120"/>
        <w:rPr>
          <w:color w:val="auto"/>
        </w:rPr>
      </w:pPr>
      <w:r>
        <w:rPr>
          <w:color w:val="auto"/>
        </w:rPr>
        <w:t xml:space="preserve">The approved provider submitted a written response and supporting documents including their consumer survey results that indicated consumers were satisfied that they have their say in daily activities and the current activities program. The approved provider’s response acknowledged that recruiting a qualified lifestyle co-ordinator has been challenging and they continue to support the current lifestyle staff with relevant organisational training and education. </w:t>
      </w:r>
    </w:p>
    <w:p w14:paraId="1748ED83" w14:textId="77777777" w:rsidR="00B26B7E" w:rsidRDefault="00B26B7E" w:rsidP="00B26B7E">
      <w:pPr>
        <w:tabs>
          <w:tab w:val="right" w:pos="9026"/>
        </w:tabs>
        <w:spacing w:before="120"/>
        <w:rPr>
          <w:color w:val="auto"/>
        </w:rPr>
      </w:pPr>
      <w:r>
        <w:rPr>
          <w:color w:val="auto"/>
        </w:rPr>
        <w:t xml:space="preserve">The approved provider’s response outlined processes used in the development and delivery of the service’s activity calendar, and methods used to seek consumer and representative feedback to ensure the program meets the interests and activity preferences of consumers. The response includes information relating to examples of engagement activities available for consumers living at the service including their meaningful mate program that the service has designed to enhance the consumer’s wellbeing.  </w:t>
      </w:r>
    </w:p>
    <w:p w14:paraId="63CC72A2" w14:textId="77777777" w:rsidR="00B26B7E" w:rsidRDefault="00B26B7E" w:rsidP="00B26B7E">
      <w:pPr>
        <w:spacing w:before="120"/>
      </w:pPr>
      <w:r w:rsidRPr="00861EC1">
        <w:t>The provider’s respons</w:t>
      </w:r>
      <w:r>
        <w:t xml:space="preserve">e has a commitment to continued work on a wide range of improvement strategies relating to services and supports to assist daily living for consumers. The approved provider has undertaken and is undertaking continuous improvement strategies relevant to this requirement. There is evidence to suggest that services and supports for daily living assist consumers to participate in their community, have social and personal relationships, and do the things of interest to them. </w:t>
      </w:r>
    </w:p>
    <w:p w14:paraId="3556ABF6" w14:textId="77777777" w:rsidR="00B26B7E" w:rsidRPr="001E3794" w:rsidRDefault="00B26B7E" w:rsidP="00B26B7E">
      <w:pPr>
        <w:spacing w:before="120"/>
        <w:rPr>
          <w:color w:val="auto"/>
        </w:rPr>
      </w:pPr>
      <w:r w:rsidRPr="00380728">
        <w:rPr>
          <w:color w:val="auto"/>
        </w:rPr>
        <w:t xml:space="preserve">I find this </w:t>
      </w:r>
      <w:r>
        <w:rPr>
          <w:color w:val="auto"/>
        </w:rPr>
        <w:t>r</w:t>
      </w:r>
      <w:r w:rsidRPr="00380728">
        <w:rPr>
          <w:color w:val="auto"/>
        </w:rPr>
        <w:t xml:space="preserve">equirement is </w:t>
      </w:r>
      <w:r>
        <w:rPr>
          <w:color w:val="auto"/>
        </w:rPr>
        <w:t>C</w:t>
      </w:r>
      <w:r w:rsidRPr="00380728">
        <w:rPr>
          <w:color w:val="auto"/>
        </w:rPr>
        <w:t xml:space="preserve">ompliant. </w:t>
      </w:r>
    </w:p>
    <w:p w14:paraId="590FC08D" w14:textId="77777777" w:rsidR="00B26B7E" w:rsidRPr="00D435F8" w:rsidRDefault="00B26B7E" w:rsidP="00B26B7E">
      <w:pPr>
        <w:pStyle w:val="Heading3"/>
      </w:pPr>
      <w:r w:rsidRPr="00D435F8">
        <w:t>Requirement 4(3)(d)</w:t>
      </w:r>
      <w:r>
        <w:tab/>
        <w:t>Compliant</w:t>
      </w:r>
    </w:p>
    <w:p w14:paraId="4C5AC64D" w14:textId="77777777" w:rsidR="00B26B7E" w:rsidRPr="008D114F" w:rsidRDefault="00B26B7E" w:rsidP="00B26B7E">
      <w:pPr>
        <w:rPr>
          <w:i/>
        </w:rPr>
      </w:pPr>
      <w:r w:rsidRPr="008D114F">
        <w:rPr>
          <w:i/>
        </w:rPr>
        <w:t>Information about the consumer’s condition, needs and preferences is communicated within the organisation, and with others where responsibility for care is shared.</w:t>
      </w:r>
    </w:p>
    <w:p w14:paraId="51765316" w14:textId="77777777" w:rsidR="00B26B7E" w:rsidRPr="00D435F8" w:rsidRDefault="00B26B7E" w:rsidP="00B26B7E">
      <w:pPr>
        <w:pStyle w:val="Heading3"/>
      </w:pPr>
      <w:r w:rsidRPr="00D435F8">
        <w:t>Requirement 4(3)(e)</w:t>
      </w:r>
      <w:r>
        <w:tab/>
        <w:t>Compliant</w:t>
      </w:r>
    </w:p>
    <w:p w14:paraId="435E4809" w14:textId="77777777" w:rsidR="00B26B7E" w:rsidRPr="008D114F" w:rsidRDefault="00B26B7E" w:rsidP="00B26B7E">
      <w:pPr>
        <w:rPr>
          <w:i/>
        </w:rPr>
      </w:pPr>
      <w:r w:rsidRPr="008D114F">
        <w:rPr>
          <w:i/>
        </w:rPr>
        <w:t>Timely and appropriate referrals to individuals, other organisations and providers of other care and services.</w:t>
      </w:r>
    </w:p>
    <w:p w14:paraId="12FE6155" w14:textId="77777777" w:rsidR="00B26B7E" w:rsidRPr="00D435F8" w:rsidRDefault="00B26B7E" w:rsidP="00B26B7E">
      <w:pPr>
        <w:pStyle w:val="Heading3"/>
      </w:pPr>
      <w:r w:rsidRPr="00D435F8">
        <w:t>Requirement 4(3)(f)</w:t>
      </w:r>
      <w:r>
        <w:tab/>
        <w:t>Compliant</w:t>
      </w:r>
    </w:p>
    <w:p w14:paraId="43E8A81C" w14:textId="77777777" w:rsidR="00B26B7E" w:rsidRPr="008D114F" w:rsidRDefault="00B26B7E" w:rsidP="00B26B7E">
      <w:pPr>
        <w:rPr>
          <w:i/>
        </w:rPr>
      </w:pPr>
      <w:r w:rsidRPr="008D114F">
        <w:rPr>
          <w:i/>
        </w:rPr>
        <w:t>Where meals are provided, they are varied and of suitable quality and quantity.</w:t>
      </w:r>
    </w:p>
    <w:p w14:paraId="4F8616C8" w14:textId="77777777" w:rsidR="00B26B7E" w:rsidRPr="00D435F8" w:rsidRDefault="00B26B7E" w:rsidP="00B26B7E">
      <w:pPr>
        <w:pStyle w:val="Heading3"/>
      </w:pPr>
      <w:r w:rsidRPr="00D435F8">
        <w:t>Requirement 4(3)(g)</w:t>
      </w:r>
      <w:r>
        <w:tab/>
        <w:t>Compliant</w:t>
      </w:r>
    </w:p>
    <w:p w14:paraId="6624E3FA" w14:textId="77777777" w:rsidR="00B26B7E" w:rsidRPr="008D114F" w:rsidRDefault="00B26B7E" w:rsidP="00B26B7E">
      <w:pPr>
        <w:rPr>
          <w:i/>
        </w:rPr>
      </w:pPr>
      <w:r w:rsidRPr="008D114F">
        <w:rPr>
          <w:i/>
        </w:rPr>
        <w:t>Where equipment is provided, it is safe, suitable, clean and well maintained.</w:t>
      </w:r>
    </w:p>
    <w:p w14:paraId="304AC82F" w14:textId="77777777" w:rsidR="00B26B7E" w:rsidRDefault="00B26B7E" w:rsidP="00B26B7E">
      <w:pPr>
        <w:sectPr w:rsidR="00B26B7E" w:rsidSect="00C4247C">
          <w:headerReference w:type="default" r:id="rId30"/>
          <w:type w:val="continuous"/>
          <w:pgSz w:w="11906" w:h="16838"/>
          <w:pgMar w:top="1701" w:right="1418" w:bottom="1418" w:left="1418" w:header="709" w:footer="397" w:gutter="0"/>
          <w:cols w:space="708"/>
          <w:titlePg/>
          <w:docGrid w:linePitch="360"/>
        </w:sectPr>
      </w:pPr>
    </w:p>
    <w:p w14:paraId="3FEE8F29" w14:textId="77777777" w:rsidR="00B26B7E" w:rsidRDefault="00B26B7E" w:rsidP="00B26B7E">
      <w:pPr>
        <w:pStyle w:val="Heading1"/>
        <w:tabs>
          <w:tab w:val="right" w:pos="9070"/>
        </w:tabs>
        <w:spacing w:before="560" w:after="640"/>
        <w:rPr>
          <w:color w:val="FFFFFF" w:themeColor="background1"/>
          <w:sz w:val="36"/>
        </w:rPr>
        <w:sectPr w:rsidR="00B26B7E" w:rsidSect="00C4247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4781DBC" wp14:editId="1F199F79">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68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DF6FACD" w14:textId="77777777" w:rsidR="00B26B7E" w:rsidRPr="00FD1B02" w:rsidRDefault="00B26B7E" w:rsidP="00B26B7E">
      <w:pPr>
        <w:pStyle w:val="Heading3"/>
        <w:shd w:val="clear" w:color="auto" w:fill="F2F2F2" w:themeFill="background1" w:themeFillShade="F2"/>
      </w:pPr>
      <w:r w:rsidRPr="00FD1B02">
        <w:t>Consumer outcome:</w:t>
      </w:r>
    </w:p>
    <w:p w14:paraId="47005B52" w14:textId="77777777" w:rsidR="00B26B7E" w:rsidRDefault="00B26B7E" w:rsidP="00B26B7E">
      <w:pPr>
        <w:numPr>
          <w:ilvl w:val="0"/>
          <w:numId w:val="5"/>
        </w:numPr>
        <w:shd w:val="clear" w:color="auto" w:fill="F2F2F2" w:themeFill="background1" w:themeFillShade="F2"/>
      </w:pPr>
      <w:r>
        <w:t>I feel I belong and I am safe and comfortable in the organisation’s service environment.</w:t>
      </w:r>
    </w:p>
    <w:p w14:paraId="73BC3240" w14:textId="77777777" w:rsidR="00B26B7E" w:rsidRDefault="00B26B7E" w:rsidP="00B26B7E">
      <w:pPr>
        <w:pStyle w:val="Heading3"/>
        <w:shd w:val="clear" w:color="auto" w:fill="F2F2F2" w:themeFill="background1" w:themeFillShade="F2"/>
      </w:pPr>
      <w:r>
        <w:t>Organisation statement:</w:t>
      </w:r>
    </w:p>
    <w:p w14:paraId="15E0BCCF" w14:textId="77777777" w:rsidR="00B26B7E" w:rsidRDefault="00B26B7E" w:rsidP="00B26B7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B818E7" w14:textId="77777777" w:rsidR="00B26B7E" w:rsidRDefault="00B26B7E" w:rsidP="00B26B7E">
      <w:pPr>
        <w:pStyle w:val="Heading2"/>
      </w:pPr>
      <w:r>
        <w:t>Assessment of Standard 5</w:t>
      </w:r>
    </w:p>
    <w:p w14:paraId="56A04F9A" w14:textId="77777777" w:rsidR="00B26B7E" w:rsidRPr="00F33CEE" w:rsidRDefault="00B26B7E" w:rsidP="00B26B7E">
      <w:pPr>
        <w:spacing w:before="120"/>
        <w:rPr>
          <w:rFonts w:eastAsia="Calibri"/>
          <w:lang w:eastAsia="en-US"/>
        </w:rPr>
      </w:pPr>
      <w:r w:rsidRPr="00F33C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F1AA02F" w14:textId="77777777" w:rsidR="00B26B7E" w:rsidRPr="00F33CEE" w:rsidRDefault="00B26B7E" w:rsidP="00B26B7E">
      <w:pPr>
        <w:spacing w:before="120"/>
        <w:rPr>
          <w:rFonts w:eastAsia="Calibri"/>
          <w:lang w:eastAsia="en-US"/>
        </w:rPr>
      </w:pPr>
      <w:r w:rsidRPr="00F33CEE">
        <w:rPr>
          <w:rFonts w:eastAsia="Calibri"/>
          <w:color w:val="auto"/>
          <w:lang w:eastAsia="en-US"/>
        </w:rPr>
        <w:t xml:space="preserve">Overall sampled </w:t>
      </w:r>
      <w:r w:rsidRPr="00F33CEE">
        <w:rPr>
          <w:rFonts w:eastAsia="Calibri"/>
          <w:lang w:eastAsia="en-US"/>
        </w:rPr>
        <w:t>consumers indicated that they feel they belong in the service and feel safe and comfortable in the service environment. For example:</w:t>
      </w:r>
    </w:p>
    <w:p w14:paraId="1B8011BB" w14:textId="77777777" w:rsidR="00B26B7E" w:rsidRPr="009D1117" w:rsidRDefault="00B26B7E" w:rsidP="00B26B7E">
      <w:pPr>
        <w:numPr>
          <w:ilvl w:val="0"/>
          <w:numId w:val="40"/>
        </w:numPr>
        <w:spacing w:before="120"/>
        <w:ind w:left="426" w:hanging="426"/>
        <w:rPr>
          <w:color w:val="auto"/>
        </w:rPr>
      </w:pPr>
      <w:r w:rsidRPr="00F33CEE">
        <w:rPr>
          <w:color w:val="auto"/>
        </w:rPr>
        <w:t>Consumers and representatives interviewed described that the service is welcoming and supports their wellbeing</w:t>
      </w:r>
      <w:r>
        <w:rPr>
          <w:color w:val="auto"/>
        </w:rPr>
        <w:t xml:space="preserve"> and confirmed </w:t>
      </w:r>
      <w:r w:rsidRPr="00B32B5A">
        <w:rPr>
          <w:rFonts w:eastAsiaTheme="minorHAnsi"/>
          <w:iCs/>
          <w:color w:val="auto"/>
          <w:szCs w:val="22"/>
          <w:lang w:eastAsia="en-US"/>
        </w:rPr>
        <w:t>that they feel safe at the service</w:t>
      </w:r>
      <w:r w:rsidRPr="00F33CEE">
        <w:rPr>
          <w:color w:val="auto"/>
        </w:rPr>
        <w:t>.</w:t>
      </w:r>
      <w:r>
        <w:rPr>
          <w:color w:val="auto"/>
        </w:rPr>
        <w:t xml:space="preserve"> </w:t>
      </w:r>
      <w:r w:rsidRPr="009D1117">
        <w:rPr>
          <w:color w:val="auto"/>
        </w:rPr>
        <w:t xml:space="preserve">Consumers interviewed confirmed </w:t>
      </w:r>
      <w:r w:rsidRPr="009D1117">
        <w:rPr>
          <w:rFonts w:eastAsiaTheme="minorHAnsi"/>
          <w:iCs/>
          <w:color w:val="auto"/>
          <w:szCs w:val="22"/>
          <w:lang w:eastAsia="en-US"/>
        </w:rPr>
        <w:t>that the service is always kept clean and well maintained.</w:t>
      </w:r>
    </w:p>
    <w:p w14:paraId="1B34E091" w14:textId="77777777" w:rsidR="00B26B7E" w:rsidRPr="004114AD" w:rsidRDefault="00B26B7E" w:rsidP="00B26B7E">
      <w:pPr>
        <w:numPr>
          <w:ilvl w:val="0"/>
          <w:numId w:val="2"/>
        </w:numPr>
        <w:spacing w:before="120"/>
        <w:ind w:left="425" w:hanging="425"/>
        <w:rPr>
          <w:rFonts w:eastAsiaTheme="minorHAnsi"/>
          <w:iCs/>
          <w:color w:val="auto"/>
          <w:szCs w:val="22"/>
          <w:lang w:eastAsia="en-US"/>
        </w:rPr>
      </w:pPr>
      <w:r>
        <w:rPr>
          <w:rFonts w:eastAsiaTheme="minorHAnsi"/>
          <w:iCs/>
          <w:color w:val="auto"/>
          <w:szCs w:val="22"/>
          <w:lang w:eastAsia="en-US"/>
        </w:rPr>
        <w:t>Consumers</w:t>
      </w:r>
      <w:r w:rsidRPr="00B32B5A">
        <w:rPr>
          <w:rFonts w:eastAsiaTheme="minorHAnsi"/>
          <w:iCs/>
          <w:color w:val="auto"/>
          <w:szCs w:val="22"/>
          <w:lang w:eastAsia="en-US"/>
        </w:rPr>
        <w:t xml:space="preserve"> said the staff are kind and</w:t>
      </w:r>
      <w:r>
        <w:rPr>
          <w:rFonts w:eastAsiaTheme="minorHAnsi"/>
          <w:iCs/>
          <w:color w:val="auto"/>
          <w:szCs w:val="22"/>
          <w:lang w:eastAsia="en-US"/>
        </w:rPr>
        <w:t xml:space="preserve"> </w:t>
      </w:r>
      <w:r w:rsidRPr="004114AD">
        <w:rPr>
          <w:rFonts w:eastAsiaTheme="minorHAnsi"/>
          <w:iCs/>
          <w:color w:val="auto"/>
          <w:szCs w:val="22"/>
          <w:lang w:eastAsia="en-US"/>
        </w:rPr>
        <w:t>stated that they were happy living at the service.</w:t>
      </w:r>
      <w:r>
        <w:rPr>
          <w:rFonts w:eastAsiaTheme="minorHAnsi"/>
          <w:iCs/>
          <w:color w:val="auto"/>
          <w:szCs w:val="22"/>
          <w:lang w:eastAsia="en-US"/>
        </w:rPr>
        <w:t xml:space="preserve"> Consumers</w:t>
      </w:r>
      <w:r w:rsidRPr="004114AD">
        <w:rPr>
          <w:rFonts w:eastAsiaTheme="minorHAnsi"/>
          <w:iCs/>
          <w:color w:val="auto"/>
          <w:szCs w:val="22"/>
          <w:lang w:eastAsia="en-US"/>
        </w:rPr>
        <w:t xml:space="preserve"> confirmed that their visitors are made to feel welcome and gave examples of how staff help to welcome their visitors. </w:t>
      </w:r>
      <w:r>
        <w:rPr>
          <w:rFonts w:eastAsiaTheme="minorHAnsi"/>
          <w:iCs/>
          <w:color w:val="auto"/>
          <w:szCs w:val="22"/>
          <w:lang w:eastAsia="en-US"/>
        </w:rPr>
        <w:t>Examples included</w:t>
      </w:r>
      <w:r w:rsidRPr="004114AD">
        <w:rPr>
          <w:rFonts w:eastAsiaTheme="minorHAnsi"/>
          <w:iCs/>
          <w:color w:val="auto"/>
          <w:szCs w:val="22"/>
          <w:lang w:eastAsia="en-US"/>
        </w:rPr>
        <w:t xml:space="preserve"> ensuring they have enough seating and offering to make a cup of tea for them. Consumers said there are plenty of areas they can meet with privacy and comfort. </w:t>
      </w:r>
    </w:p>
    <w:p w14:paraId="5697E5E7" w14:textId="77777777" w:rsidR="00B26B7E" w:rsidRPr="00B32B5A" w:rsidRDefault="00B26B7E" w:rsidP="00B26B7E">
      <w:pPr>
        <w:numPr>
          <w:ilvl w:val="0"/>
          <w:numId w:val="2"/>
        </w:numPr>
        <w:spacing w:before="120"/>
        <w:ind w:left="425" w:hanging="425"/>
        <w:rPr>
          <w:rFonts w:eastAsiaTheme="minorHAnsi"/>
          <w:iCs/>
          <w:color w:val="auto"/>
          <w:szCs w:val="22"/>
          <w:lang w:eastAsia="en-US"/>
        </w:rPr>
      </w:pPr>
      <w:r w:rsidRPr="00B32B5A">
        <w:rPr>
          <w:rFonts w:eastAsiaTheme="minorHAnsi"/>
          <w:iCs/>
          <w:color w:val="auto"/>
          <w:szCs w:val="22"/>
          <w:lang w:eastAsia="en-US"/>
        </w:rPr>
        <w:t>Consumers spoke positively about the staff and confirmed that t</w:t>
      </w:r>
      <w:r>
        <w:rPr>
          <w:rFonts w:eastAsiaTheme="minorHAnsi"/>
          <w:iCs/>
          <w:color w:val="auto"/>
          <w:szCs w:val="22"/>
          <w:lang w:eastAsia="en-US"/>
        </w:rPr>
        <w:t>he service</w:t>
      </w:r>
      <w:r w:rsidRPr="00B32B5A">
        <w:rPr>
          <w:rFonts w:eastAsiaTheme="minorHAnsi"/>
          <w:iCs/>
          <w:color w:val="auto"/>
          <w:szCs w:val="22"/>
          <w:lang w:eastAsia="en-US"/>
        </w:rPr>
        <w:t xml:space="preserve"> keep</w:t>
      </w:r>
      <w:r>
        <w:rPr>
          <w:rFonts w:eastAsiaTheme="minorHAnsi"/>
          <w:iCs/>
          <w:color w:val="auto"/>
          <w:szCs w:val="22"/>
          <w:lang w:eastAsia="en-US"/>
        </w:rPr>
        <w:t>s</w:t>
      </w:r>
      <w:r w:rsidRPr="00B32B5A">
        <w:rPr>
          <w:rFonts w:eastAsiaTheme="minorHAnsi"/>
          <w:iCs/>
          <w:color w:val="auto"/>
          <w:szCs w:val="22"/>
          <w:lang w:eastAsia="en-US"/>
        </w:rPr>
        <w:t xml:space="preserve"> the environment</w:t>
      </w:r>
      <w:r>
        <w:rPr>
          <w:rFonts w:eastAsiaTheme="minorHAnsi"/>
          <w:iCs/>
          <w:color w:val="auto"/>
          <w:szCs w:val="22"/>
          <w:lang w:eastAsia="en-US"/>
        </w:rPr>
        <w:t xml:space="preserve"> including</w:t>
      </w:r>
      <w:r w:rsidRPr="00B32B5A">
        <w:rPr>
          <w:rFonts w:eastAsiaTheme="minorHAnsi"/>
          <w:iCs/>
          <w:color w:val="auto"/>
          <w:szCs w:val="22"/>
          <w:lang w:eastAsia="en-US"/>
        </w:rPr>
        <w:t xml:space="preserve"> their room and the communal areas clean and tidy. </w:t>
      </w:r>
    </w:p>
    <w:p w14:paraId="1C5BB6D9" w14:textId="77777777" w:rsidR="00B26B7E" w:rsidRDefault="00B26B7E" w:rsidP="00B26B7E">
      <w:pPr>
        <w:spacing w:before="120"/>
        <w:rPr>
          <w:rFonts w:eastAsiaTheme="minorHAnsi"/>
          <w:i/>
          <w:color w:val="auto"/>
          <w:lang w:eastAsia="en-US"/>
        </w:rPr>
      </w:pPr>
      <w:r w:rsidRPr="00F33CEE">
        <w:rPr>
          <w:rFonts w:eastAsiaTheme="minorHAnsi"/>
          <w:color w:val="auto"/>
          <w:lang w:eastAsia="en-US"/>
        </w:rPr>
        <w:t>The Assessment Team observed the service environment to be welcoming</w:t>
      </w:r>
      <w:r>
        <w:rPr>
          <w:rFonts w:eastAsiaTheme="minorHAnsi"/>
          <w:color w:val="auto"/>
          <w:lang w:eastAsia="en-US"/>
        </w:rPr>
        <w:t xml:space="preserve"> and the </w:t>
      </w:r>
      <w:r w:rsidRPr="00F33CEE">
        <w:rPr>
          <w:rFonts w:eastAsiaTheme="minorHAnsi"/>
          <w:color w:val="auto"/>
          <w:lang w:eastAsia="en-US"/>
        </w:rPr>
        <w:t xml:space="preserve">lounge, dining and activities areas </w:t>
      </w:r>
      <w:r>
        <w:rPr>
          <w:rFonts w:eastAsiaTheme="minorHAnsi"/>
          <w:color w:val="auto"/>
          <w:lang w:eastAsia="en-US"/>
        </w:rPr>
        <w:t xml:space="preserve">to </w:t>
      </w:r>
      <w:r w:rsidRPr="00F33CEE">
        <w:rPr>
          <w:rFonts w:eastAsiaTheme="minorHAnsi"/>
          <w:color w:val="auto"/>
          <w:lang w:eastAsia="en-US"/>
        </w:rPr>
        <w:t>have comfortable furniture</w:t>
      </w:r>
      <w:r>
        <w:rPr>
          <w:rFonts w:eastAsiaTheme="minorHAnsi"/>
          <w:color w:val="auto"/>
          <w:lang w:eastAsia="en-US"/>
        </w:rPr>
        <w:t>.</w:t>
      </w:r>
      <w:r w:rsidRPr="00F33CEE">
        <w:rPr>
          <w:rFonts w:eastAsiaTheme="minorHAnsi"/>
          <w:color w:val="auto"/>
          <w:lang w:eastAsia="en-US"/>
        </w:rPr>
        <w:t xml:space="preserve"> </w:t>
      </w:r>
    </w:p>
    <w:p w14:paraId="058253D7" w14:textId="77777777" w:rsidR="00B26B7E" w:rsidRPr="009D1117" w:rsidRDefault="00B26B7E" w:rsidP="00B26B7E">
      <w:pPr>
        <w:spacing w:before="120"/>
        <w:rPr>
          <w:rFonts w:eastAsiaTheme="minorHAnsi"/>
          <w:i/>
          <w:color w:val="auto"/>
          <w:lang w:eastAsia="en-US"/>
        </w:rPr>
      </w:pPr>
      <w:r w:rsidRPr="00E87186">
        <w:rPr>
          <w:rFonts w:eastAsiaTheme="minorHAnsi"/>
          <w:color w:val="auto"/>
        </w:rPr>
        <w:t>The Quality Standard is assessed as Compliant as three of the three specific requirements have been assessed as Compliant.</w:t>
      </w:r>
    </w:p>
    <w:p w14:paraId="73D70AA3" w14:textId="77777777" w:rsidR="00B26B7E" w:rsidRDefault="00B26B7E" w:rsidP="00B26B7E">
      <w:pPr>
        <w:pStyle w:val="Heading2"/>
      </w:pPr>
      <w:r>
        <w:lastRenderedPageBreak/>
        <w:t>Assessment of Standard 5 Requirements</w:t>
      </w:r>
      <w:r w:rsidRPr="0066387A">
        <w:rPr>
          <w:i/>
          <w:color w:val="0000FF"/>
          <w:sz w:val="24"/>
          <w:szCs w:val="24"/>
        </w:rPr>
        <w:t xml:space="preserve"> </w:t>
      </w:r>
    </w:p>
    <w:p w14:paraId="1BBFFD83" w14:textId="77777777" w:rsidR="00B26B7E" w:rsidRPr="00314FF7" w:rsidRDefault="00B26B7E" w:rsidP="00B26B7E">
      <w:pPr>
        <w:pStyle w:val="Heading3"/>
      </w:pPr>
      <w:r w:rsidRPr="00314FF7">
        <w:t>Requirement 5(3)(a)</w:t>
      </w:r>
      <w:r>
        <w:tab/>
        <w:t>Compliant</w:t>
      </w:r>
    </w:p>
    <w:p w14:paraId="2F6D4C74" w14:textId="77777777" w:rsidR="00B26B7E" w:rsidRPr="008D114F" w:rsidRDefault="00B26B7E" w:rsidP="00B26B7E">
      <w:pPr>
        <w:rPr>
          <w:i/>
        </w:rPr>
      </w:pPr>
      <w:r w:rsidRPr="008D114F">
        <w:rPr>
          <w:i/>
        </w:rPr>
        <w:t>The service environment is welcoming and easy to understand, and optimises each consumer’s sense of belonging, independence, interaction and function.</w:t>
      </w:r>
    </w:p>
    <w:p w14:paraId="0F1ACB05" w14:textId="77777777" w:rsidR="00B26B7E" w:rsidRPr="00D435F8" w:rsidRDefault="00B26B7E" w:rsidP="00B26B7E">
      <w:pPr>
        <w:pStyle w:val="Heading3"/>
      </w:pPr>
      <w:r w:rsidRPr="00D435F8">
        <w:t>Requirement 5(3)(b)</w:t>
      </w:r>
      <w:r>
        <w:tab/>
        <w:t>Compliant</w:t>
      </w:r>
    </w:p>
    <w:p w14:paraId="11EB403B" w14:textId="77777777" w:rsidR="00B26B7E" w:rsidRPr="008D114F" w:rsidRDefault="00B26B7E" w:rsidP="00B26B7E">
      <w:pPr>
        <w:rPr>
          <w:i/>
        </w:rPr>
      </w:pPr>
      <w:r w:rsidRPr="008D114F">
        <w:rPr>
          <w:i/>
        </w:rPr>
        <w:t>The service environment:</w:t>
      </w:r>
    </w:p>
    <w:p w14:paraId="090BE0DE" w14:textId="77777777" w:rsidR="00B26B7E" w:rsidRPr="008D114F" w:rsidRDefault="00B26B7E" w:rsidP="00B26B7E">
      <w:pPr>
        <w:numPr>
          <w:ilvl w:val="0"/>
          <w:numId w:val="27"/>
        </w:numPr>
        <w:tabs>
          <w:tab w:val="right" w:pos="9026"/>
        </w:tabs>
        <w:spacing w:before="0" w:after="0"/>
        <w:ind w:left="567" w:hanging="425"/>
        <w:outlineLvl w:val="4"/>
        <w:rPr>
          <w:i/>
        </w:rPr>
      </w:pPr>
      <w:r w:rsidRPr="008D114F">
        <w:rPr>
          <w:i/>
        </w:rPr>
        <w:t>is safe, clean, well maintained and comfortable; and</w:t>
      </w:r>
    </w:p>
    <w:p w14:paraId="27BE586D" w14:textId="77777777" w:rsidR="00B26B7E" w:rsidRPr="008D114F" w:rsidRDefault="00B26B7E" w:rsidP="00B26B7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5314C7" w14:textId="77777777" w:rsidR="00B26B7E" w:rsidRPr="00D435F8" w:rsidRDefault="00B26B7E" w:rsidP="00B26B7E">
      <w:pPr>
        <w:pStyle w:val="Heading3"/>
      </w:pPr>
      <w:r w:rsidRPr="00D435F8">
        <w:t>Requirement 5(3)(c)</w:t>
      </w:r>
      <w:r>
        <w:tab/>
        <w:t>Compliant</w:t>
      </w:r>
    </w:p>
    <w:p w14:paraId="2A510590" w14:textId="77777777" w:rsidR="00B26B7E" w:rsidRPr="008D114F" w:rsidRDefault="00B26B7E" w:rsidP="00B26B7E">
      <w:pPr>
        <w:rPr>
          <w:i/>
        </w:rPr>
      </w:pPr>
      <w:r w:rsidRPr="008D114F">
        <w:rPr>
          <w:i/>
        </w:rPr>
        <w:t>Furniture, fittings and equipment are safe, clean, well maintained and suitable for the consumer.</w:t>
      </w:r>
    </w:p>
    <w:p w14:paraId="014F350A" w14:textId="77777777" w:rsidR="00B26B7E" w:rsidRPr="00314FF7" w:rsidRDefault="00B26B7E" w:rsidP="00B26B7E"/>
    <w:p w14:paraId="56B27E4C" w14:textId="77777777" w:rsidR="00B26B7E" w:rsidRDefault="00B26B7E" w:rsidP="00B26B7E">
      <w:pPr>
        <w:sectPr w:rsidR="00B26B7E" w:rsidSect="00C4247C">
          <w:headerReference w:type="default" r:id="rId33"/>
          <w:type w:val="continuous"/>
          <w:pgSz w:w="11906" w:h="16838"/>
          <w:pgMar w:top="1701" w:right="1418" w:bottom="1418" w:left="1418" w:header="709" w:footer="397" w:gutter="0"/>
          <w:cols w:space="708"/>
          <w:titlePg/>
          <w:docGrid w:linePitch="360"/>
        </w:sectPr>
      </w:pPr>
    </w:p>
    <w:p w14:paraId="18A41642" w14:textId="77777777" w:rsidR="00B26B7E" w:rsidRDefault="00B26B7E" w:rsidP="00B26B7E">
      <w:pPr>
        <w:pStyle w:val="Heading1"/>
        <w:tabs>
          <w:tab w:val="right" w:pos="9070"/>
        </w:tabs>
        <w:spacing w:before="560" w:after="640"/>
        <w:rPr>
          <w:color w:val="FFFFFF" w:themeColor="background1"/>
          <w:sz w:val="36"/>
        </w:rPr>
        <w:sectPr w:rsidR="00B26B7E" w:rsidSect="00C4247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507A732" wp14:editId="01A5F286">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002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9F6AF73" w14:textId="77777777" w:rsidR="00B26B7E" w:rsidRPr="00FD1B02" w:rsidRDefault="00B26B7E" w:rsidP="00B26B7E">
      <w:pPr>
        <w:pStyle w:val="Heading3"/>
        <w:shd w:val="clear" w:color="auto" w:fill="F2F2F2" w:themeFill="background1" w:themeFillShade="F2"/>
      </w:pPr>
      <w:r w:rsidRPr="00FD1B02">
        <w:t>Consumer outcome:</w:t>
      </w:r>
    </w:p>
    <w:p w14:paraId="37B5C7F0" w14:textId="77777777" w:rsidR="00B26B7E" w:rsidRDefault="00B26B7E" w:rsidP="00B26B7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C41103" w14:textId="77777777" w:rsidR="00B26B7E" w:rsidRDefault="00B26B7E" w:rsidP="00B26B7E">
      <w:pPr>
        <w:pStyle w:val="Heading3"/>
        <w:shd w:val="clear" w:color="auto" w:fill="F2F2F2" w:themeFill="background1" w:themeFillShade="F2"/>
      </w:pPr>
      <w:r>
        <w:t>Organisation statement:</w:t>
      </w:r>
    </w:p>
    <w:p w14:paraId="23CD7D3A" w14:textId="77777777" w:rsidR="00B26B7E" w:rsidRDefault="00B26B7E" w:rsidP="00B26B7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49EB72" w14:textId="77777777" w:rsidR="00B26B7E" w:rsidRDefault="00B26B7E" w:rsidP="00B26B7E">
      <w:pPr>
        <w:pStyle w:val="Heading2"/>
      </w:pPr>
      <w:r>
        <w:t>Assessment of Standard 6</w:t>
      </w:r>
    </w:p>
    <w:p w14:paraId="37DA31EE" w14:textId="77777777" w:rsidR="00B26B7E" w:rsidRPr="007840F0" w:rsidRDefault="00B26B7E" w:rsidP="00B26B7E">
      <w:pPr>
        <w:spacing w:before="120"/>
        <w:rPr>
          <w:rFonts w:eastAsia="Calibri"/>
          <w:color w:val="auto"/>
          <w:lang w:eastAsia="en-US"/>
        </w:rPr>
      </w:pPr>
      <w:r w:rsidRPr="007840F0">
        <w:rPr>
          <w:rFonts w:eastAsia="Calibri"/>
          <w:lang w:eastAsia="en-US"/>
        </w:rPr>
        <w:t xml:space="preserve">To understand the consumer’s experience and how the organisation understands and applies the requirements within this Standard, the Assessment Team sampled </w:t>
      </w:r>
      <w:r w:rsidRPr="007840F0">
        <w:rPr>
          <w:rFonts w:eastAsia="Calibri"/>
          <w:color w:val="auto"/>
          <w:lang w:eastAsia="en-US"/>
        </w:rPr>
        <w:t xml:space="preserve">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8BA562C" w14:textId="77777777" w:rsidR="00B26B7E" w:rsidRPr="006C1380" w:rsidRDefault="00B26B7E" w:rsidP="00B26B7E">
      <w:pPr>
        <w:spacing w:before="120"/>
        <w:rPr>
          <w:rFonts w:eastAsia="Calibri"/>
          <w:lang w:eastAsia="en-US"/>
        </w:rPr>
      </w:pPr>
      <w:r w:rsidRPr="007840F0">
        <w:rPr>
          <w:rFonts w:eastAsia="Calibri"/>
          <w:color w:val="auto"/>
          <w:lang w:eastAsia="en-US"/>
        </w:rPr>
        <w:t xml:space="preserve">Overall sampled consumers considered that they are encouraged and supported to </w:t>
      </w:r>
      <w:r w:rsidRPr="007840F0">
        <w:rPr>
          <w:rFonts w:eastAsia="Calibri"/>
          <w:lang w:eastAsia="en-US"/>
        </w:rPr>
        <w:t xml:space="preserve">give feedback and make complaints, and that appropriate action is taken. </w:t>
      </w:r>
      <w:r w:rsidRPr="007840F0">
        <w:rPr>
          <w:rFonts w:eastAsia="Calibri"/>
          <w:color w:val="auto"/>
          <w:lang w:eastAsia="en-US"/>
        </w:rPr>
        <w:t>For example:</w:t>
      </w:r>
    </w:p>
    <w:p w14:paraId="2F88A03D" w14:textId="77777777" w:rsidR="00B26B7E" w:rsidRPr="007840F0" w:rsidRDefault="00B26B7E" w:rsidP="00B26B7E">
      <w:pPr>
        <w:numPr>
          <w:ilvl w:val="0"/>
          <w:numId w:val="2"/>
        </w:numPr>
        <w:spacing w:before="120"/>
        <w:ind w:left="357" w:hanging="357"/>
        <w:rPr>
          <w:rFonts w:eastAsiaTheme="minorHAnsi"/>
          <w:color w:val="auto"/>
          <w:szCs w:val="22"/>
          <w:lang w:eastAsia="en-US"/>
        </w:rPr>
      </w:pPr>
      <w:r w:rsidRPr="007840F0">
        <w:rPr>
          <w:rFonts w:eastAsiaTheme="minorHAnsi"/>
          <w:color w:val="auto"/>
          <w:szCs w:val="22"/>
          <w:lang w:eastAsia="en-US"/>
        </w:rPr>
        <w:t xml:space="preserve">Consumers interviewed </w:t>
      </w:r>
      <w:r>
        <w:rPr>
          <w:rFonts w:eastAsiaTheme="minorHAnsi"/>
          <w:color w:val="auto"/>
          <w:szCs w:val="22"/>
          <w:lang w:eastAsia="en-US"/>
        </w:rPr>
        <w:t>confirmed</w:t>
      </w:r>
      <w:r w:rsidRPr="007840F0">
        <w:rPr>
          <w:rFonts w:eastAsiaTheme="minorHAnsi"/>
          <w:color w:val="auto"/>
          <w:szCs w:val="22"/>
          <w:lang w:eastAsia="en-US"/>
        </w:rPr>
        <w:t xml:space="preserve"> they knew how to make a complaint, that management and staff were approachable and that they felt comfortable raising any concerns, issues or complaints. Consumers said that management responds promptly to any concerns or complaints.</w:t>
      </w:r>
    </w:p>
    <w:p w14:paraId="27781E3A" w14:textId="77777777" w:rsidR="00B26B7E" w:rsidRPr="007840F0" w:rsidRDefault="00B26B7E" w:rsidP="00B26B7E">
      <w:pPr>
        <w:numPr>
          <w:ilvl w:val="0"/>
          <w:numId w:val="2"/>
        </w:numPr>
        <w:spacing w:before="120"/>
        <w:ind w:left="357" w:hanging="357"/>
        <w:rPr>
          <w:rFonts w:eastAsiaTheme="minorHAnsi"/>
          <w:color w:val="auto"/>
          <w:szCs w:val="22"/>
          <w:lang w:eastAsia="en-US"/>
        </w:rPr>
      </w:pPr>
      <w:r w:rsidRPr="007840F0">
        <w:rPr>
          <w:rFonts w:eastAsiaTheme="minorHAnsi"/>
          <w:color w:val="auto"/>
          <w:szCs w:val="22"/>
          <w:lang w:eastAsia="en-US"/>
        </w:rPr>
        <w:t>Consumers interviewed recognised improvements made at the service in response to complaints and feedback.</w:t>
      </w:r>
    </w:p>
    <w:p w14:paraId="462C5749" w14:textId="77777777" w:rsidR="00B26B7E" w:rsidRDefault="00B26B7E" w:rsidP="00B26B7E">
      <w:pPr>
        <w:tabs>
          <w:tab w:val="right" w:pos="9026"/>
        </w:tabs>
        <w:spacing w:before="120"/>
        <w:rPr>
          <w:rFonts w:eastAsiaTheme="minorHAnsi"/>
          <w:iCs/>
          <w:color w:val="auto"/>
          <w:szCs w:val="22"/>
          <w:lang w:eastAsia="en-US"/>
        </w:rPr>
      </w:pPr>
      <w:r>
        <w:rPr>
          <w:rFonts w:eastAsiaTheme="minorHAnsi"/>
          <w:iCs/>
          <w:color w:val="auto"/>
          <w:szCs w:val="22"/>
          <w:lang w:val="en-GB" w:eastAsia="en-US"/>
        </w:rPr>
        <w:t>The Assessment Team found t</w:t>
      </w:r>
      <w:r w:rsidRPr="007840F0">
        <w:rPr>
          <w:rFonts w:eastAsiaTheme="minorHAnsi"/>
          <w:iCs/>
          <w:color w:val="auto"/>
          <w:szCs w:val="22"/>
          <w:lang w:val="en-GB" w:eastAsia="en-US"/>
        </w:rPr>
        <w:t xml:space="preserve">he service </w:t>
      </w:r>
      <w:r w:rsidRPr="007840F0">
        <w:rPr>
          <w:rFonts w:eastAsiaTheme="minorHAnsi"/>
          <w:iCs/>
          <w:color w:val="auto"/>
          <w:szCs w:val="22"/>
          <w:lang w:eastAsia="en-US"/>
        </w:rPr>
        <w:t>provides information regarding the complaints process through resident/relative meetings and the provision of written materials such as the resident handbook, brochures, booklets and the residency agreement</w:t>
      </w:r>
      <w:r>
        <w:rPr>
          <w:rFonts w:eastAsiaTheme="minorHAnsi"/>
          <w:iCs/>
          <w:color w:val="auto"/>
          <w:szCs w:val="22"/>
          <w:lang w:eastAsia="en-US"/>
        </w:rPr>
        <w:t>. These documents</w:t>
      </w:r>
      <w:r w:rsidRPr="007840F0">
        <w:rPr>
          <w:rFonts w:eastAsiaTheme="minorHAnsi"/>
          <w:iCs/>
          <w:color w:val="auto"/>
          <w:szCs w:val="22"/>
          <w:lang w:eastAsia="en-US"/>
        </w:rPr>
        <w:t xml:space="preserve"> detail the steps available to consumers and representatives on how to make complaints both internally and externally</w:t>
      </w:r>
      <w:r>
        <w:rPr>
          <w:rFonts w:eastAsiaTheme="minorHAnsi"/>
          <w:iCs/>
          <w:color w:val="auto"/>
          <w:szCs w:val="22"/>
          <w:lang w:eastAsia="en-US"/>
        </w:rPr>
        <w:t xml:space="preserve"> and the d</w:t>
      </w:r>
      <w:r w:rsidRPr="007840F0">
        <w:rPr>
          <w:rFonts w:eastAsiaTheme="minorHAnsi"/>
          <w:iCs/>
          <w:color w:val="auto"/>
          <w:szCs w:val="22"/>
          <w:lang w:eastAsia="en-US"/>
        </w:rPr>
        <w:t xml:space="preserve">etails for advocacy and language services are provided to consumers. </w:t>
      </w:r>
    </w:p>
    <w:p w14:paraId="2E1D588C" w14:textId="77777777" w:rsidR="00B26B7E" w:rsidRPr="007840F0" w:rsidRDefault="00B26B7E" w:rsidP="00B26B7E">
      <w:pPr>
        <w:tabs>
          <w:tab w:val="right" w:pos="9026"/>
        </w:tabs>
        <w:spacing w:before="120"/>
        <w:rPr>
          <w:rFonts w:eastAsiaTheme="minorHAnsi"/>
          <w:iCs/>
          <w:color w:val="auto"/>
          <w:szCs w:val="22"/>
          <w:lang w:eastAsia="en-US"/>
        </w:rPr>
      </w:pPr>
      <w:r>
        <w:rPr>
          <w:rFonts w:eastAsiaTheme="minorHAnsi"/>
          <w:iCs/>
          <w:color w:val="auto"/>
          <w:szCs w:val="22"/>
          <w:lang w:eastAsia="en-US"/>
        </w:rPr>
        <w:lastRenderedPageBreak/>
        <w:t>The Assessment Team reviewed</w:t>
      </w:r>
      <w:r w:rsidRPr="007840F0">
        <w:rPr>
          <w:rFonts w:eastAsiaTheme="minorHAnsi"/>
          <w:iCs/>
          <w:color w:val="auto"/>
          <w:szCs w:val="22"/>
          <w:lang w:eastAsia="en-US"/>
        </w:rPr>
        <w:t xml:space="preserve"> the complaints’ register, continuous improvement logs and care planning documentation </w:t>
      </w:r>
      <w:r>
        <w:rPr>
          <w:rFonts w:eastAsiaTheme="minorHAnsi"/>
          <w:iCs/>
          <w:color w:val="auto"/>
          <w:szCs w:val="22"/>
          <w:lang w:eastAsia="en-US"/>
        </w:rPr>
        <w:t xml:space="preserve">which </w:t>
      </w:r>
      <w:r w:rsidRPr="007840F0">
        <w:rPr>
          <w:rFonts w:eastAsiaTheme="minorHAnsi"/>
          <w:iCs/>
          <w:color w:val="auto"/>
          <w:szCs w:val="22"/>
          <w:lang w:eastAsia="en-US"/>
        </w:rPr>
        <w:t xml:space="preserve">demonstrated the organisation’s approach to reviewing and acting on complaints. </w:t>
      </w:r>
      <w:r w:rsidRPr="007840F0">
        <w:rPr>
          <w:rFonts w:eastAsiaTheme="minorHAnsi"/>
          <w:color w:val="auto"/>
          <w:szCs w:val="22"/>
          <w:lang w:eastAsia="en-US"/>
        </w:rPr>
        <w:t xml:space="preserve">Management and staff were able to describe how they respond to any complaints and how these were used to improve the quality of care and services for individuals across the service. </w:t>
      </w:r>
    </w:p>
    <w:p w14:paraId="36DAC236" w14:textId="77777777" w:rsidR="00B26B7E" w:rsidRPr="006C1380" w:rsidRDefault="00B26B7E" w:rsidP="00B26B7E">
      <w:pPr>
        <w:rPr>
          <w:rFonts w:eastAsia="Calibri"/>
          <w:i/>
          <w:iCs/>
          <w:color w:val="auto"/>
          <w:lang w:eastAsia="en-US"/>
        </w:rPr>
      </w:pPr>
      <w:r w:rsidRPr="006C1380">
        <w:rPr>
          <w:rFonts w:eastAsiaTheme="minorHAnsi"/>
          <w:color w:val="auto"/>
        </w:rPr>
        <w:t>The Quality Standard is assessed as Compliant as four of the four specific requirements have been assessed as Compliant.</w:t>
      </w:r>
    </w:p>
    <w:p w14:paraId="015952CF" w14:textId="77777777" w:rsidR="00B26B7E" w:rsidRDefault="00B26B7E" w:rsidP="00B26B7E">
      <w:pPr>
        <w:pStyle w:val="Heading2"/>
      </w:pPr>
      <w:r>
        <w:t>Assessment of Standard 6 Requirements</w:t>
      </w:r>
      <w:r w:rsidRPr="0066387A">
        <w:rPr>
          <w:i/>
          <w:color w:val="0000FF"/>
          <w:sz w:val="24"/>
          <w:szCs w:val="24"/>
        </w:rPr>
        <w:t xml:space="preserve"> </w:t>
      </w:r>
    </w:p>
    <w:p w14:paraId="5ACA83B9" w14:textId="77777777" w:rsidR="00B26B7E" w:rsidRPr="00506F7F" w:rsidRDefault="00B26B7E" w:rsidP="00B26B7E">
      <w:pPr>
        <w:pStyle w:val="Heading3"/>
      </w:pPr>
      <w:r w:rsidRPr="00506F7F">
        <w:t>Requirement 6(3)(a)</w:t>
      </w:r>
      <w:r>
        <w:tab/>
        <w:t>Compliant</w:t>
      </w:r>
    </w:p>
    <w:p w14:paraId="262C36B6" w14:textId="77777777" w:rsidR="00B26B7E" w:rsidRPr="008D114F" w:rsidRDefault="00B26B7E" w:rsidP="00B26B7E">
      <w:pPr>
        <w:rPr>
          <w:i/>
        </w:rPr>
      </w:pPr>
      <w:r w:rsidRPr="008D114F">
        <w:rPr>
          <w:i/>
        </w:rPr>
        <w:t>Consumers, their family, friends, carers and others are encouraged and supported to provide feedback and make complaints.</w:t>
      </w:r>
    </w:p>
    <w:p w14:paraId="093BB5A5" w14:textId="77777777" w:rsidR="00B26B7E" w:rsidRPr="00506F7F" w:rsidRDefault="00B26B7E" w:rsidP="00B26B7E">
      <w:pPr>
        <w:pStyle w:val="Heading3"/>
      </w:pPr>
      <w:r w:rsidRPr="00506F7F">
        <w:t>Requirement 6(3)(b)</w:t>
      </w:r>
      <w:r>
        <w:tab/>
        <w:t>Compliant</w:t>
      </w:r>
    </w:p>
    <w:p w14:paraId="52B42008" w14:textId="77777777" w:rsidR="00B26B7E" w:rsidRPr="008D114F" w:rsidRDefault="00B26B7E" w:rsidP="00B26B7E">
      <w:pPr>
        <w:rPr>
          <w:i/>
        </w:rPr>
      </w:pPr>
      <w:r w:rsidRPr="008D114F">
        <w:rPr>
          <w:i/>
        </w:rPr>
        <w:t>Consumers are made aware of and have access to advocates, language services and other methods for raising and resolving complaints.</w:t>
      </w:r>
    </w:p>
    <w:p w14:paraId="633DA95F" w14:textId="77777777" w:rsidR="00B26B7E" w:rsidRPr="00D435F8" w:rsidRDefault="00B26B7E" w:rsidP="00B26B7E">
      <w:pPr>
        <w:pStyle w:val="Heading3"/>
      </w:pPr>
      <w:r w:rsidRPr="00D435F8">
        <w:t>Requirement 6(3)(c)</w:t>
      </w:r>
      <w:r>
        <w:tab/>
        <w:t>Compliant</w:t>
      </w:r>
    </w:p>
    <w:p w14:paraId="4F9792E1" w14:textId="77777777" w:rsidR="00B26B7E" w:rsidRPr="008D114F" w:rsidRDefault="00B26B7E" w:rsidP="00B26B7E">
      <w:pPr>
        <w:rPr>
          <w:i/>
        </w:rPr>
      </w:pPr>
      <w:r w:rsidRPr="008D114F">
        <w:rPr>
          <w:i/>
        </w:rPr>
        <w:t>Appropriate action is taken in response to complaints and an open disclosure process is used when things go wrong.</w:t>
      </w:r>
    </w:p>
    <w:p w14:paraId="04EA94C3" w14:textId="77777777" w:rsidR="00B26B7E" w:rsidRPr="00D435F8" w:rsidRDefault="00B26B7E" w:rsidP="00B26B7E">
      <w:pPr>
        <w:pStyle w:val="Heading3"/>
      </w:pPr>
      <w:r w:rsidRPr="00D435F8">
        <w:t>Requirement 6(3)(d)</w:t>
      </w:r>
      <w:r>
        <w:tab/>
        <w:t>Compliant</w:t>
      </w:r>
    </w:p>
    <w:p w14:paraId="3659BA35" w14:textId="77777777" w:rsidR="00B26B7E" w:rsidRPr="008D114F" w:rsidRDefault="00B26B7E" w:rsidP="00B26B7E">
      <w:pPr>
        <w:rPr>
          <w:i/>
        </w:rPr>
      </w:pPr>
      <w:r w:rsidRPr="008D114F">
        <w:rPr>
          <w:i/>
        </w:rPr>
        <w:t>Feedback and complaints are reviewed and used to improve the quality of care and services.</w:t>
      </w:r>
    </w:p>
    <w:p w14:paraId="2B495407" w14:textId="77777777" w:rsidR="00B26B7E" w:rsidRDefault="00B26B7E" w:rsidP="00B26B7E">
      <w:pPr>
        <w:sectPr w:rsidR="00B26B7E" w:rsidSect="00C4247C">
          <w:headerReference w:type="default" r:id="rId36"/>
          <w:type w:val="continuous"/>
          <w:pgSz w:w="11906" w:h="16838"/>
          <w:pgMar w:top="1701" w:right="1418" w:bottom="1418" w:left="1418" w:header="709" w:footer="397" w:gutter="0"/>
          <w:cols w:space="708"/>
          <w:titlePg/>
          <w:docGrid w:linePitch="360"/>
        </w:sectPr>
      </w:pPr>
    </w:p>
    <w:p w14:paraId="3729630A" w14:textId="77777777" w:rsidR="00B26B7E" w:rsidRDefault="00B26B7E" w:rsidP="00B26B7E">
      <w:pPr>
        <w:pStyle w:val="Heading1"/>
        <w:tabs>
          <w:tab w:val="right" w:pos="9070"/>
        </w:tabs>
        <w:spacing w:before="560" w:after="640"/>
        <w:rPr>
          <w:color w:val="FFFFFF" w:themeColor="background1"/>
          <w:sz w:val="36"/>
        </w:rPr>
        <w:sectPr w:rsidR="00B26B7E" w:rsidSect="00C4247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655AB7C" wp14:editId="2FA0A5B7">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6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9C94FF2" w14:textId="77777777" w:rsidR="00B26B7E" w:rsidRPr="000E654D" w:rsidRDefault="00B26B7E" w:rsidP="00B26B7E">
      <w:pPr>
        <w:pStyle w:val="Heading3"/>
        <w:shd w:val="clear" w:color="auto" w:fill="F2F2F2" w:themeFill="background1" w:themeFillShade="F2"/>
      </w:pPr>
      <w:r w:rsidRPr="000E654D">
        <w:t>Consumer outcome:</w:t>
      </w:r>
    </w:p>
    <w:p w14:paraId="4B0CE489" w14:textId="77777777" w:rsidR="00B26B7E" w:rsidRDefault="00B26B7E" w:rsidP="00B26B7E">
      <w:pPr>
        <w:numPr>
          <w:ilvl w:val="0"/>
          <w:numId w:val="7"/>
        </w:numPr>
        <w:shd w:val="clear" w:color="auto" w:fill="F2F2F2" w:themeFill="background1" w:themeFillShade="F2"/>
      </w:pPr>
      <w:r>
        <w:t>I get quality care and services when I need them from people who are knowledgeable, capable and caring.</w:t>
      </w:r>
    </w:p>
    <w:p w14:paraId="48A82BA5" w14:textId="77777777" w:rsidR="00B26B7E" w:rsidRDefault="00B26B7E" w:rsidP="00B26B7E">
      <w:pPr>
        <w:pStyle w:val="Heading3"/>
        <w:shd w:val="clear" w:color="auto" w:fill="F2F2F2" w:themeFill="background1" w:themeFillShade="F2"/>
      </w:pPr>
      <w:r>
        <w:t>Organisation statement:</w:t>
      </w:r>
    </w:p>
    <w:p w14:paraId="769F248B" w14:textId="77777777" w:rsidR="00B26B7E" w:rsidRDefault="00B26B7E" w:rsidP="00B26B7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49CCE6" w14:textId="77777777" w:rsidR="00B26B7E" w:rsidRDefault="00B26B7E" w:rsidP="00B26B7E">
      <w:pPr>
        <w:pStyle w:val="Heading2"/>
      </w:pPr>
      <w:r>
        <w:t>Assessment of Standard 7</w:t>
      </w:r>
    </w:p>
    <w:p w14:paraId="74467CAD" w14:textId="77777777" w:rsidR="00B26B7E" w:rsidRPr="007840F0" w:rsidRDefault="00B26B7E" w:rsidP="00B26B7E">
      <w:pPr>
        <w:spacing w:before="120"/>
        <w:rPr>
          <w:rFonts w:eastAsia="Calibri"/>
          <w:lang w:eastAsia="en-US"/>
        </w:rPr>
      </w:pPr>
      <w:r w:rsidRPr="007840F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F29F2FB" w14:textId="77777777" w:rsidR="00B26B7E" w:rsidRPr="007840F0" w:rsidRDefault="00B26B7E" w:rsidP="00B26B7E">
      <w:pPr>
        <w:spacing w:before="120"/>
        <w:rPr>
          <w:rFonts w:eastAsia="Calibri"/>
          <w:lang w:eastAsia="en-US"/>
        </w:rPr>
      </w:pPr>
      <w:r w:rsidRPr="007840F0">
        <w:rPr>
          <w:rFonts w:eastAsia="Calibri"/>
          <w:color w:val="auto"/>
          <w:lang w:eastAsia="en-US"/>
        </w:rPr>
        <w:t xml:space="preserve">Overall sampled consumers considered that they get quality care and services when </w:t>
      </w:r>
      <w:r w:rsidRPr="007840F0">
        <w:rPr>
          <w:rFonts w:eastAsia="Calibri"/>
          <w:lang w:eastAsia="en-US"/>
        </w:rPr>
        <w:t>they need them and from people who are knowledgeable, capable and caring.</w:t>
      </w:r>
      <w:r>
        <w:rPr>
          <w:rFonts w:eastAsia="Calibri"/>
          <w:lang w:eastAsia="en-US"/>
        </w:rPr>
        <w:t xml:space="preserve"> </w:t>
      </w:r>
      <w:r w:rsidRPr="007840F0">
        <w:rPr>
          <w:rFonts w:eastAsia="Calibri"/>
          <w:lang w:eastAsia="en-US"/>
        </w:rPr>
        <w:t>For example:</w:t>
      </w:r>
    </w:p>
    <w:p w14:paraId="175B6406" w14:textId="77777777" w:rsidR="00B26B7E" w:rsidRPr="007840F0" w:rsidRDefault="00B26B7E" w:rsidP="00B26B7E">
      <w:pPr>
        <w:numPr>
          <w:ilvl w:val="0"/>
          <w:numId w:val="2"/>
        </w:numPr>
        <w:spacing w:before="120"/>
        <w:ind w:left="425" w:hanging="425"/>
        <w:rPr>
          <w:rFonts w:eastAsiaTheme="minorHAnsi"/>
          <w:color w:val="auto"/>
          <w:szCs w:val="22"/>
          <w:lang w:eastAsia="en-US"/>
        </w:rPr>
      </w:pPr>
      <w:r w:rsidRPr="007840F0">
        <w:rPr>
          <w:rFonts w:eastAsiaTheme="minorHAnsi"/>
          <w:color w:val="auto"/>
          <w:szCs w:val="22"/>
          <w:lang w:eastAsia="en-US"/>
        </w:rPr>
        <w:t xml:space="preserve">Consumers and representatives said staff are responsive to consumers’ needs. They said staff understand consumers’ routines and are reliable as to the time they provide care and support. </w:t>
      </w:r>
    </w:p>
    <w:p w14:paraId="2818EFAE" w14:textId="77777777" w:rsidR="00B26B7E" w:rsidRPr="007840F0" w:rsidRDefault="00B26B7E" w:rsidP="00B26B7E">
      <w:pPr>
        <w:numPr>
          <w:ilvl w:val="0"/>
          <w:numId w:val="2"/>
        </w:numPr>
        <w:spacing w:before="120"/>
        <w:ind w:left="425" w:hanging="425"/>
        <w:rPr>
          <w:rFonts w:eastAsiaTheme="minorHAnsi"/>
          <w:color w:val="auto"/>
          <w:szCs w:val="22"/>
          <w:lang w:eastAsia="en-US"/>
        </w:rPr>
      </w:pPr>
      <w:r w:rsidRPr="007840F0">
        <w:rPr>
          <w:rFonts w:eastAsiaTheme="minorHAnsi"/>
          <w:color w:val="auto"/>
          <w:szCs w:val="22"/>
          <w:lang w:eastAsia="en-US"/>
        </w:rPr>
        <w:t>Representatives particularly expressed a high level of satisfaction with the availability and skills of staff</w:t>
      </w:r>
      <w:r>
        <w:rPr>
          <w:rFonts w:eastAsiaTheme="minorHAnsi"/>
          <w:color w:val="auto"/>
          <w:szCs w:val="22"/>
          <w:lang w:eastAsia="en-US"/>
        </w:rPr>
        <w:t xml:space="preserve"> and are confident in the delivery of care and services when they are not there. </w:t>
      </w:r>
    </w:p>
    <w:p w14:paraId="5FAFB436" w14:textId="77777777" w:rsidR="00B26B7E" w:rsidRPr="001A0BFF" w:rsidRDefault="00B26B7E" w:rsidP="00B26B7E">
      <w:pPr>
        <w:numPr>
          <w:ilvl w:val="0"/>
          <w:numId w:val="2"/>
        </w:numPr>
        <w:spacing w:before="120"/>
        <w:ind w:left="425" w:hanging="425"/>
        <w:rPr>
          <w:rFonts w:eastAsiaTheme="minorHAnsi"/>
          <w:color w:val="auto"/>
          <w:szCs w:val="22"/>
          <w:lang w:eastAsia="en-US"/>
        </w:rPr>
      </w:pPr>
      <w:r w:rsidRPr="007840F0">
        <w:rPr>
          <w:rFonts w:eastAsiaTheme="minorHAnsi"/>
          <w:color w:val="auto"/>
          <w:szCs w:val="22"/>
          <w:lang w:eastAsia="en-US"/>
        </w:rPr>
        <w:t xml:space="preserve">Consumers and representatives advised that staff are kind, caring and gentle when providing care to consumers. </w:t>
      </w:r>
      <w:r w:rsidRPr="001A0BFF">
        <w:rPr>
          <w:rFonts w:eastAsiaTheme="minorHAnsi"/>
          <w:color w:val="auto"/>
          <w:szCs w:val="22"/>
          <w:lang w:eastAsia="en-US"/>
        </w:rPr>
        <w:t xml:space="preserve">Consumers expressed confidence that the service is well run. They said they know management personally and can ask questions or provide feedback at any time. </w:t>
      </w:r>
    </w:p>
    <w:p w14:paraId="72A158D3" w14:textId="77777777" w:rsidR="00B26B7E" w:rsidRDefault="00B26B7E" w:rsidP="00B26B7E">
      <w:pPr>
        <w:spacing w:before="120"/>
        <w:rPr>
          <w:rFonts w:eastAsia="Calibri"/>
          <w:color w:val="auto"/>
          <w:szCs w:val="22"/>
          <w:lang w:eastAsia="en-US"/>
        </w:rPr>
      </w:pPr>
      <w:r w:rsidRPr="007840F0">
        <w:rPr>
          <w:rFonts w:eastAsiaTheme="minorHAnsi"/>
          <w:color w:val="auto"/>
          <w:szCs w:val="22"/>
          <w:lang w:eastAsia="en-US"/>
        </w:rPr>
        <w:t xml:space="preserve">The Assessment Team observed staff to be skilled and knowledgeable in their roles. Staff were observed to be patient and respectful towards consumers, visitors and each other. Staff demonstrated a knowledge of consumer’s individual needs and preferences. </w:t>
      </w:r>
      <w:r>
        <w:rPr>
          <w:rFonts w:eastAsiaTheme="minorHAnsi"/>
          <w:color w:val="auto"/>
          <w:szCs w:val="22"/>
          <w:lang w:eastAsia="en-US"/>
        </w:rPr>
        <w:t>The Assessment Team’s report described a</w:t>
      </w:r>
      <w:r w:rsidRPr="007840F0">
        <w:rPr>
          <w:rFonts w:eastAsiaTheme="minorHAnsi"/>
          <w:color w:val="auto"/>
          <w:szCs w:val="22"/>
          <w:lang w:eastAsia="en-US"/>
        </w:rPr>
        <w:t xml:space="preserve"> review of documents </w:t>
      </w:r>
      <w:r w:rsidRPr="007840F0">
        <w:rPr>
          <w:rFonts w:eastAsiaTheme="minorHAnsi"/>
          <w:color w:val="auto"/>
          <w:szCs w:val="22"/>
          <w:lang w:eastAsia="en-US"/>
        </w:rPr>
        <w:lastRenderedPageBreak/>
        <w:t>showed that all shifts were filled by appropriately qualified staff</w:t>
      </w:r>
      <w:r>
        <w:rPr>
          <w:rFonts w:eastAsiaTheme="minorHAnsi"/>
          <w:color w:val="auto"/>
          <w:szCs w:val="22"/>
          <w:lang w:eastAsia="en-US"/>
        </w:rPr>
        <w:t xml:space="preserve"> and</w:t>
      </w:r>
      <w:r w:rsidRPr="007840F0">
        <w:rPr>
          <w:rFonts w:eastAsiaTheme="minorHAnsi"/>
          <w:color w:val="auto"/>
          <w:szCs w:val="22"/>
          <w:lang w:eastAsia="en-US"/>
        </w:rPr>
        <w:t xml:space="preserve"> absent staff are replaced when necessary</w:t>
      </w:r>
      <w:r>
        <w:rPr>
          <w:rFonts w:eastAsiaTheme="minorHAnsi"/>
          <w:color w:val="auto"/>
          <w:szCs w:val="22"/>
          <w:lang w:eastAsia="en-US"/>
        </w:rPr>
        <w:t>.</w:t>
      </w:r>
    </w:p>
    <w:p w14:paraId="32D9955B" w14:textId="77777777" w:rsidR="00B26B7E" w:rsidRPr="002D7B42" w:rsidRDefault="00B26B7E" w:rsidP="00B26B7E">
      <w:pPr>
        <w:spacing w:before="120"/>
        <w:rPr>
          <w:rFonts w:eastAsia="Calibri"/>
          <w:color w:val="auto"/>
          <w:szCs w:val="22"/>
          <w:lang w:eastAsia="en-US"/>
        </w:rPr>
      </w:pPr>
      <w:r w:rsidRPr="004221A4">
        <w:rPr>
          <w:rFonts w:eastAsiaTheme="minorHAnsi"/>
          <w:color w:val="auto"/>
        </w:rPr>
        <w:t>The Quality Standard is assessed as Compliant as five of the five specific requirements have been assessed as Compliant.</w:t>
      </w:r>
    </w:p>
    <w:p w14:paraId="6043A3E4" w14:textId="77777777" w:rsidR="00B26B7E" w:rsidRDefault="00B26B7E" w:rsidP="00B26B7E">
      <w:pPr>
        <w:pStyle w:val="Heading2"/>
      </w:pPr>
      <w:r>
        <w:t>Assessment of Standard 7 Requirements</w:t>
      </w:r>
      <w:r w:rsidRPr="0066387A">
        <w:rPr>
          <w:i/>
          <w:color w:val="0000FF"/>
          <w:sz w:val="24"/>
          <w:szCs w:val="24"/>
        </w:rPr>
        <w:t xml:space="preserve"> </w:t>
      </w:r>
    </w:p>
    <w:p w14:paraId="1DF347E2" w14:textId="77777777" w:rsidR="00B26B7E" w:rsidRPr="00506F7F" w:rsidRDefault="00B26B7E" w:rsidP="00B26B7E">
      <w:pPr>
        <w:pStyle w:val="Heading3"/>
      </w:pPr>
      <w:r w:rsidRPr="00506F7F">
        <w:t>Requirement 7(3)(a)</w:t>
      </w:r>
      <w:r>
        <w:tab/>
        <w:t>Compliant</w:t>
      </w:r>
    </w:p>
    <w:p w14:paraId="19196BB7" w14:textId="77777777" w:rsidR="00B26B7E" w:rsidRPr="008D114F" w:rsidRDefault="00B26B7E" w:rsidP="00B26B7E">
      <w:pPr>
        <w:rPr>
          <w:i/>
        </w:rPr>
      </w:pPr>
      <w:r w:rsidRPr="008D114F">
        <w:rPr>
          <w:i/>
        </w:rPr>
        <w:t>The workforce is planned to enable, and the number and mix of members of the workforce deployed enables, the delivery and management of safe and quality care and services.</w:t>
      </w:r>
    </w:p>
    <w:p w14:paraId="7F46114F" w14:textId="77777777" w:rsidR="00B26B7E" w:rsidRPr="00506F7F" w:rsidRDefault="00B26B7E" w:rsidP="00B26B7E">
      <w:pPr>
        <w:pStyle w:val="Heading3"/>
      </w:pPr>
      <w:r w:rsidRPr="00506F7F">
        <w:t>Requirement 7(3)(b)</w:t>
      </w:r>
      <w:r>
        <w:tab/>
        <w:t>Compliant</w:t>
      </w:r>
    </w:p>
    <w:p w14:paraId="3E130EFE" w14:textId="77777777" w:rsidR="00B26B7E" w:rsidRPr="008D114F" w:rsidRDefault="00B26B7E" w:rsidP="00B26B7E">
      <w:pPr>
        <w:rPr>
          <w:i/>
        </w:rPr>
      </w:pPr>
      <w:r w:rsidRPr="008D114F">
        <w:rPr>
          <w:i/>
        </w:rPr>
        <w:t>Workforce interactions with consumers are kind, caring and respectful of each consumer’s identity, culture and diversity.</w:t>
      </w:r>
    </w:p>
    <w:p w14:paraId="7C32F385" w14:textId="77777777" w:rsidR="00B26B7E" w:rsidRPr="00095CD4" w:rsidRDefault="00B26B7E" w:rsidP="00B26B7E">
      <w:pPr>
        <w:pStyle w:val="Heading3"/>
      </w:pPr>
      <w:r w:rsidRPr="00095CD4">
        <w:t>Requirement 7(3)(c)</w:t>
      </w:r>
      <w:r>
        <w:tab/>
        <w:t>Compliant</w:t>
      </w:r>
    </w:p>
    <w:p w14:paraId="49B53FEF" w14:textId="77777777" w:rsidR="00B26B7E" w:rsidRPr="008D114F" w:rsidRDefault="00B26B7E" w:rsidP="00B26B7E">
      <w:pPr>
        <w:rPr>
          <w:i/>
        </w:rPr>
      </w:pPr>
      <w:r w:rsidRPr="008D114F">
        <w:rPr>
          <w:i/>
        </w:rPr>
        <w:t>The workforce is competent and the members of the workforce have the qualifications and knowledge to effectively perform their roles.</w:t>
      </w:r>
    </w:p>
    <w:p w14:paraId="49628F29" w14:textId="77777777" w:rsidR="00B26B7E" w:rsidRPr="00095CD4" w:rsidRDefault="00B26B7E" w:rsidP="00B26B7E">
      <w:pPr>
        <w:pStyle w:val="Heading3"/>
      </w:pPr>
      <w:r w:rsidRPr="00095CD4">
        <w:t>Requirement 7(3)(d)</w:t>
      </w:r>
      <w:r>
        <w:tab/>
        <w:t>Compliant</w:t>
      </w:r>
    </w:p>
    <w:p w14:paraId="651B01D7" w14:textId="77777777" w:rsidR="00B26B7E" w:rsidRPr="008D114F" w:rsidRDefault="00B26B7E" w:rsidP="00B26B7E">
      <w:pPr>
        <w:rPr>
          <w:i/>
        </w:rPr>
      </w:pPr>
      <w:r w:rsidRPr="008D114F">
        <w:rPr>
          <w:i/>
        </w:rPr>
        <w:t>The workforce is recruited, trained, equipped and supported to deliver the outcomes required by these standards.</w:t>
      </w:r>
    </w:p>
    <w:p w14:paraId="58228F2A" w14:textId="77777777" w:rsidR="00B26B7E" w:rsidRPr="00095CD4" w:rsidRDefault="00B26B7E" w:rsidP="00B26B7E">
      <w:pPr>
        <w:pStyle w:val="Heading3"/>
      </w:pPr>
      <w:r w:rsidRPr="00095CD4">
        <w:t>Requirement 7(3)(e)</w:t>
      </w:r>
      <w:r>
        <w:tab/>
        <w:t>Compliant</w:t>
      </w:r>
    </w:p>
    <w:p w14:paraId="40DB13FA" w14:textId="77777777" w:rsidR="00B26B7E" w:rsidRPr="008D114F" w:rsidRDefault="00B26B7E" w:rsidP="00B26B7E">
      <w:pPr>
        <w:rPr>
          <w:i/>
        </w:rPr>
      </w:pPr>
      <w:r w:rsidRPr="008D114F">
        <w:rPr>
          <w:i/>
        </w:rPr>
        <w:t>Regular assessment, monitoring and review of the performance of each member of the workforce is undertaken.</w:t>
      </w:r>
    </w:p>
    <w:p w14:paraId="2F9A2FDE" w14:textId="77777777" w:rsidR="00B26B7E" w:rsidRPr="00506F7F" w:rsidRDefault="00B26B7E" w:rsidP="00B26B7E"/>
    <w:p w14:paraId="492B2D84" w14:textId="77777777" w:rsidR="00B26B7E" w:rsidRDefault="00B26B7E" w:rsidP="00B26B7E">
      <w:pPr>
        <w:sectPr w:rsidR="00B26B7E" w:rsidSect="00C4247C">
          <w:headerReference w:type="default" r:id="rId39"/>
          <w:type w:val="continuous"/>
          <w:pgSz w:w="11906" w:h="16838"/>
          <w:pgMar w:top="1701" w:right="1418" w:bottom="1418" w:left="1418" w:header="709" w:footer="397" w:gutter="0"/>
          <w:cols w:space="708"/>
          <w:titlePg/>
          <w:docGrid w:linePitch="360"/>
        </w:sectPr>
      </w:pPr>
    </w:p>
    <w:p w14:paraId="187E00F0" w14:textId="77777777" w:rsidR="00B26B7E" w:rsidRDefault="00B26B7E" w:rsidP="00B26B7E">
      <w:pPr>
        <w:pStyle w:val="Heading1"/>
        <w:tabs>
          <w:tab w:val="right" w:pos="9070"/>
        </w:tabs>
        <w:spacing w:before="560" w:after="640"/>
        <w:rPr>
          <w:color w:val="FFFFFF" w:themeColor="background1"/>
          <w:sz w:val="36"/>
        </w:rPr>
        <w:sectPr w:rsidR="00B26B7E" w:rsidSect="00C4247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7696" behindDoc="1" locked="0" layoutInCell="1" allowOverlap="1" wp14:anchorId="4102317A" wp14:editId="0C30E08D">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724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4F6C4D0" w14:textId="77777777" w:rsidR="00B26B7E" w:rsidRPr="00FD1B02" w:rsidRDefault="00B26B7E" w:rsidP="00B26B7E">
      <w:pPr>
        <w:pStyle w:val="Heading3"/>
        <w:shd w:val="clear" w:color="auto" w:fill="F2F2F2" w:themeFill="background1" w:themeFillShade="F2"/>
      </w:pPr>
      <w:r w:rsidRPr="008312AC">
        <w:t>Consumer</w:t>
      </w:r>
      <w:r w:rsidRPr="00FD1B02">
        <w:t xml:space="preserve"> outcome:</w:t>
      </w:r>
    </w:p>
    <w:p w14:paraId="79E9404B" w14:textId="77777777" w:rsidR="00B26B7E" w:rsidRDefault="00B26B7E" w:rsidP="00B26B7E">
      <w:pPr>
        <w:numPr>
          <w:ilvl w:val="0"/>
          <w:numId w:val="8"/>
        </w:numPr>
        <w:shd w:val="clear" w:color="auto" w:fill="F2F2F2" w:themeFill="background1" w:themeFillShade="F2"/>
      </w:pPr>
      <w:r>
        <w:t>I am confident the organisation is well run. I can partner in improving the delivery of care and services.</w:t>
      </w:r>
    </w:p>
    <w:p w14:paraId="04546A32" w14:textId="77777777" w:rsidR="00B26B7E" w:rsidRDefault="00B26B7E" w:rsidP="00B26B7E">
      <w:pPr>
        <w:pStyle w:val="Heading3"/>
        <w:shd w:val="clear" w:color="auto" w:fill="F2F2F2" w:themeFill="background1" w:themeFillShade="F2"/>
      </w:pPr>
      <w:r>
        <w:t>Organisation statement:</w:t>
      </w:r>
    </w:p>
    <w:p w14:paraId="357AB7D6" w14:textId="77777777" w:rsidR="00B26B7E" w:rsidRDefault="00B26B7E" w:rsidP="00B26B7E">
      <w:pPr>
        <w:numPr>
          <w:ilvl w:val="0"/>
          <w:numId w:val="8"/>
        </w:numPr>
        <w:shd w:val="clear" w:color="auto" w:fill="F2F2F2" w:themeFill="background1" w:themeFillShade="F2"/>
      </w:pPr>
      <w:r>
        <w:t>The organisation’s governing body is accountable for the delivery of safe and quality care and services.</w:t>
      </w:r>
    </w:p>
    <w:p w14:paraId="3FEB6502" w14:textId="77777777" w:rsidR="00B26B7E" w:rsidRDefault="00B26B7E" w:rsidP="00B26B7E">
      <w:pPr>
        <w:pStyle w:val="Heading2"/>
      </w:pPr>
      <w:r>
        <w:t>Assessment of Standard 8</w:t>
      </w:r>
    </w:p>
    <w:p w14:paraId="448ED684" w14:textId="77777777" w:rsidR="00B26B7E" w:rsidRPr="007840F0" w:rsidRDefault="00B26B7E" w:rsidP="00B26B7E">
      <w:pPr>
        <w:spacing w:before="120"/>
        <w:rPr>
          <w:rFonts w:eastAsia="Calibri"/>
          <w:lang w:eastAsia="en-US"/>
        </w:rPr>
      </w:pPr>
      <w:r w:rsidRPr="007840F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6C86929" w14:textId="77777777" w:rsidR="00B26B7E" w:rsidRPr="00B94428" w:rsidRDefault="00B26B7E" w:rsidP="00B26B7E">
      <w:pPr>
        <w:spacing w:before="120"/>
        <w:rPr>
          <w:rFonts w:eastAsia="Calibri"/>
          <w:lang w:eastAsia="en-US"/>
        </w:rPr>
      </w:pPr>
      <w:r w:rsidRPr="007840F0">
        <w:rPr>
          <w:rFonts w:eastAsia="Calibri"/>
          <w:color w:val="auto"/>
          <w:lang w:eastAsia="en-US"/>
        </w:rPr>
        <w:t xml:space="preserve">Overall sampled consumers considered that the organisation is </w:t>
      </w:r>
      <w:r w:rsidRPr="007840F0">
        <w:rPr>
          <w:rFonts w:eastAsia="Calibri"/>
          <w:lang w:eastAsia="en-US"/>
        </w:rPr>
        <w:t xml:space="preserve">well run and that they can partner in improving the delivery of care and services. </w:t>
      </w:r>
      <w:r w:rsidRPr="007840F0">
        <w:rPr>
          <w:rFonts w:eastAsia="Calibri"/>
          <w:color w:val="auto"/>
          <w:szCs w:val="22"/>
          <w:lang w:eastAsia="en-US"/>
        </w:rPr>
        <w:t>Consumers</w:t>
      </w:r>
      <w:r w:rsidRPr="007840F0">
        <w:rPr>
          <w:color w:val="auto"/>
        </w:rPr>
        <w:t xml:space="preserve"> and representatives expressed the view that the service is well run</w:t>
      </w:r>
      <w:r w:rsidRPr="007840F0">
        <w:rPr>
          <w:iCs/>
          <w:color w:val="auto"/>
        </w:rPr>
        <w:t xml:space="preserve"> and that management communicate effectively with them</w:t>
      </w:r>
      <w:r w:rsidRPr="007840F0">
        <w:rPr>
          <w:color w:val="auto"/>
        </w:rPr>
        <w:t>. Consumers and representatives said they find the resident/relative meetings useful for giving feedback about care, services and lifestyle</w:t>
      </w:r>
      <w:r>
        <w:rPr>
          <w:color w:val="auto"/>
        </w:rPr>
        <w:t xml:space="preserve"> and </w:t>
      </w:r>
      <w:r w:rsidRPr="007840F0">
        <w:rPr>
          <w:color w:val="auto"/>
        </w:rPr>
        <w:t>gave examples of where they have been involved in a partnership in improving the delivery of services.</w:t>
      </w:r>
    </w:p>
    <w:p w14:paraId="41771041" w14:textId="77777777" w:rsidR="00B26B7E" w:rsidRPr="007840F0" w:rsidRDefault="00B26B7E" w:rsidP="00B26B7E">
      <w:pPr>
        <w:spacing w:before="120"/>
        <w:rPr>
          <w:iCs/>
          <w:color w:val="auto"/>
        </w:rPr>
      </w:pPr>
      <w:r>
        <w:rPr>
          <w:iCs/>
          <w:color w:val="auto"/>
        </w:rPr>
        <w:t>The Assessment Team’s report described that f</w:t>
      </w:r>
      <w:r w:rsidRPr="007840F0">
        <w:rPr>
          <w:iCs/>
          <w:color w:val="auto"/>
        </w:rPr>
        <w:t xml:space="preserve">eedback from consumers is sought through meetings, surveys, conversations, feedback forms and during strategic home reviews. Consumers confirmed that they are aware of how to provide feedback and that management addresses concerns to their satisfaction and in a timely manner. </w:t>
      </w:r>
    </w:p>
    <w:p w14:paraId="0FB75699" w14:textId="77777777" w:rsidR="00B26B7E" w:rsidRDefault="00B26B7E" w:rsidP="00B26B7E">
      <w:pPr>
        <w:spacing w:before="120"/>
        <w:rPr>
          <w:rFonts w:eastAsia="Calibri"/>
          <w:color w:val="auto"/>
          <w:lang w:eastAsia="en-US"/>
        </w:rPr>
      </w:pPr>
      <w:r>
        <w:rPr>
          <w:rFonts w:eastAsia="Calibri"/>
          <w:color w:val="auto"/>
          <w:lang w:eastAsia="en-US"/>
        </w:rPr>
        <w:t>The Assessment Team found that t</w:t>
      </w:r>
      <w:r w:rsidRPr="007840F0">
        <w:rPr>
          <w:rFonts w:eastAsia="Calibri"/>
          <w:color w:val="auto"/>
          <w:lang w:eastAsia="en-US"/>
        </w:rPr>
        <w:t>he organisation has effective governance systems to ensure that service’s management and the organisation’s Board are aware of any risks to consumers or areas that require improvement. The organisational structures promote a culture of safety and quality</w:t>
      </w:r>
      <w:r>
        <w:rPr>
          <w:rFonts w:eastAsia="Calibri"/>
          <w:color w:val="auto"/>
          <w:lang w:eastAsia="en-US"/>
        </w:rPr>
        <w:t xml:space="preserve"> and the service has e</w:t>
      </w:r>
      <w:r w:rsidRPr="007840F0">
        <w:rPr>
          <w:rFonts w:eastAsia="Calibri"/>
          <w:color w:val="auto"/>
          <w:lang w:eastAsia="en-US"/>
        </w:rPr>
        <w:t xml:space="preserve">ffective information systems and a clinical governance framework monitor antimicrobial stewardship, minimising the use of restraint and open disclosure. </w:t>
      </w:r>
    </w:p>
    <w:p w14:paraId="0781DBEA" w14:textId="77777777" w:rsidR="00B26B7E" w:rsidRPr="007214C4" w:rsidRDefault="00B26B7E" w:rsidP="00B26B7E">
      <w:pPr>
        <w:spacing w:before="120"/>
        <w:rPr>
          <w:rFonts w:eastAsia="Calibri"/>
          <w:color w:val="auto"/>
          <w:lang w:eastAsia="en-US"/>
        </w:rPr>
      </w:pPr>
      <w:r w:rsidRPr="007214C4">
        <w:rPr>
          <w:rFonts w:eastAsiaTheme="minorHAnsi"/>
          <w:color w:val="auto"/>
        </w:rPr>
        <w:t>The Quality Standard is assessed as Compliant as five of the five specific requirements have been assessed as Compliant.</w:t>
      </w:r>
    </w:p>
    <w:p w14:paraId="1BDE598E" w14:textId="77777777" w:rsidR="00B26B7E" w:rsidRDefault="00B26B7E" w:rsidP="00B26B7E">
      <w:pPr>
        <w:pStyle w:val="Heading2"/>
      </w:pPr>
      <w:r>
        <w:lastRenderedPageBreak/>
        <w:t>Assessment of Standard 8 Requirements</w:t>
      </w:r>
      <w:r w:rsidRPr="0066387A">
        <w:rPr>
          <w:i/>
          <w:color w:val="0000FF"/>
          <w:sz w:val="24"/>
          <w:szCs w:val="24"/>
        </w:rPr>
        <w:t xml:space="preserve"> </w:t>
      </w:r>
    </w:p>
    <w:p w14:paraId="3C1E633E" w14:textId="77777777" w:rsidR="00B26B7E" w:rsidRPr="00506F7F" w:rsidRDefault="00B26B7E" w:rsidP="00B26B7E">
      <w:pPr>
        <w:pStyle w:val="Heading3"/>
      </w:pPr>
      <w:r w:rsidRPr="00506F7F">
        <w:t>Requirement 8(3)(a)</w:t>
      </w:r>
      <w:r w:rsidRPr="00506F7F">
        <w:tab/>
        <w:t>Compliant</w:t>
      </w:r>
    </w:p>
    <w:p w14:paraId="74D22660" w14:textId="77777777" w:rsidR="00B26B7E" w:rsidRPr="008D114F" w:rsidRDefault="00B26B7E" w:rsidP="00B26B7E">
      <w:pPr>
        <w:rPr>
          <w:i/>
        </w:rPr>
      </w:pPr>
      <w:r w:rsidRPr="008D114F">
        <w:rPr>
          <w:i/>
        </w:rPr>
        <w:t>Consumers are engaged in the development, delivery and evaluation of care and services and are supported in that engagement.</w:t>
      </w:r>
    </w:p>
    <w:p w14:paraId="3D171D72" w14:textId="77777777" w:rsidR="00B26B7E" w:rsidRPr="00095CD4" w:rsidRDefault="00B26B7E" w:rsidP="00B26B7E">
      <w:pPr>
        <w:pStyle w:val="Heading3"/>
      </w:pPr>
      <w:r w:rsidRPr="00095CD4">
        <w:t>Requirement 8(3)(b)</w:t>
      </w:r>
      <w:r>
        <w:tab/>
        <w:t>Compliant</w:t>
      </w:r>
    </w:p>
    <w:p w14:paraId="3AD17FE5" w14:textId="77777777" w:rsidR="00B26B7E" w:rsidRPr="008D114F" w:rsidRDefault="00B26B7E" w:rsidP="00B26B7E">
      <w:pPr>
        <w:rPr>
          <w:i/>
        </w:rPr>
      </w:pPr>
      <w:r w:rsidRPr="008D114F">
        <w:rPr>
          <w:i/>
        </w:rPr>
        <w:t>The organisation’s governing body promotes a culture of safe, inclusive and quality care and services and is accountable for their delivery.</w:t>
      </w:r>
    </w:p>
    <w:p w14:paraId="12245A19" w14:textId="77777777" w:rsidR="00B26B7E" w:rsidRPr="00506F7F" w:rsidRDefault="00B26B7E" w:rsidP="00B26B7E">
      <w:pPr>
        <w:pStyle w:val="Heading3"/>
      </w:pPr>
      <w:r w:rsidRPr="00506F7F">
        <w:t>Requirement 8(3)(c)</w:t>
      </w:r>
      <w:r>
        <w:tab/>
        <w:t>Compliant</w:t>
      </w:r>
    </w:p>
    <w:p w14:paraId="17A125C2" w14:textId="77777777" w:rsidR="00B26B7E" w:rsidRPr="008D114F" w:rsidRDefault="00B26B7E" w:rsidP="00B26B7E">
      <w:pPr>
        <w:rPr>
          <w:i/>
        </w:rPr>
      </w:pPr>
      <w:r w:rsidRPr="008D114F">
        <w:rPr>
          <w:i/>
        </w:rPr>
        <w:t>Effective organisation wide governance systems relating to the following:</w:t>
      </w:r>
    </w:p>
    <w:p w14:paraId="1C32518E" w14:textId="77777777" w:rsidR="00B26B7E" w:rsidRPr="008D114F" w:rsidRDefault="00B26B7E" w:rsidP="00B26B7E">
      <w:pPr>
        <w:numPr>
          <w:ilvl w:val="0"/>
          <w:numId w:val="28"/>
        </w:numPr>
        <w:tabs>
          <w:tab w:val="right" w:pos="9026"/>
        </w:tabs>
        <w:spacing w:before="0" w:after="0"/>
        <w:ind w:left="567" w:hanging="425"/>
        <w:outlineLvl w:val="4"/>
        <w:rPr>
          <w:i/>
        </w:rPr>
      </w:pPr>
      <w:r w:rsidRPr="008D114F">
        <w:rPr>
          <w:i/>
        </w:rPr>
        <w:t>information management;</w:t>
      </w:r>
    </w:p>
    <w:p w14:paraId="516F7267" w14:textId="77777777" w:rsidR="00B26B7E" w:rsidRPr="008D114F" w:rsidRDefault="00B26B7E" w:rsidP="00B26B7E">
      <w:pPr>
        <w:numPr>
          <w:ilvl w:val="0"/>
          <w:numId w:val="28"/>
        </w:numPr>
        <w:tabs>
          <w:tab w:val="right" w:pos="9026"/>
        </w:tabs>
        <w:spacing w:before="0" w:after="0"/>
        <w:ind w:left="567" w:hanging="425"/>
        <w:outlineLvl w:val="4"/>
        <w:rPr>
          <w:i/>
        </w:rPr>
      </w:pPr>
      <w:r w:rsidRPr="008D114F">
        <w:rPr>
          <w:i/>
        </w:rPr>
        <w:t>continuous improvement;</w:t>
      </w:r>
    </w:p>
    <w:p w14:paraId="3B84ADA3" w14:textId="77777777" w:rsidR="00B26B7E" w:rsidRPr="008D114F" w:rsidRDefault="00B26B7E" w:rsidP="00B26B7E">
      <w:pPr>
        <w:numPr>
          <w:ilvl w:val="0"/>
          <w:numId w:val="28"/>
        </w:numPr>
        <w:tabs>
          <w:tab w:val="right" w:pos="9026"/>
        </w:tabs>
        <w:spacing w:before="0" w:after="0"/>
        <w:ind w:left="567" w:hanging="425"/>
        <w:outlineLvl w:val="4"/>
        <w:rPr>
          <w:i/>
        </w:rPr>
      </w:pPr>
      <w:r w:rsidRPr="008D114F">
        <w:rPr>
          <w:i/>
        </w:rPr>
        <w:t>financial governance;</w:t>
      </w:r>
    </w:p>
    <w:p w14:paraId="6C062658" w14:textId="77777777" w:rsidR="00B26B7E" w:rsidRPr="008D114F" w:rsidRDefault="00B26B7E" w:rsidP="00B26B7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F9FFE5" w14:textId="77777777" w:rsidR="00B26B7E" w:rsidRPr="008D114F" w:rsidRDefault="00B26B7E" w:rsidP="00B26B7E">
      <w:pPr>
        <w:numPr>
          <w:ilvl w:val="0"/>
          <w:numId w:val="28"/>
        </w:numPr>
        <w:tabs>
          <w:tab w:val="right" w:pos="9026"/>
        </w:tabs>
        <w:spacing w:before="0" w:after="0"/>
        <w:ind w:left="567" w:hanging="425"/>
        <w:outlineLvl w:val="4"/>
        <w:rPr>
          <w:i/>
        </w:rPr>
      </w:pPr>
      <w:r w:rsidRPr="008D114F">
        <w:rPr>
          <w:i/>
        </w:rPr>
        <w:t>regulatory compliance;</w:t>
      </w:r>
    </w:p>
    <w:p w14:paraId="0BDACCD6" w14:textId="77777777" w:rsidR="00B26B7E" w:rsidRPr="008D114F" w:rsidRDefault="00B26B7E" w:rsidP="00B26B7E">
      <w:pPr>
        <w:numPr>
          <w:ilvl w:val="0"/>
          <w:numId w:val="28"/>
        </w:numPr>
        <w:tabs>
          <w:tab w:val="right" w:pos="9026"/>
        </w:tabs>
        <w:spacing w:before="0" w:after="0"/>
        <w:ind w:left="567" w:hanging="425"/>
        <w:outlineLvl w:val="4"/>
        <w:rPr>
          <w:i/>
        </w:rPr>
      </w:pPr>
      <w:r w:rsidRPr="008D114F">
        <w:rPr>
          <w:i/>
        </w:rPr>
        <w:t>feedback and complaints.</w:t>
      </w:r>
    </w:p>
    <w:p w14:paraId="63F0DCA5" w14:textId="77777777" w:rsidR="00B26B7E" w:rsidRPr="00506F7F" w:rsidRDefault="00B26B7E" w:rsidP="00B26B7E">
      <w:pPr>
        <w:pStyle w:val="Heading3"/>
      </w:pPr>
      <w:r w:rsidRPr="00506F7F">
        <w:t>Requirement 8(3)(d)</w:t>
      </w:r>
      <w:r>
        <w:tab/>
        <w:t>Compliant</w:t>
      </w:r>
    </w:p>
    <w:p w14:paraId="2A4D9AE8" w14:textId="77777777" w:rsidR="00B26B7E" w:rsidRPr="008D114F" w:rsidRDefault="00B26B7E" w:rsidP="00B26B7E">
      <w:pPr>
        <w:rPr>
          <w:i/>
        </w:rPr>
      </w:pPr>
      <w:r w:rsidRPr="008D114F">
        <w:rPr>
          <w:i/>
        </w:rPr>
        <w:t>Effective risk management systems and practices, including but not limited to the following:</w:t>
      </w:r>
    </w:p>
    <w:p w14:paraId="7E3C7E82" w14:textId="77777777" w:rsidR="00B26B7E" w:rsidRPr="008D114F" w:rsidRDefault="00B26B7E" w:rsidP="00B26B7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1CE4553" w14:textId="77777777" w:rsidR="00B26B7E" w:rsidRPr="008D114F" w:rsidRDefault="00B26B7E" w:rsidP="00B26B7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14663FC" w14:textId="77777777" w:rsidR="00B26B7E" w:rsidRPr="008D114F" w:rsidRDefault="00B26B7E" w:rsidP="00B26B7E">
      <w:pPr>
        <w:numPr>
          <w:ilvl w:val="0"/>
          <w:numId w:val="29"/>
        </w:numPr>
        <w:tabs>
          <w:tab w:val="right" w:pos="9026"/>
        </w:tabs>
        <w:spacing w:before="0" w:after="0"/>
        <w:ind w:left="567" w:hanging="425"/>
        <w:outlineLvl w:val="4"/>
        <w:rPr>
          <w:i/>
        </w:rPr>
      </w:pPr>
      <w:r w:rsidRPr="008D114F">
        <w:rPr>
          <w:i/>
        </w:rPr>
        <w:t>supporting consumers to live the best life they can.</w:t>
      </w:r>
    </w:p>
    <w:p w14:paraId="54768480" w14:textId="77777777" w:rsidR="00B26B7E" w:rsidRPr="00506F7F" w:rsidRDefault="00B26B7E" w:rsidP="00B26B7E">
      <w:pPr>
        <w:pStyle w:val="Heading3"/>
      </w:pPr>
      <w:r w:rsidRPr="00506F7F">
        <w:t>Requirement 8(3)(e)</w:t>
      </w:r>
      <w:r>
        <w:tab/>
        <w:t>Compliant</w:t>
      </w:r>
    </w:p>
    <w:p w14:paraId="61C6070D" w14:textId="77777777" w:rsidR="00B26B7E" w:rsidRPr="008D114F" w:rsidRDefault="00B26B7E" w:rsidP="00B26B7E">
      <w:pPr>
        <w:rPr>
          <w:i/>
        </w:rPr>
      </w:pPr>
      <w:r w:rsidRPr="008D114F">
        <w:rPr>
          <w:i/>
        </w:rPr>
        <w:t>Where clinical care is provided—a clinical governance framework, including but not limited to the following:</w:t>
      </w:r>
    </w:p>
    <w:p w14:paraId="050974CA" w14:textId="77777777" w:rsidR="00B26B7E" w:rsidRPr="008D114F" w:rsidRDefault="00B26B7E" w:rsidP="00B26B7E">
      <w:pPr>
        <w:numPr>
          <w:ilvl w:val="0"/>
          <w:numId w:val="30"/>
        </w:numPr>
        <w:tabs>
          <w:tab w:val="right" w:pos="9026"/>
        </w:tabs>
        <w:spacing w:before="0" w:after="0"/>
        <w:ind w:left="567" w:hanging="425"/>
        <w:outlineLvl w:val="4"/>
        <w:rPr>
          <w:i/>
        </w:rPr>
      </w:pPr>
      <w:r w:rsidRPr="008D114F">
        <w:rPr>
          <w:i/>
        </w:rPr>
        <w:t>antimicrobial stewardship;</w:t>
      </w:r>
    </w:p>
    <w:p w14:paraId="56D20E8C" w14:textId="77777777" w:rsidR="00B26B7E" w:rsidRPr="008D114F" w:rsidRDefault="00B26B7E" w:rsidP="00B26B7E">
      <w:pPr>
        <w:numPr>
          <w:ilvl w:val="0"/>
          <w:numId w:val="30"/>
        </w:numPr>
        <w:tabs>
          <w:tab w:val="right" w:pos="9026"/>
        </w:tabs>
        <w:spacing w:before="0" w:after="0"/>
        <w:ind w:left="567" w:hanging="425"/>
        <w:outlineLvl w:val="4"/>
        <w:rPr>
          <w:i/>
        </w:rPr>
      </w:pPr>
      <w:r w:rsidRPr="008D114F">
        <w:rPr>
          <w:i/>
        </w:rPr>
        <w:t>minimising the use of restraint;</w:t>
      </w:r>
    </w:p>
    <w:p w14:paraId="5384EE4B" w14:textId="77777777" w:rsidR="00B26B7E" w:rsidRPr="008D114F" w:rsidRDefault="00B26B7E" w:rsidP="00B26B7E">
      <w:pPr>
        <w:numPr>
          <w:ilvl w:val="0"/>
          <w:numId w:val="30"/>
        </w:numPr>
        <w:tabs>
          <w:tab w:val="right" w:pos="9026"/>
        </w:tabs>
        <w:spacing w:before="0" w:after="0"/>
        <w:ind w:left="567" w:hanging="425"/>
        <w:outlineLvl w:val="4"/>
        <w:rPr>
          <w:i/>
        </w:rPr>
      </w:pPr>
      <w:r w:rsidRPr="008D114F">
        <w:rPr>
          <w:i/>
        </w:rPr>
        <w:t>open disclosure.</w:t>
      </w:r>
    </w:p>
    <w:p w14:paraId="2DB6A07E" w14:textId="77777777" w:rsidR="00B26B7E" w:rsidRPr="00154403" w:rsidRDefault="00B26B7E" w:rsidP="00B26B7E"/>
    <w:p w14:paraId="5237D52B" w14:textId="77777777" w:rsidR="00B26B7E" w:rsidRDefault="00B26B7E" w:rsidP="00B26B7E">
      <w:pPr>
        <w:tabs>
          <w:tab w:val="right" w:pos="9026"/>
        </w:tabs>
        <w:sectPr w:rsidR="00B26B7E" w:rsidSect="00C4247C">
          <w:headerReference w:type="default" r:id="rId42"/>
          <w:type w:val="continuous"/>
          <w:pgSz w:w="11906" w:h="16838"/>
          <w:pgMar w:top="1701" w:right="1418" w:bottom="1418" w:left="1418" w:header="709" w:footer="397" w:gutter="0"/>
          <w:cols w:space="708"/>
          <w:docGrid w:linePitch="360"/>
        </w:sectPr>
      </w:pPr>
    </w:p>
    <w:p w14:paraId="42F9B2D4" w14:textId="77777777" w:rsidR="00B26B7E" w:rsidRDefault="00B26B7E" w:rsidP="00B26B7E">
      <w:pPr>
        <w:pStyle w:val="Heading1"/>
      </w:pPr>
      <w:r>
        <w:lastRenderedPageBreak/>
        <w:t>Areas for improvement</w:t>
      </w:r>
    </w:p>
    <w:p w14:paraId="37CC15C0" w14:textId="64933D90" w:rsidR="00C4247C" w:rsidRPr="00154403" w:rsidRDefault="00B26B7E" w:rsidP="00B26B7E">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C4247C" w:rsidRPr="00154403" w:rsidSect="00B26B7E">
      <w:headerReference w:type="default" r:id="rId43"/>
      <w:headerReference w:type="first" r:id="rId4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C15FE" w14:textId="77777777" w:rsidR="00C4247C" w:rsidRDefault="00C4247C">
      <w:pPr>
        <w:spacing w:before="0" w:after="0" w:line="240" w:lineRule="auto"/>
      </w:pPr>
      <w:r>
        <w:separator/>
      </w:r>
    </w:p>
  </w:endnote>
  <w:endnote w:type="continuationSeparator" w:id="0">
    <w:p w14:paraId="37CC1600" w14:textId="77777777" w:rsidR="00C4247C" w:rsidRDefault="00C424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D7DC" w14:textId="77777777" w:rsidR="00C4247C" w:rsidRPr="009A1F1B" w:rsidRDefault="00C4247C" w:rsidP="00C424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9D0138" w14:textId="77777777" w:rsidR="00C4247C" w:rsidRPr="00C72FFB" w:rsidRDefault="00C4247C" w:rsidP="00C424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Vale View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448334" w14:textId="77777777" w:rsidR="00C4247C" w:rsidRPr="00C72FFB" w:rsidRDefault="00C4247C" w:rsidP="00C424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BAC3" w14:textId="77777777" w:rsidR="00C4247C" w:rsidRPr="009A1F1B" w:rsidRDefault="00C4247C" w:rsidP="00C4247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19BAA1" w14:textId="77777777" w:rsidR="00C4247C" w:rsidRPr="00C72FFB" w:rsidRDefault="00C4247C" w:rsidP="00C424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Vale View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19B2FE" w14:textId="77777777" w:rsidR="00C4247C" w:rsidRPr="00A3716D" w:rsidRDefault="00C4247C" w:rsidP="00C4247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C15FA" w14:textId="77777777" w:rsidR="00C4247C" w:rsidRDefault="00C4247C">
      <w:pPr>
        <w:spacing w:before="0" w:after="0" w:line="240" w:lineRule="auto"/>
      </w:pPr>
      <w:r>
        <w:separator/>
      </w:r>
    </w:p>
  </w:footnote>
  <w:footnote w:type="continuationSeparator" w:id="0">
    <w:p w14:paraId="37CC15FC" w14:textId="77777777" w:rsidR="00C4247C" w:rsidRDefault="00C424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42C9" w14:textId="77777777" w:rsidR="00C4247C" w:rsidRDefault="00C4247C" w:rsidP="00C4247C">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5065A747" wp14:editId="66CF3E36">
          <wp:simplePos x="0" y="0"/>
          <wp:positionH relativeFrom="column">
            <wp:posOffset>-890905</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84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4333"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5D0164A5" wp14:editId="197EF951">
          <wp:simplePos x="0" y="0"/>
          <wp:positionH relativeFrom="page">
            <wp:posOffset>6985</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10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E67F" w14:textId="77777777" w:rsidR="00C4247C" w:rsidRPr="00FB0086" w:rsidRDefault="00C4247C" w:rsidP="00C4247C">
    <w:pPr>
      <w:pStyle w:val="Header"/>
    </w:pPr>
    <w:r>
      <w:rPr>
        <w:noProof/>
        <w:color w:val="auto"/>
        <w:sz w:val="20"/>
      </w:rPr>
      <w:drawing>
        <wp:anchor distT="0" distB="0" distL="114300" distR="114300" simplePos="0" relativeHeight="251706368" behindDoc="1" locked="0" layoutInCell="1" allowOverlap="1" wp14:anchorId="372F5711" wp14:editId="2E2BFB52">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67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9643" w14:textId="77777777" w:rsidR="00C4247C" w:rsidRDefault="00C4247C" w:rsidP="00C4247C">
    <w:r>
      <w:rPr>
        <w:noProof/>
        <w:color w:val="auto"/>
        <w:sz w:val="20"/>
      </w:rPr>
      <w:drawing>
        <wp:anchor distT="0" distB="0" distL="114300" distR="114300" simplePos="0" relativeHeight="251694080" behindDoc="1" locked="0" layoutInCell="1" allowOverlap="1" wp14:anchorId="685551F4" wp14:editId="2C35DD53">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65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4E183"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29789145" wp14:editId="1169CEEC">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910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FDAF" w14:textId="77777777" w:rsidR="00C4247C" w:rsidRPr="00FB0086" w:rsidRDefault="00C4247C" w:rsidP="00C4247C">
    <w:pPr>
      <w:pStyle w:val="Header"/>
    </w:pPr>
    <w:r>
      <w:rPr>
        <w:noProof/>
        <w:color w:val="auto"/>
        <w:sz w:val="20"/>
      </w:rPr>
      <w:drawing>
        <wp:anchor distT="0" distB="0" distL="114300" distR="114300" simplePos="0" relativeHeight="251708416" behindDoc="1" locked="0" layoutInCell="1" allowOverlap="1" wp14:anchorId="2333F8D2" wp14:editId="1BDD55E6">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541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8001B" w14:textId="77777777" w:rsidR="00C4247C" w:rsidRDefault="00C4247C" w:rsidP="00C4247C">
    <w:r>
      <w:rPr>
        <w:noProof/>
        <w:color w:val="auto"/>
        <w:sz w:val="20"/>
      </w:rPr>
      <w:drawing>
        <wp:anchor distT="0" distB="0" distL="114300" distR="114300" simplePos="0" relativeHeight="251695104" behindDoc="1" locked="0" layoutInCell="1" allowOverlap="1" wp14:anchorId="15352895" wp14:editId="33628F4E">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75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C822"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67207F7F" wp14:editId="64C81502">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11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F41B" w14:textId="77777777" w:rsidR="00C4247C" w:rsidRPr="00FB0086" w:rsidRDefault="00C4247C" w:rsidP="00C4247C">
    <w:pPr>
      <w:pStyle w:val="Header"/>
    </w:pPr>
    <w:r>
      <w:rPr>
        <w:noProof/>
        <w:color w:val="auto"/>
        <w:sz w:val="20"/>
      </w:rPr>
      <w:drawing>
        <wp:anchor distT="0" distB="0" distL="114300" distR="114300" simplePos="0" relativeHeight="251710464" behindDoc="1" locked="0" layoutInCell="1" allowOverlap="1" wp14:anchorId="6ADAE0D0" wp14:editId="69EF8BC3">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21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641FC" w14:textId="77777777" w:rsidR="00C4247C" w:rsidRDefault="00C4247C" w:rsidP="00C4247C">
    <w:r>
      <w:rPr>
        <w:noProof/>
        <w:color w:val="auto"/>
        <w:sz w:val="20"/>
      </w:rPr>
      <w:drawing>
        <wp:anchor distT="0" distB="0" distL="114300" distR="114300" simplePos="0" relativeHeight="251696128" behindDoc="1" locked="0" layoutInCell="1" allowOverlap="1" wp14:anchorId="25D1AFF4" wp14:editId="7857DDA2">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90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B29A"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5DDE8051" wp14:editId="3BED95FE">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6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0E48" w14:textId="77777777" w:rsidR="00C4247C" w:rsidRDefault="00C4247C" w:rsidP="00C4247C">
    <w:pPr>
      <w:pStyle w:val="Header"/>
      <w:tabs>
        <w:tab w:val="clear" w:pos="4513"/>
        <w:tab w:val="clear" w:pos="9026"/>
        <w:tab w:val="center" w:pos="4535"/>
      </w:tabs>
    </w:pPr>
    <w:r>
      <w:rPr>
        <w:noProof/>
        <w:color w:val="auto"/>
        <w:sz w:val="20"/>
      </w:rPr>
      <w:drawing>
        <wp:anchor distT="0" distB="0" distL="114300" distR="114300" simplePos="0" relativeHeight="251717632" behindDoc="1" locked="0" layoutInCell="1" allowOverlap="1" wp14:anchorId="37927B47" wp14:editId="09902E95">
          <wp:simplePos x="0" y="0"/>
          <wp:positionH relativeFrom="column">
            <wp:posOffset>-890905</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81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78C1" w14:textId="77777777" w:rsidR="00C4247C" w:rsidRPr="00FB0086" w:rsidRDefault="00C4247C" w:rsidP="00C4247C">
    <w:pPr>
      <w:pStyle w:val="Header"/>
    </w:pPr>
    <w:r>
      <w:rPr>
        <w:noProof/>
        <w:color w:val="auto"/>
        <w:sz w:val="20"/>
      </w:rPr>
      <w:drawing>
        <wp:anchor distT="0" distB="0" distL="114300" distR="114300" simplePos="0" relativeHeight="251712512" behindDoc="1" locked="0" layoutInCell="1" allowOverlap="1" wp14:anchorId="24A000B3" wp14:editId="29479B2F">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9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960B" w14:textId="77777777" w:rsidR="00C4247C" w:rsidRDefault="00C4247C" w:rsidP="00C4247C">
    <w:pPr>
      <w:tabs>
        <w:tab w:val="left" w:pos="3624"/>
      </w:tabs>
    </w:pPr>
    <w:r>
      <w:rPr>
        <w:noProof/>
        <w:color w:val="auto"/>
        <w:sz w:val="20"/>
      </w:rPr>
      <w:drawing>
        <wp:anchor distT="0" distB="0" distL="114300" distR="114300" simplePos="0" relativeHeight="251697152" behindDoc="1" locked="0" layoutInCell="1" allowOverlap="1" wp14:anchorId="3B1930D8" wp14:editId="50738EFB">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0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B08A"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7C411C14" wp14:editId="68DF36DB">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407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6EAA" w14:textId="77777777" w:rsidR="00C4247C" w:rsidRPr="00FB0086" w:rsidRDefault="00C4247C" w:rsidP="00C4247C">
    <w:pPr>
      <w:pStyle w:val="Header"/>
    </w:pPr>
    <w:r>
      <w:rPr>
        <w:noProof/>
        <w:color w:val="auto"/>
        <w:sz w:val="20"/>
      </w:rPr>
      <w:drawing>
        <wp:anchor distT="0" distB="0" distL="114300" distR="114300" simplePos="0" relativeHeight="251714560" behindDoc="1" locked="0" layoutInCell="1" allowOverlap="1" wp14:anchorId="564858AF" wp14:editId="307F0558">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73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1DCD" w14:textId="77777777" w:rsidR="00C4247C" w:rsidRDefault="00C4247C" w:rsidP="00C4247C">
    <w:pPr>
      <w:tabs>
        <w:tab w:val="left" w:pos="3624"/>
      </w:tabs>
    </w:pPr>
    <w:r>
      <w:rPr>
        <w:noProof/>
        <w:color w:val="auto"/>
        <w:sz w:val="20"/>
      </w:rPr>
      <w:drawing>
        <wp:anchor distT="0" distB="0" distL="114300" distR="114300" simplePos="0" relativeHeight="251698176" behindDoc="1" locked="0" layoutInCell="1" allowOverlap="1" wp14:anchorId="13FCDDA8" wp14:editId="66D043F4">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23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C95B"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ECBE43F" wp14:editId="4F002159">
          <wp:simplePos x="0" y="0"/>
          <wp:positionH relativeFrom="page">
            <wp:posOffset>6985</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56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2649" w14:textId="77777777" w:rsidR="00C4247C" w:rsidRPr="008D7780" w:rsidRDefault="00C4247C" w:rsidP="00C4247C">
    <w:pPr>
      <w:pStyle w:val="Header"/>
    </w:pPr>
    <w:r>
      <w:rPr>
        <w:noProof/>
        <w:color w:val="auto"/>
        <w:sz w:val="20"/>
      </w:rPr>
      <w:drawing>
        <wp:anchor distT="0" distB="0" distL="114300" distR="114300" simplePos="0" relativeHeight="251716608" behindDoc="1" locked="0" layoutInCell="1" allowOverlap="1" wp14:anchorId="530C32B7" wp14:editId="16027917">
          <wp:simplePos x="0" y="0"/>
          <wp:positionH relativeFrom="page">
            <wp:posOffset>0</wp:posOffset>
          </wp:positionH>
          <wp:positionV relativeFrom="paragraph">
            <wp:posOffset>-438785</wp:posOffset>
          </wp:positionV>
          <wp:extent cx="7560000" cy="1026060"/>
          <wp:effectExtent l="0" t="0" r="3175" b="317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1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D72D" w14:textId="77777777" w:rsidR="00C4247C" w:rsidRDefault="00C4247C" w:rsidP="00C4247C">
    <w:pPr>
      <w:tabs>
        <w:tab w:val="left" w:pos="3624"/>
      </w:tabs>
    </w:pPr>
    <w:r>
      <w:rPr>
        <w:noProof/>
        <w:color w:val="auto"/>
        <w:sz w:val="20"/>
      </w:rPr>
      <w:drawing>
        <wp:anchor distT="0" distB="0" distL="114300" distR="114300" simplePos="0" relativeHeight="251699200" behindDoc="1" locked="0" layoutInCell="1" allowOverlap="1" wp14:anchorId="77EC1C54" wp14:editId="3807AC77">
          <wp:simplePos x="0" y="0"/>
          <wp:positionH relativeFrom="column">
            <wp:posOffset>-911418</wp:posOffset>
          </wp:positionH>
          <wp:positionV relativeFrom="paragraph">
            <wp:posOffset>-450215</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5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ACD4" w14:textId="77777777" w:rsidR="00C4247C" w:rsidRPr="00703E80" w:rsidRDefault="00C4247C" w:rsidP="00C4247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9702514" wp14:editId="7E4B2D8E">
          <wp:simplePos x="0" y="0"/>
          <wp:positionH relativeFrom="page">
            <wp:posOffset>-2540</wp:posOffset>
          </wp:positionH>
          <wp:positionV relativeFrom="paragraph">
            <wp:posOffset>-448310</wp:posOffset>
          </wp:positionV>
          <wp:extent cx="7543800" cy="1235710"/>
          <wp:effectExtent l="0" t="0" r="0" b="254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93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15F8" w14:textId="77777777" w:rsidR="00C4247C" w:rsidRPr="008F32C8" w:rsidRDefault="00C4247C" w:rsidP="00C4247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CC1632" wp14:editId="37CC163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86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15E1" w14:textId="77777777" w:rsidR="00C4247C" w:rsidRDefault="00C4247C">
    <w:pPr>
      <w:pStyle w:val="Header"/>
    </w:pPr>
    <w:r w:rsidRPr="003C6EC2">
      <w:rPr>
        <w:rFonts w:eastAsia="Calibri"/>
        <w:noProof/>
      </w:rPr>
      <w:drawing>
        <wp:anchor distT="0" distB="0" distL="114300" distR="114300" simplePos="0" relativeHeight="251700224" behindDoc="1" locked="0" layoutInCell="1" allowOverlap="1" wp14:anchorId="7B57D128" wp14:editId="72FFF339">
          <wp:simplePos x="0" y="0"/>
          <wp:positionH relativeFrom="page">
            <wp:posOffset>0</wp:posOffset>
          </wp:positionH>
          <wp:positionV relativeFrom="paragraph">
            <wp:posOffset>-440690</wp:posOffset>
          </wp:positionV>
          <wp:extent cx="7559675" cy="1025525"/>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67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15F9" w14:textId="77777777" w:rsidR="00C4247C" w:rsidRDefault="00C4247C" w:rsidP="00C4247C">
    <w:pPr>
      <w:tabs>
        <w:tab w:val="left" w:pos="3624"/>
      </w:tabs>
    </w:pPr>
    <w:r>
      <w:rPr>
        <w:noProof/>
        <w:color w:val="auto"/>
        <w:sz w:val="20"/>
      </w:rPr>
      <w:drawing>
        <wp:anchor distT="0" distB="0" distL="114300" distR="114300" simplePos="0" relativeHeight="251668480" behindDoc="1" locked="0" layoutInCell="1" allowOverlap="1" wp14:anchorId="37CC1634" wp14:editId="37CC163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10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8F21" w14:textId="77777777" w:rsidR="00C4247C" w:rsidRDefault="00C4247C" w:rsidP="00C4247C">
    <w:r>
      <w:rPr>
        <w:noProof/>
        <w:color w:val="auto"/>
        <w:sz w:val="20"/>
      </w:rPr>
      <w:drawing>
        <wp:anchor distT="0" distB="0" distL="114300" distR="114300" simplePos="0" relativeHeight="251692032" behindDoc="1" locked="0" layoutInCell="1" allowOverlap="1" wp14:anchorId="6022D01C" wp14:editId="3296AC7F">
          <wp:simplePos x="0" y="0"/>
          <wp:positionH relativeFrom="column">
            <wp:posOffset>-909955</wp:posOffset>
          </wp:positionH>
          <wp:positionV relativeFrom="paragraph">
            <wp:posOffset>-450215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72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2BBF" w14:textId="77777777" w:rsidR="00C4247C" w:rsidRPr="005F44D8" w:rsidRDefault="00C4247C" w:rsidP="00C4247C">
    <w:pPr>
      <w:pStyle w:val="Header"/>
    </w:pPr>
    <w:r>
      <w:rPr>
        <w:noProof/>
        <w:color w:val="auto"/>
        <w:sz w:val="20"/>
      </w:rPr>
      <w:drawing>
        <wp:anchor distT="0" distB="0" distL="114300" distR="114300" simplePos="0" relativeHeight="251702272" behindDoc="1" locked="0" layoutInCell="1" allowOverlap="1" wp14:anchorId="5964544F" wp14:editId="7903422C">
          <wp:simplePos x="0" y="0"/>
          <wp:positionH relativeFrom="page">
            <wp:posOffset>0</wp:posOffset>
          </wp:positionH>
          <wp:positionV relativeFrom="paragraph">
            <wp:posOffset>-353060</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78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A04E" w14:textId="77777777" w:rsidR="00C4247C" w:rsidRDefault="00C4247C" w:rsidP="00C4247C">
    <w:r>
      <w:rPr>
        <w:noProof/>
        <w:color w:val="auto"/>
        <w:sz w:val="20"/>
      </w:rPr>
      <w:drawing>
        <wp:anchor distT="0" distB="0" distL="114300" distR="114300" simplePos="0" relativeHeight="251691008" behindDoc="1" locked="0" layoutInCell="1" allowOverlap="1" wp14:anchorId="0D0E8C45" wp14:editId="0227F755">
          <wp:simplePos x="0" y="0"/>
          <wp:positionH relativeFrom="page">
            <wp:align>right</wp:align>
          </wp:positionH>
          <wp:positionV relativeFrom="paragraph">
            <wp:posOffset>-364490</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3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8C04" w14:textId="77777777" w:rsidR="00C4247C" w:rsidRPr="00703E80" w:rsidRDefault="00C4247C" w:rsidP="00C4247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1248" behindDoc="1" locked="0" layoutInCell="1" allowOverlap="1" wp14:anchorId="52481733" wp14:editId="32AED686">
          <wp:simplePos x="0" y="0"/>
          <wp:positionH relativeFrom="page">
            <wp:align>left</wp:align>
          </wp:positionH>
          <wp:positionV relativeFrom="paragraph">
            <wp:posOffset>-360045</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590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9D99" w14:textId="77777777" w:rsidR="00C4247C" w:rsidRPr="00FB0086" w:rsidRDefault="00C4247C" w:rsidP="00C4247C">
    <w:pPr>
      <w:pStyle w:val="Header"/>
    </w:pPr>
    <w:r>
      <w:rPr>
        <w:noProof/>
        <w:color w:val="auto"/>
        <w:sz w:val="20"/>
      </w:rPr>
      <w:drawing>
        <wp:anchor distT="0" distB="0" distL="114300" distR="114300" simplePos="0" relativeHeight="251704320" behindDoc="1" locked="0" layoutInCell="1" allowOverlap="1" wp14:anchorId="786898BC" wp14:editId="5FB85E21">
          <wp:simplePos x="0" y="0"/>
          <wp:positionH relativeFrom="page">
            <wp:posOffset>0</wp:posOffset>
          </wp:positionH>
          <wp:positionV relativeFrom="paragraph">
            <wp:posOffset>-349885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49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54AC" w14:textId="77777777" w:rsidR="00C4247C" w:rsidRDefault="00C4247C" w:rsidP="00C4247C">
    <w:r>
      <w:rPr>
        <w:noProof/>
        <w:color w:val="auto"/>
        <w:sz w:val="20"/>
      </w:rPr>
      <w:drawing>
        <wp:anchor distT="0" distB="0" distL="114300" distR="114300" simplePos="0" relativeHeight="251693056" behindDoc="1" locked="0" layoutInCell="1" allowOverlap="1" wp14:anchorId="3EFFFF51" wp14:editId="7DF28C68">
          <wp:simplePos x="0" y="0"/>
          <wp:positionH relativeFrom="page">
            <wp:align>right</wp:align>
          </wp:positionH>
          <wp:positionV relativeFrom="paragraph">
            <wp:posOffset>-364490</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0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1A02FA">
      <w:start w:val="1"/>
      <w:numFmt w:val="lowerRoman"/>
      <w:lvlText w:val="(%1)"/>
      <w:lvlJc w:val="left"/>
      <w:pPr>
        <w:ind w:left="1080" w:hanging="720"/>
      </w:pPr>
      <w:rPr>
        <w:rFonts w:hint="default"/>
        <w:b w:val="0"/>
      </w:rPr>
    </w:lvl>
    <w:lvl w:ilvl="1" w:tplc="76AC08F6" w:tentative="1">
      <w:start w:val="1"/>
      <w:numFmt w:val="lowerLetter"/>
      <w:lvlText w:val="%2."/>
      <w:lvlJc w:val="left"/>
      <w:pPr>
        <w:ind w:left="1440" w:hanging="360"/>
      </w:pPr>
    </w:lvl>
    <w:lvl w:ilvl="2" w:tplc="3BC2ED84" w:tentative="1">
      <w:start w:val="1"/>
      <w:numFmt w:val="lowerRoman"/>
      <w:lvlText w:val="%3."/>
      <w:lvlJc w:val="right"/>
      <w:pPr>
        <w:ind w:left="2160" w:hanging="180"/>
      </w:pPr>
    </w:lvl>
    <w:lvl w:ilvl="3" w:tplc="983CE394" w:tentative="1">
      <w:start w:val="1"/>
      <w:numFmt w:val="decimal"/>
      <w:lvlText w:val="%4."/>
      <w:lvlJc w:val="left"/>
      <w:pPr>
        <w:ind w:left="2880" w:hanging="360"/>
      </w:pPr>
    </w:lvl>
    <w:lvl w:ilvl="4" w:tplc="67E4FF2E" w:tentative="1">
      <w:start w:val="1"/>
      <w:numFmt w:val="lowerLetter"/>
      <w:lvlText w:val="%5."/>
      <w:lvlJc w:val="left"/>
      <w:pPr>
        <w:ind w:left="3600" w:hanging="360"/>
      </w:pPr>
    </w:lvl>
    <w:lvl w:ilvl="5" w:tplc="4F12B3E0" w:tentative="1">
      <w:start w:val="1"/>
      <w:numFmt w:val="lowerRoman"/>
      <w:lvlText w:val="%6."/>
      <w:lvlJc w:val="right"/>
      <w:pPr>
        <w:ind w:left="4320" w:hanging="180"/>
      </w:pPr>
    </w:lvl>
    <w:lvl w:ilvl="6" w:tplc="08F60F64" w:tentative="1">
      <w:start w:val="1"/>
      <w:numFmt w:val="decimal"/>
      <w:lvlText w:val="%7."/>
      <w:lvlJc w:val="left"/>
      <w:pPr>
        <w:ind w:left="5040" w:hanging="360"/>
      </w:pPr>
    </w:lvl>
    <w:lvl w:ilvl="7" w:tplc="F146A986" w:tentative="1">
      <w:start w:val="1"/>
      <w:numFmt w:val="lowerLetter"/>
      <w:lvlText w:val="%8."/>
      <w:lvlJc w:val="left"/>
      <w:pPr>
        <w:ind w:left="5760" w:hanging="360"/>
      </w:pPr>
    </w:lvl>
    <w:lvl w:ilvl="8" w:tplc="E2AC7B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1789CDE">
      <w:start w:val="1"/>
      <w:numFmt w:val="bullet"/>
      <w:pStyle w:val="ListParagraph"/>
      <w:lvlText w:val=""/>
      <w:lvlJc w:val="left"/>
      <w:pPr>
        <w:ind w:left="1440" w:hanging="360"/>
      </w:pPr>
      <w:rPr>
        <w:rFonts w:ascii="Symbol" w:hAnsi="Symbol" w:hint="default"/>
        <w:color w:val="auto"/>
      </w:rPr>
    </w:lvl>
    <w:lvl w:ilvl="1" w:tplc="5C465182" w:tentative="1">
      <w:start w:val="1"/>
      <w:numFmt w:val="bullet"/>
      <w:lvlText w:val="o"/>
      <w:lvlJc w:val="left"/>
      <w:pPr>
        <w:ind w:left="2160" w:hanging="360"/>
      </w:pPr>
      <w:rPr>
        <w:rFonts w:ascii="Courier New" w:hAnsi="Courier New" w:cs="Courier New" w:hint="default"/>
      </w:rPr>
    </w:lvl>
    <w:lvl w:ilvl="2" w:tplc="539E4B7A" w:tentative="1">
      <w:start w:val="1"/>
      <w:numFmt w:val="bullet"/>
      <w:lvlText w:val=""/>
      <w:lvlJc w:val="left"/>
      <w:pPr>
        <w:ind w:left="2880" w:hanging="360"/>
      </w:pPr>
      <w:rPr>
        <w:rFonts w:ascii="Wingdings" w:hAnsi="Wingdings" w:hint="default"/>
      </w:rPr>
    </w:lvl>
    <w:lvl w:ilvl="3" w:tplc="017AF690" w:tentative="1">
      <w:start w:val="1"/>
      <w:numFmt w:val="bullet"/>
      <w:lvlText w:val=""/>
      <w:lvlJc w:val="left"/>
      <w:pPr>
        <w:ind w:left="3600" w:hanging="360"/>
      </w:pPr>
      <w:rPr>
        <w:rFonts w:ascii="Symbol" w:hAnsi="Symbol" w:hint="default"/>
      </w:rPr>
    </w:lvl>
    <w:lvl w:ilvl="4" w:tplc="9084B0E2" w:tentative="1">
      <w:start w:val="1"/>
      <w:numFmt w:val="bullet"/>
      <w:lvlText w:val="o"/>
      <w:lvlJc w:val="left"/>
      <w:pPr>
        <w:ind w:left="4320" w:hanging="360"/>
      </w:pPr>
      <w:rPr>
        <w:rFonts w:ascii="Courier New" w:hAnsi="Courier New" w:cs="Courier New" w:hint="default"/>
      </w:rPr>
    </w:lvl>
    <w:lvl w:ilvl="5" w:tplc="41607AB6" w:tentative="1">
      <w:start w:val="1"/>
      <w:numFmt w:val="bullet"/>
      <w:lvlText w:val=""/>
      <w:lvlJc w:val="left"/>
      <w:pPr>
        <w:ind w:left="5040" w:hanging="360"/>
      </w:pPr>
      <w:rPr>
        <w:rFonts w:ascii="Wingdings" w:hAnsi="Wingdings" w:hint="default"/>
      </w:rPr>
    </w:lvl>
    <w:lvl w:ilvl="6" w:tplc="FFF28B48" w:tentative="1">
      <w:start w:val="1"/>
      <w:numFmt w:val="bullet"/>
      <w:lvlText w:val=""/>
      <w:lvlJc w:val="left"/>
      <w:pPr>
        <w:ind w:left="5760" w:hanging="360"/>
      </w:pPr>
      <w:rPr>
        <w:rFonts w:ascii="Symbol" w:hAnsi="Symbol" w:hint="default"/>
      </w:rPr>
    </w:lvl>
    <w:lvl w:ilvl="7" w:tplc="CF96389C" w:tentative="1">
      <w:start w:val="1"/>
      <w:numFmt w:val="bullet"/>
      <w:lvlText w:val="o"/>
      <w:lvlJc w:val="left"/>
      <w:pPr>
        <w:ind w:left="6480" w:hanging="360"/>
      </w:pPr>
      <w:rPr>
        <w:rFonts w:ascii="Courier New" w:hAnsi="Courier New" w:cs="Courier New" w:hint="default"/>
      </w:rPr>
    </w:lvl>
    <w:lvl w:ilvl="8" w:tplc="1666A88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12C8F56">
      <w:start w:val="1"/>
      <w:numFmt w:val="lowerRoman"/>
      <w:lvlText w:val="(%1)"/>
      <w:lvlJc w:val="left"/>
      <w:pPr>
        <w:ind w:left="1004" w:hanging="720"/>
      </w:pPr>
      <w:rPr>
        <w:rFonts w:hint="default"/>
        <w:b w:val="0"/>
      </w:rPr>
    </w:lvl>
    <w:lvl w:ilvl="1" w:tplc="469E6ECA" w:tentative="1">
      <w:start w:val="1"/>
      <w:numFmt w:val="lowerLetter"/>
      <w:lvlText w:val="%2."/>
      <w:lvlJc w:val="left"/>
      <w:pPr>
        <w:ind w:left="1364" w:hanging="360"/>
      </w:pPr>
    </w:lvl>
    <w:lvl w:ilvl="2" w:tplc="D1BE2770" w:tentative="1">
      <w:start w:val="1"/>
      <w:numFmt w:val="lowerRoman"/>
      <w:lvlText w:val="%3."/>
      <w:lvlJc w:val="right"/>
      <w:pPr>
        <w:ind w:left="2084" w:hanging="180"/>
      </w:pPr>
    </w:lvl>
    <w:lvl w:ilvl="3" w:tplc="629A44CE" w:tentative="1">
      <w:start w:val="1"/>
      <w:numFmt w:val="decimal"/>
      <w:lvlText w:val="%4."/>
      <w:lvlJc w:val="left"/>
      <w:pPr>
        <w:ind w:left="2804" w:hanging="360"/>
      </w:pPr>
    </w:lvl>
    <w:lvl w:ilvl="4" w:tplc="1584F09C" w:tentative="1">
      <w:start w:val="1"/>
      <w:numFmt w:val="lowerLetter"/>
      <w:lvlText w:val="%5."/>
      <w:lvlJc w:val="left"/>
      <w:pPr>
        <w:ind w:left="3524" w:hanging="360"/>
      </w:pPr>
    </w:lvl>
    <w:lvl w:ilvl="5" w:tplc="2C320024" w:tentative="1">
      <w:start w:val="1"/>
      <w:numFmt w:val="lowerRoman"/>
      <w:lvlText w:val="%6."/>
      <w:lvlJc w:val="right"/>
      <w:pPr>
        <w:ind w:left="4244" w:hanging="180"/>
      </w:pPr>
    </w:lvl>
    <w:lvl w:ilvl="6" w:tplc="BD528A36" w:tentative="1">
      <w:start w:val="1"/>
      <w:numFmt w:val="decimal"/>
      <w:lvlText w:val="%7."/>
      <w:lvlJc w:val="left"/>
      <w:pPr>
        <w:ind w:left="4964" w:hanging="360"/>
      </w:pPr>
    </w:lvl>
    <w:lvl w:ilvl="7" w:tplc="DEE0C8E8" w:tentative="1">
      <w:start w:val="1"/>
      <w:numFmt w:val="lowerLetter"/>
      <w:lvlText w:val="%8."/>
      <w:lvlJc w:val="left"/>
      <w:pPr>
        <w:ind w:left="5684" w:hanging="360"/>
      </w:pPr>
    </w:lvl>
    <w:lvl w:ilvl="8" w:tplc="264E06B2" w:tentative="1">
      <w:start w:val="1"/>
      <w:numFmt w:val="lowerRoman"/>
      <w:lvlText w:val="%9."/>
      <w:lvlJc w:val="right"/>
      <w:pPr>
        <w:ind w:left="6404" w:hanging="180"/>
      </w:pPr>
    </w:lvl>
  </w:abstractNum>
  <w:abstractNum w:abstractNumId="10" w15:restartNumberingAfterBreak="0">
    <w:nsid w:val="1DF45871"/>
    <w:multiLevelType w:val="hybridMultilevel"/>
    <w:tmpl w:val="DEACE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A90E2238">
      <w:start w:val="1"/>
      <w:numFmt w:val="lowerRoman"/>
      <w:lvlText w:val="(%1)"/>
      <w:lvlJc w:val="left"/>
      <w:pPr>
        <w:ind w:left="1080" w:hanging="720"/>
      </w:pPr>
      <w:rPr>
        <w:rFonts w:hint="default"/>
      </w:rPr>
    </w:lvl>
    <w:lvl w:ilvl="1" w:tplc="00AAECD6" w:tentative="1">
      <w:start w:val="1"/>
      <w:numFmt w:val="lowerLetter"/>
      <w:lvlText w:val="%2."/>
      <w:lvlJc w:val="left"/>
      <w:pPr>
        <w:ind w:left="1440" w:hanging="360"/>
      </w:pPr>
    </w:lvl>
    <w:lvl w:ilvl="2" w:tplc="6660FD7E" w:tentative="1">
      <w:start w:val="1"/>
      <w:numFmt w:val="lowerRoman"/>
      <w:lvlText w:val="%3."/>
      <w:lvlJc w:val="right"/>
      <w:pPr>
        <w:ind w:left="2160" w:hanging="180"/>
      </w:pPr>
    </w:lvl>
    <w:lvl w:ilvl="3" w:tplc="84D6733E" w:tentative="1">
      <w:start w:val="1"/>
      <w:numFmt w:val="decimal"/>
      <w:lvlText w:val="%4."/>
      <w:lvlJc w:val="left"/>
      <w:pPr>
        <w:ind w:left="2880" w:hanging="360"/>
      </w:pPr>
    </w:lvl>
    <w:lvl w:ilvl="4" w:tplc="90DCEBEA" w:tentative="1">
      <w:start w:val="1"/>
      <w:numFmt w:val="lowerLetter"/>
      <w:lvlText w:val="%5."/>
      <w:lvlJc w:val="left"/>
      <w:pPr>
        <w:ind w:left="3600" w:hanging="360"/>
      </w:pPr>
    </w:lvl>
    <w:lvl w:ilvl="5" w:tplc="2F182942" w:tentative="1">
      <w:start w:val="1"/>
      <w:numFmt w:val="lowerRoman"/>
      <w:lvlText w:val="%6."/>
      <w:lvlJc w:val="right"/>
      <w:pPr>
        <w:ind w:left="4320" w:hanging="180"/>
      </w:pPr>
    </w:lvl>
    <w:lvl w:ilvl="6" w:tplc="147AF2C4" w:tentative="1">
      <w:start w:val="1"/>
      <w:numFmt w:val="decimal"/>
      <w:lvlText w:val="%7."/>
      <w:lvlJc w:val="left"/>
      <w:pPr>
        <w:ind w:left="5040" w:hanging="360"/>
      </w:pPr>
    </w:lvl>
    <w:lvl w:ilvl="7" w:tplc="FDD09BD2" w:tentative="1">
      <w:start w:val="1"/>
      <w:numFmt w:val="lowerLetter"/>
      <w:lvlText w:val="%8."/>
      <w:lvlJc w:val="left"/>
      <w:pPr>
        <w:ind w:left="5760" w:hanging="360"/>
      </w:pPr>
    </w:lvl>
    <w:lvl w:ilvl="8" w:tplc="535083A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4D87CDA">
      <w:start w:val="1"/>
      <w:numFmt w:val="lowerRoman"/>
      <w:lvlText w:val="(%1)"/>
      <w:lvlJc w:val="left"/>
      <w:pPr>
        <w:ind w:left="1080" w:hanging="720"/>
      </w:pPr>
      <w:rPr>
        <w:rFonts w:hint="default"/>
      </w:rPr>
    </w:lvl>
    <w:lvl w:ilvl="1" w:tplc="21BEE074" w:tentative="1">
      <w:start w:val="1"/>
      <w:numFmt w:val="lowerLetter"/>
      <w:lvlText w:val="%2."/>
      <w:lvlJc w:val="left"/>
      <w:pPr>
        <w:ind w:left="1440" w:hanging="360"/>
      </w:pPr>
    </w:lvl>
    <w:lvl w:ilvl="2" w:tplc="4B06A102" w:tentative="1">
      <w:start w:val="1"/>
      <w:numFmt w:val="lowerRoman"/>
      <w:lvlText w:val="%3."/>
      <w:lvlJc w:val="right"/>
      <w:pPr>
        <w:ind w:left="2160" w:hanging="180"/>
      </w:pPr>
    </w:lvl>
    <w:lvl w:ilvl="3" w:tplc="6B16BC84" w:tentative="1">
      <w:start w:val="1"/>
      <w:numFmt w:val="decimal"/>
      <w:lvlText w:val="%4."/>
      <w:lvlJc w:val="left"/>
      <w:pPr>
        <w:ind w:left="2880" w:hanging="360"/>
      </w:pPr>
    </w:lvl>
    <w:lvl w:ilvl="4" w:tplc="BC78FF7A" w:tentative="1">
      <w:start w:val="1"/>
      <w:numFmt w:val="lowerLetter"/>
      <w:lvlText w:val="%5."/>
      <w:lvlJc w:val="left"/>
      <w:pPr>
        <w:ind w:left="3600" w:hanging="360"/>
      </w:pPr>
    </w:lvl>
    <w:lvl w:ilvl="5" w:tplc="8A48707C" w:tentative="1">
      <w:start w:val="1"/>
      <w:numFmt w:val="lowerRoman"/>
      <w:lvlText w:val="%6."/>
      <w:lvlJc w:val="right"/>
      <w:pPr>
        <w:ind w:left="4320" w:hanging="180"/>
      </w:pPr>
    </w:lvl>
    <w:lvl w:ilvl="6" w:tplc="D4DCB4B6" w:tentative="1">
      <w:start w:val="1"/>
      <w:numFmt w:val="decimal"/>
      <w:lvlText w:val="%7."/>
      <w:lvlJc w:val="left"/>
      <w:pPr>
        <w:ind w:left="5040" w:hanging="360"/>
      </w:pPr>
    </w:lvl>
    <w:lvl w:ilvl="7" w:tplc="3BCC524C" w:tentative="1">
      <w:start w:val="1"/>
      <w:numFmt w:val="lowerLetter"/>
      <w:lvlText w:val="%8."/>
      <w:lvlJc w:val="left"/>
      <w:pPr>
        <w:ind w:left="5760" w:hanging="360"/>
      </w:pPr>
    </w:lvl>
    <w:lvl w:ilvl="8" w:tplc="9E1E7CA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6DAE236">
      <w:start w:val="1"/>
      <w:numFmt w:val="lowerRoman"/>
      <w:lvlText w:val="(%1)"/>
      <w:lvlJc w:val="left"/>
      <w:pPr>
        <w:ind w:left="1080" w:hanging="720"/>
      </w:pPr>
      <w:rPr>
        <w:rFonts w:hint="default"/>
        <w:b w:val="0"/>
      </w:rPr>
    </w:lvl>
    <w:lvl w:ilvl="1" w:tplc="ED3EF53E" w:tentative="1">
      <w:start w:val="1"/>
      <w:numFmt w:val="lowerLetter"/>
      <w:lvlText w:val="%2."/>
      <w:lvlJc w:val="left"/>
      <w:pPr>
        <w:ind w:left="1440" w:hanging="360"/>
      </w:pPr>
    </w:lvl>
    <w:lvl w:ilvl="2" w:tplc="E696CC1E" w:tentative="1">
      <w:start w:val="1"/>
      <w:numFmt w:val="lowerRoman"/>
      <w:lvlText w:val="%3."/>
      <w:lvlJc w:val="right"/>
      <w:pPr>
        <w:ind w:left="2160" w:hanging="180"/>
      </w:pPr>
    </w:lvl>
    <w:lvl w:ilvl="3" w:tplc="289C4424" w:tentative="1">
      <w:start w:val="1"/>
      <w:numFmt w:val="decimal"/>
      <w:lvlText w:val="%4."/>
      <w:lvlJc w:val="left"/>
      <w:pPr>
        <w:ind w:left="2880" w:hanging="360"/>
      </w:pPr>
    </w:lvl>
    <w:lvl w:ilvl="4" w:tplc="AC0E3B6A" w:tentative="1">
      <w:start w:val="1"/>
      <w:numFmt w:val="lowerLetter"/>
      <w:lvlText w:val="%5."/>
      <w:lvlJc w:val="left"/>
      <w:pPr>
        <w:ind w:left="3600" w:hanging="360"/>
      </w:pPr>
    </w:lvl>
    <w:lvl w:ilvl="5" w:tplc="D0F016B4" w:tentative="1">
      <w:start w:val="1"/>
      <w:numFmt w:val="lowerRoman"/>
      <w:lvlText w:val="%6."/>
      <w:lvlJc w:val="right"/>
      <w:pPr>
        <w:ind w:left="4320" w:hanging="180"/>
      </w:pPr>
    </w:lvl>
    <w:lvl w:ilvl="6" w:tplc="60122EF4" w:tentative="1">
      <w:start w:val="1"/>
      <w:numFmt w:val="decimal"/>
      <w:lvlText w:val="%7."/>
      <w:lvlJc w:val="left"/>
      <w:pPr>
        <w:ind w:left="5040" w:hanging="360"/>
      </w:pPr>
    </w:lvl>
    <w:lvl w:ilvl="7" w:tplc="8D6E4940" w:tentative="1">
      <w:start w:val="1"/>
      <w:numFmt w:val="lowerLetter"/>
      <w:lvlText w:val="%8."/>
      <w:lvlJc w:val="left"/>
      <w:pPr>
        <w:ind w:left="5760" w:hanging="360"/>
      </w:pPr>
    </w:lvl>
    <w:lvl w:ilvl="8" w:tplc="7A1846B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DBC7CE6">
      <w:start w:val="1"/>
      <w:numFmt w:val="lowerLetter"/>
      <w:lvlText w:val="(%1)"/>
      <w:lvlJc w:val="left"/>
      <w:pPr>
        <w:ind w:left="360" w:hanging="360"/>
      </w:pPr>
      <w:rPr>
        <w:rFonts w:hint="default"/>
      </w:rPr>
    </w:lvl>
    <w:lvl w:ilvl="1" w:tplc="20DC005E" w:tentative="1">
      <w:start w:val="1"/>
      <w:numFmt w:val="lowerLetter"/>
      <w:lvlText w:val="%2."/>
      <w:lvlJc w:val="left"/>
      <w:pPr>
        <w:ind w:left="1080" w:hanging="360"/>
      </w:pPr>
    </w:lvl>
    <w:lvl w:ilvl="2" w:tplc="8C16BD10" w:tentative="1">
      <w:start w:val="1"/>
      <w:numFmt w:val="lowerRoman"/>
      <w:lvlText w:val="%3."/>
      <w:lvlJc w:val="right"/>
      <w:pPr>
        <w:ind w:left="1800" w:hanging="180"/>
      </w:pPr>
    </w:lvl>
    <w:lvl w:ilvl="3" w:tplc="878EDCC0" w:tentative="1">
      <w:start w:val="1"/>
      <w:numFmt w:val="decimal"/>
      <w:lvlText w:val="%4."/>
      <w:lvlJc w:val="left"/>
      <w:pPr>
        <w:ind w:left="2520" w:hanging="360"/>
      </w:pPr>
    </w:lvl>
    <w:lvl w:ilvl="4" w:tplc="46580622" w:tentative="1">
      <w:start w:val="1"/>
      <w:numFmt w:val="lowerLetter"/>
      <w:lvlText w:val="%5."/>
      <w:lvlJc w:val="left"/>
      <w:pPr>
        <w:ind w:left="3240" w:hanging="360"/>
      </w:pPr>
    </w:lvl>
    <w:lvl w:ilvl="5" w:tplc="A874E8BC" w:tentative="1">
      <w:start w:val="1"/>
      <w:numFmt w:val="lowerRoman"/>
      <w:lvlText w:val="%6."/>
      <w:lvlJc w:val="right"/>
      <w:pPr>
        <w:ind w:left="3960" w:hanging="180"/>
      </w:pPr>
    </w:lvl>
    <w:lvl w:ilvl="6" w:tplc="0E3EA5AA" w:tentative="1">
      <w:start w:val="1"/>
      <w:numFmt w:val="decimal"/>
      <w:lvlText w:val="%7."/>
      <w:lvlJc w:val="left"/>
      <w:pPr>
        <w:ind w:left="4680" w:hanging="360"/>
      </w:pPr>
    </w:lvl>
    <w:lvl w:ilvl="7" w:tplc="1820D78E" w:tentative="1">
      <w:start w:val="1"/>
      <w:numFmt w:val="lowerLetter"/>
      <w:lvlText w:val="%8."/>
      <w:lvlJc w:val="left"/>
      <w:pPr>
        <w:ind w:left="5400" w:hanging="360"/>
      </w:pPr>
    </w:lvl>
    <w:lvl w:ilvl="8" w:tplc="0D782EA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A129E08">
      <w:start w:val="1"/>
      <w:numFmt w:val="decimal"/>
      <w:lvlText w:val="%1."/>
      <w:lvlJc w:val="left"/>
      <w:pPr>
        <w:ind w:left="360" w:hanging="360"/>
      </w:pPr>
      <w:rPr>
        <w:rFonts w:hint="default"/>
      </w:rPr>
    </w:lvl>
    <w:lvl w:ilvl="1" w:tplc="3754FAEC" w:tentative="1">
      <w:start w:val="1"/>
      <w:numFmt w:val="lowerLetter"/>
      <w:lvlText w:val="%2."/>
      <w:lvlJc w:val="left"/>
      <w:pPr>
        <w:ind w:left="1080" w:hanging="360"/>
      </w:pPr>
    </w:lvl>
    <w:lvl w:ilvl="2" w:tplc="F5265E1A" w:tentative="1">
      <w:start w:val="1"/>
      <w:numFmt w:val="lowerRoman"/>
      <w:lvlText w:val="%3."/>
      <w:lvlJc w:val="right"/>
      <w:pPr>
        <w:ind w:left="1800" w:hanging="180"/>
      </w:pPr>
    </w:lvl>
    <w:lvl w:ilvl="3" w:tplc="76BCA120" w:tentative="1">
      <w:start w:val="1"/>
      <w:numFmt w:val="decimal"/>
      <w:lvlText w:val="%4."/>
      <w:lvlJc w:val="left"/>
      <w:pPr>
        <w:ind w:left="2520" w:hanging="360"/>
      </w:pPr>
    </w:lvl>
    <w:lvl w:ilvl="4" w:tplc="C0C264F8" w:tentative="1">
      <w:start w:val="1"/>
      <w:numFmt w:val="lowerLetter"/>
      <w:lvlText w:val="%5."/>
      <w:lvlJc w:val="left"/>
      <w:pPr>
        <w:ind w:left="3240" w:hanging="360"/>
      </w:pPr>
    </w:lvl>
    <w:lvl w:ilvl="5" w:tplc="0E1C98B4" w:tentative="1">
      <w:start w:val="1"/>
      <w:numFmt w:val="lowerRoman"/>
      <w:lvlText w:val="%6."/>
      <w:lvlJc w:val="right"/>
      <w:pPr>
        <w:ind w:left="3960" w:hanging="180"/>
      </w:pPr>
    </w:lvl>
    <w:lvl w:ilvl="6" w:tplc="B7220ED0" w:tentative="1">
      <w:start w:val="1"/>
      <w:numFmt w:val="decimal"/>
      <w:lvlText w:val="%7."/>
      <w:lvlJc w:val="left"/>
      <w:pPr>
        <w:ind w:left="4680" w:hanging="360"/>
      </w:pPr>
    </w:lvl>
    <w:lvl w:ilvl="7" w:tplc="9E8028CA" w:tentative="1">
      <w:start w:val="1"/>
      <w:numFmt w:val="lowerLetter"/>
      <w:lvlText w:val="%8."/>
      <w:lvlJc w:val="left"/>
      <w:pPr>
        <w:ind w:left="5400" w:hanging="360"/>
      </w:pPr>
    </w:lvl>
    <w:lvl w:ilvl="8" w:tplc="2F50783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9E672E2">
      <w:start w:val="1"/>
      <w:numFmt w:val="decimal"/>
      <w:lvlText w:val="%1."/>
      <w:lvlJc w:val="left"/>
      <w:pPr>
        <w:ind w:left="360" w:hanging="360"/>
      </w:pPr>
      <w:rPr>
        <w:rFonts w:hint="default"/>
      </w:rPr>
    </w:lvl>
    <w:lvl w:ilvl="1" w:tplc="CE5C15E8" w:tentative="1">
      <w:start w:val="1"/>
      <w:numFmt w:val="lowerLetter"/>
      <w:lvlText w:val="%2."/>
      <w:lvlJc w:val="left"/>
      <w:pPr>
        <w:ind w:left="1080" w:hanging="360"/>
      </w:pPr>
    </w:lvl>
    <w:lvl w:ilvl="2" w:tplc="BE184A28" w:tentative="1">
      <w:start w:val="1"/>
      <w:numFmt w:val="lowerRoman"/>
      <w:lvlText w:val="%3."/>
      <w:lvlJc w:val="right"/>
      <w:pPr>
        <w:ind w:left="1800" w:hanging="180"/>
      </w:pPr>
    </w:lvl>
    <w:lvl w:ilvl="3" w:tplc="6D04CDE2" w:tentative="1">
      <w:start w:val="1"/>
      <w:numFmt w:val="decimal"/>
      <w:lvlText w:val="%4."/>
      <w:lvlJc w:val="left"/>
      <w:pPr>
        <w:ind w:left="2520" w:hanging="360"/>
      </w:pPr>
    </w:lvl>
    <w:lvl w:ilvl="4" w:tplc="00844996" w:tentative="1">
      <w:start w:val="1"/>
      <w:numFmt w:val="lowerLetter"/>
      <w:lvlText w:val="%5."/>
      <w:lvlJc w:val="left"/>
      <w:pPr>
        <w:ind w:left="3240" w:hanging="360"/>
      </w:pPr>
    </w:lvl>
    <w:lvl w:ilvl="5" w:tplc="59DE0938" w:tentative="1">
      <w:start w:val="1"/>
      <w:numFmt w:val="lowerRoman"/>
      <w:lvlText w:val="%6."/>
      <w:lvlJc w:val="right"/>
      <w:pPr>
        <w:ind w:left="3960" w:hanging="180"/>
      </w:pPr>
    </w:lvl>
    <w:lvl w:ilvl="6" w:tplc="0BF06AD6" w:tentative="1">
      <w:start w:val="1"/>
      <w:numFmt w:val="decimal"/>
      <w:lvlText w:val="%7."/>
      <w:lvlJc w:val="left"/>
      <w:pPr>
        <w:ind w:left="4680" w:hanging="360"/>
      </w:pPr>
    </w:lvl>
    <w:lvl w:ilvl="7" w:tplc="3634B0C4" w:tentative="1">
      <w:start w:val="1"/>
      <w:numFmt w:val="lowerLetter"/>
      <w:lvlText w:val="%8."/>
      <w:lvlJc w:val="left"/>
      <w:pPr>
        <w:ind w:left="5400" w:hanging="360"/>
      </w:pPr>
    </w:lvl>
    <w:lvl w:ilvl="8" w:tplc="DE2248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A7AEA84">
      <w:start w:val="1"/>
      <w:numFmt w:val="lowerRoman"/>
      <w:lvlText w:val="(%1)"/>
      <w:lvlJc w:val="left"/>
      <w:pPr>
        <w:ind w:left="1080" w:hanging="720"/>
      </w:pPr>
      <w:rPr>
        <w:rFonts w:hint="default"/>
        <w:b w:val="0"/>
      </w:rPr>
    </w:lvl>
    <w:lvl w:ilvl="1" w:tplc="7C5EA8D0" w:tentative="1">
      <w:start w:val="1"/>
      <w:numFmt w:val="lowerLetter"/>
      <w:lvlText w:val="%2."/>
      <w:lvlJc w:val="left"/>
      <w:pPr>
        <w:ind w:left="1440" w:hanging="360"/>
      </w:pPr>
    </w:lvl>
    <w:lvl w:ilvl="2" w:tplc="DDC0CDFE" w:tentative="1">
      <w:start w:val="1"/>
      <w:numFmt w:val="lowerRoman"/>
      <w:lvlText w:val="%3."/>
      <w:lvlJc w:val="right"/>
      <w:pPr>
        <w:ind w:left="2160" w:hanging="180"/>
      </w:pPr>
    </w:lvl>
    <w:lvl w:ilvl="3" w:tplc="FFB0892C" w:tentative="1">
      <w:start w:val="1"/>
      <w:numFmt w:val="decimal"/>
      <w:lvlText w:val="%4."/>
      <w:lvlJc w:val="left"/>
      <w:pPr>
        <w:ind w:left="2880" w:hanging="360"/>
      </w:pPr>
    </w:lvl>
    <w:lvl w:ilvl="4" w:tplc="D9681D5C" w:tentative="1">
      <w:start w:val="1"/>
      <w:numFmt w:val="lowerLetter"/>
      <w:lvlText w:val="%5."/>
      <w:lvlJc w:val="left"/>
      <w:pPr>
        <w:ind w:left="3600" w:hanging="360"/>
      </w:pPr>
    </w:lvl>
    <w:lvl w:ilvl="5" w:tplc="92680E18" w:tentative="1">
      <w:start w:val="1"/>
      <w:numFmt w:val="lowerRoman"/>
      <w:lvlText w:val="%6."/>
      <w:lvlJc w:val="right"/>
      <w:pPr>
        <w:ind w:left="4320" w:hanging="180"/>
      </w:pPr>
    </w:lvl>
    <w:lvl w:ilvl="6" w:tplc="08700580" w:tentative="1">
      <w:start w:val="1"/>
      <w:numFmt w:val="decimal"/>
      <w:lvlText w:val="%7."/>
      <w:lvlJc w:val="left"/>
      <w:pPr>
        <w:ind w:left="5040" w:hanging="360"/>
      </w:pPr>
    </w:lvl>
    <w:lvl w:ilvl="7" w:tplc="512A398E" w:tentative="1">
      <w:start w:val="1"/>
      <w:numFmt w:val="lowerLetter"/>
      <w:lvlText w:val="%8."/>
      <w:lvlJc w:val="left"/>
      <w:pPr>
        <w:ind w:left="5760" w:hanging="360"/>
      </w:pPr>
    </w:lvl>
    <w:lvl w:ilvl="8" w:tplc="61789A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38A0B6E">
      <w:start w:val="1"/>
      <w:numFmt w:val="lowerRoman"/>
      <w:lvlText w:val="(%1)"/>
      <w:lvlJc w:val="left"/>
      <w:pPr>
        <w:ind w:left="1080" w:hanging="720"/>
      </w:pPr>
      <w:rPr>
        <w:rFonts w:hint="default"/>
      </w:rPr>
    </w:lvl>
    <w:lvl w:ilvl="1" w:tplc="FE70D54E" w:tentative="1">
      <w:start w:val="1"/>
      <w:numFmt w:val="lowerLetter"/>
      <w:lvlText w:val="%2."/>
      <w:lvlJc w:val="left"/>
      <w:pPr>
        <w:ind w:left="1440" w:hanging="360"/>
      </w:pPr>
    </w:lvl>
    <w:lvl w:ilvl="2" w:tplc="D2FC928A" w:tentative="1">
      <w:start w:val="1"/>
      <w:numFmt w:val="lowerRoman"/>
      <w:lvlText w:val="%3."/>
      <w:lvlJc w:val="right"/>
      <w:pPr>
        <w:ind w:left="2160" w:hanging="180"/>
      </w:pPr>
    </w:lvl>
    <w:lvl w:ilvl="3" w:tplc="30324334" w:tentative="1">
      <w:start w:val="1"/>
      <w:numFmt w:val="decimal"/>
      <w:lvlText w:val="%4."/>
      <w:lvlJc w:val="left"/>
      <w:pPr>
        <w:ind w:left="2880" w:hanging="360"/>
      </w:pPr>
    </w:lvl>
    <w:lvl w:ilvl="4" w:tplc="984E85F8" w:tentative="1">
      <w:start w:val="1"/>
      <w:numFmt w:val="lowerLetter"/>
      <w:lvlText w:val="%5."/>
      <w:lvlJc w:val="left"/>
      <w:pPr>
        <w:ind w:left="3600" w:hanging="360"/>
      </w:pPr>
    </w:lvl>
    <w:lvl w:ilvl="5" w:tplc="08AE61A2" w:tentative="1">
      <w:start w:val="1"/>
      <w:numFmt w:val="lowerRoman"/>
      <w:lvlText w:val="%6."/>
      <w:lvlJc w:val="right"/>
      <w:pPr>
        <w:ind w:left="4320" w:hanging="180"/>
      </w:pPr>
    </w:lvl>
    <w:lvl w:ilvl="6" w:tplc="F9A4B398" w:tentative="1">
      <w:start w:val="1"/>
      <w:numFmt w:val="decimal"/>
      <w:lvlText w:val="%7."/>
      <w:lvlJc w:val="left"/>
      <w:pPr>
        <w:ind w:left="5040" w:hanging="360"/>
      </w:pPr>
    </w:lvl>
    <w:lvl w:ilvl="7" w:tplc="712C2946" w:tentative="1">
      <w:start w:val="1"/>
      <w:numFmt w:val="lowerLetter"/>
      <w:lvlText w:val="%8."/>
      <w:lvlJc w:val="left"/>
      <w:pPr>
        <w:ind w:left="5760" w:hanging="360"/>
      </w:pPr>
    </w:lvl>
    <w:lvl w:ilvl="8" w:tplc="E9F02A2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2E47DFE">
      <w:start w:val="1"/>
      <w:numFmt w:val="bullet"/>
      <w:pStyle w:val="ListBullet"/>
      <w:lvlText w:val=""/>
      <w:lvlJc w:val="left"/>
      <w:pPr>
        <w:ind w:left="720" w:hanging="360"/>
      </w:pPr>
      <w:rPr>
        <w:rFonts w:ascii="Symbol" w:hAnsi="Symbol" w:hint="default"/>
      </w:rPr>
    </w:lvl>
    <w:lvl w:ilvl="1" w:tplc="0CEE84A2">
      <w:start w:val="1"/>
      <w:numFmt w:val="bullet"/>
      <w:pStyle w:val="ListBullet2"/>
      <w:lvlText w:val="o"/>
      <w:lvlJc w:val="left"/>
      <w:pPr>
        <w:ind w:left="1440" w:hanging="360"/>
      </w:pPr>
      <w:rPr>
        <w:rFonts w:ascii="Courier New" w:hAnsi="Courier New" w:cs="Courier New" w:hint="default"/>
      </w:rPr>
    </w:lvl>
    <w:lvl w:ilvl="2" w:tplc="A678DDD4">
      <w:start w:val="1"/>
      <w:numFmt w:val="bullet"/>
      <w:lvlText w:val=""/>
      <w:lvlJc w:val="left"/>
      <w:pPr>
        <w:ind w:left="2160" w:hanging="360"/>
      </w:pPr>
      <w:rPr>
        <w:rFonts w:ascii="Wingdings" w:hAnsi="Wingdings" w:hint="default"/>
      </w:rPr>
    </w:lvl>
    <w:lvl w:ilvl="3" w:tplc="C4CA0202">
      <w:start w:val="1"/>
      <w:numFmt w:val="bullet"/>
      <w:lvlText w:val=""/>
      <w:lvlJc w:val="left"/>
      <w:pPr>
        <w:ind w:left="2880" w:hanging="360"/>
      </w:pPr>
      <w:rPr>
        <w:rFonts w:ascii="Symbol" w:hAnsi="Symbol" w:hint="default"/>
      </w:rPr>
    </w:lvl>
    <w:lvl w:ilvl="4" w:tplc="6BEA8ED4">
      <w:start w:val="1"/>
      <w:numFmt w:val="bullet"/>
      <w:lvlText w:val="o"/>
      <w:lvlJc w:val="left"/>
      <w:pPr>
        <w:ind w:left="3600" w:hanging="360"/>
      </w:pPr>
      <w:rPr>
        <w:rFonts w:ascii="Courier New" w:hAnsi="Courier New" w:cs="Courier New" w:hint="default"/>
      </w:rPr>
    </w:lvl>
    <w:lvl w:ilvl="5" w:tplc="CF209644">
      <w:start w:val="1"/>
      <w:numFmt w:val="bullet"/>
      <w:pStyle w:val="ListBullet3"/>
      <w:lvlText w:val=""/>
      <w:lvlJc w:val="left"/>
      <w:pPr>
        <w:ind w:left="4320" w:hanging="360"/>
      </w:pPr>
      <w:rPr>
        <w:rFonts w:ascii="Wingdings" w:hAnsi="Wingdings" w:hint="default"/>
      </w:rPr>
    </w:lvl>
    <w:lvl w:ilvl="6" w:tplc="2D36BE4E">
      <w:start w:val="1"/>
      <w:numFmt w:val="bullet"/>
      <w:lvlText w:val=""/>
      <w:lvlJc w:val="left"/>
      <w:pPr>
        <w:ind w:left="5040" w:hanging="360"/>
      </w:pPr>
      <w:rPr>
        <w:rFonts w:ascii="Symbol" w:hAnsi="Symbol" w:hint="default"/>
      </w:rPr>
    </w:lvl>
    <w:lvl w:ilvl="7" w:tplc="3D92970A">
      <w:start w:val="1"/>
      <w:numFmt w:val="bullet"/>
      <w:lvlText w:val="o"/>
      <w:lvlJc w:val="left"/>
      <w:pPr>
        <w:ind w:left="5760" w:hanging="360"/>
      </w:pPr>
      <w:rPr>
        <w:rFonts w:ascii="Courier New" w:hAnsi="Courier New" w:cs="Courier New" w:hint="default"/>
      </w:rPr>
    </w:lvl>
    <w:lvl w:ilvl="8" w:tplc="FFB4586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6F4A22E">
      <w:start w:val="1"/>
      <w:numFmt w:val="bullet"/>
      <w:lvlText w:val=""/>
      <w:lvlJc w:val="left"/>
      <w:pPr>
        <w:ind w:left="360" w:hanging="360"/>
      </w:pPr>
      <w:rPr>
        <w:rFonts w:ascii="Symbol" w:hAnsi="Symbol" w:hint="default"/>
      </w:rPr>
    </w:lvl>
    <w:lvl w:ilvl="1" w:tplc="5C56AD40" w:tentative="1">
      <w:start w:val="1"/>
      <w:numFmt w:val="bullet"/>
      <w:lvlText w:val="o"/>
      <w:lvlJc w:val="left"/>
      <w:pPr>
        <w:ind w:left="1080" w:hanging="360"/>
      </w:pPr>
      <w:rPr>
        <w:rFonts w:ascii="Courier New" w:hAnsi="Courier New" w:cs="Courier New" w:hint="default"/>
      </w:rPr>
    </w:lvl>
    <w:lvl w:ilvl="2" w:tplc="0A2C8B90" w:tentative="1">
      <w:start w:val="1"/>
      <w:numFmt w:val="bullet"/>
      <w:lvlText w:val=""/>
      <w:lvlJc w:val="left"/>
      <w:pPr>
        <w:ind w:left="1800" w:hanging="360"/>
      </w:pPr>
      <w:rPr>
        <w:rFonts w:ascii="Wingdings" w:hAnsi="Wingdings" w:hint="default"/>
      </w:rPr>
    </w:lvl>
    <w:lvl w:ilvl="3" w:tplc="B8D8B20A" w:tentative="1">
      <w:start w:val="1"/>
      <w:numFmt w:val="bullet"/>
      <w:lvlText w:val=""/>
      <w:lvlJc w:val="left"/>
      <w:pPr>
        <w:ind w:left="2520" w:hanging="360"/>
      </w:pPr>
      <w:rPr>
        <w:rFonts w:ascii="Symbol" w:hAnsi="Symbol" w:hint="default"/>
      </w:rPr>
    </w:lvl>
    <w:lvl w:ilvl="4" w:tplc="CD584FFA" w:tentative="1">
      <w:start w:val="1"/>
      <w:numFmt w:val="bullet"/>
      <w:lvlText w:val="o"/>
      <w:lvlJc w:val="left"/>
      <w:pPr>
        <w:ind w:left="3240" w:hanging="360"/>
      </w:pPr>
      <w:rPr>
        <w:rFonts w:ascii="Courier New" w:hAnsi="Courier New" w:cs="Courier New" w:hint="default"/>
      </w:rPr>
    </w:lvl>
    <w:lvl w:ilvl="5" w:tplc="7B70D6CA" w:tentative="1">
      <w:start w:val="1"/>
      <w:numFmt w:val="bullet"/>
      <w:lvlText w:val=""/>
      <w:lvlJc w:val="left"/>
      <w:pPr>
        <w:ind w:left="3960" w:hanging="360"/>
      </w:pPr>
      <w:rPr>
        <w:rFonts w:ascii="Wingdings" w:hAnsi="Wingdings" w:hint="default"/>
      </w:rPr>
    </w:lvl>
    <w:lvl w:ilvl="6" w:tplc="AB6609B2" w:tentative="1">
      <w:start w:val="1"/>
      <w:numFmt w:val="bullet"/>
      <w:lvlText w:val=""/>
      <w:lvlJc w:val="left"/>
      <w:pPr>
        <w:ind w:left="4680" w:hanging="360"/>
      </w:pPr>
      <w:rPr>
        <w:rFonts w:ascii="Symbol" w:hAnsi="Symbol" w:hint="default"/>
      </w:rPr>
    </w:lvl>
    <w:lvl w:ilvl="7" w:tplc="71203F98" w:tentative="1">
      <w:start w:val="1"/>
      <w:numFmt w:val="bullet"/>
      <w:lvlText w:val="o"/>
      <w:lvlJc w:val="left"/>
      <w:pPr>
        <w:ind w:left="5400" w:hanging="360"/>
      </w:pPr>
      <w:rPr>
        <w:rFonts w:ascii="Courier New" w:hAnsi="Courier New" w:cs="Courier New" w:hint="default"/>
      </w:rPr>
    </w:lvl>
    <w:lvl w:ilvl="8" w:tplc="304C2D3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ED43C92">
      <w:start w:val="1"/>
      <w:numFmt w:val="lowerRoman"/>
      <w:lvlText w:val="(%1)"/>
      <w:lvlJc w:val="left"/>
      <w:pPr>
        <w:ind w:left="1080" w:hanging="720"/>
      </w:pPr>
      <w:rPr>
        <w:rFonts w:hint="default"/>
      </w:rPr>
    </w:lvl>
    <w:lvl w:ilvl="1" w:tplc="2FE25128" w:tentative="1">
      <w:start w:val="1"/>
      <w:numFmt w:val="lowerLetter"/>
      <w:lvlText w:val="%2."/>
      <w:lvlJc w:val="left"/>
      <w:pPr>
        <w:ind w:left="1440" w:hanging="360"/>
      </w:pPr>
    </w:lvl>
    <w:lvl w:ilvl="2" w:tplc="E23A660A" w:tentative="1">
      <w:start w:val="1"/>
      <w:numFmt w:val="lowerRoman"/>
      <w:lvlText w:val="%3."/>
      <w:lvlJc w:val="right"/>
      <w:pPr>
        <w:ind w:left="2160" w:hanging="180"/>
      </w:pPr>
    </w:lvl>
    <w:lvl w:ilvl="3" w:tplc="1EFC1806" w:tentative="1">
      <w:start w:val="1"/>
      <w:numFmt w:val="decimal"/>
      <w:lvlText w:val="%4."/>
      <w:lvlJc w:val="left"/>
      <w:pPr>
        <w:ind w:left="2880" w:hanging="360"/>
      </w:pPr>
    </w:lvl>
    <w:lvl w:ilvl="4" w:tplc="0B784120" w:tentative="1">
      <w:start w:val="1"/>
      <w:numFmt w:val="lowerLetter"/>
      <w:lvlText w:val="%5."/>
      <w:lvlJc w:val="left"/>
      <w:pPr>
        <w:ind w:left="3600" w:hanging="360"/>
      </w:pPr>
    </w:lvl>
    <w:lvl w:ilvl="5" w:tplc="C9DC92DE" w:tentative="1">
      <w:start w:val="1"/>
      <w:numFmt w:val="lowerRoman"/>
      <w:lvlText w:val="%6."/>
      <w:lvlJc w:val="right"/>
      <w:pPr>
        <w:ind w:left="4320" w:hanging="180"/>
      </w:pPr>
    </w:lvl>
    <w:lvl w:ilvl="6" w:tplc="BD420C6E" w:tentative="1">
      <w:start w:val="1"/>
      <w:numFmt w:val="decimal"/>
      <w:lvlText w:val="%7."/>
      <w:lvlJc w:val="left"/>
      <w:pPr>
        <w:ind w:left="5040" w:hanging="360"/>
      </w:pPr>
    </w:lvl>
    <w:lvl w:ilvl="7" w:tplc="14DCBC0A" w:tentative="1">
      <w:start w:val="1"/>
      <w:numFmt w:val="lowerLetter"/>
      <w:lvlText w:val="%8."/>
      <w:lvlJc w:val="left"/>
      <w:pPr>
        <w:ind w:left="5760" w:hanging="360"/>
      </w:pPr>
    </w:lvl>
    <w:lvl w:ilvl="8" w:tplc="67E8A75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64C7DE8">
      <w:start w:val="1"/>
      <w:numFmt w:val="lowerRoman"/>
      <w:lvlText w:val="(%1)"/>
      <w:lvlJc w:val="left"/>
      <w:pPr>
        <w:ind w:left="1080" w:hanging="720"/>
      </w:pPr>
      <w:rPr>
        <w:rFonts w:hint="default"/>
      </w:rPr>
    </w:lvl>
    <w:lvl w:ilvl="1" w:tplc="AF586FF0" w:tentative="1">
      <w:start w:val="1"/>
      <w:numFmt w:val="lowerLetter"/>
      <w:lvlText w:val="%2."/>
      <w:lvlJc w:val="left"/>
      <w:pPr>
        <w:ind w:left="1440" w:hanging="360"/>
      </w:pPr>
    </w:lvl>
    <w:lvl w:ilvl="2" w:tplc="D3A03E5C" w:tentative="1">
      <w:start w:val="1"/>
      <w:numFmt w:val="lowerRoman"/>
      <w:lvlText w:val="%3."/>
      <w:lvlJc w:val="right"/>
      <w:pPr>
        <w:ind w:left="2160" w:hanging="180"/>
      </w:pPr>
    </w:lvl>
    <w:lvl w:ilvl="3" w:tplc="C6C89BC4" w:tentative="1">
      <w:start w:val="1"/>
      <w:numFmt w:val="decimal"/>
      <w:lvlText w:val="%4."/>
      <w:lvlJc w:val="left"/>
      <w:pPr>
        <w:ind w:left="2880" w:hanging="360"/>
      </w:pPr>
    </w:lvl>
    <w:lvl w:ilvl="4" w:tplc="325081C4" w:tentative="1">
      <w:start w:val="1"/>
      <w:numFmt w:val="lowerLetter"/>
      <w:lvlText w:val="%5."/>
      <w:lvlJc w:val="left"/>
      <w:pPr>
        <w:ind w:left="3600" w:hanging="360"/>
      </w:pPr>
    </w:lvl>
    <w:lvl w:ilvl="5" w:tplc="BD3084C6" w:tentative="1">
      <w:start w:val="1"/>
      <w:numFmt w:val="lowerRoman"/>
      <w:lvlText w:val="%6."/>
      <w:lvlJc w:val="right"/>
      <w:pPr>
        <w:ind w:left="4320" w:hanging="180"/>
      </w:pPr>
    </w:lvl>
    <w:lvl w:ilvl="6" w:tplc="3C4A456A" w:tentative="1">
      <w:start w:val="1"/>
      <w:numFmt w:val="decimal"/>
      <w:lvlText w:val="%7."/>
      <w:lvlJc w:val="left"/>
      <w:pPr>
        <w:ind w:left="5040" w:hanging="360"/>
      </w:pPr>
    </w:lvl>
    <w:lvl w:ilvl="7" w:tplc="67CC74B0" w:tentative="1">
      <w:start w:val="1"/>
      <w:numFmt w:val="lowerLetter"/>
      <w:lvlText w:val="%8."/>
      <w:lvlJc w:val="left"/>
      <w:pPr>
        <w:ind w:left="5760" w:hanging="360"/>
      </w:pPr>
    </w:lvl>
    <w:lvl w:ilvl="8" w:tplc="F10C23C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BC41162">
      <w:start w:val="1"/>
      <w:numFmt w:val="lowerRoman"/>
      <w:lvlText w:val="(%1)"/>
      <w:lvlJc w:val="left"/>
      <w:pPr>
        <w:ind w:left="1080" w:hanging="720"/>
      </w:pPr>
      <w:rPr>
        <w:rFonts w:hint="default"/>
        <w:b w:val="0"/>
      </w:rPr>
    </w:lvl>
    <w:lvl w:ilvl="1" w:tplc="41D052CC" w:tentative="1">
      <w:start w:val="1"/>
      <w:numFmt w:val="lowerLetter"/>
      <w:lvlText w:val="%2."/>
      <w:lvlJc w:val="left"/>
      <w:pPr>
        <w:ind w:left="1440" w:hanging="360"/>
      </w:pPr>
    </w:lvl>
    <w:lvl w:ilvl="2" w:tplc="B6243A84" w:tentative="1">
      <w:start w:val="1"/>
      <w:numFmt w:val="lowerRoman"/>
      <w:lvlText w:val="%3."/>
      <w:lvlJc w:val="right"/>
      <w:pPr>
        <w:ind w:left="2160" w:hanging="180"/>
      </w:pPr>
    </w:lvl>
    <w:lvl w:ilvl="3" w:tplc="64823DC2" w:tentative="1">
      <w:start w:val="1"/>
      <w:numFmt w:val="decimal"/>
      <w:lvlText w:val="%4."/>
      <w:lvlJc w:val="left"/>
      <w:pPr>
        <w:ind w:left="2880" w:hanging="360"/>
      </w:pPr>
    </w:lvl>
    <w:lvl w:ilvl="4" w:tplc="8B34BD24" w:tentative="1">
      <w:start w:val="1"/>
      <w:numFmt w:val="lowerLetter"/>
      <w:lvlText w:val="%5."/>
      <w:lvlJc w:val="left"/>
      <w:pPr>
        <w:ind w:left="3600" w:hanging="360"/>
      </w:pPr>
    </w:lvl>
    <w:lvl w:ilvl="5" w:tplc="C852A676" w:tentative="1">
      <w:start w:val="1"/>
      <w:numFmt w:val="lowerRoman"/>
      <w:lvlText w:val="%6."/>
      <w:lvlJc w:val="right"/>
      <w:pPr>
        <w:ind w:left="4320" w:hanging="180"/>
      </w:pPr>
    </w:lvl>
    <w:lvl w:ilvl="6" w:tplc="6EDE9A32" w:tentative="1">
      <w:start w:val="1"/>
      <w:numFmt w:val="decimal"/>
      <w:lvlText w:val="%7."/>
      <w:lvlJc w:val="left"/>
      <w:pPr>
        <w:ind w:left="5040" w:hanging="360"/>
      </w:pPr>
    </w:lvl>
    <w:lvl w:ilvl="7" w:tplc="DDD4D0B6" w:tentative="1">
      <w:start w:val="1"/>
      <w:numFmt w:val="lowerLetter"/>
      <w:lvlText w:val="%8."/>
      <w:lvlJc w:val="left"/>
      <w:pPr>
        <w:ind w:left="5760" w:hanging="360"/>
      </w:pPr>
    </w:lvl>
    <w:lvl w:ilvl="8" w:tplc="66149FD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F889842">
      <w:start w:val="1"/>
      <w:numFmt w:val="lowerRoman"/>
      <w:lvlText w:val="(%1)"/>
      <w:lvlJc w:val="left"/>
      <w:pPr>
        <w:ind w:left="1080" w:hanging="720"/>
      </w:pPr>
      <w:rPr>
        <w:rFonts w:hint="default"/>
        <w:b w:val="0"/>
      </w:rPr>
    </w:lvl>
    <w:lvl w:ilvl="1" w:tplc="BF6ABE6E" w:tentative="1">
      <w:start w:val="1"/>
      <w:numFmt w:val="lowerLetter"/>
      <w:lvlText w:val="%2."/>
      <w:lvlJc w:val="left"/>
      <w:pPr>
        <w:ind w:left="1440" w:hanging="360"/>
      </w:pPr>
    </w:lvl>
    <w:lvl w:ilvl="2" w:tplc="FF6A4736" w:tentative="1">
      <w:start w:val="1"/>
      <w:numFmt w:val="lowerRoman"/>
      <w:lvlText w:val="%3."/>
      <w:lvlJc w:val="right"/>
      <w:pPr>
        <w:ind w:left="2160" w:hanging="180"/>
      </w:pPr>
    </w:lvl>
    <w:lvl w:ilvl="3" w:tplc="5890DE88" w:tentative="1">
      <w:start w:val="1"/>
      <w:numFmt w:val="decimal"/>
      <w:lvlText w:val="%4."/>
      <w:lvlJc w:val="left"/>
      <w:pPr>
        <w:ind w:left="2880" w:hanging="360"/>
      </w:pPr>
    </w:lvl>
    <w:lvl w:ilvl="4" w:tplc="BBD2ED1C" w:tentative="1">
      <w:start w:val="1"/>
      <w:numFmt w:val="lowerLetter"/>
      <w:lvlText w:val="%5."/>
      <w:lvlJc w:val="left"/>
      <w:pPr>
        <w:ind w:left="3600" w:hanging="360"/>
      </w:pPr>
    </w:lvl>
    <w:lvl w:ilvl="5" w:tplc="DB9A3AD4" w:tentative="1">
      <w:start w:val="1"/>
      <w:numFmt w:val="lowerRoman"/>
      <w:lvlText w:val="%6."/>
      <w:lvlJc w:val="right"/>
      <w:pPr>
        <w:ind w:left="4320" w:hanging="180"/>
      </w:pPr>
    </w:lvl>
    <w:lvl w:ilvl="6" w:tplc="4CD053CE" w:tentative="1">
      <w:start w:val="1"/>
      <w:numFmt w:val="decimal"/>
      <w:lvlText w:val="%7."/>
      <w:lvlJc w:val="left"/>
      <w:pPr>
        <w:ind w:left="5040" w:hanging="360"/>
      </w:pPr>
    </w:lvl>
    <w:lvl w:ilvl="7" w:tplc="6CAA50EA" w:tentative="1">
      <w:start w:val="1"/>
      <w:numFmt w:val="lowerLetter"/>
      <w:lvlText w:val="%8."/>
      <w:lvlJc w:val="left"/>
      <w:pPr>
        <w:ind w:left="5760" w:hanging="360"/>
      </w:pPr>
    </w:lvl>
    <w:lvl w:ilvl="8" w:tplc="A82C42A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D3636DA">
      <w:start w:val="1"/>
      <w:numFmt w:val="decimal"/>
      <w:lvlText w:val="%1."/>
      <w:lvlJc w:val="left"/>
      <w:pPr>
        <w:ind w:left="360" w:hanging="360"/>
      </w:pPr>
      <w:rPr>
        <w:rFonts w:hint="default"/>
      </w:rPr>
    </w:lvl>
    <w:lvl w:ilvl="1" w:tplc="9FEA6D52" w:tentative="1">
      <w:start w:val="1"/>
      <w:numFmt w:val="lowerLetter"/>
      <w:lvlText w:val="%2."/>
      <w:lvlJc w:val="left"/>
      <w:pPr>
        <w:ind w:left="1080" w:hanging="360"/>
      </w:pPr>
    </w:lvl>
    <w:lvl w:ilvl="2" w:tplc="6D524C98" w:tentative="1">
      <w:start w:val="1"/>
      <w:numFmt w:val="lowerRoman"/>
      <w:lvlText w:val="%3."/>
      <w:lvlJc w:val="right"/>
      <w:pPr>
        <w:ind w:left="1800" w:hanging="180"/>
      </w:pPr>
    </w:lvl>
    <w:lvl w:ilvl="3" w:tplc="EF1C951A" w:tentative="1">
      <w:start w:val="1"/>
      <w:numFmt w:val="decimal"/>
      <w:lvlText w:val="%4."/>
      <w:lvlJc w:val="left"/>
      <w:pPr>
        <w:ind w:left="2520" w:hanging="360"/>
      </w:pPr>
    </w:lvl>
    <w:lvl w:ilvl="4" w:tplc="714A97E8" w:tentative="1">
      <w:start w:val="1"/>
      <w:numFmt w:val="lowerLetter"/>
      <w:lvlText w:val="%5."/>
      <w:lvlJc w:val="left"/>
      <w:pPr>
        <w:ind w:left="3240" w:hanging="360"/>
      </w:pPr>
    </w:lvl>
    <w:lvl w:ilvl="5" w:tplc="240E74C4" w:tentative="1">
      <w:start w:val="1"/>
      <w:numFmt w:val="lowerRoman"/>
      <w:lvlText w:val="%6."/>
      <w:lvlJc w:val="right"/>
      <w:pPr>
        <w:ind w:left="3960" w:hanging="180"/>
      </w:pPr>
    </w:lvl>
    <w:lvl w:ilvl="6" w:tplc="14F2DF86" w:tentative="1">
      <w:start w:val="1"/>
      <w:numFmt w:val="decimal"/>
      <w:lvlText w:val="%7."/>
      <w:lvlJc w:val="left"/>
      <w:pPr>
        <w:ind w:left="4680" w:hanging="360"/>
      </w:pPr>
    </w:lvl>
    <w:lvl w:ilvl="7" w:tplc="BBC88E7A" w:tentative="1">
      <w:start w:val="1"/>
      <w:numFmt w:val="lowerLetter"/>
      <w:lvlText w:val="%8."/>
      <w:lvlJc w:val="left"/>
      <w:pPr>
        <w:ind w:left="5400" w:hanging="360"/>
      </w:pPr>
    </w:lvl>
    <w:lvl w:ilvl="8" w:tplc="792C313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1BA4FDC">
      <w:start w:val="1"/>
      <w:numFmt w:val="lowerRoman"/>
      <w:lvlText w:val="(%1)"/>
      <w:lvlJc w:val="left"/>
      <w:pPr>
        <w:ind w:left="1080" w:hanging="720"/>
      </w:pPr>
      <w:rPr>
        <w:rFonts w:hint="default"/>
      </w:rPr>
    </w:lvl>
    <w:lvl w:ilvl="1" w:tplc="FDA0A444" w:tentative="1">
      <w:start w:val="1"/>
      <w:numFmt w:val="lowerLetter"/>
      <w:lvlText w:val="%2."/>
      <w:lvlJc w:val="left"/>
      <w:pPr>
        <w:ind w:left="1440" w:hanging="360"/>
      </w:pPr>
    </w:lvl>
    <w:lvl w:ilvl="2" w:tplc="5A0602A4" w:tentative="1">
      <w:start w:val="1"/>
      <w:numFmt w:val="lowerRoman"/>
      <w:lvlText w:val="%3."/>
      <w:lvlJc w:val="right"/>
      <w:pPr>
        <w:ind w:left="2160" w:hanging="180"/>
      </w:pPr>
    </w:lvl>
    <w:lvl w:ilvl="3" w:tplc="972AC9F8" w:tentative="1">
      <w:start w:val="1"/>
      <w:numFmt w:val="decimal"/>
      <w:lvlText w:val="%4."/>
      <w:lvlJc w:val="left"/>
      <w:pPr>
        <w:ind w:left="2880" w:hanging="360"/>
      </w:pPr>
    </w:lvl>
    <w:lvl w:ilvl="4" w:tplc="D9669D5C" w:tentative="1">
      <w:start w:val="1"/>
      <w:numFmt w:val="lowerLetter"/>
      <w:lvlText w:val="%5."/>
      <w:lvlJc w:val="left"/>
      <w:pPr>
        <w:ind w:left="3600" w:hanging="360"/>
      </w:pPr>
    </w:lvl>
    <w:lvl w:ilvl="5" w:tplc="5FBAD7FC" w:tentative="1">
      <w:start w:val="1"/>
      <w:numFmt w:val="lowerRoman"/>
      <w:lvlText w:val="%6."/>
      <w:lvlJc w:val="right"/>
      <w:pPr>
        <w:ind w:left="4320" w:hanging="180"/>
      </w:pPr>
    </w:lvl>
    <w:lvl w:ilvl="6" w:tplc="58120764" w:tentative="1">
      <w:start w:val="1"/>
      <w:numFmt w:val="decimal"/>
      <w:lvlText w:val="%7."/>
      <w:lvlJc w:val="left"/>
      <w:pPr>
        <w:ind w:left="5040" w:hanging="360"/>
      </w:pPr>
    </w:lvl>
    <w:lvl w:ilvl="7" w:tplc="DC402B18" w:tentative="1">
      <w:start w:val="1"/>
      <w:numFmt w:val="lowerLetter"/>
      <w:lvlText w:val="%8."/>
      <w:lvlJc w:val="left"/>
      <w:pPr>
        <w:ind w:left="5760" w:hanging="360"/>
      </w:pPr>
    </w:lvl>
    <w:lvl w:ilvl="8" w:tplc="C4520C3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69401C6">
      <w:start w:val="1"/>
      <w:numFmt w:val="decimal"/>
      <w:lvlText w:val="%1."/>
      <w:lvlJc w:val="left"/>
      <w:pPr>
        <w:ind w:left="360" w:hanging="360"/>
      </w:pPr>
    </w:lvl>
    <w:lvl w:ilvl="1" w:tplc="55A2A970" w:tentative="1">
      <w:start w:val="1"/>
      <w:numFmt w:val="lowerLetter"/>
      <w:lvlText w:val="%2."/>
      <w:lvlJc w:val="left"/>
      <w:pPr>
        <w:ind w:left="1080" w:hanging="360"/>
      </w:pPr>
    </w:lvl>
    <w:lvl w:ilvl="2" w:tplc="DF52CAC6" w:tentative="1">
      <w:start w:val="1"/>
      <w:numFmt w:val="lowerRoman"/>
      <w:lvlText w:val="%3."/>
      <w:lvlJc w:val="right"/>
      <w:pPr>
        <w:ind w:left="1800" w:hanging="180"/>
      </w:pPr>
    </w:lvl>
    <w:lvl w:ilvl="3" w:tplc="C0586416" w:tentative="1">
      <w:start w:val="1"/>
      <w:numFmt w:val="decimal"/>
      <w:lvlText w:val="%4."/>
      <w:lvlJc w:val="left"/>
      <w:pPr>
        <w:ind w:left="2520" w:hanging="360"/>
      </w:pPr>
    </w:lvl>
    <w:lvl w:ilvl="4" w:tplc="30A44CDE" w:tentative="1">
      <w:start w:val="1"/>
      <w:numFmt w:val="lowerLetter"/>
      <w:lvlText w:val="%5."/>
      <w:lvlJc w:val="left"/>
      <w:pPr>
        <w:ind w:left="3240" w:hanging="360"/>
      </w:pPr>
    </w:lvl>
    <w:lvl w:ilvl="5" w:tplc="4844CE6E" w:tentative="1">
      <w:start w:val="1"/>
      <w:numFmt w:val="lowerRoman"/>
      <w:lvlText w:val="%6."/>
      <w:lvlJc w:val="right"/>
      <w:pPr>
        <w:ind w:left="3960" w:hanging="180"/>
      </w:pPr>
    </w:lvl>
    <w:lvl w:ilvl="6" w:tplc="ED9278E6" w:tentative="1">
      <w:start w:val="1"/>
      <w:numFmt w:val="decimal"/>
      <w:lvlText w:val="%7."/>
      <w:lvlJc w:val="left"/>
      <w:pPr>
        <w:ind w:left="4680" w:hanging="360"/>
      </w:pPr>
    </w:lvl>
    <w:lvl w:ilvl="7" w:tplc="AEAC7A02" w:tentative="1">
      <w:start w:val="1"/>
      <w:numFmt w:val="lowerLetter"/>
      <w:lvlText w:val="%8."/>
      <w:lvlJc w:val="left"/>
      <w:pPr>
        <w:ind w:left="5400" w:hanging="360"/>
      </w:pPr>
    </w:lvl>
    <w:lvl w:ilvl="8" w:tplc="2F206D8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8D8566A">
      <w:start w:val="1"/>
      <w:numFmt w:val="lowerRoman"/>
      <w:lvlText w:val="(%1)"/>
      <w:lvlJc w:val="left"/>
      <w:pPr>
        <w:ind w:left="1080" w:hanging="720"/>
      </w:pPr>
      <w:rPr>
        <w:rFonts w:hint="default"/>
        <w:b w:val="0"/>
      </w:rPr>
    </w:lvl>
    <w:lvl w:ilvl="1" w:tplc="B95441C4" w:tentative="1">
      <w:start w:val="1"/>
      <w:numFmt w:val="lowerLetter"/>
      <w:lvlText w:val="%2."/>
      <w:lvlJc w:val="left"/>
      <w:pPr>
        <w:ind w:left="1440" w:hanging="360"/>
      </w:pPr>
    </w:lvl>
    <w:lvl w:ilvl="2" w:tplc="581E0C1A" w:tentative="1">
      <w:start w:val="1"/>
      <w:numFmt w:val="lowerRoman"/>
      <w:lvlText w:val="%3."/>
      <w:lvlJc w:val="right"/>
      <w:pPr>
        <w:ind w:left="2160" w:hanging="180"/>
      </w:pPr>
    </w:lvl>
    <w:lvl w:ilvl="3" w:tplc="96B4E6B6" w:tentative="1">
      <w:start w:val="1"/>
      <w:numFmt w:val="decimal"/>
      <w:lvlText w:val="%4."/>
      <w:lvlJc w:val="left"/>
      <w:pPr>
        <w:ind w:left="2880" w:hanging="360"/>
      </w:pPr>
    </w:lvl>
    <w:lvl w:ilvl="4" w:tplc="819CB5EE" w:tentative="1">
      <w:start w:val="1"/>
      <w:numFmt w:val="lowerLetter"/>
      <w:lvlText w:val="%5."/>
      <w:lvlJc w:val="left"/>
      <w:pPr>
        <w:ind w:left="3600" w:hanging="360"/>
      </w:pPr>
    </w:lvl>
    <w:lvl w:ilvl="5" w:tplc="D85E2FC6" w:tentative="1">
      <w:start w:val="1"/>
      <w:numFmt w:val="lowerRoman"/>
      <w:lvlText w:val="%6."/>
      <w:lvlJc w:val="right"/>
      <w:pPr>
        <w:ind w:left="4320" w:hanging="180"/>
      </w:pPr>
    </w:lvl>
    <w:lvl w:ilvl="6" w:tplc="2BA4B63E" w:tentative="1">
      <w:start w:val="1"/>
      <w:numFmt w:val="decimal"/>
      <w:lvlText w:val="%7."/>
      <w:lvlJc w:val="left"/>
      <w:pPr>
        <w:ind w:left="5040" w:hanging="360"/>
      </w:pPr>
    </w:lvl>
    <w:lvl w:ilvl="7" w:tplc="F7AAE204" w:tentative="1">
      <w:start w:val="1"/>
      <w:numFmt w:val="lowerLetter"/>
      <w:lvlText w:val="%8."/>
      <w:lvlJc w:val="left"/>
      <w:pPr>
        <w:ind w:left="5760" w:hanging="360"/>
      </w:pPr>
    </w:lvl>
    <w:lvl w:ilvl="8" w:tplc="5DAE384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99AB1EC">
      <w:start w:val="1"/>
      <w:numFmt w:val="lowerRoman"/>
      <w:lvlText w:val="(%1)"/>
      <w:lvlJc w:val="left"/>
      <w:pPr>
        <w:ind w:left="1080" w:hanging="720"/>
      </w:pPr>
      <w:rPr>
        <w:rFonts w:hint="default"/>
      </w:rPr>
    </w:lvl>
    <w:lvl w:ilvl="1" w:tplc="519C612E" w:tentative="1">
      <w:start w:val="1"/>
      <w:numFmt w:val="lowerLetter"/>
      <w:lvlText w:val="%2."/>
      <w:lvlJc w:val="left"/>
      <w:pPr>
        <w:ind w:left="1440" w:hanging="360"/>
      </w:pPr>
    </w:lvl>
    <w:lvl w:ilvl="2" w:tplc="9C68DD20" w:tentative="1">
      <w:start w:val="1"/>
      <w:numFmt w:val="lowerRoman"/>
      <w:lvlText w:val="%3."/>
      <w:lvlJc w:val="right"/>
      <w:pPr>
        <w:ind w:left="2160" w:hanging="180"/>
      </w:pPr>
    </w:lvl>
    <w:lvl w:ilvl="3" w:tplc="954028E4" w:tentative="1">
      <w:start w:val="1"/>
      <w:numFmt w:val="decimal"/>
      <w:lvlText w:val="%4."/>
      <w:lvlJc w:val="left"/>
      <w:pPr>
        <w:ind w:left="2880" w:hanging="360"/>
      </w:pPr>
    </w:lvl>
    <w:lvl w:ilvl="4" w:tplc="1AF6DA30" w:tentative="1">
      <w:start w:val="1"/>
      <w:numFmt w:val="lowerLetter"/>
      <w:lvlText w:val="%5."/>
      <w:lvlJc w:val="left"/>
      <w:pPr>
        <w:ind w:left="3600" w:hanging="360"/>
      </w:pPr>
    </w:lvl>
    <w:lvl w:ilvl="5" w:tplc="1110EDCC" w:tentative="1">
      <w:start w:val="1"/>
      <w:numFmt w:val="lowerRoman"/>
      <w:lvlText w:val="%6."/>
      <w:lvlJc w:val="right"/>
      <w:pPr>
        <w:ind w:left="4320" w:hanging="180"/>
      </w:pPr>
    </w:lvl>
    <w:lvl w:ilvl="6" w:tplc="603A2D54" w:tentative="1">
      <w:start w:val="1"/>
      <w:numFmt w:val="decimal"/>
      <w:lvlText w:val="%7."/>
      <w:lvlJc w:val="left"/>
      <w:pPr>
        <w:ind w:left="5040" w:hanging="360"/>
      </w:pPr>
    </w:lvl>
    <w:lvl w:ilvl="7" w:tplc="5BF8AAAC" w:tentative="1">
      <w:start w:val="1"/>
      <w:numFmt w:val="lowerLetter"/>
      <w:lvlText w:val="%8."/>
      <w:lvlJc w:val="left"/>
      <w:pPr>
        <w:ind w:left="5760" w:hanging="360"/>
      </w:pPr>
    </w:lvl>
    <w:lvl w:ilvl="8" w:tplc="3D322AEE" w:tentative="1">
      <w:start w:val="1"/>
      <w:numFmt w:val="lowerRoman"/>
      <w:lvlText w:val="%9."/>
      <w:lvlJc w:val="right"/>
      <w:pPr>
        <w:ind w:left="6480" w:hanging="180"/>
      </w:pPr>
    </w:lvl>
  </w:abstractNum>
  <w:abstractNum w:abstractNumId="30" w15:restartNumberingAfterBreak="0">
    <w:nsid w:val="5FA32831"/>
    <w:multiLevelType w:val="hybridMultilevel"/>
    <w:tmpl w:val="C6C2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0A0488B6">
      <w:start w:val="1"/>
      <w:numFmt w:val="lowerRoman"/>
      <w:lvlText w:val="(%1)"/>
      <w:lvlJc w:val="left"/>
      <w:pPr>
        <w:ind w:left="1080" w:hanging="720"/>
      </w:pPr>
      <w:rPr>
        <w:rFonts w:hint="default"/>
      </w:rPr>
    </w:lvl>
    <w:lvl w:ilvl="1" w:tplc="14CC1940" w:tentative="1">
      <w:start w:val="1"/>
      <w:numFmt w:val="lowerLetter"/>
      <w:lvlText w:val="%2."/>
      <w:lvlJc w:val="left"/>
      <w:pPr>
        <w:ind w:left="1440" w:hanging="360"/>
      </w:pPr>
    </w:lvl>
    <w:lvl w:ilvl="2" w:tplc="F21E2AC6" w:tentative="1">
      <w:start w:val="1"/>
      <w:numFmt w:val="lowerRoman"/>
      <w:lvlText w:val="%3."/>
      <w:lvlJc w:val="right"/>
      <w:pPr>
        <w:ind w:left="2160" w:hanging="180"/>
      </w:pPr>
    </w:lvl>
    <w:lvl w:ilvl="3" w:tplc="39E67CA8" w:tentative="1">
      <w:start w:val="1"/>
      <w:numFmt w:val="decimal"/>
      <w:lvlText w:val="%4."/>
      <w:lvlJc w:val="left"/>
      <w:pPr>
        <w:ind w:left="2880" w:hanging="360"/>
      </w:pPr>
    </w:lvl>
    <w:lvl w:ilvl="4" w:tplc="DFAC537E" w:tentative="1">
      <w:start w:val="1"/>
      <w:numFmt w:val="lowerLetter"/>
      <w:lvlText w:val="%5."/>
      <w:lvlJc w:val="left"/>
      <w:pPr>
        <w:ind w:left="3600" w:hanging="360"/>
      </w:pPr>
    </w:lvl>
    <w:lvl w:ilvl="5" w:tplc="8C921D5C" w:tentative="1">
      <w:start w:val="1"/>
      <w:numFmt w:val="lowerRoman"/>
      <w:lvlText w:val="%6."/>
      <w:lvlJc w:val="right"/>
      <w:pPr>
        <w:ind w:left="4320" w:hanging="180"/>
      </w:pPr>
    </w:lvl>
    <w:lvl w:ilvl="6" w:tplc="B99873EE" w:tentative="1">
      <w:start w:val="1"/>
      <w:numFmt w:val="decimal"/>
      <w:lvlText w:val="%7."/>
      <w:lvlJc w:val="left"/>
      <w:pPr>
        <w:ind w:left="5040" w:hanging="360"/>
      </w:pPr>
    </w:lvl>
    <w:lvl w:ilvl="7" w:tplc="ED64BF22" w:tentative="1">
      <w:start w:val="1"/>
      <w:numFmt w:val="lowerLetter"/>
      <w:lvlText w:val="%8."/>
      <w:lvlJc w:val="left"/>
      <w:pPr>
        <w:ind w:left="5760" w:hanging="360"/>
      </w:pPr>
    </w:lvl>
    <w:lvl w:ilvl="8" w:tplc="296C9AC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B722DC4">
      <w:start w:val="1"/>
      <w:numFmt w:val="lowerRoman"/>
      <w:lvlText w:val="(%1)"/>
      <w:lvlJc w:val="left"/>
      <w:pPr>
        <w:ind w:left="1004" w:hanging="720"/>
      </w:pPr>
      <w:rPr>
        <w:rFonts w:hint="default"/>
        <w:b w:val="0"/>
      </w:rPr>
    </w:lvl>
    <w:lvl w:ilvl="1" w:tplc="1D989DD2" w:tentative="1">
      <w:start w:val="1"/>
      <w:numFmt w:val="lowerLetter"/>
      <w:lvlText w:val="%2."/>
      <w:lvlJc w:val="left"/>
      <w:pPr>
        <w:ind w:left="1364" w:hanging="360"/>
      </w:pPr>
    </w:lvl>
    <w:lvl w:ilvl="2" w:tplc="FB3E0932" w:tentative="1">
      <w:start w:val="1"/>
      <w:numFmt w:val="lowerRoman"/>
      <w:lvlText w:val="%3."/>
      <w:lvlJc w:val="right"/>
      <w:pPr>
        <w:ind w:left="2084" w:hanging="180"/>
      </w:pPr>
    </w:lvl>
    <w:lvl w:ilvl="3" w:tplc="127A12C8" w:tentative="1">
      <w:start w:val="1"/>
      <w:numFmt w:val="decimal"/>
      <w:lvlText w:val="%4."/>
      <w:lvlJc w:val="left"/>
      <w:pPr>
        <w:ind w:left="2804" w:hanging="360"/>
      </w:pPr>
    </w:lvl>
    <w:lvl w:ilvl="4" w:tplc="BFE2BCD6" w:tentative="1">
      <w:start w:val="1"/>
      <w:numFmt w:val="lowerLetter"/>
      <w:lvlText w:val="%5."/>
      <w:lvlJc w:val="left"/>
      <w:pPr>
        <w:ind w:left="3524" w:hanging="360"/>
      </w:pPr>
    </w:lvl>
    <w:lvl w:ilvl="5" w:tplc="EF066D20" w:tentative="1">
      <w:start w:val="1"/>
      <w:numFmt w:val="lowerRoman"/>
      <w:lvlText w:val="%6."/>
      <w:lvlJc w:val="right"/>
      <w:pPr>
        <w:ind w:left="4244" w:hanging="180"/>
      </w:pPr>
    </w:lvl>
    <w:lvl w:ilvl="6" w:tplc="CFB29946" w:tentative="1">
      <w:start w:val="1"/>
      <w:numFmt w:val="decimal"/>
      <w:lvlText w:val="%7."/>
      <w:lvlJc w:val="left"/>
      <w:pPr>
        <w:ind w:left="4964" w:hanging="360"/>
      </w:pPr>
    </w:lvl>
    <w:lvl w:ilvl="7" w:tplc="8E0C0B24" w:tentative="1">
      <w:start w:val="1"/>
      <w:numFmt w:val="lowerLetter"/>
      <w:lvlText w:val="%8."/>
      <w:lvlJc w:val="left"/>
      <w:pPr>
        <w:ind w:left="5684" w:hanging="360"/>
      </w:pPr>
    </w:lvl>
    <w:lvl w:ilvl="8" w:tplc="B714F96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28EBAE8">
      <w:start w:val="1"/>
      <w:numFmt w:val="decimal"/>
      <w:lvlText w:val="%1."/>
      <w:lvlJc w:val="left"/>
      <w:pPr>
        <w:ind w:left="360" w:hanging="360"/>
      </w:pPr>
      <w:rPr>
        <w:rFonts w:hint="default"/>
      </w:rPr>
    </w:lvl>
    <w:lvl w:ilvl="1" w:tplc="00CAB098" w:tentative="1">
      <w:start w:val="1"/>
      <w:numFmt w:val="lowerLetter"/>
      <w:lvlText w:val="%2."/>
      <w:lvlJc w:val="left"/>
      <w:pPr>
        <w:ind w:left="1080" w:hanging="360"/>
      </w:pPr>
    </w:lvl>
    <w:lvl w:ilvl="2" w:tplc="6722EDBA" w:tentative="1">
      <w:start w:val="1"/>
      <w:numFmt w:val="lowerRoman"/>
      <w:lvlText w:val="%3."/>
      <w:lvlJc w:val="right"/>
      <w:pPr>
        <w:ind w:left="1800" w:hanging="180"/>
      </w:pPr>
    </w:lvl>
    <w:lvl w:ilvl="3" w:tplc="7D3CF032" w:tentative="1">
      <w:start w:val="1"/>
      <w:numFmt w:val="decimal"/>
      <w:lvlText w:val="%4."/>
      <w:lvlJc w:val="left"/>
      <w:pPr>
        <w:ind w:left="2520" w:hanging="360"/>
      </w:pPr>
    </w:lvl>
    <w:lvl w:ilvl="4" w:tplc="3AFC39AC" w:tentative="1">
      <w:start w:val="1"/>
      <w:numFmt w:val="lowerLetter"/>
      <w:lvlText w:val="%5."/>
      <w:lvlJc w:val="left"/>
      <w:pPr>
        <w:ind w:left="3240" w:hanging="360"/>
      </w:pPr>
    </w:lvl>
    <w:lvl w:ilvl="5" w:tplc="0A329230" w:tentative="1">
      <w:start w:val="1"/>
      <w:numFmt w:val="lowerRoman"/>
      <w:lvlText w:val="%6."/>
      <w:lvlJc w:val="right"/>
      <w:pPr>
        <w:ind w:left="3960" w:hanging="180"/>
      </w:pPr>
    </w:lvl>
    <w:lvl w:ilvl="6" w:tplc="A37AF708" w:tentative="1">
      <w:start w:val="1"/>
      <w:numFmt w:val="decimal"/>
      <w:lvlText w:val="%7."/>
      <w:lvlJc w:val="left"/>
      <w:pPr>
        <w:ind w:left="4680" w:hanging="360"/>
      </w:pPr>
    </w:lvl>
    <w:lvl w:ilvl="7" w:tplc="B99625FC" w:tentative="1">
      <w:start w:val="1"/>
      <w:numFmt w:val="lowerLetter"/>
      <w:lvlText w:val="%8."/>
      <w:lvlJc w:val="left"/>
      <w:pPr>
        <w:ind w:left="5400" w:hanging="360"/>
      </w:pPr>
    </w:lvl>
    <w:lvl w:ilvl="8" w:tplc="8812B42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68A3D06">
      <w:start w:val="1"/>
      <w:numFmt w:val="lowerRoman"/>
      <w:lvlText w:val="(%1)"/>
      <w:lvlJc w:val="left"/>
      <w:pPr>
        <w:ind w:left="1080" w:hanging="720"/>
      </w:pPr>
      <w:rPr>
        <w:rFonts w:hint="default"/>
      </w:rPr>
    </w:lvl>
    <w:lvl w:ilvl="1" w:tplc="9CF2824A" w:tentative="1">
      <w:start w:val="1"/>
      <w:numFmt w:val="lowerLetter"/>
      <w:lvlText w:val="%2."/>
      <w:lvlJc w:val="left"/>
      <w:pPr>
        <w:ind w:left="1440" w:hanging="360"/>
      </w:pPr>
    </w:lvl>
    <w:lvl w:ilvl="2" w:tplc="C1F2FB2E" w:tentative="1">
      <w:start w:val="1"/>
      <w:numFmt w:val="lowerRoman"/>
      <w:lvlText w:val="%3."/>
      <w:lvlJc w:val="right"/>
      <w:pPr>
        <w:ind w:left="2160" w:hanging="180"/>
      </w:pPr>
    </w:lvl>
    <w:lvl w:ilvl="3" w:tplc="C83AF19A" w:tentative="1">
      <w:start w:val="1"/>
      <w:numFmt w:val="decimal"/>
      <w:lvlText w:val="%4."/>
      <w:lvlJc w:val="left"/>
      <w:pPr>
        <w:ind w:left="2880" w:hanging="360"/>
      </w:pPr>
    </w:lvl>
    <w:lvl w:ilvl="4" w:tplc="32A42C40" w:tentative="1">
      <w:start w:val="1"/>
      <w:numFmt w:val="lowerLetter"/>
      <w:lvlText w:val="%5."/>
      <w:lvlJc w:val="left"/>
      <w:pPr>
        <w:ind w:left="3600" w:hanging="360"/>
      </w:pPr>
    </w:lvl>
    <w:lvl w:ilvl="5" w:tplc="E7C88C88" w:tentative="1">
      <w:start w:val="1"/>
      <w:numFmt w:val="lowerRoman"/>
      <w:lvlText w:val="%6."/>
      <w:lvlJc w:val="right"/>
      <w:pPr>
        <w:ind w:left="4320" w:hanging="180"/>
      </w:pPr>
    </w:lvl>
    <w:lvl w:ilvl="6" w:tplc="DF382AD2" w:tentative="1">
      <w:start w:val="1"/>
      <w:numFmt w:val="decimal"/>
      <w:lvlText w:val="%7."/>
      <w:lvlJc w:val="left"/>
      <w:pPr>
        <w:ind w:left="5040" w:hanging="360"/>
      </w:pPr>
    </w:lvl>
    <w:lvl w:ilvl="7" w:tplc="344A7220" w:tentative="1">
      <w:start w:val="1"/>
      <w:numFmt w:val="lowerLetter"/>
      <w:lvlText w:val="%8."/>
      <w:lvlJc w:val="left"/>
      <w:pPr>
        <w:ind w:left="5760" w:hanging="360"/>
      </w:pPr>
    </w:lvl>
    <w:lvl w:ilvl="8" w:tplc="BA225D1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87A79D0">
      <w:start w:val="1"/>
      <w:numFmt w:val="decimal"/>
      <w:lvlText w:val="%1."/>
      <w:lvlJc w:val="left"/>
      <w:pPr>
        <w:ind w:left="360" w:hanging="360"/>
      </w:pPr>
      <w:rPr>
        <w:rFonts w:hint="default"/>
      </w:rPr>
    </w:lvl>
    <w:lvl w:ilvl="1" w:tplc="84E26FD6" w:tentative="1">
      <w:start w:val="1"/>
      <w:numFmt w:val="lowerLetter"/>
      <w:lvlText w:val="%2."/>
      <w:lvlJc w:val="left"/>
      <w:pPr>
        <w:ind w:left="1080" w:hanging="360"/>
      </w:pPr>
    </w:lvl>
    <w:lvl w:ilvl="2" w:tplc="D7B24DA0" w:tentative="1">
      <w:start w:val="1"/>
      <w:numFmt w:val="lowerRoman"/>
      <w:lvlText w:val="%3."/>
      <w:lvlJc w:val="right"/>
      <w:pPr>
        <w:ind w:left="1800" w:hanging="180"/>
      </w:pPr>
    </w:lvl>
    <w:lvl w:ilvl="3" w:tplc="8C180240" w:tentative="1">
      <w:start w:val="1"/>
      <w:numFmt w:val="decimal"/>
      <w:lvlText w:val="%4."/>
      <w:lvlJc w:val="left"/>
      <w:pPr>
        <w:ind w:left="2520" w:hanging="360"/>
      </w:pPr>
    </w:lvl>
    <w:lvl w:ilvl="4" w:tplc="94CCF19A" w:tentative="1">
      <w:start w:val="1"/>
      <w:numFmt w:val="lowerLetter"/>
      <w:lvlText w:val="%5."/>
      <w:lvlJc w:val="left"/>
      <w:pPr>
        <w:ind w:left="3240" w:hanging="360"/>
      </w:pPr>
    </w:lvl>
    <w:lvl w:ilvl="5" w:tplc="552AC096" w:tentative="1">
      <w:start w:val="1"/>
      <w:numFmt w:val="lowerRoman"/>
      <w:lvlText w:val="%6."/>
      <w:lvlJc w:val="right"/>
      <w:pPr>
        <w:ind w:left="3960" w:hanging="180"/>
      </w:pPr>
    </w:lvl>
    <w:lvl w:ilvl="6" w:tplc="C6F4FCE4" w:tentative="1">
      <w:start w:val="1"/>
      <w:numFmt w:val="decimal"/>
      <w:lvlText w:val="%7."/>
      <w:lvlJc w:val="left"/>
      <w:pPr>
        <w:ind w:left="4680" w:hanging="360"/>
      </w:pPr>
    </w:lvl>
    <w:lvl w:ilvl="7" w:tplc="837CA7E6" w:tentative="1">
      <w:start w:val="1"/>
      <w:numFmt w:val="lowerLetter"/>
      <w:lvlText w:val="%8."/>
      <w:lvlJc w:val="left"/>
      <w:pPr>
        <w:ind w:left="5400" w:hanging="360"/>
      </w:pPr>
    </w:lvl>
    <w:lvl w:ilvl="8" w:tplc="B98C9F4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99A56F0">
      <w:start w:val="1"/>
      <w:numFmt w:val="lowerRoman"/>
      <w:lvlText w:val="(%1)"/>
      <w:lvlJc w:val="left"/>
      <w:pPr>
        <w:ind w:left="1080" w:hanging="720"/>
      </w:pPr>
      <w:rPr>
        <w:rFonts w:hint="default"/>
      </w:rPr>
    </w:lvl>
    <w:lvl w:ilvl="1" w:tplc="BDB69CFE" w:tentative="1">
      <w:start w:val="1"/>
      <w:numFmt w:val="lowerLetter"/>
      <w:lvlText w:val="%2."/>
      <w:lvlJc w:val="left"/>
      <w:pPr>
        <w:ind w:left="1440" w:hanging="360"/>
      </w:pPr>
    </w:lvl>
    <w:lvl w:ilvl="2" w:tplc="68BC6154" w:tentative="1">
      <w:start w:val="1"/>
      <w:numFmt w:val="lowerRoman"/>
      <w:lvlText w:val="%3."/>
      <w:lvlJc w:val="right"/>
      <w:pPr>
        <w:ind w:left="2160" w:hanging="180"/>
      </w:pPr>
    </w:lvl>
    <w:lvl w:ilvl="3" w:tplc="639CD026" w:tentative="1">
      <w:start w:val="1"/>
      <w:numFmt w:val="decimal"/>
      <w:lvlText w:val="%4."/>
      <w:lvlJc w:val="left"/>
      <w:pPr>
        <w:ind w:left="2880" w:hanging="360"/>
      </w:pPr>
    </w:lvl>
    <w:lvl w:ilvl="4" w:tplc="FE82463E" w:tentative="1">
      <w:start w:val="1"/>
      <w:numFmt w:val="lowerLetter"/>
      <w:lvlText w:val="%5."/>
      <w:lvlJc w:val="left"/>
      <w:pPr>
        <w:ind w:left="3600" w:hanging="360"/>
      </w:pPr>
    </w:lvl>
    <w:lvl w:ilvl="5" w:tplc="2B2ECADA" w:tentative="1">
      <w:start w:val="1"/>
      <w:numFmt w:val="lowerRoman"/>
      <w:lvlText w:val="%6."/>
      <w:lvlJc w:val="right"/>
      <w:pPr>
        <w:ind w:left="4320" w:hanging="180"/>
      </w:pPr>
    </w:lvl>
    <w:lvl w:ilvl="6" w:tplc="CC988CA8" w:tentative="1">
      <w:start w:val="1"/>
      <w:numFmt w:val="decimal"/>
      <w:lvlText w:val="%7."/>
      <w:lvlJc w:val="left"/>
      <w:pPr>
        <w:ind w:left="5040" w:hanging="360"/>
      </w:pPr>
    </w:lvl>
    <w:lvl w:ilvl="7" w:tplc="82603B06" w:tentative="1">
      <w:start w:val="1"/>
      <w:numFmt w:val="lowerLetter"/>
      <w:lvlText w:val="%8."/>
      <w:lvlJc w:val="left"/>
      <w:pPr>
        <w:ind w:left="5760" w:hanging="360"/>
      </w:pPr>
    </w:lvl>
    <w:lvl w:ilvl="8" w:tplc="CED42A5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00A66E0">
      <w:start w:val="1"/>
      <w:numFmt w:val="decimal"/>
      <w:lvlText w:val="%1."/>
      <w:lvlJc w:val="left"/>
      <w:pPr>
        <w:ind w:left="360" w:hanging="360"/>
      </w:pPr>
      <w:rPr>
        <w:rFonts w:hint="default"/>
      </w:rPr>
    </w:lvl>
    <w:lvl w:ilvl="1" w:tplc="01D0E922" w:tentative="1">
      <w:start w:val="1"/>
      <w:numFmt w:val="lowerLetter"/>
      <w:lvlText w:val="%2."/>
      <w:lvlJc w:val="left"/>
      <w:pPr>
        <w:ind w:left="1080" w:hanging="360"/>
      </w:pPr>
    </w:lvl>
    <w:lvl w:ilvl="2" w:tplc="70CE0A8E" w:tentative="1">
      <w:start w:val="1"/>
      <w:numFmt w:val="lowerRoman"/>
      <w:lvlText w:val="%3."/>
      <w:lvlJc w:val="right"/>
      <w:pPr>
        <w:ind w:left="1800" w:hanging="180"/>
      </w:pPr>
    </w:lvl>
    <w:lvl w:ilvl="3" w:tplc="32A8CDB6" w:tentative="1">
      <w:start w:val="1"/>
      <w:numFmt w:val="decimal"/>
      <w:lvlText w:val="%4."/>
      <w:lvlJc w:val="left"/>
      <w:pPr>
        <w:ind w:left="2520" w:hanging="360"/>
      </w:pPr>
    </w:lvl>
    <w:lvl w:ilvl="4" w:tplc="4730546A" w:tentative="1">
      <w:start w:val="1"/>
      <w:numFmt w:val="lowerLetter"/>
      <w:lvlText w:val="%5."/>
      <w:lvlJc w:val="left"/>
      <w:pPr>
        <w:ind w:left="3240" w:hanging="360"/>
      </w:pPr>
    </w:lvl>
    <w:lvl w:ilvl="5" w:tplc="EFAE8238" w:tentative="1">
      <w:start w:val="1"/>
      <w:numFmt w:val="lowerRoman"/>
      <w:lvlText w:val="%6."/>
      <w:lvlJc w:val="right"/>
      <w:pPr>
        <w:ind w:left="3960" w:hanging="180"/>
      </w:pPr>
    </w:lvl>
    <w:lvl w:ilvl="6" w:tplc="1C58ADE6" w:tentative="1">
      <w:start w:val="1"/>
      <w:numFmt w:val="decimal"/>
      <w:lvlText w:val="%7."/>
      <w:lvlJc w:val="left"/>
      <w:pPr>
        <w:ind w:left="4680" w:hanging="360"/>
      </w:pPr>
    </w:lvl>
    <w:lvl w:ilvl="7" w:tplc="F23216F6" w:tentative="1">
      <w:start w:val="1"/>
      <w:numFmt w:val="lowerLetter"/>
      <w:lvlText w:val="%8."/>
      <w:lvlJc w:val="left"/>
      <w:pPr>
        <w:ind w:left="5400" w:hanging="360"/>
      </w:pPr>
    </w:lvl>
    <w:lvl w:ilvl="8" w:tplc="63B80BA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EFAAD16">
      <w:start w:val="1"/>
      <w:numFmt w:val="decimal"/>
      <w:lvlText w:val="%1."/>
      <w:lvlJc w:val="left"/>
      <w:pPr>
        <w:ind w:left="360" w:hanging="360"/>
      </w:pPr>
      <w:rPr>
        <w:rFonts w:hint="default"/>
      </w:rPr>
    </w:lvl>
    <w:lvl w:ilvl="1" w:tplc="9B4E6E70" w:tentative="1">
      <w:start w:val="1"/>
      <w:numFmt w:val="lowerLetter"/>
      <w:lvlText w:val="%2."/>
      <w:lvlJc w:val="left"/>
      <w:pPr>
        <w:ind w:left="1080" w:hanging="360"/>
      </w:pPr>
    </w:lvl>
    <w:lvl w:ilvl="2" w:tplc="24BEED1A" w:tentative="1">
      <w:start w:val="1"/>
      <w:numFmt w:val="lowerRoman"/>
      <w:lvlText w:val="%3."/>
      <w:lvlJc w:val="right"/>
      <w:pPr>
        <w:ind w:left="1800" w:hanging="180"/>
      </w:pPr>
    </w:lvl>
    <w:lvl w:ilvl="3" w:tplc="A85416A0" w:tentative="1">
      <w:start w:val="1"/>
      <w:numFmt w:val="decimal"/>
      <w:lvlText w:val="%4."/>
      <w:lvlJc w:val="left"/>
      <w:pPr>
        <w:ind w:left="2520" w:hanging="360"/>
      </w:pPr>
    </w:lvl>
    <w:lvl w:ilvl="4" w:tplc="5E60FFD0" w:tentative="1">
      <w:start w:val="1"/>
      <w:numFmt w:val="lowerLetter"/>
      <w:lvlText w:val="%5."/>
      <w:lvlJc w:val="left"/>
      <w:pPr>
        <w:ind w:left="3240" w:hanging="360"/>
      </w:pPr>
    </w:lvl>
    <w:lvl w:ilvl="5" w:tplc="88A0C6F4" w:tentative="1">
      <w:start w:val="1"/>
      <w:numFmt w:val="lowerRoman"/>
      <w:lvlText w:val="%6."/>
      <w:lvlJc w:val="right"/>
      <w:pPr>
        <w:ind w:left="3960" w:hanging="180"/>
      </w:pPr>
    </w:lvl>
    <w:lvl w:ilvl="6" w:tplc="202C95D6" w:tentative="1">
      <w:start w:val="1"/>
      <w:numFmt w:val="decimal"/>
      <w:lvlText w:val="%7."/>
      <w:lvlJc w:val="left"/>
      <w:pPr>
        <w:ind w:left="4680" w:hanging="360"/>
      </w:pPr>
    </w:lvl>
    <w:lvl w:ilvl="7" w:tplc="9D2AC964" w:tentative="1">
      <w:start w:val="1"/>
      <w:numFmt w:val="lowerLetter"/>
      <w:lvlText w:val="%8."/>
      <w:lvlJc w:val="left"/>
      <w:pPr>
        <w:ind w:left="5400" w:hanging="360"/>
      </w:pPr>
    </w:lvl>
    <w:lvl w:ilvl="8" w:tplc="8A382966"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337462FE">
      <w:start w:val="1"/>
      <w:numFmt w:val="bullet"/>
      <w:lvlText w:val=""/>
      <w:lvlJc w:val="left"/>
      <w:pPr>
        <w:ind w:left="360" w:hanging="360"/>
      </w:pPr>
      <w:rPr>
        <w:rFonts w:ascii="Symbol" w:hAnsi="Symbol" w:hint="default"/>
      </w:rPr>
    </w:lvl>
    <w:lvl w:ilvl="1" w:tplc="4234278C">
      <w:start w:val="1"/>
      <w:numFmt w:val="bullet"/>
      <w:lvlText w:val="o"/>
      <w:lvlJc w:val="left"/>
      <w:pPr>
        <w:ind w:left="1080" w:hanging="360"/>
      </w:pPr>
      <w:rPr>
        <w:rFonts w:ascii="Courier New" w:hAnsi="Courier New" w:cs="Courier New" w:hint="default"/>
      </w:rPr>
    </w:lvl>
    <w:lvl w:ilvl="2" w:tplc="74AC9040">
      <w:start w:val="1"/>
      <w:numFmt w:val="bullet"/>
      <w:lvlText w:val=""/>
      <w:lvlJc w:val="left"/>
      <w:pPr>
        <w:ind w:left="1800" w:hanging="360"/>
      </w:pPr>
      <w:rPr>
        <w:rFonts w:ascii="Wingdings" w:hAnsi="Wingdings" w:hint="default"/>
      </w:rPr>
    </w:lvl>
    <w:lvl w:ilvl="3" w:tplc="75C8D400">
      <w:start w:val="1"/>
      <w:numFmt w:val="bullet"/>
      <w:lvlText w:val=""/>
      <w:lvlJc w:val="left"/>
      <w:pPr>
        <w:ind w:left="2520" w:hanging="360"/>
      </w:pPr>
      <w:rPr>
        <w:rFonts w:ascii="Symbol" w:hAnsi="Symbol" w:hint="default"/>
      </w:rPr>
    </w:lvl>
    <w:lvl w:ilvl="4" w:tplc="A4144314">
      <w:start w:val="1"/>
      <w:numFmt w:val="bullet"/>
      <w:lvlText w:val="o"/>
      <w:lvlJc w:val="left"/>
      <w:pPr>
        <w:ind w:left="3240" w:hanging="360"/>
      </w:pPr>
      <w:rPr>
        <w:rFonts w:ascii="Courier New" w:hAnsi="Courier New" w:cs="Courier New" w:hint="default"/>
      </w:rPr>
    </w:lvl>
    <w:lvl w:ilvl="5" w:tplc="BC3013E6">
      <w:start w:val="1"/>
      <w:numFmt w:val="bullet"/>
      <w:lvlText w:val=""/>
      <w:lvlJc w:val="left"/>
      <w:pPr>
        <w:ind w:left="3960" w:hanging="360"/>
      </w:pPr>
      <w:rPr>
        <w:rFonts w:ascii="Wingdings" w:hAnsi="Wingdings" w:hint="default"/>
      </w:rPr>
    </w:lvl>
    <w:lvl w:ilvl="6" w:tplc="A80C7D8E">
      <w:start w:val="1"/>
      <w:numFmt w:val="bullet"/>
      <w:lvlText w:val=""/>
      <w:lvlJc w:val="left"/>
      <w:pPr>
        <w:ind w:left="4680" w:hanging="360"/>
      </w:pPr>
      <w:rPr>
        <w:rFonts w:ascii="Symbol" w:hAnsi="Symbol" w:hint="default"/>
      </w:rPr>
    </w:lvl>
    <w:lvl w:ilvl="7" w:tplc="581822C6">
      <w:start w:val="1"/>
      <w:numFmt w:val="bullet"/>
      <w:lvlText w:val="o"/>
      <w:lvlJc w:val="left"/>
      <w:pPr>
        <w:ind w:left="5400" w:hanging="360"/>
      </w:pPr>
      <w:rPr>
        <w:rFonts w:ascii="Courier New" w:hAnsi="Courier New" w:cs="Courier New" w:hint="default"/>
      </w:rPr>
    </w:lvl>
    <w:lvl w:ilvl="8" w:tplc="920C5656">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30"/>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69"/>
    <w:rsid w:val="003D5085"/>
    <w:rsid w:val="006C2742"/>
    <w:rsid w:val="00827969"/>
    <w:rsid w:val="00B26B7E"/>
    <w:rsid w:val="00C0268C"/>
    <w:rsid w:val="00C4247C"/>
    <w:rsid w:val="00C50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1415"/>
  <w15:docId w15:val="{55E914F7-8081-4F4E-BFEB-661F66AA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2514</RACS_x0020_ID>
    <Approved_x0020_Provider xmlns="a8338b6e-77a6-4851-82b6-98166143ffdd">DPG Services Pty Ltd</Approved_x0020_Provider>
    <Management_x0020_Company_x0020_ID xmlns="a8338b6e-77a6-4851-82b6-98166143ffdd" xsi:nil="true"/>
    <Home xmlns="a8338b6e-77a6-4851-82b6-98166143ffdd">Mona Vale View Care Community</Home>
    <Signed xmlns="a8338b6e-77a6-4851-82b6-98166143ffdd" xsi:nil="true"/>
    <Uploaded xmlns="a8338b6e-77a6-4851-82b6-98166143ffdd">False</Uploaded>
    <Management_x0020_Company xmlns="a8338b6e-77a6-4851-82b6-98166143ffdd" xsi:nil="true"/>
    <Doc_x0020_Date xmlns="a8338b6e-77a6-4851-82b6-98166143ffdd">2021-04-12T04:14:00+00:00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71E7A0A5-7CF4-DC11-AD41-005056922186</Home_x0020_ID>
    <State xmlns="a8338b6e-77a6-4851-82b6-98166143ffdd">NSW</State>
    <Doc_x0020_Sent_Received_x0020_Date xmlns="a8338b6e-77a6-4851-82b6-98166143ffdd">2021-04-12T00:00:00+00:00</Doc_x0020_Sent_Received_x0020_Date>
    <Activity_x0020_ID xmlns="a8338b6e-77a6-4851-82b6-98166143ffdd">D13D5279-E337-EA11-BA29-005056922186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a8338b6e-77a6-4851-82b6-98166143ffdd"/>
    <ds:schemaRef ds:uri="http://www.w3.org/XML/1998/namespace"/>
    <ds:schemaRef ds:uri="http://purl.org/dc/dcmitype/"/>
    <ds:schemaRef ds:uri="http://schemas.microsoft.com/office/2006/metadata/properties"/>
    <ds:schemaRef ds:uri="http://purl.org/dc/terms/"/>
    <ds:schemaRef ds:uri="http://schemas.microsoft.com/office/2006/documentManagement/typ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1FB8EDF-9029-45E2-8BF7-F1EB5DDD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CF37CF-327A-4EA5-BE88-372389FF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2021-05-30T23:27:00Z</dcterms:created>
  <dcterms:modified xsi:type="dcterms:W3CDTF">2021-05-30T23:27:00Z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