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2D668" w14:textId="77777777"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63F2DA31" wp14:editId="63F2DA3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3F2DA33" wp14:editId="63F2DA3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772A10">
        <w:rPr>
          <w:rFonts w:ascii="Arial Black" w:hAnsi="Arial Black"/>
        </w:rPr>
        <w:t>Montefiore HomeCare</w:t>
      </w:r>
      <w:r w:rsidR="003C6EC2" w:rsidRPr="00943697">
        <w:rPr>
          <w:rFonts w:ascii="Arial Black" w:hAnsi="Arial Black"/>
        </w:rPr>
        <w:t xml:space="preserve"> </w:t>
      </w:r>
    </w:p>
    <w:p w14:paraId="63F2D669" w14:textId="77777777" w:rsidR="003C6EC2" w:rsidRPr="00943697" w:rsidRDefault="003C6EC2" w:rsidP="003C6EC2">
      <w:pPr>
        <w:pStyle w:val="Title"/>
        <w:spacing w:before="360" w:after="480"/>
      </w:pPr>
      <w:r w:rsidRPr="00943697">
        <w:rPr>
          <w:rFonts w:ascii="Arial Black" w:eastAsia="Calibri" w:hAnsi="Arial Black"/>
          <w:sz w:val="56"/>
        </w:rPr>
        <w:t>Performance Report</w:t>
      </w:r>
    </w:p>
    <w:p w14:paraId="63F2D66A" w14:textId="77777777" w:rsidR="00772A10" w:rsidRPr="003C6EC2" w:rsidRDefault="00772A10" w:rsidP="00772A1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36 Dangar Street </w:t>
      </w:r>
      <w:r w:rsidRPr="003C6EC2">
        <w:rPr>
          <w:color w:val="FFFFFF" w:themeColor="background1"/>
          <w:sz w:val="28"/>
        </w:rPr>
        <w:br/>
        <w:t>RANDWICK NSW 2031</w:t>
      </w:r>
      <w:r w:rsidRPr="003C6EC2">
        <w:rPr>
          <w:color w:val="FFFFFF" w:themeColor="background1"/>
          <w:sz w:val="28"/>
        </w:rPr>
        <w:br/>
      </w:r>
      <w:r w:rsidRPr="003C6EC2">
        <w:rPr>
          <w:rFonts w:eastAsia="Calibri"/>
          <w:color w:val="FFFFFF" w:themeColor="background1"/>
          <w:sz w:val="28"/>
          <w:szCs w:val="56"/>
          <w:lang w:eastAsia="en-US"/>
        </w:rPr>
        <w:t>Phone number: 02 8345 9100</w:t>
      </w:r>
    </w:p>
    <w:p w14:paraId="63F2D66B" w14:textId="77777777" w:rsidR="00772A10" w:rsidRDefault="00772A10" w:rsidP="00772A1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200856 </w:t>
      </w:r>
    </w:p>
    <w:p w14:paraId="63F2D66C" w14:textId="77777777" w:rsidR="00772A10" w:rsidRPr="003C6EC2" w:rsidRDefault="00772A10" w:rsidP="00772A1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Sir Moses Montefiore Jewish Home</w:t>
      </w:r>
    </w:p>
    <w:p w14:paraId="63F2D66D" w14:textId="77777777" w:rsidR="00772A10" w:rsidRPr="003C6EC2" w:rsidRDefault="00772A10" w:rsidP="00772A10">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 February 2022 to 4 February 2022</w:t>
      </w:r>
    </w:p>
    <w:p w14:paraId="63F2D66E" w14:textId="48FE297E" w:rsidR="00772A10" w:rsidRPr="00E93D41" w:rsidRDefault="00772A10" w:rsidP="00772A10">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C9212C">
        <w:rPr>
          <w:color w:val="FFFFFF" w:themeColor="background1"/>
          <w:sz w:val="28"/>
        </w:rPr>
        <w:t>2</w:t>
      </w:r>
      <w:r w:rsidR="00A13C3B">
        <w:rPr>
          <w:color w:val="FFFFFF" w:themeColor="background1"/>
          <w:sz w:val="28"/>
        </w:rPr>
        <w:t>5</w:t>
      </w:r>
      <w:r w:rsidR="00EA4339" w:rsidRPr="000F6146">
        <w:rPr>
          <w:color w:val="FFFFFF" w:themeColor="background1"/>
          <w:sz w:val="28"/>
        </w:rPr>
        <w:t xml:space="preserve"> March 2022</w:t>
      </w:r>
    </w:p>
    <w:p w14:paraId="63F2D66F" w14:textId="77777777" w:rsidR="001E6954" w:rsidRPr="00D51663" w:rsidRDefault="001E6954" w:rsidP="001E6954">
      <w:pPr>
        <w:tabs>
          <w:tab w:val="left" w:pos="2127"/>
        </w:tabs>
        <w:spacing w:before="120"/>
        <w:rPr>
          <w:rFonts w:eastAsia="Calibri"/>
          <w:b/>
          <w:color w:val="auto"/>
          <w:sz w:val="28"/>
          <w:szCs w:val="56"/>
          <w:lang w:eastAsia="en-US"/>
        </w:rPr>
      </w:pPr>
    </w:p>
    <w:p w14:paraId="63F2D670"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3F2D671" w14:textId="77777777" w:rsidR="00F41159" w:rsidRDefault="00F41159" w:rsidP="00F41159">
      <w:pPr>
        <w:pStyle w:val="Heading1"/>
      </w:pPr>
      <w:bookmarkStart w:id="0" w:name="_Hlk32477662"/>
      <w:r>
        <w:lastRenderedPageBreak/>
        <w:t>Performance report prepared by</w:t>
      </w:r>
    </w:p>
    <w:p w14:paraId="63F2D672" w14:textId="77777777" w:rsidR="00F41159" w:rsidRPr="009B0F30" w:rsidRDefault="005F7BF1" w:rsidP="00F41159">
      <w:r w:rsidRPr="000F6146">
        <w:rPr>
          <w:color w:val="auto"/>
        </w:rPr>
        <w:t>C A</w:t>
      </w:r>
      <w:r w:rsidR="0032783E" w:rsidRPr="000F6146">
        <w:rPr>
          <w:color w:val="auto"/>
        </w:rPr>
        <w:t>thanasiou</w:t>
      </w:r>
      <w:r w:rsidR="00F41159" w:rsidRPr="000F6146">
        <w:rPr>
          <w:color w:val="auto"/>
        </w:rPr>
        <w:t xml:space="preserve">, </w:t>
      </w:r>
      <w:r w:rsidR="00F41159">
        <w:t>delegate of the Aged Care Quality and Safety Commissioner.</w:t>
      </w:r>
    </w:p>
    <w:p w14:paraId="63F2D673" w14:textId="77777777" w:rsidR="00A30BEC" w:rsidRDefault="00A30BEC" w:rsidP="0094564F">
      <w:pPr>
        <w:pStyle w:val="Heading1"/>
      </w:pPr>
      <w:r>
        <w:t>Publication of report</w:t>
      </w:r>
    </w:p>
    <w:p w14:paraId="63F2D674" w14:textId="77777777"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63F2D675" w14:textId="77777777" w:rsidR="007E46A1" w:rsidRDefault="007E46A1" w:rsidP="007E46A1">
      <w:pPr>
        <w:pStyle w:val="Heading1"/>
      </w:pPr>
      <w:r>
        <w:t>Service</w:t>
      </w:r>
      <w:r w:rsidR="00971D73">
        <w:t>s</w:t>
      </w:r>
      <w:r>
        <w:t xml:space="preserve"> </w:t>
      </w:r>
      <w:r w:rsidR="00AE6D2B">
        <w:t>included in this assessment</w:t>
      </w:r>
      <w:r w:rsidR="004B2CA5">
        <w:tab/>
      </w:r>
    </w:p>
    <w:p w14:paraId="63F2D676" w14:textId="77777777" w:rsidR="00772A10" w:rsidRDefault="00772A10" w:rsidP="00772A10">
      <w:pPr>
        <w:tabs>
          <w:tab w:val="left" w:pos="4111"/>
        </w:tabs>
      </w:pPr>
      <w:bookmarkStart w:id="1" w:name="HcsServicesFullListWithAddress"/>
      <w:bookmarkEnd w:id="0"/>
      <w:r>
        <w:rPr>
          <w:b/>
          <w:bCs/>
        </w:rPr>
        <w:t>Home Care:</w:t>
      </w:r>
    </w:p>
    <w:p w14:paraId="63F2D677" w14:textId="77777777" w:rsidR="00772A10" w:rsidRDefault="00772A10" w:rsidP="00772A10">
      <w:pPr>
        <w:numPr>
          <w:ilvl w:val="0"/>
          <w:numId w:val="38"/>
        </w:numPr>
        <w:tabs>
          <w:tab w:val="left" w:pos="4111"/>
        </w:tabs>
        <w:spacing w:before="0"/>
      </w:pPr>
      <w:r>
        <w:t>Montefiore HomeCare Northern Sydney, 19348, 36 Dangar Street, RANDWICK NSW 2031</w:t>
      </w:r>
    </w:p>
    <w:p w14:paraId="63F2D678" w14:textId="77777777" w:rsidR="00772A10" w:rsidRDefault="00772A10" w:rsidP="00772A10">
      <w:pPr>
        <w:numPr>
          <w:ilvl w:val="0"/>
          <w:numId w:val="38"/>
        </w:numPr>
        <w:tabs>
          <w:tab w:val="left" w:pos="4111"/>
        </w:tabs>
        <w:spacing w:after="0"/>
      </w:pPr>
      <w:r>
        <w:t>Montefiore HomeCare, 19349, 36 Dangar Street, RANDWICK NSW 2031</w:t>
      </w:r>
    </w:p>
    <w:p w14:paraId="63F2D679" w14:textId="77777777" w:rsidR="00772A10" w:rsidRDefault="00772A10" w:rsidP="00772A10">
      <w:pPr>
        <w:tabs>
          <w:tab w:val="left" w:pos="4111"/>
        </w:tabs>
      </w:pPr>
      <w:r>
        <w:rPr>
          <w:b/>
          <w:bCs/>
        </w:rPr>
        <w:t>CHSP:</w:t>
      </w:r>
    </w:p>
    <w:p w14:paraId="63F2D67A" w14:textId="77777777" w:rsidR="00772A10" w:rsidRDefault="00772A10" w:rsidP="00772A10">
      <w:pPr>
        <w:numPr>
          <w:ilvl w:val="0"/>
          <w:numId w:val="39"/>
        </w:numPr>
        <w:tabs>
          <w:tab w:val="left" w:pos="4111"/>
        </w:tabs>
        <w:spacing w:before="0" w:after="0"/>
      </w:pPr>
      <w:r>
        <w:t>Allied Health and Therapy Services, 4-7X9LR8M, 36 Dangar Street, RANDWICK NSW 2031</w:t>
      </w:r>
    </w:p>
    <w:bookmarkEnd w:id="1"/>
    <w:p w14:paraId="63F2D67B" w14:textId="2EC867F1" w:rsidR="007F5256" w:rsidRPr="0037487E" w:rsidRDefault="001E6954" w:rsidP="0094564F">
      <w:pPr>
        <w:pStyle w:val="Heading1"/>
        <w:rPr>
          <w:rFonts w:ascii="Arial" w:hAnsi="Arial"/>
          <w:b w:val="0"/>
          <w:color w:val="FF0000"/>
          <w:sz w:val="18"/>
          <w:szCs w:val="18"/>
        </w:rPr>
      </w:pPr>
      <w:r w:rsidRPr="001E6954">
        <w:t>Overall assessment of Service</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63F2D67F" w14:textId="77777777" w:rsidTr="00E630D7">
        <w:tc>
          <w:tcPr>
            <w:tcW w:w="5240" w:type="dxa"/>
            <w:gridSpan w:val="3"/>
            <w:tcBorders>
              <w:top w:val="nil"/>
              <w:left w:val="nil"/>
              <w:bottom w:val="nil"/>
              <w:right w:val="nil"/>
            </w:tcBorders>
          </w:tcPr>
          <w:p w14:paraId="63F2D67C" w14:textId="77777777" w:rsidR="00E630D7" w:rsidRPr="005A682F" w:rsidRDefault="00E630D7" w:rsidP="00E630D7">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63F2D67D"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63F2D67E" w14:textId="77777777" w:rsidR="00E630D7" w:rsidRPr="00DC3A19" w:rsidRDefault="00E630D7" w:rsidP="006107BF">
            <w:pPr>
              <w:pStyle w:val="Heading4"/>
              <w:tabs>
                <w:tab w:val="clear" w:pos="9072"/>
              </w:tabs>
              <w:spacing w:before="120" w:after="0" w:line="240" w:lineRule="auto"/>
              <w:jc w:val="right"/>
              <w:outlineLvl w:val="3"/>
            </w:pPr>
            <w:r w:rsidRPr="00DC3A19">
              <w:rPr>
                <w:rFonts w:eastAsia="Times New Roman"/>
                <w:iCs w:val="0"/>
              </w:rPr>
              <w:t xml:space="preserve">Compliant </w:t>
            </w:r>
          </w:p>
        </w:tc>
      </w:tr>
      <w:tr w:rsidR="00E630D7" w:rsidRPr="005A682F" w14:paraId="63F2D683" w14:textId="77777777" w:rsidTr="00E630D7">
        <w:tc>
          <w:tcPr>
            <w:tcW w:w="5240" w:type="dxa"/>
            <w:gridSpan w:val="3"/>
            <w:tcBorders>
              <w:top w:val="nil"/>
              <w:left w:val="nil"/>
              <w:bottom w:val="nil"/>
              <w:right w:val="nil"/>
            </w:tcBorders>
          </w:tcPr>
          <w:p w14:paraId="63F2D680"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3F2D681"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63F2D682" w14:textId="77777777" w:rsidR="00E630D7" w:rsidRPr="00DC3A19" w:rsidRDefault="00E630D7" w:rsidP="006107BF">
            <w:pPr>
              <w:pStyle w:val="Heading4"/>
              <w:tabs>
                <w:tab w:val="clear" w:pos="9072"/>
              </w:tabs>
              <w:spacing w:before="120" w:after="0" w:line="240" w:lineRule="auto"/>
              <w:jc w:val="right"/>
              <w:outlineLvl w:val="3"/>
            </w:pPr>
            <w:r w:rsidRPr="00DC3A19">
              <w:rPr>
                <w:rFonts w:eastAsia="Times New Roman"/>
                <w:iCs w:val="0"/>
              </w:rPr>
              <w:t xml:space="preserve">Compliant </w:t>
            </w:r>
          </w:p>
        </w:tc>
      </w:tr>
      <w:tr w:rsidR="005A682F" w:rsidRPr="005A682F" w14:paraId="63F2D687"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F2D684"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63F2D685" w14:textId="77777777" w:rsidR="005A682F" w:rsidRPr="00DC3A19" w:rsidRDefault="005A682F" w:rsidP="005A682F">
            <w:pPr>
              <w:pStyle w:val="Heading4"/>
              <w:tabs>
                <w:tab w:val="clear" w:pos="9072"/>
              </w:tabs>
              <w:spacing w:before="120" w:after="0" w:line="240" w:lineRule="auto"/>
              <w:outlineLvl w:val="3"/>
              <w:rPr>
                <w:rFonts w:eastAsia="Times New Roman"/>
                <w:b w:val="0"/>
                <w:iCs w:val="0"/>
              </w:rPr>
            </w:pPr>
            <w:r w:rsidRPr="00DC3A19">
              <w:rPr>
                <w:b w:val="0"/>
              </w:rPr>
              <w:t>HCP</w:t>
            </w:r>
            <w:r w:rsidRPr="00DC3A19">
              <w:rPr>
                <w:rFonts w:eastAsia="Times New Roman"/>
                <w:b w:val="0"/>
                <w:iCs w:val="0"/>
              </w:rPr>
              <w:t xml:space="preserve"> </w:t>
            </w:r>
          </w:p>
        </w:tc>
        <w:tc>
          <w:tcPr>
            <w:tcW w:w="2977" w:type="dxa"/>
          </w:tcPr>
          <w:p w14:paraId="63F2D686" w14:textId="77777777" w:rsidR="005A682F" w:rsidRPr="00DC3A19" w:rsidRDefault="005A682F" w:rsidP="005A682F">
            <w:pPr>
              <w:pStyle w:val="Heading4"/>
              <w:tabs>
                <w:tab w:val="clear" w:pos="9072"/>
              </w:tabs>
              <w:spacing w:before="120" w:after="0" w:line="240" w:lineRule="auto"/>
              <w:jc w:val="right"/>
              <w:outlineLvl w:val="3"/>
              <w:rPr>
                <w:b w:val="0"/>
              </w:rPr>
            </w:pPr>
            <w:r w:rsidRPr="00DC3A19">
              <w:rPr>
                <w:rFonts w:eastAsia="Times New Roman"/>
                <w:b w:val="0"/>
                <w:iCs w:val="0"/>
              </w:rPr>
              <w:t xml:space="preserve">Compliant </w:t>
            </w:r>
          </w:p>
        </w:tc>
      </w:tr>
      <w:tr w:rsidR="005A682F" w:rsidRPr="005A682F" w14:paraId="63F2D68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F2D688" w14:textId="77777777" w:rsidR="005A682F" w:rsidRPr="005A682F" w:rsidRDefault="005A682F" w:rsidP="005A682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63F2D689" w14:textId="77777777" w:rsidR="005A682F" w:rsidRPr="00DC3A19" w:rsidRDefault="005A682F" w:rsidP="005A682F">
            <w:pPr>
              <w:pStyle w:val="Heading4"/>
              <w:tabs>
                <w:tab w:val="clear" w:pos="9072"/>
              </w:tabs>
              <w:spacing w:before="120" w:after="0" w:line="240" w:lineRule="auto"/>
              <w:outlineLvl w:val="3"/>
              <w:rPr>
                <w:b w:val="0"/>
              </w:rPr>
            </w:pPr>
            <w:r w:rsidRPr="00DC3A19">
              <w:rPr>
                <w:b w:val="0"/>
              </w:rPr>
              <w:t>CHSP</w:t>
            </w:r>
          </w:p>
        </w:tc>
        <w:tc>
          <w:tcPr>
            <w:tcW w:w="2977" w:type="dxa"/>
          </w:tcPr>
          <w:p w14:paraId="63F2D68A" w14:textId="77777777" w:rsidR="005A682F" w:rsidRPr="00DC3A19" w:rsidRDefault="005A682F" w:rsidP="005A682F">
            <w:pPr>
              <w:pStyle w:val="Heading4"/>
              <w:tabs>
                <w:tab w:val="clear" w:pos="9072"/>
              </w:tabs>
              <w:spacing w:before="120" w:after="0" w:line="240" w:lineRule="auto"/>
              <w:jc w:val="right"/>
              <w:outlineLvl w:val="3"/>
              <w:rPr>
                <w:b w:val="0"/>
              </w:rPr>
            </w:pPr>
            <w:r w:rsidRPr="00DC3A19">
              <w:rPr>
                <w:rFonts w:eastAsia="Times New Roman"/>
                <w:b w:val="0"/>
                <w:iCs w:val="0"/>
              </w:rPr>
              <w:t xml:space="preserve">Compliant </w:t>
            </w:r>
          </w:p>
        </w:tc>
      </w:tr>
      <w:tr w:rsidR="005A682F" w:rsidRPr="005A682F" w14:paraId="63F2D68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F2D68C"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63F2D68D" w14:textId="77777777" w:rsidR="005A682F" w:rsidRPr="00DC3A19" w:rsidRDefault="005A682F" w:rsidP="005A682F">
            <w:pPr>
              <w:pStyle w:val="Heading4"/>
              <w:tabs>
                <w:tab w:val="clear" w:pos="9072"/>
              </w:tabs>
              <w:spacing w:before="120" w:after="0" w:line="240" w:lineRule="auto"/>
              <w:outlineLvl w:val="3"/>
              <w:rPr>
                <w:b w:val="0"/>
              </w:rPr>
            </w:pPr>
            <w:r w:rsidRPr="00DC3A19">
              <w:rPr>
                <w:b w:val="0"/>
              </w:rPr>
              <w:t>HCP</w:t>
            </w:r>
          </w:p>
        </w:tc>
        <w:tc>
          <w:tcPr>
            <w:tcW w:w="2977" w:type="dxa"/>
          </w:tcPr>
          <w:p w14:paraId="63F2D68E" w14:textId="77777777" w:rsidR="005A682F" w:rsidRPr="00DC3A19" w:rsidRDefault="005A682F" w:rsidP="005A682F">
            <w:pPr>
              <w:pStyle w:val="Heading4"/>
              <w:tabs>
                <w:tab w:val="clear" w:pos="9072"/>
              </w:tabs>
              <w:spacing w:before="120" w:after="0" w:line="240" w:lineRule="auto"/>
              <w:jc w:val="right"/>
              <w:outlineLvl w:val="3"/>
              <w:rPr>
                <w:b w:val="0"/>
              </w:rPr>
            </w:pPr>
            <w:r w:rsidRPr="00DC3A19">
              <w:rPr>
                <w:rFonts w:eastAsia="Times New Roman"/>
                <w:b w:val="0"/>
                <w:iCs w:val="0"/>
              </w:rPr>
              <w:t xml:space="preserve">Compliant </w:t>
            </w:r>
          </w:p>
        </w:tc>
      </w:tr>
      <w:tr w:rsidR="005A682F" w:rsidRPr="005A682F" w14:paraId="63F2D69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F2D690"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63F2D691" w14:textId="77777777" w:rsidR="005A682F" w:rsidRPr="00DC3A19" w:rsidRDefault="005A682F" w:rsidP="005A682F">
            <w:pPr>
              <w:pStyle w:val="Heading4"/>
              <w:tabs>
                <w:tab w:val="clear" w:pos="9072"/>
              </w:tabs>
              <w:spacing w:before="120" w:after="0" w:line="240" w:lineRule="auto"/>
              <w:outlineLvl w:val="3"/>
              <w:rPr>
                <w:b w:val="0"/>
              </w:rPr>
            </w:pPr>
            <w:r w:rsidRPr="00DC3A19">
              <w:rPr>
                <w:b w:val="0"/>
              </w:rPr>
              <w:t>CHSP</w:t>
            </w:r>
          </w:p>
        </w:tc>
        <w:tc>
          <w:tcPr>
            <w:tcW w:w="2977" w:type="dxa"/>
          </w:tcPr>
          <w:p w14:paraId="63F2D692" w14:textId="77777777" w:rsidR="005A682F" w:rsidRPr="00DC3A19" w:rsidRDefault="005A682F" w:rsidP="005A682F">
            <w:pPr>
              <w:pStyle w:val="Heading4"/>
              <w:tabs>
                <w:tab w:val="clear" w:pos="9072"/>
              </w:tabs>
              <w:spacing w:before="120" w:after="0" w:line="240" w:lineRule="auto"/>
              <w:jc w:val="right"/>
              <w:outlineLvl w:val="3"/>
              <w:rPr>
                <w:b w:val="0"/>
              </w:rPr>
            </w:pPr>
            <w:r w:rsidRPr="00DC3A19">
              <w:rPr>
                <w:rFonts w:eastAsia="Times New Roman"/>
                <w:b w:val="0"/>
                <w:iCs w:val="0"/>
              </w:rPr>
              <w:t xml:space="preserve">Compliant </w:t>
            </w:r>
          </w:p>
        </w:tc>
      </w:tr>
      <w:tr w:rsidR="005A682F" w:rsidRPr="005A682F" w14:paraId="63F2D697"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F2D694"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3F2D695" w14:textId="77777777" w:rsidR="005A682F" w:rsidRPr="00DC3A19" w:rsidRDefault="005A682F" w:rsidP="005A682F">
            <w:pPr>
              <w:pStyle w:val="Heading4"/>
              <w:tabs>
                <w:tab w:val="clear" w:pos="9072"/>
              </w:tabs>
              <w:spacing w:before="120" w:after="0" w:line="240" w:lineRule="auto"/>
              <w:outlineLvl w:val="3"/>
              <w:rPr>
                <w:b w:val="0"/>
              </w:rPr>
            </w:pPr>
            <w:r w:rsidRPr="00DC3A19">
              <w:rPr>
                <w:b w:val="0"/>
              </w:rPr>
              <w:t>HCP</w:t>
            </w:r>
          </w:p>
        </w:tc>
        <w:tc>
          <w:tcPr>
            <w:tcW w:w="2977" w:type="dxa"/>
          </w:tcPr>
          <w:p w14:paraId="63F2D696" w14:textId="77777777" w:rsidR="005A682F" w:rsidRPr="00DC3A19" w:rsidRDefault="005A682F" w:rsidP="005A682F">
            <w:pPr>
              <w:pStyle w:val="Heading4"/>
              <w:tabs>
                <w:tab w:val="clear" w:pos="9072"/>
              </w:tabs>
              <w:spacing w:before="120" w:after="0" w:line="240" w:lineRule="auto"/>
              <w:jc w:val="right"/>
              <w:outlineLvl w:val="3"/>
              <w:rPr>
                <w:b w:val="0"/>
              </w:rPr>
            </w:pPr>
            <w:r w:rsidRPr="00DC3A19">
              <w:rPr>
                <w:rFonts w:eastAsia="Times New Roman"/>
                <w:b w:val="0"/>
                <w:iCs w:val="0"/>
              </w:rPr>
              <w:t xml:space="preserve">Compliant </w:t>
            </w:r>
          </w:p>
        </w:tc>
      </w:tr>
      <w:tr w:rsidR="005A682F" w:rsidRPr="005A682F" w14:paraId="63F2D69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F2D698"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63F2D699" w14:textId="77777777" w:rsidR="005A682F" w:rsidRPr="00DC3A19" w:rsidRDefault="005A682F" w:rsidP="005A682F">
            <w:pPr>
              <w:pStyle w:val="Heading4"/>
              <w:tabs>
                <w:tab w:val="clear" w:pos="9072"/>
              </w:tabs>
              <w:spacing w:before="120" w:after="0" w:line="240" w:lineRule="auto"/>
              <w:outlineLvl w:val="3"/>
              <w:rPr>
                <w:b w:val="0"/>
              </w:rPr>
            </w:pPr>
            <w:r w:rsidRPr="00DC3A19">
              <w:rPr>
                <w:b w:val="0"/>
              </w:rPr>
              <w:t>CHSP</w:t>
            </w:r>
          </w:p>
        </w:tc>
        <w:tc>
          <w:tcPr>
            <w:tcW w:w="2977" w:type="dxa"/>
          </w:tcPr>
          <w:p w14:paraId="63F2D69A" w14:textId="77777777" w:rsidR="005A682F" w:rsidRPr="00DC3A19" w:rsidRDefault="005A682F" w:rsidP="005A682F">
            <w:pPr>
              <w:pStyle w:val="Heading4"/>
              <w:tabs>
                <w:tab w:val="clear" w:pos="9072"/>
              </w:tabs>
              <w:spacing w:before="120" w:after="0" w:line="240" w:lineRule="auto"/>
              <w:jc w:val="right"/>
              <w:outlineLvl w:val="3"/>
              <w:rPr>
                <w:b w:val="0"/>
              </w:rPr>
            </w:pPr>
            <w:r w:rsidRPr="00DC3A19">
              <w:rPr>
                <w:rFonts w:eastAsia="Times New Roman"/>
                <w:b w:val="0"/>
                <w:iCs w:val="0"/>
              </w:rPr>
              <w:t xml:space="preserve">Compliant </w:t>
            </w:r>
          </w:p>
        </w:tc>
      </w:tr>
      <w:tr w:rsidR="005A682F" w:rsidRPr="005A682F" w14:paraId="63F2D69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F2D69C"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63F2D69D" w14:textId="77777777" w:rsidR="005A682F" w:rsidRPr="00DC3A19" w:rsidRDefault="005A682F" w:rsidP="005A682F">
            <w:pPr>
              <w:pStyle w:val="Heading4"/>
              <w:keepNext w:val="0"/>
              <w:tabs>
                <w:tab w:val="clear" w:pos="9072"/>
              </w:tabs>
              <w:spacing w:before="120" w:after="0" w:line="240" w:lineRule="auto"/>
              <w:outlineLvl w:val="3"/>
              <w:rPr>
                <w:b w:val="0"/>
              </w:rPr>
            </w:pPr>
            <w:r w:rsidRPr="00DC3A19">
              <w:rPr>
                <w:b w:val="0"/>
              </w:rPr>
              <w:t>HCP</w:t>
            </w:r>
          </w:p>
        </w:tc>
        <w:tc>
          <w:tcPr>
            <w:tcW w:w="2977" w:type="dxa"/>
          </w:tcPr>
          <w:p w14:paraId="63F2D69E" w14:textId="77777777" w:rsidR="005A682F" w:rsidRPr="00DC3A19" w:rsidRDefault="005A682F" w:rsidP="005A682F">
            <w:pPr>
              <w:pStyle w:val="Heading4"/>
              <w:keepNext w:val="0"/>
              <w:tabs>
                <w:tab w:val="clear" w:pos="9072"/>
              </w:tabs>
              <w:spacing w:before="120" w:after="0" w:line="240" w:lineRule="auto"/>
              <w:jc w:val="right"/>
              <w:outlineLvl w:val="3"/>
              <w:rPr>
                <w:b w:val="0"/>
                <w:highlight w:val="yellow"/>
              </w:rPr>
            </w:pPr>
            <w:r w:rsidRPr="00DC3A19">
              <w:rPr>
                <w:rFonts w:eastAsia="Times New Roman"/>
                <w:b w:val="0"/>
                <w:iCs w:val="0"/>
              </w:rPr>
              <w:t xml:space="preserve">Compliant </w:t>
            </w:r>
          </w:p>
        </w:tc>
      </w:tr>
      <w:tr w:rsidR="005A682F" w:rsidRPr="005A682F" w14:paraId="63F2D6A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F2D6A0"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63F2D6A1" w14:textId="77777777" w:rsidR="005A682F" w:rsidRPr="00DC3A19" w:rsidRDefault="005A682F" w:rsidP="005A682F">
            <w:pPr>
              <w:pStyle w:val="Heading4"/>
              <w:keepNext w:val="0"/>
              <w:tabs>
                <w:tab w:val="clear" w:pos="9072"/>
              </w:tabs>
              <w:spacing w:before="120" w:after="0" w:line="240" w:lineRule="auto"/>
              <w:outlineLvl w:val="3"/>
              <w:rPr>
                <w:b w:val="0"/>
              </w:rPr>
            </w:pPr>
            <w:r w:rsidRPr="00DC3A19">
              <w:rPr>
                <w:b w:val="0"/>
              </w:rPr>
              <w:t>CHSP</w:t>
            </w:r>
          </w:p>
        </w:tc>
        <w:tc>
          <w:tcPr>
            <w:tcW w:w="2977" w:type="dxa"/>
          </w:tcPr>
          <w:p w14:paraId="63F2D6A2" w14:textId="77777777" w:rsidR="005A682F" w:rsidRPr="00DC3A19" w:rsidRDefault="005A682F" w:rsidP="005A682F">
            <w:pPr>
              <w:pStyle w:val="Heading4"/>
              <w:keepNext w:val="0"/>
              <w:tabs>
                <w:tab w:val="clear" w:pos="9072"/>
              </w:tabs>
              <w:spacing w:before="120" w:after="0" w:line="240" w:lineRule="auto"/>
              <w:jc w:val="right"/>
              <w:outlineLvl w:val="3"/>
              <w:rPr>
                <w:b w:val="0"/>
              </w:rPr>
            </w:pPr>
            <w:r w:rsidRPr="00DC3A19">
              <w:rPr>
                <w:rFonts w:eastAsia="Times New Roman"/>
                <w:b w:val="0"/>
                <w:iCs w:val="0"/>
              </w:rPr>
              <w:t xml:space="preserve">Compliant </w:t>
            </w:r>
          </w:p>
        </w:tc>
      </w:tr>
      <w:tr w:rsidR="005A682F" w:rsidRPr="005A682F" w14:paraId="63F2D6A7"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F2D6A4"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3F2D6A5" w14:textId="77777777" w:rsidR="005A682F" w:rsidRPr="00DC3A19" w:rsidRDefault="005A682F" w:rsidP="005A682F">
            <w:pPr>
              <w:pStyle w:val="Heading4"/>
              <w:keepNext w:val="0"/>
              <w:tabs>
                <w:tab w:val="clear" w:pos="9072"/>
              </w:tabs>
              <w:spacing w:before="120" w:after="0" w:line="240" w:lineRule="auto"/>
              <w:outlineLvl w:val="3"/>
              <w:rPr>
                <w:b w:val="0"/>
              </w:rPr>
            </w:pPr>
            <w:r w:rsidRPr="00DC3A19">
              <w:rPr>
                <w:b w:val="0"/>
              </w:rPr>
              <w:t>HCP</w:t>
            </w:r>
          </w:p>
        </w:tc>
        <w:tc>
          <w:tcPr>
            <w:tcW w:w="2977" w:type="dxa"/>
          </w:tcPr>
          <w:p w14:paraId="63F2D6A6" w14:textId="77777777" w:rsidR="005A682F" w:rsidRPr="00DC3A19" w:rsidRDefault="005A682F" w:rsidP="005A682F">
            <w:pPr>
              <w:pStyle w:val="Heading4"/>
              <w:keepNext w:val="0"/>
              <w:tabs>
                <w:tab w:val="clear" w:pos="9072"/>
              </w:tabs>
              <w:spacing w:before="120" w:after="0" w:line="240" w:lineRule="auto"/>
              <w:jc w:val="right"/>
              <w:outlineLvl w:val="3"/>
              <w:rPr>
                <w:b w:val="0"/>
                <w:highlight w:val="yellow"/>
              </w:rPr>
            </w:pPr>
            <w:r w:rsidRPr="00DC3A19">
              <w:rPr>
                <w:rFonts w:eastAsia="Times New Roman"/>
                <w:b w:val="0"/>
                <w:iCs w:val="0"/>
              </w:rPr>
              <w:t xml:space="preserve">Compliant </w:t>
            </w:r>
          </w:p>
        </w:tc>
      </w:tr>
      <w:tr w:rsidR="005A682F" w:rsidRPr="005A682F" w14:paraId="63F2D6A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63F2D6A8"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63F2D6A9" w14:textId="77777777" w:rsidR="005A682F" w:rsidRPr="00DC3A19" w:rsidRDefault="005A682F" w:rsidP="005A682F">
            <w:pPr>
              <w:pStyle w:val="Heading4"/>
              <w:keepNext w:val="0"/>
              <w:tabs>
                <w:tab w:val="clear" w:pos="9072"/>
              </w:tabs>
              <w:spacing w:before="120" w:after="0" w:line="240" w:lineRule="auto"/>
              <w:outlineLvl w:val="3"/>
              <w:rPr>
                <w:rFonts w:eastAsia="Times New Roman"/>
                <w:b w:val="0"/>
                <w:iCs w:val="0"/>
              </w:rPr>
            </w:pPr>
            <w:r w:rsidRPr="00DC3A19">
              <w:rPr>
                <w:b w:val="0"/>
              </w:rPr>
              <w:t>CHSP</w:t>
            </w:r>
          </w:p>
        </w:tc>
        <w:tc>
          <w:tcPr>
            <w:tcW w:w="2977" w:type="dxa"/>
          </w:tcPr>
          <w:p w14:paraId="63F2D6AA" w14:textId="77777777" w:rsidR="005A682F" w:rsidRPr="00DC3A19" w:rsidRDefault="005A682F" w:rsidP="005A682F">
            <w:pPr>
              <w:pStyle w:val="Heading4"/>
              <w:keepNext w:val="0"/>
              <w:tabs>
                <w:tab w:val="clear" w:pos="9072"/>
              </w:tabs>
              <w:spacing w:before="120" w:after="0" w:line="240" w:lineRule="auto"/>
              <w:jc w:val="right"/>
              <w:outlineLvl w:val="3"/>
              <w:rPr>
                <w:b w:val="0"/>
              </w:rPr>
            </w:pPr>
            <w:r w:rsidRPr="00DC3A19">
              <w:rPr>
                <w:rFonts w:eastAsia="Times New Roman"/>
                <w:b w:val="0"/>
                <w:iCs w:val="0"/>
              </w:rPr>
              <w:t xml:space="preserve">Compliant </w:t>
            </w:r>
          </w:p>
        </w:tc>
      </w:tr>
      <w:tr w:rsidR="005A682F" w:rsidRPr="005A682F" w14:paraId="63F2D6A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F2D6AC"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3F2D6AD" w14:textId="77777777" w:rsidR="005A682F" w:rsidRPr="00DC3A19" w:rsidRDefault="005A682F" w:rsidP="005A682F">
            <w:pPr>
              <w:pStyle w:val="Heading4"/>
              <w:keepNext w:val="0"/>
              <w:tabs>
                <w:tab w:val="clear" w:pos="9072"/>
              </w:tabs>
              <w:spacing w:before="120" w:after="0" w:line="240" w:lineRule="auto"/>
              <w:outlineLvl w:val="3"/>
              <w:rPr>
                <w:b w:val="0"/>
              </w:rPr>
            </w:pPr>
            <w:r w:rsidRPr="00DC3A19">
              <w:rPr>
                <w:b w:val="0"/>
              </w:rPr>
              <w:t>HCP</w:t>
            </w:r>
          </w:p>
        </w:tc>
        <w:tc>
          <w:tcPr>
            <w:tcW w:w="2977" w:type="dxa"/>
          </w:tcPr>
          <w:p w14:paraId="63F2D6AE" w14:textId="77777777" w:rsidR="005A682F" w:rsidRPr="00DC3A19" w:rsidRDefault="005A682F" w:rsidP="005A682F">
            <w:pPr>
              <w:pStyle w:val="Heading4"/>
              <w:keepNext w:val="0"/>
              <w:tabs>
                <w:tab w:val="clear" w:pos="9072"/>
              </w:tabs>
              <w:spacing w:before="120" w:after="0" w:line="240" w:lineRule="auto"/>
              <w:jc w:val="right"/>
              <w:outlineLvl w:val="3"/>
              <w:rPr>
                <w:b w:val="0"/>
                <w:highlight w:val="yellow"/>
              </w:rPr>
            </w:pPr>
            <w:r w:rsidRPr="00DC3A19">
              <w:rPr>
                <w:rFonts w:eastAsia="Times New Roman"/>
                <w:b w:val="0"/>
                <w:iCs w:val="0"/>
              </w:rPr>
              <w:t xml:space="preserve">Compliant </w:t>
            </w:r>
          </w:p>
        </w:tc>
      </w:tr>
      <w:tr w:rsidR="005A682F" w:rsidRPr="005A682F" w14:paraId="63F2D6B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F2D6B0"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63F2D6B1" w14:textId="77777777" w:rsidR="005A682F" w:rsidRPr="00DC3A19" w:rsidRDefault="005A682F" w:rsidP="005A682F">
            <w:pPr>
              <w:pStyle w:val="Heading4"/>
              <w:keepNext w:val="0"/>
              <w:tabs>
                <w:tab w:val="clear" w:pos="9072"/>
              </w:tabs>
              <w:spacing w:before="120" w:after="0" w:line="240" w:lineRule="auto"/>
              <w:outlineLvl w:val="3"/>
              <w:rPr>
                <w:b w:val="0"/>
              </w:rPr>
            </w:pPr>
            <w:r w:rsidRPr="00DC3A19">
              <w:rPr>
                <w:b w:val="0"/>
              </w:rPr>
              <w:t>CHSP</w:t>
            </w:r>
          </w:p>
        </w:tc>
        <w:tc>
          <w:tcPr>
            <w:tcW w:w="2977" w:type="dxa"/>
          </w:tcPr>
          <w:p w14:paraId="63F2D6B2" w14:textId="77777777" w:rsidR="005A682F" w:rsidRPr="00DC3A19" w:rsidRDefault="005A682F" w:rsidP="005A682F">
            <w:pPr>
              <w:pStyle w:val="Heading4"/>
              <w:keepNext w:val="0"/>
              <w:tabs>
                <w:tab w:val="clear" w:pos="9072"/>
              </w:tabs>
              <w:spacing w:before="120" w:after="0" w:line="240" w:lineRule="auto"/>
              <w:jc w:val="right"/>
              <w:outlineLvl w:val="3"/>
              <w:rPr>
                <w:b w:val="0"/>
              </w:rPr>
            </w:pPr>
            <w:r w:rsidRPr="00DC3A19">
              <w:rPr>
                <w:rFonts w:eastAsia="Times New Roman"/>
                <w:b w:val="0"/>
                <w:iCs w:val="0"/>
              </w:rPr>
              <w:t xml:space="preserve">Compliant </w:t>
            </w:r>
          </w:p>
        </w:tc>
      </w:tr>
      <w:tr w:rsidR="00E630D7" w:rsidRPr="00E630D7" w14:paraId="63F2D6B5" w14:textId="77777777" w:rsidTr="00E630D7">
        <w:tc>
          <w:tcPr>
            <w:tcW w:w="9351" w:type="dxa"/>
            <w:gridSpan w:val="7"/>
            <w:tcBorders>
              <w:top w:val="nil"/>
              <w:left w:val="nil"/>
              <w:bottom w:val="nil"/>
              <w:right w:val="nil"/>
            </w:tcBorders>
          </w:tcPr>
          <w:p w14:paraId="63F2D6B4" w14:textId="77777777"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consumers</w:t>
            </w:r>
          </w:p>
        </w:tc>
      </w:tr>
      <w:tr w:rsidR="00E630D7" w:rsidRPr="00E630D7" w14:paraId="63F2D6B9" w14:textId="77777777" w:rsidTr="00E630D7">
        <w:tc>
          <w:tcPr>
            <w:tcW w:w="5240" w:type="dxa"/>
            <w:gridSpan w:val="3"/>
            <w:tcBorders>
              <w:top w:val="nil"/>
              <w:left w:val="nil"/>
              <w:bottom w:val="nil"/>
              <w:right w:val="nil"/>
            </w:tcBorders>
          </w:tcPr>
          <w:p w14:paraId="63F2D6B6"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63F2D6B7" w14:textId="77777777" w:rsidR="00E630D7" w:rsidRPr="00E630D7" w:rsidRDefault="00E630D7" w:rsidP="00E630D7">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63F2D6B8" w14:textId="77777777" w:rsidR="00E630D7" w:rsidRPr="00F4310F" w:rsidRDefault="00E630D7" w:rsidP="00E630D7">
            <w:pPr>
              <w:pStyle w:val="Heading4"/>
              <w:tabs>
                <w:tab w:val="clear" w:pos="9072"/>
              </w:tabs>
              <w:spacing w:before="120" w:after="0" w:line="240" w:lineRule="auto"/>
              <w:jc w:val="right"/>
              <w:outlineLvl w:val="3"/>
              <w:rPr>
                <w:rFonts w:eastAsia="Times New Roman"/>
                <w:iCs w:val="0"/>
              </w:rPr>
            </w:pPr>
            <w:r w:rsidRPr="00F4310F">
              <w:rPr>
                <w:rFonts w:eastAsia="Times New Roman"/>
                <w:iCs w:val="0"/>
              </w:rPr>
              <w:t xml:space="preserve">Compliant </w:t>
            </w:r>
          </w:p>
        </w:tc>
      </w:tr>
      <w:tr w:rsidR="00E630D7" w:rsidRPr="00E630D7" w14:paraId="63F2D6BD" w14:textId="77777777" w:rsidTr="00E630D7">
        <w:tc>
          <w:tcPr>
            <w:tcW w:w="5240" w:type="dxa"/>
            <w:gridSpan w:val="3"/>
            <w:tcBorders>
              <w:top w:val="nil"/>
              <w:left w:val="nil"/>
              <w:bottom w:val="nil"/>
              <w:right w:val="nil"/>
            </w:tcBorders>
          </w:tcPr>
          <w:p w14:paraId="63F2D6BA"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63F2D6BB" w14:textId="77777777" w:rsidR="00E630D7" w:rsidRPr="00E630D7" w:rsidRDefault="00E630D7" w:rsidP="00E630D7">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63F2D6BC" w14:textId="77777777" w:rsidR="00E630D7" w:rsidRPr="00F4310F" w:rsidRDefault="00DC3A19" w:rsidP="00E630D7">
            <w:pPr>
              <w:pStyle w:val="Heading4"/>
              <w:tabs>
                <w:tab w:val="clear" w:pos="9072"/>
              </w:tabs>
              <w:spacing w:before="120" w:after="0" w:line="240" w:lineRule="auto"/>
              <w:jc w:val="right"/>
              <w:outlineLvl w:val="3"/>
            </w:pPr>
            <w:r w:rsidRPr="00F4310F">
              <w:rPr>
                <w:rFonts w:eastAsia="Times New Roman"/>
                <w:iCs w:val="0"/>
              </w:rPr>
              <w:t xml:space="preserve">Not </w:t>
            </w:r>
            <w:r w:rsidR="000F7EC7">
              <w:rPr>
                <w:rFonts w:eastAsia="Times New Roman"/>
                <w:iCs w:val="0"/>
              </w:rPr>
              <w:t>A</w:t>
            </w:r>
            <w:r w:rsidRPr="00F4310F">
              <w:rPr>
                <w:rFonts w:eastAsia="Times New Roman"/>
                <w:iCs w:val="0"/>
              </w:rPr>
              <w:t>ssessed</w:t>
            </w:r>
          </w:p>
        </w:tc>
      </w:tr>
      <w:tr w:rsidR="00E630D7" w:rsidRPr="00E630D7" w14:paraId="63F2D6C1" w14:textId="77777777" w:rsidTr="00E630D7">
        <w:trPr>
          <w:gridBefore w:val="2"/>
          <w:wBefore w:w="436" w:type="dxa"/>
        </w:trPr>
        <w:tc>
          <w:tcPr>
            <w:tcW w:w="4804" w:type="dxa"/>
            <w:tcBorders>
              <w:top w:val="nil"/>
              <w:left w:val="nil"/>
              <w:bottom w:val="nil"/>
              <w:right w:val="nil"/>
            </w:tcBorders>
          </w:tcPr>
          <w:p w14:paraId="63F2D6BE"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63F2D6BF" w14:textId="77777777" w:rsidR="00E630D7" w:rsidRPr="00F4310F" w:rsidRDefault="00E630D7" w:rsidP="00E630D7">
            <w:pPr>
              <w:pStyle w:val="Heading4"/>
              <w:tabs>
                <w:tab w:val="clear" w:pos="9072"/>
              </w:tabs>
              <w:spacing w:before="120" w:after="0" w:line="240" w:lineRule="auto"/>
              <w:outlineLvl w:val="3"/>
              <w:rPr>
                <w:b w:val="0"/>
              </w:rPr>
            </w:pPr>
            <w:r w:rsidRPr="00F4310F">
              <w:rPr>
                <w:b w:val="0"/>
              </w:rPr>
              <w:t>HCP</w:t>
            </w:r>
          </w:p>
        </w:tc>
        <w:tc>
          <w:tcPr>
            <w:tcW w:w="3066" w:type="dxa"/>
            <w:gridSpan w:val="2"/>
            <w:tcBorders>
              <w:top w:val="nil"/>
              <w:left w:val="nil"/>
              <w:bottom w:val="nil"/>
              <w:right w:val="nil"/>
            </w:tcBorders>
          </w:tcPr>
          <w:p w14:paraId="63F2D6C0" w14:textId="77777777" w:rsidR="00E630D7" w:rsidRPr="00F4310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F4310F">
              <w:rPr>
                <w:rFonts w:eastAsia="Times New Roman"/>
                <w:b w:val="0"/>
                <w:iCs w:val="0"/>
              </w:rPr>
              <w:t xml:space="preserve">Compliant </w:t>
            </w:r>
          </w:p>
        </w:tc>
      </w:tr>
      <w:tr w:rsidR="00E630D7" w:rsidRPr="00E630D7" w14:paraId="63F2D6C5" w14:textId="77777777" w:rsidTr="00E630D7">
        <w:trPr>
          <w:gridBefore w:val="2"/>
          <w:wBefore w:w="436" w:type="dxa"/>
        </w:trPr>
        <w:tc>
          <w:tcPr>
            <w:tcW w:w="4804" w:type="dxa"/>
            <w:tcBorders>
              <w:top w:val="nil"/>
              <w:left w:val="nil"/>
              <w:bottom w:val="nil"/>
              <w:right w:val="nil"/>
            </w:tcBorders>
          </w:tcPr>
          <w:p w14:paraId="63F2D6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3F2D6C3" w14:textId="77777777" w:rsidR="00E630D7" w:rsidRPr="00F4310F" w:rsidRDefault="00E630D7" w:rsidP="00E630D7">
            <w:pPr>
              <w:pStyle w:val="Heading4"/>
              <w:tabs>
                <w:tab w:val="clear" w:pos="9072"/>
              </w:tabs>
              <w:spacing w:before="120" w:after="0" w:line="240" w:lineRule="auto"/>
              <w:outlineLvl w:val="3"/>
              <w:rPr>
                <w:b w:val="0"/>
              </w:rPr>
            </w:pPr>
            <w:r w:rsidRPr="00F4310F">
              <w:rPr>
                <w:b w:val="0"/>
              </w:rPr>
              <w:t>HCP</w:t>
            </w:r>
          </w:p>
        </w:tc>
        <w:tc>
          <w:tcPr>
            <w:tcW w:w="3066" w:type="dxa"/>
            <w:gridSpan w:val="2"/>
            <w:tcBorders>
              <w:top w:val="nil"/>
              <w:left w:val="nil"/>
              <w:bottom w:val="nil"/>
              <w:right w:val="nil"/>
            </w:tcBorders>
          </w:tcPr>
          <w:p w14:paraId="63F2D6C4" w14:textId="77777777" w:rsidR="00E630D7" w:rsidRPr="00F4310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F4310F">
              <w:rPr>
                <w:rFonts w:eastAsia="Times New Roman"/>
                <w:b w:val="0"/>
                <w:iCs w:val="0"/>
              </w:rPr>
              <w:t xml:space="preserve">Compliant </w:t>
            </w:r>
          </w:p>
        </w:tc>
      </w:tr>
      <w:tr w:rsidR="00E630D7" w:rsidRPr="00E630D7" w14:paraId="63F2D6C9" w14:textId="77777777" w:rsidTr="00E630D7">
        <w:trPr>
          <w:gridBefore w:val="2"/>
          <w:wBefore w:w="436" w:type="dxa"/>
        </w:trPr>
        <w:tc>
          <w:tcPr>
            <w:tcW w:w="4804" w:type="dxa"/>
            <w:tcBorders>
              <w:top w:val="nil"/>
              <w:left w:val="nil"/>
              <w:bottom w:val="nil"/>
              <w:right w:val="nil"/>
            </w:tcBorders>
          </w:tcPr>
          <w:p w14:paraId="63F2D6C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63F2D6C7" w14:textId="77777777" w:rsidR="00E630D7" w:rsidRPr="00F4310F" w:rsidRDefault="00E630D7" w:rsidP="00E630D7">
            <w:pPr>
              <w:pStyle w:val="Heading4"/>
              <w:tabs>
                <w:tab w:val="clear" w:pos="9072"/>
              </w:tabs>
              <w:spacing w:before="120" w:after="0" w:line="240" w:lineRule="auto"/>
              <w:outlineLvl w:val="3"/>
              <w:rPr>
                <w:b w:val="0"/>
              </w:rPr>
            </w:pPr>
            <w:r w:rsidRPr="00F4310F">
              <w:rPr>
                <w:b w:val="0"/>
              </w:rPr>
              <w:t>HCP</w:t>
            </w:r>
          </w:p>
        </w:tc>
        <w:tc>
          <w:tcPr>
            <w:tcW w:w="3066" w:type="dxa"/>
            <w:gridSpan w:val="2"/>
            <w:tcBorders>
              <w:top w:val="nil"/>
              <w:left w:val="nil"/>
              <w:bottom w:val="nil"/>
              <w:right w:val="nil"/>
            </w:tcBorders>
          </w:tcPr>
          <w:p w14:paraId="63F2D6C8" w14:textId="77777777" w:rsidR="00E630D7" w:rsidRPr="00F4310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F4310F">
              <w:rPr>
                <w:rFonts w:eastAsia="Times New Roman"/>
                <w:b w:val="0"/>
                <w:iCs w:val="0"/>
              </w:rPr>
              <w:t xml:space="preserve">Compliant </w:t>
            </w:r>
          </w:p>
        </w:tc>
      </w:tr>
      <w:tr w:rsidR="00E630D7" w:rsidRPr="00E630D7" w14:paraId="63F2D6CD" w14:textId="77777777" w:rsidTr="00E630D7">
        <w:trPr>
          <w:gridBefore w:val="2"/>
          <w:wBefore w:w="436" w:type="dxa"/>
        </w:trPr>
        <w:tc>
          <w:tcPr>
            <w:tcW w:w="4804" w:type="dxa"/>
            <w:tcBorders>
              <w:top w:val="nil"/>
              <w:left w:val="nil"/>
              <w:bottom w:val="nil"/>
              <w:right w:val="nil"/>
            </w:tcBorders>
          </w:tcPr>
          <w:p w14:paraId="63F2D6CA"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63F2D6CB" w14:textId="77777777" w:rsidR="00E630D7" w:rsidRPr="00F4310F" w:rsidRDefault="00E630D7" w:rsidP="00E630D7">
            <w:pPr>
              <w:pStyle w:val="Heading4"/>
              <w:tabs>
                <w:tab w:val="clear" w:pos="9072"/>
              </w:tabs>
              <w:spacing w:before="120" w:after="0" w:line="240" w:lineRule="auto"/>
              <w:outlineLvl w:val="3"/>
              <w:rPr>
                <w:b w:val="0"/>
              </w:rPr>
            </w:pPr>
            <w:r w:rsidRPr="00F4310F">
              <w:rPr>
                <w:b w:val="0"/>
              </w:rPr>
              <w:t>HCP</w:t>
            </w:r>
          </w:p>
        </w:tc>
        <w:tc>
          <w:tcPr>
            <w:tcW w:w="3066" w:type="dxa"/>
            <w:gridSpan w:val="2"/>
            <w:tcBorders>
              <w:top w:val="nil"/>
              <w:left w:val="nil"/>
              <w:bottom w:val="nil"/>
              <w:right w:val="nil"/>
            </w:tcBorders>
          </w:tcPr>
          <w:p w14:paraId="63F2D6CC" w14:textId="77777777" w:rsidR="00E630D7" w:rsidRPr="00F4310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F4310F">
              <w:rPr>
                <w:rFonts w:eastAsia="Times New Roman"/>
                <w:b w:val="0"/>
                <w:iCs w:val="0"/>
              </w:rPr>
              <w:t xml:space="preserve">Compliant </w:t>
            </w:r>
          </w:p>
        </w:tc>
      </w:tr>
      <w:tr w:rsidR="00E630D7" w:rsidRPr="00E630D7" w14:paraId="63F2D6D1" w14:textId="77777777" w:rsidTr="00E630D7">
        <w:trPr>
          <w:gridBefore w:val="2"/>
          <w:wBefore w:w="436" w:type="dxa"/>
        </w:trPr>
        <w:tc>
          <w:tcPr>
            <w:tcW w:w="4804" w:type="dxa"/>
            <w:tcBorders>
              <w:top w:val="nil"/>
              <w:left w:val="nil"/>
              <w:bottom w:val="nil"/>
              <w:right w:val="nil"/>
            </w:tcBorders>
          </w:tcPr>
          <w:p w14:paraId="63F2D6CE"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63F2D6CF" w14:textId="77777777" w:rsidR="00E630D7" w:rsidRPr="00F4310F" w:rsidRDefault="00E630D7" w:rsidP="00E630D7">
            <w:pPr>
              <w:pStyle w:val="Heading4"/>
              <w:tabs>
                <w:tab w:val="clear" w:pos="9072"/>
              </w:tabs>
              <w:spacing w:before="120" w:after="0" w:line="240" w:lineRule="auto"/>
              <w:outlineLvl w:val="3"/>
              <w:rPr>
                <w:b w:val="0"/>
              </w:rPr>
            </w:pPr>
            <w:r w:rsidRPr="00F4310F">
              <w:rPr>
                <w:b w:val="0"/>
              </w:rPr>
              <w:t>HCP</w:t>
            </w:r>
          </w:p>
        </w:tc>
        <w:tc>
          <w:tcPr>
            <w:tcW w:w="3066" w:type="dxa"/>
            <w:gridSpan w:val="2"/>
            <w:tcBorders>
              <w:top w:val="nil"/>
              <w:left w:val="nil"/>
              <w:bottom w:val="nil"/>
              <w:right w:val="nil"/>
            </w:tcBorders>
          </w:tcPr>
          <w:p w14:paraId="63F2D6D0" w14:textId="77777777" w:rsidR="00E630D7" w:rsidRPr="00F4310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F4310F">
              <w:rPr>
                <w:rFonts w:eastAsia="Times New Roman"/>
                <w:b w:val="0"/>
                <w:iCs w:val="0"/>
              </w:rPr>
              <w:t xml:space="preserve">Compliant </w:t>
            </w:r>
          </w:p>
        </w:tc>
      </w:tr>
      <w:tr w:rsidR="00E630D7" w:rsidRPr="00E630D7" w14:paraId="63F2D6D5" w14:textId="77777777" w:rsidTr="00E630D7">
        <w:trPr>
          <w:gridBefore w:val="2"/>
          <w:wBefore w:w="436" w:type="dxa"/>
        </w:trPr>
        <w:tc>
          <w:tcPr>
            <w:tcW w:w="4804" w:type="dxa"/>
            <w:tcBorders>
              <w:top w:val="nil"/>
              <w:left w:val="nil"/>
              <w:bottom w:val="nil"/>
              <w:right w:val="nil"/>
            </w:tcBorders>
          </w:tcPr>
          <w:p w14:paraId="63F2D6D2"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F2D6D3" w14:textId="77777777" w:rsidR="00E630D7" w:rsidRPr="00E630D7" w:rsidRDefault="00E630D7" w:rsidP="00E630D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63F2D6D4" w14:textId="77777777" w:rsidR="00E630D7" w:rsidRPr="00E630D7" w:rsidRDefault="00E630D7" w:rsidP="00E630D7">
            <w:pPr>
              <w:pStyle w:val="Heading4"/>
              <w:keepNext w:val="0"/>
              <w:tabs>
                <w:tab w:val="clear" w:pos="9072"/>
              </w:tabs>
              <w:spacing w:before="120" w:after="0" w:line="240" w:lineRule="auto"/>
              <w:jc w:val="right"/>
              <w:outlineLvl w:val="3"/>
              <w:rPr>
                <w:rFonts w:eastAsia="Times New Roman"/>
                <w:b w:val="0"/>
                <w:iCs w:val="0"/>
                <w:color w:val="0000FF"/>
              </w:rPr>
            </w:pPr>
          </w:p>
        </w:tc>
      </w:tr>
      <w:tr w:rsidR="0013014D" w:rsidRPr="00E630D7" w14:paraId="63F2D6D9" w14:textId="77777777" w:rsidTr="0013014D">
        <w:tc>
          <w:tcPr>
            <w:tcW w:w="5240" w:type="dxa"/>
            <w:gridSpan w:val="3"/>
            <w:tcBorders>
              <w:top w:val="nil"/>
              <w:left w:val="nil"/>
              <w:bottom w:val="nil"/>
              <w:right w:val="nil"/>
            </w:tcBorders>
          </w:tcPr>
          <w:p w14:paraId="63F2D6D6" w14:textId="77777777" w:rsidR="0013014D" w:rsidRPr="005A682F" w:rsidRDefault="0013014D" w:rsidP="006107BF">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63F2D6D7" w14:textId="77777777" w:rsidR="0013014D" w:rsidRPr="00E630D7" w:rsidRDefault="0013014D"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63F2D6D8" w14:textId="77777777" w:rsidR="0013014D" w:rsidRPr="00F4310F" w:rsidRDefault="0013014D" w:rsidP="006107BF">
            <w:pPr>
              <w:pStyle w:val="Heading4"/>
              <w:tabs>
                <w:tab w:val="clear" w:pos="9072"/>
              </w:tabs>
              <w:spacing w:before="120" w:after="0" w:line="240" w:lineRule="auto"/>
              <w:jc w:val="right"/>
              <w:outlineLvl w:val="3"/>
            </w:pPr>
            <w:r w:rsidRPr="00F4310F">
              <w:rPr>
                <w:rFonts w:eastAsia="Times New Roman"/>
                <w:iCs w:val="0"/>
              </w:rPr>
              <w:t xml:space="preserve">Compliant </w:t>
            </w:r>
          </w:p>
        </w:tc>
      </w:tr>
      <w:tr w:rsidR="0013014D" w:rsidRPr="00E630D7" w14:paraId="63F2D6DD" w14:textId="77777777" w:rsidTr="0013014D">
        <w:tc>
          <w:tcPr>
            <w:tcW w:w="5240" w:type="dxa"/>
            <w:gridSpan w:val="3"/>
            <w:tcBorders>
              <w:top w:val="nil"/>
              <w:left w:val="nil"/>
              <w:bottom w:val="nil"/>
              <w:right w:val="nil"/>
            </w:tcBorders>
          </w:tcPr>
          <w:p w14:paraId="63F2D6DA"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3F2D6DB" w14:textId="77777777" w:rsidR="0013014D" w:rsidRPr="00E630D7" w:rsidRDefault="0013014D"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63F2D6DC" w14:textId="77777777" w:rsidR="0013014D" w:rsidRPr="00F4310F" w:rsidRDefault="000F6146" w:rsidP="006107BF">
            <w:pPr>
              <w:pStyle w:val="Heading4"/>
              <w:tabs>
                <w:tab w:val="clear" w:pos="9072"/>
              </w:tabs>
              <w:spacing w:before="120" w:after="0" w:line="240" w:lineRule="auto"/>
              <w:jc w:val="right"/>
              <w:outlineLvl w:val="3"/>
            </w:pPr>
            <w:r>
              <w:rPr>
                <w:rFonts w:eastAsia="Times New Roman"/>
                <w:iCs w:val="0"/>
              </w:rPr>
              <w:t>Not Assessed</w:t>
            </w:r>
          </w:p>
        </w:tc>
      </w:tr>
      <w:tr w:rsidR="0013014D" w:rsidRPr="005A682F" w14:paraId="63F2D6E1"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F2D6DE"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63F2D6DF" w14:textId="77777777" w:rsidR="0013014D" w:rsidRPr="00F4310F" w:rsidRDefault="0013014D" w:rsidP="006107BF">
            <w:pPr>
              <w:pStyle w:val="Heading4"/>
              <w:tabs>
                <w:tab w:val="clear" w:pos="9072"/>
              </w:tabs>
              <w:spacing w:before="120" w:after="0" w:line="240" w:lineRule="auto"/>
              <w:outlineLvl w:val="3"/>
              <w:rPr>
                <w:rFonts w:eastAsia="Times New Roman"/>
                <w:b w:val="0"/>
                <w:iCs w:val="0"/>
              </w:rPr>
            </w:pPr>
            <w:r w:rsidRPr="00F4310F">
              <w:rPr>
                <w:b w:val="0"/>
              </w:rPr>
              <w:t>HCP</w:t>
            </w:r>
            <w:r w:rsidRPr="00F4310F">
              <w:rPr>
                <w:rFonts w:eastAsia="Times New Roman"/>
                <w:b w:val="0"/>
                <w:iCs w:val="0"/>
              </w:rPr>
              <w:t xml:space="preserve"> </w:t>
            </w:r>
          </w:p>
        </w:tc>
        <w:tc>
          <w:tcPr>
            <w:tcW w:w="2977" w:type="dxa"/>
          </w:tcPr>
          <w:p w14:paraId="63F2D6E0" w14:textId="77777777" w:rsidR="0013014D" w:rsidRPr="00F4310F" w:rsidRDefault="0013014D" w:rsidP="006107BF">
            <w:pPr>
              <w:pStyle w:val="Heading4"/>
              <w:tabs>
                <w:tab w:val="clear" w:pos="9072"/>
              </w:tabs>
              <w:spacing w:before="120" w:after="0" w:line="240" w:lineRule="auto"/>
              <w:jc w:val="right"/>
              <w:outlineLvl w:val="3"/>
              <w:rPr>
                <w:b w:val="0"/>
              </w:rPr>
            </w:pPr>
            <w:r w:rsidRPr="00F4310F">
              <w:rPr>
                <w:rFonts w:eastAsia="Times New Roman"/>
                <w:b w:val="0"/>
                <w:iCs w:val="0"/>
              </w:rPr>
              <w:t xml:space="preserve">Compliant </w:t>
            </w:r>
          </w:p>
        </w:tc>
      </w:tr>
      <w:tr w:rsidR="0013014D" w:rsidRPr="005A682F" w14:paraId="63F2D6E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F2D6E2"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63F2D6E3" w14:textId="77777777" w:rsidR="0013014D" w:rsidRPr="00F4310F" w:rsidRDefault="0013014D" w:rsidP="006107BF">
            <w:pPr>
              <w:pStyle w:val="Heading4"/>
              <w:tabs>
                <w:tab w:val="clear" w:pos="9072"/>
              </w:tabs>
              <w:spacing w:before="120" w:after="0" w:line="240" w:lineRule="auto"/>
              <w:outlineLvl w:val="3"/>
              <w:rPr>
                <w:b w:val="0"/>
              </w:rPr>
            </w:pPr>
            <w:r w:rsidRPr="00F4310F">
              <w:rPr>
                <w:b w:val="0"/>
              </w:rPr>
              <w:t>HCP</w:t>
            </w:r>
          </w:p>
        </w:tc>
        <w:tc>
          <w:tcPr>
            <w:tcW w:w="2977" w:type="dxa"/>
          </w:tcPr>
          <w:p w14:paraId="63F2D6E4" w14:textId="77777777" w:rsidR="0013014D" w:rsidRPr="00F4310F" w:rsidRDefault="0013014D" w:rsidP="006107BF">
            <w:pPr>
              <w:pStyle w:val="Heading4"/>
              <w:tabs>
                <w:tab w:val="clear" w:pos="9072"/>
              </w:tabs>
              <w:spacing w:before="120" w:after="0" w:line="240" w:lineRule="auto"/>
              <w:jc w:val="right"/>
              <w:outlineLvl w:val="3"/>
              <w:rPr>
                <w:b w:val="0"/>
              </w:rPr>
            </w:pPr>
            <w:r w:rsidRPr="00F4310F">
              <w:rPr>
                <w:rFonts w:eastAsia="Times New Roman"/>
                <w:b w:val="0"/>
                <w:iCs w:val="0"/>
              </w:rPr>
              <w:t xml:space="preserve">Compliant </w:t>
            </w:r>
          </w:p>
        </w:tc>
      </w:tr>
      <w:tr w:rsidR="0013014D" w:rsidRPr="005A682F" w14:paraId="63F2D6E9"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F2D6E6"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Pr>
          <w:p w14:paraId="63F2D6E7" w14:textId="77777777" w:rsidR="0013014D" w:rsidRPr="00F4310F" w:rsidRDefault="0013014D" w:rsidP="006107BF">
            <w:pPr>
              <w:pStyle w:val="Heading4"/>
              <w:tabs>
                <w:tab w:val="clear" w:pos="9072"/>
              </w:tabs>
              <w:spacing w:before="120" w:after="0" w:line="240" w:lineRule="auto"/>
              <w:outlineLvl w:val="3"/>
              <w:rPr>
                <w:b w:val="0"/>
              </w:rPr>
            </w:pPr>
            <w:r w:rsidRPr="00F4310F">
              <w:rPr>
                <w:b w:val="0"/>
              </w:rPr>
              <w:t>HCP</w:t>
            </w:r>
          </w:p>
        </w:tc>
        <w:tc>
          <w:tcPr>
            <w:tcW w:w="2977" w:type="dxa"/>
          </w:tcPr>
          <w:p w14:paraId="63F2D6E8" w14:textId="77777777" w:rsidR="0013014D" w:rsidRPr="00F4310F" w:rsidRDefault="0013014D" w:rsidP="006107BF">
            <w:pPr>
              <w:pStyle w:val="Heading4"/>
              <w:tabs>
                <w:tab w:val="clear" w:pos="9072"/>
              </w:tabs>
              <w:spacing w:before="120" w:after="0" w:line="240" w:lineRule="auto"/>
              <w:jc w:val="right"/>
              <w:outlineLvl w:val="3"/>
              <w:rPr>
                <w:b w:val="0"/>
              </w:rPr>
            </w:pPr>
            <w:r w:rsidRPr="00F4310F">
              <w:rPr>
                <w:rFonts w:eastAsia="Times New Roman"/>
                <w:b w:val="0"/>
                <w:iCs w:val="0"/>
              </w:rPr>
              <w:t xml:space="preserve">Compliant </w:t>
            </w:r>
          </w:p>
        </w:tc>
      </w:tr>
      <w:tr w:rsidR="0013014D" w:rsidRPr="005A682F" w14:paraId="63F2D6E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F2D6EA"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63F2D6EB" w14:textId="77777777" w:rsidR="0013014D" w:rsidRPr="00F4310F" w:rsidRDefault="0013014D" w:rsidP="006107BF">
            <w:pPr>
              <w:pStyle w:val="Heading4"/>
              <w:keepNext w:val="0"/>
              <w:tabs>
                <w:tab w:val="clear" w:pos="9072"/>
              </w:tabs>
              <w:spacing w:before="120" w:after="0" w:line="240" w:lineRule="auto"/>
              <w:outlineLvl w:val="3"/>
              <w:rPr>
                <w:b w:val="0"/>
              </w:rPr>
            </w:pPr>
            <w:r w:rsidRPr="00F4310F">
              <w:rPr>
                <w:b w:val="0"/>
              </w:rPr>
              <w:t>HCP</w:t>
            </w:r>
          </w:p>
        </w:tc>
        <w:tc>
          <w:tcPr>
            <w:tcW w:w="2977" w:type="dxa"/>
          </w:tcPr>
          <w:p w14:paraId="63F2D6EC" w14:textId="77777777" w:rsidR="0013014D" w:rsidRPr="00F4310F" w:rsidRDefault="0013014D" w:rsidP="006107BF">
            <w:pPr>
              <w:pStyle w:val="Heading4"/>
              <w:keepNext w:val="0"/>
              <w:tabs>
                <w:tab w:val="clear" w:pos="9072"/>
              </w:tabs>
              <w:spacing w:before="120" w:after="0" w:line="240" w:lineRule="auto"/>
              <w:jc w:val="right"/>
              <w:outlineLvl w:val="3"/>
              <w:rPr>
                <w:b w:val="0"/>
                <w:highlight w:val="yellow"/>
              </w:rPr>
            </w:pPr>
            <w:r w:rsidRPr="00F4310F">
              <w:rPr>
                <w:rFonts w:eastAsia="Times New Roman"/>
                <w:b w:val="0"/>
                <w:iCs w:val="0"/>
              </w:rPr>
              <w:t xml:space="preserve">Compliant </w:t>
            </w:r>
          </w:p>
        </w:tc>
      </w:tr>
      <w:tr w:rsidR="0013014D" w:rsidRPr="005A682F" w14:paraId="63F2D6F1"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F2D6EE"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63F2D6EF" w14:textId="77777777" w:rsidR="0013014D" w:rsidRPr="00F4310F" w:rsidRDefault="0013014D" w:rsidP="006107BF">
            <w:pPr>
              <w:pStyle w:val="Heading4"/>
              <w:keepNext w:val="0"/>
              <w:tabs>
                <w:tab w:val="clear" w:pos="9072"/>
              </w:tabs>
              <w:spacing w:before="120" w:after="0" w:line="240" w:lineRule="auto"/>
              <w:outlineLvl w:val="3"/>
              <w:rPr>
                <w:b w:val="0"/>
              </w:rPr>
            </w:pPr>
            <w:r w:rsidRPr="00F4310F">
              <w:rPr>
                <w:b w:val="0"/>
              </w:rPr>
              <w:t>HCP</w:t>
            </w:r>
          </w:p>
        </w:tc>
        <w:tc>
          <w:tcPr>
            <w:tcW w:w="2977" w:type="dxa"/>
          </w:tcPr>
          <w:p w14:paraId="63F2D6F0" w14:textId="77777777" w:rsidR="0013014D" w:rsidRPr="00F4310F" w:rsidRDefault="0013014D" w:rsidP="006107BF">
            <w:pPr>
              <w:pStyle w:val="Heading4"/>
              <w:keepNext w:val="0"/>
              <w:tabs>
                <w:tab w:val="clear" w:pos="9072"/>
              </w:tabs>
              <w:spacing w:before="120" w:after="0" w:line="240" w:lineRule="auto"/>
              <w:jc w:val="right"/>
              <w:outlineLvl w:val="3"/>
              <w:rPr>
                <w:b w:val="0"/>
                <w:highlight w:val="yellow"/>
              </w:rPr>
            </w:pPr>
            <w:r w:rsidRPr="00F4310F">
              <w:rPr>
                <w:rFonts w:eastAsia="Times New Roman"/>
                <w:b w:val="0"/>
                <w:iCs w:val="0"/>
              </w:rPr>
              <w:t xml:space="preserve">Compliant </w:t>
            </w:r>
          </w:p>
        </w:tc>
      </w:tr>
      <w:tr w:rsidR="0013014D" w:rsidRPr="005A682F" w14:paraId="63F2D6F5" w14:textId="77777777" w:rsidTr="0013014D">
        <w:trPr>
          <w:gridBefore w:val="1"/>
          <w:wBefore w:w="426" w:type="dxa"/>
        </w:trPr>
        <w:tc>
          <w:tcPr>
            <w:tcW w:w="4814" w:type="dxa"/>
            <w:gridSpan w:val="2"/>
            <w:tcBorders>
              <w:top w:val="nil"/>
              <w:left w:val="nil"/>
              <w:bottom w:val="nil"/>
              <w:right w:val="nil"/>
            </w:tcBorders>
          </w:tcPr>
          <w:p w14:paraId="63F2D6F2"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63F2D6F3" w14:textId="77777777" w:rsidR="0013014D" w:rsidRPr="00F4310F" w:rsidRDefault="0013014D" w:rsidP="006107BF">
            <w:pPr>
              <w:pStyle w:val="Heading4"/>
              <w:keepNext w:val="0"/>
              <w:tabs>
                <w:tab w:val="clear" w:pos="9072"/>
              </w:tabs>
              <w:spacing w:before="120" w:after="0" w:line="240" w:lineRule="auto"/>
              <w:outlineLvl w:val="3"/>
              <w:rPr>
                <w:b w:val="0"/>
              </w:rPr>
            </w:pPr>
            <w:r w:rsidRPr="00F4310F">
              <w:rPr>
                <w:b w:val="0"/>
              </w:rPr>
              <w:t>HCP</w:t>
            </w:r>
          </w:p>
        </w:tc>
        <w:tc>
          <w:tcPr>
            <w:tcW w:w="2977" w:type="dxa"/>
            <w:tcBorders>
              <w:top w:val="nil"/>
              <w:left w:val="nil"/>
              <w:bottom w:val="nil"/>
              <w:right w:val="nil"/>
            </w:tcBorders>
          </w:tcPr>
          <w:p w14:paraId="63F2D6F4" w14:textId="77777777" w:rsidR="0013014D" w:rsidRPr="00F4310F" w:rsidRDefault="0013014D" w:rsidP="006107BF">
            <w:pPr>
              <w:pStyle w:val="Heading4"/>
              <w:keepNext w:val="0"/>
              <w:tabs>
                <w:tab w:val="clear" w:pos="9072"/>
              </w:tabs>
              <w:spacing w:before="120" w:after="0" w:line="240" w:lineRule="auto"/>
              <w:jc w:val="right"/>
              <w:outlineLvl w:val="3"/>
              <w:rPr>
                <w:b w:val="0"/>
                <w:highlight w:val="yellow"/>
              </w:rPr>
            </w:pPr>
            <w:r w:rsidRPr="00F4310F">
              <w:rPr>
                <w:rFonts w:eastAsia="Times New Roman"/>
                <w:b w:val="0"/>
                <w:iCs w:val="0"/>
              </w:rPr>
              <w:t xml:space="preserve">Compliant </w:t>
            </w:r>
          </w:p>
        </w:tc>
      </w:tr>
      <w:tr w:rsidR="0013014D" w:rsidRPr="005A682F" w14:paraId="63F2D6F9" w14:textId="77777777" w:rsidTr="0013014D">
        <w:trPr>
          <w:gridBefore w:val="1"/>
          <w:wBefore w:w="426" w:type="dxa"/>
        </w:trPr>
        <w:tc>
          <w:tcPr>
            <w:tcW w:w="4814" w:type="dxa"/>
            <w:gridSpan w:val="2"/>
            <w:tcBorders>
              <w:top w:val="nil"/>
              <w:left w:val="nil"/>
              <w:bottom w:val="nil"/>
              <w:right w:val="nil"/>
            </w:tcBorders>
          </w:tcPr>
          <w:p w14:paraId="63F2D6F6"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63F2D6F7" w14:textId="77777777" w:rsidR="0013014D" w:rsidRPr="00F4310F" w:rsidRDefault="0013014D" w:rsidP="006107BF">
            <w:pPr>
              <w:pStyle w:val="Heading4"/>
              <w:keepNext w:val="0"/>
              <w:tabs>
                <w:tab w:val="clear" w:pos="9072"/>
              </w:tabs>
              <w:spacing w:before="120" w:after="0" w:line="240" w:lineRule="auto"/>
              <w:outlineLvl w:val="3"/>
              <w:rPr>
                <w:b w:val="0"/>
              </w:rPr>
            </w:pPr>
            <w:r w:rsidRPr="00F4310F">
              <w:rPr>
                <w:b w:val="0"/>
              </w:rPr>
              <w:t>HCP</w:t>
            </w:r>
          </w:p>
        </w:tc>
        <w:tc>
          <w:tcPr>
            <w:tcW w:w="2977" w:type="dxa"/>
            <w:tcBorders>
              <w:top w:val="nil"/>
              <w:left w:val="nil"/>
              <w:bottom w:val="nil"/>
              <w:right w:val="nil"/>
            </w:tcBorders>
          </w:tcPr>
          <w:p w14:paraId="63F2D6F8" w14:textId="77777777" w:rsidR="0013014D" w:rsidRPr="00F4310F" w:rsidRDefault="0013014D" w:rsidP="006107BF">
            <w:pPr>
              <w:pStyle w:val="Heading4"/>
              <w:keepNext w:val="0"/>
              <w:tabs>
                <w:tab w:val="clear" w:pos="9072"/>
              </w:tabs>
              <w:spacing w:before="120" w:after="0" w:line="240" w:lineRule="auto"/>
              <w:jc w:val="right"/>
              <w:outlineLvl w:val="3"/>
              <w:rPr>
                <w:b w:val="0"/>
                <w:highlight w:val="yellow"/>
              </w:rPr>
            </w:pPr>
            <w:r w:rsidRPr="00F4310F">
              <w:rPr>
                <w:rFonts w:eastAsia="Times New Roman"/>
                <w:b w:val="0"/>
                <w:iCs w:val="0"/>
              </w:rPr>
              <w:t xml:space="preserve">Compliant </w:t>
            </w:r>
          </w:p>
        </w:tc>
      </w:tr>
    </w:tbl>
    <w:p w14:paraId="63F2D6FA" w14:textId="77777777" w:rsidR="0013014D"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63F2D6FC" w14:textId="77777777" w:rsidTr="00071C01">
        <w:tc>
          <w:tcPr>
            <w:tcW w:w="9351" w:type="dxa"/>
            <w:gridSpan w:val="5"/>
            <w:tcBorders>
              <w:top w:val="nil"/>
              <w:left w:val="nil"/>
              <w:bottom w:val="nil"/>
              <w:right w:val="nil"/>
            </w:tcBorders>
          </w:tcPr>
          <w:p w14:paraId="63F2D6FB" w14:textId="77777777" w:rsidR="00071C01" w:rsidRPr="00E630D7" w:rsidRDefault="00071C01" w:rsidP="006107BF">
            <w:pPr>
              <w:pStyle w:val="Heading4"/>
              <w:tabs>
                <w:tab w:val="clear" w:pos="9072"/>
              </w:tabs>
              <w:spacing w:before="120" w:after="0" w:line="240" w:lineRule="auto"/>
              <w:outlineLvl w:val="3"/>
            </w:pPr>
            <w:r w:rsidRPr="00477C4C">
              <w:t>Standard 4 Services and supports for daily living</w:t>
            </w:r>
          </w:p>
        </w:tc>
      </w:tr>
      <w:tr w:rsidR="00071C01" w:rsidRPr="00E630D7" w14:paraId="63F2D700" w14:textId="77777777" w:rsidTr="00071C01">
        <w:tc>
          <w:tcPr>
            <w:tcW w:w="5240" w:type="dxa"/>
            <w:gridSpan w:val="2"/>
            <w:tcBorders>
              <w:top w:val="nil"/>
              <w:left w:val="nil"/>
              <w:bottom w:val="nil"/>
              <w:right w:val="nil"/>
            </w:tcBorders>
          </w:tcPr>
          <w:p w14:paraId="63F2D6FD"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63F2D6FE"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3F2D6FF" w14:textId="77777777" w:rsidR="00071C01" w:rsidRPr="00EB738F" w:rsidRDefault="00071C01" w:rsidP="006107BF">
            <w:pPr>
              <w:pStyle w:val="Heading4"/>
              <w:tabs>
                <w:tab w:val="clear" w:pos="9072"/>
              </w:tabs>
              <w:spacing w:before="120" w:after="0" w:line="240" w:lineRule="auto"/>
              <w:jc w:val="right"/>
              <w:outlineLvl w:val="3"/>
              <w:rPr>
                <w:rFonts w:eastAsia="Times New Roman"/>
                <w:iCs w:val="0"/>
              </w:rPr>
            </w:pPr>
            <w:r w:rsidRPr="00EB738F">
              <w:rPr>
                <w:rFonts w:eastAsia="Times New Roman"/>
                <w:iCs w:val="0"/>
              </w:rPr>
              <w:t xml:space="preserve">Compliant </w:t>
            </w:r>
          </w:p>
        </w:tc>
      </w:tr>
      <w:tr w:rsidR="00071C01" w:rsidRPr="00E630D7" w14:paraId="63F2D704" w14:textId="77777777" w:rsidTr="00071C01">
        <w:tc>
          <w:tcPr>
            <w:tcW w:w="5240" w:type="dxa"/>
            <w:gridSpan w:val="2"/>
            <w:tcBorders>
              <w:top w:val="nil"/>
              <w:left w:val="nil"/>
              <w:bottom w:val="nil"/>
              <w:right w:val="nil"/>
            </w:tcBorders>
          </w:tcPr>
          <w:p w14:paraId="63F2D701"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63F2D702"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3F2D703" w14:textId="77777777" w:rsidR="00071C01" w:rsidRPr="00EB738F" w:rsidRDefault="00071C01" w:rsidP="006107BF">
            <w:pPr>
              <w:pStyle w:val="Heading4"/>
              <w:tabs>
                <w:tab w:val="clear" w:pos="9072"/>
              </w:tabs>
              <w:spacing w:before="120" w:after="0" w:line="240" w:lineRule="auto"/>
              <w:jc w:val="right"/>
              <w:outlineLvl w:val="3"/>
            </w:pPr>
            <w:r w:rsidRPr="00EB738F">
              <w:rPr>
                <w:rFonts w:eastAsia="Times New Roman"/>
                <w:iCs w:val="0"/>
              </w:rPr>
              <w:t xml:space="preserve">Compliant </w:t>
            </w:r>
          </w:p>
        </w:tc>
      </w:tr>
      <w:tr w:rsidR="00071C01" w:rsidRPr="00E630D7" w14:paraId="63F2D708" w14:textId="77777777" w:rsidTr="00071C01">
        <w:trPr>
          <w:gridBefore w:val="1"/>
          <w:wBefore w:w="436" w:type="dxa"/>
        </w:trPr>
        <w:tc>
          <w:tcPr>
            <w:tcW w:w="4804" w:type="dxa"/>
            <w:tcBorders>
              <w:top w:val="nil"/>
              <w:left w:val="nil"/>
              <w:bottom w:val="nil"/>
              <w:right w:val="nil"/>
            </w:tcBorders>
          </w:tcPr>
          <w:p w14:paraId="63F2D705"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63F2D706"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3F2D707" w14:textId="77777777" w:rsidR="00071C01" w:rsidRPr="00EB738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B738F">
              <w:rPr>
                <w:rFonts w:eastAsia="Times New Roman"/>
                <w:b w:val="0"/>
                <w:iCs w:val="0"/>
              </w:rPr>
              <w:t xml:space="preserve">Compliant </w:t>
            </w:r>
          </w:p>
        </w:tc>
      </w:tr>
      <w:tr w:rsidR="00071C01" w:rsidRPr="00E630D7" w14:paraId="63F2D70C" w14:textId="77777777" w:rsidTr="00071C01">
        <w:trPr>
          <w:gridBefore w:val="1"/>
          <w:wBefore w:w="436" w:type="dxa"/>
        </w:trPr>
        <w:tc>
          <w:tcPr>
            <w:tcW w:w="4804" w:type="dxa"/>
            <w:tcBorders>
              <w:top w:val="nil"/>
              <w:left w:val="nil"/>
              <w:bottom w:val="nil"/>
              <w:right w:val="nil"/>
            </w:tcBorders>
          </w:tcPr>
          <w:p w14:paraId="63F2D709"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F2D70A"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63F2D70B" w14:textId="77777777" w:rsidR="00071C01" w:rsidRPr="00EB738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B738F">
              <w:rPr>
                <w:rFonts w:eastAsia="Times New Roman"/>
                <w:b w:val="0"/>
                <w:iCs w:val="0"/>
              </w:rPr>
              <w:t xml:space="preserve">Compliant </w:t>
            </w:r>
          </w:p>
        </w:tc>
      </w:tr>
      <w:tr w:rsidR="00071C01" w:rsidRPr="00E630D7" w14:paraId="63F2D710" w14:textId="77777777" w:rsidTr="00071C01">
        <w:trPr>
          <w:gridBefore w:val="1"/>
          <w:wBefore w:w="436" w:type="dxa"/>
        </w:trPr>
        <w:tc>
          <w:tcPr>
            <w:tcW w:w="4804" w:type="dxa"/>
            <w:tcBorders>
              <w:top w:val="nil"/>
              <w:left w:val="nil"/>
              <w:bottom w:val="nil"/>
              <w:right w:val="nil"/>
            </w:tcBorders>
          </w:tcPr>
          <w:p w14:paraId="63F2D70D"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63F2D70E"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3F2D70F" w14:textId="77777777" w:rsidR="00071C01" w:rsidRPr="00EB738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B738F">
              <w:rPr>
                <w:rFonts w:eastAsia="Times New Roman"/>
                <w:b w:val="0"/>
                <w:iCs w:val="0"/>
              </w:rPr>
              <w:t xml:space="preserve">Compliant </w:t>
            </w:r>
          </w:p>
        </w:tc>
      </w:tr>
      <w:tr w:rsidR="00071C01" w:rsidRPr="00E630D7" w14:paraId="63F2D714" w14:textId="77777777" w:rsidTr="00071C01">
        <w:trPr>
          <w:gridBefore w:val="1"/>
          <w:wBefore w:w="436" w:type="dxa"/>
        </w:trPr>
        <w:tc>
          <w:tcPr>
            <w:tcW w:w="4804" w:type="dxa"/>
            <w:tcBorders>
              <w:top w:val="nil"/>
              <w:left w:val="nil"/>
              <w:bottom w:val="nil"/>
              <w:right w:val="nil"/>
            </w:tcBorders>
          </w:tcPr>
          <w:p w14:paraId="63F2D711"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F2D712"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63F2D713" w14:textId="77777777" w:rsidR="00071C01" w:rsidRPr="00EB738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B738F">
              <w:rPr>
                <w:rFonts w:eastAsia="Times New Roman"/>
                <w:b w:val="0"/>
                <w:iCs w:val="0"/>
              </w:rPr>
              <w:t xml:space="preserve">Compliant </w:t>
            </w:r>
          </w:p>
        </w:tc>
      </w:tr>
      <w:tr w:rsidR="00071C01" w:rsidRPr="00E630D7" w14:paraId="63F2D718" w14:textId="77777777" w:rsidTr="00071C01">
        <w:trPr>
          <w:gridBefore w:val="1"/>
          <w:wBefore w:w="436" w:type="dxa"/>
        </w:trPr>
        <w:tc>
          <w:tcPr>
            <w:tcW w:w="4804" w:type="dxa"/>
            <w:tcBorders>
              <w:top w:val="nil"/>
              <w:left w:val="nil"/>
              <w:bottom w:val="nil"/>
              <w:right w:val="nil"/>
            </w:tcBorders>
          </w:tcPr>
          <w:p w14:paraId="63F2D715"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63F2D716"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3F2D717" w14:textId="77777777" w:rsidR="00071C01" w:rsidRPr="00EB738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B738F">
              <w:rPr>
                <w:rFonts w:eastAsia="Times New Roman"/>
                <w:b w:val="0"/>
                <w:iCs w:val="0"/>
              </w:rPr>
              <w:t xml:space="preserve">Compliant </w:t>
            </w:r>
          </w:p>
        </w:tc>
      </w:tr>
      <w:tr w:rsidR="00071C01" w:rsidRPr="00E630D7" w14:paraId="63F2D71C" w14:textId="77777777" w:rsidTr="00071C01">
        <w:trPr>
          <w:gridBefore w:val="1"/>
          <w:wBefore w:w="436" w:type="dxa"/>
        </w:trPr>
        <w:tc>
          <w:tcPr>
            <w:tcW w:w="4804" w:type="dxa"/>
            <w:tcBorders>
              <w:top w:val="nil"/>
              <w:left w:val="nil"/>
              <w:bottom w:val="nil"/>
              <w:right w:val="nil"/>
            </w:tcBorders>
          </w:tcPr>
          <w:p w14:paraId="63F2D719"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F2D71A"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63F2D71B" w14:textId="77777777" w:rsidR="00071C01" w:rsidRPr="00EB738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B738F">
              <w:rPr>
                <w:rFonts w:eastAsia="Times New Roman"/>
                <w:b w:val="0"/>
                <w:iCs w:val="0"/>
              </w:rPr>
              <w:t xml:space="preserve">Compliant </w:t>
            </w:r>
          </w:p>
        </w:tc>
      </w:tr>
      <w:tr w:rsidR="00071C01" w:rsidRPr="00E630D7" w14:paraId="63F2D720" w14:textId="77777777" w:rsidTr="00071C01">
        <w:trPr>
          <w:gridBefore w:val="1"/>
          <w:wBefore w:w="436" w:type="dxa"/>
        </w:trPr>
        <w:tc>
          <w:tcPr>
            <w:tcW w:w="4804" w:type="dxa"/>
            <w:tcBorders>
              <w:top w:val="nil"/>
              <w:left w:val="nil"/>
              <w:bottom w:val="nil"/>
              <w:right w:val="nil"/>
            </w:tcBorders>
          </w:tcPr>
          <w:p w14:paraId="63F2D71D"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63F2D71E"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3F2D71F" w14:textId="77777777" w:rsidR="00071C01" w:rsidRPr="00EB738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B738F">
              <w:rPr>
                <w:rFonts w:eastAsia="Times New Roman"/>
                <w:b w:val="0"/>
                <w:iCs w:val="0"/>
              </w:rPr>
              <w:t xml:space="preserve">Compliant </w:t>
            </w:r>
          </w:p>
        </w:tc>
      </w:tr>
      <w:tr w:rsidR="00071C01" w:rsidRPr="00E630D7" w14:paraId="63F2D724" w14:textId="77777777" w:rsidTr="00071C01">
        <w:trPr>
          <w:gridBefore w:val="1"/>
          <w:wBefore w:w="436" w:type="dxa"/>
        </w:trPr>
        <w:tc>
          <w:tcPr>
            <w:tcW w:w="4804" w:type="dxa"/>
            <w:tcBorders>
              <w:top w:val="nil"/>
              <w:left w:val="nil"/>
              <w:bottom w:val="nil"/>
              <w:right w:val="nil"/>
            </w:tcBorders>
          </w:tcPr>
          <w:p w14:paraId="63F2D721"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F2D722"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63F2D723" w14:textId="77777777" w:rsidR="00071C01" w:rsidRPr="00EB738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B738F">
              <w:rPr>
                <w:rFonts w:eastAsia="Times New Roman"/>
                <w:b w:val="0"/>
                <w:iCs w:val="0"/>
              </w:rPr>
              <w:t xml:space="preserve">Compliant </w:t>
            </w:r>
          </w:p>
        </w:tc>
      </w:tr>
      <w:tr w:rsidR="00071C01" w:rsidRPr="00E630D7" w14:paraId="63F2D728" w14:textId="77777777" w:rsidTr="00071C01">
        <w:trPr>
          <w:gridBefore w:val="1"/>
          <w:wBefore w:w="436" w:type="dxa"/>
        </w:trPr>
        <w:tc>
          <w:tcPr>
            <w:tcW w:w="4804" w:type="dxa"/>
            <w:tcBorders>
              <w:top w:val="nil"/>
              <w:left w:val="nil"/>
              <w:bottom w:val="nil"/>
              <w:right w:val="nil"/>
            </w:tcBorders>
          </w:tcPr>
          <w:p w14:paraId="63F2D725"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63F2D726"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3F2D727" w14:textId="77777777" w:rsidR="00071C01" w:rsidRPr="00EB738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B738F">
              <w:rPr>
                <w:rFonts w:eastAsia="Times New Roman"/>
                <w:b w:val="0"/>
                <w:iCs w:val="0"/>
              </w:rPr>
              <w:t xml:space="preserve">Compliant </w:t>
            </w:r>
          </w:p>
        </w:tc>
      </w:tr>
      <w:tr w:rsidR="00071C01" w:rsidRPr="00E630D7" w14:paraId="63F2D72C" w14:textId="77777777" w:rsidTr="00071C01">
        <w:trPr>
          <w:gridBefore w:val="1"/>
          <w:wBefore w:w="436" w:type="dxa"/>
        </w:trPr>
        <w:tc>
          <w:tcPr>
            <w:tcW w:w="4804" w:type="dxa"/>
            <w:tcBorders>
              <w:top w:val="nil"/>
              <w:left w:val="nil"/>
              <w:bottom w:val="nil"/>
              <w:right w:val="nil"/>
            </w:tcBorders>
          </w:tcPr>
          <w:p w14:paraId="63F2D729"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F2D72A"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63F2D72B" w14:textId="77777777" w:rsidR="00071C01" w:rsidRPr="00EB738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B738F">
              <w:rPr>
                <w:rFonts w:eastAsia="Times New Roman"/>
                <w:b w:val="0"/>
                <w:iCs w:val="0"/>
              </w:rPr>
              <w:t xml:space="preserve">Compliant </w:t>
            </w:r>
          </w:p>
        </w:tc>
      </w:tr>
    </w:tbl>
    <w:p w14:paraId="035A2D33" w14:textId="77777777" w:rsidR="000B4990" w:rsidRDefault="000B4990"/>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63F2D730" w14:textId="77777777" w:rsidTr="00071C01">
        <w:trPr>
          <w:gridBefore w:val="1"/>
          <w:wBefore w:w="436" w:type="dxa"/>
        </w:trPr>
        <w:tc>
          <w:tcPr>
            <w:tcW w:w="4804" w:type="dxa"/>
            <w:tcBorders>
              <w:top w:val="nil"/>
              <w:left w:val="nil"/>
              <w:bottom w:val="nil"/>
              <w:right w:val="nil"/>
            </w:tcBorders>
          </w:tcPr>
          <w:p w14:paraId="63F2D72D"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lastRenderedPageBreak/>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63F2D72E"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3F2D72F" w14:textId="77777777" w:rsidR="00071C01" w:rsidRPr="00EB738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B738F">
              <w:rPr>
                <w:rFonts w:eastAsia="Times New Roman"/>
                <w:b w:val="0"/>
                <w:iCs w:val="0"/>
              </w:rPr>
              <w:t xml:space="preserve">Compliant </w:t>
            </w:r>
          </w:p>
        </w:tc>
      </w:tr>
      <w:tr w:rsidR="00071C01" w:rsidRPr="00E630D7" w14:paraId="63F2D734" w14:textId="77777777" w:rsidTr="00071C01">
        <w:trPr>
          <w:gridBefore w:val="1"/>
          <w:wBefore w:w="436" w:type="dxa"/>
        </w:trPr>
        <w:tc>
          <w:tcPr>
            <w:tcW w:w="4804" w:type="dxa"/>
            <w:tcBorders>
              <w:top w:val="nil"/>
              <w:left w:val="nil"/>
              <w:bottom w:val="nil"/>
              <w:right w:val="nil"/>
            </w:tcBorders>
          </w:tcPr>
          <w:p w14:paraId="63F2D731"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F2D732"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63F2D733" w14:textId="77777777" w:rsidR="00071C01" w:rsidRPr="00EB738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B738F">
              <w:rPr>
                <w:rFonts w:eastAsia="Times New Roman"/>
                <w:b w:val="0"/>
                <w:iCs w:val="0"/>
              </w:rPr>
              <w:t xml:space="preserve">Compliant </w:t>
            </w:r>
          </w:p>
        </w:tc>
      </w:tr>
      <w:tr w:rsidR="00071C01" w:rsidRPr="00E630D7" w14:paraId="63F2D738" w14:textId="77777777" w:rsidTr="00071C01">
        <w:trPr>
          <w:gridBefore w:val="1"/>
          <w:wBefore w:w="436" w:type="dxa"/>
        </w:trPr>
        <w:tc>
          <w:tcPr>
            <w:tcW w:w="4804" w:type="dxa"/>
            <w:tcBorders>
              <w:top w:val="nil"/>
              <w:left w:val="nil"/>
              <w:bottom w:val="nil"/>
              <w:right w:val="nil"/>
            </w:tcBorders>
          </w:tcPr>
          <w:p w14:paraId="63F2D735"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63F2D736"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3F2D737" w14:textId="77777777" w:rsidR="00071C01" w:rsidRPr="00EB738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B738F">
              <w:rPr>
                <w:rFonts w:eastAsia="Times New Roman"/>
                <w:b w:val="0"/>
                <w:iCs w:val="0"/>
              </w:rPr>
              <w:t xml:space="preserve">Compliant </w:t>
            </w:r>
          </w:p>
        </w:tc>
      </w:tr>
      <w:tr w:rsidR="00071C01" w:rsidRPr="00E630D7" w14:paraId="63F2D73C" w14:textId="77777777" w:rsidTr="00071C01">
        <w:trPr>
          <w:gridBefore w:val="1"/>
          <w:wBefore w:w="436" w:type="dxa"/>
        </w:trPr>
        <w:tc>
          <w:tcPr>
            <w:tcW w:w="4804" w:type="dxa"/>
            <w:tcBorders>
              <w:top w:val="nil"/>
              <w:left w:val="nil"/>
              <w:bottom w:val="nil"/>
              <w:right w:val="nil"/>
            </w:tcBorders>
          </w:tcPr>
          <w:p w14:paraId="63F2D739"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F2D73A"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63F2D73B" w14:textId="77777777" w:rsidR="00071C01" w:rsidRPr="00EB738F"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B738F">
              <w:rPr>
                <w:rFonts w:eastAsia="Times New Roman"/>
                <w:b w:val="0"/>
                <w:iCs w:val="0"/>
              </w:rPr>
              <w:t xml:space="preserve">Compliant </w:t>
            </w:r>
          </w:p>
        </w:tc>
      </w:tr>
      <w:tr w:rsidR="00071C01" w:rsidRPr="00E630D7" w14:paraId="63F2D73E" w14:textId="77777777" w:rsidTr="00071C01">
        <w:tc>
          <w:tcPr>
            <w:tcW w:w="9351" w:type="dxa"/>
            <w:gridSpan w:val="5"/>
            <w:tcBorders>
              <w:top w:val="nil"/>
              <w:left w:val="nil"/>
              <w:bottom w:val="nil"/>
              <w:right w:val="nil"/>
            </w:tcBorders>
          </w:tcPr>
          <w:p w14:paraId="63F2D73D" w14:textId="77777777" w:rsidR="00071C01" w:rsidRPr="00E630D7" w:rsidRDefault="00071C01" w:rsidP="006107BF">
            <w:pPr>
              <w:pStyle w:val="Heading4"/>
              <w:tabs>
                <w:tab w:val="clear" w:pos="9072"/>
              </w:tabs>
              <w:spacing w:before="120" w:after="0" w:line="240" w:lineRule="auto"/>
              <w:outlineLvl w:val="3"/>
            </w:pPr>
            <w:r w:rsidRPr="00477C4C">
              <w:t>Standard 5 Organisation’s service environment</w:t>
            </w:r>
          </w:p>
        </w:tc>
      </w:tr>
      <w:tr w:rsidR="00071C01" w:rsidRPr="00E630D7" w14:paraId="63F2D742" w14:textId="77777777" w:rsidTr="00071C01">
        <w:tc>
          <w:tcPr>
            <w:tcW w:w="5240" w:type="dxa"/>
            <w:gridSpan w:val="2"/>
            <w:tcBorders>
              <w:top w:val="nil"/>
              <w:left w:val="nil"/>
              <w:bottom w:val="nil"/>
              <w:right w:val="nil"/>
            </w:tcBorders>
          </w:tcPr>
          <w:p w14:paraId="63F2D73F"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63F2D740"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3F2D741" w14:textId="77777777" w:rsidR="00071C01" w:rsidRPr="00EB738F" w:rsidRDefault="000F6146" w:rsidP="006107BF">
            <w:pPr>
              <w:pStyle w:val="Heading4"/>
              <w:tabs>
                <w:tab w:val="clear" w:pos="9072"/>
              </w:tabs>
              <w:spacing w:before="120" w:after="0" w:line="240" w:lineRule="auto"/>
              <w:jc w:val="right"/>
              <w:outlineLvl w:val="3"/>
              <w:rPr>
                <w:rFonts w:eastAsia="Times New Roman"/>
                <w:iCs w:val="0"/>
              </w:rPr>
            </w:pPr>
            <w:r>
              <w:rPr>
                <w:rFonts w:eastAsia="Times New Roman"/>
                <w:iCs w:val="0"/>
              </w:rPr>
              <w:t>Not Assessed</w:t>
            </w:r>
          </w:p>
        </w:tc>
      </w:tr>
      <w:tr w:rsidR="00071C01" w:rsidRPr="00E630D7" w14:paraId="63F2D746" w14:textId="77777777" w:rsidTr="00071C01">
        <w:tc>
          <w:tcPr>
            <w:tcW w:w="5240" w:type="dxa"/>
            <w:gridSpan w:val="2"/>
            <w:tcBorders>
              <w:top w:val="nil"/>
              <w:left w:val="nil"/>
              <w:bottom w:val="nil"/>
              <w:right w:val="nil"/>
            </w:tcBorders>
          </w:tcPr>
          <w:p w14:paraId="63F2D743"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63F2D744"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3F2D745" w14:textId="77777777" w:rsidR="00071C01" w:rsidRPr="00EB738F" w:rsidRDefault="00006988" w:rsidP="006107BF">
            <w:pPr>
              <w:pStyle w:val="Heading4"/>
              <w:tabs>
                <w:tab w:val="clear" w:pos="9072"/>
              </w:tabs>
              <w:spacing w:before="120" w:after="0" w:line="240" w:lineRule="auto"/>
              <w:jc w:val="right"/>
              <w:outlineLvl w:val="3"/>
            </w:pPr>
            <w:r w:rsidRPr="00EB738F">
              <w:rPr>
                <w:rFonts w:eastAsia="Times New Roman"/>
                <w:iCs w:val="0"/>
              </w:rPr>
              <w:t>Not Assessed</w:t>
            </w:r>
          </w:p>
        </w:tc>
      </w:tr>
      <w:tr w:rsidR="00071C01" w:rsidRPr="00E630D7" w14:paraId="63F2D74A" w14:textId="77777777" w:rsidTr="00071C01">
        <w:tc>
          <w:tcPr>
            <w:tcW w:w="5240" w:type="dxa"/>
            <w:gridSpan w:val="2"/>
            <w:tcBorders>
              <w:top w:val="nil"/>
              <w:left w:val="nil"/>
              <w:bottom w:val="nil"/>
              <w:right w:val="nil"/>
            </w:tcBorders>
          </w:tcPr>
          <w:p w14:paraId="63F2D747" w14:textId="77777777"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63F2D748"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3F2D749" w14:textId="77777777" w:rsidR="00071C01" w:rsidRPr="009F410F" w:rsidRDefault="00071C01" w:rsidP="006107BF">
            <w:pPr>
              <w:pStyle w:val="Heading4"/>
              <w:tabs>
                <w:tab w:val="clear" w:pos="9072"/>
              </w:tabs>
              <w:spacing w:before="120" w:after="0" w:line="240" w:lineRule="auto"/>
              <w:jc w:val="right"/>
              <w:outlineLvl w:val="3"/>
            </w:pPr>
            <w:r w:rsidRPr="009F410F">
              <w:rPr>
                <w:rFonts w:eastAsia="Times New Roman"/>
                <w:iCs w:val="0"/>
              </w:rPr>
              <w:t xml:space="preserve">Compliant </w:t>
            </w:r>
          </w:p>
        </w:tc>
      </w:tr>
      <w:tr w:rsidR="00071C01" w:rsidRPr="00E630D7" w14:paraId="63F2D74E" w14:textId="77777777" w:rsidTr="00071C01">
        <w:tc>
          <w:tcPr>
            <w:tcW w:w="5240" w:type="dxa"/>
            <w:gridSpan w:val="2"/>
            <w:tcBorders>
              <w:top w:val="nil"/>
              <w:left w:val="nil"/>
              <w:bottom w:val="nil"/>
              <w:right w:val="nil"/>
            </w:tcBorders>
          </w:tcPr>
          <w:p w14:paraId="63F2D74B"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3F2D74C"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3F2D74D" w14:textId="77777777" w:rsidR="00071C01" w:rsidRPr="009F410F" w:rsidRDefault="00071C01" w:rsidP="006107BF">
            <w:pPr>
              <w:pStyle w:val="Heading4"/>
              <w:tabs>
                <w:tab w:val="clear" w:pos="9072"/>
              </w:tabs>
              <w:spacing w:before="120" w:after="0" w:line="240" w:lineRule="auto"/>
              <w:jc w:val="right"/>
              <w:outlineLvl w:val="3"/>
            </w:pPr>
            <w:r w:rsidRPr="009F410F">
              <w:rPr>
                <w:rFonts w:eastAsia="Times New Roman"/>
                <w:iCs w:val="0"/>
              </w:rPr>
              <w:t xml:space="preserve">Compliant </w:t>
            </w:r>
          </w:p>
        </w:tc>
      </w:tr>
      <w:tr w:rsidR="00071C01" w:rsidRPr="005A682F" w14:paraId="63F2D752" w14:textId="77777777" w:rsidTr="00071C01">
        <w:trPr>
          <w:gridBefore w:val="1"/>
          <w:wBefore w:w="436" w:type="dxa"/>
        </w:trPr>
        <w:tc>
          <w:tcPr>
            <w:tcW w:w="4804" w:type="dxa"/>
            <w:tcBorders>
              <w:top w:val="nil"/>
              <w:left w:val="nil"/>
              <w:bottom w:val="nil"/>
              <w:right w:val="nil"/>
            </w:tcBorders>
          </w:tcPr>
          <w:p w14:paraId="63F2D74F"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3F2D750" w14:textId="77777777" w:rsidR="00071C01" w:rsidRPr="009F410F" w:rsidRDefault="00071C01" w:rsidP="00071C01">
            <w:pPr>
              <w:pStyle w:val="Heading4"/>
              <w:tabs>
                <w:tab w:val="clear" w:pos="9072"/>
              </w:tabs>
              <w:spacing w:before="120" w:after="0" w:line="240" w:lineRule="auto"/>
              <w:outlineLvl w:val="3"/>
              <w:rPr>
                <w:rFonts w:eastAsia="Times New Roman"/>
                <w:b w:val="0"/>
                <w:iCs w:val="0"/>
              </w:rPr>
            </w:pPr>
            <w:r w:rsidRPr="009F410F">
              <w:rPr>
                <w:b w:val="0"/>
              </w:rPr>
              <w:t>HCP</w:t>
            </w:r>
            <w:r w:rsidRPr="009F410F">
              <w:rPr>
                <w:rFonts w:eastAsia="Times New Roman"/>
                <w:b w:val="0"/>
                <w:iCs w:val="0"/>
              </w:rPr>
              <w:t xml:space="preserve"> </w:t>
            </w:r>
          </w:p>
        </w:tc>
        <w:tc>
          <w:tcPr>
            <w:tcW w:w="3066" w:type="dxa"/>
            <w:tcBorders>
              <w:top w:val="nil"/>
              <w:left w:val="nil"/>
              <w:bottom w:val="nil"/>
              <w:right w:val="nil"/>
            </w:tcBorders>
          </w:tcPr>
          <w:p w14:paraId="63F2D751" w14:textId="77777777" w:rsidR="00071C01" w:rsidRPr="009F410F" w:rsidRDefault="00071C01" w:rsidP="00071C01">
            <w:pPr>
              <w:pStyle w:val="Heading4"/>
              <w:tabs>
                <w:tab w:val="clear" w:pos="9072"/>
              </w:tabs>
              <w:spacing w:before="120" w:after="0" w:line="240" w:lineRule="auto"/>
              <w:jc w:val="right"/>
              <w:outlineLvl w:val="3"/>
              <w:rPr>
                <w:b w:val="0"/>
              </w:rPr>
            </w:pPr>
            <w:r w:rsidRPr="009F410F">
              <w:rPr>
                <w:rFonts w:eastAsia="Times New Roman"/>
                <w:b w:val="0"/>
                <w:iCs w:val="0"/>
              </w:rPr>
              <w:t xml:space="preserve">Compliant </w:t>
            </w:r>
          </w:p>
        </w:tc>
      </w:tr>
      <w:tr w:rsidR="00071C01" w:rsidRPr="005A682F" w14:paraId="63F2D756" w14:textId="77777777" w:rsidTr="00071C01">
        <w:trPr>
          <w:gridBefore w:val="1"/>
          <w:wBefore w:w="436" w:type="dxa"/>
        </w:trPr>
        <w:tc>
          <w:tcPr>
            <w:tcW w:w="4804" w:type="dxa"/>
            <w:tcBorders>
              <w:top w:val="nil"/>
              <w:left w:val="nil"/>
              <w:bottom w:val="nil"/>
              <w:right w:val="nil"/>
            </w:tcBorders>
          </w:tcPr>
          <w:p w14:paraId="63F2D753" w14:textId="77777777" w:rsidR="00071C01" w:rsidRPr="005A682F" w:rsidRDefault="00071C01" w:rsidP="00071C01">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63F2D754" w14:textId="77777777" w:rsidR="00071C01" w:rsidRPr="009F410F" w:rsidRDefault="00071C01" w:rsidP="00071C01">
            <w:pPr>
              <w:pStyle w:val="Heading4"/>
              <w:tabs>
                <w:tab w:val="clear" w:pos="9072"/>
              </w:tabs>
              <w:spacing w:before="120" w:after="0" w:line="240" w:lineRule="auto"/>
              <w:outlineLvl w:val="3"/>
              <w:rPr>
                <w:b w:val="0"/>
              </w:rPr>
            </w:pPr>
            <w:r w:rsidRPr="009F410F">
              <w:rPr>
                <w:b w:val="0"/>
              </w:rPr>
              <w:t>CHSP</w:t>
            </w:r>
          </w:p>
        </w:tc>
        <w:tc>
          <w:tcPr>
            <w:tcW w:w="3066" w:type="dxa"/>
            <w:tcBorders>
              <w:top w:val="nil"/>
              <w:left w:val="nil"/>
              <w:bottom w:val="nil"/>
              <w:right w:val="nil"/>
            </w:tcBorders>
          </w:tcPr>
          <w:p w14:paraId="63F2D755" w14:textId="77777777" w:rsidR="00071C01" w:rsidRPr="009F410F" w:rsidRDefault="00071C01" w:rsidP="00071C01">
            <w:pPr>
              <w:pStyle w:val="Heading4"/>
              <w:tabs>
                <w:tab w:val="clear" w:pos="9072"/>
              </w:tabs>
              <w:spacing w:before="120" w:after="0" w:line="240" w:lineRule="auto"/>
              <w:jc w:val="right"/>
              <w:outlineLvl w:val="3"/>
              <w:rPr>
                <w:b w:val="0"/>
              </w:rPr>
            </w:pPr>
            <w:r w:rsidRPr="009F410F">
              <w:rPr>
                <w:rFonts w:eastAsia="Times New Roman"/>
                <w:b w:val="0"/>
                <w:iCs w:val="0"/>
              </w:rPr>
              <w:t xml:space="preserve">Compliant </w:t>
            </w:r>
          </w:p>
        </w:tc>
      </w:tr>
      <w:tr w:rsidR="00071C01" w:rsidRPr="005A682F" w14:paraId="63F2D75A" w14:textId="77777777" w:rsidTr="00071C01">
        <w:trPr>
          <w:gridBefore w:val="1"/>
          <w:wBefore w:w="436" w:type="dxa"/>
        </w:trPr>
        <w:tc>
          <w:tcPr>
            <w:tcW w:w="4804" w:type="dxa"/>
            <w:tcBorders>
              <w:top w:val="nil"/>
              <w:left w:val="nil"/>
              <w:bottom w:val="nil"/>
              <w:right w:val="nil"/>
            </w:tcBorders>
          </w:tcPr>
          <w:p w14:paraId="63F2D757"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63F2D758" w14:textId="77777777" w:rsidR="00071C01" w:rsidRPr="009F410F" w:rsidRDefault="00071C01" w:rsidP="00071C01">
            <w:pPr>
              <w:pStyle w:val="Heading4"/>
              <w:tabs>
                <w:tab w:val="clear" w:pos="9072"/>
              </w:tabs>
              <w:spacing w:before="120" w:after="0" w:line="240" w:lineRule="auto"/>
              <w:outlineLvl w:val="3"/>
              <w:rPr>
                <w:b w:val="0"/>
              </w:rPr>
            </w:pPr>
            <w:r w:rsidRPr="009F410F">
              <w:rPr>
                <w:b w:val="0"/>
              </w:rPr>
              <w:t>HCP</w:t>
            </w:r>
          </w:p>
        </w:tc>
        <w:tc>
          <w:tcPr>
            <w:tcW w:w="3066" w:type="dxa"/>
            <w:tcBorders>
              <w:top w:val="nil"/>
              <w:left w:val="nil"/>
              <w:bottom w:val="nil"/>
              <w:right w:val="nil"/>
            </w:tcBorders>
          </w:tcPr>
          <w:p w14:paraId="63F2D759" w14:textId="77777777" w:rsidR="00071C01" w:rsidRPr="009F410F" w:rsidRDefault="00071C01" w:rsidP="00071C01">
            <w:pPr>
              <w:pStyle w:val="Heading4"/>
              <w:tabs>
                <w:tab w:val="clear" w:pos="9072"/>
              </w:tabs>
              <w:spacing w:before="120" w:after="0" w:line="240" w:lineRule="auto"/>
              <w:jc w:val="right"/>
              <w:outlineLvl w:val="3"/>
              <w:rPr>
                <w:b w:val="0"/>
              </w:rPr>
            </w:pPr>
            <w:r w:rsidRPr="009F410F">
              <w:rPr>
                <w:rFonts w:eastAsia="Times New Roman"/>
                <w:b w:val="0"/>
                <w:iCs w:val="0"/>
              </w:rPr>
              <w:t xml:space="preserve">Compliant </w:t>
            </w:r>
          </w:p>
        </w:tc>
      </w:tr>
      <w:tr w:rsidR="00071C01" w:rsidRPr="005A682F" w14:paraId="63F2D75E" w14:textId="77777777" w:rsidTr="00071C01">
        <w:trPr>
          <w:gridBefore w:val="1"/>
          <w:wBefore w:w="436" w:type="dxa"/>
        </w:trPr>
        <w:tc>
          <w:tcPr>
            <w:tcW w:w="4804" w:type="dxa"/>
            <w:tcBorders>
              <w:top w:val="nil"/>
              <w:left w:val="nil"/>
              <w:bottom w:val="nil"/>
              <w:right w:val="nil"/>
            </w:tcBorders>
          </w:tcPr>
          <w:p w14:paraId="63F2D75B"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F2D75C" w14:textId="77777777" w:rsidR="00071C01" w:rsidRPr="009F410F" w:rsidRDefault="00071C01" w:rsidP="00071C01">
            <w:pPr>
              <w:pStyle w:val="Heading4"/>
              <w:tabs>
                <w:tab w:val="clear" w:pos="9072"/>
              </w:tabs>
              <w:spacing w:before="120" w:after="0" w:line="240" w:lineRule="auto"/>
              <w:outlineLvl w:val="3"/>
              <w:rPr>
                <w:b w:val="0"/>
              </w:rPr>
            </w:pPr>
            <w:r w:rsidRPr="009F410F">
              <w:rPr>
                <w:b w:val="0"/>
              </w:rPr>
              <w:t>CHSP</w:t>
            </w:r>
          </w:p>
        </w:tc>
        <w:tc>
          <w:tcPr>
            <w:tcW w:w="3066" w:type="dxa"/>
            <w:tcBorders>
              <w:top w:val="nil"/>
              <w:left w:val="nil"/>
              <w:bottom w:val="nil"/>
              <w:right w:val="nil"/>
            </w:tcBorders>
          </w:tcPr>
          <w:p w14:paraId="63F2D75D" w14:textId="77777777" w:rsidR="00071C01" w:rsidRPr="009F410F" w:rsidRDefault="00071C01" w:rsidP="00071C01">
            <w:pPr>
              <w:pStyle w:val="Heading4"/>
              <w:tabs>
                <w:tab w:val="clear" w:pos="9072"/>
              </w:tabs>
              <w:spacing w:before="120" w:after="0" w:line="240" w:lineRule="auto"/>
              <w:jc w:val="right"/>
              <w:outlineLvl w:val="3"/>
              <w:rPr>
                <w:b w:val="0"/>
              </w:rPr>
            </w:pPr>
            <w:r w:rsidRPr="009F410F">
              <w:rPr>
                <w:rFonts w:eastAsia="Times New Roman"/>
                <w:b w:val="0"/>
                <w:iCs w:val="0"/>
              </w:rPr>
              <w:t xml:space="preserve">Compliant </w:t>
            </w:r>
          </w:p>
        </w:tc>
      </w:tr>
      <w:tr w:rsidR="00071C01" w:rsidRPr="005A682F" w14:paraId="63F2D762" w14:textId="77777777" w:rsidTr="00071C01">
        <w:trPr>
          <w:gridBefore w:val="1"/>
          <w:wBefore w:w="436" w:type="dxa"/>
        </w:trPr>
        <w:tc>
          <w:tcPr>
            <w:tcW w:w="4804" w:type="dxa"/>
            <w:tcBorders>
              <w:top w:val="nil"/>
              <w:left w:val="nil"/>
              <w:bottom w:val="nil"/>
              <w:right w:val="nil"/>
            </w:tcBorders>
          </w:tcPr>
          <w:p w14:paraId="63F2D75F"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3F2D760" w14:textId="77777777" w:rsidR="00071C01" w:rsidRPr="009F410F" w:rsidRDefault="00071C01" w:rsidP="00071C01">
            <w:pPr>
              <w:pStyle w:val="Heading4"/>
              <w:tabs>
                <w:tab w:val="clear" w:pos="9072"/>
              </w:tabs>
              <w:spacing w:before="120" w:after="0" w:line="240" w:lineRule="auto"/>
              <w:outlineLvl w:val="3"/>
              <w:rPr>
                <w:b w:val="0"/>
              </w:rPr>
            </w:pPr>
            <w:r w:rsidRPr="009F410F">
              <w:rPr>
                <w:b w:val="0"/>
              </w:rPr>
              <w:t>HCP</w:t>
            </w:r>
          </w:p>
        </w:tc>
        <w:tc>
          <w:tcPr>
            <w:tcW w:w="3066" w:type="dxa"/>
            <w:tcBorders>
              <w:top w:val="nil"/>
              <w:left w:val="nil"/>
              <w:bottom w:val="nil"/>
              <w:right w:val="nil"/>
            </w:tcBorders>
          </w:tcPr>
          <w:p w14:paraId="63F2D761" w14:textId="77777777" w:rsidR="00071C01" w:rsidRPr="009F410F" w:rsidRDefault="00071C01" w:rsidP="00071C01">
            <w:pPr>
              <w:pStyle w:val="Heading4"/>
              <w:tabs>
                <w:tab w:val="clear" w:pos="9072"/>
              </w:tabs>
              <w:spacing w:before="120" w:after="0" w:line="240" w:lineRule="auto"/>
              <w:jc w:val="right"/>
              <w:outlineLvl w:val="3"/>
              <w:rPr>
                <w:b w:val="0"/>
              </w:rPr>
            </w:pPr>
            <w:r w:rsidRPr="009F410F">
              <w:rPr>
                <w:rFonts w:eastAsia="Times New Roman"/>
                <w:b w:val="0"/>
                <w:iCs w:val="0"/>
              </w:rPr>
              <w:t xml:space="preserve">Compliant </w:t>
            </w:r>
          </w:p>
        </w:tc>
      </w:tr>
      <w:tr w:rsidR="00071C01" w:rsidRPr="005A682F" w14:paraId="63F2D766" w14:textId="77777777" w:rsidTr="00071C01">
        <w:trPr>
          <w:gridBefore w:val="1"/>
          <w:wBefore w:w="436" w:type="dxa"/>
        </w:trPr>
        <w:tc>
          <w:tcPr>
            <w:tcW w:w="4804" w:type="dxa"/>
            <w:tcBorders>
              <w:top w:val="nil"/>
              <w:left w:val="nil"/>
              <w:bottom w:val="nil"/>
              <w:right w:val="nil"/>
            </w:tcBorders>
          </w:tcPr>
          <w:p w14:paraId="63F2D763"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F2D764" w14:textId="77777777" w:rsidR="00071C01" w:rsidRPr="009F410F" w:rsidRDefault="00071C01" w:rsidP="00071C01">
            <w:pPr>
              <w:pStyle w:val="Heading4"/>
              <w:tabs>
                <w:tab w:val="clear" w:pos="9072"/>
              </w:tabs>
              <w:spacing w:before="120" w:after="0" w:line="240" w:lineRule="auto"/>
              <w:outlineLvl w:val="3"/>
              <w:rPr>
                <w:b w:val="0"/>
              </w:rPr>
            </w:pPr>
            <w:r w:rsidRPr="009F410F">
              <w:rPr>
                <w:b w:val="0"/>
              </w:rPr>
              <w:t>CHSP</w:t>
            </w:r>
          </w:p>
        </w:tc>
        <w:tc>
          <w:tcPr>
            <w:tcW w:w="3066" w:type="dxa"/>
            <w:tcBorders>
              <w:top w:val="nil"/>
              <w:left w:val="nil"/>
              <w:bottom w:val="nil"/>
              <w:right w:val="nil"/>
            </w:tcBorders>
          </w:tcPr>
          <w:p w14:paraId="63F2D765" w14:textId="77777777" w:rsidR="00071C01" w:rsidRPr="009F410F" w:rsidRDefault="00071C01" w:rsidP="00071C01">
            <w:pPr>
              <w:pStyle w:val="Heading4"/>
              <w:tabs>
                <w:tab w:val="clear" w:pos="9072"/>
              </w:tabs>
              <w:spacing w:before="120" w:after="0" w:line="240" w:lineRule="auto"/>
              <w:jc w:val="right"/>
              <w:outlineLvl w:val="3"/>
              <w:rPr>
                <w:b w:val="0"/>
              </w:rPr>
            </w:pPr>
            <w:r w:rsidRPr="009F410F">
              <w:rPr>
                <w:rFonts w:eastAsia="Times New Roman"/>
                <w:b w:val="0"/>
                <w:iCs w:val="0"/>
              </w:rPr>
              <w:t xml:space="preserve">Compliant </w:t>
            </w:r>
          </w:p>
        </w:tc>
      </w:tr>
      <w:tr w:rsidR="00071C01" w:rsidRPr="005A682F" w14:paraId="63F2D76A" w14:textId="77777777" w:rsidTr="00071C01">
        <w:trPr>
          <w:gridBefore w:val="1"/>
          <w:wBefore w:w="436" w:type="dxa"/>
        </w:trPr>
        <w:tc>
          <w:tcPr>
            <w:tcW w:w="4804" w:type="dxa"/>
            <w:tcBorders>
              <w:top w:val="nil"/>
              <w:left w:val="nil"/>
              <w:bottom w:val="nil"/>
              <w:right w:val="nil"/>
            </w:tcBorders>
          </w:tcPr>
          <w:p w14:paraId="63F2D767" w14:textId="77777777" w:rsidR="00071C01" w:rsidRPr="005A682F" w:rsidRDefault="00071C01" w:rsidP="00071C01">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63F2D768"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63F2D769" w14:textId="77777777" w:rsidR="00071C01" w:rsidRPr="009F410F" w:rsidRDefault="00071C01" w:rsidP="00071C01">
            <w:pPr>
              <w:pStyle w:val="Heading4"/>
              <w:keepNext w:val="0"/>
              <w:tabs>
                <w:tab w:val="clear" w:pos="9072"/>
              </w:tabs>
              <w:spacing w:before="120" w:after="0" w:line="240" w:lineRule="auto"/>
              <w:jc w:val="right"/>
              <w:outlineLvl w:val="3"/>
              <w:rPr>
                <w:b w:val="0"/>
                <w:highlight w:val="yellow"/>
              </w:rPr>
            </w:pPr>
            <w:r w:rsidRPr="009F410F">
              <w:rPr>
                <w:rFonts w:eastAsia="Times New Roman"/>
                <w:b w:val="0"/>
                <w:iCs w:val="0"/>
              </w:rPr>
              <w:t xml:space="preserve">Compliant </w:t>
            </w:r>
          </w:p>
        </w:tc>
      </w:tr>
      <w:tr w:rsidR="00071C01" w:rsidRPr="005A682F" w14:paraId="63F2D76E" w14:textId="77777777" w:rsidTr="00071C01">
        <w:trPr>
          <w:gridBefore w:val="1"/>
          <w:wBefore w:w="436" w:type="dxa"/>
        </w:trPr>
        <w:tc>
          <w:tcPr>
            <w:tcW w:w="4804" w:type="dxa"/>
            <w:tcBorders>
              <w:top w:val="nil"/>
              <w:left w:val="nil"/>
              <w:bottom w:val="nil"/>
              <w:right w:val="nil"/>
            </w:tcBorders>
          </w:tcPr>
          <w:p w14:paraId="63F2D76B" w14:textId="77777777" w:rsidR="00071C01" w:rsidRPr="005A682F"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63F2D76C"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3F2D76D" w14:textId="77777777" w:rsidR="00071C01" w:rsidRPr="009F410F" w:rsidRDefault="00071C01" w:rsidP="00071C01">
            <w:pPr>
              <w:pStyle w:val="Heading4"/>
              <w:keepNext w:val="0"/>
              <w:tabs>
                <w:tab w:val="clear" w:pos="9072"/>
              </w:tabs>
              <w:spacing w:before="120" w:after="0" w:line="240" w:lineRule="auto"/>
              <w:jc w:val="right"/>
              <w:outlineLvl w:val="3"/>
              <w:rPr>
                <w:b w:val="0"/>
              </w:rPr>
            </w:pPr>
            <w:r w:rsidRPr="009F410F">
              <w:rPr>
                <w:rFonts w:eastAsia="Times New Roman"/>
                <w:b w:val="0"/>
                <w:iCs w:val="0"/>
              </w:rPr>
              <w:t xml:space="preserve">Compliant </w:t>
            </w:r>
          </w:p>
        </w:tc>
      </w:tr>
      <w:tr w:rsidR="00071C01" w:rsidRPr="00E630D7" w14:paraId="63F2D772" w14:textId="77777777" w:rsidTr="00071C01">
        <w:tc>
          <w:tcPr>
            <w:tcW w:w="5240" w:type="dxa"/>
            <w:gridSpan w:val="2"/>
            <w:tcBorders>
              <w:top w:val="nil"/>
              <w:left w:val="nil"/>
              <w:bottom w:val="nil"/>
              <w:right w:val="nil"/>
            </w:tcBorders>
          </w:tcPr>
          <w:p w14:paraId="63F2D76F" w14:textId="77777777"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63F2D770"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3F2D771" w14:textId="77777777" w:rsidR="00071C01" w:rsidRPr="009F410F" w:rsidRDefault="00071C01" w:rsidP="006107BF">
            <w:pPr>
              <w:pStyle w:val="Heading4"/>
              <w:tabs>
                <w:tab w:val="clear" w:pos="9072"/>
              </w:tabs>
              <w:spacing w:before="120" w:after="0" w:line="240" w:lineRule="auto"/>
              <w:jc w:val="right"/>
              <w:outlineLvl w:val="3"/>
            </w:pPr>
            <w:r w:rsidRPr="009F410F">
              <w:rPr>
                <w:rFonts w:eastAsia="Times New Roman"/>
                <w:iCs w:val="0"/>
              </w:rPr>
              <w:t xml:space="preserve">Compliant </w:t>
            </w:r>
          </w:p>
        </w:tc>
      </w:tr>
      <w:tr w:rsidR="00071C01" w:rsidRPr="00E630D7" w14:paraId="63F2D776" w14:textId="77777777" w:rsidTr="00071C01">
        <w:tc>
          <w:tcPr>
            <w:tcW w:w="5240" w:type="dxa"/>
            <w:gridSpan w:val="2"/>
            <w:tcBorders>
              <w:top w:val="nil"/>
              <w:left w:val="nil"/>
              <w:bottom w:val="nil"/>
              <w:right w:val="nil"/>
            </w:tcBorders>
          </w:tcPr>
          <w:p w14:paraId="63F2D773"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3F2D774"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3F2D775" w14:textId="77777777" w:rsidR="00071C01" w:rsidRPr="009F410F" w:rsidRDefault="00071C01" w:rsidP="006107BF">
            <w:pPr>
              <w:pStyle w:val="Heading4"/>
              <w:tabs>
                <w:tab w:val="clear" w:pos="9072"/>
              </w:tabs>
              <w:spacing w:before="120" w:after="0" w:line="240" w:lineRule="auto"/>
              <w:jc w:val="right"/>
              <w:outlineLvl w:val="3"/>
            </w:pPr>
            <w:r w:rsidRPr="009F410F">
              <w:rPr>
                <w:rFonts w:eastAsia="Times New Roman"/>
                <w:iCs w:val="0"/>
              </w:rPr>
              <w:t xml:space="preserve">Compliant </w:t>
            </w:r>
          </w:p>
        </w:tc>
      </w:tr>
      <w:tr w:rsidR="00071C01" w:rsidRPr="005A682F" w14:paraId="63F2D77A" w14:textId="77777777" w:rsidTr="00071C01">
        <w:trPr>
          <w:gridBefore w:val="1"/>
          <w:wBefore w:w="436" w:type="dxa"/>
        </w:trPr>
        <w:tc>
          <w:tcPr>
            <w:tcW w:w="4804" w:type="dxa"/>
            <w:tcBorders>
              <w:top w:val="nil"/>
              <w:left w:val="nil"/>
              <w:bottom w:val="nil"/>
              <w:right w:val="nil"/>
            </w:tcBorders>
          </w:tcPr>
          <w:p w14:paraId="63F2D777"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3F2D778"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63F2D779" w14:textId="77777777" w:rsidR="00071C01" w:rsidRPr="009F410F" w:rsidRDefault="00071C01" w:rsidP="006107BF">
            <w:pPr>
              <w:pStyle w:val="Heading4"/>
              <w:tabs>
                <w:tab w:val="clear" w:pos="9072"/>
              </w:tabs>
              <w:spacing w:before="120" w:after="0" w:line="240" w:lineRule="auto"/>
              <w:jc w:val="right"/>
              <w:outlineLvl w:val="3"/>
              <w:rPr>
                <w:b w:val="0"/>
              </w:rPr>
            </w:pPr>
            <w:r w:rsidRPr="009F410F">
              <w:rPr>
                <w:rFonts w:eastAsia="Times New Roman"/>
                <w:b w:val="0"/>
                <w:iCs w:val="0"/>
              </w:rPr>
              <w:t xml:space="preserve">Compliant </w:t>
            </w:r>
          </w:p>
        </w:tc>
      </w:tr>
      <w:tr w:rsidR="00071C01" w:rsidRPr="005A682F" w14:paraId="63F2D77E" w14:textId="77777777" w:rsidTr="00071C01">
        <w:trPr>
          <w:gridBefore w:val="1"/>
          <w:wBefore w:w="436" w:type="dxa"/>
        </w:trPr>
        <w:tc>
          <w:tcPr>
            <w:tcW w:w="4804" w:type="dxa"/>
            <w:tcBorders>
              <w:top w:val="nil"/>
              <w:left w:val="nil"/>
              <w:bottom w:val="nil"/>
              <w:right w:val="nil"/>
            </w:tcBorders>
          </w:tcPr>
          <w:p w14:paraId="63F2D77B"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63F2D77C"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3F2D77D" w14:textId="77777777" w:rsidR="00071C01" w:rsidRPr="009F410F" w:rsidRDefault="00071C01" w:rsidP="006107BF">
            <w:pPr>
              <w:pStyle w:val="Heading4"/>
              <w:tabs>
                <w:tab w:val="clear" w:pos="9072"/>
              </w:tabs>
              <w:spacing w:before="120" w:after="0" w:line="240" w:lineRule="auto"/>
              <w:jc w:val="right"/>
              <w:outlineLvl w:val="3"/>
              <w:rPr>
                <w:b w:val="0"/>
              </w:rPr>
            </w:pPr>
            <w:r w:rsidRPr="009F410F">
              <w:rPr>
                <w:rFonts w:eastAsia="Times New Roman"/>
                <w:b w:val="0"/>
                <w:iCs w:val="0"/>
              </w:rPr>
              <w:t xml:space="preserve">Compliant </w:t>
            </w:r>
          </w:p>
        </w:tc>
      </w:tr>
      <w:tr w:rsidR="00071C01" w:rsidRPr="005A682F" w14:paraId="63F2D782" w14:textId="77777777" w:rsidTr="00071C01">
        <w:trPr>
          <w:gridBefore w:val="1"/>
          <w:wBefore w:w="436" w:type="dxa"/>
        </w:trPr>
        <w:tc>
          <w:tcPr>
            <w:tcW w:w="4804" w:type="dxa"/>
            <w:tcBorders>
              <w:top w:val="nil"/>
              <w:left w:val="nil"/>
              <w:bottom w:val="nil"/>
              <w:right w:val="nil"/>
            </w:tcBorders>
          </w:tcPr>
          <w:p w14:paraId="63F2D77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63F2D780"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63F2D781" w14:textId="77777777" w:rsidR="00071C01" w:rsidRPr="009F410F" w:rsidRDefault="00071C01" w:rsidP="006107BF">
            <w:pPr>
              <w:pStyle w:val="Heading4"/>
              <w:tabs>
                <w:tab w:val="clear" w:pos="9072"/>
              </w:tabs>
              <w:spacing w:before="120" w:after="0" w:line="240" w:lineRule="auto"/>
              <w:jc w:val="right"/>
              <w:outlineLvl w:val="3"/>
              <w:rPr>
                <w:b w:val="0"/>
              </w:rPr>
            </w:pPr>
            <w:r w:rsidRPr="009F410F">
              <w:rPr>
                <w:rFonts w:eastAsia="Times New Roman"/>
                <w:b w:val="0"/>
                <w:iCs w:val="0"/>
              </w:rPr>
              <w:t xml:space="preserve">Compliant </w:t>
            </w:r>
          </w:p>
        </w:tc>
      </w:tr>
      <w:tr w:rsidR="00071C01" w:rsidRPr="005A682F" w14:paraId="63F2D786" w14:textId="77777777" w:rsidTr="00071C01">
        <w:trPr>
          <w:gridBefore w:val="1"/>
          <w:wBefore w:w="436" w:type="dxa"/>
        </w:trPr>
        <w:tc>
          <w:tcPr>
            <w:tcW w:w="4804" w:type="dxa"/>
            <w:tcBorders>
              <w:top w:val="nil"/>
              <w:left w:val="nil"/>
              <w:bottom w:val="nil"/>
              <w:right w:val="nil"/>
            </w:tcBorders>
          </w:tcPr>
          <w:p w14:paraId="63F2D783"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F2D78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3F2D785" w14:textId="77777777" w:rsidR="00071C01" w:rsidRPr="009F410F" w:rsidRDefault="00071C01" w:rsidP="006107BF">
            <w:pPr>
              <w:pStyle w:val="Heading4"/>
              <w:tabs>
                <w:tab w:val="clear" w:pos="9072"/>
              </w:tabs>
              <w:spacing w:before="120" w:after="0" w:line="240" w:lineRule="auto"/>
              <w:jc w:val="right"/>
              <w:outlineLvl w:val="3"/>
              <w:rPr>
                <w:b w:val="0"/>
              </w:rPr>
            </w:pPr>
            <w:r w:rsidRPr="009F410F">
              <w:rPr>
                <w:rFonts w:eastAsia="Times New Roman"/>
                <w:b w:val="0"/>
                <w:iCs w:val="0"/>
              </w:rPr>
              <w:t xml:space="preserve">Compliant </w:t>
            </w:r>
          </w:p>
        </w:tc>
      </w:tr>
      <w:tr w:rsidR="00071C01" w:rsidRPr="005A682F" w14:paraId="63F2D78A" w14:textId="77777777" w:rsidTr="00071C01">
        <w:trPr>
          <w:gridBefore w:val="1"/>
          <w:wBefore w:w="436" w:type="dxa"/>
        </w:trPr>
        <w:tc>
          <w:tcPr>
            <w:tcW w:w="4804" w:type="dxa"/>
            <w:tcBorders>
              <w:top w:val="nil"/>
              <w:left w:val="nil"/>
              <w:bottom w:val="nil"/>
              <w:right w:val="nil"/>
            </w:tcBorders>
          </w:tcPr>
          <w:p w14:paraId="63F2D787"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63F2D788"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63F2D789" w14:textId="77777777" w:rsidR="00071C01" w:rsidRPr="009F410F" w:rsidRDefault="00071C01" w:rsidP="006107BF">
            <w:pPr>
              <w:pStyle w:val="Heading4"/>
              <w:tabs>
                <w:tab w:val="clear" w:pos="9072"/>
              </w:tabs>
              <w:spacing w:before="120" w:after="0" w:line="240" w:lineRule="auto"/>
              <w:jc w:val="right"/>
              <w:outlineLvl w:val="3"/>
              <w:rPr>
                <w:b w:val="0"/>
              </w:rPr>
            </w:pPr>
            <w:r w:rsidRPr="009F410F">
              <w:rPr>
                <w:rFonts w:eastAsia="Times New Roman"/>
                <w:b w:val="0"/>
                <w:iCs w:val="0"/>
              </w:rPr>
              <w:t xml:space="preserve">Compliant </w:t>
            </w:r>
          </w:p>
        </w:tc>
      </w:tr>
      <w:tr w:rsidR="00071C01" w:rsidRPr="005A682F" w14:paraId="63F2D78E" w14:textId="77777777" w:rsidTr="00071C01">
        <w:trPr>
          <w:gridBefore w:val="1"/>
          <w:wBefore w:w="436" w:type="dxa"/>
        </w:trPr>
        <w:tc>
          <w:tcPr>
            <w:tcW w:w="4804" w:type="dxa"/>
            <w:tcBorders>
              <w:top w:val="nil"/>
              <w:left w:val="nil"/>
              <w:bottom w:val="nil"/>
              <w:right w:val="nil"/>
            </w:tcBorders>
          </w:tcPr>
          <w:p w14:paraId="63F2D78B"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F2D78C"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3F2D78D" w14:textId="77777777" w:rsidR="00071C01" w:rsidRPr="009F410F" w:rsidRDefault="00071C01" w:rsidP="006107BF">
            <w:pPr>
              <w:pStyle w:val="Heading4"/>
              <w:tabs>
                <w:tab w:val="clear" w:pos="9072"/>
              </w:tabs>
              <w:spacing w:before="120" w:after="0" w:line="240" w:lineRule="auto"/>
              <w:jc w:val="right"/>
              <w:outlineLvl w:val="3"/>
              <w:rPr>
                <w:b w:val="0"/>
              </w:rPr>
            </w:pPr>
            <w:r w:rsidRPr="009F410F">
              <w:rPr>
                <w:rFonts w:eastAsia="Times New Roman"/>
                <w:b w:val="0"/>
                <w:iCs w:val="0"/>
              </w:rPr>
              <w:t xml:space="preserve">Compliant </w:t>
            </w:r>
          </w:p>
        </w:tc>
      </w:tr>
      <w:tr w:rsidR="00071C01" w:rsidRPr="005A682F" w14:paraId="63F2D792" w14:textId="77777777" w:rsidTr="00071C01">
        <w:trPr>
          <w:gridBefore w:val="1"/>
          <w:wBefore w:w="436" w:type="dxa"/>
        </w:trPr>
        <w:tc>
          <w:tcPr>
            <w:tcW w:w="4804" w:type="dxa"/>
            <w:tcBorders>
              <w:top w:val="nil"/>
              <w:left w:val="nil"/>
              <w:bottom w:val="nil"/>
              <w:right w:val="nil"/>
            </w:tcBorders>
          </w:tcPr>
          <w:p w14:paraId="63F2D78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63F2D790"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63F2D791" w14:textId="77777777" w:rsidR="00071C01" w:rsidRPr="009F410F" w:rsidRDefault="00071C01" w:rsidP="006107BF">
            <w:pPr>
              <w:pStyle w:val="Heading4"/>
              <w:tabs>
                <w:tab w:val="clear" w:pos="9072"/>
              </w:tabs>
              <w:spacing w:before="120" w:after="0" w:line="240" w:lineRule="auto"/>
              <w:jc w:val="right"/>
              <w:outlineLvl w:val="3"/>
              <w:rPr>
                <w:b w:val="0"/>
              </w:rPr>
            </w:pPr>
            <w:r w:rsidRPr="009F410F">
              <w:rPr>
                <w:rFonts w:eastAsia="Times New Roman"/>
                <w:b w:val="0"/>
                <w:iCs w:val="0"/>
              </w:rPr>
              <w:t xml:space="preserve">Compliant </w:t>
            </w:r>
          </w:p>
        </w:tc>
      </w:tr>
      <w:tr w:rsidR="00071C01" w:rsidRPr="005A682F" w14:paraId="63F2D796" w14:textId="77777777" w:rsidTr="00071C01">
        <w:trPr>
          <w:gridBefore w:val="1"/>
          <w:wBefore w:w="436" w:type="dxa"/>
        </w:trPr>
        <w:tc>
          <w:tcPr>
            <w:tcW w:w="4804" w:type="dxa"/>
            <w:tcBorders>
              <w:top w:val="nil"/>
              <w:left w:val="nil"/>
              <w:bottom w:val="nil"/>
              <w:right w:val="nil"/>
            </w:tcBorders>
          </w:tcPr>
          <w:p w14:paraId="63F2D793"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F2D79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3F2D795" w14:textId="77777777" w:rsidR="00071C01" w:rsidRPr="009F410F" w:rsidRDefault="00071C01" w:rsidP="006107BF">
            <w:pPr>
              <w:pStyle w:val="Heading4"/>
              <w:tabs>
                <w:tab w:val="clear" w:pos="9072"/>
              </w:tabs>
              <w:spacing w:before="120" w:after="0" w:line="240" w:lineRule="auto"/>
              <w:jc w:val="right"/>
              <w:outlineLvl w:val="3"/>
              <w:rPr>
                <w:b w:val="0"/>
              </w:rPr>
            </w:pPr>
            <w:r w:rsidRPr="009F410F">
              <w:rPr>
                <w:rFonts w:eastAsia="Times New Roman"/>
                <w:b w:val="0"/>
                <w:iCs w:val="0"/>
              </w:rPr>
              <w:t xml:space="preserve">Compliant </w:t>
            </w:r>
          </w:p>
        </w:tc>
      </w:tr>
      <w:tr w:rsidR="00071C01" w:rsidRPr="005A682F" w14:paraId="63F2D79A" w14:textId="77777777" w:rsidTr="00071C01">
        <w:trPr>
          <w:gridBefore w:val="1"/>
          <w:wBefore w:w="436" w:type="dxa"/>
        </w:trPr>
        <w:tc>
          <w:tcPr>
            <w:tcW w:w="4804" w:type="dxa"/>
            <w:tcBorders>
              <w:top w:val="nil"/>
              <w:left w:val="nil"/>
              <w:bottom w:val="nil"/>
              <w:right w:val="nil"/>
            </w:tcBorders>
          </w:tcPr>
          <w:p w14:paraId="63F2D797"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3F2D798"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63F2D799" w14:textId="77777777" w:rsidR="00071C01" w:rsidRPr="009F410F" w:rsidRDefault="00071C01" w:rsidP="006107BF">
            <w:pPr>
              <w:pStyle w:val="Heading4"/>
              <w:tabs>
                <w:tab w:val="clear" w:pos="9072"/>
              </w:tabs>
              <w:spacing w:before="120" w:after="0" w:line="240" w:lineRule="auto"/>
              <w:jc w:val="right"/>
              <w:outlineLvl w:val="3"/>
              <w:rPr>
                <w:b w:val="0"/>
              </w:rPr>
            </w:pPr>
            <w:r w:rsidRPr="009F410F">
              <w:rPr>
                <w:rFonts w:eastAsia="Times New Roman"/>
                <w:b w:val="0"/>
                <w:iCs w:val="0"/>
              </w:rPr>
              <w:t xml:space="preserve">Compliant </w:t>
            </w:r>
          </w:p>
        </w:tc>
      </w:tr>
      <w:tr w:rsidR="00071C01" w:rsidRPr="005A682F" w14:paraId="63F2D79E" w14:textId="77777777" w:rsidTr="00071C01">
        <w:trPr>
          <w:gridBefore w:val="1"/>
          <w:wBefore w:w="436" w:type="dxa"/>
        </w:trPr>
        <w:tc>
          <w:tcPr>
            <w:tcW w:w="4804" w:type="dxa"/>
            <w:tcBorders>
              <w:top w:val="nil"/>
              <w:left w:val="nil"/>
              <w:bottom w:val="nil"/>
              <w:right w:val="nil"/>
            </w:tcBorders>
          </w:tcPr>
          <w:p w14:paraId="63F2D79B"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F2D79C"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3F2D79D" w14:textId="77777777" w:rsidR="00071C01" w:rsidRPr="009F410F" w:rsidRDefault="00071C01" w:rsidP="006107BF">
            <w:pPr>
              <w:pStyle w:val="Heading4"/>
              <w:tabs>
                <w:tab w:val="clear" w:pos="9072"/>
              </w:tabs>
              <w:spacing w:before="120" w:after="0" w:line="240" w:lineRule="auto"/>
              <w:jc w:val="right"/>
              <w:outlineLvl w:val="3"/>
              <w:rPr>
                <w:b w:val="0"/>
              </w:rPr>
            </w:pPr>
            <w:r w:rsidRPr="009F410F">
              <w:rPr>
                <w:rFonts w:eastAsia="Times New Roman"/>
                <w:b w:val="0"/>
                <w:iCs w:val="0"/>
              </w:rPr>
              <w:t xml:space="preserve">Compliant </w:t>
            </w:r>
          </w:p>
        </w:tc>
      </w:tr>
    </w:tbl>
    <w:p w14:paraId="3584B5F3" w14:textId="77777777" w:rsidR="000B4990" w:rsidRDefault="000B4990"/>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63F2D7A2" w14:textId="77777777" w:rsidTr="00071C01">
        <w:tc>
          <w:tcPr>
            <w:tcW w:w="5240" w:type="dxa"/>
            <w:gridSpan w:val="2"/>
            <w:tcBorders>
              <w:top w:val="nil"/>
              <w:left w:val="nil"/>
              <w:bottom w:val="nil"/>
              <w:right w:val="nil"/>
            </w:tcBorders>
          </w:tcPr>
          <w:p w14:paraId="63F2D79F" w14:textId="77777777" w:rsidR="00071C01" w:rsidRPr="005A682F" w:rsidRDefault="00071C01" w:rsidP="006107BF">
            <w:pPr>
              <w:pStyle w:val="Heading4"/>
              <w:tabs>
                <w:tab w:val="clear" w:pos="9072"/>
              </w:tabs>
              <w:spacing w:before="120" w:after="0" w:line="240" w:lineRule="auto"/>
              <w:ind w:left="-537" w:firstLine="537"/>
              <w:outlineLvl w:val="3"/>
              <w:rPr>
                <w:b w:val="0"/>
              </w:rPr>
            </w:pPr>
            <w:r w:rsidRPr="00477C4C">
              <w:lastRenderedPageBreak/>
              <w:t>Standard 8 Organisational governance</w:t>
            </w:r>
          </w:p>
        </w:tc>
        <w:tc>
          <w:tcPr>
            <w:tcW w:w="998" w:type="dxa"/>
            <w:tcBorders>
              <w:top w:val="nil"/>
              <w:left w:val="nil"/>
              <w:bottom w:val="nil"/>
              <w:right w:val="nil"/>
            </w:tcBorders>
          </w:tcPr>
          <w:p w14:paraId="63F2D7A0"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3F2D7A1" w14:textId="77777777" w:rsidR="00071C01" w:rsidRPr="009F410F" w:rsidRDefault="00071C01" w:rsidP="006107BF">
            <w:pPr>
              <w:pStyle w:val="Heading4"/>
              <w:tabs>
                <w:tab w:val="clear" w:pos="9072"/>
              </w:tabs>
              <w:spacing w:before="120" w:after="0" w:line="240" w:lineRule="auto"/>
              <w:jc w:val="right"/>
              <w:outlineLvl w:val="3"/>
            </w:pPr>
            <w:r w:rsidRPr="009F410F">
              <w:rPr>
                <w:rFonts w:eastAsia="Times New Roman"/>
                <w:iCs w:val="0"/>
              </w:rPr>
              <w:t xml:space="preserve">Compliant </w:t>
            </w:r>
          </w:p>
        </w:tc>
      </w:tr>
      <w:tr w:rsidR="00071C01" w:rsidRPr="00E630D7" w14:paraId="63F2D7A6" w14:textId="77777777" w:rsidTr="00071C01">
        <w:tc>
          <w:tcPr>
            <w:tcW w:w="5240" w:type="dxa"/>
            <w:gridSpan w:val="2"/>
            <w:tcBorders>
              <w:top w:val="nil"/>
              <w:left w:val="nil"/>
              <w:bottom w:val="nil"/>
              <w:right w:val="nil"/>
            </w:tcBorders>
          </w:tcPr>
          <w:p w14:paraId="63F2D7A3"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3F2D7A4"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3F2D7A5" w14:textId="77777777" w:rsidR="00071C01" w:rsidRPr="009F410F" w:rsidRDefault="00071C01" w:rsidP="006107BF">
            <w:pPr>
              <w:pStyle w:val="Heading4"/>
              <w:tabs>
                <w:tab w:val="clear" w:pos="9072"/>
              </w:tabs>
              <w:spacing w:before="120" w:after="0" w:line="240" w:lineRule="auto"/>
              <w:jc w:val="right"/>
              <w:outlineLvl w:val="3"/>
            </w:pPr>
            <w:r w:rsidRPr="009F410F">
              <w:rPr>
                <w:rFonts w:eastAsia="Times New Roman"/>
                <w:iCs w:val="0"/>
              </w:rPr>
              <w:t xml:space="preserve">Compliant </w:t>
            </w:r>
          </w:p>
        </w:tc>
      </w:tr>
      <w:tr w:rsidR="00071C01" w:rsidRPr="005A682F" w14:paraId="63F2D7AA" w14:textId="77777777" w:rsidTr="00071C01">
        <w:trPr>
          <w:gridBefore w:val="1"/>
          <w:wBefore w:w="436" w:type="dxa"/>
        </w:trPr>
        <w:tc>
          <w:tcPr>
            <w:tcW w:w="4804" w:type="dxa"/>
            <w:tcBorders>
              <w:top w:val="nil"/>
              <w:left w:val="nil"/>
              <w:bottom w:val="nil"/>
              <w:right w:val="nil"/>
            </w:tcBorders>
          </w:tcPr>
          <w:p w14:paraId="63F2D7A7"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63F2D7A8"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63F2D7A9" w14:textId="77777777" w:rsidR="00071C01" w:rsidRPr="009F410F" w:rsidRDefault="00071C01" w:rsidP="006107BF">
            <w:pPr>
              <w:pStyle w:val="Heading4"/>
              <w:tabs>
                <w:tab w:val="clear" w:pos="9072"/>
              </w:tabs>
              <w:spacing w:before="120" w:after="0" w:line="240" w:lineRule="auto"/>
              <w:jc w:val="right"/>
              <w:outlineLvl w:val="3"/>
              <w:rPr>
                <w:b w:val="0"/>
              </w:rPr>
            </w:pPr>
            <w:r w:rsidRPr="009F410F">
              <w:rPr>
                <w:rFonts w:eastAsia="Times New Roman"/>
                <w:b w:val="0"/>
                <w:iCs w:val="0"/>
              </w:rPr>
              <w:t xml:space="preserve">Compliant </w:t>
            </w:r>
          </w:p>
        </w:tc>
      </w:tr>
      <w:tr w:rsidR="00071C01" w:rsidRPr="005A682F" w14:paraId="63F2D7AE" w14:textId="77777777" w:rsidTr="00071C01">
        <w:trPr>
          <w:gridBefore w:val="1"/>
          <w:wBefore w:w="436" w:type="dxa"/>
        </w:trPr>
        <w:tc>
          <w:tcPr>
            <w:tcW w:w="4804" w:type="dxa"/>
            <w:tcBorders>
              <w:top w:val="nil"/>
              <w:left w:val="nil"/>
              <w:bottom w:val="nil"/>
              <w:right w:val="nil"/>
            </w:tcBorders>
          </w:tcPr>
          <w:p w14:paraId="63F2D7AB"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63F2D7AC"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3F2D7AD" w14:textId="77777777" w:rsidR="00071C01" w:rsidRPr="009F410F" w:rsidRDefault="00071C01" w:rsidP="006107BF">
            <w:pPr>
              <w:pStyle w:val="Heading4"/>
              <w:tabs>
                <w:tab w:val="clear" w:pos="9072"/>
              </w:tabs>
              <w:spacing w:before="120" w:after="0" w:line="240" w:lineRule="auto"/>
              <w:jc w:val="right"/>
              <w:outlineLvl w:val="3"/>
              <w:rPr>
                <w:b w:val="0"/>
              </w:rPr>
            </w:pPr>
            <w:r w:rsidRPr="009F410F">
              <w:rPr>
                <w:rFonts w:eastAsia="Times New Roman"/>
                <w:b w:val="0"/>
                <w:iCs w:val="0"/>
              </w:rPr>
              <w:t xml:space="preserve">Compliant </w:t>
            </w:r>
          </w:p>
        </w:tc>
      </w:tr>
      <w:tr w:rsidR="00071C01" w:rsidRPr="005A682F" w14:paraId="63F2D7B2" w14:textId="77777777" w:rsidTr="00071C01">
        <w:trPr>
          <w:gridBefore w:val="1"/>
          <w:wBefore w:w="436" w:type="dxa"/>
        </w:trPr>
        <w:tc>
          <w:tcPr>
            <w:tcW w:w="4804" w:type="dxa"/>
            <w:tcBorders>
              <w:top w:val="nil"/>
              <w:left w:val="nil"/>
              <w:bottom w:val="nil"/>
              <w:right w:val="nil"/>
            </w:tcBorders>
          </w:tcPr>
          <w:p w14:paraId="63F2D7A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63F2D7B0"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63F2D7B1" w14:textId="77777777" w:rsidR="00071C01" w:rsidRPr="009F410F" w:rsidRDefault="00071C01" w:rsidP="006107BF">
            <w:pPr>
              <w:pStyle w:val="Heading4"/>
              <w:tabs>
                <w:tab w:val="clear" w:pos="9072"/>
              </w:tabs>
              <w:spacing w:before="120" w:after="0" w:line="240" w:lineRule="auto"/>
              <w:jc w:val="right"/>
              <w:outlineLvl w:val="3"/>
              <w:rPr>
                <w:b w:val="0"/>
              </w:rPr>
            </w:pPr>
            <w:r w:rsidRPr="009F410F">
              <w:rPr>
                <w:rFonts w:eastAsia="Times New Roman"/>
                <w:b w:val="0"/>
                <w:iCs w:val="0"/>
              </w:rPr>
              <w:t xml:space="preserve">Compliant </w:t>
            </w:r>
          </w:p>
        </w:tc>
      </w:tr>
      <w:tr w:rsidR="00071C01" w:rsidRPr="005A682F" w14:paraId="63F2D7B6" w14:textId="77777777" w:rsidTr="00071C01">
        <w:trPr>
          <w:gridBefore w:val="1"/>
          <w:wBefore w:w="436" w:type="dxa"/>
        </w:trPr>
        <w:tc>
          <w:tcPr>
            <w:tcW w:w="4804" w:type="dxa"/>
            <w:tcBorders>
              <w:top w:val="nil"/>
              <w:left w:val="nil"/>
              <w:bottom w:val="nil"/>
              <w:right w:val="nil"/>
            </w:tcBorders>
          </w:tcPr>
          <w:p w14:paraId="63F2D7B3"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F2D7B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3F2D7B5" w14:textId="77777777" w:rsidR="00071C01" w:rsidRPr="009F410F" w:rsidRDefault="00071C01" w:rsidP="006107BF">
            <w:pPr>
              <w:pStyle w:val="Heading4"/>
              <w:tabs>
                <w:tab w:val="clear" w:pos="9072"/>
              </w:tabs>
              <w:spacing w:before="120" w:after="0" w:line="240" w:lineRule="auto"/>
              <w:jc w:val="right"/>
              <w:outlineLvl w:val="3"/>
              <w:rPr>
                <w:b w:val="0"/>
              </w:rPr>
            </w:pPr>
            <w:r w:rsidRPr="009F410F">
              <w:rPr>
                <w:rFonts w:eastAsia="Times New Roman"/>
                <w:b w:val="0"/>
                <w:iCs w:val="0"/>
              </w:rPr>
              <w:t xml:space="preserve">Compliant </w:t>
            </w:r>
          </w:p>
        </w:tc>
      </w:tr>
      <w:tr w:rsidR="00071C01" w:rsidRPr="005A682F" w14:paraId="63F2D7BA" w14:textId="77777777" w:rsidTr="00071C01">
        <w:trPr>
          <w:gridBefore w:val="1"/>
          <w:wBefore w:w="436" w:type="dxa"/>
        </w:trPr>
        <w:tc>
          <w:tcPr>
            <w:tcW w:w="4804" w:type="dxa"/>
            <w:tcBorders>
              <w:top w:val="nil"/>
              <w:left w:val="nil"/>
              <w:bottom w:val="nil"/>
              <w:right w:val="nil"/>
            </w:tcBorders>
          </w:tcPr>
          <w:p w14:paraId="63F2D7B7"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63F2D7B8"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63F2D7B9" w14:textId="77777777" w:rsidR="00071C01" w:rsidRPr="009F410F" w:rsidRDefault="00071C01" w:rsidP="006107BF">
            <w:pPr>
              <w:pStyle w:val="Heading4"/>
              <w:tabs>
                <w:tab w:val="clear" w:pos="9072"/>
              </w:tabs>
              <w:spacing w:before="120" w:after="0" w:line="240" w:lineRule="auto"/>
              <w:jc w:val="right"/>
              <w:outlineLvl w:val="3"/>
              <w:rPr>
                <w:b w:val="0"/>
              </w:rPr>
            </w:pPr>
            <w:r w:rsidRPr="009F410F">
              <w:rPr>
                <w:rFonts w:eastAsia="Times New Roman"/>
                <w:b w:val="0"/>
                <w:iCs w:val="0"/>
              </w:rPr>
              <w:t xml:space="preserve">Compliant </w:t>
            </w:r>
          </w:p>
        </w:tc>
      </w:tr>
      <w:tr w:rsidR="00071C01" w:rsidRPr="005A682F" w14:paraId="63F2D7BE" w14:textId="77777777" w:rsidTr="00071C01">
        <w:trPr>
          <w:gridBefore w:val="1"/>
          <w:wBefore w:w="436" w:type="dxa"/>
        </w:trPr>
        <w:tc>
          <w:tcPr>
            <w:tcW w:w="4804" w:type="dxa"/>
            <w:tcBorders>
              <w:top w:val="nil"/>
              <w:left w:val="nil"/>
              <w:bottom w:val="nil"/>
              <w:right w:val="nil"/>
            </w:tcBorders>
          </w:tcPr>
          <w:p w14:paraId="63F2D7BB"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F2D7BC"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3F2D7BD" w14:textId="77777777" w:rsidR="00071C01" w:rsidRPr="009F410F" w:rsidRDefault="00071C01" w:rsidP="006107BF">
            <w:pPr>
              <w:pStyle w:val="Heading4"/>
              <w:tabs>
                <w:tab w:val="clear" w:pos="9072"/>
              </w:tabs>
              <w:spacing w:before="120" w:after="0" w:line="240" w:lineRule="auto"/>
              <w:jc w:val="right"/>
              <w:outlineLvl w:val="3"/>
              <w:rPr>
                <w:b w:val="0"/>
              </w:rPr>
            </w:pPr>
            <w:r w:rsidRPr="009F410F">
              <w:rPr>
                <w:rFonts w:eastAsia="Times New Roman"/>
                <w:b w:val="0"/>
                <w:iCs w:val="0"/>
              </w:rPr>
              <w:t xml:space="preserve">Compliant </w:t>
            </w:r>
          </w:p>
        </w:tc>
      </w:tr>
      <w:tr w:rsidR="00071C01" w:rsidRPr="005A682F" w14:paraId="63F2D7C2" w14:textId="77777777" w:rsidTr="00071C01">
        <w:trPr>
          <w:gridBefore w:val="1"/>
          <w:wBefore w:w="436" w:type="dxa"/>
        </w:trPr>
        <w:tc>
          <w:tcPr>
            <w:tcW w:w="4804" w:type="dxa"/>
            <w:tcBorders>
              <w:top w:val="nil"/>
              <w:left w:val="nil"/>
              <w:bottom w:val="nil"/>
              <w:right w:val="nil"/>
            </w:tcBorders>
          </w:tcPr>
          <w:p w14:paraId="63F2D7B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63F2D7C0"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63F2D7C1" w14:textId="77777777" w:rsidR="00071C01" w:rsidRPr="009F410F" w:rsidRDefault="00071C01" w:rsidP="006107BF">
            <w:pPr>
              <w:pStyle w:val="Heading4"/>
              <w:tabs>
                <w:tab w:val="clear" w:pos="9072"/>
              </w:tabs>
              <w:spacing w:before="120" w:after="0" w:line="240" w:lineRule="auto"/>
              <w:jc w:val="right"/>
              <w:outlineLvl w:val="3"/>
              <w:rPr>
                <w:b w:val="0"/>
              </w:rPr>
            </w:pPr>
            <w:r w:rsidRPr="009F410F">
              <w:rPr>
                <w:rFonts w:eastAsia="Times New Roman"/>
                <w:b w:val="0"/>
                <w:iCs w:val="0"/>
              </w:rPr>
              <w:t xml:space="preserve">Compliant </w:t>
            </w:r>
          </w:p>
        </w:tc>
      </w:tr>
      <w:tr w:rsidR="00071C01" w:rsidRPr="005A682F" w14:paraId="63F2D7C6" w14:textId="77777777" w:rsidTr="00071C01">
        <w:trPr>
          <w:gridBefore w:val="1"/>
          <w:wBefore w:w="436" w:type="dxa"/>
        </w:trPr>
        <w:tc>
          <w:tcPr>
            <w:tcW w:w="4804" w:type="dxa"/>
            <w:tcBorders>
              <w:top w:val="nil"/>
              <w:left w:val="nil"/>
              <w:bottom w:val="nil"/>
              <w:right w:val="nil"/>
            </w:tcBorders>
          </w:tcPr>
          <w:p w14:paraId="63F2D7C3"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F2D7C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3F2D7C5" w14:textId="77777777" w:rsidR="00071C01" w:rsidRPr="009F410F" w:rsidRDefault="00071C01" w:rsidP="006107BF">
            <w:pPr>
              <w:pStyle w:val="Heading4"/>
              <w:tabs>
                <w:tab w:val="clear" w:pos="9072"/>
              </w:tabs>
              <w:spacing w:before="120" w:after="0" w:line="240" w:lineRule="auto"/>
              <w:jc w:val="right"/>
              <w:outlineLvl w:val="3"/>
              <w:rPr>
                <w:b w:val="0"/>
              </w:rPr>
            </w:pPr>
            <w:r w:rsidRPr="009F410F">
              <w:rPr>
                <w:rFonts w:eastAsia="Times New Roman"/>
                <w:b w:val="0"/>
                <w:iCs w:val="0"/>
              </w:rPr>
              <w:t xml:space="preserve">Compliant </w:t>
            </w:r>
          </w:p>
        </w:tc>
      </w:tr>
      <w:tr w:rsidR="00071C01" w:rsidRPr="005A682F" w14:paraId="63F2D7CA" w14:textId="77777777" w:rsidTr="00071C01">
        <w:trPr>
          <w:gridBefore w:val="1"/>
          <w:wBefore w:w="436" w:type="dxa"/>
        </w:trPr>
        <w:tc>
          <w:tcPr>
            <w:tcW w:w="4804" w:type="dxa"/>
            <w:tcBorders>
              <w:top w:val="nil"/>
              <w:left w:val="nil"/>
              <w:bottom w:val="nil"/>
              <w:right w:val="nil"/>
            </w:tcBorders>
          </w:tcPr>
          <w:p w14:paraId="63F2D7C7"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3F2D7C8"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63F2D7C9" w14:textId="77777777" w:rsidR="00071C01" w:rsidRPr="009F410F" w:rsidRDefault="00071C01" w:rsidP="006107BF">
            <w:pPr>
              <w:pStyle w:val="Heading4"/>
              <w:tabs>
                <w:tab w:val="clear" w:pos="9072"/>
              </w:tabs>
              <w:spacing w:before="120" w:after="0" w:line="240" w:lineRule="auto"/>
              <w:jc w:val="right"/>
              <w:outlineLvl w:val="3"/>
              <w:rPr>
                <w:b w:val="0"/>
              </w:rPr>
            </w:pPr>
            <w:r w:rsidRPr="009F410F">
              <w:rPr>
                <w:rFonts w:eastAsia="Times New Roman"/>
                <w:b w:val="0"/>
                <w:iCs w:val="0"/>
              </w:rPr>
              <w:t xml:space="preserve">Compliant </w:t>
            </w:r>
          </w:p>
        </w:tc>
      </w:tr>
      <w:tr w:rsidR="00071C01" w:rsidRPr="005A682F" w14:paraId="63F2D7CE" w14:textId="77777777" w:rsidTr="00071C01">
        <w:trPr>
          <w:gridBefore w:val="1"/>
          <w:wBefore w:w="436" w:type="dxa"/>
        </w:trPr>
        <w:tc>
          <w:tcPr>
            <w:tcW w:w="4804" w:type="dxa"/>
            <w:tcBorders>
              <w:top w:val="nil"/>
              <w:left w:val="nil"/>
              <w:bottom w:val="nil"/>
              <w:right w:val="nil"/>
            </w:tcBorders>
          </w:tcPr>
          <w:p w14:paraId="63F2D7CB"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F2D7CC"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3F2D7CD" w14:textId="77777777" w:rsidR="00071C01" w:rsidRPr="009F410F" w:rsidRDefault="00071C01" w:rsidP="006107BF">
            <w:pPr>
              <w:pStyle w:val="Heading4"/>
              <w:tabs>
                <w:tab w:val="clear" w:pos="9072"/>
              </w:tabs>
              <w:spacing w:before="120" w:after="0" w:line="240" w:lineRule="auto"/>
              <w:jc w:val="right"/>
              <w:outlineLvl w:val="3"/>
              <w:rPr>
                <w:b w:val="0"/>
              </w:rPr>
            </w:pPr>
            <w:r w:rsidRPr="009F410F">
              <w:rPr>
                <w:rFonts w:eastAsia="Times New Roman"/>
                <w:b w:val="0"/>
                <w:iCs w:val="0"/>
              </w:rPr>
              <w:t xml:space="preserve">Compliant </w:t>
            </w:r>
          </w:p>
        </w:tc>
      </w:tr>
      <w:bookmarkEnd w:id="2"/>
    </w:tbl>
    <w:p w14:paraId="63F2D7D1" w14:textId="77777777" w:rsidR="00071C01" w:rsidRDefault="00071C01">
      <w:pPr>
        <w:spacing w:before="0" w:after="160" w:line="259" w:lineRule="auto"/>
        <w:rPr>
          <w:rFonts w:ascii="Arial Black" w:hAnsi="Arial Black"/>
          <w:b/>
          <w:bCs/>
          <w:iCs/>
          <w:color w:val="00577D"/>
          <w:sz w:val="32"/>
          <w:szCs w:val="40"/>
        </w:rPr>
      </w:pPr>
      <w:r>
        <w:br w:type="page"/>
      </w:r>
    </w:p>
    <w:p w14:paraId="63F2D7D2" w14:textId="77777777" w:rsidR="007F5256" w:rsidRPr="00D21DCD" w:rsidRDefault="007F5256" w:rsidP="00EC5474">
      <w:pPr>
        <w:pStyle w:val="Heading1"/>
      </w:pPr>
      <w:r>
        <w:lastRenderedPageBreak/>
        <w:t xml:space="preserve">Detailed </w:t>
      </w:r>
      <w:r w:rsidR="001E6954">
        <w:t>assessment</w:t>
      </w:r>
    </w:p>
    <w:p w14:paraId="63F2D7D3" w14:textId="77777777"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63F2D7D4"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63F2D7D5" w14:textId="77777777" w:rsidR="001E6954" w:rsidRDefault="001E6954" w:rsidP="001E6954">
      <w:r w:rsidRPr="00D63989">
        <w:t xml:space="preserve">The following information has been </w:t>
      </w:r>
      <w:r w:rsidR="000F6146" w:rsidRPr="00D63989">
        <w:t>considered</w:t>
      </w:r>
      <w:r w:rsidRPr="00D63989">
        <w:t xml:space="preserve"> in developing this performance report:</w:t>
      </w:r>
    </w:p>
    <w:p w14:paraId="63F2D7D6" w14:textId="77777777" w:rsidR="00AF07E9" w:rsidRPr="000F6146" w:rsidRDefault="00AF07E9" w:rsidP="00AF07E9">
      <w:pPr>
        <w:numPr>
          <w:ilvl w:val="0"/>
          <w:numId w:val="2"/>
        </w:numPr>
        <w:rPr>
          <w:rFonts w:eastAsiaTheme="minorHAnsi"/>
          <w:color w:val="auto"/>
          <w:szCs w:val="22"/>
          <w:lang w:eastAsia="en-US"/>
        </w:rPr>
      </w:pPr>
      <w:r w:rsidRPr="000F6146">
        <w:rPr>
          <w:rFonts w:eastAsiaTheme="minorHAnsi"/>
          <w:color w:val="auto"/>
          <w:szCs w:val="22"/>
          <w:lang w:eastAsia="en-US"/>
        </w:rPr>
        <w:t xml:space="preserve">the Assessment Team’s report for the </w:t>
      </w:r>
      <w:r w:rsidRPr="000F6146">
        <w:rPr>
          <w:rFonts w:eastAsiaTheme="minorHAnsi"/>
          <w:color w:val="auto"/>
          <w:szCs w:val="22"/>
        </w:rPr>
        <w:t>Quality Audit</w:t>
      </w:r>
      <w:r w:rsidRPr="000F6146">
        <w:rPr>
          <w:rFonts w:eastAsiaTheme="minorHAnsi"/>
          <w:color w:val="auto"/>
          <w:szCs w:val="22"/>
          <w:lang w:eastAsia="en-US"/>
        </w:rPr>
        <w:t xml:space="preserve">; the </w:t>
      </w:r>
      <w:r w:rsidRPr="000F6146">
        <w:rPr>
          <w:rFonts w:eastAsiaTheme="minorHAnsi"/>
          <w:color w:val="auto"/>
          <w:szCs w:val="22"/>
        </w:rPr>
        <w:t>Quality Audit</w:t>
      </w:r>
      <w:r w:rsidRPr="000F6146">
        <w:rPr>
          <w:rFonts w:eastAsiaTheme="minorHAnsi"/>
          <w:color w:val="auto"/>
          <w:szCs w:val="22"/>
          <w:lang w:eastAsia="en-US"/>
        </w:rPr>
        <w:t xml:space="preserve"> report was informed by a site assessment, observations at the service, review of documents and interviews with staff, consumers/representatives and others.</w:t>
      </w:r>
    </w:p>
    <w:p w14:paraId="63F2D7D7" w14:textId="77777777" w:rsidR="0039104A" w:rsidRDefault="0039104A">
      <w:pPr>
        <w:spacing w:before="0" w:after="160" w:line="259" w:lineRule="auto"/>
        <w:rPr>
          <w:rFonts w:eastAsiaTheme="minorHAnsi"/>
          <w:color w:val="0000FF"/>
          <w:szCs w:val="22"/>
          <w:lang w:eastAsia="en-US"/>
        </w:rPr>
      </w:pPr>
      <w:r>
        <w:rPr>
          <w:color w:val="0000FF"/>
        </w:rPr>
        <w:br w:type="page"/>
      </w:r>
    </w:p>
    <w:p w14:paraId="63F2D7D8"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63F2D7D9" w14:textId="77777777"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63F2DA35" wp14:editId="63F2DA36">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63F2D7DA" w14:textId="77777777"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6C69E0">
        <w:rPr>
          <w:rFonts w:ascii="Arial" w:hAnsi="Arial" w:cs="Times New Roman"/>
          <w:bCs w:val="0"/>
          <w:iCs w:val="0"/>
          <w:color w:val="FFFFFF" w:themeColor="background1"/>
          <w:sz w:val="36"/>
          <w:szCs w:val="36"/>
        </w:rPr>
        <w:t xml:space="preserve">Compliant </w:t>
      </w:r>
      <w:r w:rsidR="00476569" w:rsidRPr="006C69E0">
        <w:rPr>
          <w:color w:val="FFFFFF" w:themeColor="background1"/>
          <w:highlight w:val="yellow"/>
        </w:rPr>
        <w:br/>
      </w:r>
      <w:r w:rsidRPr="006C69E0">
        <w:rPr>
          <w:color w:val="FFFFFF" w:themeColor="background1"/>
          <w:sz w:val="36"/>
        </w:rPr>
        <w:tab/>
        <w:t xml:space="preserve">CHSP </w:t>
      </w:r>
      <w:r w:rsidR="007A0CC3" w:rsidRPr="006C69E0">
        <w:rPr>
          <w:color w:val="FFFFFF" w:themeColor="background1"/>
          <w:sz w:val="36"/>
        </w:rPr>
        <w:tab/>
      </w:r>
      <w:r w:rsidR="00FD2302" w:rsidRPr="006C69E0">
        <w:rPr>
          <w:rFonts w:ascii="Arial" w:hAnsi="Arial" w:cs="Times New Roman"/>
          <w:bCs w:val="0"/>
          <w:iCs w:val="0"/>
          <w:color w:val="FFFFFF" w:themeColor="background1"/>
          <w:sz w:val="36"/>
          <w:szCs w:val="36"/>
        </w:rPr>
        <w:t xml:space="preserve">Compliant </w:t>
      </w:r>
    </w:p>
    <w:p w14:paraId="63F2D7DB" w14:textId="77777777" w:rsidR="00F37C4C" w:rsidRDefault="00F37C4C" w:rsidP="00F37C4C"/>
    <w:p w14:paraId="63F2D7DC" w14:textId="77777777"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63F2D7DD" w14:textId="77777777" w:rsidR="0004322A" w:rsidRPr="00D63989" w:rsidRDefault="0004322A" w:rsidP="0004322A">
      <w:pPr>
        <w:pStyle w:val="Heading3"/>
        <w:shd w:val="clear" w:color="auto" w:fill="F2F2F2" w:themeFill="background1" w:themeFillShade="F2"/>
      </w:pPr>
      <w:r w:rsidRPr="00D63989">
        <w:t>Consumer outcome:</w:t>
      </w:r>
    </w:p>
    <w:p w14:paraId="63F2D7DE" w14:textId="77777777"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3F2D7DF" w14:textId="77777777" w:rsidR="0004322A" w:rsidRPr="00D63989" w:rsidRDefault="0004322A" w:rsidP="0004322A">
      <w:pPr>
        <w:pStyle w:val="Heading3"/>
        <w:shd w:val="clear" w:color="auto" w:fill="F2F2F2" w:themeFill="background1" w:themeFillShade="F2"/>
      </w:pPr>
      <w:r w:rsidRPr="00D63989">
        <w:t>Organisation statement:</w:t>
      </w:r>
    </w:p>
    <w:p w14:paraId="63F2D7E0" w14:textId="7777777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3F2D7E1" w14:textId="77777777"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3F2D7E2" w14:textId="77777777"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3F2D7E3" w14:textId="77777777"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3F2D7E4" w14:textId="77777777" w:rsidR="007F5256" w:rsidRDefault="007F5256" w:rsidP="00427817">
      <w:pPr>
        <w:pStyle w:val="Heading2"/>
      </w:pPr>
      <w:r>
        <w:t xml:space="preserve">Assessment </w:t>
      </w:r>
      <w:r w:rsidRPr="002B2C0F">
        <w:t>of Standard</w:t>
      </w:r>
      <w:r>
        <w:t xml:space="preserve"> </w:t>
      </w:r>
      <w:r w:rsidR="00215FC3">
        <w:t>1</w:t>
      </w:r>
    </w:p>
    <w:p w14:paraId="63F2D7E5" w14:textId="77777777" w:rsidR="00B910F7" w:rsidRDefault="007D63CA" w:rsidP="009868F8">
      <w:pPr>
        <w:rPr>
          <w:rFonts w:eastAsia="Calibri"/>
          <w:color w:val="auto"/>
          <w:lang w:eastAsia="en-US"/>
        </w:rPr>
      </w:pPr>
      <w:bookmarkStart w:id="3" w:name="_Hlk97015561"/>
      <w:r>
        <w:rPr>
          <w:rFonts w:eastAsia="Calibri"/>
          <w:color w:val="auto"/>
          <w:lang w:eastAsia="en-US"/>
        </w:rPr>
        <w:t xml:space="preserve">The Approved Provider has a culture of inclusion and respect of consumers and supports consumers to maintain their identity and live the life they choose. </w:t>
      </w:r>
    </w:p>
    <w:p w14:paraId="63F2D7E6" w14:textId="77777777" w:rsidR="00B910F7" w:rsidRPr="00D979DA" w:rsidRDefault="007D63CA" w:rsidP="009868F8">
      <w:pPr>
        <w:rPr>
          <w:rFonts w:eastAsia="Calibri"/>
          <w:color w:val="auto"/>
          <w:lang w:eastAsia="en-US"/>
        </w:rPr>
      </w:pPr>
      <w:r w:rsidRPr="0072732E">
        <w:rPr>
          <w:rFonts w:eastAsia="Calibri"/>
          <w:color w:val="auto"/>
          <w:lang w:eastAsia="en-US"/>
        </w:rPr>
        <w:t xml:space="preserve">Consumers and representatives provided positive feedback around </w:t>
      </w:r>
      <w:r>
        <w:rPr>
          <w:rFonts w:eastAsia="Calibri"/>
          <w:color w:val="auto"/>
          <w:lang w:eastAsia="en-US"/>
        </w:rPr>
        <w:t xml:space="preserve">the cultural appropriateness of </w:t>
      </w:r>
      <w:r w:rsidRPr="0072732E">
        <w:rPr>
          <w:rFonts w:eastAsia="Calibri"/>
          <w:color w:val="auto"/>
          <w:lang w:eastAsia="en-US"/>
        </w:rPr>
        <w:t xml:space="preserve">care and service delivery. </w:t>
      </w:r>
      <w:r>
        <w:rPr>
          <w:rFonts w:eastAsia="Calibri"/>
          <w:color w:val="auto"/>
          <w:lang w:eastAsia="en-US"/>
        </w:rPr>
        <w:t xml:space="preserve">They confirmed that their privacy was </w:t>
      </w:r>
      <w:r w:rsidRPr="00D979DA">
        <w:rPr>
          <w:rFonts w:eastAsia="Calibri"/>
          <w:color w:val="auto"/>
          <w:lang w:eastAsia="en-US"/>
        </w:rPr>
        <w:t xml:space="preserve">respected, and they spoke positively regarding the staff and felt their individual preferences and religious, cultural, and linguistic backgrounds was considered and integrated in the care provided. </w:t>
      </w:r>
    </w:p>
    <w:p w14:paraId="63F2D7E7" w14:textId="351BA3EC" w:rsidR="007D63CA" w:rsidRPr="00D979DA" w:rsidRDefault="007D63CA" w:rsidP="009868F8">
      <w:pPr>
        <w:rPr>
          <w:rFonts w:eastAsia="Calibri"/>
          <w:color w:val="auto"/>
          <w:lang w:eastAsia="en-US"/>
        </w:rPr>
      </w:pPr>
      <w:r w:rsidRPr="00D979DA">
        <w:rPr>
          <w:rFonts w:eastAsia="Calibri"/>
          <w:color w:val="auto"/>
          <w:lang w:eastAsia="en-US"/>
        </w:rPr>
        <w:t xml:space="preserve">Policies and procedures </w:t>
      </w:r>
      <w:r w:rsidR="004525DA" w:rsidRPr="00D979DA">
        <w:rPr>
          <w:rFonts w:eastAsia="Calibri"/>
          <w:color w:val="auto"/>
          <w:lang w:eastAsia="en-US"/>
        </w:rPr>
        <w:t>were observed to be in</w:t>
      </w:r>
      <w:r w:rsidRPr="00D979DA">
        <w:rPr>
          <w:rFonts w:eastAsia="Calibri"/>
          <w:color w:val="auto"/>
          <w:lang w:eastAsia="en-US"/>
        </w:rPr>
        <w:t xml:space="preserve"> place to guide staff to ensure that services are provided respectfully and respond to the cultural of the consumer cohort in receipt of services. Training is provided to staff and volunteers to ensure services are appropriate to consumers diverse backgrounds. </w:t>
      </w:r>
    </w:p>
    <w:p w14:paraId="63F2D7E8" w14:textId="77777777" w:rsidR="00FA2B83" w:rsidRPr="000B4990" w:rsidRDefault="00997B04" w:rsidP="009868F8">
      <w:pPr>
        <w:rPr>
          <w:rFonts w:eastAsia="Calibri"/>
          <w:color w:val="auto"/>
          <w:lang w:eastAsia="en-US"/>
        </w:rPr>
      </w:pPr>
      <w:r w:rsidRPr="000B4990">
        <w:rPr>
          <w:rFonts w:eastAsia="Calibri"/>
          <w:color w:val="auto"/>
          <w:lang w:eastAsia="en-US"/>
        </w:rPr>
        <w:t>Consumers said they felt supported to continue to take risks, and staff could describe the process and showed familiarity with choices consumers had made.</w:t>
      </w:r>
    </w:p>
    <w:p w14:paraId="63F2D7E9" w14:textId="77777777" w:rsidR="00CB1FB6" w:rsidRPr="000B4990" w:rsidRDefault="00CB1FB6" w:rsidP="000B4990">
      <w:pPr>
        <w:rPr>
          <w:rFonts w:eastAsia="Calibri"/>
          <w:color w:val="auto"/>
          <w:lang w:eastAsia="en-US"/>
        </w:rPr>
      </w:pPr>
      <w:r w:rsidRPr="000B4990">
        <w:rPr>
          <w:rFonts w:eastAsia="Calibri"/>
          <w:color w:val="auto"/>
          <w:lang w:eastAsia="en-US"/>
        </w:rPr>
        <w:t xml:space="preserve">Consumers interviewed confirmed they received information, including a home care agreement and budget when they commenced with the service. </w:t>
      </w:r>
    </w:p>
    <w:p w14:paraId="3D3BDEC9" w14:textId="0201F8B5" w:rsidR="00563121" w:rsidRPr="000B4990" w:rsidRDefault="00563121" w:rsidP="00563121">
      <w:pPr>
        <w:rPr>
          <w:rFonts w:eastAsia="Calibri"/>
          <w:color w:val="auto"/>
          <w:lang w:eastAsia="en-US"/>
        </w:rPr>
      </w:pPr>
      <w:r w:rsidRPr="000B4990">
        <w:rPr>
          <w:rFonts w:eastAsia="Calibri"/>
          <w:color w:val="auto"/>
          <w:lang w:eastAsia="en-US"/>
        </w:rPr>
        <w:t>The Quality Standard for the Home Care Package Service is assessed as Compliant as all the requirements of the Standard have been assessed as Compliant.</w:t>
      </w:r>
    </w:p>
    <w:p w14:paraId="20AED641" w14:textId="7CF10152" w:rsidR="00FE17CB" w:rsidRPr="00FE17CB" w:rsidRDefault="00FE17CB" w:rsidP="00563121">
      <w:pPr>
        <w:rPr>
          <w:rFonts w:eastAsiaTheme="minorHAnsi"/>
          <w:color w:val="auto"/>
        </w:rPr>
      </w:pPr>
      <w:r w:rsidRPr="00FE17CB">
        <w:rPr>
          <w:color w:val="auto"/>
        </w:rPr>
        <w:lastRenderedPageBreak/>
        <w:t>The Commonwealth Home Support Programme service is assessed as Compliant as all the requirements of the Standard have been assessed as compliant.</w:t>
      </w:r>
    </w:p>
    <w:bookmarkEnd w:id="3"/>
    <w:p w14:paraId="63F2D7EC" w14:textId="77777777"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4" w:name="_Hlk32932412"/>
      <w:r w:rsidR="0066387A"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7F0" w14:textId="77777777" w:rsidTr="006107BF">
        <w:tc>
          <w:tcPr>
            <w:tcW w:w="4531" w:type="dxa"/>
            <w:shd w:val="clear" w:color="auto" w:fill="E7E6E6" w:themeFill="background2"/>
          </w:tcPr>
          <w:p w14:paraId="63F2D7ED" w14:textId="77777777" w:rsidR="006107BF" w:rsidRPr="006C69E0" w:rsidRDefault="006107BF" w:rsidP="006107BF">
            <w:pPr>
              <w:pStyle w:val="Heading3"/>
              <w:spacing w:before="120" w:after="0"/>
              <w:ind w:hanging="106"/>
              <w:outlineLvl w:val="2"/>
            </w:pPr>
            <w:r w:rsidRPr="006C69E0">
              <w:t>Requirement 1(3)(a)</w:t>
            </w:r>
          </w:p>
        </w:tc>
        <w:tc>
          <w:tcPr>
            <w:tcW w:w="993" w:type="dxa"/>
            <w:shd w:val="clear" w:color="auto" w:fill="E7E6E6" w:themeFill="background2"/>
          </w:tcPr>
          <w:p w14:paraId="63F2D7EE" w14:textId="77777777" w:rsidR="006107BF" w:rsidRPr="006C69E0" w:rsidRDefault="006107BF" w:rsidP="006107BF">
            <w:pPr>
              <w:pStyle w:val="Heading3"/>
              <w:spacing w:before="120" w:after="0"/>
              <w:outlineLvl w:val="2"/>
            </w:pPr>
            <w:r w:rsidRPr="006C69E0">
              <w:t xml:space="preserve">HCP   </w:t>
            </w:r>
          </w:p>
        </w:tc>
        <w:tc>
          <w:tcPr>
            <w:tcW w:w="3548" w:type="dxa"/>
            <w:shd w:val="clear" w:color="auto" w:fill="E7E6E6" w:themeFill="background2"/>
          </w:tcPr>
          <w:p w14:paraId="63F2D7EF" w14:textId="77777777" w:rsidR="006107BF" w:rsidRPr="006C69E0" w:rsidRDefault="006107BF" w:rsidP="006107BF">
            <w:pPr>
              <w:pStyle w:val="Heading3"/>
              <w:spacing w:before="120" w:after="0"/>
              <w:jc w:val="right"/>
              <w:outlineLvl w:val="2"/>
            </w:pPr>
            <w:r w:rsidRPr="006C69E0">
              <w:rPr>
                <w:szCs w:val="26"/>
              </w:rPr>
              <w:t xml:space="preserve">Compliant </w:t>
            </w:r>
          </w:p>
        </w:tc>
      </w:tr>
      <w:tr w:rsidR="006107BF" w:rsidRPr="002B61BB" w14:paraId="63F2D7F4" w14:textId="77777777" w:rsidTr="006107BF">
        <w:tc>
          <w:tcPr>
            <w:tcW w:w="4531" w:type="dxa"/>
            <w:shd w:val="clear" w:color="auto" w:fill="E7E6E6" w:themeFill="background2"/>
          </w:tcPr>
          <w:p w14:paraId="63F2D7F1" w14:textId="77777777" w:rsidR="006107BF" w:rsidRPr="006C69E0" w:rsidRDefault="006107BF" w:rsidP="006107BF">
            <w:pPr>
              <w:pStyle w:val="Heading3"/>
              <w:spacing w:before="0" w:after="0"/>
              <w:outlineLvl w:val="2"/>
            </w:pPr>
          </w:p>
        </w:tc>
        <w:tc>
          <w:tcPr>
            <w:tcW w:w="993" w:type="dxa"/>
            <w:shd w:val="clear" w:color="auto" w:fill="E7E6E6" w:themeFill="background2"/>
          </w:tcPr>
          <w:p w14:paraId="63F2D7F2" w14:textId="77777777" w:rsidR="006107BF" w:rsidRPr="006C69E0" w:rsidRDefault="006107BF" w:rsidP="006107BF">
            <w:pPr>
              <w:pStyle w:val="Heading3"/>
              <w:spacing w:before="0" w:after="0"/>
              <w:outlineLvl w:val="2"/>
            </w:pPr>
            <w:r w:rsidRPr="006C69E0">
              <w:t xml:space="preserve">CHSP </w:t>
            </w:r>
          </w:p>
        </w:tc>
        <w:tc>
          <w:tcPr>
            <w:tcW w:w="3548" w:type="dxa"/>
            <w:shd w:val="clear" w:color="auto" w:fill="E7E6E6" w:themeFill="background2"/>
          </w:tcPr>
          <w:p w14:paraId="63F2D7F3" w14:textId="77777777" w:rsidR="006107BF" w:rsidRPr="006C69E0" w:rsidRDefault="006107BF" w:rsidP="006107BF">
            <w:pPr>
              <w:pStyle w:val="Heading3"/>
              <w:spacing w:before="0" w:after="0"/>
              <w:jc w:val="right"/>
              <w:outlineLvl w:val="2"/>
            </w:pPr>
            <w:r w:rsidRPr="006C69E0">
              <w:rPr>
                <w:szCs w:val="26"/>
              </w:rPr>
              <w:t xml:space="preserve">Compliant </w:t>
            </w:r>
          </w:p>
        </w:tc>
      </w:tr>
    </w:tbl>
    <w:p w14:paraId="63F2D7F6" w14:textId="77777777" w:rsidR="00154403" w:rsidRPr="00215FC3" w:rsidRDefault="00154403" w:rsidP="00154403">
      <w:pPr>
        <w:rPr>
          <w:i/>
        </w:rPr>
      </w:pPr>
      <w:r w:rsidRPr="00215FC3">
        <w:rPr>
          <w:i/>
        </w:rPr>
        <w:t>Each consumer is treated with dignity and respect, with their identity, culture and diversity valued.</w:t>
      </w:r>
    </w:p>
    <w:p w14:paraId="63F2D7F7" w14:textId="77777777"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7FB" w14:textId="77777777" w:rsidTr="006107BF">
        <w:tc>
          <w:tcPr>
            <w:tcW w:w="4531" w:type="dxa"/>
            <w:shd w:val="clear" w:color="auto" w:fill="E7E6E6" w:themeFill="background2"/>
          </w:tcPr>
          <w:p w14:paraId="63F2D7F8" w14:textId="77777777" w:rsidR="006107BF" w:rsidRPr="006C69E0" w:rsidRDefault="006107BF" w:rsidP="006107BF">
            <w:pPr>
              <w:pStyle w:val="Heading3"/>
              <w:spacing w:before="120" w:after="0"/>
              <w:ind w:hanging="106"/>
              <w:outlineLvl w:val="2"/>
            </w:pPr>
            <w:r w:rsidRPr="006C69E0">
              <w:t>Requirement 1(3)(b)</w:t>
            </w:r>
          </w:p>
        </w:tc>
        <w:tc>
          <w:tcPr>
            <w:tcW w:w="993" w:type="dxa"/>
            <w:shd w:val="clear" w:color="auto" w:fill="E7E6E6" w:themeFill="background2"/>
          </w:tcPr>
          <w:p w14:paraId="63F2D7F9" w14:textId="77777777" w:rsidR="006107BF" w:rsidRPr="006C69E0" w:rsidRDefault="006107BF" w:rsidP="006107BF">
            <w:pPr>
              <w:pStyle w:val="Heading3"/>
              <w:spacing w:before="120" w:after="0"/>
              <w:outlineLvl w:val="2"/>
            </w:pPr>
            <w:r w:rsidRPr="006C69E0">
              <w:t xml:space="preserve">HCP   </w:t>
            </w:r>
          </w:p>
        </w:tc>
        <w:tc>
          <w:tcPr>
            <w:tcW w:w="3548" w:type="dxa"/>
            <w:shd w:val="clear" w:color="auto" w:fill="E7E6E6" w:themeFill="background2"/>
          </w:tcPr>
          <w:p w14:paraId="63F2D7FA" w14:textId="77777777" w:rsidR="006107BF" w:rsidRPr="006C69E0" w:rsidRDefault="006107BF" w:rsidP="006107BF">
            <w:pPr>
              <w:pStyle w:val="Heading3"/>
              <w:spacing w:before="120" w:after="0"/>
              <w:jc w:val="right"/>
              <w:outlineLvl w:val="2"/>
            </w:pPr>
            <w:r w:rsidRPr="006C69E0">
              <w:rPr>
                <w:szCs w:val="26"/>
              </w:rPr>
              <w:t xml:space="preserve">Compliant </w:t>
            </w:r>
          </w:p>
        </w:tc>
      </w:tr>
      <w:tr w:rsidR="006107BF" w:rsidRPr="002B61BB" w14:paraId="63F2D7FF" w14:textId="77777777" w:rsidTr="006107BF">
        <w:tc>
          <w:tcPr>
            <w:tcW w:w="4531" w:type="dxa"/>
            <w:shd w:val="clear" w:color="auto" w:fill="E7E6E6" w:themeFill="background2"/>
          </w:tcPr>
          <w:p w14:paraId="63F2D7FC" w14:textId="77777777" w:rsidR="006107BF" w:rsidRPr="006C69E0" w:rsidRDefault="006107BF" w:rsidP="006107BF">
            <w:pPr>
              <w:pStyle w:val="Heading3"/>
              <w:spacing w:before="0" w:after="0"/>
              <w:outlineLvl w:val="2"/>
            </w:pPr>
          </w:p>
        </w:tc>
        <w:tc>
          <w:tcPr>
            <w:tcW w:w="993" w:type="dxa"/>
            <w:shd w:val="clear" w:color="auto" w:fill="E7E6E6" w:themeFill="background2"/>
          </w:tcPr>
          <w:p w14:paraId="63F2D7FD" w14:textId="77777777" w:rsidR="006107BF" w:rsidRPr="006C69E0" w:rsidRDefault="006107BF" w:rsidP="006107BF">
            <w:pPr>
              <w:pStyle w:val="Heading3"/>
              <w:spacing w:before="0" w:after="0"/>
              <w:outlineLvl w:val="2"/>
            </w:pPr>
            <w:r w:rsidRPr="006C69E0">
              <w:t xml:space="preserve">CHSP </w:t>
            </w:r>
          </w:p>
        </w:tc>
        <w:tc>
          <w:tcPr>
            <w:tcW w:w="3548" w:type="dxa"/>
            <w:shd w:val="clear" w:color="auto" w:fill="E7E6E6" w:themeFill="background2"/>
          </w:tcPr>
          <w:p w14:paraId="63F2D7FE" w14:textId="77777777" w:rsidR="006107BF" w:rsidRPr="006C69E0" w:rsidRDefault="006107BF" w:rsidP="006107BF">
            <w:pPr>
              <w:pStyle w:val="Heading3"/>
              <w:spacing w:before="0" w:after="0"/>
              <w:jc w:val="right"/>
              <w:outlineLvl w:val="2"/>
            </w:pPr>
            <w:r w:rsidRPr="006C69E0">
              <w:rPr>
                <w:szCs w:val="26"/>
              </w:rPr>
              <w:t xml:space="preserve">Compliant </w:t>
            </w:r>
          </w:p>
        </w:tc>
      </w:tr>
    </w:tbl>
    <w:p w14:paraId="63F2D800" w14:textId="77777777"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63F2D801" w14:textId="77777777"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805" w14:textId="77777777" w:rsidTr="006107BF">
        <w:tc>
          <w:tcPr>
            <w:tcW w:w="4531" w:type="dxa"/>
            <w:shd w:val="clear" w:color="auto" w:fill="E7E6E6" w:themeFill="background2"/>
          </w:tcPr>
          <w:p w14:paraId="63F2D802" w14:textId="77777777" w:rsidR="006107BF" w:rsidRPr="006C69E0" w:rsidRDefault="006107BF" w:rsidP="006107BF">
            <w:pPr>
              <w:pStyle w:val="Heading3"/>
              <w:spacing w:before="120" w:after="0"/>
              <w:ind w:hanging="106"/>
              <w:outlineLvl w:val="2"/>
            </w:pPr>
            <w:r w:rsidRPr="006C69E0">
              <w:t>Requirement 1(3)(c)</w:t>
            </w:r>
          </w:p>
        </w:tc>
        <w:tc>
          <w:tcPr>
            <w:tcW w:w="993" w:type="dxa"/>
            <w:shd w:val="clear" w:color="auto" w:fill="E7E6E6" w:themeFill="background2"/>
          </w:tcPr>
          <w:p w14:paraId="63F2D803" w14:textId="77777777" w:rsidR="006107BF" w:rsidRPr="006C69E0" w:rsidRDefault="006107BF" w:rsidP="006107BF">
            <w:pPr>
              <w:pStyle w:val="Heading3"/>
              <w:spacing w:before="120" w:after="0"/>
              <w:outlineLvl w:val="2"/>
            </w:pPr>
            <w:r w:rsidRPr="006C69E0">
              <w:t xml:space="preserve">HCP   </w:t>
            </w:r>
          </w:p>
        </w:tc>
        <w:tc>
          <w:tcPr>
            <w:tcW w:w="3548" w:type="dxa"/>
            <w:shd w:val="clear" w:color="auto" w:fill="E7E6E6" w:themeFill="background2"/>
          </w:tcPr>
          <w:p w14:paraId="63F2D804" w14:textId="77777777" w:rsidR="006107BF" w:rsidRPr="006C69E0" w:rsidRDefault="006107BF" w:rsidP="006107BF">
            <w:pPr>
              <w:pStyle w:val="Heading3"/>
              <w:spacing w:before="120" w:after="0"/>
              <w:jc w:val="right"/>
              <w:outlineLvl w:val="2"/>
            </w:pPr>
            <w:r w:rsidRPr="006C69E0">
              <w:rPr>
                <w:szCs w:val="26"/>
              </w:rPr>
              <w:t xml:space="preserve">Compliant </w:t>
            </w:r>
          </w:p>
        </w:tc>
      </w:tr>
      <w:tr w:rsidR="006107BF" w:rsidRPr="002B61BB" w14:paraId="63F2D809" w14:textId="77777777" w:rsidTr="006107BF">
        <w:tc>
          <w:tcPr>
            <w:tcW w:w="4531" w:type="dxa"/>
            <w:shd w:val="clear" w:color="auto" w:fill="E7E6E6" w:themeFill="background2"/>
          </w:tcPr>
          <w:p w14:paraId="63F2D806" w14:textId="77777777" w:rsidR="006107BF" w:rsidRPr="006C69E0" w:rsidRDefault="006107BF" w:rsidP="006107BF">
            <w:pPr>
              <w:pStyle w:val="Heading3"/>
              <w:spacing w:before="0" w:after="0"/>
              <w:outlineLvl w:val="2"/>
            </w:pPr>
          </w:p>
        </w:tc>
        <w:tc>
          <w:tcPr>
            <w:tcW w:w="993" w:type="dxa"/>
            <w:shd w:val="clear" w:color="auto" w:fill="E7E6E6" w:themeFill="background2"/>
          </w:tcPr>
          <w:p w14:paraId="63F2D807" w14:textId="77777777" w:rsidR="006107BF" w:rsidRPr="006C69E0" w:rsidRDefault="006107BF" w:rsidP="006107BF">
            <w:pPr>
              <w:pStyle w:val="Heading3"/>
              <w:spacing w:before="0" w:after="0"/>
              <w:outlineLvl w:val="2"/>
            </w:pPr>
            <w:r w:rsidRPr="006C69E0">
              <w:t xml:space="preserve">CHSP </w:t>
            </w:r>
          </w:p>
        </w:tc>
        <w:tc>
          <w:tcPr>
            <w:tcW w:w="3548" w:type="dxa"/>
            <w:shd w:val="clear" w:color="auto" w:fill="E7E6E6" w:themeFill="background2"/>
          </w:tcPr>
          <w:p w14:paraId="63F2D808" w14:textId="77777777" w:rsidR="006107BF" w:rsidRPr="006C69E0" w:rsidRDefault="006107BF" w:rsidP="006107BF">
            <w:pPr>
              <w:pStyle w:val="Heading3"/>
              <w:spacing w:before="0" w:after="0"/>
              <w:jc w:val="right"/>
              <w:outlineLvl w:val="2"/>
            </w:pPr>
            <w:r w:rsidRPr="006C69E0">
              <w:rPr>
                <w:szCs w:val="26"/>
              </w:rPr>
              <w:t xml:space="preserve">Compliant </w:t>
            </w:r>
          </w:p>
        </w:tc>
      </w:tr>
    </w:tbl>
    <w:p w14:paraId="63F2D80A" w14:textId="7777777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63F2D80B"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3F2D80C"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3F2D80D" w14:textId="77777777"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63F2D80E" w14:textId="558D2600"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2F7BDDF" w14:textId="77777777" w:rsidR="000B4990" w:rsidRDefault="000B4990" w:rsidP="000B4990">
      <w:pPr>
        <w:tabs>
          <w:tab w:val="right" w:pos="9026"/>
        </w:tabs>
        <w:spacing w:before="0" w:after="0"/>
        <w:ind w:left="567"/>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813" w14:textId="77777777" w:rsidTr="006107BF">
        <w:tc>
          <w:tcPr>
            <w:tcW w:w="4531" w:type="dxa"/>
            <w:shd w:val="clear" w:color="auto" w:fill="E7E6E6" w:themeFill="background2"/>
          </w:tcPr>
          <w:p w14:paraId="63F2D810" w14:textId="77777777" w:rsidR="006107BF" w:rsidRPr="006C69E0" w:rsidRDefault="006107BF" w:rsidP="006107BF">
            <w:pPr>
              <w:pStyle w:val="Heading3"/>
              <w:spacing w:before="120" w:after="0"/>
              <w:ind w:hanging="106"/>
              <w:outlineLvl w:val="2"/>
            </w:pPr>
            <w:r w:rsidRPr="006C69E0">
              <w:t>Requirement 1(3)(d)</w:t>
            </w:r>
          </w:p>
        </w:tc>
        <w:tc>
          <w:tcPr>
            <w:tcW w:w="993" w:type="dxa"/>
            <w:shd w:val="clear" w:color="auto" w:fill="E7E6E6" w:themeFill="background2"/>
          </w:tcPr>
          <w:p w14:paraId="63F2D811" w14:textId="77777777" w:rsidR="006107BF" w:rsidRPr="006C69E0" w:rsidRDefault="006107BF" w:rsidP="006107BF">
            <w:pPr>
              <w:pStyle w:val="Heading3"/>
              <w:spacing w:before="120" w:after="0"/>
              <w:outlineLvl w:val="2"/>
            </w:pPr>
            <w:r w:rsidRPr="006C69E0">
              <w:t xml:space="preserve">HCP   </w:t>
            </w:r>
          </w:p>
        </w:tc>
        <w:tc>
          <w:tcPr>
            <w:tcW w:w="3548" w:type="dxa"/>
            <w:shd w:val="clear" w:color="auto" w:fill="E7E6E6" w:themeFill="background2"/>
          </w:tcPr>
          <w:p w14:paraId="63F2D812" w14:textId="77777777" w:rsidR="006107BF" w:rsidRPr="006C69E0" w:rsidRDefault="006107BF" w:rsidP="006107BF">
            <w:pPr>
              <w:pStyle w:val="Heading3"/>
              <w:spacing w:before="120" w:after="0"/>
              <w:jc w:val="right"/>
              <w:outlineLvl w:val="2"/>
            </w:pPr>
            <w:r w:rsidRPr="006C69E0">
              <w:rPr>
                <w:szCs w:val="26"/>
              </w:rPr>
              <w:t xml:space="preserve">Compliant </w:t>
            </w:r>
          </w:p>
        </w:tc>
      </w:tr>
      <w:tr w:rsidR="006107BF" w:rsidRPr="002B61BB" w14:paraId="63F2D817" w14:textId="77777777" w:rsidTr="006107BF">
        <w:tc>
          <w:tcPr>
            <w:tcW w:w="4531" w:type="dxa"/>
            <w:shd w:val="clear" w:color="auto" w:fill="E7E6E6" w:themeFill="background2"/>
          </w:tcPr>
          <w:p w14:paraId="63F2D814" w14:textId="77777777" w:rsidR="006107BF" w:rsidRPr="006C69E0" w:rsidRDefault="006107BF" w:rsidP="006107BF">
            <w:pPr>
              <w:pStyle w:val="Heading3"/>
              <w:spacing w:before="0" w:after="0"/>
              <w:outlineLvl w:val="2"/>
            </w:pPr>
          </w:p>
        </w:tc>
        <w:tc>
          <w:tcPr>
            <w:tcW w:w="993" w:type="dxa"/>
            <w:shd w:val="clear" w:color="auto" w:fill="E7E6E6" w:themeFill="background2"/>
          </w:tcPr>
          <w:p w14:paraId="63F2D815" w14:textId="77777777" w:rsidR="006107BF" w:rsidRPr="006C69E0" w:rsidRDefault="006107BF" w:rsidP="006107BF">
            <w:pPr>
              <w:pStyle w:val="Heading3"/>
              <w:spacing w:before="0" w:after="0"/>
              <w:outlineLvl w:val="2"/>
            </w:pPr>
            <w:r w:rsidRPr="006C69E0">
              <w:t xml:space="preserve">CHSP </w:t>
            </w:r>
          </w:p>
        </w:tc>
        <w:tc>
          <w:tcPr>
            <w:tcW w:w="3548" w:type="dxa"/>
            <w:shd w:val="clear" w:color="auto" w:fill="E7E6E6" w:themeFill="background2"/>
          </w:tcPr>
          <w:p w14:paraId="63F2D816" w14:textId="77777777" w:rsidR="006107BF" w:rsidRPr="006C69E0" w:rsidRDefault="006107BF" w:rsidP="006107BF">
            <w:pPr>
              <w:pStyle w:val="Heading3"/>
              <w:spacing w:before="0" w:after="0"/>
              <w:jc w:val="right"/>
              <w:outlineLvl w:val="2"/>
            </w:pPr>
            <w:r w:rsidRPr="006C69E0">
              <w:rPr>
                <w:szCs w:val="26"/>
              </w:rPr>
              <w:t xml:space="preserve">Compliant </w:t>
            </w:r>
          </w:p>
        </w:tc>
      </w:tr>
    </w:tbl>
    <w:p w14:paraId="63F2D818" w14:textId="153BCEC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3277AB8A" w14:textId="77777777" w:rsidR="000B4990" w:rsidRPr="000B4990" w:rsidRDefault="000B4990" w:rsidP="000B4990"/>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81C" w14:textId="77777777" w:rsidTr="006107BF">
        <w:tc>
          <w:tcPr>
            <w:tcW w:w="4531" w:type="dxa"/>
            <w:shd w:val="clear" w:color="auto" w:fill="E7E6E6" w:themeFill="background2"/>
          </w:tcPr>
          <w:p w14:paraId="63F2D819" w14:textId="77777777" w:rsidR="006107BF" w:rsidRPr="006C69E0" w:rsidRDefault="006107BF" w:rsidP="006107BF">
            <w:pPr>
              <w:pStyle w:val="Heading3"/>
              <w:spacing w:before="120" w:after="0"/>
              <w:ind w:hanging="106"/>
              <w:outlineLvl w:val="2"/>
            </w:pPr>
            <w:r w:rsidRPr="006C69E0">
              <w:lastRenderedPageBreak/>
              <w:t>Requirement 1(3)(e)</w:t>
            </w:r>
          </w:p>
        </w:tc>
        <w:tc>
          <w:tcPr>
            <w:tcW w:w="993" w:type="dxa"/>
            <w:shd w:val="clear" w:color="auto" w:fill="E7E6E6" w:themeFill="background2"/>
          </w:tcPr>
          <w:p w14:paraId="63F2D81A" w14:textId="77777777" w:rsidR="006107BF" w:rsidRPr="006C69E0" w:rsidRDefault="006107BF" w:rsidP="006107BF">
            <w:pPr>
              <w:pStyle w:val="Heading3"/>
              <w:spacing w:before="120" w:after="0"/>
              <w:outlineLvl w:val="2"/>
            </w:pPr>
            <w:r w:rsidRPr="006C69E0">
              <w:t xml:space="preserve">HCP   </w:t>
            </w:r>
          </w:p>
        </w:tc>
        <w:tc>
          <w:tcPr>
            <w:tcW w:w="3548" w:type="dxa"/>
            <w:shd w:val="clear" w:color="auto" w:fill="E7E6E6" w:themeFill="background2"/>
          </w:tcPr>
          <w:p w14:paraId="63F2D81B" w14:textId="77777777" w:rsidR="006107BF" w:rsidRPr="006C69E0" w:rsidRDefault="006107BF" w:rsidP="006107BF">
            <w:pPr>
              <w:pStyle w:val="Heading3"/>
              <w:spacing w:before="120" w:after="0"/>
              <w:jc w:val="right"/>
              <w:outlineLvl w:val="2"/>
            </w:pPr>
            <w:r w:rsidRPr="006C69E0">
              <w:rPr>
                <w:szCs w:val="26"/>
              </w:rPr>
              <w:t xml:space="preserve">Compliant </w:t>
            </w:r>
          </w:p>
        </w:tc>
      </w:tr>
      <w:tr w:rsidR="006107BF" w:rsidRPr="002B61BB" w14:paraId="63F2D820" w14:textId="77777777" w:rsidTr="006107BF">
        <w:tc>
          <w:tcPr>
            <w:tcW w:w="4531" w:type="dxa"/>
            <w:shd w:val="clear" w:color="auto" w:fill="E7E6E6" w:themeFill="background2"/>
          </w:tcPr>
          <w:p w14:paraId="63F2D81D" w14:textId="77777777" w:rsidR="006107BF" w:rsidRPr="006C69E0" w:rsidRDefault="006107BF" w:rsidP="006107BF">
            <w:pPr>
              <w:pStyle w:val="Heading3"/>
              <w:spacing w:before="0" w:after="0"/>
              <w:outlineLvl w:val="2"/>
            </w:pPr>
          </w:p>
        </w:tc>
        <w:tc>
          <w:tcPr>
            <w:tcW w:w="993" w:type="dxa"/>
            <w:shd w:val="clear" w:color="auto" w:fill="E7E6E6" w:themeFill="background2"/>
          </w:tcPr>
          <w:p w14:paraId="63F2D81E" w14:textId="77777777" w:rsidR="006107BF" w:rsidRPr="006C69E0" w:rsidRDefault="006107BF" w:rsidP="006107BF">
            <w:pPr>
              <w:pStyle w:val="Heading3"/>
              <w:spacing w:before="0" w:after="0"/>
              <w:outlineLvl w:val="2"/>
            </w:pPr>
            <w:r w:rsidRPr="006C69E0">
              <w:t xml:space="preserve">CHSP </w:t>
            </w:r>
          </w:p>
        </w:tc>
        <w:tc>
          <w:tcPr>
            <w:tcW w:w="3548" w:type="dxa"/>
            <w:shd w:val="clear" w:color="auto" w:fill="E7E6E6" w:themeFill="background2"/>
          </w:tcPr>
          <w:p w14:paraId="63F2D81F" w14:textId="77777777" w:rsidR="006107BF" w:rsidRPr="006C69E0" w:rsidRDefault="006107BF" w:rsidP="006107BF">
            <w:pPr>
              <w:pStyle w:val="Heading3"/>
              <w:spacing w:before="0" w:after="0"/>
              <w:jc w:val="right"/>
              <w:outlineLvl w:val="2"/>
            </w:pPr>
            <w:r w:rsidRPr="006C69E0">
              <w:rPr>
                <w:szCs w:val="26"/>
              </w:rPr>
              <w:t xml:space="preserve">Compliant </w:t>
            </w:r>
          </w:p>
        </w:tc>
      </w:tr>
    </w:tbl>
    <w:p w14:paraId="63F2D821" w14:textId="33FC966A" w:rsidR="00154403"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C232CB5" w14:textId="77777777" w:rsidR="000B4990" w:rsidRDefault="000B4990" w:rsidP="00154403">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825" w14:textId="77777777" w:rsidTr="006107BF">
        <w:tc>
          <w:tcPr>
            <w:tcW w:w="4531" w:type="dxa"/>
            <w:shd w:val="clear" w:color="auto" w:fill="E7E6E6" w:themeFill="background2"/>
          </w:tcPr>
          <w:p w14:paraId="63F2D822" w14:textId="77777777" w:rsidR="006107BF" w:rsidRPr="006C69E0" w:rsidRDefault="006107BF" w:rsidP="006107BF">
            <w:pPr>
              <w:pStyle w:val="Heading3"/>
              <w:spacing w:before="120" w:after="0"/>
              <w:ind w:hanging="106"/>
              <w:outlineLvl w:val="2"/>
            </w:pPr>
            <w:r w:rsidRPr="006C69E0">
              <w:t>Requirement 1(3)(f)</w:t>
            </w:r>
          </w:p>
        </w:tc>
        <w:tc>
          <w:tcPr>
            <w:tcW w:w="993" w:type="dxa"/>
            <w:shd w:val="clear" w:color="auto" w:fill="E7E6E6" w:themeFill="background2"/>
          </w:tcPr>
          <w:p w14:paraId="63F2D823" w14:textId="77777777" w:rsidR="006107BF" w:rsidRPr="006C69E0" w:rsidRDefault="006107BF" w:rsidP="006107BF">
            <w:pPr>
              <w:pStyle w:val="Heading3"/>
              <w:spacing w:before="120" w:after="0"/>
              <w:outlineLvl w:val="2"/>
            </w:pPr>
            <w:r w:rsidRPr="006C69E0">
              <w:t xml:space="preserve">HCP   </w:t>
            </w:r>
          </w:p>
        </w:tc>
        <w:tc>
          <w:tcPr>
            <w:tcW w:w="3548" w:type="dxa"/>
            <w:shd w:val="clear" w:color="auto" w:fill="E7E6E6" w:themeFill="background2"/>
          </w:tcPr>
          <w:p w14:paraId="63F2D824" w14:textId="77777777" w:rsidR="006107BF" w:rsidRPr="006C69E0" w:rsidRDefault="006107BF" w:rsidP="006107BF">
            <w:pPr>
              <w:pStyle w:val="Heading3"/>
              <w:spacing w:before="120" w:after="0"/>
              <w:jc w:val="right"/>
              <w:outlineLvl w:val="2"/>
            </w:pPr>
            <w:r w:rsidRPr="006C69E0">
              <w:rPr>
                <w:szCs w:val="26"/>
              </w:rPr>
              <w:t xml:space="preserve">Compliant </w:t>
            </w:r>
          </w:p>
        </w:tc>
      </w:tr>
      <w:tr w:rsidR="006107BF" w:rsidRPr="002B61BB" w14:paraId="63F2D829" w14:textId="77777777" w:rsidTr="006107BF">
        <w:tc>
          <w:tcPr>
            <w:tcW w:w="4531" w:type="dxa"/>
            <w:shd w:val="clear" w:color="auto" w:fill="E7E6E6" w:themeFill="background2"/>
          </w:tcPr>
          <w:p w14:paraId="63F2D826" w14:textId="77777777" w:rsidR="006107BF" w:rsidRPr="006C69E0" w:rsidRDefault="006107BF" w:rsidP="006107BF">
            <w:pPr>
              <w:pStyle w:val="Heading3"/>
              <w:spacing w:before="0" w:after="0"/>
              <w:outlineLvl w:val="2"/>
            </w:pPr>
          </w:p>
        </w:tc>
        <w:tc>
          <w:tcPr>
            <w:tcW w:w="993" w:type="dxa"/>
            <w:shd w:val="clear" w:color="auto" w:fill="E7E6E6" w:themeFill="background2"/>
          </w:tcPr>
          <w:p w14:paraId="63F2D827" w14:textId="77777777" w:rsidR="006107BF" w:rsidRPr="006C69E0" w:rsidRDefault="006107BF" w:rsidP="006107BF">
            <w:pPr>
              <w:pStyle w:val="Heading3"/>
              <w:spacing w:before="0" w:after="0"/>
              <w:outlineLvl w:val="2"/>
            </w:pPr>
            <w:r w:rsidRPr="006C69E0">
              <w:t xml:space="preserve">CHSP </w:t>
            </w:r>
          </w:p>
        </w:tc>
        <w:tc>
          <w:tcPr>
            <w:tcW w:w="3548" w:type="dxa"/>
            <w:shd w:val="clear" w:color="auto" w:fill="E7E6E6" w:themeFill="background2"/>
          </w:tcPr>
          <w:p w14:paraId="63F2D828" w14:textId="77777777" w:rsidR="006107BF" w:rsidRPr="006C69E0" w:rsidRDefault="006107BF" w:rsidP="006107BF">
            <w:pPr>
              <w:pStyle w:val="Heading3"/>
              <w:spacing w:before="0" w:after="0"/>
              <w:jc w:val="right"/>
              <w:outlineLvl w:val="2"/>
            </w:pPr>
            <w:r w:rsidRPr="006C69E0">
              <w:rPr>
                <w:szCs w:val="26"/>
              </w:rPr>
              <w:t xml:space="preserve">Compliant </w:t>
            </w:r>
          </w:p>
        </w:tc>
      </w:tr>
    </w:tbl>
    <w:p w14:paraId="63F2D82A" w14:textId="77777777" w:rsidR="00154403" w:rsidRDefault="00154403" w:rsidP="00154403">
      <w:pPr>
        <w:rPr>
          <w:i/>
        </w:rPr>
      </w:pPr>
      <w:r w:rsidRPr="008D114F">
        <w:rPr>
          <w:i/>
        </w:rPr>
        <w:t>Each consumer’s privacy is respected and personal information is kept confidential.</w:t>
      </w:r>
    </w:p>
    <w:p w14:paraId="63F2D82D"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63F2D82E" w14:textId="77777777"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63F2DA37" wp14:editId="63F2DA38">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00F60221" w:rsidRPr="00F60221">
        <w:rPr>
          <w:color w:val="FFFFFF" w:themeColor="background1"/>
          <w:sz w:val="36"/>
        </w:rPr>
        <w:t xml:space="preserve"> </w:t>
      </w:r>
    </w:p>
    <w:p w14:paraId="63F2D82F" w14:textId="77777777"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E70F63">
        <w:rPr>
          <w:rFonts w:ascii="Arial" w:hAnsi="Arial"/>
          <w:bCs w:val="0"/>
          <w:iCs w:val="0"/>
          <w:color w:val="FFFFFF" w:themeColor="background1"/>
          <w:sz w:val="36"/>
          <w:szCs w:val="36"/>
        </w:rPr>
        <w:t xml:space="preserve">Compliant </w:t>
      </w:r>
      <w:r w:rsidRPr="00E70F63">
        <w:rPr>
          <w:color w:val="FFFFFF" w:themeColor="background1"/>
          <w:highlight w:val="yellow"/>
        </w:rPr>
        <w:br/>
      </w:r>
      <w:r w:rsidRPr="00E70F63">
        <w:rPr>
          <w:color w:val="FFFFFF" w:themeColor="background1"/>
          <w:sz w:val="36"/>
        </w:rPr>
        <w:tab/>
        <w:t xml:space="preserve">CHSP </w:t>
      </w:r>
      <w:r w:rsidRPr="00E70F63">
        <w:rPr>
          <w:color w:val="FFFFFF" w:themeColor="background1"/>
          <w:sz w:val="36"/>
        </w:rPr>
        <w:tab/>
      </w:r>
      <w:r w:rsidR="00E70F63" w:rsidRPr="00E70F63">
        <w:rPr>
          <w:rFonts w:ascii="Arial" w:hAnsi="Arial"/>
          <w:bCs w:val="0"/>
          <w:iCs w:val="0"/>
          <w:color w:val="FFFFFF" w:themeColor="background1"/>
          <w:sz w:val="36"/>
          <w:szCs w:val="36"/>
        </w:rPr>
        <w:t>Not Assessed</w:t>
      </w:r>
    </w:p>
    <w:p w14:paraId="63F2D830" w14:textId="77777777" w:rsidR="00F60221" w:rsidRDefault="00F60221" w:rsidP="00F60221"/>
    <w:p w14:paraId="63F2D831" w14:textId="77777777" w:rsidR="00ED6B57" w:rsidRPr="00ED6B57" w:rsidRDefault="00ED6B57" w:rsidP="00ED6B57">
      <w:pPr>
        <w:pStyle w:val="Heading3"/>
        <w:shd w:val="clear" w:color="auto" w:fill="F2F2F2" w:themeFill="background1" w:themeFillShade="F2"/>
      </w:pPr>
      <w:r w:rsidRPr="00ED6B57">
        <w:t>Consumer outcome:</w:t>
      </w:r>
    </w:p>
    <w:p w14:paraId="63F2D832" w14:textId="77777777"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3F2D833" w14:textId="77777777" w:rsidR="00ED6B57" w:rsidRPr="00ED6B57" w:rsidRDefault="00ED6B57" w:rsidP="00ED6B57">
      <w:pPr>
        <w:pStyle w:val="Heading3"/>
        <w:shd w:val="clear" w:color="auto" w:fill="F2F2F2" w:themeFill="background1" w:themeFillShade="F2"/>
      </w:pPr>
      <w:r w:rsidRPr="00ED6B57">
        <w:t>Organisation statement:</w:t>
      </w:r>
    </w:p>
    <w:p w14:paraId="63F2D834" w14:textId="41B76D4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r w:rsidR="00C9212C" w:rsidRPr="00ED6B57">
        <w:t>have</w:t>
      </w:r>
      <w:r w:rsidRPr="00ED6B57">
        <w:t xml:space="preserve"> a focus on optimising health and well-being in accordance with the consumer’s needs, goals and preferences.</w:t>
      </w:r>
    </w:p>
    <w:p w14:paraId="63F2D835" w14:textId="77777777" w:rsidR="00ED6B57" w:rsidRDefault="00ED6B57" w:rsidP="00ED6B57">
      <w:pPr>
        <w:pStyle w:val="Heading2"/>
      </w:pPr>
      <w:r>
        <w:t xml:space="preserve">Assessment </w:t>
      </w:r>
      <w:r w:rsidRPr="002B2C0F">
        <w:t>of Standard</w:t>
      </w:r>
      <w:r>
        <w:t xml:space="preserve"> 2</w:t>
      </w:r>
    </w:p>
    <w:p w14:paraId="63F2D836" w14:textId="6C0341FE" w:rsidR="00D31169" w:rsidRPr="000B4990" w:rsidRDefault="00D31169" w:rsidP="000B4990">
      <w:pPr>
        <w:rPr>
          <w:rFonts w:eastAsia="Calibri"/>
          <w:color w:val="auto"/>
          <w:lang w:eastAsia="en-US"/>
        </w:rPr>
      </w:pPr>
      <w:r w:rsidRPr="000B4990">
        <w:rPr>
          <w:rFonts w:eastAsia="Calibri"/>
          <w:color w:val="auto"/>
          <w:lang w:eastAsia="en-US"/>
        </w:rPr>
        <w:t xml:space="preserve">Assessment and care planning </w:t>
      </w:r>
      <w:r w:rsidR="00D979DA" w:rsidRPr="000B4990">
        <w:rPr>
          <w:rFonts w:eastAsia="Calibri"/>
          <w:color w:val="auto"/>
          <w:lang w:eastAsia="en-US"/>
        </w:rPr>
        <w:t>were observed to record</w:t>
      </w:r>
      <w:r w:rsidRPr="000B4990">
        <w:rPr>
          <w:rFonts w:eastAsia="Calibri"/>
          <w:color w:val="auto"/>
          <w:lang w:eastAsia="en-US"/>
        </w:rPr>
        <w:t xml:space="preserve"> consumer needs, goals, and preferences and </w:t>
      </w:r>
      <w:r w:rsidR="00D979DA" w:rsidRPr="000B4990">
        <w:rPr>
          <w:rFonts w:eastAsia="Calibri"/>
          <w:color w:val="auto"/>
          <w:lang w:eastAsia="en-US"/>
        </w:rPr>
        <w:t>agreed</w:t>
      </w:r>
      <w:r w:rsidRPr="000B4990">
        <w:rPr>
          <w:rFonts w:eastAsia="Calibri"/>
          <w:color w:val="auto"/>
          <w:lang w:eastAsia="en-US"/>
        </w:rPr>
        <w:t xml:space="preserve"> care and services to be delivered. </w:t>
      </w:r>
    </w:p>
    <w:p w14:paraId="63F2D838" w14:textId="14A3C551" w:rsidR="00D31169" w:rsidRPr="000B4990" w:rsidRDefault="00FD598A" w:rsidP="000B4990">
      <w:pPr>
        <w:rPr>
          <w:rFonts w:eastAsia="Calibri"/>
          <w:color w:val="auto"/>
          <w:lang w:eastAsia="en-US"/>
        </w:rPr>
      </w:pPr>
      <w:r w:rsidRPr="000B4990">
        <w:rPr>
          <w:rFonts w:eastAsia="Calibri"/>
          <w:color w:val="auto"/>
          <w:lang w:eastAsia="en-US"/>
        </w:rPr>
        <w:t>Management advised advance care planning is discussed as part of the assessment process</w:t>
      </w:r>
      <w:r w:rsidR="00D979DA" w:rsidRPr="000B4990">
        <w:rPr>
          <w:rFonts w:eastAsia="Calibri"/>
          <w:color w:val="auto"/>
          <w:lang w:eastAsia="en-US"/>
        </w:rPr>
        <w:t xml:space="preserve"> with the Consumer’s consent</w:t>
      </w:r>
      <w:r w:rsidRPr="000B4990">
        <w:rPr>
          <w:rFonts w:eastAsia="Calibri"/>
          <w:color w:val="auto"/>
          <w:lang w:eastAsia="en-US"/>
        </w:rPr>
        <w:t>.</w:t>
      </w:r>
    </w:p>
    <w:p w14:paraId="63F2D83A" w14:textId="77777777" w:rsidR="00346CF8" w:rsidRDefault="00D31169" w:rsidP="000B4990">
      <w:pPr>
        <w:rPr>
          <w:rFonts w:eastAsia="Calibri"/>
          <w:color w:val="auto"/>
          <w:lang w:eastAsia="en-US"/>
        </w:rPr>
      </w:pPr>
      <w:r>
        <w:rPr>
          <w:rFonts w:eastAsia="Calibri"/>
          <w:color w:val="auto"/>
          <w:lang w:eastAsia="en-US"/>
        </w:rPr>
        <w:t>C</w:t>
      </w:r>
      <w:r w:rsidRPr="0046659D">
        <w:rPr>
          <w:rFonts w:eastAsia="Calibri"/>
          <w:color w:val="auto"/>
          <w:lang w:eastAsia="en-US"/>
        </w:rPr>
        <w:t xml:space="preserve">onsumers </w:t>
      </w:r>
      <w:r>
        <w:rPr>
          <w:rFonts w:eastAsia="Calibri"/>
          <w:color w:val="auto"/>
          <w:lang w:eastAsia="en-US"/>
        </w:rPr>
        <w:t xml:space="preserve">and representatives interviewed </w:t>
      </w:r>
      <w:r w:rsidRPr="0046659D">
        <w:rPr>
          <w:rFonts w:eastAsia="Calibri"/>
          <w:color w:val="auto"/>
          <w:lang w:eastAsia="en-US"/>
        </w:rPr>
        <w:t>confirmed that they</w:t>
      </w:r>
      <w:r>
        <w:rPr>
          <w:rFonts w:eastAsia="Calibri"/>
          <w:color w:val="auto"/>
          <w:lang w:eastAsia="en-US"/>
        </w:rPr>
        <w:t xml:space="preserve"> are consulted by coordination staff initially and ongoing regarding planning their care and services. </w:t>
      </w:r>
    </w:p>
    <w:p w14:paraId="63F2D83C" w14:textId="1EEC7AA2" w:rsidR="00346CF8" w:rsidRPr="000B4990" w:rsidRDefault="00D979DA" w:rsidP="000B4990">
      <w:pPr>
        <w:rPr>
          <w:rFonts w:eastAsia="Calibri"/>
          <w:color w:val="auto"/>
          <w:lang w:eastAsia="en-US"/>
        </w:rPr>
      </w:pPr>
      <w:r>
        <w:rPr>
          <w:rFonts w:eastAsia="Calibri"/>
          <w:color w:val="auto"/>
          <w:lang w:eastAsia="en-US"/>
        </w:rPr>
        <w:t>Consumers provided examples</w:t>
      </w:r>
      <w:r w:rsidR="00D31169">
        <w:rPr>
          <w:rFonts w:eastAsia="Calibri"/>
          <w:color w:val="auto"/>
          <w:lang w:eastAsia="en-US"/>
        </w:rPr>
        <w:t xml:space="preserve"> of how they are </w:t>
      </w:r>
      <w:r w:rsidR="00D31169" w:rsidRPr="000B4990">
        <w:rPr>
          <w:rFonts w:eastAsia="Calibri"/>
          <w:color w:val="auto"/>
          <w:lang w:eastAsia="en-US"/>
        </w:rPr>
        <w:t xml:space="preserve">involved in assessment and planning processes and described how their individual preferences are considered when delivering care and services. </w:t>
      </w:r>
    </w:p>
    <w:p w14:paraId="34CFD6DC" w14:textId="2472753D" w:rsidR="00D979DA" w:rsidRPr="000B4990" w:rsidRDefault="00D979DA" w:rsidP="000B4990">
      <w:pPr>
        <w:rPr>
          <w:rFonts w:eastAsia="Calibri"/>
          <w:color w:val="auto"/>
          <w:lang w:eastAsia="en-US"/>
        </w:rPr>
      </w:pPr>
      <w:r w:rsidRPr="000B4990">
        <w:rPr>
          <w:rFonts w:eastAsia="Calibri"/>
          <w:color w:val="auto"/>
          <w:lang w:eastAsia="en-US"/>
        </w:rPr>
        <w:t>Consumers and representatives expressed satisfaction with communication and felt they were partners in the planning of their care. Care planning documents reviewed reflected the involvement of representatives and other organisations. All consumers and representatives interviewed in relation to this requirement confirmed they are provided and explained information about their services.</w:t>
      </w:r>
    </w:p>
    <w:p w14:paraId="6267B2F2" w14:textId="000ADDDC" w:rsidR="00932A13" w:rsidRPr="009A6348" w:rsidRDefault="00D31169" w:rsidP="000B4990">
      <w:pPr>
        <w:rPr>
          <w:rFonts w:eastAsiaTheme="minorHAnsi"/>
          <w:color w:val="auto"/>
        </w:rPr>
      </w:pPr>
      <w:r w:rsidRPr="000B4990">
        <w:rPr>
          <w:rFonts w:eastAsia="Calibri"/>
          <w:color w:val="auto"/>
          <w:lang w:eastAsia="en-US"/>
        </w:rPr>
        <w:t>Care planning processes in place are responsive to requested changes by consumers and/or their representative. Ongoing monitoring and regular review by</w:t>
      </w:r>
      <w:r>
        <w:rPr>
          <w:rFonts w:eastAsiaTheme="minorHAnsi"/>
          <w:color w:val="auto"/>
        </w:rPr>
        <w:t xml:space="preserve"> coordinators ensure that services are continually evaluated and optimise the health and well-being of the consumer. </w:t>
      </w:r>
    </w:p>
    <w:p w14:paraId="63F2D844" w14:textId="64A9D545" w:rsidR="000F6146" w:rsidRDefault="000F6146" w:rsidP="000F6146">
      <w:pPr>
        <w:rPr>
          <w:color w:val="auto"/>
        </w:rPr>
      </w:pPr>
      <w:r w:rsidRPr="000F6146">
        <w:rPr>
          <w:color w:val="auto"/>
        </w:rPr>
        <w:lastRenderedPageBreak/>
        <w:t>This Quality Standard for the Home Care Package service was assessed as compliant</w:t>
      </w:r>
      <w:r>
        <w:rPr>
          <w:color w:val="auto"/>
        </w:rPr>
        <w:t xml:space="preserve"> </w:t>
      </w:r>
      <w:r w:rsidRPr="00021F9B">
        <w:rPr>
          <w:color w:val="auto"/>
        </w:rPr>
        <w:t>as all the Requirements of the Standard have been assessed as compliant.</w:t>
      </w:r>
    </w:p>
    <w:p w14:paraId="63F2D845" w14:textId="1A597E5C" w:rsidR="000F6146" w:rsidRPr="000F6146" w:rsidRDefault="000F6146" w:rsidP="000F6146">
      <w:pPr>
        <w:rPr>
          <w:color w:val="auto"/>
        </w:rPr>
      </w:pPr>
      <w:r>
        <w:rPr>
          <w:color w:val="auto"/>
        </w:rPr>
        <w:t>The</w:t>
      </w:r>
      <w:r w:rsidRPr="000F6146">
        <w:rPr>
          <w:color w:val="auto"/>
        </w:rPr>
        <w:t xml:space="preserve"> Commonwealth Home Support Programme service was not assessed. </w:t>
      </w:r>
    </w:p>
    <w:p w14:paraId="63F2D847" w14:textId="77777777"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84B" w14:textId="77777777" w:rsidTr="006107BF">
        <w:tc>
          <w:tcPr>
            <w:tcW w:w="4531" w:type="dxa"/>
            <w:shd w:val="clear" w:color="auto" w:fill="E7E6E6" w:themeFill="background2"/>
          </w:tcPr>
          <w:p w14:paraId="63F2D848" w14:textId="77777777" w:rsidR="006107BF" w:rsidRPr="001407E1" w:rsidRDefault="006107BF" w:rsidP="006107BF">
            <w:pPr>
              <w:pStyle w:val="Heading3"/>
              <w:spacing w:before="120" w:after="0"/>
              <w:ind w:hanging="106"/>
              <w:outlineLvl w:val="2"/>
            </w:pPr>
            <w:r w:rsidRPr="001407E1">
              <w:t>Requirement 2(3)(a)</w:t>
            </w:r>
          </w:p>
        </w:tc>
        <w:tc>
          <w:tcPr>
            <w:tcW w:w="993" w:type="dxa"/>
            <w:shd w:val="clear" w:color="auto" w:fill="E7E6E6" w:themeFill="background2"/>
          </w:tcPr>
          <w:p w14:paraId="63F2D849" w14:textId="77777777" w:rsidR="006107BF" w:rsidRPr="001407E1" w:rsidRDefault="006107BF" w:rsidP="006107BF">
            <w:pPr>
              <w:pStyle w:val="Heading3"/>
              <w:spacing w:before="120" w:after="0"/>
              <w:outlineLvl w:val="2"/>
            </w:pPr>
            <w:r w:rsidRPr="001407E1">
              <w:t xml:space="preserve">HCP   </w:t>
            </w:r>
          </w:p>
        </w:tc>
        <w:tc>
          <w:tcPr>
            <w:tcW w:w="3548" w:type="dxa"/>
            <w:shd w:val="clear" w:color="auto" w:fill="E7E6E6" w:themeFill="background2"/>
          </w:tcPr>
          <w:p w14:paraId="63F2D84A" w14:textId="77777777" w:rsidR="006107BF" w:rsidRPr="001407E1" w:rsidRDefault="006107BF" w:rsidP="006107BF">
            <w:pPr>
              <w:pStyle w:val="Heading3"/>
              <w:spacing w:before="120" w:after="0"/>
              <w:jc w:val="right"/>
              <w:outlineLvl w:val="2"/>
            </w:pPr>
            <w:r w:rsidRPr="001407E1">
              <w:rPr>
                <w:szCs w:val="26"/>
              </w:rPr>
              <w:t xml:space="preserve">Compliant </w:t>
            </w:r>
          </w:p>
        </w:tc>
      </w:tr>
      <w:tr w:rsidR="006107BF" w:rsidRPr="002B61BB" w14:paraId="63F2D84F" w14:textId="77777777" w:rsidTr="006107BF">
        <w:tc>
          <w:tcPr>
            <w:tcW w:w="4531" w:type="dxa"/>
            <w:shd w:val="clear" w:color="auto" w:fill="E7E6E6" w:themeFill="background2"/>
          </w:tcPr>
          <w:p w14:paraId="63F2D84C" w14:textId="77777777" w:rsidR="006107BF" w:rsidRPr="001407E1" w:rsidRDefault="006107BF" w:rsidP="006107BF">
            <w:pPr>
              <w:pStyle w:val="Heading3"/>
              <w:spacing w:before="0" w:after="0"/>
              <w:outlineLvl w:val="2"/>
            </w:pPr>
          </w:p>
        </w:tc>
        <w:tc>
          <w:tcPr>
            <w:tcW w:w="993" w:type="dxa"/>
            <w:shd w:val="clear" w:color="auto" w:fill="E7E6E6" w:themeFill="background2"/>
          </w:tcPr>
          <w:p w14:paraId="63F2D84D" w14:textId="77777777" w:rsidR="006107BF" w:rsidRPr="001407E1" w:rsidRDefault="006107BF" w:rsidP="006107BF">
            <w:pPr>
              <w:pStyle w:val="Heading3"/>
              <w:spacing w:before="0" w:after="0"/>
              <w:outlineLvl w:val="2"/>
            </w:pPr>
            <w:r w:rsidRPr="001407E1">
              <w:t xml:space="preserve">CHSP </w:t>
            </w:r>
          </w:p>
        </w:tc>
        <w:tc>
          <w:tcPr>
            <w:tcW w:w="3548" w:type="dxa"/>
            <w:shd w:val="clear" w:color="auto" w:fill="E7E6E6" w:themeFill="background2"/>
          </w:tcPr>
          <w:p w14:paraId="63F2D84E" w14:textId="77777777" w:rsidR="006107BF" w:rsidRPr="001407E1" w:rsidRDefault="003C5790" w:rsidP="006107BF">
            <w:pPr>
              <w:pStyle w:val="Heading3"/>
              <w:spacing w:before="0" w:after="0"/>
              <w:jc w:val="right"/>
              <w:outlineLvl w:val="2"/>
            </w:pPr>
            <w:r w:rsidRPr="001407E1">
              <w:rPr>
                <w:szCs w:val="26"/>
              </w:rPr>
              <w:t xml:space="preserve">Not </w:t>
            </w:r>
            <w:r w:rsidR="001407E1" w:rsidRPr="001407E1">
              <w:rPr>
                <w:szCs w:val="26"/>
              </w:rPr>
              <w:t>Assessed</w:t>
            </w:r>
          </w:p>
        </w:tc>
      </w:tr>
    </w:tbl>
    <w:p w14:paraId="63F2D850" w14:textId="77777777"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63F2D851" w14:textId="77777777"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855" w14:textId="77777777" w:rsidTr="006107BF">
        <w:tc>
          <w:tcPr>
            <w:tcW w:w="4531" w:type="dxa"/>
            <w:shd w:val="clear" w:color="auto" w:fill="E7E6E6" w:themeFill="background2"/>
          </w:tcPr>
          <w:p w14:paraId="63F2D852" w14:textId="77777777" w:rsidR="006107BF" w:rsidRPr="004048B4" w:rsidRDefault="006107BF" w:rsidP="006107BF">
            <w:pPr>
              <w:pStyle w:val="Heading3"/>
              <w:spacing w:before="120" w:after="0"/>
              <w:ind w:hanging="106"/>
              <w:outlineLvl w:val="2"/>
            </w:pPr>
            <w:r w:rsidRPr="004048B4">
              <w:t>Requirement 2(3)(b)</w:t>
            </w:r>
          </w:p>
        </w:tc>
        <w:tc>
          <w:tcPr>
            <w:tcW w:w="993" w:type="dxa"/>
            <w:shd w:val="clear" w:color="auto" w:fill="E7E6E6" w:themeFill="background2"/>
          </w:tcPr>
          <w:p w14:paraId="63F2D853" w14:textId="77777777" w:rsidR="006107BF" w:rsidRPr="004048B4" w:rsidRDefault="006107BF" w:rsidP="006107BF">
            <w:pPr>
              <w:pStyle w:val="Heading3"/>
              <w:spacing w:before="120" w:after="0"/>
              <w:outlineLvl w:val="2"/>
            </w:pPr>
            <w:r w:rsidRPr="004048B4">
              <w:t xml:space="preserve">HCP   </w:t>
            </w:r>
          </w:p>
        </w:tc>
        <w:tc>
          <w:tcPr>
            <w:tcW w:w="3548" w:type="dxa"/>
            <w:shd w:val="clear" w:color="auto" w:fill="E7E6E6" w:themeFill="background2"/>
          </w:tcPr>
          <w:p w14:paraId="63F2D854" w14:textId="77777777" w:rsidR="006107BF" w:rsidRPr="004048B4" w:rsidRDefault="006107BF" w:rsidP="006107BF">
            <w:pPr>
              <w:pStyle w:val="Heading3"/>
              <w:spacing w:before="120" w:after="0"/>
              <w:jc w:val="right"/>
              <w:outlineLvl w:val="2"/>
            </w:pPr>
            <w:r w:rsidRPr="004048B4">
              <w:rPr>
                <w:szCs w:val="26"/>
              </w:rPr>
              <w:t xml:space="preserve">Compliant </w:t>
            </w:r>
          </w:p>
        </w:tc>
      </w:tr>
      <w:tr w:rsidR="006107BF" w:rsidRPr="002B61BB" w14:paraId="63F2D859" w14:textId="77777777" w:rsidTr="006107BF">
        <w:tc>
          <w:tcPr>
            <w:tcW w:w="4531" w:type="dxa"/>
            <w:shd w:val="clear" w:color="auto" w:fill="E7E6E6" w:themeFill="background2"/>
          </w:tcPr>
          <w:p w14:paraId="63F2D856" w14:textId="77777777" w:rsidR="006107BF" w:rsidRPr="004048B4" w:rsidRDefault="006107BF" w:rsidP="006107BF">
            <w:pPr>
              <w:pStyle w:val="Heading3"/>
              <w:spacing w:before="0" w:after="0"/>
              <w:outlineLvl w:val="2"/>
            </w:pPr>
          </w:p>
        </w:tc>
        <w:tc>
          <w:tcPr>
            <w:tcW w:w="993" w:type="dxa"/>
            <w:shd w:val="clear" w:color="auto" w:fill="E7E6E6" w:themeFill="background2"/>
          </w:tcPr>
          <w:p w14:paraId="63F2D857" w14:textId="77777777" w:rsidR="006107BF" w:rsidRPr="004048B4" w:rsidRDefault="006107BF" w:rsidP="006107BF">
            <w:pPr>
              <w:pStyle w:val="Heading3"/>
              <w:spacing w:before="0" w:after="0"/>
              <w:outlineLvl w:val="2"/>
            </w:pPr>
            <w:r w:rsidRPr="004048B4">
              <w:t xml:space="preserve">CHSP </w:t>
            </w:r>
          </w:p>
        </w:tc>
        <w:tc>
          <w:tcPr>
            <w:tcW w:w="3548" w:type="dxa"/>
            <w:shd w:val="clear" w:color="auto" w:fill="E7E6E6" w:themeFill="background2"/>
          </w:tcPr>
          <w:p w14:paraId="63F2D858" w14:textId="77777777" w:rsidR="006107BF" w:rsidRPr="004048B4" w:rsidRDefault="001407E1" w:rsidP="006107BF">
            <w:pPr>
              <w:pStyle w:val="Heading3"/>
              <w:spacing w:before="0" w:after="0"/>
              <w:jc w:val="right"/>
              <w:outlineLvl w:val="2"/>
            </w:pPr>
            <w:r w:rsidRPr="004048B4">
              <w:rPr>
                <w:szCs w:val="26"/>
              </w:rPr>
              <w:t>Not Assessed</w:t>
            </w:r>
          </w:p>
        </w:tc>
      </w:tr>
    </w:tbl>
    <w:p w14:paraId="63F2D85A" w14:textId="77777777"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63F2D85B" w14:textId="77777777"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85F" w14:textId="77777777" w:rsidTr="006107BF">
        <w:tc>
          <w:tcPr>
            <w:tcW w:w="4531" w:type="dxa"/>
            <w:shd w:val="clear" w:color="auto" w:fill="E7E6E6" w:themeFill="background2"/>
          </w:tcPr>
          <w:p w14:paraId="63F2D85C" w14:textId="77777777" w:rsidR="006107BF" w:rsidRPr="004048B4" w:rsidRDefault="006107BF" w:rsidP="006107BF">
            <w:pPr>
              <w:pStyle w:val="Heading3"/>
              <w:spacing w:before="120" w:after="0"/>
              <w:ind w:hanging="106"/>
              <w:outlineLvl w:val="2"/>
            </w:pPr>
            <w:r w:rsidRPr="004048B4">
              <w:t>Requirement 2(3)(c)</w:t>
            </w:r>
          </w:p>
        </w:tc>
        <w:tc>
          <w:tcPr>
            <w:tcW w:w="993" w:type="dxa"/>
            <w:shd w:val="clear" w:color="auto" w:fill="E7E6E6" w:themeFill="background2"/>
          </w:tcPr>
          <w:p w14:paraId="63F2D85D" w14:textId="77777777" w:rsidR="006107BF" w:rsidRPr="004048B4" w:rsidRDefault="006107BF" w:rsidP="006107BF">
            <w:pPr>
              <w:pStyle w:val="Heading3"/>
              <w:spacing w:before="120" w:after="0"/>
              <w:outlineLvl w:val="2"/>
            </w:pPr>
            <w:r w:rsidRPr="004048B4">
              <w:t xml:space="preserve">HCP   </w:t>
            </w:r>
          </w:p>
        </w:tc>
        <w:tc>
          <w:tcPr>
            <w:tcW w:w="3548" w:type="dxa"/>
            <w:shd w:val="clear" w:color="auto" w:fill="E7E6E6" w:themeFill="background2"/>
          </w:tcPr>
          <w:p w14:paraId="63F2D85E" w14:textId="77777777" w:rsidR="006107BF" w:rsidRPr="004048B4" w:rsidRDefault="006107BF" w:rsidP="006107BF">
            <w:pPr>
              <w:pStyle w:val="Heading3"/>
              <w:spacing w:before="120" w:after="0"/>
              <w:jc w:val="right"/>
              <w:outlineLvl w:val="2"/>
            </w:pPr>
            <w:r w:rsidRPr="004048B4">
              <w:rPr>
                <w:szCs w:val="26"/>
              </w:rPr>
              <w:t xml:space="preserve">Compliant </w:t>
            </w:r>
          </w:p>
        </w:tc>
      </w:tr>
      <w:tr w:rsidR="006107BF" w:rsidRPr="002B61BB" w14:paraId="63F2D863" w14:textId="77777777" w:rsidTr="006107BF">
        <w:tc>
          <w:tcPr>
            <w:tcW w:w="4531" w:type="dxa"/>
            <w:shd w:val="clear" w:color="auto" w:fill="E7E6E6" w:themeFill="background2"/>
          </w:tcPr>
          <w:p w14:paraId="63F2D860" w14:textId="77777777" w:rsidR="006107BF" w:rsidRPr="004048B4" w:rsidRDefault="006107BF" w:rsidP="006107BF">
            <w:pPr>
              <w:pStyle w:val="Heading3"/>
              <w:spacing w:before="0" w:after="0"/>
              <w:outlineLvl w:val="2"/>
            </w:pPr>
          </w:p>
        </w:tc>
        <w:tc>
          <w:tcPr>
            <w:tcW w:w="993" w:type="dxa"/>
            <w:shd w:val="clear" w:color="auto" w:fill="E7E6E6" w:themeFill="background2"/>
          </w:tcPr>
          <w:p w14:paraId="63F2D861" w14:textId="77777777" w:rsidR="006107BF" w:rsidRPr="004048B4" w:rsidRDefault="006107BF" w:rsidP="006107BF">
            <w:pPr>
              <w:pStyle w:val="Heading3"/>
              <w:spacing w:before="0" w:after="0"/>
              <w:outlineLvl w:val="2"/>
            </w:pPr>
            <w:r w:rsidRPr="004048B4">
              <w:t xml:space="preserve">CHSP </w:t>
            </w:r>
          </w:p>
        </w:tc>
        <w:tc>
          <w:tcPr>
            <w:tcW w:w="3548" w:type="dxa"/>
            <w:shd w:val="clear" w:color="auto" w:fill="E7E6E6" w:themeFill="background2"/>
          </w:tcPr>
          <w:p w14:paraId="63F2D862" w14:textId="77777777" w:rsidR="006107BF" w:rsidRPr="004048B4" w:rsidRDefault="004048B4" w:rsidP="006107BF">
            <w:pPr>
              <w:pStyle w:val="Heading3"/>
              <w:spacing w:before="0" w:after="0"/>
              <w:jc w:val="right"/>
              <w:outlineLvl w:val="2"/>
            </w:pPr>
            <w:r w:rsidRPr="004048B4">
              <w:rPr>
                <w:szCs w:val="26"/>
              </w:rPr>
              <w:t>Not Assessed</w:t>
            </w:r>
          </w:p>
        </w:tc>
      </w:tr>
    </w:tbl>
    <w:p w14:paraId="63F2D864" w14:textId="77777777" w:rsidR="00853601" w:rsidRPr="008D114F" w:rsidRDefault="00853601" w:rsidP="00853601">
      <w:pPr>
        <w:rPr>
          <w:i/>
        </w:rPr>
      </w:pPr>
      <w:r w:rsidRPr="008D114F">
        <w:rPr>
          <w:i/>
        </w:rPr>
        <w:t>The organisation demonstrates that assessment and planning:</w:t>
      </w:r>
    </w:p>
    <w:p w14:paraId="63F2D865" w14:textId="77777777"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3F2D866" w14:textId="77777777"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3F2D867" w14:textId="77777777"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86B" w14:textId="77777777" w:rsidTr="006107BF">
        <w:tc>
          <w:tcPr>
            <w:tcW w:w="4531" w:type="dxa"/>
            <w:shd w:val="clear" w:color="auto" w:fill="E7E6E6" w:themeFill="background2"/>
          </w:tcPr>
          <w:p w14:paraId="63F2D868" w14:textId="77777777" w:rsidR="006107BF" w:rsidRPr="004048B4" w:rsidRDefault="006107BF" w:rsidP="006107BF">
            <w:pPr>
              <w:pStyle w:val="Heading3"/>
              <w:spacing w:before="120" w:after="0"/>
              <w:ind w:hanging="106"/>
              <w:outlineLvl w:val="2"/>
            </w:pPr>
            <w:r w:rsidRPr="004048B4">
              <w:t>Requirement 2(3)(d)</w:t>
            </w:r>
          </w:p>
        </w:tc>
        <w:tc>
          <w:tcPr>
            <w:tcW w:w="993" w:type="dxa"/>
            <w:shd w:val="clear" w:color="auto" w:fill="E7E6E6" w:themeFill="background2"/>
          </w:tcPr>
          <w:p w14:paraId="63F2D869" w14:textId="77777777" w:rsidR="006107BF" w:rsidRPr="004048B4" w:rsidRDefault="006107BF" w:rsidP="006107BF">
            <w:pPr>
              <w:pStyle w:val="Heading3"/>
              <w:spacing w:before="120" w:after="0"/>
              <w:outlineLvl w:val="2"/>
            </w:pPr>
            <w:r w:rsidRPr="004048B4">
              <w:t xml:space="preserve">HCP   </w:t>
            </w:r>
          </w:p>
        </w:tc>
        <w:tc>
          <w:tcPr>
            <w:tcW w:w="3548" w:type="dxa"/>
            <w:shd w:val="clear" w:color="auto" w:fill="E7E6E6" w:themeFill="background2"/>
          </w:tcPr>
          <w:p w14:paraId="63F2D86A" w14:textId="77777777" w:rsidR="006107BF" w:rsidRPr="004048B4" w:rsidRDefault="006107BF" w:rsidP="006107BF">
            <w:pPr>
              <w:pStyle w:val="Heading3"/>
              <w:spacing w:before="120" w:after="0"/>
              <w:jc w:val="right"/>
              <w:outlineLvl w:val="2"/>
            </w:pPr>
            <w:r w:rsidRPr="004048B4">
              <w:rPr>
                <w:szCs w:val="26"/>
              </w:rPr>
              <w:t xml:space="preserve">Compliant </w:t>
            </w:r>
          </w:p>
        </w:tc>
      </w:tr>
      <w:tr w:rsidR="006107BF" w:rsidRPr="002B61BB" w14:paraId="63F2D86F" w14:textId="77777777" w:rsidTr="006107BF">
        <w:tc>
          <w:tcPr>
            <w:tcW w:w="4531" w:type="dxa"/>
            <w:shd w:val="clear" w:color="auto" w:fill="E7E6E6" w:themeFill="background2"/>
          </w:tcPr>
          <w:p w14:paraId="63F2D86C" w14:textId="77777777" w:rsidR="006107BF" w:rsidRPr="004048B4" w:rsidRDefault="006107BF" w:rsidP="006107BF">
            <w:pPr>
              <w:pStyle w:val="Heading3"/>
              <w:spacing w:before="0" w:after="0"/>
              <w:outlineLvl w:val="2"/>
            </w:pPr>
          </w:p>
        </w:tc>
        <w:tc>
          <w:tcPr>
            <w:tcW w:w="993" w:type="dxa"/>
            <w:shd w:val="clear" w:color="auto" w:fill="E7E6E6" w:themeFill="background2"/>
          </w:tcPr>
          <w:p w14:paraId="63F2D86D" w14:textId="77777777" w:rsidR="006107BF" w:rsidRPr="004048B4" w:rsidRDefault="006107BF" w:rsidP="006107BF">
            <w:pPr>
              <w:pStyle w:val="Heading3"/>
              <w:spacing w:before="0" w:after="0"/>
              <w:outlineLvl w:val="2"/>
            </w:pPr>
            <w:r w:rsidRPr="004048B4">
              <w:t xml:space="preserve">CHSP </w:t>
            </w:r>
          </w:p>
        </w:tc>
        <w:tc>
          <w:tcPr>
            <w:tcW w:w="3548" w:type="dxa"/>
            <w:shd w:val="clear" w:color="auto" w:fill="E7E6E6" w:themeFill="background2"/>
          </w:tcPr>
          <w:p w14:paraId="63F2D86E" w14:textId="77777777" w:rsidR="006107BF" w:rsidRPr="004048B4" w:rsidRDefault="004048B4" w:rsidP="006107BF">
            <w:pPr>
              <w:pStyle w:val="Heading3"/>
              <w:spacing w:before="0" w:after="0"/>
              <w:jc w:val="right"/>
              <w:outlineLvl w:val="2"/>
            </w:pPr>
            <w:r w:rsidRPr="004048B4">
              <w:rPr>
                <w:szCs w:val="26"/>
              </w:rPr>
              <w:t>Not Assessed</w:t>
            </w:r>
          </w:p>
        </w:tc>
      </w:tr>
    </w:tbl>
    <w:p w14:paraId="63F2D870" w14:textId="77777777"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875" w14:textId="77777777" w:rsidTr="006107BF">
        <w:tc>
          <w:tcPr>
            <w:tcW w:w="4531" w:type="dxa"/>
            <w:shd w:val="clear" w:color="auto" w:fill="E7E6E6" w:themeFill="background2"/>
          </w:tcPr>
          <w:p w14:paraId="63F2D872" w14:textId="77777777" w:rsidR="006107BF" w:rsidRPr="004048B4" w:rsidRDefault="006107BF" w:rsidP="006107BF">
            <w:pPr>
              <w:pStyle w:val="Heading3"/>
              <w:spacing w:before="120" w:after="0"/>
              <w:ind w:hanging="106"/>
              <w:outlineLvl w:val="2"/>
            </w:pPr>
            <w:r w:rsidRPr="004048B4">
              <w:lastRenderedPageBreak/>
              <w:t>Requirement 2(3)(e)</w:t>
            </w:r>
          </w:p>
        </w:tc>
        <w:tc>
          <w:tcPr>
            <w:tcW w:w="993" w:type="dxa"/>
            <w:shd w:val="clear" w:color="auto" w:fill="E7E6E6" w:themeFill="background2"/>
          </w:tcPr>
          <w:p w14:paraId="63F2D873" w14:textId="77777777" w:rsidR="006107BF" w:rsidRPr="004048B4" w:rsidRDefault="006107BF" w:rsidP="006107BF">
            <w:pPr>
              <w:pStyle w:val="Heading3"/>
              <w:spacing w:before="120" w:after="0"/>
              <w:outlineLvl w:val="2"/>
            </w:pPr>
            <w:r w:rsidRPr="004048B4">
              <w:t xml:space="preserve">HCP   </w:t>
            </w:r>
          </w:p>
        </w:tc>
        <w:tc>
          <w:tcPr>
            <w:tcW w:w="3548" w:type="dxa"/>
            <w:shd w:val="clear" w:color="auto" w:fill="E7E6E6" w:themeFill="background2"/>
          </w:tcPr>
          <w:p w14:paraId="63F2D874" w14:textId="77777777" w:rsidR="006107BF" w:rsidRPr="004048B4" w:rsidRDefault="006107BF" w:rsidP="006107BF">
            <w:pPr>
              <w:pStyle w:val="Heading3"/>
              <w:spacing w:before="120" w:after="0"/>
              <w:jc w:val="right"/>
              <w:outlineLvl w:val="2"/>
            </w:pPr>
            <w:r w:rsidRPr="004048B4">
              <w:rPr>
                <w:szCs w:val="26"/>
              </w:rPr>
              <w:t xml:space="preserve">Compliant </w:t>
            </w:r>
          </w:p>
        </w:tc>
      </w:tr>
      <w:tr w:rsidR="006107BF" w:rsidRPr="002B61BB" w14:paraId="63F2D879" w14:textId="77777777" w:rsidTr="006107BF">
        <w:tc>
          <w:tcPr>
            <w:tcW w:w="4531" w:type="dxa"/>
            <w:shd w:val="clear" w:color="auto" w:fill="E7E6E6" w:themeFill="background2"/>
          </w:tcPr>
          <w:p w14:paraId="63F2D876" w14:textId="77777777" w:rsidR="006107BF" w:rsidRPr="004048B4" w:rsidRDefault="006107BF" w:rsidP="006107BF">
            <w:pPr>
              <w:pStyle w:val="Heading3"/>
              <w:spacing w:before="0" w:after="0"/>
              <w:outlineLvl w:val="2"/>
            </w:pPr>
          </w:p>
        </w:tc>
        <w:tc>
          <w:tcPr>
            <w:tcW w:w="993" w:type="dxa"/>
            <w:shd w:val="clear" w:color="auto" w:fill="E7E6E6" w:themeFill="background2"/>
          </w:tcPr>
          <w:p w14:paraId="63F2D877" w14:textId="77777777" w:rsidR="006107BF" w:rsidRPr="004048B4" w:rsidRDefault="006107BF" w:rsidP="006107BF">
            <w:pPr>
              <w:pStyle w:val="Heading3"/>
              <w:spacing w:before="0" w:after="0"/>
              <w:outlineLvl w:val="2"/>
            </w:pPr>
            <w:r w:rsidRPr="004048B4">
              <w:t xml:space="preserve">CHSP </w:t>
            </w:r>
          </w:p>
        </w:tc>
        <w:tc>
          <w:tcPr>
            <w:tcW w:w="3548" w:type="dxa"/>
            <w:shd w:val="clear" w:color="auto" w:fill="E7E6E6" w:themeFill="background2"/>
          </w:tcPr>
          <w:p w14:paraId="63F2D878" w14:textId="77777777" w:rsidR="006107BF" w:rsidRPr="004048B4" w:rsidRDefault="004048B4" w:rsidP="006107BF">
            <w:pPr>
              <w:pStyle w:val="Heading3"/>
              <w:spacing w:before="0" w:after="0"/>
              <w:jc w:val="right"/>
              <w:outlineLvl w:val="2"/>
            </w:pPr>
            <w:r w:rsidRPr="004048B4">
              <w:rPr>
                <w:szCs w:val="26"/>
              </w:rPr>
              <w:t>Not Assessed</w:t>
            </w:r>
          </w:p>
        </w:tc>
      </w:tr>
    </w:tbl>
    <w:p w14:paraId="63F2D87A" w14:textId="77777777"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3F2D87B" w14:textId="77777777"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63F2D87C" w14:textId="77777777"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63F2DA39" wp14:editId="63F2DA3A">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63F2D87D" w14:textId="2AC623A2"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26761B">
        <w:rPr>
          <w:rFonts w:ascii="Arial" w:hAnsi="Arial"/>
          <w:bCs w:val="0"/>
          <w:iCs w:val="0"/>
          <w:color w:val="FFFFFF" w:themeColor="background1"/>
          <w:sz w:val="36"/>
          <w:szCs w:val="36"/>
        </w:rPr>
        <w:t xml:space="preserve">Compliant </w:t>
      </w:r>
      <w:r w:rsidRPr="0026761B">
        <w:rPr>
          <w:color w:val="FFFFFF" w:themeColor="background1"/>
          <w:highlight w:val="yellow"/>
        </w:rPr>
        <w:br/>
      </w:r>
      <w:r w:rsidRPr="0026761B">
        <w:rPr>
          <w:color w:val="FFFFFF" w:themeColor="background1"/>
          <w:sz w:val="36"/>
        </w:rPr>
        <w:tab/>
        <w:t xml:space="preserve">CHSP </w:t>
      </w:r>
      <w:r w:rsidRPr="0026761B">
        <w:rPr>
          <w:color w:val="FFFFFF" w:themeColor="background1"/>
          <w:sz w:val="36"/>
        </w:rPr>
        <w:tab/>
      </w:r>
      <w:r w:rsidR="00B76D55" w:rsidRPr="0026761B">
        <w:rPr>
          <w:rFonts w:ascii="Arial" w:hAnsi="Arial"/>
          <w:bCs w:val="0"/>
          <w:iCs w:val="0"/>
          <w:color w:val="FFFFFF" w:themeColor="background1"/>
          <w:sz w:val="36"/>
          <w:szCs w:val="36"/>
        </w:rPr>
        <w:t xml:space="preserve">Not </w:t>
      </w:r>
      <w:r w:rsidR="00240FC4">
        <w:rPr>
          <w:rFonts w:ascii="Arial" w:hAnsi="Arial"/>
          <w:bCs w:val="0"/>
          <w:iCs w:val="0"/>
          <w:color w:val="FFFFFF" w:themeColor="background1"/>
          <w:sz w:val="36"/>
          <w:szCs w:val="36"/>
        </w:rPr>
        <w:t>Assessed</w:t>
      </w:r>
    </w:p>
    <w:p w14:paraId="63F2D87E" w14:textId="77777777" w:rsidR="00443B18" w:rsidRPr="00443B18" w:rsidRDefault="00443B18" w:rsidP="00443B18"/>
    <w:p w14:paraId="63F2D87F" w14:textId="77777777"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63F2D880" w14:textId="77777777" w:rsidR="007F5256" w:rsidRPr="00FD1B02" w:rsidRDefault="007F5256" w:rsidP="00032B17">
      <w:pPr>
        <w:pStyle w:val="Heading3"/>
        <w:shd w:val="clear" w:color="auto" w:fill="F2F2F2" w:themeFill="background1" w:themeFillShade="F2"/>
      </w:pPr>
      <w:r w:rsidRPr="00FD1B02">
        <w:t>Consumer outcome:</w:t>
      </w:r>
    </w:p>
    <w:p w14:paraId="63F2D881"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63F2D882" w14:textId="77777777" w:rsidR="007F5256" w:rsidRDefault="007F5256" w:rsidP="00032B17">
      <w:pPr>
        <w:pStyle w:val="Heading3"/>
        <w:shd w:val="clear" w:color="auto" w:fill="F2F2F2" w:themeFill="background1" w:themeFillShade="F2"/>
      </w:pPr>
      <w:r>
        <w:t>Organisation statement:</w:t>
      </w:r>
    </w:p>
    <w:p w14:paraId="63F2D883"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3F2D884" w14:textId="77777777" w:rsidR="007F5256" w:rsidRDefault="007F5256" w:rsidP="00427817">
      <w:pPr>
        <w:pStyle w:val="Heading2"/>
      </w:pPr>
      <w:r>
        <w:t>Assessment of Standard 3</w:t>
      </w:r>
    </w:p>
    <w:p w14:paraId="388C05DF" w14:textId="78B5B5F1" w:rsidR="00B94F15" w:rsidRPr="007803BA" w:rsidRDefault="00B94F15" w:rsidP="00B94F15">
      <w:pPr>
        <w:rPr>
          <w:b/>
          <w:bCs/>
          <w:color w:val="000000" w:themeColor="text1"/>
        </w:rPr>
      </w:pPr>
      <w:bookmarkStart w:id="6" w:name="_Hlk75950982"/>
      <w:r w:rsidRPr="007803BA">
        <w:rPr>
          <w:rFonts w:eastAsia="Calibri"/>
          <w:color w:val="auto"/>
          <w:lang w:eastAsia="en-US"/>
        </w:rPr>
        <w:t xml:space="preserve">The service demonstrated that consumers </w:t>
      </w:r>
      <w:r w:rsidR="00240FC4">
        <w:rPr>
          <w:rFonts w:eastAsia="Calibri"/>
          <w:color w:val="auto"/>
          <w:lang w:eastAsia="en-US"/>
        </w:rPr>
        <w:t>receive</w:t>
      </w:r>
      <w:r w:rsidRPr="007803BA">
        <w:rPr>
          <w:rFonts w:eastAsia="Calibri"/>
          <w:color w:val="auto"/>
          <w:lang w:eastAsia="en-US"/>
        </w:rPr>
        <w:t xml:space="preserve"> safe and effective personal and clinical care that is best practice, tailored to their needs and optimises their health and well-being.</w:t>
      </w:r>
      <w:r w:rsidRPr="007803BA">
        <w:t xml:space="preserve"> Management described effective monitoring systems and processes to ensure personal and clinical care safe and tailored to the needs of consumers.</w:t>
      </w:r>
    </w:p>
    <w:p w14:paraId="2B6D1184" w14:textId="6690F514" w:rsidR="00B94F15" w:rsidRDefault="00B94F15" w:rsidP="00154BA7">
      <w:pPr>
        <w:rPr>
          <w:rFonts w:eastAsia="Fira Sans Light"/>
          <w:iCs/>
          <w:color w:val="000000" w:themeColor="text1"/>
        </w:rPr>
      </w:pPr>
      <w:r w:rsidRPr="007803BA">
        <w:rPr>
          <w:rFonts w:eastAsia="Fira Sans Light"/>
          <w:iCs/>
          <w:color w:val="000000" w:themeColor="text1"/>
        </w:rPr>
        <w:t>Care documentation reviewed reflect</w:t>
      </w:r>
      <w:r w:rsidR="00240FC4">
        <w:rPr>
          <w:rFonts w:eastAsia="Fira Sans Light"/>
          <w:iCs/>
          <w:color w:val="000000" w:themeColor="text1"/>
        </w:rPr>
        <w:t>ed</w:t>
      </w:r>
      <w:r w:rsidRPr="007803BA">
        <w:rPr>
          <w:rFonts w:eastAsia="Fira Sans Light"/>
          <w:iCs/>
          <w:color w:val="000000" w:themeColor="text1"/>
        </w:rPr>
        <w:t xml:space="preserve"> individualised personal and clinical care that is safe, best practice, tailored to their needs and optimises the consumer’s health and well-being.</w:t>
      </w:r>
    </w:p>
    <w:p w14:paraId="43C21D0D" w14:textId="08E1495A" w:rsidR="00B94F15" w:rsidRDefault="00B94F15" w:rsidP="00154BA7">
      <w:r w:rsidRPr="007803BA">
        <w:rPr>
          <w:rFonts w:eastAsiaTheme="minorHAnsi" w:cstheme="minorHAnsi"/>
        </w:rPr>
        <w:t xml:space="preserve">The service has policies and procedures in place to support the management of high impact and high prevalence risks. </w:t>
      </w:r>
      <w:r w:rsidRPr="007803BA">
        <w:rPr>
          <w:color w:val="000000" w:themeColor="text1"/>
        </w:rPr>
        <w:t xml:space="preserve">Staff could describe the high impact and high prevalence risks for consumers within the service and how they minimise those risks. </w:t>
      </w:r>
      <w:r w:rsidRPr="007803BA">
        <w:rPr>
          <w:rFonts w:eastAsia="Fira Sans Light"/>
        </w:rPr>
        <w:t>Staff were aware of how to report and document incidents and management</w:t>
      </w:r>
      <w:r w:rsidRPr="007803BA">
        <w:rPr>
          <w:rFonts w:eastAsia="Fira Sans Light"/>
          <w:color w:val="auto"/>
        </w:rPr>
        <w:t xml:space="preserve"> described how incidents are reviewed and any required follow up is actioned.</w:t>
      </w:r>
    </w:p>
    <w:p w14:paraId="63F2D885" w14:textId="1245B039" w:rsidR="0044205E" w:rsidRPr="000F6146" w:rsidRDefault="00154BA7" w:rsidP="00154BA7">
      <w:pPr>
        <w:rPr>
          <w:color w:val="FF0000"/>
        </w:rPr>
      </w:pPr>
      <w:r>
        <w:t>Management described effective monitoring systems and processes to ensure personal and clinical care safe a</w:t>
      </w:r>
      <w:r w:rsidR="00B94F15">
        <w:t>re</w:t>
      </w:r>
      <w:r>
        <w:t xml:space="preserve"> tailored to the needs of consumers. </w:t>
      </w:r>
    </w:p>
    <w:p w14:paraId="63F2D886" w14:textId="758D17A1" w:rsidR="0044205E" w:rsidRDefault="00154BA7" w:rsidP="00154BA7">
      <w:pPr>
        <w:rPr>
          <w:rFonts w:eastAsia="Calibri"/>
          <w:color w:val="auto"/>
          <w:lang w:eastAsia="en-US"/>
        </w:rPr>
      </w:pPr>
      <w:r>
        <w:rPr>
          <w:rFonts w:eastAsia="Calibri"/>
          <w:color w:val="auto"/>
          <w:lang w:eastAsia="en-US"/>
        </w:rPr>
        <w:t>The service demonstrated that the needs, goals and preferences of consumers nearing end of life are recognised</w:t>
      </w:r>
      <w:r w:rsidR="00B94F15">
        <w:rPr>
          <w:rFonts w:eastAsia="Calibri"/>
          <w:color w:val="auto"/>
          <w:lang w:eastAsia="en-US"/>
        </w:rPr>
        <w:t>, documented</w:t>
      </w:r>
      <w:r>
        <w:rPr>
          <w:rFonts w:eastAsia="Calibri"/>
          <w:color w:val="auto"/>
          <w:lang w:eastAsia="en-US"/>
        </w:rPr>
        <w:t xml:space="preserve"> and addressed, their comfort maximised, and their dignity preserved. </w:t>
      </w:r>
    </w:p>
    <w:p w14:paraId="63F2D887" w14:textId="3CA7B5C6" w:rsidR="00AC760D" w:rsidRPr="00FE17CB" w:rsidRDefault="00AC760D" w:rsidP="00154BA7">
      <w:pPr>
        <w:rPr>
          <w:rFonts w:eastAsia="Calibri"/>
          <w:color w:val="auto"/>
          <w:lang w:eastAsia="en-US"/>
        </w:rPr>
      </w:pPr>
      <w:r w:rsidRPr="00FE17CB">
        <w:rPr>
          <w:color w:val="auto"/>
        </w:rPr>
        <w:lastRenderedPageBreak/>
        <w:t xml:space="preserve">Staff were able to describe the </w:t>
      </w:r>
      <w:r w:rsidR="00240FC4">
        <w:rPr>
          <w:color w:val="auto"/>
        </w:rPr>
        <w:t xml:space="preserve">referral </w:t>
      </w:r>
      <w:r w:rsidRPr="00FE17CB">
        <w:rPr>
          <w:color w:val="auto"/>
        </w:rPr>
        <w:t xml:space="preserve">process they follow in the event of a deterioration or an incident, </w:t>
      </w:r>
      <w:r w:rsidR="00240FC4">
        <w:rPr>
          <w:color w:val="auto"/>
        </w:rPr>
        <w:t xml:space="preserve">of a consumer including </w:t>
      </w:r>
      <w:r w:rsidRPr="00FE17CB">
        <w:rPr>
          <w:color w:val="auto"/>
        </w:rPr>
        <w:t xml:space="preserve">how they would identify if </w:t>
      </w:r>
      <w:r w:rsidR="00240FC4">
        <w:rPr>
          <w:color w:val="auto"/>
        </w:rPr>
        <w:t>they</w:t>
      </w:r>
      <w:r w:rsidRPr="00FE17CB">
        <w:rPr>
          <w:color w:val="auto"/>
        </w:rPr>
        <w:t xml:space="preserve"> </w:t>
      </w:r>
      <w:r w:rsidR="00240FC4">
        <w:rPr>
          <w:color w:val="auto"/>
        </w:rPr>
        <w:t xml:space="preserve"> </w:t>
      </w:r>
      <w:r w:rsidRPr="00FE17CB">
        <w:rPr>
          <w:color w:val="auto"/>
        </w:rPr>
        <w:t xml:space="preserve"> required the support of external health services.</w:t>
      </w:r>
    </w:p>
    <w:p w14:paraId="63F2D888" w14:textId="77777777" w:rsidR="00154BA7" w:rsidRPr="00FE17CB" w:rsidRDefault="00154BA7" w:rsidP="00154BA7">
      <w:pPr>
        <w:rPr>
          <w:color w:val="auto"/>
        </w:rPr>
      </w:pPr>
      <w:r w:rsidRPr="00FE17CB">
        <w:rPr>
          <w:color w:val="auto"/>
        </w:rPr>
        <w:t xml:space="preserve">Care documentation demonstrated regular communication and sharing of information with others internally and externally. </w:t>
      </w:r>
      <w:r w:rsidRPr="00FE17CB">
        <w:rPr>
          <w:rFonts w:eastAsia="Calibri"/>
          <w:color w:val="auto"/>
          <w:lang w:eastAsia="en-US"/>
        </w:rPr>
        <w:t>Some consumers describe</w:t>
      </w:r>
      <w:r w:rsidR="000F6146" w:rsidRPr="00FE17CB">
        <w:rPr>
          <w:rFonts w:eastAsia="Calibri"/>
          <w:color w:val="auto"/>
          <w:lang w:eastAsia="en-US"/>
        </w:rPr>
        <w:t>d</w:t>
      </w:r>
      <w:r w:rsidRPr="00FE17CB">
        <w:rPr>
          <w:rFonts w:eastAsia="Calibri"/>
          <w:color w:val="auto"/>
          <w:lang w:eastAsia="en-US"/>
        </w:rPr>
        <w:t xml:space="preserve"> how they receive individual care and services regarding high impact or high impact risks. </w:t>
      </w:r>
      <w:r w:rsidRPr="00FE17CB">
        <w:rPr>
          <w:color w:val="auto"/>
        </w:rPr>
        <w:t>Consumers and representatives say they are satisfied with the care and services delivered by those the consumer has been referred to.</w:t>
      </w:r>
    </w:p>
    <w:p w14:paraId="63F2D889" w14:textId="1C5AE2C2" w:rsidR="002E5CEC" w:rsidRPr="00FE17CB" w:rsidRDefault="002E5CEC" w:rsidP="00154BA7">
      <w:pPr>
        <w:rPr>
          <w:rFonts w:eastAsiaTheme="minorHAnsi" w:cstheme="minorHAnsi"/>
          <w:color w:val="auto"/>
        </w:rPr>
      </w:pPr>
      <w:r w:rsidRPr="00FE17CB">
        <w:rPr>
          <w:rFonts w:eastAsia="Calibri"/>
          <w:color w:val="auto"/>
          <w:lang w:eastAsia="en-US"/>
        </w:rPr>
        <w:t xml:space="preserve">Management and staff described </w:t>
      </w:r>
      <w:r w:rsidR="00240FC4">
        <w:rPr>
          <w:rFonts w:eastAsia="Calibri"/>
          <w:color w:val="auto"/>
          <w:lang w:eastAsia="en-US"/>
        </w:rPr>
        <w:t>the</w:t>
      </w:r>
      <w:r w:rsidRPr="00FE17CB">
        <w:rPr>
          <w:rFonts w:eastAsia="Calibri"/>
          <w:color w:val="auto"/>
          <w:lang w:eastAsia="en-US"/>
        </w:rPr>
        <w:t xml:space="preserve"> organisational Infection Control Principles which guides their approach to managing consumers and staff during a pandemic. </w:t>
      </w:r>
      <w:r w:rsidRPr="00FE17CB">
        <w:rPr>
          <w:rFonts w:eastAsiaTheme="minorHAnsi" w:cstheme="minorHAnsi"/>
          <w:color w:val="auto"/>
        </w:rPr>
        <w:t xml:space="preserve">Management </w:t>
      </w:r>
      <w:r w:rsidR="00240FC4">
        <w:rPr>
          <w:rFonts w:eastAsiaTheme="minorHAnsi" w:cstheme="minorHAnsi"/>
          <w:color w:val="auto"/>
        </w:rPr>
        <w:t xml:space="preserve">demonstrated the requirement </w:t>
      </w:r>
      <w:r w:rsidRPr="00FE17CB">
        <w:rPr>
          <w:rFonts w:eastAsiaTheme="minorHAnsi" w:cstheme="minorHAnsi"/>
          <w:color w:val="auto"/>
        </w:rPr>
        <w:t xml:space="preserve">to have their </w:t>
      </w:r>
      <w:r w:rsidR="0095767A" w:rsidRPr="00FE17CB">
        <w:rPr>
          <w:rFonts w:eastAsiaTheme="minorHAnsi" w:cstheme="minorHAnsi"/>
          <w:color w:val="auto"/>
        </w:rPr>
        <w:t>in</w:t>
      </w:r>
      <w:r w:rsidRPr="00FE17CB">
        <w:rPr>
          <w:rFonts w:eastAsiaTheme="minorHAnsi" w:cstheme="minorHAnsi"/>
          <w:color w:val="auto"/>
        </w:rPr>
        <w:t>flu</w:t>
      </w:r>
      <w:r w:rsidR="0095767A" w:rsidRPr="00FE17CB">
        <w:rPr>
          <w:rFonts w:eastAsiaTheme="minorHAnsi" w:cstheme="minorHAnsi"/>
          <w:color w:val="auto"/>
        </w:rPr>
        <w:t>enza</w:t>
      </w:r>
      <w:r w:rsidRPr="00FE17CB">
        <w:rPr>
          <w:rFonts w:eastAsiaTheme="minorHAnsi" w:cstheme="minorHAnsi"/>
          <w:color w:val="auto"/>
        </w:rPr>
        <w:t xml:space="preserve"> and </w:t>
      </w:r>
      <w:r w:rsidR="0095767A" w:rsidRPr="00FE17CB">
        <w:rPr>
          <w:rFonts w:eastAsiaTheme="minorHAnsi" w:cstheme="minorHAnsi"/>
          <w:color w:val="auto"/>
        </w:rPr>
        <w:t>COVID-19</w:t>
      </w:r>
      <w:r w:rsidRPr="00FE17CB">
        <w:rPr>
          <w:rFonts w:eastAsiaTheme="minorHAnsi" w:cstheme="minorHAnsi"/>
          <w:color w:val="auto"/>
        </w:rPr>
        <w:t xml:space="preserve"> vaccinations.</w:t>
      </w:r>
    </w:p>
    <w:p w14:paraId="63F2D88A" w14:textId="77777777" w:rsidR="000F6146" w:rsidRDefault="000F6146" w:rsidP="000F6146">
      <w:pPr>
        <w:rPr>
          <w:color w:val="auto"/>
        </w:rPr>
      </w:pPr>
      <w:r w:rsidRPr="000F6146">
        <w:rPr>
          <w:color w:val="auto"/>
        </w:rPr>
        <w:t>This Quality Standard for the Home Care Package service was assessed as compliant</w:t>
      </w:r>
      <w:r>
        <w:rPr>
          <w:color w:val="auto"/>
        </w:rPr>
        <w:t xml:space="preserve"> </w:t>
      </w:r>
      <w:r w:rsidRPr="00021F9B">
        <w:rPr>
          <w:color w:val="auto"/>
        </w:rPr>
        <w:t>as all the individual Requirements of the Standard have been assessed as compliant.</w:t>
      </w:r>
    </w:p>
    <w:p w14:paraId="63F2D88B" w14:textId="2974BF08" w:rsidR="000F6146" w:rsidRPr="000F6146" w:rsidRDefault="000F6146" w:rsidP="00154BA7">
      <w:pPr>
        <w:rPr>
          <w:color w:val="auto"/>
        </w:rPr>
      </w:pPr>
      <w:r>
        <w:rPr>
          <w:color w:val="auto"/>
        </w:rPr>
        <w:t>The</w:t>
      </w:r>
      <w:r w:rsidRPr="000F6146">
        <w:rPr>
          <w:color w:val="auto"/>
        </w:rPr>
        <w:t xml:space="preserve"> Commonwealth Home Support Programme service was not assessed. </w:t>
      </w:r>
    </w:p>
    <w:p w14:paraId="63F2D88C" w14:textId="77777777"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890" w14:textId="77777777" w:rsidTr="006107BF">
        <w:tc>
          <w:tcPr>
            <w:tcW w:w="4531" w:type="dxa"/>
            <w:shd w:val="clear" w:color="auto" w:fill="E7E6E6" w:themeFill="background2"/>
          </w:tcPr>
          <w:bookmarkEnd w:id="6"/>
          <w:p w14:paraId="63F2D88D" w14:textId="77777777" w:rsidR="006107BF" w:rsidRPr="00087C6D" w:rsidRDefault="006107BF" w:rsidP="006107BF">
            <w:pPr>
              <w:pStyle w:val="Heading3"/>
              <w:spacing w:before="120" w:after="0"/>
              <w:ind w:hanging="106"/>
              <w:outlineLvl w:val="2"/>
            </w:pPr>
            <w:r w:rsidRPr="00087C6D">
              <w:t>Requirement 3(3)(a)</w:t>
            </w:r>
          </w:p>
        </w:tc>
        <w:tc>
          <w:tcPr>
            <w:tcW w:w="993" w:type="dxa"/>
            <w:shd w:val="clear" w:color="auto" w:fill="E7E6E6" w:themeFill="background2"/>
          </w:tcPr>
          <w:p w14:paraId="63F2D88E" w14:textId="77777777" w:rsidR="006107BF" w:rsidRPr="00087C6D" w:rsidRDefault="006107BF" w:rsidP="006107BF">
            <w:pPr>
              <w:pStyle w:val="Heading3"/>
              <w:spacing w:before="120" w:after="0"/>
              <w:outlineLvl w:val="2"/>
            </w:pPr>
            <w:r w:rsidRPr="00087C6D">
              <w:t xml:space="preserve">HCP   </w:t>
            </w:r>
          </w:p>
        </w:tc>
        <w:tc>
          <w:tcPr>
            <w:tcW w:w="3548" w:type="dxa"/>
            <w:shd w:val="clear" w:color="auto" w:fill="E7E6E6" w:themeFill="background2"/>
          </w:tcPr>
          <w:p w14:paraId="63F2D88F" w14:textId="77777777" w:rsidR="006107BF" w:rsidRPr="00087C6D" w:rsidRDefault="006107BF" w:rsidP="006107BF">
            <w:pPr>
              <w:pStyle w:val="Heading3"/>
              <w:spacing w:before="120" w:after="0"/>
              <w:jc w:val="right"/>
              <w:outlineLvl w:val="2"/>
            </w:pPr>
            <w:r w:rsidRPr="00087C6D">
              <w:rPr>
                <w:szCs w:val="26"/>
              </w:rPr>
              <w:t xml:space="preserve">Compliant </w:t>
            </w:r>
          </w:p>
        </w:tc>
      </w:tr>
      <w:tr w:rsidR="006107BF" w:rsidRPr="002B61BB" w14:paraId="63F2D894" w14:textId="77777777" w:rsidTr="006107BF">
        <w:tc>
          <w:tcPr>
            <w:tcW w:w="4531" w:type="dxa"/>
            <w:shd w:val="clear" w:color="auto" w:fill="E7E6E6" w:themeFill="background2"/>
          </w:tcPr>
          <w:p w14:paraId="63F2D891" w14:textId="77777777" w:rsidR="006107BF" w:rsidRPr="00087C6D" w:rsidRDefault="006107BF" w:rsidP="006107BF">
            <w:pPr>
              <w:pStyle w:val="Heading3"/>
              <w:spacing w:before="0" w:after="0"/>
              <w:outlineLvl w:val="2"/>
            </w:pPr>
          </w:p>
        </w:tc>
        <w:tc>
          <w:tcPr>
            <w:tcW w:w="993" w:type="dxa"/>
            <w:shd w:val="clear" w:color="auto" w:fill="E7E6E6" w:themeFill="background2"/>
          </w:tcPr>
          <w:p w14:paraId="63F2D892" w14:textId="77777777" w:rsidR="006107BF" w:rsidRPr="00087C6D" w:rsidRDefault="006107BF" w:rsidP="006107BF">
            <w:pPr>
              <w:pStyle w:val="Heading3"/>
              <w:spacing w:before="0" w:after="0"/>
              <w:outlineLvl w:val="2"/>
            </w:pPr>
            <w:r w:rsidRPr="00087C6D">
              <w:t xml:space="preserve">CHSP </w:t>
            </w:r>
          </w:p>
        </w:tc>
        <w:tc>
          <w:tcPr>
            <w:tcW w:w="3548" w:type="dxa"/>
            <w:shd w:val="clear" w:color="auto" w:fill="E7E6E6" w:themeFill="background2"/>
          </w:tcPr>
          <w:p w14:paraId="63F2D893" w14:textId="32325237" w:rsidR="006107BF" w:rsidRPr="00087C6D" w:rsidRDefault="00087C6D" w:rsidP="006107BF">
            <w:pPr>
              <w:pStyle w:val="Heading3"/>
              <w:spacing w:before="0" w:after="0"/>
              <w:jc w:val="right"/>
              <w:outlineLvl w:val="2"/>
            </w:pPr>
            <w:r w:rsidRPr="00087C6D">
              <w:rPr>
                <w:szCs w:val="26"/>
              </w:rPr>
              <w:t xml:space="preserve">Not </w:t>
            </w:r>
            <w:r w:rsidR="00240FC4">
              <w:rPr>
                <w:szCs w:val="26"/>
              </w:rPr>
              <w:t>Assessed</w:t>
            </w:r>
          </w:p>
        </w:tc>
      </w:tr>
    </w:tbl>
    <w:p w14:paraId="63F2D895" w14:textId="77777777" w:rsidR="00853601" w:rsidRPr="008D114F" w:rsidRDefault="00853601" w:rsidP="00853601">
      <w:pPr>
        <w:rPr>
          <w:i/>
        </w:rPr>
      </w:pPr>
      <w:r w:rsidRPr="008D114F">
        <w:rPr>
          <w:i/>
        </w:rPr>
        <w:t>Each consumer gets safe and effective personal care, clinical care, or both personal care and clinical care, that:</w:t>
      </w:r>
    </w:p>
    <w:p w14:paraId="63F2D896"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63F2D897"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63F2D898" w14:textId="77777777"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63F2D899" w14:textId="77777777" w:rsidR="00FA2449" w:rsidRDefault="00FA2449" w:rsidP="00FA244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40FC4" w:rsidRPr="002B61BB" w14:paraId="63F2D89D" w14:textId="77777777" w:rsidTr="006107BF">
        <w:tc>
          <w:tcPr>
            <w:tcW w:w="4531" w:type="dxa"/>
            <w:shd w:val="clear" w:color="auto" w:fill="E7E6E6" w:themeFill="background2"/>
          </w:tcPr>
          <w:p w14:paraId="63F2D89A" w14:textId="77777777" w:rsidR="00240FC4" w:rsidRPr="00087C6D" w:rsidRDefault="00240FC4" w:rsidP="00240FC4">
            <w:pPr>
              <w:pStyle w:val="Heading3"/>
              <w:spacing w:before="120" w:after="0"/>
              <w:ind w:hanging="106"/>
              <w:outlineLvl w:val="2"/>
            </w:pPr>
            <w:r w:rsidRPr="00087C6D">
              <w:t>Requirement 3(3)(b)</w:t>
            </w:r>
          </w:p>
        </w:tc>
        <w:tc>
          <w:tcPr>
            <w:tcW w:w="993" w:type="dxa"/>
            <w:shd w:val="clear" w:color="auto" w:fill="E7E6E6" w:themeFill="background2"/>
          </w:tcPr>
          <w:p w14:paraId="63F2D89B" w14:textId="77777777" w:rsidR="00240FC4" w:rsidRPr="00087C6D" w:rsidRDefault="00240FC4" w:rsidP="00240FC4">
            <w:pPr>
              <w:pStyle w:val="Heading3"/>
              <w:spacing w:before="120" w:after="0"/>
              <w:outlineLvl w:val="2"/>
            </w:pPr>
            <w:r w:rsidRPr="00087C6D">
              <w:t xml:space="preserve">HCP   </w:t>
            </w:r>
          </w:p>
        </w:tc>
        <w:tc>
          <w:tcPr>
            <w:tcW w:w="3548" w:type="dxa"/>
            <w:shd w:val="clear" w:color="auto" w:fill="E7E6E6" w:themeFill="background2"/>
          </w:tcPr>
          <w:p w14:paraId="63F2D89C" w14:textId="2CC781B0" w:rsidR="00240FC4" w:rsidRPr="00087C6D" w:rsidRDefault="00240FC4" w:rsidP="00240FC4">
            <w:pPr>
              <w:pStyle w:val="Heading3"/>
              <w:spacing w:before="120" w:after="0"/>
              <w:jc w:val="right"/>
              <w:outlineLvl w:val="2"/>
            </w:pPr>
            <w:r w:rsidRPr="00087C6D">
              <w:rPr>
                <w:szCs w:val="26"/>
              </w:rPr>
              <w:t>Compliant</w:t>
            </w:r>
          </w:p>
        </w:tc>
      </w:tr>
      <w:tr w:rsidR="00240FC4" w:rsidRPr="002B61BB" w14:paraId="63F2D8A1" w14:textId="77777777" w:rsidTr="006107BF">
        <w:tc>
          <w:tcPr>
            <w:tcW w:w="4531" w:type="dxa"/>
            <w:shd w:val="clear" w:color="auto" w:fill="E7E6E6" w:themeFill="background2"/>
          </w:tcPr>
          <w:p w14:paraId="63F2D89E" w14:textId="77777777" w:rsidR="00240FC4" w:rsidRPr="00087C6D" w:rsidRDefault="00240FC4" w:rsidP="00240FC4">
            <w:pPr>
              <w:pStyle w:val="Heading3"/>
              <w:spacing w:before="0" w:after="0"/>
              <w:outlineLvl w:val="2"/>
            </w:pPr>
          </w:p>
        </w:tc>
        <w:tc>
          <w:tcPr>
            <w:tcW w:w="993" w:type="dxa"/>
            <w:shd w:val="clear" w:color="auto" w:fill="E7E6E6" w:themeFill="background2"/>
          </w:tcPr>
          <w:p w14:paraId="63F2D89F" w14:textId="77777777" w:rsidR="00240FC4" w:rsidRPr="00087C6D" w:rsidRDefault="00240FC4" w:rsidP="00240FC4">
            <w:pPr>
              <w:pStyle w:val="Heading3"/>
              <w:spacing w:before="0" w:after="0"/>
              <w:outlineLvl w:val="2"/>
            </w:pPr>
            <w:r w:rsidRPr="00087C6D">
              <w:t xml:space="preserve">CHSP </w:t>
            </w:r>
          </w:p>
        </w:tc>
        <w:tc>
          <w:tcPr>
            <w:tcW w:w="3548" w:type="dxa"/>
            <w:shd w:val="clear" w:color="auto" w:fill="E7E6E6" w:themeFill="background2"/>
          </w:tcPr>
          <w:p w14:paraId="63F2D8A0" w14:textId="780C2943" w:rsidR="00240FC4" w:rsidRPr="00087C6D" w:rsidRDefault="00240FC4" w:rsidP="00240FC4">
            <w:pPr>
              <w:pStyle w:val="Heading3"/>
              <w:spacing w:before="0" w:after="0"/>
              <w:jc w:val="right"/>
              <w:outlineLvl w:val="2"/>
            </w:pPr>
            <w:r w:rsidRPr="00087C6D">
              <w:rPr>
                <w:szCs w:val="26"/>
              </w:rPr>
              <w:t xml:space="preserve">Not </w:t>
            </w:r>
            <w:r>
              <w:rPr>
                <w:szCs w:val="26"/>
              </w:rPr>
              <w:t>Assessed</w:t>
            </w:r>
          </w:p>
        </w:tc>
      </w:tr>
    </w:tbl>
    <w:p w14:paraId="63F2D8A2" w14:textId="77777777" w:rsidR="00853601" w:rsidRDefault="00853601" w:rsidP="00853601">
      <w:pPr>
        <w:rPr>
          <w:i/>
          <w:szCs w:val="22"/>
        </w:rPr>
      </w:pPr>
      <w:r w:rsidRPr="008D114F">
        <w:rPr>
          <w:i/>
          <w:szCs w:val="22"/>
        </w:rPr>
        <w:t>Effective management of high impact or high prevalence risks associated with the care of each consumer.</w:t>
      </w:r>
    </w:p>
    <w:p w14:paraId="63F2D8A3" w14:textId="77777777"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8A7" w14:textId="77777777" w:rsidTr="006107BF">
        <w:tc>
          <w:tcPr>
            <w:tcW w:w="4531" w:type="dxa"/>
            <w:shd w:val="clear" w:color="auto" w:fill="E7E6E6" w:themeFill="background2"/>
          </w:tcPr>
          <w:p w14:paraId="63F2D8A4" w14:textId="77777777" w:rsidR="006107BF" w:rsidRPr="00087C6D" w:rsidRDefault="006107BF" w:rsidP="006107BF">
            <w:pPr>
              <w:pStyle w:val="Heading3"/>
              <w:spacing w:before="120" w:after="0"/>
              <w:ind w:hanging="106"/>
              <w:outlineLvl w:val="2"/>
            </w:pPr>
            <w:r w:rsidRPr="00087C6D">
              <w:lastRenderedPageBreak/>
              <w:t>Requirement 3(3)(c)</w:t>
            </w:r>
          </w:p>
        </w:tc>
        <w:tc>
          <w:tcPr>
            <w:tcW w:w="993" w:type="dxa"/>
            <w:shd w:val="clear" w:color="auto" w:fill="E7E6E6" w:themeFill="background2"/>
          </w:tcPr>
          <w:p w14:paraId="63F2D8A5" w14:textId="77777777" w:rsidR="006107BF" w:rsidRPr="00087C6D" w:rsidRDefault="006107BF" w:rsidP="006107BF">
            <w:pPr>
              <w:pStyle w:val="Heading3"/>
              <w:spacing w:before="120" w:after="0"/>
              <w:outlineLvl w:val="2"/>
            </w:pPr>
            <w:r w:rsidRPr="00087C6D">
              <w:t xml:space="preserve">HCP   </w:t>
            </w:r>
          </w:p>
        </w:tc>
        <w:tc>
          <w:tcPr>
            <w:tcW w:w="3548" w:type="dxa"/>
            <w:shd w:val="clear" w:color="auto" w:fill="E7E6E6" w:themeFill="background2"/>
          </w:tcPr>
          <w:p w14:paraId="63F2D8A6" w14:textId="77777777" w:rsidR="006107BF" w:rsidRPr="00087C6D" w:rsidRDefault="006107BF" w:rsidP="006107BF">
            <w:pPr>
              <w:pStyle w:val="Heading3"/>
              <w:spacing w:before="120" w:after="0"/>
              <w:jc w:val="right"/>
              <w:outlineLvl w:val="2"/>
            </w:pPr>
            <w:r w:rsidRPr="00087C6D">
              <w:rPr>
                <w:szCs w:val="26"/>
              </w:rPr>
              <w:t xml:space="preserve">Compliant </w:t>
            </w:r>
          </w:p>
        </w:tc>
      </w:tr>
      <w:tr w:rsidR="006107BF" w:rsidRPr="002B61BB" w14:paraId="63F2D8AB" w14:textId="77777777" w:rsidTr="006107BF">
        <w:tc>
          <w:tcPr>
            <w:tcW w:w="4531" w:type="dxa"/>
            <w:shd w:val="clear" w:color="auto" w:fill="E7E6E6" w:themeFill="background2"/>
          </w:tcPr>
          <w:p w14:paraId="63F2D8A8" w14:textId="77777777" w:rsidR="006107BF" w:rsidRPr="00087C6D" w:rsidRDefault="006107BF" w:rsidP="006107BF">
            <w:pPr>
              <w:pStyle w:val="Heading3"/>
              <w:spacing w:before="0" w:after="0"/>
              <w:outlineLvl w:val="2"/>
            </w:pPr>
          </w:p>
        </w:tc>
        <w:tc>
          <w:tcPr>
            <w:tcW w:w="993" w:type="dxa"/>
            <w:shd w:val="clear" w:color="auto" w:fill="E7E6E6" w:themeFill="background2"/>
          </w:tcPr>
          <w:p w14:paraId="63F2D8A9" w14:textId="77777777" w:rsidR="006107BF" w:rsidRPr="00087C6D" w:rsidRDefault="006107BF" w:rsidP="006107BF">
            <w:pPr>
              <w:pStyle w:val="Heading3"/>
              <w:spacing w:before="0" w:after="0"/>
              <w:outlineLvl w:val="2"/>
            </w:pPr>
            <w:r w:rsidRPr="00087C6D">
              <w:t xml:space="preserve">CHSP </w:t>
            </w:r>
          </w:p>
        </w:tc>
        <w:tc>
          <w:tcPr>
            <w:tcW w:w="3548" w:type="dxa"/>
            <w:shd w:val="clear" w:color="auto" w:fill="E7E6E6" w:themeFill="background2"/>
          </w:tcPr>
          <w:p w14:paraId="63F2D8AA" w14:textId="6AC405D4" w:rsidR="006107BF" w:rsidRPr="00087C6D" w:rsidRDefault="00240FC4" w:rsidP="006107BF">
            <w:pPr>
              <w:pStyle w:val="Heading3"/>
              <w:spacing w:before="0" w:after="0"/>
              <w:jc w:val="right"/>
              <w:outlineLvl w:val="2"/>
            </w:pPr>
            <w:r>
              <w:rPr>
                <w:szCs w:val="26"/>
              </w:rPr>
              <w:t>Not Assessed</w:t>
            </w:r>
          </w:p>
        </w:tc>
      </w:tr>
    </w:tbl>
    <w:p w14:paraId="63F2D8AC" w14:textId="77777777"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63F2D8AD" w14:textId="77777777"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8B1" w14:textId="77777777" w:rsidTr="006107BF">
        <w:tc>
          <w:tcPr>
            <w:tcW w:w="4531" w:type="dxa"/>
            <w:shd w:val="clear" w:color="auto" w:fill="E7E6E6" w:themeFill="background2"/>
          </w:tcPr>
          <w:p w14:paraId="63F2D8AE" w14:textId="77777777" w:rsidR="006107BF" w:rsidRPr="00087C6D" w:rsidRDefault="006107BF" w:rsidP="006107BF">
            <w:pPr>
              <w:pStyle w:val="Heading3"/>
              <w:spacing w:before="120" w:after="0"/>
              <w:ind w:hanging="106"/>
              <w:outlineLvl w:val="2"/>
            </w:pPr>
            <w:r w:rsidRPr="00087C6D">
              <w:t>Requirement 3(3)(d)</w:t>
            </w:r>
          </w:p>
        </w:tc>
        <w:tc>
          <w:tcPr>
            <w:tcW w:w="993" w:type="dxa"/>
            <w:shd w:val="clear" w:color="auto" w:fill="E7E6E6" w:themeFill="background2"/>
          </w:tcPr>
          <w:p w14:paraId="63F2D8AF" w14:textId="77777777" w:rsidR="006107BF" w:rsidRPr="00087C6D" w:rsidRDefault="006107BF" w:rsidP="006107BF">
            <w:pPr>
              <w:pStyle w:val="Heading3"/>
              <w:spacing w:before="120" w:after="0"/>
              <w:outlineLvl w:val="2"/>
            </w:pPr>
            <w:r w:rsidRPr="00087C6D">
              <w:t xml:space="preserve">HCP   </w:t>
            </w:r>
          </w:p>
        </w:tc>
        <w:tc>
          <w:tcPr>
            <w:tcW w:w="3548" w:type="dxa"/>
            <w:shd w:val="clear" w:color="auto" w:fill="E7E6E6" w:themeFill="background2"/>
          </w:tcPr>
          <w:p w14:paraId="63F2D8B0" w14:textId="77777777" w:rsidR="006107BF" w:rsidRPr="00087C6D" w:rsidRDefault="006107BF" w:rsidP="006107BF">
            <w:pPr>
              <w:pStyle w:val="Heading3"/>
              <w:spacing w:before="120" w:after="0"/>
              <w:jc w:val="right"/>
              <w:outlineLvl w:val="2"/>
            </w:pPr>
            <w:r w:rsidRPr="00087C6D">
              <w:rPr>
                <w:szCs w:val="26"/>
              </w:rPr>
              <w:t xml:space="preserve">Compliant </w:t>
            </w:r>
          </w:p>
        </w:tc>
      </w:tr>
      <w:tr w:rsidR="006107BF" w:rsidRPr="002B61BB" w14:paraId="63F2D8B5" w14:textId="77777777" w:rsidTr="006107BF">
        <w:tc>
          <w:tcPr>
            <w:tcW w:w="4531" w:type="dxa"/>
            <w:shd w:val="clear" w:color="auto" w:fill="E7E6E6" w:themeFill="background2"/>
          </w:tcPr>
          <w:p w14:paraId="63F2D8B2" w14:textId="77777777" w:rsidR="006107BF" w:rsidRPr="00087C6D" w:rsidRDefault="006107BF" w:rsidP="006107BF">
            <w:pPr>
              <w:pStyle w:val="Heading3"/>
              <w:spacing w:before="0" w:after="0"/>
              <w:outlineLvl w:val="2"/>
            </w:pPr>
          </w:p>
        </w:tc>
        <w:tc>
          <w:tcPr>
            <w:tcW w:w="993" w:type="dxa"/>
            <w:shd w:val="clear" w:color="auto" w:fill="E7E6E6" w:themeFill="background2"/>
          </w:tcPr>
          <w:p w14:paraId="63F2D8B3" w14:textId="77777777" w:rsidR="006107BF" w:rsidRPr="00087C6D" w:rsidRDefault="006107BF" w:rsidP="006107BF">
            <w:pPr>
              <w:pStyle w:val="Heading3"/>
              <w:spacing w:before="0" w:after="0"/>
              <w:outlineLvl w:val="2"/>
            </w:pPr>
            <w:r w:rsidRPr="00087C6D">
              <w:t xml:space="preserve">CHSP </w:t>
            </w:r>
          </w:p>
        </w:tc>
        <w:tc>
          <w:tcPr>
            <w:tcW w:w="3548" w:type="dxa"/>
            <w:shd w:val="clear" w:color="auto" w:fill="E7E6E6" w:themeFill="background2"/>
          </w:tcPr>
          <w:p w14:paraId="63F2D8B4" w14:textId="7CA6A838" w:rsidR="006107BF" w:rsidRPr="00087C6D" w:rsidRDefault="00240FC4" w:rsidP="006107BF">
            <w:pPr>
              <w:pStyle w:val="Heading3"/>
              <w:spacing w:before="0" w:after="0"/>
              <w:jc w:val="right"/>
              <w:outlineLvl w:val="2"/>
            </w:pPr>
            <w:r>
              <w:rPr>
                <w:szCs w:val="26"/>
              </w:rPr>
              <w:t>Not Assessed</w:t>
            </w:r>
          </w:p>
        </w:tc>
      </w:tr>
    </w:tbl>
    <w:p w14:paraId="63F2D8B6" w14:textId="77777777"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63F2D8B7" w14:textId="77777777"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8BB" w14:textId="77777777" w:rsidTr="006107BF">
        <w:tc>
          <w:tcPr>
            <w:tcW w:w="4531" w:type="dxa"/>
            <w:shd w:val="clear" w:color="auto" w:fill="E7E6E6" w:themeFill="background2"/>
          </w:tcPr>
          <w:p w14:paraId="63F2D8B8" w14:textId="77777777" w:rsidR="006107BF" w:rsidRPr="00087C6D" w:rsidRDefault="006107BF" w:rsidP="006107BF">
            <w:pPr>
              <w:pStyle w:val="Heading3"/>
              <w:spacing w:before="120" w:after="0"/>
              <w:ind w:hanging="106"/>
              <w:outlineLvl w:val="2"/>
            </w:pPr>
            <w:r w:rsidRPr="00087C6D">
              <w:t>Requirement 3(3)(e)</w:t>
            </w:r>
          </w:p>
        </w:tc>
        <w:tc>
          <w:tcPr>
            <w:tcW w:w="993" w:type="dxa"/>
            <w:shd w:val="clear" w:color="auto" w:fill="E7E6E6" w:themeFill="background2"/>
          </w:tcPr>
          <w:p w14:paraId="63F2D8B9" w14:textId="77777777" w:rsidR="006107BF" w:rsidRPr="00087C6D" w:rsidRDefault="006107BF" w:rsidP="006107BF">
            <w:pPr>
              <w:pStyle w:val="Heading3"/>
              <w:spacing w:before="120" w:after="0"/>
              <w:outlineLvl w:val="2"/>
            </w:pPr>
            <w:r w:rsidRPr="00087C6D">
              <w:t xml:space="preserve">HCP   </w:t>
            </w:r>
          </w:p>
        </w:tc>
        <w:tc>
          <w:tcPr>
            <w:tcW w:w="3548" w:type="dxa"/>
            <w:shd w:val="clear" w:color="auto" w:fill="E7E6E6" w:themeFill="background2"/>
          </w:tcPr>
          <w:p w14:paraId="63F2D8BA" w14:textId="77777777" w:rsidR="006107BF" w:rsidRPr="00087C6D" w:rsidRDefault="006107BF" w:rsidP="006107BF">
            <w:pPr>
              <w:pStyle w:val="Heading3"/>
              <w:spacing w:before="120" w:after="0"/>
              <w:jc w:val="right"/>
              <w:outlineLvl w:val="2"/>
            </w:pPr>
            <w:r w:rsidRPr="00087C6D">
              <w:rPr>
                <w:szCs w:val="26"/>
              </w:rPr>
              <w:t xml:space="preserve">Compliant </w:t>
            </w:r>
          </w:p>
        </w:tc>
      </w:tr>
      <w:tr w:rsidR="006107BF" w:rsidRPr="002B61BB" w14:paraId="63F2D8BF" w14:textId="77777777" w:rsidTr="006107BF">
        <w:tc>
          <w:tcPr>
            <w:tcW w:w="4531" w:type="dxa"/>
            <w:shd w:val="clear" w:color="auto" w:fill="E7E6E6" w:themeFill="background2"/>
          </w:tcPr>
          <w:p w14:paraId="63F2D8BC" w14:textId="77777777" w:rsidR="006107BF" w:rsidRPr="00087C6D" w:rsidRDefault="006107BF" w:rsidP="006107BF">
            <w:pPr>
              <w:pStyle w:val="Heading3"/>
              <w:spacing w:before="0" w:after="0"/>
              <w:outlineLvl w:val="2"/>
            </w:pPr>
          </w:p>
        </w:tc>
        <w:tc>
          <w:tcPr>
            <w:tcW w:w="993" w:type="dxa"/>
            <w:shd w:val="clear" w:color="auto" w:fill="E7E6E6" w:themeFill="background2"/>
          </w:tcPr>
          <w:p w14:paraId="63F2D8BD" w14:textId="77777777" w:rsidR="006107BF" w:rsidRPr="00087C6D" w:rsidRDefault="006107BF" w:rsidP="006107BF">
            <w:pPr>
              <w:pStyle w:val="Heading3"/>
              <w:spacing w:before="0" w:after="0"/>
              <w:outlineLvl w:val="2"/>
            </w:pPr>
            <w:r w:rsidRPr="00087C6D">
              <w:t xml:space="preserve">CHSP </w:t>
            </w:r>
          </w:p>
        </w:tc>
        <w:tc>
          <w:tcPr>
            <w:tcW w:w="3548" w:type="dxa"/>
            <w:shd w:val="clear" w:color="auto" w:fill="E7E6E6" w:themeFill="background2"/>
          </w:tcPr>
          <w:p w14:paraId="63F2D8BE" w14:textId="60FFB8D4" w:rsidR="006107BF" w:rsidRPr="00087C6D" w:rsidRDefault="00240FC4" w:rsidP="006107BF">
            <w:pPr>
              <w:pStyle w:val="Heading3"/>
              <w:spacing w:before="0" w:after="0"/>
              <w:jc w:val="right"/>
              <w:outlineLvl w:val="2"/>
            </w:pPr>
            <w:r>
              <w:rPr>
                <w:szCs w:val="26"/>
              </w:rPr>
              <w:t>Not Assessed</w:t>
            </w:r>
          </w:p>
        </w:tc>
      </w:tr>
    </w:tbl>
    <w:p w14:paraId="63F2D8C0" w14:textId="77777777"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63F2D8C1" w14:textId="77777777"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8C5" w14:textId="77777777" w:rsidTr="006107BF">
        <w:tc>
          <w:tcPr>
            <w:tcW w:w="4531" w:type="dxa"/>
            <w:shd w:val="clear" w:color="auto" w:fill="E7E6E6" w:themeFill="background2"/>
          </w:tcPr>
          <w:p w14:paraId="63F2D8C2" w14:textId="77777777" w:rsidR="006107BF" w:rsidRPr="00EE3C12" w:rsidRDefault="006107BF" w:rsidP="006107BF">
            <w:pPr>
              <w:pStyle w:val="Heading3"/>
              <w:spacing w:before="120" w:after="0"/>
              <w:ind w:hanging="106"/>
              <w:outlineLvl w:val="2"/>
            </w:pPr>
            <w:r w:rsidRPr="00EE3C12">
              <w:t>Requirement 3(3)(f)</w:t>
            </w:r>
          </w:p>
        </w:tc>
        <w:tc>
          <w:tcPr>
            <w:tcW w:w="993" w:type="dxa"/>
            <w:shd w:val="clear" w:color="auto" w:fill="E7E6E6" w:themeFill="background2"/>
          </w:tcPr>
          <w:p w14:paraId="63F2D8C3" w14:textId="77777777" w:rsidR="006107BF" w:rsidRPr="00EE3C12" w:rsidRDefault="006107BF" w:rsidP="006107BF">
            <w:pPr>
              <w:pStyle w:val="Heading3"/>
              <w:spacing w:before="120" w:after="0"/>
              <w:outlineLvl w:val="2"/>
            </w:pPr>
            <w:r w:rsidRPr="00EE3C12">
              <w:t xml:space="preserve">HCP   </w:t>
            </w:r>
          </w:p>
        </w:tc>
        <w:tc>
          <w:tcPr>
            <w:tcW w:w="3548" w:type="dxa"/>
            <w:shd w:val="clear" w:color="auto" w:fill="E7E6E6" w:themeFill="background2"/>
          </w:tcPr>
          <w:p w14:paraId="63F2D8C4" w14:textId="77777777" w:rsidR="006107BF" w:rsidRPr="00EE3C12" w:rsidRDefault="006107BF" w:rsidP="006107BF">
            <w:pPr>
              <w:pStyle w:val="Heading3"/>
              <w:spacing w:before="120" w:after="0"/>
              <w:jc w:val="right"/>
              <w:outlineLvl w:val="2"/>
            </w:pPr>
            <w:r w:rsidRPr="00EE3C12">
              <w:rPr>
                <w:szCs w:val="26"/>
              </w:rPr>
              <w:t xml:space="preserve">Compliant </w:t>
            </w:r>
          </w:p>
        </w:tc>
      </w:tr>
      <w:tr w:rsidR="006107BF" w:rsidRPr="002B61BB" w14:paraId="63F2D8C9" w14:textId="77777777" w:rsidTr="006107BF">
        <w:tc>
          <w:tcPr>
            <w:tcW w:w="4531" w:type="dxa"/>
            <w:shd w:val="clear" w:color="auto" w:fill="E7E6E6" w:themeFill="background2"/>
          </w:tcPr>
          <w:p w14:paraId="63F2D8C6" w14:textId="77777777" w:rsidR="006107BF" w:rsidRPr="00EE3C12" w:rsidRDefault="006107BF" w:rsidP="006107BF">
            <w:pPr>
              <w:pStyle w:val="Heading3"/>
              <w:spacing w:before="0" w:after="0"/>
              <w:outlineLvl w:val="2"/>
            </w:pPr>
          </w:p>
        </w:tc>
        <w:tc>
          <w:tcPr>
            <w:tcW w:w="993" w:type="dxa"/>
            <w:shd w:val="clear" w:color="auto" w:fill="E7E6E6" w:themeFill="background2"/>
          </w:tcPr>
          <w:p w14:paraId="63F2D8C7" w14:textId="77777777" w:rsidR="006107BF" w:rsidRPr="00EE3C12" w:rsidRDefault="006107BF" w:rsidP="006107BF">
            <w:pPr>
              <w:pStyle w:val="Heading3"/>
              <w:spacing w:before="0" w:after="0"/>
              <w:outlineLvl w:val="2"/>
            </w:pPr>
            <w:r w:rsidRPr="00EE3C12">
              <w:t xml:space="preserve">CHSP </w:t>
            </w:r>
          </w:p>
        </w:tc>
        <w:tc>
          <w:tcPr>
            <w:tcW w:w="3548" w:type="dxa"/>
            <w:shd w:val="clear" w:color="auto" w:fill="E7E6E6" w:themeFill="background2"/>
          </w:tcPr>
          <w:p w14:paraId="63F2D8C8" w14:textId="55D55CF6" w:rsidR="006107BF" w:rsidRPr="00EE3C12" w:rsidRDefault="00240FC4" w:rsidP="006107BF">
            <w:pPr>
              <w:pStyle w:val="Heading3"/>
              <w:spacing w:before="0" w:after="0"/>
              <w:jc w:val="right"/>
              <w:outlineLvl w:val="2"/>
            </w:pPr>
            <w:r>
              <w:rPr>
                <w:szCs w:val="26"/>
              </w:rPr>
              <w:t>Not Assessed</w:t>
            </w:r>
          </w:p>
        </w:tc>
      </w:tr>
    </w:tbl>
    <w:p w14:paraId="63F2D8CA" w14:textId="77777777" w:rsidR="00853601" w:rsidRDefault="00853601" w:rsidP="00853601">
      <w:pPr>
        <w:rPr>
          <w:i/>
          <w:szCs w:val="22"/>
        </w:rPr>
      </w:pPr>
      <w:r w:rsidRPr="008D114F">
        <w:rPr>
          <w:i/>
          <w:szCs w:val="22"/>
        </w:rPr>
        <w:t>Timely and appropriate referrals to individuals, other organisations and providers of other care and services.</w:t>
      </w:r>
    </w:p>
    <w:p w14:paraId="63F2D8CB"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8CF" w14:textId="77777777" w:rsidTr="006107BF">
        <w:tc>
          <w:tcPr>
            <w:tcW w:w="4531" w:type="dxa"/>
            <w:shd w:val="clear" w:color="auto" w:fill="E7E6E6" w:themeFill="background2"/>
          </w:tcPr>
          <w:p w14:paraId="63F2D8CC" w14:textId="77777777" w:rsidR="006107BF" w:rsidRPr="00EE3C12" w:rsidRDefault="006107BF" w:rsidP="006107BF">
            <w:pPr>
              <w:pStyle w:val="Heading3"/>
              <w:spacing w:before="120" w:after="0"/>
              <w:ind w:hanging="106"/>
              <w:outlineLvl w:val="2"/>
            </w:pPr>
            <w:r w:rsidRPr="00EE3C12">
              <w:t>Requirement 3(3)(g)</w:t>
            </w:r>
          </w:p>
        </w:tc>
        <w:tc>
          <w:tcPr>
            <w:tcW w:w="993" w:type="dxa"/>
            <w:shd w:val="clear" w:color="auto" w:fill="E7E6E6" w:themeFill="background2"/>
          </w:tcPr>
          <w:p w14:paraId="63F2D8CD" w14:textId="77777777" w:rsidR="006107BF" w:rsidRPr="00EE3C12" w:rsidRDefault="006107BF" w:rsidP="006107BF">
            <w:pPr>
              <w:pStyle w:val="Heading3"/>
              <w:spacing w:before="120" w:after="0"/>
              <w:outlineLvl w:val="2"/>
            </w:pPr>
            <w:r w:rsidRPr="00EE3C12">
              <w:t xml:space="preserve">HCP   </w:t>
            </w:r>
          </w:p>
        </w:tc>
        <w:tc>
          <w:tcPr>
            <w:tcW w:w="3548" w:type="dxa"/>
            <w:shd w:val="clear" w:color="auto" w:fill="E7E6E6" w:themeFill="background2"/>
          </w:tcPr>
          <w:p w14:paraId="63F2D8CE" w14:textId="77777777" w:rsidR="006107BF" w:rsidRPr="00EE3C12" w:rsidRDefault="006107BF" w:rsidP="006107BF">
            <w:pPr>
              <w:pStyle w:val="Heading3"/>
              <w:spacing w:before="120" w:after="0"/>
              <w:jc w:val="right"/>
              <w:outlineLvl w:val="2"/>
            </w:pPr>
            <w:r w:rsidRPr="00EE3C12">
              <w:rPr>
                <w:szCs w:val="26"/>
              </w:rPr>
              <w:t xml:space="preserve">Compliant </w:t>
            </w:r>
          </w:p>
        </w:tc>
      </w:tr>
      <w:tr w:rsidR="006107BF" w:rsidRPr="002B61BB" w14:paraId="63F2D8D3" w14:textId="77777777" w:rsidTr="006107BF">
        <w:tc>
          <w:tcPr>
            <w:tcW w:w="4531" w:type="dxa"/>
            <w:shd w:val="clear" w:color="auto" w:fill="E7E6E6" w:themeFill="background2"/>
          </w:tcPr>
          <w:p w14:paraId="63F2D8D0" w14:textId="77777777" w:rsidR="006107BF" w:rsidRPr="00EE3C12" w:rsidRDefault="006107BF" w:rsidP="006107BF">
            <w:pPr>
              <w:pStyle w:val="Heading3"/>
              <w:spacing w:before="0" w:after="0"/>
              <w:outlineLvl w:val="2"/>
            </w:pPr>
          </w:p>
        </w:tc>
        <w:tc>
          <w:tcPr>
            <w:tcW w:w="993" w:type="dxa"/>
            <w:shd w:val="clear" w:color="auto" w:fill="E7E6E6" w:themeFill="background2"/>
          </w:tcPr>
          <w:p w14:paraId="63F2D8D1" w14:textId="77777777" w:rsidR="006107BF" w:rsidRPr="00EE3C12" w:rsidRDefault="006107BF" w:rsidP="006107BF">
            <w:pPr>
              <w:pStyle w:val="Heading3"/>
              <w:spacing w:before="0" w:after="0"/>
              <w:outlineLvl w:val="2"/>
            </w:pPr>
            <w:r w:rsidRPr="00EE3C12">
              <w:t xml:space="preserve">CHSP </w:t>
            </w:r>
          </w:p>
        </w:tc>
        <w:tc>
          <w:tcPr>
            <w:tcW w:w="3548" w:type="dxa"/>
            <w:shd w:val="clear" w:color="auto" w:fill="E7E6E6" w:themeFill="background2"/>
          </w:tcPr>
          <w:p w14:paraId="63F2D8D2" w14:textId="6D4BFC91" w:rsidR="006107BF" w:rsidRPr="00EE3C12" w:rsidRDefault="00240FC4" w:rsidP="006107BF">
            <w:pPr>
              <w:pStyle w:val="Heading3"/>
              <w:spacing w:before="0" w:after="0"/>
              <w:jc w:val="right"/>
              <w:outlineLvl w:val="2"/>
            </w:pPr>
            <w:r>
              <w:rPr>
                <w:szCs w:val="26"/>
              </w:rPr>
              <w:t>Not Assessed</w:t>
            </w:r>
          </w:p>
        </w:tc>
      </w:tr>
    </w:tbl>
    <w:p w14:paraId="63F2D8D4"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63F2D8D5"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3F2D8D6" w14:textId="77777777"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3F2D8D8" w14:textId="77777777" w:rsidR="00032B17" w:rsidRDefault="00032B17" w:rsidP="00095CD4"/>
    <w:p w14:paraId="63F2D8D9" w14:textId="77777777"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3F2D8DA" w14:textId="77777777"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63F2DA3B" wp14:editId="63F2DA3C">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3F2D8DB" w14:textId="7777777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4B04AF">
        <w:rPr>
          <w:rFonts w:ascii="Arial" w:hAnsi="Arial"/>
          <w:bCs w:val="0"/>
          <w:iCs w:val="0"/>
          <w:color w:val="FFFFFF" w:themeColor="background1"/>
          <w:sz w:val="36"/>
          <w:szCs w:val="36"/>
        </w:rPr>
        <w:t xml:space="preserve">Compliant </w:t>
      </w:r>
      <w:r w:rsidRPr="004B04AF">
        <w:rPr>
          <w:color w:val="FFFFFF" w:themeColor="background1"/>
          <w:highlight w:val="yellow"/>
        </w:rPr>
        <w:br/>
      </w:r>
      <w:r w:rsidRPr="004B04AF">
        <w:rPr>
          <w:color w:val="FFFFFF" w:themeColor="background1"/>
          <w:sz w:val="36"/>
        </w:rPr>
        <w:tab/>
        <w:t xml:space="preserve">CHSP </w:t>
      </w:r>
      <w:r w:rsidRPr="004B04AF">
        <w:rPr>
          <w:color w:val="FFFFFF" w:themeColor="background1"/>
          <w:sz w:val="36"/>
        </w:rPr>
        <w:tab/>
      </w:r>
      <w:r w:rsidR="00FD2302" w:rsidRPr="004B04AF">
        <w:rPr>
          <w:rFonts w:ascii="Arial" w:hAnsi="Arial"/>
          <w:bCs w:val="0"/>
          <w:iCs w:val="0"/>
          <w:color w:val="FFFFFF" w:themeColor="background1"/>
          <w:sz w:val="36"/>
          <w:szCs w:val="36"/>
        </w:rPr>
        <w:t xml:space="preserve">Compliant </w:t>
      </w:r>
    </w:p>
    <w:p w14:paraId="63F2D8DC" w14:textId="77777777" w:rsidR="006716D8" w:rsidRPr="006716D8" w:rsidRDefault="006716D8" w:rsidP="006716D8"/>
    <w:p w14:paraId="63F2D8DD" w14:textId="77777777"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63F2D8DE" w14:textId="77777777" w:rsidR="007F5256" w:rsidRPr="00FD1B02" w:rsidRDefault="007F5256" w:rsidP="00032B17">
      <w:pPr>
        <w:pStyle w:val="Heading3"/>
        <w:shd w:val="clear" w:color="auto" w:fill="F2F2F2" w:themeFill="background1" w:themeFillShade="F2"/>
      </w:pPr>
      <w:r w:rsidRPr="00FD1B02">
        <w:t>Consumer outcome:</w:t>
      </w:r>
    </w:p>
    <w:p w14:paraId="63F2D8DF"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3F2D8E0" w14:textId="77777777" w:rsidR="007F5256" w:rsidRDefault="007F5256" w:rsidP="00032B17">
      <w:pPr>
        <w:pStyle w:val="Heading3"/>
        <w:shd w:val="clear" w:color="auto" w:fill="F2F2F2" w:themeFill="background1" w:themeFillShade="F2"/>
      </w:pPr>
      <w:r>
        <w:t>Organisation statement:</w:t>
      </w:r>
    </w:p>
    <w:p w14:paraId="63F2D8E1"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3F2D8E2" w14:textId="77777777" w:rsidR="007F5256" w:rsidRDefault="007F5256" w:rsidP="00427817">
      <w:pPr>
        <w:pStyle w:val="Heading2"/>
      </w:pPr>
      <w:r>
        <w:t>Assessment of Standard 4</w:t>
      </w:r>
    </w:p>
    <w:p w14:paraId="63F2D8E4" w14:textId="2E21EAD6" w:rsidR="0025407E" w:rsidRPr="00FE17CB" w:rsidRDefault="0022648D" w:rsidP="0022648D">
      <w:pPr>
        <w:rPr>
          <w:color w:val="FF0000"/>
        </w:rPr>
      </w:pPr>
      <w:bookmarkStart w:id="7" w:name="_Hlk75951207"/>
      <w:r>
        <w:t xml:space="preserve">Feedback from consumers, representatives and staff demonstrated the supports provided </w:t>
      </w:r>
      <w:r w:rsidR="00704F3A">
        <w:t xml:space="preserve">to consumers </w:t>
      </w:r>
      <w:r>
        <w:t xml:space="preserve">optimise the consumer’s independence, health, well-being and quality of life. </w:t>
      </w:r>
    </w:p>
    <w:p w14:paraId="63F2D8E5" w14:textId="77777777" w:rsidR="0022648D" w:rsidRDefault="0022648D" w:rsidP="0022648D">
      <w:pPr>
        <w:rPr>
          <w:bCs/>
          <w:color w:val="000000" w:themeColor="text1"/>
        </w:rPr>
      </w:pPr>
      <w:r>
        <w:t xml:space="preserve">The service demonstrated services and supports for daily living promote the emotional, spiritual, and psychological well-being and </w:t>
      </w:r>
      <w:r w:rsidRPr="00990AC3">
        <w:rPr>
          <w:bCs/>
          <w:color w:val="000000" w:themeColor="text1"/>
        </w:rPr>
        <w:t>that services and supports for daily living assist consumers to take part in the community, interact with others and do things of interest to them.</w:t>
      </w:r>
    </w:p>
    <w:p w14:paraId="63F2D8E6" w14:textId="046C9659" w:rsidR="001F3505" w:rsidRPr="00FE17CB" w:rsidRDefault="001F3505" w:rsidP="001F3505">
      <w:pPr>
        <w:rPr>
          <w:color w:val="auto"/>
        </w:rPr>
      </w:pPr>
      <w:r w:rsidRPr="00FE17CB">
        <w:rPr>
          <w:color w:val="auto"/>
        </w:rPr>
        <w:t xml:space="preserve">Consumers and representatives </w:t>
      </w:r>
      <w:r w:rsidR="00704F3A">
        <w:rPr>
          <w:color w:val="auto"/>
        </w:rPr>
        <w:t>said they are</w:t>
      </w:r>
      <w:r w:rsidRPr="00FE17CB">
        <w:rPr>
          <w:color w:val="auto"/>
        </w:rPr>
        <w:t xml:space="preserve"> satisfied that information about the consumer’s needs and preferences is shared with others involved in the delivery of services and supports for daily living.</w:t>
      </w:r>
    </w:p>
    <w:p w14:paraId="63F2D8E7" w14:textId="49533279" w:rsidR="00846784" w:rsidRPr="00FE17CB" w:rsidRDefault="00846784" w:rsidP="001F3505">
      <w:pPr>
        <w:rPr>
          <w:rFonts w:eastAsiaTheme="minorHAnsi"/>
          <w:color w:val="auto"/>
          <w:lang w:eastAsia="en-US"/>
        </w:rPr>
      </w:pPr>
      <w:r w:rsidRPr="00FE17CB">
        <w:rPr>
          <w:rFonts w:eastAsiaTheme="minorHAnsi"/>
          <w:color w:val="auto"/>
          <w:lang w:eastAsia="en-US"/>
        </w:rPr>
        <w:t xml:space="preserve">Management described how they refer consumers to other service providers and how the consumer is actively involved in decisions about referrals </w:t>
      </w:r>
      <w:r w:rsidR="009A6348">
        <w:rPr>
          <w:rFonts w:eastAsiaTheme="minorHAnsi"/>
          <w:color w:val="auto"/>
          <w:lang w:eastAsia="en-US"/>
        </w:rPr>
        <w:t>including their consent being</w:t>
      </w:r>
      <w:r w:rsidRPr="00FE17CB">
        <w:rPr>
          <w:rFonts w:eastAsiaTheme="minorHAnsi"/>
          <w:color w:val="auto"/>
          <w:lang w:eastAsia="en-US"/>
        </w:rPr>
        <w:t xml:space="preserve"> obtained.</w:t>
      </w:r>
    </w:p>
    <w:p w14:paraId="63F2D8E8" w14:textId="33106F4C" w:rsidR="003530C8" w:rsidRPr="00FE17CB" w:rsidRDefault="003530C8" w:rsidP="001F3505">
      <w:pPr>
        <w:rPr>
          <w:color w:val="auto"/>
        </w:rPr>
      </w:pPr>
      <w:r w:rsidRPr="00FE17CB">
        <w:rPr>
          <w:bCs/>
          <w:color w:val="auto"/>
        </w:rPr>
        <w:t xml:space="preserve">Meals are provided through brokered services to consumers </w:t>
      </w:r>
      <w:r w:rsidR="009A6348">
        <w:rPr>
          <w:bCs/>
          <w:color w:val="auto"/>
        </w:rPr>
        <w:t>who</w:t>
      </w:r>
      <w:r w:rsidRPr="00FE17CB">
        <w:rPr>
          <w:color w:val="auto"/>
        </w:rPr>
        <w:t xml:space="preserve"> said they are satisfied with the meals provided and </w:t>
      </w:r>
      <w:r w:rsidR="00704F3A">
        <w:rPr>
          <w:color w:val="auto"/>
        </w:rPr>
        <w:t xml:space="preserve">that </w:t>
      </w:r>
      <w:r w:rsidRPr="00FE17CB">
        <w:rPr>
          <w:color w:val="auto"/>
        </w:rPr>
        <w:t>they meet their nutrition and hydration needs and preferences.</w:t>
      </w:r>
    </w:p>
    <w:p w14:paraId="63F2D8E9" w14:textId="085C72F6" w:rsidR="0037303F" w:rsidRPr="00FE17CB" w:rsidRDefault="0037303F" w:rsidP="001F3505">
      <w:pPr>
        <w:rPr>
          <w:rFonts w:eastAsiaTheme="minorHAnsi" w:cstheme="minorHAnsi"/>
          <w:color w:val="auto"/>
        </w:rPr>
      </w:pPr>
      <w:r w:rsidRPr="00FE17CB">
        <w:rPr>
          <w:rFonts w:eastAsiaTheme="minorHAnsi" w:cstheme="minorHAnsi"/>
          <w:color w:val="auto"/>
        </w:rPr>
        <w:t xml:space="preserve">Management were able to describe the process for identifying when a consumer requires </w:t>
      </w:r>
      <w:r w:rsidR="00240FC4" w:rsidRPr="00FE17CB">
        <w:rPr>
          <w:rFonts w:eastAsiaTheme="minorHAnsi" w:cstheme="minorHAnsi"/>
          <w:color w:val="auto"/>
        </w:rPr>
        <w:t>equipment</w:t>
      </w:r>
      <w:r w:rsidR="009A6348">
        <w:rPr>
          <w:rFonts w:eastAsiaTheme="minorHAnsi" w:cstheme="minorHAnsi"/>
          <w:color w:val="auto"/>
        </w:rPr>
        <w:t xml:space="preserve"> for support in the home. Staff</w:t>
      </w:r>
      <w:r w:rsidR="00704F3A">
        <w:rPr>
          <w:rFonts w:eastAsiaTheme="minorHAnsi" w:cstheme="minorHAnsi"/>
          <w:color w:val="auto"/>
        </w:rPr>
        <w:t xml:space="preserve"> confirmed how they</w:t>
      </w:r>
      <w:r w:rsidRPr="00FE17CB">
        <w:rPr>
          <w:rFonts w:eastAsiaTheme="minorHAnsi" w:cstheme="minorHAnsi"/>
          <w:color w:val="auto"/>
        </w:rPr>
        <w:t xml:space="preserve"> referred </w:t>
      </w:r>
      <w:r w:rsidRPr="00FE17CB">
        <w:rPr>
          <w:rFonts w:eastAsiaTheme="minorHAnsi" w:cstheme="minorHAnsi"/>
          <w:color w:val="auto"/>
        </w:rPr>
        <w:lastRenderedPageBreak/>
        <w:t xml:space="preserve">consumers to </w:t>
      </w:r>
      <w:r w:rsidR="0007179B" w:rsidRPr="00FE17CB">
        <w:rPr>
          <w:rFonts w:eastAsiaTheme="minorHAnsi" w:cstheme="minorHAnsi"/>
          <w:color w:val="auto"/>
        </w:rPr>
        <w:t>o</w:t>
      </w:r>
      <w:r w:rsidRPr="00FE17CB">
        <w:rPr>
          <w:rFonts w:eastAsiaTheme="minorHAnsi" w:cstheme="minorHAnsi"/>
          <w:color w:val="auto"/>
        </w:rPr>
        <w:t xml:space="preserve">ccupational </w:t>
      </w:r>
      <w:r w:rsidR="0007179B" w:rsidRPr="00FE17CB">
        <w:rPr>
          <w:rFonts w:eastAsiaTheme="minorHAnsi" w:cstheme="minorHAnsi"/>
          <w:color w:val="auto"/>
        </w:rPr>
        <w:t>t</w:t>
      </w:r>
      <w:r w:rsidRPr="00FE17CB">
        <w:rPr>
          <w:rFonts w:eastAsiaTheme="minorHAnsi" w:cstheme="minorHAnsi"/>
          <w:color w:val="auto"/>
        </w:rPr>
        <w:t xml:space="preserve">herapists </w:t>
      </w:r>
      <w:r w:rsidR="00704F3A">
        <w:rPr>
          <w:rFonts w:eastAsiaTheme="minorHAnsi" w:cstheme="minorHAnsi"/>
          <w:color w:val="auto"/>
        </w:rPr>
        <w:t xml:space="preserve">for assessment </w:t>
      </w:r>
      <w:r w:rsidR="009A6348">
        <w:rPr>
          <w:rFonts w:eastAsiaTheme="minorHAnsi" w:cstheme="minorHAnsi"/>
          <w:color w:val="auto"/>
        </w:rPr>
        <w:t>where</w:t>
      </w:r>
      <w:r w:rsidR="00704F3A">
        <w:rPr>
          <w:rFonts w:eastAsiaTheme="minorHAnsi" w:cstheme="minorHAnsi"/>
          <w:color w:val="auto"/>
        </w:rPr>
        <w:t xml:space="preserve"> appropriate </w:t>
      </w:r>
      <w:r w:rsidRPr="00FE17CB">
        <w:rPr>
          <w:rFonts w:eastAsiaTheme="minorHAnsi" w:cstheme="minorHAnsi"/>
          <w:color w:val="auto"/>
        </w:rPr>
        <w:t>equipment</w:t>
      </w:r>
      <w:r w:rsidR="00704F3A">
        <w:rPr>
          <w:rFonts w:eastAsiaTheme="minorHAnsi" w:cstheme="minorHAnsi"/>
          <w:color w:val="auto"/>
        </w:rPr>
        <w:t xml:space="preserve"> </w:t>
      </w:r>
      <w:r w:rsidR="009A6348">
        <w:rPr>
          <w:rFonts w:eastAsiaTheme="minorHAnsi" w:cstheme="minorHAnsi"/>
          <w:color w:val="auto"/>
        </w:rPr>
        <w:t xml:space="preserve">was arranged </w:t>
      </w:r>
      <w:r w:rsidR="00704F3A">
        <w:rPr>
          <w:rFonts w:eastAsiaTheme="minorHAnsi" w:cstheme="minorHAnsi"/>
          <w:color w:val="auto"/>
        </w:rPr>
        <w:t>to meet their needs</w:t>
      </w:r>
      <w:r w:rsidRPr="00FE17CB">
        <w:rPr>
          <w:rFonts w:eastAsiaTheme="minorHAnsi" w:cstheme="minorHAnsi"/>
          <w:color w:val="auto"/>
        </w:rPr>
        <w:t>.</w:t>
      </w:r>
    </w:p>
    <w:p w14:paraId="454460B3" w14:textId="77777777" w:rsidR="00FE17CB" w:rsidRDefault="00FE17CB" w:rsidP="00FE17CB">
      <w:pPr>
        <w:rPr>
          <w:rFonts w:eastAsiaTheme="minorHAnsi"/>
        </w:rPr>
      </w:pPr>
      <w:r>
        <w:rPr>
          <w:rFonts w:eastAsiaTheme="minorHAnsi"/>
        </w:rPr>
        <w:t>The Quality Standard for the Home Care Package Service is assessed as Compliant as all the requirements of the Standard have been assessed as Compliant.</w:t>
      </w:r>
    </w:p>
    <w:p w14:paraId="1A0ECFBE" w14:textId="34C986ED" w:rsidR="00FE17CB" w:rsidRPr="00240FC4" w:rsidRDefault="00FE17CB" w:rsidP="001F3505">
      <w:pPr>
        <w:rPr>
          <w:rFonts w:eastAsiaTheme="minorHAnsi"/>
          <w:color w:val="auto"/>
        </w:rPr>
      </w:pPr>
      <w:r w:rsidRPr="00FE17CB">
        <w:rPr>
          <w:color w:val="auto"/>
        </w:rPr>
        <w:t>The Commonwealth Home Support Programme service is assessed as Compliant as all the requirements of the Standard have been assessed as compliant.</w:t>
      </w:r>
    </w:p>
    <w:p w14:paraId="63F2D8EA" w14:textId="77777777"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8EE" w14:textId="77777777" w:rsidTr="006107BF">
        <w:tc>
          <w:tcPr>
            <w:tcW w:w="4531" w:type="dxa"/>
            <w:shd w:val="clear" w:color="auto" w:fill="E7E6E6" w:themeFill="background2"/>
          </w:tcPr>
          <w:p w14:paraId="63F2D8EB" w14:textId="77777777" w:rsidR="006107BF" w:rsidRPr="0025407E" w:rsidRDefault="006107BF" w:rsidP="006107BF">
            <w:pPr>
              <w:pStyle w:val="Heading3"/>
              <w:spacing w:before="120" w:after="0"/>
              <w:ind w:hanging="106"/>
              <w:outlineLvl w:val="2"/>
            </w:pPr>
            <w:r w:rsidRPr="0025407E">
              <w:t>Requirement 4(3)(a)</w:t>
            </w:r>
          </w:p>
        </w:tc>
        <w:tc>
          <w:tcPr>
            <w:tcW w:w="993" w:type="dxa"/>
            <w:shd w:val="clear" w:color="auto" w:fill="E7E6E6" w:themeFill="background2"/>
          </w:tcPr>
          <w:p w14:paraId="63F2D8EC" w14:textId="77777777" w:rsidR="006107BF" w:rsidRPr="0025407E" w:rsidRDefault="006107BF" w:rsidP="006107BF">
            <w:pPr>
              <w:pStyle w:val="Heading3"/>
              <w:spacing w:before="120" w:after="0"/>
              <w:outlineLvl w:val="2"/>
            </w:pPr>
            <w:r w:rsidRPr="0025407E">
              <w:t xml:space="preserve">HCP   </w:t>
            </w:r>
          </w:p>
        </w:tc>
        <w:tc>
          <w:tcPr>
            <w:tcW w:w="3548" w:type="dxa"/>
            <w:shd w:val="clear" w:color="auto" w:fill="E7E6E6" w:themeFill="background2"/>
          </w:tcPr>
          <w:p w14:paraId="63F2D8ED" w14:textId="77777777" w:rsidR="006107BF" w:rsidRPr="0025407E" w:rsidRDefault="006107BF" w:rsidP="006107BF">
            <w:pPr>
              <w:pStyle w:val="Heading3"/>
              <w:spacing w:before="120" w:after="0"/>
              <w:jc w:val="right"/>
              <w:outlineLvl w:val="2"/>
            </w:pPr>
            <w:r w:rsidRPr="0025407E">
              <w:rPr>
                <w:szCs w:val="26"/>
              </w:rPr>
              <w:t xml:space="preserve">Compliant </w:t>
            </w:r>
          </w:p>
        </w:tc>
      </w:tr>
      <w:tr w:rsidR="006107BF" w:rsidRPr="002B61BB" w14:paraId="63F2D8F2" w14:textId="77777777" w:rsidTr="006107BF">
        <w:tc>
          <w:tcPr>
            <w:tcW w:w="4531" w:type="dxa"/>
            <w:shd w:val="clear" w:color="auto" w:fill="E7E6E6" w:themeFill="background2"/>
          </w:tcPr>
          <w:p w14:paraId="63F2D8EF" w14:textId="77777777" w:rsidR="006107BF" w:rsidRPr="0025407E" w:rsidRDefault="006107BF" w:rsidP="006107BF">
            <w:pPr>
              <w:pStyle w:val="Heading3"/>
              <w:spacing w:before="0" w:after="0"/>
              <w:outlineLvl w:val="2"/>
            </w:pPr>
          </w:p>
        </w:tc>
        <w:tc>
          <w:tcPr>
            <w:tcW w:w="993" w:type="dxa"/>
            <w:shd w:val="clear" w:color="auto" w:fill="E7E6E6" w:themeFill="background2"/>
          </w:tcPr>
          <w:p w14:paraId="63F2D8F0" w14:textId="77777777" w:rsidR="006107BF" w:rsidRPr="0025407E" w:rsidRDefault="006107BF" w:rsidP="006107BF">
            <w:pPr>
              <w:pStyle w:val="Heading3"/>
              <w:spacing w:before="0" w:after="0"/>
              <w:outlineLvl w:val="2"/>
            </w:pPr>
            <w:r w:rsidRPr="0025407E">
              <w:t xml:space="preserve">CHSP </w:t>
            </w:r>
          </w:p>
        </w:tc>
        <w:tc>
          <w:tcPr>
            <w:tcW w:w="3548" w:type="dxa"/>
            <w:shd w:val="clear" w:color="auto" w:fill="E7E6E6" w:themeFill="background2"/>
          </w:tcPr>
          <w:p w14:paraId="63F2D8F1" w14:textId="77777777" w:rsidR="006107BF" w:rsidRPr="0025407E" w:rsidRDefault="006107BF" w:rsidP="006107BF">
            <w:pPr>
              <w:pStyle w:val="Heading3"/>
              <w:spacing w:before="0" w:after="0"/>
              <w:jc w:val="right"/>
              <w:outlineLvl w:val="2"/>
            </w:pPr>
            <w:r w:rsidRPr="0025407E">
              <w:rPr>
                <w:szCs w:val="26"/>
              </w:rPr>
              <w:t xml:space="preserve">Compliant </w:t>
            </w:r>
          </w:p>
        </w:tc>
      </w:tr>
    </w:tbl>
    <w:p w14:paraId="63F2D8F3" w14:textId="77777777"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63F2D8F4"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8F8" w14:textId="77777777" w:rsidTr="006107BF">
        <w:tc>
          <w:tcPr>
            <w:tcW w:w="4531" w:type="dxa"/>
            <w:shd w:val="clear" w:color="auto" w:fill="E7E6E6" w:themeFill="background2"/>
          </w:tcPr>
          <w:p w14:paraId="63F2D8F5" w14:textId="77777777" w:rsidR="006107BF" w:rsidRPr="0025407E" w:rsidRDefault="006107BF" w:rsidP="006107BF">
            <w:pPr>
              <w:pStyle w:val="Heading3"/>
              <w:spacing w:before="120" w:after="0"/>
              <w:ind w:hanging="106"/>
              <w:outlineLvl w:val="2"/>
            </w:pPr>
            <w:r w:rsidRPr="0025407E">
              <w:t>Requirement 4(3)(b)</w:t>
            </w:r>
          </w:p>
        </w:tc>
        <w:tc>
          <w:tcPr>
            <w:tcW w:w="993" w:type="dxa"/>
            <w:shd w:val="clear" w:color="auto" w:fill="E7E6E6" w:themeFill="background2"/>
          </w:tcPr>
          <w:p w14:paraId="63F2D8F6" w14:textId="77777777" w:rsidR="006107BF" w:rsidRPr="0025407E" w:rsidRDefault="006107BF" w:rsidP="006107BF">
            <w:pPr>
              <w:pStyle w:val="Heading3"/>
              <w:spacing w:before="120" w:after="0"/>
              <w:outlineLvl w:val="2"/>
            </w:pPr>
            <w:r w:rsidRPr="0025407E">
              <w:t xml:space="preserve">HCP   </w:t>
            </w:r>
          </w:p>
        </w:tc>
        <w:tc>
          <w:tcPr>
            <w:tcW w:w="3548" w:type="dxa"/>
            <w:shd w:val="clear" w:color="auto" w:fill="E7E6E6" w:themeFill="background2"/>
          </w:tcPr>
          <w:p w14:paraId="63F2D8F7" w14:textId="77777777" w:rsidR="006107BF" w:rsidRPr="0025407E" w:rsidRDefault="006107BF" w:rsidP="006107BF">
            <w:pPr>
              <w:pStyle w:val="Heading3"/>
              <w:spacing w:before="120" w:after="0"/>
              <w:jc w:val="right"/>
              <w:outlineLvl w:val="2"/>
            </w:pPr>
            <w:r w:rsidRPr="0025407E">
              <w:rPr>
                <w:szCs w:val="26"/>
              </w:rPr>
              <w:t xml:space="preserve">Compliant </w:t>
            </w:r>
          </w:p>
        </w:tc>
      </w:tr>
      <w:tr w:rsidR="006107BF" w:rsidRPr="002B61BB" w14:paraId="63F2D8FC" w14:textId="77777777" w:rsidTr="006107BF">
        <w:tc>
          <w:tcPr>
            <w:tcW w:w="4531" w:type="dxa"/>
            <w:shd w:val="clear" w:color="auto" w:fill="E7E6E6" w:themeFill="background2"/>
          </w:tcPr>
          <w:p w14:paraId="63F2D8F9" w14:textId="77777777" w:rsidR="006107BF" w:rsidRPr="0025407E" w:rsidRDefault="006107BF" w:rsidP="006107BF">
            <w:pPr>
              <w:pStyle w:val="Heading3"/>
              <w:spacing w:before="0" w:after="0"/>
              <w:outlineLvl w:val="2"/>
            </w:pPr>
          </w:p>
        </w:tc>
        <w:tc>
          <w:tcPr>
            <w:tcW w:w="993" w:type="dxa"/>
            <w:shd w:val="clear" w:color="auto" w:fill="E7E6E6" w:themeFill="background2"/>
          </w:tcPr>
          <w:p w14:paraId="63F2D8FA" w14:textId="77777777" w:rsidR="006107BF" w:rsidRPr="0025407E" w:rsidRDefault="006107BF" w:rsidP="006107BF">
            <w:pPr>
              <w:pStyle w:val="Heading3"/>
              <w:spacing w:before="0" w:after="0"/>
              <w:outlineLvl w:val="2"/>
            </w:pPr>
            <w:r w:rsidRPr="0025407E">
              <w:t xml:space="preserve">CHSP </w:t>
            </w:r>
          </w:p>
        </w:tc>
        <w:tc>
          <w:tcPr>
            <w:tcW w:w="3548" w:type="dxa"/>
            <w:shd w:val="clear" w:color="auto" w:fill="E7E6E6" w:themeFill="background2"/>
          </w:tcPr>
          <w:p w14:paraId="63F2D8FB" w14:textId="77777777" w:rsidR="006107BF" w:rsidRPr="0025407E" w:rsidRDefault="006107BF" w:rsidP="006107BF">
            <w:pPr>
              <w:pStyle w:val="Heading3"/>
              <w:spacing w:before="0" w:after="0"/>
              <w:jc w:val="right"/>
              <w:outlineLvl w:val="2"/>
            </w:pPr>
            <w:r w:rsidRPr="0025407E">
              <w:rPr>
                <w:szCs w:val="26"/>
              </w:rPr>
              <w:t xml:space="preserve">Compliant </w:t>
            </w:r>
          </w:p>
        </w:tc>
      </w:tr>
    </w:tbl>
    <w:p w14:paraId="63F2D8FD" w14:textId="77777777" w:rsidR="00314FF7" w:rsidRDefault="00314FF7" w:rsidP="00314FF7">
      <w:pPr>
        <w:rPr>
          <w:i/>
        </w:rPr>
      </w:pPr>
      <w:r w:rsidRPr="008D114F">
        <w:rPr>
          <w:i/>
        </w:rPr>
        <w:t>Services and supports for daily living promote each consumer’s emotional, spiritual and psychological well-being.</w:t>
      </w:r>
    </w:p>
    <w:p w14:paraId="63F2D8FE"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902" w14:textId="77777777" w:rsidTr="006107BF">
        <w:tc>
          <w:tcPr>
            <w:tcW w:w="4531" w:type="dxa"/>
            <w:shd w:val="clear" w:color="auto" w:fill="E7E6E6" w:themeFill="background2"/>
          </w:tcPr>
          <w:p w14:paraId="63F2D8FF" w14:textId="77777777" w:rsidR="006107BF" w:rsidRPr="0025407E" w:rsidRDefault="006107BF" w:rsidP="006107BF">
            <w:pPr>
              <w:pStyle w:val="Heading3"/>
              <w:spacing w:before="120" w:after="0"/>
              <w:ind w:hanging="106"/>
              <w:outlineLvl w:val="2"/>
            </w:pPr>
            <w:r w:rsidRPr="0025407E">
              <w:t>Requirement 4(3)(c)</w:t>
            </w:r>
          </w:p>
        </w:tc>
        <w:tc>
          <w:tcPr>
            <w:tcW w:w="993" w:type="dxa"/>
            <w:shd w:val="clear" w:color="auto" w:fill="E7E6E6" w:themeFill="background2"/>
          </w:tcPr>
          <w:p w14:paraId="63F2D900" w14:textId="77777777" w:rsidR="006107BF" w:rsidRPr="0025407E" w:rsidRDefault="006107BF" w:rsidP="006107BF">
            <w:pPr>
              <w:pStyle w:val="Heading3"/>
              <w:spacing w:before="120" w:after="0"/>
              <w:outlineLvl w:val="2"/>
            </w:pPr>
            <w:r w:rsidRPr="0025407E">
              <w:t xml:space="preserve">HCP   </w:t>
            </w:r>
          </w:p>
        </w:tc>
        <w:tc>
          <w:tcPr>
            <w:tcW w:w="3548" w:type="dxa"/>
            <w:shd w:val="clear" w:color="auto" w:fill="E7E6E6" w:themeFill="background2"/>
          </w:tcPr>
          <w:p w14:paraId="63F2D901" w14:textId="77777777" w:rsidR="006107BF" w:rsidRPr="0025407E" w:rsidRDefault="006107BF" w:rsidP="006107BF">
            <w:pPr>
              <w:pStyle w:val="Heading3"/>
              <w:spacing w:before="120" w:after="0"/>
              <w:jc w:val="right"/>
              <w:outlineLvl w:val="2"/>
            </w:pPr>
            <w:r w:rsidRPr="0025407E">
              <w:rPr>
                <w:szCs w:val="26"/>
              </w:rPr>
              <w:t xml:space="preserve">Compliant </w:t>
            </w:r>
          </w:p>
        </w:tc>
      </w:tr>
      <w:tr w:rsidR="006107BF" w:rsidRPr="002B61BB" w14:paraId="63F2D906" w14:textId="77777777" w:rsidTr="006107BF">
        <w:tc>
          <w:tcPr>
            <w:tcW w:w="4531" w:type="dxa"/>
            <w:shd w:val="clear" w:color="auto" w:fill="E7E6E6" w:themeFill="background2"/>
          </w:tcPr>
          <w:p w14:paraId="63F2D903" w14:textId="77777777" w:rsidR="006107BF" w:rsidRPr="0025407E" w:rsidRDefault="006107BF" w:rsidP="006107BF">
            <w:pPr>
              <w:pStyle w:val="Heading3"/>
              <w:spacing w:before="0" w:after="0"/>
              <w:outlineLvl w:val="2"/>
            </w:pPr>
          </w:p>
        </w:tc>
        <w:tc>
          <w:tcPr>
            <w:tcW w:w="993" w:type="dxa"/>
            <w:shd w:val="clear" w:color="auto" w:fill="E7E6E6" w:themeFill="background2"/>
          </w:tcPr>
          <w:p w14:paraId="63F2D904" w14:textId="77777777" w:rsidR="006107BF" w:rsidRPr="0025407E" w:rsidRDefault="006107BF" w:rsidP="006107BF">
            <w:pPr>
              <w:pStyle w:val="Heading3"/>
              <w:spacing w:before="0" w:after="0"/>
              <w:outlineLvl w:val="2"/>
            </w:pPr>
            <w:r w:rsidRPr="0025407E">
              <w:t xml:space="preserve">CHSP </w:t>
            </w:r>
          </w:p>
        </w:tc>
        <w:tc>
          <w:tcPr>
            <w:tcW w:w="3548" w:type="dxa"/>
            <w:shd w:val="clear" w:color="auto" w:fill="E7E6E6" w:themeFill="background2"/>
          </w:tcPr>
          <w:p w14:paraId="63F2D905" w14:textId="77777777" w:rsidR="006107BF" w:rsidRPr="0025407E" w:rsidRDefault="006107BF" w:rsidP="006107BF">
            <w:pPr>
              <w:pStyle w:val="Heading3"/>
              <w:spacing w:before="0" w:after="0"/>
              <w:jc w:val="right"/>
              <w:outlineLvl w:val="2"/>
            </w:pPr>
            <w:r w:rsidRPr="0025407E">
              <w:rPr>
                <w:szCs w:val="26"/>
              </w:rPr>
              <w:t xml:space="preserve">Compliant </w:t>
            </w:r>
          </w:p>
        </w:tc>
      </w:tr>
    </w:tbl>
    <w:p w14:paraId="63F2D907" w14:textId="77777777" w:rsidR="00314FF7" w:rsidRPr="008D114F" w:rsidRDefault="00314FF7" w:rsidP="00314FF7">
      <w:pPr>
        <w:rPr>
          <w:i/>
        </w:rPr>
      </w:pPr>
      <w:r w:rsidRPr="008D114F">
        <w:rPr>
          <w:i/>
        </w:rPr>
        <w:t>Services and supports for daily living assist each consumer to:</w:t>
      </w:r>
    </w:p>
    <w:p w14:paraId="63F2D908"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3F2D909"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63F2D90A" w14:textId="77777777"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63F2D90B" w14:textId="77777777"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90F" w14:textId="77777777" w:rsidTr="006107BF">
        <w:tc>
          <w:tcPr>
            <w:tcW w:w="4531" w:type="dxa"/>
            <w:shd w:val="clear" w:color="auto" w:fill="E7E6E6" w:themeFill="background2"/>
          </w:tcPr>
          <w:p w14:paraId="63F2D90C" w14:textId="77777777" w:rsidR="006107BF" w:rsidRPr="00363109" w:rsidRDefault="006107BF" w:rsidP="006107BF">
            <w:pPr>
              <w:pStyle w:val="Heading3"/>
              <w:spacing w:before="120" w:after="0"/>
              <w:ind w:hanging="106"/>
              <w:outlineLvl w:val="2"/>
            </w:pPr>
            <w:r w:rsidRPr="00363109">
              <w:t>Requirement 4(3)(d)</w:t>
            </w:r>
          </w:p>
        </w:tc>
        <w:tc>
          <w:tcPr>
            <w:tcW w:w="993" w:type="dxa"/>
            <w:shd w:val="clear" w:color="auto" w:fill="E7E6E6" w:themeFill="background2"/>
          </w:tcPr>
          <w:p w14:paraId="63F2D90D" w14:textId="77777777" w:rsidR="006107BF" w:rsidRPr="00363109" w:rsidRDefault="006107BF" w:rsidP="006107BF">
            <w:pPr>
              <w:pStyle w:val="Heading3"/>
              <w:spacing w:before="120" w:after="0"/>
              <w:outlineLvl w:val="2"/>
            </w:pPr>
            <w:r w:rsidRPr="00363109">
              <w:t xml:space="preserve">HCP   </w:t>
            </w:r>
          </w:p>
        </w:tc>
        <w:tc>
          <w:tcPr>
            <w:tcW w:w="3548" w:type="dxa"/>
            <w:shd w:val="clear" w:color="auto" w:fill="E7E6E6" w:themeFill="background2"/>
          </w:tcPr>
          <w:p w14:paraId="63F2D90E" w14:textId="77777777" w:rsidR="006107BF" w:rsidRPr="00363109" w:rsidRDefault="006107BF" w:rsidP="006107BF">
            <w:pPr>
              <w:pStyle w:val="Heading3"/>
              <w:spacing w:before="120" w:after="0"/>
              <w:jc w:val="right"/>
              <w:outlineLvl w:val="2"/>
            </w:pPr>
            <w:r w:rsidRPr="00363109">
              <w:rPr>
                <w:szCs w:val="26"/>
              </w:rPr>
              <w:t xml:space="preserve">Compliant </w:t>
            </w:r>
          </w:p>
        </w:tc>
      </w:tr>
      <w:tr w:rsidR="006107BF" w:rsidRPr="002B61BB" w14:paraId="63F2D913" w14:textId="77777777" w:rsidTr="006107BF">
        <w:tc>
          <w:tcPr>
            <w:tcW w:w="4531" w:type="dxa"/>
            <w:shd w:val="clear" w:color="auto" w:fill="E7E6E6" w:themeFill="background2"/>
          </w:tcPr>
          <w:p w14:paraId="63F2D910" w14:textId="77777777" w:rsidR="006107BF" w:rsidRPr="00363109" w:rsidRDefault="006107BF" w:rsidP="006107BF">
            <w:pPr>
              <w:pStyle w:val="Heading3"/>
              <w:spacing w:before="0" w:after="0"/>
              <w:outlineLvl w:val="2"/>
            </w:pPr>
          </w:p>
        </w:tc>
        <w:tc>
          <w:tcPr>
            <w:tcW w:w="993" w:type="dxa"/>
            <w:shd w:val="clear" w:color="auto" w:fill="E7E6E6" w:themeFill="background2"/>
          </w:tcPr>
          <w:p w14:paraId="63F2D911" w14:textId="77777777" w:rsidR="006107BF" w:rsidRPr="00363109" w:rsidRDefault="006107BF" w:rsidP="006107BF">
            <w:pPr>
              <w:pStyle w:val="Heading3"/>
              <w:spacing w:before="0" w:after="0"/>
              <w:outlineLvl w:val="2"/>
            </w:pPr>
            <w:r w:rsidRPr="00363109">
              <w:t xml:space="preserve">CHSP </w:t>
            </w:r>
          </w:p>
        </w:tc>
        <w:tc>
          <w:tcPr>
            <w:tcW w:w="3548" w:type="dxa"/>
            <w:shd w:val="clear" w:color="auto" w:fill="E7E6E6" w:themeFill="background2"/>
          </w:tcPr>
          <w:p w14:paraId="63F2D912" w14:textId="77777777" w:rsidR="006107BF" w:rsidRPr="00363109" w:rsidRDefault="006107BF" w:rsidP="006107BF">
            <w:pPr>
              <w:pStyle w:val="Heading3"/>
              <w:spacing w:before="0" w:after="0"/>
              <w:jc w:val="right"/>
              <w:outlineLvl w:val="2"/>
            </w:pPr>
            <w:r w:rsidRPr="00363109">
              <w:rPr>
                <w:szCs w:val="26"/>
              </w:rPr>
              <w:t xml:space="preserve">Compliant </w:t>
            </w:r>
          </w:p>
        </w:tc>
      </w:tr>
    </w:tbl>
    <w:p w14:paraId="63F2D914" w14:textId="77777777"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63F2D915"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919" w14:textId="77777777" w:rsidTr="006107BF">
        <w:tc>
          <w:tcPr>
            <w:tcW w:w="4531" w:type="dxa"/>
            <w:shd w:val="clear" w:color="auto" w:fill="E7E6E6" w:themeFill="background2"/>
          </w:tcPr>
          <w:p w14:paraId="63F2D916" w14:textId="77777777" w:rsidR="006107BF" w:rsidRPr="00363109" w:rsidRDefault="006107BF" w:rsidP="006107BF">
            <w:pPr>
              <w:pStyle w:val="Heading3"/>
              <w:spacing w:before="120" w:after="0"/>
              <w:ind w:hanging="106"/>
              <w:outlineLvl w:val="2"/>
            </w:pPr>
            <w:r w:rsidRPr="00363109">
              <w:lastRenderedPageBreak/>
              <w:t>Requirement 4(3)(e)</w:t>
            </w:r>
          </w:p>
        </w:tc>
        <w:tc>
          <w:tcPr>
            <w:tcW w:w="993" w:type="dxa"/>
            <w:shd w:val="clear" w:color="auto" w:fill="E7E6E6" w:themeFill="background2"/>
          </w:tcPr>
          <w:p w14:paraId="63F2D917" w14:textId="77777777" w:rsidR="006107BF" w:rsidRPr="00363109" w:rsidRDefault="006107BF" w:rsidP="006107BF">
            <w:pPr>
              <w:pStyle w:val="Heading3"/>
              <w:spacing w:before="120" w:after="0"/>
              <w:outlineLvl w:val="2"/>
            </w:pPr>
            <w:r w:rsidRPr="00363109">
              <w:t xml:space="preserve">HCP   </w:t>
            </w:r>
          </w:p>
        </w:tc>
        <w:tc>
          <w:tcPr>
            <w:tcW w:w="3548" w:type="dxa"/>
            <w:shd w:val="clear" w:color="auto" w:fill="E7E6E6" w:themeFill="background2"/>
          </w:tcPr>
          <w:p w14:paraId="63F2D918" w14:textId="77777777" w:rsidR="006107BF" w:rsidRPr="00363109" w:rsidRDefault="006107BF" w:rsidP="006107BF">
            <w:pPr>
              <w:pStyle w:val="Heading3"/>
              <w:spacing w:before="120" w:after="0"/>
              <w:jc w:val="right"/>
              <w:outlineLvl w:val="2"/>
            </w:pPr>
            <w:r w:rsidRPr="00363109">
              <w:rPr>
                <w:szCs w:val="26"/>
              </w:rPr>
              <w:t xml:space="preserve">Compliant </w:t>
            </w:r>
          </w:p>
        </w:tc>
      </w:tr>
      <w:tr w:rsidR="006107BF" w:rsidRPr="002B61BB" w14:paraId="63F2D91D" w14:textId="77777777" w:rsidTr="006107BF">
        <w:tc>
          <w:tcPr>
            <w:tcW w:w="4531" w:type="dxa"/>
            <w:shd w:val="clear" w:color="auto" w:fill="E7E6E6" w:themeFill="background2"/>
          </w:tcPr>
          <w:p w14:paraId="63F2D91A" w14:textId="77777777" w:rsidR="006107BF" w:rsidRPr="00363109" w:rsidRDefault="006107BF" w:rsidP="006107BF">
            <w:pPr>
              <w:pStyle w:val="Heading3"/>
              <w:spacing w:before="0" w:after="0"/>
              <w:outlineLvl w:val="2"/>
            </w:pPr>
          </w:p>
        </w:tc>
        <w:tc>
          <w:tcPr>
            <w:tcW w:w="993" w:type="dxa"/>
            <w:shd w:val="clear" w:color="auto" w:fill="E7E6E6" w:themeFill="background2"/>
          </w:tcPr>
          <w:p w14:paraId="63F2D91B" w14:textId="77777777" w:rsidR="006107BF" w:rsidRPr="00363109" w:rsidRDefault="006107BF" w:rsidP="006107BF">
            <w:pPr>
              <w:pStyle w:val="Heading3"/>
              <w:spacing w:before="0" w:after="0"/>
              <w:outlineLvl w:val="2"/>
            </w:pPr>
            <w:r w:rsidRPr="00363109">
              <w:t xml:space="preserve">CHSP </w:t>
            </w:r>
          </w:p>
        </w:tc>
        <w:tc>
          <w:tcPr>
            <w:tcW w:w="3548" w:type="dxa"/>
            <w:shd w:val="clear" w:color="auto" w:fill="E7E6E6" w:themeFill="background2"/>
          </w:tcPr>
          <w:p w14:paraId="63F2D91C" w14:textId="77777777" w:rsidR="006107BF" w:rsidRPr="00363109" w:rsidRDefault="006107BF" w:rsidP="006107BF">
            <w:pPr>
              <w:pStyle w:val="Heading3"/>
              <w:spacing w:before="0" w:after="0"/>
              <w:jc w:val="right"/>
              <w:outlineLvl w:val="2"/>
            </w:pPr>
            <w:r w:rsidRPr="00363109">
              <w:rPr>
                <w:szCs w:val="26"/>
              </w:rPr>
              <w:t xml:space="preserve">Compliant </w:t>
            </w:r>
          </w:p>
        </w:tc>
      </w:tr>
    </w:tbl>
    <w:p w14:paraId="63F2D91E" w14:textId="77777777" w:rsidR="00314FF7" w:rsidRDefault="00314FF7" w:rsidP="00314FF7">
      <w:pPr>
        <w:rPr>
          <w:i/>
        </w:rPr>
      </w:pPr>
      <w:r w:rsidRPr="008D114F">
        <w:rPr>
          <w:i/>
        </w:rPr>
        <w:t>Timely and appropriate referrals to individuals, other organisations and providers of other care and services.</w:t>
      </w:r>
    </w:p>
    <w:p w14:paraId="63F2D91F"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923" w14:textId="77777777" w:rsidTr="006107BF">
        <w:tc>
          <w:tcPr>
            <w:tcW w:w="4531" w:type="dxa"/>
            <w:shd w:val="clear" w:color="auto" w:fill="E7E6E6" w:themeFill="background2"/>
          </w:tcPr>
          <w:p w14:paraId="63F2D920" w14:textId="77777777" w:rsidR="006107BF" w:rsidRPr="00363109" w:rsidRDefault="006107BF" w:rsidP="006107BF">
            <w:pPr>
              <w:pStyle w:val="Heading3"/>
              <w:spacing w:before="120" w:after="0"/>
              <w:ind w:hanging="106"/>
              <w:outlineLvl w:val="2"/>
            </w:pPr>
            <w:r w:rsidRPr="00363109">
              <w:t>Requirement 4(3)(f)</w:t>
            </w:r>
          </w:p>
        </w:tc>
        <w:tc>
          <w:tcPr>
            <w:tcW w:w="993" w:type="dxa"/>
            <w:shd w:val="clear" w:color="auto" w:fill="E7E6E6" w:themeFill="background2"/>
          </w:tcPr>
          <w:p w14:paraId="63F2D921" w14:textId="77777777" w:rsidR="006107BF" w:rsidRPr="00363109" w:rsidRDefault="006107BF" w:rsidP="006107BF">
            <w:pPr>
              <w:pStyle w:val="Heading3"/>
              <w:spacing w:before="120" w:after="0"/>
              <w:outlineLvl w:val="2"/>
            </w:pPr>
            <w:r w:rsidRPr="00363109">
              <w:t xml:space="preserve">HCP   </w:t>
            </w:r>
          </w:p>
        </w:tc>
        <w:tc>
          <w:tcPr>
            <w:tcW w:w="3548" w:type="dxa"/>
            <w:shd w:val="clear" w:color="auto" w:fill="E7E6E6" w:themeFill="background2"/>
          </w:tcPr>
          <w:p w14:paraId="63F2D922" w14:textId="77777777" w:rsidR="006107BF" w:rsidRPr="00363109" w:rsidRDefault="006107BF" w:rsidP="006107BF">
            <w:pPr>
              <w:pStyle w:val="Heading3"/>
              <w:spacing w:before="120" w:after="0"/>
              <w:jc w:val="right"/>
              <w:outlineLvl w:val="2"/>
            </w:pPr>
            <w:r w:rsidRPr="00363109">
              <w:rPr>
                <w:szCs w:val="26"/>
              </w:rPr>
              <w:t xml:space="preserve">Compliant </w:t>
            </w:r>
          </w:p>
        </w:tc>
      </w:tr>
      <w:tr w:rsidR="006107BF" w:rsidRPr="002B61BB" w14:paraId="63F2D927" w14:textId="77777777" w:rsidTr="006107BF">
        <w:tc>
          <w:tcPr>
            <w:tcW w:w="4531" w:type="dxa"/>
            <w:shd w:val="clear" w:color="auto" w:fill="E7E6E6" w:themeFill="background2"/>
          </w:tcPr>
          <w:p w14:paraId="63F2D924" w14:textId="77777777" w:rsidR="006107BF" w:rsidRPr="00363109" w:rsidRDefault="006107BF" w:rsidP="006107BF">
            <w:pPr>
              <w:pStyle w:val="Heading3"/>
              <w:spacing w:before="0" w:after="0"/>
              <w:outlineLvl w:val="2"/>
            </w:pPr>
          </w:p>
        </w:tc>
        <w:tc>
          <w:tcPr>
            <w:tcW w:w="993" w:type="dxa"/>
            <w:shd w:val="clear" w:color="auto" w:fill="E7E6E6" w:themeFill="background2"/>
          </w:tcPr>
          <w:p w14:paraId="63F2D925" w14:textId="77777777" w:rsidR="006107BF" w:rsidRPr="00363109" w:rsidRDefault="006107BF" w:rsidP="006107BF">
            <w:pPr>
              <w:pStyle w:val="Heading3"/>
              <w:spacing w:before="0" w:after="0"/>
              <w:outlineLvl w:val="2"/>
            </w:pPr>
            <w:r w:rsidRPr="00363109">
              <w:t xml:space="preserve">CHSP </w:t>
            </w:r>
          </w:p>
        </w:tc>
        <w:tc>
          <w:tcPr>
            <w:tcW w:w="3548" w:type="dxa"/>
            <w:shd w:val="clear" w:color="auto" w:fill="E7E6E6" w:themeFill="background2"/>
          </w:tcPr>
          <w:p w14:paraId="63F2D926" w14:textId="77777777" w:rsidR="006107BF" w:rsidRPr="00363109" w:rsidRDefault="006107BF" w:rsidP="006107BF">
            <w:pPr>
              <w:pStyle w:val="Heading3"/>
              <w:spacing w:before="0" w:after="0"/>
              <w:jc w:val="right"/>
              <w:outlineLvl w:val="2"/>
            </w:pPr>
            <w:r w:rsidRPr="00363109">
              <w:rPr>
                <w:szCs w:val="26"/>
              </w:rPr>
              <w:t xml:space="preserve">Compliant </w:t>
            </w:r>
          </w:p>
        </w:tc>
      </w:tr>
    </w:tbl>
    <w:p w14:paraId="63F2D928" w14:textId="77777777" w:rsidR="00314FF7" w:rsidRDefault="00314FF7" w:rsidP="00314FF7">
      <w:pPr>
        <w:rPr>
          <w:i/>
        </w:rPr>
      </w:pPr>
      <w:r w:rsidRPr="008D114F">
        <w:rPr>
          <w:i/>
        </w:rPr>
        <w:t>Where meals are provided, they are varied and of suitable quality and quantity.</w:t>
      </w:r>
    </w:p>
    <w:p w14:paraId="63F2D929"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92D" w14:textId="77777777" w:rsidTr="006107BF">
        <w:tc>
          <w:tcPr>
            <w:tcW w:w="4531" w:type="dxa"/>
            <w:shd w:val="clear" w:color="auto" w:fill="E7E6E6" w:themeFill="background2"/>
          </w:tcPr>
          <w:p w14:paraId="63F2D92A" w14:textId="77777777" w:rsidR="006107BF" w:rsidRPr="00363109" w:rsidRDefault="006107BF" w:rsidP="006107BF">
            <w:pPr>
              <w:pStyle w:val="Heading3"/>
              <w:spacing w:before="120" w:after="0"/>
              <w:ind w:hanging="106"/>
              <w:outlineLvl w:val="2"/>
            </w:pPr>
            <w:r w:rsidRPr="00363109">
              <w:t>Requirement 4(3)(g)</w:t>
            </w:r>
          </w:p>
        </w:tc>
        <w:tc>
          <w:tcPr>
            <w:tcW w:w="993" w:type="dxa"/>
            <w:shd w:val="clear" w:color="auto" w:fill="E7E6E6" w:themeFill="background2"/>
          </w:tcPr>
          <w:p w14:paraId="63F2D92B" w14:textId="77777777" w:rsidR="006107BF" w:rsidRPr="00363109" w:rsidRDefault="006107BF" w:rsidP="006107BF">
            <w:pPr>
              <w:pStyle w:val="Heading3"/>
              <w:spacing w:before="120" w:after="0"/>
              <w:outlineLvl w:val="2"/>
            </w:pPr>
            <w:r w:rsidRPr="00363109">
              <w:t xml:space="preserve">HCP   </w:t>
            </w:r>
          </w:p>
        </w:tc>
        <w:tc>
          <w:tcPr>
            <w:tcW w:w="3548" w:type="dxa"/>
            <w:shd w:val="clear" w:color="auto" w:fill="E7E6E6" w:themeFill="background2"/>
          </w:tcPr>
          <w:p w14:paraId="63F2D92C" w14:textId="77777777" w:rsidR="006107BF" w:rsidRPr="00363109" w:rsidRDefault="006107BF" w:rsidP="006107BF">
            <w:pPr>
              <w:pStyle w:val="Heading3"/>
              <w:spacing w:before="120" w:after="0"/>
              <w:jc w:val="right"/>
              <w:outlineLvl w:val="2"/>
            </w:pPr>
            <w:r w:rsidRPr="00363109">
              <w:rPr>
                <w:szCs w:val="26"/>
              </w:rPr>
              <w:t xml:space="preserve">Compliant </w:t>
            </w:r>
          </w:p>
        </w:tc>
      </w:tr>
      <w:tr w:rsidR="006107BF" w:rsidRPr="002B61BB" w14:paraId="63F2D931" w14:textId="77777777" w:rsidTr="006107BF">
        <w:tc>
          <w:tcPr>
            <w:tcW w:w="4531" w:type="dxa"/>
            <w:shd w:val="clear" w:color="auto" w:fill="E7E6E6" w:themeFill="background2"/>
          </w:tcPr>
          <w:p w14:paraId="63F2D92E" w14:textId="77777777" w:rsidR="006107BF" w:rsidRPr="00363109" w:rsidRDefault="006107BF" w:rsidP="006107BF">
            <w:pPr>
              <w:pStyle w:val="Heading3"/>
              <w:spacing w:before="0" w:after="0"/>
              <w:outlineLvl w:val="2"/>
            </w:pPr>
          </w:p>
        </w:tc>
        <w:tc>
          <w:tcPr>
            <w:tcW w:w="993" w:type="dxa"/>
            <w:shd w:val="clear" w:color="auto" w:fill="E7E6E6" w:themeFill="background2"/>
          </w:tcPr>
          <w:p w14:paraId="63F2D92F" w14:textId="77777777" w:rsidR="006107BF" w:rsidRPr="00363109" w:rsidRDefault="006107BF" w:rsidP="006107BF">
            <w:pPr>
              <w:pStyle w:val="Heading3"/>
              <w:spacing w:before="0" w:after="0"/>
              <w:outlineLvl w:val="2"/>
            </w:pPr>
            <w:r w:rsidRPr="00363109">
              <w:t xml:space="preserve">CHSP </w:t>
            </w:r>
          </w:p>
        </w:tc>
        <w:tc>
          <w:tcPr>
            <w:tcW w:w="3548" w:type="dxa"/>
            <w:shd w:val="clear" w:color="auto" w:fill="E7E6E6" w:themeFill="background2"/>
          </w:tcPr>
          <w:p w14:paraId="63F2D930" w14:textId="77777777" w:rsidR="006107BF" w:rsidRPr="00363109" w:rsidRDefault="006107BF" w:rsidP="006107BF">
            <w:pPr>
              <w:pStyle w:val="Heading3"/>
              <w:spacing w:before="0" w:after="0"/>
              <w:jc w:val="right"/>
              <w:outlineLvl w:val="2"/>
            </w:pPr>
            <w:r w:rsidRPr="00363109">
              <w:rPr>
                <w:szCs w:val="26"/>
              </w:rPr>
              <w:t xml:space="preserve">Compliant </w:t>
            </w:r>
          </w:p>
        </w:tc>
      </w:tr>
    </w:tbl>
    <w:p w14:paraId="63F2D932" w14:textId="77777777" w:rsidR="00314FF7" w:rsidRDefault="00314FF7" w:rsidP="00314FF7">
      <w:pPr>
        <w:rPr>
          <w:i/>
        </w:rPr>
      </w:pPr>
      <w:r w:rsidRPr="008D114F">
        <w:rPr>
          <w:i/>
        </w:rPr>
        <w:t>Where equipment is provided, it is safe, suitable, clean and well maintained.</w:t>
      </w:r>
    </w:p>
    <w:p w14:paraId="63F2D933" w14:textId="77777777"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63F2D934" w14:textId="77777777"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63F2DA3D" wp14:editId="63F2DA3E">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63F2D935" w14:textId="7B14BA8C"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240FC4" w:rsidRPr="005E3B4B">
        <w:rPr>
          <w:rFonts w:ascii="Arial" w:hAnsi="Arial"/>
          <w:bCs w:val="0"/>
          <w:iCs w:val="0"/>
          <w:color w:val="FFFFFF" w:themeColor="background1"/>
          <w:sz w:val="36"/>
          <w:szCs w:val="36"/>
        </w:rPr>
        <w:t>Not Assessed</w:t>
      </w:r>
      <w:r w:rsidRPr="005E3B4B">
        <w:rPr>
          <w:color w:val="FFFFFF" w:themeColor="background1"/>
          <w:highlight w:val="yellow"/>
        </w:rPr>
        <w:br/>
      </w:r>
      <w:r w:rsidRPr="005E3B4B">
        <w:rPr>
          <w:color w:val="FFFFFF" w:themeColor="background1"/>
          <w:sz w:val="36"/>
        </w:rPr>
        <w:tab/>
        <w:t xml:space="preserve">CHSP </w:t>
      </w:r>
      <w:r w:rsidRPr="005E3B4B">
        <w:rPr>
          <w:color w:val="FFFFFF" w:themeColor="background1"/>
          <w:sz w:val="36"/>
        </w:rPr>
        <w:tab/>
      </w:r>
      <w:r w:rsidR="0005270E" w:rsidRPr="005E3B4B">
        <w:rPr>
          <w:rFonts w:ascii="Arial" w:hAnsi="Arial"/>
          <w:bCs w:val="0"/>
          <w:iCs w:val="0"/>
          <w:color w:val="FFFFFF" w:themeColor="background1"/>
          <w:sz w:val="36"/>
          <w:szCs w:val="36"/>
        </w:rPr>
        <w:t>Not Assessed</w:t>
      </w:r>
    </w:p>
    <w:p w14:paraId="63F2D936" w14:textId="77777777" w:rsidR="009A2D6F" w:rsidRPr="006716D8" w:rsidRDefault="009A2D6F" w:rsidP="009A2D6F"/>
    <w:p w14:paraId="63F2D937"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63F2D938" w14:textId="77777777" w:rsidR="007F5256" w:rsidRPr="00FD1B02" w:rsidRDefault="007F5256" w:rsidP="009C6F30">
      <w:pPr>
        <w:pStyle w:val="Heading3"/>
        <w:shd w:val="clear" w:color="auto" w:fill="F2F2F2" w:themeFill="background1" w:themeFillShade="F2"/>
      </w:pPr>
      <w:r w:rsidRPr="00FD1B02">
        <w:t>Consumer outcome:</w:t>
      </w:r>
    </w:p>
    <w:p w14:paraId="63F2D939"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63F2D93A" w14:textId="77777777" w:rsidR="007F5256" w:rsidRDefault="007F5256" w:rsidP="009C6F30">
      <w:pPr>
        <w:pStyle w:val="Heading3"/>
        <w:shd w:val="clear" w:color="auto" w:fill="F2F2F2" w:themeFill="background1" w:themeFillShade="F2"/>
      </w:pPr>
      <w:r>
        <w:t>Organisation statement:</w:t>
      </w:r>
    </w:p>
    <w:p w14:paraId="63F2D93B"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3F2D93C" w14:textId="77777777" w:rsidR="007F5256" w:rsidRDefault="007F5256" w:rsidP="00427817">
      <w:pPr>
        <w:pStyle w:val="Heading2"/>
      </w:pPr>
      <w:r>
        <w:t>Assessment of Standard 5</w:t>
      </w:r>
    </w:p>
    <w:p w14:paraId="63F2D93D" w14:textId="2BE6AB7F" w:rsidR="00BB7F7F" w:rsidRPr="00FE17CB" w:rsidRDefault="00BB7F7F" w:rsidP="00BB7F7F">
      <w:pPr>
        <w:rPr>
          <w:rFonts w:eastAsia="Calibri"/>
          <w:i/>
          <w:color w:val="auto"/>
          <w:lang w:eastAsia="en-US"/>
        </w:rPr>
      </w:pPr>
      <w:r w:rsidRPr="00FE17CB">
        <w:rPr>
          <w:color w:val="auto"/>
        </w:rPr>
        <w:t xml:space="preserve">This Quality Standard for the Home Care Package service and the Commonwealth Home Support Programme service </w:t>
      </w:r>
      <w:r w:rsidR="00866B4A" w:rsidRPr="00FE17CB">
        <w:rPr>
          <w:color w:val="auto"/>
        </w:rPr>
        <w:t>was not</w:t>
      </w:r>
      <w:r w:rsidRPr="00FE17CB">
        <w:rPr>
          <w:color w:val="auto"/>
        </w:rPr>
        <w:t xml:space="preserve"> </w:t>
      </w:r>
      <w:r w:rsidR="00FE17CB" w:rsidRPr="00FE17CB">
        <w:rPr>
          <w:color w:val="auto"/>
        </w:rPr>
        <w:t xml:space="preserve">applicable and therefore not </w:t>
      </w:r>
      <w:r w:rsidRPr="00FE17CB">
        <w:rPr>
          <w:color w:val="auto"/>
        </w:rPr>
        <w:t>assessed.</w:t>
      </w:r>
    </w:p>
    <w:p w14:paraId="63F2D93E" w14:textId="77777777" w:rsidR="00301877" w:rsidRPr="0028516B" w:rsidRDefault="007E1999" w:rsidP="00427817">
      <w:pPr>
        <w:pStyle w:val="Heading2"/>
        <w:rPr>
          <w:i/>
          <w:color w:val="0000FF"/>
          <w:sz w:val="24"/>
          <w:szCs w:val="24"/>
        </w:rPr>
      </w:pPr>
      <w:r>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942" w14:textId="77777777" w:rsidTr="006107BF">
        <w:tc>
          <w:tcPr>
            <w:tcW w:w="4531" w:type="dxa"/>
            <w:shd w:val="clear" w:color="auto" w:fill="E7E6E6" w:themeFill="background2"/>
          </w:tcPr>
          <w:p w14:paraId="63F2D93F" w14:textId="77777777" w:rsidR="006107BF" w:rsidRPr="0080506F" w:rsidRDefault="006107BF" w:rsidP="006107BF">
            <w:pPr>
              <w:pStyle w:val="Heading3"/>
              <w:spacing w:before="120" w:after="0"/>
              <w:ind w:hanging="106"/>
              <w:outlineLvl w:val="2"/>
            </w:pPr>
            <w:r w:rsidRPr="0080506F">
              <w:t>Requirement 5(3)(a)</w:t>
            </w:r>
          </w:p>
        </w:tc>
        <w:tc>
          <w:tcPr>
            <w:tcW w:w="993" w:type="dxa"/>
            <w:shd w:val="clear" w:color="auto" w:fill="E7E6E6" w:themeFill="background2"/>
          </w:tcPr>
          <w:p w14:paraId="63F2D940" w14:textId="77777777" w:rsidR="006107BF" w:rsidRPr="0080506F" w:rsidRDefault="006107BF" w:rsidP="006107BF">
            <w:pPr>
              <w:pStyle w:val="Heading3"/>
              <w:spacing w:before="120" w:after="0"/>
              <w:outlineLvl w:val="2"/>
            </w:pPr>
            <w:r w:rsidRPr="0080506F">
              <w:t xml:space="preserve">HCP   </w:t>
            </w:r>
          </w:p>
        </w:tc>
        <w:tc>
          <w:tcPr>
            <w:tcW w:w="3548" w:type="dxa"/>
            <w:shd w:val="clear" w:color="auto" w:fill="E7E6E6" w:themeFill="background2"/>
          </w:tcPr>
          <w:p w14:paraId="63F2D941" w14:textId="62BE6310" w:rsidR="006107BF" w:rsidRPr="0080506F" w:rsidRDefault="00FE17CB" w:rsidP="006107BF">
            <w:pPr>
              <w:pStyle w:val="Heading3"/>
              <w:spacing w:before="120" w:after="0"/>
              <w:jc w:val="right"/>
              <w:outlineLvl w:val="2"/>
            </w:pPr>
            <w:r w:rsidRPr="0080506F">
              <w:rPr>
                <w:szCs w:val="26"/>
              </w:rPr>
              <w:t>Not Assessed</w:t>
            </w:r>
          </w:p>
        </w:tc>
      </w:tr>
      <w:tr w:rsidR="006107BF" w:rsidRPr="002B61BB" w14:paraId="63F2D946" w14:textId="77777777" w:rsidTr="006107BF">
        <w:tc>
          <w:tcPr>
            <w:tcW w:w="4531" w:type="dxa"/>
            <w:shd w:val="clear" w:color="auto" w:fill="E7E6E6" w:themeFill="background2"/>
          </w:tcPr>
          <w:p w14:paraId="63F2D943" w14:textId="77777777" w:rsidR="006107BF" w:rsidRPr="0080506F" w:rsidRDefault="006107BF" w:rsidP="006107BF">
            <w:pPr>
              <w:pStyle w:val="Heading3"/>
              <w:spacing w:before="0" w:after="0"/>
              <w:outlineLvl w:val="2"/>
            </w:pPr>
          </w:p>
        </w:tc>
        <w:tc>
          <w:tcPr>
            <w:tcW w:w="993" w:type="dxa"/>
            <w:shd w:val="clear" w:color="auto" w:fill="E7E6E6" w:themeFill="background2"/>
          </w:tcPr>
          <w:p w14:paraId="63F2D944" w14:textId="77777777" w:rsidR="006107BF" w:rsidRPr="0080506F" w:rsidRDefault="006107BF" w:rsidP="006107BF">
            <w:pPr>
              <w:pStyle w:val="Heading3"/>
              <w:spacing w:before="0" w:after="0"/>
              <w:outlineLvl w:val="2"/>
            </w:pPr>
            <w:r w:rsidRPr="0080506F">
              <w:t xml:space="preserve">CHSP </w:t>
            </w:r>
          </w:p>
        </w:tc>
        <w:tc>
          <w:tcPr>
            <w:tcW w:w="3548" w:type="dxa"/>
            <w:shd w:val="clear" w:color="auto" w:fill="E7E6E6" w:themeFill="background2"/>
          </w:tcPr>
          <w:p w14:paraId="63F2D945" w14:textId="77777777" w:rsidR="006107BF" w:rsidRPr="0080506F" w:rsidRDefault="0080506F" w:rsidP="006107BF">
            <w:pPr>
              <w:pStyle w:val="Heading3"/>
              <w:spacing w:before="0" w:after="0"/>
              <w:jc w:val="right"/>
              <w:outlineLvl w:val="2"/>
            </w:pPr>
            <w:r w:rsidRPr="0080506F">
              <w:rPr>
                <w:szCs w:val="26"/>
              </w:rPr>
              <w:t>Not Assessed</w:t>
            </w:r>
          </w:p>
        </w:tc>
      </w:tr>
    </w:tbl>
    <w:p w14:paraId="63F2D947" w14:textId="77777777" w:rsidR="00314FF7" w:rsidRDefault="00314FF7" w:rsidP="00314FF7">
      <w:pPr>
        <w:rPr>
          <w:i/>
        </w:rPr>
      </w:pPr>
      <w:r w:rsidRPr="008D114F">
        <w:rPr>
          <w:i/>
        </w:rPr>
        <w:t>The service environment is welcoming and easy to understand, and optimises each consumer’s sense of belonging, independence, interaction and function.</w:t>
      </w:r>
    </w:p>
    <w:p w14:paraId="63F2D948" w14:textId="77777777"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94C" w14:textId="77777777" w:rsidTr="006107BF">
        <w:tc>
          <w:tcPr>
            <w:tcW w:w="4531" w:type="dxa"/>
            <w:shd w:val="clear" w:color="auto" w:fill="E7E6E6" w:themeFill="background2"/>
          </w:tcPr>
          <w:p w14:paraId="63F2D949" w14:textId="77777777" w:rsidR="006107BF" w:rsidRPr="0080506F" w:rsidRDefault="006107BF" w:rsidP="006107BF">
            <w:pPr>
              <w:pStyle w:val="Heading3"/>
              <w:spacing w:before="120" w:after="0"/>
              <w:ind w:hanging="106"/>
              <w:outlineLvl w:val="2"/>
            </w:pPr>
            <w:r w:rsidRPr="0080506F">
              <w:t>Requirement 5(3)(b)</w:t>
            </w:r>
          </w:p>
        </w:tc>
        <w:tc>
          <w:tcPr>
            <w:tcW w:w="993" w:type="dxa"/>
            <w:shd w:val="clear" w:color="auto" w:fill="E7E6E6" w:themeFill="background2"/>
          </w:tcPr>
          <w:p w14:paraId="63F2D94A" w14:textId="77777777" w:rsidR="006107BF" w:rsidRPr="0080506F" w:rsidRDefault="006107BF" w:rsidP="006107BF">
            <w:pPr>
              <w:pStyle w:val="Heading3"/>
              <w:spacing w:before="120" w:after="0"/>
              <w:outlineLvl w:val="2"/>
            </w:pPr>
            <w:r w:rsidRPr="0080506F">
              <w:t xml:space="preserve">HCP   </w:t>
            </w:r>
          </w:p>
        </w:tc>
        <w:tc>
          <w:tcPr>
            <w:tcW w:w="3548" w:type="dxa"/>
            <w:shd w:val="clear" w:color="auto" w:fill="E7E6E6" w:themeFill="background2"/>
          </w:tcPr>
          <w:p w14:paraId="63F2D94B" w14:textId="27BBE969" w:rsidR="006107BF" w:rsidRPr="0080506F" w:rsidRDefault="00FE17CB" w:rsidP="006107BF">
            <w:pPr>
              <w:pStyle w:val="Heading3"/>
              <w:spacing w:before="120" w:after="0"/>
              <w:jc w:val="right"/>
              <w:outlineLvl w:val="2"/>
            </w:pPr>
            <w:r w:rsidRPr="0080506F">
              <w:rPr>
                <w:szCs w:val="26"/>
              </w:rPr>
              <w:t>Not Assessed</w:t>
            </w:r>
          </w:p>
        </w:tc>
      </w:tr>
      <w:tr w:rsidR="006107BF" w:rsidRPr="002B61BB" w14:paraId="63F2D950" w14:textId="77777777" w:rsidTr="006107BF">
        <w:tc>
          <w:tcPr>
            <w:tcW w:w="4531" w:type="dxa"/>
            <w:shd w:val="clear" w:color="auto" w:fill="E7E6E6" w:themeFill="background2"/>
          </w:tcPr>
          <w:p w14:paraId="63F2D94D" w14:textId="77777777" w:rsidR="006107BF" w:rsidRPr="0080506F" w:rsidRDefault="006107BF" w:rsidP="006107BF">
            <w:pPr>
              <w:pStyle w:val="Heading3"/>
              <w:spacing w:before="0" w:after="0"/>
              <w:outlineLvl w:val="2"/>
            </w:pPr>
          </w:p>
        </w:tc>
        <w:tc>
          <w:tcPr>
            <w:tcW w:w="993" w:type="dxa"/>
            <w:shd w:val="clear" w:color="auto" w:fill="E7E6E6" w:themeFill="background2"/>
          </w:tcPr>
          <w:p w14:paraId="63F2D94E" w14:textId="77777777" w:rsidR="006107BF" w:rsidRPr="0080506F" w:rsidRDefault="006107BF" w:rsidP="006107BF">
            <w:pPr>
              <w:pStyle w:val="Heading3"/>
              <w:spacing w:before="0" w:after="0"/>
              <w:outlineLvl w:val="2"/>
            </w:pPr>
            <w:r w:rsidRPr="0080506F">
              <w:t xml:space="preserve">CHSP </w:t>
            </w:r>
          </w:p>
        </w:tc>
        <w:tc>
          <w:tcPr>
            <w:tcW w:w="3548" w:type="dxa"/>
            <w:shd w:val="clear" w:color="auto" w:fill="E7E6E6" w:themeFill="background2"/>
          </w:tcPr>
          <w:p w14:paraId="63F2D94F" w14:textId="77777777" w:rsidR="006107BF" w:rsidRPr="0080506F" w:rsidRDefault="0080506F" w:rsidP="006107BF">
            <w:pPr>
              <w:pStyle w:val="Heading3"/>
              <w:spacing w:before="0" w:after="0"/>
              <w:jc w:val="right"/>
              <w:outlineLvl w:val="2"/>
            </w:pPr>
            <w:r w:rsidRPr="0080506F">
              <w:rPr>
                <w:szCs w:val="26"/>
              </w:rPr>
              <w:t>Not Assessed</w:t>
            </w:r>
          </w:p>
        </w:tc>
      </w:tr>
    </w:tbl>
    <w:p w14:paraId="63F2D951" w14:textId="77777777" w:rsidR="00314FF7" w:rsidRPr="008D114F" w:rsidRDefault="00314FF7" w:rsidP="00314FF7">
      <w:pPr>
        <w:rPr>
          <w:i/>
        </w:rPr>
      </w:pPr>
      <w:r w:rsidRPr="008D114F">
        <w:rPr>
          <w:i/>
        </w:rPr>
        <w:t>The service environment:</w:t>
      </w:r>
    </w:p>
    <w:p w14:paraId="63F2D952"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63F2D953" w14:textId="77777777" w:rsidR="00F5173F" w:rsidRPr="00F5173F" w:rsidRDefault="00314FF7" w:rsidP="00F5173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3F2D954"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958" w14:textId="77777777" w:rsidTr="006107BF">
        <w:tc>
          <w:tcPr>
            <w:tcW w:w="4531" w:type="dxa"/>
            <w:shd w:val="clear" w:color="auto" w:fill="E7E6E6" w:themeFill="background2"/>
          </w:tcPr>
          <w:p w14:paraId="63F2D955" w14:textId="77777777" w:rsidR="006107BF" w:rsidRPr="0080506F" w:rsidRDefault="006107BF" w:rsidP="006107BF">
            <w:pPr>
              <w:pStyle w:val="Heading3"/>
              <w:spacing w:before="120" w:after="0"/>
              <w:ind w:hanging="106"/>
              <w:outlineLvl w:val="2"/>
            </w:pPr>
            <w:r w:rsidRPr="0080506F">
              <w:lastRenderedPageBreak/>
              <w:t>Requirement 5(3)(c)</w:t>
            </w:r>
          </w:p>
        </w:tc>
        <w:tc>
          <w:tcPr>
            <w:tcW w:w="993" w:type="dxa"/>
            <w:shd w:val="clear" w:color="auto" w:fill="E7E6E6" w:themeFill="background2"/>
          </w:tcPr>
          <w:p w14:paraId="63F2D956" w14:textId="77777777" w:rsidR="006107BF" w:rsidRPr="0080506F" w:rsidRDefault="006107BF" w:rsidP="006107BF">
            <w:pPr>
              <w:pStyle w:val="Heading3"/>
              <w:spacing w:before="120" w:after="0"/>
              <w:outlineLvl w:val="2"/>
            </w:pPr>
            <w:r w:rsidRPr="0080506F">
              <w:t xml:space="preserve">HCP   </w:t>
            </w:r>
          </w:p>
        </w:tc>
        <w:tc>
          <w:tcPr>
            <w:tcW w:w="3548" w:type="dxa"/>
            <w:shd w:val="clear" w:color="auto" w:fill="E7E6E6" w:themeFill="background2"/>
          </w:tcPr>
          <w:p w14:paraId="63F2D957" w14:textId="72EC1923" w:rsidR="006107BF" w:rsidRPr="0080506F" w:rsidRDefault="00FE17CB" w:rsidP="006107BF">
            <w:pPr>
              <w:pStyle w:val="Heading3"/>
              <w:spacing w:before="120" w:after="0"/>
              <w:jc w:val="right"/>
              <w:outlineLvl w:val="2"/>
            </w:pPr>
            <w:r w:rsidRPr="0080506F">
              <w:rPr>
                <w:szCs w:val="26"/>
              </w:rPr>
              <w:t>Not Assessed</w:t>
            </w:r>
          </w:p>
        </w:tc>
      </w:tr>
      <w:tr w:rsidR="006107BF" w:rsidRPr="002B61BB" w14:paraId="63F2D95C" w14:textId="77777777" w:rsidTr="006107BF">
        <w:tc>
          <w:tcPr>
            <w:tcW w:w="4531" w:type="dxa"/>
            <w:shd w:val="clear" w:color="auto" w:fill="E7E6E6" w:themeFill="background2"/>
          </w:tcPr>
          <w:p w14:paraId="63F2D959" w14:textId="77777777" w:rsidR="006107BF" w:rsidRPr="0080506F" w:rsidRDefault="006107BF" w:rsidP="006107BF">
            <w:pPr>
              <w:pStyle w:val="Heading3"/>
              <w:spacing w:before="0" w:after="0"/>
              <w:outlineLvl w:val="2"/>
            </w:pPr>
          </w:p>
        </w:tc>
        <w:tc>
          <w:tcPr>
            <w:tcW w:w="993" w:type="dxa"/>
            <w:shd w:val="clear" w:color="auto" w:fill="E7E6E6" w:themeFill="background2"/>
          </w:tcPr>
          <w:p w14:paraId="63F2D95A" w14:textId="77777777" w:rsidR="006107BF" w:rsidRPr="0080506F" w:rsidRDefault="006107BF" w:rsidP="006107BF">
            <w:pPr>
              <w:pStyle w:val="Heading3"/>
              <w:spacing w:before="0" w:after="0"/>
              <w:outlineLvl w:val="2"/>
            </w:pPr>
            <w:r w:rsidRPr="0080506F">
              <w:t xml:space="preserve">CHSP </w:t>
            </w:r>
          </w:p>
        </w:tc>
        <w:tc>
          <w:tcPr>
            <w:tcW w:w="3548" w:type="dxa"/>
            <w:shd w:val="clear" w:color="auto" w:fill="E7E6E6" w:themeFill="background2"/>
          </w:tcPr>
          <w:p w14:paraId="63F2D95B" w14:textId="77777777" w:rsidR="006107BF" w:rsidRPr="0080506F" w:rsidRDefault="0080506F" w:rsidP="006107BF">
            <w:pPr>
              <w:pStyle w:val="Heading3"/>
              <w:spacing w:before="0" w:after="0"/>
              <w:jc w:val="right"/>
              <w:outlineLvl w:val="2"/>
            </w:pPr>
            <w:r w:rsidRPr="0080506F">
              <w:rPr>
                <w:szCs w:val="26"/>
              </w:rPr>
              <w:t>Not Assessed</w:t>
            </w:r>
          </w:p>
        </w:tc>
      </w:tr>
    </w:tbl>
    <w:p w14:paraId="63F2D95D" w14:textId="77777777" w:rsidR="00314FF7" w:rsidRDefault="00314FF7" w:rsidP="00314FF7">
      <w:pPr>
        <w:rPr>
          <w:i/>
        </w:rPr>
      </w:pPr>
      <w:r w:rsidRPr="008D114F">
        <w:rPr>
          <w:i/>
        </w:rPr>
        <w:t>Furniture, fittings and equipment are safe, clean, well maintained and suitable for the consumer.</w:t>
      </w:r>
    </w:p>
    <w:p w14:paraId="63F2D95E" w14:textId="77777777" w:rsidR="0080506F" w:rsidRDefault="0080506F">
      <w:pPr>
        <w:spacing w:before="0" w:after="160" w:line="259" w:lineRule="auto"/>
        <w:rPr>
          <w:color w:val="0000FF"/>
        </w:rPr>
      </w:pPr>
      <w:r>
        <w:rPr>
          <w:color w:val="0000FF"/>
        </w:rPr>
        <w:br w:type="page"/>
      </w:r>
    </w:p>
    <w:p w14:paraId="63F2D95F"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63F2D960" w14:textId="77777777"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F2DA3F" wp14:editId="63F2DA40">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63F2D961" w14:textId="7777777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F83F67">
        <w:rPr>
          <w:rFonts w:ascii="Arial" w:hAnsi="Arial"/>
          <w:bCs w:val="0"/>
          <w:iCs w:val="0"/>
          <w:color w:val="FFFFFF" w:themeColor="background1"/>
          <w:sz w:val="36"/>
          <w:szCs w:val="36"/>
        </w:rPr>
        <w:t xml:space="preserve">Compliant </w:t>
      </w:r>
      <w:r w:rsidRPr="00F83F67">
        <w:rPr>
          <w:color w:val="FFFFFF" w:themeColor="background1"/>
          <w:highlight w:val="yellow"/>
        </w:rPr>
        <w:br/>
      </w:r>
      <w:r w:rsidRPr="00F83F67">
        <w:rPr>
          <w:color w:val="FFFFFF" w:themeColor="background1"/>
          <w:sz w:val="36"/>
        </w:rPr>
        <w:tab/>
        <w:t xml:space="preserve">CHSP </w:t>
      </w:r>
      <w:r w:rsidRPr="00F83F67">
        <w:rPr>
          <w:color w:val="FFFFFF" w:themeColor="background1"/>
          <w:sz w:val="36"/>
        </w:rPr>
        <w:tab/>
      </w:r>
      <w:r w:rsidR="00FD2302" w:rsidRPr="00F83F67">
        <w:rPr>
          <w:rFonts w:ascii="Arial" w:hAnsi="Arial"/>
          <w:bCs w:val="0"/>
          <w:iCs w:val="0"/>
          <w:color w:val="FFFFFF" w:themeColor="background1"/>
          <w:sz w:val="36"/>
          <w:szCs w:val="36"/>
        </w:rPr>
        <w:t xml:space="preserve">Compliant </w:t>
      </w:r>
    </w:p>
    <w:p w14:paraId="63F2D962" w14:textId="77777777" w:rsidR="009A2D6F" w:rsidRPr="006716D8" w:rsidRDefault="009A2D6F" w:rsidP="009A2D6F"/>
    <w:p w14:paraId="63F2D963" w14:textId="77777777" w:rsidR="009A2D6F" w:rsidRDefault="009A2D6F" w:rsidP="009A2D6F"/>
    <w:p w14:paraId="63F2D964" w14:textId="77777777"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63F2D96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63F2D96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3F2D967" w14:textId="77777777" w:rsidR="007F5256" w:rsidRDefault="007F5256" w:rsidP="009C6F30">
      <w:pPr>
        <w:pStyle w:val="Heading3"/>
        <w:shd w:val="clear" w:color="auto" w:fill="F2F2F2" w:themeFill="background1" w:themeFillShade="F2"/>
      </w:pPr>
      <w:r>
        <w:t>Organisation statement:</w:t>
      </w:r>
    </w:p>
    <w:p w14:paraId="63F2D968"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3F2D969" w14:textId="77777777" w:rsidR="007F5256" w:rsidRDefault="007F5256" w:rsidP="00427817">
      <w:pPr>
        <w:pStyle w:val="Heading2"/>
      </w:pPr>
      <w:r>
        <w:t>Assessment of Standard 6</w:t>
      </w:r>
    </w:p>
    <w:p w14:paraId="63F2D96B" w14:textId="2B70BE7C" w:rsidR="00463379" w:rsidRPr="00FE17CB" w:rsidRDefault="00463379" w:rsidP="00463379">
      <w:pPr>
        <w:rPr>
          <w:color w:val="FF0000"/>
        </w:rPr>
      </w:pPr>
      <w:r>
        <w:rPr>
          <w:rFonts w:eastAsia="Calibri"/>
          <w:lang w:eastAsia="en-US"/>
        </w:rPr>
        <w:t xml:space="preserve">The Approved Provider has </w:t>
      </w:r>
      <w:r w:rsidR="00240FC4">
        <w:rPr>
          <w:rFonts w:eastAsia="Calibri"/>
          <w:lang w:eastAsia="en-US"/>
        </w:rPr>
        <w:t xml:space="preserve">a </w:t>
      </w:r>
      <w:r>
        <w:rPr>
          <w:rFonts w:eastAsia="Calibri"/>
          <w:lang w:eastAsia="en-US"/>
        </w:rPr>
        <w:t>feedback and complaints process in place that ensure</w:t>
      </w:r>
      <w:r w:rsidR="00240FC4">
        <w:rPr>
          <w:rFonts w:eastAsia="Calibri"/>
          <w:lang w:eastAsia="en-US"/>
        </w:rPr>
        <w:t>s</w:t>
      </w:r>
      <w:r>
        <w:rPr>
          <w:rFonts w:eastAsia="Calibri"/>
          <w:lang w:eastAsia="en-US"/>
        </w:rPr>
        <w:t xml:space="preserve"> consumers are encouraged to provide feedback, to have their comments and suggestions addressed and to ensure this </w:t>
      </w:r>
      <w:r w:rsidR="00240FC4">
        <w:rPr>
          <w:rFonts w:eastAsia="Calibri"/>
          <w:lang w:eastAsia="en-US"/>
        </w:rPr>
        <w:t>occurs</w:t>
      </w:r>
      <w:r>
        <w:rPr>
          <w:rFonts w:eastAsia="Calibri"/>
          <w:lang w:eastAsia="en-US"/>
        </w:rPr>
        <w:t xml:space="preserve"> in a transparent</w:t>
      </w:r>
      <w:r w:rsidR="00240FC4">
        <w:rPr>
          <w:rFonts w:eastAsia="Calibri"/>
          <w:lang w:eastAsia="en-US"/>
        </w:rPr>
        <w:t xml:space="preserve"> manner.</w:t>
      </w:r>
    </w:p>
    <w:p w14:paraId="63F2D96C" w14:textId="3ADA6ED5" w:rsidR="00577A96" w:rsidRPr="00FE17CB" w:rsidRDefault="00577A96" w:rsidP="00577A96">
      <w:pPr>
        <w:rPr>
          <w:rFonts w:eastAsia="Calibri"/>
          <w:color w:val="auto"/>
          <w:lang w:eastAsia="en-US"/>
        </w:rPr>
      </w:pPr>
      <w:r w:rsidRPr="00FE17CB">
        <w:rPr>
          <w:rFonts w:eastAsia="Calibri"/>
          <w:color w:val="auto"/>
          <w:lang w:eastAsia="en-US"/>
        </w:rPr>
        <w:t xml:space="preserve">Information on advocacy </w:t>
      </w:r>
      <w:r w:rsidR="00F039DD" w:rsidRPr="00FE17CB">
        <w:rPr>
          <w:rFonts w:eastAsia="Calibri"/>
          <w:color w:val="auto"/>
          <w:lang w:eastAsia="en-US"/>
        </w:rPr>
        <w:t xml:space="preserve">and language </w:t>
      </w:r>
      <w:r w:rsidRPr="00FE17CB">
        <w:rPr>
          <w:rFonts w:eastAsia="Calibri"/>
          <w:color w:val="auto"/>
          <w:lang w:eastAsia="en-US"/>
        </w:rPr>
        <w:t xml:space="preserve">services is </w:t>
      </w:r>
      <w:r w:rsidR="00432A92">
        <w:rPr>
          <w:rFonts w:eastAsia="Calibri"/>
          <w:color w:val="auto"/>
          <w:lang w:eastAsia="en-US"/>
        </w:rPr>
        <w:t xml:space="preserve">communicated and </w:t>
      </w:r>
      <w:r w:rsidRPr="00FE17CB">
        <w:rPr>
          <w:rFonts w:eastAsia="Calibri"/>
          <w:color w:val="auto"/>
          <w:lang w:eastAsia="en-US"/>
        </w:rPr>
        <w:t>available at</w:t>
      </w:r>
      <w:r w:rsidR="009A6348">
        <w:rPr>
          <w:rFonts w:eastAsia="Calibri"/>
          <w:color w:val="auto"/>
          <w:lang w:eastAsia="en-US"/>
        </w:rPr>
        <w:t xml:space="preserve"> the</w:t>
      </w:r>
      <w:r w:rsidRPr="00FE17CB">
        <w:rPr>
          <w:rFonts w:eastAsia="Calibri"/>
          <w:color w:val="auto"/>
          <w:lang w:eastAsia="en-US"/>
        </w:rPr>
        <w:t xml:space="preserve"> commencement of services.</w:t>
      </w:r>
    </w:p>
    <w:p w14:paraId="63F2D96D" w14:textId="1396DD0D" w:rsidR="00F55EE6" w:rsidRDefault="00463379" w:rsidP="00463379">
      <w:pPr>
        <w:rPr>
          <w:rFonts w:eastAsia="Calibri"/>
          <w:lang w:eastAsia="en-US"/>
        </w:rPr>
      </w:pPr>
      <w:r w:rsidRPr="00FE17CB">
        <w:rPr>
          <w:rFonts w:eastAsia="Calibri"/>
          <w:color w:val="auto"/>
          <w:lang w:eastAsia="en-US"/>
        </w:rPr>
        <w:t>Policies and procedures guide staff in relation to processing feedback and complaints</w:t>
      </w:r>
      <w:r w:rsidR="006B5338" w:rsidRPr="00FE17CB">
        <w:rPr>
          <w:rFonts w:eastAsia="Calibri"/>
          <w:color w:val="auto"/>
          <w:lang w:eastAsia="en-US"/>
        </w:rPr>
        <w:t xml:space="preserve"> including open disclosure</w:t>
      </w:r>
      <w:r w:rsidRPr="00FE17CB">
        <w:rPr>
          <w:rFonts w:eastAsia="Calibri"/>
          <w:color w:val="auto"/>
          <w:lang w:eastAsia="en-US"/>
        </w:rPr>
        <w:t xml:space="preserve">. Feedback </w:t>
      </w:r>
      <w:r>
        <w:rPr>
          <w:rFonts w:eastAsia="Calibri"/>
          <w:lang w:eastAsia="en-US"/>
        </w:rPr>
        <w:t>and complaints are recorded in a</w:t>
      </w:r>
      <w:r w:rsidR="00432A92">
        <w:rPr>
          <w:rFonts w:eastAsia="Calibri"/>
          <w:lang w:eastAsia="en-US"/>
        </w:rPr>
        <w:t>n</w:t>
      </w:r>
      <w:r>
        <w:rPr>
          <w:rFonts w:eastAsia="Calibri"/>
          <w:lang w:eastAsia="en-US"/>
        </w:rPr>
        <w:t xml:space="preserve"> electronic register </w:t>
      </w:r>
      <w:r w:rsidR="00432A92">
        <w:rPr>
          <w:rFonts w:eastAsia="Calibri"/>
          <w:lang w:eastAsia="en-US"/>
        </w:rPr>
        <w:t>for the appropriate management and outcomes whilst also identifying improvement opportunities for continuous improvement.</w:t>
      </w:r>
      <w:r>
        <w:rPr>
          <w:rFonts w:eastAsia="Calibri"/>
          <w:lang w:eastAsia="en-US"/>
        </w:rPr>
        <w:t xml:space="preserve"> </w:t>
      </w:r>
      <w:r w:rsidR="00432A92">
        <w:rPr>
          <w:rFonts w:eastAsia="Calibri"/>
          <w:lang w:eastAsia="en-US"/>
        </w:rPr>
        <w:t xml:space="preserve"> </w:t>
      </w:r>
      <w:r>
        <w:rPr>
          <w:rFonts w:eastAsia="Calibri"/>
          <w:lang w:eastAsia="en-US"/>
        </w:rPr>
        <w:t xml:space="preserve"> </w:t>
      </w:r>
      <w:r w:rsidR="00BF4D61">
        <w:rPr>
          <w:rFonts w:eastAsia="Calibri"/>
          <w:lang w:eastAsia="en-US"/>
        </w:rPr>
        <w:t xml:space="preserve">Staff demonstrated their knowledge of the complaints process and </w:t>
      </w:r>
      <w:r w:rsidR="009A6348">
        <w:rPr>
          <w:rFonts w:eastAsia="Calibri"/>
          <w:lang w:eastAsia="en-US"/>
        </w:rPr>
        <w:t xml:space="preserve">explained how they </w:t>
      </w:r>
      <w:r w:rsidR="00BF4D61">
        <w:rPr>
          <w:rFonts w:eastAsia="Calibri"/>
          <w:lang w:eastAsia="en-US"/>
        </w:rPr>
        <w:t>promoted a culture of encouraging feedback.</w:t>
      </w:r>
    </w:p>
    <w:p w14:paraId="63F2D96E" w14:textId="661731FD" w:rsidR="00463379" w:rsidRPr="00323F85" w:rsidRDefault="00463379" w:rsidP="00463379">
      <w:pPr>
        <w:rPr>
          <w:rFonts w:eastAsia="Calibri"/>
          <w:color w:val="auto"/>
          <w:lang w:eastAsia="en-US"/>
        </w:rPr>
      </w:pPr>
      <w:r>
        <w:rPr>
          <w:rFonts w:eastAsia="Calibri"/>
          <w:lang w:eastAsia="en-US"/>
        </w:rPr>
        <w:t xml:space="preserve">Consumers </w:t>
      </w:r>
      <w:r w:rsidR="00432A92">
        <w:rPr>
          <w:rFonts w:eastAsia="Calibri"/>
          <w:lang w:eastAsia="en-US"/>
        </w:rPr>
        <w:t xml:space="preserve">said that they were satisfied with the complaints process and how their concerns were addressed </w:t>
      </w:r>
      <w:r w:rsidR="000B3F82">
        <w:rPr>
          <w:rFonts w:eastAsia="Calibri"/>
          <w:lang w:eastAsia="en-US"/>
        </w:rPr>
        <w:t xml:space="preserve">and resolved </w:t>
      </w:r>
      <w:r w:rsidR="00432A92">
        <w:rPr>
          <w:rFonts w:eastAsia="Calibri"/>
          <w:lang w:eastAsia="en-US"/>
        </w:rPr>
        <w:t xml:space="preserve">promptly.  </w:t>
      </w:r>
    </w:p>
    <w:p w14:paraId="528C6078" w14:textId="77777777" w:rsidR="00FE17CB" w:rsidRDefault="00FE17CB" w:rsidP="00FE17CB">
      <w:pPr>
        <w:rPr>
          <w:rFonts w:eastAsiaTheme="minorHAnsi"/>
        </w:rPr>
      </w:pPr>
      <w:r>
        <w:rPr>
          <w:rFonts w:eastAsiaTheme="minorHAnsi"/>
        </w:rPr>
        <w:t>The Quality Standard for the Home Care Package Service is assessed as Compliant as all the requirements of the Standard have been assessed as Compliant.</w:t>
      </w:r>
    </w:p>
    <w:p w14:paraId="6E5DACF7" w14:textId="77777777" w:rsidR="00FE17CB" w:rsidRPr="00FE17CB" w:rsidRDefault="00FE17CB" w:rsidP="00FE17CB">
      <w:pPr>
        <w:rPr>
          <w:rFonts w:eastAsiaTheme="minorHAnsi"/>
          <w:color w:val="auto"/>
        </w:rPr>
      </w:pPr>
      <w:r w:rsidRPr="00FE17CB">
        <w:rPr>
          <w:color w:val="auto"/>
        </w:rPr>
        <w:t>The Commonwealth Home Support Programme service is assessed as Compliant as all the requirements of the Standard have been assessed as compliant.</w:t>
      </w:r>
    </w:p>
    <w:p w14:paraId="63F2D970" w14:textId="77777777" w:rsidR="00EA3405" w:rsidRPr="0028516B" w:rsidRDefault="00E344EF" w:rsidP="00EA3405">
      <w:pPr>
        <w:pStyle w:val="Heading2"/>
        <w:rPr>
          <w:i/>
          <w:color w:val="0000FF"/>
          <w:sz w:val="24"/>
          <w:szCs w:val="24"/>
        </w:rPr>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974" w14:textId="77777777" w:rsidTr="006107BF">
        <w:tc>
          <w:tcPr>
            <w:tcW w:w="4531" w:type="dxa"/>
            <w:shd w:val="clear" w:color="auto" w:fill="E7E6E6" w:themeFill="background2"/>
          </w:tcPr>
          <w:p w14:paraId="63F2D971" w14:textId="77777777" w:rsidR="006107BF" w:rsidRPr="003639B8" w:rsidRDefault="006107BF" w:rsidP="00C35ED0">
            <w:pPr>
              <w:pStyle w:val="Heading3"/>
              <w:spacing w:before="120" w:after="0"/>
              <w:ind w:hanging="106"/>
              <w:outlineLvl w:val="2"/>
            </w:pPr>
            <w:r w:rsidRPr="003639B8">
              <w:t xml:space="preserve">Requirement </w:t>
            </w:r>
            <w:r w:rsidR="00C35ED0" w:rsidRPr="003639B8">
              <w:t>6</w:t>
            </w:r>
            <w:r w:rsidRPr="003639B8">
              <w:t>(3)(a)</w:t>
            </w:r>
          </w:p>
        </w:tc>
        <w:tc>
          <w:tcPr>
            <w:tcW w:w="993" w:type="dxa"/>
            <w:shd w:val="clear" w:color="auto" w:fill="E7E6E6" w:themeFill="background2"/>
          </w:tcPr>
          <w:p w14:paraId="63F2D972" w14:textId="77777777" w:rsidR="006107BF" w:rsidRPr="003639B8" w:rsidRDefault="006107BF" w:rsidP="00C35ED0">
            <w:pPr>
              <w:pStyle w:val="Heading3"/>
              <w:spacing w:before="120" w:after="0"/>
              <w:outlineLvl w:val="2"/>
            </w:pPr>
            <w:r w:rsidRPr="003639B8">
              <w:t xml:space="preserve">HCP   </w:t>
            </w:r>
          </w:p>
        </w:tc>
        <w:tc>
          <w:tcPr>
            <w:tcW w:w="3548" w:type="dxa"/>
            <w:shd w:val="clear" w:color="auto" w:fill="E7E6E6" w:themeFill="background2"/>
          </w:tcPr>
          <w:p w14:paraId="63F2D973" w14:textId="77777777" w:rsidR="006107BF" w:rsidRPr="003639B8" w:rsidRDefault="006107BF" w:rsidP="00C35ED0">
            <w:pPr>
              <w:pStyle w:val="Heading3"/>
              <w:spacing w:before="120" w:after="0"/>
              <w:jc w:val="right"/>
              <w:outlineLvl w:val="2"/>
            </w:pPr>
            <w:r w:rsidRPr="003639B8">
              <w:rPr>
                <w:szCs w:val="26"/>
              </w:rPr>
              <w:t xml:space="preserve">Compliant </w:t>
            </w:r>
          </w:p>
        </w:tc>
      </w:tr>
      <w:tr w:rsidR="006107BF" w:rsidRPr="002B61BB" w14:paraId="63F2D978" w14:textId="77777777" w:rsidTr="006107BF">
        <w:tc>
          <w:tcPr>
            <w:tcW w:w="4531" w:type="dxa"/>
            <w:shd w:val="clear" w:color="auto" w:fill="E7E6E6" w:themeFill="background2"/>
          </w:tcPr>
          <w:p w14:paraId="63F2D975" w14:textId="77777777" w:rsidR="006107BF" w:rsidRPr="003639B8" w:rsidRDefault="006107BF" w:rsidP="006107BF">
            <w:pPr>
              <w:pStyle w:val="Heading3"/>
              <w:spacing w:before="0" w:after="0"/>
              <w:outlineLvl w:val="2"/>
            </w:pPr>
          </w:p>
        </w:tc>
        <w:tc>
          <w:tcPr>
            <w:tcW w:w="993" w:type="dxa"/>
            <w:shd w:val="clear" w:color="auto" w:fill="E7E6E6" w:themeFill="background2"/>
          </w:tcPr>
          <w:p w14:paraId="63F2D976" w14:textId="77777777" w:rsidR="006107BF" w:rsidRPr="003639B8" w:rsidRDefault="006107BF" w:rsidP="006107BF">
            <w:pPr>
              <w:pStyle w:val="Heading3"/>
              <w:spacing w:before="0" w:after="0"/>
              <w:outlineLvl w:val="2"/>
            </w:pPr>
            <w:r w:rsidRPr="003639B8">
              <w:t xml:space="preserve">CHSP </w:t>
            </w:r>
          </w:p>
        </w:tc>
        <w:tc>
          <w:tcPr>
            <w:tcW w:w="3548" w:type="dxa"/>
            <w:shd w:val="clear" w:color="auto" w:fill="E7E6E6" w:themeFill="background2"/>
          </w:tcPr>
          <w:p w14:paraId="63F2D977" w14:textId="77777777" w:rsidR="006107BF" w:rsidRPr="003639B8" w:rsidRDefault="006107BF" w:rsidP="006107BF">
            <w:pPr>
              <w:pStyle w:val="Heading3"/>
              <w:spacing w:before="0" w:after="0"/>
              <w:jc w:val="right"/>
              <w:outlineLvl w:val="2"/>
            </w:pPr>
            <w:r w:rsidRPr="003639B8">
              <w:rPr>
                <w:szCs w:val="26"/>
              </w:rPr>
              <w:t xml:space="preserve">Compliant </w:t>
            </w:r>
          </w:p>
        </w:tc>
      </w:tr>
    </w:tbl>
    <w:p w14:paraId="63F2D979" w14:textId="77777777" w:rsidR="001B3DE8" w:rsidRDefault="001B3DE8" w:rsidP="00506F7F">
      <w:pPr>
        <w:rPr>
          <w:i/>
        </w:rPr>
      </w:pPr>
      <w:r w:rsidRPr="008D114F">
        <w:rPr>
          <w:i/>
        </w:rPr>
        <w:t>Consumers, their family, friends, carers and others are encouraged and supported to provide feedback and make complaints.</w:t>
      </w:r>
    </w:p>
    <w:p w14:paraId="63F2D97A"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97E" w14:textId="77777777" w:rsidTr="006107BF">
        <w:tc>
          <w:tcPr>
            <w:tcW w:w="4531" w:type="dxa"/>
            <w:shd w:val="clear" w:color="auto" w:fill="E7E6E6" w:themeFill="background2"/>
          </w:tcPr>
          <w:p w14:paraId="63F2D97B" w14:textId="77777777" w:rsidR="006107BF" w:rsidRPr="003639B8" w:rsidRDefault="006107BF" w:rsidP="00C35ED0">
            <w:pPr>
              <w:pStyle w:val="Heading3"/>
              <w:spacing w:before="120" w:after="0"/>
              <w:ind w:hanging="106"/>
              <w:outlineLvl w:val="2"/>
            </w:pPr>
            <w:r w:rsidRPr="003639B8">
              <w:t xml:space="preserve">Requirement </w:t>
            </w:r>
            <w:r w:rsidR="00C35ED0" w:rsidRPr="003639B8">
              <w:t>6</w:t>
            </w:r>
            <w:r w:rsidRPr="003639B8">
              <w:t>(3)(</w:t>
            </w:r>
            <w:r w:rsidR="00C35ED0" w:rsidRPr="003639B8">
              <w:t>b</w:t>
            </w:r>
            <w:r w:rsidRPr="003639B8">
              <w:t>)</w:t>
            </w:r>
          </w:p>
        </w:tc>
        <w:tc>
          <w:tcPr>
            <w:tcW w:w="993" w:type="dxa"/>
            <w:shd w:val="clear" w:color="auto" w:fill="E7E6E6" w:themeFill="background2"/>
          </w:tcPr>
          <w:p w14:paraId="63F2D97C" w14:textId="77777777" w:rsidR="006107BF" w:rsidRPr="003639B8" w:rsidRDefault="006107BF" w:rsidP="00C35ED0">
            <w:pPr>
              <w:pStyle w:val="Heading3"/>
              <w:spacing w:before="120" w:after="0"/>
              <w:outlineLvl w:val="2"/>
            </w:pPr>
            <w:r w:rsidRPr="003639B8">
              <w:t xml:space="preserve">HCP   </w:t>
            </w:r>
          </w:p>
        </w:tc>
        <w:tc>
          <w:tcPr>
            <w:tcW w:w="3548" w:type="dxa"/>
            <w:shd w:val="clear" w:color="auto" w:fill="E7E6E6" w:themeFill="background2"/>
          </w:tcPr>
          <w:p w14:paraId="63F2D97D" w14:textId="77777777" w:rsidR="006107BF" w:rsidRPr="003639B8" w:rsidRDefault="006107BF" w:rsidP="00C35ED0">
            <w:pPr>
              <w:pStyle w:val="Heading3"/>
              <w:spacing w:before="120" w:after="0"/>
              <w:jc w:val="right"/>
              <w:outlineLvl w:val="2"/>
            </w:pPr>
            <w:r w:rsidRPr="003639B8">
              <w:rPr>
                <w:szCs w:val="26"/>
              </w:rPr>
              <w:t xml:space="preserve">Compliant </w:t>
            </w:r>
          </w:p>
        </w:tc>
      </w:tr>
      <w:tr w:rsidR="006107BF" w:rsidRPr="002B61BB" w14:paraId="63F2D982" w14:textId="77777777" w:rsidTr="006107BF">
        <w:tc>
          <w:tcPr>
            <w:tcW w:w="4531" w:type="dxa"/>
            <w:shd w:val="clear" w:color="auto" w:fill="E7E6E6" w:themeFill="background2"/>
          </w:tcPr>
          <w:p w14:paraId="63F2D97F" w14:textId="77777777" w:rsidR="006107BF" w:rsidRPr="003639B8" w:rsidRDefault="006107BF" w:rsidP="006107BF">
            <w:pPr>
              <w:pStyle w:val="Heading3"/>
              <w:spacing w:before="0" w:after="0"/>
              <w:outlineLvl w:val="2"/>
            </w:pPr>
          </w:p>
        </w:tc>
        <w:tc>
          <w:tcPr>
            <w:tcW w:w="993" w:type="dxa"/>
            <w:shd w:val="clear" w:color="auto" w:fill="E7E6E6" w:themeFill="background2"/>
          </w:tcPr>
          <w:p w14:paraId="63F2D980" w14:textId="77777777" w:rsidR="006107BF" w:rsidRPr="003639B8" w:rsidRDefault="006107BF" w:rsidP="006107BF">
            <w:pPr>
              <w:pStyle w:val="Heading3"/>
              <w:spacing w:before="0" w:after="0"/>
              <w:outlineLvl w:val="2"/>
            </w:pPr>
            <w:r w:rsidRPr="003639B8">
              <w:t xml:space="preserve">CHSP </w:t>
            </w:r>
          </w:p>
        </w:tc>
        <w:tc>
          <w:tcPr>
            <w:tcW w:w="3548" w:type="dxa"/>
            <w:shd w:val="clear" w:color="auto" w:fill="E7E6E6" w:themeFill="background2"/>
          </w:tcPr>
          <w:p w14:paraId="63F2D981" w14:textId="77777777" w:rsidR="006107BF" w:rsidRPr="003639B8" w:rsidRDefault="006107BF" w:rsidP="006107BF">
            <w:pPr>
              <w:pStyle w:val="Heading3"/>
              <w:spacing w:before="0" w:after="0"/>
              <w:jc w:val="right"/>
              <w:outlineLvl w:val="2"/>
            </w:pPr>
            <w:r w:rsidRPr="003639B8">
              <w:rPr>
                <w:szCs w:val="26"/>
              </w:rPr>
              <w:t xml:space="preserve">Compliant </w:t>
            </w:r>
          </w:p>
        </w:tc>
      </w:tr>
    </w:tbl>
    <w:p w14:paraId="63F2D983" w14:textId="77777777" w:rsidR="001B3DE8" w:rsidRDefault="001B3DE8" w:rsidP="00506F7F">
      <w:pPr>
        <w:rPr>
          <w:i/>
        </w:rPr>
      </w:pPr>
      <w:r w:rsidRPr="008D114F">
        <w:rPr>
          <w:i/>
        </w:rPr>
        <w:t>Consumers are made aware of and have access to advocates, language services and other methods for raising and resolving complaints.</w:t>
      </w:r>
    </w:p>
    <w:p w14:paraId="63F2D984" w14:textId="777777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988" w14:textId="77777777" w:rsidTr="006107BF">
        <w:tc>
          <w:tcPr>
            <w:tcW w:w="4531" w:type="dxa"/>
            <w:shd w:val="clear" w:color="auto" w:fill="E7E6E6" w:themeFill="background2"/>
          </w:tcPr>
          <w:p w14:paraId="63F2D985" w14:textId="77777777" w:rsidR="006107BF" w:rsidRPr="003639B8" w:rsidRDefault="006107BF" w:rsidP="00C35ED0">
            <w:pPr>
              <w:pStyle w:val="Heading3"/>
              <w:spacing w:before="120" w:after="0"/>
              <w:ind w:hanging="106"/>
              <w:outlineLvl w:val="2"/>
            </w:pPr>
            <w:r w:rsidRPr="003639B8">
              <w:t xml:space="preserve">Requirement </w:t>
            </w:r>
            <w:r w:rsidR="00C35ED0" w:rsidRPr="003639B8">
              <w:t>6</w:t>
            </w:r>
            <w:r w:rsidRPr="003639B8">
              <w:t>(3)(</w:t>
            </w:r>
            <w:r w:rsidR="00C35ED0" w:rsidRPr="003639B8">
              <w:t>c</w:t>
            </w:r>
            <w:r w:rsidRPr="003639B8">
              <w:t>)</w:t>
            </w:r>
          </w:p>
        </w:tc>
        <w:tc>
          <w:tcPr>
            <w:tcW w:w="993" w:type="dxa"/>
            <w:shd w:val="clear" w:color="auto" w:fill="E7E6E6" w:themeFill="background2"/>
          </w:tcPr>
          <w:p w14:paraId="63F2D986" w14:textId="77777777" w:rsidR="006107BF" w:rsidRPr="003639B8" w:rsidRDefault="006107BF" w:rsidP="00C35ED0">
            <w:pPr>
              <w:pStyle w:val="Heading3"/>
              <w:spacing w:before="120" w:after="0"/>
              <w:outlineLvl w:val="2"/>
            </w:pPr>
            <w:r w:rsidRPr="003639B8">
              <w:t xml:space="preserve">HCP   </w:t>
            </w:r>
          </w:p>
        </w:tc>
        <w:tc>
          <w:tcPr>
            <w:tcW w:w="3548" w:type="dxa"/>
            <w:shd w:val="clear" w:color="auto" w:fill="E7E6E6" w:themeFill="background2"/>
          </w:tcPr>
          <w:p w14:paraId="63F2D987" w14:textId="77777777" w:rsidR="006107BF" w:rsidRPr="003639B8" w:rsidRDefault="006107BF" w:rsidP="00C35ED0">
            <w:pPr>
              <w:pStyle w:val="Heading3"/>
              <w:spacing w:before="120" w:after="0"/>
              <w:jc w:val="right"/>
              <w:outlineLvl w:val="2"/>
            </w:pPr>
            <w:r w:rsidRPr="003639B8">
              <w:rPr>
                <w:szCs w:val="26"/>
              </w:rPr>
              <w:t xml:space="preserve">Compliant </w:t>
            </w:r>
          </w:p>
        </w:tc>
      </w:tr>
      <w:tr w:rsidR="006107BF" w:rsidRPr="002B61BB" w14:paraId="63F2D98C" w14:textId="77777777" w:rsidTr="006107BF">
        <w:tc>
          <w:tcPr>
            <w:tcW w:w="4531" w:type="dxa"/>
            <w:shd w:val="clear" w:color="auto" w:fill="E7E6E6" w:themeFill="background2"/>
          </w:tcPr>
          <w:p w14:paraId="63F2D989" w14:textId="77777777" w:rsidR="006107BF" w:rsidRPr="003639B8" w:rsidRDefault="006107BF" w:rsidP="006107BF">
            <w:pPr>
              <w:pStyle w:val="Heading3"/>
              <w:spacing w:before="0" w:after="0"/>
              <w:outlineLvl w:val="2"/>
            </w:pPr>
          </w:p>
        </w:tc>
        <w:tc>
          <w:tcPr>
            <w:tcW w:w="993" w:type="dxa"/>
            <w:shd w:val="clear" w:color="auto" w:fill="E7E6E6" w:themeFill="background2"/>
          </w:tcPr>
          <w:p w14:paraId="63F2D98A" w14:textId="77777777" w:rsidR="006107BF" w:rsidRPr="003639B8" w:rsidRDefault="006107BF" w:rsidP="006107BF">
            <w:pPr>
              <w:pStyle w:val="Heading3"/>
              <w:spacing w:before="0" w:after="0"/>
              <w:outlineLvl w:val="2"/>
            </w:pPr>
            <w:r w:rsidRPr="003639B8">
              <w:t xml:space="preserve">CHSP </w:t>
            </w:r>
          </w:p>
        </w:tc>
        <w:tc>
          <w:tcPr>
            <w:tcW w:w="3548" w:type="dxa"/>
            <w:shd w:val="clear" w:color="auto" w:fill="E7E6E6" w:themeFill="background2"/>
          </w:tcPr>
          <w:p w14:paraId="63F2D98B" w14:textId="77777777" w:rsidR="006107BF" w:rsidRPr="003639B8" w:rsidRDefault="006107BF" w:rsidP="006107BF">
            <w:pPr>
              <w:pStyle w:val="Heading3"/>
              <w:spacing w:before="0" w:after="0"/>
              <w:jc w:val="right"/>
              <w:outlineLvl w:val="2"/>
            </w:pPr>
            <w:r w:rsidRPr="003639B8">
              <w:rPr>
                <w:szCs w:val="26"/>
              </w:rPr>
              <w:t xml:space="preserve">Compliant </w:t>
            </w:r>
          </w:p>
        </w:tc>
      </w:tr>
    </w:tbl>
    <w:p w14:paraId="63F2D98D" w14:textId="77777777" w:rsidR="001B3DE8" w:rsidRDefault="001B3DE8" w:rsidP="00506F7F">
      <w:pPr>
        <w:rPr>
          <w:i/>
        </w:rPr>
      </w:pPr>
      <w:r w:rsidRPr="008D114F">
        <w:rPr>
          <w:i/>
        </w:rPr>
        <w:t>Appropriate action is taken in response to complaints and an open disclosure process is used when things go wrong.</w:t>
      </w:r>
    </w:p>
    <w:p w14:paraId="63F2D98E" w14:textId="77777777"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992" w14:textId="77777777" w:rsidTr="006107BF">
        <w:tc>
          <w:tcPr>
            <w:tcW w:w="4531" w:type="dxa"/>
            <w:shd w:val="clear" w:color="auto" w:fill="E7E6E6" w:themeFill="background2"/>
          </w:tcPr>
          <w:p w14:paraId="63F2D98F" w14:textId="77777777" w:rsidR="006107BF" w:rsidRPr="003639B8" w:rsidRDefault="006107BF" w:rsidP="00C35ED0">
            <w:pPr>
              <w:pStyle w:val="Heading3"/>
              <w:spacing w:before="120" w:after="0"/>
              <w:ind w:hanging="106"/>
              <w:outlineLvl w:val="2"/>
            </w:pPr>
            <w:r w:rsidRPr="003639B8">
              <w:t xml:space="preserve">Requirement </w:t>
            </w:r>
            <w:r w:rsidR="00C35ED0" w:rsidRPr="003639B8">
              <w:t>6</w:t>
            </w:r>
            <w:r w:rsidRPr="003639B8">
              <w:t>(3)(</w:t>
            </w:r>
            <w:r w:rsidR="00C35ED0" w:rsidRPr="003639B8">
              <w:t>d</w:t>
            </w:r>
            <w:r w:rsidRPr="003639B8">
              <w:t>)</w:t>
            </w:r>
          </w:p>
        </w:tc>
        <w:tc>
          <w:tcPr>
            <w:tcW w:w="993" w:type="dxa"/>
            <w:shd w:val="clear" w:color="auto" w:fill="E7E6E6" w:themeFill="background2"/>
          </w:tcPr>
          <w:p w14:paraId="63F2D990" w14:textId="77777777" w:rsidR="006107BF" w:rsidRPr="003639B8" w:rsidRDefault="006107BF" w:rsidP="00C35ED0">
            <w:pPr>
              <w:pStyle w:val="Heading3"/>
              <w:spacing w:before="120" w:after="0"/>
              <w:outlineLvl w:val="2"/>
            </w:pPr>
            <w:r w:rsidRPr="003639B8">
              <w:t xml:space="preserve">HCP   </w:t>
            </w:r>
          </w:p>
        </w:tc>
        <w:tc>
          <w:tcPr>
            <w:tcW w:w="3548" w:type="dxa"/>
            <w:shd w:val="clear" w:color="auto" w:fill="E7E6E6" w:themeFill="background2"/>
          </w:tcPr>
          <w:p w14:paraId="63F2D991" w14:textId="77777777" w:rsidR="006107BF" w:rsidRPr="003639B8" w:rsidRDefault="006107BF" w:rsidP="00C35ED0">
            <w:pPr>
              <w:pStyle w:val="Heading3"/>
              <w:spacing w:before="120" w:after="0"/>
              <w:jc w:val="right"/>
              <w:outlineLvl w:val="2"/>
            </w:pPr>
            <w:r w:rsidRPr="003639B8">
              <w:rPr>
                <w:szCs w:val="26"/>
              </w:rPr>
              <w:t xml:space="preserve">Compliant </w:t>
            </w:r>
          </w:p>
        </w:tc>
      </w:tr>
      <w:tr w:rsidR="006107BF" w:rsidRPr="002B61BB" w14:paraId="63F2D996" w14:textId="77777777" w:rsidTr="006107BF">
        <w:tc>
          <w:tcPr>
            <w:tcW w:w="4531" w:type="dxa"/>
            <w:shd w:val="clear" w:color="auto" w:fill="E7E6E6" w:themeFill="background2"/>
          </w:tcPr>
          <w:p w14:paraId="63F2D993" w14:textId="77777777" w:rsidR="006107BF" w:rsidRPr="003639B8" w:rsidRDefault="006107BF" w:rsidP="006107BF">
            <w:pPr>
              <w:pStyle w:val="Heading3"/>
              <w:spacing w:before="0" w:after="0"/>
              <w:outlineLvl w:val="2"/>
            </w:pPr>
          </w:p>
        </w:tc>
        <w:tc>
          <w:tcPr>
            <w:tcW w:w="993" w:type="dxa"/>
            <w:shd w:val="clear" w:color="auto" w:fill="E7E6E6" w:themeFill="background2"/>
          </w:tcPr>
          <w:p w14:paraId="63F2D994" w14:textId="77777777" w:rsidR="006107BF" w:rsidRPr="003639B8" w:rsidRDefault="006107BF" w:rsidP="006107BF">
            <w:pPr>
              <w:pStyle w:val="Heading3"/>
              <w:spacing w:before="0" w:after="0"/>
              <w:outlineLvl w:val="2"/>
            </w:pPr>
            <w:r w:rsidRPr="003639B8">
              <w:t xml:space="preserve">CHSP </w:t>
            </w:r>
          </w:p>
        </w:tc>
        <w:tc>
          <w:tcPr>
            <w:tcW w:w="3548" w:type="dxa"/>
            <w:shd w:val="clear" w:color="auto" w:fill="E7E6E6" w:themeFill="background2"/>
          </w:tcPr>
          <w:p w14:paraId="63F2D995" w14:textId="77777777" w:rsidR="006107BF" w:rsidRPr="003639B8" w:rsidRDefault="006107BF" w:rsidP="006107BF">
            <w:pPr>
              <w:pStyle w:val="Heading3"/>
              <w:spacing w:before="0" w:after="0"/>
              <w:jc w:val="right"/>
              <w:outlineLvl w:val="2"/>
            </w:pPr>
            <w:r w:rsidRPr="003639B8">
              <w:rPr>
                <w:szCs w:val="26"/>
              </w:rPr>
              <w:t xml:space="preserve">Compliant </w:t>
            </w:r>
          </w:p>
        </w:tc>
      </w:tr>
    </w:tbl>
    <w:p w14:paraId="63F2D997" w14:textId="77777777" w:rsidR="001B3DE8" w:rsidRDefault="001B3DE8" w:rsidP="00506F7F">
      <w:pPr>
        <w:rPr>
          <w:i/>
        </w:rPr>
      </w:pPr>
      <w:r w:rsidRPr="008D114F">
        <w:rPr>
          <w:i/>
        </w:rPr>
        <w:t>Feedback and complaints are reviewed and used to improve the quality of care and services.</w:t>
      </w:r>
    </w:p>
    <w:p w14:paraId="63F2D999" w14:textId="77777777" w:rsidR="001B3DE8" w:rsidRPr="001B3DE8" w:rsidRDefault="001B3DE8" w:rsidP="001B3DE8"/>
    <w:p w14:paraId="63F2D99A"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63F2D99B" w14:textId="77777777"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3F2DA41" wp14:editId="63F2DA4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63F2D99C" w14:textId="7777777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3639B8">
        <w:rPr>
          <w:rFonts w:ascii="Arial" w:hAnsi="Arial"/>
          <w:bCs w:val="0"/>
          <w:iCs w:val="0"/>
          <w:color w:val="FFFFFF" w:themeColor="background1"/>
          <w:sz w:val="36"/>
          <w:szCs w:val="36"/>
        </w:rPr>
        <w:t xml:space="preserve">Compliant </w:t>
      </w:r>
      <w:r w:rsidRPr="003639B8">
        <w:rPr>
          <w:color w:val="FFFFFF" w:themeColor="background1"/>
          <w:highlight w:val="yellow"/>
        </w:rPr>
        <w:br/>
      </w:r>
      <w:r w:rsidRPr="003639B8">
        <w:rPr>
          <w:color w:val="FFFFFF" w:themeColor="background1"/>
          <w:sz w:val="36"/>
        </w:rPr>
        <w:tab/>
        <w:t xml:space="preserve">CHSP </w:t>
      </w:r>
      <w:r w:rsidRPr="003639B8">
        <w:rPr>
          <w:color w:val="FFFFFF" w:themeColor="background1"/>
          <w:sz w:val="36"/>
        </w:rPr>
        <w:tab/>
      </w:r>
      <w:r w:rsidR="00FD2302" w:rsidRPr="003639B8">
        <w:rPr>
          <w:rFonts w:ascii="Arial" w:hAnsi="Arial"/>
          <w:bCs w:val="0"/>
          <w:iCs w:val="0"/>
          <w:color w:val="FFFFFF" w:themeColor="background1"/>
          <w:sz w:val="36"/>
          <w:szCs w:val="36"/>
        </w:rPr>
        <w:t xml:space="preserve">Compliant </w:t>
      </w:r>
    </w:p>
    <w:p w14:paraId="63F2D99D" w14:textId="77777777" w:rsidR="009A2D6F" w:rsidRDefault="009A2D6F" w:rsidP="00F34225">
      <w:pPr>
        <w:tabs>
          <w:tab w:val="left" w:pos="7620"/>
        </w:tabs>
      </w:pPr>
    </w:p>
    <w:p w14:paraId="63F2D99E" w14:textId="77777777"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63F2D99F" w14:textId="77777777" w:rsidR="007F5256" w:rsidRPr="000E654D" w:rsidRDefault="007F5256" w:rsidP="009C6F30">
      <w:pPr>
        <w:pStyle w:val="Heading3"/>
        <w:shd w:val="clear" w:color="auto" w:fill="F2F2F2" w:themeFill="background1" w:themeFillShade="F2"/>
      </w:pPr>
      <w:r w:rsidRPr="000E654D">
        <w:t>Consumer outcome:</w:t>
      </w:r>
    </w:p>
    <w:p w14:paraId="63F2D9A0"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63F2D9A1" w14:textId="77777777" w:rsidR="007F5256" w:rsidRDefault="007F5256" w:rsidP="009C6F30">
      <w:pPr>
        <w:pStyle w:val="Heading3"/>
        <w:shd w:val="clear" w:color="auto" w:fill="F2F2F2" w:themeFill="background1" w:themeFillShade="F2"/>
      </w:pPr>
      <w:r>
        <w:t>Organisation statement:</w:t>
      </w:r>
    </w:p>
    <w:p w14:paraId="63F2D9A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3F2D9A3" w14:textId="77777777" w:rsidR="007F5256" w:rsidRDefault="007F5256" w:rsidP="00427817">
      <w:pPr>
        <w:pStyle w:val="Heading2"/>
      </w:pPr>
      <w:r>
        <w:t>Assessment of Standard 7</w:t>
      </w:r>
    </w:p>
    <w:p w14:paraId="63F2D9A5" w14:textId="5198CFAE" w:rsidR="0004208D" w:rsidRPr="00FE17CB" w:rsidRDefault="0004208D" w:rsidP="0004208D">
      <w:pPr>
        <w:rPr>
          <w:color w:val="FF0000"/>
        </w:rPr>
      </w:pPr>
      <w:r>
        <w:rPr>
          <w:rFonts w:eastAsia="Calibri"/>
          <w:color w:val="auto"/>
          <w:lang w:eastAsia="en-US"/>
        </w:rPr>
        <w:t xml:space="preserve">The Approved Provider ensures that </w:t>
      </w:r>
      <w:r w:rsidR="00432A92">
        <w:rPr>
          <w:rFonts w:eastAsia="Calibri"/>
          <w:color w:val="auto"/>
          <w:lang w:eastAsia="en-US"/>
        </w:rPr>
        <w:t>there is</w:t>
      </w:r>
      <w:r>
        <w:rPr>
          <w:rFonts w:eastAsia="Calibri"/>
          <w:color w:val="auto"/>
          <w:lang w:eastAsia="en-US"/>
        </w:rPr>
        <w:t xml:space="preserve"> </w:t>
      </w:r>
      <w:r w:rsidR="00432A92">
        <w:rPr>
          <w:rFonts w:eastAsia="Calibri"/>
          <w:color w:val="auto"/>
          <w:lang w:eastAsia="en-US"/>
        </w:rPr>
        <w:t>adequately</w:t>
      </w:r>
      <w:r>
        <w:rPr>
          <w:rFonts w:eastAsia="Calibri"/>
          <w:color w:val="auto"/>
          <w:lang w:eastAsia="en-US"/>
        </w:rPr>
        <w:t xml:space="preserve">, skilled, and qualified staff to provide the services. Recruitment processes overseen by senior management of the services ensure that </w:t>
      </w:r>
      <w:r w:rsidR="00432A92">
        <w:rPr>
          <w:rFonts w:eastAsia="Calibri"/>
          <w:color w:val="auto"/>
          <w:lang w:eastAsia="en-US"/>
        </w:rPr>
        <w:t xml:space="preserve">appropriately skilled staff are recruited to </w:t>
      </w:r>
      <w:r>
        <w:rPr>
          <w:rFonts w:eastAsia="Calibri"/>
          <w:color w:val="auto"/>
          <w:lang w:eastAsia="en-US"/>
        </w:rPr>
        <w:t xml:space="preserve">provide the care and services to the consumer cohort that receives them. </w:t>
      </w:r>
    </w:p>
    <w:p w14:paraId="63F2D9A6" w14:textId="04EEC8C3" w:rsidR="00FD76C7" w:rsidRPr="00FE17CB" w:rsidRDefault="00FD76C7" w:rsidP="0004208D">
      <w:pPr>
        <w:rPr>
          <w:rFonts w:eastAsia="Calibri"/>
          <w:color w:val="auto"/>
          <w:lang w:eastAsia="en-US"/>
        </w:rPr>
      </w:pPr>
      <w:r w:rsidRPr="00FE17CB">
        <w:rPr>
          <w:rFonts w:eastAsia="Fira Sans Light"/>
          <w:color w:val="auto"/>
          <w:szCs w:val="22"/>
          <w:lang w:eastAsia="en-US"/>
        </w:rPr>
        <w:t>Consumers and representatives interviewed confirmed that staff are kind</w:t>
      </w:r>
      <w:r w:rsidR="009A6348">
        <w:rPr>
          <w:rFonts w:eastAsia="Fira Sans Light"/>
          <w:color w:val="auto"/>
          <w:szCs w:val="22"/>
          <w:lang w:eastAsia="en-US"/>
        </w:rPr>
        <w:t xml:space="preserve">, </w:t>
      </w:r>
      <w:r w:rsidRPr="00FE17CB">
        <w:rPr>
          <w:rFonts w:eastAsia="Fira Sans Light"/>
          <w:color w:val="auto"/>
          <w:szCs w:val="22"/>
          <w:lang w:eastAsia="en-US"/>
        </w:rPr>
        <w:t>caring and respectful of their identity, culture, and diversity.</w:t>
      </w:r>
    </w:p>
    <w:p w14:paraId="63F2D9A7" w14:textId="3F011655" w:rsidR="0004208D" w:rsidRPr="00FE17CB" w:rsidRDefault="0004208D" w:rsidP="0004208D">
      <w:pPr>
        <w:rPr>
          <w:rFonts w:eastAsia="Calibri"/>
          <w:color w:val="auto"/>
          <w:lang w:eastAsia="en-US"/>
        </w:rPr>
      </w:pPr>
      <w:r w:rsidRPr="00FE17CB">
        <w:rPr>
          <w:rFonts w:eastAsia="Calibri"/>
          <w:color w:val="auto"/>
          <w:lang w:eastAsia="en-US"/>
        </w:rPr>
        <w:t xml:space="preserve">Consumers and representatives </w:t>
      </w:r>
      <w:r w:rsidR="00131F05">
        <w:rPr>
          <w:rFonts w:eastAsia="Calibri"/>
          <w:color w:val="auto"/>
          <w:lang w:eastAsia="en-US"/>
        </w:rPr>
        <w:t>raised no</w:t>
      </w:r>
      <w:r w:rsidRPr="00FE17CB">
        <w:rPr>
          <w:rFonts w:eastAsia="Calibri"/>
          <w:color w:val="auto"/>
          <w:lang w:eastAsia="en-US"/>
        </w:rPr>
        <w:t xml:space="preserve"> concerns in relation to the skills and experience of staff. Consumers confirmed that </w:t>
      </w:r>
      <w:r w:rsidR="00432A92">
        <w:rPr>
          <w:rFonts w:eastAsia="Calibri"/>
          <w:color w:val="auto"/>
          <w:lang w:eastAsia="en-US"/>
        </w:rPr>
        <w:t xml:space="preserve">the service work with them </w:t>
      </w:r>
      <w:r w:rsidRPr="00FE17CB">
        <w:rPr>
          <w:rFonts w:eastAsia="Calibri"/>
          <w:color w:val="auto"/>
          <w:lang w:eastAsia="en-US"/>
        </w:rPr>
        <w:t xml:space="preserve">to meet their </w:t>
      </w:r>
      <w:r w:rsidR="00432A92" w:rsidRPr="00FE17CB">
        <w:rPr>
          <w:rFonts w:eastAsia="Calibri"/>
          <w:color w:val="auto"/>
          <w:lang w:eastAsia="en-US"/>
        </w:rPr>
        <w:t>needs and</w:t>
      </w:r>
      <w:r w:rsidRPr="00FE17CB">
        <w:rPr>
          <w:rFonts w:eastAsia="Calibri"/>
          <w:color w:val="auto"/>
          <w:lang w:eastAsia="en-US"/>
        </w:rPr>
        <w:t xml:space="preserve"> respond to their requests in relation to the daily delivery of their services</w:t>
      </w:r>
      <w:r w:rsidR="00432A92">
        <w:rPr>
          <w:rFonts w:eastAsia="Calibri"/>
          <w:color w:val="auto"/>
          <w:lang w:eastAsia="en-US"/>
        </w:rPr>
        <w:t>. Consumers further confirmed that staff were respectful and went above and beyond to ensure</w:t>
      </w:r>
      <w:r w:rsidRPr="00FE17CB">
        <w:rPr>
          <w:rFonts w:eastAsia="Calibri"/>
          <w:color w:val="auto"/>
          <w:lang w:eastAsia="en-US"/>
        </w:rPr>
        <w:t xml:space="preserve"> their comfort and safety, </w:t>
      </w:r>
      <w:r w:rsidR="00432A92">
        <w:rPr>
          <w:rFonts w:eastAsia="Calibri"/>
          <w:color w:val="auto"/>
          <w:lang w:eastAsia="en-US"/>
        </w:rPr>
        <w:t xml:space="preserve">whilst providing </w:t>
      </w:r>
      <w:r w:rsidRPr="00FE17CB">
        <w:rPr>
          <w:rFonts w:eastAsia="Calibri"/>
          <w:color w:val="auto"/>
          <w:lang w:eastAsia="en-US"/>
        </w:rPr>
        <w:t xml:space="preserve">quality services. </w:t>
      </w:r>
    </w:p>
    <w:p w14:paraId="63F2D9A8" w14:textId="1CB7D1DA" w:rsidR="00E1461A" w:rsidRPr="00FE17CB" w:rsidRDefault="00432A92" w:rsidP="0004208D">
      <w:pPr>
        <w:rPr>
          <w:iCs/>
          <w:color w:val="auto"/>
        </w:rPr>
      </w:pPr>
      <w:r>
        <w:rPr>
          <w:iCs/>
          <w:color w:val="auto"/>
        </w:rPr>
        <w:t xml:space="preserve">Documentation evidenced that staff are </w:t>
      </w:r>
      <w:r w:rsidR="00E1461A" w:rsidRPr="00FE17CB">
        <w:rPr>
          <w:iCs/>
          <w:color w:val="auto"/>
        </w:rPr>
        <w:t xml:space="preserve">employed with relevant qualifications, </w:t>
      </w:r>
      <w:r>
        <w:rPr>
          <w:iCs/>
          <w:color w:val="auto"/>
        </w:rPr>
        <w:t>and performance development processes are in place for regular</w:t>
      </w:r>
      <w:r w:rsidR="0060722A">
        <w:rPr>
          <w:iCs/>
          <w:color w:val="auto"/>
        </w:rPr>
        <w:t xml:space="preserve"> and on-going </w:t>
      </w:r>
      <w:r>
        <w:rPr>
          <w:iCs/>
          <w:color w:val="auto"/>
        </w:rPr>
        <w:t>training and support.</w:t>
      </w:r>
    </w:p>
    <w:p w14:paraId="7F89D5DE" w14:textId="77777777" w:rsidR="00FE17CB" w:rsidRDefault="00FE17CB" w:rsidP="00FE17CB">
      <w:pPr>
        <w:rPr>
          <w:rFonts w:eastAsiaTheme="minorHAnsi"/>
        </w:rPr>
      </w:pPr>
      <w:r>
        <w:rPr>
          <w:rFonts w:eastAsiaTheme="minorHAnsi"/>
        </w:rPr>
        <w:t>The Quality Standard for the Home Care Package Service is assessed as Compliant as all the requirements of the Standard have been assessed as Compliant.</w:t>
      </w:r>
    </w:p>
    <w:p w14:paraId="69F5389D" w14:textId="2A062883" w:rsidR="00FE17CB" w:rsidRPr="00FE17CB" w:rsidRDefault="00FE17CB" w:rsidP="0004208D">
      <w:pPr>
        <w:rPr>
          <w:rFonts w:eastAsiaTheme="minorHAnsi"/>
          <w:color w:val="auto"/>
        </w:rPr>
      </w:pPr>
      <w:r w:rsidRPr="00FE17CB">
        <w:rPr>
          <w:color w:val="auto"/>
        </w:rPr>
        <w:t>The Commonwealth Home Support Programme service is assessed as Compliant as all the requirements of the Standard have been assessed as compliant.</w:t>
      </w:r>
    </w:p>
    <w:p w14:paraId="63F2D9AA" w14:textId="77777777" w:rsidR="007E240B" w:rsidRPr="0028516B" w:rsidRDefault="00977220" w:rsidP="007E240B">
      <w:pPr>
        <w:pStyle w:val="Heading2"/>
        <w:rPr>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9AE" w14:textId="77777777" w:rsidTr="006107BF">
        <w:tc>
          <w:tcPr>
            <w:tcW w:w="4531" w:type="dxa"/>
            <w:shd w:val="clear" w:color="auto" w:fill="E7E6E6" w:themeFill="background2"/>
          </w:tcPr>
          <w:p w14:paraId="63F2D9AB" w14:textId="77777777" w:rsidR="006107BF" w:rsidRPr="00722807" w:rsidRDefault="006107BF" w:rsidP="00C35ED0">
            <w:pPr>
              <w:pStyle w:val="Heading3"/>
              <w:spacing w:before="120" w:after="0"/>
              <w:ind w:hanging="106"/>
              <w:outlineLvl w:val="2"/>
            </w:pPr>
            <w:r w:rsidRPr="00722807">
              <w:t xml:space="preserve">Requirement </w:t>
            </w:r>
            <w:r w:rsidR="00C35ED0" w:rsidRPr="00722807">
              <w:t>7</w:t>
            </w:r>
            <w:r w:rsidRPr="00722807">
              <w:t>(3)(a)</w:t>
            </w:r>
          </w:p>
        </w:tc>
        <w:tc>
          <w:tcPr>
            <w:tcW w:w="993" w:type="dxa"/>
            <w:shd w:val="clear" w:color="auto" w:fill="E7E6E6" w:themeFill="background2"/>
          </w:tcPr>
          <w:p w14:paraId="63F2D9AC" w14:textId="77777777" w:rsidR="006107BF" w:rsidRPr="00722807" w:rsidRDefault="006107BF" w:rsidP="00C35ED0">
            <w:pPr>
              <w:pStyle w:val="Heading3"/>
              <w:spacing w:before="120" w:after="0"/>
              <w:outlineLvl w:val="2"/>
            </w:pPr>
            <w:r w:rsidRPr="00722807">
              <w:t xml:space="preserve">HCP   </w:t>
            </w:r>
          </w:p>
        </w:tc>
        <w:tc>
          <w:tcPr>
            <w:tcW w:w="3548" w:type="dxa"/>
            <w:shd w:val="clear" w:color="auto" w:fill="E7E6E6" w:themeFill="background2"/>
          </w:tcPr>
          <w:p w14:paraId="63F2D9AD" w14:textId="77777777" w:rsidR="006107BF" w:rsidRPr="00722807" w:rsidRDefault="006107BF" w:rsidP="00C35ED0">
            <w:pPr>
              <w:pStyle w:val="Heading3"/>
              <w:spacing w:before="120" w:after="0"/>
              <w:jc w:val="right"/>
              <w:outlineLvl w:val="2"/>
            </w:pPr>
            <w:r w:rsidRPr="00722807">
              <w:rPr>
                <w:szCs w:val="26"/>
              </w:rPr>
              <w:t xml:space="preserve">Compliant </w:t>
            </w:r>
          </w:p>
        </w:tc>
      </w:tr>
      <w:tr w:rsidR="006107BF" w:rsidRPr="002B61BB" w14:paraId="63F2D9B2" w14:textId="77777777" w:rsidTr="006107BF">
        <w:tc>
          <w:tcPr>
            <w:tcW w:w="4531" w:type="dxa"/>
            <w:shd w:val="clear" w:color="auto" w:fill="E7E6E6" w:themeFill="background2"/>
          </w:tcPr>
          <w:p w14:paraId="63F2D9AF" w14:textId="77777777" w:rsidR="006107BF" w:rsidRPr="00722807" w:rsidRDefault="006107BF" w:rsidP="006107BF">
            <w:pPr>
              <w:pStyle w:val="Heading3"/>
              <w:spacing w:before="0" w:after="0"/>
              <w:outlineLvl w:val="2"/>
            </w:pPr>
          </w:p>
        </w:tc>
        <w:tc>
          <w:tcPr>
            <w:tcW w:w="993" w:type="dxa"/>
            <w:shd w:val="clear" w:color="auto" w:fill="E7E6E6" w:themeFill="background2"/>
          </w:tcPr>
          <w:p w14:paraId="63F2D9B0" w14:textId="77777777" w:rsidR="006107BF" w:rsidRPr="00722807" w:rsidRDefault="006107BF" w:rsidP="006107BF">
            <w:pPr>
              <w:pStyle w:val="Heading3"/>
              <w:spacing w:before="0" w:after="0"/>
              <w:outlineLvl w:val="2"/>
            </w:pPr>
            <w:r w:rsidRPr="00722807">
              <w:t xml:space="preserve">CHSP </w:t>
            </w:r>
          </w:p>
        </w:tc>
        <w:tc>
          <w:tcPr>
            <w:tcW w:w="3548" w:type="dxa"/>
            <w:shd w:val="clear" w:color="auto" w:fill="E7E6E6" w:themeFill="background2"/>
          </w:tcPr>
          <w:p w14:paraId="63F2D9B1" w14:textId="77777777" w:rsidR="006107BF" w:rsidRPr="00722807" w:rsidRDefault="006107BF" w:rsidP="006107BF">
            <w:pPr>
              <w:pStyle w:val="Heading3"/>
              <w:spacing w:before="0" w:after="0"/>
              <w:jc w:val="right"/>
              <w:outlineLvl w:val="2"/>
            </w:pPr>
            <w:r w:rsidRPr="00722807">
              <w:rPr>
                <w:szCs w:val="26"/>
              </w:rPr>
              <w:t xml:space="preserve">Compliant </w:t>
            </w:r>
          </w:p>
        </w:tc>
      </w:tr>
    </w:tbl>
    <w:p w14:paraId="63F2D9B3" w14:textId="77777777"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63F2D9B4" w14:textId="77777777"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9B8" w14:textId="77777777" w:rsidTr="006107BF">
        <w:tc>
          <w:tcPr>
            <w:tcW w:w="4531" w:type="dxa"/>
            <w:shd w:val="clear" w:color="auto" w:fill="E7E6E6" w:themeFill="background2"/>
          </w:tcPr>
          <w:p w14:paraId="63F2D9B5" w14:textId="77777777" w:rsidR="006107BF" w:rsidRPr="00722807" w:rsidRDefault="006107BF" w:rsidP="00C35ED0">
            <w:pPr>
              <w:pStyle w:val="Heading3"/>
              <w:spacing w:before="120" w:after="0"/>
              <w:ind w:hanging="106"/>
              <w:outlineLvl w:val="2"/>
            </w:pPr>
            <w:r w:rsidRPr="00722807">
              <w:t xml:space="preserve">Requirement </w:t>
            </w:r>
            <w:r w:rsidR="00C35ED0" w:rsidRPr="00722807">
              <w:t>7</w:t>
            </w:r>
            <w:r w:rsidRPr="00722807">
              <w:t>(3)(</w:t>
            </w:r>
            <w:r w:rsidR="00C35ED0" w:rsidRPr="00722807">
              <w:t>b</w:t>
            </w:r>
            <w:r w:rsidRPr="00722807">
              <w:t>)</w:t>
            </w:r>
          </w:p>
        </w:tc>
        <w:tc>
          <w:tcPr>
            <w:tcW w:w="993" w:type="dxa"/>
            <w:shd w:val="clear" w:color="auto" w:fill="E7E6E6" w:themeFill="background2"/>
          </w:tcPr>
          <w:p w14:paraId="63F2D9B6" w14:textId="77777777" w:rsidR="006107BF" w:rsidRPr="00722807" w:rsidRDefault="006107BF" w:rsidP="00C35ED0">
            <w:pPr>
              <w:pStyle w:val="Heading3"/>
              <w:spacing w:before="120" w:after="0"/>
              <w:outlineLvl w:val="2"/>
            </w:pPr>
            <w:r w:rsidRPr="00722807">
              <w:t xml:space="preserve">HCP   </w:t>
            </w:r>
          </w:p>
        </w:tc>
        <w:tc>
          <w:tcPr>
            <w:tcW w:w="3548" w:type="dxa"/>
            <w:shd w:val="clear" w:color="auto" w:fill="E7E6E6" w:themeFill="background2"/>
          </w:tcPr>
          <w:p w14:paraId="63F2D9B7" w14:textId="77777777" w:rsidR="006107BF" w:rsidRPr="00722807" w:rsidRDefault="006107BF" w:rsidP="00C35ED0">
            <w:pPr>
              <w:pStyle w:val="Heading3"/>
              <w:spacing w:before="120" w:after="0"/>
              <w:jc w:val="right"/>
              <w:outlineLvl w:val="2"/>
            </w:pPr>
            <w:r w:rsidRPr="00722807">
              <w:rPr>
                <w:szCs w:val="26"/>
              </w:rPr>
              <w:t xml:space="preserve">Compliant </w:t>
            </w:r>
          </w:p>
        </w:tc>
      </w:tr>
      <w:tr w:rsidR="006107BF" w:rsidRPr="002B61BB" w14:paraId="63F2D9BC" w14:textId="77777777" w:rsidTr="006107BF">
        <w:tc>
          <w:tcPr>
            <w:tcW w:w="4531" w:type="dxa"/>
            <w:shd w:val="clear" w:color="auto" w:fill="E7E6E6" w:themeFill="background2"/>
          </w:tcPr>
          <w:p w14:paraId="63F2D9B9" w14:textId="77777777" w:rsidR="006107BF" w:rsidRPr="00722807" w:rsidRDefault="006107BF" w:rsidP="006107BF">
            <w:pPr>
              <w:pStyle w:val="Heading3"/>
              <w:spacing w:before="0" w:after="0"/>
              <w:outlineLvl w:val="2"/>
            </w:pPr>
          </w:p>
        </w:tc>
        <w:tc>
          <w:tcPr>
            <w:tcW w:w="993" w:type="dxa"/>
            <w:shd w:val="clear" w:color="auto" w:fill="E7E6E6" w:themeFill="background2"/>
          </w:tcPr>
          <w:p w14:paraId="63F2D9BA" w14:textId="77777777" w:rsidR="006107BF" w:rsidRPr="00722807" w:rsidRDefault="006107BF" w:rsidP="006107BF">
            <w:pPr>
              <w:pStyle w:val="Heading3"/>
              <w:spacing w:before="0" w:after="0"/>
              <w:outlineLvl w:val="2"/>
            </w:pPr>
            <w:r w:rsidRPr="00722807">
              <w:t xml:space="preserve">CHSP </w:t>
            </w:r>
          </w:p>
        </w:tc>
        <w:tc>
          <w:tcPr>
            <w:tcW w:w="3548" w:type="dxa"/>
            <w:shd w:val="clear" w:color="auto" w:fill="E7E6E6" w:themeFill="background2"/>
          </w:tcPr>
          <w:p w14:paraId="63F2D9BB" w14:textId="77777777" w:rsidR="006107BF" w:rsidRPr="00722807" w:rsidRDefault="006107BF" w:rsidP="006107BF">
            <w:pPr>
              <w:pStyle w:val="Heading3"/>
              <w:spacing w:before="0" w:after="0"/>
              <w:jc w:val="right"/>
              <w:outlineLvl w:val="2"/>
            </w:pPr>
            <w:r w:rsidRPr="00722807">
              <w:rPr>
                <w:szCs w:val="26"/>
              </w:rPr>
              <w:t xml:space="preserve">Compliant </w:t>
            </w:r>
          </w:p>
        </w:tc>
      </w:tr>
    </w:tbl>
    <w:p w14:paraId="63F2D9BD" w14:textId="77777777" w:rsidR="00506F7F" w:rsidRDefault="00506F7F" w:rsidP="00506F7F">
      <w:pPr>
        <w:rPr>
          <w:i/>
        </w:rPr>
      </w:pPr>
      <w:r w:rsidRPr="008D114F">
        <w:rPr>
          <w:i/>
        </w:rPr>
        <w:t>Workforce interactions with consumers are kind, caring and respectful of each consumer’s identity, culture and diversity.</w:t>
      </w:r>
    </w:p>
    <w:p w14:paraId="63F2D9BE" w14:textId="77777777"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9C2" w14:textId="77777777" w:rsidTr="006107BF">
        <w:tc>
          <w:tcPr>
            <w:tcW w:w="4531" w:type="dxa"/>
            <w:shd w:val="clear" w:color="auto" w:fill="E7E6E6" w:themeFill="background2"/>
          </w:tcPr>
          <w:p w14:paraId="63F2D9BF" w14:textId="77777777" w:rsidR="006107BF" w:rsidRPr="00722807" w:rsidRDefault="006107BF" w:rsidP="00C35ED0">
            <w:pPr>
              <w:pStyle w:val="Heading3"/>
              <w:spacing w:before="120" w:after="0"/>
              <w:ind w:hanging="106"/>
              <w:outlineLvl w:val="2"/>
            </w:pPr>
            <w:r w:rsidRPr="00722807">
              <w:t xml:space="preserve">Requirement </w:t>
            </w:r>
            <w:r w:rsidR="00C35ED0" w:rsidRPr="00722807">
              <w:t>7</w:t>
            </w:r>
            <w:r w:rsidRPr="00722807">
              <w:t>(3)(</w:t>
            </w:r>
            <w:r w:rsidR="00C35ED0" w:rsidRPr="00722807">
              <w:t>c</w:t>
            </w:r>
            <w:r w:rsidRPr="00722807">
              <w:t>)</w:t>
            </w:r>
          </w:p>
        </w:tc>
        <w:tc>
          <w:tcPr>
            <w:tcW w:w="993" w:type="dxa"/>
            <w:shd w:val="clear" w:color="auto" w:fill="E7E6E6" w:themeFill="background2"/>
          </w:tcPr>
          <w:p w14:paraId="63F2D9C0" w14:textId="77777777" w:rsidR="006107BF" w:rsidRPr="00722807" w:rsidRDefault="006107BF" w:rsidP="00C35ED0">
            <w:pPr>
              <w:pStyle w:val="Heading3"/>
              <w:spacing w:before="120" w:after="0"/>
              <w:outlineLvl w:val="2"/>
            </w:pPr>
            <w:r w:rsidRPr="00722807">
              <w:t xml:space="preserve">HCP   </w:t>
            </w:r>
          </w:p>
        </w:tc>
        <w:tc>
          <w:tcPr>
            <w:tcW w:w="3548" w:type="dxa"/>
            <w:shd w:val="clear" w:color="auto" w:fill="E7E6E6" w:themeFill="background2"/>
          </w:tcPr>
          <w:p w14:paraId="63F2D9C1" w14:textId="77777777" w:rsidR="006107BF" w:rsidRPr="00722807" w:rsidRDefault="006107BF" w:rsidP="00C35ED0">
            <w:pPr>
              <w:pStyle w:val="Heading3"/>
              <w:spacing w:before="120" w:after="0"/>
              <w:jc w:val="right"/>
              <w:outlineLvl w:val="2"/>
            </w:pPr>
            <w:r w:rsidRPr="00722807">
              <w:rPr>
                <w:szCs w:val="26"/>
              </w:rPr>
              <w:t xml:space="preserve">Compliant </w:t>
            </w:r>
          </w:p>
        </w:tc>
      </w:tr>
      <w:tr w:rsidR="006107BF" w:rsidRPr="002B61BB" w14:paraId="63F2D9C6" w14:textId="77777777" w:rsidTr="006107BF">
        <w:tc>
          <w:tcPr>
            <w:tcW w:w="4531" w:type="dxa"/>
            <w:shd w:val="clear" w:color="auto" w:fill="E7E6E6" w:themeFill="background2"/>
          </w:tcPr>
          <w:p w14:paraId="63F2D9C3" w14:textId="77777777" w:rsidR="006107BF" w:rsidRPr="00722807" w:rsidRDefault="006107BF" w:rsidP="006107BF">
            <w:pPr>
              <w:pStyle w:val="Heading3"/>
              <w:spacing w:before="0" w:after="0"/>
              <w:outlineLvl w:val="2"/>
            </w:pPr>
          </w:p>
        </w:tc>
        <w:tc>
          <w:tcPr>
            <w:tcW w:w="993" w:type="dxa"/>
            <w:shd w:val="clear" w:color="auto" w:fill="E7E6E6" w:themeFill="background2"/>
          </w:tcPr>
          <w:p w14:paraId="63F2D9C4" w14:textId="77777777" w:rsidR="006107BF" w:rsidRPr="00722807" w:rsidRDefault="006107BF" w:rsidP="006107BF">
            <w:pPr>
              <w:pStyle w:val="Heading3"/>
              <w:spacing w:before="0" w:after="0"/>
              <w:outlineLvl w:val="2"/>
            </w:pPr>
            <w:r w:rsidRPr="00722807">
              <w:t xml:space="preserve">CHSP </w:t>
            </w:r>
          </w:p>
        </w:tc>
        <w:tc>
          <w:tcPr>
            <w:tcW w:w="3548" w:type="dxa"/>
            <w:shd w:val="clear" w:color="auto" w:fill="E7E6E6" w:themeFill="background2"/>
          </w:tcPr>
          <w:p w14:paraId="63F2D9C5" w14:textId="77777777" w:rsidR="006107BF" w:rsidRPr="00722807" w:rsidRDefault="006107BF" w:rsidP="006107BF">
            <w:pPr>
              <w:pStyle w:val="Heading3"/>
              <w:spacing w:before="0" w:after="0"/>
              <w:jc w:val="right"/>
              <w:outlineLvl w:val="2"/>
            </w:pPr>
            <w:r w:rsidRPr="00722807">
              <w:rPr>
                <w:szCs w:val="26"/>
              </w:rPr>
              <w:t xml:space="preserve">Compliant </w:t>
            </w:r>
          </w:p>
        </w:tc>
      </w:tr>
    </w:tbl>
    <w:p w14:paraId="63F2D9C7" w14:textId="77777777" w:rsidR="00506F7F" w:rsidRDefault="00506F7F" w:rsidP="00506F7F">
      <w:pPr>
        <w:rPr>
          <w:i/>
        </w:rPr>
      </w:pPr>
      <w:r w:rsidRPr="008D114F">
        <w:rPr>
          <w:i/>
        </w:rPr>
        <w:t>The workforce is competent and the members of the workforce have the qualifications and knowledge to effectively perform their roles.</w:t>
      </w:r>
    </w:p>
    <w:p w14:paraId="63F2D9C8" w14:textId="77777777"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9CC" w14:textId="77777777" w:rsidTr="006107BF">
        <w:tc>
          <w:tcPr>
            <w:tcW w:w="4531" w:type="dxa"/>
            <w:shd w:val="clear" w:color="auto" w:fill="E7E6E6" w:themeFill="background2"/>
          </w:tcPr>
          <w:p w14:paraId="63F2D9C9" w14:textId="77777777" w:rsidR="006107BF" w:rsidRPr="00722807" w:rsidRDefault="006107BF" w:rsidP="00C35ED0">
            <w:pPr>
              <w:pStyle w:val="Heading3"/>
              <w:spacing w:before="120" w:after="0"/>
              <w:ind w:hanging="106"/>
              <w:outlineLvl w:val="2"/>
            </w:pPr>
            <w:r w:rsidRPr="00722807">
              <w:t xml:space="preserve">Requirement </w:t>
            </w:r>
            <w:r w:rsidR="00C35ED0" w:rsidRPr="00722807">
              <w:t>7</w:t>
            </w:r>
            <w:r w:rsidRPr="00722807">
              <w:t>(3)(</w:t>
            </w:r>
            <w:r w:rsidR="00C35ED0" w:rsidRPr="00722807">
              <w:t>d</w:t>
            </w:r>
            <w:r w:rsidRPr="00722807">
              <w:t>)</w:t>
            </w:r>
          </w:p>
        </w:tc>
        <w:tc>
          <w:tcPr>
            <w:tcW w:w="993" w:type="dxa"/>
            <w:shd w:val="clear" w:color="auto" w:fill="E7E6E6" w:themeFill="background2"/>
          </w:tcPr>
          <w:p w14:paraId="63F2D9CA" w14:textId="77777777" w:rsidR="006107BF" w:rsidRPr="00722807" w:rsidRDefault="006107BF" w:rsidP="00C35ED0">
            <w:pPr>
              <w:pStyle w:val="Heading3"/>
              <w:spacing w:before="120" w:after="0"/>
              <w:outlineLvl w:val="2"/>
            </w:pPr>
            <w:r w:rsidRPr="00722807">
              <w:t xml:space="preserve">HCP   </w:t>
            </w:r>
          </w:p>
        </w:tc>
        <w:tc>
          <w:tcPr>
            <w:tcW w:w="3548" w:type="dxa"/>
            <w:shd w:val="clear" w:color="auto" w:fill="E7E6E6" w:themeFill="background2"/>
          </w:tcPr>
          <w:p w14:paraId="63F2D9CB" w14:textId="77777777" w:rsidR="006107BF" w:rsidRPr="00722807" w:rsidRDefault="006107BF" w:rsidP="00C35ED0">
            <w:pPr>
              <w:pStyle w:val="Heading3"/>
              <w:spacing w:before="120" w:after="0"/>
              <w:jc w:val="right"/>
              <w:outlineLvl w:val="2"/>
            </w:pPr>
            <w:r w:rsidRPr="00722807">
              <w:rPr>
                <w:szCs w:val="26"/>
              </w:rPr>
              <w:t xml:space="preserve">Compliant </w:t>
            </w:r>
          </w:p>
        </w:tc>
      </w:tr>
      <w:tr w:rsidR="006107BF" w:rsidRPr="002B61BB" w14:paraId="63F2D9D0" w14:textId="77777777" w:rsidTr="006107BF">
        <w:tc>
          <w:tcPr>
            <w:tcW w:w="4531" w:type="dxa"/>
            <w:shd w:val="clear" w:color="auto" w:fill="E7E6E6" w:themeFill="background2"/>
          </w:tcPr>
          <w:p w14:paraId="63F2D9CD" w14:textId="77777777" w:rsidR="006107BF" w:rsidRPr="00722807" w:rsidRDefault="006107BF" w:rsidP="006107BF">
            <w:pPr>
              <w:pStyle w:val="Heading3"/>
              <w:spacing w:before="0" w:after="0"/>
              <w:outlineLvl w:val="2"/>
            </w:pPr>
          </w:p>
        </w:tc>
        <w:tc>
          <w:tcPr>
            <w:tcW w:w="993" w:type="dxa"/>
            <w:shd w:val="clear" w:color="auto" w:fill="E7E6E6" w:themeFill="background2"/>
          </w:tcPr>
          <w:p w14:paraId="63F2D9CE" w14:textId="77777777" w:rsidR="006107BF" w:rsidRPr="00722807" w:rsidRDefault="006107BF" w:rsidP="006107BF">
            <w:pPr>
              <w:pStyle w:val="Heading3"/>
              <w:spacing w:before="0" w:after="0"/>
              <w:outlineLvl w:val="2"/>
            </w:pPr>
            <w:r w:rsidRPr="00722807">
              <w:t xml:space="preserve">CHSP </w:t>
            </w:r>
          </w:p>
        </w:tc>
        <w:tc>
          <w:tcPr>
            <w:tcW w:w="3548" w:type="dxa"/>
            <w:shd w:val="clear" w:color="auto" w:fill="E7E6E6" w:themeFill="background2"/>
          </w:tcPr>
          <w:p w14:paraId="63F2D9CF" w14:textId="77777777" w:rsidR="006107BF" w:rsidRPr="00722807" w:rsidRDefault="006107BF" w:rsidP="006107BF">
            <w:pPr>
              <w:pStyle w:val="Heading3"/>
              <w:spacing w:before="0" w:after="0"/>
              <w:jc w:val="right"/>
              <w:outlineLvl w:val="2"/>
            </w:pPr>
            <w:r w:rsidRPr="00722807">
              <w:rPr>
                <w:szCs w:val="26"/>
              </w:rPr>
              <w:t xml:space="preserve">Compliant </w:t>
            </w:r>
          </w:p>
        </w:tc>
      </w:tr>
    </w:tbl>
    <w:p w14:paraId="63F2D9D1" w14:textId="77777777" w:rsidR="00506F7F" w:rsidRDefault="00506F7F" w:rsidP="00506F7F">
      <w:pPr>
        <w:rPr>
          <w:i/>
        </w:rPr>
      </w:pPr>
      <w:r w:rsidRPr="008D114F">
        <w:rPr>
          <w:i/>
        </w:rPr>
        <w:t>The workforce is recruited, trained, equipped and supported to deliver the outcomes required by these standards.</w:t>
      </w:r>
    </w:p>
    <w:p w14:paraId="63F2D9D2" w14:textId="77777777"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9D6" w14:textId="77777777" w:rsidTr="006107BF">
        <w:tc>
          <w:tcPr>
            <w:tcW w:w="4531" w:type="dxa"/>
            <w:shd w:val="clear" w:color="auto" w:fill="E7E6E6" w:themeFill="background2"/>
          </w:tcPr>
          <w:p w14:paraId="63F2D9D3" w14:textId="77777777" w:rsidR="006107BF" w:rsidRPr="00722807" w:rsidRDefault="006107BF" w:rsidP="00C35ED0">
            <w:pPr>
              <w:pStyle w:val="Heading3"/>
              <w:spacing w:before="120" w:after="0"/>
              <w:ind w:hanging="106"/>
              <w:outlineLvl w:val="2"/>
            </w:pPr>
            <w:r w:rsidRPr="00722807">
              <w:t xml:space="preserve">Requirement </w:t>
            </w:r>
            <w:r w:rsidR="00C35ED0" w:rsidRPr="00722807">
              <w:t>7</w:t>
            </w:r>
            <w:r w:rsidRPr="00722807">
              <w:t>(3)(</w:t>
            </w:r>
            <w:r w:rsidR="00C35ED0" w:rsidRPr="00722807">
              <w:t>e</w:t>
            </w:r>
            <w:r w:rsidRPr="00722807">
              <w:t>)</w:t>
            </w:r>
          </w:p>
        </w:tc>
        <w:tc>
          <w:tcPr>
            <w:tcW w:w="993" w:type="dxa"/>
            <w:shd w:val="clear" w:color="auto" w:fill="E7E6E6" w:themeFill="background2"/>
          </w:tcPr>
          <w:p w14:paraId="63F2D9D4" w14:textId="77777777" w:rsidR="006107BF" w:rsidRPr="00722807" w:rsidRDefault="006107BF" w:rsidP="00C35ED0">
            <w:pPr>
              <w:pStyle w:val="Heading3"/>
              <w:spacing w:before="120" w:after="0"/>
              <w:outlineLvl w:val="2"/>
            </w:pPr>
            <w:r w:rsidRPr="00722807">
              <w:t xml:space="preserve">HCP   </w:t>
            </w:r>
          </w:p>
        </w:tc>
        <w:tc>
          <w:tcPr>
            <w:tcW w:w="3548" w:type="dxa"/>
            <w:shd w:val="clear" w:color="auto" w:fill="E7E6E6" w:themeFill="background2"/>
          </w:tcPr>
          <w:p w14:paraId="63F2D9D5" w14:textId="77777777" w:rsidR="006107BF" w:rsidRPr="00722807" w:rsidRDefault="006107BF" w:rsidP="00C35ED0">
            <w:pPr>
              <w:pStyle w:val="Heading3"/>
              <w:spacing w:before="120" w:after="0"/>
              <w:jc w:val="right"/>
              <w:outlineLvl w:val="2"/>
            </w:pPr>
            <w:r w:rsidRPr="00722807">
              <w:rPr>
                <w:szCs w:val="26"/>
              </w:rPr>
              <w:t xml:space="preserve">Compliant </w:t>
            </w:r>
          </w:p>
        </w:tc>
      </w:tr>
      <w:tr w:rsidR="006107BF" w:rsidRPr="002B61BB" w14:paraId="63F2D9DA" w14:textId="77777777" w:rsidTr="006107BF">
        <w:tc>
          <w:tcPr>
            <w:tcW w:w="4531" w:type="dxa"/>
            <w:shd w:val="clear" w:color="auto" w:fill="E7E6E6" w:themeFill="background2"/>
          </w:tcPr>
          <w:p w14:paraId="63F2D9D7" w14:textId="77777777" w:rsidR="006107BF" w:rsidRPr="00722807" w:rsidRDefault="006107BF" w:rsidP="006107BF">
            <w:pPr>
              <w:pStyle w:val="Heading3"/>
              <w:spacing w:before="0" w:after="0"/>
              <w:outlineLvl w:val="2"/>
            </w:pPr>
          </w:p>
        </w:tc>
        <w:tc>
          <w:tcPr>
            <w:tcW w:w="993" w:type="dxa"/>
            <w:shd w:val="clear" w:color="auto" w:fill="E7E6E6" w:themeFill="background2"/>
          </w:tcPr>
          <w:p w14:paraId="63F2D9D8" w14:textId="77777777" w:rsidR="006107BF" w:rsidRPr="00722807" w:rsidRDefault="006107BF" w:rsidP="006107BF">
            <w:pPr>
              <w:pStyle w:val="Heading3"/>
              <w:spacing w:before="0" w:after="0"/>
              <w:outlineLvl w:val="2"/>
            </w:pPr>
            <w:r w:rsidRPr="00722807">
              <w:t xml:space="preserve">CHSP </w:t>
            </w:r>
          </w:p>
        </w:tc>
        <w:tc>
          <w:tcPr>
            <w:tcW w:w="3548" w:type="dxa"/>
            <w:shd w:val="clear" w:color="auto" w:fill="E7E6E6" w:themeFill="background2"/>
          </w:tcPr>
          <w:p w14:paraId="63F2D9D9" w14:textId="77777777" w:rsidR="006107BF" w:rsidRPr="00722807" w:rsidRDefault="006107BF" w:rsidP="006107BF">
            <w:pPr>
              <w:pStyle w:val="Heading3"/>
              <w:spacing w:before="0" w:after="0"/>
              <w:jc w:val="right"/>
              <w:outlineLvl w:val="2"/>
            </w:pPr>
            <w:r w:rsidRPr="00722807">
              <w:rPr>
                <w:szCs w:val="26"/>
              </w:rPr>
              <w:t xml:space="preserve">Compliant </w:t>
            </w:r>
          </w:p>
        </w:tc>
      </w:tr>
    </w:tbl>
    <w:p w14:paraId="63F2D9DB" w14:textId="77777777" w:rsidR="00506F7F" w:rsidRDefault="00506F7F" w:rsidP="00506F7F">
      <w:pPr>
        <w:rPr>
          <w:i/>
        </w:rPr>
      </w:pPr>
      <w:r w:rsidRPr="008D114F">
        <w:rPr>
          <w:i/>
        </w:rPr>
        <w:t>Regular assessment, monitoring and review of the performance of each member of the workforce is undertaken.</w:t>
      </w:r>
    </w:p>
    <w:p w14:paraId="63F2D9DC" w14:textId="77777777" w:rsidR="00506F7F" w:rsidRPr="00506F7F" w:rsidRDefault="00506F7F" w:rsidP="00506F7F"/>
    <w:p w14:paraId="63F2D9DD"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63F2D9DE" w14:textId="77777777"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63F2DA43" wp14:editId="63F2DA44">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3F2D9DF" w14:textId="7777777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722807">
        <w:rPr>
          <w:rFonts w:ascii="Arial" w:hAnsi="Arial"/>
          <w:bCs w:val="0"/>
          <w:iCs w:val="0"/>
          <w:color w:val="FFFFFF" w:themeColor="background1"/>
          <w:sz w:val="36"/>
          <w:szCs w:val="36"/>
        </w:rPr>
        <w:t xml:space="preserve">Compliant </w:t>
      </w:r>
      <w:r w:rsidRPr="00722807">
        <w:rPr>
          <w:color w:val="FFFFFF" w:themeColor="background1"/>
          <w:highlight w:val="yellow"/>
        </w:rPr>
        <w:br/>
      </w:r>
      <w:r w:rsidRPr="00722807">
        <w:rPr>
          <w:color w:val="FFFFFF" w:themeColor="background1"/>
          <w:sz w:val="36"/>
        </w:rPr>
        <w:tab/>
        <w:t xml:space="preserve">CHSP </w:t>
      </w:r>
      <w:r w:rsidRPr="00722807">
        <w:rPr>
          <w:color w:val="FFFFFF" w:themeColor="background1"/>
          <w:sz w:val="36"/>
        </w:rPr>
        <w:tab/>
      </w:r>
      <w:r w:rsidR="00FD2302" w:rsidRPr="00722807">
        <w:rPr>
          <w:rFonts w:ascii="Arial" w:hAnsi="Arial"/>
          <w:bCs w:val="0"/>
          <w:iCs w:val="0"/>
          <w:color w:val="FFFFFF" w:themeColor="background1"/>
          <w:sz w:val="36"/>
          <w:szCs w:val="36"/>
        </w:rPr>
        <w:t xml:space="preserve">Compliant </w:t>
      </w:r>
    </w:p>
    <w:p w14:paraId="63F2D9E0" w14:textId="77777777" w:rsidR="003A5F62" w:rsidRPr="003A5F62" w:rsidRDefault="003A5F62" w:rsidP="003A5F62">
      <w:pPr>
        <w:spacing w:after="0"/>
      </w:pPr>
    </w:p>
    <w:p w14:paraId="63F2D9E1" w14:textId="77777777" w:rsidR="00676AAF" w:rsidRDefault="00676AAF" w:rsidP="003A5F62"/>
    <w:p w14:paraId="63F2D9E2"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63F2D9E3"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63F2D9E4" w14:textId="77777777" w:rsidR="007F5256" w:rsidRDefault="007F5256" w:rsidP="00095CD4">
      <w:pPr>
        <w:pStyle w:val="Heading3"/>
        <w:shd w:val="clear" w:color="auto" w:fill="F2F2F2" w:themeFill="background1" w:themeFillShade="F2"/>
      </w:pPr>
      <w:r>
        <w:t>Organisation statement:</w:t>
      </w:r>
    </w:p>
    <w:p w14:paraId="63F2D9E5"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63F2D9E6" w14:textId="77777777" w:rsidR="007F5256" w:rsidRDefault="007F5256" w:rsidP="00427817">
      <w:pPr>
        <w:pStyle w:val="Heading2"/>
      </w:pPr>
      <w:r>
        <w:t>Assessment of Standard 8</w:t>
      </w:r>
    </w:p>
    <w:p w14:paraId="63F2D9E8" w14:textId="337C30DB" w:rsidR="004B7F5A" w:rsidRDefault="004B7F5A" w:rsidP="004B7F5A">
      <w:pPr>
        <w:rPr>
          <w:rFonts w:eastAsia="Calibri"/>
          <w:color w:val="auto"/>
          <w:lang w:eastAsia="en-US"/>
        </w:rPr>
      </w:pPr>
      <w:r w:rsidRPr="00701920">
        <w:rPr>
          <w:rFonts w:eastAsia="Calibri"/>
          <w:color w:val="auto"/>
          <w:lang w:eastAsia="en-US"/>
        </w:rPr>
        <w:t xml:space="preserve">Consumers </w:t>
      </w:r>
      <w:r w:rsidR="0060722A">
        <w:rPr>
          <w:rFonts w:eastAsia="Calibri"/>
          <w:color w:val="auto"/>
          <w:lang w:eastAsia="en-US"/>
        </w:rPr>
        <w:t>said that they</w:t>
      </w:r>
      <w:r w:rsidRPr="00701920">
        <w:rPr>
          <w:rFonts w:eastAsia="Calibri"/>
          <w:color w:val="auto"/>
          <w:lang w:eastAsia="en-US"/>
        </w:rPr>
        <w:t xml:space="preserve"> </w:t>
      </w:r>
      <w:r>
        <w:rPr>
          <w:rFonts w:eastAsia="Calibri"/>
          <w:color w:val="auto"/>
          <w:lang w:eastAsia="en-US"/>
        </w:rPr>
        <w:t xml:space="preserve">were satisfied with the services </w:t>
      </w:r>
      <w:r w:rsidR="0060722A">
        <w:rPr>
          <w:rFonts w:eastAsia="Calibri"/>
          <w:color w:val="auto"/>
          <w:lang w:eastAsia="en-US"/>
        </w:rPr>
        <w:t xml:space="preserve">that </w:t>
      </w:r>
      <w:r>
        <w:rPr>
          <w:rFonts w:eastAsia="Calibri"/>
          <w:color w:val="auto"/>
          <w:lang w:eastAsia="en-US"/>
        </w:rPr>
        <w:t>are</w:t>
      </w:r>
      <w:r w:rsidRPr="00701920">
        <w:rPr>
          <w:rFonts w:eastAsia="Calibri"/>
          <w:color w:val="auto"/>
          <w:lang w:eastAsia="en-US"/>
        </w:rPr>
        <w:t xml:space="preserve"> </w:t>
      </w:r>
      <w:r w:rsidR="0060722A">
        <w:rPr>
          <w:rFonts w:eastAsia="Calibri"/>
          <w:color w:val="auto"/>
          <w:lang w:eastAsia="en-US"/>
        </w:rPr>
        <w:t>delivered</w:t>
      </w:r>
      <w:r w:rsidRPr="00701920">
        <w:rPr>
          <w:rFonts w:eastAsia="Calibri"/>
          <w:color w:val="auto"/>
          <w:lang w:eastAsia="en-US"/>
        </w:rPr>
        <w:t xml:space="preserve"> </w:t>
      </w:r>
      <w:r w:rsidR="00954F79">
        <w:rPr>
          <w:rFonts w:eastAsia="Calibri"/>
          <w:color w:val="auto"/>
          <w:lang w:eastAsia="en-US"/>
        </w:rPr>
        <w:t xml:space="preserve">to them </w:t>
      </w:r>
      <w:r w:rsidRPr="00701920">
        <w:rPr>
          <w:rFonts w:eastAsia="Calibri"/>
          <w:color w:val="auto"/>
          <w:lang w:eastAsia="en-US"/>
        </w:rPr>
        <w:t xml:space="preserve">and </w:t>
      </w:r>
      <w:r>
        <w:rPr>
          <w:rFonts w:eastAsia="Calibri"/>
          <w:color w:val="auto"/>
          <w:lang w:eastAsia="en-US"/>
        </w:rPr>
        <w:t xml:space="preserve">confirmed that </w:t>
      </w:r>
      <w:r w:rsidR="0060722A">
        <w:rPr>
          <w:rFonts w:eastAsia="Calibri"/>
          <w:color w:val="auto"/>
          <w:lang w:eastAsia="en-US"/>
        </w:rPr>
        <w:t>they</w:t>
      </w:r>
      <w:r>
        <w:rPr>
          <w:rFonts w:eastAsia="Calibri"/>
          <w:color w:val="auto"/>
          <w:lang w:eastAsia="en-US"/>
        </w:rPr>
        <w:t xml:space="preserve"> are consulted </w:t>
      </w:r>
      <w:r w:rsidR="0060722A">
        <w:rPr>
          <w:rFonts w:eastAsia="Calibri"/>
          <w:color w:val="auto"/>
          <w:lang w:eastAsia="en-US"/>
        </w:rPr>
        <w:t xml:space="preserve">for feedback </w:t>
      </w:r>
      <w:r>
        <w:rPr>
          <w:rFonts w:eastAsia="Calibri"/>
          <w:color w:val="auto"/>
          <w:lang w:eastAsia="en-US"/>
        </w:rPr>
        <w:t>to</w:t>
      </w:r>
      <w:r w:rsidR="0060722A">
        <w:rPr>
          <w:rFonts w:eastAsia="Calibri"/>
          <w:color w:val="auto"/>
          <w:lang w:eastAsia="en-US"/>
        </w:rPr>
        <w:t xml:space="preserve"> identify ways to</w:t>
      </w:r>
      <w:r>
        <w:rPr>
          <w:rFonts w:eastAsia="Calibri"/>
          <w:color w:val="auto"/>
          <w:lang w:eastAsia="en-US"/>
        </w:rPr>
        <w:t xml:space="preserve"> improve service delivery</w:t>
      </w:r>
      <w:r w:rsidR="0060722A">
        <w:rPr>
          <w:rFonts w:eastAsia="Calibri"/>
          <w:color w:val="auto"/>
          <w:lang w:eastAsia="en-US"/>
        </w:rPr>
        <w:t>.</w:t>
      </w:r>
    </w:p>
    <w:p w14:paraId="63F2D9E9" w14:textId="55D0CAF8" w:rsidR="00906374" w:rsidRDefault="004B7F5A" w:rsidP="004B7F5A">
      <w:pPr>
        <w:rPr>
          <w:rFonts w:eastAsia="Calibri"/>
          <w:iCs/>
          <w:color w:val="auto"/>
          <w:lang w:eastAsia="en-US"/>
        </w:rPr>
      </w:pPr>
      <w:r>
        <w:rPr>
          <w:rFonts w:eastAsia="Calibri"/>
          <w:iCs/>
          <w:color w:val="auto"/>
          <w:lang w:eastAsia="en-US"/>
        </w:rPr>
        <w:t xml:space="preserve">Management </w:t>
      </w:r>
      <w:r w:rsidRPr="00701920">
        <w:rPr>
          <w:rFonts w:eastAsia="Calibri"/>
          <w:iCs/>
          <w:color w:val="auto"/>
          <w:lang w:eastAsia="en-US"/>
        </w:rPr>
        <w:t>demonstrated there are systems and processes</w:t>
      </w:r>
      <w:r w:rsidR="0060722A">
        <w:rPr>
          <w:rFonts w:eastAsia="Calibri"/>
          <w:iCs/>
          <w:color w:val="auto"/>
          <w:lang w:eastAsia="en-US"/>
        </w:rPr>
        <w:t xml:space="preserve"> in place</w:t>
      </w:r>
      <w:r w:rsidRPr="00701920">
        <w:rPr>
          <w:rFonts w:eastAsia="Calibri"/>
          <w:iCs/>
          <w:color w:val="auto"/>
          <w:lang w:eastAsia="en-US"/>
        </w:rPr>
        <w:t xml:space="preserve"> relating to governance that </w:t>
      </w:r>
      <w:r>
        <w:rPr>
          <w:rFonts w:eastAsia="Calibri"/>
          <w:iCs/>
          <w:color w:val="auto"/>
          <w:lang w:eastAsia="en-US"/>
        </w:rPr>
        <w:t xml:space="preserve">are regularly </w:t>
      </w:r>
      <w:r w:rsidRPr="00701920">
        <w:rPr>
          <w:rFonts w:eastAsia="Calibri"/>
          <w:iCs/>
          <w:color w:val="auto"/>
          <w:lang w:eastAsia="en-US"/>
        </w:rPr>
        <w:t>reviewed</w:t>
      </w:r>
      <w:r>
        <w:rPr>
          <w:rFonts w:eastAsia="Calibri"/>
          <w:iCs/>
          <w:color w:val="auto"/>
          <w:lang w:eastAsia="en-US"/>
        </w:rPr>
        <w:t xml:space="preserve"> to support the safe and effective delivery of quality services. </w:t>
      </w:r>
    </w:p>
    <w:p w14:paraId="63F2D9EA" w14:textId="77777777" w:rsidR="00C16B20" w:rsidRPr="00FE17CB" w:rsidRDefault="00C16B20" w:rsidP="004B7F5A">
      <w:pPr>
        <w:rPr>
          <w:rFonts w:eastAsia="Calibri"/>
          <w:iCs/>
          <w:color w:val="auto"/>
          <w:lang w:eastAsia="en-US"/>
        </w:rPr>
      </w:pPr>
      <w:r w:rsidRPr="00FE17CB">
        <w:rPr>
          <w:rFonts w:eastAsia="Calibri"/>
          <w:color w:val="auto"/>
        </w:rPr>
        <w:t xml:space="preserve">The </w:t>
      </w:r>
      <w:r w:rsidR="00835D44" w:rsidRPr="00FE17CB">
        <w:rPr>
          <w:rFonts w:eastAsia="Calibri"/>
          <w:color w:val="auto"/>
        </w:rPr>
        <w:t>Approved Provider</w:t>
      </w:r>
      <w:r w:rsidRPr="00FE17CB">
        <w:rPr>
          <w:rFonts w:eastAsia="Calibri"/>
          <w:color w:val="auto"/>
        </w:rPr>
        <w:t xml:space="preserve"> has governance systems in place to ensure there are processes in place for the management of information management, continuous improvement, financial and workforce governance, regulatory compliance and for feedback and complaints.</w:t>
      </w:r>
    </w:p>
    <w:p w14:paraId="63F2D9EB" w14:textId="1395C468" w:rsidR="004B7F5A" w:rsidRPr="00FE17CB" w:rsidRDefault="004B7F5A" w:rsidP="004B7F5A">
      <w:pPr>
        <w:rPr>
          <w:rFonts w:eastAsia="Calibri"/>
          <w:iCs/>
          <w:color w:val="auto"/>
          <w:lang w:eastAsia="en-US"/>
        </w:rPr>
      </w:pPr>
      <w:r w:rsidRPr="00FE17CB">
        <w:rPr>
          <w:rFonts w:eastAsia="Calibri"/>
          <w:iCs/>
          <w:color w:val="auto"/>
          <w:lang w:eastAsia="en-US"/>
        </w:rPr>
        <w:t>Risk are identified and managed, and processes are in place such as work health and safety, safe food infection control, and management consumer related risks.</w:t>
      </w:r>
      <w:r w:rsidR="0060722A">
        <w:rPr>
          <w:rFonts w:eastAsia="Calibri"/>
          <w:iCs/>
          <w:color w:val="auto"/>
          <w:lang w:eastAsia="en-US"/>
        </w:rPr>
        <w:t xml:space="preserve"> The service has effective risk management practices in place to identify high risk incidents including potential incidents of </w:t>
      </w:r>
      <w:r w:rsidR="005F3E78">
        <w:rPr>
          <w:rFonts w:eastAsia="Calibri"/>
          <w:iCs/>
          <w:color w:val="auto"/>
          <w:lang w:eastAsia="en-US"/>
        </w:rPr>
        <w:t xml:space="preserve">alleged </w:t>
      </w:r>
      <w:r w:rsidR="0060722A">
        <w:rPr>
          <w:rFonts w:eastAsia="Calibri"/>
          <w:iCs/>
          <w:color w:val="auto"/>
          <w:lang w:eastAsia="en-US"/>
        </w:rPr>
        <w:t>abuse and neglect. Staff are aware of the escalation process of incident reporting including the relevant legislative reporting obligations.</w:t>
      </w:r>
    </w:p>
    <w:p w14:paraId="63F2D9EC" w14:textId="269931E3" w:rsidR="00060565" w:rsidRPr="00FE17CB" w:rsidRDefault="00060565" w:rsidP="004B7F5A">
      <w:pPr>
        <w:rPr>
          <w:iCs/>
          <w:color w:val="auto"/>
        </w:rPr>
      </w:pPr>
      <w:r w:rsidRPr="00FE17CB">
        <w:rPr>
          <w:iCs/>
          <w:color w:val="auto"/>
        </w:rPr>
        <w:t>The Approved Provider has a Clinical Governance Policy in place that applies to all services it operates and guides staff to provide clinical care as part of a holistic consumer directed approach, to optimi</w:t>
      </w:r>
      <w:r w:rsidR="00FE17CB" w:rsidRPr="00FE17CB">
        <w:rPr>
          <w:iCs/>
          <w:color w:val="auto"/>
        </w:rPr>
        <w:t>s</w:t>
      </w:r>
      <w:r w:rsidRPr="00FE17CB">
        <w:rPr>
          <w:iCs/>
          <w:color w:val="auto"/>
        </w:rPr>
        <w:t>e consumer wellbeing.</w:t>
      </w:r>
    </w:p>
    <w:p w14:paraId="616223ED" w14:textId="77777777" w:rsidR="00FE17CB" w:rsidRDefault="00FE17CB" w:rsidP="00FE17CB">
      <w:pPr>
        <w:rPr>
          <w:rFonts w:eastAsiaTheme="minorHAnsi"/>
        </w:rPr>
      </w:pPr>
      <w:r>
        <w:rPr>
          <w:rFonts w:eastAsiaTheme="minorHAnsi"/>
        </w:rPr>
        <w:lastRenderedPageBreak/>
        <w:t>The Quality Standard for the Home Care Package Service is assessed as Compliant as all the requirements of the Standard have been assessed as Compliant.</w:t>
      </w:r>
    </w:p>
    <w:p w14:paraId="0D092D38" w14:textId="77777777" w:rsidR="00FE17CB" w:rsidRPr="00FE17CB" w:rsidRDefault="00FE17CB" w:rsidP="00FE17CB">
      <w:pPr>
        <w:rPr>
          <w:rFonts w:eastAsiaTheme="minorHAnsi"/>
          <w:color w:val="auto"/>
        </w:rPr>
      </w:pPr>
      <w:r w:rsidRPr="00FE17CB">
        <w:rPr>
          <w:color w:val="auto"/>
        </w:rPr>
        <w:t>The Commonwealth Home Support Programme service is assessed as Compliant as all the requirements of the Standard have been assessed as compliant.</w:t>
      </w:r>
    </w:p>
    <w:p w14:paraId="63F2D9ED" w14:textId="77777777"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9F1" w14:textId="77777777" w:rsidTr="006107BF">
        <w:tc>
          <w:tcPr>
            <w:tcW w:w="4531" w:type="dxa"/>
            <w:shd w:val="clear" w:color="auto" w:fill="E7E6E6" w:themeFill="background2"/>
          </w:tcPr>
          <w:p w14:paraId="63F2D9EE" w14:textId="77777777" w:rsidR="006107BF" w:rsidRPr="00060565" w:rsidRDefault="006107BF" w:rsidP="00C35ED0">
            <w:pPr>
              <w:pStyle w:val="Heading3"/>
              <w:spacing w:before="120" w:after="0"/>
              <w:ind w:hanging="106"/>
              <w:outlineLvl w:val="2"/>
            </w:pPr>
            <w:r w:rsidRPr="00060565">
              <w:t xml:space="preserve">Requirement </w:t>
            </w:r>
            <w:r w:rsidR="00C35ED0" w:rsidRPr="00060565">
              <w:t>8</w:t>
            </w:r>
            <w:r w:rsidRPr="00060565">
              <w:t>(3)(a)</w:t>
            </w:r>
          </w:p>
        </w:tc>
        <w:tc>
          <w:tcPr>
            <w:tcW w:w="993" w:type="dxa"/>
            <w:shd w:val="clear" w:color="auto" w:fill="E7E6E6" w:themeFill="background2"/>
          </w:tcPr>
          <w:p w14:paraId="63F2D9EF" w14:textId="77777777" w:rsidR="006107BF" w:rsidRPr="00060565" w:rsidRDefault="006107BF" w:rsidP="00C35ED0">
            <w:pPr>
              <w:pStyle w:val="Heading3"/>
              <w:spacing w:before="120" w:after="0"/>
              <w:outlineLvl w:val="2"/>
            </w:pPr>
            <w:r w:rsidRPr="00060565">
              <w:t xml:space="preserve">HCP   </w:t>
            </w:r>
          </w:p>
        </w:tc>
        <w:tc>
          <w:tcPr>
            <w:tcW w:w="3548" w:type="dxa"/>
            <w:shd w:val="clear" w:color="auto" w:fill="E7E6E6" w:themeFill="background2"/>
          </w:tcPr>
          <w:p w14:paraId="63F2D9F0" w14:textId="77777777" w:rsidR="006107BF" w:rsidRPr="00060565" w:rsidRDefault="006107BF" w:rsidP="00C35ED0">
            <w:pPr>
              <w:pStyle w:val="Heading3"/>
              <w:spacing w:before="120" w:after="0"/>
              <w:jc w:val="right"/>
              <w:outlineLvl w:val="2"/>
            </w:pPr>
            <w:r w:rsidRPr="00060565">
              <w:rPr>
                <w:szCs w:val="26"/>
              </w:rPr>
              <w:t xml:space="preserve">Compliant </w:t>
            </w:r>
          </w:p>
        </w:tc>
      </w:tr>
      <w:tr w:rsidR="006107BF" w:rsidRPr="002B61BB" w14:paraId="63F2D9F5" w14:textId="77777777" w:rsidTr="006107BF">
        <w:tc>
          <w:tcPr>
            <w:tcW w:w="4531" w:type="dxa"/>
            <w:shd w:val="clear" w:color="auto" w:fill="E7E6E6" w:themeFill="background2"/>
          </w:tcPr>
          <w:p w14:paraId="63F2D9F2" w14:textId="77777777" w:rsidR="006107BF" w:rsidRPr="00060565" w:rsidRDefault="006107BF" w:rsidP="006107BF">
            <w:pPr>
              <w:pStyle w:val="Heading3"/>
              <w:spacing w:before="0" w:after="0"/>
              <w:outlineLvl w:val="2"/>
            </w:pPr>
          </w:p>
        </w:tc>
        <w:tc>
          <w:tcPr>
            <w:tcW w:w="993" w:type="dxa"/>
            <w:shd w:val="clear" w:color="auto" w:fill="E7E6E6" w:themeFill="background2"/>
          </w:tcPr>
          <w:p w14:paraId="63F2D9F3" w14:textId="77777777" w:rsidR="006107BF" w:rsidRPr="00060565" w:rsidRDefault="006107BF" w:rsidP="006107BF">
            <w:pPr>
              <w:pStyle w:val="Heading3"/>
              <w:spacing w:before="0" w:after="0"/>
              <w:outlineLvl w:val="2"/>
            </w:pPr>
            <w:r w:rsidRPr="00060565">
              <w:t xml:space="preserve">CHSP </w:t>
            </w:r>
          </w:p>
        </w:tc>
        <w:tc>
          <w:tcPr>
            <w:tcW w:w="3548" w:type="dxa"/>
            <w:shd w:val="clear" w:color="auto" w:fill="E7E6E6" w:themeFill="background2"/>
          </w:tcPr>
          <w:p w14:paraId="63F2D9F4" w14:textId="77777777" w:rsidR="006107BF" w:rsidRPr="00060565" w:rsidRDefault="006107BF" w:rsidP="006107BF">
            <w:pPr>
              <w:pStyle w:val="Heading3"/>
              <w:spacing w:before="0" w:after="0"/>
              <w:jc w:val="right"/>
              <w:outlineLvl w:val="2"/>
            </w:pPr>
            <w:r w:rsidRPr="00060565">
              <w:rPr>
                <w:szCs w:val="26"/>
              </w:rPr>
              <w:t xml:space="preserve">Compliant </w:t>
            </w:r>
          </w:p>
        </w:tc>
      </w:tr>
    </w:tbl>
    <w:p w14:paraId="63F2D9F6" w14:textId="77777777" w:rsidR="00154403" w:rsidRDefault="00314FF7" w:rsidP="00506F7F">
      <w:pPr>
        <w:rPr>
          <w:i/>
        </w:rPr>
      </w:pPr>
      <w:r w:rsidRPr="008D114F">
        <w:rPr>
          <w:i/>
        </w:rPr>
        <w:t>Consumers are engaged in the development, delivery and evaluation of care and services and are supported in that engagement.</w:t>
      </w:r>
    </w:p>
    <w:p w14:paraId="63F2D9F7" w14:textId="77777777"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9FB" w14:textId="77777777" w:rsidTr="006107BF">
        <w:tc>
          <w:tcPr>
            <w:tcW w:w="4531" w:type="dxa"/>
            <w:shd w:val="clear" w:color="auto" w:fill="E7E6E6" w:themeFill="background2"/>
          </w:tcPr>
          <w:p w14:paraId="63F2D9F8" w14:textId="77777777" w:rsidR="006107BF" w:rsidRPr="00060565" w:rsidRDefault="006107BF" w:rsidP="00C35ED0">
            <w:pPr>
              <w:pStyle w:val="Heading3"/>
              <w:spacing w:before="120" w:after="0"/>
              <w:ind w:hanging="106"/>
              <w:outlineLvl w:val="2"/>
            </w:pPr>
            <w:r w:rsidRPr="00060565">
              <w:t xml:space="preserve">Requirement </w:t>
            </w:r>
            <w:r w:rsidR="00C35ED0" w:rsidRPr="00060565">
              <w:t>8</w:t>
            </w:r>
            <w:r w:rsidRPr="00060565">
              <w:t>(3)(</w:t>
            </w:r>
            <w:r w:rsidR="00C35ED0" w:rsidRPr="00060565">
              <w:t>b</w:t>
            </w:r>
            <w:r w:rsidRPr="00060565">
              <w:t>)</w:t>
            </w:r>
          </w:p>
        </w:tc>
        <w:tc>
          <w:tcPr>
            <w:tcW w:w="993" w:type="dxa"/>
            <w:shd w:val="clear" w:color="auto" w:fill="E7E6E6" w:themeFill="background2"/>
          </w:tcPr>
          <w:p w14:paraId="63F2D9F9" w14:textId="77777777" w:rsidR="006107BF" w:rsidRPr="00060565" w:rsidRDefault="006107BF" w:rsidP="00C35ED0">
            <w:pPr>
              <w:pStyle w:val="Heading3"/>
              <w:spacing w:before="120" w:after="0"/>
              <w:outlineLvl w:val="2"/>
            </w:pPr>
            <w:r w:rsidRPr="00060565">
              <w:t xml:space="preserve">HCP   </w:t>
            </w:r>
          </w:p>
        </w:tc>
        <w:tc>
          <w:tcPr>
            <w:tcW w:w="3548" w:type="dxa"/>
            <w:shd w:val="clear" w:color="auto" w:fill="E7E6E6" w:themeFill="background2"/>
          </w:tcPr>
          <w:p w14:paraId="63F2D9FA" w14:textId="77777777" w:rsidR="006107BF" w:rsidRPr="00060565" w:rsidRDefault="006107BF" w:rsidP="00C35ED0">
            <w:pPr>
              <w:pStyle w:val="Heading3"/>
              <w:spacing w:before="120" w:after="0"/>
              <w:jc w:val="right"/>
              <w:outlineLvl w:val="2"/>
            </w:pPr>
            <w:r w:rsidRPr="00060565">
              <w:rPr>
                <w:szCs w:val="26"/>
              </w:rPr>
              <w:t xml:space="preserve">Compliant </w:t>
            </w:r>
          </w:p>
        </w:tc>
      </w:tr>
      <w:tr w:rsidR="006107BF" w:rsidRPr="002B61BB" w14:paraId="63F2D9FF" w14:textId="77777777" w:rsidTr="006107BF">
        <w:tc>
          <w:tcPr>
            <w:tcW w:w="4531" w:type="dxa"/>
            <w:shd w:val="clear" w:color="auto" w:fill="E7E6E6" w:themeFill="background2"/>
          </w:tcPr>
          <w:p w14:paraId="63F2D9FC" w14:textId="77777777" w:rsidR="006107BF" w:rsidRPr="00060565" w:rsidRDefault="006107BF" w:rsidP="006107BF">
            <w:pPr>
              <w:pStyle w:val="Heading3"/>
              <w:spacing w:before="0" w:after="0"/>
              <w:outlineLvl w:val="2"/>
            </w:pPr>
          </w:p>
        </w:tc>
        <w:tc>
          <w:tcPr>
            <w:tcW w:w="993" w:type="dxa"/>
            <w:shd w:val="clear" w:color="auto" w:fill="E7E6E6" w:themeFill="background2"/>
          </w:tcPr>
          <w:p w14:paraId="63F2D9FD" w14:textId="77777777" w:rsidR="006107BF" w:rsidRPr="00060565" w:rsidRDefault="006107BF" w:rsidP="006107BF">
            <w:pPr>
              <w:pStyle w:val="Heading3"/>
              <w:spacing w:before="0" w:after="0"/>
              <w:outlineLvl w:val="2"/>
            </w:pPr>
            <w:r w:rsidRPr="00060565">
              <w:t xml:space="preserve">CHSP </w:t>
            </w:r>
          </w:p>
        </w:tc>
        <w:tc>
          <w:tcPr>
            <w:tcW w:w="3548" w:type="dxa"/>
            <w:shd w:val="clear" w:color="auto" w:fill="E7E6E6" w:themeFill="background2"/>
          </w:tcPr>
          <w:p w14:paraId="63F2D9FE" w14:textId="77777777" w:rsidR="006107BF" w:rsidRPr="00060565" w:rsidRDefault="006107BF" w:rsidP="006107BF">
            <w:pPr>
              <w:pStyle w:val="Heading3"/>
              <w:spacing w:before="0" w:after="0"/>
              <w:jc w:val="right"/>
              <w:outlineLvl w:val="2"/>
            </w:pPr>
            <w:r w:rsidRPr="00060565">
              <w:rPr>
                <w:szCs w:val="26"/>
              </w:rPr>
              <w:t xml:space="preserve">Compliant </w:t>
            </w:r>
          </w:p>
        </w:tc>
      </w:tr>
    </w:tbl>
    <w:p w14:paraId="63F2DA00" w14:textId="77777777" w:rsidR="00314FF7" w:rsidRDefault="00506F7F" w:rsidP="00506F7F">
      <w:pPr>
        <w:rPr>
          <w:i/>
        </w:rPr>
      </w:pPr>
      <w:r w:rsidRPr="008D114F">
        <w:rPr>
          <w:i/>
        </w:rPr>
        <w:t>The organisation’s governing body promotes a culture of safe, inclusive and quality care and services and is accountable for their delivery.</w:t>
      </w:r>
    </w:p>
    <w:p w14:paraId="63F2DA01" w14:textId="77777777"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A05" w14:textId="77777777" w:rsidTr="006107BF">
        <w:tc>
          <w:tcPr>
            <w:tcW w:w="4531" w:type="dxa"/>
            <w:shd w:val="clear" w:color="auto" w:fill="E7E6E6" w:themeFill="background2"/>
          </w:tcPr>
          <w:p w14:paraId="63F2DA02" w14:textId="77777777" w:rsidR="006107BF" w:rsidRPr="00060565" w:rsidRDefault="006107BF" w:rsidP="00C35ED0">
            <w:pPr>
              <w:pStyle w:val="Heading3"/>
              <w:spacing w:before="120" w:after="0"/>
              <w:ind w:hanging="106"/>
              <w:outlineLvl w:val="2"/>
            </w:pPr>
            <w:r w:rsidRPr="00060565">
              <w:t xml:space="preserve">Requirement </w:t>
            </w:r>
            <w:r w:rsidR="00C35ED0" w:rsidRPr="00060565">
              <w:t>8</w:t>
            </w:r>
            <w:r w:rsidRPr="00060565">
              <w:t>(3)(</w:t>
            </w:r>
            <w:r w:rsidR="00C35ED0" w:rsidRPr="00060565">
              <w:t>c</w:t>
            </w:r>
            <w:r w:rsidRPr="00060565">
              <w:t>)</w:t>
            </w:r>
          </w:p>
        </w:tc>
        <w:tc>
          <w:tcPr>
            <w:tcW w:w="993" w:type="dxa"/>
            <w:shd w:val="clear" w:color="auto" w:fill="E7E6E6" w:themeFill="background2"/>
          </w:tcPr>
          <w:p w14:paraId="63F2DA03" w14:textId="77777777" w:rsidR="006107BF" w:rsidRPr="00060565" w:rsidRDefault="006107BF" w:rsidP="00C35ED0">
            <w:pPr>
              <w:pStyle w:val="Heading3"/>
              <w:spacing w:before="120" w:after="0"/>
              <w:outlineLvl w:val="2"/>
            </w:pPr>
            <w:r w:rsidRPr="00060565">
              <w:t xml:space="preserve">HCP   </w:t>
            </w:r>
          </w:p>
        </w:tc>
        <w:tc>
          <w:tcPr>
            <w:tcW w:w="3548" w:type="dxa"/>
            <w:shd w:val="clear" w:color="auto" w:fill="E7E6E6" w:themeFill="background2"/>
          </w:tcPr>
          <w:p w14:paraId="63F2DA04" w14:textId="77777777" w:rsidR="006107BF" w:rsidRPr="00060565" w:rsidRDefault="006107BF" w:rsidP="00C35ED0">
            <w:pPr>
              <w:pStyle w:val="Heading3"/>
              <w:spacing w:before="120" w:after="0"/>
              <w:jc w:val="right"/>
              <w:outlineLvl w:val="2"/>
            </w:pPr>
            <w:r w:rsidRPr="00060565">
              <w:rPr>
                <w:szCs w:val="26"/>
              </w:rPr>
              <w:t xml:space="preserve">Compliant </w:t>
            </w:r>
          </w:p>
        </w:tc>
      </w:tr>
      <w:tr w:rsidR="006107BF" w:rsidRPr="002B61BB" w14:paraId="63F2DA09" w14:textId="77777777" w:rsidTr="006107BF">
        <w:tc>
          <w:tcPr>
            <w:tcW w:w="4531" w:type="dxa"/>
            <w:shd w:val="clear" w:color="auto" w:fill="E7E6E6" w:themeFill="background2"/>
          </w:tcPr>
          <w:p w14:paraId="63F2DA06" w14:textId="77777777" w:rsidR="006107BF" w:rsidRPr="00060565" w:rsidRDefault="006107BF" w:rsidP="006107BF">
            <w:pPr>
              <w:pStyle w:val="Heading3"/>
              <w:spacing w:before="0" w:after="0"/>
              <w:outlineLvl w:val="2"/>
            </w:pPr>
          </w:p>
        </w:tc>
        <w:tc>
          <w:tcPr>
            <w:tcW w:w="993" w:type="dxa"/>
            <w:shd w:val="clear" w:color="auto" w:fill="E7E6E6" w:themeFill="background2"/>
          </w:tcPr>
          <w:p w14:paraId="63F2DA07" w14:textId="77777777" w:rsidR="006107BF" w:rsidRPr="00060565" w:rsidRDefault="006107BF" w:rsidP="006107BF">
            <w:pPr>
              <w:pStyle w:val="Heading3"/>
              <w:spacing w:before="0" w:after="0"/>
              <w:outlineLvl w:val="2"/>
            </w:pPr>
            <w:r w:rsidRPr="00060565">
              <w:t xml:space="preserve">CHSP </w:t>
            </w:r>
          </w:p>
        </w:tc>
        <w:tc>
          <w:tcPr>
            <w:tcW w:w="3548" w:type="dxa"/>
            <w:shd w:val="clear" w:color="auto" w:fill="E7E6E6" w:themeFill="background2"/>
          </w:tcPr>
          <w:p w14:paraId="63F2DA08" w14:textId="77777777" w:rsidR="006107BF" w:rsidRPr="00060565" w:rsidRDefault="006107BF" w:rsidP="006107BF">
            <w:pPr>
              <w:pStyle w:val="Heading3"/>
              <w:spacing w:before="0" w:after="0"/>
              <w:jc w:val="right"/>
              <w:outlineLvl w:val="2"/>
            </w:pPr>
            <w:r w:rsidRPr="00060565">
              <w:rPr>
                <w:szCs w:val="26"/>
              </w:rPr>
              <w:t xml:space="preserve">Compliant </w:t>
            </w:r>
          </w:p>
        </w:tc>
      </w:tr>
    </w:tbl>
    <w:p w14:paraId="63F2DA0A" w14:textId="77777777" w:rsidR="00506F7F" w:rsidRPr="008D114F" w:rsidRDefault="00506F7F" w:rsidP="00506F7F">
      <w:pPr>
        <w:rPr>
          <w:i/>
        </w:rPr>
      </w:pPr>
      <w:r w:rsidRPr="008D114F">
        <w:rPr>
          <w:i/>
        </w:rPr>
        <w:t>Effective organisation wide governance systems relating to the following:</w:t>
      </w:r>
    </w:p>
    <w:p w14:paraId="63F2DA0B"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63F2DA0C"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63F2DA0D"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63F2DA0E"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3F2DA0F"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63F2DA10" w14:textId="77777777"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3F2DA11" w14:textId="77777777"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A15" w14:textId="77777777" w:rsidTr="006107BF">
        <w:tc>
          <w:tcPr>
            <w:tcW w:w="4531" w:type="dxa"/>
            <w:shd w:val="clear" w:color="auto" w:fill="E7E6E6" w:themeFill="background2"/>
          </w:tcPr>
          <w:p w14:paraId="63F2DA12" w14:textId="77777777" w:rsidR="006107BF" w:rsidRPr="00060565" w:rsidRDefault="006107BF" w:rsidP="00C35ED0">
            <w:pPr>
              <w:pStyle w:val="Heading3"/>
              <w:spacing w:before="120" w:after="0"/>
              <w:ind w:hanging="106"/>
              <w:outlineLvl w:val="2"/>
            </w:pPr>
            <w:r w:rsidRPr="00060565">
              <w:t xml:space="preserve">Requirement </w:t>
            </w:r>
            <w:r w:rsidR="00C35ED0" w:rsidRPr="00060565">
              <w:t>8</w:t>
            </w:r>
            <w:r w:rsidRPr="00060565">
              <w:t>(3)(</w:t>
            </w:r>
            <w:r w:rsidR="00C35ED0" w:rsidRPr="00060565">
              <w:t>d</w:t>
            </w:r>
            <w:r w:rsidRPr="00060565">
              <w:t>)</w:t>
            </w:r>
          </w:p>
        </w:tc>
        <w:tc>
          <w:tcPr>
            <w:tcW w:w="993" w:type="dxa"/>
            <w:shd w:val="clear" w:color="auto" w:fill="E7E6E6" w:themeFill="background2"/>
          </w:tcPr>
          <w:p w14:paraId="63F2DA13" w14:textId="77777777" w:rsidR="006107BF" w:rsidRPr="00060565" w:rsidRDefault="006107BF" w:rsidP="00C35ED0">
            <w:pPr>
              <w:pStyle w:val="Heading3"/>
              <w:spacing w:before="120" w:after="0"/>
              <w:outlineLvl w:val="2"/>
            </w:pPr>
            <w:r w:rsidRPr="00060565">
              <w:t xml:space="preserve">HCP   </w:t>
            </w:r>
          </w:p>
        </w:tc>
        <w:tc>
          <w:tcPr>
            <w:tcW w:w="3548" w:type="dxa"/>
            <w:shd w:val="clear" w:color="auto" w:fill="E7E6E6" w:themeFill="background2"/>
          </w:tcPr>
          <w:p w14:paraId="63F2DA14" w14:textId="77777777" w:rsidR="006107BF" w:rsidRPr="00060565" w:rsidRDefault="006107BF" w:rsidP="00C35ED0">
            <w:pPr>
              <w:pStyle w:val="Heading3"/>
              <w:spacing w:before="120" w:after="0"/>
              <w:jc w:val="right"/>
              <w:outlineLvl w:val="2"/>
            </w:pPr>
            <w:r w:rsidRPr="00060565">
              <w:rPr>
                <w:szCs w:val="26"/>
              </w:rPr>
              <w:t xml:space="preserve">Compliant </w:t>
            </w:r>
          </w:p>
        </w:tc>
      </w:tr>
      <w:tr w:rsidR="006107BF" w:rsidRPr="002B61BB" w14:paraId="63F2DA19" w14:textId="77777777" w:rsidTr="006107BF">
        <w:tc>
          <w:tcPr>
            <w:tcW w:w="4531" w:type="dxa"/>
            <w:shd w:val="clear" w:color="auto" w:fill="E7E6E6" w:themeFill="background2"/>
          </w:tcPr>
          <w:p w14:paraId="63F2DA16" w14:textId="77777777" w:rsidR="006107BF" w:rsidRPr="00060565" w:rsidRDefault="006107BF" w:rsidP="006107BF">
            <w:pPr>
              <w:pStyle w:val="Heading3"/>
              <w:spacing w:before="0" w:after="0"/>
              <w:outlineLvl w:val="2"/>
            </w:pPr>
          </w:p>
        </w:tc>
        <w:tc>
          <w:tcPr>
            <w:tcW w:w="993" w:type="dxa"/>
            <w:shd w:val="clear" w:color="auto" w:fill="E7E6E6" w:themeFill="background2"/>
          </w:tcPr>
          <w:p w14:paraId="63F2DA17" w14:textId="77777777" w:rsidR="006107BF" w:rsidRPr="00060565" w:rsidRDefault="006107BF" w:rsidP="006107BF">
            <w:pPr>
              <w:pStyle w:val="Heading3"/>
              <w:spacing w:before="0" w:after="0"/>
              <w:outlineLvl w:val="2"/>
            </w:pPr>
            <w:r w:rsidRPr="00060565">
              <w:t xml:space="preserve">CHSP </w:t>
            </w:r>
          </w:p>
        </w:tc>
        <w:tc>
          <w:tcPr>
            <w:tcW w:w="3548" w:type="dxa"/>
            <w:shd w:val="clear" w:color="auto" w:fill="E7E6E6" w:themeFill="background2"/>
          </w:tcPr>
          <w:p w14:paraId="63F2DA18" w14:textId="77777777" w:rsidR="006107BF" w:rsidRPr="00060565" w:rsidRDefault="006107BF" w:rsidP="006107BF">
            <w:pPr>
              <w:pStyle w:val="Heading3"/>
              <w:spacing w:before="0" w:after="0"/>
              <w:jc w:val="right"/>
              <w:outlineLvl w:val="2"/>
            </w:pPr>
            <w:r w:rsidRPr="00060565">
              <w:rPr>
                <w:szCs w:val="26"/>
              </w:rPr>
              <w:t xml:space="preserve">Compliant </w:t>
            </w:r>
          </w:p>
        </w:tc>
      </w:tr>
    </w:tbl>
    <w:p w14:paraId="63F2DA1A" w14:textId="77777777" w:rsidR="00506F7F" w:rsidRPr="008D114F" w:rsidRDefault="00506F7F" w:rsidP="00506F7F">
      <w:pPr>
        <w:rPr>
          <w:i/>
        </w:rPr>
      </w:pPr>
      <w:r w:rsidRPr="008D114F">
        <w:rPr>
          <w:i/>
        </w:rPr>
        <w:t>Effective risk management systems and practices, including but not limited to the following:</w:t>
      </w:r>
    </w:p>
    <w:p w14:paraId="63F2DA1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63F2DA1C"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3F2DA1D"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63F2DA1E" w14:textId="77777777"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63F2DA1F" w14:textId="77777777"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F2DA23" w14:textId="77777777" w:rsidTr="006107BF">
        <w:tc>
          <w:tcPr>
            <w:tcW w:w="4531" w:type="dxa"/>
            <w:shd w:val="clear" w:color="auto" w:fill="E7E6E6" w:themeFill="background2"/>
          </w:tcPr>
          <w:p w14:paraId="63F2DA20" w14:textId="77777777" w:rsidR="006107BF" w:rsidRPr="00060565" w:rsidRDefault="006107BF" w:rsidP="00C35ED0">
            <w:pPr>
              <w:pStyle w:val="Heading3"/>
              <w:spacing w:before="120" w:after="0"/>
              <w:ind w:hanging="106"/>
              <w:outlineLvl w:val="2"/>
            </w:pPr>
            <w:r w:rsidRPr="00060565">
              <w:t xml:space="preserve">Requirement </w:t>
            </w:r>
            <w:r w:rsidR="00C35ED0" w:rsidRPr="00060565">
              <w:t>8</w:t>
            </w:r>
            <w:r w:rsidRPr="00060565">
              <w:t>(3)(</w:t>
            </w:r>
            <w:r w:rsidR="00C35ED0" w:rsidRPr="00060565">
              <w:t>e</w:t>
            </w:r>
            <w:r w:rsidRPr="00060565">
              <w:t>)</w:t>
            </w:r>
          </w:p>
        </w:tc>
        <w:tc>
          <w:tcPr>
            <w:tcW w:w="993" w:type="dxa"/>
            <w:shd w:val="clear" w:color="auto" w:fill="E7E6E6" w:themeFill="background2"/>
          </w:tcPr>
          <w:p w14:paraId="63F2DA21" w14:textId="77777777" w:rsidR="006107BF" w:rsidRPr="00060565" w:rsidRDefault="006107BF" w:rsidP="00C35ED0">
            <w:pPr>
              <w:pStyle w:val="Heading3"/>
              <w:spacing w:before="120" w:after="0"/>
              <w:outlineLvl w:val="2"/>
            </w:pPr>
            <w:r w:rsidRPr="00060565">
              <w:t xml:space="preserve">HCP   </w:t>
            </w:r>
          </w:p>
        </w:tc>
        <w:tc>
          <w:tcPr>
            <w:tcW w:w="3548" w:type="dxa"/>
            <w:shd w:val="clear" w:color="auto" w:fill="E7E6E6" w:themeFill="background2"/>
          </w:tcPr>
          <w:p w14:paraId="63F2DA22" w14:textId="77777777" w:rsidR="006107BF" w:rsidRPr="00060565" w:rsidRDefault="006107BF" w:rsidP="00C35ED0">
            <w:pPr>
              <w:pStyle w:val="Heading3"/>
              <w:spacing w:before="120" w:after="0"/>
              <w:jc w:val="right"/>
              <w:outlineLvl w:val="2"/>
            </w:pPr>
            <w:r w:rsidRPr="00060565">
              <w:rPr>
                <w:szCs w:val="26"/>
              </w:rPr>
              <w:t xml:space="preserve">Compliant </w:t>
            </w:r>
          </w:p>
        </w:tc>
      </w:tr>
      <w:tr w:rsidR="006107BF" w:rsidRPr="002B61BB" w14:paraId="63F2DA27" w14:textId="77777777" w:rsidTr="006107BF">
        <w:tc>
          <w:tcPr>
            <w:tcW w:w="4531" w:type="dxa"/>
            <w:shd w:val="clear" w:color="auto" w:fill="E7E6E6" w:themeFill="background2"/>
          </w:tcPr>
          <w:p w14:paraId="63F2DA24" w14:textId="77777777" w:rsidR="006107BF" w:rsidRPr="00060565" w:rsidRDefault="006107BF" w:rsidP="006107BF">
            <w:pPr>
              <w:pStyle w:val="Heading3"/>
              <w:spacing w:before="0" w:after="0"/>
              <w:outlineLvl w:val="2"/>
            </w:pPr>
          </w:p>
        </w:tc>
        <w:tc>
          <w:tcPr>
            <w:tcW w:w="993" w:type="dxa"/>
            <w:shd w:val="clear" w:color="auto" w:fill="E7E6E6" w:themeFill="background2"/>
          </w:tcPr>
          <w:p w14:paraId="63F2DA25" w14:textId="77777777" w:rsidR="006107BF" w:rsidRPr="00060565" w:rsidRDefault="006107BF" w:rsidP="006107BF">
            <w:pPr>
              <w:pStyle w:val="Heading3"/>
              <w:spacing w:before="0" w:after="0"/>
              <w:outlineLvl w:val="2"/>
            </w:pPr>
            <w:r w:rsidRPr="00060565">
              <w:t xml:space="preserve">CHSP </w:t>
            </w:r>
          </w:p>
        </w:tc>
        <w:tc>
          <w:tcPr>
            <w:tcW w:w="3548" w:type="dxa"/>
            <w:shd w:val="clear" w:color="auto" w:fill="E7E6E6" w:themeFill="background2"/>
          </w:tcPr>
          <w:p w14:paraId="63F2DA26" w14:textId="77777777" w:rsidR="006107BF" w:rsidRPr="00060565" w:rsidRDefault="006107BF" w:rsidP="006107BF">
            <w:pPr>
              <w:pStyle w:val="Heading3"/>
              <w:spacing w:before="0" w:after="0"/>
              <w:jc w:val="right"/>
              <w:outlineLvl w:val="2"/>
            </w:pPr>
            <w:r w:rsidRPr="00060565">
              <w:rPr>
                <w:szCs w:val="26"/>
              </w:rPr>
              <w:t xml:space="preserve">Compliant </w:t>
            </w:r>
          </w:p>
        </w:tc>
      </w:tr>
    </w:tbl>
    <w:p w14:paraId="63F2DA28" w14:textId="77777777" w:rsidR="00506F7F" w:rsidRPr="008D114F" w:rsidRDefault="00506F7F" w:rsidP="00506F7F">
      <w:pPr>
        <w:rPr>
          <w:i/>
        </w:rPr>
      </w:pPr>
      <w:r w:rsidRPr="008D114F">
        <w:rPr>
          <w:i/>
        </w:rPr>
        <w:t>Where clinical care is provided—a clinical governance framework, including but not limited to the following:</w:t>
      </w:r>
    </w:p>
    <w:p w14:paraId="63F2DA29"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63F2DA2A"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63F2DA2B" w14:textId="77777777"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63F2DA2C" w14:textId="77777777" w:rsidR="00506F7F" w:rsidRPr="00154403" w:rsidRDefault="00506F7F" w:rsidP="00154403"/>
    <w:p w14:paraId="63F2DA2D"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63F2DA2E" w14:textId="77777777" w:rsidR="00A93E3F" w:rsidRPr="00872DF6" w:rsidRDefault="00095CD4" w:rsidP="00095CD4">
      <w:pPr>
        <w:pStyle w:val="Heading1"/>
      </w:pPr>
      <w:r w:rsidRPr="00872DF6">
        <w:lastRenderedPageBreak/>
        <w:t>Areas for improvement</w:t>
      </w:r>
    </w:p>
    <w:p w14:paraId="63F2DA2F" w14:textId="77777777" w:rsidR="004B33E7" w:rsidRPr="00872DF6" w:rsidRDefault="004B33E7" w:rsidP="004B33E7">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in order to remain compliant with the Quality Standards. </w:t>
      </w:r>
      <w:bookmarkStart w:id="8" w:name="_GoBack"/>
      <w:bookmarkEnd w:id="8"/>
    </w:p>
    <w:sectPr w:rsidR="004B33E7" w:rsidRPr="00872DF6"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2DA47" w14:textId="77777777" w:rsidR="00CE7D3C" w:rsidRDefault="00CE7D3C" w:rsidP="00603E0E">
      <w:pPr>
        <w:spacing w:after="0" w:line="240" w:lineRule="auto"/>
      </w:pPr>
      <w:r>
        <w:separator/>
      </w:r>
    </w:p>
  </w:endnote>
  <w:endnote w:type="continuationSeparator" w:id="0">
    <w:p w14:paraId="63F2DA48" w14:textId="77777777" w:rsidR="00CE7D3C" w:rsidRDefault="00CE7D3C"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2DA4A" w14:textId="77777777" w:rsidR="00CE7D3C" w:rsidRPr="009A1F1B" w:rsidRDefault="00CE7D3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F2DA4B" w14:textId="77777777" w:rsidR="00CE7D3C" w:rsidRPr="00772A10" w:rsidRDefault="00CE7D3C" w:rsidP="00A3716D">
    <w:pPr>
      <w:tabs>
        <w:tab w:val="right" w:pos="9070"/>
      </w:tabs>
      <w:spacing w:line="240" w:lineRule="auto"/>
      <w:contextualSpacing/>
      <w:rPr>
        <w:rFonts w:eastAsia="Calibri" w:cs="Times New Roman"/>
        <w:color w:val="auto"/>
        <w:sz w:val="16"/>
        <w:szCs w:val="16"/>
        <w:lang w:eastAsia="en-US"/>
      </w:rPr>
    </w:pPr>
    <w:r w:rsidRPr="00772A10">
      <w:rPr>
        <w:rFonts w:eastAsia="Calibri" w:cs="Times New Roman"/>
        <w:color w:val="auto"/>
        <w:sz w:val="16"/>
        <w:szCs w:val="16"/>
        <w:lang w:eastAsia="en-US"/>
      </w:rPr>
      <w:t xml:space="preserve">Name of service: </w:t>
    </w:r>
    <w:r w:rsidRPr="00772A10">
      <w:rPr>
        <w:sz w:val="16"/>
        <w:szCs w:val="16"/>
      </w:rPr>
      <w:t>Montefiore HomeCare</w:t>
    </w:r>
    <w:r w:rsidRPr="00772A10">
      <w:rPr>
        <w:rFonts w:eastAsia="Calibri" w:cs="Times New Roman"/>
        <w:color w:val="auto"/>
        <w:sz w:val="16"/>
        <w:szCs w:val="16"/>
        <w:lang w:eastAsia="en-US"/>
      </w:rPr>
      <w:tab/>
      <w:t>RPT-OPS-0044 v1.0</w:t>
    </w:r>
  </w:p>
  <w:p w14:paraId="63F2DA4C" w14:textId="77777777" w:rsidR="00CE7D3C" w:rsidRPr="00C72FFB" w:rsidRDefault="00CE7D3C" w:rsidP="00A3716D">
    <w:pPr>
      <w:tabs>
        <w:tab w:val="right" w:pos="9070"/>
      </w:tabs>
      <w:spacing w:line="240" w:lineRule="auto"/>
      <w:contextualSpacing/>
      <w:rPr>
        <w:rFonts w:eastAsia="Calibri" w:cs="Times New Roman"/>
        <w:color w:val="auto"/>
        <w:sz w:val="16"/>
        <w:szCs w:val="22"/>
        <w:lang w:eastAsia="en-US"/>
      </w:rPr>
    </w:pPr>
    <w:r w:rsidRPr="00772A10">
      <w:rPr>
        <w:rFonts w:eastAsia="Calibri" w:cs="Times New Roman"/>
        <w:color w:val="auto"/>
        <w:sz w:val="16"/>
        <w:szCs w:val="16"/>
        <w:lang w:eastAsia="en-US"/>
      </w:rPr>
      <w:t xml:space="preserve">ID: </w:t>
    </w:r>
    <w:r w:rsidRPr="00772A10">
      <w:rPr>
        <w:sz w:val="16"/>
        <w:szCs w:val="16"/>
      </w:rPr>
      <w:t>200856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2DA4D" w14:textId="77777777" w:rsidR="00CE7D3C" w:rsidRPr="009A1F1B" w:rsidRDefault="00CE7D3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F2DA4E" w14:textId="77777777" w:rsidR="00CE7D3C" w:rsidRPr="00C72FFB" w:rsidRDefault="00CE7D3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3F2DA4F" w14:textId="77777777" w:rsidR="00CE7D3C" w:rsidRPr="00A3716D" w:rsidRDefault="00CE7D3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2DA45" w14:textId="77777777" w:rsidR="00CE7D3C" w:rsidRDefault="00CE7D3C" w:rsidP="00603E0E">
      <w:pPr>
        <w:spacing w:after="0" w:line="240" w:lineRule="auto"/>
      </w:pPr>
      <w:r>
        <w:separator/>
      </w:r>
    </w:p>
  </w:footnote>
  <w:footnote w:type="continuationSeparator" w:id="0">
    <w:p w14:paraId="63F2DA46" w14:textId="77777777" w:rsidR="00CE7D3C" w:rsidRDefault="00CE7D3C"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2DA49" w14:textId="77777777" w:rsidR="00CE7D3C" w:rsidRDefault="00CE7D3C"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3F2DA5A" wp14:editId="63F2DA5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2DA58" w14:textId="77777777" w:rsidR="00CE7D3C" w:rsidRDefault="00CE7D3C" w:rsidP="009C6F30">
    <w:pPr>
      <w:tabs>
        <w:tab w:val="left" w:pos="3624"/>
      </w:tabs>
    </w:pPr>
    <w:r>
      <w:rPr>
        <w:noProof/>
        <w:color w:val="auto"/>
        <w:sz w:val="20"/>
      </w:rPr>
      <w:drawing>
        <wp:anchor distT="0" distB="0" distL="114300" distR="114300" simplePos="0" relativeHeight="251697152" behindDoc="1" locked="0" layoutInCell="1" allowOverlap="1" wp14:anchorId="63F2DA6C" wp14:editId="63F2DA6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2DA59" w14:textId="77777777" w:rsidR="00CE7D3C" w:rsidRDefault="00CE7D3C" w:rsidP="009C6F30">
    <w:pPr>
      <w:tabs>
        <w:tab w:val="left" w:pos="3624"/>
      </w:tabs>
    </w:pPr>
    <w:r>
      <w:rPr>
        <w:noProof/>
        <w:color w:val="auto"/>
        <w:sz w:val="20"/>
      </w:rPr>
      <w:drawing>
        <wp:anchor distT="0" distB="0" distL="114300" distR="114300" simplePos="0" relativeHeight="251701248" behindDoc="1" locked="0" layoutInCell="1" allowOverlap="1" wp14:anchorId="63F2DA6E" wp14:editId="63F2DA6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2DA50" w14:textId="77777777" w:rsidR="00CE7D3C" w:rsidRDefault="00CE7D3C" w:rsidP="0004322A">
    <w:r>
      <w:rPr>
        <w:noProof/>
        <w:color w:val="auto"/>
        <w:sz w:val="20"/>
      </w:rPr>
      <w:drawing>
        <wp:anchor distT="0" distB="0" distL="114300" distR="114300" simplePos="0" relativeHeight="251668480" behindDoc="1" locked="0" layoutInCell="1" allowOverlap="1" wp14:anchorId="63F2DA5C" wp14:editId="63F2DA5D">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2DA51" w14:textId="77777777" w:rsidR="00CE7D3C" w:rsidRDefault="00CE7D3C" w:rsidP="0004322A">
    <w:r>
      <w:rPr>
        <w:noProof/>
        <w:color w:val="auto"/>
        <w:sz w:val="20"/>
      </w:rPr>
      <w:drawing>
        <wp:anchor distT="0" distB="0" distL="114300" distR="114300" simplePos="0" relativeHeight="251674624" behindDoc="1" locked="0" layoutInCell="1" allowOverlap="1" wp14:anchorId="63F2DA5E" wp14:editId="63F2DA5F">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2DA52" w14:textId="77777777" w:rsidR="00CE7D3C" w:rsidRDefault="00CE7D3C" w:rsidP="0004322A">
    <w:r>
      <w:rPr>
        <w:noProof/>
        <w:color w:val="auto"/>
        <w:sz w:val="20"/>
      </w:rPr>
      <w:drawing>
        <wp:anchor distT="0" distB="0" distL="114300" distR="114300" simplePos="0" relativeHeight="251678720" behindDoc="1" locked="0" layoutInCell="1" allowOverlap="1" wp14:anchorId="63F2DA60" wp14:editId="63F2DA6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2DA53" w14:textId="77777777" w:rsidR="00CE7D3C" w:rsidRDefault="00CE7D3C" w:rsidP="0004322A">
    <w:r>
      <w:rPr>
        <w:noProof/>
        <w:color w:val="auto"/>
        <w:sz w:val="20"/>
      </w:rPr>
      <w:drawing>
        <wp:anchor distT="0" distB="0" distL="114300" distR="114300" simplePos="0" relativeHeight="251680768" behindDoc="1" locked="0" layoutInCell="1" allowOverlap="1" wp14:anchorId="63F2DA62" wp14:editId="63F2DA6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2DA54" w14:textId="77777777" w:rsidR="00CE7D3C" w:rsidRDefault="00CE7D3C" w:rsidP="0004322A">
    <w:r>
      <w:rPr>
        <w:noProof/>
        <w:color w:val="auto"/>
        <w:sz w:val="20"/>
      </w:rPr>
      <w:drawing>
        <wp:anchor distT="0" distB="0" distL="114300" distR="114300" simplePos="0" relativeHeight="251703296" behindDoc="1" locked="0" layoutInCell="1" allowOverlap="1" wp14:anchorId="63F2DA64" wp14:editId="63F2DA65">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2DA55" w14:textId="77777777" w:rsidR="00CE7D3C" w:rsidRDefault="00CE7D3C" w:rsidP="0004322A">
    <w:r>
      <w:rPr>
        <w:noProof/>
        <w:color w:val="auto"/>
        <w:sz w:val="20"/>
      </w:rPr>
      <w:drawing>
        <wp:anchor distT="0" distB="0" distL="114300" distR="114300" simplePos="0" relativeHeight="251705344" behindDoc="1" locked="0" layoutInCell="1" allowOverlap="1" wp14:anchorId="63F2DA66" wp14:editId="63F2DA67">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2DA56" w14:textId="77777777" w:rsidR="00CE7D3C" w:rsidRDefault="00CE7D3C" w:rsidP="009C6F30">
    <w:pPr>
      <w:tabs>
        <w:tab w:val="left" w:pos="3624"/>
      </w:tabs>
    </w:pPr>
    <w:r>
      <w:rPr>
        <w:noProof/>
        <w:color w:val="auto"/>
        <w:sz w:val="20"/>
      </w:rPr>
      <w:drawing>
        <wp:anchor distT="0" distB="0" distL="114300" distR="114300" simplePos="0" relativeHeight="251686912" behindDoc="1" locked="0" layoutInCell="1" allowOverlap="1" wp14:anchorId="63F2DA68" wp14:editId="63F2DA6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2DA57" w14:textId="77777777" w:rsidR="00CE7D3C" w:rsidRDefault="00CE7D3C" w:rsidP="009C6F30">
    <w:pPr>
      <w:tabs>
        <w:tab w:val="left" w:pos="3624"/>
      </w:tabs>
    </w:pPr>
    <w:r>
      <w:rPr>
        <w:noProof/>
        <w:color w:val="auto"/>
        <w:sz w:val="20"/>
      </w:rPr>
      <w:drawing>
        <wp:anchor distT="0" distB="0" distL="114300" distR="114300" simplePos="0" relativeHeight="251693056" behindDoc="1" locked="0" layoutInCell="1" allowOverlap="1" wp14:anchorId="63F2DA6A" wp14:editId="63F2DA6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4CF5A91"/>
    <w:multiLevelType w:val="hybridMultilevel"/>
    <w:tmpl w:val="55B0C35A"/>
    <w:lvl w:ilvl="0" w:tplc="0C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AA7A1F"/>
    <w:multiLevelType w:val="hybridMultilevel"/>
    <w:tmpl w:val="7FAA7A1F"/>
    <w:lvl w:ilvl="0" w:tplc="36687CD8">
      <w:start w:val="1"/>
      <w:numFmt w:val="bullet"/>
      <w:lvlText w:val=""/>
      <w:lvlJc w:val="left"/>
      <w:pPr>
        <w:tabs>
          <w:tab w:val="num" w:pos="720"/>
        </w:tabs>
        <w:ind w:left="720" w:hanging="360"/>
      </w:pPr>
      <w:rPr>
        <w:rFonts w:ascii="Symbol" w:hAnsi="Symbol"/>
      </w:rPr>
    </w:lvl>
    <w:lvl w:ilvl="1" w:tplc="0400B47E">
      <w:start w:val="1"/>
      <w:numFmt w:val="bullet"/>
      <w:lvlText w:val="o"/>
      <w:lvlJc w:val="left"/>
      <w:pPr>
        <w:tabs>
          <w:tab w:val="num" w:pos="1440"/>
        </w:tabs>
        <w:ind w:left="1440" w:hanging="360"/>
      </w:pPr>
      <w:rPr>
        <w:rFonts w:ascii="Courier New" w:hAnsi="Courier New"/>
      </w:rPr>
    </w:lvl>
    <w:lvl w:ilvl="2" w:tplc="C97C0D00">
      <w:start w:val="1"/>
      <w:numFmt w:val="bullet"/>
      <w:lvlText w:val=""/>
      <w:lvlJc w:val="left"/>
      <w:pPr>
        <w:tabs>
          <w:tab w:val="num" w:pos="2160"/>
        </w:tabs>
        <w:ind w:left="2160" w:hanging="360"/>
      </w:pPr>
      <w:rPr>
        <w:rFonts w:ascii="Wingdings" w:hAnsi="Wingdings"/>
      </w:rPr>
    </w:lvl>
    <w:lvl w:ilvl="3" w:tplc="0F6C23C4">
      <w:start w:val="1"/>
      <w:numFmt w:val="bullet"/>
      <w:lvlText w:val=""/>
      <w:lvlJc w:val="left"/>
      <w:pPr>
        <w:tabs>
          <w:tab w:val="num" w:pos="2880"/>
        </w:tabs>
        <w:ind w:left="2880" w:hanging="360"/>
      </w:pPr>
      <w:rPr>
        <w:rFonts w:ascii="Symbol" w:hAnsi="Symbol"/>
      </w:rPr>
    </w:lvl>
    <w:lvl w:ilvl="4" w:tplc="709EDB50">
      <w:start w:val="1"/>
      <w:numFmt w:val="bullet"/>
      <w:lvlText w:val="o"/>
      <w:lvlJc w:val="left"/>
      <w:pPr>
        <w:tabs>
          <w:tab w:val="num" w:pos="3600"/>
        </w:tabs>
        <w:ind w:left="3600" w:hanging="360"/>
      </w:pPr>
      <w:rPr>
        <w:rFonts w:ascii="Courier New" w:hAnsi="Courier New"/>
      </w:rPr>
    </w:lvl>
    <w:lvl w:ilvl="5" w:tplc="27844496">
      <w:start w:val="1"/>
      <w:numFmt w:val="bullet"/>
      <w:lvlText w:val=""/>
      <w:lvlJc w:val="left"/>
      <w:pPr>
        <w:tabs>
          <w:tab w:val="num" w:pos="4320"/>
        </w:tabs>
        <w:ind w:left="4320" w:hanging="360"/>
      </w:pPr>
      <w:rPr>
        <w:rFonts w:ascii="Wingdings" w:hAnsi="Wingdings"/>
      </w:rPr>
    </w:lvl>
    <w:lvl w:ilvl="6" w:tplc="BD5038F4">
      <w:start w:val="1"/>
      <w:numFmt w:val="bullet"/>
      <w:lvlText w:val=""/>
      <w:lvlJc w:val="left"/>
      <w:pPr>
        <w:tabs>
          <w:tab w:val="num" w:pos="5040"/>
        </w:tabs>
        <w:ind w:left="5040" w:hanging="360"/>
      </w:pPr>
      <w:rPr>
        <w:rFonts w:ascii="Symbol" w:hAnsi="Symbol"/>
      </w:rPr>
    </w:lvl>
    <w:lvl w:ilvl="7" w:tplc="581A343C">
      <w:start w:val="1"/>
      <w:numFmt w:val="bullet"/>
      <w:lvlText w:val="o"/>
      <w:lvlJc w:val="left"/>
      <w:pPr>
        <w:tabs>
          <w:tab w:val="num" w:pos="5760"/>
        </w:tabs>
        <w:ind w:left="5760" w:hanging="360"/>
      </w:pPr>
      <w:rPr>
        <w:rFonts w:ascii="Courier New" w:hAnsi="Courier New"/>
      </w:rPr>
    </w:lvl>
    <w:lvl w:ilvl="8" w:tplc="64382E3C">
      <w:start w:val="1"/>
      <w:numFmt w:val="bullet"/>
      <w:lvlText w:val=""/>
      <w:lvlJc w:val="left"/>
      <w:pPr>
        <w:tabs>
          <w:tab w:val="num" w:pos="6480"/>
        </w:tabs>
        <w:ind w:left="6480" w:hanging="360"/>
      </w:pPr>
      <w:rPr>
        <w:rFonts w:ascii="Wingdings" w:hAnsi="Wingdings"/>
      </w:rPr>
    </w:lvl>
  </w:abstractNum>
  <w:abstractNum w:abstractNumId="39" w15:restartNumberingAfterBreak="0">
    <w:nsid w:val="7FAA7A20"/>
    <w:multiLevelType w:val="hybridMultilevel"/>
    <w:tmpl w:val="7FAA7A20"/>
    <w:lvl w:ilvl="0" w:tplc="BC246B30">
      <w:start w:val="1"/>
      <w:numFmt w:val="bullet"/>
      <w:lvlText w:val=""/>
      <w:lvlJc w:val="left"/>
      <w:pPr>
        <w:tabs>
          <w:tab w:val="num" w:pos="720"/>
        </w:tabs>
        <w:ind w:left="720" w:hanging="360"/>
      </w:pPr>
      <w:rPr>
        <w:rFonts w:ascii="Symbol" w:hAnsi="Symbol"/>
      </w:rPr>
    </w:lvl>
    <w:lvl w:ilvl="1" w:tplc="A608093C">
      <w:start w:val="1"/>
      <w:numFmt w:val="bullet"/>
      <w:lvlText w:val="o"/>
      <w:lvlJc w:val="left"/>
      <w:pPr>
        <w:tabs>
          <w:tab w:val="num" w:pos="1440"/>
        </w:tabs>
        <w:ind w:left="1440" w:hanging="360"/>
      </w:pPr>
      <w:rPr>
        <w:rFonts w:ascii="Courier New" w:hAnsi="Courier New"/>
      </w:rPr>
    </w:lvl>
    <w:lvl w:ilvl="2" w:tplc="8FB4957E">
      <w:start w:val="1"/>
      <w:numFmt w:val="bullet"/>
      <w:lvlText w:val=""/>
      <w:lvlJc w:val="left"/>
      <w:pPr>
        <w:tabs>
          <w:tab w:val="num" w:pos="2160"/>
        </w:tabs>
        <w:ind w:left="2160" w:hanging="360"/>
      </w:pPr>
      <w:rPr>
        <w:rFonts w:ascii="Wingdings" w:hAnsi="Wingdings"/>
      </w:rPr>
    </w:lvl>
    <w:lvl w:ilvl="3" w:tplc="83548CCE">
      <w:start w:val="1"/>
      <w:numFmt w:val="bullet"/>
      <w:lvlText w:val=""/>
      <w:lvlJc w:val="left"/>
      <w:pPr>
        <w:tabs>
          <w:tab w:val="num" w:pos="2880"/>
        </w:tabs>
        <w:ind w:left="2880" w:hanging="360"/>
      </w:pPr>
      <w:rPr>
        <w:rFonts w:ascii="Symbol" w:hAnsi="Symbol"/>
      </w:rPr>
    </w:lvl>
    <w:lvl w:ilvl="4" w:tplc="304C427E">
      <w:start w:val="1"/>
      <w:numFmt w:val="bullet"/>
      <w:lvlText w:val="o"/>
      <w:lvlJc w:val="left"/>
      <w:pPr>
        <w:tabs>
          <w:tab w:val="num" w:pos="3600"/>
        </w:tabs>
        <w:ind w:left="3600" w:hanging="360"/>
      </w:pPr>
      <w:rPr>
        <w:rFonts w:ascii="Courier New" w:hAnsi="Courier New"/>
      </w:rPr>
    </w:lvl>
    <w:lvl w:ilvl="5" w:tplc="6936B502">
      <w:start w:val="1"/>
      <w:numFmt w:val="bullet"/>
      <w:lvlText w:val=""/>
      <w:lvlJc w:val="left"/>
      <w:pPr>
        <w:tabs>
          <w:tab w:val="num" w:pos="4320"/>
        </w:tabs>
        <w:ind w:left="4320" w:hanging="360"/>
      </w:pPr>
      <w:rPr>
        <w:rFonts w:ascii="Wingdings" w:hAnsi="Wingdings"/>
      </w:rPr>
    </w:lvl>
    <w:lvl w:ilvl="6" w:tplc="BE2E83CA">
      <w:start w:val="1"/>
      <w:numFmt w:val="bullet"/>
      <w:lvlText w:val=""/>
      <w:lvlJc w:val="left"/>
      <w:pPr>
        <w:tabs>
          <w:tab w:val="num" w:pos="5040"/>
        </w:tabs>
        <w:ind w:left="5040" w:hanging="360"/>
      </w:pPr>
      <w:rPr>
        <w:rFonts w:ascii="Symbol" w:hAnsi="Symbol"/>
      </w:rPr>
    </w:lvl>
    <w:lvl w:ilvl="7" w:tplc="4814ABCE">
      <w:start w:val="1"/>
      <w:numFmt w:val="bullet"/>
      <w:lvlText w:val="o"/>
      <w:lvlJc w:val="left"/>
      <w:pPr>
        <w:tabs>
          <w:tab w:val="num" w:pos="5760"/>
        </w:tabs>
        <w:ind w:left="5760" w:hanging="360"/>
      </w:pPr>
      <w:rPr>
        <w:rFonts w:ascii="Courier New" w:hAnsi="Courier New"/>
      </w:rPr>
    </w:lvl>
    <w:lvl w:ilvl="8" w:tplc="9EFCBC9A">
      <w:start w:val="1"/>
      <w:numFmt w:val="bullet"/>
      <w:lvlText w:val=""/>
      <w:lvlJc w:val="left"/>
      <w:pPr>
        <w:tabs>
          <w:tab w:val="num" w:pos="6480"/>
        </w:tabs>
        <w:ind w:left="6480" w:hanging="360"/>
      </w:pPr>
      <w:rPr>
        <w:rFonts w:ascii="Wingdings" w:hAnsi="Wingdings"/>
      </w:r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39"/>
  </w:num>
  <w:num w:numId="4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06988"/>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08D"/>
    <w:rsid w:val="00042862"/>
    <w:rsid w:val="0004322A"/>
    <w:rsid w:val="00044906"/>
    <w:rsid w:val="0004490E"/>
    <w:rsid w:val="00051B08"/>
    <w:rsid w:val="0005270E"/>
    <w:rsid w:val="000547CF"/>
    <w:rsid w:val="00060565"/>
    <w:rsid w:val="00062F7F"/>
    <w:rsid w:val="00066986"/>
    <w:rsid w:val="0007179B"/>
    <w:rsid w:val="00071C01"/>
    <w:rsid w:val="000735F0"/>
    <w:rsid w:val="00074161"/>
    <w:rsid w:val="00077B08"/>
    <w:rsid w:val="00077B9F"/>
    <w:rsid w:val="000802B8"/>
    <w:rsid w:val="00081445"/>
    <w:rsid w:val="00083A2A"/>
    <w:rsid w:val="00086D77"/>
    <w:rsid w:val="000879A0"/>
    <w:rsid w:val="00087C6D"/>
    <w:rsid w:val="0009428C"/>
    <w:rsid w:val="000948F6"/>
    <w:rsid w:val="00095CD4"/>
    <w:rsid w:val="000968FB"/>
    <w:rsid w:val="0009745E"/>
    <w:rsid w:val="000A072F"/>
    <w:rsid w:val="000A0AFB"/>
    <w:rsid w:val="000A6181"/>
    <w:rsid w:val="000A6B86"/>
    <w:rsid w:val="000A6C92"/>
    <w:rsid w:val="000A6E2B"/>
    <w:rsid w:val="000B0841"/>
    <w:rsid w:val="000B1342"/>
    <w:rsid w:val="000B28E7"/>
    <w:rsid w:val="000B3F82"/>
    <w:rsid w:val="000B4990"/>
    <w:rsid w:val="000B7DDB"/>
    <w:rsid w:val="000C0395"/>
    <w:rsid w:val="000C064F"/>
    <w:rsid w:val="000D4EB7"/>
    <w:rsid w:val="000E1859"/>
    <w:rsid w:val="000E654D"/>
    <w:rsid w:val="000F01D0"/>
    <w:rsid w:val="000F6146"/>
    <w:rsid w:val="000F6AB2"/>
    <w:rsid w:val="000F6EBE"/>
    <w:rsid w:val="000F7EC7"/>
    <w:rsid w:val="00100FC0"/>
    <w:rsid w:val="0010469B"/>
    <w:rsid w:val="001064AB"/>
    <w:rsid w:val="00106C3D"/>
    <w:rsid w:val="00111BAB"/>
    <w:rsid w:val="00114820"/>
    <w:rsid w:val="00114B51"/>
    <w:rsid w:val="00115DD9"/>
    <w:rsid w:val="00120299"/>
    <w:rsid w:val="001237C3"/>
    <w:rsid w:val="00123AEF"/>
    <w:rsid w:val="00130077"/>
    <w:rsid w:val="0013014D"/>
    <w:rsid w:val="0013147D"/>
    <w:rsid w:val="001315E3"/>
    <w:rsid w:val="00131F05"/>
    <w:rsid w:val="0013259D"/>
    <w:rsid w:val="001347F9"/>
    <w:rsid w:val="00135D20"/>
    <w:rsid w:val="001407E1"/>
    <w:rsid w:val="001416E6"/>
    <w:rsid w:val="001427C5"/>
    <w:rsid w:val="00142B61"/>
    <w:rsid w:val="00142B8D"/>
    <w:rsid w:val="00147A25"/>
    <w:rsid w:val="00152896"/>
    <w:rsid w:val="00153251"/>
    <w:rsid w:val="00154403"/>
    <w:rsid w:val="00154BA7"/>
    <w:rsid w:val="001550B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3505"/>
    <w:rsid w:val="001F461C"/>
    <w:rsid w:val="00211334"/>
    <w:rsid w:val="0021202A"/>
    <w:rsid w:val="00215FC3"/>
    <w:rsid w:val="00216C55"/>
    <w:rsid w:val="00222277"/>
    <w:rsid w:val="00224A29"/>
    <w:rsid w:val="00225032"/>
    <w:rsid w:val="00225F08"/>
    <w:rsid w:val="0022648D"/>
    <w:rsid w:val="0022788A"/>
    <w:rsid w:val="00231231"/>
    <w:rsid w:val="00232380"/>
    <w:rsid w:val="00233F58"/>
    <w:rsid w:val="00240FC4"/>
    <w:rsid w:val="00244E59"/>
    <w:rsid w:val="0024612B"/>
    <w:rsid w:val="00246B90"/>
    <w:rsid w:val="002525F8"/>
    <w:rsid w:val="0025407E"/>
    <w:rsid w:val="0026761B"/>
    <w:rsid w:val="00275639"/>
    <w:rsid w:val="00276215"/>
    <w:rsid w:val="0028516B"/>
    <w:rsid w:val="0028558A"/>
    <w:rsid w:val="00285F6D"/>
    <w:rsid w:val="00292117"/>
    <w:rsid w:val="002B39F3"/>
    <w:rsid w:val="002B4A64"/>
    <w:rsid w:val="002B4C72"/>
    <w:rsid w:val="002B4DED"/>
    <w:rsid w:val="002B7F5E"/>
    <w:rsid w:val="002C0C2A"/>
    <w:rsid w:val="002C1EF5"/>
    <w:rsid w:val="002C55C5"/>
    <w:rsid w:val="002D2015"/>
    <w:rsid w:val="002D296D"/>
    <w:rsid w:val="002D7009"/>
    <w:rsid w:val="002E12E9"/>
    <w:rsid w:val="002E2945"/>
    <w:rsid w:val="002E56D4"/>
    <w:rsid w:val="002E5CEC"/>
    <w:rsid w:val="002F37EE"/>
    <w:rsid w:val="002F478A"/>
    <w:rsid w:val="002F6CCF"/>
    <w:rsid w:val="00300516"/>
    <w:rsid w:val="00301877"/>
    <w:rsid w:val="0030214E"/>
    <w:rsid w:val="003054D4"/>
    <w:rsid w:val="00306FAC"/>
    <w:rsid w:val="00314A89"/>
    <w:rsid w:val="00314FF7"/>
    <w:rsid w:val="00315732"/>
    <w:rsid w:val="00320838"/>
    <w:rsid w:val="003219C3"/>
    <w:rsid w:val="00323456"/>
    <w:rsid w:val="003263D2"/>
    <w:rsid w:val="0032783E"/>
    <w:rsid w:val="0033519D"/>
    <w:rsid w:val="003361BC"/>
    <w:rsid w:val="00341322"/>
    <w:rsid w:val="00341469"/>
    <w:rsid w:val="00342607"/>
    <w:rsid w:val="00346CF8"/>
    <w:rsid w:val="00347D1A"/>
    <w:rsid w:val="0035191E"/>
    <w:rsid w:val="003521CE"/>
    <w:rsid w:val="003530C8"/>
    <w:rsid w:val="00353847"/>
    <w:rsid w:val="00362A44"/>
    <w:rsid w:val="00363109"/>
    <w:rsid w:val="003639B8"/>
    <w:rsid w:val="003703A2"/>
    <w:rsid w:val="0037303F"/>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5790"/>
    <w:rsid w:val="003C68A9"/>
    <w:rsid w:val="003C6D25"/>
    <w:rsid w:val="003C6EC2"/>
    <w:rsid w:val="003D1638"/>
    <w:rsid w:val="003D1D4E"/>
    <w:rsid w:val="003D46EA"/>
    <w:rsid w:val="003D58C2"/>
    <w:rsid w:val="003D7BD1"/>
    <w:rsid w:val="003E2DA5"/>
    <w:rsid w:val="003E3197"/>
    <w:rsid w:val="003E33E2"/>
    <w:rsid w:val="003E4B5F"/>
    <w:rsid w:val="003E4C53"/>
    <w:rsid w:val="003E7CB6"/>
    <w:rsid w:val="003F3F89"/>
    <w:rsid w:val="003F54AC"/>
    <w:rsid w:val="003F5725"/>
    <w:rsid w:val="00403BDE"/>
    <w:rsid w:val="004048B4"/>
    <w:rsid w:val="00405075"/>
    <w:rsid w:val="00416B05"/>
    <w:rsid w:val="00420EFF"/>
    <w:rsid w:val="00425A98"/>
    <w:rsid w:val="00427817"/>
    <w:rsid w:val="00432A92"/>
    <w:rsid w:val="00434C42"/>
    <w:rsid w:val="004356A1"/>
    <w:rsid w:val="00435BD1"/>
    <w:rsid w:val="0044205E"/>
    <w:rsid w:val="00443B18"/>
    <w:rsid w:val="004442C1"/>
    <w:rsid w:val="00444B62"/>
    <w:rsid w:val="0045103F"/>
    <w:rsid w:val="004525DA"/>
    <w:rsid w:val="00456176"/>
    <w:rsid w:val="00457879"/>
    <w:rsid w:val="00463379"/>
    <w:rsid w:val="0046343A"/>
    <w:rsid w:val="00463CDE"/>
    <w:rsid w:val="00463EF3"/>
    <w:rsid w:val="004657E1"/>
    <w:rsid w:val="00467CAD"/>
    <w:rsid w:val="00472199"/>
    <w:rsid w:val="00472516"/>
    <w:rsid w:val="00475035"/>
    <w:rsid w:val="00476569"/>
    <w:rsid w:val="00476B2F"/>
    <w:rsid w:val="00480318"/>
    <w:rsid w:val="00480866"/>
    <w:rsid w:val="004824C2"/>
    <w:rsid w:val="004867B3"/>
    <w:rsid w:val="004868F1"/>
    <w:rsid w:val="00487904"/>
    <w:rsid w:val="00494E00"/>
    <w:rsid w:val="00494E23"/>
    <w:rsid w:val="0049536F"/>
    <w:rsid w:val="004977AE"/>
    <w:rsid w:val="00497C42"/>
    <w:rsid w:val="004A20A3"/>
    <w:rsid w:val="004A21F0"/>
    <w:rsid w:val="004A6166"/>
    <w:rsid w:val="004A6FE4"/>
    <w:rsid w:val="004B04AF"/>
    <w:rsid w:val="004B2CA5"/>
    <w:rsid w:val="004B33E7"/>
    <w:rsid w:val="004B701C"/>
    <w:rsid w:val="004B7F5A"/>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3F8"/>
    <w:rsid w:val="00563121"/>
    <w:rsid w:val="00563997"/>
    <w:rsid w:val="005677AF"/>
    <w:rsid w:val="005710E3"/>
    <w:rsid w:val="005717EF"/>
    <w:rsid w:val="00571ADD"/>
    <w:rsid w:val="0057291B"/>
    <w:rsid w:val="00572D76"/>
    <w:rsid w:val="005773FB"/>
    <w:rsid w:val="00577A96"/>
    <w:rsid w:val="00580630"/>
    <w:rsid w:val="00583F47"/>
    <w:rsid w:val="00584ED7"/>
    <w:rsid w:val="005851BF"/>
    <w:rsid w:val="0059076E"/>
    <w:rsid w:val="00591850"/>
    <w:rsid w:val="00591E08"/>
    <w:rsid w:val="00592B7F"/>
    <w:rsid w:val="00593A89"/>
    <w:rsid w:val="00593D99"/>
    <w:rsid w:val="00597139"/>
    <w:rsid w:val="005973CC"/>
    <w:rsid w:val="005A02AC"/>
    <w:rsid w:val="005A3D92"/>
    <w:rsid w:val="005A4677"/>
    <w:rsid w:val="005A682F"/>
    <w:rsid w:val="005B3AC0"/>
    <w:rsid w:val="005B44FE"/>
    <w:rsid w:val="005C0A2A"/>
    <w:rsid w:val="005C478D"/>
    <w:rsid w:val="005C5988"/>
    <w:rsid w:val="005D02AC"/>
    <w:rsid w:val="005D6071"/>
    <w:rsid w:val="005E084F"/>
    <w:rsid w:val="005E2186"/>
    <w:rsid w:val="005E2E1F"/>
    <w:rsid w:val="005E3B4B"/>
    <w:rsid w:val="005E4227"/>
    <w:rsid w:val="005F15B8"/>
    <w:rsid w:val="005F3E78"/>
    <w:rsid w:val="005F44D8"/>
    <w:rsid w:val="005F7BF1"/>
    <w:rsid w:val="0060149E"/>
    <w:rsid w:val="00603E0E"/>
    <w:rsid w:val="00603E30"/>
    <w:rsid w:val="00603E83"/>
    <w:rsid w:val="00605217"/>
    <w:rsid w:val="006063E4"/>
    <w:rsid w:val="0060722A"/>
    <w:rsid w:val="006107BF"/>
    <w:rsid w:val="006176C7"/>
    <w:rsid w:val="00617ADB"/>
    <w:rsid w:val="00622BA7"/>
    <w:rsid w:val="006232D9"/>
    <w:rsid w:val="00630208"/>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243F"/>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5338"/>
    <w:rsid w:val="006B7D77"/>
    <w:rsid w:val="006C4883"/>
    <w:rsid w:val="006C4B71"/>
    <w:rsid w:val="006C6789"/>
    <w:rsid w:val="006C69E0"/>
    <w:rsid w:val="006D1B6D"/>
    <w:rsid w:val="006E05D2"/>
    <w:rsid w:val="006E53CF"/>
    <w:rsid w:val="006F0FC4"/>
    <w:rsid w:val="006F162C"/>
    <w:rsid w:val="006F1E3F"/>
    <w:rsid w:val="006F2056"/>
    <w:rsid w:val="006F3AF6"/>
    <w:rsid w:val="006F3D26"/>
    <w:rsid w:val="006F79C6"/>
    <w:rsid w:val="00703E80"/>
    <w:rsid w:val="00704F3A"/>
    <w:rsid w:val="00705C75"/>
    <w:rsid w:val="0071319F"/>
    <w:rsid w:val="00713372"/>
    <w:rsid w:val="0071347B"/>
    <w:rsid w:val="007161B5"/>
    <w:rsid w:val="007166AC"/>
    <w:rsid w:val="00717A6B"/>
    <w:rsid w:val="00722807"/>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2A10"/>
    <w:rsid w:val="007759BC"/>
    <w:rsid w:val="00776680"/>
    <w:rsid w:val="007807E3"/>
    <w:rsid w:val="00781C54"/>
    <w:rsid w:val="00782605"/>
    <w:rsid w:val="007826A6"/>
    <w:rsid w:val="00791036"/>
    <w:rsid w:val="007957A7"/>
    <w:rsid w:val="007A0CC3"/>
    <w:rsid w:val="007A2242"/>
    <w:rsid w:val="007A54E4"/>
    <w:rsid w:val="007B30C4"/>
    <w:rsid w:val="007B3920"/>
    <w:rsid w:val="007C149D"/>
    <w:rsid w:val="007C2762"/>
    <w:rsid w:val="007C3306"/>
    <w:rsid w:val="007C414D"/>
    <w:rsid w:val="007C414E"/>
    <w:rsid w:val="007D3F9E"/>
    <w:rsid w:val="007D63CA"/>
    <w:rsid w:val="007D66F1"/>
    <w:rsid w:val="007E1999"/>
    <w:rsid w:val="007E240B"/>
    <w:rsid w:val="007E46A1"/>
    <w:rsid w:val="007F093F"/>
    <w:rsid w:val="007F42FA"/>
    <w:rsid w:val="007F5256"/>
    <w:rsid w:val="007F7405"/>
    <w:rsid w:val="00804CA5"/>
    <w:rsid w:val="0080506F"/>
    <w:rsid w:val="00806FAB"/>
    <w:rsid w:val="0081535F"/>
    <w:rsid w:val="00817367"/>
    <w:rsid w:val="0082339C"/>
    <w:rsid w:val="00825C0C"/>
    <w:rsid w:val="008312AC"/>
    <w:rsid w:val="008331AF"/>
    <w:rsid w:val="00835D44"/>
    <w:rsid w:val="00843CA4"/>
    <w:rsid w:val="00846784"/>
    <w:rsid w:val="00850D9A"/>
    <w:rsid w:val="00853601"/>
    <w:rsid w:val="00853A23"/>
    <w:rsid w:val="00854C08"/>
    <w:rsid w:val="008603DF"/>
    <w:rsid w:val="00860B72"/>
    <w:rsid w:val="00866B4A"/>
    <w:rsid w:val="0086756C"/>
    <w:rsid w:val="0086791F"/>
    <w:rsid w:val="008719F7"/>
    <w:rsid w:val="00872D6C"/>
    <w:rsid w:val="00872DF6"/>
    <w:rsid w:val="008758B1"/>
    <w:rsid w:val="0088083C"/>
    <w:rsid w:val="008911D0"/>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3CBC"/>
    <w:rsid w:val="008D7520"/>
    <w:rsid w:val="008D7780"/>
    <w:rsid w:val="008E2DD1"/>
    <w:rsid w:val="008E3B09"/>
    <w:rsid w:val="008E6F67"/>
    <w:rsid w:val="008F16BA"/>
    <w:rsid w:val="008F32C8"/>
    <w:rsid w:val="008F75D1"/>
    <w:rsid w:val="00902986"/>
    <w:rsid w:val="009040F7"/>
    <w:rsid w:val="009044B5"/>
    <w:rsid w:val="00904C38"/>
    <w:rsid w:val="00905B3F"/>
    <w:rsid w:val="00906374"/>
    <w:rsid w:val="00910833"/>
    <w:rsid w:val="00911800"/>
    <w:rsid w:val="00911BAB"/>
    <w:rsid w:val="00912DE6"/>
    <w:rsid w:val="00920BB5"/>
    <w:rsid w:val="00922199"/>
    <w:rsid w:val="00932A13"/>
    <w:rsid w:val="0093350C"/>
    <w:rsid w:val="00934888"/>
    <w:rsid w:val="00940B7C"/>
    <w:rsid w:val="00942649"/>
    <w:rsid w:val="00943697"/>
    <w:rsid w:val="00943E87"/>
    <w:rsid w:val="0094564F"/>
    <w:rsid w:val="00945C37"/>
    <w:rsid w:val="00947C55"/>
    <w:rsid w:val="00951FB2"/>
    <w:rsid w:val="00954F79"/>
    <w:rsid w:val="0095645C"/>
    <w:rsid w:val="0095767A"/>
    <w:rsid w:val="00964212"/>
    <w:rsid w:val="00971D73"/>
    <w:rsid w:val="009754B1"/>
    <w:rsid w:val="00977220"/>
    <w:rsid w:val="009856CE"/>
    <w:rsid w:val="00986245"/>
    <w:rsid w:val="009868F8"/>
    <w:rsid w:val="009952D0"/>
    <w:rsid w:val="009965C7"/>
    <w:rsid w:val="00997B04"/>
    <w:rsid w:val="009A1F1B"/>
    <w:rsid w:val="009A2D6F"/>
    <w:rsid w:val="009A4934"/>
    <w:rsid w:val="009A6348"/>
    <w:rsid w:val="009C5342"/>
    <w:rsid w:val="009C5F28"/>
    <w:rsid w:val="009C6F30"/>
    <w:rsid w:val="009D2440"/>
    <w:rsid w:val="009D2609"/>
    <w:rsid w:val="009D5766"/>
    <w:rsid w:val="009D6012"/>
    <w:rsid w:val="009E016C"/>
    <w:rsid w:val="009E2576"/>
    <w:rsid w:val="009E43D1"/>
    <w:rsid w:val="009E503B"/>
    <w:rsid w:val="009E6078"/>
    <w:rsid w:val="009F410F"/>
    <w:rsid w:val="009F435B"/>
    <w:rsid w:val="009F5685"/>
    <w:rsid w:val="009F63BA"/>
    <w:rsid w:val="00A00117"/>
    <w:rsid w:val="00A032BF"/>
    <w:rsid w:val="00A06FAA"/>
    <w:rsid w:val="00A075EF"/>
    <w:rsid w:val="00A1255D"/>
    <w:rsid w:val="00A13C3B"/>
    <w:rsid w:val="00A253EA"/>
    <w:rsid w:val="00A30BEC"/>
    <w:rsid w:val="00A3233B"/>
    <w:rsid w:val="00A34D1C"/>
    <w:rsid w:val="00A350E9"/>
    <w:rsid w:val="00A3716D"/>
    <w:rsid w:val="00A42A16"/>
    <w:rsid w:val="00A463E2"/>
    <w:rsid w:val="00A47604"/>
    <w:rsid w:val="00A47C8A"/>
    <w:rsid w:val="00A5159C"/>
    <w:rsid w:val="00A516C7"/>
    <w:rsid w:val="00A5274E"/>
    <w:rsid w:val="00A54313"/>
    <w:rsid w:val="00A60CB2"/>
    <w:rsid w:val="00A627C8"/>
    <w:rsid w:val="00A71D00"/>
    <w:rsid w:val="00A75390"/>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C760D"/>
    <w:rsid w:val="00AD05ED"/>
    <w:rsid w:val="00AD13D8"/>
    <w:rsid w:val="00AD2A69"/>
    <w:rsid w:val="00AD5B46"/>
    <w:rsid w:val="00AD659C"/>
    <w:rsid w:val="00AD7D78"/>
    <w:rsid w:val="00AE0857"/>
    <w:rsid w:val="00AE2AF0"/>
    <w:rsid w:val="00AE3D2B"/>
    <w:rsid w:val="00AE4565"/>
    <w:rsid w:val="00AE6D2B"/>
    <w:rsid w:val="00AE7444"/>
    <w:rsid w:val="00AF07E9"/>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43C3D"/>
    <w:rsid w:val="00B44D21"/>
    <w:rsid w:val="00B45650"/>
    <w:rsid w:val="00B5112E"/>
    <w:rsid w:val="00B646E5"/>
    <w:rsid w:val="00B6640C"/>
    <w:rsid w:val="00B675E4"/>
    <w:rsid w:val="00B67E2E"/>
    <w:rsid w:val="00B7182A"/>
    <w:rsid w:val="00B74AE3"/>
    <w:rsid w:val="00B760BE"/>
    <w:rsid w:val="00B76A21"/>
    <w:rsid w:val="00B76D55"/>
    <w:rsid w:val="00B831B4"/>
    <w:rsid w:val="00B8738A"/>
    <w:rsid w:val="00B910F7"/>
    <w:rsid w:val="00B934B5"/>
    <w:rsid w:val="00B94F15"/>
    <w:rsid w:val="00B95E16"/>
    <w:rsid w:val="00B97469"/>
    <w:rsid w:val="00B975C8"/>
    <w:rsid w:val="00BB3072"/>
    <w:rsid w:val="00BB7F7F"/>
    <w:rsid w:val="00BC017D"/>
    <w:rsid w:val="00BC6EBF"/>
    <w:rsid w:val="00BD3EFB"/>
    <w:rsid w:val="00BD5304"/>
    <w:rsid w:val="00BE51C7"/>
    <w:rsid w:val="00BE6AF6"/>
    <w:rsid w:val="00BF0313"/>
    <w:rsid w:val="00BF1804"/>
    <w:rsid w:val="00BF3884"/>
    <w:rsid w:val="00BF4D61"/>
    <w:rsid w:val="00BF4FFA"/>
    <w:rsid w:val="00BF6F21"/>
    <w:rsid w:val="00C0236A"/>
    <w:rsid w:val="00C05113"/>
    <w:rsid w:val="00C06C3E"/>
    <w:rsid w:val="00C16B20"/>
    <w:rsid w:val="00C20EE9"/>
    <w:rsid w:val="00C214C3"/>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212C"/>
    <w:rsid w:val="00C95164"/>
    <w:rsid w:val="00CA375E"/>
    <w:rsid w:val="00CA5E9E"/>
    <w:rsid w:val="00CA7DD4"/>
    <w:rsid w:val="00CB15B4"/>
    <w:rsid w:val="00CB1FB6"/>
    <w:rsid w:val="00CB3BA9"/>
    <w:rsid w:val="00CB431C"/>
    <w:rsid w:val="00CB45DA"/>
    <w:rsid w:val="00CB5A3E"/>
    <w:rsid w:val="00CC2266"/>
    <w:rsid w:val="00CC2C2A"/>
    <w:rsid w:val="00CC7AC9"/>
    <w:rsid w:val="00CD5896"/>
    <w:rsid w:val="00CE2BDB"/>
    <w:rsid w:val="00CE4410"/>
    <w:rsid w:val="00CE46DA"/>
    <w:rsid w:val="00CE7D3C"/>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03C"/>
    <w:rsid w:val="00D21DCD"/>
    <w:rsid w:val="00D2235F"/>
    <w:rsid w:val="00D229E2"/>
    <w:rsid w:val="00D31169"/>
    <w:rsid w:val="00D435F8"/>
    <w:rsid w:val="00D43E78"/>
    <w:rsid w:val="00D448E1"/>
    <w:rsid w:val="00D51663"/>
    <w:rsid w:val="00D51BF1"/>
    <w:rsid w:val="00D52973"/>
    <w:rsid w:val="00D57990"/>
    <w:rsid w:val="00D62E53"/>
    <w:rsid w:val="00D64E37"/>
    <w:rsid w:val="00D65E31"/>
    <w:rsid w:val="00D66FA0"/>
    <w:rsid w:val="00D7393E"/>
    <w:rsid w:val="00D75344"/>
    <w:rsid w:val="00D7684B"/>
    <w:rsid w:val="00D81B93"/>
    <w:rsid w:val="00D83886"/>
    <w:rsid w:val="00D8684F"/>
    <w:rsid w:val="00D873D7"/>
    <w:rsid w:val="00D95B46"/>
    <w:rsid w:val="00D979DA"/>
    <w:rsid w:val="00D97A23"/>
    <w:rsid w:val="00DA3064"/>
    <w:rsid w:val="00DB1459"/>
    <w:rsid w:val="00DB34DD"/>
    <w:rsid w:val="00DB5091"/>
    <w:rsid w:val="00DB6C36"/>
    <w:rsid w:val="00DB7669"/>
    <w:rsid w:val="00DC3A0F"/>
    <w:rsid w:val="00DC3A19"/>
    <w:rsid w:val="00DC3F89"/>
    <w:rsid w:val="00DD0218"/>
    <w:rsid w:val="00DD02D3"/>
    <w:rsid w:val="00DD3A7A"/>
    <w:rsid w:val="00DD61D0"/>
    <w:rsid w:val="00DD7584"/>
    <w:rsid w:val="00DE0474"/>
    <w:rsid w:val="00DE1C69"/>
    <w:rsid w:val="00DE1DDB"/>
    <w:rsid w:val="00DE5C74"/>
    <w:rsid w:val="00DE6D25"/>
    <w:rsid w:val="00DF36CA"/>
    <w:rsid w:val="00DF65C5"/>
    <w:rsid w:val="00DF689C"/>
    <w:rsid w:val="00E05A9D"/>
    <w:rsid w:val="00E07329"/>
    <w:rsid w:val="00E1461A"/>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0F63"/>
    <w:rsid w:val="00E71C3E"/>
    <w:rsid w:val="00E772C4"/>
    <w:rsid w:val="00E81190"/>
    <w:rsid w:val="00E879AF"/>
    <w:rsid w:val="00E9129D"/>
    <w:rsid w:val="00E9166C"/>
    <w:rsid w:val="00E92CC8"/>
    <w:rsid w:val="00E97295"/>
    <w:rsid w:val="00E97944"/>
    <w:rsid w:val="00EA1730"/>
    <w:rsid w:val="00EA2B99"/>
    <w:rsid w:val="00EA2DDC"/>
    <w:rsid w:val="00EA3405"/>
    <w:rsid w:val="00EA4339"/>
    <w:rsid w:val="00EA592B"/>
    <w:rsid w:val="00EB0061"/>
    <w:rsid w:val="00EB1D71"/>
    <w:rsid w:val="00EB6E25"/>
    <w:rsid w:val="00EB738F"/>
    <w:rsid w:val="00EC2305"/>
    <w:rsid w:val="00EC345E"/>
    <w:rsid w:val="00EC4276"/>
    <w:rsid w:val="00EC5474"/>
    <w:rsid w:val="00EC6D23"/>
    <w:rsid w:val="00EC77E5"/>
    <w:rsid w:val="00ED2574"/>
    <w:rsid w:val="00ED3CCF"/>
    <w:rsid w:val="00ED424C"/>
    <w:rsid w:val="00ED45D1"/>
    <w:rsid w:val="00ED6B57"/>
    <w:rsid w:val="00EE01DF"/>
    <w:rsid w:val="00EE3C12"/>
    <w:rsid w:val="00EE5FAC"/>
    <w:rsid w:val="00EF2995"/>
    <w:rsid w:val="00EF5801"/>
    <w:rsid w:val="00EF6825"/>
    <w:rsid w:val="00F00491"/>
    <w:rsid w:val="00F01AE0"/>
    <w:rsid w:val="00F039DD"/>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310F"/>
    <w:rsid w:val="00F4743E"/>
    <w:rsid w:val="00F5173F"/>
    <w:rsid w:val="00F52812"/>
    <w:rsid w:val="00F52E44"/>
    <w:rsid w:val="00F53E12"/>
    <w:rsid w:val="00F555A5"/>
    <w:rsid w:val="00F55B90"/>
    <w:rsid w:val="00F55EE6"/>
    <w:rsid w:val="00F56A44"/>
    <w:rsid w:val="00F60221"/>
    <w:rsid w:val="00F65460"/>
    <w:rsid w:val="00F66B44"/>
    <w:rsid w:val="00F71282"/>
    <w:rsid w:val="00F74AE3"/>
    <w:rsid w:val="00F75DBE"/>
    <w:rsid w:val="00F83376"/>
    <w:rsid w:val="00F83F67"/>
    <w:rsid w:val="00F869F8"/>
    <w:rsid w:val="00F86B93"/>
    <w:rsid w:val="00F911DD"/>
    <w:rsid w:val="00F947C4"/>
    <w:rsid w:val="00F956C1"/>
    <w:rsid w:val="00F961E8"/>
    <w:rsid w:val="00F96284"/>
    <w:rsid w:val="00F97E99"/>
    <w:rsid w:val="00FA06ED"/>
    <w:rsid w:val="00FA08D9"/>
    <w:rsid w:val="00FA2449"/>
    <w:rsid w:val="00FA2B83"/>
    <w:rsid w:val="00FB0086"/>
    <w:rsid w:val="00FB2715"/>
    <w:rsid w:val="00FB344A"/>
    <w:rsid w:val="00FB77D0"/>
    <w:rsid w:val="00FD1B02"/>
    <w:rsid w:val="00FD1CDE"/>
    <w:rsid w:val="00FD2302"/>
    <w:rsid w:val="00FD598A"/>
    <w:rsid w:val="00FD6D72"/>
    <w:rsid w:val="00FD76C7"/>
    <w:rsid w:val="00FE17CB"/>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F2D668"/>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200856</RACS_x0020_ID>
    <Approved_x0020_Provider xmlns="a8338b6e-77a6-4851-82b6-98166143ffdd">Sir Moses Montefiore Jewish Home</Approved_x0020_Provider>
    <Management_x0020_Company_x0020_ID xmlns="a8338b6e-77a6-4851-82b6-98166143ffdd" xsi:nil="true"/>
    <Home xmlns="a8338b6e-77a6-4851-82b6-98166143ffdd">Montefiore HomeCare</Home>
    <Signed xmlns="a8338b6e-77a6-4851-82b6-98166143ffdd" xsi:nil="true"/>
    <Uploaded xmlns="a8338b6e-77a6-4851-82b6-98166143ffdd">true</Uploaded>
    <Management_x0020_Company xmlns="a8338b6e-77a6-4851-82b6-98166143ffdd" xsi:nil="true"/>
    <Doc_x0020_Date xmlns="a8338b6e-77a6-4851-82b6-98166143ffdd">2022-03-18T00:42:46+00:00</Doc_x0020_Date>
    <CSI_x0020_ID xmlns="a8338b6e-77a6-4851-82b6-98166143ffdd" xsi:nil="true"/>
    <Case_x0020_ID xmlns="a8338b6e-77a6-4851-82b6-98166143ffdd" xsi:nil="true"/>
    <Approved_x0020_Provider_x0020_ID xmlns="a8338b6e-77a6-4851-82b6-98166143ffdd">C8E6B244-75F4-DC11-AD41-005056922186</Approved_x0020_Provider_x0020_ID>
    <Location xmlns="a8338b6e-77a6-4851-82b6-98166143ffdd" xsi:nil="true"/>
    <Doc_x0020_Type xmlns="a8338b6e-77a6-4851-82b6-98166143ffdd">Publication</Doc_x0020_Type>
    <Home_x0020_ID xmlns="a8338b6e-77a6-4851-82b6-98166143ffdd">60C879CB-0385-E411-B1AD-005056922186</Home_x0020_ID>
    <State xmlns="a8338b6e-77a6-4851-82b6-98166143ffdd">NSW</State>
    <Doc_x0020_Sent_Received_x0020_Date xmlns="a8338b6e-77a6-4851-82b6-98166143ffdd">2022-03-18T00:00:00+00:00</Doc_x0020_Sent_Received_x0020_Date>
    <Activity_x0020_ID xmlns="a8338b6e-77a6-4851-82b6-98166143ffdd">619CE33E-12BA-E811-BFE2-005056922186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purl.org/dc/terms/"/>
    <ds:schemaRef ds:uri="http://purl.org/dc/dcmitype/"/>
    <ds:schemaRef ds:uri="http://schemas.microsoft.com/office/2006/metadata/properties"/>
    <ds:schemaRef ds:uri="http://purl.org/dc/elements/1.1/"/>
    <ds:schemaRef ds:uri="http://www.w3.org/XML/1998/namespace"/>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E67F926-15FD-4DD7-AD9C-8CCC7848F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CB706D9-9D8C-4904-A913-295C67504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4301</Words>
  <Characters>24519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[SEC=UNOFFICIAL]</cp:keywords>
  <dc:description/>
  <cp:lastModifiedBy>Rhonda Hansen</cp:lastModifiedBy>
  <cp:revision>3</cp:revision>
  <cp:lastPrinted>2021-06-03T03:04:00Z</cp:lastPrinted>
  <dcterms:created xsi:type="dcterms:W3CDTF">2022-03-29T02:26:00Z</dcterms:created>
  <dcterms:modified xsi:type="dcterms:W3CDTF">2022-03-29T02:26:00Z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y fmtid="{D5CDD505-2E9C-101B-9397-08002B2CF9AE}" pid="7" name="PM_ProtectiveMarkingImage_Header">
    <vt:lpwstr>C:\Program Files\Common Files\janusNET Shared\janusSEAL\Images\DocumentSlashBlue.png</vt:lpwstr>
  </property>
  <property fmtid="{D5CDD505-2E9C-101B-9397-08002B2CF9AE}" pid="8" name="PM_Caveats_Count">
    <vt:lpwstr>0</vt:lpwstr>
  </property>
  <property fmtid="{D5CDD505-2E9C-101B-9397-08002B2CF9AE}" pid="9" name="PM_DisplayValueSecClassificationWithQualifier">
    <vt:lpwstr>UNOFFICIAL</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InsertionValue">
    <vt:lpwstr>UNOFFICIAL</vt:lpwstr>
  </property>
  <property fmtid="{D5CDD505-2E9C-101B-9397-08002B2CF9AE}" pid="13" name="PM_Originating_FileId">
    <vt:lpwstr>55FB887CE923447E8B551A177CF0ABD5</vt:lpwstr>
  </property>
  <property fmtid="{D5CDD505-2E9C-101B-9397-08002B2CF9AE}" pid="14" name="PM_ProtectiveMarkingValue_Footer">
    <vt:lpwstr>UNOFFICIAL</vt:lpwstr>
  </property>
  <property fmtid="{D5CDD505-2E9C-101B-9397-08002B2CF9AE}" pid="15" name="PM_Originator_Hash_SHA1">
    <vt:lpwstr>89C479BA3C8C6216C25993C97E709A0191FA3CCD</vt:lpwstr>
  </property>
  <property fmtid="{D5CDD505-2E9C-101B-9397-08002B2CF9AE}" pid="16" name="PM_OriginationTimeStamp">
    <vt:lpwstr>2022-03-25T01:47:31Z</vt:lpwstr>
  </property>
  <property fmtid="{D5CDD505-2E9C-101B-9397-08002B2CF9AE}" pid="17" name="PM_ProtectiveMarkingValue_Header">
    <vt:lpwstr>UNOFFICIAL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Display">
    <vt:lpwstr>UNOFFICIAL</vt:lpwstr>
  </property>
  <property fmtid="{D5CDD505-2E9C-101B-9397-08002B2CF9AE}" pid="24" name="PM_Hash_Version">
    <vt:lpwstr>2018.0</vt:lpwstr>
  </property>
  <property fmtid="{D5CDD505-2E9C-101B-9397-08002B2CF9AE}" pid="25" name="PM_Hash_Salt_Prev">
    <vt:lpwstr>08C12E7D72DF9BC39F04DFDB01D598C2</vt:lpwstr>
  </property>
  <property fmtid="{D5CDD505-2E9C-101B-9397-08002B2CF9AE}" pid="26" name="PM_Hash_Salt">
    <vt:lpwstr>E7BDC5F3DC37277B2F3C7C29042C9847</vt:lpwstr>
  </property>
  <property fmtid="{D5CDD505-2E9C-101B-9397-08002B2CF9AE}" pid="27" name="PM_Hash_SHA1">
    <vt:lpwstr>32D80D00922C6E787B9655CEB32FD605BE7D2C4E</vt:lpwstr>
  </property>
  <property fmtid="{D5CDD505-2E9C-101B-9397-08002B2CF9AE}" pid="28" name="PM_SecurityClassification_Prev">
    <vt:lpwstr>UNOFFICIAL</vt:lpwstr>
  </property>
  <property fmtid="{D5CDD505-2E9C-101B-9397-08002B2CF9AE}" pid="29" name="PM_Qualifier_Prev">
    <vt:lpwstr/>
  </property>
  <property fmtid="{D5CDD505-2E9C-101B-9397-08002B2CF9AE}" pid="30" name="PM_MinimumSecurityClassification">
    <vt:lpwstr/>
  </property>
</Properties>
</file>