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07413CE"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AA099E">
        <w:rPr>
          <w:rFonts w:ascii="Arial Black" w:hAnsi="Arial Black"/>
        </w:rPr>
        <w:t>Narrabeen Glades Care Community</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165112BB" w:rsidR="001E6954" w:rsidRPr="003C6EC2" w:rsidRDefault="00AA099E" w:rsidP="001E6954">
      <w:pPr>
        <w:tabs>
          <w:tab w:val="left" w:pos="2127"/>
        </w:tabs>
        <w:spacing w:before="120"/>
        <w:rPr>
          <w:rFonts w:eastAsia="Calibri"/>
          <w:color w:val="FFFFFF" w:themeColor="background1"/>
          <w:sz w:val="28"/>
          <w:szCs w:val="56"/>
          <w:lang w:eastAsia="en-US"/>
        </w:rPr>
      </w:pPr>
      <w:r>
        <w:rPr>
          <w:color w:val="FFFFFF" w:themeColor="background1"/>
          <w:sz w:val="28"/>
        </w:rPr>
        <w:t>184 Garden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WARRIEWOOD</w:t>
      </w:r>
      <w:r w:rsidR="001E6954" w:rsidRPr="003C6EC2">
        <w:rPr>
          <w:color w:val="FFFFFF" w:themeColor="background1"/>
          <w:sz w:val="28"/>
        </w:rPr>
        <w:t xml:space="preserve"> </w:t>
      </w:r>
      <w:r>
        <w:rPr>
          <w:color w:val="FFFFFF" w:themeColor="background1"/>
          <w:sz w:val="28"/>
        </w:rPr>
        <w:t>NSW</w:t>
      </w:r>
      <w:r w:rsidR="001E6954" w:rsidRPr="003C6EC2">
        <w:rPr>
          <w:color w:val="FFFFFF" w:themeColor="background1"/>
          <w:sz w:val="28"/>
        </w:rPr>
        <w:t xml:space="preserve"> </w:t>
      </w:r>
      <w:r>
        <w:rPr>
          <w:color w:val="FFFFFF" w:themeColor="background1"/>
          <w:sz w:val="28"/>
        </w:rPr>
        <w:t>2102</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02 9910 7600</w:t>
      </w:r>
    </w:p>
    <w:p w14:paraId="1CD9B515" w14:textId="0DF724DA"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AA099E">
        <w:rPr>
          <w:rFonts w:eastAsia="Calibri"/>
          <w:color w:val="FFFFFF" w:themeColor="background1"/>
          <w:sz w:val="28"/>
          <w:szCs w:val="56"/>
          <w:lang w:eastAsia="en-US"/>
        </w:rPr>
        <w:t>2803</w:t>
      </w:r>
      <w:r w:rsidRPr="003C6EC2">
        <w:rPr>
          <w:rFonts w:eastAsia="Calibri"/>
          <w:color w:val="FFFFFF" w:themeColor="background1"/>
          <w:sz w:val="28"/>
          <w:szCs w:val="56"/>
          <w:lang w:eastAsia="en-US"/>
        </w:rPr>
        <w:t xml:space="preserve"> </w:t>
      </w:r>
    </w:p>
    <w:p w14:paraId="45B95749" w14:textId="52128788"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AA099E">
        <w:rPr>
          <w:rFonts w:eastAsia="Calibri"/>
          <w:color w:val="FFFFFF" w:themeColor="background1"/>
          <w:sz w:val="28"/>
          <w:szCs w:val="56"/>
          <w:lang w:eastAsia="en-US"/>
        </w:rPr>
        <w:t>DPG Services Pty Ltd</w:t>
      </w:r>
    </w:p>
    <w:p w14:paraId="7256631C" w14:textId="759EC760" w:rsidR="001E6954" w:rsidRPr="003C6EC2" w:rsidRDefault="00AA099E"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 xml:space="preserve">1 </w:t>
      </w:r>
      <w:r w:rsidR="00364305">
        <w:rPr>
          <w:rFonts w:eastAsia="Calibri"/>
          <w:color w:val="FFFFFF" w:themeColor="background1"/>
          <w:sz w:val="28"/>
          <w:szCs w:val="56"/>
          <w:lang w:eastAsia="en-US"/>
        </w:rPr>
        <w:t>December 2021</w:t>
      </w:r>
      <w:r>
        <w:rPr>
          <w:rFonts w:eastAsia="Calibri"/>
          <w:color w:val="FFFFFF" w:themeColor="background1"/>
          <w:sz w:val="28"/>
          <w:szCs w:val="56"/>
          <w:lang w:eastAsia="en-US"/>
        </w:rPr>
        <w:t xml:space="preserve"> to 3 </w:t>
      </w:r>
      <w:r w:rsidR="00364305">
        <w:rPr>
          <w:rFonts w:eastAsia="Calibri"/>
          <w:color w:val="FFFFFF" w:themeColor="background1"/>
          <w:sz w:val="28"/>
          <w:szCs w:val="56"/>
          <w:lang w:eastAsia="en-US"/>
        </w:rPr>
        <w:t>December</w:t>
      </w:r>
      <w:r>
        <w:rPr>
          <w:rFonts w:eastAsia="Calibri"/>
          <w:color w:val="FFFFFF" w:themeColor="background1"/>
          <w:sz w:val="28"/>
          <w:szCs w:val="56"/>
          <w:lang w:eastAsia="en-US"/>
        </w:rPr>
        <w:t xml:space="preserve"> 202</w:t>
      </w:r>
      <w:r w:rsidR="00364305">
        <w:rPr>
          <w:rFonts w:eastAsia="Calibri"/>
          <w:color w:val="FFFFFF" w:themeColor="background1"/>
          <w:sz w:val="28"/>
          <w:szCs w:val="56"/>
          <w:lang w:eastAsia="en-US"/>
        </w:rPr>
        <w:t>1</w:t>
      </w:r>
    </w:p>
    <w:p w14:paraId="71B92C11" w14:textId="0C0E57D9"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23E6D">
        <w:rPr>
          <w:color w:val="FFFFFF" w:themeColor="background1"/>
          <w:sz w:val="28"/>
        </w:rPr>
        <w:t>5 January 202</w:t>
      </w:r>
      <w:r w:rsidR="00364305">
        <w:rPr>
          <w:color w:val="FFFFFF" w:themeColor="background1"/>
          <w:sz w:val="28"/>
        </w:rPr>
        <w:t>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1BD41508" w14:textId="77777777" w:rsidR="00C23E6D" w:rsidRDefault="00C23E6D" w:rsidP="00C23E6D">
      <w:pPr>
        <w:pStyle w:val="Heading1"/>
      </w:pPr>
      <w:bookmarkStart w:id="1" w:name="_Hlk32477662"/>
      <w:r>
        <w:lastRenderedPageBreak/>
        <w:t>Performance report prepared by</w:t>
      </w:r>
    </w:p>
    <w:p w14:paraId="3237A14F" w14:textId="77777777" w:rsidR="00C23E6D" w:rsidRPr="009B0F30" w:rsidRDefault="00C23E6D" w:rsidP="00C23E6D">
      <w:r w:rsidRPr="005B48A9">
        <w:rPr>
          <w:rFonts w:cs="Times New Roman"/>
          <w:color w:val="auto"/>
        </w:rPr>
        <w:t>Dee Kemsley,</w:t>
      </w:r>
      <w:r w:rsidRPr="005B48A9">
        <w:rPr>
          <w:color w:val="auto"/>
        </w:rPr>
        <w:t xml:space="preserve"> </w:t>
      </w:r>
      <w:r>
        <w:t>delegate of the Aged Care Quality and Safety Commissioner.</w:t>
      </w:r>
    </w:p>
    <w:p w14:paraId="1B341F87" w14:textId="77777777" w:rsidR="00C23E6D" w:rsidRDefault="00C23E6D" w:rsidP="00C23E6D">
      <w:pPr>
        <w:pStyle w:val="Heading1"/>
      </w:pPr>
      <w:r>
        <w:t>Publication of report</w:t>
      </w:r>
    </w:p>
    <w:p w14:paraId="39AA50FD" w14:textId="77777777" w:rsidR="00C23E6D" w:rsidRPr="006B166B" w:rsidRDefault="00C23E6D" w:rsidP="00C23E6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6C8F9AC" w14:textId="77777777" w:rsidR="00C23E6D" w:rsidRPr="00A43EFA" w:rsidRDefault="00C23E6D" w:rsidP="00C23E6D">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23E6D" w:rsidRPr="001E6954" w14:paraId="09386DC7" w14:textId="77777777" w:rsidTr="00C23E6D">
        <w:trPr>
          <w:trHeight w:val="227"/>
        </w:trPr>
        <w:tc>
          <w:tcPr>
            <w:tcW w:w="3942" w:type="pct"/>
            <w:shd w:val="clear" w:color="auto" w:fill="auto"/>
          </w:tcPr>
          <w:p w14:paraId="771F1223" w14:textId="77777777" w:rsidR="00C23E6D" w:rsidRPr="001E6954" w:rsidRDefault="00C23E6D" w:rsidP="00C23E6D">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7E07B85B" w14:textId="77777777" w:rsidR="00C23E6D" w:rsidRPr="000C3AEC" w:rsidRDefault="00C23E6D" w:rsidP="00C23E6D">
            <w:pPr>
              <w:keepNext/>
              <w:spacing w:before="40" w:after="40" w:line="240" w:lineRule="auto"/>
              <w:jc w:val="right"/>
              <w:rPr>
                <w:b/>
                <w:bCs/>
                <w:iCs/>
                <w:color w:val="auto"/>
                <w:szCs w:val="40"/>
              </w:rPr>
            </w:pPr>
            <w:r w:rsidRPr="000C3AEC">
              <w:rPr>
                <w:b/>
                <w:bCs/>
                <w:iCs/>
                <w:color w:val="auto"/>
                <w:szCs w:val="40"/>
              </w:rPr>
              <w:t>Compliant</w:t>
            </w:r>
          </w:p>
        </w:tc>
      </w:tr>
      <w:tr w:rsidR="00C23E6D" w:rsidRPr="001E6954" w14:paraId="7D6B014C" w14:textId="77777777" w:rsidTr="00C23E6D">
        <w:trPr>
          <w:trHeight w:val="227"/>
        </w:trPr>
        <w:tc>
          <w:tcPr>
            <w:tcW w:w="3942" w:type="pct"/>
            <w:shd w:val="clear" w:color="auto" w:fill="auto"/>
          </w:tcPr>
          <w:p w14:paraId="54D8225D" w14:textId="77777777" w:rsidR="00C23E6D" w:rsidRPr="001E6954" w:rsidRDefault="00C23E6D" w:rsidP="00C23E6D">
            <w:pPr>
              <w:spacing w:before="40" w:after="40" w:line="240" w:lineRule="auto"/>
              <w:ind w:left="318"/>
            </w:pPr>
            <w:r w:rsidRPr="001E6954">
              <w:t>Requirement 1(3)(a)</w:t>
            </w:r>
          </w:p>
        </w:tc>
        <w:tc>
          <w:tcPr>
            <w:tcW w:w="1058" w:type="pct"/>
            <w:shd w:val="clear" w:color="auto" w:fill="auto"/>
          </w:tcPr>
          <w:p w14:paraId="02AB3709"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25910110" w14:textId="77777777" w:rsidTr="00C23E6D">
        <w:trPr>
          <w:trHeight w:val="227"/>
        </w:trPr>
        <w:tc>
          <w:tcPr>
            <w:tcW w:w="3942" w:type="pct"/>
            <w:shd w:val="clear" w:color="auto" w:fill="auto"/>
          </w:tcPr>
          <w:p w14:paraId="0D1DC730" w14:textId="77777777" w:rsidR="00C23E6D" w:rsidRPr="001E6954" w:rsidRDefault="00C23E6D" w:rsidP="00C23E6D">
            <w:pPr>
              <w:spacing w:before="40" w:after="40" w:line="240" w:lineRule="auto"/>
              <w:ind w:left="318"/>
            </w:pPr>
            <w:r w:rsidRPr="001E6954">
              <w:t>Requirement 1(3)(b)</w:t>
            </w:r>
          </w:p>
        </w:tc>
        <w:tc>
          <w:tcPr>
            <w:tcW w:w="1058" w:type="pct"/>
            <w:shd w:val="clear" w:color="auto" w:fill="auto"/>
          </w:tcPr>
          <w:p w14:paraId="4A6F2952"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3C578A44" w14:textId="77777777" w:rsidTr="00C23E6D">
        <w:trPr>
          <w:trHeight w:val="227"/>
        </w:trPr>
        <w:tc>
          <w:tcPr>
            <w:tcW w:w="3942" w:type="pct"/>
            <w:shd w:val="clear" w:color="auto" w:fill="auto"/>
          </w:tcPr>
          <w:p w14:paraId="46E28739" w14:textId="77777777" w:rsidR="00C23E6D" w:rsidRPr="001E6954" w:rsidRDefault="00C23E6D" w:rsidP="00C23E6D">
            <w:pPr>
              <w:spacing w:before="40" w:after="40" w:line="240" w:lineRule="auto"/>
              <w:ind w:left="318"/>
            </w:pPr>
            <w:r w:rsidRPr="001E6954">
              <w:t>Requirement 1(3)(c)</w:t>
            </w:r>
          </w:p>
        </w:tc>
        <w:tc>
          <w:tcPr>
            <w:tcW w:w="1058" w:type="pct"/>
            <w:shd w:val="clear" w:color="auto" w:fill="auto"/>
          </w:tcPr>
          <w:p w14:paraId="7B6A6953"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54BB4A42" w14:textId="77777777" w:rsidTr="00C23E6D">
        <w:trPr>
          <w:trHeight w:val="227"/>
        </w:trPr>
        <w:tc>
          <w:tcPr>
            <w:tcW w:w="3942" w:type="pct"/>
            <w:shd w:val="clear" w:color="auto" w:fill="auto"/>
          </w:tcPr>
          <w:p w14:paraId="056028F3" w14:textId="77777777" w:rsidR="00C23E6D" w:rsidRPr="001E6954" w:rsidRDefault="00C23E6D" w:rsidP="00C23E6D">
            <w:pPr>
              <w:spacing w:before="40" w:after="40" w:line="240" w:lineRule="auto"/>
              <w:ind w:left="318"/>
            </w:pPr>
            <w:r w:rsidRPr="001E6954">
              <w:t>Requirement 1(3)(d)</w:t>
            </w:r>
          </w:p>
        </w:tc>
        <w:tc>
          <w:tcPr>
            <w:tcW w:w="1058" w:type="pct"/>
            <w:shd w:val="clear" w:color="auto" w:fill="auto"/>
          </w:tcPr>
          <w:p w14:paraId="550FA860"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7668BA2D" w14:textId="77777777" w:rsidTr="00C23E6D">
        <w:trPr>
          <w:trHeight w:val="227"/>
        </w:trPr>
        <w:tc>
          <w:tcPr>
            <w:tcW w:w="3942" w:type="pct"/>
            <w:shd w:val="clear" w:color="auto" w:fill="auto"/>
          </w:tcPr>
          <w:p w14:paraId="301CA895" w14:textId="77777777" w:rsidR="00C23E6D" w:rsidRPr="001E6954" w:rsidRDefault="00C23E6D" w:rsidP="00C23E6D">
            <w:pPr>
              <w:spacing w:before="40" w:after="40" w:line="240" w:lineRule="auto"/>
              <w:ind w:left="318"/>
            </w:pPr>
            <w:r w:rsidRPr="001E6954">
              <w:t>Requirement 1(3)(e)</w:t>
            </w:r>
          </w:p>
        </w:tc>
        <w:tc>
          <w:tcPr>
            <w:tcW w:w="1058" w:type="pct"/>
            <w:shd w:val="clear" w:color="auto" w:fill="auto"/>
          </w:tcPr>
          <w:p w14:paraId="567C3777"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3506D96B" w14:textId="77777777" w:rsidTr="00C23E6D">
        <w:trPr>
          <w:trHeight w:val="227"/>
        </w:trPr>
        <w:tc>
          <w:tcPr>
            <w:tcW w:w="3942" w:type="pct"/>
            <w:shd w:val="clear" w:color="auto" w:fill="auto"/>
          </w:tcPr>
          <w:p w14:paraId="2ABB4A68" w14:textId="77777777" w:rsidR="00C23E6D" w:rsidRPr="001E6954" w:rsidRDefault="00C23E6D" w:rsidP="00C23E6D">
            <w:pPr>
              <w:spacing w:before="40" w:after="40" w:line="240" w:lineRule="auto"/>
              <w:ind w:left="318"/>
            </w:pPr>
            <w:r w:rsidRPr="001E6954">
              <w:t>Requirement 1(3)(f)</w:t>
            </w:r>
          </w:p>
        </w:tc>
        <w:tc>
          <w:tcPr>
            <w:tcW w:w="1058" w:type="pct"/>
            <w:shd w:val="clear" w:color="auto" w:fill="auto"/>
          </w:tcPr>
          <w:p w14:paraId="6E224D92"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5EA27C94" w14:textId="77777777" w:rsidTr="00C23E6D">
        <w:trPr>
          <w:trHeight w:val="227"/>
        </w:trPr>
        <w:tc>
          <w:tcPr>
            <w:tcW w:w="3942" w:type="pct"/>
            <w:shd w:val="clear" w:color="auto" w:fill="auto"/>
          </w:tcPr>
          <w:p w14:paraId="62CFAF9E" w14:textId="77777777" w:rsidR="00C23E6D" w:rsidRPr="001E6954" w:rsidRDefault="00C23E6D" w:rsidP="00C23E6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49120C1" w14:textId="77777777" w:rsidR="00C23E6D" w:rsidRPr="000C3AEC" w:rsidRDefault="00C23E6D" w:rsidP="00C23E6D">
            <w:pPr>
              <w:keepNext/>
              <w:spacing w:before="40" w:after="40" w:line="240" w:lineRule="auto"/>
              <w:jc w:val="right"/>
              <w:rPr>
                <w:b/>
                <w:color w:val="auto"/>
              </w:rPr>
            </w:pPr>
            <w:r w:rsidRPr="000C3AEC">
              <w:rPr>
                <w:b/>
                <w:bCs/>
                <w:iCs/>
                <w:color w:val="auto"/>
                <w:szCs w:val="40"/>
              </w:rPr>
              <w:t>Compliant</w:t>
            </w:r>
          </w:p>
        </w:tc>
      </w:tr>
      <w:tr w:rsidR="00C23E6D" w:rsidRPr="001E6954" w14:paraId="6B227699" w14:textId="77777777" w:rsidTr="00C23E6D">
        <w:trPr>
          <w:trHeight w:val="227"/>
        </w:trPr>
        <w:tc>
          <w:tcPr>
            <w:tcW w:w="3942" w:type="pct"/>
            <w:shd w:val="clear" w:color="auto" w:fill="auto"/>
          </w:tcPr>
          <w:p w14:paraId="1A922C42" w14:textId="77777777" w:rsidR="00C23E6D" w:rsidRPr="001E6954" w:rsidRDefault="00C23E6D" w:rsidP="00C23E6D">
            <w:pPr>
              <w:spacing w:before="40" w:after="40" w:line="240" w:lineRule="auto"/>
              <w:ind w:left="318" w:hanging="7"/>
            </w:pPr>
            <w:r w:rsidRPr="001E6954">
              <w:t>Requirement 2(3)(a)</w:t>
            </w:r>
          </w:p>
        </w:tc>
        <w:tc>
          <w:tcPr>
            <w:tcW w:w="1058" w:type="pct"/>
            <w:shd w:val="clear" w:color="auto" w:fill="auto"/>
          </w:tcPr>
          <w:p w14:paraId="74B8A86E"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53539F5F" w14:textId="77777777" w:rsidTr="00C23E6D">
        <w:trPr>
          <w:trHeight w:val="227"/>
        </w:trPr>
        <w:tc>
          <w:tcPr>
            <w:tcW w:w="3942" w:type="pct"/>
            <w:shd w:val="clear" w:color="auto" w:fill="auto"/>
          </w:tcPr>
          <w:p w14:paraId="242CC87D" w14:textId="77777777" w:rsidR="00C23E6D" w:rsidRPr="001E6954" w:rsidRDefault="00C23E6D" w:rsidP="00C23E6D">
            <w:pPr>
              <w:spacing w:before="40" w:after="40" w:line="240" w:lineRule="auto"/>
              <w:ind w:left="318" w:hanging="7"/>
            </w:pPr>
            <w:r w:rsidRPr="001E6954">
              <w:t>Requirement 2(3)(b)</w:t>
            </w:r>
          </w:p>
        </w:tc>
        <w:tc>
          <w:tcPr>
            <w:tcW w:w="1058" w:type="pct"/>
            <w:shd w:val="clear" w:color="auto" w:fill="auto"/>
          </w:tcPr>
          <w:p w14:paraId="65143574"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61279192" w14:textId="77777777" w:rsidTr="00C23E6D">
        <w:trPr>
          <w:trHeight w:val="227"/>
        </w:trPr>
        <w:tc>
          <w:tcPr>
            <w:tcW w:w="3942" w:type="pct"/>
            <w:shd w:val="clear" w:color="auto" w:fill="auto"/>
          </w:tcPr>
          <w:p w14:paraId="4A15DF7F" w14:textId="77777777" w:rsidR="00C23E6D" w:rsidRPr="001E6954" w:rsidRDefault="00C23E6D" w:rsidP="00C23E6D">
            <w:pPr>
              <w:spacing w:before="40" w:after="40" w:line="240" w:lineRule="auto"/>
              <w:ind w:left="318" w:hanging="7"/>
            </w:pPr>
            <w:r w:rsidRPr="001E6954">
              <w:t>Requirement 2(3)(c)</w:t>
            </w:r>
          </w:p>
        </w:tc>
        <w:tc>
          <w:tcPr>
            <w:tcW w:w="1058" w:type="pct"/>
            <w:shd w:val="clear" w:color="auto" w:fill="auto"/>
          </w:tcPr>
          <w:p w14:paraId="442BD8C3"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4521B3A7" w14:textId="77777777" w:rsidTr="00C23E6D">
        <w:trPr>
          <w:trHeight w:val="227"/>
        </w:trPr>
        <w:tc>
          <w:tcPr>
            <w:tcW w:w="3942" w:type="pct"/>
            <w:shd w:val="clear" w:color="auto" w:fill="auto"/>
          </w:tcPr>
          <w:p w14:paraId="46087AFC" w14:textId="77777777" w:rsidR="00C23E6D" w:rsidRPr="001E6954" w:rsidRDefault="00C23E6D" w:rsidP="00C23E6D">
            <w:pPr>
              <w:spacing w:before="40" w:after="40" w:line="240" w:lineRule="auto"/>
              <w:ind w:left="318" w:hanging="7"/>
            </w:pPr>
            <w:r w:rsidRPr="001E6954">
              <w:t>Requirement 2(3)(d)</w:t>
            </w:r>
          </w:p>
        </w:tc>
        <w:tc>
          <w:tcPr>
            <w:tcW w:w="1058" w:type="pct"/>
            <w:shd w:val="clear" w:color="auto" w:fill="auto"/>
          </w:tcPr>
          <w:p w14:paraId="4E62F36E"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39380173" w14:textId="77777777" w:rsidTr="00C23E6D">
        <w:trPr>
          <w:trHeight w:val="227"/>
        </w:trPr>
        <w:tc>
          <w:tcPr>
            <w:tcW w:w="3942" w:type="pct"/>
            <w:shd w:val="clear" w:color="auto" w:fill="auto"/>
          </w:tcPr>
          <w:p w14:paraId="38F5EEB3" w14:textId="77777777" w:rsidR="00C23E6D" w:rsidRPr="001E6954" w:rsidRDefault="00C23E6D" w:rsidP="00C23E6D">
            <w:pPr>
              <w:spacing w:before="40" w:after="40" w:line="240" w:lineRule="auto"/>
              <w:ind w:left="318" w:hanging="7"/>
            </w:pPr>
            <w:r w:rsidRPr="001E6954">
              <w:t>Requirement 2(3)(e)</w:t>
            </w:r>
          </w:p>
        </w:tc>
        <w:tc>
          <w:tcPr>
            <w:tcW w:w="1058" w:type="pct"/>
            <w:shd w:val="clear" w:color="auto" w:fill="auto"/>
          </w:tcPr>
          <w:p w14:paraId="4DD32B7C"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31BBD760" w14:textId="77777777" w:rsidTr="00C23E6D">
        <w:trPr>
          <w:trHeight w:val="227"/>
        </w:trPr>
        <w:tc>
          <w:tcPr>
            <w:tcW w:w="3942" w:type="pct"/>
            <w:shd w:val="clear" w:color="auto" w:fill="auto"/>
          </w:tcPr>
          <w:p w14:paraId="349C649B" w14:textId="77777777" w:rsidR="00C23E6D" w:rsidRPr="001E6954" w:rsidRDefault="00C23E6D" w:rsidP="00C23E6D">
            <w:pPr>
              <w:keepNext/>
              <w:spacing w:before="40" w:after="40" w:line="240" w:lineRule="auto"/>
              <w:rPr>
                <w:b/>
              </w:rPr>
            </w:pPr>
            <w:r w:rsidRPr="001E6954">
              <w:rPr>
                <w:b/>
              </w:rPr>
              <w:t>Standard 3 Personal care and clinical care</w:t>
            </w:r>
          </w:p>
        </w:tc>
        <w:tc>
          <w:tcPr>
            <w:tcW w:w="1058" w:type="pct"/>
            <w:shd w:val="clear" w:color="auto" w:fill="auto"/>
          </w:tcPr>
          <w:p w14:paraId="6ECC6140" w14:textId="77777777" w:rsidR="00C23E6D" w:rsidRPr="000C3AEC" w:rsidRDefault="00C23E6D" w:rsidP="00C23E6D">
            <w:pPr>
              <w:keepNext/>
              <w:spacing w:before="40" w:after="40" w:line="240" w:lineRule="auto"/>
              <w:jc w:val="right"/>
              <w:rPr>
                <w:b/>
                <w:color w:val="auto"/>
              </w:rPr>
            </w:pPr>
            <w:r w:rsidRPr="000C3AEC">
              <w:rPr>
                <w:b/>
                <w:bCs/>
                <w:iCs/>
                <w:color w:val="auto"/>
                <w:szCs w:val="40"/>
              </w:rPr>
              <w:t>Compliant</w:t>
            </w:r>
          </w:p>
        </w:tc>
      </w:tr>
      <w:tr w:rsidR="00C23E6D" w:rsidRPr="001E6954" w14:paraId="759C0D8D" w14:textId="77777777" w:rsidTr="00C23E6D">
        <w:trPr>
          <w:trHeight w:val="227"/>
        </w:trPr>
        <w:tc>
          <w:tcPr>
            <w:tcW w:w="3942" w:type="pct"/>
            <w:shd w:val="clear" w:color="auto" w:fill="auto"/>
          </w:tcPr>
          <w:p w14:paraId="0E4252EC" w14:textId="77777777" w:rsidR="00C23E6D" w:rsidRPr="002B4C72" w:rsidRDefault="00C23E6D" w:rsidP="00C23E6D">
            <w:pPr>
              <w:spacing w:before="40" w:after="40" w:line="240" w:lineRule="auto"/>
              <w:ind w:left="312"/>
            </w:pPr>
            <w:r w:rsidRPr="001E6954">
              <w:t>Requirement 3(3)(a)</w:t>
            </w:r>
          </w:p>
        </w:tc>
        <w:tc>
          <w:tcPr>
            <w:tcW w:w="1058" w:type="pct"/>
            <w:shd w:val="clear" w:color="auto" w:fill="auto"/>
          </w:tcPr>
          <w:p w14:paraId="2173E16E" w14:textId="77777777" w:rsidR="00C23E6D" w:rsidRPr="000C3AEC" w:rsidRDefault="00C23E6D" w:rsidP="00C23E6D">
            <w:pPr>
              <w:spacing w:before="40" w:after="40" w:line="240" w:lineRule="auto"/>
              <w:ind w:left="-107"/>
              <w:jc w:val="right"/>
              <w:rPr>
                <w:color w:val="auto"/>
              </w:rPr>
            </w:pPr>
            <w:r w:rsidRPr="000C3AEC">
              <w:rPr>
                <w:bCs/>
                <w:iCs/>
                <w:color w:val="auto"/>
                <w:szCs w:val="40"/>
              </w:rPr>
              <w:t>Compliant</w:t>
            </w:r>
          </w:p>
        </w:tc>
      </w:tr>
      <w:tr w:rsidR="00C23E6D" w:rsidRPr="001E6954" w14:paraId="4502D37C" w14:textId="77777777" w:rsidTr="00C23E6D">
        <w:trPr>
          <w:trHeight w:val="227"/>
        </w:trPr>
        <w:tc>
          <w:tcPr>
            <w:tcW w:w="3942" w:type="pct"/>
            <w:shd w:val="clear" w:color="auto" w:fill="auto"/>
          </w:tcPr>
          <w:p w14:paraId="7EC0DD32" w14:textId="77777777" w:rsidR="00C23E6D" w:rsidRPr="001E6954" w:rsidRDefault="00C23E6D" w:rsidP="00C23E6D">
            <w:pPr>
              <w:spacing w:before="40" w:after="40" w:line="240" w:lineRule="auto"/>
              <w:ind w:left="318" w:hanging="7"/>
            </w:pPr>
            <w:r w:rsidRPr="001E6954">
              <w:t>Requirement 3(3)(b)</w:t>
            </w:r>
          </w:p>
        </w:tc>
        <w:tc>
          <w:tcPr>
            <w:tcW w:w="1058" w:type="pct"/>
            <w:shd w:val="clear" w:color="auto" w:fill="auto"/>
          </w:tcPr>
          <w:p w14:paraId="47F2B47C"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737833A7" w14:textId="77777777" w:rsidTr="00C23E6D">
        <w:trPr>
          <w:trHeight w:val="227"/>
        </w:trPr>
        <w:tc>
          <w:tcPr>
            <w:tcW w:w="3942" w:type="pct"/>
            <w:shd w:val="clear" w:color="auto" w:fill="auto"/>
          </w:tcPr>
          <w:p w14:paraId="18781F1B" w14:textId="77777777" w:rsidR="00C23E6D" w:rsidRPr="001E6954" w:rsidRDefault="00C23E6D" w:rsidP="00C23E6D">
            <w:pPr>
              <w:spacing w:before="40" w:after="40" w:line="240" w:lineRule="auto"/>
              <w:ind w:left="318" w:hanging="7"/>
            </w:pPr>
            <w:r w:rsidRPr="001E6954">
              <w:t>Requirement 3(3)(c)</w:t>
            </w:r>
          </w:p>
        </w:tc>
        <w:tc>
          <w:tcPr>
            <w:tcW w:w="1058" w:type="pct"/>
            <w:shd w:val="clear" w:color="auto" w:fill="auto"/>
          </w:tcPr>
          <w:p w14:paraId="534E073B"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0109F186" w14:textId="77777777" w:rsidTr="00C23E6D">
        <w:trPr>
          <w:trHeight w:val="227"/>
        </w:trPr>
        <w:tc>
          <w:tcPr>
            <w:tcW w:w="3942" w:type="pct"/>
            <w:shd w:val="clear" w:color="auto" w:fill="auto"/>
          </w:tcPr>
          <w:p w14:paraId="656289F9" w14:textId="77777777" w:rsidR="00C23E6D" w:rsidRPr="001E6954" w:rsidRDefault="00C23E6D" w:rsidP="00C23E6D">
            <w:pPr>
              <w:spacing w:before="40" w:after="40" w:line="240" w:lineRule="auto"/>
              <w:ind w:left="318" w:hanging="7"/>
            </w:pPr>
            <w:r w:rsidRPr="001E6954">
              <w:t>Requirement 3(3)(d)</w:t>
            </w:r>
          </w:p>
        </w:tc>
        <w:tc>
          <w:tcPr>
            <w:tcW w:w="1058" w:type="pct"/>
            <w:shd w:val="clear" w:color="auto" w:fill="auto"/>
          </w:tcPr>
          <w:p w14:paraId="1053FC7D"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78365C39" w14:textId="77777777" w:rsidTr="00C23E6D">
        <w:trPr>
          <w:trHeight w:val="227"/>
        </w:trPr>
        <w:tc>
          <w:tcPr>
            <w:tcW w:w="3942" w:type="pct"/>
            <w:shd w:val="clear" w:color="auto" w:fill="auto"/>
          </w:tcPr>
          <w:p w14:paraId="7583584D" w14:textId="77777777" w:rsidR="00C23E6D" w:rsidRPr="001E6954" w:rsidRDefault="00C23E6D" w:rsidP="00C23E6D">
            <w:pPr>
              <w:spacing w:before="40" w:after="40" w:line="240" w:lineRule="auto"/>
              <w:ind w:left="318" w:hanging="7"/>
            </w:pPr>
            <w:r w:rsidRPr="001E6954">
              <w:t>Requirement 3(3)(e)</w:t>
            </w:r>
          </w:p>
        </w:tc>
        <w:tc>
          <w:tcPr>
            <w:tcW w:w="1058" w:type="pct"/>
            <w:shd w:val="clear" w:color="auto" w:fill="auto"/>
          </w:tcPr>
          <w:p w14:paraId="4ADF6BC6"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005A6456" w14:textId="77777777" w:rsidTr="00C23E6D">
        <w:trPr>
          <w:trHeight w:val="227"/>
        </w:trPr>
        <w:tc>
          <w:tcPr>
            <w:tcW w:w="3942" w:type="pct"/>
            <w:shd w:val="clear" w:color="auto" w:fill="auto"/>
          </w:tcPr>
          <w:p w14:paraId="587CF9FB" w14:textId="77777777" w:rsidR="00C23E6D" w:rsidRPr="001E6954" w:rsidRDefault="00C23E6D" w:rsidP="00C23E6D">
            <w:pPr>
              <w:spacing w:before="40" w:after="40" w:line="240" w:lineRule="auto"/>
              <w:ind w:left="318" w:hanging="7"/>
            </w:pPr>
            <w:r w:rsidRPr="001E6954">
              <w:t>Requirement 3(3)(f)</w:t>
            </w:r>
          </w:p>
        </w:tc>
        <w:tc>
          <w:tcPr>
            <w:tcW w:w="1058" w:type="pct"/>
            <w:shd w:val="clear" w:color="auto" w:fill="auto"/>
          </w:tcPr>
          <w:p w14:paraId="4D8EF503"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221E6C44" w14:textId="77777777" w:rsidTr="00C23E6D">
        <w:trPr>
          <w:trHeight w:val="227"/>
        </w:trPr>
        <w:tc>
          <w:tcPr>
            <w:tcW w:w="3942" w:type="pct"/>
            <w:shd w:val="clear" w:color="auto" w:fill="auto"/>
          </w:tcPr>
          <w:p w14:paraId="26C7EE77" w14:textId="77777777" w:rsidR="00C23E6D" w:rsidRPr="001E6954" w:rsidRDefault="00C23E6D" w:rsidP="00C23E6D">
            <w:pPr>
              <w:spacing w:before="40" w:after="40" w:line="240" w:lineRule="auto"/>
              <w:ind w:left="318" w:hanging="7"/>
            </w:pPr>
            <w:r w:rsidRPr="001E6954">
              <w:t>Requirement 3(3)(g)</w:t>
            </w:r>
          </w:p>
        </w:tc>
        <w:tc>
          <w:tcPr>
            <w:tcW w:w="1058" w:type="pct"/>
            <w:shd w:val="clear" w:color="auto" w:fill="auto"/>
          </w:tcPr>
          <w:p w14:paraId="5F14200D"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73149999" w14:textId="77777777" w:rsidTr="00C23E6D">
        <w:trPr>
          <w:trHeight w:val="227"/>
        </w:trPr>
        <w:tc>
          <w:tcPr>
            <w:tcW w:w="3942" w:type="pct"/>
            <w:shd w:val="clear" w:color="auto" w:fill="auto"/>
          </w:tcPr>
          <w:p w14:paraId="042C2281" w14:textId="77777777" w:rsidR="00C23E6D" w:rsidRPr="001E6954" w:rsidRDefault="00C23E6D" w:rsidP="00C23E6D">
            <w:pPr>
              <w:keepNext/>
              <w:spacing w:before="40" w:after="40" w:line="240" w:lineRule="auto"/>
              <w:rPr>
                <w:b/>
              </w:rPr>
            </w:pPr>
            <w:r w:rsidRPr="001E6954">
              <w:rPr>
                <w:b/>
              </w:rPr>
              <w:t>Standard 4 Services and supports for daily living</w:t>
            </w:r>
          </w:p>
        </w:tc>
        <w:tc>
          <w:tcPr>
            <w:tcW w:w="1058" w:type="pct"/>
            <w:shd w:val="clear" w:color="auto" w:fill="auto"/>
          </w:tcPr>
          <w:p w14:paraId="2C347260" w14:textId="77777777" w:rsidR="00C23E6D" w:rsidRPr="000C3AEC" w:rsidRDefault="00C23E6D" w:rsidP="00C23E6D">
            <w:pPr>
              <w:keepNext/>
              <w:spacing w:before="40" w:after="40" w:line="240" w:lineRule="auto"/>
              <w:jc w:val="right"/>
              <w:rPr>
                <w:b/>
                <w:color w:val="auto"/>
              </w:rPr>
            </w:pPr>
            <w:r w:rsidRPr="000C3AEC">
              <w:rPr>
                <w:b/>
                <w:bCs/>
                <w:iCs/>
                <w:color w:val="auto"/>
                <w:szCs w:val="40"/>
              </w:rPr>
              <w:t>Compliant</w:t>
            </w:r>
          </w:p>
        </w:tc>
      </w:tr>
      <w:tr w:rsidR="00C23E6D" w:rsidRPr="001E6954" w14:paraId="738081A2" w14:textId="77777777" w:rsidTr="00C23E6D">
        <w:trPr>
          <w:trHeight w:val="227"/>
        </w:trPr>
        <w:tc>
          <w:tcPr>
            <w:tcW w:w="3942" w:type="pct"/>
            <w:shd w:val="clear" w:color="auto" w:fill="auto"/>
          </w:tcPr>
          <w:p w14:paraId="785582C8" w14:textId="77777777" w:rsidR="00C23E6D" w:rsidRPr="001E6954" w:rsidRDefault="00C23E6D" w:rsidP="00C23E6D">
            <w:pPr>
              <w:spacing w:before="40" w:after="40" w:line="240" w:lineRule="auto"/>
              <w:ind w:left="318" w:hanging="7"/>
            </w:pPr>
            <w:r w:rsidRPr="001E6954">
              <w:t>Requirement 4(3)(a)</w:t>
            </w:r>
          </w:p>
        </w:tc>
        <w:tc>
          <w:tcPr>
            <w:tcW w:w="1058" w:type="pct"/>
            <w:shd w:val="clear" w:color="auto" w:fill="auto"/>
          </w:tcPr>
          <w:p w14:paraId="03872AC5"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08228C67" w14:textId="77777777" w:rsidTr="00C23E6D">
        <w:trPr>
          <w:trHeight w:val="227"/>
        </w:trPr>
        <w:tc>
          <w:tcPr>
            <w:tcW w:w="3942" w:type="pct"/>
            <w:shd w:val="clear" w:color="auto" w:fill="auto"/>
          </w:tcPr>
          <w:p w14:paraId="23FA1B4A" w14:textId="77777777" w:rsidR="00C23E6D" w:rsidRPr="001E6954" w:rsidRDefault="00C23E6D" w:rsidP="00C23E6D">
            <w:pPr>
              <w:spacing w:before="40" w:after="40" w:line="240" w:lineRule="auto"/>
              <w:ind w:left="318" w:hanging="7"/>
            </w:pPr>
            <w:r w:rsidRPr="001E6954">
              <w:t>Requirement 4(3)(b)</w:t>
            </w:r>
          </w:p>
        </w:tc>
        <w:tc>
          <w:tcPr>
            <w:tcW w:w="1058" w:type="pct"/>
            <w:shd w:val="clear" w:color="auto" w:fill="auto"/>
          </w:tcPr>
          <w:p w14:paraId="4CF5AE0A"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6472B8A6" w14:textId="77777777" w:rsidTr="00C23E6D">
        <w:trPr>
          <w:trHeight w:val="227"/>
        </w:trPr>
        <w:tc>
          <w:tcPr>
            <w:tcW w:w="3942" w:type="pct"/>
            <w:shd w:val="clear" w:color="auto" w:fill="auto"/>
          </w:tcPr>
          <w:p w14:paraId="30710BEF" w14:textId="77777777" w:rsidR="00C23E6D" w:rsidRPr="001E6954" w:rsidRDefault="00C23E6D" w:rsidP="00C23E6D">
            <w:pPr>
              <w:spacing w:before="40" w:after="40" w:line="240" w:lineRule="auto"/>
              <w:ind w:left="318" w:hanging="7"/>
            </w:pPr>
            <w:r w:rsidRPr="001E6954">
              <w:t>Requirement 4(3)(c)</w:t>
            </w:r>
          </w:p>
        </w:tc>
        <w:tc>
          <w:tcPr>
            <w:tcW w:w="1058" w:type="pct"/>
            <w:shd w:val="clear" w:color="auto" w:fill="auto"/>
          </w:tcPr>
          <w:p w14:paraId="7BE3925B"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3995FE9F" w14:textId="77777777" w:rsidTr="00C23E6D">
        <w:trPr>
          <w:trHeight w:val="227"/>
        </w:trPr>
        <w:tc>
          <w:tcPr>
            <w:tcW w:w="3942" w:type="pct"/>
            <w:shd w:val="clear" w:color="auto" w:fill="auto"/>
          </w:tcPr>
          <w:p w14:paraId="2022A16E" w14:textId="77777777" w:rsidR="00C23E6D" w:rsidRPr="001E6954" w:rsidRDefault="00C23E6D" w:rsidP="00C23E6D">
            <w:pPr>
              <w:spacing w:before="40" w:after="40" w:line="240" w:lineRule="auto"/>
              <w:ind w:left="318" w:hanging="7"/>
            </w:pPr>
            <w:r w:rsidRPr="001E6954">
              <w:lastRenderedPageBreak/>
              <w:t>Requirement 4(3)(d)</w:t>
            </w:r>
          </w:p>
        </w:tc>
        <w:tc>
          <w:tcPr>
            <w:tcW w:w="1058" w:type="pct"/>
            <w:shd w:val="clear" w:color="auto" w:fill="auto"/>
          </w:tcPr>
          <w:p w14:paraId="6B97CCBA"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5A9A2810" w14:textId="77777777" w:rsidTr="00C23E6D">
        <w:trPr>
          <w:trHeight w:val="227"/>
        </w:trPr>
        <w:tc>
          <w:tcPr>
            <w:tcW w:w="3942" w:type="pct"/>
            <w:shd w:val="clear" w:color="auto" w:fill="auto"/>
          </w:tcPr>
          <w:p w14:paraId="4A55E7C3" w14:textId="77777777" w:rsidR="00C23E6D" w:rsidRPr="001E6954" w:rsidRDefault="00C23E6D" w:rsidP="00C23E6D">
            <w:pPr>
              <w:spacing w:before="40" w:after="40" w:line="240" w:lineRule="auto"/>
              <w:ind w:left="318" w:hanging="7"/>
            </w:pPr>
            <w:r w:rsidRPr="001E6954">
              <w:t>Requirement 4(3)(e)</w:t>
            </w:r>
          </w:p>
        </w:tc>
        <w:tc>
          <w:tcPr>
            <w:tcW w:w="1058" w:type="pct"/>
            <w:shd w:val="clear" w:color="auto" w:fill="auto"/>
          </w:tcPr>
          <w:p w14:paraId="5CA9010D"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4B62475B" w14:textId="77777777" w:rsidTr="00C23E6D">
        <w:trPr>
          <w:trHeight w:val="227"/>
        </w:trPr>
        <w:tc>
          <w:tcPr>
            <w:tcW w:w="3942" w:type="pct"/>
            <w:shd w:val="clear" w:color="auto" w:fill="auto"/>
          </w:tcPr>
          <w:p w14:paraId="66FFCD92" w14:textId="77777777" w:rsidR="00C23E6D" w:rsidRPr="001E6954" w:rsidRDefault="00C23E6D" w:rsidP="00C23E6D">
            <w:pPr>
              <w:spacing w:before="40" w:after="40" w:line="240" w:lineRule="auto"/>
              <w:ind w:left="318" w:hanging="7"/>
            </w:pPr>
            <w:r w:rsidRPr="001E6954">
              <w:t>Requirement 4(3)(f)</w:t>
            </w:r>
          </w:p>
        </w:tc>
        <w:tc>
          <w:tcPr>
            <w:tcW w:w="1058" w:type="pct"/>
            <w:shd w:val="clear" w:color="auto" w:fill="auto"/>
          </w:tcPr>
          <w:p w14:paraId="7E7E391F"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00D71439" w14:textId="77777777" w:rsidTr="00C23E6D">
        <w:trPr>
          <w:trHeight w:val="227"/>
        </w:trPr>
        <w:tc>
          <w:tcPr>
            <w:tcW w:w="3942" w:type="pct"/>
            <w:shd w:val="clear" w:color="auto" w:fill="auto"/>
          </w:tcPr>
          <w:p w14:paraId="145859E2" w14:textId="77777777" w:rsidR="00C23E6D" w:rsidRPr="001E6954" w:rsidRDefault="00C23E6D" w:rsidP="00C23E6D">
            <w:pPr>
              <w:spacing w:before="40" w:after="40" w:line="240" w:lineRule="auto"/>
              <w:ind w:left="318" w:hanging="7"/>
            </w:pPr>
            <w:r w:rsidRPr="001E6954">
              <w:t>Requirement 4(3)(g)</w:t>
            </w:r>
          </w:p>
        </w:tc>
        <w:tc>
          <w:tcPr>
            <w:tcW w:w="1058" w:type="pct"/>
            <w:shd w:val="clear" w:color="auto" w:fill="auto"/>
          </w:tcPr>
          <w:p w14:paraId="1C7CF531"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2C1631F2" w14:textId="77777777" w:rsidTr="00C23E6D">
        <w:trPr>
          <w:trHeight w:val="227"/>
        </w:trPr>
        <w:tc>
          <w:tcPr>
            <w:tcW w:w="3942" w:type="pct"/>
            <w:shd w:val="clear" w:color="auto" w:fill="auto"/>
          </w:tcPr>
          <w:p w14:paraId="562F83C1" w14:textId="77777777" w:rsidR="00C23E6D" w:rsidRPr="001E6954" w:rsidRDefault="00C23E6D" w:rsidP="00C23E6D">
            <w:pPr>
              <w:keepNext/>
              <w:spacing w:before="40" w:after="40" w:line="240" w:lineRule="auto"/>
              <w:rPr>
                <w:b/>
              </w:rPr>
            </w:pPr>
            <w:r w:rsidRPr="001E6954">
              <w:rPr>
                <w:b/>
              </w:rPr>
              <w:t>Standard 5 Organisation’s service environment</w:t>
            </w:r>
          </w:p>
        </w:tc>
        <w:tc>
          <w:tcPr>
            <w:tcW w:w="1058" w:type="pct"/>
            <w:shd w:val="clear" w:color="auto" w:fill="auto"/>
          </w:tcPr>
          <w:p w14:paraId="77DE7407" w14:textId="77777777" w:rsidR="00C23E6D" w:rsidRPr="000C3AEC" w:rsidRDefault="00C23E6D" w:rsidP="00C23E6D">
            <w:pPr>
              <w:keepNext/>
              <w:spacing w:before="40" w:after="40" w:line="240" w:lineRule="auto"/>
              <w:jc w:val="right"/>
              <w:rPr>
                <w:b/>
                <w:color w:val="auto"/>
              </w:rPr>
            </w:pPr>
            <w:r w:rsidRPr="000C3AEC">
              <w:rPr>
                <w:b/>
                <w:bCs/>
                <w:iCs/>
                <w:color w:val="auto"/>
                <w:szCs w:val="40"/>
              </w:rPr>
              <w:t>Compliant</w:t>
            </w:r>
          </w:p>
        </w:tc>
      </w:tr>
      <w:tr w:rsidR="00C23E6D" w:rsidRPr="001E6954" w14:paraId="4D29D477" w14:textId="77777777" w:rsidTr="00C23E6D">
        <w:trPr>
          <w:trHeight w:val="227"/>
        </w:trPr>
        <w:tc>
          <w:tcPr>
            <w:tcW w:w="3942" w:type="pct"/>
            <w:shd w:val="clear" w:color="auto" w:fill="auto"/>
          </w:tcPr>
          <w:p w14:paraId="6A86DF10" w14:textId="77777777" w:rsidR="00C23E6D" w:rsidRPr="001E6954" w:rsidRDefault="00C23E6D" w:rsidP="00C23E6D">
            <w:pPr>
              <w:spacing w:before="40" w:after="40" w:line="240" w:lineRule="auto"/>
              <w:ind w:left="318" w:hanging="7"/>
            </w:pPr>
            <w:r w:rsidRPr="001E6954">
              <w:t>Requirement 5(3)(a)</w:t>
            </w:r>
          </w:p>
        </w:tc>
        <w:tc>
          <w:tcPr>
            <w:tcW w:w="1058" w:type="pct"/>
            <w:shd w:val="clear" w:color="auto" w:fill="auto"/>
          </w:tcPr>
          <w:p w14:paraId="532853F6"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02864048" w14:textId="77777777" w:rsidTr="00C23E6D">
        <w:trPr>
          <w:trHeight w:val="227"/>
        </w:trPr>
        <w:tc>
          <w:tcPr>
            <w:tcW w:w="3942" w:type="pct"/>
            <w:shd w:val="clear" w:color="auto" w:fill="auto"/>
          </w:tcPr>
          <w:p w14:paraId="58C8B9BD" w14:textId="77777777" w:rsidR="00C23E6D" w:rsidRPr="001E6954" w:rsidRDefault="00C23E6D" w:rsidP="00C23E6D">
            <w:pPr>
              <w:spacing w:before="40" w:after="40" w:line="240" w:lineRule="auto"/>
              <w:ind w:left="318" w:hanging="7"/>
            </w:pPr>
            <w:r w:rsidRPr="001E6954">
              <w:t>Requirement 5(3)(b)</w:t>
            </w:r>
          </w:p>
        </w:tc>
        <w:tc>
          <w:tcPr>
            <w:tcW w:w="1058" w:type="pct"/>
            <w:shd w:val="clear" w:color="auto" w:fill="auto"/>
          </w:tcPr>
          <w:p w14:paraId="278A5FB4"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66744E6B" w14:textId="77777777" w:rsidTr="00C23E6D">
        <w:trPr>
          <w:trHeight w:val="227"/>
        </w:trPr>
        <w:tc>
          <w:tcPr>
            <w:tcW w:w="3942" w:type="pct"/>
            <w:shd w:val="clear" w:color="auto" w:fill="auto"/>
          </w:tcPr>
          <w:p w14:paraId="735CACFF" w14:textId="77777777" w:rsidR="00C23E6D" w:rsidRPr="001E6954" w:rsidRDefault="00C23E6D" w:rsidP="00C23E6D">
            <w:pPr>
              <w:spacing w:before="40" w:after="40" w:line="240" w:lineRule="auto"/>
              <w:ind w:left="318" w:hanging="7"/>
            </w:pPr>
            <w:r w:rsidRPr="001E6954">
              <w:t>Requirement 5(3)(c)</w:t>
            </w:r>
          </w:p>
        </w:tc>
        <w:tc>
          <w:tcPr>
            <w:tcW w:w="1058" w:type="pct"/>
            <w:shd w:val="clear" w:color="auto" w:fill="auto"/>
          </w:tcPr>
          <w:p w14:paraId="45659E3C"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7AB8F533" w14:textId="77777777" w:rsidTr="00C23E6D">
        <w:trPr>
          <w:trHeight w:val="227"/>
        </w:trPr>
        <w:tc>
          <w:tcPr>
            <w:tcW w:w="3942" w:type="pct"/>
            <w:shd w:val="clear" w:color="auto" w:fill="auto"/>
          </w:tcPr>
          <w:p w14:paraId="16F14AEC" w14:textId="77777777" w:rsidR="00C23E6D" w:rsidRPr="001E6954" w:rsidRDefault="00C23E6D" w:rsidP="00C23E6D">
            <w:pPr>
              <w:keepNext/>
              <w:spacing w:before="40" w:after="40" w:line="240" w:lineRule="auto"/>
              <w:rPr>
                <w:b/>
              </w:rPr>
            </w:pPr>
            <w:r w:rsidRPr="001E6954">
              <w:rPr>
                <w:b/>
              </w:rPr>
              <w:t>Standard 6 Feedback and complaints</w:t>
            </w:r>
          </w:p>
        </w:tc>
        <w:tc>
          <w:tcPr>
            <w:tcW w:w="1058" w:type="pct"/>
            <w:shd w:val="clear" w:color="auto" w:fill="auto"/>
          </w:tcPr>
          <w:p w14:paraId="41D3F05D" w14:textId="77777777" w:rsidR="00C23E6D" w:rsidRPr="000C3AEC" w:rsidRDefault="00C23E6D" w:rsidP="00C23E6D">
            <w:pPr>
              <w:keepNext/>
              <w:spacing w:before="40" w:after="40" w:line="240" w:lineRule="auto"/>
              <w:jc w:val="right"/>
              <w:rPr>
                <w:b/>
                <w:color w:val="auto"/>
              </w:rPr>
            </w:pPr>
            <w:r w:rsidRPr="000C3AEC">
              <w:rPr>
                <w:b/>
                <w:bCs/>
                <w:iCs/>
                <w:color w:val="auto"/>
                <w:szCs w:val="40"/>
              </w:rPr>
              <w:t>Compliant</w:t>
            </w:r>
          </w:p>
        </w:tc>
      </w:tr>
      <w:tr w:rsidR="00C23E6D" w:rsidRPr="001E6954" w14:paraId="3B1B7FA2" w14:textId="77777777" w:rsidTr="00C23E6D">
        <w:trPr>
          <w:trHeight w:val="227"/>
        </w:trPr>
        <w:tc>
          <w:tcPr>
            <w:tcW w:w="3942" w:type="pct"/>
            <w:shd w:val="clear" w:color="auto" w:fill="auto"/>
          </w:tcPr>
          <w:p w14:paraId="24A3A86E" w14:textId="77777777" w:rsidR="00C23E6D" w:rsidRPr="001E6954" w:rsidRDefault="00C23E6D" w:rsidP="00C23E6D">
            <w:pPr>
              <w:spacing w:before="40" w:after="40" w:line="240" w:lineRule="auto"/>
              <w:ind w:left="318" w:hanging="7"/>
            </w:pPr>
            <w:r w:rsidRPr="001E6954">
              <w:t>Requirement 6(3)(a)</w:t>
            </w:r>
          </w:p>
        </w:tc>
        <w:tc>
          <w:tcPr>
            <w:tcW w:w="1058" w:type="pct"/>
            <w:shd w:val="clear" w:color="auto" w:fill="auto"/>
          </w:tcPr>
          <w:p w14:paraId="35814407"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4BADF720" w14:textId="77777777" w:rsidTr="00C23E6D">
        <w:trPr>
          <w:trHeight w:val="227"/>
        </w:trPr>
        <w:tc>
          <w:tcPr>
            <w:tcW w:w="3942" w:type="pct"/>
            <w:shd w:val="clear" w:color="auto" w:fill="auto"/>
          </w:tcPr>
          <w:p w14:paraId="28FC4172" w14:textId="77777777" w:rsidR="00C23E6D" w:rsidRPr="001E6954" w:rsidRDefault="00C23E6D" w:rsidP="00C23E6D">
            <w:pPr>
              <w:spacing w:before="40" w:after="40" w:line="240" w:lineRule="auto"/>
              <w:ind w:left="318" w:hanging="7"/>
            </w:pPr>
            <w:r w:rsidRPr="001E6954">
              <w:t>Requirement 6(3)(b)</w:t>
            </w:r>
          </w:p>
        </w:tc>
        <w:tc>
          <w:tcPr>
            <w:tcW w:w="1058" w:type="pct"/>
            <w:shd w:val="clear" w:color="auto" w:fill="auto"/>
          </w:tcPr>
          <w:p w14:paraId="706772DA"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76352EB6" w14:textId="77777777" w:rsidTr="00C23E6D">
        <w:trPr>
          <w:trHeight w:val="227"/>
        </w:trPr>
        <w:tc>
          <w:tcPr>
            <w:tcW w:w="3942" w:type="pct"/>
            <w:shd w:val="clear" w:color="auto" w:fill="auto"/>
          </w:tcPr>
          <w:p w14:paraId="6BEE700C" w14:textId="77777777" w:rsidR="00C23E6D" w:rsidRPr="001E6954" w:rsidRDefault="00C23E6D" w:rsidP="00C23E6D">
            <w:pPr>
              <w:spacing w:before="40" w:after="40" w:line="240" w:lineRule="auto"/>
              <w:ind w:left="318" w:hanging="7"/>
            </w:pPr>
            <w:r w:rsidRPr="001E6954">
              <w:t>Requirement 6(3)(c)</w:t>
            </w:r>
          </w:p>
        </w:tc>
        <w:tc>
          <w:tcPr>
            <w:tcW w:w="1058" w:type="pct"/>
            <w:shd w:val="clear" w:color="auto" w:fill="auto"/>
          </w:tcPr>
          <w:p w14:paraId="354D6C01"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797963EE" w14:textId="77777777" w:rsidTr="00C23E6D">
        <w:trPr>
          <w:trHeight w:val="227"/>
        </w:trPr>
        <w:tc>
          <w:tcPr>
            <w:tcW w:w="3942" w:type="pct"/>
            <w:shd w:val="clear" w:color="auto" w:fill="auto"/>
          </w:tcPr>
          <w:p w14:paraId="714DFFD7" w14:textId="77777777" w:rsidR="00C23E6D" w:rsidRPr="001E6954" w:rsidRDefault="00C23E6D" w:rsidP="00C23E6D">
            <w:pPr>
              <w:spacing w:before="40" w:after="40" w:line="240" w:lineRule="auto"/>
              <w:ind w:left="318" w:hanging="7"/>
            </w:pPr>
            <w:r w:rsidRPr="001E6954">
              <w:t>Requirement 6(3)(d)</w:t>
            </w:r>
          </w:p>
        </w:tc>
        <w:tc>
          <w:tcPr>
            <w:tcW w:w="1058" w:type="pct"/>
            <w:shd w:val="clear" w:color="auto" w:fill="auto"/>
          </w:tcPr>
          <w:p w14:paraId="585CC188"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34F0CC34" w14:textId="77777777" w:rsidTr="00C23E6D">
        <w:trPr>
          <w:trHeight w:val="227"/>
        </w:trPr>
        <w:tc>
          <w:tcPr>
            <w:tcW w:w="3942" w:type="pct"/>
            <w:shd w:val="clear" w:color="auto" w:fill="auto"/>
          </w:tcPr>
          <w:p w14:paraId="40FBA662" w14:textId="77777777" w:rsidR="00C23E6D" w:rsidRPr="001E6954" w:rsidRDefault="00C23E6D" w:rsidP="00C23E6D">
            <w:pPr>
              <w:keepNext/>
              <w:spacing w:before="40" w:after="40" w:line="240" w:lineRule="auto"/>
              <w:rPr>
                <w:b/>
              </w:rPr>
            </w:pPr>
            <w:r w:rsidRPr="001E6954">
              <w:rPr>
                <w:b/>
              </w:rPr>
              <w:t>Standard 7 Human resources</w:t>
            </w:r>
          </w:p>
        </w:tc>
        <w:tc>
          <w:tcPr>
            <w:tcW w:w="1058" w:type="pct"/>
            <w:shd w:val="clear" w:color="auto" w:fill="auto"/>
          </w:tcPr>
          <w:p w14:paraId="112AE06F" w14:textId="77777777" w:rsidR="00C23E6D" w:rsidRPr="000C3AEC" w:rsidRDefault="00C23E6D" w:rsidP="00C23E6D">
            <w:pPr>
              <w:keepNext/>
              <w:spacing w:before="40" w:after="40" w:line="240" w:lineRule="auto"/>
              <w:jc w:val="right"/>
              <w:rPr>
                <w:b/>
                <w:color w:val="auto"/>
              </w:rPr>
            </w:pPr>
            <w:r w:rsidRPr="000C3AEC">
              <w:rPr>
                <w:b/>
                <w:bCs/>
                <w:iCs/>
                <w:color w:val="auto"/>
                <w:szCs w:val="40"/>
              </w:rPr>
              <w:t>Compliant</w:t>
            </w:r>
          </w:p>
        </w:tc>
      </w:tr>
      <w:tr w:rsidR="00C23E6D" w:rsidRPr="001E6954" w14:paraId="3B019D3B" w14:textId="77777777" w:rsidTr="00C23E6D">
        <w:trPr>
          <w:trHeight w:val="227"/>
        </w:trPr>
        <w:tc>
          <w:tcPr>
            <w:tcW w:w="3942" w:type="pct"/>
            <w:shd w:val="clear" w:color="auto" w:fill="auto"/>
          </w:tcPr>
          <w:p w14:paraId="14D6C47B" w14:textId="77777777" w:rsidR="00C23E6D" w:rsidRPr="001E6954" w:rsidRDefault="00C23E6D" w:rsidP="00C23E6D">
            <w:pPr>
              <w:spacing w:before="40" w:after="40" w:line="240" w:lineRule="auto"/>
              <w:ind w:left="318" w:hanging="7"/>
            </w:pPr>
            <w:r w:rsidRPr="001E6954">
              <w:t>Requirement 7(3)(a)</w:t>
            </w:r>
          </w:p>
        </w:tc>
        <w:tc>
          <w:tcPr>
            <w:tcW w:w="1058" w:type="pct"/>
            <w:shd w:val="clear" w:color="auto" w:fill="auto"/>
          </w:tcPr>
          <w:p w14:paraId="0E3C5124"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7BC8C772" w14:textId="77777777" w:rsidTr="00C23E6D">
        <w:trPr>
          <w:trHeight w:val="227"/>
        </w:trPr>
        <w:tc>
          <w:tcPr>
            <w:tcW w:w="3942" w:type="pct"/>
            <w:shd w:val="clear" w:color="auto" w:fill="auto"/>
          </w:tcPr>
          <w:p w14:paraId="47F9C164" w14:textId="77777777" w:rsidR="00C23E6D" w:rsidRPr="001E6954" w:rsidRDefault="00C23E6D" w:rsidP="00C23E6D">
            <w:pPr>
              <w:spacing w:before="40" w:after="40" w:line="240" w:lineRule="auto"/>
              <w:ind w:left="318" w:hanging="7"/>
            </w:pPr>
            <w:r w:rsidRPr="001E6954">
              <w:t>Requirement 7(3)(b)</w:t>
            </w:r>
          </w:p>
        </w:tc>
        <w:tc>
          <w:tcPr>
            <w:tcW w:w="1058" w:type="pct"/>
            <w:shd w:val="clear" w:color="auto" w:fill="auto"/>
          </w:tcPr>
          <w:p w14:paraId="537CF4D1"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23E283CB" w14:textId="77777777" w:rsidTr="00C23E6D">
        <w:trPr>
          <w:trHeight w:val="227"/>
        </w:trPr>
        <w:tc>
          <w:tcPr>
            <w:tcW w:w="3942" w:type="pct"/>
            <w:shd w:val="clear" w:color="auto" w:fill="auto"/>
          </w:tcPr>
          <w:p w14:paraId="6098523A" w14:textId="77777777" w:rsidR="00C23E6D" w:rsidRPr="001E6954" w:rsidRDefault="00C23E6D" w:rsidP="00C23E6D">
            <w:pPr>
              <w:spacing w:before="40" w:after="40" w:line="240" w:lineRule="auto"/>
              <w:ind w:left="318" w:hanging="7"/>
            </w:pPr>
            <w:r w:rsidRPr="001E6954">
              <w:t>Requirement 7(3)(c)</w:t>
            </w:r>
          </w:p>
        </w:tc>
        <w:tc>
          <w:tcPr>
            <w:tcW w:w="1058" w:type="pct"/>
            <w:shd w:val="clear" w:color="auto" w:fill="auto"/>
          </w:tcPr>
          <w:p w14:paraId="4E9777FA"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34B4189D" w14:textId="77777777" w:rsidTr="00C23E6D">
        <w:trPr>
          <w:trHeight w:val="227"/>
        </w:trPr>
        <w:tc>
          <w:tcPr>
            <w:tcW w:w="3942" w:type="pct"/>
            <w:shd w:val="clear" w:color="auto" w:fill="auto"/>
          </w:tcPr>
          <w:p w14:paraId="43E6D1A5" w14:textId="77777777" w:rsidR="00C23E6D" w:rsidRPr="001E6954" w:rsidRDefault="00C23E6D" w:rsidP="00C23E6D">
            <w:pPr>
              <w:spacing w:before="40" w:after="40" w:line="240" w:lineRule="auto"/>
              <w:ind w:left="318" w:hanging="7"/>
            </w:pPr>
            <w:r w:rsidRPr="001E6954">
              <w:t>Requirement 7(3)(d)</w:t>
            </w:r>
          </w:p>
        </w:tc>
        <w:tc>
          <w:tcPr>
            <w:tcW w:w="1058" w:type="pct"/>
            <w:shd w:val="clear" w:color="auto" w:fill="auto"/>
          </w:tcPr>
          <w:p w14:paraId="09058B0D"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7DB62B9A" w14:textId="77777777" w:rsidTr="00C23E6D">
        <w:trPr>
          <w:trHeight w:val="227"/>
        </w:trPr>
        <w:tc>
          <w:tcPr>
            <w:tcW w:w="3942" w:type="pct"/>
            <w:shd w:val="clear" w:color="auto" w:fill="auto"/>
          </w:tcPr>
          <w:p w14:paraId="7C20FCEC" w14:textId="77777777" w:rsidR="00C23E6D" w:rsidRPr="001E6954" w:rsidRDefault="00C23E6D" w:rsidP="00C23E6D">
            <w:pPr>
              <w:spacing w:before="40" w:after="40" w:line="240" w:lineRule="auto"/>
              <w:ind w:left="318" w:hanging="7"/>
            </w:pPr>
            <w:r w:rsidRPr="001E6954">
              <w:t>Requirement 7(3)(e)</w:t>
            </w:r>
          </w:p>
        </w:tc>
        <w:tc>
          <w:tcPr>
            <w:tcW w:w="1058" w:type="pct"/>
            <w:shd w:val="clear" w:color="auto" w:fill="auto"/>
          </w:tcPr>
          <w:p w14:paraId="1893EB4A"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64D1507A" w14:textId="77777777" w:rsidTr="00C23E6D">
        <w:trPr>
          <w:trHeight w:val="227"/>
        </w:trPr>
        <w:tc>
          <w:tcPr>
            <w:tcW w:w="3942" w:type="pct"/>
            <w:shd w:val="clear" w:color="auto" w:fill="auto"/>
          </w:tcPr>
          <w:p w14:paraId="50B3BC37" w14:textId="77777777" w:rsidR="00C23E6D" w:rsidRPr="001E6954" w:rsidRDefault="00C23E6D" w:rsidP="00C23E6D">
            <w:pPr>
              <w:keepNext/>
              <w:spacing w:before="40" w:after="40" w:line="240" w:lineRule="auto"/>
              <w:rPr>
                <w:b/>
              </w:rPr>
            </w:pPr>
            <w:r w:rsidRPr="001E6954">
              <w:rPr>
                <w:b/>
              </w:rPr>
              <w:t>Standard 8 Organisational governance</w:t>
            </w:r>
          </w:p>
        </w:tc>
        <w:tc>
          <w:tcPr>
            <w:tcW w:w="1058" w:type="pct"/>
            <w:shd w:val="clear" w:color="auto" w:fill="auto"/>
          </w:tcPr>
          <w:p w14:paraId="1A485AD5" w14:textId="77777777" w:rsidR="00C23E6D" w:rsidRPr="000C3AEC" w:rsidRDefault="00C23E6D" w:rsidP="00C23E6D">
            <w:pPr>
              <w:keepNext/>
              <w:spacing w:before="40" w:after="40" w:line="240" w:lineRule="auto"/>
              <w:jc w:val="right"/>
              <w:rPr>
                <w:b/>
                <w:color w:val="auto"/>
              </w:rPr>
            </w:pPr>
            <w:r w:rsidRPr="000C3AEC">
              <w:rPr>
                <w:b/>
                <w:bCs/>
                <w:iCs/>
                <w:color w:val="auto"/>
                <w:szCs w:val="40"/>
              </w:rPr>
              <w:t>Compliant</w:t>
            </w:r>
          </w:p>
        </w:tc>
      </w:tr>
      <w:tr w:rsidR="00C23E6D" w:rsidRPr="001E6954" w14:paraId="2D7256DD" w14:textId="77777777" w:rsidTr="00C23E6D">
        <w:trPr>
          <w:trHeight w:val="227"/>
        </w:trPr>
        <w:tc>
          <w:tcPr>
            <w:tcW w:w="3942" w:type="pct"/>
            <w:shd w:val="clear" w:color="auto" w:fill="auto"/>
          </w:tcPr>
          <w:p w14:paraId="4D0953E0" w14:textId="77777777" w:rsidR="00C23E6D" w:rsidRPr="001E6954" w:rsidRDefault="00C23E6D" w:rsidP="00C23E6D">
            <w:pPr>
              <w:spacing w:before="40" w:after="40" w:line="240" w:lineRule="auto"/>
              <w:ind w:left="318" w:hanging="7"/>
            </w:pPr>
            <w:r w:rsidRPr="001E6954">
              <w:t>Requirement 8(3)(a)</w:t>
            </w:r>
          </w:p>
        </w:tc>
        <w:tc>
          <w:tcPr>
            <w:tcW w:w="1058" w:type="pct"/>
            <w:shd w:val="clear" w:color="auto" w:fill="auto"/>
          </w:tcPr>
          <w:p w14:paraId="79E3A65E"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229B86C1" w14:textId="77777777" w:rsidTr="00C23E6D">
        <w:trPr>
          <w:trHeight w:val="227"/>
        </w:trPr>
        <w:tc>
          <w:tcPr>
            <w:tcW w:w="3942" w:type="pct"/>
            <w:shd w:val="clear" w:color="auto" w:fill="auto"/>
          </w:tcPr>
          <w:p w14:paraId="167B39B9" w14:textId="77777777" w:rsidR="00C23E6D" w:rsidRPr="001E6954" w:rsidRDefault="00C23E6D" w:rsidP="00C23E6D">
            <w:pPr>
              <w:spacing w:before="40" w:after="40" w:line="240" w:lineRule="auto"/>
              <w:ind w:left="318" w:hanging="7"/>
            </w:pPr>
            <w:r w:rsidRPr="001E6954">
              <w:t>Requirement 8(3)(b)</w:t>
            </w:r>
          </w:p>
        </w:tc>
        <w:tc>
          <w:tcPr>
            <w:tcW w:w="1058" w:type="pct"/>
            <w:shd w:val="clear" w:color="auto" w:fill="auto"/>
          </w:tcPr>
          <w:p w14:paraId="10623518"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26191C24" w14:textId="77777777" w:rsidTr="00C23E6D">
        <w:trPr>
          <w:trHeight w:val="227"/>
        </w:trPr>
        <w:tc>
          <w:tcPr>
            <w:tcW w:w="3942" w:type="pct"/>
            <w:shd w:val="clear" w:color="auto" w:fill="auto"/>
          </w:tcPr>
          <w:p w14:paraId="438D53F5" w14:textId="77777777" w:rsidR="00C23E6D" w:rsidRPr="001E6954" w:rsidRDefault="00C23E6D" w:rsidP="00C23E6D">
            <w:pPr>
              <w:spacing w:before="40" w:after="40" w:line="240" w:lineRule="auto"/>
              <w:ind w:left="318" w:hanging="7"/>
            </w:pPr>
            <w:r w:rsidRPr="001E6954">
              <w:t>Requirement 8(3)(c)</w:t>
            </w:r>
          </w:p>
        </w:tc>
        <w:tc>
          <w:tcPr>
            <w:tcW w:w="1058" w:type="pct"/>
            <w:shd w:val="clear" w:color="auto" w:fill="auto"/>
          </w:tcPr>
          <w:p w14:paraId="1FDAC089"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49BDE4D8" w14:textId="77777777" w:rsidTr="00C23E6D">
        <w:trPr>
          <w:trHeight w:val="227"/>
        </w:trPr>
        <w:tc>
          <w:tcPr>
            <w:tcW w:w="3942" w:type="pct"/>
            <w:shd w:val="clear" w:color="auto" w:fill="auto"/>
          </w:tcPr>
          <w:p w14:paraId="2C5958C9" w14:textId="77777777" w:rsidR="00C23E6D" w:rsidRPr="001E6954" w:rsidRDefault="00C23E6D" w:rsidP="00C23E6D">
            <w:pPr>
              <w:spacing w:before="40" w:after="40" w:line="240" w:lineRule="auto"/>
              <w:ind w:left="318" w:hanging="7"/>
            </w:pPr>
            <w:r w:rsidRPr="001E6954">
              <w:t>Requirement 8(3)(d)</w:t>
            </w:r>
          </w:p>
        </w:tc>
        <w:tc>
          <w:tcPr>
            <w:tcW w:w="1058" w:type="pct"/>
            <w:shd w:val="clear" w:color="auto" w:fill="auto"/>
          </w:tcPr>
          <w:p w14:paraId="7AAFEA56"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tr w:rsidR="00C23E6D" w:rsidRPr="001E6954" w14:paraId="6AFDAF18" w14:textId="77777777" w:rsidTr="00C23E6D">
        <w:trPr>
          <w:trHeight w:val="227"/>
        </w:trPr>
        <w:tc>
          <w:tcPr>
            <w:tcW w:w="3942" w:type="pct"/>
            <w:shd w:val="clear" w:color="auto" w:fill="auto"/>
          </w:tcPr>
          <w:p w14:paraId="15011933" w14:textId="77777777" w:rsidR="00C23E6D" w:rsidRPr="001E6954" w:rsidRDefault="00C23E6D" w:rsidP="00C23E6D">
            <w:pPr>
              <w:spacing w:before="40" w:after="40" w:line="240" w:lineRule="auto"/>
              <w:ind w:left="318" w:hanging="7"/>
            </w:pPr>
            <w:r w:rsidRPr="001E6954">
              <w:t>Requirement 8(3)(e)</w:t>
            </w:r>
          </w:p>
        </w:tc>
        <w:tc>
          <w:tcPr>
            <w:tcW w:w="1058" w:type="pct"/>
            <w:shd w:val="clear" w:color="auto" w:fill="auto"/>
          </w:tcPr>
          <w:p w14:paraId="66306E20" w14:textId="77777777" w:rsidR="00C23E6D" w:rsidRPr="000C3AEC" w:rsidRDefault="00C23E6D" w:rsidP="00C23E6D">
            <w:pPr>
              <w:spacing w:before="40" w:after="40" w:line="240" w:lineRule="auto"/>
              <w:jc w:val="right"/>
              <w:rPr>
                <w:color w:val="auto"/>
              </w:rPr>
            </w:pPr>
            <w:r w:rsidRPr="000C3AEC">
              <w:rPr>
                <w:bCs/>
                <w:iCs/>
                <w:color w:val="auto"/>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32060367" w14:textId="77777777" w:rsidR="00C23E6D" w:rsidRPr="00D21DCD" w:rsidRDefault="00C23E6D" w:rsidP="00C23E6D">
      <w:pPr>
        <w:pStyle w:val="Heading1"/>
      </w:pPr>
      <w:r>
        <w:lastRenderedPageBreak/>
        <w:t>Detailed assessment</w:t>
      </w:r>
    </w:p>
    <w:p w14:paraId="2BBD5984" w14:textId="77777777" w:rsidR="00C23E6D" w:rsidRPr="00D63989" w:rsidRDefault="00C23E6D" w:rsidP="00C23E6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A1FE14A" w14:textId="77777777" w:rsidR="00C23E6D" w:rsidRPr="001E6954" w:rsidRDefault="00C23E6D" w:rsidP="00C23E6D">
      <w:pPr>
        <w:rPr>
          <w:color w:val="auto"/>
        </w:rPr>
      </w:pPr>
      <w:r w:rsidRPr="00D63989">
        <w:t>The report also specifies areas in which improvements must be made to ensure the Quality Standards are complied with.</w:t>
      </w:r>
    </w:p>
    <w:p w14:paraId="5412A089" w14:textId="77777777" w:rsidR="00C23E6D" w:rsidRPr="00D63989" w:rsidRDefault="00C23E6D" w:rsidP="00C23E6D">
      <w:r w:rsidRPr="00D63989">
        <w:t xml:space="preserve">The following information has been </w:t>
      </w:r>
      <w:proofErr w:type="gramStart"/>
      <w:r w:rsidRPr="00D63989">
        <w:t>taken into account</w:t>
      </w:r>
      <w:proofErr w:type="gramEnd"/>
      <w:r w:rsidRPr="00D63989">
        <w:t xml:space="preserve"> in developing this performance report:</w:t>
      </w:r>
    </w:p>
    <w:p w14:paraId="69A57AA3" w14:textId="77777777" w:rsidR="00C23E6D" w:rsidRDefault="00C23E6D" w:rsidP="00C23E6D">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49569C">
        <w:t>a site assessment, observations at the service, review of documents and interviews with staff, consumers/representatives and others</w:t>
      </w:r>
    </w:p>
    <w:p w14:paraId="36AEE40B" w14:textId="0618D21A" w:rsidR="008A22FF" w:rsidRPr="00C23E6D" w:rsidRDefault="00C23E6D" w:rsidP="00C23E6D">
      <w:pPr>
        <w:pStyle w:val="ListBullet"/>
        <w:spacing w:after="160" w:line="259" w:lineRule="auto"/>
        <w:rPr>
          <w:rFonts w:cs="Times New Roman"/>
        </w:rPr>
      </w:pPr>
      <w:r w:rsidRPr="00C23E6D">
        <w:t>the Approved Provider</w:t>
      </w:r>
      <w:r>
        <w:t>’s</w:t>
      </w:r>
      <w:r w:rsidRPr="00C23E6D">
        <w:t xml:space="preserve"> </w:t>
      </w:r>
      <w:r w:rsidRPr="0036730F">
        <w:t>acknowledgem</w:t>
      </w:r>
      <w:r>
        <w:t>ent of</w:t>
      </w:r>
      <w:r w:rsidRPr="00C23E6D">
        <w:t xml:space="preserve"> receiving the Site Audit report </w:t>
      </w:r>
      <w:r>
        <w:t xml:space="preserve">on </w:t>
      </w:r>
      <w:r w:rsidRPr="00FA7206">
        <w:t>13 December 2021</w:t>
      </w:r>
      <w:r>
        <w:t xml:space="preserve"> </w:t>
      </w:r>
      <w:r w:rsidRPr="00C23E6D">
        <w:t>and advis</w:t>
      </w:r>
      <w:r>
        <w:t xml:space="preserve">ing </w:t>
      </w:r>
      <w:r w:rsidRPr="00C23E6D">
        <w:t>they would not be providing a response.</w:t>
      </w:r>
      <w:r>
        <w:t xml:space="preserve"> </w:t>
      </w: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5C1F4037"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866969E" w14:textId="77777777" w:rsidR="00C23E6D" w:rsidRDefault="00C23E6D" w:rsidP="00C23E6D">
      <w:pPr>
        <w:pStyle w:val="Heading2"/>
      </w:pPr>
      <w:r>
        <w:t xml:space="preserve">Assessment </w:t>
      </w:r>
      <w:r w:rsidRPr="002B2C0F">
        <w:t>of Standard</w:t>
      </w:r>
      <w:r>
        <w:t xml:space="preserve"> 1</w:t>
      </w:r>
    </w:p>
    <w:p w14:paraId="12AD35B8" w14:textId="77777777" w:rsidR="00C23E6D" w:rsidRPr="00D435F8" w:rsidRDefault="00C23E6D" w:rsidP="00C23E6D">
      <w:pPr>
        <w:rPr>
          <w:rFonts w:eastAsia="Calibri"/>
          <w:i/>
          <w:color w:val="auto"/>
          <w:lang w:eastAsia="en-US"/>
        </w:rPr>
      </w:pPr>
      <w:r w:rsidRPr="00154403">
        <w:rPr>
          <w:rFonts w:eastAsiaTheme="minorHAnsi"/>
        </w:rPr>
        <w:t xml:space="preserve">The Quality Standard is assessed as </w:t>
      </w:r>
      <w:r w:rsidRPr="00E74EE1">
        <w:rPr>
          <w:rFonts w:eastAsiaTheme="minorHAnsi"/>
          <w:color w:val="auto"/>
        </w:rPr>
        <w:t xml:space="preserve">Compliant </w:t>
      </w:r>
      <w:r w:rsidRPr="00154403">
        <w:rPr>
          <w:rFonts w:eastAsiaTheme="minorHAnsi"/>
        </w:rPr>
        <w:t xml:space="preserve">as </w:t>
      </w:r>
      <w:r w:rsidRPr="00E74EE1">
        <w:rPr>
          <w:rFonts w:eastAsiaTheme="minorHAnsi"/>
          <w:color w:val="auto"/>
        </w:rPr>
        <w:t xml:space="preserve">six </w:t>
      </w:r>
      <w:r w:rsidRPr="00154403">
        <w:rPr>
          <w:rFonts w:eastAsiaTheme="minorHAnsi"/>
        </w:rPr>
        <w:t xml:space="preserve">of the six specific requirements have been assessed as </w:t>
      </w:r>
      <w:r w:rsidRPr="00E74EE1">
        <w:rPr>
          <w:rFonts w:eastAsiaTheme="minorHAnsi"/>
          <w:color w:val="auto"/>
        </w:rPr>
        <w:t>Compliant.</w:t>
      </w:r>
    </w:p>
    <w:p w14:paraId="19F29350" w14:textId="4D2AECB0" w:rsidR="00C23E6D" w:rsidRDefault="00C23E6D" w:rsidP="00C23E6D">
      <w:pPr>
        <w:rPr>
          <w:rFonts w:eastAsia="Calibri"/>
          <w:color w:val="auto"/>
          <w:lang w:eastAsia="en-US"/>
        </w:rPr>
      </w:pPr>
      <w:r>
        <w:rPr>
          <w:rFonts w:eastAsia="Calibri"/>
          <w:lang w:eastAsia="en-US"/>
        </w:rPr>
        <w:t>C</w:t>
      </w:r>
      <w:r w:rsidRPr="00874169">
        <w:rPr>
          <w:rFonts w:eastAsia="Calibri"/>
          <w:lang w:eastAsia="en-US"/>
        </w:rPr>
        <w:t xml:space="preserve">onsumers considered that they </w:t>
      </w:r>
      <w:r>
        <w:rPr>
          <w:rFonts w:eastAsia="Calibri"/>
          <w:lang w:eastAsia="en-US"/>
        </w:rPr>
        <w:t>were</w:t>
      </w:r>
      <w:r w:rsidRPr="00874169">
        <w:rPr>
          <w:rFonts w:eastAsia="Calibri"/>
          <w:lang w:eastAsia="en-US"/>
        </w:rPr>
        <w:t xml:space="preserve"> treated with dignity and respect, </w:t>
      </w:r>
      <w:r>
        <w:rPr>
          <w:rFonts w:eastAsia="Calibri"/>
          <w:lang w:eastAsia="en-US"/>
        </w:rPr>
        <w:t xml:space="preserve">could </w:t>
      </w:r>
      <w:r w:rsidRPr="00874169">
        <w:rPr>
          <w:rFonts w:eastAsia="Calibri"/>
          <w:lang w:eastAsia="en-US"/>
        </w:rPr>
        <w:t>maintain their identity, make informed choices about their care and services and live the life they chose</w:t>
      </w:r>
      <w:r>
        <w:rPr>
          <w:rFonts w:eastAsia="Calibri"/>
          <w:lang w:eastAsia="en-US"/>
        </w:rPr>
        <w:t>.</w:t>
      </w:r>
      <w:r w:rsidRPr="00874169">
        <w:rPr>
          <w:rFonts w:eastAsia="Calibri"/>
          <w:color w:val="auto"/>
          <w:lang w:eastAsia="en-US"/>
        </w:rPr>
        <w:t xml:space="preserve"> Consumers </w:t>
      </w:r>
      <w:r>
        <w:rPr>
          <w:rFonts w:eastAsia="Calibri"/>
          <w:color w:val="auto"/>
          <w:lang w:eastAsia="en-US"/>
        </w:rPr>
        <w:t>described how</w:t>
      </w:r>
      <w:r w:rsidRPr="00874169">
        <w:rPr>
          <w:rFonts w:eastAsia="Calibri"/>
          <w:color w:val="auto"/>
          <w:lang w:eastAsia="en-US"/>
        </w:rPr>
        <w:t xml:space="preserve"> they </w:t>
      </w:r>
      <w:r>
        <w:rPr>
          <w:rFonts w:eastAsia="Calibri"/>
          <w:color w:val="auto"/>
          <w:lang w:eastAsia="en-US"/>
        </w:rPr>
        <w:t xml:space="preserve">were </w:t>
      </w:r>
      <w:r w:rsidRPr="00874169">
        <w:rPr>
          <w:rFonts w:eastAsia="Calibri"/>
          <w:color w:val="auto"/>
          <w:lang w:eastAsia="en-US"/>
        </w:rPr>
        <w:t>supported to exercise choice, to take risks</w:t>
      </w:r>
      <w:r>
        <w:rPr>
          <w:rFonts w:eastAsia="Calibri"/>
          <w:color w:val="auto"/>
          <w:lang w:eastAsia="en-US"/>
        </w:rPr>
        <w:t>,</w:t>
      </w:r>
      <w:r w:rsidRPr="00874169">
        <w:rPr>
          <w:rFonts w:eastAsia="Calibri"/>
          <w:color w:val="auto"/>
          <w:lang w:eastAsia="en-US"/>
        </w:rPr>
        <w:t xml:space="preserve"> continue relationships and </w:t>
      </w:r>
      <w:r>
        <w:rPr>
          <w:rFonts w:eastAsia="Calibri"/>
          <w:color w:val="auto"/>
          <w:lang w:eastAsia="en-US"/>
        </w:rPr>
        <w:t xml:space="preserve">maintain </w:t>
      </w:r>
      <w:r w:rsidRPr="00874169">
        <w:rPr>
          <w:rFonts w:eastAsia="Calibri"/>
          <w:color w:val="auto"/>
          <w:lang w:eastAsia="en-US"/>
        </w:rPr>
        <w:t>their independence.</w:t>
      </w:r>
      <w:r>
        <w:rPr>
          <w:rFonts w:eastAsia="Calibri"/>
          <w:color w:val="auto"/>
          <w:lang w:eastAsia="en-US"/>
        </w:rPr>
        <w:t xml:space="preserve"> </w:t>
      </w:r>
      <w:r w:rsidRPr="00874169">
        <w:rPr>
          <w:rFonts w:eastAsia="Calibri"/>
          <w:color w:val="auto"/>
          <w:lang w:eastAsia="en-US"/>
        </w:rPr>
        <w:t>Consumers and</w:t>
      </w:r>
      <w:r>
        <w:rPr>
          <w:rFonts w:eastAsia="Calibri"/>
          <w:color w:val="auto"/>
          <w:lang w:eastAsia="en-US"/>
        </w:rPr>
        <w:t xml:space="preserve"> </w:t>
      </w:r>
      <w:r w:rsidRPr="00874169">
        <w:rPr>
          <w:rFonts w:eastAsia="Calibri"/>
          <w:color w:val="auto"/>
          <w:lang w:eastAsia="en-US"/>
        </w:rPr>
        <w:t xml:space="preserve">representatives said they </w:t>
      </w:r>
      <w:r>
        <w:rPr>
          <w:rFonts w:eastAsia="Calibri"/>
          <w:color w:val="auto"/>
          <w:lang w:eastAsia="en-US"/>
        </w:rPr>
        <w:t>were</w:t>
      </w:r>
      <w:r w:rsidRPr="00874169">
        <w:rPr>
          <w:rFonts w:eastAsia="Calibri"/>
          <w:color w:val="auto"/>
          <w:lang w:eastAsia="en-US"/>
        </w:rPr>
        <w:t xml:space="preserve"> provided with information both verbally from staff</w:t>
      </w:r>
      <w:r>
        <w:rPr>
          <w:rFonts w:eastAsia="Calibri"/>
          <w:color w:val="auto"/>
          <w:lang w:eastAsia="en-US"/>
        </w:rPr>
        <w:t>,</w:t>
      </w:r>
      <w:r w:rsidRPr="00874169">
        <w:rPr>
          <w:rFonts w:eastAsia="Calibri"/>
          <w:color w:val="auto"/>
          <w:lang w:eastAsia="en-US"/>
        </w:rPr>
        <w:t xml:space="preserve"> and </w:t>
      </w:r>
      <w:r>
        <w:rPr>
          <w:rFonts w:eastAsia="Calibri"/>
          <w:color w:val="auto"/>
          <w:lang w:eastAsia="en-US"/>
        </w:rPr>
        <w:t xml:space="preserve">via </w:t>
      </w:r>
      <w:r w:rsidRPr="00874169">
        <w:rPr>
          <w:rFonts w:eastAsia="Calibri"/>
          <w:color w:val="auto"/>
          <w:lang w:eastAsia="en-US"/>
        </w:rPr>
        <w:t xml:space="preserve">information sheets posted around the service to assist </w:t>
      </w:r>
      <w:r>
        <w:rPr>
          <w:rFonts w:eastAsia="Calibri"/>
          <w:color w:val="auto"/>
          <w:lang w:eastAsia="en-US"/>
        </w:rPr>
        <w:t>consumers</w:t>
      </w:r>
      <w:r w:rsidRPr="00874169">
        <w:rPr>
          <w:rFonts w:eastAsia="Calibri"/>
          <w:color w:val="auto"/>
          <w:lang w:eastAsia="en-US"/>
        </w:rPr>
        <w:t xml:space="preserve"> in making choices about their care and lifestyle</w:t>
      </w:r>
      <w:r>
        <w:rPr>
          <w:rFonts w:eastAsia="Calibri"/>
          <w:color w:val="auto"/>
          <w:lang w:eastAsia="en-US"/>
        </w:rPr>
        <w:t xml:space="preserve">; this included </w:t>
      </w:r>
      <w:r w:rsidRPr="00874169">
        <w:rPr>
          <w:rFonts w:eastAsia="Calibri"/>
          <w:color w:val="auto"/>
          <w:lang w:eastAsia="en-US"/>
        </w:rPr>
        <w:t>daily lifestyle activities and meal selection</w:t>
      </w:r>
      <w:r>
        <w:rPr>
          <w:rFonts w:eastAsia="Calibri"/>
          <w:color w:val="auto"/>
          <w:lang w:eastAsia="en-US"/>
        </w:rPr>
        <w:t>s</w:t>
      </w:r>
      <w:r w:rsidRPr="00874169">
        <w:rPr>
          <w:rFonts w:eastAsia="Calibri"/>
          <w:color w:val="auto"/>
          <w:lang w:eastAsia="en-US"/>
        </w:rPr>
        <w:t>.</w:t>
      </w:r>
    </w:p>
    <w:p w14:paraId="0A0A11C6" w14:textId="77777777" w:rsidR="00C23E6D" w:rsidRDefault="00C23E6D" w:rsidP="00C23E6D">
      <w:pPr>
        <w:rPr>
          <w:rFonts w:eastAsia="Calibri"/>
          <w:color w:val="auto"/>
          <w:lang w:eastAsia="en-US"/>
        </w:rPr>
      </w:pPr>
      <w:r>
        <w:rPr>
          <w:rFonts w:eastAsia="Calibri"/>
          <w:color w:val="auto"/>
          <w:lang w:eastAsia="en-US"/>
        </w:rPr>
        <w:t>Care d</w:t>
      </w:r>
      <w:r w:rsidRPr="00874169">
        <w:rPr>
          <w:rFonts w:eastAsia="Calibri"/>
          <w:color w:val="auto"/>
          <w:lang w:eastAsia="en-US"/>
        </w:rPr>
        <w:t>ocumentation demonstrated</w:t>
      </w:r>
      <w:r w:rsidRPr="00045D00">
        <w:rPr>
          <w:rFonts w:eastAsia="Calibri"/>
          <w:color w:val="auto"/>
          <w:lang w:eastAsia="en-US"/>
        </w:rPr>
        <w:t xml:space="preserve"> </w:t>
      </w:r>
      <w:r w:rsidRPr="00874169">
        <w:rPr>
          <w:rFonts w:eastAsia="Calibri"/>
          <w:color w:val="auto"/>
          <w:lang w:eastAsia="en-US"/>
        </w:rPr>
        <w:t xml:space="preserve">that consumers’ </w:t>
      </w:r>
      <w:r>
        <w:rPr>
          <w:rFonts w:eastAsia="Calibri"/>
          <w:color w:val="auto"/>
          <w:lang w:eastAsia="en-US"/>
        </w:rPr>
        <w:t xml:space="preserve">individual </w:t>
      </w:r>
      <w:r w:rsidRPr="00874169">
        <w:rPr>
          <w:rFonts w:eastAsia="Calibri"/>
          <w:color w:val="auto"/>
          <w:lang w:eastAsia="en-US"/>
        </w:rPr>
        <w:t xml:space="preserve">choices and preferences </w:t>
      </w:r>
      <w:r>
        <w:rPr>
          <w:rFonts w:eastAsia="Calibri"/>
          <w:color w:val="auto"/>
          <w:lang w:eastAsia="en-US"/>
        </w:rPr>
        <w:t xml:space="preserve">were </w:t>
      </w:r>
      <w:r w:rsidRPr="00874169">
        <w:rPr>
          <w:rFonts w:eastAsia="Calibri"/>
          <w:color w:val="auto"/>
          <w:lang w:eastAsia="en-US"/>
        </w:rPr>
        <w:t>reflected in care plans</w:t>
      </w:r>
      <w:r>
        <w:rPr>
          <w:rFonts w:eastAsia="Calibri"/>
          <w:color w:val="auto"/>
          <w:lang w:eastAsia="en-US"/>
        </w:rPr>
        <w:t xml:space="preserve">, together with </w:t>
      </w:r>
      <w:r w:rsidRPr="00874169">
        <w:rPr>
          <w:rFonts w:eastAsia="Calibri"/>
          <w:color w:val="auto"/>
          <w:lang w:eastAsia="en-US"/>
        </w:rPr>
        <w:t xml:space="preserve">the cultural needs of consumers and how the </w:t>
      </w:r>
      <w:r>
        <w:rPr>
          <w:rFonts w:eastAsia="Calibri"/>
          <w:color w:val="auto"/>
          <w:lang w:eastAsia="en-US"/>
        </w:rPr>
        <w:t xml:space="preserve">service </w:t>
      </w:r>
      <w:r w:rsidRPr="00874169">
        <w:rPr>
          <w:rFonts w:eastAsia="Calibri"/>
          <w:color w:val="auto"/>
          <w:lang w:eastAsia="en-US"/>
        </w:rPr>
        <w:t>promote</w:t>
      </w:r>
      <w:r>
        <w:rPr>
          <w:rFonts w:eastAsia="Calibri"/>
          <w:color w:val="auto"/>
          <w:lang w:eastAsia="en-US"/>
        </w:rPr>
        <w:t>d</w:t>
      </w:r>
      <w:r w:rsidRPr="00874169">
        <w:rPr>
          <w:rFonts w:eastAsia="Calibri"/>
          <w:color w:val="auto"/>
          <w:lang w:eastAsia="en-US"/>
        </w:rPr>
        <w:t xml:space="preserve"> the delivery of care in a culturally safe way</w:t>
      </w:r>
      <w:r>
        <w:rPr>
          <w:rFonts w:eastAsia="Calibri"/>
          <w:color w:val="auto"/>
          <w:lang w:eastAsia="en-US"/>
        </w:rPr>
        <w:t>.</w:t>
      </w:r>
      <w:r w:rsidRPr="0032349A">
        <w:rPr>
          <w:rFonts w:eastAsia="Calibri"/>
          <w:color w:val="auto"/>
          <w:lang w:eastAsia="en-US"/>
        </w:rPr>
        <w:t xml:space="preserve"> </w:t>
      </w:r>
      <w:r w:rsidRPr="00874169">
        <w:rPr>
          <w:rFonts w:eastAsia="Calibri"/>
          <w:color w:val="auto"/>
          <w:lang w:eastAsia="en-US"/>
        </w:rPr>
        <w:t xml:space="preserve">Care planning documentation described areas in which consumers </w:t>
      </w:r>
      <w:r>
        <w:rPr>
          <w:rFonts w:eastAsia="Calibri"/>
          <w:color w:val="auto"/>
          <w:lang w:eastAsia="en-US"/>
        </w:rPr>
        <w:t xml:space="preserve">were </w:t>
      </w:r>
      <w:r w:rsidRPr="00874169">
        <w:rPr>
          <w:rFonts w:eastAsia="Calibri"/>
          <w:color w:val="auto"/>
          <w:lang w:eastAsia="en-US"/>
        </w:rPr>
        <w:t>supported to take risks to live the life they chose.</w:t>
      </w:r>
    </w:p>
    <w:p w14:paraId="3F5884C3" w14:textId="77777777" w:rsidR="00C23E6D" w:rsidRPr="00406AB1" w:rsidRDefault="00C23E6D" w:rsidP="00C23E6D">
      <w:pPr>
        <w:rPr>
          <w:rFonts w:eastAsia="Calibri"/>
          <w:color w:val="auto"/>
          <w:lang w:eastAsia="en-US"/>
        </w:rPr>
      </w:pPr>
      <w:r w:rsidRPr="00874169">
        <w:rPr>
          <w:rFonts w:eastAsia="Calibri"/>
          <w:color w:val="auto"/>
          <w:lang w:eastAsia="en-US"/>
        </w:rPr>
        <w:t xml:space="preserve">Staff </w:t>
      </w:r>
      <w:r>
        <w:rPr>
          <w:rFonts w:eastAsia="Calibri"/>
          <w:color w:val="auto"/>
          <w:lang w:eastAsia="en-US"/>
        </w:rPr>
        <w:t>advised</w:t>
      </w:r>
      <w:r w:rsidRPr="00874169">
        <w:rPr>
          <w:rFonts w:eastAsia="Calibri"/>
          <w:color w:val="auto"/>
          <w:lang w:eastAsia="en-US"/>
        </w:rPr>
        <w:t xml:space="preserve"> how they support</w:t>
      </w:r>
      <w:r>
        <w:rPr>
          <w:rFonts w:eastAsia="Calibri"/>
          <w:color w:val="auto"/>
          <w:lang w:eastAsia="en-US"/>
        </w:rPr>
        <w:t>ed</w:t>
      </w:r>
      <w:r w:rsidRPr="00874169">
        <w:rPr>
          <w:rFonts w:eastAsia="Calibri"/>
          <w:color w:val="auto"/>
          <w:lang w:eastAsia="en-US"/>
        </w:rPr>
        <w:t xml:space="preserve"> consumers to </w:t>
      </w:r>
      <w:r>
        <w:rPr>
          <w:rFonts w:eastAsia="Calibri"/>
          <w:color w:val="auto"/>
          <w:lang w:eastAsia="en-US"/>
        </w:rPr>
        <w:t>achieve their needs and preferences, which was reflected in the consumers’ care d</w:t>
      </w:r>
      <w:r w:rsidRPr="00874169">
        <w:rPr>
          <w:rFonts w:eastAsia="Calibri"/>
          <w:color w:val="auto"/>
          <w:lang w:eastAsia="en-US"/>
        </w:rPr>
        <w:t>ocumentation</w:t>
      </w:r>
      <w:r>
        <w:rPr>
          <w:rFonts w:eastAsia="Calibri"/>
          <w:color w:val="auto"/>
          <w:lang w:eastAsia="en-US"/>
        </w:rPr>
        <w:t xml:space="preserve">. </w:t>
      </w:r>
      <w:r w:rsidRPr="00874169">
        <w:rPr>
          <w:rFonts w:eastAsia="Calibri"/>
          <w:color w:val="auto"/>
          <w:lang w:eastAsia="en-US"/>
        </w:rPr>
        <w:t xml:space="preserve">Staff </w:t>
      </w:r>
      <w:r>
        <w:rPr>
          <w:rFonts w:eastAsia="Calibri"/>
          <w:color w:val="auto"/>
          <w:lang w:eastAsia="en-US"/>
        </w:rPr>
        <w:t>explained</w:t>
      </w:r>
      <w:r w:rsidRPr="00874169">
        <w:rPr>
          <w:rFonts w:eastAsia="Calibri"/>
          <w:color w:val="auto"/>
          <w:lang w:eastAsia="en-US"/>
        </w:rPr>
        <w:t xml:space="preserve"> how a consumer's cultur</w:t>
      </w:r>
      <w:r>
        <w:rPr>
          <w:rFonts w:eastAsia="Calibri"/>
          <w:color w:val="auto"/>
          <w:lang w:eastAsia="en-US"/>
        </w:rPr>
        <w:t>e</w:t>
      </w:r>
      <w:r w:rsidRPr="00874169">
        <w:rPr>
          <w:rFonts w:eastAsia="Calibri"/>
          <w:color w:val="auto"/>
          <w:lang w:eastAsia="en-US"/>
        </w:rPr>
        <w:t xml:space="preserve"> influence</w:t>
      </w:r>
      <w:r>
        <w:rPr>
          <w:rFonts w:eastAsia="Calibri"/>
          <w:color w:val="auto"/>
          <w:lang w:eastAsia="en-US"/>
        </w:rPr>
        <w:t>d</w:t>
      </w:r>
      <w:r w:rsidRPr="00874169">
        <w:rPr>
          <w:rFonts w:eastAsia="Calibri"/>
          <w:color w:val="auto"/>
          <w:lang w:eastAsia="en-US"/>
        </w:rPr>
        <w:t xml:space="preserve"> how </w:t>
      </w:r>
      <w:r>
        <w:rPr>
          <w:rFonts w:eastAsia="Calibri"/>
          <w:color w:val="auto"/>
          <w:lang w:eastAsia="en-US"/>
        </w:rPr>
        <w:t>staff</w:t>
      </w:r>
      <w:r w:rsidRPr="00874169">
        <w:rPr>
          <w:rFonts w:eastAsia="Calibri"/>
          <w:color w:val="auto"/>
          <w:lang w:eastAsia="en-US"/>
        </w:rPr>
        <w:t xml:space="preserve"> deliver</w:t>
      </w:r>
      <w:r>
        <w:rPr>
          <w:rFonts w:eastAsia="Calibri"/>
          <w:color w:val="auto"/>
          <w:lang w:eastAsia="en-US"/>
        </w:rPr>
        <w:t>ed</w:t>
      </w:r>
      <w:r w:rsidRPr="00874169">
        <w:rPr>
          <w:rFonts w:eastAsia="Calibri"/>
          <w:color w:val="auto"/>
          <w:lang w:eastAsia="en-US"/>
        </w:rPr>
        <w:t xml:space="preserve"> care and services on a day-to-day basis. Staff </w:t>
      </w:r>
      <w:r>
        <w:rPr>
          <w:rFonts w:eastAsia="Calibri"/>
          <w:color w:val="auto"/>
          <w:lang w:eastAsia="en-US"/>
        </w:rPr>
        <w:t xml:space="preserve">reported </w:t>
      </w:r>
      <w:r w:rsidRPr="00874169">
        <w:rPr>
          <w:rFonts w:eastAsia="Calibri"/>
          <w:color w:val="auto"/>
          <w:lang w:eastAsia="en-US"/>
        </w:rPr>
        <w:t>they communicate</w:t>
      </w:r>
      <w:r>
        <w:rPr>
          <w:rFonts w:eastAsia="Calibri"/>
          <w:color w:val="auto"/>
          <w:lang w:eastAsia="en-US"/>
        </w:rPr>
        <w:t>d</w:t>
      </w:r>
      <w:r w:rsidRPr="00874169">
        <w:rPr>
          <w:rFonts w:eastAsia="Calibri"/>
          <w:color w:val="auto"/>
          <w:lang w:eastAsia="en-US"/>
        </w:rPr>
        <w:t xml:space="preserve"> with consumers who are cognitively impaired </w:t>
      </w:r>
      <w:r>
        <w:rPr>
          <w:rFonts w:eastAsia="Calibri"/>
          <w:color w:val="auto"/>
          <w:lang w:eastAsia="en-US"/>
        </w:rPr>
        <w:t xml:space="preserve">by </w:t>
      </w:r>
      <w:r w:rsidRPr="00874169">
        <w:rPr>
          <w:rFonts w:eastAsia="Calibri"/>
          <w:color w:val="auto"/>
          <w:lang w:eastAsia="en-US"/>
        </w:rPr>
        <w:t>using visual prompts such as cue cards, body language, hand gestures</w:t>
      </w:r>
      <w:r>
        <w:rPr>
          <w:rFonts w:eastAsia="Calibri"/>
          <w:color w:val="auto"/>
          <w:lang w:eastAsia="en-US"/>
        </w:rPr>
        <w:t>,</w:t>
      </w:r>
      <w:r w:rsidRPr="00874169">
        <w:rPr>
          <w:rFonts w:eastAsia="Calibri"/>
          <w:color w:val="auto"/>
          <w:lang w:eastAsia="en-US"/>
        </w:rPr>
        <w:t xml:space="preserve"> and clear</w:t>
      </w:r>
      <w:r>
        <w:rPr>
          <w:rFonts w:eastAsia="Calibri"/>
          <w:color w:val="auto"/>
          <w:lang w:eastAsia="en-US"/>
        </w:rPr>
        <w:t xml:space="preserve">, </w:t>
      </w:r>
      <w:r w:rsidRPr="00874169">
        <w:rPr>
          <w:rFonts w:eastAsia="Calibri"/>
          <w:color w:val="auto"/>
          <w:lang w:eastAsia="en-US"/>
        </w:rPr>
        <w:t xml:space="preserve">simple communication </w:t>
      </w:r>
      <w:r>
        <w:rPr>
          <w:rFonts w:eastAsia="Calibri"/>
          <w:color w:val="auto"/>
          <w:lang w:eastAsia="en-US"/>
        </w:rPr>
        <w:t>to ensure</w:t>
      </w:r>
      <w:r w:rsidRPr="00874169">
        <w:rPr>
          <w:rFonts w:eastAsia="Calibri"/>
          <w:color w:val="auto"/>
          <w:lang w:eastAsia="en-US"/>
        </w:rPr>
        <w:t xml:space="preserve"> better understand</w:t>
      </w:r>
      <w:r>
        <w:rPr>
          <w:rFonts w:eastAsia="Calibri"/>
          <w:color w:val="auto"/>
          <w:lang w:eastAsia="en-US"/>
        </w:rPr>
        <w:t>ing</w:t>
      </w:r>
      <w:r w:rsidRPr="00874169">
        <w:rPr>
          <w:rFonts w:eastAsia="Calibri"/>
          <w:color w:val="auto"/>
          <w:lang w:eastAsia="en-US"/>
        </w:rPr>
        <w:t>.</w:t>
      </w:r>
      <w:r w:rsidRPr="00FE1181">
        <w:rPr>
          <w:rFonts w:eastAsia="Calibri"/>
          <w:color w:val="auto"/>
          <w:lang w:eastAsia="en-US"/>
        </w:rPr>
        <w:t xml:space="preserve"> </w:t>
      </w:r>
      <w:r>
        <w:rPr>
          <w:rFonts w:eastAsia="Calibri"/>
          <w:color w:val="auto"/>
          <w:lang w:eastAsia="en-US"/>
        </w:rPr>
        <w:t>St</w:t>
      </w:r>
      <w:r w:rsidRPr="00874169">
        <w:rPr>
          <w:rFonts w:eastAsia="Calibri"/>
          <w:color w:val="auto"/>
          <w:lang w:eastAsia="en-US"/>
        </w:rPr>
        <w:t xml:space="preserve">aff </w:t>
      </w:r>
      <w:r w:rsidRPr="00874169">
        <w:rPr>
          <w:rFonts w:eastAsia="Calibri"/>
          <w:color w:val="auto"/>
          <w:lang w:eastAsia="en-US"/>
        </w:rPr>
        <w:lastRenderedPageBreak/>
        <w:t xml:space="preserve">were aware of consumers who want to take risks and </w:t>
      </w:r>
      <w:r>
        <w:rPr>
          <w:rFonts w:eastAsia="Calibri"/>
          <w:color w:val="auto"/>
          <w:lang w:eastAsia="en-US"/>
        </w:rPr>
        <w:t>advised</w:t>
      </w:r>
      <w:r w:rsidRPr="00874169">
        <w:rPr>
          <w:rFonts w:eastAsia="Calibri"/>
          <w:color w:val="auto"/>
          <w:lang w:eastAsia="en-US"/>
        </w:rPr>
        <w:t xml:space="preserve"> </w:t>
      </w:r>
      <w:r>
        <w:rPr>
          <w:rFonts w:eastAsia="Calibri"/>
          <w:color w:val="auto"/>
          <w:lang w:eastAsia="en-US"/>
        </w:rPr>
        <w:t xml:space="preserve">of ways consumers were </w:t>
      </w:r>
      <w:r w:rsidRPr="00874169">
        <w:rPr>
          <w:rFonts w:eastAsia="Calibri"/>
          <w:color w:val="auto"/>
          <w:lang w:eastAsia="en-US"/>
        </w:rPr>
        <w:t>support</w:t>
      </w:r>
      <w:r>
        <w:rPr>
          <w:rFonts w:eastAsia="Calibri"/>
          <w:color w:val="auto"/>
          <w:lang w:eastAsia="en-US"/>
        </w:rPr>
        <w:t xml:space="preserve">ed; this included </w:t>
      </w:r>
      <w:r w:rsidRPr="00874169">
        <w:rPr>
          <w:rFonts w:eastAsia="Calibri"/>
          <w:color w:val="auto"/>
          <w:lang w:eastAsia="en-US"/>
        </w:rPr>
        <w:t>explain</w:t>
      </w:r>
      <w:r>
        <w:rPr>
          <w:rFonts w:eastAsia="Calibri"/>
          <w:color w:val="auto"/>
          <w:lang w:eastAsia="en-US"/>
        </w:rPr>
        <w:t xml:space="preserve">ing </w:t>
      </w:r>
      <w:r w:rsidRPr="00874169">
        <w:rPr>
          <w:rFonts w:eastAsia="Calibri"/>
          <w:color w:val="auto"/>
          <w:lang w:eastAsia="en-US"/>
        </w:rPr>
        <w:t xml:space="preserve">the consequences of making </w:t>
      </w:r>
      <w:r>
        <w:rPr>
          <w:rFonts w:eastAsia="Calibri"/>
          <w:color w:val="auto"/>
          <w:lang w:eastAsia="en-US"/>
        </w:rPr>
        <w:t xml:space="preserve">certain </w:t>
      </w:r>
      <w:r w:rsidRPr="00874169">
        <w:rPr>
          <w:rFonts w:eastAsia="Calibri"/>
          <w:color w:val="auto"/>
          <w:lang w:eastAsia="en-US"/>
        </w:rPr>
        <w:t>decision</w:t>
      </w:r>
      <w:r>
        <w:rPr>
          <w:rFonts w:eastAsia="Calibri"/>
          <w:color w:val="auto"/>
          <w:lang w:eastAsia="en-US"/>
        </w:rPr>
        <w:t xml:space="preserve"> and strategies implemented </w:t>
      </w:r>
      <w:r w:rsidRPr="00874169">
        <w:rPr>
          <w:rFonts w:eastAsia="Calibri"/>
          <w:color w:val="auto"/>
          <w:lang w:eastAsia="en-US"/>
        </w:rPr>
        <w:t xml:space="preserve">to reduce </w:t>
      </w:r>
      <w:r>
        <w:rPr>
          <w:rFonts w:eastAsia="Calibri"/>
          <w:color w:val="auto"/>
          <w:lang w:eastAsia="en-US"/>
        </w:rPr>
        <w:t xml:space="preserve">or mitigate potential </w:t>
      </w:r>
      <w:r w:rsidRPr="00874169">
        <w:rPr>
          <w:rFonts w:eastAsia="Calibri"/>
          <w:color w:val="auto"/>
          <w:lang w:eastAsia="en-US"/>
        </w:rPr>
        <w:t>risk</w:t>
      </w:r>
      <w:r>
        <w:rPr>
          <w:rFonts w:eastAsia="Calibri"/>
          <w:color w:val="auto"/>
          <w:lang w:eastAsia="en-US"/>
        </w:rPr>
        <w:t xml:space="preserve">s associated with the consumers’ choice. </w:t>
      </w:r>
    </w:p>
    <w:p w14:paraId="41EA10A5" w14:textId="77777777" w:rsidR="00C23E6D" w:rsidRDefault="00C23E6D" w:rsidP="00C23E6D">
      <w:pPr>
        <w:rPr>
          <w:rFonts w:eastAsia="Calibri"/>
          <w:color w:val="auto"/>
          <w:lang w:eastAsia="en-US"/>
        </w:rPr>
      </w:pPr>
      <w:r w:rsidRPr="00874169">
        <w:rPr>
          <w:rFonts w:eastAsia="Calibri"/>
          <w:color w:val="auto"/>
          <w:lang w:eastAsia="en-US"/>
        </w:rPr>
        <w:t>The service ha</w:t>
      </w:r>
      <w:r>
        <w:rPr>
          <w:rFonts w:eastAsia="Calibri"/>
          <w:color w:val="auto"/>
          <w:lang w:eastAsia="en-US"/>
        </w:rPr>
        <w:t>d</w:t>
      </w:r>
      <w:r w:rsidRPr="00874169">
        <w:rPr>
          <w:rFonts w:eastAsia="Calibri"/>
          <w:color w:val="auto"/>
          <w:lang w:eastAsia="en-US"/>
        </w:rPr>
        <w:t xml:space="preserve"> ‘cultural safety, diversity and inclusion’ policies and procedures </w:t>
      </w:r>
      <w:r>
        <w:rPr>
          <w:rFonts w:eastAsia="Calibri"/>
          <w:color w:val="auto"/>
          <w:lang w:eastAsia="en-US"/>
        </w:rPr>
        <w:t>that</w:t>
      </w:r>
      <w:r w:rsidRPr="00874169">
        <w:rPr>
          <w:rFonts w:eastAsia="Calibri"/>
          <w:color w:val="auto"/>
          <w:lang w:eastAsia="en-US"/>
        </w:rPr>
        <w:t xml:space="preserve"> detail</w:t>
      </w:r>
      <w:r>
        <w:rPr>
          <w:rFonts w:eastAsia="Calibri"/>
          <w:color w:val="auto"/>
          <w:lang w:eastAsia="en-US"/>
        </w:rPr>
        <w:t>ed</w:t>
      </w:r>
      <w:r w:rsidRPr="00874169">
        <w:rPr>
          <w:rFonts w:eastAsia="Calibri"/>
          <w:color w:val="auto"/>
          <w:lang w:eastAsia="en-US"/>
        </w:rPr>
        <w:t xml:space="preserve"> </w:t>
      </w:r>
      <w:r>
        <w:rPr>
          <w:rFonts w:eastAsia="Calibri"/>
          <w:color w:val="auto"/>
          <w:lang w:eastAsia="en-US"/>
        </w:rPr>
        <w:t>how</w:t>
      </w:r>
      <w:r w:rsidRPr="00874169">
        <w:rPr>
          <w:rFonts w:eastAsia="Calibri"/>
          <w:color w:val="auto"/>
          <w:lang w:eastAsia="en-US"/>
        </w:rPr>
        <w:t xml:space="preserve"> to develop and support a service culture which value</w:t>
      </w:r>
      <w:r>
        <w:rPr>
          <w:rFonts w:eastAsia="Calibri"/>
          <w:color w:val="auto"/>
          <w:lang w:eastAsia="en-US"/>
        </w:rPr>
        <w:t>d</w:t>
      </w:r>
      <w:r w:rsidRPr="00874169">
        <w:rPr>
          <w:rFonts w:eastAsia="Calibri"/>
          <w:color w:val="auto"/>
          <w:lang w:eastAsia="en-US"/>
        </w:rPr>
        <w:t>, respect</w:t>
      </w:r>
      <w:r>
        <w:rPr>
          <w:rFonts w:eastAsia="Calibri"/>
          <w:color w:val="auto"/>
          <w:lang w:eastAsia="en-US"/>
        </w:rPr>
        <w:t>ed</w:t>
      </w:r>
      <w:r w:rsidRPr="00874169">
        <w:rPr>
          <w:rFonts w:eastAsia="Calibri"/>
          <w:color w:val="auto"/>
          <w:lang w:eastAsia="en-US"/>
        </w:rPr>
        <w:t>, protect</w:t>
      </w:r>
      <w:r>
        <w:rPr>
          <w:rFonts w:eastAsia="Calibri"/>
          <w:color w:val="auto"/>
          <w:lang w:eastAsia="en-US"/>
        </w:rPr>
        <w:t>ed</w:t>
      </w:r>
      <w:r w:rsidRPr="00874169">
        <w:rPr>
          <w:rFonts w:eastAsia="Calibri"/>
          <w:color w:val="auto"/>
          <w:lang w:eastAsia="en-US"/>
        </w:rPr>
        <w:t xml:space="preserve"> and welcome</w:t>
      </w:r>
      <w:r>
        <w:rPr>
          <w:rFonts w:eastAsia="Calibri"/>
          <w:color w:val="auto"/>
          <w:lang w:eastAsia="en-US"/>
        </w:rPr>
        <w:t>d</w:t>
      </w:r>
      <w:r w:rsidRPr="00874169">
        <w:rPr>
          <w:rFonts w:eastAsia="Calibri"/>
          <w:color w:val="auto"/>
          <w:lang w:eastAsia="en-US"/>
        </w:rPr>
        <w:t xml:space="preserve"> the diversity of all consumers.</w:t>
      </w:r>
      <w:r w:rsidRPr="0028208C">
        <w:rPr>
          <w:rFonts w:eastAsia="Calibri"/>
          <w:color w:val="auto"/>
          <w:lang w:eastAsia="en-US"/>
        </w:rPr>
        <w:t xml:space="preserve"> </w:t>
      </w:r>
      <w:r>
        <w:rPr>
          <w:rFonts w:eastAsia="Calibri"/>
          <w:color w:val="auto"/>
          <w:lang w:eastAsia="en-US"/>
        </w:rPr>
        <w:t>As part of the lifestyle activities, International Culture Days were organised to celebrate the range of cultures across the service, including food, music and movies.</w:t>
      </w:r>
    </w:p>
    <w:p w14:paraId="60A10DF3" w14:textId="4B8D61AF" w:rsidR="00154403" w:rsidRPr="00154403" w:rsidRDefault="00C23E6D" w:rsidP="00C23E6D">
      <w:r w:rsidRPr="00874169">
        <w:rPr>
          <w:rFonts w:eastAsia="Calibri"/>
          <w:color w:val="auto"/>
          <w:lang w:eastAsia="en-US"/>
        </w:rPr>
        <w:t xml:space="preserve">The </w:t>
      </w:r>
      <w:r>
        <w:rPr>
          <w:rFonts w:eastAsia="Calibri"/>
          <w:color w:val="auto"/>
          <w:lang w:eastAsia="en-US"/>
        </w:rPr>
        <w:t xml:space="preserve">Site Audit report identified staff were </w:t>
      </w:r>
      <w:r w:rsidRPr="00874169">
        <w:rPr>
          <w:rFonts w:eastAsia="Calibri"/>
          <w:color w:val="auto"/>
          <w:lang w:eastAsia="en-US"/>
        </w:rPr>
        <w:t>observed interacting with consumers in a polite, friendly and respectful manner.</w:t>
      </w:r>
      <w:r>
        <w:rPr>
          <w:rFonts w:eastAsia="Calibri"/>
          <w:color w:val="auto"/>
          <w:lang w:eastAsia="en-US"/>
        </w:rPr>
        <w:t xml:space="preserve"> Staff delivered care and services respectful of consumers’ privacy; this included </w:t>
      </w:r>
      <w:r w:rsidRPr="00874169">
        <w:rPr>
          <w:rFonts w:eastAsia="Calibri"/>
          <w:color w:val="auto"/>
          <w:lang w:eastAsia="en-US"/>
        </w:rPr>
        <w:t>staff knock</w:t>
      </w:r>
      <w:r>
        <w:rPr>
          <w:rFonts w:eastAsia="Calibri"/>
          <w:color w:val="auto"/>
          <w:lang w:eastAsia="en-US"/>
        </w:rPr>
        <w:t xml:space="preserve">ing </w:t>
      </w:r>
      <w:r w:rsidRPr="00874169">
        <w:rPr>
          <w:rFonts w:eastAsia="Calibri"/>
          <w:color w:val="auto"/>
          <w:lang w:eastAsia="en-US"/>
        </w:rPr>
        <w:t xml:space="preserve">before entering consumers’ rooms and </w:t>
      </w:r>
      <w:r>
        <w:rPr>
          <w:rFonts w:eastAsia="Calibri"/>
          <w:color w:val="auto"/>
          <w:lang w:eastAsia="en-US"/>
        </w:rPr>
        <w:t xml:space="preserve">closing </w:t>
      </w:r>
      <w:r w:rsidRPr="00874169">
        <w:rPr>
          <w:rFonts w:eastAsia="Calibri"/>
          <w:color w:val="auto"/>
          <w:lang w:eastAsia="en-US"/>
        </w:rPr>
        <w:t>the door</w:t>
      </w:r>
      <w:r>
        <w:rPr>
          <w:rFonts w:eastAsia="Calibri"/>
          <w:color w:val="auto"/>
          <w:lang w:eastAsia="en-US"/>
        </w:rPr>
        <w:t xml:space="preserve"> and drawing curtains </w:t>
      </w:r>
      <w:r w:rsidRPr="00874169">
        <w:rPr>
          <w:rFonts w:eastAsia="Calibri"/>
          <w:color w:val="auto"/>
          <w:lang w:eastAsia="en-US"/>
        </w:rPr>
        <w:t xml:space="preserve">when </w:t>
      </w:r>
      <w:r>
        <w:rPr>
          <w:rFonts w:eastAsia="Calibri"/>
          <w:color w:val="auto"/>
          <w:lang w:eastAsia="en-US"/>
        </w:rPr>
        <w:t xml:space="preserve">staff </w:t>
      </w:r>
      <w:r w:rsidRPr="00874169">
        <w:rPr>
          <w:rFonts w:eastAsia="Calibri"/>
          <w:color w:val="auto"/>
          <w:lang w:eastAsia="en-US"/>
        </w:rPr>
        <w:t>deliver</w:t>
      </w:r>
      <w:r>
        <w:rPr>
          <w:rFonts w:eastAsia="Calibri"/>
          <w:color w:val="auto"/>
          <w:lang w:eastAsia="en-US"/>
        </w:rPr>
        <w:t>ed p</w:t>
      </w:r>
      <w:r w:rsidRPr="00874169">
        <w:rPr>
          <w:rFonts w:eastAsia="Calibri"/>
          <w:color w:val="auto"/>
          <w:lang w:eastAsia="en-US"/>
        </w:rPr>
        <w:t>ersonal or clinical care.</w:t>
      </w:r>
      <w:r>
        <w:rPr>
          <w:rFonts w:eastAsia="Calibri"/>
          <w:color w:val="auto"/>
          <w:lang w:eastAsia="en-US"/>
        </w:rPr>
        <w:t xml:space="preserve"> Consumers’ f</w:t>
      </w:r>
      <w:r w:rsidRPr="00874169">
        <w:rPr>
          <w:rFonts w:eastAsia="Calibri"/>
          <w:color w:val="auto"/>
          <w:lang w:eastAsia="en-US"/>
        </w:rPr>
        <w:t xml:space="preserve">iles and medical records </w:t>
      </w:r>
      <w:r>
        <w:rPr>
          <w:rFonts w:eastAsia="Calibri"/>
          <w:color w:val="auto"/>
          <w:lang w:eastAsia="en-US"/>
        </w:rPr>
        <w:t>were</w:t>
      </w:r>
      <w:r w:rsidRPr="00874169">
        <w:rPr>
          <w:rFonts w:eastAsia="Calibri"/>
          <w:color w:val="auto"/>
          <w:lang w:eastAsia="en-US"/>
        </w:rPr>
        <w:t xml:space="preserve"> stored electronically </w:t>
      </w:r>
      <w:r>
        <w:rPr>
          <w:rFonts w:eastAsia="Calibri"/>
          <w:color w:val="auto"/>
          <w:lang w:eastAsia="en-US"/>
        </w:rPr>
        <w:t>with</w:t>
      </w:r>
      <w:r w:rsidRPr="00874169">
        <w:rPr>
          <w:rFonts w:eastAsia="Calibri"/>
          <w:color w:val="auto"/>
          <w:lang w:eastAsia="en-US"/>
        </w:rPr>
        <w:t xml:space="preserve"> password protect</w:t>
      </w:r>
      <w:r>
        <w:rPr>
          <w:rFonts w:eastAsia="Calibri"/>
          <w:color w:val="auto"/>
          <w:lang w:eastAsia="en-US"/>
        </w:rPr>
        <w:t>ion</w:t>
      </w:r>
      <w:r w:rsidRPr="00874169">
        <w:rPr>
          <w:rFonts w:eastAsia="Calibri"/>
          <w:color w:val="auto"/>
          <w:lang w:eastAsia="en-US"/>
        </w:rPr>
        <w:t xml:space="preserve"> or </w:t>
      </w:r>
      <w:r>
        <w:rPr>
          <w:rFonts w:eastAsia="Calibri"/>
          <w:color w:val="auto"/>
          <w:lang w:eastAsia="en-US"/>
        </w:rPr>
        <w:t xml:space="preserve">in </w:t>
      </w:r>
      <w:r w:rsidRPr="00874169">
        <w:rPr>
          <w:rFonts w:eastAsia="Calibri"/>
          <w:color w:val="auto"/>
          <w:lang w:eastAsia="en-US"/>
        </w:rPr>
        <w:t>locked cupboards.</w:t>
      </w:r>
      <w:r>
        <w:rPr>
          <w:rFonts w:eastAsia="Calibri"/>
          <w:color w:val="auto"/>
          <w:lang w:eastAsia="en-US"/>
        </w:rPr>
        <w:t xml:space="preserve"> S</w:t>
      </w:r>
      <w:r w:rsidRPr="00874169">
        <w:rPr>
          <w:rFonts w:eastAsia="Calibri"/>
          <w:color w:val="auto"/>
          <w:lang w:eastAsia="en-US"/>
        </w:rPr>
        <w:t xml:space="preserve">ite audit posters </w:t>
      </w:r>
      <w:r>
        <w:rPr>
          <w:rFonts w:eastAsia="Calibri"/>
          <w:color w:val="auto"/>
          <w:lang w:eastAsia="en-US"/>
        </w:rPr>
        <w:t xml:space="preserve">were </w:t>
      </w:r>
      <w:r w:rsidRPr="00874169">
        <w:rPr>
          <w:rFonts w:eastAsia="Calibri"/>
          <w:color w:val="auto"/>
          <w:lang w:eastAsia="en-US"/>
        </w:rPr>
        <w:t>displayed around the service notifying consumers and representatives that the Assessment Team was onsite.</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56B9CB1A"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42ED842" w14:textId="77777777" w:rsidR="00C23E6D" w:rsidRDefault="00C23E6D" w:rsidP="00C23E6D">
      <w:pPr>
        <w:pStyle w:val="Heading2"/>
      </w:pPr>
      <w:r>
        <w:t xml:space="preserve">Assessment </w:t>
      </w:r>
      <w:r w:rsidRPr="002B2C0F">
        <w:t>of Standard</w:t>
      </w:r>
      <w:r>
        <w:t xml:space="preserve"> 2</w:t>
      </w:r>
    </w:p>
    <w:p w14:paraId="442B5D74" w14:textId="77777777" w:rsidR="00C23E6D" w:rsidRPr="00F460B2" w:rsidRDefault="00C23E6D" w:rsidP="00C23E6D">
      <w:pPr>
        <w:rPr>
          <w:rFonts w:eastAsia="Calibri"/>
          <w:i/>
          <w:color w:val="auto"/>
          <w:lang w:eastAsia="en-US"/>
        </w:rPr>
      </w:pPr>
      <w:r w:rsidRPr="00154403">
        <w:rPr>
          <w:rFonts w:eastAsiaTheme="minorHAnsi"/>
        </w:rPr>
        <w:t xml:space="preserve">The Quality Standard is assessed as </w:t>
      </w:r>
      <w:r w:rsidRPr="00F460B2">
        <w:rPr>
          <w:rFonts w:eastAsiaTheme="minorHAnsi"/>
          <w:color w:val="auto"/>
        </w:rPr>
        <w:t xml:space="preserve">Compliant </w:t>
      </w:r>
      <w:r w:rsidRPr="00154403">
        <w:rPr>
          <w:rFonts w:eastAsiaTheme="minorHAnsi"/>
        </w:rPr>
        <w:t xml:space="preserve">as </w:t>
      </w:r>
      <w:r w:rsidRPr="00F460B2">
        <w:rPr>
          <w:rFonts w:eastAsiaTheme="minorHAnsi"/>
          <w:color w:val="auto"/>
        </w:rPr>
        <w:t xml:space="preserve">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F460B2">
        <w:rPr>
          <w:rFonts w:eastAsiaTheme="minorHAnsi"/>
          <w:color w:val="auto"/>
        </w:rPr>
        <w:t>Compliant.</w:t>
      </w:r>
    </w:p>
    <w:p w14:paraId="4EAD002F" w14:textId="77777777" w:rsidR="00C23E6D" w:rsidRDefault="00C23E6D" w:rsidP="00C23E6D">
      <w:pPr>
        <w:rPr>
          <w:rFonts w:eastAsia="Calibri"/>
          <w:color w:val="auto"/>
          <w:lang w:eastAsia="en-US"/>
        </w:rPr>
      </w:pPr>
      <w:r>
        <w:rPr>
          <w:rFonts w:eastAsia="Calibri"/>
          <w:lang w:eastAsia="en-US"/>
        </w:rPr>
        <w:t>C</w:t>
      </w:r>
      <w:r w:rsidRPr="00874169">
        <w:rPr>
          <w:rFonts w:eastAsia="Calibri"/>
          <w:lang w:eastAsia="en-US"/>
        </w:rPr>
        <w:t>onsumers considered that they fe</w:t>
      </w:r>
      <w:r>
        <w:rPr>
          <w:rFonts w:eastAsia="Calibri"/>
          <w:lang w:eastAsia="en-US"/>
        </w:rPr>
        <w:t xml:space="preserve">lt </w:t>
      </w:r>
      <w:r w:rsidRPr="00874169">
        <w:rPr>
          <w:rFonts w:eastAsia="Calibri"/>
          <w:lang w:eastAsia="en-US"/>
        </w:rPr>
        <w:t>like partners in the ongoing assessment and planning of the</w:t>
      </w:r>
      <w:r>
        <w:rPr>
          <w:rFonts w:eastAsia="Calibri"/>
          <w:lang w:eastAsia="en-US"/>
        </w:rPr>
        <w:t xml:space="preserve"> consumers’ </w:t>
      </w:r>
      <w:r w:rsidRPr="00874169">
        <w:rPr>
          <w:rFonts w:eastAsia="Calibri"/>
          <w:lang w:eastAsia="en-US"/>
        </w:rPr>
        <w:t xml:space="preserve">care and services. </w:t>
      </w:r>
      <w:r w:rsidRPr="00874169">
        <w:rPr>
          <w:color w:val="auto"/>
        </w:rPr>
        <w:t>Consumers and representatives expressed satisfaction with the assessment and care planning processes at the service</w:t>
      </w:r>
      <w:r>
        <w:rPr>
          <w:color w:val="auto"/>
        </w:rPr>
        <w:t xml:space="preserve">, saying </w:t>
      </w:r>
      <w:r w:rsidRPr="00874169">
        <w:rPr>
          <w:rFonts w:eastAsia="Calibri"/>
          <w:color w:val="auto"/>
          <w:lang w:eastAsia="en-US"/>
        </w:rPr>
        <w:t>staff had discussed the</w:t>
      </w:r>
      <w:r>
        <w:rPr>
          <w:rFonts w:eastAsia="Calibri"/>
          <w:color w:val="auto"/>
          <w:lang w:eastAsia="en-US"/>
        </w:rPr>
        <w:t xml:space="preserve"> consumers </w:t>
      </w:r>
      <w:r w:rsidRPr="00874169">
        <w:rPr>
          <w:rFonts w:eastAsia="Calibri"/>
          <w:color w:val="auto"/>
          <w:lang w:eastAsia="en-US"/>
        </w:rPr>
        <w:t>care needs and the information in the</w:t>
      </w:r>
      <w:r>
        <w:rPr>
          <w:rFonts w:eastAsia="Calibri"/>
          <w:color w:val="auto"/>
          <w:lang w:eastAsia="en-US"/>
        </w:rPr>
        <w:t xml:space="preserve"> consumer’s </w:t>
      </w:r>
      <w:r w:rsidRPr="00874169">
        <w:rPr>
          <w:rFonts w:eastAsia="Calibri"/>
          <w:color w:val="auto"/>
          <w:lang w:eastAsia="en-US"/>
        </w:rPr>
        <w:t>care plan</w:t>
      </w:r>
      <w:r>
        <w:rPr>
          <w:rFonts w:eastAsia="Calibri"/>
          <w:color w:val="auto"/>
          <w:lang w:eastAsia="en-US"/>
        </w:rPr>
        <w:t xml:space="preserve">. Two consumer </w:t>
      </w:r>
      <w:r>
        <w:rPr>
          <w:color w:val="auto"/>
        </w:rPr>
        <w:t xml:space="preserve">representatives explained how consumers’ </w:t>
      </w:r>
      <w:r w:rsidRPr="00874169">
        <w:rPr>
          <w:rFonts w:eastAsia="Calibri"/>
          <w:color w:val="auto"/>
          <w:lang w:eastAsia="en-US"/>
        </w:rPr>
        <w:t>advance care plan</w:t>
      </w:r>
      <w:r>
        <w:rPr>
          <w:rFonts w:eastAsia="Calibri"/>
          <w:color w:val="auto"/>
          <w:lang w:eastAsia="en-US"/>
        </w:rPr>
        <w:t>s</w:t>
      </w:r>
      <w:r w:rsidRPr="00874169">
        <w:rPr>
          <w:rFonts w:eastAsia="Calibri"/>
          <w:color w:val="auto"/>
          <w:lang w:eastAsia="en-US"/>
        </w:rPr>
        <w:t xml:space="preserve"> </w:t>
      </w:r>
      <w:r>
        <w:rPr>
          <w:rFonts w:eastAsia="Calibri"/>
          <w:color w:val="auto"/>
          <w:lang w:eastAsia="en-US"/>
        </w:rPr>
        <w:t xml:space="preserve">were provided to the service or how they had </w:t>
      </w:r>
      <w:r w:rsidRPr="00874169">
        <w:rPr>
          <w:rFonts w:eastAsia="Calibri"/>
          <w:color w:val="auto"/>
          <w:lang w:eastAsia="en-US"/>
        </w:rPr>
        <w:t xml:space="preserve">discussions </w:t>
      </w:r>
      <w:r>
        <w:rPr>
          <w:rFonts w:eastAsia="Calibri"/>
          <w:color w:val="auto"/>
          <w:lang w:eastAsia="en-US"/>
        </w:rPr>
        <w:t xml:space="preserve">with staff </w:t>
      </w:r>
      <w:r w:rsidRPr="00874169">
        <w:rPr>
          <w:rFonts w:eastAsia="Calibri"/>
          <w:color w:val="auto"/>
          <w:lang w:eastAsia="en-US"/>
        </w:rPr>
        <w:t xml:space="preserve">about </w:t>
      </w:r>
      <w:r>
        <w:rPr>
          <w:rFonts w:eastAsia="Calibri"/>
          <w:color w:val="auto"/>
          <w:lang w:eastAsia="en-US"/>
        </w:rPr>
        <w:t xml:space="preserve">end of life planning for consumers. </w:t>
      </w:r>
    </w:p>
    <w:p w14:paraId="5DECEB21" w14:textId="162D175A" w:rsidR="00C23E6D" w:rsidRPr="00750066" w:rsidRDefault="00C23E6D" w:rsidP="00C23E6D">
      <w:pPr>
        <w:rPr>
          <w:rFonts w:eastAsia="Calibri"/>
          <w:color w:val="auto"/>
          <w:lang w:eastAsia="en-US"/>
        </w:rPr>
      </w:pPr>
      <w:r>
        <w:rPr>
          <w:rFonts w:eastAsia="Calibri"/>
          <w:color w:val="auto"/>
          <w:lang w:eastAsia="en-US"/>
        </w:rPr>
        <w:t>Consumers’ c</w:t>
      </w:r>
      <w:r w:rsidRPr="00874169">
        <w:rPr>
          <w:rFonts w:eastAsia="Calibri"/>
          <w:color w:val="auto"/>
          <w:lang w:eastAsia="en-US"/>
        </w:rPr>
        <w:t xml:space="preserve">are plans </w:t>
      </w:r>
      <w:r>
        <w:rPr>
          <w:rFonts w:eastAsia="Calibri"/>
          <w:color w:val="auto"/>
          <w:lang w:eastAsia="en-US"/>
        </w:rPr>
        <w:t xml:space="preserve">detailed </w:t>
      </w:r>
      <w:r w:rsidRPr="00874169">
        <w:rPr>
          <w:rFonts w:eastAsia="Calibri"/>
          <w:color w:val="auto"/>
          <w:lang w:eastAsia="en-US"/>
        </w:rPr>
        <w:t>ongoing partnerships and indicate</w:t>
      </w:r>
      <w:r>
        <w:rPr>
          <w:rFonts w:eastAsia="Calibri"/>
          <w:color w:val="auto"/>
          <w:lang w:eastAsia="en-US"/>
        </w:rPr>
        <w:t>d</w:t>
      </w:r>
      <w:r w:rsidRPr="00874169">
        <w:rPr>
          <w:rFonts w:eastAsia="Calibri"/>
          <w:color w:val="auto"/>
          <w:lang w:eastAsia="en-US"/>
        </w:rPr>
        <w:t xml:space="preserve"> who was involved in the assessment and planning process</w:t>
      </w:r>
      <w:r>
        <w:rPr>
          <w:rFonts w:eastAsia="Calibri"/>
          <w:color w:val="auto"/>
          <w:lang w:eastAsia="en-US"/>
        </w:rPr>
        <w:t>,</w:t>
      </w:r>
      <w:r w:rsidRPr="00874169">
        <w:rPr>
          <w:rFonts w:eastAsia="Calibri"/>
          <w:color w:val="auto"/>
          <w:lang w:eastAsia="en-US"/>
        </w:rPr>
        <w:t xml:space="preserve"> including the consumer, the representative, staff and other providers</w:t>
      </w:r>
      <w:r>
        <w:rPr>
          <w:rFonts w:eastAsia="Calibri"/>
          <w:color w:val="auto"/>
          <w:lang w:eastAsia="en-US"/>
        </w:rPr>
        <w:t xml:space="preserve"> of services</w:t>
      </w:r>
      <w:r w:rsidRPr="00874169">
        <w:rPr>
          <w:rFonts w:eastAsia="Calibri"/>
          <w:color w:val="auto"/>
          <w:lang w:eastAsia="en-US"/>
        </w:rPr>
        <w:t>.</w:t>
      </w:r>
      <w:r>
        <w:rPr>
          <w:rFonts w:eastAsia="Calibri"/>
          <w:color w:val="auto"/>
          <w:lang w:eastAsia="en-US"/>
        </w:rPr>
        <w:t xml:space="preserve"> Registered nurses </w:t>
      </w:r>
      <w:r w:rsidRPr="00874169">
        <w:rPr>
          <w:rFonts w:eastAsia="Calibri"/>
          <w:color w:val="auto"/>
          <w:lang w:eastAsia="en-US"/>
        </w:rPr>
        <w:t>complete initial assessments</w:t>
      </w:r>
      <w:r>
        <w:rPr>
          <w:rFonts w:eastAsia="Calibri"/>
          <w:color w:val="auto"/>
          <w:lang w:eastAsia="en-US"/>
        </w:rPr>
        <w:t xml:space="preserve"> when the consumer entered the service. Thereafter, each consumer was </w:t>
      </w:r>
      <w:r w:rsidRPr="00874169">
        <w:rPr>
          <w:rFonts w:eastAsia="Calibri"/>
          <w:color w:val="auto"/>
          <w:lang w:eastAsia="en-US"/>
        </w:rPr>
        <w:t xml:space="preserve">assessed, and care plans are reviewed </w:t>
      </w:r>
      <w:r>
        <w:rPr>
          <w:rFonts w:eastAsia="Calibri"/>
          <w:color w:val="auto"/>
          <w:lang w:eastAsia="en-US"/>
        </w:rPr>
        <w:t>four</w:t>
      </w:r>
      <w:r w:rsidRPr="00874169">
        <w:rPr>
          <w:rFonts w:eastAsia="Calibri"/>
          <w:color w:val="auto"/>
          <w:lang w:eastAsia="en-US"/>
        </w:rPr>
        <w:t>-monthly</w:t>
      </w:r>
      <w:r>
        <w:rPr>
          <w:rFonts w:eastAsia="Calibri"/>
          <w:color w:val="auto"/>
          <w:lang w:eastAsia="en-US"/>
        </w:rPr>
        <w:t>; a c</w:t>
      </w:r>
      <w:r w:rsidRPr="00874169">
        <w:rPr>
          <w:rFonts w:eastAsia="Calibri"/>
          <w:color w:val="auto"/>
          <w:lang w:eastAsia="en-US"/>
        </w:rPr>
        <w:t xml:space="preserve">ase conference with </w:t>
      </w:r>
      <w:r>
        <w:rPr>
          <w:rFonts w:eastAsia="Calibri"/>
          <w:color w:val="auto"/>
          <w:lang w:eastAsia="en-US"/>
        </w:rPr>
        <w:t xml:space="preserve">the consumer’s </w:t>
      </w:r>
      <w:r w:rsidRPr="00874169">
        <w:rPr>
          <w:rFonts w:eastAsia="Calibri"/>
          <w:color w:val="auto"/>
          <w:lang w:eastAsia="en-US"/>
        </w:rPr>
        <w:t>representative</w:t>
      </w:r>
      <w:r>
        <w:rPr>
          <w:rFonts w:eastAsia="Calibri"/>
          <w:color w:val="auto"/>
          <w:lang w:eastAsia="en-US"/>
        </w:rPr>
        <w:t xml:space="preserve"> might be initiated at the same time. </w:t>
      </w:r>
      <w:r w:rsidRPr="00874169">
        <w:rPr>
          <w:rFonts w:eastAsia="Calibri"/>
          <w:color w:val="auto"/>
          <w:lang w:eastAsia="en-US"/>
        </w:rPr>
        <w:t>Care plans contain</w:t>
      </w:r>
      <w:r>
        <w:rPr>
          <w:rFonts w:eastAsia="Calibri"/>
          <w:color w:val="auto"/>
          <w:lang w:eastAsia="en-US"/>
        </w:rPr>
        <w:t>ed</w:t>
      </w:r>
      <w:r w:rsidRPr="00874169">
        <w:rPr>
          <w:rFonts w:eastAsia="Calibri"/>
          <w:color w:val="auto"/>
          <w:lang w:eastAsia="en-US"/>
        </w:rPr>
        <w:t xml:space="preserve"> information relative to the risks to each consumer</w:t>
      </w:r>
      <w:r>
        <w:rPr>
          <w:rFonts w:eastAsia="Calibri"/>
          <w:color w:val="auto"/>
          <w:lang w:eastAsia="en-US"/>
        </w:rPr>
        <w:t>’</w:t>
      </w:r>
      <w:r w:rsidRPr="00874169">
        <w:rPr>
          <w:rFonts w:eastAsia="Calibri"/>
          <w:color w:val="auto"/>
          <w:lang w:eastAsia="en-US"/>
        </w:rPr>
        <w:t>s health and well-being</w:t>
      </w:r>
      <w:r>
        <w:rPr>
          <w:rFonts w:eastAsia="Calibri"/>
          <w:color w:val="auto"/>
          <w:lang w:eastAsia="en-US"/>
        </w:rPr>
        <w:t xml:space="preserve">. Care documentation for consumers was accessed by staff through the service’s electronic care management system, a copy was provided to the consumers in their rooms, and a summary care plan was available on request. </w:t>
      </w:r>
    </w:p>
    <w:p w14:paraId="65054BF2" w14:textId="77777777" w:rsidR="00C23E6D" w:rsidRPr="00750066" w:rsidRDefault="00C23E6D" w:rsidP="00C23E6D">
      <w:pPr>
        <w:rPr>
          <w:rFonts w:eastAsia="Calibri"/>
          <w:color w:val="auto"/>
          <w:lang w:eastAsia="en-US"/>
        </w:rPr>
      </w:pPr>
      <w:r>
        <w:rPr>
          <w:rFonts w:eastAsia="Calibri"/>
          <w:color w:val="auto"/>
          <w:lang w:eastAsia="en-US"/>
        </w:rPr>
        <w:t xml:space="preserve">Staff advised that </w:t>
      </w:r>
      <w:r w:rsidRPr="00874169">
        <w:rPr>
          <w:rFonts w:eastAsia="Calibri"/>
          <w:color w:val="auto"/>
          <w:lang w:eastAsia="en-US"/>
        </w:rPr>
        <w:t xml:space="preserve">initial assessments </w:t>
      </w:r>
      <w:r>
        <w:rPr>
          <w:rFonts w:eastAsia="Calibri"/>
          <w:color w:val="auto"/>
          <w:lang w:eastAsia="en-US"/>
        </w:rPr>
        <w:t xml:space="preserve">were completed </w:t>
      </w:r>
      <w:r w:rsidRPr="00874169">
        <w:rPr>
          <w:rFonts w:eastAsia="Calibri"/>
          <w:color w:val="auto"/>
          <w:lang w:eastAsia="en-US"/>
        </w:rPr>
        <w:t xml:space="preserve">to identify consumers’ needs, goals and preferences. Consumers, </w:t>
      </w:r>
      <w:r>
        <w:rPr>
          <w:rFonts w:eastAsia="Calibri"/>
          <w:color w:val="auto"/>
          <w:lang w:eastAsia="en-US"/>
        </w:rPr>
        <w:t xml:space="preserve">their </w:t>
      </w:r>
      <w:r w:rsidRPr="00874169">
        <w:rPr>
          <w:rFonts w:eastAsia="Calibri"/>
          <w:color w:val="auto"/>
          <w:lang w:eastAsia="en-US"/>
        </w:rPr>
        <w:t xml:space="preserve">representatives, medical officers and other </w:t>
      </w:r>
      <w:r w:rsidRPr="00874169">
        <w:rPr>
          <w:rFonts w:eastAsia="Calibri"/>
          <w:color w:val="auto"/>
          <w:lang w:eastAsia="en-US"/>
        </w:rPr>
        <w:lastRenderedPageBreak/>
        <w:t xml:space="preserve">allied health professionals </w:t>
      </w:r>
      <w:r>
        <w:rPr>
          <w:rFonts w:eastAsia="Calibri"/>
          <w:color w:val="auto"/>
          <w:lang w:eastAsia="en-US"/>
        </w:rPr>
        <w:t xml:space="preserve">were </w:t>
      </w:r>
      <w:r w:rsidRPr="00874169">
        <w:rPr>
          <w:rFonts w:eastAsia="Calibri"/>
          <w:color w:val="auto"/>
          <w:lang w:eastAsia="en-US"/>
        </w:rPr>
        <w:t>involved</w:t>
      </w:r>
      <w:r>
        <w:rPr>
          <w:rFonts w:eastAsia="Calibri"/>
          <w:color w:val="auto"/>
          <w:lang w:eastAsia="en-US"/>
        </w:rPr>
        <w:t xml:space="preserve"> </w:t>
      </w:r>
      <w:r w:rsidRPr="00874169">
        <w:rPr>
          <w:rFonts w:eastAsia="Calibri"/>
          <w:color w:val="auto"/>
          <w:lang w:eastAsia="en-US"/>
        </w:rPr>
        <w:t xml:space="preserve">during </w:t>
      </w:r>
      <w:r>
        <w:rPr>
          <w:rFonts w:eastAsia="Calibri"/>
          <w:color w:val="auto"/>
          <w:lang w:eastAsia="en-US"/>
        </w:rPr>
        <w:t xml:space="preserve">these </w:t>
      </w:r>
      <w:r w:rsidRPr="00874169">
        <w:rPr>
          <w:rFonts w:eastAsia="Calibri"/>
          <w:color w:val="auto"/>
          <w:lang w:eastAsia="en-US"/>
        </w:rPr>
        <w:t>assessments</w:t>
      </w:r>
      <w:r>
        <w:rPr>
          <w:rFonts w:eastAsia="Calibri"/>
          <w:color w:val="auto"/>
          <w:lang w:eastAsia="en-US"/>
        </w:rPr>
        <w:t>, where necessary</w:t>
      </w:r>
      <w:r w:rsidRPr="00874169">
        <w:rPr>
          <w:rFonts w:eastAsia="Calibri"/>
          <w:color w:val="auto"/>
          <w:lang w:eastAsia="en-US"/>
        </w:rPr>
        <w:t>.</w:t>
      </w:r>
      <w:r>
        <w:rPr>
          <w:rFonts w:eastAsia="Calibri"/>
          <w:color w:val="auto"/>
          <w:lang w:eastAsia="en-US"/>
        </w:rPr>
        <w:t xml:space="preserve"> Referrals were made to a wide range health professionals as required, including physiotherapists, speech pathologists, optometry services, and other external allied health services. </w:t>
      </w:r>
      <w:r w:rsidRPr="00874169">
        <w:rPr>
          <w:rFonts w:eastAsia="Calibri"/>
          <w:color w:val="auto"/>
          <w:lang w:eastAsia="en-US"/>
        </w:rPr>
        <w:t xml:space="preserve">Staff </w:t>
      </w:r>
      <w:r>
        <w:rPr>
          <w:rFonts w:eastAsia="Calibri"/>
          <w:color w:val="auto"/>
          <w:lang w:eastAsia="en-US"/>
        </w:rPr>
        <w:t xml:space="preserve">demonstrated an </w:t>
      </w:r>
      <w:r w:rsidRPr="00874169">
        <w:rPr>
          <w:rFonts w:eastAsia="Calibri"/>
          <w:color w:val="auto"/>
          <w:lang w:eastAsia="en-US"/>
        </w:rPr>
        <w:t>aware</w:t>
      </w:r>
      <w:r>
        <w:rPr>
          <w:rFonts w:eastAsia="Calibri"/>
          <w:color w:val="auto"/>
          <w:lang w:eastAsia="en-US"/>
        </w:rPr>
        <w:t>ness</w:t>
      </w:r>
      <w:r w:rsidRPr="00874169">
        <w:rPr>
          <w:rFonts w:eastAsia="Calibri"/>
          <w:color w:val="auto"/>
          <w:lang w:eastAsia="en-US"/>
        </w:rPr>
        <w:t xml:space="preserve"> of the </w:t>
      </w:r>
      <w:r>
        <w:rPr>
          <w:rFonts w:eastAsia="Calibri"/>
          <w:color w:val="auto"/>
          <w:lang w:eastAsia="en-US"/>
        </w:rPr>
        <w:t xml:space="preserve">service’s </w:t>
      </w:r>
      <w:r w:rsidRPr="00874169">
        <w:rPr>
          <w:rFonts w:eastAsia="Calibri"/>
          <w:color w:val="auto"/>
          <w:lang w:eastAsia="en-US"/>
        </w:rPr>
        <w:t>incident reporting process</w:t>
      </w:r>
      <w:r>
        <w:rPr>
          <w:rFonts w:eastAsia="Calibri"/>
          <w:color w:val="auto"/>
          <w:lang w:eastAsia="en-US"/>
        </w:rPr>
        <w:t xml:space="preserve">, </w:t>
      </w:r>
      <w:r w:rsidRPr="00874169">
        <w:rPr>
          <w:rFonts w:eastAsia="Calibri"/>
          <w:color w:val="auto"/>
          <w:lang w:eastAsia="en-US"/>
        </w:rPr>
        <w:t>how these incidents m</w:t>
      </w:r>
      <w:r>
        <w:rPr>
          <w:rFonts w:eastAsia="Calibri"/>
          <w:color w:val="auto"/>
          <w:lang w:eastAsia="en-US"/>
        </w:rPr>
        <w:t xml:space="preserve">ight </w:t>
      </w:r>
      <w:r w:rsidRPr="00874169">
        <w:rPr>
          <w:rFonts w:eastAsia="Calibri"/>
          <w:color w:val="auto"/>
          <w:lang w:eastAsia="en-US"/>
        </w:rPr>
        <w:t xml:space="preserve">trigger a reassessment </w:t>
      </w:r>
      <w:r>
        <w:rPr>
          <w:rFonts w:eastAsia="Calibri"/>
          <w:color w:val="auto"/>
          <w:lang w:eastAsia="en-US"/>
        </w:rPr>
        <w:t xml:space="preserve">of the consumer </w:t>
      </w:r>
      <w:r w:rsidRPr="00874169">
        <w:rPr>
          <w:rFonts w:eastAsia="Calibri"/>
          <w:color w:val="auto"/>
          <w:lang w:eastAsia="en-US"/>
        </w:rPr>
        <w:t xml:space="preserve">or </w:t>
      </w:r>
      <w:r>
        <w:rPr>
          <w:rFonts w:eastAsia="Calibri"/>
          <w:color w:val="auto"/>
          <w:lang w:eastAsia="en-US"/>
        </w:rPr>
        <w:t xml:space="preserve">a review of the consumers’ </w:t>
      </w:r>
      <w:r w:rsidRPr="00874169">
        <w:rPr>
          <w:rFonts w:eastAsia="Calibri"/>
          <w:color w:val="auto"/>
          <w:lang w:eastAsia="en-US"/>
        </w:rPr>
        <w:t xml:space="preserve">care planning </w:t>
      </w:r>
      <w:r>
        <w:rPr>
          <w:rFonts w:eastAsia="Calibri"/>
          <w:color w:val="auto"/>
          <w:lang w:eastAsia="en-US"/>
        </w:rPr>
        <w:t xml:space="preserve">documentation </w:t>
      </w:r>
      <w:r w:rsidRPr="00874169">
        <w:rPr>
          <w:rFonts w:eastAsia="Calibri"/>
          <w:color w:val="auto"/>
          <w:lang w:eastAsia="en-US"/>
        </w:rPr>
        <w:t xml:space="preserve">if changes </w:t>
      </w:r>
      <w:r>
        <w:rPr>
          <w:rFonts w:eastAsia="Calibri"/>
          <w:color w:val="auto"/>
          <w:lang w:eastAsia="en-US"/>
        </w:rPr>
        <w:t xml:space="preserve">were </w:t>
      </w:r>
      <w:r w:rsidRPr="00874169">
        <w:rPr>
          <w:rFonts w:eastAsia="Calibri"/>
          <w:color w:val="auto"/>
          <w:lang w:eastAsia="en-US"/>
        </w:rPr>
        <w:t>required.</w:t>
      </w:r>
    </w:p>
    <w:p w14:paraId="173F5F87" w14:textId="77777777" w:rsidR="00C23E6D" w:rsidRPr="00874169" w:rsidRDefault="00C23E6D" w:rsidP="00C23E6D">
      <w:pPr>
        <w:rPr>
          <w:rFonts w:eastAsia="Calibri"/>
          <w:color w:val="auto"/>
          <w:lang w:eastAsia="en-US"/>
        </w:rPr>
      </w:pPr>
      <w:r>
        <w:rPr>
          <w:rFonts w:eastAsia="Calibri"/>
          <w:color w:val="auto"/>
          <w:lang w:eastAsia="en-US"/>
        </w:rPr>
        <w:t>The Site audit report identified a</w:t>
      </w:r>
      <w:r w:rsidRPr="00874169">
        <w:rPr>
          <w:rFonts w:eastAsia="Calibri"/>
          <w:color w:val="auto"/>
          <w:lang w:eastAsia="en-US"/>
        </w:rPr>
        <w:t xml:space="preserve"> suite of evidenced-based assessment tools </w:t>
      </w:r>
      <w:r>
        <w:rPr>
          <w:rFonts w:eastAsia="Calibri"/>
          <w:color w:val="auto"/>
          <w:lang w:eastAsia="en-US"/>
        </w:rPr>
        <w:t xml:space="preserve">was </w:t>
      </w:r>
      <w:r w:rsidRPr="00874169">
        <w:rPr>
          <w:rFonts w:eastAsia="Calibri"/>
          <w:color w:val="auto"/>
          <w:lang w:eastAsia="en-US"/>
        </w:rPr>
        <w:t>available</w:t>
      </w:r>
      <w:r>
        <w:rPr>
          <w:rFonts w:eastAsia="Calibri"/>
          <w:color w:val="auto"/>
          <w:lang w:eastAsia="en-US"/>
        </w:rPr>
        <w:t xml:space="preserve"> for staff to use and t</w:t>
      </w:r>
      <w:r w:rsidRPr="00874169">
        <w:rPr>
          <w:rFonts w:eastAsia="Calibri"/>
          <w:color w:val="auto"/>
          <w:lang w:eastAsia="en-US"/>
        </w:rPr>
        <w:t>he organisation ha</w:t>
      </w:r>
      <w:r>
        <w:rPr>
          <w:rFonts w:eastAsia="Calibri"/>
          <w:color w:val="auto"/>
          <w:lang w:eastAsia="en-US"/>
        </w:rPr>
        <w:t>d</w:t>
      </w:r>
      <w:r w:rsidRPr="00874169">
        <w:rPr>
          <w:rFonts w:eastAsia="Calibri"/>
          <w:color w:val="auto"/>
          <w:lang w:eastAsia="en-US"/>
        </w:rPr>
        <w:t xml:space="preserve"> policies and procedures available electronically to guide staff practice regarding assessment and planning for consumers. </w:t>
      </w:r>
      <w:r>
        <w:rPr>
          <w:rFonts w:eastAsia="Calibri"/>
          <w:color w:val="auto"/>
          <w:lang w:eastAsia="en-US"/>
        </w:rPr>
        <w:t>C</w:t>
      </w:r>
      <w:r w:rsidRPr="00874169">
        <w:rPr>
          <w:rFonts w:eastAsia="Calibri"/>
          <w:color w:val="auto"/>
          <w:lang w:eastAsia="en-US"/>
        </w:rPr>
        <w:t xml:space="preserve">linical staff and care staff members </w:t>
      </w:r>
      <w:r>
        <w:rPr>
          <w:rFonts w:eastAsia="Calibri"/>
          <w:color w:val="auto"/>
          <w:lang w:eastAsia="en-US"/>
        </w:rPr>
        <w:t xml:space="preserve">were observed </w:t>
      </w:r>
      <w:r w:rsidRPr="00874169">
        <w:rPr>
          <w:rFonts w:eastAsia="Calibri"/>
          <w:color w:val="auto"/>
          <w:lang w:eastAsia="en-US"/>
        </w:rPr>
        <w:t>providing verbal update</w:t>
      </w:r>
      <w:r>
        <w:rPr>
          <w:rFonts w:eastAsia="Calibri"/>
          <w:color w:val="auto"/>
          <w:lang w:eastAsia="en-US"/>
        </w:rPr>
        <w:t>s</w:t>
      </w:r>
      <w:r w:rsidRPr="00874169">
        <w:rPr>
          <w:rFonts w:eastAsia="Calibri"/>
          <w:color w:val="auto"/>
          <w:lang w:eastAsia="en-US"/>
        </w:rPr>
        <w:t xml:space="preserve"> and discussing changes to consumers</w:t>
      </w:r>
      <w:r>
        <w:rPr>
          <w:rFonts w:eastAsia="Calibri"/>
          <w:color w:val="auto"/>
          <w:lang w:eastAsia="en-US"/>
        </w:rPr>
        <w:t>’</w:t>
      </w:r>
      <w:r w:rsidRPr="00874169">
        <w:rPr>
          <w:rFonts w:eastAsia="Calibri"/>
          <w:color w:val="auto"/>
          <w:lang w:eastAsia="en-US"/>
        </w:rPr>
        <w:t xml:space="preserve"> needs and preferences during the </w:t>
      </w:r>
      <w:r>
        <w:rPr>
          <w:rFonts w:eastAsia="Calibri"/>
          <w:color w:val="auto"/>
          <w:lang w:eastAsia="en-US"/>
        </w:rPr>
        <w:t xml:space="preserve">audit. </w:t>
      </w:r>
      <w:r w:rsidRPr="00874169">
        <w:rPr>
          <w:rFonts w:eastAsia="Calibri"/>
          <w:color w:val="auto"/>
          <w:lang w:eastAsia="en-US"/>
        </w:rPr>
        <w:t>The service monitor</w:t>
      </w:r>
      <w:r>
        <w:rPr>
          <w:rFonts w:eastAsia="Calibri"/>
          <w:color w:val="auto"/>
          <w:lang w:eastAsia="en-US"/>
        </w:rPr>
        <w:t xml:space="preserve">ed and reviewed </w:t>
      </w:r>
      <w:r w:rsidRPr="00874169">
        <w:rPr>
          <w:rFonts w:eastAsia="Calibri"/>
          <w:color w:val="auto"/>
          <w:lang w:eastAsia="en-US"/>
        </w:rPr>
        <w:t>clinical indicators including skin integrity, pressure injuries, medication incidents and falls.</w:t>
      </w:r>
    </w:p>
    <w:p w14:paraId="754084FF" w14:textId="77777777" w:rsidR="00C23E6D" w:rsidRDefault="00C23E6D" w:rsidP="00C23E6D">
      <w:pPr>
        <w:pStyle w:val="Heading2"/>
      </w:pPr>
      <w:r>
        <w:t>Assessment of Standard 2 Requirements</w:t>
      </w:r>
    </w:p>
    <w:p w14:paraId="473B2B5D" w14:textId="77777777" w:rsidR="00C23E6D" w:rsidRDefault="00C23E6D" w:rsidP="00C23E6D">
      <w:pPr>
        <w:pStyle w:val="Heading3"/>
      </w:pPr>
      <w:r w:rsidRPr="00051035">
        <w:t xml:space="preserve">Requirement </w:t>
      </w:r>
      <w:r>
        <w:t>2</w:t>
      </w:r>
      <w:r w:rsidRPr="00051035">
        <w:t>(3)(a)</w:t>
      </w:r>
      <w:r w:rsidRPr="00051035">
        <w:tab/>
        <w:t>Compliant</w:t>
      </w:r>
    </w:p>
    <w:p w14:paraId="43FB6B06" w14:textId="77777777" w:rsidR="00C23E6D" w:rsidRPr="008D114F" w:rsidRDefault="00C23E6D" w:rsidP="00C23E6D">
      <w:pPr>
        <w:rPr>
          <w:i/>
        </w:rPr>
      </w:pPr>
      <w:r w:rsidRPr="008D114F">
        <w:rPr>
          <w:i/>
        </w:rPr>
        <w:t>Assessment and planning, including consideration of risks to the consumer’s health and well-being, informs the delivery of safe and effective care and services.</w:t>
      </w:r>
    </w:p>
    <w:p w14:paraId="1F458FA9" w14:textId="77777777" w:rsidR="00C23E6D" w:rsidRDefault="00C23E6D" w:rsidP="00C23E6D">
      <w:pPr>
        <w:pStyle w:val="Heading3"/>
      </w:pPr>
      <w:r>
        <w:t>Requirement 2(3)(b)</w:t>
      </w:r>
      <w:r>
        <w:tab/>
        <w:t>Compliant</w:t>
      </w:r>
    </w:p>
    <w:p w14:paraId="4AA50F00" w14:textId="77777777" w:rsidR="00C23E6D" w:rsidRPr="008D114F" w:rsidRDefault="00C23E6D" w:rsidP="00C23E6D">
      <w:pPr>
        <w:rPr>
          <w:i/>
        </w:rPr>
      </w:pPr>
      <w:r w:rsidRPr="008D114F">
        <w:rPr>
          <w:i/>
        </w:rPr>
        <w:t>Assessment and planning identifies and addresses the consumer’s current needs, goals and preferences, including advance care planning and end of life planning if the consumer wishes.</w:t>
      </w:r>
    </w:p>
    <w:p w14:paraId="393D4D37" w14:textId="77777777" w:rsidR="00C23E6D" w:rsidRDefault="00C23E6D" w:rsidP="00C23E6D">
      <w:pPr>
        <w:pStyle w:val="Heading3"/>
      </w:pPr>
      <w:r>
        <w:t>Requirement 2(3)(c)</w:t>
      </w:r>
      <w:r>
        <w:tab/>
        <w:t>Compliant</w:t>
      </w:r>
    </w:p>
    <w:p w14:paraId="7FC80521" w14:textId="77777777" w:rsidR="00C23E6D" w:rsidRPr="008D114F" w:rsidRDefault="00C23E6D" w:rsidP="00C23E6D">
      <w:pPr>
        <w:rPr>
          <w:i/>
        </w:rPr>
      </w:pPr>
      <w:r w:rsidRPr="008D114F">
        <w:rPr>
          <w:i/>
        </w:rPr>
        <w:t>The organisation demonstrates that assessment and planning:</w:t>
      </w:r>
    </w:p>
    <w:p w14:paraId="3779AE23" w14:textId="77777777" w:rsidR="00C23E6D" w:rsidRPr="008D114F" w:rsidRDefault="00C23E6D" w:rsidP="00C23E6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21A44F6" w14:textId="77777777" w:rsidR="00C23E6D" w:rsidRPr="008D114F" w:rsidRDefault="00C23E6D" w:rsidP="00C23E6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4D47FCF" w14:textId="77777777" w:rsidR="00C23E6D" w:rsidRDefault="00C23E6D" w:rsidP="00C23E6D">
      <w:pPr>
        <w:pStyle w:val="Heading3"/>
      </w:pPr>
      <w:r>
        <w:t>Requirement 2(3)(d)</w:t>
      </w:r>
      <w:r>
        <w:tab/>
        <w:t>Compliant</w:t>
      </w:r>
    </w:p>
    <w:p w14:paraId="77381E5C" w14:textId="77777777" w:rsidR="00C23E6D" w:rsidRPr="008D114F" w:rsidRDefault="00C23E6D" w:rsidP="00C23E6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EF19A6B" w14:textId="77777777" w:rsidR="00C23E6D" w:rsidRDefault="00C23E6D" w:rsidP="00C23E6D">
      <w:pPr>
        <w:pStyle w:val="Heading3"/>
      </w:pPr>
      <w:r>
        <w:lastRenderedPageBreak/>
        <w:t>Requirement 2(3)(e)</w:t>
      </w:r>
      <w:r>
        <w:tab/>
        <w:t>Compliant</w:t>
      </w:r>
    </w:p>
    <w:p w14:paraId="3FDAA6DD" w14:textId="55BDE365" w:rsidR="00934888" w:rsidRPr="00934888" w:rsidRDefault="00C23E6D" w:rsidP="00C23E6D">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7A13E24D"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5C7F980" w14:textId="77777777" w:rsidR="009B125F" w:rsidRDefault="009B125F" w:rsidP="009B125F">
      <w:pPr>
        <w:pStyle w:val="Heading2"/>
      </w:pPr>
      <w:r>
        <w:t>Assessment of Standard 3</w:t>
      </w:r>
    </w:p>
    <w:p w14:paraId="13BBA1AF" w14:textId="77777777" w:rsidR="009B125F" w:rsidRPr="00CC09A8" w:rsidRDefault="009B125F" w:rsidP="009B125F">
      <w:pPr>
        <w:spacing w:before="120" w:after="240"/>
        <w:rPr>
          <w:rFonts w:eastAsia="Calibri"/>
          <w:color w:val="auto"/>
          <w:lang w:eastAsia="en-US"/>
        </w:rPr>
      </w:pPr>
      <w:r w:rsidRPr="00154403">
        <w:rPr>
          <w:rFonts w:eastAsiaTheme="minorHAnsi"/>
        </w:rPr>
        <w:t xml:space="preserve">The Quality Standard is assessed as </w:t>
      </w:r>
      <w:r w:rsidRPr="00CC09A8">
        <w:rPr>
          <w:rFonts w:eastAsiaTheme="minorHAnsi"/>
          <w:color w:val="auto"/>
        </w:rPr>
        <w:t xml:space="preserve">Compliant </w:t>
      </w:r>
      <w:r w:rsidRPr="00154403">
        <w:rPr>
          <w:rFonts w:eastAsiaTheme="minorHAnsi"/>
        </w:rPr>
        <w:t xml:space="preserve">as </w:t>
      </w:r>
      <w:r w:rsidRPr="00CC09A8">
        <w:rPr>
          <w:rFonts w:eastAsiaTheme="minorHAnsi"/>
          <w:color w:val="auto"/>
        </w:rPr>
        <w:t xml:space="preserve">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 </w:t>
      </w:r>
      <w:r w:rsidRPr="00CC09A8">
        <w:rPr>
          <w:rFonts w:eastAsiaTheme="minorHAnsi"/>
          <w:color w:val="auto"/>
        </w:rPr>
        <w:t>Compliant.</w:t>
      </w:r>
    </w:p>
    <w:p w14:paraId="2036658E" w14:textId="77777777" w:rsidR="009B125F" w:rsidRPr="00874169" w:rsidRDefault="009B125F" w:rsidP="009B125F">
      <w:pPr>
        <w:rPr>
          <w:rFonts w:eastAsia="Calibri"/>
          <w:color w:val="auto"/>
          <w:lang w:eastAsia="en-US"/>
        </w:rPr>
      </w:pPr>
      <w:r>
        <w:rPr>
          <w:rFonts w:eastAsia="Calibri"/>
          <w:lang w:eastAsia="en-US"/>
        </w:rPr>
        <w:t>C</w:t>
      </w:r>
      <w:r w:rsidRPr="00874169">
        <w:rPr>
          <w:rFonts w:eastAsia="Calibri"/>
          <w:lang w:eastAsia="en-US"/>
        </w:rPr>
        <w:t>onsumers considered that they receive</w:t>
      </w:r>
      <w:r>
        <w:rPr>
          <w:rFonts w:eastAsia="Calibri"/>
          <w:lang w:eastAsia="en-US"/>
        </w:rPr>
        <w:t>d</w:t>
      </w:r>
      <w:r w:rsidRPr="00874169">
        <w:rPr>
          <w:rFonts w:eastAsia="Calibri"/>
          <w:lang w:eastAsia="en-US"/>
        </w:rPr>
        <w:t xml:space="preserve"> personal care and clinical care that </w:t>
      </w:r>
      <w:r>
        <w:rPr>
          <w:rFonts w:eastAsia="Calibri"/>
          <w:lang w:eastAsia="en-US"/>
        </w:rPr>
        <w:t>was</w:t>
      </w:r>
      <w:r w:rsidRPr="00874169">
        <w:rPr>
          <w:rFonts w:eastAsia="Calibri"/>
          <w:lang w:eastAsia="en-US"/>
        </w:rPr>
        <w:t xml:space="preserve"> safe and right for them. </w:t>
      </w:r>
      <w:r w:rsidRPr="00874169">
        <w:rPr>
          <w:rFonts w:eastAsia="Calibri"/>
          <w:color w:val="auto"/>
          <w:lang w:eastAsia="en-US"/>
        </w:rPr>
        <w:t>Consumers and representatives said the</w:t>
      </w:r>
      <w:r>
        <w:rPr>
          <w:rFonts w:eastAsia="Calibri"/>
          <w:color w:val="auto"/>
          <w:lang w:eastAsia="en-US"/>
        </w:rPr>
        <w:t xml:space="preserve"> consumer got </w:t>
      </w:r>
      <w:r w:rsidRPr="00874169">
        <w:rPr>
          <w:rFonts w:eastAsia="Calibri"/>
          <w:color w:val="auto"/>
          <w:lang w:eastAsia="en-US"/>
        </w:rPr>
        <w:t>the care they need</w:t>
      </w:r>
      <w:r>
        <w:rPr>
          <w:rFonts w:eastAsia="Calibri"/>
          <w:color w:val="auto"/>
          <w:lang w:eastAsia="en-US"/>
        </w:rPr>
        <w:t>ed</w:t>
      </w:r>
      <w:r w:rsidRPr="00874169">
        <w:rPr>
          <w:rFonts w:eastAsia="Calibri"/>
          <w:color w:val="auto"/>
          <w:lang w:eastAsia="en-US"/>
        </w:rPr>
        <w:t xml:space="preserve"> when they need</w:t>
      </w:r>
      <w:r>
        <w:rPr>
          <w:rFonts w:eastAsia="Calibri"/>
          <w:color w:val="auto"/>
          <w:lang w:eastAsia="en-US"/>
        </w:rPr>
        <w:t>ed</w:t>
      </w:r>
      <w:r w:rsidRPr="00874169">
        <w:rPr>
          <w:rFonts w:eastAsia="Calibri"/>
          <w:color w:val="auto"/>
          <w:lang w:eastAsia="en-US"/>
        </w:rPr>
        <w:t xml:space="preserve"> it</w:t>
      </w:r>
      <w:r>
        <w:rPr>
          <w:rFonts w:eastAsia="Calibri"/>
          <w:color w:val="auto"/>
          <w:lang w:eastAsia="en-US"/>
        </w:rPr>
        <w:t>, and c</w:t>
      </w:r>
      <w:r w:rsidRPr="00874169">
        <w:rPr>
          <w:rFonts w:eastAsia="Calibri"/>
          <w:color w:val="auto"/>
          <w:lang w:eastAsia="en-US"/>
        </w:rPr>
        <w:t xml:space="preserve">onsumers had access to medical professionals and allied health providers </w:t>
      </w:r>
      <w:r>
        <w:rPr>
          <w:rFonts w:eastAsia="Calibri"/>
          <w:color w:val="auto"/>
          <w:lang w:eastAsia="en-US"/>
        </w:rPr>
        <w:t xml:space="preserve">as required. </w:t>
      </w:r>
      <w:r w:rsidRPr="00874169">
        <w:rPr>
          <w:rFonts w:eastAsia="Calibri"/>
          <w:color w:val="auto"/>
          <w:lang w:eastAsia="en-US"/>
        </w:rPr>
        <w:t xml:space="preserve">Consumers and representatives </w:t>
      </w:r>
      <w:r>
        <w:rPr>
          <w:rFonts w:eastAsia="Calibri"/>
          <w:color w:val="auto"/>
          <w:lang w:eastAsia="en-US"/>
        </w:rPr>
        <w:t xml:space="preserve">were </w:t>
      </w:r>
      <w:r w:rsidRPr="00874169">
        <w:rPr>
          <w:rFonts w:eastAsia="Calibri"/>
          <w:color w:val="auto"/>
          <w:lang w:eastAsia="en-US"/>
        </w:rPr>
        <w:t xml:space="preserve">satisfied consumers’ needs and preferences </w:t>
      </w:r>
      <w:r>
        <w:rPr>
          <w:rFonts w:eastAsia="Calibri"/>
          <w:color w:val="auto"/>
          <w:lang w:eastAsia="en-US"/>
        </w:rPr>
        <w:t>were</w:t>
      </w:r>
      <w:r w:rsidRPr="00874169">
        <w:rPr>
          <w:rFonts w:eastAsia="Calibri"/>
          <w:color w:val="auto"/>
          <w:lang w:eastAsia="en-US"/>
        </w:rPr>
        <w:t xml:space="preserve"> effectively communicated between staff</w:t>
      </w:r>
      <w:r>
        <w:rPr>
          <w:rFonts w:eastAsia="Calibri"/>
          <w:color w:val="auto"/>
          <w:lang w:eastAsia="en-US"/>
        </w:rPr>
        <w:t>. Two consumer r</w:t>
      </w:r>
      <w:r w:rsidRPr="00874169">
        <w:rPr>
          <w:color w:val="auto"/>
        </w:rPr>
        <w:t xml:space="preserve">epresentatives </w:t>
      </w:r>
      <w:r>
        <w:rPr>
          <w:color w:val="auto"/>
        </w:rPr>
        <w:t>reported</w:t>
      </w:r>
      <w:r w:rsidRPr="00874169">
        <w:rPr>
          <w:color w:val="auto"/>
        </w:rPr>
        <w:t xml:space="preserve"> they were promptly informed of incidents involving consumers and were notified of their transfer to hospital</w:t>
      </w:r>
      <w:r>
        <w:rPr>
          <w:color w:val="auto"/>
        </w:rPr>
        <w:t>; b</w:t>
      </w:r>
      <w:r w:rsidRPr="00874169">
        <w:rPr>
          <w:color w:val="auto"/>
        </w:rPr>
        <w:t xml:space="preserve">oth </w:t>
      </w:r>
      <w:r>
        <w:rPr>
          <w:color w:val="auto"/>
        </w:rPr>
        <w:t xml:space="preserve">expressed satisfaction </w:t>
      </w:r>
      <w:r w:rsidRPr="00874169">
        <w:rPr>
          <w:color w:val="auto"/>
        </w:rPr>
        <w:t xml:space="preserve">with the care </w:t>
      </w:r>
      <w:r>
        <w:rPr>
          <w:color w:val="auto"/>
        </w:rPr>
        <w:t xml:space="preserve">provided </w:t>
      </w:r>
      <w:r w:rsidRPr="00874169">
        <w:rPr>
          <w:color w:val="auto"/>
        </w:rPr>
        <w:t xml:space="preserve">and the way </w:t>
      </w:r>
      <w:r>
        <w:rPr>
          <w:color w:val="auto"/>
        </w:rPr>
        <w:t xml:space="preserve">each </w:t>
      </w:r>
      <w:r w:rsidRPr="00874169">
        <w:rPr>
          <w:color w:val="auto"/>
        </w:rPr>
        <w:t>situation</w:t>
      </w:r>
      <w:r>
        <w:rPr>
          <w:color w:val="auto"/>
        </w:rPr>
        <w:t xml:space="preserve"> was </w:t>
      </w:r>
      <w:r w:rsidRPr="00874169">
        <w:rPr>
          <w:color w:val="auto"/>
        </w:rPr>
        <w:t>managed.</w:t>
      </w:r>
      <w:r>
        <w:rPr>
          <w:color w:val="auto"/>
        </w:rPr>
        <w:t xml:space="preserve"> </w:t>
      </w:r>
      <w:r w:rsidRPr="00874169">
        <w:rPr>
          <w:color w:val="auto"/>
        </w:rPr>
        <w:t xml:space="preserve">Consumer representatives described the high level of communication received </w:t>
      </w:r>
      <w:r>
        <w:rPr>
          <w:color w:val="auto"/>
        </w:rPr>
        <w:t>from</w:t>
      </w:r>
      <w:r w:rsidRPr="00874169">
        <w:rPr>
          <w:color w:val="auto"/>
        </w:rPr>
        <w:t xml:space="preserve"> the service during the state health department visitor restrictions in aged care</w:t>
      </w:r>
      <w:r>
        <w:rPr>
          <w:color w:val="auto"/>
        </w:rPr>
        <w:t xml:space="preserve">, saying </w:t>
      </w:r>
      <w:r w:rsidRPr="00874169">
        <w:rPr>
          <w:rFonts w:eastAsia="Calibri"/>
          <w:color w:val="auto"/>
          <w:lang w:eastAsia="en-US"/>
        </w:rPr>
        <w:t xml:space="preserve">communication </w:t>
      </w:r>
      <w:r>
        <w:rPr>
          <w:rFonts w:eastAsia="Calibri"/>
          <w:color w:val="auto"/>
          <w:lang w:eastAsia="en-US"/>
        </w:rPr>
        <w:t xml:space="preserve">with family members </w:t>
      </w:r>
      <w:r w:rsidRPr="00874169">
        <w:rPr>
          <w:rFonts w:eastAsia="Calibri"/>
          <w:color w:val="auto"/>
          <w:lang w:eastAsia="en-US"/>
        </w:rPr>
        <w:t xml:space="preserve">was mostly </w:t>
      </w:r>
      <w:r>
        <w:rPr>
          <w:rFonts w:eastAsia="Calibri"/>
          <w:color w:val="auto"/>
          <w:lang w:eastAsia="en-US"/>
        </w:rPr>
        <w:t xml:space="preserve">conducted </w:t>
      </w:r>
      <w:r w:rsidRPr="00874169">
        <w:rPr>
          <w:rFonts w:eastAsia="Calibri"/>
          <w:color w:val="auto"/>
          <w:lang w:eastAsia="en-US"/>
        </w:rPr>
        <w:t>by phone</w:t>
      </w:r>
      <w:r>
        <w:rPr>
          <w:rFonts w:eastAsia="Calibri"/>
          <w:color w:val="auto"/>
          <w:lang w:eastAsia="en-US"/>
        </w:rPr>
        <w:t xml:space="preserve">. </w:t>
      </w:r>
    </w:p>
    <w:p w14:paraId="61E2CE27" w14:textId="557D92BB" w:rsidR="009B125F" w:rsidRPr="004B28C1" w:rsidRDefault="009B125F" w:rsidP="009B125F">
      <w:pPr>
        <w:rPr>
          <w:rFonts w:eastAsia="Calibri"/>
          <w:color w:val="auto"/>
          <w:lang w:eastAsia="en-US"/>
        </w:rPr>
      </w:pPr>
      <w:r>
        <w:rPr>
          <w:rFonts w:eastAsia="Calibri"/>
          <w:color w:val="auto"/>
          <w:lang w:eastAsia="en-US"/>
        </w:rPr>
        <w:t>C</w:t>
      </w:r>
      <w:r w:rsidRPr="00874169">
        <w:rPr>
          <w:rFonts w:eastAsia="Calibri"/>
          <w:color w:val="auto"/>
          <w:lang w:eastAsia="en-US"/>
        </w:rPr>
        <w:t>are documentation</w:t>
      </w:r>
      <w:r>
        <w:rPr>
          <w:rFonts w:eastAsia="Calibri"/>
          <w:color w:val="auto"/>
          <w:lang w:eastAsia="en-US"/>
        </w:rPr>
        <w:t xml:space="preserve"> for consumers </w:t>
      </w:r>
      <w:r w:rsidRPr="00874169">
        <w:rPr>
          <w:rFonts w:eastAsia="Calibri"/>
          <w:color w:val="auto"/>
          <w:lang w:eastAsia="en-US"/>
        </w:rPr>
        <w:t>provide</w:t>
      </w:r>
      <w:r>
        <w:rPr>
          <w:rFonts w:eastAsia="Calibri"/>
          <w:color w:val="auto"/>
          <w:lang w:eastAsia="en-US"/>
        </w:rPr>
        <w:t>d</w:t>
      </w:r>
      <w:r w:rsidRPr="00874169">
        <w:rPr>
          <w:rFonts w:eastAsia="Calibri"/>
          <w:color w:val="auto"/>
          <w:lang w:eastAsia="en-US"/>
        </w:rPr>
        <w:t xml:space="preserve"> adequate information to support effective and safe sharing of the consumer’s condition, preferences and care needs.</w:t>
      </w:r>
      <w:r>
        <w:rPr>
          <w:rFonts w:eastAsia="Calibri"/>
          <w:color w:val="auto"/>
          <w:lang w:eastAsia="en-US"/>
        </w:rPr>
        <w:t xml:space="preserve"> Consumer c</w:t>
      </w:r>
      <w:r w:rsidRPr="00874169">
        <w:rPr>
          <w:rFonts w:eastAsia="Calibri"/>
          <w:color w:val="auto"/>
          <w:lang w:eastAsia="en-US"/>
        </w:rPr>
        <w:t xml:space="preserve">are plans </w:t>
      </w:r>
      <w:r>
        <w:rPr>
          <w:rFonts w:eastAsia="Calibri"/>
          <w:color w:val="auto"/>
          <w:lang w:eastAsia="en-US"/>
        </w:rPr>
        <w:t>demonstrated appropriate care was provided; e</w:t>
      </w:r>
      <w:r w:rsidRPr="00874169">
        <w:rPr>
          <w:rFonts w:eastAsia="Calibri"/>
          <w:color w:val="auto"/>
          <w:lang w:eastAsia="en-US"/>
        </w:rPr>
        <w:t xml:space="preserve">ffective strategies </w:t>
      </w:r>
      <w:r>
        <w:rPr>
          <w:rFonts w:eastAsia="Calibri"/>
          <w:color w:val="auto"/>
          <w:lang w:eastAsia="en-US"/>
        </w:rPr>
        <w:t>were</w:t>
      </w:r>
      <w:r w:rsidRPr="00874169">
        <w:rPr>
          <w:rFonts w:eastAsia="Calibri"/>
          <w:color w:val="auto"/>
          <w:lang w:eastAsia="en-US"/>
        </w:rPr>
        <w:t xml:space="preserve"> identified </w:t>
      </w:r>
      <w:proofErr w:type="gramStart"/>
      <w:r w:rsidRPr="00874169">
        <w:rPr>
          <w:rFonts w:eastAsia="Calibri"/>
          <w:color w:val="auto"/>
          <w:lang w:eastAsia="en-US"/>
        </w:rPr>
        <w:t>as a result of</w:t>
      </w:r>
      <w:proofErr w:type="gramEnd"/>
      <w:r w:rsidRPr="00874169">
        <w:rPr>
          <w:rFonts w:eastAsia="Calibri"/>
          <w:color w:val="auto"/>
          <w:lang w:eastAsia="en-US"/>
        </w:rPr>
        <w:t xml:space="preserve"> charting, observations and review of documentation and tailored to the specific needs and preferences of the consumer.</w:t>
      </w:r>
      <w:r w:rsidRPr="00716DAB">
        <w:rPr>
          <w:rFonts w:eastAsia="Calibri"/>
          <w:color w:val="auto"/>
          <w:lang w:eastAsia="en-US"/>
        </w:rPr>
        <w:t xml:space="preserve"> </w:t>
      </w:r>
      <w:r>
        <w:rPr>
          <w:rFonts w:eastAsia="Calibri"/>
        </w:rPr>
        <w:t>R</w:t>
      </w:r>
      <w:r w:rsidRPr="00874169">
        <w:rPr>
          <w:rFonts w:eastAsia="Calibri"/>
        </w:rPr>
        <w:t xml:space="preserve">eferrals to allied health and other service providers such as the </w:t>
      </w:r>
      <w:r>
        <w:rPr>
          <w:rFonts w:eastAsia="Calibri"/>
        </w:rPr>
        <w:t>medical officer</w:t>
      </w:r>
      <w:r w:rsidRPr="00874169">
        <w:rPr>
          <w:rFonts w:eastAsia="Calibri"/>
        </w:rPr>
        <w:t>, geriatrician</w:t>
      </w:r>
      <w:r>
        <w:rPr>
          <w:rFonts w:eastAsia="Calibri"/>
        </w:rPr>
        <w:t xml:space="preserve"> and allied health services were evidenced; d</w:t>
      </w:r>
      <w:r w:rsidRPr="00874169">
        <w:rPr>
          <w:rFonts w:eastAsia="Calibri"/>
        </w:rPr>
        <w:t>ocumentation included directives and planned review dates from these external service providers.</w:t>
      </w:r>
      <w:r>
        <w:rPr>
          <w:rFonts w:eastAsia="Calibri"/>
        </w:rPr>
        <w:t xml:space="preserve"> </w:t>
      </w:r>
      <w:r w:rsidRPr="00874169">
        <w:rPr>
          <w:rFonts w:eastAsia="Calibri"/>
          <w:color w:val="auto"/>
          <w:lang w:eastAsia="en-US"/>
        </w:rPr>
        <w:t xml:space="preserve">Restrictive practices consent, and authorisation documentation </w:t>
      </w:r>
      <w:r>
        <w:rPr>
          <w:rFonts w:eastAsia="Calibri"/>
          <w:color w:val="auto"/>
          <w:lang w:eastAsia="en-US"/>
        </w:rPr>
        <w:t xml:space="preserve">was </w:t>
      </w:r>
      <w:r w:rsidRPr="00874169">
        <w:rPr>
          <w:rFonts w:eastAsia="Calibri"/>
          <w:color w:val="auto"/>
          <w:lang w:eastAsia="en-US"/>
        </w:rPr>
        <w:t xml:space="preserve">in place for all </w:t>
      </w:r>
      <w:r w:rsidRPr="00874169">
        <w:rPr>
          <w:rFonts w:eastAsia="Calibri"/>
          <w:color w:val="auto"/>
          <w:lang w:eastAsia="en-US"/>
        </w:rPr>
        <w:lastRenderedPageBreak/>
        <w:t>consumers with chemical and environmental restraints</w:t>
      </w:r>
      <w:r>
        <w:rPr>
          <w:rFonts w:eastAsia="Calibri"/>
          <w:color w:val="auto"/>
          <w:lang w:eastAsia="en-US"/>
        </w:rPr>
        <w:t xml:space="preserve">; </w:t>
      </w:r>
      <w:r w:rsidRPr="00874169">
        <w:rPr>
          <w:rFonts w:eastAsia="Calibri"/>
          <w:color w:val="auto"/>
          <w:lang w:eastAsia="en-US"/>
        </w:rPr>
        <w:t xml:space="preserve">these practices </w:t>
      </w:r>
      <w:r>
        <w:rPr>
          <w:rFonts w:eastAsia="Calibri"/>
          <w:color w:val="auto"/>
          <w:lang w:eastAsia="en-US"/>
        </w:rPr>
        <w:t xml:space="preserve">were </w:t>
      </w:r>
      <w:r w:rsidRPr="00874169">
        <w:rPr>
          <w:rFonts w:eastAsia="Calibri"/>
          <w:color w:val="auto"/>
          <w:lang w:eastAsia="en-US"/>
        </w:rPr>
        <w:t>reviewed regularly by clinical staff and the</w:t>
      </w:r>
      <w:r>
        <w:rPr>
          <w:rFonts w:eastAsia="Calibri"/>
          <w:color w:val="auto"/>
          <w:lang w:eastAsia="en-US"/>
        </w:rPr>
        <w:t xml:space="preserve"> medical officer. R</w:t>
      </w:r>
      <w:r w:rsidRPr="00874169">
        <w:rPr>
          <w:rFonts w:eastAsia="Calibri"/>
          <w:color w:val="auto"/>
          <w:lang w:eastAsia="en-US"/>
        </w:rPr>
        <w:t xml:space="preserve">isks associated with the care of consumers </w:t>
      </w:r>
      <w:r>
        <w:rPr>
          <w:rFonts w:eastAsia="Calibri"/>
          <w:color w:val="auto"/>
          <w:lang w:eastAsia="en-US"/>
        </w:rPr>
        <w:t xml:space="preserve">were </w:t>
      </w:r>
      <w:r w:rsidRPr="00874169">
        <w:rPr>
          <w:rFonts w:eastAsia="Calibri"/>
          <w:color w:val="auto"/>
          <w:lang w:eastAsia="en-US"/>
        </w:rPr>
        <w:t>identified</w:t>
      </w:r>
      <w:r>
        <w:rPr>
          <w:rFonts w:eastAsia="Calibri"/>
          <w:color w:val="auto"/>
          <w:lang w:eastAsia="en-US"/>
        </w:rPr>
        <w:t>; clinical incidents were managed in-line with organisational management policies, o</w:t>
      </w:r>
      <w:r w:rsidRPr="00874169">
        <w:rPr>
          <w:rFonts w:eastAsia="Calibri"/>
          <w:color w:val="auto"/>
          <w:lang w:eastAsia="en-US"/>
        </w:rPr>
        <w:t>pen disclosure was documented, representatives notified and transfers to hospital occurred where required.</w:t>
      </w:r>
      <w:r w:rsidRPr="001554E4">
        <w:rPr>
          <w:rFonts w:eastAsia="Calibri"/>
          <w:color w:val="auto"/>
          <w:lang w:eastAsia="en-US"/>
        </w:rPr>
        <w:t xml:space="preserve"> </w:t>
      </w:r>
      <w:r>
        <w:rPr>
          <w:rFonts w:eastAsia="Calibri"/>
          <w:color w:val="auto"/>
          <w:lang w:eastAsia="en-US"/>
        </w:rPr>
        <w:t xml:space="preserve">A consumer’s </w:t>
      </w:r>
      <w:r w:rsidRPr="00874169">
        <w:rPr>
          <w:rFonts w:eastAsia="Calibri"/>
          <w:color w:val="auto"/>
          <w:lang w:eastAsia="en-US"/>
        </w:rPr>
        <w:t>End of Life care plan evidence</w:t>
      </w:r>
      <w:r>
        <w:rPr>
          <w:rFonts w:eastAsia="Calibri"/>
          <w:color w:val="auto"/>
          <w:lang w:eastAsia="en-US"/>
        </w:rPr>
        <w:t>d</w:t>
      </w:r>
      <w:r w:rsidRPr="00874169">
        <w:rPr>
          <w:rFonts w:eastAsia="Calibri"/>
          <w:color w:val="auto"/>
          <w:lang w:eastAsia="en-US"/>
        </w:rPr>
        <w:t xml:space="preserve"> a case conference </w:t>
      </w:r>
      <w:r>
        <w:rPr>
          <w:rFonts w:eastAsia="Calibri"/>
          <w:color w:val="auto"/>
          <w:lang w:eastAsia="en-US"/>
        </w:rPr>
        <w:t xml:space="preserve">was held with </w:t>
      </w:r>
      <w:r w:rsidRPr="00874169">
        <w:rPr>
          <w:rFonts w:eastAsia="Calibri"/>
          <w:color w:val="auto"/>
          <w:lang w:eastAsia="en-US"/>
        </w:rPr>
        <w:t>the representative</w:t>
      </w:r>
      <w:r>
        <w:rPr>
          <w:rFonts w:eastAsia="Calibri"/>
          <w:color w:val="auto"/>
          <w:lang w:eastAsia="en-US"/>
        </w:rPr>
        <w:t xml:space="preserve">, </w:t>
      </w:r>
      <w:r w:rsidRPr="00874169">
        <w:rPr>
          <w:rFonts w:eastAsia="Calibri"/>
          <w:color w:val="auto"/>
          <w:lang w:eastAsia="en-US"/>
        </w:rPr>
        <w:t xml:space="preserve">nurse practitioner, </w:t>
      </w:r>
      <w:r>
        <w:rPr>
          <w:rFonts w:eastAsia="Calibri"/>
          <w:color w:val="auto"/>
          <w:lang w:eastAsia="en-US"/>
        </w:rPr>
        <w:t xml:space="preserve">registered nurses </w:t>
      </w:r>
      <w:r w:rsidRPr="00874169">
        <w:rPr>
          <w:rFonts w:eastAsia="Calibri"/>
          <w:color w:val="auto"/>
          <w:lang w:eastAsia="en-US"/>
        </w:rPr>
        <w:t xml:space="preserve">and </w:t>
      </w:r>
      <w:r>
        <w:rPr>
          <w:rFonts w:eastAsia="Calibri"/>
          <w:color w:val="auto"/>
          <w:lang w:eastAsia="en-US"/>
        </w:rPr>
        <w:t xml:space="preserve">clinical management; the </w:t>
      </w:r>
      <w:r w:rsidRPr="00874169">
        <w:rPr>
          <w:rFonts w:eastAsia="Calibri"/>
          <w:color w:val="auto"/>
          <w:lang w:eastAsia="en-US"/>
        </w:rPr>
        <w:t xml:space="preserve">representative provided approval for the </w:t>
      </w:r>
      <w:r>
        <w:rPr>
          <w:rFonts w:eastAsia="Calibri"/>
          <w:color w:val="auto"/>
          <w:lang w:eastAsia="en-US"/>
        </w:rPr>
        <w:t xml:space="preserve">end of life pathway </w:t>
      </w:r>
      <w:r w:rsidRPr="00874169">
        <w:rPr>
          <w:rFonts w:eastAsia="Calibri"/>
          <w:color w:val="auto"/>
          <w:lang w:eastAsia="en-US"/>
        </w:rPr>
        <w:t>and medications</w:t>
      </w:r>
      <w:r>
        <w:rPr>
          <w:rFonts w:eastAsia="Calibri"/>
          <w:color w:val="auto"/>
          <w:lang w:eastAsia="en-US"/>
        </w:rPr>
        <w:t>.</w:t>
      </w:r>
    </w:p>
    <w:p w14:paraId="550B98A4" w14:textId="77777777" w:rsidR="009B125F" w:rsidRDefault="009B125F" w:rsidP="009B125F">
      <w:pPr>
        <w:rPr>
          <w:rFonts w:eastAsia="Calibri"/>
          <w:color w:val="auto"/>
          <w:lang w:eastAsia="en-US"/>
        </w:rPr>
      </w:pPr>
      <w:r w:rsidRPr="00874169">
        <w:rPr>
          <w:rFonts w:eastAsia="Calibri"/>
          <w:color w:val="auto"/>
          <w:lang w:eastAsia="en-US"/>
        </w:rPr>
        <w:t>Staff described policies and procedures which guide</w:t>
      </w:r>
      <w:r>
        <w:rPr>
          <w:rFonts w:eastAsia="Calibri"/>
          <w:color w:val="auto"/>
          <w:lang w:eastAsia="en-US"/>
        </w:rPr>
        <w:t>d</w:t>
      </w:r>
      <w:r w:rsidRPr="00874169">
        <w:rPr>
          <w:rFonts w:eastAsia="Calibri"/>
          <w:color w:val="auto"/>
          <w:lang w:eastAsia="en-US"/>
        </w:rPr>
        <w:t xml:space="preserve"> their practice</w:t>
      </w:r>
      <w:r>
        <w:rPr>
          <w:rFonts w:eastAsia="Calibri"/>
          <w:color w:val="auto"/>
          <w:lang w:eastAsia="en-US"/>
        </w:rPr>
        <w:t xml:space="preserve">; these were </w:t>
      </w:r>
      <w:r w:rsidRPr="00874169">
        <w:rPr>
          <w:rFonts w:eastAsia="Calibri"/>
          <w:color w:val="auto"/>
          <w:lang w:eastAsia="en-US"/>
        </w:rPr>
        <w:t xml:space="preserve">available electronically </w:t>
      </w:r>
      <w:r>
        <w:rPr>
          <w:rFonts w:eastAsia="Calibri"/>
          <w:color w:val="auto"/>
          <w:lang w:eastAsia="en-US"/>
        </w:rPr>
        <w:t>or</w:t>
      </w:r>
      <w:r w:rsidRPr="00874169">
        <w:rPr>
          <w:rFonts w:eastAsia="Calibri"/>
          <w:color w:val="auto"/>
          <w:lang w:eastAsia="en-US"/>
        </w:rPr>
        <w:t xml:space="preserve"> </w:t>
      </w:r>
      <w:r>
        <w:rPr>
          <w:rFonts w:eastAsia="Calibri"/>
          <w:color w:val="auto"/>
          <w:lang w:eastAsia="en-US"/>
        </w:rPr>
        <w:t xml:space="preserve">in </w:t>
      </w:r>
      <w:r w:rsidRPr="00874169">
        <w:rPr>
          <w:rFonts w:eastAsia="Calibri"/>
          <w:color w:val="auto"/>
          <w:lang w:eastAsia="en-US"/>
        </w:rPr>
        <w:t xml:space="preserve">paper </w:t>
      </w:r>
      <w:r>
        <w:rPr>
          <w:rFonts w:eastAsia="Calibri"/>
          <w:color w:val="auto"/>
          <w:lang w:eastAsia="en-US"/>
        </w:rPr>
        <w:t xml:space="preserve">format and </w:t>
      </w:r>
      <w:r w:rsidRPr="00874169">
        <w:rPr>
          <w:rFonts w:eastAsia="Calibri"/>
          <w:color w:val="auto"/>
          <w:lang w:eastAsia="en-US"/>
        </w:rPr>
        <w:t>reviewed on a regular basis.</w:t>
      </w:r>
      <w:r w:rsidRPr="0099235C">
        <w:rPr>
          <w:rFonts w:eastAsia="Calibri"/>
          <w:color w:val="auto"/>
          <w:lang w:eastAsia="en-US"/>
        </w:rPr>
        <w:t xml:space="preserve"> </w:t>
      </w:r>
      <w:r w:rsidRPr="00874169">
        <w:rPr>
          <w:rFonts w:eastAsia="Calibri"/>
          <w:color w:val="auto"/>
          <w:lang w:eastAsia="en-US"/>
        </w:rPr>
        <w:t xml:space="preserve">Staff </w:t>
      </w:r>
      <w:r>
        <w:rPr>
          <w:rFonts w:eastAsia="Calibri"/>
          <w:color w:val="auto"/>
          <w:lang w:eastAsia="en-US"/>
        </w:rPr>
        <w:t>reported</w:t>
      </w:r>
      <w:r w:rsidRPr="00874169">
        <w:rPr>
          <w:rFonts w:eastAsia="Calibri"/>
          <w:color w:val="auto"/>
          <w:lang w:eastAsia="en-US"/>
        </w:rPr>
        <w:t xml:space="preserve"> how changes in consumers’ care and services </w:t>
      </w:r>
      <w:r>
        <w:rPr>
          <w:rFonts w:eastAsia="Calibri"/>
          <w:color w:val="auto"/>
          <w:lang w:eastAsia="en-US"/>
        </w:rPr>
        <w:t>were</w:t>
      </w:r>
      <w:r w:rsidRPr="00874169">
        <w:rPr>
          <w:rFonts w:eastAsia="Calibri"/>
          <w:color w:val="auto"/>
          <w:lang w:eastAsia="en-US"/>
        </w:rPr>
        <w:t xml:space="preserve"> communicated</w:t>
      </w:r>
      <w:r>
        <w:rPr>
          <w:rFonts w:eastAsia="Calibri"/>
          <w:color w:val="auto"/>
          <w:lang w:eastAsia="en-US"/>
        </w:rPr>
        <w:t>; i</w:t>
      </w:r>
      <w:r w:rsidRPr="00874169">
        <w:rPr>
          <w:rFonts w:eastAsia="Calibri"/>
          <w:color w:val="auto"/>
          <w:lang w:eastAsia="en-US"/>
        </w:rPr>
        <w:t xml:space="preserve">ssues </w:t>
      </w:r>
      <w:r>
        <w:rPr>
          <w:rFonts w:eastAsia="Calibri"/>
          <w:color w:val="auto"/>
          <w:lang w:eastAsia="en-US"/>
        </w:rPr>
        <w:t xml:space="preserve">were </w:t>
      </w:r>
      <w:r w:rsidRPr="00874169">
        <w:rPr>
          <w:rFonts w:eastAsia="Calibri"/>
          <w:color w:val="auto"/>
          <w:lang w:eastAsia="en-US"/>
        </w:rPr>
        <w:t xml:space="preserve">documented in progress notes and discussed at handover for each shift. </w:t>
      </w:r>
      <w:r>
        <w:rPr>
          <w:rFonts w:eastAsia="Calibri"/>
          <w:color w:val="auto"/>
          <w:lang w:eastAsia="en-US"/>
        </w:rPr>
        <w:t>Staff advised consumers’ c</w:t>
      </w:r>
      <w:r w:rsidRPr="00874169">
        <w:rPr>
          <w:rFonts w:eastAsia="Calibri"/>
          <w:color w:val="auto"/>
          <w:lang w:eastAsia="en-US"/>
        </w:rPr>
        <w:t xml:space="preserve">are </w:t>
      </w:r>
      <w:r>
        <w:rPr>
          <w:rFonts w:eastAsia="Calibri"/>
          <w:color w:val="auto"/>
          <w:lang w:eastAsia="en-US"/>
        </w:rPr>
        <w:t xml:space="preserve">documentation was readily </w:t>
      </w:r>
      <w:r w:rsidRPr="00874169">
        <w:rPr>
          <w:rFonts w:eastAsia="Calibri"/>
          <w:color w:val="auto"/>
          <w:lang w:eastAsia="en-US"/>
        </w:rPr>
        <w:t xml:space="preserve">available on the </w:t>
      </w:r>
      <w:r>
        <w:rPr>
          <w:rFonts w:eastAsia="Calibri"/>
          <w:color w:val="auto"/>
          <w:lang w:eastAsia="en-US"/>
        </w:rPr>
        <w:t xml:space="preserve">service’s </w:t>
      </w:r>
      <w:r w:rsidRPr="00874169">
        <w:rPr>
          <w:rFonts w:eastAsia="Calibri"/>
          <w:color w:val="auto"/>
          <w:lang w:eastAsia="en-US"/>
        </w:rPr>
        <w:t>electronic care management system</w:t>
      </w:r>
      <w:r>
        <w:rPr>
          <w:rFonts w:eastAsia="Calibri"/>
          <w:color w:val="auto"/>
          <w:lang w:eastAsia="en-US"/>
        </w:rPr>
        <w:t>, and c</w:t>
      </w:r>
      <w:r w:rsidRPr="00874169">
        <w:rPr>
          <w:rFonts w:eastAsia="Calibri"/>
          <w:color w:val="auto"/>
          <w:lang w:eastAsia="en-US"/>
        </w:rPr>
        <w:t xml:space="preserve">are staff </w:t>
      </w:r>
      <w:r>
        <w:rPr>
          <w:rFonts w:eastAsia="Calibri"/>
          <w:color w:val="auto"/>
          <w:lang w:eastAsia="en-US"/>
        </w:rPr>
        <w:t xml:space="preserve">were aware of </w:t>
      </w:r>
      <w:r w:rsidRPr="00874169">
        <w:rPr>
          <w:rFonts w:eastAsia="Calibri"/>
          <w:color w:val="auto"/>
          <w:lang w:eastAsia="en-US"/>
        </w:rPr>
        <w:t xml:space="preserve">their responsibility to report any changes or deterioration in a consumer’s condition to </w:t>
      </w:r>
      <w:r>
        <w:rPr>
          <w:rFonts w:eastAsia="Calibri"/>
          <w:color w:val="auto"/>
          <w:lang w:eastAsia="en-US"/>
        </w:rPr>
        <w:t xml:space="preserve">registered staff </w:t>
      </w:r>
      <w:r w:rsidRPr="00874169">
        <w:rPr>
          <w:rFonts w:eastAsia="Calibri"/>
          <w:color w:val="auto"/>
          <w:lang w:eastAsia="en-US"/>
        </w:rPr>
        <w:t>immediately.</w:t>
      </w:r>
      <w:r>
        <w:rPr>
          <w:rFonts w:eastAsia="Calibri"/>
          <w:color w:val="auto"/>
          <w:lang w:eastAsia="en-US"/>
        </w:rPr>
        <w:t xml:space="preserve"> </w:t>
      </w:r>
      <w:r w:rsidRPr="00874169">
        <w:rPr>
          <w:rFonts w:eastAsia="Calibri"/>
          <w:color w:val="auto"/>
          <w:lang w:eastAsia="en-US"/>
        </w:rPr>
        <w:t xml:space="preserve">Registered nurses </w:t>
      </w:r>
      <w:r>
        <w:rPr>
          <w:rFonts w:eastAsia="Calibri"/>
          <w:color w:val="auto"/>
          <w:lang w:eastAsia="en-US"/>
        </w:rPr>
        <w:t>were</w:t>
      </w:r>
      <w:r w:rsidRPr="00874169">
        <w:rPr>
          <w:rFonts w:eastAsia="Calibri"/>
          <w:color w:val="auto"/>
          <w:lang w:eastAsia="en-US"/>
        </w:rPr>
        <w:t xml:space="preserve"> available 24 hours a day to support and monitor </w:t>
      </w:r>
      <w:r>
        <w:rPr>
          <w:rFonts w:eastAsia="Calibri"/>
          <w:color w:val="auto"/>
          <w:lang w:eastAsia="en-US"/>
        </w:rPr>
        <w:t xml:space="preserve">all </w:t>
      </w:r>
      <w:r w:rsidRPr="00874169">
        <w:rPr>
          <w:rFonts w:eastAsia="Calibri"/>
          <w:color w:val="auto"/>
          <w:lang w:eastAsia="en-US"/>
        </w:rPr>
        <w:t>care delivered</w:t>
      </w:r>
      <w:r>
        <w:rPr>
          <w:rFonts w:eastAsia="Calibri"/>
          <w:color w:val="auto"/>
          <w:lang w:eastAsia="en-US"/>
        </w:rPr>
        <w:t xml:space="preserve">, including </w:t>
      </w:r>
      <w:r w:rsidRPr="00874169">
        <w:rPr>
          <w:rFonts w:eastAsia="Calibri"/>
          <w:color w:val="auto"/>
          <w:lang w:eastAsia="en-US"/>
        </w:rPr>
        <w:t>to consumers nearing end of life.</w:t>
      </w:r>
      <w:r>
        <w:rPr>
          <w:rFonts w:eastAsia="Calibri"/>
          <w:color w:val="auto"/>
          <w:lang w:eastAsia="en-US"/>
        </w:rPr>
        <w:t xml:space="preserve"> </w:t>
      </w:r>
      <w:r w:rsidRPr="00874169">
        <w:rPr>
          <w:rFonts w:eastAsia="Calibri"/>
          <w:color w:val="auto"/>
          <w:lang w:eastAsia="en-US"/>
        </w:rPr>
        <w:t>Staff demonstrated a knowledge of infection control practices relevant to their duties.</w:t>
      </w:r>
    </w:p>
    <w:p w14:paraId="5AF98D70" w14:textId="03E7060D" w:rsidR="00853601" w:rsidRPr="00853601" w:rsidRDefault="009B125F" w:rsidP="009B125F">
      <w:pPr>
        <w:rPr>
          <w:color w:val="0000FF"/>
        </w:rPr>
      </w:pPr>
      <w:r>
        <w:rPr>
          <w:color w:val="auto"/>
        </w:rPr>
        <w:t>The Site audit report identified the organisation had policies and procedures for key areas of care, including restraint, skin integrity, pain and falls management. Restraint practices were minimised by the service’s policy</w:t>
      </w:r>
      <w:r w:rsidR="0011639C">
        <w:rPr>
          <w:color w:val="auto"/>
        </w:rPr>
        <w:t xml:space="preserve">; </w:t>
      </w:r>
      <w:r>
        <w:rPr>
          <w:color w:val="auto"/>
        </w:rPr>
        <w:t xml:space="preserve">guidelines discussed the need for assessments and consent prior to their use, and the requirement for behaviour support plans with ongoing monitoring and review. </w:t>
      </w:r>
      <w:r w:rsidRPr="00874169">
        <w:rPr>
          <w:rFonts w:eastAsia="Calibri"/>
          <w:color w:val="auto"/>
          <w:lang w:eastAsia="en-US"/>
        </w:rPr>
        <w:t>The service collect</w:t>
      </w:r>
      <w:r>
        <w:rPr>
          <w:rFonts w:eastAsia="Calibri"/>
          <w:color w:val="auto"/>
          <w:lang w:eastAsia="en-US"/>
        </w:rPr>
        <w:t xml:space="preserve">ed </w:t>
      </w:r>
      <w:r w:rsidRPr="00874169">
        <w:rPr>
          <w:rFonts w:eastAsia="Calibri"/>
          <w:color w:val="auto"/>
          <w:lang w:eastAsia="en-US"/>
        </w:rPr>
        <w:t>data on a range of key performance indicators including falls, medication incidents, infections, wounds, behaviours of concern, weight change and use of restraint.</w:t>
      </w:r>
      <w:r>
        <w:rPr>
          <w:rFonts w:eastAsia="Calibri"/>
          <w:color w:val="auto"/>
          <w:lang w:eastAsia="en-US"/>
        </w:rPr>
        <w:t xml:space="preserve"> </w:t>
      </w:r>
      <w:r w:rsidRPr="00874169">
        <w:rPr>
          <w:rFonts w:eastAsia="Calibri"/>
          <w:color w:val="auto"/>
          <w:lang w:eastAsia="en-US"/>
        </w:rPr>
        <w:t>The service ha</w:t>
      </w:r>
      <w:r>
        <w:rPr>
          <w:rFonts w:eastAsia="Calibri"/>
          <w:color w:val="auto"/>
          <w:lang w:eastAsia="en-US"/>
        </w:rPr>
        <w:t>d</w:t>
      </w:r>
      <w:r w:rsidRPr="00874169">
        <w:rPr>
          <w:rFonts w:eastAsia="Calibri"/>
          <w:color w:val="auto"/>
          <w:lang w:eastAsia="en-US"/>
        </w:rPr>
        <w:t xml:space="preserve"> documented policies and procedures to support the minimisation of infection related risks through the implementation of infection control principles and the promotion of antimicrobial stewardship.</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6227A9C5"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4C227A8" w14:textId="77777777" w:rsidR="0011639C" w:rsidRDefault="0011639C" w:rsidP="0011639C">
      <w:pPr>
        <w:pStyle w:val="Heading2"/>
      </w:pPr>
      <w:r>
        <w:t>Assessment of Standard 4</w:t>
      </w:r>
    </w:p>
    <w:p w14:paraId="57785430" w14:textId="77777777" w:rsidR="0011639C" w:rsidRPr="00032B17" w:rsidRDefault="0011639C" w:rsidP="0011639C">
      <w:pPr>
        <w:rPr>
          <w:rFonts w:eastAsia="Calibri"/>
        </w:rPr>
      </w:pPr>
      <w:r w:rsidRPr="00154403">
        <w:rPr>
          <w:rFonts w:eastAsiaTheme="minorHAnsi"/>
        </w:rPr>
        <w:t xml:space="preserve">The Quality Standard is assessed as </w:t>
      </w:r>
      <w:r w:rsidRPr="00643239">
        <w:rPr>
          <w:rFonts w:eastAsiaTheme="minorHAnsi"/>
          <w:color w:val="auto"/>
        </w:rPr>
        <w:t xml:space="preserve">Compliant </w:t>
      </w:r>
      <w:r w:rsidRPr="00154403">
        <w:rPr>
          <w:rFonts w:eastAsiaTheme="minorHAnsi"/>
        </w:rPr>
        <w:t xml:space="preserve">as </w:t>
      </w:r>
      <w:r w:rsidRPr="00643239">
        <w:rPr>
          <w:rFonts w:eastAsiaTheme="minorHAnsi"/>
          <w:color w:val="auto"/>
        </w:rPr>
        <w:t xml:space="preserve">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 </w:t>
      </w:r>
      <w:r w:rsidRPr="00643239">
        <w:rPr>
          <w:rFonts w:eastAsiaTheme="minorHAnsi"/>
          <w:color w:val="auto"/>
        </w:rPr>
        <w:t>Compliant.</w:t>
      </w:r>
    </w:p>
    <w:p w14:paraId="3E428E87" w14:textId="33DBADF8" w:rsidR="0011639C" w:rsidRDefault="0011639C" w:rsidP="0011639C">
      <w:pPr>
        <w:rPr>
          <w:rFonts w:eastAsia="Calibri"/>
          <w:lang w:eastAsia="en-US"/>
        </w:rPr>
      </w:pPr>
      <w:r>
        <w:rPr>
          <w:rFonts w:eastAsia="Calibri"/>
          <w:lang w:eastAsia="en-US"/>
        </w:rPr>
        <w:t>Co</w:t>
      </w:r>
      <w:r w:rsidRPr="00874169">
        <w:rPr>
          <w:rFonts w:eastAsia="Calibri"/>
          <w:lang w:eastAsia="en-US"/>
        </w:rPr>
        <w:t>nsumers considered that they g</w:t>
      </w:r>
      <w:r>
        <w:rPr>
          <w:rFonts w:eastAsia="Calibri"/>
          <w:lang w:eastAsia="en-US"/>
        </w:rPr>
        <w:t xml:space="preserve">ot </w:t>
      </w:r>
      <w:r w:rsidRPr="00874169">
        <w:rPr>
          <w:rFonts w:eastAsia="Calibri"/>
          <w:lang w:eastAsia="en-US"/>
        </w:rPr>
        <w:t xml:space="preserve">the services and supports for daily living that </w:t>
      </w:r>
      <w:r>
        <w:rPr>
          <w:rFonts w:eastAsia="Calibri"/>
          <w:lang w:eastAsia="en-US"/>
        </w:rPr>
        <w:t xml:space="preserve">were </w:t>
      </w:r>
      <w:r w:rsidRPr="00874169">
        <w:rPr>
          <w:rFonts w:eastAsia="Calibri"/>
          <w:lang w:eastAsia="en-US"/>
        </w:rPr>
        <w:t>important for their health and well-being and that enable</w:t>
      </w:r>
      <w:r>
        <w:rPr>
          <w:rFonts w:eastAsia="Calibri"/>
          <w:lang w:eastAsia="en-US"/>
        </w:rPr>
        <w:t>d</w:t>
      </w:r>
      <w:r w:rsidRPr="00874169">
        <w:rPr>
          <w:rFonts w:eastAsia="Calibri"/>
          <w:lang w:eastAsia="en-US"/>
        </w:rPr>
        <w:t xml:space="preserve"> them to do the things they want to do.</w:t>
      </w:r>
      <w:r>
        <w:rPr>
          <w:rFonts w:eastAsia="Calibri"/>
          <w:lang w:eastAsia="en-US"/>
        </w:rPr>
        <w:t xml:space="preserve"> </w:t>
      </w:r>
      <w:r w:rsidRPr="00874169">
        <w:rPr>
          <w:rFonts w:eastAsia="Calibri"/>
          <w:lang w:eastAsia="en-US"/>
        </w:rPr>
        <w:t xml:space="preserve">Consumers and representatives </w:t>
      </w:r>
      <w:r>
        <w:rPr>
          <w:rFonts w:eastAsia="Calibri"/>
          <w:lang w:eastAsia="en-US"/>
        </w:rPr>
        <w:t xml:space="preserve">advised </w:t>
      </w:r>
      <w:r w:rsidRPr="00874169">
        <w:rPr>
          <w:rFonts w:eastAsia="Calibri"/>
          <w:lang w:eastAsia="en-US"/>
        </w:rPr>
        <w:t>staff ha</w:t>
      </w:r>
      <w:r>
        <w:rPr>
          <w:rFonts w:eastAsia="Calibri"/>
          <w:lang w:eastAsia="en-US"/>
        </w:rPr>
        <w:t xml:space="preserve">d </w:t>
      </w:r>
      <w:r w:rsidRPr="00874169">
        <w:rPr>
          <w:rFonts w:eastAsia="Calibri"/>
          <w:lang w:eastAsia="en-US"/>
        </w:rPr>
        <w:t>an awareness of their individual needs and preferences</w:t>
      </w:r>
      <w:r>
        <w:rPr>
          <w:rFonts w:eastAsia="Calibri"/>
          <w:lang w:eastAsia="en-US"/>
        </w:rPr>
        <w:t>,</w:t>
      </w:r>
      <w:r w:rsidRPr="00874169">
        <w:rPr>
          <w:rFonts w:eastAsia="Calibri"/>
          <w:lang w:eastAsia="en-US"/>
        </w:rPr>
        <w:t xml:space="preserve"> to optimise their independence and wellbeing.</w:t>
      </w:r>
      <w:r>
        <w:rPr>
          <w:rFonts w:eastAsia="Calibri"/>
          <w:lang w:eastAsia="en-US"/>
        </w:rPr>
        <w:t xml:space="preserve"> </w:t>
      </w:r>
      <w:r w:rsidRPr="00874169">
        <w:rPr>
          <w:rFonts w:eastAsia="Calibri"/>
          <w:lang w:eastAsia="en-US"/>
        </w:rPr>
        <w:t xml:space="preserve">Consumers and representatives said </w:t>
      </w:r>
      <w:r>
        <w:rPr>
          <w:rFonts w:eastAsia="Calibri"/>
          <w:lang w:eastAsia="en-US"/>
        </w:rPr>
        <w:t xml:space="preserve">consumers were </w:t>
      </w:r>
      <w:r w:rsidRPr="00874169">
        <w:rPr>
          <w:rFonts w:eastAsia="Calibri"/>
          <w:lang w:eastAsia="en-US"/>
        </w:rPr>
        <w:t xml:space="preserve">supported to maintain relationships, keep in contact with people who </w:t>
      </w:r>
      <w:r>
        <w:rPr>
          <w:rFonts w:eastAsia="Calibri"/>
          <w:lang w:eastAsia="en-US"/>
        </w:rPr>
        <w:t>were</w:t>
      </w:r>
      <w:r w:rsidRPr="00874169">
        <w:rPr>
          <w:rFonts w:eastAsia="Calibri"/>
          <w:lang w:eastAsia="en-US"/>
        </w:rPr>
        <w:t xml:space="preserve"> important to them and do things of interest to them.</w:t>
      </w:r>
      <w:r>
        <w:rPr>
          <w:rFonts w:eastAsia="Calibri"/>
          <w:lang w:eastAsia="en-US"/>
        </w:rPr>
        <w:t xml:space="preserve"> </w:t>
      </w:r>
      <w:r w:rsidRPr="00874169">
        <w:rPr>
          <w:rFonts w:eastAsia="Calibri"/>
          <w:color w:val="auto"/>
          <w:lang w:eastAsia="en-US"/>
        </w:rPr>
        <w:t xml:space="preserve">Consumers and representatives </w:t>
      </w:r>
      <w:r>
        <w:rPr>
          <w:rFonts w:eastAsia="Calibri"/>
          <w:color w:val="auto"/>
          <w:lang w:eastAsia="en-US"/>
        </w:rPr>
        <w:t xml:space="preserve">reported </w:t>
      </w:r>
      <w:r w:rsidRPr="00874169">
        <w:rPr>
          <w:rFonts w:eastAsia="Calibri"/>
          <w:color w:val="auto"/>
          <w:lang w:eastAsia="en-US"/>
        </w:rPr>
        <w:t xml:space="preserve">consumers </w:t>
      </w:r>
      <w:r>
        <w:rPr>
          <w:rFonts w:eastAsia="Calibri"/>
          <w:color w:val="auto"/>
          <w:lang w:eastAsia="en-US"/>
        </w:rPr>
        <w:t xml:space="preserve">were </w:t>
      </w:r>
      <w:r w:rsidRPr="00874169">
        <w:rPr>
          <w:rFonts w:eastAsia="Calibri"/>
          <w:color w:val="auto"/>
          <w:lang w:eastAsia="en-US"/>
        </w:rPr>
        <w:t xml:space="preserve">supported when they </w:t>
      </w:r>
      <w:r>
        <w:rPr>
          <w:rFonts w:eastAsia="Calibri"/>
          <w:color w:val="auto"/>
          <w:lang w:eastAsia="en-US"/>
        </w:rPr>
        <w:t xml:space="preserve">were </w:t>
      </w:r>
      <w:r w:rsidRPr="00874169">
        <w:rPr>
          <w:rFonts w:eastAsia="Calibri"/>
          <w:color w:val="auto"/>
          <w:lang w:eastAsia="en-US"/>
        </w:rPr>
        <w:t>feeling low</w:t>
      </w:r>
      <w:r>
        <w:rPr>
          <w:rFonts w:eastAsia="Calibri"/>
          <w:color w:val="auto"/>
          <w:lang w:eastAsia="en-US"/>
        </w:rPr>
        <w:t>,</w:t>
      </w:r>
      <w:r w:rsidRPr="00874169">
        <w:rPr>
          <w:rFonts w:eastAsia="Calibri"/>
          <w:color w:val="auto"/>
          <w:lang w:eastAsia="en-US"/>
        </w:rPr>
        <w:t xml:space="preserve"> and </w:t>
      </w:r>
      <w:r>
        <w:rPr>
          <w:rFonts w:eastAsia="Calibri"/>
          <w:color w:val="auto"/>
          <w:lang w:eastAsia="en-US"/>
        </w:rPr>
        <w:t xml:space="preserve">with their </w:t>
      </w:r>
      <w:r w:rsidRPr="00874169">
        <w:rPr>
          <w:rFonts w:eastAsia="Calibri"/>
          <w:color w:val="auto"/>
          <w:lang w:eastAsia="en-US"/>
        </w:rPr>
        <w:t>spiritual needs and preferences</w:t>
      </w:r>
      <w:r>
        <w:rPr>
          <w:rFonts w:eastAsia="Calibri"/>
          <w:color w:val="auto"/>
          <w:lang w:eastAsia="en-US"/>
        </w:rPr>
        <w:t xml:space="preserve">. </w:t>
      </w:r>
      <w:r w:rsidRPr="00874169">
        <w:rPr>
          <w:rFonts w:eastAsia="Calibri"/>
          <w:lang w:eastAsia="en-US"/>
        </w:rPr>
        <w:t xml:space="preserve">Consumers </w:t>
      </w:r>
      <w:r>
        <w:rPr>
          <w:rFonts w:eastAsia="Calibri"/>
          <w:lang w:eastAsia="en-US"/>
        </w:rPr>
        <w:t xml:space="preserve">expressed satisfaction </w:t>
      </w:r>
      <w:r w:rsidRPr="00874169">
        <w:rPr>
          <w:rFonts w:eastAsia="Calibri"/>
          <w:lang w:eastAsia="en-US"/>
        </w:rPr>
        <w:t>with the food and its quality, quantity and variety</w:t>
      </w:r>
      <w:r>
        <w:rPr>
          <w:rFonts w:eastAsia="Calibri"/>
          <w:lang w:eastAsia="en-US"/>
        </w:rPr>
        <w:t xml:space="preserve">; consumers advised </w:t>
      </w:r>
      <w:r w:rsidRPr="00874169">
        <w:rPr>
          <w:rFonts w:eastAsia="Calibri"/>
          <w:lang w:eastAsia="en-US"/>
        </w:rPr>
        <w:t xml:space="preserve">the kitchen staff </w:t>
      </w:r>
      <w:r>
        <w:rPr>
          <w:rFonts w:eastAsia="Calibri"/>
          <w:lang w:eastAsia="en-US"/>
        </w:rPr>
        <w:t xml:space="preserve">were </w:t>
      </w:r>
      <w:r w:rsidRPr="00874169">
        <w:rPr>
          <w:rFonts w:eastAsia="Calibri"/>
          <w:lang w:eastAsia="en-US"/>
        </w:rPr>
        <w:t xml:space="preserve">accommodating to any </w:t>
      </w:r>
      <w:r>
        <w:rPr>
          <w:rFonts w:eastAsia="Calibri"/>
          <w:lang w:eastAsia="en-US"/>
        </w:rPr>
        <w:t xml:space="preserve">individual </w:t>
      </w:r>
      <w:r w:rsidRPr="00874169">
        <w:rPr>
          <w:rFonts w:eastAsia="Calibri"/>
          <w:lang w:eastAsia="en-US"/>
        </w:rPr>
        <w:t>dietary needs and preferences</w:t>
      </w:r>
      <w:r>
        <w:rPr>
          <w:rFonts w:eastAsia="Calibri"/>
          <w:lang w:eastAsia="en-US"/>
        </w:rPr>
        <w:t xml:space="preserve">. </w:t>
      </w:r>
    </w:p>
    <w:p w14:paraId="1A62A9C3" w14:textId="77777777" w:rsidR="0011639C" w:rsidRDefault="0011639C" w:rsidP="0011639C">
      <w:pPr>
        <w:rPr>
          <w:rFonts w:eastAsia="Calibri"/>
          <w:color w:val="auto"/>
          <w:lang w:eastAsia="en-US"/>
        </w:rPr>
      </w:pPr>
      <w:r>
        <w:rPr>
          <w:rFonts w:eastAsia="Calibri"/>
          <w:color w:val="auto"/>
          <w:lang w:eastAsia="en-US"/>
        </w:rPr>
        <w:t>C</w:t>
      </w:r>
      <w:r w:rsidRPr="00874169">
        <w:rPr>
          <w:rFonts w:eastAsia="Calibri"/>
          <w:color w:val="auto"/>
          <w:lang w:eastAsia="en-US"/>
        </w:rPr>
        <w:t>are</w:t>
      </w:r>
      <w:r>
        <w:rPr>
          <w:rFonts w:eastAsia="Calibri"/>
          <w:color w:val="auto"/>
          <w:lang w:eastAsia="en-US"/>
        </w:rPr>
        <w:t xml:space="preserve"> plan </w:t>
      </w:r>
      <w:r w:rsidRPr="00874169">
        <w:rPr>
          <w:rFonts w:eastAsia="Calibri"/>
          <w:color w:val="auto"/>
          <w:lang w:eastAsia="en-US"/>
        </w:rPr>
        <w:t xml:space="preserve">documentation </w:t>
      </w:r>
      <w:r>
        <w:rPr>
          <w:rFonts w:eastAsia="Calibri"/>
          <w:color w:val="auto"/>
          <w:lang w:eastAsia="en-US"/>
        </w:rPr>
        <w:t xml:space="preserve">for consumers </w:t>
      </w:r>
      <w:r w:rsidRPr="00874169">
        <w:rPr>
          <w:rFonts w:eastAsia="Calibri"/>
          <w:color w:val="auto"/>
          <w:lang w:eastAsia="en-US"/>
        </w:rPr>
        <w:t>include</w:t>
      </w:r>
      <w:r>
        <w:rPr>
          <w:rFonts w:eastAsia="Calibri"/>
          <w:color w:val="auto"/>
          <w:lang w:eastAsia="en-US"/>
        </w:rPr>
        <w:t xml:space="preserve">d </w:t>
      </w:r>
      <w:r w:rsidRPr="00874169">
        <w:rPr>
          <w:rFonts w:eastAsia="Calibri"/>
          <w:color w:val="auto"/>
          <w:lang w:eastAsia="en-US"/>
        </w:rPr>
        <w:t>information about the services and supports consumers need</w:t>
      </w:r>
      <w:r>
        <w:rPr>
          <w:rFonts w:eastAsia="Calibri"/>
          <w:color w:val="auto"/>
          <w:lang w:eastAsia="en-US"/>
        </w:rPr>
        <w:t>ed</w:t>
      </w:r>
      <w:r w:rsidRPr="00874169">
        <w:rPr>
          <w:rFonts w:eastAsia="Calibri"/>
          <w:color w:val="auto"/>
          <w:lang w:eastAsia="en-US"/>
        </w:rPr>
        <w:t xml:space="preserve"> to help them do the things they want</w:t>
      </w:r>
      <w:r>
        <w:rPr>
          <w:rFonts w:eastAsia="Calibri"/>
          <w:color w:val="auto"/>
          <w:lang w:eastAsia="en-US"/>
        </w:rPr>
        <w:t>ed</w:t>
      </w:r>
      <w:r w:rsidRPr="00874169">
        <w:rPr>
          <w:rFonts w:eastAsia="Calibri"/>
          <w:color w:val="auto"/>
          <w:lang w:eastAsia="en-US"/>
        </w:rPr>
        <w:t xml:space="preserve"> to do</w:t>
      </w:r>
      <w:r>
        <w:rPr>
          <w:rFonts w:eastAsia="Calibri"/>
          <w:color w:val="auto"/>
          <w:lang w:eastAsia="en-US"/>
        </w:rPr>
        <w:t xml:space="preserve">. Care documentation </w:t>
      </w:r>
      <w:r w:rsidRPr="00874169">
        <w:rPr>
          <w:rFonts w:eastAsia="Calibri"/>
          <w:color w:val="auto"/>
          <w:lang w:eastAsia="en-US"/>
        </w:rPr>
        <w:t>reflect</w:t>
      </w:r>
      <w:r>
        <w:rPr>
          <w:rFonts w:eastAsia="Calibri"/>
          <w:color w:val="auto"/>
          <w:lang w:eastAsia="en-US"/>
        </w:rPr>
        <w:t xml:space="preserve">ed </w:t>
      </w:r>
      <w:r w:rsidRPr="00874169">
        <w:rPr>
          <w:rFonts w:eastAsia="Calibri"/>
          <w:color w:val="auto"/>
          <w:lang w:eastAsia="en-US"/>
        </w:rPr>
        <w:t>the emotional, spiritual and psychological needs of consumers</w:t>
      </w:r>
      <w:r>
        <w:rPr>
          <w:rFonts w:eastAsia="Calibri"/>
          <w:color w:val="auto"/>
          <w:lang w:eastAsia="en-US"/>
        </w:rPr>
        <w:t>,</w:t>
      </w:r>
      <w:r w:rsidRPr="00874169">
        <w:rPr>
          <w:rFonts w:eastAsia="Calibri"/>
          <w:color w:val="auto"/>
          <w:lang w:eastAsia="en-US"/>
        </w:rPr>
        <w:t xml:space="preserve"> and strategies to ensure the</w:t>
      </w:r>
      <w:r>
        <w:rPr>
          <w:rFonts w:eastAsia="Calibri"/>
          <w:color w:val="auto"/>
          <w:lang w:eastAsia="en-US"/>
        </w:rPr>
        <w:t>ir</w:t>
      </w:r>
      <w:r w:rsidRPr="00874169">
        <w:rPr>
          <w:rFonts w:eastAsia="Calibri"/>
          <w:color w:val="auto"/>
          <w:lang w:eastAsia="en-US"/>
        </w:rPr>
        <w:t xml:space="preserve"> </w:t>
      </w:r>
      <w:r>
        <w:rPr>
          <w:rFonts w:eastAsia="Calibri"/>
          <w:color w:val="auto"/>
          <w:lang w:eastAsia="en-US"/>
        </w:rPr>
        <w:t xml:space="preserve">individual </w:t>
      </w:r>
      <w:r w:rsidRPr="00874169">
        <w:rPr>
          <w:rFonts w:eastAsia="Calibri"/>
          <w:color w:val="auto"/>
          <w:lang w:eastAsia="en-US"/>
        </w:rPr>
        <w:t>well</w:t>
      </w:r>
      <w:r>
        <w:rPr>
          <w:rFonts w:eastAsia="Calibri"/>
          <w:color w:val="auto"/>
          <w:lang w:eastAsia="en-US"/>
        </w:rPr>
        <w:t>-</w:t>
      </w:r>
      <w:r w:rsidRPr="00874169">
        <w:rPr>
          <w:rFonts w:eastAsia="Calibri"/>
          <w:color w:val="auto"/>
          <w:lang w:eastAsia="en-US"/>
        </w:rPr>
        <w:t>being</w:t>
      </w:r>
      <w:r>
        <w:rPr>
          <w:rFonts w:eastAsia="Calibri"/>
          <w:color w:val="auto"/>
          <w:lang w:eastAsia="en-US"/>
        </w:rPr>
        <w:t>. D</w:t>
      </w:r>
      <w:r w:rsidRPr="00874169">
        <w:rPr>
          <w:rFonts w:eastAsia="Calibri"/>
          <w:color w:val="auto"/>
          <w:lang w:eastAsia="en-US"/>
        </w:rPr>
        <w:t xml:space="preserve">ocumentation </w:t>
      </w:r>
      <w:r>
        <w:rPr>
          <w:rFonts w:eastAsia="Calibri"/>
          <w:color w:val="auto"/>
          <w:lang w:eastAsia="en-US"/>
        </w:rPr>
        <w:t xml:space="preserve">demonstrated </w:t>
      </w:r>
      <w:r w:rsidRPr="00874169">
        <w:rPr>
          <w:rFonts w:eastAsia="Calibri"/>
          <w:color w:val="auto"/>
          <w:lang w:eastAsia="en-US"/>
        </w:rPr>
        <w:t>consumers participate</w:t>
      </w:r>
      <w:r>
        <w:rPr>
          <w:rFonts w:eastAsia="Calibri"/>
          <w:color w:val="auto"/>
          <w:lang w:eastAsia="en-US"/>
        </w:rPr>
        <w:t>d</w:t>
      </w:r>
      <w:r w:rsidRPr="00874169">
        <w:rPr>
          <w:rFonts w:eastAsia="Calibri"/>
          <w:color w:val="auto"/>
          <w:lang w:eastAsia="en-US"/>
        </w:rPr>
        <w:t xml:space="preserve"> </w:t>
      </w:r>
      <w:r>
        <w:rPr>
          <w:rFonts w:eastAsia="Calibri"/>
          <w:color w:val="auto"/>
          <w:lang w:eastAsia="en-US"/>
        </w:rPr>
        <w:t>with</w:t>
      </w:r>
      <w:r w:rsidRPr="00874169">
        <w:rPr>
          <w:rFonts w:eastAsia="Calibri"/>
          <w:color w:val="auto"/>
          <w:lang w:eastAsia="en-US"/>
        </w:rPr>
        <w:t>in the</w:t>
      </w:r>
      <w:r>
        <w:rPr>
          <w:rFonts w:eastAsia="Calibri"/>
          <w:color w:val="auto"/>
          <w:lang w:eastAsia="en-US"/>
        </w:rPr>
        <w:t>ir</w:t>
      </w:r>
      <w:r w:rsidRPr="00874169">
        <w:rPr>
          <w:rFonts w:eastAsia="Calibri"/>
          <w:color w:val="auto"/>
          <w:lang w:eastAsia="en-US"/>
        </w:rPr>
        <w:t xml:space="preserve"> community, maintain</w:t>
      </w:r>
      <w:r>
        <w:rPr>
          <w:rFonts w:eastAsia="Calibri"/>
          <w:color w:val="auto"/>
          <w:lang w:eastAsia="en-US"/>
        </w:rPr>
        <w:t>ed</w:t>
      </w:r>
      <w:r w:rsidRPr="00874169">
        <w:rPr>
          <w:rFonts w:eastAsia="Calibri"/>
          <w:color w:val="auto"/>
          <w:lang w:eastAsia="en-US"/>
        </w:rPr>
        <w:t xml:space="preserve"> their relationships</w:t>
      </w:r>
      <w:r>
        <w:rPr>
          <w:rFonts w:eastAsia="Calibri"/>
          <w:color w:val="auto"/>
          <w:lang w:eastAsia="en-US"/>
        </w:rPr>
        <w:t>,</w:t>
      </w:r>
      <w:r w:rsidRPr="00874169">
        <w:rPr>
          <w:rFonts w:eastAsia="Calibri"/>
          <w:color w:val="auto"/>
          <w:lang w:eastAsia="en-US"/>
        </w:rPr>
        <w:t xml:space="preserve"> and </w:t>
      </w:r>
      <w:r>
        <w:rPr>
          <w:rFonts w:eastAsia="Calibri"/>
          <w:color w:val="auto"/>
          <w:lang w:eastAsia="en-US"/>
        </w:rPr>
        <w:t>undertook activities</w:t>
      </w:r>
      <w:r w:rsidRPr="00874169">
        <w:rPr>
          <w:rFonts w:eastAsia="Calibri"/>
          <w:color w:val="auto"/>
          <w:lang w:eastAsia="en-US"/>
        </w:rPr>
        <w:t xml:space="preserve"> of interest to them. </w:t>
      </w:r>
      <w:r>
        <w:rPr>
          <w:rFonts w:eastAsia="Calibri"/>
          <w:color w:val="auto"/>
          <w:lang w:eastAsia="en-US"/>
        </w:rPr>
        <w:t>This included participating in external programs, connecting with family via technology during COVID-19, gardening, listening to music, bus outings, and attending church services and discussion groups. Consumers were supported by staff if they chose not to participate.</w:t>
      </w:r>
    </w:p>
    <w:p w14:paraId="561753B6" w14:textId="05E50D99" w:rsidR="0011639C" w:rsidRPr="00874169" w:rsidRDefault="0011639C" w:rsidP="0011639C">
      <w:pPr>
        <w:rPr>
          <w:rFonts w:eastAsia="Calibri"/>
          <w:color w:val="auto"/>
          <w:lang w:eastAsia="en-US"/>
        </w:rPr>
      </w:pPr>
      <w:r w:rsidRPr="00874169">
        <w:rPr>
          <w:rFonts w:eastAsia="Calibri"/>
          <w:color w:val="auto"/>
          <w:lang w:eastAsia="en-US"/>
        </w:rPr>
        <w:lastRenderedPageBreak/>
        <w:t>Lifestyle staff said they collate</w:t>
      </w:r>
      <w:r>
        <w:rPr>
          <w:rFonts w:eastAsia="Calibri"/>
          <w:color w:val="auto"/>
          <w:lang w:eastAsia="en-US"/>
        </w:rPr>
        <w:t>d</w:t>
      </w:r>
      <w:r w:rsidRPr="00874169">
        <w:rPr>
          <w:rFonts w:eastAsia="Calibri"/>
          <w:color w:val="auto"/>
          <w:lang w:eastAsia="en-US"/>
        </w:rPr>
        <w:t xml:space="preserve"> information of consumers during the </w:t>
      </w:r>
      <w:r>
        <w:rPr>
          <w:rFonts w:eastAsia="Calibri"/>
          <w:color w:val="auto"/>
          <w:lang w:eastAsia="en-US"/>
        </w:rPr>
        <w:t xml:space="preserve">entry </w:t>
      </w:r>
      <w:r w:rsidRPr="00874169">
        <w:rPr>
          <w:rFonts w:eastAsia="Calibri"/>
          <w:color w:val="auto"/>
          <w:lang w:eastAsia="en-US"/>
        </w:rPr>
        <w:t xml:space="preserve">process regarding their life history, background, likes and dislikes, which </w:t>
      </w:r>
      <w:r>
        <w:rPr>
          <w:rFonts w:eastAsia="Calibri"/>
          <w:color w:val="auto"/>
          <w:lang w:eastAsia="en-US"/>
        </w:rPr>
        <w:t>were</w:t>
      </w:r>
      <w:r w:rsidRPr="00874169">
        <w:rPr>
          <w:rFonts w:eastAsia="Calibri"/>
          <w:color w:val="auto"/>
          <w:lang w:eastAsia="en-US"/>
        </w:rPr>
        <w:t xml:space="preserve"> used to tailor the activities program to meet the needs and interests of all consumers. Staff </w:t>
      </w:r>
      <w:r>
        <w:rPr>
          <w:rFonts w:eastAsia="Calibri"/>
          <w:color w:val="auto"/>
          <w:lang w:eastAsia="en-US"/>
        </w:rPr>
        <w:t xml:space="preserve">were able to explain </w:t>
      </w:r>
      <w:r w:rsidRPr="00874169">
        <w:rPr>
          <w:rFonts w:eastAsia="Calibri"/>
          <w:color w:val="auto"/>
          <w:lang w:eastAsia="en-US"/>
        </w:rPr>
        <w:t>what they d</w:t>
      </w:r>
      <w:r>
        <w:rPr>
          <w:rFonts w:eastAsia="Calibri"/>
          <w:color w:val="auto"/>
          <w:lang w:eastAsia="en-US"/>
        </w:rPr>
        <w:t xml:space="preserve">id </w:t>
      </w:r>
      <w:r w:rsidRPr="00874169">
        <w:rPr>
          <w:rFonts w:eastAsia="Calibri"/>
          <w:color w:val="auto"/>
          <w:lang w:eastAsia="en-US"/>
        </w:rPr>
        <w:t xml:space="preserve">when a consumer </w:t>
      </w:r>
      <w:r>
        <w:rPr>
          <w:rFonts w:eastAsia="Calibri"/>
          <w:color w:val="auto"/>
          <w:lang w:eastAsia="en-US"/>
        </w:rPr>
        <w:t>was</w:t>
      </w:r>
      <w:r w:rsidRPr="00874169">
        <w:rPr>
          <w:rFonts w:eastAsia="Calibri"/>
          <w:color w:val="auto"/>
          <w:lang w:eastAsia="en-US"/>
        </w:rPr>
        <w:t xml:space="preserve"> feeling low and how they support</w:t>
      </w:r>
      <w:r>
        <w:rPr>
          <w:rFonts w:eastAsia="Calibri"/>
          <w:color w:val="auto"/>
          <w:lang w:eastAsia="en-US"/>
        </w:rPr>
        <w:t>ed</w:t>
      </w:r>
      <w:r w:rsidRPr="00874169">
        <w:rPr>
          <w:rFonts w:eastAsia="Calibri"/>
          <w:color w:val="auto"/>
          <w:lang w:eastAsia="en-US"/>
        </w:rPr>
        <w:t xml:space="preserve"> consumers spiritual beliefs. Staff describe</w:t>
      </w:r>
      <w:r>
        <w:rPr>
          <w:rFonts w:eastAsia="Calibri"/>
          <w:color w:val="auto"/>
          <w:lang w:eastAsia="en-US"/>
        </w:rPr>
        <w:t>d</w:t>
      </w:r>
      <w:r w:rsidRPr="00874169">
        <w:rPr>
          <w:rFonts w:eastAsia="Calibri"/>
          <w:color w:val="auto"/>
          <w:lang w:eastAsia="en-US"/>
        </w:rPr>
        <w:t xml:space="preserve"> how they work</w:t>
      </w:r>
      <w:r>
        <w:rPr>
          <w:rFonts w:eastAsia="Calibri"/>
          <w:color w:val="auto"/>
          <w:lang w:eastAsia="en-US"/>
        </w:rPr>
        <w:t>ed</w:t>
      </w:r>
      <w:r w:rsidRPr="00874169">
        <w:rPr>
          <w:rFonts w:eastAsia="Calibri"/>
          <w:color w:val="auto"/>
          <w:lang w:eastAsia="en-US"/>
        </w:rPr>
        <w:t xml:space="preserve"> with external organisations and volunteers to help supplement the lifestyle activities offered within the service.</w:t>
      </w:r>
      <w:r w:rsidRPr="00CF23A4">
        <w:rPr>
          <w:rFonts w:eastAsia="Calibri"/>
          <w:color w:val="auto"/>
          <w:lang w:eastAsia="en-US"/>
        </w:rPr>
        <w:t xml:space="preserve"> </w:t>
      </w:r>
      <w:r w:rsidRPr="00874169">
        <w:rPr>
          <w:rFonts w:eastAsia="Calibri"/>
          <w:color w:val="auto"/>
          <w:lang w:eastAsia="en-US"/>
        </w:rPr>
        <w:t xml:space="preserve">Staff </w:t>
      </w:r>
      <w:r>
        <w:rPr>
          <w:rFonts w:eastAsia="Calibri"/>
          <w:color w:val="auto"/>
          <w:lang w:eastAsia="en-US"/>
        </w:rPr>
        <w:t>said they</w:t>
      </w:r>
      <w:r w:rsidRPr="00874169">
        <w:rPr>
          <w:rFonts w:eastAsia="Calibri"/>
          <w:color w:val="auto"/>
          <w:lang w:eastAsia="en-US"/>
        </w:rPr>
        <w:t xml:space="preserve"> </w:t>
      </w:r>
      <w:r>
        <w:rPr>
          <w:rFonts w:eastAsia="Calibri"/>
          <w:color w:val="auto"/>
          <w:lang w:eastAsia="en-US"/>
        </w:rPr>
        <w:t xml:space="preserve">were kept </w:t>
      </w:r>
      <w:r w:rsidRPr="00874169">
        <w:rPr>
          <w:rFonts w:eastAsia="Calibri"/>
          <w:color w:val="auto"/>
          <w:lang w:eastAsia="en-US"/>
        </w:rPr>
        <w:t>updated on consumer</w:t>
      </w:r>
      <w:r>
        <w:rPr>
          <w:rFonts w:eastAsia="Calibri"/>
          <w:color w:val="auto"/>
          <w:lang w:eastAsia="en-US"/>
        </w:rPr>
        <w:t xml:space="preserve">s’ changing </w:t>
      </w:r>
      <w:r w:rsidRPr="00874169">
        <w:rPr>
          <w:rFonts w:eastAsia="Calibri"/>
          <w:color w:val="auto"/>
          <w:lang w:eastAsia="en-US"/>
        </w:rPr>
        <w:t>conditions, needs and preferences</w:t>
      </w:r>
      <w:r>
        <w:rPr>
          <w:rFonts w:eastAsia="Calibri"/>
          <w:color w:val="auto"/>
          <w:lang w:eastAsia="en-US"/>
        </w:rPr>
        <w:t xml:space="preserve">. </w:t>
      </w:r>
      <w:r w:rsidRPr="00874169">
        <w:rPr>
          <w:rFonts w:eastAsia="Calibri"/>
          <w:color w:val="auto"/>
          <w:lang w:eastAsia="en-US"/>
        </w:rPr>
        <w:t xml:space="preserve">Kitchen staff </w:t>
      </w:r>
      <w:r>
        <w:rPr>
          <w:rFonts w:eastAsia="Calibri"/>
          <w:color w:val="auto"/>
          <w:lang w:eastAsia="en-US"/>
        </w:rPr>
        <w:t xml:space="preserve">described </w:t>
      </w:r>
      <w:r w:rsidRPr="00874169">
        <w:rPr>
          <w:rFonts w:eastAsia="Calibri"/>
          <w:color w:val="auto"/>
          <w:lang w:eastAsia="en-US"/>
        </w:rPr>
        <w:t>how they accommodate</w:t>
      </w:r>
      <w:r>
        <w:rPr>
          <w:rFonts w:eastAsia="Calibri"/>
          <w:color w:val="auto"/>
          <w:lang w:eastAsia="en-US"/>
        </w:rPr>
        <w:t>d</w:t>
      </w:r>
      <w:r w:rsidRPr="00874169">
        <w:rPr>
          <w:rFonts w:eastAsia="Calibri"/>
          <w:color w:val="auto"/>
          <w:lang w:eastAsia="en-US"/>
        </w:rPr>
        <w:t xml:space="preserve"> the specific preferences of consumers. Kitchen staff said </w:t>
      </w:r>
      <w:r>
        <w:rPr>
          <w:rFonts w:eastAsia="Calibri"/>
          <w:color w:val="auto"/>
          <w:lang w:eastAsia="en-US"/>
        </w:rPr>
        <w:t xml:space="preserve">while </w:t>
      </w:r>
      <w:r w:rsidRPr="00874169">
        <w:rPr>
          <w:rFonts w:eastAsia="Calibri"/>
          <w:color w:val="auto"/>
          <w:lang w:eastAsia="en-US"/>
        </w:rPr>
        <w:t xml:space="preserve">formal feedback </w:t>
      </w:r>
      <w:r>
        <w:rPr>
          <w:rFonts w:eastAsia="Calibri"/>
          <w:color w:val="auto"/>
          <w:lang w:eastAsia="en-US"/>
        </w:rPr>
        <w:t xml:space="preserve">was </w:t>
      </w:r>
      <w:r w:rsidRPr="00874169">
        <w:rPr>
          <w:rFonts w:eastAsia="Calibri"/>
          <w:color w:val="auto"/>
          <w:lang w:eastAsia="en-US"/>
        </w:rPr>
        <w:t>obtained through the consumer feedback forums</w:t>
      </w:r>
      <w:r>
        <w:rPr>
          <w:rFonts w:eastAsia="Calibri"/>
          <w:color w:val="auto"/>
          <w:lang w:eastAsia="en-US"/>
        </w:rPr>
        <w:t xml:space="preserve">, </w:t>
      </w:r>
      <w:r w:rsidRPr="00874169">
        <w:rPr>
          <w:rFonts w:eastAsia="Calibri"/>
          <w:color w:val="auto"/>
          <w:lang w:eastAsia="en-US"/>
        </w:rPr>
        <w:t xml:space="preserve">most feedback </w:t>
      </w:r>
      <w:r>
        <w:rPr>
          <w:rFonts w:eastAsia="Calibri"/>
          <w:color w:val="auto"/>
          <w:lang w:eastAsia="en-US"/>
        </w:rPr>
        <w:t xml:space="preserve">was </w:t>
      </w:r>
      <w:r w:rsidRPr="00874169">
        <w:rPr>
          <w:rFonts w:eastAsia="Calibri"/>
          <w:color w:val="auto"/>
          <w:lang w:eastAsia="en-US"/>
        </w:rPr>
        <w:t>informal</w:t>
      </w:r>
      <w:r>
        <w:rPr>
          <w:rFonts w:eastAsia="Calibri"/>
          <w:color w:val="auto"/>
          <w:lang w:eastAsia="en-US"/>
        </w:rPr>
        <w:t xml:space="preserve"> and </w:t>
      </w:r>
      <w:r w:rsidRPr="00874169">
        <w:rPr>
          <w:rFonts w:eastAsia="Calibri"/>
          <w:color w:val="auto"/>
          <w:lang w:eastAsia="en-US"/>
        </w:rPr>
        <w:t xml:space="preserve">verbally communicated </w:t>
      </w:r>
      <w:r>
        <w:rPr>
          <w:rFonts w:eastAsia="Calibri"/>
          <w:color w:val="auto"/>
          <w:lang w:eastAsia="en-US"/>
        </w:rPr>
        <w:t xml:space="preserve">amongst staff; staff ensured consumers’ </w:t>
      </w:r>
      <w:r w:rsidRPr="00874169">
        <w:rPr>
          <w:rFonts w:eastAsia="Calibri"/>
          <w:color w:val="auto"/>
          <w:lang w:eastAsia="en-US"/>
        </w:rPr>
        <w:t>care plans</w:t>
      </w:r>
      <w:r>
        <w:rPr>
          <w:rFonts w:eastAsia="Calibri"/>
          <w:color w:val="auto"/>
          <w:lang w:eastAsia="en-US"/>
        </w:rPr>
        <w:t xml:space="preserve"> were updated accordingly. </w:t>
      </w:r>
    </w:p>
    <w:p w14:paraId="3876AAA5" w14:textId="57F35DF5" w:rsidR="00314FF7" w:rsidRPr="00314FF7" w:rsidRDefault="0011639C" w:rsidP="0011639C">
      <w:r w:rsidRPr="00F40573">
        <w:rPr>
          <w:rFonts w:eastAsia="Calibri"/>
          <w:color w:val="auto"/>
          <w:lang w:eastAsia="en-US"/>
        </w:rPr>
        <w:t xml:space="preserve">The Site audit report identified the service’s dining room was set like a restaurant with table clothes, flowers centred on tables, folded napkins, and correct dining etiquette placement of cutlery. </w:t>
      </w:r>
      <w:r>
        <w:rPr>
          <w:rFonts w:eastAsia="Calibri"/>
          <w:color w:val="auto"/>
          <w:lang w:eastAsia="en-US"/>
        </w:rPr>
        <w:t>V</w:t>
      </w:r>
      <w:r w:rsidRPr="00F40573">
        <w:rPr>
          <w:rFonts w:eastAsia="Calibri"/>
          <w:noProof/>
          <w:color w:val="auto"/>
          <w:lang w:eastAsia="en-US"/>
        </w:rPr>
        <w:t xml:space="preserve">olunteers </w:t>
      </w:r>
      <w:r>
        <w:rPr>
          <w:rFonts w:eastAsia="Calibri"/>
          <w:noProof/>
          <w:color w:val="auto"/>
          <w:lang w:eastAsia="en-US"/>
        </w:rPr>
        <w:t xml:space="preserve">were observed </w:t>
      </w:r>
      <w:r w:rsidRPr="00F40573">
        <w:rPr>
          <w:rFonts w:eastAsia="Calibri"/>
          <w:noProof/>
          <w:color w:val="auto"/>
          <w:lang w:eastAsia="en-US"/>
        </w:rPr>
        <w:t xml:space="preserve">assisting in the </w:t>
      </w:r>
      <w:r>
        <w:rPr>
          <w:rFonts w:eastAsia="Calibri"/>
          <w:noProof/>
          <w:color w:val="auto"/>
          <w:lang w:eastAsia="en-US"/>
        </w:rPr>
        <w:t xml:space="preserve">service’s </w:t>
      </w:r>
      <w:r w:rsidRPr="00F40573">
        <w:rPr>
          <w:rFonts w:eastAsia="Calibri"/>
          <w:noProof/>
          <w:color w:val="auto"/>
          <w:lang w:eastAsia="en-US"/>
        </w:rPr>
        <w:t xml:space="preserve">cafe, hairdressing salon, </w:t>
      </w:r>
      <w:r>
        <w:rPr>
          <w:rFonts w:eastAsia="Calibri"/>
          <w:noProof/>
          <w:color w:val="auto"/>
          <w:lang w:eastAsia="en-US"/>
        </w:rPr>
        <w:t xml:space="preserve">providing </w:t>
      </w:r>
      <w:r w:rsidRPr="00F40573">
        <w:rPr>
          <w:rFonts w:eastAsia="Calibri"/>
          <w:noProof/>
          <w:color w:val="auto"/>
          <w:lang w:eastAsia="en-US"/>
        </w:rPr>
        <w:t>dining services</w:t>
      </w:r>
      <w:r>
        <w:rPr>
          <w:rFonts w:eastAsia="Calibri"/>
          <w:noProof/>
          <w:color w:val="auto"/>
          <w:lang w:eastAsia="en-US"/>
        </w:rPr>
        <w:t xml:space="preserve">, </w:t>
      </w:r>
      <w:r w:rsidRPr="00F40573">
        <w:rPr>
          <w:rFonts w:eastAsia="Calibri"/>
          <w:noProof/>
          <w:color w:val="auto"/>
          <w:lang w:eastAsia="en-US"/>
        </w:rPr>
        <w:t>communicating with consumers and participating in activities.</w:t>
      </w:r>
      <w:r>
        <w:rPr>
          <w:rFonts w:eastAsia="Calibri"/>
          <w:noProof/>
          <w:color w:val="auto"/>
          <w:lang w:eastAsia="en-US"/>
        </w:rPr>
        <w:t xml:space="preserve"> </w:t>
      </w:r>
      <w:r w:rsidRPr="00874169">
        <w:rPr>
          <w:rFonts w:eastAsia="Calibri"/>
          <w:color w:val="auto"/>
          <w:lang w:eastAsia="en-US"/>
        </w:rPr>
        <w:t>Equipment used to provide and support lifestyle</w:t>
      </w:r>
      <w:r>
        <w:rPr>
          <w:rFonts w:eastAsia="Calibri"/>
          <w:color w:val="auto"/>
          <w:lang w:eastAsia="en-US"/>
        </w:rPr>
        <w:t>,</w:t>
      </w:r>
      <w:r w:rsidRPr="00874169">
        <w:rPr>
          <w:rFonts w:eastAsia="Calibri"/>
          <w:color w:val="auto"/>
          <w:lang w:eastAsia="en-US"/>
        </w:rPr>
        <w:t xml:space="preserve"> and personal care services</w:t>
      </w:r>
      <w:r>
        <w:rPr>
          <w:rFonts w:eastAsia="Calibri"/>
          <w:color w:val="auto"/>
          <w:lang w:eastAsia="en-US"/>
        </w:rPr>
        <w:t>,</w:t>
      </w:r>
      <w:r w:rsidRPr="00874169">
        <w:rPr>
          <w:rFonts w:eastAsia="Calibri"/>
          <w:color w:val="auto"/>
          <w:lang w:eastAsia="en-US"/>
        </w:rPr>
        <w:t xml:space="preserve"> </w:t>
      </w:r>
      <w:r>
        <w:rPr>
          <w:rFonts w:eastAsia="Calibri"/>
          <w:color w:val="auto"/>
          <w:lang w:eastAsia="en-US"/>
        </w:rPr>
        <w:t xml:space="preserve">was </w:t>
      </w:r>
      <w:r w:rsidRPr="00874169">
        <w:rPr>
          <w:rFonts w:eastAsia="Calibri"/>
          <w:color w:val="auto"/>
          <w:lang w:eastAsia="en-US"/>
        </w:rPr>
        <w:t>observed to be safe, suitable, clean and well maintained.</w:t>
      </w:r>
      <w:r w:rsidRPr="007C30FE">
        <w:rPr>
          <w:rFonts w:eastAsia="Calibri"/>
          <w:color w:val="auto"/>
          <w:lang w:eastAsia="en-US"/>
        </w:rPr>
        <w:t xml:space="preserve"> </w:t>
      </w:r>
      <w:r>
        <w:rPr>
          <w:rFonts w:eastAsia="Calibri"/>
          <w:color w:val="auto"/>
          <w:lang w:eastAsia="en-US"/>
        </w:rPr>
        <w:t>The service’s a</w:t>
      </w:r>
      <w:r w:rsidRPr="00874169">
        <w:rPr>
          <w:rFonts w:eastAsia="Calibri"/>
          <w:color w:val="auto"/>
          <w:lang w:eastAsia="en-US"/>
        </w:rPr>
        <w:t>nnual preventative maintenance schedule demonstrate</w:t>
      </w:r>
      <w:r>
        <w:rPr>
          <w:rFonts w:eastAsia="Calibri"/>
          <w:color w:val="auto"/>
          <w:lang w:eastAsia="en-US"/>
        </w:rPr>
        <w:t xml:space="preserve">d </w:t>
      </w:r>
      <w:r w:rsidRPr="00874169">
        <w:rPr>
          <w:rFonts w:eastAsia="Calibri"/>
          <w:color w:val="auto"/>
          <w:lang w:eastAsia="en-US"/>
        </w:rPr>
        <w:t>the service regularly monitor</w:t>
      </w:r>
      <w:r>
        <w:rPr>
          <w:rFonts w:eastAsia="Calibri"/>
          <w:color w:val="auto"/>
          <w:lang w:eastAsia="en-US"/>
        </w:rPr>
        <w:t xml:space="preserve">ed </w:t>
      </w:r>
      <w:r w:rsidRPr="00874169">
        <w:rPr>
          <w:rFonts w:eastAsia="Calibri"/>
          <w:color w:val="auto"/>
          <w:lang w:eastAsia="en-US"/>
        </w:rPr>
        <w:t xml:space="preserve">equipment to ensure it </w:t>
      </w:r>
      <w:r>
        <w:rPr>
          <w:rFonts w:eastAsia="Calibri"/>
          <w:color w:val="auto"/>
          <w:lang w:eastAsia="en-US"/>
        </w:rPr>
        <w:t xml:space="preserve">was </w:t>
      </w:r>
      <w:r w:rsidRPr="00874169">
        <w:rPr>
          <w:rFonts w:eastAsia="Calibri"/>
          <w:color w:val="auto"/>
          <w:lang w:eastAsia="en-US"/>
        </w:rPr>
        <w:t>safe, suitable, clean and well maintained.</w:t>
      </w:r>
    </w:p>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396200E3"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05920BA" w14:textId="77777777" w:rsidR="0011639C" w:rsidRDefault="0011639C" w:rsidP="0011639C">
      <w:pPr>
        <w:pStyle w:val="Heading2"/>
      </w:pPr>
      <w:r>
        <w:t>Assessment of Standard 5</w:t>
      </w:r>
    </w:p>
    <w:p w14:paraId="76492149" w14:textId="77777777" w:rsidR="0011639C" w:rsidRPr="003D1953" w:rsidRDefault="0011639C" w:rsidP="0011639C">
      <w:pPr>
        <w:rPr>
          <w:rFonts w:eastAsia="Calibri"/>
          <w:color w:val="auto"/>
          <w:lang w:eastAsia="en-US"/>
        </w:rPr>
      </w:pPr>
      <w:r w:rsidRPr="00154403">
        <w:rPr>
          <w:rFonts w:eastAsiaTheme="minorHAnsi"/>
        </w:rPr>
        <w:t xml:space="preserve">The Quality Standard is assessed as </w:t>
      </w:r>
      <w:r w:rsidRPr="003D1953">
        <w:rPr>
          <w:rFonts w:eastAsiaTheme="minorHAnsi"/>
          <w:color w:val="auto"/>
        </w:rPr>
        <w:t xml:space="preserve">Compliant </w:t>
      </w:r>
      <w:r w:rsidRPr="00154403">
        <w:rPr>
          <w:rFonts w:eastAsiaTheme="minorHAnsi"/>
        </w:rPr>
        <w:t xml:space="preserve">as </w:t>
      </w:r>
      <w:r w:rsidRPr="003D1953">
        <w:rPr>
          <w:rFonts w:eastAsiaTheme="minorHAnsi"/>
          <w:color w:val="auto"/>
        </w:rPr>
        <w:t xml:space="preserve">three </w:t>
      </w:r>
      <w:r w:rsidRPr="00154403">
        <w:rPr>
          <w:rFonts w:eastAsiaTheme="minorHAnsi"/>
        </w:rPr>
        <w:t xml:space="preserve">of the </w:t>
      </w:r>
      <w:r>
        <w:rPr>
          <w:rFonts w:eastAsiaTheme="minorHAnsi"/>
        </w:rPr>
        <w:t>three</w:t>
      </w:r>
      <w:r w:rsidRPr="00154403">
        <w:rPr>
          <w:rFonts w:eastAsiaTheme="minorHAnsi"/>
        </w:rPr>
        <w:t xml:space="preserve"> specific requirements have been assessed as </w:t>
      </w:r>
      <w:r w:rsidRPr="003D1953">
        <w:rPr>
          <w:rFonts w:eastAsiaTheme="minorHAnsi"/>
          <w:color w:val="auto"/>
        </w:rPr>
        <w:t>Compliant.</w:t>
      </w:r>
    </w:p>
    <w:p w14:paraId="6E8EE3AE" w14:textId="59386A6C" w:rsidR="0011639C" w:rsidRDefault="0011639C" w:rsidP="0011639C">
      <w:pPr>
        <w:rPr>
          <w:rFonts w:eastAsia="Calibri"/>
          <w:lang w:eastAsia="en-US"/>
        </w:rPr>
      </w:pPr>
      <w:r>
        <w:rPr>
          <w:rFonts w:eastAsia="Calibri"/>
          <w:lang w:eastAsia="en-US"/>
        </w:rPr>
        <w:t>C</w:t>
      </w:r>
      <w:r w:rsidRPr="00874169">
        <w:rPr>
          <w:rFonts w:eastAsia="Calibri"/>
          <w:lang w:eastAsia="en-US"/>
        </w:rPr>
        <w:t>onsumers considered that they fe</w:t>
      </w:r>
      <w:r>
        <w:rPr>
          <w:rFonts w:eastAsia="Calibri"/>
          <w:lang w:eastAsia="en-US"/>
        </w:rPr>
        <w:t xml:space="preserve">lt </w:t>
      </w:r>
      <w:r w:rsidRPr="00874169">
        <w:rPr>
          <w:rFonts w:eastAsia="Calibri"/>
          <w:lang w:eastAsia="en-US"/>
        </w:rPr>
        <w:t>they belong</w:t>
      </w:r>
      <w:r>
        <w:rPr>
          <w:rFonts w:eastAsia="Calibri"/>
          <w:lang w:eastAsia="en-US"/>
        </w:rPr>
        <w:t xml:space="preserve">ed </w:t>
      </w:r>
      <w:r w:rsidRPr="00874169">
        <w:rPr>
          <w:rFonts w:eastAsia="Calibri"/>
          <w:lang w:eastAsia="en-US"/>
        </w:rPr>
        <w:t>in the service and fe</w:t>
      </w:r>
      <w:r>
        <w:rPr>
          <w:rFonts w:eastAsia="Calibri"/>
          <w:lang w:eastAsia="en-US"/>
        </w:rPr>
        <w:t xml:space="preserve">lt </w:t>
      </w:r>
      <w:r w:rsidRPr="00874169">
        <w:rPr>
          <w:rFonts w:eastAsia="Calibri"/>
          <w:lang w:eastAsia="en-US"/>
        </w:rPr>
        <w:t>safe and comfortable in the service environment.</w:t>
      </w:r>
      <w:r w:rsidRPr="00053830">
        <w:rPr>
          <w:rFonts w:eastAsia="Calibri"/>
          <w:color w:val="auto"/>
          <w:lang w:eastAsia="en-US"/>
        </w:rPr>
        <w:t xml:space="preserve"> </w:t>
      </w:r>
      <w:r w:rsidRPr="00874169">
        <w:rPr>
          <w:rFonts w:eastAsia="Calibri"/>
          <w:color w:val="auto"/>
          <w:lang w:eastAsia="en-US"/>
        </w:rPr>
        <w:t>Consumers advised they f</w:t>
      </w:r>
      <w:r>
        <w:rPr>
          <w:rFonts w:eastAsia="Calibri"/>
          <w:color w:val="auto"/>
          <w:lang w:eastAsia="en-US"/>
        </w:rPr>
        <w:t xml:space="preserve">ound </w:t>
      </w:r>
      <w:r w:rsidRPr="00874169">
        <w:rPr>
          <w:rFonts w:eastAsia="Calibri"/>
          <w:color w:val="auto"/>
          <w:lang w:eastAsia="en-US"/>
        </w:rPr>
        <w:t>the service environment to be</w:t>
      </w:r>
      <w:r>
        <w:rPr>
          <w:rFonts w:eastAsia="Calibri"/>
          <w:color w:val="auto"/>
          <w:lang w:eastAsia="en-US"/>
        </w:rPr>
        <w:t xml:space="preserve"> </w:t>
      </w:r>
      <w:r w:rsidRPr="00874169">
        <w:rPr>
          <w:rFonts w:eastAsia="Calibri"/>
          <w:color w:val="auto"/>
          <w:lang w:eastAsia="en-US"/>
        </w:rPr>
        <w:t xml:space="preserve">clean and well maintained. Consumers said </w:t>
      </w:r>
      <w:r>
        <w:rPr>
          <w:rFonts w:eastAsiaTheme="minorHAnsi"/>
        </w:rPr>
        <w:t xml:space="preserve">they could personalise their rooms the way they liked, and reported </w:t>
      </w:r>
      <w:r w:rsidRPr="00874169">
        <w:rPr>
          <w:rFonts w:eastAsia="Calibri"/>
          <w:color w:val="auto"/>
          <w:lang w:eastAsia="en-US"/>
        </w:rPr>
        <w:t xml:space="preserve">the furniture, fittings and equipment </w:t>
      </w:r>
      <w:r>
        <w:rPr>
          <w:rFonts w:eastAsia="Calibri"/>
          <w:color w:val="auto"/>
          <w:lang w:eastAsia="en-US"/>
        </w:rPr>
        <w:t xml:space="preserve">at the service was </w:t>
      </w:r>
      <w:r w:rsidRPr="00874169">
        <w:rPr>
          <w:rFonts w:eastAsia="Calibri"/>
          <w:color w:val="auto"/>
          <w:lang w:eastAsia="en-US"/>
        </w:rPr>
        <w:t>safe, clean, well maintained and suitable for them</w:t>
      </w:r>
      <w:r>
        <w:rPr>
          <w:rFonts w:eastAsia="Calibri"/>
          <w:color w:val="auto"/>
          <w:lang w:eastAsia="en-US"/>
        </w:rPr>
        <w:t xml:space="preserve">. Consumers were satisfied </w:t>
      </w:r>
      <w:r w:rsidRPr="00874169">
        <w:rPr>
          <w:rFonts w:eastAsia="Calibri"/>
          <w:color w:val="auto"/>
          <w:lang w:eastAsia="en-US"/>
        </w:rPr>
        <w:t xml:space="preserve">they </w:t>
      </w:r>
      <w:r>
        <w:rPr>
          <w:rFonts w:eastAsia="Calibri"/>
          <w:color w:val="auto"/>
          <w:lang w:eastAsia="en-US"/>
        </w:rPr>
        <w:t xml:space="preserve">could </w:t>
      </w:r>
      <w:r w:rsidRPr="00874169">
        <w:rPr>
          <w:rFonts w:eastAsia="Calibri"/>
          <w:color w:val="auto"/>
          <w:lang w:eastAsia="en-US"/>
        </w:rPr>
        <w:t xml:space="preserve">go outside into the garden and outdoor seating areas </w:t>
      </w:r>
      <w:r>
        <w:rPr>
          <w:rFonts w:eastAsia="Calibri"/>
          <w:color w:val="auto"/>
          <w:lang w:eastAsia="en-US"/>
        </w:rPr>
        <w:t xml:space="preserve">independently or </w:t>
      </w:r>
      <w:r w:rsidRPr="00874169">
        <w:rPr>
          <w:rFonts w:eastAsia="Calibri"/>
          <w:color w:val="auto"/>
          <w:lang w:eastAsia="en-US"/>
        </w:rPr>
        <w:t>with the assistance of staff whe</w:t>
      </w:r>
      <w:r>
        <w:rPr>
          <w:rFonts w:eastAsia="Calibri"/>
          <w:color w:val="auto"/>
          <w:lang w:eastAsia="en-US"/>
        </w:rPr>
        <w:t>n</w:t>
      </w:r>
      <w:r w:rsidRPr="00874169">
        <w:rPr>
          <w:rFonts w:eastAsia="Calibri"/>
          <w:color w:val="auto"/>
          <w:lang w:eastAsia="en-US"/>
        </w:rPr>
        <w:t xml:space="preserve"> required.</w:t>
      </w:r>
    </w:p>
    <w:p w14:paraId="7AC183AB" w14:textId="77777777" w:rsidR="0011639C" w:rsidRPr="00874169" w:rsidRDefault="0011639C" w:rsidP="0011639C">
      <w:pPr>
        <w:rPr>
          <w:rFonts w:eastAsia="Calibri"/>
          <w:color w:val="auto"/>
          <w:lang w:eastAsia="en-US"/>
        </w:rPr>
      </w:pPr>
      <w:r w:rsidRPr="00874169">
        <w:rPr>
          <w:rFonts w:eastAsia="Calibri"/>
          <w:color w:val="auto"/>
          <w:lang w:eastAsia="en-US"/>
        </w:rPr>
        <w:t>The service environment was observed to be welcoming and optimise</w:t>
      </w:r>
      <w:r>
        <w:rPr>
          <w:rFonts w:eastAsia="Calibri"/>
          <w:color w:val="auto"/>
          <w:lang w:eastAsia="en-US"/>
        </w:rPr>
        <w:t xml:space="preserve">d the </w:t>
      </w:r>
      <w:r w:rsidRPr="00874169">
        <w:rPr>
          <w:rFonts w:eastAsia="Calibri"/>
          <w:color w:val="auto"/>
          <w:lang w:eastAsia="en-US"/>
        </w:rPr>
        <w:t>consumers</w:t>
      </w:r>
      <w:r>
        <w:rPr>
          <w:rFonts w:eastAsia="Calibri"/>
          <w:color w:val="auto"/>
          <w:lang w:eastAsia="en-US"/>
        </w:rPr>
        <w:t>’</w:t>
      </w:r>
      <w:r w:rsidRPr="00874169">
        <w:rPr>
          <w:rFonts w:eastAsia="Calibri"/>
          <w:color w:val="auto"/>
          <w:lang w:eastAsia="en-US"/>
        </w:rPr>
        <w:t xml:space="preserve"> sense of belonging</w:t>
      </w:r>
      <w:r>
        <w:rPr>
          <w:rFonts w:eastAsia="Calibri"/>
          <w:color w:val="auto"/>
          <w:lang w:eastAsia="en-US"/>
        </w:rPr>
        <w:t>.</w:t>
      </w:r>
      <w:r>
        <w:rPr>
          <w:rFonts w:eastAsiaTheme="minorHAnsi"/>
        </w:rPr>
        <w:t xml:space="preserve"> </w:t>
      </w:r>
      <w:r w:rsidRPr="00874169">
        <w:rPr>
          <w:rFonts w:eastAsia="Calibri"/>
          <w:color w:val="auto"/>
          <w:lang w:eastAsia="en-US"/>
        </w:rPr>
        <w:t xml:space="preserve">The service </w:t>
      </w:r>
      <w:r>
        <w:rPr>
          <w:rFonts w:eastAsia="Calibri"/>
          <w:color w:val="auto"/>
          <w:lang w:eastAsia="en-US"/>
        </w:rPr>
        <w:t>env</w:t>
      </w:r>
      <w:r>
        <w:rPr>
          <w:rFonts w:eastAsiaTheme="minorHAnsi"/>
        </w:rPr>
        <w:t xml:space="preserve">ironment was easy to navigate, </w:t>
      </w:r>
      <w:r w:rsidRPr="00874169">
        <w:rPr>
          <w:rFonts w:eastAsia="Calibri"/>
          <w:color w:val="auto"/>
          <w:lang w:eastAsia="en-US"/>
        </w:rPr>
        <w:t>ha</w:t>
      </w:r>
      <w:r>
        <w:rPr>
          <w:rFonts w:eastAsia="Calibri"/>
          <w:color w:val="auto"/>
          <w:lang w:eastAsia="en-US"/>
        </w:rPr>
        <w:t>d</w:t>
      </w:r>
      <w:r w:rsidRPr="00874169">
        <w:rPr>
          <w:rFonts w:eastAsia="Calibri"/>
          <w:color w:val="auto"/>
          <w:lang w:eastAsia="en-US"/>
        </w:rPr>
        <w:t xml:space="preserve"> modern furniture and local artwork displayed throughout, creating a home-like environment.</w:t>
      </w:r>
      <w:r>
        <w:rPr>
          <w:rFonts w:eastAsia="Calibri"/>
          <w:color w:val="auto"/>
          <w:lang w:eastAsia="en-US"/>
        </w:rPr>
        <w:t xml:space="preserve"> C</w:t>
      </w:r>
      <w:r w:rsidRPr="00874169">
        <w:rPr>
          <w:rFonts w:eastAsia="Calibri"/>
          <w:color w:val="auto"/>
          <w:lang w:eastAsia="en-US"/>
        </w:rPr>
        <w:t>onsumers’ rooms were personalised with artwork</w:t>
      </w:r>
      <w:r>
        <w:rPr>
          <w:rFonts w:eastAsia="Calibri"/>
          <w:color w:val="auto"/>
          <w:lang w:eastAsia="en-US"/>
        </w:rPr>
        <w:t xml:space="preserve"> and </w:t>
      </w:r>
      <w:r w:rsidRPr="00874169">
        <w:rPr>
          <w:rFonts w:eastAsia="Calibri"/>
          <w:color w:val="auto"/>
          <w:lang w:eastAsia="en-US"/>
        </w:rPr>
        <w:t>photographs</w:t>
      </w:r>
      <w:r>
        <w:rPr>
          <w:rFonts w:eastAsia="Calibri"/>
          <w:color w:val="auto"/>
          <w:lang w:eastAsia="en-US"/>
        </w:rPr>
        <w:t xml:space="preserve">; </w:t>
      </w:r>
      <w:r w:rsidRPr="00874169">
        <w:rPr>
          <w:rFonts w:eastAsia="Calibri"/>
          <w:color w:val="auto"/>
          <w:lang w:eastAsia="en-US"/>
        </w:rPr>
        <w:t>door numbers and memory boxes highlight</w:t>
      </w:r>
      <w:r>
        <w:rPr>
          <w:rFonts w:eastAsia="Calibri"/>
          <w:color w:val="auto"/>
          <w:lang w:eastAsia="en-US"/>
        </w:rPr>
        <w:t xml:space="preserve">ed </w:t>
      </w:r>
      <w:r w:rsidRPr="00874169">
        <w:rPr>
          <w:rFonts w:eastAsia="Calibri"/>
          <w:color w:val="auto"/>
          <w:lang w:eastAsia="en-US"/>
        </w:rPr>
        <w:t>the interests of consumers and display</w:t>
      </w:r>
      <w:r>
        <w:rPr>
          <w:rFonts w:eastAsia="Calibri"/>
          <w:color w:val="auto"/>
          <w:lang w:eastAsia="en-US"/>
        </w:rPr>
        <w:t xml:space="preserve">ed </w:t>
      </w:r>
      <w:r w:rsidRPr="00874169">
        <w:rPr>
          <w:rFonts w:eastAsia="Calibri"/>
          <w:color w:val="auto"/>
          <w:lang w:eastAsia="en-US"/>
        </w:rPr>
        <w:t xml:space="preserve">photos on each room to provide </w:t>
      </w:r>
      <w:r>
        <w:rPr>
          <w:rFonts w:eastAsia="Calibri"/>
          <w:color w:val="auto"/>
          <w:lang w:eastAsia="en-US"/>
        </w:rPr>
        <w:t xml:space="preserve">enhanced </w:t>
      </w:r>
      <w:r w:rsidRPr="00874169">
        <w:rPr>
          <w:rFonts w:eastAsia="Calibri"/>
          <w:color w:val="auto"/>
          <w:lang w:eastAsia="en-US"/>
        </w:rPr>
        <w:t>direction.</w:t>
      </w:r>
      <w:r>
        <w:rPr>
          <w:rFonts w:eastAsia="Calibri"/>
          <w:color w:val="auto"/>
          <w:lang w:eastAsia="en-US"/>
        </w:rPr>
        <w:t xml:space="preserve"> </w:t>
      </w:r>
      <w:r w:rsidRPr="00874169">
        <w:rPr>
          <w:rFonts w:eastAsia="Calibri"/>
          <w:color w:val="auto"/>
          <w:lang w:eastAsia="en-US"/>
        </w:rPr>
        <w:t xml:space="preserve">A garden area and outdoor seating areas </w:t>
      </w:r>
      <w:r>
        <w:rPr>
          <w:rFonts w:eastAsia="Calibri"/>
          <w:color w:val="auto"/>
          <w:lang w:eastAsia="en-US"/>
        </w:rPr>
        <w:t>were</w:t>
      </w:r>
      <w:r w:rsidRPr="00874169">
        <w:rPr>
          <w:rFonts w:eastAsia="Calibri"/>
          <w:color w:val="auto"/>
          <w:lang w:eastAsia="en-US"/>
        </w:rPr>
        <w:t xml:space="preserve"> available for all consumers who were observed walking, sitting and participating in activities in these areas. Shaded areas </w:t>
      </w:r>
      <w:r>
        <w:rPr>
          <w:rFonts w:eastAsia="Calibri"/>
          <w:color w:val="auto"/>
          <w:lang w:eastAsia="en-US"/>
        </w:rPr>
        <w:t xml:space="preserve">were </w:t>
      </w:r>
      <w:r w:rsidRPr="00874169">
        <w:rPr>
          <w:rFonts w:eastAsia="Calibri"/>
          <w:color w:val="auto"/>
          <w:lang w:eastAsia="en-US"/>
        </w:rPr>
        <w:t>available for outdoor sitting areas.</w:t>
      </w:r>
    </w:p>
    <w:p w14:paraId="6CE521E4" w14:textId="69A15CE3" w:rsidR="0011639C" w:rsidRDefault="0011639C" w:rsidP="0011639C">
      <w:pPr>
        <w:rPr>
          <w:rFonts w:eastAsiaTheme="minorHAnsi"/>
        </w:rPr>
      </w:pPr>
      <w:r w:rsidRPr="00874169">
        <w:rPr>
          <w:rFonts w:eastAsia="Calibri"/>
          <w:color w:val="auto"/>
          <w:lang w:eastAsia="en-US"/>
        </w:rPr>
        <w:t>Management advised</w:t>
      </w:r>
      <w:r>
        <w:rPr>
          <w:rFonts w:eastAsia="Calibri"/>
          <w:color w:val="auto"/>
          <w:lang w:eastAsia="en-US"/>
        </w:rPr>
        <w:t xml:space="preserve"> </w:t>
      </w:r>
      <w:r w:rsidRPr="00874169">
        <w:rPr>
          <w:rFonts w:eastAsia="Calibri"/>
          <w:color w:val="auto"/>
          <w:lang w:eastAsia="en-US"/>
        </w:rPr>
        <w:t xml:space="preserve">consumers with lower mobility </w:t>
      </w:r>
      <w:r>
        <w:rPr>
          <w:rFonts w:eastAsia="Calibri"/>
          <w:color w:val="auto"/>
          <w:lang w:eastAsia="en-US"/>
        </w:rPr>
        <w:t xml:space="preserve">were </w:t>
      </w:r>
      <w:r w:rsidRPr="00874169">
        <w:rPr>
          <w:rFonts w:eastAsia="Calibri"/>
          <w:color w:val="auto"/>
          <w:lang w:eastAsia="en-US"/>
        </w:rPr>
        <w:t xml:space="preserve">supported to move around the service using handrails, </w:t>
      </w:r>
      <w:r>
        <w:rPr>
          <w:rFonts w:eastAsia="Calibri"/>
          <w:color w:val="auto"/>
          <w:lang w:eastAsia="en-US"/>
        </w:rPr>
        <w:t xml:space="preserve">mobility </w:t>
      </w:r>
      <w:r w:rsidRPr="00874169">
        <w:rPr>
          <w:rFonts w:eastAsia="Calibri"/>
          <w:color w:val="auto"/>
          <w:lang w:eastAsia="en-US"/>
        </w:rPr>
        <w:t xml:space="preserve">equipment </w:t>
      </w:r>
      <w:r>
        <w:rPr>
          <w:rFonts w:eastAsia="Calibri"/>
          <w:color w:val="auto"/>
          <w:lang w:eastAsia="en-US"/>
        </w:rPr>
        <w:t>like</w:t>
      </w:r>
      <w:r w:rsidRPr="00874169">
        <w:rPr>
          <w:rFonts w:eastAsia="Calibri"/>
          <w:color w:val="auto"/>
          <w:lang w:eastAsia="en-US"/>
        </w:rPr>
        <w:t xml:space="preserve"> wheelchairs and walkers</w:t>
      </w:r>
      <w:r>
        <w:rPr>
          <w:rFonts w:eastAsia="Calibri"/>
          <w:color w:val="auto"/>
          <w:lang w:eastAsia="en-US"/>
        </w:rPr>
        <w:t>,</w:t>
      </w:r>
      <w:r w:rsidRPr="00874169">
        <w:rPr>
          <w:rFonts w:eastAsia="Calibri"/>
          <w:color w:val="auto"/>
          <w:lang w:eastAsia="en-US"/>
        </w:rPr>
        <w:t xml:space="preserve"> and </w:t>
      </w:r>
      <w:r>
        <w:rPr>
          <w:rFonts w:eastAsia="Calibri"/>
          <w:color w:val="auto"/>
          <w:lang w:eastAsia="en-US"/>
        </w:rPr>
        <w:t>with</w:t>
      </w:r>
      <w:r w:rsidRPr="00874169">
        <w:rPr>
          <w:rFonts w:eastAsia="Calibri"/>
          <w:color w:val="auto"/>
          <w:lang w:eastAsia="en-US"/>
        </w:rPr>
        <w:t xml:space="preserve"> staff assist</w:t>
      </w:r>
      <w:r>
        <w:rPr>
          <w:rFonts w:eastAsia="Calibri"/>
          <w:color w:val="auto"/>
          <w:lang w:eastAsia="en-US"/>
        </w:rPr>
        <w:t>ance</w:t>
      </w:r>
      <w:r w:rsidRPr="00874169">
        <w:rPr>
          <w:rFonts w:eastAsia="Calibri"/>
          <w:color w:val="auto"/>
          <w:lang w:eastAsia="en-US"/>
        </w:rPr>
        <w:t>.</w:t>
      </w:r>
      <w:r>
        <w:rPr>
          <w:rFonts w:eastAsia="Calibri"/>
          <w:color w:val="auto"/>
          <w:lang w:eastAsia="en-US"/>
        </w:rPr>
        <w:t xml:space="preserve"> </w:t>
      </w:r>
      <w:r w:rsidRPr="00874169">
        <w:rPr>
          <w:rFonts w:eastAsia="Calibri"/>
          <w:color w:val="auto"/>
          <w:lang w:eastAsia="en-US"/>
        </w:rPr>
        <w:t>Staff described the process for documenting and reporting safety and maintenance issues</w:t>
      </w:r>
      <w:r>
        <w:rPr>
          <w:rFonts w:eastAsia="Calibri"/>
          <w:color w:val="auto"/>
          <w:lang w:eastAsia="en-US"/>
        </w:rPr>
        <w:t>,</w:t>
      </w:r>
      <w:r w:rsidRPr="00874169">
        <w:rPr>
          <w:rFonts w:eastAsia="Calibri"/>
          <w:color w:val="auto"/>
          <w:lang w:eastAsia="en-US"/>
        </w:rPr>
        <w:t xml:space="preserve"> once identified. These processes include</w:t>
      </w:r>
      <w:r>
        <w:rPr>
          <w:rFonts w:eastAsia="Calibri"/>
          <w:color w:val="auto"/>
          <w:lang w:eastAsia="en-US"/>
        </w:rPr>
        <w:t>d</w:t>
      </w:r>
      <w:r w:rsidRPr="00874169">
        <w:rPr>
          <w:rFonts w:eastAsia="Calibri"/>
          <w:color w:val="auto"/>
          <w:lang w:eastAsia="en-US"/>
        </w:rPr>
        <w:t xml:space="preserve"> attending </w:t>
      </w:r>
      <w:r w:rsidRPr="00874169">
        <w:rPr>
          <w:rFonts w:eastAsia="Calibri"/>
          <w:color w:val="auto"/>
          <w:lang w:eastAsia="en-US"/>
        </w:rPr>
        <w:lastRenderedPageBreak/>
        <w:t xml:space="preserve">to the issue immediately </w:t>
      </w:r>
      <w:r>
        <w:rPr>
          <w:rFonts w:eastAsia="Calibri"/>
          <w:color w:val="auto"/>
          <w:lang w:eastAsia="en-US"/>
        </w:rPr>
        <w:t>by</w:t>
      </w:r>
      <w:r w:rsidRPr="00874169">
        <w:rPr>
          <w:rFonts w:eastAsia="Calibri"/>
          <w:color w:val="auto"/>
          <w:lang w:eastAsia="en-US"/>
        </w:rPr>
        <w:t xml:space="preserve"> displaying ‘out-of-order’ signs or restricting access to the hazard, informing the onsite staff, and documenting the issue in the maintenance log so </w:t>
      </w:r>
      <w:r>
        <w:rPr>
          <w:rFonts w:eastAsia="Calibri"/>
          <w:color w:val="auto"/>
          <w:lang w:eastAsia="en-US"/>
        </w:rPr>
        <w:t>it</w:t>
      </w:r>
      <w:r w:rsidRPr="00874169">
        <w:rPr>
          <w:rFonts w:eastAsia="Calibri"/>
          <w:color w:val="auto"/>
          <w:lang w:eastAsia="en-US"/>
        </w:rPr>
        <w:t xml:space="preserve"> </w:t>
      </w:r>
      <w:r>
        <w:rPr>
          <w:rFonts w:eastAsia="Calibri"/>
          <w:color w:val="auto"/>
          <w:lang w:eastAsia="en-US"/>
        </w:rPr>
        <w:t xml:space="preserve">could </w:t>
      </w:r>
      <w:r w:rsidRPr="00874169">
        <w:rPr>
          <w:rFonts w:eastAsia="Calibri"/>
          <w:color w:val="auto"/>
          <w:lang w:eastAsia="en-US"/>
        </w:rPr>
        <w:t>be addressed promptly.</w:t>
      </w:r>
      <w:r>
        <w:rPr>
          <w:rFonts w:eastAsia="Calibri"/>
          <w:color w:val="auto"/>
          <w:lang w:eastAsia="en-US"/>
        </w:rPr>
        <w:t xml:space="preserve"> Staff spoke of the daily cleaning schedule that included a thorough clean of all the consumers bathrooms and toilets, and a rotating schedule for dusting, washing floors and vacuuming; any immediate cleaning issues were prioritised. The service’s p</w:t>
      </w:r>
      <w:r w:rsidRPr="00874169">
        <w:rPr>
          <w:rFonts w:eastAsia="Calibri"/>
          <w:color w:val="auto"/>
          <w:lang w:eastAsia="en-US"/>
        </w:rPr>
        <w:t>reventative maintenance schedule and records demonstrate</w:t>
      </w:r>
      <w:r>
        <w:rPr>
          <w:rFonts w:eastAsia="Calibri"/>
          <w:color w:val="auto"/>
          <w:lang w:eastAsia="en-US"/>
        </w:rPr>
        <w:t>d</w:t>
      </w:r>
      <w:r w:rsidRPr="00874169">
        <w:rPr>
          <w:rFonts w:eastAsia="Calibri"/>
          <w:color w:val="auto"/>
          <w:lang w:eastAsia="en-US"/>
        </w:rPr>
        <w:t xml:space="preserve"> routine maintenance and servicing of equipment, furniture and fittings.</w:t>
      </w:r>
      <w:r>
        <w:rPr>
          <w:rFonts w:eastAsia="Calibri"/>
          <w:color w:val="auto"/>
          <w:lang w:eastAsia="en-US"/>
        </w:rPr>
        <w:t xml:space="preserve"> T</w:t>
      </w:r>
      <w:r w:rsidRPr="00874169">
        <w:rPr>
          <w:rFonts w:eastAsia="Calibri"/>
          <w:color w:val="auto"/>
          <w:lang w:eastAsia="en-US"/>
        </w:rPr>
        <w:t xml:space="preserve">he service’s maintenance logs showed that issues </w:t>
      </w:r>
      <w:r>
        <w:rPr>
          <w:rFonts w:eastAsia="Calibri"/>
          <w:color w:val="auto"/>
          <w:lang w:eastAsia="en-US"/>
        </w:rPr>
        <w:t xml:space="preserve">were </w:t>
      </w:r>
      <w:r w:rsidRPr="00874169">
        <w:rPr>
          <w:rFonts w:eastAsia="Calibri"/>
          <w:color w:val="auto"/>
          <w:lang w:eastAsia="en-US"/>
        </w:rPr>
        <w:t>dealt with promptly and in a timely manner.</w:t>
      </w:r>
    </w:p>
    <w:p w14:paraId="2D5221E3" w14:textId="77777777" w:rsidR="0011639C" w:rsidRDefault="0011639C" w:rsidP="0011639C">
      <w:pPr>
        <w:pStyle w:val="Heading2"/>
      </w:pPr>
      <w:r>
        <w:t>Assessment of Standard 5 Requirements</w:t>
      </w:r>
    </w:p>
    <w:p w14:paraId="42EAD742" w14:textId="77777777" w:rsidR="0011639C" w:rsidRPr="00314FF7" w:rsidRDefault="0011639C" w:rsidP="0011639C">
      <w:pPr>
        <w:pStyle w:val="Heading3"/>
      </w:pPr>
      <w:r w:rsidRPr="00314FF7">
        <w:t>Requirement 5(3)(a)</w:t>
      </w:r>
      <w:r>
        <w:tab/>
        <w:t>Compliant</w:t>
      </w:r>
    </w:p>
    <w:p w14:paraId="4650D7FE" w14:textId="77777777" w:rsidR="0011639C" w:rsidRPr="008D114F" w:rsidRDefault="0011639C" w:rsidP="0011639C">
      <w:pPr>
        <w:rPr>
          <w:i/>
        </w:rPr>
      </w:pPr>
      <w:r w:rsidRPr="008D114F">
        <w:rPr>
          <w:i/>
        </w:rPr>
        <w:t>The service environment is welcoming and easy to understand, and optimises each consumer’s sense of belonging, independence, interaction and function.</w:t>
      </w:r>
    </w:p>
    <w:p w14:paraId="267AFD06" w14:textId="77777777" w:rsidR="0011639C" w:rsidRPr="00D435F8" w:rsidRDefault="0011639C" w:rsidP="0011639C">
      <w:pPr>
        <w:pStyle w:val="Heading3"/>
      </w:pPr>
      <w:r w:rsidRPr="00D435F8">
        <w:t>Requirement 5(3)(b)</w:t>
      </w:r>
      <w:r>
        <w:tab/>
        <w:t>Compliant</w:t>
      </w:r>
    </w:p>
    <w:p w14:paraId="5749892C" w14:textId="77777777" w:rsidR="0011639C" w:rsidRPr="008D114F" w:rsidRDefault="0011639C" w:rsidP="0011639C">
      <w:pPr>
        <w:rPr>
          <w:i/>
        </w:rPr>
      </w:pPr>
      <w:r w:rsidRPr="008D114F">
        <w:rPr>
          <w:i/>
        </w:rPr>
        <w:t>The service environment:</w:t>
      </w:r>
    </w:p>
    <w:p w14:paraId="3B204D74" w14:textId="77777777" w:rsidR="0011639C" w:rsidRPr="008D114F" w:rsidRDefault="0011639C" w:rsidP="0011639C">
      <w:pPr>
        <w:numPr>
          <w:ilvl w:val="0"/>
          <w:numId w:val="27"/>
        </w:numPr>
        <w:tabs>
          <w:tab w:val="right" w:pos="9026"/>
        </w:tabs>
        <w:spacing w:before="0" w:after="0"/>
        <w:ind w:left="567" w:hanging="425"/>
        <w:outlineLvl w:val="4"/>
        <w:rPr>
          <w:i/>
        </w:rPr>
      </w:pPr>
      <w:r w:rsidRPr="008D114F">
        <w:rPr>
          <w:i/>
        </w:rPr>
        <w:t>is safe, clean, well maintained and comfortable; and</w:t>
      </w:r>
    </w:p>
    <w:p w14:paraId="61482744" w14:textId="77777777" w:rsidR="0011639C" w:rsidRPr="008D114F" w:rsidRDefault="0011639C" w:rsidP="0011639C">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8174A86" w14:textId="77777777" w:rsidR="0011639C" w:rsidRPr="00D435F8" w:rsidRDefault="0011639C" w:rsidP="0011639C">
      <w:pPr>
        <w:pStyle w:val="Heading3"/>
      </w:pPr>
      <w:r w:rsidRPr="00D435F8">
        <w:t>Requirement 5(3)(c)</w:t>
      </w:r>
      <w:r>
        <w:tab/>
        <w:t>Compliant</w:t>
      </w:r>
    </w:p>
    <w:p w14:paraId="2092C2F5" w14:textId="77777777" w:rsidR="0011639C" w:rsidRPr="008D114F" w:rsidRDefault="0011639C" w:rsidP="0011639C">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6A372C78"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C712A2F" w14:textId="77777777" w:rsidR="00C632DA" w:rsidRDefault="00C632DA" w:rsidP="00C632DA">
      <w:pPr>
        <w:pStyle w:val="Heading2"/>
      </w:pPr>
      <w:r>
        <w:t>Assessment of Standard 6</w:t>
      </w:r>
    </w:p>
    <w:p w14:paraId="2C6C3706" w14:textId="77777777" w:rsidR="00C632DA" w:rsidRPr="00663B6D" w:rsidRDefault="00C632DA" w:rsidP="00C632DA">
      <w:pPr>
        <w:rPr>
          <w:rFonts w:eastAsia="Calibri"/>
          <w:i/>
          <w:iCs/>
          <w:color w:val="0000FF"/>
          <w:lang w:eastAsia="en-US"/>
        </w:rPr>
      </w:pPr>
      <w:r w:rsidRPr="00154403">
        <w:rPr>
          <w:rFonts w:eastAsiaTheme="minorHAnsi"/>
        </w:rPr>
        <w:t xml:space="preserve">The Quality Standard is assessed as </w:t>
      </w:r>
      <w:r w:rsidRPr="006C215E">
        <w:rPr>
          <w:rFonts w:eastAsiaTheme="minorHAnsi"/>
          <w:color w:val="auto"/>
        </w:rPr>
        <w:t xml:space="preserve">Compliant </w:t>
      </w:r>
      <w:r w:rsidRPr="00154403">
        <w:rPr>
          <w:rFonts w:eastAsiaTheme="minorHAnsi"/>
        </w:rPr>
        <w:t xml:space="preserve">as </w:t>
      </w:r>
      <w:r w:rsidRPr="006C215E">
        <w:rPr>
          <w:rFonts w:eastAsiaTheme="minorHAnsi"/>
          <w:color w:val="auto"/>
        </w:rPr>
        <w:t xml:space="preserve">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 </w:t>
      </w:r>
      <w:r w:rsidRPr="006C215E">
        <w:rPr>
          <w:rFonts w:eastAsiaTheme="minorHAnsi"/>
          <w:color w:val="auto"/>
        </w:rPr>
        <w:t>Compliant.</w:t>
      </w:r>
    </w:p>
    <w:p w14:paraId="4E87B4E0" w14:textId="77777777" w:rsidR="00C632DA" w:rsidRPr="00810F7C" w:rsidRDefault="00C632DA" w:rsidP="00C632DA">
      <w:pPr>
        <w:rPr>
          <w:rFonts w:eastAsia="Calibri"/>
          <w:color w:val="auto"/>
          <w:lang w:eastAsia="en-US"/>
        </w:rPr>
      </w:pPr>
      <w:r>
        <w:rPr>
          <w:lang w:eastAsia="en-US"/>
        </w:rPr>
        <w:t>C</w:t>
      </w:r>
      <w:r w:rsidRPr="00874169">
        <w:rPr>
          <w:lang w:eastAsia="en-US"/>
        </w:rPr>
        <w:t xml:space="preserve">onsumers considered that they </w:t>
      </w:r>
      <w:r>
        <w:rPr>
          <w:lang w:eastAsia="en-US"/>
        </w:rPr>
        <w:t>were</w:t>
      </w:r>
      <w:r w:rsidRPr="00874169">
        <w:rPr>
          <w:lang w:eastAsia="en-US"/>
        </w:rPr>
        <w:t xml:space="preserve"> encouraged and supported to give feedback and make complaints, and that appropriate action </w:t>
      </w:r>
      <w:r>
        <w:rPr>
          <w:lang w:eastAsia="en-US"/>
        </w:rPr>
        <w:t xml:space="preserve">was </w:t>
      </w:r>
      <w:r w:rsidRPr="00874169">
        <w:rPr>
          <w:lang w:eastAsia="en-US"/>
        </w:rPr>
        <w:t xml:space="preserve">taken. </w:t>
      </w:r>
      <w:r>
        <w:rPr>
          <w:rFonts w:eastAsia="Calibri"/>
          <w:color w:val="auto"/>
          <w:lang w:eastAsia="en-US"/>
        </w:rPr>
        <w:t>C</w:t>
      </w:r>
      <w:r w:rsidRPr="00874169">
        <w:rPr>
          <w:rFonts w:eastAsia="Calibri"/>
          <w:color w:val="auto"/>
          <w:lang w:eastAsia="en-US"/>
        </w:rPr>
        <w:t xml:space="preserve">onsumers and representatives said they were happy to provide feedback to the </w:t>
      </w:r>
      <w:r>
        <w:rPr>
          <w:rFonts w:eastAsia="Calibri"/>
          <w:color w:val="auto"/>
          <w:lang w:eastAsia="en-US"/>
        </w:rPr>
        <w:t>service</w:t>
      </w:r>
      <w:r w:rsidRPr="00874169">
        <w:rPr>
          <w:rFonts w:eastAsia="Calibri"/>
          <w:color w:val="auto"/>
          <w:lang w:eastAsia="en-US"/>
        </w:rPr>
        <w:t xml:space="preserve"> directly</w:t>
      </w:r>
      <w:r>
        <w:rPr>
          <w:rFonts w:eastAsia="Calibri"/>
          <w:color w:val="auto"/>
          <w:lang w:eastAsia="en-US"/>
        </w:rPr>
        <w:t>,</w:t>
      </w:r>
      <w:r w:rsidRPr="00874169">
        <w:rPr>
          <w:rFonts w:eastAsia="Calibri"/>
          <w:color w:val="auto"/>
          <w:lang w:eastAsia="en-US"/>
        </w:rPr>
        <w:t xml:space="preserve"> </w:t>
      </w:r>
      <w:r>
        <w:rPr>
          <w:rFonts w:eastAsia="Calibri"/>
          <w:color w:val="auto"/>
          <w:lang w:eastAsia="en-US"/>
        </w:rPr>
        <w:t xml:space="preserve">had </w:t>
      </w:r>
      <w:r w:rsidRPr="00874169">
        <w:rPr>
          <w:rFonts w:eastAsia="Calibri"/>
          <w:color w:val="auto"/>
          <w:lang w:eastAsia="en-US"/>
        </w:rPr>
        <w:t>no reservations in raising issues</w:t>
      </w:r>
      <w:r>
        <w:rPr>
          <w:rFonts w:eastAsia="Calibri"/>
          <w:color w:val="auto"/>
          <w:lang w:eastAsia="en-US"/>
        </w:rPr>
        <w:t>,</w:t>
      </w:r>
      <w:r w:rsidRPr="00874169">
        <w:rPr>
          <w:rFonts w:eastAsia="Calibri"/>
          <w:color w:val="auto"/>
          <w:lang w:eastAsia="en-US"/>
        </w:rPr>
        <w:t xml:space="preserve"> and were confident that the feedback would be actioned.</w:t>
      </w:r>
      <w:r>
        <w:rPr>
          <w:rFonts w:eastAsia="Calibri"/>
          <w:color w:val="auto"/>
          <w:lang w:eastAsia="en-US"/>
        </w:rPr>
        <w:t xml:space="preserve"> Consumer r</w:t>
      </w:r>
      <w:r w:rsidRPr="00874169">
        <w:rPr>
          <w:rFonts w:eastAsia="Calibri"/>
          <w:color w:val="auto"/>
          <w:lang w:eastAsia="en-US"/>
        </w:rPr>
        <w:t xml:space="preserve">epresentatives </w:t>
      </w:r>
      <w:r>
        <w:rPr>
          <w:rFonts w:eastAsia="Calibri"/>
          <w:color w:val="auto"/>
          <w:lang w:eastAsia="en-US"/>
        </w:rPr>
        <w:t xml:space="preserve">advised while they were comfortable in </w:t>
      </w:r>
      <w:r w:rsidRPr="00874169">
        <w:rPr>
          <w:rFonts w:eastAsia="Calibri"/>
          <w:color w:val="auto"/>
          <w:lang w:eastAsia="en-US"/>
        </w:rPr>
        <w:t>rais</w:t>
      </w:r>
      <w:r>
        <w:rPr>
          <w:rFonts w:eastAsia="Calibri"/>
          <w:color w:val="auto"/>
          <w:lang w:eastAsia="en-US"/>
        </w:rPr>
        <w:t xml:space="preserve">ing </w:t>
      </w:r>
      <w:r w:rsidRPr="00874169">
        <w:rPr>
          <w:rFonts w:eastAsia="Calibri"/>
          <w:color w:val="auto"/>
          <w:lang w:eastAsia="en-US"/>
        </w:rPr>
        <w:t>any issues or concerns with management if they ha</w:t>
      </w:r>
      <w:r>
        <w:rPr>
          <w:rFonts w:eastAsia="Calibri"/>
          <w:color w:val="auto"/>
          <w:lang w:eastAsia="en-US"/>
        </w:rPr>
        <w:t>d</w:t>
      </w:r>
      <w:r w:rsidRPr="00874169">
        <w:rPr>
          <w:rFonts w:eastAsia="Calibri"/>
          <w:color w:val="auto"/>
          <w:lang w:eastAsia="en-US"/>
        </w:rPr>
        <w:t xml:space="preserve"> any</w:t>
      </w:r>
      <w:r>
        <w:rPr>
          <w:rFonts w:eastAsia="Calibri"/>
          <w:color w:val="auto"/>
          <w:lang w:eastAsia="en-US"/>
        </w:rPr>
        <w:t xml:space="preserve">, </w:t>
      </w:r>
      <w:r w:rsidRPr="00874169">
        <w:rPr>
          <w:rFonts w:eastAsia="Calibri"/>
          <w:color w:val="auto"/>
          <w:lang w:eastAsia="en-US"/>
        </w:rPr>
        <w:t>there was nothing that they wished to raise.</w:t>
      </w:r>
    </w:p>
    <w:p w14:paraId="4732CB18" w14:textId="05EBD37B" w:rsidR="00C632DA" w:rsidRPr="00874169" w:rsidRDefault="00C632DA" w:rsidP="00C632DA">
      <w:pPr>
        <w:rPr>
          <w:rFonts w:eastAsia="Calibri"/>
          <w:color w:val="auto"/>
          <w:lang w:eastAsia="en-US"/>
        </w:rPr>
      </w:pPr>
      <w:r w:rsidRPr="00874169">
        <w:rPr>
          <w:rFonts w:eastAsia="Calibri"/>
          <w:color w:val="auto"/>
          <w:lang w:eastAsia="en-US"/>
        </w:rPr>
        <w:t xml:space="preserve">Management </w:t>
      </w:r>
      <w:r>
        <w:rPr>
          <w:rFonts w:eastAsia="Calibri"/>
          <w:color w:val="auto"/>
          <w:lang w:eastAsia="en-US"/>
        </w:rPr>
        <w:t xml:space="preserve">stated </w:t>
      </w:r>
      <w:r w:rsidRPr="00874169">
        <w:rPr>
          <w:rFonts w:eastAsia="Calibri"/>
          <w:color w:val="auto"/>
          <w:lang w:eastAsia="en-US"/>
        </w:rPr>
        <w:t xml:space="preserve">that all consumers speak </w:t>
      </w:r>
      <w:r>
        <w:rPr>
          <w:rFonts w:eastAsia="Calibri"/>
          <w:color w:val="auto"/>
          <w:lang w:eastAsia="en-US"/>
        </w:rPr>
        <w:t>or</w:t>
      </w:r>
      <w:r w:rsidRPr="00874169">
        <w:rPr>
          <w:rFonts w:eastAsia="Calibri"/>
          <w:color w:val="auto"/>
          <w:lang w:eastAsia="en-US"/>
        </w:rPr>
        <w:t xml:space="preserve"> understand English</w:t>
      </w:r>
      <w:r>
        <w:rPr>
          <w:rFonts w:eastAsia="Calibri"/>
          <w:color w:val="auto"/>
          <w:lang w:eastAsia="en-US"/>
        </w:rPr>
        <w:t xml:space="preserve">. </w:t>
      </w:r>
      <w:r w:rsidRPr="00874169">
        <w:rPr>
          <w:rFonts w:eastAsia="Calibri"/>
          <w:color w:val="auto"/>
          <w:lang w:eastAsia="en-US"/>
        </w:rPr>
        <w:t xml:space="preserve">However, if consumers </w:t>
      </w:r>
      <w:r>
        <w:rPr>
          <w:rFonts w:eastAsia="Calibri"/>
          <w:color w:val="auto"/>
          <w:lang w:eastAsia="en-US"/>
        </w:rPr>
        <w:t xml:space="preserve">and representatives </w:t>
      </w:r>
      <w:r w:rsidRPr="00874169">
        <w:rPr>
          <w:rFonts w:eastAsia="Calibri"/>
          <w:color w:val="auto"/>
          <w:lang w:eastAsia="en-US"/>
        </w:rPr>
        <w:t xml:space="preserve">requested translator </w:t>
      </w:r>
      <w:r>
        <w:rPr>
          <w:rFonts w:eastAsia="Calibri"/>
          <w:color w:val="auto"/>
          <w:lang w:eastAsia="en-US"/>
        </w:rPr>
        <w:t xml:space="preserve">or advocacy </w:t>
      </w:r>
      <w:r w:rsidRPr="00874169">
        <w:rPr>
          <w:rFonts w:eastAsia="Calibri"/>
          <w:color w:val="auto"/>
          <w:lang w:eastAsia="en-US"/>
        </w:rPr>
        <w:t xml:space="preserve">services, they </w:t>
      </w:r>
      <w:r>
        <w:rPr>
          <w:rFonts w:eastAsia="Calibri"/>
          <w:color w:val="auto"/>
          <w:lang w:eastAsia="en-US"/>
        </w:rPr>
        <w:t xml:space="preserve">were made </w:t>
      </w:r>
      <w:r w:rsidRPr="00874169">
        <w:rPr>
          <w:rFonts w:eastAsia="Calibri"/>
          <w:color w:val="auto"/>
          <w:lang w:eastAsia="en-US"/>
        </w:rPr>
        <w:t>available</w:t>
      </w:r>
      <w:r>
        <w:rPr>
          <w:rFonts w:eastAsia="Calibri"/>
          <w:color w:val="auto"/>
          <w:lang w:eastAsia="en-US"/>
        </w:rPr>
        <w:t xml:space="preserve"> and the service’s website provided language service guides in several different languages. S</w:t>
      </w:r>
      <w:r w:rsidRPr="00874169">
        <w:rPr>
          <w:rFonts w:eastAsia="Calibri"/>
          <w:color w:val="auto"/>
          <w:lang w:eastAsia="en-US"/>
        </w:rPr>
        <w:t xml:space="preserve">taff </w:t>
      </w:r>
      <w:r>
        <w:rPr>
          <w:rFonts w:eastAsia="Calibri"/>
          <w:color w:val="auto"/>
          <w:lang w:eastAsia="en-US"/>
        </w:rPr>
        <w:t xml:space="preserve">said </w:t>
      </w:r>
      <w:r w:rsidRPr="00874169">
        <w:rPr>
          <w:rFonts w:eastAsia="Calibri"/>
          <w:color w:val="auto"/>
          <w:lang w:eastAsia="en-US"/>
        </w:rPr>
        <w:t xml:space="preserve">that if consumers had any feedback or complaints, they would raise </w:t>
      </w:r>
      <w:r>
        <w:rPr>
          <w:rFonts w:eastAsia="Calibri"/>
          <w:color w:val="auto"/>
          <w:lang w:eastAsia="en-US"/>
        </w:rPr>
        <w:t>this w</w:t>
      </w:r>
      <w:r w:rsidRPr="00874169">
        <w:rPr>
          <w:rFonts w:eastAsia="Calibri"/>
          <w:color w:val="auto"/>
          <w:lang w:eastAsia="en-US"/>
        </w:rPr>
        <w:t xml:space="preserve">ith the </w:t>
      </w:r>
      <w:r>
        <w:rPr>
          <w:rFonts w:eastAsia="Calibri"/>
          <w:color w:val="auto"/>
          <w:lang w:eastAsia="en-US"/>
        </w:rPr>
        <w:t xml:space="preserve">registered nurse on </w:t>
      </w:r>
      <w:r w:rsidRPr="00874169">
        <w:rPr>
          <w:rFonts w:eastAsia="Calibri"/>
          <w:color w:val="auto"/>
          <w:lang w:eastAsia="en-US"/>
        </w:rPr>
        <w:t>duty</w:t>
      </w:r>
      <w:r>
        <w:rPr>
          <w:rFonts w:eastAsia="Calibri"/>
          <w:color w:val="auto"/>
          <w:lang w:eastAsia="en-US"/>
        </w:rPr>
        <w:t xml:space="preserve"> </w:t>
      </w:r>
      <w:r w:rsidRPr="00874169">
        <w:rPr>
          <w:rFonts w:eastAsia="Calibri"/>
          <w:color w:val="auto"/>
          <w:lang w:eastAsia="en-US"/>
        </w:rPr>
        <w:t xml:space="preserve">or at </w:t>
      </w:r>
      <w:r w:rsidR="000C45F9">
        <w:rPr>
          <w:rFonts w:eastAsia="Calibri"/>
          <w:color w:val="auto"/>
          <w:lang w:eastAsia="en-US"/>
        </w:rPr>
        <w:t xml:space="preserve">shift </w:t>
      </w:r>
      <w:r>
        <w:rPr>
          <w:rFonts w:eastAsia="Calibri"/>
          <w:color w:val="auto"/>
          <w:lang w:eastAsia="en-US"/>
        </w:rPr>
        <w:t xml:space="preserve">handover; staff advised </w:t>
      </w:r>
      <w:r w:rsidRPr="00874169">
        <w:rPr>
          <w:rFonts w:eastAsia="Calibri"/>
          <w:color w:val="auto"/>
          <w:lang w:eastAsia="en-US"/>
        </w:rPr>
        <w:t xml:space="preserve">they are also </w:t>
      </w:r>
      <w:r>
        <w:rPr>
          <w:rFonts w:eastAsia="Calibri"/>
          <w:color w:val="auto"/>
          <w:lang w:eastAsia="en-US"/>
        </w:rPr>
        <w:t xml:space="preserve">comfortable </w:t>
      </w:r>
      <w:r w:rsidRPr="00874169">
        <w:rPr>
          <w:rFonts w:eastAsia="Calibri"/>
          <w:color w:val="auto"/>
          <w:lang w:eastAsia="en-US"/>
        </w:rPr>
        <w:t xml:space="preserve">to raise anything </w:t>
      </w:r>
      <w:r>
        <w:rPr>
          <w:rFonts w:eastAsia="Calibri"/>
          <w:color w:val="auto"/>
          <w:lang w:eastAsia="en-US"/>
        </w:rPr>
        <w:t>directly with management. S</w:t>
      </w:r>
      <w:r w:rsidRPr="00874169">
        <w:rPr>
          <w:rFonts w:eastAsia="Calibri"/>
          <w:color w:val="auto"/>
          <w:lang w:eastAsia="en-US"/>
        </w:rPr>
        <w:t xml:space="preserve">taff </w:t>
      </w:r>
      <w:r>
        <w:rPr>
          <w:rFonts w:eastAsia="Calibri"/>
          <w:color w:val="auto"/>
          <w:lang w:eastAsia="en-US"/>
        </w:rPr>
        <w:t xml:space="preserve">were knowledgeable about </w:t>
      </w:r>
      <w:r w:rsidRPr="00874169">
        <w:rPr>
          <w:rFonts w:eastAsia="Calibri"/>
          <w:color w:val="auto"/>
          <w:lang w:eastAsia="en-US"/>
        </w:rPr>
        <w:t>open disclosure</w:t>
      </w:r>
      <w:r>
        <w:rPr>
          <w:rFonts w:eastAsia="Calibri"/>
          <w:color w:val="auto"/>
          <w:lang w:eastAsia="en-US"/>
        </w:rPr>
        <w:t xml:space="preserve"> when things go wrong and were able to describe </w:t>
      </w:r>
      <w:r w:rsidRPr="00874169">
        <w:rPr>
          <w:rFonts w:eastAsia="Calibri"/>
          <w:color w:val="auto"/>
          <w:lang w:eastAsia="en-US"/>
        </w:rPr>
        <w:t xml:space="preserve">the process that </w:t>
      </w:r>
      <w:r>
        <w:rPr>
          <w:rFonts w:eastAsia="Calibri"/>
          <w:color w:val="auto"/>
          <w:lang w:eastAsia="en-US"/>
        </w:rPr>
        <w:t>was undertaken, and information provided to</w:t>
      </w:r>
      <w:r w:rsidRPr="00874169">
        <w:rPr>
          <w:rFonts w:eastAsia="Calibri"/>
          <w:color w:val="auto"/>
          <w:lang w:eastAsia="en-US"/>
        </w:rPr>
        <w:t xml:space="preserve"> the</w:t>
      </w:r>
      <w:r>
        <w:rPr>
          <w:rFonts w:eastAsia="Calibri"/>
          <w:color w:val="auto"/>
          <w:lang w:eastAsia="en-US"/>
        </w:rPr>
        <w:t xml:space="preserve"> consumers’</w:t>
      </w:r>
      <w:r w:rsidRPr="00874169">
        <w:rPr>
          <w:rFonts w:eastAsia="Calibri"/>
          <w:color w:val="auto"/>
          <w:lang w:eastAsia="en-US"/>
        </w:rPr>
        <w:t xml:space="preserve"> representatives</w:t>
      </w:r>
      <w:r>
        <w:rPr>
          <w:rFonts w:eastAsia="Calibri"/>
          <w:color w:val="auto"/>
          <w:lang w:eastAsia="en-US"/>
        </w:rPr>
        <w:t xml:space="preserve">. </w:t>
      </w:r>
    </w:p>
    <w:p w14:paraId="02A629C5" w14:textId="3328D92C" w:rsidR="00C632DA" w:rsidRPr="001B1CB7" w:rsidRDefault="00C632DA" w:rsidP="00C632DA">
      <w:pPr>
        <w:rPr>
          <w:rFonts w:eastAsia="Calibri"/>
          <w:color w:val="auto"/>
          <w:lang w:eastAsia="en-US"/>
        </w:rPr>
      </w:pPr>
      <w:r>
        <w:rPr>
          <w:lang w:eastAsia="en-US"/>
        </w:rPr>
        <w:t>The Site audit report identified t</w:t>
      </w:r>
      <w:r w:rsidRPr="00874169">
        <w:rPr>
          <w:lang w:eastAsia="en-US"/>
        </w:rPr>
        <w:t>he organisation has a proactive approach to complaints management, seeks feedback from consumers and representatives</w:t>
      </w:r>
      <w:r>
        <w:rPr>
          <w:lang w:eastAsia="en-US"/>
        </w:rPr>
        <w:t>,</w:t>
      </w:r>
      <w:r w:rsidRPr="00874169">
        <w:rPr>
          <w:lang w:eastAsia="en-US"/>
        </w:rPr>
        <w:t xml:space="preserve"> and </w:t>
      </w:r>
      <w:r w:rsidRPr="00874169">
        <w:rPr>
          <w:lang w:eastAsia="en-US"/>
        </w:rPr>
        <w:lastRenderedPageBreak/>
        <w:t>uses this information to improve care and services through surveys.</w:t>
      </w:r>
      <w:r>
        <w:rPr>
          <w:lang w:eastAsia="en-US"/>
        </w:rPr>
        <w:t xml:space="preserve"> S</w:t>
      </w:r>
      <w:r w:rsidRPr="00874169">
        <w:rPr>
          <w:rFonts w:eastAsia="Calibri"/>
          <w:color w:val="auto"/>
          <w:lang w:eastAsia="en-US"/>
        </w:rPr>
        <w:t xml:space="preserve">uggestion boxes </w:t>
      </w:r>
      <w:r>
        <w:rPr>
          <w:rFonts w:eastAsia="Calibri"/>
          <w:color w:val="auto"/>
          <w:lang w:eastAsia="en-US"/>
        </w:rPr>
        <w:t xml:space="preserve">were observed </w:t>
      </w:r>
      <w:r w:rsidRPr="00874169">
        <w:rPr>
          <w:rFonts w:eastAsia="Calibri"/>
          <w:color w:val="auto"/>
          <w:lang w:eastAsia="en-US"/>
        </w:rPr>
        <w:t>on both levels of the service. However, one of the boxes was located behind a coded door at the front entrance</w:t>
      </w:r>
      <w:r>
        <w:rPr>
          <w:rFonts w:eastAsia="Calibri"/>
          <w:color w:val="auto"/>
          <w:lang w:eastAsia="en-US"/>
        </w:rPr>
        <w:t>; t</w:t>
      </w:r>
      <w:r w:rsidRPr="00874169">
        <w:rPr>
          <w:rFonts w:eastAsia="Calibri"/>
          <w:color w:val="auto"/>
          <w:lang w:eastAsia="en-US"/>
        </w:rPr>
        <w:t xml:space="preserve">he service </w:t>
      </w:r>
      <w:r>
        <w:rPr>
          <w:rFonts w:eastAsia="Calibri"/>
          <w:color w:val="auto"/>
          <w:lang w:eastAsia="en-US"/>
        </w:rPr>
        <w:t>relocated</w:t>
      </w:r>
      <w:r w:rsidRPr="00874169">
        <w:rPr>
          <w:rFonts w:eastAsia="Calibri"/>
          <w:color w:val="auto"/>
          <w:lang w:eastAsia="en-US"/>
        </w:rPr>
        <w:t xml:space="preserve"> the box in </w:t>
      </w:r>
      <w:r>
        <w:rPr>
          <w:rFonts w:eastAsia="Calibri"/>
          <w:color w:val="auto"/>
          <w:lang w:eastAsia="en-US"/>
        </w:rPr>
        <w:t xml:space="preserve">response to </w:t>
      </w:r>
      <w:r w:rsidRPr="00874169">
        <w:rPr>
          <w:rFonts w:eastAsia="Calibri"/>
          <w:color w:val="auto"/>
          <w:lang w:eastAsia="en-US"/>
        </w:rPr>
        <w:t xml:space="preserve">the </w:t>
      </w:r>
      <w:r>
        <w:rPr>
          <w:rFonts w:eastAsia="Calibri"/>
          <w:color w:val="auto"/>
          <w:lang w:eastAsia="en-US"/>
        </w:rPr>
        <w:t>A</w:t>
      </w:r>
      <w:r w:rsidRPr="00874169">
        <w:rPr>
          <w:rFonts w:eastAsia="Calibri"/>
          <w:color w:val="auto"/>
          <w:lang w:eastAsia="en-US"/>
        </w:rPr>
        <w:t xml:space="preserve">ssessment </w:t>
      </w:r>
      <w:r>
        <w:rPr>
          <w:rFonts w:eastAsia="Calibri"/>
          <w:color w:val="auto"/>
          <w:lang w:eastAsia="en-US"/>
        </w:rPr>
        <w:t>T</w:t>
      </w:r>
      <w:r w:rsidRPr="00874169">
        <w:rPr>
          <w:rFonts w:eastAsia="Calibri"/>
          <w:color w:val="auto"/>
          <w:lang w:eastAsia="en-US"/>
        </w:rPr>
        <w:t xml:space="preserve">eam’s </w:t>
      </w:r>
      <w:r>
        <w:rPr>
          <w:rFonts w:eastAsia="Calibri"/>
          <w:color w:val="auto"/>
          <w:lang w:eastAsia="en-US"/>
        </w:rPr>
        <w:t>feedback</w:t>
      </w:r>
      <w:r w:rsidRPr="00874169">
        <w:rPr>
          <w:rFonts w:eastAsia="Calibri"/>
          <w:color w:val="auto"/>
          <w:lang w:eastAsia="en-US"/>
        </w:rPr>
        <w:t>.</w:t>
      </w:r>
      <w:r w:rsidRPr="00365224">
        <w:rPr>
          <w:rFonts w:eastAsia="Calibri"/>
          <w:color w:val="auto"/>
          <w:lang w:eastAsia="en-US"/>
        </w:rPr>
        <w:t xml:space="preserve"> </w:t>
      </w:r>
      <w:r w:rsidR="000C45F9">
        <w:rPr>
          <w:rFonts w:eastAsia="Calibri"/>
          <w:color w:val="auto"/>
          <w:lang w:eastAsia="en-US"/>
        </w:rPr>
        <w:t>T</w:t>
      </w:r>
      <w:r w:rsidR="000C45F9" w:rsidRPr="00874169">
        <w:rPr>
          <w:rFonts w:eastAsia="Calibri"/>
          <w:color w:val="auto"/>
          <w:lang w:eastAsia="en-US"/>
        </w:rPr>
        <w:t xml:space="preserve">he </w:t>
      </w:r>
      <w:r w:rsidR="000C45F9">
        <w:rPr>
          <w:rFonts w:eastAsia="Calibri"/>
          <w:color w:val="auto"/>
          <w:lang w:eastAsia="en-US"/>
        </w:rPr>
        <w:t xml:space="preserve">service’s </w:t>
      </w:r>
      <w:r w:rsidR="000C45F9" w:rsidRPr="00874169">
        <w:rPr>
          <w:rFonts w:eastAsia="Calibri"/>
          <w:color w:val="auto"/>
          <w:lang w:eastAsia="en-US"/>
        </w:rPr>
        <w:t xml:space="preserve">complaints management system </w:t>
      </w:r>
      <w:r w:rsidR="000C45F9">
        <w:rPr>
          <w:rFonts w:eastAsia="Calibri"/>
          <w:color w:val="auto"/>
          <w:lang w:eastAsia="en-US"/>
        </w:rPr>
        <w:t xml:space="preserve">demonstrated </w:t>
      </w:r>
      <w:r w:rsidR="000C45F9" w:rsidRPr="00874169">
        <w:rPr>
          <w:rFonts w:eastAsia="Calibri"/>
          <w:color w:val="auto"/>
          <w:lang w:eastAsia="en-US"/>
        </w:rPr>
        <w:t xml:space="preserve">that all feedback had been reviewed </w:t>
      </w:r>
      <w:r w:rsidR="000C45F9">
        <w:rPr>
          <w:rFonts w:eastAsia="Calibri"/>
          <w:color w:val="auto"/>
          <w:lang w:eastAsia="en-US"/>
        </w:rPr>
        <w:t xml:space="preserve">and addressed </w:t>
      </w:r>
      <w:r w:rsidR="000C45F9" w:rsidRPr="00874169">
        <w:rPr>
          <w:rFonts w:eastAsia="Calibri"/>
          <w:color w:val="auto"/>
          <w:lang w:eastAsia="en-US"/>
        </w:rPr>
        <w:t xml:space="preserve">by appropriate </w:t>
      </w:r>
      <w:r w:rsidR="000C45F9">
        <w:rPr>
          <w:rFonts w:eastAsia="Calibri"/>
          <w:color w:val="auto"/>
          <w:lang w:eastAsia="en-US"/>
        </w:rPr>
        <w:t xml:space="preserve">staff. </w:t>
      </w:r>
      <w:r>
        <w:rPr>
          <w:rFonts w:eastAsia="Calibri"/>
          <w:color w:val="auto"/>
          <w:lang w:eastAsia="en-US"/>
        </w:rPr>
        <w:t>T</w:t>
      </w:r>
      <w:r w:rsidRPr="00874169">
        <w:rPr>
          <w:rFonts w:eastAsia="Calibri"/>
          <w:color w:val="auto"/>
          <w:lang w:eastAsia="en-US"/>
        </w:rPr>
        <w:t>he organisation ha</w:t>
      </w:r>
      <w:r>
        <w:rPr>
          <w:rFonts w:eastAsia="Calibri"/>
          <w:color w:val="auto"/>
          <w:lang w:eastAsia="en-US"/>
        </w:rPr>
        <w:t>d</w:t>
      </w:r>
      <w:r w:rsidRPr="00874169">
        <w:rPr>
          <w:rFonts w:eastAsia="Calibri"/>
          <w:color w:val="auto"/>
          <w:lang w:eastAsia="en-US"/>
        </w:rPr>
        <w:t xml:space="preserve"> a recently updated </w:t>
      </w:r>
      <w:r>
        <w:rPr>
          <w:rFonts w:eastAsia="Calibri"/>
          <w:color w:val="auto"/>
          <w:lang w:eastAsia="en-US"/>
        </w:rPr>
        <w:t xml:space="preserve">its </w:t>
      </w:r>
      <w:r w:rsidRPr="00874169">
        <w:rPr>
          <w:rFonts w:eastAsia="Calibri"/>
          <w:color w:val="auto"/>
          <w:lang w:eastAsia="en-US"/>
        </w:rPr>
        <w:t>consumer handbook</w:t>
      </w:r>
      <w:r w:rsidR="000C45F9">
        <w:rPr>
          <w:rFonts w:eastAsia="Calibri"/>
          <w:color w:val="auto"/>
          <w:lang w:eastAsia="en-US"/>
        </w:rPr>
        <w:t>, provided</w:t>
      </w:r>
      <w:r w:rsidR="000C45F9" w:rsidRPr="00874169">
        <w:rPr>
          <w:rFonts w:eastAsia="Calibri"/>
          <w:color w:val="auto"/>
          <w:lang w:eastAsia="en-US"/>
        </w:rPr>
        <w:t xml:space="preserve"> </w:t>
      </w:r>
      <w:r w:rsidR="000C45F9">
        <w:rPr>
          <w:rFonts w:eastAsia="Calibri"/>
          <w:color w:val="auto"/>
          <w:lang w:eastAsia="en-US"/>
        </w:rPr>
        <w:t xml:space="preserve">to consumers </w:t>
      </w:r>
      <w:r w:rsidR="000C45F9" w:rsidRPr="00874169">
        <w:rPr>
          <w:rFonts w:eastAsia="Calibri"/>
          <w:color w:val="auto"/>
          <w:lang w:eastAsia="en-US"/>
        </w:rPr>
        <w:t>on entry</w:t>
      </w:r>
      <w:r w:rsidR="000C45F9">
        <w:rPr>
          <w:rFonts w:eastAsia="Calibri"/>
          <w:color w:val="auto"/>
          <w:lang w:eastAsia="en-US"/>
        </w:rPr>
        <w:t xml:space="preserve">, </w:t>
      </w:r>
      <w:r>
        <w:rPr>
          <w:rFonts w:eastAsia="Calibri"/>
          <w:color w:val="auto"/>
          <w:lang w:eastAsia="en-US"/>
        </w:rPr>
        <w:t xml:space="preserve">to reflect </w:t>
      </w:r>
      <w:r w:rsidRPr="00874169">
        <w:rPr>
          <w:rFonts w:eastAsia="Calibri"/>
          <w:color w:val="auto"/>
          <w:lang w:eastAsia="en-US"/>
        </w:rPr>
        <w:t>advocacy and language service</w:t>
      </w:r>
      <w:r w:rsidR="000C45F9">
        <w:rPr>
          <w:rFonts w:eastAsia="Calibri"/>
          <w:color w:val="auto"/>
          <w:lang w:eastAsia="en-US"/>
        </w:rPr>
        <w:t>s available</w:t>
      </w:r>
      <w:r>
        <w:rPr>
          <w:rFonts w:eastAsia="Calibri"/>
          <w:color w:val="auto"/>
          <w:lang w:eastAsia="en-US"/>
        </w:rPr>
        <w:t>.</w:t>
      </w:r>
      <w:r w:rsidRPr="00874169">
        <w:rPr>
          <w:rFonts w:eastAsia="Calibri"/>
          <w:color w:val="auto"/>
          <w:lang w:eastAsia="en-US"/>
        </w:rPr>
        <w:t xml:space="preserve"> </w:t>
      </w:r>
    </w:p>
    <w:p w14:paraId="3B9D1A12" w14:textId="77777777" w:rsidR="00C632DA" w:rsidRDefault="00C632DA" w:rsidP="00C632DA">
      <w:pPr>
        <w:pStyle w:val="Heading2"/>
      </w:pPr>
      <w:r>
        <w:t>Assessment of Standard 6 Requirements</w:t>
      </w:r>
    </w:p>
    <w:p w14:paraId="14FE0487" w14:textId="77777777" w:rsidR="00C632DA" w:rsidRPr="00506F7F" w:rsidRDefault="00C632DA" w:rsidP="00C632DA">
      <w:pPr>
        <w:pStyle w:val="Heading3"/>
      </w:pPr>
      <w:r w:rsidRPr="00506F7F">
        <w:t>Requirement 6(3)(a)</w:t>
      </w:r>
      <w:r>
        <w:tab/>
        <w:t>Compliant</w:t>
      </w:r>
    </w:p>
    <w:p w14:paraId="70006D4E" w14:textId="77777777" w:rsidR="00C632DA" w:rsidRPr="008D114F" w:rsidRDefault="00C632DA" w:rsidP="00C632DA">
      <w:pPr>
        <w:rPr>
          <w:i/>
        </w:rPr>
      </w:pPr>
      <w:r w:rsidRPr="008D114F">
        <w:rPr>
          <w:i/>
        </w:rPr>
        <w:t>Consumers, their family, friends, carers and others are encouraged and supported to provide feedback and make complaints.</w:t>
      </w:r>
    </w:p>
    <w:p w14:paraId="5B6E475D" w14:textId="77777777" w:rsidR="00C632DA" w:rsidRPr="00506F7F" w:rsidRDefault="00C632DA" w:rsidP="00C632DA">
      <w:pPr>
        <w:pStyle w:val="Heading3"/>
      </w:pPr>
      <w:r w:rsidRPr="00506F7F">
        <w:t>Requirement 6(3)(b)</w:t>
      </w:r>
      <w:r>
        <w:tab/>
        <w:t>Compliant</w:t>
      </w:r>
    </w:p>
    <w:p w14:paraId="30B4A8B5" w14:textId="77777777" w:rsidR="00C632DA" w:rsidRPr="008D114F" w:rsidRDefault="00C632DA" w:rsidP="00C632DA">
      <w:pPr>
        <w:rPr>
          <w:i/>
        </w:rPr>
      </w:pPr>
      <w:r w:rsidRPr="008D114F">
        <w:rPr>
          <w:i/>
        </w:rPr>
        <w:t>Consumers are made aware of and have access to advocates, language services and other methods for raising and resolving complaints.</w:t>
      </w:r>
    </w:p>
    <w:p w14:paraId="1DB8ED24" w14:textId="77777777" w:rsidR="00C632DA" w:rsidRPr="00D435F8" w:rsidRDefault="00C632DA" w:rsidP="00C632DA">
      <w:pPr>
        <w:pStyle w:val="Heading3"/>
      </w:pPr>
      <w:r w:rsidRPr="00D435F8">
        <w:t>Requirement 6(3)(c)</w:t>
      </w:r>
      <w:r>
        <w:tab/>
        <w:t>Compliant</w:t>
      </w:r>
    </w:p>
    <w:p w14:paraId="5A6E3932" w14:textId="77777777" w:rsidR="00C632DA" w:rsidRPr="008D114F" w:rsidRDefault="00C632DA" w:rsidP="00C632DA">
      <w:pPr>
        <w:rPr>
          <w:i/>
        </w:rPr>
      </w:pPr>
      <w:r w:rsidRPr="008D114F">
        <w:rPr>
          <w:i/>
        </w:rPr>
        <w:t>Appropriate action is taken in response to complaints and an open disclosure process is used when things go wrong.</w:t>
      </w:r>
    </w:p>
    <w:p w14:paraId="51951911" w14:textId="77777777" w:rsidR="00C632DA" w:rsidRPr="00D435F8" w:rsidRDefault="00C632DA" w:rsidP="00C632DA">
      <w:pPr>
        <w:pStyle w:val="Heading3"/>
      </w:pPr>
      <w:r w:rsidRPr="00D435F8">
        <w:t>Requirement 6(3)(d)</w:t>
      </w:r>
      <w:r>
        <w:tab/>
        <w:t>Compliant</w:t>
      </w:r>
    </w:p>
    <w:p w14:paraId="5FEF7C36" w14:textId="77777777" w:rsidR="00C632DA" w:rsidRPr="008D114F" w:rsidRDefault="00C632DA" w:rsidP="00C632DA">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7A3911F1"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ACA82B7" w14:textId="77777777" w:rsidR="000C45F9" w:rsidRDefault="000C45F9" w:rsidP="000C45F9">
      <w:pPr>
        <w:pStyle w:val="Heading2"/>
      </w:pPr>
      <w:r>
        <w:t>Assessment of Standard 7</w:t>
      </w:r>
    </w:p>
    <w:p w14:paraId="16056400" w14:textId="77777777" w:rsidR="000C45F9" w:rsidRPr="009C6F30" w:rsidRDefault="000C45F9" w:rsidP="000C45F9">
      <w:pPr>
        <w:rPr>
          <w:rFonts w:eastAsia="Calibri"/>
        </w:rPr>
      </w:pPr>
      <w:r w:rsidRPr="00154403">
        <w:rPr>
          <w:rFonts w:eastAsiaTheme="minorHAnsi"/>
        </w:rPr>
        <w:t xml:space="preserve">The Quality Standard is assessed as </w:t>
      </w:r>
      <w:r w:rsidRPr="006C215E">
        <w:rPr>
          <w:rFonts w:eastAsiaTheme="minorHAnsi"/>
          <w:color w:val="auto"/>
        </w:rPr>
        <w:t xml:space="preserve">Compliant </w:t>
      </w:r>
      <w:r w:rsidRPr="00154403">
        <w:rPr>
          <w:rFonts w:eastAsiaTheme="minorHAnsi"/>
        </w:rPr>
        <w:t xml:space="preserve">as </w:t>
      </w:r>
      <w:r w:rsidRPr="006C215E">
        <w:rPr>
          <w:rFonts w:eastAsiaTheme="minorHAnsi"/>
          <w:color w:val="auto"/>
        </w:rPr>
        <w:t xml:space="preserve">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6C215E">
        <w:rPr>
          <w:rFonts w:eastAsiaTheme="minorHAnsi"/>
          <w:color w:val="auto"/>
        </w:rPr>
        <w:t>Compliant.</w:t>
      </w:r>
    </w:p>
    <w:p w14:paraId="67DA0C58" w14:textId="35FD0964" w:rsidR="000C45F9" w:rsidRPr="00117930" w:rsidRDefault="000C45F9" w:rsidP="000C45F9">
      <w:pPr>
        <w:rPr>
          <w:rFonts w:eastAsia="Calibri"/>
          <w:color w:val="auto"/>
          <w:lang w:eastAsia="en-US"/>
        </w:rPr>
      </w:pPr>
      <w:r>
        <w:rPr>
          <w:rFonts w:eastAsia="Calibri"/>
          <w:lang w:eastAsia="en-US"/>
        </w:rPr>
        <w:t>C</w:t>
      </w:r>
      <w:r w:rsidRPr="00874169">
        <w:rPr>
          <w:rFonts w:eastAsia="Calibri"/>
          <w:lang w:eastAsia="en-US"/>
        </w:rPr>
        <w:t>onsumers considered that they g</w:t>
      </w:r>
      <w:r>
        <w:rPr>
          <w:rFonts w:eastAsia="Calibri"/>
          <w:lang w:eastAsia="en-US"/>
        </w:rPr>
        <w:t xml:space="preserve">ot </w:t>
      </w:r>
      <w:r w:rsidRPr="00874169">
        <w:rPr>
          <w:rFonts w:eastAsia="Calibri"/>
          <w:lang w:eastAsia="en-US"/>
        </w:rPr>
        <w:t>quality care and services when they need</w:t>
      </w:r>
      <w:r>
        <w:rPr>
          <w:rFonts w:eastAsia="Calibri"/>
          <w:lang w:eastAsia="en-US"/>
        </w:rPr>
        <w:t>ed</w:t>
      </w:r>
      <w:r w:rsidRPr="00874169">
        <w:rPr>
          <w:rFonts w:eastAsia="Calibri"/>
          <w:lang w:eastAsia="en-US"/>
        </w:rPr>
        <w:t xml:space="preserve"> them from people who </w:t>
      </w:r>
      <w:r>
        <w:rPr>
          <w:rFonts w:eastAsia="Calibri"/>
          <w:lang w:eastAsia="en-US"/>
        </w:rPr>
        <w:t xml:space="preserve">were </w:t>
      </w:r>
      <w:r w:rsidRPr="00874169">
        <w:rPr>
          <w:rFonts w:eastAsia="Calibri"/>
          <w:lang w:eastAsia="en-US"/>
        </w:rPr>
        <w:t xml:space="preserve">knowledgeable, capable, and caring. </w:t>
      </w:r>
      <w:r w:rsidRPr="00874169">
        <w:rPr>
          <w:rFonts w:eastAsia="Calibri"/>
          <w:color w:val="auto"/>
          <w:lang w:eastAsia="en-US"/>
        </w:rPr>
        <w:t>Consumers and representatives stated the</w:t>
      </w:r>
      <w:r>
        <w:rPr>
          <w:rFonts w:eastAsia="Calibri"/>
          <w:color w:val="auto"/>
          <w:lang w:eastAsia="en-US"/>
        </w:rPr>
        <w:t>y were satisfied</w:t>
      </w:r>
      <w:r w:rsidRPr="00874169">
        <w:rPr>
          <w:rFonts w:eastAsia="Calibri"/>
          <w:color w:val="auto"/>
          <w:lang w:eastAsia="en-US"/>
        </w:rPr>
        <w:t xml:space="preserve"> with the level of staff and </w:t>
      </w:r>
      <w:r>
        <w:rPr>
          <w:rFonts w:eastAsia="Calibri"/>
          <w:color w:val="auto"/>
          <w:lang w:eastAsia="en-US"/>
        </w:rPr>
        <w:t xml:space="preserve">consumers felt </w:t>
      </w:r>
      <w:r w:rsidRPr="00874169">
        <w:rPr>
          <w:rFonts w:eastAsia="Calibri"/>
          <w:color w:val="auto"/>
          <w:lang w:eastAsia="en-US"/>
        </w:rPr>
        <w:t xml:space="preserve">well looked after. </w:t>
      </w:r>
      <w:r>
        <w:rPr>
          <w:rFonts w:eastAsia="Calibri"/>
          <w:color w:val="auto"/>
          <w:lang w:eastAsia="en-US"/>
        </w:rPr>
        <w:t>Consumers</w:t>
      </w:r>
      <w:r w:rsidRPr="00874169">
        <w:rPr>
          <w:rFonts w:eastAsia="Calibri"/>
          <w:color w:val="auto"/>
          <w:lang w:eastAsia="en-US"/>
        </w:rPr>
        <w:t xml:space="preserve"> </w:t>
      </w:r>
      <w:r>
        <w:rPr>
          <w:rFonts w:eastAsia="Calibri"/>
          <w:color w:val="auto"/>
          <w:lang w:eastAsia="en-US"/>
        </w:rPr>
        <w:t xml:space="preserve">advised </w:t>
      </w:r>
      <w:r w:rsidRPr="00874169">
        <w:rPr>
          <w:rFonts w:eastAsia="Calibri"/>
          <w:color w:val="auto"/>
          <w:lang w:eastAsia="en-US"/>
        </w:rPr>
        <w:t xml:space="preserve">they </w:t>
      </w:r>
      <w:r>
        <w:rPr>
          <w:rFonts w:eastAsia="Calibri"/>
          <w:color w:val="auto"/>
          <w:lang w:eastAsia="en-US"/>
        </w:rPr>
        <w:t xml:space="preserve">were </w:t>
      </w:r>
      <w:r w:rsidRPr="00874169">
        <w:rPr>
          <w:rFonts w:eastAsia="Calibri"/>
          <w:color w:val="auto"/>
          <w:lang w:eastAsia="en-US"/>
        </w:rPr>
        <w:t>treated in a kind, caring and respectful manner.</w:t>
      </w:r>
      <w:r>
        <w:rPr>
          <w:rFonts w:eastAsia="Calibri"/>
          <w:color w:val="auto"/>
          <w:lang w:eastAsia="en-US"/>
        </w:rPr>
        <w:t xml:space="preserve"> </w:t>
      </w:r>
      <w:r w:rsidRPr="00874169">
        <w:rPr>
          <w:rFonts w:eastAsia="Calibri"/>
          <w:color w:val="auto"/>
          <w:lang w:eastAsia="en-US"/>
        </w:rPr>
        <w:t xml:space="preserve">Consumers and representatives </w:t>
      </w:r>
      <w:r>
        <w:rPr>
          <w:rFonts w:eastAsia="Calibri"/>
          <w:color w:val="auto"/>
          <w:lang w:eastAsia="en-US"/>
        </w:rPr>
        <w:t xml:space="preserve">reported </w:t>
      </w:r>
      <w:r w:rsidRPr="00874169">
        <w:rPr>
          <w:rFonts w:eastAsia="Calibri"/>
          <w:color w:val="auto"/>
          <w:lang w:eastAsia="en-US"/>
        </w:rPr>
        <w:t xml:space="preserve">they did not think there </w:t>
      </w:r>
      <w:r>
        <w:rPr>
          <w:rFonts w:eastAsia="Calibri"/>
          <w:color w:val="auto"/>
          <w:lang w:eastAsia="en-US"/>
        </w:rPr>
        <w:t xml:space="preserve">were </w:t>
      </w:r>
      <w:r w:rsidRPr="00874169">
        <w:rPr>
          <w:rFonts w:eastAsia="Calibri"/>
          <w:color w:val="auto"/>
          <w:lang w:eastAsia="en-US"/>
        </w:rPr>
        <w:t>any areas where staff require</w:t>
      </w:r>
      <w:r>
        <w:rPr>
          <w:rFonts w:eastAsia="Calibri"/>
          <w:color w:val="auto"/>
          <w:lang w:eastAsia="en-US"/>
        </w:rPr>
        <w:t>d</w:t>
      </w:r>
      <w:r w:rsidRPr="00874169">
        <w:rPr>
          <w:rFonts w:eastAsia="Calibri"/>
          <w:color w:val="auto"/>
          <w:lang w:eastAsia="en-US"/>
        </w:rPr>
        <w:t xml:space="preserve"> more training</w:t>
      </w:r>
      <w:r>
        <w:rPr>
          <w:rFonts w:eastAsia="Calibri"/>
          <w:color w:val="auto"/>
          <w:lang w:eastAsia="en-US"/>
        </w:rPr>
        <w:t xml:space="preserve">, and </w:t>
      </w:r>
      <w:r w:rsidRPr="00874169">
        <w:rPr>
          <w:rFonts w:eastAsia="Calibri"/>
          <w:color w:val="auto"/>
          <w:lang w:eastAsia="en-US"/>
        </w:rPr>
        <w:t xml:space="preserve">consumers </w:t>
      </w:r>
      <w:r>
        <w:rPr>
          <w:rFonts w:eastAsia="Calibri"/>
          <w:color w:val="auto"/>
          <w:lang w:eastAsia="en-US"/>
        </w:rPr>
        <w:t xml:space="preserve">advised </w:t>
      </w:r>
      <w:r w:rsidRPr="00874169">
        <w:rPr>
          <w:rFonts w:eastAsia="Calibri"/>
          <w:color w:val="auto"/>
          <w:lang w:eastAsia="en-US"/>
        </w:rPr>
        <w:t>staff kn</w:t>
      </w:r>
      <w:r>
        <w:rPr>
          <w:rFonts w:eastAsia="Calibri"/>
          <w:color w:val="auto"/>
          <w:lang w:eastAsia="en-US"/>
        </w:rPr>
        <w:t>e</w:t>
      </w:r>
      <w:r w:rsidRPr="00874169">
        <w:rPr>
          <w:rFonts w:eastAsia="Calibri"/>
          <w:color w:val="auto"/>
          <w:lang w:eastAsia="en-US"/>
        </w:rPr>
        <w:t xml:space="preserve">w what they </w:t>
      </w:r>
      <w:r>
        <w:rPr>
          <w:rFonts w:eastAsia="Calibri"/>
          <w:color w:val="auto"/>
          <w:lang w:eastAsia="en-US"/>
        </w:rPr>
        <w:t xml:space="preserve">were </w:t>
      </w:r>
      <w:r w:rsidRPr="00874169">
        <w:rPr>
          <w:rFonts w:eastAsia="Calibri"/>
          <w:color w:val="auto"/>
          <w:lang w:eastAsia="en-US"/>
        </w:rPr>
        <w:t>doing.</w:t>
      </w:r>
    </w:p>
    <w:p w14:paraId="33187C96" w14:textId="4344FCEA" w:rsidR="000C45F9" w:rsidRPr="00874169" w:rsidRDefault="000C45F9" w:rsidP="000C45F9">
      <w:pPr>
        <w:rPr>
          <w:rFonts w:eastAsia="Calibri"/>
          <w:color w:val="auto"/>
          <w:lang w:eastAsia="en-US"/>
        </w:rPr>
      </w:pPr>
      <w:r w:rsidRPr="00874169">
        <w:rPr>
          <w:rFonts w:eastAsia="Calibri"/>
          <w:color w:val="auto"/>
          <w:lang w:eastAsia="en-US"/>
        </w:rPr>
        <w:t xml:space="preserve">Management </w:t>
      </w:r>
      <w:r>
        <w:rPr>
          <w:rFonts w:eastAsia="Calibri"/>
          <w:color w:val="auto"/>
          <w:lang w:eastAsia="en-US"/>
        </w:rPr>
        <w:t xml:space="preserve">said they </w:t>
      </w:r>
      <w:r w:rsidRPr="00874169">
        <w:rPr>
          <w:rFonts w:eastAsia="Calibri"/>
          <w:color w:val="auto"/>
          <w:lang w:eastAsia="en-US"/>
        </w:rPr>
        <w:t>determine</w:t>
      </w:r>
      <w:r>
        <w:rPr>
          <w:rFonts w:eastAsia="Calibri"/>
          <w:color w:val="auto"/>
          <w:lang w:eastAsia="en-US"/>
        </w:rPr>
        <w:t xml:space="preserve">d </w:t>
      </w:r>
      <w:r w:rsidRPr="00874169">
        <w:rPr>
          <w:rFonts w:eastAsia="Calibri"/>
          <w:color w:val="auto"/>
          <w:lang w:eastAsia="en-US"/>
        </w:rPr>
        <w:t xml:space="preserve">whether staff </w:t>
      </w:r>
      <w:r>
        <w:rPr>
          <w:rFonts w:eastAsia="Calibri"/>
          <w:color w:val="auto"/>
          <w:lang w:eastAsia="en-US"/>
        </w:rPr>
        <w:t xml:space="preserve">were </w:t>
      </w:r>
      <w:r w:rsidRPr="00874169">
        <w:rPr>
          <w:rFonts w:eastAsia="Calibri"/>
          <w:color w:val="auto"/>
          <w:lang w:eastAsia="en-US"/>
        </w:rPr>
        <w:t xml:space="preserve">competent and capable in their </w:t>
      </w:r>
      <w:r>
        <w:rPr>
          <w:rFonts w:eastAsia="Calibri"/>
          <w:color w:val="auto"/>
          <w:lang w:eastAsia="en-US"/>
        </w:rPr>
        <w:t>positions</w:t>
      </w:r>
      <w:r w:rsidRPr="00874169">
        <w:rPr>
          <w:rFonts w:eastAsia="Calibri"/>
          <w:color w:val="auto"/>
          <w:lang w:eastAsia="en-US"/>
        </w:rPr>
        <w:t xml:space="preserve"> through observations of practice,</w:t>
      </w:r>
      <w:r>
        <w:rPr>
          <w:rFonts w:eastAsia="Calibri"/>
          <w:color w:val="auto"/>
          <w:lang w:eastAsia="en-US"/>
        </w:rPr>
        <w:t xml:space="preserve"> and</w:t>
      </w:r>
      <w:r w:rsidRPr="00874169">
        <w:rPr>
          <w:rFonts w:eastAsia="Calibri"/>
          <w:color w:val="auto"/>
          <w:lang w:eastAsia="en-US"/>
        </w:rPr>
        <w:t xml:space="preserve"> feedback from consumers and senior staff. </w:t>
      </w:r>
      <w:r>
        <w:rPr>
          <w:rFonts w:eastAsia="Calibri"/>
          <w:lang w:eastAsia="en-US"/>
        </w:rPr>
        <w:t>Management</w:t>
      </w:r>
      <w:r w:rsidRPr="00874169">
        <w:rPr>
          <w:rFonts w:eastAsia="Calibri"/>
          <w:lang w:eastAsia="en-US"/>
        </w:rPr>
        <w:t xml:space="preserve"> demonstrated what mandatory training </w:t>
      </w:r>
      <w:r>
        <w:rPr>
          <w:rFonts w:eastAsia="Calibri"/>
          <w:lang w:eastAsia="en-US"/>
        </w:rPr>
        <w:t xml:space="preserve">was provided, </w:t>
      </w:r>
      <w:r w:rsidRPr="00874169">
        <w:rPr>
          <w:rFonts w:eastAsia="Calibri"/>
          <w:lang w:eastAsia="en-US"/>
        </w:rPr>
        <w:t xml:space="preserve">how it </w:t>
      </w:r>
      <w:r>
        <w:rPr>
          <w:rFonts w:eastAsia="Calibri"/>
          <w:lang w:eastAsia="en-US"/>
        </w:rPr>
        <w:t xml:space="preserve">was </w:t>
      </w:r>
      <w:r w:rsidRPr="00874169">
        <w:rPr>
          <w:rFonts w:eastAsia="Calibri"/>
          <w:lang w:eastAsia="en-US"/>
        </w:rPr>
        <w:t xml:space="preserve">recorded and </w:t>
      </w:r>
      <w:r>
        <w:rPr>
          <w:rFonts w:eastAsia="Calibri"/>
          <w:lang w:eastAsia="en-US"/>
        </w:rPr>
        <w:t xml:space="preserve">how </w:t>
      </w:r>
      <w:r w:rsidRPr="00874169">
        <w:rPr>
          <w:rFonts w:eastAsia="Calibri"/>
          <w:lang w:eastAsia="en-US"/>
        </w:rPr>
        <w:t xml:space="preserve">additional training </w:t>
      </w:r>
      <w:r>
        <w:rPr>
          <w:rFonts w:eastAsia="Calibri"/>
          <w:lang w:eastAsia="en-US"/>
        </w:rPr>
        <w:t xml:space="preserve">was </w:t>
      </w:r>
      <w:r w:rsidRPr="00874169">
        <w:rPr>
          <w:rFonts w:eastAsia="Calibri"/>
          <w:lang w:eastAsia="en-US"/>
        </w:rPr>
        <w:t>arranged for staff</w:t>
      </w:r>
      <w:r>
        <w:rPr>
          <w:rFonts w:eastAsia="Calibri"/>
          <w:lang w:eastAsia="en-US"/>
        </w:rPr>
        <w:t xml:space="preserve"> </w:t>
      </w:r>
      <w:r w:rsidRPr="00874169">
        <w:rPr>
          <w:rFonts w:eastAsia="Calibri"/>
          <w:lang w:eastAsia="en-US"/>
        </w:rPr>
        <w:t>as required</w:t>
      </w:r>
      <w:r>
        <w:rPr>
          <w:rFonts w:eastAsia="Calibri"/>
          <w:lang w:eastAsia="en-US"/>
        </w:rPr>
        <w:t xml:space="preserve">. </w:t>
      </w:r>
      <w:r>
        <w:rPr>
          <w:rFonts w:eastAsia="Calibri"/>
          <w:color w:val="auto"/>
          <w:lang w:eastAsia="en-US"/>
        </w:rPr>
        <w:t>A</w:t>
      </w:r>
      <w:r w:rsidRPr="00874169">
        <w:rPr>
          <w:rFonts w:eastAsia="Calibri"/>
          <w:color w:val="auto"/>
          <w:lang w:eastAsia="en-US"/>
        </w:rPr>
        <w:t xml:space="preserve">ll staff </w:t>
      </w:r>
      <w:r>
        <w:rPr>
          <w:rFonts w:eastAsia="Calibri"/>
          <w:color w:val="auto"/>
          <w:lang w:eastAsia="en-US"/>
        </w:rPr>
        <w:t>were</w:t>
      </w:r>
      <w:r w:rsidRPr="00874169">
        <w:rPr>
          <w:rFonts w:eastAsia="Calibri"/>
          <w:color w:val="auto"/>
          <w:lang w:eastAsia="en-US"/>
        </w:rPr>
        <w:t xml:space="preserve"> required to complete online training modules</w:t>
      </w:r>
      <w:r>
        <w:rPr>
          <w:rFonts w:eastAsia="Calibri"/>
          <w:color w:val="auto"/>
          <w:lang w:eastAsia="en-US"/>
        </w:rPr>
        <w:t>,</w:t>
      </w:r>
      <w:r w:rsidRPr="00874169">
        <w:rPr>
          <w:rFonts w:eastAsia="Calibri"/>
          <w:color w:val="auto"/>
          <w:lang w:eastAsia="en-US"/>
        </w:rPr>
        <w:t xml:space="preserve"> which had been created in line with the Quality Standards. </w:t>
      </w:r>
      <w:r>
        <w:rPr>
          <w:rFonts w:eastAsia="Calibri"/>
          <w:color w:val="auto"/>
          <w:lang w:eastAsia="en-US"/>
        </w:rPr>
        <w:t>Management</w:t>
      </w:r>
      <w:r w:rsidRPr="00874169">
        <w:rPr>
          <w:rFonts w:eastAsia="Calibri"/>
          <w:color w:val="auto"/>
          <w:lang w:eastAsia="en-US"/>
        </w:rPr>
        <w:t xml:space="preserve"> </w:t>
      </w:r>
      <w:r>
        <w:rPr>
          <w:rFonts w:eastAsia="Calibri"/>
          <w:color w:val="auto"/>
          <w:lang w:eastAsia="en-US"/>
        </w:rPr>
        <w:t xml:space="preserve">reported on </w:t>
      </w:r>
      <w:r w:rsidRPr="00874169">
        <w:rPr>
          <w:rFonts w:eastAsia="Calibri"/>
          <w:color w:val="auto"/>
          <w:lang w:eastAsia="en-US"/>
        </w:rPr>
        <w:t>the organisation</w:t>
      </w:r>
      <w:r>
        <w:rPr>
          <w:rFonts w:eastAsia="Calibri"/>
          <w:color w:val="auto"/>
          <w:lang w:eastAsia="en-US"/>
        </w:rPr>
        <w:t xml:space="preserve">’s </w:t>
      </w:r>
      <w:r w:rsidRPr="00874169">
        <w:rPr>
          <w:rFonts w:eastAsia="Calibri"/>
          <w:color w:val="auto"/>
          <w:lang w:eastAsia="en-US"/>
        </w:rPr>
        <w:t xml:space="preserve">performance management process </w:t>
      </w:r>
      <w:r>
        <w:rPr>
          <w:rFonts w:eastAsia="Calibri"/>
          <w:color w:val="auto"/>
          <w:lang w:eastAsia="en-US"/>
        </w:rPr>
        <w:t>along with</w:t>
      </w:r>
      <w:r w:rsidRPr="00874169">
        <w:rPr>
          <w:rFonts w:eastAsia="Calibri"/>
          <w:color w:val="auto"/>
          <w:lang w:eastAsia="en-US"/>
        </w:rPr>
        <w:t xml:space="preserve"> </w:t>
      </w:r>
      <w:r>
        <w:rPr>
          <w:rFonts w:eastAsia="Calibri"/>
          <w:color w:val="auto"/>
          <w:lang w:eastAsia="en-US"/>
        </w:rPr>
        <w:t xml:space="preserve">the </w:t>
      </w:r>
      <w:r w:rsidRPr="00874169">
        <w:rPr>
          <w:rFonts w:eastAsia="Calibri"/>
          <w:color w:val="auto"/>
          <w:lang w:eastAsia="en-US"/>
        </w:rPr>
        <w:t>annual performance appraisals</w:t>
      </w:r>
      <w:r w:rsidRPr="00EB73BC">
        <w:rPr>
          <w:rFonts w:eastAsia="Calibri"/>
          <w:color w:val="auto"/>
          <w:lang w:eastAsia="en-US"/>
        </w:rPr>
        <w:t xml:space="preserve"> </w:t>
      </w:r>
      <w:r w:rsidRPr="00874169">
        <w:rPr>
          <w:rFonts w:eastAsia="Calibri"/>
          <w:color w:val="auto"/>
          <w:lang w:eastAsia="en-US"/>
        </w:rPr>
        <w:t xml:space="preserve">program. Management outlined the process for new </w:t>
      </w:r>
      <w:r>
        <w:rPr>
          <w:rFonts w:eastAsia="Calibri"/>
          <w:color w:val="auto"/>
          <w:lang w:eastAsia="en-US"/>
        </w:rPr>
        <w:t>staff, including</w:t>
      </w:r>
      <w:r w:rsidRPr="00874169">
        <w:rPr>
          <w:rFonts w:eastAsia="Calibri"/>
          <w:color w:val="auto"/>
          <w:lang w:eastAsia="en-US"/>
        </w:rPr>
        <w:t xml:space="preserve"> how they are evaluated</w:t>
      </w:r>
      <w:r>
        <w:rPr>
          <w:rFonts w:eastAsia="Calibri"/>
          <w:color w:val="auto"/>
          <w:lang w:eastAsia="en-US"/>
        </w:rPr>
        <w:t>; bu</w:t>
      </w:r>
      <w:r w:rsidRPr="00661B61">
        <w:rPr>
          <w:rFonts w:eastAsia="Calibri"/>
          <w:color w:val="auto"/>
          <w:lang w:eastAsia="en-US"/>
        </w:rPr>
        <w:t xml:space="preserve">ddy shifts </w:t>
      </w:r>
      <w:r>
        <w:rPr>
          <w:rFonts w:eastAsia="Calibri"/>
          <w:color w:val="auto"/>
          <w:lang w:eastAsia="en-US"/>
        </w:rPr>
        <w:t>were provided. N</w:t>
      </w:r>
      <w:r w:rsidRPr="00874169">
        <w:rPr>
          <w:rFonts w:eastAsia="Calibri"/>
          <w:color w:val="auto"/>
          <w:lang w:eastAsia="en-US"/>
        </w:rPr>
        <w:t>ew staff member</w:t>
      </w:r>
      <w:r>
        <w:rPr>
          <w:rFonts w:eastAsia="Calibri"/>
          <w:color w:val="auto"/>
          <w:lang w:eastAsia="en-US"/>
        </w:rPr>
        <w:t xml:space="preserve">s were </w:t>
      </w:r>
      <w:r w:rsidRPr="00874169">
        <w:rPr>
          <w:rFonts w:eastAsia="Calibri"/>
          <w:color w:val="auto"/>
          <w:lang w:eastAsia="en-US"/>
        </w:rPr>
        <w:t>appraised at 6 weeks and subsequently at 6 months.</w:t>
      </w:r>
    </w:p>
    <w:p w14:paraId="4D70608E" w14:textId="33E852CE" w:rsidR="000C45F9" w:rsidRPr="00FB7464" w:rsidRDefault="000C45F9" w:rsidP="000C45F9">
      <w:pPr>
        <w:rPr>
          <w:rFonts w:eastAsia="Calibri"/>
          <w:color w:val="auto"/>
          <w:lang w:eastAsia="en-US"/>
        </w:rPr>
      </w:pPr>
      <w:r w:rsidRPr="00874169">
        <w:rPr>
          <w:rFonts w:eastAsia="Calibri"/>
          <w:color w:val="auto"/>
          <w:lang w:eastAsia="en-US"/>
        </w:rPr>
        <w:t>Staff stated they ha</w:t>
      </w:r>
      <w:r>
        <w:rPr>
          <w:rFonts w:eastAsia="Calibri"/>
          <w:color w:val="auto"/>
          <w:lang w:eastAsia="en-US"/>
        </w:rPr>
        <w:t>d</w:t>
      </w:r>
      <w:r w:rsidRPr="00874169">
        <w:rPr>
          <w:rFonts w:eastAsia="Calibri"/>
          <w:color w:val="auto"/>
          <w:lang w:eastAsia="en-US"/>
        </w:rPr>
        <w:t xml:space="preserve"> enough time to complete their duties and spend quality time with consumers in the afternoons.</w:t>
      </w:r>
      <w:r>
        <w:rPr>
          <w:rFonts w:eastAsia="Calibri"/>
          <w:color w:val="auto"/>
          <w:lang w:eastAsia="en-US"/>
        </w:rPr>
        <w:t xml:space="preserve"> </w:t>
      </w:r>
      <w:r w:rsidRPr="00874169">
        <w:rPr>
          <w:rFonts w:eastAsia="Calibri"/>
          <w:color w:val="auto"/>
          <w:lang w:eastAsia="en-US"/>
        </w:rPr>
        <w:t>Staff were satisfied with the training they received</w:t>
      </w:r>
      <w:r>
        <w:rPr>
          <w:rFonts w:eastAsia="Calibri"/>
          <w:color w:val="auto"/>
          <w:lang w:eastAsia="en-US"/>
        </w:rPr>
        <w:t xml:space="preserve">, stating </w:t>
      </w:r>
      <w:r w:rsidRPr="00874169">
        <w:rPr>
          <w:rFonts w:eastAsia="Calibri"/>
          <w:color w:val="auto"/>
          <w:lang w:eastAsia="en-US"/>
        </w:rPr>
        <w:t>they liked the online training system which allow</w:t>
      </w:r>
      <w:r>
        <w:rPr>
          <w:rFonts w:eastAsia="Calibri"/>
          <w:color w:val="auto"/>
          <w:lang w:eastAsia="en-US"/>
        </w:rPr>
        <w:t>ed</w:t>
      </w:r>
      <w:r w:rsidRPr="00874169">
        <w:rPr>
          <w:rFonts w:eastAsia="Calibri"/>
          <w:color w:val="auto"/>
          <w:lang w:eastAsia="en-US"/>
        </w:rPr>
        <w:t xml:space="preserve"> them to complete training </w:t>
      </w:r>
      <w:r>
        <w:rPr>
          <w:rFonts w:eastAsia="Calibri"/>
          <w:color w:val="auto"/>
          <w:lang w:eastAsia="en-US"/>
        </w:rPr>
        <w:lastRenderedPageBreak/>
        <w:t>at a time</w:t>
      </w:r>
      <w:r w:rsidRPr="00874169">
        <w:rPr>
          <w:rFonts w:eastAsia="Calibri"/>
          <w:color w:val="auto"/>
          <w:lang w:eastAsia="en-US"/>
        </w:rPr>
        <w:t xml:space="preserve"> suitable for them.</w:t>
      </w:r>
      <w:r>
        <w:rPr>
          <w:rFonts w:eastAsia="Calibri"/>
          <w:color w:val="auto"/>
          <w:lang w:eastAsia="en-US"/>
        </w:rPr>
        <w:t xml:space="preserve"> S</w:t>
      </w:r>
      <w:r w:rsidRPr="00874169">
        <w:rPr>
          <w:rFonts w:eastAsia="Calibri"/>
          <w:color w:val="auto"/>
          <w:lang w:eastAsia="en-US"/>
        </w:rPr>
        <w:t xml:space="preserve">taff </w:t>
      </w:r>
      <w:r>
        <w:rPr>
          <w:rFonts w:eastAsia="Calibri"/>
          <w:color w:val="auto"/>
          <w:lang w:eastAsia="en-US"/>
        </w:rPr>
        <w:t xml:space="preserve">advised </w:t>
      </w:r>
      <w:r w:rsidRPr="00874169">
        <w:rPr>
          <w:rFonts w:eastAsia="Calibri"/>
          <w:color w:val="auto"/>
          <w:lang w:eastAsia="en-US"/>
        </w:rPr>
        <w:t>they ha</w:t>
      </w:r>
      <w:r>
        <w:rPr>
          <w:rFonts w:eastAsia="Calibri"/>
          <w:color w:val="auto"/>
          <w:lang w:eastAsia="en-US"/>
        </w:rPr>
        <w:t>d</w:t>
      </w:r>
      <w:r w:rsidRPr="00874169">
        <w:rPr>
          <w:rFonts w:eastAsia="Calibri"/>
          <w:color w:val="auto"/>
          <w:lang w:eastAsia="en-US"/>
        </w:rPr>
        <w:t xml:space="preserve"> taken part in the performance cycle process</w:t>
      </w:r>
      <w:r>
        <w:rPr>
          <w:rFonts w:eastAsia="Calibri"/>
          <w:color w:val="auto"/>
          <w:lang w:eastAsia="en-US"/>
        </w:rPr>
        <w:t xml:space="preserve"> and </w:t>
      </w:r>
      <w:r w:rsidRPr="00874169">
        <w:rPr>
          <w:rFonts w:eastAsia="Calibri"/>
          <w:color w:val="auto"/>
          <w:lang w:eastAsia="en-US"/>
        </w:rPr>
        <w:t xml:space="preserve">did not raise any concerns with </w:t>
      </w:r>
      <w:r>
        <w:rPr>
          <w:rFonts w:eastAsia="Calibri"/>
          <w:color w:val="auto"/>
          <w:lang w:eastAsia="en-US"/>
        </w:rPr>
        <w:t>the</w:t>
      </w:r>
      <w:r w:rsidRPr="00874169">
        <w:rPr>
          <w:rFonts w:eastAsia="Calibri"/>
          <w:color w:val="auto"/>
          <w:lang w:eastAsia="en-US"/>
        </w:rPr>
        <w:t xml:space="preserve"> process.</w:t>
      </w:r>
    </w:p>
    <w:p w14:paraId="6B350E29" w14:textId="5C485268" w:rsidR="000C45F9" w:rsidRPr="00874169" w:rsidRDefault="000C45F9" w:rsidP="000C45F9">
      <w:pPr>
        <w:rPr>
          <w:rFonts w:eastAsia="Calibri"/>
          <w:color w:val="auto"/>
          <w:lang w:eastAsia="en-US"/>
        </w:rPr>
      </w:pPr>
      <w:r>
        <w:rPr>
          <w:rFonts w:eastAsia="Calibri"/>
          <w:color w:val="auto"/>
          <w:lang w:eastAsia="en-US"/>
        </w:rPr>
        <w:t xml:space="preserve">The Site audit report identified </w:t>
      </w:r>
      <w:r w:rsidRPr="00874169">
        <w:rPr>
          <w:rFonts w:eastAsia="Calibri"/>
          <w:color w:val="auto"/>
          <w:lang w:eastAsia="en-US"/>
        </w:rPr>
        <w:t xml:space="preserve">staff rosters and daily allocations records </w:t>
      </w:r>
      <w:r>
        <w:rPr>
          <w:rFonts w:eastAsia="Calibri"/>
          <w:color w:val="auto"/>
          <w:lang w:eastAsia="en-US"/>
        </w:rPr>
        <w:t xml:space="preserve">demonstrated </w:t>
      </w:r>
      <w:r w:rsidRPr="00874169">
        <w:rPr>
          <w:rFonts w:eastAsia="Calibri"/>
          <w:color w:val="auto"/>
          <w:lang w:eastAsia="en-US"/>
        </w:rPr>
        <w:t xml:space="preserve">shift vacancies </w:t>
      </w:r>
      <w:r>
        <w:rPr>
          <w:rFonts w:eastAsia="Calibri"/>
          <w:color w:val="auto"/>
          <w:lang w:eastAsia="en-US"/>
        </w:rPr>
        <w:t xml:space="preserve">were </w:t>
      </w:r>
      <w:r w:rsidRPr="00874169">
        <w:rPr>
          <w:rFonts w:eastAsia="Calibri"/>
          <w:color w:val="auto"/>
          <w:lang w:eastAsia="en-US"/>
        </w:rPr>
        <w:t>filled by permanent staff</w:t>
      </w:r>
      <w:r>
        <w:rPr>
          <w:rFonts w:eastAsia="Calibri"/>
          <w:color w:val="auto"/>
          <w:lang w:eastAsia="en-US"/>
        </w:rPr>
        <w:t>. C</w:t>
      </w:r>
      <w:r w:rsidRPr="00874169">
        <w:rPr>
          <w:rFonts w:eastAsia="Calibri"/>
          <w:noProof/>
          <w:color w:val="auto"/>
          <w:lang w:eastAsia="en-US"/>
        </w:rPr>
        <w:t xml:space="preserve">all bell response </w:t>
      </w:r>
      <w:r>
        <w:rPr>
          <w:rFonts w:eastAsia="Calibri"/>
          <w:noProof/>
          <w:color w:val="auto"/>
          <w:lang w:eastAsia="en-US"/>
        </w:rPr>
        <w:t>times were monitored by the service and excessive c</w:t>
      </w:r>
      <w:r w:rsidRPr="00544539">
        <w:rPr>
          <w:rFonts w:eastAsia="Calibri"/>
          <w:color w:val="auto"/>
          <w:lang w:eastAsia="en-US"/>
        </w:rPr>
        <w:t xml:space="preserve">all bell times </w:t>
      </w:r>
      <w:r>
        <w:rPr>
          <w:rFonts w:eastAsia="Calibri"/>
          <w:color w:val="auto"/>
          <w:lang w:eastAsia="en-US"/>
        </w:rPr>
        <w:t xml:space="preserve">were discussed </w:t>
      </w:r>
      <w:r w:rsidRPr="00544539">
        <w:rPr>
          <w:rFonts w:eastAsia="Calibri"/>
          <w:color w:val="auto"/>
          <w:lang w:eastAsia="en-US"/>
        </w:rPr>
        <w:t xml:space="preserve">at staff huddles to understand the cause of the </w:t>
      </w:r>
      <w:r>
        <w:rPr>
          <w:rFonts w:eastAsia="Calibri"/>
          <w:color w:val="auto"/>
          <w:lang w:eastAsia="en-US"/>
        </w:rPr>
        <w:t>extended</w:t>
      </w:r>
      <w:r w:rsidRPr="00544539">
        <w:rPr>
          <w:rFonts w:eastAsia="Calibri"/>
          <w:color w:val="auto"/>
          <w:lang w:eastAsia="en-US"/>
        </w:rPr>
        <w:t xml:space="preserve"> wait time. </w:t>
      </w:r>
      <w:r>
        <w:rPr>
          <w:rFonts w:eastAsia="Calibri"/>
          <w:color w:val="auto"/>
          <w:lang w:eastAsia="en-US"/>
        </w:rPr>
        <w:t>S</w:t>
      </w:r>
      <w:r w:rsidRPr="00874169">
        <w:rPr>
          <w:rFonts w:eastAsia="Calibri"/>
          <w:color w:val="auto"/>
          <w:lang w:eastAsia="en-US"/>
        </w:rPr>
        <w:t xml:space="preserve">taff interactions with consumers </w:t>
      </w:r>
      <w:r>
        <w:rPr>
          <w:rFonts w:eastAsia="Calibri"/>
          <w:color w:val="auto"/>
          <w:lang w:eastAsia="en-US"/>
        </w:rPr>
        <w:t xml:space="preserve">were observed </w:t>
      </w:r>
      <w:r w:rsidRPr="00874169">
        <w:rPr>
          <w:rFonts w:eastAsia="Calibri"/>
          <w:color w:val="auto"/>
          <w:lang w:eastAsia="en-US"/>
        </w:rPr>
        <w:t>to be kind, caring and respectful.</w:t>
      </w:r>
      <w:r>
        <w:rPr>
          <w:rFonts w:eastAsia="Calibri"/>
          <w:color w:val="auto"/>
          <w:lang w:eastAsia="en-US"/>
        </w:rPr>
        <w:t xml:space="preserve"> </w:t>
      </w:r>
      <w:r w:rsidRPr="00874169">
        <w:rPr>
          <w:rFonts w:eastAsia="Calibri"/>
          <w:color w:val="auto"/>
          <w:lang w:eastAsia="en-US"/>
        </w:rPr>
        <w:t xml:space="preserve">Evidence of core training that </w:t>
      </w:r>
      <w:r>
        <w:rPr>
          <w:rFonts w:eastAsia="Calibri"/>
          <w:color w:val="auto"/>
          <w:lang w:eastAsia="en-US"/>
        </w:rPr>
        <w:t xml:space="preserve">was </w:t>
      </w:r>
      <w:r w:rsidRPr="00874169">
        <w:rPr>
          <w:rFonts w:eastAsia="Calibri"/>
          <w:color w:val="auto"/>
          <w:lang w:eastAsia="en-US"/>
        </w:rPr>
        <w:t xml:space="preserve">undertaken </w:t>
      </w:r>
      <w:r>
        <w:rPr>
          <w:rFonts w:eastAsia="Calibri"/>
          <w:color w:val="auto"/>
          <w:lang w:eastAsia="en-US"/>
        </w:rPr>
        <w:t xml:space="preserve">by staff </w:t>
      </w:r>
      <w:r w:rsidRPr="00874169">
        <w:rPr>
          <w:rFonts w:eastAsia="Calibri"/>
          <w:color w:val="auto"/>
          <w:lang w:eastAsia="en-US"/>
        </w:rPr>
        <w:t>during onboarding</w:t>
      </w:r>
      <w:r>
        <w:rPr>
          <w:rFonts w:eastAsia="Calibri"/>
          <w:color w:val="auto"/>
          <w:lang w:eastAsia="en-US"/>
        </w:rPr>
        <w:t>,</w:t>
      </w:r>
      <w:r w:rsidRPr="00874169">
        <w:rPr>
          <w:rFonts w:eastAsia="Calibri"/>
          <w:color w:val="auto"/>
          <w:lang w:eastAsia="en-US"/>
        </w:rPr>
        <w:t xml:space="preserve"> and subsequently annually</w:t>
      </w:r>
      <w:r>
        <w:rPr>
          <w:rFonts w:eastAsia="Calibri"/>
          <w:color w:val="auto"/>
          <w:lang w:eastAsia="en-US"/>
        </w:rPr>
        <w:t>,</w:t>
      </w:r>
      <w:r w:rsidRPr="00874169">
        <w:rPr>
          <w:rFonts w:eastAsia="Calibri"/>
          <w:color w:val="auto"/>
          <w:lang w:eastAsia="en-US"/>
        </w:rPr>
        <w:t xml:space="preserve"> was recorded </w:t>
      </w:r>
      <w:r>
        <w:rPr>
          <w:rFonts w:eastAsia="Calibri"/>
          <w:color w:val="auto"/>
          <w:lang w:eastAsia="en-US"/>
        </w:rPr>
        <w:t>and monitored</w:t>
      </w:r>
      <w:r w:rsidRPr="00874169">
        <w:rPr>
          <w:rFonts w:eastAsia="Calibri"/>
          <w:color w:val="auto"/>
          <w:lang w:eastAsia="en-US"/>
        </w:rPr>
        <w:t xml:space="preserve"> by management.</w:t>
      </w:r>
    </w:p>
    <w:p w14:paraId="6D6D2E48" w14:textId="77777777" w:rsidR="000C45F9" w:rsidRDefault="000C45F9" w:rsidP="000C45F9">
      <w:pPr>
        <w:pStyle w:val="Heading2"/>
      </w:pPr>
      <w:r>
        <w:t>Assessment of Standard 7 Requirements</w:t>
      </w:r>
    </w:p>
    <w:p w14:paraId="109575DF" w14:textId="77777777" w:rsidR="000C45F9" w:rsidRPr="00506F7F" w:rsidRDefault="000C45F9" w:rsidP="000C45F9">
      <w:pPr>
        <w:pStyle w:val="Heading3"/>
      </w:pPr>
      <w:r w:rsidRPr="00506F7F">
        <w:t>Requirement 7(3)(a)</w:t>
      </w:r>
      <w:r>
        <w:tab/>
        <w:t>Compliant</w:t>
      </w:r>
    </w:p>
    <w:p w14:paraId="50D7AD46" w14:textId="77777777" w:rsidR="000C45F9" w:rsidRPr="008D114F" w:rsidRDefault="000C45F9" w:rsidP="000C45F9">
      <w:pPr>
        <w:rPr>
          <w:i/>
        </w:rPr>
      </w:pPr>
      <w:r w:rsidRPr="008D114F">
        <w:rPr>
          <w:i/>
        </w:rPr>
        <w:t>The workforce is planned to enable, and the number and mix of members of the workforce deployed enables, the delivery and management of safe and quality care and services.</w:t>
      </w:r>
    </w:p>
    <w:p w14:paraId="7D1F3848" w14:textId="77777777" w:rsidR="000C45F9" w:rsidRPr="00506F7F" w:rsidRDefault="000C45F9" w:rsidP="000C45F9">
      <w:pPr>
        <w:pStyle w:val="Heading3"/>
      </w:pPr>
      <w:r w:rsidRPr="00506F7F">
        <w:t>Requirement 7(3)(b)</w:t>
      </w:r>
      <w:r>
        <w:tab/>
        <w:t>Compliant</w:t>
      </w:r>
    </w:p>
    <w:p w14:paraId="31BF2AE7" w14:textId="77777777" w:rsidR="000C45F9" w:rsidRPr="008D114F" w:rsidRDefault="000C45F9" w:rsidP="000C45F9">
      <w:pPr>
        <w:rPr>
          <w:i/>
        </w:rPr>
      </w:pPr>
      <w:r w:rsidRPr="008D114F">
        <w:rPr>
          <w:i/>
        </w:rPr>
        <w:t>Workforce interactions with consumers are kind, caring and respectful of each consumer’s identity, culture and diversity.</w:t>
      </w:r>
    </w:p>
    <w:p w14:paraId="0DDDA66E" w14:textId="77777777" w:rsidR="000C45F9" w:rsidRPr="00095CD4" w:rsidRDefault="000C45F9" w:rsidP="000C45F9">
      <w:pPr>
        <w:pStyle w:val="Heading3"/>
      </w:pPr>
      <w:r w:rsidRPr="00095CD4">
        <w:t>Requirement 7(3)(c)</w:t>
      </w:r>
      <w:r>
        <w:tab/>
        <w:t>Compliant</w:t>
      </w:r>
    </w:p>
    <w:p w14:paraId="0B467A85" w14:textId="77777777" w:rsidR="000C45F9" w:rsidRPr="008D114F" w:rsidRDefault="000C45F9" w:rsidP="000C45F9">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29D6E868" w14:textId="77777777" w:rsidR="000C45F9" w:rsidRPr="00095CD4" w:rsidRDefault="000C45F9" w:rsidP="000C45F9">
      <w:pPr>
        <w:pStyle w:val="Heading3"/>
      </w:pPr>
      <w:r w:rsidRPr="00095CD4">
        <w:t>Requirement 7(3)(d)</w:t>
      </w:r>
      <w:r>
        <w:tab/>
        <w:t>Compliant</w:t>
      </w:r>
    </w:p>
    <w:p w14:paraId="349E9814" w14:textId="77777777" w:rsidR="000C45F9" w:rsidRPr="008D114F" w:rsidRDefault="000C45F9" w:rsidP="000C45F9">
      <w:pPr>
        <w:rPr>
          <w:i/>
        </w:rPr>
      </w:pPr>
      <w:r w:rsidRPr="008D114F">
        <w:rPr>
          <w:i/>
        </w:rPr>
        <w:t>The workforce is recruited, trained, equipped and supported to deliver the outcomes required by these standards.</w:t>
      </w:r>
    </w:p>
    <w:p w14:paraId="433CF6E1" w14:textId="77777777" w:rsidR="000C45F9" w:rsidRPr="00095CD4" w:rsidRDefault="000C45F9" w:rsidP="000C45F9">
      <w:pPr>
        <w:pStyle w:val="Heading3"/>
      </w:pPr>
      <w:r w:rsidRPr="00095CD4">
        <w:t>Requirement 7(3)(e)</w:t>
      </w:r>
      <w:r>
        <w:tab/>
        <w:t>Compliant</w:t>
      </w:r>
    </w:p>
    <w:p w14:paraId="14D7F7BF" w14:textId="77777777" w:rsidR="000C45F9" w:rsidRPr="008D114F" w:rsidRDefault="000C45F9" w:rsidP="000C45F9">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42F2C798"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0C617AC7" w14:textId="77777777" w:rsidR="000C45F9" w:rsidRDefault="000C45F9" w:rsidP="000C45F9">
      <w:pPr>
        <w:pStyle w:val="Heading2"/>
      </w:pPr>
      <w:r>
        <w:t>Assessment of Standard 8</w:t>
      </w:r>
    </w:p>
    <w:p w14:paraId="12AFC9C3" w14:textId="77777777" w:rsidR="000C45F9" w:rsidRPr="00095CD4" w:rsidRDefault="000C45F9" w:rsidP="000C45F9">
      <w:pPr>
        <w:rPr>
          <w:rFonts w:eastAsia="Calibri"/>
        </w:rPr>
      </w:pPr>
      <w:r w:rsidRPr="00154403">
        <w:rPr>
          <w:rFonts w:eastAsiaTheme="minorHAnsi"/>
        </w:rPr>
        <w:t xml:space="preserve">The Quality Standard is assessed as </w:t>
      </w:r>
      <w:r w:rsidRPr="00F2016B">
        <w:rPr>
          <w:rFonts w:eastAsiaTheme="minorHAnsi"/>
          <w:color w:val="auto"/>
        </w:rPr>
        <w:t xml:space="preserve">Compliant </w:t>
      </w:r>
      <w:r w:rsidRPr="00154403">
        <w:rPr>
          <w:rFonts w:eastAsiaTheme="minorHAnsi"/>
        </w:rPr>
        <w:t xml:space="preserve">as </w:t>
      </w:r>
      <w:r w:rsidRPr="00F2016B">
        <w:rPr>
          <w:rFonts w:eastAsiaTheme="minorHAnsi"/>
          <w:color w:val="auto"/>
        </w:rPr>
        <w:t xml:space="preserve">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Pr="00F2016B">
        <w:rPr>
          <w:rFonts w:eastAsiaTheme="minorHAnsi"/>
          <w:color w:val="auto"/>
        </w:rPr>
        <w:t>Compliant.</w:t>
      </w:r>
    </w:p>
    <w:p w14:paraId="7CDBEA6B" w14:textId="77777777" w:rsidR="000C45F9" w:rsidRDefault="000C45F9" w:rsidP="000C45F9">
      <w:pPr>
        <w:rPr>
          <w:rFonts w:eastAsia="Calibri"/>
          <w:color w:val="auto"/>
          <w:lang w:eastAsia="en-US"/>
        </w:rPr>
      </w:pPr>
      <w:r>
        <w:rPr>
          <w:rFonts w:eastAsia="Calibri"/>
          <w:lang w:eastAsia="en-US"/>
        </w:rPr>
        <w:t>C</w:t>
      </w:r>
      <w:r w:rsidRPr="00874169">
        <w:rPr>
          <w:rFonts w:eastAsia="Calibri"/>
          <w:lang w:eastAsia="en-US"/>
        </w:rPr>
        <w:t xml:space="preserve">onsumers and representatives considered that the organisation </w:t>
      </w:r>
      <w:r>
        <w:rPr>
          <w:rFonts w:eastAsia="Calibri"/>
          <w:lang w:eastAsia="en-US"/>
        </w:rPr>
        <w:t xml:space="preserve">was </w:t>
      </w:r>
      <w:r w:rsidRPr="00874169">
        <w:rPr>
          <w:rFonts w:eastAsia="Calibri"/>
          <w:lang w:eastAsia="en-US"/>
        </w:rPr>
        <w:t xml:space="preserve">well run and that they </w:t>
      </w:r>
      <w:r>
        <w:rPr>
          <w:rFonts w:eastAsia="Calibri"/>
          <w:lang w:eastAsia="en-US"/>
        </w:rPr>
        <w:t xml:space="preserve">could </w:t>
      </w:r>
      <w:r w:rsidRPr="00874169">
        <w:rPr>
          <w:rFonts w:eastAsia="Calibri"/>
          <w:lang w:eastAsia="en-US"/>
        </w:rPr>
        <w:t xml:space="preserve">partner in improving the delivery of care and services. </w:t>
      </w:r>
      <w:r w:rsidRPr="00874169">
        <w:rPr>
          <w:rFonts w:eastAsia="Calibri"/>
          <w:color w:val="auto"/>
          <w:lang w:eastAsia="en-US"/>
        </w:rPr>
        <w:t>Consumers fe</w:t>
      </w:r>
      <w:r>
        <w:rPr>
          <w:rFonts w:eastAsia="Calibri"/>
          <w:color w:val="auto"/>
          <w:lang w:eastAsia="en-US"/>
        </w:rPr>
        <w:t xml:space="preserve">lt comfortable and </w:t>
      </w:r>
      <w:r w:rsidRPr="00874169">
        <w:rPr>
          <w:rFonts w:eastAsia="Calibri"/>
          <w:color w:val="auto"/>
          <w:lang w:eastAsia="en-US"/>
        </w:rPr>
        <w:t xml:space="preserve">safe in the service, </w:t>
      </w:r>
      <w:r>
        <w:rPr>
          <w:rFonts w:eastAsia="Calibri"/>
          <w:color w:val="auto"/>
          <w:lang w:eastAsia="en-US"/>
        </w:rPr>
        <w:t xml:space="preserve">said </w:t>
      </w:r>
      <w:r w:rsidRPr="00874169">
        <w:rPr>
          <w:rFonts w:eastAsia="Calibri"/>
          <w:color w:val="auto"/>
          <w:lang w:eastAsia="en-US"/>
        </w:rPr>
        <w:t xml:space="preserve">they </w:t>
      </w:r>
      <w:r>
        <w:rPr>
          <w:rFonts w:eastAsia="Calibri"/>
          <w:color w:val="auto"/>
          <w:lang w:eastAsia="en-US"/>
        </w:rPr>
        <w:t>had no reservations in</w:t>
      </w:r>
      <w:r w:rsidRPr="00874169">
        <w:rPr>
          <w:rFonts w:eastAsia="Calibri"/>
          <w:color w:val="auto"/>
          <w:lang w:eastAsia="en-US"/>
        </w:rPr>
        <w:t xml:space="preserve"> provid</w:t>
      </w:r>
      <w:r>
        <w:rPr>
          <w:rFonts w:eastAsia="Calibri"/>
          <w:color w:val="auto"/>
          <w:lang w:eastAsia="en-US"/>
        </w:rPr>
        <w:t xml:space="preserve">ing </w:t>
      </w:r>
      <w:r w:rsidRPr="00874169">
        <w:rPr>
          <w:rFonts w:eastAsia="Calibri"/>
          <w:color w:val="auto"/>
          <w:lang w:eastAsia="en-US"/>
        </w:rPr>
        <w:t>feedback to management</w:t>
      </w:r>
      <w:r>
        <w:rPr>
          <w:rFonts w:eastAsia="Calibri"/>
          <w:color w:val="auto"/>
          <w:lang w:eastAsia="en-US"/>
        </w:rPr>
        <w:t>,</w:t>
      </w:r>
      <w:r w:rsidRPr="00874169">
        <w:rPr>
          <w:rFonts w:eastAsia="Calibri"/>
          <w:color w:val="auto"/>
          <w:lang w:eastAsia="en-US"/>
        </w:rPr>
        <w:t xml:space="preserve"> and </w:t>
      </w:r>
      <w:r>
        <w:rPr>
          <w:rFonts w:eastAsia="Calibri"/>
          <w:color w:val="auto"/>
          <w:lang w:eastAsia="en-US"/>
        </w:rPr>
        <w:t>were confident</w:t>
      </w:r>
      <w:r w:rsidRPr="00874169">
        <w:rPr>
          <w:rFonts w:eastAsia="Calibri"/>
          <w:color w:val="auto"/>
          <w:lang w:eastAsia="en-US"/>
        </w:rPr>
        <w:t xml:space="preserve"> that </w:t>
      </w:r>
      <w:r>
        <w:rPr>
          <w:rFonts w:eastAsia="Calibri"/>
          <w:color w:val="auto"/>
          <w:lang w:eastAsia="en-US"/>
        </w:rPr>
        <w:t xml:space="preserve">issues raised would be </w:t>
      </w:r>
      <w:r w:rsidRPr="00874169">
        <w:rPr>
          <w:rFonts w:eastAsia="Calibri"/>
          <w:color w:val="auto"/>
          <w:lang w:eastAsia="en-US"/>
        </w:rPr>
        <w:t xml:space="preserve">resolved in an efficient and effective manner. </w:t>
      </w:r>
      <w:r>
        <w:rPr>
          <w:rFonts w:eastAsia="Calibri"/>
          <w:color w:val="auto"/>
          <w:lang w:eastAsia="en-US"/>
        </w:rPr>
        <w:t>Consumer r</w:t>
      </w:r>
      <w:r w:rsidRPr="00545E08">
        <w:rPr>
          <w:rFonts w:eastAsia="Calibri"/>
          <w:color w:val="auto"/>
          <w:lang w:eastAsia="en-US"/>
        </w:rPr>
        <w:t>epresentatives said they receive</w:t>
      </w:r>
      <w:r>
        <w:rPr>
          <w:rFonts w:eastAsia="Calibri"/>
          <w:color w:val="auto"/>
          <w:lang w:eastAsia="en-US"/>
        </w:rPr>
        <w:t>d</w:t>
      </w:r>
      <w:r w:rsidRPr="00545E08">
        <w:rPr>
          <w:rFonts w:eastAsia="Calibri"/>
          <w:color w:val="auto"/>
          <w:lang w:eastAsia="en-US"/>
        </w:rPr>
        <w:t xml:space="preserve"> surveys from the service and </w:t>
      </w:r>
      <w:r>
        <w:rPr>
          <w:rFonts w:eastAsia="Calibri"/>
          <w:color w:val="auto"/>
          <w:lang w:eastAsia="en-US"/>
        </w:rPr>
        <w:t xml:space="preserve">were </w:t>
      </w:r>
      <w:r w:rsidRPr="00545E08">
        <w:rPr>
          <w:rFonts w:eastAsia="Calibri"/>
          <w:color w:val="auto"/>
          <w:lang w:eastAsia="en-US"/>
        </w:rPr>
        <w:t xml:space="preserve">happy to complete them. </w:t>
      </w:r>
      <w:r w:rsidRPr="00874169">
        <w:rPr>
          <w:rFonts w:eastAsia="Fira Sans Light"/>
          <w:szCs w:val="22"/>
          <w:lang w:eastAsia="en-US"/>
        </w:rPr>
        <w:t xml:space="preserve">Consumers and representative were </w:t>
      </w:r>
      <w:r>
        <w:rPr>
          <w:rFonts w:eastAsia="Fira Sans Light"/>
          <w:szCs w:val="22"/>
          <w:lang w:eastAsia="en-US"/>
        </w:rPr>
        <w:t xml:space="preserve">satisfied </w:t>
      </w:r>
      <w:r w:rsidRPr="00874169">
        <w:rPr>
          <w:rFonts w:eastAsia="Fira Sans Light"/>
          <w:szCs w:val="22"/>
          <w:lang w:eastAsia="en-US"/>
        </w:rPr>
        <w:t>with the processes in place to manage risks within the service.</w:t>
      </w:r>
    </w:p>
    <w:p w14:paraId="1BBD0E00" w14:textId="278D49EA" w:rsidR="000C45F9" w:rsidRDefault="000C45F9" w:rsidP="000C45F9">
      <w:pPr>
        <w:rPr>
          <w:rFonts w:eastAsia="Calibri"/>
          <w:color w:val="auto"/>
          <w:lang w:eastAsia="en-US"/>
        </w:rPr>
      </w:pPr>
      <w:r w:rsidRPr="00545E08">
        <w:rPr>
          <w:rFonts w:eastAsia="Calibri"/>
          <w:color w:val="auto"/>
          <w:lang w:eastAsia="en-US"/>
        </w:rPr>
        <w:t xml:space="preserve">Management advised consumers and representatives </w:t>
      </w:r>
      <w:r>
        <w:rPr>
          <w:rFonts w:eastAsia="Calibri"/>
          <w:color w:val="auto"/>
          <w:lang w:eastAsia="en-US"/>
        </w:rPr>
        <w:t xml:space="preserve">were </w:t>
      </w:r>
      <w:r w:rsidRPr="00545E08">
        <w:rPr>
          <w:rFonts w:eastAsia="Calibri"/>
          <w:color w:val="auto"/>
          <w:lang w:eastAsia="en-US"/>
        </w:rPr>
        <w:t xml:space="preserve">actively </w:t>
      </w:r>
      <w:r>
        <w:rPr>
          <w:rFonts w:eastAsia="Calibri"/>
          <w:color w:val="auto"/>
          <w:lang w:eastAsia="en-US"/>
        </w:rPr>
        <w:t>encouraged to partner</w:t>
      </w:r>
      <w:r w:rsidRPr="00545E08">
        <w:rPr>
          <w:rFonts w:eastAsia="Calibri"/>
          <w:color w:val="auto"/>
          <w:lang w:eastAsia="en-US"/>
        </w:rPr>
        <w:t xml:space="preserve"> in the development, delivery and evaluation of care and services</w:t>
      </w:r>
      <w:r>
        <w:rPr>
          <w:rFonts w:eastAsia="Calibri"/>
          <w:color w:val="auto"/>
          <w:lang w:eastAsia="en-US"/>
        </w:rPr>
        <w:t>,</w:t>
      </w:r>
      <w:r w:rsidRPr="00545E08">
        <w:rPr>
          <w:rFonts w:eastAsia="Calibri"/>
          <w:color w:val="auto"/>
          <w:lang w:eastAsia="en-US"/>
        </w:rPr>
        <w:t xml:space="preserve"> and </w:t>
      </w:r>
      <w:r>
        <w:rPr>
          <w:rFonts w:eastAsia="Calibri"/>
          <w:color w:val="auto"/>
          <w:lang w:eastAsia="en-US"/>
        </w:rPr>
        <w:t xml:space="preserve">were </w:t>
      </w:r>
      <w:r w:rsidRPr="00545E08">
        <w:rPr>
          <w:rFonts w:eastAsia="Calibri"/>
          <w:color w:val="auto"/>
          <w:lang w:eastAsia="en-US"/>
        </w:rPr>
        <w:t xml:space="preserve">supported in that engagement. </w:t>
      </w:r>
      <w:r>
        <w:rPr>
          <w:rFonts w:eastAsia="Calibri"/>
          <w:color w:val="auto"/>
          <w:lang w:eastAsia="en-US"/>
        </w:rPr>
        <w:t>This included consumers and representatives being encouraged to provide feedback, complaints or recommendations about the care and services. Consumers took part in meetings, they were consulted for special occasions, and members from the organisation’s executive team visit</w:t>
      </w:r>
      <w:r w:rsidR="00AE5A10">
        <w:rPr>
          <w:rFonts w:eastAsia="Calibri"/>
          <w:color w:val="auto"/>
          <w:lang w:eastAsia="en-US"/>
        </w:rPr>
        <w:t>ed</w:t>
      </w:r>
      <w:r>
        <w:rPr>
          <w:rFonts w:eastAsia="Calibri"/>
          <w:color w:val="auto"/>
          <w:lang w:eastAsia="en-US"/>
        </w:rPr>
        <w:t xml:space="preserve"> the service twice a year</w:t>
      </w:r>
      <w:r w:rsidRPr="00DF3584">
        <w:rPr>
          <w:rFonts w:eastAsia="Calibri"/>
          <w:color w:val="auto"/>
          <w:lang w:eastAsia="en-US"/>
        </w:rPr>
        <w:t xml:space="preserve"> </w:t>
      </w:r>
      <w:r w:rsidRPr="00545E08">
        <w:rPr>
          <w:rFonts w:eastAsia="Calibri"/>
          <w:color w:val="auto"/>
          <w:lang w:eastAsia="en-US"/>
        </w:rPr>
        <w:t>and interact</w:t>
      </w:r>
      <w:r w:rsidR="00AE5A10">
        <w:rPr>
          <w:rFonts w:eastAsia="Calibri"/>
          <w:color w:val="auto"/>
          <w:lang w:eastAsia="en-US"/>
        </w:rPr>
        <w:t>ed</w:t>
      </w:r>
      <w:r w:rsidRPr="00545E08">
        <w:rPr>
          <w:rFonts w:eastAsia="Calibri"/>
          <w:color w:val="auto"/>
          <w:lang w:eastAsia="en-US"/>
        </w:rPr>
        <w:t xml:space="preserve"> with the consumers</w:t>
      </w:r>
      <w:r>
        <w:rPr>
          <w:rFonts w:eastAsia="Calibri"/>
          <w:color w:val="auto"/>
          <w:lang w:eastAsia="en-US"/>
        </w:rPr>
        <w:t>. Management said t</w:t>
      </w:r>
      <w:r w:rsidRPr="697085DD">
        <w:rPr>
          <w:rFonts w:eastAsia="Calibri"/>
          <w:color w:val="auto"/>
          <w:lang w:eastAsia="en-US"/>
        </w:rPr>
        <w:t xml:space="preserve">he </w:t>
      </w:r>
      <w:r>
        <w:rPr>
          <w:rFonts w:eastAsia="Calibri"/>
          <w:color w:val="auto"/>
          <w:lang w:eastAsia="en-US"/>
        </w:rPr>
        <w:t>B</w:t>
      </w:r>
      <w:r w:rsidRPr="697085DD">
        <w:rPr>
          <w:rFonts w:eastAsia="Calibri"/>
          <w:color w:val="auto"/>
          <w:lang w:eastAsia="en-US"/>
        </w:rPr>
        <w:t xml:space="preserve">oard </w:t>
      </w:r>
      <w:r>
        <w:rPr>
          <w:rFonts w:eastAsia="Calibri"/>
          <w:color w:val="auto"/>
          <w:lang w:eastAsia="en-US"/>
        </w:rPr>
        <w:t>was comprised</w:t>
      </w:r>
      <w:r w:rsidRPr="697085DD">
        <w:rPr>
          <w:rFonts w:eastAsia="Calibri"/>
          <w:color w:val="auto"/>
          <w:lang w:eastAsia="en-US"/>
        </w:rPr>
        <w:t xml:space="preserve"> of the </w:t>
      </w:r>
      <w:r>
        <w:rPr>
          <w:rFonts w:eastAsia="Calibri"/>
          <w:color w:val="auto"/>
          <w:lang w:eastAsia="en-US"/>
        </w:rPr>
        <w:t xml:space="preserve">organisation’s </w:t>
      </w:r>
      <w:r w:rsidRPr="6601CF04">
        <w:rPr>
          <w:rFonts w:eastAsia="Calibri"/>
          <w:color w:val="auto"/>
          <w:lang w:eastAsia="en-US"/>
        </w:rPr>
        <w:t>executive</w:t>
      </w:r>
      <w:r w:rsidRPr="24D20097">
        <w:rPr>
          <w:rFonts w:eastAsia="Calibri"/>
          <w:color w:val="auto"/>
          <w:lang w:eastAsia="en-US"/>
        </w:rPr>
        <w:t xml:space="preserve"> </w:t>
      </w:r>
      <w:r>
        <w:rPr>
          <w:rFonts w:eastAsia="Calibri"/>
          <w:color w:val="auto"/>
          <w:lang w:eastAsia="en-US"/>
        </w:rPr>
        <w:t xml:space="preserve">team </w:t>
      </w:r>
      <w:r w:rsidRPr="24D20097">
        <w:rPr>
          <w:rFonts w:eastAsia="Calibri"/>
          <w:color w:val="auto"/>
          <w:lang w:eastAsia="en-US"/>
        </w:rPr>
        <w:t>who ha</w:t>
      </w:r>
      <w:r>
        <w:rPr>
          <w:rFonts w:eastAsia="Calibri"/>
          <w:color w:val="auto"/>
          <w:lang w:eastAsia="en-US"/>
        </w:rPr>
        <w:t xml:space="preserve">d </w:t>
      </w:r>
      <w:r w:rsidRPr="42DFDEA8">
        <w:rPr>
          <w:rFonts w:eastAsia="Calibri"/>
          <w:color w:val="auto"/>
          <w:lang w:eastAsia="en-US"/>
        </w:rPr>
        <w:t xml:space="preserve">the </w:t>
      </w:r>
      <w:r w:rsidRPr="24D20097">
        <w:rPr>
          <w:rFonts w:eastAsia="Calibri"/>
          <w:color w:val="auto"/>
          <w:lang w:eastAsia="en-US"/>
        </w:rPr>
        <w:t xml:space="preserve">relevant </w:t>
      </w:r>
      <w:r w:rsidRPr="42DFDEA8">
        <w:rPr>
          <w:rFonts w:eastAsia="Calibri"/>
          <w:color w:val="auto"/>
          <w:lang w:eastAsia="en-US"/>
        </w:rPr>
        <w:t xml:space="preserve">experience in relation to </w:t>
      </w:r>
      <w:r w:rsidRPr="1DAD0151">
        <w:rPr>
          <w:rFonts w:eastAsia="Calibri"/>
          <w:color w:val="auto"/>
          <w:lang w:eastAsia="en-US"/>
        </w:rPr>
        <w:t>aged</w:t>
      </w:r>
      <w:r w:rsidRPr="42DFDEA8">
        <w:rPr>
          <w:rFonts w:eastAsia="Calibri"/>
          <w:color w:val="auto"/>
          <w:lang w:eastAsia="en-US"/>
        </w:rPr>
        <w:t xml:space="preserve"> </w:t>
      </w:r>
      <w:r w:rsidRPr="6E696C9E">
        <w:rPr>
          <w:rFonts w:eastAsia="Calibri"/>
          <w:color w:val="auto"/>
          <w:lang w:eastAsia="en-US"/>
        </w:rPr>
        <w:t>care</w:t>
      </w:r>
      <w:r w:rsidRPr="1DAD0151">
        <w:rPr>
          <w:rFonts w:eastAsia="Calibri"/>
          <w:color w:val="auto"/>
          <w:lang w:eastAsia="en-US"/>
        </w:rPr>
        <w:t>.</w:t>
      </w:r>
    </w:p>
    <w:p w14:paraId="3ECEC4AE" w14:textId="77777777" w:rsidR="000C45F9" w:rsidRDefault="000C45F9" w:rsidP="000C45F9">
      <w:pPr>
        <w:rPr>
          <w:rFonts w:eastAsia="Fira Sans Light"/>
          <w:szCs w:val="22"/>
          <w:lang w:eastAsia="en-US"/>
        </w:rPr>
      </w:pPr>
      <w:r w:rsidRPr="00874169">
        <w:rPr>
          <w:rFonts w:eastAsia="Calibri"/>
          <w:color w:val="auto"/>
          <w:lang w:eastAsia="en-US"/>
        </w:rPr>
        <w:t>The organisation ha</w:t>
      </w:r>
      <w:r>
        <w:rPr>
          <w:rFonts w:eastAsia="Calibri"/>
          <w:color w:val="auto"/>
          <w:lang w:eastAsia="en-US"/>
        </w:rPr>
        <w:t>d</w:t>
      </w:r>
      <w:r w:rsidRPr="00874169">
        <w:rPr>
          <w:rFonts w:eastAsia="Calibri"/>
          <w:color w:val="auto"/>
          <w:lang w:eastAsia="en-US"/>
        </w:rPr>
        <w:t xml:space="preserve"> effective organisation wide systems relating to information systems, continuous improvement, workforce governance, regulatory compliance and feedback and complaints.</w:t>
      </w:r>
      <w:r>
        <w:rPr>
          <w:rFonts w:eastAsia="Calibri"/>
          <w:color w:val="auto"/>
          <w:lang w:eastAsia="en-US"/>
        </w:rPr>
        <w:t xml:space="preserve"> </w:t>
      </w:r>
      <w:r w:rsidRPr="001F0F1B">
        <w:rPr>
          <w:rFonts w:eastAsia="Fira Sans Light"/>
          <w:szCs w:val="22"/>
          <w:lang w:eastAsia="en-US"/>
        </w:rPr>
        <w:t xml:space="preserve">The organisation provided a documented risk </w:t>
      </w:r>
      <w:r w:rsidRPr="001F0F1B">
        <w:rPr>
          <w:rFonts w:eastAsia="Fira Sans Light"/>
          <w:szCs w:val="22"/>
          <w:lang w:eastAsia="en-US"/>
        </w:rPr>
        <w:lastRenderedPageBreak/>
        <w:t>management framework</w:t>
      </w:r>
      <w:r>
        <w:rPr>
          <w:rFonts w:eastAsia="Fira Sans Light"/>
          <w:szCs w:val="22"/>
          <w:lang w:eastAsia="en-US"/>
        </w:rPr>
        <w:t xml:space="preserve">; this included </w:t>
      </w:r>
      <w:r w:rsidRPr="001F0F1B">
        <w:rPr>
          <w:rFonts w:eastAsia="Fira Sans Light"/>
          <w:szCs w:val="22"/>
          <w:lang w:eastAsia="en-US"/>
        </w:rPr>
        <w:t xml:space="preserve">policies </w:t>
      </w:r>
      <w:r>
        <w:rPr>
          <w:rFonts w:eastAsia="Fira Sans Light"/>
          <w:szCs w:val="22"/>
          <w:lang w:eastAsia="en-US"/>
        </w:rPr>
        <w:t xml:space="preserve">for </w:t>
      </w:r>
      <w:r w:rsidRPr="001F0F1B">
        <w:rPr>
          <w:rFonts w:eastAsia="Fira Sans Light"/>
          <w:szCs w:val="22"/>
          <w:lang w:eastAsia="en-US"/>
        </w:rPr>
        <w:t>high impact or high prevalence risks associated with the care of consumer</w:t>
      </w:r>
      <w:r>
        <w:rPr>
          <w:rFonts w:eastAsia="Fira Sans Light"/>
          <w:szCs w:val="22"/>
          <w:lang w:eastAsia="en-US"/>
        </w:rPr>
        <w:t xml:space="preserve"> </w:t>
      </w:r>
      <w:r w:rsidRPr="00874169">
        <w:rPr>
          <w:rFonts w:eastAsia="Calibri"/>
          <w:color w:val="auto"/>
          <w:lang w:eastAsia="en-US"/>
        </w:rPr>
        <w:t>manag</w:t>
      </w:r>
      <w:r>
        <w:rPr>
          <w:rFonts w:eastAsia="Calibri"/>
          <w:color w:val="auto"/>
          <w:lang w:eastAsia="en-US"/>
        </w:rPr>
        <w:t xml:space="preserve">ement, how to identify and respond to </w:t>
      </w:r>
      <w:r w:rsidRPr="00874169">
        <w:rPr>
          <w:rFonts w:eastAsia="Calibri"/>
          <w:color w:val="auto"/>
          <w:lang w:eastAsia="en-US"/>
        </w:rPr>
        <w:t>the abuse and neglect of consumers</w:t>
      </w:r>
      <w:r>
        <w:rPr>
          <w:rFonts w:eastAsia="Calibri"/>
          <w:color w:val="auto"/>
          <w:lang w:eastAsia="en-US"/>
        </w:rPr>
        <w:t xml:space="preserve">, how to support </w:t>
      </w:r>
      <w:r w:rsidRPr="00874169">
        <w:rPr>
          <w:rFonts w:eastAsia="Calibri"/>
          <w:color w:val="auto"/>
          <w:lang w:eastAsia="en-US"/>
        </w:rPr>
        <w:t>consumers to live the</w:t>
      </w:r>
      <w:r>
        <w:rPr>
          <w:rFonts w:eastAsia="Calibri"/>
          <w:color w:val="auto"/>
          <w:lang w:eastAsia="en-US"/>
        </w:rPr>
        <w:t>ir</w:t>
      </w:r>
      <w:r w:rsidRPr="00874169">
        <w:rPr>
          <w:rFonts w:eastAsia="Calibri"/>
          <w:color w:val="auto"/>
          <w:lang w:eastAsia="en-US"/>
        </w:rPr>
        <w:t xml:space="preserve"> best life</w:t>
      </w:r>
      <w:r>
        <w:rPr>
          <w:rFonts w:eastAsia="Calibri"/>
          <w:color w:val="auto"/>
          <w:lang w:eastAsia="en-US"/>
        </w:rPr>
        <w:t xml:space="preserve">, and </w:t>
      </w:r>
      <w:r w:rsidRPr="001F0F1B">
        <w:rPr>
          <w:rFonts w:eastAsia="Fira Sans Light"/>
          <w:szCs w:val="22"/>
          <w:lang w:eastAsia="en-US"/>
        </w:rPr>
        <w:t>manag</w:t>
      </w:r>
      <w:r>
        <w:rPr>
          <w:rFonts w:eastAsia="Fira Sans Light"/>
          <w:szCs w:val="22"/>
          <w:lang w:eastAsia="en-US"/>
        </w:rPr>
        <w:t>ing</w:t>
      </w:r>
      <w:r w:rsidRPr="001F0F1B">
        <w:rPr>
          <w:rFonts w:eastAsia="Fira Sans Light"/>
          <w:szCs w:val="22"/>
          <w:lang w:eastAsia="en-US"/>
        </w:rPr>
        <w:t xml:space="preserve"> and prevent</w:t>
      </w:r>
      <w:r>
        <w:rPr>
          <w:rFonts w:eastAsia="Fira Sans Light"/>
          <w:szCs w:val="22"/>
          <w:lang w:eastAsia="en-US"/>
        </w:rPr>
        <w:t>ing incidents</w:t>
      </w:r>
      <w:r w:rsidRPr="001F0F1B">
        <w:rPr>
          <w:rFonts w:eastAsia="Fira Sans Light"/>
          <w:szCs w:val="22"/>
          <w:lang w:eastAsia="en-US"/>
        </w:rPr>
        <w:t>.</w:t>
      </w:r>
      <w:r>
        <w:rPr>
          <w:rFonts w:eastAsia="Fira Sans Light"/>
          <w:szCs w:val="22"/>
          <w:lang w:eastAsia="en-US"/>
        </w:rPr>
        <w:t xml:space="preserve"> </w:t>
      </w:r>
    </w:p>
    <w:p w14:paraId="1D5C2745" w14:textId="77777777" w:rsidR="000C45F9" w:rsidRDefault="000C45F9" w:rsidP="000C45F9">
      <w:pPr>
        <w:rPr>
          <w:rFonts w:eastAsia="Calibri"/>
          <w:color w:val="auto"/>
          <w:lang w:eastAsia="en-US"/>
        </w:rPr>
      </w:pPr>
      <w:r w:rsidRPr="00874169">
        <w:rPr>
          <w:rFonts w:eastAsia="Calibri"/>
          <w:color w:val="auto"/>
          <w:lang w:eastAsia="en-US"/>
        </w:rPr>
        <w:t xml:space="preserve">The service </w:t>
      </w:r>
      <w:r>
        <w:rPr>
          <w:rFonts w:eastAsia="Calibri"/>
          <w:color w:val="auto"/>
          <w:lang w:eastAsia="en-US"/>
        </w:rPr>
        <w:t xml:space="preserve">demonstrated the provision of </w:t>
      </w:r>
      <w:r w:rsidRPr="00874169">
        <w:rPr>
          <w:rFonts w:eastAsia="Calibri"/>
          <w:color w:val="auto"/>
          <w:lang w:eastAsia="en-US"/>
        </w:rPr>
        <w:t xml:space="preserve">guidance and </w:t>
      </w:r>
      <w:r>
        <w:rPr>
          <w:rFonts w:eastAsia="Calibri"/>
          <w:color w:val="auto"/>
          <w:lang w:eastAsia="en-US"/>
        </w:rPr>
        <w:t xml:space="preserve">a </w:t>
      </w:r>
      <w:r w:rsidRPr="00874169">
        <w:rPr>
          <w:rFonts w:eastAsia="Calibri"/>
          <w:color w:val="auto"/>
          <w:lang w:eastAsia="en-US"/>
        </w:rPr>
        <w:t xml:space="preserve">clinical framework </w:t>
      </w:r>
      <w:r>
        <w:rPr>
          <w:rFonts w:eastAsia="Calibri"/>
          <w:color w:val="auto"/>
          <w:lang w:eastAsia="en-US"/>
        </w:rPr>
        <w:t xml:space="preserve">for </w:t>
      </w:r>
      <w:r w:rsidRPr="00D65403">
        <w:rPr>
          <w:rFonts w:eastAsia="Calibri"/>
          <w:color w:val="auto"/>
          <w:lang w:eastAsia="en-US"/>
        </w:rPr>
        <w:t>clinical governance</w:t>
      </w:r>
      <w:r>
        <w:rPr>
          <w:rFonts w:eastAsia="Calibri"/>
          <w:color w:val="auto"/>
          <w:lang w:eastAsia="en-US"/>
        </w:rPr>
        <w:t xml:space="preserve">; including </w:t>
      </w:r>
      <w:r w:rsidRPr="00D65403">
        <w:rPr>
          <w:rFonts w:eastAsia="Calibri"/>
          <w:color w:val="auto"/>
          <w:lang w:eastAsia="en-US"/>
        </w:rPr>
        <w:t>polic</w:t>
      </w:r>
      <w:r>
        <w:rPr>
          <w:rFonts w:eastAsia="Calibri"/>
          <w:color w:val="auto"/>
          <w:lang w:eastAsia="en-US"/>
        </w:rPr>
        <w:t>ies for</w:t>
      </w:r>
      <w:r w:rsidRPr="00D65403">
        <w:rPr>
          <w:rFonts w:eastAsia="Calibri"/>
          <w:color w:val="auto"/>
          <w:lang w:eastAsia="en-US"/>
        </w:rPr>
        <w:t xml:space="preserve"> antimicrobial stewardship</w:t>
      </w:r>
      <w:r>
        <w:rPr>
          <w:rFonts w:eastAsia="Calibri"/>
          <w:color w:val="auto"/>
          <w:lang w:eastAsia="en-US"/>
        </w:rPr>
        <w:t xml:space="preserve"> and for</w:t>
      </w:r>
      <w:r w:rsidRPr="00D65403">
        <w:rPr>
          <w:rFonts w:eastAsia="Calibri"/>
          <w:color w:val="auto"/>
          <w:lang w:eastAsia="en-US"/>
        </w:rPr>
        <w:t xml:space="preserve"> minimising the use of restraint</w:t>
      </w:r>
      <w:r>
        <w:rPr>
          <w:rFonts w:eastAsia="Calibri"/>
          <w:color w:val="auto"/>
          <w:lang w:eastAsia="en-US"/>
        </w:rPr>
        <w:t>s, and an</w:t>
      </w:r>
      <w:r w:rsidRPr="00D65403">
        <w:rPr>
          <w:rFonts w:eastAsia="Calibri"/>
          <w:color w:val="auto"/>
          <w:lang w:eastAsia="en-US"/>
        </w:rPr>
        <w:t xml:space="preserve"> open disclosure</w:t>
      </w:r>
      <w:r w:rsidRPr="002867A8">
        <w:rPr>
          <w:rFonts w:eastAsia="Calibri"/>
          <w:color w:val="auto"/>
          <w:lang w:eastAsia="en-US"/>
        </w:rPr>
        <w:t xml:space="preserve"> policy.</w:t>
      </w:r>
      <w:r>
        <w:rPr>
          <w:rFonts w:eastAsia="Calibri"/>
          <w:color w:val="auto"/>
          <w:lang w:eastAsia="en-US"/>
        </w:rPr>
        <w:t xml:space="preserve"> </w:t>
      </w:r>
      <w:r w:rsidRPr="0079024B">
        <w:rPr>
          <w:rFonts w:eastAsia="Calibri"/>
          <w:color w:val="auto"/>
          <w:lang w:eastAsia="en-US"/>
        </w:rPr>
        <w:t xml:space="preserve">The service </w:t>
      </w:r>
      <w:r>
        <w:rPr>
          <w:rFonts w:eastAsia="Calibri"/>
          <w:color w:val="auto"/>
          <w:lang w:eastAsia="en-US"/>
        </w:rPr>
        <w:t xml:space="preserve">further </w:t>
      </w:r>
      <w:r w:rsidRPr="0079024B">
        <w:rPr>
          <w:rFonts w:eastAsia="Calibri"/>
          <w:color w:val="auto"/>
          <w:lang w:eastAsia="en-US"/>
        </w:rPr>
        <w:t>report</w:t>
      </w:r>
      <w:r>
        <w:rPr>
          <w:rFonts w:eastAsia="Calibri"/>
          <w:color w:val="auto"/>
          <w:lang w:eastAsia="en-US"/>
        </w:rPr>
        <w:t xml:space="preserve">ed </w:t>
      </w:r>
      <w:r w:rsidRPr="0079024B">
        <w:rPr>
          <w:rFonts w:eastAsia="Calibri"/>
          <w:color w:val="auto"/>
          <w:lang w:eastAsia="en-US"/>
        </w:rPr>
        <w:t>to a clinical governance committee which require</w:t>
      </w:r>
      <w:r>
        <w:rPr>
          <w:rFonts w:eastAsia="Calibri"/>
          <w:color w:val="auto"/>
          <w:lang w:eastAsia="en-US"/>
        </w:rPr>
        <w:t xml:space="preserve">d </w:t>
      </w:r>
      <w:r w:rsidRPr="0079024B">
        <w:rPr>
          <w:rFonts w:eastAsia="Calibri"/>
          <w:color w:val="auto"/>
          <w:lang w:eastAsia="en-US"/>
        </w:rPr>
        <w:t xml:space="preserve">the service to outline </w:t>
      </w:r>
      <w:r>
        <w:rPr>
          <w:rFonts w:eastAsia="Calibri"/>
          <w:color w:val="auto"/>
          <w:lang w:eastAsia="en-US"/>
        </w:rPr>
        <w:t xml:space="preserve">clinical </w:t>
      </w:r>
      <w:r w:rsidRPr="0079024B">
        <w:rPr>
          <w:rFonts w:eastAsia="Calibri"/>
          <w:color w:val="auto"/>
          <w:lang w:eastAsia="en-US"/>
        </w:rPr>
        <w:t>quality indicators</w:t>
      </w:r>
      <w:r>
        <w:rPr>
          <w:rFonts w:eastAsia="Calibri"/>
          <w:color w:val="auto"/>
          <w:lang w:eastAsia="en-US"/>
        </w:rPr>
        <w:t>; a</w:t>
      </w:r>
      <w:r w:rsidRPr="0079024B">
        <w:rPr>
          <w:rFonts w:eastAsia="Calibri"/>
          <w:color w:val="auto"/>
          <w:lang w:eastAsia="en-US"/>
        </w:rPr>
        <w:t xml:space="preserve">ll major clinical incidents </w:t>
      </w:r>
      <w:r>
        <w:rPr>
          <w:rFonts w:eastAsia="Calibri"/>
          <w:color w:val="auto"/>
          <w:lang w:eastAsia="en-US"/>
        </w:rPr>
        <w:t>were</w:t>
      </w:r>
      <w:r w:rsidRPr="0079024B">
        <w:rPr>
          <w:rFonts w:eastAsia="Calibri"/>
          <w:color w:val="auto"/>
          <w:lang w:eastAsia="en-US"/>
        </w:rPr>
        <w:t xml:space="preserve"> reported to this committee and actioned appropriately.</w:t>
      </w:r>
    </w:p>
    <w:p w14:paraId="735B56A8" w14:textId="77777777" w:rsidR="000C45F9" w:rsidRDefault="000C45F9" w:rsidP="000C45F9">
      <w:pPr>
        <w:rPr>
          <w:rFonts w:eastAsia="Calibri"/>
          <w:color w:val="auto"/>
          <w:lang w:eastAsia="en-US"/>
        </w:rPr>
      </w:pPr>
      <w:r>
        <w:rPr>
          <w:rFonts w:eastAsia="Calibri"/>
          <w:lang w:eastAsia="en-US"/>
        </w:rPr>
        <w:t>The Site audit report identified s</w:t>
      </w:r>
      <w:r w:rsidRPr="00A67873">
        <w:rPr>
          <w:rFonts w:eastAsia="Calibri"/>
          <w:lang w:eastAsia="en-US"/>
        </w:rPr>
        <w:t xml:space="preserve">taff </w:t>
      </w:r>
      <w:r>
        <w:rPr>
          <w:rFonts w:eastAsia="Calibri"/>
          <w:lang w:eastAsia="en-US"/>
        </w:rPr>
        <w:t xml:space="preserve">were knowledgeable about the service’s </w:t>
      </w:r>
      <w:r w:rsidRPr="00A67873">
        <w:rPr>
          <w:rFonts w:eastAsia="Calibri"/>
          <w:lang w:eastAsia="en-US"/>
        </w:rPr>
        <w:t>open disclosures policy</w:t>
      </w:r>
      <w:r>
        <w:rPr>
          <w:rFonts w:eastAsia="Calibri"/>
          <w:lang w:eastAsia="en-US"/>
        </w:rPr>
        <w:t xml:space="preserve"> and understood their role in relation to </w:t>
      </w:r>
      <w:r w:rsidRPr="00A67873">
        <w:rPr>
          <w:rFonts w:eastAsia="Calibri"/>
          <w:lang w:eastAsia="en-US"/>
        </w:rPr>
        <w:t>anti-microbial stewardship</w:t>
      </w:r>
      <w:r>
        <w:rPr>
          <w:rFonts w:eastAsia="Calibri"/>
          <w:lang w:eastAsia="en-US"/>
        </w:rPr>
        <w:t>. T</w:t>
      </w:r>
      <w:r w:rsidRPr="5B13120A">
        <w:rPr>
          <w:rFonts w:eastAsia="Calibri"/>
          <w:color w:val="auto"/>
          <w:lang w:eastAsia="en-US"/>
        </w:rPr>
        <w:t xml:space="preserve">he service </w:t>
      </w:r>
      <w:r>
        <w:rPr>
          <w:rFonts w:eastAsia="Calibri"/>
          <w:color w:val="auto"/>
          <w:lang w:eastAsia="en-US"/>
        </w:rPr>
        <w:t xml:space="preserve">had </w:t>
      </w:r>
      <w:r w:rsidRPr="5B13120A">
        <w:rPr>
          <w:rFonts w:eastAsia="Calibri"/>
          <w:color w:val="auto"/>
          <w:lang w:eastAsia="en-US"/>
        </w:rPr>
        <w:t xml:space="preserve">elected </w:t>
      </w:r>
      <w:r>
        <w:rPr>
          <w:rFonts w:eastAsia="Calibri"/>
          <w:color w:val="auto"/>
          <w:lang w:eastAsia="en-US"/>
        </w:rPr>
        <w:t>‘</w:t>
      </w:r>
      <w:r w:rsidRPr="5B13120A">
        <w:rPr>
          <w:rFonts w:eastAsia="Calibri"/>
          <w:color w:val="auto"/>
          <w:lang w:eastAsia="en-US"/>
        </w:rPr>
        <w:t>champions</w:t>
      </w:r>
      <w:r>
        <w:rPr>
          <w:rFonts w:eastAsia="Calibri"/>
          <w:color w:val="auto"/>
          <w:lang w:eastAsia="en-US"/>
        </w:rPr>
        <w:t>’</w:t>
      </w:r>
      <w:r w:rsidRPr="5B13120A">
        <w:rPr>
          <w:rFonts w:eastAsia="Calibri"/>
          <w:color w:val="auto"/>
          <w:lang w:eastAsia="en-US"/>
        </w:rPr>
        <w:t xml:space="preserve"> amongst the clinical care staff to ensure the proper policy </w:t>
      </w:r>
      <w:r>
        <w:rPr>
          <w:rFonts w:eastAsia="Calibri"/>
          <w:color w:val="auto"/>
          <w:lang w:eastAsia="en-US"/>
        </w:rPr>
        <w:t xml:space="preserve">was </w:t>
      </w:r>
      <w:r w:rsidRPr="5B13120A">
        <w:rPr>
          <w:rFonts w:eastAsia="Calibri"/>
          <w:color w:val="auto"/>
          <w:lang w:eastAsia="en-US"/>
        </w:rPr>
        <w:t>being followed in line with the relevant policies and procedures</w:t>
      </w:r>
      <w:r>
        <w:rPr>
          <w:rFonts w:eastAsia="Calibri"/>
          <w:color w:val="auto"/>
          <w:lang w:eastAsia="en-US"/>
        </w:rPr>
        <w:t xml:space="preserve">; including </w:t>
      </w:r>
      <w:r w:rsidRPr="00537671">
        <w:rPr>
          <w:rFonts w:eastAsia="Calibri"/>
          <w:color w:val="auto"/>
          <w:lang w:eastAsia="en-US"/>
        </w:rPr>
        <w:t>wound management and palliative care.</w:t>
      </w:r>
      <w:r>
        <w:rPr>
          <w:rFonts w:eastAsia="Calibri"/>
          <w:color w:val="auto"/>
          <w:lang w:eastAsia="en-US"/>
        </w:rPr>
        <w:t xml:space="preserve"> </w:t>
      </w:r>
      <w:r w:rsidRPr="00F73A34">
        <w:rPr>
          <w:rFonts w:eastAsia="Calibri"/>
          <w:color w:val="auto"/>
          <w:lang w:eastAsia="en-US"/>
        </w:rPr>
        <w:t xml:space="preserve"> </w:t>
      </w:r>
    </w:p>
    <w:p w14:paraId="12186E02" w14:textId="77777777" w:rsidR="000C45F9" w:rsidRDefault="000C45F9" w:rsidP="000C45F9">
      <w:pPr>
        <w:pStyle w:val="Heading2"/>
      </w:pPr>
      <w:r>
        <w:t>Assessment of Standard 8 Requirements</w:t>
      </w:r>
    </w:p>
    <w:p w14:paraId="4E4109AF" w14:textId="77777777" w:rsidR="000C45F9" w:rsidRPr="00506F7F" w:rsidRDefault="000C45F9" w:rsidP="000C45F9">
      <w:pPr>
        <w:pStyle w:val="Heading3"/>
      </w:pPr>
      <w:r w:rsidRPr="00506F7F">
        <w:t>Requirement 8(3)(a)</w:t>
      </w:r>
      <w:r w:rsidRPr="00506F7F">
        <w:tab/>
        <w:t>Compliant</w:t>
      </w:r>
    </w:p>
    <w:p w14:paraId="301D58F0" w14:textId="77777777" w:rsidR="000C45F9" w:rsidRPr="008D114F" w:rsidRDefault="000C45F9" w:rsidP="000C45F9">
      <w:pPr>
        <w:rPr>
          <w:i/>
        </w:rPr>
      </w:pPr>
      <w:r w:rsidRPr="008D114F">
        <w:rPr>
          <w:i/>
        </w:rPr>
        <w:t>Consumers are engaged in the development, delivery and evaluation of care and services and are supported in that engagement.</w:t>
      </w:r>
    </w:p>
    <w:p w14:paraId="70E9CB46" w14:textId="77777777" w:rsidR="000C45F9" w:rsidRPr="00095CD4" w:rsidRDefault="000C45F9" w:rsidP="000C45F9">
      <w:pPr>
        <w:pStyle w:val="Heading3"/>
      </w:pPr>
      <w:r w:rsidRPr="00095CD4">
        <w:t>Requirement 8(3)(b)</w:t>
      </w:r>
      <w:r>
        <w:tab/>
        <w:t>Compliant</w:t>
      </w:r>
    </w:p>
    <w:p w14:paraId="54281F56" w14:textId="77777777" w:rsidR="000C45F9" w:rsidRPr="008D114F" w:rsidRDefault="000C45F9" w:rsidP="000C45F9">
      <w:pPr>
        <w:rPr>
          <w:i/>
        </w:rPr>
      </w:pPr>
      <w:r w:rsidRPr="008D114F">
        <w:rPr>
          <w:i/>
        </w:rPr>
        <w:t>The organisation’s governing body promotes a culture of safe, inclusive and quality care and services and is accountable for their delivery.</w:t>
      </w:r>
    </w:p>
    <w:p w14:paraId="2246F718" w14:textId="77777777" w:rsidR="000C45F9" w:rsidRPr="00506F7F" w:rsidRDefault="000C45F9" w:rsidP="000C45F9">
      <w:pPr>
        <w:pStyle w:val="Heading3"/>
      </w:pPr>
      <w:r w:rsidRPr="00506F7F">
        <w:t>Requirement 8(3)(c)</w:t>
      </w:r>
      <w:r>
        <w:tab/>
        <w:t>Compliant</w:t>
      </w:r>
    </w:p>
    <w:p w14:paraId="178206D3" w14:textId="77777777" w:rsidR="000C45F9" w:rsidRPr="008D114F" w:rsidRDefault="000C45F9" w:rsidP="000C45F9">
      <w:pPr>
        <w:rPr>
          <w:i/>
        </w:rPr>
      </w:pPr>
      <w:r w:rsidRPr="008D114F">
        <w:rPr>
          <w:i/>
        </w:rPr>
        <w:t>Effective organisation wide governance systems relating to the following:</w:t>
      </w:r>
    </w:p>
    <w:p w14:paraId="724C7B7B" w14:textId="77777777" w:rsidR="000C45F9" w:rsidRPr="008D114F" w:rsidRDefault="000C45F9" w:rsidP="000C45F9">
      <w:pPr>
        <w:numPr>
          <w:ilvl w:val="0"/>
          <w:numId w:val="28"/>
        </w:numPr>
        <w:tabs>
          <w:tab w:val="right" w:pos="9026"/>
        </w:tabs>
        <w:spacing w:before="0" w:after="0"/>
        <w:ind w:left="567" w:hanging="425"/>
        <w:outlineLvl w:val="4"/>
        <w:rPr>
          <w:i/>
        </w:rPr>
      </w:pPr>
      <w:r w:rsidRPr="008D114F">
        <w:rPr>
          <w:i/>
        </w:rPr>
        <w:t>information management;</w:t>
      </w:r>
    </w:p>
    <w:p w14:paraId="7B2A0BAD" w14:textId="77777777" w:rsidR="000C45F9" w:rsidRPr="008D114F" w:rsidRDefault="000C45F9" w:rsidP="000C45F9">
      <w:pPr>
        <w:numPr>
          <w:ilvl w:val="0"/>
          <w:numId w:val="28"/>
        </w:numPr>
        <w:tabs>
          <w:tab w:val="right" w:pos="9026"/>
        </w:tabs>
        <w:spacing w:before="0" w:after="0"/>
        <w:ind w:left="567" w:hanging="425"/>
        <w:outlineLvl w:val="4"/>
        <w:rPr>
          <w:i/>
        </w:rPr>
      </w:pPr>
      <w:r w:rsidRPr="008D114F">
        <w:rPr>
          <w:i/>
        </w:rPr>
        <w:t>continuous improvement;</w:t>
      </w:r>
    </w:p>
    <w:p w14:paraId="170EDE91" w14:textId="77777777" w:rsidR="000C45F9" w:rsidRPr="008D114F" w:rsidRDefault="000C45F9" w:rsidP="000C45F9">
      <w:pPr>
        <w:numPr>
          <w:ilvl w:val="0"/>
          <w:numId w:val="28"/>
        </w:numPr>
        <w:tabs>
          <w:tab w:val="right" w:pos="9026"/>
        </w:tabs>
        <w:spacing w:before="0" w:after="0"/>
        <w:ind w:left="567" w:hanging="425"/>
        <w:outlineLvl w:val="4"/>
        <w:rPr>
          <w:i/>
        </w:rPr>
      </w:pPr>
      <w:r w:rsidRPr="008D114F">
        <w:rPr>
          <w:i/>
        </w:rPr>
        <w:t>financial governance;</w:t>
      </w:r>
    </w:p>
    <w:p w14:paraId="307D17C0" w14:textId="77777777" w:rsidR="000C45F9" w:rsidRPr="008D114F" w:rsidRDefault="000C45F9" w:rsidP="000C45F9">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A04E7A2" w14:textId="77777777" w:rsidR="000C45F9" w:rsidRPr="008D114F" w:rsidRDefault="000C45F9" w:rsidP="000C45F9">
      <w:pPr>
        <w:numPr>
          <w:ilvl w:val="0"/>
          <w:numId w:val="28"/>
        </w:numPr>
        <w:tabs>
          <w:tab w:val="right" w:pos="9026"/>
        </w:tabs>
        <w:spacing w:before="0" w:after="0"/>
        <w:ind w:left="567" w:hanging="425"/>
        <w:outlineLvl w:val="4"/>
        <w:rPr>
          <w:i/>
        </w:rPr>
      </w:pPr>
      <w:r w:rsidRPr="008D114F">
        <w:rPr>
          <w:i/>
        </w:rPr>
        <w:t>regulatory compliance;</w:t>
      </w:r>
    </w:p>
    <w:p w14:paraId="3937053F" w14:textId="77777777" w:rsidR="000C45F9" w:rsidRPr="008D114F" w:rsidRDefault="000C45F9" w:rsidP="000C45F9">
      <w:pPr>
        <w:numPr>
          <w:ilvl w:val="0"/>
          <w:numId w:val="28"/>
        </w:numPr>
        <w:tabs>
          <w:tab w:val="right" w:pos="9026"/>
        </w:tabs>
        <w:spacing w:before="0" w:after="0"/>
        <w:ind w:left="567" w:hanging="425"/>
        <w:outlineLvl w:val="4"/>
        <w:rPr>
          <w:i/>
        </w:rPr>
      </w:pPr>
      <w:r w:rsidRPr="008D114F">
        <w:rPr>
          <w:i/>
        </w:rPr>
        <w:t>feedback and complaints.</w:t>
      </w:r>
    </w:p>
    <w:p w14:paraId="0ED12219" w14:textId="77777777" w:rsidR="000C45F9" w:rsidRPr="00506F7F" w:rsidRDefault="000C45F9" w:rsidP="000C45F9">
      <w:pPr>
        <w:pStyle w:val="Heading3"/>
      </w:pPr>
      <w:r w:rsidRPr="00506F7F">
        <w:t>Requirement 8(3)(d)</w:t>
      </w:r>
      <w:r>
        <w:tab/>
        <w:t>Compliant</w:t>
      </w:r>
    </w:p>
    <w:p w14:paraId="0815D541" w14:textId="77777777" w:rsidR="000C45F9" w:rsidRPr="008D114F" w:rsidRDefault="000C45F9" w:rsidP="000C45F9">
      <w:pPr>
        <w:rPr>
          <w:i/>
        </w:rPr>
      </w:pPr>
      <w:r w:rsidRPr="008D114F">
        <w:rPr>
          <w:i/>
        </w:rPr>
        <w:t>Effective risk management systems and practices, including but not limited to the following:</w:t>
      </w:r>
    </w:p>
    <w:p w14:paraId="48A2CC9E" w14:textId="77777777" w:rsidR="000C45F9" w:rsidRPr="008D114F" w:rsidRDefault="000C45F9" w:rsidP="000C45F9">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2890B778" w14:textId="77777777" w:rsidR="000C45F9" w:rsidRPr="008D114F" w:rsidRDefault="000C45F9" w:rsidP="000C45F9">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2DB49EA" w14:textId="77777777" w:rsidR="000C45F9" w:rsidRDefault="000C45F9" w:rsidP="000C45F9">
      <w:pPr>
        <w:numPr>
          <w:ilvl w:val="0"/>
          <w:numId w:val="29"/>
        </w:numPr>
        <w:tabs>
          <w:tab w:val="right" w:pos="9026"/>
        </w:tabs>
        <w:spacing w:before="0" w:after="0"/>
        <w:ind w:left="567" w:hanging="425"/>
        <w:outlineLvl w:val="4"/>
        <w:rPr>
          <w:i/>
        </w:rPr>
      </w:pPr>
      <w:r w:rsidRPr="008D114F">
        <w:rPr>
          <w:i/>
        </w:rPr>
        <w:t>supporting consumers to live the best life they can</w:t>
      </w:r>
    </w:p>
    <w:p w14:paraId="41AF6F3F" w14:textId="77777777" w:rsidR="000C45F9" w:rsidRPr="008D114F" w:rsidRDefault="000C45F9" w:rsidP="000C45F9">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24BAA8B" w14:textId="77777777" w:rsidR="000C45F9" w:rsidRPr="00506F7F" w:rsidRDefault="000C45F9" w:rsidP="000C45F9">
      <w:pPr>
        <w:pStyle w:val="Heading3"/>
      </w:pPr>
      <w:r w:rsidRPr="00506F7F">
        <w:t>Requirement 8(3)(e)</w:t>
      </w:r>
      <w:r>
        <w:tab/>
        <w:t>Compliant</w:t>
      </w:r>
    </w:p>
    <w:p w14:paraId="2BDA4421" w14:textId="77777777" w:rsidR="000C45F9" w:rsidRPr="008D114F" w:rsidRDefault="000C45F9" w:rsidP="000C45F9">
      <w:pPr>
        <w:rPr>
          <w:i/>
        </w:rPr>
      </w:pPr>
      <w:r w:rsidRPr="008D114F">
        <w:rPr>
          <w:i/>
        </w:rPr>
        <w:t>Where clinical care is provided—a clinical governance framework, including but not limited to the following:</w:t>
      </w:r>
    </w:p>
    <w:p w14:paraId="6F747137" w14:textId="77777777" w:rsidR="000C45F9" w:rsidRPr="008D114F" w:rsidRDefault="000C45F9" w:rsidP="000C45F9">
      <w:pPr>
        <w:numPr>
          <w:ilvl w:val="0"/>
          <w:numId w:val="30"/>
        </w:numPr>
        <w:tabs>
          <w:tab w:val="right" w:pos="9026"/>
        </w:tabs>
        <w:spacing w:before="0" w:after="0"/>
        <w:ind w:left="567" w:hanging="425"/>
        <w:outlineLvl w:val="4"/>
        <w:rPr>
          <w:i/>
        </w:rPr>
      </w:pPr>
      <w:r w:rsidRPr="008D114F">
        <w:rPr>
          <w:i/>
        </w:rPr>
        <w:t>antimicrobial stewardship;</w:t>
      </w:r>
    </w:p>
    <w:p w14:paraId="612849E8" w14:textId="77777777" w:rsidR="000C45F9" w:rsidRPr="008D114F" w:rsidRDefault="000C45F9" w:rsidP="000C45F9">
      <w:pPr>
        <w:numPr>
          <w:ilvl w:val="0"/>
          <w:numId w:val="30"/>
        </w:numPr>
        <w:tabs>
          <w:tab w:val="right" w:pos="9026"/>
        </w:tabs>
        <w:spacing w:before="0" w:after="0"/>
        <w:ind w:left="567" w:hanging="425"/>
        <w:outlineLvl w:val="4"/>
        <w:rPr>
          <w:i/>
        </w:rPr>
      </w:pPr>
      <w:r w:rsidRPr="008D114F">
        <w:rPr>
          <w:i/>
        </w:rPr>
        <w:t>minimising the use of restraint;</w:t>
      </w:r>
    </w:p>
    <w:p w14:paraId="61A83E18" w14:textId="77777777" w:rsidR="000C45F9" w:rsidRPr="008D114F" w:rsidRDefault="000C45F9" w:rsidP="000C45F9">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3BA9EC7" w14:textId="77777777" w:rsidR="00AE5A10" w:rsidRDefault="00AE5A10" w:rsidP="00AE5A10">
      <w:pPr>
        <w:pStyle w:val="Heading1"/>
      </w:pPr>
      <w:r>
        <w:lastRenderedPageBreak/>
        <w:t>Areas for improvement</w:t>
      </w:r>
    </w:p>
    <w:p w14:paraId="2969F7FC" w14:textId="77777777" w:rsidR="00AE5A10" w:rsidRPr="00580C9F" w:rsidRDefault="00AE5A10" w:rsidP="00AE5A10">
      <w:pPr>
        <w:rPr>
          <w:b/>
          <w:i/>
          <w:color w:val="auto"/>
        </w:rPr>
      </w:pPr>
      <w:r w:rsidRPr="00580C9F">
        <w:rPr>
          <w:b/>
          <w:i/>
          <w:color w:val="auto"/>
        </w:rPr>
        <w:t>If there are no identified areas for improvement</w:t>
      </w:r>
    </w:p>
    <w:p w14:paraId="615B4128" w14:textId="77777777" w:rsidR="00AE5A10" w:rsidRPr="00E830C7" w:rsidRDefault="00AE5A10" w:rsidP="00AE5A10">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5" w:name="_GoBack"/>
      <w:bookmarkEnd w:id="5"/>
    </w:p>
    <w:sectPr w:rsidR="00AE5A10" w:rsidRPr="00E830C7"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0C45F9" w:rsidRDefault="000C45F9" w:rsidP="00603E0E">
      <w:pPr>
        <w:spacing w:after="0" w:line="240" w:lineRule="auto"/>
      </w:pPr>
      <w:r>
        <w:separator/>
      </w:r>
    </w:p>
  </w:endnote>
  <w:endnote w:type="continuationSeparator" w:id="0">
    <w:p w14:paraId="35E3B0DB" w14:textId="77777777" w:rsidR="000C45F9" w:rsidRDefault="000C45F9"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DFC2E" w14:textId="77777777" w:rsidR="000C45F9" w:rsidRDefault="000C4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0C45F9" w:rsidRPr="009A1F1B" w:rsidRDefault="000C45F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0A8D0F6" w:rsidR="000C45F9" w:rsidRPr="00C72FFB" w:rsidRDefault="000C45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Narrabeen Glades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148BE0DE" w:rsidR="000C45F9" w:rsidRPr="00C72FFB" w:rsidRDefault="000C45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2803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0C45F9" w:rsidRPr="009A1F1B" w:rsidRDefault="000C45F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0C45F9" w:rsidRPr="00C72FFB" w:rsidRDefault="000C45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0C45F9" w:rsidRPr="00A3716D" w:rsidRDefault="000C45F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0C45F9" w:rsidRDefault="000C45F9" w:rsidP="00603E0E">
      <w:pPr>
        <w:spacing w:after="0" w:line="240" w:lineRule="auto"/>
      </w:pPr>
      <w:r>
        <w:separator/>
      </w:r>
    </w:p>
  </w:footnote>
  <w:footnote w:type="continuationSeparator" w:id="0">
    <w:p w14:paraId="54F5C60C" w14:textId="77777777" w:rsidR="000C45F9" w:rsidRDefault="000C45F9"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90065" w14:textId="77777777" w:rsidR="000C45F9" w:rsidRDefault="000C45F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0C45F9" w:rsidRDefault="000C45F9"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0C45F9" w:rsidRDefault="000C45F9"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0C45F9" w:rsidRDefault="000C45F9"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0C45F9" w:rsidRDefault="000C45F9"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F87BB" w14:textId="77777777" w:rsidR="00F60594" w:rsidRDefault="00AE5A10" w:rsidP="009C6F30">
    <w:pPr>
      <w:tabs>
        <w:tab w:val="left" w:pos="3624"/>
      </w:tabs>
    </w:pPr>
    <w:r>
      <w:rPr>
        <w:noProof/>
        <w:color w:val="auto"/>
        <w:sz w:val="20"/>
        <w:lang w:val="en-US" w:eastAsia="en-US"/>
      </w:rPr>
      <w:drawing>
        <wp:anchor distT="0" distB="0" distL="114300" distR="114300" simplePos="0" relativeHeight="251705344" behindDoc="1" locked="0" layoutInCell="1" allowOverlap="1" wp14:anchorId="19332EAE" wp14:editId="5B928022">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0C45F9" w:rsidRDefault="000C45F9"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1ECA3" w14:textId="77777777" w:rsidR="000C45F9" w:rsidRDefault="000C45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0C45F9" w:rsidRDefault="000C45F9">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0C45F9" w:rsidRDefault="000C45F9"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0C45F9" w:rsidRDefault="000C45F9"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0C45F9" w:rsidRDefault="000C45F9"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0C45F9" w:rsidRDefault="000C45F9"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0C45F9" w:rsidRDefault="000C45F9"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C45F9"/>
    <w:rsid w:val="000E1859"/>
    <w:rsid w:val="000E654D"/>
    <w:rsid w:val="000F01D0"/>
    <w:rsid w:val="000F6EBE"/>
    <w:rsid w:val="0010469B"/>
    <w:rsid w:val="00106C3D"/>
    <w:rsid w:val="00111BAB"/>
    <w:rsid w:val="00114B51"/>
    <w:rsid w:val="0011639C"/>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1727E"/>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64305"/>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B125F"/>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63C0"/>
    <w:rsid w:val="00A86EE6"/>
    <w:rsid w:val="00A922D9"/>
    <w:rsid w:val="00A93E3F"/>
    <w:rsid w:val="00AA0895"/>
    <w:rsid w:val="00AA099E"/>
    <w:rsid w:val="00AA42AE"/>
    <w:rsid w:val="00AA5ED0"/>
    <w:rsid w:val="00AB336B"/>
    <w:rsid w:val="00AB422D"/>
    <w:rsid w:val="00AB5960"/>
    <w:rsid w:val="00AB644D"/>
    <w:rsid w:val="00AD05ED"/>
    <w:rsid w:val="00AD13D8"/>
    <w:rsid w:val="00AD2A69"/>
    <w:rsid w:val="00AD659C"/>
    <w:rsid w:val="00AE0857"/>
    <w:rsid w:val="00AE2AF0"/>
    <w:rsid w:val="00AE4565"/>
    <w:rsid w:val="00AE5A10"/>
    <w:rsid w:val="00AF17FC"/>
    <w:rsid w:val="00B00228"/>
    <w:rsid w:val="00B004A8"/>
    <w:rsid w:val="00B02E3B"/>
    <w:rsid w:val="00B0411E"/>
    <w:rsid w:val="00B04E3A"/>
    <w:rsid w:val="00B058EA"/>
    <w:rsid w:val="00B157D5"/>
    <w:rsid w:val="00B22FFC"/>
    <w:rsid w:val="00B27F42"/>
    <w:rsid w:val="00B342E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23E6D"/>
    <w:rsid w:val="00C36B45"/>
    <w:rsid w:val="00C45C8B"/>
    <w:rsid w:val="00C51D13"/>
    <w:rsid w:val="00C631F8"/>
    <w:rsid w:val="00C632DA"/>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Audit Decision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Narrabeen Glades Care Community</Home>
    <Signed xmlns="a8338b6e-77a6-4851-82b6-98166143ffdd" xsi:nil="true"/>
    <Uploaded xmlns="a8338b6e-77a6-4851-82b6-98166143ffdd">true</Uploaded>
    <Management_x0020_Company xmlns="a8338b6e-77a6-4851-82b6-98166143ffdd" xsi:nil="true"/>
    <Doc_x0020_Date xmlns="a8338b6e-77a6-4851-82b6-98166143ffdd">2021-11-25T04:48:51+00:00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FFE9A0A5-7CF4-DC11-AD41-005056922186</Home_x0020_ID>
    <State xmlns="a8338b6e-77a6-4851-82b6-98166143ffdd" xsi:nil="true"/>
    <Doc_x0020_Sent_Received_x0020_Date xmlns="a8338b6e-77a6-4851-82b6-98166143ffdd">2021-11-25T00:00:00+00:00</Doc_x0020_Sent_Received_x0020_Date>
    <Activity_x0020_ID xmlns="a8338b6e-77a6-4851-82b6-98166143ffdd">97761C86-8B62-EA11-9E51-005056922186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985DD-62E4-4EC2-9AF3-F506BD17C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a8338b6e-77a6-4851-82b6-98166143ffdd"/>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D7CC24E-276D-4C00-BEB9-800B8C740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5010</Words>
  <Characters>28562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2022-01-06T21:05:00Z</dcterms:created>
  <dcterms:modified xsi:type="dcterms:W3CDTF">2022-01-06T21:06:00Z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