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EE8A0" w14:textId="77777777" w:rsidR="003C6EC2" w:rsidRPr="003C6EC2" w:rsidRDefault="00975F0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1EEA4D" wp14:editId="761EEA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674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1EEA4F" wp14:editId="761EEA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257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 Rockhampton Nursing Centre</w:t>
      </w:r>
      <w:r w:rsidRPr="003C6EC2">
        <w:rPr>
          <w:rFonts w:ascii="Arial Black" w:hAnsi="Arial Black"/>
        </w:rPr>
        <w:t xml:space="preserve"> </w:t>
      </w:r>
    </w:p>
    <w:p w14:paraId="761EE8A1" w14:textId="77777777" w:rsidR="003C6EC2" w:rsidRPr="003C6EC2" w:rsidRDefault="00975F0B" w:rsidP="003C6EC2">
      <w:pPr>
        <w:pStyle w:val="Title"/>
        <w:spacing w:before="360" w:after="480"/>
      </w:pPr>
      <w:r w:rsidRPr="003C6EC2">
        <w:rPr>
          <w:rFonts w:ascii="Arial Black" w:eastAsia="Calibri" w:hAnsi="Arial Black"/>
          <w:sz w:val="56"/>
        </w:rPr>
        <w:t>Performance Report</w:t>
      </w:r>
    </w:p>
    <w:p w14:paraId="761EE8A2" w14:textId="77777777" w:rsidR="001E6954" w:rsidRPr="003C6EC2" w:rsidRDefault="00975F0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691-711 Norman Road </w:t>
      </w:r>
      <w:r w:rsidRPr="003C6EC2">
        <w:rPr>
          <w:color w:val="FFFFFF" w:themeColor="background1"/>
          <w:sz w:val="28"/>
        </w:rPr>
        <w:br/>
        <w:t>NORTH ROCKHAMPTON QLD 4701</w:t>
      </w:r>
      <w:r w:rsidRPr="003C6EC2">
        <w:rPr>
          <w:color w:val="FFFFFF" w:themeColor="background1"/>
          <w:sz w:val="28"/>
        </w:rPr>
        <w:br/>
      </w:r>
      <w:r w:rsidRPr="003C6EC2">
        <w:rPr>
          <w:rFonts w:eastAsia="Calibri"/>
          <w:color w:val="FFFFFF" w:themeColor="background1"/>
          <w:sz w:val="28"/>
          <w:szCs w:val="56"/>
          <w:lang w:eastAsia="en-US"/>
        </w:rPr>
        <w:t>Phone number: 07 4816 8100</w:t>
      </w:r>
    </w:p>
    <w:p w14:paraId="761EE8A3" w14:textId="77777777" w:rsidR="003C6EC2" w:rsidRDefault="00975F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5446 </w:t>
      </w:r>
    </w:p>
    <w:p w14:paraId="761EE8A4" w14:textId="77777777" w:rsidR="001E6954" w:rsidRPr="003C6EC2" w:rsidRDefault="00975F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761EE8A5" w14:textId="77777777" w:rsidR="001E6954" w:rsidRPr="003C6EC2" w:rsidRDefault="00975F0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 to 6 August 2020</w:t>
      </w:r>
    </w:p>
    <w:p w14:paraId="761EE8A6" w14:textId="628E46F4" w:rsidR="006B166B" w:rsidRPr="00E93D41" w:rsidRDefault="00975F0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823E1">
        <w:rPr>
          <w:color w:val="FFFFFF" w:themeColor="background1"/>
          <w:sz w:val="28"/>
        </w:rPr>
        <w:t>15 September 2020</w:t>
      </w:r>
    </w:p>
    <w:bookmarkEnd w:id="0"/>
    <w:p w14:paraId="761EE8A7" w14:textId="77777777" w:rsidR="001E6954" w:rsidRPr="003C6EC2" w:rsidRDefault="00F3178F" w:rsidP="001E6954">
      <w:pPr>
        <w:tabs>
          <w:tab w:val="left" w:pos="2127"/>
        </w:tabs>
        <w:spacing w:before="120"/>
        <w:rPr>
          <w:rFonts w:eastAsia="Calibri"/>
          <w:b/>
          <w:color w:val="FFFFFF" w:themeColor="background1"/>
          <w:sz w:val="28"/>
          <w:szCs w:val="56"/>
          <w:lang w:eastAsia="en-US"/>
        </w:rPr>
      </w:pPr>
    </w:p>
    <w:p w14:paraId="761EE8A8" w14:textId="77777777" w:rsidR="003C6EC2" w:rsidRDefault="00F3178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1EE8A9" w14:textId="77777777" w:rsidR="00A30BEC" w:rsidRDefault="00975F0B" w:rsidP="0094564F">
      <w:pPr>
        <w:pStyle w:val="Heading1"/>
      </w:pPr>
      <w:bookmarkStart w:id="1" w:name="_Hlk32477662"/>
      <w:r>
        <w:lastRenderedPageBreak/>
        <w:t>Publication of report</w:t>
      </w:r>
    </w:p>
    <w:p w14:paraId="761EE8AA" w14:textId="77777777" w:rsidR="00A30BEC" w:rsidRPr="006B166B" w:rsidRDefault="00975F0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61EE8AB" w14:textId="77777777" w:rsidR="007F5256" w:rsidRPr="0094564F" w:rsidRDefault="00975F0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7398" w14:paraId="761EE8C6" w14:textId="77777777" w:rsidTr="00EB1D71">
        <w:trPr>
          <w:trHeight w:val="227"/>
        </w:trPr>
        <w:tc>
          <w:tcPr>
            <w:tcW w:w="3942" w:type="pct"/>
            <w:shd w:val="clear" w:color="auto" w:fill="auto"/>
          </w:tcPr>
          <w:p w14:paraId="761EE8C4" w14:textId="77777777" w:rsidR="001E6954" w:rsidRPr="001E6954" w:rsidRDefault="00975F0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61EE8C5" w14:textId="5874B442" w:rsidR="001E6954" w:rsidRPr="001E6954" w:rsidRDefault="00975F0B" w:rsidP="003C6EC2">
            <w:pPr>
              <w:keepNext/>
              <w:spacing w:before="40" w:after="40" w:line="240" w:lineRule="auto"/>
              <w:jc w:val="right"/>
              <w:rPr>
                <w:b/>
                <w:color w:val="0000FF"/>
              </w:rPr>
            </w:pPr>
            <w:r w:rsidRPr="001E6954">
              <w:rPr>
                <w:b/>
                <w:bCs/>
                <w:iCs/>
                <w:color w:val="00577D"/>
                <w:szCs w:val="40"/>
              </w:rPr>
              <w:br/>
              <w:t>Non-compliant</w:t>
            </w:r>
          </w:p>
        </w:tc>
      </w:tr>
      <w:tr w:rsidR="006C7398" w14:paraId="761EE8C9" w14:textId="77777777" w:rsidTr="00EB1D71">
        <w:trPr>
          <w:trHeight w:val="227"/>
        </w:trPr>
        <w:tc>
          <w:tcPr>
            <w:tcW w:w="3942" w:type="pct"/>
            <w:shd w:val="clear" w:color="auto" w:fill="auto"/>
          </w:tcPr>
          <w:p w14:paraId="761EE8C7" w14:textId="77777777" w:rsidR="001E6954" w:rsidRPr="001E6954" w:rsidRDefault="00975F0B" w:rsidP="004C55D8">
            <w:pPr>
              <w:spacing w:before="40" w:after="40" w:line="240" w:lineRule="auto"/>
              <w:ind w:left="318" w:hanging="7"/>
            </w:pPr>
            <w:r w:rsidRPr="001E6954">
              <w:t>Requirement 2(3)(a)</w:t>
            </w:r>
          </w:p>
        </w:tc>
        <w:tc>
          <w:tcPr>
            <w:tcW w:w="1058" w:type="pct"/>
            <w:shd w:val="clear" w:color="auto" w:fill="auto"/>
          </w:tcPr>
          <w:p w14:paraId="761EE8C8" w14:textId="1DFACAB7" w:rsidR="001E6954" w:rsidRPr="001E6954" w:rsidRDefault="00975F0B" w:rsidP="00463EF3">
            <w:pPr>
              <w:spacing w:before="40" w:after="40" w:line="240" w:lineRule="auto"/>
              <w:jc w:val="right"/>
              <w:rPr>
                <w:color w:val="0000FF"/>
              </w:rPr>
            </w:pPr>
            <w:r w:rsidRPr="001E6954">
              <w:rPr>
                <w:bCs/>
                <w:iCs/>
                <w:color w:val="00577D"/>
                <w:szCs w:val="40"/>
              </w:rPr>
              <w:t>Non-compliant</w:t>
            </w:r>
          </w:p>
        </w:tc>
      </w:tr>
      <w:tr w:rsidR="006C7398" w14:paraId="761EE8CC" w14:textId="77777777" w:rsidTr="00EB1D71">
        <w:trPr>
          <w:trHeight w:val="227"/>
        </w:trPr>
        <w:tc>
          <w:tcPr>
            <w:tcW w:w="3942" w:type="pct"/>
            <w:shd w:val="clear" w:color="auto" w:fill="auto"/>
          </w:tcPr>
          <w:p w14:paraId="761EE8CA" w14:textId="77777777" w:rsidR="001E6954" w:rsidRPr="001E6954" w:rsidRDefault="00975F0B" w:rsidP="004C55D8">
            <w:pPr>
              <w:spacing w:before="40" w:after="40" w:line="240" w:lineRule="auto"/>
              <w:ind w:left="318" w:hanging="7"/>
            </w:pPr>
            <w:r w:rsidRPr="001E6954">
              <w:t>Requirement 2(3)(b)</w:t>
            </w:r>
          </w:p>
        </w:tc>
        <w:tc>
          <w:tcPr>
            <w:tcW w:w="1058" w:type="pct"/>
            <w:shd w:val="clear" w:color="auto" w:fill="auto"/>
          </w:tcPr>
          <w:p w14:paraId="761EE8CB" w14:textId="162EC73C" w:rsidR="001E6954" w:rsidRPr="001E6954" w:rsidRDefault="00975F0B" w:rsidP="00463EF3">
            <w:pPr>
              <w:spacing w:before="40" w:after="40" w:line="240" w:lineRule="auto"/>
              <w:jc w:val="right"/>
              <w:rPr>
                <w:color w:val="0000FF"/>
              </w:rPr>
            </w:pPr>
            <w:r w:rsidRPr="001E6954">
              <w:rPr>
                <w:bCs/>
                <w:iCs/>
                <w:color w:val="00577D"/>
                <w:szCs w:val="40"/>
              </w:rPr>
              <w:t>Non-compliant</w:t>
            </w:r>
          </w:p>
        </w:tc>
      </w:tr>
      <w:tr w:rsidR="006C7398" w14:paraId="761EE8CF" w14:textId="77777777" w:rsidTr="00EB1D71">
        <w:trPr>
          <w:trHeight w:val="227"/>
        </w:trPr>
        <w:tc>
          <w:tcPr>
            <w:tcW w:w="3942" w:type="pct"/>
            <w:shd w:val="clear" w:color="auto" w:fill="auto"/>
          </w:tcPr>
          <w:p w14:paraId="761EE8CD" w14:textId="77777777" w:rsidR="001E6954" w:rsidRPr="001E6954" w:rsidRDefault="00975F0B" w:rsidP="004C55D8">
            <w:pPr>
              <w:spacing w:before="40" w:after="40" w:line="240" w:lineRule="auto"/>
              <w:ind w:left="318" w:hanging="7"/>
            </w:pPr>
            <w:r w:rsidRPr="001E6954">
              <w:t>Requirement 2(3)(c)</w:t>
            </w:r>
          </w:p>
        </w:tc>
        <w:tc>
          <w:tcPr>
            <w:tcW w:w="1058" w:type="pct"/>
            <w:shd w:val="clear" w:color="auto" w:fill="auto"/>
          </w:tcPr>
          <w:p w14:paraId="761EE8CE" w14:textId="1B9E12E7"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8D2" w14:textId="77777777" w:rsidTr="00EB1D71">
        <w:trPr>
          <w:trHeight w:val="227"/>
        </w:trPr>
        <w:tc>
          <w:tcPr>
            <w:tcW w:w="3942" w:type="pct"/>
            <w:shd w:val="clear" w:color="auto" w:fill="auto"/>
          </w:tcPr>
          <w:p w14:paraId="761EE8D0" w14:textId="77777777" w:rsidR="001E6954" w:rsidRPr="001E6954" w:rsidRDefault="00975F0B" w:rsidP="004C55D8">
            <w:pPr>
              <w:spacing w:before="40" w:after="40" w:line="240" w:lineRule="auto"/>
              <w:ind w:left="318" w:hanging="7"/>
            </w:pPr>
            <w:r w:rsidRPr="001E6954">
              <w:t>Requirement 2(3)(d)</w:t>
            </w:r>
          </w:p>
        </w:tc>
        <w:tc>
          <w:tcPr>
            <w:tcW w:w="1058" w:type="pct"/>
            <w:shd w:val="clear" w:color="auto" w:fill="auto"/>
          </w:tcPr>
          <w:p w14:paraId="761EE8D1" w14:textId="1A47F40C"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8D5" w14:textId="77777777" w:rsidTr="00EB1D71">
        <w:trPr>
          <w:trHeight w:val="227"/>
        </w:trPr>
        <w:tc>
          <w:tcPr>
            <w:tcW w:w="3942" w:type="pct"/>
            <w:shd w:val="clear" w:color="auto" w:fill="auto"/>
          </w:tcPr>
          <w:p w14:paraId="761EE8D3" w14:textId="77777777" w:rsidR="001E6954" w:rsidRPr="001E6954" w:rsidRDefault="00975F0B" w:rsidP="004C55D8">
            <w:pPr>
              <w:spacing w:before="40" w:after="40" w:line="240" w:lineRule="auto"/>
              <w:ind w:left="318" w:hanging="7"/>
            </w:pPr>
            <w:r w:rsidRPr="001E6954">
              <w:t>Requirement 2(3)(e)</w:t>
            </w:r>
          </w:p>
        </w:tc>
        <w:tc>
          <w:tcPr>
            <w:tcW w:w="1058" w:type="pct"/>
            <w:shd w:val="clear" w:color="auto" w:fill="auto"/>
          </w:tcPr>
          <w:p w14:paraId="761EE8D4" w14:textId="556A38D0" w:rsidR="001E6954" w:rsidRPr="00AF17FC" w:rsidRDefault="00975F0B" w:rsidP="00AF17FC">
            <w:pPr>
              <w:spacing w:before="40" w:after="40" w:line="240" w:lineRule="auto"/>
              <w:jc w:val="right"/>
              <w:rPr>
                <w:color w:val="0000FF"/>
              </w:rPr>
            </w:pPr>
            <w:r w:rsidRPr="001E6954">
              <w:rPr>
                <w:bCs/>
                <w:iCs/>
                <w:color w:val="00577D"/>
                <w:szCs w:val="40"/>
              </w:rPr>
              <w:t>Compliant</w:t>
            </w:r>
          </w:p>
        </w:tc>
      </w:tr>
      <w:tr w:rsidR="006C7398" w14:paraId="761EE8D8" w14:textId="77777777" w:rsidTr="00EB1D71">
        <w:trPr>
          <w:trHeight w:val="227"/>
        </w:trPr>
        <w:tc>
          <w:tcPr>
            <w:tcW w:w="3942" w:type="pct"/>
            <w:shd w:val="clear" w:color="auto" w:fill="auto"/>
          </w:tcPr>
          <w:p w14:paraId="761EE8D6" w14:textId="77777777" w:rsidR="001E6954" w:rsidRPr="001E6954" w:rsidRDefault="00975F0B" w:rsidP="003C6EC2">
            <w:pPr>
              <w:keepNext/>
              <w:spacing w:before="40" w:after="40" w:line="240" w:lineRule="auto"/>
              <w:rPr>
                <w:b/>
              </w:rPr>
            </w:pPr>
            <w:r w:rsidRPr="001E6954">
              <w:rPr>
                <w:b/>
              </w:rPr>
              <w:t>Standard 3 Personal care and clinical care</w:t>
            </w:r>
          </w:p>
        </w:tc>
        <w:tc>
          <w:tcPr>
            <w:tcW w:w="1058" w:type="pct"/>
            <w:shd w:val="clear" w:color="auto" w:fill="auto"/>
          </w:tcPr>
          <w:p w14:paraId="761EE8D7" w14:textId="67127633" w:rsidR="001E6954" w:rsidRPr="001E6954" w:rsidRDefault="00975F0B" w:rsidP="003C6EC2">
            <w:pPr>
              <w:keepNext/>
              <w:spacing w:before="40" w:after="40" w:line="240" w:lineRule="auto"/>
              <w:jc w:val="right"/>
              <w:rPr>
                <w:b/>
                <w:color w:val="0000FF"/>
              </w:rPr>
            </w:pPr>
            <w:r w:rsidRPr="001E6954">
              <w:rPr>
                <w:b/>
                <w:bCs/>
                <w:iCs/>
                <w:color w:val="00577D"/>
                <w:szCs w:val="40"/>
              </w:rPr>
              <w:t>Non-compliant</w:t>
            </w:r>
          </w:p>
        </w:tc>
      </w:tr>
      <w:tr w:rsidR="006C7398" w14:paraId="761EE8DB" w14:textId="77777777" w:rsidTr="00EB1D71">
        <w:trPr>
          <w:trHeight w:val="227"/>
        </w:trPr>
        <w:tc>
          <w:tcPr>
            <w:tcW w:w="3942" w:type="pct"/>
            <w:shd w:val="clear" w:color="auto" w:fill="auto"/>
          </w:tcPr>
          <w:p w14:paraId="761EE8D9" w14:textId="77777777" w:rsidR="001E6954" w:rsidRPr="002B4C72" w:rsidRDefault="00975F0B" w:rsidP="004A3816">
            <w:pPr>
              <w:spacing w:before="40" w:after="40" w:line="240" w:lineRule="auto"/>
              <w:ind w:left="312"/>
            </w:pPr>
            <w:r w:rsidRPr="001E6954">
              <w:t>Requirement 3(3)(a)</w:t>
            </w:r>
          </w:p>
        </w:tc>
        <w:tc>
          <w:tcPr>
            <w:tcW w:w="1058" w:type="pct"/>
            <w:shd w:val="clear" w:color="auto" w:fill="auto"/>
          </w:tcPr>
          <w:p w14:paraId="761EE8DA" w14:textId="4A4D7F48" w:rsidR="001E6954" w:rsidRPr="001E6954" w:rsidRDefault="00975F0B" w:rsidP="004C55D8">
            <w:pPr>
              <w:spacing w:before="40" w:after="40" w:line="240" w:lineRule="auto"/>
              <w:ind w:left="-107"/>
              <w:jc w:val="right"/>
              <w:rPr>
                <w:color w:val="0000FF"/>
              </w:rPr>
            </w:pPr>
            <w:r w:rsidRPr="001E6954">
              <w:rPr>
                <w:bCs/>
                <w:iCs/>
                <w:color w:val="00577D"/>
                <w:szCs w:val="40"/>
              </w:rPr>
              <w:t>Compliant</w:t>
            </w:r>
          </w:p>
        </w:tc>
      </w:tr>
      <w:tr w:rsidR="006C7398" w14:paraId="761EE8DE" w14:textId="77777777" w:rsidTr="00EB1D71">
        <w:trPr>
          <w:trHeight w:val="227"/>
        </w:trPr>
        <w:tc>
          <w:tcPr>
            <w:tcW w:w="3942" w:type="pct"/>
            <w:shd w:val="clear" w:color="auto" w:fill="auto"/>
          </w:tcPr>
          <w:p w14:paraId="761EE8DC" w14:textId="77777777" w:rsidR="001E6954" w:rsidRPr="001E6954" w:rsidRDefault="00975F0B" w:rsidP="004C55D8">
            <w:pPr>
              <w:spacing w:before="40" w:after="40" w:line="240" w:lineRule="auto"/>
              <w:ind w:left="318" w:hanging="7"/>
            </w:pPr>
            <w:r w:rsidRPr="001E6954">
              <w:t>Requirement 3(3)(b)</w:t>
            </w:r>
          </w:p>
        </w:tc>
        <w:tc>
          <w:tcPr>
            <w:tcW w:w="1058" w:type="pct"/>
            <w:shd w:val="clear" w:color="auto" w:fill="auto"/>
          </w:tcPr>
          <w:p w14:paraId="761EE8DD" w14:textId="461239BA" w:rsidR="001E6954" w:rsidRPr="001E6954" w:rsidRDefault="00975F0B" w:rsidP="00463EF3">
            <w:pPr>
              <w:spacing w:before="40" w:after="40" w:line="240" w:lineRule="auto"/>
              <w:jc w:val="right"/>
              <w:rPr>
                <w:color w:val="0000FF"/>
              </w:rPr>
            </w:pPr>
            <w:r w:rsidRPr="001E6954">
              <w:rPr>
                <w:bCs/>
                <w:iCs/>
                <w:color w:val="00577D"/>
                <w:szCs w:val="40"/>
              </w:rPr>
              <w:t>Non-compliant</w:t>
            </w:r>
          </w:p>
        </w:tc>
      </w:tr>
      <w:tr w:rsidR="006C7398" w14:paraId="761EE8E1" w14:textId="77777777" w:rsidTr="00EB1D71">
        <w:trPr>
          <w:trHeight w:val="227"/>
        </w:trPr>
        <w:tc>
          <w:tcPr>
            <w:tcW w:w="3942" w:type="pct"/>
            <w:shd w:val="clear" w:color="auto" w:fill="auto"/>
          </w:tcPr>
          <w:p w14:paraId="761EE8DF" w14:textId="77777777" w:rsidR="001E6954" w:rsidRPr="001E6954" w:rsidRDefault="00975F0B" w:rsidP="004C55D8">
            <w:pPr>
              <w:spacing w:before="40" w:after="40" w:line="240" w:lineRule="auto"/>
              <w:ind w:left="318" w:hanging="7"/>
            </w:pPr>
            <w:r w:rsidRPr="001E6954">
              <w:t>Requirement 3(3)(c)</w:t>
            </w:r>
          </w:p>
        </w:tc>
        <w:tc>
          <w:tcPr>
            <w:tcW w:w="1058" w:type="pct"/>
            <w:shd w:val="clear" w:color="auto" w:fill="auto"/>
          </w:tcPr>
          <w:p w14:paraId="761EE8E0" w14:textId="052E9365"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8E4" w14:textId="77777777" w:rsidTr="00EB1D71">
        <w:trPr>
          <w:trHeight w:val="227"/>
        </w:trPr>
        <w:tc>
          <w:tcPr>
            <w:tcW w:w="3942" w:type="pct"/>
            <w:shd w:val="clear" w:color="auto" w:fill="auto"/>
          </w:tcPr>
          <w:p w14:paraId="761EE8E2" w14:textId="77777777" w:rsidR="001E6954" w:rsidRPr="001E6954" w:rsidRDefault="00975F0B" w:rsidP="004C55D8">
            <w:pPr>
              <w:spacing w:before="40" w:after="40" w:line="240" w:lineRule="auto"/>
              <w:ind w:left="318" w:hanging="7"/>
            </w:pPr>
            <w:r w:rsidRPr="001E6954">
              <w:t>Requirement 3(3)(d)</w:t>
            </w:r>
          </w:p>
        </w:tc>
        <w:tc>
          <w:tcPr>
            <w:tcW w:w="1058" w:type="pct"/>
            <w:shd w:val="clear" w:color="auto" w:fill="auto"/>
          </w:tcPr>
          <w:p w14:paraId="761EE8E3" w14:textId="31528949"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8E7" w14:textId="77777777" w:rsidTr="00EB1D71">
        <w:trPr>
          <w:trHeight w:val="227"/>
        </w:trPr>
        <w:tc>
          <w:tcPr>
            <w:tcW w:w="3942" w:type="pct"/>
            <w:shd w:val="clear" w:color="auto" w:fill="auto"/>
          </w:tcPr>
          <w:p w14:paraId="761EE8E5" w14:textId="77777777" w:rsidR="001E6954" w:rsidRPr="001E6954" w:rsidRDefault="00975F0B" w:rsidP="004C55D8">
            <w:pPr>
              <w:spacing w:before="40" w:after="40" w:line="240" w:lineRule="auto"/>
              <w:ind w:left="318" w:hanging="7"/>
            </w:pPr>
            <w:r w:rsidRPr="001E6954">
              <w:t>Requirement 3(3)(e)</w:t>
            </w:r>
          </w:p>
        </w:tc>
        <w:tc>
          <w:tcPr>
            <w:tcW w:w="1058" w:type="pct"/>
            <w:shd w:val="clear" w:color="auto" w:fill="auto"/>
          </w:tcPr>
          <w:p w14:paraId="761EE8E6" w14:textId="46697954"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8EA" w14:textId="77777777" w:rsidTr="00EB1D71">
        <w:trPr>
          <w:trHeight w:val="227"/>
        </w:trPr>
        <w:tc>
          <w:tcPr>
            <w:tcW w:w="3942" w:type="pct"/>
            <w:shd w:val="clear" w:color="auto" w:fill="auto"/>
          </w:tcPr>
          <w:p w14:paraId="761EE8E8" w14:textId="77777777" w:rsidR="001E6954" w:rsidRPr="001E6954" w:rsidRDefault="00975F0B" w:rsidP="004C55D8">
            <w:pPr>
              <w:spacing w:before="40" w:after="40" w:line="240" w:lineRule="auto"/>
              <w:ind w:left="318" w:hanging="7"/>
            </w:pPr>
            <w:r w:rsidRPr="001E6954">
              <w:t>Requirement 3(3)(f)</w:t>
            </w:r>
          </w:p>
        </w:tc>
        <w:tc>
          <w:tcPr>
            <w:tcW w:w="1058" w:type="pct"/>
            <w:shd w:val="clear" w:color="auto" w:fill="auto"/>
          </w:tcPr>
          <w:p w14:paraId="761EE8E9" w14:textId="5760741D"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8ED" w14:textId="77777777" w:rsidTr="00EB1D71">
        <w:trPr>
          <w:trHeight w:val="227"/>
        </w:trPr>
        <w:tc>
          <w:tcPr>
            <w:tcW w:w="3942" w:type="pct"/>
            <w:shd w:val="clear" w:color="auto" w:fill="auto"/>
          </w:tcPr>
          <w:p w14:paraId="761EE8EB" w14:textId="77777777" w:rsidR="001E6954" w:rsidRPr="001E6954" w:rsidRDefault="00975F0B" w:rsidP="004C55D8">
            <w:pPr>
              <w:spacing w:before="40" w:after="40" w:line="240" w:lineRule="auto"/>
              <w:ind w:left="318" w:hanging="7"/>
            </w:pPr>
            <w:r w:rsidRPr="001E6954">
              <w:t>Requirement 3(3)(g)</w:t>
            </w:r>
          </w:p>
        </w:tc>
        <w:tc>
          <w:tcPr>
            <w:tcW w:w="1058" w:type="pct"/>
            <w:shd w:val="clear" w:color="auto" w:fill="auto"/>
          </w:tcPr>
          <w:p w14:paraId="761EE8EC" w14:textId="2A536C41"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23" w14:textId="77777777" w:rsidTr="00EB1D71">
        <w:trPr>
          <w:trHeight w:val="227"/>
        </w:trPr>
        <w:tc>
          <w:tcPr>
            <w:tcW w:w="3942" w:type="pct"/>
            <w:shd w:val="clear" w:color="auto" w:fill="auto"/>
          </w:tcPr>
          <w:p w14:paraId="761EE921" w14:textId="77777777" w:rsidR="001E6954" w:rsidRPr="001E6954" w:rsidRDefault="00975F0B" w:rsidP="003C6EC2">
            <w:pPr>
              <w:keepNext/>
              <w:spacing w:before="40" w:after="40" w:line="240" w:lineRule="auto"/>
              <w:rPr>
                <w:b/>
              </w:rPr>
            </w:pPr>
            <w:r w:rsidRPr="001E6954">
              <w:rPr>
                <w:b/>
              </w:rPr>
              <w:t>Standard 7 Human resources</w:t>
            </w:r>
          </w:p>
        </w:tc>
        <w:tc>
          <w:tcPr>
            <w:tcW w:w="1058" w:type="pct"/>
            <w:shd w:val="clear" w:color="auto" w:fill="auto"/>
          </w:tcPr>
          <w:p w14:paraId="761EE922" w14:textId="5D6CCCC8" w:rsidR="001E6954" w:rsidRPr="001E6954" w:rsidRDefault="00975F0B" w:rsidP="003C6EC2">
            <w:pPr>
              <w:keepNext/>
              <w:spacing w:before="40" w:after="40" w:line="240" w:lineRule="auto"/>
              <w:jc w:val="right"/>
              <w:rPr>
                <w:b/>
                <w:color w:val="0000FF"/>
              </w:rPr>
            </w:pPr>
            <w:r w:rsidRPr="001E6954">
              <w:rPr>
                <w:b/>
                <w:bCs/>
                <w:iCs/>
                <w:color w:val="00577D"/>
                <w:szCs w:val="40"/>
              </w:rPr>
              <w:t>Compliant</w:t>
            </w:r>
          </w:p>
        </w:tc>
      </w:tr>
      <w:tr w:rsidR="006C7398" w14:paraId="761EE926" w14:textId="77777777" w:rsidTr="00EB1D71">
        <w:trPr>
          <w:trHeight w:val="227"/>
        </w:trPr>
        <w:tc>
          <w:tcPr>
            <w:tcW w:w="3942" w:type="pct"/>
            <w:shd w:val="clear" w:color="auto" w:fill="auto"/>
          </w:tcPr>
          <w:p w14:paraId="761EE924" w14:textId="77777777" w:rsidR="001E6954" w:rsidRPr="001E6954" w:rsidRDefault="00975F0B" w:rsidP="004C55D8">
            <w:pPr>
              <w:spacing w:before="40" w:after="40" w:line="240" w:lineRule="auto"/>
              <w:ind w:left="318" w:hanging="7"/>
            </w:pPr>
            <w:r w:rsidRPr="001E6954">
              <w:t>Requirement 7(3)(a)</w:t>
            </w:r>
          </w:p>
        </w:tc>
        <w:tc>
          <w:tcPr>
            <w:tcW w:w="1058" w:type="pct"/>
            <w:shd w:val="clear" w:color="auto" w:fill="auto"/>
          </w:tcPr>
          <w:p w14:paraId="761EE925" w14:textId="31F90653"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29" w14:textId="77777777" w:rsidTr="00EB1D71">
        <w:trPr>
          <w:trHeight w:val="227"/>
        </w:trPr>
        <w:tc>
          <w:tcPr>
            <w:tcW w:w="3942" w:type="pct"/>
            <w:shd w:val="clear" w:color="auto" w:fill="auto"/>
          </w:tcPr>
          <w:p w14:paraId="761EE927" w14:textId="77777777" w:rsidR="001E6954" w:rsidRPr="001E6954" w:rsidRDefault="00975F0B" w:rsidP="004C55D8">
            <w:pPr>
              <w:spacing w:before="40" w:after="40" w:line="240" w:lineRule="auto"/>
              <w:ind w:left="318" w:hanging="7"/>
            </w:pPr>
            <w:r w:rsidRPr="001E6954">
              <w:t>Requirement 7(3)(b)</w:t>
            </w:r>
          </w:p>
        </w:tc>
        <w:tc>
          <w:tcPr>
            <w:tcW w:w="1058" w:type="pct"/>
            <w:shd w:val="clear" w:color="auto" w:fill="auto"/>
          </w:tcPr>
          <w:p w14:paraId="761EE928" w14:textId="397466AF"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2C" w14:textId="77777777" w:rsidTr="00EB1D71">
        <w:trPr>
          <w:trHeight w:val="227"/>
        </w:trPr>
        <w:tc>
          <w:tcPr>
            <w:tcW w:w="3942" w:type="pct"/>
            <w:shd w:val="clear" w:color="auto" w:fill="auto"/>
          </w:tcPr>
          <w:p w14:paraId="761EE92A" w14:textId="77777777" w:rsidR="001E6954" w:rsidRPr="001E6954" w:rsidRDefault="00975F0B" w:rsidP="004C55D8">
            <w:pPr>
              <w:spacing w:before="40" w:after="40" w:line="240" w:lineRule="auto"/>
              <w:ind w:left="318" w:hanging="7"/>
            </w:pPr>
            <w:r w:rsidRPr="001E6954">
              <w:t>Requirement 7(3)(c)</w:t>
            </w:r>
          </w:p>
        </w:tc>
        <w:tc>
          <w:tcPr>
            <w:tcW w:w="1058" w:type="pct"/>
            <w:shd w:val="clear" w:color="auto" w:fill="auto"/>
          </w:tcPr>
          <w:p w14:paraId="761EE92B" w14:textId="41941AD2"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2F" w14:textId="77777777" w:rsidTr="00EB1D71">
        <w:trPr>
          <w:trHeight w:val="227"/>
        </w:trPr>
        <w:tc>
          <w:tcPr>
            <w:tcW w:w="3942" w:type="pct"/>
            <w:shd w:val="clear" w:color="auto" w:fill="auto"/>
          </w:tcPr>
          <w:p w14:paraId="761EE92D" w14:textId="77777777" w:rsidR="001E6954" w:rsidRPr="001E6954" w:rsidRDefault="00975F0B" w:rsidP="004C55D8">
            <w:pPr>
              <w:spacing w:before="40" w:after="40" w:line="240" w:lineRule="auto"/>
              <w:ind w:left="318" w:hanging="7"/>
            </w:pPr>
            <w:r w:rsidRPr="001E6954">
              <w:t>Requirement 7(3)(d)</w:t>
            </w:r>
          </w:p>
        </w:tc>
        <w:tc>
          <w:tcPr>
            <w:tcW w:w="1058" w:type="pct"/>
            <w:shd w:val="clear" w:color="auto" w:fill="auto"/>
          </w:tcPr>
          <w:p w14:paraId="761EE92E" w14:textId="69D5BC8F"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32" w14:textId="77777777" w:rsidTr="00EB1D71">
        <w:trPr>
          <w:trHeight w:val="227"/>
        </w:trPr>
        <w:tc>
          <w:tcPr>
            <w:tcW w:w="3942" w:type="pct"/>
            <w:shd w:val="clear" w:color="auto" w:fill="auto"/>
          </w:tcPr>
          <w:p w14:paraId="761EE930" w14:textId="77777777" w:rsidR="001E6954" w:rsidRPr="001E6954" w:rsidRDefault="00975F0B" w:rsidP="004C55D8">
            <w:pPr>
              <w:spacing w:before="40" w:after="40" w:line="240" w:lineRule="auto"/>
              <w:ind w:left="318" w:hanging="7"/>
            </w:pPr>
            <w:r w:rsidRPr="001E6954">
              <w:t>Requirement 7(3)(e)</w:t>
            </w:r>
          </w:p>
        </w:tc>
        <w:tc>
          <w:tcPr>
            <w:tcW w:w="1058" w:type="pct"/>
            <w:shd w:val="clear" w:color="auto" w:fill="auto"/>
          </w:tcPr>
          <w:p w14:paraId="761EE931" w14:textId="47AFA4B9"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35" w14:textId="77777777" w:rsidTr="00EB1D71">
        <w:trPr>
          <w:trHeight w:val="227"/>
        </w:trPr>
        <w:tc>
          <w:tcPr>
            <w:tcW w:w="3942" w:type="pct"/>
            <w:shd w:val="clear" w:color="auto" w:fill="auto"/>
          </w:tcPr>
          <w:p w14:paraId="761EE933" w14:textId="77777777" w:rsidR="001E6954" w:rsidRPr="001E6954" w:rsidRDefault="00975F0B" w:rsidP="003C6EC2">
            <w:pPr>
              <w:keepNext/>
              <w:spacing w:before="40" w:after="40" w:line="240" w:lineRule="auto"/>
              <w:rPr>
                <w:b/>
              </w:rPr>
            </w:pPr>
            <w:r w:rsidRPr="001E6954">
              <w:rPr>
                <w:b/>
              </w:rPr>
              <w:t>Standard 8 Organisational governance</w:t>
            </w:r>
          </w:p>
        </w:tc>
        <w:tc>
          <w:tcPr>
            <w:tcW w:w="1058" w:type="pct"/>
            <w:shd w:val="clear" w:color="auto" w:fill="auto"/>
          </w:tcPr>
          <w:p w14:paraId="761EE934" w14:textId="384F20D4" w:rsidR="001E6954" w:rsidRPr="001E6954" w:rsidRDefault="00975F0B" w:rsidP="003C6EC2">
            <w:pPr>
              <w:keepNext/>
              <w:spacing w:before="40" w:after="40" w:line="240" w:lineRule="auto"/>
              <w:jc w:val="right"/>
              <w:rPr>
                <w:b/>
                <w:color w:val="0000FF"/>
              </w:rPr>
            </w:pPr>
            <w:r w:rsidRPr="001E6954">
              <w:rPr>
                <w:b/>
                <w:bCs/>
                <w:iCs/>
                <w:color w:val="00577D"/>
                <w:szCs w:val="40"/>
              </w:rPr>
              <w:t>Compliant</w:t>
            </w:r>
          </w:p>
        </w:tc>
      </w:tr>
      <w:tr w:rsidR="006C7398" w14:paraId="761EE938" w14:textId="77777777" w:rsidTr="00EB1D71">
        <w:trPr>
          <w:trHeight w:val="227"/>
        </w:trPr>
        <w:tc>
          <w:tcPr>
            <w:tcW w:w="3942" w:type="pct"/>
            <w:shd w:val="clear" w:color="auto" w:fill="auto"/>
          </w:tcPr>
          <w:p w14:paraId="761EE936" w14:textId="77777777" w:rsidR="001E6954" w:rsidRPr="001E6954" w:rsidRDefault="00975F0B" w:rsidP="004C55D8">
            <w:pPr>
              <w:spacing w:before="40" w:after="40" w:line="240" w:lineRule="auto"/>
              <w:ind w:left="318" w:hanging="7"/>
            </w:pPr>
            <w:r w:rsidRPr="001E6954">
              <w:t>Requirement 8(3)(a)</w:t>
            </w:r>
          </w:p>
        </w:tc>
        <w:tc>
          <w:tcPr>
            <w:tcW w:w="1058" w:type="pct"/>
            <w:shd w:val="clear" w:color="auto" w:fill="auto"/>
          </w:tcPr>
          <w:p w14:paraId="761EE937" w14:textId="4EAB33C4"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3B" w14:textId="77777777" w:rsidTr="00EB1D71">
        <w:trPr>
          <w:trHeight w:val="227"/>
        </w:trPr>
        <w:tc>
          <w:tcPr>
            <w:tcW w:w="3942" w:type="pct"/>
            <w:shd w:val="clear" w:color="auto" w:fill="auto"/>
          </w:tcPr>
          <w:p w14:paraId="761EE939" w14:textId="77777777" w:rsidR="001E6954" w:rsidRPr="001E6954" w:rsidRDefault="00975F0B" w:rsidP="004C55D8">
            <w:pPr>
              <w:spacing w:before="40" w:after="40" w:line="240" w:lineRule="auto"/>
              <w:ind w:left="318" w:hanging="7"/>
            </w:pPr>
            <w:r w:rsidRPr="001E6954">
              <w:t>Requirement 8(3)(b)</w:t>
            </w:r>
          </w:p>
        </w:tc>
        <w:tc>
          <w:tcPr>
            <w:tcW w:w="1058" w:type="pct"/>
            <w:shd w:val="clear" w:color="auto" w:fill="auto"/>
          </w:tcPr>
          <w:p w14:paraId="761EE93A" w14:textId="73605E01"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3E" w14:textId="77777777" w:rsidTr="00EB1D71">
        <w:trPr>
          <w:trHeight w:val="227"/>
        </w:trPr>
        <w:tc>
          <w:tcPr>
            <w:tcW w:w="3942" w:type="pct"/>
            <w:shd w:val="clear" w:color="auto" w:fill="auto"/>
          </w:tcPr>
          <w:p w14:paraId="761EE93C" w14:textId="77777777" w:rsidR="001E6954" w:rsidRPr="001E6954" w:rsidRDefault="00975F0B" w:rsidP="004C55D8">
            <w:pPr>
              <w:spacing w:before="40" w:after="40" w:line="240" w:lineRule="auto"/>
              <w:ind w:left="318" w:hanging="7"/>
            </w:pPr>
            <w:r w:rsidRPr="001E6954">
              <w:t>Requirement 8(3)(c)</w:t>
            </w:r>
          </w:p>
        </w:tc>
        <w:tc>
          <w:tcPr>
            <w:tcW w:w="1058" w:type="pct"/>
            <w:shd w:val="clear" w:color="auto" w:fill="auto"/>
          </w:tcPr>
          <w:p w14:paraId="761EE93D" w14:textId="53032FDE"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41" w14:textId="77777777" w:rsidTr="00EB1D71">
        <w:trPr>
          <w:trHeight w:val="227"/>
        </w:trPr>
        <w:tc>
          <w:tcPr>
            <w:tcW w:w="3942" w:type="pct"/>
            <w:shd w:val="clear" w:color="auto" w:fill="auto"/>
          </w:tcPr>
          <w:p w14:paraId="761EE93F" w14:textId="77777777" w:rsidR="001E6954" w:rsidRPr="001E6954" w:rsidRDefault="00975F0B" w:rsidP="004C55D8">
            <w:pPr>
              <w:spacing w:before="40" w:after="40" w:line="240" w:lineRule="auto"/>
              <w:ind w:left="318" w:hanging="7"/>
            </w:pPr>
            <w:r w:rsidRPr="001E6954">
              <w:t>Requirement 8(3)(d)</w:t>
            </w:r>
          </w:p>
        </w:tc>
        <w:tc>
          <w:tcPr>
            <w:tcW w:w="1058" w:type="pct"/>
            <w:shd w:val="clear" w:color="auto" w:fill="auto"/>
          </w:tcPr>
          <w:p w14:paraId="761EE940" w14:textId="3C5039E1" w:rsidR="001E6954" w:rsidRPr="001E6954" w:rsidRDefault="00975F0B" w:rsidP="00463EF3">
            <w:pPr>
              <w:spacing w:before="40" w:after="40" w:line="240" w:lineRule="auto"/>
              <w:jc w:val="right"/>
              <w:rPr>
                <w:color w:val="0000FF"/>
              </w:rPr>
            </w:pPr>
            <w:r w:rsidRPr="001E6954">
              <w:rPr>
                <w:bCs/>
                <w:iCs/>
                <w:color w:val="00577D"/>
                <w:szCs w:val="40"/>
              </w:rPr>
              <w:t>Compliant</w:t>
            </w:r>
          </w:p>
        </w:tc>
      </w:tr>
      <w:tr w:rsidR="006C7398" w14:paraId="761EE944" w14:textId="77777777" w:rsidTr="00EB1D71">
        <w:trPr>
          <w:trHeight w:val="227"/>
        </w:trPr>
        <w:tc>
          <w:tcPr>
            <w:tcW w:w="3942" w:type="pct"/>
            <w:shd w:val="clear" w:color="auto" w:fill="auto"/>
          </w:tcPr>
          <w:p w14:paraId="761EE942" w14:textId="77777777" w:rsidR="001E6954" w:rsidRPr="001E6954" w:rsidRDefault="00975F0B" w:rsidP="004C55D8">
            <w:pPr>
              <w:spacing w:before="40" w:after="40" w:line="240" w:lineRule="auto"/>
              <w:ind w:left="318" w:hanging="7"/>
            </w:pPr>
            <w:r w:rsidRPr="001E6954">
              <w:t>Requirement 8(3)(e)</w:t>
            </w:r>
          </w:p>
        </w:tc>
        <w:tc>
          <w:tcPr>
            <w:tcW w:w="1058" w:type="pct"/>
            <w:shd w:val="clear" w:color="auto" w:fill="auto"/>
          </w:tcPr>
          <w:p w14:paraId="761EE943" w14:textId="6CC94B98" w:rsidR="001E6954" w:rsidRPr="001E6954" w:rsidRDefault="00975F0B" w:rsidP="00463EF3">
            <w:pPr>
              <w:spacing w:before="40" w:after="40" w:line="240" w:lineRule="auto"/>
              <w:jc w:val="right"/>
              <w:rPr>
                <w:color w:val="0000FF"/>
              </w:rPr>
            </w:pPr>
            <w:r w:rsidRPr="001E6954">
              <w:rPr>
                <w:bCs/>
                <w:iCs/>
                <w:color w:val="00577D"/>
                <w:szCs w:val="40"/>
              </w:rPr>
              <w:t>Compliant</w:t>
            </w:r>
          </w:p>
        </w:tc>
      </w:tr>
    </w:tbl>
    <w:p w14:paraId="761EE945" w14:textId="77777777" w:rsidR="008A22FF" w:rsidRDefault="00F3178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61EE946" w14:textId="77777777" w:rsidR="007F5256" w:rsidRPr="00D21DCD" w:rsidRDefault="00975F0B" w:rsidP="00EC5474">
      <w:pPr>
        <w:pStyle w:val="Heading1"/>
      </w:pPr>
      <w:r>
        <w:lastRenderedPageBreak/>
        <w:t>Detailed assessment</w:t>
      </w:r>
    </w:p>
    <w:p w14:paraId="761EE947" w14:textId="77777777" w:rsidR="001E6954" w:rsidRPr="00D63989" w:rsidRDefault="00975F0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1EE948" w14:textId="77777777" w:rsidR="001E6954" w:rsidRPr="001E6954" w:rsidRDefault="00975F0B" w:rsidP="001E6954">
      <w:pPr>
        <w:rPr>
          <w:color w:val="auto"/>
        </w:rPr>
      </w:pPr>
      <w:r w:rsidRPr="00D63989">
        <w:t>The report also specifies areas in which improvements must be made to ensure the Quality Standards are complied with.</w:t>
      </w:r>
    </w:p>
    <w:p w14:paraId="761EE949" w14:textId="77777777" w:rsidR="001E6954" w:rsidRPr="00D63989" w:rsidRDefault="00975F0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61EE94A" w14:textId="5E65939A" w:rsidR="004B33E7" w:rsidRPr="002318AD" w:rsidRDefault="00975F0B" w:rsidP="004B33E7">
      <w:pPr>
        <w:pStyle w:val="ListBullet"/>
      </w:pPr>
      <w:r w:rsidRPr="002318AD">
        <w:t>the Assessment Team’s report for the Assessment Contact - Site; the Assessment Contact - Site report was informed by a site assessment, observations at the service, review of documents and interviews with staff, consumers/representatives and others</w:t>
      </w:r>
      <w:r w:rsidR="002318AD" w:rsidRPr="002318AD">
        <w:t>.</w:t>
      </w:r>
    </w:p>
    <w:p w14:paraId="761EE94B" w14:textId="7373A0D9" w:rsidR="002318AD" w:rsidRPr="002318AD" w:rsidRDefault="00975F0B" w:rsidP="002318AD">
      <w:pPr>
        <w:pStyle w:val="ListBullet"/>
      </w:pPr>
      <w:r w:rsidRPr="002318AD">
        <w:t xml:space="preserve">the provider’s response to the Assessment Contact - Site report received </w:t>
      </w:r>
      <w:r w:rsidR="002318AD" w:rsidRPr="002318AD">
        <w:t>9 September 2020</w:t>
      </w:r>
    </w:p>
    <w:p w14:paraId="761EE94C" w14:textId="1E696597" w:rsidR="004B33E7" w:rsidRPr="00D63989" w:rsidRDefault="00F3178F" w:rsidP="002318AD">
      <w:pPr>
        <w:pStyle w:val="ListBullet"/>
        <w:numPr>
          <w:ilvl w:val="0"/>
          <w:numId w:val="0"/>
        </w:numPr>
        <w:ind w:left="425"/>
      </w:pPr>
    </w:p>
    <w:p w14:paraId="761EE94D" w14:textId="77777777" w:rsidR="008A22FF" w:rsidRDefault="00F3178F">
      <w:pPr>
        <w:spacing w:after="160" w:line="259" w:lineRule="auto"/>
        <w:rPr>
          <w:rFonts w:cs="Times New Roman"/>
        </w:rPr>
      </w:pPr>
    </w:p>
    <w:p w14:paraId="761EE94E" w14:textId="77777777" w:rsidR="00095CD4" w:rsidRDefault="00F3178F" w:rsidP="00095CD4">
      <w:pPr>
        <w:sectPr w:rsidR="00095CD4" w:rsidSect="005058B8">
          <w:headerReference w:type="first" r:id="rId18"/>
          <w:pgSz w:w="11906" w:h="16838"/>
          <w:pgMar w:top="1701" w:right="1418" w:bottom="1418" w:left="1418" w:header="709" w:footer="397" w:gutter="0"/>
          <w:cols w:space="708"/>
          <w:docGrid w:linePitch="360"/>
        </w:sectPr>
      </w:pPr>
    </w:p>
    <w:p w14:paraId="761EE972" w14:textId="77777777" w:rsidR="00ED6B57" w:rsidRDefault="00F3178F"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86EF2D2" w14:textId="77777777" w:rsidR="006865A4" w:rsidRDefault="00975F0B" w:rsidP="002E7684">
      <w:pPr>
        <w:pStyle w:val="Heading1"/>
        <w:tabs>
          <w:tab w:val="right" w:pos="9070"/>
        </w:tabs>
        <w:spacing w:before="560" w:after="640"/>
        <w:rPr>
          <w:b w:val="0"/>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761EEA53" wp14:editId="38AB0395">
            <wp:simplePos x="0" y="0"/>
            <wp:positionH relativeFrom="margin">
              <wp:align>center</wp:align>
            </wp:positionH>
            <wp:positionV relativeFrom="paragraph">
              <wp:posOffset>847</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415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2E7684">
        <w:rPr>
          <w:color w:val="FFFFFF" w:themeColor="background1"/>
          <w:sz w:val="36"/>
        </w:rPr>
        <w:t>NON-</w:t>
      </w:r>
      <w:r w:rsidR="002318AD">
        <w:rPr>
          <w:color w:val="FFFFFF" w:themeColor="background1"/>
          <w:sz w:val="36"/>
        </w:rPr>
        <w:t>COMPLIANT</w:t>
      </w:r>
      <w:r w:rsidRPr="00703E80">
        <w:rPr>
          <w:color w:val="FFFFFF" w:themeColor="background1"/>
        </w:rPr>
        <w:br/>
      </w:r>
      <w:r w:rsidRPr="002E7684">
        <w:rPr>
          <w:b w:val="0"/>
          <w:color w:val="FFFFFF" w:themeColor="background1"/>
        </w:rPr>
        <w:t>Ongoing assessment and planning with consumers</w:t>
      </w:r>
      <w:bookmarkEnd w:id="4"/>
    </w:p>
    <w:p w14:paraId="41648EAC" w14:textId="77777777" w:rsidR="00ED33EF" w:rsidRPr="00ED6B57" w:rsidRDefault="00ED33EF" w:rsidP="00ED33EF">
      <w:pPr>
        <w:pStyle w:val="Heading3"/>
        <w:shd w:val="clear" w:color="auto" w:fill="F2F2F2" w:themeFill="background1" w:themeFillShade="F2"/>
      </w:pPr>
      <w:r w:rsidRPr="00ED6B57">
        <w:t>Consumer outcome:</w:t>
      </w:r>
    </w:p>
    <w:p w14:paraId="49C22251" w14:textId="77777777" w:rsidR="00ED33EF" w:rsidRPr="00ED6B57" w:rsidRDefault="00ED33EF" w:rsidP="00ED33E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AB625B" w14:textId="77777777" w:rsidR="00ED33EF" w:rsidRPr="00ED6B57" w:rsidRDefault="00ED33EF" w:rsidP="00ED33EF">
      <w:pPr>
        <w:pStyle w:val="Heading3"/>
        <w:shd w:val="clear" w:color="auto" w:fill="F2F2F2" w:themeFill="background1" w:themeFillShade="F2"/>
      </w:pPr>
      <w:r w:rsidRPr="00ED6B57">
        <w:t>Organisation statement:</w:t>
      </w:r>
    </w:p>
    <w:p w14:paraId="44E90A3C" w14:textId="77777777" w:rsidR="00ED33EF" w:rsidRPr="00ED6B57" w:rsidRDefault="00ED33EF" w:rsidP="00ED33E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61EE978" w14:textId="3F50364C" w:rsidR="00ED6B57" w:rsidRDefault="00975F0B" w:rsidP="00ED6B57">
      <w:pPr>
        <w:pStyle w:val="Heading2"/>
      </w:pPr>
      <w:r>
        <w:t xml:space="preserve">Assessment </w:t>
      </w:r>
      <w:r w:rsidRPr="002B2C0F">
        <w:t>of Standard</w:t>
      </w:r>
      <w:r>
        <w:t xml:space="preserve"> 2</w:t>
      </w:r>
    </w:p>
    <w:p w14:paraId="3C45FB98" w14:textId="3D55F4DA" w:rsidR="00EF012B" w:rsidRPr="00663B6D" w:rsidRDefault="00EF012B" w:rsidP="00EF012B">
      <w:pPr>
        <w:rPr>
          <w:rFonts w:eastAsia="Calibri"/>
          <w:lang w:eastAsia="en-US"/>
        </w:rPr>
      </w:pPr>
      <w:r w:rsidRPr="00E97FBA">
        <w:rPr>
          <w:rFonts w:eastAsia="Calibri"/>
          <w:color w:val="auto"/>
          <w:lang w:eastAsia="en-US"/>
        </w:rPr>
        <w:t>Overall</w:t>
      </w:r>
      <w:r>
        <w:rPr>
          <w:rFonts w:eastAsia="Calibri"/>
          <w:color w:val="auto"/>
          <w:lang w:eastAsia="en-US"/>
        </w:rPr>
        <w:t xml:space="preserve">, </w:t>
      </w:r>
      <w:r w:rsidRPr="00E97FBA">
        <w:rPr>
          <w:rFonts w:eastAsia="Calibri"/>
          <w:color w:val="auto"/>
          <w:lang w:eastAsia="en-US"/>
        </w:rPr>
        <w:t xml:space="preserve">sampled consumers </w:t>
      </w:r>
      <w:r>
        <w:rPr>
          <w:rFonts w:eastAsia="Calibri"/>
          <w:color w:val="auto"/>
          <w:lang w:eastAsia="en-US"/>
        </w:rPr>
        <w:t>advised the Assessment Team</w:t>
      </w:r>
      <w:r w:rsidRPr="00AA59B4">
        <w:rPr>
          <w:rFonts w:eastAsia="Calibri"/>
          <w:color w:val="auto"/>
          <w:lang w:eastAsia="en-US"/>
        </w:rPr>
        <w:t xml:space="preserve"> </w:t>
      </w:r>
      <w:r w:rsidRPr="00663B6D">
        <w:rPr>
          <w:rFonts w:eastAsia="Calibri"/>
          <w:lang w:eastAsia="en-US"/>
        </w:rPr>
        <w:t xml:space="preserve">they feel like partners in the ongoing assessment and planning of their care and services. </w:t>
      </w:r>
    </w:p>
    <w:p w14:paraId="0183F402" w14:textId="50C9C7B3" w:rsidR="00EF012B" w:rsidRDefault="00EF012B" w:rsidP="00EF012B">
      <w:pPr>
        <w:pStyle w:val="ListBullet"/>
        <w:numPr>
          <w:ilvl w:val="0"/>
          <w:numId w:val="0"/>
        </w:numPr>
        <w:spacing w:after="240"/>
        <w:rPr>
          <w:szCs w:val="24"/>
        </w:rPr>
      </w:pPr>
      <w:r w:rsidRPr="00B33E73">
        <w:rPr>
          <w:szCs w:val="24"/>
        </w:rPr>
        <w:t xml:space="preserve">Care planning documents reflect </w:t>
      </w:r>
      <w:r>
        <w:rPr>
          <w:szCs w:val="24"/>
        </w:rPr>
        <w:t>that consumers and</w:t>
      </w:r>
      <w:r w:rsidRPr="00586553">
        <w:rPr>
          <w:szCs w:val="24"/>
        </w:rPr>
        <w:t>/or their</w:t>
      </w:r>
      <w:r>
        <w:rPr>
          <w:szCs w:val="24"/>
        </w:rPr>
        <w:t xml:space="preserve"> representatives</w:t>
      </w:r>
      <w:r w:rsidRPr="00B33E73">
        <w:rPr>
          <w:szCs w:val="24"/>
        </w:rPr>
        <w:t xml:space="preserve"> are involved in assessment and planning and includes other providers of care and services including</w:t>
      </w:r>
      <w:r>
        <w:rPr>
          <w:szCs w:val="24"/>
        </w:rPr>
        <w:t>,</w:t>
      </w:r>
      <w:r w:rsidRPr="00B33E73">
        <w:rPr>
          <w:szCs w:val="24"/>
        </w:rPr>
        <w:t xml:space="preserve"> for example</w:t>
      </w:r>
      <w:r>
        <w:rPr>
          <w:szCs w:val="24"/>
        </w:rPr>
        <w:t>,</w:t>
      </w:r>
      <w:r w:rsidRPr="00B33E73">
        <w:rPr>
          <w:szCs w:val="24"/>
        </w:rPr>
        <w:t xml:space="preserve"> the Medical Officer (MO) and allied health specialists.  </w:t>
      </w:r>
    </w:p>
    <w:p w14:paraId="3E34979D" w14:textId="37132D3C" w:rsidR="00EF012B" w:rsidRPr="00EF022F" w:rsidRDefault="00EF012B" w:rsidP="00EF012B">
      <w:pPr>
        <w:pStyle w:val="ListBullet"/>
        <w:numPr>
          <w:ilvl w:val="0"/>
          <w:numId w:val="0"/>
        </w:numPr>
        <w:spacing w:after="240"/>
      </w:pPr>
      <w:r w:rsidRPr="00264F02">
        <w:t xml:space="preserve">The service </w:t>
      </w:r>
      <w:r>
        <w:t xml:space="preserve">also </w:t>
      </w:r>
      <w:r w:rsidRPr="00264F02">
        <w:t>demonstrate</w:t>
      </w:r>
      <w:r>
        <w:t>d</w:t>
      </w:r>
      <w:r w:rsidRPr="00264F02">
        <w:t xml:space="preserve"> that consumers</w:t>
      </w:r>
      <w:r>
        <w:t>’</w:t>
      </w:r>
      <w:r w:rsidRPr="00264F02">
        <w:t xml:space="preserve"> care and services are </w:t>
      </w:r>
      <w:r>
        <w:t xml:space="preserve">generally </w:t>
      </w:r>
      <w:r w:rsidRPr="00264F02">
        <w:t xml:space="preserve">reviewed when circumstances change or when incidents impact on the needs, goals or preferences of the consumer. </w:t>
      </w:r>
    </w:p>
    <w:p w14:paraId="26675370" w14:textId="67D5C5BB" w:rsidR="00EF012B" w:rsidRPr="00DB634B" w:rsidRDefault="00EF012B" w:rsidP="00EF012B">
      <w:pPr>
        <w:pStyle w:val="ListBullet"/>
        <w:numPr>
          <w:ilvl w:val="0"/>
          <w:numId w:val="0"/>
        </w:numPr>
        <w:spacing w:after="240"/>
        <w:rPr>
          <w:szCs w:val="24"/>
        </w:rPr>
      </w:pPr>
      <w:r>
        <w:rPr>
          <w:szCs w:val="24"/>
        </w:rPr>
        <w:t>However, t</w:t>
      </w:r>
      <w:r w:rsidRPr="00DB634B">
        <w:rPr>
          <w:szCs w:val="24"/>
        </w:rPr>
        <w:t xml:space="preserve">he service </w:t>
      </w:r>
      <w:r>
        <w:rPr>
          <w:szCs w:val="24"/>
        </w:rPr>
        <w:t>wa</w:t>
      </w:r>
      <w:r w:rsidRPr="00DB634B">
        <w:rPr>
          <w:szCs w:val="24"/>
        </w:rPr>
        <w:t xml:space="preserve">s not adequately able to demonstrate assessment and planning, including consideration of risks to the consumer’s health and well-being, consistently informs the delivery of safe and effective care and services. </w:t>
      </w:r>
    </w:p>
    <w:p w14:paraId="761EE979" w14:textId="345F5AB2" w:rsidR="00154403" w:rsidRPr="00EF012B" w:rsidRDefault="00EF012B" w:rsidP="00EF012B">
      <w:pPr>
        <w:pStyle w:val="ListBullet"/>
        <w:numPr>
          <w:ilvl w:val="0"/>
          <w:numId w:val="0"/>
        </w:numPr>
        <w:spacing w:after="240"/>
        <w:rPr>
          <w:szCs w:val="24"/>
        </w:rPr>
      </w:pPr>
      <w:r w:rsidRPr="00DB634B">
        <w:rPr>
          <w:szCs w:val="24"/>
        </w:rPr>
        <w:t>Not all care plans reviewed identify and address consumers</w:t>
      </w:r>
      <w:r>
        <w:rPr>
          <w:szCs w:val="24"/>
        </w:rPr>
        <w:t>’</w:t>
      </w:r>
      <w:r w:rsidRPr="00DB634B">
        <w:rPr>
          <w:szCs w:val="24"/>
        </w:rPr>
        <w:t xml:space="preserve"> current care and service needs</w:t>
      </w:r>
      <w:r>
        <w:rPr>
          <w:szCs w:val="24"/>
        </w:rPr>
        <w:t xml:space="preserve">, goals and preferences </w:t>
      </w:r>
      <w:r w:rsidRPr="00DB634B">
        <w:rPr>
          <w:szCs w:val="24"/>
        </w:rPr>
        <w:t xml:space="preserve">to sufficiently guide staff practice. </w:t>
      </w:r>
    </w:p>
    <w:p w14:paraId="761EE97A" w14:textId="4D9CA571" w:rsidR="00154403" w:rsidRPr="00EF012B" w:rsidRDefault="00975F0B" w:rsidP="00154403">
      <w:pPr>
        <w:rPr>
          <w:rFonts w:eastAsia="Calibri"/>
          <w:i/>
          <w:color w:val="auto"/>
          <w:lang w:eastAsia="en-US"/>
        </w:rPr>
      </w:pPr>
      <w:r w:rsidRPr="00154403">
        <w:rPr>
          <w:rFonts w:eastAsiaTheme="minorHAnsi"/>
        </w:rPr>
        <w:t xml:space="preserve">The Quality Standard is assessed as </w:t>
      </w:r>
      <w:r w:rsidR="00EF012B">
        <w:rPr>
          <w:rFonts w:eastAsiaTheme="minorHAnsi"/>
        </w:rPr>
        <w:t>Non</w:t>
      </w:r>
      <w:r w:rsidR="00EF012B" w:rsidRPr="00EF012B">
        <w:rPr>
          <w:rFonts w:eastAsiaTheme="minorHAnsi"/>
          <w:color w:val="auto"/>
        </w:rPr>
        <w:t>-</w:t>
      </w:r>
      <w:r w:rsidR="002318AD" w:rsidRPr="00EF012B">
        <w:rPr>
          <w:rFonts w:eastAsiaTheme="minorHAnsi"/>
          <w:color w:val="auto"/>
        </w:rPr>
        <w:t>Compliant</w:t>
      </w:r>
      <w:r w:rsidRPr="00EF012B">
        <w:rPr>
          <w:rFonts w:eastAsiaTheme="minorHAnsi"/>
          <w:color w:val="auto"/>
        </w:rPr>
        <w:t xml:space="preserve"> as </w:t>
      </w:r>
      <w:r w:rsidR="00EF012B" w:rsidRPr="00EF012B">
        <w:rPr>
          <w:rFonts w:eastAsiaTheme="minorHAnsi"/>
          <w:color w:val="auto"/>
        </w:rPr>
        <w:t>two</w:t>
      </w:r>
      <w:r w:rsidRPr="00EF012B">
        <w:rPr>
          <w:rFonts w:eastAsiaTheme="minorHAnsi"/>
          <w:color w:val="auto"/>
        </w:rPr>
        <w:t xml:space="preserve"> of the five specific requirements have been assessed as </w:t>
      </w:r>
      <w:r w:rsidR="00EF012B" w:rsidRPr="00EF012B">
        <w:rPr>
          <w:rFonts w:eastAsiaTheme="minorHAnsi"/>
          <w:color w:val="auto"/>
        </w:rPr>
        <w:t>Non-</w:t>
      </w:r>
      <w:r w:rsidR="002318AD" w:rsidRPr="00EF012B">
        <w:rPr>
          <w:rFonts w:eastAsiaTheme="minorHAnsi"/>
          <w:color w:val="auto"/>
        </w:rPr>
        <w:t>Compliant</w:t>
      </w:r>
      <w:r w:rsidRPr="00EF012B">
        <w:rPr>
          <w:rFonts w:eastAsiaTheme="minorHAnsi"/>
          <w:color w:val="auto"/>
        </w:rPr>
        <w:t>.</w:t>
      </w:r>
    </w:p>
    <w:p w14:paraId="761EE97B" w14:textId="4167B7A9" w:rsidR="00ED6B57" w:rsidRDefault="00975F0B" w:rsidP="00ED6B57">
      <w:pPr>
        <w:pStyle w:val="Heading2"/>
      </w:pPr>
      <w:r>
        <w:lastRenderedPageBreak/>
        <w:t>Assessment of Standard 2 Requirements</w:t>
      </w:r>
      <w:r w:rsidRPr="0066387A">
        <w:rPr>
          <w:i/>
          <w:color w:val="0000FF"/>
          <w:sz w:val="24"/>
          <w:szCs w:val="24"/>
        </w:rPr>
        <w:t xml:space="preserve"> </w:t>
      </w:r>
    </w:p>
    <w:p w14:paraId="761EE97C" w14:textId="527FC6F8" w:rsidR="00934888" w:rsidRDefault="00975F0B" w:rsidP="00934888">
      <w:pPr>
        <w:pStyle w:val="Heading3"/>
      </w:pPr>
      <w:r w:rsidRPr="00051035">
        <w:t xml:space="preserve">Requirement </w:t>
      </w:r>
      <w:r>
        <w:t>2</w:t>
      </w:r>
      <w:r w:rsidRPr="00051035">
        <w:t>(3)(a)</w:t>
      </w:r>
      <w:r w:rsidRPr="00051035">
        <w:tab/>
      </w:r>
      <w:r w:rsidR="002318AD">
        <w:t>Non-Compliant</w:t>
      </w:r>
    </w:p>
    <w:p w14:paraId="761EE97D" w14:textId="77777777" w:rsidR="00853601" w:rsidRPr="004A3816" w:rsidRDefault="00975F0B" w:rsidP="00853601">
      <w:pPr>
        <w:rPr>
          <w:i/>
        </w:rPr>
      </w:pPr>
      <w:r w:rsidRPr="004A3816">
        <w:rPr>
          <w:i/>
        </w:rPr>
        <w:t>Assessment and planning, including consideration of risks to the consumer’s health and well-being, informs the delivery of safe and effective care and services.</w:t>
      </w:r>
    </w:p>
    <w:p w14:paraId="66709A8D" w14:textId="30FC675B" w:rsidR="00255AB4" w:rsidRDefault="00255AB4" w:rsidP="00255AB4">
      <w:pPr>
        <w:pStyle w:val="ListBullet"/>
        <w:numPr>
          <w:ilvl w:val="0"/>
          <w:numId w:val="0"/>
        </w:numPr>
        <w:spacing w:after="240"/>
      </w:pPr>
      <w:r>
        <w:t>The Assessment Team found a</w:t>
      </w:r>
      <w:r w:rsidRPr="00FB0351">
        <w:t xml:space="preserve"> suite of assessment tools are available for staff to use</w:t>
      </w:r>
      <w:r>
        <w:t xml:space="preserve"> and s</w:t>
      </w:r>
      <w:r w:rsidRPr="00CF46FA">
        <w:t>taff interviewed demonstrated they were aware of the commencing assessment and reassessment processes</w:t>
      </w:r>
      <w:r>
        <w:t>.</w:t>
      </w:r>
      <w:r w:rsidRPr="00CF46FA">
        <w:t xml:space="preserve"> </w:t>
      </w:r>
    </w:p>
    <w:p w14:paraId="761EE97E" w14:textId="65C1C625" w:rsidR="00853601" w:rsidRDefault="00255AB4" w:rsidP="00853601">
      <w:pPr>
        <w:rPr>
          <w:color w:val="auto"/>
        </w:rPr>
      </w:pPr>
      <w:r w:rsidRPr="00200DF8">
        <w:rPr>
          <w:color w:val="auto"/>
        </w:rPr>
        <w:t xml:space="preserve">However, </w:t>
      </w:r>
      <w:r>
        <w:rPr>
          <w:color w:val="auto"/>
        </w:rPr>
        <w:t xml:space="preserve">the team identified that for some </w:t>
      </w:r>
      <w:r w:rsidRPr="00200DF8">
        <w:rPr>
          <w:color w:val="auto"/>
        </w:rPr>
        <w:t xml:space="preserve">consumers there is no evidence to demonstrate an assessment of risk is undertaken prior to the use of physical restraints such as bedrails and tray tables </w:t>
      </w:r>
      <w:r w:rsidR="00FA63ED">
        <w:rPr>
          <w:color w:val="auto"/>
        </w:rPr>
        <w:t>or</w:t>
      </w:r>
      <w:r w:rsidRPr="00200DF8">
        <w:rPr>
          <w:color w:val="auto"/>
        </w:rPr>
        <w:t xml:space="preserve"> prior to the use of psychotropic medications</w:t>
      </w:r>
      <w:r w:rsidR="00FA63ED">
        <w:rPr>
          <w:color w:val="auto"/>
        </w:rPr>
        <w:t>.</w:t>
      </w:r>
    </w:p>
    <w:p w14:paraId="12FE3E62" w14:textId="3C8B38AE" w:rsidR="00255AB4" w:rsidRDefault="00255AB4" w:rsidP="00255AB4">
      <w:pPr>
        <w:pStyle w:val="ListBullet"/>
        <w:numPr>
          <w:ilvl w:val="0"/>
          <w:numId w:val="0"/>
        </w:numPr>
        <w:spacing w:after="240"/>
        <w:rPr>
          <w:szCs w:val="24"/>
        </w:rPr>
      </w:pPr>
      <w:r>
        <w:rPr>
          <w:szCs w:val="24"/>
        </w:rPr>
        <w:t>In addition, r</w:t>
      </w:r>
      <w:r w:rsidRPr="00ED36D5">
        <w:rPr>
          <w:szCs w:val="24"/>
        </w:rPr>
        <w:t xml:space="preserve">eview of wound assessment and care planning for three consumers with wounds </w:t>
      </w:r>
      <w:r w:rsidRPr="000750BD">
        <w:rPr>
          <w:szCs w:val="24"/>
        </w:rPr>
        <w:t xml:space="preserve">identified staff have not assessed and documented the measurement of the wounds and other clinical characteristics of the wounds </w:t>
      </w:r>
      <w:proofErr w:type="gramStart"/>
      <w:r w:rsidRPr="00ED36D5">
        <w:rPr>
          <w:szCs w:val="24"/>
        </w:rPr>
        <w:t>in order to</w:t>
      </w:r>
      <w:proofErr w:type="gramEnd"/>
      <w:r w:rsidRPr="00ED36D5">
        <w:rPr>
          <w:szCs w:val="24"/>
        </w:rPr>
        <w:t xml:space="preserve"> assist with monitoring and reviewing wound healing. </w:t>
      </w:r>
    </w:p>
    <w:p w14:paraId="0BAD33CE" w14:textId="7025C6E1" w:rsidR="00FA63ED" w:rsidRDefault="00FA63ED" w:rsidP="00255AB4">
      <w:pPr>
        <w:pStyle w:val="ListBullet"/>
        <w:numPr>
          <w:ilvl w:val="0"/>
          <w:numId w:val="0"/>
        </w:numPr>
        <w:spacing w:after="240"/>
        <w:rPr>
          <w:szCs w:val="24"/>
        </w:rPr>
      </w:pPr>
      <w:r w:rsidRPr="00FA63ED">
        <w:rPr>
          <w:szCs w:val="24"/>
        </w:rPr>
        <w:t xml:space="preserve">The approved providers response does not dispute these findings </w:t>
      </w:r>
      <w:r>
        <w:rPr>
          <w:szCs w:val="24"/>
        </w:rPr>
        <w:t>and a detailed Plan for Continuous Improvement has been submitted with planned completion dates of October and November 2020. While I recognise the approved providers response nevertheless the issues were evidenced at the assessment contact and actions to be undertaken have not been tested for effectiveness.</w:t>
      </w:r>
    </w:p>
    <w:p w14:paraId="77C914C2" w14:textId="61A8890C" w:rsidR="00FA63ED" w:rsidRPr="00FA63ED" w:rsidRDefault="00FA63ED" w:rsidP="00255AB4">
      <w:pPr>
        <w:pStyle w:val="ListBullet"/>
        <w:numPr>
          <w:ilvl w:val="0"/>
          <w:numId w:val="0"/>
        </w:numPr>
        <w:spacing w:after="240"/>
        <w:rPr>
          <w:szCs w:val="24"/>
        </w:rPr>
      </w:pPr>
      <w:r>
        <w:rPr>
          <w:szCs w:val="24"/>
        </w:rPr>
        <w:t xml:space="preserve">This requirement is non-Compliant. </w:t>
      </w:r>
    </w:p>
    <w:p w14:paraId="761EE97F" w14:textId="6D6AC5AC" w:rsidR="00934888" w:rsidRDefault="00975F0B" w:rsidP="00934888">
      <w:pPr>
        <w:pStyle w:val="Heading3"/>
      </w:pPr>
      <w:r>
        <w:t>Requirement 2(3)(b)</w:t>
      </w:r>
      <w:r>
        <w:tab/>
      </w:r>
      <w:r w:rsidR="002E7684">
        <w:t>Non-</w:t>
      </w:r>
      <w:r w:rsidR="002318AD">
        <w:t>Compliant</w:t>
      </w:r>
    </w:p>
    <w:p w14:paraId="761EE980" w14:textId="77777777" w:rsidR="00853601" w:rsidRPr="004A3816" w:rsidRDefault="00975F0B"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61EE981" w14:textId="29D685B4" w:rsidR="00853601" w:rsidRDefault="002E7684" w:rsidP="00853601">
      <w:r>
        <w:t>The assessment team found that while assessments were undertaken, care plans for some consumers were not individualised or tailored to the specific needs of consumers for example in relation to showering or managing specific individual behaviours.</w:t>
      </w:r>
    </w:p>
    <w:p w14:paraId="545C95AD" w14:textId="19012F37" w:rsidR="002E7684" w:rsidRDefault="002E7684" w:rsidP="002E7684">
      <w:pPr>
        <w:pStyle w:val="ListBullet"/>
        <w:numPr>
          <w:ilvl w:val="0"/>
          <w:numId w:val="0"/>
        </w:numPr>
        <w:spacing w:after="240"/>
        <w:rPr>
          <w:szCs w:val="24"/>
        </w:rPr>
      </w:pPr>
      <w:r w:rsidRPr="00FA63ED">
        <w:rPr>
          <w:szCs w:val="24"/>
        </w:rPr>
        <w:t xml:space="preserve">The approved providers response does not dispute these findings </w:t>
      </w:r>
      <w:r>
        <w:rPr>
          <w:szCs w:val="24"/>
        </w:rPr>
        <w:t xml:space="preserve">and a detailed Plan for Continuous Improvement has been submitted with planned completion dates of extending to October 2020. While I accept the approved provider is </w:t>
      </w:r>
      <w:proofErr w:type="gramStart"/>
      <w:r>
        <w:rPr>
          <w:szCs w:val="24"/>
        </w:rPr>
        <w:t>taking action</w:t>
      </w:r>
      <w:proofErr w:type="gramEnd"/>
      <w:r>
        <w:rPr>
          <w:szCs w:val="24"/>
        </w:rPr>
        <w:t>, the issues were evidenced at the assessment contact and actions to be undertaken have not been tested for effectiveness.</w:t>
      </w:r>
    </w:p>
    <w:p w14:paraId="7EE6F6F8" w14:textId="77777777" w:rsidR="002E7684" w:rsidRPr="00FA63ED" w:rsidRDefault="002E7684" w:rsidP="002E7684">
      <w:pPr>
        <w:pStyle w:val="ListBullet"/>
        <w:numPr>
          <w:ilvl w:val="0"/>
          <w:numId w:val="0"/>
        </w:numPr>
        <w:spacing w:after="240"/>
        <w:rPr>
          <w:szCs w:val="24"/>
        </w:rPr>
      </w:pPr>
      <w:r>
        <w:rPr>
          <w:szCs w:val="24"/>
        </w:rPr>
        <w:lastRenderedPageBreak/>
        <w:t xml:space="preserve">This requirement is non-Compliant. </w:t>
      </w:r>
    </w:p>
    <w:p w14:paraId="761EE982" w14:textId="709DECCB" w:rsidR="00934888" w:rsidRDefault="00975F0B" w:rsidP="00934888">
      <w:pPr>
        <w:pStyle w:val="Heading3"/>
      </w:pPr>
      <w:r>
        <w:t>Requirement 2(3)(c)</w:t>
      </w:r>
      <w:r>
        <w:tab/>
      </w:r>
      <w:r w:rsidR="002318AD">
        <w:t>Compliant</w:t>
      </w:r>
    </w:p>
    <w:p w14:paraId="761EE983" w14:textId="77777777" w:rsidR="00853601" w:rsidRPr="004A3816" w:rsidRDefault="00975F0B" w:rsidP="00853601">
      <w:pPr>
        <w:rPr>
          <w:i/>
        </w:rPr>
      </w:pPr>
      <w:r w:rsidRPr="004A3816">
        <w:rPr>
          <w:i/>
        </w:rPr>
        <w:t>The organisation demonstrates that assessment and planning:</w:t>
      </w:r>
    </w:p>
    <w:p w14:paraId="761EE984" w14:textId="77777777" w:rsidR="00853601" w:rsidRPr="004A3816" w:rsidRDefault="00975F0B"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61EE985" w14:textId="77777777" w:rsidR="00853601" w:rsidRPr="004A3816" w:rsidRDefault="00975F0B"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61EE987" w14:textId="7FA3CE98" w:rsidR="00934888" w:rsidRDefault="00975F0B" w:rsidP="00934888">
      <w:pPr>
        <w:pStyle w:val="Heading3"/>
      </w:pPr>
      <w:r>
        <w:t>Requirement 2(3)(d)</w:t>
      </w:r>
      <w:r>
        <w:tab/>
      </w:r>
      <w:r w:rsidR="002318AD">
        <w:t>Compliant</w:t>
      </w:r>
    </w:p>
    <w:p w14:paraId="761EE988" w14:textId="77777777" w:rsidR="00853601" w:rsidRPr="004A3816" w:rsidRDefault="00975F0B"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61EE98A" w14:textId="1F984723" w:rsidR="00934888" w:rsidRDefault="00975F0B" w:rsidP="00934888">
      <w:pPr>
        <w:pStyle w:val="Heading3"/>
      </w:pPr>
      <w:r>
        <w:t>Requirement 2(3)(e)</w:t>
      </w:r>
      <w:r>
        <w:tab/>
      </w:r>
      <w:r w:rsidR="002318AD">
        <w:t>Compliant</w:t>
      </w:r>
    </w:p>
    <w:p w14:paraId="761EE98B" w14:textId="01431B02" w:rsidR="006865A4" w:rsidRDefault="00975F0B" w:rsidP="00853601">
      <w:pPr>
        <w:rPr>
          <w:i/>
        </w:rPr>
      </w:pPr>
      <w:r w:rsidRPr="004A3816">
        <w:rPr>
          <w:i/>
        </w:rPr>
        <w:t>Care and services are reviewed regularly for effectiveness, and when circumstances change or when incidents impact on the needs, goals or preferences of the consumer.</w:t>
      </w:r>
    </w:p>
    <w:p w14:paraId="066FC35E" w14:textId="77777777" w:rsidR="006865A4" w:rsidRDefault="006865A4">
      <w:pPr>
        <w:spacing w:before="0" w:after="160" w:line="259" w:lineRule="auto"/>
        <w:rPr>
          <w:i/>
        </w:rPr>
      </w:pPr>
      <w:r>
        <w:rPr>
          <w:i/>
        </w:rPr>
        <w:br w:type="page"/>
      </w:r>
    </w:p>
    <w:p w14:paraId="51108174" w14:textId="77777777" w:rsidR="00853601" w:rsidRPr="004A3816" w:rsidRDefault="00F3178F" w:rsidP="00853601">
      <w:pPr>
        <w:rPr>
          <w:i/>
        </w:rPr>
      </w:pPr>
    </w:p>
    <w:p w14:paraId="761EE98F" w14:textId="170C30DA" w:rsidR="00CB3BA9" w:rsidRDefault="00975F0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1312" behindDoc="1" locked="0" layoutInCell="1" allowOverlap="1" wp14:anchorId="761EEA55" wp14:editId="761EEA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56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F012B">
        <w:rPr>
          <w:color w:val="FFFFFF" w:themeColor="background1"/>
          <w:sz w:val="36"/>
        </w:rPr>
        <w:t>NON-</w:t>
      </w:r>
      <w:r w:rsidR="002318AD">
        <w:rPr>
          <w:color w:val="FFFFFF" w:themeColor="background1"/>
          <w:sz w:val="36"/>
        </w:rPr>
        <w:t>COMPLIANT</w:t>
      </w:r>
      <w:r w:rsidRPr="00EB1D71">
        <w:rPr>
          <w:color w:val="FFFFFF" w:themeColor="background1"/>
          <w:sz w:val="36"/>
        </w:rPr>
        <w:br/>
        <w:t>Personal care and clinical care</w:t>
      </w:r>
    </w:p>
    <w:p w14:paraId="761EE990" w14:textId="623FDCF7" w:rsidR="007F5256" w:rsidRPr="00FD1B02" w:rsidRDefault="00975F0B" w:rsidP="00032B17">
      <w:pPr>
        <w:pStyle w:val="Heading3"/>
        <w:shd w:val="clear" w:color="auto" w:fill="F2F2F2" w:themeFill="background1" w:themeFillShade="F2"/>
      </w:pPr>
      <w:r w:rsidRPr="00FD1B02">
        <w:t>Consumer outcome:</w:t>
      </w:r>
    </w:p>
    <w:p w14:paraId="761EE991" w14:textId="77777777" w:rsidR="007F5256" w:rsidRDefault="00975F0B" w:rsidP="00912DE6">
      <w:pPr>
        <w:numPr>
          <w:ilvl w:val="0"/>
          <w:numId w:val="3"/>
        </w:numPr>
        <w:shd w:val="clear" w:color="auto" w:fill="F2F2F2" w:themeFill="background1" w:themeFillShade="F2"/>
      </w:pPr>
      <w:r>
        <w:t>I get personal care, clinical care, or both personal care and clinical care, that is safe and right for me.</w:t>
      </w:r>
    </w:p>
    <w:p w14:paraId="761EE992" w14:textId="77777777" w:rsidR="007F5256" w:rsidRDefault="00975F0B" w:rsidP="00032B17">
      <w:pPr>
        <w:pStyle w:val="Heading3"/>
        <w:shd w:val="clear" w:color="auto" w:fill="F2F2F2" w:themeFill="background1" w:themeFillShade="F2"/>
      </w:pPr>
      <w:r>
        <w:t>Organisation statement:</w:t>
      </w:r>
    </w:p>
    <w:p w14:paraId="761EE993" w14:textId="77777777" w:rsidR="007F5256" w:rsidRDefault="00975F0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1EE994" w14:textId="77777777" w:rsidR="007F5256" w:rsidRDefault="00975F0B" w:rsidP="00427817">
      <w:pPr>
        <w:pStyle w:val="Heading2"/>
      </w:pPr>
      <w:r>
        <w:t>Assessment of Standard 3</w:t>
      </w:r>
    </w:p>
    <w:p w14:paraId="2D52FBAD" w14:textId="5AF82264" w:rsidR="00BC188E" w:rsidRPr="00BC188E" w:rsidRDefault="00BC188E" w:rsidP="00BC188E">
      <w:pPr>
        <w:ind w:left="21"/>
        <w:rPr>
          <w:rFonts w:eastAsia="Calibri"/>
          <w:color w:val="auto"/>
          <w:lang w:eastAsia="en-US"/>
        </w:rPr>
      </w:pPr>
      <w:r>
        <w:rPr>
          <w:rFonts w:eastAsia="Calibri"/>
          <w:color w:val="auto"/>
          <w:lang w:eastAsia="en-US"/>
        </w:rPr>
        <w:t>O</w:t>
      </w:r>
      <w:r w:rsidRPr="00BC188E">
        <w:rPr>
          <w:rFonts w:eastAsia="Calibri"/>
          <w:color w:val="auto"/>
          <w:lang w:eastAsia="en-US"/>
        </w:rPr>
        <w:t xml:space="preserve">verall, sampled consumers considered they receive personal care and clinical care that is safe and right for them and they have access to health professionals as they need it. </w:t>
      </w:r>
    </w:p>
    <w:p w14:paraId="0C62EA0D" w14:textId="6A308162" w:rsidR="00BC188E" w:rsidRPr="00BC188E" w:rsidRDefault="00BC188E" w:rsidP="00BC188E">
      <w:pPr>
        <w:ind w:left="21"/>
        <w:rPr>
          <w:rFonts w:eastAsia="Calibri"/>
          <w:color w:val="auto"/>
          <w:lang w:eastAsia="en-US"/>
        </w:rPr>
      </w:pPr>
      <w:r w:rsidRPr="00BC188E">
        <w:rPr>
          <w:rFonts w:eastAsia="Calibri"/>
          <w:color w:val="auto"/>
          <w:lang w:eastAsia="en-US"/>
        </w:rPr>
        <w:t xml:space="preserve">Care planning documents and/or progress notes </w:t>
      </w:r>
      <w:r>
        <w:rPr>
          <w:rFonts w:eastAsia="Calibri"/>
          <w:color w:val="auto"/>
          <w:lang w:eastAsia="en-US"/>
        </w:rPr>
        <w:t xml:space="preserve">also </w:t>
      </w:r>
      <w:r w:rsidRPr="00BC188E">
        <w:rPr>
          <w:rFonts w:eastAsia="Calibri"/>
          <w:color w:val="auto"/>
          <w:lang w:eastAsia="en-US"/>
        </w:rPr>
        <w:t>generally reflect the identification of, and response to, deterioration or changes in the consumer’s condition and/or health status. Clinical records reflected referrals and input from MOs, a range of allied health and other medical professionals including for example the podiatrist and a NP.</w:t>
      </w:r>
      <w:r w:rsidRPr="006B260E">
        <w:t xml:space="preserve"> </w:t>
      </w:r>
    </w:p>
    <w:p w14:paraId="49B9A6ED" w14:textId="2E8ECFEC" w:rsidR="00BC188E" w:rsidRPr="00BC188E" w:rsidRDefault="00BC188E" w:rsidP="00BC188E">
      <w:pPr>
        <w:pStyle w:val="ListBullet"/>
        <w:numPr>
          <w:ilvl w:val="0"/>
          <w:numId w:val="0"/>
        </w:numPr>
        <w:spacing w:after="240"/>
        <w:rPr>
          <w:szCs w:val="24"/>
        </w:rPr>
      </w:pPr>
      <w:r>
        <w:rPr>
          <w:szCs w:val="24"/>
        </w:rPr>
        <w:t>However, t</w:t>
      </w:r>
      <w:r w:rsidRPr="00BC188E">
        <w:rPr>
          <w:szCs w:val="24"/>
        </w:rPr>
        <w:t xml:space="preserve">he service </w:t>
      </w:r>
      <w:r>
        <w:rPr>
          <w:szCs w:val="24"/>
        </w:rPr>
        <w:t>wa</w:t>
      </w:r>
      <w:r w:rsidRPr="00BC188E">
        <w:rPr>
          <w:szCs w:val="24"/>
        </w:rPr>
        <w:t>s not able to adequately demonstrate effective management of high impact or high prevalence risks associated with the care of each consumer. This is particularly in relation to restrictive practices.</w:t>
      </w:r>
    </w:p>
    <w:p w14:paraId="761EE996" w14:textId="6FD6FEBE" w:rsidR="007F5256" w:rsidRPr="00EF012B" w:rsidRDefault="00975F0B" w:rsidP="00154403">
      <w:pPr>
        <w:rPr>
          <w:rFonts w:eastAsia="Calibri"/>
          <w:color w:val="auto"/>
          <w:lang w:eastAsia="en-US"/>
        </w:rPr>
      </w:pPr>
      <w:r w:rsidRPr="00154403">
        <w:rPr>
          <w:rFonts w:eastAsiaTheme="minorHAnsi"/>
        </w:rPr>
        <w:t xml:space="preserve">The Quality Standard is assessed as </w:t>
      </w:r>
      <w:r w:rsidR="00BC188E" w:rsidRPr="00EF012B">
        <w:rPr>
          <w:rFonts w:eastAsiaTheme="minorHAnsi"/>
          <w:color w:val="auto"/>
        </w:rPr>
        <w:t>Non-</w:t>
      </w:r>
      <w:r w:rsidR="002318AD" w:rsidRPr="00EF012B">
        <w:rPr>
          <w:rFonts w:eastAsiaTheme="minorHAnsi"/>
          <w:color w:val="auto"/>
        </w:rPr>
        <w:t>Compliant</w:t>
      </w:r>
      <w:r w:rsidRPr="00EF012B">
        <w:rPr>
          <w:rFonts w:eastAsiaTheme="minorHAnsi"/>
          <w:color w:val="auto"/>
        </w:rPr>
        <w:t xml:space="preserve"> as </w:t>
      </w:r>
      <w:r w:rsidR="00BC188E" w:rsidRPr="00EF012B">
        <w:rPr>
          <w:rFonts w:eastAsiaTheme="minorHAnsi"/>
          <w:color w:val="auto"/>
        </w:rPr>
        <w:t>one</w:t>
      </w:r>
      <w:r w:rsidRPr="00EF012B">
        <w:rPr>
          <w:rFonts w:eastAsiaTheme="minorHAnsi"/>
          <w:color w:val="auto"/>
        </w:rPr>
        <w:t xml:space="preserve"> of the seven specific requirements have been assessed as </w:t>
      </w:r>
      <w:r w:rsidR="00BC188E" w:rsidRPr="00EF012B">
        <w:rPr>
          <w:rFonts w:eastAsiaTheme="minorHAnsi"/>
          <w:color w:val="auto"/>
        </w:rPr>
        <w:t>Non-</w:t>
      </w:r>
      <w:r w:rsidR="002318AD" w:rsidRPr="00EF012B">
        <w:rPr>
          <w:rFonts w:eastAsiaTheme="minorHAnsi"/>
          <w:color w:val="auto"/>
        </w:rPr>
        <w:t>Compliant</w:t>
      </w:r>
      <w:r w:rsidRPr="00EF012B">
        <w:rPr>
          <w:rFonts w:eastAsiaTheme="minorHAnsi"/>
          <w:color w:val="auto"/>
        </w:rPr>
        <w:t>.</w:t>
      </w:r>
    </w:p>
    <w:p w14:paraId="761EE997" w14:textId="08A6A400" w:rsidR="00301877" w:rsidRDefault="00975F0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1EE998" w14:textId="48DB532B" w:rsidR="00853601" w:rsidRPr="00853601" w:rsidRDefault="00975F0B" w:rsidP="00853601">
      <w:pPr>
        <w:pStyle w:val="Heading3"/>
      </w:pPr>
      <w:r w:rsidRPr="00853601">
        <w:t>Requirement 3(3)(a)</w:t>
      </w:r>
      <w:r>
        <w:tab/>
      </w:r>
      <w:r w:rsidR="002318AD">
        <w:t>Compliant</w:t>
      </w:r>
    </w:p>
    <w:p w14:paraId="761EE999" w14:textId="77777777" w:rsidR="00853601" w:rsidRPr="004A3816" w:rsidRDefault="00975F0B" w:rsidP="00853601">
      <w:pPr>
        <w:rPr>
          <w:i/>
        </w:rPr>
      </w:pPr>
      <w:r w:rsidRPr="004A3816">
        <w:rPr>
          <w:i/>
        </w:rPr>
        <w:t>Each consumer gets safe and effective personal care, clinical care, or both personal care and clinical care, that:</w:t>
      </w:r>
    </w:p>
    <w:p w14:paraId="761EE99A" w14:textId="77777777" w:rsidR="00853601" w:rsidRPr="004A3816" w:rsidRDefault="00975F0B"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761EE99B" w14:textId="77777777" w:rsidR="00853601" w:rsidRPr="004A3816" w:rsidRDefault="00975F0B" w:rsidP="00853601">
      <w:pPr>
        <w:numPr>
          <w:ilvl w:val="0"/>
          <w:numId w:val="24"/>
        </w:numPr>
        <w:tabs>
          <w:tab w:val="right" w:pos="9026"/>
        </w:tabs>
        <w:spacing w:before="0" w:after="0"/>
        <w:ind w:left="567" w:hanging="425"/>
        <w:outlineLvl w:val="4"/>
        <w:rPr>
          <w:i/>
        </w:rPr>
      </w:pPr>
      <w:r w:rsidRPr="004A3816">
        <w:rPr>
          <w:i/>
        </w:rPr>
        <w:t>is tailored to their needs; and</w:t>
      </w:r>
    </w:p>
    <w:p w14:paraId="761EE99C" w14:textId="77777777" w:rsidR="00853601" w:rsidRPr="004A3816" w:rsidRDefault="00975F0B" w:rsidP="00853601">
      <w:pPr>
        <w:numPr>
          <w:ilvl w:val="0"/>
          <w:numId w:val="24"/>
        </w:numPr>
        <w:tabs>
          <w:tab w:val="right" w:pos="9026"/>
        </w:tabs>
        <w:spacing w:before="0" w:after="0"/>
        <w:ind w:left="567" w:hanging="425"/>
        <w:outlineLvl w:val="4"/>
        <w:rPr>
          <w:i/>
        </w:rPr>
      </w:pPr>
      <w:r w:rsidRPr="004A3816">
        <w:rPr>
          <w:i/>
        </w:rPr>
        <w:t>optimises their health and well-being.</w:t>
      </w:r>
    </w:p>
    <w:p w14:paraId="761EE99D" w14:textId="4395EBF4" w:rsidR="00853601" w:rsidRDefault="006865A4" w:rsidP="00853601">
      <w:r>
        <w:t>I am satisfie</w:t>
      </w:r>
      <w:r w:rsidR="00BC188E">
        <w:t>d</w:t>
      </w:r>
      <w:r>
        <w:t xml:space="preserve"> that c</w:t>
      </w:r>
      <w:r w:rsidRPr="005B19BE">
        <w:t xml:space="preserve">onsumers sampled are </w:t>
      </w:r>
      <w:r>
        <w:t xml:space="preserve">generally </w:t>
      </w:r>
      <w:r w:rsidRPr="005B19BE">
        <w:t>receiving care that is safe and right for them</w:t>
      </w:r>
      <w:r>
        <w:t xml:space="preserve">. While the Assessment Team raised some concerns in relation to assessment of wounds I have considered this in relation to requirement 2(3)(a). </w:t>
      </w:r>
    </w:p>
    <w:p w14:paraId="32C7293A" w14:textId="4206680B" w:rsidR="006865A4" w:rsidRPr="00F45C52" w:rsidRDefault="006865A4" w:rsidP="00853601">
      <w:pPr>
        <w:rPr>
          <w:color w:val="auto"/>
        </w:rPr>
      </w:pPr>
      <w:r w:rsidRPr="00F45C52">
        <w:rPr>
          <w:color w:val="auto"/>
        </w:rPr>
        <w:t>The Assessment Team also identified def</w:t>
      </w:r>
      <w:r w:rsidR="00F45C52" w:rsidRPr="00F45C52">
        <w:rPr>
          <w:color w:val="auto"/>
        </w:rPr>
        <w:t>i</w:t>
      </w:r>
      <w:r w:rsidRPr="00F45C52">
        <w:rPr>
          <w:color w:val="auto"/>
        </w:rPr>
        <w:t>cienc</w:t>
      </w:r>
      <w:r w:rsidR="00F45C52" w:rsidRPr="00F45C52">
        <w:rPr>
          <w:color w:val="auto"/>
        </w:rPr>
        <w:t>i</w:t>
      </w:r>
      <w:r w:rsidRPr="00F45C52">
        <w:rPr>
          <w:color w:val="auto"/>
        </w:rPr>
        <w:t>es in the assessment and management of some consumers subject to physical or chemical restraint. I have considered thos</w:t>
      </w:r>
      <w:r w:rsidR="00F45C52" w:rsidRPr="00F45C52">
        <w:rPr>
          <w:color w:val="auto"/>
        </w:rPr>
        <w:t>e</w:t>
      </w:r>
      <w:r w:rsidRPr="00F45C52">
        <w:rPr>
          <w:color w:val="auto"/>
        </w:rPr>
        <w:t xml:space="preserve"> issues in relation to requirements 2(3)(a) and 3(3)(b)</w:t>
      </w:r>
      <w:r w:rsidR="00F45C52">
        <w:rPr>
          <w:color w:val="auto"/>
        </w:rPr>
        <w:t>.</w:t>
      </w:r>
    </w:p>
    <w:p w14:paraId="0BFC8BB9" w14:textId="37EB2C8B" w:rsidR="006865A4" w:rsidRPr="00F45C52" w:rsidRDefault="00F45C52" w:rsidP="00853601">
      <w:pPr>
        <w:rPr>
          <w:color w:val="auto"/>
        </w:rPr>
      </w:pPr>
      <w:r w:rsidRPr="00F45C52">
        <w:rPr>
          <w:color w:val="auto"/>
        </w:rPr>
        <w:t>This requirement is Compliant</w:t>
      </w:r>
      <w:r>
        <w:rPr>
          <w:color w:val="auto"/>
        </w:rPr>
        <w:t>.</w:t>
      </w:r>
      <w:r w:rsidR="006865A4" w:rsidRPr="00F45C52">
        <w:rPr>
          <w:color w:val="auto"/>
        </w:rPr>
        <w:t xml:space="preserve"> </w:t>
      </w:r>
    </w:p>
    <w:p w14:paraId="761EE99F" w14:textId="63B95813" w:rsidR="00853601" w:rsidRPr="00853601" w:rsidRDefault="00975F0B" w:rsidP="00853601">
      <w:pPr>
        <w:pStyle w:val="Heading3"/>
      </w:pPr>
      <w:r w:rsidRPr="00853601">
        <w:t>Requirement 3(3)(b)</w:t>
      </w:r>
      <w:r>
        <w:tab/>
      </w:r>
      <w:r w:rsidR="00EF012B">
        <w:t>Non-</w:t>
      </w:r>
      <w:r w:rsidR="002318AD">
        <w:t>Compliant</w:t>
      </w:r>
    </w:p>
    <w:p w14:paraId="761EE9A0" w14:textId="77777777" w:rsidR="00853601" w:rsidRPr="004A3816" w:rsidRDefault="00975F0B" w:rsidP="00853601">
      <w:pPr>
        <w:rPr>
          <w:i/>
        </w:rPr>
      </w:pPr>
      <w:r w:rsidRPr="004A3816">
        <w:rPr>
          <w:i/>
          <w:szCs w:val="22"/>
        </w:rPr>
        <w:t>Effective management of high impact or high prevalence risks associated with the care of each consumer.</w:t>
      </w:r>
    </w:p>
    <w:p w14:paraId="761EE9A1" w14:textId="50623E2F" w:rsidR="00853601" w:rsidRDefault="00894378" w:rsidP="00BC188E">
      <w:pPr>
        <w:spacing w:afterLines="120" w:after="288"/>
        <w:rPr>
          <w:rFonts w:eastAsia="Calibri"/>
          <w:color w:val="CC00CC"/>
          <w:lang w:eastAsia="en-US"/>
        </w:rPr>
      </w:pPr>
      <w:r>
        <w:t>While the Assessment team found there are generally policies and processes</w:t>
      </w:r>
      <w:r w:rsidR="00BC188E">
        <w:t xml:space="preserve"> </w:t>
      </w:r>
      <w:r>
        <w:t xml:space="preserve">in place to manage </w:t>
      </w:r>
      <w:r w:rsidR="00BC188E">
        <w:t>high impact or high prevalence risks associated with the care of each consumer, this was not the case for a consumer at high risk of falls who was mobilising without an appropriate aid or for consumers subject to restrictive practices. For example, the team found no</w:t>
      </w:r>
      <w:r w:rsidR="00BC188E" w:rsidRPr="00BC188E">
        <w:rPr>
          <w:rFonts w:eastAsia="Calibri"/>
          <w:color w:val="auto"/>
          <w:lang w:eastAsia="en-US"/>
        </w:rPr>
        <w:t xml:space="preserve"> evidence in progress notes of staff implementing behaviour strategies prior to the use of PRN medications for some consumers, medication charts and consumer’s care plans do not consistently record the conditions for use of PRN psychotropic medications, staff administering PRN psychotropic medications did not have a shared understanding of the conditions for the appropriate use and the service has not considered the risks associated with the use of restraint particularly for those consumers who are prescribed more than one psychotropic medication. </w:t>
      </w:r>
      <w:r w:rsidR="00BC188E" w:rsidRPr="00BC188E">
        <w:rPr>
          <w:rFonts w:eastAsia="Calibri"/>
          <w:color w:val="CC00CC"/>
          <w:lang w:eastAsia="en-US"/>
        </w:rPr>
        <w:t xml:space="preserve"> </w:t>
      </w:r>
    </w:p>
    <w:p w14:paraId="4C192575" w14:textId="77777777" w:rsidR="00BC188E" w:rsidRDefault="00BC188E" w:rsidP="00BC188E">
      <w:pPr>
        <w:pStyle w:val="ListBullet"/>
        <w:numPr>
          <w:ilvl w:val="0"/>
          <w:numId w:val="0"/>
        </w:numPr>
        <w:spacing w:after="240"/>
        <w:rPr>
          <w:szCs w:val="24"/>
        </w:rPr>
      </w:pPr>
      <w:r w:rsidRPr="00FA63ED">
        <w:rPr>
          <w:szCs w:val="24"/>
        </w:rPr>
        <w:t xml:space="preserve">The approved providers response does not dispute these findings </w:t>
      </w:r>
      <w:r>
        <w:rPr>
          <w:szCs w:val="24"/>
        </w:rPr>
        <w:t xml:space="preserve">and a detailed Plan for Continuous Improvement has been submitted with planned completion dates of extending to October 2020. While I accept the approved provider is </w:t>
      </w:r>
      <w:proofErr w:type="gramStart"/>
      <w:r>
        <w:rPr>
          <w:szCs w:val="24"/>
        </w:rPr>
        <w:t>taking action</w:t>
      </w:r>
      <w:proofErr w:type="gramEnd"/>
      <w:r>
        <w:rPr>
          <w:szCs w:val="24"/>
        </w:rPr>
        <w:t>, the issues were evidenced at the assessment contact and actions to be undertaken have not been tested for effectiveness.</w:t>
      </w:r>
    </w:p>
    <w:p w14:paraId="7BBEC541" w14:textId="4BA2B1AC" w:rsidR="00BC188E" w:rsidRPr="00FA63ED" w:rsidRDefault="00BC188E" w:rsidP="00BC188E">
      <w:pPr>
        <w:pStyle w:val="ListBullet"/>
        <w:numPr>
          <w:ilvl w:val="0"/>
          <w:numId w:val="0"/>
        </w:numPr>
        <w:spacing w:after="240"/>
        <w:rPr>
          <w:szCs w:val="24"/>
        </w:rPr>
      </w:pPr>
      <w:r>
        <w:rPr>
          <w:szCs w:val="24"/>
        </w:rPr>
        <w:t xml:space="preserve">This requirement is Non-Compliant. </w:t>
      </w:r>
    </w:p>
    <w:p w14:paraId="761EE9A2" w14:textId="23114D37" w:rsidR="00853601" w:rsidRPr="00D435F8" w:rsidRDefault="00975F0B" w:rsidP="00853601">
      <w:pPr>
        <w:pStyle w:val="Heading3"/>
      </w:pPr>
      <w:r w:rsidRPr="00D435F8">
        <w:t>Requirement 3(3)(c)</w:t>
      </w:r>
      <w:r>
        <w:tab/>
      </w:r>
      <w:r w:rsidR="002318AD">
        <w:t>Compliant</w:t>
      </w:r>
    </w:p>
    <w:p w14:paraId="761EE9A3" w14:textId="77777777" w:rsidR="00853601" w:rsidRPr="004A3816" w:rsidRDefault="00975F0B"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61EE9A5" w14:textId="5332AB08" w:rsidR="00853601" w:rsidRPr="00D435F8" w:rsidRDefault="00975F0B" w:rsidP="00853601">
      <w:pPr>
        <w:pStyle w:val="Heading3"/>
      </w:pPr>
      <w:r w:rsidRPr="00D435F8">
        <w:lastRenderedPageBreak/>
        <w:t>Requirement 3(3)(d)</w:t>
      </w:r>
      <w:r>
        <w:tab/>
      </w:r>
      <w:r w:rsidR="002318AD">
        <w:t>Compliant</w:t>
      </w:r>
    </w:p>
    <w:p w14:paraId="761EE9A6" w14:textId="77777777" w:rsidR="00853601" w:rsidRPr="004A3816" w:rsidRDefault="00975F0B" w:rsidP="00853601">
      <w:pPr>
        <w:rPr>
          <w:i/>
        </w:rPr>
      </w:pPr>
      <w:r w:rsidRPr="004A3816">
        <w:rPr>
          <w:i/>
          <w:szCs w:val="22"/>
        </w:rPr>
        <w:t>Deterioration or change of a consumer’s mental health, cognitive or physical function, capacity or condition is recognised and responded to in a timely manner.</w:t>
      </w:r>
    </w:p>
    <w:p w14:paraId="761EE9A8" w14:textId="560A44EF" w:rsidR="00853601" w:rsidRPr="00D435F8" w:rsidRDefault="00975F0B" w:rsidP="00853601">
      <w:pPr>
        <w:pStyle w:val="Heading3"/>
      </w:pPr>
      <w:r w:rsidRPr="00D435F8">
        <w:t>Requirement 3(3)(e)</w:t>
      </w:r>
      <w:r>
        <w:tab/>
      </w:r>
      <w:r w:rsidR="002318AD">
        <w:t>Compliant</w:t>
      </w:r>
    </w:p>
    <w:p w14:paraId="761EE9A9" w14:textId="77777777" w:rsidR="00853601" w:rsidRPr="004A3816" w:rsidRDefault="00975F0B"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61EE9AB" w14:textId="17A33FC5" w:rsidR="00853601" w:rsidRPr="00D435F8" w:rsidRDefault="00975F0B" w:rsidP="00853601">
      <w:pPr>
        <w:pStyle w:val="Heading3"/>
      </w:pPr>
      <w:r w:rsidRPr="00D435F8">
        <w:t>Requirement 3(3)(f)</w:t>
      </w:r>
      <w:r>
        <w:tab/>
      </w:r>
      <w:r w:rsidR="002318AD">
        <w:t>Compliant</w:t>
      </w:r>
    </w:p>
    <w:p w14:paraId="761EE9AC" w14:textId="77777777" w:rsidR="00853601" w:rsidRPr="004A3816" w:rsidRDefault="00975F0B" w:rsidP="00853601">
      <w:pPr>
        <w:rPr>
          <w:i/>
        </w:rPr>
      </w:pPr>
      <w:r w:rsidRPr="004A3816">
        <w:rPr>
          <w:i/>
          <w:szCs w:val="22"/>
        </w:rPr>
        <w:t>Timely and appropriate referrals to individuals, other organisations and providers of other care and services.</w:t>
      </w:r>
    </w:p>
    <w:p w14:paraId="761EE9AE" w14:textId="57C932C8" w:rsidR="00853601" w:rsidRPr="00D435F8" w:rsidRDefault="00975F0B" w:rsidP="00853601">
      <w:pPr>
        <w:pStyle w:val="Heading3"/>
      </w:pPr>
      <w:r w:rsidRPr="00D435F8">
        <w:t>Requirement 3(3)(g)</w:t>
      </w:r>
      <w:r>
        <w:tab/>
      </w:r>
      <w:r w:rsidR="002318AD">
        <w:t>Compliant</w:t>
      </w:r>
    </w:p>
    <w:p w14:paraId="761EE9AF" w14:textId="77777777" w:rsidR="00853601" w:rsidRPr="004A3816" w:rsidRDefault="00975F0B" w:rsidP="00853601">
      <w:pPr>
        <w:tabs>
          <w:tab w:val="right" w:pos="9026"/>
        </w:tabs>
        <w:spacing w:before="0" w:after="0"/>
        <w:outlineLvl w:val="4"/>
        <w:rPr>
          <w:i/>
          <w:szCs w:val="22"/>
        </w:rPr>
      </w:pPr>
      <w:r w:rsidRPr="004A3816">
        <w:rPr>
          <w:i/>
          <w:szCs w:val="22"/>
        </w:rPr>
        <w:t>Minimisation of infection related risks through implementing:</w:t>
      </w:r>
    </w:p>
    <w:p w14:paraId="761EE9B0" w14:textId="77777777" w:rsidR="00853601" w:rsidRPr="004A3816" w:rsidRDefault="00975F0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61EE9B1" w14:textId="77777777" w:rsidR="00853601" w:rsidRPr="004A3816" w:rsidRDefault="00975F0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61EE9B2" w14:textId="1E454CFC" w:rsidR="00853601" w:rsidRPr="00853601" w:rsidRDefault="00F3178F" w:rsidP="00853601">
      <w:pPr>
        <w:rPr>
          <w:color w:val="0000FF"/>
        </w:rPr>
      </w:pPr>
    </w:p>
    <w:p w14:paraId="761EE9B3" w14:textId="77777777" w:rsidR="00032B17" w:rsidRDefault="00F3178F" w:rsidP="00095CD4"/>
    <w:p w14:paraId="761EE9B4" w14:textId="77777777" w:rsidR="00853601" w:rsidRDefault="00F3178F"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61EEA04" w14:textId="77777777" w:rsidR="009C6F30" w:rsidRDefault="00F3178F"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761EEA05" w14:textId="1BEFCC77" w:rsidR="00CB3BA9" w:rsidRDefault="00975F0B"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1EEA5D" wp14:editId="761EEA5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58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2318AD">
        <w:rPr>
          <w:color w:val="FFFFFF" w:themeColor="background1"/>
          <w:sz w:val="36"/>
        </w:rPr>
        <w:t>COMPLIANT</w:t>
      </w:r>
      <w:r w:rsidRPr="00EB1D71">
        <w:rPr>
          <w:color w:val="FFFFFF" w:themeColor="background1"/>
          <w:sz w:val="36"/>
        </w:rPr>
        <w:br/>
        <w:t>Human resources</w:t>
      </w:r>
    </w:p>
    <w:p w14:paraId="761EEA06" w14:textId="77777777" w:rsidR="007F5256" w:rsidRPr="000E654D" w:rsidRDefault="00975F0B" w:rsidP="009C6F30">
      <w:pPr>
        <w:pStyle w:val="Heading3"/>
        <w:shd w:val="clear" w:color="auto" w:fill="F2F2F2" w:themeFill="background1" w:themeFillShade="F2"/>
      </w:pPr>
      <w:r w:rsidRPr="000E654D">
        <w:t>Consumer outcome:</w:t>
      </w:r>
    </w:p>
    <w:p w14:paraId="761EEA07" w14:textId="77777777" w:rsidR="007F5256" w:rsidRDefault="00975F0B" w:rsidP="00912DE6">
      <w:pPr>
        <w:numPr>
          <w:ilvl w:val="0"/>
          <w:numId w:val="7"/>
        </w:numPr>
        <w:shd w:val="clear" w:color="auto" w:fill="F2F2F2" w:themeFill="background1" w:themeFillShade="F2"/>
      </w:pPr>
      <w:r>
        <w:t>I get quality care and services when I need them from people who are knowledgeable, capable and caring.</w:t>
      </w:r>
    </w:p>
    <w:p w14:paraId="761EEA08" w14:textId="77777777" w:rsidR="007F5256" w:rsidRDefault="00975F0B" w:rsidP="009C6F30">
      <w:pPr>
        <w:pStyle w:val="Heading3"/>
        <w:shd w:val="clear" w:color="auto" w:fill="F2F2F2" w:themeFill="background1" w:themeFillShade="F2"/>
      </w:pPr>
      <w:r>
        <w:t>Organisation statement:</w:t>
      </w:r>
    </w:p>
    <w:p w14:paraId="761EEA09" w14:textId="77777777" w:rsidR="007F5256" w:rsidRDefault="00975F0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61EEA0A" w14:textId="77777777" w:rsidR="007F5256" w:rsidRDefault="00975F0B" w:rsidP="00427817">
      <w:pPr>
        <w:pStyle w:val="Heading2"/>
      </w:pPr>
      <w:r>
        <w:t>Assessment of Standard 7</w:t>
      </w:r>
    </w:p>
    <w:p w14:paraId="5DA4F84F" w14:textId="6C10D138" w:rsidR="00EF012B" w:rsidRPr="00670CD9" w:rsidRDefault="00EF012B" w:rsidP="00EF012B">
      <w:pPr>
        <w:rPr>
          <w:rFonts w:eastAsia="Calibri"/>
          <w:color w:val="auto"/>
          <w:lang w:eastAsia="en-US"/>
        </w:rPr>
      </w:pPr>
      <w:r w:rsidRPr="000E1AFD">
        <w:rPr>
          <w:rFonts w:eastAsia="Calibri"/>
          <w:color w:val="auto"/>
          <w:lang w:eastAsia="en-US"/>
        </w:rPr>
        <w:t xml:space="preserve">Overall consumers </w:t>
      </w:r>
      <w:r>
        <w:rPr>
          <w:rFonts w:eastAsia="Calibri"/>
          <w:color w:val="auto"/>
          <w:lang w:eastAsia="en-US"/>
        </w:rPr>
        <w:t xml:space="preserve">interviewed by the Assessment Team </w:t>
      </w:r>
      <w:r w:rsidRPr="000E1AFD">
        <w:rPr>
          <w:rFonts w:eastAsia="Calibri"/>
          <w:color w:val="auto"/>
          <w:lang w:eastAsia="en-US"/>
        </w:rPr>
        <w:t>considered that they get quality care and services when they need them and from people who are knowledgeable, capable and caring.</w:t>
      </w:r>
      <w:r>
        <w:rPr>
          <w:rFonts w:eastAsia="Calibri"/>
          <w:color w:val="auto"/>
          <w:lang w:eastAsia="en-US"/>
        </w:rPr>
        <w:t xml:space="preserve"> </w:t>
      </w:r>
      <w:r w:rsidRPr="00670CD9">
        <w:rPr>
          <w:rFonts w:eastAsia="Calibri"/>
          <w:color w:val="auto"/>
          <w:lang w:eastAsia="en-US"/>
        </w:rPr>
        <w:t xml:space="preserve">For example, </w:t>
      </w:r>
      <w:r>
        <w:rPr>
          <w:rFonts w:eastAsia="Calibri"/>
          <w:color w:val="auto"/>
          <w:lang w:eastAsia="en-US"/>
        </w:rPr>
        <w:t xml:space="preserve">they said </w:t>
      </w:r>
      <w:r w:rsidRPr="00670CD9">
        <w:rPr>
          <w:rFonts w:eastAsia="Calibri"/>
          <w:color w:val="auto"/>
          <w:lang w:eastAsia="en-US"/>
        </w:rPr>
        <w:t>staff are respectful, talk to them when they are feeling low, and undertake duties such as collecting items from hobby shops for consumers.</w:t>
      </w:r>
    </w:p>
    <w:p w14:paraId="7936AC84" w14:textId="3E916FED" w:rsidR="00EF012B" w:rsidRPr="00670CD9" w:rsidRDefault="00EF012B" w:rsidP="00EF012B">
      <w:pPr>
        <w:rPr>
          <w:rFonts w:eastAsia="Calibri"/>
          <w:color w:val="auto"/>
          <w:lang w:eastAsia="en-US"/>
        </w:rPr>
      </w:pPr>
      <w:r w:rsidRPr="00670CD9">
        <w:rPr>
          <w:rFonts w:eastAsia="Calibri"/>
          <w:color w:val="auto"/>
          <w:lang w:eastAsia="en-US"/>
        </w:rPr>
        <w:t xml:space="preserve">Consumers interviewed </w:t>
      </w:r>
      <w:r>
        <w:rPr>
          <w:rFonts w:eastAsia="Calibri"/>
          <w:color w:val="auto"/>
          <w:lang w:eastAsia="en-US"/>
        </w:rPr>
        <w:t xml:space="preserve">also </w:t>
      </w:r>
      <w:r w:rsidRPr="00670CD9">
        <w:rPr>
          <w:rFonts w:eastAsia="Calibri"/>
          <w:color w:val="auto"/>
          <w:lang w:eastAsia="en-US"/>
        </w:rPr>
        <w:t>confirmed staff know what they are doing such as when they are providing cares and using equipment</w:t>
      </w:r>
      <w:r>
        <w:rPr>
          <w:rFonts w:eastAsia="Calibri"/>
          <w:color w:val="auto"/>
          <w:lang w:eastAsia="en-US"/>
        </w:rPr>
        <w:t xml:space="preserve">, </w:t>
      </w:r>
      <w:r w:rsidRPr="00670CD9">
        <w:rPr>
          <w:rFonts w:eastAsia="Calibri"/>
          <w:color w:val="auto"/>
          <w:lang w:eastAsia="en-US"/>
        </w:rPr>
        <w:t>there are adequate staff and consumers reported staff are always available when they need them.</w:t>
      </w:r>
    </w:p>
    <w:p w14:paraId="761EEA0C" w14:textId="1E3193FF" w:rsidR="007F5256" w:rsidRPr="00EF012B" w:rsidRDefault="00975F0B" w:rsidP="00154403">
      <w:pPr>
        <w:rPr>
          <w:rFonts w:eastAsia="Calibri"/>
          <w:color w:val="auto"/>
        </w:rPr>
      </w:pPr>
      <w:r w:rsidRPr="00154403">
        <w:rPr>
          <w:rFonts w:eastAsiaTheme="minorHAnsi"/>
        </w:rPr>
        <w:t xml:space="preserve">The Quality Standard is assessed as </w:t>
      </w:r>
      <w:r w:rsidR="002318AD" w:rsidRPr="00EF012B">
        <w:rPr>
          <w:rFonts w:eastAsiaTheme="minorHAnsi"/>
          <w:color w:val="auto"/>
        </w:rPr>
        <w:t>Compliant</w:t>
      </w:r>
      <w:r w:rsidRPr="00EF012B">
        <w:rPr>
          <w:rFonts w:eastAsiaTheme="minorHAnsi"/>
          <w:color w:val="auto"/>
        </w:rPr>
        <w:t xml:space="preserve"> as </w:t>
      </w:r>
      <w:r w:rsidR="00EF012B" w:rsidRPr="00EF012B">
        <w:rPr>
          <w:rFonts w:eastAsiaTheme="minorHAnsi"/>
          <w:color w:val="auto"/>
        </w:rPr>
        <w:t>five</w:t>
      </w:r>
      <w:r w:rsidRPr="00EF012B">
        <w:rPr>
          <w:rFonts w:eastAsiaTheme="minorHAnsi"/>
          <w:color w:val="auto"/>
        </w:rPr>
        <w:t xml:space="preserve"> of the five specific requirements have been assessed as </w:t>
      </w:r>
      <w:r w:rsidR="002318AD" w:rsidRPr="00EF012B">
        <w:rPr>
          <w:rFonts w:eastAsiaTheme="minorHAnsi"/>
          <w:color w:val="auto"/>
        </w:rPr>
        <w:t>Compliant</w:t>
      </w:r>
      <w:r w:rsidRPr="00EF012B">
        <w:rPr>
          <w:rFonts w:eastAsiaTheme="minorHAnsi"/>
          <w:color w:val="auto"/>
        </w:rPr>
        <w:t>.</w:t>
      </w:r>
    </w:p>
    <w:p w14:paraId="761EEA0D" w14:textId="6F076198" w:rsidR="00301877" w:rsidRDefault="00975F0B" w:rsidP="00427817">
      <w:pPr>
        <w:pStyle w:val="Heading2"/>
      </w:pPr>
      <w:r>
        <w:t>Assessment of Standard 7 Requirements</w:t>
      </w:r>
      <w:r>
        <w:rPr>
          <w:i/>
          <w:color w:val="0000FF"/>
          <w:sz w:val="24"/>
          <w:szCs w:val="24"/>
        </w:rPr>
        <w:t>.</w:t>
      </w:r>
    </w:p>
    <w:p w14:paraId="761EEA0E" w14:textId="33A179C1" w:rsidR="00506F7F" w:rsidRPr="00506F7F" w:rsidRDefault="00975F0B" w:rsidP="00506F7F">
      <w:pPr>
        <w:pStyle w:val="Heading3"/>
      </w:pPr>
      <w:r w:rsidRPr="00506F7F">
        <w:t>Requirement 7(3)(a)</w:t>
      </w:r>
      <w:r>
        <w:tab/>
      </w:r>
      <w:r w:rsidR="002318AD">
        <w:t>Compliant</w:t>
      </w:r>
    </w:p>
    <w:p w14:paraId="761EEA0F" w14:textId="77777777" w:rsidR="00506F7F" w:rsidRPr="004A3816" w:rsidRDefault="00975F0B" w:rsidP="00506F7F">
      <w:pPr>
        <w:rPr>
          <w:i/>
        </w:rPr>
      </w:pPr>
      <w:r w:rsidRPr="004A3816">
        <w:rPr>
          <w:i/>
        </w:rPr>
        <w:t>The workforce is planned to enable, and the number and mix of members of the workforce deployed enables, the delivery and management of safe and quality care and services.</w:t>
      </w:r>
    </w:p>
    <w:p w14:paraId="761EEA11" w14:textId="30FB93DF" w:rsidR="00506F7F" w:rsidRPr="00506F7F" w:rsidRDefault="00975F0B" w:rsidP="00506F7F">
      <w:pPr>
        <w:pStyle w:val="Heading3"/>
      </w:pPr>
      <w:r w:rsidRPr="00506F7F">
        <w:t>Requirement 7(3)(b)</w:t>
      </w:r>
      <w:r>
        <w:tab/>
      </w:r>
      <w:r w:rsidR="002318AD">
        <w:t>Compliant</w:t>
      </w:r>
    </w:p>
    <w:p w14:paraId="761EEA12" w14:textId="77777777" w:rsidR="00506F7F" w:rsidRPr="004A3816" w:rsidRDefault="00975F0B" w:rsidP="00506F7F">
      <w:pPr>
        <w:rPr>
          <w:i/>
        </w:rPr>
      </w:pPr>
      <w:r w:rsidRPr="004A3816">
        <w:rPr>
          <w:i/>
        </w:rPr>
        <w:t>Workforce interactions with consumers are kind, caring and respectful of each consumer’s identity, culture and diversity.</w:t>
      </w:r>
    </w:p>
    <w:p w14:paraId="761EEA14" w14:textId="328710E4" w:rsidR="00506F7F" w:rsidRPr="00095CD4" w:rsidRDefault="00975F0B" w:rsidP="00506F7F">
      <w:pPr>
        <w:pStyle w:val="Heading3"/>
      </w:pPr>
      <w:r w:rsidRPr="00095CD4">
        <w:lastRenderedPageBreak/>
        <w:t>Requirement 7(3)(c)</w:t>
      </w:r>
      <w:r>
        <w:tab/>
      </w:r>
      <w:r w:rsidR="002318AD">
        <w:t>Compliant</w:t>
      </w:r>
    </w:p>
    <w:p w14:paraId="761EEA15" w14:textId="77777777" w:rsidR="00506F7F" w:rsidRPr="004A3816" w:rsidRDefault="00975F0B"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61EEA17" w14:textId="48DC73B9" w:rsidR="00506F7F" w:rsidRPr="00095CD4" w:rsidRDefault="00975F0B" w:rsidP="00506F7F">
      <w:pPr>
        <w:pStyle w:val="Heading3"/>
      </w:pPr>
      <w:r w:rsidRPr="00095CD4">
        <w:t>Requirement 7(3)(d)</w:t>
      </w:r>
      <w:r>
        <w:tab/>
      </w:r>
      <w:r w:rsidR="002318AD">
        <w:t>Compliant</w:t>
      </w:r>
    </w:p>
    <w:p w14:paraId="761EEA18" w14:textId="77777777" w:rsidR="00506F7F" w:rsidRPr="004A3816" w:rsidRDefault="00975F0B" w:rsidP="00506F7F">
      <w:pPr>
        <w:rPr>
          <w:i/>
        </w:rPr>
      </w:pPr>
      <w:r w:rsidRPr="004A3816">
        <w:rPr>
          <w:i/>
        </w:rPr>
        <w:t>The workforce is recruited, trained, equipped and supported to deliver the outcomes required by these standards.</w:t>
      </w:r>
    </w:p>
    <w:p w14:paraId="761EEA1A" w14:textId="43281530" w:rsidR="00506F7F" w:rsidRPr="00095CD4" w:rsidRDefault="00975F0B" w:rsidP="00506F7F">
      <w:pPr>
        <w:pStyle w:val="Heading3"/>
      </w:pPr>
      <w:r w:rsidRPr="00095CD4">
        <w:t>Requirement 7(3)(e)</w:t>
      </w:r>
      <w:r>
        <w:tab/>
      </w:r>
      <w:r w:rsidR="002318AD">
        <w:t>Compliant</w:t>
      </w:r>
    </w:p>
    <w:p w14:paraId="761EEA1B" w14:textId="77777777" w:rsidR="00506F7F" w:rsidRPr="004A3816" w:rsidRDefault="00975F0B" w:rsidP="00506F7F">
      <w:pPr>
        <w:rPr>
          <w:i/>
        </w:rPr>
      </w:pPr>
      <w:r w:rsidRPr="004A3816">
        <w:rPr>
          <w:i/>
        </w:rPr>
        <w:t>Regular assessment, monitoring and review of the performance of each member of the workforce is undertaken.</w:t>
      </w:r>
    </w:p>
    <w:p w14:paraId="761EEA1C" w14:textId="77777777" w:rsidR="00506F7F" w:rsidRPr="00506F7F" w:rsidRDefault="00F3178F" w:rsidP="00506F7F"/>
    <w:p w14:paraId="761EEA1D" w14:textId="77777777" w:rsidR="00095CD4" w:rsidRDefault="00F3178F"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761EEA1E" w14:textId="6790963F" w:rsidR="008D7780" w:rsidRDefault="00975F0B"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61EEA5F" wp14:editId="761EEA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38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318AD">
        <w:rPr>
          <w:color w:val="FFFFFF" w:themeColor="background1"/>
          <w:sz w:val="36"/>
        </w:rPr>
        <w:t>COMPLIANT</w:t>
      </w:r>
      <w:r w:rsidRPr="00EB1D71">
        <w:rPr>
          <w:color w:val="FFFFFF" w:themeColor="background1"/>
          <w:sz w:val="36"/>
        </w:rPr>
        <w:br/>
        <w:t>Organisational governance</w:t>
      </w:r>
    </w:p>
    <w:p w14:paraId="761EEA1F" w14:textId="77777777" w:rsidR="007F5256" w:rsidRPr="00FD1B02" w:rsidRDefault="00975F0B" w:rsidP="00095CD4">
      <w:pPr>
        <w:pStyle w:val="Heading3"/>
        <w:shd w:val="clear" w:color="auto" w:fill="F2F2F2" w:themeFill="background1" w:themeFillShade="F2"/>
      </w:pPr>
      <w:r w:rsidRPr="008312AC">
        <w:t>Consumer</w:t>
      </w:r>
      <w:r w:rsidRPr="00FD1B02">
        <w:t xml:space="preserve"> outcome:</w:t>
      </w:r>
    </w:p>
    <w:p w14:paraId="761EEA20" w14:textId="77777777" w:rsidR="007F5256" w:rsidRDefault="00975F0B" w:rsidP="00912DE6">
      <w:pPr>
        <w:numPr>
          <w:ilvl w:val="0"/>
          <w:numId w:val="8"/>
        </w:numPr>
        <w:shd w:val="clear" w:color="auto" w:fill="F2F2F2" w:themeFill="background1" w:themeFillShade="F2"/>
      </w:pPr>
      <w:r>
        <w:t>I am confident the organisation is well run. I can partner in improving the delivery of care and services.</w:t>
      </w:r>
    </w:p>
    <w:p w14:paraId="761EEA21" w14:textId="77777777" w:rsidR="007F5256" w:rsidRDefault="00975F0B" w:rsidP="00095CD4">
      <w:pPr>
        <w:pStyle w:val="Heading3"/>
        <w:shd w:val="clear" w:color="auto" w:fill="F2F2F2" w:themeFill="background1" w:themeFillShade="F2"/>
      </w:pPr>
      <w:r>
        <w:t>Organisation statement:</w:t>
      </w:r>
    </w:p>
    <w:p w14:paraId="761EEA22" w14:textId="77777777" w:rsidR="007F5256" w:rsidRDefault="00975F0B" w:rsidP="00912DE6">
      <w:pPr>
        <w:numPr>
          <w:ilvl w:val="0"/>
          <w:numId w:val="8"/>
        </w:numPr>
        <w:shd w:val="clear" w:color="auto" w:fill="F2F2F2" w:themeFill="background1" w:themeFillShade="F2"/>
      </w:pPr>
      <w:r>
        <w:t>The organisation’s governing body is accountable for the delivery of safe and quality care and services.</w:t>
      </w:r>
    </w:p>
    <w:p w14:paraId="761EEA23" w14:textId="77777777" w:rsidR="007F5256" w:rsidRDefault="00975F0B" w:rsidP="00427817">
      <w:pPr>
        <w:pStyle w:val="Heading2"/>
      </w:pPr>
      <w:r>
        <w:t>Assessment of Standard 8</w:t>
      </w:r>
    </w:p>
    <w:p w14:paraId="3EB9172C" w14:textId="35DA1BE8" w:rsidR="00EF012B" w:rsidRPr="00485D60" w:rsidRDefault="00EF012B" w:rsidP="00EF012B">
      <w:pPr>
        <w:spacing w:before="120"/>
        <w:rPr>
          <w:rFonts w:eastAsiaTheme="minorHAnsi"/>
          <w:iCs/>
        </w:rPr>
      </w:pPr>
      <w:r w:rsidRPr="00485D60">
        <w:rPr>
          <w:rFonts w:eastAsiaTheme="minorHAnsi"/>
          <w:iCs/>
        </w:rPr>
        <w:t xml:space="preserve">The </w:t>
      </w:r>
      <w:r>
        <w:rPr>
          <w:rFonts w:eastAsiaTheme="minorHAnsi"/>
          <w:iCs/>
        </w:rPr>
        <w:t xml:space="preserve">Assessment Team found the </w:t>
      </w:r>
      <w:r w:rsidRPr="00485D60">
        <w:rPr>
          <w:rFonts w:eastAsiaTheme="minorHAnsi"/>
          <w:iCs/>
        </w:rPr>
        <w:t>governing body meets regularly, sets clear expectations and regularly reviews risks from an organisational and consumer perspective. There are organisation wide governance systems to support effective information management, the workforce, compliance with regulation and clinical care.</w:t>
      </w:r>
    </w:p>
    <w:p w14:paraId="1A0DC82F" w14:textId="77777777" w:rsidR="00EF012B" w:rsidRPr="00670CD9" w:rsidRDefault="00EF012B" w:rsidP="00EF012B">
      <w:pPr>
        <w:pStyle w:val="ListBullet"/>
        <w:numPr>
          <w:ilvl w:val="0"/>
          <w:numId w:val="0"/>
        </w:numPr>
        <w:spacing w:before="120"/>
        <w:rPr>
          <w:strike/>
        </w:rPr>
      </w:pPr>
      <w:r w:rsidRPr="00670CD9">
        <w:rPr>
          <w:rFonts w:eastAsia="Calibri"/>
        </w:rPr>
        <w:t xml:space="preserve">Consumers advised </w:t>
      </w:r>
      <w:r w:rsidRPr="00670CD9">
        <w:t xml:space="preserve">the service is well run and confirmed they are involved in the development, delivery and evaluation of services. For example, such as through the participation in “resident meetings” and “Pulse meetings” where consumers are involved in the review of the service and encouraged to make suggestions to support them to live the best life they can. </w:t>
      </w:r>
    </w:p>
    <w:p w14:paraId="761EEA25" w14:textId="7EBF4E9B" w:rsidR="007F5256" w:rsidRPr="00EF012B" w:rsidRDefault="00975F0B" w:rsidP="00154403">
      <w:pPr>
        <w:rPr>
          <w:rFonts w:eastAsia="Calibri"/>
          <w:color w:val="auto"/>
        </w:rPr>
      </w:pPr>
      <w:r w:rsidRPr="00154403">
        <w:rPr>
          <w:rFonts w:eastAsiaTheme="minorHAnsi"/>
        </w:rPr>
        <w:t xml:space="preserve">The Quality Standard is assessed </w:t>
      </w:r>
      <w:r w:rsidRPr="00EF012B">
        <w:rPr>
          <w:rFonts w:eastAsiaTheme="minorHAnsi"/>
          <w:color w:val="auto"/>
        </w:rPr>
        <w:t xml:space="preserve">as </w:t>
      </w:r>
      <w:r w:rsidR="002318AD" w:rsidRPr="00EF012B">
        <w:rPr>
          <w:rFonts w:eastAsiaTheme="minorHAnsi"/>
          <w:color w:val="auto"/>
        </w:rPr>
        <w:t>Compliant</w:t>
      </w:r>
      <w:r w:rsidRPr="00EF012B">
        <w:rPr>
          <w:rFonts w:eastAsiaTheme="minorHAnsi"/>
          <w:color w:val="auto"/>
        </w:rPr>
        <w:t xml:space="preserve"> as </w:t>
      </w:r>
      <w:r w:rsidR="00EF012B" w:rsidRPr="00EF012B">
        <w:rPr>
          <w:rFonts w:eastAsiaTheme="minorHAnsi"/>
          <w:color w:val="auto"/>
        </w:rPr>
        <w:t>five</w:t>
      </w:r>
      <w:r w:rsidRPr="00EF012B">
        <w:rPr>
          <w:rFonts w:eastAsiaTheme="minorHAnsi"/>
          <w:color w:val="auto"/>
        </w:rPr>
        <w:t xml:space="preserve"> of the five specific requirements have been assessed as </w:t>
      </w:r>
      <w:r w:rsidR="002318AD" w:rsidRPr="00EF012B">
        <w:rPr>
          <w:rFonts w:eastAsiaTheme="minorHAnsi"/>
          <w:color w:val="auto"/>
        </w:rPr>
        <w:t>Compliant</w:t>
      </w:r>
      <w:r w:rsidRPr="00EF012B">
        <w:rPr>
          <w:rFonts w:eastAsiaTheme="minorHAnsi"/>
          <w:color w:val="auto"/>
        </w:rPr>
        <w:t>.</w:t>
      </w:r>
    </w:p>
    <w:p w14:paraId="761EEA26" w14:textId="089954CD" w:rsidR="00301877" w:rsidRDefault="00975F0B" w:rsidP="00427817">
      <w:pPr>
        <w:pStyle w:val="Heading2"/>
      </w:pPr>
      <w:r>
        <w:t>Assessment of Standard 8 Requirements</w:t>
      </w:r>
      <w:r w:rsidRPr="0066387A">
        <w:rPr>
          <w:i/>
          <w:color w:val="0000FF"/>
          <w:sz w:val="24"/>
          <w:szCs w:val="24"/>
        </w:rPr>
        <w:t xml:space="preserve"> </w:t>
      </w:r>
    </w:p>
    <w:p w14:paraId="761EEA27" w14:textId="0E9F7D0F" w:rsidR="00314FF7" w:rsidRPr="00506F7F" w:rsidRDefault="00975F0B" w:rsidP="00506F7F">
      <w:pPr>
        <w:pStyle w:val="Heading3"/>
      </w:pPr>
      <w:r w:rsidRPr="00506F7F">
        <w:t>Requirement 8(3)(a)</w:t>
      </w:r>
      <w:r w:rsidRPr="00506F7F">
        <w:tab/>
      </w:r>
      <w:r w:rsidR="002318AD">
        <w:t>Compliant</w:t>
      </w:r>
    </w:p>
    <w:p w14:paraId="761EEA28" w14:textId="77777777" w:rsidR="00154403" w:rsidRPr="004A3816" w:rsidRDefault="00975F0B" w:rsidP="00506F7F">
      <w:pPr>
        <w:rPr>
          <w:i/>
        </w:rPr>
      </w:pPr>
      <w:r w:rsidRPr="004A3816">
        <w:rPr>
          <w:i/>
        </w:rPr>
        <w:t>Consumers are engaged in the development, delivery and evaluation of care and services and are supported in that engagement.</w:t>
      </w:r>
    </w:p>
    <w:p w14:paraId="761EEA2A" w14:textId="27D82492" w:rsidR="00506F7F" w:rsidRPr="00095CD4" w:rsidRDefault="00975F0B" w:rsidP="00506F7F">
      <w:pPr>
        <w:pStyle w:val="Heading3"/>
      </w:pPr>
      <w:r w:rsidRPr="00095CD4">
        <w:t>Requirement 8(3)(b)</w:t>
      </w:r>
      <w:r>
        <w:tab/>
      </w:r>
      <w:r w:rsidR="002318AD">
        <w:t>Compliant</w:t>
      </w:r>
    </w:p>
    <w:p w14:paraId="761EEA2B" w14:textId="77777777" w:rsidR="00314FF7" w:rsidRPr="004A3816" w:rsidRDefault="00975F0B" w:rsidP="00506F7F">
      <w:pPr>
        <w:rPr>
          <w:i/>
        </w:rPr>
      </w:pPr>
      <w:r w:rsidRPr="004A3816">
        <w:rPr>
          <w:i/>
        </w:rPr>
        <w:t>The organisation’s governing body promotes a culture of safe, inclusive and quality care and services and is accountable for their delivery.</w:t>
      </w:r>
    </w:p>
    <w:p w14:paraId="761EEA2C" w14:textId="097713AA" w:rsidR="00506F7F" w:rsidRDefault="00F3178F" w:rsidP="00506F7F"/>
    <w:p w14:paraId="761EEA2D" w14:textId="515231B8" w:rsidR="00506F7F" w:rsidRPr="00506F7F" w:rsidRDefault="00975F0B" w:rsidP="00506F7F">
      <w:pPr>
        <w:pStyle w:val="Heading3"/>
      </w:pPr>
      <w:r w:rsidRPr="00506F7F">
        <w:lastRenderedPageBreak/>
        <w:t>Requirement 8(3)(c)</w:t>
      </w:r>
      <w:r>
        <w:tab/>
      </w:r>
      <w:r w:rsidR="002318AD">
        <w:t>Compliant</w:t>
      </w:r>
    </w:p>
    <w:p w14:paraId="761EEA2E" w14:textId="77777777" w:rsidR="00506F7F" w:rsidRPr="004A3816" w:rsidRDefault="00975F0B" w:rsidP="00506F7F">
      <w:pPr>
        <w:rPr>
          <w:i/>
        </w:rPr>
      </w:pPr>
      <w:r w:rsidRPr="004A3816">
        <w:rPr>
          <w:i/>
        </w:rPr>
        <w:t>Effective organisation wide governance systems relating to the following:</w:t>
      </w:r>
    </w:p>
    <w:p w14:paraId="761EEA2F" w14:textId="77777777" w:rsidR="00506F7F" w:rsidRPr="004A3816" w:rsidRDefault="00975F0B" w:rsidP="00506F7F">
      <w:pPr>
        <w:numPr>
          <w:ilvl w:val="0"/>
          <w:numId w:val="28"/>
        </w:numPr>
        <w:tabs>
          <w:tab w:val="right" w:pos="9026"/>
        </w:tabs>
        <w:spacing w:before="0" w:after="0"/>
        <w:ind w:left="567" w:hanging="425"/>
        <w:outlineLvl w:val="4"/>
        <w:rPr>
          <w:i/>
        </w:rPr>
      </w:pPr>
      <w:r w:rsidRPr="004A3816">
        <w:rPr>
          <w:i/>
        </w:rPr>
        <w:t>information management;</w:t>
      </w:r>
    </w:p>
    <w:p w14:paraId="761EEA30" w14:textId="77777777" w:rsidR="00506F7F" w:rsidRPr="004A3816" w:rsidRDefault="00975F0B" w:rsidP="00506F7F">
      <w:pPr>
        <w:numPr>
          <w:ilvl w:val="0"/>
          <w:numId w:val="28"/>
        </w:numPr>
        <w:tabs>
          <w:tab w:val="right" w:pos="9026"/>
        </w:tabs>
        <w:spacing w:before="0" w:after="0"/>
        <w:ind w:left="567" w:hanging="425"/>
        <w:outlineLvl w:val="4"/>
        <w:rPr>
          <w:i/>
        </w:rPr>
      </w:pPr>
      <w:r w:rsidRPr="004A3816">
        <w:rPr>
          <w:i/>
        </w:rPr>
        <w:t>continuous improvement;</w:t>
      </w:r>
    </w:p>
    <w:p w14:paraId="761EEA31" w14:textId="77777777" w:rsidR="00506F7F" w:rsidRPr="004A3816" w:rsidRDefault="00975F0B" w:rsidP="00506F7F">
      <w:pPr>
        <w:numPr>
          <w:ilvl w:val="0"/>
          <w:numId w:val="28"/>
        </w:numPr>
        <w:tabs>
          <w:tab w:val="right" w:pos="9026"/>
        </w:tabs>
        <w:spacing w:before="0" w:after="0"/>
        <w:ind w:left="567" w:hanging="425"/>
        <w:outlineLvl w:val="4"/>
        <w:rPr>
          <w:i/>
        </w:rPr>
      </w:pPr>
      <w:r w:rsidRPr="004A3816">
        <w:rPr>
          <w:i/>
        </w:rPr>
        <w:t>financial governance;</w:t>
      </w:r>
    </w:p>
    <w:p w14:paraId="761EEA32" w14:textId="77777777" w:rsidR="00506F7F" w:rsidRPr="004A3816" w:rsidRDefault="00975F0B"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61EEA33" w14:textId="77777777" w:rsidR="00506F7F" w:rsidRPr="004A3816" w:rsidRDefault="00975F0B" w:rsidP="00506F7F">
      <w:pPr>
        <w:numPr>
          <w:ilvl w:val="0"/>
          <w:numId w:val="28"/>
        </w:numPr>
        <w:tabs>
          <w:tab w:val="right" w:pos="9026"/>
        </w:tabs>
        <w:spacing w:before="0" w:after="0"/>
        <w:ind w:left="567" w:hanging="425"/>
        <w:outlineLvl w:val="4"/>
        <w:rPr>
          <w:i/>
        </w:rPr>
      </w:pPr>
      <w:r w:rsidRPr="004A3816">
        <w:rPr>
          <w:i/>
        </w:rPr>
        <w:t>regulatory compliance;</w:t>
      </w:r>
    </w:p>
    <w:p w14:paraId="761EEA34" w14:textId="77777777" w:rsidR="00314FF7" w:rsidRPr="004A3816" w:rsidRDefault="00975F0B" w:rsidP="00506F7F">
      <w:pPr>
        <w:numPr>
          <w:ilvl w:val="0"/>
          <w:numId w:val="28"/>
        </w:numPr>
        <w:tabs>
          <w:tab w:val="right" w:pos="9026"/>
        </w:tabs>
        <w:spacing w:before="0" w:after="0"/>
        <w:ind w:left="567" w:hanging="425"/>
        <w:outlineLvl w:val="4"/>
        <w:rPr>
          <w:i/>
        </w:rPr>
      </w:pPr>
      <w:r w:rsidRPr="004A3816">
        <w:rPr>
          <w:i/>
        </w:rPr>
        <w:t>feedback and complaints.</w:t>
      </w:r>
    </w:p>
    <w:p w14:paraId="761EEA36" w14:textId="0E492F1F" w:rsidR="00506F7F" w:rsidRPr="00506F7F" w:rsidRDefault="00975F0B" w:rsidP="00506F7F">
      <w:pPr>
        <w:pStyle w:val="Heading3"/>
      </w:pPr>
      <w:r w:rsidRPr="00506F7F">
        <w:t>Requirement 8(3)(d)</w:t>
      </w:r>
      <w:r>
        <w:tab/>
      </w:r>
      <w:r w:rsidR="002318AD">
        <w:t>Compliant</w:t>
      </w:r>
    </w:p>
    <w:p w14:paraId="761EEA37" w14:textId="77777777" w:rsidR="00506F7F" w:rsidRPr="004A3816" w:rsidRDefault="00975F0B" w:rsidP="00506F7F">
      <w:pPr>
        <w:rPr>
          <w:i/>
        </w:rPr>
      </w:pPr>
      <w:r w:rsidRPr="004A3816">
        <w:rPr>
          <w:i/>
        </w:rPr>
        <w:t>Effective risk management systems and practices, including but not limited to the following:</w:t>
      </w:r>
    </w:p>
    <w:p w14:paraId="761EEA38" w14:textId="77777777" w:rsidR="00506F7F" w:rsidRPr="004A3816" w:rsidRDefault="00975F0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61EEA39" w14:textId="77777777" w:rsidR="00506F7F" w:rsidRPr="004A3816" w:rsidRDefault="00975F0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61EEA3A" w14:textId="77777777" w:rsidR="00314FF7" w:rsidRPr="004A3816" w:rsidRDefault="00975F0B"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61EEA3C" w14:textId="55A60CB3" w:rsidR="00506F7F" w:rsidRPr="00506F7F" w:rsidRDefault="00975F0B" w:rsidP="00506F7F">
      <w:pPr>
        <w:pStyle w:val="Heading3"/>
      </w:pPr>
      <w:r w:rsidRPr="00506F7F">
        <w:t>Requirement 8(3)(e)</w:t>
      </w:r>
      <w:r>
        <w:tab/>
      </w:r>
      <w:r w:rsidR="002318AD">
        <w:t>Compliant</w:t>
      </w:r>
    </w:p>
    <w:p w14:paraId="761EEA3D" w14:textId="77777777" w:rsidR="00506F7F" w:rsidRPr="004A3816" w:rsidRDefault="00975F0B" w:rsidP="00506F7F">
      <w:pPr>
        <w:rPr>
          <w:i/>
        </w:rPr>
      </w:pPr>
      <w:r w:rsidRPr="004A3816">
        <w:rPr>
          <w:i/>
        </w:rPr>
        <w:t>Where clinical care is provided—a clinical governance framework, including but not limited to the following:</w:t>
      </w:r>
    </w:p>
    <w:p w14:paraId="761EEA3E" w14:textId="77777777" w:rsidR="00506F7F" w:rsidRPr="004A3816" w:rsidRDefault="00975F0B" w:rsidP="00506F7F">
      <w:pPr>
        <w:numPr>
          <w:ilvl w:val="0"/>
          <w:numId w:val="30"/>
        </w:numPr>
        <w:tabs>
          <w:tab w:val="right" w:pos="9026"/>
        </w:tabs>
        <w:spacing w:before="0" w:after="0"/>
        <w:ind w:left="567" w:hanging="425"/>
        <w:outlineLvl w:val="4"/>
        <w:rPr>
          <w:i/>
        </w:rPr>
      </w:pPr>
      <w:r w:rsidRPr="004A3816">
        <w:rPr>
          <w:i/>
        </w:rPr>
        <w:t>antimicrobial stewardship;</w:t>
      </w:r>
    </w:p>
    <w:p w14:paraId="761EEA3F" w14:textId="77777777" w:rsidR="00506F7F" w:rsidRPr="004A3816" w:rsidRDefault="00975F0B" w:rsidP="00506F7F">
      <w:pPr>
        <w:numPr>
          <w:ilvl w:val="0"/>
          <w:numId w:val="30"/>
        </w:numPr>
        <w:tabs>
          <w:tab w:val="right" w:pos="9026"/>
        </w:tabs>
        <w:spacing w:before="0" w:after="0"/>
        <w:ind w:left="567" w:hanging="425"/>
        <w:outlineLvl w:val="4"/>
        <w:rPr>
          <w:i/>
        </w:rPr>
      </w:pPr>
      <w:r w:rsidRPr="004A3816">
        <w:rPr>
          <w:i/>
        </w:rPr>
        <w:t>minimising the use of restraint;</w:t>
      </w:r>
    </w:p>
    <w:p w14:paraId="761EEA40" w14:textId="77777777" w:rsidR="00506F7F" w:rsidRPr="004A3816" w:rsidRDefault="00975F0B" w:rsidP="00506F7F">
      <w:pPr>
        <w:numPr>
          <w:ilvl w:val="0"/>
          <w:numId w:val="30"/>
        </w:numPr>
        <w:tabs>
          <w:tab w:val="right" w:pos="9026"/>
        </w:tabs>
        <w:spacing w:before="0" w:after="0"/>
        <w:ind w:left="567" w:hanging="425"/>
        <w:outlineLvl w:val="4"/>
        <w:rPr>
          <w:i/>
        </w:rPr>
      </w:pPr>
      <w:r w:rsidRPr="004A3816">
        <w:rPr>
          <w:i/>
        </w:rPr>
        <w:t>open disclosure.</w:t>
      </w:r>
    </w:p>
    <w:p w14:paraId="761EEA41" w14:textId="4AC708D2" w:rsidR="00506F7F" w:rsidRPr="00506F7F" w:rsidRDefault="00F3178F" w:rsidP="00506F7F">
      <w:pPr>
        <w:rPr>
          <w:color w:val="0000FF"/>
        </w:rPr>
      </w:pPr>
    </w:p>
    <w:p w14:paraId="761EEA42" w14:textId="77777777" w:rsidR="00506F7F" w:rsidRPr="00154403" w:rsidRDefault="00F3178F" w:rsidP="00154403"/>
    <w:p w14:paraId="761EEA43" w14:textId="77777777" w:rsidR="00095CD4" w:rsidRDefault="00F3178F"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761EEA44" w14:textId="77777777" w:rsidR="00A93E3F" w:rsidRDefault="00975F0B" w:rsidP="00095CD4">
      <w:pPr>
        <w:pStyle w:val="Heading1"/>
      </w:pPr>
      <w:r>
        <w:lastRenderedPageBreak/>
        <w:t>Areas for improvement</w:t>
      </w:r>
    </w:p>
    <w:p w14:paraId="761EEA48" w14:textId="77777777" w:rsidR="004B33E7" w:rsidRPr="00E830C7" w:rsidRDefault="00975F0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1DF962" w14:textId="77BFB9C6" w:rsidR="00EF012B" w:rsidRPr="00EF012B" w:rsidRDefault="00EF012B" w:rsidP="00EF012B">
      <w:pPr>
        <w:pStyle w:val="Heading3"/>
        <w:rPr>
          <w:sz w:val="24"/>
        </w:rPr>
      </w:pPr>
      <w:r w:rsidRPr="00EF012B">
        <w:rPr>
          <w:sz w:val="24"/>
        </w:rPr>
        <w:t>Requirement 2(3)(a)</w:t>
      </w:r>
      <w:r w:rsidRPr="00EF012B">
        <w:rPr>
          <w:sz w:val="24"/>
        </w:rPr>
        <w:tab/>
      </w:r>
    </w:p>
    <w:p w14:paraId="37F4ECE8" w14:textId="77777777" w:rsidR="00EF012B" w:rsidRPr="00EF012B" w:rsidRDefault="00EF012B" w:rsidP="00EF012B">
      <w:r w:rsidRPr="00EF012B">
        <w:t>Assessment and planning, including consideration of risks to the consumer’s health and well-being, informs the delivery of safe and effective care and services.</w:t>
      </w:r>
    </w:p>
    <w:p w14:paraId="54202C5C" w14:textId="1146E123" w:rsidR="00EF012B" w:rsidRPr="00EF012B" w:rsidRDefault="00EF012B" w:rsidP="00EF012B">
      <w:pPr>
        <w:pStyle w:val="Heading3"/>
        <w:rPr>
          <w:sz w:val="24"/>
        </w:rPr>
      </w:pPr>
      <w:r w:rsidRPr="00EF012B">
        <w:rPr>
          <w:sz w:val="24"/>
        </w:rPr>
        <w:t>Requirement 2(3)(b)</w:t>
      </w:r>
      <w:r w:rsidRPr="00EF012B">
        <w:rPr>
          <w:sz w:val="24"/>
        </w:rPr>
        <w:tab/>
      </w:r>
    </w:p>
    <w:p w14:paraId="7152A39B" w14:textId="77777777" w:rsidR="00EF012B" w:rsidRPr="00EF012B" w:rsidRDefault="00EF012B" w:rsidP="00EF012B">
      <w:r w:rsidRPr="00EF012B">
        <w:t xml:space="preserve">Assessment and planning </w:t>
      </w:r>
      <w:proofErr w:type="gramStart"/>
      <w:r w:rsidRPr="00EF012B">
        <w:t>identifies</w:t>
      </w:r>
      <w:proofErr w:type="gramEnd"/>
      <w:r w:rsidRPr="00EF012B">
        <w:t xml:space="preserve"> and addresses the consumer’s current needs, goals and preferences, including advance care planning and end of life planning if the consumer wishes.</w:t>
      </w:r>
    </w:p>
    <w:p w14:paraId="0982B8DA" w14:textId="6737A719" w:rsidR="00EF012B" w:rsidRPr="00EF012B" w:rsidRDefault="00EF012B" w:rsidP="00EF012B">
      <w:pPr>
        <w:pStyle w:val="Heading3"/>
        <w:rPr>
          <w:sz w:val="24"/>
        </w:rPr>
      </w:pPr>
      <w:r w:rsidRPr="00EF012B">
        <w:rPr>
          <w:sz w:val="24"/>
        </w:rPr>
        <w:t>Requirement 3(3)(b)</w:t>
      </w:r>
      <w:r w:rsidRPr="00EF012B">
        <w:rPr>
          <w:sz w:val="24"/>
        </w:rPr>
        <w:tab/>
      </w:r>
    </w:p>
    <w:p w14:paraId="76FA3492" w14:textId="77777777" w:rsidR="00EF012B" w:rsidRPr="00EF012B" w:rsidRDefault="00EF012B" w:rsidP="00EF012B">
      <w:r w:rsidRPr="00EF012B">
        <w:t>Effective management of high impact or high prevalence risks associated with the care of each consumer.</w:t>
      </w:r>
    </w:p>
    <w:p w14:paraId="761EEA4C" w14:textId="782EAD91" w:rsidR="00A3716D" w:rsidRPr="00095CD4" w:rsidRDefault="00EF012B" w:rsidP="00154403">
      <w:pPr>
        <w:pStyle w:val="ListBullet"/>
        <w:numPr>
          <w:ilvl w:val="0"/>
          <w:numId w:val="0"/>
        </w:numPr>
      </w:pPr>
      <w:r>
        <w:t>Implement actions described in the services Plan for Continuo</w:t>
      </w:r>
      <w:r w:rsidR="00C41D61">
        <w:t>us Improvement prepared on 21 August 2020</w:t>
      </w:r>
      <w:r w:rsidR="00975F0B">
        <w:t>.</w:t>
      </w: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EEA89" w14:textId="77777777" w:rsidR="000C057B" w:rsidRDefault="00975F0B">
      <w:pPr>
        <w:spacing w:before="0" w:after="0" w:line="240" w:lineRule="auto"/>
      </w:pPr>
      <w:r>
        <w:separator/>
      </w:r>
    </w:p>
  </w:endnote>
  <w:endnote w:type="continuationSeparator" w:id="0">
    <w:p w14:paraId="761EEA8B" w14:textId="77777777" w:rsidR="000C057B" w:rsidRDefault="00975F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62" w14:textId="77777777" w:rsidR="00506F7F" w:rsidRPr="009A1F1B" w:rsidRDefault="00975F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1EEA63" w14:textId="77777777" w:rsidR="00506F7F" w:rsidRPr="00C72FFB" w:rsidRDefault="00975F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Rockhampton Nursing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61EEA64" w14:textId="77777777" w:rsidR="00506F7F" w:rsidRPr="00C72FFB" w:rsidRDefault="00975F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65" w14:textId="77777777" w:rsidR="00506F7F" w:rsidRPr="009A1F1B" w:rsidRDefault="00975F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1EEA66" w14:textId="77777777" w:rsidR="00506F7F" w:rsidRPr="00C72FFB" w:rsidRDefault="00975F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Rockhampton Nursing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1EEA67" w14:textId="77777777" w:rsidR="00506F7F" w:rsidRPr="00A3716D" w:rsidRDefault="00975F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EEA85" w14:textId="77777777" w:rsidR="000C057B" w:rsidRDefault="00975F0B">
      <w:pPr>
        <w:spacing w:before="0" w:after="0" w:line="240" w:lineRule="auto"/>
      </w:pPr>
      <w:r>
        <w:separator/>
      </w:r>
    </w:p>
  </w:footnote>
  <w:footnote w:type="continuationSeparator" w:id="0">
    <w:p w14:paraId="761EEA87" w14:textId="77777777" w:rsidR="000C057B" w:rsidRDefault="00975F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61" w14:textId="77777777" w:rsidR="00506F7F" w:rsidRDefault="00975F0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1EEA85" wp14:editId="761EEA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68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7D" w14:textId="77777777" w:rsidR="00506F7F" w:rsidRPr="00FB0086" w:rsidRDefault="00975F0B" w:rsidP="00FB0086">
    <w:pPr>
      <w:pStyle w:val="Header"/>
    </w:pPr>
    <w:r>
      <w:rPr>
        <w:noProof/>
        <w:color w:val="auto"/>
        <w:sz w:val="20"/>
      </w:rPr>
      <w:drawing>
        <wp:anchor distT="0" distB="0" distL="114300" distR="114300" simplePos="0" relativeHeight="251684864" behindDoc="1" locked="0" layoutInCell="1" allowOverlap="1" wp14:anchorId="761EEAB1" wp14:editId="761EEAB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87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7E" w14:textId="77777777" w:rsidR="00506F7F" w:rsidRDefault="00975F0B" w:rsidP="009C6F30">
    <w:pPr>
      <w:tabs>
        <w:tab w:val="left" w:pos="3624"/>
      </w:tabs>
    </w:pPr>
    <w:r>
      <w:rPr>
        <w:noProof/>
        <w:color w:val="auto"/>
        <w:sz w:val="20"/>
      </w:rPr>
      <w:drawing>
        <wp:anchor distT="0" distB="0" distL="114300" distR="114300" simplePos="0" relativeHeight="251666432" behindDoc="1" locked="0" layoutInCell="1" allowOverlap="1" wp14:anchorId="761EEAB3" wp14:editId="761EEA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2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7F" w14:textId="3F62E3F2" w:rsidR="00FB0086" w:rsidRPr="00703E80" w:rsidRDefault="00975F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61EEAB5" wp14:editId="761EEAB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022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80" w14:textId="77777777" w:rsidR="00506F7F" w:rsidRPr="008D7780" w:rsidRDefault="00975F0B" w:rsidP="008D7780">
    <w:pPr>
      <w:pStyle w:val="Header"/>
    </w:pPr>
    <w:r>
      <w:rPr>
        <w:noProof/>
        <w:color w:val="auto"/>
        <w:sz w:val="20"/>
      </w:rPr>
      <w:drawing>
        <wp:anchor distT="0" distB="0" distL="114300" distR="114300" simplePos="0" relativeHeight="251686912" behindDoc="1" locked="0" layoutInCell="1" allowOverlap="1" wp14:anchorId="761EEAB7" wp14:editId="761EEAB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79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81" w14:textId="77777777" w:rsidR="00506F7F" w:rsidRDefault="00975F0B" w:rsidP="009C6F30">
    <w:pPr>
      <w:tabs>
        <w:tab w:val="left" w:pos="3624"/>
      </w:tabs>
    </w:pPr>
    <w:r>
      <w:rPr>
        <w:noProof/>
        <w:color w:val="auto"/>
        <w:sz w:val="20"/>
      </w:rPr>
      <w:drawing>
        <wp:anchor distT="0" distB="0" distL="114300" distR="114300" simplePos="0" relativeHeight="251667456" behindDoc="1" locked="0" layoutInCell="1" allowOverlap="1" wp14:anchorId="761EEAB9" wp14:editId="761EEA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09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82" w14:textId="6B78EB8A" w:rsidR="008D7780" w:rsidRPr="00703E80" w:rsidRDefault="00975F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61EEABB" wp14:editId="761EEA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16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F012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83" w14:textId="77777777" w:rsidR="008F32C8" w:rsidRPr="008F32C8" w:rsidRDefault="00975F0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61EEABD" wp14:editId="761EEAB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05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84" w14:textId="77777777" w:rsidR="00506F7F" w:rsidRDefault="00975F0B" w:rsidP="009C6F30">
    <w:pPr>
      <w:tabs>
        <w:tab w:val="left" w:pos="3624"/>
      </w:tabs>
    </w:pPr>
    <w:r>
      <w:rPr>
        <w:noProof/>
        <w:color w:val="auto"/>
        <w:sz w:val="20"/>
      </w:rPr>
      <w:drawing>
        <wp:anchor distT="0" distB="0" distL="114300" distR="114300" simplePos="0" relativeHeight="251668480" behindDoc="1" locked="0" layoutInCell="1" allowOverlap="1" wp14:anchorId="761EEABF" wp14:editId="761EEA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68" w14:textId="77777777" w:rsidR="00A627C8" w:rsidRDefault="00975F0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61EEA87" wp14:editId="761EEA8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12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69" w14:textId="77777777" w:rsidR="00506F7F" w:rsidRDefault="00975F0B">
    <w:pPr>
      <w:pStyle w:val="Header"/>
    </w:pPr>
    <w:r w:rsidRPr="003C6EC2">
      <w:rPr>
        <w:rFonts w:eastAsia="Calibri"/>
        <w:noProof/>
      </w:rPr>
      <w:drawing>
        <wp:anchor distT="0" distB="0" distL="114300" distR="114300" simplePos="0" relativeHeight="251669504" behindDoc="1" locked="0" layoutInCell="1" allowOverlap="1" wp14:anchorId="761EEA89" wp14:editId="761EEA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68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6A" w14:textId="77777777" w:rsidR="00506F7F" w:rsidRDefault="00975F0B" w:rsidP="0004322A">
    <w:r>
      <w:rPr>
        <w:noProof/>
        <w:color w:val="auto"/>
        <w:sz w:val="20"/>
      </w:rPr>
      <w:drawing>
        <wp:anchor distT="0" distB="0" distL="114300" distR="114300" simplePos="0" relativeHeight="251660288" behindDoc="1" locked="0" layoutInCell="1" allowOverlap="1" wp14:anchorId="761EEA8B" wp14:editId="761EEA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08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6D" w14:textId="77777777" w:rsidR="005F44D8" w:rsidRPr="00703E80" w:rsidRDefault="00975F0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61EEA91" wp14:editId="761EEA9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99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71" w14:textId="77777777" w:rsidR="00506F7F" w:rsidRPr="00FB0086" w:rsidRDefault="00975F0B" w:rsidP="00FB0086">
    <w:pPr>
      <w:pStyle w:val="Header"/>
    </w:pPr>
    <w:r>
      <w:rPr>
        <w:noProof/>
        <w:color w:val="auto"/>
        <w:sz w:val="20"/>
      </w:rPr>
      <w:drawing>
        <wp:anchor distT="0" distB="0" distL="114300" distR="114300" simplePos="0" relativeHeight="251676672" behindDoc="1" locked="0" layoutInCell="1" allowOverlap="1" wp14:anchorId="761EEA99" wp14:editId="761EEA9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27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72" w14:textId="77777777" w:rsidR="00506F7F" w:rsidRDefault="00975F0B" w:rsidP="0004322A">
    <w:r>
      <w:rPr>
        <w:noProof/>
        <w:color w:val="auto"/>
        <w:sz w:val="20"/>
      </w:rPr>
      <w:drawing>
        <wp:anchor distT="0" distB="0" distL="114300" distR="114300" simplePos="0" relativeHeight="251662336" behindDoc="1" locked="0" layoutInCell="1" allowOverlap="1" wp14:anchorId="761EEA9B" wp14:editId="761EEA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47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73" w14:textId="47571753" w:rsidR="00FB0086" w:rsidRPr="00703E80" w:rsidRDefault="00975F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61EEA9D" wp14:editId="761EEA9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159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EA7C" w14:textId="77777777" w:rsidR="00FB0086" w:rsidRPr="00703E80" w:rsidRDefault="00975F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61EEAAF" wp14:editId="761EEAB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3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926DE94">
      <w:start w:val="1"/>
      <w:numFmt w:val="lowerRoman"/>
      <w:lvlText w:val="(%1)"/>
      <w:lvlJc w:val="left"/>
      <w:pPr>
        <w:ind w:left="1080" w:hanging="720"/>
      </w:pPr>
      <w:rPr>
        <w:rFonts w:hint="default"/>
        <w:b w:val="0"/>
      </w:rPr>
    </w:lvl>
    <w:lvl w:ilvl="1" w:tplc="6AEAF36A" w:tentative="1">
      <w:start w:val="1"/>
      <w:numFmt w:val="lowerLetter"/>
      <w:lvlText w:val="%2."/>
      <w:lvlJc w:val="left"/>
      <w:pPr>
        <w:ind w:left="1440" w:hanging="360"/>
      </w:pPr>
    </w:lvl>
    <w:lvl w:ilvl="2" w:tplc="AA3E9C52" w:tentative="1">
      <w:start w:val="1"/>
      <w:numFmt w:val="lowerRoman"/>
      <w:lvlText w:val="%3."/>
      <w:lvlJc w:val="right"/>
      <w:pPr>
        <w:ind w:left="2160" w:hanging="180"/>
      </w:pPr>
    </w:lvl>
    <w:lvl w:ilvl="3" w:tplc="8EA60B74" w:tentative="1">
      <w:start w:val="1"/>
      <w:numFmt w:val="decimal"/>
      <w:lvlText w:val="%4."/>
      <w:lvlJc w:val="left"/>
      <w:pPr>
        <w:ind w:left="2880" w:hanging="360"/>
      </w:pPr>
    </w:lvl>
    <w:lvl w:ilvl="4" w:tplc="D41015B8" w:tentative="1">
      <w:start w:val="1"/>
      <w:numFmt w:val="lowerLetter"/>
      <w:lvlText w:val="%5."/>
      <w:lvlJc w:val="left"/>
      <w:pPr>
        <w:ind w:left="3600" w:hanging="360"/>
      </w:pPr>
    </w:lvl>
    <w:lvl w:ilvl="5" w:tplc="8D8E0594" w:tentative="1">
      <w:start w:val="1"/>
      <w:numFmt w:val="lowerRoman"/>
      <w:lvlText w:val="%6."/>
      <w:lvlJc w:val="right"/>
      <w:pPr>
        <w:ind w:left="4320" w:hanging="180"/>
      </w:pPr>
    </w:lvl>
    <w:lvl w:ilvl="6" w:tplc="781A136A" w:tentative="1">
      <w:start w:val="1"/>
      <w:numFmt w:val="decimal"/>
      <w:lvlText w:val="%7."/>
      <w:lvlJc w:val="left"/>
      <w:pPr>
        <w:ind w:left="5040" w:hanging="360"/>
      </w:pPr>
    </w:lvl>
    <w:lvl w:ilvl="7" w:tplc="1F7E71A8" w:tentative="1">
      <w:start w:val="1"/>
      <w:numFmt w:val="lowerLetter"/>
      <w:lvlText w:val="%8."/>
      <w:lvlJc w:val="left"/>
      <w:pPr>
        <w:ind w:left="5760" w:hanging="360"/>
      </w:pPr>
    </w:lvl>
    <w:lvl w:ilvl="8" w:tplc="9B5A75E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B452D6">
      <w:start w:val="1"/>
      <w:numFmt w:val="bullet"/>
      <w:pStyle w:val="ListParagraph"/>
      <w:lvlText w:val=""/>
      <w:lvlJc w:val="left"/>
      <w:pPr>
        <w:ind w:left="1440" w:hanging="360"/>
      </w:pPr>
      <w:rPr>
        <w:rFonts w:ascii="Symbol" w:hAnsi="Symbol" w:hint="default"/>
        <w:color w:val="auto"/>
      </w:rPr>
    </w:lvl>
    <w:lvl w:ilvl="1" w:tplc="71E26A5A" w:tentative="1">
      <w:start w:val="1"/>
      <w:numFmt w:val="bullet"/>
      <w:lvlText w:val="o"/>
      <w:lvlJc w:val="left"/>
      <w:pPr>
        <w:ind w:left="2160" w:hanging="360"/>
      </w:pPr>
      <w:rPr>
        <w:rFonts w:ascii="Courier New" w:hAnsi="Courier New" w:cs="Courier New" w:hint="default"/>
      </w:rPr>
    </w:lvl>
    <w:lvl w:ilvl="2" w:tplc="7C486CF6" w:tentative="1">
      <w:start w:val="1"/>
      <w:numFmt w:val="bullet"/>
      <w:lvlText w:val=""/>
      <w:lvlJc w:val="left"/>
      <w:pPr>
        <w:ind w:left="2880" w:hanging="360"/>
      </w:pPr>
      <w:rPr>
        <w:rFonts w:ascii="Wingdings" w:hAnsi="Wingdings" w:hint="default"/>
      </w:rPr>
    </w:lvl>
    <w:lvl w:ilvl="3" w:tplc="98C087CC" w:tentative="1">
      <w:start w:val="1"/>
      <w:numFmt w:val="bullet"/>
      <w:lvlText w:val=""/>
      <w:lvlJc w:val="left"/>
      <w:pPr>
        <w:ind w:left="3600" w:hanging="360"/>
      </w:pPr>
      <w:rPr>
        <w:rFonts w:ascii="Symbol" w:hAnsi="Symbol" w:hint="default"/>
      </w:rPr>
    </w:lvl>
    <w:lvl w:ilvl="4" w:tplc="20F47D52" w:tentative="1">
      <w:start w:val="1"/>
      <w:numFmt w:val="bullet"/>
      <w:lvlText w:val="o"/>
      <w:lvlJc w:val="left"/>
      <w:pPr>
        <w:ind w:left="4320" w:hanging="360"/>
      </w:pPr>
      <w:rPr>
        <w:rFonts w:ascii="Courier New" w:hAnsi="Courier New" w:cs="Courier New" w:hint="default"/>
      </w:rPr>
    </w:lvl>
    <w:lvl w:ilvl="5" w:tplc="16F633FE" w:tentative="1">
      <w:start w:val="1"/>
      <w:numFmt w:val="bullet"/>
      <w:lvlText w:val=""/>
      <w:lvlJc w:val="left"/>
      <w:pPr>
        <w:ind w:left="5040" w:hanging="360"/>
      </w:pPr>
      <w:rPr>
        <w:rFonts w:ascii="Wingdings" w:hAnsi="Wingdings" w:hint="default"/>
      </w:rPr>
    </w:lvl>
    <w:lvl w:ilvl="6" w:tplc="E1D68980" w:tentative="1">
      <w:start w:val="1"/>
      <w:numFmt w:val="bullet"/>
      <w:lvlText w:val=""/>
      <w:lvlJc w:val="left"/>
      <w:pPr>
        <w:ind w:left="5760" w:hanging="360"/>
      </w:pPr>
      <w:rPr>
        <w:rFonts w:ascii="Symbol" w:hAnsi="Symbol" w:hint="default"/>
      </w:rPr>
    </w:lvl>
    <w:lvl w:ilvl="7" w:tplc="5950B936" w:tentative="1">
      <w:start w:val="1"/>
      <w:numFmt w:val="bullet"/>
      <w:lvlText w:val="o"/>
      <w:lvlJc w:val="left"/>
      <w:pPr>
        <w:ind w:left="6480" w:hanging="360"/>
      </w:pPr>
      <w:rPr>
        <w:rFonts w:ascii="Courier New" w:hAnsi="Courier New" w:cs="Courier New" w:hint="default"/>
      </w:rPr>
    </w:lvl>
    <w:lvl w:ilvl="8" w:tplc="C464B0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16BA88">
      <w:start w:val="1"/>
      <w:numFmt w:val="lowerRoman"/>
      <w:lvlText w:val="(%1)"/>
      <w:lvlJc w:val="left"/>
      <w:pPr>
        <w:ind w:left="1004" w:hanging="720"/>
      </w:pPr>
      <w:rPr>
        <w:rFonts w:hint="default"/>
        <w:b w:val="0"/>
      </w:rPr>
    </w:lvl>
    <w:lvl w:ilvl="1" w:tplc="9EAEE75E" w:tentative="1">
      <w:start w:val="1"/>
      <w:numFmt w:val="lowerLetter"/>
      <w:lvlText w:val="%2."/>
      <w:lvlJc w:val="left"/>
      <w:pPr>
        <w:ind w:left="1364" w:hanging="360"/>
      </w:pPr>
    </w:lvl>
    <w:lvl w:ilvl="2" w:tplc="B3D6A880" w:tentative="1">
      <w:start w:val="1"/>
      <w:numFmt w:val="lowerRoman"/>
      <w:lvlText w:val="%3."/>
      <w:lvlJc w:val="right"/>
      <w:pPr>
        <w:ind w:left="2084" w:hanging="180"/>
      </w:pPr>
    </w:lvl>
    <w:lvl w:ilvl="3" w:tplc="EB188D54" w:tentative="1">
      <w:start w:val="1"/>
      <w:numFmt w:val="decimal"/>
      <w:lvlText w:val="%4."/>
      <w:lvlJc w:val="left"/>
      <w:pPr>
        <w:ind w:left="2804" w:hanging="360"/>
      </w:pPr>
    </w:lvl>
    <w:lvl w:ilvl="4" w:tplc="78A0ED4A" w:tentative="1">
      <w:start w:val="1"/>
      <w:numFmt w:val="lowerLetter"/>
      <w:lvlText w:val="%5."/>
      <w:lvlJc w:val="left"/>
      <w:pPr>
        <w:ind w:left="3524" w:hanging="360"/>
      </w:pPr>
    </w:lvl>
    <w:lvl w:ilvl="5" w:tplc="E4B6C474" w:tentative="1">
      <w:start w:val="1"/>
      <w:numFmt w:val="lowerRoman"/>
      <w:lvlText w:val="%6."/>
      <w:lvlJc w:val="right"/>
      <w:pPr>
        <w:ind w:left="4244" w:hanging="180"/>
      </w:pPr>
    </w:lvl>
    <w:lvl w:ilvl="6" w:tplc="4928021E" w:tentative="1">
      <w:start w:val="1"/>
      <w:numFmt w:val="decimal"/>
      <w:lvlText w:val="%7."/>
      <w:lvlJc w:val="left"/>
      <w:pPr>
        <w:ind w:left="4964" w:hanging="360"/>
      </w:pPr>
    </w:lvl>
    <w:lvl w:ilvl="7" w:tplc="724EBA38" w:tentative="1">
      <w:start w:val="1"/>
      <w:numFmt w:val="lowerLetter"/>
      <w:lvlText w:val="%8."/>
      <w:lvlJc w:val="left"/>
      <w:pPr>
        <w:ind w:left="5684" w:hanging="360"/>
      </w:pPr>
    </w:lvl>
    <w:lvl w:ilvl="8" w:tplc="708289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B562E78">
      <w:start w:val="1"/>
      <w:numFmt w:val="lowerRoman"/>
      <w:lvlText w:val="(%1)"/>
      <w:lvlJc w:val="left"/>
      <w:pPr>
        <w:ind w:left="1080" w:hanging="720"/>
      </w:pPr>
      <w:rPr>
        <w:rFonts w:hint="default"/>
      </w:rPr>
    </w:lvl>
    <w:lvl w:ilvl="1" w:tplc="F7BEB9FC" w:tentative="1">
      <w:start w:val="1"/>
      <w:numFmt w:val="lowerLetter"/>
      <w:lvlText w:val="%2."/>
      <w:lvlJc w:val="left"/>
      <w:pPr>
        <w:ind w:left="1440" w:hanging="360"/>
      </w:pPr>
    </w:lvl>
    <w:lvl w:ilvl="2" w:tplc="8E4ECFD6" w:tentative="1">
      <w:start w:val="1"/>
      <w:numFmt w:val="lowerRoman"/>
      <w:lvlText w:val="%3."/>
      <w:lvlJc w:val="right"/>
      <w:pPr>
        <w:ind w:left="2160" w:hanging="180"/>
      </w:pPr>
    </w:lvl>
    <w:lvl w:ilvl="3" w:tplc="BFE40BA0" w:tentative="1">
      <w:start w:val="1"/>
      <w:numFmt w:val="decimal"/>
      <w:lvlText w:val="%4."/>
      <w:lvlJc w:val="left"/>
      <w:pPr>
        <w:ind w:left="2880" w:hanging="360"/>
      </w:pPr>
    </w:lvl>
    <w:lvl w:ilvl="4" w:tplc="615A21C2" w:tentative="1">
      <w:start w:val="1"/>
      <w:numFmt w:val="lowerLetter"/>
      <w:lvlText w:val="%5."/>
      <w:lvlJc w:val="left"/>
      <w:pPr>
        <w:ind w:left="3600" w:hanging="360"/>
      </w:pPr>
    </w:lvl>
    <w:lvl w:ilvl="5" w:tplc="58FC2FE2" w:tentative="1">
      <w:start w:val="1"/>
      <w:numFmt w:val="lowerRoman"/>
      <w:lvlText w:val="%6."/>
      <w:lvlJc w:val="right"/>
      <w:pPr>
        <w:ind w:left="4320" w:hanging="180"/>
      </w:pPr>
    </w:lvl>
    <w:lvl w:ilvl="6" w:tplc="41525FC0" w:tentative="1">
      <w:start w:val="1"/>
      <w:numFmt w:val="decimal"/>
      <w:lvlText w:val="%7."/>
      <w:lvlJc w:val="left"/>
      <w:pPr>
        <w:ind w:left="5040" w:hanging="360"/>
      </w:pPr>
    </w:lvl>
    <w:lvl w:ilvl="7" w:tplc="E6E8DB2A" w:tentative="1">
      <w:start w:val="1"/>
      <w:numFmt w:val="lowerLetter"/>
      <w:lvlText w:val="%8."/>
      <w:lvlJc w:val="left"/>
      <w:pPr>
        <w:ind w:left="5760" w:hanging="360"/>
      </w:pPr>
    </w:lvl>
    <w:lvl w:ilvl="8" w:tplc="6DE085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B6C988">
      <w:start w:val="1"/>
      <w:numFmt w:val="lowerRoman"/>
      <w:lvlText w:val="(%1)"/>
      <w:lvlJc w:val="left"/>
      <w:pPr>
        <w:ind w:left="1080" w:hanging="720"/>
      </w:pPr>
      <w:rPr>
        <w:rFonts w:hint="default"/>
      </w:rPr>
    </w:lvl>
    <w:lvl w:ilvl="1" w:tplc="EA16F858" w:tentative="1">
      <w:start w:val="1"/>
      <w:numFmt w:val="lowerLetter"/>
      <w:lvlText w:val="%2."/>
      <w:lvlJc w:val="left"/>
      <w:pPr>
        <w:ind w:left="1440" w:hanging="360"/>
      </w:pPr>
    </w:lvl>
    <w:lvl w:ilvl="2" w:tplc="0D164B46" w:tentative="1">
      <w:start w:val="1"/>
      <w:numFmt w:val="lowerRoman"/>
      <w:lvlText w:val="%3."/>
      <w:lvlJc w:val="right"/>
      <w:pPr>
        <w:ind w:left="2160" w:hanging="180"/>
      </w:pPr>
    </w:lvl>
    <w:lvl w:ilvl="3" w:tplc="269CAA32" w:tentative="1">
      <w:start w:val="1"/>
      <w:numFmt w:val="decimal"/>
      <w:lvlText w:val="%4."/>
      <w:lvlJc w:val="left"/>
      <w:pPr>
        <w:ind w:left="2880" w:hanging="360"/>
      </w:pPr>
    </w:lvl>
    <w:lvl w:ilvl="4" w:tplc="D1A8A57A" w:tentative="1">
      <w:start w:val="1"/>
      <w:numFmt w:val="lowerLetter"/>
      <w:lvlText w:val="%5."/>
      <w:lvlJc w:val="left"/>
      <w:pPr>
        <w:ind w:left="3600" w:hanging="360"/>
      </w:pPr>
    </w:lvl>
    <w:lvl w:ilvl="5" w:tplc="D8E2D66E" w:tentative="1">
      <w:start w:val="1"/>
      <w:numFmt w:val="lowerRoman"/>
      <w:lvlText w:val="%6."/>
      <w:lvlJc w:val="right"/>
      <w:pPr>
        <w:ind w:left="4320" w:hanging="180"/>
      </w:pPr>
    </w:lvl>
    <w:lvl w:ilvl="6" w:tplc="B1D47DFC" w:tentative="1">
      <w:start w:val="1"/>
      <w:numFmt w:val="decimal"/>
      <w:lvlText w:val="%7."/>
      <w:lvlJc w:val="left"/>
      <w:pPr>
        <w:ind w:left="5040" w:hanging="360"/>
      </w:pPr>
    </w:lvl>
    <w:lvl w:ilvl="7" w:tplc="9A18042A" w:tentative="1">
      <w:start w:val="1"/>
      <w:numFmt w:val="lowerLetter"/>
      <w:lvlText w:val="%8."/>
      <w:lvlJc w:val="left"/>
      <w:pPr>
        <w:ind w:left="5760" w:hanging="360"/>
      </w:pPr>
    </w:lvl>
    <w:lvl w:ilvl="8" w:tplc="222C505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878F40E">
      <w:start w:val="1"/>
      <w:numFmt w:val="lowerRoman"/>
      <w:lvlText w:val="(%1)"/>
      <w:lvlJc w:val="left"/>
      <w:pPr>
        <w:ind w:left="1080" w:hanging="720"/>
      </w:pPr>
      <w:rPr>
        <w:rFonts w:hint="default"/>
        <w:b w:val="0"/>
      </w:rPr>
    </w:lvl>
    <w:lvl w:ilvl="1" w:tplc="886887B0" w:tentative="1">
      <w:start w:val="1"/>
      <w:numFmt w:val="lowerLetter"/>
      <w:lvlText w:val="%2."/>
      <w:lvlJc w:val="left"/>
      <w:pPr>
        <w:ind w:left="1440" w:hanging="360"/>
      </w:pPr>
    </w:lvl>
    <w:lvl w:ilvl="2" w:tplc="D8109070" w:tentative="1">
      <w:start w:val="1"/>
      <w:numFmt w:val="lowerRoman"/>
      <w:lvlText w:val="%3."/>
      <w:lvlJc w:val="right"/>
      <w:pPr>
        <w:ind w:left="2160" w:hanging="180"/>
      </w:pPr>
    </w:lvl>
    <w:lvl w:ilvl="3" w:tplc="AECC7630" w:tentative="1">
      <w:start w:val="1"/>
      <w:numFmt w:val="decimal"/>
      <w:lvlText w:val="%4."/>
      <w:lvlJc w:val="left"/>
      <w:pPr>
        <w:ind w:left="2880" w:hanging="360"/>
      </w:pPr>
    </w:lvl>
    <w:lvl w:ilvl="4" w:tplc="B1824720" w:tentative="1">
      <w:start w:val="1"/>
      <w:numFmt w:val="lowerLetter"/>
      <w:lvlText w:val="%5."/>
      <w:lvlJc w:val="left"/>
      <w:pPr>
        <w:ind w:left="3600" w:hanging="360"/>
      </w:pPr>
    </w:lvl>
    <w:lvl w:ilvl="5" w:tplc="03F63796" w:tentative="1">
      <w:start w:val="1"/>
      <w:numFmt w:val="lowerRoman"/>
      <w:lvlText w:val="%6."/>
      <w:lvlJc w:val="right"/>
      <w:pPr>
        <w:ind w:left="4320" w:hanging="180"/>
      </w:pPr>
    </w:lvl>
    <w:lvl w:ilvl="6" w:tplc="C122E2E8" w:tentative="1">
      <w:start w:val="1"/>
      <w:numFmt w:val="decimal"/>
      <w:lvlText w:val="%7."/>
      <w:lvlJc w:val="left"/>
      <w:pPr>
        <w:ind w:left="5040" w:hanging="360"/>
      </w:pPr>
    </w:lvl>
    <w:lvl w:ilvl="7" w:tplc="5CFCC666" w:tentative="1">
      <w:start w:val="1"/>
      <w:numFmt w:val="lowerLetter"/>
      <w:lvlText w:val="%8."/>
      <w:lvlJc w:val="left"/>
      <w:pPr>
        <w:ind w:left="5760" w:hanging="360"/>
      </w:pPr>
    </w:lvl>
    <w:lvl w:ilvl="8" w:tplc="C45EED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AA8E9A">
      <w:start w:val="1"/>
      <w:numFmt w:val="lowerLetter"/>
      <w:lvlText w:val="(%1)"/>
      <w:lvlJc w:val="left"/>
      <w:pPr>
        <w:ind w:left="360" w:hanging="360"/>
      </w:pPr>
      <w:rPr>
        <w:rFonts w:hint="default"/>
      </w:rPr>
    </w:lvl>
    <w:lvl w:ilvl="1" w:tplc="2D800180" w:tentative="1">
      <w:start w:val="1"/>
      <w:numFmt w:val="lowerLetter"/>
      <w:lvlText w:val="%2."/>
      <w:lvlJc w:val="left"/>
      <w:pPr>
        <w:ind w:left="1080" w:hanging="360"/>
      </w:pPr>
    </w:lvl>
    <w:lvl w:ilvl="2" w:tplc="09EE6792" w:tentative="1">
      <w:start w:val="1"/>
      <w:numFmt w:val="lowerRoman"/>
      <w:lvlText w:val="%3."/>
      <w:lvlJc w:val="right"/>
      <w:pPr>
        <w:ind w:left="1800" w:hanging="180"/>
      </w:pPr>
    </w:lvl>
    <w:lvl w:ilvl="3" w:tplc="CDF4A100" w:tentative="1">
      <w:start w:val="1"/>
      <w:numFmt w:val="decimal"/>
      <w:lvlText w:val="%4."/>
      <w:lvlJc w:val="left"/>
      <w:pPr>
        <w:ind w:left="2520" w:hanging="360"/>
      </w:pPr>
    </w:lvl>
    <w:lvl w:ilvl="4" w:tplc="1C868162" w:tentative="1">
      <w:start w:val="1"/>
      <w:numFmt w:val="lowerLetter"/>
      <w:lvlText w:val="%5."/>
      <w:lvlJc w:val="left"/>
      <w:pPr>
        <w:ind w:left="3240" w:hanging="360"/>
      </w:pPr>
    </w:lvl>
    <w:lvl w:ilvl="5" w:tplc="2F86967C" w:tentative="1">
      <w:start w:val="1"/>
      <w:numFmt w:val="lowerRoman"/>
      <w:lvlText w:val="%6."/>
      <w:lvlJc w:val="right"/>
      <w:pPr>
        <w:ind w:left="3960" w:hanging="180"/>
      </w:pPr>
    </w:lvl>
    <w:lvl w:ilvl="6" w:tplc="AEACA9E0" w:tentative="1">
      <w:start w:val="1"/>
      <w:numFmt w:val="decimal"/>
      <w:lvlText w:val="%7."/>
      <w:lvlJc w:val="left"/>
      <w:pPr>
        <w:ind w:left="4680" w:hanging="360"/>
      </w:pPr>
    </w:lvl>
    <w:lvl w:ilvl="7" w:tplc="65A4E294" w:tentative="1">
      <w:start w:val="1"/>
      <w:numFmt w:val="lowerLetter"/>
      <w:lvlText w:val="%8."/>
      <w:lvlJc w:val="left"/>
      <w:pPr>
        <w:ind w:left="5400" w:hanging="360"/>
      </w:pPr>
    </w:lvl>
    <w:lvl w:ilvl="8" w:tplc="CDDC31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3CA7A24">
      <w:start w:val="1"/>
      <w:numFmt w:val="decimal"/>
      <w:lvlText w:val="%1."/>
      <w:lvlJc w:val="left"/>
      <w:pPr>
        <w:ind w:left="360" w:hanging="360"/>
      </w:pPr>
      <w:rPr>
        <w:rFonts w:hint="default"/>
      </w:rPr>
    </w:lvl>
    <w:lvl w:ilvl="1" w:tplc="213A06CC" w:tentative="1">
      <w:start w:val="1"/>
      <w:numFmt w:val="lowerLetter"/>
      <w:lvlText w:val="%2."/>
      <w:lvlJc w:val="left"/>
      <w:pPr>
        <w:ind w:left="1080" w:hanging="360"/>
      </w:pPr>
    </w:lvl>
    <w:lvl w:ilvl="2" w:tplc="39942AFC" w:tentative="1">
      <w:start w:val="1"/>
      <w:numFmt w:val="lowerRoman"/>
      <w:lvlText w:val="%3."/>
      <w:lvlJc w:val="right"/>
      <w:pPr>
        <w:ind w:left="1800" w:hanging="180"/>
      </w:pPr>
    </w:lvl>
    <w:lvl w:ilvl="3" w:tplc="54664DCA" w:tentative="1">
      <w:start w:val="1"/>
      <w:numFmt w:val="decimal"/>
      <w:lvlText w:val="%4."/>
      <w:lvlJc w:val="left"/>
      <w:pPr>
        <w:ind w:left="2520" w:hanging="360"/>
      </w:pPr>
    </w:lvl>
    <w:lvl w:ilvl="4" w:tplc="C94E6028" w:tentative="1">
      <w:start w:val="1"/>
      <w:numFmt w:val="lowerLetter"/>
      <w:lvlText w:val="%5."/>
      <w:lvlJc w:val="left"/>
      <w:pPr>
        <w:ind w:left="3240" w:hanging="360"/>
      </w:pPr>
    </w:lvl>
    <w:lvl w:ilvl="5" w:tplc="4CB6637E" w:tentative="1">
      <w:start w:val="1"/>
      <w:numFmt w:val="lowerRoman"/>
      <w:lvlText w:val="%6."/>
      <w:lvlJc w:val="right"/>
      <w:pPr>
        <w:ind w:left="3960" w:hanging="180"/>
      </w:pPr>
    </w:lvl>
    <w:lvl w:ilvl="6" w:tplc="76727B74" w:tentative="1">
      <w:start w:val="1"/>
      <w:numFmt w:val="decimal"/>
      <w:lvlText w:val="%7."/>
      <w:lvlJc w:val="left"/>
      <w:pPr>
        <w:ind w:left="4680" w:hanging="360"/>
      </w:pPr>
    </w:lvl>
    <w:lvl w:ilvl="7" w:tplc="772AF96A" w:tentative="1">
      <w:start w:val="1"/>
      <w:numFmt w:val="lowerLetter"/>
      <w:lvlText w:val="%8."/>
      <w:lvlJc w:val="left"/>
      <w:pPr>
        <w:ind w:left="5400" w:hanging="360"/>
      </w:pPr>
    </w:lvl>
    <w:lvl w:ilvl="8" w:tplc="E2B0136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8183830">
      <w:start w:val="1"/>
      <w:numFmt w:val="decimal"/>
      <w:lvlText w:val="%1."/>
      <w:lvlJc w:val="left"/>
      <w:pPr>
        <w:ind w:left="360" w:hanging="360"/>
      </w:pPr>
      <w:rPr>
        <w:rFonts w:hint="default"/>
      </w:rPr>
    </w:lvl>
    <w:lvl w:ilvl="1" w:tplc="D16EFAF2" w:tentative="1">
      <w:start w:val="1"/>
      <w:numFmt w:val="lowerLetter"/>
      <w:lvlText w:val="%2."/>
      <w:lvlJc w:val="left"/>
      <w:pPr>
        <w:ind w:left="1080" w:hanging="360"/>
      </w:pPr>
    </w:lvl>
    <w:lvl w:ilvl="2" w:tplc="9A0078DA" w:tentative="1">
      <w:start w:val="1"/>
      <w:numFmt w:val="lowerRoman"/>
      <w:lvlText w:val="%3."/>
      <w:lvlJc w:val="right"/>
      <w:pPr>
        <w:ind w:left="1800" w:hanging="180"/>
      </w:pPr>
    </w:lvl>
    <w:lvl w:ilvl="3" w:tplc="AC0824FC" w:tentative="1">
      <w:start w:val="1"/>
      <w:numFmt w:val="decimal"/>
      <w:lvlText w:val="%4."/>
      <w:lvlJc w:val="left"/>
      <w:pPr>
        <w:ind w:left="2520" w:hanging="360"/>
      </w:pPr>
    </w:lvl>
    <w:lvl w:ilvl="4" w:tplc="2F0663F0" w:tentative="1">
      <w:start w:val="1"/>
      <w:numFmt w:val="lowerLetter"/>
      <w:lvlText w:val="%5."/>
      <w:lvlJc w:val="left"/>
      <w:pPr>
        <w:ind w:left="3240" w:hanging="360"/>
      </w:pPr>
    </w:lvl>
    <w:lvl w:ilvl="5" w:tplc="526A3848" w:tentative="1">
      <w:start w:val="1"/>
      <w:numFmt w:val="lowerRoman"/>
      <w:lvlText w:val="%6."/>
      <w:lvlJc w:val="right"/>
      <w:pPr>
        <w:ind w:left="3960" w:hanging="180"/>
      </w:pPr>
    </w:lvl>
    <w:lvl w:ilvl="6" w:tplc="946A4F4A" w:tentative="1">
      <w:start w:val="1"/>
      <w:numFmt w:val="decimal"/>
      <w:lvlText w:val="%7."/>
      <w:lvlJc w:val="left"/>
      <w:pPr>
        <w:ind w:left="4680" w:hanging="360"/>
      </w:pPr>
    </w:lvl>
    <w:lvl w:ilvl="7" w:tplc="4C3E7D72" w:tentative="1">
      <w:start w:val="1"/>
      <w:numFmt w:val="lowerLetter"/>
      <w:lvlText w:val="%8."/>
      <w:lvlJc w:val="left"/>
      <w:pPr>
        <w:ind w:left="5400" w:hanging="360"/>
      </w:pPr>
    </w:lvl>
    <w:lvl w:ilvl="8" w:tplc="F73696D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8220074">
      <w:start w:val="1"/>
      <w:numFmt w:val="lowerRoman"/>
      <w:lvlText w:val="(%1)"/>
      <w:lvlJc w:val="left"/>
      <w:pPr>
        <w:ind w:left="1080" w:hanging="720"/>
      </w:pPr>
      <w:rPr>
        <w:rFonts w:hint="default"/>
        <w:b w:val="0"/>
      </w:rPr>
    </w:lvl>
    <w:lvl w:ilvl="1" w:tplc="B11E6B6E" w:tentative="1">
      <w:start w:val="1"/>
      <w:numFmt w:val="lowerLetter"/>
      <w:lvlText w:val="%2."/>
      <w:lvlJc w:val="left"/>
      <w:pPr>
        <w:ind w:left="1440" w:hanging="360"/>
      </w:pPr>
    </w:lvl>
    <w:lvl w:ilvl="2" w:tplc="EAF8D28E" w:tentative="1">
      <w:start w:val="1"/>
      <w:numFmt w:val="lowerRoman"/>
      <w:lvlText w:val="%3."/>
      <w:lvlJc w:val="right"/>
      <w:pPr>
        <w:ind w:left="2160" w:hanging="180"/>
      </w:pPr>
    </w:lvl>
    <w:lvl w:ilvl="3" w:tplc="40FC5F96" w:tentative="1">
      <w:start w:val="1"/>
      <w:numFmt w:val="decimal"/>
      <w:lvlText w:val="%4."/>
      <w:lvlJc w:val="left"/>
      <w:pPr>
        <w:ind w:left="2880" w:hanging="360"/>
      </w:pPr>
    </w:lvl>
    <w:lvl w:ilvl="4" w:tplc="7CF091DE" w:tentative="1">
      <w:start w:val="1"/>
      <w:numFmt w:val="lowerLetter"/>
      <w:lvlText w:val="%5."/>
      <w:lvlJc w:val="left"/>
      <w:pPr>
        <w:ind w:left="3600" w:hanging="360"/>
      </w:pPr>
    </w:lvl>
    <w:lvl w:ilvl="5" w:tplc="5F7686A0" w:tentative="1">
      <w:start w:val="1"/>
      <w:numFmt w:val="lowerRoman"/>
      <w:lvlText w:val="%6."/>
      <w:lvlJc w:val="right"/>
      <w:pPr>
        <w:ind w:left="4320" w:hanging="180"/>
      </w:pPr>
    </w:lvl>
    <w:lvl w:ilvl="6" w:tplc="45D686FC" w:tentative="1">
      <w:start w:val="1"/>
      <w:numFmt w:val="decimal"/>
      <w:lvlText w:val="%7."/>
      <w:lvlJc w:val="left"/>
      <w:pPr>
        <w:ind w:left="5040" w:hanging="360"/>
      </w:pPr>
    </w:lvl>
    <w:lvl w:ilvl="7" w:tplc="DB6C6EAE" w:tentative="1">
      <w:start w:val="1"/>
      <w:numFmt w:val="lowerLetter"/>
      <w:lvlText w:val="%8."/>
      <w:lvlJc w:val="left"/>
      <w:pPr>
        <w:ind w:left="5760" w:hanging="360"/>
      </w:pPr>
    </w:lvl>
    <w:lvl w:ilvl="8" w:tplc="743808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6FE2D7E">
      <w:start w:val="1"/>
      <w:numFmt w:val="lowerRoman"/>
      <w:lvlText w:val="(%1)"/>
      <w:lvlJc w:val="left"/>
      <w:pPr>
        <w:ind w:left="1080" w:hanging="720"/>
      </w:pPr>
      <w:rPr>
        <w:rFonts w:hint="default"/>
      </w:rPr>
    </w:lvl>
    <w:lvl w:ilvl="1" w:tplc="BDE8EC62" w:tentative="1">
      <w:start w:val="1"/>
      <w:numFmt w:val="lowerLetter"/>
      <w:lvlText w:val="%2."/>
      <w:lvlJc w:val="left"/>
      <w:pPr>
        <w:ind w:left="1440" w:hanging="360"/>
      </w:pPr>
    </w:lvl>
    <w:lvl w:ilvl="2" w:tplc="20CEE8FA" w:tentative="1">
      <w:start w:val="1"/>
      <w:numFmt w:val="lowerRoman"/>
      <w:lvlText w:val="%3."/>
      <w:lvlJc w:val="right"/>
      <w:pPr>
        <w:ind w:left="2160" w:hanging="180"/>
      </w:pPr>
    </w:lvl>
    <w:lvl w:ilvl="3" w:tplc="3FB2DEC4" w:tentative="1">
      <w:start w:val="1"/>
      <w:numFmt w:val="decimal"/>
      <w:lvlText w:val="%4."/>
      <w:lvlJc w:val="left"/>
      <w:pPr>
        <w:ind w:left="2880" w:hanging="360"/>
      </w:pPr>
    </w:lvl>
    <w:lvl w:ilvl="4" w:tplc="A8901CD4" w:tentative="1">
      <w:start w:val="1"/>
      <w:numFmt w:val="lowerLetter"/>
      <w:lvlText w:val="%5."/>
      <w:lvlJc w:val="left"/>
      <w:pPr>
        <w:ind w:left="3600" w:hanging="360"/>
      </w:pPr>
    </w:lvl>
    <w:lvl w:ilvl="5" w:tplc="4F003E46" w:tentative="1">
      <w:start w:val="1"/>
      <w:numFmt w:val="lowerRoman"/>
      <w:lvlText w:val="%6."/>
      <w:lvlJc w:val="right"/>
      <w:pPr>
        <w:ind w:left="4320" w:hanging="180"/>
      </w:pPr>
    </w:lvl>
    <w:lvl w:ilvl="6" w:tplc="68C4A9F6" w:tentative="1">
      <w:start w:val="1"/>
      <w:numFmt w:val="decimal"/>
      <w:lvlText w:val="%7."/>
      <w:lvlJc w:val="left"/>
      <w:pPr>
        <w:ind w:left="5040" w:hanging="360"/>
      </w:pPr>
    </w:lvl>
    <w:lvl w:ilvl="7" w:tplc="E38893DC" w:tentative="1">
      <w:start w:val="1"/>
      <w:numFmt w:val="lowerLetter"/>
      <w:lvlText w:val="%8."/>
      <w:lvlJc w:val="left"/>
      <w:pPr>
        <w:ind w:left="5760" w:hanging="360"/>
      </w:pPr>
    </w:lvl>
    <w:lvl w:ilvl="8" w:tplc="F0F0BF96" w:tentative="1">
      <w:start w:val="1"/>
      <w:numFmt w:val="lowerRoman"/>
      <w:lvlText w:val="%9."/>
      <w:lvlJc w:val="right"/>
      <w:pPr>
        <w:ind w:left="6480" w:hanging="180"/>
      </w:pPr>
    </w:lvl>
  </w:abstractNum>
  <w:abstractNum w:abstractNumId="18" w15:restartNumberingAfterBreak="0">
    <w:nsid w:val="385C6042"/>
    <w:multiLevelType w:val="hybridMultilevel"/>
    <w:tmpl w:val="27C4F4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9A2A32"/>
    <w:multiLevelType w:val="hybridMultilevel"/>
    <w:tmpl w:val="2E142D86"/>
    <w:lvl w:ilvl="0" w:tplc="99C82E30">
      <w:start w:val="1"/>
      <w:numFmt w:val="bullet"/>
      <w:pStyle w:val="ListBullet"/>
      <w:lvlText w:val=""/>
      <w:lvlJc w:val="left"/>
      <w:pPr>
        <w:ind w:left="720" w:hanging="360"/>
      </w:pPr>
      <w:rPr>
        <w:rFonts w:ascii="Symbol" w:hAnsi="Symbol" w:hint="default"/>
      </w:rPr>
    </w:lvl>
    <w:lvl w:ilvl="1" w:tplc="47DE833A">
      <w:start w:val="1"/>
      <w:numFmt w:val="bullet"/>
      <w:pStyle w:val="ListBullet2"/>
      <w:lvlText w:val="o"/>
      <w:lvlJc w:val="left"/>
      <w:pPr>
        <w:ind w:left="1440" w:hanging="360"/>
      </w:pPr>
      <w:rPr>
        <w:rFonts w:ascii="Courier New" w:hAnsi="Courier New" w:cs="Courier New" w:hint="default"/>
      </w:rPr>
    </w:lvl>
    <w:lvl w:ilvl="2" w:tplc="E0EA2668">
      <w:start w:val="1"/>
      <w:numFmt w:val="bullet"/>
      <w:lvlText w:val=""/>
      <w:lvlJc w:val="left"/>
      <w:pPr>
        <w:ind w:left="2160" w:hanging="360"/>
      </w:pPr>
      <w:rPr>
        <w:rFonts w:ascii="Wingdings" w:hAnsi="Wingdings" w:hint="default"/>
      </w:rPr>
    </w:lvl>
    <w:lvl w:ilvl="3" w:tplc="F1ACE170">
      <w:start w:val="1"/>
      <w:numFmt w:val="bullet"/>
      <w:lvlText w:val=""/>
      <w:lvlJc w:val="left"/>
      <w:pPr>
        <w:ind w:left="2880" w:hanging="360"/>
      </w:pPr>
      <w:rPr>
        <w:rFonts w:ascii="Symbol" w:hAnsi="Symbol" w:hint="default"/>
      </w:rPr>
    </w:lvl>
    <w:lvl w:ilvl="4" w:tplc="389E6A86">
      <w:start w:val="1"/>
      <w:numFmt w:val="bullet"/>
      <w:lvlText w:val="o"/>
      <w:lvlJc w:val="left"/>
      <w:pPr>
        <w:ind w:left="3600" w:hanging="360"/>
      </w:pPr>
      <w:rPr>
        <w:rFonts w:ascii="Courier New" w:hAnsi="Courier New" w:cs="Courier New" w:hint="default"/>
      </w:rPr>
    </w:lvl>
    <w:lvl w:ilvl="5" w:tplc="2154121E">
      <w:start w:val="1"/>
      <w:numFmt w:val="bullet"/>
      <w:pStyle w:val="ListBullet3"/>
      <w:lvlText w:val=""/>
      <w:lvlJc w:val="left"/>
      <w:pPr>
        <w:ind w:left="4320" w:hanging="360"/>
      </w:pPr>
      <w:rPr>
        <w:rFonts w:ascii="Wingdings" w:hAnsi="Wingdings" w:hint="default"/>
      </w:rPr>
    </w:lvl>
    <w:lvl w:ilvl="6" w:tplc="82F0952A">
      <w:start w:val="1"/>
      <w:numFmt w:val="bullet"/>
      <w:lvlText w:val=""/>
      <w:lvlJc w:val="left"/>
      <w:pPr>
        <w:ind w:left="5040" w:hanging="360"/>
      </w:pPr>
      <w:rPr>
        <w:rFonts w:ascii="Symbol" w:hAnsi="Symbol" w:hint="default"/>
      </w:rPr>
    </w:lvl>
    <w:lvl w:ilvl="7" w:tplc="D81AD578">
      <w:start w:val="1"/>
      <w:numFmt w:val="bullet"/>
      <w:lvlText w:val="o"/>
      <w:lvlJc w:val="left"/>
      <w:pPr>
        <w:ind w:left="5760" w:hanging="360"/>
      </w:pPr>
      <w:rPr>
        <w:rFonts w:ascii="Courier New" w:hAnsi="Courier New" w:cs="Courier New" w:hint="default"/>
      </w:rPr>
    </w:lvl>
    <w:lvl w:ilvl="8" w:tplc="E99ED21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1C05E04">
      <w:start w:val="1"/>
      <w:numFmt w:val="bullet"/>
      <w:lvlText w:val=""/>
      <w:lvlJc w:val="left"/>
      <w:pPr>
        <w:ind w:left="360" w:hanging="360"/>
      </w:pPr>
      <w:rPr>
        <w:rFonts w:ascii="Symbol" w:hAnsi="Symbol" w:hint="default"/>
      </w:rPr>
    </w:lvl>
    <w:lvl w:ilvl="1" w:tplc="1A9081BA" w:tentative="1">
      <w:start w:val="1"/>
      <w:numFmt w:val="bullet"/>
      <w:lvlText w:val="o"/>
      <w:lvlJc w:val="left"/>
      <w:pPr>
        <w:ind w:left="1080" w:hanging="360"/>
      </w:pPr>
      <w:rPr>
        <w:rFonts w:ascii="Courier New" w:hAnsi="Courier New" w:cs="Courier New" w:hint="default"/>
      </w:rPr>
    </w:lvl>
    <w:lvl w:ilvl="2" w:tplc="4072AEA2" w:tentative="1">
      <w:start w:val="1"/>
      <w:numFmt w:val="bullet"/>
      <w:lvlText w:val=""/>
      <w:lvlJc w:val="left"/>
      <w:pPr>
        <w:ind w:left="1800" w:hanging="360"/>
      </w:pPr>
      <w:rPr>
        <w:rFonts w:ascii="Wingdings" w:hAnsi="Wingdings" w:hint="default"/>
      </w:rPr>
    </w:lvl>
    <w:lvl w:ilvl="3" w:tplc="15E08834" w:tentative="1">
      <w:start w:val="1"/>
      <w:numFmt w:val="bullet"/>
      <w:lvlText w:val=""/>
      <w:lvlJc w:val="left"/>
      <w:pPr>
        <w:ind w:left="2520" w:hanging="360"/>
      </w:pPr>
      <w:rPr>
        <w:rFonts w:ascii="Symbol" w:hAnsi="Symbol" w:hint="default"/>
      </w:rPr>
    </w:lvl>
    <w:lvl w:ilvl="4" w:tplc="A9EC4656" w:tentative="1">
      <w:start w:val="1"/>
      <w:numFmt w:val="bullet"/>
      <w:lvlText w:val="o"/>
      <w:lvlJc w:val="left"/>
      <w:pPr>
        <w:ind w:left="3240" w:hanging="360"/>
      </w:pPr>
      <w:rPr>
        <w:rFonts w:ascii="Courier New" w:hAnsi="Courier New" w:cs="Courier New" w:hint="default"/>
      </w:rPr>
    </w:lvl>
    <w:lvl w:ilvl="5" w:tplc="A3E87BEE" w:tentative="1">
      <w:start w:val="1"/>
      <w:numFmt w:val="bullet"/>
      <w:lvlText w:val=""/>
      <w:lvlJc w:val="left"/>
      <w:pPr>
        <w:ind w:left="3960" w:hanging="360"/>
      </w:pPr>
      <w:rPr>
        <w:rFonts w:ascii="Wingdings" w:hAnsi="Wingdings" w:hint="default"/>
      </w:rPr>
    </w:lvl>
    <w:lvl w:ilvl="6" w:tplc="C5062718" w:tentative="1">
      <w:start w:val="1"/>
      <w:numFmt w:val="bullet"/>
      <w:lvlText w:val=""/>
      <w:lvlJc w:val="left"/>
      <w:pPr>
        <w:ind w:left="4680" w:hanging="360"/>
      </w:pPr>
      <w:rPr>
        <w:rFonts w:ascii="Symbol" w:hAnsi="Symbol" w:hint="default"/>
      </w:rPr>
    </w:lvl>
    <w:lvl w:ilvl="7" w:tplc="2AAAFEE6" w:tentative="1">
      <w:start w:val="1"/>
      <w:numFmt w:val="bullet"/>
      <w:lvlText w:val="o"/>
      <w:lvlJc w:val="left"/>
      <w:pPr>
        <w:ind w:left="5400" w:hanging="360"/>
      </w:pPr>
      <w:rPr>
        <w:rFonts w:ascii="Courier New" w:hAnsi="Courier New" w:cs="Courier New" w:hint="default"/>
      </w:rPr>
    </w:lvl>
    <w:lvl w:ilvl="8" w:tplc="852A0E1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3BEA5E6">
      <w:start w:val="1"/>
      <w:numFmt w:val="lowerRoman"/>
      <w:lvlText w:val="(%1)"/>
      <w:lvlJc w:val="left"/>
      <w:pPr>
        <w:ind w:left="1080" w:hanging="720"/>
      </w:pPr>
      <w:rPr>
        <w:rFonts w:hint="default"/>
      </w:rPr>
    </w:lvl>
    <w:lvl w:ilvl="1" w:tplc="DA3490DA" w:tentative="1">
      <w:start w:val="1"/>
      <w:numFmt w:val="lowerLetter"/>
      <w:lvlText w:val="%2."/>
      <w:lvlJc w:val="left"/>
      <w:pPr>
        <w:ind w:left="1440" w:hanging="360"/>
      </w:pPr>
    </w:lvl>
    <w:lvl w:ilvl="2" w:tplc="71BE0D1C" w:tentative="1">
      <w:start w:val="1"/>
      <w:numFmt w:val="lowerRoman"/>
      <w:lvlText w:val="%3."/>
      <w:lvlJc w:val="right"/>
      <w:pPr>
        <w:ind w:left="2160" w:hanging="180"/>
      </w:pPr>
    </w:lvl>
    <w:lvl w:ilvl="3" w:tplc="4BE641EC" w:tentative="1">
      <w:start w:val="1"/>
      <w:numFmt w:val="decimal"/>
      <w:lvlText w:val="%4."/>
      <w:lvlJc w:val="left"/>
      <w:pPr>
        <w:ind w:left="2880" w:hanging="360"/>
      </w:pPr>
    </w:lvl>
    <w:lvl w:ilvl="4" w:tplc="76F8A962" w:tentative="1">
      <w:start w:val="1"/>
      <w:numFmt w:val="lowerLetter"/>
      <w:lvlText w:val="%5."/>
      <w:lvlJc w:val="left"/>
      <w:pPr>
        <w:ind w:left="3600" w:hanging="360"/>
      </w:pPr>
    </w:lvl>
    <w:lvl w:ilvl="5" w:tplc="92F080B6" w:tentative="1">
      <w:start w:val="1"/>
      <w:numFmt w:val="lowerRoman"/>
      <w:lvlText w:val="%6."/>
      <w:lvlJc w:val="right"/>
      <w:pPr>
        <w:ind w:left="4320" w:hanging="180"/>
      </w:pPr>
    </w:lvl>
    <w:lvl w:ilvl="6" w:tplc="5516B64E" w:tentative="1">
      <w:start w:val="1"/>
      <w:numFmt w:val="decimal"/>
      <w:lvlText w:val="%7."/>
      <w:lvlJc w:val="left"/>
      <w:pPr>
        <w:ind w:left="5040" w:hanging="360"/>
      </w:pPr>
    </w:lvl>
    <w:lvl w:ilvl="7" w:tplc="548CD08C" w:tentative="1">
      <w:start w:val="1"/>
      <w:numFmt w:val="lowerLetter"/>
      <w:lvlText w:val="%8."/>
      <w:lvlJc w:val="left"/>
      <w:pPr>
        <w:ind w:left="5760" w:hanging="360"/>
      </w:pPr>
    </w:lvl>
    <w:lvl w:ilvl="8" w:tplc="04F45E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2623A44">
      <w:start w:val="1"/>
      <w:numFmt w:val="lowerRoman"/>
      <w:lvlText w:val="(%1)"/>
      <w:lvlJc w:val="left"/>
      <w:pPr>
        <w:ind w:left="1080" w:hanging="720"/>
      </w:pPr>
      <w:rPr>
        <w:rFonts w:hint="default"/>
      </w:rPr>
    </w:lvl>
    <w:lvl w:ilvl="1" w:tplc="ABB23F68" w:tentative="1">
      <w:start w:val="1"/>
      <w:numFmt w:val="lowerLetter"/>
      <w:lvlText w:val="%2."/>
      <w:lvlJc w:val="left"/>
      <w:pPr>
        <w:ind w:left="1440" w:hanging="360"/>
      </w:pPr>
    </w:lvl>
    <w:lvl w:ilvl="2" w:tplc="D2C2EED6" w:tentative="1">
      <w:start w:val="1"/>
      <w:numFmt w:val="lowerRoman"/>
      <w:lvlText w:val="%3."/>
      <w:lvlJc w:val="right"/>
      <w:pPr>
        <w:ind w:left="2160" w:hanging="180"/>
      </w:pPr>
    </w:lvl>
    <w:lvl w:ilvl="3" w:tplc="4EFC6820" w:tentative="1">
      <w:start w:val="1"/>
      <w:numFmt w:val="decimal"/>
      <w:lvlText w:val="%4."/>
      <w:lvlJc w:val="left"/>
      <w:pPr>
        <w:ind w:left="2880" w:hanging="360"/>
      </w:pPr>
    </w:lvl>
    <w:lvl w:ilvl="4" w:tplc="34D65E7A" w:tentative="1">
      <w:start w:val="1"/>
      <w:numFmt w:val="lowerLetter"/>
      <w:lvlText w:val="%5."/>
      <w:lvlJc w:val="left"/>
      <w:pPr>
        <w:ind w:left="3600" w:hanging="360"/>
      </w:pPr>
    </w:lvl>
    <w:lvl w:ilvl="5" w:tplc="DA5A2F84" w:tentative="1">
      <w:start w:val="1"/>
      <w:numFmt w:val="lowerRoman"/>
      <w:lvlText w:val="%6."/>
      <w:lvlJc w:val="right"/>
      <w:pPr>
        <w:ind w:left="4320" w:hanging="180"/>
      </w:pPr>
    </w:lvl>
    <w:lvl w:ilvl="6" w:tplc="4B764120" w:tentative="1">
      <w:start w:val="1"/>
      <w:numFmt w:val="decimal"/>
      <w:lvlText w:val="%7."/>
      <w:lvlJc w:val="left"/>
      <w:pPr>
        <w:ind w:left="5040" w:hanging="360"/>
      </w:pPr>
    </w:lvl>
    <w:lvl w:ilvl="7" w:tplc="BEA2D7C2" w:tentative="1">
      <w:start w:val="1"/>
      <w:numFmt w:val="lowerLetter"/>
      <w:lvlText w:val="%8."/>
      <w:lvlJc w:val="left"/>
      <w:pPr>
        <w:ind w:left="5760" w:hanging="360"/>
      </w:pPr>
    </w:lvl>
    <w:lvl w:ilvl="8" w:tplc="D5E4473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B3627AA">
      <w:start w:val="1"/>
      <w:numFmt w:val="lowerRoman"/>
      <w:lvlText w:val="(%1)"/>
      <w:lvlJc w:val="left"/>
      <w:pPr>
        <w:ind w:left="1080" w:hanging="720"/>
      </w:pPr>
      <w:rPr>
        <w:rFonts w:hint="default"/>
        <w:b w:val="0"/>
      </w:rPr>
    </w:lvl>
    <w:lvl w:ilvl="1" w:tplc="156AD652" w:tentative="1">
      <w:start w:val="1"/>
      <w:numFmt w:val="lowerLetter"/>
      <w:lvlText w:val="%2."/>
      <w:lvlJc w:val="left"/>
      <w:pPr>
        <w:ind w:left="1440" w:hanging="360"/>
      </w:pPr>
    </w:lvl>
    <w:lvl w:ilvl="2" w:tplc="BB16DBA0" w:tentative="1">
      <w:start w:val="1"/>
      <w:numFmt w:val="lowerRoman"/>
      <w:lvlText w:val="%3."/>
      <w:lvlJc w:val="right"/>
      <w:pPr>
        <w:ind w:left="2160" w:hanging="180"/>
      </w:pPr>
    </w:lvl>
    <w:lvl w:ilvl="3" w:tplc="03A2C5F4" w:tentative="1">
      <w:start w:val="1"/>
      <w:numFmt w:val="decimal"/>
      <w:lvlText w:val="%4."/>
      <w:lvlJc w:val="left"/>
      <w:pPr>
        <w:ind w:left="2880" w:hanging="360"/>
      </w:pPr>
    </w:lvl>
    <w:lvl w:ilvl="4" w:tplc="CE7E666E" w:tentative="1">
      <w:start w:val="1"/>
      <w:numFmt w:val="lowerLetter"/>
      <w:lvlText w:val="%5."/>
      <w:lvlJc w:val="left"/>
      <w:pPr>
        <w:ind w:left="3600" w:hanging="360"/>
      </w:pPr>
    </w:lvl>
    <w:lvl w:ilvl="5" w:tplc="E56AAE66" w:tentative="1">
      <w:start w:val="1"/>
      <w:numFmt w:val="lowerRoman"/>
      <w:lvlText w:val="%6."/>
      <w:lvlJc w:val="right"/>
      <w:pPr>
        <w:ind w:left="4320" w:hanging="180"/>
      </w:pPr>
    </w:lvl>
    <w:lvl w:ilvl="6" w:tplc="F746C978" w:tentative="1">
      <w:start w:val="1"/>
      <w:numFmt w:val="decimal"/>
      <w:lvlText w:val="%7."/>
      <w:lvlJc w:val="left"/>
      <w:pPr>
        <w:ind w:left="5040" w:hanging="360"/>
      </w:pPr>
    </w:lvl>
    <w:lvl w:ilvl="7" w:tplc="A75E4D0A" w:tentative="1">
      <w:start w:val="1"/>
      <w:numFmt w:val="lowerLetter"/>
      <w:lvlText w:val="%8."/>
      <w:lvlJc w:val="left"/>
      <w:pPr>
        <w:ind w:left="5760" w:hanging="360"/>
      </w:pPr>
    </w:lvl>
    <w:lvl w:ilvl="8" w:tplc="F2203D9A" w:tentative="1">
      <w:start w:val="1"/>
      <w:numFmt w:val="lowerRoman"/>
      <w:lvlText w:val="%9."/>
      <w:lvlJc w:val="right"/>
      <w:pPr>
        <w:ind w:left="6480" w:hanging="180"/>
      </w:pPr>
    </w:lvl>
  </w:abstractNum>
  <w:abstractNum w:abstractNumId="24" w15:restartNumberingAfterBreak="0">
    <w:nsid w:val="4C2F622E"/>
    <w:multiLevelType w:val="hybridMultilevel"/>
    <w:tmpl w:val="EEC0C4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807CF1"/>
    <w:multiLevelType w:val="hybridMultilevel"/>
    <w:tmpl w:val="D05CE750"/>
    <w:lvl w:ilvl="0" w:tplc="23FC053C">
      <w:start w:val="1"/>
      <w:numFmt w:val="lowerRoman"/>
      <w:lvlText w:val="(%1)"/>
      <w:lvlJc w:val="left"/>
      <w:pPr>
        <w:ind w:left="1080" w:hanging="720"/>
      </w:pPr>
      <w:rPr>
        <w:rFonts w:hint="default"/>
        <w:b w:val="0"/>
      </w:rPr>
    </w:lvl>
    <w:lvl w:ilvl="1" w:tplc="31BC55FA" w:tentative="1">
      <w:start w:val="1"/>
      <w:numFmt w:val="lowerLetter"/>
      <w:lvlText w:val="%2."/>
      <w:lvlJc w:val="left"/>
      <w:pPr>
        <w:ind w:left="1440" w:hanging="360"/>
      </w:pPr>
    </w:lvl>
    <w:lvl w:ilvl="2" w:tplc="E4D20B2C" w:tentative="1">
      <w:start w:val="1"/>
      <w:numFmt w:val="lowerRoman"/>
      <w:lvlText w:val="%3."/>
      <w:lvlJc w:val="right"/>
      <w:pPr>
        <w:ind w:left="2160" w:hanging="180"/>
      </w:pPr>
    </w:lvl>
    <w:lvl w:ilvl="3" w:tplc="F6804F00" w:tentative="1">
      <w:start w:val="1"/>
      <w:numFmt w:val="decimal"/>
      <w:lvlText w:val="%4."/>
      <w:lvlJc w:val="left"/>
      <w:pPr>
        <w:ind w:left="2880" w:hanging="360"/>
      </w:pPr>
    </w:lvl>
    <w:lvl w:ilvl="4" w:tplc="323C9602" w:tentative="1">
      <w:start w:val="1"/>
      <w:numFmt w:val="lowerLetter"/>
      <w:lvlText w:val="%5."/>
      <w:lvlJc w:val="left"/>
      <w:pPr>
        <w:ind w:left="3600" w:hanging="360"/>
      </w:pPr>
    </w:lvl>
    <w:lvl w:ilvl="5" w:tplc="3ED87A08" w:tentative="1">
      <w:start w:val="1"/>
      <w:numFmt w:val="lowerRoman"/>
      <w:lvlText w:val="%6."/>
      <w:lvlJc w:val="right"/>
      <w:pPr>
        <w:ind w:left="4320" w:hanging="180"/>
      </w:pPr>
    </w:lvl>
    <w:lvl w:ilvl="6" w:tplc="F5A8C29E" w:tentative="1">
      <w:start w:val="1"/>
      <w:numFmt w:val="decimal"/>
      <w:lvlText w:val="%7."/>
      <w:lvlJc w:val="left"/>
      <w:pPr>
        <w:ind w:left="5040" w:hanging="360"/>
      </w:pPr>
    </w:lvl>
    <w:lvl w:ilvl="7" w:tplc="CC00CA2E" w:tentative="1">
      <w:start w:val="1"/>
      <w:numFmt w:val="lowerLetter"/>
      <w:lvlText w:val="%8."/>
      <w:lvlJc w:val="left"/>
      <w:pPr>
        <w:ind w:left="5760" w:hanging="360"/>
      </w:pPr>
    </w:lvl>
    <w:lvl w:ilvl="8" w:tplc="C472F89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B487EE2">
      <w:start w:val="1"/>
      <w:numFmt w:val="decimal"/>
      <w:lvlText w:val="%1."/>
      <w:lvlJc w:val="left"/>
      <w:pPr>
        <w:ind w:left="360" w:hanging="360"/>
      </w:pPr>
      <w:rPr>
        <w:rFonts w:hint="default"/>
      </w:rPr>
    </w:lvl>
    <w:lvl w:ilvl="1" w:tplc="07A46E5E" w:tentative="1">
      <w:start w:val="1"/>
      <w:numFmt w:val="lowerLetter"/>
      <w:lvlText w:val="%2."/>
      <w:lvlJc w:val="left"/>
      <w:pPr>
        <w:ind w:left="1080" w:hanging="360"/>
      </w:pPr>
    </w:lvl>
    <w:lvl w:ilvl="2" w:tplc="6A3CE70C" w:tentative="1">
      <w:start w:val="1"/>
      <w:numFmt w:val="lowerRoman"/>
      <w:lvlText w:val="%3."/>
      <w:lvlJc w:val="right"/>
      <w:pPr>
        <w:ind w:left="1800" w:hanging="180"/>
      </w:pPr>
    </w:lvl>
    <w:lvl w:ilvl="3" w:tplc="5FA0DE0A" w:tentative="1">
      <w:start w:val="1"/>
      <w:numFmt w:val="decimal"/>
      <w:lvlText w:val="%4."/>
      <w:lvlJc w:val="left"/>
      <w:pPr>
        <w:ind w:left="2520" w:hanging="360"/>
      </w:pPr>
    </w:lvl>
    <w:lvl w:ilvl="4" w:tplc="ACAE0592" w:tentative="1">
      <w:start w:val="1"/>
      <w:numFmt w:val="lowerLetter"/>
      <w:lvlText w:val="%5."/>
      <w:lvlJc w:val="left"/>
      <w:pPr>
        <w:ind w:left="3240" w:hanging="360"/>
      </w:pPr>
    </w:lvl>
    <w:lvl w:ilvl="5" w:tplc="FBBAD36A" w:tentative="1">
      <w:start w:val="1"/>
      <w:numFmt w:val="lowerRoman"/>
      <w:lvlText w:val="%6."/>
      <w:lvlJc w:val="right"/>
      <w:pPr>
        <w:ind w:left="3960" w:hanging="180"/>
      </w:pPr>
    </w:lvl>
    <w:lvl w:ilvl="6" w:tplc="08FE393A" w:tentative="1">
      <w:start w:val="1"/>
      <w:numFmt w:val="decimal"/>
      <w:lvlText w:val="%7."/>
      <w:lvlJc w:val="left"/>
      <w:pPr>
        <w:ind w:left="4680" w:hanging="360"/>
      </w:pPr>
    </w:lvl>
    <w:lvl w:ilvl="7" w:tplc="F026601C" w:tentative="1">
      <w:start w:val="1"/>
      <w:numFmt w:val="lowerLetter"/>
      <w:lvlText w:val="%8."/>
      <w:lvlJc w:val="left"/>
      <w:pPr>
        <w:ind w:left="5400" w:hanging="360"/>
      </w:pPr>
    </w:lvl>
    <w:lvl w:ilvl="8" w:tplc="9622F98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118C610">
      <w:start w:val="1"/>
      <w:numFmt w:val="lowerRoman"/>
      <w:lvlText w:val="(%1)"/>
      <w:lvlJc w:val="left"/>
      <w:pPr>
        <w:ind w:left="1080" w:hanging="720"/>
      </w:pPr>
      <w:rPr>
        <w:rFonts w:hint="default"/>
      </w:rPr>
    </w:lvl>
    <w:lvl w:ilvl="1" w:tplc="D71621AA" w:tentative="1">
      <w:start w:val="1"/>
      <w:numFmt w:val="lowerLetter"/>
      <w:lvlText w:val="%2."/>
      <w:lvlJc w:val="left"/>
      <w:pPr>
        <w:ind w:left="1440" w:hanging="360"/>
      </w:pPr>
    </w:lvl>
    <w:lvl w:ilvl="2" w:tplc="C98A26DE" w:tentative="1">
      <w:start w:val="1"/>
      <w:numFmt w:val="lowerRoman"/>
      <w:lvlText w:val="%3."/>
      <w:lvlJc w:val="right"/>
      <w:pPr>
        <w:ind w:left="2160" w:hanging="180"/>
      </w:pPr>
    </w:lvl>
    <w:lvl w:ilvl="3" w:tplc="89C4B262" w:tentative="1">
      <w:start w:val="1"/>
      <w:numFmt w:val="decimal"/>
      <w:lvlText w:val="%4."/>
      <w:lvlJc w:val="left"/>
      <w:pPr>
        <w:ind w:left="2880" w:hanging="360"/>
      </w:pPr>
    </w:lvl>
    <w:lvl w:ilvl="4" w:tplc="FAFAEE6A" w:tentative="1">
      <w:start w:val="1"/>
      <w:numFmt w:val="lowerLetter"/>
      <w:lvlText w:val="%5."/>
      <w:lvlJc w:val="left"/>
      <w:pPr>
        <w:ind w:left="3600" w:hanging="360"/>
      </w:pPr>
    </w:lvl>
    <w:lvl w:ilvl="5" w:tplc="1206E7AC" w:tentative="1">
      <w:start w:val="1"/>
      <w:numFmt w:val="lowerRoman"/>
      <w:lvlText w:val="%6."/>
      <w:lvlJc w:val="right"/>
      <w:pPr>
        <w:ind w:left="4320" w:hanging="180"/>
      </w:pPr>
    </w:lvl>
    <w:lvl w:ilvl="6" w:tplc="41B88CA4" w:tentative="1">
      <w:start w:val="1"/>
      <w:numFmt w:val="decimal"/>
      <w:lvlText w:val="%7."/>
      <w:lvlJc w:val="left"/>
      <w:pPr>
        <w:ind w:left="5040" w:hanging="360"/>
      </w:pPr>
    </w:lvl>
    <w:lvl w:ilvl="7" w:tplc="F6FCEBA0" w:tentative="1">
      <w:start w:val="1"/>
      <w:numFmt w:val="lowerLetter"/>
      <w:lvlText w:val="%8."/>
      <w:lvlJc w:val="left"/>
      <w:pPr>
        <w:ind w:left="5760" w:hanging="360"/>
      </w:pPr>
    </w:lvl>
    <w:lvl w:ilvl="8" w:tplc="0070377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D54F0DE">
      <w:start w:val="1"/>
      <w:numFmt w:val="decimal"/>
      <w:lvlText w:val="%1."/>
      <w:lvlJc w:val="left"/>
      <w:pPr>
        <w:ind w:left="360" w:hanging="360"/>
      </w:pPr>
    </w:lvl>
    <w:lvl w:ilvl="1" w:tplc="1030628E" w:tentative="1">
      <w:start w:val="1"/>
      <w:numFmt w:val="lowerLetter"/>
      <w:lvlText w:val="%2."/>
      <w:lvlJc w:val="left"/>
      <w:pPr>
        <w:ind w:left="1080" w:hanging="360"/>
      </w:pPr>
    </w:lvl>
    <w:lvl w:ilvl="2" w:tplc="56C4158E" w:tentative="1">
      <w:start w:val="1"/>
      <w:numFmt w:val="lowerRoman"/>
      <w:lvlText w:val="%3."/>
      <w:lvlJc w:val="right"/>
      <w:pPr>
        <w:ind w:left="1800" w:hanging="180"/>
      </w:pPr>
    </w:lvl>
    <w:lvl w:ilvl="3" w:tplc="701A1F40" w:tentative="1">
      <w:start w:val="1"/>
      <w:numFmt w:val="decimal"/>
      <w:lvlText w:val="%4."/>
      <w:lvlJc w:val="left"/>
      <w:pPr>
        <w:ind w:left="2520" w:hanging="360"/>
      </w:pPr>
    </w:lvl>
    <w:lvl w:ilvl="4" w:tplc="374CDB82" w:tentative="1">
      <w:start w:val="1"/>
      <w:numFmt w:val="lowerLetter"/>
      <w:lvlText w:val="%5."/>
      <w:lvlJc w:val="left"/>
      <w:pPr>
        <w:ind w:left="3240" w:hanging="360"/>
      </w:pPr>
    </w:lvl>
    <w:lvl w:ilvl="5" w:tplc="91889654" w:tentative="1">
      <w:start w:val="1"/>
      <w:numFmt w:val="lowerRoman"/>
      <w:lvlText w:val="%6."/>
      <w:lvlJc w:val="right"/>
      <w:pPr>
        <w:ind w:left="3960" w:hanging="180"/>
      </w:pPr>
    </w:lvl>
    <w:lvl w:ilvl="6" w:tplc="7CA09398" w:tentative="1">
      <w:start w:val="1"/>
      <w:numFmt w:val="decimal"/>
      <w:lvlText w:val="%7."/>
      <w:lvlJc w:val="left"/>
      <w:pPr>
        <w:ind w:left="4680" w:hanging="360"/>
      </w:pPr>
    </w:lvl>
    <w:lvl w:ilvl="7" w:tplc="BE904592" w:tentative="1">
      <w:start w:val="1"/>
      <w:numFmt w:val="lowerLetter"/>
      <w:lvlText w:val="%8."/>
      <w:lvlJc w:val="left"/>
      <w:pPr>
        <w:ind w:left="5400" w:hanging="360"/>
      </w:pPr>
    </w:lvl>
    <w:lvl w:ilvl="8" w:tplc="4554FEA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642D4E6">
      <w:start w:val="1"/>
      <w:numFmt w:val="lowerRoman"/>
      <w:lvlText w:val="(%1)"/>
      <w:lvlJc w:val="left"/>
      <w:pPr>
        <w:ind w:left="1080" w:hanging="720"/>
      </w:pPr>
      <w:rPr>
        <w:rFonts w:hint="default"/>
        <w:b w:val="0"/>
      </w:rPr>
    </w:lvl>
    <w:lvl w:ilvl="1" w:tplc="3DA8CB64" w:tentative="1">
      <w:start w:val="1"/>
      <w:numFmt w:val="lowerLetter"/>
      <w:lvlText w:val="%2."/>
      <w:lvlJc w:val="left"/>
      <w:pPr>
        <w:ind w:left="1440" w:hanging="360"/>
      </w:pPr>
    </w:lvl>
    <w:lvl w:ilvl="2" w:tplc="760C19A6" w:tentative="1">
      <w:start w:val="1"/>
      <w:numFmt w:val="lowerRoman"/>
      <w:lvlText w:val="%3."/>
      <w:lvlJc w:val="right"/>
      <w:pPr>
        <w:ind w:left="2160" w:hanging="180"/>
      </w:pPr>
    </w:lvl>
    <w:lvl w:ilvl="3" w:tplc="5FA46B86" w:tentative="1">
      <w:start w:val="1"/>
      <w:numFmt w:val="decimal"/>
      <w:lvlText w:val="%4."/>
      <w:lvlJc w:val="left"/>
      <w:pPr>
        <w:ind w:left="2880" w:hanging="360"/>
      </w:pPr>
    </w:lvl>
    <w:lvl w:ilvl="4" w:tplc="665428F6" w:tentative="1">
      <w:start w:val="1"/>
      <w:numFmt w:val="lowerLetter"/>
      <w:lvlText w:val="%5."/>
      <w:lvlJc w:val="left"/>
      <w:pPr>
        <w:ind w:left="3600" w:hanging="360"/>
      </w:pPr>
    </w:lvl>
    <w:lvl w:ilvl="5" w:tplc="E91440DA" w:tentative="1">
      <w:start w:val="1"/>
      <w:numFmt w:val="lowerRoman"/>
      <w:lvlText w:val="%6."/>
      <w:lvlJc w:val="right"/>
      <w:pPr>
        <w:ind w:left="4320" w:hanging="180"/>
      </w:pPr>
    </w:lvl>
    <w:lvl w:ilvl="6" w:tplc="52C6CA38" w:tentative="1">
      <w:start w:val="1"/>
      <w:numFmt w:val="decimal"/>
      <w:lvlText w:val="%7."/>
      <w:lvlJc w:val="left"/>
      <w:pPr>
        <w:ind w:left="5040" w:hanging="360"/>
      </w:pPr>
    </w:lvl>
    <w:lvl w:ilvl="7" w:tplc="58EA850E" w:tentative="1">
      <w:start w:val="1"/>
      <w:numFmt w:val="lowerLetter"/>
      <w:lvlText w:val="%8."/>
      <w:lvlJc w:val="left"/>
      <w:pPr>
        <w:ind w:left="5760" w:hanging="360"/>
      </w:pPr>
    </w:lvl>
    <w:lvl w:ilvl="8" w:tplc="E5E6582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33CE8F8">
      <w:start w:val="1"/>
      <w:numFmt w:val="lowerRoman"/>
      <w:lvlText w:val="(%1)"/>
      <w:lvlJc w:val="left"/>
      <w:pPr>
        <w:ind w:left="1080" w:hanging="720"/>
      </w:pPr>
      <w:rPr>
        <w:rFonts w:hint="default"/>
      </w:rPr>
    </w:lvl>
    <w:lvl w:ilvl="1" w:tplc="088E6E2C" w:tentative="1">
      <w:start w:val="1"/>
      <w:numFmt w:val="lowerLetter"/>
      <w:lvlText w:val="%2."/>
      <w:lvlJc w:val="left"/>
      <w:pPr>
        <w:ind w:left="1440" w:hanging="360"/>
      </w:pPr>
    </w:lvl>
    <w:lvl w:ilvl="2" w:tplc="EA22B62C" w:tentative="1">
      <w:start w:val="1"/>
      <w:numFmt w:val="lowerRoman"/>
      <w:lvlText w:val="%3."/>
      <w:lvlJc w:val="right"/>
      <w:pPr>
        <w:ind w:left="2160" w:hanging="180"/>
      </w:pPr>
    </w:lvl>
    <w:lvl w:ilvl="3" w:tplc="53D69A96" w:tentative="1">
      <w:start w:val="1"/>
      <w:numFmt w:val="decimal"/>
      <w:lvlText w:val="%4."/>
      <w:lvlJc w:val="left"/>
      <w:pPr>
        <w:ind w:left="2880" w:hanging="360"/>
      </w:pPr>
    </w:lvl>
    <w:lvl w:ilvl="4" w:tplc="D54C6DBC" w:tentative="1">
      <w:start w:val="1"/>
      <w:numFmt w:val="lowerLetter"/>
      <w:lvlText w:val="%5."/>
      <w:lvlJc w:val="left"/>
      <w:pPr>
        <w:ind w:left="3600" w:hanging="360"/>
      </w:pPr>
    </w:lvl>
    <w:lvl w:ilvl="5" w:tplc="605403F2" w:tentative="1">
      <w:start w:val="1"/>
      <w:numFmt w:val="lowerRoman"/>
      <w:lvlText w:val="%6."/>
      <w:lvlJc w:val="right"/>
      <w:pPr>
        <w:ind w:left="4320" w:hanging="180"/>
      </w:pPr>
    </w:lvl>
    <w:lvl w:ilvl="6" w:tplc="A5542596" w:tentative="1">
      <w:start w:val="1"/>
      <w:numFmt w:val="decimal"/>
      <w:lvlText w:val="%7."/>
      <w:lvlJc w:val="left"/>
      <w:pPr>
        <w:ind w:left="5040" w:hanging="360"/>
      </w:pPr>
    </w:lvl>
    <w:lvl w:ilvl="7" w:tplc="2FE0242E" w:tentative="1">
      <w:start w:val="1"/>
      <w:numFmt w:val="lowerLetter"/>
      <w:lvlText w:val="%8."/>
      <w:lvlJc w:val="left"/>
      <w:pPr>
        <w:ind w:left="5760" w:hanging="360"/>
      </w:pPr>
    </w:lvl>
    <w:lvl w:ilvl="8" w:tplc="654EFEC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A6A6BE8">
      <w:start w:val="1"/>
      <w:numFmt w:val="lowerRoman"/>
      <w:lvlText w:val="(%1)"/>
      <w:lvlJc w:val="left"/>
      <w:pPr>
        <w:ind w:left="1080" w:hanging="720"/>
      </w:pPr>
      <w:rPr>
        <w:rFonts w:hint="default"/>
      </w:rPr>
    </w:lvl>
    <w:lvl w:ilvl="1" w:tplc="265CFA70" w:tentative="1">
      <w:start w:val="1"/>
      <w:numFmt w:val="lowerLetter"/>
      <w:lvlText w:val="%2."/>
      <w:lvlJc w:val="left"/>
      <w:pPr>
        <w:ind w:left="1440" w:hanging="360"/>
      </w:pPr>
    </w:lvl>
    <w:lvl w:ilvl="2" w:tplc="30580D04" w:tentative="1">
      <w:start w:val="1"/>
      <w:numFmt w:val="lowerRoman"/>
      <w:lvlText w:val="%3."/>
      <w:lvlJc w:val="right"/>
      <w:pPr>
        <w:ind w:left="2160" w:hanging="180"/>
      </w:pPr>
    </w:lvl>
    <w:lvl w:ilvl="3" w:tplc="A3AEF954" w:tentative="1">
      <w:start w:val="1"/>
      <w:numFmt w:val="decimal"/>
      <w:lvlText w:val="%4."/>
      <w:lvlJc w:val="left"/>
      <w:pPr>
        <w:ind w:left="2880" w:hanging="360"/>
      </w:pPr>
    </w:lvl>
    <w:lvl w:ilvl="4" w:tplc="A9EE86AE" w:tentative="1">
      <w:start w:val="1"/>
      <w:numFmt w:val="lowerLetter"/>
      <w:lvlText w:val="%5."/>
      <w:lvlJc w:val="left"/>
      <w:pPr>
        <w:ind w:left="3600" w:hanging="360"/>
      </w:pPr>
    </w:lvl>
    <w:lvl w:ilvl="5" w:tplc="203E489A" w:tentative="1">
      <w:start w:val="1"/>
      <w:numFmt w:val="lowerRoman"/>
      <w:lvlText w:val="%6."/>
      <w:lvlJc w:val="right"/>
      <w:pPr>
        <w:ind w:left="4320" w:hanging="180"/>
      </w:pPr>
    </w:lvl>
    <w:lvl w:ilvl="6" w:tplc="B32E6CF6" w:tentative="1">
      <w:start w:val="1"/>
      <w:numFmt w:val="decimal"/>
      <w:lvlText w:val="%7."/>
      <w:lvlJc w:val="left"/>
      <w:pPr>
        <w:ind w:left="5040" w:hanging="360"/>
      </w:pPr>
    </w:lvl>
    <w:lvl w:ilvl="7" w:tplc="8334C606" w:tentative="1">
      <w:start w:val="1"/>
      <w:numFmt w:val="lowerLetter"/>
      <w:lvlText w:val="%8."/>
      <w:lvlJc w:val="left"/>
      <w:pPr>
        <w:ind w:left="5760" w:hanging="360"/>
      </w:pPr>
    </w:lvl>
    <w:lvl w:ilvl="8" w:tplc="635EA68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1BA3BEC">
      <w:start w:val="1"/>
      <w:numFmt w:val="lowerRoman"/>
      <w:lvlText w:val="(%1)"/>
      <w:lvlJc w:val="left"/>
      <w:pPr>
        <w:ind w:left="1004" w:hanging="720"/>
      </w:pPr>
      <w:rPr>
        <w:rFonts w:hint="default"/>
        <w:b w:val="0"/>
      </w:rPr>
    </w:lvl>
    <w:lvl w:ilvl="1" w:tplc="4C48DD9E" w:tentative="1">
      <w:start w:val="1"/>
      <w:numFmt w:val="lowerLetter"/>
      <w:lvlText w:val="%2."/>
      <w:lvlJc w:val="left"/>
      <w:pPr>
        <w:ind w:left="1364" w:hanging="360"/>
      </w:pPr>
    </w:lvl>
    <w:lvl w:ilvl="2" w:tplc="7DDCCF14" w:tentative="1">
      <w:start w:val="1"/>
      <w:numFmt w:val="lowerRoman"/>
      <w:lvlText w:val="%3."/>
      <w:lvlJc w:val="right"/>
      <w:pPr>
        <w:ind w:left="2084" w:hanging="180"/>
      </w:pPr>
    </w:lvl>
    <w:lvl w:ilvl="3" w:tplc="E21A8A8A" w:tentative="1">
      <w:start w:val="1"/>
      <w:numFmt w:val="decimal"/>
      <w:lvlText w:val="%4."/>
      <w:lvlJc w:val="left"/>
      <w:pPr>
        <w:ind w:left="2804" w:hanging="360"/>
      </w:pPr>
    </w:lvl>
    <w:lvl w:ilvl="4" w:tplc="5BEA82CE" w:tentative="1">
      <w:start w:val="1"/>
      <w:numFmt w:val="lowerLetter"/>
      <w:lvlText w:val="%5."/>
      <w:lvlJc w:val="left"/>
      <w:pPr>
        <w:ind w:left="3524" w:hanging="360"/>
      </w:pPr>
    </w:lvl>
    <w:lvl w:ilvl="5" w:tplc="A49A48CC" w:tentative="1">
      <w:start w:val="1"/>
      <w:numFmt w:val="lowerRoman"/>
      <w:lvlText w:val="%6."/>
      <w:lvlJc w:val="right"/>
      <w:pPr>
        <w:ind w:left="4244" w:hanging="180"/>
      </w:pPr>
    </w:lvl>
    <w:lvl w:ilvl="6" w:tplc="370075CA" w:tentative="1">
      <w:start w:val="1"/>
      <w:numFmt w:val="decimal"/>
      <w:lvlText w:val="%7."/>
      <w:lvlJc w:val="left"/>
      <w:pPr>
        <w:ind w:left="4964" w:hanging="360"/>
      </w:pPr>
    </w:lvl>
    <w:lvl w:ilvl="7" w:tplc="3BB4E0D6" w:tentative="1">
      <w:start w:val="1"/>
      <w:numFmt w:val="lowerLetter"/>
      <w:lvlText w:val="%8."/>
      <w:lvlJc w:val="left"/>
      <w:pPr>
        <w:ind w:left="5684" w:hanging="360"/>
      </w:pPr>
    </w:lvl>
    <w:lvl w:ilvl="8" w:tplc="FD78AD2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91CB8E6">
      <w:start w:val="1"/>
      <w:numFmt w:val="decimal"/>
      <w:lvlText w:val="%1."/>
      <w:lvlJc w:val="left"/>
      <w:pPr>
        <w:ind w:left="360" w:hanging="360"/>
      </w:pPr>
      <w:rPr>
        <w:rFonts w:hint="default"/>
      </w:rPr>
    </w:lvl>
    <w:lvl w:ilvl="1" w:tplc="04AEC4EE" w:tentative="1">
      <w:start w:val="1"/>
      <w:numFmt w:val="lowerLetter"/>
      <w:lvlText w:val="%2."/>
      <w:lvlJc w:val="left"/>
      <w:pPr>
        <w:ind w:left="1080" w:hanging="360"/>
      </w:pPr>
    </w:lvl>
    <w:lvl w:ilvl="2" w:tplc="7332C904" w:tentative="1">
      <w:start w:val="1"/>
      <w:numFmt w:val="lowerRoman"/>
      <w:lvlText w:val="%3."/>
      <w:lvlJc w:val="right"/>
      <w:pPr>
        <w:ind w:left="1800" w:hanging="180"/>
      </w:pPr>
    </w:lvl>
    <w:lvl w:ilvl="3" w:tplc="4582F94A" w:tentative="1">
      <w:start w:val="1"/>
      <w:numFmt w:val="decimal"/>
      <w:lvlText w:val="%4."/>
      <w:lvlJc w:val="left"/>
      <w:pPr>
        <w:ind w:left="2520" w:hanging="360"/>
      </w:pPr>
    </w:lvl>
    <w:lvl w:ilvl="4" w:tplc="2692096E" w:tentative="1">
      <w:start w:val="1"/>
      <w:numFmt w:val="lowerLetter"/>
      <w:lvlText w:val="%5."/>
      <w:lvlJc w:val="left"/>
      <w:pPr>
        <w:ind w:left="3240" w:hanging="360"/>
      </w:pPr>
    </w:lvl>
    <w:lvl w:ilvl="5" w:tplc="2F3EE810" w:tentative="1">
      <w:start w:val="1"/>
      <w:numFmt w:val="lowerRoman"/>
      <w:lvlText w:val="%6."/>
      <w:lvlJc w:val="right"/>
      <w:pPr>
        <w:ind w:left="3960" w:hanging="180"/>
      </w:pPr>
    </w:lvl>
    <w:lvl w:ilvl="6" w:tplc="66CACB8E" w:tentative="1">
      <w:start w:val="1"/>
      <w:numFmt w:val="decimal"/>
      <w:lvlText w:val="%7."/>
      <w:lvlJc w:val="left"/>
      <w:pPr>
        <w:ind w:left="4680" w:hanging="360"/>
      </w:pPr>
    </w:lvl>
    <w:lvl w:ilvl="7" w:tplc="B992C3E6" w:tentative="1">
      <w:start w:val="1"/>
      <w:numFmt w:val="lowerLetter"/>
      <w:lvlText w:val="%8."/>
      <w:lvlJc w:val="left"/>
      <w:pPr>
        <w:ind w:left="5400" w:hanging="360"/>
      </w:pPr>
    </w:lvl>
    <w:lvl w:ilvl="8" w:tplc="D20819C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1FA8BB4">
      <w:start w:val="1"/>
      <w:numFmt w:val="lowerRoman"/>
      <w:lvlText w:val="(%1)"/>
      <w:lvlJc w:val="left"/>
      <w:pPr>
        <w:ind w:left="1080" w:hanging="720"/>
      </w:pPr>
      <w:rPr>
        <w:rFonts w:hint="default"/>
      </w:rPr>
    </w:lvl>
    <w:lvl w:ilvl="1" w:tplc="003C799A" w:tentative="1">
      <w:start w:val="1"/>
      <w:numFmt w:val="lowerLetter"/>
      <w:lvlText w:val="%2."/>
      <w:lvlJc w:val="left"/>
      <w:pPr>
        <w:ind w:left="1440" w:hanging="360"/>
      </w:pPr>
    </w:lvl>
    <w:lvl w:ilvl="2" w:tplc="91F6F3AA" w:tentative="1">
      <w:start w:val="1"/>
      <w:numFmt w:val="lowerRoman"/>
      <w:lvlText w:val="%3."/>
      <w:lvlJc w:val="right"/>
      <w:pPr>
        <w:ind w:left="2160" w:hanging="180"/>
      </w:pPr>
    </w:lvl>
    <w:lvl w:ilvl="3" w:tplc="6292EA18" w:tentative="1">
      <w:start w:val="1"/>
      <w:numFmt w:val="decimal"/>
      <w:lvlText w:val="%4."/>
      <w:lvlJc w:val="left"/>
      <w:pPr>
        <w:ind w:left="2880" w:hanging="360"/>
      </w:pPr>
    </w:lvl>
    <w:lvl w:ilvl="4" w:tplc="502630E0" w:tentative="1">
      <w:start w:val="1"/>
      <w:numFmt w:val="lowerLetter"/>
      <w:lvlText w:val="%5."/>
      <w:lvlJc w:val="left"/>
      <w:pPr>
        <w:ind w:left="3600" w:hanging="360"/>
      </w:pPr>
    </w:lvl>
    <w:lvl w:ilvl="5" w:tplc="9266B7EC" w:tentative="1">
      <w:start w:val="1"/>
      <w:numFmt w:val="lowerRoman"/>
      <w:lvlText w:val="%6."/>
      <w:lvlJc w:val="right"/>
      <w:pPr>
        <w:ind w:left="4320" w:hanging="180"/>
      </w:pPr>
    </w:lvl>
    <w:lvl w:ilvl="6" w:tplc="5F908618" w:tentative="1">
      <w:start w:val="1"/>
      <w:numFmt w:val="decimal"/>
      <w:lvlText w:val="%7."/>
      <w:lvlJc w:val="left"/>
      <w:pPr>
        <w:ind w:left="5040" w:hanging="360"/>
      </w:pPr>
    </w:lvl>
    <w:lvl w:ilvl="7" w:tplc="C9C649AA" w:tentative="1">
      <w:start w:val="1"/>
      <w:numFmt w:val="lowerLetter"/>
      <w:lvlText w:val="%8."/>
      <w:lvlJc w:val="left"/>
      <w:pPr>
        <w:ind w:left="5760" w:hanging="360"/>
      </w:pPr>
    </w:lvl>
    <w:lvl w:ilvl="8" w:tplc="588C4548" w:tentative="1">
      <w:start w:val="1"/>
      <w:numFmt w:val="lowerRoman"/>
      <w:lvlText w:val="%9."/>
      <w:lvlJc w:val="right"/>
      <w:pPr>
        <w:ind w:left="6480" w:hanging="180"/>
      </w:pPr>
    </w:lvl>
  </w:abstractNum>
  <w:abstractNum w:abstractNumId="35" w15:restartNumberingAfterBreak="0">
    <w:nsid w:val="7A420BC8"/>
    <w:multiLevelType w:val="hybridMultilevel"/>
    <w:tmpl w:val="7DA8086E"/>
    <w:lvl w:ilvl="0" w:tplc="0C090001">
      <w:start w:val="1"/>
      <w:numFmt w:val="bullet"/>
      <w:lvlText w:val=""/>
      <w:lvlJc w:val="left"/>
      <w:pPr>
        <w:ind w:left="-339" w:hanging="360"/>
      </w:pPr>
      <w:rPr>
        <w:rFonts w:ascii="Symbol" w:hAnsi="Symbol" w:hint="default"/>
      </w:rPr>
    </w:lvl>
    <w:lvl w:ilvl="1" w:tplc="0C090001">
      <w:start w:val="1"/>
      <w:numFmt w:val="bullet"/>
      <w:lvlText w:val=""/>
      <w:lvlJc w:val="left"/>
      <w:pPr>
        <w:ind w:left="381" w:hanging="360"/>
      </w:pPr>
      <w:rPr>
        <w:rFonts w:ascii="Symbol" w:hAnsi="Symbol" w:hint="default"/>
      </w:rPr>
    </w:lvl>
    <w:lvl w:ilvl="2" w:tplc="0C090005" w:tentative="1">
      <w:start w:val="1"/>
      <w:numFmt w:val="bullet"/>
      <w:lvlText w:val=""/>
      <w:lvlJc w:val="left"/>
      <w:pPr>
        <w:ind w:left="1101" w:hanging="360"/>
      </w:pPr>
      <w:rPr>
        <w:rFonts w:ascii="Wingdings" w:hAnsi="Wingdings" w:hint="default"/>
      </w:rPr>
    </w:lvl>
    <w:lvl w:ilvl="3" w:tplc="0C090001" w:tentative="1">
      <w:start w:val="1"/>
      <w:numFmt w:val="bullet"/>
      <w:lvlText w:val=""/>
      <w:lvlJc w:val="left"/>
      <w:pPr>
        <w:ind w:left="1821" w:hanging="360"/>
      </w:pPr>
      <w:rPr>
        <w:rFonts w:ascii="Symbol" w:hAnsi="Symbol" w:hint="default"/>
      </w:rPr>
    </w:lvl>
    <w:lvl w:ilvl="4" w:tplc="0C090003" w:tentative="1">
      <w:start w:val="1"/>
      <w:numFmt w:val="bullet"/>
      <w:lvlText w:val="o"/>
      <w:lvlJc w:val="left"/>
      <w:pPr>
        <w:ind w:left="2541" w:hanging="360"/>
      </w:pPr>
      <w:rPr>
        <w:rFonts w:ascii="Courier New" w:hAnsi="Courier New" w:cs="Courier New" w:hint="default"/>
      </w:rPr>
    </w:lvl>
    <w:lvl w:ilvl="5" w:tplc="0C090005" w:tentative="1">
      <w:start w:val="1"/>
      <w:numFmt w:val="bullet"/>
      <w:lvlText w:val=""/>
      <w:lvlJc w:val="left"/>
      <w:pPr>
        <w:ind w:left="3261" w:hanging="360"/>
      </w:pPr>
      <w:rPr>
        <w:rFonts w:ascii="Wingdings" w:hAnsi="Wingdings" w:hint="default"/>
      </w:rPr>
    </w:lvl>
    <w:lvl w:ilvl="6" w:tplc="0C090001" w:tentative="1">
      <w:start w:val="1"/>
      <w:numFmt w:val="bullet"/>
      <w:lvlText w:val=""/>
      <w:lvlJc w:val="left"/>
      <w:pPr>
        <w:ind w:left="3981" w:hanging="360"/>
      </w:pPr>
      <w:rPr>
        <w:rFonts w:ascii="Symbol" w:hAnsi="Symbol" w:hint="default"/>
      </w:rPr>
    </w:lvl>
    <w:lvl w:ilvl="7" w:tplc="0C090003" w:tentative="1">
      <w:start w:val="1"/>
      <w:numFmt w:val="bullet"/>
      <w:lvlText w:val="o"/>
      <w:lvlJc w:val="left"/>
      <w:pPr>
        <w:ind w:left="4701" w:hanging="360"/>
      </w:pPr>
      <w:rPr>
        <w:rFonts w:ascii="Courier New" w:hAnsi="Courier New" w:cs="Courier New" w:hint="default"/>
      </w:rPr>
    </w:lvl>
    <w:lvl w:ilvl="8" w:tplc="0C090005" w:tentative="1">
      <w:start w:val="1"/>
      <w:numFmt w:val="bullet"/>
      <w:lvlText w:val=""/>
      <w:lvlJc w:val="left"/>
      <w:pPr>
        <w:ind w:left="5421" w:hanging="360"/>
      </w:pPr>
      <w:rPr>
        <w:rFonts w:ascii="Wingdings" w:hAnsi="Wingdings" w:hint="default"/>
      </w:rPr>
    </w:lvl>
  </w:abstractNum>
  <w:abstractNum w:abstractNumId="36" w15:restartNumberingAfterBreak="0">
    <w:nsid w:val="7BCE5F25"/>
    <w:multiLevelType w:val="hybridMultilevel"/>
    <w:tmpl w:val="49A21BE0"/>
    <w:lvl w:ilvl="0" w:tplc="8CC85606">
      <w:start w:val="1"/>
      <w:numFmt w:val="decimal"/>
      <w:lvlText w:val="%1."/>
      <w:lvlJc w:val="left"/>
      <w:pPr>
        <w:ind w:left="360" w:hanging="360"/>
      </w:pPr>
      <w:rPr>
        <w:rFonts w:hint="default"/>
      </w:rPr>
    </w:lvl>
    <w:lvl w:ilvl="1" w:tplc="A1084862" w:tentative="1">
      <w:start w:val="1"/>
      <w:numFmt w:val="lowerLetter"/>
      <w:lvlText w:val="%2."/>
      <w:lvlJc w:val="left"/>
      <w:pPr>
        <w:ind w:left="1080" w:hanging="360"/>
      </w:pPr>
    </w:lvl>
    <w:lvl w:ilvl="2" w:tplc="539CE884" w:tentative="1">
      <w:start w:val="1"/>
      <w:numFmt w:val="lowerRoman"/>
      <w:lvlText w:val="%3."/>
      <w:lvlJc w:val="right"/>
      <w:pPr>
        <w:ind w:left="1800" w:hanging="180"/>
      </w:pPr>
    </w:lvl>
    <w:lvl w:ilvl="3" w:tplc="AB54581C" w:tentative="1">
      <w:start w:val="1"/>
      <w:numFmt w:val="decimal"/>
      <w:lvlText w:val="%4."/>
      <w:lvlJc w:val="left"/>
      <w:pPr>
        <w:ind w:left="2520" w:hanging="360"/>
      </w:pPr>
    </w:lvl>
    <w:lvl w:ilvl="4" w:tplc="978C5690" w:tentative="1">
      <w:start w:val="1"/>
      <w:numFmt w:val="lowerLetter"/>
      <w:lvlText w:val="%5."/>
      <w:lvlJc w:val="left"/>
      <w:pPr>
        <w:ind w:left="3240" w:hanging="360"/>
      </w:pPr>
    </w:lvl>
    <w:lvl w:ilvl="5" w:tplc="39B8DBDE" w:tentative="1">
      <w:start w:val="1"/>
      <w:numFmt w:val="lowerRoman"/>
      <w:lvlText w:val="%6."/>
      <w:lvlJc w:val="right"/>
      <w:pPr>
        <w:ind w:left="3960" w:hanging="180"/>
      </w:pPr>
    </w:lvl>
    <w:lvl w:ilvl="6" w:tplc="85EADD74" w:tentative="1">
      <w:start w:val="1"/>
      <w:numFmt w:val="decimal"/>
      <w:lvlText w:val="%7."/>
      <w:lvlJc w:val="left"/>
      <w:pPr>
        <w:ind w:left="4680" w:hanging="360"/>
      </w:pPr>
    </w:lvl>
    <w:lvl w:ilvl="7" w:tplc="4F5268C0" w:tentative="1">
      <w:start w:val="1"/>
      <w:numFmt w:val="lowerLetter"/>
      <w:lvlText w:val="%8."/>
      <w:lvlJc w:val="left"/>
      <w:pPr>
        <w:ind w:left="5400" w:hanging="360"/>
      </w:pPr>
    </w:lvl>
    <w:lvl w:ilvl="8" w:tplc="23F6EC2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8F045D8">
      <w:start w:val="1"/>
      <w:numFmt w:val="lowerRoman"/>
      <w:lvlText w:val="(%1)"/>
      <w:lvlJc w:val="left"/>
      <w:pPr>
        <w:ind w:left="1080" w:hanging="720"/>
      </w:pPr>
      <w:rPr>
        <w:rFonts w:hint="default"/>
      </w:rPr>
    </w:lvl>
    <w:lvl w:ilvl="1" w:tplc="060E90DC" w:tentative="1">
      <w:start w:val="1"/>
      <w:numFmt w:val="lowerLetter"/>
      <w:lvlText w:val="%2."/>
      <w:lvlJc w:val="left"/>
      <w:pPr>
        <w:ind w:left="1440" w:hanging="360"/>
      </w:pPr>
    </w:lvl>
    <w:lvl w:ilvl="2" w:tplc="D4902D26" w:tentative="1">
      <w:start w:val="1"/>
      <w:numFmt w:val="lowerRoman"/>
      <w:lvlText w:val="%3."/>
      <w:lvlJc w:val="right"/>
      <w:pPr>
        <w:ind w:left="2160" w:hanging="180"/>
      </w:pPr>
    </w:lvl>
    <w:lvl w:ilvl="3" w:tplc="65120384" w:tentative="1">
      <w:start w:val="1"/>
      <w:numFmt w:val="decimal"/>
      <w:lvlText w:val="%4."/>
      <w:lvlJc w:val="left"/>
      <w:pPr>
        <w:ind w:left="2880" w:hanging="360"/>
      </w:pPr>
    </w:lvl>
    <w:lvl w:ilvl="4" w:tplc="263ACB42" w:tentative="1">
      <w:start w:val="1"/>
      <w:numFmt w:val="lowerLetter"/>
      <w:lvlText w:val="%5."/>
      <w:lvlJc w:val="left"/>
      <w:pPr>
        <w:ind w:left="3600" w:hanging="360"/>
      </w:pPr>
    </w:lvl>
    <w:lvl w:ilvl="5" w:tplc="5F942358" w:tentative="1">
      <w:start w:val="1"/>
      <w:numFmt w:val="lowerRoman"/>
      <w:lvlText w:val="%6."/>
      <w:lvlJc w:val="right"/>
      <w:pPr>
        <w:ind w:left="4320" w:hanging="180"/>
      </w:pPr>
    </w:lvl>
    <w:lvl w:ilvl="6" w:tplc="318E7882" w:tentative="1">
      <w:start w:val="1"/>
      <w:numFmt w:val="decimal"/>
      <w:lvlText w:val="%7."/>
      <w:lvlJc w:val="left"/>
      <w:pPr>
        <w:ind w:left="5040" w:hanging="360"/>
      </w:pPr>
    </w:lvl>
    <w:lvl w:ilvl="7" w:tplc="7166CF30" w:tentative="1">
      <w:start w:val="1"/>
      <w:numFmt w:val="lowerLetter"/>
      <w:lvlText w:val="%8."/>
      <w:lvlJc w:val="left"/>
      <w:pPr>
        <w:ind w:left="5760" w:hanging="360"/>
      </w:pPr>
    </w:lvl>
    <w:lvl w:ilvl="8" w:tplc="1EDE84E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6CE906">
      <w:start w:val="1"/>
      <w:numFmt w:val="decimal"/>
      <w:lvlText w:val="%1."/>
      <w:lvlJc w:val="left"/>
      <w:pPr>
        <w:ind w:left="360" w:hanging="360"/>
      </w:pPr>
      <w:rPr>
        <w:rFonts w:hint="default"/>
      </w:rPr>
    </w:lvl>
    <w:lvl w:ilvl="1" w:tplc="2D6E1E26" w:tentative="1">
      <w:start w:val="1"/>
      <w:numFmt w:val="lowerLetter"/>
      <w:lvlText w:val="%2."/>
      <w:lvlJc w:val="left"/>
      <w:pPr>
        <w:ind w:left="1080" w:hanging="360"/>
      </w:pPr>
    </w:lvl>
    <w:lvl w:ilvl="2" w:tplc="F2C41324" w:tentative="1">
      <w:start w:val="1"/>
      <w:numFmt w:val="lowerRoman"/>
      <w:lvlText w:val="%3."/>
      <w:lvlJc w:val="right"/>
      <w:pPr>
        <w:ind w:left="1800" w:hanging="180"/>
      </w:pPr>
    </w:lvl>
    <w:lvl w:ilvl="3" w:tplc="A21CAC8E" w:tentative="1">
      <w:start w:val="1"/>
      <w:numFmt w:val="decimal"/>
      <w:lvlText w:val="%4."/>
      <w:lvlJc w:val="left"/>
      <w:pPr>
        <w:ind w:left="2520" w:hanging="360"/>
      </w:pPr>
    </w:lvl>
    <w:lvl w:ilvl="4" w:tplc="4C781574" w:tentative="1">
      <w:start w:val="1"/>
      <w:numFmt w:val="lowerLetter"/>
      <w:lvlText w:val="%5."/>
      <w:lvlJc w:val="left"/>
      <w:pPr>
        <w:ind w:left="3240" w:hanging="360"/>
      </w:pPr>
    </w:lvl>
    <w:lvl w:ilvl="5" w:tplc="411648DA" w:tentative="1">
      <w:start w:val="1"/>
      <w:numFmt w:val="lowerRoman"/>
      <w:lvlText w:val="%6."/>
      <w:lvlJc w:val="right"/>
      <w:pPr>
        <w:ind w:left="3960" w:hanging="180"/>
      </w:pPr>
    </w:lvl>
    <w:lvl w:ilvl="6" w:tplc="6B0AE8AA" w:tentative="1">
      <w:start w:val="1"/>
      <w:numFmt w:val="decimal"/>
      <w:lvlText w:val="%7."/>
      <w:lvlJc w:val="left"/>
      <w:pPr>
        <w:ind w:left="4680" w:hanging="360"/>
      </w:pPr>
    </w:lvl>
    <w:lvl w:ilvl="7" w:tplc="48368DB2" w:tentative="1">
      <w:start w:val="1"/>
      <w:numFmt w:val="lowerLetter"/>
      <w:lvlText w:val="%8."/>
      <w:lvlJc w:val="left"/>
      <w:pPr>
        <w:ind w:left="5400" w:hanging="360"/>
      </w:pPr>
    </w:lvl>
    <w:lvl w:ilvl="8" w:tplc="78BC42A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60ED288">
      <w:start w:val="1"/>
      <w:numFmt w:val="decimal"/>
      <w:lvlText w:val="%1."/>
      <w:lvlJc w:val="left"/>
      <w:pPr>
        <w:ind w:left="360" w:hanging="360"/>
      </w:pPr>
      <w:rPr>
        <w:rFonts w:hint="default"/>
      </w:rPr>
    </w:lvl>
    <w:lvl w:ilvl="1" w:tplc="40080080" w:tentative="1">
      <w:start w:val="1"/>
      <w:numFmt w:val="lowerLetter"/>
      <w:lvlText w:val="%2."/>
      <w:lvlJc w:val="left"/>
      <w:pPr>
        <w:ind w:left="1080" w:hanging="360"/>
      </w:pPr>
    </w:lvl>
    <w:lvl w:ilvl="2" w:tplc="741E3FF8" w:tentative="1">
      <w:start w:val="1"/>
      <w:numFmt w:val="lowerRoman"/>
      <w:lvlText w:val="%3."/>
      <w:lvlJc w:val="right"/>
      <w:pPr>
        <w:ind w:left="1800" w:hanging="180"/>
      </w:pPr>
    </w:lvl>
    <w:lvl w:ilvl="3" w:tplc="70D2C026" w:tentative="1">
      <w:start w:val="1"/>
      <w:numFmt w:val="decimal"/>
      <w:lvlText w:val="%4."/>
      <w:lvlJc w:val="left"/>
      <w:pPr>
        <w:ind w:left="2520" w:hanging="360"/>
      </w:pPr>
    </w:lvl>
    <w:lvl w:ilvl="4" w:tplc="1924E4D0" w:tentative="1">
      <w:start w:val="1"/>
      <w:numFmt w:val="lowerLetter"/>
      <w:lvlText w:val="%5."/>
      <w:lvlJc w:val="left"/>
      <w:pPr>
        <w:ind w:left="3240" w:hanging="360"/>
      </w:pPr>
    </w:lvl>
    <w:lvl w:ilvl="5" w:tplc="A706034C" w:tentative="1">
      <w:start w:val="1"/>
      <w:numFmt w:val="lowerRoman"/>
      <w:lvlText w:val="%6."/>
      <w:lvlJc w:val="right"/>
      <w:pPr>
        <w:ind w:left="3960" w:hanging="180"/>
      </w:pPr>
    </w:lvl>
    <w:lvl w:ilvl="6" w:tplc="D2E65760" w:tentative="1">
      <w:start w:val="1"/>
      <w:numFmt w:val="decimal"/>
      <w:lvlText w:val="%7."/>
      <w:lvlJc w:val="left"/>
      <w:pPr>
        <w:ind w:left="4680" w:hanging="360"/>
      </w:pPr>
    </w:lvl>
    <w:lvl w:ilvl="7" w:tplc="643CCF0A" w:tentative="1">
      <w:start w:val="1"/>
      <w:numFmt w:val="lowerLetter"/>
      <w:lvlText w:val="%8."/>
      <w:lvlJc w:val="left"/>
      <w:pPr>
        <w:ind w:left="5400" w:hanging="360"/>
      </w:pPr>
    </w:lvl>
    <w:lvl w:ilvl="8" w:tplc="4BA6969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7"/>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24"/>
  </w:num>
  <w:num w:numId="40">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98"/>
    <w:rsid w:val="000C057B"/>
    <w:rsid w:val="002318AD"/>
    <w:rsid w:val="00255AB4"/>
    <w:rsid w:val="002E7684"/>
    <w:rsid w:val="006865A4"/>
    <w:rsid w:val="006C7398"/>
    <w:rsid w:val="007E6894"/>
    <w:rsid w:val="00894378"/>
    <w:rsid w:val="00975F0B"/>
    <w:rsid w:val="00BC188E"/>
    <w:rsid w:val="00C41D61"/>
    <w:rsid w:val="00C823E1"/>
    <w:rsid w:val="00ED33EF"/>
    <w:rsid w:val="00EF012B"/>
    <w:rsid w:val="00F45C52"/>
    <w:rsid w:val="00FA6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E8A0"/>
  <w15:docId w15:val="{90F494AB-DF5E-4A38-A901-0F357B91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5446</RACS_x0020_ID>
    <Approved_x0020_Provider xmlns="a8338b6e-77a6-4851-82b6-98166143ffdd">Queensland Health</Approved_x0020_Provider>
    <Management_x0020_Company_x0020_ID xmlns="a8338b6e-77a6-4851-82b6-98166143ffdd">1572EEF5-529B-EA11-8E5D-005056922186</Management_x0020_Company_x0020_ID>
    <Home xmlns="a8338b6e-77a6-4851-82b6-98166143ffdd">North Rockhampton Nursing Centre</Home>
    <Signed xmlns="a8338b6e-77a6-4851-82b6-98166143ffdd" xsi:nil="true"/>
    <Uploaded xmlns="a8338b6e-77a6-4851-82b6-98166143ffdd">False</Uploaded>
    <Management_x0020_Company xmlns="a8338b6e-77a6-4851-82b6-98166143ffdd">Queensland Health MD13-CentralQLD-HSD</Management_x0020_Company>
    <Doc_x0020_Date xmlns="a8338b6e-77a6-4851-82b6-98166143ffdd">2020-08-16T23:48:00+00:00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E2D04F4B-7CF4-DC11-AD41-005056922186</Home_x0020_ID>
    <State xmlns="a8338b6e-77a6-4851-82b6-98166143ffdd">QLD</State>
    <Doc_x0020_Sent_Received_x0020_Date xmlns="a8338b6e-77a6-4851-82b6-98166143ffdd">2020-08-17T00:00:00+00:00</Doc_x0020_Sent_Received_x0020_Date>
    <Activity_x0020_ID xmlns="a8338b6e-77a6-4851-82b6-98166143ffdd">A65424C4-38BB-EA11-B5AC-005056922186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180B65A-B9D6-41E6-93AC-80A2A281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a8338b6e-77a6-4851-82b6-98166143ffdd"/>
    <ds:schemaRef ds:uri="http://purl.org/dc/term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506E96D-9D17-4376-84B6-926E3C33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2020-09-21T03:56:00Z</dcterms:created>
  <dcterms:modified xsi:type="dcterms:W3CDTF">2020-09-21T03:56:00Z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