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47EB2" w14:textId="77777777" w:rsidR="003C6EC2" w:rsidRPr="003C6EC2" w:rsidRDefault="00DA220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14805F" wp14:editId="081480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877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148061" wp14:editId="081480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285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Peninsula Grange Aged Care</w:t>
      </w:r>
      <w:r w:rsidRPr="003C6EC2">
        <w:rPr>
          <w:rFonts w:ascii="Arial Black" w:hAnsi="Arial Black"/>
        </w:rPr>
        <w:t xml:space="preserve"> </w:t>
      </w:r>
    </w:p>
    <w:p w14:paraId="08147EB3" w14:textId="77777777" w:rsidR="003C6EC2" w:rsidRPr="003C6EC2" w:rsidRDefault="00DA220B" w:rsidP="003C6EC2">
      <w:pPr>
        <w:pStyle w:val="Title"/>
        <w:spacing w:before="360" w:after="480"/>
      </w:pPr>
      <w:r w:rsidRPr="003C6EC2">
        <w:rPr>
          <w:rFonts w:ascii="Arial Black" w:eastAsia="Calibri" w:hAnsi="Arial Black"/>
          <w:sz w:val="56"/>
        </w:rPr>
        <w:t>Performance Report</w:t>
      </w:r>
    </w:p>
    <w:p w14:paraId="08147EB4" w14:textId="77777777" w:rsidR="001E6954" w:rsidRPr="003C6EC2" w:rsidRDefault="00DA220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Booker Avenue </w:t>
      </w:r>
      <w:r w:rsidRPr="003C6EC2">
        <w:rPr>
          <w:color w:val="FFFFFF" w:themeColor="background1"/>
          <w:sz w:val="28"/>
        </w:rPr>
        <w:br/>
        <w:t>MORNINGTON VIC 3931</w:t>
      </w:r>
      <w:r w:rsidRPr="003C6EC2">
        <w:rPr>
          <w:color w:val="FFFFFF" w:themeColor="background1"/>
          <w:sz w:val="28"/>
        </w:rPr>
        <w:br/>
      </w:r>
      <w:r w:rsidRPr="003C6EC2">
        <w:rPr>
          <w:rFonts w:eastAsia="Calibri"/>
          <w:color w:val="FFFFFF" w:themeColor="background1"/>
          <w:sz w:val="28"/>
          <w:szCs w:val="56"/>
          <w:lang w:eastAsia="en-US"/>
        </w:rPr>
        <w:t>Phone number: 03 5978 3410</w:t>
      </w:r>
    </w:p>
    <w:p w14:paraId="08147EB5" w14:textId="77777777" w:rsidR="003C6EC2" w:rsidRDefault="00DA22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3978 </w:t>
      </w:r>
    </w:p>
    <w:p w14:paraId="08147EB6" w14:textId="77777777" w:rsidR="001E6954" w:rsidRPr="003C6EC2" w:rsidRDefault="00DA22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08147EB7" w14:textId="77777777" w:rsidR="001E6954" w:rsidRPr="003C6EC2" w:rsidRDefault="00DA220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08147EB8" w14:textId="64963B7B" w:rsidR="006B166B" w:rsidRPr="00E93D41" w:rsidRDefault="00DA220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11988">
        <w:rPr>
          <w:color w:val="FFFFFF" w:themeColor="background1"/>
          <w:sz w:val="28"/>
        </w:rPr>
        <w:t>12 November 2020</w:t>
      </w:r>
    </w:p>
    <w:bookmarkEnd w:id="0"/>
    <w:p w14:paraId="08147EB9" w14:textId="77777777" w:rsidR="001E6954" w:rsidRPr="003C6EC2" w:rsidRDefault="00CC3E45" w:rsidP="001E6954">
      <w:pPr>
        <w:tabs>
          <w:tab w:val="left" w:pos="2127"/>
        </w:tabs>
        <w:spacing w:before="120"/>
        <w:rPr>
          <w:rFonts w:eastAsia="Calibri"/>
          <w:b/>
          <w:color w:val="FFFFFF" w:themeColor="background1"/>
          <w:sz w:val="28"/>
          <w:szCs w:val="56"/>
          <w:lang w:eastAsia="en-US"/>
        </w:rPr>
      </w:pPr>
    </w:p>
    <w:p w14:paraId="08147EBA" w14:textId="77777777" w:rsidR="003C6EC2" w:rsidRDefault="00CC3E4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147EBB" w14:textId="77777777" w:rsidR="00A30BEC" w:rsidRDefault="00DA220B" w:rsidP="0094564F">
      <w:pPr>
        <w:pStyle w:val="Heading1"/>
      </w:pPr>
      <w:bookmarkStart w:id="1" w:name="_Hlk32477662"/>
      <w:r>
        <w:lastRenderedPageBreak/>
        <w:t>Publication of report</w:t>
      </w:r>
    </w:p>
    <w:p w14:paraId="08147EBC" w14:textId="77777777" w:rsidR="00A30BEC" w:rsidRPr="006B166B" w:rsidRDefault="00DA220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8147EBD" w14:textId="77777777" w:rsidR="007F5256" w:rsidRPr="0094564F" w:rsidRDefault="00DA220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5FE8" w14:paraId="08147EEA" w14:textId="77777777" w:rsidTr="00EB1D71">
        <w:trPr>
          <w:trHeight w:val="227"/>
        </w:trPr>
        <w:tc>
          <w:tcPr>
            <w:tcW w:w="3942" w:type="pct"/>
            <w:shd w:val="clear" w:color="auto" w:fill="auto"/>
          </w:tcPr>
          <w:p w14:paraId="08147EE8" w14:textId="77777777" w:rsidR="001E6954" w:rsidRPr="001E6954" w:rsidRDefault="00DA220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8147EE9" w14:textId="488C4CA1" w:rsidR="001E6954" w:rsidRPr="001E6954" w:rsidRDefault="00CC3E45" w:rsidP="003C6EC2">
            <w:pPr>
              <w:keepNext/>
              <w:spacing w:before="40" w:after="40" w:line="240" w:lineRule="auto"/>
              <w:jc w:val="right"/>
              <w:rPr>
                <w:b/>
                <w:color w:val="0000FF"/>
              </w:rPr>
            </w:pPr>
          </w:p>
        </w:tc>
      </w:tr>
      <w:tr w:rsidR="00365FE8" w14:paraId="08147EED" w14:textId="77777777" w:rsidTr="00EB1D71">
        <w:trPr>
          <w:trHeight w:val="227"/>
        </w:trPr>
        <w:tc>
          <w:tcPr>
            <w:tcW w:w="3942" w:type="pct"/>
            <w:shd w:val="clear" w:color="auto" w:fill="auto"/>
          </w:tcPr>
          <w:p w14:paraId="08147EEB" w14:textId="77777777" w:rsidR="001E6954" w:rsidRPr="002B4C72" w:rsidRDefault="00DA220B" w:rsidP="004A3816">
            <w:pPr>
              <w:spacing w:before="40" w:after="40" w:line="240" w:lineRule="auto"/>
              <w:ind w:left="312"/>
            </w:pPr>
            <w:r w:rsidRPr="001E6954">
              <w:t>Requirement 3(3)(a)</w:t>
            </w:r>
          </w:p>
        </w:tc>
        <w:tc>
          <w:tcPr>
            <w:tcW w:w="1058" w:type="pct"/>
            <w:shd w:val="clear" w:color="auto" w:fill="auto"/>
          </w:tcPr>
          <w:p w14:paraId="08147EEC" w14:textId="3BD91EB7" w:rsidR="001E6954" w:rsidRPr="001E6954" w:rsidRDefault="00DA220B" w:rsidP="004C55D8">
            <w:pPr>
              <w:spacing w:before="40" w:after="40" w:line="240" w:lineRule="auto"/>
              <w:ind w:left="-107"/>
              <w:jc w:val="right"/>
              <w:rPr>
                <w:color w:val="0000FF"/>
              </w:rPr>
            </w:pPr>
            <w:r w:rsidRPr="001E6954">
              <w:rPr>
                <w:bCs/>
                <w:iCs/>
                <w:color w:val="00577D"/>
                <w:szCs w:val="40"/>
              </w:rPr>
              <w:t>Compliant</w:t>
            </w:r>
          </w:p>
        </w:tc>
      </w:tr>
      <w:tr w:rsidR="00365FE8" w14:paraId="08147EF0" w14:textId="77777777" w:rsidTr="00EB1D71">
        <w:trPr>
          <w:trHeight w:val="227"/>
        </w:trPr>
        <w:tc>
          <w:tcPr>
            <w:tcW w:w="3942" w:type="pct"/>
            <w:shd w:val="clear" w:color="auto" w:fill="auto"/>
          </w:tcPr>
          <w:p w14:paraId="08147EEE" w14:textId="77777777" w:rsidR="001E6954" w:rsidRPr="001E6954" w:rsidRDefault="00DA220B" w:rsidP="004C55D8">
            <w:pPr>
              <w:spacing w:before="40" w:after="40" w:line="240" w:lineRule="auto"/>
              <w:ind w:left="318" w:hanging="7"/>
            </w:pPr>
            <w:r w:rsidRPr="001E6954">
              <w:t>Requirement 3(3)(b)</w:t>
            </w:r>
          </w:p>
        </w:tc>
        <w:tc>
          <w:tcPr>
            <w:tcW w:w="1058" w:type="pct"/>
            <w:shd w:val="clear" w:color="auto" w:fill="auto"/>
          </w:tcPr>
          <w:p w14:paraId="08147EEF" w14:textId="7BDDDF84" w:rsidR="001E6954" w:rsidRPr="001E6954" w:rsidRDefault="00DA220B" w:rsidP="00463EF3">
            <w:pPr>
              <w:spacing w:before="40" w:after="40" w:line="240" w:lineRule="auto"/>
              <w:jc w:val="right"/>
              <w:rPr>
                <w:color w:val="0000FF"/>
              </w:rPr>
            </w:pPr>
            <w:r w:rsidRPr="001E6954">
              <w:rPr>
                <w:bCs/>
                <w:iCs/>
                <w:color w:val="00577D"/>
                <w:szCs w:val="40"/>
              </w:rPr>
              <w:t>Compliant</w:t>
            </w:r>
          </w:p>
        </w:tc>
      </w:tr>
      <w:tr w:rsidR="00365FE8" w14:paraId="08147EFF" w14:textId="77777777" w:rsidTr="00EB1D71">
        <w:trPr>
          <w:trHeight w:val="227"/>
        </w:trPr>
        <w:tc>
          <w:tcPr>
            <w:tcW w:w="3942" w:type="pct"/>
            <w:shd w:val="clear" w:color="auto" w:fill="auto"/>
          </w:tcPr>
          <w:p w14:paraId="08147EFD" w14:textId="77777777" w:rsidR="001E6954" w:rsidRPr="001E6954" w:rsidRDefault="00DA220B" w:rsidP="004C55D8">
            <w:pPr>
              <w:spacing w:before="40" w:after="40" w:line="240" w:lineRule="auto"/>
              <w:ind w:left="318" w:hanging="7"/>
            </w:pPr>
            <w:r w:rsidRPr="001E6954">
              <w:t>Requirement 3(3)(g)</w:t>
            </w:r>
          </w:p>
        </w:tc>
        <w:tc>
          <w:tcPr>
            <w:tcW w:w="1058" w:type="pct"/>
            <w:shd w:val="clear" w:color="auto" w:fill="auto"/>
          </w:tcPr>
          <w:p w14:paraId="08147EFE" w14:textId="25051241" w:rsidR="001E6954" w:rsidRPr="001E6954" w:rsidRDefault="00DA220B" w:rsidP="00463EF3">
            <w:pPr>
              <w:spacing w:before="40" w:after="40" w:line="240" w:lineRule="auto"/>
              <w:jc w:val="right"/>
              <w:rPr>
                <w:color w:val="0000FF"/>
              </w:rPr>
            </w:pPr>
            <w:r w:rsidRPr="001E6954">
              <w:rPr>
                <w:bCs/>
                <w:iCs/>
                <w:color w:val="00577D"/>
                <w:szCs w:val="40"/>
              </w:rPr>
              <w:t>Compliant</w:t>
            </w:r>
          </w:p>
        </w:tc>
      </w:tr>
      <w:tr w:rsidR="00365FE8" w14:paraId="08147F47" w14:textId="77777777" w:rsidTr="00EB1D71">
        <w:trPr>
          <w:trHeight w:val="227"/>
        </w:trPr>
        <w:tc>
          <w:tcPr>
            <w:tcW w:w="3942" w:type="pct"/>
            <w:shd w:val="clear" w:color="auto" w:fill="auto"/>
          </w:tcPr>
          <w:p w14:paraId="08147F45" w14:textId="77777777" w:rsidR="001E6954" w:rsidRPr="001E6954" w:rsidRDefault="00DA220B" w:rsidP="003C6EC2">
            <w:pPr>
              <w:keepNext/>
              <w:spacing w:before="40" w:after="40" w:line="240" w:lineRule="auto"/>
              <w:rPr>
                <w:b/>
              </w:rPr>
            </w:pPr>
            <w:r w:rsidRPr="001E6954">
              <w:rPr>
                <w:b/>
              </w:rPr>
              <w:t>Standard 8 Organisational governance</w:t>
            </w:r>
          </w:p>
        </w:tc>
        <w:tc>
          <w:tcPr>
            <w:tcW w:w="1058" w:type="pct"/>
            <w:shd w:val="clear" w:color="auto" w:fill="auto"/>
          </w:tcPr>
          <w:p w14:paraId="08147F46" w14:textId="4964A3D0" w:rsidR="001E6954" w:rsidRPr="001E6954" w:rsidRDefault="00CC3E45" w:rsidP="003C6EC2">
            <w:pPr>
              <w:keepNext/>
              <w:spacing w:before="40" w:after="40" w:line="240" w:lineRule="auto"/>
              <w:jc w:val="right"/>
              <w:rPr>
                <w:b/>
                <w:color w:val="0000FF"/>
              </w:rPr>
            </w:pPr>
          </w:p>
        </w:tc>
      </w:tr>
      <w:tr w:rsidR="00365FE8" w14:paraId="08147F53" w14:textId="77777777" w:rsidTr="00EB1D71">
        <w:trPr>
          <w:trHeight w:val="227"/>
        </w:trPr>
        <w:tc>
          <w:tcPr>
            <w:tcW w:w="3942" w:type="pct"/>
            <w:shd w:val="clear" w:color="auto" w:fill="auto"/>
          </w:tcPr>
          <w:p w14:paraId="08147F51" w14:textId="77777777" w:rsidR="001E6954" w:rsidRPr="001E6954" w:rsidRDefault="00DA220B" w:rsidP="004C55D8">
            <w:pPr>
              <w:spacing w:before="40" w:after="40" w:line="240" w:lineRule="auto"/>
              <w:ind w:left="318" w:hanging="7"/>
            </w:pPr>
            <w:r w:rsidRPr="001E6954">
              <w:t>Requirement 8(3)(d)</w:t>
            </w:r>
          </w:p>
        </w:tc>
        <w:tc>
          <w:tcPr>
            <w:tcW w:w="1058" w:type="pct"/>
            <w:shd w:val="clear" w:color="auto" w:fill="auto"/>
          </w:tcPr>
          <w:p w14:paraId="08147F52" w14:textId="037A2FBE" w:rsidR="001E6954" w:rsidRPr="001E6954" w:rsidRDefault="00DA220B" w:rsidP="00463EF3">
            <w:pPr>
              <w:spacing w:before="40" w:after="40" w:line="240" w:lineRule="auto"/>
              <w:jc w:val="right"/>
              <w:rPr>
                <w:color w:val="0000FF"/>
              </w:rPr>
            </w:pPr>
            <w:r w:rsidRPr="001E6954">
              <w:rPr>
                <w:bCs/>
                <w:iCs/>
                <w:color w:val="00577D"/>
                <w:szCs w:val="40"/>
              </w:rPr>
              <w:t>Compliant</w:t>
            </w:r>
          </w:p>
        </w:tc>
      </w:tr>
      <w:bookmarkEnd w:id="2"/>
    </w:tbl>
    <w:p w14:paraId="08147F57" w14:textId="77777777" w:rsidR="008A22FF" w:rsidRDefault="00CC3E4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8147F58" w14:textId="77777777" w:rsidR="007F5256" w:rsidRPr="00D21DCD" w:rsidRDefault="00DA220B" w:rsidP="00EC5474">
      <w:pPr>
        <w:pStyle w:val="Heading1"/>
      </w:pPr>
      <w:r>
        <w:lastRenderedPageBreak/>
        <w:t>Detailed assessment</w:t>
      </w:r>
    </w:p>
    <w:p w14:paraId="08147F59" w14:textId="77777777" w:rsidR="001E6954" w:rsidRPr="00D63989" w:rsidRDefault="00DA220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147F5A" w14:textId="77777777" w:rsidR="001E6954" w:rsidRPr="001E6954" w:rsidRDefault="00DA220B" w:rsidP="001E6954">
      <w:pPr>
        <w:rPr>
          <w:color w:val="auto"/>
        </w:rPr>
      </w:pPr>
      <w:r w:rsidRPr="00D63989">
        <w:t>The report also specifies areas in which improvements must be made to ensure the Quality Standards are complied with.</w:t>
      </w:r>
    </w:p>
    <w:p w14:paraId="08147F5B" w14:textId="77777777" w:rsidR="001E6954" w:rsidRPr="00D63989" w:rsidRDefault="00DA220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8147F5C" w14:textId="41F790E6" w:rsidR="004B33E7" w:rsidRPr="003F087F" w:rsidRDefault="003F087F" w:rsidP="004B33E7">
      <w:pPr>
        <w:pStyle w:val="ListBullet"/>
      </w:pPr>
      <w:r w:rsidRPr="003F087F">
        <w:t>T</w:t>
      </w:r>
      <w:r w:rsidR="00DA220B" w:rsidRPr="003F087F">
        <w:t>he Assessment Team’s report for the Assessment Contact - Site; the Assessment Contact - Site report was informed by a site assessment, observations at the service, review of documents and interviews with staff, consumers/representatives and others</w:t>
      </w:r>
      <w:r w:rsidRPr="003F087F">
        <w:t>.</w:t>
      </w:r>
    </w:p>
    <w:p w14:paraId="08147F5D" w14:textId="036F80F1" w:rsidR="004B33E7" w:rsidRPr="003F087F" w:rsidRDefault="003F087F" w:rsidP="004B33E7">
      <w:pPr>
        <w:pStyle w:val="ListBullet"/>
      </w:pPr>
      <w:r w:rsidRPr="003F087F">
        <w:t>T</w:t>
      </w:r>
      <w:r w:rsidR="00DA220B" w:rsidRPr="003F087F">
        <w:t xml:space="preserve">he provider’s response to the Assessment Contact - Site report received </w:t>
      </w:r>
      <w:r w:rsidRPr="003F087F">
        <w:t>19 October 2020.</w:t>
      </w:r>
    </w:p>
    <w:p w14:paraId="08147F5F" w14:textId="77777777" w:rsidR="008A22FF" w:rsidRDefault="00CC3E45">
      <w:pPr>
        <w:spacing w:after="160" w:line="259" w:lineRule="auto"/>
        <w:rPr>
          <w:rFonts w:cs="Times New Roman"/>
        </w:rPr>
      </w:pPr>
    </w:p>
    <w:p w14:paraId="08147F60" w14:textId="77777777" w:rsidR="00095CD4" w:rsidRDefault="00CC3E45" w:rsidP="00095CD4">
      <w:pPr>
        <w:sectPr w:rsidR="00095CD4" w:rsidSect="005058B8">
          <w:headerReference w:type="first" r:id="rId18"/>
          <w:pgSz w:w="11906" w:h="16838"/>
          <w:pgMar w:top="1701" w:right="1418" w:bottom="1418" w:left="1418" w:header="709" w:footer="397" w:gutter="0"/>
          <w:cols w:space="708"/>
          <w:docGrid w:linePitch="360"/>
        </w:sectPr>
      </w:pPr>
    </w:p>
    <w:p w14:paraId="08147FA1" w14:textId="40D81453" w:rsidR="00CB3BA9" w:rsidRDefault="00DA220B"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148067" wp14:editId="0814806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22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8147FA2" w14:textId="77777777" w:rsidR="007F5256" w:rsidRPr="00FD1B02" w:rsidRDefault="00DA220B" w:rsidP="00032B17">
      <w:pPr>
        <w:pStyle w:val="Heading3"/>
        <w:shd w:val="clear" w:color="auto" w:fill="F2F2F2" w:themeFill="background1" w:themeFillShade="F2"/>
      </w:pPr>
      <w:r w:rsidRPr="00FD1B02">
        <w:t>Consumer outcome:</w:t>
      </w:r>
    </w:p>
    <w:p w14:paraId="08147FA3" w14:textId="77777777" w:rsidR="007F5256" w:rsidRDefault="00DA220B" w:rsidP="00912DE6">
      <w:pPr>
        <w:numPr>
          <w:ilvl w:val="0"/>
          <w:numId w:val="3"/>
        </w:numPr>
        <w:shd w:val="clear" w:color="auto" w:fill="F2F2F2" w:themeFill="background1" w:themeFillShade="F2"/>
      </w:pPr>
      <w:r>
        <w:t>I get personal care, clinical care, or both personal care and clinical care, that is safe and right for me.</w:t>
      </w:r>
    </w:p>
    <w:p w14:paraId="08147FA4" w14:textId="77777777" w:rsidR="007F5256" w:rsidRDefault="00DA220B" w:rsidP="00032B17">
      <w:pPr>
        <w:pStyle w:val="Heading3"/>
        <w:shd w:val="clear" w:color="auto" w:fill="F2F2F2" w:themeFill="background1" w:themeFillShade="F2"/>
      </w:pPr>
      <w:r>
        <w:t>Organisation statement:</w:t>
      </w:r>
    </w:p>
    <w:p w14:paraId="08147FA5" w14:textId="77777777" w:rsidR="007F5256" w:rsidRDefault="00DA220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147FA6" w14:textId="77777777" w:rsidR="007F5256" w:rsidRDefault="00DA220B" w:rsidP="00427817">
      <w:pPr>
        <w:pStyle w:val="Heading2"/>
      </w:pPr>
      <w:r>
        <w:t>Assessment of Standard 3</w:t>
      </w:r>
    </w:p>
    <w:p w14:paraId="0B2F5F6E" w14:textId="04417FAD" w:rsidR="00163967" w:rsidRPr="00F836FE" w:rsidRDefault="00163967" w:rsidP="00163967">
      <w:pPr>
        <w:rPr>
          <w:color w:val="auto"/>
        </w:rPr>
      </w:pPr>
      <w:r w:rsidRPr="00F836FE">
        <w:rPr>
          <w:rFonts w:eastAsiaTheme="minorHAnsi"/>
          <w:color w:val="auto"/>
        </w:rPr>
        <w:t xml:space="preserve">The Assessment Team </w:t>
      </w:r>
      <w:r w:rsidRPr="00F836FE">
        <w:rPr>
          <w:color w:val="auto"/>
        </w:rPr>
        <w:t>assessed three of the seven requirements under Standard 3 and</w:t>
      </w:r>
      <w:r w:rsidR="00CC04F1" w:rsidRPr="00F836FE">
        <w:rPr>
          <w:color w:val="auto"/>
        </w:rPr>
        <w:t xml:space="preserve"> I have found all three requirements </w:t>
      </w:r>
      <w:r w:rsidR="00AD6B9B">
        <w:rPr>
          <w:color w:val="auto"/>
        </w:rPr>
        <w:t>Compliant</w:t>
      </w:r>
      <w:r w:rsidRPr="00F836FE">
        <w:rPr>
          <w:color w:val="auto"/>
        </w:rPr>
        <w:t xml:space="preserve">. </w:t>
      </w:r>
    </w:p>
    <w:p w14:paraId="08147FA7" w14:textId="6FA1A8AC" w:rsidR="00154403" w:rsidRPr="00F836FE" w:rsidRDefault="00CC04F1" w:rsidP="00154403">
      <w:pPr>
        <w:rPr>
          <w:rFonts w:eastAsiaTheme="minorHAnsi"/>
          <w:color w:val="auto"/>
        </w:rPr>
      </w:pPr>
      <w:r w:rsidRPr="00F836FE">
        <w:rPr>
          <w:rFonts w:eastAsiaTheme="minorHAnsi"/>
          <w:color w:val="auto"/>
        </w:rPr>
        <w:t xml:space="preserve">As not all the requirements under this Quality Standard were assessed an overall rating </w:t>
      </w:r>
      <w:r w:rsidR="00F836FE" w:rsidRPr="00F836FE">
        <w:rPr>
          <w:rFonts w:eastAsiaTheme="minorHAnsi"/>
          <w:color w:val="auto"/>
        </w:rPr>
        <w:t>is not provided.</w:t>
      </w:r>
    </w:p>
    <w:p w14:paraId="08147FA9" w14:textId="0C2F3A62" w:rsidR="00301877" w:rsidRDefault="00DA220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147FAA" w14:textId="3B365F72" w:rsidR="00853601" w:rsidRPr="00853601" w:rsidRDefault="00DA220B" w:rsidP="00853601">
      <w:pPr>
        <w:pStyle w:val="Heading3"/>
      </w:pPr>
      <w:r w:rsidRPr="00853601">
        <w:t>Requirement 3(3)(a)</w:t>
      </w:r>
      <w:r>
        <w:tab/>
        <w:t>Compliant</w:t>
      </w:r>
    </w:p>
    <w:p w14:paraId="08147FAB" w14:textId="77777777" w:rsidR="00853601" w:rsidRPr="004A3816" w:rsidRDefault="00DA220B" w:rsidP="00853601">
      <w:pPr>
        <w:rPr>
          <w:i/>
        </w:rPr>
      </w:pPr>
      <w:r w:rsidRPr="004A3816">
        <w:rPr>
          <w:i/>
        </w:rPr>
        <w:t>Each consumer gets safe and effective personal care, clinical care, or both personal care and clinical care, that:</w:t>
      </w:r>
    </w:p>
    <w:p w14:paraId="08147FAC" w14:textId="77777777" w:rsidR="00853601" w:rsidRPr="004A3816" w:rsidRDefault="00DA220B" w:rsidP="00853601">
      <w:pPr>
        <w:numPr>
          <w:ilvl w:val="0"/>
          <w:numId w:val="24"/>
        </w:numPr>
        <w:tabs>
          <w:tab w:val="right" w:pos="9026"/>
        </w:tabs>
        <w:spacing w:before="0" w:after="0"/>
        <w:ind w:left="567" w:hanging="425"/>
        <w:outlineLvl w:val="4"/>
        <w:rPr>
          <w:i/>
        </w:rPr>
      </w:pPr>
      <w:r w:rsidRPr="004A3816">
        <w:rPr>
          <w:i/>
        </w:rPr>
        <w:t>is best practice; and</w:t>
      </w:r>
    </w:p>
    <w:p w14:paraId="08147FAD" w14:textId="77777777" w:rsidR="00853601" w:rsidRPr="004A3816" w:rsidRDefault="00DA220B" w:rsidP="00853601">
      <w:pPr>
        <w:numPr>
          <w:ilvl w:val="0"/>
          <w:numId w:val="24"/>
        </w:numPr>
        <w:tabs>
          <w:tab w:val="right" w:pos="9026"/>
        </w:tabs>
        <w:spacing w:before="0" w:after="0"/>
        <w:ind w:left="567" w:hanging="425"/>
        <w:outlineLvl w:val="4"/>
        <w:rPr>
          <w:i/>
        </w:rPr>
      </w:pPr>
      <w:r w:rsidRPr="004A3816">
        <w:rPr>
          <w:i/>
        </w:rPr>
        <w:t>is tailored to their needs; and</w:t>
      </w:r>
    </w:p>
    <w:p w14:paraId="08147FAE" w14:textId="77777777" w:rsidR="00853601" w:rsidRPr="004A3816" w:rsidRDefault="00DA220B" w:rsidP="00853601">
      <w:pPr>
        <w:numPr>
          <w:ilvl w:val="0"/>
          <w:numId w:val="24"/>
        </w:numPr>
        <w:tabs>
          <w:tab w:val="right" w:pos="9026"/>
        </w:tabs>
        <w:spacing w:before="0" w:after="0"/>
        <w:ind w:left="567" w:hanging="425"/>
        <w:outlineLvl w:val="4"/>
        <w:rPr>
          <w:i/>
        </w:rPr>
      </w:pPr>
      <w:r w:rsidRPr="004A3816">
        <w:rPr>
          <w:i/>
        </w:rPr>
        <w:t>optimises their health and well-being.</w:t>
      </w:r>
    </w:p>
    <w:p w14:paraId="56196134" w14:textId="11EB7D05" w:rsidR="00F836FE" w:rsidRDefault="00F836FE" w:rsidP="00F836FE">
      <w:pPr>
        <w:keepNext/>
        <w:tabs>
          <w:tab w:val="right" w:pos="9072"/>
        </w:tabs>
        <w:outlineLvl w:val="3"/>
        <w:rPr>
          <w:rFonts w:eastAsia="Calibri"/>
          <w:iCs/>
          <w:color w:val="auto"/>
        </w:rPr>
      </w:pPr>
      <w:r w:rsidRPr="00F836FE">
        <w:rPr>
          <w:color w:val="auto"/>
        </w:rPr>
        <w:t xml:space="preserve">The Assessment Team found that </w:t>
      </w:r>
      <w:r w:rsidRPr="00F836FE">
        <w:rPr>
          <w:rFonts w:eastAsia="Calibri"/>
          <w:iCs/>
          <w:color w:val="auto"/>
        </w:rPr>
        <w:t xml:space="preserve">the service has processes to ensure that personal and clinical care are aligned with current best </w:t>
      </w:r>
      <w:r>
        <w:rPr>
          <w:rFonts w:eastAsia="Calibri"/>
          <w:iCs/>
          <w:color w:val="auto"/>
        </w:rPr>
        <w:t xml:space="preserve">practice. Consumers’ individual needs are identified, and care provision supports these needs. Use of restraint is minimised and wound and pain management are provided in a manner that optimises consumers’ health and </w:t>
      </w:r>
      <w:proofErr w:type="spellStart"/>
      <w:r>
        <w:rPr>
          <w:rFonts w:eastAsia="Calibri"/>
          <w:iCs/>
          <w:color w:val="auto"/>
        </w:rPr>
        <w:t>well being</w:t>
      </w:r>
      <w:proofErr w:type="spellEnd"/>
      <w:r>
        <w:rPr>
          <w:rFonts w:eastAsia="Calibri"/>
          <w:iCs/>
          <w:color w:val="auto"/>
        </w:rPr>
        <w:t xml:space="preserve">. Representatives interviewed reported satisfaction </w:t>
      </w:r>
      <w:r>
        <w:rPr>
          <w:rFonts w:eastAsia="Calibri"/>
          <w:iCs/>
          <w:color w:val="auto"/>
        </w:rPr>
        <w:lastRenderedPageBreak/>
        <w:t>with the ongoing communication from staff and the way in which the consumers’ care is provided.</w:t>
      </w:r>
    </w:p>
    <w:p w14:paraId="1227E4B0" w14:textId="1D6D0FC8" w:rsidR="00F836FE" w:rsidRDefault="00F836FE" w:rsidP="00F836FE">
      <w:pPr>
        <w:keepNext/>
        <w:tabs>
          <w:tab w:val="right" w:pos="9072"/>
        </w:tabs>
        <w:outlineLvl w:val="3"/>
        <w:rPr>
          <w:rFonts w:eastAsia="Calibri"/>
          <w:iCs/>
          <w:color w:val="auto"/>
        </w:rPr>
      </w:pPr>
      <w:bookmarkStart w:id="3" w:name="_Hlk56073684"/>
      <w:r>
        <w:rPr>
          <w:rFonts w:eastAsia="Calibri"/>
          <w:iCs/>
          <w:color w:val="auto"/>
        </w:rPr>
        <w:t>The approved provider did not submit a response in relation to this finding.</w:t>
      </w:r>
    </w:p>
    <w:p w14:paraId="59A460C7" w14:textId="19144A13" w:rsidR="00F836FE" w:rsidRPr="00326245" w:rsidRDefault="00F836FE" w:rsidP="00F836FE">
      <w:pPr>
        <w:keepNext/>
        <w:tabs>
          <w:tab w:val="right" w:pos="9072"/>
        </w:tabs>
        <w:outlineLvl w:val="3"/>
        <w:rPr>
          <w:rFonts w:eastAsia="Calibri"/>
          <w:iCs/>
          <w:color w:val="auto"/>
        </w:rPr>
      </w:pPr>
      <w:r>
        <w:rPr>
          <w:rFonts w:eastAsia="Calibri"/>
          <w:iCs/>
          <w:color w:val="auto"/>
        </w:rPr>
        <w:t xml:space="preserve">I have considered all the information provided and find this requirement is </w:t>
      </w:r>
      <w:r w:rsidR="00AD6B9B">
        <w:rPr>
          <w:rFonts w:eastAsia="Calibri"/>
          <w:iCs/>
          <w:color w:val="auto"/>
        </w:rPr>
        <w:t>compliant</w:t>
      </w:r>
      <w:r>
        <w:rPr>
          <w:rFonts w:eastAsia="Calibri"/>
          <w:iCs/>
          <w:color w:val="auto"/>
        </w:rPr>
        <w:t>.</w:t>
      </w:r>
    </w:p>
    <w:bookmarkEnd w:id="3"/>
    <w:p w14:paraId="08147FB1" w14:textId="20975FA7" w:rsidR="00853601" w:rsidRPr="00853601" w:rsidRDefault="00DA220B" w:rsidP="00853601">
      <w:pPr>
        <w:pStyle w:val="Heading3"/>
      </w:pPr>
      <w:r w:rsidRPr="00853601">
        <w:t>Requirement 3(3)(b)</w:t>
      </w:r>
      <w:r>
        <w:tab/>
        <w:t>Compliant</w:t>
      </w:r>
    </w:p>
    <w:p w14:paraId="08147FB2" w14:textId="0A25DADD" w:rsidR="00853601" w:rsidRDefault="00DA220B" w:rsidP="00853601">
      <w:pPr>
        <w:rPr>
          <w:i/>
          <w:szCs w:val="22"/>
        </w:rPr>
      </w:pPr>
      <w:r w:rsidRPr="004A3816">
        <w:rPr>
          <w:i/>
          <w:szCs w:val="22"/>
        </w:rPr>
        <w:t>Effective management of high impact or high prevalence risks associated with the care of each consumer.</w:t>
      </w:r>
    </w:p>
    <w:p w14:paraId="6949F3F3" w14:textId="3E469096" w:rsidR="00F836FE" w:rsidRPr="00F836FE" w:rsidRDefault="00F836FE" w:rsidP="00853601">
      <w:r>
        <w:t xml:space="preserve">The Assessment Team found </w:t>
      </w:r>
    </w:p>
    <w:p w14:paraId="2B96B323" w14:textId="77777777" w:rsidR="00F836FE" w:rsidRPr="00F836FE" w:rsidRDefault="00F836FE" w:rsidP="00F836FE">
      <w:pPr>
        <w:numPr>
          <w:ilvl w:val="0"/>
          <w:numId w:val="38"/>
        </w:numPr>
        <w:rPr>
          <w:rFonts w:eastAsiaTheme="minorHAnsi"/>
          <w:color w:val="auto"/>
          <w:lang w:eastAsia="en-US"/>
        </w:rPr>
      </w:pPr>
      <w:r w:rsidRPr="00F836FE">
        <w:rPr>
          <w:rFonts w:eastAsiaTheme="minorHAnsi"/>
          <w:color w:val="auto"/>
          <w:szCs w:val="22"/>
          <w:lang w:eastAsia="en-US"/>
        </w:rPr>
        <w:t>A review of five care files indicated assessment and care planning identifies consumers with high prevalence and high impact care needs which include behaviour management, falls risk and prevention strategies, and specialised nursing care, such as diabetes</w:t>
      </w:r>
      <w:r w:rsidRPr="00F836FE">
        <w:rPr>
          <w:rFonts w:eastAsiaTheme="minorHAnsi"/>
          <w:color w:val="auto"/>
          <w:lang w:eastAsia="en-US"/>
        </w:rPr>
        <w:t>. These risks are managed effectively for each consumer.</w:t>
      </w:r>
    </w:p>
    <w:p w14:paraId="4F631B82" w14:textId="6A3D4336" w:rsidR="00F836FE" w:rsidRDefault="00F836FE" w:rsidP="00F836FE">
      <w:pPr>
        <w:numPr>
          <w:ilvl w:val="0"/>
          <w:numId w:val="38"/>
        </w:numPr>
        <w:rPr>
          <w:rFonts w:eastAsiaTheme="minorHAnsi"/>
          <w:color w:val="auto"/>
          <w:szCs w:val="22"/>
          <w:lang w:eastAsia="en-US"/>
        </w:rPr>
      </w:pPr>
      <w:r w:rsidRPr="00F836FE">
        <w:rPr>
          <w:rFonts w:eastAsiaTheme="minorHAnsi"/>
          <w:color w:val="auto"/>
          <w:szCs w:val="22"/>
          <w:lang w:eastAsia="en-US"/>
        </w:rPr>
        <w:t>Behaviour management care plans reviewed identified that the interventions were individualised, and their individual triggers and actions identified for individual consumers.</w:t>
      </w:r>
    </w:p>
    <w:p w14:paraId="4B485BA3" w14:textId="781A6E15" w:rsidR="00F836FE" w:rsidRDefault="00F836FE" w:rsidP="00F836FE">
      <w:pPr>
        <w:numPr>
          <w:ilvl w:val="0"/>
          <w:numId w:val="38"/>
        </w:numPr>
        <w:rPr>
          <w:rFonts w:eastAsiaTheme="minorHAnsi"/>
          <w:color w:val="auto"/>
          <w:szCs w:val="22"/>
          <w:lang w:eastAsia="en-US"/>
        </w:rPr>
      </w:pPr>
      <w:r>
        <w:rPr>
          <w:rFonts w:eastAsiaTheme="minorHAnsi"/>
          <w:color w:val="auto"/>
          <w:szCs w:val="22"/>
          <w:lang w:eastAsia="en-US"/>
        </w:rPr>
        <w:t xml:space="preserve">Where incidents occur these are managed effectively, with appropriate referrals, monitoring and reassessments, and changes are made to care plans as required. Representatives are informed. </w:t>
      </w:r>
    </w:p>
    <w:p w14:paraId="28FE1A56" w14:textId="44F384E9" w:rsidR="00F836FE" w:rsidRPr="00F836FE" w:rsidRDefault="00F836FE" w:rsidP="00F836FE">
      <w:pPr>
        <w:numPr>
          <w:ilvl w:val="0"/>
          <w:numId w:val="38"/>
        </w:numPr>
        <w:rPr>
          <w:rFonts w:eastAsiaTheme="minorHAnsi"/>
          <w:color w:val="auto"/>
          <w:szCs w:val="22"/>
          <w:lang w:eastAsia="en-US"/>
        </w:rPr>
      </w:pPr>
      <w:r>
        <w:rPr>
          <w:rFonts w:eastAsiaTheme="minorHAnsi"/>
          <w:color w:val="auto"/>
          <w:szCs w:val="22"/>
          <w:lang w:eastAsia="en-US"/>
        </w:rPr>
        <w:t>Representatives interviewed reported satisfaction with communication about and management of consumer incidents.</w:t>
      </w:r>
    </w:p>
    <w:p w14:paraId="179FCB91" w14:textId="77777777" w:rsidR="00F836FE" w:rsidRDefault="00F836FE" w:rsidP="00F836FE">
      <w:pPr>
        <w:keepNext/>
        <w:tabs>
          <w:tab w:val="right" w:pos="9072"/>
        </w:tabs>
        <w:outlineLvl w:val="3"/>
        <w:rPr>
          <w:rFonts w:eastAsia="Calibri"/>
          <w:iCs/>
          <w:color w:val="auto"/>
        </w:rPr>
      </w:pPr>
      <w:r>
        <w:rPr>
          <w:rFonts w:eastAsia="Calibri"/>
          <w:iCs/>
          <w:color w:val="auto"/>
        </w:rPr>
        <w:t>The approved provider did not submit a response in relation to this finding.</w:t>
      </w:r>
    </w:p>
    <w:p w14:paraId="68512CC6" w14:textId="2C458D2E" w:rsidR="00F836FE" w:rsidRPr="00326245" w:rsidRDefault="00F836FE" w:rsidP="00F836FE">
      <w:pPr>
        <w:keepNext/>
        <w:tabs>
          <w:tab w:val="right" w:pos="9072"/>
        </w:tabs>
        <w:outlineLvl w:val="3"/>
        <w:rPr>
          <w:rFonts w:eastAsia="Calibri"/>
          <w:iCs/>
          <w:color w:val="auto"/>
        </w:rPr>
      </w:pPr>
      <w:r>
        <w:rPr>
          <w:rFonts w:eastAsia="Calibri"/>
          <w:iCs/>
          <w:color w:val="auto"/>
        </w:rPr>
        <w:t xml:space="preserve">I have considered all the information provided and find this requirement is </w:t>
      </w:r>
      <w:r w:rsidR="008A2511">
        <w:rPr>
          <w:rFonts w:eastAsia="Calibri"/>
          <w:iCs/>
          <w:color w:val="auto"/>
        </w:rPr>
        <w:t>compliant</w:t>
      </w:r>
      <w:r>
        <w:rPr>
          <w:rFonts w:eastAsia="Calibri"/>
          <w:iCs/>
          <w:color w:val="auto"/>
        </w:rPr>
        <w:t>.</w:t>
      </w:r>
    </w:p>
    <w:p w14:paraId="08147FC0" w14:textId="319B9576" w:rsidR="00853601" w:rsidRPr="00D435F8" w:rsidRDefault="00DA220B" w:rsidP="00853601">
      <w:pPr>
        <w:pStyle w:val="Heading3"/>
      </w:pPr>
      <w:r w:rsidRPr="00D435F8">
        <w:t>Requirement 3(3)(g)</w:t>
      </w:r>
      <w:r>
        <w:tab/>
        <w:t>Compliant</w:t>
      </w:r>
    </w:p>
    <w:p w14:paraId="08147FC1" w14:textId="77777777" w:rsidR="00853601" w:rsidRPr="004A3816" w:rsidRDefault="00DA220B" w:rsidP="00853601">
      <w:pPr>
        <w:tabs>
          <w:tab w:val="right" w:pos="9026"/>
        </w:tabs>
        <w:spacing w:before="0" w:after="0"/>
        <w:outlineLvl w:val="4"/>
        <w:rPr>
          <w:i/>
          <w:szCs w:val="22"/>
        </w:rPr>
      </w:pPr>
      <w:r w:rsidRPr="004A3816">
        <w:rPr>
          <w:i/>
          <w:szCs w:val="22"/>
        </w:rPr>
        <w:t>Minimisation of infection related risks through implementing:</w:t>
      </w:r>
    </w:p>
    <w:p w14:paraId="08147FC2" w14:textId="77777777" w:rsidR="00853601" w:rsidRPr="004A3816" w:rsidRDefault="00DA220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8147FC3" w14:textId="77777777" w:rsidR="00853601" w:rsidRPr="004A3816" w:rsidRDefault="00DA220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8147FC4" w14:textId="509A9BF2" w:rsidR="00853601" w:rsidRPr="008A2511" w:rsidRDefault="008A2511" w:rsidP="00853601">
      <w:pPr>
        <w:rPr>
          <w:color w:val="auto"/>
        </w:rPr>
      </w:pPr>
      <w:r w:rsidRPr="008A2511">
        <w:rPr>
          <w:color w:val="auto"/>
        </w:rPr>
        <w:t xml:space="preserve">The response submitted by the approved provider outlines an effective risk assessment process, aligned with Department of Health and Human Services </w:t>
      </w:r>
      <w:r w:rsidRPr="008A2511">
        <w:rPr>
          <w:color w:val="auto"/>
        </w:rPr>
        <w:lastRenderedPageBreak/>
        <w:t>directions is conducted prior to new consumers coming into the service from the community, to determine the need for isolation.</w:t>
      </w:r>
    </w:p>
    <w:p w14:paraId="565D6808" w14:textId="6A6EE2FE" w:rsidR="008A2511" w:rsidRPr="008A2511" w:rsidRDefault="008A2511" w:rsidP="00853601">
      <w:pPr>
        <w:rPr>
          <w:color w:val="auto"/>
        </w:rPr>
      </w:pPr>
      <w:r w:rsidRPr="008A2511">
        <w:rPr>
          <w:color w:val="auto"/>
        </w:rPr>
        <w:t xml:space="preserve">The response also provides information about infection prevention strategies in place including access screening and visitation requirements, floor plans, outbreak management kits, donning and donning areas, monitoring of </w:t>
      </w:r>
      <w:r>
        <w:rPr>
          <w:color w:val="auto"/>
        </w:rPr>
        <w:t xml:space="preserve">staff </w:t>
      </w:r>
      <w:r w:rsidRPr="008A2511">
        <w:rPr>
          <w:color w:val="auto"/>
        </w:rPr>
        <w:t>PPE practice and management of density requirements.</w:t>
      </w:r>
    </w:p>
    <w:p w14:paraId="27C27E7E" w14:textId="199F4363" w:rsidR="008A2511" w:rsidRPr="008A2511" w:rsidRDefault="008A2511" w:rsidP="00853601">
      <w:pPr>
        <w:rPr>
          <w:color w:val="auto"/>
        </w:rPr>
      </w:pPr>
      <w:r w:rsidRPr="008A2511">
        <w:rPr>
          <w:color w:val="auto"/>
        </w:rPr>
        <w:t>Having considered information from the Assessment Team’s report and that submitted by the approved provider I find that this requirement is compliant. The approved provider was able to demonstrate strategies and practices in place to minimise infection related risks.</w:t>
      </w:r>
    </w:p>
    <w:p w14:paraId="08147FC5" w14:textId="77777777" w:rsidR="00032B17" w:rsidRPr="008A2511" w:rsidRDefault="00CC3E45" w:rsidP="00095CD4">
      <w:pPr>
        <w:rPr>
          <w:color w:val="auto"/>
        </w:rPr>
      </w:pPr>
    </w:p>
    <w:p w14:paraId="08147FC6" w14:textId="77777777" w:rsidR="00853601" w:rsidRDefault="00CC3E45"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08148030" w14:textId="5EA897D1" w:rsidR="008D7780" w:rsidRDefault="00DA220B"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148071" wp14:editId="0814807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90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8148031" w14:textId="77777777" w:rsidR="007F5256" w:rsidRPr="00FD1B02" w:rsidRDefault="00DA220B" w:rsidP="00095CD4">
      <w:pPr>
        <w:pStyle w:val="Heading3"/>
        <w:shd w:val="clear" w:color="auto" w:fill="F2F2F2" w:themeFill="background1" w:themeFillShade="F2"/>
      </w:pPr>
      <w:r w:rsidRPr="008312AC">
        <w:t>Consumer</w:t>
      </w:r>
      <w:r w:rsidRPr="00FD1B02">
        <w:t xml:space="preserve"> outcome:</w:t>
      </w:r>
    </w:p>
    <w:p w14:paraId="08148032" w14:textId="77777777" w:rsidR="007F5256" w:rsidRDefault="00DA220B" w:rsidP="00912DE6">
      <w:pPr>
        <w:numPr>
          <w:ilvl w:val="0"/>
          <w:numId w:val="8"/>
        </w:numPr>
        <w:shd w:val="clear" w:color="auto" w:fill="F2F2F2" w:themeFill="background1" w:themeFillShade="F2"/>
      </w:pPr>
      <w:r>
        <w:t>I am confident the organisation is well run. I can partner in improving the delivery of care and services.</w:t>
      </w:r>
    </w:p>
    <w:p w14:paraId="08148033" w14:textId="77777777" w:rsidR="007F5256" w:rsidRDefault="00DA220B" w:rsidP="00095CD4">
      <w:pPr>
        <w:pStyle w:val="Heading3"/>
        <w:shd w:val="clear" w:color="auto" w:fill="F2F2F2" w:themeFill="background1" w:themeFillShade="F2"/>
      </w:pPr>
      <w:r>
        <w:t>Organisation statement:</w:t>
      </w:r>
    </w:p>
    <w:p w14:paraId="08148034" w14:textId="77777777" w:rsidR="007F5256" w:rsidRDefault="00DA220B" w:rsidP="00912DE6">
      <w:pPr>
        <w:numPr>
          <w:ilvl w:val="0"/>
          <w:numId w:val="8"/>
        </w:numPr>
        <w:shd w:val="clear" w:color="auto" w:fill="F2F2F2" w:themeFill="background1" w:themeFillShade="F2"/>
      </w:pPr>
      <w:r>
        <w:t>The organisation’s governing body is accountable for the delivery of safe and quality care and services.</w:t>
      </w:r>
    </w:p>
    <w:p w14:paraId="08148035" w14:textId="77777777" w:rsidR="007F5256" w:rsidRDefault="00DA220B" w:rsidP="00427817">
      <w:pPr>
        <w:pStyle w:val="Heading2"/>
      </w:pPr>
      <w:r>
        <w:t>Assessment of Standard 8</w:t>
      </w:r>
    </w:p>
    <w:p w14:paraId="6F02017B" w14:textId="16569DA4" w:rsidR="0015094B" w:rsidRPr="00F836FE" w:rsidRDefault="0015094B" w:rsidP="0015094B">
      <w:pPr>
        <w:rPr>
          <w:color w:val="auto"/>
        </w:rPr>
      </w:pPr>
      <w:r w:rsidRPr="00F836FE">
        <w:rPr>
          <w:rFonts w:eastAsiaTheme="minorHAnsi"/>
          <w:color w:val="auto"/>
        </w:rPr>
        <w:t xml:space="preserve">The Assessment Team </w:t>
      </w:r>
      <w:r w:rsidRPr="00F836FE">
        <w:rPr>
          <w:color w:val="auto"/>
        </w:rPr>
        <w:t xml:space="preserve">assessed </w:t>
      </w:r>
      <w:r>
        <w:rPr>
          <w:color w:val="auto"/>
        </w:rPr>
        <w:t>one</w:t>
      </w:r>
      <w:r w:rsidRPr="00F836FE">
        <w:rPr>
          <w:color w:val="auto"/>
        </w:rPr>
        <w:t xml:space="preserve"> of the </w:t>
      </w:r>
      <w:r>
        <w:rPr>
          <w:color w:val="auto"/>
        </w:rPr>
        <w:t>five</w:t>
      </w:r>
      <w:r w:rsidRPr="00F836FE">
        <w:rPr>
          <w:color w:val="auto"/>
        </w:rPr>
        <w:t xml:space="preserve"> requirements under Standard </w:t>
      </w:r>
      <w:r>
        <w:rPr>
          <w:color w:val="auto"/>
        </w:rPr>
        <w:t>8</w:t>
      </w:r>
      <w:r w:rsidRPr="00F836FE">
        <w:rPr>
          <w:color w:val="auto"/>
        </w:rPr>
        <w:t xml:space="preserve"> and I have found </w:t>
      </w:r>
      <w:r>
        <w:rPr>
          <w:color w:val="auto"/>
        </w:rPr>
        <w:t xml:space="preserve">this </w:t>
      </w:r>
      <w:r w:rsidRPr="00F836FE">
        <w:rPr>
          <w:color w:val="auto"/>
        </w:rPr>
        <w:t xml:space="preserve">requirement </w:t>
      </w:r>
      <w:r>
        <w:rPr>
          <w:color w:val="auto"/>
        </w:rPr>
        <w:t>Compliant</w:t>
      </w:r>
      <w:r w:rsidRPr="00F836FE">
        <w:rPr>
          <w:color w:val="auto"/>
        </w:rPr>
        <w:t xml:space="preserve">. </w:t>
      </w:r>
    </w:p>
    <w:p w14:paraId="3AFFB1D0" w14:textId="77777777" w:rsidR="0015094B" w:rsidRPr="00F836FE" w:rsidRDefault="0015094B" w:rsidP="0015094B">
      <w:pPr>
        <w:rPr>
          <w:rFonts w:eastAsiaTheme="minorHAnsi"/>
          <w:color w:val="auto"/>
        </w:rPr>
      </w:pPr>
      <w:r w:rsidRPr="00F836FE">
        <w:rPr>
          <w:rFonts w:eastAsiaTheme="minorHAnsi"/>
          <w:color w:val="auto"/>
        </w:rPr>
        <w:t>As not all the requirements under this Quality Standard were assessed an overall rating is not provided.</w:t>
      </w:r>
    </w:p>
    <w:p w14:paraId="08148038" w14:textId="13EA67A9" w:rsidR="00301877" w:rsidRDefault="00DA220B" w:rsidP="00427817">
      <w:pPr>
        <w:pStyle w:val="Heading2"/>
      </w:pPr>
      <w:bookmarkStart w:id="4" w:name="_GoBack"/>
      <w:bookmarkEnd w:id="4"/>
      <w:r>
        <w:t>Assessment of Standard 8 Requirements</w:t>
      </w:r>
      <w:r w:rsidRPr="0066387A">
        <w:rPr>
          <w:i/>
          <w:color w:val="0000FF"/>
          <w:sz w:val="24"/>
          <w:szCs w:val="24"/>
        </w:rPr>
        <w:t xml:space="preserve"> </w:t>
      </w:r>
    </w:p>
    <w:p w14:paraId="08148048" w14:textId="297E4D5D" w:rsidR="00506F7F" w:rsidRPr="00506F7F" w:rsidRDefault="00DA220B" w:rsidP="00506F7F">
      <w:pPr>
        <w:pStyle w:val="Heading3"/>
      </w:pPr>
      <w:r w:rsidRPr="00506F7F">
        <w:t>Requirement 8(3)(d)</w:t>
      </w:r>
      <w:r>
        <w:tab/>
        <w:t>Compliant</w:t>
      </w:r>
    </w:p>
    <w:p w14:paraId="08148049" w14:textId="77777777" w:rsidR="00506F7F" w:rsidRPr="004A3816" w:rsidRDefault="00DA220B" w:rsidP="00506F7F">
      <w:pPr>
        <w:rPr>
          <w:i/>
        </w:rPr>
      </w:pPr>
      <w:r w:rsidRPr="004A3816">
        <w:rPr>
          <w:i/>
        </w:rPr>
        <w:t>Effective risk management systems and practices, including but not limited to the following:</w:t>
      </w:r>
    </w:p>
    <w:p w14:paraId="0814804A" w14:textId="77777777" w:rsidR="00506F7F" w:rsidRPr="004A3816" w:rsidRDefault="00DA220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814804B" w14:textId="77777777" w:rsidR="00506F7F" w:rsidRPr="004A3816" w:rsidRDefault="00DA220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814804C" w14:textId="77777777" w:rsidR="00314FF7" w:rsidRPr="004A3816" w:rsidRDefault="00DA220B"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187923F" w14:textId="18E541C2" w:rsidR="00016652" w:rsidRPr="00016652" w:rsidRDefault="0015094B" w:rsidP="00016652">
      <w:pPr>
        <w:pStyle w:val="ListBullet"/>
        <w:numPr>
          <w:ilvl w:val="0"/>
          <w:numId w:val="0"/>
        </w:numPr>
      </w:pPr>
      <w:r w:rsidRPr="00016652">
        <w:t>The Assessment Team found that the service has a comprehensive risk management framework</w:t>
      </w:r>
      <w:r w:rsidR="00016652" w:rsidRPr="00016652">
        <w:t>.</w:t>
      </w:r>
      <w:r w:rsidR="00016652" w:rsidRPr="00016652">
        <w:rPr>
          <w:rFonts w:cs="Times New Roman"/>
        </w:rPr>
        <w:t xml:space="preserve"> Management collect and monitor incidents of falls, pressure injuries, infections and other clinical indicators such as unplanned weight changes. </w:t>
      </w:r>
      <w:r w:rsidR="00016652" w:rsidRPr="00016652">
        <w:t>Post each incident, the clinical care manager or registered nurse reviews care and involves the medical officer, allied health and other external specialists, for example behavioural experts as needed.</w:t>
      </w:r>
    </w:p>
    <w:p w14:paraId="0814804D" w14:textId="75EBB3B7" w:rsidR="00506F7F" w:rsidRPr="00016652" w:rsidRDefault="00016652" w:rsidP="00506F7F">
      <w:pPr>
        <w:rPr>
          <w:color w:val="auto"/>
        </w:rPr>
      </w:pPr>
      <w:r w:rsidRPr="00016652">
        <w:rPr>
          <w:rFonts w:eastAsiaTheme="minorHAnsi"/>
          <w:color w:val="auto"/>
          <w:szCs w:val="22"/>
          <w:lang w:eastAsia="en-US"/>
        </w:rPr>
        <w:lastRenderedPageBreak/>
        <w:t>Following behavioural incidents or the escalation of behaviours a formal behaviour evaluation is undertaken. P</w:t>
      </w:r>
      <w:r w:rsidRPr="00016652">
        <w:rPr>
          <w:color w:val="auto"/>
        </w:rPr>
        <w:t xml:space="preserve">rocesses to identify and respond to allegations of abuse of consumers meet legislative requirements and ensure the safety and well being of all consumers are supported. </w:t>
      </w:r>
    </w:p>
    <w:p w14:paraId="5FB20480" w14:textId="77777777" w:rsidR="00016652" w:rsidRDefault="00016652" w:rsidP="00016652">
      <w:pPr>
        <w:keepNext/>
        <w:tabs>
          <w:tab w:val="right" w:pos="9072"/>
        </w:tabs>
        <w:outlineLvl w:val="3"/>
        <w:rPr>
          <w:rFonts w:eastAsia="Calibri"/>
          <w:iCs/>
          <w:color w:val="auto"/>
        </w:rPr>
      </w:pPr>
      <w:r>
        <w:rPr>
          <w:rFonts w:eastAsia="Calibri"/>
          <w:iCs/>
          <w:color w:val="auto"/>
        </w:rPr>
        <w:t>The approved provider did not submit a response in relation to this finding.</w:t>
      </w:r>
    </w:p>
    <w:p w14:paraId="4B637D9D" w14:textId="77777777" w:rsidR="00016652" w:rsidRPr="00326245" w:rsidRDefault="00016652" w:rsidP="00016652">
      <w:pPr>
        <w:keepNext/>
        <w:tabs>
          <w:tab w:val="right" w:pos="9072"/>
        </w:tabs>
        <w:outlineLvl w:val="3"/>
        <w:rPr>
          <w:rFonts w:eastAsia="Calibri"/>
          <w:iCs/>
          <w:color w:val="auto"/>
        </w:rPr>
      </w:pPr>
      <w:r>
        <w:rPr>
          <w:rFonts w:eastAsia="Calibri"/>
          <w:iCs/>
          <w:color w:val="auto"/>
        </w:rPr>
        <w:t>I have considered all the information provided and find this requirement is compliant.</w:t>
      </w:r>
    </w:p>
    <w:p w14:paraId="08148054" w14:textId="77777777" w:rsidR="00506F7F" w:rsidRPr="00154403" w:rsidRDefault="00CC3E45" w:rsidP="00154403"/>
    <w:p w14:paraId="08148055" w14:textId="77777777" w:rsidR="00095CD4" w:rsidRDefault="00CC3E45"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08148056" w14:textId="77777777" w:rsidR="00A93E3F" w:rsidRDefault="00DA220B" w:rsidP="00095CD4">
      <w:pPr>
        <w:pStyle w:val="Heading1"/>
      </w:pPr>
      <w:r>
        <w:lastRenderedPageBreak/>
        <w:t>Areas for improvement</w:t>
      </w:r>
    </w:p>
    <w:p w14:paraId="08148058" w14:textId="77777777" w:rsidR="004B33E7" w:rsidRPr="00E830C7" w:rsidRDefault="00DA220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814805E" w14:textId="77777777" w:rsidR="00A3716D" w:rsidRPr="00095CD4" w:rsidRDefault="00CC3E45"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4809B" w14:textId="77777777" w:rsidR="00883426" w:rsidRDefault="00DA220B">
      <w:pPr>
        <w:spacing w:before="0" w:after="0" w:line="240" w:lineRule="auto"/>
      </w:pPr>
      <w:r>
        <w:separator/>
      </w:r>
    </w:p>
  </w:endnote>
  <w:endnote w:type="continuationSeparator" w:id="0">
    <w:p w14:paraId="0814809D" w14:textId="77777777" w:rsidR="00883426" w:rsidRDefault="00DA22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74" w14:textId="77777777" w:rsidR="00506F7F" w:rsidRPr="009A1F1B" w:rsidRDefault="00DA22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148075" w14:textId="77777777" w:rsidR="00506F7F" w:rsidRPr="00C72FFB" w:rsidRDefault="00DA22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Peninsula Grange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148076" w14:textId="77777777" w:rsidR="00506F7F" w:rsidRPr="00C72FFB" w:rsidRDefault="00DA22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77" w14:textId="77777777" w:rsidR="00506F7F" w:rsidRPr="009A1F1B" w:rsidRDefault="00DA22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148078" w14:textId="77777777" w:rsidR="00506F7F" w:rsidRPr="00C72FFB" w:rsidRDefault="00DA22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Peninsula Grange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148079" w14:textId="77777777" w:rsidR="00506F7F" w:rsidRPr="00A3716D" w:rsidRDefault="00DA22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48097" w14:textId="77777777" w:rsidR="00883426" w:rsidRDefault="00DA220B">
      <w:pPr>
        <w:spacing w:before="0" w:after="0" w:line="240" w:lineRule="auto"/>
      </w:pPr>
      <w:r>
        <w:separator/>
      </w:r>
    </w:p>
  </w:footnote>
  <w:footnote w:type="continuationSeparator" w:id="0">
    <w:p w14:paraId="08148099" w14:textId="77777777" w:rsidR="00883426" w:rsidRDefault="00DA22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73" w14:textId="77777777" w:rsidR="00506F7F" w:rsidRDefault="00DA220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148097" wp14:editId="081480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26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94" w14:textId="5302CC3D" w:rsidR="008D7780" w:rsidRPr="00703E80" w:rsidRDefault="00DA22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1480CD" wp14:editId="081480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24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95" w14:textId="77777777" w:rsidR="008F32C8" w:rsidRPr="008F32C8" w:rsidRDefault="00DA220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1480CF" wp14:editId="081480D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68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96" w14:textId="77777777" w:rsidR="00506F7F" w:rsidRDefault="00DA220B" w:rsidP="009C6F30">
    <w:pPr>
      <w:tabs>
        <w:tab w:val="left" w:pos="3624"/>
      </w:tabs>
    </w:pPr>
    <w:r>
      <w:rPr>
        <w:noProof/>
        <w:color w:val="auto"/>
        <w:sz w:val="20"/>
      </w:rPr>
      <w:drawing>
        <wp:anchor distT="0" distB="0" distL="114300" distR="114300" simplePos="0" relativeHeight="251668480" behindDoc="1" locked="0" layoutInCell="1" allowOverlap="1" wp14:anchorId="081480D1" wp14:editId="081480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45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7A" w14:textId="77777777" w:rsidR="00A627C8" w:rsidRDefault="00DA220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148099" wp14:editId="0814809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71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7B" w14:textId="77777777" w:rsidR="00506F7F" w:rsidRDefault="00DA220B">
    <w:pPr>
      <w:pStyle w:val="Header"/>
    </w:pPr>
    <w:r w:rsidRPr="003C6EC2">
      <w:rPr>
        <w:rFonts w:eastAsia="Calibri"/>
        <w:noProof/>
      </w:rPr>
      <w:drawing>
        <wp:anchor distT="0" distB="0" distL="114300" distR="114300" simplePos="0" relativeHeight="251669504" behindDoc="1" locked="0" layoutInCell="1" allowOverlap="1" wp14:anchorId="0814809B" wp14:editId="081480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91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7C" w14:textId="77777777" w:rsidR="00506F7F" w:rsidRDefault="00DA220B" w:rsidP="0004322A">
    <w:r>
      <w:rPr>
        <w:noProof/>
        <w:color w:val="auto"/>
        <w:sz w:val="20"/>
      </w:rPr>
      <w:drawing>
        <wp:anchor distT="0" distB="0" distL="114300" distR="114300" simplePos="0" relativeHeight="251660288" behindDoc="1" locked="0" layoutInCell="1" allowOverlap="1" wp14:anchorId="0814809D" wp14:editId="081480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54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83" w14:textId="77777777" w:rsidR="00506F7F" w:rsidRPr="00FB0086" w:rsidRDefault="00DA220B" w:rsidP="00FB0086">
    <w:pPr>
      <w:pStyle w:val="Header"/>
    </w:pPr>
    <w:r>
      <w:rPr>
        <w:noProof/>
        <w:color w:val="auto"/>
        <w:sz w:val="20"/>
      </w:rPr>
      <w:drawing>
        <wp:anchor distT="0" distB="0" distL="114300" distR="114300" simplePos="0" relativeHeight="251676672" behindDoc="1" locked="0" layoutInCell="1" allowOverlap="1" wp14:anchorId="081480AB" wp14:editId="081480A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21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84" w14:textId="77777777" w:rsidR="00506F7F" w:rsidRDefault="00DA220B" w:rsidP="0004322A">
    <w:r>
      <w:rPr>
        <w:noProof/>
        <w:color w:val="auto"/>
        <w:sz w:val="20"/>
      </w:rPr>
      <w:drawing>
        <wp:anchor distT="0" distB="0" distL="114300" distR="114300" simplePos="0" relativeHeight="251662336" behindDoc="1" locked="0" layoutInCell="1" allowOverlap="1" wp14:anchorId="081480AD" wp14:editId="081480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72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85" w14:textId="6425FF03" w:rsidR="00FB0086" w:rsidRPr="00703E80" w:rsidRDefault="00DA22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1480AF" wp14:editId="081480B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32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92" w14:textId="77777777" w:rsidR="00506F7F" w:rsidRPr="008D7780" w:rsidRDefault="00DA220B" w:rsidP="008D7780">
    <w:pPr>
      <w:pStyle w:val="Header"/>
    </w:pPr>
    <w:r>
      <w:rPr>
        <w:noProof/>
        <w:color w:val="auto"/>
        <w:sz w:val="20"/>
      </w:rPr>
      <w:drawing>
        <wp:anchor distT="0" distB="0" distL="114300" distR="114300" simplePos="0" relativeHeight="251686912" behindDoc="1" locked="0" layoutInCell="1" allowOverlap="1" wp14:anchorId="081480C9" wp14:editId="081480C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30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8093" w14:textId="77777777" w:rsidR="00506F7F" w:rsidRDefault="00DA220B" w:rsidP="009C6F30">
    <w:pPr>
      <w:tabs>
        <w:tab w:val="left" w:pos="3624"/>
      </w:tabs>
    </w:pPr>
    <w:r>
      <w:rPr>
        <w:noProof/>
        <w:color w:val="auto"/>
        <w:sz w:val="20"/>
      </w:rPr>
      <w:drawing>
        <wp:anchor distT="0" distB="0" distL="114300" distR="114300" simplePos="0" relativeHeight="251667456" behindDoc="1" locked="0" layoutInCell="1" allowOverlap="1" wp14:anchorId="081480CB" wp14:editId="081480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96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AA3F14">
      <w:start w:val="1"/>
      <w:numFmt w:val="lowerRoman"/>
      <w:lvlText w:val="(%1)"/>
      <w:lvlJc w:val="left"/>
      <w:pPr>
        <w:ind w:left="1080" w:hanging="720"/>
      </w:pPr>
      <w:rPr>
        <w:rFonts w:hint="default"/>
        <w:b w:val="0"/>
      </w:rPr>
    </w:lvl>
    <w:lvl w:ilvl="1" w:tplc="40CC43CE" w:tentative="1">
      <w:start w:val="1"/>
      <w:numFmt w:val="lowerLetter"/>
      <w:lvlText w:val="%2."/>
      <w:lvlJc w:val="left"/>
      <w:pPr>
        <w:ind w:left="1440" w:hanging="360"/>
      </w:pPr>
    </w:lvl>
    <w:lvl w:ilvl="2" w:tplc="92065EF4" w:tentative="1">
      <w:start w:val="1"/>
      <w:numFmt w:val="lowerRoman"/>
      <w:lvlText w:val="%3."/>
      <w:lvlJc w:val="right"/>
      <w:pPr>
        <w:ind w:left="2160" w:hanging="180"/>
      </w:pPr>
    </w:lvl>
    <w:lvl w:ilvl="3" w:tplc="41F4ACB0" w:tentative="1">
      <w:start w:val="1"/>
      <w:numFmt w:val="decimal"/>
      <w:lvlText w:val="%4."/>
      <w:lvlJc w:val="left"/>
      <w:pPr>
        <w:ind w:left="2880" w:hanging="360"/>
      </w:pPr>
    </w:lvl>
    <w:lvl w:ilvl="4" w:tplc="7512C13A" w:tentative="1">
      <w:start w:val="1"/>
      <w:numFmt w:val="lowerLetter"/>
      <w:lvlText w:val="%5."/>
      <w:lvlJc w:val="left"/>
      <w:pPr>
        <w:ind w:left="3600" w:hanging="360"/>
      </w:pPr>
    </w:lvl>
    <w:lvl w:ilvl="5" w:tplc="718EE26C" w:tentative="1">
      <w:start w:val="1"/>
      <w:numFmt w:val="lowerRoman"/>
      <w:lvlText w:val="%6."/>
      <w:lvlJc w:val="right"/>
      <w:pPr>
        <w:ind w:left="4320" w:hanging="180"/>
      </w:pPr>
    </w:lvl>
    <w:lvl w:ilvl="6" w:tplc="DD98B4CA" w:tentative="1">
      <w:start w:val="1"/>
      <w:numFmt w:val="decimal"/>
      <w:lvlText w:val="%7."/>
      <w:lvlJc w:val="left"/>
      <w:pPr>
        <w:ind w:left="5040" w:hanging="360"/>
      </w:pPr>
    </w:lvl>
    <w:lvl w:ilvl="7" w:tplc="2BC80CE6" w:tentative="1">
      <w:start w:val="1"/>
      <w:numFmt w:val="lowerLetter"/>
      <w:lvlText w:val="%8."/>
      <w:lvlJc w:val="left"/>
      <w:pPr>
        <w:ind w:left="5760" w:hanging="360"/>
      </w:pPr>
    </w:lvl>
    <w:lvl w:ilvl="8" w:tplc="130878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50EDB8">
      <w:start w:val="1"/>
      <w:numFmt w:val="bullet"/>
      <w:pStyle w:val="ListParagraph"/>
      <w:lvlText w:val=""/>
      <w:lvlJc w:val="left"/>
      <w:pPr>
        <w:ind w:left="1440" w:hanging="360"/>
      </w:pPr>
      <w:rPr>
        <w:rFonts w:ascii="Symbol" w:hAnsi="Symbol" w:hint="default"/>
        <w:color w:val="auto"/>
      </w:rPr>
    </w:lvl>
    <w:lvl w:ilvl="1" w:tplc="30EE7CDE" w:tentative="1">
      <w:start w:val="1"/>
      <w:numFmt w:val="bullet"/>
      <w:lvlText w:val="o"/>
      <w:lvlJc w:val="left"/>
      <w:pPr>
        <w:ind w:left="2160" w:hanging="360"/>
      </w:pPr>
      <w:rPr>
        <w:rFonts w:ascii="Courier New" w:hAnsi="Courier New" w:cs="Courier New" w:hint="default"/>
      </w:rPr>
    </w:lvl>
    <w:lvl w:ilvl="2" w:tplc="C4687B1C" w:tentative="1">
      <w:start w:val="1"/>
      <w:numFmt w:val="bullet"/>
      <w:lvlText w:val=""/>
      <w:lvlJc w:val="left"/>
      <w:pPr>
        <w:ind w:left="2880" w:hanging="360"/>
      </w:pPr>
      <w:rPr>
        <w:rFonts w:ascii="Wingdings" w:hAnsi="Wingdings" w:hint="default"/>
      </w:rPr>
    </w:lvl>
    <w:lvl w:ilvl="3" w:tplc="837E12EE" w:tentative="1">
      <w:start w:val="1"/>
      <w:numFmt w:val="bullet"/>
      <w:lvlText w:val=""/>
      <w:lvlJc w:val="left"/>
      <w:pPr>
        <w:ind w:left="3600" w:hanging="360"/>
      </w:pPr>
      <w:rPr>
        <w:rFonts w:ascii="Symbol" w:hAnsi="Symbol" w:hint="default"/>
      </w:rPr>
    </w:lvl>
    <w:lvl w:ilvl="4" w:tplc="A41688EA" w:tentative="1">
      <w:start w:val="1"/>
      <w:numFmt w:val="bullet"/>
      <w:lvlText w:val="o"/>
      <w:lvlJc w:val="left"/>
      <w:pPr>
        <w:ind w:left="4320" w:hanging="360"/>
      </w:pPr>
      <w:rPr>
        <w:rFonts w:ascii="Courier New" w:hAnsi="Courier New" w:cs="Courier New" w:hint="default"/>
      </w:rPr>
    </w:lvl>
    <w:lvl w:ilvl="5" w:tplc="0770AA36" w:tentative="1">
      <w:start w:val="1"/>
      <w:numFmt w:val="bullet"/>
      <w:lvlText w:val=""/>
      <w:lvlJc w:val="left"/>
      <w:pPr>
        <w:ind w:left="5040" w:hanging="360"/>
      </w:pPr>
      <w:rPr>
        <w:rFonts w:ascii="Wingdings" w:hAnsi="Wingdings" w:hint="default"/>
      </w:rPr>
    </w:lvl>
    <w:lvl w:ilvl="6" w:tplc="685AD9CC" w:tentative="1">
      <w:start w:val="1"/>
      <w:numFmt w:val="bullet"/>
      <w:lvlText w:val=""/>
      <w:lvlJc w:val="left"/>
      <w:pPr>
        <w:ind w:left="5760" w:hanging="360"/>
      </w:pPr>
      <w:rPr>
        <w:rFonts w:ascii="Symbol" w:hAnsi="Symbol" w:hint="default"/>
      </w:rPr>
    </w:lvl>
    <w:lvl w:ilvl="7" w:tplc="F806B7FC" w:tentative="1">
      <w:start w:val="1"/>
      <w:numFmt w:val="bullet"/>
      <w:lvlText w:val="o"/>
      <w:lvlJc w:val="left"/>
      <w:pPr>
        <w:ind w:left="6480" w:hanging="360"/>
      </w:pPr>
      <w:rPr>
        <w:rFonts w:ascii="Courier New" w:hAnsi="Courier New" w:cs="Courier New" w:hint="default"/>
      </w:rPr>
    </w:lvl>
    <w:lvl w:ilvl="8" w:tplc="EBFA60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D22A11E">
      <w:start w:val="1"/>
      <w:numFmt w:val="lowerRoman"/>
      <w:lvlText w:val="(%1)"/>
      <w:lvlJc w:val="left"/>
      <w:pPr>
        <w:ind w:left="1004" w:hanging="720"/>
      </w:pPr>
      <w:rPr>
        <w:rFonts w:hint="default"/>
        <w:b w:val="0"/>
      </w:rPr>
    </w:lvl>
    <w:lvl w:ilvl="1" w:tplc="A202A46C" w:tentative="1">
      <w:start w:val="1"/>
      <w:numFmt w:val="lowerLetter"/>
      <w:lvlText w:val="%2."/>
      <w:lvlJc w:val="left"/>
      <w:pPr>
        <w:ind w:left="1364" w:hanging="360"/>
      </w:pPr>
    </w:lvl>
    <w:lvl w:ilvl="2" w:tplc="5BB8F4FC" w:tentative="1">
      <w:start w:val="1"/>
      <w:numFmt w:val="lowerRoman"/>
      <w:lvlText w:val="%3."/>
      <w:lvlJc w:val="right"/>
      <w:pPr>
        <w:ind w:left="2084" w:hanging="180"/>
      </w:pPr>
    </w:lvl>
    <w:lvl w:ilvl="3" w:tplc="F3FCD218" w:tentative="1">
      <w:start w:val="1"/>
      <w:numFmt w:val="decimal"/>
      <w:lvlText w:val="%4."/>
      <w:lvlJc w:val="left"/>
      <w:pPr>
        <w:ind w:left="2804" w:hanging="360"/>
      </w:pPr>
    </w:lvl>
    <w:lvl w:ilvl="4" w:tplc="9E6E782A" w:tentative="1">
      <w:start w:val="1"/>
      <w:numFmt w:val="lowerLetter"/>
      <w:lvlText w:val="%5."/>
      <w:lvlJc w:val="left"/>
      <w:pPr>
        <w:ind w:left="3524" w:hanging="360"/>
      </w:pPr>
    </w:lvl>
    <w:lvl w:ilvl="5" w:tplc="3E1C3698" w:tentative="1">
      <w:start w:val="1"/>
      <w:numFmt w:val="lowerRoman"/>
      <w:lvlText w:val="%6."/>
      <w:lvlJc w:val="right"/>
      <w:pPr>
        <w:ind w:left="4244" w:hanging="180"/>
      </w:pPr>
    </w:lvl>
    <w:lvl w:ilvl="6" w:tplc="CD7CA976" w:tentative="1">
      <w:start w:val="1"/>
      <w:numFmt w:val="decimal"/>
      <w:lvlText w:val="%7."/>
      <w:lvlJc w:val="left"/>
      <w:pPr>
        <w:ind w:left="4964" w:hanging="360"/>
      </w:pPr>
    </w:lvl>
    <w:lvl w:ilvl="7" w:tplc="A76424B2" w:tentative="1">
      <w:start w:val="1"/>
      <w:numFmt w:val="lowerLetter"/>
      <w:lvlText w:val="%8."/>
      <w:lvlJc w:val="left"/>
      <w:pPr>
        <w:ind w:left="5684" w:hanging="360"/>
      </w:pPr>
    </w:lvl>
    <w:lvl w:ilvl="8" w:tplc="34BA24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2FEF756">
      <w:start w:val="1"/>
      <w:numFmt w:val="lowerRoman"/>
      <w:lvlText w:val="(%1)"/>
      <w:lvlJc w:val="left"/>
      <w:pPr>
        <w:ind w:left="1080" w:hanging="720"/>
      </w:pPr>
      <w:rPr>
        <w:rFonts w:hint="default"/>
      </w:rPr>
    </w:lvl>
    <w:lvl w:ilvl="1" w:tplc="5E3ECA4C" w:tentative="1">
      <w:start w:val="1"/>
      <w:numFmt w:val="lowerLetter"/>
      <w:lvlText w:val="%2."/>
      <w:lvlJc w:val="left"/>
      <w:pPr>
        <w:ind w:left="1440" w:hanging="360"/>
      </w:pPr>
    </w:lvl>
    <w:lvl w:ilvl="2" w:tplc="668A571E" w:tentative="1">
      <w:start w:val="1"/>
      <w:numFmt w:val="lowerRoman"/>
      <w:lvlText w:val="%3."/>
      <w:lvlJc w:val="right"/>
      <w:pPr>
        <w:ind w:left="2160" w:hanging="180"/>
      </w:pPr>
    </w:lvl>
    <w:lvl w:ilvl="3" w:tplc="86587C9E" w:tentative="1">
      <w:start w:val="1"/>
      <w:numFmt w:val="decimal"/>
      <w:lvlText w:val="%4."/>
      <w:lvlJc w:val="left"/>
      <w:pPr>
        <w:ind w:left="2880" w:hanging="360"/>
      </w:pPr>
    </w:lvl>
    <w:lvl w:ilvl="4" w:tplc="1E7E3A34" w:tentative="1">
      <w:start w:val="1"/>
      <w:numFmt w:val="lowerLetter"/>
      <w:lvlText w:val="%5."/>
      <w:lvlJc w:val="left"/>
      <w:pPr>
        <w:ind w:left="3600" w:hanging="360"/>
      </w:pPr>
    </w:lvl>
    <w:lvl w:ilvl="5" w:tplc="3ACC1A02" w:tentative="1">
      <w:start w:val="1"/>
      <w:numFmt w:val="lowerRoman"/>
      <w:lvlText w:val="%6."/>
      <w:lvlJc w:val="right"/>
      <w:pPr>
        <w:ind w:left="4320" w:hanging="180"/>
      </w:pPr>
    </w:lvl>
    <w:lvl w:ilvl="6" w:tplc="FCFE6812" w:tentative="1">
      <w:start w:val="1"/>
      <w:numFmt w:val="decimal"/>
      <w:lvlText w:val="%7."/>
      <w:lvlJc w:val="left"/>
      <w:pPr>
        <w:ind w:left="5040" w:hanging="360"/>
      </w:pPr>
    </w:lvl>
    <w:lvl w:ilvl="7" w:tplc="0D1AF9E4" w:tentative="1">
      <w:start w:val="1"/>
      <w:numFmt w:val="lowerLetter"/>
      <w:lvlText w:val="%8."/>
      <w:lvlJc w:val="left"/>
      <w:pPr>
        <w:ind w:left="5760" w:hanging="360"/>
      </w:pPr>
    </w:lvl>
    <w:lvl w:ilvl="8" w:tplc="653E7E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C7072FA">
      <w:start w:val="1"/>
      <w:numFmt w:val="lowerRoman"/>
      <w:lvlText w:val="(%1)"/>
      <w:lvlJc w:val="left"/>
      <w:pPr>
        <w:ind w:left="1080" w:hanging="720"/>
      </w:pPr>
      <w:rPr>
        <w:rFonts w:hint="default"/>
      </w:rPr>
    </w:lvl>
    <w:lvl w:ilvl="1" w:tplc="75442FF4" w:tentative="1">
      <w:start w:val="1"/>
      <w:numFmt w:val="lowerLetter"/>
      <w:lvlText w:val="%2."/>
      <w:lvlJc w:val="left"/>
      <w:pPr>
        <w:ind w:left="1440" w:hanging="360"/>
      </w:pPr>
    </w:lvl>
    <w:lvl w:ilvl="2" w:tplc="F626BB6E" w:tentative="1">
      <w:start w:val="1"/>
      <w:numFmt w:val="lowerRoman"/>
      <w:lvlText w:val="%3."/>
      <w:lvlJc w:val="right"/>
      <w:pPr>
        <w:ind w:left="2160" w:hanging="180"/>
      </w:pPr>
    </w:lvl>
    <w:lvl w:ilvl="3" w:tplc="142418D6" w:tentative="1">
      <w:start w:val="1"/>
      <w:numFmt w:val="decimal"/>
      <w:lvlText w:val="%4."/>
      <w:lvlJc w:val="left"/>
      <w:pPr>
        <w:ind w:left="2880" w:hanging="360"/>
      </w:pPr>
    </w:lvl>
    <w:lvl w:ilvl="4" w:tplc="1EE6C8E0" w:tentative="1">
      <w:start w:val="1"/>
      <w:numFmt w:val="lowerLetter"/>
      <w:lvlText w:val="%5."/>
      <w:lvlJc w:val="left"/>
      <w:pPr>
        <w:ind w:left="3600" w:hanging="360"/>
      </w:pPr>
    </w:lvl>
    <w:lvl w:ilvl="5" w:tplc="D5D4B894" w:tentative="1">
      <w:start w:val="1"/>
      <w:numFmt w:val="lowerRoman"/>
      <w:lvlText w:val="%6."/>
      <w:lvlJc w:val="right"/>
      <w:pPr>
        <w:ind w:left="4320" w:hanging="180"/>
      </w:pPr>
    </w:lvl>
    <w:lvl w:ilvl="6" w:tplc="76CC06BC" w:tentative="1">
      <w:start w:val="1"/>
      <w:numFmt w:val="decimal"/>
      <w:lvlText w:val="%7."/>
      <w:lvlJc w:val="left"/>
      <w:pPr>
        <w:ind w:left="5040" w:hanging="360"/>
      </w:pPr>
    </w:lvl>
    <w:lvl w:ilvl="7" w:tplc="A440B732" w:tentative="1">
      <w:start w:val="1"/>
      <w:numFmt w:val="lowerLetter"/>
      <w:lvlText w:val="%8."/>
      <w:lvlJc w:val="left"/>
      <w:pPr>
        <w:ind w:left="5760" w:hanging="360"/>
      </w:pPr>
    </w:lvl>
    <w:lvl w:ilvl="8" w:tplc="AFF6E8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E046204">
      <w:start w:val="1"/>
      <w:numFmt w:val="lowerRoman"/>
      <w:lvlText w:val="(%1)"/>
      <w:lvlJc w:val="left"/>
      <w:pPr>
        <w:ind w:left="1080" w:hanging="720"/>
      </w:pPr>
      <w:rPr>
        <w:rFonts w:hint="default"/>
        <w:b w:val="0"/>
      </w:rPr>
    </w:lvl>
    <w:lvl w:ilvl="1" w:tplc="95A2DBBC" w:tentative="1">
      <w:start w:val="1"/>
      <w:numFmt w:val="lowerLetter"/>
      <w:lvlText w:val="%2."/>
      <w:lvlJc w:val="left"/>
      <w:pPr>
        <w:ind w:left="1440" w:hanging="360"/>
      </w:pPr>
    </w:lvl>
    <w:lvl w:ilvl="2" w:tplc="4A309B94" w:tentative="1">
      <w:start w:val="1"/>
      <w:numFmt w:val="lowerRoman"/>
      <w:lvlText w:val="%3."/>
      <w:lvlJc w:val="right"/>
      <w:pPr>
        <w:ind w:left="2160" w:hanging="180"/>
      </w:pPr>
    </w:lvl>
    <w:lvl w:ilvl="3" w:tplc="2C24BA4E" w:tentative="1">
      <w:start w:val="1"/>
      <w:numFmt w:val="decimal"/>
      <w:lvlText w:val="%4."/>
      <w:lvlJc w:val="left"/>
      <w:pPr>
        <w:ind w:left="2880" w:hanging="360"/>
      </w:pPr>
    </w:lvl>
    <w:lvl w:ilvl="4" w:tplc="CAB2C636" w:tentative="1">
      <w:start w:val="1"/>
      <w:numFmt w:val="lowerLetter"/>
      <w:lvlText w:val="%5."/>
      <w:lvlJc w:val="left"/>
      <w:pPr>
        <w:ind w:left="3600" w:hanging="360"/>
      </w:pPr>
    </w:lvl>
    <w:lvl w:ilvl="5" w:tplc="A112B774" w:tentative="1">
      <w:start w:val="1"/>
      <w:numFmt w:val="lowerRoman"/>
      <w:lvlText w:val="%6."/>
      <w:lvlJc w:val="right"/>
      <w:pPr>
        <w:ind w:left="4320" w:hanging="180"/>
      </w:pPr>
    </w:lvl>
    <w:lvl w:ilvl="6" w:tplc="5164F32E" w:tentative="1">
      <w:start w:val="1"/>
      <w:numFmt w:val="decimal"/>
      <w:lvlText w:val="%7."/>
      <w:lvlJc w:val="left"/>
      <w:pPr>
        <w:ind w:left="5040" w:hanging="360"/>
      </w:pPr>
    </w:lvl>
    <w:lvl w:ilvl="7" w:tplc="D990126C" w:tentative="1">
      <w:start w:val="1"/>
      <w:numFmt w:val="lowerLetter"/>
      <w:lvlText w:val="%8."/>
      <w:lvlJc w:val="left"/>
      <w:pPr>
        <w:ind w:left="5760" w:hanging="360"/>
      </w:pPr>
    </w:lvl>
    <w:lvl w:ilvl="8" w:tplc="301E60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E8478EE">
      <w:start w:val="1"/>
      <w:numFmt w:val="lowerLetter"/>
      <w:lvlText w:val="(%1)"/>
      <w:lvlJc w:val="left"/>
      <w:pPr>
        <w:ind w:left="360" w:hanging="360"/>
      </w:pPr>
      <w:rPr>
        <w:rFonts w:hint="default"/>
      </w:rPr>
    </w:lvl>
    <w:lvl w:ilvl="1" w:tplc="D168FE02" w:tentative="1">
      <w:start w:val="1"/>
      <w:numFmt w:val="lowerLetter"/>
      <w:lvlText w:val="%2."/>
      <w:lvlJc w:val="left"/>
      <w:pPr>
        <w:ind w:left="1080" w:hanging="360"/>
      </w:pPr>
    </w:lvl>
    <w:lvl w:ilvl="2" w:tplc="2222BB6C" w:tentative="1">
      <w:start w:val="1"/>
      <w:numFmt w:val="lowerRoman"/>
      <w:lvlText w:val="%3."/>
      <w:lvlJc w:val="right"/>
      <w:pPr>
        <w:ind w:left="1800" w:hanging="180"/>
      </w:pPr>
    </w:lvl>
    <w:lvl w:ilvl="3" w:tplc="B10EDA5A" w:tentative="1">
      <w:start w:val="1"/>
      <w:numFmt w:val="decimal"/>
      <w:lvlText w:val="%4."/>
      <w:lvlJc w:val="left"/>
      <w:pPr>
        <w:ind w:left="2520" w:hanging="360"/>
      </w:pPr>
    </w:lvl>
    <w:lvl w:ilvl="4" w:tplc="69485630" w:tentative="1">
      <w:start w:val="1"/>
      <w:numFmt w:val="lowerLetter"/>
      <w:lvlText w:val="%5."/>
      <w:lvlJc w:val="left"/>
      <w:pPr>
        <w:ind w:left="3240" w:hanging="360"/>
      </w:pPr>
    </w:lvl>
    <w:lvl w:ilvl="5" w:tplc="C8B6909C" w:tentative="1">
      <w:start w:val="1"/>
      <w:numFmt w:val="lowerRoman"/>
      <w:lvlText w:val="%6."/>
      <w:lvlJc w:val="right"/>
      <w:pPr>
        <w:ind w:left="3960" w:hanging="180"/>
      </w:pPr>
    </w:lvl>
    <w:lvl w:ilvl="6" w:tplc="2968F64A" w:tentative="1">
      <w:start w:val="1"/>
      <w:numFmt w:val="decimal"/>
      <w:lvlText w:val="%7."/>
      <w:lvlJc w:val="left"/>
      <w:pPr>
        <w:ind w:left="4680" w:hanging="360"/>
      </w:pPr>
    </w:lvl>
    <w:lvl w:ilvl="7" w:tplc="3DB23780" w:tentative="1">
      <w:start w:val="1"/>
      <w:numFmt w:val="lowerLetter"/>
      <w:lvlText w:val="%8."/>
      <w:lvlJc w:val="left"/>
      <w:pPr>
        <w:ind w:left="5400" w:hanging="360"/>
      </w:pPr>
    </w:lvl>
    <w:lvl w:ilvl="8" w:tplc="9C18AB2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E40C75C">
      <w:start w:val="1"/>
      <w:numFmt w:val="decimal"/>
      <w:lvlText w:val="%1."/>
      <w:lvlJc w:val="left"/>
      <w:pPr>
        <w:ind w:left="360" w:hanging="360"/>
      </w:pPr>
      <w:rPr>
        <w:rFonts w:hint="default"/>
      </w:rPr>
    </w:lvl>
    <w:lvl w:ilvl="1" w:tplc="CB9A5A60" w:tentative="1">
      <w:start w:val="1"/>
      <w:numFmt w:val="lowerLetter"/>
      <w:lvlText w:val="%2."/>
      <w:lvlJc w:val="left"/>
      <w:pPr>
        <w:ind w:left="1080" w:hanging="360"/>
      </w:pPr>
    </w:lvl>
    <w:lvl w:ilvl="2" w:tplc="7BF870F6" w:tentative="1">
      <w:start w:val="1"/>
      <w:numFmt w:val="lowerRoman"/>
      <w:lvlText w:val="%3."/>
      <w:lvlJc w:val="right"/>
      <w:pPr>
        <w:ind w:left="1800" w:hanging="180"/>
      </w:pPr>
    </w:lvl>
    <w:lvl w:ilvl="3" w:tplc="1F4ABB78" w:tentative="1">
      <w:start w:val="1"/>
      <w:numFmt w:val="decimal"/>
      <w:lvlText w:val="%4."/>
      <w:lvlJc w:val="left"/>
      <w:pPr>
        <w:ind w:left="2520" w:hanging="360"/>
      </w:pPr>
    </w:lvl>
    <w:lvl w:ilvl="4" w:tplc="817AC868" w:tentative="1">
      <w:start w:val="1"/>
      <w:numFmt w:val="lowerLetter"/>
      <w:lvlText w:val="%5."/>
      <w:lvlJc w:val="left"/>
      <w:pPr>
        <w:ind w:left="3240" w:hanging="360"/>
      </w:pPr>
    </w:lvl>
    <w:lvl w:ilvl="5" w:tplc="E95854C8" w:tentative="1">
      <w:start w:val="1"/>
      <w:numFmt w:val="lowerRoman"/>
      <w:lvlText w:val="%6."/>
      <w:lvlJc w:val="right"/>
      <w:pPr>
        <w:ind w:left="3960" w:hanging="180"/>
      </w:pPr>
    </w:lvl>
    <w:lvl w:ilvl="6" w:tplc="CEC298B6" w:tentative="1">
      <w:start w:val="1"/>
      <w:numFmt w:val="decimal"/>
      <w:lvlText w:val="%7."/>
      <w:lvlJc w:val="left"/>
      <w:pPr>
        <w:ind w:left="4680" w:hanging="360"/>
      </w:pPr>
    </w:lvl>
    <w:lvl w:ilvl="7" w:tplc="1F7A01E2" w:tentative="1">
      <w:start w:val="1"/>
      <w:numFmt w:val="lowerLetter"/>
      <w:lvlText w:val="%8."/>
      <w:lvlJc w:val="left"/>
      <w:pPr>
        <w:ind w:left="5400" w:hanging="360"/>
      </w:pPr>
    </w:lvl>
    <w:lvl w:ilvl="8" w:tplc="8250B3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A0E4BFA">
      <w:start w:val="1"/>
      <w:numFmt w:val="decimal"/>
      <w:lvlText w:val="%1."/>
      <w:lvlJc w:val="left"/>
      <w:pPr>
        <w:ind w:left="360" w:hanging="360"/>
      </w:pPr>
      <w:rPr>
        <w:rFonts w:hint="default"/>
      </w:rPr>
    </w:lvl>
    <w:lvl w:ilvl="1" w:tplc="32A8C91C" w:tentative="1">
      <w:start w:val="1"/>
      <w:numFmt w:val="lowerLetter"/>
      <w:lvlText w:val="%2."/>
      <w:lvlJc w:val="left"/>
      <w:pPr>
        <w:ind w:left="1080" w:hanging="360"/>
      </w:pPr>
    </w:lvl>
    <w:lvl w:ilvl="2" w:tplc="C1D0C168" w:tentative="1">
      <w:start w:val="1"/>
      <w:numFmt w:val="lowerRoman"/>
      <w:lvlText w:val="%3."/>
      <w:lvlJc w:val="right"/>
      <w:pPr>
        <w:ind w:left="1800" w:hanging="180"/>
      </w:pPr>
    </w:lvl>
    <w:lvl w:ilvl="3" w:tplc="2B5483CA" w:tentative="1">
      <w:start w:val="1"/>
      <w:numFmt w:val="decimal"/>
      <w:lvlText w:val="%4."/>
      <w:lvlJc w:val="left"/>
      <w:pPr>
        <w:ind w:left="2520" w:hanging="360"/>
      </w:pPr>
    </w:lvl>
    <w:lvl w:ilvl="4" w:tplc="5D946BB2" w:tentative="1">
      <w:start w:val="1"/>
      <w:numFmt w:val="lowerLetter"/>
      <w:lvlText w:val="%5."/>
      <w:lvlJc w:val="left"/>
      <w:pPr>
        <w:ind w:left="3240" w:hanging="360"/>
      </w:pPr>
    </w:lvl>
    <w:lvl w:ilvl="5" w:tplc="1C7AF696" w:tentative="1">
      <w:start w:val="1"/>
      <w:numFmt w:val="lowerRoman"/>
      <w:lvlText w:val="%6."/>
      <w:lvlJc w:val="right"/>
      <w:pPr>
        <w:ind w:left="3960" w:hanging="180"/>
      </w:pPr>
    </w:lvl>
    <w:lvl w:ilvl="6" w:tplc="7786DDEC" w:tentative="1">
      <w:start w:val="1"/>
      <w:numFmt w:val="decimal"/>
      <w:lvlText w:val="%7."/>
      <w:lvlJc w:val="left"/>
      <w:pPr>
        <w:ind w:left="4680" w:hanging="360"/>
      </w:pPr>
    </w:lvl>
    <w:lvl w:ilvl="7" w:tplc="52C48806" w:tentative="1">
      <w:start w:val="1"/>
      <w:numFmt w:val="lowerLetter"/>
      <w:lvlText w:val="%8."/>
      <w:lvlJc w:val="left"/>
      <w:pPr>
        <w:ind w:left="5400" w:hanging="360"/>
      </w:pPr>
    </w:lvl>
    <w:lvl w:ilvl="8" w:tplc="B7DE6DC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EBC124A">
      <w:start w:val="1"/>
      <w:numFmt w:val="lowerRoman"/>
      <w:lvlText w:val="(%1)"/>
      <w:lvlJc w:val="left"/>
      <w:pPr>
        <w:ind w:left="1080" w:hanging="720"/>
      </w:pPr>
      <w:rPr>
        <w:rFonts w:hint="default"/>
        <w:b w:val="0"/>
      </w:rPr>
    </w:lvl>
    <w:lvl w:ilvl="1" w:tplc="0C94CEB6" w:tentative="1">
      <w:start w:val="1"/>
      <w:numFmt w:val="lowerLetter"/>
      <w:lvlText w:val="%2."/>
      <w:lvlJc w:val="left"/>
      <w:pPr>
        <w:ind w:left="1440" w:hanging="360"/>
      </w:pPr>
    </w:lvl>
    <w:lvl w:ilvl="2" w:tplc="91969AAC" w:tentative="1">
      <w:start w:val="1"/>
      <w:numFmt w:val="lowerRoman"/>
      <w:lvlText w:val="%3."/>
      <w:lvlJc w:val="right"/>
      <w:pPr>
        <w:ind w:left="2160" w:hanging="180"/>
      </w:pPr>
    </w:lvl>
    <w:lvl w:ilvl="3" w:tplc="5386D280" w:tentative="1">
      <w:start w:val="1"/>
      <w:numFmt w:val="decimal"/>
      <w:lvlText w:val="%4."/>
      <w:lvlJc w:val="left"/>
      <w:pPr>
        <w:ind w:left="2880" w:hanging="360"/>
      </w:pPr>
    </w:lvl>
    <w:lvl w:ilvl="4" w:tplc="F7AC35F0" w:tentative="1">
      <w:start w:val="1"/>
      <w:numFmt w:val="lowerLetter"/>
      <w:lvlText w:val="%5."/>
      <w:lvlJc w:val="left"/>
      <w:pPr>
        <w:ind w:left="3600" w:hanging="360"/>
      </w:pPr>
    </w:lvl>
    <w:lvl w:ilvl="5" w:tplc="A104A896" w:tentative="1">
      <w:start w:val="1"/>
      <w:numFmt w:val="lowerRoman"/>
      <w:lvlText w:val="%6."/>
      <w:lvlJc w:val="right"/>
      <w:pPr>
        <w:ind w:left="4320" w:hanging="180"/>
      </w:pPr>
    </w:lvl>
    <w:lvl w:ilvl="6" w:tplc="2460C6EE" w:tentative="1">
      <w:start w:val="1"/>
      <w:numFmt w:val="decimal"/>
      <w:lvlText w:val="%7."/>
      <w:lvlJc w:val="left"/>
      <w:pPr>
        <w:ind w:left="5040" w:hanging="360"/>
      </w:pPr>
    </w:lvl>
    <w:lvl w:ilvl="7" w:tplc="50CADC2C" w:tentative="1">
      <w:start w:val="1"/>
      <w:numFmt w:val="lowerLetter"/>
      <w:lvlText w:val="%8."/>
      <w:lvlJc w:val="left"/>
      <w:pPr>
        <w:ind w:left="5760" w:hanging="360"/>
      </w:pPr>
    </w:lvl>
    <w:lvl w:ilvl="8" w:tplc="27EC06C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CB0D7BA">
      <w:start w:val="1"/>
      <w:numFmt w:val="lowerRoman"/>
      <w:lvlText w:val="(%1)"/>
      <w:lvlJc w:val="left"/>
      <w:pPr>
        <w:ind w:left="1080" w:hanging="720"/>
      </w:pPr>
      <w:rPr>
        <w:rFonts w:hint="default"/>
      </w:rPr>
    </w:lvl>
    <w:lvl w:ilvl="1" w:tplc="7B42FF08" w:tentative="1">
      <w:start w:val="1"/>
      <w:numFmt w:val="lowerLetter"/>
      <w:lvlText w:val="%2."/>
      <w:lvlJc w:val="left"/>
      <w:pPr>
        <w:ind w:left="1440" w:hanging="360"/>
      </w:pPr>
    </w:lvl>
    <w:lvl w:ilvl="2" w:tplc="97CA8F9C" w:tentative="1">
      <w:start w:val="1"/>
      <w:numFmt w:val="lowerRoman"/>
      <w:lvlText w:val="%3."/>
      <w:lvlJc w:val="right"/>
      <w:pPr>
        <w:ind w:left="2160" w:hanging="180"/>
      </w:pPr>
    </w:lvl>
    <w:lvl w:ilvl="3" w:tplc="F8A2EC7E" w:tentative="1">
      <w:start w:val="1"/>
      <w:numFmt w:val="decimal"/>
      <w:lvlText w:val="%4."/>
      <w:lvlJc w:val="left"/>
      <w:pPr>
        <w:ind w:left="2880" w:hanging="360"/>
      </w:pPr>
    </w:lvl>
    <w:lvl w:ilvl="4" w:tplc="6540BCE4" w:tentative="1">
      <w:start w:val="1"/>
      <w:numFmt w:val="lowerLetter"/>
      <w:lvlText w:val="%5."/>
      <w:lvlJc w:val="left"/>
      <w:pPr>
        <w:ind w:left="3600" w:hanging="360"/>
      </w:pPr>
    </w:lvl>
    <w:lvl w:ilvl="5" w:tplc="2A6496CC" w:tentative="1">
      <w:start w:val="1"/>
      <w:numFmt w:val="lowerRoman"/>
      <w:lvlText w:val="%6."/>
      <w:lvlJc w:val="right"/>
      <w:pPr>
        <w:ind w:left="4320" w:hanging="180"/>
      </w:pPr>
    </w:lvl>
    <w:lvl w:ilvl="6" w:tplc="8F8A3BB8" w:tentative="1">
      <w:start w:val="1"/>
      <w:numFmt w:val="decimal"/>
      <w:lvlText w:val="%7."/>
      <w:lvlJc w:val="left"/>
      <w:pPr>
        <w:ind w:left="5040" w:hanging="360"/>
      </w:pPr>
    </w:lvl>
    <w:lvl w:ilvl="7" w:tplc="7430EBE0" w:tentative="1">
      <w:start w:val="1"/>
      <w:numFmt w:val="lowerLetter"/>
      <w:lvlText w:val="%8."/>
      <w:lvlJc w:val="left"/>
      <w:pPr>
        <w:ind w:left="5760" w:hanging="360"/>
      </w:pPr>
    </w:lvl>
    <w:lvl w:ilvl="8" w:tplc="A6A6AFA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84A4876">
      <w:start w:val="1"/>
      <w:numFmt w:val="bullet"/>
      <w:pStyle w:val="ListBullet"/>
      <w:lvlText w:val=""/>
      <w:lvlJc w:val="left"/>
      <w:pPr>
        <w:ind w:left="720" w:hanging="360"/>
      </w:pPr>
      <w:rPr>
        <w:rFonts w:ascii="Symbol" w:hAnsi="Symbol" w:hint="default"/>
      </w:rPr>
    </w:lvl>
    <w:lvl w:ilvl="1" w:tplc="364670E4">
      <w:start w:val="1"/>
      <w:numFmt w:val="bullet"/>
      <w:pStyle w:val="ListBullet2"/>
      <w:lvlText w:val="o"/>
      <w:lvlJc w:val="left"/>
      <w:pPr>
        <w:ind w:left="1440" w:hanging="360"/>
      </w:pPr>
      <w:rPr>
        <w:rFonts w:ascii="Courier New" w:hAnsi="Courier New" w:cs="Courier New" w:hint="default"/>
      </w:rPr>
    </w:lvl>
    <w:lvl w:ilvl="2" w:tplc="3CAAD0EA">
      <w:start w:val="1"/>
      <w:numFmt w:val="bullet"/>
      <w:lvlText w:val=""/>
      <w:lvlJc w:val="left"/>
      <w:pPr>
        <w:ind w:left="2160" w:hanging="360"/>
      </w:pPr>
      <w:rPr>
        <w:rFonts w:ascii="Wingdings" w:hAnsi="Wingdings" w:hint="default"/>
      </w:rPr>
    </w:lvl>
    <w:lvl w:ilvl="3" w:tplc="3CF61BBC">
      <w:start w:val="1"/>
      <w:numFmt w:val="bullet"/>
      <w:lvlText w:val=""/>
      <w:lvlJc w:val="left"/>
      <w:pPr>
        <w:ind w:left="2880" w:hanging="360"/>
      </w:pPr>
      <w:rPr>
        <w:rFonts w:ascii="Symbol" w:hAnsi="Symbol" w:hint="default"/>
      </w:rPr>
    </w:lvl>
    <w:lvl w:ilvl="4" w:tplc="7AC08824">
      <w:start w:val="1"/>
      <w:numFmt w:val="bullet"/>
      <w:lvlText w:val="o"/>
      <w:lvlJc w:val="left"/>
      <w:pPr>
        <w:ind w:left="3600" w:hanging="360"/>
      </w:pPr>
      <w:rPr>
        <w:rFonts w:ascii="Courier New" w:hAnsi="Courier New" w:cs="Courier New" w:hint="default"/>
      </w:rPr>
    </w:lvl>
    <w:lvl w:ilvl="5" w:tplc="5DD2B496">
      <w:start w:val="1"/>
      <w:numFmt w:val="bullet"/>
      <w:pStyle w:val="ListBullet3"/>
      <w:lvlText w:val=""/>
      <w:lvlJc w:val="left"/>
      <w:pPr>
        <w:ind w:left="4320" w:hanging="360"/>
      </w:pPr>
      <w:rPr>
        <w:rFonts w:ascii="Wingdings" w:hAnsi="Wingdings" w:hint="default"/>
      </w:rPr>
    </w:lvl>
    <w:lvl w:ilvl="6" w:tplc="739A7ADA">
      <w:start w:val="1"/>
      <w:numFmt w:val="bullet"/>
      <w:lvlText w:val=""/>
      <w:lvlJc w:val="left"/>
      <w:pPr>
        <w:ind w:left="5040" w:hanging="360"/>
      </w:pPr>
      <w:rPr>
        <w:rFonts w:ascii="Symbol" w:hAnsi="Symbol" w:hint="default"/>
      </w:rPr>
    </w:lvl>
    <w:lvl w:ilvl="7" w:tplc="8BCC87D6">
      <w:start w:val="1"/>
      <w:numFmt w:val="bullet"/>
      <w:lvlText w:val="o"/>
      <w:lvlJc w:val="left"/>
      <w:pPr>
        <w:ind w:left="5760" w:hanging="360"/>
      </w:pPr>
      <w:rPr>
        <w:rFonts w:ascii="Courier New" w:hAnsi="Courier New" w:cs="Courier New" w:hint="default"/>
      </w:rPr>
    </w:lvl>
    <w:lvl w:ilvl="8" w:tplc="7FA69C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072E6DE">
      <w:start w:val="1"/>
      <w:numFmt w:val="bullet"/>
      <w:lvlText w:val=""/>
      <w:lvlJc w:val="left"/>
      <w:pPr>
        <w:ind w:left="360" w:hanging="360"/>
      </w:pPr>
      <w:rPr>
        <w:rFonts w:ascii="Symbol" w:hAnsi="Symbol" w:hint="default"/>
      </w:rPr>
    </w:lvl>
    <w:lvl w:ilvl="1" w:tplc="8724D3F2" w:tentative="1">
      <w:start w:val="1"/>
      <w:numFmt w:val="bullet"/>
      <w:lvlText w:val="o"/>
      <w:lvlJc w:val="left"/>
      <w:pPr>
        <w:ind w:left="1080" w:hanging="360"/>
      </w:pPr>
      <w:rPr>
        <w:rFonts w:ascii="Courier New" w:hAnsi="Courier New" w:cs="Courier New" w:hint="default"/>
      </w:rPr>
    </w:lvl>
    <w:lvl w:ilvl="2" w:tplc="68760348" w:tentative="1">
      <w:start w:val="1"/>
      <w:numFmt w:val="bullet"/>
      <w:lvlText w:val=""/>
      <w:lvlJc w:val="left"/>
      <w:pPr>
        <w:ind w:left="1800" w:hanging="360"/>
      </w:pPr>
      <w:rPr>
        <w:rFonts w:ascii="Wingdings" w:hAnsi="Wingdings" w:hint="default"/>
      </w:rPr>
    </w:lvl>
    <w:lvl w:ilvl="3" w:tplc="1C8ECC02" w:tentative="1">
      <w:start w:val="1"/>
      <w:numFmt w:val="bullet"/>
      <w:lvlText w:val=""/>
      <w:lvlJc w:val="left"/>
      <w:pPr>
        <w:ind w:left="2520" w:hanging="360"/>
      </w:pPr>
      <w:rPr>
        <w:rFonts w:ascii="Symbol" w:hAnsi="Symbol" w:hint="default"/>
      </w:rPr>
    </w:lvl>
    <w:lvl w:ilvl="4" w:tplc="EAD8EED0" w:tentative="1">
      <w:start w:val="1"/>
      <w:numFmt w:val="bullet"/>
      <w:lvlText w:val="o"/>
      <w:lvlJc w:val="left"/>
      <w:pPr>
        <w:ind w:left="3240" w:hanging="360"/>
      </w:pPr>
      <w:rPr>
        <w:rFonts w:ascii="Courier New" w:hAnsi="Courier New" w:cs="Courier New" w:hint="default"/>
      </w:rPr>
    </w:lvl>
    <w:lvl w:ilvl="5" w:tplc="2E68A20E" w:tentative="1">
      <w:start w:val="1"/>
      <w:numFmt w:val="bullet"/>
      <w:lvlText w:val=""/>
      <w:lvlJc w:val="left"/>
      <w:pPr>
        <w:ind w:left="3960" w:hanging="360"/>
      </w:pPr>
      <w:rPr>
        <w:rFonts w:ascii="Wingdings" w:hAnsi="Wingdings" w:hint="default"/>
      </w:rPr>
    </w:lvl>
    <w:lvl w:ilvl="6" w:tplc="826E5BCC" w:tentative="1">
      <w:start w:val="1"/>
      <w:numFmt w:val="bullet"/>
      <w:lvlText w:val=""/>
      <w:lvlJc w:val="left"/>
      <w:pPr>
        <w:ind w:left="4680" w:hanging="360"/>
      </w:pPr>
      <w:rPr>
        <w:rFonts w:ascii="Symbol" w:hAnsi="Symbol" w:hint="default"/>
      </w:rPr>
    </w:lvl>
    <w:lvl w:ilvl="7" w:tplc="31B8C72C" w:tentative="1">
      <w:start w:val="1"/>
      <w:numFmt w:val="bullet"/>
      <w:lvlText w:val="o"/>
      <w:lvlJc w:val="left"/>
      <w:pPr>
        <w:ind w:left="5400" w:hanging="360"/>
      </w:pPr>
      <w:rPr>
        <w:rFonts w:ascii="Courier New" w:hAnsi="Courier New" w:cs="Courier New" w:hint="default"/>
      </w:rPr>
    </w:lvl>
    <w:lvl w:ilvl="8" w:tplc="9D6492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C1EB544">
      <w:start w:val="1"/>
      <w:numFmt w:val="lowerRoman"/>
      <w:lvlText w:val="(%1)"/>
      <w:lvlJc w:val="left"/>
      <w:pPr>
        <w:ind w:left="1080" w:hanging="720"/>
      </w:pPr>
      <w:rPr>
        <w:rFonts w:hint="default"/>
      </w:rPr>
    </w:lvl>
    <w:lvl w:ilvl="1" w:tplc="5FE89F4C" w:tentative="1">
      <w:start w:val="1"/>
      <w:numFmt w:val="lowerLetter"/>
      <w:lvlText w:val="%2."/>
      <w:lvlJc w:val="left"/>
      <w:pPr>
        <w:ind w:left="1440" w:hanging="360"/>
      </w:pPr>
    </w:lvl>
    <w:lvl w:ilvl="2" w:tplc="B14AE022" w:tentative="1">
      <w:start w:val="1"/>
      <w:numFmt w:val="lowerRoman"/>
      <w:lvlText w:val="%3."/>
      <w:lvlJc w:val="right"/>
      <w:pPr>
        <w:ind w:left="2160" w:hanging="180"/>
      </w:pPr>
    </w:lvl>
    <w:lvl w:ilvl="3" w:tplc="375AC670" w:tentative="1">
      <w:start w:val="1"/>
      <w:numFmt w:val="decimal"/>
      <w:lvlText w:val="%4."/>
      <w:lvlJc w:val="left"/>
      <w:pPr>
        <w:ind w:left="2880" w:hanging="360"/>
      </w:pPr>
    </w:lvl>
    <w:lvl w:ilvl="4" w:tplc="651688D0" w:tentative="1">
      <w:start w:val="1"/>
      <w:numFmt w:val="lowerLetter"/>
      <w:lvlText w:val="%5."/>
      <w:lvlJc w:val="left"/>
      <w:pPr>
        <w:ind w:left="3600" w:hanging="360"/>
      </w:pPr>
    </w:lvl>
    <w:lvl w:ilvl="5" w:tplc="37A625F8" w:tentative="1">
      <w:start w:val="1"/>
      <w:numFmt w:val="lowerRoman"/>
      <w:lvlText w:val="%6."/>
      <w:lvlJc w:val="right"/>
      <w:pPr>
        <w:ind w:left="4320" w:hanging="180"/>
      </w:pPr>
    </w:lvl>
    <w:lvl w:ilvl="6" w:tplc="1B16817E" w:tentative="1">
      <w:start w:val="1"/>
      <w:numFmt w:val="decimal"/>
      <w:lvlText w:val="%7."/>
      <w:lvlJc w:val="left"/>
      <w:pPr>
        <w:ind w:left="5040" w:hanging="360"/>
      </w:pPr>
    </w:lvl>
    <w:lvl w:ilvl="7" w:tplc="4FCE29DA" w:tentative="1">
      <w:start w:val="1"/>
      <w:numFmt w:val="lowerLetter"/>
      <w:lvlText w:val="%8."/>
      <w:lvlJc w:val="left"/>
      <w:pPr>
        <w:ind w:left="5760" w:hanging="360"/>
      </w:pPr>
    </w:lvl>
    <w:lvl w:ilvl="8" w:tplc="E6F49FD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3205C8E">
      <w:start w:val="1"/>
      <w:numFmt w:val="lowerRoman"/>
      <w:lvlText w:val="(%1)"/>
      <w:lvlJc w:val="left"/>
      <w:pPr>
        <w:ind w:left="1080" w:hanging="720"/>
      </w:pPr>
      <w:rPr>
        <w:rFonts w:hint="default"/>
      </w:rPr>
    </w:lvl>
    <w:lvl w:ilvl="1" w:tplc="36D4EA3E" w:tentative="1">
      <w:start w:val="1"/>
      <w:numFmt w:val="lowerLetter"/>
      <w:lvlText w:val="%2."/>
      <w:lvlJc w:val="left"/>
      <w:pPr>
        <w:ind w:left="1440" w:hanging="360"/>
      </w:pPr>
    </w:lvl>
    <w:lvl w:ilvl="2" w:tplc="D3F28E30" w:tentative="1">
      <w:start w:val="1"/>
      <w:numFmt w:val="lowerRoman"/>
      <w:lvlText w:val="%3."/>
      <w:lvlJc w:val="right"/>
      <w:pPr>
        <w:ind w:left="2160" w:hanging="180"/>
      </w:pPr>
    </w:lvl>
    <w:lvl w:ilvl="3" w:tplc="38C4FE54" w:tentative="1">
      <w:start w:val="1"/>
      <w:numFmt w:val="decimal"/>
      <w:lvlText w:val="%4."/>
      <w:lvlJc w:val="left"/>
      <w:pPr>
        <w:ind w:left="2880" w:hanging="360"/>
      </w:pPr>
    </w:lvl>
    <w:lvl w:ilvl="4" w:tplc="65CEEFF2" w:tentative="1">
      <w:start w:val="1"/>
      <w:numFmt w:val="lowerLetter"/>
      <w:lvlText w:val="%5."/>
      <w:lvlJc w:val="left"/>
      <w:pPr>
        <w:ind w:left="3600" w:hanging="360"/>
      </w:pPr>
    </w:lvl>
    <w:lvl w:ilvl="5" w:tplc="CB2E5464" w:tentative="1">
      <w:start w:val="1"/>
      <w:numFmt w:val="lowerRoman"/>
      <w:lvlText w:val="%6."/>
      <w:lvlJc w:val="right"/>
      <w:pPr>
        <w:ind w:left="4320" w:hanging="180"/>
      </w:pPr>
    </w:lvl>
    <w:lvl w:ilvl="6" w:tplc="FA227E4C" w:tentative="1">
      <w:start w:val="1"/>
      <w:numFmt w:val="decimal"/>
      <w:lvlText w:val="%7."/>
      <w:lvlJc w:val="left"/>
      <w:pPr>
        <w:ind w:left="5040" w:hanging="360"/>
      </w:pPr>
    </w:lvl>
    <w:lvl w:ilvl="7" w:tplc="91AE2310" w:tentative="1">
      <w:start w:val="1"/>
      <w:numFmt w:val="lowerLetter"/>
      <w:lvlText w:val="%8."/>
      <w:lvlJc w:val="left"/>
      <w:pPr>
        <w:ind w:left="5760" w:hanging="360"/>
      </w:pPr>
    </w:lvl>
    <w:lvl w:ilvl="8" w:tplc="70D65C9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FD414AC">
      <w:start w:val="1"/>
      <w:numFmt w:val="lowerRoman"/>
      <w:lvlText w:val="(%1)"/>
      <w:lvlJc w:val="left"/>
      <w:pPr>
        <w:ind w:left="1080" w:hanging="720"/>
      </w:pPr>
      <w:rPr>
        <w:rFonts w:hint="default"/>
        <w:b w:val="0"/>
      </w:rPr>
    </w:lvl>
    <w:lvl w:ilvl="1" w:tplc="6AA6F1E0" w:tentative="1">
      <w:start w:val="1"/>
      <w:numFmt w:val="lowerLetter"/>
      <w:lvlText w:val="%2."/>
      <w:lvlJc w:val="left"/>
      <w:pPr>
        <w:ind w:left="1440" w:hanging="360"/>
      </w:pPr>
    </w:lvl>
    <w:lvl w:ilvl="2" w:tplc="A8322FD0" w:tentative="1">
      <w:start w:val="1"/>
      <w:numFmt w:val="lowerRoman"/>
      <w:lvlText w:val="%3."/>
      <w:lvlJc w:val="right"/>
      <w:pPr>
        <w:ind w:left="2160" w:hanging="180"/>
      </w:pPr>
    </w:lvl>
    <w:lvl w:ilvl="3" w:tplc="87B0FE2C" w:tentative="1">
      <w:start w:val="1"/>
      <w:numFmt w:val="decimal"/>
      <w:lvlText w:val="%4."/>
      <w:lvlJc w:val="left"/>
      <w:pPr>
        <w:ind w:left="2880" w:hanging="360"/>
      </w:pPr>
    </w:lvl>
    <w:lvl w:ilvl="4" w:tplc="A18E4E52" w:tentative="1">
      <w:start w:val="1"/>
      <w:numFmt w:val="lowerLetter"/>
      <w:lvlText w:val="%5."/>
      <w:lvlJc w:val="left"/>
      <w:pPr>
        <w:ind w:left="3600" w:hanging="360"/>
      </w:pPr>
    </w:lvl>
    <w:lvl w:ilvl="5" w:tplc="3856A0C8" w:tentative="1">
      <w:start w:val="1"/>
      <w:numFmt w:val="lowerRoman"/>
      <w:lvlText w:val="%6."/>
      <w:lvlJc w:val="right"/>
      <w:pPr>
        <w:ind w:left="4320" w:hanging="180"/>
      </w:pPr>
    </w:lvl>
    <w:lvl w:ilvl="6" w:tplc="94147108" w:tentative="1">
      <w:start w:val="1"/>
      <w:numFmt w:val="decimal"/>
      <w:lvlText w:val="%7."/>
      <w:lvlJc w:val="left"/>
      <w:pPr>
        <w:ind w:left="5040" w:hanging="360"/>
      </w:pPr>
    </w:lvl>
    <w:lvl w:ilvl="7" w:tplc="9F644AB4" w:tentative="1">
      <w:start w:val="1"/>
      <w:numFmt w:val="lowerLetter"/>
      <w:lvlText w:val="%8."/>
      <w:lvlJc w:val="left"/>
      <w:pPr>
        <w:ind w:left="5760" w:hanging="360"/>
      </w:pPr>
    </w:lvl>
    <w:lvl w:ilvl="8" w:tplc="6F44E14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ECC6D3A">
      <w:start w:val="1"/>
      <w:numFmt w:val="lowerRoman"/>
      <w:lvlText w:val="(%1)"/>
      <w:lvlJc w:val="left"/>
      <w:pPr>
        <w:ind w:left="1080" w:hanging="720"/>
      </w:pPr>
      <w:rPr>
        <w:rFonts w:hint="default"/>
        <w:b w:val="0"/>
      </w:rPr>
    </w:lvl>
    <w:lvl w:ilvl="1" w:tplc="E5441B06" w:tentative="1">
      <w:start w:val="1"/>
      <w:numFmt w:val="lowerLetter"/>
      <w:lvlText w:val="%2."/>
      <w:lvlJc w:val="left"/>
      <w:pPr>
        <w:ind w:left="1440" w:hanging="360"/>
      </w:pPr>
    </w:lvl>
    <w:lvl w:ilvl="2" w:tplc="F74A7D06" w:tentative="1">
      <w:start w:val="1"/>
      <w:numFmt w:val="lowerRoman"/>
      <w:lvlText w:val="%3."/>
      <w:lvlJc w:val="right"/>
      <w:pPr>
        <w:ind w:left="2160" w:hanging="180"/>
      </w:pPr>
    </w:lvl>
    <w:lvl w:ilvl="3" w:tplc="B53C69CC" w:tentative="1">
      <w:start w:val="1"/>
      <w:numFmt w:val="decimal"/>
      <w:lvlText w:val="%4."/>
      <w:lvlJc w:val="left"/>
      <w:pPr>
        <w:ind w:left="2880" w:hanging="360"/>
      </w:pPr>
    </w:lvl>
    <w:lvl w:ilvl="4" w:tplc="2C6A4E00" w:tentative="1">
      <w:start w:val="1"/>
      <w:numFmt w:val="lowerLetter"/>
      <w:lvlText w:val="%5."/>
      <w:lvlJc w:val="left"/>
      <w:pPr>
        <w:ind w:left="3600" w:hanging="360"/>
      </w:pPr>
    </w:lvl>
    <w:lvl w:ilvl="5" w:tplc="C724591A" w:tentative="1">
      <w:start w:val="1"/>
      <w:numFmt w:val="lowerRoman"/>
      <w:lvlText w:val="%6."/>
      <w:lvlJc w:val="right"/>
      <w:pPr>
        <w:ind w:left="4320" w:hanging="180"/>
      </w:pPr>
    </w:lvl>
    <w:lvl w:ilvl="6" w:tplc="CB24BE94" w:tentative="1">
      <w:start w:val="1"/>
      <w:numFmt w:val="decimal"/>
      <w:lvlText w:val="%7."/>
      <w:lvlJc w:val="left"/>
      <w:pPr>
        <w:ind w:left="5040" w:hanging="360"/>
      </w:pPr>
    </w:lvl>
    <w:lvl w:ilvl="7" w:tplc="B3B6D498" w:tentative="1">
      <w:start w:val="1"/>
      <w:numFmt w:val="lowerLetter"/>
      <w:lvlText w:val="%8."/>
      <w:lvlJc w:val="left"/>
      <w:pPr>
        <w:ind w:left="5760" w:hanging="360"/>
      </w:pPr>
    </w:lvl>
    <w:lvl w:ilvl="8" w:tplc="81C628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094B39A">
      <w:start w:val="1"/>
      <w:numFmt w:val="decimal"/>
      <w:lvlText w:val="%1."/>
      <w:lvlJc w:val="left"/>
      <w:pPr>
        <w:ind w:left="360" w:hanging="360"/>
      </w:pPr>
      <w:rPr>
        <w:rFonts w:hint="default"/>
      </w:rPr>
    </w:lvl>
    <w:lvl w:ilvl="1" w:tplc="C6C86CE4" w:tentative="1">
      <w:start w:val="1"/>
      <w:numFmt w:val="lowerLetter"/>
      <w:lvlText w:val="%2."/>
      <w:lvlJc w:val="left"/>
      <w:pPr>
        <w:ind w:left="1080" w:hanging="360"/>
      </w:pPr>
    </w:lvl>
    <w:lvl w:ilvl="2" w:tplc="BE5C44F4" w:tentative="1">
      <w:start w:val="1"/>
      <w:numFmt w:val="lowerRoman"/>
      <w:lvlText w:val="%3."/>
      <w:lvlJc w:val="right"/>
      <w:pPr>
        <w:ind w:left="1800" w:hanging="180"/>
      </w:pPr>
    </w:lvl>
    <w:lvl w:ilvl="3" w:tplc="B658DD84" w:tentative="1">
      <w:start w:val="1"/>
      <w:numFmt w:val="decimal"/>
      <w:lvlText w:val="%4."/>
      <w:lvlJc w:val="left"/>
      <w:pPr>
        <w:ind w:left="2520" w:hanging="360"/>
      </w:pPr>
    </w:lvl>
    <w:lvl w:ilvl="4" w:tplc="D58AB752" w:tentative="1">
      <w:start w:val="1"/>
      <w:numFmt w:val="lowerLetter"/>
      <w:lvlText w:val="%5."/>
      <w:lvlJc w:val="left"/>
      <w:pPr>
        <w:ind w:left="3240" w:hanging="360"/>
      </w:pPr>
    </w:lvl>
    <w:lvl w:ilvl="5" w:tplc="45426320" w:tentative="1">
      <w:start w:val="1"/>
      <w:numFmt w:val="lowerRoman"/>
      <w:lvlText w:val="%6."/>
      <w:lvlJc w:val="right"/>
      <w:pPr>
        <w:ind w:left="3960" w:hanging="180"/>
      </w:pPr>
    </w:lvl>
    <w:lvl w:ilvl="6" w:tplc="26F4DA5C" w:tentative="1">
      <w:start w:val="1"/>
      <w:numFmt w:val="decimal"/>
      <w:lvlText w:val="%7."/>
      <w:lvlJc w:val="left"/>
      <w:pPr>
        <w:ind w:left="4680" w:hanging="360"/>
      </w:pPr>
    </w:lvl>
    <w:lvl w:ilvl="7" w:tplc="8490F9E8" w:tentative="1">
      <w:start w:val="1"/>
      <w:numFmt w:val="lowerLetter"/>
      <w:lvlText w:val="%8."/>
      <w:lvlJc w:val="left"/>
      <w:pPr>
        <w:ind w:left="5400" w:hanging="360"/>
      </w:pPr>
    </w:lvl>
    <w:lvl w:ilvl="8" w:tplc="C92E772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3A045B6">
      <w:start w:val="1"/>
      <w:numFmt w:val="lowerRoman"/>
      <w:lvlText w:val="(%1)"/>
      <w:lvlJc w:val="left"/>
      <w:pPr>
        <w:ind w:left="1080" w:hanging="720"/>
      </w:pPr>
      <w:rPr>
        <w:rFonts w:hint="default"/>
      </w:rPr>
    </w:lvl>
    <w:lvl w:ilvl="1" w:tplc="D610B166" w:tentative="1">
      <w:start w:val="1"/>
      <w:numFmt w:val="lowerLetter"/>
      <w:lvlText w:val="%2."/>
      <w:lvlJc w:val="left"/>
      <w:pPr>
        <w:ind w:left="1440" w:hanging="360"/>
      </w:pPr>
    </w:lvl>
    <w:lvl w:ilvl="2" w:tplc="1FBCE1CC" w:tentative="1">
      <w:start w:val="1"/>
      <w:numFmt w:val="lowerRoman"/>
      <w:lvlText w:val="%3."/>
      <w:lvlJc w:val="right"/>
      <w:pPr>
        <w:ind w:left="2160" w:hanging="180"/>
      </w:pPr>
    </w:lvl>
    <w:lvl w:ilvl="3" w:tplc="0FC68ACE" w:tentative="1">
      <w:start w:val="1"/>
      <w:numFmt w:val="decimal"/>
      <w:lvlText w:val="%4."/>
      <w:lvlJc w:val="left"/>
      <w:pPr>
        <w:ind w:left="2880" w:hanging="360"/>
      </w:pPr>
    </w:lvl>
    <w:lvl w:ilvl="4" w:tplc="8F32FBC6" w:tentative="1">
      <w:start w:val="1"/>
      <w:numFmt w:val="lowerLetter"/>
      <w:lvlText w:val="%5."/>
      <w:lvlJc w:val="left"/>
      <w:pPr>
        <w:ind w:left="3600" w:hanging="360"/>
      </w:pPr>
    </w:lvl>
    <w:lvl w:ilvl="5" w:tplc="7248970A" w:tentative="1">
      <w:start w:val="1"/>
      <w:numFmt w:val="lowerRoman"/>
      <w:lvlText w:val="%6."/>
      <w:lvlJc w:val="right"/>
      <w:pPr>
        <w:ind w:left="4320" w:hanging="180"/>
      </w:pPr>
    </w:lvl>
    <w:lvl w:ilvl="6" w:tplc="F3C08E0C" w:tentative="1">
      <w:start w:val="1"/>
      <w:numFmt w:val="decimal"/>
      <w:lvlText w:val="%7."/>
      <w:lvlJc w:val="left"/>
      <w:pPr>
        <w:ind w:left="5040" w:hanging="360"/>
      </w:pPr>
    </w:lvl>
    <w:lvl w:ilvl="7" w:tplc="FAC62302" w:tentative="1">
      <w:start w:val="1"/>
      <w:numFmt w:val="lowerLetter"/>
      <w:lvlText w:val="%8."/>
      <w:lvlJc w:val="left"/>
      <w:pPr>
        <w:ind w:left="5760" w:hanging="360"/>
      </w:pPr>
    </w:lvl>
    <w:lvl w:ilvl="8" w:tplc="5BAEA22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43CA8B4">
      <w:start w:val="1"/>
      <w:numFmt w:val="decimal"/>
      <w:lvlText w:val="%1."/>
      <w:lvlJc w:val="left"/>
      <w:pPr>
        <w:ind w:left="360" w:hanging="360"/>
      </w:pPr>
    </w:lvl>
    <w:lvl w:ilvl="1" w:tplc="955A10F2" w:tentative="1">
      <w:start w:val="1"/>
      <w:numFmt w:val="lowerLetter"/>
      <w:lvlText w:val="%2."/>
      <w:lvlJc w:val="left"/>
      <w:pPr>
        <w:ind w:left="1080" w:hanging="360"/>
      </w:pPr>
    </w:lvl>
    <w:lvl w:ilvl="2" w:tplc="70B8BC34" w:tentative="1">
      <w:start w:val="1"/>
      <w:numFmt w:val="lowerRoman"/>
      <w:lvlText w:val="%3."/>
      <w:lvlJc w:val="right"/>
      <w:pPr>
        <w:ind w:left="1800" w:hanging="180"/>
      </w:pPr>
    </w:lvl>
    <w:lvl w:ilvl="3" w:tplc="CB1C6EC6" w:tentative="1">
      <w:start w:val="1"/>
      <w:numFmt w:val="decimal"/>
      <w:lvlText w:val="%4."/>
      <w:lvlJc w:val="left"/>
      <w:pPr>
        <w:ind w:left="2520" w:hanging="360"/>
      </w:pPr>
    </w:lvl>
    <w:lvl w:ilvl="4" w:tplc="2F424746" w:tentative="1">
      <w:start w:val="1"/>
      <w:numFmt w:val="lowerLetter"/>
      <w:lvlText w:val="%5."/>
      <w:lvlJc w:val="left"/>
      <w:pPr>
        <w:ind w:left="3240" w:hanging="360"/>
      </w:pPr>
    </w:lvl>
    <w:lvl w:ilvl="5" w:tplc="C4662870" w:tentative="1">
      <w:start w:val="1"/>
      <w:numFmt w:val="lowerRoman"/>
      <w:lvlText w:val="%6."/>
      <w:lvlJc w:val="right"/>
      <w:pPr>
        <w:ind w:left="3960" w:hanging="180"/>
      </w:pPr>
    </w:lvl>
    <w:lvl w:ilvl="6" w:tplc="C21E8630" w:tentative="1">
      <w:start w:val="1"/>
      <w:numFmt w:val="decimal"/>
      <w:lvlText w:val="%7."/>
      <w:lvlJc w:val="left"/>
      <w:pPr>
        <w:ind w:left="4680" w:hanging="360"/>
      </w:pPr>
    </w:lvl>
    <w:lvl w:ilvl="7" w:tplc="411E8D6E" w:tentative="1">
      <w:start w:val="1"/>
      <w:numFmt w:val="lowerLetter"/>
      <w:lvlText w:val="%8."/>
      <w:lvlJc w:val="left"/>
      <w:pPr>
        <w:ind w:left="5400" w:hanging="360"/>
      </w:pPr>
    </w:lvl>
    <w:lvl w:ilvl="8" w:tplc="61E401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C802AD6">
      <w:start w:val="1"/>
      <w:numFmt w:val="lowerRoman"/>
      <w:lvlText w:val="(%1)"/>
      <w:lvlJc w:val="left"/>
      <w:pPr>
        <w:ind w:left="1080" w:hanging="720"/>
      </w:pPr>
      <w:rPr>
        <w:rFonts w:hint="default"/>
        <w:b w:val="0"/>
      </w:rPr>
    </w:lvl>
    <w:lvl w:ilvl="1" w:tplc="A4FAA150" w:tentative="1">
      <w:start w:val="1"/>
      <w:numFmt w:val="lowerLetter"/>
      <w:lvlText w:val="%2."/>
      <w:lvlJc w:val="left"/>
      <w:pPr>
        <w:ind w:left="1440" w:hanging="360"/>
      </w:pPr>
    </w:lvl>
    <w:lvl w:ilvl="2" w:tplc="0B48244E" w:tentative="1">
      <w:start w:val="1"/>
      <w:numFmt w:val="lowerRoman"/>
      <w:lvlText w:val="%3."/>
      <w:lvlJc w:val="right"/>
      <w:pPr>
        <w:ind w:left="2160" w:hanging="180"/>
      </w:pPr>
    </w:lvl>
    <w:lvl w:ilvl="3" w:tplc="16E80F9A" w:tentative="1">
      <w:start w:val="1"/>
      <w:numFmt w:val="decimal"/>
      <w:lvlText w:val="%4."/>
      <w:lvlJc w:val="left"/>
      <w:pPr>
        <w:ind w:left="2880" w:hanging="360"/>
      </w:pPr>
    </w:lvl>
    <w:lvl w:ilvl="4" w:tplc="CB82DA24" w:tentative="1">
      <w:start w:val="1"/>
      <w:numFmt w:val="lowerLetter"/>
      <w:lvlText w:val="%5."/>
      <w:lvlJc w:val="left"/>
      <w:pPr>
        <w:ind w:left="3600" w:hanging="360"/>
      </w:pPr>
    </w:lvl>
    <w:lvl w:ilvl="5" w:tplc="56824702" w:tentative="1">
      <w:start w:val="1"/>
      <w:numFmt w:val="lowerRoman"/>
      <w:lvlText w:val="%6."/>
      <w:lvlJc w:val="right"/>
      <w:pPr>
        <w:ind w:left="4320" w:hanging="180"/>
      </w:pPr>
    </w:lvl>
    <w:lvl w:ilvl="6" w:tplc="AB709D40" w:tentative="1">
      <w:start w:val="1"/>
      <w:numFmt w:val="decimal"/>
      <w:lvlText w:val="%7."/>
      <w:lvlJc w:val="left"/>
      <w:pPr>
        <w:ind w:left="5040" w:hanging="360"/>
      </w:pPr>
    </w:lvl>
    <w:lvl w:ilvl="7" w:tplc="49026194" w:tentative="1">
      <w:start w:val="1"/>
      <w:numFmt w:val="lowerLetter"/>
      <w:lvlText w:val="%8."/>
      <w:lvlJc w:val="left"/>
      <w:pPr>
        <w:ind w:left="5760" w:hanging="360"/>
      </w:pPr>
    </w:lvl>
    <w:lvl w:ilvl="8" w:tplc="01A6A93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EB8A6AC">
      <w:start w:val="1"/>
      <w:numFmt w:val="lowerRoman"/>
      <w:lvlText w:val="(%1)"/>
      <w:lvlJc w:val="left"/>
      <w:pPr>
        <w:ind w:left="1080" w:hanging="720"/>
      </w:pPr>
      <w:rPr>
        <w:rFonts w:hint="default"/>
      </w:rPr>
    </w:lvl>
    <w:lvl w:ilvl="1" w:tplc="C0B20F6C" w:tentative="1">
      <w:start w:val="1"/>
      <w:numFmt w:val="lowerLetter"/>
      <w:lvlText w:val="%2."/>
      <w:lvlJc w:val="left"/>
      <w:pPr>
        <w:ind w:left="1440" w:hanging="360"/>
      </w:pPr>
    </w:lvl>
    <w:lvl w:ilvl="2" w:tplc="042C4A70" w:tentative="1">
      <w:start w:val="1"/>
      <w:numFmt w:val="lowerRoman"/>
      <w:lvlText w:val="%3."/>
      <w:lvlJc w:val="right"/>
      <w:pPr>
        <w:ind w:left="2160" w:hanging="180"/>
      </w:pPr>
    </w:lvl>
    <w:lvl w:ilvl="3" w:tplc="0FFCACDE" w:tentative="1">
      <w:start w:val="1"/>
      <w:numFmt w:val="decimal"/>
      <w:lvlText w:val="%4."/>
      <w:lvlJc w:val="left"/>
      <w:pPr>
        <w:ind w:left="2880" w:hanging="360"/>
      </w:pPr>
    </w:lvl>
    <w:lvl w:ilvl="4" w:tplc="450673E6" w:tentative="1">
      <w:start w:val="1"/>
      <w:numFmt w:val="lowerLetter"/>
      <w:lvlText w:val="%5."/>
      <w:lvlJc w:val="left"/>
      <w:pPr>
        <w:ind w:left="3600" w:hanging="360"/>
      </w:pPr>
    </w:lvl>
    <w:lvl w:ilvl="5" w:tplc="A6B01AF2" w:tentative="1">
      <w:start w:val="1"/>
      <w:numFmt w:val="lowerRoman"/>
      <w:lvlText w:val="%6."/>
      <w:lvlJc w:val="right"/>
      <w:pPr>
        <w:ind w:left="4320" w:hanging="180"/>
      </w:pPr>
    </w:lvl>
    <w:lvl w:ilvl="6" w:tplc="FD8EC0AE" w:tentative="1">
      <w:start w:val="1"/>
      <w:numFmt w:val="decimal"/>
      <w:lvlText w:val="%7."/>
      <w:lvlJc w:val="left"/>
      <w:pPr>
        <w:ind w:left="5040" w:hanging="360"/>
      </w:pPr>
    </w:lvl>
    <w:lvl w:ilvl="7" w:tplc="845AFB94" w:tentative="1">
      <w:start w:val="1"/>
      <w:numFmt w:val="lowerLetter"/>
      <w:lvlText w:val="%8."/>
      <w:lvlJc w:val="left"/>
      <w:pPr>
        <w:ind w:left="5760" w:hanging="360"/>
      </w:pPr>
    </w:lvl>
    <w:lvl w:ilvl="8" w:tplc="065A11C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12A693C">
      <w:start w:val="1"/>
      <w:numFmt w:val="lowerRoman"/>
      <w:lvlText w:val="(%1)"/>
      <w:lvlJc w:val="left"/>
      <w:pPr>
        <w:ind w:left="1080" w:hanging="720"/>
      </w:pPr>
      <w:rPr>
        <w:rFonts w:hint="default"/>
      </w:rPr>
    </w:lvl>
    <w:lvl w:ilvl="1" w:tplc="BFC0CBFA" w:tentative="1">
      <w:start w:val="1"/>
      <w:numFmt w:val="lowerLetter"/>
      <w:lvlText w:val="%2."/>
      <w:lvlJc w:val="left"/>
      <w:pPr>
        <w:ind w:left="1440" w:hanging="360"/>
      </w:pPr>
    </w:lvl>
    <w:lvl w:ilvl="2" w:tplc="AE72B93C" w:tentative="1">
      <w:start w:val="1"/>
      <w:numFmt w:val="lowerRoman"/>
      <w:lvlText w:val="%3."/>
      <w:lvlJc w:val="right"/>
      <w:pPr>
        <w:ind w:left="2160" w:hanging="180"/>
      </w:pPr>
    </w:lvl>
    <w:lvl w:ilvl="3" w:tplc="E644543C" w:tentative="1">
      <w:start w:val="1"/>
      <w:numFmt w:val="decimal"/>
      <w:lvlText w:val="%4."/>
      <w:lvlJc w:val="left"/>
      <w:pPr>
        <w:ind w:left="2880" w:hanging="360"/>
      </w:pPr>
    </w:lvl>
    <w:lvl w:ilvl="4" w:tplc="1B305124" w:tentative="1">
      <w:start w:val="1"/>
      <w:numFmt w:val="lowerLetter"/>
      <w:lvlText w:val="%5."/>
      <w:lvlJc w:val="left"/>
      <w:pPr>
        <w:ind w:left="3600" w:hanging="360"/>
      </w:pPr>
    </w:lvl>
    <w:lvl w:ilvl="5" w:tplc="489C208A" w:tentative="1">
      <w:start w:val="1"/>
      <w:numFmt w:val="lowerRoman"/>
      <w:lvlText w:val="%6."/>
      <w:lvlJc w:val="right"/>
      <w:pPr>
        <w:ind w:left="4320" w:hanging="180"/>
      </w:pPr>
    </w:lvl>
    <w:lvl w:ilvl="6" w:tplc="A16633E2" w:tentative="1">
      <w:start w:val="1"/>
      <w:numFmt w:val="decimal"/>
      <w:lvlText w:val="%7."/>
      <w:lvlJc w:val="left"/>
      <w:pPr>
        <w:ind w:left="5040" w:hanging="360"/>
      </w:pPr>
    </w:lvl>
    <w:lvl w:ilvl="7" w:tplc="ABFA3268" w:tentative="1">
      <w:start w:val="1"/>
      <w:numFmt w:val="lowerLetter"/>
      <w:lvlText w:val="%8."/>
      <w:lvlJc w:val="left"/>
      <w:pPr>
        <w:ind w:left="5760" w:hanging="360"/>
      </w:pPr>
    </w:lvl>
    <w:lvl w:ilvl="8" w:tplc="1062F1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FD8EAE8">
      <w:start w:val="1"/>
      <w:numFmt w:val="lowerRoman"/>
      <w:lvlText w:val="(%1)"/>
      <w:lvlJc w:val="left"/>
      <w:pPr>
        <w:ind w:left="1004" w:hanging="720"/>
      </w:pPr>
      <w:rPr>
        <w:rFonts w:hint="default"/>
        <w:b w:val="0"/>
      </w:rPr>
    </w:lvl>
    <w:lvl w:ilvl="1" w:tplc="77D20F92" w:tentative="1">
      <w:start w:val="1"/>
      <w:numFmt w:val="lowerLetter"/>
      <w:lvlText w:val="%2."/>
      <w:lvlJc w:val="left"/>
      <w:pPr>
        <w:ind w:left="1364" w:hanging="360"/>
      </w:pPr>
    </w:lvl>
    <w:lvl w:ilvl="2" w:tplc="95EAD42E" w:tentative="1">
      <w:start w:val="1"/>
      <w:numFmt w:val="lowerRoman"/>
      <w:lvlText w:val="%3."/>
      <w:lvlJc w:val="right"/>
      <w:pPr>
        <w:ind w:left="2084" w:hanging="180"/>
      </w:pPr>
    </w:lvl>
    <w:lvl w:ilvl="3" w:tplc="A3AA1B1C" w:tentative="1">
      <w:start w:val="1"/>
      <w:numFmt w:val="decimal"/>
      <w:lvlText w:val="%4."/>
      <w:lvlJc w:val="left"/>
      <w:pPr>
        <w:ind w:left="2804" w:hanging="360"/>
      </w:pPr>
    </w:lvl>
    <w:lvl w:ilvl="4" w:tplc="4B603456" w:tentative="1">
      <w:start w:val="1"/>
      <w:numFmt w:val="lowerLetter"/>
      <w:lvlText w:val="%5."/>
      <w:lvlJc w:val="left"/>
      <w:pPr>
        <w:ind w:left="3524" w:hanging="360"/>
      </w:pPr>
    </w:lvl>
    <w:lvl w:ilvl="5" w:tplc="3110B44C" w:tentative="1">
      <w:start w:val="1"/>
      <w:numFmt w:val="lowerRoman"/>
      <w:lvlText w:val="%6."/>
      <w:lvlJc w:val="right"/>
      <w:pPr>
        <w:ind w:left="4244" w:hanging="180"/>
      </w:pPr>
    </w:lvl>
    <w:lvl w:ilvl="6" w:tplc="805CA954" w:tentative="1">
      <w:start w:val="1"/>
      <w:numFmt w:val="decimal"/>
      <w:lvlText w:val="%7."/>
      <w:lvlJc w:val="left"/>
      <w:pPr>
        <w:ind w:left="4964" w:hanging="360"/>
      </w:pPr>
    </w:lvl>
    <w:lvl w:ilvl="7" w:tplc="A2FAD48A" w:tentative="1">
      <w:start w:val="1"/>
      <w:numFmt w:val="lowerLetter"/>
      <w:lvlText w:val="%8."/>
      <w:lvlJc w:val="left"/>
      <w:pPr>
        <w:ind w:left="5684" w:hanging="360"/>
      </w:pPr>
    </w:lvl>
    <w:lvl w:ilvl="8" w:tplc="38C4169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5685C64">
      <w:start w:val="1"/>
      <w:numFmt w:val="decimal"/>
      <w:lvlText w:val="%1."/>
      <w:lvlJc w:val="left"/>
      <w:pPr>
        <w:ind w:left="360" w:hanging="360"/>
      </w:pPr>
      <w:rPr>
        <w:rFonts w:hint="default"/>
      </w:rPr>
    </w:lvl>
    <w:lvl w:ilvl="1" w:tplc="0518EA88" w:tentative="1">
      <w:start w:val="1"/>
      <w:numFmt w:val="lowerLetter"/>
      <w:lvlText w:val="%2."/>
      <w:lvlJc w:val="left"/>
      <w:pPr>
        <w:ind w:left="1080" w:hanging="360"/>
      </w:pPr>
    </w:lvl>
    <w:lvl w:ilvl="2" w:tplc="298E8D34" w:tentative="1">
      <w:start w:val="1"/>
      <w:numFmt w:val="lowerRoman"/>
      <w:lvlText w:val="%3."/>
      <w:lvlJc w:val="right"/>
      <w:pPr>
        <w:ind w:left="1800" w:hanging="180"/>
      </w:pPr>
    </w:lvl>
    <w:lvl w:ilvl="3" w:tplc="7ACAF6CE" w:tentative="1">
      <w:start w:val="1"/>
      <w:numFmt w:val="decimal"/>
      <w:lvlText w:val="%4."/>
      <w:lvlJc w:val="left"/>
      <w:pPr>
        <w:ind w:left="2520" w:hanging="360"/>
      </w:pPr>
    </w:lvl>
    <w:lvl w:ilvl="4" w:tplc="CB667E1A" w:tentative="1">
      <w:start w:val="1"/>
      <w:numFmt w:val="lowerLetter"/>
      <w:lvlText w:val="%5."/>
      <w:lvlJc w:val="left"/>
      <w:pPr>
        <w:ind w:left="3240" w:hanging="360"/>
      </w:pPr>
    </w:lvl>
    <w:lvl w:ilvl="5" w:tplc="497EC372" w:tentative="1">
      <w:start w:val="1"/>
      <w:numFmt w:val="lowerRoman"/>
      <w:lvlText w:val="%6."/>
      <w:lvlJc w:val="right"/>
      <w:pPr>
        <w:ind w:left="3960" w:hanging="180"/>
      </w:pPr>
    </w:lvl>
    <w:lvl w:ilvl="6" w:tplc="95C65222" w:tentative="1">
      <w:start w:val="1"/>
      <w:numFmt w:val="decimal"/>
      <w:lvlText w:val="%7."/>
      <w:lvlJc w:val="left"/>
      <w:pPr>
        <w:ind w:left="4680" w:hanging="360"/>
      </w:pPr>
    </w:lvl>
    <w:lvl w:ilvl="7" w:tplc="6CCC51EA" w:tentative="1">
      <w:start w:val="1"/>
      <w:numFmt w:val="lowerLetter"/>
      <w:lvlText w:val="%8."/>
      <w:lvlJc w:val="left"/>
      <w:pPr>
        <w:ind w:left="5400" w:hanging="360"/>
      </w:pPr>
    </w:lvl>
    <w:lvl w:ilvl="8" w:tplc="E58A886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EA8AF66">
      <w:start w:val="1"/>
      <w:numFmt w:val="lowerRoman"/>
      <w:lvlText w:val="(%1)"/>
      <w:lvlJc w:val="left"/>
      <w:pPr>
        <w:ind w:left="1080" w:hanging="720"/>
      </w:pPr>
      <w:rPr>
        <w:rFonts w:hint="default"/>
      </w:rPr>
    </w:lvl>
    <w:lvl w:ilvl="1" w:tplc="67DA6F72" w:tentative="1">
      <w:start w:val="1"/>
      <w:numFmt w:val="lowerLetter"/>
      <w:lvlText w:val="%2."/>
      <w:lvlJc w:val="left"/>
      <w:pPr>
        <w:ind w:left="1440" w:hanging="360"/>
      </w:pPr>
    </w:lvl>
    <w:lvl w:ilvl="2" w:tplc="E1FC00D8" w:tentative="1">
      <w:start w:val="1"/>
      <w:numFmt w:val="lowerRoman"/>
      <w:lvlText w:val="%3."/>
      <w:lvlJc w:val="right"/>
      <w:pPr>
        <w:ind w:left="2160" w:hanging="180"/>
      </w:pPr>
    </w:lvl>
    <w:lvl w:ilvl="3" w:tplc="BACA4EBC" w:tentative="1">
      <w:start w:val="1"/>
      <w:numFmt w:val="decimal"/>
      <w:lvlText w:val="%4."/>
      <w:lvlJc w:val="left"/>
      <w:pPr>
        <w:ind w:left="2880" w:hanging="360"/>
      </w:pPr>
    </w:lvl>
    <w:lvl w:ilvl="4" w:tplc="E4927362" w:tentative="1">
      <w:start w:val="1"/>
      <w:numFmt w:val="lowerLetter"/>
      <w:lvlText w:val="%5."/>
      <w:lvlJc w:val="left"/>
      <w:pPr>
        <w:ind w:left="3600" w:hanging="360"/>
      </w:pPr>
    </w:lvl>
    <w:lvl w:ilvl="5" w:tplc="17C2BC52" w:tentative="1">
      <w:start w:val="1"/>
      <w:numFmt w:val="lowerRoman"/>
      <w:lvlText w:val="%6."/>
      <w:lvlJc w:val="right"/>
      <w:pPr>
        <w:ind w:left="4320" w:hanging="180"/>
      </w:pPr>
    </w:lvl>
    <w:lvl w:ilvl="6" w:tplc="1806FE50" w:tentative="1">
      <w:start w:val="1"/>
      <w:numFmt w:val="decimal"/>
      <w:lvlText w:val="%7."/>
      <w:lvlJc w:val="left"/>
      <w:pPr>
        <w:ind w:left="5040" w:hanging="360"/>
      </w:pPr>
    </w:lvl>
    <w:lvl w:ilvl="7" w:tplc="068C6E80" w:tentative="1">
      <w:start w:val="1"/>
      <w:numFmt w:val="lowerLetter"/>
      <w:lvlText w:val="%8."/>
      <w:lvlJc w:val="left"/>
      <w:pPr>
        <w:ind w:left="5760" w:hanging="360"/>
      </w:pPr>
    </w:lvl>
    <w:lvl w:ilvl="8" w:tplc="8E7C962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5EA5560">
      <w:start w:val="1"/>
      <w:numFmt w:val="decimal"/>
      <w:lvlText w:val="%1."/>
      <w:lvlJc w:val="left"/>
      <w:pPr>
        <w:ind w:left="360" w:hanging="360"/>
      </w:pPr>
      <w:rPr>
        <w:rFonts w:hint="default"/>
      </w:rPr>
    </w:lvl>
    <w:lvl w:ilvl="1" w:tplc="AACE3788" w:tentative="1">
      <w:start w:val="1"/>
      <w:numFmt w:val="lowerLetter"/>
      <w:lvlText w:val="%2."/>
      <w:lvlJc w:val="left"/>
      <w:pPr>
        <w:ind w:left="1080" w:hanging="360"/>
      </w:pPr>
    </w:lvl>
    <w:lvl w:ilvl="2" w:tplc="C6FA15C6" w:tentative="1">
      <w:start w:val="1"/>
      <w:numFmt w:val="lowerRoman"/>
      <w:lvlText w:val="%3."/>
      <w:lvlJc w:val="right"/>
      <w:pPr>
        <w:ind w:left="1800" w:hanging="180"/>
      </w:pPr>
    </w:lvl>
    <w:lvl w:ilvl="3" w:tplc="AE580E28" w:tentative="1">
      <w:start w:val="1"/>
      <w:numFmt w:val="decimal"/>
      <w:lvlText w:val="%4."/>
      <w:lvlJc w:val="left"/>
      <w:pPr>
        <w:ind w:left="2520" w:hanging="360"/>
      </w:pPr>
    </w:lvl>
    <w:lvl w:ilvl="4" w:tplc="67A82476" w:tentative="1">
      <w:start w:val="1"/>
      <w:numFmt w:val="lowerLetter"/>
      <w:lvlText w:val="%5."/>
      <w:lvlJc w:val="left"/>
      <w:pPr>
        <w:ind w:left="3240" w:hanging="360"/>
      </w:pPr>
    </w:lvl>
    <w:lvl w:ilvl="5" w:tplc="26DC4574" w:tentative="1">
      <w:start w:val="1"/>
      <w:numFmt w:val="lowerRoman"/>
      <w:lvlText w:val="%6."/>
      <w:lvlJc w:val="right"/>
      <w:pPr>
        <w:ind w:left="3960" w:hanging="180"/>
      </w:pPr>
    </w:lvl>
    <w:lvl w:ilvl="6" w:tplc="066A5AB4" w:tentative="1">
      <w:start w:val="1"/>
      <w:numFmt w:val="decimal"/>
      <w:lvlText w:val="%7."/>
      <w:lvlJc w:val="left"/>
      <w:pPr>
        <w:ind w:left="4680" w:hanging="360"/>
      </w:pPr>
    </w:lvl>
    <w:lvl w:ilvl="7" w:tplc="034CE7BE" w:tentative="1">
      <w:start w:val="1"/>
      <w:numFmt w:val="lowerLetter"/>
      <w:lvlText w:val="%8."/>
      <w:lvlJc w:val="left"/>
      <w:pPr>
        <w:ind w:left="5400" w:hanging="360"/>
      </w:pPr>
    </w:lvl>
    <w:lvl w:ilvl="8" w:tplc="00622AD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04039A0">
      <w:start w:val="1"/>
      <w:numFmt w:val="lowerRoman"/>
      <w:lvlText w:val="(%1)"/>
      <w:lvlJc w:val="left"/>
      <w:pPr>
        <w:ind w:left="1080" w:hanging="720"/>
      </w:pPr>
      <w:rPr>
        <w:rFonts w:hint="default"/>
      </w:rPr>
    </w:lvl>
    <w:lvl w:ilvl="1" w:tplc="15DC1AB0" w:tentative="1">
      <w:start w:val="1"/>
      <w:numFmt w:val="lowerLetter"/>
      <w:lvlText w:val="%2."/>
      <w:lvlJc w:val="left"/>
      <w:pPr>
        <w:ind w:left="1440" w:hanging="360"/>
      </w:pPr>
    </w:lvl>
    <w:lvl w:ilvl="2" w:tplc="354AD742" w:tentative="1">
      <w:start w:val="1"/>
      <w:numFmt w:val="lowerRoman"/>
      <w:lvlText w:val="%3."/>
      <w:lvlJc w:val="right"/>
      <w:pPr>
        <w:ind w:left="2160" w:hanging="180"/>
      </w:pPr>
    </w:lvl>
    <w:lvl w:ilvl="3" w:tplc="BB4CCA90" w:tentative="1">
      <w:start w:val="1"/>
      <w:numFmt w:val="decimal"/>
      <w:lvlText w:val="%4."/>
      <w:lvlJc w:val="left"/>
      <w:pPr>
        <w:ind w:left="2880" w:hanging="360"/>
      </w:pPr>
    </w:lvl>
    <w:lvl w:ilvl="4" w:tplc="7B981908" w:tentative="1">
      <w:start w:val="1"/>
      <w:numFmt w:val="lowerLetter"/>
      <w:lvlText w:val="%5."/>
      <w:lvlJc w:val="left"/>
      <w:pPr>
        <w:ind w:left="3600" w:hanging="360"/>
      </w:pPr>
    </w:lvl>
    <w:lvl w:ilvl="5" w:tplc="BDA88F04" w:tentative="1">
      <w:start w:val="1"/>
      <w:numFmt w:val="lowerRoman"/>
      <w:lvlText w:val="%6."/>
      <w:lvlJc w:val="right"/>
      <w:pPr>
        <w:ind w:left="4320" w:hanging="180"/>
      </w:pPr>
    </w:lvl>
    <w:lvl w:ilvl="6" w:tplc="2ADCC98A" w:tentative="1">
      <w:start w:val="1"/>
      <w:numFmt w:val="decimal"/>
      <w:lvlText w:val="%7."/>
      <w:lvlJc w:val="left"/>
      <w:pPr>
        <w:ind w:left="5040" w:hanging="360"/>
      </w:pPr>
    </w:lvl>
    <w:lvl w:ilvl="7" w:tplc="32EE4426" w:tentative="1">
      <w:start w:val="1"/>
      <w:numFmt w:val="lowerLetter"/>
      <w:lvlText w:val="%8."/>
      <w:lvlJc w:val="left"/>
      <w:pPr>
        <w:ind w:left="5760" w:hanging="360"/>
      </w:pPr>
    </w:lvl>
    <w:lvl w:ilvl="8" w:tplc="DF4C25A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BD4654E">
      <w:start w:val="1"/>
      <w:numFmt w:val="decimal"/>
      <w:lvlText w:val="%1."/>
      <w:lvlJc w:val="left"/>
      <w:pPr>
        <w:ind w:left="360" w:hanging="360"/>
      </w:pPr>
      <w:rPr>
        <w:rFonts w:hint="default"/>
      </w:rPr>
    </w:lvl>
    <w:lvl w:ilvl="1" w:tplc="E3EC8D3E" w:tentative="1">
      <w:start w:val="1"/>
      <w:numFmt w:val="lowerLetter"/>
      <w:lvlText w:val="%2."/>
      <w:lvlJc w:val="left"/>
      <w:pPr>
        <w:ind w:left="1080" w:hanging="360"/>
      </w:pPr>
    </w:lvl>
    <w:lvl w:ilvl="2" w:tplc="015EADDC" w:tentative="1">
      <w:start w:val="1"/>
      <w:numFmt w:val="lowerRoman"/>
      <w:lvlText w:val="%3."/>
      <w:lvlJc w:val="right"/>
      <w:pPr>
        <w:ind w:left="1800" w:hanging="180"/>
      </w:pPr>
    </w:lvl>
    <w:lvl w:ilvl="3" w:tplc="62A03106" w:tentative="1">
      <w:start w:val="1"/>
      <w:numFmt w:val="decimal"/>
      <w:lvlText w:val="%4."/>
      <w:lvlJc w:val="left"/>
      <w:pPr>
        <w:ind w:left="2520" w:hanging="360"/>
      </w:pPr>
    </w:lvl>
    <w:lvl w:ilvl="4" w:tplc="004EF5AA" w:tentative="1">
      <w:start w:val="1"/>
      <w:numFmt w:val="lowerLetter"/>
      <w:lvlText w:val="%5."/>
      <w:lvlJc w:val="left"/>
      <w:pPr>
        <w:ind w:left="3240" w:hanging="360"/>
      </w:pPr>
    </w:lvl>
    <w:lvl w:ilvl="5" w:tplc="0818C50E" w:tentative="1">
      <w:start w:val="1"/>
      <w:numFmt w:val="lowerRoman"/>
      <w:lvlText w:val="%6."/>
      <w:lvlJc w:val="right"/>
      <w:pPr>
        <w:ind w:left="3960" w:hanging="180"/>
      </w:pPr>
    </w:lvl>
    <w:lvl w:ilvl="6" w:tplc="2DAEBDA0" w:tentative="1">
      <w:start w:val="1"/>
      <w:numFmt w:val="decimal"/>
      <w:lvlText w:val="%7."/>
      <w:lvlJc w:val="left"/>
      <w:pPr>
        <w:ind w:left="4680" w:hanging="360"/>
      </w:pPr>
    </w:lvl>
    <w:lvl w:ilvl="7" w:tplc="5DA023CA" w:tentative="1">
      <w:start w:val="1"/>
      <w:numFmt w:val="lowerLetter"/>
      <w:lvlText w:val="%8."/>
      <w:lvlJc w:val="left"/>
      <w:pPr>
        <w:ind w:left="5400" w:hanging="360"/>
      </w:pPr>
    </w:lvl>
    <w:lvl w:ilvl="8" w:tplc="72C09B2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5D2FD46">
      <w:start w:val="1"/>
      <w:numFmt w:val="decimal"/>
      <w:lvlText w:val="%1."/>
      <w:lvlJc w:val="left"/>
      <w:pPr>
        <w:ind w:left="360" w:hanging="360"/>
      </w:pPr>
      <w:rPr>
        <w:rFonts w:hint="default"/>
      </w:rPr>
    </w:lvl>
    <w:lvl w:ilvl="1" w:tplc="EB7CA122" w:tentative="1">
      <w:start w:val="1"/>
      <w:numFmt w:val="lowerLetter"/>
      <w:lvlText w:val="%2."/>
      <w:lvlJc w:val="left"/>
      <w:pPr>
        <w:ind w:left="1080" w:hanging="360"/>
      </w:pPr>
    </w:lvl>
    <w:lvl w:ilvl="2" w:tplc="FD8EB956" w:tentative="1">
      <w:start w:val="1"/>
      <w:numFmt w:val="lowerRoman"/>
      <w:lvlText w:val="%3."/>
      <w:lvlJc w:val="right"/>
      <w:pPr>
        <w:ind w:left="1800" w:hanging="180"/>
      </w:pPr>
    </w:lvl>
    <w:lvl w:ilvl="3" w:tplc="96E2F618" w:tentative="1">
      <w:start w:val="1"/>
      <w:numFmt w:val="decimal"/>
      <w:lvlText w:val="%4."/>
      <w:lvlJc w:val="left"/>
      <w:pPr>
        <w:ind w:left="2520" w:hanging="360"/>
      </w:pPr>
    </w:lvl>
    <w:lvl w:ilvl="4" w:tplc="797894F8" w:tentative="1">
      <w:start w:val="1"/>
      <w:numFmt w:val="lowerLetter"/>
      <w:lvlText w:val="%5."/>
      <w:lvlJc w:val="left"/>
      <w:pPr>
        <w:ind w:left="3240" w:hanging="360"/>
      </w:pPr>
    </w:lvl>
    <w:lvl w:ilvl="5" w:tplc="557A9F1E" w:tentative="1">
      <w:start w:val="1"/>
      <w:numFmt w:val="lowerRoman"/>
      <w:lvlText w:val="%6."/>
      <w:lvlJc w:val="right"/>
      <w:pPr>
        <w:ind w:left="3960" w:hanging="180"/>
      </w:pPr>
    </w:lvl>
    <w:lvl w:ilvl="6" w:tplc="C2E8DEDA" w:tentative="1">
      <w:start w:val="1"/>
      <w:numFmt w:val="decimal"/>
      <w:lvlText w:val="%7."/>
      <w:lvlJc w:val="left"/>
      <w:pPr>
        <w:ind w:left="4680" w:hanging="360"/>
      </w:pPr>
    </w:lvl>
    <w:lvl w:ilvl="7" w:tplc="FA565792" w:tentative="1">
      <w:start w:val="1"/>
      <w:numFmt w:val="lowerLetter"/>
      <w:lvlText w:val="%8."/>
      <w:lvlJc w:val="left"/>
      <w:pPr>
        <w:ind w:left="5400" w:hanging="360"/>
      </w:pPr>
    </w:lvl>
    <w:lvl w:ilvl="8" w:tplc="ED6003DE"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9AAC503E">
      <w:start w:val="1"/>
      <w:numFmt w:val="bullet"/>
      <w:lvlText w:val=""/>
      <w:lvlJc w:val="left"/>
      <w:pPr>
        <w:ind w:left="360" w:hanging="360"/>
      </w:pPr>
      <w:rPr>
        <w:rFonts w:ascii="Symbol" w:hAnsi="Symbol" w:hint="default"/>
      </w:rPr>
    </w:lvl>
    <w:lvl w:ilvl="1" w:tplc="D2326D38">
      <w:start w:val="1"/>
      <w:numFmt w:val="bullet"/>
      <w:lvlText w:val="o"/>
      <w:lvlJc w:val="left"/>
      <w:pPr>
        <w:ind w:left="1080" w:hanging="360"/>
      </w:pPr>
      <w:rPr>
        <w:rFonts w:ascii="Courier New" w:hAnsi="Courier New" w:cs="Courier New" w:hint="default"/>
      </w:rPr>
    </w:lvl>
    <w:lvl w:ilvl="2" w:tplc="6A28F3BC">
      <w:start w:val="1"/>
      <w:numFmt w:val="bullet"/>
      <w:lvlText w:val=""/>
      <w:lvlJc w:val="left"/>
      <w:pPr>
        <w:ind w:left="1800" w:hanging="360"/>
      </w:pPr>
      <w:rPr>
        <w:rFonts w:ascii="Wingdings" w:hAnsi="Wingdings" w:hint="default"/>
      </w:rPr>
    </w:lvl>
    <w:lvl w:ilvl="3" w:tplc="2D3477CA">
      <w:start w:val="1"/>
      <w:numFmt w:val="bullet"/>
      <w:lvlText w:val=""/>
      <w:lvlJc w:val="left"/>
      <w:pPr>
        <w:ind w:left="2520" w:hanging="360"/>
      </w:pPr>
      <w:rPr>
        <w:rFonts w:ascii="Symbol" w:hAnsi="Symbol" w:hint="default"/>
      </w:rPr>
    </w:lvl>
    <w:lvl w:ilvl="4" w:tplc="0714DB7E">
      <w:start w:val="1"/>
      <w:numFmt w:val="bullet"/>
      <w:lvlText w:val="o"/>
      <w:lvlJc w:val="left"/>
      <w:pPr>
        <w:ind w:left="3240" w:hanging="360"/>
      </w:pPr>
      <w:rPr>
        <w:rFonts w:ascii="Courier New" w:hAnsi="Courier New" w:cs="Courier New" w:hint="default"/>
      </w:rPr>
    </w:lvl>
    <w:lvl w:ilvl="5" w:tplc="2DE2C6F4">
      <w:start w:val="1"/>
      <w:numFmt w:val="bullet"/>
      <w:lvlText w:val=""/>
      <w:lvlJc w:val="left"/>
      <w:pPr>
        <w:ind w:left="3960" w:hanging="360"/>
      </w:pPr>
      <w:rPr>
        <w:rFonts w:ascii="Wingdings" w:hAnsi="Wingdings" w:hint="default"/>
      </w:rPr>
    </w:lvl>
    <w:lvl w:ilvl="6" w:tplc="2B2CA3E6">
      <w:start w:val="1"/>
      <w:numFmt w:val="bullet"/>
      <w:lvlText w:val=""/>
      <w:lvlJc w:val="left"/>
      <w:pPr>
        <w:ind w:left="4680" w:hanging="360"/>
      </w:pPr>
      <w:rPr>
        <w:rFonts w:ascii="Symbol" w:hAnsi="Symbol" w:hint="default"/>
      </w:rPr>
    </w:lvl>
    <w:lvl w:ilvl="7" w:tplc="15E4357E">
      <w:start w:val="1"/>
      <w:numFmt w:val="bullet"/>
      <w:lvlText w:val="o"/>
      <w:lvlJc w:val="left"/>
      <w:pPr>
        <w:ind w:left="5400" w:hanging="360"/>
      </w:pPr>
      <w:rPr>
        <w:rFonts w:ascii="Courier New" w:hAnsi="Courier New" w:cs="Courier New" w:hint="default"/>
      </w:rPr>
    </w:lvl>
    <w:lvl w:ilvl="8" w:tplc="8750B12A">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E8"/>
    <w:rsid w:val="00016652"/>
    <w:rsid w:val="00111988"/>
    <w:rsid w:val="0015094B"/>
    <w:rsid w:val="00163967"/>
    <w:rsid w:val="00365FE8"/>
    <w:rsid w:val="003F087F"/>
    <w:rsid w:val="004D711F"/>
    <w:rsid w:val="004F41FE"/>
    <w:rsid w:val="00624CD2"/>
    <w:rsid w:val="00767C33"/>
    <w:rsid w:val="00883426"/>
    <w:rsid w:val="008A2511"/>
    <w:rsid w:val="00AD6B9B"/>
    <w:rsid w:val="00CC04F1"/>
    <w:rsid w:val="00DA220B"/>
    <w:rsid w:val="00E0249E"/>
    <w:rsid w:val="00F83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7EB2"/>
  <w15:docId w15:val="{A163A4F4-EB1D-432C-9B81-2DA178D6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3978</RACS_x0020_ID>
    <Approved_x0020_Provider xmlns="a8338b6e-77a6-4851-82b6-98166143ffdd">Australian Unity Care Services Pty Ltd</Approved_x0020_Provider>
    <Management_x0020_Company_x0020_ID xmlns="a8338b6e-77a6-4851-82b6-98166143ffdd" xsi:nil="true"/>
    <Home xmlns="a8338b6e-77a6-4851-82b6-98166143ffdd">Peninsula Grange Aged Care</Home>
    <Signed xmlns="a8338b6e-77a6-4851-82b6-98166143ffdd" xsi:nil="true"/>
    <Uploaded xmlns="a8338b6e-77a6-4851-82b6-98166143ffdd">False</Uploaded>
    <Management_x0020_Company xmlns="a8338b6e-77a6-4851-82b6-98166143ffdd" xsi:nil="true"/>
    <Doc_x0020_Date xmlns="a8338b6e-77a6-4851-82b6-98166143ffdd">2020-10-18T22:12:00+00:00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52A8D3CC-2D74-E411-B1AD-005056922186</Home_x0020_ID>
    <State xmlns="a8338b6e-77a6-4851-82b6-98166143ffdd">VIC</State>
    <Doc_x0020_Sent_Received_x0020_Date xmlns="a8338b6e-77a6-4851-82b6-98166143ffdd">2020-10-19T00:00:00+00:00</Doc_x0020_Sent_Received_x0020_Date>
    <Activity_x0020_ID xmlns="a8338b6e-77a6-4851-82b6-98166143ffdd">D50CCA78-E80C-EB11-A695-005056922186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7E228C7-60B0-4559-AD76-425112591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47EA56-55DA-4AC7-B8EB-4E415538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2020-11-12T01:01:00Z</cp:lastPrinted>
  <dcterms:created xsi:type="dcterms:W3CDTF">2020-11-12T22:42:00Z</dcterms:created>
  <dcterms:modified xsi:type="dcterms:W3CDTF">2020-11-12T22:43:00Z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