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58D96" w14:textId="77777777" w:rsidR="00075E7C" w:rsidRPr="003C6EC2" w:rsidRDefault="00075E7C" w:rsidP="00075E7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8A58F43" wp14:editId="78A58F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92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A58F45" wp14:editId="78A58F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199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Armadale</w:t>
      </w:r>
      <w:r w:rsidRPr="003C6EC2">
        <w:rPr>
          <w:rFonts w:ascii="Arial Black" w:hAnsi="Arial Black"/>
        </w:rPr>
        <w:t xml:space="preserve"> </w:t>
      </w:r>
    </w:p>
    <w:p w14:paraId="78A58D97" w14:textId="77777777" w:rsidR="00075E7C" w:rsidRPr="003C6EC2" w:rsidRDefault="00075E7C" w:rsidP="00075E7C">
      <w:pPr>
        <w:pStyle w:val="Title"/>
        <w:spacing w:before="360" w:after="480"/>
      </w:pPr>
      <w:r w:rsidRPr="003C6EC2">
        <w:rPr>
          <w:rFonts w:ascii="Arial Black" w:eastAsia="Calibri" w:hAnsi="Arial Black"/>
          <w:sz w:val="56"/>
        </w:rPr>
        <w:t>Performance Report</w:t>
      </w:r>
    </w:p>
    <w:p w14:paraId="78A58D98" w14:textId="77777777" w:rsidR="00075E7C" w:rsidRPr="003C6EC2" w:rsidRDefault="00075E7C" w:rsidP="00075E7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607-613 Dandenong Rd </w:t>
      </w:r>
      <w:r w:rsidRPr="003C6EC2">
        <w:rPr>
          <w:color w:val="FFFFFF" w:themeColor="background1"/>
          <w:sz w:val="28"/>
        </w:rPr>
        <w:br/>
        <w:t>ARMADALE VIC 3143</w:t>
      </w:r>
      <w:r w:rsidRPr="003C6EC2">
        <w:rPr>
          <w:color w:val="FFFFFF" w:themeColor="background1"/>
          <w:sz w:val="28"/>
        </w:rPr>
        <w:br/>
      </w:r>
      <w:r w:rsidRPr="003C6EC2">
        <w:rPr>
          <w:rFonts w:eastAsia="Calibri"/>
          <w:color w:val="FFFFFF" w:themeColor="background1"/>
          <w:sz w:val="28"/>
          <w:szCs w:val="56"/>
          <w:lang w:eastAsia="en-US"/>
        </w:rPr>
        <w:t>Phone number: 03 8563 7000</w:t>
      </w:r>
    </w:p>
    <w:p w14:paraId="78A58D99" w14:textId="77777777" w:rsidR="00075E7C" w:rsidRDefault="00075E7C" w:rsidP="00075E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3882 </w:t>
      </w:r>
    </w:p>
    <w:p w14:paraId="78A58D9A" w14:textId="77777777" w:rsidR="00075E7C" w:rsidRPr="003C6EC2" w:rsidRDefault="00075E7C" w:rsidP="00075E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78A58D9B" w14:textId="77777777" w:rsidR="00075E7C" w:rsidRPr="003C6EC2" w:rsidRDefault="00075E7C" w:rsidP="00075E7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24 June 2021</w:t>
      </w:r>
    </w:p>
    <w:p w14:paraId="78A58D9C" w14:textId="74AD8595" w:rsidR="00075E7C" w:rsidRPr="00E93D41" w:rsidRDefault="00075E7C" w:rsidP="00075E7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91C52">
        <w:rPr>
          <w:color w:val="FFFFFF" w:themeColor="background1"/>
          <w:sz w:val="28"/>
        </w:rPr>
        <w:t>28 July 2021</w:t>
      </w:r>
    </w:p>
    <w:bookmarkEnd w:id="0"/>
    <w:p w14:paraId="78A58D9D" w14:textId="77777777" w:rsidR="00075E7C" w:rsidRPr="003C6EC2" w:rsidRDefault="00075E7C" w:rsidP="00075E7C">
      <w:pPr>
        <w:tabs>
          <w:tab w:val="left" w:pos="2127"/>
        </w:tabs>
        <w:spacing w:before="120"/>
        <w:rPr>
          <w:rFonts w:eastAsia="Calibri"/>
          <w:b/>
          <w:color w:val="FFFFFF" w:themeColor="background1"/>
          <w:sz w:val="28"/>
          <w:szCs w:val="56"/>
          <w:lang w:eastAsia="en-US"/>
        </w:rPr>
      </w:pPr>
    </w:p>
    <w:p w14:paraId="78A58D9E" w14:textId="77777777" w:rsidR="00075E7C" w:rsidRDefault="00075E7C" w:rsidP="00075E7C">
      <w:pPr>
        <w:pStyle w:val="Heading1"/>
        <w:sectPr w:rsidR="00075E7C" w:rsidSect="00075E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75174A" w14:textId="77777777" w:rsidR="00791C52" w:rsidRDefault="00791C52" w:rsidP="00791C52">
      <w:pPr>
        <w:pStyle w:val="Heading1"/>
      </w:pPr>
      <w:bookmarkStart w:id="1" w:name="_Hlk32477662"/>
      <w:r>
        <w:lastRenderedPageBreak/>
        <w:t>Publication of report</w:t>
      </w:r>
    </w:p>
    <w:p w14:paraId="5B0B4055" w14:textId="77777777" w:rsidR="00791C52" w:rsidRPr="006B166B" w:rsidRDefault="00791C52" w:rsidP="00791C5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9AFE900" w14:textId="77777777" w:rsidR="00791C52" w:rsidRPr="00ED562F" w:rsidRDefault="00791C52" w:rsidP="00791C5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1C52" w:rsidRPr="00E3152C" w14:paraId="34C09EAB" w14:textId="77777777" w:rsidTr="00075E7C">
        <w:trPr>
          <w:trHeight w:val="227"/>
        </w:trPr>
        <w:tc>
          <w:tcPr>
            <w:tcW w:w="3942" w:type="pct"/>
            <w:shd w:val="clear" w:color="auto" w:fill="auto"/>
          </w:tcPr>
          <w:p w14:paraId="4C8A82F6" w14:textId="77777777" w:rsidR="00791C52" w:rsidRPr="00E3152C" w:rsidRDefault="00791C52" w:rsidP="00075E7C">
            <w:pPr>
              <w:keepNext/>
              <w:spacing w:before="40" w:after="40" w:line="240" w:lineRule="auto"/>
              <w:rPr>
                <w:b/>
              </w:rPr>
            </w:pPr>
            <w:bookmarkStart w:id="3" w:name="_Hlk27119070"/>
            <w:bookmarkEnd w:id="2"/>
            <w:r w:rsidRPr="00E3152C">
              <w:rPr>
                <w:b/>
              </w:rPr>
              <w:t>Standard 1 Consumer dignity and choice</w:t>
            </w:r>
          </w:p>
        </w:tc>
        <w:tc>
          <w:tcPr>
            <w:tcW w:w="1058" w:type="pct"/>
            <w:shd w:val="clear" w:color="auto" w:fill="auto"/>
          </w:tcPr>
          <w:p w14:paraId="78CEE8A9" w14:textId="77777777" w:rsidR="00791C52" w:rsidRPr="00E3152C" w:rsidRDefault="00791C52" w:rsidP="00075E7C">
            <w:pPr>
              <w:keepNext/>
              <w:spacing w:before="40" w:after="40" w:line="240" w:lineRule="auto"/>
              <w:jc w:val="right"/>
              <w:rPr>
                <w:b/>
                <w:bCs/>
                <w:iCs/>
                <w:color w:val="00577D"/>
              </w:rPr>
            </w:pPr>
            <w:r w:rsidRPr="00E3152C">
              <w:rPr>
                <w:b/>
                <w:bCs/>
                <w:iCs/>
                <w:color w:val="00577D"/>
              </w:rPr>
              <w:t>Compliant</w:t>
            </w:r>
          </w:p>
        </w:tc>
      </w:tr>
      <w:tr w:rsidR="00791C52" w:rsidRPr="009110ED" w14:paraId="49D3A5E7" w14:textId="77777777" w:rsidTr="00075E7C">
        <w:trPr>
          <w:trHeight w:val="227"/>
        </w:trPr>
        <w:tc>
          <w:tcPr>
            <w:tcW w:w="3942" w:type="pct"/>
            <w:shd w:val="clear" w:color="auto" w:fill="auto"/>
          </w:tcPr>
          <w:p w14:paraId="5C93E8F3" w14:textId="77777777" w:rsidR="00791C52" w:rsidRPr="009110ED" w:rsidRDefault="00791C52" w:rsidP="00075E7C">
            <w:pPr>
              <w:spacing w:before="40" w:after="40" w:line="240" w:lineRule="auto"/>
              <w:ind w:left="318"/>
              <w:rPr>
                <w:b/>
              </w:rPr>
            </w:pPr>
            <w:r w:rsidRPr="009110ED">
              <w:t>Requirement 1(3)(a)</w:t>
            </w:r>
          </w:p>
        </w:tc>
        <w:tc>
          <w:tcPr>
            <w:tcW w:w="1058" w:type="pct"/>
            <w:shd w:val="clear" w:color="auto" w:fill="auto"/>
          </w:tcPr>
          <w:p w14:paraId="315CA285"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49DE5085" w14:textId="77777777" w:rsidTr="00075E7C">
        <w:trPr>
          <w:trHeight w:val="227"/>
        </w:trPr>
        <w:tc>
          <w:tcPr>
            <w:tcW w:w="3942" w:type="pct"/>
            <w:shd w:val="clear" w:color="auto" w:fill="auto"/>
          </w:tcPr>
          <w:p w14:paraId="579063BC" w14:textId="77777777" w:rsidR="00791C52" w:rsidRPr="009110ED" w:rsidRDefault="00791C52" w:rsidP="00075E7C">
            <w:pPr>
              <w:spacing w:before="40" w:after="40" w:line="240" w:lineRule="auto"/>
              <w:ind w:left="318"/>
              <w:rPr>
                <w:b/>
              </w:rPr>
            </w:pPr>
            <w:r w:rsidRPr="009110ED">
              <w:t>Requirement 1(3)(b)</w:t>
            </w:r>
          </w:p>
        </w:tc>
        <w:tc>
          <w:tcPr>
            <w:tcW w:w="1058" w:type="pct"/>
            <w:shd w:val="clear" w:color="auto" w:fill="auto"/>
          </w:tcPr>
          <w:p w14:paraId="594F14D0"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7E13E5DF" w14:textId="77777777" w:rsidTr="00075E7C">
        <w:trPr>
          <w:trHeight w:val="227"/>
        </w:trPr>
        <w:tc>
          <w:tcPr>
            <w:tcW w:w="3942" w:type="pct"/>
            <w:shd w:val="clear" w:color="auto" w:fill="auto"/>
          </w:tcPr>
          <w:p w14:paraId="70C3D9CD" w14:textId="77777777" w:rsidR="00791C52" w:rsidRPr="009110ED" w:rsidRDefault="00791C52" w:rsidP="00075E7C">
            <w:pPr>
              <w:spacing w:before="40" w:after="40" w:line="240" w:lineRule="auto"/>
              <w:ind w:left="318"/>
              <w:rPr>
                <w:b/>
              </w:rPr>
            </w:pPr>
            <w:r w:rsidRPr="009110ED">
              <w:t>Requirement 1(3)(c)</w:t>
            </w:r>
          </w:p>
        </w:tc>
        <w:tc>
          <w:tcPr>
            <w:tcW w:w="1058" w:type="pct"/>
            <w:shd w:val="clear" w:color="auto" w:fill="auto"/>
          </w:tcPr>
          <w:p w14:paraId="2487855C"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6167F1B8" w14:textId="77777777" w:rsidTr="00075E7C">
        <w:trPr>
          <w:trHeight w:val="227"/>
        </w:trPr>
        <w:tc>
          <w:tcPr>
            <w:tcW w:w="3942" w:type="pct"/>
            <w:shd w:val="clear" w:color="auto" w:fill="auto"/>
          </w:tcPr>
          <w:p w14:paraId="5C6698D7" w14:textId="77777777" w:rsidR="00791C52" w:rsidRPr="009110ED" w:rsidRDefault="00791C52" w:rsidP="00075E7C">
            <w:pPr>
              <w:spacing w:before="40" w:after="40" w:line="240" w:lineRule="auto"/>
              <w:ind w:left="318"/>
              <w:rPr>
                <w:b/>
              </w:rPr>
            </w:pPr>
            <w:r w:rsidRPr="009110ED">
              <w:t>Requirement 1(3)(d)</w:t>
            </w:r>
          </w:p>
        </w:tc>
        <w:tc>
          <w:tcPr>
            <w:tcW w:w="1058" w:type="pct"/>
            <w:shd w:val="clear" w:color="auto" w:fill="auto"/>
          </w:tcPr>
          <w:p w14:paraId="6702619F"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3ABCE3DF" w14:textId="77777777" w:rsidTr="00075E7C">
        <w:trPr>
          <w:trHeight w:val="227"/>
        </w:trPr>
        <w:tc>
          <w:tcPr>
            <w:tcW w:w="3942" w:type="pct"/>
            <w:shd w:val="clear" w:color="auto" w:fill="auto"/>
          </w:tcPr>
          <w:p w14:paraId="6BB0FB54" w14:textId="77777777" w:rsidR="00791C52" w:rsidRPr="009110ED" w:rsidRDefault="00791C52" w:rsidP="00075E7C">
            <w:pPr>
              <w:spacing w:before="40" w:after="40" w:line="240" w:lineRule="auto"/>
              <w:ind w:left="318"/>
              <w:rPr>
                <w:b/>
              </w:rPr>
            </w:pPr>
            <w:r w:rsidRPr="009110ED">
              <w:t>Requirement 1(3)(e)</w:t>
            </w:r>
          </w:p>
        </w:tc>
        <w:tc>
          <w:tcPr>
            <w:tcW w:w="1058" w:type="pct"/>
            <w:shd w:val="clear" w:color="auto" w:fill="auto"/>
          </w:tcPr>
          <w:p w14:paraId="7FA6BD66"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5291C9FF" w14:textId="77777777" w:rsidTr="00075E7C">
        <w:trPr>
          <w:trHeight w:val="227"/>
        </w:trPr>
        <w:tc>
          <w:tcPr>
            <w:tcW w:w="3942" w:type="pct"/>
            <w:shd w:val="clear" w:color="auto" w:fill="auto"/>
          </w:tcPr>
          <w:p w14:paraId="7B7EB88D" w14:textId="77777777" w:rsidR="00791C52" w:rsidRPr="009110ED" w:rsidRDefault="00791C52" w:rsidP="00075E7C">
            <w:pPr>
              <w:spacing w:before="40" w:after="40" w:line="240" w:lineRule="auto"/>
              <w:ind w:left="318"/>
              <w:rPr>
                <w:b/>
              </w:rPr>
            </w:pPr>
            <w:r w:rsidRPr="009110ED">
              <w:t>Requirement 1(3)(f)</w:t>
            </w:r>
          </w:p>
        </w:tc>
        <w:tc>
          <w:tcPr>
            <w:tcW w:w="1058" w:type="pct"/>
            <w:shd w:val="clear" w:color="auto" w:fill="auto"/>
          </w:tcPr>
          <w:p w14:paraId="477AF18F"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E3152C" w14:paraId="60D51658" w14:textId="77777777" w:rsidTr="00075E7C">
        <w:trPr>
          <w:trHeight w:val="227"/>
        </w:trPr>
        <w:tc>
          <w:tcPr>
            <w:tcW w:w="3942" w:type="pct"/>
            <w:shd w:val="clear" w:color="auto" w:fill="auto"/>
          </w:tcPr>
          <w:p w14:paraId="3DFF2DAE" w14:textId="77777777" w:rsidR="00791C52" w:rsidRPr="00E3152C" w:rsidRDefault="00791C52" w:rsidP="00075E7C">
            <w:pPr>
              <w:keepNext/>
              <w:spacing w:before="40" w:after="40" w:line="240" w:lineRule="auto"/>
              <w:ind w:right="-109"/>
              <w:rPr>
                <w:b/>
              </w:rPr>
            </w:pPr>
            <w:r w:rsidRPr="00E3152C">
              <w:rPr>
                <w:b/>
              </w:rPr>
              <w:t>Standard 2 Ongoing assessment and planning with consumers</w:t>
            </w:r>
          </w:p>
        </w:tc>
        <w:tc>
          <w:tcPr>
            <w:tcW w:w="1058" w:type="pct"/>
            <w:shd w:val="clear" w:color="auto" w:fill="auto"/>
          </w:tcPr>
          <w:p w14:paraId="01883139" w14:textId="77777777" w:rsidR="00791C52" w:rsidRPr="00E3152C" w:rsidRDefault="00791C52" w:rsidP="00075E7C">
            <w:pPr>
              <w:keepNext/>
              <w:spacing w:before="40" w:after="40" w:line="240" w:lineRule="auto"/>
              <w:jc w:val="right"/>
              <w:rPr>
                <w:b/>
                <w:color w:val="0000FF"/>
              </w:rPr>
            </w:pPr>
            <w:r w:rsidRPr="00E3152C">
              <w:rPr>
                <w:b/>
                <w:bCs/>
                <w:iCs/>
                <w:color w:val="00577D"/>
              </w:rPr>
              <w:t>Compliant</w:t>
            </w:r>
          </w:p>
        </w:tc>
      </w:tr>
      <w:tr w:rsidR="00791C52" w:rsidRPr="009110ED" w14:paraId="03F2A5F3" w14:textId="77777777" w:rsidTr="00075E7C">
        <w:trPr>
          <w:trHeight w:val="227"/>
        </w:trPr>
        <w:tc>
          <w:tcPr>
            <w:tcW w:w="3942" w:type="pct"/>
            <w:shd w:val="clear" w:color="auto" w:fill="auto"/>
          </w:tcPr>
          <w:p w14:paraId="69C7287A" w14:textId="77777777" w:rsidR="00791C52" w:rsidRPr="009110ED" w:rsidRDefault="00791C52" w:rsidP="00075E7C">
            <w:pPr>
              <w:spacing w:before="40" w:after="40" w:line="240" w:lineRule="auto"/>
              <w:ind w:left="318" w:hanging="7"/>
              <w:rPr>
                <w:b/>
              </w:rPr>
            </w:pPr>
            <w:r w:rsidRPr="009110ED">
              <w:t>Requirement 2(3)(a)</w:t>
            </w:r>
          </w:p>
        </w:tc>
        <w:tc>
          <w:tcPr>
            <w:tcW w:w="1058" w:type="pct"/>
            <w:shd w:val="clear" w:color="auto" w:fill="auto"/>
          </w:tcPr>
          <w:p w14:paraId="1868B4F4"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1656DE4F" w14:textId="77777777" w:rsidTr="00075E7C">
        <w:trPr>
          <w:trHeight w:val="227"/>
        </w:trPr>
        <w:tc>
          <w:tcPr>
            <w:tcW w:w="3942" w:type="pct"/>
            <w:shd w:val="clear" w:color="auto" w:fill="auto"/>
          </w:tcPr>
          <w:p w14:paraId="0ED4FC53" w14:textId="77777777" w:rsidR="00791C52" w:rsidRPr="009110ED" w:rsidRDefault="00791C52" w:rsidP="00075E7C">
            <w:pPr>
              <w:spacing w:before="40" w:after="40" w:line="240" w:lineRule="auto"/>
              <w:ind w:left="318" w:hanging="7"/>
              <w:rPr>
                <w:b/>
              </w:rPr>
            </w:pPr>
            <w:r w:rsidRPr="009110ED">
              <w:t>Requirement 2(3)(b)</w:t>
            </w:r>
          </w:p>
        </w:tc>
        <w:tc>
          <w:tcPr>
            <w:tcW w:w="1058" w:type="pct"/>
            <w:shd w:val="clear" w:color="auto" w:fill="auto"/>
          </w:tcPr>
          <w:p w14:paraId="1BE0B39A"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055A0EB3" w14:textId="77777777" w:rsidTr="00075E7C">
        <w:trPr>
          <w:trHeight w:val="227"/>
        </w:trPr>
        <w:tc>
          <w:tcPr>
            <w:tcW w:w="3942" w:type="pct"/>
            <w:shd w:val="clear" w:color="auto" w:fill="auto"/>
          </w:tcPr>
          <w:p w14:paraId="1D9B3B7E" w14:textId="77777777" w:rsidR="00791C52" w:rsidRPr="009110ED" w:rsidRDefault="00791C52" w:rsidP="00075E7C">
            <w:pPr>
              <w:spacing w:before="40" w:after="40" w:line="240" w:lineRule="auto"/>
              <w:ind w:left="318" w:hanging="7"/>
              <w:rPr>
                <w:b/>
              </w:rPr>
            </w:pPr>
            <w:r w:rsidRPr="009110ED">
              <w:t>Requirement 2(3)(c)</w:t>
            </w:r>
          </w:p>
        </w:tc>
        <w:tc>
          <w:tcPr>
            <w:tcW w:w="1058" w:type="pct"/>
            <w:shd w:val="clear" w:color="auto" w:fill="auto"/>
          </w:tcPr>
          <w:p w14:paraId="67460C7D"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1D5011B1" w14:textId="77777777" w:rsidTr="00075E7C">
        <w:trPr>
          <w:trHeight w:val="227"/>
        </w:trPr>
        <w:tc>
          <w:tcPr>
            <w:tcW w:w="3942" w:type="pct"/>
            <w:shd w:val="clear" w:color="auto" w:fill="auto"/>
          </w:tcPr>
          <w:p w14:paraId="6AF2A318" w14:textId="77777777" w:rsidR="00791C52" w:rsidRPr="009110ED" w:rsidRDefault="00791C52" w:rsidP="00075E7C">
            <w:pPr>
              <w:spacing w:before="40" w:after="40" w:line="240" w:lineRule="auto"/>
              <w:ind w:left="318" w:hanging="7"/>
              <w:rPr>
                <w:b/>
              </w:rPr>
            </w:pPr>
            <w:r w:rsidRPr="009110ED">
              <w:t>Requirement 2(3)(d)</w:t>
            </w:r>
          </w:p>
        </w:tc>
        <w:tc>
          <w:tcPr>
            <w:tcW w:w="1058" w:type="pct"/>
            <w:shd w:val="clear" w:color="auto" w:fill="auto"/>
          </w:tcPr>
          <w:p w14:paraId="7967C727"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03999E7F" w14:textId="77777777" w:rsidTr="00075E7C">
        <w:trPr>
          <w:trHeight w:val="227"/>
        </w:trPr>
        <w:tc>
          <w:tcPr>
            <w:tcW w:w="3942" w:type="pct"/>
            <w:shd w:val="clear" w:color="auto" w:fill="auto"/>
          </w:tcPr>
          <w:p w14:paraId="23C363C8" w14:textId="77777777" w:rsidR="00791C52" w:rsidRPr="009110ED" w:rsidRDefault="00791C52" w:rsidP="00075E7C">
            <w:pPr>
              <w:spacing w:before="40" w:after="40" w:line="240" w:lineRule="auto"/>
              <w:ind w:left="318" w:hanging="7"/>
              <w:rPr>
                <w:b/>
              </w:rPr>
            </w:pPr>
            <w:r w:rsidRPr="009110ED">
              <w:t>Requirement 2(3)(e)</w:t>
            </w:r>
          </w:p>
        </w:tc>
        <w:tc>
          <w:tcPr>
            <w:tcW w:w="1058" w:type="pct"/>
            <w:shd w:val="clear" w:color="auto" w:fill="auto"/>
          </w:tcPr>
          <w:p w14:paraId="19D7B724"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E3152C" w14:paraId="0B03CAFB" w14:textId="77777777" w:rsidTr="00075E7C">
        <w:trPr>
          <w:trHeight w:val="227"/>
        </w:trPr>
        <w:tc>
          <w:tcPr>
            <w:tcW w:w="3942" w:type="pct"/>
            <w:shd w:val="clear" w:color="auto" w:fill="auto"/>
          </w:tcPr>
          <w:p w14:paraId="37622D61" w14:textId="77777777" w:rsidR="00791C52" w:rsidRPr="00E3152C" w:rsidRDefault="00791C52" w:rsidP="00075E7C">
            <w:pPr>
              <w:keepNext/>
              <w:spacing w:before="40" w:after="40" w:line="240" w:lineRule="auto"/>
              <w:rPr>
                <w:b/>
              </w:rPr>
            </w:pPr>
            <w:r w:rsidRPr="00E3152C">
              <w:rPr>
                <w:b/>
              </w:rPr>
              <w:t>Standard 3 Personal care and clinical care</w:t>
            </w:r>
          </w:p>
        </w:tc>
        <w:tc>
          <w:tcPr>
            <w:tcW w:w="1058" w:type="pct"/>
            <w:shd w:val="clear" w:color="auto" w:fill="auto"/>
          </w:tcPr>
          <w:p w14:paraId="4C73A167" w14:textId="77777777" w:rsidR="00791C52" w:rsidRPr="00E3152C" w:rsidRDefault="00791C52" w:rsidP="00075E7C">
            <w:pPr>
              <w:keepNext/>
              <w:spacing w:before="40" w:after="40" w:line="240" w:lineRule="auto"/>
              <w:jc w:val="right"/>
              <w:rPr>
                <w:b/>
                <w:color w:val="0000FF"/>
              </w:rPr>
            </w:pPr>
            <w:r w:rsidRPr="00E3152C">
              <w:rPr>
                <w:b/>
                <w:bCs/>
                <w:iCs/>
                <w:color w:val="00577D"/>
              </w:rPr>
              <w:t>Compliant</w:t>
            </w:r>
          </w:p>
        </w:tc>
      </w:tr>
      <w:tr w:rsidR="00791C52" w:rsidRPr="009110ED" w14:paraId="505167AA" w14:textId="77777777" w:rsidTr="00075E7C">
        <w:trPr>
          <w:trHeight w:val="227"/>
        </w:trPr>
        <w:tc>
          <w:tcPr>
            <w:tcW w:w="3942" w:type="pct"/>
            <w:shd w:val="clear" w:color="auto" w:fill="auto"/>
          </w:tcPr>
          <w:p w14:paraId="2B8EBB81" w14:textId="77777777" w:rsidR="00791C52" w:rsidRPr="009110ED" w:rsidRDefault="00791C52" w:rsidP="00075E7C">
            <w:pPr>
              <w:spacing w:before="40" w:after="40" w:line="240" w:lineRule="auto"/>
              <w:ind w:left="312"/>
              <w:rPr>
                <w:b/>
              </w:rPr>
            </w:pPr>
            <w:r w:rsidRPr="009110ED">
              <w:t>Requirement 3(3)(a)</w:t>
            </w:r>
          </w:p>
        </w:tc>
        <w:tc>
          <w:tcPr>
            <w:tcW w:w="1058" w:type="pct"/>
            <w:shd w:val="clear" w:color="auto" w:fill="auto"/>
          </w:tcPr>
          <w:p w14:paraId="1DBBFFCF" w14:textId="77777777" w:rsidR="00791C52" w:rsidRPr="009110ED" w:rsidRDefault="00791C52" w:rsidP="00075E7C">
            <w:pPr>
              <w:spacing w:before="40" w:after="40" w:line="240" w:lineRule="auto"/>
              <w:ind w:left="-107"/>
              <w:jc w:val="right"/>
              <w:rPr>
                <w:b/>
                <w:color w:val="0000FF"/>
              </w:rPr>
            </w:pPr>
            <w:r w:rsidRPr="009110ED">
              <w:rPr>
                <w:bCs/>
                <w:iCs/>
                <w:color w:val="00577D"/>
              </w:rPr>
              <w:t>Compliant</w:t>
            </w:r>
          </w:p>
        </w:tc>
      </w:tr>
      <w:tr w:rsidR="00791C52" w:rsidRPr="009110ED" w14:paraId="32AC4E6C" w14:textId="77777777" w:rsidTr="00075E7C">
        <w:trPr>
          <w:trHeight w:val="227"/>
        </w:trPr>
        <w:tc>
          <w:tcPr>
            <w:tcW w:w="3942" w:type="pct"/>
            <w:shd w:val="clear" w:color="auto" w:fill="auto"/>
          </w:tcPr>
          <w:p w14:paraId="5E02B8D3" w14:textId="77777777" w:rsidR="00791C52" w:rsidRPr="009110ED" w:rsidRDefault="00791C52" w:rsidP="00075E7C">
            <w:pPr>
              <w:spacing w:before="40" w:after="40" w:line="240" w:lineRule="auto"/>
              <w:ind w:left="318" w:hanging="7"/>
              <w:rPr>
                <w:b/>
              </w:rPr>
            </w:pPr>
            <w:r w:rsidRPr="009110ED">
              <w:t>Requirement 3(3)(b)</w:t>
            </w:r>
          </w:p>
        </w:tc>
        <w:tc>
          <w:tcPr>
            <w:tcW w:w="1058" w:type="pct"/>
            <w:shd w:val="clear" w:color="auto" w:fill="auto"/>
          </w:tcPr>
          <w:p w14:paraId="29796F37"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081AA4DB" w14:textId="77777777" w:rsidTr="00075E7C">
        <w:trPr>
          <w:trHeight w:val="227"/>
        </w:trPr>
        <w:tc>
          <w:tcPr>
            <w:tcW w:w="3942" w:type="pct"/>
            <w:shd w:val="clear" w:color="auto" w:fill="auto"/>
          </w:tcPr>
          <w:p w14:paraId="17495CFA" w14:textId="77777777" w:rsidR="00791C52" w:rsidRPr="009110ED" w:rsidRDefault="00791C52" w:rsidP="00075E7C">
            <w:pPr>
              <w:spacing w:before="40" w:after="40" w:line="240" w:lineRule="auto"/>
              <w:ind w:left="318" w:hanging="7"/>
              <w:rPr>
                <w:b/>
              </w:rPr>
            </w:pPr>
            <w:r w:rsidRPr="009110ED">
              <w:t>Requirement 3(3)(c)</w:t>
            </w:r>
          </w:p>
        </w:tc>
        <w:tc>
          <w:tcPr>
            <w:tcW w:w="1058" w:type="pct"/>
            <w:shd w:val="clear" w:color="auto" w:fill="auto"/>
          </w:tcPr>
          <w:p w14:paraId="7480B131"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431C061B" w14:textId="77777777" w:rsidTr="00075E7C">
        <w:trPr>
          <w:trHeight w:val="227"/>
        </w:trPr>
        <w:tc>
          <w:tcPr>
            <w:tcW w:w="3942" w:type="pct"/>
            <w:shd w:val="clear" w:color="auto" w:fill="auto"/>
          </w:tcPr>
          <w:p w14:paraId="0133295F" w14:textId="77777777" w:rsidR="00791C52" w:rsidRPr="009110ED" w:rsidRDefault="00791C52" w:rsidP="00075E7C">
            <w:pPr>
              <w:spacing w:before="40" w:after="40" w:line="240" w:lineRule="auto"/>
              <w:ind w:left="318" w:hanging="7"/>
              <w:rPr>
                <w:b/>
              </w:rPr>
            </w:pPr>
            <w:r w:rsidRPr="009110ED">
              <w:t>Requirement 3(3)(d)</w:t>
            </w:r>
          </w:p>
        </w:tc>
        <w:tc>
          <w:tcPr>
            <w:tcW w:w="1058" w:type="pct"/>
            <w:shd w:val="clear" w:color="auto" w:fill="auto"/>
          </w:tcPr>
          <w:p w14:paraId="22C6E3C0"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1376C63A" w14:textId="77777777" w:rsidTr="00075E7C">
        <w:trPr>
          <w:trHeight w:val="227"/>
        </w:trPr>
        <w:tc>
          <w:tcPr>
            <w:tcW w:w="3942" w:type="pct"/>
            <w:shd w:val="clear" w:color="auto" w:fill="auto"/>
          </w:tcPr>
          <w:p w14:paraId="2523187C" w14:textId="77777777" w:rsidR="00791C52" w:rsidRPr="009110ED" w:rsidRDefault="00791C52" w:rsidP="00075E7C">
            <w:pPr>
              <w:spacing w:before="40" w:after="40" w:line="240" w:lineRule="auto"/>
              <w:ind w:left="318" w:hanging="7"/>
              <w:rPr>
                <w:b/>
              </w:rPr>
            </w:pPr>
            <w:r w:rsidRPr="009110ED">
              <w:t>Requirement 3(3)(e)</w:t>
            </w:r>
          </w:p>
        </w:tc>
        <w:tc>
          <w:tcPr>
            <w:tcW w:w="1058" w:type="pct"/>
            <w:shd w:val="clear" w:color="auto" w:fill="auto"/>
          </w:tcPr>
          <w:p w14:paraId="4E6F0099"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3C8A7D77" w14:textId="77777777" w:rsidTr="00075E7C">
        <w:trPr>
          <w:trHeight w:val="227"/>
        </w:trPr>
        <w:tc>
          <w:tcPr>
            <w:tcW w:w="3942" w:type="pct"/>
            <w:shd w:val="clear" w:color="auto" w:fill="auto"/>
          </w:tcPr>
          <w:p w14:paraId="4E9F4DFA" w14:textId="77777777" w:rsidR="00791C52" w:rsidRPr="009110ED" w:rsidRDefault="00791C52" w:rsidP="00075E7C">
            <w:pPr>
              <w:spacing w:before="40" w:after="40" w:line="240" w:lineRule="auto"/>
              <w:ind w:left="318" w:hanging="7"/>
              <w:rPr>
                <w:b/>
              </w:rPr>
            </w:pPr>
            <w:r w:rsidRPr="009110ED">
              <w:t>Requirement 3(3)(f)</w:t>
            </w:r>
          </w:p>
        </w:tc>
        <w:tc>
          <w:tcPr>
            <w:tcW w:w="1058" w:type="pct"/>
            <w:shd w:val="clear" w:color="auto" w:fill="auto"/>
          </w:tcPr>
          <w:p w14:paraId="507F3E6B"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0E443F53" w14:textId="77777777" w:rsidTr="00075E7C">
        <w:trPr>
          <w:trHeight w:val="227"/>
        </w:trPr>
        <w:tc>
          <w:tcPr>
            <w:tcW w:w="3942" w:type="pct"/>
            <w:shd w:val="clear" w:color="auto" w:fill="auto"/>
          </w:tcPr>
          <w:p w14:paraId="27FC1BF8" w14:textId="77777777" w:rsidR="00791C52" w:rsidRPr="009110ED" w:rsidRDefault="00791C52" w:rsidP="00075E7C">
            <w:pPr>
              <w:spacing w:before="40" w:after="40" w:line="240" w:lineRule="auto"/>
              <w:ind w:left="318" w:hanging="7"/>
              <w:rPr>
                <w:b/>
              </w:rPr>
            </w:pPr>
            <w:r w:rsidRPr="009110ED">
              <w:t>Requirement 3(3)(g)</w:t>
            </w:r>
          </w:p>
        </w:tc>
        <w:tc>
          <w:tcPr>
            <w:tcW w:w="1058" w:type="pct"/>
            <w:shd w:val="clear" w:color="auto" w:fill="auto"/>
          </w:tcPr>
          <w:p w14:paraId="0DC9B57D"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E3152C" w14:paraId="266D0CE1" w14:textId="77777777" w:rsidTr="00075E7C">
        <w:trPr>
          <w:trHeight w:val="227"/>
        </w:trPr>
        <w:tc>
          <w:tcPr>
            <w:tcW w:w="3942" w:type="pct"/>
            <w:shd w:val="clear" w:color="auto" w:fill="auto"/>
          </w:tcPr>
          <w:p w14:paraId="6B3E0E7E" w14:textId="77777777" w:rsidR="00791C52" w:rsidRPr="00E3152C" w:rsidRDefault="00791C52" w:rsidP="00075E7C">
            <w:pPr>
              <w:keepNext/>
              <w:spacing w:before="40" w:after="40" w:line="240" w:lineRule="auto"/>
              <w:rPr>
                <w:b/>
              </w:rPr>
            </w:pPr>
            <w:r w:rsidRPr="00E3152C">
              <w:rPr>
                <w:b/>
              </w:rPr>
              <w:t>Standard 4 Services and supports for daily living</w:t>
            </w:r>
          </w:p>
        </w:tc>
        <w:tc>
          <w:tcPr>
            <w:tcW w:w="1058" w:type="pct"/>
            <w:shd w:val="clear" w:color="auto" w:fill="auto"/>
          </w:tcPr>
          <w:p w14:paraId="46BEF295" w14:textId="77777777" w:rsidR="00791C52" w:rsidRPr="00E3152C" w:rsidRDefault="00791C52" w:rsidP="00075E7C">
            <w:pPr>
              <w:keepNext/>
              <w:spacing w:before="40" w:after="40" w:line="240" w:lineRule="auto"/>
              <w:jc w:val="right"/>
              <w:rPr>
                <w:b/>
                <w:color w:val="0000FF"/>
              </w:rPr>
            </w:pPr>
            <w:r w:rsidRPr="00E3152C">
              <w:rPr>
                <w:b/>
                <w:bCs/>
                <w:iCs/>
                <w:color w:val="00577D"/>
              </w:rPr>
              <w:t>Compliant</w:t>
            </w:r>
          </w:p>
        </w:tc>
      </w:tr>
      <w:tr w:rsidR="00791C52" w:rsidRPr="009110ED" w14:paraId="4A52156F" w14:textId="77777777" w:rsidTr="00075E7C">
        <w:trPr>
          <w:trHeight w:val="227"/>
        </w:trPr>
        <w:tc>
          <w:tcPr>
            <w:tcW w:w="3942" w:type="pct"/>
            <w:shd w:val="clear" w:color="auto" w:fill="auto"/>
          </w:tcPr>
          <w:p w14:paraId="4093E9E8" w14:textId="77777777" w:rsidR="00791C52" w:rsidRPr="009110ED" w:rsidRDefault="00791C52" w:rsidP="00075E7C">
            <w:pPr>
              <w:spacing w:before="40" w:after="40" w:line="240" w:lineRule="auto"/>
              <w:ind w:left="318" w:hanging="7"/>
              <w:rPr>
                <w:b/>
              </w:rPr>
            </w:pPr>
            <w:r w:rsidRPr="009110ED">
              <w:t>Requirement 4(3)(a)</w:t>
            </w:r>
          </w:p>
        </w:tc>
        <w:tc>
          <w:tcPr>
            <w:tcW w:w="1058" w:type="pct"/>
            <w:shd w:val="clear" w:color="auto" w:fill="auto"/>
          </w:tcPr>
          <w:p w14:paraId="05813EC7"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7BCCC89A" w14:textId="77777777" w:rsidTr="00075E7C">
        <w:trPr>
          <w:trHeight w:val="227"/>
        </w:trPr>
        <w:tc>
          <w:tcPr>
            <w:tcW w:w="3942" w:type="pct"/>
            <w:shd w:val="clear" w:color="auto" w:fill="auto"/>
          </w:tcPr>
          <w:p w14:paraId="4A0D258E" w14:textId="77777777" w:rsidR="00791C52" w:rsidRPr="009110ED" w:rsidRDefault="00791C52" w:rsidP="00075E7C">
            <w:pPr>
              <w:spacing w:before="40" w:after="40" w:line="240" w:lineRule="auto"/>
              <w:ind w:left="318" w:hanging="7"/>
              <w:rPr>
                <w:b/>
              </w:rPr>
            </w:pPr>
            <w:r w:rsidRPr="009110ED">
              <w:t>Requirement 4(3)(b)</w:t>
            </w:r>
          </w:p>
        </w:tc>
        <w:tc>
          <w:tcPr>
            <w:tcW w:w="1058" w:type="pct"/>
            <w:shd w:val="clear" w:color="auto" w:fill="auto"/>
          </w:tcPr>
          <w:p w14:paraId="75669771"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247D5C3F" w14:textId="77777777" w:rsidTr="00075E7C">
        <w:trPr>
          <w:trHeight w:val="227"/>
        </w:trPr>
        <w:tc>
          <w:tcPr>
            <w:tcW w:w="3942" w:type="pct"/>
            <w:shd w:val="clear" w:color="auto" w:fill="auto"/>
          </w:tcPr>
          <w:p w14:paraId="7A38B434" w14:textId="77777777" w:rsidR="00791C52" w:rsidRPr="009110ED" w:rsidRDefault="00791C52" w:rsidP="00075E7C">
            <w:pPr>
              <w:spacing w:before="40" w:after="40" w:line="240" w:lineRule="auto"/>
              <w:ind w:left="318" w:hanging="7"/>
              <w:rPr>
                <w:b/>
              </w:rPr>
            </w:pPr>
            <w:r w:rsidRPr="009110ED">
              <w:t>Requirement 4(3)(c)</w:t>
            </w:r>
          </w:p>
        </w:tc>
        <w:tc>
          <w:tcPr>
            <w:tcW w:w="1058" w:type="pct"/>
            <w:shd w:val="clear" w:color="auto" w:fill="auto"/>
          </w:tcPr>
          <w:p w14:paraId="6C661D42"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33BDE991" w14:textId="77777777" w:rsidTr="00075E7C">
        <w:trPr>
          <w:trHeight w:val="227"/>
        </w:trPr>
        <w:tc>
          <w:tcPr>
            <w:tcW w:w="3942" w:type="pct"/>
            <w:shd w:val="clear" w:color="auto" w:fill="auto"/>
          </w:tcPr>
          <w:p w14:paraId="7848ACAF" w14:textId="77777777" w:rsidR="00791C52" w:rsidRPr="009110ED" w:rsidRDefault="00791C52" w:rsidP="00075E7C">
            <w:pPr>
              <w:spacing w:before="40" w:after="40" w:line="240" w:lineRule="auto"/>
              <w:ind w:left="318" w:hanging="7"/>
              <w:rPr>
                <w:b/>
              </w:rPr>
            </w:pPr>
            <w:r w:rsidRPr="009110ED">
              <w:t>Requirement 4(3)(d)</w:t>
            </w:r>
          </w:p>
        </w:tc>
        <w:tc>
          <w:tcPr>
            <w:tcW w:w="1058" w:type="pct"/>
            <w:shd w:val="clear" w:color="auto" w:fill="auto"/>
          </w:tcPr>
          <w:p w14:paraId="1715A093"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25C2B1BD" w14:textId="77777777" w:rsidTr="00075E7C">
        <w:trPr>
          <w:trHeight w:val="227"/>
        </w:trPr>
        <w:tc>
          <w:tcPr>
            <w:tcW w:w="3942" w:type="pct"/>
            <w:shd w:val="clear" w:color="auto" w:fill="auto"/>
          </w:tcPr>
          <w:p w14:paraId="17B62211" w14:textId="77777777" w:rsidR="00791C52" w:rsidRPr="009110ED" w:rsidRDefault="00791C52" w:rsidP="00075E7C">
            <w:pPr>
              <w:spacing w:before="40" w:after="40" w:line="240" w:lineRule="auto"/>
              <w:ind w:left="318" w:hanging="7"/>
              <w:rPr>
                <w:b/>
              </w:rPr>
            </w:pPr>
            <w:r w:rsidRPr="009110ED">
              <w:t>Requirement 4(3)(e)</w:t>
            </w:r>
          </w:p>
        </w:tc>
        <w:tc>
          <w:tcPr>
            <w:tcW w:w="1058" w:type="pct"/>
            <w:shd w:val="clear" w:color="auto" w:fill="auto"/>
          </w:tcPr>
          <w:p w14:paraId="4145971B"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rsidRPr="009110ED" w14:paraId="39FC567E" w14:textId="77777777" w:rsidTr="00075E7C">
        <w:trPr>
          <w:trHeight w:val="227"/>
        </w:trPr>
        <w:tc>
          <w:tcPr>
            <w:tcW w:w="3942" w:type="pct"/>
            <w:shd w:val="clear" w:color="auto" w:fill="auto"/>
          </w:tcPr>
          <w:p w14:paraId="39296BB7" w14:textId="77777777" w:rsidR="00791C52" w:rsidRPr="009110ED" w:rsidRDefault="00791C52" w:rsidP="00075E7C">
            <w:pPr>
              <w:spacing w:before="40" w:after="40" w:line="240" w:lineRule="auto"/>
              <w:ind w:left="318" w:hanging="7"/>
              <w:rPr>
                <w:b/>
              </w:rPr>
            </w:pPr>
            <w:r w:rsidRPr="009110ED">
              <w:t>Requirement 4(3)(f)</w:t>
            </w:r>
          </w:p>
        </w:tc>
        <w:tc>
          <w:tcPr>
            <w:tcW w:w="1058" w:type="pct"/>
            <w:shd w:val="clear" w:color="auto" w:fill="auto"/>
          </w:tcPr>
          <w:p w14:paraId="05160CF9" w14:textId="77777777" w:rsidR="00791C52" w:rsidRPr="009110ED" w:rsidRDefault="00791C52" w:rsidP="00075E7C">
            <w:pPr>
              <w:spacing w:before="40" w:after="40" w:line="240" w:lineRule="auto"/>
              <w:jc w:val="right"/>
              <w:rPr>
                <w:b/>
                <w:color w:val="0000FF"/>
              </w:rPr>
            </w:pPr>
            <w:r w:rsidRPr="009110ED">
              <w:rPr>
                <w:bCs/>
                <w:iCs/>
                <w:color w:val="00577D"/>
              </w:rPr>
              <w:t>Compliant</w:t>
            </w:r>
          </w:p>
        </w:tc>
      </w:tr>
      <w:tr w:rsidR="00791C52" w14:paraId="497B59B8" w14:textId="77777777" w:rsidTr="00075E7C">
        <w:trPr>
          <w:trHeight w:val="227"/>
        </w:trPr>
        <w:tc>
          <w:tcPr>
            <w:tcW w:w="3942" w:type="pct"/>
            <w:shd w:val="clear" w:color="auto" w:fill="auto"/>
          </w:tcPr>
          <w:p w14:paraId="208EF5CB" w14:textId="77777777" w:rsidR="00791C52" w:rsidRPr="009110ED" w:rsidRDefault="00791C52" w:rsidP="00075E7C">
            <w:pPr>
              <w:spacing w:before="40" w:after="40" w:line="240" w:lineRule="auto"/>
              <w:ind w:left="318" w:hanging="7"/>
              <w:rPr>
                <w:b/>
              </w:rPr>
            </w:pPr>
            <w:r w:rsidRPr="009110ED">
              <w:t>Requirement 4(3)(g)</w:t>
            </w:r>
          </w:p>
        </w:tc>
        <w:tc>
          <w:tcPr>
            <w:tcW w:w="1058" w:type="pct"/>
            <w:shd w:val="clear" w:color="auto" w:fill="auto"/>
          </w:tcPr>
          <w:p w14:paraId="2778344E"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rsidRPr="00E3152C" w14:paraId="1A5F0320" w14:textId="77777777" w:rsidTr="00075E7C">
        <w:trPr>
          <w:trHeight w:val="227"/>
        </w:trPr>
        <w:tc>
          <w:tcPr>
            <w:tcW w:w="3942" w:type="pct"/>
            <w:shd w:val="clear" w:color="auto" w:fill="auto"/>
          </w:tcPr>
          <w:p w14:paraId="1C2DC954" w14:textId="77777777" w:rsidR="00791C52" w:rsidRPr="00E3152C" w:rsidRDefault="00791C52" w:rsidP="00075E7C">
            <w:pPr>
              <w:keepNext/>
              <w:spacing w:before="40" w:after="40" w:line="240" w:lineRule="auto"/>
              <w:rPr>
                <w:b/>
              </w:rPr>
            </w:pPr>
            <w:r w:rsidRPr="00E3152C">
              <w:rPr>
                <w:b/>
              </w:rPr>
              <w:lastRenderedPageBreak/>
              <w:t>Standard 5 Organisation’s service environment</w:t>
            </w:r>
          </w:p>
        </w:tc>
        <w:tc>
          <w:tcPr>
            <w:tcW w:w="1058" w:type="pct"/>
            <w:shd w:val="clear" w:color="auto" w:fill="auto"/>
          </w:tcPr>
          <w:p w14:paraId="23915B0F" w14:textId="77777777" w:rsidR="00791C52" w:rsidRPr="00E3152C" w:rsidRDefault="00791C52" w:rsidP="00075E7C">
            <w:pPr>
              <w:keepNext/>
              <w:spacing w:before="40" w:after="40" w:line="240" w:lineRule="auto"/>
              <w:jc w:val="right"/>
              <w:rPr>
                <w:b/>
                <w:color w:val="0000FF"/>
              </w:rPr>
            </w:pPr>
            <w:r w:rsidRPr="00E3152C">
              <w:rPr>
                <w:b/>
                <w:bCs/>
                <w:iCs/>
                <w:color w:val="00577D"/>
                <w:szCs w:val="40"/>
              </w:rPr>
              <w:t>Compliant</w:t>
            </w:r>
          </w:p>
        </w:tc>
      </w:tr>
      <w:tr w:rsidR="00791C52" w14:paraId="7AA57078" w14:textId="77777777" w:rsidTr="00075E7C">
        <w:trPr>
          <w:trHeight w:val="227"/>
        </w:trPr>
        <w:tc>
          <w:tcPr>
            <w:tcW w:w="3942" w:type="pct"/>
            <w:shd w:val="clear" w:color="auto" w:fill="auto"/>
          </w:tcPr>
          <w:p w14:paraId="4A07B0B3" w14:textId="77777777" w:rsidR="00791C52" w:rsidRPr="009110ED" w:rsidRDefault="00791C52" w:rsidP="00075E7C">
            <w:pPr>
              <w:spacing w:before="40" w:after="40" w:line="240" w:lineRule="auto"/>
              <w:ind w:left="318" w:hanging="7"/>
              <w:rPr>
                <w:b/>
              </w:rPr>
            </w:pPr>
            <w:r w:rsidRPr="009110ED">
              <w:t>Requirement 5(3)(a)</w:t>
            </w:r>
          </w:p>
        </w:tc>
        <w:tc>
          <w:tcPr>
            <w:tcW w:w="1058" w:type="pct"/>
            <w:shd w:val="clear" w:color="auto" w:fill="auto"/>
          </w:tcPr>
          <w:p w14:paraId="2412A735"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7E1AAABB" w14:textId="77777777" w:rsidTr="00075E7C">
        <w:trPr>
          <w:trHeight w:val="227"/>
        </w:trPr>
        <w:tc>
          <w:tcPr>
            <w:tcW w:w="3942" w:type="pct"/>
            <w:shd w:val="clear" w:color="auto" w:fill="auto"/>
          </w:tcPr>
          <w:p w14:paraId="37D8B217" w14:textId="77777777" w:rsidR="00791C52" w:rsidRPr="009110ED" w:rsidRDefault="00791C52" w:rsidP="00075E7C">
            <w:pPr>
              <w:spacing w:before="40" w:after="40" w:line="240" w:lineRule="auto"/>
              <w:ind w:left="318" w:hanging="7"/>
              <w:rPr>
                <w:b/>
              </w:rPr>
            </w:pPr>
            <w:r w:rsidRPr="009110ED">
              <w:t>Requirement 5(3)(b)</w:t>
            </w:r>
          </w:p>
        </w:tc>
        <w:tc>
          <w:tcPr>
            <w:tcW w:w="1058" w:type="pct"/>
            <w:shd w:val="clear" w:color="auto" w:fill="auto"/>
          </w:tcPr>
          <w:p w14:paraId="0F34F7FF"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07F67C40" w14:textId="77777777" w:rsidTr="00075E7C">
        <w:trPr>
          <w:trHeight w:val="227"/>
        </w:trPr>
        <w:tc>
          <w:tcPr>
            <w:tcW w:w="3942" w:type="pct"/>
            <w:shd w:val="clear" w:color="auto" w:fill="auto"/>
          </w:tcPr>
          <w:p w14:paraId="6014B182" w14:textId="77777777" w:rsidR="00791C52" w:rsidRPr="009110ED" w:rsidRDefault="00791C52" w:rsidP="00075E7C">
            <w:pPr>
              <w:spacing w:before="40" w:after="40" w:line="240" w:lineRule="auto"/>
              <w:ind w:left="318" w:hanging="7"/>
              <w:rPr>
                <w:b/>
              </w:rPr>
            </w:pPr>
            <w:r w:rsidRPr="009110ED">
              <w:t>Requirement 5(3)(c)</w:t>
            </w:r>
          </w:p>
        </w:tc>
        <w:tc>
          <w:tcPr>
            <w:tcW w:w="1058" w:type="pct"/>
            <w:shd w:val="clear" w:color="auto" w:fill="auto"/>
          </w:tcPr>
          <w:p w14:paraId="14EA9F85"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1C5ADB09" w14:textId="77777777" w:rsidTr="00075E7C">
        <w:trPr>
          <w:trHeight w:val="227"/>
        </w:trPr>
        <w:tc>
          <w:tcPr>
            <w:tcW w:w="3942" w:type="pct"/>
            <w:shd w:val="clear" w:color="auto" w:fill="auto"/>
          </w:tcPr>
          <w:p w14:paraId="160948F1" w14:textId="77777777" w:rsidR="00791C52" w:rsidRPr="00E3152C" w:rsidRDefault="00791C52" w:rsidP="00075E7C">
            <w:pPr>
              <w:keepNext/>
              <w:spacing w:before="40" w:after="40" w:line="240" w:lineRule="auto"/>
              <w:rPr>
                <w:b/>
              </w:rPr>
            </w:pPr>
            <w:r w:rsidRPr="00E3152C">
              <w:rPr>
                <w:b/>
              </w:rPr>
              <w:t>Standard 6 Feedback and complaints</w:t>
            </w:r>
          </w:p>
        </w:tc>
        <w:tc>
          <w:tcPr>
            <w:tcW w:w="1058" w:type="pct"/>
            <w:shd w:val="clear" w:color="auto" w:fill="auto"/>
          </w:tcPr>
          <w:p w14:paraId="7D400709" w14:textId="77777777" w:rsidR="00791C52" w:rsidRPr="00E3152C" w:rsidRDefault="00791C52" w:rsidP="00075E7C">
            <w:pPr>
              <w:keepNext/>
              <w:spacing w:before="40" w:after="40" w:line="240" w:lineRule="auto"/>
              <w:jc w:val="right"/>
              <w:rPr>
                <w:b/>
                <w:color w:val="0000FF"/>
              </w:rPr>
            </w:pPr>
            <w:r w:rsidRPr="00E3152C">
              <w:rPr>
                <w:b/>
                <w:bCs/>
                <w:iCs/>
                <w:color w:val="00577D"/>
                <w:szCs w:val="40"/>
              </w:rPr>
              <w:t>Compliant</w:t>
            </w:r>
          </w:p>
        </w:tc>
      </w:tr>
      <w:tr w:rsidR="00791C52" w14:paraId="30E42A4F" w14:textId="77777777" w:rsidTr="00075E7C">
        <w:trPr>
          <w:trHeight w:val="227"/>
        </w:trPr>
        <w:tc>
          <w:tcPr>
            <w:tcW w:w="3942" w:type="pct"/>
            <w:shd w:val="clear" w:color="auto" w:fill="auto"/>
          </w:tcPr>
          <w:p w14:paraId="649197FF" w14:textId="77777777" w:rsidR="00791C52" w:rsidRPr="009110ED" w:rsidRDefault="00791C52" w:rsidP="00075E7C">
            <w:pPr>
              <w:spacing w:before="40" w:after="40" w:line="240" w:lineRule="auto"/>
              <w:ind w:left="318" w:hanging="7"/>
              <w:rPr>
                <w:b/>
              </w:rPr>
            </w:pPr>
            <w:r w:rsidRPr="009110ED">
              <w:t>Requirement 6(3)(a)</w:t>
            </w:r>
          </w:p>
        </w:tc>
        <w:tc>
          <w:tcPr>
            <w:tcW w:w="1058" w:type="pct"/>
            <w:shd w:val="clear" w:color="auto" w:fill="auto"/>
          </w:tcPr>
          <w:p w14:paraId="40810686"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1D625782" w14:textId="77777777" w:rsidTr="00075E7C">
        <w:trPr>
          <w:trHeight w:val="227"/>
        </w:trPr>
        <w:tc>
          <w:tcPr>
            <w:tcW w:w="3942" w:type="pct"/>
            <w:shd w:val="clear" w:color="auto" w:fill="auto"/>
          </w:tcPr>
          <w:p w14:paraId="3C37D431" w14:textId="77777777" w:rsidR="00791C52" w:rsidRPr="009110ED" w:rsidRDefault="00791C52" w:rsidP="00075E7C">
            <w:pPr>
              <w:spacing w:before="40" w:after="40" w:line="240" w:lineRule="auto"/>
              <w:ind w:left="318" w:hanging="7"/>
              <w:rPr>
                <w:b/>
              </w:rPr>
            </w:pPr>
            <w:r w:rsidRPr="009110ED">
              <w:t>Requirement 6(3)(b)</w:t>
            </w:r>
          </w:p>
        </w:tc>
        <w:tc>
          <w:tcPr>
            <w:tcW w:w="1058" w:type="pct"/>
            <w:shd w:val="clear" w:color="auto" w:fill="auto"/>
          </w:tcPr>
          <w:p w14:paraId="44D43E2F"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0D48FDA8" w14:textId="77777777" w:rsidTr="00075E7C">
        <w:trPr>
          <w:trHeight w:val="227"/>
        </w:trPr>
        <w:tc>
          <w:tcPr>
            <w:tcW w:w="3942" w:type="pct"/>
            <w:shd w:val="clear" w:color="auto" w:fill="auto"/>
          </w:tcPr>
          <w:p w14:paraId="60C3E62C" w14:textId="77777777" w:rsidR="00791C52" w:rsidRPr="009110ED" w:rsidRDefault="00791C52" w:rsidP="00075E7C">
            <w:pPr>
              <w:spacing w:before="40" w:after="40" w:line="240" w:lineRule="auto"/>
              <w:ind w:left="318" w:hanging="7"/>
              <w:rPr>
                <w:b/>
              </w:rPr>
            </w:pPr>
            <w:r w:rsidRPr="009110ED">
              <w:t>Requirement 6(3)(c)</w:t>
            </w:r>
          </w:p>
        </w:tc>
        <w:tc>
          <w:tcPr>
            <w:tcW w:w="1058" w:type="pct"/>
            <w:shd w:val="clear" w:color="auto" w:fill="auto"/>
          </w:tcPr>
          <w:p w14:paraId="56621EEB"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7EE13117" w14:textId="77777777" w:rsidTr="00075E7C">
        <w:trPr>
          <w:trHeight w:val="227"/>
        </w:trPr>
        <w:tc>
          <w:tcPr>
            <w:tcW w:w="3942" w:type="pct"/>
            <w:shd w:val="clear" w:color="auto" w:fill="auto"/>
          </w:tcPr>
          <w:p w14:paraId="4437D92B" w14:textId="77777777" w:rsidR="00791C52" w:rsidRPr="009110ED" w:rsidRDefault="00791C52" w:rsidP="00075E7C">
            <w:pPr>
              <w:spacing w:before="40" w:after="40" w:line="240" w:lineRule="auto"/>
              <w:ind w:left="318" w:hanging="7"/>
              <w:rPr>
                <w:b/>
              </w:rPr>
            </w:pPr>
            <w:r w:rsidRPr="009110ED">
              <w:t>Requirement 6(3)(d)</w:t>
            </w:r>
          </w:p>
        </w:tc>
        <w:tc>
          <w:tcPr>
            <w:tcW w:w="1058" w:type="pct"/>
            <w:shd w:val="clear" w:color="auto" w:fill="auto"/>
          </w:tcPr>
          <w:p w14:paraId="2D9316DF"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rsidRPr="00E3152C" w14:paraId="10D879AD" w14:textId="77777777" w:rsidTr="00075E7C">
        <w:trPr>
          <w:trHeight w:val="227"/>
        </w:trPr>
        <w:tc>
          <w:tcPr>
            <w:tcW w:w="3942" w:type="pct"/>
            <w:shd w:val="clear" w:color="auto" w:fill="auto"/>
          </w:tcPr>
          <w:p w14:paraId="20253585" w14:textId="77777777" w:rsidR="00791C52" w:rsidRPr="00E3152C" w:rsidRDefault="00791C52" w:rsidP="00075E7C">
            <w:pPr>
              <w:keepNext/>
              <w:spacing w:before="40" w:after="40" w:line="240" w:lineRule="auto"/>
              <w:rPr>
                <w:b/>
              </w:rPr>
            </w:pPr>
            <w:r w:rsidRPr="00E3152C">
              <w:rPr>
                <w:b/>
              </w:rPr>
              <w:t>Standard 7 Human resources</w:t>
            </w:r>
          </w:p>
        </w:tc>
        <w:tc>
          <w:tcPr>
            <w:tcW w:w="1058" w:type="pct"/>
            <w:shd w:val="clear" w:color="auto" w:fill="auto"/>
          </w:tcPr>
          <w:p w14:paraId="4E82F406" w14:textId="77777777" w:rsidR="00791C52" w:rsidRPr="00E3152C" w:rsidRDefault="00791C52" w:rsidP="00075E7C">
            <w:pPr>
              <w:keepNext/>
              <w:spacing w:before="40" w:after="40" w:line="240" w:lineRule="auto"/>
              <w:jc w:val="right"/>
              <w:rPr>
                <w:b/>
                <w:color w:val="0000FF"/>
              </w:rPr>
            </w:pPr>
            <w:r w:rsidRPr="00E3152C">
              <w:rPr>
                <w:b/>
                <w:bCs/>
                <w:iCs/>
                <w:color w:val="00577D"/>
                <w:szCs w:val="40"/>
              </w:rPr>
              <w:t>Compliant</w:t>
            </w:r>
          </w:p>
        </w:tc>
      </w:tr>
      <w:tr w:rsidR="00791C52" w14:paraId="1DD0A24D" w14:textId="77777777" w:rsidTr="00075E7C">
        <w:trPr>
          <w:trHeight w:val="227"/>
        </w:trPr>
        <w:tc>
          <w:tcPr>
            <w:tcW w:w="3942" w:type="pct"/>
            <w:shd w:val="clear" w:color="auto" w:fill="auto"/>
          </w:tcPr>
          <w:p w14:paraId="5BC0A01D" w14:textId="77777777" w:rsidR="00791C52" w:rsidRPr="009110ED" w:rsidRDefault="00791C52" w:rsidP="00075E7C">
            <w:pPr>
              <w:spacing w:before="40" w:after="40" w:line="240" w:lineRule="auto"/>
              <w:ind w:left="318" w:hanging="7"/>
              <w:rPr>
                <w:b/>
              </w:rPr>
            </w:pPr>
            <w:r w:rsidRPr="009110ED">
              <w:t>Requirement 7(3)(a)</w:t>
            </w:r>
          </w:p>
        </w:tc>
        <w:tc>
          <w:tcPr>
            <w:tcW w:w="1058" w:type="pct"/>
            <w:shd w:val="clear" w:color="auto" w:fill="auto"/>
          </w:tcPr>
          <w:p w14:paraId="07CB5034"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073EC960" w14:textId="77777777" w:rsidTr="00075E7C">
        <w:trPr>
          <w:trHeight w:val="227"/>
        </w:trPr>
        <w:tc>
          <w:tcPr>
            <w:tcW w:w="3942" w:type="pct"/>
            <w:shd w:val="clear" w:color="auto" w:fill="auto"/>
          </w:tcPr>
          <w:p w14:paraId="67EF1B6B" w14:textId="77777777" w:rsidR="00791C52" w:rsidRPr="009110ED" w:rsidRDefault="00791C52" w:rsidP="00075E7C">
            <w:pPr>
              <w:spacing w:before="40" w:after="40" w:line="240" w:lineRule="auto"/>
              <w:ind w:left="318" w:hanging="7"/>
              <w:rPr>
                <w:b/>
              </w:rPr>
            </w:pPr>
            <w:r w:rsidRPr="009110ED">
              <w:t>Requirement 7(3)(b)</w:t>
            </w:r>
          </w:p>
        </w:tc>
        <w:tc>
          <w:tcPr>
            <w:tcW w:w="1058" w:type="pct"/>
            <w:shd w:val="clear" w:color="auto" w:fill="auto"/>
          </w:tcPr>
          <w:p w14:paraId="5AFBC198"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4B42F883" w14:textId="77777777" w:rsidTr="00075E7C">
        <w:trPr>
          <w:trHeight w:val="227"/>
        </w:trPr>
        <w:tc>
          <w:tcPr>
            <w:tcW w:w="3942" w:type="pct"/>
            <w:shd w:val="clear" w:color="auto" w:fill="auto"/>
          </w:tcPr>
          <w:p w14:paraId="0EC02399" w14:textId="77777777" w:rsidR="00791C52" w:rsidRPr="009110ED" w:rsidRDefault="00791C52" w:rsidP="00075E7C">
            <w:pPr>
              <w:spacing w:before="40" w:after="40" w:line="240" w:lineRule="auto"/>
              <w:ind w:left="318" w:hanging="7"/>
              <w:rPr>
                <w:b/>
              </w:rPr>
            </w:pPr>
            <w:r w:rsidRPr="009110ED">
              <w:t>Requirement 7(3)(c)</w:t>
            </w:r>
          </w:p>
        </w:tc>
        <w:tc>
          <w:tcPr>
            <w:tcW w:w="1058" w:type="pct"/>
            <w:shd w:val="clear" w:color="auto" w:fill="auto"/>
          </w:tcPr>
          <w:p w14:paraId="7C224F23"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14AE88ED" w14:textId="77777777" w:rsidTr="00075E7C">
        <w:trPr>
          <w:trHeight w:val="227"/>
        </w:trPr>
        <w:tc>
          <w:tcPr>
            <w:tcW w:w="3942" w:type="pct"/>
            <w:shd w:val="clear" w:color="auto" w:fill="auto"/>
          </w:tcPr>
          <w:p w14:paraId="63448ABC" w14:textId="77777777" w:rsidR="00791C52" w:rsidRPr="009110ED" w:rsidRDefault="00791C52" w:rsidP="00075E7C">
            <w:pPr>
              <w:spacing w:before="40" w:after="40" w:line="240" w:lineRule="auto"/>
              <w:ind w:left="318" w:hanging="7"/>
              <w:rPr>
                <w:b/>
              </w:rPr>
            </w:pPr>
            <w:r w:rsidRPr="009110ED">
              <w:t>Requirement 7(3)(d)</w:t>
            </w:r>
          </w:p>
        </w:tc>
        <w:tc>
          <w:tcPr>
            <w:tcW w:w="1058" w:type="pct"/>
            <w:shd w:val="clear" w:color="auto" w:fill="auto"/>
          </w:tcPr>
          <w:p w14:paraId="578B43A2"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748AE8B1" w14:textId="77777777" w:rsidTr="00075E7C">
        <w:trPr>
          <w:trHeight w:val="227"/>
        </w:trPr>
        <w:tc>
          <w:tcPr>
            <w:tcW w:w="3942" w:type="pct"/>
            <w:shd w:val="clear" w:color="auto" w:fill="auto"/>
          </w:tcPr>
          <w:p w14:paraId="06C7B53B" w14:textId="77777777" w:rsidR="00791C52" w:rsidRPr="009110ED" w:rsidRDefault="00791C52" w:rsidP="00075E7C">
            <w:pPr>
              <w:spacing w:before="40" w:after="40" w:line="240" w:lineRule="auto"/>
              <w:ind w:left="318" w:hanging="7"/>
              <w:rPr>
                <w:b/>
              </w:rPr>
            </w:pPr>
            <w:r w:rsidRPr="009110ED">
              <w:t>Requirement 7(3)(e)</w:t>
            </w:r>
          </w:p>
        </w:tc>
        <w:tc>
          <w:tcPr>
            <w:tcW w:w="1058" w:type="pct"/>
            <w:shd w:val="clear" w:color="auto" w:fill="auto"/>
          </w:tcPr>
          <w:p w14:paraId="368056B3"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41B90BED" w14:textId="77777777" w:rsidTr="00075E7C">
        <w:trPr>
          <w:trHeight w:val="227"/>
        </w:trPr>
        <w:tc>
          <w:tcPr>
            <w:tcW w:w="3942" w:type="pct"/>
            <w:shd w:val="clear" w:color="auto" w:fill="auto"/>
          </w:tcPr>
          <w:p w14:paraId="100DBC13" w14:textId="77777777" w:rsidR="00791C52" w:rsidRPr="00E3152C" w:rsidRDefault="00791C52" w:rsidP="00075E7C">
            <w:pPr>
              <w:keepNext/>
              <w:spacing w:before="40" w:after="40" w:line="240" w:lineRule="auto"/>
              <w:rPr>
                <w:b/>
              </w:rPr>
            </w:pPr>
            <w:r w:rsidRPr="00E3152C">
              <w:rPr>
                <w:b/>
              </w:rPr>
              <w:t>Standard 8 Organisational governance</w:t>
            </w:r>
          </w:p>
        </w:tc>
        <w:tc>
          <w:tcPr>
            <w:tcW w:w="1058" w:type="pct"/>
            <w:shd w:val="clear" w:color="auto" w:fill="auto"/>
          </w:tcPr>
          <w:p w14:paraId="79F4DC6C" w14:textId="77777777" w:rsidR="00791C52" w:rsidRPr="00E3152C" w:rsidRDefault="00791C52" w:rsidP="00075E7C">
            <w:pPr>
              <w:keepNext/>
              <w:spacing w:before="40" w:after="40" w:line="240" w:lineRule="auto"/>
              <w:jc w:val="right"/>
              <w:rPr>
                <w:b/>
                <w:color w:val="0000FF"/>
              </w:rPr>
            </w:pPr>
            <w:r w:rsidRPr="00E3152C">
              <w:rPr>
                <w:b/>
                <w:bCs/>
                <w:iCs/>
                <w:color w:val="00577D"/>
                <w:szCs w:val="40"/>
              </w:rPr>
              <w:t>Compliant</w:t>
            </w:r>
          </w:p>
        </w:tc>
      </w:tr>
      <w:tr w:rsidR="00791C52" w14:paraId="6ED56AF6" w14:textId="77777777" w:rsidTr="00075E7C">
        <w:trPr>
          <w:trHeight w:val="227"/>
        </w:trPr>
        <w:tc>
          <w:tcPr>
            <w:tcW w:w="3942" w:type="pct"/>
            <w:shd w:val="clear" w:color="auto" w:fill="auto"/>
          </w:tcPr>
          <w:p w14:paraId="730B6421" w14:textId="77777777" w:rsidR="00791C52" w:rsidRPr="009110ED" w:rsidRDefault="00791C52" w:rsidP="00075E7C">
            <w:pPr>
              <w:spacing w:before="40" w:after="40" w:line="240" w:lineRule="auto"/>
              <w:ind w:left="318" w:hanging="7"/>
              <w:rPr>
                <w:b/>
              </w:rPr>
            </w:pPr>
            <w:r w:rsidRPr="009110ED">
              <w:t>Requirement 8(3)(a)</w:t>
            </w:r>
          </w:p>
        </w:tc>
        <w:tc>
          <w:tcPr>
            <w:tcW w:w="1058" w:type="pct"/>
            <w:shd w:val="clear" w:color="auto" w:fill="auto"/>
          </w:tcPr>
          <w:p w14:paraId="170D2872"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7F38B65B" w14:textId="77777777" w:rsidTr="00075E7C">
        <w:trPr>
          <w:trHeight w:val="227"/>
        </w:trPr>
        <w:tc>
          <w:tcPr>
            <w:tcW w:w="3942" w:type="pct"/>
            <w:shd w:val="clear" w:color="auto" w:fill="auto"/>
          </w:tcPr>
          <w:p w14:paraId="0C755F80" w14:textId="77777777" w:rsidR="00791C52" w:rsidRPr="009110ED" w:rsidRDefault="00791C52" w:rsidP="00075E7C">
            <w:pPr>
              <w:spacing w:before="40" w:after="40" w:line="240" w:lineRule="auto"/>
              <w:ind w:left="318" w:hanging="7"/>
              <w:rPr>
                <w:b/>
              </w:rPr>
            </w:pPr>
            <w:r w:rsidRPr="009110ED">
              <w:t>Requirement 8(3)(b)</w:t>
            </w:r>
          </w:p>
        </w:tc>
        <w:tc>
          <w:tcPr>
            <w:tcW w:w="1058" w:type="pct"/>
            <w:shd w:val="clear" w:color="auto" w:fill="auto"/>
          </w:tcPr>
          <w:p w14:paraId="0DDD55FE"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644EF2DE" w14:textId="77777777" w:rsidTr="00075E7C">
        <w:trPr>
          <w:trHeight w:val="227"/>
        </w:trPr>
        <w:tc>
          <w:tcPr>
            <w:tcW w:w="3942" w:type="pct"/>
            <w:shd w:val="clear" w:color="auto" w:fill="auto"/>
          </w:tcPr>
          <w:p w14:paraId="3DB8AD08" w14:textId="77777777" w:rsidR="00791C52" w:rsidRPr="009110ED" w:rsidRDefault="00791C52" w:rsidP="00075E7C">
            <w:pPr>
              <w:spacing w:before="40" w:after="40" w:line="240" w:lineRule="auto"/>
              <w:ind w:left="318" w:hanging="7"/>
              <w:rPr>
                <w:b/>
              </w:rPr>
            </w:pPr>
            <w:r w:rsidRPr="009110ED">
              <w:t>Requirement 8(3)(c)</w:t>
            </w:r>
          </w:p>
        </w:tc>
        <w:tc>
          <w:tcPr>
            <w:tcW w:w="1058" w:type="pct"/>
            <w:shd w:val="clear" w:color="auto" w:fill="auto"/>
          </w:tcPr>
          <w:p w14:paraId="70D2DC00"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38A45AAA" w14:textId="77777777" w:rsidTr="00075E7C">
        <w:trPr>
          <w:trHeight w:val="227"/>
        </w:trPr>
        <w:tc>
          <w:tcPr>
            <w:tcW w:w="3942" w:type="pct"/>
            <w:shd w:val="clear" w:color="auto" w:fill="auto"/>
          </w:tcPr>
          <w:p w14:paraId="43C82D0D" w14:textId="77777777" w:rsidR="00791C52" w:rsidRPr="009110ED" w:rsidRDefault="00791C52" w:rsidP="00075E7C">
            <w:pPr>
              <w:spacing w:before="40" w:after="40" w:line="240" w:lineRule="auto"/>
              <w:ind w:left="318" w:hanging="7"/>
              <w:rPr>
                <w:b/>
              </w:rPr>
            </w:pPr>
            <w:r w:rsidRPr="009110ED">
              <w:t>Requirement 8(3)(d)</w:t>
            </w:r>
          </w:p>
        </w:tc>
        <w:tc>
          <w:tcPr>
            <w:tcW w:w="1058" w:type="pct"/>
            <w:shd w:val="clear" w:color="auto" w:fill="auto"/>
          </w:tcPr>
          <w:p w14:paraId="717535F8"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tr w:rsidR="00791C52" w14:paraId="76F390F5" w14:textId="77777777" w:rsidTr="00075E7C">
        <w:trPr>
          <w:trHeight w:val="227"/>
        </w:trPr>
        <w:tc>
          <w:tcPr>
            <w:tcW w:w="3942" w:type="pct"/>
            <w:shd w:val="clear" w:color="auto" w:fill="auto"/>
          </w:tcPr>
          <w:p w14:paraId="1436F112" w14:textId="77777777" w:rsidR="00791C52" w:rsidRPr="009110ED" w:rsidRDefault="00791C52" w:rsidP="00075E7C">
            <w:pPr>
              <w:spacing w:before="40" w:after="40" w:line="240" w:lineRule="auto"/>
              <w:ind w:left="318" w:hanging="7"/>
              <w:rPr>
                <w:b/>
              </w:rPr>
            </w:pPr>
            <w:r w:rsidRPr="009110ED">
              <w:t>Requirement 8(3)(e)</w:t>
            </w:r>
          </w:p>
        </w:tc>
        <w:tc>
          <w:tcPr>
            <w:tcW w:w="1058" w:type="pct"/>
            <w:shd w:val="clear" w:color="auto" w:fill="auto"/>
          </w:tcPr>
          <w:p w14:paraId="1ACAF3B1" w14:textId="77777777" w:rsidR="00791C52" w:rsidRPr="009110ED" w:rsidRDefault="00791C52" w:rsidP="00075E7C">
            <w:pPr>
              <w:spacing w:before="40" w:after="40" w:line="240" w:lineRule="auto"/>
              <w:jc w:val="right"/>
              <w:rPr>
                <w:b/>
                <w:color w:val="0000FF"/>
              </w:rPr>
            </w:pPr>
            <w:r w:rsidRPr="009110ED">
              <w:rPr>
                <w:bCs/>
                <w:iCs/>
                <w:color w:val="00577D"/>
                <w:szCs w:val="40"/>
              </w:rPr>
              <w:t>Compliant</w:t>
            </w:r>
          </w:p>
        </w:tc>
      </w:tr>
      <w:bookmarkEnd w:id="3"/>
    </w:tbl>
    <w:p w14:paraId="790D0807" w14:textId="77777777" w:rsidR="00791C52" w:rsidRDefault="00791C52" w:rsidP="00791C52">
      <w:pPr>
        <w:sectPr w:rsidR="00791C52" w:rsidSect="00075E7C">
          <w:headerReference w:type="default" r:id="rId16"/>
          <w:headerReference w:type="first" r:id="rId17"/>
          <w:pgSz w:w="11906" w:h="16838"/>
          <w:pgMar w:top="1701" w:right="1418" w:bottom="1418" w:left="1418" w:header="709" w:footer="397" w:gutter="0"/>
          <w:cols w:space="708"/>
          <w:docGrid w:linePitch="360"/>
        </w:sectPr>
      </w:pPr>
    </w:p>
    <w:p w14:paraId="03F9ECA8" w14:textId="77777777" w:rsidR="00791C52" w:rsidRPr="00D21DCD" w:rsidRDefault="00791C52" w:rsidP="00791C52">
      <w:pPr>
        <w:pStyle w:val="Heading1"/>
      </w:pPr>
      <w:r>
        <w:lastRenderedPageBreak/>
        <w:t>Detailed assessment</w:t>
      </w:r>
    </w:p>
    <w:p w14:paraId="25F8A31A" w14:textId="77777777" w:rsidR="00791C52" w:rsidRPr="00D63989" w:rsidRDefault="00791C52" w:rsidP="00791C5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95ED84" w14:textId="77777777" w:rsidR="00791C52" w:rsidRPr="001E6954" w:rsidRDefault="00791C52" w:rsidP="00791C52">
      <w:pPr>
        <w:rPr>
          <w:color w:val="auto"/>
        </w:rPr>
      </w:pPr>
      <w:r w:rsidRPr="00D63989">
        <w:t>The report also specifies areas in which improvements must be made to ensure the Quality Standards are complied with.</w:t>
      </w:r>
    </w:p>
    <w:p w14:paraId="68C5CF52" w14:textId="77777777" w:rsidR="00791C52" w:rsidRPr="00D63989" w:rsidRDefault="00791C52" w:rsidP="00791C52">
      <w:r w:rsidRPr="00D63989">
        <w:t>The following information has been taken into account in developing this performance report:</w:t>
      </w:r>
    </w:p>
    <w:p w14:paraId="07AF6BFD" w14:textId="77777777" w:rsidR="00791C52" w:rsidRDefault="00791C52" w:rsidP="00791C5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D562F">
        <w:t>by a site assessment, observations at the service, review of documents and interviews with staff, consumers/representatives and others</w:t>
      </w:r>
      <w:r>
        <w:t>.</w:t>
      </w:r>
    </w:p>
    <w:p w14:paraId="6B5E6C6D" w14:textId="507B0BC1" w:rsidR="00DC3FF3" w:rsidRPr="00365DAE" w:rsidRDefault="00DC3FF3" w:rsidP="00DC3FF3">
      <w:pPr>
        <w:pStyle w:val="ListBullet"/>
      </w:pPr>
      <w:r w:rsidRPr="00365DAE">
        <w:t>the provider</w:t>
      </w:r>
      <w:r>
        <w:t>’s</w:t>
      </w:r>
      <w:r w:rsidRPr="00365DAE">
        <w:t xml:space="preserve"> </w:t>
      </w:r>
      <w:r w:rsidRPr="00467F1B">
        <w:t>response to the Site Audit report received 2</w:t>
      </w:r>
      <w:r>
        <w:t xml:space="preserve">0 </w:t>
      </w:r>
      <w:r w:rsidRPr="00467F1B">
        <w:t>J</w:t>
      </w:r>
      <w:r>
        <w:t>ul</w:t>
      </w:r>
      <w:r w:rsidRPr="00467F1B">
        <w:t>y 2021</w:t>
      </w:r>
    </w:p>
    <w:p w14:paraId="78A58E44" w14:textId="5B1E43E6" w:rsidR="00DC3FF3" w:rsidRDefault="00DC3FF3" w:rsidP="00075E7C">
      <w:pPr>
        <w:sectPr w:rsidR="00DC3FF3" w:rsidSect="00075E7C">
          <w:headerReference w:type="first" r:id="rId18"/>
          <w:pgSz w:w="11906" w:h="16838"/>
          <w:pgMar w:top="1701" w:right="1418" w:bottom="1418" w:left="1418" w:header="709" w:footer="397" w:gutter="0"/>
          <w:cols w:space="708"/>
          <w:docGrid w:linePitch="360"/>
        </w:sectPr>
      </w:pPr>
    </w:p>
    <w:p w14:paraId="78A58E45" w14:textId="6C217FB2" w:rsidR="00075E7C" w:rsidRDefault="00075E7C" w:rsidP="00075E7C">
      <w:pPr>
        <w:pStyle w:val="Heading1"/>
        <w:tabs>
          <w:tab w:val="right" w:pos="9070"/>
        </w:tabs>
        <w:spacing w:before="560" w:after="640"/>
        <w:rPr>
          <w:color w:val="FFFFFF" w:themeColor="background1"/>
        </w:rPr>
        <w:sectPr w:rsidR="00075E7C" w:rsidSect="00075E7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8A58F47" wp14:editId="78A58F4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0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91C52" w:rsidRPr="00703E80">
        <w:rPr>
          <w:color w:val="FFFFFF" w:themeColor="background1"/>
        </w:rPr>
        <w:t xml:space="preserve"> </w:t>
      </w:r>
      <w:r w:rsidRPr="00703E80">
        <w:rPr>
          <w:color w:val="FFFFFF" w:themeColor="background1"/>
        </w:rPr>
        <w:br/>
        <w:t>Consumer dignity and choice</w:t>
      </w:r>
    </w:p>
    <w:p w14:paraId="78A58E46" w14:textId="77777777" w:rsidR="00075E7C" w:rsidRPr="00D63989" w:rsidRDefault="00075E7C" w:rsidP="00075E7C">
      <w:pPr>
        <w:pStyle w:val="Heading3"/>
        <w:shd w:val="clear" w:color="auto" w:fill="F2F2F2" w:themeFill="background1" w:themeFillShade="F2"/>
      </w:pPr>
      <w:r w:rsidRPr="00D63989">
        <w:t>Consumer outcome:</w:t>
      </w:r>
    </w:p>
    <w:p w14:paraId="78A58E47" w14:textId="77777777" w:rsidR="00075E7C" w:rsidRPr="00D63989" w:rsidRDefault="00075E7C" w:rsidP="00075E7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A58E48" w14:textId="77777777" w:rsidR="00075E7C" w:rsidRPr="00D63989" w:rsidRDefault="00075E7C" w:rsidP="00075E7C">
      <w:pPr>
        <w:pStyle w:val="Heading3"/>
        <w:shd w:val="clear" w:color="auto" w:fill="F2F2F2" w:themeFill="background1" w:themeFillShade="F2"/>
      </w:pPr>
      <w:r w:rsidRPr="00D63989">
        <w:t>Organisation statement:</w:t>
      </w:r>
    </w:p>
    <w:p w14:paraId="78A58E49" w14:textId="77777777" w:rsidR="00075E7C" w:rsidRPr="00D63989" w:rsidRDefault="00075E7C" w:rsidP="00075E7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A58E4A" w14:textId="77777777" w:rsidR="00075E7C" w:rsidRDefault="00075E7C" w:rsidP="00075E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A58E4B" w14:textId="77777777" w:rsidR="00075E7C" w:rsidRPr="00D63989" w:rsidRDefault="00075E7C" w:rsidP="00075E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A58E4C" w14:textId="77777777" w:rsidR="00075E7C" w:rsidRPr="00D63989" w:rsidRDefault="00075E7C" w:rsidP="00075E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2A987D" w14:textId="77777777" w:rsidR="00791C52" w:rsidRDefault="00791C52" w:rsidP="00791C52">
      <w:pPr>
        <w:pStyle w:val="Heading2"/>
      </w:pPr>
      <w:r>
        <w:t xml:space="preserve">Assessment </w:t>
      </w:r>
      <w:r w:rsidRPr="002B2C0F">
        <w:t>of Standard</w:t>
      </w:r>
      <w:r>
        <w:t xml:space="preserve"> 1</w:t>
      </w:r>
    </w:p>
    <w:p w14:paraId="0C28E65B" w14:textId="77777777" w:rsidR="00791C52" w:rsidRPr="00163FEE" w:rsidRDefault="00791C52" w:rsidP="00791C52">
      <w:pPr>
        <w:rPr>
          <w:rFonts w:eastAsia="Calibri"/>
          <w:lang w:eastAsia="en-US"/>
        </w:rPr>
      </w:pPr>
      <w:r w:rsidRPr="006B2026">
        <w:rPr>
          <w:rFonts w:eastAsia="Calibri"/>
          <w:color w:val="auto"/>
          <w:lang w:eastAsia="en-US"/>
        </w:rPr>
        <w:t>Most consumers consider</w:t>
      </w:r>
      <w:r>
        <w:rPr>
          <w:rFonts w:eastAsia="Calibri"/>
          <w:color w:val="auto"/>
          <w:lang w:eastAsia="en-US"/>
        </w:rPr>
        <w:t xml:space="preserve"> </w:t>
      </w:r>
      <w:r w:rsidRPr="00163FEE">
        <w:rPr>
          <w:rFonts w:eastAsia="Calibri"/>
          <w:lang w:eastAsia="en-US"/>
        </w:rPr>
        <w:t xml:space="preserve">they are treated with dignity and respect, can maintain their identity, </w:t>
      </w:r>
      <w:r w:rsidRPr="00E328AF">
        <w:rPr>
          <w:rFonts w:eastAsia="Calibri"/>
          <w:color w:val="auto"/>
          <w:lang w:eastAsia="en-US"/>
        </w:rPr>
        <w:t xml:space="preserve">culture and diversity </w:t>
      </w:r>
      <w:r w:rsidRPr="00163FEE">
        <w:rPr>
          <w:rFonts w:eastAsia="Calibri"/>
          <w:lang w:eastAsia="en-US"/>
        </w:rPr>
        <w:t>make informed choices about their care and services and live the life they choose.</w:t>
      </w:r>
      <w:r w:rsidRPr="00E328AF">
        <w:rPr>
          <w:rFonts w:eastAsia="Calibri"/>
          <w:color w:val="auto"/>
          <w:lang w:eastAsia="en-US"/>
        </w:rPr>
        <w:t xml:space="preserve"> </w:t>
      </w:r>
      <w:r>
        <w:rPr>
          <w:rFonts w:eastAsia="Calibri"/>
          <w:color w:val="auto"/>
          <w:lang w:eastAsia="en-US"/>
        </w:rPr>
        <w:t>Care planning documents reflected the diversity of consumers, their backgrounds and care needs. Staff speak</w:t>
      </w:r>
      <w:r w:rsidRPr="00E328AF">
        <w:rPr>
          <w:rFonts w:eastAsia="Calibri"/>
          <w:color w:val="auto"/>
          <w:lang w:eastAsia="en-US"/>
        </w:rPr>
        <w:t xml:space="preserve"> respectfully to </w:t>
      </w:r>
      <w:r>
        <w:rPr>
          <w:rFonts w:eastAsia="Calibri"/>
          <w:color w:val="auto"/>
          <w:lang w:eastAsia="en-US"/>
        </w:rPr>
        <w:t xml:space="preserve">consumers </w:t>
      </w:r>
      <w:r w:rsidRPr="00E328AF">
        <w:rPr>
          <w:rFonts w:eastAsia="Calibri"/>
          <w:color w:val="auto"/>
          <w:lang w:eastAsia="en-US"/>
        </w:rPr>
        <w:t>and treat them in a respectful manner.</w:t>
      </w:r>
    </w:p>
    <w:p w14:paraId="1819D69A" w14:textId="77777777" w:rsidR="00791C52" w:rsidRPr="00E91C9F" w:rsidRDefault="00791C52" w:rsidP="00791C52">
      <w:pPr>
        <w:rPr>
          <w:rFonts w:eastAsia="Calibri"/>
          <w:color w:val="auto"/>
          <w:lang w:eastAsia="en-US"/>
        </w:rPr>
      </w:pPr>
      <w:r w:rsidRPr="00E91C9F">
        <w:rPr>
          <w:rFonts w:eastAsia="Calibri"/>
          <w:color w:val="auto"/>
          <w:lang w:eastAsia="en-US"/>
        </w:rPr>
        <w:t>Consumers interviewed confirm they are encouraged to do things for themselves and staff know what is important to them.</w:t>
      </w:r>
      <w:r>
        <w:rPr>
          <w:rFonts w:eastAsia="Calibri"/>
          <w:color w:val="auto"/>
          <w:lang w:eastAsia="en-US"/>
        </w:rPr>
        <w:t xml:space="preserve"> </w:t>
      </w:r>
      <w:r w:rsidRPr="00E91C9F">
        <w:rPr>
          <w:rFonts w:eastAsia="Calibri"/>
          <w:color w:val="auto"/>
          <w:lang w:eastAsia="en-US"/>
        </w:rPr>
        <w:t xml:space="preserve">Consumers interviewed confirm their personal privacy is respected. </w:t>
      </w:r>
    </w:p>
    <w:p w14:paraId="324A857F" w14:textId="77777777" w:rsidR="00791C52" w:rsidRDefault="00791C52" w:rsidP="00791C52">
      <w:pPr>
        <w:rPr>
          <w:rFonts w:eastAsia="Calibri"/>
          <w:color w:val="auto"/>
          <w:lang w:eastAsia="en-US"/>
        </w:rPr>
      </w:pPr>
      <w:r w:rsidRPr="00E91C9F">
        <w:rPr>
          <w:rFonts w:eastAsia="Calibri"/>
          <w:color w:val="auto"/>
          <w:lang w:eastAsia="en-US"/>
        </w:rPr>
        <w:t xml:space="preserve">Discussions with staff and review of care planning documents also outline the consumers are supported to maintain social connections with family and friends. </w:t>
      </w:r>
    </w:p>
    <w:p w14:paraId="6FF031C6" w14:textId="77777777" w:rsidR="00791C52" w:rsidRDefault="00791C52" w:rsidP="00791C52">
      <w:pPr>
        <w:rPr>
          <w:rFonts w:eastAsiaTheme="minorHAnsi"/>
          <w:color w:val="000000" w:themeColor="text1"/>
          <w:lang w:eastAsia="en-US"/>
        </w:rPr>
      </w:pPr>
      <w:r>
        <w:rPr>
          <w:color w:val="000000" w:themeColor="text1"/>
        </w:rPr>
        <w:t>Consumers said they can exercise choice and independence such as doing activities outside of the service, choice of meal and choice of activity within the service.</w:t>
      </w:r>
      <w:r w:rsidRPr="004A57B2">
        <w:rPr>
          <w:rFonts w:eastAsiaTheme="minorHAnsi"/>
          <w:color w:val="000000" w:themeColor="text1"/>
          <w:lang w:eastAsia="en-US"/>
        </w:rPr>
        <w:t xml:space="preserve"> </w:t>
      </w:r>
      <w:r>
        <w:rPr>
          <w:rFonts w:eastAsiaTheme="minorHAnsi"/>
          <w:color w:val="000000" w:themeColor="text1"/>
          <w:lang w:eastAsia="en-US"/>
        </w:rPr>
        <w:t>W</w:t>
      </w:r>
      <w:r w:rsidRPr="001E177C">
        <w:rPr>
          <w:rFonts w:eastAsiaTheme="minorHAnsi"/>
          <w:color w:val="000000" w:themeColor="text1"/>
          <w:lang w:eastAsia="en-US"/>
        </w:rPr>
        <w:t xml:space="preserve">here consumers choose to take risks, these are discussed with the consumer and risk assessments are undertaken and reviewed depending on the rating of the risk as part of the regular ‘wellness’ checks.   </w:t>
      </w:r>
    </w:p>
    <w:p w14:paraId="6CB2748F" w14:textId="77777777" w:rsidR="00791C52" w:rsidRPr="00905FFF" w:rsidRDefault="00791C52" w:rsidP="00791C52">
      <w:pPr>
        <w:rPr>
          <w:rFonts w:cs="Times New Roman"/>
        </w:rPr>
      </w:pPr>
      <w:r w:rsidRPr="00905FFF">
        <w:rPr>
          <w:rFonts w:cs="Times New Roman"/>
        </w:rPr>
        <w:t>Consumers and representatives are satisfied that information</w:t>
      </w:r>
      <w:r>
        <w:rPr>
          <w:rFonts w:cs="Times New Roman"/>
        </w:rPr>
        <w:t xml:space="preserve"> they are provided with</w:t>
      </w:r>
      <w:r w:rsidRPr="00905FFF">
        <w:rPr>
          <w:rFonts w:cs="Times New Roman"/>
        </w:rPr>
        <w:t xml:space="preserve"> is current, accurate, timely and communicated clearly and easy to understand. Consumers and </w:t>
      </w:r>
      <w:r>
        <w:rPr>
          <w:rFonts w:cs="Times New Roman"/>
        </w:rPr>
        <w:t>representatives are updated in a timely manner</w:t>
      </w:r>
      <w:r w:rsidRPr="00905FFF">
        <w:rPr>
          <w:rFonts w:cs="Times New Roman"/>
        </w:rPr>
        <w:t xml:space="preserve"> about incidents that have occurred.</w:t>
      </w:r>
    </w:p>
    <w:p w14:paraId="3500470E" w14:textId="77777777" w:rsidR="00791C52" w:rsidRPr="00D435F8" w:rsidRDefault="00791C52" w:rsidP="00791C52">
      <w:pPr>
        <w:rPr>
          <w:rFonts w:eastAsia="Calibri"/>
          <w:i/>
          <w:color w:val="auto"/>
          <w:lang w:eastAsia="en-US"/>
        </w:rPr>
      </w:pPr>
      <w:r w:rsidRPr="00154403">
        <w:rPr>
          <w:rFonts w:eastAsiaTheme="minorHAnsi"/>
        </w:rPr>
        <w:lastRenderedPageBreak/>
        <w:t>The Quality Standard is assessed as</w:t>
      </w:r>
      <w:r w:rsidRPr="00ED562F">
        <w:rPr>
          <w:rFonts w:eastAsiaTheme="minorHAnsi"/>
          <w:color w:val="auto"/>
        </w:rPr>
        <w:t xml:space="preserve"> Compliant as </w:t>
      </w:r>
      <w:r>
        <w:rPr>
          <w:rFonts w:eastAsiaTheme="minorHAnsi"/>
          <w:color w:val="auto"/>
        </w:rPr>
        <w:t>six</w:t>
      </w:r>
      <w:r w:rsidRPr="00ED562F">
        <w:rPr>
          <w:rFonts w:eastAsiaTheme="minorHAnsi"/>
          <w:color w:val="auto"/>
        </w:rPr>
        <w:t xml:space="preserve"> of the six specific requirements have been assessed as Compliant.</w:t>
      </w:r>
    </w:p>
    <w:p w14:paraId="66B2C08C" w14:textId="77777777" w:rsidR="00791C52" w:rsidRDefault="00791C52" w:rsidP="00791C52">
      <w:pPr>
        <w:pStyle w:val="Heading2"/>
      </w:pPr>
      <w:r w:rsidRPr="00D435F8">
        <w:t>Assessment of Standard 1 Requirements</w:t>
      </w:r>
      <w:bookmarkStart w:id="4" w:name="_Hlk32932412"/>
      <w:r w:rsidRPr="0066387A">
        <w:rPr>
          <w:i/>
          <w:color w:val="0000FF"/>
          <w:sz w:val="24"/>
          <w:szCs w:val="24"/>
        </w:rPr>
        <w:t xml:space="preserve"> </w:t>
      </w:r>
      <w:bookmarkEnd w:id="4"/>
    </w:p>
    <w:p w14:paraId="72919A3E" w14:textId="77777777" w:rsidR="00791C52" w:rsidRDefault="00791C52" w:rsidP="00791C52">
      <w:pPr>
        <w:pStyle w:val="Heading3"/>
      </w:pPr>
      <w:r w:rsidRPr="00051035">
        <w:t>Requirement 1(3)(a)</w:t>
      </w:r>
      <w:r w:rsidRPr="00051035">
        <w:tab/>
      </w:r>
      <w:r>
        <w:t>Compliant</w:t>
      </w:r>
    </w:p>
    <w:p w14:paraId="56D71F21" w14:textId="77777777" w:rsidR="00791C52" w:rsidRPr="008D114F" w:rsidRDefault="00791C52" w:rsidP="00791C52">
      <w:pPr>
        <w:rPr>
          <w:i/>
        </w:rPr>
      </w:pPr>
      <w:r w:rsidRPr="008D114F">
        <w:rPr>
          <w:i/>
        </w:rPr>
        <w:t>Each consumer is treated with dignity and respect, with their identity, culture and diversity valued.</w:t>
      </w:r>
    </w:p>
    <w:p w14:paraId="15D21054" w14:textId="77777777" w:rsidR="00791C52" w:rsidRDefault="00791C52" w:rsidP="00791C52">
      <w:pPr>
        <w:pStyle w:val="Heading3"/>
      </w:pPr>
      <w:r>
        <w:t>Requirement 1(3)(b)</w:t>
      </w:r>
      <w:r>
        <w:tab/>
        <w:t>Compliant</w:t>
      </w:r>
    </w:p>
    <w:p w14:paraId="36C92A1A" w14:textId="77777777" w:rsidR="00791C52" w:rsidRPr="008D114F" w:rsidRDefault="00791C52" w:rsidP="00791C52">
      <w:pPr>
        <w:rPr>
          <w:i/>
        </w:rPr>
      </w:pPr>
      <w:r w:rsidRPr="008D114F">
        <w:rPr>
          <w:i/>
        </w:rPr>
        <w:t>Care and services are culturally safe.</w:t>
      </w:r>
    </w:p>
    <w:p w14:paraId="5E60FB24" w14:textId="77777777" w:rsidR="00791C52" w:rsidRPr="00DD02D3" w:rsidRDefault="00791C52" w:rsidP="00791C52">
      <w:pPr>
        <w:pStyle w:val="Heading3"/>
      </w:pPr>
      <w:r w:rsidRPr="00DD02D3">
        <w:t>Requirement 1(3)(c)</w:t>
      </w:r>
      <w:r w:rsidRPr="00DD02D3">
        <w:tab/>
      </w:r>
      <w:r>
        <w:t>Compliant</w:t>
      </w:r>
    </w:p>
    <w:p w14:paraId="498F69CC" w14:textId="77777777" w:rsidR="00791C52" w:rsidRPr="008D114F" w:rsidRDefault="00791C52" w:rsidP="00791C52">
      <w:pPr>
        <w:tabs>
          <w:tab w:val="right" w:pos="9026"/>
        </w:tabs>
        <w:spacing w:before="0" w:after="0"/>
        <w:outlineLvl w:val="4"/>
        <w:rPr>
          <w:i/>
        </w:rPr>
      </w:pPr>
      <w:r w:rsidRPr="008D114F">
        <w:rPr>
          <w:i/>
        </w:rPr>
        <w:t xml:space="preserve">Each consumer is supported to exercise choice and independence, including to: </w:t>
      </w:r>
    </w:p>
    <w:p w14:paraId="1DDA8929" w14:textId="77777777" w:rsidR="00791C52" w:rsidRPr="008D114F" w:rsidRDefault="00791C52" w:rsidP="00791C5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CC9966" w14:textId="77777777" w:rsidR="00791C52" w:rsidRPr="008D114F" w:rsidRDefault="00791C52" w:rsidP="00791C5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25BE0A" w14:textId="77777777" w:rsidR="00791C52" w:rsidRPr="008D114F" w:rsidRDefault="00791C52" w:rsidP="00791C52">
      <w:pPr>
        <w:numPr>
          <w:ilvl w:val="0"/>
          <w:numId w:val="12"/>
        </w:numPr>
        <w:tabs>
          <w:tab w:val="right" w:pos="9026"/>
        </w:tabs>
        <w:spacing w:before="0" w:after="0"/>
        <w:ind w:left="567" w:hanging="425"/>
        <w:outlineLvl w:val="4"/>
        <w:rPr>
          <w:i/>
        </w:rPr>
      </w:pPr>
      <w:r w:rsidRPr="008D114F">
        <w:rPr>
          <w:i/>
        </w:rPr>
        <w:t xml:space="preserve">communicate their decisions; and </w:t>
      </w:r>
    </w:p>
    <w:p w14:paraId="31F85342" w14:textId="77777777" w:rsidR="00791C52" w:rsidRPr="008D114F" w:rsidRDefault="00791C52" w:rsidP="00791C5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9EEBB6" w14:textId="77777777" w:rsidR="00791C52" w:rsidRDefault="00791C52" w:rsidP="00791C52">
      <w:pPr>
        <w:pStyle w:val="Heading3"/>
      </w:pPr>
      <w:r>
        <w:t>Requirement 1(3)(d)</w:t>
      </w:r>
      <w:r>
        <w:tab/>
        <w:t>Compliant</w:t>
      </w:r>
    </w:p>
    <w:p w14:paraId="51C56BB3" w14:textId="77777777" w:rsidR="00791C52" w:rsidRPr="008D114F" w:rsidRDefault="00791C52" w:rsidP="00791C52">
      <w:pPr>
        <w:rPr>
          <w:i/>
        </w:rPr>
      </w:pPr>
      <w:r w:rsidRPr="008D114F">
        <w:rPr>
          <w:i/>
        </w:rPr>
        <w:t>Each consumer is supported to take risks to enable them to live the best life they can.</w:t>
      </w:r>
    </w:p>
    <w:p w14:paraId="1DC18FEA" w14:textId="77777777" w:rsidR="00791C52" w:rsidRDefault="00791C52" w:rsidP="00791C52">
      <w:pPr>
        <w:pStyle w:val="Heading3"/>
      </w:pPr>
      <w:r>
        <w:t>Requirement 1(3)(e)</w:t>
      </w:r>
      <w:r>
        <w:tab/>
        <w:t>Compliant</w:t>
      </w:r>
    </w:p>
    <w:p w14:paraId="25BACE57" w14:textId="77777777" w:rsidR="00791C52" w:rsidRPr="008D114F" w:rsidRDefault="00791C52" w:rsidP="00791C52">
      <w:pPr>
        <w:rPr>
          <w:i/>
        </w:rPr>
      </w:pPr>
      <w:r w:rsidRPr="008D114F">
        <w:rPr>
          <w:i/>
        </w:rPr>
        <w:t>Information provided to each consumer is current, accurate and timely, and communicated in a way that is clear, easy to understand and enables them to exercise choice.</w:t>
      </w:r>
    </w:p>
    <w:p w14:paraId="0A8A9A47" w14:textId="77777777" w:rsidR="00791C52" w:rsidRDefault="00791C52" w:rsidP="00791C52">
      <w:pPr>
        <w:pStyle w:val="Heading3"/>
      </w:pPr>
      <w:r>
        <w:t>Requirement 1(3)(f)</w:t>
      </w:r>
      <w:r>
        <w:tab/>
        <w:t>Compliant</w:t>
      </w:r>
    </w:p>
    <w:p w14:paraId="024D51E4" w14:textId="77777777" w:rsidR="00791C52" w:rsidRPr="008D114F" w:rsidRDefault="00791C52" w:rsidP="00791C52">
      <w:pPr>
        <w:rPr>
          <w:i/>
        </w:rPr>
      </w:pPr>
      <w:r w:rsidRPr="008D114F">
        <w:rPr>
          <w:i/>
        </w:rPr>
        <w:t>Each consumer’s privacy is respected and personal information is kept confidential.</w:t>
      </w:r>
    </w:p>
    <w:p w14:paraId="78A58E67" w14:textId="77777777" w:rsidR="00075E7C" w:rsidRPr="00154403" w:rsidRDefault="00075E7C" w:rsidP="00075E7C"/>
    <w:p w14:paraId="78A58E68" w14:textId="77777777" w:rsidR="00075E7C" w:rsidRDefault="00075E7C" w:rsidP="00075E7C">
      <w:pPr>
        <w:sectPr w:rsidR="00075E7C" w:rsidSect="00075E7C">
          <w:type w:val="continuous"/>
          <w:pgSz w:w="11906" w:h="16838"/>
          <w:pgMar w:top="1701" w:right="1418" w:bottom="1418" w:left="1418" w:header="568" w:footer="397" w:gutter="0"/>
          <w:cols w:space="708"/>
          <w:titlePg/>
          <w:docGrid w:linePitch="360"/>
        </w:sectPr>
      </w:pPr>
    </w:p>
    <w:p w14:paraId="78A58E69" w14:textId="3DADEF4A" w:rsidR="00075E7C" w:rsidRDefault="00075E7C" w:rsidP="00075E7C">
      <w:pPr>
        <w:pStyle w:val="Heading1"/>
        <w:tabs>
          <w:tab w:val="right" w:pos="9070"/>
        </w:tabs>
        <w:spacing w:before="560" w:after="640"/>
        <w:rPr>
          <w:color w:val="FFFFFF" w:themeColor="background1"/>
        </w:rPr>
        <w:sectPr w:rsidR="00075E7C" w:rsidSect="00075E7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8A58F49" wp14:editId="78A58F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91C52" w:rsidRPr="00703E80">
        <w:rPr>
          <w:color w:val="FFFFFF" w:themeColor="background1"/>
        </w:rPr>
        <w:t xml:space="preserve"> </w:t>
      </w:r>
      <w:r w:rsidRPr="00703E80">
        <w:rPr>
          <w:color w:val="FFFFFF" w:themeColor="background1"/>
        </w:rPr>
        <w:br/>
        <w:t>Ongoing assessment and planning with consumers</w:t>
      </w:r>
      <w:bookmarkEnd w:id="5"/>
    </w:p>
    <w:p w14:paraId="78A58E6A" w14:textId="77777777" w:rsidR="00075E7C" w:rsidRPr="00ED6B57" w:rsidRDefault="00075E7C" w:rsidP="00075E7C">
      <w:pPr>
        <w:pStyle w:val="Heading3"/>
        <w:shd w:val="clear" w:color="auto" w:fill="F2F2F2" w:themeFill="background1" w:themeFillShade="F2"/>
      </w:pPr>
      <w:r w:rsidRPr="00ED6B57">
        <w:t>Consumer outcome:</w:t>
      </w:r>
    </w:p>
    <w:p w14:paraId="78A58E6B" w14:textId="77777777" w:rsidR="00075E7C" w:rsidRPr="00ED6B57" w:rsidRDefault="00075E7C" w:rsidP="00075E7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A58E6C" w14:textId="77777777" w:rsidR="00075E7C" w:rsidRPr="00ED6B57" w:rsidRDefault="00075E7C" w:rsidP="00075E7C">
      <w:pPr>
        <w:pStyle w:val="Heading3"/>
        <w:shd w:val="clear" w:color="auto" w:fill="F2F2F2" w:themeFill="background1" w:themeFillShade="F2"/>
      </w:pPr>
      <w:r w:rsidRPr="00ED6B57">
        <w:t>Organisation statement:</w:t>
      </w:r>
    </w:p>
    <w:p w14:paraId="78A58E6D" w14:textId="77777777" w:rsidR="00075E7C" w:rsidRPr="00ED6B57" w:rsidRDefault="00075E7C" w:rsidP="00075E7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A58E6E" w14:textId="77777777" w:rsidR="00075E7C" w:rsidRDefault="00075E7C" w:rsidP="00075E7C">
      <w:pPr>
        <w:pStyle w:val="Heading2"/>
      </w:pPr>
      <w:r>
        <w:t xml:space="preserve">Assessment </w:t>
      </w:r>
      <w:r w:rsidRPr="002B2C0F">
        <w:t>of Standard</w:t>
      </w:r>
      <w:r>
        <w:t xml:space="preserve"> 2</w:t>
      </w:r>
    </w:p>
    <w:p w14:paraId="6ABD4A75" w14:textId="77777777" w:rsidR="00791C52" w:rsidRPr="00855264" w:rsidRDefault="00791C52" w:rsidP="00791C52">
      <w:pPr>
        <w:rPr>
          <w:rFonts w:eastAsia="Calibri"/>
          <w:lang w:eastAsia="en-US"/>
        </w:rPr>
      </w:pPr>
      <w:r>
        <w:rPr>
          <w:rFonts w:eastAsia="Calibri"/>
          <w:lang w:eastAsia="en-US"/>
        </w:rPr>
        <w:t>M</w:t>
      </w:r>
      <w:r w:rsidRPr="00855264">
        <w:rPr>
          <w:rFonts w:eastAsia="Calibri"/>
          <w:lang w:eastAsia="en-US"/>
        </w:rPr>
        <w:t>ost consumers and representatives consider</w:t>
      </w:r>
      <w:r>
        <w:rPr>
          <w:rFonts w:eastAsia="Calibri"/>
          <w:lang w:eastAsia="en-US"/>
        </w:rPr>
        <w:t xml:space="preserve"> </w:t>
      </w:r>
      <w:r w:rsidRPr="00855264">
        <w:rPr>
          <w:rFonts w:eastAsia="Calibri"/>
          <w:lang w:eastAsia="en-US"/>
        </w:rPr>
        <w:t xml:space="preserve">they </w:t>
      </w:r>
      <w:r>
        <w:rPr>
          <w:rFonts w:eastAsia="Calibri"/>
          <w:lang w:eastAsia="en-US"/>
        </w:rPr>
        <w:t>are</w:t>
      </w:r>
      <w:r w:rsidRPr="00855264">
        <w:rPr>
          <w:rFonts w:eastAsia="Calibri"/>
          <w:lang w:eastAsia="en-US"/>
        </w:rPr>
        <w:t xml:space="preserve"> partners in the ongoing assessment and planning of their care and services. </w:t>
      </w:r>
    </w:p>
    <w:p w14:paraId="7ADE5ABE" w14:textId="77777777" w:rsidR="00791C52" w:rsidRPr="009D71AC" w:rsidRDefault="00791C52" w:rsidP="00791C52">
      <w:pPr>
        <w:pStyle w:val="ListBullet"/>
        <w:numPr>
          <w:ilvl w:val="0"/>
          <w:numId w:val="0"/>
        </w:numPr>
      </w:pPr>
      <w:r w:rsidRPr="009D71AC">
        <w:t xml:space="preserve">Care planning documents showed evidence of staff completing initial care assessment when consumers enter the service and </w:t>
      </w:r>
      <w:r>
        <w:t xml:space="preserve">also </w:t>
      </w:r>
      <w:r w:rsidRPr="009D71AC">
        <w:t>ongoing planning and assessments</w:t>
      </w:r>
      <w:r>
        <w:t xml:space="preserve"> especially as consumers preferences change or following incidents</w:t>
      </w:r>
      <w:r w:rsidRPr="009D71AC">
        <w:t>. Care documents contained consumers</w:t>
      </w:r>
      <w:r>
        <w:t>’</w:t>
      </w:r>
      <w:r w:rsidRPr="009D71AC">
        <w:t xml:space="preserve"> goals, preferences, health risks and individual preferences. </w:t>
      </w:r>
      <w:r>
        <w:rPr>
          <w:rFonts w:cs="Times New Roman"/>
        </w:rPr>
        <w:t>Advanced care directives are completed on entry to the service and provide information on the consumers’ wishes for their end-of-life treatment and care.</w:t>
      </w:r>
    </w:p>
    <w:p w14:paraId="3F4C2EF9" w14:textId="77777777" w:rsidR="00791C52" w:rsidRDefault="00791C52" w:rsidP="00791C52">
      <w:pPr>
        <w:rPr>
          <w:rFonts w:eastAsia="Calibri"/>
          <w:color w:val="auto"/>
          <w:lang w:eastAsia="en-US"/>
        </w:rPr>
      </w:pPr>
      <w:r w:rsidRPr="00E91C9F">
        <w:rPr>
          <w:rFonts w:eastAsiaTheme="minorHAnsi"/>
          <w:color w:val="auto"/>
          <w:lang w:eastAsia="en-US"/>
        </w:rPr>
        <w:t xml:space="preserve">Staff know consumers’ risks and </w:t>
      </w:r>
      <w:r>
        <w:rPr>
          <w:rFonts w:eastAsiaTheme="minorHAnsi"/>
          <w:color w:val="auto"/>
          <w:lang w:eastAsia="en-US"/>
        </w:rPr>
        <w:t xml:space="preserve">can </w:t>
      </w:r>
      <w:r w:rsidRPr="00E91C9F">
        <w:rPr>
          <w:rFonts w:eastAsiaTheme="minorHAnsi"/>
          <w:color w:val="auto"/>
          <w:lang w:eastAsia="en-US"/>
        </w:rPr>
        <w:t>describe strategies to ensure safe and effective care is provided and are aware of what is important to consumers in terms of how care is delivered. Staff describe how consumers, representatives, health</w:t>
      </w:r>
      <w:r w:rsidRPr="00E91C9F">
        <w:rPr>
          <w:rFonts w:eastAsia="Calibri"/>
          <w:color w:val="auto"/>
          <w:lang w:eastAsia="en-US"/>
        </w:rPr>
        <w:t xml:space="preserve"> professionals and other organisations contribute to the consumer’s care and how they work together to deliver a tailored care and service plan.</w:t>
      </w:r>
    </w:p>
    <w:p w14:paraId="68B2DB59" w14:textId="77777777" w:rsidR="00791C52" w:rsidRPr="0077300A" w:rsidRDefault="00791C52" w:rsidP="00791C52">
      <w:pPr>
        <w:spacing w:after="240"/>
        <w:rPr>
          <w:rFonts w:eastAsiaTheme="minorHAnsi"/>
          <w:color w:val="auto"/>
          <w:szCs w:val="22"/>
          <w:lang w:eastAsia="en-US"/>
        </w:rPr>
      </w:pPr>
      <w:bookmarkStart w:id="6" w:name="_Hlk34403729"/>
      <w:r w:rsidRPr="0077300A">
        <w:rPr>
          <w:rFonts w:eastAsiaTheme="minorHAnsi"/>
          <w:color w:val="auto"/>
          <w:szCs w:val="22"/>
          <w:lang w:eastAsia="en-US"/>
        </w:rPr>
        <w:t>Clinical staff provide consumers or their representative with an opportunity to discuss outcomes of assessment and planning w</w:t>
      </w:r>
      <w:r>
        <w:rPr>
          <w:rFonts w:eastAsiaTheme="minorHAnsi"/>
          <w:color w:val="auto"/>
          <w:szCs w:val="22"/>
          <w:lang w:eastAsia="en-US"/>
        </w:rPr>
        <w:t xml:space="preserve">hen conducting monthly ’wellness checks‘. </w:t>
      </w:r>
      <w:r w:rsidRPr="0077300A">
        <w:rPr>
          <w:rFonts w:eastAsiaTheme="minorHAnsi"/>
          <w:color w:val="auto"/>
          <w:szCs w:val="22"/>
          <w:lang w:eastAsia="en-US"/>
        </w:rPr>
        <w:t>Care staff have ready access to consumers’ care plans to facilitate service delivery.</w:t>
      </w:r>
    </w:p>
    <w:bookmarkEnd w:id="6"/>
    <w:p w14:paraId="3095DDD1" w14:textId="77777777" w:rsidR="00791C52" w:rsidRPr="00D435F8" w:rsidRDefault="00791C52" w:rsidP="00791C52">
      <w:pPr>
        <w:rPr>
          <w:rFonts w:eastAsia="Calibri"/>
          <w:i/>
          <w:color w:val="auto"/>
          <w:lang w:eastAsia="en-US"/>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006B77C4" w14:textId="77777777" w:rsidR="00791C52" w:rsidRDefault="00791C52" w:rsidP="00791C52">
      <w:pPr>
        <w:pStyle w:val="Heading2"/>
      </w:pPr>
      <w:r>
        <w:lastRenderedPageBreak/>
        <w:t>Assessment of Standard 2 Requirements</w:t>
      </w:r>
      <w:r w:rsidRPr="0066387A">
        <w:rPr>
          <w:i/>
          <w:color w:val="0000FF"/>
          <w:sz w:val="24"/>
          <w:szCs w:val="24"/>
        </w:rPr>
        <w:t xml:space="preserve"> </w:t>
      </w:r>
    </w:p>
    <w:p w14:paraId="35DE4FB4" w14:textId="77777777" w:rsidR="00791C52" w:rsidRDefault="00791C52" w:rsidP="00791C52">
      <w:pPr>
        <w:pStyle w:val="Heading3"/>
      </w:pPr>
      <w:r w:rsidRPr="00051035">
        <w:t xml:space="preserve">Requirement </w:t>
      </w:r>
      <w:r>
        <w:t>2</w:t>
      </w:r>
      <w:r w:rsidRPr="00051035">
        <w:t>(3)(a)</w:t>
      </w:r>
      <w:r w:rsidRPr="00051035">
        <w:tab/>
      </w:r>
      <w:r>
        <w:t>Compliant</w:t>
      </w:r>
    </w:p>
    <w:p w14:paraId="2CA47A65" w14:textId="77777777" w:rsidR="00791C52" w:rsidRPr="008D114F" w:rsidRDefault="00791C52" w:rsidP="00791C52">
      <w:pPr>
        <w:rPr>
          <w:i/>
        </w:rPr>
      </w:pPr>
      <w:r w:rsidRPr="008D114F">
        <w:rPr>
          <w:i/>
        </w:rPr>
        <w:t>Assessment and planning, including consideration of risks to the consumer’s health and well-being, informs the delivery of safe and effective care and services.</w:t>
      </w:r>
    </w:p>
    <w:p w14:paraId="3CF83701" w14:textId="77777777" w:rsidR="00791C52" w:rsidRDefault="00791C52" w:rsidP="00791C52">
      <w:pPr>
        <w:pStyle w:val="Heading3"/>
      </w:pPr>
      <w:r>
        <w:t>Requirement 2(3)(b)</w:t>
      </w:r>
      <w:r>
        <w:tab/>
        <w:t>Compliant</w:t>
      </w:r>
    </w:p>
    <w:p w14:paraId="1962F1B0" w14:textId="77777777" w:rsidR="00791C52" w:rsidRPr="008D114F" w:rsidRDefault="00791C52" w:rsidP="00791C52">
      <w:pPr>
        <w:rPr>
          <w:i/>
        </w:rPr>
      </w:pPr>
      <w:r w:rsidRPr="008D114F">
        <w:rPr>
          <w:i/>
        </w:rPr>
        <w:t>Assessment and planning identifies and addresses the consumer’s current needs, goals and preferences, including advance care planning and end of life planning if the consumer wishes.</w:t>
      </w:r>
    </w:p>
    <w:p w14:paraId="03DEBBFE" w14:textId="77777777" w:rsidR="00791C52" w:rsidRDefault="00791C52" w:rsidP="00791C52">
      <w:pPr>
        <w:pStyle w:val="Heading3"/>
      </w:pPr>
      <w:r>
        <w:t>Requirement 2(3)(c)</w:t>
      </w:r>
      <w:r>
        <w:tab/>
        <w:t>Compliant</w:t>
      </w:r>
    </w:p>
    <w:p w14:paraId="12DEA497" w14:textId="77777777" w:rsidR="00791C52" w:rsidRPr="008D114F" w:rsidRDefault="00791C52" w:rsidP="00791C52">
      <w:pPr>
        <w:rPr>
          <w:i/>
        </w:rPr>
      </w:pPr>
      <w:r w:rsidRPr="008D114F">
        <w:rPr>
          <w:i/>
        </w:rPr>
        <w:t>The organisation demonstrates that assessment and planning:</w:t>
      </w:r>
    </w:p>
    <w:p w14:paraId="025CF9DE" w14:textId="77777777" w:rsidR="00791C52" w:rsidRPr="008D114F" w:rsidRDefault="00791C52" w:rsidP="00791C5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EA784A" w14:textId="77777777" w:rsidR="00791C52" w:rsidRPr="008D114F" w:rsidRDefault="00791C52" w:rsidP="00791C5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5158308" w14:textId="77777777" w:rsidR="00791C52" w:rsidRDefault="00791C52" w:rsidP="00791C52">
      <w:pPr>
        <w:pStyle w:val="Heading3"/>
      </w:pPr>
      <w:r>
        <w:t>Requirement 2(3)(d)</w:t>
      </w:r>
      <w:r>
        <w:tab/>
        <w:t>Compliant</w:t>
      </w:r>
    </w:p>
    <w:p w14:paraId="755093B5" w14:textId="77777777" w:rsidR="00791C52" w:rsidRPr="008D114F" w:rsidRDefault="00791C52" w:rsidP="00791C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3F83BC" w14:textId="77777777" w:rsidR="00791C52" w:rsidRDefault="00791C52" w:rsidP="00791C52">
      <w:pPr>
        <w:pStyle w:val="Heading3"/>
      </w:pPr>
      <w:r>
        <w:t>Requirement 2(3)(e)</w:t>
      </w:r>
      <w:r>
        <w:tab/>
        <w:t>Compliant</w:t>
      </w:r>
    </w:p>
    <w:p w14:paraId="32AD9C3D" w14:textId="77777777" w:rsidR="00791C52" w:rsidRPr="008D114F" w:rsidRDefault="00791C52" w:rsidP="00791C52">
      <w:pPr>
        <w:rPr>
          <w:i/>
        </w:rPr>
      </w:pPr>
      <w:r w:rsidRPr="008D114F">
        <w:rPr>
          <w:i/>
        </w:rPr>
        <w:t>Care and services are reviewed regularly for effectiveness, and when circumstances change or when incidents impact on the needs, goals or preferences of the consumer.</w:t>
      </w:r>
    </w:p>
    <w:p w14:paraId="494F9AF0" w14:textId="77777777" w:rsidR="00791C52" w:rsidRPr="00934888" w:rsidRDefault="00791C52" w:rsidP="00791C52"/>
    <w:p w14:paraId="78A58E83"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E84" w14:textId="4047F84D"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A58F4B" wp14:editId="78A58F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75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91C52" w:rsidRPr="00EB1D71">
        <w:rPr>
          <w:color w:val="FFFFFF" w:themeColor="background1"/>
          <w:sz w:val="36"/>
        </w:rPr>
        <w:t xml:space="preserve"> </w:t>
      </w:r>
      <w:r w:rsidRPr="00EB1D71">
        <w:rPr>
          <w:color w:val="FFFFFF" w:themeColor="background1"/>
          <w:sz w:val="36"/>
        </w:rPr>
        <w:br/>
        <w:t>Personal care and clinical care</w:t>
      </w:r>
    </w:p>
    <w:p w14:paraId="78A58E85" w14:textId="77777777" w:rsidR="00075E7C" w:rsidRPr="00FD1B02" w:rsidRDefault="00075E7C" w:rsidP="00075E7C">
      <w:pPr>
        <w:pStyle w:val="Heading3"/>
        <w:shd w:val="clear" w:color="auto" w:fill="F2F2F2" w:themeFill="background1" w:themeFillShade="F2"/>
      </w:pPr>
      <w:r w:rsidRPr="00FD1B02">
        <w:t>Consumer outcome:</w:t>
      </w:r>
    </w:p>
    <w:p w14:paraId="78A58E86" w14:textId="77777777" w:rsidR="00075E7C" w:rsidRDefault="00075E7C" w:rsidP="00075E7C">
      <w:pPr>
        <w:numPr>
          <w:ilvl w:val="0"/>
          <w:numId w:val="3"/>
        </w:numPr>
        <w:shd w:val="clear" w:color="auto" w:fill="F2F2F2" w:themeFill="background1" w:themeFillShade="F2"/>
      </w:pPr>
      <w:r>
        <w:t>I get personal care, clinical care, or both personal care and clinical care, that is safe and right for me.</w:t>
      </w:r>
    </w:p>
    <w:p w14:paraId="78A58E87" w14:textId="77777777" w:rsidR="00075E7C" w:rsidRDefault="00075E7C" w:rsidP="00075E7C">
      <w:pPr>
        <w:pStyle w:val="Heading3"/>
        <w:shd w:val="clear" w:color="auto" w:fill="F2F2F2" w:themeFill="background1" w:themeFillShade="F2"/>
      </w:pPr>
      <w:r>
        <w:t>Organisation statement:</w:t>
      </w:r>
    </w:p>
    <w:p w14:paraId="78A58E88" w14:textId="77777777" w:rsidR="00075E7C" w:rsidRDefault="00075E7C" w:rsidP="00075E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A58E89" w14:textId="77777777" w:rsidR="00075E7C" w:rsidRDefault="00075E7C" w:rsidP="00075E7C">
      <w:pPr>
        <w:pStyle w:val="Heading2"/>
      </w:pPr>
      <w:r>
        <w:t>Assessment of Standard 3</w:t>
      </w:r>
    </w:p>
    <w:p w14:paraId="5C9C7071" w14:textId="77777777" w:rsidR="00791C52" w:rsidRPr="000B5EB3" w:rsidRDefault="00791C52" w:rsidP="00791C52">
      <w:pPr>
        <w:rPr>
          <w:rFonts w:eastAsia="Calibri"/>
          <w:lang w:eastAsia="en-US"/>
        </w:rPr>
      </w:pPr>
      <w:r>
        <w:rPr>
          <w:rFonts w:eastAsia="Calibri"/>
          <w:color w:val="auto"/>
          <w:lang w:eastAsia="en-US"/>
        </w:rPr>
        <w:t>C</w:t>
      </w:r>
      <w:r w:rsidRPr="000B5EB3">
        <w:rPr>
          <w:rFonts w:eastAsia="Calibri"/>
          <w:color w:val="auto"/>
          <w:lang w:eastAsia="en-US"/>
        </w:rPr>
        <w:t>onsumers consider</w:t>
      </w:r>
      <w:r>
        <w:rPr>
          <w:rFonts w:eastAsia="Calibri"/>
          <w:color w:val="auto"/>
          <w:lang w:eastAsia="en-US"/>
        </w:rPr>
        <w:t xml:space="preserve"> </w:t>
      </w:r>
      <w:r w:rsidRPr="000B5EB3">
        <w:rPr>
          <w:rFonts w:eastAsia="Calibri"/>
          <w:color w:val="auto"/>
          <w:lang w:eastAsia="en-US"/>
        </w:rPr>
        <w:t>they</w:t>
      </w:r>
      <w:r>
        <w:rPr>
          <w:rFonts w:eastAsia="Calibri"/>
          <w:color w:val="auto"/>
          <w:lang w:eastAsia="en-US"/>
        </w:rPr>
        <w:t xml:space="preserve"> generally</w:t>
      </w:r>
      <w:r w:rsidRPr="000B5EB3">
        <w:rPr>
          <w:rFonts w:eastAsia="Calibri"/>
          <w:color w:val="auto"/>
          <w:lang w:eastAsia="en-US"/>
        </w:rPr>
        <w:t xml:space="preserve"> receive personal care and clinical care that is safe and right</w:t>
      </w:r>
      <w:r w:rsidRPr="000B5EB3">
        <w:rPr>
          <w:rFonts w:eastAsia="Calibri"/>
          <w:lang w:eastAsia="en-US"/>
        </w:rPr>
        <w:t xml:space="preserve"> for them. </w:t>
      </w:r>
    </w:p>
    <w:p w14:paraId="78928014" w14:textId="77777777" w:rsidR="00791C52" w:rsidRPr="00443456" w:rsidRDefault="00791C52" w:rsidP="00791C52">
      <w:pPr>
        <w:tabs>
          <w:tab w:val="right" w:pos="9026"/>
        </w:tabs>
        <w:rPr>
          <w:rFonts w:eastAsia="Fira Sans Light"/>
          <w:lang w:eastAsia="en-US"/>
        </w:rPr>
      </w:pPr>
      <w:r w:rsidRPr="00443456">
        <w:rPr>
          <w:rFonts w:eastAsia="Fira Sans Light"/>
          <w:lang w:eastAsia="en-US"/>
        </w:rPr>
        <w:t>Consumers and representatives said care is safe, meets consumers’ needs and is effectively managed. Representatives are satisfied consumer comfort</w:t>
      </w:r>
      <w:r>
        <w:rPr>
          <w:rFonts w:eastAsia="Fira Sans Light"/>
          <w:lang w:eastAsia="en-US"/>
        </w:rPr>
        <w:t>,</w:t>
      </w:r>
      <w:r w:rsidRPr="00443456">
        <w:rPr>
          <w:rFonts w:eastAsia="Fira Sans Light"/>
          <w:lang w:eastAsia="en-US"/>
        </w:rPr>
        <w:t xml:space="preserve"> end of life care and support </w:t>
      </w:r>
      <w:r>
        <w:rPr>
          <w:rFonts w:eastAsia="Fira Sans Light"/>
          <w:lang w:eastAsia="en-US"/>
        </w:rPr>
        <w:t>is</w:t>
      </w:r>
      <w:r w:rsidRPr="00443456">
        <w:rPr>
          <w:rFonts w:eastAsia="Fira Sans Light"/>
          <w:lang w:eastAsia="en-US"/>
        </w:rPr>
        <w:t xml:space="preserve"> provided. </w:t>
      </w:r>
      <w:r>
        <w:rPr>
          <w:rFonts w:eastAsia="Fira Sans Light"/>
          <w:lang w:eastAsia="en-US"/>
        </w:rPr>
        <w:t>Deterioration is identified and monitored and r</w:t>
      </w:r>
      <w:r w:rsidRPr="00443456">
        <w:rPr>
          <w:rFonts w:eastAsia="Fira Sans Light"/>
          <w:lang w:eastAsia="en-US"/>
        </w:rPr>
        <w:t xml:space="preserve">eferrals to health professionals occur in a timely manner. </w:t>
      </w:r>
      <w:r>
        <w:rPr>
          <w:rFonts w:eastAsia="Fira Sans Light"/>
          <w:lang w:eastAsia="en-US"/>
        </w:rPr>
        <w:t xml:space="preserve">The </w:t>
      </w:r>
      <w:r w:rsidRPr="00776290">
        <w:rPr>
          <w:rFonts w:eastAsia="Calibri"/>
          <w:color w:val="auto"/>
          <w:lang w:eastAsia="en-US"/>
        </w:rPr>
        <w:t>service effectiv</w:t>
      </w:r>
      <w:r>
        <w:rPr>
          <w:rFonts w:eastAsia="Calibri"/>
          <w:color w:val="auto"/>
          <w:lang w:eastAsia="en-US"/>
        </w:rPr>
        <w:t xml:space="preserve">ely </w:t>
      </w:r>
      <w:r w:rsidRPr="00776290">
        <w:rPr>
          <w:rFonts w:eastAsia="Calibri"/>
          <w:color w:val="auto"/>
          <w:lang w:eastAsia="en-US"/>
        </w:rPr>
        <w:t>document</w:t>
      </w:r>
      <w:r>
        <w:rPr>
          <w:rFonts w:eastAsia="Calibri"/>
          <w:color w:val="auto"/>
          <w:lang w:eastAsia="en-US"/>
        </w:rPr>
        <w:t>s</w:t>
      </w:r>
      <w:r w:rsidRPr="00776290">
        <w:rPr>
          <w:rFonts w:eastAsia="Calibri"/>
          <w:color w:val="auto"/>
          <w:lang w:eastAsia="en-US"/>
        </w:rPr>
        <w:t xml:space="preserve"> and communicate</w:t>
      </w:r>
      <w:r>
        <w:rPr>
          <w:rFonts w:eastAsia="Calibri"/>
          <w:color w:val="auto"/>
          <w:lang w:eastAsia="en-US"/>
        </w:rPr>
        <w:t>s</w:t>
      </w:r>
      <w:r w:rsidRPr="00776290">
        <w:rPr>
          <w:rFonts w:eastAsia="Calibri"/>
          <w:color w:val="auto"/>
          <w:lang w:eastAsia="en-US"/>
        </w:rPr>
        <w:t xml:space="preserve"> information about consumers’ condition, needs and preferences including verbal and written handover.</w:t>
      </w:r>
    </w:p>
    <w:p w14:paraId="27488816" w14:textId="77777777" w:rsidR="00791C52" w:rsidRDefault="00791C52" w:rsidP="00791C52">
      <w:pPr>
        <w:tabs>
          <w:tab w:val="right" w:pos="9026"/>
        </w:tabs>
        <w:rPr>
          <w:rFonts w:eastAsia="Fira Sans Light"/>
          <w:lang w:eastAsia="en-US"/>
        </w:rPr>
      </w:pPr>
      <w:r w:rsidRPr="00443456">
        <w:rPr>
          <w:rFonts w:eastAsia="Fira Sans Light"/>
          <w:lang w:eastAsia="en-US"/>
        </w:rPr>
        <w:t xml:space="preserve">Staff interviews, and documentation reflect individualised care is safe, effective and tailored to the specific needs and preferences of the consumer. This includes best practice management to optimise health and well-being of skin integrity, pain, restraint and behaviours. Other high impact or high prevalence risks associated with the care of each consumer, are effective. </w:t>
      </w:r>
    </w:p>
    <w:p w14:paraId="2499818C" w14:textId="77777777" w:rsidR="00791C52" w:rsidRDefault="00791C52" w:rsidP="00791C52">
      <w:pPr>
        <w:rPr>
          <w:rFonts w:eastAsia="Calibri"/>
          <w:color w:val="auto"/>
          <w:lang w:eastAsia="en-US"/>
        </w:rPr>
      </w:pPr>
      <w:r>
        <w:rPr>
          <w:rFonts w:eastAsia="Calibri"/>
          <w:color w:val="auto"/>
          <w:lang w:eastAsia="en-US"/>
        </w:rPr>
        <w:t>C</w:t>
      </w:r>
      <w:r w:rsidRPr="00620895">
        <w:rPr>
          <w:rFonts w:eastAsia="Calibri"/>
          <w:color w:val="auto"/>
          <w:lang w:eastAsia="en-US"/>
        </w:rPr>
        <w:t xml:space="preserve">onsumers who require the use of chemical restraint are </w:t>
      </w:r>
      <w:r>
        <w:rPr>
          <w:rFonts w:eastAsia="Calibri"/>
          <w:color w:val="auto"/>
          <w:lang w:eastAsia="en-US"/>
        </w:rPr>
        <w:t xml:space="preserve">on the whole </w:t>
      </w:r>
      <w:r w:rsidRPr="00620895">
        <w:rPr>
          <w:rFonts w:eastAsia="Calibri"/>
          <w:color w:val="auto"/>
          <w:lang w:eastAsia="en-US"/>
        </w:rPr>
        <w:t>effectively assessed and monitored and reviewed according to regulatory requirements. Consultation with representatives occurs</w:t>
      </w:r>
      <w:r>
        <w:rPr>
          <w:rFonts w:eastAsia="Calibri"/>
          <w:color w:val="auto"/>
          <w:lang w:eastAsia="en-US"/>
        </w:rPr>
        <w:t xml:space="preserve"> and as needed medication is not given without other non-pharmacological strategies being trialled</w:t>
      </w:r>
      <w:r w:rsidRPr="00620895">
        <w:rPr>
          <w:rFonts w:eastAsia="Calibri"/>
          <w:color w:val="auto"/>
          <w:lang w:eastAsia="en-US"/>
        </w:rPr>
        <w:t>.</w:t>
      </w:r>
      <w:r>
        <w:rPr>
          <w:rFonts w:eastAsia="Calibri"/>
          <w:color w:val="auto"/>
          <w:lang w:eastAsia="en-US"/>
        </w:rPr>
        <w:t xml:space="preserve"> </w:t>
      </w:r>
    </w:p>
    <w:p w14:paraId="300B8B43" w14:textId="77777777" w:rsidR="00791C52" w:rsidRPr="00BE28C9" w:rsidRDefault="00791C52" w:rsidP="00791C52">
      <w:pPr>
        <w:rPr>
          <w:color w:val="auto"/>
        </w:rPr>
      </w:pPr>
      <w:r>
        <w:t>C</w:t>
      </w:r>
      <w:r w:rsidRPr="00BE28C9">
        <w:t>onsumers with high risk of skin breakdown or wounds were being actively managed and monitored by the service.</w:t>
      </w:r>
      <w:r>
        <w:t xml:space="preserve"> Staff document all care provided and also when care is refused. </w:t>
      </w:r>
      <w:r>
        <w:rPr>
          <w:color w:val="auto"/>
        </w:rPr>
        <w:t>Pr</w:t>
      </w:r>
      <w:r w:rsidRPr="00BE28C9">
        <w:rPr>
          <w:color w:val="auto"/>
        </w:rPr>
        <w:t>essure relieving devices are available such as specialised nursing chairs, pressure relieving cushions, air mattresses, heel booties and limb protectors.</w:t>
      </w:r>
    </w:p>
    <w:p w14:paraId="45EA540B" w14:textId="77777777" w:rsidR="00791C52" w:rsidRPr="00566AA7" w:rsidRDefault="00791C52" w:rsidP="00791C52">
      <w:pPr>
        <w:pStyle w:val="ListBullet"/>
        <w:numPr>
          <w:ilvl w:val="0"/>
          <w:numId w:val="0"/>
        </w:numPr>
        <w:rPr>
          <w:szCs w:val="24"/>
        </w:rPr>
      </w:pPr>
      <w:r w:rsidRPr="00566AA7">
        <w:rPr>
          <w:szCs w:val="24"/>
        </w:rPr>
        <w:lastRenderedPageBreak/>
        <w:t>The service has an infection control policy including an antimicrobial stewardship policy and an outbreak management plan and supporting documentation to guide staff practice.</w:t>
      </w:r>
    </w:p>
    <w:p w14:paraId="49A70782" w14:textId="77777777" w:rsidR="00791C52" w:rsidRPr="00A50E28" w:rsidRDefault="00791C52" w:rsidP="00791C52">
      <w:pPr>
        <w:rPr>
          <w:rFonts w:eastAsia="Calibri"/>
          <w:color w:val="auto"/>
          <w:lang w:eastAsia="en-US"/>
        </w:rPr>
      </w:pPr>
      <w:r w:rsidRPr="00A50E28">
        <w:rPr>
          <w:rFonts w:eastAsiaTheme="minorHAnsi"/>
          <w:color w:val="auto"/>
        </w:rPr>
        <w:t xml:space="preserve">The Quality Standard is assessed 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27D7D414" w14:textId="77777777" w:rsidR="00791C52" w:rsidRDefault="00791C52" w:rsidP="00791C5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EFD28B" w14:textId="77777777" w:rsidR="00791C52" w:rsidRPr="00853601" w:rsidRDefault="00791C52" w:rsidP="00791C52">
      <w:pPr>
        <w:pStyle w:val="Heading3"/>
      </w:pPr>
      <w:r w:rsidRPr="00853601">
        <w:t>Requirement 3(3)(a)</w:t>
      </w:r>
      <w:r>
        <w:tab/>
        <w:t>Compliant</w:t>
      </w:r>
    </w:p>
    <w:p w14:paraId="146CD8B8" w14:textId="77777777" w:rsidR="00791C52" w:rsidRPr="008D114F" w:rsidRDefault="00791C52" w:rsidP="00791C52">
      <w:pPr>
        <w:rPr>
          <w:i/>
        </w:rPr>
      </w:pPr>
      <w:r w:rsidRPr="008D114F">
        <w:rPr>
          <w:i/>
        </w:rPr>
        <w:t>Each consumer gets safe and effective personal care, clinical care, or both personal care and clinical care, that:</w:t>
      </w:r>
    </w:p>
    <w:p w14:paraId="2EC2C37E" w14:textId="77777777" w:rsidR="00791C52" w:rsidRPr="008D114F" w:rsidRDefault="00791C52" w:rsidP="00791C52">
      <w:pPr>
        <w:numPr>
          <w:ilvl w:val="0"/>
          <w:numId w:val="24"/>
        </w:numPr>
        <w:tabs>
          <w:tab w:val="right" w:pos="9026"/>
        </w:tabs>
        <w:spacing w:before="0" w:after="0"/>
        <w:ind w:left="567" w:hanging="425"/>
        <w:outlineLvl w:val="4"/>
        <w:rPr>
          <w:i/>
        </w:rPr>
      </w:pPr>
      <w:r w:rsidRPr="008D114F">
        <w:rPr>
          <w:i/>
        </w:rPr>
        <w:t>is best practice; and</w:t>
      </w:r>
    </w:p>
    <w:p w14:paraId="00D2788B" w14:textId="77777777" w:rsidR="00791C52" w:rsidRPr="008D114F" w:rsidRDefault="00791C52" w:rsidP="00791C52">
      <w:pPr>
        <w:numPr>
          <w:ilvl w:val="0"/>
          <w:numId w:val="24"/>
        </w:numPr>
        <w:tabs>
          <w:tab w:val="right" w:pos="9026"/>
        </w:tabs>
        <w:spacing w:before="0" w:after="0"/>
        <w:ind w:left="567" w:hanging="425"/>
        <w:outlineLvl w:val="4"/>
        <w:rPr>
          <w:i/>
        </w:rPr>
      </w:pPr>
      <w:r w:rsidRPr="008D114F">
        <w:rPr>
          <w:i/>
        </w:rPr>
        <w:t>is tailored to their needs; and</w:t>
      </w:r>
    </w:p>
    <w:p w14:paraId="25670FB7" w14:textId="77777777" w:rsidR="00791C52" w:rsidRPr="008D114F" w:rsidRDefault="00791C52" w:rsidP="00791C52">
      <w:pPr>
        <w:numPr>
          <w:ilvl w:val="0"/>
          <w:numId w:val="24"/>
        </w:numPr>
        <w:tabs>
          <w:tab w:val="right" w:pos="9026"/>
        </w:tabs>
        <w:spacing w:before="0" w:after="0"/>
        <w:ind w:left="567" w:hanging="425"/>
        <w:outlineLvl w:val="4"/>
        <w:rPr>
          <w:i/>
        </w:rPr>
      </w:pPr>
      <w:r w:rsidRPr="008D114F">
        <w:rPr>
          <w:i/>
        </w:rPr>
        <w:t>optimises their health and well-being.</w:t>
      </w:r>
    </w:p>
    <w:p w14:paraId="7DD2A131" w14:textId="77777777" w:rsidR="00791C52" w:rsidRPr="00853601" w:rsidRDefault="00791C52" w:rsidP="00791C52">
      <w:pPr>
        <w:pStyle w:val="Heading3"/>
      </w:pPr>
      <w:r w:rsidRPr="00853601">
        <w:t>Requirement 3(3)(b)</w:t>
      </w:r>
      <w:r>
        <w:tab/>
        <w:t>Compliant</w:t>
      </w:r>
    </w:p>
    <w:p w14:paraId="147EC59C" w14:textId="77777777" w:rsidR="00791C52" w:rsidRPr="008D114F" w:rsidRDefault="00791C52" w:rsidP="00791C52">
      <w:pPr>
        <w:rPr>
          <w:i/>
        </w:rPr>
      </w:pPr>
      <w:r w:rsidRPr="008D114F">
        <w:rPr>
          <w:i/>
          <w:szCs w:val="22"/>
        </w:rPr>
        <w:t>Effective management of high impact or high prevalence risks associated with the care of each consumer.</w:t>
      </w:r>
    </w:p>
    <w:p w14:paraId="5E6FA3A6" w14:textId="77777777" w:rsidR="00791C52" w:rsidRPr="00D435F8" w:rsidRDefault="00791C52" w:rsidP="00791C52">
      <w:pPr>
        <w:pStyle w:val="Heading3"/>
      </w:pPr>
      <w:r w:rsidRPr="00D435F8">
        <w:t>Requirement 3(3)(c)</w:t>
      </w:r>
      <w:r>
        <w:tab/>
        <w:t>Compliant</w:t>
      </w:r>
    </w:p>
    <w:p w14:paraId="7BE5F70F" w14:textId="77777777" w:rsidR="00791C52" w:rsidRPr="008D114F" w:rsidRDefault="00791C52" w:rsidP="00791C52">
      <w:pPr>
        <w:rPr>
          <w:i/>
        </w:rPr>
      </w:pPr>
      <w:r w:rsidRPr="008D114F">
        <w:rPr>
          <w:i/>
          <w:szCs w:val="22"/>
        </w:rPr>
        <w:t>The needs, goals and preferences of consumers nearing the end of life are recognised and addressed, their comfort maximised and their dignity preserved.</w:t>
      </w:r>
    </w:p>
    <w:p w14:paraId="4043FFE6" w14:textId="77777777" w:rsidR="00791C52" w:rsidRPr="00D435F8" w:rsidRDefault="00791C52" w:rsidP="00791C52">
      <w:pPr>
        <w:pStyle w:val="Heading3"/>
      </w:pPr>
      <w:r w:rsidRPr="00D435F8">
        <w:t>Requirement 3(3)(d)</w:t>
      </w:r>
      <w:r>
        <w:tab/>
        <w:t>Compliant</w:t>
      </w:r>
    </w:p>
    <w:p w14:paraId="0BBCE15E" w14:textId="77777777" w:rsidR="00791C52" w:rsidRPr="008D114F" w:rsidRDefault="00791C52" w:rsidP="00791C52">
      <w:pPr>
        <w:rPr>
          <w:i/>
        </w:rPr>
      </w:pPr>
      <w:r w:rsidRPr="008D114F">
        <w:rPr>
          <w:i/>
          <w:szCs w:val="22"/>
        </w:rPr>
        <w:t>Deterioration or change of a consumer’s mental health, cognitive or physical function, capacity or condition is recognised and responded to in a timely manner.</w:t>
      </w:r>
    </w:p>
    <w:p w14:paraId="681E7936" w14:textId="77777777" w:rsidR="00791C52" w:rsidRPr="00D435F8" w:rsidRDefault="00791C52" w:rsidP="00791C52">
      <w:pPr>
        <w:pStyle w:val="Heading3"/>
      </w:pPr>
      <w:r w:rsidRPr="00D435F8">
        <w:t>Requirement 3(3)(e)</w:t>
      </w:r>
      <w:r>
        <w:tab/>
        <w:t>Compliant</w:t>
      </w:r>
    </w:p>
    <w:p w14:paraId="741CF0F1" w14:textId="77777777" w:rsidR="00791C52" w:rsidRPr="008D114F" w:rsidRDefault="00791C52" w:rsidP="00791C52">
      <w:pPr>
        <w:rPr>
          <w:i/>
        </w:rPr>
      </w:pPr>
      <w:r w:rsidRPr="008D114F">
        <w:rPr>
          <w:i/>
          <w:szCs w:val="22"/>
        </w:rPr>
        <w:t>Information about the consumer’s condition, needs and preferences is documented and communicated within the organisation, and with others where responsibility for care is shared.</w:t>
      </w:r>
    </w:p>
    <w:p w14:paraId="15545613" w14:textId="77777777" w:rsidR="00791C52" w:rsidRPr="00D435F8" w:rsidRDefault="00791C52" w:rsidP="00791C52">
      <w:pPr>
        <w:pStyle w:val="Heading3"/>
      </w:pPr>
      <w:r w:rsidRPr="00D435F8">
        <w:t>Requirement 3(3)(f)</w:t>
      </w:r>
      <w:r>
        <w:tab/>
        <w:t>Compliant</w:t>
      </w:r>
    </w:p>
    <w:p w14:paraId="5F76C894" w14:textId="77777777" w:rsidR="00791C52" w:rsidRPr="008D114F" w:rsidRDefault="00791C52" w:rsidP="00791C52">
      <w:pPr>
        <w:rPr>
          <w:i/>
        </w:rPr>
      </w:pPr>
      <w:r w:rsidRPr="008D114F">
        <w:rPr>
          <w:i/>
          <w:szCs w:val="22"/>
        </w:rPr>
        <w:t>Timely and appropriate referrals to individuals, other organisations and providers of other care and services.</w:t>
      </w:r>
    </w:p>
    <w:p w14:paraId="6AF9C003" w14:textId="77777777" w:rsidR="00791C52" w:rsidRPr="00D435F8" w:rsidRDefault="00791C52" w:rsidP="00791C52">
      <w:pPr>
        <w:pStyle w:val="Heading3"/>
      </w:pPr>
      <w:r w:rsidRPr="00D435F8">
        <w:t>Requirement 3(3)(g)</w:t>
      </w:r>
      <w:r>
        <w:tab/>
        <w:t>Compliant</w:t>
      </w:r>
    </w:p>
    <w:p w14:paraId="0A4822A9" w14:textId="77777777" w:rsidR="00791C52" w:rsidRPr="008D114F" w:rsidRDefault="00791C52" w:rsidP="00791C52">
      <w:pPr>
        <w:tabs>
          <w:tab w:val="right" w:pos="9026"/>
        </w:tabs>
        <w:spacing w:before="0" w:after="0"/>
        <w:outlineLvl w:val="4"/>
        <w:rPr>
          <w:i/>
          <w:szCs w:val="22"/>
        </w:rPr>
      </w:pPr>
      <w:r w:rsidRPr="008D114F">
        <w:rPr>
          <w:i/>
          <w:szCs w:val="22"/>
        </w:rPr>
        <w:t>Minimisation of infection related risks through implementing:</w:t>
      </w:r>
    </w:p>
    <w:p w14:paraId="0C6672B5" w14:textId="77777777" w:rsidR="00791C52" w:rsidRPr="008D114F" w:rsidRDefault="00791C52" w:rsidP="00791C52">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14B3DE7" w14:textId="77777777" w:rsidR="00791C52" w:rsidRPr="008D114F" w:rsidRDefault="00791C52" w:rsidP="00791C5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A58EA8" w14:textId="77777777" w:rsidR="00075E7C" w:rsidRDefault="00075E7C" w:rsidP="00075E7C"/>
    <w:p w14:paraId="78A58EA9"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EAA" w14:textId="08FE2642"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8A58F4D" wp14:editId="78A58F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72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0248E" w:rsidRPr="00EB1D71">
        <w:rPr>
          <w:color w:val="FFFFFF" w:themeColor="background1"/>
          <w:sz w:val="36"/>
        </w:rPr>
        <w:t xml:space="preserve"> </w:t>
      </w:r>
      <w:r w:rsidRPr="00EB1D71">
        <w:rPr>
          <w:color w:val="FFFFFF" w:themeColor="background1"/>
          <w:sz w:val="36"/>
        </w:rPr>
        <w:br/>
        <w:t>Services and support for daily living</w:t>
      </w:r>
    </w:p>
    <w:p w14:paraId="78A58EAB" w14:textId="77777777" w:rsidR="00075E7C" w:rsidRPr="00FD1B02" w:rsidRDefault="00075E7C" w:rsidP="00075E7C">
      <w:pPr>
        <w:pStyle w:val="Heading3"/>
        <w:shd w:val="clear" w:color="auto" w:fill="F2F2F2" w:themeFill="background1" w:themeFillShade="F2"/>
      </w:pPr>
      <w:r w:rsidRPr="00FD1B02">
        <w:t>Consumer outcome:</w:t>
      </w:r>
    </w:p>
    <w:p w14:paraId="78A58EAC" w14:textId="77777777" w:rsidR="00075E7C" w:rsidRDefault="00075E7C" w:rsidP="00075E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A58EAD" w14:textId="77777777" w:rsidR="00075E7C" w:rsidRDefault="00075E7C" w:rsidP="00075E7C">
      <w:pPr>
        <w:pStyle w:val="Heading3"/>
        <w:shd w:val="clear" w:color="auto" w:fill="F2F2F2" w:themeFill="background1" w:themeFillShade="F2"/>
      </w:pPr>
      <w:r>
        <w:t>Organisation statement:</w:t>
      </w:r>
    </w:p>
    <w:p w14:paraId="78A58EAE" w14:textId="77777777" w:rsidR="00075E7C" w:rsidRDefault="00075E7C" w:rsidP="00075E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A58EAF" w14:textId="77777777" w:rsidR="00075E7C" w:rsidRDefault="00075E7C" w:rsidP="00075E7C">
      <w:pPr>
        <w:pStyle w:val="Heading2"/>
      </w:pPr>
      <w:r>
        <w:t>Assessment of Standard 4</w:t>
      </w:r>
    </w:p>
    <w:p w14:paraId="190E68D4" w14:textId="77777777" w:rsidR="0080248E" w:rsidRDefault="0080248E" w:rsidP="0080248E">
      <w:pPr>
        <w:rPr>
          <w:rFonts w:eastAsia="Calibri"/>
          <w:color w:val="auto"/>
          <w:lang w:eastAsia="en-US"/>
        </w:rPr>
      </w:pPr>
      <w:bookmarkStart w:id="7" w:name="_Hlk32997883"/>
      <w:r w:rsidRPr="008654E6">
        <w:rPr>
          <w:rFonts w:eastAsia="Calibri"/>
          <w:color w:val="auto"/>
          <w:lang w:eastAsia="en-US"/>
        </w:rPr>
        <w:t>Most consumers consider</w:t>
      </w:r>
      <w:r>
        <w:rPr>
          <w:rFonts w:eastAsia="Calibri"/>
          <w:color w:val="auto"/>
          <w:lang w:eastAsia="en-US"/>
        </w:rPr>
        <w:t xml:space="preserve"> </w:t>
      </w:r>
      <w:r w:rsidRPr="008654E6">
        <w:rPr>
          <w:rFonts w:eastAsia="Calibri"/>
          <w:color w:val="auto"/>
          <w:lang w:eastAsia="en-US"/>
        </w:rPr>
        <w:t xml:space="preserve">they </w:t>
      </w:r>
      <w:r>
        <w:rPr>
          <w:rFonts w:eastAsia="Calibri"/>
          <w:color w:val="auto"/>
          <w:lang w:eastAsia="en-US"/>
        </w:rPr>
        <w:t>receive</w:t>
      </w:r>
      <w:r w:rsidRPr="008654E6">
        <w:rPr>
          <w:rFonts w:eastAsia="Calibri"/>
          <w:color w:val="auto"/>
          <w:lang w:eastAsia="en-US"/>
        </w:rPr>
        <w:t xml:space="preserve"> the services and supports for daily living that are important for their health </w:t>
      </w:r>
      <w:r w:rsidRPr="00163FEE">
        <w:rPr>
          <w:rFonts w:eastAsia="Calibri"/>
          <w:lang w:eastAsia="en-US"/>
        </w:rPr>
        <w:t>and well-being</w:t>
      </w:r>
      <w:r>
        <w:rPr>
          <w:rFonts w:eastAsia="Calibri"/>
          <w:lang w:eastAsia="en-US"/>
        </w:rPr>
        <w:t xml:space="preserve">, </w:t>
      </w:r>
      <w:r w:rsidRPr="00163FEE">
        <w:rPr>
          <w:rFonts w:eastAsia="Calibri"/>
          <w:lang w:eastAsia="en-US"/>
        </w:rPr>
        <w:t>enabl</w:t>
      </w:r>
      <w:r>
        <w:rPr>
          <w:rFonts w:eastAsia="Calibri"/>
          <w:lang w:eastAsia="en-US"/>
        </w:rPr>
        <w:t>ing</w:t>
      </w:r>
      <w:r w:rsidRPr="00163FEE">
        <w:rPr>
          <w:rFonts w:eastAsia="Calibri"/>
          <w:lang w:eastAsia="en-US"/>
        </w:rPr>
        <w:t xml:space="preserve"> them to do the things they want to do. </w:t>
      </w:r>
      <w:bookmarkEnd w:id="7"/>
      <w:r>
        <w:rPr>
          <w:rFonts w:eastAsia="Calibri"/>
          <w:color w:val="auto"/>
          <w:lang w:eastAsia="en-US"/>
        </w:rPr>
        <w:t xml:space="preserve">Consumers feel </w:t>
      </w:r>
      <w:r w:rsidRPr="00A66343">
        <w:rPr>
          <w:rFonts w:eastAsia="Calibri"/>
          <w:color w:val="auto"/>
          <w:lang w:eastAsia="en-US"/>
        </w:rPr>
        <w:t xml:space="preserve">supported by the service to do the things they like to do. </w:t>
      </w:r>
    </w:p>
    <w:p w14:paraId="58D83EFE" w14:textId="77777777" w:rsidR="0080248E" w:rsidRPr="00DC4DCA" w:rsidRDefault="0080248E" w:rsidP="0080248E">
      <w:pPr>
        <w:rPr>
          <w:rFonts w:eastAsia="Calibri"/>
          <w:color w:val="auto"/>
          <w:lang w:eastAsia="en-US"/>
        </w:rPr>
      </w:pPr>
      <w:r>
        <w:rPr>
          <w:rFonts w:eastAsia="Calibri"/>
          <w:color w:val="auto"/>
          <w:lang w:eastAsia="en-US"/>
        </w:rPr>
        <w:t>Th</w:t>
      </w:r>
      <w:r w:rsidRPr="00370819">
        <w:rPr>
          <w:rFonts w:eastAsia="Calibri"/>
          <w:color w:val="auto"/>
          <w:lang w:eastAsia="en-US"/>
        </w:rPr>
        <w:t xml:space="preserve">e service promotes each consumer’s emotional, spiritual and psychological well-being. </w:t>
      </w:r>
      <w:r w:rsidRPr="00DC4DCA">
        <w:rPr>
          <w:rFonts w:eastAsia="Calibri"/>
          <w:color w:val="auto"/>
          <w:lang w:eastAsia="en-US"/>
        </w:rPr>
        <w:t xml:space="preserve">Pastoral care is provided to consumers, with a focus on ensuring consumers have meaning in their life. </w:t>
      </w:r>
    </w:p>
    <w:p w14:paraId="7AF57607" w14:textId="77777777" w:rsidR="0080248E" w:rsidRDefault="0080248E" w:rsidP="0080248E">
      <w:pPr>
        <w:rPr>
          <w:rFonts w:eastAsiaTheme="minorHAnsi"/>
          <w:color w:val="000000" w:themeColor="text1"/>
          <w:lang w:eastAsia="en-US"/>
        </w:rPr>
      </w:pPr>
      <w:r w:rsidRPr="00AC73E0">
        <w:rPr>
          <w:rFonts w:eastAsiaTheme="minorHAnsi"/>
          <w:color w:val="000000" w:themeColor="text1"/>
          <w:lang w:eastAsia="en-US"/>
        </w:rPr>
        <w:t>Consumers described how they can do things of interest either within or outside of the service and maintain social connections and how the service supports them to maintain family and social connect</w:t>
      </w:r>
      <w:r>
        <w:rPr>
          <w:rFonts w:eastAsiaTheme="minorHAnsi"/>
          <w:color w:val="000000" w:themeColor="text1"/>
          <w:lang w:eastAsia="en-US"/>
        </w:rPr>
        <w:t>ions</w:t>
      </w:r>
      <w:r w:rsidRPr="00AC73E0">
        <w:rPr>
          <w:rFonts w:eastAsiaTheme="minorHAnsi"/>
          <w:color w:val="000000" w:themeColor="text1"/>
          <w:lang w:eastAsia="en-US"/>
        </w:rPr>
        <w:t xml:space="preserve">. </w:t>
      </w:r>
    </w:p>
    <w:p w14:paraId="35BDEFFE" w14:textId="77777777" w:rsidR="0080248E" w:rsidRPr="0093781E" w:rsidRDefault="0080248E" w:rsidP="0080248E">
      <w:pPr>
        <w:rPr>
          <w:rFonts w:cs="Times New Roman"/>
          <w:color w:val="000000" w:themeColor="text1"/>
        </w:rPr>
      </w:pPr>
      <w:r>
        <w:t xml:space="preserve">Recreation care plans describe consumer activity preferences as well as the support that is required for participation. The emphasis is on person centred rather than group recreation. </w:t>
      </w:r>
      <w:r w:rsidRPr="00C74405">
        <w:rPr>
          <w:rFonts w:cs="Times New Roman"/>
          <w:color w:val="000000" w:themeColor="text1"/>
        </w:rPr>
        <w:t>The lifestyle care plan</w:t>
      </w:r>
      <w:r>
        <w:rPr>
          <w:rFonts w:cs="Times New Roman"/>
          <w:color w:val="000000" w:themeColor="text1"/>
        </w:rPr>
        <w:t>s</w:t>
      </w:r>
      <w:r w:rsidRPr="00C74405">
        <w:rPr>
          <w:rFonts w:cs="Times New Roman"/>
          <w:color w:val="000000" w:themeColor="text1"/>
        </w:rPr>
        <w:t xml:space="preserve"> contain individualised information. Ongoing evaluation of lifestyle needs is reflected in a wellness check</w:t>
      </w:r>
      <w:r>
        <w:rPr>
          <w:rFonts w:cs="Times New Roman"/>
          <w:color w:val="000000" w:themeColor="text1"/>
        </w:rPr>
        <w:t xml:space="preserve"> and </w:t>
      </w:r>
      <w:r w:rsidRPr="00C74405">
        <w:rPr>
          <w:rFonts w:cs="Times New Roman"/>
          <w:color w:val="000000" w:themeColor="text1"/>
        </w:rPr>
        <w:t xml:space="preserve">evidenced in progress notes, </w:t>
      </w:r>
      <w:r>
        <w:rPr>
          <w:rFonts w:cs="Times New Roman"/>
          <w:color w:val="000000" w:themeColor="text1"/>
        </w:rPr>
        <w:t>when a</w:t>
      </w:r>
      <w:r w:rsidRPr="00C74405">
        <w:rPr>
          <w:rFonts w:cs="Times New Roman"/>
          <w:color w:val="000000" w:themeColor="text1"/>
        </w:rPr>
        <w:t xml:space="preserve"> change in need is identified. </w:t>
      </w:r>
      <w:r w:rsidRPr="0093781E">
        <w:rPr>
          <w:rFonts w:cs="Times New Roman"/>
          <w:color w:val="000000" w:themeColor="text1"/>
        </w:rPr>
        <w:t xml:space="preserve">Consumers were observed using a variety of lifestyle equipment and resources throughout the service that were clean and in good repair. </w:t>
      </w:r>
    </w:p>
    <w:p w14:paraId="52ACAA14" w14:textId="77777777" w:rsidR="0080248E" w:rsidRDefault="0080248E" w:rsidP="0080248E">
      <w:pPr>
        <w:rPr>
          <w:rFonts w:cs="Times New Roman"/>
          <w:color w:val="000000" w:themeColor="text1"/>
        </w:rPr>
      </w:pPr>
      <w:r w:rsidRPr="003A03F6">
        <w:rPr>
          <w:rFonts w:cs="Times New Roman"/>
          <w:color w:val="000000" w:themeColor="text1"/>
        </w:rPr>
        <w:t>Care planning documents show timely referral and support provided by individuals and organisations for consumer participation and wellbeing. Lifestyle staff described links with a range of community groups to enhance consumer experiences.</w:t>
      </w:r>
    </w:p>
    <w:p w14:paraId="4505B40E" w14:textId="30067D92" w:rsidR="0080248E" w:rsidRPr="00A07D3D" w:rsidRDefault="0080248E" w:rsidP="0080248E">
      <w:pPr>
        <w:rPr>
          <w:rFonts w:cs="Times New Roman"/>
          <w:color w:val="000000" w:themeColor="text1"/>
        </w:rPr>
      </w:pPr>
      <w:r w:rsidRPr="00A07D3D">
        <w:rPr>
          <w:rFonts w:cs="Times New Roman"/>
          <w:color w:val="000000" w:themeColor="text1"/>
        </w:rPr>
        <w:t>Overall consumers and representatives expressed satisfaction with the quantity, quality and variety of food provided</w:t>
      </w:r>
      <w:r>
        <w:rPr>
          <w:rFonts w:cs="Times New Roman"/>
          <w:color w:val="000000" w:themeColor="text1"/>
        </w:rPr>
        <w:t xml:space="preserve">. </w:t>
      </w:r>
      <w:r w:rsidRPr="00A07D3D">
        <w:rPr>
          <w:rFonts w:cs="Times New Roman"/>
          <w:color w:val="000000" w:themeColor="text1"/>
        </w:rPr>
        <w:t>A choice of meal is offered</w:t>
      </w:r>
      <w:r>
        <w:rPr>
          <w:rFonts w:cs="Times New Roman"/>
          <w:color w:val="000000" w:themeColor="text1"/>
        </w:rPr>
        <w:t xml:space="preserve"> at each session. If </w:t>
      </w:r>
      <w:r w:rsidR="00D63929">
        <w:rPr>
          <w:rFonts w:cs="Times New Roman"/>
          <w:color w:val="000000" w:themeColor="text1"/>
        </w:rPr>
        <w:lastRenderedPageBreak/>
        <w:t>consumers</w:t>
      </w:r>
      <w:r>
        <w:rPr>
          <w:rFonts w:cs="Times New Roman"/>
          <w:color w:val="000000" w:themeColor="text1"/>
        </w:rPr>
        <w:t xml:space="preserve"> are hungry, they can ask for more.</w:t>
      </w:r>
      <w:r w:rsidRPr="00A07D3D">
        <w:rPr>
          <w:rFonts w:cs="Times New Roman"/>
          <w:color w:val="000000" w:themeColor="text1"/>
        </w:rPr>
        <w:t xml:space="preserve"> Care planning documentation include consumer needs, preferences, likes and dislikes</w:t>
      </w:r>
      <w:r>
        <w:rPr>
          <w:rFonts w:cs="Times New Roman"/>
          <w:color w:val="000000" w:themeColor="text1"/>
        </w:rPr>
        <w:t>,</w:t>
      </w:r>
      <w:r w:rsidRPr="00681BC1">
        <w:rPr>
          <w:rFonts w:cs="Times New Roman"/>
          <w:color w:val="000000" w:themeColor="text1"/>
        </w:rPr>
        <w:t xml:space="preserve"> </w:t>
      </w:r>
      <w:r>
        <w:rPr>
          <w:rFonts w:cs="Times New Roman"/>
          <w:color w:val="000000" w:themeColor="text1"/>
        </w:rPr>
        <w:t>n</w:t>
      </w:r>
      <w:r w:rsidRPr="00A07D3D">
        <w:rPr>
          <w:rFonts w:cs="Times New Roman"/>
          <w:color w:val="000000" w:themeColor="text1"/>
        </w:rPr>
        <w:t>utritional assessments, and dietary requirements</w:t>
      </w:r>
      <w:r>
        <w:rPr>
          <w:rFonts w:cs="Times New Roman"/>
          <w:color w:val="000000" w:themeColor="text1"/>
        </w:rPr>
        <w:t>. Catering staff are advised by nursing staff or the dietician if there are any changes to the dietary or nutritional needs of individual consumers.</w:t>
      </w:r>
      <w:r w:rsidRPr="001051FB">
        <w:rPr>
          <w:rFonts w:cs="Times New Roman"/>
          <w:color w:val="000000" w:themeColor="text1"/>
        </w:rPr>
        <w:t xml:space="preserve"> </w:t>
      </w:r>
      <w:r w:rsidRPr="00A07D3D">
        <w:rPr>
          <w:rFonts w:cs="Times New Roman"/>
          <w:color w:val="000000" w:themeColor="text1"/>
        </w:rPr>
        <w:t>The service engages dining room champions to enhance the dining experience</w:t>
      </w:r>
      <w:r w:rsidRPr="00FF3F28">
        <w:rPr>
          <w:rFonts w:cs="Times New Roman"/>
          <w:color w:val="538135" w:themeColor="accent6" w:themeShade="BF"/>
        </w:rPr>
        <w:t>.</w:t>
      </w:r>
    </w:p>
    <w:p w14:paraId="06D9616B" w14:textId="77777777" w:rsidR="0080248E" w:rsidRPr="00032B17" w:rsidRDefault="0080248E" w:rsidP="0080248E">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seven</w:t>
      </w:r>
      <w:r w:rsidRPr="00A50E28">
        <w:rPr>
          <w:rFonts w:eastAsiaTheme="minorHAnsi"/>
          <w:color w:val="auto"/>
        </w:rPr>
        <w:t xml:space="preserve"> of the seven specific requirements have been assessed as Compliant.</w:t>
      </w:r>
    </w:p>
    <w:p w14:paraId="5C7B01AA" w14:textId="77777777" w:rsidR="0080248E" w:rsidRDefault="0080248E" w:rsidP="0080248E">
      <w:pPr>
        <w:pStyle w:val="Heading2"/>
      </w:pPr>
      <w:r>
        <w:t>Assessment of Standard 4 Requirements</w:t>
      </w:r>
      <w:r>
        <w:rPr>
          <w:i/>
          <w:color w:val="0000FF"/>
          <w:sz w:val="24"/>
          <w:szCs w:val="24"/>
        </w:rPr>
        <w:t>.</w:t>
      </w:r>
    </w:p>
    <w:p w14:paraId="75FBAEA5" w14:textId="77777777" w:rsidR="0080248E" w:rsidRPr="00314FF7" w:rsidRDefault="0080248E" w:rsidP="0080248E">
      <w:pPr>
        <w:pStyle w:val="Heading3"/>
      </w:pPr>
      <w:r w:rsidRPr="00314FF7">
        <w:t>Requirement 4(3)(a)</w:t>
      </w:r>
      <w:r>
        <w:tab/>
        <w:t>Compliant</w:t>
      </w:r>
    </w:p>
    <w:p w14:paraId="5367F29E" w14:textId="77777777" w:rsidR="0080248E" w:rsidRPr="008D114F" w:rsidRDefault="0080248E" w:rsidP="0080248E">
      <w:pPr>
        <w:rPr>
          <w:i/>
        </w:rPr>
      </w:pPr>
      <w:r w:rsidRPr="008D114F">
        <w:rPr>
          <w:i/>
        </w:rPr>
        <w:t>Each consumer gets safe and effective services and supports for daily living that meet the consumer’s needs, goals and preferences and optimise their independence, health, well-being and quality of life.</w:t>
      </w:r>
    </w:p>
    <w:p w14:paraId="55D368D8" w14:textId="77777777" w:rsidR="0080248E" w:rsidRPr="00D435F8" w:rsidRDefault="0080248E" w:rsidP="0080248E">
      <w:pPr>
        <w:pStyle w:val="Heading3"/>
      </w:pPr>
      <w:r w:rsidRPr="00D435F8">
        <w:t>Requirement 4(3)(b)</w:t>
      </w:r>
      <w:r>
        <w:tab/>
        <w:t>Compliant</w:t>
      </w:r>
    </w:p>
    <w:p w14:paraId="2A6A1151" w14:textId="77777777" w:rsidR="0080248E" w:rsidRPr="008D114F" w:rsidRDefault="0080248E" w:rsidP="0080248E">
      <w:pPr>
        <w:rPr>
          <w:i/>
        </w:rPr>
      </w:pPr>
      <w:r w:rsidRPr="008D114F">
        <w:rPr>
          <w:i/>
        </w:rPr>
        <w:t>Services and supports for daily living promote each consumer’s emotional, spiritual and psychological well-being.</w:t>
      </w:r>
    </w:p>
    <w:p w14:paraId="42272B04" w14:textId="77777777" w:rsidR="0080248E" w:rsidRPr="00D435F8" w:rsidRDefault="0080248E" w:rsidP="0080248E">
      <w:pPr>
        <w:pStyle w:val="Heading3"/>
      </w:pPr>
      <w:r w:rsidRPr="00D435F8">
        <w:t>Requirement 4(3)(c)</w:t>
      </w:r>
      <w:r>
        <w:tab/>
        <w:t>Compliant</w:t>
      </w:r>
    </w:p>
    <w:p w14:paraId="73AA0314" w14:textId="77777777" w:rsidR="0080248E" w:rsidRPr="008D114F" w:rsidRDefault="0080248E" w:rsidP="0080248E">
      <w:pPr>
        <w:rPr>
          <w:i/>
        </w:rPr>
      </w:pPr>
      <w:r w:rsidRPr="008D114F">
        <w:rPr>
          <w:i/>
        </w:rPr>
        <w:t>Services and supports for daily living assist each consumer to:</w:t>
      </w:r>
    </w:p>
    <w:p w14:paraId="5C45132B" w14:textId="77777777" w:rsidR="0080248E" w:rsidRPr="008D114F" w:rsidRDefault="0080248E" w:rsidP="0080248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FD5107" w14:textId="77777777" w:rsidR="0080248E" w:rsidRPr="008D114F" w:rsidRDefault="0080248E" w:rsidP="0080248E">
      <w:pPr>
        <w:numPr>
          <w:ilvl w:val="0"/>
          <w:numId w:val="26"/>
        </w:numPr>
        <w:tabs>
          <w:tab w:val="right" w:pos="9026"/>
        </w:tabs>
        <w:spacing w:before="0" w:after="0"/>
        <w:ind w:left="567" w:hanging="425"/>
        <w:outlineLvl w:val="4"/>
        <w:rPr>
          <w:i/>
        </w:rPr>
      </w:pPr>
      <w:r w:rsidRPr="008D114F">
        <w:rPr>
          <w:i/>
        </w:rPr>
        <w:t>have social and personal relationships; and</w:t>
      </w:r>
    </w:p>
    <w:p w14:paraId="711A75C5" w14:textId="77777777" w:rsidR="0080248E" w:rsidRPr="008D114F" w:rsidRDefault="0080248E" w:rsidP="0080248E">
      <w:pPr>
        <w:numPr>
          <w:ilvl w:val="0"/>
          <w:numId w:val="26"/>
        </w:numPr>
        <w:tabs>
          <w:tab w:val="right" w:pos="9026"/>
        </w:tabs>
        <w:spacing w:before="0" w:after="0"/>
        <w:ind w:left="567" w:hanging="425"/>
        <w:outlineLvl w:val="4"/>
        <w:rPr>
          <w:i/>
        </w:rPr>
      </w:pPr>
      <w:r w:rsidRPr="008D114F">
        <w:rPr>
          <w:i/>
        </w:rPr>
        <w:t>do the things of interest to them.</w:t>
      </w:r>
    </w:p>
    <w:p w14:paraId="1F250CEA" w14:textId="77777777" w:rsidR="0080248E" w:rsidRPr="00D435F8" w:rsidRDefault="0080248E" w:rsidP="0080248E">
      <w:pPr>
        <w:pStyle w:val="Heading3"/>
      </w:pPr>
      <w:r w:rsidRPr="00D435F8">
        <w:t>Requirement 4(3)(d)</w:t>
      </w:r>
      <w:r>
        <w:tab/>
        <w:t>Compliant</w:t>
      </w:r>
    </w:p>
    <w:p w14:paraId="6B6D3AB5" w14:textId="77777777" w:rsidR="0080248E" w:rsidRPr="008D114F" w:rsidRDefault="0080248E" w:rsidP="0080248E">
      <w:pPr>
        <w:rPr>
          <w:i/>
        </w:rPr>
      </w:pPr>
      <w:r w:rsidRPr="008D114F">
        <w:rPr>
          <w:i/>
        </w:rPr>
        <w:t>Information about the consumer’s condition, needs and preferences is communicated within the organisation, and with others where responsibility for care is shared.</w:t>
      </w:r>
    </w:p>
    <w:p w14:paraId="58721974" w14:textId="77777777" w:rsidR="0080248E" w:rsidRPr="00D435F8" w:rsidRDefault="0080248E" w:rsidP="0080248E">
      <w:pPr>
        <w:pStyle w:val="Heading3"/>
      </w:pPr>
      <w:r w:rsidRPr="00D435F8">
        <w:t>Requirement 4(3)(e)</w:t>
      </w:r>
      <w:r>
        <w:tab/>
        <w:t>Compliant</w:t>
      </w:r>
    </w:p>
    <w:p w14:paraId="2C475FF8" w14:textId="77777777" w:rsidR="0080248E" w:rsidRPr="008D114F" w:rsidRDefault="0080248E" w:rsidP="0080248E">
      <w:pPr>
        <w:rPr>
          <w:i/>
        </w:rPr>
      </w:pPr>
      <w:r w:rsidRPr="008D114F">
        <w:rPr>
          <w:i/>
        </w:rPr>
        <w:t>Timely and appropriate referrals to individuals, other organisations and providers of other care and services.</w:t>
      </w:r>
    </w:p>
    <w:p w14:paraId="493964FD" w14:textId="77777777" w:rsidR="0080248E" w:rsidRPr="00D435F8" w:rsidRDefault="0080248E" w:rsidP="0080248E">
      <w:pPr>
        <w:pStyle w:val="Heading3"/>
      </w:pPr>
      <w:r w:rsidRPr="00D435F8">
        <w:t>Requirement 4(3)(f)</w:t>
      </w:r>
      <w:r>
        <w:tab/>
        <w:t>Compliant</w:t>
      </w:r>
    </w:p>
    <w:p w14:paraId="39E42B15" w14:textId="77777777" w:rsidR="0080248E" w:rsidRPr="008D114F" w:rsidRDefault="0080248E" w:rsidP="0080248E">
      <w:pPr>
        <w:rPr>
          <w:i/>
        </w:rPr>
      </w:pPr>
      <w:r w:rsidRPr="008D114F">
        <w:rPr>
          <w:i/>
        </w:rPr>
        <w:t>Where meals are provided, they are varied and of suitable quality and quantity.</w:t>
      </w:r>
    </w:p>
    <w:p w14:paraId="0155910F" w14:textId="77777777" w:rsidR="0080248E" w:rsidRPr="00D435F8" w:rsidRDefault="0080248E" w:rsidP="0080248E">
      <w:pPr>
        <w:pStyle w:val="Heading3"/>
      </w:pPr>
      <w:r w:rsidRPr="00D435F8">
        <w:lastRenderedPageBreak/>
        <w:t>Requirement 4(3)(g)</w:t>
      </w:r>
      <w:r>
        <w:tab/>
        <w:t>Compliant</w:t>
      </w:r>
    </w:p>
    <w:p w14:paraId="4AAAAA6A" w14:textId="77777777" w:rsidR="0080248E" w:rsidRPr="008D114F" w:rsidRDefault="0080248E" w:rsidP="0080248E">
      <w:pPr>
        <w:rPr>
          <w:i/>
        </w:rPr>
      </w:pPr>
      <w:r w:rsidRPr="008D114F">
        <w:rPr>
          <w:i/>
        </w:rPr>
        <w:t>Where equipment is provided, it is safe, suitable, clean and well maintained.</w:t>
      </w:r>
    </w:p>
    <w:p w14:paraId="78A58ECB" w14:textId="77777777" w:rsidR="00075E7C" w:rsidRPr="00314FF7" w:rsidRDefault="00075E7C" w:rsidP="00075E7C">
      <w:bookmarkStart w:id="8" w:name="_GoBack"/>
      <w:bookmarkEnd w:id="8"/>
    </w:p>
    <w:p w14:paraId="78A58ECC"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ECD" w14:textId="6B6AE6DB"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8A58F4F" wp14:editId="78A58F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31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8A58ECE" w14:textId="77777777" w:rsidR="00075E7C" w:rsidRPr="00FD1B02" w:rsidRDefault="00075E7C" w:rsidP="00075E7C">
      <w:pPr>
        <w:pStyle w:val="Heading3"/>
        <w:shd w:val="clear" w:color="auto" w:fill="F2F2F2" w:themeFill="background1" w:themeFillShade="F2"/>
      </w:pPr>
      <w:r w:rsidRPr="00FD1B02">
        <w:t>Consumer outcome:</w:t>
      </w:r>
    </w:p>
    <w:p w14:paraId="78A58ECF" w14:textId="77777777" w:rsidR="00075E7C" w:rsidRDefault="00075E7C" w:rsidP="00075E7C">
      <w:pPr>
        <w:numPr>
          <w:ilvl w:val="0"/>
          <w:numId w:val="5"/>
        </w:numPr>
        <w:shd w:val="clear" w:color="auto" w:fill="F2F2F2" w:themeFill="background1" w:themeFillShade="F2"/>
      </w:pPr>
      <w:r>
        <w:t>I feel I belong and I am safe and comfortable in the organisation’s service environment.</w:t>
      </w:r>
    </w:p>
    <w:p w14:paraId="78A58ED0" w14:textId="77777777" w:rsidR="00075E7C" w:rsidRDefault="00075E7C" w:rsidP="00075E7C">
      <w:pPr>
        <w:pStyle w:val="Heading3"/>
        <w:shd w:val="clear" w:color="auto" w:fill="F2F2F2" w:themeFill="background1" w:themeFillShade="F2"/>
      </w:pPr>
      <w:r>
        <w:t>Organisation statement:</w:t>
      </w:r>
    </w:p>
    <w:p w14:paraId="78A58ED1" w14:textId="77777777" w:rsidR="00075E7C" w:rsidRDefault="00075E7C" w:rsidP="00075E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A58ED2" w14:textId="77777777" w:rsidR="00075E7C" w:rsidRDefault="00075E7C" w:rsidP="00075E7C">
      <w:pPr>
        <w:pStyle w:val="Heading2"/>
      </w:pPr>
      <w:r>
        <w:t>Assessment of Standard 5</w:t>
      </w:r>
    </w:p>
    <w:p w14:paraId="5A3B9DAE" w14:textId="77777777" w:rsidR="00075E7C" w:rsidRPr="008A3D36" w:rsidRDefault="00075E7C" w:rsidP="00075E7C">
      <w:pPr>
        <w:spacing w:after="240"/>
        <w:rPr>
          <w:rFonts w:eastAsiaTheme="minorHAnsi"/>
          <w:color w:val="000000" w:themeColor="text1"/>
          <w:szCs w:val="22"/>
          <w:lang w:eastAsia="en-US"/>
        </w:rPr>
      </w:pPr>
      <w:r w:rsidRPr="008A3D36">
        <w:rPr>
          <w:rFonts w:eastAsiaTheme="minorHAnsi"/>
          <w:color w:val="000000" w:themeColor="text1"/>
          <w:szCs w:val="22"/>
          <w:lang w:eastAsia="en-US"/>
        </w:rPr>
        <w:t>Consumers and representatives confirmed that the internal and external environment is pleasant, and they can personalise their own living areas. Consumer’s relatives and friends are made to feel welcome.</w:t>
      </w:r>
    </w:p>
    <w:p w14:paraId="3C1CFA8C" w14:textId="77777777" w:rsidR="00075E7C" w:rsidRDefault="00075E7C" w:rsidP="00075E7C">
      <w:pPr>
        <w:rPr>
          <w:rFonts w:eastAsia="Calibri"/>
          <w:lang w:eastAsia="en-US"/>
        </w:rPr>
      </w:pPr>
      <w:r w:rsidRPr="008A3D36">
        <w:rPr>
          <w:rFonts w:eastAsia="Calibri"/>
          <w:lang w:eastAsia="en-US"/>
        </w:rPr>
        <w:t xml:space="preserve">There </w:t>
      </w:r>
      <w:r>
        <w:rPr>
          <w:rFonts w:eastAsia="Calibri"/>
          <w:lang w:eastAsia="en-US"/>
        </w:rPr>
        <w:t>are</w:t>
      </w:r>
      <w:r w:rsidRPr="008A3D36">
        <w:rPr>
          <w:rFonts w:eastAsia="Calibri"/>
          <w:lang w:eastAsia="en-US"/>
        </w:rPr>
        <w:t xml:space="preserve"> a variety of communal spaces both indoors and outdoors. These include small lounge areas, outdoor tables and chairs and kitchenettes</w:t>
      </w:r>
      <w:r>
        <w:rPr>
          <w:rFonts w:eastAsia="Calibri"/>
          <w:lang w:eastAsia="en-US"/>
        </w:rPr>
        <w:t xml:space="preserve"> with a coffee machine</w:t>
      </w:r>
      <w:r w:rsidRPr="008A3D36">
        <w:rPr>
          <w:rFonts w:eastAsia="Calibri"/>
          <w:lang w:eastAsia="en-US"/>
        </w:rPr>
        <w:t xml:space="preserve"> available for use by consumers and visitors. </w:t>
      </w:r>
    </w:p>
    <w:p w14:paraId="3EC49AA3" w14:textId="77777777" w:rsidR="00075E7C" w:rsidRPr="008A00F4" w:rsidRDefault="00075E7C" w:rsidP="00075E7C">
      <w:pPr>
        <w:rPr>
          <w:rFonts w:eastAsia="Calibri"/>
          <w:lang w:eastAsia="en-US"/>
        </w:rPr>
      </w:pPr>
      <w:r>
        <w:rPr>
          <w:rFonts w:eastAsiaTheme="minorHAnsi"/>
          <w:color w:val="auto"/>
          <w:szCs w:val="22"/>
          <w:lang w:eastAsia="en-US"/>
        </w:rPr>
        <w:t>The memory support unit is designed to support the functioning of people with cognitive impairment using strategies such as certain décor in corridors and communal areas, tactile wall displays and a personalised box outside each consumer’s bedroom with items to provide each consumer with sensory stimulation.</w:t>
      </w:r>
    </w:p>
    <w:p w14:paraId="176D2786" w14:textId="77777777" w:rsidR="00075E7C" w:rsidRPr="00BB3F3D" w:rsidRDefault="00075E7C" w:rsidP="00075E7C">
      <w:pPr>
        <w:rPr>
          <w:rFonts w:eastAsia="Calibri"/>
          <w:color w:val="auto"/>
          <w:lang w:eastAsia="en-US"/>
        </w:rPr>
      </w:pPr>
      <w:r w:rsidRPr="008A3D36">
        <w:rPr>
          <w:rFonts w:eastAsia="Calibri"/>
          <w:color w:val="auto"/>
          <w:lang w:eastAsia="en-US"/>
        </w:rPr>
        <w:t>The Assessment Team observed the service to be saf</w:t>
      </w:r>
      <w:r>
        <w:rPr>
          <w:rFonts w:eastAsia="Calibri"/>
          <w:color w:val="auto"/>
          <w:lang w:eastAsia="en-US"/>
        </w:rPr>
        <w:t>e,</w:t>
      </w:r>
      <w:r w:rsidRPr="00FB7793">
        <w:rPr>
          <w:rFonts w:eastAsia="Calibri"/>
          <w:color w:val="FF0000"/>
          <w:lang w:eastAsia="en-US"/>
        </w:rPr>
        <w:t xml:space="preserve"> </w:t>
      </w:r>
      <w:r w:rsidRPr="007A3110">
        <w:rPr>
          <w:rFonts w:eastAsia="Calibri"/>
          <w:color w:val="auto"/>
          <w:lang w:eastAsia="en-US"/>
        </w:rPr>
        <w:t xml:space="preserve">clean and well maintained. </w:t>
      </w:r>
      <w:r w:rsidRPr="00BB3F3D">
        <w:rPr>
          <w:rFonts w:eastAsiaTheme="minorHAnsi"/>
          <w:color w:val="auto"/>
          <w:szCs w:val="22"/>
          <w:lang w:eastAsia="en-US"/>
        </w:rPr>
        <w:t xml:space="preserve">maintenance is managed using a preventative and reactive work schedule which is reviewed daily. A maintenance log is maintained that records weekly, monthly and quarterly maintenance requirements. </w:t>
      </w:r>
    </w:p>
    <w:p w14:paraId="5191FE05" w14:textId="77777777" w:rsidR="00075E7C" w:rsidRPr="006A6CDB" w:rsidRDefault="00075E7C" w:rsidP="00075E7C">
      <w:pPr>
        <w:rPr>
          <w:rFonts w:eastAsia="Calibri"/>
          <w:lang w:eastAsia="en-US"/>
        </w:rPr>
      </w:pPr>
      <w:r w:rsidRPr="00154403">
        <w:rPr>
          <w:rFonts w:eastAsiaTheme="minorHAnsi"/>
        </w:rPr>
        <w:t xml:space="preserve">The Quality Standard is assessed as </w:t>
      </w:r>
      <w:r w:rsidRPr="00A50E28">
        <w:rPr>
          <w:rFonts w:eastAsiaTheme="minorHAnsi"/>
          <w:color w:val="auto"/>
        </w:rPr>
        <w:t xml:space="preserve">Compliant as </w:t>
      </w:r>
      <w:r>
        <w:rPr>
          <w:rFonts w:eastAsiaTheme="minorHAnsi"/>
          <w:color w:val="auto"/>
        </w:rPr>
        <w:t>three</w:t>
      </w:r>
      <w:r w:rsidRPr="00A50E28">
        <w:rPr>
          <w:rFonts w:eastAsiaTheme="minorHAnsi"/>
          <w:color w:val="auto"/>
        </w:rPr>
        <w:t xml:space="preserve"> of the three specific requirements have been assessed as Compliant.</w:t>
      </w:r>
    </w:p>
    <w:p w14:paraId="0B6B3E09" w14:textId="77777777" w:rsidR="00075E7C" w:rsidRDefault="00075E7C" w:rsidP="00075E7C">
      <w:pPr>
        <w:pStyle w:val="Heading2"/>
      </w:pPr>
      <w:r>
        <w:lastRenderedPageBreak/>
        <w:t>Assessment of Standard 5 Requirements</w:t>
      </w:r>
      <w:r w:rsidRPr="0066387A">
        <w:rPr>
          <w:i/>
          <w:color w:val="0000FF"/>
          <w:sz w:val="24"/>
          <w:szCs w:val="24"/>
        </w:rPr>
        <w:t xml:space="preserve"> </w:t>
      </w:r>
    </w:p>
    <w:p w14:paraId="2C37833D" w14:textId="77777777" w:rsidR="00075E7C" w:rsidRPr="00314FF7" w:rsidRDefault="00075E7C" w:rsidP="00075E7C">
      <w:pPr>
        <w:pStyle w:val="Heading3"/>
      </w:pPr>
      <w:r w:rsidRPr="00314FF7">
        <w:t>Requirement 5(3)(a)</w:t>
      </w:r>
      <w:r>
        <w:tab/>
        <w:t>Compliant</w:t>
      </w:r>
    </w:p>
    <w:p w14:paraId="68B28CD2" w14:textId="77777777" w:rsidR="00075E7C" w:rsidRPr="008D114F" w:rsidRDefault="00075E7C" w:rsidP="00075E7C">
      <w:pPr>
        <w:rPr>
          <w:i/>
        </w:rPr>
      </w:pPr>
      <w:r w:rsidRPr="008D114F">
        <w:rPr>
          <w:i/>
        </w:rPr>
        <w:t>The service environment is welcoming and easy to understand, and optimises each consumer’s sense of belonging, independence, interaction and function.</w:t>
      </w:r>
    </w:p>
    <w:p w14:paraId="24D144CC" w14:textId="77777777" w:rsidR="00075E7C" w:rsidRPr="00D435F8" w:rsidRDefault="00075E7C" w:rsidP="00075E7C">
      <w:pPr>
        <w:pStyle w:val="Heading3"/>
      </w:pPr>
      <w:r w:rsidRPr="00D435F8">
        <w:t>Requirement 5(3)(b)</w:t>
      </w:r>
      <w:r>
        <w:tab/>
        <w:t>Compliant</w:t>
      </w:r>
    </w:p>
    <w:p w14:paraId="0B490281" w14:textId="77777777" w:rsidR="00075E7C" w:rsidRPr="008D114F" w:rsidRDefault="00075E7C" w:rsidP="00075E7C">
      <w:pPr>
        <w:rPr>
          <w:i/>
        </w:rPr>
      </w:pPr>
      <w:r w:rsidRPr="008D114F">
        <w:rPr>
          <w:i/>
        </w:rPr>
        <w:t>The service environment:</w:t>
      </w:r>
    </w:p>
    <w:p w14:paraId="0AF1D1C7" w14:textId="77777777" w:rsidR="00075E7C" w:rsidRPr="008D114F" w:rsidRDefault="00075E7C" w:rsidP="00075E7C">
      <w:pPr>
        <w:numPr>
          <w:ilvl w:val="0"/>
          <w:numId w:val="27"/>
        </w:numPr>
        <w:tabs>
          <w:tab w:val="right" w:pos="9026"/>
        </w:tabs>
        <w:spacing w:before="0" w:after="0"/>
        <w:ind w:left="567" w:hanging="425"/>
        <w:outlineLvl w:val="4"/>
        <w:rPr>
          <w:i/>
        </w:rPr>
      </w:pPr>
      <w:r w:rsidRPr="008D114F">
        <w:rPr>
          <w:i/>
        </w:rPr>
        <w:t>is safe, clean, well maintained and comfortable; and</w:t>
      </w:r>
    </w:p>
    <w:p w14:paraId="7A097AA2" w14:textId="77777777" w:rsidR="00075E7C" w:rsidRPr="008D114F" w:rsidRDefault="00075E7C" w:rsidP="00075E7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8B293A8" w14:textId="77777777" w:rsidR="00075E7C" w:rsidRPr="00D435F8" w:rsidRDefault="00075E7C" w:rsidP="00075E7C">
      <w:pPr>
        <w:pStyle w:val="Heading3"/>
      </w:pPr>
      <w:r w:rsidRPr="00D435F8">
        <w:t>Requirement 5(3)(c)</w:t>
      </w:r>
      <w:r>
        <w:tab/>
        <w:t>Compliant</w:t>
      </w:r>
    </w:p>
    <w:p w14:paraId="55D78925" w14:textId="77777777" w:rsidR="00075E7C" w:rsidRPr="008D114F" w:rsidRDefault="00075E7C" w:rsidP="00075E7C">
      <w:pPr>
        <w:rPr>
          <w:i/>
        </w:rPr>
      </w:pPr>
      <w:r w:rsidRPr="008D114F">
        <w:rPr>
          <w:i/>
        </w:rPr>
        <w:t>Furniture, fittings and equipment are safe, clean, well maintained and suitable for the consumer.</w:t>
      </w:r>
    </w:p>
    <w:p w14:paraId="78A58EE2"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EE3" w14:textId="627BF512"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8A58F51" wp14:editId="78A58F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57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A58EE4" w14:textId="77777777" w:rsidR="00075E7C" w:rsidRPr="00FD1B02" w:rsidRDefault="00075E7C" w:rsidP="00075E7C">
      <w:pPr>
        <w:pStyle w:val="Heading3"/>
        <w:shd w:val="clear" w:color="auto" w:fill="F2F2F2" w:themeFill="background1" w:themeFillShade="F2"/>
      </w:pPr>
      <w:r w:rsidRPr="00FD1B02">
        <w:t>Consumer outcome:</w:t>
      </w:r>
    </w:p>
    <w:p w14:paraId="78A58EE5" w14:textId="77777777" w:rsidR="00075E7C" w:rsidRDefault="00075E7C" w:rsidP="00075E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A58EE6" w14:textId="77777777" w:rsidR="00075E7C" w:rsidRDefault="00075E7C" w:rsidP="00075E7C">
      <w:pPr>
        <w:pStyle w:val="Heading3"/>
        <w:shd w:val="clear" w:color="auto" w:fill="F2F2F2" w:themeFill="background1" w:themeFillShade="F2"/>
      </w:pPr>
      <w:r>
        <w:t>Organisation statement:</w:t>
      </w:r>
    </w:p>
    <w:p w14:paraId="78A58EE7" w14:textId="77777777" w:rsidR="00075E7C" w:rsidRDefault="00075E7C" w:rsidP="00075E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A58EE8" w14:textId="77777777" w:rsidR="00075E7C" w:rsidRDefault="00075E7C" w:rsidP="00075E7C">
      <w:pPr>
        <w:pStyle w:val="Heading2"/>
      </w:pPr>
      <w:r>
        <w:t>Assessment of Standard 6</w:t>
      </w:r>
    </w:p>
    <w:p w14:paraId="70CFF735" w14:textId="77777777" w:rsidR="00075E7C" w:rsidRPr="00075E7C" w:rsidRDefault="00075E7C" w:rsidP="00075E7C">
      <w:r w:rsidRPr="00075E7C">
        <w:t>Consumers provided feedback that they feel safe and they are encouraged to provide feedback at any time to the service. Staff support consumers and representatives to raise any concerns and documentation demonstrated how feedback and complaints were actioned and assisted in improving the service.</w:t>
      </w:r>
    </w:p>
    <w:p w14:paraId="754BAAE1" w14:textId="77777777" w:rsidR="00075E7C" w:rsidRPr="00075E7C" w:rsidRDefault="00075E7C" w:rsidP="00075E7C">
      <w:pPr>
        <w:pStyle w:val="ListBullet"/>
        <w:numPr>
          <w:ilvl w:val="0"/>
          <w:numId w:val="0"/>
        </w:numPr>
        <w:rPr>
          <w:color w:val="000000" w:themeColor="text1"/>
          <w:szCs w:val="24"/>
        </w:rPr>
      </w:pPr>
      <w:r w:rsidRPr="00075E7C">
        <w:t xml:space="preserve">Feedback forms, information regarding external complaint processes and feedback boxes are available throughout the service. </w:t>
      </w:r>
      <w:r w:rsidRPr="00075E7C">
        <w:rPr>
          <w:color w:val="000000" w:themeColor="text1"/>
          <w:szCs w:val="24"/>
        </w:rPr>
        <w:t>Information in relation to advocacy and language services are also available throughout the service.</w:t>
      </w:r>
    </w:p>
    <w:p w14:paraId="72E7790A" w14:textId="11A7B3A3" w:rsidR="00075E7C" w:rsidRPr="00075E7C" w:rsidRDefault="00075E7C" w:rsidP="00075E7C">
      <w:pPr>
        <w:pStyle w:val="Heading4"/>
        <w:rPr>
          <w:b w:val="0"/>
        </w:rPr>
      </w:pPr>
      <w:r w:rsidRPr="00075E7C">
        <w:rPr>
          <w:b w:val="0"/>
        </w:rPr>
        <w:t>Consumers were satisfied with the action taken by management in relation to recent feedback provided. Open disclosure process is practiced when actioning outcomes of complaints. There had not been formal complaints but feedback had been provided by staff in a number of areas</w:t>
      </w:r>
      <w:r w:rsidR="003A5495">
        <w:rPr>
          <w:b w:val="0"/>
        </w:rPr>
        <w:t>,</w:t>
      </w:r>
      <w:r w:rsidRPr="00075E7C">
        <w:rPr>
          <w:b w:val="0"/>
        </w:rPr>
        <w:t xml:space="preserve"> as they felt it would impact the consumers if not addressed.</w:t>
      </w:r>
    </w:p>
    <w:p w14:paraId="351B65DA" w14:textId="77777777" w:rsidR="00075E7C" w:rsidRPr="00075E7C" w:rsidRDefault="00075E7C" w:rsidP="00075E7C">
      <w:pPr>
        <w:rPr>
          <w:rFonts w:cs="Times New Roman"/>
        </w:rPr>
      </w:pPr>
      <w:r w:rsidRPr="00075E7C">
        <w:rPr>
          <w:rFonts w:cs="Times New Roman"/>
        </w:rPr>
        <w:t>The complaints process is fed into ongoing continuous improvement at the service and feedback and complaints documentation demonstrated action taken and improvements made.</w:t>
      </w:r>
    </w:p>
    <w:p w14:paraId="771F215A" w14:textId="77777777" w:rsidR="00075E7C" w:rsidRPr="00075E7C" w:rsidRDefault="00075E7C" w:rsidP="00075E7C">
      <w:pPr>
        <w:rPr>
          <w:rFonts w:eastAsia="Calibri"/>
          <w:iCs/>
          <w:color w:val="0000FF"/>
          <w:lang w:eastAsia="en-US"/>
        </w:rPr>
      </w:pPr>
      <w:r w:rsidRPr="00075E7C">
        <w:rPr>
          <w:rFonts w:eastAsiaTheme="minorHAnsi"/>
        </w:rPr>
        <w:t xml:space="preserve">The Quality Standard is </w:t>
      </w:r>
      <w:r w:rsidRPr="00075E7C">
        <w:rPr>
          <w:rFonts w:eastAsiaTheme="minorHAnsi"/>
          <w:color w:val="auto"/>
        </w:rPr>
        <w:t>assessed as Compliant as four of the four specific requirements have been assessed as Compliant.</w:t>
      </w:r>
    </w:p>
    <w:p w14:paraId="78A58EEB" w14:textId="12477761" w:rsidR="00075E7C" w:rsidRDefault="00075E7C" w:rsidP="00075E7C">
      <w:pPr>
        <w:pStyle w:val="Heading2"/>
      </w:pPr>
      <w:r>
        <w:lastRenderedPageBreak/>
        <w:t>Assessment of Standard 6 Requirements</w:t>
      </w:r>
      <w:r w:rsidRPr="0066387A">
        <w:rPr>
          <w:i/>
          <w:color w:val="0000FF"/>
          <w:sz w:val="24"/>
          <w:szCs w:val="24"/>
        </w:rPr>
        <w:t xml:space="preserve"> </w:t>
      </w:r>
    </w:p>
    <w:p w14:paraId="596F0F68" w14:textId="77777777" w:rsidR="00075E7C" w:rsidRPr="00506F7F" w:rsidRDefault="00075E7C" w:rsidP="00075E7C">
      <w:pPr>
        <w:pStyle w:val="Heading3"/>
      </w:pPr>
      <w:r w:rsidRPr="00506F7F">
        <w:t>Requirement 6(3)(a)</w:t>
      </w:r>
      <w:r>
        <w:tab/>
        <w:t>Compliant</w:t>
      </w:r>
    </w:p>
    <w:p w14:paraId="14AEE984" w14:textId="77777777" w:rsidR="00075E7C" w:rsidRPr="008D114F" w:rsidRDefault="00075E7C" w:rsidP="00075E7C">
      <w:pPr>
        <w:rPr>
          <w:i/>
        </w:rPr>
      </w:pPr>
      <w:r w:rsidRPr="008D114F">
        <w:rPr>
          <w:i/>
        </w:rPr>
        <w:t>Consumers, their family, friends, carers and others are encouraged and supported to provide feedback and make complaints.</w:t>
      </w:r>
    </w:p>
    <w:p w14:paraId="1541338A" w14:textId="77777777" w:rsidR="00075E7C" w:rsidRPr="00506F7F" w:rsidRDefault="00075E7C" w:rsidP="00075E7C">
      <w:pPr>
        <w:pStyle w:val="Heading3"/>
      </w:pPr>
      <w:r w:rsidRPr="00506F7F">
        <w:t>Requirement 6(3)(b)</w:t>
      </w:r>
      <w:r>
        <w:tab/>
        <w:t>Compliant</w:t>
      </w:r>
    </w:p>
    <w:p w14:paraId="0162ECA9" w14:textId="77777777" w:rsidR="00075E7C" w:rsidRPr="008D114F" w:rsidRDefault="00075E7C" w:rsidP="00075E7C">
      <w:pPr>
        <w:rPr>
          <w:i/>
        </w:rPr>
      </w:pPr>
      <w:r w:rsidRPr="008D114F">
        <w:rPr>
          <w:i/>
        </w:rPr>
        <w:t>Consumers are made aware of and have access to advocates, language services and other methods for raising and resolving complaints.</w:t>
      </w:r>
    </w:p>
    <w:p w14:paraId="4B1DB35C" w14:textId="77777777" w:rsidR="00075E7C" w:rsidRPr="00D435F8" w:rsidRDefault="00075E7C" w:rsidP="00075E7C">
      <w:pPr>
        <w:pStyle w:val="Heading3"/>
      </w:pPr>
      <w:r w:rsidRPr="00D435F8">
        <w:t>Requirement 6(3)(c)</w:t>
      </w:r>
      <w:r>
        <w:tab/>
        <w:t>Compliant</w:t>
      </w:r>
    </w:p>
    <w:p w14:paraId="4D76B174" w14:textId="77777777" w:rsidR="00075E7C" w:rsidRPr="008D114F" w:rsidRDefault="00075E7C" w:rsidP="00075E7C">
      <w:pPr>
        <w:rPr>
          <w:i/>
        </w:rPr>
      </w:pPr>
      <w:r w:rsidRPr="008D114F">
        <w:rPr>
          <w:i/>
        </w:rPr>
        <w:t>Appropriate action is taken in response to complaints and an open disclosure process is used when things go wrong.</w:t>
      </w:r>
    </w:p>
    <w:p w14:paraId="5D829D0F" w14:textId="77777777" w:rsidR="00075E7C" w:rsidRPr="00D435F8" w:rsidRDefault="00075E7C" w:rsidP="00075E7C">
      <w:pPr>
        <w:pStyle w:val="Heading3"/>
      </w:pPr>
      <w:r w:rsidRPr="00D435F8">
        <w:t>Requirement 6(3)(d)</w:t>
      </w:r>
      <w:r>
        <w:tab/>
        <w:t>Compliant</w:t>
      </w:r>
    </w:p>
    <w:p w14:paraId="76D03431" w14:textId="77777777" w:rsidR="00075E7C" w:rsidRPr="008D114F" w:rsidRDefault="00075E7C" w:rsidP="00075E7C">
      <w:pPr>
        <w:rPr>
          <w:i/>
        </w:rPr>
      </w:pPr>
      <w:r w:rsidRPr="008D114F">
        <w:rPr>
          <w:i/>
        </w:rPr>
        <w:t>Feedback and complaints are reviewed and used to improve the quality of care and services.</w:t>
      </w:r>
    </w:p>
    <w:p w14:paraId="78A58EF8" w14:textId="77777777" w:rsidR="00075E7C" w:rsidRPr="001B3DE8" w:rsidRDefault="00075E7C" w:rsidP="00075E7C"/>
    <w:p w14:paraId="78A58EF9"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EFA" w14:textId="684AD25A"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8A58F53" wp14:editId="78A58F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31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8A58EFB" w14:textId="77777777" w:rsidR="00075E7C" w:rsidRPr="000E654D" w:rsidRDefault="00075E7C" w:rsidP="00075E7C">
      <w:pPr>
        <w:pStyle w:val="Heading3"/>
        <w:shd w:val="clear" w:color="auto" w:fill="F2F2F2" w:themeFill="background1" w:themeFillShade="F2"/>
      </w:pPr>
      <w:r w:rsidRPr="000E654D">
        <w:t>Consumer outcome:</w:t>
      </w:r>
    </w:p>
    <w:p w14:paraId="78A58EFC" w14:textId="77777777" w:rsidR="00075E7C" w:rsidRDefault="00075E7C" w:rsidP="00075E7C">
      <w:pPr>
        <w:numPr>
          <w:ilvl w:val="0"/>
          <w:numId w:val="7"/>
        </w:numPr>
        <w:shd w:val="clear" w:color="auto" w:fill="F2F2F2" w:themeFill="background1" w:themeFillShade="F2"/>
      </w:pPr>
      <w:r>
        <w:t>I get quality care and services when I need them from people who are knowledgeable, capable and caring.</w:t>
      </w:r>
    </w:p>
    <w:p w14:paraId="78A58EFD" w14:textId="77777777" w:rsidR="00075E7C" w:rsidRDefault="00075E7C" w:rsidP="00075E7C">
      <w:pPr>
        <w:pStyle w:val="Heading3"/>
        <w:shd w:val="clear" w:color="auto" w:fill="F2F2F2" w:themeFill="background1" w:themeFillShade="F2"/>
      </w:pPr>
      <w:r>
        <w:t>Organisation statement:</w:t>
      </w:r>
    </w:p>
    <w:p w14:paraId="78A58EFE" w14:textId="77777777" w:rsidR="00075E7C" w:rsidRDefault="00075E7C" w:rsidP="00075E7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A58EFF" w14:textId="77777777" w:rsidR="00075E7C" w:rsidRDefault="00075E7C" w:rsidP="00075E7C">
      <w:pPr>
        <w:pStyle w:val="Heading2"/>
      </w:pPr>
      <w:r>
        <w:t>Assessment of Standard 7</w:t>
      </w:r>
    </w:p>
    <w:p w14:paraId="1BCA9775" w14:textId="77777777" w:rsidR="00075E7C" w:rsidRPr="002E3924" w:rsidRDefault="00075E7C" w:rsidP="00075E7C">
      <w:pPr>
        <w:rPr>
          <w:rFonts w:eastAsiaTheme="minorHAnsi"/>
          <w:i/>
          <w:color w:val="auto"/>
          <w:szCs w:val="22"/>
          <w:lang w:eastAsia="en-US"/>
        </w:rPr>
      </w:pPr>
      <w:r w:rsidRPr="00624BD7">
        <w:rPr>
          <w:rFonts w:eastAsia="Calibri"/>
          <w:color w:val="auto"/>
          <w:lang w:eastAsia="en-US"/>
        </w:rPr>
        <w:t>Overall</w:t>
      </w:r>
      <w:r>
        <w:rPr>
          <w:rFonts w:eastAsia="Calibri"/>
          <w:color w:val="auto"/>
          <w:lang w:eastAsia="en-US"/>
        </w:rPr>
        <w:t>,</w:t>
      </w:r>
      <w:r w:rsidRPr="00624BD7">
        <w:rPr>
          <w:rFonts w:eastAsia="Calibri"/>
          <w:color w:val="auto"/>
          <w:lang w:eastAsia="en-US"/>
        </w:rPr>
        <w:t xml:space="preserve"> consumers considered </w:t>
      </w:r>
      <w:r w:rsidRPr="00624BD7">
        <w:rPr>
          <w:rFonts w:eastAsia="Calibri"/>
          <w:lang w:eastAsia="en-US"/>
        </w:rPr>
        <w:t>they get quality care and services when they need them and from people who are knowledgeable, capable and caring.</w:t>
      </w:r>
      <w:r>
        <w:rPr>
          <w:rFonts w:eastAsia="Calibri"/>
          <w:lang w:eastAsia="en-US"/>
        </w:rPr>
        <w:t xml:space="preserve"> The Assessment Team </w:t>
      </w:r>
      <w:r w:rsidRPr="002E3924">
        <w:rPr>
          <w:rFonts w:eastAsiaTheme="minorHAnsi"/>
          <w:color w:val="auto"/>
          <w:szCs w:val="22"/>
          <w:lang w:eastAsia="en-US"/>
        </w:rPr>
        <w:t xml:space="preserve">observed </w:t>
      </w:r>
      <w:r>
        <w:rPr>
          <w:rFonts w:eastAsiaTheme="minorHAnsi"/>
          <w:color w:val="auto"/>
          <w:szCs w:val="22"/>
          <w:lang w:eastAsia="en-US"/>
        </w:rPr>
        <w:t>kind, caring and respectful</w:t>
      </w:r>
      <w:r w:rsidRPr="002E3924">
        <w:rPr>
          <w:rFonts w:eastAsiaTheme="minorHAnsi"/>
          <w:color w:val="auto"/>
          <w:szCs w:val="22"/>
          <w:lang w:eastAsia="en-US"/>
        </w:rPr>
        <w:t xml:space="preserve"> interactions with consumers</w:t>
      </w:r>
      <w:r>
        <w:rPr>
          <w:rFonts w:eastAsiaTheme="minorHAnsi"/>
          <w:color w:val="auto"/>
          <w:szCs w:val="22"/>
          <w:lang w:eastAsia="en-US"/>
        </w:rPr>
        <w:t xml:space="preserve"> by staff</w:t>
      </w:r>
      <w:r w:rsidRPr="002E3924">
        <w:rPr>
          <w:rFonts w:eastAsiaTheme="minorHAnsi"/>
          <w:color w:val="auto"/>
          <w:szCs w:val="22"/>
          <w:lang w:eastAsia="en-US"/>
        </w:rPr>
        <w:t>.</w:t>
      </w:r>
      <w:r>
        <w:rPr>
          <w:rFonts w:eastAsiaTheme="minorHAnsi"/>
          <w:color w:val="auto"/>
          <w:szCs w:val="22"/>
          <w:lang w:eastAsia="en-US"/>
        </w:rPr>
        <w:t xml:space="preserve"> Staff and consumers expressed that there were sufficient staffing numbers to ensure safe and quality care is provided.</w:t>
      </w:r>
    </w:p>
    <w:p w14:paraId="46211D59" w14:textId="77777777" w:rsidR="00075E7C" w:rsidRDefault="00075E7C" w:rsidP="00075E7C">
      <w:pPr>
        <w:rPr>
          <w:color w:val="000000" w:themeColor="text1"/>
        </w:rPr>
      </w:pPr>
      <w:r w:rsidRPr="00624BD7">
        <w:rPr>
          <w:rFonts w:eastAsia="Calibri"/>
          <w:color w:val="auto"/>
          <w:szCs w:val="22"/>
          <w:lang w:eastAsia="en-US"/>
        </w:rPr>
        <w:t xml:space="preserve">The service has a range of systems and process to ensure the number and mix of their workforce is adequate and unplanned leave is replaced. </w:t>
      </w:r>
      <w:r w:rsidRPr="002E3924">
        <w:rPr>
          <w:rFonts w:eastAsia="Calibri"/>
          <w:color w:val="auto"/>
          <w:lang w:eastAsia="en-US"/>
        </w:rPr>
        <w:t>The service demonstrated the workforce is competent and members of the workforce have qualifications and skills to effectively perform their roles.</w:t>
      </w:r>
      <w:r w:rsidRPr="00C539D7">
        <w:rPr>
          <w:color w:val="000000" w:themeColor="text1"/>
        </w:rPr>
        <w:t xml:space="preserve"> </w:t>
      </w:r>
      <w:r>
        <w:rPr>
          <w:color w:val="000000" w:themeColor="text1"/>
        </w:rPr>
        <w:t xml:space="preserve">Mandatory training is completed by staff on a yearly basis and the service provides further education to staff as required. </w:t>
      </w:r>
    </w:p>
    <w:p w14:paraId="7F6FC1DC" w14:textId="77777777" w:rsidR="00075E7C" w:rsidRPr="002E3924" w:rsidRDefault="00075E7C" w:rsidP="00075E7C">
      <w:pPr>
        <w:tabs>
          <w:tab w:val="right" w:pos="9026"/>
        </w:tabs>
        <w:rPr>
          <w:color w:val="000000" w:themeColor="text1"/>
        </w:rPr>
      </w:pPr>
      <w:r w:rsidRPr="002E3924">
        <w:rPr>
          <w:iCs/>
        </w:rPr>
        <w:t xml:space="preserve">The service demonstrated regular assessment, monitoring and review of the performance of each member of the workforce. </w:t>
      </w:r>
      <w:r w:rsidRPr="002E3924">
        <w:rPr>
          <w:rFonts w:eastAsia="Calibri"/>
          <w:color w:val="auto"/>
          <w:lang w:eastAsia="en-US"/>
        </w:rPr>
        <w:t>Staff confirmed they receive feedback from management. The service demonstrated a system for staff appraisal and performance management processes.</w:t>
      </w:r>
      <w:r>
        <w:rPr>
          <w:rFonts w:eastAsia="Calibri"/>
          <w:color w:val="auto"/>
          <w:lang w:eastAsia="en-US"/>
        </w:rPr>
        <w:t xml:space="preserve"> </w:t>
      </w:r>
      <w:r w:rsidRPr="002E3924">
        <w:rPr>
          <w:color w:val="000000" w:themeColor="text1"/>
        </w:rPr>
        <w:t xml:space="preserve">Staff performance is assessed </w:t>
      </w:r>
      <w:r w:rsidRPr="008A58C5">
        <w:rPr>
          <w:color w:val="auto"/>
        </w:rPr>
        <w:t xml:space="preserve">during their six-month probation period to </w:t>
      </w:r>
      <w:r w:rsidRPr="002E3924">
        <w:rPr>
          <w:color w:val="000000" w:themeColor="text1"/>
        </w:rPr>
        <w:t>determine if staff are competent and capable in their role.</w:t>
      </w:r>
    </w:p>
    <w:p w14:paraId="7D6D0FA7" w14:textId="77777777" w:rsidR="00075E7C" w:rsidRPr="009C6F30" w:rsidRDefault="00075E7C" w:rsidP="00075E7C">
      <w:pPr>
        <w:rPr>
          <w:rFonts w:eastAsia="Calibri"/>
        </w:rPr>
      </w:pPr>
      <w:r w:rsidRPr="00154403">
        <w:rPr>
          <w:rFonts w:eastAsiaTheme="minorHAnsi"/>
        </w:rPr>
        <w:t xml:space="preserve">The Quality Standard is assessed </w:t>
      </w:r>
      <w:r w:rsidRPr="00A50E28">
        <w:rPr>
          <w:rFonts w:eastAsiaTheme="minorHAnsi"/>
          <w:color w:val="auto"/>
        </w:rPr>
        <w:t xml:space="preserve">as Compliant as </w:t>
      </w:r>
      <w:r>
        <w:rPr>
          <w:rFonts w:eastAsiaTheme="minorHAnsi"/>
          <w:color w:val="auto"/>
        </w:rPr>
        <w:t>five</w:t>
      </w:r>
      <w:r w:rsidRPr="00A50E28">
        <w:rPr>
          <w:rFonts w:eastAsiaTheme="minorHAnsi"/>
          <w:color w:val="auto"/>
        </w:rPr>
        <w:t xml:space="preserve"> of the five specific requirements have been assessed as Compliant.</w:t>
      </w:r>
    </w:p>
    <w:p w14:paraId="78A58F02" w14:textId="56FC7A13" w:rsidR="00075E7C" w:rsidRDefault="00075E7C" w:rsidP="00075E7C">
      <w:pPr>
        <w:pStyle w:val="Heading2"/>
      </w:pPr>
      <w:r>
        <w:lastRenderedPageBreak/>
        <w:t>Assessment of Standard 7 Requirements</w:t>
      </w:r>
      <w:r w:rsidRPr="0066387A">
        <w:rPr>
          <w:i/>
          <w:color w:val="0000FF"/>
          <w:sz w:val="24"/>
          <w:szCs w:val="24"/>
        </w:rPr>
        <w:t xml:space="preserve"> </w:t>
      </w:r>
    </w:p>
    <w:p w14:paraId="6A2E3C7F" w14:textId="77777777" w:rsidR="00C6547E" w:rsidRPr="00506F7F" w:rsidRDefault="00C6547E" w:rsidP="00C6547E">
      <w:pPr>
        <w:pStyle w:val="Heading3"/>
      </w:pPr>
      <w:r w:rsidRPr="00506F7F">
        <w:t>Requirement 7(3)(a)</w:t>
      </w:r>
      <w:r>
        <w:tab/>
        <w:t>Compliant</w:t>
      </w:r>
    </w:p>
    <w:p w14:paraId="0AD3C7A4" w14:textId="77777777" w:rsidR="00C6547E" w:rsidRPr="008D114F" w:rsidRDefault="00C6547E" w:rsidP="00C6547E">
      <w:pPr>
        <w:rPr>
          <w:i/>
        </w:rPr>
      </w:pPr>
      <w:r w:rsidRPr="008D114F">
        <w:rPr>
          <w:i/>
        </w:rPr>
        <w:t>The workforce is planned to enable, and the number and mix of members of the workforce deployed enables, the delivery and management of safe and quality care and services.</w:t>
      </w:r>
    </w:p>
    <w:p w14:paraId="799EA528" w14:textId="77777777" w:rsidR="00C6547E" w:rsidRPr="00506F7F" w:rsidRDefault="00C6547E" w:rsidP="00C6547E">
      <w:pPr>
        <w:pStyle w:val="Heading3"/>
      </w:pPr>
      <w:r w:rsidRPr="00506F7F">
        <w:t>Requirement 7(3)(b)</w:t>
      </w:r>
      <w:r>
        <w:tab/>
        <w:t>Compliant</w:t>
      </w:r>
    </w:p>
    <w:p w14:paraId="5632F3C7" w14:textId="77777777" w:rsidR="00C6547E" w:rsidRPr="008D114F" w:rsidRDefault="00C6547E" w:rsidP="00C6547E">
      <w:pPr>
        <w:rPr>
          <w:i/>
        </w:rPr>
      </w:pPr>
      <w:r w:rsidRPr="008D114F">
        <w:rPr>
          <w:i/>
        </w:rPr>
        <w:t>Workforce interactions with consumers are kind, caring and respectful of each consumer’s identity, culture and diversity.</w:t>
      </w:r>
    </w:p>
    <w:p w14:paraId="7BBF0A0F" w14:textId="77777777" w:rsidR="00C6547E" w:rsidRPr="00095CD4" w:rsidRDefault="00C6547E" w:rsidP="00C6547E">
      <w:pPr>
        <w:pStyle w:val="Heading3"/>
      </w:pPr>
      <w:r w:rsidRPr="00095CD4">
        <w:t>Requirement 7(3)(c)</w:t>
      </w:r>
      <w:r>
        <w:tab/>
        <w:t>Compliant</w:t>
      </w:r>
    </w:p>
    <w:p w14:paraId="6AF1C973" w14:textId="77777777" w:rsidR="00C6547E" w:rsidRPr="008D114F" w:rsidRDefault="00C6547E" w:rsidP="00C6547E">
      <w:pPr>
        <w:rPr>
          <w:i/>
        </w:rPr>
      </w:pPr>
      <w:r w:rsidRPr="008D114F">
        <w:rPr>
          <w:i/>
        </w:rPr>
        <w:t>The workforce is competent and the members of the workforce have the qualifications and knowledge to effectively perform their roles.</w:t>
      </w:r>
    </w:p>
    <w:p w14:paraId="58CA1F1C" w14:textId="77777777" w:rsidR="00C6547E" w:rsidRPr="00095CD4" w:rsidRDefault="00C6547E" w:rsidP="00C6547E">
      <w:pPr>
        <w:pStyle w:val="Heading3"/>
      </w:pPr>
      <w:r w:rsidRPr="00095CD4">
        <w:t>Requirement 7(3)(d)</w:t>
      </w:r>
      <w:r>
        <w:tab/>
        <w:t>Compliant</w:t>
      </w:r>
    </w:p>
    <w:p w14:paraId="5D186962" w14:textId="77777777" w:rsidR="00C6547E" w:rsidRPr="008D114F" w:rsidRDefault="00C6547E" w:rsidP="00C6547E">
      <w:pPr>
        <w:rPr>
          <w:i/>
        </w:rPr>
      </w:pPr>
      <w:r w:rsidRPr="008D114F">
        <w:rPr>
          <w:i/>
        </w:rPr>
        <w:t>The workforce is recruited, trained, equipped and supported to deliver the outcomes required by these standards.</w:t>
      </w:r>
    </w:p>
    <w:p w14:paraId="0C8FCA3E" w14:textId="77777777" w:rsidR="00C6547E" w:rsidRPr="00095CD4" w:rsidRDefault="00C6547E" w:rsidP="00C6547E">
      <w:pPr>
        <w:pStyle w:val="Heading3"/>
      </w:pPr>
      <w:r w:rsidRPr="00095CD4">
        <w:t>Requirement 7(3)(e)</w:t>
      </w:r>
      <w:r>
        <w:tab/>
        <w:t>Compliant</w:t>
      </w:r>
    </w:p>
    <w:p w14:paraId="034E66BF" w14:textId="77777777" w:rsidR="00C6547E" w:rsidRPr="008D114F" w:rsidRDefault="00C6547E" w:rsidP="00C6547E">
      <w:pPr>
        <w:rPr>
          <w:i/>
        </w:rPr>
      </w:pPr>
      <w:r w:rsidRPr="008D114F">
        <w:rPr>
          <w:i/>
        </w:rPr>
        <w:t>Regular assessment, monitoring and review of the performance of each member of the workforce is undertaken.</w:t>
      </w:r>
    </w:p>
    <w:p w14:paraId="78A58F12" w14:textId="77777777" w:rsidR="00075E7C" w:rsidRDefault="00075E7C" w:rsidP="00075E7C">
      <w:pPr>
        <w:sectPr w:rsidR="00075E7C" w:rsidSect="00075E7C">
          <w:type w:val="continuous"/>
          <w:pgSz w:w="11906" w:h="16838"/>
          <w:pgMar w:top="1701" w:right="1418" w:bottom="1418" w:left="1418" w:header="709" w:footer="397" w:gutter="0"/>
          <w:cols w:space="708"/>
          <w:titlePg/>
          <w:docGrid w:linePitch="360"/>
        </w:sectPr>
      </w:pPr>
    </w:p>
    <w:p w14:paraId="78A58F13" w14:textId="33EEDE35" w:rsidR="00075E7C" w:rsidRDefault="00075E7C" w:rsidP="00075E7C">
      <w:pPr>
        <w:pStyle w:val="Heading1"/>
        <w:tabs>
          <w:tab w:val="right" w:pos="9070"/>
        </w:tabs>
        <w:spacing w:before="560" w:after="640"/>
        <w:rPr>
          <w:color w:val="FFFFFF" w:themeColor="background1"/>
          <w:sz w:val="36"/>
        </w:rPr>
        <w:sectPr w:rsidR="00075E7C" w:rsidSect="00075E7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A58F55" wp14:editId="78A58F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54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6547E" w:rsidRPr="00EB1D71">
        <w:rPr>
          <w:color w:val="FFFFFF" w:themeColor="background1"/>
          <w:sz w:val="36"/>
        </w:rPr>
        <w:t xml:space="preserve"> </w:t>
      </w:r>
      <w:r w:rsidRPr="00EB1D71">
        <w:rPr>
          <w:color w:val="FFFFFF" w:themeColor="background1"/>
          <w:sz w:val="36"/>
        </w:rPr>
        <w:br/>
        <w:t>Organisational governance</w:t>
      </w:r>
    </w:p>
    <w:p w14:paraId="78A58F14" w14:textId="77777777" w:rsidR="00075E7C" w:rsidRPr="00FD1B02" w:rsidRDefault="00075E7C" w:rsidP="00075E7C">
      <w:pPr>
        <w:pStyle w:val="Heading3"/>
        <w:shd w:val="clear" w:color="auto" w:fill="F2F2F2" w:themeFill="background1" w:themeFillShade="F2"/>
      </w:pPr>
      <w:r w:rsidRPr="008312AC">
        <w:t>Consumer</w:t>
      </w:r>
      <w:r w:rsidRPr="00FD1B02">
        <w:t xml:space="preserve"> outcome:</w:t>
      </w:r>
    </w:p>
    <w:p w14:paraId="78A58F15" w14:textId="77777777" w:rsidR="00075E7C" w:rsidRDefault="00075E7C" w:rsidP="00075E7C">
      <w:pPr>
        <w:numPr>
          <w:ilvl w:val="0"/>
          <w:numId w:val="8"/>
        </w:numPr>
        <w:shd w:val="clear" w:color="auto" w:fill="F2F2F2" w:themeFill="background1" w:themeFillShade="F2"/>
      </w:pPr>
      <w:r>
        <w:t>I am confident the organisation is well run. I can partner in improving the delivery of care and services.</w:t>
      </w:r>
    </w:p>
    <w:p w14:paraId="78A58F16" w14:textId="77777777" w:rsidR="00075E7C" w:rsidRDefault="00075E7C" w:rsidP="00075E7C">
      <w:pPr>
        <w:pStyle w:val="Heading3"/>
        <w:shd w:val="clear" w:color="auto" w:fill="F2F2F2" w:themeFill="background1" w:themeFillShade="F2"/>
      </w:pPr>
      <w:r>
        <w:t>Organisation statement:</w:t>
      </w:r>
    </w:p>
    <w:p w14:paraId="78A58F17" w14:textId="77777777" w:rsidR="00075E7C" w:rsidRDefault="00075E7C" w:rsidP="00075E7C">
      <w:pPr>
        <w:numPr>
          <w:ilvl w:val="0"/>
          <w:numId w:val="8"/>
        </w:numPr>
        <w:shd w:val="clear" w:color="auto" w:fill="F2F2F2" w:themeFill="background1" w:themeFillShade="F2"/>
      </w:pPr>
      <w:r>
        <w:t>The organisation’s governing body is accountable for the delivery of safe and quality care and services.</w:t>
      </w:r>
    </w:p>
    <w:p w14:paraId="78A58F18" w14:textId="77777777" w:rsidR="00075E7C" w:rsidRDefault="00075E7C" w:rsidP="00075E7C">
      <w:pPr>
        <w:pStyle w:val="Heading2"/>
      </w:pPr>
      <w:r>
        <w:t>Assessment of Standard 8</w:t>
      </w:r>
    </w:p>
    <w:p w14:paraId="0F7D0C94" w14:textId="77777777" w:rsidR="00C6547E" w:rsidRDefault="00C6547E" w:rsidP="00C6547E">
      <w:pPr>
        <w:rPr>
          <w:rFonts w:eastAsia="Calibri"/>
          <w:color w:val="auto"/>
          <w:lang w:eastAsia="en-US"/>
        </w:rPr>
      </w:pPr>
      <w:r w:rsidRPr="00366AF5">
        <w:rPr>
          <w:rFonts w:eastAsia="Calibri"/>
          <w:color w:val="auto"/>
          <w:lang w:eastAsia="en-US"/>
        </w:rPr>
        <w:t>The service demonstrated</w:t>
      </w:r>
      <w:r>
        <w:rPr>
          <w:rFonts w:eastAsia="Calibri"/>
          <w:color w:val="auto"/>
          <w:lang w:eastAsia="en-US"/>
        </w:rPr>
        <w:t xml:space="preserve"> that</w:t>
      </w:r>
      <w:r w:rsidRPr="00366AF5">
        <w:rPr>
          <w:rFonts w:eastAsia="Calibri"/>
          <w:color w:val="auto"/>
          <w:lang w:eastAsia="en-US"/>
        </w:rPr>
        <w:t xml:space="preserve"> consumers and representatives </w:t>
      </w:r>
      <w:r>
        <w:rPr>
          <w:rFonts w:eastAsia="Calibri"/>
          <w:color w:val="auto"/>
          <w:lang w:eastAsia="en-US"/>
        </w:rPr>
        <w:t>are</w:t>
      </w:r>
      <w:r w:rsidRPr="00366AF5">
        <w:rPr>
          <w:rFonts w:eastAsia="Calibri"/>
          <w:color w:val="auto"/>
          <w:lang w:eastAsia="en-US"/>
        </w:rPr>
        <w:t xml:space="preserve"> involved in the development, delivery and evaluation of care and services. Management seeks input from consumers and representatives and action improvement ideas. Management described how consumers are engaged and supported to be involved in the development, delivery and evaluation of care and services. </w:t>
      </w:r>
      <w:r>
        <w:rPr>
          <w:rFonts w:eastAsia="Calibri"/>
          <w:color w:val="auto"/>
          <w:lang w:eastAsia="en-US"/>
        </w:rPr>
        <w:t>One consumer was recently involved in the recruitment process for new staff.</w:t>
      </w:r>
    </w:p>
    <w:p w14:paraId="4B585106" w14:textId="77777777" w:rsidR="00C6547E" w:rsidRDefault="00C6547E" w:rsidP="00C6547E">
      <w:pPr>
        <w:rPr>
          <w:rFonts w:eastAsia="Calibri"/>
          <w:color w:val="auto"/>
          <w:lang w:eastAsia="en-US"/>
        </w:rPr>
      </w:pPr>
      <w:r>
        <w:rPr>
          <w:rFonts w:eastAsia="Calibri"/>
          <w:color w:val="auto"/>
          <w:lang w:eastAsia="en-US"/>
        </w:rPr>
        <w:t xml:space="preserve">Other areas consumers are able to contribute to the improvement of care and services is through Resident and Representative meetings and food focus meetings. </w:t>
      </w:r>
    </w:p>
    <w:p w14:paraId="1629230E" w14:textId="77777777" w:rsidR="00C6547E" w:rsidRPr="00366AF5" w:rsidRDefault="00C6547E" w:rsidP="00C6547E">
      <w:pPr>
        <w:rPr>
          <w:rFonts w:eastAsiaTheme="minorHAnsi"/>
          <w:color w:val="000000" w:themeColor="text1"/>
          <w:szCs w:val="22"/>
          <w:lang w:eastAsia="en-US"/>
        </w:rPr>
      </w:pPr>
      <w:r>
        <w:rPr>
          <w:rFonts w:eastAsia="Calibri"/>
          <w:color w:val="auto"/>
          <w:lang w:eastAsia="en-US"/>
        </w:rPr>
        <w:t>Th</w:t>
      </w:r>
      <w:r w:rsidRPr="0088428E">
        <w:rPr>
          <w:rFonts w:eastAsia="Calibri"/>
          <w:color w:val="auto"/>
          <w:lang w:eastAsia="en-US"/>
        </w:rPr>
        <w:t xml:space="preserve">e governing body promotes a culture of safe, </w:t>
      </w:r>
      <w:r w:rsidRPr="00B74B65">
        <w:rPr>
          <w:rFonts w:eastAsia="Calibri"/>
          <w:color w:val="auto"/>
          <w:lang w:eastAsia="en-US"/>
        </w:rPr>
        <w:t>inclusive and quality care.</w:t>
      </w:r>
      <w:r>
        <w:rPr>
          <w:rFonts w:eastAsia="Calibri"/>
          <w:color w:val="auto"/>
          <w:lang w:eastAsia="en-US"/>
        </w:rPr>
        <w:t xml:space="preserve"> </w:t>
      </w:r>
      <w:r>
        <w:rPr>
          <w:color w:val="auto"/>
        </w:rPr>
        <w:t>C</w:t>
      </w:r>
      <w:r w:rsidRPr="00F171EE">
        <w:rPr>
          <w:color w:val="auto"/>
        </w:rPr>
        <w:t>onsumers and representatives expressed feeling safe at the service and living in an inclusive environment with provision of quality care and services.</w:t>
      </w:r>
      <w:r>
        <w:rPr>
          <w:color w:val="auto"/>
        </w:rPr>
        <w:t xml:space="preserve"> </w:t>
      </w:r>
      <w:r>
        <w:rPr>
          <w:rFonts w:eastAsiaTheme="minorHAnsi"/>
          <w:bCs/>
          <w:color w:val="auto"/>
          <w:szCs w:val="22"/>
          <w:lang w:eastAsia="en-US"/>
        </w:rPr>
        <w:t>Go</w:t>
      </w:r>
      <w:r w:rsidRPr="00366AF5">
        <w:rPr>
          <w:rFonts w:eastAsiaTheme="minorHAnsi"/>
          <w:bCs/>
          <w:color w:val="auto"/>
          <w:szCs w:val="22"/>
          <w:lang w:eastAsia="en-US"/>
        </w:rPr>
        <w:t xml:space="preserve">vernance systems are in place and </w:t>
      </w:r>
      <w:r>
        <w:rPr>
          <w:rFonts w:eastAsiaTheme="minorHAnsi"/>
          <w:bCs/>
          <w:color w:val="auto"/>
          <w:szCs w:val="22"/>
          <w:lang w:eastAsia="en-US"/>
        </w:rPr>
        <w:t xml:space="preserve">the service demonstrated </w:t>
      </w:r>
      <w:r w:rsidRPr="00366AF5">
        <w:rPr>
          <w:rFonts w:eastAsiaTheme="minorHAnsi"/>
          <w:bCs/>
          <w:color w:val="auto"/>
          <w:szCs w:val="22"/>
          <w:lang w:eastAsia="en-US"/>
        </w:rPr>
        <w:t xml:space="preserve">their application in considering best outcomes for consumers. The </w:t>
      </w:r>
      <w:r>
        <w:rPr>
          <w:rFonts w:eastAsiaTheme="minorHAnsi"/>
          <w:bCs/>
          <w:color w:val="auto"/>
          <w:szCs w:val="22"/>
          <w:lang w:eastAsia="en-US"/>
        </w:rPr>
        <w:t>B</w:t>
      </w:r>
      <w:r w:rsidRPr="00366AF5">
        <w:rPr>
          <w:rFonts w:eastAsiaTheme="minorHAnsi"/>
          <w:bCs/>
          <w:color w:val="auto"/>
          <w:szCs w:val="22"/>
          <w:lang w:eastAsia="en-US"/>
        </w:rPr>
        <w:t xml:space="preserve">oard monitors and reviews </w:t>
      </w:r>
      <w:r w:rsidRPr="00366AF5">
        <w:rPr>
          <w:rFonts w:eastAsiaTheme="minorHAnsi"/>
          <w:color w:val="000000" w:themeColor="text1"/>
          <w:szCs w:val="22"/>
          <w:lang w:eastAsia="en-US"/>
        </w:rPr>
        <w:t xml:space="preserve">routine reporting and analysis of data related to consumer experience. The </w:t>
      </w:r>
      <w:r>
        <w:rPr>
          <w:rFonts w:eastAsiaTheme="minorHAnsi"/>
          <w:color w:val="000000" w:themeColor="text1"/>
          <w:szCs w:val="22"/>
          <w:lang w:eastAsia="en-US"/>
        </w:rPr>
        <w:t>B</w:t>
      </w:r>
      <w:r w:rsidRPr="00366AF5">
        <w:rPr>
          <w:rFonts w:eastAsiaTheme="minorHAnsi"/>
          <w:color w:val="000000" w:themeColor="text1"/>
          <w:szCs w:val="22"/>
          <w:lang w:eastAsia="en-US"/>
        </w:rPr>
        <w:t xml:space="preserve">oard then satisfies itself that systems and processes are in place to ensure the right care is being provided in accordance with the aged care quality standards. </w:t>
      </w:r>
    </w:p>
    <w:p w14:paraId="43329BB0" w14:textId="77777777" w:rsidR="00C6547E" w:rsidRDefault="00C6547E" w:rsidP="00C6547E">
      <w:pPr>
        <w:rPr>
          <w:rFonts w:eastAsia="Calibri"/>
          <w:color w:val="auto"/>
          <w:lang w:eastAsia="en-US"/>
        </w:rPr>
      </w:pPr>
      <w:r w:rsidRPr="00366AF5">
        <w:rPr>
          <w:rFonts w:eastAsia="Calibri"/>
          <w:color w:val="000000" w:themeColor="text1"/>
          <w:lang w:eastAsia="en-US"/>
        </w:rPr>
        <w:t>The service demonstrated the organisation’s risk management framework. Risks are reported, escalated and reviewed by management at service level and the organisation’s executive management including the board. The service demonstrated components of the risk management system including incident reports, audits, meetings with consumers, representatives and staff. Feedback is communicated through service and organisation meetings</w:t>
      </w:r>
      <w:r>
        <w:rPr>
          <w:rFonts w:eastAsia="Calibri"/>
          <w:color w:val="000000" w:themeColor="text1"/>
          <w:lang w:eastAsia="en-US"/>
        </w:rPr>
        <w:t>,</w:t>
      </w:r>
      <w:r w:rsidRPr="00366AF5">
        <w:rPr>
          <w:rFonts w:eastAsia="Calibri"/>
          <w:color w:val="000000" w:themeColor="text1"/>
          <w:lang w:eastAsia="en-US"/>
        </w:rPr>
        <w:t xml:space="preserve"> leading to improvements to care and </w:t>
      </w:r>
      <w:r w:rsidRPr="00366AF5">
        <w:rPr>
          <w:rFonts w:eastAsia="Calibri"/>
          <w:color w:val="000000" w:themeColor="text1"/>
          <w:lang w:eastAsia="en-US"/>
        </w:rPr>
        <w:lastRenderedPageBreak/>
        <w:t>services for consumers.</w:t>
      </w:r>
      <w:r w:rsidRPr="0016771A">
        <w:rPr>
          <w:rFonts w:eastAsia="Calibri"/>
          <w:color w:val="auto"/>
          <w:lang w:eastAsia="en-US"/>
        </w:rPr>
        <w:t xml:space="preserve"> </w:t>
      </w:r>
      <w:r w:rsidRPr="00366AF5">
        <w:rPr>
          <w:rFonts w:eastAsia="Calibri"/>
          <w:color w:val="auto"/>
          <w:lang w:eastAsia="en-US"/>
        </w:rPr>
        <w:t>The service records, analyses trends, and reports on risk areas including falls, weight loss, compulsory reporting, infections and infectious outbreaks and complaints.</w:t>
      </w:r>
    </w:p>
    <w:p w14:paraId="078B9358" w14:textId="77777777" w:rsidR="00C6547E" w:rsidRPr="001E00DF" w:rsidRDefault="00C6547E" w:rsidP="00C6547E">
      <w:pPr>
        <w:rPr>
          <w:rFonts w:eastAsia="Calibri"/>
          <w:color w:val="auto"/>
          <w:lang w:eastAsia="en-US"/>
        </w:rPr>
      </w:pPr>
      <w:r w:rsidRPr="00366AF5">
        <w:rPr>
          <w:rFonts w:eastAsia="Calibri"/>
          <w:color w:val="000000" w:themeColor="text1"/>
          <w:lang w:eastAsia="en-US"/>
        </w:rPr>
        <w:t>The service demonstrated the organisation’s clinical governance framework which includes polices relating to antimicrobial stewardship, minimising the use of restraint, and open disclosure.</w:t>
      </w:r>
      <w:r w:rsidRPr="001E00DF">
        <w:rPr>
          <w:rFonts w:eastAsia="Calibri"/>
          <w:color w:val="auto"/>
          <w:szCs w:val="22"/>
          <w:lang w:eastAsia="en-US"/>
        </w:rPr>
        <w:t xml:space="preserve"> </w:t>
      </w:r>
      <w:r>
        <w:rPr>
          <w:rFonts w:eastAsia="Calibri"/>
          <w:color w:val="auto"/>
          <w:szCs w:val="22"/>
          <w:lang w:eastAsia="en-US"/>
        </w:rPr>
        <w:t xml:space="preserve">There is </w:t>
      </w:r>
      <w:r w:rsidRPr="004D6AD8">
        <w:rPr>
          <w:rFonts w:eastAsia="Calibri"/>
          <w:color w:val="auto"/>
          <w:szCs w:val="22"/>
          <w:lang w:eastAsia="en-US"/>
        </w:rPr>
        <w:t xml:space="preserve">reporting </w:t>
      </w:r>
      <w:r>
        <w:rPr>
          <w:rFonts w:eastAsia="Calibri"/>
          <w:color w:val="auto"/>
          <w:szCs w:val="22"/>
          <w:lang w:eastAsia="en-US"/>
        </w:rPr>
        <w:t xml:space="preserve">conducted </w:t>
      </w:r>
      <w:r w:rsidRPr="004D6AD8">
        <w:rPr>
          <w:rFonts w:eastAsia="Calibri"/>
          <w:color w:val="auto"/>
          <w:szCs w:val="22"/>
          <w:lang w:eastAsia="en-US"/>
        </w:rPr>
        <w:t xml:space="preserve">on infection related incidents monthly </w:t>
      </w:r>
      <w:r>
        <w:rPr>
          <w:rFonts w:eastAsia="Calibri"/>
          <w:color w:val="auto"/>
          <w:szCs w:val="22"/>
          <w:lang w:eastAsia="en-US"/>
        </w:rPr>
        <w:t>which is then analysed and evaluated</w:t>
      </w:r>
      <w:r w:rsidRPr="004D6AD8">
        <w:rPr>
          <w:rFonts w:eastAsia="Calibri"/>
          <w:color w:val="auto"/>
          <w:szCs w:val="22"/>
          <w:lang w:eastAsia="en-US"/>
        </w:rPr>
        <w:t xml:space="preserve"> </w:t>
      </w:r>
      <w:r>
        <w:rPr>
          <w:rFonts w:eastAsia="Calibri"/>
          <w:color w:val="auto"/>
          <w:szCs w:val="22"/>
          <w:lang w:eastAsia="en-US"/>
        </w:rPr>
        <w:t>to</w:t>
      </w:r>
      <w:r w:rsidRPr="004D6AD8">
        <w:rPr>
          <w:rFonts w:eastAsia="Calibri"/>
          <w:color w:val="auto"/>
          <w:szCs w:val="22"/>
          <w:lang w:eastAsia="en-US"/>
        </w:rPr>
        <w:t xml:space="preserve"> identify </w:t>
      </w:r>
      <w:r>
        <w:rPr>
          <w:rFonts w:eastAsia="Calibri"/>
          <w:color w:val="auto"/>
          <w:szCs w:val="22"/>
          <w:lang w:eastAsia="en-US"/>
        </w:rPr>
        <w:t xml:space="preserve">any </w:t>
      </w:r>
      <w:r w:rsidRPr="004D6AD8">
        <w:rPr>
          <w:rFonts w:eastAsia="Calibri"/>
          <w:color w:val="auto"/>
          <w:szCs w:val="22"/>
          <w:lang w:eastAsia="en-US"/>
        </w:rPr>
        <w:t xml:space="preserve">trends. </w:t>
      </w:r>
      <w:r>
        <w:rPr>
          <w:rFonts w:eastAsia="Calibri"/>
          <w:color w:val="auto"/>
          <w:szCs w:val="22"/>
          <w:lang w:eastAsia="en-US"/>
        </w:rPr>
        <w:t>Open disclosure is practiced at all times and explanation provided to representatives following incidents, of what is put in place to prevent further incidents.</w:t>
      </w:r>
    </w:p>
    <w:p w14:paraId="10A059BC" w14:textId="77777777" w:rsidR="00C6547E" w:rsidRPr="00095CD4" w:rsidRDefault="00C6547E" w:rsidP="00C6547E">
      <w:pPr>
        <w:rPr>
          <w:rFonts w:eastAsia="Calibri"/>
        </w:rPr>
      </w:pPr>
      <w:r w:rsidRPr="00154403">
        <w:rPr>
          <w:rFonts w:eastAsiaTheme="minorHAnsi"/>
        </w:rPr>
        <w:t xml:space="preserve">The Quality Standard is assessed </w:t>
      </w:r>
      <w:r w:rsidRPr="003A6718">
        <w:rPr>
          <w:rFonts w:eastAsiaTheme="minorHAnsi"/>
          <w:color w:val="auto"/>
        </w:rPr>
        <w:t xml:space="preserve">as Compliant as </w:t>
      </w:r>
      <w:r>
        <w:rPr>
          <w:rFonts w:eastAsiaTheme="minorHAnsi"/>
          <w:color w:val="auto"/>
        </w:rPr>
        <w:t>five</w:t>
      </w:r>
      <w:r w:rsidRPr="003A6718">
        <w:rPr>
          <w:rFonts w:eastAsiaTheme="minorHAnsi"/>
          <w:color w:val="auto"/>
        </w:rPr>
        <w:t xml:space="preserve"> of the five specific requirements have been assessed as Compliant.</w:t>
      </w:r>
    </w:p>
    <w:p w14:paraId="78A58F1B" w14:textId="29D0AC2A" w:rsidR="00075E7C" w:rsidRDefault="00075E7C" w:rsidP="00075E7C">
      <w:pPr>
        <w:pStyle w:val="Heading2"/>
      </w:pPr>
      <w:r>
        <w:t>Assessment of Standard 8 Requirements</w:t>
      </w:r>
      <w:r w:rsidRPr="0066387A">
        <w:rPr>
          <w:i/>
          <w:color w:val="0000FF"/>
          <w:sz w:val="24"/>
          <w:szCs w:val="24"/>
        </w:rPr>
        <w:t xml:space="preserve"> </w:t>
      </w:r>
    </w:p>
    <w:p w14:paraId="3E1E525A" w14:textId="77777777" w:rsidR="00C6547E" w:rsidRPr="00506F7F" w:rsidRDefault="00C6547E" w:rsidP="00C6547E">
      <w:pPr>
        <w:pStyle w:val="Heading3"/>
      </w:pPr>
      <w:r w:rsidRPr="00506F7F">
        <w:t>Requirement 8(3)(a)</w:t>
      </w:r>
      <w:r w:rsidRPr="00506F7F">
        <w:tab/>
      </w:r>
      <w:r>
        <w:t>Compliant</w:t>
      </w:r>
    </w:p>
    <w:p w14:paraId="2C4A288E" w14:textId="77777777" w:rsidR="00C6547E" w:rsidRPr="008D114F" w:rsidRDefault="00C6547E" w:rsidP="00C6547E">
      <w:pPr>
        <w:rPr>
          <w:i/>
        </w:rPr>
      </w:pPr>
      <w:r w:rsidRPr="008D114F">
        <w:rPr>
          <w:i/>
        </w:rPr>
        <w:t>Consumers are engaged in the development, delivery and evaluation of care and services and are supported in that engagement.</w:t>
      </w:r>
    </w:p>
    <w:p w14:paraId="34028B9B" w14:textId="77777777" w:rsidR="00C6547E" w:rsidRPr="00095CD4" w:rsidRDefault="00C6547E" w:rsidP="00C6547E">
      <w:pPr>
        <w:pStyle w:val="Heading3"/>
      </w:pPr>
      <w:r w:rsidRPr="00095CD4">
        <w:t>Requirement 8(3)(b)</w:t>
      </w:r>
      <w:r>
        <w:tab/>
        <w:t>Compliant</w:t>
      </w:r>
    </w:p>
    <w:p w14:paraId="60B27FBD" w14:textId="77777777" w:rsidR="00C6547E" w:rsidRPr="008D114F" w:rsidRDefault="00C6547E" w:rsidP="00C6547E">
      <w:pPr>
        <w:rPr>
          <w:i/>
        </w:rPr>
      </w:pPr>
      <w:r w:rsidRPr="008D114F">
        <w:rPr>
          <w:i/>
        </w:rPr>
        <w:t>The organisation’s governing body promotes a culture of safe, inclusive and quality care and services and is accountable for their delivery.</w:t>
      </w:r>
    </w:p>
    <w:p w14:paraId="3ADB6BF9" w14:textId="77777777" w:rsidR="00C6547E" w:rsidRPr="00506F7F" w:rsidRDefault="00C6547E" w:rsidP="00C6547E">
      <w:pPr>
        <w:pStyle w:val="Heading3"/>
      </w:pPr>
      <w:r w:rsidRPr="00506F7F">
        <w:t>Requirement 8(3)(c)</w:t>
      </w:r>
      <w:r>
        <w:tab/>
        <w:t>Compliant</w:t>
      </w:r>
    </w:p>
    <w:p w14:paraId="0ECA0208" w14:textId="77777777" w:rsidR="00C6547E" w:rsidRPr="008D114F" w:rsidRDefault="00C6547E" w:rsidP="00C6547E">
      <w:pPr>
        <w:rPr>
          <w:i/>
        </w:rPr>
      </w:pPr>
      <w:r w:rsidRPr="008D114F">
        <w:rPr>
          <w:i/>
        </w:rPr>
        <w:t>Effective organisation wide governance systems relating to the following:</w:t>
      </w:r>
    </w:p>
    <w:p w14:paraId="76BCA6D3"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information management;</w:t>
      </w:r>
    </w:p>
    <w:p w14:paraId="3E58D627"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continuous improvement;</w:t>
      </w:r>
    </w:p>
    <w:p w14:paraId="711C666A"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financial governance;</w:t>
      </w:r>
    </w:p>
    <w:p w14:paraId="6991DEF3"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230697"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regulatory compliance;</w:t>
      </w:r>
    </w:p>
    <w:p w14:paraId="06C0A16E" w14:textId="77777777" w:rsidR="00C6547E" w:rsidRPr="008D114F" w:rsidRDefault="00C6547E" w:rsidP="00C6547E">
      <w:pPr>
        <w:numPr>
          <w:ilvl w:val="0"/>
          <w:numId w:val="28"/>
        </w:numPr>
        <w:tabs>
          <w:tab w:val="right" w:pos="9026"/>
        </w:tabs>
        <w:spacing w:before="0" w:after="0"/>
        <w:ind w:left="567" w:hanging="425"/>
        <w:outlineLvl w:val="4"/>
        <w:rPr>
          <w:i/>
        </w:rPr>
      </w:pPr>
      <w:r w:rsidRPr="008D114F">
        <w:rPr>
          <w:i/>
        </w:rPr>
        <w:t>feedback and complaints.</w:t>
      </w:r>
    </w:p>
    <w:p w14:paraId="26FDB2E2" w14:textId="77777777" w:rsidR="00C6547E" w:rsidRPr="00506F7F" w:rsidRDefault="00C6547E" w:rsidP="00C6547E">
      <w:pPr>
        <w:pStyle w:val="Heading3"/>
      </w:pPr>
      <w:r w:rsidRPr="00506F7F">
        <w:t>Requirement 8(3)(d)</w:t>
      </w:r>
      <w:r>
        <w:tab/>
        <w:t>Compliant</w:t>
      </w:r>
    </w:p>
    <w:p w14:paraId="6DC44B3C" w14:textId="77777777" w:rsidR="00C6547E" w:rsidRPr="008D114F" w:rsidRDefault="00C6547E" w:rsidP="00C6547E">
      <w:pPr>
        <w:rPr>
          <w:i/>
        </w:rPr>
      </w:pPr>
      <w:r w:rsidRPr="008D114F">
        <w:rPr>
          <w:i/>
        </w:rPr>
        <w:t>Effective risk management systems and practices, including but not limited to the following:</w:t>
      </w:r>
    </w:p>
    <w:p w14:paraId="1E873369" w14:textId="77777777" w:rsidR="00C6547E" w:rsidRPr="008D114F" w:rsidRDefault="00C6547E" w:rsidP="00C6547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CC0B4D" w14:textId="77777777" w:rsidR="00C6547E" w:rsidRPr="008D114F" w:rsidRDefault="00C6547E" w:rsidP="00C6547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5DA5FBE" w14:textId="77777777" w:rsidR="00C6547E" w:rsidRDefault="00C6547E" w:rsidP="00C6547E">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2597BC8A" w14:textId="77777777" w:rsidR="00C6547E" w:rsidRPr="008D114F" w:rsidRDefault="00C6547E" w:rsidP="00C6547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4928BCAB" w14:textId="77777777" w:rsidR="00C6547E" w:rsidRPr="00506F7F" w:rsidRDefault="00C6547E" w:rsidP="00C6547E">
      <w:pPr>
        <w:pStyle w:val="Heading3"/>
      </w:pPr>
      <w:r w:rsidRPr="00506F7F">
        <w:t>Requirement 8(3)(e)</w:t>
      </w:r>
      <w:r>
        <w:tab/>
        <w:t>Compliant</w:t>
      </w:r>
    </w:p>
    <w:p w14:paraId="3ADAD15A" w14:textId="77777777" w:rsidR="00C6547E" w:rsidRPr="008D114F" w:rsidRDefault="00C6547E" w:rsidP="00C6547E">
      <w:pPr>
        <w:rPr>
          <w:i/>
        </w:rPr>
      </w:pPr>
      <w:r w:rsidRPr="008D114F">
        <w:rPr>
          <w:i/>
        </w:rPr>
        <w:t>Where clinical care is provided—a clinical governance framework, including but not limited to the following:</w:t>
      </w:r>
    </w:p>
    <w:p w14:paraId="779E2C61" w14:textId="77777777" w:rsidR="00C6547E" w:rsidRPr="008D114F" w:rsidRDefault="00C6547E" w:rsidP="00C6547E">
      <w:pPr>
        <w:numPr>
          <w:ilvl w:val="0"/>
          <w:numId w:val="30"/>
        </w:numPr>
        <w:tabs>
          <w:tab w:val="right" w:pos="9026"/>
        </w:tabs>
        <w:spacing w:before="0" w:after="0"/>
        <w:ind w:left="567" w:hanging="425"/>
        <w:outlineLvl w:val="4"/>
        <w:rPr>
          <w:i/>
        </w:rPr>
      </w:pPr>
      <w:r w:rsidRPr="008D114F">
        <w:rPr>
          <w:i/>
        </w:rPr>
        <w:t>antimicrobial stewardship;</w:t>
      </w:r>
    </w:p>
    <w:p w14:paraId="0A197868" w14:textId="77777777" w:rsidR="00C6547E" w:rsidRPr="008D114F" w:rsidRDefault="00C6547E" w:rsidP="00C6547E">
      <w:pPr>
        <w:numPr>
          <w:ilvl w:val="0"/>
          <w:numId w:val="30"/>
        </w:numPr>
        <w:tabs>
          <w:tab w:val="right" w:pos="9026"/>
        </w:tabs>
        <w:spacing w:before="0" w:after="0"/>
        <w:ind w:left="567" w:hanging="425"/>
        <w:outlineLvl w:val="4"/>
        <w:rPr>
          <w:i/>
        </w:rPr>
      </w:pPr>
      <w:r w:rsidRPr="008D114F">
        <w:rPr>
          <w:i/>
        </w:rPr>
        <w:t>minimising the use of restraint;</w:t>
      </w:r>
    </w:p>
    <w:p w14:paraId="0E2CE84E" w14:textId="77777777" w:rsidR="00C6547E" w:rsidRDefault="00C6547E" w:rsidP="00C6547E">
      <w:pPr>
        <w:numPr>
          <w:ilvl w:val="0"/>
          <w:numId w:val="30"/>
        </w:numPr>
        <w:tabs>
          <w:tab w:val="right" w:pos="9026"/>
        </w:tabs>
        <w:spacing w:before="0" w:after="0"/>
        <w:ind w:left="567" w:hanging="425"/>
        <w:outlineLvl w:val="4"/>
        <w:rPr>
          <w:i/>
        </w:rPr>
      </w:pPr>
      <w:r w:rsidRPr="008D114F">
        <w:rPr>
          <w:i/>
        </w:rPr>
        <w:t>open disclosure.</w:t>
      </w:r>
    </w:p>
    <w:p w14:paraId="78A58F38" w14:textId="77777777" w:rsidR="00075E7C" w:rsidRPr="00154403" w:rsidRDefault="00075E7C" w:rsidP="00075E7C"/>
    <w:p w14:paraId="78A58F39" w14:textId="77777777" w:rsidR="00075E7C" w:rsidRDefault="00075E7C" w:rsidP="00075E7C">
      <w:pPr>
        <w:tabs>
          <w:tab w:val="right" w:pos="9026"/>
        </w:tabs>
        <w:sectPr w:rsidR="00075E7C" w:rsidSect="00075E7C">
          <w:type w:val="continuous"/>
          <w:pgSz w:w="11906" w:h="16838"/>
          <w:pgMar w:top="1701" w:right="1418" w:bottom="1418" w:left="1418" w:header="709" w:footer="397" w:gutter="0"/>
          <w:cols w:space="708"/>
          <w:docGrid w:linePitch="360"/>
        </w:sectPr>
      </w:pPr>
    </w:p>
    <w:p w14:paraId="78A58F3A" w14:textId="77777777" w:rsidR="00075E7C" w:rsidRDefault="00075E7C" w:rsidP="00075E7C">
      <w:pPr>
        <w:pStyle w:val="Heading1"/>
      </w:pPr>
      <w:r>
        <w:lastRenderedPageBreak/>
        <w:t>Areas for improvement</w:t>
      </w:r>
    </w:p>
    <w:p w14:paraId="78A58F3C" w14:textId="77777777" w:rsidR="00075E7C" w:rsidRPr="00E830C7" w:rsidRDefault="00075E7C" w:rsidP="00075E7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75E7C" w:rsidRPr="00E830C7" w:rsidSect="00075E7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58F6D" w14:textId="77777777" w:rsidR="00075E7C" w:rsidRDefault="00075E7C">
      <w:pPr>
        <w:spacing w:before="0" w:after="0" w:line="240" w:lineRule="auto"/>
      </w:pPr>
      <w:r>
        <w:separator/>
      </w:r>
    </w:p>
  </w:endnote>
  <w:endnote w:type="continuationSeparator" w:id="0">
    <w:p w14:paraId="78A58F6F" w14:textId="77777777" w:rsidR="00075E7C" w:rsidRDefault="00075E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58" w14:textId="77777777" w:rsidR="00075E7C" w:rsidRPr="009A1F1B" w:rsidRDefault="00075E7C" w:rsidP="00075E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58F59" w14:textId="77777777" w:rsidR="00075E7C" w:rsidRPr="00C72FFB" w:rsidRDefault="00075E7C" w:rsidP="00075E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Armadale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8A58F5A" w14:textId="77777777" w:rsidR="00075E7C" w:rsidRPr="00C72FFB" w:rsidRDefault="00075E7C" w:rsidP="00075E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5B" w14:textId="77777777" w:rsidR="00075E7C" w:rsidRPr="009A1F1B" w:rsidRDefault="00075E7C" w:rsidP="00075E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A58F5C" w14:textId="77777777" w:rsidR="00075E7C" w:rsidRPr="00C72FFB" w:rsidRDefault="00075E7C" w:rsidP="00075E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Armadale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A58F5D" w14:textId="77777777" w:rsidR="00075E7C" w:rsidRPr="00A3716D" w:rsidRDefault="00075E7C" w:rsidP="00075E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8F69" w14:textId="77777777" w:rsidR="00075E7C" w:rsidRDefault="00075E7C">
      <w:pPr>
        <w:spacing w:before="0" w:after="0" w:line="240" w:lineRule="auto"/>
      </w:pPr>
      <w:r>
        <w:separator/>
      </w:r>
    </w:p>
  </w:footnote>
  <w:footnote w:type="continuationSeparator" w:id="0">
    <w:p w14:paraId="78A58F6B" w14:textId="77777777" w:rsidR="00075E7C" w:rsidRDefault="00075E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57" w14:textId="77777777" w:rsidR="00075E7C" w:rsidRDefault="00075E7C" w:rsidP="00075E7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A58F69" wp14:editId="78A58F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51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5" w14:textId="77777777" w:rsidR="00075E7C" w:rsidRDefault="00075E7C" w:rsidP="00075E7C">
    <w:pPr>
      <w:tabs>
        <w:tab w:val="left" w:pos="3624"/>
      </w:tabs>
    </w:pPr>
    <w:r>
      <w:rPr>
        <w:noProof/>
        <w:color w:val="auto"/>
        <w:sz w:val="20"/>
      </w:rPr>
      <w:drawing>
        <wp:anchor distT="0" distB="0" distL="114300" distR="114300" simplePos="0" relativeHeight="251665408" behindDoc="1" locked="0" layoutInCell="1" allowOverlap="1" wp14:anchorId="78A58F79" wp14:editId="78A58F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17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6" w14:textId="77777777" w:rsidR="00075E7C" w:rsidRDefault="00075E7C" w:rsidP="00075E7C">
    <w:pPr>
      <w:tabs>
        <w:tab w:val="left" w:pos="3624"/>
      </w:tabs>
    </w:pPr>
    <w:r>
      <w:rPr>
        <w:noProof/>
        <w:color w:val="auto"/>
        <w:sz w:val="20"/>
      </w:rPr>
      <w:drawing>
        <wp:anchor distT="0" distB="0" distL="114300" distR="114300" simplePos="0" relativeHeight="251666432" behindDoc="1" locked="0" layoutInCell="1" allowOverlap="1" wp14:anchorId="78A58F7B" wp14:editId="78A58F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99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7" w14:textId="77777777" w:rsidR="00075E7C" w:rsidRDefault="00075E7C" w:rsidP="00075E7C">
    <w:pPr>
      <w:tabs>
        <w:tab w:val="left" w:pos="3624"/>
      </w:tabs>
    </w:pPr>
    <w:r>
      <w:rPr>
        <w:noProof/>
        <w:color w:val="auto"/>
        <w:sz w:val="20"/>
      </w:rPr>
      <w:drawing>
        <wp:anchor distT="0" distB="0" distL="114300" distR="114300" simplePos="0" relativeHeight="251667456" behindDoc="1" locked="0" layoutInCell="1" allowOverlap="1" wp14:anchorId="78A58F7D" wp14:editId="78A58F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6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8" w14:textId="77777777" w:rsidR="00075E7C" w:rsidRDefault="00075E7C" w:rsidP="00075E7C">
    <w:pPr>
      <w:tabs>
        <w:tab w:val="left" w:pos="3624"/>
      </w:tabs>
    </w:pPr>
    <w:r>
      <w:rPr>
        <w:noProof/>
        <w:color w:val="auto"/>
        <w:sz w:val="20"/>
      </w:rPr>
      <w:drawing>
        <wp:anchor distT="0" distB="0" distL="114300" distR="114300" simplePos="0" relativeHeight="251668480" behindDoc="1" locked="0" layoutInCell="1" allowOverlap="1" wp14:anchorId="78A58F7F" wp14:editId="78A58F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0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6B4D" w14:textId="77777777" w:rsidR="00075E7C" w:rsidRDefault="00075E7C" w:rsidP="00075E7C">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7720B42B" wp14:editId="3CACDA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0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FEB0" w14:textId="77777777" w:rsidR="00075E7C" w:rsidRDefault="00075E7C">
    <w:pPr>
      <w:pStyle w:val="Header"/>
    </w:pPr>
    <w:r w:rsidRPr="003C6EC2">
      <w:rPr>
        <w:rFonts w:eastAsia="Calibri"/>
        <w:noProof/>
      </w:rPr>
      <w:drawing>
        <wp:anchor distT="0" distB="0" distL="114300" distR="114300" simplePos="0" relativeHeight="251670528" behindDoc="1" locked="0" layoutInCell="1" allowOverlap="1" wp14:anchorId="4E43296F" wp14:editId="019971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5F" w14:textId="77777777" w:rsidR="00075E7C" w:rsidRDefault="00075E7C" w:rsidP="00075E7C">
    <w:r>
      <w:rPr>
        <w:noProof/>
        <w:color w:val="auto"/>
        <w:sz w:val="20"/>
      </w:rPr>
      <w:drawing>
        <wp:anchor distT="0" distB="0" distL="114300" distR="114300" simplePos="0" relativeHeight="251660288" behindDoc="1" locked="0" layoutInCell="1" allowOverlap="1" wp14:anchorId="78A58F6D" wp14:editId="78A58F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8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0" w14:textId="77777777" w:rsidR="00075E7C" w:rsidRDefault="00075E7C" w:rsidP="00075E7C">
    <w:r>
      <w:rPr>
        <w:noProof/>
        <w:color w:val="auto"/>
        <w:sz w:val="20"/>
      </w:rPr>
      <w:drawing>
        <wp:anchor distT="0" distB="0" distL="114300" distR="114300" simplePos="0" relativeHeight="251659264" behindDoc="1" locked="0" layoutInCell="1" allowOverlap="1" wp14:anchorId="78A58F6F" wp14:editId="78A58F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0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1" w14:textId="77777777" w:rsidR="00075E7C" w:rsidRDefault="00075E7C" w:rsidP="00075E7C">
    <w:r>
      <w:rPr>
        <w:noProof/>
        <w:color w:val="auto"/>
        <w:sz w:val="20"/>
      </w:rPr>
      <w:drawing>
        <wp:anchor distT="0" distB="0" distL="114300" distR="114300" simplePos="0" relativeHeight="251661312" behindDoc="1" locked="0" layoutInCell="1" allowOverlap="1" wp14:anchorId="78A58F71" wp14:editId="78A58F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6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2" w14:textId="77777777" w:rsidR="00075E7C" w:rsidRDefault="00075E7C" w:rsidP="00075E7C">
    <w:r>
      <w:rPr>
        <w:noProof/>
        <w:color w:val="auto"/>
        <w:sz w:val="20"/>
      </w:rPr>
      <w:drawing>
        <wp:anchor distT="0" distB="0" distL="114300" distR="114300" simplePos="0" relativeHeight="251662336" behindDoc="1" locked="0" layoutInCell="1" allowOverlap="1" wp14:anchorId="78A58F73" wp14:editId="78A58F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59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3" w14:textId="77777777" w:rsidR="00075E7C" w:rsidRDefault="00075E7C" w:rsidP="00075E7C">
    <w:r>
      <w:rPr>
        <w:noProof/>
        <w:color w:val="auto"/>
        <w:sz w:val="20"/>
      </w:rPr>
      <w:drawing>
        <wp:anchor distT="0" distB="0" distL="114300" distR="114300" simplePos="0" relativeHeight="251663360" behindDoc="1" locked="0" layoutInCell="1" allowOverlap="1" wp14:anchorId="78A58F75" wp14:editId="78A58F7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98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F64" w14:textId="77777777" w:rsidR="00075E7C" w:rsidRDefault="00075E7C" w:rsidP="00075E7C">
    <w:r>
      <w:rPr>
        <w:noProof/>
        <w:color w:val="auto"/>
        <w:sz w:val="20"/>
      </w:rPr>
      <w:drawing>
        <wp:anchor distT="0" distB="0" distL="114300" distR="114300" simplePos="0" relativeHeight="251664384" behindDoc="1" locked="0" layoutInCell="1" allowOverlap="1" wp14:anchorId="78A58F77" wp14:editId="78A58F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5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FF6901C">
      <w:start w:val="1"/>
      <w:numFmt w:val="lowerRoman"/>
      <w:lvlText w:val="(%1)"/>
      <w:lvlJc w:val="left"/>
      <w:pPr>
        <w:ind w:left="1080" w:hanging="720"/>
      </w:pPr>
      <w:rPr>
        <w:rFonts w:hint="default"/>
        <w:b w:val="0"/>
      </w:rPr>
    </w:lvl>
    <w:lvl w:ilvl="1" w:tplc="27DA4586" w:tentative="1">
      <w:start w:val="1"/>
      <w:numFmt w:val="lowerLetter"/>
      <w:lvlText w:val="%2."/>
      <w:lvlJc w:val="left"/>
      <w:pPr>
        <w:ind w:left="1440" w:hanging="360"/>
      </w:pPr>
    </w:lvl>
    <w:lvl w:ilvl="2" w:tplc="8E70EF82" w:tentative="1">
      <w:start w:val="1"/>
      <w:numFmt w:val="lowerRoman"/>
      <w:lvlText w:val="%3."/>
      <w:lvlJc w:val="right"/>
      <w:pPr>
        <w:ind w:left="2160" w:hanging="180"/>
      </w:pPr>
    </w:lvl>
    <w:lvl w:ilvl="3" w:tplc="CE9E0ABE" w:tentative="1">
      <w:start w:val="1"/>
      <w:numFmt w:val="decimal"/>
      <w:lvlText w:val="%4."/>
      <w:lvlJc w:val="left"/>
      <w:pPr>
        <w:ind w:left="2880" w:hanging="360"/>
      </w:pPr>
    </w:lvl>
    <w:lvl w:ilvl="4" w:tplc="8E327958" w:tentative="1">
      <w:start w:val="1"/>
      <w:numFmt w:val="lowerLetter"/>
      <w:lvlText w:val="%5."/>
      <w:lvlJc w:val="left"/>
      <w:pPr>
        <w:ind w:left="3600" w:hanging="360"/>
      </w:pPr>
    </w:lvl>
    <w:lvl w:ilvl="5" w:tplc="AD682472" w:tentative="1">
      <w:start w:val="1"/>
      <w:numFmt w:val="lowerRoman"/>
      <w:lvlText w:val="%6."/>
      <w:lvlJc w:val="right"/>
      <w:pPr>
        <w:ind w:left="4320" w:hanging="180"/>
      </w:pPr>
    </w:lvl>
    <w:lvl w:ilvl="6" w:tplc="A0FEE038" w:tentative="1">
      <w:start w:val="1"/>
      <w:numFmt w:val="decimal"/>
      <w:lvlText w:val="%7."/>
      <w:lvlJc w:val="left"/>
      <w:pPr>
        <w:ind w:left="5040" w:hanging="360"/>
      </w:pPr>
    </w:lvl>
    <w:lvl w:ilvl="7" w:tplc="682837D8" w:tentative="1">
      <w:start w:val="1"/>
      <w:numFmt w:val="lowerLetter"/>
      <w:lvlText w:val="%8."/>
      <w:lvlJc w:val="left"/>
      <w:pPr>
        <w:ind w:left="5760" w:hanging="360"/>
      </w:pPr>
    </w:lvl>
    <w:lvl w:ilvl="8" w:tplc="DC8EE1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4A41B4">
      <w:start w:val="1"/>
      <w:numFmt w:val="bullet"/>
      <w:pStyle w:val="ListParagraph"/>
      <w:lvlText w:val=""/>
      <w:lvlJc w:val="left"/>
      <w:pPr>
        <w:ind w:left="1440" w:hanging="360"/>
      </w:pPr>
      <w:rPr>
        <w:rFonts w:ascii="Symbol" w:hAnsi="Symbol" w:hint="default"/>
        <w:color w:val="auto"/>
      </w:rPr>
    </w:lvl>
    <w:lvl w:ilvl="1" w:tplc="EE327348" w:tentative="1">
      <w:start w:val="1"/>
      <w:numFmt w:val="bullet"/>
      <w:lvlText w:val="o"/>
      <w:lvlJc w:val="left"/>
      <w:pPr>
        <w:ind w:left="2160" w:hanging="360"/>
      </w:pPr>
      <w:rPr>
        <w:rFonts w:ascii="Courier New" w:hAnsi="Courier New" w:cs="Courier New" w:hint="default"/>
      </w:rPr>
    </w:lvl>
    <w:lvl w:ilvl="2" w:tplc="1F9877D6" w:tentative="1">
      <w:start w:val="1"/>
      <w:numFmt w:val="bullet"/>
      <w:lvlText w:val=""/>
      <w:lvlJc w:val="left"/>
      <w:pPr>
        <w:ind w:left="2880" w:hanging="360"/>
      </w:pPr>
      <w:rPr>
        <w:rFonts w:ascii="Wingdings" w:hAnsi="Wingdings" w:hint="default"/>
      </w:rPr>
    </w:lvl>
    <w:lvl w:ilvl="3" w:tplc="E5688AA4" w:tentative="1">
      <w:start w:val="1"/>
      <w:numFmt w:val="bullet"/>
      <w:lvlText w:val=""/>
      <w:lvlJc w:val="left"/>
      <w:pPr>
        <w:ind w:left="3600" w:hanging="360"/>
      </w:pPr>
      <w:rPr>
        <w:rFonts w:ascii="Symbol" w:hAnsi="Symbol" w:hint="default"/>
      </w:rPr>
    </w:lvl>
    <w:lvl w:ilvl="4" w:tplc="26862A66" w:tentative="1">
      <w:start w:val="1"/>
      <w:numFmt w:val="bullet"/>
      <w:lvlText w:val="o"/>
      <w:lvlJc w:val="left"/>
      <w:pPr>
        <w:ind w:left="4320" w:hanging="360"/>
      </w:pPr>
      <w:rPr>
        <w:rFonts w:ascii="Courier New" w:hAnsi="Courier New" w:cs="Courier New" w:hint="default"/>
      </w:rPr>
    </w:lvl>
    <w:lvl w:ilvl="5" w:tplc="0F64C0EC" w:tentative="1">
      <w:start w:val="1"/>
      <w:numFmt w:val="bullet"/>
      <w:lvlText w:val=""/>
      <w:lvlJc w:val="left"/>
      <w:pPr>
        <w:ind w:left="5040" w:hanging="360"/>
      </w:pPr>
      <w:rPr>
        <w:rFonts w:ascii="Wingdings" w:hAnsi="Wingdings" w:hint="default"/>
      </w:rPr>
    </w:lvl>
    <w:lvl w:ilvl="6" w:tplc="D0AAAB6E" w:tentative="1">
      <w:start w:val="1"/>
      <w:numFmt w:val="bullet"/>
      <w:lvlText w:val=""/>
      <w:lvlJc w:val="left"/>
      <w:pPr>
        <w:ind w:left="5760" w:hanging="360"/>
      </w:pPr>
      <w:rPr>
        <w:rFonts w:ascii="Symbol" w:hAnsi="Symbol" w:hint="default"/>
      </w:rPr>
    </w:lvl>
    <w:lvl w:ilvl="7" w:tplc="09D20528" w:tentative="1">
      <w:start w:val="1"/>
      <w:numFmt w:val="bullet"/>
      <w:lvlText w:val="o"/>
      <w:lvlJc w:val="left"/>
      <w:pPr>
        <w:ind w:left="6480" w:hanging="360"/>
      </w:pPr>
      <w:rPr>
        <w:rFonts w:ascii="Courier New" w:hAnsi="Courier New" w:cs="Courier New" w:hint="default"/>
      </w:rPr>
    </w:lvl>
    <w:lvl w:ilvl="8" w:tplc="0DDC04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90493D0">
      <w:start w:val="1"/>
      <w:numFmt w:val="lowerRoman"/>
      <w:lvlText w:val="(%1)"/>
      <w:lvlJc w:val="left"/>
      <w:pPr>
        <w:ind w:left="1004" w:hanging="720"/>
      </w:pPr>
      <w:rPr>
        <w:rFonts w:hint="default"/>
        <w:b w:val="0"/>
      </w:rPr>
    </w:lvl>
    <w:lvl w:ilvl="1" w:tplc="314A50BA" w:tentative="1">
      <w:start w:val="1"/>
      <w:numFmt w:val="lowerLetter"/>
      <w:lvlText w:val="%2."/>
      <w:lvlJc w:val="left"/>
      <w:pPr>
        <w:ind w:left="1364" w:hanging="360"/>
      </w:pPr>
    </w:lvl>
    <w:lvl w:ilvl="2" w:tplc="4A46BB24" w:tentative="1">
      <w:start w:val="1"/>
      <w:numFmt w:val="lowerRoman"/>
      <w:lvlText w:val="%3."/>
      <w:lvlJc w:val="right"/>
      <w:pPr>
        <w:ind w:left="2084" w:hanging="180"/>
      </w:pPr>
    </w:lvl>
    <w:lvl w:ilvl="3" w:tplc="CBAAF122" w:tentative="1">
      <w:start w:val="1"/>
      <w:numFmt w:val="decimal"/>
      <w:lvlText w:val="%4."/>
      <w:lvlJc w:val="left"/>
      <w:pPr>
        <w:ind w:left="2804" w:hanging="360"/>
      </w:pPr>
    </w:lvl>
    <w:lvl w:ilvl="4" w:tplc="4FA291F2" w:tentative="1">
      <w:start w:val="1"/>
      <w:numFmt w:val="lowerLetter"/>
      <w:lvlText w:val="%5."/>
      <w:lvlJc w:val="left"/>
      <w:pPr>
        <w:ind w:left="3524" w:hanging="360"/>
      </w:pPr>
    </w:lvl>
    <w:lvl w:ilvl="5" w:tplc="74460E6E" w:tentative="1">
      <w:start w:val="1"/>
      <w:numFmt w:val="lowerRoman"/>
      <w:lvlText w:val="%6."/>
      <w:lvlJc w:val="right"/>
      <w:pPr>
        <w:ind w:left="4244" w:hanging="180"/>
      </w:pPr>
    </w:lvl>
    <w:lvl w:ilvl="6" w:tplc="F8C8C8FE" w:tentative="1">
      <w:start w:val="1"/>
      <w:numFmt w:val="decimal"/>
      <w:lvlText w:val="%7."/>
      <w:lvlJc w:val="left"/>
      <w:pPr>
        <w:ind w:left="4964" w:hanging="360"/>
      </w:pPr>
    </w:lvl>
    <w:lvl w:ilvl="7" w:tplc="74BA731E" w:tentative="1">
      <w:start w:val="1"/>
      <w:numFmt w:val="lowerLetter"/>
      <w:lvlText w:val="%8."/>
      <w:lvlJc w:val="left"/>
      <w:pPr>
        <w:ind w:left="5684" w:hanging="360"/>
      </w:pPr>
    </w:lvl>
    <w:lvl w:ilvl="8" w:tplc="E5CA28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C25DDA">
      <w:start w:val="1"/>
      <w:numFmt w:val="lowerRoman"/>
      <w:lvlText w:val="(%1)"/>
      <w:lvlJc w:val="left"/>
      <w:pPr>
        <w:ind w:left="1080" w:hanging="720"/>
      </w:pPr>
      <w:rPr>
        <w:rFonts w:hint="default"/>
      </w:rPr>
    </w:lvl>
    <w:lvl w:ilvl="1" w:tplc="D906599C" w:tentative="1">
      <w:start w:val="1"/>
      <w:numFmt w:val="lowerLetter"/>
      <w:lvlText w:val="%2."/>
      <w:lvlJc w:val="left"/>
      <w:pPr>
        <w:ind w:left="1440" w:hanging="360"/>
      </w:pPr>
    </w:lvl>
    <w:lvl w:ilvl="2" w:tplc="2C0E793E" w:tentative="1">
      <w:start w:val="1"/>
      <w:numFmt w:val="lowerRoman"/>
      <w:lvlText w:val="%3."/>
      <w:lvlJc w:val="right"/>
      <w:pPr>
        <w:ind w:left="2160" w:hanging="180"/>
      </w:pPr>
    </w:lvl>
    <w:lvl w:ilvl="3" w:tplc="A2AE6EA2" w:tentative="1">
      <w:start w:val="1"/>
      <w:numFmt w:val="decimal"/>
      <w:lvlText w:val="%4."/>
      <w:lvlJc w:val="left"/>
      <w:pPr>
        <w:ind w:left="2880" w:hanging="360"/>
      </w:pPr>
    </w:lvl>
    <w:lvl w:ilvl="4" w:tplc="DAC6A088" w:tentative="1">
      <w:start w:val="1"/>
      <w:numFmt w:val="lowerLetter"/>
      <w:lvlText w:val="%5."/>
      <w:lvlJc w:val="left"/>
      <w:pPr>
        <w:ind w:left="3600" w:hanging="360"/>
      </w:pPr>
    </w:lvl>
    <w:lvl w:ilvl="5" w:tplc="ED3CD19C" w:tentative="1">
      <w:start w:val="1"/>
      <w:numFmt w:val="lowerRoman"/>
      <w:lvlText w:val="%6."/>
      <w:lvlJc w:val="right"/>
      <w:pPr>
        <w:ind w:left="4320" w:hanging="180"/>
      </w:pPr>
    </w:lvl>
    <w:lvl w:ilvl="6" w:tplc="F3967D20" w:tentative="1">
      <w:start w:val="1"/>
      <w:numFmt w:val="decimal"/>
      <w:lvlText w:val="%7."/>
      <w:lvlJc w:val="left"/>
      <w:pPr>
        <w:ind w:left="5040" w:hanging="360"/>
      </w:pPr>
    </w:lvl>
    <w:lvl w:ilvl="7" w:tplc="C40477FE" w:tentative="1">
      <w:start w:val="1"/>
      <w:numFmt w:val="lowerLetter"/>
      <w:lvlText w:val="%8."/>
      <w:lvlJc w:val="left"/>
      <w:pPr>
        <w:ind w:left="5760" w:hanging="360"/>
      </w:pPr>
    </w:lvl>
    <w:lvl w:ilvl="8" w:tplc="D53877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06E32C">
      <w:start w:val="1"/>
      <w:numFmt w:val="lowerRoman"/>
      <w:lvlText w:val="(%1)"/>
      <w:lvlJc w:val="left"/>
      <w:pPr>
        <w:ind w:left="1080" w:hanging="720"/>
      </w:pPr>
      <w:rPr>
        <w:rFonts w:hint="default"/>
      </w:rPr>
    </w:lvl>
    <w:lvl w:ilvl="1" w:tplc="89BA2CAE" w:tentative="1">
      <w:start w:val="1"/>
      <w:numFmt w:val="lowerLetter"/>
      <w:lvlText w:val="%2."/>
      <w:lvlJc w:val="left"/>
      <w:pPr>
        <w:ind w:left="1440" w:hanging="360"/>
      </w:pPr>
    </w:lvl>
    <w:lvl w:ilvl="2" w:tplc="78FA78EA" w:tentative="1">
      <w:start w:val="1"/>
      <w:numFmt w:val="lowerRoman"/>
      <w:lvlText w:val="%3."/>
      <w:lvlJc w:val="right"/>
      <w:pPr>
        <w:ind w:left="2160" w:hanging="180"/>
      </w:pPr>
    </w:lvl>
    <w:lvl w:ilvl="3" w:tplc="3084BD46" w:tentative="1">
      <w:start w:val="1"/>
      <w:numFmt w:val="decimal"/>
      <w:lvlText w:val="%4."/>
      <w:lvlJc w:val="left"/>
      <w:pPr>
        <w:ind w:left="2880" w:hanging="360"/>
      </w:pPr>
    </w:lvl>
    <w:lvl w:ilvl="4" w:tplc="C2E8D1C4" w:tentative="1">
      <w:start w:val="1"/>
      <w:numFmt w:val="lowerLetter"/>
      <w:lvlText w:val="%5."/>
      <w:lvlJc w:val="left"/>
      <w:pPr>
        <w:ind w:left="3600" w:hanging="360"/>
      </w:pPr>
    </w:lvl>
    <w:lvl w:ilvl="5" w:tplc="DDF0C16C" w:tentative="1">
      <w:start w:val="1"/>
      <w:numFmt w:val="lowerRoman"/>
      <w:lvlText w:val="%6."/>
      <w:lvlJc w:val="right"/>
      <w:pPr>
        <w:ind w:left="4320" w:hanging="180"/>
      </w:pPr>
    </w:lvl>
    <w:lvl w:ilvl="6" w:tplc="FCF635A6" w:tentative="1">
      <w:start w:val="1"/>
      <w:numFmt w:val="decimal"/>
      <w:lvlText w:val="%7."/>
      <w:lvlJc w:val="left"/>
      <w:pPr>
        <w:ind w:left="5040" w:hanging="360"/>
      </w:pPr>
    </w:lvl>
    <w:lvl w:ilvl="7" w:tplc="7EAE5FA0" w:tentative="1">
      <w:start w:val="1"/>
      <w:numFmt w:val="lowerLetter"/>
      <w:lvlText w:val="%8."/>
      <w:lvlJc w:val="left"/>
      <w:pPr>
        <w:ind w:left="5760" w:hanging="360"/>
      </w:pPr>
    </w:lvl>
    <w:lvl w:ilvl="8" w:tplc="11683C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8EFB00">
      <w:start w:val="1"/>
      <w:numFmt w:val="lowerRoman"/>
      <w:lvlText w:val="(%1)"/>
      <w:lvlJc w:val="left"/>
      <w:pPr>
        <w:ind w:left="1080" w:hanging="720"/>
      </w:pPr>
      <w:rPr>
        <w:rFonts w:hint="default"/>
        <w:b w:val="0"/>
      </w:rPr>
    </w:lvl>
    <w:lvl w:ilvl="1" w:tplc="B2BED594" w:tentative="1">
      <w:start w:val="1"/>
      <w:numFmt w:val="lowerLetter"/>
      <w:lvlText w:val="%2."/>
      <w:lvlJc w:val="left"/>
      <w:pPr>
        <w:ind w:left="1440" w:hanging="360"/>
      </w:pPr>
    </w:lvl>
    <w:lvl w:ilvl="2" w:tplc="414C803A" w:tentative="1">
      <w:start w:val="1"/>
      <w:numFmt w:val="lowerRoman"/>
      <w:lvlText w:val="%3."/>
      <w:lvlJc w:val="right"/>
      <w:pPr>
        <w:ind w:left="2160" w:hanging="180"/>
      </w:pPr>
    </w:lvl>
    <w:lvl w:ilvl="3" w:tplc="ACB8B2D4" w:tentative="1">
      <w:start w:val="1"/>
      <w:numFmt w:val="decimal"/>
      <w:lvlText w:val="%4."/>
      <w:lvlJc w:val="left"/>
      <w:pPr>
        <w:ind w:left="2880" w:hanging="360"/>
      </w:pPr>
    </w:lvl>
    <w:lvl w:ilvl="4" w:tplc="EE6C5548" w:tentative="1">
      <w:start w:val="1"/>
      <w:numFmt w:val="lowerLetter"/>
      <w:lvlText w:val="%5."/>
      <w:lvlJc w:val="left"/>
      <w:pPr>
        <w:ind w:left="3600" w:hanging="360"/>
      </w:pPr>
    </w:lvl>
    <w:lvl w:ilvl="5" w:tplc="3FA88D60" w:tentative="1">
      <w:start w:val="1"/>
      <w:numFmt w:val="lowerRoman"/>
      <w:lvlText w:val="%6."/>
      <w:lvlJc w:val="right"/>
      <w:pPr>
        <w:ind w:left="4320" w:hanging="180"/>
      </w:pPr>
    </w:lvl>
    <w:lvl w:ilvl="6" w:tplc="100611EE" w:tentative="1">
      <w:start w:val="1"/>
      <w:numFmt w:val="decimal"/>
      <w:lvlText w:val="%7."/>
      <w:lvlJc w:val="left"/>
      <w:pPr>
        <w:ind w:left="5040" w:hanging="360"/>
      </w:pPr>
    </w:lvl>
    <w:lvl w:ilvl="7" w:tplc="40485564" w:tentative="1">
      <w:start w:val="1"/>
      <w:numFmt w:val="lowerLetter"/>
      <w:lvlText w:val="%8."/>
      <w:lvlJc w:val="left"/>
      <w:pPr>
        <w:ind w:left="5760" w:hanging="360"/>
      </w:pPr>
    </w:lvl>
    <w:lvl w:ilvl="8" w:tplc="37EE2F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069868">
      <w:start w:val="1"/>
      <w:numFmt w:val="lowerLetter"/>
      <w:lvlText w:val="(%1)"/>
      <w:lvlJc w:val="left"/>
      <w:pPr>
        <w:ind w:left="360" w:hanging="360"/>
      </w:pPr>
      <w:rPr>
        <w:rFonts w:hint="default"/>
      </w:rPr>
    </w:lvl>
    <w:lvl w:ilvl="1" w:tplc="331E82CC" w:tentative="1">
      <w:start w:val="1"/>
      <w:numFmt w:val="lowerLetter"/>
      <w:lvlText w:val="%2."/>
      <w:lvlJc w:val="left"/>
      <w:pPr>
        <w:ind w:left="1080" w:hanging="360"/>
      </w:pPr>
    </w:lvl>
    <w:lvl w:ilvl="2" w:tplc="5AA01E04" w:tentative="1">
      <w:start w:val="1"/>
      <w:numFmt w:val="lowerRoman"/>
      <w:lvlText w:val="%3."/>
      <w:lvlJc w:val="right"/>
      <w:pPr>
        <w:ind w:left="1800" w:hanging="180"/>
      </w:pPr>
    </w:lvl>
    <w:lvl w:ilvl="3" w:tplc="D6728C5E" w:tentative="1">
      <w:start w:val="1"/>
      <w:numFmt w:val="decimal"/>
      <w:lvlText w:val="%4."/>
      <w:lvlJc w:val="left"/>
      <w:pPr>
        <w:ind w:left="2520" w:hanging="360"/>
      </w:pPr>
    </w:lvl>
    <w:lvl w:ilvl="4" w:tplc="868665E0" w:tentative="1">
      <w:start w:val="1"/>
      <w:numFmt w:val="lowerLetter"/>
      <w:lvlText w:val="%5."/>
      <w:lvlJc w:val="left"/>
      <w:pPr>
        <w:ind w:left="3240" w:hanging="360"/>
      </w:pPr>
    </w:lvl>
    <w:lvl w:ilvl="5" w:tplc="CACECA56" w:tentative="1">
      <w:start w:val="1"/>
      <w:numFmt w:val="lowerRoman"/>
      <w:lvlText w:val="%6."/>
      <w:lvlJc w:val="right"/>
      <w:pPr>
        <w:ind w:left="3960" w:hanging="180"/>
      </w:pPr>
    </w:lvl>
    <w:lvl w:ilvl="6" w:tplc="EA6EFFEA" w:tentative="1">
      <w:start w:val="1"/>
      <w:numFmt w:val="decimal"/>
      <w:lvlText w:val="%7."/>
      <w:lvlJc w:val="left"/>
      <w:pPr>
        <w:ind w:left="4680" w:hanging="360"/>
      </w:pPr>
    </w:lvl>
    <w:lvl w:ilvl="7" w:tplc="81EE149A" w:tentative="1">
      <w:start w:val="1"/>
      <w:numFmt w:val="lowerLetter"/>
      <w:lvlText w:val="%8."/>
      <w:lvlJc w:val="left"/>
      <w:pPr>
        <w:ind w:left="5400" w:hanging="360"/>
      </w:pPr>
    </w:lvl>
    <w:lvl w:ilvl="8" w:tplc="D22C9F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3168B08">
      <w:start w:val="1"/>
      <w:numFmt w:val="decimal"/>
      <w:lvlText w:val="%1."/>
      <w:lvlJc w:val="left"/>
      <w:pPr>
        <w:ind w:left="360" w:hanging="360"/>
      </w:pPr>
      <w:rPr>
        <w:rFonts w:hint="default"/>
      </w:rPr>
    </w:lvl>
    <w:lvl w:ilvl="1" w:tplc="4260C052" w:tentative="1">
      <w:start w:val="1"/>
      <w:numFmt w:val="lowerLetter"/>
      <w:lvlText w:val="%2."/>
      <w:lvlJc w:val="left"/>
      <w:pPr>
        <w:ind w:left="1080" w:hanging="360"/>
      </w:pPr>
    </w:lvl>
    <w:lvl w:ilvl="2" w:tplc="8364362C" w:tentative="1">
      <w:start w:val="1"/>
      <w:numFmt w:val="lowerRoman"/>
      <w:lvlText w:val="%3."/>
      <w:lvlJc w:val="right"/>
      <w:pPr>
        <w:ind w:left="1800" w:hanging="180"/>
      </w:pPr>
    </w:lvl>
    <w:lvl w:ilvl="3" w:tplc="C7883CCA" w:tentative="1">
      <w:start w:val="1"/>
      <w:numFmt w:val="decimal"/>
      <w:lvlText w:val="%4."/>
      <w:lvlJc w:val="left"/>
      <w:pPr>
        <w:ind w:left="2520" w:hanging="360"/>
      </w:pPr>
    </w:lvl>
    <w:lvl w:ilvl="4" w:tplc="A222995A" w:tentative="1">
      <w:start w:val="1"/>
      <w:numFmt w:val="lowerLetter"/>
      <w:lvlText w:val="%5."/>
      <w:lvlJc w:val="left"/>
      <w:pPr>
        <w:ind w:left="3240" w:hanging="360"/>
      </w:pPr>
    </w:lvl>
    <w:lvl w:ilvl="5" w:tplc="B8E81C08" w:tentative="1">
      <w:start w:val="1"/>
      <w:numFmt w:val="lowerRoman"/>
      <w:lvlText w:val="%6."/>
      <w:lvlJc w:val="right"/>
      <w:pPr>
        <w:ind w:left="3960" w:hanging="180"/>
      </w:pPr>
    </w:lvl>
    <w:lvl w:ilvl="6" w:tplc="D7D0D50C" w:tentative="1">
      <w:start w:val="1"/>
      <w:numFmt w:val="decimal"/>
      <w:lvlText w:val="%7."/>
      <w:lvlJc w:val="left"/>
      <w:pPr>
        <w:ind w:left="4680" w:hanging="360"/>
      </w:pPr>
    </w:lvl>
    <w:lvl w:ilvl="7" w:tplc="C466FFAA" w:tentative="1">
      <w:start w:val="1"/>
      <w:numFmt w:val="lowerLetter"/>
      <w:lvlText w:val="%8."/>
      <w:lvlJc w:val="left"/>
      <w:pPr>
        <w:ind w:left="5400" w:hanging="360"/>
      </w:pPr>
    </w:lvl>
    <w:lvl w:ilvl="8" w:tplc="EBA82BE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6EE0EFC">
      <w:start w:val="1"/>
      <w:numFmt w:val="decimal"/>
      <w:lvlText w:val="%1."/>
      <w:lvlJc w:val="left"/>
      <w:pPr>
        <w:ind w:left="360" w:hanging="360"/>
      </w:pPr>
      <w:rPr>
        <w:rFonts w:hint="default"/>
      </w:rPr>
    </w:lvl>
    <w:lvl w:ilvl="1" w:tplc="3D02FF34" w:tentative="1">
      <w:start w:val="1"/>
      <w:numFmt w:val="lowerLetter"/>
      <w:lvlText w:val="%2."/>
      <w:lvlJc w:val="left"/>
      <w:pPr>
        <w:ind w:left="1080" w:hanging="360"/>
      </w:pPr>
    </w:lvl>
    <w:lvl w:ilvl="2" w:tplc="F906DE38" w:tentative="1">
      <w:start w:val="1"/>
      <w:numFmt w:val="lowerRoman"/>
      <w:lvlText w:val="%3."/>
      <w:lvlJc w:val="right"/>
      <w:pPr>
        <w:ind w:left="1800" w:hanging="180"/>
      </w:pPr>
    </w:lvl>
    <w:lvl w:ilvl="3" w:tplc="ABCA01C8" w:tentative="1">
      <w:start w:val="1"/>
      <w:numFmt w:val="decimal"/>
      <w:lvlText w:val="%4."/>
      <w:lvlJc w:val="left"/>
      <w:pPr>
        <w:ind w:left="2520" w:hanging="360"/>
      </w:pPr>
    </w:lvl>
    <w:lvl w:ilvl="4" w:tplc="A7A88ACE" w:tentative="1">
      <w:start w:val="1"/>
      <w:numFmt w:val="lowerLetter"/>
      <w:lvlText w:val="%5."/>
      <w:lvlJc w:val="left"/>
      <w:pPr>
        <w:ind w:left="3240" w:hanging="360"/>
      </w:pPr>
    </w:lvl>
    <w:lvl w:ilvl="5" w:tplc="691CBAF8" w:tentative="1">
      <w:start w:val="1"/>
      <w:numFmt w:val="lowerRoman"/>
      <w:lvlText w:val="%6."/>
      <w:lvlJc w:val="right"/>
      <w:pPr>
        <w:ind w:left="3960" w:hanging="180"/>
      </w:pPr>
    </w:lvl>
    <w:lvl w:ilvl="6" w:tplc="518CD734" w:tentative="1">
      <w:start w:val="1"/>
      <w:numFmt w:val="decimal"/>
      <w:lvlText w:val="%7."/>
      <w:lvlJc w:val="left"/>
      <w:pPr>
        <w:ind w:left="4680" w:hanging="360"/>
      </w:pPr>
    </w:lvl>
    <w:lvl w:ilvl="7" w:tplc="7FE4ED3E" w:tentative="1">
      <w:start w:val="1"/>
      <w:numFmt w:val="lowerLetter"/>
      <w:lvlText w:val="%8."/>
      <w:lvlJc w:val="left"/>
      <w:pPr>
        <w:ind w:left="5400" w:hanging="360"/>
      </w:pPr>
    </w:lvl>
    <w:lvl w:ilvl="8" w:tplc="083E9E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B1E2A84">
      <w:start w:val="1"/>
      <w:numFmt w:val="lowerRoman"/>
      <w:lvlText w:val="(%1)"/>
      <w:lvlJc w:val="left"/>
      <w:pPr>
        <w:ind w:left="1080" w:hanging="720"/>
      </w:pPr>
      <w:rPr>
        <w:rFonts w:hint="default"/>
        <w:b w:val="0"/>
      </w:rPr>
    </w:lvl>
    <w:lvl w:ilvl="1" w:tplc="6F2C64A6" w:tentative="1">
      <w:start w:val="1"/>
      <w:numFmt w:val="lowerLetter"/>
      <w:lvlText w:val="%2."/>
      <w:lvlJc w:val="left"/>
      <w:pPr>
        <w:ind w:left="1440" w:hanging="360"/>
      </w:pPr>
    </w:lvl>
    <w:lvl w:ilvl="2" w:tplc="C98C747C" w:tentative="1">
      <w:start w:val="1"/>
      <w:numFmt w:val="lowerRoman"/>
      <w:lvlText w:val="%3."/>
      <w:lvlJc w:val="right"/>
      <w:pPr>
        <w:ind w:left="2160" w:hanging="180"/>
      </w:pPr>
    </w:lvl>
    <w:lvl w:ilvl="3" w:tplc="5B589E5E" w:tentative="1">
      <w:start w:val="1"/>
      <w:numFmt w:val="decimal"/>
      <w:lvlText w:val="%4."/>
      <w:lvlJc w:val="left"/>
      <w:pPr>
        <w:ind w:left="2880" w:hanging="360"/>
      </w:pPr>
    </w:lvl>
    <w:lvl w:ilvl="4" w:tplc="254C3D9E" w:tentative="1">
      <w:start w:val="1"/>
      <w:numFmt w:val="lowerLetter"/>
      <w:lvlText w:val="%5."/>
      <w:lvlJc w:val="left"/>
      <w:pPr>
        <w:ind w:left="3600" w:hanging="360"/>
      </w:pPr>
    </w:lvl>
    <w:lvl w:ilvl="5" w:tplc="2640BDB8" w:tentative="1">
      <w:start w:val="1"/>
      <w:numFmt w:val="lowerRoman"/>
      <w:lvlText w:val="%6."/>
      <w:lvlJc w:val="right"/>
      <w:pPr>
        <w:ind w:left="4320" w:hanging="180"/>
      </w:pPr>
    </w:lvl>
    <w:lvl w:ilvl="6" w:tplc="EB78DB8A" w:tentative="1">
      <w:start w:val="1"/>
      <w:numFmt w:val="decimal"/>
      <w:lvlText w:val="%7."/>
      <w:lvlJc w:val="left"/>
      <w:pPr>
        <w:ind w:left="5040" w:hanging="360"/>
      </w:pPr>
    </w:lvl>
    <w:lvl w:ilvl="7" w:tplc="E23CC72E" w:tentative="1">
      <w:start w:val="1"/>
      <w:numFmt w:val="lowerLetter"/>
      <w:lvlText w:val="%8."/>
      <w:lvlJc w:val="left"/>
      <w:pPr>
        <w:ind w:left="5760" w:hanging="360"/>
      </w:pPr>
    </w:lvl>
    <w:lvl w:ilvl="8" w:tplc="AE2EA7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19E7EB4">
      <w:start w:val="1"/>
      <w:numFmt w:val="lowerRoman"/>
      <w:lvlText w:val="(%1)"/>
      <w:lvlJc w:val="left"/>
      <w:pPr>
        <w:ind w:left="1080" w:hanging="720"/>
      </w:pPr>
      <w:rPr>
        <w:rFonts w:hint="default"/>
      </w:rPr>
    </w:lvl>
    <w:lvl w:ilvl="1" w:tplc="2884A2F8" w:tentative="1">
      <w:start w:val="1"/>
      <w:numFmt w:val="lowerLetter"/>
      <w:lvlText w:val="%2."/>
      <w:lvlJc w:val="left"/>
      <w:pPr>
        <w:ind w:left="1440" w:hanging="360"/>
      </w:pPr>
    </w:lvl>
    <w:lvl w:ilvl="2" w:tplc="72BAE3F8" w:tentative="1">
      <w:start w:val="1"/>
      <w:numFmt w:val="lowerRoman"/>
      <w:lvlText w:val="%3."/>
      <w:lvlJc w:val="right"/>
      <w:pPr>
        <w:ind w:left="2160" w:hanging="180"/>
      </w:pPr>
    </w:lvl>
    <w:lvl w:ilvl="3" w:tplc="28165DBC" w:tentative="1">
      <w:start w:val="1"/>
      <w:numFmt w:val="decimal"/>
      <w:lvlText w:val="%4."/>
      <w:lvlJc w:val="left"/>
      <w:pPr>
        <w:ind w:left="2880" w:hanging="360"/>
      </w:pPr>
    </w:lvl>
    <w:lvl w:ilvl="4" w:tplc="53C29206" w:tentative="1">
      <w:start w:val="1"/>
      <w:numFmt w:val="lowerLetter"/>
      <w:lvlText w:val="%5."/>
      <w:lvlJc w:val="left"/>
      <w:pPr>
        <w:ind w:left="3600" w:hanging="360"/>
      </w:pPr>
    </w:lvl>
    <w:lvl w:ilvl="5" w:tplc="83F6D7E2" w:tentative="1">
      <w:start w:val="1"/>
      <w:numFmt w:val="lowerRoman"/>
      <w:lvlText w:val="%6."/>
      <w:lvlJc w:val="right"/>
      <w:pPr>
        <w:ind w:left="4320" w:hanging="180"/>
      </w:pPr>
    </w:lvl>
    <w:lvl w:ilvl="6" w:tplc="B9C6666A" w:tentative="1">
      <w:start w:val="1"/>
      <w:numFmt w:val="decimal"/>
      <w:lvlText w:val="%7."/>
      <w:lvlJc w:val="left"/>
      <w:pPr>
        <w:ind w:left="5040" w:hanging="360"/>
      </w:pPr>
    </w:lvl>
    <w:lvl w:ilvl="7" w:tplc="84704C10" w:tentative="1">
      <w:start w:val="1"/>
      <w:numFmt w:val="lowerLetter"/>
      <w:lvlText w:val="%8."/>
      <w:lvlJc w:val="left"/>
      <w:pPr>
        <w:ind w:left="5760" w:hanging="360"/>
      </w:pPr>
    </w:lvl>
    <w:lvl w:ilvl="8" w:tplc="6040FA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8BE1B90">
      <w:start w:val="1"/>
      <w:numFmt w:val="bullet"/>
      <w:pStyle w:val="ListBullet"/>
      <w:lvlText w:val=""/>
      <w:lvlJc w:val="left"/>
      <w:pPr>
        <w:ind w:left="720" w:hanging="360"/>
      </w:pPr>
      <w:rPr>
        <w:rFonts w:ascii="Symbol" w:hAnsi="Symbol" w:hint="default"/>
      </w:rPr>
    </w:lvl>
    <w:lvl w:ilvl="1" w:tplc="B1D81B94">
      <w:start w:val="1"/>
      <w:numFmt w:val="bullet"/>
      <w:pStyle w:val="ListBullet2"/>
      <w:lvlText w:val="o"/>
      <w:lvlJc w:val="left"/>
      <w:pPr>
        <w:ind w:left="1440" w:hanging="360"/>
      </w:pPr>
      <w:rPr>
        <w:rFonts w:ascii="Courier New" w:hAnsi="Courier New" w:cs="Courier New" w:hint="default"/>
      </w:rPr>
    </w:lvl>
    <w:lvl w:ilvl="2" w:tplc="75A6E1D6">
      <w:start w:val="1"/>
      <w:numFmt w:val="bullet"/>
      <w:lvlText w:val=""/>
      <w:lvlJc w:val="left"/>
      <w:pPr>
        <w:ind w:left="2160" w:hanging="360"/>
      </w:pPr>
      <w:rPr>
        <w:rFonts w:ascii="Wingdings" w:hAnsi="Wingdings" w:hint="default"/>
      </w:rPr>
    </w:lvl>
    <w:lvl w:ilvl="3" w:tplc="81ECD9AE">
      <w:start w:val="1"/>
      <w:numFmt w:val="bullet"/>
      <w:lvlText w:val=""/>
      <w:lvlJc w:val="left"/>
      <w:pPr>
        <w:ind w:left="2880" w:hanging="360"/>
      </w:pPr>
      <w:rPr>
        <w:rFonts w:ascii="Symbol" w:hAnsi="Symbol" w:hint="default"/>
      </w:rPr>
    </w:lvl>
    <w:lvl w:ilvl="4" w:tplc="838AD97A">
      <w:start w:val="1"/>
      <w:numFmt w:val="bullet"/>
      <w:lvlText w:val="o"/>
      <w:lvlJc w:val="left"/>
      <w:pPr>
        <w:ind w:left="3600" w:hanging="360"/>
      </w:pPr>
      <w:rPr>
        <w:rFonts w:ascii="Courier New" w:hAnsi="Courier New" w:cs="Courier New" w:hint="default"/>
      </w:rPr>
    </w:lvl>
    <w:lvl w:ilvl="5" w:tplc="AB5EDAB4">
      <w:start w:val="1"/>
      <w:numFmt w:val="bullet"/>
      <w:pStyle w:val="ListBullet3"/>
      <w:lvlText w:val=""/>
      <w:lvlJc w:val="left"/>
      <w:pPr>
        <w:ind w:left="4320" w:hanging="360"/>
      </w:pPr>
      <w:rPr>
        <w:rFonts w:ascii="Wingdings" w:hAnsi="Wingdings" w:hint="default"/>
      </w:rPr>
    </w:lvl>
    <w:lvl w:ilvl="6" w:tplc="E40C5340">
      <w:start w:val="1"/>
      <w:numFmt w:val="bullet"/>
      <w:lvlText w:val=""/>
      <w:lvlJc w:val="left"/>
      <w:pPr>
        <w:ind w:left="5040" w:hanging="360"/>
      </w:pPr>
      <w:rPr>
        <w:rFonts w:ascii="Symbol" w:hAnsi="Symbol" w:hint="default"/>
      </w:rPr>
    </w:lvl>
    <w:lvl w:ilvl="7" w:tplc="59E29004">
      <w:start w:val="1"/>
      <w:numFmt w:val="bullet"/>
      <w:lvlText w:val="o"/>
      <w:lvlJc w:val="left"/>
      <w:pPr>
        <w:ind w:left="5760" w:hanging="360"/>
      </w:pPr>
      <w:rPr>
        <w:rFonts w:ascii="Courier New" w:hAnsi="Courier New" w:cs="Courier New" w:hint="default"/>
      </w:rPr>
    </w:lvl>
    <w:lvl w:ilvl="8" w:tplc="559A8D0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6BC430E">
      <w:start w:val="1"/>
      <w:numFmt w:val="bullet"/>
      <w:lvlText w:val=""/>
      <w:lvlJc w:val="left"/>
      <w:pPr>
        <w:ind w:left="360" w:hanging="360"/>
      </w:pPr>
      <w:rPr>
        <w:rFonts w:ascii="Symbol" w:hAnsi="Symbol" w:hint="default"/>
      </w:rPr>
    </w:lvl>
    <w:lvl w:ilvl="1" w:tplc="E2321C72" w:tentative="1">
      <w:start w:val="1"/>
      <w:numFmt w:val="bullet"/>
      <w:lvlText w:val="o"/>
      <w:lvlJc w:val="left"/>
      <w:pPr>
        <w:ind w:left="1080" w:hanging="360"/>
      </w:pPr>
      <w:rPr>
        <w:rFonts w:ascii="Courier New" w:hAnsi="Courier New" w:cs="Courier New" w:hint="default"/>
      </w:rPr>
    </w:lvl>
    <w:lvl w:ilvl="2" w:tplc="897A6D82" w:tentative="1">
      <w:start w:val="1"/>
      <w:numFmt w:val="bullet"/>
      <w:lvlText w:val=""/>
      <w:lvlJc w:val="left"/>
      <w:pPr>
        <w:ind w:left="1800" w:hanging="360"/>
      </w:pPr>
      <w:rPr>
        <w:rFonts w:ascii="Wingdings" w:hAnsi="Wingdings" w:hint="default"/>
      </w:rPr>
    </w:lvl>
    <w:lvl w:ilvl="3" w:tplc="9EEE8B70" w:tentative="1">
      <w:start w:val="1"/>
      <w:numFmt w:val="bullet"/>
      <w:lvlText w:val=""/>
      <w:lvlJc w:val="left"/>
      <w:pPr>
        <w:ind w:left="2520" w:hanging="360"/>
      </w:pPr>
      <w:rPr>
        <w:rFonts w:ascii="Symbol" w:hAnsi="Symbol" w:hint="default"/>
      </w:rPr>
    </w:lvl>
    <w:lvl w:ilvl="4" w:tplc="F1A27D92" w:tentative="1">
      <w:start w:val="1"/>
      <w:numFmt w:val="bullet"/>
      <w:lvlText w:val="o"/>
      <w:lvlJc w:val="left"/>
      <w:pPr>
        <w:ind w:left="3240" w:hanging="360"/>
      </w:pPr>
      <w:rPr>
        <w:rFonts w:ascii="Courier New" w:hAnsi="Courier New" w:cs="Courier New" w:hint="default"/>
      </w:rPr>
    </w:lvl>
    <w:lvl w:ilvl="5" w:tplc="C9463266" w:tentative="1">
      <w:start w:val="1"/>
      <w:numFmt w:val="bullet"/>
      <w:lvlText w:val=""/>
      <w:lvlJc w:val="left"/>
      <w:pPr>
        <w:ind w:left="3960" w:hanging="360"/>
      </w:pPr>
      <w:rPr>
        <w:rFonts w:ascii="Wingdings" w:hAnsi="Wingdings" w:hint="default"/>
      </w:rPr>
    </w:lvl>
    <w:lvl w:ilvl="6" w:tplc="C268AEE4" w:tentative="1">
      <w:start w:val="1"/>
      <w:numFmt w:val="bullet"/>
      <w:lvlText w:val=""/>
      <w:lvlJc w:val="left"/>
      <w:pPr>
        <w:ind w:left="4680" w:hanging="360"/>
      </w:pPr>
      <w:rPr>
        <w:rFonts w:ascii="Symbol" w:hAnsi="Symbol" w:hint="default"/>
      </w:rPr>
    </w:lvl>
    <w:lvl w:ilvl="7" w:tplc="EA10121C" w:tentative="1">
      <w:start w:val="1"/>
      <w:numFmt w:val="bullet"/>
      <w:lvlText w:val="o"/>
      <w:lvlJc w:val="left"/>
      <w:pPr>
        <w:ind w:left="5400" w:hanging="360"/>
      </w:pPr>
      <w:rPr>
        <w:rFonts w:ascii="Courier New" w:hAnsi="Courier New" w:cs="Courier New" w:hint="default"/>
      </w:rPr>
    </w:lvl>
    <w:lvl w:ilvl="8" w:tplc="26A84A9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F26EA50">
      <w:start w:val="1"/>
      <w:numFmt w:val="lowerRoman"/>
      <w:lvlText w:val="(%1)"/>
      <w:lvlJc w:val="left"/>
      <w:pPr>
        <w:ind w:left="1080" w:hanging="720"/>
      </w:pPr>
      <w:rPr>
        <w:rFonts w:hint="default"/>
      </w:rPr>
    </w:lvl>
    <w:lvl w:ilvl="1" w:tplc="B532EB5C" w:tentative="1">
      <w:start w:val="1"/>
      <w:numFmt w:val="lowerLetter"/>
      <w:lvlText w:val="%2."/>
      <w:lvlJc w:val="left"/>
      <w:pPr>
        <w:ind w:left="1440" w:hanging="360"/>
      </w:pPr>
    </w:lvl>
    <w:lvl w:ilvl="2" w:tplc="CF5693AC" w:tentative="1">
      <w:start w:val="1"/>
      <w:numFmt w:val="lowerRoman"/>
      <w:lvlText w:val="%3."/>
      <w:lvlJc w:val="right"/>
      <w:pPr>
        <w:ind w:left="2160" w:hanging="180"/>
      </w:pPr>
    </w:lvl>
    <w:lvl w:ilvl="3" w:tplc="C45A6172" w:tentative="1">
      <w:start w:val="1"/>
      <w:numFmt w:val="decimal"/>
      <w:lvlText w:val="%4."/>
      <w:lvlJc w:val="left"/>
      <w:pPr>
        <w:ind w:left="2880" w:hanging="360"/>
      </w:pPr>
    </w:lvl>
    <w:lvl w:ilvl="4" w:tplc="C5F25DE6" w:tentative="1">
      <w:start w:val="1"/>
      <w:numFmt w:val="lowerLetter"/>
      <w:lvlText w:val="%5."/>
      <w:lvlJc w:val="left"/>
      <w:pPr>
        <w:ind w:left="3600" w:hanging="360"/>
      </w:pPr>
    </w:lvl>
    <w:lvl w:ilvl="5" w:tplc="CCBCF888" w:tentative="1">
      <w:start w:val="1"/>
      <w:numFmt w:val="lowerRoman"/>
      <w:lvlText w:val="%6."/>
      <w:lvlJc w:val="right"/>
      <w:pPr>
        <w:ind w:left="4320" w:hanging="180"/>
      </w:pPr>
    </w:lvl>
    <w:lvl w:ilvl="6" w:tplc="20966A3C" w:tentative="1">
      <w:start w:val="1"/>
      <w:numFmt w:val="decimal"/>
      <w:lvlText w:val="%7."/>
      <w:lvlJc w:val="left"/>
      <w:pPr>
        <w:ind w:left="5040" w:hanging="360"/>
      </w:pPr>
    </w:lvl>
    <w:lvl w:ilvl="7" w:tplc="1DD4D54C" w:tentative="1">
      <w:start w:val="1"/>
      <w:numFmt w:val="lowerLetter"/>
      <w:lvlText w:val="%8."/>
      <w:lvlJc w:val="left"/>
      <w:pPr>
        <w:ind w:left="5760" w:hanging="360"/>
      </w:pPr>
    </w:lvl>
    <w:lvl w:ilvl="8" w:tplc="471E991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2242D50">
      <w:start w:val="1"/>
      <w:numFmt w:val="lowerRoman"/>
      <w:lvlText w:val="(%1)"/>
      <w:lvlJc w:val="left"/>
      <w:pPr>
        <w:ind w:left="1080" w:hanging="720"/>
      </w:pPr>
      <w:rPr>
        <w:rFonts w:hint="default"/>
      </w:rPr>
    </w:lvl>
    <w:lvl w:ilvl="1" w:tplc="CD6E87A2" w:tentative="1">
      <w:start w:val="1"/>
      <w:numFmt w:val="lowerLetter"/>
      <w:lvlText w:val="%2."/>
      <w:lvlJc w:val="left"/>
      <w:pPr>
        <w:ind w:left="1440" w:hanging="360"/>
      </w:pPr>
    </w:lvl>
    <w:lvl w:ilvl="2" w:tplc="BCEC479C" w:tentative="1">
      <w:start w:val="1"/>
      <w:numFmt w:val="lowerRoman"/>
      <w:lvlText w:val="%3."/>
      <w:lvlJc w:val="right"/>
      <w:pPr>
        <w:ind w:left="2160" w:hanging="180"/>
      </w:pPr>
    </w:lvl>
    <w:lvl w:ilvl="3" w:tplc="A7362AF8" w:tentative="1">
      <w:start w:val="1"/>
      <w:numFmt w:val="decimal"/>
      <w:lvlText w:val="%4."/>
      <w:lvlJc w:val="left"/>
      <w:pPr>
        <w:ind w:left="2880" w:hanging="360"/>
      </w:pPr>
    </w:lvl>
    <w:lvl w:ilvl="4" w:tplc="C590A578" w:tentative="1">
      <w:start w:val="1"/>
      <w:numFmt w:val="lowerLetter"/>
      <w:lvlText w:val="%5."/>
      <w:lvlJc w:val="left"/>
      <w:pPr>
        <w:ind w:left="3600" w:hanging="360"/>
      </w:pPr>
    </w:lvl>
    <w:lvl w:ilvl="5" w:tplc="5B8C9636" w:tentative="1">
      <w:start w:val="1"/>
      <w:numFmt w:val="lowerRoman"/>
      <w:lvlText w:val="%6."/>
      <w:lvlJc w:val="right"/>
      <w:pPr>
        <w:ind w:left="4320" w:hanging="180"/>
      </w:pPr>
    </w:lvl>
    <w:lvl w:ilvl="6" w:tplc="03B228F8" w:tentative="1">
      <w:start w:val="1"/>
      <w:numFmt w:val="decimal"/>
      <w:lvlText w:val="%7."/>
      <w:lvlJc w:val="left"/>
      <w:pPr>
        <w:ind w:left="5040" w:hanging="360"/>
      </w:pPr>
    </w:lvl>
    <w:lvl w:ilvl="7" w:tplc="1B8E98EC" w:tentative="1">
      <w:start w:val="1"/>
      <w:numFmt w:val="lowerLetter"/>
      <w:lvlText w:val="%8."/>
      <w:lvlJc w:val="left"/>
      <w:pPr>
        <w:ind w:left="5760" w:hanging="360"/>
      </w:pPr>
    </w:lvl>
    <w:lvl w:ilvl="8" w:tplc="12627A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8FCA5D2">
      <w:start w:val="1"/>
      <w:numFmt w:val="lowerRoman"/>
      <w:lvlText w:val="(%1)"/>
      <w:lvlJc w:val="left"/>
      <w:pPr>
        <w:ind w:left="1080" w:hanging="720"/>
      </w:pPr>
      <w:rPr>
        <w:rFonts w:hint="default"/>
        <w:b w:val="0"/>
      </w:rPr>
    </w:lvl>
    <w:lvl w:ilvl="1" w:tplc="F21220DC" w:tentative="1">
      <w:start w:val="1"/>
      <w:numFmt w:val="lowerLetter"/>
      <w:lvlText w:val="%2."/>
      <w:lvlJc w:val="left"/>
      <w:pPr>
        <w:ind w:left="1440" w:hanging="360"/>
      </w:pPr>
    </w:lvl>
    <w:lvl w:ilvl="2" w:tplc="EC4E205E" w:tentative="1">
      <w:start w:val="1"/>
      <w:numFmt w:val="lowerRoman"/>
      <w:lvlText w:val="%3."/>
      <w:lvlJc w:val="right"/>
      <w:pPr>
        <w:ind w:left="2160" w:hanging="180"/>
      </w:pPr>
    </w:lvl>
    <w:lvl w:ilvl="3" w:tplc="04F6C9C0" w:tentative="1">
      <w:start w:val="1"/>
      <w:numFmt w:val="decimal"/>
      <w:lvlText w:val="%4."/>
      <w:lvlJc w:val="left"/>
      <w:pPr>
        <w:ind w:left="2880" w:hanging="360"/>
      </w:pPr>
    </w:lvl>
    <w:lvl w:ilvl="4" w:tplc="3E1E6288" w:tentative="1">
      <w:start w:val="1"/>
      <w:numFmt w:val="lowerLetter"/>
      <w:lvlText w:val="%5."/>
      <w:lvlJc w:val="left"/>
      <w:pPr>
        <w:ind w:left="3600" w:hanging="360"/>
      </w:pPr>
    </w:lvl>
    <w:lvl w:ilvl="5" w:tplc="95DC8DDA" w:tentative="1">
      <w:start w:val="1"/>
      <w:numFmt w:val="lowerRoman"/>
      <w:lvlText w:val="%6."/>
      <w:lvlJc w:val="right"/>
      <w:pPr>
        <w:ind w:left="4320" w:hanging="180"/>
      </w:pPr>
    </w:lvl>
    <w:lvl w:ilvl="6" w:tplc="86D0803A" w:tentative="1">
      <w:start w:val="1"/>
      <w:numFmt w:val="decimal"/>
      <w:lvlText w:val="%7."/>
      <w:lvlJc w:val="left"/>
      <w:pPr>
        <w:ind w:left="5040" w:hanging="360"/>
      </w:pPr>
    </w:lvl>
    <w:lvl w:ilvl="7" w:tplc="D116E90A" w:tentative="1">
      <w:start w:val="1"/>
      <w:numFmt w:val="lowerLetter"/>
      <w:lvlText w:val="%8."/>
      <w:lvlJc w:val="left"/>
      <w:pPr>
        <w:ind w:left="5760" w:hanging="360"/>
      </w:pPr>
    </w:lvl>
    <w:lvl w:ilvl="8" w:tplc="DB5007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2205BEA">
      <w:start w:val="1"/>
      <w:numFmt w:val="lowerRoman"/>
      <w:lvlText w:val="(%1)"/>
      <w:lvlJc w:val="left"/>
      <w:pPr>
        <w:ind w:left="1080" w:hanging="720"/>
      </w:pPr>
      <w:rPr>
        <w:rFonts w:hint="default"/>
        <w:b w:val="0"/>
      </w:rPr>
    </w:lvl>
    <w:lvl w:ilvl="1" w:tplc="8B6E8564" w:tentative="1">
      <w:start w:val="1"/>
      <w:numFmt w:val="lowerLetter"/>
      <w:lvlText w:val="%2."/>
      <w:lvlJc w:val="left"/>
      <w:pPr>
        <w:ind w:left="1440" w:hanging="360"/>
      </w:pPr>
    </w:lvl>
    <w:lvl w:ilvl="2" w:tplc="AD72A308" w:tentative="1">
      <w:start w:val="1"/>
      <w:numFmt w:val="lowerRoman"/>
      <w:lvlText w:val="%3."/>
      <w:lvlJc w:val="right"/>
      <w:pPr>
        <w:ind w:left="2160" w:hanging="180"/>
      </w:pPr>
    </w:lvl>
    <w:lvl w:ilvl="3" w:tplc="E2488BB4" w:tentative="1">
      <w:start w:val="1"/>
      <w:numFmt w:val="decimal"/>
      <w:lvlText w:val="%4."/>
      <w:lvlJc w:val="left"/>
      <w:pPr>
        <w:ind w:left="2880" w:hanging="360"/>
      </w:pPr>
    </w:lvl>
    <w:lvl w:ilvl="4" w:tplc="E39EB004" w:tentative="1">
      <w:start w:val="1"/>
      <w:numFmt w:val="lowerLetter"/>
      <w:lvlText w:val="%5."/>
      <w:lvlJc w:val="left"/>
      <w:pPr>
        <w:ind w:left="3600" w:hanging="360"/>
      </w:pPr>
    </w:lvl>
    <w:lvl w:ilvl="5" w:tplc="0634745E" w:tentative="1">
      <w:start w:val="1"/>
      <w:numFmt w:val="lowerRoman"/>
      <w:lvlText w:val="%6."/>
      <w:lvlJc w:val="right"/>
      <w:pPr>
        <w:ind w:left="4320" w:hanging="180"/>
      </w:pPr>
    </w:lvl>
    <w:lvl w:ilvl="6" w:tplc="D9D8DE7A" w:tentative="1">
      <w:start w:val="1"/>
      <w:numFmt w:val="decimal"/>
      <w:lvlText w:val="%7."/>
      <w:lvlJc w:val="left"/>
      <w:pPr>
        <w:ind w:left="5040" w:hanging="360"/>
      </w:pPr>
    </w:lvl>
    <w:lvl w:ilvl="7" w:tplc="AC362ABA" w:tentative="1">
      <w:start w:val="1"/>
      <w:numFmt w:val="lowerLetter"/>
      <w:lvlText w:val="%8."/>
      <w:lvlJc w:val="left"/>
      <w:pPr>
        <w:ind w:left="5760" w:hanging="360"/>
      </w:pPr>
    </w:lvl>
    <w:lvl w:ilvl="8" w:tplc="9D32FF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50C6AA8">
      <w:start w:val="1"/>
      <w:numFmt w:val="decimal"/>
      <w:lvlText w:val="%1."/>
      <w:lvlJc w:val="left"/>
      <w:pPr>
        <w:ind w:left="360" w:hanging="360"/>
      </w:pPr>
      <w:rPr>
        <w:rFonts w:hint="default"/>
      </w:rPr>
    </w:lvl>
    <w:lvl w:ilvl="1" w:tplc="1396B5F8" w:tentative="1">
      <w:start w:val="1"/>
      <w:numFmt w:val="lowerLetter"/>
      <w:lvlText w:val="%2."/>
      <w:lvlJc w:val="left"/>
      <w:pPr>
        <w:ind w:left="1080" w:hanging="360"/>
      </w:pPr>
    </w:lvl>
    <w:lvl w:ilvl="2" w:tplc="7A4ACA3C" w:tentative="1">
      <w:start w:val="1"/>
      <w:numFmt w:val="lowerRoman"/>
      <w:lvlText w:val="%3."/>
      <w:lvlJc w:val="right"/>
      <w:pPr>
        <w:ind w:left="1800" w:hanging="180"/>
      </w:pPr>
    </w:lvl>
    <w:lvl w:ilvl="3" w:tplc="ED4AF8A4" w:tentative="1">
      <w:start w:val="1"/>
      <w:numFmt w:val="decimal"/>
      <w:lvlText w:val="%4."/>
      <w:lvlJc w:val="left"/>
      <w:pPr>
        <w:ind w:left="2520" w:hanging="360"/>
      </w:pPr>
    </w:lvl>
    <w:lvl w:ilvl="4" w:tplc="6E123A68" w:tentative="1">
      <w:start w:val="1"/>
      <w:numFmt w:val="lowerLetter"/>
      <w:lvlText w:val="%5."/>
      <w:lvlJc w:val="left"/>
      <w:pPr>
        <w:ind w:left="3240" w:hanging="360"/>
      </w:pPr>
    </w:lvl>
    <w:lvl w:ilvl="5" w:tplc="FD8EF552" w:tentative="1">
      <w:start w:val="1"/>
      <w:numFmt w:val="lowerRoman"/>
      <w:lvlText w:val="%6."/>
      <w:lvlJc w:val="right"/>
      <w:pPr>
        <w:ind w:left="3960" w:hanging="180"/>
      </w:pPr>
    </w:lvl>
    <w:lvl w:ilvl="6" w:tplc="E8021B26" w:tentative="1">
      <w:start w:val="1"/>
      <w:numFmt w:val="decimal"/>
      <w:lvlText w:val="%7."/>
      <w:lvlJc w:val="left"/>
      <w:pPr>
        <w:ind w:left="4680" w:hanging="360"/>
      </w:pPr>
    </w:lvl>
    <w:lvl w:ilvl="7" w:tplc="C1F462D6" w:tentative="1">
      <w:start w:val="1"/>
      <w:numFmt w:val="lowerLetter"/>
      <w:lvlText w:val="%8."/>
      <w:lvlJc w:val="left"/>
      <w:pPr>
        <w:ind w:left="5400" w:hanging="360"/>
      </w:pPr>
    </w:lvl>
    <w:lvl w:ilvl="8" w:tplc="2A72CFB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CBC6DB0">
      <w:start w:val="1"/>
      <w:numFmt w:val="lowerRoman"/>
      <w:lvlText w:val="(%1)"/>
      <w:lvlJc w:val="left"/>
      <w:pPr>
        <w:ind w:left="1080" w:hanging="720"/>
      </w:pPr>
      <w:rPr>
        <w:rFonts w:hint="default"/>
      </w:rPr>
    </w:lvl>
    <w:lvl w:ilvl="1" w:tplc="6F8CB6A6" w:tentative="1">
      <w:start w:val="1"/>
      <w:numFmt w:val="lowerLetter"/>
      <w:lvlText w:val="%2."/>
      <w:lvlJc w:val="left"/>
      <w:pPr>
        <w:ind w:left="1440" w:hanging="360"/>
      </w:pPr>
    </w:lvl>
    <w:lvl w:ilvl="2" w:tplc="A20C2A3C" w:tentative="1">
      <w:start w:val="1"/>
      <w:numFmt w:val="lowerRoman"/>
      <w:lvlText w:val="%3."/>
      <w:lvlJc w:val="right"/>
      <w:pPr>
        <w:ind w:left="2160" w:hanging="180"/>
      </w:pPr>
    </w:lvl>
    <w:lvl w:ilvl="3" w:tplc="9BDE3156" w:tentative="1">
      <w:start w:val="1"/>
      <w:numFmt w:val="decimal"/>
      <w:lvlText w:val="%4."/>
      <w:lvlJc w:val="left"/>
      <w:pPr>
        <w:ind w:left="2880" w:hanging="360"/>
      </w:pPr>
    </w:lvl>
    <w:lvl w:ilvl="4" w:tplc="2EDE616C" w:tentative="1">
      <w:start w:val="1"/>
      <w:numFmt w:val="lowerLetter"/>
      <w:lvlText w:val="%5."/>
      <w:lvlJc w:val="left"/>
      <w:pPr>
        <w:ind w:left="3600" w:hanging="360"/>
      </w:pPr>
    </w:lvl>
    <w:lvl w:ilvl="5" w:tplc="E3CCB738" w:tentative="1">
      <w:start w:val="1"/>
      <w:numFmt w:val="lowerRoman"/>
      <w:lvlText w:val="%6."/>
      <w:lvlJc w:val="right"/>
      <w:pPr>
        <w:ind w:left="4320" w:hanging="180"/>
      </w:pPr>
    </w:lvl>
    <w:lvl w:ilvl="6" w:tplc="790E6948" w:tentative="1">
      <w:start w:val="1"/>
      <w:numFmt w:val="decimal"/>
      <w:lvlText w:val="%7."/>
      <w:lvlJc w:val="left"/>
      <w:pPr>
        <w:ind w:left="5040" w:hanging="360"/>
      </w:pPr>
    </w:lvl>
    <w:lvl w:ilvl="7" w:tplc="8BE8BEA6" w:tentative="1">
      <w:start w:val="1"/>
      <w:numFmt w:val="lowerLetter"/>
      <w:lvlText w:val="%8."/>
      <w:lvlJc w:val="left"/>
      <w:pPr>
        <w:ind w:left="5760" w:hanging="360"/>
      </w:pPr>
    </w:lvl>
    <w:lvl w:ilvl="8" w:tplc="65747C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9F4992A">
      <w:start w:val="1"/>
      <w:numFmt w:val="decimal"/>
      <w:lvlText w:val="%1."/>
      <w:lvlJc w:val="left"/>
      <w:pPr>
        <w:ind w:left="360" w:hanging="360"/>
      </w:pPr>
    </w:lvl>
    <w:lvl w:ilvl="1" w:tplc="80023D5A" w:tentative="1">
      <w:start w:val="1"/>
      <w:numFmt w:val="lowerLetter"/>
      <w:lvlText w:val="%2."/>
      <w:lvlJc w:val="left"/>
      <w:pPr>
        <w:ind w:left="1080" w:hanging="360"/>
      </w:pPr>
    </w:lvl>
    <w:lvl w:ilvl="2" w:tplc="FB5E08EC" w:tentative="1">
      <w:start w:val="1"/>
      <w:numFmt w:val="lowerRoman"/>
      <w:lvlText w:val="%3."/>
      <w:lvlJc w:val="right"/>
      <w:pPr>
        <w:ind w:left="1800" w:hanging="180"/>
      </w:pPr>
    </w:lvl>
    <w:lvl w:ilvl="3" w:tplc="898C5464" w:tentative="1">
      <w:start w:val="1"/>
      <w:numFmt w:val="decimal"/>
      <w:lvlText w:val="%4."/>
      <w:lvlJc w:val="left"/>
      <w:pPr>
        <w:ind w:left="2520" w:hanging="360"/>
      </w:pPr>
    </w:lvl>
    <w:lvl w:ilvl="4" w:tplc="D2908772" w:tentative="1">
      <w:start w:val="1"/>
      <w:numFmt w:val="lowerLetter"/>
      <w:lvlText w:val="%5."/>
      <w:lvlJc w:val="left"/>
      <w:pPr>
        <w:ind w:left="3240" w:hanging="360"/>
      </w:pPr>
    </w:lvl>
    <w:lvl w:ilvl="5" w:tplc="C6FAE02E" w:tentative="1">
      <w:start w:val="1"/>
      <w:numFmt w:val="lowerRoman"/>
      <w:lvlText w:val="%6."/>
      <w:lvlJc w:val="right"/>
      <w:pPr>
        <w:ind w:left="3960" w:hanging="180"/>
      </w:pPr>
    </w:lvl>
    <w:lvl w:ilvl="6" w:tplc="08E80FDE" w:tentative="1">
      <w:start w:val="1"/>
      <w:numFmt w:val="decimal"/>
      <w:lvlText w:val="%7."/>
      <w:lvlJc w:val="left"/>
      <w:pPr>
        <w:ind w:left="4680" w:hanging="360"/>
      </w:pPr>
    </w:lvl>
    <w:lvl w:ilvl="7" w:tplc="0F48B584" w:tentative="1">
      <w:start w:val="1"/>
      <w:numFmt w:val="lowerLetter"/>
      <w:lvlText w:val="%8."/>
      <w:lvlJc w:val="left"/>
      <w:pPr>
        <w:ind w:left="5400" w:hanging="360"/>
      </w:pPr>
    </w:lvl>
    <w:lvl w:ilvl="8" w:tplc="341431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29C3C12">
      <w:start w:val="1"/>
      <w:numFmt w:val="lowerRoman"/>
      <w:lvlText w:val="(%1)"/>
      <w:lvlJc w:val="left"/>
      <w:pPr>
        <w:ind w:left="1080" w:hanging="720"/>
      </w:pPr>
      <w:rPr>
        <w:rFonts w:hint="default"/>
        <w:b w:val="0"/>
      </w:rPr>
    </w:lvl>
    <w:lvl w:ilvl="1" w:tplc="04C420EA" w:tentative="1">
      <w:start w:val="1"/>
      <w:numFmt w:val="lowerLetter"/>
      <w:lvlText w:val="%2."/>
      <w:lvlJc w:val="left"/>
      <w:pPr>
        <w:ind w:left="1440" w:hanging="360"/>
      </w:pPr>
    </w:lvl>
    <w:lvl w:ilvl="2" w:tplc="0F4AF002" w:tentative="1">
      <w:start w:val="1"/>
      <w:numFmt w:val="lowerRoman"/>
      <w:lvlText w:val="%3."/>
      <w:lvlJc w:val="right"/>
      <w:pPr>
        <w:ind w:left="2160" w:hanging="180"/>
      </w:pPr>
    </w:lvl>
    <w:lvl w:ilvl="3" w:tplc="3F18FFA0" w:tentative="1">
      <w:start w:val="1"/>
      <w:numFmt w:val="decimal"/>
      <w:lvlText w:val="%4."/>
      <w:lvlJc w:val="left"/>
      <w:pPr>
        <w:ind w:left="2880" w:hanging="360"/>
      </w:pPr>
    </w:lvl>
    <w:lvl w:ilvl="4" w:tplc="30A4528A" w:tentative="1">
      <w:start w:val="1"/>
      <w:numFmt w:val="lowerLetter"/>
      <w:lvlText w:val="%5."/>
      <w:lvlJc w:val="left"/>
      <w:pPr>
        <w:ind w:left="3600" w:hanging="360"/>
      </w:pPr>
    </w:lvl>
    <w:lvl w:ilvl="5" w:tplc="F75AD56C" w:tentative="1">
      <w:start w:val="1"/>
      <w:numFmt w:val="lowerRoman"/>
      <w:lvlText w:val="%6."/>
      <w:lvlJc w:val="right"/>
      <w:pPr>
        <w:ind w:left="4320" w:hanging="180"/>
      </w:pPr>
    </w:lvl>
    <w:lvl w:ilvl="6" w:tplc="51B05974" w:tentative="1">
      <w:start w:val="1"/>
      <w:numFmt w:val="decimal"/>
      <w:lvlText w:val="%7."/>
      <w:lvlJc w:val="left"/>
      <w:pPr>
        <w:ind w:left="5040" w:hanging="360"/>
      </w:pPr>
    </w:lvl>
    <w:lvl w:ilvl="7" w:tplc="2DB83934" w:tentative="1">
      <w:start w:val="1"/>
      <w:numFmt w:val="lowerLetter"/>
      <w:lvlText w:val="%8."/>
      <w:lvlJc w:val="left"/>
      <w:pPr>
        <w:ind w:left="5760" w:hanging="360"/>
      </w:pPr>
    </w:lvl>
    <w:lvl w:ilvl="8" w:tplc="FEE2E5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46A5502">
      <w:start w:val="1"/>
      <w:numFmt w:val="lowerRoman"/>
      <w:lvlText w:val="(%1)"/>
      <w:lvlJc w:val="left"/>
      <w:pPr>
        <w:ind w:left="1080" w:hanging="720"/>
      </w:pPr>
      <w:rPr>
        <w:rFonts w:hint="default"/>
      </w:rPr>
    </w:lvl>
    <w:lvl w:ilvl="1" w:tplc="907EBD20" w:tentative="1">
      <w:start w:val="1"/>
      <w:numFmt w:val="lowerLetter"/>
      <w:lvlText w:val="%2."/>
      <w:lvlJc w:val="left"/>
      <w:pPr>
        <w:ind w:left="1440" w:hanging="360"/>
      </w:pPr>
    </w:lvl>
    <w:lvl w:ilvl="2" w:tplc="F20E9EA0" w:tentative="1">
      <w:start w:val="1"/>
      <w:numFmt w:val="lowerRoman"/>
      <w:lvlText w:val="%3."/>
      <w:lvlJc w:val="right"/>
      <w:pPr>
        <w:ind w:left="2160" w:hanging="180"/>
      </w:pPr>
    </w:lvl>
    <w:lvl w:ilvl="3" w:tplc="08D089EA" w:tentative="1">
      <w:start w:val="1"/>
      <w:numFmt w:val="decimal"/>
      <w:lvlText w:val="%4."/>
      <w:lvlJc w:val="left"/>
      <w:pPr>
        <w:ind w:left="2880" w:hanging="360"/>
      </w:pPr>
    </w:lvl>
    <w:lvl w:ilvl="4" w:tplc="5860D8D4" w:tentative="1">
      <w:start w:val="1"/>
      <w:numFmt w:val="lowerLetter"/>
      <w:lvlText w:val="%5."/>
      <w:lvlJc w:val="left"/>
      <w:pPr>
        <w:ind w:left="3600" w:hanging="360"/>
      </w:pPr>
    </w:lvl>
    <w:lvl w:ilvl="5" w:tplc="EC5637B2" w:tentative="1">
      <w:start w:val="1"/>
      <w:numFmt w:val="lowerRoman"/>
      <w:lvlText w:val="%6."/>
      <w:lvlJc w:val="right"/>
      <w:pPr>
        <w:ind w:left="4320" w:hanging="180"/>
      </w:pPr>
    </w:lvl>
    <w:lvl w:ilvl="6" w:tplc="F92CB1AC" w:tentative="1">
      <w:start w:val="1"/>
      <w:numFmt w:val="decimal"/>
      <w:lvlText w:val="%7."/>
      <w:lvlJc w:val="left"/>
      <w:pPr>
        <w:ind w:left="5040" w:hanging="360"/>
      </w:pPr>
    </w:lvl>
    <w:lvl w:ilvl="7" w:tplc="89889CA8" w:tentative="1">
      <w:start w:val="1"/>
      <w:numFmt w:val="lowerLetter"/>
      <w:lvlText w:val="%8."/>
      <w:lvlJc w:val="left"/>
      <w:pPr>
        <w:ind w:left="5760" w:hanging="360"/>
      </w:pPr>
    </w:lvl>
    <w:lvl w:ilvl="8" w:tplc="540816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862A68E">
      <w:start w:val="1"/>
      <w:numFmt w:val="lowerRoman"/>
      <w:lvlText w:val="(%1)"/>
      <w:lvlJc w:val="left"/>
      <w:pPr>
        <w:ind w:left="1080" w:hanging="720"/>
      </w:pPr>
      <w:rPr>
        <w:rFonts w:hint="default"/>
      </w:rPr>
    </w:lvl>
    <w:lvl w:ilvl="1" w:tplc="428C4912" w:tentative="1">
      <w:start w:val="1"/>
      <w:numFmt w:val="lowerLetter"/>
      <w:lvlText w:val="%2."/>
      <w:lvlJc w:val="left"/>
      <w:pPr>
        <w:ind w:left="1440" w:hanging="360"/>
      </w:pPr>
    </w:lvl>
    <w:lvl w:ilvl="2" w:tplc="9EF237AE" w:tentative="1">
      <w:start w:val="1"/>
      <w:numFmt w:val="lowerRoman"/>
      <w:lvlText w:val="%3."/>
      <w:lvlJc w:val="right"/>
      <w:pPr>
        <w:ind w:left="2160" w:hanging="180"/>
      </w:pPr>
    </w:lvl>
    <w:lvl w:ilvl="3" w:tplc="74FAF740" w:tentative="1">
      <w:start w:val="1"/>
      <w:numFmt w:val="decimal"/>
      <w:lvlText w:val="%4."/>
      <w:lvlJc w:val="left"/>
      <w:pPr>
        <w:ind w:left="2880" w:hanging="360"/>
      </w:pPr>
    </w:lvl>
    <w:lvl w:ilvl="4" w:tplc="D70A2F74" w:tentative="1">
      <w:start w:val="1"/>
      <w:numFmt w:val="lowerLetter"/>
      <w:lvlText w:val="%5."/>
      <w:lvlJc w:val="left"/>
      <w:pPr>
        <w:ind w:left="3600" w:hanging="360"/>
      </w:pPr>
    </w:lvl>
    <w:lvl w:ilvl="5" w:tplc="D22C8CB4" w:tentative="1">
      <w:start w:val="1"/>
      <w:numFmt w:val="lowerRoman"/>
      <w:lvlText w:val="%6."/>
      <w:lvlJc w:val="right"/>
      <w:pPr>
        <w:ind w:left="4320" w:hanging="180"/>
      </w:pPr>
    </w:lvl>
    <w:lvl w:ilvl="6" w:tplc="39E43D34" w:tentative="1">
      <w:start w:val="1"/>
      <w:numFmt w:val="decimal"/>
      <w:lvlText w:val="%7."/>
      <w:lvlJc w:val="left"/>
      <w:pPr>
        <w:ind w:left="5040" w:hanging="360"/>
      </w:pPr>
    </w:lvl>
    <w:lvl w:ilvl="7" w:tplc="7A046378" w:tentative="1">
      <w:start w:val="1"/>
      <w:numFmt w:val="lowerLetter"/>
      <w:lvlText w:val="%8."/>
      <w:lvlJc w:val="left"/>
      <w:pPr>
        <w:ind w:left="5760" w:hanging="360"/>
      </w:pPr>
    </w:lvl>
    <w:lvl w:ilvl="8" w:tplc="4FD2A54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5C627C">
      <w:start w:val="1"/>
      <w:numFmt w:val="lowerRoman"/>
      <w:lvlText w:val="(%1)"/>
      <w:lvlJc w:val="left"/>
      <w:pPr>
        <w:ind w:left="1004" w:hanging="720"/>
      </w:pPr>
      <w:rPr>
        <w:rFonts w:hint="default"/>
        <w:b w:val="0"/>
      </w:rPr>
    </w:lvl>
    <w:lvl w:ilvl="1" w:tplc="BB7E8282" w:tentative="1">
      <w:start w:val="1"/>
      <w:numFmt w:val="lowerLetter"/>
      <w:lvlText w:val="%2."/>
      <w:lvlJc w:val="left"/>
      <w:pPr>
        <w:ind w:left="1364" w:hanging="360"/>
      </w:pPr>
    </w:lvl>
    <w:lvl w:ilvl="2" w:tplc="2EF25D58" w:tentative="1">
      <w:start w:val="1"/>
      <w:numFmt w:val="lowerRoman"/>
      <w:lvlText w:val="%3."/>
      <w:lvlJc w:val="right"/>
      <w:pPr>
        <w:ind w:left="2084" w:hanging="180"/>
      </w:pPr>
    </w:lvl>
    <w:lvl w:ilvl="3" w:tplc="5D62D2D8" w:tentative="1">
      <w:start w:val="1"/>
      <w:numFmt w:val="decimal"/>
      <w:lvlText w:val="%4."/>
      <w:lvlJc w:val="left"/>
      <w:pPr>
        <w:ind w:left="2804" w:hanging="360"/>
      </w:pPr>
    </w:lvl>
    <w:lvl w:ilvl="4" w:tplc="461ABF96" w:tentative="1">
      <w:start w:val="1"/>
      <w:numFmt w:val="lowerLetter"/>
      <w:lvlText w:val="%5."/>
      <w:lvlJc w:val="left"/>
      <w:pPr>
        <w:ind w:left="3524" w:hanging="360"/>
      </w:pPr>
    </w:lvl>
    <w:lvl w:ilvl="5" w:tplc="8738EC92" w:tentative="1">
      <w:start w:val="1"/>
      <w:numFmt w:val="lowerRoman"/>
      <w:lvlText w:val="%6."/>
      <w:lvlJc w:val="right"/>
      <w:pPr>
        <w:ind w:left="4244" w:hanging="180"/>
      </w:pPr>
    </w:lvl>
    <w:lvl w:ilvl="6" w:tplc="22521310" w:tentative="1">
      <w:start w:val="1"/>
      <w:numFmt w:val="decimal"/>
      <w:lvlText w:val="%7."/>
      <w:lvlJc w:val="left"/>
      <w:pPr>
        <w:ind w:left="4964" w:hanging="360"/>
      </w:pPr>
    </w:lvl>
    <w:lvl w:ilvl="7" w:tplc="C53ADAEC" w:tentative="1">
      <w:start w:val="1"/>
      <w:numFmt w:val="lowerLetter"/>
      <w:lvlText w:val="%8."/>
      <w:lvlJc w:val="left"/>
      <w:pPr>
        <w:ind w:left="5684" w:hanging="360"/>
      </w:pPr>
    </w:lvl>
    <w:lvl w:ilvl="8" w:tplc="4D7AAF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EC6404C">
      <w:start w:val="1"/>
      <w:numFmt w:val="decimal"/>
      <w:lvlText w:val="%1."/>
      <w:lvlJc w:val="left"/>
      <w:pPr>
        <w:ind w:left="360" w:hanging="360"/>
      </w:pPr>
      <w:rPr>
        <w:rFonts w:hint="default"/>
      </w:rPr>
    </w:lvl>
    <w:lvl w:ilvl="1" w:tplc="02469904" w:tentative="1">
      <w:start w:val="1"/>
      <w:numFmt w:val="lowerLetter"/>
      <w:lvlText w:val="%2."/>
      <w:lvlJc w:val="left"/>
      <w:pPr>
        <w:ind w:left="1080" w:hanging="360"/>
      </w:pPr>
    </w:lvl>
    <w:lvl w:ilvl="2" w:tplc="A8FAFC8C" w:tentative="1">
      <w:start w:val="1"/>
      <w:numFmt w:val="lowerRoman"/>
      <w:lvlText w:val="%3."/>
      <w:lvlJc w:val="right"/>
      <w:pPr>
        <w:ind w:left="1800" w:hanging="180"/>
      </w:pPr>
    </w:lvl>
    <w:lvl w:ilvl="3" w:tplc="1584F130" w:tentative="1">
      <w:start w:val="1"/>
      <w:numFmt w:val="decimal"/>
      <w:lvlText w:val="%4."/>
      <w:lvlJc w:val="left"/>
      <w:pPr>
        <w:ind w:left="2520" w:hanging="360"/>
      </w:pPr>
    </w:lvl>
    <w:lvl w:ilvl="4" w:tplc="49964D72" w:tentative="1">
      <w:start w:val="1"/>
      <w:numFmt w:val="lowerLetter"/>
      <w:lvlText w:val="%5."/>
      <w:lvlJc w:val="left"/>
      <w:pPr>
        <w:ind w:left="3240" w:hanging="360"/>
      </w:pPr>
    </w:lvl>
    <w:lvl w:ilvl="5" w:tplc="6C2AF772" w:tentative="1">
      <w:start w:val="1"/>
      <w:numFmt w:val="lowerRoman"/>
      <w:lvlText w:val="%6."/>
      <w:lvlJc w:val="right"/>
      <w:pPr>
        <w:ind w:left="3960" w:hanging="180"/>
      </w:pPr>
    </w:lvl>
    <w:lvl w:ilvl="6" w:tplc="539CD8E0" w:tentative="1">
      <w:start w:val="1"/>
      <w:numFmt w:val="decimal"/>
      <w:lvlText w:val="%7."/>
      <w:lvlJc w:val="left"/>
      <w:pPr>
        <w:ind w:left="4680" w:hanging="360"/>
      </w:pPr>
    </w:lvl>
    <w:lvl w:ilvl="7" w:tplc="C636906C" w:tentative="1">
      <w:start w:val="1"/>
      <w:numFmt w:val="lowerLetter"/>
      <w:lvlText w:val="%8."/>
      <w:lvlJc w:val="left"/>
      <w:pPr>
        <w:ind w:left="5400" w:hanging="360"/>
      </w:pPr>
    </w:lvl>
    <w:lvl w:ilvl="8" w:tplc="F410AFF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A448AB6">
      <w:start w:val="1"/>
      <w:numFmt w:val="lowerRoman"/>
      <w:lvlText w:val="(%1)"/>
      <w:lvlJc w:val="left"/>
      <w:pPr>
        <w:ind w:left="1080" w:hanging="720"/>
      </w:pPr>
      <w:rPr>
        <w:rFonts w:hint="default"/>
      </w:rPr>
    </w:lvl>
    <w:lvl w:ilvl="1" w:tplc="EA04316C" w:tentative="1">
      <w:start w:val="1"/>
      <w:numFmt w:val="lowerLetter"/>
      <w:lvlText w:val="%2."/>
      <w:lvlJc w:val="left"/>
      <w:pPr>
        <w:ind w:left="1440" w:hanging="360"/>
      </w:pPr>
    </w:lvl>
    <w:lvl w:ilvl="2" w:tplc="56C07B7A" w:tentative="1">
      <w:start w:val="1"/>
      <w:numFmt w:val="lowerRoman"/>
      <w:lvlText w:val="%3."/>
      <w:lvlJc w:val="right"/>
      <w:pPr>
        <w:ind w:left="2160" w:hanging="180"/>
      </w:pPr>
    </w:lvl>
    <w:lvl w:ilvl="3" w:tplc="557E56E8" w:tentative="1">
      <w:start w:val="1"/>
      <w:numFmt w:val="decimal"/>
      <w:lvlText w:val="%4."/>
      <w:lvlJc w:val="left"/>
      <w:pPr>
        <w:ind w:left="2880" w:hanging="360"/>
      </w:pPr>
    </w:lvl>
    <w:lvl w:ilvl="4" w:tplc="7AF0B1FE" w:tentative="1">
      <w:start w:val="1"/>
      <w:numFmt w:val="lowerLetter"/>
      <w:lvlText w:val="%5."/>
      <w:lvlJc w:val="left"/>
      <w:pPr>
        <w:ind w:left="3600" w:hanging="360"/>
      </w:pPr>
    </w:lvl>
    <w:lvl w:ilvl="5" w:tplc="0400E338" w:tentative="1">
      <w:start w:val="1"/>
      <w:numFmt w:val="lowerRoman"/>
      <w:lvlText w:val="%6."/>
      <w:lvlJc w:val="right"/>
      <w:pPr>
        <w:ind w:left="4320" w:hanging="180"/>
      </w:pPr>
    </w:lvl>
    <w:lvl w:ilvl="6" w:tplc="A1A0E632" w:tentative="1">
      <w:start w:val="1"/>
      <w:numFmt w:val="decimal"/>
      <w:lvlText w:val="%7."/>
      <w:lvlJc w:val="left"/>
      <w:pPr>
        <w:ind w:left="5040" w:hanging="360"/>
      </w:pPr>
    </w:lvl>
    <w:lvl w:ilvl="7" w:tplc="AFC8F6CA" w:tentative="1">
      <w:start w:val="1"/>
      <w:numFmt w:val="lowerLetter"/>
      <w:lvlText w:val="%8."/>
      <w:lvlJc w:val="left"/>
      <w:pPr>
        <w:ind w:left="5760" w:hanging="360"/>
      </w:pPr>
    </w:lvl>
    <w:lvl w:ilvl="8" w:tplc="4FDC259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2761D9E">
      <w:start w:val="1"/>
      <w:numFmt w:val="decimal"/>
      <w:lvlText w:val="%1."/>
      <w:lvlJc w:val="left"/>
      <w:pPr>
        <w:ind w:left="360" w:hanging="360"/>
      </w:pPr>
      <w:rPr>
        <w:rFonts w:hint="default"/>
      </w:rPr>
    </w:lvl>
    <w:lvl w:ilvl="1" w:tplc="B4A23F98" w:tentative="1">
      <w:start w:val="1"/>
      <w:numFmt w:val="lowerLetter"/>
      <w:lvlText w:val="%2."/>
      <w:lvlJc w:val="left"/>
      <w:pPr>
        <w:ind w:left="1080" w:hanging="360"/>
      </w:pPr>
    </w:lvl>
    <w:lvl w:ilvl="2" w:tplc="2C94A7FC" w:tentative="1">
      <w:start w:val="1"/>
      <w:numFmt w:val="lowerRoman"/>
      <w:lvlText w:val="%3."/>
      <w:lvlJc w:val="right"/>
      <w:pPr>
        <w:ind w:left="1800" w:hanging="180"/>
      </w:pPr>
    </w:lvl>
    <w:lvl w:ilvl="3" w:tplc="EB9ED0B0" w:tentative="1">
      <w:start w:val="1"/>
      <w:numFmt w:val="decimal"/>
      <w:lvlText w:val="%4."/>
      <w:lvlJc w:val="left"/>
      <w:pPr>
        <w:ind w:left="2520" w:hanging="360"/>
      </w:pPr>
    </w:lvl>
    <w:lvl w:ilvl="4" w:tplc="A09C02CE" w:tentative="1">
      <w:start w:val="1"/>
      <w:numFmt w:val="lowerLetter"/>
      <w:lvlText w:val="%5."/>
      <w:lvlJc w:val="left"/>
      <w:pPr>
        <w:ind w:left="3240" w:hanging="360"/>
      </w:pPr>
    </w:lvl>
    <w:lvl w:ilvl="5" w:tplc="F634E2CA" w:tentative="1">
      <w:start w:val="1"/>
      <w:numFmt w:val="lowerRoman"/>
      <w:lvlText w:val="%6."/>
      <w:lvlJc w:val="right"/>
      <w:pPr>
        <w:ind w:left="3960" w:hanging="180"/>
      </w:pPr>
    </w:lvl>
    <w:lvl w:ilvl="6" w:tplc="F8DEDFF0" w:tentative="1">
      <w:start w:val="1"/>
      <w:numFmt w:val="decimal"/>
      <w:lvlText w:val="%7."/>
      <w:lvlJc w:val="left"/>
      <w:pPr>
        <w:ind w:left="4680" w:hanging="360"/>
      </w:pPr>
    </w:lvl>
    <w:lvl w:ilvl="7" w:tplc="A29EF3C6" w:tentative="1">
      <w:start w:val="1"/>
      <w:numFmt w:val="lowerLetter"/>
      <w:lvlText w:val="%8."/>
      <w:lvlJc w:val="left"/>
      <w:pPr>
        <w:ind w:left="5400" w:hanging="360"/>
      </w:pPr>
    </w:lvl>
    <w:lvl w:ilvl="8" w:tplc="834EAAE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4B0E310">
      <w:start w:val="1"/>
      <w:numFmt w:val="lowerRoman"/>
      <w:lvlText w:val="(%1)"/>
      <w:lvlJc w:val="left"/>
      <w:pPr>
        <w:ind w:left="1080" w:hanging="720"/>
      </w:pPr>
      <w:rPr>
        <w:rFonts w:hint="default"/>
      </w:rPr>
    </w:lvl>
    <w:lvl w:ilvl="1" w:tplc="5B9E2CDC" w:tentative="1">
      <w:start w:val="1"/>
      <w:numFmt w:val="lowerLetter"/>
      <w:lvlText w:val="%2."/>
      <w:lvlJc w:val="left"/>
      <w:pPr>
        <w:ind w:left="1440" w:hanging="360"/>
      </w:pPr>
    </w:lvl>
    <w:lvl w:ilvl="2" w:tplc="420C408A" w:tentative="1">
      <w:start w:val="1"/>
      <w:numFmt w:val="lowerRoman"/>
      <w:lvlText w:val="%3."/>
      <w:lvlJc w:val="right"/>
      <w:pPr>
        <w:ind w:left="2160" w:hanging="180"/>
      </w:pPr>
    </w:lvl>
    <w:lvl w:ilvl="3" w:tplc="390263BC" w:tentative="1">
      <w:start w:val="1"/>
      <w:numFmt w:val="decimal"/>
      <w:lvlText w:val="%4."/>
      <w:lvlJc w:val="left"/>
      <w:pPr>
        <w:ind w:left="2880" w:hanging="360"/>
      </w:pPr>
    </w:lvl>
    <w:lvl w:ilvl="4" w:tplc="85C8CE0E" w:tentative="1">
      <w:start w:val="1"/>
      <w:numFmt w:val="lowerLetter"/>
      <w:lvlText w:val="%5."/>
      <w:lvlJc w:val="left"/>
      <w:pPr>
        <w:ind w:left="3600" w:hanging="360"/>
      </w:pPr>
    </w:lvl>
    <w:lvl w:ilvl="5" w:tplc="9FB44D26" w:tentative="1">
      <w:start w:val="1"/>
      <w:numFmt w:val="lowerRoman"/>
      <w:lvlText w:val="%6."/>
      <w:lvlJc w:val="right"/>
      <w:pPr>
        <w:ind w:left="4320" w:hanging="180"/>
      </w:pPr>
    </w:lvl>
    <w:lvl w:ilvl="6" w:tplc="FED01A00" w:tentative="1">
      <w:start w:val="1"/>
      <w:numFmt w:val="decimal"/>
      <w:lvlText w:val="%7."/>
      <w:lvlJc w:val="left"/>
      <w:pPr>
        <w:ind w:left="5040" w:hanging="360"/>
      </w:pPr>
    </w:lvl>
    <w:lvl w:ilvl="7" w:tplc="D2BACFE2" w:tentative="1">
      <w:start w:val="1"/>
      <w:numFmt w:val="lowerLetter"/>
      <w:lvlText w:val="%8."/>
      <w:lvlJc w:val="left"/>
      <w:pPr>
        <w:ind w:left="5760" w:hanging="360"/>
      </w:pPr>
    </w:lvl>
    <w:lvl w:ilvl="8" w:tplc="AB8ED6F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25AC134">
      <w:start w:val="1"/>
      <w:numFmt w:val="decimal"/>
      <w:lvlText w:val="%1."/>
      <w:lvlJc w:val="left"/>
      <w:pPr>
        <w:ind w:left="360" w:hanging="360"/>
      </w:pPr>
      <w:rPr>
        <w:rFonts w:hint="default"/>
      </w:rPr>
    </w:lvl>
    <w:lvl w:ilvl="1" w:tplc="6D62BFEE" w:tentative="1">
      <w:start w:val="1"/>
      <w:numFmt w:val="lowerLetter"/>
      <w:lvlText w:val="%2."/>
      <w:lvlJc w:val="left"/>
      <w:pPr>
        <w:ind w:left="1080" w:hanging="360"/>
      </w:pPr>
    </w:lvl>
    <w:lvl w:ilvl="2" w:tplc="A016EAB4" w:tentative="1">
      <w:start w:val="1"/>
      <w:numFmt w:val="lowerRoman"/>
      <w:lvlText w:val="%3."/>
      <w:lvlJc w:val="right"/>
      <w:pPr>
        <w:ind w:left="1800" w:hanging="180"/>
      </w:pPr>
    </w:lvl>
    <w:lvl w:ilvl="3" w:tplc="9C447754" w:tentative="1">
      <w:start w:val="1"/>
      <w:numFmt w:val="decimal"/>
      <w:lvlText w:val="%4."/>
      <w:lvlJc w:val="left"/>
      <w:pPr>
        <w:ind w:left="2520" w:hanging="360"/>
      </w:pPr>
    </w:lvl>
    <w:lvl w:ilvl="4" w:tplc="6B46DE6A" w:tentative="1">
      <w:start w:val="1"/>
      <w:numFmt w:val="lowerLetter"/>
      <w:lvlText w:val="%5."/>
      <w:lvlJc w:val="left"/>
      <w:pPr>
        <w:ind w:left="3240" w:hanging="360"/>
      </w:pPr>
    </w:lvl>
    <w:lvl w:ilvl="5" w:tplc="43AC8F30" w:tentative="1">
      <w:start w:val="1"/>
      <w:numFmt w:val="lowerRoman"/>
      <w:lvlText w:val="%6."/>
      <w:lvlJc w:val="right"/>
      <w:pPr>
        <w:ind w:left="3960" w:hanging="180"/>
      </w:pPr>
    </w:lvl>
    <w:lvl w:ilvl="6" w:tplc="CD360CE8" w:tentative="1">
      <w:start w:val="1"/>
      <w:numFmt w:val="decimal"/>
      <w:lvlText w:val="%7."/>
      <w:lvlJc w:val="left"/>
      <w:pPr>
        <w:ind w:left="4680" w:hanging="360"/>
      </w:pPr>
    </w:lvl>
    <w:lvl w:ilvl="7" w:tplc="A3125CB0" w:tentative="1">
      <w:start w:val="1"/>
      <w:numFmt w:val="lowerLetter"/>
      <w:lvlText w:val="%8."/>
      <w:lvlJc w:val="left"/>
      <w:pPr>
        <w:ind w:left="5400" w:hanging="360"/>
      </w:pPr>
    </w:lvl>
    <w:lvl w:ilvl="8" w:tplc="3B28C2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8A68BD8">
      <w:start w:val="1"/>
      <w:numFmt w:val="decimal"/>
      <w:lvlText w:val="%1."/>
      <w:lvlJc w:val="left"/>
      <w:pPr>
        <w:ind w:left="360" w:hanging="360"/>
      </w:pPr>
      <w:rPr>
        <w:rFonts w:hint="default"/>
      </w:rPr>
    </w:lvl>
    <w:lvl w:ilvl="1" w:tplc="422842EC" w:tentative="1">
      <w:start w:val="1"/>
      <w:numFmt w:val="lowerLetter"/>
      <w:lvlText w:val="%2."/>
      <w:lvlJc w:val="left"/>
      <w:pPr>
        <w:ind w:left="1080" w:hanging="360"/>
      </w:pPr>
    </w:lvl>
    <w:lvl w:ilvl="2" w:tplc="D4823114" w:tentative="1">
      <w:start w:val="1"/>
      <w:numFmt w:val="lowerRoman"/>
      <w:lvlText w:val="%3."/>
      <w:lvlJc w:val="right"/>
      <w:pPr>
        <w:ind w:left="1800" w:hanging="180"/>
      </w:pPr>
    </w:lvl>
    <w:lvl w:ilvl="3" w:tplc="56C8A24E" w:tentative="1">
      <w:start w:val="1"/>
      <w:numFmt w:val="decimal"/>
      <w:lvlText w:val="%4."/>
      <w:lvlJc w:val="left"/>
      <w:pPr>
        <w:ind w:left="2520" w:hanging="360"/>
      </w:pPr>
    </w:lvl>
    <w:lvl w:ilvl="4" w:tplc="2C22818E" w:tentative="1">
      <w:start w:val="1"/>
      <w:numFmt w:val="lowerLetter"/>
      <w:lvlText w:val="%5."/>
      <w:lvlJc w:val="left"/>
      <w:pPr>
        <w:ind w:left="3240" w:hanging="360"/>
      </w:pPr>
    </w:lvl>
    <w:lvl w:ilvl="5" w:tplc="8CC4D45C" w:tentative="1">
      <w:start w:val="1"/>
      <w:numFmt w:val="lowerRoman"/>
      <w:lvlText w:val="%6."/>
      <w:lvlJc w:val="right"/>
      <w:pPr>
        <w:ind w:left="3960" w:hanging="180"/>
      </w:pPr>
    </w:lvl>
    <w:lvl w:ilvl="6" w:tplc="80885D04" w:tentative="1">
      <w:start w:val="1"/>
      <w:numFmt w:val="decimal"/>
      <w:lvlText w:val="%7."/>
      <w:lvlJc w:val="left"/>
      <w:pPr>
        <w:ind w:left="4680" w:hanging="360"/>
      </w:pPr>
    </w:lvl>
    <w:lvl w:ilvl="7" w:tplc="E70A0D70" w:tentative="1">
      <w:start w:val="1"/>
      <w:numFmt w:val="lowerLetter"/>
      <w:lvlText w:val="%8."/>
      <w:lvlJc w:val="left"/>
      <w:pPr>
        <w:ind w:left="5400" w:hanging="360"/>
      </w:pPr>
    </w:lvl>
    <w:lvl w:ilvl="8" w:tplc="C6A2CD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4E"/>
    <w:rsid w:val="000647B5"/>
    <w:rsid w:val="00075E7C"/>
    <w:rsid w:val="000B7B46"/>
    <w:rsid w:val="003643D6"/>
    <w:rsid w:val="003A5495"/>
    <w:rsid w:val="0045484E"/>
    <w:rsid w:val="00473FC2"/>
    <w:rsid w:val="00791C52"/>
    <w:rsid w:val="0080248E"/>
    <w:rsid w:val="00C6547E"/>
    <w:rsid w:val="00D63929"/>
    <w:rsid w:val="00DC3FF3"/>
    <w:rsid w:val="00E315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8D96"/>
  <w15:docId w15:val="{6AA85DFB-864D-4C0D-935D-076EC67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3882</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Armadale</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2021-06-29T05:54:00+00:00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F39B13B3-51B6-DF11-8572-005056922186</Home_x0020_ID>
    <State xmlns="a8338b6e-77a6-4851-82b6-98166143ffdd">VIC</State>
    <Doc_x0020_Sent_Received_x0020_Date xmlns="a8338b6e-77a6-4851-82b6-98166143ffdd">2021-06-29T00:00:00+00:00</Doc_x0020_Sent_Received_x0020_Date>
    <Activity_x0020_ID xmlns="a8338b6e-77a6-4851-82b6-98166143ffdd">24F14F3A-2D72-EA11-9E51-005056922186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98CC-E4FF-4A1A-9DCB-37167881C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B8EDE1C-9BD8-41E5-BABB-20D96593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2021-07-28T04:21:00Z</dcterms:created>
  <dcterms:modified xsi:type="dcterms:W3CDTF">2021-07-28T04:21:00Z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