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D13D" w14:textId="77777777" w:rsidR="003C6EC2" w:rsidRPr="003C6EC2" w:rsidRDefault="00E11F8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17D2EA" wp14:editId="6217D2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331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17D2EC" wp14:editId="6217D2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343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Residency by Dillons Narrogin</w:t>
      </w:r>
      <w:r w:rsidRPr="003C6EC2">
        <w:rPr>
          <w:rFonts w:ascii="Arial Black" w:hAnsi="Arial Black"/>
        </w:rPr>
        <w:t xml:space="preserve"> </w:t>
      </w:r>
    </w:p>
    <w:p w14:paraId="6217D13E" w14:textId="77777777" w:rsidR="003C6EC2" w:rsidRPr="003C6EC2" w:rsidRDefault="00E11F84" w:rsidP="003C6EC2">
      <w:pPr>
        <w:pStyle w:val="Title"/>
        <w:spacing w:before="360" w:after="480"/>
      </w:pPr>
      <w:r w:rsidRPr="003C6EC2">
        <w:rPr>
          <w:rFonts w:ascii="Arial Black" w:eastAsia="Calibri" w:hAnsi="Arial Black"/>
          <w:sz w:val="56"/>
        </w:rPr>
        <w:t>Performance Report</w:t>
      </w:r>
    </w:p>
    <w:p w14:paraId="6217D13F" w14:textId="77777777" w:rsidR="001E6954" w:rsidRPr="003C6EC2" w:rsidRDefault="00E11F8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Williams Road </w:t>
      </w:r>
      <w:r w:rsidRPr="003C6EC2">
        <w:rPr>
          <w:color w:val="FFFFFF" w:themeColor="background1"/>
          <w:sz w:val="28"/>
        </w:rPr>
        <w:br/>
        <w:t>NARROGIN WA 6312</w:t>
      </w:r>
      <w:r w:rsidRPr="003C6EC2">
        <w:rPr>
          <w:color w:val="FFFFFF" w:themeColor="background1"/>
          <w:sz w:val="28"/>
        </w:rPr>
        <w:br/>
      </w:r>
      <w:r w:rsidRPr="003C6EC2">
        <w:rPr>
          <w:rFonts w:eastAsia="Calibri"/>
          <w:color w:val="FFFFFF" w:themeColor="background1"/>
          <w:sz w:val="28"/>
          <w:szCs w:val="56"/>
          <w:lang w:eastAsia="en-US"/>
        </w:rPr>
        <w:t>Phone number: 08 9881 2244</w:t>
      </w:r>
    </w:p>
    <w:p w14:paraId="6217D140" w14:textId="77777777" w:rsidR="003C6EC2" w:rsidRDefault="00E11F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7890 </w:t>
      </w:r>
    </w:p>
    <w:p w14:paraId="6217D141" w14:textId="77777777" w:rsidR="001E6954" w:rsidRPr="003C6EC2" w:rsidRDefault="00E11F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Jacqueline Elizabeth Dillon Pty Ltd</w:t>
      </w:r>
    </w:p>
    <w:p w14:paraId="6217D142" w14:textId="77777777" w:rsidR="001E6954" w:rsidRPr="003C6EC2" w:rsidRDefault="00E11F8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June 2021</w:t>
      </w:r>
    </w:p>
    <w:p w14:paraId="6217D143" w14:textId="6D8F6F84" w:rsidR="006B166B" w:rsidRPr="00E93D41" w:rsidRDefault="00E11F8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July 2021</w:t>
      </w:r>
    </w:p>
    <w:bookmarkEnd w:id="0"/>
    <w:p w14:paraId="6217D144" w14:textId="77777777" w:rsidR="001E6954" w:rsidRPr="003C6EC2" w:rsidRDefault="007D580D" w:rsidP="001E6954">
      <w:pPr>
        <w:tabs>
          <w:tab w:val="left" w:pos="2127"/>
        </w:tabs>
        <w:spacing w:before="120"/>
        <w:rPr>
          <w:rFonts w:eastAsia="Calibri"/>
          <w:b/>
          <w:color w:val="FFFFFF" w:themeColor="background1"/>
          <w:sz w:val="28"/>
          <w:szCs w:val="56"/>
          <w:lang w:eastAsia="en-US"/>
        </w:rPr>
      </w:pPr>
    </w:p>
    <w:p w14:paraId="6217D145" w14:textId="77777777" w:rsidR="003C6EC2" w:rsidRDefault="007D580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17D146" w14:textId="77777777" w:rsidR="00A30BEC" w:rsidRDefault="00E11F84" w:rsidP="0094564F">
      <w:pPr>
        <w:pStyle w:val="Heading1"/>
      </w:pPr>
      <w:bookmarkStart w:id="1" w:name="_Hlk32477662"/>
      <w:r>
        <w:lastRenderedPageBreak/>
        <w:t>Publication of report</w:t>
      </w:r>
    </w:p>
    <w:p w14:paraId="6217D147" w14:textId="1F1489EA" w:rsidR="00A30BEC" w:rsidRPr="006B166B" w:rsidRDefault="00E11F8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CB07C5">
        <w:t xml:space="preserve"> </w:t>
      </w:r>
      <w:r w:rsidRPr="0010469B">
        <w:t>2018</w:t>
      </w:r>
      <w:r>
        <w:t>.</w:t>
      </w:r>
    </w:p>
    <w:bookmarkEnd w:id="1"/>
    <w:p w14:paraId="6217D148" w14:textId="77777777" w:rsidR="007F5256" w:rsidRPr="0094564F" w:rsidRDefault="00E11F8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25EA" w14:paraId="6217D175" w14:textId="77777777" w:rsidTr="00EB1D71">
        <w:trPr>
          <w:trHeight w:val="227"/>
        </w:trPr>
        <w:tc>
          <w:tcPr>
            <w:tcW w:w="3942" w:type="pct"/>
            <w:shd w:val="clear" w:color="auto" w:fill="auto"/>
          </w:tcPr>
          <w:p w14:paraId="6217D173" w14:textId="77777777" w:rsidR="001E6954" w:rsidRPr="001E6954" w:rsidRDefault="00E11F8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217D174" w14:textId="0C2342FA" w:rsidR="001E6954" w:rsidRPr="001E6954" w:rsidRDefault="007D580D" w:rsidP="003C6EC2">
            <w:pPr>
              <w:keepNext/>
              <w:spacing w:before="40" w:after="40" w:line="240" w:lineRule="auto"/>
              <w:jc w:val="right"/>
              <w:rPr>
                <w:b/>
                <w:color w:val="0000FF"/>
              </w:rPr>
            </w:pPr>
          </w:p>
        </w:tc>
      </w:tr>
      <w:tr w:rsidR="003925EA" w14:paraId="6217D17B" w14:textId="77777777" w:rsidTr="00EB1D71">
        <w:trPr>
          <w:trHeight w:val="227"/>
        </w:trPr>
        <w:tc>
          <w:tcPr>
            <w:tcW w:w="3942" w:type="pct"/>
            <w:shd w:val="clear" w:color="auto" w:fill="auto"/>
          </w:tcPr>
          <w:p w14:paraId="6217D179" w14:textId="77777777" w:rsidR="001E6954" w:rsidRPr="001E6954" w:rsidRDefault="00E11F84" w:rsidP="004C55D8">
            <w:pPr>
              <w:spacing w:before="40" w:after="40" w:line="240" w:lineRule="auto"/>
              <w:ind w:left="318" w:hanging="7"/>
            </w:pPr>
            <w:r w:rsidRPr="001E6954">
              <w:t>Requirement 3(3)(b)</w:t>
            </w:r>
          </w:p>
        </w:tc>
        <w:tc>
          <w:tcPr>
            <w:tcW w:w="1058" w:type="pct"/>
            <w:shd w:val="clear" w:color="auto" w:fill="auto"/>
          </w:tcPr>
          <w:p w14:paraId="6217D17A" w14:textId="3FCD1D54" w:rsidR="001E6954" w:rsidRPr="001E6954" w:rsidRDefault="00E11F84" w:rsidP="00463EF3">
            <w:pPr>
              <w:spacing w:before="40" w:after="40" w:line="240" w:lineRule="auto"/>
              <w:jc w:val="right"/>
              <w:rPr>
                <w:color w:val="0000FF"/>
              </w:rPr>
            </w:pPr>
            <w:r w:rsidRPr="001E6954">
              <w:rPr>
                <w:bCs/>
                <w:iCs/>
                <w:color w:val="00577D"/>
                <w:szCs w:val="40"/>
              </w:rPr>
              <w:t>Compliant</w:t>
            </w:r>
          </w:p>
        </w:tc>
      </w:tr>
      <w:bookmarkEnd w:id="2"/>
    </w:tbl>
    <w:p w14:paraId="6217D1E2" w14:textId="77777777" w:rsidR="008A22FF" w:rsidRDefault="007D580D" w:rsidP="00463EF3">
      <w:pPr>
        <w:sectPr w:rsidR="008A22FF" w:rsidSect="001416E6">
          <w:headerReference w:type="first" r:id="rId16"/>
          <w:pgSz w:w="11906" w:h="16838"/>
          <w:pgMar w:top="1701" w:right="1418" w:bottom="1418" w:left="1418" w:header="709" w:footer="397" w:gutter="0"/>
          <w:cols w:space="708"/>
          <w:docGrid w:linePitch="360"/>
        </w:sectPr>
      </w:pPr>
    </w:p>
    <w:p w14:paraId="6217D1E3" w14:textId="77777777" w:rsidR="007F5256" w:rsidRPr="00D21DCD" w:rsidRDefault="00E11F84" w:rsidP="00EC5474">
      <w:pPr>
        <w:pStyle w:val="Heading1"/>
      </w:pPr>
      <w:r>
        <w:lastRenderedPageBreak/>
        <w:t>Detailed assessment</w:t>
      </w:r>
    </w:p>
    <w:p w14:paraId="6217D1E4" w14:textId="77777777" w:rsidR="001E6954" w:rsidRPr="00D63989" w:rsidRDefault="00E11F8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17D1E5" w14:textId="77777777" w:rsidR="001E6954" w:rsidRPr="001E6954" w:rsidRDefault="00E11F84" w:rsidP="001E6954">
      <w:pPr>
        <w:rPr>
          <w:color w:val="auto"/>
        </w:rPr>
      </w:pPr>
      <w:r w:rsidRPr="00D63989">
        <w:t>The report also specifies areas in which improvements must be made to ensure the Quality Standards are complied with.</w:t>
      </w:r>
    </w:p>
    <w:p w14:paraId="6217D1E6" w14:textId="77777777" w:rsidR="001E6954" w:rsidRPr="00D63989" w:rsidRDefault="00E11F84" w:rsidP="001E6954">
      <w:r w:rsidRPr="00D63989">
        <w:t>The following information has been taken into account in developing this performance report:</w:t>
      </w:r>
    </w:p>
    <w:p w14:paraId="01C3C930" w14:textId="77777777" w:rsidR="00E11F84" w:rsidRPr="008A22CA" w:rsidRDefault="00E11F84" w:rsidP="00E11F84">
      <w:pPr>
        <w:pStyle w:val="ListBullet"/>
      </w:pPr>
      <w:r w:rsidRPr="008A22CA">
        <w:t>the Assessment Team’s report for the Assessment Contact - Site; the Assessment Contact - Site report was informed by a site assessment, observations at the service, review of documents and interviews with consumers, representatives, staff and others</w:t>
      </w:r>
    </w:p>
    <w:p w14:paraId="4F09D77B" w14:textId="77777777" w:rsidR="00E11F84" w:rsidRPr="008A22CA" w:rsidRDefault="00E11F84" w:rsidP="00E11F84">
      <w:pPr>
        <w:pStyle w:val="ListBullet"/>
      </w:pPr>
      <w:r w:rsidRPr="008A22CA">
        <w:t>the provider’s response to the Assessment Contact - Site report received 24 June 2021</w:t>
      </w:r>
    </w:p>
    <w:p w14:paraId="6217D1E9" w14:textId="5B3A9BAE" w:rsidR="004B33E7" w:rsidRPr="00D63989" w:rsidRDefault="00E11F84" w:rsidP="00E11F84">
      <w:pPr>
        <w:pStyle w:val="ListBullet"/>
      </w:pPr>
      <w:r w:rsidRPr="008A22CA">
        <w:t xml:space="preserve">the Performance Report dated 25 January 2021 for the Assessment Contact </w:t>
      </w:r>
      <w:r w:rsidR="00CB07C5">
        <w:t>-</w:t>
      </w:r>
      <w:r w:rsidRPr="008A22CA">
        <w:t xml:space="preserve"> Site conducted </w:t>
      </w:r>
      <w:bookmarkStart w:id="3" w:name="_Hlk75872946"/>
      <w:r w:rsidRPr="008A22CA">
        <w:t>2 December 2020 to 3 December 2020</w:t>
      </w:r>
      <w:bookmarkEnd w:id="3"/>
      <w:r w:rsidRPr="008A22CA">
        <w:t>.</w:t>
      </w:r>
    </w:p>
    <w:p w14:paraId="6217D1EA" w14:textId="77777777" w:rsidR="008A22FF" w:rsidRDefault="007D580D">
      <w:pPr>
        <w:spacing w:after="160" w:line="259" w:lineRule="auto"/>
        <w:rPr>
          <w:rFonts w:cs="Times New Roman"/>
        </w:rPr>
      </w:pPr>
    </w:p>
    <w:p w14:paraId="6217D1EB" w14:textId="77777777" w:rsidR="00095CD4" w:rsidRDefault="007D580D" w:rsidP="00095CD4">
      <w:pPr>
        <w:sectPr w:rsidR="00095CD4" w:rsidSect="005058B8">
          <w:headerReference w:type="first" r:id="rId17"/>
          <w:pgSz w:w="11906" w:h="16838"/>
          <w:pgMar w:top="1701" w:right="1418" w:bottom="1418" w:left="1418" w:header="709" w:footer="397" w:gutter="0"/>
          <w:cols w:space="708"/>
          <w:docGrid w:linePitch="360"/>
        </w:sectPr>
      </w:pPr>
    </w:p>
    <w:p w14:paraId="6217D20E" w14:textId="77777777" w:rsidR="00154403" w:rsidRPr="00154403" w:rsidRDefault="007D580D" w:rsidP="00154403"/>
    <w:p w14:paraId="6217D20F" w14:textId="77777777" w:rsidR="00ED6B57" w:rsidRDefault="007D580D"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217D22A" w14:textId="77777777" w:rsidR="00032B17" w:rsidRDefault="007D580D"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6217D22B" w14:textId="1A9D3DE8" w:rsidR="00CB3BA9" w:rsidRDefault="00E11F8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17D2F2" wp14:editId="6217D2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53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217D22C" w14:textId="77777777" w:rsidR="007F5256" w:rsidRPr="00FD1B02" w:rsidRDefault="00E11F84" w:rsidP="00032B17">
      <w:pPr>
        <w:pStyle w:val="Heading3"/>
        <w:shd w:val="clear" w:color="auto" w:fill="F2F2F2" w:themeFill="background1" w:themeFillShade="F2"/>
      </w:pPr>
      <w:r w:rsidRPr="00FD1B02">
        <w:t>Consumer outcome:</w:t>
      </w:r>
    </w:p>
    <w:p w14:paraId="6217D22D" w14:textId="77777777" w:rsidR="007F5256" w:rsidRDefault="00E11F84" w:rsidP="00912DE6">
      <w:pPr>
        <w:numPr>
          <w:ilvl w:val="0"/>
          <w:numId w:val="3"/>
        </w:numPr>
        <w:shd w:val="clear" w:color="auto" w:fill="F2F2F2" w:themeFill="background1" w:themeFillShade="F2"/>
      </w:pPr>
      <w:r>
        <w:t>I get personal care, clinical care, or both personal care and clinical care, that is safe and right for me.</w:t>
      </w:r>
    </w:p>
    <w:p w14:paraId="6217D22E" w14:textId="77777777" w:rsidR="007F5256" w:rsidRDefault="00E11F84" w:rsidP="00032B17">
      <w:pPr>
        <w:pStyle w:val="Heading3"/>
        <w:shd w:val="clear" w:color="auto" w:fill="F2F2F2" w:themeFill="background1" w:themeFillShade="F2"/>
      </w:pPr>
      <w:r>
        <w:t>Organisation statement:</w:t>
      </w:r>
    </w:p>
    <w:p w14:paraId="6217D22F" w14:textId="77777777" w:rsidR="007F5256" w:rsidRDefault="00E11F8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17D230" w14:textId="77777777" w:rsidR="007F5256" w:rsidRDefault="00E11F84" w:rsidP="00427817">
      <w:pPr>
        <w:pStyle w:val="Heading2"/>
      </w:pPr>
      <w:r>
        <w:t>Assessment of Standard 3</w:t>
      </w:r>
    </w:p>
    <w:p w14:paraId="42F230E7" w14:textId="77777777" w:rsidR="00E11F84" w:rsidRPr="00E11F84" w:rsidRDefault="00E11F84" w:rsidP="00E11F84">
      <w:pPr>
        <w:rPr>
          <w:rFonts w:eastAsiaTheme="minorHAnsi"/>
          <w:color w:val="auto"/>
        </w:rPr>
      </w:pPr>
      <w:r w:rsidRPr="00E11F84">
        <w:rPr>
          <w:rFonts w:eastAsiaTheme="minorHAnsi"/>
          <w:color w:val="auto"/>
        </w:rPr>
        <w:t xml:space="preserve">The Assessment Team assessed Requirement (3)(b) in Standard 3 as part of the Assessment Contact. All other Requirements in this Standard were not assessed and, therefore, an overall rating of the Standard is not provided. </w:t>
      </w:r>
    </w:p>
    <w:p w14:paraId="604AF71E" w14:textId="77777777" w:rsidR="00E11F84" w:rsidRPr="00E11F84" w:rsidRDefault="00E11F84" w:rsidP="00E11F84">
      <w:pPr>
        <w:rPr>
          <w:rFonts w:eastAsiaTheme="minorHAnsi"/>
          <w:color w:val="auto"/>
        </w:rPr>
      </w:pPr>
      <w:r w:rsidRPr="00E11F84">
        <w:rPr>
          <w:rFonts w:eastAsiaTheme="minorHAnsi"/>
          <w:color w:val="auto"/>
        </w:rPr>
        <w:t xml:space="preserve">The purpose of the Assessment Contact was to assess Requirement (3)(b) in Standard 3. This Requirement was found Non-compliant following an Assessment Contact conducted 2 December 2020 to 3 December 2020. The service has implemented a range of actions to address the deficiencies identified which are detailed in the specific Requirement below. </w:t>
      </w:r>
    </w:p>
    <w:p w14:paraId="6217D232" w14:textId="36F7201A" w:rsidR="007F5256" w:rsidRPr="00E11F84" w:rsidRDefault="00E11F84" w:rsidP="00E11F84">
      <w:pPr>
        <w:rPr>
          <w:rFonts w:eastAsia="Calibri"/>
          <w:color w:val="auto"/>
          <w:lang w:eastAsia="en-US"/>
        </w:rPr>
      </w:pPr>
      <w:r w:rsidRPr="00E11F84">
        <w:rPr>
          <w:rFonts w:eastAsiaTheme="minorHAnsi"/>
          <w:color w:val="auto"/>
        </w:rPr>
        <w:t>The Assessment Team have recommended Requirement (3)(b) in this Standard met. I have considered the Assessment Team’s findings, the evidence documented in the Assessment Team’s report and the provider’s response to come to a view of compliance with Standard 3 Requirement (3)(b) and find the service Compliant with Requirement (3)(b). I have provided reasons for my finding in the specific Requirement below.</w:t>
      </w:r>
    </w:p>
    <w:p w14:paraId="6217D233" w14:textId="1D5CA063" w:rsidR="00301877" w:rsidRDefault="00E11F8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17D23B" w14:textId="0581A4CD" w:rsidR="00853601" w:rsidRPr="00853601" w:rsidRDefault="00E11F84" w:rsidP="00853601">
      <w:pPr>
        <w:pStyle w:val="Heading3"/>
      </w:pPr>
      <w:r w:rsidRPr="00853601">
        <w:t>Requirement 3(3)(b)</w:t>
      </w:r>
      <w:r>
        <w:tab/>
        <w:t>Compliant</w:t>
      </w:r>
    </w:p>
    <w:p w14:paraId="6217D23C" w14:textId="77777777" w:rsidR="00853601" w:rsidRPr="008D114F" w:rsidRDefault="00E11F84" w:rsidP="00853601">
      <w:pPr>
        <w:rPr>
          <w:i/>
        </w:rPr>
      </w:pPr>
      <w:r w:rsidRPr="008D114F">
        <w:rPr>
          <w:i/>
          <w:szCs w:val="22"/>
        </w:rPr>
        <w:t>Effective management of high impact or high prevalence risks associated with the care of each consumer.</w:t>
      </w:r>
    </w:p>
    <w:p w14:paraId="77809B78" w14:textId="77777777" w:rsidR="00E11F84" w:rsidRPr="008B08E7" w:rsidRDefault="00E11F84" w:rsidP="00E11F84">
      <w:pPr>
        <w:rPr>
          <w:color w:val="auto"/>
        </w:rPr>
      </w:pPr>
      <w:r w:rsidRPr="003E1FE9">
        <w:rPr>
          <w:color w:val="auto"/>
        </w:rPr>
        <w:lastRenderedPageBreak/>
        <w:t xml:space="preserve">The service was found Non-compliant with Requirement (3)(b) following an Assessment Contact conducted 2 December 2020 to 3 December 2020 where the service was found to not be effectively managing high impact or high prevalence risks associated with consumers’ care. Deficits identified included risks related to pain, behaviours and use of psychotropic medications. The Assessment Team’s report </w:t>
      </w:r>
      <w:r w:rsidRPr="008B08E7">
        <w:rPr>
          <w:color w:val="auto"/>
        </w:rPr>
        <w:t>for the Assessment Contact provided evidence of actions taken to address deficiencies, including, but not limited to:</w:t>
      </w:r>
    </w:p>
    <w:p w14:paraId="1BD93059" w14:textId="77777777" w:rsidR="00E11F84" w:rsidRPr="008B08E7" w:rsidRDefault="00E11F84" w:rsidP="00E11F84">
      <w:pPr>
        <w:numPr>
          <w:ilvl w:val="0"/>
          <w:numId w:val="38"/>
        </w:numPr>
        <w:tabs>
          <w:tab w:val="right" w:pos="9026"/>
        </w:tabs>
        <w:ind w:left="425" w:hanging="425"/>
        <w:rPr>
          <w:color w:val="auto"/>
        </w:rPr>
      </w:pPr>
      <w:r w:rsidRPr="008B08E7">
        <w:rPr>
          <w:color w:val="auto"/>
        </w:rPr>
        <w:t xml:space="preserve">Three consumers with responsive behaviours have been reviewed and assessed by specialist behaviour management services. </w:t>
      </w:r>
    </w:p>
    <w:p w14:paraId="76209395" w14:textId="77777777" w:rsidR="00E11F84" w:rsidRPr="008B08E7" w:rsidRDefault="00E11F84" w:rsidP="00E11F84">
      <w:pPr>
        <w:numPr>
          <w:ilvl w:val="1"/>
          <w:numId w:val="38"/>
        </w:numPr>
        <w:ind w:left="850" w:hanging="425"/>
        <w:rPr>
          <w:color w:val="auto"/>
        </w:rPr>
      </w:pPr>
      <w:r w:rsidRPr="008B08E7">
        <w:rPr>
          <w:color w:val="auto"/>
        </w:rPr>
        <w:t>A care file sampled for one consumer demonstrated a referral in response to behaviour management had been initiated, a full medication review had been conducted by the General practitioner and the care plan was reviewed. Additionally, behaviour management strategies were noted to be clearly documented.</w:t>
      </w:r>
    </w:p>
    <w:p w14:paraId="5ACA9F62" w14:textId="77777777" w:rsidR="00E11F84" w:rsidRPr="008B08E7" w:rsidRDefault="00E11F84" w:rsidP="00E11F84">
      <w:pPr>
        <w:numPr>
          <w:ilvl w:val="0"/>
          <w:numId w:val="38"/>
        </w:numPr>
        <w:tabs>
          <w:tab w:val="right" w:pos="9026"/>
        </w:tabs>
        <w:ind w:left="425" w:hanging="425"/>
        <w:rPr>
          <w:color w:val="auto"/>
        </w:rPr>
      </w:pPr>
      <w:r w:rsidRPr="008B08E7">
        <w:rPr>
          <w:color w:val="auto"/>
        </w:rPr>
        <w:t xml:space="preserve">Reviewed processes relating to conducting reassessments and initiating referrals in relation to behaviour management. </w:t>
      </w:r>
    </w:p>
    <w:p w14:paraId="2A514DF1" w14:textId="77777777" w:rsidR="00E11F84" w:rsidRPr="008B08E7" w:rsidRDefault="00E11F84" w:rsidP="00E11F84">
      <w:pPr>
        <w:numPr>
          <w:ilvl w:val="0"/>
          <w:numId w:val="38"/>
        </w:numPr>
        <w:tabs>
          <w:tab w:val="right" w:pos="9026"/>
        </w:tabs>
        <w:ind w:left="425" w:hanging="425"/>
        <w:rPr>
          <w:color w:val="auto"/>
        </w:rPr>
      </w:pPr>
      <w:r w:rsidRPr="008B08E7">
        <w:rPr>
          <w:color w:val="auto"/>
        </w:rPr>
        <w:t xml:space="preserve">Education provided to staff relating to completion of correct documentation on the electronic system, specifically in relation to incident forms, behaviour charts, bowel charts, clinical reviews, progress notes, pain, sleep and delirium. </w:t>
      </w:r>
    </w:p>
    <w:p w14:paraId="0C27DA24" w14:textId="77777777" w:rsidR="00E11F84" w:rsidRPr="008B08E7" w:rsidRDefault="00E11F84" w:rsidP="00E11F84">
      <w:pPr>
        <w:numPr>
          <w:ilvl w:val="0"/>
          <w:numId w:val="38"/>
        </w:numPr>
        <w:tabs>
          <w:tab w:val="right" w:pos="9026"/>
        </w:tabs>
        <w:ind w:left="425" w:hanging="425"/>
        <w:rPr>
          <w:color w:val="auto"/>
        </w:rPr>
      </w:pPr>
      <w:r w:rsidRPr="008B08E7">
        <w:rPr>
          <w:color w:val="auto"/>
        </w:rPr>
        <w:t xml:space="preserve">Medication reviews have been completed by the General practitioner for all consumers prescribed psychotropic medications. </w:t>
      </w:r>
    </w:p>
    <w:p w14:paraId="6FE84468" w14:textId="77777777" w:rsidR="00E11F84" w:rsidRPr="008B08E7" w:rsidRDefault="00E11F84" w:rsidP="00E11F84">
      <w:pPr>
        <w:numPr>
          <w:ilvl w:val="1"/>
          <w:numId w:val="38"/>
        </w:numPr>
        <w:ind w:left="850" w:hanging="425"/>
        <w:rPr>
          <w:color w:val="auto"/>
        </w:rPr>
      </w:pPr>
      <w:r w:rsidRPr="008B08E7">
        <w:rPr>
          <w:color w:val="auto"/>
        </w:rPr>
        <w:t>Observations by the Assessment Team showed interventions are actively in place, as demonstrated by staff using recommended techniques.</w:t>
      </w:r>
    </w:p>
    <w:p w14:paraId="3C9545DD" w14:textId="77777777" w:rsidR="00E11F84" w:rsidRPr="008B08E7" w:rsidRDefault="00E11F84" w:rsidP="00E11F84">
      <w:pPr>
        <w:numPr>
          <w:ilvl w:val="0"/>
          <w:numId w:val="38"/>
        </w:numPr>
        <w:tabs>
          <w:tab w:val="right" w:pos="9026"/>
        </w:tabs>
        <w:ind w:left="425" w:hanging="425"/>
        <w:rPr>
          <w:color w:val="auto"/>
        </w:rPr>
      </w:pPr>
      <w:r w:rsidRPr="008B08E7">
        <w:rPr>
          <w:color w:val="auto"/>
        </w:rPr>
        <w:t>Staff training has been completed or planned in relation to Reducing use of sedatives; Antipsychotics and Benzodiazepines; skin integrity; wound review and referral and best practice wound care.</w:t>
      </w:r>
    </w:p>
    <w:p w14:paraId="45A60155" w14:textId="77777777" w:rsidR="00E11F84" w:rsidRPr="008B08E7" w:rsidRDefault="00E11F84" w:rsidP="00E11F84">
      <w:pPr>
        <w:numPr>
          <w:ilvl w:val="0"/>
          <w:numId w:val="38"/>
        </w:numPr>
        <w:ind w:left="425" w:hanging="425"/>
        <w:rPr>
          <w:color w:val="auto"/>
        </w:rPr>
      </w:pPr>
      <w:r w:rsidRPr="008B08E7">
        <w:rPr>
          <w:color w:val="auto"/>
        </w:rPr>
        <w:t xml:space="preserve">Partnered with the local Hospital and agreement made for all consumers with complex wounds to be able to be reviewed in the outpatient clinic. The Hospital has also extended an invitation to all clinical staff to receive ongoing wound management education. </w:t>
      </w:r>
    </w:p>
    <w:p w14:paraId="0C8DEFC0" w14:textId="77777777" w:rsidR="00E11F84" w:rsidRPr="008B08E7" w:rsidRDefault="00E11F84" w:rsidP="00E11F84">
      <w:pPr>
        <w:numPr>
          <w:ilvl w:val="0"/>
          <w:numId w:val="38"/>
        </w:numPr>
        <w:ind w:left="425" w:hanging="425"/>
        <w:rPr>
          <w:color w:val="auto"/>
        </w:rPr>
      </w:pPr>
      <w:r w:rsidRPr="008B08E7">
        <w:rPr>
          <w:color w:val="auto"/>
        </w:rPr>
        <w:t xml:space="preserve">The service continues to liaise with General practitioners as required to ensure clinical records are current and accurately reflect continuity of care. </w:t>
      </w:r>
    </w:p>
    <w:p w14:paraId="3C33525F" w14:textId="77777777" w:rsidR="00E11F84" w:rsidRPr="008B08E7" w:rsidRDefault="00E11F84" w:rsidP="00E11F84">
      <w:pPr>
        <w:numPr>
          <w:ilvl w:val="0"/>
          <w:numId w:val="38"/>
        </w:numPr>
        <w:ind w:left="425" w:hanging="425"/>
        <w:rPr>
          <w:color w:val="auto"/>
        </w:rPr>
      </w:pPr>
      <w:r w:rsidRPr="008B08E7">
        <w:rPr>
          <w:color w:val="auto"/>
        </w:rPr>
        <w:t xml:space="preserve">General practitioners will be conducting medication reviews every three months. </w:t>
      </w:r>
    </w:p>
    <w:p w14:paraId="17EBD424" w14:textId="4F1BC5BE" w:rsidR="00E11F84" w:rsidRPr="008B08E7" w:rsidRDefault="00E11F84" w:rsidP="00E11F84">
      <w:pPr>
        <w:rPr>
          <w:color w:val="auto"/>
        </w:rPr>
      </w:pPr>
      <w:r w:rsidRPr="008B08E7">
        <w:rPr>
          <w:color w:val="auto"/>
        </w:rPr>
        <w:lastRenderedPageBreak/>
        <w:t>Information provided to the Assessment Team by consumers and staff through interviews and documentation sampled demonstrated:</w:t>
      </w:r>
    </w:p>
    <w:p w14:paraId="4D362372" w14:textId="77777777" w:rsidR="00E11F84" w:rsidRPr="008B08E7" w:rsidRDefault="00E11F84" w:rsidP="00E11F84">
      <w:pPr>
        <w:rPr>
          <w:color w:val="auto"/>
        </w:rPr>
      </w:pPr>
      <w:r w:rsidRPr="008B08E7">
        <w:rPr>
          <w:color w:val="auto"/>
        </w:rPr>
        <w:t xml:space="preserve">Overall, consumers and representatives sampled considered consumers receive personal care and clinical care that is safe and right for them. Additionally, most consumers and representatives expressed satisfaction with management of falls, pressure injuries, pain and behaviours. One representative was not satisfied with post falls management following one incident. Management were aware of the issues raised and, in response, a review of post falls management practices has been conducted. </w:t>
      </w:r>
    </w:p>
    <w:p w14:paraId="30FAB95C" w14:textId="77777777" w:rsidR="00E11F84" w:rsidRPr="00720931" w:rsidRDefault="00E11F84" w:rsidP="00E11F84">
      <w:pPr>
        <w:rPr>
          <w:color w:val="auto"/>
        </w:rPr>
      </w:pPr>
      <w:r w:rsidRPr="00720931">
        <w:rPr>
          <w:color w:val="auto"/>
        </w:rPr>
        <w:t xml:space="preserve">Consumer files sampled demonstrated appropriate management of skin integrity, wounds, behaviours, nutrition and hydration and blood glucose monitoring for diabetic consumers. Where risks had been identified, appropriate management strategies had been implemented and where required, referrals to allied health professionals had been initiated. </w:t>
      </w:r>
    </w:p>
    <w:p w14:paraId="1DA5DC4F" w14:textId="77777777" w:rsidR="00E11F84" w:rsidRPr="00720931" w:rsidRDefault="00E11F84" w:rsidP="00E11F84">
      <w:pPr>
        <w:rPr>
          <w:color w:val="auto"/>
        </w:rPr>
      </w:pPr>
      <w:r w:rsidRPr="00720931">
        <w:rPr>
          <w:color w:val="auto"/>
        </w:rPr>
        <w:t xml:space="preserve">However, review of four incidents relating to unwitnessed falls demonstrated post falls management and monitoring of vital signs and neurological observations was not in line with best practice. The Assessment Team’s report did not evidence any impacts to the consumers as a result. The organisation’s Falls management procedure did not include guidance in relation to frequency of vital and neurological observations. The provider’s response indicates education relating to post falls management has been provided to Registered staff. </w:t>
      </w:r>
    </w:p>
    <w:p w14:paraId="7F018D06" w14:textId="77777777" w:rsidR="00E11F84" w:rsidRPr="00720931" w:rsidRDefault="00E11F84" w:rsidP="00E11F84">
      <w:pPr>
        <w:rPr>
          <w:color w:val="auto"/>
        </w:rPr>
      </w:pPr>
      <w:r w:rsidRPr="00720931">
        <w:rPr>
          <w:color w:val="auto"/>
        </w:rPr>
        <w:t xml:space="preserve">Documentation relating to ‘as required’ medication use demonstrated very low usage of as required psychotropic medications. However, a care file viewed for one consumer indicated psychotropic medications had not been used as a last resort on three occasions. Management were aware of these instances and have implemented strategies to prevent reoccurrence of inappropriate use of chemical restraint. </w:t>
      </w:r>
    </w:p>
    <w:p w14:paraId="798C2692" w14:textId="5620AD6E" w:rsidR="00E11F84" w:rsidRPr="00720931" w:rsidRDefault="00E11F84" w:rsidP="00E11F84">
      <w:pPr>
        <w:rPr>
          <w:color w:val="auto"/>
        </w:rPr>
      </w:pPr>
      <w:r w:rsidRPr="00720931">
        <w:rPr>
          <w:color w:val="auto"/>
        </w:rPr>
        <w:t>For the reasons detailed above, I find Jacqueline Elizabeth Dillion Pty L</w:t>
      </w:r>
      <w:r w:rsidR="003366BF">
        <w:rPr>
          <w:color w:val="auto"/>
        </w:rPr>
        <w:t>t</w:t>
      </w:r>
      <w:r w:rsidRPr="00720931">
        <w:rPr>
          <w:color w:val="auto"/>
        </w:rPr>
        <w:t>d, in relation to Residence by Dillons Narrogin, Compliant with Requirement (3)(b) in Standard 3 Personal care and clinical care.</w:t>
      </w:r>
    </w:p>
    <w:p w14:paraId="6217D24F" w14:textId="77777777" w:rsidR="00032B17" w:rsidRDefault="007D580D" w:rsidP="00095CD4"/>
    <w:p w14:paraId="6217D250" w14:textId="77777777" w:rsidR="00853601" w:rsidRDefault="007D580D" w:rsidP="00095CD4">
      <w:pPr>
        <w:sectPr w:rsidR="00853601" w:rsidSect="00CB3BA9">
          <w:type w:val="continuous"/>
          <w:pgSz w:w="11906" w:h="16838"/>
          <w:pgMar w:top="1701" w:right="1418" w:bottom="1418" w:left="1418" w:header="709" w:footer="397" w:gutter="0"/>
          <w:cols w:space="708"/>
          <w:titlePg/>
          <w:docGrid w:linePitch="360"/>
        </w:sectPr>
      </w:pPr>
    </w:p>
    <w:p w14:paraId="6217D273" w14:textId="77777777" w:rsidR="009C6F30" w:rsidRDefault="007D580D"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6217D289" w14:textId="77777777" w:rsidR="009C6F30" w:rsidRDefault="007D580D"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6217D2A0" w14:textId="77777777" w:rsidR="009C6F30" w:rsidRDefault="007D580D"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6217D2B9" w14:textId="77777777" w:rsidR="00095CD4" w:rsidRDefault="007D580D"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6217D2E0" w14:textId="77777777" w:rsidR="00095CD4" w:rsidRDefault="007D580D"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6217D2E1" w14:textId="77777777" w:rsidR="00A93E3F" w:rsidRDefault="00E11F84" w:rsidP="00095CD4">
      <w:pPr>
        <w:pStyle w:val="Heading1"/>
      </w:pPr>
      <w:r>
        <w:lastRenderedPageBreak/>
        <w:t>Areas for improvement</w:t>
      </w:r>
    </w:p>
    <w:p w14:paraId="6217D2E3" w14:textId="77777777" w:rsidR="004B33E7" w:rsidRPr="00E830C7" w:rsidRDefault="00E11F8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217D2E9" w14:textId="77777777" w:rsidR="00A3716D" w:rsidRPr="00095CD4" w:rsidRDefault="007D580D" w:rsidP="00154403">
      <w:pPr>
        <w:pStyle w:val="ListBullet"/>
        <w:numPr>
          <w:ilvl w:val="0"/>
          <w:numId w:val="0"/>
        </w:numPr>
      </w:pPr>
      <w:bookmarkStart w:id="4" w:name="_GoBack"/>
      <w:bookmarkEnd w:id="4"/>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7D314" w14:textId="77777777" w:rsidR="004B1C73" w:rsidRDefault="00E11F84">
      <w:pPr>
        <w:spacing w:before="0" w:after="0" w:line="240" w:lineRule="auto"/>
      </w:pPr>
      <w:r>
        <w:separator/>
      </w:r>
    </w:p>
  </w:endnote>
  <w:endnote w:type="continuationSeparator" w:id="0">
    <w:p w14:paraId="6217D316" w14:textId="77777777" w:rsidR="004B1C73" w:rsidRDefault="00E11F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2FF" w14:textId="77777777" w:rsidR="00506F7F" w:rsidRPr="009A1F1B" w:rsidRDefault="00E11F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17D300" w14:textId="77777777" w:rsidR="00506F7F" w:rsidRPr="00C72FFB" w:rsidRDefault="00E11F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Residency by Dillons Narrogin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217D301" w14:textId="77777777" w:rsidR="00506F7F" w:rsidRPr="00C72FFB" w:rsidRDefault="00E11F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2" w14:textId="77777777" w:rsidR="00506F7F" w:rsidRPr="009A1F1B" w:rsidRDefault="00E11F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17D303" w14:textId="77777777" w:rsidR="00506F7F" w:rsidRPr="00C72FFB" w:rsidRDefault="00E11F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Residency by Dillons Narrogin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17D304" w14:textId="77777777" w:rsidR="00506F7F" w:rsidRPr="00A3716D" w:rsidRDefault="00E11F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7D310" w14:textId="77777777" w:rsidR="004B1C73" w:rsidRDefault="00E11F84">
      <w:pPr>
        <w:spacing w:before="0" w:after="0" w:line="240" w:lineRule="auto"/>
      </w:pPr>
      <w:r>
        <w:separator/>
      </w:r>
    </w:p>
  </w:footnote>
  <w:footnote w:type="continuationSeparator" w:id="0">
    <w:p w14:paraId="6217D312" w14:textId="77777777" w:rsidR="004B1C73" w:rsidRDefault="00E11F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2FE" w14:textId="77777777" w:rsidR="00506F7F" w:rsidRDefault="00E11F8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17D310" wp14:editId="6217D3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00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D" w14:textId="77777777" w:rsidR="00506F7F" w:rsidRDefault="00E11F84" w:rsidP="009C6F30">
    <w:pPr>
      <w:tabs>
        <w:tab w:val="left" w:pos="3624"/>
      </w:tabs>
    </w:pPr>
    <w:r>
      <w:rPr>
        <w:noProof/>
        <w:color w:val="auto"/>
        <w:sz w:val="20"/>
      </w:rPr>
      <w:drawing>
        <wp:anchor distT="0" distB="0" distL="114300" distR="114300" simplePos="0" relativeHeight="251666432" behindDoc="1" locked="0" layoutInCell="1" allowOverlap="1" wp14:anchorId="6217D322" wp14:editId="6217D32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42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E" w14:textId="77777777" w:rsidR="00506F7F" w:rsidRDefault="00E11F84" w:rsidP="009C6F30">
    <w:pPr>
      <w:tabs>
        <w:tab w:val="left" w:pos="3624"/>
      </w:tabs>
    </w:pPr>
    <w:r>
      <w:rPr>
        <w:noProof/>
        <w:color w:val="auto"/>
        <w:sz w:val="20"/>
      </w:rPr>
      <w:drawing>
        <wp:anchor distT="0" distB="0" distL="114300" distR="114300" simplePos="0" relativeHeight="251667456" behindDoc="1" locked="0" layoutInCell="1" allowOverlap="1" wp14:anchorId="6217D324" wp14:editId="6217D32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3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F" w14:textId="77777777" w:rsidR="00506F7F" w:rsidRDefault="00E11F84" w:rsidP="009C6F30">
    <w:pPr>
      <w:tabs>
        <w:tab w:val="left" w:pos="3624"/>
      </w:tabs>
    </w:pPr>
    <w:r>
      <w:rPr>
        <w:noProof/>
        <w:color w:val="auto"/>
        <w:sz w:val="20"/>
      </w:rPr>
      <w:drawing>
        <wp:anchor distT="0" distB="0" distL="114300" distR="114300" simplePos="0" relativeHeight="251668480" behindDoc="1" locked="0" layoutInCell="1" allowOverlap="1" wp14:anchorId="6217D326" wp14:editId="6217D3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52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5" w14:textId="77777777" w:rsidR="00506F7F" w:rsidRDefault="00E11F84">
    <w:pPr>
      <w:pStyle w:val="Header"/>
    </w:pPr>
    <w:r w:rsidRPr="003C6EC2">
      <w:rPr>
        <w:rFonts w:eastAsia="Calibri"/>
        <w:noProof/>
      </w:rPr>
      <w:drawing>
        <wp:anchor distT="0" distB="0" distL="114300" distR="114300" simplePos="0" relativeHeight="251669504" behindDoc="1" locked="0" layoutInCell="1" allowOverlap="1" wp14:anchorId="6217D312" wp14:editId="6217D31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77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6" w14:textId="77777777" w:rsidR="00506F7F" w:rsidRDefault="00E11F84" w:rsidP="0004322A">
    <w:r>
      <w:rPr>
        <w:noProof/>
        <w:color w:val="auto"/>
        <w:sz w:val="20"/>
      </w:rPr>
      <w:drawing>
        <wp:anchor distT="0" distB="0" distL="114300" distR="114300" simplePos="0" relativeHeight="251660288" behindDoc="1" locked="0" layoutInCell="1" allowOverlap="1" wp14:anchorId="6217D314" wp14:editId="6217D31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57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7" w14:textId="77777777" w:rsidR="00506F7F" w:rsidRDefault="00E11F84" w:rsidP="0004322A">
    <w:r>
      <w:rPr>
        <w:noProof/>
        <w:color w:val="auto"/>
        <w:sz w:val="20"/>
      </w:rPr>
      <w:drawing>
        <wp:anchor distT="0" distB="0" distL="114300" distR="114300" simplePos="0" relativeHeight="251659264" behindDoc="1" locked="0" layoutInCell="1" allowOverlap="1" wp14:anchorId="6217D316" wp14:editId="6217D31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7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8" w14:textId="77777777" w:rsidR="00506F7F" w:rsidRDefault="00E11F84" w:rsidP="0004322A">
    <w:r>
      <w:rPr>
        <w:noProof/>
        <w:color w:val="auto"/>
        <w:sz w:val="20"/>
      </w:rPr>
      <w:drawing>
        <wp:anchor distT="0" distB="0" distL="114300" distR="114300" simplePos="0" relativeHeight="251661312" behindDoc="1" locked="0" layoutInCell="1" allowOverlap="1" wp14:anchorId="6217D318" wp14:editId="6217D31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73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9" w14:textId="77777777" w:rsidR="00506F7F" w:rsidRDefault="00E11F84" w:rsidP="0004322A">
    <w:r>
      <w:rPr>
        <w:noProof/>
        <w:color w:val="auto"/>
        <w:sz w:val="20"/>
      </w:rPr>
      <w:drawing>
        <wp:anchor distT="0" distB="0" distL="114300" distR="114300" simplePos="0" relativeHeight="251662336" behindDoc="1" locked="0" layoutInCell="1" allowOverlap="1" wp14:anchorId="6217D31A" wp14:editId="6217D3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4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A" w14:textId="77777777" w:rsidR="00506F7F" w:rsidRDefault="00E11F84" w:rsidP="0004322A">
    <w:r>
      <w:rPr>
        <w:noProof/>
        <w:color w:val="auto"/>
        <w:sz w:val="20"/>
      </w:rPr>
      <w:drawing>
        <wp:anchor distT="0" distB="0" distL="114300" distR="114300" simplePos="0" relativeHeight="251663360" behindDoc="1" locked="0" layoutInCell="1" allowOverlap="1" wp14:anchorId="6217D31C" wp14:editId="6217D31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40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B" w14:textId="77777777" w:rsidR="00506F7F" w:rsidRDefault="00E11F84" w:rsidP="0004322A">
    <w:r>
      <w:rPr>
        <w:noProof/>
        <w:color w:val="auto"/>
        <w:sz w:val="20"/>
      </w:rPr>
      <w:drawing>
        <wp:anchor distT="0" distB="0" distL="114300" distR="114300" simplePos="0" relativeHeight="251664384" behindDoc="1" locked="0" layoutInCell="1" allowOverlap="1" wp14:anchorId="6217D31E" wp14:editId="6217D31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3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D30C" w14:textId="77777777" w:rsidR="00506F7F" w:rsidRDefault="00E11F84" w:rsidP="009C6F30">
    <w:pPr>
      <w:tabs>
        <w:tab w:val="left" w:pos="3624"/>
      </w:tabs>
    </w:pPr>
    <w:r>
      <w:rPr>
        <w:noProof/>
        <w:color w:val="auto"/>
        <w:sz w:val="20"/>
      </w:rPr>
      <w:drawing>
        <wp:anchor distT="0" distB="0" distL="114300" distR="114300" simplePos="0" relativeHeight="251665408" behindDoc="1" locked="0" layoutInCell="1" allowOverlap="1" wp14:anchorId="6217D320" wp14:editId="6217D32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56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3E0A132">
      <w:start w:val="1"/>
      <w:numFmt w:val="lowerRoman"/>
      <w:lvlText w:val="(%1)"/>
      <w:lvlJc w:val="left"/>
      <w:pPr>
        <w:ind w:left="1080" w:hanging="720"/>
      </w:pPr>
      <w:rPr>
        <w:rFonts w:hint="default"/>
        <w:b w:val="0"/>
      </w:rPr>
    </w:lvl>
    <w:lvl w:ilvl="1" w:tplc="AB346F1C" w:tentative="1">
      <w:start w:val="1"/>
      <w:numFmt w:val="lowerLetter"/>
      <w:lvlText w:val="%2."/>
      <w:lvlJc w:val="left"/>
      <w:pPr>
        <w:ind w:left="1440" w:hanging="360"/>
      </w:pPr>
    </w:lvl>
    <w:lvl w:ilvl="2" w:tplc="11704080" w:tentative="1">
      <w:start w:val="1"/>
      <w:numFmt w:val="lowerRoman"/>
      <w:lvlText w:val="%3."/>
      <w:lvlJc w:val="right"/>
      <w:pPr>
        <w:ind w:left="2160" w:hanging="180"/>
      </w:pPr>
    </w:lvl>
    <w:lvl w:ilvl="3" w:tplc="CC742F32" w:tentative="1">
      <w:start w:val="1"/>
      <w:numFmt w:val="decimal"/>
      <w:lvlText w:val="%4."/>
      <w:lvlJc w:val="left"/>
      <w:pPr>
        <w:ind w:left="2880" w:hanging="360"/>
      </w:pPr>
    </w:lvl>
    <w:lvl w:ilvl="4" w:tplc="FAA6348E" w:tentative="1">
      <w:start w:val="1"/>
      <w:numFmt w:val="lowerLetter"/>
      <w:lvlText w:val="%5."/>
      <w:lvlJc w:val="left"/>
      <w:pPr>
        <w:ind w:left="3600" w:hanging="360"/>
      </w:pPr>
    </w:lvl>
    <w:lvl w:ilvl="5" w:tplc="A7026976" w:tentative="1">
      <w:start w:val="1"/>
      <w:numFmt w:val="lowerRoman"/>
      <w:lvlText w:val="%6."/>
      <w:lvlJc w:val="right"/>
      <w:pPr>
        <w:ind w:left="4320" w:hanging="180"/>
      </w:pPr>
    </w:lvl>
    <w:lvl w:ilvl="6" w:tplc="57D4B9B8" w:tentative="1">
      <w:start w:val="1"/>
      <w:numFmt w:val="decimal"/>
      <w:lvlText w:val="%7."/>
      <w:lvlJc w:val="left"/>
      <w:pPr>
        <w:ind w:left="5040" w:hanging="360"/>
      </w:pPr>
    </w:lvl>
    <w:lvl w:ilvl="7" w:tplc="3AC0481A" w:tentative="1">
      <w:start w:val="1"/>
      <w:numFmt w:val="lowerLetter"/>
      <w:lvlText w:val="%8."/>
      <w:lvlJc w:val="left"/>
      <w:pPr>
        <w:ind w:left="5760" w:hanging="360"/>
      </w:pPr>
    </w:lvl>
    <w:lvl w:ilvl="8" w:tplc="872042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7683BF2">
      <w:start w:val="1"/>
      <w:numFmt w:val="bullet"/>
      <w:pStyle w:val="ListParagraph"/>
      <w:lvlText w:val=""/>
      <w:lvlJc w:val="left"/>
      <w:pPr>
        <w:ind w:left="1440" w:hanging="360"/>
      </w:pPr>
      <w:rPr>
        <w:rFonts w:ascii="Symbol" w:hAnsi="Symbol" w:hint="default"/>
        <w:color w:val="auto"/>
      </w:rPr>
    </w:lvl>
    <w:lvl w:ilvl="1" w:tplc="41D26550" w:tentative="1">
      <w:start w:val="1"/>
      <w:numFmt w:val="bullet"/>
      <w:lvlText w:val="o"/>
      <w:lvlJc w:val="left"/>
      <w:pPr>
        <w:ind w:left="2160" w:hanging="360"/>
      </w:pPr>
      <w:rPr>
        <w:rFonts w:ascii="Courier New" w:hAnsi="Courier New" w:cs="Courier New" w:hint="default"/>
      </w:rPr>
    </w:lvl>
    <w:lvl w:ilvl="2" w:tplc="1556CFC2" w:tentative="1">
      <w:start w:val="1"/>
      <w:numFmt w:val="bullet"/>
      <w:lvlText w:val=""/>
      <w:lvlJc w:val="left"/>
      <w:pPr>
        <w:ind w:left="2880" w:hanging="360"/>
      </w:pPr>
      <w:rPr>
        <w:rFonts w:ascii="Wingdings" w:hAnsi="Wingdings" w:hint="default"/>
      </w:rPr>
    </w:lvl>
    <w:lvl w:ilvl="3" w:tplc="EC1464BC" w:tentative="1">
      <w:start w:val="1"/>
      <w:numFmt w:val="bullet"/>
      <w:lvlText w:val=""/>
      <w:lvlJc w:val="left"/>
      <w:pPr>
        <w:ind w:left="3600" w:hanging="360"/>
      </w:pPr>
      <w:rPr>
        <w:rFonts w:ascii="Symbol" w:hAnsi="Symbol" w:hint="default"/>
      </w:rPr>
    </w:lvl>
    <w:lvl w:ilvl="4" w:tplc="114E5A0E" w:tentative="1">
      <w:start w:val="1"/>
      <w:numFmt w:val="bullet"/>
      <w:lvlText w:val="o"/>
      <w:lvlJc w:val="left"/>
      <w:pPr>
        <w:ind w:left="4320" w:hanging="360"/>
      </w:pPr>
      <w:rPr>
        <w:rFonts w:ascii="Courier New" w:hAnsi="Courier New" w:cs="Courier New" w:hint="default"/>
      </w:rPr>
    </w:lvl>
    <w:lvl w:ilvl="5" w:tplc="6832AE0C" w:tentative="1">
      <w:start w:val="1"/>
      <w:numFmt w:val="bullet"/>
      <w:lvlText w:val=""/>
      <w:lvlJc w:val="left"/>
      <w:pPr>
        <w:ind w:left="5040" w:hanging="360"/>
      </w:pPr>
      <w:rPr>
        <w:rFonts w:ascii="Wingdings" w:hAnsi="Wingdings" w:hint="default"/>
      </w:rPr>
    </w:lvl>
    <w:lvl w:ilvl="6" w:tplc="84C4E798" w:tentative="1">
      <w:start w:val="1"/>
      <w:numFmt w:val="bullet"/>
      <w:lvlText w:val=""/>
      <w:lvlJc w:val="left"/>
      <w:pPr>
        <w:ind w:left="5760" w:hanging="360"/>
      </w:pPr>
      <w:rPr>
        <w:rFonts w:ascii="Symbol" w:hAnsi="Symbol" w:hint="default"/>
      </w:rPr>
    </w:lvl>
    <w:lvl w:ilvl="7" w:tplc="44084DE6" w:tentative="1">
      <w:start w:val="1"/>
      <w:numFmt w:val="bullet"/>
      <w:lvlText w:val="o"/>
      <w:lvlJc w:val="left"/>
      <w:pPr>
        <w:ind w:left="6480" w:hanging="360"/>
      </w:pPr>
      <w:rPr>
        <w:rFonts w:ascii="Courier New" w:hAnsi="Courier New" w:cs="Courier New" w:hint="default"/>
      </w:rPr>
    </w:lvl>
    <w:lvl w:ilvl="8" w:tplc="BDFE66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586266C">
      <w:start w:val="1"/>
      <w:numFmt w:val="lowerRoman"/>
      <w:lvlText w:val="(%1)"/>
      <w:lvlJc w:val="left"/>
      <w:pPr>
        <w:ind w:left="1004" w:hanging="720"/>
      </w:pPr>
      <w:rPr>
        <w:rFonts w:hint="default"/>
        <w:b w:val="0"/>
      </w:rPr>
    </w:lvl>
    <w:lvl w:ilvl="1" w:tplc="6632F520" w:tentative="1">
      <w:start w:val="1"/>
      <w:numFmt w:val="lowerLetter"/>
      <w:lvlText w:val="%2."/>
      <w:lvlJc w:val="left"/>
      <w:pPr>
        <w:ind w:left="1364" w:hanging="360"/>
      </w:pPr>
    </w:lvl>
    <w:lvl w:ilvl="2" w:tplc="98A0D292" w:tentative="1">
      <w:start w:val="1"/>
      <w:numFmt w:val="lowerRoman"/>
      <w:lvlText w:val="%3."/>
      <w:lvlJc w:val="right"/>
      <w:pPr>
        <w:ind w:left="2084" w:hanging="180"/>
      </w:pPr>
    </w:lvl>
    <w:lvl w:ilvl="3" w:tplc="B19674E0" w:tentative="1">
      <w:start w:val="1"/>
      <w:numFmt w:val="decimal"/>
      <w:lvlText w:val="%4."/>
      <w:lvlJc w:val="left"/>
      <w:pPr>
        <w:ind w:left="2804" w:hanging="360"/>
      </w:pPr>
    </w:lvl>
    <w:lvl w:ilvl="4" w:tplc="36B67446" w:tentative="1">
      <w:start w:val="1"/>
      <w:numFmt w:val="lowerLetter"/>
      <w:lvlText w:val="%5."/>
      <w:lvlJc w:val="left"/>
      <w:pPr>
        <w:ind w:left="3524" w:hanging="360"/>
      </w:pPr>
    </w:lvl>
    <w:lvl w:ilvl="5" w:tplc="07A479B2" w:tentative="1">
      <w:start w:val="1"/>
      <w:numFmt w:val="lowerRoman"/>
      <w:lvlText w:val="%6."/>
      <w:lvlJc w:val="right"/>
      <w:pPr>
        <w:ind w:left="4244" w:hanging="180"/>
      </w:pPr>
    </w:lvl>
    <w:lvl w:ilvl="6" w:tplc="35D0EDF2" w:tentative="1">
      <w:start w:val="1"/>
      <w:numFmt w:val="decimal"/>
      <w:lvlText w:val="%7."/>
      <w:lvlJc w:val="left"/>
      <w:pPr>
        <w:ind w:left="4964" w:hanging="360"/>
      </w:pPr>
    </w:lvl>
    <w:lvl w:ilvl="7" w:tplc="F3E09430" w:tentative="1">
      <w:start w:val="1"/>
      <w:numFmt w:val="lowerLetter"/>
      <w:lvlText w:val="%8."/>
      <w:lvlJc w:val="left"/>
      <w:pPr>
        <w:ind w:left="5684" w:hanging="360"/>
      </w:pPr>
    </w:lvl>
    <w:lvl w:ilvl="8" w:tplc="92600D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F9C4EB0">
      <w:start w:val="1"/>
      <w:numFmt w:val="lowerRoman"/>
      <w:lvlText w:val="(%1)"/>
      <w:lvlJc w:val="left"/>
      <w:pPr>
        <w:ind w:left="1080" w:hanging="720"/>
      </w:pPr>
      <w:rPr>
        <w:rFonts w:hint="default"/>
      </w:rPr>
    </w:lvl>
    <w:lvl w:ilvl="1" w:tplc="45C60EB8" w:tentative="1">
      <w:start w:val="1"/>
      <w:numFmt w:val="lowerLetter"/>
      <w:lvlText w:val="%2."/>
      <w:lvlJc w:val="left"/>
      <w:pPr>
        <w:ind w:left="1440" w:hanging="360"/>
      </w:pPr>
    </w:lvl>
    <w:lvl w:ilvl="2" w:tplc="02109104" w:tentative="1">
      <w:start w:val="1"/>
      <w:numFmt w:val="lowerRoman"/>
      <w:lvlText w:val="%3."/>
      <w:lvlJc w:val="right"/>
      <w:pPr>
        <w:ind w:left="2160" w:hanging="180"/>
      </w:pPr>
    </w:lvl>
    <w:lvl w:ilvl="3" w:tplc="C43A8C04" w:tentative="1">
      <w:start w:val="1"/>
      <w:numFmt w:val="decimal"/>
      <w:lvlText w:val="%4."/>
      <w:lvlJc w:val="left"/>
      <w:pPr>
        <w:ind w:left="2880" w:hanging="360"/>
      </w:pPr>
    </w:lvl>
    <w:lvl w:ilvl="4" w:tplc="D8AAA06E" w:tentative="1">
      <w:start w:val="1"/>
      <w:numFmt w:val="lowerLetter"/>
      <w:lvlText w:val="%5."/>
      <w:lvlJc w:val="left"/>
      <w:pPr>
        <w:ind w:left="3600" w:hanging="360"/>
      </w:pPr>
    </w:lvl>
    <w:lvl w:ilvl="5" w:tplc="1576C432" w:tentative="1">
      <w:start w:val="1"/>
      <w:numFmt w:val="lowerRoman"/>
      <w:lvlText w:val="%6."/>
      <w:lvlJc w:val="right"/>
      <w:pPr>
        <w:ind w:left="4320" w:hanging="180"/>
      </w:pPr>
    </w:lvl>
    <w:lvl w:ilvl="6" w:tplc="5F48AA36" w:tentative="1">
      <w:start w:val="1"/>
      <w:numFmt w:val="decimal"/>
      <w:lvlText w:val="%7."/>
      <w:lvlJc w:val="left"/>
      <w:pPr>
        <w:ind w:left="5040" w:hanging="360"/>
      </w:pPr>
    </w:lvl>
    <w:lvl w:ilvl="7" w:tplc="69C638D8" w:tentative="1">
      <w:start w:val="1"/>
      <w:numFmt w:val="lowerLetter"/>
      <w:lvlText w:val="%8."/>
      <w:lvlJc w:val="left"/>
      <w:pPr>
        <w:ind w:left="5760" w:hanging="360"/>
      </w:pPr>
    </w:lvl>
    <w:lvl w:ilvl="8" w:tplc="3502F6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208A3B0">
      <w:start w:val="1"/>
      <w:numFmt w:val="lowerRoman"/>
      <w:lvlText w:val="(%1)"/>
      <w:lvlJc w:val="left"/>
      <w:pPr>
        <w:ind w:left="1080" w:hanging="720"/>
      </w:pPr>
      <w:rPr>
        <w:rFonts w:hint="default"/>
      </w:rPr>
    </w:lvl>
    <w:lvl w:ilvl="1" w:tplc="37BC9884" w:tentative="1">
      <w:start w:val="1"/>
      <w:numFmt w:val="lowerLetter"/>
      <w:lvlText w:val="%2."/>
      <w:lvlJc w:val="left"/>
      <w:pPr>
        <w:ind w:left="1440" w:hanging="360"/>
      </w:pPr>
    </w:lvl>
    <w:lvl w:ilvl="2" w:tplc="6ED0B5FA" w:tentative="1">
      <w:start w:val="1"/>
      <w:numFmt w:val="lowerRoman"/>
      <w:lvlText w:val="%3."/>
      <w:lvlJc w:val="right"/>
      <w:pPr>
        <w:ind w:left="2160" w:hanging="180"/>
      </w:pPr>
    </w:lvl>
    <w:lvl w:ilvl="3" w:tplc="CE98444C" w:tentative="1">
      <w:start w:val="1"/>
      <w:numFmt w:val="decimal"/>
      <w:lvlText w:val="%4."/>
      <w:lvlJc w:val="left"/>
      <w:pPr>
        <w:ind w:left="2880" w:hanging="360"/>
      </w:pPr>
    </w:lvl>
    <w:lvl w:ilvl="4" w:tplc="728E411E" w:tentative="1">
      <w:start w:val="1"/>
      <w:numFmt w:val="lowerLetter"/>
      <w:lvlText w:val="%5."/>
      <w:lvlJc w:val="left"/>
      <w:pPr>
        <w:ind w:left="3600" w:hanging="360"/>
      </w:pPr>
    </w:lvl>
    <w:lvl w:ilvl="5" w:tplc="73260708" w:tentative="1">
      <w:start w:val="1"/>
      <w:numFmt w:val="lowerRoman"/>
      <w:lvlText w:val="%6."/>
      <w:lvlJc w:val="right"/>
      <w:pPr>
        <w:ind w:left="4320" w:hanging="180"/>
      </w:pPr>
    </w:lvl>
    <w:lvl w:ilvl="6" w:tplc="22989794" w:tentative="1">
      <w:start w:val="1"/>
      <w:numFmt w:val="decimal"/>
      <w:lvlText w:val="%7."/>
      <w:lvlJc w:val="left"/>
      <w:pPr>
        <w:ind w:left="5040" w:hanging="360"/>
      </w:pPr>
    </w:lvl>
    <w:lvl w:ilvl="7" w:tplc="998E86A0" w:tentative="1">
      <w:start w:val="1"/>
      <w:numFmt w:val="lowerLetter"/>
      <w:lvlText w:val="%8."/>
      <w:lvlJc w:val="left"/>
      <w:pPr>
        <w:ind w:left="5760" w:hanging="360"/>
      </w:pPr>
    </w:lvl>
    <w:lvl w:ilvl="8" w:tplc="0696264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724EE36">
      <w:start w:val="1"/>
      <w:numFmt w:val="lowerRoman"/>
      <w:lvlText w:val="(%1)"/>
      <w:lvlJc w:val="left"/>
      <w:pPr>
        <w:ind w:left="1080" w:hanging="720"/>
      </w:pPr>
      <w:rPr>
        <w:rFonts w:hint="default"/>
        <w:b w:val="0"/>
      </w:rPr>
    </w:lvl>
    <w:lvl w:ilvl="1" w:tplc="26109D80" w:tentative="1">
      <w:start w:val="1"/>
      <w:numFmt w:val="lowerLetter"/>
      <w:lvlText w:val="%2."/>
      <w:lvlJc w:val="left"/>
      <w:pPr>
        <w:ind w:left="1440" w:hanging="360"/>
      </w:pPr>
    </w:lvl>
    <w:lvl w:ilvl="2" w:tplc="C3CCE64C" w:tentative="1">
      <w:start w:val="1"/>
      <w:numFmt w:val="lowerRoman"/>
      <w:lvlText w:val="%3."/>
      <w:lvlJc w:val="right"/>
      <w:pPr>
        <w:ind w:left="2160" w:hanging="180"/>
      </w:pPr>
    </w:lvl>
    <w:lvl w:ilvl="3" w:tplc="AC9A3C56" w:tentative="1">
      <w:start w:val="1"/>
      <w:numFmt w:val="decimal"/>
      <w:lvlText w:val="%4."/>
      <w:lvlJc w:val="left"/>
      <w:pPr>
        <w:ind w:left="2880" w:hanging="360"/>
      </w:pPr>
    </w:lvl>
    <w:lvl w:ilvl="4" w:tplc="3D4C0318" w:tentative="1">
      <w:start w:val="1"/>
      <w:numFmt w:val="lowerLetter"/>
      <w:lvlText w:val="%5."/>
      <w:lvlJc w:val="left"/>
      <w:pPr>
        <w:ind w:left="3600" w:hanging="360"/>
      </w:pPr>
    </w:lvl>
    <w:lvl w:ilvl="5" w:tplc="E870D6BE" w:tentative="1">
      <w:start w:val="1"/>
      <w:numFmt w:val="lowerRoman"/>
      <w:lvlText w:val="%6."/>
      <w:lvlJc w:val="right"/>
      <w:pPr>
        <w:ind w:left="4320" w:hanging="180"/>
      </w:pPr>
    </w:lvl>
    <w:lvl w:ilvl="6" w:tplc="BCFCC5EA" w:tentative="1">
      <w:start w:val="1"/>
      <w:numFmt w:val="decimal"/>
      <w:lvlText w:val="%7."/>
      <w:lvlJc w:val="left"/>
      <w:pPr>
        <w:ind w:left="5040" w:hanging="360"/>
      </w:pPr>
    </w:lvl>
    <w:lvl w:ilvl="7" w:tplc="19983892" w:tentative="1">
      <w:start w:val="1"/>
      <w:numFmt w:val="lowerLetter"/>
      <w:lvlText w:val="%8."/>
      <w:lvlJc w:val="left"/>
      <w:pPr>
        <w:ind w:left="5760" w:hanging="360"/>
      </w:pPr>
    </w:lvl>
    <w:lvl w:ilvl="8" w:tplc="AF2A70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0B07DAA">
      <w:start w:val="1"/>
      <w:numFmt w:val="lowerLetter"/>
      <w:lvlText w:val="(%1)"/>
      <w:lvlJc w:val="left"/>
      <w:pPr>
        <w:ind w:left="360" w:hanging="360"/>
      </w:pPr>
      <w:rPr>
        <w:rFonts w:hint="default"/>
      </w:rPr>
    </w:lvl>
    <w:lvl w:ilvl="1" w:tplc="493AC750" w:tentative="1">
      <w:start w:val="1"/>
      <w:numFmt w:val="lowerLetter"/>
      <w:lvlText w:val="%2."/>
      <w:lvlJc w:val="left"/>
      <w:pPr>
        <w:ind w:left="1080" w:hanging="360"/>
      </w:pPr>
    </w:lvl>
    <w:lvl w:ilvl="2" w:tplc="E1EE0984" w:tentative="1">
      <w:start w:val="1"/>
      <w:numFmt w:val="lowerRoman"/>
      <w:lvlText w:val="%3."/>
      <w:lvlJc w:val="right"/>
      <w:pPr>
        <w:ind w:left="1800" w:hanging="180"/>
      </w:pPr>
    </w:lvl>
    <w:lvl w:ilvl="3" w:tplc="5DD880A4" w:tentative="1">
      <w:start w:val="1"/>
      <w:numFmt w:val="decimal"/>
      <w:lvlText w:val="%4."/>
      <w:lvlJc w:val="left"/>
      <w:pPr>
        <w:ind w:left="2520" w:hanging="360"/>
      </w:pPr>
    </w:lvl>
    <w:lvl w:ilvl="4" w:tplc="A0D21DC2" w:tentative="1">
      <w:start w:val="1"/>
      <w:numFmt w:val="lowerLetter"/>
      <w:lvlText w:val="%5."/>
      <w:lvlJc w:val="left"/>
      <w:pPr>
        <w:ind w:left="3240" w:hanging="360"/>
      </w:pPr>
    </w:lvl>
    <w:lvl w:ilvl="5" w:tplc="FDBCB394" w:tentative="1">
      <w:start w:val="1"/>
      <w:numFmt w:val="lowerRoman"/>
      <w:lvlText w:val="%6."/>
      <w:lvlJc w:val="right"/>
      <w:pPr>
        <w:ind w:left="3960" w:hanging="180"/>
      </w:pPr>
    </w:lvl>
    <w:lvl w:ilvl="6" w:tplc="C6704F02" w:tentative="1">
      <w:start w:val="1"/>
      <w:numFmt w:val="decimal"/>
      <w:lvlText w:val="%7."/>
      <w:lvlJc w:val="left"/>
      <w:pPr>
        <w:ind w:left="4680" w:hanging="360"/>
      </w:pPr>
    </w:lvl>
    <w:lvl w:ilvl="7" w:tplc="837A7776" w:tentative="1">
      <w:start w:val="1"/>
      <w:numFmt w:val="lowerLetter"/>
      <w:lvlText w:val="%8."/>
      <w:lvlJc w:val="left"/>
      <w:pPr>
        <w:ind w:left="5400" w:hanging="360"/>
      </w:pPr>
    </w:lvl>
    <w:lvl w:ilvl="8" w:tplc="458EBE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AEC76B4">
      <w:start w:val="1"/>
      <w:numFmt w:val="decimal"/>
      <w:lvlText w:val="%1."/>
      <w:lvlJc w:val="left"/>
      <w:pPr>
        <w:ind w:left="360" w:hanging="360"/>
      </w:pPr>
      <w:rPr>
        <w:rFonts w:hint="default"/>
      </w:rPr>
    </w:lvl>
    <w:lvl w:ilvl="1" w:tplc="38383DEC" w:tentative="1">
      <w:start w:val="1"/>
      <w:numFmt w:val="lowerLetter"/>
      <w:lvlText w:val="%2."/>
      <w:lvlJc w:val="left"/>
      <w:pPr>
        <w:ind w:left="1080" w:hanging="360"/>
      </w:pPr>
    </w:lvl>
    <w:lvl w:ilvl="2" w:tplc="18A03B40" w:tentative="1">
      <w:start w:val="1"/>
      <w:numFmt w:val="lowerRoman"/>
      <w:lvlText w:val="%3."/>
      <w:lvlJc w:val="right"/>
      <w:pPr>
        <w:ind w:left="1800" w:hanging="180"/>
      </w:pPr>
    </w:lvl>
    <w:lvl w:ilvl="3" w:tplc="64B850EC" w:tentative="1">
      <w:start w:val="1"/>
      <w:numFmt w:val="decimal"/>
      <w:lvlText w:val="%4."/>
      <w:lvlJc w:val="left"/>
      <w:pPr>
        <w:ind w:left="2520" w:hanging="360"/>
      </w:pPr>
    </w:lvl>
    <w:lvl w:ilvl="4" w:tplc="C854F0E4" w:tentative="1">
      <w:start w:val="1"/>
      <w:numFmt w:val="lowerLetter"/>
      <w:lvlText w:val="%5."/>
      <w:lvlJc w:val="left"/>
      <w:pPr>
        <w:ind w:left="3240" w:hanging="360"/>
      </w:pPr>
    </w:lvl>
    <w:lvl w:ilvl="5" w:tplc="12D0315C" w:tentative="1">
      <w:start w:val="1"/>
      <w:numFmt w:val="lowerRoman"/>
      <w:lvlText w:val="%6."/>
      <w:lvlJc w:val="right"/>
      <w:pPr>
        <w:ind w:left="3960" w:hanging="180"/>
      </w:pPr>
    </w:lvl>
    <w:lvl w:ilvl="6" w:tplc="22B0089C" w:tentative="1">
      <w:start w:val="1"/>
      <w:numFmt w:val="decimal"/>
      <w:lvlText w:val="%7."/>
      <w:lvlJc w:val="left"/>
      <w:pPr>
        <w:ind w:left="4680" w:hanging="360"/>
      </w:pPr>
    </w:lvl>
    <w:lvl w:ilvl="7" w:tplc="C652F3FC" w:tentative="1">
      <w:start w:val="1"/>
      <w:numFmt w:val="lowerLetter"/>
      <w:lvlText w:val="%8."/>
      <w:lvlJc w:val="left"/>
      <w:pPr>
        <w:ind w:left="5400" w:hanging="360"/>
      </w:pPr>
    </w:lvl>
    <w:lvl w:ilvl="8" w:tplc="B80676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15C4EBA">
      <w:start w:val="1"/>
      <w:numFmt w:val="decimal"/>
      <w:lvlText w:val="%1."/>
      <w:lvlJc w:val="left"/>
      <w:pPr>
        <w:ind w:left="360" w:hanging="360"/>
      </w:pPr>
      <w:rPr>
        <w:rFonts w:hint="default"/>
      </w:rPr>
    </w:lvl>
    <w:lvl w:ilvl="1" w:tplc="ADBEBF48" w:tentative="1">
      <w:start w:val="1"/>
      <w:numFmt w:val="lowerLetter"/>
      <w:lvlText w:val="%2."/>
      <w:lvlJc w:val="left"/>
      <w:pPr>
        <w:ind w:left="1080" w:hanging="360"/>
      </w:pPr>
    </w:lvl>
    <w:lvl w:ilvl="2" w:tplc="C380BBC6" w:tentative="1">
      <w:start w:val="1"/>
      <w:numFmt w:val="lowerRoman"/>
      <w:lvlText w:val="%3."/>
      <w:lvlJc w:val="right"/>
      <w:pPr>
        <w:ind w:left="1800" w:hanging="180"/>
      </w:pPr>
    </w:lvl>
    <w:lvl w:ilvl="3" w:tplc="4956D624" w:tentative="1">
      <w:start w:val="1"/>
      <w:numFmt w:val="decimal"/>
      <w:lvlText w:val="%4."/>
      <w:lvlJc w:val="left"/>
      <w:pPr>
        <w:ind w:left="2520" w:hanging="360"/>
      </w:pPr>
    </w:lvl>
    <w:lvl w:ilvl="4" w:tplc="9CBEBDA8" w:tentative="1">
      <w:start w:val="1"/>
      <w:numFmt w:val="lowerLetter"/>
      <w:lvlText w:val="%5."/>
      <w:lvlJc w:val="left"/>
      <w:pPr>
        <w:ind w:left="3240" w:hanging="360"/>
      </w:pPr>
    </w:lvl>
    <w:lvl w:ilvl="5" w:tplc="4E6617D6" w:tentative="1">
      <w:start w:val="1"/>
      <w:numFmt w:val="lowerRoman"/>
      <w:lvlText w:val="%6."/>
      <w:lvlJc w:val="right"/>
      <w:pPr>
        <w:ind w:left="3960" w:hanging="180"/>
      </w:pPr>
    </w:lvl>
    <w:lvl w:ilvl="6" w:tplc="E3B41C28" w:tentative="1">
      <w:start w:val="1"/>
      <w:numFmt w:val="decimal"/>
      <w:lvlText w:val="%7."/>
      <w:lvlJc w:val="left"/>
      <w:pPr>
        <w:ind w:left="4680" w:hanging="360"/>
      </w:pPr>
    </w:lvl>
    <w:lvl w:ilvl="7" w:tplc="6A70B4BA" w:tentative="1">
      <w:start w:val="1"/>
      <w:numFmt w:val="lowerLetter"/>
      <w:lvlText w:val="%8."/>
      <w:lvlJc w:val="left"/>
      <w:pPr>
        <w:ind w:left="5400" w:hanging="360"/>
      </w:pPr>
    </w:lvl>
    <w:lvl w:ilvl="8" w:tplc="DEF4E3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2A2E706">
      <w:start w:val="1"/>
      <w:numFmt w:val="lowerRoman"/>
      <w:lvlText w:val="(%1)"/>
      <w:lvlJc w:val="left"/>
      <w:pPr>
        <w:ind w:left="1080" w:hanging="720"/>
      </w:pPr>
      <w:rPr>
        <w:rFonts w:hint="default"/>
        <w:b w:val="0"/>
      </w:rPr>
    </w:lvl>
    <w:lvl w:ilvl="1" w:tplc="8CD8A50C" w:tentative="1">
      <w:start w:val="1"/>
      <w:numFmt w:val="lowerLetter"/>
      <w:lvlText w:val="%2."/>
      <w:lvlJc w:val="left"/>
      <w:pPr>
        <w:ind w:left="1440" w:hanging="360"/>
      </w:pPr>
    </w:lvl>
    <w:lvl w:ilvl="2" w:tplc="454AAB94" w:tentative="1">
      <w:start w:val="1"/>
      <w:numFmt w:val="lowerRoman"/>
      <w:lvlText w:val="%3."/>
      <w:lvlJc w:val="right"/>
      <w:pPr>
        <w:ind w:left="2160" w:hanging="180"/>
      </w:pPr>
    </w:lvl>
    <w:lvl w:ilvl="3" w:tplc="DC6A78AC" w:tentative="1">
      <w:start w:val="1"/>
      <w:numFmt w:val="decimal"/>
      <w:lvlText w:val="%4."/>
      <w:lvlJc w:val="left"/>
      <w:pPr>
        <w:ind w:left="2880" w:hanging="360"/>
      </w:pPr>
    </w:lvl>
    <w:lvl w:ilvl="4" w:tplc="CF8CBC34" w:tentative="1">
      <w:start w:val="1"/>
      <w:numFmt w:val="lowerLetter"/>
      <w:lvlText w:val="%5."/>
      <w:lvlJc w:val="left"/>
      <w:pPr>
        <w:ind w:left="3600" w:hanging="360"/>
      </w:pPr>
    </w:lvl>
    <w:lvl w:ilvl="5" w:tplc="B008D706" w:tentative="1">
      <w:start w:val="1"/>
      <w:numFmt w:val="lowerRoman"/>
      <w:lvlText w:val="%6."/>
      <w:lvlJc w:val="right"/>
      <w:pPr>
        <w:ind w:left="4320" w:hanging="180"/>
      </w:pPr>
    </w:lvl>
    <w:lvl w:ilvl="6" w:tplc="C414CA7C" w:tentative="1">
      <w:start w:val="1"/>
      <w:numFmt w:val="decimal"/>
      <w:lvlText w:val="%7."/>
      <w:lvlJc w:val="left"/>
      <w:pPr>
        <w:ind w:left="5040" w:hanging="360"/>
      </w:pPr>
    </w:lvl>
    <w:lvl w:ilvl="7" w:tplc="B686D612" w:tentative="1">
      <w:start w:val="1"/>
      <w:numFmt w:val="lowerLetter"/>
      <w:lvlText w:val="%8."/>
      <w:lvlJc w:val="left"/>
      <w:pPr>
        <w:ind w:left="5760" w:hanging="360"/>
      </w:pPr>
    </w:lvl>
    <w:lvl w:ilvl="8" w:tplc="238283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7C2E716">
      <w:start w:val="1"/>
      <w:numFmt w:val="lowerRoman"/>
      <w:lvlText w:val="(%1)"/>
      <w:lvlJc w:val="left"/>
      <w:pPr>
        <w:ind w:left="1080" w:hanging="720"/>
      </w:pPr>
      <w:rPr>
        <w:rFonts w:hint="default"/>
      </w:rPr>
    </w:lvl>
    <w:lvl w:ilvl="1" w:tplc="CCEC07D0" w:tentative="1">
      <w:start w:val="1"/>
      <w:numFmt w:val="lowerLetter"/>
      <w:lvlText w:val="%2."/>
      <w:lvlJc w:val="left"/>
      <w:pPr>
        <w:ind w:left="1440" w:hanging="360"/>
      </w:pPr>
    </w:lvl>
    <w:lvl w:ilvl="2" w:tplc="226C09C4" w:tentative="1">
      <w:start w:val="1"/>
      <w:numFmt w:val="lowerRoman"/>
      <w:lvlText w:val="%3."/>
      <w:lvlJc w:val="right"/>
      <w:pPr>
        <w:ind w:left="2160" w:hanging="180"/>
      </w:pPr>
    </w:lvl>
    <w:lvl w:ilvl="3" w:tplc="263A095E" w:tentative="1">
      <w:start w:val="1"/>
      <w:numFmt w:val="decimal"/>
      <w:lvlText w:val="%4."/>
      <w:lvlJc w:val="left"/>
      <w:pPr>
        <w:ind w:left="2880" w:hanging="360"/>
      </w:pPr>
    </w:lvl>
    <w:lvl w:ilvl="4" w:tplc="D416FD98" w:tentative="1">
      <w:start w:val="1"/>
      <w:numFmt w:val="lowerLetter"/>
      <w:lvlText w:val="%5."/>
      <w:lvlJc w:val="left"/>
      <w:pPr>
        <w:ind w:left="3600" w:hanging="360"/>
      </w:pPr>
    </w:lvl>
    <w:lvl w:ilvl="5" w:tplc="3F4832D4" w:tentative="1">
      <w:start w:val="1"/>
      <w:numFmt w:val="lowerRoman"/>
      <w:lvlText w:val="%6."/>
      <w:lvlJc w:val="right"/>
      <w:pPr>
        <w:ind w:left="4320" w:hanging="180"/>
      </w:pPr>
    </w:lvl>
    <w:lvl w:ilvl="6" w:tplc="61A8EBF8" w:tentative="1">
      <w:start w:val="1"/>
      <w:numFmt w:val="decimal"/>
      <w:lvlText w:val="%7."/>
      <w:lvlJc w:val="left"/>
      <w:pPr>
        <w:ind w:left="5040" w:hanging="360"/>
      </w:pPr>
    </w:lvl>
    <w:lvl w:ilvl="7" w:tplc="48D47224" w:tentative="1">
      <w:start w:val="1"/>
      <w:numFmt w:val="lowerLetter"/>
      <w:lvlText w:val="%8."/>
      <w:lvlJc w:val="left"/>
      <w:pPr>
        <w:ind w:left="5760" w:hanging="360"/>
      </w:pPr>
    </w:lvl>
    <w:lvl w:ilvl="8" w:tplc="6CCA1E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93C3620">
      <w:start w:val="1"/>
      <w:numFmt w:val="bullet"/>
      <w:pStyle w:val="ListBullet"/>
      <w:lvlText w:val=""/>
      <w:lvlJc w:val="left"/>
      <w:pPr>
        <w:ind w:left="720" w:hanging="360"/>
      </w:pPr>
      <w:rPr>
        <w:rFonts w:ascii="Symbol" w:hAnsi="Symbol" w:hint="default"/>
      </w:rPr>
    </w:lvl>
    <w:lvl w:ilvl="1" w:tplc="F6DAB8F4">
      <w:start w:val="1"/>
      <w:numFmt w:val="bullet"/>
      <w:pStyle w:val="ListBullet2"/>
      <w:lvlText w:val="o"/>
      <w:lvlJc w:val="left"/>
      <w:pPr>
        <w:ind w:left="1440" w:hanging="360"/>
      </w:pPr>
      <w:rPr>
        <w:rFonts w:ascii="Courier New" w:hAnsi="Courier New" w:cs="Courier New" w:hint="default"/>
      </w:rPr>
    </w:lvl>
    <w:lvl w:ilvl="2" w:tplc="DE2036A4">
      <w:start w:val="1"/>
      <w:numFmt w:val="bullet"/>
      <w:lvlText w:val=""/>
      <w:lvlJc w:val="left"/>
      <w:pPr>
        <w:ind w:left="2160" w:hanging="360"/>
      </w:pPr>
      <w:rPr>
        <w:rFonts w:ascii="Wingdings" w:hAnsi="Wingdings" w:hint="default"/>
      </w:rPr>
    </w:lvl>
    <w:lvl w:ilvl="3" w:tplc="8634F586">
      <w:start w:val="1"/>
      <w:numFmt w:val="bullet"/>
      <w:lvlText w:val=""/>
      <w:lvlJc w:val="left"/>
      <w:pPr>
        <w:ind w:left="2880" w:hanging="360"/>
      </w:pPr>
      <w:rPr>
        <w:rFonts w:ascii="Symbol" w:hAnsi="Symbol" w:hint="default"/>
      </w:rPr>
    </w:lvl>
    <w:lvl w:ilvl="4" w:tplc="9D4A856E">
      <w:start w:val="1"/>
      <w:numFmt w:val="bullet"/>
      <w:lvlText w:val="o"/>
      <w:lvlJc w:val="left"/>
      <w:pPr>
        <w:ind w:left="3600" w:hanging="360"/>
      </w:pPr>
      <w:rPr>
        <w:rFonts w:ascii="Courier New" w:hAnsi="Courier New" w:cs="Courier New" w:hint="default"/>
      </w:rPr>
    </w:lvl>
    <w:lvl w:ilvl="5" w:tplc="751C28C6">
      <w:start w:val="1"/>
      <w:numFmt w:val="bullet"/>
      <w:pStyle w:val="ListBullet3"/>
      <w:lvlText w:val=""/>
      <w:lvlJc w:val="left"/>
      <w:pPr>
        <w:ind w:left="4320" w:hanging="360"/>
      </w:pPr>
      <w:rPr>
        <w:rFonts w:ascii="Wingdings" w:hAnsi="Wingdings" w:hint="default"/>
      </w:rPr>
    </w:lvl>
    <w:lvl w:ilvl="6" w:tplc="8ED4FC22">
      <w:start w:val="1"/>
      <w:numFmt w:val="bullet"/>
      <w:lvlText w:val=""/>
      <w:lvlJc w:val="left"/>
      <w:pPr>
        <w:ind w:left="5040" w:hanging="360"/>
      </w:pPr>
      <w:rPr>
        <w:rFonts w:ascii="Symbol" w:hAnsi="Symbol" w:hint="default"/>
      </w:rPr>
    </w:lvl>
    <w:lvl w:ilvl="7" w:tplc="6BA2A200">
      <w:start w:val="1"/>
      <w:numFmt w:val="bullet"/>
      <w:lvlText w:val="o"/>
      <w:lvlJc w:val="left"/>
      <w:pPr>
        <w:ind w:left="5760" w:hanging="360"/>
      </w:pPr>
      <w:rPr>
        <w:rFonts w:ascii="Courier New" w:hAnsi="Courier New" w:cs="Courier New" w:hint="default"/>
      </w:rPr>
    </w:lvl>
    <w:lvl w:ilvl="8" w:tplc="48F4400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1045272">
      <w:start w:val="1"/>
      <w:numFmt w:val="bullet"/>
      <w:lvlText w:val=""/>
      <w:lvlJc w:val="left"/>
      <w:pPr>
        <w:ind w:left="360" w:hanging="360"/>
      </w:pPr>
      <w:rPr>
        <w:rFonts w:ascii="Symbol" w:hAnsi="Symbol" w:hint="default"/>
      </w:rPr>
    </w:lvl>
    <w:lvl w:ilvl="1" w:tplc="2EFA8C08" w:tentative="1">
      <w:start w:val="1"/>
      <w:numFmt w:val="bullet"/>
      <w:lvlText w:val="o"/>
      <w:lvlJc w:val="left"/>
      <w:pPr>
        <w:ind w:left="1080" w:hanging="360"/>
      </w:pPr>
      <w:rPr>
        <w:rFonts w:ascii="Courier New" w:hAnsi="Courier New" w:cs="Courier New" w:hint="default"/>
      </w:rPr>
    </w:lvl>
    <w:lvl w:ilvl="2" w:tplc="BB7AA7C2" w:tentative="1">
      <w:start w:val="1"/>
      <w:numFmt w:val="bullet"/>
      <w:lvlText w:val=""/>
      <w:lvlJc w:val="left"/>
      <w:pPr>
        <w:ind w:left="1800" w:hanging="360"/>
      </w:pPr>
      <w:rPr>
        <w:rFonts w:ascii="Wingdings" w:hAnsi="Wingdings" w:hint="default"/>
      </w:rPr>
    </w:lvl>
    <w:lvl w:ilvl="3" w:tplc="3B1E5D44" w:tentative="1">
      <w:start w:val="1"/>
      <w:numFmt w:val="bullet"/>
      <w:lvlText w:val=""/>
      <w:lvlJc w:val="left"/>
      <w:pPr>
        <w:ind w:left="2520" w:hanging="360"/>
      </w:pPr>
      <w:rPr>
        <w:rFonts w:ascii="Symbol" w:hAnsi="Symbol" w:hint="default"/>
      </w:rPr>
    </w:lvl>
    <w:lvl w:ilvl="4" w:tplc="6A247D72" w:tentative="1">
      <w:start w:val="1"/>
      <w:numFmt w:val="bullet"/>
      <w:lvlText w:val="o"/>
      <w:lvlJc w:val="left"/>
      <w:pPr>
        <w:ind w:left="3240" w:hanging="360"/>
      </w:pPr>
      <w:rPr>
        <w:rFonts w:ascii="Courier New" w:hAnsi="Courier New" w:cs="Courier New" w:hint="default"/>
      </w:rPr>
    </w:lvl>
    <w:lvl w:ilvl="5" w:tplc="DFE0247A" w:tentative="1">
      <w:start w:val="1"/>
      <w:numFmt w:val="bullet"/>
      <w:lvlText w:val=""/>
      <w:lvlJc w:val="left"/>
      <w:pPr>
        <w:ind w:left="3960" w:hanging="360"/>
      </w:pPr>
      <w:rPr>
        <w:rFonts w:ascii="Wingdings" w:hAnsi="Wingdings" w:hint="default"/>
      </w:rPr>
    </w:lvl>
    <w:lvl w:ilvl="6" w:tplc="A0F08C3C" w:tentative="1">
      <w:start w:val="1"/>
      <w:numFmt w:val="bullet"/>
      <w:lvlText w:val=""/>
      <w:lvlJc w:val="left"/>
      <w:pPr>
        <w:ind w:left="4680" w:hanging="360"/>
      </w:pPr>
      <w:rPr>
        <w:rFonts w:ascii="Symbol" w:hAnsi="Symbol" w:hint="default"/>
      </w:rPr>
    </w:lvl>
    <w:lvl w:ilvl="7" w:tplc="4D147C68" w:tentative="1">
      <w:start w:val="1"/>
      <w:numFmt w:val="bullet"/>
      <w:lvlText w:val="o"/>
      <w:lvlJc w:val="left"/>
      <w:pPr>
        <w:ind w:left="5400" w:hanging="360"/>
      </w:pPr>
      <w:rPr>
        <w:rFonts w:ascii="Courier New" w:hAnsi="Courier New" w:cs="Courier New" w:hint="default"/>
      </w:rPr>
    </w:lvl>
    <w:lvl w:ilvl="8" w:tplc="182A8BC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54814B4">
      <w:start w:val="1"/>
      <w:numFmt w:val="lowerRoman"/>
      <w:lvlText w:val="(%1)"/>
      <w:lvlJc w:val="left"/>
      <w:pPr>
        <w:ind w:left="1080" w:hanging="720"/>
      </w:pPr>
      <w:rPr>
        <w:rFonts w:hint="default"/>
      </w:rPr>
    </w:lvl>
    <w:lvl w:ilvl="1" w:tplc="7A9AD242" w:tentative="1">
      <w:start w:val="1"/>
      <w:numFmt w:val="lowerLetter"/>
      <w:lvlText w:val="%2."/>
      <w:lvlJc w:val="left"/>
      <w:pPr>
        <w:ind w:left="1440" w:hanging="360"/>
      </w:pPr>
    </w:lvl>
    <w:lvl w:ilvl="2" w:tplc="AFD62F64" w:tentative="1">
      <w:start w:val="1"/>
      <w:numFmt w:val="lowerRoman"/>
      <w:lvlText w:val="%3."/>
      <w:lvlJc w:val="right"/>
      <w:pPr>
        <w:ind w:left="2160" w:hanging="180"/>
      </w:pPr>
    </w:lvl>
    <w:lvl w:ilvl="3" w:tplc="7DC2116C" w:tentative="1">
      <w:start w:val="1"/>
      <w:numFmt w:val="decimal"/>
      <w:lvlText w:val="%4."/>
      <w:lvlJc w:val="left"/>
      <w:pPr>
        <w:ind w:left="2880" w:hanging="360"/>
      </w:pPr>
    </w:lvl>
    <w:lvl w:ilvl="4" w:tplc="CE367A6E" w:tentative="1">
      <w:start w:val="1"/>
      <w:numFmt w:val="lowerLetter"/>
      <w:lvlText w:val="%5."/>
      <w:lvlJc w:val="left"/>
      <w:pPr>
        <w:ind w:left="3600" w:hanging="360"/>
      </w:pPr>
    </w:lvl>
    <w:lvl w:ilvl="5" w:tplc="5B10F474" w:tentative="1">
      <w:start w:val="1"/>
      <w:numFmt w:val="lowerRoman"/>
      <w:lvlText w:val="%6."/>
      <w:lvlJc w:val="right"/>
      <w:pPr>
        <w:ind w:left="4320" w:hanging="180"/>
      </w:pPr>
    </w:lvl>
    <w:lvl w:ilvl="6" w:tplc="B1349F86" w:tentative="1">
      <w:start w:val="1"/>
      <w:numFmt w:val="decimal"/>
      <w:lvlText w:val="%7."/>
      <w:lvlJc w:val="left"/>
      <w:pPr>
        <w:ind w:left="5040" w:hanging="360"/>
      </w:pPr>
    </w:lvl>
    <w:lvl w:ilvl="7" w:tplc="531014C8" w:tentative="1">
      <w:start w:val="1"/>
      <w:numFmt w:val="lowerLetter"/>
      <w:lvlText w:val="%8."/>
      <w:lvlJc w:val="left"/>
      <w:pPr>
        <w:ind w:left="5760" w:hanging="360"/>
      </w:pPr>
    </w:lvl>
    <w:lvl w:ilvl="8" w:tplc="ADCE2D9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690974E">
      <w:start w:val="1"/>
      <w:numFmt w:val="lowerRoman"/>
      <w:lvlText w:val="(%1)"/>
      <w:lvlJc w:val="left"/>
      <w:pPr>
        <w:ind w:left="1080" w:hanging="720"/>
      </w:pPr>
      <w:rPr>
        <w:rFonts w:hint="default"/>
      </w:rPr>
    </w:lvl>
    <w:lvl w:ilvl="1" w:tplc="FDDA5582" w:tentative="1">
      <w:start w:val="1"/>
      <w:numFmt w:val="lowerLetter"/>
      <w:lvlText w:val="%2."/>
      <w:lvlJc w:val="left"/>
      <w:pPr>
        <w:ind w:left="1440" w:hanging="360"/>
      </w:pPr>
    </w:lvl>
    <w:lvl w:ilvl="2" w:tplc="B77CBA80" w:tentative="1">
      <w:start w:val="1"/>
      <w:numFmt w:val="lowerRoman"/>
      <w:lvlText w:val="%3."/>
      <w:lvlJc w:val="right"/>
      <w:pPr>
        <w:ind w:left="2160" w:hanging="180"/>
      </w:pPr>
    </w:lvl>
    <w:lvl w:ilvl="3" w:tplc="3C8A09B4" w:tentative="1">
      <w:start w:val="1"/>
      <w:numFmt w:val="decimal"/>
      <w:lvlText w:val="%4."/>
      <w:lvlJc w:val="left"/>
      <w:pPr>
        <w:ind w:left="2880" w:hanging="360"/>
      </w:pPr>
    </w:lvl>
    <w:lvl w:ilvl="4" w:tplc="C07252EC" w:tentative="1">
      <w:start w:val="1"/>
      <w:numFmt w:val="lowerLetter"/>
      <w:lvlText w:val="%5."/>
      <w:lvlJc w:val="left"/>
      <w:pPr>
        <w:ind w:left="3600" w:hanging="360"/>
      </w:pPr>
    </w:lvl>
    <w:lvl w:ilvl="5" w:tplc="B486F6EE" w:tentative="1">
      <w:start w:val="1"/>
      <w:numFmt w:val="lowerRoman"/>
      <w:lvlText w:val="%6."/>
      <w:lvlJc w:val="right"/>
      <w:pPr>
        <w:ind w:left="4320" w:hanging="180"/>
      </w:pPr>
    </w:lvl>
    <w:lvl w:ilvl="6" w:tplc="A5CC20AE" w:tentative="1">
      <w:start w:val="1"/>
      <w:numFmt w:val="decimal"/>
      <w:lvlText w:val="%7."/>
      <w:lvlJc w:val="left"/>
      <w:pPr>
        <w:ind w:left="5040" w:hanging="360"/>
      </w:pPr>
    </w:lvl>
    <w:lvl w:ilvl="7" w:tplc="21948862" w:tentative="1">
      <w:start w:val="1"/>
      <w:numFmt w:val="lowerLetter"/>
      <w:lvlText w:val="%8."/>
      <w:lvlJc w:val="left"/>
      <w:pPr>
        <w:ind w:left="5760" w:hanging="360"/>
      </w:pPr>
    </w:lvl>
    <w:lvl w:ilvl="8" w:tplc="98EE58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6A29298">
      <w:start w:val="1"/>
      <w:numFmt w:val="lowerRoman"/>
      <w:lvlText w:val="(%1)"/>
      <w:lvlJc w:val="left"/>
      <w:pPr>
        <w:ind w:left="1080" w:hanging="720"/>
      </w:pPr>
      <w:rPr>
        <w:rFonts w:hint="default"/>
        <w:b w:val="0"/>
      </w:rPr>
    </w:lvl>
    <w:lvl w:ilvl="1" w:tplc="4ABA5662" w:tentative="1">
      <w:start w:val="1"/>
      <w:numFmt w:val="lowerLetter"/>
      <w:lvlText w:val="%2."/>
      <w:lvlJc w:val="left"/>
      <w:pPr>
        <w:ind w:left="1440" w:hanging="360"/>
      </w:pPr>
    </w:lvl>
    <w:lvl w:ilvl="2" w:tplc="814491D0" w:tentative="1">
      <w:start w:val="1"/>
      <w:numFmt w:val="lowerRoman"/>
      <w:lvlText w:val="%3."/>
      <w:lvlJc w:val="right"/>
      <w:pPr>
        <w:ind w:left="2160" w:hanging="180"/>
      </w:pPr>
    </w:lvl>
    <w:lvl w:ilvl="3" w:tplc="455E9C14" w:tentative="1">
      <w:start w:val="1"/>
      <w:numFmt w:val="decimal"/>
      <w:lvlText w:val="%4."/>
      <w:lvlJc w:val="left"/>
      <w:pPr>
        <w:ind w:left="2880" w:hanging="360"/>
      </w:pPr>
    </w:lvl>
    <w:lvl w:ilvl="4" w:tplc="26D07096" w:tentative="1">
      <w:start w:val="1"/>
      <w:numFmt w:val="lowerLetter"/>
      <w:lvlText w:val="%5."/>
      <w:lvlJc w:val="left"/>
      <w:pPr>
        <w:ind w:left="3600" w:hanging="360"/>
      </w:pPr>
    </w:lvl>
    <w:lvl w:ilvl="5" w:tplc="92D6C1F6" w:tentative="1">
      <w:start w:val="1"/>
      <w:numFmt w:val="lowerRoman"/>
      <w:lvlText w:val="%6."/>
      <w:lvlJc w:val="right"/>
      <w:pPr>
        <w:ind w:left="4320" w:hanging="180"/>
      </w:pPr>
    </w:lvl>
    <w:lvl w:ilvl="6" w:tplc="70E46986" w:tentative="1">
      <w:start w:val="1"/>
      <w:numFmt w:val="decimal"/>
      <w:lvlText w:val="%7."/>
      <w:lvlJc w:val="left"/>
      <w:pPr>
        <w:ind w:left="5040" w:hanging="360"/>
      </w:pPr>
    </w:lvl>
    <w:lvl w:ilvl="7" w:tplc="91583EDE" w:tentative="1">
      <w:start w:val="1"/>
      <w:numFmt w:val="lowerLetter"/>
      <w:lvlText w:val="%8."/>
      <w:lvlJc w:val="left"/>
      <w:pPr>
        <w:ind w:left="5760" w:hanging="360"/>
      </w:pPr>
    </w:lvl>
    <w:lvl w:ilvl="8" w:tplc="4402570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6B8E9D6">
      <w:start w:val="1"/>
      <w:numFmt w:val="lowerRoman"/>
      <w:lvlText w:val="(%1)"/>
      <w:lvlJc w:val="left"/>
      <w:pPr>
        <w:ind w:left="1080" w:hanging="720"/>
      </w:pPr>
      <w:rPr>
        <w:rFonts w:hint="default"/>
        <w:b w:val="0"/>
      </w:rPr>
    </w:lvl>
    <w:lvl w:ilvl="1" w:tplc="77C2A9FE" w:tentative="1">
      <w:start w:val="1"/>
      <w:numFmt w:val="lowerLetter"/>
      <w:lvlText w:val="%2."/>
      <w:lvlJc w:val="left"/>
      <w:pPr>
        <w:ind w:left="1440" w:hanging="360"/>
      </w:pPr>
    </w:lvl>
    <w:lvl w:ilvl="2" w:tplc="F45E5048" w:tentative="1">
      <w:start w:val="1"/>
      <w:numFmt w:val="lowerRoman"/>
      <w:lvlText w:val="%3."/>
      <w:lvlJc w:val="right"/>
      <w:pPr>
        <w:ind w:left="2160" w:hanging="180"/>
      </w:pPr>
    </w:lvl>
    <w:lvl w:ilvl="3" w:tplc="64E629E8" w:tentative="1">
      <w:start w:val="1"/>
      <w:numFmt w:val="decimal"/>
      <w:lvlText w:val="%4."/>
      <w:lvlJc w:val="left"/>
      <w:pPr>
        <w:ind w:left="2880" w:hanging="360"/>
      </w:pPr>
    </w:lvl>
    <w:lvl w:ilvl="4" w:tplc="07989BE8" w:tentative="1">
      <w:start w:val="1"/>
      <w:numFmt w:val="lowerLetter"/>
      <w:lvlText w:val="%5."/>
      <w:lvlJc w:val="left"/>
      <w:pPr>
        <w:ind w:left="3600" w:hanging="360"/>
      </w:pPr>
    </w:lvl>
    <w:lvl w:ilvl="5" w:tplc="BA7A8CF6" w:tentative="1">
      <w:start w:val="1"/>
      <w:numFmt w:val="lowerRoman"/>
      <w:lvlText w:val="%6."/>
      <w:lvlJc w:val="right"/>
      <w:pPr>
        <w:ind w:left="4320" w:hanging="180"/>
      </w:pPr>
    </w:lvl>
    <w:lvl w:ilvl="6" w:tplc="40406026" w:tentative="1">
      <w:start w:val="1"/>
      <w:numFmt w:val="decimal"/>
      <w:lvlText w:val="%7."/>
      <w:lvlJc w:val="left"/>
      <w:pPr>
        <w:ind w:left="5040" w:hanging="360"/>
      </w:pPr>
    </w:lvl>
    <w:lvl w:ilvl="7" w:tplc="EB166EDE" w:tentative="1">
      <w:start w:val="1"/>
      <w:numFmt w:val="lowerLetter"/>
      <w:lvlText w:val="%8."/>
      <w:lvlJc w:val="left"/>
      <w:pPr>
        <w:ind w:left="5760" w:hanging="360"/>
      </w:pPr>
    </w:lvl>
    <w:lvl w:ilvl="8" w:tplc="9862674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C12F838">
      <w:start w:val="1"/>
      <w:numFmt w:val="decimal"/>
      <w:lvlText w:val="%1."/>
      <w:lvlJc w:val="left"/>
      <w:pPr>
        <w:ind w:left="360" w:hanging="360"/>
      </w:pPr>
      <w:rPr>
        <w:rFonts w:hint="default"/>
      </w:rPr>
    </w:lvl>
    <w:lvl w:ilvl="1" w:tplc="1EEA3E62" w:tentative="1">
      <w:start w:val="1"/>
      <w:numFmt w:val="lowerLetter"/>
      <w:lvlText w:val="%2."/>
      <w:lvlJc w:val="left"/>
      <w:pPr>
        <w:ind w:left="1080" w:hanging="360"/>
      </w:pPr>
    </w:lvl>
    <w:lvl w:ilvl="2" w:tplc="A5AAE49E" w:tentative="1">
      <w:start w:val="1"/>
      <w:numFmt w:val="lowerRoman"/>
      <w:lvlText w:val="%3."/>
      <w:lvlJc w:val="right"/>
      <w:pPr>
        <w:ind w:left="1800" w:hanging="180"/>
      </w:pPr>
    </w:lvl>
    <w:lvl w:ilvl="3" w:tplc="1B90B0C4" w:tentative="1">
      <w:start w:val="1"/>
      <w:numFmt w:val="decimal"/>
      <w:lvlText w:val="%4."/>
      <w:lvlJc w:val="left"/>
      <w:pPr>
        <w:ind w:left="2520" w:hanging="360"/>
      </w:pPr>
    </w:lvl>
    <w:lvl w:ilvl="4" w:tplc="050ABF74" w:tentative="1">
      <w:start w:val="1"/>
      <w:numFmt w:val="lowerLetter"/>
      <w:lvlText w:val="%5."/>
      <w:lvlJc w:val="left"/>
      <w:pPr>
        <w:ind w:left="3240" w:hanging="360"/>
      </w:pPr>
    </w:lvl>
    <w:lvl w:ilvl="5" w:tplc="433CD8F0" w:tentative="1">
      <w:start w:val="1"/>
      <w:numFmt w:val="lowerRoman"/>
      <w:lvlText w:val="%6."/>
      <w:lvlJc w:val="right"/>
      <w:pPr>
        <w:ind w:left="3960" w:hanging="180"/>
      </w:pPr>
    </w:lvl>
    <w:lvl w:ilvl="6" w:tplc="0720B86E" w:tentative="1">
      <w:start w:val="1"/>
      <w:numFmt w:val="decimal"/>
      <w:lvlText w:val="%7."/>
      <w:lvlJc w:val="left"/>
      <w:pPr>
        <w:ind w:left="4680" w:hanging="360"/>
      </w:pPr>
    </w:lvl>
    <w:lvl w:ilvl="7" w:tplc="E93C25EE" w:tentative="1">
      <w:start w:val="1"/>
      <w:numFmt w:val="lowerLetter"/>
      <w:lvlText w:val="%8."/>
      <w:lvlJc w:val="left"/>
      <w:pPr>
        <w:ind w:left="5400" w:hanging="360"/>
      </w:pPr>
    </w:lvl>
    <w:lvl w:ilvl="8" w:tplc="5F60417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B168804">
      <w:start w:val="1"/>
      <w:numFmt w:val="lowerRoman"/>
      <w:lvlText w:val="(%1)"/>
      <w:lvlJc w:val="left"/>
      <w:pPr>
        <w:ind w:left="1080" w:hanging="720"/>
      </w:pPr>
      <w:rPr>
        <w:rFonts w:hint="default"/>
      </w:rPr>
    </w:lvl>
    <w:lvl w:ilvl="1" w:tplc="9D6816F2" w:tentative="1">
      <w:start w:val="1"/>
      <w:numFmt w:val="lowerLetter"/>
      <w:lvlText w:val="%2."/>
      <w:lvlJc w:val="left"/>
      <w:pPr>
        <w:ind w:left="1440" w:hanging="360"/>
      </w:pPr>
    </w:lvl>
    <w:lvl w:ilvl="2" w:tplc="A42E2030" w:tentative="1">
      <w:start w:val="1"/>
      <w:numFmt w:val="lowerRoman"/>
      <w:lvlText w:val="%3."/>
      <w:lvlJc w:val="right"/>
      <w:pPr>
        <w:ind w:left="2160" w:hanging="180"/>
      </w:pPr>
    </w:lvl>
    <w:lvl w:ilvl="3" w:tplc="5516A440" w:tentative="1">
      <w:start w:val="1"/>
      <w:numFmt w:val="decimal"/>
      <w:lvlText w:val="%4."/>
      <w:lvlJc w:val="left"/>
      <w:pPr>
        <w:ind w:left="2880" w:hanging="360"/>
      </w:pPr>
    </w:lvl>
    <w:lvl w:ilvl="4" w:tplc="9490DDCC" w:tentative="1">
      <w:start w:val="1"/>
      <w:numFmt w:val="lowerLetter"/>
      <w:lvlText w:val="%5."/>
      <w:lvlJc w:val="left"/>
      <w:pPr>
        <w:ind w:left="3600" w:hanging="360"/>
      </w:pPr>
    </w:lvl>
    <w:lvl w:ilvl="5" w:tplc="7EBC9688" w:tentative="1">
      <w:start w:val="1"/>
      <w:numFmt w:val="lowerRoman"/>
      <w:lvlText w:val="%6."/>
      <w:lvlJc w:val="right"/>
      <w:pPr>
        <w:ind w:left="4320" w:hanging="180"/>
      </w:pPr>
    </w:lvl>
    <w:lvl w:ilvl="6" w:tplc="47EEEE7E" w:tentative="1">
      <w:start w:val="1"/>
      <w:numFmt w:val="decimal"/>
      <w:lvlText w:val="%7."/>
      <w:lvlJc w:val="left"/>
      <w:pPr>
        <w:ind w:left="5040" w:hanging="360"/>
      </w:pPr>
    </w:lvl>
    <w:lvl w:ilvl="7" w:tplc="2048B0F0" w:tentative="1">
      <w:start w:val="1"/>
      <w:numFmt w:val="lowerLetter"/>
      <w:lvlText w:val="%8."/>
      <w:lvlJc w:val="left"/>
      <w:pPr>
        <w:ind w:left="5760" w:hanging="360"/>
      </w:pPr>
    </w:lvl>
    <w:lvl w:ilvl="8" w:tplc="7A30E1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9F2F670">
      <w:start w:val="1"/>
      <w:numFmt w:val="decimal"/>
      <w:lvlText w:val="%1."/>
      <w:lvlJc w:val="left"/>
      <w:pPr>
        <w:ind w:left="360" w:hanging="360"/>
      </w:pPr>
    </w:lvl>
    <w:lvl w:ilvl="1" w:tplc="ED489D92" w:tentative="1">
      <w:start w:val="1"/>
      <w:numFmt w:val="lowerLetter"/>
      <w:lvlText w:val="%2."/>
      <w:lvlJc w:val="left"/>
      <w:pPr>
        <w:ind w:left="1080" w:hanging="360"/>
      </w:pPr>
    </w:lvl>
    <w:lvl w:ilvl="2" w:tplc="7E587BA4" w:tentative="1">
      <w:start w:val="1"/>
      <w:numFmt w:val="lowerRoman"/>
      <w:lvlText w:val="%3."/>
      <w:lvlJc w:val="right"/>
      <w:pPr>
        <w:ind w:left="1800" w:hanging="180"/>
      </w:pPr>
    </w:lvl>
    <w:lvl w:ilvl="3" w:tplc="DA349550" w:tentative="1">
      <w:start w:val="1"/>
      <w:numFmt w:val="decimal"/>
      <w:lvlText w:val="%4."/>
      <w:lvlJc w:val="left"/>
      <w:pPr>
        <w:ind w:left="2520" w:hanging="360"/>
      </w:pPr>
    </w:lvl>
    <w:lvl w:ilvl="4" w:tplc="A4D4DD88" w:tentative="1">
      <w:start w:val="1"/>
      <w:numFmt w:val="lowerLetter"/>
      <w:lvlText w:val="%5."/>
      <w:lvlJc w:val="left"/>
      <w:pPr>
        <w:ind w:left="3240" w:hanging="360"/>
      </w:pPr>
    </w:lvl>
    <w:lvl w:ilvl="5" w:tplc="292CEF8C" w:tentative="1">
      <w:start w:val="1"/>
      <w:numFmt w:val="lowerRoman"/>
      <w:lvlText w:val="%6."/>
      <w:lvlJc w:val="right"/>
      <w:pPr>
        <w:ind w:left="3960" w:hanging="180"/>
      </w:pPr>
    </w:lvl>
    <w:lvl w:ilvl="6" w:tplc="789C6926" w:tentative="1">
      <w:start w:val="1"/>
      <w:numFmt w:val="decimal"/>
      <w:lvlText w:val="%7."/>
      <w:lvlJc w:val="left"/>
      <w:pPr>
        <w:ind w:left="4680" w:hanging="360"/>
      </w:pPr>
    </w:lvl>
    <w:lvl w:ilvl="7" w:tplc="7398F764" w:tentative="1">
      <w:start w:val="1"/>
      <w:numFmt w:val="lowerLetter"/>
      <w:lvlText w:val="%8."/>
      <w:lvlJc w:val="left"/>
      <w:pPr>
        <w:ind w:left="5400" w:hanging="360"/>
      </w:pPr>
    </w:lvl>
    <w:lvl w:ilvl="8" w:tplc="68ACFED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D4A4BC6">
      <w:start w:val="1"/>
      <w:numFmt w:val="lowerRoman"/>
      <w:lvlText w:val="(%1)"/>
      <w:lvlJc w:val="left"/>
      <w:pPr>
        <w:ind w:left="1080" w:hanging="720"/>
      </w:pPr>
      <w:rPr>
        <w:rFonts w:hint="default"/>
        <w:b w:val="0"/>
      </w:rPr>
    </w:lvl>
    <w:lvl w:ilvl="1" w:tplc="7B7CD824" w:tentative="1">
      <w:start w:val="1"/>
      <w:numFmt w:val="lowerLetter"/>
      <w:lvlText w:val="%2."/>
      <w:lvlJc w:val="left"/>
      <w:pPr>
        <w:ind w:left="1440" w:hanging="360"/>
      </w:pPr>
    </w:lvl>
    <w:lvl w:ilvl="2" w:tplc="6D4A338E" w:tentative="1">
      <w:start w:val="1"/>
      <w:numFmt w:val="lowerRoman"/>
      <w:lvlText w:val="%3."/>
      <w:lvlJc w:val="right"/>
      <w:pPr>
        <w:ind w:left="2160" w:hanging="180"/>
      </w:pPr>
    </w:lvl>
    <w:lvl w:ilvl="3" w:tplc="16F6280A" w:tentative="1">
      <w:start w:val="1"/>
      <w:numFmt w:val="decimal"/>
      <w:lvlText w:val="%4."/>
      <w:lvlJc w:val="left"/>
      <w:pPr>
        <w:ind w:left="2880" w:hanging="360"/>
      </w:pPr>
    </w:lvl>
    <w:lvl w:ilvl="4" w:tplc="94309FF4" w:tentative="1">
      <w:start w:val="1"/>
      <w:numFmt w:val="lowerLetter"/>
      <w:lvlText w:val="%5."/>
      <w:lvlJc w:val="left"/>
      <w:pPr>
        <w:ind w:left="3600" w:hanging="360"/>
      </w:pPr>
    </w:lvl>
    <w:lvl w:ilvl="5" w:tplc="D6D2F836" w:tentative="1">
      <w:start w:val="1"/>
      <w:numFmt w:val="lowerRoman"/>
      <w:lvlText w:val="%6."/>
      <w:lvlJc w:val="right"/>
      <w:pPr>
        <w:ind w:left="4320" w:hanging="180"/>
      </w:pPr>
    </w:lvl>
    <w:lvl w:ilvl="6" w:tplc="D2DAB312" w:tentative="1">
      <w:start w:val="1"/>
      <w:numFmt w:val="decimal"/>
      <w:lvlText w:val="%7."/>
      <w:lvlJc w:val="left"/>
      <w:pPr>
        <w:ind w:left="5040" w:hanging="360"/>
      </w:pPr>
    </w:lvl>
    <w:lvl w:ilvl="7" w:tplc="5986E576" w:tentative="1">
      <w:start w:val="1"/>
      <w:numFmt w:val="lowerLetter"/>
      <w:lvlText w:val="%8."/>
      <w:lvlJc w:val="left"/>
      <w:pPr>
        <w:ind w:left="5760" w:hanging="360"/>
      </w:pPr>
    </w:lvl>
    <w:lvl w:ilvl="8" w:tplc="632056B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A086EE">
      <w:start w:val="1"/>
      <w:numFmt w:val="lowerRoman"/>
      <w:lvlText w:val="(%1)"/>
      <w:lvlJc w:val="left"/>
      <w:pPr>
        <w:ind w:left="1080" w:hanging="720"/>
      </w:pPr>
      <w:rPr>
        <w:rFonts w:hint="default"/>
      </w:rPr>
    </w:lvl>
    <w:lvl w:ilvl="1" w:tplc="C24A11CE" w:tentative="1">
      <w:start w:val="1"/>
      <w:numFmt w:val="lowerLetter"/>
      <w:lvlText w:val="%2."/>
      <w:lvlJc w:val="left"/>
      <w:pPr>
        <w:ind w:left="1440" w:hanging="360"/>
      </w:pPr>
    </w:lvl>
    <w:lvl w:ilvl="2" w:tplc="4ABC9F22" w:tentative="1">
      <w:start w:val="1"/>
      <w:numFmt w:val="lowerRoman"/>
      <w:lvlText w:val="%3."/>
      <w:lvlJc w:val="right"/>
      <w:pPr>
        <w:ind w:left="2160" w:hanging="180"/>
      </w:pPr>
    </w:lvl>
    <w:lvl w:ilvl="3" w:tplc="52BC6A82" w:tentative="1">
      <w:start w:val="1"/>
      <w:numFmt w:val="decimal"/>
      <w:lvlText w:val="%4."/>
      <w:lvlJc w:val="left"/>
      <w:pPr>
        <w:ind w:left="2880" w:hanging="360"/>
      </w:pPr>
    </w:lvl>
    <w:lvl w:ilvl="4" w:tplc="96F6D16C" w:tentative="1">
      <w:start w:val="1"/>
      <w:numFmt w:val="lowerLetter"/>
      <w:lvlText w:val="%5."/>
      <w:lvlJc w:val="left"/>
      <w:pPr>
        <w:ind w:left="3600" w:hanging="360"/>
      </w:pPr>
    </w:lvl>
    <w:lvl w:ilvl="5" w:tplc="DCDED024" w:tentative="1">
      <w:start w:val="1"/>
      <w:numFmt w:val="lowerRoman"/>
      <w:lvlText w:val="%6."/>
      <w:lvlJc w:val="right"/>
      <w:pPr>
        <w:ind w:left="4320" w:hanging="180"/>
      </w:pPr>
    </w:lvl>
    <w:lvl w:ilvl="6" w:tplc="6FB03752" w:tentative="1">
      <w:start w:val="1"/>
      <w:numFmt w:val="decimal"/>
      <w:lvlText w:val="%7."/>
      <w:lvlJc w:val="left"/>
      <w:pPr>
        <w:ind w:left="5040" w:hanging="360"/>
      </w:pPr>
    </w:lvl>
    <w:lvl w:ilvl="7" w:tplc="CF300384" w:tentative="1">
      <w:start w:val="1"/>
      <w:numFmt w:val="lowerLetter"/>
      <w:lvlText w:val="%8."/>
      <w:lvlJc w:val="left"/>
      <w:pPr>
        <w:ind w:left="5760" w:hanging="360"/>
      </w:pPr>
    </w:lvl>
    <w:lvl w:ilvl="8" w:tplc="62AE0CF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7902D4C">
      <w:start w:val="1"/>
      <w:numFmt w:val="lowerRoman"/>
      <w:lvlText w:val="(%1)"/>
      <w:lvlJc w:val="left"/>
      <w:pPr>
        <w:ind w:left="1080" w:hanging="720"/>
      </w:pPr>
      <w:rPr>
        <w:rFonts w:hint="default"/>
      </w:rPr>
    </w:lvl>
    <w:lvl w:ilvl="1" w:tplc="0C767AD4" w:tentative="1">
      <w:start w:val="1"/>
      <w:numFmt w:val="lowerLetter"/>
      <w:lvlText w:val="%2."/>
      <w:lvlJc w:val="left"/>
      <w:pPr>
        <w:ind w:left="1440" w:hanging="360"/>
      </w:pPr>
    </w:lvl>
    <w:lvl w:ilvl="2" w:tplc="B1467E38" w:tentative="1">
      <w:start w:val="1"/>
      <w:numFmt w:val="lowerRoman"/>
      <w:lvlText w:val="%3."/>
      <w:lvlJc w:val="right"/>
      <w:pPr>
        <w:ind w:left="2160" w:hanging="180"/>
      </w:pPr>
    </w:lvl>
    <w:lvl w:ilvl="3" w:tplc="B8B232D2" w:tentative="1">
      <w:start w:val="1"/>
      <w:numFmt w:val="decimal"/>
      <w:lvlText w:val="%4."/>
      <w:lvlJc w:val="left"/>
      <w:pPr>
        <w:ind w:left="2880" w:hanging="360"/>
      </w:pPr>
    </w:lvl>
    <w:lvl w:ilvl="4" w:tplc="FA72B528" w:tentative="1">
      <w:start w:val="1"/>
      <w:numFmt w:val="lowerLetter"/>
      <w:lvlText w:val="%5."/>
      <w:lvlJc w:val="left"/>
      <w:pPr>
        <w:ind w:left="3600" w:hanging="360"/>
      </w:pPr>
    </w:lvl>
    <w:lvl w:ilvl="5" w:tplc="2C541A36" w:tentative="1">
      <w:start w:val="1"/>
      <w:numFmt w:val="lowerRoman"/>
      <w:lvlText w:val="%6."/>
      <w:lvlJc w:val="right"/>
      <w:pPr>
        <w:ind w:left="4320" w:hanging="180"/>
      </w:pPr>
    </w:lvl>
    <w:lvl w:ilvl="6" w:tplc="FFB432A4" w:tentative="1">
      <w:start w:val="1"/>
      <w:numFmt w:val="decimal"/>
      <w:lvlText w:val="%7."/>
      <w:lvlJc w:val="left"/>
      <w:pPr>
        <w:ind w:left="5040" w:hanging="360"/>
      </w:pPr>
    </w:lvl>
    <w:lvl w:ilvl="7" w:tplc="4418D798" w:tentative="1">
      <w:start w:val="1"/>
      <w:numFmt w:val="lowerLetter"/>
      <w:lvlText w:val="%8."/>
      <w:lvlJc w:val="left"/>
      <w:pPr>
        <w:ind w:left="5760" w:hanging="360"/>
      </w:pPr>
    </w:lvl>
    <w:lvl w:ilvl="8" w:tplc="67CC66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9424EB8">
      <w:start w:val="1"/>
      <w:numFmt w:val="lowerRoman"/>
      <w:lvlText w:val="(%1)"/>
      <w:lvlJc w:val="left"/>
      <w:pPr>
        <w:ind w:left="1004" w:hanging="720"/>
      </w:pPr>
      <w:rPr>
        <w:rFonts w:hint="default"/>
        <w:b w:val="0"/>
      </w:rPr>
    </w:lvl>
    <w:lvl w:ilvl="1" w:tplc="50400222" w:tentative="1">
      <w:start w:val="1"/>
      <w:numFmt w:val="lowerLetter"/>
      <w:lvlText w:val="%2."/>
      <w:lvlJc w:val="left"/>
      <w:pPr>
        <w:ind w:left="1364" w:hanging="360"/>
      </w:pPr>
    </w:lvl>
    <w:lvl w:ilvl="2" w:tplc="0AAEFACA" w:tentative="1">
      <w:start w:val="1"/>
      <w:numFmt w:val="lowerRoman"/>
      <w:lvlText w:val="%3."/>
      <w:lvlJc w:val="right"/>
      <w:pPr>
        <w:ind w:left="2084" w:hanging="180"/>
      </w:pPr>
    </w:lvl>
    <w:lvl w:ilvl="3" w:tplc="A254EDC2" w:tentative="1">
      <w:start w:val="1"/>
      <w:numFmt w:val="decimal"/>
      <w:lvlText w:val="%4."/>
      <w:lvlJc w:val="left"/>
      <w:pPr>
        <w:ind w:left="2804" w:hanging="360"/>
      </w:pPr>
    </w:lvl>
    <w:lvl w:ilvl="4" w:tplc="C81A419A" w:tentative="1">
      <w:start w:val="1"/>
      <w:numFmt w:val="lowerLetter"/>
      <w:lvlText w:val="%5."/>
      <w:lvlJc w:val="left"/>
      <w:pPr>
        <w:ind w:left="3524" w:hanging="360"/>
      </w:pPr>
    </w:lvl>
    <w:lvl w:ilvl="5" w:tplc="06EE584C" w:tentative="1">
      <w:start w:val="1"/>
      <w:numFmt w:val="lowerRoman"/>
      <w:lvlText w:val="%6."/>
      <w:lvlJc w:val="right"/>
      <w:pPr>
        <w:ind w:left="4244" w:hanging="180"/>
      </w:pPr>
    </w:lvl>
    <w:lvl w:ilvl="6" w:tplc="CE7CF1D6" w:tentative="1">
      <w:start w:val="1"/>
      <w:numFmt w:val="decimal"/>
      <w:lvlText w:val="%7."/>
      <w:lvlJc w:val="left"/>
      <w:pPr>
        <w:ind w:left="4964" w:hanging="360"/>
      </w:pPr>
    </w:lvl>
    <w:lvl w:ilvl="7" w:tplc="53D0E2F2" w:tentative="1">
      <w:start w:val="1"/>
      <w:numFmt w:val="lowerLetter"/>
      <w:lvlText w:val="%8."/>
      <w:lvlJc w:val="left"/>
      <w:pPr>
        <w:ind w:left="5684" w:hanging="360"/>
      </w:pPr>
    </w:lvl>
    <w:lvl w:ilvl="8" w:tplc="20862C0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5A2595C">
      <w:start w:val="1"/>
      <w:numFmt w:val="decimal"/>
      <w:lvlText w:val="%1."/>
      <w:lvlJc w:val="left"/>
      <w:pPr>
        <w:ind w:left="360" w:hanging="360"/>
      </w:pPr>
      <w:rPr>
        <w:rFonts w:hint="default"/>
      </w:rPr>
    </w:lvl>
    <w:lvl w:ilvl="1" w:tplc="B726B652" w:tentative="1">
      <w:start w:val="1"/>
      <w:numFmt w:val="lowerLetter"/>
      <w:lvlText w:val="%2."/>
      <w:lvlJc w:val="left"/>
      <w:pPr>
        <w:ind w:left="1080" w:hanging="360"/>
      </w:pPr>
    </w:lvl>
    <w:lvl w:ilvl="2" w:tplc="090687B4" w:tentative="1">
      <w:start w:val="1"/>
      <w:numFmt w:val="lowerRoman"/>
      <w:lvlText w:val="%3."/>
      <w:lvlJc w:val="right"/>
      <w:pPr>
        <w:ind w:left="1800" w:hanging="180"/>
      </w:pPr>
    </w:lvl>
    <w:lvl w:ilvl="3" w:tplc="64AA3B08" w:tentative="1">
      <w:start w:val="1"/>
      <w:numFmt w:val="decimal"/>
      <w:lvlText w:val="%4."/>
      <w:lvlJc w:val="left"/>
      <w:pPr>
        <w:ind w:left="2520" w:hanging="360"/>
      </w:pPr>
    </w:lvl>
    <w:lvl w:ilvl="4" w:tplc="040A6E44" w:tentative="1">
      <w:start w:val="1"/>
      <w:numFmt w:val="lowerLetter"/>
      <w:lvlText w:val="%5."/>
      <w:lvlJc w:val="left"/>
      <w:pPr>
        <w:ind w:left="3240" w:hanging="360"/>
      </w:pPr>
    </w:lvl>
    <w:lvl w:ilvl="5" w:tplc="BBAAEF40" w:tentative="1">
      <w:start w:val="1"/>
      <w:numFmt w:val="lowerRoman"/>
      <w:lvlText w:val="%6."/>
      <w:lvlJc w:val="right"/>
      <w:pPr>
        <w:ind w:left="3960" w:hanging="180"/>
      </w:pPr>
    </w:lvl>
    <w:lvl w:ilvl="6" w:tplc="1234D2B4" w:tentative="1">
      <w:start w:val="1"/>
      <w:numFmt w:val="decimal"/>
      <w:lvlText w:val="%7."/>
      <w:lvlJc w:val="left"/>
      <w:pPr>
        <w:ind w:left="4680" w:hanging="360"/>
      </w:pPr>
    </w:lvl>
    <w:lvl w:ilvl="7" w:tplc="F1F25320" w:tentative="1">
      <w:start w:val="1"/>
      <w:numFmt w:val="lowerLetter"/>
      <w:lvlText w:val="%8."/>
      <w:lvlJc w:val="left"/>
      <w:pPr>
        <w:ind w:left="5400" w:hanging="360"/>
      </w:pPr>
    </w:lvl>
    <w:lvl w:ilvl="8" w:tplc="7F6829B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AD6CD40">
      <w:start w:val="1"/>
      <w:numFmt w:val="lowerRoman"/>
      <w:lvlText w:val="(%1)"/>
      <w:lvlJc w:val="left"/>
      <w:pPr>
        <w:ind w:left="1080" w:hanging="720"/>
      </w:pPr>
      <w:rPr>
        <w:rFonts w:hint="default"/>
      </w:rPr>
    </w:lvl>
    <w:lvl w:ilvl="1" w:tplc="BC8AA1A6" w:tentative="1">
      <w:start w:val="1"/>
      <w:numFmt w:val="lowerLetter"/>
      <w:lvlText w:val="%2."/>
      <w:lvlJc w:val="left"/>
      <w:pPr>
        <w:ind w:left="1440" w:hanging="360"/>
      </w:pPr>
    </w:lvl>
    <w:lvl w:ilvl="2" w:tplc="DC9E2158" w:tentative="1">
      <w:start w:val="1"/>
      <w:numFmt w:val="lowerRoman"/>
      <w:lvlText w:val="%3."/>
      <w:lvlJc w:val="right"/>
      <w:pPr>
        <w:ind w:left="2160" w:hanging="180"/>
      </w:pPr>
    </w:lvl>
    <w:lvl w:ilvl="3" w:tplc="AD729A86" w:tentative="1">
      <w:start w:val="1"/>
      <w:numFmt w:val="decimal"/>
      <w:lvlText w:val="%4."/>
      <w:lvlJc w:val="left"/>
      <w:pPr>
        <w:ind w:left="2880" w:hanging="360"/>
      </w:pPr>
    </w:lvl>
    <w:lvl w:ilvl="4" w:tplc="AE86F560" w:tentative="1">
      <w:start w:val="1"/>
      <w:numFmt w:val="lowerLetter"/>
      <w:lvlText w:val="%5."/>
      <w:lvlJc w:val="left"/>
      <w:pPr>
        <w:ind w:left="3600" w:hanging="360"/>
      </w:pPr>
    </w:lvl>
    <w:lvl w:ilvl="5" w:tplc="E4B47A9A" w:tentative="1">
      <w:start w:val="1"/>
      <w:numFmt w:val="lowerRoman"/>
      <w:lvlText w:val="%6."/>
      <w:lvlJc w:val="right"/>
      <w:pPr>
        <w:ind w:left="4320" w:hanging="180"/>
      </w:pPr>
    </w:lvl>
    <w:lvl w:ilvl="6" w:tplc="FEE2E948" w:tentative="1">
      <w:start w:val="1"/>
      <w:numFmt w:val="decimal"/>
      <w:lvlText w:val="%7."/>
      <w:lvlJc w:val="left"/>
      <w:pPr>
        <w:ind w:left="5040" w:hanging="360"/>
      </w:pPr>
    </w:lvl>
    <w:lvl w:ilvl="7" w:tplc="0B18F97E" w:tentative="1">
      <w:start w:val="1"/>
      <w:numFmt w:val="lowerLetter"/>
      <w:lvlText w:val="%8."/>
      <w:lvlJc w:val="left"/>
      <w:pPr>
        <w:ind w:left="5760" w:hanging="360"/>
      </w:pPr>
    </w:lvl>
    <w:lvl w:ilvl="8" w:tplc="EF32010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C54E164">
      <w:start w:val="1"/>
      <w:numFmt w:val="decimal"/>
      <w:lvlText w:val="%1."/>
      <w:lvlJc w:val="left"/>
      <w:pPr>
        <w:ind w:left="360" w:hanging="360"/>
      </w:pPr>
      <w:rPr>
        <w:rFonts w:hint="default"/>
      </w:rPr>
    </w:lvl>
    <w:lvl w:ilvl="1" w:tplc="7BEA23A2" w:tentative="1">
      <w:start w:val="1"/>
      <w:numFmt w:val="lowerLetter"/>
      <w:lvlText w:val="%2."/>
      <w:lvlJc w:val="left"/>
      <w:pPr>
        <w:ind w:left="1080" w:hanging="360"/>
      </w:pPr>
    </w:lvl>
    <w:lvl w:ilvl="2" w:tplc="46769202" w:tentative="1">
      <w:start w:val="1"/>
      <w:numFmt w:val="lowerRoman"/>
      <w:lvlText w:val="%3."/>
      <w:lvlJc w:val="right"/>
      <w:pPr>
        <w:ind w:left="1800" w:hanging="180"/>
      </w:pPr>
    </w:lvl>
    <w:lvl w:ilvl="3" w:tplc="D4B01BB2" w:tentative="1">
      <w:start w:val="1"/>
      <w:numFmt w:val="decimal"/>
      <w:lvlText w:val="%4."/>
      <w:lvlJc w:val="left"/>
      <w:pPr>
        <w:ind w:left="2520" w:hanging="360"/>
      </w:pPr>
    </w:lvl>
    <w:lvl w:ilvl="4" w:tplc="CDDCE930" w:tentative="1">
      <w:start w:val="1"/>
      <w:numFmt w:val="lowerLetter"/>
      <w:lvlText w:val="%5."/>
      <w:lvlJc w:val="left"/>
      <w:pPr>
        <w:ind w:left="3240" w:hanging="360"/>
      </w:pPr>
    </w:lvl>
    <w:lvl w:ilvl="5" w:tplc="8500BCB2" w:tentative="1">
      <w:start w:val="1"/>
      <w:numFmt w:val="lowerRoman"/>
      <w:lvlText w:val="%6."/>
      <w:lvlJc w:val="right"/>
      <w:pPr>
        <w:ind w:left="3960" w:hanging="180"/>
      </w:pPr>
    </w:lvl>
    <w:lvl w:ilvl="6" w:tplc="87C89C24" w:tentative="1">
      <w:start w:val="1"/>
      <w:numFmt w:val="decimal"/>
      <w:lvlText w:val="%7."/>
      <w:lvlJc w:val="left"/>
      <w:pPr>
        <w:ind w:left="4680" w:hanging="360"/>
      </w:pPr>
    </w:lvl>
    <w:lvl w:ilvl="7" w:tplc="9680387A" w:tentative="1">
      <w:start w:val="1"/>
      <w:numFmt w:val="lowerLetter"/>
      <w:lvlText w:val="%8."/>
      <w:lvlJc w:val="left"/>
      <w:pPr>
        <w:ind w:left="5400" w:hanging="360"/>
      </w:pPr>
    </w:lvl>
    <w:lvl w:ilvl="8" w:tplc="251A9C1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90C8D28">
      <w:start w:val="1"/>
      <w:numFmt w:val="lowerRoman"/>
      <w:lvlText w:val="(%1)"/>
      <w:lvlJc w:val="left"/>
      <w:pPr>
        <w:ind w:left="1080" w:hanging="720"/>
      </w:pPr>
      <w:rPr>
        <w:rFonts w:hint="default"/>
      </w:rPr>
    </w:lvl>
    <w:lvl w:ilvl="1" w:tplc="C8B45C4E" w:tentative="1">
      <w:start w:val="1"/>
      <w:numFmt w:val="lowerLetter"/>
      <w:lvlText w:val="%2."/>
      <w:lvlJc w:val="left"/>
      <w:pPr>
        <w:ind w:left="1440" w:hanging="360"/>
      </w:pPr>
    </w:lvl>
    <w:lvl w:ilvl="2" w:tplc="9B2431AC" w:tentative="1">
      <w:start w:val="1"/>
      <w:numFmt w:val="lowerRoman"/>
      <w:lvlText w:val="%3."/>
      <w:lvlJc w:val="right"/>
      <w:pPr>
        <w:ind w:left="2160" w:hanging="180"/>
      </w:pPr>
    </w:lvl>
    <w:lvl w:ilvl="3" w:tplc="0E0887D4" w:tentative="1">
      <w:start w:val="1"/>
      <w:numFmt w:val="decimal"/>
      <w:lvlText w:val="%4."/>
      <w:lvlJc w:val="left"/>
      <w:pPr>
        <w:ind w:left="2880" w:hanging="360"/>
      </w:pPr>
    </w:lvl>
    <w:lvl w:ilvl="4" w:tplc="3D4E63A4" w:tentative="1">
      <w:start w:val="1"/>
      <w:numFmt w:val="lowerLetter"/>
      <w:lvlText w:val="%5."/>
      <w:lvlJc w:val="left"/>
      <w:pPr>
        <w:ind w:left="3600" w:hanging="360"/>
      </w:pPr>
    </w:lvl>
    <w:lvl w:ilvl="5" w:tplc="FD1A7F5E" w:tentative="1">
      <w:start w:val="1"/>
      <w:numFmt w:val="lowerRoman"/>
      <w:lvlText w:val="%6."/>
      <w:lvlJc w:val="right"/>
      <w:pPr>
        <w:ind w:left="4320" w:hanging="180"/>
      </w:pPr>
    </w:lvl>
    <w:lvl w:ilvl="6" w:tplc="CF4E62AC" w:tentative="1">
      <w:start w:val="1"/>
      <w:numFmt w:val="decimal"/>
      <w:lvlText w:val="%7."/>
      <w:lvlJc w:val="left"/>
      <w:pPr>
        <w:ind w:left="5040" w:hanging="360"/>
      </w:pPr>
    </w:lvl>
    <w:lvl w:ilvl="7" w:tplc="D804AA32" w:tentative="1">
      <w:start w:val="1"/>
      <w:numFmt w:val="lowerLetter"/>
      <w:lvlText w:val="%8."/>
      <w:lvlJc w:val="left"/>
      <w:pPr>
        <w:ind w:left="5760" w:hanging="360"/>
      </w:pPr>
    </w:lvl>
    <w:lvl w:ilvl="8" w:tplc="BDD8874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766EA1C">
      <w:start w:val="1"/>
      <w:numFmt w:val="decimal"/>
      <w:lvlText w:val="%1."/>
      <w:lvlJc w:val="left"/>
      <w:pPr>
        <w:ind w:left="360" w:hanging="360"/>
      </w:pPr>
      <w:rPr>
        <w:rFonts w:hint="default"/>
      </w:rPr>
    </w:lvl>
    <w:lvl w:ilvl="1" w:tplc="C99E648C" w:tentative="1">
      <w:start w:val="1"/>
      <w:numFmt w:val="lowerLetter"/>
      <w:lvlText w:val="%2."/>
      <w:lvlJc w:val="left"/>
      <w:pPr>
        <w:ind w:left="1080" w:hanging="360"/>
      </w:pPr>
    </w:lvl>
    <w:lvl w:ilvl="2" w:tplc="C0785EAC" w:tentative="1">
      <w:start w:val="1"/>
      <w:numFmt w:val="lowerRoman"/>
      <w:lvlText w:val="%3."/>
      <w:lvlJc w:val="right"/>
      <w:pPr>
        <w:ind w:left="1800" w:hanging="180"/>
      </w:pPr>
    </w:lvl>
    <w:lvl w:ilvl="3" w:tplc="3FBEA900" w:tentative="1">
      <w:start w:val="1"/>
      <w:numFmt w:val="decimal"/>
      <w:lvlText w:val="%4."/>
      <w:lvlJc w:val="left"/>
      <w:pPr>
        <w:ind w:left="2520" w:hanging="360"/>
      </w:pPr>
    </w:lvl>
    <w:lvl w:ilvl="4" w:tplc="12AEE34E" w:tentative="1">
      <w:start w:val="1"/>
      <w:numFmt w:val="lowerLetter"/>
      <w:lvlText w:val="%5."/>
      <w:lvlJc w:val="left"/>
      <w:pPr>
        <w:ind w:left="3240" w:hanging="360"/>
      </w:pPr>
    </w:lvl>
    <w:lvl w:ilvl="5" w:tplc="E70AF956" w:tentative="1">
      <w:start w:val="1"/>
      <w:numFmt w:val="lowerRoman"/>
      <w:lvlText w:val="%6."/>
      <w:lvlJc w:val="right"/>
      <w:pPr>
        <w:ind w:left="3960" w:hanging="180"/>
      </w:pPr>
    </w:lvl>
    <w:lvl w:ilvl="6" w:tplc="DE0E7FD0" w:tentative="1">
      <w:start w:val="1"/>
      <w:numFmt w:val="decimal"/>
      <w:lvlText w:val="%7."/>
      <w:lvlJc w:val="left"/>
      <w:pPr>
        <w:ind w:left="4680" w:hanging="360"/>
      </w:pPr>
    </w:lvl>
    <w:lvl w:ilvl="7" w:tplc="DDFEDF5C" w:tentative="1">
      <w:start w:val="1"/>
      <w:numFmt w:val="lowerLetter"/>
      <w:lvlText w:val="%8."/>
      <w:lvlJc w:val="left"/>
      <w:pPr>
        <w:ind w:left="5400" w:hanging="360"/>
      </w:pPr>
    </w:lvl>
    <w:lvl w:ilvl="8" w:tplc="8B4ED27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1DA4004">
      <w:start w:val="1"/>
      <w:numFmt w:val="decimal"/>
      <w:lvlText w:val="%1."/>
      <w:lvlJc w:val="left"/>
      <w:pPr>
        <w:ind w:left="360" w:hanging="360"/>
      </w:pPr>
      <w:rPr>
        <w:rFonts w:hint="default"/>
      </w:rPr>
    </w:lvl>
    <w:lvl w:ilvl="1" w:tplc="6B1684D6" w:tentative="1">
      <w:start w:val="1"/>
      <w:numFmt w:val="lowerLetter"/>
      <w:lvlText w:val="%2."/>
      <w:lvlJc w:val="left"/>
      <w:pPr>
        <w:ind w:left="1080" w:hanging="360"/>
      </w:pPr>
    </w:lvl>
    <w:lvl w:ilvl="2" w:tplc="95CC556E" w:tentative="1">
      <w:start w:val="1"/>
      <w:numFmt w:val="lowerRoman"/>
      <w:lvlText w:val="%3."/>
      <w:lvlJc w:val="right"/>
      <w:pPr>
        <w:ind w:left="1800" w:hanging="180"/>
      </w:pPr>
    </w:lvl>
    <w:lvl w:ilvl="3" w:tplc="DB6C6740" w:tentative="1">
      <w:start w:val="1"/>
      <w:numFmt w:val="decimal"/>
      <w:lvlText w:val="%4."/>
      <w:lvlJc w:val="left"/>
      <w:pPr>
        <w:ind w:left="2520" w:hanging="360"/>
      </w:pPr>
    </w:lvl>
    <w:lvl w:ilvl="4" w:tplc="5D7E230A" w:tentative="1">
      <w:start w:val="1"/>
      <w:numFmt w:val="lowerLetter"/>
      <w:lvlText w:val="%5."/>
      <w:lvlJc w:val="left"/>
      <w:pPr>
        <w:ind w:left="3240" w:hanging="360"/>
      </w:pPr>
    </w:lvl>
    <w:lvl w:ilvl="5" w:tplc="B8E25180" w:tentative="1">
      <w:start w:val="1"/>
      <w:numFmt w:val="lowerRoman"/>
      <w:lvlText w:val="%6."/>
      <w:lvlJc w:val="right"/>
      <w:pPr>
        <w:ind w:left="3960" w:hanging="180"/>
      </w:pPr>
    </w:lvl>
    <w:lvl w:ilvl="6" w:tplc="22C061E6" w:tentative="1">
      <w:start w:val="1"/>
      <w:numFmt w:val="decimal"/>
      <w:lvlText w:val="%7."/>
      <w:lvlJc w:val="left"/>
      <w:pPr>
        <w:ind w:left="4680" w:hanging="360"/>
      </w:pPr>
    </w:lvl>
    <w:lvl w:ilvl="7" w:tplc="4510D0EA" w:tentative="1">
      <w:start w:val="1"/>
      <w:numFmt w:val="lowerLetter"/>
      <w:lvlText w:val="%8."/>
      <w:lvlJc w:val="left"/>
      <w:pPr>
        <w:ind w:left="5400" w:hanging="360"/>
      </w:pPr>
    </w:lvl>
    <w:lvl w:ilvl="8" w:tplc="2A5C663E"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B2A85E1E">
      <w:start w:val="1"/>
      <w:numFmt w:val="bullet"/>
      <w:lvlText w:val=""/>
      <w:lvlJc w:val="left"/>
      <w:pPr>
        <w:ind w:left="360" w:hanging="360"/>
      </w:pPr>
      <w:rPr>
        <w:rFonts w:ascii="Symbol" w:hAnsi="Symbol" w:hint="default"/>
      </w:rPr>
    </w:lvl>
    <w:lvl w:ilvl="1" w:tplc="3526569A">
      <w:start w:val="1"/>
      <w:numFmt w:val="bullet"/>
      <w:lvlText w:val="o"/>
      <w:lvlJc w:val="left"/>
      <w:pPr>
        <w:ind w:left="1080" w:hanging="360"/>
      </w:pPr>
      <w:rPr>
        <w:rFonts w:ascii="Courier New" w:hAnsi="Courier New" w:cs="Courier New" w:hint="default"/>
      </w:rPr>
    </w:lvl>
    <w:lvl w:ilvl="2" w:tplc="EDAEDD6E">
      <w:start w:val="1"/>
      <w:numFmt w:val="bullet"/>
      <w:lvlText w:val=""/>
      <w:lvlJc w:val="left"/>
      <w:pPr>
        <w:ind w:left="1800" w:hanging="360"/>
      </w:pPr>
      <w:rPr>
        <w:rFonts w:ascii="Wingdings" w:hAnsi="Wingdings" w:hint="default"/>
      </w:rPr>
    </w:lvl>
    <w:lvl w:ilvl="3" w:tplc="50FEAA58">
      <w:start w:val="1"/>
      <w:numFmt w:val="bullet"/>
      <w:lvlText w:val=""/>
      <w:lvlJc w:val="left"/>
      <w:pPr>
        <w:ind w:left="2520" w:hanging="360"/>
      </w:pPr>
      <w:rPr>
        <w:rFonts w:ascii="Symbol" w:hAnsi="Symbol" w:hint="default"/>
      </w:rPr>
    </w:lvl>
    <w:lvl w:ilvl="4" w:tplc="74EAAF1E">
      <w:start w:val="1"/>
      <w:numFmt w:val="bullet"/>
      <w:lvlText w:val="o"/>
      <w:lvlJc w:val="left"/>
      <w:pPr>
        <w:ind w:left="3240" w:hanging="360"/>
      </w:pPr>
      <w:rPr>
        <w:rFonts w:ascii="Courier New" w:hAnsi="Courier New" w:cs="Courier New" w:hint="default"/>
      </w:rPr>
    </w:lvl>
    <w:lvl w:ilvl="5" w:tplc="86C002FE">
      <w:start w:val="1"/>
      <w:numFmt w:val="bullet"/>
      <w:lvlText w:val=""/>
      <w:lvlJc w:val="left"/>
      <w:pPr>
        <w:ind w:left="3960" w:hanging="360"/>
      </w:pPr>
      <w:rPr>
        <w:rFonts w:ascii="Wingdings" w:hAnsi="Wingdings" w:hint="default"/>
      </w:rPr>
    </w:lvl>
    <w:lvl w:ilvl="6" w:tplc="3CD66BC4">
      <w:start w:val="1"/>
      <w:numFmt w:val="bullet"/>
      <w:lvlText w:val=""/>
      <w:lvlJc w:val="left"/>
      <w:pPr>
        <w:ind w:left="4680" w:hanging="360"/>
      </w:pPr>
      <w:rPr>
        <w:rFonts w:ascii="Symbol" w:hAnsi="Symbol" w:hint="default"/>
      </w:rPr>
    </w:lvl>
    <w:lvl w:ilvl="7" w:tplc="D6AAD4F2">
      <w:start w:val="1"/>
      <w:numFmt w:val="bullet"/>
      <w:lvlText w:val="o"/>
      <w:lvlJc w:val="left"/>
      <w:pPr>
        <w:ind w:left="5400" w:hanging="360"/>
      </w:pPr>
      <w:rPr>
        <w:rFonts w:ascii="Courier New" w:hAnsi="Courier New" w:cs="Courier New" w:hint="default"/>
      </w:rPr>
    </w:lvl>
    <w:lvl w:ilvl="8" w:tplc="DA14E6A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EA"/>
    <w:rsid w:val="003366BF"/>
    <w:rsid w:val="003925EA"/>
    <w:rsid w:val="004171C0"/>
    <w:rsid w:val="004B1C73"/>
    <w:rsid w:val="00CB07C5"/>
    <w:rsid w:val="00E11F84"/>
    <w:rsid w:val="00F52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D13D"/>
  <w15:docId w15:val="{72886922-DAD9-4F05-A10D-53BE4176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7890</RACS_x0020_ID>
    <Approved_x0020_Provider xmlns="a8338b6e-77a6-4851-82b6-98166143ffdd">Jacqueline Elizabeth Dillon Pty Ltd</Approved_x0020_Provider>
    <Management_x0020_Company_x0020_ID xmlns="a8338b6e-77a6-4851-82b6-98166143ffdd" xsi:nil="true"/>
    <Home xmlns="a8338b6e-77a6-4851-82b6-98166143ffdd">Residency by Dillons Narrogin</Home>
    <Signed xmlns="a8338b6e-77a6-4851-82b6-98166143ffdd" xsi:nil="true"/>
    <Uploaded xmlns="a8338b6e-77a6-4851-82b6-98166143ffdd">False</Uploaded>
    <Management_x0020_Company xmlns="a8338b6e-77a6-4851-82b6-98166143ffdd" xsi:nil="true"/>
    <Doc_x0020_Date xmlns="a8338b6e-77a6-4851-82b6-98166143ffdd">2021-06-09T08:25:00+00:00</Doc_x0020_Date>
    <CSI_x0020_ID xmlns="a8338b6e-77a6-4851-82b6-98166143ffdd" xsi:nil="true"/>
    <Case_x0020_ID xmlns="a8338b6e-77a6-4851-82b6-98166143ffdd" xsi:nil="true"/>
    <Approved_x0020_Provider_x0020_ID xmlns="a8338b6e-77a6-4851-82b6-98166143ffdd">E3084A6B-8137-E611-BEA8-005056922186</Approved_x0020_Provider_x0020_ID>
    <Location xmlns="a8338b6e-77a6-4851-82b6-98166143ffdd" xsi:nil="true"/>
    <Home_x0020_ID xmlns="a8338b6e-77a6-4851-82b6-98166143ffdd">F804BD33-7CF4-DC11-AD41-005056922186</Home_x0020_ID>
    <State xmlns="a8338b6e-77a6-4851-82b6-98166143ffdd">WA</State>
    <Doc_x0020_Sent_Received_x0020_Date xmlns="a8338b6e-77a6-4851-82b6-98166143ffdd">2021-06-09T00:00:00+00:00</Doc_x0020_Sent_Received_x0020_Date>
    <Activity_x0020_ID xmlns="a8338b6e-77a6-4851-82b6-98166143ffdd">8085951F-8996-EB11-9637-005056922186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F1C4F-1913-4F4E-8C81-57C9A4D04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817C2BCE-C185-4F6F-905D-0CEEF82C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2021-07-01T23:46:00Z</dcterms:created>
  <dcterms:modified xsi:type="dcterms:W3CDTF">2021-07-01T23:47:00Z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