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4700E" w14:textId="77777777" w:rsidR="003C6EC2" w:rsidRPr="003C6EC2" w:rsidRDefault="009973D0"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FE471BB" wp14:editId="7FE471B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58171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FE471BD" wp14:editId="7FE471B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4958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Somerton Residential Care Centre</w:t>
      </w:r>
      <w:r w:rsidRPr="003C6EC2">
        <w:rPr>
          <w:rFonts w:ascii="Arial Black" w:hAnsi="Arial Black"/>
        </w:rPr>
        <w:t xml:space="preserve"> </w:t>
      </w:r>
    </w:p>
    <w:p w14:paraId="7FE4700F" w14:textId="77777777" w:rsidR="003C6EC2" w:rsidRPr="003C6EC2" w:rsidRDefault="009973D0" w:rsidP="003C6EC2">
      <w:pPr>
        <w:pStyle w:val="Title"/>
        <w:spacing w:before="360" w:after="480"/>
      </w:pPr>
      <w:r w:rsidRPr="003C6EC2">
        <w:rPr>
          <w:rFonts w:ascii="Arial Black" w:eastAsia="Calibri" w:hAnsi="Arial Black"/>
          <w:sz w:val="56"/>
        </w:rPr>
        <w:t>Performance Report</w:t>
      </w:r>
    </w:p>
    <w:p w14:paraId="7FE47010" w14:textId="77777777" w:rsidR="001E6954" w:rsidRPr="003C6EC2" w:rsidRDefault="009973D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 Grainger Road </w:t>
      </w:r>
      <w:r w:rsidRPr="003C6EC2">
        <w:rPr>
          <w:color w:val="FFFFFF" w:themeColor="background1"/>
          <w:sz w:val="28"/>
        </w:rPr>
        <w:br/>
        <w:t>SOMERTON PARK SA 5044</w:t>
      </w:r>
      <w:r w:rsidRPr="003C6EC2">
        <w:rPr>
          <w:color w:val="FFFFFF" w:themeColor="background1"/>
          <w:sz w:val="28"/>
        </w:rPr>
        <w:br/>
      </w:r>
      <w:r w:rsidRPr="003C6EC2">
        <w:rPr>
          <w:rFonts w:eastAsia="Calibri"/>
          <w:color w:val="FFFFFF" w:themeColor="background1"/>
          <w:sz w:val="28"/>
          <w:szCs w:val="56"/>
          <w:lang w:eastAsia="en-US"/>
        </w:rPr>
        <w:t>Phone number: 08 8490 4600</w:t>
      </w:r>
    </w:p>
    <w:p w14:paraId="7FE47011" w14:textId="77777777" w:rsidR="003C6EC2" w:rsidRDefault="009973D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6916 </w:t>
      </w:r>
    </w:p>
    <w:p w14:paraId="7FE47012" w14:textId="77777777" w:rsidR="001E6954" w:rsidRPr="003C6EC2" w:rsidRDefault="009973D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Allity Pty Ltd</w:t>
      </w:r>
    </w:p>
    <w:p w14:paraId="7FE47013" w14:textId="77777777" w:rsidR="001E6954" w:rsidRPr="003C6EC2" w:rsidRDefault="009973D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10 May 2021</w:t>
      </w:r>
    </w:p>
    <w:p w14:paraId="7FE47014" w14:textId="5651487B" w:rsidR="006B166B" w:rsidRPr="00E93D41" w:rsidRDefault="009973D0"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8 June 2021</w:t>
      </w:r>
    </w:p>
    <w:bookmarkEnd w:id="1"/>
    <w:p w14:paraId="7FE47015" w14:textId="77777777" w:rsidR="001E6954" w:rsidRPr="003C6EC2" w:rsidRDefault="00C22A72" w:rsidP="001E6954">
      <w:pPr>
        <w:tabs>
          <w:tab w:val="left" w:pos="2127"/>
        </w:tabs>
        <w:spacing w:before="120"/>
        <w:rPr>
          <w:rFonts w:eastAsia="Calibri"/>
          <w:b/>
          <w:color w:val="FFFFFF" w:themeColor="background1"/>
          <w:sz w:val="28"/>
          <w:szCs w:val="56"/>
          <w:lang w:eastAsia="en-US"/>
        </w:rPr>
      </w:pPr>
    </w:p>
    <w:p w14:paraId="7FE47016" w14:textId="77777777" w:rsidR="003C6EC2" w:rsidRDefault="00C22A7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FE47017" w14:textId="77777777" w:rsidR="00A30BEC" w:rsidRDefault="009973D0" w:rsidP="0094564F">
      <w:pPr>
        <w:pStyle w:val="Heading1"/>
      </w:pPr>
      <w:bookmarkStart w:id="2" w:name="_Hlk32477662"/>
      <w:r>
        <w:lastRenderedPageBreak/>
        <w:t>Publication of report</w:t>
      </w:r>
    </w:p>
    <w:p w14:paraId="7FE47018" w14:textId="77777777" w:rsidR="00A30BEC" w:rsidRPr="006B166B" w:rsidRDefault="009973D0"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7FE47019" w14:textId="77777777" w:rsidR="007F5256" w:rsidRPr="0094564F" w:rsidRDefault="009973D0"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11355" w14:paraId="7FE47046" w14:textId="77777777" w:rsidTr="00EB1D71">
        <w:trPr>
          <w:trHeight w:val="227"/>
        </w:trPr>
        <w:tc>
          <w:tcPr>
            <w:tcW w:w="3942" w:type="pct"/>
            <w:shd w:val="clear" w:color="auto" w:fill="auto"/>
          </w:tcPr>
          <w:p w14:paraId="7FE47044" w14:textId="77777777" w:rsidR="001E6954" w:rsidRPr="001E6954" w:rsidRDefault="009973D0"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7FE47045" w14:textId="1C3B5E6E" w:rsidR="001E6954" w:rsidRPr="001E6954" w:rsidRDefault="00C22A72" w:rsidP="003C6EC2">
            <w:pPr>
              <w:keepNext/>
              <w:spacing w:before="40" w:after="40" w:line="240" w:lineRule="auto"/>
              <w:jc w:val="right"/>
              <w:rPr>
                <w:b/>
                <w:color w:val="0000FF"/>
              </w:rPr>
            </w:pPr>
          </w:p>
        </w:tc>
      </w:tr>
      <w:tr w:rsidR="00811355" w14:paraId="7FE4704C" w14:textId="77777777" w:rsidTr="00EB1D71">
        <w:trPr>
          <w:trHeight w:val="227"/>
        </w:trPr>
        <w:tc>
          <w:tcPr>
            <w:tcW w:w="3942" w:type="pct"/>
            <w:shd w:val="clear" w:color="auto" w:fill="auto"/>
          </w:tcPr>
          <w:p w14:paraId="7FE4704A" w14:textId="77777777" w:rsidR="001E6954" w:rsidRPr="001E6954" w:rsidRDefault="009973D0" w:rsidP="004C55D8">
            <w:pPr>
              <w:spacing w:before="40" w:after="40" w:line="240" w:lineRule="auto"/>
              <w:ind w:left="318" w:hanging="7"/>
            </w:pPr>
            <w:r w:rsidRPr="001E6954">
              <w:t>Requirement 3(3)(b)</w:t>
            </w:r>
          </w:p>
        </w:tc>
        <w:tc>
          <w:tcPr>
            <w:tcW w:w="1058" w:type="pct"/>
            <w:shd w:val="clear" w:color="auto" w:fill="auto"/>
          </w:tcPr>
          <w:p w14:paraId="7FE4704B" w14:textId="2CA259DC" w:rsidR="001E6954" w:rsidRPr="001E6954" w:rsidRDefault="009973D0" w:rsidP="00463EF3">
            <w:pPr>
              <w:spacing w:before="40" w:after="40" w:line="240" w:lineRule="auto"/>
              <w:jc w:val="right"/>
              <w:rPr>
                <w:color w:val="0000FF"/>
              </w:rPr>
            </w:pPr>
            <w:r w:rsidRPr="001E6954">
              <w:rPr>
                <w:bCs/>
                <w:iCs/>
                <w:color w:val="00577D"/>
                <w:szCs w:val="40"/>
              </w:rPr>
              <w:t>Compliant</w:t>
            </w:r>
          </w:p>
        </w:tc>
      </w:tr>
      <w:tr w:rsidR="00811355" w14:paraId="7FE47091" w14:textId="77777777" w:rsidTr="00EB1D71">
        <w:trPr>
          <w:trHeight w:val="227"/>
        </w:trPr>
        <w:tc>
          <w:tcPr>
            <w:tcW w:w="3942" w:type="pct"/>
            <w:shd w:val="clear" w:color="auto" w:fill="auto"/>
          </w:tcPr>
          <w:p w14:paraId="7FE4708F" w14:textId="77777777" w:rsidR="001E6954" w:rsidRPr="001E6954" w:rsidRDefault="009973D0" w:rsidP="003C6EC2">
            <w:pPr>
              <w:keepNext/>
              <w:spacing w:before="40" w:after="40" w:line="240" w:lineRule="auto"/>
              <w:rPr>
                <w:b/>
              </w:rPr>
            </w:pPr>
            <w:r w:rsidRPr="001E6954">
              <w:rPr>
                <w:b/>
              </w:rPr>
              <w:t>Standard 7 Human resources</w:t>
            </w:r>
          </w:p>
        </w:tc>
        <w:tc>
          <w:tcPr>
            <w:tcW w:w="1058" w:type="pct"/>
            <w:shd w:val="clear" w:color="auto" w:fill="auto"/>
          </w:tcPr>
          <w:p w14:paraId="7FE47090" w14:textId="2AA48D16" w:rsidR="001E6954" w:rsidRPr="001E6954" w:rsidRDefault="00C22A72" w:rsidP="003C6EC2">
            <w:pPr>
              <w:keepNext/>
              <w:spacing w:before="40" w:after="40" w:line="240" w:lineRule="auto"/>
              <w:jc w:val="right"/>
              <w:rPr>
                <w:b/>
                <w:color w:val="0000FF"/>
              </w:rPr>
            </w:pPr>
          </w:p>
        </w:tc>
      </w:tr>
      <w:tr w:rsidR="00811355" w14:paraId="7FE47094" w14:textId="77777777" w:rsidTr="00EB1D71">
        <w:trPr>
          <w:trHeight w:val="227"/>
        </w:trPr>
        <w:tc>
          <w:tcPr>
            <w:tcW w:w="3942" w:type="pct"/>
            <w:shd w:val="clear" w:color="auto" w:fill="auto"/>
          </w:tcPr>
          <w:p w14:paraId="7FE47092" w14:textId="77777777" w:rsidR="001E6954" w:rsidRPr="001E6954" w:rsidRDefault="009973D0" w:rsidP="004C55D8">
            <w:pPr>
              <w:spacing w:before="40" w:after="40" w:line="240" w:lineRule="auto"/>
              <w:ind w:left="318" w:hanging="7"/>
            </w:pPr>
            <w:r w:rsidRPr="001E6954">
              <w:t>Requirement 7(3)(a)</w:t>
            </w:r>
          </w:p>
        </w:tc>
        <w:tc>
          <w:tcPr>
            <w:tcW w:w="1058" w:type="pct"/>
            <w:shd w:val="clear" w:color="auto" w:fill="auto"/>
          </w:tcPr>
          <w:p w14:paraId="7FE47093" w14:textId="05C53E3E" w:rsidR="001E6954" w:rsidRPr="001E6954" w:rsidRDefault="009973D0" w:rsidP="00463EF3">
            <w:pPr>
              <w:spacing w:before="40" w:after="40" w:line="240" w:lineRule="auto"/>
              <w:jc w:val="right"/>
              <w:rPr>
                <w:color w:val="0000FF"/>
              </w:rPr>
            </w:pPr>
            <w:r w:rsidRPr="001E6954">
              <w:rPr>
                <w:bCs/>
                <w:iCs/>
                <w:color w:val="00577D"/>
                <w:szCs w:val="40"/>
              </w:rPr>
              <w:t>Compliant</w:t>
            </w:r>
          </w:p>
        </w:tc>
      </w:tr>
      <w:bookmarkEnd w:id="3"/>
    </w:tbl>
    <w:p w14:paraId="7FE470B3" w14:textId="77777777" w:rsidR="008A22FF" w:rsidRDefault="00C22A72" w:rsidP="00463EF3">
      <w:pPr>
        <w:sectPr w:rsidR="008A22FF" w:rsidSect="001416E6">
          <w:headerReference w:type="first" r:id="rId16"/>
          <w:pgSz w:w="11906" w:h="16838"/>
          <w:pgMar w:top="1701" w:right="1418" w:bottom="1418" w:left="1418" w:header="709" w:footer="397" w:gutter="0"/>
          <w:cols w:space="708"/>
          <w:docGrid w:linePitch="360"/>
        </w:sectPr>
      </w:pPr>
    </w:p>
    <w:p w14:paraId="7FE470B4" w14:textId="77777777" w:rsidR="007F5256" w:rsidRPr="00D21DCD" w:rsidRDefault="009973D0" w:rsidP="00EC5474">
      <w:pPr>
        <w:pStyle w:val="Heading1"/>
      </w:pPr>
      <w:r>
        <w:lastRenderedPageBreak/>
        <w:t>Detailed assessment</w:t>
      </w:r>
    </w:p>
    <w:p w14:paraId="7FE470B5" w14:textId="77777777" w:rsidR="001E6954" w:rsidRPr="00D63989" w:rsidRDefault="009973D0"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FE470B6" w14:textId="77777777" w:rsidR="001E6954" w:rsidRPr="001E6954" w:rsidRDefault="009973D0" w:rsidP="001E6954">
      <w:pPr>
        <w:rPr>
          <w:color w:val="auto"/>
        </w:rPr>
      </w:pPr>
      <w:r w:rsidRPr="00D63989">
        <w:t>The report also specifies areas in which improvements must be made to ensure the Quality Standards are complied with.</w:t>
      </w:r>
    </w:p>
    <w:p w14:paraId="7FE470B7" w14:textId="77777777" w:rsidR="001E6954" w:rsidRPr="00D63989" w:rsidRDefault="009973D0" w:rsidP="001E6954">
      <w:r w:rsidRPr="00D63989">
        <w:t>The following information has been taken into account in developing this performance report:</w:t>
      </w:r>
    </w:p>
    <w:p w14:paraId="7705650A" w14:textId="4A15ACAA" w:rsidR="009973D0" w:rsidRDefault="009973D0" w:rsidP="009973D0">
      <w:pPr>
        <w:pStyle w:val="ListBullet"/>
      </w:pPr>
      <w:r>
        <w:t>t</w:t>
      </w:r>
      <w:r w:rsidRPr="00D63989">
        <w:t>he Assessment Team’s repor</w:t>
      </w:r>
      <w:r w:rsidRPr="003063C1">
        <w:rPr>
          <w:color w:val="000000" w:themeColor="text1"/>
        </w:rPr>
        <w:t>t for the Assessment Contact - Site; the Assessment Contact - Site report was informed by a site assessment, observations at the service, review of documents and interviews with staff, consumers/representatives and others.</w:t>
      </w:r>
    </w:p>
    <w:p w14:paraId="7FE470BB" w14:textId="77777777" w:rsidR="008A22FF" w:rsidRDefault="00C22A72">
      <w:pPr>
        <w:spacing w:after="160" w:line="259" w:lineRule="auto"/>
        <w:rPr>
          <w:rFonts w:cs="Times New Roman"/>
        </w:rPr>
      </w:pPr>
    </w:p>
    <w:p w14:paraId="7FE470BC" w14:textId="77777777" w:rsidR="00095CD4" w:rsidRDefault="00C22A72" w:rsidP="00095CD4">
      <w:pPr>
        <w:sectPr w:rsidR="00095CD4" w:rsidSect="005058B8">
          <w:headerReference w:type="first" r:id="rId17"/>
          <w:pgSz w:w="11906" w:h="16838"/>
          <w:pgMar w:top="1701" w:right="1418" w:bottom="1418" w:left="1418" w:header="709" w:footer="397" w:gutter="0"/>
          <w:cols w:space="708"/>
          <w:docGrid w:linePitch="360"/>
        </w:sectPr>
      </w:pPr>
    </w:p>
    <w:p w14:paraId="7FE470E0" w14:textId="77777777" w:rsidR="00ED6B57" w:rsidRDefault="00C22A72" w:rsidP="00095CD4">
      <w:pPr>
        <w:sectPr w:rsidR="00ED6B57" w:rsidSect="00CB3BA9">
          <w:headerReference w:type="first" r:id="rId18"/>
          <w:type w:val="continuous"/>
          <w:pgSz w:w="11906" w:h="16838"/>
          <w:pgMar w:top="1701" w:right="1418" w:bottom="1418" w:left="1418" w:header="568" w:footer="397" w:gutter="0"/>
          <w:cols w:space="708"/>
          <w:titlePg/>
          <w:docGrid w:linePitch="360"/>
        </w:sectPr>
      </w:pPr>
    </w:p>
    <w:p w14:paraId="7FE470FB" w14:textId="77777777" w:rsidR="00032B17" w:rsidRDefault="00C22A72" w:rsidP="00095CD4">
      <w:pPr>
        <w:sectPr w:rsidR="00032B17" w:rsidSect="003F5725">
          <w:headerReference w:type="first" r:id="rId19"/>
          <w:type w:val="continuous"/>
          <w:pgSz w:w="11906" w:h="16838"/>
          <w:pgMar w:top="1701" w:right="1418" w:bottom="1418" w:left="1418" w:header="709" w:footer="397" w:gutter="0"/>
          <w:cols w:space="708"/>
          <w:titlePg/>
          <w:docGrid w:linePitch="360"/>
        </w:sectPr>
      </w:pPr>
    </w:p>
    <w:p w14:paraId="7FE470FC" w14:textId="277BD117" w:rsidR="00CB3BA9" w:rsidRDefault="009973D0"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FE471C3" wp14:editId="7FE471C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8544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FE470FD" w14:textId="77777777" w:rsidR="007F5256" w:rsidRPr="00FD1B02" w:rsidRDefault="009973D0" w:rsidP="00032B17">
      <w:pPr>
        <w:pStyle w:val="Heading3"/>
        <w:shd w:val="clear" w:color="auto" w:fill="F2F2F2" w:themeFill="background1" w:themeFillShade="F2"/>
      </w:pPr>
      <w:r w:rsidRPr="00FD1B02">
        <w:t>Consumer outcome:</w:t>
      </w:r>
    </w:p>
    <w:p w14:paraId="7FE470FE" w14:textId="77777777" w:rsidR="007F5256" w:rsidRDefault="009973D0" w:rsidP="00912DE6">
      <w:pPr>
        <w:numPr>
          <w:ilvl w:val="0"/>
          <w:numId w:val="3"/>
        </w:numPr>
        <w:shd w:val="clear" w:color="auto" w:fill="F2F2F2" w:themeFill="background1" w:themeFillShade="F2"/>
      </w:pPr>
      <w:r>
        <w:t>I get personal care, clinical care, or both personal care and clinical care, that is safe and right for me.</w:t>
      </w:r>
    </w:p>
    <w:p w14:paraId="7FE470FF" w14:textId="77777777" w:rsidR="007F5256" w:rsidRDefault="009973D0" w:rsidP="00032B17">
      <w:pPr>
        <w:pStyle w:val="Heading3"/>
        <w:shd w:val="clear" w:color="auto" w:fill="F2F2F2" w:themeFill="background1" w:themeFillShade="F2"/>
      </w:pPr>
      <w:r>
        <w:t>Organisation statement:</w:t>
      </w:r>
    </w:p>
    <w:p w14:paraId="7FE47100" w14:textId="77777777" w:rsidR="007F5256" w:rsidRDefault="009973D0"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FE47101" w14:textId="77777777" w:rsidR="007F5256" w:rsidRDefault="009973D0" w:rsidP="00427817">
      <w:pPr>
        <w:pStyle w:val="Heading2"/>
      </w:pPr>
      <w:r>
        <w:t>Assessment of Standard 3</w:t>
      </w:r>
    </w:p>
    <w:p w14:paraId="05B26024" w14:textId="77777777" w:rsidR="009973D0" w:rsidRPr="00DD21B3" w:rsidRDefault="009973D0" w:rsidP="009973D0">
      <w:pPr>
        <w:rPr>
          <w:rFonts w:eastAsiaTheme="minorHAnsi"/>
          <w:color w:val="000000" w:themeColor="text1"/>
        </w:rPr>
      </w:pPr>
      <w:r w:rsidRPr="00DD21B3">
        <w:rPr>
          <w:rFonts w:eastAsiaTheme="minorHAnsi"/>
          <w:color w:val="000000" w:themeColor="text1"/>
        </w:rPr>
        <w:t>The Assessment Team assessed Requirement (3)(b) in relation to Standard 3 and have recommended th</w:t>
      </w:r>
      <w:r>
        <w:rPr>
          <w:rFonts w:eastAsiaTheme="minorHAnsi"/>
          <w:color w:val="000000" w:themeColor="text1"/>
        </w:rPr>
        <w:t>is</w:t>
      </w:r>
      <w:r w:rsidRPr="00DD21B3">
        <w:rPr>
          <w:rFonts w:eastAsiaTheme="minorHAnsi"/>
          <w:color w:val="000000" w:themeColor="text1"/>
        </w:rPr>
        <w:t xml:space="preserve"> Requirement</w:t>
      </w:r>
      <w:r>
        <w:rPr>
          <w:rFonts w:eastAsiaTheme="minorHAnsi"/>
          <w:color w:val="000000" w:themeColor="text1"/>
        </w:rPr>
        <w:t xml:space="preserve"> as </w:t>
      </w:r>
      <w:r w:rsidRPr="00DD21B3">
        <w:rPr>
          <w:rFonts w:eastAsiaTheme="minorHAnsi"/>
          <w:color w:val="000000" w:themeColor="text1"/>
        </w:rPr>
        <w:t xml:space="preserve">met. All </w:t>
      </w:r>
      <w:r>
        <w:rPr>
          <w:rFonts w:eastAsiaTheme="minorHAnsi"/>
          <w:color w:val="000000" w:themeColor="text1"/>
        </w:rPr>
        <w:t>o</w:t>
      </w:r>
      <w:r w:rsidRPr="00DD21B3">
        <w:rPr>
          <w:rFonts w:eastAsiaTheme="minorHAnsi"/>
          <w:color w:val="000000" w:themeColor="text1"/>
        </w:rPr>
        <w:t>ther Requirements in this Standard were not assessed and, therefore, an overall rating of the Standard is not provided.</w:t>
      </w:r>
    </w:p>
    <w:p w14:paraId="271EE9B8" w14:textId="77777777" w:rsidR="009973D0" w:rsidRPr="00DD21B3" w:rsidRDefault="009973D0" w:rsidP="009973D0">
      <w:pPr>
        <w:rPr>
          <w:rFonts w:eastAsia="Calibri"/>
          <w:color w:val="000000" w:themeColor="text1"/>
          <w:lang w:eastAsia="en-US"/>
        </w:rPr>
      </w:pPr>
      <w:r w:rsidRPr="00DD21B3">
        <w:rPr>
          <w:rFonts w:eastAsiaTheme="minorHAnsi"/>
          <w:color w:val="000000" w:themeColor="text1"/>
        </w:rPr>
        <w:t xml:space="preserve">I have considered the Assessment Team’s </w:t>
      </w:r>
      <w:r>
        <w:rPr>
          <w:rFonts w:eastAsiaTheme="minorHAnsi"/>
          <w:color w:val="000000" w:themeColor="text1"/>
        </w:rPr>
        <w:t>f</w:t>
      </w:r>
      <w:r w:rsidRPr="00DD21B3">
        <w:rPr>
          <w:rFonts w:eastAsiaTheme="minorHAnsi"/>
          <w:color w:val="000000" w:themeColor="text1"/>
        </w:rPr>
        <w:t>indings and the evidence documented in the Assessment Team’s report to come to a view of compliance with Standard 3 Requirement (3)(b)</w:t>
      </w:r>
      <w:r>
        <w:rPr>
          <w:rFonts w:eastAsiaTheme="minorHAnsi"/>
          <w:color w:val="000000" w:themeColor="text1"/>
        </w:rPr>
        <w:t xml:space="preserve"> and find Requirement (3)(b) Compliant</w:t>
      </w:r>
      <w:r w:rsidRPr="00DD21B3">
        <w:rPr>
          <w:rFonts w:eastAsiaTheme="minorHAnsi"/>
          <w:color w:val="000000" w:themeColor="text1"/>
        </w:rPr>
        <w:t xml:space="preserve">. The reasons for the finding are detailed in the specific Requirement below. </w:t>
      </w:r>
    </w:p>
    <w:p w14:paraId="7FE47104" w14:textId="54113A05" w:rsidR="00301877" w:rsidRDefault="009973D0"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FE4710C" w14:textId="43FAFE3A" w:rsidR="00853601" w:rsidRPr="00853601" w:rsidRDefault="009973D0" w:rsidP="00853601">
      <w:pPr>
        <w:pStyle w:val="Heading3"/>
      </w:pPr>
      <w:r w:rsidRPr="00853601">
        <w:t>Requirement 3(3)(b)</w:t>
      </w:r>
      <w:r>
        <w:tab/>
        <w:t>Compliant</w:t>
      </w:r>
    </w:p>
    <w:p w14:paraId="7FE4710D" w14:textId="77777777" w:rsidR="00853601" w:rsidRPr="008D114F" w:rsidRDefault="009973D0" w:rsidP="00853601">
      <w:pPr>
        <w:rPr>
          <w:i/>
        </w:rPr>
      </w:pPr>
      <w:r w:rsidRPr="008D114F">
        <w:rPr>
          <w:i/>
          <w:szCs w:val="22"/>
        </w:rPr>
        <w:t>Effective management of high impact or high prevalence risks associated with the care of each consumer.</w:t>
      </w:r>
    </w:p>
    <w:p w14:paraId="1BEF1F03" w14:textId="77777777" w:rsidR="009973D0" w:rsidRDefault="009973D0" w:rsidP="009973D0">
      <w:pPr>
        <w:rPr>
          <w:color w:val="000000" w:themeColor="text1"/>
        </w:rPr>
      </w:pPr>
      <w:r w:rsidRPr="00DD21B3">
        <w:rPr>
          <w:color w:val="000000" w:themeColor="text1"/>
        </w:rPr>
        <w:t xml:space="preserve">The Assessment Team were satisfied the service demonstrated effective </w:t>
      </w:r>
      <w:r w:rsidRPr="00DD21B3">
        <w:rPr>
          <w:color w:val="000000" w:themeColor="text1"/>
          <w:szCs w:val="22"/>
        </w:rPr>
        <w:t>management of high impact or high prevalence risks associated with the care of each consumer.</w:t>
      </w:r>
    </w:p>
    <w:p w14:paraId="3F857614" w14:textId="77777777" w:rsidR="009973D0" w:rsidRPr="0025009E" w:rsidRDefault="009973D0" w:rsidP="009973D0">
      <w:pPr>
        <w:rPr>
          <w:color w:val="000000" w:themeColor="text1"/>
        </w:rPr>
      </w:pPr>
      <w:r w:rsidRPr="0025009E">
        <w:rPr>
          <w:color w:val="000000" w:themeColor="text1"/>
        </w:rPr>
        <w:t>Assessment processes assist the service to identify consumers</w:t>
      </w:r>
      <w:r>
        <w:rPr>
          <w:color w:val="000000" w:themeColor="text1"/>
        </w:rPr>
        <w:t>’</w:t>
      </w:r>
      <w:r w:rsidRPr="0025009E">
        <w:rPr>
          <w:color w:val="000000" w:themeColor="text1"/>
        </w:rPr>
        <w:t xml:space="preserve"> high impact or h</w:t>
      </w:r>
      <w:r>
        <w:rPr>
          <w:color w:val="000000" w:themeColor="text1"/>
        </w:rPr>
        <w:t>i</w:t>
      </w:r>
      <w:r w:rsidRPr="0025009E">
        <w:rPr>
          <w:color w:val="000000" w:themeColor="text1"/>
        </w:rPr>
        <w:t xml:space="preserve">gh prevalence risks. This includes validated risk assessment tools to support staff in identifying clinical risks and supporting care planning and delivery. The service </w:t>
      </w:r>
      <w:r>
        <w:rPr>
          <w:color w:val="000000" w:themeColor="text1"/>
        </w:rPr>
        <w:t>undertakes</w:t>
      </w:r>
      <w:r w:rsidRPr="0025009E">
        <w:rPr>
          <w:color w:val="000000" w:themeColor="text1"/>
        </w:rPr>
        <w:t xml:space="preserve"> referral</w:t>
      </w:r>
      <w:r>
        <w:rPr>
          <w:color w:val="000000" w:themeColor="text1"/>
        </w:rPr>
        <w:t>s to</w:t>
      </w:r>
      <w:r w:rsidRPr="0025009E">
        <w:rPr>
          <w:color w:val="000000" w:themeColor="text1"/>
        </w:rPr>
        <w:t xml:space="preserve"> allied health staff</w:t>
      </w:r>
      <w:r>
        <w:rPr>
          <w:color w:val="000000" w:themeColor="text1"/>
        </w:rPr>
        <w:t xml:space="preserve">, </w:t>
      </w:r>
      <w:r w:rsidRPr="0025009E">
        <w:rPr>
          <w:color w:val="000000" w:themeColor="text1"/>
        </w:rPr>
        <w:t>Medical Officers</w:t>
      </w:r>
      <w:r>
        <w:rPr>
          <w:szCs w:val="22"/>
        </w:rPr>
        <w:t xml:space="preserve"> and other health and </w:t>
      </w:r>
      <w:r>
        <w:rPr>
          <w:szCs w:val="22"/>
        </w:rPr>
        <w:lastRenderedPageBreak/>
        <w:t xml:space="preserve">service providers to ensure </w:t>
      </w:r>
      <w:r w:rsidRPr="0025009E">
        <w:rPr>
          <w:color w:val="000000" w:themeColor="text1"/>
        </w:rPr>
        <w:t>high impact or h</w:t>
      </w:r>
      <w:r>
        <w:rPr>
          <w:color w:val="000000" w:themeColor="text1"/>
        </w:rPr>
        <w:t>i</w:t>
      </w:r>
      <w:r w:rsidRPr="0025009E">
        <w:rPr>
          <w:color w:val="000000" w:themeColor="text1"/>
        </w:rPr>
        <w:t>gh prevalence risks</w:t>
      </w:r>
      <w:r>
        <w:rPr>
          <w:color w:val="000000" w:themeColor="text1"/>
        </w:rPr>
        <w:t xml:space="preserve"> are effectively managed. </w:t>
      </w:r>
    </w:p>
    <w:p w14:paraId="7E0FBBBF" w14:textId="77777777" w:rsidR="009973D0" w:rsidRDefault="009973D0" w:rsidP="009973D0">
      <w:pPr>
        <w:rPr>
          <w:color w:val="000000" w:themeColor="text1"/>
        </w:rPr>
      </w:pPr>
      <w:r>
        <w:rPr>
          <w:color w:val="000000" w:themeColor="text1"/>
        </w:rPr>
        <w:t xml:space="preserve">Consumer files sampled demonstrated risks relating to management of skin/wound, medication, pain, falls, minimising restrictive practice, challenging behaviours and diabetes. Consumers sampled had these care and service needs identified, assessed, planned for and implemented. </w:t>
      </w:r>
    </w:p>
    <w:p w14:paraId="3CA29076" w14:textId="77777777" w:rsidR="009973D0" w:rsidRDefault="009973D0" w:rsidP="009973D0">
      <w:pPr>
        <w:rPr>
          <w:color w:val="000000" w:themeColor="text1"/>
        </w:rPr>
      </w:pPr>
      <w:r>
        <w:rPr>
          <w:color w:val="000000" w:themeColor="text1"/>
        </w:rPr>
        <w:t xml:space="preserve">The Assessment Team found whilst care staff and the Physiotherapist were able to describe the strategies for managing one consumer’s risk of falls, these strategies were not reflected in care planning documentation. </w:t>
      </w:r>
    </w:p>
    <w:p w14:paraId="438CE54B" w14:textId="02A7E480" w:rsidR="009973D0" w:rsidRDefault="009973D0" w:rsidP="009973D0">
      <w:pPr>
        <w:rPr>
          <w:color w:val="000000" w:themeColor="text1"/>
        </w:rPr>
      </w:pPr>
      <w:r>
        <w:rPr>
          <w:color w:val="000000" w:themeColor="text1"/>
        </w:rPr>
        <w:t xml:space="preserve">For another consumer, whilst the service and Medical Officer were aware of the consumer’s ongoing pain issues, the consumer expressed dissatisfaction with pain management due to a delay in the administration of opioid medication. Staff sampled were able to describe both non-pharmacological and pharmacological interventions to manage the consumer’s pain. In addition, staff are working with the consumer to support self-administration of pain relief medication. </w:t>
      </w:r>
    </w:p>
    <w:p w14:paraId="0F4553B4" w14:textId="77777777" w:rsidR="009973D0" w:rsidRPr="00AF3E90" w:rsidRDefault="009973D0" w:rsidP="009973D0">
      <w:pPr>
        <w:rPr>
          <w:color w:val="000000" w:themeColor="text1"/>
        </w:rPr>
      </w:pPr>
      <w:r>
        <w:rPr>
          <w:color w:val="000000" w:themeColor="text1"/>
        </w:rPr>
        <w:t xml:space="preserve">Consumers sampled said staff are familiar with risks associated with their health and had implemented strategies to limit further risk. Clinical and care staff are familiar with strategies to manage high impact or high prevalence risks </w:t>
      </w:r>
      <w:r w:rsidRPr="00DD21B3">
        <w:rPr>
          <w:color w:val="000000" w:themeColor="text1"/>
          <w:szCs w:val="22"/>
        </w:rPr>
        <w:t>associated with the care of each consumer.</w:t>
      </w:r>
    </w:p>
    <w:p w14:paraId="71A8D19E" w14:textId="61F3C6BA" w:rsidR="009973D0" w:rsidRDefault="009973D0" w:rsidP="009973D0">
      <w:pPr>
        <w:rPr>
          <w:color w:val="000000" w:themeColor="text1"/>
        </w:rPr>
      </w:pPr>
      <w:r>
        <w:rPr>
          <w:color w:val="000000" w:themeColor="text1"/>
        </w:rPr>
        <w:t xml:space="preserve">The service has policies and procedures to guide staff and monitoring and review process, such as scheduled clinical audits and a progress notes review process which is completed by the senior clinical team. Moreover, the service has a monthly clinical indicator report where high impact or high prevalence risks are analysed and trended. </w:t>
      </w:r>
    </w:p>
    <w:p w14:paraId="747E8132" w14:textId="77777777" w:rsidR="009973D0" w:rsidRDefault="009973D0" w:rsidP="009973D0">
      <w:pPr>
        <w:rPr>
          <w:color w:val="000000" w:themeColor="text1"/>
        </w:rPr>
      </w:pPr>
      <w:r>
        <w:rPr>
          <w:color w:val="000000" w:themeColor="text1"/>
        </w:rPr>
        <w:t>Based on the information detailed above, I find Allity Pty Ltd, in relation to Somerton Residential Care Centre, Compliant with Requirement (3)(b) in Standard 3.</w:t>
      </w:r>
    </w:p>
    <w:p w14:paraId="7FE4710E" w14:textId="534512CD" w:rsidR="00853601" w:rsidRPr="00853601" w:rsidRDefault="00C22A72" w:rsidP="00853601"/>
    <w:p w14:paraId="7FE47121" w14:textId="77777777" w:rsidR="00853601" w:rsidRDefault="00C22A72" w:rsidP="00095CD4">
      <w:pPr>
        <w:sectPr w:rsidR="00853601" w:rsidSect="00CB3BA9">
          <w:type w:val="continuous"/>
          <w:pgSz w:w="11906" w:h="16838"/>
          <w:pgMar w:top="1701" w:right="1418" w:bottom="1418" w:left="1418" w:header="709" w:footer="397" w:gutter="0"/>
          <w:cols w:space="708"/>
          <w:titlePg/>
          <w:docGrid w:linePitch="360"/>
        </w:sectPr>
      </w:pPr>
    </w:p>
    <w:p w14:paraId="7FE47143" w14:textId="77777777" w:rsidR="00314FF7" w:rsidRPr="00314FF7" w:rsidRDefault="00C22A72" w:rsidP="00314FF7"/>
    <w:p w14:paraId="7FE47144" w14:textId="77777777" w:rsidR="009C6F30" w:rsidRDefault="00C22A72" w:rsidP="00095CD4">
      <w:pPr>
        <w:sectPr w:rsidR="009C6F30" w:rsidSect="00CB3BA9">
          <w:headerReference w:type="first" r:id="rId21"/>
          <w:type w:val="continuous"/>
          <w:pgSz w:w="11906" w:h="16838"/>
          <w:pgMar w:top="1701" w:right="1418" w:bottom="1418" w:left="1418" w:header="709" w:footer="397" w:gutter="0"/>
          <w:cols w:space="708"/>
          <w:titlePg/>
          <w:docGrid w:linePitch="360"/>
        </w:sectPr>
      </w:pPr>
    </w:p>
    <w:p w14:paraId="7FE4715A" w14:textId="77777777" w:rsidR="009C6F30" w:rsidRDefault="00C22A72" w:rsidP="00095CD4">
      <w:pPr>
        <w:sectPr w:rsidR="009C6F30" w:rsidSect="00CB3BA9">
          <w:headerReference w:type="first" r:id="rId22"/>
          <w:type w:val="continuous"/>
          <w:pgSz w:w="11906" w:h="16838"/>
          <w:pgMar w:top="1701" w:right="1418" w:bottom="1418" w:left="1418" w:header="709" w:footer="397" w:gutter="0"/>
          <w:cols w:space="708"/>
          <w:titlePg/>
          <w:docGrid w:linePitch="360"/>
        </w:sectPr>
      </w:pPr>
    </w:p>
    <w:p w14:paraId="7FE47170" w14:textId="77777777" w:rsidR="001B3DE8" w:rsidRPr="001B3DE8" w:rsidRDefault="00C22A72" w:rsidP="001B3DE8"/>
    <w:p w14:paraId="7FE47171" w14:textId="77777777" w:rsidR="009C6F30" w:rsidRDefault="00C22A72" w:rsidP="00095CD4">
      <w:pPr>
        <w:sectPr w:rsidR="009C6F30" w:rsidSect="00CB3BA9">
          <w:headerReference w:type="first" r:id="rId23"/>
          <w:type w:val="continuous"/>
          <w:pgSz w:w="11906" w:h="16838"/>
          <w:pgMar w:top="1701" w:right="1418" w:bottom="1418" w:left="1418" w:header="709" w:footer="397" w:gutter="0"/>
          <w:cols w:space="708"/>
          <w:titlePg/>
          <w:docGrid w:linePitch="360"/>
        </w:sectPr>
      </w:pPr>
    </w:p>
    <w:p w14:paraId="7FE47172" w14:textId="601BC022" w:rsidR="00CB3BA9" w:rsidRDefault="009973D0"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FE471CB" wp14:editId="7FE471C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9000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7FE47173" w14:textId="77777777" w:rsidR="007F5256" w:rsidRPr="000E654D" w:rsidRDefault="009973D0" w:rsidP="009C6F30">
      <w:pPr>
        <w:pStyle w:val="Heading3"/>
        <w:shd w:val="clear" w:color="auto" w:fill="F2F2F2" w:themeFill="background1" w:themeFillShade="F2"/>
      </w:pPr>
      <w:r w:rsidRPr="000E654D">
        <w:t>Consumer outcome:</w:t>
      </w:r>
    </w:p>
    <w:p w14:paraId="7FE47174" w14:textId="77777777" w:rsidR="007F5256" w:rsidRDefault="009973D0" w:rsidP="00912DE6">
      <w:pPr>
        <w:numPr>
          <w:ilvl w:val="0"/>
          <w:numId w:val="7"/>
        </w:numPr>
        <w:shd w:val="clear" w:color="auto" w:fill="F2F2F2" w:themeFill="background1" w:themeFillShade="F2"/>
      </w:pPr>
      <w:r>
        <w:t>I get quality care and services when I need them from people who are knowledgeable, capable and caring.</w:t>
      </w:r>
    </w:p>
    <w:p w14:paraId="7FE47175" w14:textId="77777777" w:rsidR="007F5256" w:rsidRDefault="009973D0" w:rsidP="009C6F30">
      <w:pPr>
        <w:pStyle w:val="Heading3"/>
        <w:shd w:val="clear" w:color="auto" w:fill="F2F2F2" w:themeFill="background1" w:themeFillShade="F2"/>
      </w:pPr>
      <w:r>
        <w:t>Organisation statement:</w:t>
      </w:r>
    </w:p>
    <w:p w14:paraId="7FE47176" w14:textId="77777777" w:rsidR="007F5256" w:rsidRDefault="009973D0"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FE47177" w14:textId="77777777" w:rsidR="007F5256" w:rsidRDefault="009973D0" w:rsidP="00427817">
      <w:pPr>
        <w:pStyle w:val="Heading2"/>
      </w:pPr>
      <w:r>
        <w:t>Assessment of Standard 7</w:t>
      </w:r>
    </w:p>
    <w:p w14:paraId="6C174C69" w14:textId="77777777" w:rsidR="009973D0" w:rsidRPr="00DD21B3" w:rsidRDefault="009973D0" w:rsidP="009973D0">
      <w:pPr>
        <w:rPr>
          <w:rFonts w:eastAsiaTheme="minorHAnsi"/>
          <w:color w:val="000000" w:themeColor="text1"/>
        </w:rPr>
      </w:pPr>
      <w:r w:rsidRPr="00DD21B3">
        <w:rPr>
          <w:rFonts w:eastAsiaTheme="minorHAnsi"/>
          <w:color w:val="000000" w:themeColor="text1"/>
        </w:rPr>
        <w:t>The Assessment Team assessed Requirement (</w:t>
      </w:r>
      <w:r>
        <w:rPr>
          <w:rFonts w:eastAsiaTheme="minorHAnsi"/>
          <w:color w:val="000000" w:themeColor="text1"/>
        </w:rPr>
        <w:t>3</w:t>
      </w:r>
      <w:r w:rsidRPr="00DD21B3">
        <w:rPr>
          <w:rFonts w:eastAsiaTheme="minorHAnsi"/>
          <w:color w:val="000000" w:themeColor="text1"/>
        </w:rPr>
        <w:t>)(</w:t>
      </w:r>
      <w:r>
        <w:rPr>
          <w:rFonts w:eastAsiaTheme="minorHAnsi"/>
          <w:color w:val="000000" w:themeColor="text1"/>
        </w:rPr>
        <w:t>a</w:t>
      </w:r>
      <w:r w:rsidRPr="00DD21B3">
        <w:rPr>
          <w:rFonts w:eastAsiaTheme="minorHAnsi"/>
          <w:color w:val="000000" w:themeColor="text1"/>
        </w:rPr>
        <w:t xml:space="preserve">) in relation to Standard </w:t>
      </w:r>
      <w:r>
        <w:rPr>
          <w:rFonts w:eastAsiaTheme="minorHAnsi"/>
          <w:color w:val="000000" w:themeColor="text1"/>
        </w:rPr>
        <w:t>7</w:t>
      </w:r>
      <w:r w:rsidRPr="00DD21B3">
        <w:rPr>
          <w:rFonts w:eastAsiaTheme="minorHAnsi"/>
          <w:color w:val="000000" w:themeColor="text1"/>
        </w:rPr>
        <w:t xml:space="preserve"> and have recommended th</w:t>
      </w:r>
      <w:r>
        <w:rPr>
          <w:rFonts w:eastAsiaTheme="minorHAnsi"/>
          <w:color w:val="000000" w:themeColor="text1"/>
        </w:rPr>
        <w:t>is</w:t>
      </w:r>
      <w:r w:rsidRPr="00DD21B3">
        <w:rPr>
          <w:rFonts w:eastAsiaTheme="minorHAnsi"/>
          <w:color w:val="000000" w:themeColor="text1"/>
        </w:rPr>
        <w:t xml:space="preserve"> Requirement met. All </w:t>
      </w:r>
      <w:r>
        <w:rPr>
          <w:rFonts w:eastAsiaTheme="minorHAnsi"/>
          <w:color w:val="000000" w:themeColor="text1"/>
        </w:rPr>
        <w:t>o</w:t>
      </w:r>
      <w:r w:rsidRPr="00DD21B3">
        <w:rPr>
          <w:rFonts w:eastAsiaTheme="minorHAnsi"/>
          <w:color w:val="000000" w:themeColor="text1"/>
        </w:rPr>
        <w:t>ther Requirements in this Standard were not assessed and, therefore, an overall rating of the Standard is not provided.</w:t>
      </w:r>
    </w:p>
    <w:p w14:paraId="54DB4457" w14:textId="77777777" w:rsidR="009973D0" w:rsidRPr="00DD21B3" w:rsidRDefault="009973D0" w:rsidP="009973D0">
      <w:pPr>
        <w:rPr>
          <w:rFonts w:eastAsia="Calibri"/>
          <w:color w:val="000000" w:themeColor="text1"/>
          <w:lang w:eastAsia="en-US"/>
        </w:rPr>
      </w:pPr>
      <w:r w:rsidRPr="00DD21B3">
        <w:rPr>
          <w:rFonts w:eastAsiaTheme="minorHAnsi"/>
          <w:color w:val="000000" w:themeColor="text1"/>
        </w:rPr>
        <w:t xml:space="preserve">I have considered the Assessment Team’s </w:t>
      </w:r>
      <w:r>
        <w:rPr>
          <w:rFonts w:eastAsiaTheme="minorHAnsi"/>
          <w:color w:val="000000" w:themeColor="text1"/>
        </w:rPr>
        <w:t>f</w:t>
      </w:r>
      <w:r w:rsidRPr="00DD21B3">
        <w:rPr>
          <w:rFonts w:eastAsiaTheme="minorHAnsi"/>
          <w:color w:val="000000" w:themeColor="text1"/>
        </w:rPr>
        <w:t xml:space="preserve">indings and the evidence documented in the Assessment Team’s report to come to a view of compliance with Standard </w:t>
      </w:r>
      <w:r>
        <w:rPr>
          <w:rFonts w:eastAsiaTheme="minorHAnsi"/>
          <w:color w:val="000000" w:themeColor="text1"/>
        </w:rPr>
        <w:t>7</w:t>
      </w:r>
      <w:r w:rsidRPr="00DD21B3">
        <w:rPr>
          <w:rFonts w:eastAsiaTheme="minorHAnsi"/>
          <w:color w:val="000000" w:themeColor="text1"/>
        </w:rPr>
        <w:t xml:space="preserve"> Requirement (</w:t>
      </w:r>
      <w:r>
        <w:rPr>
          <w:rFonts w:eastAsiaTheme="minorHAnsi"/>
          <w:color w:val="000000" w:themeColor="text1"/>
        </w:rPr>
        <w:t>3</w:t>
      </w:r>
      <w:r w:rsidRPr="00DD21B3">
        <w:rPr>
          <w:rFonts w:eastAsiaTheme="minorHAnsi"/>
          <w:color w:val="000000" w:themeColor="text1"/>
        </w:rPr>
        <w:t>)(</w:t>
      </w:r>
      <w:r>
        <w:rPr>
          <w:rFonts w:eastAsiaTheme="minorHAnsi"/>
          <w:color w:val="000000" w:themeColor="text1"/>
        </w:rPr>
        <w:t>a</w:t>
      </w:r>
      <w:r w:rsidRPr="00DD21B3">
        <w:rPr>
          <w:rFonts w:eastAsiaTheme="minorHAnsi"/>
          <w:color w:val="000000" w:themeColor="text1"/>
        </w:rPr>
        <w:t>)</w:t>
      </w:r>
      <w:r>
        <w:rPr>
          <w:rFonts w:eastAsiaTheme="minorHAnsi"/>
          <w:color w:val="000000" w:themeColor="text1"/>
        </w:rPr>
        <w:t xml:space="preserve"> and find the service Compliant with Requirement (3)(a)</w:t>
      </w:r>
      <w:r w:rsidRPr="00DD21B3">
        <w:rPr>
          <w:rFonts w:eastAsiaTheme="minorHAnsi"/>
          <w:color w:val="000000" w:themeColor="text1"/>
        </w:rPr>
        <w:t>. The reasons for the findings are detailed in the specific Requirement below.</w:t>
      </w:r>
    </w:p>
    <w:p w14:paraId="7FE4717A" w14:textId="23A6CE24" w:rsidR="00301877" w:rsidRDefault="009973D0" w:rsidP="00427817">
      <w:pPr>
        <w:pStyle w:val="Heading2"/>
      </w:pPr>
      <w:r>
        <w:t>Assessment of Standard 7 Requirements</w:t>
      </w:r>
      <w:r w:rsidRPr="0066387A">
        <w:rPr>
          <w:i/>
          <w:color w:val="0000FF"/>
          <w:sz w:val="24"/>
          <w:szCs w:val="24"/>
        </w:rPr>
        <w:t xml:space="preserve"> </w:t>
      </w:r>
    </w:p>
    <w:p w14:paraId="7FE4717B" w14:textId="683ED759" w:rsidR="00506F7F" w:rsidRPr="00506F7F" w:rsidRDefault="009973D0" w:rsidP="00506F7F">
      <w:pPr>
        <w:pStyle w:val="Heading3"/>
      </w:pPr>
      <w:r w:rsidRPr="00506F7F">
        <w:t>Requirement 7(3)(a)</w:t>
      </w:r>
      <w:r>
        <w:tab/>
        <w:t>Compliant</w:t>
      </w:r>
    </w:p>
    <w:p w14:paraId="7FE4717C" w14:textId="77777777" w:rsidR="00506F7F" w:rsidRPr="008D114F" w:rsidRDefault="009973D0" w:rsidP="00506F7F">
      <w:pPr>
        <w:rPr>
          <w:i/>
        </w:rPr>
      </w:pPr>
      <w:r w:rsidRPr="008D114F">
        <w:rPr>
          <w:i/>
        </w:rPr>
        <w:t>The workforce is planned to enable, and the number and mix of members of the workforce deployed enables, the delivery and management of safe and quality care and services.</w:t>
      </w:r>
    </w:p>
    <w:p w14:paraId="743E2E6B" w14:textId="77777777" w:rsidR="009973D0" w:rsidRPr="009973D0" w:rsidRDefault="009973D0" w:rsidP="009973D0">
      <w:pPr>
        <w:pStyle w:val="Heading3"/>
        <w:rPr>
          <w:b w:val="0"/>
          <w:color w:val="auto"/>
          <w:sz w:val="24"/>
        </w:rPr>
      </w:pPr>
      <w:r w:rsidRPr="009973D0">
        <w:rPr>
          <w:b w:val="0"/>
          <w:color w:val="auto"/>
          <w:sz w:val="24"/>
        </w:rPr>
        <w:t>The Assessment Team were satisfied the service demonstrated the workforce is planned to enable, and the number and mix of members of the workforce deployed enables, the delivery and management of safe and quality care and services.</w:t>
      </w:r>
    </w:p>
    <w:p w14:paraId="1087B9AF" w14:textId="77777777" w:rsidR="009973D0" w:rsidRPr="009973D0" w:rsidRDefault="009973D0" w:rsidP="009973D0">
      <w:pPr>
        <w:pStyle w:val="Heading3"/>
        <w:rPr>
          <w:b w:val="0"/>
          <w:color w:val="auto"/>
          <w:sz w:val="24"/>
        </w:rPr>
      </w:pPr>
      <w:r w:rsidRPr="009973D0">
        <w:rPr>
          <w:b w:val="0"/>
          <w:color w:val="auto"/>
          <w:sz w:val="24"/>
        </w:rPr>
        <w:t xml:space="preserve">The service has a planned approach to staffing which includes staffing based on; acuity of consumers, staff gender preferences and a review of a range of data and </w:t>
      </w:r>
      <w:r w:rsidRPr="009973D0">
        <w:rPr>
          <w:b w:val="0"/>
          <w:color w:val="auto"/>
          <w:sz w:val="24"/>
        </w:rPr>
        <w:lastRenderedPageBreak/>
        <w:t xml:space="preserve">key metrics. The service has a process for managing planned and unplanned leave with documentation sampled indicating minimal labour hire staff usage. </w:t>
      </w:r>
    </w:p>
    <w:p w14:paraId="41EB16F6" w14:textId="77777777" w:rsidR="009973D0" w:rsidRPr="009973D0" w:rsidRDefault="009973D0" w:rsidP="009973D0">
      <w:pPr>
        <w:pStyle w:val="Heading3"/>
        <w:rPr>
          <w:b w:val="0"/>
          <w:color w:val="auto"/>
          <w:sz w:val="24"/>
        </w:rPr>
      </w:pPr>
      <w:r w:rsidRPr="009973D0">
        <w:rPr>
          <w:b w:val="0"/>
          <w:color w:val="auto"/>
          <w:sz w:val="24"/>
        </w:rPr>
        <w:t xml:space="preserve">Consumers and representatives sampled confirmed there were enough staff to deliver safe and quality care and services. This included staff being able to recognise and address pain for individual consumers, staff being prompt to answer call bells, staff being available in the event of an incident and sufficient staff to deliver lifestyle activities and catering services. </w:t>
      </w:r>
    </w:p>
    <w:p w14:paraId="72DCB188" w14:textId="77777777" w:rsidR="009973D0" w:rsidRPr="009973D0" w:rsidRDefault="009973D0" w:rsidP="009973D0">
      <w:pPr>
        <w:pStyle w:val="Heading3"/>
        <w:rPr>
          <w:b w:val="0"/>
          <w:color w:val="auto"/>
          <w:sz w:val="24"/>
        </w:rPr>
      </w:pPr>
      <w:r w:rsidRPr="009973D0">
        <w:rPr>
          <w:b w:val="0"/>
          <w:color w:val="auto"/>
          <w:sz w:val="24"/>
        </w:rPr>
        <w:t>Whilst some staff expressed inadequate staffing numbers, all clinical and care staff were able to describe being able to complete their allocated duties with no impact to consumers.</w:t>
      </w:r>
    </w:p>
    <w:p w14:paraId="1793AA44" w14:textId="77777777" w:rsidR="009973D0" w:rsidRPr="009973D0" w:rsidRDefault="009973D0" w:rsidP="009973D0">
      <w:pPr>
        <w:pStyle w:val="Heading3"/>
        <w:rPr>
          <w:b w:val="0"/>
          <w:color w:val="auto"/>
          <w:sz w:val="24"/>
        </w:rPr>
      </w:pPr>
      <w:r w:rsidRPr="009973D0">
        <w:rPr>
          <w:b w:val="0"/>
          <w:color w:val="auto"/>
          <w:sz w:val="24"/>
        </w:rPr>
        <w:t xml:space="preserve">Monitoring processes include call bell monitoring which is formally undertaken on a weekly basis where follow up action is conducted for all call bell response times greater than the service’s key point indicator. In addition, the service undertakes regular consumer surveys, staff meetings and trending of complaints to ensure the service has sufficient staff with the appropriate skill mix. </w:t>
      </w:r>
    </w:p>
    <w:p w14:paraId="1609C2C8" w14:textId="77777777" w:rsidR="009973D0" w:rsidRPr="009973D0" w:rsidRDefault="009973D0" w:rsidP="009973D0">
      <w:pPr>
        <w:pStyle w:val="Heading3"/>
        <w:rPr>
          <w:b w:val="0"/>
          <w:color w:val="auto"/>
          <w:sz w:val="24"/>
        </w:rPr>
      </w:pPr>
      <w:r w:rsidRPr="009973D0">
        <w:rPr>
          <w:b w:val="0"/>
          <w:color w:val="auto"/>
          <w:sz w:val="24"/>
        </w:rPr>
        <w:t>Based on the information detailed above, I find the Allity Pty Ltd, in relation to Somerton Residential Care Centre, Compliant with Requirement (3)(a) in Standard 7.</w:t>
      </w:r>
    </w:p>
    <w:p w14:paraId="7FE47189" w14:textId="77777777" w:rsidR="00506F7F" w:rsidRPr="00506F7F" w:rsidRDefault="00C22A72" w:rsidP="00506F7F"/>
    <w:p w14:paraId="7FE4718A" w14:textId="77777777" w:rsidR="00095CD4" w:rsidRDefault="00C22A72" w:rsidP="00095CD4">
      <w:pPr>
        <w:sectPr w:rsidR="00095CD4" w:rsidSect="00CB3BA9">
          <w:type w:val="continuous"/>
          <w:pgSz w:w="11906" w:h="16838"/>
          <w:pgMar w:top="1701" w:right="1418" w:bottom="1418" w:left="1418" w:header="709" w:footer="397" w:gutter="0"/>
          <w:cols w:space="708"/>
          <w:titlePg/>
          <w:docGrid w:linePitch="360"/>
        </w:sectPr>
      </w:pPr>
    </w:p>
    <w:p w14:paraId="7FE471B0" w14:textId="77777777" w:rsidR="00506F7F" w:rsidRPr="00154403" w:rsidRDefault="00C22A72" w:rsidP="00154403"/>
    <w:p w14:paraId="7FE471B1" w14:textId="77777777" w:rsidR="00095CD4" w:rsidRDefault="00C22A72" w:rsidP="00A93E3F">
      <w:pPr>
        <w:tabs>
          <w:tab w:val="right" w:pos="9026"/>
        </w:tabs>
        <w:sectPr w:rsidR="00095CD4" w:rsidSect="008D7780">
          <w:headerReference w:type="first" r:id="rId25"/>
          <w:type w:val="continuous"/>
          <w:pgSz w:w="11906" w:h="16838"/>
          <w:pgMar w:top="1701" w:right="1418" w:bottom="1418" w:left="1418" w:header="709" w:footer="397" w:gutter="0"/>
          <w:cols w:space="708"/>
          <w:docGrid w:linePitch="360"/>
        </w:sectPr>
      </w:pPr>
    </w:p>
    <w:p w14:paraId="7FE471B2" w14:textId="77777777" w:rsidR="00A93E3F" w:rsidRDefault="009973D0" w:rsidP="00095CD4">
      <w:pPr>
        <w:pStyle w:val="Heading1"/>
      </w:pPr>
      <w:r>
        <w:lastRenderedPageBreak/>
        <w:t>Areas for improvement</w:t>
      </w:r>
    </w:p>
    <w:p w14:paraId="7FE471B4" w14:textId="77777777" w:rsidR="004B33E7" w:rsidRPr="00E830C7" w:rsidRDefault="009973D0"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471E5" w14:textId="77777777" w:rsidR="000645D8" w:rsidRDefault="009973D0">
      <w:pPr>
        <w:spacing w:before="0" w:after="0" w:line="240" w:lineRule="auto"/>
      </w:pPr>
      <w:r>
        <w:separator/>
      </w:r>
    </w:p>
  </w:endnote>
  <w:endnote w:type="continuationSeparator" w:id="0">
    <w:p w14:paraId="7FE471E7" w14:textId="77777777" w:rsidR="000645D8" w:rsidRDefault="009973D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471D0" w14:textId="77777777" w:rsidR="00506F7F" w:rsidRPr="009A1F1B" w:rsidRDefault="009973D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FE471D1" w14:textId="77777777" w:rsidR="00506F7F" w:rsidRPr="00C72FFB" w:rsidRDefault="009973D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Somerton Residential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7FE471D2" w14:textId="77777777" w:rsidR="00506F7F" w:rsidRPr="00C72FFB" w:rsidRDefault="009973D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471D3" w14:textId="77777777" w:rsidR="00506F7F" w:rsidRPr="009A1F1B" w:rsidRDefault="009973D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FE471D4" w14:textId="77777777" w:rsidR="00506F7F" w:rsidRPr="00C72FFB" w:rsidRDefault="009973D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Somerton Residential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FE471D5" w14:textId="77777777" w:rsidR="00506F7F" w:rsidRPr="00A3716D" w:rsidRDefault="009973D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471E1" w14:textId="77777777" w:rsidR="000645D8" w:rsidRDefault="009973D0">
      <w:pPr>
        <w:spacing w:before="0" w:after="0" w:line="240" w:lineRule="auto"/>
      </w:pPr>
      <w:r>
        <w:separator/>
      </w:r>
    </w:p>
  </w:footnote>
  <w:footnote w:type="continuationSeparator" w:id="0">
    <w:p w14:paraId="7FE471E3" w14:textId="77777777" w:rsidR="000645D8" w:rsidRDefault="009973D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471CF" w14:textId="77777777" w:rsidR="00506F7F" w:rsidRDefault="009973D0"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FE471E1" wp14:editId="7FE471E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9495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471DE" w14:textId="77777777" w:rsidR="00506F7F" w:rsidRDefault="009973D0" w:rsidP="009C6F30">
    <w:pPr>
      <w:tabs>
        <w:tab w:val="left" w:pos="3624"/>
      </w:tabs>
    </w:pPr>
    <w:r>
      <w:rPr>
        <w:noProof/>
        <w:color w:val="auto"/>
        <w:sz w:val="20"/>
      </w:rPr>
      <w:drawing>
        <wp:anchor distT="0" distB="0" distL="114300" distR="114300" simplePos="0" relativeHeight="251666432" behindDoc="1" locked="0" layoutInCell="1" allowOverlap="1" wp14:anchorId="7FE471F3" wp14:editId="7FE471F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775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471DF" w14:textId="77777777" w:rsidR="00506F7F" w:rsidRDefault="009973D0" w:rsidP="009C6F30">
    <w:pPr>
      <w:tabs>
        <w:tab w:val="left" w:pos="3624"/>
      </w:tabs>
    </w:pPr>
    <w:r>
      <w:rPr>
        <w:noProof/>
        <w:color w:val="auto"/>
        <w:sz w:val="20"/>
      </w:rPr>
      <w:drawing>
        <wp:anchor distT="0" distB="0" distL="114300" distR="114300" simplePos="0" relativeHeight="251667456" behindDoc="1" locked="0" layoutInCell="1" allowOverlap="1" wp14:anchorId="7FE471F5" wp14:editId="7FE471F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637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471E0" w14:textId="77777777" w:rsidR="00506F7F" w:rsidRDefault="009973D0" w:rsidP="009C6F30">
    <w:pPr>
      <w:tabs>
        <w:tab w:val="left" w:pos="3624"/>
      </w:tabs>
    </w:pPr>
    <w:r>
      <w:rPr>
        <w:noProof/>
        <w:color w:val="auto"/>
        <w:sz w:val="20"/>
      </w:rPr>
      <w:drawing>
        <wp:anchor distT="0" distB="0" distL="114300" distR="114300" simplePos="0" relativeHeight="251668480" behindDoc="1" locked="0" layoutInCell="1" allowOverlap="1" wp14:anchorId="7FE471F7" wp14:editId="7FE471F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3797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471D6" w14:textId="77777777" w:rsidR="00506F7F" w:rsidRDefault="009973D0">
    <w:pPr>
      <w:pStyle w:val="Header"/>
    </w:pPr>
    <w:r w:rsidRPr="003C6EC2">
      <w:rPr>
        <w:rFonts w:eastAsia="Calibri"/>
        <w:noProof/>
      </w:rPr>
      <w:drawing>
        <wp:anchor distT="0" distB="0" distL="114300" distR="114300" simplePos="0" relativeHeight="251669504" behindDoc="1" locked="0" layoutInCell="1" allowOverlap="1" wp14:anchorId="7FE471E3" wp14:editId="7FE471E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9790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471D7" w14:textId="77777777" w:rsidR="00506F7F" w:rsidRDefault="009973D0" w:rsidP="0004322A">
    <w:r>
      <w:rPr>
        <w:noProof/>
        <w:color w:val="auto"/>
        <w:sz w:val="20"/>
      </w:rPr>
      <w:drawing>
        <wp:anchor distT="0" distB="0" distL="114300" distR="114300" simplePos="0" relativeHeight="251660288" behindDoc="1" locked="0" layoutInCell="1" allowOverlap="1" wp14:anchorId="7FE471E5" wp14:editId="7FE471E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3986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471D8" w14:textId="77777777" w:rsidR="00506F7F" w:rsidRDefault="009973D0" w:rsidP="0004322A">
    <w:r>
      <w:rPr>
        <w:noProof/>
        <w:color w:val="auto"/>
        <w:sz w:val="20"/>
      </w:rPr>
      <w:drawing>
        <wp:anchor distT="0" distB="0" distL="114300" distR="114300" simplePos="0" relativeHeight="251659264" behindDoc="1" locked="0" layoutInCell="1" allowOverlap="1" wp14:anchorId="7FE471E7" wp14:editId="7FE471E8">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0601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471D9" w14:textId="77777777" w:rsidR="00506F7F" w:rsidRDefault="009973D0" w:rsidP="0004322A">
    <w:r>
      <w:rPr>
        <w:noProof/>
        <w:color w:val="auto"/>
        <w:sz w:val="20"/>
      </w:rPr>
      <w:drawing>
        <wp:anchor distT="0" distB="0" distL="114300" distR="114300" simplePos="0" relativeHeight="251661312" behindDoc="1" locked="0" layoutInCell="1" allowOverlap="1" wp14:anchorId="7FE471E9" wp14:editId="7FE471E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915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471DA" w14:textId="77777777" w:rsidR="00506F7F" w:rsidRDefault="009973D0" w:rsidP="0004322A">
    <w:r>
      <w:rPr>
        <w:noProof/>
        <w:color w:val="auto"/>
        <w:sz w:val="20"/>
      </w:rPr>
      <w:drawing>
        <wp:anchor distT="0" distB="0" distL="114300" distR="114300" simplePos="0" relativeHeight="251662336" behindDoc="1" locked="0" layoutInCell="1" allowOverlap="1" wp14:anchorId="7FE471EB" wp14:editId="7FE471E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7542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471DB" w14:textId="77777777" w:rsidR="00506F7F" w:rsidRDefault="009973D0" w:rsidP="0004322A">
    <w:r>
      <w:rPr>
        <w:noProof/>
        <w:color w:val="auto"/>
        <w:sz w:val="20"/>
      </w:rPr>
      <w:drawing>
        <wp:anchor distT="0" distB="0" distL="114300" distR="114300" simplePos="0" relativeHeight="251663360" behindDoc="1" locked="0" layoutInCell="1" allowOverlap="1" wp14:anchorId="7FE471ED" wp14:editId="7FE471E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9393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471DC" w14:textId="77777777" w:rsidR="00506F7F" w:rsidRDefault="009973D0" w:rsidP="0004322A">
    <w:r>
      <w:rPr>
        <w:noProof/>
        <w:color w:val="auto"/>
        <w:sz w:val="20"/>
      </w:rPr>
      <w:drawing>
        <wp:anchor distT="0" distB="0" distL="114300" distR="114300" simplePos="0" relativeHeight="251664384" behindDoc="1" locked="0" layoutInCell="1" allowOverlap="1" wp14:anchorId="7FE471EF" wp14:editId="7FE471F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7642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471DD" w14:textId="77777777" w:rsidR="00506F7F" w:rsidRDefault="009973D0" w:rsidP="009C6F30">
    <w:pPr>
      <w:tabs>
        <w:tab w:val="left" w:pos="3624"/>
      </w:tabs>
    </w:pPr>
    <w:r>
      <w:rPr>
        <w:noProof/>
        <w:color w:val="auto"/>
        <w:sz w:val="20"/>
      </w:rPr>
      <w:drawing>
        <wp:anchor distT="0" distB="0" distL="114300" distR="114300" simplePos="0" relativeHeight="251665408" behindDoc="1" locked="0" layoutInCell="1" allowOverlap="1" wp14:anchorId="7FE471F1" wp14:editId="7FE471F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9971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06E7904">
      <w:start w:val="1"/>
      <w:numFmt w:val="lowerRoman"/>
      <w:lvlText w:val="(%1)"/>
      <w:lvlJc w:val="left"/>
      <w:pPr>
        <w:ind w:left="1080" w:hanging="720"/>
      </w:pPr>
      <w:rPr>
        <w:rFonts w:hint="default"/>
        <w:b w:val="0"/>
      </w:rPr>
    </w:lvl>
    <w:lvl w:ilvl="1" w:tplc="063EE9BE" w:tentative="1">
      <w:start w:val="1"/>
      <w:numFmt w:val="lowerLetter"/>
      <w:lvlText w:val="%2."/>
      <w:lvlJc w:val="left"/>
      <w:pPr>
        <w:ind w:left="1440" w:hanging="360"/>
      </w:pPr>
    </w:lvl>
    <w:lvl w:ilvl="2" w:tplc="BCC8EFE4" w:tentative="1">
      <w:start w:val="1"/>
      <w:numFmt w:val="lowerRoman"/>
      <w:lvlText w:val="%3."/>
      <w:lvlJc w:val="right"/>
      <w:pPr>
        <w:ind w:left="2160" w:hanging="180"/>
      </w:pPr>
    </w:lvl>
    <w:lvl w:ilvl="3" w:tplc="B150DBCC" w:tentative="1">
      <w:start w:val="1"/>
      <w:numFmt w:val="decimal"/>
      <w:lvlText w:val="%4."/>
      <w:lvlJc w:val="left"/>
      <w:pPr>
        <w:ind w:left="2880" w:hanging="360"/>
      </w:pPr>
    </w:lvl>
    <w:lvl w:ilvl="4" w:tplc="9E603D56" w:tentative="1">
      <w:start w:val="1"/>
      <w:numFmt w:val="lowerLetter"/>
      <w:lvlText w:val="%5."/>
      <w:lvlJc w:val="left"/>
      <w:pPr>
        <w:ind w:left="3600" w:hanging="360"/>
      </w:pPr>
    </w:lvl>
    <w:lvl w:ilvl="5" w:tplc="7B70F56C" w:tentative="1">
      <w:start w:val="1"/>
      <w:numFmt w:val="lowerRoman"/>
      <w:lvlText w:val="%6."/>
      <w:lvlJc w:val="right"/>
      <w:pPr>
        <w:ind w:left="4320" w:hanging="180"/>
      </w:pPr>
    </w:lvl>
    <w:lvl w:ilvl="6" w:tplc="DD70BD5A" w:tentative="1">
      <w:start w:val="1"/>
      <w:numFmt w:val="decimal"/>
      <w:lvlText w:val="%7."/>
      <w:lvlJc w:val="left"/>
      <w:pPr>
        <w:ind w:left="5040" w:hanging="360"/>
      </w:pPr>
    </w:lvl>
    <w:lvl w:ilvl="7" w:tplc="ABEE4ECE" w:tentative="1">
      <w:start w:val="1"/>
      <w:numFmt w:val="lowerLetter"/>
      <w:lvlText w:val="%8."/>
      <w:lvlJc w:val="left"/>
      <w:pPr>
        <w:ind w:left="5760" w:hanging="360"/>
      </w:pPr>
    </w:lvl>
    <w:lvl w:ilvl="8" w:tplc="A80451C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A02D0E6">
      <w:start w:val="1"/>
      <w:numFmt w:val="bullet"/>
      <w:pStyle w:val="ListParagraph"/>
      <w:lvlText w:val=""/>
      <w:lvlJc w:val="left"/>
      <w:pPr>
        <w:ind w:left="1440" w:hanging="360"/>
      </w:pPr>
      <w:rPr>
        <w:rFonts w:ascii="Symbol" w:hAnsi="Symbol" w:hint="default"/>
        <w:color w:val="auto"/>
      </w:rPr>
    </w:lvl>
    <w:lvl w:ilvl="1" w:tplc="C0F28154" w:tentative="1">
      <w:start w:val="1"/>
      <w:numFmt w:val="bullet"/>
      <w:lvlText w:val="o"/>
      <w:lvlJc w:val="left"/>
      <w:pPr>
        <w:ind w:left="2160" w:hanging="360"/>
      </w:pPr>
      <w:rPr>
        <w:rFonts w:ascii="Courier New" w:hAnsi="Courier New" w:cs="Courier New" w:hint="default"/>
      </w:rPr>
    </w:lvl>
    <w:lvl w:ilvl="2" w:tplc="EF38BCFC" w:tentative="1">
      <w:start w:val="1"/>
      <w:numFmt w:val="bullet"/>
      <w:lvlText w:val=""/>
      <w:lvlJc w:val="left"/>
      <w:pPr>
        <w:ind w:left="2880" w:hanging="360"/>
      </w:pPr>
      <w:rPr>
        <w:rFonts w:ascii="Wingdings" w:hAnsi="Wingdings" w:hint="default"/>
      </w:rPr>
    </w:lvl>
    <w:lvl w:ilvl="3" w:tplc="8D161CC2" w:tentative="1">
      <w:start w:val="1"/>
      <w:numFmt w:val="bullet"/>
      <w:lvlText w:val=""/>
      <w:lvlJc w:val="left"/>
      <w:pPr>
        <w:ind w:left="3600" w:hanging="360"/>
      </w:pPr>
      <w:rPr>
        <w:rFonts w:ascii="Symbol" w:hAnsi="Symbol" w:hint="default"/>
      </w:rPr>
    </w:lvl>
    <w:lvl w:ilvl="4" w:tplc="946211A4" w:tentative="1">
      <w:start w:val="1"/>
      <w:numFmt w:val="bullet"/>
      <w:lvlText w:val="o"/>
      <w:lvlJc w:val="left"/>
      <w:pPr>
        <w:ind w:left="4320" w:hanging="360"/>
      </w:pPr>
      <w:rPr>
        <w:rFonts w:ascii="Courier New" w:hAnsi="Courier New" w:cs="Courier New" w:hint="default"/>
      </w:rPr>
    </w:lvl>
    <w:lvl w:ilvl="5" w:tplc="433847B2" w:tentative="1">
      <w:start w:val="1"/>
      <w:numFmt w:val="bullet"/>
      <w:lvlText w:val=""/>
      <w:lvlJc w:val="left"/>
      <w:pPr>
        <w:ind w:left="5040" w:hanging="360"/>
      </w:pPr>
      <w:rPr>
        <w:rFonts w:ascii="Wingdings" w:hAnsi="Wingdings" w:hint="default"/>
      </w:rPr>
    </w:lvl>
    <w:lvl w:ilvl="6" w:tplc="01E28C9C" w:tentative="1">
      <w:start w:val="1"/>
      <w:numFmt w:val="bullet"/>
      <w:lvlText w:val=""/>
      <w:lvlJc w:val="left"/>
      <w:pPr>
        <w:ind w:left="5760" w:hanging="360"/>
      </w:pPr>
      <w:rPr>
        <w:rFonts w:ascii="Symbol" w:hAnsi="Symbol" w:hint="default"/>
      </w:rPr>
    </w:lvl>
    <w:lvl w:ilvl="7" w:tplc="BC0245A4" w:tentative="1">
      <w:start w:val="1"/>
      <w:numFmt w:val="bullet"/>
      <w:lvlText w:val="o"/>
      <w:lvlJc w:val="left"/>
      <w:pPr>
        <w:ind w:left="6480" w:hanging="360"/>
      </w:pPr>
      <w:rPr>
        <w:rFonts w:ascii="Courier New" w:hAnsi="Courier New" w:cs="Courier New" w:hint="default"/>
      </w:rPr>
    </w:lvl>
    <w:lvl w:ilvl="8" w:tplc="27C2BBD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1ECD5C">
      <w:start w:val="1"/>
      <w:numFmt w:val="lowerRoman"/>
      <w:lvlText w:val="(%1)"/>
      <w:lvlJc w:val="left"/>
      <w:pPr>
        <w:ind w:left="1004" w:hanging="720"/>
      </w:pPr>
      <w:rPr>
        <w:rFonts w:hint="default"/>
        <w:b w:val="0"/>
      </w:rPr>
    </w:lvl>
    <w:lvl w:ilvl="1" w:tplc="CF127BF4" w:tentative="1">
      <w:start w:val="1"/>
      <w:numFmt w:val="lowerLetter"/>
      <w:lvlText w:val="%2."/>
      <w:lvlJc w:val="left"/>
      <w:pPr>
        <w:ind w:left="1364" w:hanging="360"/>
      </w:pPr>
    </w:lvl>
    <w:lvl w:ilvl="2" w:tplc="AEE64412" w:tentative="1">
      <w:start w:val="1"/>
      <w:numFmt w:val="lowerRoman"/>
      <w:lvlText w:val="%3."/>
      <w:lvlJc w:val="right"/>
      <w:pPr>
        <w:ind w:left="2084" w:hanging="180"/>
      </w:pPr>
    </w:lvl>
    <w:lvl w:ilvl="3" w:tplc="D15A1FD2" w:tentative="1">
      <w:start w:val="1"/>
      <w:numFmt w:val="decimal"/>
      <w:lvlText w:val="%4."/>
      <w:lvlJc w:val="left"/>
      <w:pPr>
        <w:ind w:left="2804" w:hanging="360"/>
      </w:pPr>
    </w:lvl>
    <w:lvl w:ilvl="4" w:tplc="301ACA34" w:tentative="1">
      <w:start w:val="1"/>
      <w:numFmt w:val="lowerLetter"/>
      <w:lvlText w:val="%5."/>
      <w:lvlJc w:val="left"/>
      <w:pPr>
        <w:ind w:left="3524" w:hanging="360"/>
      </w:pPr>
    </w:lvl>
    <w:lvl w:ilvl="5" w:tplc="EA4E4EF6" w:tentative="1">
      <w:start w:val="1"/>
      <w:numFmt w:val="lowerRoman"/>
      <w:lvlText w:val="%6."/>
      <w:lvlJc w:val="right"/>
      <w:pPr>
        <w:ind w:left="4244" w:hanging="180"/>
      </w:pPr>
    </w:lvl>
    <w:lvl w:ilvl="6" w:tplc="B1C8B548" w:tentative="1">
      <w:start w:val="1"/>
      <w:numFmt w:val="decimal"/>
      <w:lvlText w:val="%7."/>
      <w:lvlJc w:val="left"/>
      <w:pPr>
        <w:ind w:left="4964" w:hanging="360"/>
      </w:pPr>
    </w:lvl>
    <w:lvl w:ilvl="7" w:tplc="0E7287B6" w:tentative="1">
      <w:start w:val="1"/>
      <w:numFmt w:val="lowerLetter"/>
      <w:lvlText w:val="%8."/>
      <w:lvlJc w:val="left"/>
      <w:pPr>
        <w:ind w:left="5684" w:hanging="360"/>
      </w:pPr>
    </w:lvl>
    <w:lvl w:ilvl="8" w:tplc="E0F6C62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2F0F93C">
      <w:start w:val="1"/>
      <w:numFmt w:val="lowerRoman"/>
      <w:lvlText w:val="(%1)"/>
      <w:lvlJc w:val="left"/>
      <w:pPr>
        <w:ind w:left="1080" w:hanging="720"/>
      </w:pPr>
      <w:rPr>
        <w:rFonts w:hint="default"/>
      </w:rPr>
    </w:lvl>
    <w:lvl w:ilvl="1" w:tplc="0A34C902" w:tentative="1">
      <w:start w:val="1"/>
      <w:numFmt w:val="lowerLetter"/>
      <w:lvlText w:val="%2."/>
      <w:lvlJc w:val="left"/>
      <w:pPr>
        <w:ind w:left="1440" w:hanging="360"/>
      </w:pPr>
    </w:lvl>
    <w:lvl w:ilvl="2" w:tplc="F9D64B24" w:tentative="1">
      <w:start w:val="1"/>
      <w:numFmt w:val="lowerRoman"/>
      <w:lvlText w:val="%3."/>
      <w:lvlJc w:val="right"/>
      <w:pPr>
        <w:ind w:left="2160" w:hanging="180"/>
      </w:pPr>
    </w:lvl>
    <w:lvl w:ilvl="3" w:tplc="2D94F334" w:tentative="1">
      <w:start w:val="1"/>
      <w:numFmt w:val="decimal"/>
      <w:lvlText w:val="%4."/>
      <w:lvlJc w:val="left"/>
      <w:pPr>
        <w:ind w:left="2880" w:hanging="360"/>
      </w:pPr>
    </w:lvl>
    <w:lvl w:ilvl="4" w:tplc="9F7CC58C" w:tentative="1">
      <w:start w:val="1"/>
      <w:numFmt w:val="lowerLetter"/>
      <w:lvlText w:val="%5."/>
      <w:lvlJc w:val="left"/>
      <w:pPr>
        <w:ind w:left="3600" w:hanging="360"/>
      </w:pPr>
    </w:lvl>
    <w:lvl w:ilvl="5" w:tplc="30D60B24" w:tentative="1">
      <w:start w:val="1"/>
      <w:numFmt w:val="lowerRoman"/>
      <w:lvlText w:val="%6."/>
      <w:lvlJc w:val="right"/>
      <w:pPr>
        <w:ind w:left="4320" w:hanging="180"/>
      </w:pPr>
    </w:lvl>
    <w:lvl w:ilvl="6" w:tplc="E9D886F2" w:tentative="1">
      <w:start w:val="1"/>
      <w:numFmt w:val="decimal"/>
      <w:lvlText w:val="%7."/>
      <w:lvlJc w:val="left"/>
      <w:pPr>
        <w:ind w:left="5040" w:hanging="360"/>
      </w:pPr>
    </w:lvl>
    <w:lvl w:ilvl="7" w:tplc="89ACF41C" w:tentative="1">
      <w:start w:val="1"/>
      <w:numFmt w:val="lowerLetter"/>
      <w:lvlText w:val="%8."/>
      <w:lvlJc w:val="left"/>
      <w:pPr>
        <w:ind w:left="5760" w:hanging="360"/>
      </w:pPr>
    </w:lvl>
    <w:lvl w:ilvl="8" w:tplc="820435D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984D64C">
      <w:start w:val="1"/>
      <w:numFmt w:val="lowerRoman"/>
      <w:lvlText w:val="(%1)"/>
      <w:lvlJc w:val="left"/>
      <w:pPr>
        <w:ind w:left="1080" w:hanging="720"/>
      </w:pPr>
      <w:rPr>
        <w:rFonts w:hint="default"/>
      </w:rPr>
    </w:lvl>
    <w:lvl w:ilvl="1" w:tplc="D436D324" w:tentative="1">
      <w:start w:val="1"/>
      <w:numFmt w:val="lowerLetter"/>
      <w:lvlText w:val="%2."/>
      <w:lvlJc w:val="left"/>
      <w:pPr>
        <w:ind w:left="1440" w:hanging="360"/>
      </w:pPr>
    </w:lvl>
    <w:lvl w:ilvl="2" w:tplc="A154A09C" w:tentative="1">
      <w:start w:val="1"/>
      <w:numFmt w:val="lowerRoman"/>
      <w:lvlText w:val="%3."/>
      <w:lvlJc w:val="right"/>
      <w:pPr>
        <w:ind w:left="2160" w:hanging="180"/>
      </w:pPr>
    </w:lvl>
    <w:lvl w:ilvl="3" w:tplc="FA949FB4" w:tentative="1">
      <w:start w:val="1"/>
      <w:numFmt w:val="decimal"/>
      <w:lvlText w:val="%4."/>
      <w:lvlJc w:val="left"/>
      <w:pPr>
        <w:ind w:left="2880" w:hanging="360"/>
      </w:pPr>
    </w:lvl>
    <w:lvl w:ilvl="4" w:tplc="4E1017DC" w:tentative="1">
      <w:start w:val="1"/>
      <w:numFmt w:val="lowerLetter"/>
      <w:lvlText w:val="%5."/>
      <w:lvlJc w:val="left"/>
      <w:pPr>
        <w:ind w:left="3600" w:hanging="360"/>
      </w:pPr>
    </w:lvl>
    <w:lvl w:ilvl="5" w:tplc="CB9EF562" w:tentative="1">
      <w:start w:val="1"/>
      <w:numFmt w:val="lowerRoman"/>
      <w:lvlText w:val="%6."/>
      <w:lvlJc w:val="right"/>
      <w:pPr>
        <w:ind w:left="4320" w:hanging="180"/>
      </w:pPr>
    </w:lvl>
    <w:lvl w:ilvl="6" w:tplc="628AADA0" w:tentative="1">
      <w:start w:val="1"/>
      <w:numFmt w:val="decimal"/>
      <w:lvlText w:val="%7."/>
      <w:lvlJc w:val="left"/>
      <w:pPr>
        <w:ind w:left="5040" w:hanging="360"/>
      </w:pPr>
    </w:lvl>
    <w:lvl w:ilvl="7" w:tplc="463CE352" w:tentative="1">
      <w:start w:val="1"/>
      <w:numFmt w:val="lowerLetter"/>
      <w:lvlText w:val="%8."/>
      <w:lvlJc w:val="left"/>
      <w:pPr>
        <w:ind w:left="5760" w:hanging="360"/>
      </w:pPr>
    </w:lvl>
    <w:lvl w:ilvl="8" w:tplc="4134D42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014F0B4">
      <w:start w:val="1"/>
      <w:numFmt w:val="lowerRoman"/>
      <w:lvlText w:val="(%1)"/>
      <w:lvlJc w:val="left"/>
      <w:pPr>
        <w:ind w:left="1080" w:hanging="720"/>
      </w:pPr>
      <w:rPr>
        <w:rFonts w:hint="default"/>
        <w:b w:val="0"/>
      </w:rPr>
    </w:lvl>
    <w:lvl w:ilvl="1" w:tplc="A894E190" w:tentative="1">
      <w:start w:val="1"/>
      <w:numFmt w:val="lowerLetter"/>
      <w:lvlText w:val="%2."/>
      <w:lvlJc w:val="left"/>
      <w:pPr>
        <w:ind w:left="1440" w:hanging="360"/>
      </w:pPr>
    </w:lvl>
    <w:lvl w:ilvl="2" w:tplc="F32A1A68" w:tentative="1">
      <w:start w:val="1"/>
      <w:numFmt w:val="lowerRoman"/>
      <w:lvlText w:val="%3."/>
      <w:lvlJc w:val="right"/>
      <w:pPr>
        <w:ind w:left="2160" w:hanging="180"/>
      </w:pPr>
    </w:lvl>
    <w:lvl w:ilvl="3" w:tplc="6194E678" w:tentative="1">
      <w:start w:val="1"/>
      <w:numFmt w:val="decimal"/>
      <w:lvlText w:val="%4."/>
      <w:lvlJc w:val="left"/>
      <w:pPr>
        <w:ind w:left="2880" w:hanging="360"/>
      </w:pPr>
    </w:lvl>
    <w:lvl w:ilvl="4" w:tplc="0A746D2A" w:tentative="1">
      <w:start w:val="1"/>
      <w:numFmt w:val="lowerLetter"/>
      <w:lvlText w:val="%5."/>
      <w:lvlJc w:val="left"/>
      <w:pPr>
        <w:ind w:left="3600" w:hanging="360"/>
      </w:pPr>
    </w:lvl>
    <w:lvl w:ilvl="5" w:tplc="73FE4B70" w:tentative="1">
      <w:start w:val="1"/>
      <w:numFmt w:val="lowerRoman"/>
      <w:lvlText w:val="%6."/>
      <w:lvlJc w:val="right"/>
      <w:pPr>
        <w:ind w:left="4320" w:hanging="180"/>
      </w:pPr>
    </w:lvl>
    <w:lvl w:ilvl="6" w:tplc="77208AAE" w:tentative="1">
      <w:start w:val="1"/>
      <w:numFmt w:val="decimal"/>
      <w:lvlText w:val="%7."/>
      <w:lvlJc w:val="left"/>
      <w:pPr>
        <w:ind w:left="5040" w:hanging="360"/>
      </w:pPr>
    </w:lvl>
    <w:lvl w:ilvl="7" w:tplc="D7100062" w:tentative="1">
      <w:start w:val="1"/>
      <w:numFmt w:val="lowerLetter"/>
      <w:lvlText w:val="%8."/>
      <w:lvlJc w:val="left"/>
      <w:pPr>
        <w:ind w:left="5760" w:hanging="360"/>
      </w:pPr>
    </w:lvl>
    <w:lvl w:ilvl="8" w:tplc="04FC791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90EADB4">
      <w:start w:val="1"/>
      <w:numFmt w:val="lowerLetter"/>
      <w:lvlText w:val="(%1)"/>
      <w:lvlJc w:val="left"/>
      <w:pPr>
        <w:ind w:left="360" w:hanging="360"/>
      </w:pPr>
      <w:rPr>
        <w:rFonts w:hint="default"/>
      </w:rPr>
    </w:lvl>
    <w:lvl w:ilvl="1" w:tplc="56CA0BE0" w:tentative="1">
      <w:start w:val="1"/>
      <w:numFmt w:val="lowerLetter"/>
      <w:lvlText w:val="%2."/>
      <w:lvlJc w:val="left"/>
      <w:pPr>
        <w:ind w:left="1080" w:hanging="360"/>
      </w:pPr>
    </w:lvl>
    <w:lvl w:ilvl="2" w:tplc="E9B67F16" w:tentative="1">
      <w:start w:val="1"/>
      <w:numFmt w:val="lowerRoman"/>
      <w:lvlText w:val="%3."/>
      <w:lvlJc w:val="right"/>
      <w:pPr>
        <w:ind w:left="1800" w:hanging="180"/>
      </w:pPr>
    </w:lvl>
    <w:lvl w:ilvl="3" w:tplc="D5FCB522" w:tentative="1">
      <w:start w:val="1"/>
      <w:numFmt w:val="decimal"/>
      <w:lvlText w:val="%4."/>
      <w:lvlJc w:val="left"/>
      <w:pPr>
        <w:ind w:left="2520" w:hanging="360"/>
      </w:pPr>
    </w:lvl>
    <w:lvl w:ilvl="4" w:tplc="7314243A" w:tentative="1">
      <w:start w:val="1"/>
      <w:numFmt w:val="lowerLetter"/>
      <w:lvlText w:val="%5."/>
      <w:lvlJc w:val="left"/>
      <w:pPr>
        <w:ind w:left="3240" w:hanging="360"/>
      </w:pPr>
    </w:lvl>
    <w:lvl w:ilvl="5" w:tplc="14066BD6" w:tentative="1">
      <w:start w:val="1"/>
      <w:numFmt w:val="lowerRoman"/>
      <w:lvlText w:val="%6."/>
      <w:lvlJc w:val="right"/>
      <w:pPr>
        <w:ind w:left="3960" w:hanging="180"/>
      </w:pPr>
    </w:lvl>
    <w:lvl w:ilvl="6" w:tplc="83CEDDC4" w:tentative="1">
      <w:start w:val="1"/>
      <w:numFmt w:val="decimal"/>
      <w:lvlText w:val="%7."/>
      <w:lvlJc w:val="left"/>
      <w:pPr>
        <w:ind w:left="4680" w:hanging="360"/>
      </w:pPr>
    </w:lvl>
    <w:lvl w:ilvl="7" w:tplc="2154E314" w:tentative="1">
      <w:start w:val="1"/>
      <w:numFmt w:val="lowerLetter"/>
      <w:lvlText w:val="%8."/>
      <w:lvlJc w:val="left"/>
      <w:pPr>
        <w:ind w:left="5400" w:hanging="360"/>
      </w:pPr>
    </w:lvl>
    <w:lvl w:ilvl="8" w:tplc="1DA4696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840A78E">
      <w:start w:val="1"/>
      <w:numFmt w:val="decimal"/>
      <w:lvlText w:val="%1."/>
      <w:lvlJc w:val="left"/>
      <w:pPr>
        <w:ind w:left="360" w:hanging="360"/>
      </w:pPr>
      <w:rPr>
        <w:rFonts w:hint="default"/>
      </w:rPr>
    </w:lvl>
    <w:lvl w:ilvl="1" w:tplc="710EA01A" w:tentative="1">
      <w:start w:val="1"/>
      <w:numFmt w:val="lowerLetter"/>
      <w:lvlText w:val="%2."/>
      <w:lvlJc w:val="left"/>
      <w:pPr>
        <w:ind w:left="1080" w:hanging="360"/>
      </w:pPr>
    </w:lvl>
    <w:lvl w:ilvl="2" w:tplc="A0742C82" w:tentative="1">
      <w:start w:val="1"/>
      <w:numFmt w:val="lowerRoman"/>
      <w:lvlText w:val="%3."/>
      <w:lvlJc w:val="right"/>
      <w:pPr>
        <w:ind w:left="1800" w:hanging="180"/>
      </w:pPr>
    </w:lvl>
    <w:lvl w:ilvl="3" w:tplc="F3A831CC" w:tentative="1">
      <w:start w:val="1"/>
      <w:numFmt w:val="decimal"/>
      <w:lvlText w:val="%4."/>
      <w:lvlJc w:val="left"/>
      <w:pPr>
        <w:ind w:left="2520" w:hanging="360"/>
      </w:pPr>
    </w:lvl>
    <w:lvl w:ilvl="4" w:tplc="D0C0E164" w:tentative="1">
      <w:start w:val="1"/>
      <w:numFmt w:val="lowerLetter"/>
      <w:lvlText w:val="%5."/>
      <w:lvlJc w:val="left"/>
      <w:pPr>
        <w:ind w:left="3240" w:hanging="360"/>
      </w:pPr>
    </w:lvl>
    <w:lvl w:ilvl="5" w:tplc="45FC3A10" w:tentative="1">
      <w:start w:val="1"/>
      <w:numFmt w:val="lowerRoman"/>
      <w:lvlText w:val="%6."/>
      <w:lvlJc w:val="right"/>
      <w:pPr>
        <w:ind w:left="3960" w:hanging="180"/>
      </w:pPr>
    </w:lvl>
    <w:lvl w:ilvl="6" w:tplc="C0A89FD6" w:tentative="1">
      <w:start w:val="1"/>
      <w:numFmt w:val="decimal"/>
      <w:lvlText w:val="%7."/>
      <w:lvlJc w:val="left"/>
      <w:pPr>
        <w:ind w:left="4680" w:hanging="360"/>
      </w:pPr>
    </w:lvl>
    <w:lvl w:ilvl="7" w:tplc="6C406FB8" w:tentative="1">
      <w:start w:val="1"/>
      <w:numFmt w:val="lowerLetter"/>
      <w:lvlText w:val="%8."/>
      <w:lvlJc w:val="left"/>
      <w:pPr>
        <w:ind w:left="5400" w:hanging="360"/>
      </w:pPr>
    </w:lvl>
    <w:lvl w:ilvl="8" w:tplc="406AAB2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69AED3EA">
      <w:start w:val="1"/>
      <w:numFmt w:val="decimal"/>
      <w:lvlText w:val="%1."/>
      <w:lvlJc w:val="left"/>
      <w:pPr>
        <w:ind w:left="360" w:hanging="360"/>
      </w:pPr>
      <w:rPr>
        <w:rFonts w:hint="default"/>
      </w:rPr>
    </w:lvl>
    <w:lvl w:ilvl="1" w:tplc="6DFA82B4" w:tentative="1">
      <w:start w:val="1"/>
      <w:numFmt w:val="lowerLetter"/>
      <w:lvlText w:val="%2."/>
      <w:lvlJc w:val="left"/>
      <w:pPr>
        <w:ind w:left="1080" w:hanging="360"/>
      </w:pPr>
    </w:lvl>
    <w:lvl w:ilvl="2" w:tplc="99D60F3A" w:tentative="1">
      <w:start w:val="1"/>
      <w:numFmt w:val="lowerRoman"/>
      <w:lvlText w:val="%3."/>
      <w:lvlJc w:val="right"/>
      <w:pPr>
        <w:ind w:left="1800" w:hanging="180"/>
      </w:pPr>
    </w:lvl>
    <w:lvl w:ilvl="3" w:tplc="82184D8E" w:tentative="1">
      <w:start w:val="1"/>
      <w:numFmt w:val="decimal"/>
      <w:lvlText w:val="%4."/>
      <w:lvlJc w:val="left"/>
      <w:pPr>
        <w:ind w:left="2520" w:hanging="360"/>
      </w:pPr>
    </w:lvl>
    <w:lvl w:ilvl="4" w:tplc="9B8CE7AA" w:tentative="1">
      <w:start w:val="1"/>
      <w:numFmt w:val="lowerLetter"/>
      <w:lvlText w:val="%5."/>
      <w:lvlJc w:val="left"/>
      <w:pPr>
        <w:ind w:left="3240" w:hanging="360"/>
      </w:pPr>
    </w:lvl>
    <w:lvl w:ilvl="5" w:tplc="EA2E96E8" w:tentative="1">
      <w:start w:val="1"/>
      <w:numFmt w:val="lowerRoman"/>
      <w:lvlText w:val="%6."/>
      <w:lvlJc w:val="right"/>
      <w:pPr>
        <w:ind w:left="3960" w:hanging="180"/>
      </w:pPr>
    </w:lvl>
    <w:lvl w:ilvl="6" w:tplc="F20E9AB4" w:tentative="1">
      <w:start w:val="1"/>
      <w:numFmt w:val="decimal"/>
      <w:lvlText w:val="%7."/>
      <w:lvlJc w:val="left"/>
      <w:pPr>
        <w:ind w:left="4680" w:hanging="360"/>
      </w:pPr>
    </w:lvl>
    <w:lvl w:ilvl="7" w:tplc="95F20DAC" w:tentative="1">
      <w:start w:val="1"/>
      <w:numFmt w:val="lowerLetter"/>
      <w:lvlText w:val="%8."/>
      <w:lvlJc w:val="left"/>
      <w:pPr>
        <w:ind w:left="5400" w:hanging="360"/>
      </w:pPr>
    </w:lvl>
    <w:lvl w:ilvl="8" w:tplc="F69686E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7FC29948">
      <w:start w:val="1"/>
      <w:numFmt w:val="lowerRoman"/>
      <w:lvlText w:val="(%1)"/>
      <w:lvlJc w:val="left"/>
      <w:pPr>
        <w:ind w:left="1080" w:hanging="720"/>
      </w:pPr>
      <w:rPr>
        <w:rFonts w:hint="default"/>
        <w:b w:val="0"/>
      </w:rPr>
    </w:lvl>
    <w:lvl w:ilvl="1" w:tplc="EC983BC6" w:tentative="1">
      <w:start w:val="1"/>
      <w:numFmt w:val="lowerLetter"/>
      <w:lvlText w:val="%2."/>
      <w:lvlJc w:val="left"/>
      <w:pPr>
        <w:ind w:left="1440" w:hanging="360"/>
      </w:pPr>
    </w:lvl>
    <w:lvl w:ilvl="2" w:tplc="9FC8420A" w:tentative="1">
      <w:start w:val="1"/>
      <w:numFmt w:val="lowerRoman"/>
      <w:lvlText w:val="%3."/>
      <w:lvlJc w:val="right"/>
      <w:pPr>
        <w:ind w:left="2160" w:hanging="180"/>
      </w:pPr>
    </w:lvl>
    <w:lvl w:ilvl="3" w:tplc="EB1C400A" w:tentative="1">
      <w:start w:val="1"/>
      <w:numFmt w:val="decimal"/>
      <w:lvlText w:val="%4."/>
      <w:lvlJc w:val="left"/>
      <w:pPr>
        <w:ind w:left="2880" w:hanging="360"/>
      </w:pPr>
    </w:lvl>
    <w:lvl w:ilvl="4" w:tplc="48B82588" w:tentative="1">
      <w:start w:val="1"/>
      <w:numFmt w:val="lowerLetter"/>
      <w:lvlText w:val="%5."/>
      <w:lvlJc w:val="left"/>
      <w:pPr>
        <w:ind w:left="3600" w:hanging="360"/>
      </w:pPr>
    </w:lvl>
    <w:lvl w:ilvl="5" w:tplc="27C8755C" w:tentative="1">
      <w:start w:val="1"/>
      <w:numFmt w:val="lowerRoman"/>
      <w:lvlText w:val="%6."/>
      <w:lvlJc w:val="right"/>
      <w:pPr>
        <w:ind w:left="4320" w:hanging="180"/>
      </w:pPr>
    </w:lvl>
    <w:lvl w:ilvl="6" w:tplc="D3923EE2" w:tentative="1">
      <w:start w:val="1"/>
      <w:numFmt w:val="decimal"/>
      <w:lvlText w:val="%7."/>
      <w:lvlJc w:val="left"/>
      <w:pPr>
        <w:ind w:left="5040" w:hanging="360"/>
      </w:pPr>
    </w:lvl>
    <w:lvl w:ilvl="7" w:tplc="B7DAA0E2" w:tentative="1">
      <w:start w:val="1"/>
      <w:numFmt w:val="lowerLetter"/>
      <w:lvlText w:val="%8."/>
      <w:lvlJc w:val="left"/>
      <w:pPr>
        <w:ind w:left="5760" w:hanging="360"/>
      </w:pPr>
    </w:lvl>
    <w:lvl w:ilvl="8" w:tplc="676C35C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ACC1902">
      <w:start w:val="1"/>
      <w:numFmt w:val="lowerRoman"/>
      <w:lvlText w:val="(%1)"/>
      <w:lvlJc w:val="left"/>
      <w:pPr>
        <w:ind w:left="1080" w:hanging="720"/>
      </w:pPr>
      <w:rPr>
        <w:rFonts w:hint="default"/>
      </w:rPr>
    </w:lvl>
    <w:lvl w:ilvl="1" w:tplc="BA447074" w:tentative="1">
      <w:start w:val="1"/>
      <w:numFmt w:val="lowerLetter"/>
      <w:lvlText w:val="%2."/>
      <w:lvlJc w:val="left"/>
      <w:pPr>
        <w:ind w:left="1440" w:hanging="360"/>
      </w:pPr>
    </w:lvl>
    <w:lvl w:ilvl="2" w:tplc="A6E6479E" w:tentative="1">
      <w:start w:val="1"/>
      <w:numFmt w:val="lowerRoman"/>
      <w:lvlText w:val="%3."/>
      <w:lvlJc w:val="right"/>
      <w:pPr>
        <w:ind w:left="2160" w:hanging="180"/>
      </w:pPr>
    </w:lvl>
    <w:lvl w:ilvl="3" w:tplc="FACE7A24" w:tentative="1">
      <w:start w:val="1"/>
      <w:numFmt w:val="decimal"/>
      <w:lvlText w:val="%4."/>
      <w:lvlJc w:val="left"/>
      <w:pPr>
        <w:ind w:left="2880" w:hanging="360"/>
      </w:pPr>
    </w:lvl>
    <w:lvl w:ilvl="4" w:tplc="13F020C8" w:tentative="1">
      <w:start w:val="1"/>
      <w:numFmt w:val="lowerLetter"/>
      <w:lvlText w:val="%5."/>
      <w:lvlJc w:val="left"/>
      <w:pPr>
        <w:ind w:left="3600" w:hanging="360"/>
      </w:pPr>
    </w:lvl>
    <w:lvl w:ilvl="5" w:tplc="DBB8D120" w:tentative="1">
      <w:start w:val="1"/>
      <w:numFmt w:val="lowerRoman"/>
      <w:lvlText w:val="%6."/>
      <w:lvlJc w:val="right"/>
      <w:pPr>
        <w:ind w:left="4320" w:hanging="180"/>
      </w:pPr>
    </w:lvl>
    <w:lvl w:ilvl="6" w:tplc="71F4037E" w:tentative="1">
      <w:start w:val="1"/>
      <w:numFmt w:val="decimal"/>
      <w:lvlText w:val="%7."/>
      <w:lvlJc w:val="left"/>
      <w:pPr>
        <w:ind w:left="5040" w:hanging="360"/>
      </w:pPr>
    </w:lvl>
    <w:lvl w:ilvl="7" w:tplc="7B3AF50E" w:tentative="1">
      <w:start w:val="1"/>
      <w:numFmt w:val="lowerLetter"/>
      <w:lvlText w:val="%8."/>
      <w:lvlJc w:val="left"/>
      <w:pPr>
        <w:ind w:left="5760" w:hanging="360"/>
      </w:pPr>
    </w:lvl>
    <w:lvl w:ilvl="8" w:tplc="A2BED66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16EAFDA">
      <w:start w:val="1"/>
      <w:numFmt w:val="bullet"/>
      <w:pStyle w:val="ListBullet"/>
      <w:lvlText w:val=""/>
      <w:lvlJc w:val="left"/>
      <w:pPr>
        <w:ind w:left="720" w:hanging="360"/>
      </w:pPr>
      <w:rPr>
        <w:rFonts w:ascii="Symbol" w:hAnsi="Symbol" w:hint="default"/>
      </w:rPr>
    </w:lvl>
    <w:lvl w:ilvl="1" w:tplc="ED80C9D4">
      <w:start w:val="1"/>
      <w:numFmt w:val="bullet"/>
      <w:pStyle w:val="ListBullet2"/>
      <w:lvlText w:val="o"/>
      <w:lvlJc w:val="left"/>
      <w:pPr>
        <w:ind w:left="1440" w:hanging="360"/>
      </w:pPr>
      <w:rPr>
        <w:rFonts w:ascii="Courier New" w:hAnsi="Courier New" w:cs="Courier New" w:hint="default"/>
      </w:rPr>
    </w:lvl>
    <w:lvl w:ilvl="2" w:tplc="778A59EC">
      <w:start w:val="1"/>
      <w:numFmt w:val="bullet"/>
      <w:lvlText w:val=""/>
      <w:lvlJc w:val="left"/>
      <w:pPr>
        <w:ind w:left="2160" w:hanging="360"/>
      </w:pPr>
      <w:rPr>
        <w:rFonts w:ascii="Wingdings" w:hAnsi="Wingdings" w:hint="default"/>
      </w:rPr>
    </w:lvl>
    <w:lvl w:ilvl="3" w:tplc="470E626A">
      <w:start w:val="1"/>
      <w:numFmt w:val="bullet"/>
      <w:lvlText w:val=""/>
      <w:lvlJc w:val="left"/>
      <w:pPr>
        <w:ind w:left="2880" w:hanging="360"/>
      </w:pPr>
      <w:rPr>
        <w:rFonts w:ascii="Symbol" w:hAnsi="Symbol" w:hint="default"/>
      </w:rPr>
    </w:lvl>
    <w:lvl w:ilvl="4" w:tplc="EAF433A8">
      <w:start w:val="1"/>
      <w:numFmt w:val="bullet"/>
      <w:lvlText w:val="o"/>
      <w:lvlJc w:val="left"/>
      <w:pPr>
        <w:ind w:left="3600" w:hanging="360"/>
      </w:pPr>
      <w:rPr>
        <w:rFonts w:ascii="Courier New" w:hAnsi="Courier New" w:cs="Courier New" w:hint="default"/>
      </w:rPr>
    </w:lvl>
    <w:lvl w:ilvl="5" w:tplc="036A501E">
      <w:start w:val="1"/>
      <w:numFmt w:val="bullet"/>
      <w:pStyle w:val="ListBullet3"/>
      <w:lvlText w:val=""/>
      <w:lvlJc w:val="left"/>
      <w:pPr>
        <w:ind w:left="4320" w:hanging="360"/>
      </w:pPr>
      <w:rPr>
        <w:rFonts w:ascii="Wingdings" w:hAnsi="Wingdings" w:hint="default"/>
      </w:rPr>
    </w:lvl>
    <w:lvl w:ilvl="6" w:tplc="165E9A1A">
      <w:start w:val="1"/>
      <w:numFmt w:val="bullet"/>
      <w:lvlText w:val=""/>
      <w:lvlJc w:val="left"/>
      <w:pPr>
        <w:ind w:left="5040" w:hanging="360"/>
      </w:pPr>
      <w:rPr>
        <w:rFonts w:ascii="Symbol" w:hAnsi="Symbol" w:hint="default"/>
      </w:rPr>
    </w:lvl>
    <w:lvl w:ilvl="7" w:tplc="53C079F4">
      <w:start w:val="1"/>
      <w:numFmt w:val="bullet"/>
      <w:lvlText w:val="o"/>
      <w:lvlJc w:val="left"/>
      <w:pPr>
        <w:ind w:left="5760" w:hanging="360"/>
      </w:pPr>
      <w:rPr>
        <w:rFonts w:ascii="Courier New" w:hAnsi="Courier New" w:cs="Courier New" w:hint="default"/>
      </w:rPr>
    </w:lvl>
    <w:lvl w:ilvl="8" w:tplc="074641C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743C87A8">
      <w:start w:val="1"/>
      <w:numFmt w:val="bullet"/>
      <w:lvlText w:val=""/>
      <w:lvlJc w:val="left"/>
      <w:pPr>
        <w:ind w:left="360" w:hanging="360"/>
      </w:pPr>
      <w:rPr>
        <w:rFonts w:ascii="Symbol" w:hAnsi="Symbol" w:hint="default"/>
      </w:rPr>
    </w:lvl>
    <w:lvl w:ilvl="1" w:tplc="D70EEFE8" w:tentative="1">
      <w:start w:val="1"/>
      <w:numFmt w:val="bullet"/>
      <w:lvlText w:val="o"/>
      <w:lvlJc w:val="left"/>
      <w:pPr>
        <w:ind w:left="1080" w:hanging="360"/>
      </w:pPr>
      <w:rPr>
        <w:rFonts w:ascii="Courier New" w:hAnsi="Courier New" w:cs="Courier New" w:hint="default"/>
      </w:rPr>
    </w:lvl>
    <w:lvl w:ilvl="2" w:tplc="49189C42" w:tentative="1">
      <w:start w:val="1"/>
      <w:numFmt w:val="bullet"/>
      <w:lvlText w:val=""/>
      <w:lvlJc w:val="left"/>
      <w:pPr>
        <w:ind w:left="1800" w:hanging="360"/>
      </w:pPr>
      <w:rPr>
        <w:rFonts w:ascii="Wingdings" w:hAnsi="Wingdings" w:hint="default"/>
      </w:rPr>
    </w:lvl>
    <w:lvl w:ilvl="3" w:tplc="40A68A56" w:tentative="1">
      <w:start w:val="1"/>
      <w:numFmt w:val="bullet"/>
      <w:lvlText w:val=""/>
      <w:lvlJc w:val="left"/>
      <w:pPr>
        <w:ind w:left="2520" w:hanging="360"/>
      </w:pPr>
      <w:rPr>
        <w:rFonts w:ascii="Symbol" w:hAnsi="Symbol" w:hint="default"/>
      </w:rPr>
    </w:lvl>
    <w:lvl w:ilvl="4" w:tplc="95CC2D44" w:tentative="1">
      <w:start w:val="1"/>
      <w:numFmt w:val="bullet"/>
      <w:lvlText w:val="o"/>
      <w:lvlJc w:val="left"/>
      <w:pPr>
        <w:ind w:left="3240" w:hanging="360"/>
      </w:pPr>
      <w:rPr>
        <w:rFonts w:ascii="Courier New" w:hAnsi="Courier New" w:cs="Courier New" w:hint="default"/>
      </w:rPr>
    </w:lvl>
    <w:lvl w:ilvl="5" w:tplc="16BC7480" w:tentative="1">
      <w:start w:val="1"/>
      <w:numFmt w:val="bullet"/>
      <w:lvlText w:val=""/>
      <w:lvlJc w:val="left"/>
      <w:pPr>
        <w:ind w:left="3960" w:hanging="360"/>
      </w:pPr>
      <w:rPr>
        <w:rFonts w:ascii="Wingdings" w:hAnsi="Wingdings" w:hint="default"/>
      </w:rPr>
    </w:lvl>
    <w:lvl w:ilvl="6" w:tplc="F2E61CCE" w:tentative="1">
      <w:start w:val="1"/>
      <w:numFmt w:val="bullet"/>
      <w:lvlText w:val=""/>
      <w:lvlJc w:val="left"/>
      <w:pPr>
        <w:ind w:left="4680" w:hanging="360"/>
      </w:pPr>
      <w:rPr>
        <w:rFonts w:ascii="Symbol" w:hAnsi="Symbol" w:hint="default"/>
      </w:rPr>
    </w:lvl>
    <w:lvl w:ilvl="7" w:tplc="822A1BD6" w:tentative="1">
      <w:start w:val="1"/>
      <w:numFmt w:val="bullet"/>
      <w:lvlText w:val="o"/>
      <w:lvlJc w:val="left"/>
      <w:pPr>
        <w:ind w:left="5400" w:hanging="360"/>
      </w:pPr>
      <w:rPr>
        <w:rFonts w:ascii="Courier New" w:hAnsi="Courier New" w:cs="Courier New" w:hint="default"/>
      </w:rPr>
    </w:lvl>
    <w:lvl w:ilvl="8" w:tplc="58A2D05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19B6DEF4">
      <w:start w:val="1"/>
      <w:numFmt w:val="lowerRoman"/>
      <w:lvlText w:val="(%1)"/>
      <w:lvlJc w:val="left"/>
      <w:pPr>
        <w:ind w:left="1080" w:hanging="720"/>
      </w:pPr>
      <w:rPr>
        <w:rFonts w:hint="default"/>
      </w:rPr>
    </w:lvl>
    <w:lvl w:ilvl="1" w:tplc="BC2A4DB0" w:tentative="1">
      <w:start w:val="1"/>
      <w:numFmt w:val="lowerLetter"/>
      <w:lvlText w:val="%2."/>
      <w:lvlJc w:val="left"/>
      <w:pPr>
        <w:ind w:left="1440" w:hanging="360"/>
      </w:pPr>
    </w:lvl>
    <w:lvl w:ilvl="2" w:tplc="AC70B482" w:tentative="1">
      <w:start w:val="1"/>
      <w:numFmt w:val="lowerRoman"/>
      <w:lvlText w:val="%3."/>
      <w:lvlJc w:val="right"/>
      <w:pPr>
        <w:ind w:left="2160" w:hanging="180"/>
      </w:pPr>
    </w:lvl>
    <w:lvl w:ilvl="3" w:tplc="6380A48C" w:tentative="1">
      <w:start w:val="1"/>
      <w:numFmt w:val="decimal"/>
      <w:lvlText w:val="%4."/>
      <w:lvlJc w:val="left"/>
      <w:pPr>
        <w:ind w:left="2880" w:hanging="360"/>
      </w:pPr>
    </w:lvl>
    <w:lvl w:ilvl="4" w:tplc="14929120" w:tentative="1">
      <w:start w:val="1"/>
      <w:numFmt w:val="lowerLetter"/>
      <w:lvlText w:val="%5."/>
      <w:lvlJc w:val="left"/>
      <w:pPr>
        <w:ind w:left="3600" w:hanging="360"/>
      </w:pPr>
    </w:lvl>
    <w:lvl w:ilvl="5" w:tplc="DF24F618" w:tentative="1">
      <w:start w:val="1"/>
      <w:numFmt w:val="lowerRoman"/>
      <w:lvlText w:val="%6."/>
      <w:lvlJc w:val="right"/>
      <w:pPr>
        <w:ind w:left="4320" w:hanging="180"/>
      </w:pPr>
    </w:lvl>
    <w:lvl w:ilvl="6" w:tplc="A134E710" w:tentative="1">
      <w:start w:val="1"/>
      <w:numFmt w:val="decimal"/>
      <w:lvlText w:val="%7."/>
      <w:lvlJc w:val="left"/>
      <w:pPr>
        <w:ind w:left="5040" w:hanging="360"/>
      </w:pPr>
    </w:lvl>
    <w:lvl w:ilvl="7" w:tplc="0172F10A" w:tentative="1">
      <w:start w:val="1"/>
      <w:numFmt w:val="lowerLetter"/>
      <w:lvlText w:val="%8."/>
      <w:lvlJc w:val="left"/>
      <w:pPr>
        <w:ind w:left="5760" w:hanging="360"/>
      </w:pPr>
    </w:lvl>
    <w:lvl w:ilvl="8" w:tplc="96D8506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007CDE6E">
      <w:start w:val="1"/>
      <w:numFmt w:val="lowerRoman"/>
      <w:lvlText w:val="(%1)"/>
      <w:lvlJc w:val="left"/>
      <w:pPr>
        <w:ind w:left="1080" w:hanging="720"/>
      </w:pPr>
      <w:rPr>
        <w:rFonts w:hint="default"/>
      </w:rPr>
    </w:lvl>
    <w:lvl w:ilvl="1" w:tplc="AB58F6D4" w:tentative="1">
      <w:start w:val="1"/>
      <w:numFmt w:val="lowerLetter"/>
      <w:lvlText w:val="%2."/>
      <w:lvlJc w:val="left"/>
      <w:pPr>
        <w:ind w:left="1440" w:hanging="360"/>
      </w:pPr>
    </w:lvl>
    <w:lvl w:ilvl="2" w:tplc="AF6AE198" w:tentative="1">
      <w:start w:val="1"/>
      <w:numFmt w:val="lowerRoman"/>
      <w:lvlText w:val="%3."/>
      <w:lvlJc w:val="right"/>
      <w:pPr>
        <w:ind w:left="2160" w:hanging="180"/>
      </w:pPr>
    </w:lvl>
    <w:lvl w:ilvl="3" w:tplc="019AC452" w:tentative="1">
      <w:start w:val="1"/>
      <w:numFmt w:val="decimal"/>
      <w:lvlText w:val="%4."/>
      <w:lvlJc w:val="left"/>
      <w:pPr>
        <w:ind w:left="2880" w:hanging="360"/>
      </w:pPr>
    </w:lvl>
    <w:lvl w:ilvl="4" w:tplc="2E86514E" w:tentative="1">
      <w:start w:val="1"/>
      <w:numFmt w:val="lowerLetter"/>
      <w:lvlText w:val="%5."/>
      <w:lvlJc w:val="left"/>
      <w:pPr>
        <w:ind w:left="3600" w:hanging="360"/>
      </w:pPr>
    </w:lvl>
    <w:lvl w:ilvl="5" w:tplc="A1E43554" w:tentative="1">
      <w:start w:val="1"/>
      <w:numFmt w:val="lowerRoman"/>
      <w:lvlText w:val="%6."/>
      <w:lvlJc w:val="right"/>
      <w:pPr>
        <w:ind w:left="4320" w:hanging="180"/>
      </w:pPr>
    </w:lvl>
    <w:lvl w:ilvl="6" w:tplc="30467022" w:tentative="1">
      <w:start w:val="1"/>
      <w:numFmt w:val="decimal"/>
      <w:lvlText w:val="%7."/>
      <w:lvlJc w:val="left"/>
      <w:pPr>
        <w:ind w:left="5040" w:hanging="360"/>
      </w:pPr>
    </w:lvl>
    <w:lvl w:ilvl="7" w:tplc="67E4F0E4" w:tentative="1">
      <w:start w:val="1"/>
      <w:numFmt w:val="lowerLetter"/>
      <w:lvlText w:val="%8."/>
      <w:lvlJc w:val="left"/>
      <w:pPr>
        <w:ind w:left="5760" w:hanging="360"/>
      </w:pPr>
    </w:lvl>
    <w:lvl w:ilvl="8" w:tplc="03E4AF0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3AF8CFAC">
      <w:start w:val="1"/>
      <w:numFmt w:val="lowerRoman"/>
      <w:lvlText w:val="(%1)"/>
      <w:lvlJc w:val="left"/>
      <w:pPr>
        <w:ind w:left="1080" w:hanging="720"/>
      </w:pPr>
      <w:rPr>
        <w:rFonts w:hint="default"/>
        <w:b w:val="0"/>
      </w:rPr>
    </w:lvl>
    <w:lvl w:ilvl="1" w:tplc="9E7C678C" w:tentative="1">
      <w:start w:val="1"/>
      <w:numFmt w:val="lowerLetter"/>
      <w:lvlText w:val="%2."/>
      <w:lvlJc w:val="left"/>
      <w:pPr>
        <w:ind w:left="1440" w:hanging="360"/>
      </w:pPr>
    </w:lvl>
    <w:lvl w:ilvl="2" w:tplc="F3129CCA" w:tentative="1">
      <w:start w:val="1"/>
      <w:numFmt w:val="lowerRoman"/>
      <w:lvlText w:val="%3."/>
      <w:lvlJc w:val="right"/>
      <w:pPr>
        <w:ind w:left="2160" w:hanging="180"/>
      </w:pPr>
    </w:lvl>
    <w:lvl w:ilvl="3" w:tplc="8BF499F4" w:tentative="1">
      <w:start w:val="1"/>
      <w:numFmt w:val="decimal"/>
      <w:lvlText w:val="%4."/>
      <w:lvlJc w:val="left"/>
      <w:pPr>
        <w:ind w:left="2880" w:hanging="360"/>
      </w:pPr>
    </w:lvl>
    <w:lvl w:ilvl="4" w:tplc="A238A638" w:tentative="1">
      <w:start w:val="1"/>
      <w:numFmt w:val="lowerLetter"/>
      <w:lvlText w:val="%5."/>
      <w:lvlJc w:val="left"/>
      <w:pPr>
        <w:ind w:left="3600" w:hanging="360"/>
      </w:pPr>
    </w:lvl>
    <w:lvl w:ilvl="5" w:tplc="5E8A31C0" w:tentative="1">
      <w:start w:val="1"/>
      <w:numFmt w:val="lowerRoman"/>
      <w:lvlText w:val="%6."/>
      <w:lvlJc w:val="right"/>
      <w:pPr>
        <w:ind w:left="4320" w:hanging="180"/>
      </w:pPr>
    </w:lvl>
    <w:lvl w:ilvl="6" w:tplc="F53EDA38" w:tentative="1">
      <w:start w:val="1"/>
      <w:numFmt w:val="decimal"/>
      <w:lvlText w:val="%7."/>
      <w:lvlJc w:val="left"/>
      <w:pPr>
        <w:ind w:left="5040" w:hanging="360"/>
      </w:pPr>
    </w:lvl>
    <w:lvl w:ilvl="7" w:tplc="2D72F2AC" w:tentative="1">
      <w:start w:val="1"/>
      <w:numFmt w:val="lowerLetter"/>
      <w:lvlText w:val="%8."/>
      <w:lvlJc w:val="left"/>
      <w:pPr>
        <w:ind w:left="5760" w:hanging="360"/>
      </w:pPr>
    </w:lvl>
    <w:lvl w:ilvl="8" w:tplc="51C41CB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F146BCBE">
      <w:start w:val="1"/>
      <w:numFmt w:val="lowerRoman"/>
      <w:lvlText w:val="(%1)"/>
      <w:lvlJc w:val="left"/>
      <w:pPr>
        <w:ind w:left="1080" w:hanging="720"/>
      </w:pPr>
      <w:rPr>
        <w:rFonts w:hint="default"/>
        <w:b w:val="0"/>
      </w:rPr>
    </w:lvl>
    <w:lvl w:ilvl="1" w:tplc="4F6A2156" w:tentative="1">
      <w:start w:val="1"/>
      <w:numFmt w:val="lowerLetter"/>
      <w:lvlText w:val="%2."/>
      <w:lvlJc w:val="left"/>
      <w:pPr>
        <w:ind w:left="1440" w:hanging="360"/>
      </w:pPr>
    </w:lvl>
    <w:lvl w:ilvl="2" w:tplc="36A24DF4" w:tentative="1">
      <w:start w:val="1"/>
      <w:numFmt w:val="lowerRoman"/>
      <w:lvlText w:val="%3."/>
      <w:lvlJc w:val="right"/>
      <w:pPr>
        <w:ind w:left="2160" w:hanging="180"/>
      </w:pPr>
    </w:lvl>
    <w:lvl w:ilvl="3" w:tplc="1A08E73A" w:tentative="1">
      <w:start w:val="1"/>
      <w:numFmt w:val="decimal"/>
      <w:lvlText w:val="%4."/>
      <w:lvlJc w:val="left"/>
      <w:pPr>
        <w:ind w:left="2880" w:hanging="360"/>
      </w:pPr>
    </w:lvl>
    <w:lvl w:ilvl="4" w:tplc="1FA8F5C4" w:tentative="1">
      <w:start w:val="1"/>
      <w:numFmt w:val="lowerLetter"/>
      <w:lvlText w:val="%5."/>
      <w:lvlJc w:val="left"/>
      <w:pPr>
        <w:ind w:left="3600" w:hanging="360"/>
      </w:pPr>
    </w:lvl>
    <w:lvl w:ilvl="5" w:tplc="EE889832" w:tentative="1">
      <w:start w:val="1"/>
      <w:numFmt w:val="lowerRoman"/>
      <w:lvlText w:val="%6."/>
      <w:lvlJc w:val="right"/>
      <w:pPr>
        <w:ind w:left="4320" w:hanging="180"/>
      </w:pPr>
    </w:lvl>
    <w:lvl w:ilvl="6" w:tplc="2230EA4A" w:tentative="1">
      <w:start w:val="1"/>
      <w:numFmt w:val="decimal"/>
      <w:lvlText w:val="%7."/>
      <w:lvlJc w:val="left"/>
      <w:pPr>
        <w:ind w:left="5040" w:hanging="360"/>
      </w:pPr>
    </w:lvl>
    <w:lvl w:ilvl="7" w:tplc="B89267A8" w:tentative="1">
      <w:start w:val="1"/>
      <w:numFmt w:val="lowerLetter"/>
      <w:lvlText w:val="%8."/>
      <w:lvlJc w:val="left"/>
      <w:pPr>
        <w:ind w:left="5760" w:hanging="360"/>
      </w:pPr>
    </w:lvl>
    <w:lvl w:ilvl="8" w:tplc="33CEDED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7A78C570">
      <w:start w:val="1"/>
      <w:numFmt w:val="decimal"/>
      <w:lvlText w:val="%1."/>
      <w:lvlJc w:val="left"/>
      <w:pPr>
        <w:ind w:left="360" w:hanging="360"/>
      </w:pPr>
      <w:rPr>
        <w:rFonts w:hint="default"/>
      </w:rPr>
    </w:lvl>
    <w:lvl w:ilvl="1" w:tplc="0302AE90" w:tentative="1">
      <w:start w:val="1"/>
      <w:numFmt w:val="lowerLetter"/>
      <w:lvlText w:val="%2."/>
      <w:lvlJc w:val="left"/>
      <w:pPr>
        <w:ind w:left="1080" w:hanging="360"/>
      </w:pPr>
    </w:lvl>
    <w:lvl w:ilvl="2" w:tplc="639001EC" w:tentative="1">
      <w:start w:val="1"/>
      <w:numFmt w:val="lowerRoman"/>
      <w:lvlText w:val="%3."/>
      <w:lvlJc w:val="right"/>
      <w:pPr>
        <w:ind w:left="1800" w:hanging="180"/>
      </w:pPr>
    </w:lvl>
    <w:lvl w:ilvl="3" w:tplc="15465E1A" w:tentative="1">
      <w:start w:val="1"/>
      <w:numFmt w:val="decimal"/>
      <w:lvlText w:val="%4."/>
      <w:lvlJc w:val="left"/>
      <w:pPr>
        <w:ind w:left="2520" w:hanging="360"/>
      </w:pPr>
    </w:lvl>
    <w:lvl w:ilvl="4" w:tplc="A984DDC4" w:tentative="1">
      <w:start w:val="1"/>
      <w:numFmt w:val="lowerLetter"/>
      <w:lvlText w:val="%5."/>
      <w:lvlJc w:val="left"/>
      <w:pPr>
        <w:ind w:left="3240" w:hanging="360"/>
      </w:pPr>
    </w:lvl>
    <w:lvl w:ilvl="5" w:tplc="475855CE" w:tentative="1">
      <w:start w:val="1"/>
      <w:numFmt w:val="lowerRoman"/>
      <w:lvlText w:val="%6."/>
      <w:lvlJc w:val="right"/>
      <w:pPr>
        <w:ind w:left="3960" w:hanging="180"/>
      </w:pPr>
    </w:lvl>
    <w:lvl w:ilvl="6" w:tplc="282464A8" w:tentative="1">
      <w:start w:val="1"/>
      <w:numFmt w:val="decimal"/>
      <w:lvlText w:val="%7."/>
      <w:lvlJc w:val="left"/>
      <w:pPr>
        <w:ind w:left="4680" w:hanging="360"/>
      </w:pPr>
    </w:lvl>
    <w:lvl w:ilvl="7" w:tplc="DEF26518" w:tentative="1">
      <w:start w:val="1"/>
      <w:numFmt w:val="lowerLetter"/>
      <w:lvlText w:val="%8."/>
      <w:lvlJc w:val="left"/>
      <w:pPr>
        <w:ind w:left="5400" w:hanging="360"/>
      </w:pPr>
    </w:lvl>
    <w:lvl w:ilvl="8" w:tplc="BA40D61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5860FC6">
      <w:start w:val="1"/>
      <w:numFmt w:val="lowerRoman"/>
      <w:lvlText w:val="(%1)"/>
      <w:lvlJc w:val="left"/>
      <w:pPr>
        <w:ind w:left="1080" w:hanging="720"/>
      </w:pPr>
      <w:rPr>
        <w:rFonts w:hint="default"/>
      </w:rPr>
    </w:lvl>
    <w:lvl w:ilvl="1" w:tplc="76785D08" w:tentative="1">
      <w:start w:val="1"/>
      <w:numFmt w:val="lowerLetter"/>
      <w:lvlText w:val="%2."/>
      <w:lvlJc w:val="left"/>
      <w:pPr>
        <w:ind w:left="1440" w:hanging="360"/>
      </w:pPr>
    </w:lvl>
    <w:lvl w:ilvl="2" w:tplc="90FEC448" w:tentative="1">
      <w:start w:val="1"/>
      <w:numFmt w:val="lowerRoman"/>
      <w:lvlText w:val="%3."/>
      <w:lvlJc w:val="right"/>
      <w:pPr>
        <w:ind w:left="2160" w:hanging="180"/>
      </w:pPr>
    </w:lvl>
    <w:lvl w:ilvl="3" w:tplc="984C17D2" w:tentative="1">
      <w:start w:val="1"/>
      <w:numFmt w:val="decimal"/>
      <w:lvlText w:val="%4."/>
      <w:lvlJc w:val="left"/>
      <w:pPr>
        <w:ind w:left="2880" w:hanging="360"/>
      </w:pPr>
    </w:lvl>
    <w:lvl w:ilvl="4" w:tplc="460C9066" w:tentative="1">
      <w:start w:val="1"/>
      <w:numFmt w:val="lowerLetter"/>
      <w:lvlText w:val="%5."/>
      <w:lvlJc w:val="left"/>
      <w:pPr>
        <w:ind w:left="3600" w:hanging="360"/>
      </w:pPr>
    </w:lvl>
    <w:lvl w:ilvl="5" w:tplc="26BEB87A" w:tentative="1">
      <w:start w:val="1"/>
      <w:numFmt w:val="lowerRoman"/>
      <w:lvlText w:val="%6."/>
      <w:lvlJc w:val="right"/>
      <w:pPr>
        <w:ind w:left="4320" w:hanging="180"/>
      </w:pPr>
    </w:lvl>
    <w:lvl w:ilvl="6" w:tplc="916E90D8" w:tentative="1">
      <w:start w:val="1"/>
      <w:numFmt w:val="decimal"/>
      <w:lvlText w:val="%7."/>
      <w:lvlJc w:val="left"/>
      <w:pPr>
        <w:ind w:left="5040" w:hanging="360"/>
      </w:pPr>
    </w:lvl>
    <w:lvl w:ilvl="7" w:tplc="51EAE2F8" w:tentative="1">
      <w:start w:val="1"/>
      <w:numFmt w:val="lowerLetter"/>
      <w:lvlText w:val="%8."/>
      <w:lvlJc w:val="left"/>
      <w:pPr>
        <w:ind w:left="5760" w:hanging="360"/>
      </w:pPr>
    </w:lvl>
    <w:lvl w:ilvl="8" w:tplc="F904B6D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43F4490A">
      <w:start w:val="1"/>
      <w:numFmt w:val="decimal"/>
      <w:lvlText w:val="%1."/>
      <w:lvlJc w:val="left"/>
      <w:pPr>
        <w:ind w:left="360" w:hanging="360"/>
      </w:pPr>
    </w:lvl>
    <w:lvl w:ilvl="1" w:tplc="7794C760" w:tentative="1">
      <w:start w:val="1"/>
      <w:numFmt w:val="lowerLetter"/>
      <w:lvlText w:val="%2."/>
      <w:lvlJc w:val="left"/>
      <w:pPr>
        <w:ind w:left="1080" w:hanging="360"/>
      </w:pPr>
    </w:lvl>
    <w:lvl w:ilvl="2" w:tplc="329C11F4" w:tentative="1">
      <w:start w:val="1"/>
      <w:numFmt w:val="lowerRoman"/>
      <w:lvlText w:val="%3."/>
      <w:lvlJc w:val="right"/>
      <w:pPr>
        <w:ind w:left="1800" w:hanging="180"/>
      </w:pPr>
    </w:lvl>
    <w:lvl w:ilvl="3" w:tplc="2EB8B614" w:tentative="1">
      <w:start w:val="1"/>
      <w:numFmt w:val="decimal"/>
      <w:lvlText w:val="%4."/>
      <w:lvlJc w:val="left"/>
      <w:pPr>
        <w:ind w:left="2520" w:hanging="360"/>
      </w:pPr>
    </w:lvl>
    <w:lvl w:ilvl="4" w:tplc="D67607D6" w:tentative="1">
      <w:start w:val="1"/>
      <w:numFmt w:val="lowerLetter"/>
      <w:lvlText w:val="%5."/>
      <w:lvlJc w:val="left"/>
      <w:pPr>
        <w:ind w:left="3240" w:hanging="360"/>
      </w:pPr>
    </w:lvl>
    <w:lvl w:ilvl="5" w:tplc="0DB66BF0" w:tentative="1">
      <w:start w:val="1"/>
      <w:numFmt w:val="lowerRoman"/>
      <w:lvlText w:val="%6."/>
      <w:lvlJc w:val="right"/>
      <w:pPr>
        <w:ind w:left="3960" w:hanging="180"/>
      </w:pPr>
    </w:lvl>
    <w:lvl w:ilvl="6" w:tplc="6CBCC0B0" w:tentative="1">
      <w:start w:val="1"/>
      <w:numFmt w:val="decimal"/>
      <w:lvlText w:val="%7."/>
      <w:lvlJc w:val="left"/>
      <w:pPr>
        <w:ind w:left="4680" w:hanging="360"/>
      </w:pPr>
    </w:lvl>
    <w:lvl w:ilvl="7" w:tplc="C3AE8A04" w:tentative="1">
      <w:start w:val="1"/>
      <w:numFmt w:val="lowerLetter"/>
      <w:lvlText w:val="%8."/>
      <w:lvlJc w:val="left"/>
      <w:pPr>
        <w:ind w:left="5400" w:hanging="360"/>
      </w:pPr>
    </w:lvl>
    <w:lvl w:ilvl="8" w:tplc="5A66772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FE4AF7DA">
      <w:start w:val="1"/>
      <w:numFmt w:val="lowerRoman"/>
      <w:lvlText w:val="(%1)"/>
      <w:lvlJc w:val="left"/>
      <w:pPr>
        <w:ind w:left="1080" w:hanging="720"/>
      </w:pPr>
      <w:rPr>
        <w:rFonts w:hint="default"/>
        <w:b w:val="0"/>
      </w:rPr>
    </w:lvl>
    <w:lvl w:ilvl="1" w:tplc="16CA858E" w:tentative="1">
      <w:start w:val="1"/>
      <w:numFmt w:val="lowerLetter"/>
      <w:lvlText w:val="%2."/>
      <w:lvlJc w:val="left"/>
      <w:pPr>
        <w:ind w:left="1440" w:hanging="360"/>
      </w:pPr>
    </w:lvl>
    <w:lvl w:ilvl="2" w:tplc="186AE6F8" w:tentative="1">
      <w:start w:val="1"/>
      <w:numFmt w:val="lowerRoman"/>
      <w:lvlText w:val="%3."/>
      <w:lvlJc w:val="right"/>
      <w:pPr>
        <w:ind w:left="2160" w:hanging="180"/>
      </w:pPr>
    </w:lvl>
    <w:lvl w:ilvl="3" w:tplc="6292F9BA" w:tentative="1">
      <w:start w:val="1"/>
      <w:numFmt w:val="decimal"/>
      <w:lvlText w:val="%4."/>
      <w:lvlJc w:val="left"/>
      <w:pPr>
        <w:ind w:left="2880" w:hanging="360"/>
      </w:pPr>
    </w:lvl>
    <w:lvl w:ilvl="4" w:tplc="1EA28E0E" w:tentative="1">
      <w:start w:val="1"/>
      <w:numFmt w:val="lowerLetter"/>
      <w:lvlText w:val="%5."/>
      <w:lvlJc w:val="left"/>
      <w:pPr>
        <w:ind w:left="3600" w:hanging="360"/>
      </w:pPr>
    </w:lvl>
    <w:lvl w:ilvl="5" w:tplc="3CEA2BE8" w:tentative="1">
      <w:start w:val="1"/>
      <w:numFmt w:val="lowerRoman"/>
      <w:lvlText w:val="%6."/>
      <w:lvlJc w:val="right"/>
      <w:pPr>
        <w:ind w:left="4320" w:hanging="180"/>
      </w:pPr>
    </w:lvl>
    <w:lvl w:ilvl="6" w:tplc="BE183304" w:tentative="1">
      <w:start w:val="1"/>
      <w:numFmt w:val="decimal"/>
      <w:lvlText w:val="%7."/>
      <w:lvlJc w:val="left"/>
      <w:pPr>
        <w:ind w:left="5040" w:hanging="360"/>
      </w:pPr>
    </w:lvl>
    <w:lvl w:ilvl="7" w:tplc="7688C76E" w:tentative="1">
      <w:start w:val="1"/>
      <w:numFmt w:val="lowerLetter"/>
      <w:lvlText w:val="%8."/>
      <w:lvlJc w:val="left"/>
      <w:pPr>
        <w:ind w:left="5760" w:hanging="360"/>
      </w:pPr>
    </w:lvl>
    <w:lvl w:ilvl="8" w:tplc="682A7C8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0DDE3832">
      <w:start w:val="1"/>
      <w:numFmt w:val="lowerRoman"/>
      <w:lvlText w:val="(%1)"/>
      <w:lvlJc w:val="left"/>
      <w:pPr>
        <w:ind w:left="1080" w:hanging="720"/>
      </w:pPr>
      <w:rPr>
        <w:rFonts w:hint="default"/>
      </w:rPr>
    </w:lvl>
    <w:lvl w:ilvl="1" w:tplc="33444594" w:tentative="1">
      <w:start w:val="1"/>
      <w:numFmt w:val="lowerLetter"/>
      <w:lvlText w:val="%2."/>
      <w:lvlJc w:val="left"/>
      <w:pPr>
        <w:ind w:left="1440" w:hanging="360"/>
      </w:pPr>
    </w:lvl>
    <w:lvl w:ilvl="2" w:tplc="A27C074A" w:tentative="1">
      <w:start w:val="1"/>
      <w:numFmt w:val="lowerRoman"/>
      <w:lvlText w:val="%3."/>
      <w:lvlJc w:val="right"/>
      <w:pPr>
        <w:ind w:left="2160" w:hanging="180"/>
      </w:pPr>
    </w:lvl>
    <w:lvl w:ilvl="3" w:tplc="E6D2A21A" w:tentative="1">
      <w:start w:val="1"/>
      <w:numFmt w:val="decimal"/>
      <w:lvlText w:val="%4."/>
      <w:lvlJc w:val="left"/>
      <w:pPr>
        <w:ind w:left="2880" w:hanging="360"/>
      </w:pPr>
    </w:lvl>
    <w:lvl w:ilvl="4" w:tplc="581A333C" w:tentative="1">
      <w:start w:val="1"/>
      <w:numFmt w:val="lowerLetter"/>
      <w:lvlText w:val="%5."/>
      <w:lvlJc w:val="left"/>
      <w:pPr>
        <w:ind w:left="3600" w:hanging="360"/>
      </w:pPr>
    </w:lvl>
    <w:lvl w:ilvl="5" w:tplc="F20EB4B2" w:tentative="1">
      <w:start w:val="1"/>
      <w:numFmt w:val="lowerRoman"/>
      <w:lvlText w:val="%6."/>
      <w:lvlJc w:val="right"/>
      <w:pPr>
        <w:ind w:left="4320" w:hanging="180"/>
      </w:pPr>
    </w:lvl>
    <w:lvl w:ilvl="6" w:tplc="AB123F08" w:tentative="1">
      <w:start w:val="1"/>
      <w:numFmt w:val="decimal"/>
      <w:lvlText w:val="%7."/>
      <w:lvlJc w:val="left"/>
      <w:pPr>
        <w:ind w:left="5040" w:hanging="360"/>
      </w:pPr>
    </w:lvl>
    <w:lvl w:ilvl="7" w:tplc="8A5EBD20" w:tentative="1">
      <w:start w:val="1"/>
      <w:numFmt w:val="lowerLetter"/>
      <w:lvlText w:val="%8."/>
      <w:lvlJc w:val="left"/>
      <w:pPr>
        <w:ind w:left="5760" w:hanging="360"/>
      </w:pPr>
    </w:lvl>
    <w:lvl w:ilvl="8" w:tplc="06509CE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14B6E4CC">
      <w:start w:val="1"/>
      <w:numFmt w:val="lowerRoman"/>
      <w:lvlText w:val="(%1)"/>
      <w:lvlJc w:val="left"/>
      <w:pPr>
        <w:ind w:left="1080" w:hanging="720"/>
      </w:pPr>
      <w:rPr>
        <w:rFonts w:hint="default"/>
      </w:rPr>
    </w:lvl>
    <w:lvl w:ilvl="1" w:tplc="063EF12C" w:tentative="1">
      <w:start w:val="1"/>
      <w:numFmt w:val="lowerLetter"/>
      <w:lvlText w:val="%2."/>
      <w:lvlJc w:val="left"/>
      <w:pPr>
        <w:ind w:left="1440" w:hanging="360"/>
      </w:pPr>
    </w:lvl>
    <w:lvl w:ilvl="2" w:tplc="BD76D0D6" w:tentative="1">
      <w:start w:val="1"/>
      <w:numFmt w:val="lowerRoman"/>
      <w:lvlText w:val="%3."/>
      <w:lvlJc w:val="right"/>
      <w:pPr>
        <w:ind w:left="2160" w:hanging="180"/>
      </w:pPr>
    </w:lvl>
    <w:lvl w:ilvl="3" w:tplc="51E073AC" w:tentative="1">
      <w:start w:val="1"/>
      <w:numFmt w:val="decimal"/>
      <w:lvlText w:val="%4."/>
      <w:lvlJc w:val="left"/>
      <w:pPr>
        <w:ind w:left="2880" w:hanging="360"/>
      </w:pPr>
    </w:lvl>
    <w:lvl w:ilvl="4" w:tplc="EB6C4230" w:tentative="1">
      <w:start w:val="1"/>
      <w:numFmt w:val="lowerLetter"/>
      <w:lvlText w:val="%5."/>
      <w:lvlJc w:val="left"/>
      <w:pPr>
        <w:ind w:left="3600" w:hanging="360"/>
      </w:pPr>
    </w:lvl>
    <w:lvl w:ilvl="5" w:tplc="B298F296" w:tentative="1">
      <w:start w:val="1"/>
      <w:numFmt w:val="lowerRoman"/>
      <w:lvlText w:val="%6."/>
      <w:lvlJc w:val="right"/>
      <w:pPr>
        <w:ind w:left="4320" w:hanging="180"/>
      </w:pPr>
    </w:lvl>
    <w:lvl w:ilvl="6" w:tplc="0B3C4366" w:tentative="1">
      <w:start w:val="1"/>
      <w:numFmt w:val="decimal"/>
      <w:lvlText w:val="%7."/>
      <w:lvlJc w:val="left"/>
      <w:pPr>
        <w:ind w:left="5040" w:hanging="360"/>
      </w:pPr>
    </w:lvl>
    <w:lvl w:ilvl="7" w:tplc="F0581A24" w:tentative="1">
      <w:start w:val="1"/>
      <w:numFmt w:val="lowerLetter"/>
      <w:lvlText w:val="%8."/>
      <w:lvlJc w:val="left"/>
      <w:pPr>
        <w:ind w:left="5760" w:hanging="360"/>
      </w:pPr>
    </w:lvl>
    <w:lvl w:ilvl="8" w:tplc="453803C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3AC29B04">
      <w:start w:val="1"/>
      <w:numFmt w:val="lowerRoman"/>
      <w:lvlText w:val="(%1)"/>
      <w:lvlJc w:val="left"/>
      <w:pPr>
        <w:ind w:left="1004" w:hanging="720"/>
      </w:pPr>
      <w:rPr>
        <w:rFonts w:hint="default"/>
        <w:b w:val="0"/>
      </w:rPr>
    </w:lvl>
    <w:lvl w:ilvl="1" w:tplc="60C027C0" w:tentative="1">
      <w:start w:val="1"/>
      <w:numFmt w:val="lowerLetter"/>
      <w:lvlText w:val="%2."/>
      <w:lvlJc w:val="left"/>
      <w:pPr>
        <w:ind w:left="1364" w:hanging="360"/>
      </w:pPr>
    </w:lvl>
    <w:lvl w:ilvl="2" w:tplc="50D21E3A" w:tentative="1">
      <w:start w:val="1"/>
      <w:numFmt w:val="lowerRoman"/>
      <w:lvlText w:val="%3."/>
      <w:lvlJc w:val="right"/>
      <w:pPr>
        <w:ind w:left="2084" w:hanging="180"/>
      </w:pPr>
    </w:lvl>
    <w:lvl w:ilvl="3" w:tplc="D974B45A" w:tentative="1">
      <w:start w:val="1"/>
      <w:numFmt w:val="decimal"/>
      <w:lvlText w:val="%4."/>
      <w:lvlJc w:val="left"/>
      <w:pPr>
        <w:ind w:left="2804" w:hanging="360"/>
      </w:pPr>
    </w:lvl>
    <w:lvl w:ilvl="4" w:tplc="76946DEE" w:tentative="1">
      <w:start w:val="1"/>
      <w:numFmt w:val="lowerLetter"/>
      <w:lvlText w:val="%5."/>
      <w:lvlJc w:val="left"/>
      <w:pPr>
        <w:ind w:left="3524" w:hanging="360"/>
      </w:pPr>
    </w:lvl>
    <w:lvl w:ilvl="5" w:tplc="C010AB90" w:tentative="1">
      <w:start w:val="1"/>
      <w:numFmt w:val="lowerRoman"/>
      <w:lvlText w:val="%6."/>
      <w:lvlJc w:val="right"/>
      <w:pPr>
        <w:ind w:left="4244" w:hanging="180"/>
      </w:pPr>
    </w:lvl>
    <w:lvl w:ilvl="6" w:tplc="44A836D2" w:tentative="1">
      <w:start w:val="1"/>
      <w:numFmt w:val="decimal"/>
      <w:lvlText w:val="%7."/>
      <w:lvlJc w:val="left"/>
      <w:pPr>
        <w:ind w:left="4964" w:hanging="360"/>
      </w:pPr>
    </w:lvl>
    <w:lvl w:ilvl="7" w:tplc="72CC9118" w:tentative="1">
      <w:start w:val="1"/>
      <w:numFmt w:val="lowerLetter"/>
      <w:lvlText w:val="%8."/>
      <w:lvlJc w:val="left"/>
      <w:pPr>
        <w:ind w:left="5684" w:hanging="360"/>
      </w:pPr>
    </w:lvl>
    <w:lvl w:ilvl="8" w:tplc="B43CE50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9C62BC8">
      <w:start w:val="1"/>
      <w:numFmt w:val="decimal"/>
      <w:lvlText w:val="%1."/>
      <w:lvlJc w:val="left"/>
      <w:pPr>
        <w:ind w:left="360" w:hanging="360"/>
      </w:pPr>
      <w:rPr>
        <w:rFonts w:hint="default"/>
      </w:rPr>
    </w:lvl>
    <w:lvl w:ilvl="1" w:tplc="0144C78E" w:tentative="1">
      <w:start w:val="1"/>
      <w:numFmt w:val="lowerLetter"/>
      <w:lvlText w:val="%2."/>
      <w:lvlJc w:val="left"/>
      <w:pPr>
        <w:ind w:left="1080" w:hanging="360"/>
      </w:pPr>
    </w:lvl>
    <w:lvl w:ilvl="2" w:tplc="48847380" w:tentative="1">
      <w:start w:val="1"/>
      <w:numFmt w:val="lowerRoman"/>
      <w:lvlText w:val="%3."/>
      <w:lvlJc w:val="right"/>
      <w:pPr>
        <w:ind w:left="1800" w:hanging="180"/>
      </w:pPr>
    </w:lvl>
    <w:lvl w:ilvl="3" w:tplc="562EB7D0" w:tentative="1">
      <w:start w:val="1"/>
      <w:numFmt w:val="decimal"/>
      <w:lvlText w:val="%4."/>
      <w:lvlJc w:val="left"/>
      <w:pPr>
        <w:ind w:left="2520" w:hanging="360"/>
      </w:pPr>
    </w:lvl>
    <w:lvl w:ilvl="4" w:tplc="407E75B8" w:tentative="1">
      <w:start w:val="1"/>
      <w:numFmt w:val="lowerLetter"/>
      <w:lvlText w:val="%5."/>
      <w:lvlJc w:val="left"/>
      <w:pPr>
        <w:ind w:left="3240" w:hanging="360"/>
      </w:pPr>
    </w:lvl>
    <w:lvl w:ilvl="5" w:tplc="B722016A" w:tentative="1">
      <w:start w:val="1"/>
      <w:numFmt w:val="lowerRoman"/>
      <w:lvlText w:val="%6."/>
      <w:lvlJc w:val="right"/>
      <w:pPr>
        <w:ind w:left="3960" w:hanging="180"/>
      </w:pPr>
    </w:lvl>
    <w:lvl w:ilvl="6" w:tplc="B64E75D2" w:tentative="1">
      <w:start w:val="1"/>
      <w:numFmt w:val="decimal"/>
      <w:lvlText w:val="%7."/>
      <w:lvlJc w:val="left"/>
      <w:pPr>
        <w:ind w:left="4680" w:hanging="360"/>
      </w:pPr>
    </w:lvl>
    <w:lvl w:ilvl="7" w:tplc="70365A1C" w:tentative="1">
      <w:start w:val="1"/>
      <w:numFmt w:val="lowerLetter"/>
      <w:lvlText w:val="%8."/>
      <w:lvlJc w:val="left"/>
      <w:pPr>
        <w:ind w:left="5400" w:hanging="360"/>
      </w:pPr>
    </w:lvl>
    <w:lvl w:ilvl="8" w:tplc="8004ABE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15DC18BE">
      <w:start w:val="1"/>
      <w:numFmt w:val="lowerRoman"/>
      <w:lvlText w:val="(%1)"/>
      <w:lvlJc w:val="left"/>
      <w:pPr>
        <w:ind w:left="1080" w:hanging="720"/>
      </w:pPr>
      <w:rPr>
        <w:rFonts w:hint="default"/>
      </w:rPr>
    </w:lvl>
    <w:lvl w:ilvl="1" w:tplc="71D80B6E" w:tentative="1">
      <w:start w:val="1"/>
      <w:numFmt w:val="lowerLetter"/>
      <w:lvlText w:val="%2."/>
      <w:lvlJc w:val="left"/>
      <w:pPr>
        <w:ind w:left="1440" w:hanging="360"/>
      </w:pPr>
    </w:lvl>
    <w:lvl w:ilvl="2" w:tplc="C7603A3A" w:tentative="1">
      <w:start w:val="1"/>
      <w:numFmt w:val="lowerRoman"/>
      <w:lvlText w:val="%3."/>
      <w:lvlJc w:val="right"/>
      <w:pPr>
        <w:ind w:left="2160" w:hanging="180"/>
      </w:pPr>
    </w:lvl>
    <w:lvl w:ilvl="3" w:tplc="4DF05D58" w:tentative="1">
      <w:start w:val="1"/>
      <w:numFmt w:val="decimal"/>
      <w:lvlText w:val="%4."/>
      <w:lvlJc w:val="left"/>
      <w:pPr>
        <w:ind w:left="2880" w:hanging="360"/>
      </w:pPr>
    </w:lvl>
    <w:lvl w:ilvl="4" w:tplc="77F67F1C" w:tentative="1">
      <w:start w:val="1"/>
      <w:numFmt w:val="lowerLetter"/>
      <w:lvlText w:val="%5."/>
      <w:lvlJc w:val="left"/>
      <w:pPr>
        <w:ind w:left="3600" w:hanging="360"/>
      </w:pPr>
    </w:lvl>
    <w:lvl w:ilvl="5" w:tplc="F364FDAA" w:tentative="1">
      <w:start w:val="1"/>
      <w:numFmt w:val="lowerRoman"/>
      <w:lvlText w:val="%6."/>
      <w:lvlJc w:val="right"/>
      <w:pPr>
        <w:ind w:left="4320" w:hanging="180"/>
      </w:pPr>
    </w:lvl>
    <w:lvl w:ilvl="6" w:tplc="061226BA" w:tentative="1">
      <w:start w:val="1"/>
      <w:numFmt w:val="decimal"/>
      <w:lvlText w:val="%7."/>
      <w:lvlJc w:val="left"/>
      <w:pPr>
        <w:ind w:left="5040" w:hanging="360"/>
      </w:pPr>
    </w:lvl>
    <w:lvl w:ilvl="7" w:tplc="FBA80520" w:tentative="1">
      <w:start w:val="1"/>
      <w:numFmt w:val="lowerLetter"/>
      <w:lvlText w:val="%8."/>
      <w:lvlJc w:val="left"/>
      <w:pPr>
        <w:ind w:left="5760" w:hanging="360"/>
      </w:pPr>
    </w:lvl>
    <w:lvl w:ilvl="8" w:tplc="E0F0D98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EF682B12">
      <w:start w:val="1"/>
      <w:numFmt w:val="decimal"/>
      <w:lvlText w:val="%1."/>
      <w:lvlJc w:val="left"/>
      <w:pPr>
        <w:ind w:left="360" w:hanging="360"/>
      </w:pPr>
      <w:rPr>
        <w:rFonts w:hint="default"/>
      </w:rPr>
    </w:lvl>
    <w:lvl w:ilvl="1" w:tplc="DBAAAF16" w:tentative="1">
      <w:start w:val="1"/>
      <w:numFmt w:val="lowerLetter"/>
      <w:lvlText w:val="%2."/>
      <w:lvlJc w:val="left"/>
      <w:pPr>
        <w:ind w:left="1080" w:hanging="360"/>
      </w:pPr>
    </w:lvl>
    <w:lvl w:ilvl="2" w:tplc="88D27364" w:tentative="1">
      <w:start w:val="1"/>
      <w:numFmt w:val="lowerRoman"/>
      <w:lvlText w:val="%3."/>
      <w:lvlJc w:val="right"/>
      <w:pPr>
        <w:ind w:left="1800" w:hanging="180"/>
      </w:pPr>
    </w:lvl>
    <w:lvl w:ilvl="3" w:tplc="6128A3F8" w:tentative="1">
      <w:start w:val="1"/>
      <w:numFmt w:val="decimal"/>
      <w:lvlText w:val="%4."/>
      <w:lvlJc w:val="left"/>
      <w:pPr>
        <w:ind w:left="2520" w:hanging="360"/>
      </w:pPr>
    </w:lvl>
    <w:lvl w:ilvl="4" w:tplc="F288E8B6" w:tentative="1">
      <w:start w:val="1"/>
      <w:numFmt w:val="lowerLetter"/>
      <w:lvlText w:val="%5."/>
      <w:lvlJc w:val="left"/>
      <w:pPr>
        <w:ind w:left="3240" w:hanging="360"/>
      </w:pPr>
    </w:lvl>
    <w:lvl w:ilvl="5" w:tplc="1EBEAC70" w:tentative="1">
      <w:start w:val="1"/>
      <w:numFmt w:val="lowerRoman"/>
      <w:lvlText w:val="%6."/>
      <w:lvlJc w:val="right"/>
      <w:pPr>
        <w:ind w:left="3960" w:hanging="180"/>
      </w:pPr>
    </w:lvl>
    <w:lvl w:ilvl="6" w:tplc="C60AF448" w:tentative="1">
      <w:start w:val="1"/>
      <w:numFmt w:val="decimal"/>
      <w:lvlText w:val="%7."/>
      <w:lvlJc w:val="left"/>
      <w:pPr>
        <w:ind w:left="4680" w:hanging="360"/>
      </w:pPr>
    </w:lvl>
    <w:lvl w:ilvl="7" w:tplc="FBA0EFE2" w:tentative="1">
      <w:start w:val="1"/>
      <w:numFmt w:val="lowerLetter"/>
      <w:lvlText w:val="%8."/>
      <w:lvlJc w:val="left"/>
      <w:pPr>
        <w:ind w:left="5400" w:hanging="360"/>
      </w:pPr>
    </w:lvl>
    <w:lvl w:ilvl="8" w:tplc="54C2FC1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53B0E0CE">
      <w:start w:val="1"/>
      <w:numFmt w:val="lowerRoman"/>
      <w:lvlText w:val="(%1)"/>
      <w:lvlJc w:val="left"/>
      <w:pPr>
        <w:ind w:left="1080" w:hanging="720"/>
      </w:pPr>
      <w:rPr>
        <w:rFonts w:hint="default"/>
      </w:rPr>
    </w:lvl>
    <w:lvl w:ilvl="1" w:tplc="C4A8F42E" w:tentative="1">
      <w:start w:val="1"/>
      <w:numFmt w:val="lowerLetter"/>
      <w:lvlText w:val="%2."/>
      <w:lvlJc w:val="left"/>
      <w:pPr>
        <w:ind w:left="1440" w:hanging="360"/>
      </w:pPr>
    </w:lvl>
    <w:lvl w:ilvl="2" w:tplc="125CB9CA" w:tentative="1">
      <w:start w:val="1"/>
      <w:numFmt w:val="lowerRoman"/>
      <w:lvlText w:val="%3."/>
      <w:lvlJc w:val="right"/>
      <w:pPr>
        <w:ind w:left="2160" w:hanging="180"/>
      </w:pPr>
    </w:lvl>
    <w:lvl w:ilvl="3" w:tplc="F25A3102" w:tentative="1">
      <w:start w:val="1"/>
      <w:numFmt w:val="decimal"/>
      <w:lvlText w:val="%4."/>
      <w:lvlJc w:val="left"/>
      <w:pPr>
        <w:ind w:left="2880" w:hanging="360"/>
      </w:pPr>
    </w:lvl>
    <w:lvl w:ilvl="4" w:tplc="9F667914" w:tentative="1">
      <w:start w:val="1"/>
      <w:numFmt w:val="lowerLetter"/>
      <w:lvlText w:val="%5."/>
      <w:lvlJc w:val="left"/>
      <w:pPr>
        <w:ind w:left="3600" w:hanging="360"/>
      </w:pPr>
    </w:lvl>
    <w:lvl w:ilvl="5" w:tplc="931406A2" w:tentative="1">
      <w:start w:val="1"/>
      <w:numFmt w:val="lowerRoman"/>
      <w:lvlText w:val="%6."/>
      <w:lvlJc w:val="right"/>
      <w:pPr>
        <w:ind w:left="4320" w:hanging="180"/>
      </w:pPr>
    </w:lvl>
    <w:lvl w:ilvl="6" w:tplc="E132C03A" w:tentative="1">
      <w:start w:val="1"/>
      <w:numFmt w:val="decimal"/>
      <w:lvlText w:val="%7."/>
      <w:lvlJc w:val="left"/>
      <w:pPr>
        <w:ind w:left="5040" w:hanging="360"/>
      </w:pPr>
    </w:lvl>
    <w:lvl w:ilvl="7" w:tplc="F3F6DE18" w:tentative="1">
      <w:start w:val="1"/>
      <w:numFmt w:val="lowerLetter"/>
      <w:lvlText w:val="%8."/>
      <w:lvlJc w:val="left"/>
      <w:pPr>
        <w:ind w:left="5760" w:hanging="360"/>
      </w:pPr>
    </w:lvl>
    <w:lvl w:ilvl="8" w:tplc="024692E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B8E6DBBA">
      <w:start w:val="1"/>
      <w:numFmt w:val="decimal"/>
      <w:lvlText w:val="%1."/>
      <w:lvlJc w:val="left"/>
      <w:pPr>
        <w:ind w:left="360" w:hanging="360"/>
      </w:pPr>
      <w:rPr>
        <w:rFonts w:hint="default"/>
      </w:rPr>
    </w:lvl>
    <w:lvl w:ilvl="1" w:tplc="14182178" w:tentative="1">
      <w:start w:val="1"/>
      <w:numFmt w:val="lowerLetter"/>
      <w:lvlText w:val="%2."/>
      <w:lvlJc w:val="left"/>
      <w:pPr>
        <w:ind w:left="1080" w:hanging="360"/>
      </w:pPr>
    </w:lvl>
    <w:lvl w:ilvl="2" w:tplc="5FAA9448" w:tentative="1">
      <w:start w:val="1"/>
      <w:numFmt w:val="lowerRoman"/>
      <w:lvlText w:val="%3."/>
      <w:lvlJc w:val="right"/>
      <w:pPr>
        <w:ind w:left="1800" w:hanging="180"/>
      </w:pPr>
    </w:lvl>
    <w:lvl w:ilvl="3" w:tplc="37EA7018" w:tentative="1">
      <w:start w:val="1"/>
      <w:numFmt w:val="decimal"/>
      <w:lvlText w:val="%4."/>
      <w:lvlJc w:val="left"/>
      <w:pPr>
        <w:ind w:left="2520" w:hanging="360"/>
      </w:pPr>
    </w:lvl>
    <w:lvl w:ilvl="4" w:tplc="E3FAA0E0" w:tentative="1">
      <w:start w:val="1"/>
      <w:numFmt w:val="lowerLetter"/>
      <w:lvlText w:val="%5."/>
      <w:lvlJc w:val="left"/>
      <w:pPr>
        <w:ind w:left="3240" w:hanging="360"/>
      </w:pPr>
    </w:lvl>
    <w:lvl w:ilvl="5" w:tplc="20363BCC" w:tentative="1">
      <w:start w:val="1"/>
      <w:numFmt w:val="lowerRoman"/>
      <w:lvlText w:val="%6."/>
      <w:lvlJc w:val="right"/>
      <w:pPr>
        <w:ind w:left="3960" w:hanging="180"/>
      </w:pPr>
    </w:lvl>
    <w:lvl w:ilvl="6" w:tplc="58145F54" w:tentative="1">
      <w:start w:val="1"/>
      <w:numFmt w:val="decimal"/>
      <w:lvlText w:val="%7."/>
      <w:lvlJc w:val="left"/>
      <w:pPr>
        <w:ind w:left="4680" w:hanging="360"/>
      </w:pPr>
    </w:lvl>
    <w:lvl w:ilvl="7" w:tplc="875C4396" w:tentative="1">
      <w:start w:val="1"/>
      <w:numFmt w:val="lowerLetter"/>
      <w:lvlText w:val="%8."/>
      <w:lvlJc w:val="left"/>
      <w:pPr>
        <w:ind w:left="5400" w:hanging="360"/>
      </w:pPr>
    </w:lvl>
    <w:lvl w:ilvl="8" w:tplc="35D22B1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5B006500">
      <w:start w:val="1"/>
      <w:numFmt w:val="decimal"/>
      <w:lvlText w:val="%1."/>
      <w:lvlJc w:val="left"/>
      <w:pPr>
        <w:ind w:left="360" w:hanging="360"/>
      </w:pPr>
      <w:rPr>
        <w:rFonts w:hint="default"/>
      </w:rPr>
    </w:lvl>
    <w:lvl w:ilvl="1" w:tplc="20BC11EE" w:tentative="1">
      <w:start w:val="1"/>
      <w:numFmt w:val="lowerLetter"/>
      <w:lvlText w:val="%2."/>
      <w:lvlJc w:val="left"/>
      <w:pPr>
        <w:ind w:left="1080" w:hanging="360"/>
      </w:pPr>
    </w:lvl>
    <w:lvl w:ilvl="2" w:tplc="4E767472" w:tentative="1">
      <w:start w:val="1"/>
      <w:numFmt w:val="lowerRoman"/>
      <w:lvlText w:val="%3."/>
      <w:lvlJc w:val="right"/>
      <w:pPr>
        <w:ind w:left="1800" w:hanging="180"/>
      </w:pPr>
    </w:lvl>
    <w:lvl w:ilvl="3" w:tplc="9416A756" w:tentative="1">
      <w:start w:val="1"/>
      <w:numFmt w:val="decimal"/>
      <w:lvlText w:val="%4."/>
      <w:lvlJc w:val="left"/>
      <w:pPr>
        <w:ind w:left="2520" w:hanging="360"/>
      </w:pPr>
    </w:lvl>
    <w:lvl w:ilvl="4" w:tplc="010C6BA0" w:tentative="1">
      <w:start w:val="1"/>
      <w:numFmt w:val="lowerLetter"/>
      <w:lvlText w:val="%5."/>
      <w:lvlJc w:val="left"/>
      <w:pPr>
        <w:ind w:left="3240" w:hanging="360"/>
      </w:pPr>
    </w:lvl>
    <w:lvl w:ilvl="5" w:tplc="50DC820A" w:tentative="1">
      <w:start w:val="1"/>
      <w:numFmt w:val="lowerRoman"/>
      <w:lvlText w:val="%6."/>
      <w:lvlJc w:val="right"/>
      <w:pPr>
        <w:ind w:left="3960" w:hanging="180"/>
      </w:pPr>
    </w:lvl>
    <w:lvl w:ilvl="6" w:tplc="52C48EDA" w:tentative="1">
      <w:start w:val="1"/>
      <w:numFmt w:val="decimal"/>
      <w:lvlText w:val="%7."/>
      <w:lvlJc w:val="left"/>
      <w:pPr>
        <w:ind w:left="4680" w:hanging="360"/>
      </w:pPr>
    </w:lvl>
    <w:lvl w:ilvl="7" w:tplc="D37855E2" w:tentative="1">
      <w:start w:val="1"/>
      <w:numFmt w:val="lowerLetter"/>
      <w:lvlText w:val="%8."/>
      <w:lvlJc w:val="left"/>
      <w:pPr>
        <w:ind w:left="5400" w:hanging="360"/>
      </w:pPr>
    </w:lvl>
    <w:lvl w:ilvl="8" w:tplc="25742A1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355"/>
    <w:rsid w:val="000645D8"/>
    <w:rsid w:val="00123FA3"/>
    <w:rsid w:val="00811355"/>
    <w:rsid w:val="009973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4700E"/>
  <w15:docId w15:val="{1CA953F6-4EDA-4DFD-91AE-ED75D8D1A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6916</RACS_x0020_ID>
    <Approved_x0020_Provider xmlns="a8338b6e-77a6-4851-82b6-98166143ffdd">Allity Pty Ltd</Approved_x0020_Provider>
    <Management_x0020_Company_x0020_ID xmlns="a8338b6e-77a6-4851-82b6-98166143ffdd" xsi:nil="true"/>
    <Home xmlns="a8338b6e-77a6-4851-82b6-98166143ffdd">Somerton Residential Care Centre</Home>
    <Signed xmlns="a8338b6e-77a6-4851-82b6-98166143ffdd" xsi:nil="true"/>
    <Uploaded xmlns="a8338b6e-77a6-4851-82b6-98166143ffdd">False</Uploaded>
    <Management_x0020_Company xmlns="a8338b6e-77a6-4851-82b6-98166143ffdd" xsi:nil="true"/>
    <Doc_x0020_Date xmlns="a8338b6e-77a6-4851-82b6-98166143ffdd">2021-05-13T03:29:00+00:00</Doc_x0020_Date>
    <CSI_x0020_ID xmlns="a8338b6e-77a6-4851-82b6-98166143ffdd" xsi:nil="true"/>
    <Case_x0020_ID xmlns="a8338b6e-77a6-4851-82b6-98166143ffdd" xsi:nil="true"/>
    <Approved_x0020_Provider_x0020_ID xmlns="a8338b6e-77a6-4851-82b6-98166143ffdd">40A60409-77F4-DC11-AD41-005056922186</Approved_x0020_Provider_x0020_ID>
    <Location xmlns="a8338b6e-77a6-4851-82b6-98166143ffdd" xsi:nil="true"/>
    <Home_x0020_ID xmlns="a8338b6e-77a6-4851-82b6-98166143ffdd">CEFE2E1C-7CF4-DC11-AD41-005056922186</Home_x0020_ID>
    <State xmlns="a8338b6e-77a6-4851-82b6-98166143ffdd">SA</State>
    <Doc_x0020_Sent_Received_x0020_Date xmlns="a8338b6e-77a6-4851-82b6-98166143ffdd">2021-05-13T00:00:00+00:00</Doc_x0020_Sent_Received_x0020_Date>
    <Activity_x0020_ID xmlns="a8338b6e-77a6-4851-82b6-98166143ffdd">D9D9C2D5-8733-EB11-9526-005056922186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A91A1-6953-4765-A9ED-75303E41A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purl.org/dc/terms/"/>
    <ds:schemaRef ds:uri="http://www.w3.org/XML/1998/namespace"/>
    <ds:schemaRef ds:uri="http://purl.org/dc/elements/1.1/"/>
    <ds:schemaRef ds:uri="http://schemas.openxmlformats.org/package/2006/metadata/core-properties"/>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D3B52BE-9B22-48FB-8D65-98ADB235F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1191</Words>
  <Characters>6792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2021-06-09T01:34:00Z</dcterms:created>
  <dcterms:modified xsi:type="dcterms:W3CDTF">2021-06-09T01:34:00Z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