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4A7A" w14:textId="77777777" w:rsidR="003C6EC2" w:rsidRPr="003C6EC2" w:rsidRDefault="00285E0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4564C27" wp14:editId="14564C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12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564C29" wp14:editId="14564C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4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Arundel</w:t>
      </w:r>
      <w:r w:rsidRPr="003C6EC2">
        <w:rPr>
          <w:rFonts w:ascii="Arial Black" w:hAnsi="Arial Black"/>
        </w:rPr>
        <w:t xml:space="preserve"> </w:t>
      </w:r>
    </w:p>
    <w:p w14:paraId="14564A7B" w14:textId="77777777" w:rsidR="003C6EC2" w:rsidRPr="003C6EC2" w:rsidRDefault="00285E04" w:rsidP="003C6EC2">
      <w:pPr>
        <w:pStyle w:val="Title"/>
        <w:spacing w:before="360" w:after="480"/>
      </w:pPr>
      <w:r w:rsidRPr="003C6EC2">
        <w:rPr>
          <w:rFonts w:ascii="Arial Black" w:eastAsia="Calibri" w:hAnsi="Arial Black"/>
          <w:sz w:val="56"/>
        </w:rPr>
        <w:t>Performance Report</w:t>
      </w:r>
    </w:p>
    <w:p w14:paraId="14564A7C" w14:textId="77777777" w:rsidR="001E6954" w:rsidRPr="003C6EC2" w:rsidRDefault="00285E0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Allied Drive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1800 778 767</w:t>
      </w:r>
    </w:p>
    <w:p w14:paraId="14564A7D" w14:textId="77777777" w:rsidR="003C6EC2" w:rsidRDefault="00285E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5187 </w:t>
      </w:r>
    </w:p>
    <w:p w14:paraId="14564A7E" w14:textId="77777777" w:rsidR="001E6954" w:rsidRPr="003C6EC2" w:rsidRDefault="00285E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14564A7F" w14:textId="77777777" w:rsidR="001E6954" w:rsidRPr="003C6EC2" w:rsidRDefault="00285E0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August 2021 to 13 August 2021</w:t>
      </w:r>
    </w:p>
    <w:p w14:paraId="14564A80" w14:textId="5328D9E8" w:rsidR="006B166B" w:rsidRPr="00172904" w:rsidRDefault="00285E04"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72904" w:rsidRPr="00172904">
        <w:rPr>
          <w:color w:val="FFFFFF" w:themeColor="background1"/>
          <w:sz w:val="28"/>
          <w:szCs w:val="28"/>
        </w:rPr>
        <w:t>16 September 2021</w:t>
      </w:r>
    </w:p>
    <w:bookmarkEnd w:id="1"/>
    <w:p w14:paraId="14564A81" w14:textId="77777777" w:rsidR="001E6954" w:rsidRPr="003C6EC2" w:rsidRDefault="000712FD" w:rsidP="001E6954">
      <w:pPr>
        <w:tabs>
          <w:tab w:val="left" w:pos="2127"/>
        </w:tabs>
        <w:spacing w:before="120"/>
        <w:rPr>
          <w:rFonts w:eastAsia="Calibri"/>
          <w:b/>
          <w:color w:val="FFFFFF" w:themeColor="background1"/>
          <w:sz w:val="28"/>
          <w:szCs w:val="56"/>
          <w:lang w:eastAsia="en-US"/>
        </w:rPr>
      </w:pPr>
    </w:p>
    <w:p w14:paraId="14564A82" w14:textId="77777777" w:rsidR="003C6EC2" w:rsidRDefault="000712F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564A83" w14:textId="77777777" w:rsidR="00A30BEC" w:rsidRDefault="00285E04" w:rsidP="0094564F">
      <w:pPr>
        <w:pStyle w:val="Heading1"/>
      </w:pPr>
      <w:bookmarkStart w:id="2" w:name="_Hlk32477662"/>
      <w:r>
        <w:lastRenderedPageBreak/>
        <w:t>Publication of report</w:t>
      </w:r>
    </w:p>
    <w:p w14:paraId="14564A84" w14:textId="77777777" w:rsidR="00A30BEC" w:rsidRPr="006B166B" w:rsidRDefault="00285E0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1B35" w14:paraId="14564AB2" w14:textId="77777777" w:rsidTr="00EB1D71">
        <w:trPr>
          <w:trHeight w:val="227"/>
        </w:trPr>
        <w:tc>
          <w:tcPr>
            <w:tcW w:w="3942" w:type="pct"/>
            <w:shd w:val="clear" w:color="auto" w:fill="auto"/>
          </w:tcPr>
          <w:p w14:paraId="14564AB0" w14:textId="77777777" w:rsidR="001E6954" w:rsidRPr="001E6954" w:rsidRDefault="00285E04"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4564AB1" w14:textId="0B0F3578" w:rsidR="001E6954" w:rsidRPr="001E6954" w:rsidRDefault="000712FD" w:rsidP="003C6EC2">
            <w:pPr>
              <w:keepNext/>
              <w:spacing w:before="40" w:after="40" w:line="240" w:lineRule="auto"/>
              <w:jc w:val="right"/>
              <w:rPr>
                <w:b/>
                <w:color w:val="0000FF"/>
              </w:rPr>
            </w:pPr>
          </w:p>
        </w:tc>
      </w:tr>
      <w:tr w:rsidR="005D1B35" w14:paraId="14564AB5" w14:textId="77777777" w:rsidTr="00EB1D71">
        <w:trPr>
          <w:trHeight w:val="227"/>
        </w:trPr>
        <w:tc>
          <w:tcPr>
            <w:tcW w:w="3942" w:type="pct"/>
            <w:shd w:val="clear" w:color="auto" w:fill="auto"/>
          </w:tcPr>
          <w:p w14:paraId="14564AB3" w14:textId="77777777" w:rsidR="001E6954" w:rsidRPr="002B4C72" w:rsidRDefault="00285E04" w:rsidP="008D114F">
            <w:pPr>
              <w:spacing w:before="40" w:after="40" w:line="240" w:lineRule="auto"/>
              <w:ind w:left="312"/>
            </w:pPr>
            <w:r w:rsidRPr="001E6954">
              <w:t>Requirement 3(3)(a)</w:t>
            </w:r>
          </w:p>
        </w:tc>
        <w:tc>
          <w:tcPr>
            <w:tcW w:w="1058" w:type="pct"/>
            <w:shd w:val="clear" w:color="auto" w:fill="auto"/>
          </w:tcPr>
          <w:p w14:paraId="14564AB4" w14:textId="6617FD1B" w:rsidR="001E6954" w:rsidRPr="001E6954" w:rsidRDefault="00285E04" w:rsidP="004C55D8">
            <w:pPr>
              <w:spacing w:before="40" w:after="40" w:line="240" w:lineRule="auto"/>
              <w:ind w:left="-107"/>
              <w:jc w:val="right"/>
              <w:rPr>
                <w:color w:val="0000FF"/>
              </w:rPr>
            </w:pPr>
            <w:r w:rsidRPr="001E6954">
              <w:rPr>
                <w:bCs/>
                <w:iCs/>
                <w:color w:val="00577D"/>
                <w:szCs w:val="40"/>
              </w:rPr>
              <w:t>Compliant</w:t>
            </w:r>
          </w:p>
        </w:tc>
      </w:tr>
      <w:tr w:rsidR="005D1B35" w14:paraId="14564AFD" w14:textId="77777777" w:rsidTr="00EB1D71">
        <w:trPr>
          <w:trHeight w:val="227"/>
        </w:trPr>
        <w:tc>
          <w:tcPr>
            <w:tcW w:w="3942" w:type="pct"/>
            <w:shd w:val="clear" w:color="auto" w:fill="auto"/>
          </w:tcPr>
          <w:p w14:paraId="14564AFB" w14:textId="77777777" w:rsidR="001E6954" w:rsidRPr="001E6954" w:rsidRDefault="00285E04" w:rsidP="003C6EC2">
            <w:pPr>
              <w:keepNext/>
              <w:spacing w:before="40" w:after="40" w:line="240" w:lineRule="auto"/>
              <w:rPr>
                <w:b/>
              </w:rPr>
            </w:pPr>
            <w:r w:rsidRPr="001E6954">
              <w:rPr>
                <w:b/>
              </w:rPr>
              <w:t>Standard 7 Human resources</w:t>
            </w:r>
          </w:p>
        </w:tc>
        <w:tc>
          <w:tcPr>
            <w:tcW w:w="1058" w:type="pct"/>
            <w:shd w:val="clear" w:color="auto" w:fill="auto"/>
          </w:tcPr>
          <w:p w14:paraId="14564AFC" w14:textId="6182F1CB" w:rsidR="001E6954" w:rsidRPr="001E6954" w:rsidRDefault="000712FD" w:rsidP="003C6EC2">
            <w:pPr>
              <w:keepNext/>
              <w:spacing w:before="40" w:after="40" w:line="240" w:lineRule="auto"/>
              <w:jc w:val="right"/>
              <w:rPr>
                <w:b/>
                <w:color w:val="0000FF"/>
              </w:rPr>
            </w:pPr>
          </w:p>
        </w:tc>
      </w:tr>
      <w:tr w:rsidR="005D1B35" w14:paraId="14564B00" w14:textId="77777777" w:rsidTr="00EB1D71">
        <w:trPr>
          <w:trHeight w:val="227"/>
        </w:trPr>
        <w:tc>
          <w:tcPr>
            <w:tcW w:w="3942" w:type="pct"/>
            <w:shd w:val="clear" w:color="auto" w:fill="auto"/>
          </w:tcPr>
          <w:p w14:paraId="14564AFE" w14:textId="77777777" w:rsidR="001E6954" w:rsidRPr="001E6954" w:rsidRDefault="00285E04" w:rsidP="004C55D8">
            <w:pPr>
              <w:spacing w:before="40" w:after="40" w:line="240" w:lineRule="auto"/>
              <w:ind w:left="318" w:hanging="7"/>
            </w:pPr>
            <w:r w:rsidRPr="001E6954">
              <w:t>Requirement 7(3)(a)</w:t>
            </w:r>
          </w:p>
        </w:tc>
        <w:tc>
          <w:tcPr>
            <w:tcW w:w="1058" w:type="pct"/>
            <w:shd w:val="clear" w:color="auto" w:fill="auto"/>
          </w:tcPr>
          <w:p w14:paraId="14564AFF" w14:textId="19A265E5" w:rsidR="001E6954" w:rsidRPr="001E6954" w:rsidRDefault="00285E04" w:rsidP="00463EF3">
            <w:pPr>
              <w:spacing w:before="40" w:after="40" w:line="240" w:lineRule="auto"/>
              <w:jc w:val="right"/>
              <w:rPr>
                <w:color w:val="0000FF"/>
              </w:rPr>
            </w:pPr>
            <w:r w:rsidRPr="001E6954">
              <w:rPr>
                <w:bCs/>
                <w:iCs/>
                <w:color w:val="00577D"/>
                <w:szCs w:val="40"/>
              </w:rPr>
              <w:t>Compliant</w:t>
            </w:r>
          </w:p>
        </w:tc>
      </w:tr>
      <w:bookmarkEnd w:id="3"/>
    </w:tbl>
    <w:p w14:paraId="14564B1F" w14:textId="77777777" w:rsidR="008A22FF" w:rsidRDefault="000712FD" w:rsidP="00463EF3">
      <w:pPr>
        <w:sectPr w:rsidR="008A22FF" w:rsidSect="001416E6">
          <w:headerReference w:type="first" r:id="rId16"/>
          <w:pgSz w:w="11906" w:h="16838"/>
          <w:pgMar w:top="1701" w:right="1418" w:bottom="1418" w:left="1418" w:header="709" w:footer="397" w:gutter="0"/>
          <w:cols w:space="708"/>
          <w:docGrid w:linePitch="360"/>
        </w:sectPr>
      </w:pPr>
    </w:p>
    <w:p w14:paraId="14564B20" w14:textId="77777777" w:rsidR="007F5256" w:rsidRPr="00D21DCD" w:rsidRDefault="00285E04" w:rsidP="00EC5474">
      <w:pPr>
        <w:pStyle w:val="Heading1"/>
      </w:pPr>
      <w:r>
        <w:lastRenderedPageBreak/>
        <w:t>Detailed assessment</w:t>
      </w:r>
    </w:p>
    <w:p w14:paraId="14564B21" w14:textId="77777777" w:rsidR="001E6954" w:rsidRPr="00D63989" w:rsidRDefault="00285E0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564B22" w14:textId="77777777" w:rsidR="001E6954" w:rsidRPr="001E6954" w:rsidRDefault="00285E04" w:rsidP="001E6954">
      <w:pPr>
        <w:rPr>
          <w:color w:val="auto"/>
        </w:rPr>
      </w:pPr>
      <w:r w:rsidRPr="00D63989">
        <w:t>The report also specifies areas in which improvements must be made to ensure the Quality Standards are complied with.</w:t>
      </w:r>
    </w:p>
    <w:p w14:paraId="14564B23" w14:textId="77777777" w:rsidR="001E6954" w:rsidRPr="00D63989" w:rsidRDefault="00285E04" w:rsidP="001E6954">
      <w:r w:rsidRPr="00D63989">
        <w:t>The following information has been taken into account in developing this performance report:</w:t>
      </w:r>
    </w:p>
    <w:p w14:paraId="14564B24" w14:textId="51A911DB" w:rsidR="004B33E7" w:rsidRPr="00172904" w:rsidRDefault="00285E04" w:rsidP="004B33E7">
      <w:pPr>
        <w:pStyle w:val="ListBullet"/>
      </w:pPr>
      <w:r w:rsidRPr="00172904">
        <w:t>the Assessment Team’s report for the Assessment Contact - Desk; the Assessment Contact - Desk report was informed by a site assessment, observations at the service, review of documents and interviews with staff, consumers/representatives and others</w:t>
      </w:r>
    </w:p>
    <w:p w14:paraId="5E1EE309" w14:textId="330E2C57" w:rsidR="00172904" w:rsidRPr="00172904" w:rsidRDefault="00172904" w:rsidP="004B33E7">
      <w:pPr>
        <w:pStyle w:val="ListBullet"/>
      </w:pPr>
      <w:r w:rsidRPr="00172904">
        <w:t>the Performance report completed 15 February 2021 following the Assessment contact - Site 07 January 2021</w:t>
      </w:r>
    </w:p>
    <w:p w14:paraId="14564B27" w14:textId="28B1EE2B" w:rsidR="008A22FF" w:rsidRDefault="00172904" w:rsidP="00172904">
      <w:pPr>
        <w:pStyle w:val="ListBullet"/>
        <w:rPr>
          <w:rFonts w:cs="Times New Roman"/>
        </w:rPr>
      </w:pPr>
      <w:r>
        <w:t>other information and intelligence held by the Commission in relation to the service.</w:t>
      </w:r>
      <w:r>
        <w:rPr>
          <w:rFonts w:cs="Times New Roman"/>
        </w:rPr>
        <w:t xml:space="preserve"> </w:t>
      </w:r>
    </w:p>
    <w:p w14:paraId="14564B28" w14:textId="77777777" w:rsidR="00095CD4" w:rsidRDefault="000712FD" w:rsidP="00095CD4">
      <w:pPr>
        <w:sectPr w:rsidR="00095CD4" w:rsidSect="005058B8">
          <w:headerReference w:type="first" r:id="rId17"/>
          <w:pgSz w:w="11906" w:h="16838"/>
          <w:pgMar w:top="1701" w:right="1418" w:bottom="1418" w:left="1418" w:header="709" w:footer="397" w:gutter="0"/>
          <w:cols w:space="708"/>
          <w:docGrid w:linePitch="360"/>
        </w:sectPr>
      </w:pPr>
    </w:p>
    <w:p w14:paraId="14564B67" w14:textId="77777777" w:rsidR="00032B17" w:rsidRDefault="000712FD"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4564B68" w14:textId="6C56C6FB" w:rsidR="00CB3BA9" w:rsidRDefault="00285E04"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564C2F" wp14:editId="14564C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48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564B69" w14:textId="77777777" w:rsidR="007F5256" w:rsidRPr="00FD1B02" w:rsidRDefault="00285E04" w:rsidP="00032B17">
      <w:pPr>
        <w:pStyle w:val="Heading3"/>
        <w:shd w:val="clear" w:color="auto" w:fill="F2F2F2" w:themeFill="background1" w:themeFillShade="F2"/>
      </w:pPr>
      <w:r w:rsidRPr="00FD1B02">
        <w:t>Consumer outcome:</w:t>
      </w:r>
    </w:p>
    <w:p w14:paraId="14564B6A" w14:textId="77777777" w:rsidR="007F5256" w:rsidRDefault="00285E04" w:rsidP="00912DE6">
      <w:pPr>
        <w:numPr>
          <w:ilvl w:val="0"/>
          <w:numId w:val="3"/>
        </w:numPr>
        <w:shd w:val="clear" w:color="auto" w:fill="F2F2F2" w:themeFill="background1" w:themeFillShade="F2"/>
      </w:pPr>
      <w:r>
        <w:t>I get personal care, clinical care, or both personal care and clinical care, that is safe and right for me.</w:t>
      </w:r>
    </w:p>
    <w:p w14:paraId="14564B6B" w14:textId="77777777" w:rsidR="007F5256" w:rsidRDefault="00285E04" w:rsidP="00032B17">
      <w:pPr>
        <w:pStyle w:val="Heading3"/>
        <w:shd w:val="clear" w:color="auto" w:fill="F2F2F2" w:themeFill="background1" w:themeFillShade="F2"/>
      </w:pPr>
      <w:r>
        <w:t>Organisation statement:</w:t>
      </w:r>
    </w:p>
    <w:p w14:paraId="14564B6C" w14:textId="77777777" w:rsidR="007F5256" w:rsidRDefault="00285E0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564B6D" w14:textId="77777777" w:rsidR="007F5256" w:rsidRDefault="00285E04" w:rsidP="00427817">
      <w:pPr>
        <w:pStyle w:val="Heading2"/>
      </w:pPr>
      <w:r>
        <w:t>Assessment of Standard 3</w:t>
      </w:r>
    </w:p>
    <w:p w14:paraId="14564B6F" w14:textId="0D4FC5CF" w:rsidR="007F5256" w:rsidRPr="001A51FC" w:rsidRDefault="00172904" w:rsidP="00172904">
      <w:pPr>
        <w:rPr>
          <w:rFonts w:eastAsia="Calibri"/>
          <w:color w:val="auto"/>
          <w:lang w:eastAsia="en-US"/>
        </w:rPr>
      </w:pPr>
      <w:bookmarkStart w:id="4" w:name="_Hlk82681393"/>
      <w:r w:rsidRPr="001A51FC">
        <w:rPr>
          <w:rFonts w:eastAsiaTheme="minorHAnsi"/>
          <w:color w:val="auto"/>
        </w:rPr>
        <w:t>The Assessment Team did not assess all Requirements in this Standard; therefore</w:t>
      </w:r>
      <w:r w:rsidR="001A51FC">
        <w:rPr>
          <w:rFonts w:eastAsiaTheme="minorHAnsi"/>
          <w:color w:val="auto"/>
        </w:rPr>
        <w:t>,</w:t>
      </w:r>
      <w:r w:rsidRPr="001A51FC">
        <w:rPr>
          <w:rFonts w:eastAsiaTheme="minorHAnsi"/>
          <w:color w:val="auto"/>
        </w:rPr>
        <w:t xml:space="preserve"> a summary or compliance rating is not provided. </w:t>
      </w:r>
    </w:p>
    <w:bookmarkEnd w:id="4"/>
    <w:p w14:paraId="14564B70" w14:textId="3FB7D15D" w:rsidR="00301877" w:rsidRDefault="00285E0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564B71" w14:textId="60A8ACC2" w:rsidR="00853601" w:rsidRPr="00853601" w:rsidRDefault="00285E04" w:rsidP="00853601">
      <w:pPr>
        <w:pStyle w:val="Heading3"/>
      </w:pPr>
      <w:r w:rsidRPr="00853601">
        <w:t>Requirement 3(3)(a)</w:t>
      </w:r>
      <w:r>
        <w:tab/>
        <w:t>Compliant</w:t>
      </w:r>
    </w:p>
    <w:p w14:paraId="14564B72" w14:textId="77777777" w:rsidR="00853601" w:rsidRPr="008D114F" w:rsidRDefault="00285E04" w:rsidP="00853601">
      <w:pPr>
        <w:rPr>
          <w:i/>
        </w:rPr>
      </w:pPr>
      <w:r w:rsidRPr="008D114F">
        <w:rPr>
          <w:i/>
        </w:rPr>
        <w:t>Each consumer gets safe and effective personal care, clinical care, or both personal care and clinical care, that:</w:t>
      </w:r>
    </w:p>
    <w:p w14:paraId="14564B73" w14:textId="77777777" w:rsidR="00853601" w:rsidRPr="008D114F" w:rsidRDefault="00285E04" w:rsidP="00853601">
      <w:pPr>
        <w:numPr>
          <w:ilvl w:val="0"/>
          <w:numId w:val="24"/>
        </w:numPr>
        <w:tabs>
          <w:tab w:val="right" w:pos="9026"/>
        </w:tabs>
        <w:spacing w:before="0" w:after="0"/>
        <w:ind w:left="567" w:hanging="425"/>
        <w:outlineLvl w:val="4"/>
        <w:rPr>
          <w:i/>
        </w:rPr>
      </w:pPr>
      <w:r w:rsidRPr="008D114F">
        <w:rPr>
          <w:i/>
        </w:rPr>
        <w:t>is best practice; and</w:t>
      </w:r>
    </w:p>
    <w:p w14:paraId="14564B74" w14:textId="77777777" w:rsidR="00853601" w:rsidRPr="008D114F" w:rsidRDefault="00285E04" w:rsidP="00853601">
      <w:pPr>
        <w:numPr>
          <w:ilvl w:val="0"/>
          <w:numId w:val="24"/>
        </w:numPr>
        <w:tabs>
          <w:tab w:val="right" w:pos="9026"/>
        </w:tabs>
        <w:spacing w:before="0" w:after="0"/>
        <w:ind w:left="567" w:hanging="425"/>
        <w:outlineLvl w:val="4"/>
        <w:rPr>
          <w:i/>
        </w:rPr>
      </w:pPr>
      <w:r w:rsidRPr="008D114F">
        <w:rPr>
          <w:i/>
        </w:rPr>
        <w:t>is tailored to their needs; and</w:t>
      </w:r>
    </w:p>
    <w:p w14:paraId="14564B75" w14:textId="77777777" w:rsidR="00853601" w:rsidRPr="008D114F" w:rsidRDefault="00285E04" w:rsidP="00853601">
      <w:pPr>
        <w:numPr>
          <w:ilvl w:val="0"/>
          <w:numId w:val="24"/>
        </w:numPr>
        <w:tabs>
          <w:tab w:val="right" w:pos="9026"/>
        </w:tabs>
        <w:spacing w:before="0" w:after="0"/>
        <w:ind w:left="567" w:hanging="425"/>
        <w:outlineLvl w:val="4"/>
        <w:rPr>
          <w:i/>
        </w:rPr>
      </w:pPr>
      <w:r w:rsidRPr="008D114F">
        <w:rPr>
          <w:i/>
        </w:rPr>
        <w:t>optimises their health and well-being.</w:t>
      </w:r>
    </w:p>
    <w:p w14:paraId="49D77BC2" w14:textId="77777777" w:rsidR="00172904" w:rsidRPr="001A51FC" w:rsidRDefault="00172904" w:rsidP="00853601">
      <w:pPr>
        <w:rPr>
          <w:color w:val="auto"/>
        </w:rPr>
      </w:pPr>
      <w:r w:rsidRPr="001A51FC">
        <w:rPr>
          <w:color w:val="auto"/>
        </w:rPr>
        <w:t xml:space="preserve">Consumers were receiving safe and effective personal and clinical care. Representatives for consumers provided positive feedback in relation to care and service provision and confirmed care delivered was tailored to the individual needs and preferences of the consumer. </w:t>
      </w:r>
    </w:p>
    <w:p w14:paraId="3B90B8B4" w14:textId="77777777" w:rsidR="00172904" w:rsidRPr="001A51FC" w:rsidRDefault="00172904" w:rsidP="00853601">
      <w:pPr>
        <w:rPr>
          <w:color w:val="auto"/>
        </w:rPr>
      </w:pPr>
      <w:r w:rsidRPr="001A51FC">
        <w:rPr>
          <w:color w:val="auto"/>
        </w:rPr>
        <w:t xml:space="preserve">Care planning documentation reflected individualised care instructions to support safe and effective care delivery for consumers. Care delivery including restrictive practices, pain management and skin integrity were managed effectively by staff at the service, supported by policies and procedures. </w:t>
      </w:r>
    </w:p>
    <w:p w14:paraId="4C0E493E" w14:textId="77777777" w:rsidR="0061177B" w:rsidRPr="001A51FC" w:rsidRDefault="00172904" w:rsidP="00853601">
      <w:pPr>
        <w:rPr>
          <w:color w:val="auto"/>
        </w:rPr>
      </w:pPr>
      <w:r w:rsidRPr="001A51FC">
        <w:rPr>
          <w:color w:val="auto"/>
        </w:rPr>
        <w:lastRenderedPageBreak/>
        <w:t xml:space="preserve">Staff were able to describe consumers’ individualised needs and preferences including the risks involved in consumer care and the management of these risks. Staff were provided with relevant training relating to personal or clinical care delivery and were supported by clinical staff and other health professionals. Staff had access </w:t>
      </w:r>
      <w:r w:rsidR="0061177B" w:rsidRPr="001A51FC">
        <w:rPr>
          <w:color w:val="auto"/>
        </w:rPr>
        <w:t>to</w:t>
      </w:r>
      <w:r w:rsidRPr="001A51FC">
        <w:rPr>
          <w:color w:val="auto"/>
        </w:rPr>
        <w:t xml:space="preserve"> policies and </w:t>
      </w:r>
      <w:r w:rsidR="0061177B" w:rsidRPr="001A51FC">
        <w:rPr>
          <w:color w:val="auto"/>
        </w:rPr>
        <w:t>procedures</w:t>
      </w:r>
      <w:r w:rsidRPr="001A51FC">
        <w:rPr>
          <w:color w:val="auto"/>
        </w:rPr>
        <w:t>, best practice manuals and guidelines</w:t>
      </w:r>
      <w:r w:rsidR="0061177B" w:rsidRPr="001A51FC">
        <w:rPr>
          <w:color w:val="auto"/>
        </w:rPr>
        <w:t xml:space="preserve">. Clinical issues were discussed at handover and staff meetings. Handover processes have been revised to ensure appropriate and timely information sharing. </w:t>
      </w:r>
    </w:p>
    <w:p w14:paraId="014FF45E" w14:textId="77777777" w:rsidR="001A51FC" w:rsidRPr="001A51FC" w:rsidRDefault="0061177B" w:rsidP="00853601">
      <w:pPr>
        <w:rPr>
          <w:color w:val="auto"/>
        </w:rPr>
      </w:pPr>
      <w:r w:rsidRPr="001A51FC">
        <w:rPr>
          <w:color w:val="auto"/>
        </w:rPr>
        <w:t xml:space="preserve">Clinical indicator reports were collected and analysed with preventative actions implemented as required. Following the decision of Non-compliance at the Assessment contact completed 07 January 2021, the service had implemented actions to address deficiencies in this Requirement. Management met with consumers and their representatives identified in the Assessment contact report and identified specific care and service requirements for the consumers, which were included in their care planning guidelines. The roster was restructured for all areas of the service, increasing the number of staff available on morning and afternoon shifts. Staff confirmed the roster changes afforded </w:t>
      </w:r>
      <w:r w:rsidR="00A72EEA" w:rsidRPr="001A51FC">
        <w:rPr>
          <w:color w:val="auto"/>
        </w:rPr>
        <w:t>timely answering of call bells, and care delivery as per the consumers’ preferences. The development of a falls prevention program has resulted in a reduction of falls as per clinical indicator reports. The purchase of specialised equipment</w:t>
      </w:r>
      <w:r w:rsidR="001A51FC" w:rsidRPr="001A51FC">
        <w:rPr>
          <w:color w:val="auto"/>
        </w:rPr>
        <w:t xml:space="preserve"> has increased the mobility and independence for a named consumer. </w:t>
      </w:r>
    </w:p>
    <w:p w14:paraId="14564B76" w14:textId="715626F8" w:rsidR="00853601" w:rsidRPr="001A51FC" w:rsidRDefault="001A51FC" w:rsidP="00853601">
      <w:pPr>
        <w:rPr>
          <w:color w:val="auto"/>
        </w:rPr>
      </w:pPr>
      <w:r w:rsidRPr="001A51FC">
        <w:rPr>
          <w:color w:val="auto"/>
        </w:rPr>
        <w:t>Based on the information contained above, it is my decision consumers were receiving safe and effective clinical and personal care, and this Requirement is no</w:t>
      </w:r>
      <w:r w:rsidR="00E71AC1">
        <w:rPr>
          <w:color w:val="auto"/>
        </w:rPr>
        <w:t>w</w:t>
      </w:r>
      <w:r w:rsidRPr="001A51FC">
        <w:rPr>
          <w:color w:val="auto"/>
        </w:rPr>
        <w:t xml:space="preserve"> Compliant. </w:t>
      </w:r>
    </w:p>
    <w:p w14:paraId="14564B77" w14:textId="77777777" w:rsidR="00853601" w:rsidRPr="00853601" w:rsidRDefault="000712FD" w:rsidP="00853601">
      <w:pPr>
        <w:tabs>
          <w:tab w:val="right" w:pos="9026"/>
        </w:tabs>
        <w:spacing w:before="0" w:after="0"/>
        <w:outlineLvl w:val="4"/>
      </w:pPr>
    </w:p>
    <w:p w14:paraId="14564BDD" w14:textId="77777777" w:rsidR="009C6F30" w:rsidRDefault="000712FD"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14564BDE" w14:textId="6933C7E1" w:rsidR="00CB3BA9" w:rsidRDefault="00285E0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564C37" wp14:editId="14564C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26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C0686" w:rsidRPr="00EB1D71">
        <w:rPr>
          <w:color w:val="FFFFFF" w:themeColor="background1"/>
          <w:sz w:val="36"/>
        </w:rPr>
        <w:t xml:space="preserve"> </w:t>
      </w:r>
      <w:r w:rsidRPr="00EB1D71">
        <w:rPr>
          <w:color w:val="FFFFFF" w:themeColor="background1"/>
          <w:sz w:val="36"/>
        </w:rPr>
        <w:br/>
        <w:t>Human resources</w:t>
      </w:r>
    </w:p>
    <w:p w14:paraId="14564BDF" w14:textId="77777777" w:rsidR="007F5256" w:rsidRPr="000E654D" w:rsidRDefault="00285E04" w:rsidP="009C6F30">
      <w:pPr>
        <w:pStyle w:val="Heading3"/>
        <w:shd w:val="clear" w:color="auto" w:fill="F2F2F2" w:themeFill="background1" w:themeFillShade="F2"/>
      </w:pPr>
      <w:r w:rsidRPr="000E654D">
        <w:t>Consumer outcome:</w:t>
      </w:r>
    </w:p>
    <w:p w14:paraId="14564BE0" w14:textId="77777777" w:rsidR="007F5256" w:rsidRDefault="00285E04" w:rsidP="00912DE6">
      <w:pPr>
        <w:numPr>
          <w:ilvl w:val="0"/>
          <w:numId w:val="7"/>
        </w:numPr>
        <w:shd w:val="clear" w:color="auto" w:fill="F2F2F2" w:themeFill="background1" w:themeFillShade="F2"/>
      </w:pPr>
      <w:r>
        <w:t>I get quality care and services when I need them from people who are knowledgeable, capable and caring.</w:t>
      </w:r>
    </w:p>
    <w:p w14:paraId="14564BE1" w14:textId="77777777" w:rsidR="007F5256" w:rsidRDefault="00285E04" w:rsidP="009C6F30">
      <w:pPr>
        <w:pStyle w:val="Heading3"/>
        <w:shd w:val="clear" w:color="auto" w:fill="F2F2F2" w:themeFill="background1" w:themeFillShade="F2"/>
      </w:pPr>
      <w:r>
        <w:t>Organisation statement:</w:t>
      </w:r>
    </w:p>
    <w:p w14:paraId="14564BE2" w14:textId="77777777" w:rsidR="007F5256" w:rsidRDefault="00285E0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564BE3" w14:textId="77777777" w:rsidR="007F5256" w:rsidRDefault="00285E04" w:rsidP="00427817">
      <w:pPr>
        <w:pStyle w:val="Heading2"/>
      </w:pPr>
      <w:r>
        <w:t>Assessment of Standard 7</w:t>
      </w:r>
    </w:p>
    <w:p w14:paraId="36FEDC79" w14:textId="77777777" w:rsidR="001A51FC" w:rsidRPr="001A51FC" w:rsidRDefault="001A51FC" w:rsidP="001A51FC">
      <w:pPr>
        <w:rPr>
          <w:rFonts w:eastAsia="Calibri"/>
          <w:color w:val="auto"/>
          <w:lang w:eastAsia="en-US"/>
        </w:rPr>
      </w:pPr>
      <w:r w:rsidRPr="001A51FC">
        <w:rPr>
          <w:rFonts w:eastAsiaTheme="minorHAnsi"/>
          <w:color w:val="auto"/>
        </w:rPr>
        <w:t>The Assessment Team did not assess all Requirements in this Standard; therefore</w:t>
      </w:r>
      <w:r>
        <w:rPr>
          <w:rFonts w:eastAsiaTheme="minorHAnsi"/>
          <w:color w:val="auto"/>
        </w:rPr>
        <w:t>,</w:t>
      </w:r>
      <w:r w:rsidRPr="001A51FC">
        <w:rPr>
          <w:rFonts w:eastAsiaTheme="minorHAnsi"/>
          <w:color w:val="auto"/>
        </w:rPr>
        <w:t xml:space="preserve"> a summary or compliance rating is not provided. </w:t>
      </w:r>
    </w:p>
    <w:p w14:paraId="14564BE6" w14:textId="57907481" w:rsidR="00301877" w:rsidRDefault="00285E04" w:rsidP="00427817">
      <w:pPr>
        <w:pStyle w:val="Heading2"/>
      </w:pPr>
      <w:r>
        <w:t>Assessment of Standard 7 Requirements</w:t>
      </w:r>
      <w:r w:rsidRPr="0066387A">
        <w:rPr>
          <w:i/>
          <w:color w:val="0000FF"/>
          <w:sz w:val="24"/>
          <w:szCs w:val="24"/>
        </w:rPr>
        <w:t xml:space="preserve"> </w:t>
      </w:r>
    </w:p>
    <w:p w14:paraId="14564BE7" w14:textId="0D255376" w:rsidR="00506F7F" w:rsidRPr="00506F7F" w:rsidRDefault="00285E04" w:rsidP="00506F7F">
      <w:pPr>
        <w:pStyle w:val="Heading3"/>
      </w:pPr>
      <w:r w:rsidRPr="00506F7F">
        <w:t>Requirement 7(3)(a)</w:t>
      </w:r>
      <w:r>
        <w:tab/>
        <w:t>Compliant</w:t>
      </w:r>
    </w:p>
    <w:p w14:paraId="14564BE8" w14:textId="77777777" w:rsidR="00506F7F" w:rsidRPr="008D114F" w:rsidRDefault="00285E04" w:rsidP="00506F7F">
      <w:pPr>
        <w:rPr>
          <w:i/>
        </w:rPr>
      </w:pPr>
      <w:r w:rsidRPr="008D114F">
        <w:rPr>
          <w:i/>
        </w:rPr>
        <w:t>The workforce is planned to enable, and the number and mix of members of the workforce deployed enables, the delivery and management of safe and quality care and services.</w:t>
      </w:r>
    </w:p>
    <w:p w14:paraId="4D951AFA" w14:textId="77777777" w:rsidR="004250FE" w:rsidRPr="00A83F24" w:rsidRDefault="001A51FC" w:rsidP="00506F7F">
      <w:pPr>
        <w:rPr>
          <w:color w:val="auto"/>
        </w:rPr>
      </w:pPr>
      <w:r w:rsidRPr="00A83F24">
        <w:rPr>
          <w:color w:val="auto"/>
        </w:rPr>
        <w:t xml:space="preserve">The number and mix of the workforce were </w:t>
      </w:r>
      <w:proofErr w:type="gramStart"/>
      <w:r w:rsidRPr="00A83F24">
        <w:rPr>
          <w:color w:val="auto"/>
        </w:rPr>
        <w:t>sufficient</w:t>
      </w:r>
      <w:proofErr w:type="gramEnd"/>
      <w:r w:rsidRPr="00A83F24">
        <w:rPr>
          <w:color w:val="auto"/>
        </w:rPr>
        <w:t xml:space="preserve"> to manage the delivery of safe and effective care and services. Representatives of consumers confirmed care and services were provided in a timely manner and </w:t>
      </w:r>
      <w:r w:rsidR="004250FE" w:rsidRPr="00A83F24">
        <w:rPr>
          <w:color w:val="auto"/>
        </w:rPr>
        <w:t xml:space="preserve">consumer requests for assistance were responded to in a timely manner. </w:t>
      </w:r>
    </w:p>
    <w:p w14:paraId="75C0FEDF" w14:textId="77777777" w:rsidR="004250FE" w:rsidRPr="00A83F24" w:rsidRDefault="004250FE" w:rsidP="00506F7F">
      <w:pPr>
        <w:rPr>
          <w:color w:val="auto"/>
        </w:rPr>
      </w:pPr>
      <w:r w:rsidRPr="00A83F24">
        <w:rPr>
          <w:color w:val="auto"/>
        </w:rPr>
        <w:t xml:space="preserve">Management stated the roster was restructured resulting in additional staff rostered when care and service delivery demands were high. Staff advised the revised roster enabled care and services to be delivered as per care planning guidelines and requests for assistance were answered in a timely manner. Clinical indicator data was utilised when restructuring the roster. The addition of a shift to be utilised primarily for the memory support unit has assisted with timely care delivery in the memory support unit. </w:t>
      </w:r>
    </w:p>
    <w:p w14:paraId="7D3955C5" w14:textId="77777777" w:rsidR="00C6305C" w:rsidRPr="00A83F24" w:rsidRDefault="004250FE" w:rsidP="00506F7F">
      <w:pPr>
        <w:rPr>
          <w:color w:val="auto"/>
        </w:rPr>
      </w:pPr>
      <w:r w:rsidRPr="00A83F24">
        <w:rPr>
          <w:color w:val="auto"/>
        </w:rPr>
        <w:t xml:space="preserve">A base roster was used to allocate the number and location of staff working at the service. Planned and unplanned leave is managed by extension of shifts and </w:t>
      </w:r>
      <w:r w:rsidRPr="00A83F24">
        <w:rPr>
          <w:color w:val="auto"/>
        </w:rPr>
        <w:lastRenderedPageBreak/>
        <w:t xml:space="preserve">additional shifts worked by staff. </w:t>
      </w:r>
      <w:r w:rsidR="00C6305C" w:rsidRPr="00A83F24">
        <w:rPr>
          <w:color w:val="auto"/>
        </w:rPr>
        <w:t xml:space="preserve">Call bell response times were monitored, and corrective actions were taken for call bells identified outside acceptable timeframes. </w:t>
      </w:r>
    </w:p>
    <w:p w14:paraId="66C56C48" w14:textId="77777777" w:rsidR="00E71AC1" w:rsidRPr="00A83F24" w:rsidRDefault="00C6305C" w:rsidP="00506F7F">
      <w:pPr>
        <w:rPr>
          <w:color w:val="auto"/>
        </w:rPr>
      </w:pPr>
      <w:r w:rsidRPr="00A83F24">
        <w:rPr>
          <w:color w:val="auto"/>
        </w:rPr>
        <w:t>Following the decision of Non-compliance at the Assessment contact completed 07 January 2021, the service had implemented actions to address deficiencies in this Requirement. A restructure of the roster was completed resulting in an increase of staff working across morning and afternoon shifts. Staffing was discussed at meetings and feedback sought from participants. Surveys</w:t>
      </w:r>
      <w:r w:rsidR="00E71AC1" w:rsidRPr="00A83F24">
        <w:rPr>
          <w:color w:val="auto"/>
        </w:rPr>
        <w:t xml:space="preserve"> were completed to gauge staff and consumer feedback relating to staffing levels, results from surveys demonstrated a positive response</w:t>
      </w:r>
      <w:r w:rsidRPr="00A83F24">
        <w:rPr>
          <w:color w:val="auto"/>
        </w:rPr>
        <w:t xml:space="preserve"> </w:t>
      </w:r>
      <w:r w:rsidR="00E71AC1" w:rsidRPr="00A83F24">
        <w:rPr>
          <w:color w:val="auto"/>
        </w:rPr>
        <w:t xml:space="preserve">to staffing changes at the service. Management conducted daily tours of the service to enable feedback from consumers and representatives in relation to care and services. Consumers have provided positive feedback regarding staffing changes. </w:t>
      </w:r>
    </w:p>
    <w:p w14:paraId="243790DD" w14:textId="0F49FB23" w:rsidR="00E71AC1" w:rsidRPr="00A83F24" w:rsidRDefault="00E71AC1" w:rsidP="00E71AC1">
      <w:pPr>
        <w:rPr>
          <w:color w:val="auto"/>
        </w:rPr>
      </w:pPr>
      <w:r w:rsidRPr="00A83F24">
        <w:rPr>
          <w:color w:val="auto"/>
        </w:rPr>
        <w:t xml:space="preserve">Based on the information contained above, it is my decision staffing levels are now </w:t>
      </w:r>
      <w:proofErr w:type="gramStart"/>
      <w:r w:rsidRPr="00A83F24">
        <w:rPr>
          <w:color w:val="auto"/>
        </w:rPr>
        <w:t>sufficient</w:t>
      </w:r>
      <w:proofErr w:type="gramEnd"/>
      <w:r w:rsidRPr="00A83F24">
        <w:rPr>
          <w:color w:val="auto"/>
        </w:rPr>
        <w:t xml:space="preserve"> at the service to </w:t>
      </w:r>
      <w:r w:rsidR="00A83F24" w:rsidRPr="00A83F24">
        <w:rPr>
          <w:color w:val="auto"/>
        </w:rPr>
        <w:t>enable the delivery of safe and effective care to consumers,</w:t>
      </w:r>
      <w:r w:rsidRPr="00A83F24">
        <w:rPr>
          <w:color w:val="auto"/>
        </w:rPr>
        <w:t xml:space="preserve"> and this Requirement is now Compliant. </w:t>
      </w:r>
    </w:p>
    <w:p w14:paraId="14564C1C" w14:textId="77777777" w:rsidR="00506F7F" w:rsidRPr="00A83F24" w:rsidRDefault="000712FD" w:rsidP="00154403">
      <w:pPr>
        <w:rPr>
          <w:color w:val="auto"/>
        </w:rPr>
      </w:pPr>
    </w:p>
    <w:p w14:paraId="14564C1D" w14:textId="77777777" w:rsidR="00095CD4" w:rsidRDefault="000712FD"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14564C1E" w14:textId="77777777" w:rsidR="00A93E3F" w:rsidRDefault="00285E04" w:rsidP="00095CD4">
      <w:pPr>
        <w:pStyle w:val="Heading1"/>
      </w:pPr>
      <w:r>
        <w:lastRenderedPageBreak/>
        <w:t>Areas for improvement</w:t>
      </w:r>
    </w:p>
    <w:p w14:paraId="14564C20" w14:textId="77777777" w:rsidR="004B33E7" w:rsidRPr="00E830C7" w:rsidRDefault="00285E0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564C26" w14:textId="77777777" w:rsidR="00A3716D" w:rsidRPr="00095CD4" w:rsidRDefault="000712FD"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64C51" w14:textId="77777777" w:rsidR="00550864" w:rsidRDefault="00285E04">
      <w:pPr>
        <w:spacing w:before="0" w:after="0" w:line="240" w:lineRule="auto"/>
      </w:pPr>
      <w:r>
        <w:separator/>
      </w:r>
    </w:p>
  </w:endnote>
  <w:endnote w:type="continuationSeparator" w:id="0">
    <w:p w14:paraId="14564C53" w14:textId="77777777" w:rsidR="00550864" w:rsidRDefault="00285E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3C" w14:textId="77777777" w:rsidR="00506F7F" w:rsidRPr="009A1F1B" w:rsidRDefault="00285E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64C3D" w14:textId="77777777" w:rsidR="00506F7F" w:rsidRPr="00C72FFB" w:rsidRDefault="00285E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564C3E" w14:textId="77777777" w:rsidR="00506F7F" w:rsidRPr="00C72FFB" w:rsidRDefault="00285E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3F" w14:textId="77777777" w:rsidR="00506F7F" w:rsidRPr="009A1F1B" w:rsidRDefault="00285E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564C40" w14:textId="77777777" w:rsidR="00506F7F" w:rsidRPr="00C72FFB" w:rsidRDefault="00285E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564C41" w14:textId="77777777" w:rsidR="00506F7F" w:rsidRPr="00A3716D" w:rsidRDefault="00285E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64C4D" w14:textId="77777777" w:rsidR="00550864" w:rsidRDefault="00285E04">
      <w:pPr>
        <w:spacing w:before="0" w:after="0" w:line="240" w:lineRule="auto"/>
      </w:pPr>
      <w:r>
        <w:separator/>
      </w:r>
    </w:p>
  </w:footnote>
  <w:footnote w:type="continuationSeparator" w:id="0">
    <w:p w14:paraId="14564C4F" w14:textId="77777777" w:rsidR="00550864" w:rsidRDefault="00285E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3B" w14:textId="77777777" w:rsidR="00506F7F" w:rsidRDefault="00285E0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564C4D" wp14:editId="14564C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91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2" w14:textId="77777777" w:rsidR="00506F7F" w:rsidRDefault="00285E04">
    <w:pPr>
      <w:pStyle w:val="Header"/>
    </w:pPr>
    <w:r w:rsidRPr="003C6EC2">
      <w:rPr>
        <w:rFonts w:eastAsia="Calibri"/>
        <w:noProof/>
      </w:rPr>
      <w:drawing>
        <wp:anchor distT="0" distB="0" distL="114300" distR="114300" simplePos="0" relativeHeight="251669504" behindDoc="1" locked="0" layoutInCell="1" allowOverlap="1" wp14:anchorId="14564C4F" wp14:editId="14564C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48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3" w14:textId="77777777" w:rsidR="00506F7F" w:rsidRDefault="00285E04" w:rsidP="0004322A">
    <w:r>
      <w:rPr>
        <w:noProof/>
        <w:color w:val="auto"/>
        <w:sz w:val="20"/>
      </w:rPr>
      <w:drawing>
        <wp:anchor distT="0" distB="0" distL="114300" distR="114300" simplePos="0" relativeHeight="251660288" behindDoc="1" locked="0" layoutInCell="1" allowOverlap="1" wp14:anchorId="14564C51" wp14:editId="14564C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5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5" w14:textId="77777777" w:rsidR="00506F7F" w:rsidRDefault="00285E04" w:rsidP="0004322A">
    <w:r>
      <w:rPr>
        <w:noProof/>
        <w:color w:val="auto"/>
        <w:sz w:val="20"/>
      </w:rPr>
      <w:drawing>
        <wp:anchor distT="0" distB="0" distL="114300" distR="114300" simplePos="0" relativeHeight="251661312" behindDoc="1" locked="0" layoutInCell="1" allowOverlap="1" wp14:anchorId="14564C55" wp14:editId="14564C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93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6" w14:textId="77777777" w:rsidR="00506F7F" w:rsidRDefault="00285E04" w:rsidP="0004322A">
    <w:r>
      <w:rPr>
        <w:noProof/>
        <w:color w:val="auto"/>
        <w:sz w:val="20"/>
      </w:rPr>
      <w:drawing>
        <wp:anchor distT="0" distB="0" distL="114300" distR="114300" simplePos="0" relativeHeight="251662336" behindDoc="1" locked="0" layoutInCell="1" allowOverlap="1" wp14:anchorId="14564C57" wp14:editId="14564C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92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9" w14:textId="77777777" w:rsidR="00506F7F" w:rsidRDefault="00285E04" w:rsidP="009C6F30">
    <w:pPr>
      <w:tabs>
        <w:tab w:val="left" w:pos="3624"/>
      </w:tabs>
    </w:pPr>
    <w:r>
      <w:rPr>
        <w:noProof/>
        <w:color w:val="auto"/>
        <w:sz w:val="20"/>
      </w:rPr>
      <w:drawing>
        <wp:anchor distT="0" distB="0" distL="114300" distR="114300" simplePos="0" relativeHeight="251665408" behindDoc="1" locked="0" layoutInCell="1" allowOverlap="1" wp14:anchorId="14564C5D" wp14:editId="14564C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91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A" w14:textId="77777777" w:rsidR="00506F7F" w:rsidRDefault="00285E04" w:rsidP="009C6F30">
    <w:pPr>
      <w:tabs>
        <w:tab w:val="left" w:pos="3624"/>
      </w:tabs>
    </w:pPr>
    <w:r>
      <w:rPr>
        <w:noProof/>
        <w:color w:val="auto"/>
        <w:sz w:val="20"/>
      </w:rPr>
      <w:drawing>
        <wp:anchor distT="0" distB="0" distL="114300" distR="114300" simplePos="0" relativeHeight="251666432" behindDoc="1" locked="0" layoutInCell="1" allowOverlap="1" wp14:anchorId="14564C5F" wp14:editId="14564C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60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B" w14:textId="77777777" w:rsidR="00506F7F" w:rsidRDefault="00285E04" w:rsidP="009C6F30">
    <w:pPr>
      <w:tabs>
        <w:tab w:val="left" w:pos="3624"/>
      </w:tabs>
    </w:pPr>
    <w:r>
      <w:rPr>
        <w:noProof/>
        <w:color w:val="auto"/>
        <w:sz w:val="20"/>
      </w:rPr>
      <w:drawing>
        <wp:anchor distT="0" distB="0" distL="114300" distR="114300" simplePos="0" relativeHeight="251667456" behindDoc="1" locked="0" layoutInCell="1" allowOverlap="1" wp14:anchorId="14564C61" wp14:editId="14564C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92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4C" w14:textId="77777777" w:rsidR="00506F7F" w:rsidRDefault="00285E04" w:rsidP="009C6F30">
    <w:pPr>
      <w:tabs>
        <w:tab w:val="left" w:pos="3624"/>
      </w:tabs>
    </w:pPr>
    <w:r>
      <w:rPr>
        <w:noProof/>
        <w:color w:val="auto"/>
        <w:sz w:val="20"/>
      </w:rPr>
      <w:drawing>
        <wp:anchor distT="0" distB="0" distL="114300" distR="114300" simplePos="0" relativeHeight="251668480" behindDoc="1" locked="0" layoutInCell="1" allowOverlap="1" wp14:anchorId="14564C63" wp14:editId="14564C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22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F244B0">
      <w:start w:val="1"/>
      <w:numFmt w:val="lowerRoman"/>
      <w:lvlText w:val="(%1)"/>
      <w:lvlJc w:val="left"/>
      <w:pPr>
        <w:ind w:left="1080" w:hanging="720"/>
      </w:pPr>
      <w:rPr>
        <w:rFonts w:hint="default"/>
        <w:b w:val="0"/>
      </w:rPr>
    </w:lvl>
    <w:lvl w:ilvl="1" w:tplc="9D4AACA0" w:tentative="1">
      <w:start w:val="1"/>
      <w:numFmt w:val="lowerLetter"/>
      <w:lvlText w:val="%2."/>
      <w:lvlJc w:val="left"/>
      <w:pPr>
        <w:ind w:left="1440" w:hanging="360"/>
      </w:pPr>
    </w:lvl>
    <w:lvl w:ilvl="2" w:tplc="EC1A4204" w:tentative="1">
      <w:start w:val="1"/>
      <w:numFmt w:val="lowerRoman"/>
      <w:lvlText w:val="%3."/>
      <w:lvlJc w:val="right"/>
      <w:pPr>
        <w:ind w:left="2160" w:hanging="180"/>
      </w:pPr>
    </w:lvl>
    <w:lvl w:ilvl="3" w:tplc="F7F66472" w:tentative="1">
      <w:start w:val="1"/>
      <w:numFmt w:val="decimal"/>
      <w:lvlText w:val="%4."/>
      <w:lvlJc w:val="left"/>
      <w:pPr>
        <w:ind w:left="2880" w:hanging="360"/>
      </w:pPr>
    </w:lvl>
    <w:lvl w:ilvl="4" w:tplc="CBC4A5A4" w:tentative="1">
      <w:start w:val="1"/>
      <w:numFmt w:val="lowerLetter"/>
      <w:lvlText w:val="%5."/>
      <w:lvlJc w:val="left"/>
      <w:pPr>
        <w:ind w:left="3600" w:hanging="360"/>
      </w:pPr>
    </w:lvl>
    <w:lvl w:ilvl="5" w:tplc="1A3E05E0" w:tentative="1">
      <w:start w:val="1"/>
      <w:numFmt w:val="lowerRoman"/>
      <w:lvlText w:val="%6."/>
      <w:lvlJc w:val="right"/>
      <w:pPr>
        <w:ind w:left="4320" w:hanging="180"/>
      </w:pPr>
    </w:lvl>
    <w:lvl w:ilvl="6" w:tplc="9CB204F0" w:tentative="1">
      <w:start w:val="1"/>
      <w:numFmt w:val="decimal"/>
      <w:lvlText w:val="%7."/>
      <w:lvlJc w:val="left"/>
      <w:pPr>
        <w:ind w:left="5040" w:hanging="360"/>
      </w:pPr>
    </w:lvl>
    <w:lvl w:ilvl="7" w:tplc="E7A2CEC2" w:tentative="1">
      <w:start w:val="1"/>
      <w:numFmt w:val="lowerLetter"/>
      <w:lvlText w:val="%8."/>
      <w:lvlJc w:val="left"/>
      <w:pPr>
        <w:ind w:left="5760" w:hanging="360"/>
      </w:pPr>
    </w:lvl>
    <w:lvl w:ilvl="8" w:tplc="5CFA39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B8D292">
      <w:start w:val="1"/>
      <w:numFmt w:val="bullet"/>
      <w:pStyle w:val="ListParagraph"/>
      <w:lvlText w:val=""/>
      <w:lvlJc w:val="left"/>
      <w:pPr>
        <w:ind w:left="1440" w:hanging="360"/>
      </w:pPr>
      <w:rPr>
        <w:rFonts w:ascii="Symbol" w:hAnsi="Symbol" w:hint="default"/>
        <w:color w:val="auto"/>
      </w:rPr>
    </w:lvl>
    <w:lvl w:ilvl="1" w:tplc="BA5267C0" w:tentative="1">
      <w:start w:val="1"/>
      <w:numFmt w:val="bullet"/>
      <w:lvlText w:val="o"/>
      <w:lvlJc w:val="left"/>
      <w:pPr>
        <w:ind w:left="2160" w:hanging="360"/>
      </w:pPr>
      <w:rPr>
        <w:rFonts w:ascii="Courier New" w:hAnsi="Courier New" w:cs="Courier New" w:hint="default"/>
      </w:rPr>
    </w:lvl>
    <w:lvl w:ilvl="2" w:tplc="C2828A42" w:tentative="1">
      <w:start w:val="1"/>
      <w:numFmt w:val="bullet"/>
      <w:lvlText w:val=""/>
      <w:lvlJc w:val="left"/>
      <w:pPr>
        <w:ind w:left="2880" w:hanging="360"/>
      </w:pPr>
      <w:rPr>
        <w:rFonts w:ascii="Wingdings" w:hAnsi="Wingdings" w:hint="default"/>
      </w:rPr>
    </w:lvl>
    <w:lvl w:ilvl="3" w:tplc="6A20DAA2" w:tentative="1">
      <w:start w:val="1"/>
      <w:numFmt w:val="bullet"/>
      <w:lvlText w:val=""/>
      <w:lvlJc w:val="left"/>
      <w:pPr>
        <w:ind w:left="3600" w:hanging="360"/>
      </w:pPr>
      <w:rPr>
        <w:rFonts w:ascii="Symbol" w:hAnsi="Symbol" w:hint="default"/>
      </w:rPr>
    </w:lvl>
    <w:lvl w:ilvl="4" w:tplc="F356AB56" w:tentative="1">
      <w:start w:val="1"/>
      <w:numFmt w:val="bullet"/>
      <w:lvlText w:val="o"/>
      <w:lvlJc w:val="left"/>
      <w:pPr>
        <w:ind w:left="4320" w:hanging="360"/>
      </w:pPr>
      <w:rPr>
        <w:rFonts w:ascii="Courier New" w:hAnsi="Courier New" w:cs="Courier New" w:hint="default"/>
      </w:rPr>
    </w:lvl>
    <w:lvl w:ilvl="5" w:tplc="9B3CD42C" w:tentative="1">
      <w:start w:val="1"/>
      <w:numFmt w:val="bullet"/>
      <w:lvlText w:val=""/>
      <w:lvlJc w:val="left"/>
      <w:pPr>
        <w:ind w:left="5040" w:hanging="360"/>
      </w:pPr>
      <w:rPr>
        <w:rFonts w:ascii="Wingdings" w:hAnsi="Wingdings" w:hint="default"/>
      </w:rPr>
    </w:lvl>
    <w:lvl w:ilvl="6" w:tplc="2938B8DC" w:tentative="1">
      <w:start w:val="1"/>
      <w:numFmt w:val="bullet"/>
      <w:lvlText w:val=""/>
      <w:lvlJc w:val="left"/>
      <w:pPr>
        <w:ind w:left="5760" w:hanging="360"/>
      </w:pPr>
      <w:rPr>
        <w:rFonts w:ascii="Symbol" w:hAnsi="Symbol" w:hint="default"/>
      </w:rPr>
    </w:lvl>
    <w:lvl w:ilvl="7" w:tplc="563A65EC" w:tentative="1">
      <w:start w:val="1"/>
      <w:numFmt w:val="bullet"/>
      <w:lvlText w:val="o"/>
      <w:lvlJc w:val="left"/>
      <w:pPr>
        <w:ind w:left="6480" w:hanging="360"/>
      </w:pPr>
      <w:rPr>
        <w:rFonts w:ascii="Courier New" w:hAnsi="Courier New" w:cs="Courier New" w:hint="default"/>
      </w:rPr>
    </w:lvl>
    <w:lvl w:ilvl="8" w:tplc="71F8A0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F4244C">
      <w:start w:val="1"/>
      <w:numFmt w:val="lowerRoman"/>
      <w:lvlText w:val="(%1)"/>
      <w:lvlJc w:val="left"/>
      <w:pPr>
        <w:ind w:left="1004" w:hanging="720"/>
      </w:pPr>
      <w:rPr>
        <w:rFonts w:hint="default"/>
        <w:b w:val="0"/>
      </w:rPr>
    </w:lvl>
    <w:lvl w:ilvl="1" w:tplc="DEB0805E" w:tentative="1">
      <w:start w:val="1"/>
      <w:numFmt w:val="lowerLetter"/>
      <w:lvlText w:val="%2."/>
      <w:lvlJc w:val="left"/>
      <w:pPr>
        <w:ind w:left="1364" w:hanging="360"/>
      </w:pPr>
    </w:lvl>
    <w:lvl w:ilvl="2" w:tplc="30D4B1C0" w:tentative="1">
      <w:start w:val="1"/>
      <w:numFmt w:val="lowerRoman"/>
      <w:lvlText w:val="%3."/>
      <w:lvlJc w:val="right"/>
      <w:pPr>
        <w:ind w:left="2084" w:hanging="180"/>
      </w:pPr>
    </w:lvl>
    <w:lvl w:ilvl="3" w:tplc="C08AE344" w:tentative="1">
      <w:start w:val="1"/>
      <w:numFmt w:val="decimal"/>
      <w:lvlText w:val="%4."/>
      <w:lvlJc w:val="left"/>
      <w:pPr>
        <w:ind w:left="2804" w:hanging="360"/>
      </w:pPr>
    </w:lvl>
    <w:lvl w:ilvl="4" w:tplc="5FF6CE70" w:tentative="1">
      <w:start w:val="1"/>
      <w:numFmt w:val="lowerLetter"/>
      <w:lvlText w:val="%5."/>
      <w:lvlJc w:val="left"/>
      <w:pPr>
        <w:ind w:left="3524" w:hanging="360"/>
      </w:pPr>
    </w:lvl>
    <w:lvl w:ilvl="5" w:tplc="5CBCF69C" w:tentative="1">
      <w:start w:val="1"/>
      <w:numFmt w:val="lowerRoman"/>
      <w:lvlText w:val="%6."/>
      <w:lvlJc w:val="right"/>
      <w:pPr>
        <w:ind w:left="4244" w:hanging="180"/>
      </w:pPr>
    </w:lvl>
    <w:lvl w:ilvl="6" w:tplc="57A48680" w:tentative="1">
      <w:start w:val="1"/>
      <w:numFmt w:val="decimal"/>
      <w:lvlText w:val="%7."/>
      <w:lvlJc w:val="left"/>
      <w:pPr>
        <w:ind w:left="4964" w:hanging="360"/>
      </w:pPr>
    </w:lvl>
    <w:lvl w:ilvl="7" w:tplc="4C9ECA38" w:tentative="1">
      <w:start w:val="1"/>
      <w:numFmt w:val="lowerLetter"/>
      <w:lvlText w:val="%8."/>
      <w:lvlJc w:val="left"/>
      <w:pPr>
        <w:ind w:left="5684" w:hanging="360"/>
      </w:pPr>
    </w:lvl>
    <w:lvl w:ilvl="8" w:tplc="3B06DA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5ECA538">
      <w:start w:val="1"/>
      <w:numFmt w:val="lowerRoman"/>
      <w:lvlText w:val="(%1)"/>
      <w:lvlJc w:val="left"/>
      <w:pPr>
        <w:ind w:left="1080" w:hanging="720"/>
      </w:pPr>
      <w:rPr>
        <w:rFonts w:hint="default"/>
      </w:rPr>
    </w:lvl>
    <w:lvl w:ilvl="1" w:tplc="00CE4464" w:tentative="1">
      <w:start w:val="1"/>
      <w:numFmt w:val="lowerLetter"/>
      <w:lvlText w:val="%2."/>
      <w:lvlJc w:val="left"/>
      <w:pPr>
        <w:ind w:left="1440" w:hanging="360"/>
      </w:pPr>
    </w:lvl>
    <w:lvl w:ilvl="2" w:tplc="0E38FEDC" w:tentative="1">
      <w:start w:val="1"/>
      <w:numFmt w:val="lowerRoman"/>
      <w:lvlText w:val="%3."/>
      <w:lvlJc w:val="right"/>
      <w:pPr>
        <w:ind w:left="2160" w:hanging="180"/>
      </w:pPr>
    </w:lvl>
    <w:lvl w:ilvl="3" w:tplc="C37C2930" w:tentative="1">
      <w:start w:val="1"/>
      <w:numFmt w:val="decimal"/>
      <w:lvlText w:val="%4."/>
      <w:lvlJc w:val="left"/>
      <w:pPr>
        <w:ind w:left="2880" w:hanging="360"/>
      </w:pPr>
    </w:lvl>
    <w:lvl w:ilvl="4" w:tplc="8DE03EEC" w:tentative="1">
      <w:start w:val="1"/>
      <w:numFmt w:val="lowerLetter"/>
      <w:lvlText w:val="%5."/>
      <w:lvlJc w:val="left"/>
      <w:pPr>
        <w:ind w:left="3600" w:hanging="360"/>
      </w:pPr>
    </w:lvl>
    <w:lvl w:ilvl="5" w:tplc="59D6C676" w:tentative="1">
      <w:start w:val="1"/>
      <w:numFmt w:val="lowerRoman"/>
      <w:lvlText w:val="%6."/>
      <w:lvlJc w:val="right"/>
      <w:pPr>
        <w:ind w:left="4320" w:hanging="180"/>
      </w:pPr>
    </w:lvl>
    <w:lvl w:ilvl="6" w:tplc="2EDE8A62" w:tentative="1">
      <w:start w:val="1"/>
      <w:numFmt w:val="decimal"/>
      <w:lvlText w:val="%7."/>
      <w:lvlJc w:val="left"/>
      <w:pPr>
        <w:ind w:left="5040" w:hanging="360"/>
      </w:pPr>
    </w:lvl>
    <w:lvl w:ilvl="7" w:tplc="6E645EC8" w:tentative="1">
      <w:start w:val="1"/>
      <w:numFmt w:val="lowerLetter"/>
      <w:lvlText w:val="%8."/>
      <w:lvlJc w:val="left"/>
      <w:pPr>
        <w:ind w:left="5760" w:hanging="360"/>
      </w:pPr>
    </w:lvl>
    <w:lvl w:ilvl="8" w:tplc="B72807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ED4B744">
      <w:start w:val="1"/>
      <w:numFmt w:val="lowerRoman"/>
      <w:lvlText w:val="(%1)"/>
      <w:lvlJc w:val="left"/>
      <w:pPr>
        <w:ind w:left="1080" w:hanging="720"/>
      </w:pPr>
      <w:rPr>
        <w:rFonts w:hint="default"/>
      </w:rPr>
    </w:lvl>
    <w:lvl w:ilvl="1" w:tplc="360CEC78" w:tentative="1">
      <w:start w:val="1"/>
      <w:numFmt w:val="lowerLetter"/>
      <w:lvlText w:val="%2."/>
      <w:lvlJc w:val="left"/>
      <w:pPr>
        <w:ind w:left="1440" w:hanging="360"/>
      </w:pPr>
    </w:lvl>
    <w:lvl w:ilvl="2" w:tplc="606C67BE" w:tentative="1">
      <w:start w:val="1"/>
      <w:numFmt w:val="lowerRoman"/>
      <w:lvlText w:val="%3."/>
      <w:lvlJc w:val="right"/>
      <w:pPr>
        <w:ind w:left="2160" w:hanging="180"/>
      </w:pPr>
    </w:lvl>
    <w:lvl w:ilvl="3" w:tplc="818687F0" w:tentative="1">
      <w:start w:val="1"/>
      <w:numFmt w:val="decimal"/>
      <w:lvlText w:val="%4."/>
      <w:lvlJc w:val="left"/>
      <w:pPr>
        <w:ind w:left="2880" w:hanging="360"/>
      </w:pPr>
    </w:lvl>
    <w:lvl w:ilvl="4" w:tplc="73E0C5DE" w:tentative="1">
      <w:start w:val="1"/>
      <w:numFmt w:val="lowerLetter"/>
      <w:lvlText w:val="%5."/>
      <w:lvlJc w:val="left"/>
      <w:pPr>
        <w:ind w:left="3600" w:hanging="360"/>
      </w:pPr>
    </w:lvl>
    <w:lvl w:ilvl="5" w:tplc="4B14A4CE" w:tentative="1">
      <w:start w:val="1"/>
      <w:numFmt w:val="lowerRoman"/>
      <w:lvlText w:val="%6."/>
      <w:lvlJc w:val="right"/>
      <w:pPr>
        <w:ind w:left="4320" w:hanging="180"/>
      </w:pPr>
    </w:lvl>
    <w:lvl w:ilvl="6" w:tplc="F42005A8" w:tentative="1">
      <w:start w:val="1"/>
      <w:numFmt w:val="decimal"/>
      <w:lvlText w:val="%7."/>
      <w:lvlJc w:val="left"/>
      <w:pPr>
        <w:ind w:left="5040" w:hanging="360"/>
      </w:pPr>
    </w:lvl>
    <w:lvl w:ilvl="7" w:tplc="623AE72C" w:tentative="1">
      <w:start w:val="1"/>
      <w:numFmt w:val="lowerLetter"/>
      <w:lvlText w:val="%8."/>
      <w:lvlJc w:val="left"/>
      <w:pPr>
        <w:ind w:left="5760" w:hanging="360"/>
      </w:pPr>
    </w:lvl>
    <w:lvl w:ilvl="8" w:tplc="3B3001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AEAC32">
      <w:start w:val="1"/>
      <w:numFmt w:val="lowerRoman"/>
      <w:lvlText w:val="(%1)"/>
      <w:lvlJc w:val="left"/>
      <w:pPr>
        <w:ind w:left="1080" w:hanging="720"/>
      </w:pPr>
      <w:rPr>
        <w:rFonts w:hint="default"/>
        <w:b w:val="0"/>
      </w:rPr>
    </w:lvl>
    <w:lvl w:ilvl="1" w:tplc="74624B92" w:tentative="1">
      <w:start w:val="1"/>
      <w:numFmt w:val="lowerLetter"/>
      <w:lvlText w:val="%2."/>
      <w:lvlJc w:val="left"/>
      <w:pPr>
        <w:ind w:left="1440" w:hanging="360"/>
      </w:pPr>
    </w:lvl>
    <w:lvl w:ilvl="2" w:tplc="808E60D0" w:tentative="1">
      <w:start w:val="1"/>
      <w:numFmt w:val="lowerRoman"/>
      <w:lvlText w:val="%3."/>
      <w:lvlJc w:val="right"/>
      <w:pPr>
        <w:ind w:left="2160" w:hanging="180"/>
      </w:pPr>
    </w:lvl>
    <w:lvl w:ilvl="3" w:tplc="9476218A" w:tentative="1">
      <w:start w:val="1"/>
      <w:numFmt w:val="decimal"/>
      <w:lvlText w:val="%4."/>
      <w:lvlJc w:val="left"/>
      <w:pPr>
        <w:ind w:left="2880" w:hanging="360"/>
      </w:pPr>
    </w:lvl>
    <w:lvl w:ilvl="4" w:tplc="153014B2" w:tentative="1">
      <w:start w:val="1"/>
      <w:numFmt w:val="lowerLetter"/>
      <w:lvlText w:val="%5."/>
      <w:lvlJc w:val="left"/>
      <w:pPr>
        <w:ind w:left="3600" w:hanging="360"/>
      </w:pPr>
    </w:lvl>
    <w:lvl w:ilvl="5" w:tplc="2E18AEF4" w:tentative="1">
      <w:start w:val="1"/>
      <w:numFmt w:val="lowerRoman"/>
      <w:lvlText w:val="%6."/>
      <w:lvlJc w:val="right"/>
      <w:pPr>
        <w:ind w:left="4320" w:hanging="180"/>
      </w:pPr>
    </w:lvl>
    <w:lvl w:ilvl="6" w:tplc="4DC8743E" w:tentative="1">
      <w:start w:val="1"/>
      <w:numFmt w:val="decimal"/>
      <w:lvlText w:val="%7."/>
      <w:lvlJc w:val="left"/>
      <w:pPr>
        <w:ind w:left="5040" w:hanging="360"/>
      </w:pPr>
    </w:lvl>
    <w:lvl w:ilvl="7" w:tplc="05E43FCA" w:tentative="1">
      <w:start w:val="1"/>
      <w:numFmt w:val="lowerLetter"/>
      <w:lvlText w:val="%8."/>
      <w:lvlJc w:val="left"/>
      <w:pPr>
        <w:ind w:left="5760" w:hanging="360"/>
      </w:pPr>
    </w:lvl>
    <w:lvl w:ilvl="8" w:tplc="877AC4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8000FC">
      <w:start w:val="1"/>
      <w:numFmt w:val="lowerLetter"/>
      <w:lvlText w:val="(%1)"/>
      <w:lvlJc w:val="left"/>
      <w:pPr>
        <w:ind w:left="360" w:hanging="360"/>
      </w:pPr>
      <w:rPr>
        <w:rFonts w:hint="default"/>
      </w:rPr>
    </w:lvl>
    <w:lvl w:ilvl="1" w:tplc="2794AEFA" w:tentative="1">
      <w:start w:val="1"/>
      <w:numFmt w:val="lowerLetter"/>
      <w:lvlText w:val="%2."/>
      <w:lvlJc w:val="left"/>
      <w:pPr>
        <w:ind w:left="1080" w:hanging="360"/>
      </w:pPr>
    </w:lvl>
    <w:lvl w:ilvl="2" w:tplc="3A4E1364" w:tentative="1">
      <w:start w:val="1"/>
      <w:numFmt w:val="lowerRoman"/>
      <w:lvlText w:val="%3."/>
      <w:lvlJc w:val="right"/>
      <w:pPr>
        <w:ind w:left="1800" w:hanging="180"/>
      </w:pPr>
    </w:lvl>
    <w:lvl w:ilvl="3" w:tplc="27B818F6" w:tentative="1">
      <w:start w:val="1"/>
      <w:numFmt w:val="decimal"/>
      <w:lvlText w:val="%4."/>
      <w:lvlJc w:val="left"/>
      <w:pPr>
        <w:ind w:left="2520" w:hanging="360"/>
      </w:pPr>
    </w:lvl>
    <w:lvl w:ilvl="4" w:tplc="132CF6FA" w:tentative="1">
      <w:start w:val="1"/>
      <w:numFmt w:val="lowerLetter"/>
      <w:lvlText w:val="%5."/>
      <w:lvlJc w:val="left"/>
      <w:pPr>
        <w:ind w:left="3240" w:hanging="360"/>
      </w:pPr>
    </w:lvl>
    <w:lvl w:ilvl="5" w:tplc="8CFE706A" w:tentative="1">
      <w:start w:val="1"/>
      <w:numFmt w:val="lowerRoman"/>
      <w:lvlText w:val="%6."/>
      <w:lvlJc w:val="right"/>
      <w:pPr>
        <w:ind w:left="3960" w:hanging="180"/>
      </w:pPr>
    </w:lvl>
    <w:lvl w:ilvl="6" w:tplc="29643B5E" w:tentative="1">
      <w:start w:val="1"/>
      <w:numFmt w:val="decimal"/>
      <w:lvlText w:val="%7."/>
      <w:lvlJc w:val="left"/>
      <w:pPr>
        <w:ind w:left="4680" w:hanging="360"/>
      </w:pPr>
    </w:lvl>
    <w:lvl w:ilvl="7" w:tplc="F8929AEA" w:tentative="1">
      <w:start w:val="1"/>
      <w:numFmt w:val="lowerLetter"/>
      <w:lvlText w:val="%8."/>
      <w:lvlJc w:val="left"/>
      <w:pPr>
        <w:ind w:left="5400" w:hanging="360"/>
      </w:pPr>
    </w:lvl>
    <w:lvl w:ilvl="8" w:tplc="972CED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DABE06">
      <w:start w:val="1"/>
      <w:numFmt w:val="decimal"/>
      <w:lvlText w:val="%1."/>
      <w:lvlJc w:val="left"/>
      <w:pPr>
        <w:ind w:left="360" w:hanging="360"/>
      </w:pPr>
      <w:rPr>
        <w:rFonts w:hint="default"/>
      </w:rPr>
    </w:lvl>
    <w:lvl w:ilvl="1" w:tplc="959020D6" w:tentative="1">
      <w:start w:val="1"/>
      <w:numFmt w:val="lowerLetter"/>
      <w:lvlText w:val="%2."/>
      <w:lvlJc w:val="left"/>
      <w:pPr>
        <w:ind w:left="1080" w:hanging="360"/>
      </w:pPr>
    </w:lvl>
    <w:lvl w:ilvl="2" w:tplc="FAF411B8" w:tentative="1">
      <w:start w:val="1"/>
      <w:numFmt w:val="lowerRoman"/>
      <w:lvlText w:val="%3."/>
      <w:lvlJc w:val="right"/>
      <w:pPr>
        <w:ind w:left="1800" w:hanging="180"/>
      </w:pPr>
    </w:lvl>
    <w:lvl w:ilvl="3" w:tplc="1AEACBD2" w:tentative="1">
      <w:start w:val="1"/>
      <w:numFmt w:val="decimal"/>
      <w:lvlText w:val="%4."/>
      <w:lvlJc w:val="left"/>
      <w:pPr>
        <w:ind w:left="2520" w:hanging="360"/>
      </w:pPr>
    </w:lvl>
    <w:lvl w:ilvl="4" w:tplc="F6189882" w:tentative="1">
      <w:start w:val="1"/>
      <w:numFmt w:val="lowerLetter"/>
      <w:lvlText w:val="%5."/>
      <w:lvlJc w:val="left"/>
      <w:pPr>
        <w:ind w:left="3240" w:hanging="360"/>
      </w:pPr>
    </w:lvl>
    <w:lvl w:ilvl="5" w:tplc="5A6C7CEC" w:tentative="1">
      <w:start w:val="1"/>
      <w:numFmt w:val="lowerRoman"/>
      <w:lvlText w:val="%6."/>
      <w:lvlJc w:val="right"/>
      <w:pPr>
        <w:ind w:left="3960" w:hanging="180"/>
      </w:pPr>
    </w:lvl>
    <w:lvl w:ilvl="6" w:tplc="050E3A90" w:tentative="1">
      <w:start w:val="1"/>
      <w:numFmt w:val="decimal"/>
      <w:lvlText w:val="%7."/>
      <w:lvlJc w:val="left"/>
      <w:pPr>
        <w:ind w:left="4680" w:hanging="360"/>
      </w:pPr>
    </w:lvl>
    <w:lvl w:ilvl="7" w:tplc="F172296A" w:tentative="1">
      <w:start w:val="1"/>
      <w:numFmt w:val="lowerLetter"/>
      <w:lvlText w:val="%8."/>
      <w:lvlJc w:val="left"/>
      <w:pPr>
        <w:ind w:left="5400" w:hanging="360"/>
      </w:pPr>
    </w:lvl>
    <w:lvl w:ilvl="8" w:tplc="243C5F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DE37B0">
      <w:start w:val="1"/>
      <w:numFmt w:val="decimal"/>
      <w:lvlText w:val="%1."/>
      <w:lvlJc w:val="left"/>
      <w:pPr>
        <w:ind w:left="360" w:hanging="360"/>
      </w:pPr>
      <w:rPr>
        <w:rFonts w:hint="default"/>
      </w:rPr>
    </w:lvl>
    <w:lvl w:ilvl="1" w:tplc="D51049CA" w:tentative="1">
      <w:start w:val="1"/>
      <w:numFmt w:val="lowerLetter"/>
      <w:lvlText w:val="%2."/>
      <w:lvlJc w:val="left"/>
      <w:pPr>
        <w:ind w:left="1080" w:hanging="360"/>
      </w:pPr>
    </w:lvl>
    <w:lvl w:ilvl="2" w:tplc="31C22F50" w:tentative="1">
      <w:start w:val="1"/>
      <w:numFmt w:val="lowerRoman"/>
      <w:lvlText w:val="%3."/>
      <w:lvlJc w:val="right"/>
      <w:pPr>
        <w:ind w:left="1800" w:hanging="180"/>
      </w:pPr>
    </w:lvl>
    <w:lvl w:ilvl="3" w:tplc="8D9E6586" w:tentative="1">
      <w:start w:val="1"/>
      <w:numFmt w:val="decimal"/>
      <w:lvlText w:val="%4."/>
      <w:lvlJc w:val="left"/>
      <w:pPr>
        <w:ind w:left="2520" w:hanging="360"/>
      </w:pPr>
    </w:lvl>
    <w:lvl w:ilvl="4" w:tplc="23700004" w:tentative="1">
      <w:start w:val="1"/>
      <w:numFmt w:val="lowerLetter"/>
      <w:lvlText w:val="%5."/>
      <w:lvlJc w:val="left"/>
      <w:pPr>
        <w:ind w:left="3240" w:hanging="360"/>
      </w:pPr>
    </w:lvl>
    <w:lvl w:ilvl="5" w:tplc="D2AE187E" w:tentative="1">
      <w:start w:val="1"/>
      <w:numFmt w:val="lowerRoman"/>
      <w:lvlText w:val="%6."/>
      <w:lvlJc w:val="right"/>
      <w:pPr>
        <w:ind w:left="3960" w:hanging="180"/>
      </w:pPr>
    </w:lvl>
    <w:lvl w:ilvl="6" w:tplc="E0A6060E" w:tentative="1">
      <w:start w:val="1"/>
      <w:numFmt w:val="decimal"/>
      <w:lvlText w:val="%7."/>
      <w:lvlJc w:val="left"/>
      <w:pPr>
        <w:ind w:left="4680" w:hanging="360"/>
      </w:pPr>
    </w:lvl>
    <w:lvl w:ilvl="7" w:tplc="93C69424" w:tentative="1">
      <w:start w:val="1"/>
      <w:numFmt w:val="lowerLetter"/>
      <w:lvlText w:val="%8."/>
      <w:lvlJc w:val="left"/>
      <w:pPr>
        <w:ind w:left="5400" w:hanging="360"/>
      </w:pPr>
    </w:lvl>
    <w:lvl w:ilvl="8" w:tplc="C47EC5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FA69744">
      <w:start w:val="1"/>
      <w:numFmt w:val="lowerRoman"/>
      <w:lvlText w:val="(%1)"/>
      <w:lvlJc w:val="left"/>
      <w:pPr>
        <w:ind w:left="1080" w:hanging="720"/>
      </w:pPr>
      <w:rPr>
        <w:rFonts w:hint="default"/>
        <w:b w:val="0"/>
      </w:rPr>
    </w:lvl>
    <w:lvl w:ilvl="1" w:tplc="A56EF202" w:tentative="1">
      <w:start w:val="1"/>
      <w:numFmt w:val="lowerLetter"/>
      <w:lvlText w:val="%2."/>
      <w:lvlJc w:val="left"/>
      <w:pPr>
        <w:ind w:left="1440" w:hanging="360"/>
      </w:pPr>
    </w:lvl>
    <w:lvl w:ilvl="2" w:tplc="F86A9394" w:tentative="1">
      <w:start w:val="1"/>
      <w:numFmt w:val="lowerRoman"/>
      <w:lvlText w:val="%3."/>
      <w:lvlJc w:val="right"/>
      <w:pPr>
        <w:ind w:left="2160" w:hanging="180"/>
      </w:pPr>
    </w:lvl>
    <w:lvl w:ilvl="3" w:tplc="FD040B20" w:tentative="1">
      <w:start w:val="1"/>
      <w:numFmt w:val="decimal"/>
      <w:lvlText w:val="%4."/>
      <w:lvlJc w:val="left"/>
      <w:pPr>
        <w:ind w:left="2880" w:hanging="360"/>
      </w:pPr>
    </w:lvl>
    <w:lvl w:ilvl="4" w:tplc="2E18DED4" w:tentative="1">
      <w:start w:val="1"/>
      <w:numFmt w:val="lowerLetter"/>
      <w:lvlText w:val="%5."/>
      <w:lvlJc w:val="left"/>
      <w:pPr>
        <w:ind w:left="3600" w:hanging="360"/>
      </w:pPr>
    </w:lvl>
    <w:lvl w:ilvl="5" w:tplc="FFB8D8B2" w:tentative="1">
      <w:start w:val="1"/>
      <w:numFmt w:val="lowerRoman"/>
      <w:lvlText w:val="%6."/>
      <w:lvlJc w:val="right"/>
      <w:pPr>
        <w:ind w:left="4320" w:hanging="180"/>
      </w:pPr>
    </w:lvl>
    <w:lvl w:ilvl="6" w:tplc="C18476E0" w:tentative="1">
      <w:start w:val="1"/>
      <w:numFmt w:val="decimal"/>
      <w:lvlText w:val="%7."/>
      <w:lvlJc w:val="left"/>
      <w:pPr>
        <w:ind w:left="5040" w:hanging="360"/>
      </w:pPr>
    </w:lvl>
    <w:lvl w:ilvl="7" w:tplc="CC624408" w:tentative="1">
      <w:start w:val="1"/>
      <w:numFmt w:val="lowerLetter"/>
      <w:lvlText w:val="%8."/>
      <w:lvlJc w:val="left"/>
      <w:pPr>
        <w:ind w:left="5760" w:hanging="360"/>
      </w:pPr>
    </w:lvl>
    <w:lvl w:ilvl="8" w:tplc="6CB834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10AF0C0">
      <w:start w:val="1"/>
      <w:numFmt w:val="lowerRoman"/>
      <w:lvlText w:val="(%1)"/>
      <w:lvlJc w:val="left"/>
      <w:pPr>
        <w:ind w:left="1080" w:hanging="720"/>
      </w:pPr>
      <w:rPr>
        <w:rFonts w:hint="default"/>
      </w:rPr>
    </w:lvl>
    <w:lvl w:ilvl="1" w:tplc="AFD05700" w:tentative="1">
      <w:start w:val="1"/>
      <w:numFmt w:val="lowerLetter"/>
      <w:lvlText w:val="%2."/>
      <w:lvlJc w:val="left"/>
      <w:pPr>
        <w:ind w:left="1440" w:hanging="360"/>
      </w:pPr>
    </w:lvl>
    <w:lvl w:ilvl="2" w:tplc="1CF656BC" w:tentative="1">
      <w:start w:val="1"/>
      <w:numFmt w:val="lowerRoman"/>
      <w:lvlText w:val="%3."/>
      <w:lvlJc w:val="right"/>
      <w:pPr>
        <w:ind w:left="2160" w:hanging="180"/>
      </w:pPr>
    </w:lvl>
    <w:lvl w:ilvl="3" w:tplc="DDC2023A" w:tentative="1">
      <w:start w:val="1"/>
      <w:numFmt w:val="decimal"/>
      <w:lvlText w:val="%4."/>
      <w:lvlJc w:val="left"/>
      <w:pPr>
        <w:ind w:left="2880" w:hanging="360"/>
      </w:pPr>
    </w:lvl>
    <w:lvl w:ilvl="4" w:tplc="ECD8D974" w:tentative="1">
      <w:start w:val="1"/>
      <w:numFmt w:val="lowerLetter"/>
      <w:lvlText w:val="%5."/>
      <w:lvlJc w:val="left"/>
      <w:pPr>
        <w:ind w:left="3600" w:hanging="360"/>
      </w:pPr>
    </w:lvl>
    <w:lvl w:ilvl="5" w:tplc="BD40B530" w:tentative="1">
      <w:start w:val="1"/>
      <w:numFmt w:val="lowerRoman"/>
      <w:lvlText w:val="%6."/>
      <w:lvlJc w:val="right"/>
      <w:pPr>
        <w:ind w:left="4320" w:hanging="180"/>
      </w:pPr>
    </w:lvl>
    <w:lvl w:ilvl="6" w:tplc="8ADA3A9A" w:tentative="1">
      <w:start w:val="1"/>
      <w:numFmt w:val="decimal"/>
      <w:lvlText w:val="%7."/>
      <w:lvlJc w:val="left"/>
      <w:pPr>
        <w:ind w:left="5040" w:hanging="360"/>
      </w:pPr>
    </w:lvl>
    <w:lvl w:ilvl="7" w:tplc="87AC3298" w:tentative="1">
      <w:start w:val="1"/>
      <w:numFmt w:val="lowerLetter"/>
      <w:lvlText w:val="%8."/>
      <w:lvlJc w:val="left"/>
      <w:pPr>
        <w:ind w:left="5760" w:hanging="360"/>
      </w:pPr>
    </w:lvl>
    <w:lvl w:ilvl="8" w:tplc="52784B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DE52F8">
      <w:start w:val="1"/>
      <w:numFmt w:val="bullet"/>
      <w:pStyle w:val="ListBullet"/>
      <w:lvlText w:val=""/>
      <w:lvlJc w:val="left"/>
      <w:pPr>
        <w:ind w:left="720" w:hanging="360"/>
      </w:pPr>
      <w:rPr>
        <w:rFonts w:ascii="Symbol" w:hAnsi="Symbol" w:hint="default"/>
      </w:rPr>
    </w:lvl>
    <w:lvl w:ilvl="1" w:tplc="44003D56">
      <w:start w:val="1"/>
      <w:numFmt w:val="bullet"/>
      <w:pStyle w:val="ListBullet2"/>
      <w:lvlText w:val="o"/>
      <w:lvlJc w:val="left"/>
      <w:pPr>
        <w:ind w:left="1440" w:hanging="360"/>
      </w:pPr>
      <w:rPr>
        <w:rFonts w:ascii="Courier New" w:hAnsi="Courier New" w:cs="Courier New" w:hint="default"/>
      </w:rPr>
    </w:lvl>
    <w:lvl w:ilvl="2" w:tplc="879CCC02">
      <w:start w:val="1"/>
      <w:numFmt w:val="bullet"/>
      <w:lvlText w:val=""/>
      <w:lvlJc w:val="left"/>
      <w:pPr>
        <w:ind w:left="2160" w:hanging="360"/>
      </w:pPr>
      <w:rPr>
        <w:rFonts w:ascii="Wingdings" w:hAnsi="Wingdings" w:hint="default"/>
      </w:rPr>
    </w:lvl>
    <w:lvl w:ilvl="3" w:tplc="E10C2A4A">
      <w:start w:val="1"/>
      <w:numFmt w:val="bullet"/>
      <w:lvlText w:val=""/>
      <w:lvlJc w:val="left"/>
      <w:pPr>
        <w:ind w:left="2880" w:hanging="360"/>
      </w:pPr>
      <w:rPr>
        <w:rFonts w:ascii="Symbol" w:hAnsi="Symbol" w:hint="default"/>
      </w:rPr>
    </w:lvl>
    <w:lvl w:ilvl="4" w:tplc="A5DEE598">
      <w:start w:val="1"/>
      <w:numFmt w:val="bullet"/>
      <w:lvlText w:val="o"/>
      <w:lvlJc w:val="left"/>
      <w:pPr>
        <w:ind w:left="3600" w:hanging="360"/>
      </w:pPr>
      <w:rPr>
        <w:rFonts w:ascii="Courier New" w:hAnsi="Courier New" w:cs="Courier New" w:hint="default"/>
      </w:rPr>
    </w:lvl>
    <w:lvl w:ilvl="5" w:tplc="AF525CC2">
      <w:start w:val="1"/>
      <w:numFmt w:val="bullet"/>
      <w:pStyle w:val="ListBullet3"/>
      <w:lvlText w:val=""/>
      <w:lvlJc w:val="left"/>
      <w:pPr>
        <w:ind w:left="4320" w:hanging="360"/>
      </w:pPr>
      <w:rPr>
        <w:rFonts w:ascii="Wingdings" w:hAnsi="Wingdings" w:hint="default"/>
      </w:rPr>
    </w:lvl>
    <w:lvl w:ilvl="6" w:tplc="19983CE0">
      <w:start w:val="1"/>
      <w:numFmt w:val="bullet"/>
      <w:lvlText w:val=""/>
      <w:lvlJc w:val="left"/>
      <w:pPr>
        <w:ind w:left="5040" w:hanging="360"/>
      </w:pPr>
      <w:rPr>
        <w:rFonts w:ascii="Symbol" w:hAnsi="Symbol" w:hint="default"/>
      </w:rPr>
    </w:lvl>
    <w:lvl w:ilvl="7" w:tplc="C630B38E">
      <w:start w:val="1"/>
      <w:numFmt w:val="bullet"/>
      <w:lvlText w:val="o"/>
      <w:lvlJc w:val="left"/>
      <w:pPr>
        <w:ind w:left="5760" w:hanging="360"/>
      </w:pPr>
      <w:rPr>
        <w:rFonts w:ascii="Courier New" w:hAnsi="Courier New" w:cs="Courier New" w:hint="default"/>
      </w:rPr>
    </w:lvl>
    <w:lvl w:ilvl="8" w:tplc="CC9635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E2683A8">
      <w:start w:val="1"/>
      <w:numFmt w:val="bullet"/>
      <w:lvlText w:val=""/>
      <w:lvlJc w:val="left"/>
      <w:pPr>
        <w:ind w:left="360" w:hanging="360"/>
      </w:pPr>
      <w:rPr>
        <w:rFonts w:ascii="Symbol" w:hAnsi="Symbol" w:hint="default"/>
      </w:rPr>
    </w:lvl>
    <w:lvl w:ilvl="1" w:tplc="4F2EEE70" w:tentative="1">
      <w:start w:val="1"/>
      <w:numFmt w:val="bullet"/>
      <w:lvlText w:val="o"/>
      <w:lvlJc w:val="left"/>
      <w:pPr>
        <w:ind w:left="1080" w:hanging="360"/>
      </w:pPr>
      <w:rPr>
        <w:rFonts w:ascii="Courier New" w:hAnsi="Courier New" w:cs="Courier New" w:hint="default"/>
      </w:rPr>
    </w:lvl>
    <w:lvl w:ilvl="2" w:tplc="E38C2D6E" w:tentative="1">
      <w:start w:val="1"/>
      <w:numFmt w:val="bullet"/>
      <w:lvlText w:val=""/>
      <w:lvlJc w:val="left"/>
      <w:pPr>
        <w:ind w:left="1800" w:hanging="360"/>
      </w:pPr>
      <w:rPr>
        <w:rFonts w:ascii="Wingdings" w:hAnsi="Wingdings" w:hint="default"/>
      </w:rPr>
    </w:lvl>
    <w:lvl w:ilvl="3" w:tplc="3EDA9108" w:tentative="1">
      <w:start w:val="1"/>
      <w:numFmt w:val="bullet"/>
      <w:lvlText w:val=""/>
      <w:lvlJc w:val="left"/>
      <w:pPr>
        <w:ind w:left="2520" w:hanging="360"/>
      </w:pPr>
      <w:rPr>
        <w:rFonts w:ascii="Symbol" w:hAnsi="Symbol" w:hint="default"/>
      </w:rPr>
    </w:lvl>
    <w:lvl w:ilvl="4" w:tplc="8CFE5F4E" w:tentative="1">
      <w:start w:val="1"/>
      <w:numFmt w:val="bullet"/>
      <w:lvlText w:val="o"/>
      <w:lvlJc w:val="left"/>
      <w:pPr>
        <w:ind w:left="3240" w:hanging="360"/>
      </w:pPr>
      <w:rPr>
        <w:rFonts w:ascii="Courier New" w:hAnsi="Courier New" w:cs="Courier New" w:hint="default"/>
      </w:rPr>
    </w:lvl>
    <w:lvl w:ilvl="5" w:tplc="9632A100" w:tentative="1">
      <w:start w:val="1"/>
      <w:numFmt w:val="bullet"/>
      <w:lvlText w:val=""/>
      <w:lvlJc w:val="left"/>
      <w:pPr>
        <w:ind w:left="3960" w:hanging="360"/>
      </w:pPr>
      <w:rPr>
        <w:rFonts w:ascii="Wingdings" w:hAnsi="Wingdings" w:hint="default"/>
      </w:rPr>
    </w:lvl>
    <w:lvl w:ilvl="6" w:tplc="F7BA3EDE" w:tentative="1">
      <w:start w:val="1"/>
      <w:numFmt w:val="bullet"/>
      <w:lvlText w:val=""/>
      <w:lvlJc w:val="left"/>
      <w:pPr>
        <w:ind w:left="4680" w:hanging="360"/>
      </w:pPr>
      <w:rPr>
        <w:rFonts w:ascii="Symbol" w:hAnsi="Symbol" w:hint="default"/>
      </w:rPr>
    </w:lvl>
    <w:lvl w:ilvl="7" w:tplc="399A28DA" w:tentative="1">
      <w:start w:val="1"/>
      <w:numFmt w:val="bullet"/>
      <w:lvlText w:val="o"/>
      <w:lvlJc w:val="left"/>
      <w:pPr>
        <w:ind w:left="5400" w:hanging="360"/>
      </w:pPr>
      <w:rPr>
        <w:rFonts w:ascii="Courier New" w:hAnsi="Courier New" w:cs="Courier New" w:hint="default"/>
      </w:rPr>
    </w:lvl>
    <w:lvl w:ilvl="8" w:tplc="BE0671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808023E">
      <w:start w:val="1"/>
      <w:numFmt w:val="lowerRoman"/>
      <w:lvlText w:val="(%1)"/>
      <w:lvlJc w:val="left"/>
      <w:pPr>
        <w:ind w:left="1080" w:hanging="720"/>
      </w:pPr>
      <w:rPr>
        <w:rFonts w:hint="default"/>
      </w:rPr>
    </w:lvl>
    <w:lvl w:ilvl="1" w:tplc="5742F24C" w:tentative="1">
      <w:start w:val="1"/>
      <w:numFmt w:val="lowerLetter"/>
      <w:lvlText w:val="%2."/>
      <w:lvlJc w:val="left"/>
      <w:pPr>
        <w:ind w:left="1440" w:hanging="360"/>
      </w:pPr>
    </w:lvl>
    <w:lvl w:ilvl="2" w:tplc="CD92EDE0" w:tentative="1">
      <w:start w:val="1"/>
      <w:numFmt w:val="lowerRoman"/>
      <w:lvlText w:val="%3."/>
      <w:lvlJc w:val="right"/>
      <w:pPr>
        <w:ind w:left="2160" w:hanging="180"/>
      </w:pPr>
    </w:lvl>
    <w:lvl w:ilvl="3" w:tplc="541E740A" w:tentative="1">
      <w:start w:val="1"/>
      <w:numFmt w:val="decimal"/>
      <w:lvlText w:val="%4."/>
      <w:lvlJc w:val="left"/>
      <w:pPr>
        <w:ind w:left="2880" w:hanging="360"/>
      </w:pPr>
    </w:lvl>
    <w:lvl w:ilvl="4" w:tplc="24B0D68A" w:tentative="1">
      <w:start w:val="1"/>
      <w:numFmt w:val="lowerLetter"/>
      <w:lvlText w:val="%5."/>
      <w:lvlJc w:val="left"/>
      <w:pPr>
        <w:ind w:left="3600" w:hanging="360"/>
      </w:pPr>
    </w:lvl>
    <w:lvl w:ilvl="5" w:tplc="F1D638CA" w:tentative="1">
      <w:start w:val="1"/>
      <w:numFmt w:val="lowerRoman"/>
      <w:lvlText w:val="%6."/>
      <w:lvlJc w:val="right"/>
      <w:pPr>
        <w:ind w:left="4320" w:hanging="180"/>
      </w:pPr>
    </w:lvl>
    <w:lvl w:ilvl="6" w:tplc="FF74ABB2" w:tentative="1">
      <w:start w:val="1"/>
      <w:numFmt w:val="decimal"/>
      <w:lvlText w:val="%7."/>
      <w:lvlJc w:val="left"/>
      <w:pPr>
        <w:ind w:left="5040" w:hanging="360"/>
      </w:pPr>
    </w:lvl>
    <w:lvl w:ilvl="7" w:tplc="5C6648FA" w:tentative="1">
      <w:start w:val="1"/>
      <w:numFmt w:val="lowerLetter"/>
      <w:lvlText w:val="%8."/>
      <w:lvlJc w:val="left"/>
      <w:pPr>
        <w:ind w:left="5760" w:hanging="360"/>
      </w:pPr>
    </w:lvl>
    <w:lvl w:ilvl="8" w:tplc="0CF808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5E810AA">
      <w:start w:val="1"/>
      <w:numFmt w:val="lowerRoman"/>
      <w:lvlText w:val="(%1)"/>
      <w:lvlJc w:val="left"/>
      <w:pPr>
        <w:ind w:left="1080" w:hanging="720"/>
      </w:pPr>
      <w:rPr>
        <w:rFonts w:hint="default"/>
      </w:rPr>
    </w:lvl>
    <w:lvl w:ilvl="1" w:tplc="9E5A7F5C" w:tentative="1">
      <w:start w:val="1"/>
      <w:numFmt w:val="lowerLetter"/>
      <w:lvlText w:val="%2."/>
      <w:lvlJc w:val="left"/>
      <w:pPr>
        <w:ind w:left="1440" w:hanging="360"/>
      </w:pPr>
    </w:lvl>
    <w:lvl w:ilvl="2" w:tplc="821A8CE0" w:tentative="1">
      <w:start w:val="1"/>
      <w:numFmt w:val="lowerRoman"/>
      <w:lvlText w:val="%3."/>
      <w:lvlJc w:val="right"/>
      <w:pPr>
        <w:ind w:left="2160" w:hanging="180"/>
      </w:pPr>
    </w:lvl>
    <w:lvl w:ilvl="3" w:tplc="E0304410" w:tentative="1">
      <w:start w:val="1"/>
      <w:numFmt w:val="decimal"/>
      <w:lvlText w:val="%4."/>
      <w:lvlJc w:val="left"/>
      <w:pPr>
        <w:ind w:left="2880" w:hanging="360"/>
      </w:pPr>
    </w:lvl>
    <w:lvl w:ilvl="4" w:tplc="A47461BC" w:tentative="1">
      <w:start w:val="1"/>
      <w:numFmt w:val="lowerLetter"/>
      <w:lvlText w:val="%5."/>
      <w:lvlJc w:val="left"/>
      <w:pPr>
        <w:ind w:left="3600" w:hanging="360"/>
      </w:pPr>
    </w:lvl>
    <w:lvl w:ilvl="5" w:tplc="E586DD3C" w:tentative="1">
      <w:start w:val="1"/>
      <w:numFmt w:val="lowerRoman"/>
      <w:lvlText w:val="%6."/>
      <w:lvlJc w:val="right"/>
      <w:pPr>
        <w:ind w:left="4320" w:hanging="180"/>
      </w:pPr>
    </w:lvl>
    <w:lvl w:ilvl="6" w:tplc="D416F62A" w:tentative="1">
      <w:start w:val="1"/>
      <w:numFmt w:val="decimal"/>
      <w:lvlText w:val="%7."/>
      <w:lvlJc w:val="left"/>
      <w:pPr>
        <w:ind w:left="5040" w:hanging="360"/>
      </w:pPr>
    </w:lvl>
    <w:lvl w:ilvl="7" w:tplc="2ADE0A58" w:tentative="1">
      <w:start w:val="1"/>
      <w:numFmt w:val="lowerLetter"/>
      <w:lvlText w:val="%8."/>
      <w:lvlJc w:val="left"/>
      <w:pPr>
        <w:ind w:left="5760" w:hanging="360"/>
      </w:pPr>
    </w:lvl>
    <w:lvl w:ilvl="8" w:tplc="1B1C65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258FC8E">
      <w:start w:val="1"/>
      <w:numFmt w:val="lowerRoman"/>
      <w:lvlText w:val="(%1)"/>
      <w:lvlJc w:val="left"/>
      <w:pPr>
        <w:ind w:left="1080" w:hanging="720"/>
      </w:pPr>
      <w:rPr>
        <w:rFonts w:hint="default"/>
        <w:b w:val="0"/>
      </w:rPr>
    </w:lvl>
    <w:lvl w:ilvl="1" w:tplc="7CEA92A8" w:tentative="1">
      <w:start w:val="1"/>
      <w:numFmt w:val="lowerLetter"/>
      <w:lvlText w:val="%2."/>
      <w:lvlJc w:val="left"/>
      <w:pPr>
        <w:ind w:left="1440" w:hanging="360"/>
      </w:pPr>
    </w:lvl>
    <w:lvl w:ilvl="2" w:tplc="CB621786" w:tentative="1">
      <w:start w:val="1"/>
      <w:numFmt w:val="lowerRoman"/>
      <w:lvlText w:val="%3."/>
      <w:lvlJc w:val="right"/>
      <w:pPr>
        <w:ind w:left="2160" w:hanging="180"/>
      </w:pPr>
    </w:lvl>
    <w:lvl w:ilvl="3" w:tplc="CBF029C2" w:tentative="1">
      <w:start w:val="1"/>
      <w:numFmt w:val="decimal"/>
      <w:lvlText w:val="%4."/>
      <w:lvlJc w:val="left"/>
      <w:pPr>
        <w:ind w:left="2880" w:hanging="360"/>
      </w:pPr>
    </w:lvl>
    <w:lvl w:ilvl="4" w:tplc="817E5BFA" w:tentative="1">
      <w:start w:val="1"/>
      <w:numFmt w:val="lowerLetter"/>
      <w:lvlText w:val="%5."/>
      <w:lvlJc w:val="left"/>
      <w:pPr>
        <w:ind w:left="3600" w:hanging="360"/>
      </w:pPr>
    </w:lvl>
    <w:lvl w:ilvl="5" w:tplc="F5AA3F10" w:tentative="1">
      <w:start w:val="1"/>
      <w:numFmt w:val="lowerRoman"/>
      <w:lvlText w:val="%6."/>
      <w:lvlJc w:val="right"/>
      <w:pPr>
        <w:ind w:left="4320" w:hanging="180"/>
      </w:pPr>
    </w:lvl>
    <w:lvl w:ilvl="6" w:tplc="B5307B0A" w:tentative="1">
      <w:start w:val="1"/>
      <w:numFmt w:val="decimal"/>
      <w:lvlText w:val="%7."/>
      <w:lvlJc w:val="left"/>
      <w:pPr>
        <w:ind w:left="5040" w:hanging="360"/>
      </w:pPr>
    </w:lvl>
    <w:lvl w:ilvl="7" w:tplc="B2CA5CD4" w:tentative="1">
      <w:start w:val="1"/>
      <w:numFmt w:val="lowerLetter"/>
      <w:lvlText w:val="%8."/>
      <w:lvlJc w:val="left"/>
      <w:pPr>
        <w:ind w:left="5760" w:hanging="360"/>
      </w:pPr>
    </w:lvl>
    <w:lvl w:ilvl="8" w:tplc="8988AA3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914885E">
      <w:start w:val="1"/>
      <w:numFmt w:val="lowerRoman"/>
      <w:lvlText w:val="(%1)"/>
      <w:lvlJc w:val="left"/>
      <w:pPr>
        <w:ind w:left="1080" w:hanging="720"/>
      </w:pPr>
      <w:rPr>
        <w:rFonts w:hint="default"/>
        <w:b w:val="0"/>
      </w:rPr>
    </w:lvl>
    <w:lvl w:ilvl="1" w:tplc="21B0A452" w:tentative="1">
      <w:start w:val="1"/>
      <w:numFmt w:val="lowerLetter"/>
      <w:lvlText w:val="%2."/>
      <w:lvlJc w:val="left"/>
      <w:pPr>
        <w:ind w:left="1440" w:hanging="360"/>
      </w:pPr>
    </w:lvl>
    <w:lvl w:ilvl="2" w:tplc="7BF62B92" w:tentative="1">
      <w:start w:val="1"/>
      <w:numFmt w:val="lowerRoman"/>
      <w:lvlText w:val="%3."/>
      <w:lvlJc w:val="right"/>
      <w:pPr>
        <w:ind w:left="2160" w:hanging="180"/>
      </w:pPr>
    </w:lvl>
    <w:lvl w:ilvl="3" w:tplc="FA68EB86" w:tentative="1">
      <w:start w:val="1"/>
      <w:numFmt w:val="decimal"/>
      <w:lvlText w:val="%4."/>
      <w:lvlJc w:val="left"/>
      <w:pPr>
        <w:ind w:left="2880" w:hanging="360"/>
      </w:pPr>
    </w:lvl>
    <w:lvl w:ilvl="4" w:tplc="1C682562" w:tentative="1">
      <w:start w:val="1"/>
      <w:numFmt w:val="lowerLetter"/>
      <w:lvlText w:val="%5."/>
      <w:lvlJc w:val="left"/>
      <w:pPr>
        <w:ind w:left="3600" w:hanging="360"/>
      </w:pPr>
    </w:lvl>
    <w:lvl w:ilvl="5" w:tplc="9304AE2C" w:tentative="1">
      <w:start w:val="1"/>
      <w:numFmt w:val="lowerRoman"/>
      <w:lvlText w:val="%6."/>
      <w:lvlJc w:val="right"/>
      <w:pPr>
        <w:ind w:left="4320" w:hanging="180"/>
      </w:pPr>
    </w:lvl>
    <w:lvl w:ilvl="6" w:tplc="6CA8DC34" w:tentative="1">
      <w:start w:val="1"/>
      <w:numFmt w:val="decimal"/>
      <w:lvlText w:val="%7."/>
      <w:lvlJc w:val="left"/>
      <w:pPr>
        <w:ind w:left="5040" w:hanging="360"/>
      </w:pPr>
    </w:lvl>
    <w:lvl w:ilvl="7" w:tplc="6CDA4DB8" w:tentative="1">
      <w:start w:val="1"/>
      <w:numFmt w:val="lowerLetter"/>
      <w:lvlText w:val="%8."/>
      <w:lvlJc w:val="left"/>
      <w:pPr>
        <w:ind w:left="5760" w:hanging="360"/>
      </w:pPr>
    </w:lvl>
    <w:lvl w:ilvl="8" w:tplc="E90C1B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0AA3150">
      <w:start w:val="1"/>
      <w:numFmt w:val="decimal"/>
      <w:lvlText w:val="%1."/>
      <w:lvlJc w:val="left"/>
      <w:pPr>
        <w:ind w:left="360" w:hanging="360"/>
      </w:pPr>
      <w:rPr>
        <w:rFonts w:hint="default"/>
      </w:rPr>
    </w:lvl>
    <w:lvl w:ilvl="1" w:tplc="10B8D778" w:tentative="1">
      <w:start w:val="1"/>
      <w:numFmt w:val="lowerLetter"/>
      <w:lvlText w:val="%2."/>
      <w:lvlJc w:val="left"/>
      <w:pPr>
        <w:ind w:left="1080" w:hanging="360"/>
      </w:pPr>
    </w:lvl>
    <w:lvl w:ilvl="2" w:tplc="9EF252DC" w:tentative="1">
      <w:start w:val="1"/>
      <w:numFmt w:val="lowerRoman"/>
      <w:lvlText w:val="%3."/>
      <w:lvlJc w:val="right"/>
      <w:pPr>
        <w:ind w:left="1800" w:hanging="180"/>
      </w:pPr>
    </w:lvl>
    <w:lvl w:ilvl="3" w:tplc="31A27E8E" w:tentative="1">
      <w:start w:val="1"/>
      <w:numFmt w:val="decimal"/>
      <w:lvlText w:val="%4."/>
      <w:lvlJc w:val="left"/>
      <w:pPr>
        <w:ind w:left="2520" w:hanging="360"/>
      </w:pPr>
    </w:lvl>
    <w:lvl w:ilvl="4" w:tplc="95649858" w:tentative="1">
      <w:start w:val="1"/>
      <w:numFmt w:val="lowerLetter"/>
      <w:lvlText w:val="%5."/>
      <w:lvlJc w:val="left"/>
      <w:pPr>
        <w:ind w:left="3240" w:hanging="360"/>
      </w:pPr>
    </w:lvl>
    <w:lvl w:ilvl="5" w:tplc="0F7EDBEE" w:tentative="1">
      <w:start w:val="1"/>
      <w:numFmt w:val="lowerRoman"/>
      <w:lvlText w:val="%6."/>
      <w:lvlJc w:val="right"/>
      <w:pPr>
        <w:ind w:left="3960" w:hanging="180"/>
      </w:pPr>
    </w:lvl>
    <w:lvl w:ilvl="6" w:tplc="DC100BEA" w:tentative="1">
      <w:start w:val="1"/>
      <w:numFmt w:val="decimal"/>
      <w:lvlText w:val="%7."/>
      <w:lvlJc w:val="left"/>
      <w:pPr>
        <w:ind w:left="4680" w:hanging="360"/>
      </w:pPr>
    </w:lvl>
    <w:lvl w:ilvl="7" w:tplc="6472ED48" w:tentative="1">
      <w:start w:val="1"/>
      <w:numFmt w:val="lowerLetter"/>
      <w:lvlText w:val="%8."/>
      <w:lvlJc w:val="left"/>
      <w:pPr>
        <w:ind w:left="5400" w:hanging="360"/>
      </w:pPr>
    </w:lvl>
    <w:lvl w:ilvl="8" w:tplc="A5264E8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6BE12C4">
      <w:start w:val="1"/>
      <w:numFmt w:val="lowerRoman"/>
      <w:lvlText w:val="(%1)"/>
      <w:lvlJc w:val="left"/>
      <w:pPr>
        <w:ind w:left="1080" w:hanging="720"/>
      </w:pPr>
      <w:rPr>
        <w:rFonts w:hint="default"/>
      </w:rPr>
    </w:lvl>
    <w:lvl w:ilvl="1" w:tplc="2DF4701C" w:tentative="1">
      <w:start w:val="1"/>
      <w:numFmt w:val="lowerLetter"/>
      <w:lvlText w:val="%2."/>
      <w:lvlJc w:val="left"/>
      <w:pPr>
        <w:ind w:left="1440" w:hanging="360"/>
      </w:pPr>
    </w:lvl>
    <w:lvl w:ilvl="2" w:tplc="56B25BD2" w:tentative="1">
      <w:start w:val="1"/>
      <w:numFmt w:val="lowerRoman"/>
      <w:lvlText w:val="%3."/>
      <w:lvlJc w:val="right"/>
      <w:pPr>
        <w:ind w:left="2160" w:hanging="180"/>
      </w:pPr>
    </w:lvl>
    <w:lvl w:ilvl="3" w:tplc="EA043FAA" w:tentative="1">
      <w:start w:val="1"/>
      <w:numFmt w:val="decimal"/>
      <w:lvlText w:val="%4."/>
      <w:lvlJc w:val="left"/>
      <w:pPr>
        <w:ind w:left="2880" w:hanging="360"/>
      </w:pPr>
    </w:lvl>
    <w:lvl w:ilvl="4" w:tplc="DF9E3998" w:tentative="1">
      <w:start w:val="1"/>
      <w:numFmt w:val="lowerLetter"/>
      <w:lvlText w:val="%5."/>
      <w:lvlJc w:val="left"/>
      <w:pPr>
        <w:ind w:left="3600" w:hanging="360"/>
      </w:pPr>
    </w:lvl>
    <w:lvl w:ilvl="5" w:tplc="CC5ED8BA" w:tentative="1">
      <w:start w:val="1"/>
      <w:numFmt w:val="lowerRoman"/>
      <w:lvlText w:val="%6."/>
      <w:lvlJc w:val="right"/>
      <w:pPr>
        <w:ind w:left="4320" w:hanging="180"/>
      </w:pPr>
    </w:lvl>
    <w:lvl w:ilvl="6" w:tplc="09820D28" w:tentative="1">
      <w:start w:val="1"/>
      <w:numFmt w:val="decimal"/>
      <w:lvlText w:val="%7."/>
      <w:lvlJc w:val="left"/>
      <w:pPr>
        <w:ind w:left="5040" w:hanging="360"/>
      </w:pPr>
    </w:lvl>
    <w:lvl w:ilvl="7" w:tplc="F522B5EC" w:tentative="1">
      <w:start w:val="1"/>
      <w:numFmt w:val="lowerLetter"/>
      <w:lvlText w:val="%8."/>
      <w:lvlJc w:val="left"/>
      <w:pPr>
        <w:ind w:left="5760" w:hanging="360"/>
      </w:pPr>
    </w:lvl>
    <w:lvl w:ilvl="8" w:tplc="B2FABD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552CE00">
      <w:start w:val="1"/>
      <w:numFmt w:val="decimal"/>
      <w:lvlText w:val="%1."/>
      <w:lvlJc w:val="left"/>
      <w:pPr>
        <w:ind w:left="360" w:hanging="360"/>
      </w:pPr>
    </w:lvl>
    <w:lvl w:ilvl="1" w:tplc="7B0C0A42" w:tentative="1">
      <w:start w:val="1"/>
      <w:numFmt w:val="lowerLetter"/>
      <w:lvlText w:val="%2."/>
      <w:lvlJc w:val="left"/>
      <w:pPr>
        <w:ind w:left="1080" w:hanging="360"/>
      </w:pPr>
    </w:lvl>
    <w:lvl w:ilvl="2" w:tplc="C61CB432" w:tentative="1">
      <w:start w:val="1"/>
      <w:numFmt w:val="lowerRoman"/>
      <w:lvlText w:val="%3."/>
      <w:lvlJc w:val="right"/>
      <w:pPr>
        <w:ind w:left="1800" w:hanging="180"/>
      </w:pPr>
    </w:lvl>
    <w:lvl w:ilvl="3" w:tplc="8744E10C" w:tentative="1">
      <w:start w:val="1"/>
      <w:numFmt w:val="decimal"/>
      <w:lvlText w:val="%4."/>
      <w:lvlJc w:val="left"/>
      <w:pPr>
        <w:ind w:left="2520" w:hanging="360"/>
      </w:pPr>
    </w:lvl>
    <w:lvl w:ilvl="4" w:tplc="0F8CBFE0" w:tentative="1">
      <w:start w:val="1"/>
      <w:numFmt w:val="lowerLetter"/>
      <w:lvlText w:val="%5."/>
      <w:lvlJc w:val="left"/>
      <w:pPr>
        <w:ind w:left="3240" w:hanging="360"/>
      </w:pPr>
    </w:lvl>
    <w:lvl w:ilvl="5" w:tplc="985EB6D8" w:tentative="1">
      <w:start w:val="1"/>
      <w:numFmt w:val="lowerRoman"/>
      <w:lvlText w:val="%6."/>
      <w:lvlJc w:val="right"/>
      <w:pPr>
        <w:ind w:left="3960" w:hanging="180"/>
      </w:pPr>
    </w:lvl>
    <w:lvl w:ilvl="6" w:tplc="EC12F32A" w:tentative="1">
      <w:start w:val="1"/>
      <w:numFmt w:val="decimal"/>
      <w:lvlText w:val="%7."/>
      <w:lvlJc w:val="left"/>
      <w:pPr>
        <w:ind w:left="4680" w:hanging="360"/>
      </w:pPr>
    </w:lvl>
    <w:lvl w:ilvl="7" w:tplc="3372E3CA" w:tentative="1">
      <w:start w:val="1"/>
      <w:numFmt w:val="lowerLetter"/>
      <w:lvlText w:val="%8."/>
      <w:lvlJc w:val="left"/>
      <w:pPr>
        <w:ind w:left="5400" w:hanging="360"/>
      </w:pPr>
    </w:lvl>
    <w:lvl w:ilvl="8" w:tplc="661236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57C2C02">
      <w:start w:val="1"/>
      <w:numFmt w:val="lowerRoman"/>
      <w:lvlText w:val="(%1)"/>
      <w:lvlJc w:val="left"/>
      <w:pPr>
        <w:ind w:left="1080" w:hanging="720"/>
      </w:pPr>
      <w:rPr>
        <w:rFonts w:hint="default"/>
        <w:b w:val="0"/>
      </w:rPr>
    </w:lvl>
    <w:lvl w:ilvl="1" w:tplc="BF6AD77C" w:tentative="1">
      <w:start w:val="1"/>
      <w:numFmt w:val="lowerLetter"/>
      <w:lvlText w:val="%2."/>
      <w:lvlJc w:val="left"/>
      <w:pPr>
        <w:ind w:left="1440" w:hanging="360"/>
      </w:pPr>
    </w:lvl>
    <w:lvl w:ilvl="2" w:tplc="457C204A" w:tentative="1">
      <w:start w:val="1"/>
      <w:numFmt w:val="lowerRoman"/>
      <w:lvlText w:val="%3."/>
      <w:lvlJc w:val="right"/>
      <w:pPr>
        <w:ind w:left="2160" w:hanging="180"/>
      </w:pPr>
    </w:lvl>
    <w:lvl w:ilvl="3" w:tplc="3A6C9CE6" w:tentative="1">
      <w:start w:val="1"/>
      <w:numFmt w:val="decimal"/>
      <w:lvlText w:val="%4."/>
      <w:lvlJc w:val="left"/>
      <w:pPr>
        <w:ind w:left="2880" w:hanging="360"/>
      </w:pPr>
    </w:lvl>
    <w:lvl w:ilvl="4" w:tplc="AC4A48FA" w:tentative="1">
      <w:start w:val="1"/>
      <w:numFmt w:val="lowerLetter"/>
      <w:lvlText w:val="%5."/>
      <w:lvlJc w:val="left"/>
      <w:pPr>
        <w:ind w:left="3600" w:hanging="360"/>
      </w:pPr>
    </w:lvl>
    <w:lvl w:ilvl="5" w:tplc="221CCD68" w:tentative="1">
      <w:start w:val="1"/>
      <w:numFmt w:val="lowerRoman"/>
      <w:lvlText w:val="%6."/>
      <w:lvlJc w:val="right"/>
      <w:pPr>
        <w:ind w:left="4320" w:hanging="180"/>
      </w:pPr>
    </w:lvl>
    <w:lvl w:ilvl="6" w:tplc="B08EEC0E" w:tentative="1">
      <w:start w:val="1"/>
      <w:numFmt w:val="decimal"/>
      <w:lvlText w:val="%7."/>
      <w:lvlJc w:val="left"/>
      <w:pPr>
        <w:ind w:left="5040" w:hanging="360"/>
      </w:pPr>
    </w:lvl>
    <w:lvl w:ilvl="7" w:tplc="8FB827E6" w:tentative="1">
      <w:start w:val="1"/>
      <w:numFmt w:val="lowerLetter"/>
      <w:lvlText w:val="%8."/>
      <w:lvlJc w:val="left"/>
      <w:pPr>
        <w:ind w:left="5760" w:hanging="360"/>
      </w:pPr>
    </w:lvl>
    <w:lvl w:ilvl="8" w:tplc="14185D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2D6DA10">
      <w:start w:val="1"/>
      <w:numFmt w:val="lowerRoman"/>
      <w:lvlText w:val="(%1)"/>
      <w:lvlJc w:val="left"/>
      <w:pPr>
        <w:ind w:left="1080" w:hanging="720"/>
      </w:pPr>
      <w:rPr>
        <w:rFonts w:hint="default"/>
      </w:rPr>
    </w:lvl>
    <w:lvl w:ilvl="1" w:tplc="326243C8" w:tentative="1">
      <w:start w:val="1"/>
      <w:numFmt w:val="lowerLetter"/>
      <w:lvlText w:val="%2."/>
      <w:lvlJc w:val="left"/>
      <w:pPr>
        <w:ind w:left="1440" w:hanging="360"/>
      </w:pPr>
    </w:lvl>
    <w:lvl w:ilvl="2" w:tplc="AD62F736" w:tentative="1">
      <w:start w:val="1"/>
      <w:numFmt w:val="lowerRoman"/>
      <w:lvlText w:val="%3."/>
      <w:lvlJc w:val="right"/>
      <w:pPr>
        <w:ind w:left="2160" w:hanging="180"/>
      </w:pPr>
    </w:lvl>
    <w:lvl w:ilvl="3" w:tplc="6630A654" w:tentative="1">
      <w:start w:val="1"/>
      <w:numFmt w:val="decimal"/>
      <w:lvlText w:val="%4."/>
      <w:lvlJc w:val="left"/>
      <w:pPr>
        <w:ind w:left="2880" w:hanging="360"/>
      </w:pPr>
    </w:lvl>
    <w:lvl w:ilvl="4" w:tplc="94004A00" w:tentative="1">
      <w:start w:val="1"/>
      <w:numFmt w:val="lowerLetter"/>
      <w:lvlText w:val="%5."/>
      <w:lvlJc w:val="left"/>
      <w:pPr>
        <w:ind w:left="3600" w:hanging="360"/>
      </w:pPr>
    </w:lvl>
    <w:lvl w:ilvl="5" w:tplc="4A10A31A" w:tentative="1">
      <w:start w:val="1"/>
      <w:numFmt w:val="lowerRoman"/>
      <w:lvlText w:val="%6."/>
      <w:lvlJc w:val="right"/>
      <w:pPr>
        <w:ind w:left="4320" w:hanging="180"/>
      </w:pPr>
    </w:lvl>
    <w:lvl w:ilvl="6" w:tplc="BECE6308" w:tentative="1">
      <w:start w:val="1"/>
      <w:numFmt w:val="decimal"/>
      <w:lvlText w:val="%7."/>
      <w:lvlJc w:val="left"/>
      <w:pPr>
        <w:ind w:left="5040" w:hanging="360"/>
      </w:pPr>
    </w:lvl>
    <w:lvl w:ilvl="7" w:tplc="ACA277DC" w:tentative="1">
      <w:start w:val="1"/>
      <w:numFmt w:val="lowerLetter"/>
      <w:lvlText w:val="%8."/>
      <w:lvlJc w:val="left"/>
      <w:pPr>
        <w:ind w:left="5760" w:hanging="360"/>
      </w:pPr>
    </w:lvl>
    <w:lvl w:ilvl="8" w:tplc="BB2C3F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AE29D4">
      <w:start w:val="1"/>
      <w:numFmt w:val="lowerRoman"/>
      <w:lvlText w:val="(%1)"/>
      <w:lvlJc w:val="left"/>
      <w:pPr>
        <w:ind w:left="1080" w:hanging="720"/>
      </w:pPr>
      <w:rPr>
        <w:rFonts w:hint="default"/>
      </w:rPr>
    </w:lvl>
    <w:lvl w:ilvl="1" w:tplc="2336240A" w:tentative="1">
      <w:start w:val="1"/>
      <w:numFmt w:val="lowerLetter"/>
      <w:lvlText w:val="%2."/>
      <w:lvlJc w:val="left"/>
      <w:pPr>
        <w:ind w:left="1440" w:hanging="360"/>
      </w:pPr>
    </w:lvl>
    <w:lvl w:ilvl="2" w:tplc="F4BA19FC" w:tentative="1">
      <w:start w:val="1"/>
      <w:numFmt w:val="lowerRoman"/>
      <w:lvlText w:val="%3."/>
      <w:lvlJc w:val="right"/>
      <w:pPr>
        <w:ind w:left="2160" w:hanging="180"/>
      </w:pPr>
    </w:lvl>
    <w:lvl w:ilvl="3" w:tplc="3862626E" w:tentative="1">
      <w:start w:val="1"/>
      <w:numFmt w:val="decimal"/>
      <w:lvlText w:val="%4."/>
      <w:lvlJc w:val="left"/>
      <w:pPr>
        <w:ind w:left="2880" w:hanging="360"/>
      </w:pPr>
    </w:lvl>
    <w:lvl w:ilvl="4" w:tplc="73ECC916" w:tentative="1">
      <w:start w:val="1"/>
      <w:numFmt w:val="lowerLetter"/>
      <w:lvlText w:val="%5."/>
      <w:lvlJc w:val="left"/>
      <w:pPr>
        <w:ind w:left="3600" w:hanging="360"/>
      </w:pPr>
    </w:lvl>
    <w:lvl w:ilvl="5" w:tplc="C8A61F9E" w:tentative="1">
      <w:start w:val="1"/>
      <w:numFmt w:val="lowerRoman"/>
      <w:lvlText w:val="%6."/>
      <w:lvlJc w:val="right"/>
      <w:pPr>
        <w:ind w:left="4320" w:hanging="180"/>
      </w:pPr>
    </w:lvl>
    <w:lvl w:ilvl="6" w:tplc="7AD4AF64" w:tentative="1">
      <w:start w:val="1"/>
      <w:numFmt w:val="decimal"/>
      <w:lvlText w:val="%7."/>
      <w:lvlJc w:val="left"/>
      <w:pPr>
        <w:ind w:left="5040" w:hanging="360"/>
      </w:pPr>
    </w:lvl>
    <w:lvl w:ilvl="7" w:tplc="25FCB8F2" w:tentative="1">
      <w:start w:val="1"/>
      <w:numFmt w:val="lowerLetter"/>
      <w:lvlText w:val="%8."/>
      <w:lvlJc w:val="left"/>
      <w:pPr>
        <w:ind w:left="5760" w:hanging="360"/>
      </w:pPr>
    </w:lvl>
    <w:lvl w:ilvl="8" w:tplc="B3DA3D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9CE3BF8">
      <w:start w:val="1"/>
      <w:numFmt w:val="lowerRoman"/>
      <w:lvlText w:val="(%1)"/>
      <w:lvlJc w:val="left"/>
      <w:pPr>
        <w:ind w:left="1004" w:hanging="720"/>
      </w:pPr>
      <w:rPr>
        <w:rFonts w:hint="default"/>
        <w:b w:val="0"/>
      </w:rPr>
    </w:lvl>
    <w:lvl w:ilvl="1" w:tplc="F71EBC24" w:tentative="1">
      <w:start w:val="1"/>
      <w:numFmt w:val="lowerLetter"/>
      <w:lvlText w:val="%2."/>
      <w:lvlJc w:val="left"/>
      <w:pPr>
        <w:ind w:left="1364" w:hanging="360"/>
      </w:pPr>
    </w:lvl>
    <w:lvl w:ilvl="2" w:tplc="38CC6192" w:tentative="1">
      <w:start w:val="1"/>
      <w:numFmt w:val="lowerRoman"/>
      <w:lvlText w:val="%3."/>
      <w:lvlJc w:val="right"/>
      <w:pPr>
        <w:ind w:left="2084" w:hanging="180"/>
      </w:pPr>
    </w:lvl>
    <w:lvl w:ilvl="3" w:tplc="ADDA0A4E" w:tentative="1">
      <w:start w:val="1"/>
      <w:numFmt w:val="decimal"/>
      <w:lvlText w:val="%4."/>
      <w:lvlJc w:val="left"/>
      <w:pPr>
        <w:ind w:left="2804" w:hanging="360"/>
      </w:pPr>
    </w:lvl>
    <w:lvl w:ilvl="4" w:tplc="ABA2D7A2" w:tentative="1">
      <w:start w:val="1"/>
      <w:numFmt w:val="lowerLetter"/>
      <w:lvlText w:val="%5."/>
      <w:lvlJc w:val="left"/>
      <w:pPr>
        <w:ind w:left="3524" w:hanging="360"/>
      </w:pPr>
    </w:lvl>
    <w:lvl w:ilvl="5" w:tplc="17684CAA" w:tentative="1">
      <w:start w:val="1"/>
      <w:numFmt w:val="lowerRoman"/>
      <w:lvlText w:val="%6."/>
      <w:lvlJc w:val="right"/>
      <w:pPr>
        <w:ind w:left="4244" w:hanging="180"/>
      </w:pPr>
    </w:lvl>
    <w:lvl w:ilvl="6" w:tplc="7BDAD306" w:tentative="1">
      <w:start w:val="1"/>
      <w:numFmt w:val="decimal"/>
      <w:lvlText w:val="%7."/>
      <w:lvlJc w:val="left"/>
      <w:pPr>
        <w:ind w:left="4964" w:hanging="360"/>
      </w:pPr>
    </w:lvl>
    <w:lvl w:ilvl="7" w:tplc="1F2669D4" w:tentative="1">
      <w:start w:val="1"/>
      <w:numFmt w:val="lowerLetter"/>
      <w:lvlText w:val="%8."/>
      <w:lvlJc w:val="left"/>
      <w:pPr>
        <w:ind w:left="5684" w:hanging="360"/>
      </w:pPr>
    </w:lvl>
    <w:lvl w:ilvl="8" w:tplc="60D2C7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FA48B3C">
      <w:start w:val="1"/>
      <w:numFmt w:val="decimal"/>
      <w:lvlText w:val="%1."/>
      <w:lvlJc w:val="left"/>
      <w:pPr>
        <w:ind w:left="360" w:hanging="360"/>
      </w:pPr>
      <w:rPr>
        <w:rFonts w:hint="default"/>
      </w:rPr>
    </w:lvl>
    <w:lvl w:ilvl="1" w:tplc="0338B7F0" w:tentative="1">
      <w:start w:val="1"/>
      <w:numFmt w:val="lowerLetter"/>
      <w:lvlText w:val="%2."/>
      <w:lvlJc w:val="left"/>
      <w:pPr>
        <w:ind w:left="1080" w:hanging="360"/>
      </w:pPr>
    </w:lvl>
    <w:lvl w:ilvl="2" w:tplc="FF46AB38" w:tentative="1">
      <w:start w:val="1"/>
      <w:numFmt w:val="lowerRoman"/>
      <w:lvlText w:val="%3."/>
      <w:lvlJc w:val="right"/>
      <w:pPr>
        <w:ind w:left="1800" w:hanging="180"/>
      </w:pPr>
    </w:lvl>
    <w:lvl w:ilvl="3" w:tplc="FE26ACB8" w:tentative="1">
      <w:start w:val="1"/>
      <w:numFmt w:val="decimal"/>
      <w:lvlText w:val="%4."/>
      <w:lvlJc w:val="left"/>
      <w:pPr>
        <w:ind w:left="2520" w:hanging="360"/>
      </w:pPr>
    </w:lvl>
    <w:lvl w:ilvl="4" w:tplc="86B66F7E" w:tentative="1">
      <w:start w:val="1"/>
      <w:numFmt w:val="lowerLetter"/>
      <w:lvlText w:val="%5."/>
      <w:lvlJc w:val="left"/>
      <w:pPr>
        <w:ind w:left="3240" w:hanging="360"/>
      </w:pPr>
    </w:lvl>
    <w:lvl w:ilvl="5" w:tplc="9AE48D04" w:tentative="1">
      <w:start w:val="1"/>
      <w:numFmt w:val="lowerRoman"/>
      <w:lvlText w:val="%6."/>
      <w:lvlJc w:val="right"/>
      <w:pPr>
        <w:ind w:left="3960" w:hanging="180"/>
      </w:pPr>
    </w:lvl>
    <w:lvl w:ilvl="6" w:tplc="5C165466" w:tentative="1">
      <w:start w:val="1"/>
      <w:numFmt w:val="decimal"/>
      <w:lvlText w:val="%7."/>
      <w:lvlJc w:val="left"/>
      <w:pPr>
        <w:ind w:left="4680" w:hanging="360"/>
      </w:pPr>
    </w:lvl>
    <w:lvl w:ilvl="7" w:tplc="272C4740" w:tentative="1">
      <w:start w:val="1"/>
      <w:numFmt w:val="lowerLetter"/>
      <w:lvlText w:val="%8."/>
      <w:lvlJc w:val="left"/>
      <w:pPr>
        <w:ind w:left="5400" w:hanging="360"/>
      </w:pPr>
    </w:lvl>
    <w:lvl w:ilvl="8" w:tplc="F9782A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4567900">
      <w:start w:val="1"/>
      <w:numFmt w:val="lowerRoman"/>
      <w:lvlText w:val="(%1)"/>
      <w:lvlJc w:val="left"/>
      <w:pPr>
        <w:ind w:left="1080" w:hanging="720"/>
      </w:pPr>
      <w:rPr>
        <w:rFonts w:hint="default"/>
      </w:rPr>
    </w:lvl>
    <w:lvl w:ilvl="1" w:tplc="57E8D130" w:tentative="1">
      <w:start w:val="1"/>
      <w:numFmt w:val="lowerLetter"/>
      <w:lvlText w:val="%2."/>
      <w:lvlJc w:val="left"/>
      <w:pPr>
        <w:ind w:left="1440" w:hanging="360"/>
      </w:pPr>
    </w:lvl>
    <w:lvl w:ilvl="2" w:tplc="D5C09D10" w:tentative="1">
      <w:start w:val="1"/>
      <w:numFmt w:val="lowerRoman"/>
      <w:lvlText w:val="%3."/>
      <w:lvlJc w:val="right"/>
      <w:pPr>
        <w:ind w:left="2160" w:hanging="180"/>
      </w:pPr>
    </w:lvl>
    <w:lvl w:ilvl="3" w:tplc="D938B116" w:tentative="1">
      <w:start w:val="1"/>
      <w:numFmt w:val="decimal"/>
      <w:lvlText w:val="%4."/>
      <w:lvlJc w:val="left"/>
      <w:pPr>
        <w:ind w:left="2880" w:hanging="360"/>
      </w:pPr>
    </w:lvl>
    <w:lvl w:ilvl="4" w:tplc="234A5322" w:tentative="1">
      <w:start w:val="1"/>
      <w:numFmt w:val="lowerLetter"/>
      <w:lvlText w:val="%5."/>
      <w:lvlJc w:val="left"/>
      <w:pPr>
        <w:ind w:left="3600" w:hanging="360"/>
      </w:pPr>
    </w:lvl>
    <w:lvl w:ilvl="5" w:tplc="B15A3F9C" w:tentative="1">
      <w:start w:val="1"/>
      <w:numFmt w:val="lowerRoman"/>
      <w:lvlText w:val="%6."/>
      <w:lvlJc w:val="right"/>
      <w:pPr>
        <w:ind w:left="4320" w:hanging="180"/>
      </w:pPr>
    </w:lvl>
    <w:lvl w:ilvl="6" w:tplc="B11AA6F2" w:tentative="1">
      <w:start w:val="1"/>
      <w:numFmt w:val="decimal"/>
      <w:lvlText w:val="%7."/>
      <w:lvlJc w:val="left"/>
      <w:pPr>
        <w:ind w:left="5040" w:hanging="360"/>
      </w:pPr>
    </w:lvl>
    <w:lvl w:ilvl="7" w:tplc="24DC984C" w:tentative="1">
      <w:start w:val="1"/>
      <w:numFmt w:val="lowerLetter"/>
      <w:lvlText w:val="%8."/>
      <w:lvlJc w:val="left"/>
      <w:pPr>
        <w:ind w:left="5760" w:hanging="360"/>
      </w:pPr>
    </w:lvl>
    <w:lvl w:ilvl="8" w:tplc="2D4ABA0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37861A2">
      <w:start w:val="1"/>
      <w:numFmt w:val="decimal"/>
      <w:lvlText w:val="%1."/>
      <w:lvlJc w:val="left"/>
      <w:pPr>
        <w:ind w:left="360" w:hanging="360"/>
      </w:pPr>
      <w:rPr>
        <w:rFonts w:hint="default"/>
      </w:rPr>
    </w:lvl>
    <w:lvl w:ilvl="1" w:tplc="E36A073A" w:tentative="1">
      <w:start w:val="1"/>
      <w:numFmt w:val="lowerLetter"/>
      <w:lvlText w:val="%2."/>
      <w:lvlJc w:val="left"/>
      <w:pPr>
        <w:ind w:left="1080" w:hanging="360"/>
      </w:pPr>
    </w:lvl>
    <w:lvl w:ilvl="2" w:tplc="8A520046" w:tentative="1">
      <w:start w:val="1"/>
      <w:numFmt w:val="lowerRoman"/>
      <w:lvlText w:val="%3."/>
      <w:lvlJc w:val="right"/>
      <w:pPr>
        <w:ind w:left="1800" w:hanging="180"/>
      </w:pPr>
    </w:lvl>
    <w:lvl w:ilvl="3" w:tplc="D522345C" w:tentative="1">
      <w:start w:val="1"/>
      <w:numFmt w:val="decimal"/>
      <w:lvlText w:val="%4."/>
      <w:lvlJc w:val="left"/>
      <w:pPr>
        <w:ind w:left="2520" w:hanging="360"/>
      </w:pPr>
    </w:lvl>
    <w:lvl w:ilvl="4" w:tplc="260C16AC" w:tentative="1">
      <w:start w:val="1"/>
      <w:numFmt w:val="lowerLetter"/>
      <w:lvlText w:val="%5."/>
      <w:lvlJc w:val="left"/>
      <w:pPr>
        <w:ind w:left="3240" w:hanging="360"/>
      </w:pPr>
    </w:lvl>
    <w:lvl w:ilvl="5" w:tplc="2F0098CA" w:tentative="1">
      <w:start w:val="1"/>
      <w:numFmt w:val="lowerRoman"/>
      <w:lvlText w:val="%6."/>
      <w:lvlJc w:val="right"/>
      <w:pPr>
        <w:ind w:left="3960" w:hanging="180"/>
      </w:pPr>
    </w:lvl>
    <w:lvl w:ilvl="6" w:tplc="1C66F5FC" w:tentative="1">
      <w:start w:val="1"/>
      <w:numFmt w:val="decimal"/>
      <w:lvlText w:val="%7."/>
      <w:lvlJc w:val="left"/>
      <w:pPr>
        <w:ind w:left="4680" w:hanging="360"/>
      </w:pPr>
    </w:lvl>
    <w:lvl w:ilvl="7" w:tplc="70AAAC90" w:tentative="1">
      <w:start w:val="1"/>
      <w:numFmt w:val="lowerLetter"/>
      <w:lvlText w:val="%8."/>
      <w:lvlJc w:val="left"/>
      <w:pPr>
        <w:ind w:left="5400" w:hanging="360"/>
      </w:pPr>
    </w:lvl>
    <w:lvl w:ilvl="8" w:tplc="802207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F4A5F4A">
      <w:start w:val="1"/>
      <w:numFmt w:val="lowerRoman"/>
      <w:lvlText w:val="(%1)"/>
      <w:lvlJc w:val="left"/>
      <w:pPr>
        <w:ind w:left="1080" w:hanging="720"/>
      </w:pPr>
      <w:rPr>
        <w:rFonts w:hint="default"/>
      </w:rPr>
    </w:lvl>
    <w:lvl w:ilvl="1" w:tplc="29888B9A" w:tentative="1">
      <w:start w:val="1"/>
      <w:numFmt w:val="lowerLetter"/>
      <w:lvlText w:val="%2."/>
      <w:lvlJc w:val="left"/>
      <w:pPr>
        <w:ind w:left="1440" w:hanging="360"/>
      </w:pPr>
    </w:lvl>
    <w:lvl w:ilvl="2" w:tplc="18D4D544" w:tentative="1">
      <w:start w:val="1"/>
      <w:numFmt w:val="lowerRoman"/>
      <w:lvlText w:val="%3."/>
      <w:lvlJc w:val="right"/>
      <w:pPr>
        <w:ind w:left="2160" w:hanging="180"/>
      </w:pPr>
    </w:lvl>
    <w:lvl w:ilvl="3" w:tplc="096E3548" w:tentative="1">
      <w:start w:val="1"/>
      <w:numFmt w:val="decimal"/>
      <w:lvlText w:val="%4."/>
      <w:lvlJc w:val="left"/>
      <w:pPr>
        <w:ind w:left="2880" w:hanging="360"/>
      </w:pPr>
    </w:lvl>
    <w:lvl w:ilvl="4" w:tplc="65E4488E" w:tentative="1">
      <w:start w:val="1"/>
      <w:numFmt w:val="lowerLetter"/>
      <w:lvlText w:val="%5."/>
      <w:lvlJc w:val="left"/>
      <w:pPr>
        <w:ind w:left="3600" w:hanging="360"/>
      </w:pPr>
    </w:lvl>
    <w:lvl w:ilvl="5" w:tplc="D12E52A0" w:tentative="1">
      <w:start w:val="1"/>
      <w:numFmt w:val="lowerRoman"/>
      <w:lvlText w:val="%6."/>
      <w:lvlJc w:val="right"/>
      <w:pPr>
        <w:ind w:left="4320" w:hanging="180"/>
      </w:pPr>
    </w:lvl>
    <w:lvl w:ilvl="6" w:tplc="1BE6C762" w:tentative="1">
      <w:start w:val="1"/>
      <w:numFmt w:val="decimal"/>
      <w:lvlText w:val="%7."/>
      <w:lvlJc w:val="left"/>
      <w:pPr>
        <w:ind w:left="5040" w:hanging="360"/>
      </w:pPr>
    </w:lvl>
    <w:lvl w:ilvl="7" w:tplc="B840122A" w:tentative="1">
      <w:start w:val="1"/>
      <w:numFmt w:val="lowerLetter"/>
      <w:lvlText w:val="%8."/>
      <w:lvlJc w:val="left"/>
      <w:pPr>
        <w:ind w:left="5760" w:hanging="360"/>
      </w:pPr>
    </w:lvl>
    <w:lvl w:ilvl="8" w:tplc="468821D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C3EE5F6">
      <w:start w:val="1"/>
      <w:numFmt w:val="decimal"/>
      <w:lvlText w:val="%1."/>
      <w:lvlJc w:val="left"/>
      <w:pPr>
        <w:ind w:left="360" w:hanging="360"/>
      </w:pPr>
      <w:rPr>
        <w:rFonts w:hint="default"/>
      </w:rPr>
    </w:lvl>
    <w:lvl w:ilvl="1" w:tplc="BBDC5E08" w:tentative="1">
      <w:start w:val="1"/>
      <w:numFmt w:val="lowerLetter"/>
      <w:lvlText w:val="%2."/>
      <w:lvlJc w:val="left"/>
      <w:pPr>
        <w:ind w:left="1080" w:hanging="360"/>
      </w:pPr>
    </w:lvl>
    <w:lvl w:ilvl="2" w:tplc="E496DF2A" w:tentative="1">
      <w:start w:val="1"/>
      <w:numFmt w:val="lowerRoman"/>
      <w:lvlText w:val="%3."/>
      <w:lvlJc w:val="right"/>
      <w:pPr>
        <w:ind w:left="1800" w:hanging="180"/>
      </w:pPr>
    </w:lvl>
    <w:lvl w:ilvl="3" w:tplc="DC66D800" w:tentative="1">
      <w:start w:val="1"/>
      <w:numFmt w:val="decimal"/>
      <w:lvlText w:val="%4."/>
      <w:lvlJc w:val="left"/>
      <w:pPr>
        <w:ind w:left="2520" w:hanging="360"/>
      </w:pPr>
    </w:lvl>
    <w:lvl w:ilvl="4" w:tplc="2E7A53C2" w:tentative="1">
      <w:start w:val="1"/>
      <w:numFmt w:val="lowerLetter"/>
      <w:lvlText w:val="%5."/>
      <w:lvlJc w:val="left"/>
      <w:pPr>
        <w:ind w:left="3240" w:hanging="360"/>
      </w:pPr>
    </w:lvl>
    <w:lvl w:ilvl="5" w:tplc="C4348116" w:tentative="1">
      <w:start w:val="1"/>
      <w:numFmt w:val="lowerRoman"/>
      <w:lvlText w:val="%6."/>
      <w:lvlJc w:val="right"/>
      <w:pPr>
        <w:ind w:left="3960" w:hanging="180"/>
      </w:pPr>
    </w:lvl>
    <w:lvl w:ilvl="6" w:tplc="9C10983A" w:tentative="1">
      <w:start w:val="1"/>
      <w:numFmt w:val="decimal"/>
      <w:lvlText w:val="%7."/>
      <w:lvlJc w:val="left"/>
      <w:pPr>
        <w:ind w:left="4680" w:hanging="360"/>
      </w:pPr>
    </w:lvl>
    <w:lvl w:ilvl="7" w:tplc="59C2DBF2" w:tentative="1">
      <w:start w:val="1"/>
      <w:numFmt w:val="lowerLetter"/>
      <w:lvlText w:val="%8."/>
      <w:lvlJc w:val="left"/>
      <w:pPr>
        <w:ind w:left="5400" w:hanging="360"/>
      </w:pPr>
    </w:lvl>
    <w:lvl w:ilvl="8" w:tplc="7044708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95EBD6C">
      <w:start w:val="1"/>
      <w:numFmt w:val="decimal"/>
      <w:lvlText w:val="%1."/>
      <w:lvlJc w:val="left"/>
      <w:pPr>
        <w:ind w:left="360" w:hanging="360"/>
      </w:pPr>
      <w:rPr>
        <w:rFonts w:hint="default"/>
      </w:rPr>
    </w:lvl>
    <w:lvl w:ilvl="1" w:tplc="53D469BC" w:tentative="1">
      <w:start w:val="1"/>
      <w:numFmt w:val="lowerLetter"/>
      <w:lvlText w:val="%2."/>
      <w:lvlJc w:val="left"/>
      <w:pPr>
        <w:ind w:left="1080" w:hanging="360"/>
      </w:pPr>
    </w:lvl>
    <w:lvl w:ilvl="2" w:tplc="F2AC4686" w:tentative="1">
      <w:start w:val="1"/>
      <w:numFmt w:val="lowerRoman"/>
      <w:lvlText w:val="%3."/>
      <w:lvlJc w:val="right"/>
      <w:pPr>
        <w:ind w:left="1800" w:hanging="180"/>
      </w:pPr>
    </w:lvl>
    <w:lvl w:ilvl="3" w:tplc="ED8EF300" w:tentative="1">
      <w:start w:val="1"/>
      <w:numFmt w:val="decimal"/>
      <w:lvlText w:val="%4."/>
      <w:lvlJc w:val="left"/>
      <w:pPr>
        <w:ind w:left="2520" w:hanging="360"/>
      </w:pPr>
    </w:lvl>
    <w:lvl w:ilvl="4" w:tplc="11C2C4DE" w:tentative="1">
      <w:start w:val="1"/>
      <w:numFmt w:val="lowerLetter"/>
      <w:lvlText w:val="%5."/>
      <w:lvlJc w:val="left"/>
      <w:pPr>
        <w:ind w:left="3240" w:hanging="360"/>
      </w:pPr>
    </w:lvl>
    <w:lvl w:ilvl="5" w:tplc="28C67C8C" w:tentative="1">
      <w:start w:val="1"/>
      <w:numFmt w:val="lowerRoman"/>
      <w:lvlText w:val="%6."/>
      <w:lvlJc w:val="right"/>
      <w:pPr>
        <w:ind w:left="3960" w:hanging="180"/>
      </w:pPr>
    </w:lvl>
    <w:lvl w:ilvl="6" w:tplc="89B469AC" w:tentative="1">
      <w:start w:val="1"/>
      <w:numFmt w:val="decimal"/>
      <w:lvlText w:val="%7."/>
      <w:lvlJc w:val="left"/>
      <w:pPr>
        <w:ind w:left="4680" w:hanging="360"/>
      </w:pPr>
    </w:lvl>
    <w:lvl w:ilvl="7" w:tplc="8CF88868" w:tentative="1">
      <w:start w:val="1"/>
      <w:numFmt w:val="lowerLetter"/>
      <w:lvlText w:val="%8."/>
      <w:lvlJc w:val="left"/>
      <w:pPr>
        <w:ind w:left="5400" w:hanging="360"/>
      </w:pPr>
    </w:lvl>
    <w:lvl w:ilvl="8" w:tplc="6AF24B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5"/>
    <w:rsid w:val="00172904"/>
    <w:rsid w:val="001A51FC"/>
    <w:rsid w:val="00285E04"/>
    <w:rsid w:val="004250FE"/>
    <w:rsid w:val="00543D77"/>
    <w:rsid w:val="00550864"/>
    <w:rsid w:val="005C0686"/>
    <w:rsid w:val="005D1B35"/>
    <w:rsid w:val="0061177B"/>
    <w:rsid w:val="00A72EEA"/>
    <w:rsid w:val="00A83F24"/>
    <w:rsid w:val="00C6305C"/>
    <w:rsid w:val="00E71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4A7A"/>
  <w15:docId w15:val="{199B6B40-8583-40E3-83F4-340C22AC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5187</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Arundel</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2021-08-20T00:19:00+00:00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E9735745-7CF4-DC11-AD41-005056922186</Home_x0020_ID>
    <State xmlns="a8338b6e-77a6-4851-82b6-98166143ffdd">QLD</State>
    <Doc_x0020_Sent_Received_x0020_Date xmlns="a8338b6e-77a6-4851-82b6-98166143ffdd">2021-08-20T00:00:00+00:00</Doc_x0020_Sent_Received_x0020_Date>
    <Activity_x0020_ID xmlns="a8338b6e-77a6-4851-82b6-98166143ffdd">8ACEBD2B-20E9-EB11-9C34-005056922186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C48864C7-1206-4028-A77C-B22A0909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D66589-FC60-4C1E-8837-F93AE7D2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2021-09-16T22:16:00Z</dcterms:created>
  <dcterms:modified xsi:type="dcterms:W3CDTF">2021-09-16T22:16:00Z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