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5ECB4" w14:textId="77777777" w:rsidR="00E26043" w:rsidRPr="003C6EC2" w:rsidRDefault="00D43B58" w:rsidP="00E2604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505EE63" wp14:editId="4505EE6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16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505EE65" wp14:editId="4505EE6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290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AgeWell Ningana</w:t>
      </w:r>
      <w:r w:rsidRPr="003C6EC2">
        <w:rPr>
          <w:rFonts w:ascii="Arial Black" w:hAnsi="Arial Black"/>
        </w:rPr>
        <w:t xml:space="preserve"> </w:t>
      </w:r>
    </w:p>
    <w:p w14:paraId="4505ECB5" w14:textId="77777777" w:rsidR="00E26043" w:rsidRPr="003C6EC2" w:rsidRDefault="00D43B58" w:rsidP="00E26043">
      <w:pPr>
        <w:pStyle w:val="Title"/>
        <w:spacing w:before="360" w:after="480"/>
      </w:pPr>
      <w:r w:rsidRPr="003C6EC2">
        <w:rPr>
          <w:rFonts w:ascii="Arial Black" w:eastAsia="Calibri" w:hAnsi="Arial Black"/>
          <w:sz w:val="56"/>
        </w:rPr>
        <w:t>Performance Report</w:t>
      </w:r>
    </w:p>
    <w:p w14:paraId="4505ECB6" w14:textId="77777777" w:rsidR="00E26043" w:rsidRPr="003C6EC2" w:rsidRDefault="00D43B58" w:rsidP="00E2604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The Circle </w:t>
      </w:r>
      <w:r w:rsidRPr="003C6EC2">
        <w:rPr>
          <w:color w:val="FFFFFF" w:themeColor="background1"/>
          <w:sz w:val="28"/>
        </w:rPr>
        <w:br/>
        <w:t>SORELL TAS 7172</w:t>
      </w:r>
      <w:r w:rsidRPr="003C6EC2">
        <w:rPr>
          <w:color w:val="FFFFFF" w:themeColor="background1"/>
          <w:sz w:val="28"/>
        </w:rPr>
        <w:br/>
      </w:r>
      <w:r w:rsidRPr="003C6EC2">
        <w:rPr>
          <w:rFonts w:eastAsia="Calibri"/>
          <w:color w:val="FFFFFF" w:themeColor="background1"/>
          <w:sz w:val="28"/>
          <w:szCs w:val="56"/>
          <w:lang w:eastAsia="en-US"/>
        </w:rPr>
        <w:t>Phone number: 03 6269 1000</w:t>
      </w:r>
    </w:p>
    <w:p w14:paraId="4505ECB7" w14:textId="77777777" w:rsidR="00E26043" w:rsidRDefault="00D43B58" w:rsidP="00E2604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8048 </w:t>
      </w:r>
    </w:p>
    <w:p w14:paraId="4505ECB8" w14:textId="77777777" w:rsidR="00E26043" w:rsidRPr="003C6EC2" w:rsidRDefault="00D43B58" w:rsidP="00E2604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AgeWell Limited</w:t>
      </w:r>
    </w:p>
    <w:p w14:paraId="4505ECB9" w14:textId="77777777" w:rsidR="00E26043" w:rsidRPr="003C6EC2" w:rsidRDefault="00D43B58" w:rsidP="00E2604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November 2021 to 4 November 2021</w:t>
      </w:r>
    </w:p>
    <w:p w14:paraId="4505ECBA" w14:textId="7E001DDC" w:rsidR="00E26043" w:rsidRPr="00E93D41" w:rsidRDefault="00D43B58" w:rsidP="00E2604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92D62">
        <w:rPr>
          <w:color w:val="FFFFFF" w:themeColor="background1"/>
          <w:sz w:val="28"/>
        </w:rPr>
        <w:t>2</w:t>
      </w:r>
      <w:r w:rsidR="004F7D27">
        <w:rPr>
          <w:color w:val="FFFFFF" w:themeColor="background1"/>
          <w:sz w:val="28"/>
        </w:rPr>
        <w:t xml:space="preserve">2 </w:t>
      </w:r>
      <w:r w:rsidR="00392D62">
        <w:rPr>
          <w:color w:val="FFFFFF" w:themeColor="background1"/>
          <w:sz w:val="28"/>
        </w:rPr>
        <w:t>December 2021</w:t>
      </w:r>
    </w:p>
    <w:bookmarkEnd w:id="1"/>
    <w:p w14:paraId="4505ECBB" w14:textId="77777777" w:rsidR="00E26043" w:rsidRPr="003C6EC2" w:rsidRDefault="00E26043" w:rsidP="00E26043">
      <w:pPr>
        <w:tabs>
          <w:tab w:val="left" w:pos="2127"/>
        </w:tabs>
        <w:spacing w:before="120"/>
        <w:rPr>
          <w:rFonts w:eastAsia="Calibri"/>
          <w:b/>
          <w:color w:val="FFFFFF" w:themeColor="background1"/>
          <w:sz w:val="28"/>
          <w:szCs w:val="56"/>
          <w:lang w:eastAsia="en-US"/>
        </w:rPr>
      </w:pPr>
    </w:p>
    <w:p w14:paraId="4505ECBC" w14:textId="77777777" w:rsidR="00E26043" w:rsidRDefault="00E26043" w:rsidP="00E26043">
      <w:pPr>
        <w:pStyle w:val="Heading1"/>
        <w:sectPr w:rsidR="00E26043" w:rsidSect="00E2604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05ECBD" w14:textId="523C08A6" w:rsidR="00E26043" w:rsidRDefault="00D43B58" w:rsidP="00E26043">
      <w:pPr>
        <w:pStyle w:val="Heading1"/>
      </w:pPr>
      <w:bookmarkStart w:id="2" w:name="_Hlk32477662"/>
      <w:r>
        <w:lastRenderedPageBreak/>
        <w:t>Performance report prepared by</w:t>
      </w:r>
    </w:p>
    <w:p w14:paraId="4505ECBE" w14:textId="3B1E4FB0" w:rsidR="00E26043" w:rsidRPr="009B0F30" w:rsidRDefault="00392D62" w:rsidP="00E26043">
      <w:proofErr w:type="spellStart"/>
      <w:r>
        <w:t>LGlass</w:t>
      </w:r>
      <w:proofErr w:type="spellEnd"/>
      <w:r w:rsidR="00D43B58">
        <w:t>, delegate of the Aged Care Quality and Safety Commissioner.</w:t>
      </w:r>
    </w:p>
    <w:p w14:paraId="4505ECBF" w14:textId="77777777" w:rsidR="00E26043" w:rsidRDefault="00D43B58" w:rsidP="00E26043">
      <w:pPr>
        <w:pStyle w:val="Heading1"/>
      </w:pPr>
      <w:r>
        <w:t>Publication of report</w:t>
      </w:r>
    </w:p>
    <w:p w14:paraId="4505ECC0" w14:textId="77777777" w:rsidR="00E26043" w:rsidRPr="006B166B" w:rsidRDefault="00D43B58" w:rsidP="00E2604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505ECC4" w14:textId="7FB2760D" w:rsidR="00E26043" w:rsidRPr="00CC7857" w:rsidRDefault="00D43B58" w:rsidP="00CC7857">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E7057" w14:paraId="4505ECC7" w14:textId="77777777" w:rsidTr="00E26043">
        <w:trPr>
          <w:trHeight w:val="227"/>
        </w:trPr>
        <w:tc>
          <w:tcPr>
            <w:tcW w:w="3942" w:type="pct"/>
            <w:shd w:val="clear" w:color="auto" w:fill="auto"/>
          </w:tcPr>
          <w:p w14:paraId="4505ECC5" w14:textId="77777777" w:rsidR="00E26043" w:rsidRPr="001E6954" w:rsidRDefault="00D43B58" w:rsidP="00E26043">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505ECC6" w14:textId="37579873" w:rsidR="00E26043" w:rsidRPr="001E6954" w:rsidRDefault="00D43B58" w:rsidP="00E26043">
            <w:pPr>
              <w:keepNext/>
              <w:spacing w:before="40" w:after="40" w:line="240" w:lineRule="auto"/>
              <w:jc w:val="right"/>
              <w:rPr>
                <w:b/>
                <w:bCs/>
                <w:iCs/>
                <w:color w:val="00577D"/>
                <w:szCs w:val="40"/>
              </w:rPr>
            </w:pPr>
            <w:r w:rsidRPr="001E6954">
              <w:rPr>
                <w:b/>
                <w:bCs/>
                <w:iCs/>
                <w:color w:val="00577D"/>
                <w:szCs w:val="40"/>
              </w:rPr>
              <w:t>Compliant</w:t>
            </w:r>
          </w:p>
        </w:tc>
      </w:tr>
      <w:tr w:rsidR="006E7057" w14:paraId="4505ECCA" w14:textId="77777777" w:rsidTr="00E26043">
        <w:trPr>
          <w:trHeight w:val="227"/>
        </w:trPr>
        <w:tc>
          <w:tcPr>
            <w:tcW w:w="3942" w:type="pct"/>
            <w:shd w:val="clear" w:color="auto" w:fill="auto"/>
          </w:tcPr>
          <w:p w14:paraId="4505ECC8" w14:textId="77777777" w:rsidR="00E26043" w:rsidRPr="001E6954" w:rsidRDefault="00D43B58" w:rsidP="00E26043">
            <w:pPr>
              <w:spacing w:before="40" w:after="40" w:line="240" w:lineRule="auto"/>
              <w:ind w:left="318"/>
            </w:pPr>
            <w:r w:rsidRPr="001E6954">
              <w:t>Requirement 1(3)(a)</w:t>
            </w:r>
          </w:p>
        </w:tc>
        <w:tc>
          <w:tcPr>
            <w:tcW w:w="1058" w:type="pct"/>
            <w:shd w:val="clear" w:color="auto" w:fill="auto"/>
          </w:tcPr>
          <w:p w14:paraId="4505ECC9" w14:textId="5CCD2645"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CCD" w14:textId="77777777" w:rsidTr="00E26043">
        <w:trPr>
          <w:trHeight w:val="227"/>
        </w:trPr>
        <w:tc>
          <w:tcPr>
            <w:tcW w:w="3942" w:type="pct"/>
            <w:shd w:val="clear" w:color="auto" w:fill="auto"/>
          </w:tcPr>
          <w:p w14:paraId="4505ECCB" w14:textId="77777777" w:rsidR="00E26043" w:rsidRPr="001E6954" w:rsidRDefault="00D43B58" w:rsidP="00E26043">
            <w:pPr>
              <w:spacing w:before="40" w:after="40" w:line="240" w:lineRule="auto"/>
              <w:ind w:left="318"/>
            </w:pPr>
            <w:r w:rsidRPr="001E6954">
              <w:t>Requirement 1(3)(b)</w:t>
            </w:r>
          </w:p>
        </w:tc>
        <w:tc>
          <w:tcPr>
            <w:tcW w:w="1058" w:type="pct"/>
            <w:shd w:val="clear" w:color="auto" w:fill="auto"/>
          </w:tcPr>
          <w:p w14:paraId="4505ECCC" w14:textId="71A31998"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CD0" w14:textId="77777777" w:rsidTr="00E26043">
        <w:trPr>
          <w:trHeight w:val="227"/>
        </w:trPr>
        <w:tc>
          <w:tcPr>
            <w:tcW w:w="3942" w:type="pct"/>
            <w:shd w:val="clear" w:color="auto" w:fill="auto"/>
          </w:tcPr>
          <w:p w14:paraId="4505ECCE" w14:textId="77777777" w:rsidR="00E26043" w:rsidRPr="001E6954" w:rsidRDefault="00D43B58" w:rsidP="00E26043">
            <w:pPr>
              <w:spacing w:before="40" w:after="40" w:line="240" w:lineRule="auto"/>
              <w:ind w:left="318"/>
            </w:pPr>
            <w:r w:rsidRPr="001E6954">
              <w:t>Requirement 1(3)(c)</w:t>
            </w:r>
          </w:p>
        </w:tc>
        <w:tc>
          <w:tcPr>
            <w:tcW w:w="1058" w:type="pct"/>
            <w:shd w:val="clear" w:color="auto" w:fill="auto"/>
          </w:tcPr>
          <w:p w14:paraId="4505ECCF" w14:textId="5781176C"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CD3" w14:textId="77777777" w:rsidTr="00E26043">
        <w:trPr>
          <w:trHeight w:val="227"/>
        </w:trPr>
        <w:tc>
          <w:tcPr>
            <w:tcW w:w="3942" w:type="pct"/>
            <w:shd w:val="clear" w:color="auto" w:fill="auto"/>
          </w:tcPr>
          <w:p w14:paraId="4505ECD1" w14:textId="77777777" w:rsidR="00E26043" w:rsidRPr="001E6954" w:rsidRDefault="00D43B58" w:rsidP="00E26043">
            <w:pPr>
              <w:spacing w:before="40" w:after="40" w:line="240" w:lineRule="auto"/>
              <w:ind w:left="318"/>
            </w:pPr>
            <w:r w:rsidRPr="001E6954">
              <w:t>Requirement 1(3)(d)</w:t>
            </w:r>
          </w:p>
        </w:tc>
        <w:tc>
          <w:tcPr>
            <w:tcW w:w="1058" w:type="pct"/>
            <w:shd w:val="clear" w:color="auto" w:fill="auto"/>
          </w:tcPr>
          <w:p w14:paraId="4505ECD2" w14:textId="3A950073"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CD6" w14:textId="77777777" w:rsidTr="00E26043">
        <w:trPr>
          <w:trHeight w:val="227"/>
        </w:trPr>
        <w:tc>
          <w:tcPr>
            <w:tcW w:w="3942" w:type="pct"/>
            <w:shd w:val="clear" w:color="auto" w:fill="auto"/>
          </w:tcPr>
          <w:p w14:paraId="4505ECD4" w14:textId="77777777" w:rsidR="00E26043" w:rsidRPr="001E6954" w:rsidRDefault="00D43B58" w:rsidP="00E26043">
            <w:pPr>
              <w:spacing w:before="40" w:after="40" w:line="240" w:lineRule="auto"/>
              <w:ind w:left="318"/>
            </w:pPr>
            <w:r w:rsidRPr="001E6954">
              <w:t>Requirement 1(3)(e)</w:t>
            </w:r>
          </w:p>
        </w:tc>
        <w:tc>
          <w:tcPr>
            <w:tcW w:w="1058" w:type="pct"/>
            <w:shd w:val="clear" w:color="auto" w:fill="auto"/>
          </w:tcPr>
          <w:p w14:paraId="4505ECD5" w14:textId="36691F37"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CD9" w14:textId="77777777" w:rsidTr="00E26043">
        <w:trPr>
          <w:trHeight w:val="227"/>
        </w:trPr>
        <w:tc>
          <w:tcPr>
            <w:tcW w:w="3942" w:type="pct"/>
            <w:shd w:val="clear" w:color="auto" w:fill="auto"/>
          </w:tcPr>
          <w:p w14:paraId="4505ECD7" w14:textId="77777777" w:rsidR="00E26043" w:rsidRPr="001E6954" w:rsidRDefault="00D43B58" w:rsidP="00E26043">
            <w:pPr>
              <w:spacing w:before="40" w:after="40" w:line="240" w:lineRule="auto"/>
              <w:ind w:left="318"/>
            </w:pPr>
            <w:r w:rsidRPr="001E6954">
              <w:t>Requirement 1(3)(f)</w:t>
            </w:r>
          </w:p>
        </w:tc>
        <w:tc>
          <w:tcPr>
            <w:tcW w:w="1058" w:type="pct"/>
            <w:shd w:val="clear" w:color="auto" w:fill="auto"/>
          </w:tcPr>
          <w:p w14:paraId="4505ECD8" w14:textId="1FE52A88"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CDC" w14:textId="77777777" w:rsidTr="00E26043">
        <w:trPr>
          <w:trHeight w:val="227"/>
        </w:trPr>
        <w:tc>
          <w:tcPr>
            <w:tcW w:w="3942" w:type="pct"/>
            <w:shd w:val="clear" w:color="auto" w:fill="auto"/>
          </w:tcPr>
          <w:p w14:paraId="4505ECDA" w14:textId="77777777" w:rsidR="00E26043" w:rsidRPr="001E6954" w:rsidRDefault="00D43B58" w:rsidP="00E2604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505ECDB" w14:textId="2821E9E8" w:rsidR="00E26043" w:rsidRPr="008F3CFF" w:rsidRDefault="00D43B58" w:rsidP="00E26043">
            <w:pPr>
              <w:keepNext/>
              <w:spacing w:before="40" w:after="40" w:line="240" w:lineRule="auto"/>
              <w:jc w:val="right"/>
              <w:rPr>
                <w:b/>
                <w:color w:val="0000FF"/>
              </w:rPr>
            </w:pPr>
            <w:r w:rsidRPr="008F3CFF">
              <w:rPr>
                <w:b/>
                <w:bCs/>
                <w:iCs/>
                <w:color w:val="00577D"/>
                <w:szCs w:val="40"/>
              </w:rPr>
              <w:t>Compliant</w:t>
            </w:r>
          </w:p>
        </w:tc>
      </w:tr>
      <w:tr w:rsidR="006E7057" w14:paraId="4505ECDF" w14:textId="77777777" w:rsidTr="00E26043">
        <w:trPr>
          <w:trHeight w:val="227"/>
        </w:trPr>
        <w:tc>
          <w:tcPr>
            <w:tcW w:w="3942" w:type="pct"/>
            <w:shd w:val="clear" w:color="auto" w:fill="auto"/>
          </w:tcPr>
          <w:p w14:paraId="4505ECDD" w14:textId="77777777" w:rsidR="00E26043" w:rsidRPr="001E6954" w:rsidRDefault="00D43B58" w:rsidP="00E26043">
            <w:pPr>
              <w:spacing w:before="40" w:after="40" w:line="240" w:lineRule="auto"/>
              <w:ind w:left="318" w:hanging="7"/>
            </w:pPr>
            <w:r w:rsidRPr="001E6954">
              <w:t>Requirement 2(3)(a)</w:t>
            </w:r>
          </w:p>
        </w:tc>
        <w:tc>
          <w:tcPr>
            <w:tcW w:w="1058" w:type="pct"/>
            <w:shd w:val="clear" w:color="auto" w:fill="auto"/>
          </w:tcPr>
          <w:p w14:paraId="4505ECDE" w14:textId="0F807D32" w:rsidR="00E26043" w:rsidRPr="008F3CFF" w:rsidRDefault="00D43B58" w:rsidP="00E26043">
            <w:pPr>
              <w:spacing w:before="40" w:after="40" w:line="240" w:lineRule="auto"/>
              <w:jc w:val="right"/>
              <w:rPr>
                <w:color w:val="0000FF"/>
              </w:rPr>
            </w:pPr>
            <w:r w:rsidRPr="008F3CFF">
              <w:rPr>
                <w:bCs/>
                <w:iCs/>
                <w:color w:val="00577D"/>
                <w:szCs w:val="40"/>
              </w:rPr>
              <w:t>Compliant</w:t>
            </w:r>
          </w:p>
        </w:tc>
      </w:tr>
      <w:tr w:rsidR="006E7057" w14:paraId="4505ECE2" w14:textId="77777777" w:rsidTr="00E26043">
        <w:trPr>
          <w:trHeight w:val="227"/>
        </w:trPr>
        <w:tc>
          <w:tcPr>
            <w:tcW w:w="3942" w:type="pct"/>
            <w:shd w:val="clear" w:color="auto" w:fill="auto"/>
          </w:tcPr>
          <w:p w14:paraId="4505ECE0" w14:textId="77777777" w:rsidR="00E26043" w:rsidRPr="001E6954" w:rsidRDefault="00D43B58" w:rsidP="00E26043">
            <w:pPr>
              <w:spacing w:before="40" w:after="40" w:line="240" w:lineRule="auto"/>
              <w:ind w:left="318" w:hanging="7"/>
            </w:pPr>
            <w:r w:rsidRPr="001E6954">
              <w:t>Requirement 2(3)(b)</w:t>
            </w:r>
          </w:p>
        </w:tc>
        <w:tc>
          <w:tcPr>
            <w:tcW w:w="1058" w:type="pct"/>
            <w:shd w:val="clear" w:color="auto" w:fill="auto"/>
          </w:tcPr>
          <w:p w14:paraId="4505ECE1" w14:textId="3F55E6F6" w:rsidR="00E26043" w:rsidRPr="008F3CFF" w:rsidRDefault="00D43B58" w:rsidP="00E26043">
            <w:pPr>
              <w:spacing w:before="40" w:after="40" w:line="240" w:lineRule="auto"/>
              <w:jc w:val="right"/>
              <w:rPr>
                <w:color w:val="0000FF"/>
              </w:rPr>
            </w:pPr>
            <w:r w:rsidRPr="008F3CFF">
              <w:rPr>
                <w:bCs/>
                <w:iCs/>
                <w:color w:val="00577D"/>
                <w:szCs w:val="40"/>
              </w:rPr>
              <w:t>Compliant</w:t>
            </w:r>
          </w:p>
        </w:tc>
      </w:tr>
      <w:tr w:rsidR="006E7057" w14:paraId="4505ECE5" w14:textId="77777777" w:rsidTr="00E26043">
        <w:trPr>
          <w:trHeight w:val="227"/>
        </w:trPr>
        <w:tc>
          <w:tcPr>
            <w:tcW w:w="3942" w:type="pct"/>
            <w:shd w:val="clear" w:color="auto" w:fill="auto"/>
          </w:tcPr>
          <w:p w14:paraId="4505ECE3" w14:textId="77777777" w:rsidR="00E26043" w:rsidRPr="001E6954" w:rsidRDefault="00D43B58" w:rsidP="00E26043">
            <w:pPr>
              <w:spacing w:before="40" w:after="40" w:line="240" w:lineRule="auto"/>
              <w:ind w:left="318" w:hanging="7"/>
            </w:pPr>
            <w:r w:rsidRPr="001E6954">
              <w:t>Requirement 2(3)(c)</w:t>
            </w:r>
          </w:p>
        </w:tc>
        <w:tc>
          <w:tcPr>
            <w:tcW w:w="1058" w:type="pct"/>
            <w:shd w:val="clear" w:color="auto" w:fill="auto"/>
          </w:tcPr>
          <w:p w14:paraId="4505ECE4" w14:textId="187E19AA" w:rsidR="00E26043" w:rsidRPr="008F3CFF" w:rsidRDefault="00D43B58" w:rsidP="00E26043">
            <w:pPr>
              <w:spacing w:before="40" w:after="40" w:line="240" w:lineRule="auto"/>
              <w:jc w:val="right"/>
              <w:rPr>
                <w:color w:val="0000FF"/>
              </w:rPr>
            </w:pPr>
            <w:r w:rsidRPr="008F3CFF">
              <w:rPr>
                <w:bCs/>
                <w:iCs/>
                <w:color w:val="00577D"/>
                <w:szCs w:val="40"/>
              </w:rPr>
              <w:t>Compliant</w:t>
            </w:r>
          </w:p>
        </w:tc>
      </w:tr>
      <w:tr w:rsidR="006E7057" w14:paraId="4505ECE8" w14:textId="77777777" w:rsidTr="00E26043">
        <w:trPr>
          <w:trHeight w:val="227"/>
        </w:trPr>
        <w:tc>
          <w:tcPr>
            <w:tcW w:w="3942" w:type="pct"/>
            <w:shd w:val="clear" w:color="auto" w:fill="auto"/>
          </w:tcPr>
          <w:p w14:paraId="4505ECE6" w14:textId="77777777" w:rsidR="00E26043" w:rsidRPr="001E6954" w:rsidRDefault="00D43B58" w:rsidP="00E26043">
            <w:pPr>
              <w:spacing w:before="40" w:after="40" w:line="240" w:lineRule="auto"/>
              <w:ind w:left="318" w:hanging="7"/>
            </w:pPr>
            <w:r w:rsidRPr="001E6954">
              <w:t>Requirement 2(3)(d)</w:t>
            </w:r>
          </w:p>
        </w:tc>
        <w:tc>
          <w:tcPr>
            <w:tcW w:w="1058" w:type="pct"/>
            <w:shd w:val="clear" w:color="auto" w:fill="auto"/>
          </w:tcPr>
          <w:p w14:paraId="4505ECE7" w14:textId="3170AA41" w:rsidR="00E26043" w:rsidRPr="008F3CFF" w:rsidRDefault="00D43B58" w:rsidP="00E26043">
            <w:pPr>
              <w:spacing w:before="40" w:after="40" w:line="240" w:lineRule="auto"/>
              <w:jc w:val="right"/>
              <w:rPr>
                <w:color w:val="0000FF"/>
              </w:rPr>
            </w:pPr>
            <w:r w:rsidRPr="008F3CFF">
              <w:rPr>
                <w:bCs/>
                <w:iCs/>
                <w:color w:val="00577D"/>
                <w:szCs w:val="40"/>
              </w:rPr>
              <w:t>Compliant</w:t>
            </w:r>
          </w:p>
        </w:tc>
      </w:tr>
      <w:tr w:rsidR="006E7057" w14:paraId="4505ECEB" w14:textId="77777777" w:rsidTr="00E26043">
        <w:trPr>
          <w:trHeight w:val="227"/>
        </w:trPr>
        <w:tc>
          <w:tcPr>
            <w:tcW w:w="3942" w:type="pct"/>
            <w:shd w:val="clear" w:color="auto" w:fill="auto"/>
          </w:tcPr>
          <w:p w14:paraId="4505ECE9" w14:textId="77777777" w:rsidR="00E26043" w:rsidRPr="001E6954" w:rsidRDefault="00D43B58" w:rsidP="00E26043">
            <w:pPr>
              <w:spacing w:before="40" w:after="40" w:line="240" w:lineRule="auto"/>
              <w:ind w:left="318" w:hanging="7"/>
            </w:pPr>
            <w:r w:rsidRPr="001E6954">
              <w:t>Requirement 2(3)(e)</w:t>
            </w:r>
          </w:p>
        </w:tc>
        <w:tc>
          <w:tcPr>
            <w:tcW w:w="1058" w:type="pct"/>
            <w:shd w:val="clear" w:color="auto" w:fill="auto"/>
          </w:tcPr>
          <w:p w14:paraId="4505ECEA" w14:textId="04E1993B" w:rsidR="00E26043" w:rsidRPr="008F3CFF" w:rsidRDefault="00D43B58" w:rsidP="00E26043">
            <w:pPr>
              <w:spacing w:before="40" w:after="40" w:line="240" w:lineRule="auto"/>
              <w:jc w:val="right"/>
              <w:rPr>
                <w:color w:val="0000FF"/>
              </w:rPr>
            </w:pPr>
            <w:r w:rsidRPr="008F3CFF">
              <w:rPr>
                <w:bCs/>
                <w:iCs/>
                <w:color w:val="00577D"/>
                <w:szCs w:val="40"/>
              </w:rPr>
              <w:t>Compliant</w:t>
            </w:r>
          </w:p>
        </w:tc>
      </w:tr>
      <w:tr w:rsidR="006E7057" w14:paraId="4505ECEE" w14:textId="77777777" w:rsidTr="00E26043">
        <w:trPr>
          <w:trHeight w:val="227"/>
        </w:trPr>
        <w:tc>
          <w:tcPr>
            <w:tcW w:w="3942" w:type="pct"/>
            <w:shd w:val="clear" w:color="auto" w:fill="auto"/>
          </w:tcPr>
          <w:p w14:paraId="4505ECEC" w14:textId="77777777" w:rsidR="00E26043" w:rsidRPr="001E6954" w:rsidRDefault="00D43B58" w:rsidP="00E26043">
            <w:pPr>
              <w:keepNext/>
              <w:spacing w:before="40" w:after="40" w:line="240" w:lineRule="auto"/>
              <w:rPr>
                <w:b/>
              </w:rPr>
            </w:pPr>
            <w:r w:rsidRPr="001E6954">
              <w:rPr>
                <w:b/>
              </w:rPr>
              <w:t>Standard 3 Personal care and clinical care</w:t>
            </w:r>
          </w:p>
        </w:tc>
        <w:tc>
          <w:tcPr>
            <w:tcW w:w="1058" w:type="pct"/>
            <w:shd w:val="clear" w:color="auto" w:fill="auto"/>
          </w:tcPr>
          <w:p w14:paraId="4505ECED" w14:textId="54C9F02A" w:rsidR="00E26043" w:rsidRPr="008F3CFF" w:rsidRDefault="00D43B58" w:rsidP="00E26043">
            <w:pPr>
              <w:keepNext/>
              <w:spacing w:before="40" w:after="40" w:line="240" w:lineRule="auto"/>
              <w:jc w:val="right"/>
              <w:rPr>
                <w:b/>
                <w:color w:val="0000FF"/>
              </w:rPr>
            </w:pPr>
            <w:r w:rsidRPr="008F3CFF">
              <w:rPr>
                <w:b/>
                <w:bCs/>
                <w:iCs/>
                <w:color w:val="00577D"/>
                <w:szCs w:val="40"/>
              </w:rPr>
              <w:t>Compliant</w:t>
            </w:r>
          </w:p>
        </w:tc>
      </w:tr>
      <w:tr w:rsidR="006E7057" w14:paraId="4505ECF1" w14:textId="77777777" w:rsidTr="00E26043">
        <w:trPr>
          <w:trHeight w:val="227"/>
        </w:trPr>
        <w:tc>
          <w:tcPr>
            <w:tcW w:w="3942" w:type="pct"/>
            <w:shd w:val="clear" w:color="auto" w:fill="auto"/>
          </w:tcPr>
          <w:p w14:paraId="4505ECEF" w14:textId="77777777" w:rsidR="00E26043" w:rsidRPr="002B4C72" w:rsidRDefault="00D43B58" w:rsidP="00E26043">
            <w:pPr>
              <w:spacing w:before="40" w:after="40" w:line="240" w:lineRule="auto"/>
              <w:ind w:left="312"/>
            </w:pPr>
            <w:r w:rsidRPr="001E6954">
              <w:t>Requirement 3(3)(a)</w:t>
            </w:r>
          </w:p>
        </w:tc>
        <w:tc>
          <w:tcPr>
            <w:tcW w:w="1058" w:type="pct"/>
            <w:shd w:val="clear" w:color="auto" w:fill="auto"/>
          </w:tcPr>
          <w:p w14:paraId="4505ECF0" w14:textId="70C19F42" w:rsidR="00E26043" w:rsidRPr="008F3CFF" w:rsidRDefault="00D43B58" w:rsidP="00E26043">
            <w:pPr>
              <w:spacing w:before="40" w:after="40" w:line="240" w:lineRule="auto"/>
              <w:ind w:left="-107"/>
              <w:jc w:val="right"/>
              <w:rPr>
                <w:color w:val="0000FF"/>
              </w:rPr>
            </w:pPr>
            <w:r w:rsidRPr="008F3CFF">
              <w:rPr>
                <w:bCs/>
                <w:iCs/>
                <w:color w:val="00577D"/>
                <w:szCs w:val="40"/>
              </w:rPr>
              <w:t>Compliant</w:t>
            </w:r>
          </w:p>
        </w:tc>
      </w:tr>
      <w:tr w:rsidR="006E7057" w14:paraId="4505ECF4" w14:textId="77777777" w:rsidTr="00E26043">
        <w:trPr>
          <w:trHeight w:val="227"/>
        </w:trPr>
        <w:tc>
          <w:tcPr>
            <w:tcW w:w="3942" w:type="pct"/>
            <w:shd w:val="clear" w:color="auto" w:fill="auto"/>
          </w:tcPr>
          <w:p w14:paraId="4505ECF2" w14:textId="77777777" w:rsidR="00E26043" w:rsidRPr="001E6954" w:rsidRDefault="00D43B58" w:rsidP="00E26043">
            <w:pPr>
              <w:spacing w:before="40" w:after="40" w:line="240" w:lineRule="auto"/>
              <w:ind w:left="318" w:hanging="7"/>
            </w:pPr>
            <w:r w:rsidRPr="001E6954">
              <w:t>Requirement 3(3)(b)</w:t>
            </w:r>
          </w:p>
        </w:tc>
        <w:tc>
          <w:tcPr>
            <w:tcW w:w="1058" w:type="pct"/>
            <w:shd w:val="clear" w:color="auto" w:fill="auto"/>
          </w:tcPr>
          <w:p w14:paraId="4505ECF3" w14:textId="68A146CB" w:rsidR="00E26043" w:rsidRPr="008F3CFF" w:rsidRDefault="00D43B58" w:rsidP="00E26043">
            <w:pPr>
              <w:spacing w:before="40" w:after="40" w:line="240" w:lineRule="auto"/>
              <w:jc w:val="right"/>
              <w:rPr>
                <w:color w:val="0000FF"/>
              </w:rPr>
            </w:pPr>
            <w:r w:rsidRPr="008F3CFF">
              <w:rPr>
                <w:bCs/>
                <w:iCs/>
                <w:color w:val="00577D"/>
                <w:szCs w:val="40"/>
              </w:rPr>
              <w:t>Compliant</w:t>
            </w:r>
            <w:r w:rsidR="00AE0463" w:rsidRPr="008F3CFF">
              <w:rPr>
                <w:bCs/>
                <w:iCs/>
                <w:color w:val="00577D"/>
                <w:szCs w:val="40"/>
              </w:rPr>
              <w:t xml:space="preserve">   </w:t>
            </w:r>
          </w:p>
        </w:tc>
      </w:tr>
      <w:tr w:rsidR="006E7057" w14:paraId="4505ECF7" w14:textId="77777777" w:rsidTr="00E26043">
        <w:trPr>
          <w:trHeight w:val="227"/>
        </w:trPr>
        <w:tc>
          <w:tcPr>
            <w:tcW w:w="3942" w:type="pct"/>
            <w:shd w:val="clear" w:color="auto" w:fill="auto"/>
          </w:tcPr>
          <w:p w14:paraId="4505ECF5" w14:textId="77777777" w:rsidR="00E26043" w:rsidRPr="001E6954" w:rsidRDefault="00D43B58" w:rsidP="00E26043">
            <w:pPr>
              <w:spacing w:before="40" w:after="40" w:line="240" w:lineRule="auto"/>
              <w:ind w:left="318" w:hanging="7"/>
            </w:pPr>
            <w:r w:rsidRPr="001E6954">
              <w:t>Requirement 3(3)(c)</w:t>
            </w:r>
          </w:p>
        </w:tc>
        <w:tc>
          <w:tcPr>
            <w:tcW w:w="1058" w:type="pct"/>
            <w:shd w:val="clear" w:color="auto" w:fill="auto"/>
          </w:tcPr>
          <w:p w14:paraId="4505ECF6" w14:textId="3C1B4EFF" w:rsidR="00E26043" w:rsidRPr="008F3CFF" w:rsidRDefault="00D43B58" w:rsidP="00E26043">
            <w:pPr>
              <w:spacing w:before="40" w:after="40" w:line="240" w:lineRule="auto"/>
              <w:jc w:val="right"/>
              <w:rPr>
                <w:color w:val="0000FF"/>
              </w:rPr>
            </w:pPr>
            <w:r w:rsidRPr="008F3CFF">
              <w:rPr>
                <w:bCs/>
                <w:iCs/>
                <w:color w:val="00577D"/>
                <w:szCs w:val="40"/>
              </w:rPr>
              <w:t>Compliant</w:t>
            </w:r>
          </w:p>
        </w:tc>
      </w:tr>
      <w:tr w:rsidR="006E7057" w14:paraId="4505ECFA" w14:textId="77777777" w:rsidTr="00E26043">
        <w:trPr>
          <w:trHeight w:val="227"/>
        </w:trPr>
        <w:tc>
          <w:tcPr>
            <w:tcW w:w="3942" w:type="pct"/>
            <w:shd w:val="clear" w:color="auto" w:fill="auto"/>
          </w:tcPr>
          <w:p w14:paraId="4505ECF8" w14:textId="77777777" w:rsidR="00E26043" w:rsidRPr="001E6954" w:rsidRDefault="00D43B58" w:rsidP="00E26043">
            <w:pPr>
              <w:spacing w:before="40" w:after="40" w:line="240" w:lineRule="auto"/>
              <w:ind w:left="318" w:hanging="7"/>
            </w:pPr>
            <w:r w:rsidRPr="001E6954">
              <w:t>Requirement 3(3)(d)</w:t>
            </w:r>
          </w:p>
        </w:tc>
        <w:tc>
          <w:tcPr>
            <w:tcW w:w="1058" w:type="pct"/>
            <w:shd w:val="clear" w:color="auto" w:fill="auto"/>
          </w:tcPr>
          <w:p w14:paraId="4505ECF9" w14:textId="330FE502"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CFD" w14:textId="77777777" w:rsidTr="00E26043">
        <w:trPr>
          <w:trHeight w:val="227"/>
        </w:trPr>
        <w:tc>
          <w:tcPr>
            <w:tcW w:w="3942" w:type="pct"/>
            <w:shd w:val="clear" w:color="auto" w:fill="auto"/>
          </w:tcPr>
          <w:p w14:paraId="4505ECFB" w14:textId="77777777" w:rsidR="00E26043" w:rsidRPr="001E6954" w:rsidRDefault="00D43B58" w:rsidP="00E26043">
            <w:pPr>
              <w:spacing w:before="40" w:after="40" w:line="240" w:lineRule="auto"/>
              <w:ind w:left="318" w:hanging="7"/>
            </w:pPr>
            <w:r w:rsidRPr="001E6954">
              <w:t>Requirement 3(3)(e)</w:t>
            </w:r>
          </w:p>
        </w:tc>
        <w:tc>
          <w:tcPr>
            <w:tcW w:w="1058" w:type="pct"/>
            <w:shd w:val="clear" w:color="auto" w:fill="auto"/>
          </w:tcPr>
          <w:p w14:paraId="4505ECFC" w14:textId="3F1D53F8"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00" w14:textId="77777777" w:rsidTr="00E26043">
        <w:trPr>
          <w:trHeight w:val="227"/>
        </w:trPr>
        <w:tc>
          <w:tcPr>
            <w:tcW w:w="3942" w:type="pct"/>
            <w:shd w:val="clear" w:color="auto" w:fill="auto"/>
          </w:tcPr>
          <w:p w14:paraId="4505ECFE" w14:textId="77777777" w:rsidR="00E26043" w:rsidRPr="001E6954" w:rsidRDefault="00D43B58" w:rsidP="00E26043">
            <w:pPr>
              <w:spacing w:before="40" w:after="40" w:line="240" w:lineRule="auto"/>
              <w:ind w:left="318" w:hanging="7"/>
            </w:pPr>
            <w:r w:rsidRPr="001E6954">
              <w:t>Requirement 3(3)(f)</w:t>
            </w:r>
          </w:p>
        </w:tc>
        <w:tc>
          <w:tcPr>
            <w:tcW w:w="1058" w:type="pct"/>
            <w:shd w:val="clear" w:color="auto" w:fill="auto"/>
          </w:tcPr>
          <w:p w14:paraId="4505ECFF" w14:textId="58BA8705"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03" w14:textId="77777777" w:rsidTr="00E26043">
        <w:trPr>
          <w:trHeight w:val="227"/>
        </w:trPr>
        <w:tc>
          <w:tcPr>
            <w:tcW w:w="3942" w:type="pct"/>
            <w:shd w:val="clear" w:color="auto" w:fill="auto"/>
          </w:tcPr>
          <w:p w14:paraId="4505ED01" w14:textId="77777777" w:rsidR="00E26043" w:rsidRPr="001E6954" w:rsidRDefault="00D43B58" w:rsidP="00E26043">
            <w:pPr>
              <w:spacing w:before="40" w:after="40" w:line="240" w:lineRule="auto"/>
              <w:ind w:left="318" w:hanging="7"/>
            </w:pPr>
            <w:r w:rsidRPr="001E6954">
              <w:t>Requirement 3(3)(g)</w:t>
            </w:r>
          </w:p>
        </w:tc>
        <w:tc>
          <w:tcPr>
            <w:tcW w:w="1058" w:type="pct"/>
            <w:shd w:val="clear" w:color="auto" w:fill="auto"/>
          </w:tcPr>
          <w:p w14:paraId="4505ED02" w14:textId="7D62673B"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06" w14:textId="77777777" w:rsidTr="00E26043">
        <w:trPr>
          <w:trHeight w:val="227"/>
        </w:trPr>
        <w:tc>
          <w:tcPr>
            <w:tcW w:w="3942" w:type="pct"/>
            <w:shd w:val="clear" w:color="auto" w:fill="auto"/>
          </w:tcPr>
          <w:p w14:paraId="4505ED04" w14:textId="77777777" w:rsidR="00E26043" w:rsidRPr="001E6954" w:rsidRDefault="00D43B58" w:rsidP="00E26043">
            <w:pPr>
              <w:keepNext/>
              <w:spacing w:before="40" w:after="40" w:line="240" w:lineRule="auto"/>
              <w:rPr>
                <w:b/>
              </w:rPr>
            </w:pPr>
            <w:r w:rsidRPr="001E6954">
              <w:rPr>
                <w:b/>
              </w:rPr>
              <w:t>Standard 4 Services and supports for daily living</w:t>
            </w:r>
          </w:p>
        </w:tc>
        <w:tc>
          <w:tcPr>
            <w:tcW w:w="1058" w:type="pct"/>
            <w:shd w:val="clear" w:color="auto" w:fill="auto"/>
          </w:tcPr>
          <w:p w14:paraId="4505ED05" w14:textId="3E64CD79" w:rsidR="00E26043" w:rsidRPr="001E6954" w:rsidRDefault="00D43B58" w:rsidP="00E26043">
            <w:pPr>
              <w:keepNext/>
              <w:spacing w:before="40" w:after="40" w:line="240" w:lineRule="auto"/>
              <w:jc w:val="right"/>
              <w:rPr>
                <w:b/>
                <w:color w:val="0000FF"/>
              </w:rPr>
            </w:pPr>
            <w:r w:rsidRPr="001E6954">
              <w:rPr>
                <w:b/>
                <w:bCs/>
                <w:iCs/>
                <w:color w:val="00577D"/>
                <w:szCs w:val="40"/>
              </w:rPr>
              <w:t>Compliant</w:t>
            </w:r>
          </w:p>
        </w:tc>
      </w:tr>
      <w:tr w:rsidR="006E7057" w14:paraId="4505ED09" w14:textId="77777777" w:rsidTr="00E26043">
        <w:trPr>
          <w:trHeight w:val="227"/>
        </w:trPr>
        <w:tc>
          <w:tcPr>
            <w:tcW w:w="3942" w:type="pct"/>
            <w:shd w:val="clear" w:color="auto" w:fill="auto"/>
          </w:tcPr>
          <w:p w14:paraId="4505ED07" w14:textId="77777777" w:rsidR="00E26043" w:rsidRPr="001E6954" w:rsidRDefault="00D43B58" w:rsidP="00E26043">
            <w:pPr>
              <w:spacing w:before="40" w:after="40" w:line="240" w:lineRule="auto"/>
              <w:ind w:left="318" w:hanging="7"/>
            </w:pPr>
            <w:r w:rsidRPr="001E6954">
              <w:t>Requirement 4(3)(a)</w:t>
            </w:r>
          </w:p>
        </w:tc>
        <w:tc>
          <w:tcPr>
            <w:tcW w:w="1058" w:type="pct"/>
            <w:shd w:val="clear" w:color="auto" w:fill="auto"/>
          </w:tcPr>
          <w:p w14:paraId="4505ED08" w14:textId="3B56F1F5"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0C" w14:textId="77777777" w:rsidTr="00E26043">
        <w:trPr>
          <w:trHeight w:val="227"/>
        </w:trPr>
        <w:tc>
          <w:tcPr>
            <w:tcW w:w="3942" w:type="pct"/>
            <w:shd w:val="clear" w:color="auto" w:fill="auto"/>
          </w:tcPr>
          <w:p w14:paraId="4505ED0A" w14:textId="77777777" w:rsidR="00E26043" w:rsidRPr="001E6954" w:rsidRDefault="00D43B58" w:rsidP="00E26043">
            <w:pPr>
              <w:spacing w:before="40" w:after="40" w:line="240" w:lineRule="auto"/>
              <w:ind w:left="318" w:hanging="7"/>
            </w:pPr>
            <w:r w:rsidRPr="001E6954">
              <w:t>Requirement 4(3)(b)</w:t>
            </w:r>
          </w:p>
        </w:tc>
        <w:tc>
          <w:tcPr>
            <w:tcW w:w="1058" w:type="pct"/>
            <w:shd w:val="clear" w:color="auto" w:fill="auto"/>
          </w:tcPr>
          <w:p w14:paraId="4505ED0B" w14:textId="1F6B60D9"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0F" w14:textId="77777777" w:rsidTr="00E26043">
        <w:trPr>
          <w:trHeight w:val="227"/>
        </w:trPr>
        <w:tc>
          <w:tcPr>
            <w:tcW w:w="3942" w:type="pct"/>
            <w:shd w:val="clear" w:color="auto" w:fill="auto"/>
          </w:tcPr>
          <w:p w14:paraId="4505ED0D" w14:textId="77777777" w:rsidR="00E26043" w:rsidRPr="001E6954" w:rsidRDefault="00D43B58" w:rsidP="00E26043">
            <w:pPr>
              <w:spacing w:before="40" w:after="40" w:line="240" w:lineRule="auto"/>
              <w:ind w:left="318" w:hanging="7"/>
            </w:pPr>
            <w:r w:rsidRPr="001E6954">
              <w:t>Requirement 4(3)(c)</w:t>
            </w:r>
          </w:p>
        </w:tc>
        <w:tc>
          <w:tcPr>
            <w:tcW w:w="1058" w:type="pct"/>
            <w:shd w:val="clear" w:color="auto" w:fill="auto"/>
          </w:tcPr>
          <w:p w14:paraId="4505ED0E" w14:textId="1797E59F"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12" w14:textId="77777777" w:rsidTr="00E26043">
        <w:trPr>
          <w:trHeight w:val="227"/>
        </w:trPr>
        <w:tc>
          <w:tcPr>
            <w:tcW w:w="3942" w:type="pct"/>
            <w:shd w:val="clear" w:color="auto" w:fill="auto"/>
          </w:tcPr>
          <w:p w14:paraId="4505ED10" w14:textId="77777777" w:rsidR="00E26043" w:rsidRPr="001E6954" w:rsidRDefault="00D43B58" w:rsidP="00E26043">
            <w:pPr>
              <w:spacing w:before="40" w:after="40" w:line="240" w:lineRule="auto"/>
              <w:ind w:left="318" w:hanging="7"/>
            </w:pPr>
            <w:r w:rsidRPr="001E6954">
              <w:lastRenderedPageBreak/>
              <w:t>Requirement 4(3)(d)</w:t>
            </w:r>
          </w:p>
        </w:tc>
        <w:tc>
          <w:tcPr>
            <w:tcW w:w="1058" w:type="pct"/>
            <w:shd w:val="clear" w:color="auto" w:fill="auto"/>
          </w:tcPr>
          <w:p w14:paraId="4505ED11" w14:textId="222C9753"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15" w14:textId="77777777" w:rsidTr="00E26043">
        <w:trPr>
          <w:trHeight w:val="227"/>
        </w:trPr>
        <w:tc>
          <w:tcPr>
            <w:tcW w:w="3942" w:type="pct"/>
            <w:shd w:val="clear" w:color="auto" w:fill="auto"/>
          </w:tcPr>
          <w:p w14:paraId="4505ED13" w14:textId="77777777" w:rsidR="00E26043" w:rsidRPr="001E6954" w:rsidRDefault="00D43B58" w:rsidP="00E26043">
            <w:pPr>
              <w:spacing w:before="40" w:after="40" w:line="240" w:lineRule="auto"/>
              <w:ind w:left="318" w:hanging="7"/>
            </w:pPr>
            <w:r w:rsidRPr="001E6954">
              <w:t>Requirement 4(3)(e)</w:t>
            </w:r>
          </w:p>
        </w:tc>
        <w:tc>
          <w:tcPr>
            <w:tcW w:w="1058" w:type="pct"/>
            <w:shd w:val="clear" w:color="auto" w:fill="auto"/>
          </w:tcPr>
          <w:p w14:paraId="4505ED14" w14:textId="4D8C30FB"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18" w14:textId="77777777" w:rsidTr="00E26043">
        <w:trPr>
          <w:trHeight w:val="227"/>
        </w:trPr>
        <w:tc>
          <w:tcPr>
            <w:tcW w:w="3942" w:type="pct"/>
            <w:shd w:val="clear" w:color="auto" w:fill="auto"/>
          </w:tcPr>
          <w:p w14:paraId="4505ED16" w14:textId="77777777" w:rsidR="00E26043" w:rsidRPr="001E6954" w:rsidRDefault="00D43B58" w:rsidP="00E26043">
            <w:pPr>
              <w:spacing w:before="40" w:after="40" w:line="240" w:lineRule="auto"/>
              <w:ind w:left="318" w:hanging="7"/>
            </w:pPr>
            <w:r w:rsidRPr="001E6954">
              <w:t>Requirement 4(3)(f)</w:t>
            </w:r>
          </w:p>
        </w:tc>
        <w:tc>
          <w:tcPr>
            <w:tcW w:w="1058" w:type="pct"/>
            <w:shd w:val="clear" w:color="auto" w:fill="auto"/>
          </w:tcPr>
          <w:p w14:paraId="4505ED17" w14:textId="5152F6FB"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1B" w14:textId="77777777" w:rsidTr="00E26043">
        <w:trPr>
          <w:trHeight w:val="227"/>
        </w:trPr>
        <w:tc>
          <w:tcPr>
            <w:tcW w:w="3942" w:type="pct"/>
            <w:shd w:val="clear" w:color="auto" w:fill="auto"/>
          </w:tcPr>
          <w:p w14:paraId="4505ED19" w14:textId="77777777" w:rsidR="00E26043" w:rsidRPr="001E6954" w:rsidRDefault="00D43B58" w:rsidP="00E26043">
            <w:pPr>
              <w:spacing w:before="40" w:after="40" w:line="240" w:lineRule="auto"/>
              <w:ind w:left="318" w:hanging="7"/>
            </w:pPr>
            <w:r w:rsidRPr="001E6954">
              <w:t>Requirement 4(3)(g)</w:t>
            </w:r>
          </w:p>
        </w:tc>
        <w:tc>
          <w:tcPr>
            <w:tcW w:w="1058" w:type="pct"/>
            <w:shd w:val="clear" w:color="auto" w:fill="auto"/>
          </w:tcPr>
          <w:p w14:paraId="4505ED1A" w14:textId="7891517E"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1E" w14:textId="77777777" w:rsidTr="00E26043">
        <w:trPr>
          <w:trHeight w:val="227"/>
        </w:trPr>
        <w:tc>
          <w:tcPr>
            <w:tcW w:w="3942" w:type="pct"/>
            <w:shd w:val="clear" w:color="auto" w:fill="auto"/>
          </w:tcPr>
          <w:p w14:paraId="4505ED1C" w14:textId="77777777" w:rsidR="00E26043" w:rsidRPr="001E6954" w:rsidRDefault="00D43B58" w:rsidP="00E26043">
            <w:pPr>
              <w:keepNext/>
              <w:spacing w:before="40" w:after="40" w:line="240" w:lineRule="auto"/>
              <w:rPr>
                <w:b/>
              </w:rPr>
            </w:pPr>
            <w:r w:rsidRPr="001E6954">
              <w:rPr>
                <w:b/>
              </w:rPr>
              <w:t>Standard 5 Organisation’s service environment</w:t>
            </w:r>
          </w:p>
        </w:tc>
        <w:tc>
          <w:tcPr>
            <w:tcW w:w="1058" w:type="pct"/>
            <w:shd w:val="clear" w:color="auto" w:fill="auto"/>
          </w:tcPr>
          <w:p w14:paraId="4505ED1D" w14:textId="34B06477" w:rsidR="00E26043" w:rsidRPr="001E6954" w:rsidRDefault="00D43B58" w:rsidP="00E26043">
            <w:pPr>
              <w:keepNext/>
              <w:spacing w:before="40" w:after="40" w:line="240" w:lineRule="auto"/>
              <w:jc w:val="right"/>
              <w:rPr>
                <w:b/>
                <w:color w:val="0000FF"/>
              </w:rPr>
            </w:pPr>
            <w:r w:rsidRPr="001E6954">
              <w:rPr>
                <w:b/>
                <w:bCs/>
                <w:iCs/>
                <w:color w:val="00577D"/>
                <w:szCs w:val="40"/>
              </w:rPr>
              <w:t>Compliant</w:t>
            </w:r>
          </w:p>
        </w:tc>
      </w:tr>
      <w:tr w:rsidR="006E7057" w14:paraId="4505ED21" w14:textId="77777777" w:rsidTr="00E26043">
        <w:trPr>
          <w:trHeight w:val="227"/>
        </w:trPr>
        <w:tc>
          <w:tcPr>
            <w:tcW w:w="3942" w:type="pct"/>
            <w:shd w:val="clear" w:color="auto" w:fill="auto"/>
          </w:tcPr>
          <w:p w14:paraId="4505ED1F" w14:textId="77777777" w:rsidR="00E26043" w:rsidRPr="001E6954" w:rsidRDefault="00D43B58" w:rsidP="00E26043">
            <w:pPr>
              <w:spacing w:before="40" w:after="40" w:line="240" w:lineRule="auto"/>
              <w:ind w:left="318" w:hanging="7"/>
            </w:pPr>
            <w:r w:rsidRPr="001E6954">
              <w:t>Requirement 5(3)(a)</w:t>
            </w:r>
          </w:p>
        </w:tc>
        <w:tc>
          <w:tcPr>
            <w:tcW w:w="1058" w:type="pct"/>
            <w:shd w:val="clear" w:color="auto" w:fill="auto"/>
          </w:tcPr>
          <w:p w14:paraId="4505ED20" w14:textId="747EAC50"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24" w14:textId="77777777" w:rsidTr="00E26043">
        <w:trPr>
          <w:trHeight w:val="227"/>
        </w:trPr>
        <w:tc>
          <w:tcPr>
            <w:tcW w:w="3942" w:type="pct"/>
            <w:shd w:val="clear" w:color="auto" w:fill="auto"/>
          </w:tcPr>
          <w:p w14:paraId="4505ED22" w14:textId="77777777" w:rsidR="00E26043" w:rsidRPr="001E6954" w:rsidRDefault="00D43B58" w:rsidP="00E26043">
            <w:pPr>
              <w:spacing w:before="40" w:after="40" w:line="240" w:lineRule="auto"/>
              <w:ind w:left="318" w:hanging="7"/>
            </w:pPr>
            <w:r w:rsidRPr="001E6954">
              <w:t>Requirement 5(3)(b)</w:t>
            </w:r>
          </w:p>
        </w:tc>
        <w:tc>
          <w:tcPr>
            <w:tcW w:w="1058" w:type="pct"/>
            <w:shd w:val="clear" w:color="auto" w:fill="auto"/>
          </w:tcPr>
          <w:p w14:paraId="4505ED23" w14:textId="60926F34"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27" w14:textId="77777777" w:rsidTr="00E26043">
        <w:trPr>
          <w:trHeight w:val="227"/>
        </w:trPr>
        <w:tc>
          <w:tcPr>
            <w:tcW w:w="3942" w:type="pct"/>
            <w:shd w:val="clear" w:color="auto" w:fill="auto"/>
          </w:tcPr>
          <w:p w14:paraId="4505ED25" w14:textId="77777777" w:rsidR="00E26043" w:rsidRPr="001E6954" w:rsidRDefault="00D43B58" w:rsidP="00E26043">
            <w:pPr>
              <w:spacing w:before="40" w:after="40" w:line="240" w:lineRule="auto"/>
              <w:ind w:left="318" w:hanging="7"/>
            </w:pPr>
            <w:r w:rsidRPr="001E6954">
              <w:t>Requirement 5(3)(c)</w:t>
            </w:r>
          </w:p>
        </w:tc>
        <w:tc>
          <w:tcPr>
            <w:tcW w:w="1058" w:type="pct"/>
            <w:shd w:val="clear" w:color="auto" w:fill="auto"/>
          </w:tcPr>
          <w:p w14:paraId="4505ED26" w14:textId="17C34C5B"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2A" w14:textId="77777777" w:rsidTr="00E26043">
        <w:trPr>
          <w:trHeight w:val="227"/>
        </w:trPr>
        <w:tc>
          <w:tcPr>
            <w:tcW w:w="3942" w:type="pct"/>
            <w:shd w:val="clear" w:color="auto" w:fill="auto"/>
          </w:tcPr>
          <w:p w14:paraId="4505ED28" w14:textId="77777777" w:rsidR="00E26043" w:rsidRPr="001E6954" w:rsidRDefault="00D43B58" w:rsidP="00E26043">
            <w:pPr>
              <w:keepNext/>
              <w:spacing w:before="40" w:after="40" w:line="240" w:lineRule="auto"/>
              <w:rPr>
                <w:b/>
              </w:rPr>
            </w:pPr>
            <w:r w:rsidRPr="001E6954">
              <w:rPr>
                <w:b/>
              </w:rPr>
              <w:t>Standard 6 Feedback and complaints</w:t>
            </w:r>
          </w:p>
        </w:tc>
        <w:tc>
          <w:tcPr>
            <w:tcW w:w="1058" w:type="pct"/>
            <w:shd w:val="clear" w:color="auto" w:fill="auto"/>
          </w:tcPr>
          <w:p w14:paraId="4505ED29" w14:textId="648B128F" w:rsidR="00E26043" w:rsidRPr="001E6954" w:rsidRDefault="00D43B58" w:rsidP="00E26043">
            <w:pPr>
              <w:keepNext/>
              <w:spacing w:before="40" w:after="40" w:line="240" w:lineRule="auto"/>
              <w:jc w:val="right"/>
              <w:rPr>
                <w:b/>
                <w:color w:val="0000FF"/>
              </w:rPr>
            </w:pPr>
            <w:r w:rsidRPr="001E6954">
              <w:rPr>
                <w:b/>
                <w:bCs/>
                <w:iCs/>
                <w:color w:val="00577D"/>
                <w:szCs w:val="40"/>
              </w:rPr>
              <w:t>Compliant</w:t>
            </w:r>
          </w:p>
        </w:tc>
      </w:tr>
      <w:tr w:rsidR="006E7057" w14:paraId="4505ED2D" w14:textId="77777777" w:rsidTr="00E26043">
        <w:trPr>
          <w:trHeight w:val="227"/>
        </w:trPr>
        <w:tc>
          <w:tcPr>
            <w:tcW w:w="3942" w:type="pct"/>
            <w:shd w:val="clear" w:color="auto" w:fill="auto"/>
          </w:tcPr>
          <w:p w14:paraId="4505ED2B" w14:textId="77777777" w:rsidR="00E26043" w:rsidRPr="001E6954" w:rsidRDefault="00D43B58" w:rsidP="00E26043">
            <w:pPr>
              <w:spacing w:before="40" w:after="40" w:line="240" w:lineRule="auto"/>
              <w:ind w:left="318" w:hanging="7"/>
            </w:pPr>
            <w:r w:rsidRPr="001E6954">
              <w:t>Requirement 6(3)(a)</w:t>
            </w:r>
          </w:p>
        </w:tc>
        <w:tc>
          <w:tcPr>
            <w:tcW w:w="1058" w:type="pct"/>
            <w:shd w:val="clear" w:color="auto" w:fill="auto"/>
          </w:tcPr>
          <w:p w14:paraId="4505ED2C" w14:textId="36EDFA26"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30" w14:textId="77777777" w:rsidTr="00E26043">
        <w:trPr>
          <w:trHeight w:val="227"/>
        </w:trPr>
        <w:tc>
          <w:tcPr>
            <w:tcW w:w="3942" w:type="pct"/>
            <w:shd w:val="clear" w:color="auto" w:fill="auto"/>
          </w:tcPr>
          <w:p w14:paraId="4505ED2E" w14:textId="77777777" w:rsidR="00E26043" w:rsidRPr="001E6954" w:rsidRDefault="00D43B58" w:rsidP="00E26043">
            <w:pPr>
              <w:spacing w:before="40" w:after="40" w:line="240" w:lineRule="auto"/>
              <w:ind w:left="318" w:hanging="7"/>
            </w:pPr>
            <w:r w:rsidRPr="001E6954">
              <w:t>Requirement 6(3)(b)</w:t>
            </w:r>
          </w:p>
        </w:tc>
        <w:tc>
          <w:tcPr>
            <w:tcW w:w="1058" w:type="pct"/>
            <w:shd w:val="clear" w:color="auto" w:fill="auto"/>
          </w:tcPr>
          <w:p w14:paraId="4505ED2F" w14:textId="766951C5"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33" w14:textId="77777777" w:rsidTr="00E26043">
        <w:trPr>
          <w:trHeight w:val="227"/>
        </w:trPr>
        <w:tc>
          <w:tcPr>
            <w:tcW w:w="3942" w:type="pct"/>
            <w:shd w:val="clear" w:color="auto" w:fill="auto"/>
          </w:tcPr>
          <w:p w14:paraId="4505ED31" w14:textId="77777777" w:rsidR="00E26043" w:rsidRPr="001E6954" w:rsidRDefault="00D43B58" w:rsidP="00E26043">
            <w:pPr>
              <w:spacing w:before="40" w:after="40" w:line="240" w:lineRule="auto"/>
              <w:ind w:left="318" w:hanging="7"/>
            </w:pPr>
            <w:r w:rsidRPr="001E6954">
              <w:t>Requirement 6(3)(c)</w:t>
            </w:r>
          </w:p>
        </w:tc>
        <w:tc>
          <w:tcPr>
            <w:tcW w:w="1058" w:type="pct"/>
            <w:shd w:val="clear" w:color="auto" w:fill="auto"/>
          </w:tcPr>
          <w:p w14:paraId="4505ED32" w14:textId="5B2497F6"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36" w14:textId="77777777" w:rsidTr="00E26043">
        <w:trPr>
          <w:trHeight w:val="227"/>
        </w:trPr>
        <w:tc>
          <w:tcPr>
            <w:tcW w:w="3942" w:type="pct"/>
            <w:shd w:val="clear" w:color="auto" w:fill="auto"/>
          </w:tcPr>
          <w:p w14:paraId="4505ED34" w14:textId="77777777" w:rsidR="00E26043" w:rsidRPr="001E6954" w:rsidRDefault="00D43B58" w:rsidP="00E26043">
            <w:pPr>
              <w:spacing w:before="40" w:after="40" w:line="240" w:lineRule="auto"/>
              <w:ind w:left="318" w:hanging="7"/>
            </w:pPr>
            <w:r w:rsidRPr="001E6954">
              <w:t>Requirement 6(3)(d)</w:t>
            </w:r>
          </w:p>
        </w:tc>
        <w:tc>
          <w:tcPr>
            <w:tcW w:w="1058" w:type="pct"/>
            <w:shd w:val="clear" w:color="auto" w:fill="auto"/>
          </w:tcPr>
          <w:p w14:paraId="4505ED35" w14:textId="28F6ACA0"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39" w14:textId="77777777" w:rsidTr="00E26043">
        <w:trPr>
          <w:trHeight w:val="227"/>
        </w:trPr>
        <w:tc>
          <w:tcPr>
            <w:tcW w:w="3942" w:type="pct"/>
            <w:shd w:val="clear" w:color="auto" w:fill="auto"/>
          </w:tcPr>
          <w:p w14:paraId="4505ED37" w14:textId="77777777" w:rsidR="00E26043" w:rsidRPr="001E6954" w:rsidRDefault="00D43B58" w:rsidP="00E26043">
            <w:pPr>
              <w:keepNext/>
              <w:spacing w:before="40" w:after="40" w:line="240" w:lineRule="auto"/>
              <w:rPr>
                <w:b/>
              </w:rPr>
            </w:pPr>
            <w:r w:rsidRPr="001E6954">
              <w:rPr>
                <w:b/>
              </w:rPr>
              <w:t>Standard 7 Human resources</w:t>
            </w:r>
          </w:p>
        </w:tc>
        <w:tc>
          <w:tcPr>
            <w:tcW w:w="1058" w:type="pct"/>
            <w:shd w:val="clear" w:color="auto" w:fill="auto"/>
          </w:tcPr>
          <w:p w14:paraId="4505ED38" w14:textId="45AB3B5F" w:rsidR="00E26043" w:rsidRPr="001E6954" w:rsidRDefault="00D43B58" w:rsidP="00E26043">
            <w:pPr>
              <w:keepNext/>
              <w:spacing w:before="40" w:after="40" w:line="240" w:lineRule="auto"/>
              <w:jc w:val="right"/>
              <w:rPr>
                <w:b/>
                <w:color w:val="0000FF"/>
              </w:rPr>
            </w:pPr>
            <w:r w:rsidRPr="001E6954">
              <w:rPr>
                <w:b/>
                <w:bCs/>
                <w:iCs/>
                <w:color w:val="00577D"/>
                <w:szCs w:val="40"/>
              </w:rPr>
              <w:t>Compliant</w:t>
            </w:r>
          </w:p>
        </w:tc>
      </w:tr>
      <w:tr w:rsidR="006E7057" w14:paraId="4505ED3C" w14:textId="77777777" w:rsidTr="00E26043">
        <w:trPr>
          <w:trHeight w:val="227"/>
        </w:trPr>
        <w:tc>
          <w:tcPr>
            <w:tcW w:w="3942" w:type="pct"/>
            <w:shd w:val="clear" w:color="auto" w:fill="auto"/>
          </w:tcPr>
          <w:p w14:paraId="4505ED3A" w14:textId="77777777" w:rsidR="00E26043" w:rsidRPr="001E6954" w:rsidRDefault="00D43B58" w:rsidP="00E26043">
            <w:pPr>
              <w:spacing w:before="40" w:after="40" w:line="240" w:lineRule="auto"/>
              <w:ind w:left="318" w:hanging="7"/>
            </w:pPr>
            <w:r w:rsidRPr="001E6954">
              <w:t>Requirement 7(3)(a)</w:t>
            </w:r>
          </w:p>
        </w:tc>
        <w:tc>
          <w:tcPr>
            <w:tcW w:w="1058" w:type="pct"/>
            <w:shd w:val="clear" w:color="auto" w:fill="auto"/>
          </w:tcPr>
          <w:p w14:paraId="4505ED3B" w14:textId="2EA36A62"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3F" w14:textId="77777777" w:rsidTr="00E26043">
        <w:trPr>
          <w:trHeight w:val="227"/>
        </w:trPr>
        <w:tc>
          <w:tcPr>
            <w:tcW w:w="3942" w:type="pct"/>
            <w:shd w:val="clear" w:color="auto" w:fill="auto"/>
          </w:tcPr>
          <w:p w14:paraId="4505ED3D" w14:textId="77777777" w:rsidR="00E26043" w:rsidRPr="001E6954" w:rsidRDefault="00D43B58" w:rsidP="00E26043">
            <w:pPr>
              <w:spacing w:before="40" w:after="40" w:line="240" w:lineRule="auto"/>
              <w:ind w:left="318" w:hanging="7"/>
            </w:pPr>
            <w:r w:rsidRPr="001E6954">
              <w:t>Requirement 7(3)(b)</w:t>
            </w:r>
          </w:p>
        </w:tc>
        <w:tc>
          <w:tcPr>
            <w:tcW w:w="1058" w:type="pct"/>
            <w:shd w:val="clear" w:color="auto" w:fill="auto"/>
          </w:tcPr>
          <w:p w14:paraId="4505ED3E" w14:textId="38DC6FC5"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42" w14:textId="77777777" w:rsidTr="00E26043">
        <w:trPr>
          <w:trHeight w:val="227"/>
        </w:trPr>
        <w:tc>
          <w:tcPr>
            <w:tcW w:w="3942" w:type="pct"/>
            <w:shd w:val="clear" w:color="auto" w:fill="auto"/>
          </w:tcPr>
          <w:p w14:paraId="4505ED40" w14:textId="77777777" w:rsidR="00E26043" w:rsidRPr="001E6954" w:rsidRDefault="00D43B58" w:rsidP="00E26043">
            <w:pPr>
              <w:spacing w:before="40" w:after="40" w:line="240" w:lineRule="auto"/>
              <w:ind w:left="318" w:hanging="7"/>
            </w:pPr>
            <w:r w:rsidRPr="001E6954">
              <w:t>Requirement 7(3)(c)</w:t>
            </w:r>
          </w:p>
        </w:tc>
        <w:tc>
          <w:tcPr>
            <w:tcW w:w="1058" w:type="pct"/>
            <w:shd w:val="clear" w:color="auto" w:fill="auto"/>
          </w:tcPr>
          <w:p w14:paraId="4505ED41" w14:textId="16A7AE7F"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45" w14:textId="77777777" w:rsidTr="00E26043">
        <w:trPr>
          <w:trHeight w:val="227"/>
        </w:trPr>
        <w:tc>
          <w:tcPr>
            <w:tcW w:w="3942" w:type="pct"/>
            <w:shd w:val="clear" w:color="auto" w:fill="auto"/>
          </w:tcPr>
          <w:p w14:paraId="4505ED43" w14:textId="77777777" w:rsidR="00E26043" w:rsidRPr="001E6954" w:rsidRDefault="00D43B58" w:rsidP="00E26043">
            <w:pPr>
              <w:spacing w:before="40" w:after="40" w:line="240" w:lineRule="auto"/>
              <w:ind w:left="318" w:hanging="7"/>
            </w:pPr>
            <w:r w:rsidRPr="001E6954">
              <w:t>Requirement 7(3)(d)</w:t>
            </w:r>
          </w:p>
        </w:tc>
        <w:tc>
          <w:tcPr>
            <w:tcW w:w="1058" w:type="pct"/>
            <w:shd w:val="clear" w:color="auto" w:fill="auto"/>
          </w:tcPr>
          <w:p w14:paraId="4505ED44" w14:textId="51E9C3B6"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48" w14:textId="77777777" w:rsidTr="00E26043">
        <w:trPr>
          <w:trHeight w:val="227"/>
        </w:trPr>
        <w:tc>
          <w:tcPr>
            <w:tcW w:w="3942" w:type="pct"/>
            <w:shd w:val="clear" w:color="auto" w:fill="auto"/>
          </w:tcPr>
          <w:p w14:paraId="4505ED46" w14:textId="77777777" w:rsidR="00E26043" w:rsidRPr="001E6954" w:rsidRDefault="00D43B58" w:rsidP="00E26043">
            <w:pPr>
              <w:spacing w:before="40" w:after="40" w:line="240" w:lineRule="auto"/>
              <w:ind w:left="318" w:hanging="7"/>
            </w:pPr>
            <w:r w:rsidRPr="001E6954">
              <w:t>Requirement 7(3)(e)</w:t>
            </w:r>
          </w:p>
        </w:tc>
        <w:tc>
          <w:tcPr>
            <w:tcW w:w="1058" w:type="pct"/>
            <w:shd w:val="clear" w:color="auto" w:fill="auto"/>
          </w:tcPr>
          <w:p w14:paraId="4505ED47" w14:textId="57B46F00" w:rsidR="00E26043" w:rsidRPr="001E6954" w:rsidRDefault="00D43B58" w:rsidP="00E26043">
            <w:pPr>
              <w:spacing w:before="40" w:after="40" w:line="240" w:lineRule="auto"/>
              <w:jc w:val="right"/>
              <w:rPr>
                <w:color w:val="0000FF"/>
              </w:rPr>
            </w:pPr>
            <w:r w:rsidRPr="001E6954">
              <w:rPr>
                <w:bCs/>
                <w:iCs/>
                <w:color w:val="00577D"/>
                <w:szCs w:val="40"/>
              </w:rPr>
              <w:t>Compliant</w:t>
            </w:r>
          </w:p>
        </w:tc>
      </w:tr>
      <w:tr w:rsidR="006E7057" w14:paraId="4505ED4B" w14:textId="77777777" w:rsidTr="00E26043">
        <w:trPr>
          <w:trHeight w:val="227"/>
        </w:trPr>
        <w:tc>
          <w:tcPr>
            <w:tcW w:w="3942" w:type="pct"/>
            <w:shd w:val="clear" w:color="auto" w:fill="auto"/>
          </w:tcPr>
          <w:p w14:paraId="4505ED49" w14:textId="77777777" w:rsidR="00E26043" w:rsidRPr="001E6954" w:rsidRDefault="00D43B58" w:rsidP="00E26043">
            <w:pPr>
              <w:keepNext/>
              <w:spacing w:before="40" w:after="40" w:line="240" w:lineRule="auto"/>
              <w:rPr>
                <w:b/>
              </w:rPr>
            </w:pPr>
            <w:r w:rsidRPr="001E6954">
              <w:rPr>
                <w:b/>
              </w:rPr>
              <w:t>Standard 8 Organisational governance</w:t>
            </w:r>
          </w:p>
        </w:tc>
        <w:tc>
          <w:tcPr>
            <w:tcW w:w="1058" w:type="pct"/>
            <w:shd w:val="clear" w:color="auto" w:fill="auto"/>
          </w:tcPr>
          <w:p w14:paraId="4505ED4A" w14:textId="77825D7A" w:rsidR="00E26043" w:rsidRPr="008F3CFF" w:rsidRDefault="00D43B58" w:rsidP="00E26043">
            <w:pPr>
              <w:keepNext/>
              <w:spacing w:before="40" w:after="40" w:line="240" w:lineRule="auto"/>
              <w:jc w:val="right"/>
              <w:rPr>
                <w:b/>
                <w:color w:val="0000FF"/>
              </w:rPr>
            </w:pPr>
            <w:r w:rsidRPr="008F3CFF">
              <w:rPr>
                <w:b/>
                <w:bCs/>
                <w:iCs/>
                <w:color w:val="00577D"/>
                <w:szCs w:val="40"/>
              </w:rPr>
              <w:t>Compliant</w:t>
            </w:r>
          </w:p>
        </w:tc>
      </w:tr>
      <w:tr w:rsidR="006E7057" w14:paraId="4505ED4E" w14:textId="77777777" w:rsidTr="00E26043">
        <w:trPr>
          <w:trHeight w:val="227"/>
        </w:trPr>
        <w:tc>
          <w:tcPr>
            <w:tcW w:w="3942" w:type="pct"/>
            <w:shd w:val="clear" w:color="auto" w:fill="auto"/>
          </w:tcPr>
          <w:p w14:paraId="4505ED4C" w14:textId="77777777" w:rsidR="00E26043" w:rsidRPr="001E6954" w:rsidRDefault="00D43B58" w:rsidP="00E26043">
            <w:pPr>
              <w:spacing w:before="40" w:after="40" w:line="240" w:lineRule="auto"/>
              <w:ind w:left="318" w:hanging="7"/>
            </w:pPr>
            <w:r w:rsidRPr="001E6954">
              <w:t>Requirement 8(3)(a)</w:t>
            </w:r>
          </w:p>
        </w:tc>
        <w:tc>
          <w:tcPr>
            <w:tcW w:w="1058" w:type="pct"/>
            <w:shd w:val="clear" w:color="auto" w:fill="auto"/>
          </w:tcPr>
          <w:p w14:paraId="4505ED4D" w14:textId="65CC83EB" w:rsidR="00E26043" w:rsidRPr="008F3CFF" w:rsidRDefault="00D43B58" w:rsidP="00E26043">
            <w:pPr>
              <w:spacing w:before="40" w:after="40" w:line="240" w:lineRule="auto"/>
              <w:jc w:val="right"/>
              <w:rPr>
                <w:color w:val="0000FF"/>
              </w:rPr>
            </w:pPr>
            <w:r w:rsidRPr="008F3CFF">
              <w:rPr>
                <w:bCs/>
                <w:iCs/>
                <w:color w:val="00577D"/>
                <w:szCs w:val="40"/>
              </w:rPr>
              <w:t>Compliant</w:t>
            </w:r>
          </w:p>
        </w:tc>
      </w:tr>
      <w:tr w:rsidR="006E7057" w14:paraId="4505ED51" w14:textId="77777777" w:rsidTr="00E26043">
        <w:trPr>
          <w:trHeight w:val="227"/>
        </w:trPr>
        <w:tc>
          <w:tcPr>
            <w:tcW w:w="3942" w:type="pct"/>
            <w:shd w:val="clear" w:color="auto" w:fill="auto"/>
          </w:tcPr>
          <w:p w14:paraId="4505ED4F" w14:textId="77777777" w:rsidR="00E26043" w:rsidRPr="001E6954" w:rsidRDefault="00D43B58" w:rsidP="00E26043">
            <w:pPr>
              <w:spacing w:before="40" w:after="40" w:line="240" w:lineRule="auto"/>
              <w:ind w:left="318" w:hanging="7"/>
            </w:pPr>
            <w:r w:rsidRPr="001E6954">
              <w:t>Requirement 8(3)(b)</w:t>
            </w:r>
          </w:p>
        </w:tc>
        <w:tc>
          <w:tcPr>
            <w:tcW w:w="1058" w:type="pct"/>
            <w:shd w:val="clear" w:color="auto" w:fill="auto"/>
          </w:tcPr>
          <w:p w14:paraId="4505ED50" w14:textId="28F7AD7A" w:rsidR="00E26043" w:rsidRPr="008F3CFF" w:rsidRDefault="00D43B58" w:rsidP="00E26043">
            <w:pPr>
              <w:spacing w:before="40" w:after="40" w:line="240" w:lineRule="auto"/>
              <w:jc w:val="right"/>
              <w:rPr>
                <w:color w:val="0000FF"/>
              </w:rPr>
            </w:pPr>
            <w:r w:rsidRPr="008F3CFF">
              <w:rPr>
                <w:bCs/>
                <w:iCs/>
                <w:color w:val="00577D"/>
                <w:szCs w:val="40"/>
              </w:rPr>
              <w:t>Compliant</w:t>
            </w:r>
          </w:p>
        </w:tc>
      </w:tr>
      <w:tr w:rsidR="006E7057" w14:paraId="4505ED54" w14:textId="77777777" w:rsidTr="00E26043">
        <w:trPr>
          <w:trHeight w:val="227"/>
        </w:trPr>
        <w:tc>
          <w:tcPr>
            <w:tcW w:w="3942" w:type="pct"/>
            <w:shd w:val="clear" w:color="auto" w:fill="auto"/>
          </w:tcPr>
          <w:p w14:paraId="4505ED52" w14:textId="77777777" w:rsidR="00E26043" w:rsidRPr="001E6954" w:rsidRDefault="00D43B58" w:rsidP="00E26043">
            <w:pPr>
              <w:spacing w:before="40" w:after="40" w:line="240" w:lineRule="auto"/>
              <w:ind w:left="318" w:hanging="7"/>
            </w:pPr>
            <w:r w:rsidRPr="001E6954">
              <w:t>Requirement 8(3)(c)</w:t>
            </w:r>
          </w:p>
        </w:tc>
        <w:tc>
          <w:tcPr>
            <w:tcW w:w="1058" w:type="pct"/>
            <w:shd w:val="clear" w:color="auto" w:fill="auto"/>
          </w:tcPr>
          <w:p w14:paraId="4505ED53" w14:textId="50BBAD36" w:rsidR="00E26043" w:rsidRPr="008F3CFF" w:rsidRDefault="00D43B58" w:rsidP="00E26043">
            <w:pPr>
              <w:spacing w:before="40" w:after="40" w:line="240" w:lineRule="auto"/>
              <w:jc w:val="right"/>
              <w:rPr>
                <w:color w:val="0000FF"/>
              </w:rPr>
            </w:pPr>
            <w:r w:rsidRPr="008F3CFF">
              <w:rPr>
                <w:bCs/>
                <w:iCs/>
                <w:color w:val="00577D"/>
                <w:szCs w:val="40"/>
              </w:rPr>
              <w:t>Compliant</w:t>
            </w:r>
          </w:p>
        </w:tc>
      </w:tr>
      <w:tr w:rsidR="006E7057" w14:paraId="4505ED57" w14:textId="77777777" w:rsidTr="00E26043">
        <w:trPr>
          <w:trHeight w:val="227"/>
        </w:trPr>
        <w:tc>
          <w:tcPr>
            <w:tcW w:w="3942" w:type="pct"/>
            <w:shd w:val="clear" w:color="auto" w:fill="auto"/>
          </w:tcPr>
          <w:p w14:paraId="4505ED55" w14:textId="77777777" w:rsidR="00E26043" w:rsidRPr="001E6954" w:rsidRDefault="00D43B58" w:rsidP="00E26043">
            <w:pPr>
              <w:spacing w:before="40" w:after="40" w:line="240" w:lineRule="auto"/>
              <w:ind w:left="318" w:hanging="7"/>
            </w:pPr>
            <w:r w:rsidRPr="001E6954">
              <w:t>Requirement 8(3)(d)</w:t>
            </w:r>
          </w:p>
        </w:tc>
        <w:tc>
          <w:tcPr>
            <w:tcW w:w="1058" w:type="pct"/>
            <w:shd w:val="clear" w:color="auto" w:fill="auto"/>
          </w:tcPr>
          <w:p w14:paraId="4505ED56" w14:textId="6C1A0FF4" w:rsidR="00E26043" w:rsidRPr="008F3CFF" w:rsidRDefault="00D43B58" w:rsidP="00E26043">
            <w:pPr>
              <w:spacing w:before="40" w:after="40" w:line="240" w:lineRule="auto"/>
              <w:jc w:val="right"/>
              <w:rPr>
                <w:color w:val="0000FF"/>
              </w:rPr>
            </w:pPr>
            <w:r w:rsidRPr="008F3CFF">
              <w:rPr>
                <w:bCs/>
                <w:iCs/>
                <w:color w:val="00577D"/>
                <w:szCs w:val="40"/>
              </w:rPr>
              <w:t>Compliant</w:t>
            </w:r>
          </w:p>
        </w:tc>
      </w:tr>
      <w:tr w:rsidR="006E7057" w14:paraId="4505ED5A" w14:textId="77777777" w:rsidTr="00E26043">
        <w:trPr>
          <w:trHeight w:val="227"/>
        </w:trPr>
        <w:tc>
          <w:tcPr>
            <w:tcW w:w="3942" w:type="pct"/>
            <w:shd w:val="clear" w:color="auto" w:fill="auto"/>
          </w:tcPr>
          <w:p w14:paraId="4505ED58" w14:textId="77777777" w:rsidR="00E26043" w:rsidRPr="001E6954" w:rsidRDefault="00D43B58" w:rsidP="00E26043">
            <w:pPr>
              <w:spacing w:before="40" w:after="40" w:line="240" w:lineRule="auto"/>
              <w:ind w:left="318" w:hanging="7"/>
            </w:pPr>
            <w:r w:rsidRPr="001E6954">
              <w:t>Requirement 8(3)(e)</w:t>
            </w:r>
          </w:p>
        </w:tc>
        <w:tc>
          <w:tcPr>
            <w:tcW w:w="1058" w:type="pct"/>
            <w:shd w:val="clear" w:color="auto" w:fill="auto"/>
          </w:tcPr>
          <w:p w14:paraId="4505ED59" w14:textId="52B48940" w:rsidR="00E26043" w:rsidRPr="008F3CFF" w:rsidRDefault="00D43B58" w:rsidP="00E26043">
            <w:pPr>
              <w:spacing w:before="40" w:after="40" w:line="240" w:lineRule="auto"/>
              <w:jc w:val="right"/>
              <w:rPr>
                <w:color w:val="0000FF"/>
              </w:rPr>
            </w:pPr>
            <w:r w:rsidRPr="008F3CFF">
              <w:rPr>
                <w:bCs/>
                <w:iCs/>
                <w:color w:val="00577D"/>
                <w:szCs w:val="40"/>
              </w:rPr>
              <w:t>Compliant</w:t>
            </w:r>
          </w:p>
        </w:tc>
      </w:tr>
      <w:bookmarkEnd w:id="4"/>
    </w:tbl>
    <w:p w14:paraId="4505ED5B" w14:textId="77777777" w:rsidR="00E26043" w:rsidRDefault="00E26043" w:rsidP="00E26043">
      <w:pPr>
        <w:sectPr w:rsidR="00E26043" w:rsidSect="00E26043">
          <w:headerReference w:type="first" r:id="rId16"/>
          <w:pgSz w:w="11906" w:h="16838"/>
          <w:pgMar w:top="1701" w:right="1418" w:bottom="1418" w:left="1418" w:header="709" w:footer="397" w:gutter="0"/>
          <w:cols w:space="708"/>
          <w:docGrid w:linePitch="360"/>
        </w:sectPr>
      </w:pPr>
    </w:p>
    <w:p w14:paraId="4505ED5C" w14:textId="77777777" w:rsidR="00E26043" w:rsidRPr="00D21DCD" w:rsidRDefault="00D43B58" w:rsidP="00E26043">
      <w:pPr>
        <w:pStyle w:val="Heading1"/>
      </w:pPr>
      <w:r>
        <w:lastRenderedPageBreak/>
        <w:t>Detailed assessment</w:t>
      </w:r>
    </w:p>
    <w:p w14:paraId="4505ED5D" w14:textId="77777777" w:rsidR="00E26043" w:rsidRPr="00D63989" w:rsidRDefault="00D43B58" w:rsidP="00E2604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05ED5E" w14:textId="77777777" w:rsidR="00E26043" w:rsidRPr="001E6954" w:rsidRDefault="00D43B58" w:rsidP="00E26043">
      <w:pPr>
        <w:rPr>
          <w:color w:val="auto"/>
        </w:rPr>
      </w:pPr>
      <w:r w:rsidRPr="00D63989">
        <w:t>The report also specifies areas in which improvements must be made to ensure the Quality Standards are complied with.</w:t>
      </w:r>
    </w:p>
    <w:p w14:paraId="4505ED5F" w14:textId="77777777" w:rsidR="00E26043" w:rsidRPr="00D63989" w:rsidRDefault="00D43B58" w:rsidP="00E26043">
      <w:r w:rsidRPr="00D63989">
        <w:t>The following information has been taken into account in developing this performance report:</w:t>
      </w:r>
    </w:p>
    <w:p w14:paraId="4505ED60" w14:textId="4A90B548" w:rsidR="00E26043" w:rsidRDefault="00D43B58" w:rsidP="00E26043">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130E26">
        <w:t>by a site assessment, observations at the service, review of documents and interviews with staff, consumers/representatives and others</w:t>
      </w:r>
    </w:p>
    <w:p w14:paraId="4505ED63" w14:textId="53A77591" w:rsidR="00E26043" w:rsidRPr="00130E26" w:rsidRDefault="00D43B58" w:rsidP="00130E26">
      <w:pPr>
        <w:pStyle w:val="ListBullet"/>
      </w:pPr>
      <w:r w:rsidRPr="00365DAE">
        <w:t>the provider</w:t>
      </w:r>
      <w:r>
        <w:t>’s</w:t>
      </w:r>
      <w:r w:rsidRPr="00365DAE">
        <w:t xml:space="preserve"> response</w:t>
      </w:r>
      <w:r>
        <w:t xml:space="preserve"> to the Site Audit report</w:t>
      </w:r>
      <w:r w:rsidRPr="00365DAE">
        <w:t xml:space="preserve"> </w:t>
      </w:r>
      <w:r w:rsidRPr="00130E26">
        <w:t xml:space="preserve">received </w:t>
      </w:r>
      <w:r w:rsidR="00AE0463" w:rsidRPr="00130E26">
        <w:t>9</w:t>
      </w:r>
      <w:r w:rsidR="00130E26" w:rsidRPr="00130E26">
        <w:t xml:space="preserve"> December 2021.</w:t>
      </w:r>
    </w:p>
    <w:p w14:paraId="4505ED64" w14:textId="77777777" w:rsidR="00E26043" w:rsidRDefault="00E26043" w:rsidP="00E26043">
      <w:pPr>
        <w:sectPr w:rsidR="00E26043" w:rsidSect="00E26043">
          <w:headerReference w:type="first" r:id="rId17"/>
          <w:pgSz w:w="11906" w:h="16838"/>
          <w:pgMar w:top="1701" w:right="1418" w:bottom="1418" w:left="1418" w:header="709" w:footer="397" w:gutter="0"/>
          <w:cols w:space="708"/>
          <w:docGrid w:linePitch="360"/>
        </w:sectPr>
      </w:pPr>
    </w:p>
    <w:p w14:paraId="4505ED65" w14:textId="027D7A75" w:rsidR="00E26043" w:rsidRDefault="00D43B58" w:rsidP="00E26043">
      <w:pPr>
        <w:pStyle w:val="Heading1"/>
        <w:tabs>
          <w:tab w:val="right" w:pos="9070"/>
        </w:tabs>
        <w:spacing w:before="560" w:after="640"/>
        <w:rPr>
          <w:color w:val="FFFFFF" w:themeColor="background1"/>
        </w:rPr>
        <w:sectPr w:rsidR="00E26043" w:rsidSect="00E2604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505EE67" wp14:editId="4505EE6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733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30E26" w:rsidRPr="00703E80">
        <w:rPr>
          <w:color w:val="FFFFFF" w:themeColor="background1"/>
        </w:rPr>
        <w:t xml:space="preserve"> </w:t>
      </w:r>
      <w:r w:rsidRPr="00703E80">
        <w:rPr>
          <w:color w:val="FFFFFF" w:themeColor="background1"/>
        </w:rPr>
        <w:br/>
        <w:t>Consumer dignity and choice</w:t>
      </w:r>
    </w:p>
    <w:p w14:paraId="4505ED66" w14:textId="77777777" w:rsidR="00E26043" w:rsidRPr="00D63989" w:rsidRDefault="00D43B58" w:rsidP="00E26043">
      <w:pPr>
        <w:pStyle w:val="Heading3"/>
        <w:shd w:val="clear" w:color="auto" w:fill="F2F2F2" w:themeFill="background1" w:themeFillShade="F2"/>
      </w:pPr>
      <w:r w:rsidRPr="00D63989">
        <w:t>Consumer outcome:</w:t>
      </w:r>
    </w:p>
    <w:p w14:paraId="4505ED67" w14:textId="77777777" w:rsidR="00E26043" w:rsidRPr="00D63989" w:rsidRDefault="00D43B58" w:rsidP="00E2604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505ED68" w14:textId="77777777" w:rsidR="00E26043" w:rsidRPr="00D63989" w:rsidRDefault="00D43B58" w:rsidP="00E26043">
      <w:pPr>
        <w:pStyle w:val="Heading3"/>
        <w:shd w:val="clear" w:color="auto" w:fill="F2F2F2" w:themeFill="background1" w:themeFillShade="F2"/>
      </w:pPr>
      <w:r w:rsidRPr="00D63989">
        <w:t>Organisation statement:</w:t>
      </w:r>
    </w:p>
    <w:p w14:paraId="4505ED69" w14:textId="77777777" w:rsidR="00E26043" w:rsidRPr="00D63989" w:rsidRDefault="00D43B58" w:rsidP="00E2604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505ED6A" w14:textId="77777777" w:rsidR="00E26043" w:rsidRDefault="00D43B58" w:rsidP="00E2604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05ED6B" w14:textId="77777777" w:rsidR="00E26043" w:rsidRPr="00D63989" w:rsidRDefault="00D43B58" w:rsidP="00E2604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505ED6C" w14:textId="77777777" w:rsidR="00E26043" w:rsidRPr="00D63989" w:rsidRDefault="00D43B58" w:rsidP="00E2604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05ED6D" w14:textId="77777777" w:rsidR="00E26043" w:rsidRDefault="00D43B58" w:rsidP="00E26043">
      <w:pPr>
        <w:pStyle w:val="Heading2"/>
      </w:pPr>
      <w:r>
        <w:t xml:space="preserve">Assessment </w:t>
      </w:r>
      <w:r w:rsidRPr="002B2C0F">
        <w:t>of Standard</w:t>
      </w:r>
      <w:r>
        <w:t xml:space="preserve"> 1</w:t>
      </w:r>
    </w:p>
    <w:p w14:paraId="1B3CAB83" w14:textId="6218F44C" w:rsidR="00592C98" w:rsidRPr="00163FEE" w:rsidRDefault="00592C98" w:rsidP="00592C9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69AC757" w14:textId="65867F06" w:rsidR="00592C98" w:rsidRDefault="00592C98" w:rsidP="00592C98">
      <w:pPr>
        <w:rPr>
          <w:rFonts w:eastAsia="Calibri"/>
          <w:lang w:eastAsia="en-US"/>
        </w:rPr>
      </w:pPr>
      <w:r>
        <w:rPr>
          <w:rFonts w:eastAsia="Calibri"/>
          <w:color w:val="auto"/>
          <w:lang w:eastAsia="en-US"/>
        </w:rPr>
        <w:t>Most</w:t>
      </w:r>
      <w:r w:rsidRPr="007E2419">
        <w:rPr>
          <w:rFonts w:eastAsia="Calibri"/>
          <w:color w:val="auto"/>
          <w:lang w:eastAsia="en-US"/>
        </w:rPr>
        <w:t xml:space="preserve"> sampled consumers considered that they are treated with dignity and </w:t>
      </w:r>
      <w:r w:rsidRPr="00163FEE">
        <w:rPr>
          <w:rFonts w:eastAsia="Calibri"/>
          <w:lang w:eastAsia="en-US"/>
        </w:rPr>
        <w:t>respect, can maintain their identity, make informed choices about their care and services and live the life they choose. For example:</w:t>
      </w:r>
    </w:p>
    <w:p w14:paraId="386955FE" w14:textId="75807A40" w:rsidR="00592C98" w:rsidRPr="00FA2D9E" w:rsidRDefault="00592C98" w:rsidP="004F7D27">
      <w:pPr>
        <w:rPr>
          <w:rFonts w:eastAsiaTheme="minorHAnsi"/>
        </w:rPr>
      </w:pPr>
      <w:r>
        <w:t>Consumers and representatives said they are treated with dignity and respect. They described in various ways how staff make them feel valued and accepted.</w:t>
      </w:r>
      <w:r w:rsidR="004F7D27">
        <w:rPr>
          <w:rFonts w:eastAsiaTheme="minorHAnsi"/>
        </w:rPr>
        <w:t xml:space="preserve"> </w:t>
      </w:r>
      <w:r w:rsidRPr="00357E37">
        <w:t xml:space="preserve">Consumers </w:t>
      </w:r>
      <w:r>
        <w:t xml:space="preserve">and representatives </w:t>
      </w:r>
      <w:r w:rsidRPr="00357E37">
        <w:t>confirmed staff know what is important to them and that they are encouraged to do things for themselves</w:t>
      </w:r>
      <w:r>
        <w:t>.</w:t>
      </w:r>
      <w:r w:rsidR="004F7D27">
        <w:rPr>
          <w:rFonts w:eastAsiaTheme="minorHAnsi"/>
        </w:rPr>
        <w:t xml:space="preserve"> </w:t>
      </w:r>
      <w:r w:rsidRPr="00727F50">
        <w:rPr>
          <w:iCs/>
        </w:rPr>
        <w:t xml:space="preserve">Consumers and representatives interviewed expressed satisfaction with the way staff value their culture and diversity. Consumers confirmed feeling safe in relation to how </w:t>
      </w:r>
      <w:r>
        <w:rPr>
          <w:iCs/>
        </w:rPr>
        <w:t>they are treated by staff.</w:t>
      </w:r>
      <w:r w:rsidR="004F7D27">
        <w:rPr>
          <w:rFonts w:eastAsiaTheme="minorHAnsi"/>
        </w:rPr>
        <w:t xml:space="preserve"> </w:t>
      </w:r>
      <w:r w:rsidRPr="00E75CF9">
        <w:t xml:space="preserve">Consumer care plans include information about the consumers’ background, needs and preferences, and this information was </w:t>
      </w:r>
      <w:r>
        <w:t xml:space="preserve">mostly </w:t>
      </w:r>
      <w:r w:rsidRPr="00E75CF9">
        <w:t xml:space="preserve">consistent with information obtained through initial and on-going </w:t>
      </w:r>
      <w:r>
        <w:t xml:space="preserve">reviews </w:t>
      </w:r>
      <w:r w:rsidRPr="00E75CF9">
        <w:t>with consumers and their representatives</w:t>
      </w:r>
      <w:r>
        <w:t>.</w:t>
      </w:r>
      <w:r w:rsidR="004F7D27">
        <w:t xml:space="preserve"> </w:t>
      </w:r>
      <w:r w:rsidR="004F7D27" w:rsidRPr="004C635E">
        <w:rPr>
          <w:rFonts w:eastAsia="Calibri"/>
        </w:rPr>
        <w:t xml:space="preserve">Staff interviewed demonstrated their understanding of consumers’ </w:t>
      </w:r>
      <w:r w:rsidR="004F7D27" w:rsidRPr="004C635E">
        <w:rPr>
          <w:rFonts w:eastAsia="Calibri"/>
        </w:rPr>
        <w:lastRenderedPageBreak/>
        <w:t>individual lived experience, and how that influences the way they deliver care and services to each consumer</w:t>
      </w:r>
      <w:r w:rsidR="004F7D27">
        <w:rPr>
          <w:rFonts w:eastAsia="Calibri"/>
        </w:rPr>
        <w:t>.</w:t>
      </w:r>
    </w:p>
    <w:p w14:paraId="4505ED6F" w14:textId="755EBDEE" w:rsidR="00E26043" w:rsidRPr="00D435F8" w:rsidRDefault="00D43B58" w:rsidP="00E26043">
      <w:pPr>
        <w:rPr>
          <w:rFonts w:eastAsia="Calibri"/>
          <w:i/>
          <w:color w:val="auto"/>
          <w:lang w:eastAsia="en-US"/>
        </w:rPr>
      </w:pPr>
      <w:r w:rsidRPr="00154403">
        <w:rPr>
          <w:rFonts w:eastAsiaTheme="minorHAnsi"/>
        </w:rPr>
        <w:t xml:space="preserve">The Quality Standard is assessed </w:t>
      </w:r>
      <w:r w:rsidRPr="00DF6A3C">
        <w:rPr>
          <w:rFonts w:eastAsiaTheme="minorHAnsi"/>
          <w:color w:val="auto"/>
        </w:rPr>
        <w:t xml:space="preserve">as Compliant as </w:t>
      </w:r>
      <w:r w:rsidR="00DF6A3C" w:rsidRPr="00DF6A3C">
        <w:rPr>
          <w:rFonts w:eastAsiaTheme="minorHAnsi"/>
          <w:color w:val="auto"/>
        </w:rPr>
        <w:t xml:space="preserve">six </w:t>
      </w:r>
      <w:r w:rsidRPr="00DF6A3C">
        <w:rPr>
          <w:rFonts w:eastAsiaTheme="minorHAnsi"/>
          <w:color w:val="auto"/>
        </w:rPr>
        <w:t>of the six specific requirements have been assessed as Compliant.</w:t>
      </w:r>
    </w:p>
    <w:p w14:paraId="45C23897" w14:textId="77777777" w:rsidR="00130E26" w:rsidRDefault="00D43B58" w:rsidP="00130E26">
      <w:pPr>
        <w:pStyle w:val="Heading2"/>
        <w:rPr>
          <w:i/>
          <w:color w:val="0000FF"/>
          <w:sz w:val="24"/>
          <w:szCs w:val="24"/>
        </w:rPr>
      </w:pPr>
      <w:r w:rsidRPr="00D435F8">
        <w:t>Assessment of Standard 1 Requirements</w:t>
      </w:r>
      <w:bookmarkStart w:id="5" w:name="_Hlk32932412"/>
      <w:r w:rsidRPr="0066387A">
        <w:rPr>
          <w:i/>
          <w:color w:val="0000FF"/>
          <w:sz w:val="24"/>
          <w:szCs w:val="24"/>
        </w:rPr>
        <w:t xml:space="preserve"> </w:t>
      </w:r>
      <w:bookmarkEnd w:id="5"/>
    </w:p>
    <w:p w14:paraId="30A921B2" w14:textId="226AB64E" w:rsidR="00DF6A3C" w:rsidRPr="00DF6A3C" w:rsidRDefault="00D43B58" w:rsidP="00DF6A3C">
      <w:pPr>
        <w:pStyle w:val="Heading2"/>
      </w:pPr>
      <w:r w:rsidRPr="00051035">
        <w:t>Requirement 1(3)(a)</w:t>
      </w:r>
      <w:r w:rsidRPr="00051035">
        <w:tab/>
      </w:r>
      <w:r w:rsidR="00DF6A3C" w:rsidRPr="00DF6A3C">
        <w:rPr>
          <w:rStyle w:val="Heading1Char"/>
          <w:rFonts w:ascii="Arial" w:hAnsi="Arial"/>
          <w:b/>
          <w:sz w:val="24"/>
          <w:szCs w:val="24"/>
        </w:rPr>
        <w:t>Compliant</w:t>
      </w:r>
    </w:p>
    <w:p w14:paraId="4505ED72" w14:textId="62FA1FF7" w:rsidR="00E26043" w:rsidRPr="008D114F" w:rsidRDefault="00D43B58" w:rsidP="00E26043">
      <w:pPr>
        <w:rPr>
          <w:i/>
        </w:rPr>
      </w:pPr>
      <w:r w:rsidRPr="008D114F">
        <w:rPr>
          <w:i/>
        </w:rPr>
        <w:t>Each consumer is treated with dignity and respect, with their identity, culture and diversity valued.</w:t>
      </w:r>
    </w:p>
    <w:p w14:paraId="4505ED74" w14:textId="4BC14A89" w:rsidR="00E26043" w:rsidRDefault="00D43B58" w:rsidP="00E26043">
      <w:pPr>
        <w:pStyle w:val="Heading3"/>
      </w:pPr>
      <w:r>
        <w:t>Requirement 1(3)(b)</w:t>
      </w:r>
      <w:r>
        <w:tab/>
      </w:r>
      <w:bookmarkStart w:id="6" w:name="_Hlk90894958"/>
      <w:r>
        <w:t>Compliant</w:t>
      </w:r>
      <w:bookmarkEnd w:id="6"/>
    </w:p>
    <w:p w14:paraId="4505ED75" w14:textId="77777777" w:rsidR="00E26043" w:rsidRPr="008D114F" w:rsidRDefault="00D43B58" w:rsidP="00E26043">
      <w:pPr>
        <w:rPr>
          <w:i/>
        </w:rPr>
      </w:pPr>
      <w:r w:rsidRPr="008D114F">
        <w:rPr>
          <w:i/>
        </w:rPr>
        <w:t>Care and services are culturally safe.</w:t>
      </w:r>
    </w:p>
    <w:p w14:paraId="4505ED77" w14:textId="2E1C897B" w:rsidR="00E26043" w:rsidRPr="00DD02D3" w:rsidRDefault="00D43B58" w:rsidP="00E26043">
      <w:pPr>
        <w:pStyle w:val="Heading3"/>
      </w:pPr>
      <w:r w:rsidRPr="00DD02D3">
        <w:t>Requirement 1(3)(c)</w:t>
      </w:r>
      <w:r w:rsidRPr="00DD02D3">
        <w:tab/>
        <w:t>Compliant</w:t>
      </w:r>
    </w:p>
    <w:p w14:paraId="4505ED78" w14:textId="77777777" w:rsidR="00E26043" w:rsidRPr="008D114F" w:rsidRDefault="00D43B58" w:rsidP="00E26043">
      <w:pPr>
        <w:tabs>
          <w:tab w:val="right" w:pos="9026"/>
        </w:tabs>
        <w:spacing w:before="0" w:after="0"/>
        <w:outlineLvl w:val="4"/>
        <w:rPr>
          <w:i/>
        </w:rPr>
      </w:pPr>
      <w:r w:rsidRPr="008D114F">
        <w:rPr>
          <w:i/>
        </w:rPr>
        <w:t xml:space="preserve">Each consumer is supported to exercise choice and independence, including to: </w:t>
      </w:r>
    </w:p>
    <w:p w14:paraId="4505ED79" w14:textId="77777777" w:rsidR="00E26043" w:rsidRPr="008D114F" w:rsidRDefault="00D43B58" w:rsidP="00E2604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505ED7A" w14:textId="77777777" w:rsidR="00E26043" w:rsidRPr="008D114F" w:rsidRDefault="00D43B58" w:rsidP="00E2604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505ED7B" w14:textId="77777777" w:rsidR="00E26043" w:rsidRPr="008D114F" w:rsidRDefault="00D43B58" w:rsidP="00E26043">
      <w:pPr>
        <w:numPr>
          <w:ilvl w:val="0"/>
          <w:numId w:val="12"/>
        </w:numPr>
        <w:tabs>
          <w:tab w:val="right" w:pos="9026"/>
        </w:tabs>
        <w:spacing w:before="0" w:after="0"/>
        <w:ind w:left="567" w:hanging="425"/>
        <w:outlineLvl w:val="4"/>
        <w:rPr>
          <w:i/>
        </w:rPr>
      </w:pPr>
      <w:r w:rsidRPr="008D114F">
        <w:rPr>
          <w:i/>
        </w:rPr>
        <w:t xml:space="preserve">communicate their decisions; and </w:t>
      </w:r>
    </w:p>
    <w:p w14:paraId="4505ED7C" w14:textId="77777777" w:rsidR="00E26043" w:rsidRPr="008D114F" w:rsidRDefault="00D43B58" w:rsidP="00E2604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505ED7E" w14:textId="13CF40FB" w:rsidR="00E26043" w:rsidRDefault="00D43B58" w:rsidP="00E26043">
      <w:pPr>
        <w:pStyle w:val="Heading3"/>
      </w:pPr>
      <w:r>
        <w:t>Requirement 1(3)(d)</w:t>
      </w:r>
      <w:r>
        <w:tab/>
        <w:t>Compliant</w:t>
      </w:r>
    </w:p>
    <w:p w14:paraId="4505ED7F" w14:textId="77777777" w:rsidR="00E26043" w:rsidRPr="008D114F" w:rsidRDefault="00D43B58" w:rsidP="00E26043">
      <w:pPr>
        <w:rPr>
          <w:i/>
        </w:rPr>
      </w:pPr>
      <w:r w:rsidRPr="008D114F">
        <w:rPr>
          <w:i/>
        </w:rPr>
        <w:t>Each consumer is supported to take risks to enable them to live the best life they can.</w:t>
      </w:r>
    </w:p>
    <w:p w14:paraId="4505ED81" w14:textId="10FC8D84" w:rsidR="00E26043" w:rsidRDefault="00D43B58" w:rsidP="00E26043">
      <w:pPr>
        <w:pStyle w:val="Heading3"/>
      </w:pPr>
      <w:r>
        <w:t>Requirement 1(3)(e)</w:t>
      </w:r>
      <w:r>
        <w:tab/>
        <w:t>Compliant</w:t>
      </w:r>
    </w:p>
    <w:p w14:paraId="4505ED82" w14:textId="77777777" w:rsidR="00E26043" w:rsidRPr="008D114F" w:rsidRDefault="00D43B58" w:rsidP="00E2604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505ED84" w14:textId="18E5EE63" w:rsidR="00E26043" w:rsidRDefault="00D43B58" w:rsidP="00E26043">
      <w:pPr>
        <w:pStyle w:val="Heading3"/>
      </w:pPr>
      <w:r>
        <w:t>Requirement 1(3)(f)</w:t>
      </w:r>
      <w:r>
        <w:tab/>
        <w:t>Compliant</w:t>
      </w:r>
    </w:p>
    <w:p w14:paraId="4505ED85" w14:textId="77777777" w:rsidR="00E26043" w:rsidRPr="008D114F" w:rsidRDefault="00D43B58" w:rsidP="00E2604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505ED87" w14:textId="77777777" w:rsidR="00E26043" w:rsidRPr="00154403" w:rsidRDefault="00E26043" w:rsidP="00E26043"/>
    <w:p w14:paraId="4505ED88" w14:textId="77777777" w:rsidR="00E26043" w:rsidRDefault="00E26043" w:rsidP="00E26043">
      <w:pPr>
        <w:sectPr w:rsidR="00E26043" w:rsidSect="00E26043">
          <w:type w:val="continuous"/>
          <w:pgSz w:w="11906" w:h="16838"/>
          <w:pgMar w:top="1701" w:right="1418" w:bottom="1418" w:left="1418" w:header="568" w:footer="397" w:gutter="0"/>
          <w:cols w:space="708"/>
          <w:titlePg/>
          <w:docGrid w:linePitch="360"/>
        </w:sectPr>
      </w:pPr>
    </w:p>
    <w:p w14:paraId="4505ED89" w14:textId="0DFB0561" w:rsidR="00E26043" w:rsidRDefault="00D43B58" w:rsidP="00E26043">
      <w:pPr>
        <w:pStyle w:val="Heading1"/>
        <w:tabs>
          <w:tab w:val="right" w:pos="9070"/>
        </w:tabs>
        <w:spacing w:before="560" w:after="640"/>
        <w:rPr>
          <w:color w:val="FFFFFF" w:themeColor="background1"/>
        </w:rPr>
        <w:sectPr w:rsidR="00E26043" w:rsidSect="00E2604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505EE69" wp14:editId="4505EE6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315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004A47EF" w:rsidRPr="00703E80">
        <w:rPr>
          <w:color w:val="FFFFFF" w:themeColor="background1"/>
        </w:rPr>
        <w:t xml:space="preserve"> </w:t>
      </w:r>
      <w:r w:rsidRPr="00703E80">
        <w:rPr>
          <w:color w:val="FFFFFF" w:themeColor="background1"/>
        </w:rPr>
        <w:br/>
        <w:t>Ongoing assessment and planning with consumers</w:t>
      </w:r>
      <w:bookmarkEnd w:id="7"/>
    </w:p>
    <w:p w14:paraId="4505ED8A" w14:textId="77777777" w:rsidR="00E26043" w:rsidRPr="00ED6B57" w:rsidRDefault="00D43B58" w:rsidP="00E26043">
      <w:pPr>
        <w:pStyle w:val="Heading3"/>
        <w:shd w:val="clear" w:color="auto" w:fill="F2F2F2" w:themeFill="background1" w:themeFillShade="F2"/>
      </w:pPr>
      <w:r w:rsidRPr="00ED6B57">
        <w:t>Consumer outcome:</w:t>
      </w:r>
    </w:p>
    <w:p w14:paraId="4505ED8B" w14:textId="77777777" w:rsidR="00E26043" w:rsidRPr="00ED6B57" w:rsidRDefault="00D43B58" w:rsidP="00E2604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05ED8C" w14:textId="77777777" w:rsidR="00E26043" w:rsidRPr="00ED6B57" w:rsidRDefault="00D43B58" w:rsidP="00E26043">
      <w:pPr>
        <w:pStyle w:val="Heading3"/>
        <w:shd w:val="clear" w:color="auto" w:fill="F2F2F2" w:themeFill="background1" w:themeFillShade="F2"/>
      </w:pPr>
      <w:r w:rsidRPr="00ED6B57">
        <w:t>Organisation statement:</w:t>
      </w:r>
    </w:p>
    <w:p w14:paraId="4505ED8D" w14:textId="77777777" w:rsidR="00E26043" w:rsidRPr="00ED6B57" w:rsidRDefault="00D43B58" w:rsidP="00E2604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505ED8E" w14:textId="77777777" w:rsidR="00E26043" w:rsidRDefault="00D43B58" w:rsidP="00E26043">
      <w:pPr>
        <w:pStyle w:val="Heading2"/>
      </w:pPr>
      <w:r>
        <w:t xml:space="preserve">Assessment </w:t>
      </w:r>
      <w:r w:rsidRPr="002B2C0F">
        <w:t>of Standard</w:t>
      </w:r>
      <w:r>
        <w:t xml:space="preserve"> 2</w:t>
      </w:r>
    </w:p>
    <w:p w14:paraId="6F614D99" w14:textId="0B596BDC" w:rsidR="00592C98" w:rsidRPr="00163FEE" w:rsidRDefault="00592C98" w:rsidP="00592C9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2EADDCC" w14:textId="0E6B8866" w:rsidR="00592C98" w:rsidRPr="00163FEE" w:rsidRDefault="00592C98" w:rsidP="00592C98">
      <w:pPr>
        <w:rPr>
          <w:rFonts w:eastAsia="Calibri"/>
          <w:lang w:eastAsia="en-US"/>
        </w:rPr>
      </w:pPr>
      <w:r w:rsidRPr="00EC67BB">
        <w:rPr>
          <w:rFonts w:eastAsia="Calibri"/>
          <w:color w:val="auto"/>
          <w:lang w:eastAsia="en-US"/>
        </w:rPr>
        <w:t>Overall</w:t>
      </w:r>
      <w:r w:rsidRPr="00EC67BB">
        <w:rPr>
          <w:rFonts w:eastAsia="Calibri"/>
          <w:color w:val="0000FF"/>
          <w:lang w:eastAsia="en-US"/>
        </w:rPr>
        <w:t xml:space="preserve"> </w:t>
      </w:r>
      <w:r w:rsidRPr="00EC67BB">
        <w:rPr>
          <w:rFonts w:eastAsia="Calibri"/>
          <w:color w:val="auto"/>
          <w:lang w:eastAsia="en-US"/>
        </w:rPr>
        <w:t>sampled consumers and representatives considered</w:t>
      </w:r>
      <w:r w:rsidRPr="00EC67BB">
        <w:rPr>
          <w:rFonts w:eastAsia="Calibri"/>
          <w:color w:val="0000FF"/>
          <w:lang w:eastAsia="en-US"/>
        </w:rPr>
        <w:t xml:space="preserve"> </w:t>
      </w:r>
      <w:r w:rsidRPr="00EC67BB">
        <w:rPr>
          <w:rFonts w:eastAsia="Calibri"/>
          <w:lang w:eastAsia="en-US"/>
        </w:rPr>
        <w:t>that they feel like partners in the ongoing assessment and planning of care and services for optimising consumers’ health and wellbeing.</w:t>
      </w:r>
      <w:r w:rsidR="004A47EF">
        <w:rPr>
          <w:rFonts w:eastAsia="Calibri"/>
          <w:lang w:eastAsia="en-US"/>
        </w:rPr>
        <w:t xml:space="preserve"> T</w:t>
      </w:r>
      <w:r w:rsidRPr="00302B27">
        <w:rPr>
          <w:rFonts w:eastAsia="Calibri"/>
          <w:color w:val="auto"/>
          <w:lang w:eastAsia="en-US"/>
        </w:rPr>
        <w:t xml:space="preserve">he </w:t>
      </w:r>
      <w:r w:rsidR="008F3CFF">
        <w:rPr>
          <w:rFonts w:eastAsia="Calibri"/>
          <w:color w:val="auto"/>
          <w:lang w:eastAsia="en-US"/>
        </w:rPr>
        <w:t xml:space="preserve">response from the approved provider to the Assessment Team’s report </w:t>
      </w:r>
      <w:r w:rsidRPr="00302B27">
        <w:rPr>
          <w:rFonts w:eastAsia="Calibri"/>
          <w:color w:val="auto"/>
          <w:lang w:eastAsia="en-US"/>
        </w:rPr>
        <w:t>demonstrate</w:t>
      </w:r>
      <w:r w:rsidR="004A47EF">
        <w:rPr>
          <w:rFonts w:eastAsia="Calibri"/>
          <w:color w:val="auto"/>
          <w:lang w:eastAsia="en-US"/>
        </w:rPr>
        <w:t>d</w:t>
      </w:r>
      <w:r w:rsidRPr="00302B27">
        <w:rPr>
          <w:rFonts w:eastAsia="Calibri"/>
          <w:color w:val="auto"/>
          <w:lang w:eastAsia="en-US"/>
        </w:rPr>
        <w:t xml:space="preserve"> that on-going assessment and planning occurs with each consumer</w:t>
      </w:r>
      <w:r>
        <w:rPr>
          <w:rFonts w:eastAsia="Calibri"/>
          <w:color w:val="auto"/>
          <w:lang w:eastAsia="en-US"/>
        </w:rPr>
        <w:t xml:space="preserve"> and that </w:t>
      </w:r>
      <w:r w:rsidR="008F3CFF">
        <w:rPr>
          <w:rFonts w:eastAsia="Calibri"/>
          <w:color w:val="auto"/>
          <w:lang w:eastAsia="en-US"/>
        </w:rPr>
        <w:t xml:space="preserve">the service </w:t>
      </w:r>
      <w:r>
        <w:rPr>
          <w:rFonts w:eastAsia="Calibri"/>
          <w:color w:val="auto"/>
          <w:lang w:eastAsia="en-US"/>
        </w:rPr>
        <w:t>consider</w:t>
      </w:r>
      <w:r w:rsidR="008F3CFF">
        <w:rPr>
          <w:rFonts w:eastAsia="Calibri"/>
          <w:color w:val="auto"/>
          <w:lang w:eastAsia="en-US"/>
        </w:rPr>
        <w:t>s</w:t>
      </w:r>
      <w:r>
        <w:rPr>
          <w:rFonts w:eastAsia="Calibri"/>
          <w:color w:val="auto"/>
          <w:lang w:eastAsia="en-US"/>
        </w:rPr>
        <w:t xml:space="preserve"> risks associated with consumers care needs</w:t>
      </w:r>
      <w:r w:rsidRPr="00163FEE">
        <w:rPr>
          <w:rFonts w:eastAsia="Calibri"/>
          <w:lang w:eastAsia="en-US"/>
        </w:rPr>
        <w:t xml:space="preserve">. </w:t>
      </w:r>
    </w:p>
    <w:p w14:paraId="4505ED8F" w14:textId="7DE5C08E" w:rsidR="00E26043" w:rsidRPr="00223CAC" w:rsidRDefault="004F7D27" w:rsidP="00223CAC">
      <w:pPr>
        <w:rPr>
          <w:rFonts w:eastAsia="Calibri"/>
          <w:lang w:eastAsia="en-US"/>
        </w:rPr>
      </w:pPr>
      <w:r>
        <w:rPr>
          <w:rFonts w:eastAsiaTheme="minorHAnsi"/>
          <w:color w:val="auto"/>
          <w:szCs w:val="22"/>
          <w:lang w:eastAsia="en-US"/>
        </w:rPr>
        <w:t>T</w:t>
      </w:r>
      <w:r w:rsidR="00592C98" w:rsidRPr="00FB0FDD">
        <w:rPr>
          <w:rFonts w:eastAsiaTheme="minorHAnsi"/>
          <w:color w:val="auto"/>
          <w:szCs w:val="22"/>
          <w:lang w:eastAsia="en-US"/>
        </w:rPr>
        <w:t>he service maintains a range of assessment</w:t>
      </w:r>
      <w:r w:rsidR="00592C98">
        <w:rPr>
          <w:rFonts w:eastAsiaTheme="minorHAnsi"/>
          <w:color w:val="auto"/>
          <w:szCs w:val="22"/>
          <w:lang w:eastAsia="en-US"/>
        </w:rPr>
        <w:t>s</w:t>
      </w:r>
      <w:r w:rsidR="00592C98" w:rsidRPr="00FB0FDD">
        <w:rPr>
          <w:rFonts w:eastAsiaTheme="minorHAnsi"/>
          <w:color w:val="auto"/>
          <w:szCs w:val="22"/>
          <w:lang w:eastAsia="en-US"/>
        </w:rPr>
        <w:t xml:space="preserve"> and care plan</w:t>
      </w:r>
      <w:r w:rsidR="00592C98">
        <w:rPr>
          <w:rFonts w:eastAsiaTheme="minorHAnsi"/>
          <w:color w:val="auto"/>
          <w:szCs w:val="22"/>
          <w:lang w:eastAsia="en-US"/>
        </w:rPr>
        <w:t>s</w:t>
      </w:r>
      <w:r w:rsidR="00592C98" w:rsidRPr="00FB0FDD">
        <w:rPr>
          <w:rFonts w:eastAsiaTheme="minorHAnsi"/>
          <w:color w:val="auto"/>
          <w:szCs w:val="22"/>
          <w:lang w:eastAsia="en-US"/>
        </w:rPr>
        <w:t>, identify</w:t>
      </w:r>
      <w:r w:rsidR="004A47EF">
        <w:rPr>
          <w:rFonts w:eastAsiaTheme="minorHAnsi"/>
          <w:color w:val="auto"/>
          <w:szCs w:val="22"/>
          <w:lang w:eastAsia="en-US"/>
        </w:rPr>
        <w:t>ing</w:t>
      </w:r>
      <w:r w:rsidR="00592C98" w:rsidRPr="00FB0FDD">
        <w:rPr>
          <w:rFonts w:eastAsiaTheme="minorHAnsi"/>
          <w:color w:val="auto"/>
          <w:szCs w:val="22"/>
          <w:lang w:eastAsia="en-US"/>
        </w:rPr>
        <w:t xml:space="preserve"> </w:t>
      </w:r>
      <w:r w:rsidR="004A47EF">
        <w:rPr>
          <w:rFonts w:eastAsiaTheme="minorHAnsi"/>
          <w:color w:val="auto"/>
          <w:szCs w:val="22"/>
          <w:lang w:eastAsia="en-US"/>
        </w:rPr>
        <w:t>and</w:t>
      </w:r>
      <w:r w:rsidR="00592C98" w:rsidRPr="00FB0FDD">
        <w:rPr>
          <w:rFonts w:eastAsiaTheme="minorHAnsi"/>
          <w:color w:val="auto"/>
          <w:szCs w:val="22"/>
          <w:lang w:eastAsia="en-US"/>
        </w:rPr>
        <w:t xml:space="preserve"> address</w:t>
      </w:r>
      <w:r w:rsidR="004A47EF">
        <w:rPr>
          <w:rFonts w:eastAsiaTheme="minorHAnsi"/>
          <w:color w:val="auto"/>
          <w:szCs w:val="22"/>
          <w:lang w:eastAsia="en-US"/>
        </w:rPr>
        <w:t>ing</w:t>
      </w:r>
      <w:r w:rsidR="00592C98" w:rsidRPr="00FB0FDD">
        <w:rPr>
          <w:rFonts w:eastAsiaTheme="minorHAnsi"/>
          <w:color w:val="auto"/>
          <w:szCs w:val="22"/>
          <w:lang w:eastAsia="en-US"/>
        </w:rPr>
        <w:t xml:space="preserve"> each consumer’s current needs, goals or preferences</w:t>
      </w:r>
      <w:r w:rsidR="00592C98">
        <w:rPr>
          <w:rFonts w:eastAsiaTheme="minorHAnsi"/>
          <w:color w:val="auto"/>
          <w:szCs w:val="22"/>
          <w:lang w:eastAsia="en-US"/>
        </w:rPr>
        <w:t>. For example</w:t>
      </w:r>
      <w:r w:rsidR="00223CAC">
        <w:rPr>
          <w:rFonts w:eastAsiaTheme="minorHAnsi"/>
          <w:color w:val="auto"/>
          <w:szCs w:val="22"/>
          <w:lang w:eastAsia="en-US"/>
        </w:rPr>
        <w:t>,</w:t>
      </w:r>
      <w:r w:rsidR="004A47EF">
        <w:rPr>
          <w:rFonts w:eastAsiaTheme="minorHAnsi"/>
          <w:color w:val="auto"/>
          <w:szCs w:val="22"/>
          <w:lang w:eastAsia="en-US"/>
        </w:rPr>
        <w:t xml:space="preserve"> </w:t>
      </w:r>
      <w:r w:rsidR="004A47EF">
        <w:t>c</w:t>
      </w:r>
      <w:r w:rsidR="00592C98">
        <w:t xml:space="preserve">omplex care needs </w:t>
      </w:r>
      <w:r w:rsidR="004A47EF">
        <w:t xml:space="preserve">are </w:t>
      </w:r>
      <w:r w:rsidR="00592C98">
        <w:t>documented on care plans related to palliative care</w:t>
      </w:r>
      <w:r w:rsidR="00592C98">
        <w:rPr>
          <w:rFonts w:eastAsiaTheme="minorHAnsi"/>
        </w:rPr>
        <w:t>.</w:t>
      </w:r>
      <w:r w:rsidR="00223CAC">
        <w:rPr>
          <w:rFonts w:eastAsia="Calibri"/>
          <w:lang w:eastAsia="en-US"/>
        </w:rPr>
        <w:t xml:space="preserve"> </w:t>
      </w:r>
      <w:r w:rsidR="00592C98">
        <w:t xml:space="preserve">Behaviour support plans and lifestyle care plans </w:t>
      </w:r>
      <w:r w:rsidR="00223CAC">
        <w:t xml:space="preserve">contain </w:t>
      </w:r>
      <w:r w:rsidR="00592C98">
        <w:t>information to assist with optimising consumers health and well-being.</w:t>
      </w:r>
    </w:p>
    <w:p w14:paraId="4505ED90" w14:textId="3CD11A13" w:rsidR="00E26043" w:rsidRPr="004A47EF" w:rsidRDefault="00D43B58" w:rsidP="00E26043">
      <w:pPr>
        <w:rPr>
          <w:rFonts w:eastAsia="Calibri"/>
          <w:i/>
          <w:color w:val="auto"/>
          <w:lang w:eastAsia="en-US"/>
        </w:rPr>
      </w:pPr>
      <w:r w:rsidRPr="00154403">
        <w:rPr>
          <w:rFonts w:eastAsiaTheme="minorHAnsi"/>
        </w:rPr>
        <w:t xml:space="preserve">The Quality Standard is assessed as </w:t>
      </w:r>
      <w:r w:rsidRPr="004A47EF">
        <w:rPr>
          <w:rFonts w:eastAsiaTheme="minorHAnsi"/>
          <w:color w:val="auto"/>
        </w:rPr>
        <w:t>Compliant as</w:t>
      </w:r>
      <w:r w:rsidR="004A47EF" w:rsidRPr="004A47EF">
        <w:rPr>
          <w:rFonts w:eastAsiaTheme="minorHAnsi"/>
          <w:color w:val="auto"/>
        </w:rPr>
        <w:t xml:space="preserve"> five</w:t>
      </w:r>
      <w:r w:rsidRPr="004A47EF">
        <w:rPr>
          <w:rFonts w:eastAsiaTheme="minorHAnsi"/>
          <w:color w:val="auto"/>
        </w:rPr>
        <w:t xml:space="preserve"> of the five specific requirements have been assessed as Compliant.</w:t>
      </w:r>
    </w:p>
    <w:p w14:paraId="4505ED91" w14:textId="47F7122C" w:rsidR="00E26043" w:rsidRDefault="00D43B58" w:rsidP="00E26043">
      <w:pPr>
        <w:pStyle w:val="Heading2"/>
      </w:pPr>
      <w:r>
        <w:lastRenderedPageBreak/>
        <w:t>Assessment of Standard 2 Requirements</w:t>
      </w:r>
      <w:r w:rsidRPr="0066387A">
        <w:rPr>
          <w:i/>
          <w:color w:val="0000FF"/>
          <w:sz w:val="24"/>
          <w:szCs w:val="24"/>
        </w:rPr>
        <w:t xml:space="preserve"> </w:t>
      </w:r>
    </w:p>
    <w:p w14:paraId="4505ED92" w14:textId="7C9DEF80" w:rsidR="00E26043" w:rsidRDefault="00D43B58" w:rsidP="00E26043">
      <w:pPr>
        <w:pStyle w:val="Heading3"/>
      </w:pPr>
      <w:r w:rsidRPr="00051035">
        <w:t xml:space="preserve">Requirement </w:t>
      </w:r>
      <w:r>
        <w:t>2</w:t>
      </w:r>
      <w:r w:rsidRPr="00051035">
        <w:t>(3)(a)</w:t>
      </w:r>
      <w:r w:rsidRPr="00051035">
        <w:tab/>
        <w:t>Compliant</w:t>
      </w:r>
    </w:p>
    <w:p w14:paraId="4505ED93" w14:textId="77777777" w:rsidR="00E26043" w:rsidRPr="008D114F" w:rsidRDefault="00D43B58" w:rsidP="00E26043">
      <w:pPr>
        <w:rPr>
          <w:i/>
        </w:rPr>
      </w:pPr>
      <w:r w:rsidRPr="008D114F">
        <w:rPr>
          <w:i/>
        </w:rPr>
        <w:t>Assessment and planning, including consideration of risks to the consumer’s health and well-being, informs the delivery of safe and effective care and services.</w:t>
      </w:r>
    </w:p>
    <w:p w14:paraId="308EA93D" w14:textId="478CBDF8" w:rsidR="006A6280" w:rsidRDefault="006A6280" w:rsidP="006A6280">
      <w:r w:rsidRPr="00EE3DC6">
        <w:rPr>
          <w:color w:val="auto"/>
        </w:rPr>
        <w:t xml:space="preserve">Conflicting evidence </w:t>
      </w:r>
      <w:r>
        <w:rPr>
          <w:color w:val="auto"/>
        </w:rPr>
        <w:t xml:space="preserve">from the Assessment Team and the approved provider </w:t>
      </w:r>
      <w:r w:rsidRPr="00EE3DC6">
        <w:rPr>
          <w:color w:val="auto"/>
        </w:rPr>
        <w:t xml:space="preserve">was </w:t>
      </w:r>
      <w:r>
        <w:rPr>
          <w:color w:val="auto"/>
        </w:rPr>
        <w:t>submitted</w:t>
      </w:r>
      <w:r w:rsidRPr="00EE3DC6">
        <w:rPr>
          <w:color w:val="auto"/>
        </w:rPr>
        <w:t xml:space="preserve"> regarding this </w:t>
      </w:r>
      <w:r w:rsidR="008F3CFF">
        <w:rPr>
          <w:color w:val="auto"/>
        </w:rPr>
        <w:t>r</w:t>
      </w:r>
      <w:r w:rsidRPr="00EE3DC6">
        <w:rPr>
          <w:color w:val="auto"/>
        </w:rPr>
        <w:t xml:space="preserve">equirement. </w:t>
      </w:r>
      <w:r>
        <w:rPr>
          <w:color w:val="auto"/>
        </w:rPr>
        <w:t xml:space="preserve">The Assessment </w:t>
      </w:r>
      <w:r w:rsidR="00223CAC">
        <w:rPr>
          <w:color w:val="auto"/>
        </w:rPr>
        <w:t>T</w:t>
      </w:r>
      <w:r>
        <w:rPr>
          <w:color w:val="auto"/>
        </w:rPr>
        <w:t xml:space="preserve">eam reviewed the files of six consumers and found </w:t>
      </w:r>
      <w:r w:rsidRPr="002B0299">
        <w:rPr>
          <w:rFonts w:eastAsia="Calibri"/>
        </w:rPr>
        <w:t xml:space="preserve">assessments and care planning documents did not always </w:t>
      </w:r>
      <w:r>
        <w:rPr>
          <w:rFonts w:eastAsia="Calibri"/>
        </w:rPr>
        <w:t>consider or inform the delivery of safe and effective care for i</w:t>
      </w:r>
      <w:r w:rsidRPr="002B0299">
        <w:rPr>
          <w:rFonts w:eastAsia="Calibri"/>
        </w:rPr>
        <w:t xml:space="preserve">ndividual </w:t>
      </w:r>
      <w:r>
        <w:rPr>
          <w:rFonts w:eastAsia="Calibri"/>
        </w:rPr>
        <w:t xml:space="preserve">consumers. </w:t>
      </w:r>
      <w:r>
        <w:t xml:space="preserve">They found that </w:t>
      </w:r>
      <w:r w:rsidR="002177EC">
        <w:t>s</w:t>
      </w:r>
      <w:r>
        <w:t>taff do not always undertake care assessment and planning in accordance with the organisation’s clinical care assessment and planning policy.</w:t>
      </w:r>
    </w:p>
    <w:p w14:paraId="08E16CA7" w14:textId="736A8C24" w:rsidR="00223CAC" w:rsidRDefault="00223CAC" w:rsidP="006A6280">
      <w:pPr>
        <w:rPr>
          <w:color w:val="auto"/>
        </w:rPr>
      </w:pPr>
      <w:r>
        <w:rPr>
          <w:color w:val="auto"/>
        </w:rPr>
        <w:t xml:space="preserve">The response from the approved provider included </w:t>
      </w:r>
      <w:r w:rsidR="008F3CFF">
        <w:rPr>
          <w:color w:val="auto"/>
        </w:rPr>
        <w:t xml:space="preserve">further </w:t>
      </w:r>
      <w:r>
        <w:rPr>
          <w:color w:val="auto"/>
        </w:rPr>
        <w:t>documentation including policy and procedures, charting, assessments, support plans and progress notes</w:t>
      </w:r>
      <w:r w:rsidR="002177EC">
        <w:rPr>
          <w:color w:val="auto"/>
        </w:rPr>
        <w:t xml:space="preserve"> </w:t>
      </w:r>
      <w:r>
        <w:rPr>
          <w:color w:val="auto"/>
        </w:rPr>
        <w:t xml:space="preserve">some of which were not in the line of sight of the assessors at the time of the site audit. </w:t>
      </w:r>
    </w:p>
    <w:p w14:paraId="46BCD2BD" w14:textId="6C21EF5A" w:rsidR="002177EC" w:rsidRPr="00EE3DC6" w:rsidRDefault="00223CAC" w:rsidP="006A6280">
      <w:pPr>
        <w:rPr>
          <w:color w:val="auto"/>
        </w:rPr>
      </w:pPr>
      <w:r>
        <w:rPr>
          <w:color w:val="auto"/>
        </w:rPr>
        <w:t>In making my decision I have considered the Assessment Team report and the response from the approved provider.</w:t>
      </w:r>
      <w:r w:rsidRPr="00223CAC">
        <w:rPr>
          <w:color w:val="auto"/>
        </w:rPr>
        <w:t xml:space="preserve"> </w:t>
      </w:r>
      <w:r>
        <w:rPr>
          <w:color w:val="auto"/>
        </w:rPr>
        <w:t xml:space="preserve">I am persuaded by the further information and details in the approved provider’s response. I find the service is compliant with this requirement. </w:t>
      </w:r>
    </w:p>
    <w:p w14:paraId="4505ED95" w14:textId="2C6BF244" w:rsidR="00E26043" w:rsidRDefault="00D43B58" w:rsidP="00E26043">
      <w:pPr>
        <w:pStyle w:val="Heading3"/>
      </w:pPr>
      <w:r>
        <w:t>Requirement 2(3)(b)</w:t>
      </w:r>
      <w:r>
        <w:tab/>
        <w:t>Compliant</w:t>
      </w:r>
    </w:p>
    <w:p w14:paraId="4505ED96" w14:textId="77777777" w:rsidR="00E26043" w:rsidRPr="008D114F" w:rsidRDefault="00D43B58" w:rsidP="00E2604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505ED98" w14:textId="79768311" w:rsidR="00E26043" w:rsidRDefault="00D43B58" w:rsidP="00E26043">
      <w:pPr>
        <w:pStyle w:val="Heading3"/>
      </w:pPr>
      <w:r>
        <w:t>Requirement 2(3)(c)</w:t>
      </w:r>
      <w:r>
        <w:tab/>
        <w:t>Compliant</w:t>
      </w:r>
    </w:p>
    <w:p w14:paraId="4505ED99" w14:textId="77777777" w:rsidR="00E26043" w:rsidRPr="008D114F" w:rsidRDefault="00D43B58" w:rsidP="00E26043">
      <w:pPr>
        <w:rPr>
          <w:i/>
        </w:rPr>
      </w:pPr>
      <w:r w:rsidRPr="008D114F">
        <w:rPr>
          <w:i/>
        </w:rPr>
        <w:t>The organisation demonstrates that assessment and planning:</w:t>
      </w:r>
    </w:p>
    <w:p w14:paraId="4505ED9A" w14:textId="77777777" w:rsidR="00E26043" w:rsidRPr="008D114F" w:rsidRDefault="00D43B58" w:rsidP="00E2604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505ED9B" w14:textId="77777777" w:rsidR="00E26043" w:rsidRPr="008D114F" w:rsidRDefault="00D43B58" w:rsidP="00E2604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505ED9D" w14:textId="528F2D1E" w:rsidR="00E26043" w:rsidRDefault="00D43B58" w:rsidP="00E26043">
      <w:pPr>
        <w:pStyle w:val="Heading3"/>
      </w:pPr>
      <w:r>
        <w:t>Requirement 2(3)(d)</w:t>
      </w:r>
      <w:r>
        <w:tab/>
        <w:t>Compliant</w:t>
      </w:r>
    </w:p>
    <w:p w14:paraId="4505ED9E" w14:textId="77777777" w:rsidR="00E26043" w:rsidRPr="008D114F" w:rsidRDefault="00D43B58" w:rsidP="00E2604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505EDA0" w14:textId="1F7996B1" w:rsidR="00E26043" w:rsidRDefault="00D43B58" w:rsidP="00E26043">
      <w:pPr>
        <w:pStyle w:val="Heading3"/>
      </w:pPr>
      <w:r>
        <w:lastRenderedPageBreak/>
        <w:t>Requirement 2(3)(e)</w:t>
      </w:r>
      <w:r>
        <w:tab/>
        <w:t>Compliant</w:t>
      </w:r>
    </w:p>
    <w:p w14:paraId="4505EDA1" w14:textId="77777777" w:rsidR="00E26043" w:rsidRPr="008D114F" w:rsidRDefault="00D43B58" w:rsidP="00E26043">
      <w:pPr>
        <w:rPr>
          <w:i/>
        </w:rPr>
      </w:pPr>
      <w:r w:rsidRPr="008D114F">
        <w:rPr>
          <w:i/>
        </w:rPr>
        <w:t>Care and services are reviewed regularly for effectiveness, and when circumstances change or when incidents impact on the needs, goals or preferences of the consumer.</w:t>
      </w:r>
    </w:p>
    <w:p w14:paraId="4505EDA3" w14:textId="77777777" w:rsidR="00E26043" w:rsidRDefault="00E26043" w:rsidP="00E26043">
      <w:pPr>
        <w:sectPr w:rsidR="00E26043" w:rsidSect="00E26043">
          <w:type w:val="continuous"/>
          <w:pgSz w:w="11906" w:h="16838"/>
          <w:pgMar w:top="1701" w:right="1418" w:bottom="1418" w:left="1418" w:header="709" w:footer="397" w:gutter="0"/>
          <w:cols w:space="708"/>
          <w:titlePg/>
          <w:docGrid w:linePitch="360"/>
        </w:sectPr>
      </w:pPr>
    </w:p>
    <w:p w14:paraId="4505EDA4" w14:textId="5744F90F" w:rsidR="00E26043" w:rsidRDefault="00D43B58" w:rsidP="00E26043">
      <w:pPr>
        <w:pStyle w:val="Heading1"/>
        <w:tabs>
          <w:tab w:val="right" w:pos="9070"/>
        </w:tabs>
        <w:spacing w:before="560" w:after="640"/>
        <w:rPr>
          <w:color w:val="FFFFFF" w:themeColor="background1"/>
          <w:sz w:val="36"/>
        </w:rPr>
        <w:sectPr w:rsidR="00E26043" w:rsidSect="00E2604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505EE6B" wp14:editId="4505EE6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391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B2E95" w:rsidRPr="00EB1D71">
        <w:rPr>
          <w:color w:val="FFFFFF" w:themeColor="background1"/>
          <w:sz w:val="36"/>
        </w:rPr>
        <w:t xml:space="preserve"> </w:t>
      </w:r>
      <w:r w:rsidRPr="00EB1D71">
        <w:rPr>
          <w:color w:val="FFFFFF" w:themeColor="background1"/>
          <w:sz w:val="36"/>
        </w:rPr>
        <w:br/>
        <w:t>Personal care and clinical care</w:t>
      </w:r>
    </w:p>
    <w:p w14:paraId="4505EDA5" w14:textId="77777777" w:rsidR="00E26043" w:rsidRPr="00FD1B02" w:rsidRDefault="00D43B58" w:rsidP="00E26043">
      <w:pPr>
        <w:pStyle w:val="Heading3"/>
        <w:shd w:val="clear" w:color="auto" w:fill="F2F2F2" w:themeFill="background1" w:themeFillShade="F2"/>
      </w:pPr>
      <w:r w:rsidRPr="00FD1B02">
        <w:t>Consumer outcome:</w:t>
      </w:r>
    </w:p>
    <w:p w14:paraId="4505EDA6" w14:textId="77777777" w:rsidR="00E26043" w:rsidRDefault="00D43B58" w:rsidP="00E26043">
      <w:pPr>
        <w:numPr>
          <w:ilvl w:val="0"/>
          <w:numId w:val="3"/>
        </w:numPr>
        <w:shd w:val="clear" w:color="auto" w:fill="F2F2F2" w:themeFill="background1" w:themeFillShade="F2"/>
      </w:pPr>
      <w:r>
        <w:t>I get personal care, clinical care, or both personal care and clinical care, that is safe and right for me.</w:t>
      </w:r>
    </w:p>
    <w:p w14:paraId="4505EDA7" w14:textId="77777777" w:rsidR="00E26043" w:rsidRDefault="00D43B58" w:rsidP="00E26043">
      <w:pPr>
        <w:pStyle w:val="Heading3"/>
        <w:shd w:val="clear" w:color="auto" w:fill="F2F2F2" w:themeFill="background1" w:themeFillShade="F2"/>
      </w:pPr>
      <w:r>
        <w:t>Organisation statement:</w:t>
      </w:r>
    </w:p>
    <w:p w14:paraId="4505EDA8" w14:textId="77777777" w:rsidR="00E26043" w:rsidRDefault="00D43B58" w:rsidP="00E2604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05EDA9" w14:textId="77777777" w:rsidR="00E26043" w:rsidRDefault="00D43B58" w:rsidP="00E26043">
      <w:pPr>
        <w:pStyle w:val="Heading2"/>
      </w:pPr>
      <w:r>
        <w:t>Assessment of Standard 3</w:t>
      </w:r>
    </w:p>
    <w:p w14:paraId="7B3B2575" w14:textId="1A4E5280" w:rsidR="00592C98" w:rsidRPr="00163FEE" w:rsidRDefault="00592C98" w:rsidP="00592C9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20595039" w14:textId="77777777" w:rsidR="00E26043" w:rsidRDefault="00592C98" w:rsidP="00E26043">
      <w:pPr>
        <w:rPr>
          <w:rFonts w:eastAsia="Calibri"/>
          <w:lang w:eastAsia="en-US"/>
        </w:rPr>
      </w:pPr>
      <w:proofErr w:type="gramStart"/>
      <w:r>
        <w:rPr>
          <w:rFonts w:eastAsia="Calibri"/>
          <w:color w:val="auto"/>
          <w:lang w:eastAsia="en-US"/>
        </w:rPr>
        <w:t>T</w:t>
      </w:r>
      <w:r w:rsidRPr="00CA76A5">
        <w:rPr>
          <w:rFonts w:eastAsia="Calibri"/>
          <w:color w:val="auto"/>
          <w:lang w:eastAsia="en-US"/>
        </w:rPr>
        <w:t>he majority of</w:t>
      </w:r>
      <w:proofErr w:type="gramEnd"/>
      <w:r w:rsidRPr="00CA76A5">
        <w:rPr>
          <w:rFonts w:eastAsia="Calibri"/>
          <w:color w:val="auto"/>
          <w:lang w:eastAsia="en-US"/>
        </w:rPr>
        <w:t xml:space="preserve"> sampled consumers and representatives considered that consumers receive personal and clinical care that is safe and right for them</w:t>
      </w:r>
      <w:r>
        <w:rPr>
          <w:rFonts w:eastAsia="Calibri"/>
          <w:color w:val="auto"/>
          <w:lang w:eastAsia="en-US"/>
        </w:rPr>
        <w:t>.</w:t>
      </w:r>
      <w:r w:rsidRPr="00CA76A5">
        <w:rPr>
          <w:rFonts w:eastAsia="Calibri"/>
          <w:color w:val="auto"/>
          <w:lang w:eastAsia="en-US"/>
        </w:rPr>
        <w:t xml:space="preserve"> </w:t>
      </w:r>
      <w:r>
        <w:rPr>
          <w:rFonts w:eastAsia="Calibri"/>
          <w:color w:val="auto"/>
          <w:lang w:eastAsia="en-US"/>
        </w:rPr>
        <w:t>T</w:t>
      </w:r>
      <w:r w:rsidRPr="00CA76A5">
        <w:rPr>
          <w:rFonts w:eastAsia="Calibri"/>
          <w:color w:val="auto"/>
          <w:lang w:eastAsia="en-US"/>
        </w:rPr>
        <w:t>he Assessment Team identified the service’s processes and procedures for managing consumers care were</w:t>
      </w:r>
      <w:r>
        <w:rPr>
          <w:rFonts w:eastAsia="Calibri"/>
          <w:color w:val="auto"/>
          <w:lang w:eastAsia="en-US"/>
        </w:rPr>
        <w:t xml:space="preserve"> </w:t>
      </w:r>
      <w:r w:rsidRPr="00CA76A5">
        <w:rPr>
          <w:rFonts w:eastAsia="Calibri"/>
          <w:color w:val="auto"/>
          <w:lang w:eastAsia="en-US"/>
        </w:rPr>
        <w:t>completed in line with best practice or the services guidelines</w:t>
      </w:r>
      <w:r>
        <w:rPr>
          <w:rFonts w:eastAsia="Calibri"/>
          <w:color w:val="auto"/>
          <w:lang w:eastAsia="en-US"/>
        </w:rPr>
        <w:t xml:space="preserve">. The team noted the quality of care provided and documentation was </w:t>
      </w:r>
      <w:r w:rsidR="004B2E95">
        <w:rPr>
          <w:rFonts w:eastAsia="Calibri"/>
          <w:color w:val="auto"/>
          <w:lang w:eastAsia="en-US"/>
        </w:rPr>
        <w:t xml:space="preserve">mostly </w:t>
      </w:r>
      <w:proofErr w:type="gramStart"/>
      <w:r>
        <w:rPr>
          <w:rFonts w:eastAsia="Calibri"/>
          <w:color w:val="auto"/>
          <w:lang w:eastAsia="en-US"/>
        </w:rPr>
        <w:t>complete</w:t>
      </w:r>
      <w:proofErr w:type="gramEnd"/>
      <w:r w:rsidR="004B2E95">
        <w:rPr>
          <w:rFonts w:eastAsia="Calibri"/>
          <w:color w:val="auto"/>
          <w:lang w:eastAsia="en-US"/>
        </w:rPr>
        <w:t xml:space="preserve"> and</w:t>
      </w:r>
      <w:r>
        <w:rPr>
          <w:rFonts w:eastAsia="Calibri"/>
          <w:color w:val="auto"/>
          <w:lang w:eastAsia="en-US"/>
        </w:rPr>
        <w:t xml:space="preserve"> </w:t>
      </w:r>
      <w:r w:rsidR="00E26043">
        <w:rPr>
          <w:rFonts w:eastAsia="Calibri"/>
          <w:color w:val="auto"/>
          <w:lang w:eastAsia="en-US"/>
        </w:rPr>
        <w:t>management planned to follow up any gaps identified. R</w:t>
      </w:r>
      <w:r>
        <w:rPr>
          <w:rFonts w:eastAsia="Calibri"/>
          <w:color w:val="auto"/>
          <w:lang w:eastAsia="en-US"/>
        </w:rPr>
        <w:t>egular review of care is undertaken a</w:t>
      </w:r>
      <w:r w:rsidR="00E26043">
        <w:rPr>
          <w:rFonts w:eastAsia="Calibri"/>
          <w:color w:val="auto"/>
          <w:lang w:eastAsia="en-US"/>
        </w:rPr>
        <w:t>t</w:t>
      </w:r>
      <w:r>
        <w:rPr>
          <w:rFonts w:eastAsia="Calibri"/>
          <w:color w:val="auto"/>
          <w:lang w:eastAsia="en-US"/>
        </w:rPr>
        <w:t xml:space="preserve"> the service</w:t>
      </w:r>
      <w:r w:rsidR="004B2E95">
        <w:rPr>
          <w:rFonts w:eastAsia="Calibri"/>
          <w:color w:val="auto"/>
          <w:lang w:eastAsia="en-US"/>
        </w:rPr>
        <w:t>.</w:t>
      </w:r>
      <w:r w:rsidR="004B2E95">
        <w:rPr>
          <w:rFonts w:eastAsia="Calibri"/>
          <w:lang w:eastAsia="en-US"/>
        </w:rPr>
        <w:t xml:space="preserve"> </w:t>
      </w:r>
    </w:p>
    <w:p w14:paraId="4505EDAA" w14:textId="55A18197" w:rsidR="00E26043" w:rsidRDefault="00E26043" w:rsidP="00E26043">
      <w:pPr>
        <w:rPr>
          <w:rFonts w:eastAsiaTheme="minorHAnsi"/>
        </w:rPr>
      </w:pPr>
      <w:r>
        <w:rPr>
          <w:rFonts w:eastAsia="Calibri"/>
          <w:lang w:eastAsia="en-US"/>
        </w:rPr>
        <w:t>The approved provider</w:t>
      </w:r>
      <w:r w:rsidR="00245EFA">
        <w:rPr>
          <w:rFonts w:eastAsia="Calibri"/>
          <w:lang w:eastAsia="en-US"/>
        </w:rPr>
        <w:t>’s</w:t>
      </w:r>
      <w:r>
        <w:rPr>
          <w:rFonts w:eastAsia="Calibri"/>
          <w:lang w:eastAsia="en-US"/>
        </w:rPr>
        <w:t xml:space="preserve"> </w:t>
      </w:r>
      <w:r w:rsidR="00245EFA">
        <w:rPr>
          <w:rFonts w:eastAsia="Calibri"/>
          <w:lang w:eastAsia="en-US"/>
        </w:rPr>
        <w:t xml:space="preserve">response </w:t>
      </w:r>
      <w:r>
        <w:rPr>
          <w:rFonts w:eastAsia="Calibri"/>
          <w:lang w:eastAsia="en-US"/>
        </w:rPr>
        <w:t>demonstrate</w:t>
      </w:r>
      <w:r w:rsidR="00245EFA">
        <w:rPr>
          <w:rFonts w:eastAsia="Calibri"/>
          <w:lang w:eastAsia="en-US"/>
        </w:rPr>
        <w:t>s</w:t>
      </w:r>
      <w:r>
        <w:rPr>
          <w:rFonts w:eastAsia="Calibri"/>
          <w:lang w:eastAsia="en-US"/>
        </w:rPr>
        <w:t xml:space="preserve"> c</w:t>
      </w:r>
      <w:r w:rsidR="00592C98" w:rsidRPr="00CA76A5">
        <w:t>onsumer</w:t>
      </w:r>
      <w:r w:rsidR="00592C98">
        <w:t>s’</w:t>
      </w:r>
      <w:r w:rsidR="00592C98" w:rsidRPr="00CA76A5">
        <w:t xml:space="preserve"> psychotropic medicat</w:t>
      </w:r>
      <w:r w:rsidR="00592C98">
        <w:t>ions</w:t>
      </w:r>
      <w:r w:rsidR="00592C98" w:rsidRPr="00CA76A5">
        <w:t xml:space="preserve"> consent and authorisation is documented</w:t>
      </w:r>
      <w:r>
        <w:t>.</w:t>
      </w:r>
      <w:r w:rsidR="004B2E95">
        <w:t xml:space="preserve"> </w:t>
      </w:r>
      <w:r w:rsidRPr="00E26043">
        <w:t>H</w:t>
      </w:r>
      <w:r w:rsidR="00592C98" w:rsidRPr="00E26043">
        <w:t>igh impact</w:t>
      </w:r>
      <w:r w:rsidR="008F3CFF">
        <w:t xml:space="preserve"> and </w:t>
      </w:r>
      <w:r w:rsidR="00592C98" w:rsidRPr="00E26043">
        <w:t xml:space="preserve">high </w:t>
      </w:r>
      <w:r w:rsidR="008F3CFF">
        <w:t xml:space="preserve">prevalence </w:t>
      </w:r>
      <w:r w:rsidR="00592C98" w:rsidRPr="00E26043">
        <w:t xml:space="preserve">risks are managed effectively </w:t>
      </w:r>
      <w:r w:rsidR="008F3CFF">
        <w:t xml:space="preserve">in </w:t>
      </w:r>
      <w:r w:rsidR="00592C98" w:rsidRPr="00E26043">
        <w:t>relation to diabetic management, falls injury and pain management</w:t>
      </w:r>
      <w:r w:rsidR="00592C98" w:rsidRPr="00E26043">
        <w:rPr>
          <w:rFonts w:eastAsiaTheme="minorHAnsi"/>
        </w:rPr>
        <w:t>.</w:t>
      </w:r>
    </w:p>
    <w:p w14:paraId="3EAA0AEF" w14:textId="295ED256" w:rsidR="00E26043" w:rsidRDefault="00E26043" w:rsidP="00E26043">
      <w:pPr>
        <w:rPr>
          <w:rFonts w:eastAsiaTheme="minorHAnsi"/>
          <w:color w:val="auto"/>
          <w:szCs w:val="22"/>
          <w:lang w:eastAsia="en-US"/>
        </w:rPr>
      </w:pPr>
      <w:r w:rsidRPr="00EC67BB">
        <w:rPr>
          <w:rFonts w:eastAsiaTheme="minorHAnsi"/>
          <w:color w:val="auto"/>
          <w:szCs w:val="22"/>
          <w:lang w:eastAsia="en-US"/>
        </w:rPr>
        <w:t xml:space="preserve">Consumers said staff communicate with them regarding their goals and preferences related to end of life wishes. The service has policies to ensure consumers receiving end of life care have their comfort and dignity maintained. Staff </w:t>
      </w:r>
      <w:r w:rsidRPr="00090145">
        <w:rPr>
          <w:rFonts w:eastAsiaTheme="minorHAnsi"/>
          <w:color w:val="auto"/>
          <w:szCs w:val="22"/>
          <w:lang w:eastAsia="en-US"/>
        </w:rPr>
        <w:t>described how they recognise and respond to consumers end of life care.</w:t>
      </w:r>
    </w:p>
    <w:p w14:paraId="6D28C280" w14:textId="463560CF" w:rsidR="00E26043" w:rsidRPr="002157D6" w:rsidRDefault="00E26043" w:rsidP="00E26043">
      <w:pPr>
        <w:rPr>
          <w:rFonts w:eastAsia="Calibri"/>
          <w:color w:val="auto"/>
          <w:lang w:eastAsia="en-US"/>
        </w:rPr>
      </w:pPr>
      <w:r w:rsidRPr="007C5CCE">
        <w:rPr>
          <w:rFonts w:eastAsia="Calibri"/>
          <w:color w:val="auto"/>
          <w:lang w:eastAsia="en-US"/>
        </w:rPr>
        <w:lastRenderedPageBreak/>
        <w:t xml:space="preserve">Consumers and representatives expressed satisfaction </w:t>
      </w:r>
      <w:r w:rsidRPr="00EC67BB">
        <w:rPr>
          <w:rFonts w:eastAsia="Calibri"/>
          <w:color w:val="auto"/>
          <w:lang w:eastAsia="en-US"/>
        </w:rPr>
        <w:t xml:space="preserve">in relation to staff communicating </w:t>
      </w:r>
      <w:r w:rsidR="008F3CFF">
        <w:rPr>
          <w:rFonts w:eastAsia="Calibri"/>
          <w:color w:val="auto"/>
          <w:lang w:eastAsia="en-US"/>
        </w:rPr>
        <w:t xml:space="preserve">about </w:t>
      </w:r>
      <w:r w:rsidRPr="00EC67BB">
        <w:rPr>
          <w:rFonts w:eastAsia="Calibri"/>
          <w:color w:val="auto"/>
          <w:lang w:eastAsia="en-US"/>
        </w:rPr>
        <w:t xml:space="preserve">deterioration or change of </w:t>
      </w:r>
      <w:r>
        <w:rPr>
          <w:rFonts w:eastAsia="Calibri"/>
          <w:color w:val="auto"/>
          <w:lang w:eastAsia="en-US"/>
        </w:rPr>
        <w:t xml:space="preserve">a </w:t>
      </w:r>
      <w:r w:rsidRPr="00EC67BB">
        <w:rPr>
          <w:rFonts w:eastAsia="Calibri"/>
          <w:color w:val="auto"/>
          <w:lang w:eastAsia="en-US"/>
        </w:rPr>
        <w:t>consumer’s health</w:t>
      </w:r>
      <w:r>
        <w:rPr>
          <w:rFonts w:eastAsia="Calibri"/>
          <w:color w:val="auto"/>
          <w:lang w:eastAsia="en-US"/>
        </w:rPr>
        <w:t xml:space="preserve"> </w:t>
      </w:r>
      <w:r w:rsidRPr="007C5CCE">
        <w:rPr>
          <w:rFonts w:eastAsia="Calibri"/>
          <w:color w:val="auto"/>
          <w:lang w:eastAsia="en-US"/>
        </w:rPr>
        <w:t>and timely</w:t>
      </w:r>
      <w:r w:rsidR="008F3CFF">
        <w:rPr>
          <w:rFonts w:eastAsia="Calibri"/>
          <w:color w:val="auto"/>
          <w:lang w:eastAsia="en-US"/>
        </w:rPr>
        <w:t xml:space="preserve"> responses</w:t>
      </w:r>
      <w:r w:rsidRPr="007C5CCE">
        <w:rPr>
          <w:rFonts w:eastAsia="Calibri"/>
          <w:color w:val="auto"/>
          <w:lang w:eastAsia="en-US"/>
        </w:rPr>
        <w:t xml:space="preserve">. </w:t>
      </w:r>
      <w:r w:rsidRPr="007C5CCE">
        <w:rPr>
          <w:rFonts w:eastAsiaTheme="minorHAnsi"/>
          <w:color w:val="auto"/>
          <w:szCs w:val="22"/>
          <w:lang w:eastAsia="en-US"/>
        </w:rPr>
        <w:t xml:space="preserve">The service has a process to ensure any change in a consumer’s condition is identified, assessed and that appropriate actions are taken in response to the change. Staff </w:t>
      </w:r>
      <w:r>
        <w:rPr>
          <w:rFonts w:eastAsiaTheme="minorHAnsi"/>
          <w:color w:val="auto"/>
          <w:szCs w:val="22"/>
          <w:lang w:eastAsia="en-US"/>
        </w:rPr>
        <w:t xml:space="preserve">described </w:t>
      </w:r>
      <w:r w:rsidRPr="007C5CCE">
        <w:rPr>
          <w:rFonts w:eastAsiaTheme="minorHAnsi"/>
          <w:color w:val="auto"/>
          <w:szCs w:val="22"/>
          <w:lang w:eastAsia="en-US"/>
        </w:rPr>
        <w:t xml:space="preserve">the process used to identify </w:t>
      </w:r>
      <w:r>
        <w:rPr>
          <w:rFonts w:eastAsiaTheme="minorHAnsi"/>
          <w:color w:val="auto"/>
          <w:szCs w:val="22"/>
          <w:lang w:eastAsia="en-US"/>
        </w:rPr>
        <w:t xml:space="preserve">and report </w:t>
      </w:r>
      <w:r w:rsidRPr="007C5CCE">
        <w:rPr>
          <w:rFonts w:eastAsiaTheme="minorHAnsi"/>
          <w:color w:val="auto"/>
          <w:szCs w:val="22"/>
          <w:lang w:eastAsia="en-US"/>
        </w:rPr>
        <w:t xml:space="preserve">deterioration in a </w:t>
      </w:r>
      <w:r w:rsidRPr="002157D6">
        <w:rPr>
          <w:rFonts w:eastAsiaTheme="minorHAnsi"/>
          <w:color w:val="auto"/>
          <w:szCs w:val="22"/>
          <w:lang w:eastAsia="en-US"/>
        </w:rPr>
        <w:t>consumer’s condition.</w:t>
      </w:r>
      <w:r>
        <w:rPr>
          <w:rFonts w:eastAsiaTheme="minorHAnsi"/>
          <w:color w:val="auto"/>
          <w:szCs w:val="22"/>
          <w:lang w:eastAsia="en-US"/>
        </w:rPr>
        <w:t xml:space="preserve"> </w:t>
      </w:r>
      <w:r w:rsidRPr="007C5CCE">
        <w:rPr>
          <w:rFonts w:eastAsia="Calibri"/>
          <w:color w:val="auto"/>
          <w:lang w:eastAsia="en-US"/>
        </w:rPr>
        <w:t xml:space="preserve">Consumers and representatives confirmed that </w:t>
      </w:r>
      <w:r>
        <w:rPr>
          <w:rFonts w:eastAsia="Calibri"/>
          <w:color w:val="auto"/>
          <w:lang w:eastAsia="en-US"/>
        </w:rPr>
        <w:t xml:space="preserve">referrals occur </w:t>
      </w:r>
      <w:r w:rsidRPr="007C5CCE">
        <w:rPr>
          <w:rFonts w:eastAsia="Calibri"/>
          <w:color w:val="auto"/>
          <w:lang w:eastAsia="en-US"/>
        </w:rPr>
        <w:t xml:space="preserve">to other health professionals when their care needs require specialised </w:t>
      </w:r>
      <w:r>
        <w:rPr>
          <w:rFonts w:eastAsia="Calibri"/>
          <w:color w:val="auto"/>
          <w:lang w:eastAsia="en-US"/>
        </w:rPr>
        <w:t>input.</w:t>
      </w:r>
    </w:p>
    <w:p w14:paraId="6C100C05" w14:textId="552A8681" w:rsidR="00E26043" w:rsidRPr="00E26043" w:rsidRDefault="00E26043" w:rsidP="00E26043">
      <w:pPr>
        <w:rPr>
          <w:rFonts w:eastAsia="Calibri"/>
          <w:color w:val="auto"/>
          <w:lang w:eastAsia="en-US"/>
        </w:rPr>
      </w:pPr>
      <w:r w:rsidRPr="002E43FF">
        <w:rPr>
          <w:rFonts w:eastAsiaTheme="minorHAnsi"/>
          <w:color w:val="auto"/>
        </w:rPr>
        <w:t xml:space="preserve">Consumers </w:t>
      </w:r>
      <w:r>
        <w:rPr>
          <w:rFonts w:eastAsiaTheme="minorHAnsi"/>
          <w:color w:val="auto"/>
        </w:rPr>
        <w:t xml:space="preserve">and representatives expressed satisfaction with the service’s </w:t>
      </w:r>
      <w:r w:rsidRPr="002E43FF">
        <w:rPr>
          <w:rFonts w:eastAsiaTheme="minorHAnsi"/>
        </w:rPr>
        <w:t>precautions to prevent and control infectio</w:t>
      </w:r>
      <w:r>
        <w:rPr>
          <w:rFonts w:eastAsiaTheme="minorHAnsi"/>
        </w:rPr>
        <w:t xml:space="preserve">ns. </w:t>
      </w:r>
      <w:r w:rsidRPr="002E43FF">
        <w:rPr>
          <w:rFonts w:eastAsiaTheme="minorHAnsi"/>
        </w:rPr>
        <w:t>The service has policies and procedures</w:t>
      </w:r>
      <w:r>
        <w:rPr>
          <w:rFonts w:eastAsiaTheme="minorHAnsi"/>
        </w:rPr>
        <w:t xml:space="preserve"> related to outbreak management and anti-microbial stewardship. </w:t>
      </w:r>
      <w:r w:rsidRPr="002E43FF">
        <w:rPr>
          <w:rFonts w:eastAsiaTheme="minorHAnsi"/>
        </w:rPr>
        <w:t xml:space="preserve">Staff demonstrated an </w:t>
      </w:r>
      <w:r w:rsidRPr="003D6F18">
        <w:rPr>
          <w:rFonts w:eastAsiaTheme="minorHAnsi"/>
          <w:color w:val="auto"/>
        </w:rPr>
        <w:t>understanding of COVID-19 infection control practices and antibiotic prescribing.</w:t>
      </w:r>
    </w:p>
    <w:p w14:paraId="4505EDAB" w14:textId="72865899" w:rsidR="00E26043" w:rsidRPr="00663B6D" w:rsidRDefault="00D43B58" w:rsidP="00E26043">
      <w:pPr>
        <w:rPr>
          <w:rFonts w:eastAsia="Calibri"/>
          <w:lang w:eastAsia="en-US"/>
        </w:rPr>
      </w:pPr>
      <w:r w:rsidRPr="00154403">
        <w:rPr>
          <w:rFonts w:eastAsiaTheme="minorHAnsi"/>
        </w:rPr>
        <w:t xml:space="preserve">The Quality Standard is assessed as </w:t>
      </w:r>
      <w:r w:rsidRPr="00E26043">
        <w:rPr>
          <w:rFonts w:eastAsiaTheme="minorHAnsi"/>
          <w:color w:val="auto"/>
        </w:rPr>
        <w:t xml:space="preserve">Compliant as </w:t>
      </w:r>
      <w:r w:rsidR="00E26043" w:rsidRPr="00E26043">
        <w:rPr>
          <w:rFonts w:eastAsiaTheme="minorHAnsi"/>
          <w:color w:val="auto"/>
        </w:rPr>
        <w:t>seven</w:t>
      </w:r>
      <w:r w:rsidRPr="00E26043">
        <w:rPr>
          <w:rFonts w:eastAsiaTheme="minorHAnsi"/>
          <w:color w:val="auto"/>
        </w:rPr>
        <w:t xml:space="preserve"> of the seven specific requirements have been assessed as Compliant.</w:t>
      </w:r>
    </w:p>
    <w:p w14:paraId="4505EDAC" w14:textId="17C1C490" w:rsidR="00E26043" w:rsidRDefault="00D43B58" w:rsidP="00E2604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505EDAD" w14:textId="7996582E" w:rsidR="00E26043" w:rsidRPr="00853601" w:rsidRDefault="00D43B58" w:rsidP="00E26043">
      <w:pPr>
        <w:pStyle w:val="Heading3"/>
      </w:pPr>
      <w:r w:rsidRPr="00853601">
        <w:t>Requirement 3(3)(a)</w:t>
      </w:r>
      <w:r>
        <w:tab/>
        <w:t>Compliant</w:t>
      </w:r>
    </w:p>
    <w:p w14:paraId="4505EDAE" w14:textId="77777777" w:rsidR="00E26043" w:rsidRPr="008D114F" w:rsidRDefault="00D43B58" w:rsidP="00E26043">
      <w:pPr>
        <w:rPr>
          <w:i/>
        </w:rPr>
      </w:pPr>
      <w:r w:rsidRPr="008D114F">
        <w:rPr>
          <w:i/>
        </w:rPr>
        <w:t>Each consumer gets safe and effective personal care, clinical care, or both personal care and clinical care, that:</w:t>
      </w:r>
    </w:p>
    <w:p w14:paraId="4505EDAF" w14:textId="77777777" w:rsidR="00E26043" w:rsidRPr="008D114F" w:rsidRDefault="00D43B58" w:rsidP="00E26043">
      <w:pPr>
        <w:numPr>
          <w:ilvl w:val="0"/>
          <w:numId w:val="24"/>
        </w:numPr>
        <w:tabs>
          <w:tab w:val="right" w:pos="9026"/>
        </w:tabs>
        <w:spacing w:before="0" w:after="0"/>
        <w:ind w:left="567" w:hanging="425"/>
        <w:outlineLvl w:val="4"/>
        <w:rPr>
          <w:i/>
        </w:rPr>
      </w:pPr>
      <w:r w:rsidRPr="008D114F">
        <w:rPr>
          <w:i/>
        </w:rPr>
        <w:t>is best practice; and</w:t>
      </w:r>
    </w:p>
    <w:p w14:paraId="4505EDB0" w14:textId="77777777" w:rsidR="00E26043" w:rsidRPr="008D114F" w:rsidRDefault="00D43B58" w:rsidP="00E26043">
      <w:pPr>
        <w:numPr>
          <w:ilvl w:val="0"/>
          <w:numId w:val="24"/>
        </w:numPr>
        <w:tabs>
          <w:tab w:val="right" w:pos="9026"/>
        </w:tabs>
        <w:spacing w:before="0" w:after="0"/>
        <w:ind w:left="567" w:hanging="425"/>
        <w:outlineLvl w:val="4"/>
        <w:rPr>
          <w:i/>
        </w:rPr>
      </w:pPr>
      <w:r w:rsidRPr="008D114F">
        <w:rPr>
          <w:i/>
        </w:rPr>
        <w:t>is tailored to their needs; and</w:t>
      </w:r>
    </w:p>
    <w:p w14:paraId="4505EDB1" w14:textId="77777777" w:rsidR="00E26043" w:rsidRPr="008D114F" w:rsidRDefault="00D43B58" w:rsidP="00E26043">
      <w:pPr>
        <w:numPr>
          <w:ilvl w:val="0"/>
          <w:numId w:val="24"/>
        </w:numPr>
        <w:tabs>
          <w:tab w:val="right" w:pos="9026"/>
        </w:tabs>
        <w:spacing w:before="0" w:after="0"/>
        <w:ind w:left="567" w:hanging="425"/>
        <w:outlineLvl w:val="4"/>
        <w:rPr>
          <w:i/>
        </w:rPr>
      </w:pPr>
      <w:r w:rsidRPr="008D114F">
        <w:rPr>
          <w:i/>
        </w:rPr>
        <w:t>optimises their health and well-being.</w:t>
      </w:r>
    </w:p>
    <w:p w14:paraId="4505EDB4" w14:textId="4DAE746D" w:rsidR="00E26043" w:rsidRPr="00853601" w:rsidRDefault="00D43B58" w:rsidP="00E26043">
      <w:pPr>
        <w:pStyle w:val="Heading3"/>
      </w:pPr>
      <w:r w:rsidRPr="00853601">
        <w:t>Requirement 3(3)(b)</w:t>
      </w:r>
      <w:r>
        <w:tab/>
        <w:t>Compliant</w:t>
      </w:r>
    </w:p>
    <w:p w14:paraId="4505EDB5" w14:textId="77777777" w:rsidR="00E26043" w:rsidRPr="008D114F" w:rsidRDefault="00D43B58" w:rsidP="00E26043">
      <w:pPr>
        <w:rPr>
          <w:i/>
        </w:rPr>
      </w:pPr>
      <w:r w:rsidRPr="008D114F">
        <w:rPr>
          <w:i/>
          <w:szCs w:val="22"/>
        </w:rPr>
        <w:t>Effective management of high impact or high prevalence risks associated with the care of each consumer.</w:t>
      </w:r>
    </w:p>
    <w:p w14:paraId="26125338" w14:textId="3B5CCC2D" w:rsidR="008F3CFF" w:rsidRDefault="008F3CFF" w:rsidP="00325EFE">
      <w:pPr>
        <w:rPr>
          <w:rFonts w:eastAsiaTheme="majorEastAsia"/>
        </w:rPr>
      </w:pPr>
      <w:r>
        <w:t>T</w:t>
      </w:r>
      <w:r w:rsidR="00E26043">
        <w:t xml:space="preserve">he Assessment Team </w:t>
      </w:r>
      <w:r>
        <w:t xml:space="preserve">reviewed three consumer files at the site audit and </w:t>
      </w:r>
      <w:r w:rsidR="00E26043">
        <w:t>found high impact</w:t>
      </w:r>
      <w:r>
        <w:t xml:space="preserve"> or </w:t>
      </w:r>
      <w:r w:rsidR="00E26043">
        <w:t xml:space="preserve">high </w:t>
      </w:r>
      <w:r>
        <w:t xml:space="preserve">prevalence </w:t>
      </w:r>
      <w:r w:rsidR="00E26043">
        <w:t>risks are not managed effectively in relation to diabetic management, falls injury and pain management</w:t>
      </w:r>
      <w:r>
        <w:t>.</w:t>
      </w:r>
      <w:r w:rsidR="00325EFE">
        <w:t xml:space="preserve"> </w:t>
      </w:r>
      <w:r>
        <w:t>I have come to a different view</w:t>
      </w:r>
      <w:r w:rsidR="00E26043">
        <w:rPr>
          <w:rFonts w:eastAsiaTheme="minorHAnsi"/>
        </w:rPr>
        <w:t>.</w:t>
      </w:r>
      <w:r w:rsidR="00325EFE" w:rsidRPr="00325EFE">
        <w:rPr>
          <w:rFonts w:eastAsiaTheme="majorEastAsia"/>
        </w:rPr>
        <w:t xml:space="preserve"> </w:t>
      </w:r>
    </w:p>
    <w:p w14:paraId="2DD6007C" w14:textId="14ACC498" w:rsidR="00245EFA" w:rsidRDefault="00325EFE" w:rsidP="00325EFE">
      <w:pPr>
        <w:rPr>
          <w:rFonts w:eastAsiaTheme="majorEastAsia"/>
        </w:rPr>
      </w:pPr>
      <w:r>
        <w:rPr>
          <w:rFonts w:eastAsiaTheme="majorEastAsia"/>
        </w:rPr>
        <w:t xml:space="preserve">In response to the Assessment Team report the approved provider supplied </w:t>
      </w:r>
      <w:r w:rsidR="008F3CFF">
        <w:rPr>
          <w:rFonts w:eastAsiaTheme="majorEastAsia"/>
        </w:rPr>
        <w:t xml:space="preserve">further </w:t>
      </w:r>
      <w:r>
        <w:rPr>
          <w:rFonts w:eastAsiaTheme="majorEastAsia"/>
        </w:rPr>
        <w:t xml:space="preserve">documents </w:t>
      </w:r>
      <w:r w:rsidR="008F3CFF">
        <w:rPr>
          <w:rFonts w:eastAsiaTheme="majorEastAsia"/>
        </w:rPr>
        <w:t xml:space="preserve">and information </w:t>
      </w:r>
      <w:r>
        <w:rPr>
          <w:rFonts w:eastAsiaTheme="majorEastAsia"/>
        </w:rPr>
        <w:t>for each of the consumers named</w:t>
      </w:r>
      <w:r w:rsidR="008F3CFF">
        <w:rPr>
          <w:rFonts w:eastAsiaTheme="majorEastAsia"/>
        </w:rPr>
        <w:t>. This includes</w:t>
      </w:r>
      <w:r>
        <w:rPr>
          <w:rFonts w:eastAsiaTheme="majorEastAsia"/>
        </w:rPr>
        <w:t xml:space="preserve"> </w:t>
      </w:r>
      <w:r w:rsidR="00245EFA">
        <w:rPr>
          <w:rFonts w:eastAsiaTheme="majorEastAsia"/>
        </w:rPr>
        <w:t xml:space="preserve">assessment and reviews, general practitioner reviews and evidence of appropriate referral, policy and procedure for </w:t>
      </w:r>
      <w:r w:rsidR="00245EFA">
        <w:t>diabetic management, falls injury and pain management</w:t>
      </w:r>
      <w:r w:rsidR="008F3CFF">
        <w:t>. The documents demonstrate high impact or high prevalence risks are effectively managed</w:t>
      </w:r>
      <w:r w:rsidR="00245EFA">
        <w:t>. There was</w:t>
      </w:r>
      <w:r w:rsidR="00245EFA">
        <w:rPr>
          <w:rFonts w:eastAsiaTheme="majorEastAsia"/>
        </w:rPr>
        <w:t xml:space="preserve"> evidence of dignity of risk processes and documentation and oversight for the consumer who chooses to smoke in a designated area.  </w:t>
      </w:r>
      <w:r>
        <w:rPr>
          <w:rFonts w:eastAsiaTheme="majorEastAsia"/>
        </w:rPr>
        <w:t xml:space="preserve"> </w:t>
      </w:r>
    </w:p>
    <w:p w14:paraId="4505EDB6" w14:textId="7F84B069" w:rsidR="00E26043" w:rsidRPr="00245EFA" w:rsidRDefault="00245EFA" w:rsidP="00E26043">
      <w:pPr>
        <w:rPr>
          <w:rFonts w:eastAsiaTheme="majorEastAsia"/>
          <w:color w:val="auto"/>
        </w:rPr>
      </w:pPr>
      <w:r>
        <w:rPr>
          <w:rFonts w:eastAsiaTheme="majorEastAsia"/>
        </w:rPr>
        <w:lastRenderedPageBreak/>
        <w:t xml:space="preserve">In making my decision I consider that based on the available evidence, the service has demonstrated </w:t>
      </w:r>
      <w:r w:rsidR="00325EFE">
        <w:rPr>
          <w:rFonts w:eastAsiaTheme="majorEastAsia"/>
        </w:rPr>
        <w:t>effective management of high impact or high prevalence risks with the care of each consumer.</w:t>
      </w:r>
      <w:r>
        <w:rPr>
          <w:rFonts w:eastAsiaTheme="majorEastAsia"/>
        </w:rPr>
        <w:t xml:space="preserve"> I therefore find this requirement Compliant</w:t>
      </w:r>
    </w:p>
    <w:p w14:paraId="4505EDB7" w14:textId="1854474A" w:rsidR="00E26043" w:rsidRPr="00D435F8" w:rsidRDefault="00D43B58" w:rsidP="00E26043">
      <w:pPr>
        <w:pStyle w:val="Heading3"/>
      </w:pPr>
      <w:r w:rsidRPr="00D435F8">
        <w:t>Requirement 3(3)(c)</w:t>
      </w:r>
      <w:r>
        <w:tab/>
        <w:t>Compliant</w:t>
      </w:r>
    </w:p>
    <w:p w14:paraId="4505EDB8" w14:textId="77777777" w:rsidR="00E26043" w:rsidRPr="008D114F" w:rsidRDefault="00D43B58" w:rsidP="00E2604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505EDBA" w14:textId="743F8FF6" w:rsidR="00E26043" w:rsidRPr="00D435F8" w:rsidRDefault="00D43B58" w:rsidP="00E26043">
      <w:pPr>
        <w:pStyle w:val="Heading3"/>
      </w:pPr>
      <w:r w:rsidRPr="00D435F8">
        <w:t>Requirement 3(3)(d)</w:t>
      </w:r>
      <w:r>
        <w:tab/>
        <w:t>Compliant</w:t>
      </w:r>
    </w:p>
    <w:p w14:paraId="4505EDBB" w14:textId="77777777" w:rsidR="00E26043" w:rsidRPr="008D114F" w:rsidRDefault="00D43B58" w:rsidP="00E26043">
      <w:pPr>
        <w:rPr>
          <w:i/>
        </w:rPr>
      </w:pPr>
      <w:r w:rsidRPr="008D114F">
        <w:rPr>
          <w:i/>
          <w:szCs w:val="22"/>
        </w:rPr>
        <w:t>Deterioration or change of a consumer’s mental health, cognitive or physical function, capacity or condition is recognised and responded to in a timely manner.</w:t>
      </w:r>
    </w:p>
    <w:p w14:paraId="4505EDBD" w14:textId="44DBF621" w:rsidR="00E26043" w:rsidRPr="00D435F8" w:rsidRDefault="00D43B58" w:rsidP="00E26043">
      <w:pPr>
        <w:pStyle w:val="Heading3"/>
      </w:pPr>
      <w:r w:rsidRPr="00D435F8">
        <w:t>Requirement 3(3)(e)</w:t>
      </w:r>
      <w:r>
        <w:tab/>
        <w:t>Compliant</w:t>
      </w:r>
    </w:p>
    <w:p w14:paraId="4505EDBE" w14:textId="77777777" w:rsidR="00E26043" w:rsidRPr="008D114F" w:rsidRDefault="00D43B58" w:rsidP="00E26043">
      <w:pPr>
        <w:rPr>
          <w:i/>
        </w:rPr>
      </w:pPr>
      <w:r w:rsidRPr="008D114F">
        <w:rPr>
          <w:i/>
          <w:szCs w:val="22"/>
        </w:rPr>
        <w:t>Information about the consumer’s condition, needs and preferences is documented and communicated within the organisation, and with others where responsibility for care is shared.</w:t>
      </w:r>
    </w:p>
    <w:p w14:paraId="4505EDC0" w14:textId="457E378A" w:rsidR="00E26043" w:rsidRPr="00D435F8" w:rsidRDefault="00D43B58" w:rsidP="00E26043">
      <w:pPr>
        <w:pStyle w:val="Heading3"/>
      </w:pPr>
      <w:r w:rsidRPr="00D435F8">
        <w:t>Requirement 3(3)(f)</w:t>
      </w:r>
      <w:r>
        <w:tab/>
        <w:t>Compliant</w:t>
      </w:r>
    </w:p>
    <w:p w14:paraId="4505EDC1" w14:textId="77777777" w:rsidR="00E26043" w:rsidRPr="008D114F" w:rsidRDefault="00D43B58" w:rsidP="00E26043">
      <w:pPr>
        <w:rPr>
          <w:i/>
        </w:rPr>
      </w:pPr>
      <w:r w:rsidRPr="008D114F">
        <w:rPr>
          <w:i/>
          <w:szCs w:val="22"/>
        </w:rPr>
        <w:t>Timely and appropriate referrals to individuals, other organisations and providers of other care and services.</w:t>
      </w:r>
    </w:p>
    <w:p w14:paraId="4505EDC3" w14:textId="16258406" w:rsidR="00E26043" w:rsidRPr="00D435F8" w:rsidRDefault="00D43B58" w:rsidP="00E26043">
      <w:pPr>
        <w:pStyle w:val="Heading3"/>
      </w:pPr>
      <w:r w:rsidRPr="00D435F8">
        <w:t>Requirement 3(3)(g)</w:t>
      </w:r>
      <w:r>
        <w:tab/>
        <w:t>Compliant</w:t>
      </w:r>
    </w:p>
    <w:p w14:paraId="4505EDC4" w14:textId="77777777" w:rsidR="00E26043" w:rsidRPr="008D114F" w:rsidRDefault="00D43B58" w:rsidP="00E26043">
      <w:pPr>
        <w:tabs>
          <w:tab w:val="right" w:pos="9026"/>
        </w:tabs>
        <w:spacing w:before="0" w:after="0"/>
        <w:outlineLvl w:val="4"/>
        <w:rPr>
          <w:i/>
          <w:szCs w:val="22"/>
        </w:rPr>
      </w:pPr>
      <w:r w:rsidRPr="008D114F">
        <w:rPr>
          <w:i/>
          <w:szCs w:val="22"/>
        </w:rPr>
        <w:t>Minimisation of infection related risks through implementing:</w:t>
      </w:r>
    </w:p>
    <w:p w14:paraId="4505EDC5" w14:textId="77777777" w:rsidR="00E26043" w:rsidRPr="008D114F" w:rsidRDefault="00D43B58" w:rsidP="00E2604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505EDC6" w14:textId="77777777" w:rsidR="00E26043" w:rsidRPr="008D114F" w:rsidRDefault="00D43B58" w:rsidP="00E2604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505EDC8" w14:textId="77777777" w:rsidR="00E26043" w:rsidRDefault="00E26043" w:rsidP="00E26043"/>
    <w:p w14:paraId="4505EDC9" w14:textId="77777777" w:rsidR="00E26043" w:rsidRDefault="00E26043" w:rsidP="00E26043">
      <w:pPr>
        <w:sectPr w:rsidR="00E26043" w:rsidSect="00E26043">
          <w:type w:val="continuous"/>
          <w:pgSz w:w="11906" w:h="16838"/>
          <w:pgMar w:top="1701" w:right="1418" w:bottom="1418" w:left="1418" w:header="709" w:footer="397" w:gutter="0"/>
          <w:cols w:space="708"/>
          <w:titlePg/>
          <w:docGrid w:linePitch="360"/>
        </w:sectPr>
      </w:pPr>
    </w:p>
    <w:p w14:paraId="4505EDCA" w14:textId="079B01DA" w:rsidR="00E26043" w:rsidRDefault="00D43B58" w:rsidP="00E26043">
      <w:pPr>
        <w:pStyle w:val="Heading1"/>
        <w:tabs>
          <w:tab w:val="right" w:pos="9070"/>
        </w:tabs>
        <w:spacing w:before="560" w:after="640"/>
        <w:rPr>
          <w:color w:val="FFFFFF" w:themeColor="background1"/>
          <w:sz w:val="36"/>
        </w:rPr>
        <w:sectPr w:rsidR="00E26043" w:rsidSect="00E2604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505EE6D" wp14:editId="4505EE6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9243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26AEF"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505EDCB" w14:textId="77777777" w:rsidR="00E26043" w:rsidRPr="00FD1B02" w:rsidRDefault="00D43B58" w:rsidP="00E26043">
      <w:pPr>
        <w:pStyle w:val="Heading3"/>
        <w:shd w:val="clear" w:color="auto" w:fill="F2F2F2" w:themeFill="background1" w:themeFillShade="F2"/>
      </w:pPr>
      <w:r w:rsidRPr="00FD1B02">
        <w:t>Consumer outcome:</w:t>
      </w:r>
    </w:p>
    <w:p w14:paraId="4505EDCC" w14:textId="77777777" w:rsidR="00E26043" w:rsidRDefault="00D43B58" w:rsidP="00E2604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505EDCD" w14:textId="77777777" w:rsidR="00E26043" w:rsidRDefault="00D43B58" w:rsidP="00E26043">
      <w:pPr>
        <w:pStyle w:val="Heading3"/>
        <w:shd w:val="clear" w:color="auto" w:fill="F2F2F2" w:themeFill="background1" w:themeFillShade="F2"/>
      </w:pPr>
      <w:r>
        <w:t>Organisation statement:</w:t>
      </w:r>
    </w:p>
    <w:p w14:paraId="4505EDCE" w14:textId="77777777" w:rsidR="00E26043" w:rsidRDefault="00D43B58" w:rsidP="00E2604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505EDCF" w14:textId="77777777" w:rsidR="00E26043" w:rsidRDefault="00D43B58" w:rsidP="00E26043">
      <w:pPr>
        <w:pStyle w:val="Heading2"/>
      </w:pPr>
      <w:r>
        <w:t>Assessment of Standard 4</w:t>
      </w:r>
    </w:p>
    <w:p w14:paraId="2943A69B" w14:textId="35D4032D" w:rsidR="00592C98" w:rsidRPr="00163FEE" w:rsidRDefault="00592C98" w:rsidP="00592C98">
      <w:pPr>
        <w:rPr>
          <w:rFonts w:eastAsia="Calibri"/>
          <w:lang w:eastAsia="en-US"/>
        </w:rPr>
      </w:pPr>
      <w:bookmarkStart w:id="8"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1CABD56" w14:textId="51A2126B" w:rsidR="00592C98" w:rsidRPr="00245EFA" w:rsidRDefault="00592C98" w:rsidP="00245EFA">
      <w:pPr>
        <w:rPr>
          <w:rFonts w:eastAsia="Calibri"/>
          <w:lang w:eastAsia="en-US"/>
        </w:rPr>
      </w:pPr>
      <w:r w:rsidRPr="00EC67BB">
        <w:rPr>
          <w:rFonts w:eastAsia="Calibri"/>
          <w:color w:val="auto"/>
          <w:lang w:eastAsia="en-US"/>
        </w:rPr>
        <w:t>Overall sampled consumers considered</w:t>
      </w:r>
      <w:r w:rsidRPr="00EC67BB">
        <w:rPr>
          <w:rFonts w:eastAsia="Calibri"/>
          <w:lang w:eastAsia="en-US"/>
        </w:rPr>
        <w:t xml:space="preserve"> that they receive the services and supports for daily living that are important for their health and well-being, that enable them to do the things they want to do, for enhancing their quality of life</w:t>
      </w:r>
      <w:r w:rsidRPr="00163FEE">
        <w:rPr>
          <w:rFonts w:eastAsia="Calibri"/>
          <w:lang w:eastAsia="en-US"/>
        </w:rPr>
        <w:t xml:space="preserve">. </w:t>
      </w:r>
      <w:bookmarkEnd w:id="8"/>
      <w:r w:rsidRPr="00163FEE">
        <w:rPr>
          <w:rFonts w:eastAsia="Calibri"/>
          <w:lang w:eastAsia="en-US"/>
        </w:rPr>
        <w:t>For example</w:t>
      </w:r>
      <w:r w:rsidR="00245EFA">
        <w:rPr>
          <w:rFonts w:eastAsia="Calibri"/>
          <w:lang w:eastAsia="en-US"/>
        </w:rPr>
        <w:t>, c</w:t>
      </w:r>
      <w:r w:rsidRPr="00EC67BB">
        <w:rPr>
          <w:rFonts w:eastAsia="Calibri"/>
          <w:color w:val="auto"/>
          <w:szCs w:val="22"/>
          <w:lang w:eastAsia="en-US"/>
        </w:rPr>
        <w:t xml:space="preserve">onsumers said staff know what is important to them and they are supported to do the things they like. </w:t>
      </w:r>
      <w:r w:rsidR="00245EFA">
        <w:rPr>
          <w:rFonts w:eastAsia="Calibri"/>
          <w:color w:val="auto"/>
          <w:szCs w:val="22"/>
          <w:lang w:eastAsia="en-US"/>
        </w:rPr>
        <w:t xml:space="preserve">This includes, </w:t>
      </w:r>
      <w:r w:rsidRPr="00EC67BB">
        <w:rPr>
          <w:rFonts w:eastAsia="Calibri"/>
          <w:color w:val="auto"/>
          <w:szCs w:val="22"/>
          <w:lang w:eastAsia="en-US"/>
        </w:rPr>
        <w:t>celebrating important personal or cultural events, and participating in one-to-one or group activities inside or outside of the service</w:t>
      </w:r>
      <w:r>
        <w:rPr>
          <w:rFonts w:eastAsiaTheme="minorHAnsi"/>
        </w:rPr>
        <w:t>.</w:t>
      </w:r>
    </w:p>
    <w:p w14:paraId="765AD29A" w14:textId="154E4B0B" w:rsidR="00245EFA" w:rsidRDefault="00245EFA" w:rsidP="00245EFA">
      <w:pPr>
        <w:rPr>
          <w:rFonts w:eastAsia="Calibri"/>
          <w:color w:val="auto"/>
          <w:szCs w:val="22"/>
          <w:lang w:eastAsia="en-US"/>
        </w:rPr>
      </w:pPr>
      <w:r w:rsidRPr="00693936">
        <w:rPr>
          <w:rFonts w:eastAsia="Calibri"/>
          <w:color w:val="auto"/>
          <w:lang w:eastAsia="en-US"/>
        </w:rPr>
        <w:t>Consumers said they are satisfied with how staff supported their spiritual and emotional wellbeing needs and preferences and how they felt comfortable talking to staff if they were feeling low.</w:t>
      </w:r>
    </w:p>
    <w:p w14:paraId="49CE517A" w14:textId="53B8DF49" w:rsidR="00592C98" w:rsidRDefault="00592C98" w:rsidP="00245EFA">
      <w:pPr>
        <w:rPr>
          <w:rFonts w:eastAsiaTheme="minorHAnsi"/>
        </w:rPr>
      </w:pPr>
      <w:r w:rsidRPr="00EC67BB">
        <w:rPr>
          <w:rFonts w:eastAsia="Calibri"/>
          <w:color w:val="auto"/>
          <w:szCs w:val="22"/>
          <w:lang w:eastAsia="en-US"/>
        </w:rPr>
        <w:t xml:space="preserve">Consumers </w:t>
      </w:r>
      <w:r>
        <w:rPr>
          <w:rFonts w:eastAsia="Calibri"/>
          <w:color w:val="auto"/>
          <w:szCs w:val="22"/>
          <w:lang w:eastAsia="en-US"/>
        </w:rPr>
        <w:t xml:space="preserve">mostly </w:t>
      </w:r>
      <w:r w:rsidRPr="00EC67BB">
        <w:rPr>
          <w:rFonts w:eastAsia="Calibri"/>
          <w:color w:val="auto"/>
          <w:szCs w:val="22"/>
          <w:lang w:eastAsia="en-US"/>
        </w:rPr>
        <w:t xml:space="preserve">provided positive feedback in relation to the choice and quality of food. Consumers said they provide feedback about their meals through resident meetings or </w:t>
      </w:r>
      <w:r>
        <w:rPr>
          <w:rFonts w:eastAsia="Calibri"/>
          <w:color w:val="auto"/>
          <w:szCs w:val="22"/>
          <w:lang w:eastAsia="en-US"/>
        </w:rPr>
        <w:t>conversations with staff</w:t>
      </w:r>
      <w:r>
        <w:rPr>
          <w:rFonts w:eastAsiaTheme="minorHAnsi"/>
        </w:rPr>
        <w:t>.</w:t>
      </w:r>
    </w:p>
    <w:p w14:paraId="0B1888DE" w14:textId="0BA452FB" w:rsidR="00592C98" w:rsidRPr="00E86CC4" w:rsidRDefault="00592C98" w:rsidP="00245EFA">
      <w:pPr>
        <w:rPr>
          <w:rFonts w:eastAsiaTheme="minorHAnsi"/>
        </w:rPr>
      </w:pPr>
      <w:r w:rsidRPr="00EC67BB">
        <w:rPr>
          <w:rFonts w:eastAsia="Calibri"/>
          <w:color w:val="auto"/>
          <w:szCs w:val="22"/>
          <w:lang w:eastAsia="en-US"/>
        </w:rPr>
        <w:t>The lifestyle program includes a range of activities, and consumer documentation includes information relat</w:t>
      </w:r>
      <w:r>
        <w:rPr>
          <w:rFonts w:eastAsia="Calibri"/>
          <w:color w:val="auto"/>
          <w:szCs w:val="22"/>
          <w:lang w:eastAsia="en-US"/>
        </w:rPr>
        <w:t xml:space="preserve">ed </w:t>
      </w:r>
      <w:r w:rsidRPr="00EC67BB">
        <w:rPr>
          <w:rFonts w:eastAsia="Calibri"/>
          <w:color w:val="auto"/>
          <w:szCs w:val="22"/>
          <w:lang w:eastAsia="en-US"/>
        </w:rPr>
        <w:t>to how consumers are supported to participate in the community and maintain their chosen friendships or relationships</w:t>
      </w:r>
      <w:r>
        <w:rPr>
          <w:rFonts w:eastAsia="Calibri"/>
          <w:color w:val="auto"/>
          <w:szCs w:val="22"/>
          <w:lang w:eastAsia="en-US"/>
        </w:rPr>
        <w:t>.</w:t>
      </w:r>
      <w:r w:rsidR="00245EFA">
        <w:rPr>
          <w:rFonts w:eastAsia="Calibri"/>
          <w:color w:val="auto"/>
          <w:szCs w:val="22"/>
          <w:lang w:eastAsia="en-US"/>
        </w:rPr>
        <w:t xml:space="preserve"> </w:t>
      </w:r>
      <w:r w:rsidR="00245EFA" w:rsidRPr="00EC67BB">
        <w:rPr>
          <w:rFonts w:eastAsia="Calibri"/>
          <w:color w:val="auto"/>
          <w:szCs w:val="22"/>
          <w:lang w:eastAsia="en-US"/>
        </w:rPr>
        <w:t xml:space="preserve">The Assessment </w:t>
      </w:r>
      <w:r w:rsidR="00245EFA" w:rsidRPr="00EC67BB">
        <w:rPr>
          <w:rFonts w:eastAsia="Calibri"/>
          <w:color w:val="auto"/>
          <w:szCs w:val="22"/>
          <w:lang w:eastAsia="en-US"/>
        </w:rPr>
        <w:lastRenderedPageBreak/>
        <w:t>Team observed group activities in progress as well as one-to-one support during the site audit.</w:t>
      </w:r>
    </w:p>
    <w:p w14:paraId="4505EDD0" w14:textId="495AEC89" w:rsidR="00E26043" w:rsidRDefault="00592C98" w:rsidP="00245EFA">
      <w:pPr>
        <w:rPr>
          <w:rFonts w:eastAsia="Calibri"/>
          <w:color w:val="auto"/>
          <w:szCs w:val="22"/>
          <w:lang w:eastAsia="en-US"/>
        </w:rPr>
      </w:pPr>
      <w:r w:rsidRPr="00EC67BB">
        <w:rPr>
          <w:rFonts w:eastAsia="Calibri"/>
          <w:color w:val="auto"/>
          <w:szCs w:val="22"/>
          <w:lang w:eastAsia="en-US"/>
        </w:rPr>
        <w:t>The service has processes to ensure each consumer’s nutrition and hydration is monitored and reviewed to ensure good health is maintained and risks related to weight loss and dehydration are reduced</w:t>
      </w:r>
      <w:r>
        <w:rPr>
          <w:rFonts w:eastAsia="Calibri"/>
          <w:color w:val="auto"/>
          <w:szCs w:val="22"/>
          <w:lang w:eastAsia="en-US"/>
        </w:rPr>
        <w:t>.</w:t>
      </w:r>
    </w:p>
    <w:p w14:paraId="40311CEF" w14:textId="312FACBD" w:rsidR="00245EFA" w:rsidRPr="00245EFA" w:rsidRDefault="00245EFA" w:rsidP="00245EFA">
      <w:pPr>
        <w:rPr>
          <w:rFonts w:eastAsia="Calibri"/>
          <w:color w:val="auto"/>
          <w:lang w:eastAsia="en-US"/>
        </w:rPr>
      </w:pPr>
      <w:r w:rsidRPr="00EC67BB">
        <w:rPr>
          <w:rFonts w:eastAsia="Calibri"/>
          <w:iCs/>
          <w:color w:val="auto"/>
          <w:lang w:eastAsia="en-US"/>
        </w:rPr>
        <w:t xml:space="preserve">Consumers expressed satisfaction </w:t>
      </w:r>
      <w:r>
        <w:rPr>
          <w:rFonts w:eastAsia="Calibri"/>
          <w:iCs/>
          <w:color w:val="auto"/>
          <w:lang w:eastAsia="en-US"/>
        </w:rPr>
        <w:t>with the provision and maintenance of equipment. The service has a system for checking, cleaning and maintaining eq</w:t>
      </w:r>
      <w:r w:rsidRPr="00EC67BB">
        <w:rPr>
          <w:rFonts w:eastAsia="Calibri"/>
          <w:iCs/>
          <w:color w:val="auto"/>
          <w:lang w:eastAsia="en-US"/>
        </w:rPr>
        <w:t>uipment</w:t>
      </w:r>
      <w:r>
        <w:rPr>
          <w:rFonts w:eastAsia="Calibri"/>
          <w:iCs/>
          <w:color w:val="auto"/>
          <w:lang w:eastAsia="en-US"/>
        </w:rPr>
        <w:t xml:space="preserve">. </w:t>
      </w:r>
      <w:r w:rsidRPr="003F2E94">
        <w:rPr>
          <w:rFonts w:eastAsia="Calibri"/>
          <w:color w:val="auto"/>
          <w:lang w:eastAsia="en-US"/>
        </w:rPr>
        <w:t xml:space="preserve">Staff </w:t>
      </w:r>
      <w:r w:rsidRPr="008C4BA5">
        <w:rPr>
          <w:rFonts w:eastAsia="Calibri"/>
          <w:color w:val="auto"/>
          <w:lang w:eastAsia="en-US"/>
        </w:rPr>
        <w:t>confirmed they have enough well-maintained equipment and resources.</w:t>
      </w:r>
    </w:p>
    <w:p w14:paraId="4505EDD1" w14:textId="120CD37E" w:rsidR="00E26043" w:rsidRPr="00726AEF" w:rsidRDefault="00D43B58" w:rsidP="00E26043">
      <w:pPr>
        <w:rPr>
          <w:rFonts w:eastAsia="Calibri"/>
          <w:color w:val="auto"/>
        </w:rPr>
      </w:pPr>
      <w:r w:rsidRPr="00154403">
        <w:rPr>
          <w:rFonts w:eastAsiaTheme="minorHAnsi"/>
        </w:rPr>
        <w:t xml:space="preserve">The Quality Standard is assessed as </w:t>
      </w:r>
      <w:r w:rsidRPr="00726AEF">
        <w:rPr>
          <w:rFonts w:eastAsiaTheme="minorHAnsi"/>
          <w:color w:val="auto"/>
        </w:rPr>
        <w:t xml:space="preserve">Compliant as </w:t>
      </w:r>
      <w:r w:rsidR="00726AEF" w:rsidRPr="00726AEF">
        <w:rPr>
          <w:rFonts w:eastAsiaTheme="minorHAnsi"/>
          <w:color w:val="auto"/>
        </w:rPr>
        <w:t>seven</w:t>
      </w:r>
      <w:r w:rsidRPr="00726AEF">
        <w:rPr>
          <w:rFonts w:eastAsiaTheme="minorHAnsi"/>
          <w:color w:val="auto"/>
        </w:rPr>
        <w:t xml:space="preserve"> of the seven specific requirements have been assessed as Compliant.</w:t>
      </w:r>
    </w:p>
    <w:p w14:paraId="4505EDD2" w14:textId="111A5401" w:rsidR="00E26043" w:rsidRDefault="00D43B58" w:rsidP="00E26043">
      <w:pPr>
        <w:pStyle w:val="Heading2"/>
      </w:pPr>
      <w:r>
        <w:t>Assessment of Standard 4 Requirements</w:t>
      </w:r>
      <w:r w:rsidRPr="0066387A">
        <w:rPr>
          <w:i/>
          <w:color w:val="0000FF"/>
          <w:sz w:val="24"/>
          <w:szCs w:val="24"/>
        </w:rPr>
        <w:t xml:space="preserve"> </w:t>
      </w:r>
    </w:p>
    <w:p w14:paraId="4505EDD3" w14:textId="3A156BED" w:rsidR="00E26043" w:rsidRPr="00314FF7" w:rsidRDefault="00D43B58" w:rsidP="00E26043">
      <w:pPr>
        <w:pStyle w:val="Heading3"/>
      </w:pPr>
      <w:r w:rsidRPr="00314FF7">
        <w:t>Requirement 4(3)(a)</w:t>
      </w:r>
      <w:r>
        <w:tab/>
        <w:t>Compliant</w:t>
      </w:r>
    </w:p>
    <w:p w14:paraId="4505EDD4" w14:textId="77777777" w:rsidR="00E26043" w:rsidRPr="008D114F" w:rsidRDefault="00D43B58" w:rsidP="00E26043">
      <w:pPr>
        <w:rPr>
          <w:i/>
        </w:rPr>
      </w:pPr>
      <w:r w:rsidRPr="008D114F">
        <w:rPr>
          <w:i/>
        </w:rPr>
        <w:t>Each consumer gets safe and effective services and supports for daily living that meet the consumer’s needs, goals and preferences and optimise their independence, health, well-being and quality of life.</w:t>
      </w:r>
    </w:p>
    <w:p w14:paraId="4505EDD6" w14:textId="6901B920" w:rsidR="00E26043" w:rsidRPr="00D435F8" w:rsidRDefault="00D43B58" w:rsidP="00E26043">
      <w:pPr>
        <w:pStyle w:val="Heading3"/>
      </w:pPr>
      <w:r w:rsidRPr="00D435F8">
        <w:t>Requirement 4(3)(b)</w:t>
      </w:r>
      <w:r>
        <w:tab/>
        <w:t>Compliant</w:t>
      </w:r>
    </w:p>
    <w:p w14:paraId="4505EDD7" w14:textId="77777777" w:rsidR="00E26043" w:rsidRPr="008D114F" w:rsidRDefault="00D43B58" w:rsidP="00E26043">
      <w:pPr>
        <w:rPr>
          <w:i/>
        </w:rPr>
      </w:pPr>
      <w:r w:rsidRPr="008D114F">
        <w:rPr>
          <w:i/>
        </w:rPr>
        <w:t>Services and supports for daily living promote each consumer’s emotional, spiritual and psychological well-being.</w:t>
      </w:r>
    </w:p>
    <w:p w14:paraId="4505EDD9" w14:textId="51059598" w:rsidR="00E26043" w:rsidRPr="00D435F8" w:rsidRDefault="00D43B58" w:rsidP="00E26043">
      <w:pPr>
        <w:pStyle w:val="Heading3"/>
      </w:pPr>
      <w:r w:rsidRPr="00D435F8">
        <w:t>Requirement 4(3)(c)</w:t>
      </w:r>
      <w:r>
        <w:tab/>
        <w:t>Compliant</w:t>
      </w:r>
    </w:p>
    <w:p w14:paraId="4505EDDA" w14:textId="77777777" w:rsidR="00E26043" w:rsidRPr="008D114F" w:rsidRDefault="00D43B58" w:rsidP="00E26043">
      <w:pPr>
        <w:rPr>
          <w:i/>
        </w:rPr>
      </w:pPr>
      <w:r w:rsidRPr="008D114F">
        <w:rPr>
          <w:i/>
        </w:rPr>
        <w:t>Services and supports for daily living assist each consumer to:</w:t>
      </w:r>
    </w:p>
    <w:p w14:paraId="4505EDDB" w14:textId="77777777" w:rsidR="00E26043" w:rsidRPr="008D114F" w:rsidRDefault="00D43B58" w:rsidP="00E2604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505EDDC" w14:textId="77777777" w:rsidR="00E26043" w:rsidRPr="008D114F" w:rsidRDefault="00D43B58" w:rsidP="00E26043">
      <w:pPr>
        <w:numPr>
          <w:ilvl w:val="0"/>
          <w:numId w:val="26"/>
        </w:numPr>
        <w:tabs>
          <w:tab w:val="right" w:pos="9026"/>
        </w:tabs>
        <w:spacing w:before="0" w:after="0"/>
        <w:ind w:left="567" w:hanging="425"/>
        <w:outlineLvl w:val="4"/>
        <w:rPr>
          <w:i/>
        </w:rPr>
      </w:pPr>
      <w:r w:rsidRPr="008D114F">
        <w:rPr>
          <w:i/>
        </w:rPr>
        <w:t>have social and personal relationships; and</w:t>
      </w:r>
    </w:p>
    <w:p w14:paraId="4505EDDD" w14:textId="77777777" w:rsidR="00E26043" w:rsidRPr="008D114F" w:rsidRDefault="00D43B58" w:rsidP="00E26043">
      <w:pPr>
        <w:numPr>
          <w:ilvl w:val="0"/>
          <w:numId w:val="26"/>
        </w:numPr>
        <w:tabs>
          <w:tab w:val="right" w:pos="9026"/>
        </w:tabs>
        <w:spacing w:before="0" w:after="0"/>
        <w:ind w:left="567" w:hanging="425"/>
        <w:outlineLvl w:val="4"/>
        <w:rPr>
          <w:i/>
        </w:rPr>
      </w:pPr>
      <w:r w:rsidRPr="008D114F">
        <w:rPr>
          <w:i/>
        </w:rPr>
        <w:t>do the things of interest to them.</w:t>
      </w:r>
    </w:p>
    <w:p w14:paraId="4505EDDF" w14:textId="5E48DB76" w:rsidR="00E26043" w:rsidRPr="00D435F8" w:rsidRDefault="00D43B58" w:rsidP="00E26043">
      <w:pPr>
        <w:pStyle w:val="Heading3"/>
      </w:pPr>
      <w:r w:rsidRPr="00D435F8">
        <w:t>Requirement 4(3)(d)</w:t>
      </w:r>
      <w:r>
        <w:tab/>
        <w:t>Compliant</w:t>
      </w:r>
    </w:p>
    <w:p w14:paraId="4505EDE0" w14:textId="77777777" w:rsidR="00E26043" w:rsidRPr="008D114F" w:rsidRDefault="00D43B58" w:rsidP="00E26043">
      <w:pPr>
        <w:rPr>
          <w:i/>
        </w:rPr>
      </w:pPr>
      <w:r w:rsidRPr="008D114F">
        <w:rPr>
          <w:i/>
        </w:rPr>
        <w:t>Information about the consumer’s condition, needs and preferences is communicated within the organisation, and with others where responsibility for care is shared.</w:t>
      </w:r>
    </w:p>
    <w:p w14:paraId="4505EDE2" w14:textId="2C181649" w:rsidR="00E26043" w:rsidRPr="00D435F8" w:rsidRDefault="00D43B58" w:rsidP="00E26043">
      <w:pPr>
        <w:pStyle w:val="Heading3"/>
      </w:pPr>
      <w:r w:rsidRPr="00D435F8">
        <w:t>Requirement 4(3)(e)</w:t>
      </w:r>
      <w:r>
        <w:tab/>
        <w:t>Compliant</w:t>
      </w:r>
    </w:p>
    <w:p w14:paraId="4505EDE4" w14:textId="4CB02648" w:rsidR="00E26043" w:rsidRPr="00726AEF" w:rsidRDefault="00D43B58" w:rsidP="00E26043">
      <w:pPr>
        <w:rPr>
          <w:i/>
        </w:rPr>
      </w:pPr>
      <w:r w:rsidRPr="008D114F">
        <w:rPr>
          <w:i/>
        </w:rPr>
        <w:t>Timely and appropriate referrals to individuals, other organisations and providers of other care and services.</w:t>
      </w:r>
    </w:p>
    <w:p w14:paraId="4505EDE5" w14:textId="1CB98075" w:rsidR="00E26043" w:rsidRPr="00D435F8" w:rsidRDefault="00D43B58" w:rsidP="00E26043">
      <w:pPr>
        <w:pStyle w:val="Heading3"/>
      </w:pPr>
      <w:r w:rsidRPr="00D435F8">
        <w:lastRenderedPageBreak/>
        <w:t>Requirement 4(3)(f)</w:t>
      </w:r>
      <w:r>
        <w:tab/>
        <w:t>Compliant</w:t>
      </w:r>
    </w:p>
    <w:p w14:paraId="4505EDE6" w14:textId="77777777" w:rsidR="00E26043" w:rsidRPr="008D114F" w:rsidRDefault="00D43B58" w:rsidP="00E26043">
      <w:pPr>
        <w:rPr>
          <w:i/>
        </w:rPr>
      </w:pPr>
      <w:r w:rsidRPr="008D114F">
        <w:rPr>
          <w:i/>
        </w:rPr>
        <w:t>Where meals are provided, they are varied and of suitable quality and quantity.</w:t>
      </w:r>
    </w:p>
    <w:p w14:paraId="4505EDE8" w14:textId="77EF25FC" w:rsidR="00E26043" w:rsidRPr="00D435F8" w:rsidRDefault="00D43B58" w:rsidP="00E26043">
      <w:pPr>
        <w:pStyle w:val="Heading3"/>
      </w:pPr>
      <w:r w:rsidRPr="00D435F8">
        <w:t>Requirement 4(3)(g)</w:t>
      </w:r>
      <w:r>
        <w:tab/>
        <w:t>Compliant</w:t>
      </w:r>
    </w:p>
    <w:p w14:paraId="4505EDE9" w14:textId="77777777" w:rsidR="00E26043" w:rsidRPr="008D114F" w:rsidRDefault="00D43B58" w:rsidP="00E26043">
      <w:pPr>
        <w:rPr>
          <w:i/>
        </w:rPr>
      </w:pPr>
      <w:r w:rsidRPr="008D114F">
        <w:rPr>
          <w:i/>
        </w:rPr>
        <w:t>Where equipment is provided, it is safe, suitable, clean and well maintained.</w:t>
      </w:r>
    </w:p>
    <w:p w14:paraId="4505EDEB" w14:textId="77777777" w:rsidR="00E26043" w:rsidRPr="00314FF7" w:rsidRDefault="00E26043" w:rsidP="00E26043"/>
    <w:p w14:paraId="4505EDEC" w14:textId="77777777" w:rsidR="00E26043" w:rsidRDefault="00E26043" w:rsidP="00E26043">
      <w:pPr>
        <w:sectPr w:rsidR="00E26043" w:rsidSect="00E26043">
          <w:type w:val="continuous"/>
          <w:pgSz w:w="11906" w:h="16838"/>
          <w:pgMar w:top="1701" w:right="1418" w:bottom="1418" w:left="1418" w:header="709" w:footer="397" w:gutter="0"/>
          <w:cols w:space="708"/>
          <w:titlePg/>
          <w:docGrid w:linePitch="360"/>
        </w:sectPr>
      </w:pPr>
    </w:p>
    <w:p w14:paraId="4505EDED" w14:textId="573A572C" w:rsidR="00E26043" w:rsidRDefault="00D43B58" w:rsidP="00E26043">
      <w:pPr>
        <w:pStyle w:val="Heading1"/>
        <w:tabs>
          <w:tab w:val="right" w:pos="9070"/>
        </w:tabs>
        <w:spacing w:before="560" w:after="640"/>
        <w:rPr>
          <w:color w:val="FFFFFF" w:themeColor="background1"/>
          <w:sz w:val="36"/>
        </w:rPr>
        <w:sectPr w:rsidR="00E26043" w:rsidSect="00E2604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505EE6F" wp14:editId="4505EE7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717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26AEF" w:rsidRPr="00EB1D71">
        <w:rPr>
          <w:color w:val="FFFFFF" w:themeColor="background1"/>
          <w:sz w:val="36"/>
        </w:rPr>
        <w:t xml:space="preserve"> </w:t>
      </w:r>
      <w:r w:rsidRPr="00EB1D71">
        <w:rPr>
          <w:color w:val="FFFFFF" w:themeColor="background1"/>
          <w:sz w:val="36"/>
        </w:rPr>
        <w:br/>
        <w:t>Organisation’s service environment</w:t>
      </w:r>
    </w:p>
    <w:p w14:paraId="4505EDEE" w14:textId="77777777" w:rsidR="00E26043" w:rsidRPr="00FD1B02" w:rsidRDefault="00D43B58" w:rsidP="00E26043">
      <w:pPr>
        <w:pStyle w:val="Heading3"/>
        <w:shd w:val="clear" w:color="auto" w:fill="F2F2F2" w:themeFill="background1" w:themeFillShade="F2"/>
      </w:pPr>
      <w:r w:rsidRPr="00FD1B02">
        <w:t>Consumer outcome:</w:t>
      </w:r>
    </w:p>
    <w:p w14:paraId="4505EDEF" w14:textId="77777777" w:rsidR="00E26043" w:rsidRDefault="00D43B58" w:rsidP="00E26043">
      <w:pPr>
        <w:numPr>
          <w:ilvl w:val="0"/>
          <w:numId w:val="5"/>
        </w:numPr>
        <w:shd w:val="clear" w:color="auto" w:fill="F2F2F2" w:themeFill="background1" w:themeFillShade="F2"/>
      </w:pPr>
      <w:r>
        <w:t>I feel I belong and I am safe and comfortable in the organisation’s service environment.</w:t>
      </w:r>
    </w:p>
    <w:p w14:paraId="4505EDF0" w14:textId="77777777" w:rsidR="00E26043" w:rsidRDefault="00D43B58" w:rsidP="00E26043">
      <w:pPr>
        <w:pStyle w:val="Heading3"/>
        <w:shd w:val="clear" w:color="auto" w:fill="F2F2F2" w:themeFill="background1" w:themeFillShade="F2"/>
      </w:pPr>
      <w:r>
        <w:t>Organisation statement:</w:t>
      </w:r>
    </w:p>
    <w:p w14:paraId="4505EDF1" w14:textId="77777777" w:rsidR="00E26043" w:rsidRDefault="00D43B58" w:rsidP="00E2604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05EDF2" w14:textId="77777777" w:rsidR="00E26043" w:rsidRDefault="00D43B58" w:rsidP="00E26043">
      <w:pPr>
        <w:pStyle w:val="Heading2"/>
      </w:pPr>
      <w:r>
        <w:t>Assessment of Standard 5</w:t>
      </w:r>
    </w:p>
    <w:p w14:paraId="5D3A03CE" w14:textId="29EE0873" w:rsidR="003C0FC3" w:rsidRPr="00163FEE" w:rsidRDefault="003C0FC3" w:rsidP="003C0FC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ABDE9F1" w14:textId="4AAA0E40" w:rsidR="003C0FC3" w:rsidRPr="00245EFA" w:rsidRDefault="003C0FC3" w:rsidP="00245EFA">
      <w:pPr>
        <w:rPr>
          <w:rFonts w:eastAsia="Calibri"/>
          <w:lang w:eastAsia="en-US"/>
        </w:rPr>
      </w:pPr>
      <w:r w:rsidRPr="00684A4C">
        <w:rPr>
          <w:rFonts w:eastAsia="Calibri"/>
          <w:color w:val="auto"/>
          <w:lang w:eastAsia="en-US"/>
        </w:rPr>
        <w:t xml:space="preserve">Overall sampled consumers considered that they feel they belong in the service and </w:t>
      </w:r>
      <w:r w:rsidRPr="00163FEE">
        <w:rPr>
          <w:rFonts w:eastAsia="Calibri"/>
          <w:lang w:eastAsia="en-US"/>
        </w:rPr>
        <w:t>feel safe and comfortable in the service environment. For example</w:t>
      </w:r>
      <w:r w:rsidR="00245EFA">
        <w:rPr>
          <w:rFonts w:eastAsia="Calibri"/>
          <w:lang w:eastAsia="en-US"/>
        </w:rPr>
        <w:t>, c</w:t>
      </w:r>
      <w:r w:rsidRPr="00C37617">
        <w:rPr>
          <w:color w:val="000000" w:themeColor="text1"/>
        </w:rPr>
        <w:t xml:space="preserve">onsumers </w:t>
      </w:r>
      <w:r>
        <w:rPr>
          <w:color w:val="000000" w:themeColor="text1"/>
        </w:rPr>
        <w:t xml:space="preserve">interviewed confirmed they feel at home and described what this means to them. </w:t>
      </w:r>
      <w:r>
        <w:rPr>
          <w:rFonts w:eastAsiaTheme="minorHAnsi"/>
        </w:rPr>
        <w:t>Most consumers and representatives said the environment is clean, well maintained and safe.</w:t>
      </w:r>
      <w:r w:rsidR="00245EFA">
        <w:rPr>
          <w:rFonts w:eastAsia="Calibri"/>
          <w:lang w:eastAsia="en-US"/>
        </w:rPr>
        <w:t xml:space="preserve"> </w:t>
      </w:r>
      <w:r>
        <w:t>Staff confirmed they have access to the equipment they need and how shared equipment is cleaned between use</w:t>
      </w:r>
      <w:r>
        <w:rPr>
          <w:rFonts w:eastAsia="Calibri"/>
        </w:rPr>
        <w:t xml:space="preserve">. </w:t>
      </w:r>
      <w:r w:rsidRPr="00745DB0">
        <w:rPr>
          <w:rFonts w:eastAsia="Calibri"/>
        </w:rPr>
        <w:t>Staff were able to describe how requests for maintenance are submitted and actioned</w:t>
      </w:r>
      <w:r>
        <w:rPr>
          <w:rFonts w:eastAsiaTheme="minorHAnsi"/>
        </w:rPr>
        <w:t>.</w:t>
      </w:r>
    </w:p>
    <w:p w14:paraId="4505EDF3" w14:textId="78F178A0" w:rsidR="00E26043" w:rsidRPr="00245EFA" w:rsidRDefault="003C0FC3" w:rsidP="00E26043">
      <w:pPr>
        <w:rPr>
          <w:rFonts w:eastAsiaTheme="minorHAnsi"/>
        </w:rPr>
      </w:pPr>
      <w:r w:rsidRPr="00673460">
        <w:t>The Assessment Team observed the service, both internally and externally, to be mostly clean and well maintained. There are signs and navigational aids for consumers and visitors, with a reception and hairdressing salon near the entrance. Consumers’ rooms are personalised, with rooms overlooking gardens</w:t>
      </w:r>
      <w:r>
        <w:t xml:space="preserve"> or courtyards</w:t>
      </w:r>
      <w:r>
        <w:rPr>
          <w:rFonts w:eastAsiaTheme="minorHAnsi"/>
        </w:rPr>
        <w:t>.</w:t>
      </w:r>
    </w:p>
    <w:p w14:paraId="4505EDF4" w14:textId="328018B9" w:rsidR="00E26043" w:rsidRPr="00726AEF" w:rsidRDefault="00D43B58" w:rsidP="00E26043">
      <w:pPr>
        <w:rPr>
          <w:rFonts w:eastAsia="Calibri"/>
          <w:color w:val="auto"/>
          <w:lang w:eastAsia="en-US"/>
        </w:rPr>
      </w:pPr>
      <w:r w:rsidRPr="00154403">
        <w:rPr>
          <w:rFonts w:eastAsiaTheme="minorHAnsi"/>
        </w:rPr>
        <w:t xml:space="preserve">The Quality Standard is assessed </w:t>
      </w:r>
      <w:r w:rsidRPr="00726AEF">
        <w:rPr>
          <w:rFonts w:eastAsiaTheme="minorHAnsi"/>
          <w:color w:val="auto"/>
        </w:rPr>
        <w:t>as Compliant</w:t>
      </w:r>
      <w:r w:rsidR="00726AEF" w:rsidRPr="00726AEF">
        <w:rPr>
          <w:rFonts w:eastAsiaTheme="minorHAnsi"/>
          <w:color w:val="auto"/>
        </w:rPr>
        <w:t xml:space="preserve"> </w:t>
      </w:r>
      <w:r w:rsidRPr="00726AEF">
        <w:rPr>
          <w:rFonts w:eastAsiaTheme="minorHAnsi"/>
          <w:color w:val="auto"/>
        </w:rPr>
        <w:t xml:space="preserve">as </w:t>
      </w:r>
      <w:r w:rsidR="00726AEF" w:rsidRPr="00726AEF">
        <w:rPr>
          <w:rFonts w:eastAsiaTheme="minorHAnsi"/>
          <w:color w:val="auto"/>
        </w:rPr>
        <w:t>three</w:t>
      </w:r>
      <w:r w:rsidRPr="00726AEF">
        <w:rPr>
          <w:rFonts w:eastAsiaTheme="minorHAnsi"/>
          <w:color w:val="auto"/>
        </w:rPr>
        <w:t xml:space="preserve"> of the three specific requirements have been assessed as Compliant.</w:t>
      </w:r>
    </w:p>
    <w:p w14:paraId="4505EDF5" w14:textId="774145A6" w:rsidR="00E26043" w:rsidRDefault="00D43B58" w:rsidP="00E26043">
      <w:pPr>
        <w:pStyle w:val="Heading2"/>
      </w:pPr>
      <w:r>
        <w:lastRenderedPageBreak/>
        <w:t>Assessment of Standard 5 Requirements</w:t>
      </w:r>
      <w:r w:rsidRPr="0066387A">
        <w:rPr>
          <w:i/>
          <w:color w:val="0000FF"/>
          <w:sz w:val="24"/>
          <w:szCs w:val="24"/>
        </w:rPr>
        <w:t xml:space="preserve"> </w:t>
      </w:r>
    </w:p>
    <w:p w14:paraId="4505EDF6" w14:textId="62A68D51" w:rsidR="00E26043" w:rsidRPr="00314FF7" w:rsidRDefault="00D43B58" w:rsidP="00E26043">
      <w:pPr>
        <w:pStyle w:val="Heading3"/>
      </w:pPr>
      <w:r w:rsidRPr="00314FF7">
        <w:t>Requirement 5(3)(a)</w:t>
      </w:r>
      <w:r>
        <w:tab/>
        <w:t>Compliant</w:t>
      </w:r>
    </w:p>
    <w:p w14:paraId="4505EDF7" w14:textId="77777777" w:rsidR="00E26043" w:rsidRPr="008D114F" w:rsidRDefault="00D43B58" w:rsidP="00E26043">
      <w:pPr>
        <w:rPr>
          <w:i/>
        </w:rPr>
      </w:pPr>
      <w:r w:rsidRPr="008D114F">
        <w:rPr>
          <w:i/>
        </w:rPr>
        <w:t>The service environment is welcoming and easy to understand, and optimises each consumer’s sense of belonging, independence, interaction and function.</w:t>
      </w:r>
    </w:p>
    <w:p w14:paraId="4505EDF9" w14:textId="2A8843FA" w:rsidR="00E26043" w:rsidRPr="00D435F8" w:rsidRDefault="00D43B58" w:rsidP="00E26043">
      <w:pPr>
        <w:pStyle w:val="Heading3"/>
      </w:pPr>
      <w:r w:rsidRPr="00D435F8">
        <w:t>Requirement 5(3)(b)</w:t>
      </w:r>
      <w:r>
        <w:tab/>
        <w:t>Compliant</w:t>
      </w:r>
    </w:p>
    <w:p w14:paraId="4505EDFA" w14:textId="77777777" w:rsidR="00E26043" w:rsidRPr="008D114F" w:rsidRDefault="00D43B58" w:rsidP="00E26043">
      <w:pPr>
        <w:rPr>
          <w:i/>
        </w:rPr>
      </w:pPr>
      <w:r w:rsidRPr="008D114F">
        <w:rPr>
          <w:i/>
        </w:rPr>
        <w:t>The service environment:</w:t>
      </w:r>
    </w:p>
    <w:p w14:paraId="4505EDFB" w14:textId="77777777" w:rsidR="00E26043" w:rsidRPr="008D114F" w:rsidRDefault="00D43B58" w:rsidP="00E26043">
      <w:pPr>
        <w:numPr>
          <w:ilvl w:val="0"/>
          <w:numId w:val="27"/>
        </w:numPr>
        <w:tabs>
          <w:tab w:val="right" w:pos="9026"/>
        </w:tabs>
        <w:spacing w:before="0" w:after="0"/>
        <w:ind w:left="567" w:hanging="425"/>
        <w:outlineLvl w:val="4"/>
        <w:rPr>
          <w:i/>
        </w:rPr>
      </w:pPr>
      <w:r w:rsidRPr="008D114F">
        <w:rPr>
          <w:i/>
        </w:rPr>
        <w:t>is safe, clean, well maintained and comfortable; and</w:t>
      </w:r>
    </w:p>
    <w:p w14:paraId="4505EDFC" w14:textId="77777777" w:rsidR="00E26043" w:rsidRPr="008D114F" w:rsidRDefault="00D43B58" w:rsidP="00E2604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505EDFE" w14:textId="48A4A8B5" w:rsidR="00E26043" w:rsidRPr="00D435F8" w:rsidRDefault="00D43B58" w:rsidP="00E26043">
      <w:pPr>
        <w:pStyle w:val="Heading3"/>
      </w:pPr>
      <w:r w:rsidRPr="00D435F8">
        <w:t>Requirement 5(3)(c)</w:t>
      </w:r>
      <w:r>
        <w:tab/>
        <w:t>Compliant</w:t>
      </w:r>
    </w:p>
    <w:p w14:paraId="4505EDFF" w14:textId="77777777" w:rsidR="00E26043" w:rsidRPr="008D114F" w:rsidRDefault="00D43B58" w:rsidP="00E26043">
      <w:pPr>
        <w:rPr>
          <w:i/>
        </w:rPr>
      </w:pPr>
      <w:r w:rsidRPr="008D114F">
        <w:rPr>
          <w:i/>
        </w:rPr>
        <w:t>Furniture, fittings and equipment are safe, clean, well maintained and suitable for the consumer.</w:t>
      </w:r>
    </w:p>
    <w:p w14:paraId="4505EE01" w14:textId="77777777" w:rsidR="00E26043" w:rsidRPr="00314FF7" w:rsidRDefault="00E26043" w:rsidP="00E26043"/>
    <w:p w14:paraId="4505EE02" w14:textId="77777777" w:rsidR="00E26043" w:rsidRDefault="00E26043" w:rsidP="00E26043">
      <w:pPr>
        <w:sectPr w:rsidR="00E26043" w:rsidSect="00E26043">
          <w:type w:val="continuous"/>
          <w:pgSz w:w="11906" w:h="16838"/>
          <w:pgMar w:top="1701" w:right="1418" w:bottom="1418" w:left="1418" w:header="709" w:footer="397" w:gutter="0"/>
          <w:cols w:space="708"/>
          <w:titlePg/>
          <w:docGrid w:linePitch="360"/>
        </w:sectPr>
      </w:pPr>
    </w:p>
    <w:p w14:paraId="4505EE03" w14:textId="2ED7ECD1" w:rsidR="00E26043" w:rsidRDefault="00D43B58" w:rsidP="00E26043">
      <w:pPr>
        <w:pStyle w:val="Heading1"/>
        <w:tabs>
          <w:tab w:val="right" w:pos="9070"/>
        </w:tabs>
        <w:spacing w:before="560" w:after="640"/>
        <w:rPr>
          <w:color w:val="FFFFFF" w:themeColor="background1"/>
          <w:sz w:val="36"/>
        </w:rPr>
        <w:sectPr w:rsidR="00E26043" w:rsidSect="00E2604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505EE71" wp14:editId="4505EE7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832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26AEF" w:rsidRPr="00EB1D71">
        <w:rPr>
          <w:color w:val="FFFFFF" w:themeColor="background1"/>
          <w:sz w:val="36"/>
        </w:rPr>
        <w:t xml:space="preserve"> </w:t>
      </w:r>
      <w:r w:rsidRPr="00EB1D71">
        <w:rPr>
          <w:color w:val="FFFFFF" w:themeColor="background1"/>
          <w:sz w:val="36"/>
        </w:rPr>
        <w:br/>
        <w:t>Feedback and complaints</w:t>
      </w:r>
    </w:p>
    <w:p w14:paraId="4505EE04" w14:textId="77777777" w:rsidR="00E26043" w:rsidRPr="00FD1B02" w:rsidRDefault="00D43B58" w:rsidP="00E26043">
      <w:pPr>
        <w:pStyle w:val="Heading3"/>
        <w:shd w:val="clear" w:color="auto" w:fill="F2F2F2" w:themeFill="background1" w:themeFillShade="F2"/>
      </w:pPr>
      <w:r w:rsidRPr="00FD1B02">
        <w:t>Consumer outcome:</w:t>
      </w:r>
    </w:p>
    <w:p w14:paraId="4505EE05" w14:textId="77777777" w:rsidR="00E26043" w:rsidRDefault="00D43B58" w:rsidP="00E2604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505EE06" w14:textId="77777777" w:rsidR="00E26043" w:rsidRDefault="00D43B58" w:rsidP="00E26043">
      <w:pPr>
        <w:pStyle w:val="Heading3"/>
        <w:shd w:val="clear" w:color="auto" w:fill="F2F2F2" w:themeFill="background1" w:themeFillShade="F2"/>
      </w:pPr>
      <w:r>
        <w:t>Organisation statement:</w:t>
      </w:r>
    </w:p>
    <w:p w14:paraId="4505EE07" w14:textId="77777777" w:rsidR="00E26043" w:rsidRDefault="00D43B58" w:rsidP="00E2604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05EE08" w14:textId="77777777" w:rsidR="00E26043" w:rsidRDefault="00D43B58" w:rsidP="00E26043">
      <w:pPr>
        <w:pStyle w:val="Heading2"/>
      </w:pPr>
      <w:r>
        <w:t>Assessment of Standard 6</w:t>
      </w:r>
    </w:p>
    <w:p w14:paraId="197E209C" w14:textId="33D9AE97" w:rsidR="003C0FC3" w:rsidRPr="00163FEE" w:rsidRDefault="003C0FC3" w:rsidP="003C0FC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1054369" w14:textId="71162C81" w:rsidR="003C0FC3" w:rsidRPr="006F667A" w:rsidRDefault="003C0FC3" w:rsidP="006F667A">
      <w:pPr>
        <w:rPr>
          <w:rFonts w:eastAsia="Calibri"/>
          <w:color w:val="auto"/>
          <w:lang w:eastAsia="en-US"/>
        </w:rPr>
      </w:pPr>
      <w:r w:rsidRPr="001E1969">
        <w:rPr>
          <w:rFonts w:eastAsia="Calibri"/>
          <w:color w:val="auto"/>
          <w:lang w:eastAsia="en-US"/>
        </w:rPr>
        <w:t>Most sampled consumers and representatives consider that they are encouraged and supported to give feedback and make complaints, and that appropriate action is taken</w:t>
      </w:r>
      <w:r w:rsidR="006F667A">
        <w:rPr>
          <w:rFonts w:eastAsia="Calibri"/>
          <w:color w:val="auto"/>
          <w:lang w:eastAsia="en-US"/>
        </w:rPr>
        <w:t xml:space="preserve">. </w:t>
      </w:r>
      <w:r w:rsidRPr="00163FEE">
        <w:rPr>
          <w:rFonts w:eastAsia="Calibri"/>
          <w:lang w:eastAsia="en-US"/>
        </w:rPr>
        <w:t>For example</w:t>
      </w:r>
      <w:r w:rsidR="006F667A">
        <w:rPr>
          <w:rFonts w:eastAsia="Calibri"/>
          <w:lang w:eastAsia="en-US"/>
        </w:rPr>
        <w:t>,</w:t>
      </w:r>
      <w:r w:rsidR="006F667A">
        <w:rPr>
          <w:rFonts w:eastAsia="Calibri"/>
          <w:color w:val="auto"/>
          <w:lang w:eastAsia="en-US"/>
        </w:rPr>
        <w:t xml:space="preserve"> c</w:t>
      </w:r>
      <w:r w:rsidRPr="00086C10">
        <w:t>onsumers and representatives said they understand how to make complaints and provide feedback</w:t>
      </w:r>
      <w:r>
        <w:t xml:space="preserve"> and gave examples of how the service dealt with their feedback.</w:t>
      </w:r>
    </w:p>
    <w:p w14:paraId="71F7F79F" w14:textId="31FBD787" w:rsidR="003C0FC3" w:rsidRDefault="003C0FC3" w:rsidP="006F667A">
      <w:r>
        <w:t>All consumers and representatives said they are comfortable raising issues directly with the service. Most consumers and representatives expressed satisfaction with the service’s response to issues raised.</w:t>
      </w:r>
    </w:p>
    <w:p w14:paraId="755F7A3C" w14:textId="77777777" w:rsidR="00453B4A" w:rsidRPr="008C67FC" w:rsidRDefault="00453B4A" w:rsidP="00453B4A">
      <w:pPr>
        <w:rPr>
          <w:rFonts w:eastAsia="Calibri"/>
          <w:color w:val="auto"/>
          <w:lang w:eastAsia="en-US"/>
        </w:rPr>
      </w:pPr>
      <w:r w:rsidRPr="00930234">
        <w:rPr>
          <w:rFonts w:eastAsia="Calibri"/>
          <w:color w:val="auto"/>
          <w:lang w:eastAsia="en-US"/>
        </w:rPr>
        <w:t xml:space="preserve">Consumers and representatives </w:t>
      </w:r>
      <w:r>
        <w:rPr>
          <w:rFonts w:eastAsia="Calibri"/>
          <w:color w:val="auto"/>
          <w:lang w:eastAsia="en-US"/>
        </w:rPr>
        <w:t xml:space="preserve">confirmed they are aware of internal and </w:t>
      </w:r>
      <w:r w:rsidRPr="00930234">
        <w:rPr>
          <w:rFonts w:eastAsia="Calibri"/>
          <w:color w:val="auto"/>
          <w:lang w:eastAsia="en-US"/>
        </w:rPr>
        <w:t xml:space="preserve">external complaints </w:t>
      </w:r>
      <w:r>
        <w:rPr>
          <w:rFonts w:eastAsia="Calibri"/>
          <w:color w:val="auto"/>
          <w:lang w:eastAsia="en-US"/>
        </w:rPr>
        <w:t>mechanisms, including advocacy</w:t>
      </w:r>
      <w:r w:rsidRPr="00930234">
        <w:rPr>
          <w:rFonts w:eastAsia="Calibri"/>
          <w:color w:val="auto"/>
          <w:lang w:eastAsia="en-US"/>
        </w:rPr>
        <w:t xml:space="preserve">. </w:t>
      </w:r>
      <w:r w:rsidRPr="00845506">
        <w:rPr>
          <w:rFonts w:eastAsia="Calibri"/>
          <w:color w:val="auto"/>
          <w:lang w:eastAsia="en-US"/>
        </w:rPr>
        <w:t xml:space="preserve">Staff described how they use internal and external resources to support consumers, such as </w:t>
      </w:r>
      <w:r>
        <w:rPr>
          <w:rFonts w:eastAsia="Calibri"/>
          <w:color w:val="auto"/>
          <w:lang w:eastAsia="en-US"/>
        </w:rPr>
        <w:t>advocacy</w:t>
      </w:r>
      <w:r w:rsidRPr="00930234">
        <w:rPr>
          <w:rFonts w:eastAsia="Calibri"/>
          <w:color w:val="auto"/>
          <w:lang w:eastAsia="en-US"/>
        </w:rPr>
        <w:t xml:space="preserve">. Information </w:t>
      </w:r>
      <w:r>
        <w:rPr>
          <w:rFonts w:eastAsia="Calibri"/>
          <w:color w:val="auto"/>
          <w:lang w:eastAsia="en-US"/>
        </w:rPr>
        <w:t>relating to</w:t>
      </w:r>
      <w:r w:rsidRPr="00930234">
        <w:rPr>
          <w:rFonts w:eastAsia="Calibri"/>
          <w:color w:val="auto"/>
          <w:lang w:eastAsia="en-US"/>
        </w:rPr>
        <w:t xml:space="preserve"> advocacy and language services </w:t>
      </w:r>
      <w:r w:rsidRPr="008C67FC">
        <w:rPr>
          <w:rFonts w:eastAsia="Calibri"/>
          <w:color w:val="auto"/>
          <w:lang w:eastAsia="en-US"/>
        </w:rPr>
        <w:t>are available throughout the service to consumers and representatives.</w:t>
      </w:r>
    </w:p>
    <w:p w14:paraId="258834D4" w14:textId="77777777" w:rsidR="00453B4A" w:rsidRPr="00045AEF" w:rsidRDefault="00453B4A" w:rsidP="006F667A">
      <w:pPr>
        <w:rPr>
          <w:rFonts w:eastAsiaTheme="minorHAnsi"/>
        </w:rPr>
      </w:pPr>
    </w:p>
    <w:p w14:paraId="4505EE09" w14:textId="7AB65748" w:rsidR="00E26043" w:rsidRPr="003C0FC3" w:rsidRDefault="003C0FC3" w:rsidP="006F667A">
      <w:pPr>
        <w:rPr>
          <w:rFonts w:eastAsiaTheme="minorHAnsi"/>
        </w:rPr>
      </w:pPr>
      <w:r w:rsidRPr="002C3CFF">
        <w:lastRenderedPageBreak/>
        <w:t xml:space="preserve">Management </w:t>
      </w:r>
      <w:r>
        <w:t>described</w:t>
      </w:r>
      <w:r w:rsidRPr="002C3CFF">
        <w:t xml:space="preserve"> how complaint data is reviewed and how subsequent action is taken to improve the quality of care and services</w:t>
      </w:r>
      <w:r>
        <w:t>.</w:t>
      </w:r>
      <w:r w:rsidR="006F667A">
        <w:t xml:space="preserve"> </w:t>
      </w:r>
      <w:r w:rsidRPr="002C3CFF">
        <w:t>Complaint documentation identified appropriate action is taken by management and data and statistics are prepared for senior management and the Board</w:t>
      </w:r>
      <w:r>
        <w:t>.</w:t>
      </w:r>
    </w:p>
    <w:p w14:paraId="4505EE0A" w14:textId="03B0A8B8" w:rsidR="00E26043" w:rsidRPr="00726AEF" w:rsidRDefault="00D43B58" w:rsidP="00E26043">
      <w:pPr>
        <w:rPr>
          <w:rFonts w:eastAsia="Calibri"/>
          <w:i/>
          <w:iCs/>
          <w:color w:val="auto"/>
          <w:lang w:eastAsia="en-US"/>
        </w:rPr>
      </w:pPr>
      <w:r w:rsidRPr="00154403">
        <w:rPr>
          <w:rFonts w:eastAsiaTheme="minorHAnsi"/>
        </w:rPr>
        <w:t xml:space="preserve">The Quality Standard is assessed </w:t>
      </w:r>
      <w:r w:rsidRPr="00726AEF">
        <w:rPr>
          <w:rFonts w:eastAsiaTheme="minorHAnsi"/>
          <w:color w:val="auto"/>
        </w:rPr>
        <w:t>as Compliant</w:t>
      </w:r>
      <w:r w:rsidR="00726AEF" w:rsidRPr="00726AEF">
        <w:rPr>
          <w:rFonts w:eastAsiaTheme="minorHAnsi"/>
          <w:color w:val="auto"/>
        </w:rPr>
        <w:t xml:space="preserve"> </w:t>
      </w:r>
      <w:r w:rsidRPr="00726AEF">
        <w:rPr>
          <w:rFonts w:eastAsiaTheme="minorHAnsi"/>
          <w:color w:val="auto"/>
        </w:rPr>
        <w:t xml:space="preserve">as </w:t>
      </w:r>
      <w:r w:rsidR="00726AEF" w:rsidRPr="00726AEF">
        <w:rPr>
          <w:rFonts w:eastAsiaTheme="minorHAnsi"/>
          <w:color w:val="auto"/>
        </w:rPr>
        <w:t>four</w:t>
      </w:r>
      <w:r w:rsidRPr="00726AEF">
        <w:rPr>
          <w:rFonts w:eastAsiaTheme="minorHAnsi"/>
          <w:color w:val="auto"/>
        </w:rPr>
        <w:t xml:space="preserve"> of the four specific requirements have been assessed as Compliant</w:t>
      </w:r>
      <w:r w:rsidR="00726AEF" w:rsidRPr="00726AEF">
        <w:rPr>
          <w:rFonts w:eastAsiaTheme="minorHAnsi"/>
          <w:color w:val="auto"/>
        </w:rPr>
        <w:t>.</w:t>
      </w:r>
    </w:p>
    <w:p w14:paraId="4505EE0B" w14:textId="2CA4D5B5" w:rsidR="00E26043" w:rsidRDefault="00D43B58" w:rsidP="00E26043">
      <w:pPr>
        <w:pStyle w:val="Heading2"/>
      </w:pPr>
      <w:r>
        <w:t>Assessment of Standard 6 Requirements</w:t>
      </w:r>
      <w:r w:rsidRPr="0066387A">
        <w:rPr>
          <w:i/>
          <w:color w:val="0000FF"/>
          <w:sz w:val="24"/>
          <w:szCs w:val="24"/>
        </w:rPr>
        <w:t xml:space="preserve"> </w:t>
      </w:r>
    </w:p>
    <w:p w14:paraId="4505EE0C" w14:textId="2B455284" w:rsidR="00E26043" w:rsidRPr="00506F7F" w:rsidRDefault="00D43B58" w:rsidP="00E26043">
      <w:pPr>
        <w:pStyle w:val="Heading3"/>
      </w:pPr>
      <w:r w:rsidRPr="00506F7F">
        <w:t>Requirement 6(3)(a)</w:t>
      </w:r>
      <w:r>
        <w:tab/>
        <w:t>Compliant</w:t>
      </w:r>
    </w:p>
    <w:p w14:paraId="4505EE0D" w14:textId="77777777" w:rsidR="00E26043" w:rsidRPr="008D114F" w:rsidRDefault="00D43B58" w:rsidP="00E26043">
      <w:pPr>
        <w:rPr>
          <w:i/>
        </w:rPr>
      </w:pPr>
      <w:r w:rsidRPr="008D114F">
        <w:rPr>
          <w:i/>
        </w:rPr>
        <w:t>Consumers, their family, friends, carers and others are encouraged and supported to provide feedback and make complaints.</w:t>
      </w:r>
    </w:p>
    <w:p w14:paraId="4505EE0F" w14:textId="1D7B6A39" w:rsidR="00E26043" w:rsidRPr="00506F7F" w:rsidRDefault="00D43B58" w:rsidP="00E26043">
      <w:pPr>
        <w:pStyle w:val="Heading3"/>
      </w:pPr>
      <w:r w:rsidRPr="00506F7F">
        <w:t>Requirement 6(3)(b)</w:t>
      </w:r>
      <w:r>
        <w:tab/>
        <w:t>Compliant</w:t>
      </w:r>
    </w:p>
    <w:p w14:paraId="4505EE10" w14:textId="77777777" w:rsidR="00E26043" w:rsidRPr="008D114F" w:rsidRDefault="00D43B58" w:rsidP="00E26043">
      <w:pPr>
        <w:rPr>
          <w:i/>
        </w:rPr>
      </w:pPr>
      <w:r w:rsidRPr="008D114F">
        <w:rPr>
          <w:i/>
        </w:rPr>
        <w:t>Consumers are made aware of and have access to advocates, language services and other methods for raising and resolving complaints.</w:t>
      </w:r>
    </w:p>
    <w:p w14:paraId="4505EE12" w14:textId="22A6BF23" w:rsidR="00E26043" w:rsidRPr="00D435F8" w:rsidRDefault="00D43B58" w:rsidP="00E26043">
      <w:pPr>
        <w:pStyle w:val="Heading3"/>
      </w:pPr>
      <w:r w:rsidRPr="00D435F8">
        <w:t>Requirement 6(3)(c)</w:t>
      </w:r>
      <w:r>
        <w:tab/>
        <w:t>Compliant</w:t>
      </w:r>
    </w:p>
    <w:p w14:paraId="4505EE13" w14:textId="77777777" w:rsidR="00E26043" w:rsidRPr="008D114F" w:rsidRDefault="00D43B58" w:rsidP="00E26043">
      <w:pPr>
        <w:rPr>
          <w:i/>
        </w:rPr>
      </w:pPr>
      <w:r w:rsidRPr="008D114F">
        <w:rPr>
          <w:i/>
        </w:rPr>
        <w:t>Appropriate action is taken in response to complaints and an open disclosure process is used when things go wrong.</w:t>
      </w:r>
    </w:p>
    <w:p w14:paraId="4505EE15" w14:textId="71FF5E8E" w:rsidR="00E26043" w:rsidRPr="00D435F8" w:rsidRDefault="00D43B58" w:rsidP="00E26043">
      <w:pPr>
        <w:pStyle w:val="Heading3"/>
      </w:pPr>
      <w:r w:rsidRPr="00D435F8">
        <w:t>Requirement 6(3)(d)</w:t>
      </w:r>
      <w:r>
        <w:tab/>
        <w:t>Compliant</w:t>
      </w:r>
    </w:p>
    <w:p w14:paraId="4505EE16" w14:textId="77777777" w:rsidR="00E26043" w:rsidRPr="008D114F" w:rsidRDefault="00D43B58" w:rsidP="00E26043">
      <w:pPr>
        <w:rPr>
          <w:i/>
        </w:rPr>
      </w:pPr>
      <w:r w:rsidRPr="008D114F">
        <w:rPr>
          <w:i/>
        </w:rPr>
        <w:t>Feedback and complaints are reviewed and used to improve the quality of care and services.</w:t>
      </w:r>
    </w:p>
    <w:p w14:paraId="4505EE18" w14:textId="77777777" w:rsidR="00E26043" w:rsidRPr="001B3DE8" w:rsidRDefault="00E26043" w:rsidP="00E26043"/>
    <w:p w14:paraId="4505EE19" w14:textId="77777777" w:rsidR="00E26043" w:rsidRDefault="00E26043" w:rsidP="00E26043">
      <w:pPr>
        <w:sectPr w:rsidR="00E26043" w:rsidSect="00E26043">
          <w:type w:val="continuous"/>
          <w:pgSz w:w="11906" w:h="16838"/>
          <w:pgMar w:top="1701" w:right="1418" w:bottom="1418" w:left="1418" w:header="709" w:footer="397" w:gutter="0"/>
          <w:cols w:space="708"/>
          <w:titlePg/>
          <w:docGrid w:linePitch="360"/>
        </w:sectPr>
      </w:pPr>
    </w:p>
    <w:p w14:paraId="4505EE1A" w14:textId="362451C1" w:rsidR="00E26043" w:rsidRDefault="00D43B58" w:rsidP="00E26043">
      <w:pPr>
        <w:pStyle w:val="Heading1"/>
        <w:tabs>
          <w:tab w:val="right" w:pos="9070"/>
        </w:tabs>
        <w:spacing w:before="560" w:after="640"/>
        <w:rPr>
          <w:color w:val="FFFFFF" w:themeColor="background1"/>
          <w:sz w:val="36"/>
        </w:rPr>
        <w:sectPr w:rsidR="00E26043" w:rsidSect="00E2604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505EE73" wp14:editId="4505EE7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432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726AEF" w:rsidRPr="00EB1D71">
        <w:rPr>
          <w:color w:val="FFFFFF" w:themeColor="background1"/>
          <w:sz w:val="36"/>
        </w:rPr>
        <w:t xml:space="preserve"> </w:t>
      </w:r>
      <w:r w:rsidRPr="00EB1D71">
        <w:rPr>
          <w:color w:val="FFFFFF" w:themeColor="background1"/>
          <w:sz w:val="36"/>
        </w:rPr>
        <w:br/>
        <w:t>Human resources</w:t>
      </w:r>
    </w:p>
    <w:p w14:paraId="4505EE1B" w14:textId="77777777" w:rsidR="00E26043" w:rsidRPr="000E654D" w:rsidRDefault="00D43B58" w:rsidP="00E26043">
      <w:pPr>
        <w:pStyle w:val="Heading3"/>
        <w:shd w:val="clear" w:color="auto" w:fill="F2F2F2" w:themeFill="background1" w:themeFillShade="F2"/>
      </w:pPr>
      <w:r w:rsidRPr="000E654D">
        <w:t>Consumer outcome:</w:t>
      </w:r>
    </w:p>
    <w:p w14:paraId="4505EE1C" w14:textId="77777777" w:rsidR="00E26043" w:rsidRDefault="00D43B58" w:rsidP="00E26043">
      <w:pPr>
        <w:numPr>
          <w:ilvl w:val="0"/>
          <w:numId w:val="7"/>
        </w:numPr>
        <w:shd w:val="clear" w:color="auto" w:fill="F2F2F2" w:themeFill="background1" w:themeFillShade="F2"/>
      </w:pPr>
      <w:r>
        <w:t>I get quality care and services when I need them from people who are knowledgeable, capable and caring.</w:t>
      </w:r>
    </w:p>
    <w:p w14:paraId="4505EE1D" w14:textId="77777777" w:rsidR="00E26043" w:rsidRDefault="00D43B58" w:rsidP="00E26043">
      <w:pPr>
        <w:pStyle w:val="Heading3"/>
        <w:shd w:val="clear" w:color="auto" w:fill="F2F2F2" w:themeFill="background1" w:themeFillShade="F2"/>
      </w:pPr>
      <w:r>
        <w:t>Organisation statement:</w:t>
      </w:r>
    </w:p>
    <w:p w14:paraId="4505EE1E" w14:textId="77777777" w:rsidR="00E26043" w:rsidRDefault="00D43B58" w:rsidP="00E2604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505EE1F" w14:textId="77777777" w:rsidR="00E26043" w:rsidRDefault="00D43B58" w:rsidP="00E26043">
      <w:pPr>
        <w:pStyle w:val="Heading2"/>
      </w:pPr>
      <w:r>
        <w:t>Assessment of Standard 7</w:t>
      </w:r>
    </w:p>
    <w:p w14:paraId="13FEAF67" w14:textId="1496375C" w:rsidR="003C0FC3" w:rsidRPr="00163FEE" w:rsidRDefault="003C0FC3" w:rsidP="003C0FC3">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8DB5D38" w14:textId="676A7DBD" w:rsidR="003C0FC3" w:rsidRPr="00AA45F6" w:rsidRDefault="003C0FC3" w:rsidP="00AA45F6">
      <w:pPr>
        <w:rPr>
          <w:rFonts w:eastAsia="Calibri"/>
          <w:lang w:eastAsia="en-US"/>
        </w:rPr>
      </w:pPr>
      <w:r w:rsidRPr="009A6386">
        <w:rPr>
          <w:rFonts w:eastAsia="Calibri"/>
          <w:color w:val="auto"/>
          <w:lang w:eastAsia="en-US"/>
        </w:rPr>
        <w:t xml:space="preserve">Most sampled consumers considered that they get quality care and services when </w:t>
      </w:r>
      <w:r w:rsidRPr="00163FEE">
        <w:rPr>
          <w:rFonts w:eastAsia="Calibri"/>
          <w:lang w:eastAsia="en-US"/>
        </w:rPr>
        <w:t>they need them and from people who are knowledgeable, capable and caring.</w:t>
      </w:r>
      <w:r w:rsidR="00AA45F6">
        <w:rPr>
          <w:rFonts w:eastAsia="Calibri"/>
          <w:lang w:eastAsia="en-US"/>
        </w:rPr>
        <w:t xml:space="preserve"> </w:t>
      </w:r>
      <w:r w:rsidRPr="00163FEE">
        <w:rPr>
          <w:rFonts w:eastAsia="Calibri"/>
          <w:lang w:eastAsia="en-US"/>
        </w:rPr>
        <w:t>For example</w:t>
      </w:r>
      <w:r w:rsidR="00AA45F6">
        <w:rPr>
          <w:rFonts w:eastAsia="Calibri"/>
          <w:lang w:eastAsia="en-US"/>
        </w:rPr>
        <w:t>, m</w:t>
      </w:r>
      <w:r>
        <w:rPr>
          <w:rFonts w:eastAsia="Calibri"/>
          <w:color w:val="auto"/>
          <w:lang w:eastAsia="en-US"/>
        </w:rPr>
        <w:t>ost c</w:t>
      </w:r>
      <w:r w:rsidRPr="00A9515A">
        <w:rPr>
          <w:rFonts w:eastAsia="Calibri"/>
          <w:color w:val="auto"/>
          <w:lang w:eastAsia="en-US"/>
        </w:rPr>
        <w:t xml:space="preserve">onsumers </w:t>
      </w:r>
      <w:r>
        <w:rPr>
          <w:rFonts w:eastAsia="Calibri"/>
          <w:color w:val="auto"/>
          <w:lang w:eastAsia="en-US"/>
        </w:rPr>
        <w:t xml:space="preserve">and representatives </w:t>
      </w:r>
      <w:r w:rsidRPr="000C7CB3">
        <w:rPr>
          <w:color w:val="auto"/>
        </w:rPr>
        <w:t>interviewed expressed satisfaction with the way staff interact in a kind</w:t>
      </w:r>
      <w:r>
        <w:rPr>
          <w:color w:val="auto"/>
        </w:rPr>
        <w:t xml:space="preserve">, </w:t>
      </w:r>
      <w:r w:rsidRPr="000C7CB3">
        <w:rPr>
          <w:color w:val="auto"/>
        </w:rPr>
        <w:t>caring</w:t>
      </w:r>
      <w:r>
        <w:rPr>
          <w:color w:val="auto"/>
        </w:rPr>
        <w:t xml:space="preserve"> and respectful</w:t>
      </w:r>
      <w:r w:rsidRPr="000C7CB3">
        <w:rPr>
          <w:color w:val="auto"/>
        </w:rPr>
        <w:t xml:space="preserve"> manner</w:t>
      </w:r>
      <w:r>
        <w:rPr>
          <w:rFonts w:eastAsiaTheme="minorHAnsi"/>
        </w:rPr>
        <w:t xml:space="preserve">. </w:t>
      </w:r>
      <w:r>
        <w:rPr>
          <w:rFonts w:eastAsia="Calibri"/>
        </w:rPr>
        <w:t>Most consumers confirmed that staff have the knowledge and skills to meet their care needs.</w:t>
      </w:r>
    </w:p>
    <w:p w14:paraId="379EBCD0" w14:textId="679FD424" w:rsidR="003C0FC3" w:rsidRPr="00AA45F6" w:rsidRDefault="003C0FC3" w:rsidP="00AA45F6">
      <w:pPr>
        <w:rPr>
          <w:rFonts w:eastAsiaTheme="minorHAnsi"/>
        </w:rPr>
      </w:pPr>
      <w:r>
        <w:rPr>
          <w:rFonts w:eastAsia="Calibri"/>
          <w:color w:val="auto"/>
          <w:lang w:eastAsia="en-US"/>
        </w:rPr>
        <w:t xml:space="preserve">Most consumers and representatives said there are </w:t>
      </w:r>
      <w:proofErr w:type="gramStart"/>
      <w:r>
        <w:rPr>
          <w:rFonts w:eastAsia="Calibri"/>
          <w:color w:val="auto"/>
          <w:lang w:eastAsia="en-US"/>
        </w:rPr>
        <w:t>sufficient</w:t>
      </w:r>
      <w:proofErr w:type="gramEnd"/>
      <w:r>
        <w:rPr>
          <w:rFonts w:eastAsia="Calibri"/>
          <w:color w:val="auto"/>
          <w:lang w:eastAsia="en-US"/>
        </w:rPr>
        <w:t xml:space="preserve"> staff to meet their care needs.</w:t>
      </w:r>
      <w:r>
        <w:rPr>
          <w:rFonts w:eastAsiaTheme="minorHAnsi"/>
        </w:rPr>
        <w:t xml:space="preserve"> </w:t>
      </w:r>
      <w:r w:rsidRPr="00125072">
        <w:t>Roster documentation demonstrates shifts are filled including unplanned leave. Documentation demonstrates staff have qualifications relevant to the role and their competency is monitored. Documentation demonstrates staff participate in an induction program and are supported through both mandatory and other training that is need-based</w:t>
      </w:r>
      <w:r w:rsidRPr="00AA45F6">
        <w:rPr>
          <w:rFonts w:eastAsiaTheme="minorHAnsi"/>
        </w:rPr>
        <w:t>.</w:t>
      </w:r>
    </w:p>
    <w:p w14:paraId="33C8A0B3" w14:textId="67161163" w:rsidR="008B0C5F" w:rsidRDefault="00AA45F6" w:rsidP="00AA45F6">
      <w:pPr>
        <w:rPr>
          <w:rFonts w:eastAsia="Calibri"/>
          <w:color w:val="auto"/>
          <w:lang w:eastAsia="en-US"/>
        </w:rPr>
      </w:pPr>
      <w:r w:rsidRPr="00AC7032">
        <w:rPr>
          <w:rFonts w:eastAsia="Calibri"/>
          <w:color w:val="auto"/>
          <w:lang w:eastAsia="en-US"/>
        </w:rPr>
        <w:t xml:space="preserve">The service has </w:t>
      </w:r>
      <w:r>
        <w:rPr>
          <w:rFonts w:eastAsia="Calibri"/>
          <w:color w:val="auto"/>
          <w:lang w:eastAsia="en-US"/>
        </w:rPr>
        <w:t xml:space="preserve">processes and </w:t>
      </w:r>
      <w:r w:rsidRPr="00AC7032">
        <w:rPr>
          <w:rFonts w:eastAsia="Calibri"/>
          <w:color w:val="auto"/>
          <w:lang w:eastAsia="en-US"/>
        </w:rPr>
        <w:t>procedures to monitor and review staff performance</w:t>
      </w:r>
      <w:r>
        <w:rPr>
          <w:rFonts w:eastAsia="Calibri"/>
          <w:color w:val="auto"/>
          <w:lang w:eastAsia="en-US"/>
        </w:rPr>
        <w:t>.</w:t>
      </w:r>
      <w:r w:rsidRPr="00AC7032">
        <w:rPr>
          <w:rFonts w:eastAsia="Calibri"/>
          <w:color w:val="auto"/>
          <w:lang w:eastAsia="en-US"/>
        </w:rPr>
        <w:t xml:space="preserve"> </w:t>
      </w:r>
      <w:r w:rsidRPr="0013274F">
        <w:rPr>
          <w:rFonts w:eastAsia="Calibri"/>
          <w:color w:val="auto"/>
          <w:lang w:eastAsia="en-US"/>
        </w:rPr>
        <w:t>Management described and demonstrated processes to assess, monitor and review the performance of staff working at the service. Staff confirm</w:t>
      </w:r>
      <w:r>
        <w:rPr>
          <w:rFonts w:eastAsia="Calibri"/>
          <w:color w:val="auto"/>
          <w:lang w:eastAsia="en-US"/>
        </w:rPr>
        <w:t>ed</w:t>
      </w:r>
      <w:r w:rsidRPr="0013274F">
        <w:rPr>
          <w:rFonts w:eastAsia="Calibri"/>
          <w:color w:val="auto"/>
          <w:lang w:eastAsia="en-US"/>
        </w:rPr>
        <w:t xml:space="preserve"> appraisal of their </w:t>
      </w:r>
      <w:r w:rsidRPr="00CA1899">
        <w:rPr>
          <w:rFonts w:eastAsia="Calibri"/>
          <w:color w:val="auto"/>
          <w:lang w:eastAsia="en-US"/>
        </w:rPr>
        <w:t>performance occurs</w:t>
      </w:r>
      <w:r>
        <w:rPr>
          <w:rFonts w:eastAsia="Calibri"/>
          <w:color w:val="auto"/>
          <w:lang w:eastAsia="en-US"/>
        </w:rPr>
        <w:t xml:space="preserve"> and said they feel supported to discuss any performance issues or improvement opportunities</w:t>
      </w:r>
      <w:r w:rsidRPr="00CA1899">
        <w:rPr>
          <w:rFonts w:eastAsia="Calibri"/>
          <w:color w:val="auto"/>
          <w:lang w:eastAsia="en-US"/>
        </w:rPr>
        <w:t>.</w:t>
      </w:r>
    </w:p>
    <w:p w14:paraId="4E92E7C1" w14:textId="34571F37" w:rsidR="008B0C5F" w:rsidRPr="008B0C5F" w:rsidRDefault="008B0C5F" w:rsidP="008B0C5F">
      <w:pPr>
        <w:spacing w:before="0" w:after="160" w:line="259" w:lineRule="auto"/>
        <w:rPr>
          <w:rFonts w:eastAsia="Calibri"/>
          <w:color w:val="auto"/>
          <w:lang w:eastAsia="en-US"/>
        </w:rPr>
      </w:pPr>
      <w:r>
        <w:rPr>
          <w:rFonts w:eastAsia="Calibri"/>
          <w:color w:val="auto"/>
          <w:lang w:eastAsia="en-US"/>
        </w:rPr>
        <w:br w:type="page"/>
      </w:r>
    </w:p>
    <w:p w14:paraId="4505EE21" w14:textId="75FAD7CA" w:rsidR="00E26043" w:rsidRPr="00726AEF" w:rsidRDefault="00D43B58" w:rsidP="00E26043">
      <w:pPr>
        <w:rPr>
          <w:rFonts w:eastAsia="Calibri"/>
          <w:color w:val="auto"/>
        </w:rPr>
      </w:pPr>
      <w:r w:rsidRPr="00154403">
        <w:rPr>
          <w:rFonts w:eastAsiaTheme="minorHAnsi"/>
        </w:rPr>
        <w:lastRenderedPageBreak/>
        <w:t xml:space="preserve">The Quality Standard is assessed </w:t>
      </w:r>
      <w:r w:rsidRPr="00726AEF">
        <w:rPr>
          <w:rFonts w:eastAsiaTheme="minorHAnsi"/>
          <w:color w:val="auto"/>
        </w:rPr>
        <w:t xml:space="preserve">as Compliant as </w:t>
      </w:r>
      <w:r w:rsidR="00726AEF" w:rsidRPr="00726AEF">
        <w:rPr>
          <w:rFonts w:eastAsiaTheme="minorHAnsi"/>
          <w:color w:val="auto"/>
        </w:rPr>
        <w:t>five</w:t>
      </w:r>
      <w:r w:rsidRPr="00726AEF">
        <w:rPr>
          <w:rFonts w:eastAsiaTheme="minorHAnsi"/>
          <w:color w:val="auto"/>
        </w:rPr>
        <w:t xml:space="preserve"> of the five specific requirements have been assessed as Compliant.</w:t>
      </w:r>
    </w:p>
    <w:p w14:paraId="4505EE22" w14:textId="33355BA4" w:rsidR="00E26043" w:rsidRDefault="00D43B58" w:rsidP="00E26043">
      <w:pPr>
        <w:pStyle w:val="Heading2"/>
      </w:pPr>
      <w:r>
        <w:t>Assessment of Standard 7 Requirements</w:t>
      </w:r>
      <w:r w:rsidRPr="0066387A">
        <w:rPr>
          <w:i/>
          <w:color w:val="0000FF"/>
          <w:sz w:val="24"/>
          <w:szCs w:val="24"/>
        </w:rPr>
        <w:t xml:space="preserve"> </w:t>
      </w:r>
    </w:p>
    <w:p w14:paraId="4505EE23" w14:textId="210974C7" w:rsidR="00E26043" w:rsidRPr="00506F7F" w:rsidRDefault="00D43B58" w:rsidP="00E26043">
      <w:pPr>
        <w:pStyle w:val="Heading3"/>
      </w:pPr>
      <w:r w:rsidRPr="00506F7F">
        <w:t>Requirement 7(3)(a)</w:t>
      </w:r>
      <w:r>
        <w:tab/>
        <w:t>Compliant</w:t>
      </w:r>
    </w:p>
    <w:p w14:paraId="4505EE24" w14:textId="77777777" w:rsidR="00E26043" w:rsidRPr="008D114F" w:rsidRDefault="00D43B58" w:rsidP="00E26043">
      <w:pPr>
        <w:rPr>
          <w:i/>
        </w:rPr>
      </w:pPr>
      <w:r w:rsidRPr="008D114F">
        <w:rPr>
          <w:i/>
        </w:rPr>
        <w:t>The workforce is planned to enable, and the number and mix of members of the workforce deployed enables, the delivery and management of safe and quality care and services.</w:t>
      </w:r>
    </w:p>
    <w:p w14:paraId="4505EE26" w14:textId="0E5BE519" w:rsidR="00E26043" w:rsidRPr="00506F7F" w:rsidRDefault="00D43B58" w:rsidP="00E26043">
      <w:pPr>
        <w:pStyle w:val="Heading3"/>
      </w:pPr>
      <w:r w:rsidRPr="00506F7F">
        <w:t>Requirement 7(3)(b)</w:t>
      </w:r>
      <w:r>
        <w:tab/>
        <w:t>Compliant</w:t>
      </w:r>
    </w:p>
    <w:p w14:paraId="4505EE27" w14:textId="77777777" w:rsidR="00E26043" w:rsidRPr="008D114F" w:rsidRDefault="00D43B58" w:rsidP="00E26043">
      <w:pPr>
        <w:rPr>
          <w:i/>
        </w:rPr>
      </w:pPr>
      <w:r w:rsidRPr="008D114F">
        <w:rPr>
          <w:i/>
        </w:rPr>
        <w:t>Workforce interactions with consumers are kind, caring and respectful of each consumer’s identity, culture and diversity.</w:t>
      </w:r>
    </w:p>
    <w:p w14:paraId="4505EE29" w14:textId="76709FF5" w:rsidR="00E26043" w:rsidRPr="00095CD4" w:rsidRDefault="00D43B58" w:rsidP="00E26043">
      <w:pPr>
        <w:pStyle w:val="Heading3"/>
      </w:pPr>
      <w:r w:rsidRPr="00095CD4">
        <w:t>Requirement 7(3)(c)</w:t>
      </w:r>
      <w:r>
        <w:tab/>
        <w:t>Compliant</w:t>
      </w:r>
    </w:p>
    <w:p w14:paraId="4505EE2A" w14:textId="77777777" w:rsidR="00E26043" w:rsidRPr="008D114F" w:rsidRDefault="00D43B58" w:rsidP="00E2604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505EE2C" w14:textId="2282B08D" w:rsidR="00E26043" w:rsidRPr="00095CD4" w:rsidRDefault="00D43B58" w:rsidP="00E26043">
      <w:pPr>
        <w:pStyle w:val="Heading3"/>
      </w:pPr>
      <w:r w:rsidRPr="00095CD4">
        <w:t>Requirement 7(3)(d)</w:t>
      </w:r>
      <w:r>
        <w:tab/>
        <w:t>Compliant</w:t>
      </w:r>
    </w:p>
    <w:p w14:paraId="4505EE2D" w14:textId="77777777" w:rsidR="00E26043" w:rsidRPr="008D114F" w:rsidRDefault="00D43B58" w:rsidP="00E26043">
      <w:pPr>
        <w:rPr>
          <w:i/>
        </w:rPr>
      </w:pPr>
      <w:r w:rsidRPr="008D114F">
        <w:rPr>
          <w:i/>
        </w:rPr>
        <w:t>The workforce is recruited, trained, equipped and supported to deliver the outcomes required by these standards.</w:t>
      </w:r>
    </w:p>
    <w:p w14:paraId="4505EE2F" w14:textId="0ABBDB68" w:rsidR="00E26043" w:rsidRPr="00095CD4" w:rsidRDefault="00D43B58" w:rsidP="00E26043">
      <w:pPr>
        <w:pStyle w:val="Heading3"/>
      </w:pPr>
      <w:r w:rsidRPr="00095CD4">
        <w:t>Requirement 7(3)(e)</w:t>
      </w:r>
      <w:r>
        <w:tab/>
        <w:t>Compliant</w:t>
      </w:r>
    </w:p>
    <w:p w14:paraId="28F8BD6E" w14:textId="4E533E7C" w:rsidR="008B0C5F" w:rsidRPr="00C37DB8" w:rsidRDefault="00D43B58" w:rsidP="00E26043">
      <w:pPr>
        <w:rPr>
          <w:i/>
        </w:rPr>
      </w:pPr>
      <w:r w:rsidRPr="008D114F">
        <w:rPr>
          <w:i/>
        </w:rPr>
        <w:t>Regular assessment, monitoring and review of the performance of each member of the workforce is undertaken.</w:t>
      </w:r>
    </w:p>
    <w:p w14:paraId="1C9B05F2" w14:textId="77777777" w:rsidR="008B0C5F" w:rsidRDefault="008B0C5F" w:rsidP="00E26043"/>
    <w:p w14:paraId="4505EE32" w14:textId="1117919E" w:rsidR="008B0C5F" w:rsidRDefault="008B0C5F" w:rsidP="00E26043">
      <w:pPr>
        <w:sectPr w:rsidR="008B0C5F" w:rsidSect="00E26043">
          <w:type w:val="continuous"/>
          <w:pgSz w:w="11906" w:h="16838"/>
          <w:pgMar w:top="1701" w:right="1418" w:bottom="1418" w:left="1418" w:header="709" w:footer="397" w:gutter="0"/>
          <w:cols w:space="708"/>
          <w:titlePg/>
          <w:docGrid w:linePitch="360"/>
        </w:sectPr>
      </w:pPr>
    </w:p>
    <w:p w14:paraId="72F49580" w14:textId="77777777" w:rsidR="009E475B" w:rsidRDefault="00D43B58" w:rsidP="009E475B">
      <w:pPr>
        <w:pStyle w:val="Heading1"/>
        <w:tabs>
          <w:tab w:val="right" w:pos="9070"/>
        </w:tabs>
        <w:spacing w:before="560" w:after="640"/>
        <w:rPr>
          <w:color w:val="FFFFFF" w:themeColor="background1"/>
          <w:sz w:val="36"/>
        </w:rPr>
        <w:sectPr w:rsidR="009E475B" w:rsidSect="00E2604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505EE75" wp14:editId="73F30D5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813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F3CFF" w:rsidRPr="00EB1D71">
        <w:rPr>
          <w:color w:val="FFFFFF" w:themeColor="background1"/>
          <w:sz w:val="36"/>
        </w:rPr>
        <w:t xml:space="preserve"> </w:t>
      </w:r>
      <w:r w:rsidRPr="00EB1D71">
        <w:rPr>
          <w:color w:val="FFFFFF" w:themeColor="background1"/>
          <w:sz w:val="36"/>
        </w:rPr>
        <w:br/>
        <w:t>Organisational governanc</w:t>
      </w:r>
      <w:r w:rsidR="00C37DB8">
        <w:rPr>
          <w:color w:val="FFFFFF" w:themeColor="background1"/>
          <w:sz w:val="36"/>
        </w:rPr>
        <w:t>e</w:t>
      </w:r>
    </w:p>
    <w:p w14:paraId="4505EE34" w14:textId="71E4D60D" w:rsidR="00E26043" w:rsidRPr="00FD1B02" w:rsidRDefault="00D43B58" w:rsidP="009E475B">
      <w:pPr>
        <w:pStyle w:val="Heading1"/>
        <w:tabs>
          <w:tab w:val="right" w:pos="9070"/>
        </w:tabs>
        <w:spacing w:before="560" w:after="640"/>
      </w:pPr>
      <w:r w:rsidRPr="008312AC">
        <w:t>Consumer</w:t>
      </w:r>
      <w:r w:rsidRPr="00FD1B02">
        <w:t xml:space="preserve"> outcome:</w:t>
      </w:r>
    </w:p>
    <w:p w14:paraId="4505EE35" w14:textId="77777777" w:rsidR="00E26043" w:rsidRDefault="00D43B58" w:rsidP="00E26043">
      <w:pPr>
        <w:numPr>
          <w:ilvl w:val="0"/>
          <w:numId w:val="8"/>
        </w:numPr>
        <w:shd w:val="clear" w:color="auto" w:fill="F2F2F2" w:themeFill="background1" w:themeFillShade="F2"/>
      </w:pPr>
      <w:r>
        <w:t>I am confident the organisation is well run. I can partner in improving the delivery of care and services.</w:t>
      </w:r>
    </w:p>
    <w:p w14:paraId="4505EE36" w14:textId="77777777" w:rsidR="00E26043" w:rsidRDefault="00D43B58" w:rsidP="00E26043">
      <w:pPr>
        <w:pStyle w:val="Heading3"/>
        <w:shd w:val="clear" w:color="auto" w:fill="F2F2F2" w:themeFill="background1" w:themeFillShade="F2"/>
      </w:pPr>
      <w:r>
        <w:t>Organisation statement:</w:t>
      </w:r>
    </w:p>
    <w:p w14:paraId="4505EE37" w14:textId="77777777" w:rsidR="00E26043" w:rsidRDefault="00D43B58" w:rsidP="00E26043">
      <w:pPr>
        <w:numPr>
          <w:ilvl w:val="0"/>
          <w:numId w:val="8"/>
        </w:numPr>
        <w:shd w:val="clear" w:color="auto" w:fill="F2F2F2" w:themeFill="background1" w:themeFillShade="F2"/>
      </w:pPr>
      <w:r>
        <w:t>The organisation’s governing body is accountable for the delivery of safe and quality care and services.</w:t>
      </w:r>
    </w:p>
    <w:p w14:paraId="4505EE38" w14:textId="77777777" w:rsidR="00E26043" w:rsidRDefault="00D43B58" w:rsidP="00E26043">
      <w:pPr>
        <w:pStyle w:val="Heading2"/>
      </w:pPr>
      <w:r>
        <w:t>Assessment of Standard 8</w:t>
      </w:r>
    </w:p>
    <w:p w14:paraId="0240E448" w14:textId="30A6A212" w:rsidR="003C0FC3" w:rsidRPr="00163FEE" w:rsidRDefault="003C0FC3" w:rsidP="003C0FC3">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15C0F5B" w14:textId="27A68BBD" w:rsidR="00FE6370" w:rsidRDefault="00FE6370" w:rsidP="00FE6370">
      <w:pPr>
        <w:rPr>
          <w:rFonts w:eastAsia="Calibri"/>
          <w:color w:val="auto"/>
          <w:lang w:eastAsia="en-US"/>
        </w:rPr>
      </w:pPr>
      <w:r w:rsidRPr="000D5FCF">
        <w:rPr>
          <w:rFonts w:eastAsia="Calibri"/>
          <w:color w:val="auto"/>
          <w:lang w:eastAsia="en-US"/>
        </w:rPr>
        <w:t xml:space="preserve">Overall sampled consumers considered that the organisation is well run and that they can partner in improving the delivery of care and services. For example, consumers and representatives described how they are involved in the care planning and review </w:t>
      </w:r>
      <w:r w:rsidRPr="006D5D36">
        <w:rPr>
          <w:rFonts w:eastAsia="Calibri"/>
          <w:color w:val="auto"/>
          <w:lang w:eastAsia="en-US"/>
        </w:rPr>
        <w:t>process.</w:t>
      </w:r>
      <w:r>
        <w:rPr>
          <w:rFonts w:eastAsia="Calibri"/>
          <w:color w:val="auto"/>
          <w:lang w:eastAsia="en-US"/>
        </w:rPr>
        <w:t xml:space="preserve"> Some consumers and representatives said they attend resident/relative meetings and provide feedback to improve care and services.</w:t>
      </w:r>
    </w:p>
    <w:p w14:paraId="5D67488E" w14:textId="311E9652" w:rsidR="00FE6370" w:rsidRDefault="00FE6370" w:rsidP="00FE6370">
      <w:pPr>
        <w:pStyle w:val="ListBullet"/>
        <w:numPr>
          <w:ilvl w:val="0"/>
          <w:numId w:val="0"/>
        </w:numPr>
      </w:pPr>
      <w:r>
        <w:rPr>
          <w:rFonts w:eastAsia="Calibri"/>
        </w:rPr>
        <w:t>Staff described how they engage with consumers and their representatives to ensure the consumer gets the care that is right for them</w:t>
      </w:r>
      <w:r>
        <w:t xml:space="preserve">. </w:t>
      </w:r>
      <w:r>
        <w:rPr>
          <w:rFonts w:eastAsia="Calibri"/>
        </w:rPr>
        <w:t xml:space="preserve">Management </w:t>
      </w:r>
      <w:r w:rsidRPr="00142374">
        <w:rPr>
          <w:rFonts w:eastAsia="Calibri"/>
        </w:rPr>
        <w:t>describe</w:t>
      </w:r>
      <w:r>
        <w:rPr>
          <w:rFonts w:eastAsia="Calibri"/>
        </w:rPr>
        <w:t>d</w:t>
      </w:r>
      <w:r w:rsidRPr="00142374">
        <w:rPr>
          <w:rFonts w:eastAsia="Calibri"/>
        </w:rPr>
        <w:t xml:space="preserve"> how the governing body promotes a culture of safe, inclusive </w:t>
      </w:r>
      <w:r w:rsidRPr="00D16108">
        <w:rPr>
          <w:rFonts w:eastAsia="Calibri"/>
        </w:rPr>
        <w:t>and quality care</w:t>
      </w:r>
    </w:p>
    <w:p w14:paraId="3B4B9386" w14:textId="235B237D" w:rsidR="00FE6370" w:rsidRPr="006D5D36" w:rsidRDefault="00FE6370" w:rsidP="00FE6370">
      <w:pPr>
        <w:rPr>
          <w:rFonts w:eastAsia="Calibri"/>
          <w:color w:val="auto"/>
          <w:lang w:eastAsia="en-US"/>
        </w:rPr>
      </w:pPr>
      <w:r w:rsidRPr="00A47BAF">
        <w:rPr>
          <w:rFonts w:eastAsia="Calibri"/>
          <w:color w:val="auto"/>
          <w:lang w:eastAsia="en-US"/>
        </w:rPr>
        <w:t xml:space="preserve">The service </w:t>
      </w:r>
      <w:r>
        <w:rPr>
          <w:rFonts w:eastAsia="Calibri"/>
          <w:color w:val="auto"/>
          <w:lang w:eastAsia="en-US"/>
        </w:rPr>
        <w:t>demonstrated</w:t>
      </w:r>
      <w:r w:rsidRPr="00A47BAF">
        <w:rPr>
          <w:rFonts w:eastAsia="Calibri"/>
          <w:color w:val="auto"/>
          <w:lang w:eastAsia="en-US"/>
        </w:rPr>
        <w:t xml:space="preserve"> effective governance systems in relation to information management, continuous improvement, financial and workforce governance</w:t>
      </w:r>
      <w:r>
        <w:rPr>
          <w:rFonts w:eastAsia="Calibri"/>
          <w:color w:val="auto"/>
          <w:lang w:eastAsia="en-US"/>
        </w:rPr>
        <w:t>.</w:t>
      </w:r>
    </w:p>
    <w:p w14:paraId="0E826172" w14:textId="7A95F6E9" w:rsidR="003C0FC3" w:rsidRPr="000012C7" w:rsidRDefault="003C0FC3" w:rsidP="003C0FC3">
      <w:pPr>
        <w:rPr>
          <w:rFonts w:eastAsia="Calibri"/>
          <w:color w:val="auto"/>
          <w:lang w:eastAsia="en-US"/>
        </w:rPr>
      </w:pPr>
      <w:r w:rsidRPr="000012C7">
        <w:rPr>
          <w:rFonts w:eastAsia="Calibri"/>
          <w:color w:val="auto"/>
          <w:lang w:eastAsia="en-US"/>
        </w:rPr>
        <w:t>The service demonstrate</w:t>
      </w:r>
      <w:r w:rsidR="00FE6370" w:rsidRPr="000012C7">
        <w:rPr>
          <w:rFonts w:eastAsia="Calibri"/>
          <w:color w:val="auto"/>
          <w:lang w:eastAsia="en-US"/>
        </w:rPr>
        <w:t>d</w:t>
      </w:r>
      <w:r w:rsidRPr="000012C7">
        <w:rPr>
          <w:rFonts w:eastAsia="Calibri"/>
          <w:color w:val="auto"/>
          <w:lang w:eastAsia="en-US"/>
        </w:rPr>
        <w:t xml:space="preserve"> </w:t>
      </w:r>
      <w:r w:rsidR="000012C7" w:rsidRPr="000012C7">
        <w:rPr>
          <w:rFonts w:eastAsia="Calibri"/>
          <w:color w:val="auto"/>
          <w:lang w:eastAsia="en-US"/>
        </w:rPr>
        <w:t xml:space="preserve">that </w:t>
      </w:r>
      <w:r w:rsidRPr="000012C7">
        <w:rPr>
          <w:rFonts w:eastAsia="Calibri"/>
          <w:color w:val="auto"/>
          <w:lang w:eastAsia="en-US"/>
        </w:rPr>
        <w:t xml:space="preserve">high impact or high prevalence risks associated with the care of consumers are effectively managed, and how incidents are managed and prevented. </w:t>
      </w:r>
    </w:p>
    <w:p w14:paraId="4505EE39" w14:textId="5DAFB425" w:rsidR="00E26043" w:rsidRPr="000012C7" w:rsidRDefault="000012C7" w:rsidP="00E26043">
      <w:pPr>
        <w:rPr>
          <w:rFonts w:eastAsiaTheme="minorHAnsi"/>
          <w:color w:val="auto"/>
        </w:rPr>
      </w:pPr>
      <w:r w:rsidRPr="000012C7">
        <w:rPr>
          <w:rFonts w:eastAsiaTheme="minorHAnsi"/>
          <w:color w:val="auto"/>
        </w:rPr>
        <w:lastRenderedPageBreak/>
        <w:t>Management described how their clinical governance framework was developed and introduced, and how this provides an overarching monitoring system for clinical care. The framework addresses antimicrobial stewardship, open disclosure and minimising the use of restraint.</w:t>
      </w:r>
    </w:p>
    <w:p w14:paraId="4505EE3A" w14:textId="3E7F0DE6" w:rsidR="00E26043" w:rsidRPr="00095CD4" w:rsidRDefault="00D43B58" w:rsidP="00E26043">
      <w:pPr>
        <w:rPr>
          <w:rFonts w:eastAsia="Calibri"/>
        </w:rPr>
      </w:pPr>
      <w:r w:rsidRPr="00154403">
        <w:rPr>
          <w:rFonts w:eastAsiaTheme="minorHAnsi"/>
        </w:rPr>
        <w:t xml:space="preserve">The Quality Standard is assessed as </w:t>
      </w:r>
      <w:r w:rsidRPr="00FE6370">
        <w:rPr>
          <w:rFonts w:eastAsiaTheme="minorHAnsi"/>
          <w:color w:val="auto"/>
        </w:rPr>
        <w:t xml:space="preserve">Compliant as </w:t>
      </w:r>
      <w:r w:rsidR="00FE6370" w:rsidRPr="00FE6370">
        <w:rPr>
          <w:rFonts w:eastAsiaTheme="minorHAnsi"/>
          <w:color w:val="auto"/>
        </w:rPr>
        <w:t>five</w:t>
      </w:r>
      <w:r w:rsidRPr="00FE6370">
        <w:rPr>
          <w:rFonts w:eastAsiaTheme="minorHAnsi"/>
          <w:color w:val="auto"/>
        </w:rPr>
        <w:t xml:space="preserve"> of the five specific requirements have been assessed as Compliant</w:t>
      </w:r>
      <w:r w:rsidR="00FE6370" w:rsidRPr="00FE6370">
        <w:rPr>
          <w:rFonts w:eastAsiaTheme="minorHAnsi"/>
          <w:color w:val="auto"/>
        </w:rPr>
        <w:t>.</w:t>
      </w:r>
    </w:p>
    <w:p w14:paraId="4505EE3B" w14:textId="63DCD183" w:rsidR="00E26043" w:rsidRDefault="00D43B58" w:rsidP="00E26043">
      <w:pPr>
        <w:pStyle w:val="Heading2"/>
      </w:pPr>
      <w:r>
        <w:t>Assessment of Standard 8 Requirements</w:t>
      </w:r>
      <w:r w:rsidRPr="0066387A">
        <w:rPr>
          <w:i/>
          <w:color w:val="0000FF"/>
          <w:sz w:val="24"/>
          <w:szCs w:val="24"/>
        </w:rPr>
        <w:t xml:space="preserve"> </w:t>
      </w:r>
    </w:p>
    <w:p w14:paraId="4505EE3C" w14:textId="295E794A" w:rsidR="00E26043" w:rsidRPr="00506F7F" w:rsidRDefault="00D43B58" w:rsidP="00E26043">
      <w:pPr>
        <w:pStyle w:val="Heading3"/>
      </w:pPr>
      <w:r w:rsidRPr="00506F7F">
        <w:t>Requirement 8(3)(a)</w:t>
      </w:r>
      <w:r w:rsidRPr="00506F7F">
        <w:tab/>
        <w:t>Compliant</w:t>
      </w:r>
    </w:p>
    <w:p w14:paraId="4505EE3D" w14:textId="77777777" w:rsidR="00E26043" w:rsidRPr="008D114F" w:rsidRDefault="00D43B58" w:rsidP="00E26043">
      <w:pPr>
        <w:rPr>
          <w:i/>
        </w:rPr>
      </w:pPr>
      <w:r w:rsidRPr="008D114F">
        <w:rPr>
          <w:i/>
        </w:rPr>
        <w:t>Consumers are engaged in the development, delivery and evaluation of care and services and are supported in that engagement.</w:t>
      </w:r>
    </w:p>
    <w:p w14:paraId="4505EE3F" w14:textId="285FD889" w:rsidR="00E26043" w:rsidRPr="00095CD4" w:rsidRDefault="00D43B58" w:rsidP="00E26043">
      <w:pPr>
        <w:pStyle w:val="Heading3"/>
      </w:pPr>
      <w:r w:rsidRPr="00095CD4">
        <w:t>Requirement 8(3)(b)</w:t>
      </w:r>
      <w:r>
        <w:tab/>
        <w:t>Compliant</w:t>
      </w:r>
    </w:p>
    <w:p w14:paraId="4505EE40" w14:textId="77777777" w:rsidR="00E26043" w:rsidRPr="008D114F" w:rsidRDefault="00D43B58" w:rsidP="00E26043">
      <w:pPr>
        <w:rPr>
          <w:i/>
        </w:rPr>
      </w:pPr>
      <w:r w:rsidRPr="008D114F">
        <w:rPr>
          <w:i/>
        </w:rPr>
        <w:t>The organisation’s governing body promotes a culture of safe, inclusive and quality care and services and is accountable for their delivery.</w:t>
      </w:r>
    </w:p>
    <w:p w14:paraId="4505EE42" w14:textId="079AA7EC" w:rsidR="00E26043" w:rsidRPr="00506F7F" w:rsidRDefault="00D43B58" w:rsidP="00E26043">
      <w:pPr>
        <w:pStyle w:val="Heading3"/>
      </w:pPr>
      <w:r w:rsidRPr="00506F7F">
        <w:t>Requirement 8(3)(c)</w:t>
      </w:r>
      <w:r>
        <w:tab/>
        <w:t>Compliant</w:t>
      </w:r>
    </w:p>
    <w:p w14:paraId="4505EE43" w14:textId="77777777" w:rsidR="00E26043" w:rsidRPr="008D114F" w:rsidRDefault="00D43B58" w:rsidP="00E26043">
      <w:pPr>
        <w:rPr>
          <w:i/>
        </w:rPr>
      </w:pPr>
      <w:r w:rsidRPr="008D114F">
        <w:rPr>
          <w:i/>
        </w:rPr>
        <w:t>Effective organisation wide governance systems relating to the following:</w:t>
      </w:r>
    </w:p>
    <w:p w14:paraId="4505EE44" w14:textId="77777777" w:rsidR="00E26043" w:rsidRPr="008D114F" w:rsidRDefault="00D43B58" w:rsidP="00E26043">
      <w:pPr>
        <w:numPr>
          <w:ilvl w:val="0"/>
          <w:numId w:val="28"/>
        </w:numPr>
        <w:tabs>
          <w:tab w:val="right" w:pos="9026"/>
        </w:tabs>
        <w:spacing w:before="0" w:after="0"/>
        <w:ind w:left="567" w:hanging="425"/>
        <w:outlineLvl w:val="4"/>
        <w:rPr>
          <w:i/>
        </w:rPr>
      </w:pPr>
      <w:r w:rsidRPr="008D114F">
        <w:rPr>
          <w:i/>
        </w:rPr>
        <w:t>information management;</w:t>
      </w:r>
    </w:p>
    <w:p w14:paraId="4505EE45" w14:textId="77777777" w:rsidR="00E26043" w:rsidRPr="008D114F" w:rsidRDefault="00D43B58" w:rsidP="00E26043">
      <w:pPr>
        <w:numPr>
          <w:ilvl w:val="0"/>
          <w:numId w:val="28"/>
        </w:numPr>
        <w:tabs>
          <w:tab w:val="right" w:pos="9026"/>
        </w:tabs>
        <w:spacing w:before="0" w:after="0"/>
        <w:ind w:left="567" w:hanging="425"/>
        <w:outlineLvl w:val="4"/>
        <w:rPr>
          <w:i/>
        </w:rPr>
      </w:pPr>
      <w:r w:rsidRPr="008D114F">
        <w:rPr>
          <w:i/>
        </w:rPr>
        <w:t>continuous improvement;</w:t>
      </w:r>
    </w:p>
    <w:p w14:paraId="4505EE46" w14:textId="77777777" w:rsidR="00E26043" w:rsidRPr="008D114F" w:rsidRDefault="00D43B58" w:rsidP="00E26043">
      <w:pPr>
        <w:numPr>
          <w:ilvl w:val="0"/>
          <w:numId w:val="28"/>
        </w:numPr>
        <w:tabs>
          <w:tab w:val="right" w:pos="9026"/>
        </w:tabs>
        <w:spacing w:before="0" w:after="0"/>
        <w:ind w:left="567" w:hanging="425"/>
        <w:outlineLvl w:val="4"/>
        <w:rPr>
          <w:i/>
        </w:rPr>
      </w:pPr>
      <w:r w:rsidRPr="008D114F">
        <w:rPr>
          <w:i/>
        </w:rPr>
        <w:t>financial governance;</w:t>
      </w:r>
    </w:p>
    <w:p w14:paraId="4505EE47" w14:textId="77777777" w:rsidR="00E26043" w:rsidRPr="008D114F" w:rsidRDefault="00D43B58" w:rsidP="00E2604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505EE48" w14:textId="77777777" w:rsidR="00E26043" w:rsidRPr="008D114F" w:rsidRDefault="00D43B58" w:rsidP="00E26043">
      <w:pPr>
        <w:numPr>
          <w:ilvl w:val="0"/>
          <w:numId w:val="28"/>
        </w:numPr>
        <w:tabs>
          <w:tab w:val="right" w:pos="9026"/>
        </w:tabs>
        <w:spacing w:before="0" w:after="0"/>
        <w:ind w:left="567" w:hanging="425"/>
        <w:outlineLvl w:val="4"/>
        <w:rPr>
          <w:i/>
        </w:rPr>
      </w:pPr>
      <w:r w:rsidRPr="008D114F">
        <w:rPr>
          <w:i/>
        </w:rPr>
        <w:t>regulatory compliance;</w:t>
      </w:r>
    </w:p>
    <w:p w14:paraId="4505EE4A" w14:textId="5F24DA21" w:rsidR="00E26043" w:rsidRDefault="00D43B58" w:rsidP="00E26043">
      <w:pPr>
        <w:numPr>
          <w:ilvl w:val="0"/>
          <w:numId w:val="28"/>
        </w:numPr>
        <w:tabs>
          <w:tab w:val="right" w:pos="9026"/>
        </w:tabs>
        <w:spacing w:before="0" w:after="0"/>
        <w:ind w:left="567" w:hanging="425"/>
        <w:outlineLvl w:val="4"/>
        <w:rPr>
          <w:i/>
        </w:rPr>
      </w:pPr>
      <w:r w:rsidRPr="008D114F">
        <w:rPr>
          <w:i/>
        </w:rPr>
        <w:t>feedback and complaints.</w:t>
      </w:r>
    </w:p>
    <w:p w14:paraId="261EE33D" w14:textId="01C9DD33" w:rsidR="00151868" w:rsidRDefault="00151868" w:rsidP="00151868">
      <w:pPr>
        <w:rPr>
          <w:rFonts w:eastAsia="Calibri"/>
          <w:color w:val="auto"/>
          <w:lang w:eastAsia="en-US"/>
        </w:rPr>
      </w:pPr>
      <w:r w:rsidRPr="00151868">
        <w:rPr>
          <w:rFonts w:eastAsia="Calibri"/>
          <w:color w:val="auto"/>
          <w:lang w:eastAsia="en-US"/>
        </w:rPr>
        <w:t xml:space="preserve">The </w:t>
      </w:r>
      <w:r w:rsidR="00807642">
        <w:rPr>
          <w:rFonts w:eastAsia="Calibri"/>
          <w:color w:val="auto"/>
          <w:lang w:eastAsia="en-US"/>
        </w:rPr>
        <w:t xml:space="preserve">Assessment Team found </w:t>
      </w:r>
      <w:r w:rsidR="00807642" w:rsidRPr="00151868">
        <w:rPr>
          <w:rFonts w:eastAsia="Calibri"/>
          <w:color w:val="auto"/>
          <w:lang w:eastAsia="en-US"/>
        </w:rPr>
        <w:t>the service</w:t>
      </w:r>
      <w:r w:rsidRPr="00151868">
        <w:rPr>
          <w:rFonts w:eastAsia="Calibri"/>
          <w:color w:val="auto"/>
          <w:lang w:eastAsia="en-US"/>
        </w:rPr>
        <w:t xml:space="preserve"> demonstrated effective governance systems in relation to information management, continuous improvement, financial and workforce governance. </w:t>
      </w:r>
      <w:r>
        <w:rPr>
          <w:rFonts w:eastAsia="Calibri"/>
          <w:color w:val="auto"/>
          <w:lang w:eastAsia="en-US"/>
        </w:rPr>
        <w:t xml:space="preserve">The Assessment Team found </w:t>
      </w:r>
      <w:r w:rsidRPr="00151868">
        <w:rPr>
          <w:rFonts w:eastAsia="Calibri"/>
          <w:color w:val="auto"/>
          <w:lang w:eastAsia="en-US"/>
        </w:rPr>
        <w:t xml:space="preserve">the service did not demonstrate </w:t>
      </w:r>
      <w:r w:rsidR="00807642">
        <w:rPr>
          <w:rFonts w:eastAsia="Calibri"/>
          <w:color w:val="auto"/>
          <w:lang w:eastAsia="en-US"/>
        </w:rPr>
        <w:t xml:space="preserve">effective </w:t>
      </w:r>
      <w:r w:rsidRPr="00151868">
        <w:rPr>
          <w:rFonts w:eastAsia="Calibri"/>
          <w:color w:val="auto"/>
          <w:lang w:eastAsia="en-US"/>
        </w:rPr>
        <w:t>regulatory compliance in relation to reporting incidents to the Serious Incident Response Scheme.</w:t>
      </w:r>
    </w:p>
    <w:p w14:paraId="5B63B666" w14:textId="2086D273" w:rsidR="00151868" w:rsidRPr="000C3054" w:rsidRDefault="00151868" w:rsidP="00151868">
      <w:pPr>
        <w:rPr>
          <w:color w:val="auto"/>
        </w:rPr>
      </w:pPr>
      <w:r w:rsidRPr="000C3054">
        <w:rPr>
          <w:color w:val="auto"/>
        </w:rPr>
        <w:t xml:space="preserve">Evidence </w:t>
      </w:r>
      <w:r>
        <w:rPr>
          <w:color w:val="auto"/>
        </w:rPr>
        <w:t xml:space="preserve">provided in the approved provider’s response demonstrates </w:t>
      </w:r>
      <w:r w:rsidRPr="000C3054">
        <w:rPr>
          <w:color w:val="auto"/>
        </w:rPr>
        <w:t xml:space="preserve">this has </w:t>
      </w:r>
      <w:r>
        <w:rPr>
          <w:color w:val="auto"/>
        </w:rPr>
        <w:t xml:space="preserve">not </w:t>
      </w:r>
      <w:r w:rsidRPr="000C3054">
        <w:rPr>
          <w:color w:val="auto"/>
        </w:rPr>
        <w:t>been a systemic failure at the service</w:t>
      </w:r>
      <w:r w:rsidR="00807642">
        <w:rPr>
          <w:color w:val="auto"/>
        </w:rPr>
        <w:t xml:space="preserve"> and disputes the Assessment Team’s analysis and finding of facts</w:t>
      </w:r>
      <w:r w:rsidRPr="000C3054">
        <w:rPr>
          <w:color w:val="auto"/>
        </w:rPr>
        <w:t>.</w:t>
      </w:r>
    </w:p>
    <w:p w14:paraId="1B595D38" w14:textId="07C80067" w:rsidR="00151868" w:rsidRPr="000C3054" w:rsidRDefault="00151868" w:rsidP="00151868">
      <w:pPr>
        <w:rPr>
          <w:color w:val="auto"/>
        </w:rPr>
      </w:pPr>
      <w:r w:rsidRPr="000C3054">
        <w:rPr>
          <w:color w:val="auto"/>
        </w:rPr>
        <w:t xml:space="preserve">While </w:t>
      </w:r>
      <w:r>
        <w:rPr>
          <w:color w:val="auto"/>
        </w:rPr>
        <w:t>the Assessment Team have found some deficits i</w:t>
      </w:r>
      <w:r w:rsidRPr="000C3054">
        <w:rPr>
          <w:color w:val="auto"/>
        </w:rPr>
        <w:t xml:space="preserve">n sub requirement (v) </w:t>
      </w:r>
      <w:r>
        <w:rPr>
          <w:color w:val="auto"/>
        </w:rPr>
        <w:t xml:space="preserve">during the site audit </w:t>
      </w:r>
      <w:r w:rsidRPr="000C3054">
        <w:rPr>
          <w:color w:val="auto"/>
        </w:rPr>
        <w:t>th</w:t>
      </w:r>
      <w:r>
        <w:rPr>
          <w:color w:val="auto"/>
        </w:rPr>
        <w:t>is</w:t>
      </w:r>
      <w:r w:rsidRPr="000C3054">
        <w:rPr>
          <w:color w:val="auto"/>
        </w:rPr>
        <w:t xml:space="preserve"> </w:t>
      </w:r>
      <w:r w:rsidR="00807642">
        <w:rPr>
          <w:color w:val="auto"/>
        </w:rPr>
        <w:t xml:space="preserve">has not </w:t>
      </w:r>
      <w:r w:rsidRPr="000C3054">
        <w:rPr>
          <w:color w:val="auto"/>
        </w:rPr>
        <w:t>been of a systemic nature</w:t>
      </w:r>
      <w:r w:rsidR="00807642">
        <w:rPr>
          <w:color w:val="auto"/>
        </w:rPr>
        <w:t xml:space="preserve"> and I am persuaded by the analysis and interpretation of facts supplied in the response</w:t>
      </w:r>
      <w:r w:rsidRPr="000C3054">
        <w:rPr>
          <w:color w:val="auto"/>
        </w:rPr>
        <w:t xml:space="preserve">. </w:t>
      </w:r>
    </w:p>
    <w:p w14:paraId="23D10E50" w14:textId="2C18352E" w:rsidR="00151868" w:rsidRPr="009E475B" w:rsidRDefault="00151868" w:rsidP="009E475B">
      <w:pPr>
        <w:rPr>
          <w:color w:val="auto"/>
        </w:rPr>
      </w:pPr>
      <w:r>
        <w:rPr>
          <w:color w:val="auto"/>
        </w:rPr>
        <w:lastRenderedPageBreak/>
        <w:t xml:space="preserve">Based on the evidence summarised above, the service </w:t>
      </w:r>
      <w:r w:rsidR="00807642">
        <w:rPr>
          <w:color w:val="auto"/>
        </w:rPr>
        <w:t xml:space="preserve">complies </w:t>
      </w:r>
      <w:r>
        <w:rPr>
          <w:color w:val="auto"/>
        </w:rPr>
        <w:t xml:space="preserve">with this </w:t>
      </w:r>
      <w:r w:rsidR="00807642">
        <w:rPr>
          <w:color w:val="auto"/>
        </w:rPr>
        <w:t>r</w:t>
      </w:r>
      <w:r>
        <w:rPr>
          <w:color w:val="auto"/>
        </w:rPr>
        <w:t>equirement.</w:t>
      </w:r>
    </w:p>
    <w:p w14:paraId="4505EE4B" w14:textId="018E287B" w:rsidR="00E26043" w:rsidRPr="00506F7F" w:rsidRDefault="00D43B58" w:rsidP="00E26043">
      <w:pPr>
        <w:pStyle w:val="Heading3"/>
      </w:pPr>
      <w:r w:rsidRPr="00506F7F">
        <w:t>Requirement 8(3)(d)</w:t>
      </w:r>
      <w:r>
        <w:tab/>
        <w:t>Compliant</w:t>
      </w:r>
    </w:p>
    <w:p w14:paraId="4505EE4C" w14:textId="77777777" w:rsidR="00E26043" w:rsidRPr="008D114F" w:rsidRDefault="00D43B58" w:rsidP="00E26043">
      <w:pPr>
        <w:rPr>
          <w:i/>
        </w:rPr>
      </w:pPr>
      <w:r w:rsidRPr="008D114F">
        <w:rPr>
          <w:i/>
        </w:rPr>
        <w:t>Effective risk management systems and practices, including but not limited to the following:</w:t>
      </w:r>
    </w:p>
    <w:p w14:paraId="4505EE4D" w14:textId="77777777" w:rsidR="00E26043" w:rsidRPr="008D114F" w:rsidRDefault="00D43B58" w:rsidP="00E2604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505EE4E" w14:textId="77777777" w:rsidR="00E26043" w:rsidRPr="008D114F" w:rsidRDefault="00D43B58" w:rsidP="00E2604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505EE4F" w14:textId="77777777" w:rsidR="00E26043" w:rsidRDefault="00D43B58" w:rsidP="00E26043">
      <w:pPr>
        <w:numPr>
          <w:ilvl w:val="0"/>
          <w:numId w:val="29"/>
        </w:numPr>
        <w:tabs>
          <w:tab w:val="right" w:pos="9026"/>
        </w:tabs>
        <w:spacing w:before="0" w:after="0"/>
        <w:ind w:left="567" w:hanging="425"/>
        <w:outlineLvl w:val="4"/>
        <w:rPr>
          <w:i/>
        </w:rPr>
      </w:pPr>
      <w:r w:rsidRPr="008D114F">
        <w:rPr>
          <w:i/>
        </w:rPr>
        <w:t>supporting consumers to live the best life they can</w:t>
      </w:r>
    </w:p>
    <w:p w14:paraId="4505EE50" w14:textId="77777777" w:rsidR="00E26043" w:rsidRPr="008D114F" w:rsidRDefault="00D43B58" w:rsidP="00E2604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5ADBF0A" w14:textId="10572107" w:rsidR="00E87B46" w:rsidRPr="009C113F" w:rsidRDefault="00E87B46" w:rsidP="00E87B46">
      <w:pPr>
        <w:rPr>
          <w:color w:val="auto"/>
        </w:rPr>
      </w:pPr>
      <w:r w:rsidRPr="009C113F">
        <w:rPr>
          <w:color w:val="auto"/>
        </w:rPr>
        <w:t xml:space="preserve">The Assessment Team found that the approved provider did not comply with this </w:t>
      </w:r>
      <w:r w:rsidR="009C113F">
        <w:rPr>
          <w:color w:val="auto"/>
        </w:rPr>
        <w:t>r</w:t>
      </w:r>
      <w:r w:rsidRPr="009C113F">
        <w:rPr>
          <w:color w:val="auto"/>
        </w:rPr>
        <w:t>equirement and found failures in sub requirements (</w:t>
      </w:r>
      <w:proofErr w:type="spellStart"/>
      <w:r w:rsidRPr="009C113F">
        <w:rPr>
          <w:color w:val="auto"/>
        </w:rPr>
        <w:t>i</w:t>
      </w:r>
      <w:proofErr w:type="spellEnd"/>
      <w:r w:rsidRPr="009C113F">
        <w:rPr>
          <w:color w:val="auto"/>
        </w:rPr>
        <w:t>)</w:t>
      </w:r>
      <w:r w:rsidR="009C113F" w:rsidRPr="009C113F">
        <w:rPr>
          <w:color w:val="auto"/>
        </w:rPr>
        <w:t xml:space="preserve"> and (ii)</w:t>
      </w:r>
      <w:r w:rsidRPr="009C113F">
        <w:rPr>
          <w:color w:val="auto"/>
        </w:rPr>
        <w:t xml:space="preserve">. The approved provider asserts risk management systems </w:t>
      </w:r>
      <w:r w:rsidR="009C113F">
        <w:rPr>
          <w:color w:val="auto"/>
        </w:rPr>
        <w:t xml:space="preserve">and practices </w:t>
      </w:r>
      <w:r w:rsidRPr="009C113F">
        <w:rPr>
          <w:color w:val="auto"/>
        </w:rPr>
        <w:t>are in place and submitted further evidence to support this assertion. It is evident that at the time of the site audit the purpose of the various risk management systems were not effectively explained or alternatively not fully understood.</w:t>
      </w:r>
    </w:p>
    <w:p w14:paraId="75869D99" w14:textId="583179F6" w:rsidR="00E87B46" w:rsidRPr="009C113F" w:rsidRDefault="00E87B46" w:rsidP="00E87B46">
      <w:pPr>
        <w:rPr>
          <w:color w:val="auto"/>
        </w:rPr>
      </w:pPr>
      <w:r w:rsidRPr="009C113F">
        <w:rPr>
          <w:color w:val="auto"/>
        </w:rPr>
        <w:t xml:space="preserve">While the Assessment Team </w:t>
      </w:r>
      <w:r w:rsidR="009C113F">
        <w:rPr>
          <w:color w:val="auto"/>
        </w:rPr>
        <w:t xml:space="preserve">found issues </w:t>
      </w:r>
      <w:r w:rsidRPr="009C113F">
        <w:rPr>
          <w:color w:val="auto"/>
        </w:rPr>
        <w:t>in sub requirements (</w:t>
      </w:r>
      <w:proofErr w:type="spellStart"/>
      <w:r w:rsidRPr="009C113F">
        <w:rPr>
          <w:color w:val="auto"/>
        </w:rPr>
        <w:t>i</w:t>
      </w:r>
      <w:proofErr w:type="spellEnd"/>
      <w:r w:rsidRPr="009C113F">
        <w:rPr>
          <w:color w:val="auto"/>
        </w:rPr>
        <w:t xml:space="preserve">) to (iv) during the site audit these have not been of a systemic nature. </w:t>
      </w:r>
    </w:p>
    <w:p w14:paraId="4505EE51" w14:textId="69EC58EE" w:rsidR="00E26043" w:rsidRPr="009C113F" w:rsidRDefault="00E87B46" w:rsidP="00E87B46">
      <w:pPr>
        <w:rPr>
          <w:color w:val="auto"/>
        </w:rPr>
      </w:pPr>
      <w:r w:rsidRPr="009C113F">
        <w:rPr>
          <w:color w:val="auto"/>
        </w:rPr>
        <w:t>Based on all the evidence available the approved provider has satisfactorily demonstrated that an effective risk management system is in place</w:t>
      </w:r>
      <w:r w:rsidR="009C113F" w:rsidRPr="009C113F">
        <w:rPr>
          <w:color w:val="auto"/>
        </w:rPr>
        <w:t xml:space="preserve">. </w:t>
      </w:r>
      <w:r w:rsidR="009C113F">
        <w:rPr>
          <w:color w:val="auto"/>
        </w:rPr>
        <w:t>I find t</w:t>
      </w:r>
      <w:r w:rsidRPr="009C113F">
        <w:rPr>
          <w:color w:val="auto"/>
        </w:rPr>
        <w:t xml:space="preserve">he approved provider complies with this </w:t>
      </w:r>
      <w:r w:rsidR="009C113F">
        <w:rPr>
          <w:color w:val="auto"/>
        </w:rPr>
        <w:t>r</w:t>
      </w:r>
      <w:r w:rsidRPr="009C113F">
        <w:rPr>
          <w:color w:val="auto"/>
        </w:rPr>
        <w:t>equirement.</w:t>
      </w:r>
    </w:p>
    <w:p w14:paraId="4505EE52" w14:textId="6C1BE0A9" w:rsidR="00E26043" w:rsidRPr="00506F7F" w:rsidRDefault="00D43B58" w:rsidP="00E26043">
      <w:pPr>
        <w:pStyle w:val="Heading3"/>
      </w:pPr>
      <w:r w:rsidRPr="00506F7F">
        <w:t>Requirement 8(3)(e)</w:t>
      </w:r>
      <w:r>
        <w:tab/>
        <w:t>Compliant</w:t>
      </w:r>
    </w:p>
    <w:p w14:paraId="4505EE53" w14:textId="77777777" w:rsidR="00E26043" w:rsidRPr="008D114F" w:rsidRDefault="00D43B58" w:rsidP="00E26043">
      <w:pPr>
        <w:rPr>
          <w:i/>
        </w:rPr>
      </w:pPr>
      <w:r w:rsidRPr="008D114F">
        <w:rPr>
          <w:i/>
        </w:rPr>
        <w:t>Where clinical care is provided—a clinical governance framework, including but not limited to the following:</w:t>
      </w:r>
    </w:p>
    <w:p w14:paraId="4505EE54" w14:textId="77777777" w:rsidR="00E26043" w:rsidRPr="008D114F" w:rsidRDefault="00D43B58" w:rsidP="00E26043">
      <w:pPr>
        <w:numPr>
          <w:ilvl w:val="0"/>
          <w:numId w:val="30"/>
        </w:numPr>
        <w:tabs>
          <w:tab w:val="right" w:pos="9026"/>
        </w:tabs>
        <w:spacing w:before="0" w:after="0"/>
        <w:ind w:left="567" w:hanging="425"/>
        <w:outlineLvl w:val="4"/>
        <w:rPr>
          <w:i/>
        </w:rPr>
      </w:pPr>
      <w:r w:rsidRPr="008D114F">
        <w:rPr>
          <w:i/>
        </w:rPr>
        <w:t>antimicrobial stewardship;</w:t>
      </w:r>
    </w:p>
    <w:p w14:paraId="4505EE55" w14:textId="77777777" w:rsidR="00E26043" w:rsidRPr="008D114F" w:rsidRDefault="00D43B58" w:rsidP="00E26043">
      <w:pPr>
        <w:numPr>
          <w:ilvl w:val="0"/>
          <w:numId w:val="30"/>
        </w:numPr>
        <w:tabs>
          <w:tab w:val="right" w:pos="9026"/>
        </w:tabs>
        <w:spacing w:before="0" w:after="0"/>
        <w:ind w:left="567" w:hanging="425"/>
        <w:outlineLvl w:val="4"/>
        <w:rPr>
          <w:i/>
        </w:rPr>
      </w:pPr>
      <w:r w:rsidRPr="008D114F">
        <w:rPr>
          <w:i/>
        </w:rPr>
        <w:t>minimising the use of restraint;</w:t>
      </w:r>
    </w:p>
    <w:p w14:paraId="4505EE56" w14:textId="77777777" w:rsidR="00E26043" w:rsidRPr="008D114F" w:rsidRDefault="00D43B58" w:rsidP="00E26043">
      <w:pPr>
        <w:numPr>
          <w:ilvl w:val="0"/>
          <w:numId w:val="30"/>
        </w:numPr>
        <w:tabs>
          <w:tab w:val="right" w:pos="9026"/>
        </w:tabs>
        <w:spacing w:before="0" w:after="0"/>
        <w:ind w:left="567" w:hanging="425"/>
        <w:outlineLvl w:val="4"/>
        <w:rPr>
          <w:i/>
        </w:rPr>
      </w:pPr>
      <w:r w:rsidRPr="008D114F">
        <w:rPr>
          <w:i/>
        </w:rPr>
        <w:t>open disclosure.</w:t>
      </w:r>
    </w:p>
    <w:p w14:paraId="1F310927" w14:textId="7AA534F9" w:rsidR="009C113F" w:rsidRDefault="009C113F" w:rsidP="009C113F">
      <w:pPr>
        <w:rPr>
          <w:rFonts w:eastAsia="Calibri"/>
          <w:color w:val="auto"/>
          <w:lang w:eastAsia="en-US"/>
        </w:rPr>
      </w:pPr>
      <w:r w:rsidRPr="009C113F">
        <w:rPr>
          <w:color w:val="auto"/>
        </w:rPr>
        <w:t xml:space="preserve">The Assessment Team found the service did not comply with this </w:t>
      </w:r>
      <w:r>
        <w:rPr>
          <w:color w:val="auto"/>
        </w:rPr>
        <w:t>r</w:t>
      </w:r>
      <w:r w:rsidRPr="009C113F">
        <w:rPr>
          <w:color w:val="auto"/>
        </w:rPr>
        <w:t xml:space="preserve">equirement, noting inconsistencies in the service’s </w:t>
      </w:r>
      <w:r>
        <w:rPr>
          <w:color w:val="auto"/>
        </w:rPr>
        <w:t xml:space="preserve">documentation </w:t>
      </w:r>
      <w:r w:rsidRPr="009C113F">
        <w:rPr>
          <w:color w:val="auto"/>
        </w:rPr>
        <w:t xml:space="preserve">of </w:t>
      </w:r>
      <w:r w:rsidRPr="001B71A1">
        <w:rPr>
          <w:rFonts w:eastAsia="Calibri"/>
          <w:color w:val="auto"/>
          <w:lang w:eastAsia="en-US"/>
        </w:rPr>
        <w:t>informed consent for the use of psychotropic drugs related to specific diagnoses, chemical restr</w:t>
      </w:r>
      <w:r>
        <w:rPr>
          <w:rFonts w:eastAsia="Calibri"/>
          <w:color w:val="auto"/>
          <w:lang w:eastAsia="en-US"/>
        </w:rPr>
        <w:t>a</w:t>
      </w:r>
      <w:r w:rsidRPr="001B71A1">
        <w:rPr>
          <w:rFonts w:eastAsia="Calibri"/>
          <w:color w:val="auto"/>
          <w:lang w:eastAsia="en-US"/>
        </w:rPr>
        <w:t xml:space="preserve">int and risks about medication </w:t>
      </w:r>
      <w:r>
        <w:rPr>
          <w:rFonts w:eastAsia="Calibri"/>
          <w:color w:val="auto"/>
          <w:lang w:eastAsia="en-US"/>
        </w:rPr>
        <w:t xml:space="preserve">use </w:t>
      </w:r>
      <w:r w:rsidRPr="001B71A1">
        <w:rPr>
          <w:rFonts w:eastAsia="Calibri"/>
          <w:color w:val="auto"/>
          <w:lang w:eastAsia="en-US"/>
        </w:rPr>
        <w:t xml:space="preserve">have been discussed. </w:t>
      </w:r>
    </w:p>
    <w:p w14:paraId="2EEE3B41" w14:textId="07F8D9B7" w:rsidR="009C113F" w:rsidRDefault="009C113F" w:rsidP="009C113F">
      <w:pPr>
        <w:rPr>
          <w:rFonts w:eastAsia="Calibri"/>
        </w:rPr>
      </w:pPr>
      <w:r>
        <w:rPr>
          <w:rFonts w:eastAsia="Calibri"/>
        </w:rPr>
        <w:t xml:space="preserve">The team also found the organisation has a suite of documents such as a fact sheet ‘how to support a restraint free environment in residential aged care’, ‘minimising restraint’ flow chart, and a ‘restrictive practice’ policy last reviewed in June 2021. The </w:t>
      </w:r>
      <w:r>
        <w:rPr>
          <w:rFonts w:eastAsia="Calibri"/>
        </w:rPr>
        <w:lastRenderedPageBreak/>
        <w:t>procedure includes definitions of chemical and environmental restraint, and examples of physical restraint.</w:t>
      </w:r>
    </w:p>
    <w:p w14:paraId="619E8B94" w14:textId="18634D86" w:rsidR="00E26043" w:rsidRDefault="0007023B" w:rsidP="0007023B">
      <w:r>
        <w:t xml:space="preserve">The response from the approved provider refutes the findings of the Assessment Team and provides </w:t>
      </w:r>
      <w:r w:rsidR="00151868">
        <w:t>documentation</w:t>
      </w:r>
      <w:r>
        <w:t>. I am satisfied that for the consumers sampled, consent has been obtained and discussion about the risks and benefits of restraint has been discussed with consumers and or consumer representatives</w:t>
      </w:r>
      <w:r w:rsidR="00151868">
        <w:t>. Where appropriate notation is recorded that a general practitioner’s discussion with the consumer has occurred</w:t>
      </w:r>
      <w:r>
        <w:t xml:space="preserve">. Further evidence was </w:t>
      </w:r>
      <w:proofErr w:type="gramStart"/>
      <w:r>
        <w:t>provided that</w:t>
      </w:r>
      <w:proofErr w:type="gramEnd"/>
      <w:r>
        <w:t xml:space="preserve"> </w:t>
      </w:r>
      <w:r w:rsidR="00151868">
        <w:t xml:space="preserve">information about </w:t>
      </w:r>
      <w:r>
        <w:t>psychotropic administration and requirements</w:t>
      </w:r>
      <w:r w:rsidR="00151868">
        <w:t xml:space="preserve"> is </w:t>
      </w:r>
      <w:r>
        <w:t>shared with residents, families and staff via newsletters and meetings. A psychotropic medication register is in use</w:t>
      </w:r>
      <w:r w:rsidR="00151868">
        <w:t xml:space="preserve"> and staff education has been undertaken about minimisation of all types of restrictive practices.</w:t>
      </w:r>
    </w:p>
    <w:p w14:paraId="743C3808" w14:textId="399F9DC7" w:rsidR="0007023B" w:rsidRDefault="0007023B" w:rsidP="00E26043">
      <w:pPr>
        <w:tabs>
          <w:tab w:val="right" w:pos="9026"/>
        </w:tabs>
      </w:pPr>
      <w:r>
        <w:t>Based on the available information, I find this requirement met.</w:t>
      </w:r>
      <w:r w:rsidRPr="0007023B">
        <w:t xml:space="preserve"> </w:t>
      </w:r>
    </w:p>
    <w:p w14:paraId="4D4612E8" w14:textId="77777777" w:rsidR="00BE1BC0" w:rsidRDefault="00BE1BC0" w:rsidP="00E26043">
      <w:pPr>
        <w:pStyle w:val="Heading1"/>
      </w:pPr>
    </w:p>
    <w:p w14:paraId="60769212" w14:textId="77777777" w:rsidR="00BE1BC0" w:rsidRDefault="00BE1BC0" w:rsidP="00E26043">
      <w:pPr>
        <w:pStyle w:val="Heading1"/>
      </w:pPr>
    </w:p>
    <w:p w14:paraId="36DEA92A" w14:textId="59699BD8" w:rsidR="00BE1BC0" w:rsidRDefault="00BE1BC0" w:rsidP="00E26043">
      <w:pPr>
        <w:pStyle w:val="Heading1"/>
      </w:pPr>
    </w:p>
    <w:p w14:paraId="438CA4C1" w14:textId="0599608D" w:rsidR="008B0C5F" w:rsidRDefault="008B0C5F" w:rsidP="008B0C5F"/>
    <w:p w14:paraId="6819ABEE" w14:textId="3BE5B7D5" w:rsidR="008B0C5F" w:rsidRDefault="008B0C5F" w:rsidP="008B0C5F"/>
    <w:p w14:paraId="76CA2F35" w14:textId="4581F35F" w:rsidR="008B0C5F" w:rsidRDefault="008B0C5F" w:rsidP="008B0C5F"/>
    <w:p w14:paraId="25626BBD" w14:textId="4BCBFE89" w:rsidR="008B0C5F" w:rsidRDefault="008B0C5F" w:rsidP="008B0C5F"/>
    <w:p w14:paraId="6BF0B58B" w14:textId="0C71854B" w:rsidR="008B0C5F" w:rsidRDefault="008B0C5F" w:rsidP="008B0C5F"/>
    <w:p w14:paraId="7A134205" w14:textId="4FD8A75C" w:rsidR="008B0C5F" w:rsidRDefault="008B0C5F" w:rsidP="008B0C5F"/>
    <w:p w14:paraId="459963D7" w14:textId="28980CC5" w:rsidR="008B0C5F" w:rsidRDefault="008B0C5F" w:rsidP="008B0C5F"/>
    <w:p w14:paraId="6C2E96FD" w14:textId="5263554E" w:rsidR="008B0C5F" w:rsidRDefault="008B0C5F" w:rsidP="008B0C5F"/>
    <w:p w14:paraId="47CC72AB" w14:textId="0957E217" w:rsidR="008B0C5F" w:rsidRDefault="008B0C5F" w:rsidP="008B0C5F"/>
    <w:p w14:paraId="4505EE5A" w14:textId="4D4A4FA7" w:rsidR="00E26043" w:rsidRDefault="00D43B58" w:rsidP="00E26043">
      <w:pPr>
        <w:pStyle w:val="Heading1"/>
      </w:pPr>
      <w:r>
        <w:lastRenderedPageBreak/>
        <w:t>Ar</w:t>
      </w:r>
      <w:r w:rsidR="00151868">
        <w:t>e</w:t>
      </w:r>
      <w:r>
        <w:t>as for improvement</w:t>
      </w:r>
    </w:p>
    <w:p w14:paraId="4505EE5C" w14:textId="77777777" w:rsidR="00E26043" w:rsidRPr="00E830C7" w:rsidRDefault="00D43B58" w:rsidP="00E2604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505EE62" w14:textId="77777777" w:rsidR="00E26043" w:rsidRPr="00095CD4" w:rsidRDefault="00E26043" w:rsidP="00E26043">
      <w:pPr>
        <w:pStyle w:val="ListBullet"/>
        <w:numPr>
          <w:ilvl w:val="0"/>
          <w:numId w:val="0"/>
        </w:numPr>
      </w:pPr>
    </w:p>
    <w:sectPr w:rsidR="00E26043" w:rsidRPr="00095CD4" w:rsidSect="009E475B">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5EE8D" w14:textId="77777777" w:rsidR="00E26043" w:rsidRDefault="00E26043">
      <w:pPr>
        <w:spacing w:before="0" w:after="0" w:line="240" w:lineRule="auto"/>
      </w:pPr>
      <w:r>
        <w:separator/>
      </w:r>
    </w:p>
  </w:endnote>
  <w:endnote w:type="continuationSeparator" w:id="0">
    <w:p w14:paraId="4505EE8F" w14:textId="77777777" w:rsidR="00E26043" w:rsidRDefault="00E260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EE78" w14:textId="77777777" w:rsidR="00E26043" w:rsidRPr="009A1F1B" w:rsidRDefault="00E26043" w:rsidP="00E2604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05EE79" w14:textId="77777777" w:rsidR="00E26043" w:rsidRPr="00C72FFB" w:rsidRDefault="00E26043" w:rsidP="00E260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Ningana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505EE7A" w14:textId="77777777" w:rsidR="00E26043" w:rsidRPr="00C72FFB" w:rsidRDefault="00E26043" w:rsidP="00E260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EE7B" w14:textId="77777777" w:rsidR="00E26043" w:rsidRPr="009A1F1B" w:rsidRDefault="00E26043" w:rsidP="00E2604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05EE7C" w14:textId="77777777" w:rsidR="00E26043" w:rsidRPr="00C72FFB" w:rsidRDefault="00E26043" w:rsidP="00E260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Ningana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05EE7D" w14:textId="77777777" w:rsidR="00E26043" w:rsidRPr="00A3716D" w:rsidRDefault="00E26043" w:rsidP="00E260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5EE89" w14:textId="77777777" w:rsidR="00E26043" w:rsidRDefault="00E26043">
      <w:pPr>
        <w:spacing w:before="0" w:after="0" w:line="240" w:lineRule="auto"/>
      </w:pPr>
      <w:r>
        <w:separator/>
      </w:r>
    </w:p>
  </w:footnote>
  <w:footnote w:type="continuationSeparator" w:id="0">
    <w:p w14:paraId="4505EE8B" w14:textId="77777777" w:rsidR="00E26043" w:rsidRDefault="00E260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EE77" w14:textId="77777777" w:rsidR="00E26043" w:rsidRDefault="00E26043" w:rsidP="00E2604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505EE89" wp14:editId="4505EE8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09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EE86" w14:textId="77777777" w:rsidR="00E26043" w:rsidRDefault="00E26043" w:rsidP="00E26043">
    <w:pPr>
      <w:tabs>
        <w:tab w:val="left" w:pos="3624"/>
      </w:tabs>
    </w:pPr>
    <w:r>
      <w:rPr>
        <w:noProof/>
        <w:color w:val="auto"/>
        <w:sz w:val="20"/>
        <w:lang w:val="en-US" w:eastAsia="en-US"/>
      </w:rPr>
      <w:drawing>
        <wp:anchor distT="0" distB="0" distL="114300" distR="114300" simplePos="0" relativeHeight="251666432" behindDoc="1" locked="0" layoutInCell="1" allowOverlap="1" wp14:anchorId="4505EE9B" wp14:editId="4505EE9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318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EE88" w14:textId="77777777" w:rsidR="00E26043" w:rsidRDefault="00E26043" w:rsidP="00E26043">
    <w:pPr>
      <w:tabs>
        <w:tab w:val="left" w:pos="3624"/>
      </w:tabs>
    </w:pPr>
    <w:r>
      <w:rPr>
        <w:noProof/>
        <w:color w:val="auto"/>
        <w:sz w:val="20"/>
        <w:lang w:val="en-US" w:eastAsia="en-US"/>
      </w:rPr>
      <w:drawing>
        <wp:anchor distT="0" distB="0" distL="114300" distR="114300" simplePos="0" relativeHeight="251668480" behindDoc="1" locked="0" layoutInCell="1" allowOverlap="1" wp14:anchorId="4505EE9F" wp14:editId="4505EEA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70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EE7E" w14:textId="77777777" w:rsidR="00E26043" w:rsidRDefault="00E26043">
    <w:pPr>
      <w:pStyle w:val="Header"/>
    </w:pPr>
    <w:r w:rsidRPr="003C6EC2">
      <w:rPr>
        <w:rFonts w:eastAsia="Calibri"/>
        <w:noProof/>
        <w:lang w:val="en-US" w:eastAsia="en-US"/>
      </w:rPr>
      <w:drawing>
        <wp:anchor distT="0" distB="0" distL="114300" distR="114300" simplePos="0" relativeHeight="251669504" behindDoc="1" locked="0" layoutInCell="1" allowOverlap="1" wp14:anchorId="4505EE8B" wp14:editId="4505EE8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50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EE7F" w14:textId="77777777" w:rsidR="00E26043" w:rsidRDefault="00E26043" w:rsidP="00E26043">
    <w:r>
      <w:rPr>
        <w:noProof/>
        <w:color w:val="auto"/>
        <w:sz w:val="20"/>
        <w:lang w:val="en-US" w:eastAsia="en-US"/>
      </w:rPr>
      <w:drawing>
        <wp:anchor distT="0" distB="0" distL="114300" distR="114300" simplePos="0" relativeHeight="251660288" behindDoc="1" locked="0" layoutInCell="1" allowOverlap="1" wp14:anchorId="4505EE8D" wp14:editId="4505EE8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55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EE80" w14:textId="77777777" w:rsidR="00E26043" w:rsidRDefault="00E26043" w:rsidP="00E26043">
    <w:r>
      <w:rPr>
        <w:noProof/>
        <w:color w:val="auto"/>
        <w:sz w:val="20"/>
        <w:lang w:val="en-US" w:eastAsia="en-US"/>
      </w:rPr>
      <w:drawing>
        <wp:anchor distT="0" distB="0" distL="114300" distR="114300" simplePos="0" relativeHeight="251659264" behindDoc="1" locked="0" layoutInCell="1" allowOverlap="1" wp14:anchorId="4505EE8F" wp14:editId="4505EE9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00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EE81" w14:textId="77777777" w:rsidR="00E26043" w:rsidRDefault="00E26043" w:rsidP="00E26043">
    <w:r>
      <w:rPr>
        <w:noProof/>
        <w:color w:val="auto"/>
        <w:sz w:val="20"/>
        <w:lang w:val="en-US" w:eastAsia="en-US"/>
      </w:rPr>
      <w:drawing>
        <wp:anchor distT="0" distB="0" distL="114300" distR="114300" simplePos="0" relativeHeight="251661312" behindDoc="1" locked="0" layoutInCell="1" allowOverlap="1" wp14:anchorId="4505EE91" wp14:editId="4505EE9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266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EE82" w14:textId="77777777" w:rsidR="00E26043" w:rsidRDefault="00E26043" w:rsidP="00E26043">
    <w:r>
      <w:rPr>
        <w:noProof/>
        <w:color w:val="auto"/>
        <w:sz w:val="20"/>
        <w:lang w:val="en-US" w:eastAsia="en-US"/>
      </w:rPr>
      <w:drawing>
        <wp:anchor distT="0" distB="0" distL="114300" distR="114300" simplePos="0" relativeHeight="251662336" behindDoc="1" locked="0" layoutInCell="1" allowOverlap="1" wp14:anchorId="4505EE93" wp14:editId="4505EE9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19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EE83" w14:textId="77777777" w:rsidR="00E26043" w:rsidRDefault="00E26043" w:rsidP="00E26043">
    <w:r>
      <w:rPr>
        <w:noProof/>
        <w:color w:val="auto"/>
        <w:sz w:val="20"/>
        <w:lang w:val="en-US" w:eastAsia="en-US"/>
      </w:rPr>
      <w:drawing>
        <wp:anchor distT="0" distB="0" distL="114300" distR="114300" simplePos="0" relativeHeight="251663360" behindDoc="1" locked="0" layoutInCell="1" allowOverlap="1" wp14:anchorId="4505EE95" wp14:editId="4505EE9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240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EE84" w14:textId="77777777" w:rsidR="00E26043" w:rsidRDefault="00E26043" w:rsidP="00E26043">
    <w:r>
      <w:rPr>
        <w:noProof/>
        <w:color w:val="auto"/>
        <w:sz w:val="20"/>
        <w:lang w:val="en-US" w:eastAsia="en-US"/>
      </w:rPr>
      <w:drawing>
        <wp:anchor distT="0" distB="0" distL="114300" distR="114300" simplePos="0" relativeHeight="251664384" behindDoc="1" locked="0" layoutInCell="1" allowOverlap="1" wp14:anchorId="4505EE97" wp14:editId="4505EE9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04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EE85" w14:textId="77777777" w:rsidR="00E26043" w:rsidRDefault="00E26043" w:rsidP="00E26043">
    <w:pPr>
      <w:tabs>
        <w:tab w:val="left" w:pos="3624"/>
      </w:tabs>
    </w:pPr>
    <w:r>
      <w:rPr>
        <w:noProof/>
        <w:color w:val="auto"/>
        <w:sz w:val="20"/>
        <w:lang w:val="en-US" w:eastAsia="en-US"/>
      </w:rPr>
      <w:drawing>
        <wp:anchor distT="0" distB="0" distL="114300" distR="114300" simplePos="0" relativeHeight="251665408" behindDoc="1" locked="0" layoutInCell="1" allowOverlap="1" wp14:anchorId="4505EE99" wp14:editId="4505EE9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61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796EEEA">
      <w:start w:val="1"/>
      <w:numFmt w:val="lowerRoman"/>
      <w:lvlText w:val="(%1)"/>
      <w:lvlJc w:val="left"/>
      <w:pPr>
        <w:ind w:left="1080" w:hanging="720"/>
      </w:pPr>
      <w:rPr>
        <w:rFonts w:hint="default"/>
        <w:b w:val="0"/>
      </w:rPr>
    </w:lvl>
    <w:lvl w:ilvl="1" w:tplc="3800B5FA" w:tentative="1">
      <w:start w:val="1"/>
      <w:numFmt w:val="lowerLetter"/>
      <w:lvlText w:val="%2."/>
      <w:lvlJc w:val="left"/>
      <w:pPr>
        <w:ind w:left="1440" w:hanging="360"/>
      </w:pPr>
    </w:lvl>
    <w:lvl w:ilvl="2" w:tplc="EF24CC38" w:tentative="1">
      <w:start w:val="1"/>
      <w:numFmt w:val="lowerRoman"/>
      <w:lvlText w:val="%3."/>
      <w:lvlJc w:val="right"/>
      <w:pPr>
        <w:ind w:left="2160" w:hanging="180"/>
      </w:pPr>
    </w:lvl>
    <w:lvl w:ilvl="3" w:tplc="0F6C02FC" w:tentative="1">
      <w:start w:val="1"/>
      <w:numFmt w:val="decimal"/>
      <w:lvlText w:val="%4."/>
      <w:lvlJc w:val="left"/>
      <w:pPr>
        <w:ind w:left="2880" w:hanging="360"/>
      </w:pPr>
    </w:lvl>
    <w:lvl w:ilvl="4" w:tplc="DD48B044" w:tentative="1">
      <w:start w:val="1"/>
      <w:numFmt w:val="lowerLetter"/>
      <w:lvlText w:val="%5."/>
      <w:lvlJc w:val="left"/>
      <w:pPr>
        <w:ind w:left="3600" w:hanging="360"/>
      </w:pPr>
    </w:lvl>
    <w:lvl w:ilvl="5" w:tplc="C74EA4CE" w:tentative="1">
      <w:start w:val="1"/>
      <w:numFmt w:val="lowerRoman"/>
      <w:lvlText w:val="%6."/>
      <w:lvlJc w:val="right"/>
      <w:pPr>
        <w:ind w:left="4320" w:hanging="180"/>
      </w:pPr>
    </w:lvl>
    <w:lvl w:ilvl="6" w:tplc="03D8F224" w:tentative="1">
      <w:start w:val="1"/>
      <w:numFmt w:val="decimal"/>
      <w:lvlText w:val="%7."/>
      <w:lvlJc w:val="left"/>
      <w:pPr>
        <w:ind w:left="5040" w:hanging="360"/>
      </w:pPr>
    </w:lvl>
    <w:lvl w:ilvl="7" w:tplc="FF702D8E" w:tentative="1">
      <w:start w:val="1"/>
      <w:numFmt w:val="lowerLetter"/>
      <w:lvlText w:val="%8."/>
      <w:lvlJc w:val="left"/>
      <w:pPr>
        <w:ind w:left="5760" w:hanging="360"/>
      </w:pPr>
    </w:lvl>
    <w:lvl w:ilvl="8" w:tplc="F9D024A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7D61D00">
      <w:start w:val="1"/>
      <w:numFmt w:val="bullet"/>
      <w:pStyle w:val="ListParagraph"/>
      <w:lvlText w:val=""/>
      <w:lvlJc w:val="left"/>
      <w:pPr>
        <w:ind w:left="1440" w:hanging="360"/>
      </w:pPr>
      <w:rPr>
        <w:rFonts w:ascii="Symbol" w:hAnsi="Symbol" w:hint="default"/>
        <w:color w:val="auto"/>
      </w:rPr>
    </w:lvl>
    <w:lvl w:ilvl="1" w:tplc="CD2CCF26" w:tentative="1">
      <w:start w:val="1"/>
      <w:numFmt w:val="bullet"/>
      <w:lvlText w:val="o"/>
      <w:lvlJc w:val="left"/>
      <w:pPr>
        <w:ind w:left="2160" w:hanging="360"/>
      </w:pPr>
      <w:rPr>
        <w:rFonts w:ascii="Courier New" w:hAnsi="Courier New" w:cs="Courier New" w:hint="default"/>
      </w:rPr>
    </w:lvl>
    <w:lvl w:ilvl="2" w:tplc="A3CC49EE" w:tentative="1">
      <w:start w:val="1"/>
      <w:numFmt w:val="bullet"/>
      <w:lvlText w:val=""/>
      <w:lvlJc w:val="left"/>
      <w:pPr>
        <w:ind w:left="2880" w:hanging="360"/>
      </w:pPr>
      <w:rPr>
        <w:rFonts w:ascii="Wingdings" w:hAnsi="Wingdings" w:hint="default"/>
      </w:rPr>
    </w:lvl>
    <w:lvl w:ilvl="3" w:tplc="8F24F84A" w:tentative="1">
      <w:start w:val="1"/>
      <w:numFmt w:val="bullet"/>
      <w:lvlText w:val=""/>
      <w:lvlJc w:val="left"/>
      <w:pPr>
        <w:ind w:left="3600" w:hanging="360"/>
      </w:pPr>
      <w:rPr>
        <w:rFonts w:ascii="Symbol" w:hAnsi="Symbol" w:hint="default"/>
      </w:rPr>
    </w:lvl>
    <w:lvl w:ilvl="4" w:tplc="E99A3E88" w:tentative="1">
      <w:start w:val="1"/>
      <w:numFmt w:val="bullet"/>
      <w:lvlText w:val="o"/>
      <w:lvlJc w:val="left"/>
      <w:pPr>
        <w:ind w:left="4320" w:hanging="360"/>
      </w:pPr>
      <w:rPr>
        <w:rFonts w:ascii="Courier New" w:hAnsi="Courier New" w:cs="Courier New" w:hint="default"/>
      </w:rPr>
    </w:lvl>
    <w:lvl w:ilvl="5" w:tplc="6E680FE6" w:tentative="1">
      <w:start w:val="1"/>
      <w:numFmt w:val="bullet"/>
      <w:lvlText w:val=""/>
      <w:lvlJc w:val="left"/>
      <w:pPr>
        <w:ind w:left="5040" w:hanging="360"/>
      </w:pPr>
      <w:rPr>
        <w:rFonts w:ascii="Wingdings" w:hAnsi="Wingdings" w:hint="default"/>
      </w:rPr>
    </w:lvl>
    <w:lvl w:ilvl="6" w:tplc="2E2E289A" w:tentative="1">
      <w:start w:val="1"/>
      <w:numFmt w:val="bullet"/>
      <w:lvlText w:val=""/>
      <w:lvlJc w:val="left"/>
      <w:pPr>
        <w:ind w:left="5760" w:hanging="360"/>
      </w:pPr>
      <w:rPr>
        <w:rFonts w:ascii="Symbol" w:hAnsi="Symbol" w:hint="default"/>
      </w:rPr>
    </w:lvl>
    <w:lvl w:ilvl="7" w:tplc="06FC6412" w:tentative="1">
      <w:start w:val="1"/>
      <w:numFmt w:val="bullet"/>
      <w:lvlText w:val="o"/>
      <w:lvlJc w:val="left"/>
      <w:pPr>
        <w:ind w:left="6480" w:hanging="360"/>
      </w:pPr>
      <w:rPr>
        <w:rFonts w:ascii="Courier New" w:hAnsi="Courier New" w:cs="Courier New" w:hint="default"/>
      </w:rPr>
    </w:lvl>
    <w:lvl w:ilvl="8" w:tplc="5C0A7C8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966BE18">
      <w:start w:val="1"/>
      <w:numFmt w:val="lowerRoman"/>
      <w:lvlText w:val="(%1)"/>
      <w:lvlJc w:val="left"/>
      <w:pPr>
        <w:ind w:left="1004" w:hanging="720"/>
      </w:pPr>
      <w:rPr>
        <w:rFonts w:hint="default"/>
        <w:b w:val="0"/>
      </w:rPr>
    </w:lvl>
    <w:lvl w:ilvl="1" w:tplc="3516066C" w:tentative="1">
      <w:start w:val="1"/>
      <w:numFmt w:val="lowerLetter"/>
      <w:lvlText w:val="%2."/>
      <w:lvlJc w:val="left"/>
      <w:pPr>
        <w:ind w:left="1364" w:hanging="360"/>
      </w:pPr>
    </w:lvl>
    <w:lvl w:ilvl="2" w:tplc="A732D548" w:tentative="1">
      <w:start w:val="1"/>
      <w:numFmt w:val="lowerRoman"/>
      <w:lvlText w:val="%3."/>
      <w:lvlJc w:val="right"/>
      <w:pPr>
        <w:ind w:left="2084" w:hanging="180"/>
      </w:pPr>
    </w:lvl>
    <w:lvl w:ilvl="3" w:tplc="B5DC6EB2" w:tentative="1">
      <w:start w:val="1"/>
      <w:numFmt w:val="decimal"/>
      <w:lvlText w:val="%4."/>
      <w:lvlJc w:val="left"/>
      <w:pPr>
        <w:ind w:left="2804" w:hanging="360"/>
      </w:pPr>
    </w:lvl>
    <w:lvl w:ilvl="4" w:tplc="20B05510" w:tentative="1">
      <w:start w:val="1"/>
      <w:numFmt w:val="lowerLetter"/>
      <w:lvlText w:val="%5."/>
      <w:lvlJc w:val="left"/>
      <w:pPr>
        <w:ind w:left="3524" w:hanging="360"/>
      </w:pPr>
    </w:lvl>
    <w:lvl w:ilvl="5" w:tplc="D54A0040" w:tentative="1">
      <w:start w:val="1"/>
      <w:numFmt w:val="lowerRoman"/>
      <w:lvlText w:val="%6."/>
      <w:lvlJc w:val="right"/>
      <w:pPr>
        <w:ind w:left="4244" w:hanging="180"/>
      </w:pPr>
    </w:lvl>
    <w:lvl w:ilvl="6" w:tplc="0AF831D6" w:tentative="1">
      <w:start w:val="1"/>
      <w:numFmt w:val="decimal"/>
      <w:lvlText w:val="%7."/>
      <w:lvlJc w:val="left"/>
      <w:pPr>
        <w:ind w:left="4964" w:hanging="360"/>
      </w:pPr>
    </w:lvl>
    <w:lvl w:ilvl="7" w:tplc="5748E298" w:tentative="1">
      <w:start w:val="1"/>
      <w:numFmt w:val="lowerLetter"/>
      <w:lvlText w:val="%8."/>
      <w:lvlJc w:val="left"/>
      <w:pPr>
        <w:ind w:left="5684" w:hanging="360"/>
      </w:pPr>
    </w:lvl>
    <w:lvl w:ilvl="8" w:tplc="926E0FE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14EF50E">
      <w:start w:val="1"/>
      <w:numFmt w:val="lowerRoman"/>
      <w:lvlText w:val="(%1)"/>
      <w:lvlJc w:val="left"/>
      <w:pPr>
        <w:ind w:left="1080" w:hanging="720"/>
      </w:pPr>
      <w:rPr>
        <w:rFonts w:hint="default"/>
      </w:rPr>
    </w:lvl>
    <w:lvl w:ilvl="1" w:tplc="CFC687F8" w:tentative="1">
      <w:start w:val="1"/>
      <w:numFmt w:val="lowerLetter"/>
      <w:lvlText w:val="%2."/>
      <w:lvlJc w:val="left"/>
      <w:pPr>
        <w:ind w:left="1440" w:hanging="360"/>
      </w:pPr>
    </w:lvl>
    <w:lvl w:ilvl="2" w:tplc="A86A6514" w:tentative="1">
      <w:start w:val="1"/>
      <w:numFmt w:val="lowerRoman"/>
      <w:lvlText w:val="%3."/>
      <w:lvlJc w:val="right"/>
      <w:pPr>
        <w:ind w:left="2160" w:hanging="180"/>
      </w:pPr>
    </w:lvl>
    <w:lvl w:ilvl="3" w:tplc="49F6E522" w:tentative="1">
      <w:start w:val="1"/>
      <w:numFmt w:val="decimal"/>
      <w:lvlText w:val="%4."/>
      <w:lvlJc w:val="left"/>
      <w:pPr>
        <w:ind w:left="2880" w:hanging="360"/>
      </w:pPr>
    </w:lvl>
    <w:lvl w:ilvl="4" w:tplc="079E89F0" w:tentative="1">
      <w:start w:val="1"/>
      <w:numFmt w:val="lowerLetter"/>
      <w:lvlText w:val="%5."/>
      <w:lvlJc w:val="left"/>
      <w:pPr>
        <w:ind w:left="3600" w:hanging="360"/>
      </w:pPr>
    </w:lvl>
    <w:lvl w:ilvl="5" w:tplc="5216ACEC" w:tentative="1">
      <w:start w:val="1"/>
      <w:numFmt w:val="lowerRoman"/>
      <w:lvlText w:val="%6."/>
      <w:lvlJc w:val="right"/>
      <w:pPr>
        <w:ind w:left="4320" w:hanging="180"/>
      </w:pPr>
    </w:lvl>
    <w:lvl w:ilvl="6" w:tplc="7B9E01EA" w:tentative="1">
      <w:start w:val="1"/>
      <w:numFmt w:val="decimal"/>
      <w:lvlText w:val="%7."/>
      <w:lvlJc w:val="left"/>
      <w:pPr>
        <w:ind w:left="5040" w:hanging="360"/>
      </w:pPr>
    </w:lvl>
    <w:lvl w:ilvl="7" w:tplc="AFA00AEC" w:tentative="1">
      <w:start w:val="1"/>
      <w:numFmt w:val="lowerLetter"/>
      <w:lvlText w:val="%8."/>
      <w:lvlJc w:val="left"/>
      <w:pPr>
        <w:ind w:left="5760" w:hanging="360"/>
      </w:pPr>
    </w:lvl>
    <w:lvl w:ilvl="8" w:tplc="5CCC86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9E0B1D6">
      <w:start w:val="1"/>
      <w:numFmt w:val="lowerRoman"/>
      <w:lvlText w:val="(%1)"/>
      <w:lvlJc w:val="left"/>
      <w:pPr>
        <w:ind w:left="1080" w:hanging="720"/>
      </w:pPr>
      <w:rPr>
        <w:rFonts w:hint="default"/>
      </w:rPr>
    </w:lvl>
    <w:lvl w:ilvl="1" w:tplc="F814A9FE" w:tentative="1">
      <w:start w:val="1"/>
      <w:numFmt w:val="lowerLetter"/>
      <w:lvlText w:val="%2."/>
      <w:lvlJc w:val="left"/>
      <w:pPr>
        <w:ind w:left="1440" w:hanging="360"/>
      </w:pPr>
    </w:lvl>
    <w:lvl w:ilvl="2" w:tplc="19960778" w:tentative="1">
      <w:start w:val="1"/>
      <w:numFmt w:val="lowerRoman"/>
      <w:lvlText w:val="%3."/>
      <w:lvlJc w:val="right"/>
      <w:pPr>
        <w:ind w:left="2160" w:hanging="180"/>
      </w:pPr>
    </w:lvl>
    <w:lvl w:ilvl="3" w:tplc="E4320F08" w:tentative="1">
      <w:start w:val="1"/>
      <w:numFmt w:val="decimal"/>
      <w:lvlText w:val="%4."/>
      <w:lvlJc w:val="left"/>
      <w:pPr>
        <w:ind w:left="2880" w:hanging="360"/>
      </w:pPr>
    </w:lvl>
    <w:lvl w:ilvl="4" w:tplc="11A07908" w:tentative="1">
      <w:start w:val="1"/>
      <w:numFmt w:val="lowerLetter"/>
      <w:lvlText w:val="%5."/>
      <w:lvlJc w:val="left"/>
      <w:pPr>
        <w:ind w:left="3600" w:hanging="360"/>
      </w:pPr>
    </w:lvl>
    <w:lvl w:ilvl="5" w:tplc="A94C5CD2" w:tentative="1">
      <w:start w:val="1"/>
      <w:numFmt w:val="lowerRoman"/>
      <w:lvlText w:val="%6."/>
      <w:lvlJc w:val="right"/>
      <w:pPr>
        <w:ind w:left="4320" w:hanging="180"/>
      </w:pPr>
    </w:lvl>
    <w:lvl w:ilvl="6" w:tplc="8056DAEC" w:tentative="1">
      <w:start w:val="1"/>
      <w:numFmt w:val="decimal"/>
      <w:lvlText w:val="%7."/>
      <w:lvlJc w:val="left"/>
      <w:pPr>
        <w:ind w:left="5040" w:hanging="360"/>
      </w:pPr>
    </w:lvl>
    <w:lvl w:ilvl="7" w:tplc="427A995A" w:tentative="1">
      <w:start w:val="1"/>
      <w:numFmt w:val="lowerLetter"/>
      <w:lvlText w:val="%8."/>
      <w:lvlJc w:val="left"/>
      <w:pPr>
        <w:ind w:left="5760" w:hanging="360"/>
      </w:pPr>
    </w:lvl>
    <w:lvl w:ilvl="8" w:tplc="9BA6AAE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46E29B6">
      <w:start w:val="1"/>
      <w:numFmt w:val="lowerRoman"/>
      <w:lvlText w:val="(%1)"/>
      <w:lvlJc w:val="left"/>
      <w:pPr>
        <w:ind w:left="1080" w:hanging="720"/>
      </w:pPr>
      <w:rPr>
        <w:rFonts w:hint="default"/>
        <w:b w:val="0"/>
      </w:rPr>
    </w:lvl>
    <w:lvl w:ilvl="1" w:tplc="98D49902" w:tentative="1">
      <w:start w:val="1"/>
      <w:numFmt w:val="lowerLetter"/>
      <w:lvlText w:val="%2."/>
      <w:lvlJc w:val="left"/>
      <w:pPr>
        <w:ind w:left="1440" w:hanging="360"/>
      </w:pPr>
    </w:lvl>
    <w:lvl w:ilvl="2" w:tplc="4C76B0C0" w:tentative="1">
      <w:start w:val="1"/>
      <w:numFmt w:val="lowerRoman"/>
      <w:lvlText w:val="%3."/>
      <w:lvlJc w:val="right"/>
      <w:pPr>
        <w:ind w:left="2160" w:hanging="180"/>
      </w:pPr>
    </w:lvl>
    <w:lvl w:ilvl="3" w:tplc="4C524C40" w:tentative="1">
      <w:start w:val="1"/>
      <w:numFmt w:val="decimal"/>
      <w:lvlText w:val="%4."/>
      <w:lvlJc w:val="left"/>
      <w:pPr>
        <w:ind w:left="2880" w:hanging="360"/>
      </w:pPr>
    </w:lvl>
    <w:lvl w:ilvl="4" w:tplc="8AB4A414" w:tentative="1">
      <w:start w:val="1"/>
      <w:numFmt w:val="lowerLetter"/>
      <w:lvlText w:val="%5."/>
      <w:lvlJc w:val="left"/>
      <w:pPr>
        <w:ind w:left="3600" w:hanging="360"/>
      </w:pPr>
    </w:lvl>
    <w:lvl w:ilvl="5" w:tplc="0172E080" w:tentative="1">
      <w:start w:val="1"/>
      <w:numFmt w:val="lowerRoman"/>
      <w:lvlText w:val="%6."/>
      <w:lvlJc w:val="right"/>
      <w:pPr>
        <w:ind w:left="4320" w:hanging="180"/>
      </w:pPr>
    </w:lvl>
    <w:lvl w:ilvl="6" w:tplc="1D84C0FC" w:tentative="1">
      <w:start w:val="1"/>
      <w:numFmt w:val="decimal"/>
      <w:lvlText w:val="%7."/>
      <w:lvlJc w:val="left"/>
      <w:pPr>
        <w:ind w:left="5040" w:hanging="360"/>
      </w:pPr>
    </w:lvl>
    <w:lvl w:ilvl="7" w:tplc="30BC0676" w:tentative="1">
      <w:start w:val="1"/>
      <w:numFmt w:val="lowerLetter"/>
      <w:lvlText w:val="%8."/>
      <w:lvlJc w:val="left"/>
      <w:pPr>
        <w:ind w:left="5760" w:hanging="360"/>
      </w:pPr>
    </w:lvl>
    <w:lvl w:ilvl="8" w:tplc="4A34366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FECB75A">
      <w:start w:val="1"/>
      <w:numFmt w:val="lowerLetter"/>
      <w:lvlText w:val="(%1)"/>
      <w:lvlJc w:val="left"/>
      <w:pPr>
        <w:ind w:left="360" w:hanging="360"/>
      </w:pPr>
      <w:rPr>
        <w:rFonts w:hint="default"/>
      </w:rPr>
    </w:lvl>
    <w:lvl w:ilvl="1" w:tplc="AABCA396" w:tentative="1">
      <w:start w:val="1"/>
      <w:numFmt w:val="lowerLetter"/>
      <w:lvlText w:val="%2."/>
      <w:lvlJc w:val="left"/>
      <w:pPr>
        <w:ind w:left="1080" w:hanging="360"/>
      </w:pPr>
    </w:lvl>
    <w:lvl w:ilvl="2" w:tplc="2B74715A" w:tentative="1">
      <w:start w:val="1"/>
      <w:numFmt w:val="lowerRoman"/>
      <w:lvlText w:val="%3."/>
      <w:lvlJc w:val="right"/>
      <w:pPr>
        <w:ind w:left="1800" w:hanging="180"/>
      </w:pPr>
    </w:lvl>
    <w:lvl w:ilvl="3" w:tplc="245095AE" w:tentative="1">
      <w:start w:val="1"/>
      <w:numFmt w:val="decimal"/>
      <w:lvlText w:val="%4."/>
      <w:lvlJc w:val="left"/>
      <w:pPr>
        <w:ind w:left="2520" w:hanging="360"/>
      </w:pPr>
    </w:lvl>
    <w:lvl w:ilvl="4" w:tplc="B27CCA66" w:tentative="1">
      <w:start w:val="1"/>
      <w:numFmt w:val="lowerLetter"/>
      <w:lvlText w:val="%5."/>
      <w:lvlJc w:val="left"/>
      <w:pPr>
        <w:ind w:left="3240" w:hanging="360"/>
      </w:pPr>
    </w:lvl>
    <w:lvl w:ilvl="5" w:tplc="506A82AE" w:tentative="1">
      <w:start w:val="1"/>
      <w:numFmt w:val="lowerRoman"/>
      <w:lvlText w:val="%6."/>
      <w:lvlJc w:val="right"/>
      <w:pPr>
        <w:ind w:left="3960" w:hanging="180"/>
      </w:pPr>
    </w:lvl>
    <w:lvl w:ilvl="6" w:tplc="CB389C34" w:tentative="1">
      <w:start w:val="1"/>
      <w:numFmt w:val="decimal"/>
      <w:lvlText w:val="%7."/>
      <w:lvlJc w:val="left"/>
      <w:pPr>
        <w:ind w:left="4680" w:hanging="360"/>
      </w:pPr>
    </w:lvl>
    <w:lvl w:ilvl="7" w:tplc="FD8CA3B6" w:tentative="1">
      <w:start w:val="1"/>
      <w:numFmt w:val="lowerLetter"/>
      <w:lvlText w:val="%8."/>
      <w:lvlJc w:val="left"/>
      <w:pPr>
        <w:ind w:left="5400" w:hanging="360"/>
      </w:pPr>
    </w:lvl>
    <w:lvl w:ilvl="8" w:tplc="2850E98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7C859E6">
      <w:start w:val="1"/>
      <w:numFmt w:val="decimal"/>
      <w:lvlText w:val="%1."/>
      <w:lvlJc w:val="left"/>
      <w:pPr>
        <w:ind w:left="360" w:hanging="360"/>
      </w:pPr>
      <w:rPr>
        <w:rFonts w:hint="default"/>
      </w:rPr>
    </w:lvl>
    <w:lvl w:ilvl="1" w:tplc="5E929230" w:tentative="1">
      <w:start w:val="1"/>
      <w:numFmt w:val="lowerLetter"/>
      <w:lvlText w:val="%2."/>
      <w:lvlJc w:val="left"/>
      <w:pPr>
        <w:ind w:left="1080" w:hanging="360"/>
      </w:pPr>
    </w:lvl>
    <w:lvl w:ilvl="2" w:tplc="DA3A9B6A" w:tentative="1">
      <w:start w:val="1"/>
      <w:numFmt w:val="lowerRoman"/>
      <w:lvlText w:val="%3."/>
      <w:lvlJc w:val="right"/>
      <w:pPr>
        <w:ind w:left="1800" w:hanging="180"/>
      </w:pPr>
    </w:lvl>
    <w:lvl w:ilvl="3" w:tplc="BBAAEDCC" w:tentative="1">
      <w:start w:val="1"/>
      <w:numFmt w:val="decimal"/>
      <w:lvlText w:val="%4."/>
      <w:lvlJc w:val="left"/>
      <w:pPr>
        <w:ind w:left="2520" w:hanging="360"/>
      </w:pPr>
    </w:lvl>
    <w:lvl w:ilvl="4" w:tplc="490A8344" w:tentative="1">
      <w:start w:val="1"/>
      <w:numFmt w:val="lowerLetter"/>
      <w:lvlText w:val="%5."/>
      <w:lvlJc w:val="left"/>
      <w:pPr>
        <w:ind w:left="3240" w:hanging="360"/>
      </w:pPr>
    </w:lvl>
    <w:lvl w:ilvl="5" w:tplc="37A071EC" w:tentative="1">
      <w:start w:val="1"/>
      <w:numFmt w:val="lowerRoman"/>
      <w:lvlText w:val="%6."/>
      <w:lvlJc w:val="right"/>
      <w:pPr>
        <w:ind w:left="3960" w:hanging="180"/>
      </w:pPr>
    </w:lvl>
    <w:lvl w:ilvl="6" w:tplc="050A9FD2" w:tentative="1">
      <w:start w:val="1"/>
      <w:numFmt w:val="decimal"/>
      <w:lvlText w:val="%7."/>
      <w:lvlJc w:val="left"/>
      <w:pPr>
        <w:ind w:left="4680" w:hanging="360"/>
      </w:pPr>
    </w:lvl>
    <w:lvl w:ilvl="7" w:tplc="E8E05C80" w:tentative="1">
      <w:start w:val="1"/>
      <w:numFmt w:val="lowerLetter"/>
      <w:lvlText w:val="%8."/>
      <w:lvlJc w:val="left"/>
      <w:pPr>
        <w:ind w:left="5400" w:hanging="360"/>
      </w:pPr>
    </w:lvl>
    <w:lvl w:ilvl="8" w:tplc="F4DA121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D7A9CAE">
      <w:start w:val="1"/>
      <w:numFmt w:val="decimal"/>
      <w:lvlText w:val="%1."/>
      <w:lvlJc w:val="left"/>
      <w:pPr>
        <w:ind w:left="360" w:hanging="360"/>
      </w:pPr>
      <w:rPr>
        <w:rFonts w:hint="default"/>
      </w:rPr>
    </w:lvl>
    <w:lvl w:ilvl="1" w:tplc="2F5404C4" w:tentative="1">
      <w:start w:val="1"/>
      <w:numFmt w:val="lowerLetter"/>
      <w:lvlText w:val="%2."/>
      <w:lvlJc w:val="left"/>
      <w:pPr>
        <w:ind w:left="1080" w:hanging="360"/>
      </w:pPr>
    </w:lvl>
    <w:lvl w:ilvl="2" w:tplc="45985CDC" w:tentative="1">
      <w:start w:val="1"/>
      <w:numFmt w:val="lowerRoman"/>
      <w:lvlText w:val="%3."/>
      <w:lvlJc w:val="right"/>
      <w:pPr>
        <w:ind w:left="1800" w:hanging="180"/>
      </w:pPr>
    </w:lvl>
    <w:lvl w:ilvl="3" w:tplc="00D674A4" w:tentative="1">
      <w:start w:val="1"/>
      <w:numFmt w:val="decimal"/>
      <w:lvlText w:val="%4."/>
      <w:lvlJc w:val="left"/>
      <w:pPr>
        <w:ind w:left="2520" w:hanging="360"/>
      </w:pPr>
    </w:lvl>
    <w:lvl w:ilvl="4" w:tplc="31528534" w:tentative="1">
      <w:start w:val="1"/>
      <w:numFmt w:val="lowerLetter"/>
      <w:lvlText w:val="%5."/>
      <w:lvlJc w:val="left"/>
      <w:pPr>
        <w:ind w:left="3240" w:hanging="360"/>
      </w:pPr>
    </w:lvl>
    <w:lvl w:ilvl="5" w:tplc="9312B356" w:tentative="1">
      <w:start w:val="1"/>
      <w:numFmt w:val="lowerRoman"/>
      <w:lvlText w:val="%6."/>
      <w:lvlJc w:val="right"/>
      <w:pPr>
        <w:ind w:left="3960" w:hanging="180"/>
      </w:pPr>
    </w:lvl>
    <w:lvl w:ilvl="6" w:tplc="732024BC" w:tentative="1">
      <w:start w:val="1"/>
      <w:numFmt w:val="decimal"/>
      <w:lvlText w:val="%7."/>
      <w:lvlJc w:val="left"/>
      <w:pPr>
        <w:ind w:left="4680" w:hanging="360"/>
      </w:pPr>
    </w:lvl>
    <w:lvl w:ilvl="7" w:tplc="BB2E87E8" w:tentative="1">
      <w:start w:val="1"/>
      <w:numFmt w:val="lowerLetter"/>
      <w:lvlText w:val="%8."/>
      <w:lvlJc w:val="left"/>
      <w:pPr>
        <w:ind w:left="5400" w:hanging="360"/>
      </w:pPr>
    </w:lvl>
    <w:lvl w:ilvl="8" w:tplc="47A042D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702B706">
      <w:start w:val="1"/>
      <w:numFmt w:val="lowerRoman"/>
      <w:lvlText w:val="(%1)"/>
      <w:lvlJc w:val="left"/>
      <w:pPr>
        <w:ind w:left="1080" w:hanging="720"/>
      </w:pPr>
      <w:rPr>
        <w:rFonts w:hint="default"/>
        <w:b w:val="0"/>
      </w:rPr>
    </w:lvl>
    <w:lvl w:ilvl="1" w:tplc="D57CB84A" w:tentative="1">
      <w:start w:val="1"/>
      <w:numFmt w:val="lowerLetter"/>
      <w:lvlText w:val="%2."/>
      <w:lvlJc w:val="left"/>
      <w:pPr>
        <w:ind w:left="1440" w:hanging="360"/>
      </w:pPr>
    </w:lvl>
    <w:lvl w:ilvl="2" w:tplc="65166454" w:tentative="1">
      <w:start w:val="1"/>
      <w:numFmt w:val="lowerRoman"/>
      <w:lvlText w:val="%3."/>
      <w:lvlJc w:val="right"/>
      <w:pPr>
        <w:ind w:left="2160" w:hanging="180"/>
      </w:pPr>
    </w:lvl>
    <w:lvl w:ilvl="3" w:tplc="7DB89EF4" w:tentative="1">
      <w:start w:val="1"/>
      <w:numFmt w:val="decimal"/>
      <w:lvlText w:val="%4."/>
      <w:lvlJc w:val="left"/>
      <w:pPr>
        <w:ind w:left="2880" w:hanging="360"/>
      </w:pPr>
    </w:lvl>
    <w:lvl w:ilvl="4" w:tplc="6452F47C" w:tentative="1">
      <w:start w:val="1"/>
      <w:numFmt w:val="lowerLetter"/>
      <w:lvlText w:val="%5."/>
      <w:lvlJc w:val="left"/>
      <w:pPr>
        <w:ind w:left="3600" w:hanging="360"/>
      </w:pPr>
    </w:lvl>
    <w:lvl w:ilvl="5" w:tplc="C748B6DE" w:tentative="1">
      <w:start w:val="1"/>
      <w:numFmt w:val="lowerRoman"/>
      <w:lvlText w:val="%6."/>
      <w:lvlJc w:val="right"/>
      <w:pPr>
        <w:ind w:left="4320" w:hanging="180"/>
      </w:pPr>
    </w:lvl>
    <w:lvl w:ilvl="6" w:tplc="E4A2B464" w:tentative="1">
      <w:start w:val="1"/>
      <w:numFmt w:val="decimal"/>
      <w:lvlText w:val="%7."/>
      <w:lvlJc w:val="left"/>
      <w:pPr>
        <w:ind w:left="5040" w:hanging="360"/>
      </w:pPr>
    </w:lvl>
    <w:lvl w:ilvl="7" w:tplc="15A819D2" w:tentative="1">
      <w:start w:val="1"/>
      <w:numFmt w:val="lowerLetter"/>
      <w:lvlText w:val="%8."/>
      <w:lvlJc w:val="left"/>
      <w:pPr>
        <w:ind w:left="5760" w:hanging="360"/>
      </w:pPr>
    </w:lvl>
    <w:lvl w:ilvl="8" w:tplc="0018CF8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75A0178">
      <w:start w:val="1"/>
      <w:numFmt w:val="lowerRoman"/>
      <w:lvlText w:val="(%1)"/>
      <w:lvlJc w:val="left"/>
      <w:pPr>
        <w:ind w:left="1080" w:hanging="720"/>
      </w:pPr>
      <w:rPr>
        <w:rFonts w:hint="default"/>
      </w:rPr>
    </w:lvl>
    <w:lvl w:ilvl="1" w:tplc="D44263E4" w:tentative="1">
      <w:start w:val="1"/>
      <w:numFmt w:val="lowerLetter"/>
      <w:lvlText w:val="%2."/>
      <w:lvlJc w:val="left"/>
      <w:pPr>
        <w:ind w:left="1440" w:hanging="360"/>
      </w:pPr>
    </w:lvl>
    <w:lvl w:ilvl="2" w:tplc="BA20E688" w:tentative="1">
      <w:start w:val="1"/>
      <w:numFmt w:val="lowerRoman"/>
      <w:lvlText w:val="%3."/>
      <w:lvlJc w:val="right"/>
      <w:pPr>
        <w:ind w:left="2160" w:hanging="180"/>
      </w:pPr>
    </w:lvl>
    <w:lvl w:ilvl="3" w:tplc="B2A84F5C" w:tentative="1">
      <w:start w:val="1"/>
      <w:numFmt w:val="decimal"/>
      <w:lvlText w:val="%4."/>
      <w:lvlJc w:val="left"/>
      <w:pPr>
        <w:ind w:left="2880" w:hanging="360"/>
      </w:pPr>
    </w:lvl>
    <w:lvl w:ilvl="4" w:tplc="D452FDE0" w:tentative="1">
      <w:start w:val="1"/>
      <w:numFmt w:val="lowerLetter"/>
      <w:lvlText w:val="%5."/>
      <w:lvlJc w:val="left"/>
      <w:pPr>
        <w:ind w:left="3600" w:hanging="360"/>
      </w:pPr>
    </w:lvl>
    <w:lvl w:ilvl="5" w:tplc="3D7ACDC8" w:tentative="1">
      <w:start w:val="1"/>
      <w:numFmt w:val="lowerRoman"/>
      <w:lvlText w:val="%6."/>
      <w:lvlJc w:val="right"/>
      <w:pPr>
        <w:ind w:left="4320" w:hanging="180"/>
      </w:pPr>
    </w:lvl>
    <w:lvl w:ilvl="6" w:tplc="1034DAAC" w:tentative="1">
      <w:start w:val="1"/>
      <w:numFmt w:val="decimal"/>
      <w:lvlText w:val="%7."/>
      <w:lvlJc w:val="left"/>
      <w:pPr>
        <w:ind w:left="5040" w:hanging="360"/>
      </w:pPr>
    </w:lvl>
    <w:lvl w:ilvl="7" w:tplc="B020603C" w:tentative="1">
      <w:start w:val="1"/>
      <w:numFmt w:val="lowerLetter"/>
      <w:lvlText w:val="%8."/>
      <w:lvlJc w:val="left"/>
      <w:pPr>
        <w:ind w:left="5760" w:hanging="360"/>
      </w:pPr>
    </w:lvl>
    <w:lvl w:ilvl="8" w:tplc="7598DB3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A96E53C">
      <w:start w:val="1"/>
      <w:numFmt w:val="bullet"/>
      <w:pStyle w:val="ListBullet"/>
      <w:lvlText w:val=""/>
      <w:lvlJc w:val="left"/>
      <w:pPr>
        <w:ind w:left="720" w:hanging="360"/>
      </w:pPr>
      <w:rPr>
        <w:rFonts w:ascii="Symbol" w:hAnsi="Symbol" w:hint="default"/>
      </w:rPr>
    </w:lvl>
    <w:lvl w:ilvl="1" w:tplc="D174C5DC">
      <w:start w:val="1"/>
      <w:numFmt w:val="bullet"/>
      <w:pStyle w:val="ListBullet2"/>
      <w:lvlText w:val="o"/>
      <w:lvlJc w:val="left"/>
      <w:pPr>
        <w:ind w:left="1440" w:hanging="360"/>
      </w:pPr>
      <w:rPr>
        <w:rFonts w:ascii="Courier New" w:hAnsi="Courier New" w:cs="Courier New" w:hint="default"/>
      </w:rPr>
    </w:lvl>
    <w:lvl w:ilvl="2" w:tplc="2500D602">
      <w:start w:val="1"/>
      <w:numFmt w:val="bullet"/>
      <w:lvlText w:val=""/>
      <w:lvlJc w:val="left"/>
      <w:pPr>
        <w:ind w:left="2160" w:hanging="360"/>
      </w:pPr>
      <w:rPr>
        <w:rFonts w:ascii="Wingdings" w:hAnsi="Wingdings" w:hint="default"/>
      </w:rPr>
    </w:lvl>
    <w:lvl w:ilvl="3" w:tplc="C84816B8">
      <w:start w:val="1"/>
      <w:numFmt w:val="bullet"/>
      <w:lvlText w:val=""/>
      <w:lvlJc w:val="left"/>
      <w:pPr>
        <w:ind w:left="2880" w:hanging="360"/>
      </w:pPr>
      <w:rPr>
        <w:rFonts w:ascii="Symbol" w:hAnsi="Symbol" w:hint="default"/>
      </w:rPr>
    </w:lvl>
    <w:lvl w:ilvl="4" w:tplc="D5FEEE72">
      <w:start w:val="1"/>
      <w:numFmt w:val="bullet"/>
      <w:lvlText w:val="o"/>
      <w:lvlJc w:val="left"/>
      <w:pPr>
        <w:ind w:left="3600" w:hanging="360"/>
      </w:pPr>
      <w:rPr>
        <w:rFonts w:ascii="Courier New" w:hAnsi="Courier New" w:cs="Courier New" w:hint="default"/>
      </w:rPr>
    </w:lvl>
    <w:lvl w:ilvl="5" w:tplc="5120CEDC">
      <w:start w:val="1"/>
      <w:numFmt w:val="bullet"/>
      <w:pStyle w:val="ListBullet3"/>
      <w:lvlText w:val=""/>
      <w:lvlJc w:val="left"/>
      <w:pPr>
        <w:ind w:left="4320" w:hanging="360"/>
      </w:pPr>
      <w:rPr>
        <w:rFonts w:ascii="Wingdings" w:hAnsi="Wingdings" w:hint="default"/>
      </w:rPr>
    </w:lvl>
    <w:lvl w:ilvl="6" w:tplc="4D4253C0">
      <w:start w:val="1"/>
      <w:numFmt w:val="bullet"/>
      <w:lvlText w:val=""/>
      <w:lvlJc w:val="left"/>
      <w:pPr>
        <w:ind w:left="5040" w:hanging="360"/>
      </w:pPr>
      <w:rPr>
        <w:rFonts w:ascii="Symbol" w:hAnsi="Symbol" w:hint="default"/>
      </w:rPr>
    </w:lvl>
    <w:lvl w:ilvl="7" w:tplc="4D44A280">
      <w:start w:val="1"/>
      <w:numFmt w:val="bullet"/>
      <w:lvlText w:val="o"/>
      <w:lvlJc w:val="left"/>
      <w:pPr>
        <w:ind w:left="5760" w:hanging="360"/>
      </w:pPr>
      <w:rPr>
        <w:rFonts w:ascii="Courier New" w:hAnsi="Courier New" w:cs="Courier New" w:hint="default"/>
      </w:rPr>
    </w:lvl>
    <w:lvl w:ilvl="8" w:tplc="A3021C3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9C6DB0A">
      <w:start w:val="1"/>
      <w:numFmt w:val="bullet"/>
      <w:lvlText w:val=""/>
      <w:lvlJc w:val="left"/>
      <w:pPr>
        <w:ind w:left="360" w:hanging="360"/>
      </w:pPr>
      <w:rPr>
        <w:rFonts w:ascii="Symbol" w:hAnsi="Symbol" w:hint="default"/>
      </w:rPr>
    </w:lvl>
    <w:lvl w:ilvl="1" w:tplc="C43EF180" w:tentative="1">
      <w:start w:val="1"/>
      <w:numFmt w:val="bullet"/>
      <w:lvlText w:val="o"/>
      <w:lvlJc w:val="left"/>
      <w:pPr>
        <w:ind w:left="1080" w:hanging="360"/>
      </w:pPr>
      <w:rPr>
        <w:rFonts w:ascii="Courier New" w:hAnsi="Courier New" w:cs="Courier New" w:hint="default"/>
      </w:rPr>
    </w:lvl>
    <w:lvl w:ilvl="2" w:tplc="83500DA2" w:tentative="1">
      <w:start w:val="1"/>
      <w:numFmt w:val="bullet"/>
      <w:lvlText w:val=""/>
      <w:lvlJc w:val="left"/>
      <w:pPr>
        <w:ind w:left="1800" w:hanging="360"/>
      </w:pPr>
      <w:rPr>
        <w:rFonts w:ascii="Wingdings" w:hAnsi="Wingdings" w:hint="default"/>
      </w:rPr>
    </w:lvl>
    <w:lvl w:ilvl="3" w:tplc="6A466E52" w:tentative="1">
      <w:start w:val="1"/>
      <w:numFmt w:val="bullet"/>
      <w:lvlText w:val=""/>
      <w:lvlJc w:val="left"/>
      <w:pPr>
        <w:ind w:left="2520" w:hanging="360"/>
      </w:pPr>
      <w:rPr>
        <w:rFonts w:ascii="Symbol" w:hAnsi="Symbol" w:hint="default"/>
      </w:rPr>
    </w:lvl>
    <w:lvl w:ilvl="4" w:tplc="C046E132" w:tentative="1">
      <w:start w:val="1"/>
      <w:numFmt w:val="bullet"/>
      <w:lvlText w:val="o"/>
      <w:lvlJc w:val="left"/>
      <w:pPr>
        <w:ind w:left="3240" w:hanging="360"/>
      </w:pPr>
      <w:rPr>
        <w:rFonts w:ascii="Courier New" w:hAnsi="Courier New" w:cs="Courier New" w:hint="default"/>
      </w:rPr>
    </w:lvl>
    <w:lvl w:ilvl="5" w:tplc="D67CD8E6" w:tentative="1">
      <w:start w:val="1"/>
      <w:numFmt w:val="bullet"/>
      <w:lvlText w:val=""/>
      <w:lvlJc w:val="left"/>
      <w:pPr>
        <w:ind w:left="3960" w:hanging="360"/>
      </w:pPr>
      <w:rPr>
        <w:rFonts w:ascii="Wingdings" w:hAnsi="Wingdings" w:hint="default"/>
      </w:rPr>
    </w:lvl>
    <w:lvl w:ilvl="6" w:tplc="6E7628D8" w:tentative="1">
      <w:start w:val="1"/>
      <w:numFmt w:val="bullet"/>
      <w:lvlText w:val=""/>
      <w:lvlJc w:val="left"/>
      <w:pPr>
        <w:ind w:left="4680" w:hanging="360"/>
      </w:pPr>
      <w:rPr>
        <w:rFonts w:ascii="Symbol" w:hAnsi="Symbol" w:hint="default"/>
      </w:rPr>
    </w:lvl>
    <w:lvl w:ilvl="7" w:tplc="5AC80682" w:tentative="1">
      <w:start w:val="1"/>
      <w:numFmt w:val="bullet"/>
      <w:lvlText w:val="o"/>
      <w:lvlJc w:val="left"/>
      <w:pPr>
        <w:ind w:left="5400" w:hanging="360"/>
      </w:pPr>
      <w:rPr>
        <w:rFonts w:ascii="Courier New" w:hAnsi="Courier New" w:cs="Courier New" w:hint="default"/>
      </w:rPr>
    </w:lvl>
    <w:lvl w:ilvl="8" w:tplc="F5685B5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2205C9C">
      <w:start w:val="1"/>
      <w:numFmt w:val="lowerRoman"/>
      <w:lvlText w:val="(%1)"/>
      <w:lvlJc w:val="left"/>
      <w:pPr>
        <w:ind w:left="1080" w:hanging="720"/>
      </w:pPr>
      <w:rPr>
        <w:rFonts w:hint="default"/>
      </w:rPr>
    </w:lvl>
    <w:lvl w:ilvl="1" w:tplc="6312091C" w:tentative="1">
      <w:start w:val="1"/>
      <w:numFmt w:val="lowerLetter"/>
      <w:lvlText w:val="%2."/>
      <w:lvlJc w:val="left"/>
      <w:pPr>
        <w:ind w:left="1440" w:hanging="360"/>
      </w:pPr>
    </w:lvl>
    <w:lvl w:ilvl="2" w:tplc="D85CD276" w:tentative="1">
      <w:start w:val="1"/>
      <w:numFmt w:val="lowerRoman"/>
      <w:lvlText w:val="%3."/>
      <w:lvlJc w:val="right"/>
      <w:pPr>
        <w:ind w:left="2160" w:hanging="180"/>
      </w:pPr>
    </w:lvl>
    <w:lvl w:ilvl="3" w:tplc="7812E122" w:tentative="1">
      <w:start w:val="1"/>
      <w:numFmt w:val="decimal"/>
      <w:lvlText w:val="%4."/>
      <w:lvlJc w:val="left"/>
      <w:pPr>
        <w:ind w:left="2880" w:hanging="360"/>
      </w:pPr>
    </w:lvl>
    <w:lvl w:ilvl="4" w:tplc="6F7C7BB2" w:tentative="1">
      <w:start w:val="1"/>
      <w:numFmt w:val="lowerLetter"/>
      <w:lvlText w:val="%5."/>
      <w:lvlJc w:val="left"/>
      <w:pPr>
        <w:ind w:left="3600" w:hanging="360"/>
      </w:pPr>
    </w:lvl>
    <w:lvl w:ilvl="5" w:tplc="C0EA8C26" w:tentative="1">
      <w:start w:val="1"/>
      <w:numFmt w:val="lowerRoman"/>
      <w:lvlText w:val="%6."/>
      <w:lvlJc w:val="right"/>
      <w:pPr>
        <w:ind w:left="4320" w:hanging="180"/>
      </w:pPr>
    </w:lvl>
    <w:lvl w:ilvl="6" w:tplc="19507F30" w:tentative="1">
      <w:start w:val="1"/>
      <w:numFmt w:val="decimal"/>
      <w:lvlText w:val="%7."/>
      <w:lvlJc w:val="left"/>
      <w:pPr>
        <w:ind w:left="5040" w:hanging="360"/>
      </w:pPr>
    </w:lvl>
    <w:lvl w:ilvl="7" w:tplc="F7680B82" w:tentative="1">
      <w:start w:val="1"/>
      <w:numFmt w:val="lowerLetter"/>
      <w:lvlText w:val="%8."/>
      <w:lvlJc w:val="left"/>
      <w:pPr>
        <w:ind w:left="5760" w:hanging="360"/>
      </w:pPr>
    </w:lvl>
    <w:lvl w:ilvl="8" w:tplc="C43E0E4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E4ECD0A">
      <w:start w:val="1"/>
      <w:numFmt w:val="lowerRoman"/>
      <w:lvlText w:val="(%1)"/>
      <w:lvlJc w:val="left"/>
      <w:pPr>
        <w:ind w:left="1080" w:hanging="720"/>
      </w:pPr>
      <w:rPr>
        <w:rFonts w:hint="default"/>
      </w:rPr>
    </w:lvl>
    <w:lvl w:ilvl="1" w:tplc="9AB23204" w:tentative="1">
      <w:start w:val="1"/>
      <w:numFmt w:val="lowerLetter"/>
      <w:lvlText w:val="%2."/>
      <w:lvlJc w:val="left"/>
      <w:pPr>
        <w:ind w:left="1440" w:hanging="360"/>
      </w:pPr>
    </w:lvl>
    <w:lvl w:ilvl="2" w:tplc="0BA6437C" w:tentative="1">
      <w:start w:val="1"/>
      <w:numFmt w:val="lowerRoman"/>
      <w:lvlText w:val="%3."/>
      <w:lvlJc w:val="right"/>
      <w:pPr>
        <w:ind w:left="2160" w:hanging="180"/>
      </w:pPr>
    </w:lvl>
    <w:lvl w:ilvl="3" w:tplc="7BFC0C1C" w:tentative="1">
      <w:start w:val="1"/>
      <w:numFmt w:val="decimal"/>
      <w:lvlText w:val="%4."/>
      <w:lvlJc w:val="left"/>
      <w:pPr>
        <w:ind w:left="2880" w:hanging="360"/>
      </w:pPr>
    </w:lvl>
    <w:lvl w:ilvl="4" w:tplc="09B849BA" w:tentative="1">
      <w:start w:val="1"/>
      <w:numFmt w:val="lowerLetter"/>
      <w:lvlText w:val="%5."/>
      <w:lvlJc w:val="left"/>
      <w:pPr>
        <w:ind w:left="3600" w:hanging="360"/>
      </w:pPr>
    </w:lvl>
    <w:lvl w:ilvl="5" w:tplc="B90689F6" w:tentative="1">
      <w:start w:val="1"/>
      <w:numFmt w:val="lowerRoman"/>
      <w:lvlText w:val="%6."/>
      <w:lvlJc w:val="right"/>
      <w:pPr>
        <w:ind w:left="4320" w:hanging="180"/>
      </w:pPr>
    </w:lvl>
    <w:lvl w:ilvl="6" w:tplc="2C8C535A" w:tentative="1">
      <w:start w:val="1"/>
      <w:numFmt w:val="decimal"/>
      <w:lvlText w:val="%7."/>
      <w:lvlJc w:val="left"/>
      <w:pPr>
        <w:ind w:left="5040" w:hanging="360"/>
      </w:pPr>
    </w:lvl>
    <w:lvl w:ilvl="7" w:tplc="06E029DC" w:tentative="1">
      <w:start w:val="1"/>
      <w:numFmt w:val="lowerLetter"/>
      <w:lvlText w:val="%8."/>
      <w:lvlJc w:val="left"/>
      <w:pPr>
        <w:ind w:left="5760" w:hanging="360"/>
      </w:pPr>
    </w:lvl>
    <w:lvl w:ilvl="8" w:tplc="21B6BB1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2C8AD9A">
      <w:start w:val="1"/>
      <w:numFmt w:val="lowerRoman"/>
      <w:lvlText w:val="(%1)"/>
      <w:lvlJc w:val="left"/>
      <w:pPr>
        <w:ind w:left="1080" w:hanging="720"/>
      </w:pPr>
      <w:rPr>
        <w:rFonts w:hint="default"/>
        <w:b w:val="0"/>
      </w:rPr>
    </w:lvl>
    <w:lvl w:ilvl="1" w:tplc="796C80C2" w:tentative="1">
      <w:start w:val="1"/>
      <w:numFmt w:val="lowerLetter"/>
      <w:lvlText w:val="%2."/>
      <w:lvlJc w:val="left"/>
      <w:pPr>
        <w:ind w:left="1440" w:hanging="360"/>
      </w:pPr>
    </w:lvl>
    <w:lvl w:ilvl="2" w:tplc="0D2E2080" w:tentative="1">
      <w:start w:val="1"/>
      <w:numFmt w:val="lowerRoman"/>
      <w:lvlText w:val="%3."/>
      <w:lvlJc w:val="right"/>
      <w:pPr>
        <w:ind w:left="2160" w:hanging="180"/>
      </w:pPr>
    </w:lvl>
    <w:lvl w:ilvl="3" w:tplc="250A57B0" w:tentative="1">
      <w:start w:val="1"/>
      <w:numFmt w:val="decimal"/>
      <w:lvlText w:val="%4."/>
      <w:lvlJc w:val="left"/>
      <w:pPr>
        <w:ind w:left="2880" w:hanging="360"/>
      </w:pPr>
    </w:lvl>
    <w:lvl w:ilvl="4" w:tplc="51F4666E" w:tentative="1">
      <w:start w:val="1"/>
      <w:numFmt w:val="lowerLetter"/>
      <w:lvlText w:val="%5."/>
      <w:lvlJc w:val="left"/>
      <w:pPr>
        <w:ind w:left="3600" w:hanging="360"/>
      </w:pPr>
    </w:lvl>
    <w:lvl w:ilvl="5" w:tplc="019ACDDA" w:tentative="1">
      <w:start w:val="1"/>
      <w:numFmt w:val="lowerRoman"/>
      <w:lvlText w:val="%6."/>
      <w:lvlJc w:val="right"/>
      <w:pPr>
        <w:ind w:left="4320" w:hanging="180"/>
      </w:pPr>
    </w:lvl>
    <w:lvl w:ilvl="6" w:tplc="AFD877B6" w:tentative="1">
      <w:start w:val="1"/>
      <w:numFmt w:val="decimal"/>
      <w:lvlText w:val="%7."/>
      <w:lvlJc w:val="left"/>
      <w:pPr>
        <w:ind w:left="5040" w:hanging="360"/>
      </w:pPr>
    </w:lvl>
    <w:lvl w:ilvl="7" w:tplc="ED6255BA" w:tentative="1">
      <w:start w:val="1"/>
      <w:numFmt w:val="lowerLetter"/>
      <w:lvlText w:val="%8."/>
      <w:lvlJc w:val="left"/>
      <w:pPr>
        <w:ind w:left="5760" w:hanging="360"/>
      </w:pPr>
    </w:lvl>
    <w:lvl w:ilvl="8" w:tplc="3FE81EE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106956C">
      <w:start w:val="1"/>
      <w:numFmt w:val="lowerRoman"/>
      <w:lvlText w:val="(%1)"/>
      <w:lvlJc w:val="left"/>
      <w:pPr>
        <w:ind w:left="1080" w:hanging="720"/>
      </w:pPr>
      <w:rPr>
        <w:rFonts w:hint="default"/>
        <w:b w:val="0"/>
      </w:rPr>
    </w:lvl>
    <w:lvl w:ilvl="1" w:tplc="CF7C5A96" w:tentative="1">
      <w:start w:val="1"/>
      <w:numFmt w:val="lowerLetter"/>
      <w:lvlText w:val="%2."/>
      <w:lvlJc w:val="left"/>
      <w:pPr>
        <w:ind w:left="1440" w:hanging="360"/>
      </w:pPr>
    </w:lvl>
    <w:lvl w:ilvl="2" w:tplc="BBE82CAC" w:tentative="1">
      <w:start w:val="1"/>
      <w:numFmt w:val="lowerRoman"/>
      <w:lvlText w:val="%3."/>
      <w:lvlJc w:val="right"/>
      <w:pPr>
        <w:ind w:left="2160" w:hanging="180"/>
      </w:pPr>
    </w:lvl>
    <w:lvl w:ilvl="3" w:tplc="16F072D0" w:tentative="1">
      <w:start w:val="1"/>
      <w:numFmt w:val="decimal"/>
      <w:lvlText w:val="%4."/>
      <w:lvlJc w:val="left"/>
      <w:pPr>
        <w:ind w:left="2880" w:hanging="360"/>
      </w:pPr>
    </w:lvl>
    <w:lvl w:ilvl="4" w:tplc="22E40102" w:tentative="1">
      <w:start w:val="1"/>
      <w:numFmt w:val="lowerLetter"/>
      <w:lvlText w:val="%5."/>
      <w:lvlJc w:val="left"/>
      <w:pPr>
        <w:ind w:left="3600" w:hanging="360"/>
      </w:pPr>
    </w:lvl>
    <w:lvl w:ilvl="5" w:tplc="1382D392" w:tentative="1">
      <w:start w:val="1"/>
      <w:numFmt w:val="lowerRoman"/>
      <w:lvlText w:val="%6."/>
      <w:lvlJc w:val="right"/>
      <w:pPr>
        <w:ind w:left="4320" w:hanging="180"/>
      </w:pPr>
    </w:lvl>
    <w:lvl w:ilvl="6" w:tplc="06BA47B2" w:tentative="1">
      <w:start w:val="1"/>
      <w:numFmt w:val="decimal"/>
      <w:lvlText w:val="%7."/>
      <w:lvlJc w:val="left"/>
      <w:pPr>
        <w:ind w:left="5040" w:hanging="360"/>
      </w:pPr>
    </w:lvl>
    <w:lvl w:ilvl="7" w:tplc="D3226942" w:tentative="1">
      <w:start w:val="1"/>
      <w:numFmt w:val="lowerLetter"/>
      <w:lvlText w:val="%8."/>
      <w:lvlJc w:val="left"/>
      <w:pPr>
        <w:ind w:left="5760" w:hanging="360"/>
      </w:pPr>
    </w:lvl>
    <w:lvl w:ilvl="8" w:tplc="A4805A9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946654E">
      <w:start w:val="1"/>
      <w:numFmt w:val="decimal"/>
      <w:lvlText w:val="%1."/>
      <w:lvlJc w:val="left"/>
      <w:pPr>
        <w:ind w:left="360" w:hanging="360"/>
      </w:pPr>
      <w:rPr>
        <w:rFonts w:hint="default"/>
      </w:rPr>
    </w:lvl>
    <w:lvl w:ilvl="1" w:tplc="DBFE235A" w:tentative="1">
      <w:start w:val="1"/>
      <w:numFmt w:val="lowerLetter"/>
      <w:lvlText w:val="%2."/>
      <w:lvlJc w:val="left"/>
      <w:pPr>
        <w:ind w:left="1080" w:hanging="360"/>
      </w:pPr>
    </w:lvl>
    <w:lvl w:ilvl="2" w:tplc="B67E8A82" w:tentative="1">
      <w:start w:val="1"/>
      <w:numFmt w:val="lowerRoman"/>
      <w:lvlText w:val="%3."/>
      <w:lvlJc w:val="right"/>
      <w:pPr>
        <w:ind w:left="1800" w:hanging="180"/>
      </w:pPr>
    </w:lvl>
    <w:lvl w:ilvl="3" w:tplc="28B40CA6" w:tentative="1">
      <w:start w:val="1"/>
      <w:numFmt w:val="decimal"/>
      <w:lvlText w:val="%4."/>
      <w:lvlJc w:val="left"/>
      <w:pPr>
        <w:ind w:left="2520" w:hanging="360"/>
      </w:pPr>
    </w:lvl>
    <w:lvl w:ilvl="4" w:tplc="8726267A" w:tentative="1">
      <w:start w:val="1"/>
      <w:numFmt w:val="lowerLetter"/>
      <w:lvlText w:val="%5."/>
      <w:lvlJc w:val="left"/>
      <w:pPr>
        <w:ind w:left="3240" w:hanging="360"/>
      </w:pPr>
    </w:lvl>
    <w:lvl w:ilvl="5" w:tplc="94285E96" w:tentative="1">
      <w:start w:val="1"/>
      <w:numFmt w:val="lowerRoman"/>
      <w:lvlText w:val="%6."/>
      <w:lvlJc w:val="right"/>
      <w:pPr>
        <w:ind w:left="3960" w:hanging="180"/>
      </w:pPr>
    </w:lvl>
    <w:lvl w:ilvl="6" w:tplc="21CC1650" w:tentative="1">
      <w:start w:val="1"/>
      <w:numFmt w:val="decimal"/>
      <w:lvlText w:val="%7."/>
      <w:lvlJc w:val="left"/>
      <w:pPr>
        <w:ind w:left="4680" w:hanging="360"/>
      </w:pPr>
    </w:lvl>
    <w:lvl w:ilvl="7" w:tplc="72F219C4" w:tentative="1">
      <w:start w:val="1"/>
      <w:numFmt w:val="lowerLetter"/>
      <w:lvlText w:val="%8."/>
      <w:lvlJc w:val="left"/>
      <w:pPr>
        <w:ind w:left="5400" w:hanging="360"/>
      </w:pPr>
    </w:lvl>
    <w:lvl w:ilvl="8" w:tplc="E59C2BF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972C136">
      <w:start w:val="1"/>
      <w:numFmt w:val="lowerRoman"/>
      <w:lvlText w:val="(%1)"/>
      <w:lvlJc w:val="left"/>
      <w:pPr>
        <w:ind w:left="1080" w:hanging="720"/>
      </w:pPr>
      <w:rPr>
        <w:rFonts w:hint="default"/>
      </w:rPr>
    </w:lvl>
    <w:lvl w:ilvl="1" w:tplc="ECD68A7C" w:tentative="1">
      <w:start w:val="1"/>
      <w:numFmt w:val="lowerLetter"/>
      <w:lvlText w:val="%2."/>
      <w:lvlJc w:val="left"/>
      <w:pPr>
        <w:ind w:left="1440" w:hanging="360"/>
      </w:pPr>
    </w:lvl>
    <w:lvl w:ilvl="2" w:tplc="43FEC250" w:tentative="1">
      <w:start w:val="1"/>
      <w:numFmt w:val="lowerRoman"/>
      <w:lvlText w:val="%3."/>
      <w:lvlJc w:val="right"/>
      <w:pPr>
        <w:ind w:left="2160" w:hanging="180"/>
      </w:pPr>
    </w:lvl>
    <w:lvl w:ilvl="3" w:tplc="02EEB1C6" w:tentative="1">
      <w:start w:val="1"/>
      <w:numFmt w:val="decimal"/>
      <w:lvlText w:val="%4."/>
      <w:lvlJc w:val="left"/>
      <w:pPr>
        <w:ind w:left="2880" w:hanging="360"/>
      </w:pPr>
    </w:lvl>
    <w:lvl w:ilvl="4" w:tplc="97AC33C8" w:tentative="1">
      <w:start w:val="1"/>
      <w:numFmt w:val="lowerLetter"/>
      <w:lvlText w:val="%5."/>
      <w:lvlJc w:val="left"/>
      <w:pPr>
        <w:ind w:left="3600" w:hanging="360"/>
      </w:pPr>
    </w:lvl>
    <w:lvl w:ilvl="5" w:tplc="E3F6056C" w:tentative="1">
      <w:start w:val="1"/>
      <w:numFmt w:val="lowerRoman"/>
      <w:lvlText w:val="%6."/>
      <w:lvlJc w:val="right"/>
      <w:pPr>
        <w:ind w:left="4320" w:hanging="180"/>
      </w:pPr>
    </w:lvl>
    <w:lvl w:ilvl="6" w:tplc="57C20208" w:tentative="1">
      <w:start w:val="1"/>
      <w:numFmt w:val="decimal"/>
      <w:lvlText w:val="%7."/>
      <w:lvlJc w:val="left"/>
      <w:pPr>
        <w:ind w:left="5040" w:hanging="360"/>
      </w:pPr>
    </w:lvl>
    <w:lvl w:ilvl="7" w:tplc="65BC4506" w:tentative="1">
      <w:start w:val="1"/>
      <w:numFmt w:val="lowerLetter"/>
      <w:lvlText w:val="%8."/>
      <w:lvlJc w:val="left"/>
      <w:pPr>
        <w:ind w:left="5760" w:hanging="360"/>
      </w:pPr>
    </w:lvl>
    <w:lvl w:ilvl="8" w:tplc="71FAFA5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3323C26">
      <w:start w:val="1"/>
      <w:numFmt w:val="decimal"/>
      <w:lvlText w:val="%1."/>
      <w:lvlJc w:val="left"/>
      <w:pPr>
        <w:ind w:left="360" w:hanging="360"/>
      </w:pPr>
    </w:lvl>
    <w:lvl w:ilvl="1" w:tplc="FB0C8E44" w:tentative="1">
      <w:start w:val="1"/>
      <w:numFmt w:val="lowerLetter"/>
      <w:lvlText w:val="%2."/>
      <w:lvlJc w:val="left"/>
      <w:pPr>
        <w:ind w:left="1080" w:hanging="360"/>
      </w:pPr>
    </w:lvl>
    <w:lvl w:ilvl="2" w:tplc="4882F13E" w:tentative="1">
      <w:start w:val="1"/>
      <w:numFmt w:val="lowerRoman"/>
      <w:lvlText w:val="%3."/>
      <w:lvlJc w:val="right"/>
      <w:pPr>
        <w:ind w:left="1800" w:hanging="180"/>
      </w:pPr>
    </w:lvl>
    <w:lvl w:ilvl="3" w:tplc="682A90A8" w:tentative="1">
      <w:start w:val="1"/>
      <w:numFmt w:val="decimal"/>
      <w:lvlText w:val="%4."/>
      <w:lvlJc w:val="left"/>
      <w:pPr>
        <w:ind w:left="2520" w:hanging="360"/>
      </w:pPr>
    </w:lvl>
    <w:lvl w:ilvl="4" w:tplc="0F28C334" w:tentative="1">
      <w:start w:val="1"/>
      <w:numFmt w:val="lowerLetter"/>
      <w:lvlText w:val="%5."/>
      <w:lvlJc w:val="left"/>
      <w:pPr>
        <w:ind w:left="3240" w:hanging="360"/>
      </w:pPr>
    </w:lvl>
    <w:lvl w:ilvl="5" w:tplc="40FEE372" w:tentative="1">
      <w:start w:val="1"/>
      <w:numFmt w:val="lowerRoman"/>
      <w:lvlText w:val="%6."/>
      <w:lvlJc w:val="right"/>
      <w:pPr>
        <w:ind w:left="3960" w:hanging="180"/>
      </w:pPr>
    </w:lvl>
    <w:lvl w:ilvl="6" w:tplc="4A14401C" w:tentative="1">
      <w:start w:val="1"/>
      <w:numFmt w:val="decimal"/>
      <w:lvlText w:val="%7."/>
      <w:lvlJc w:val="left"/>
      <w:pPr>
        <w:ind w:left="4680" w:hanging="360"/>
      </w:pPr>
    </w:lvl>
    <w:lvl w:ilvl="7" w:tplc="D658719E" w:tentative="1">
      <w:start w:val="1"/>
      <w:numFmt w:val="lowerLetter"/>
      <w:lvlText w:val="%8."/>
      <w:lvlJc w:val="left"/>
      <w:pPr>
        <w:ind w:left="5400" w:hanging="360"/>
      </w:pPr>
    </w:lvl>
    <w:lvl w:ilvl="8" w:tplc="2DCC34C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446BE1A">
      <w:start w:val="1"/>
      <w:numFmt w:val="lowerRoman"/>
      <w:lvlText w:val="(%1)"/>
      <w:lvlJc w:val="left"/>
      <w:pPr>
        <w:ind w:left="1080" w:hanging="720"/>
      </w:pPr>
      <w:rPr>
        <w:rFonts w:hint="default"/>
        <w:b w:val="0"/>
      </w:rPr>
    </w:lvl>
    <w:lvl w:ilvl="1" w:tplc="7A34A480" w:tentative="1">
      <w:start w:val="1"/>
      <w:numFmt w:val="lowerLetter"/>
      <w:lvlText w:val="%2."/>
      <w:lvlJc w:val="left"/>
      <w:pPr>
        <w:ind w:left="1440" w:hanging="360"/>
      </w:pPr>
    </w:lvl>
    <w:lvl w:ilvl="2" w:tplc="53764FD8" w:tentative="1">
      <w:start w:val="1"/>
      <w:numFmt w:val="lowerRoman"/>
      <w:lvlText w:val="%3."/>
      <w:lvlJc w:val="right"/>
      <w:pPr>
        <w:ind w:left="2160" w:hanging="180"/>
      </w:pPr>
    </w:lvl>
    <w:lvl w:ilvl="3" w:tplc="6EBA3E48" w:tentative="1">
      <w:start w:val="1"/>
      <w:numFmt w:val="decimal"/>
      <w:lvlText w:val="%4."/>
      <w:lvlJc w:val="left"/>
      <w:pPr>
        <w:ind w:left="2880" w:hanging="360"/>
      </w:pPr>
    </w:lvl>
    <w:lvl w:ilvl="4" w:tplc="9C2E267A" w:tentative="1">
      <w:start w:val="1"/>
      <w:numFmt w:val="lowerLetter"/>
      <w:lvlText w:val="%5."/>
      <w:lvlJc w:val="left"/>
      <w:pPr>
        <w:ind w:left="3600" w:hanging="360"/>
      </w:pPr>
    </w:lvl>
    <w:lvl w:ilvl="5" w:tplc="77FEB6B0" w:tentative="1">
      <w:start w:val="1"/>
      <w:numFmt w:val="lowerRoman"/>
      <w:lvlText w:val="%6."/>
      <w:lvlJc w:val="right"/>
      <w:pPr>
        <w:ind w:left="4320" w:hanging="180"/>
      </w:pPr>
    </w:lvl>
    <w:lvl w:ilvl="6" w:tplc="2A009630" w:tentative="1">
      <w:start w:val="1"/>
      <w:numFmt w:val="decimal"/>
      <w:lvlText w:val="%7."/>
      <w:lvlJc w:val="left"/>
      <w:pPr>
        <w:ind w:left="5040" w:hanging="360"/>
      </w:pPr>
    </w:lvl>
    <w:lvl w:ilvl="7" w:tplc="29423170" w:tentative="1">
      <w:start w:val="1"/>
      <w:numFmt w:val="lowerLetter"/>
      <w:lvlText w:val="%8."/>
      <w:lvlJc w:val="left"/>
      <w:pPr>
        <w:ind w:left="5760" w:hanging="360"/>
      </w:pPr>
    </w:lvl>
    <w:lvl w:ilvl="8" w:tplc="1C8A1C2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B44B7DE">
      <w:start w:val="1"/>
      <w:numFmt w:val="lowerRoman"/>
      <w:lvlText w:val="(%1)"/>
      <w:lvlJc w:val="left"/>
      <w:pPr>
        <w:ind w:left="1080" w:hanging="720"/>
      </w:pPr>
      <w:rPr>
        <w:rFonts w:hint="default"/>
      </w:rPr>
    </w:lvl>
    <w:lvl w:ilvl="1" w:tplc="55700B6E" w:tentative="1">
      <w:start w:val="1"/>
      <w:numFmt w:val="lowerLetter"/>
      <w:lvlText w:val="%2."/>
      <w:lvlJc w:val="left"/>
      <w:pPr>
        <w:ind w:left="1440" w:hanging="360"/>
      </w:pPr>
    </w:lvl>
    <w:lvl w:ilvl="2" w:tplc="F55EC37E" w:tentative="1">
      <w:start w:val="1"/>
      <w:numFmt w:val="lowerRoman"/>
      <w:lvlText w:val="%3."/>
      <w:lvlJc w:val="right"/>
      <w:pPr>
        <w:ind w:left="2160" w:hanging="180"/>
      </w:pPr>
    </w:lvl>
    <w:lvl w:ilvl="3" w:tplc="67C42CC8" w:tentative="1">
      <w:start w:val="1"/>
      <w:numFmt w:val="decimal"/>
      <w:lvlText w:val="%4."/>
      <w:lvlJc w:val="left"/>
      <w:pPr>
        <w:ind w:left="2880" w:hanging="360"/>
      </w:pPr>
    </w:lvl>
    <w:lvl w:ilvl="4" w:tplc="7C22990A" w:tentative="1">
      <w:start w:val="1"/>
      <w:numFmt w:val="lowerLetter"/>
      <w:lvlText w:val="%5."/>
      <w:lvlJc w:val="left"/>
      <w:pPr>
        <w:ind w:left="3600" w:hanging="360"/>
      </w:pPr>
    </w:lvl>
    <w:lvl w:ilvl="5" w:tplc="BCDCC496" w:tentative="1">
      <w:start w:val="1"/>
      <w:numFmt w:val="lowerRoman"/>
      <w:lvlText w:val="%6."/>
      <w:lvlJc w:val="right"/>
      <w:pPr>
        <w:ind w:left="4320" w:hanging="180"/>
      </w:pPr>
    </w:lvl>
    <w:lvl w:ilvl="6" w:tplc="5F06CC1C" w:tentative="1">
      <w:start w:val="1"/>
      <w:numFmt w:val="decimal"/>
      <w:lvlText w:val="%7."/>
      <w:lvlJc w:val="left"/>
      <w:pPr>
        <w:ind w:left="5040" w:hanging="360"/>
      </w:pPr>
    </w:lvl>
    <w:lvl w:ilvl="7" w:tplc="E69A25E4" w:tentative="1">
      <w:start w:val="1"/>
      <w:numFmt w:val="lowerLetter"/>
      <w:lvlText w:val="%8."/>
      <w:lvlJc w:val="left"/>
      <w:pPr>
        <w:ind w:left="5760" w:hanging="360"/>
      </w:pPr>
    </w:lvl>
    <w:lvl w:ilvl="8" w:tplc="1D78CBB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EAA5688">
      <w:start w:val="1"/>
      <w:numFmt w:val="lowerRoman"/>
      <w:lvlText w:val="(%1)"/>
      <w:lvlJc w:val="left"/>
      <w:pPr>
        <w:ind w:left="1080" w:hanging="720"/>
      </w:pPr>
      <w:rPr>
        <w:rFonts w:hint="default"/>
      </w:rPr>
    </w:lvl>
    <w:lvl w:ilvl="1" w:tplc="193C6982" w:tentative="1">
      <w:start w:val="1"/>
      <w:numFmt w:val="lowerLetter"/>
      <w:lvlText w:val="%2."/>
      <w:lvlJc w:val="left"/>
      <w:pPr>
        <w:ind w:left="1440" w:hanging="360"/>
      </w:pPr>
    </w:lvl>
    <w:lvl w:ilvl="2" w:tplc="FAD435A0" w:tentative="1">
      <w:start w:val="1"/>
      <w:numFmt w:val="lowerRoman"/>
      <w:lvlText w:val="%3."/>
      <w:lvlJc w:val="right"/>
      <w:pPr>
        <w:ind w:left="2160" w:hanging="180"/>
      </w:pPr>
    </w:lvl>
    <w:lvl w:ilvl="3" w:tplc="90D0F5D2" w:tentative="1">
      <w:start w:val="1"/>
      <w:numFmt w:val="decimal"/>
      <w:lvlText w:val="%4."/>
      <w:lvlJc w:val="left"/>
      <w:pPr>
        <w:ind w:left="2880" w:hanging="360"/>
      </w:pPr>
    </w:lvl>
    <w:lvl w:ilvl="4" w:tplc="194CE9F4" w:tentative="1">
      <w:start w:val="1"/>
      <w:numFmt w:val="lowerLetter"/>
      <w:lvlText w:val="%5."/>
      <w:lvlJc w:val="left"/>
      <w:pPr>
        <w:ind w:left="3600" w:hanging="360"/>
      </w:pPr>
    </w:lvl>
    <w:lvl w:ilvl="5" w:tplc="B3B011CA" w:tentative="1">
      <w:start w:val="1"/>
      <w:numFmt w:val="lowerRoman"/>
      <w:lvlText w:val="%6."/>
      <w:lvlJc w:val="right"/>
      <w:pPr>
        <w:ind w:left="4320" w:hanging="180"/>
      </w:pPr>
    </w:lvl>
    <w:lvl w:ilvl="6" w:tplc="DBECA3D8" w:tentative="1">
      <w:start w:val="1"/>
      <w:numFmt w:val="decimal"/>
      <w:lvlText w:val="%7."/>
      <w:lvlJc w:val="left"/>
      <w:pPr>
        <w:ind w:left="5040" w:hanging="360"/>
      </w:pPr>
    </w:lvl>
    <w:lvl w:ilvl="7" w:tplc="0F4671AA" w:tentative="1">
      <w:start w:val="1"/>
      <w:numFmt w:val="lowerLetter"/>
      <w:lvlText w:val="%8."/>
      <w:lvlJc w:val="left"/>
      <w:pPr>
        <w:ind w:left="5760" w:hanging="360"/>
      </w:pPr>
    </w:lvl>
    <w:lvl w:ilvl="8" w:tplc="18B4361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522E4C2">
      <w:start w:val="1"/>
      <w:numFmt w:val="lowerRoman"/>
      <w:lvlText w:val="(%1)"/>
      <w:lvlJc w:val="left"/>
      <w:pPr>
        <w:ind w:left="1004" w:hanging="720"/>
      </w:pPr>
      <w:rPr>
        <w:rFonts w:hint="default"/>
        <w:b w:val="0"/>
      </w:rPr>
    </w:lvl>
    <w:lvl w:ilvl="1" w:tplc="68BED4B6" w:tentative="1">
      <w:start w:val="1"/>
      <w:numFmt w:val="lowerLetter"/>
      <w:lvlText w:val="%2."/>
      <w:lvlJc w:val="left"/>
      <w:pPr>
        <w:ind w:left="1364" w:hanging="360"/>
      </w:pPr>
    </w:lvl>
    <w:lvl w:ilvl="2" w:tplc="F58CA6FE" w:tentative="1">
      <w:start w:val="1"/>
      <w:numFmt w:val="lowerRoman"/>
      <w:lvlText w:val="%3."/>
      <w:lvlJc w:val="right"/>
      <w:pPr>
        <w:ind w:left="2084" w:hanging="180"/>
      </w:pPr>
    </w:lvl>
    <w:lvl w:ilvl="3" w:tplc="D6262A22" w:tentative="1">
      <w:start w:val="1"/>
      <w:numFmt w:val="decimal"/>
      <w:lvlText w:val="%4."/>
      <w:lvlJc w:val="left"/>
      <w:pPr>
        <w:ind w:left="2804" w:hanging="360"/>
      </w:pPr>
    </w:lvl>
    <w:lvl w:ilvl="4" w:tplc="DBEA4E90" w:tentative="1">
      <w:start w:val="1"/>
      <w:numFmt w:val="lowerLetter"/>
      <w:lvlText w:val="%5."/>
      <w:lvlJc w:val="left"/>
      <w:pPr>
        <w:ind w:left="3524" w:hanging="360"/>
      </w:pPr>
    </w:lvl>
    <w:lvl w:ilvl="5" w:tplc="47E0DBBA" w:tentative="1">
      <w:start w:val="1"/>
      <w:numFmt w:val="lowerRoman"/>
      <w:lvlText w:val="%6."/>
      <w:lvlJc w:val="right"/>
      <w:pPr>
        <w:ind w:left="4244" w:hanging="180"/>
      </w:pPr>
    </w:lvl>
    <w:lvl w:ilvl="6" w:tplc="14E26DCC" w:tentative="1">
      <w:start w:val="1"/>
      <w:numFmt w:val="decimal"/>
      <w:lvlText w:val="%7."/>
      <w:lvlJc w:val="left"/>
      <w:pPr>
        <w:ind w:left="4964" w:hanging="360"/>
      </w:pPr>
    </w:lvl>
    <w:lvl w:ilvl="7" w:tplc="A6C2EE96" w:tentative="1">
      <w:start w:val="1"/>
      <w:numFmt w:val="lowerLetter"/>
      <w:lvlText w:val="%8."/>
      <w:lvlJc w:val="left"/>
      <w:pPr>
        <w:ind w:left="5684" w:hanging="360"/>
      </w:pPr>
    </w:lvl>
    <w:lvl w:ilvl="8" w:tplc="827AEEC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9CA4C82">
      <w:start w:val="1"/>
      <w:numFmt w:val="decimal"/>
      <w:lvlText w:val="%1."/>
      <w:lvlJc w:val="left"/>
      <w:pPr>
        <w:ind w:left="360" w:hanging="360"/>
      </w:pPr>
      <w:rPr>
        <w:rFonts w:hint="default"/>
      </w:rPr>
    </w:lvl>
    <w:lvl w:ilvl="1" w:tplc="8BC2FC5E" w:tentative="1">
      <w:start w:val="1"/>
      <w:numFmt w:val="lowerLetter"/>
      <w:lvlText w:val="%2."/>
      <w:lvlJc w:val="left"/>
      <w:pPr>
        <w:ind w:left="1080" w:hanging="360"/>
      </w:pPr>
    </w:lvl>
    <w:lvl w:ilvl="2" w:tplc="5E4013D0" w:tentative="1">
      <w:start w:val="1"/>
      <w:numFmt w:val="lowerRoman"/>
      <w:lvlText w:val="%3."/>
      <w:lvlJc w:val="right"/>
      <w:pPr>
        <w:ind w:left="1800" w:hanging="180"/>
      </w:pPr>
    </w:lvl>
    <w:lvl w:ilvl="3" w:tplc="5132671A" w:tentative="1">
      <w:start w:val="1"/>
      <w:numFmt w:val="decimal"/>
      <w:lvlText w:val="%4."/>
      <w:lvlJc w:val="left"/>
      <w:pPr>
        <w:ind w:left="2520" w:hanging="360"/>
      </w:pPr>
    </w:lvl>
    <w:lvl w:ilvl="4" w:tplc="CA0CBE62" w:tentative="1">
      <w:start w:val="1"/>
      <w:numFmt w:val="lowerLetter"/>
      <w:lvlText w:val="%5."/>
      <w:lvlJc w:val="left"/>
      <w:pPr>
        <w:ind w:left="3240" w:hanging="360"/>
      </w:pPr>
    </w:lvl>
    <w:lvl w:ilvl="5" w:tplc="54744676" w:tentative="1">
      <w:start w:val="1"/>
      <w:numFmt w:val="lowerRoman"/>
      <w:lvlText w:val="%6."/>
      <w:lvlJc w:val="right"/>
      <w:pPr>
        <w:ind w:left="3960" w:hanging="180"/>
      </w:pPr>
    </w:lvl>
    <w:lvl w:ilvl="6" w:tplc="84486566" w:tentative="1">
      <w:start w:val="1"/>
      <w:numFmt w:val="decimal"/>
      <w:lvlText w:val="%7."/>
      <w:lvlJc w:val="left"/>
      <w:pPr>
        <w:ind w:left="4680" w:hanging="360"/>
      </w:pPr>
    </w:lvl>
    <w:lvl w:ilvl="7" w:tplc="53765530" w:tentative="1">
      <w:start w:val="1"/>
      <w:numFmt w:val="lowerLetter"/>
      <w:lvlText w:val="%8."/>
      <w:lvlJc w:val="left"/>
      <w:pPr>
        <w:ind w:left="5400" w:hanging="360"/>
      </w:pPr>
    </w:lvl>
    <w:lvl w:ilvl="8" w:tplc="8748521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784F43C">
      <w:start w:val="1"/>
      <w:numFmt w:val="lowerRoman"/>
      <w:lvlText w:val="(%1)"/>
      <w:lvlJc w:val="left"/>
      <w:pPr>
        <w:ind w:left="1080" w:hanging="720"/>
      </w:pPr>
      <w:rPr>
        <w:rFonts w:hint="default"/>
      </w:rPr>
    </w:lvl>
    <w:lvl w:ilvl="1" w:tplc="6B10CB6A" w:tentative="1">
      <w:start w:val="1"/>
      <w:numFmt w:val="lowerLetter"/>
      <w:lvlText w:val="%2."/>
      <w:lvlJc w:val="left"/>
      <w:pPr>
        <w:ind w:left="1440" w:hanging="360"/>
      </w:pPr>
    </w:lvl>
    <w:lvl w:ilvl="2" w:tplc="191A7C04" w:tentative="1">
      <w:start w:val="1"/>
      <w:numFmt w:val="lowerRoman"/>
      <w:lvlText w:val="%3."/>
      <w:lvlJc w:val="right"/>
      <w:pPr>
        <w:ind w:left="2160" w:hanging="180"/>
      </w:pPr>
    </w:lvl>
    <w:lvl w:ilvl="3" w:tplc="29E82AFC" w:tentative="1">
      <w:start w:val="1"/>
      <w:numFmt w:val="decimal"/>
      <w:lvlText w:val="%4."/>
      <w:lvlJc w:val="left"/>
      <w:pPr>
        <w:ind w:left="2880" w:hanging="360"/>
      </w:pPr>
    </w:lvl>
    <w:lvl w:ilvl="4" w:tplc="777E9102" w:tentative="1">
      <w:start w:val="1"/>
      <w:numFmt w:val="lowerLetter"/>
      <w:lvlText w:val="%5."/>
      <w:lvlJc w:val="left"/>
      <w:pPr>
        <w:ind w:left="3600" w:hanging="360"/>
      </w:pPr>
    </w:lvl>
    <w:lvl w:ilvl="5" w:tplc="66C06C8C" w:tentative="1">
      <w:start w:val="1"/>
      <w:numFmt w:val="lowerRoman"/>
      <w:lvlText w:val="%6."/>
      <w:lvlJc w:val="right"/>
      <w:pPr>
        <w:ind w:left="4320" w:hanging="180"/>
      </w:pPr>
    </w:lvl>
    <w:lvl w:ilvl="6" w:tplc="BB40FDC6" w:tentative="1">
      <w:start w:val="1"/>
      <w:numFmt w:val="decimal"/>
      <w:lvlText w:val="%7."/>
      <w:lvlJc w:val="left"/>
      <w:pPr>
        <w:ind w:left="5040" w:hanging="360"/>
      </w:pPr>
    </w:lvl>
    <w:lvl w:ilvl="7" w:tplc="1CE4B616" w:tentative="1">
      <w:start w:val="1"/>
      <w:numFmt w:val="lowerLetter"/>
      <w:lvlText w:val="%8."/>
      <w:lvlJc w:val="left"/>
      <w:pPr>
        <w:ind w:left="5760" w:hanging="360"/>
      </w:pPr>
    </w:lvl>
    <w:lvl w:ilvl="8" w:tplc="198A132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93E5860">
      <w:start w:val="1"/>
      <w:numFmt w:val="decimal"/>
      <w:lvlText w:val="%1."/>
      <w:lvlJc w:val="left"/>
      <w:pPr>
        <w:ind w:left="360" w:hanging="360"/>
      </w:pPr>
      <w:rPr>
        <w:rFonts w:hint="default"/>
      </w:rPr>
    </w:lvl>
    <w:lvl w:ilvl="1" w:tplc="DEC6F6C4" w:tentative="1">
      <w:start w:val="1"/>
      <w:numFmt w:val="lowerLetter"/>
      <w:lvlText w:val="%2."/>
      <w:lvlJc w:val="left"/>
      <w:pPr>
        <w:ind w:left="1080" w:hanging="360"/>
      </w:pPr>
    </w:lvl>
    <w:lvl w:ilvl="2" w:tplc="55EA6C2C" w:tentative="1">
      <w:start w:val="1"/>
      <w:numFmt w:val="lowerRoman"/>
      <w:lvlText w:val="%3."/>
      <w:lvlJc w:val="right"/>
      <w:pPr>
        <w:ind w:left="1800" w:hanging="180"/>
      </w:pPr>
    </w:lvl>
    <w:lvl w:ilvl="3" w:tplc="48EC0E8A" w:tentative="1">
      <w:start w:val="1"/>
      <w:numFmt w:val="decimal"/>
      <w:lvlText w:val="%4."/>
      <w:lvlJc w:val="left"/>
      <w:pPr>
        <w:ind w:left="2520" w:hanging="360"/>
      </w:pPr>
    </w:lvl>
    <w:lvl w:ilvl="4" w:tplc="42E261FC" w:tentative="1">
      <w:start w:val="1"/>
      <w:numFmt w:val="lowerLetter"/>
      <w:lvlText w:val="%5."/>
      <w:lvlJc w:val="left"/>
      <w:pPr>
        <w:ind w:left="3240" w:hanging="360"/>
      </w:pPr>
    </w:lvl>
    <w:lvl w:ilvl="5" w:tplc="75C20C46" w:tentative="1">
      <w:start w:val="1"/>
      <w:numFmt w:val="lowerRoman"/>
      <w:lvlText w:val="%6."/>
      <w:lvlJc w:val="right"/>
      <w:pPr>
        <w:ind w:left="3960" w:hanging="180"/>
      </w:pPr>
    </w:lvl>
    <w:lvl w:ilvl="6" w:tplc="2E028D9C" w:tentative="1">
      <w:start w:val="1"/>
      <w:numFmt w:val="decimal"/>
      <w:lvlText w:val="%7."/>
      <w:lvlJc w:val="left"/>
      <w:pPr>
        <w:ind w:left="4680" w:hanging="360"/>
      </w:pPr>
    </w:lvl>
    <w:lvl w:ilvl="7" w:tplc="2D96433A" w:tentative="1">
      <w:start w:val="1"/>
      <w:numFmt w:val="lowerLetter"/>
      <w:lvlText w:val="%8."/>
      <w:lvlJc w:val="left"/>
      <w:pPr>
        <w:ind w:left="5400" w:hanging="360"/>
      </w:pPr>
    </w:lvl>
    <w:lvl w:ilvl="8" w:tplc="8640BA8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9A8FB8C">
      <w:start w:val="1"/>
      <w:numFmt w:val="lowerRoman"/>
      <w:lvlText w:val="(%1)"/>
      <w:lvlJc w:val="left"/>
      <w:pPr>
        <w:ind w:left="1080" w:hanging="720"/>
      </w:pPr>
      <w:rPr>
        <w:rFonts w:hint="default"/>
      </w:rPr>
    </w:lvl>
    <w:lvl w:ilvl="1" w:tplc="BA529592" w:tentative="1">
      <w:start w:val="1"/>
      <w:numFmt w:val="lowerLetter"/>
      <w:lvlText w:val="%2."/>
      <w:lvlJc w:val="left"/>
      <w:pPr>
        <w:ind w:left="1440" w:hanging="360"/>
      </w:pPr>
    </w:lvl>
    <w:lvl w:ilvl="2" w:tplc="916A351E" w:tentative="1">
      <w:start w:val="1"/>
      <w:numFmt w:val="lowerRoman"/>
      <w:lvlText w:val="%3."/>
      <w:lvlJc w:val="right"/>
      <w:pPr>
        <w:ind w:left="2160" w:hanging="180"/>
      </w:pPr>
    </w:lvl>
    <w:lvl w:ilvl="3" w:tplc="0B8E8F9E" w:tentative="1">
      <w:start w:val="1"/>
      <w:numFmt w:val="decimal"/>
      <w:lvlText w:val="%4."/>
      <w:lvlJc w:val="left"/>
      <w:pPr>
        <w:ind w:left="2880" w:hanging="360"/>
      </w:pPr>
    </w:lvl>
    <w:lvl w:ilvl="4" w:tplc="265AB8C8" w:tentative="1">
      <w:start w:val="1"/>
      <w:numFmt w:val="lowerLetter"/>
      <w:lvlText w:val="%5."/>
      <w:lvlJc w:val="left"/>
      <w:pPr>
        <w:ind w:left="3600" w:hanging="360"/>
      </w:pPr>
    </w:lvl>
    <w:lvl w:ilvl="5" w:tplc="7FFC7520" w:tentative="1">
      <w:start w:val="1"/>
      <w:numFmt w:val="lowerRoman"/>
      <w:lvlText w:val="%6."/>
      <w:lvlJc w:val="right"/>
      <w:pPr>
        <w:ind w:left="4320" w:hanging="180"/>
      </w:pPr>
    </w:lvl>
    <w:lvl w:ilvl="6" w:tplc="BA968C2E" w:tentative="1">
      <w:start w:val="1"/>
      <w:numFmt w:val="decimal"/>
      <w:lvlText w:val="%7."/>
      <w:lvlJc w:val="left"/>
      <w:pPr>
        <w:ind w:left="5040" w:hanging="360"/>
      </w:pPr>
    </w:lvl>
    <w:lvl w:ilvl="7" w:tplc="541881F6" w:tentative="1">
      <w:start w:val="1"/>
      <w:numFmt w:val="lowerLetter"/>
      <w:lvlText w:val="%8."/>
      <w:lvlJc w:val="left"/>
      <w:pPr>
        <w:ind w:left="5760" w:hanging="360"/>
      </w:pPr>
    </w:lvl>
    <w:lvl w:ilvl="8" w:tplc="4080FD5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61E0014">
      <w:start w:val="1"/>
      <w:numFmt w:val="decimal"/>
      <w:lvlText w:val="%1."/>
      <w:lvlJc w:val="left"/>
      <w:pPr>
        <w:ind w:left="360" w:hanging="360"/>
      </w:pPr>
      <w:rPr>
        <w:rFonts w:hint="default"/>
      </w:rPr>
    </w:lvl>
    <w:lvl w:ilvl="1" w:tplc="7CECE560" w:tentative="1">
      <w:start w:val="1"/>
      <w:numFmt w:val="lowerLetter"/>
      <w:lvlText w:val="%2."/>
      <w:lvlJc w:val="left"/>
      <w:pPr>
        <w:ind w:left="1080" w:hanging="360"/>
      </w:pPr>
    </w:lvl>
    <w:lvl w:ilvl="2" w:tplc="3F88C26A" w:tentative="1">
      <w:start w:val="1"/>
      <w:numFmt w:val="lowerRoman"/>
      <w:lvlText w:val="%3."/>
      <w:lvlJc w:val="right"/>
      <w:pPr>
        <w:ind w:left="1800" w:hanging="180"/>
      </w:pPr>
    </w:lvl>
    <w:lvl w:ilvl="3" w:tplc="D16A5CFE" w:tentative="1">
      <w:start w:val="1"/>
      <w:numFmt w:val="decimal"/>
      <w:lvlText w:val="%4."/>
      <w:lvlJc w:val="left"/>
      <w:pPr>
        <w:ind w:left="2520" w:hanging="360"/>
      </w:pPr>
    </w:lvl>
    <w:lvl w:ilvl="4" w:tplc="FEC2F8F8" w:tentative="1">
      <w:start w:val="1"/>
      <w:numFmt w:val="lowerLetter"/>
      <w:lvlText w:val="%5."/>
      <w:lvlJc w:val="left"/>
      <w:pPr>
        <w:ind w:left="3240" w:hanging="360"/>
      </w:pPr>
    </w:lvl>
    <w:lvl w:ilvl="5" w:tplc="EE32B886" w:tentative="1">
      <w:start w:val="1"/>
      <w:numFmt w:val="lowerRoman"/>
      <w:lvlText w:val="%6."/>
      <w:lvlJc w:val="right"/>
      <w:pPr>
        <w:ind w:left="3960" w:hanging="180"/>
      </w:pPr>
    </w:lvl>
    <w:lvl w:ilvl="6" w:tplc="6DF001A6" w:tentative="1">
      <w:start w:val="1"/>
      <w:numFmt w:val="decimal"/>
      <w:lvlText w:val="%7."/>
      <w:lvlJc w:val="left"/>
      <w:pPr>
        <w:ind w:left="4680" w:hanging="360"/>
      </w:pPr>
    </w:lvl>
    <w:lvl w:ilvl="7" w:tplc="82F2EF88" w:tentative="1">
      <w:start w:val="1"/>
      <w:numFmt w:val="lowerLetter"/>
      <w:lvlText w:val="%8."/>
      <w:lvlJc w:val="left"/>
      <w:pPr>
        <w:ind w:left="5400" w:hanging="360"/>
      </w:pPr>
    </w:lvl>
    <w:lvl w:ilvl="8" w:tplc="B8B238B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A1CC954">
      <w:start w:val="1"/>
      <w:numFmt w:val="decimal"/>
      <w:lvlText w:val="%1."/>
      <w:lvlJc w:val="left"/>
      <w:pPr>
        <w:ind w:left="360" w:hanging="360"/>
      </w:pPr>
      <w:rPr>
        <w:rFonts w:hint="default"/>
      </w:rPr>
    </w:lvl>
    <w:lvl w:ilvl="1" w:tplc="14DA6EFE" w:tentative="1">
      <w:start w:val="1"/>
      <w:numFmt w:val="lowerLetter"/>
      <w:lvlText w:val="%2."/>
      <w:lvlJc w:val="left"/>
      <w:pPr>
        <w:ind w:left="1080" w:hanging="360"/>
      </w:pPr>
    </w:lvl>
    <w:lvl w:ilvl="2" w:tplc="9F480C10" w:tentative="1">
      <w:start w:val="1"/>
      <w:numFmt w:val="lowerRoman"/>
      <w:lvlText w:val="%3."/>
      <w:lvlJc w:val="right"/>
      <w:pPr>
        <w:ind w:left="1800" w:hanging="180"/>
      </w:pPr>
    </w:lvl>
    <w:lvl w:ilvl="3" w:tplc="3AFC6612" w:tentative="1">
      <w:start w:val="1"/>
      <w:numFmt w:val="decimal"/>
      <w:lvlText w:val="%4."/>
      <w:lvlJc w:val="left"/>
      <w:pPr>
        <w:ind w:left="2520" w:hanging="360"/>
      </w:pPr>
    </w:lvl>
    <w:lvl w:ilvl="4" w:tplc="2932A722" w:tentative="1">
      <w:start w:val="1"/>
      <w:numFmt w:val="lowerLetter"/>
      <w:lvlText w:val="%5."/>
      <w:lvlJc w:val="left"/>
      <w:pPr>
        <w:ind w:left="3240" w:hanging="360"/>
      </w:pPr>
    </w:lvl>
    <w:lvl w:ilvl="5" w:tplc="3D5C5424" w:tentative="1">
      <w:start w:val="1"/>
      <w:numFmt w:val="lowerRoman"/>
      <w:lvlText w:val="%6."/>
      <w:lvlJc w:val="right"/>
      <w:pPr>
        <w:ind w:left="3960" w:hanging="180"/>
      </w:pPr>
    </w:lvl>
    <w:lvl w:ilvl="6" w:tplc="47DE5FE2" w:tentative="1">
      <w:start w:val="1"/>
      <w:numFmt w:val="decimal"/>
      <w:lvlText w:val="%7."/>
      <w:lvlJc w:val="left"/>
      <w:pPr>
        <w:ind w:left="4680" w:hanging="360"/>
      </w:pPr>
    </w:lvl>
    <w:lvl w:ilvl="7" w:tplc="E716B8C4" w:tentative="1">
      <w:start w:val="1"/>
      <w:numFmt w:val="lowerLetter"/>
      <w:lvlText w:val="%8."/>
      <w:lvlJc w:val="left"/>
      <w:pPr>
        <w:ind w:left="5400" w:hanging="360"/>
      </w:pPr>
    </w:lvl>
    <w:lvl w:ilvl="8" w:tplc="D5829124"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E80A81E2">
      <w:start w:val="1"/>
      <w:numFmt w:val="bullet"/>
      <w:lvlText w:val=""/>
      <w:lvlJc w:val="left"/>
      <w:pPr>
        <w:ind w:left="360" w:hanging="360"/>
      </w:pPr>
      <w:rPr>
        <w:rFonts w:ascii="Symbol" w:hAnsi="Symbol" w:hint="default"/>
      </w:rPr>
    </w:lvl>
    <w:lvl w:ilvl="1" w:tplc="23E6B248">
      <w:start w:val="1"/>
      <w:numFmt w:val="bullet"/>
      <w:lvlText w:val="o"/>
      <w:lvlJc w:val="left"/>
      <w:pPr>
        <w:ind w:left="1080" w:hanging="360"/>
      </w:pPr>
      <w:rPr>
        <w:rFonts w:ascii="Courier New" w:hAnsi="Courier New" w:cs="Courier New" w:hint="default"/>
      </w:rPr>
    </w:lvl>
    <w:lvl w:ilvl="2" w:tplc="012E7B1C">
      <w:start w:val="1"/>
      <w:numFmt w:val="bullet"/>
      <w:lvlText w:val=""/>
      <w:lvlJc w:val="left"/>
      <w:pPr>
        <w:ind w:left="1800" w:hanging="360"/>
      </w:pPr>
      <w:rPr>
        <w:rFonts w:ascii="Wingdings" w:hAnsi="Wingdings" w:hint="default"/>
      </w:rPr>
    </w:lvl>
    <w:lvl w:ilvl="3" w:tplc="6CCAFFE8">
      <w:start w:val="1"/>
      <w:numFmt w:val="bullet"/>
      <w:lvlText w:val=""/>
      <w:lvlJc w:val="left"/>
      <w:pPr>
        <w:ind w:left="2520" w:hanging="360"/>
      </w:pPr>
      <w:rPr>
        <w:rFonts w:ascii="Symbol" w:hAnsi="Symbol" w:hint="default"/>
      </w:rPr>
    </w:lvl>
    <w:lvl w:ilvl="4" w:tplc="ECAE59E2">
      <w:start w:val="1"/>
      <w:numFmt w:val="bullet"/>
      <w:lvlText w:val="o"/>
      <w:lvlJc w:val="left"/>
      <w:pPr>
        <w:ind w:left="3240" w:hanging="360"/>
      </w:pPr>
      <w:rPr>
        <w:rFonts w:ascii="Courier New" w:hAnsi="Courier New" w:cs="Courier New" w:hint="default"/>
      </w:rPr>
    </w:lvl>
    <w:lvl w:ilvl="5" w:tplc="A16C5182">
      <w:start w:val="1"/>
      <w:numFmt w:val="bullet"/>
      <w:lvlText w:val=""/>
      <w:lvlJc w:val="left"/>
      <w:pPr>
        <w:ind w:left="3960" w:hanging="360"/>
      </w:pPr>
      <w:rPr>
        <w:rFonts w:ascii="Wingdings" w:hAnsi="Wingdings" w:hint="default"/>
      </w:rPr>
    </w:lvl>
    <w:lvl w:ilvl="6" w:tplc="3926FA94">
      <w:start w:val="1"/>
      <w:numFmt w:val="bullet"/>
      <w:lvlText w:val=""/>
      <w:lvlJc w:val="left"/>
      <w:pPr>
        <w:ind w:left="4680" w:hanging="360"/>
      </w:pPr>
      <w:rPr>
        <w:rFonts w:ascii="Symbol" w:hAnsi="Symbol" w:hint="default"/>
      </w:rPr>
    </w:lvl>
    <w:lvl w:ilvl="7" w:tplc="A25075D6">
      <w:start w:val="1"/>
      <w:numFmt w:val="bullet"/>
      <w:lvlText w:val="o"/>
      <w:lvlJc w:val="left"/>
      <w:pPr>
        <w:ind w:left="5400" w:hanging="360"/>
      </w:pPr>
      <w:rPr>
        <w:rFonts w:ascii="Courier New" w:hAnsi="Courier New" w:cs="Courier New" w:hint="default"/>
      </w:rPr>
    </w:lvl>
    <w:lvl w:ilvl="8" w:tplc="FFE0031C">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57"/>
    <w:rsid w:val="000012C7"/>
    <w:rsid w:val="0007023B"/>
    <w:rsid w:val="000D72B7"/>
    <w:rsid w:val="00130E26"/>
    <w:rsid w:val="00151868"/>
    <w:rsid w:val="001D2260"/>
    <w:rsid w:val="002177EC"/>
    <w:rsid w:val="00223CAC"/>
    <w:rsid w:val="0023794F"/>
    <w:rsid w:val="00245EFA"/>
    <w:rsid w:val="002B7FFB"/>
    <w:rsid w:val="002C518C"/>
    <w:rsid w:val="00325EFE"/>
    <w:rsid w:val="00392D62"/>
    <w:rsid w:val="003C0FC3"/>
    <w:rsid w:val="00453B4A"/>
    <w:rsid w:val="004A47EF"/>
    <w:rsid w:val="004B2E95"/>
    <w:rsid w:val="004F7D27"/>
    <w:rsid w:val="00592C98"/>
    <w:rsid w:val="006A6280"/>
    <w:rsid w:val="006E7057"/>
    <w:rsid w:val="006F667A"/>
    <w:rsid w:val="00726AEF"/>
    <w:rsid w:val="00792651"/>
    <w:rsid w:val="00807642"/>
    <w:rsid w:val="008B0C5F"/>
    <w:rsid w:val="008F3CFF"/>
    <w:rsid w:val="009C113F"/>
    <w:rsid w:val="009E475B"/>
    <w:rsid w:val="00AA45F6"/>
    <w:rsid w:val="00AE0463"/>
    <w:rsid w:val="00BE1BC0"/>
    <w:rsid w:val="00C37DB8"/>
    <w:rsid w:val="00CC7857"/>
    <w:rsid w:val="00D43B58"/>
    <w:rsid w:val="00DB1015"/>
    <w:rsid w:val="00DD1041"/>
    <w:rsid w:val="00DF6A3C"/>
    <w:rsid w:val="00E26043"/>
    <w:rsid w:val="00E87B46"/>
    <w:rsid w:val="00FE63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ECB4"/>
  <w15:docId w15:val="{45231721-6DB0-4D82-8281-F651B439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50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8048</RACS_x0020_ID>
    <Approved_x0020_Provider xmlns="a8338b6e-77a6-4851-82b6-98166143ffdd">Uniting AgeWell Limited</Approved_x0020_Provider>
    <Management_x0020_Company_x0020_ID xmlns="a8338b6e-77a6-4851-82b6-98166143ffdd" xsi:nil="true"/>
    <Home xmlns="a8338b6e-77a6-4851-82b6-98166143ffdd">Uniting AgeWell Ningana</Home>
    <Signed xmlns="a8338b6e-77a6-4851-82b6-98166143ffdd" xsi:nil="true"/>
    <Uploaded xmlns="a8338b6e-77a6-4851-82b6-98166143ffdd">False</Uploaded>
    <Management_x0020_Company xmlns="a8338b6e-77a6-4851-82b6-98166143ffdd" xsi:nil="true"/>
    <Doc_x0020_Date xmlns="a8338b6e-77a6-4851-82b6-98166143ffdd">2021-11-14T21:55:00+00:00</Doc_x0020_Date>
    <CSI_x0020_ID xmlns="a8338b6e-77a6-4851-82b6-98166143ffdd" xsi:nil="true"/>
    <Case_x0020_ID xmlns="a8338b6e-77a6-4851-82b6-98166143ffdd" xsi:nil="true"/>
    <Approved_x0020_Provider_x0020_ID xmlns="a8338b6e-77a6-4851-82b6-98166143ffdd">4BB56935-14A2-E911-BBE1-005056922186</Approved_x0020_Provider_x0020_ID>
    <Location xmlns="a8338b6e-77a6-4851-82b6-98166143ffdd" xsi:nil="true"/>
    <Home_x0020_ID xmlns="a8338b6e-77a6-4851-82b6-98166143ffdd">53FA2B92-7CF4-DC11-AD41-005056922186</Home_x0020_ID>
    <State xmlns="a8338b6e-77a6-4851-82b6-98166143ffdd">TAS</State>
    <Doc_x0020_Sent_Received_x0020_Date xmlns="a8338b6e-77a6-4851-82b6-98166143ffdd">2021-11-15T00:00:00+00:00</Doc_x0020_Sent_Received_x0020_Date>
    <Activity_x0020_ID xmlns="a8338b6e-77a6-4851-82b6-98166143ffdd">4BB4B1E6-3DEB-EA11-AEB4-005056922186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5896B21-2DC4-4FC3-BD6F-B4928AA9F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purl.org/dc/elements/1.1/"/>
    <ds:schemaRef ds:uri="http://schemas.microsoft.com/office/2006/metadata/properties"/>
    <ds:schemaRef ds:uri="a8338b6e-77a6-4851-82b6-98166143ffdd"/>
    <ds:schemaRef ds:uri="http://schemas.microsoft.com/office/2006/documentManagement/types"/>
    <ds:schemaRef ds:uri="http://purl.org/dc/dcmitype/"/>
    <ds:schemaRef ds:uri="http://purl.org/dc/terms/"/>
  </ds:schemaRefs>
</ds:datastoreItem>
</file>

<file path=customXml/itemProps4.xml><?xml version="1.0" encoding="utf-8"?>
<ds:datastoreItem xmlns:ds="http://schemas.openxmlformats.org/officeDocument/2006/customXml" ds:itemID="{EBDA331B-6A6E-42F0-B9F4-3D86E5D1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26</Pages>
  <Words>5148</Words>
  <Characters>29347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2021-12-24T02:38:00Z</dcterms:created>
  <dcterms:modified xsi:type="dcterms:W3CDTF">2021-12-24T02:38:00Z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