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494B" w14:textId="77777777" w:rsidR="00D2559D" w:rsidRPr="003217D3" w:rsidRDefault="007735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864AD7" wp14:editId="60864A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90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86494C" w14:textId="77777777" w:rsidR="00D2559D" w:rsidRPr="003217D3" w:rsidRDefault="007735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86494D" w14:textId="77777777" w:rsidR="00D2559D" w:rsidRPr="00A36AA9" w:rsidRDefault="007735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86494E" w14:textId="77777777" w:rsidR="00D2559D" w:rsidRPr="00A36AA9" w:rsidRDefault="007735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6B7A" w14:paraId="60864951" w14:textId="77777777" w:rsidTr="005E6B7A">
        <w:tc>
          <w:tcPr>
            <w:cnfStyle w:val="001000000000" w:firstRow="0" w:lastRow="0" w:firstColumn="1" w:lastColumn="0" w:oddVBand="0" w:evenVBand="0" w:oddHBand="0" w:evenHBand="0" w:firstRowFirstColumn="0" w:firstRowLastColumn="0" w:lastRowFirstColumn="0" w:lastRowLastColumn="0"/>
            <w:tcW w:w="3227" w:type="dxa"/>
          </w:tcPr>
          <w:p w14:paraId="6086494F" w14:textId="77777777" w:rsidR="00D2559D" w:rsidRPr="00A36AA9" w:rsidRDefault="0077354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864950" w14:textId="77777777" w:rsidR="00D2559D" w:rsidRPr="00A36AA9" w:rsidRDefault="00773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Abel Tasman Village Community Care Packages</w:t>
            </w:r>
          </w:p>
        </w:tc>
      </w:tr>
      <w:tr w:rsidR="005E6B7A" w14:paraId="60864954"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52" w14:textId="77777777" w:rsidR="00540817" w:rsidRPr="00A36AA9" w:rsidRDefault="0077354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864953" w14:textId="77777777" w:rsidR="00540817" w:rsidRPr="00A36AA9" w:rsidRDefault="00773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222 Waldron Road CHESTER HILL NSW 2162</w:t>
            </w:r>
          </w:p>
        </w:tc>
      </w:tr>
      <w:tr w:rsidR="005E6B7A" w14:paraId="60864957" w14:textId="77777777" w:rsidTr="005E6B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55" w14:textId="77777777" w:rsidR="00D2559D" w:rsidRPr="00A36AA9" w:rsidRDefault="0077354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864956" w14:textId="77777777" w:rsidR="00D2559D" w:rsidRPr="00A36AA9" w:rsidRDefault="00773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200092</w:t>
            </w:r>
          </w:p>
        </w:tc>
      </w:tr>
      <w:tr w:rsidR="005E6B7A" w14:paraId="6086495A"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58" w14:textId="77777777" w:rsidR="00D2559D" w:rsidRPr="00A36AA9" w:rsidRDefault="0077354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864959" w14:textId="77777777" w:rsidR="00D2559D" w:rsidRPr="00A36AA9" w:rsidRDefault="00773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Abel Tasman Village Association Ltd</w:t>
            </w:r>
          </w:p>
        </w:tc>
      </w:tr>
      <w:tr w:rsidR="005E6B7A" w14:paraId="6086495D" w14:textId="77777777" w:rsidTr="005E6B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5B" w14:textId="77777777" w:rsidR="00D2559D" w:rsidRPr="00A36AA9" w:rsidRDefault="0077354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86495C" w14:textId="77777777" w:rsidR="00D2559D" w:rsidRPr="00A36AA9" w:rsidRDefault="00773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E6B7A" w14:paraId="60864960"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5E" w14:textId="77777777" w:rsidR="00D2559D" w:rsidRPr="00A36AA9" w:rsidRDefault="0077354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86495F" w14:textId="77777777" w:rsidR="00D2559D" w:rsidRPr="00A36AA9" w:rsidRDefault="00773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 to 22 February 2023</w:t>
            </w:r>
          </w:p>
        </w:tc>
      </w:tr>
      <w:tr w:rsidR="005E6B7A" w14:paraId="60864963" w14:textId="77777777" w:rsidTr="005E6B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64961" w14:textId="77777777" w:rsidR="00D2559D" w:rsidRPr="00A36AA9" w:rsidRDefault="0077354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864962" w14:textId="2C6D3053" w:rsidR="00D2559D" w:rsidRPr="00A36AA9" w:rsidRDefault="00AE33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3388">
              <w:rPr>
                <w:rFonts w:ascii="Arial" w:hAnsi="Arial" w:cs="Arial"/>
                <w:color w:val="auto"/>
              </w:rPr>
              <w:t>5 April 2023</w:t>
            </w:r>
          </w:p>
        </w:tc>
      </w:tr>
    </w:tbl>
    <w:bookmarkEnd w:id="0"/>
    <w:p w14:paraId="60864964" w14:textId="77777777" w:rsidR="00FA0A5B" w:rsidRPr="00A36AA9" w:rsidRDefault="007735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864965" w14:textId="77777777" w:rsidR="000078F8" w:rsidRPr="00A36AA9" w:rsidRDefault="0077354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0864966" w14:textId="7BEA0438" w:rsidR="000078F8" w:rsidRPr="00A36AA9" w:rsidRDefault="0077354B" w:rsidP="00F87E39">
      <w:pPr>
        <w:pStyle w:val="NormalArial"/>
      </w:pPr>
      <w:r w:rsidRPr="00A36AA9">
        <w:t xml:space="preserve">This performance report for </w:t>
      </w:r>
      <w:r w:rsidRPr="00A36AA9">
        <w:rPr>
          <w:color w:val="auto"/>
        </w:rPr>
        <w:t>Abel Tasman Village Community Care Packages (</w:t>
      </w:r>
      <w:r w:rsidRPr="00A36AA9">
        <w:rPr>
          <w:b/>
          <w:color w:val="auto"/>
        </w:rPr>
        <w:t>the service</w:t>
      </w:r>
      <w:r w:rsidRPr="00A36AA9">
        <w:rPr>
          <w:color w:val="auto"/>
        </w:rPr>
        <w:t>) has been prepared by</w:t>
      </w:r>
      <w:r w:rsidRPr="00A36AA9">
        <w:rPr>
          <w:color w:val="0000FF"/>
        </w:rPr>
        <w:t xml:space="preserve"> </w:t>
      </w:r>
      <w:r w:rsidR="001659F5" w:rsidRPr="001659F5">
        <w:rPr>
          <w:color w:val="auto"/>
        </w:rPr>
        <w:t>G. McNamara</w:t>
      </w:r>
      <w:r w:rsidRPr="001659F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0864967" w14:textId="77777777" w:rsidR="000078F8" w:rsidRPr="00A36AA9" w:rsidRDefault="007735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864968" w14:textId="77777777" w:rsidR="000078F8" w:rsidRPr="00A36AA9" w:rsidRDefault="0077354B" w:rsidP="00F87E39">
      <w:pPr>
        <w:pStyle w:val="NormalArial"/>
      </w:pPr>
      <w:r w:rsidRPr="00A36AA9">
        <w:t>The report also specifies any areas in which improvements must be made to ensure the Quality Standards are complied with.</w:t>
      </w:r>
    </w:p>
    <w:p w14:paraId="60864969" w14:textId="77777777" w:rsidR="00A36AA9" w:rsidRPr="00A36AA9" w:rsidRDefault="0077354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86496A" w14:textId="77777777" w:rsidR="00A36AA9" w:rsidRPr="00A36AA9" w:rsidRDefault="0077354B" w:rsidP="00AD5BE0">
      <w:pPr>
        <w:pStyle w:val="NormalArial"/>
      </w:pPr>
      <w:bookmarkStart w:id="1" w:name="HcsServicesFullListWithAddress"/>
      <w:r w:rsidRPr="00A36AA9">
        <w:rPr>
          <w:b/>
          <w:bCs/>
        </w:rPr>
        <w:t>Home Care:</w:t>
      </w:r>
    </w:p>
    <w:p w14:paraId="6086496B" w14:textId="77777777" w:rsidR="00A36AA9" w:rsidRPr="00A36AA9" w:rsidRDefault="0077354B" w:rsidP="00C463D9">
      <w:pPr>
        <w:pStyle w:val="NormalArial"/>
        <w:numPr>
          <w:ilvl w:val="0"/>
          <w:numId w:val="21"/>
        </w:numPr>
        <w:spacing w:after="240"/>
      </w:pPr>
      <w:r w:rsidRPr="00A36AA9">
        <w:t>Abel Tasman Village Community Care Packages, 17267, 222 Waldron Road, CHESTER HILL NSW 2162</w:t>
      </w:r>
    </w:p>
    <w:bookmarkEnd w:id="1"/>
    <w:p w14:paraId="6086496D" w14:textId="77777777" w:rsidR="00DF37F2" w:rsidRPr="00A36AA9" w:rsidRDefault="0077354B" w:rsidP="00DF37F2">
      <w:pPr>
        <w:pStyle w:val="Heading1"/>
        <w:spacing w:before="0" w:after="240" w:line="22" w:lineRule="atLeast"/>
        <w:rPr>
          <w:rFonts w:ascii="Arial" w:hAnsi="Arial" w:cs="Arial"/>
        </w:rPr>
      </w:pPr>
      <w:r w:rsidRPr="00A36AA9">
        <w:rPr>
          <w:rFonts w:ascii="Arial" w:hAnsi="Arial" w:cs="Arial"/>
        </w:rPr>
        <w:t>Material relied on</w:t>
      </w:r>
    </w:p>
    <w:p w14:paraId="6086496E" w14:textId="77777777" w:rsidR="00DF37F2" w:rsidRPr="00A36AA9" w:rsidRDefault="0077354B" w:rsidP="00F87E39">
      <w:pPr>
        <w:pStyle w:val="NormalArial"/>
      </w:pPr>
      <w:r w:rsidRPr="00A36AA9">
        <w:t>The following information has been considered in preparing the performance report:</w:t>
      </w:r>
    </w:p>
    <w:p w14:paraId="6086496F" w14:textId="634002BB" w:rsidR="00DF37F2" w:rsidRPr="00AE3388" w:rsidRDefault="0077354B" w:rsidP="00DF37F2">
      <w:pPr>
        <w:pStyle w:val="ListParagraph"/>
        <w:numPr>
          <w:ilvl w:val="0"/>
          <w:numId w:val="2"/>
        </w:numPr>
        <w:spacing w:line="22" w:lineRule="atLeast"/>
        <w:ind w:left="714" w:hanging="357"/>
        <w:contextualSpacing w:val="0"/>
        <w:rPr>
          <w:rFonts w:ascii="Arial" w:hAnsi="Arial" w:cs="Arial"/>
          <w:color w:val="auto"/>
        </w:rPr>
      </w:pPr>
      <w:r w:rsidRPr="00AE3388">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AE3388">
        <w:rPr>
          <w:rFonts w:ascii="Arial" w:hAnsi="Arial" w:cs="Arial"/>
          <w:color w:val="auto"/>
        </w:rPr>
        <w:t>representatives</w:t>
      </w:r>
      <w:proofErr w:type="gramEnd"/>
      <w:r w:rsidRPr="00AE3388">
        <w:rPr>
          <w:rFonts w:ascii="Arial" w:hAnsi="Arial" w:cs="Arial"/>
          <w:color w:val="auto"/>
        </w:rPr>
        <w:t xml:space="preserve"> and others</w:t>
      </w:r>
    </w:p>
    <w:p w14:paraId="60864970" w14:textId="43C6A58F" w:rsidR="00DF37F2" w:rsidRPr="00AE3388" w:rsidRDefault="0077354B" w:rsidP="00DF37F2">
      <w:pPr>
        <w:pStyle w:val="ListParagraph"/>
        <w:numPr>
          <w:ilvl w:val="0"/>
          <w:numId w:val="2"/>
        </w:numPr>
        <w:spacing w:line="22" w:lineRule="atLeast"/>
        <w:ind w:left="714" w:hanging="357"/>
        <w:contextualSpacing w:val="0"/>
        <w:rPr>
          <w:rFonts w:ascii="Arial" w:hAnsi="Arial" w:cs="Arial"/>
          <w:color w:val="auto"/>
        </w:rPr>
      </w:pPr>
      <w:r w:rsidRPr="00AE3388">
        <w:rPr>
          <w:rFonts w:ascii="Arial" w:hAnsi="Arial" w:cs="Arial"/>
          <w:color w:val="auto"/>
        </w:rPr>
        <w:t xml:space="preserve">the provider’s response to the assessment team’s report received </w:t>
      </w:r>
      <w:r w:rsidR="00AE3388" w:rsidRPr="00AE3388">
        <w:rPr>
          <w:rFonts w:ascii="Arial" w:hAnsi="Arial" w:cs="Arial"/>
          <w:color w:val="auto"/>
        </w:rPr>
        <w:t>5 April 2023.</w:t>
      </w:r>
    </w:p>
    <w:p w14:paraId="60864974" w14:textId="77777777" w:rsidR="003B1763" w:rsidRPr="00D76BC8" w:rsidRDefault="007735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864975" w14:textId="50684770" w:rsidR="003217D3" w:rsidRPr="00244176" w:rsidRDefault="0077354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6B7A" w14:paraId="60864978" w14:textId="77777777" w:rsidTr="005E6B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864976" w14:textId="77777777" w:rsidR="00FC045E" w:rsidRPr="00A36AA9" w:rsidRDefault="0077354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864977" w14:textId="712A9200" w:rsidR="00FC045E" w:rsidRPr="00A36AA9" w:rsidRDefault="001017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rPr>
                  <w:t>Compliant</w:t>
                </w:r>
              </w:sdtContent>
            </w:sdt>
          </w:p>
        </w:tc>
      </w:tr>
      <w:tr w:rsidR="005E6B7A" w14:paraId="6086497B" w14:textId="77777777" w:rsidTr="005E6B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79" w14:textId="77777777" w:rsidR="00FC045E" w:rsidRPr="00A36AA9" w:rsidRDefault="0077354B"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86497A" w14:textId="0E611421" w:rsidR="00FC045E" w:rsidRPr="00A36AA9" w:rsidRDefault="001017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r w:rsidR="005E6B7A" w14:paraId="6086497E" w14:textId="77777777" w:rsidTr="005E6B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7C"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86497D" w14:textId="6F617EA7" w:rsidR="00FC045E" w:rsidRPr="00A36AA9" w:rsidRDefault="001017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r w:rsidR="005E6B7A" w14:paraId="60864981" w14:textId="77777777" w:rsidTr="005E6B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7F"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0864980" w14:textId="09F35587" w:rsidR="00FC045E" w:rsidRPr="00A36AA9" w:rsidRDefault="001017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r w:rsidR="005E6B7A" w14:paraId="60864984" w14:textId="77777777" w:rsidTr="005E6B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82"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0864983" w14:textId="2C416813" w:rsidR="00FC045E" w:rsidRPr="00A36AA9" w:rsidRDefault="008D67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D6761">
              <w:rPr>
                <w:rFonts w:ascii="Arial" w:hAnsi="Arial" w:cs="Arial"/>
                <w:b/>
              </w:rPr>
              <w:t>Not applicable</w:t>
            </w:r>
          </w:p>
        </w:tc>
      </w:tr>
      <w:tr w:rsidR="005E6B7A" w14:paraId="60864987" w14:textId="77777777" w:rsidTr="005E6B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85"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864986" w14:textId="611BCE5B" w:rsidR="00FC045E" w:rsidRPr="00A36AA9" w:rsidRDefault="001017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r w:rsidR="005E6B7A" w14:paraId="6086498A" w14:textId="77777777" w:rsidTr="005E6B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88"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864989" w14:textId="5B7FC373" w:rsidR="00FC045E" w:rsidRPr="00A36AA9" w:rsidRDefault="001017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r w:rsidR="005E6B7A" w14:paraId="6086498D" w14:textId="77777777" w:rsidTr="005E6B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6498B" w14:textId="77777777" w:rsidR="00FC045E" w:rsidRPr="00A36AA9" w:rsidRDefault="0077354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86498C" w14:textId="12CAD9D6" w:rsidR="00FC045E" w:rsidRPr="00A36AA9" w:rsidRDefault="001017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6761">
                  <w:rPr>
                    <w:rFonts w:ascii="Arial" w:hAnsi="Arial" w:cs="Arial"/>
                    <w:b/>
                  </w:rPr>
                  <w:t>Compliant</w:t>
                </w:r>
              </w:sdtContent>
            </w:sdt>
            <w:r w:rsidR="0077354B" w:rsidRPr="00A36AA9">
              <w:rPr>
                <w:rFonts w:ascii="Arial" w:hAnsi="Arial" w:cs="Arial"/>
                <w:b/>
              </w:rPr>
              <w:t xml:space="preserve"> </w:t>
            </w:r>
          </w:p>
        </w:tc>
      </w:tr>
    </w:tbl>
    <w:p w14:paraId="608649A7" w14:textId="77777777" w:rsidR="00FC045E" w:rsidRPr="00A36AA9" w:rsidRDefault="0077354B" w:rsidP="00F87E39">
      <w:pPr>
        <w:pStyle w:val="NormalArial"/>
        <w:spacing w:before="120"/>
      </w:pPr>
      <w:r w:rsidRPr="00A36AA9">
        <w:t>A detailed assessment is provided later in this report for each assessed Standard.</w:t>
      </w:r>
    </w:p>
    <w:p w14:paraId="608649A8" w14:textId="77777777" w:rsidR="00FC045E" w:rsidRPr="00A36AA9" w:rsidRDefault="0077354B" w:rsidP="00FC045E">
      <w:pPr>
        <w:pStyle w:val="Heading1"/>
        <w:spacing w:before="0" w:after="240" w:line="22" w:lineRule="atLeast"/>
        <w:rPr>
          <w:rFonts w:ascii="Arial" w:hAnsi="Arial" w:cs="Arial"/>
        </w:rPr>
      </w:pPr>
      <w:r w:rsidRPr="00A36AA9">
        <w:rPr>
          <w:rFonts w:ascii="Arial" w:hAnsi="Arial" w:cs="Arial"/>
        </w:rPr>
        <w:t>Areas for improvement</w:t>
      </w:r>
    </w:p>
    <w:p w14:paraId="608649AA" w14:textId="77777777" w:rsidR="00FC045E" w:rsidRPr="00A36AA9" w:rsidRDefault="0077354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08649AF" w14:textId="0052553D" w:rsidR="00FC045E" w:rsidRPr="00A36AA9" w:rsidRDefault="0077354B" w:rsidP="00F87E39">
      <w:pPr>
        <w:pStyle w:val="NormalArial"/>
      </w:pPr>
      <w:r w:rsidRPr="00A36AA9">
        <w:br w:type="page"/>
      </w:r>
    </w:p>
    <w:p w14:paraId="608649B0" w14:textId="77777777" w:rsidR="003217D3" w:rsidRDefault="007735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D6761" w14:paraId="608649B4" w14:textId="77777777" w:rsidTr="008D6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08649B1" w14:textId="77777777" w:rsidR="008D6761" w:rsidRPr="003217D3" w:rsidRDefault="008D676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08649B2" w14:textId="366A4C1A" w:rsidR="008D6761" w:rsidRPr="003217D3" w:rsidRDefault="008D67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D6761" w14:paraId="608649B9" w14:textId="77777777" w:rsidTr="005E6B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B5" w14:textId="77777777" w:rsidR="008D6761" w:rsidRPr="00244176" w:rsidRDefault="008D676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08649B6" w14:textId="77777777" w:rsidR="008D6761" w:rsidRPr="00244176" w:rsidRDefault="008D676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08649B7" w14:textId="13384A10" w:rsidR="008D6761" w:rsidRPr="00CC646C" w:rsidRDefault="001017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E256B558D8A7446B91A4C03EEE967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r w:rsidR="008D6761" w14:paraId="608649BE"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BA" w14:textId="77777777" w:rsidR="008D6761" w:rsidRPr="00244176" w:rsidRDefault="008D676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08649BB" w14:textId="77777777" w:rsidR="008D6761" w:rsidRPr="00244176" w:rsidRDefault="008D676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08649BC" w14:textId="0A268BA9" w:rsidR="008D6761" w:rsidRPr="00CC646C" w:rsidRDefault="001017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B8B4A6C32F648629EE68746B72EC4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r w:rsidR="008D6761" w14:paraId="608649C7" w14:textId="77777777" w:rsidTr="005E6B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BF" w14:textId="77777777" w:rsidR="008D6761" w:rsidRPr="00244176" w:rsidRDefault="008D676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08649C0" w14:textId="77777777" w:rsidR="008D6761" w:rsidRPr="00244176" w:rsidRDefault="008D676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8649C1" w14:textId="77777777" w:rsidR="008D6761" w:rsidRPr="00244176" w:rsidRDefault="008D676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8649C2" w14:textId="77777777" w:rsidR="008D6761" w:rsidRPr="00244176" w:rsidRDefault="008D676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08649C3" w14:textId="77777777" w:rsidR="008D6761" w:rsidRPr="00244176" w:rsidRDefault="008D676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8649C4" w14:textId="77777777" w:rsidR="008D6761" w:rsidRPr="00244176" w:rsidRDefault="008D676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08649C5" w14:textId="3F658671" w:rsidR="008D6761" w:rsidRPr="00CC646C" w:rsidRDefault="001017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1CCEF7E26BC940039765F14508605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r w:rsidR="008D6761" w14:paraId="608649CC"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C8" w14:textId="77777777" w:rsidR="008D6761" w:rsidRPr="00244176" w:rsidRDefault="008D676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08649C9" w14:textId="77777777" w:rsidR="008D6761" w:rsidRPr="00244176" w:rsidRDefault="008D676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08649CA" w14:textId="152C9C50" w:rsidR="008D6761" w:rsidRPr="00CC646C" w:rsidRDefault="001017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ED6E5EC1E50046F0BFBAC6CC418DED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r w:rsidR="008D6761" w14:paraId="608649D1" w14:textId="77777777" w:rsidTr="005E6B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CD" w14:textId="77777777" w:rsidR="008D6761" w:rsidRPr="00244176" w:rsidRDefault="008D676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08649CE" w14:textId="77777777" w:rsidR="008D6761" w:rsidRPr="00244176" w:rsidRDefault="008D676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08649CF" w14:textId="13404B38" w:rsidR="008D6761" w:rsidRPr="00CC646C" w:rsidRDefault="001017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D26BE1400874411B2672127E54A28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r w:rsidR="008D6761" w14:paraId="608649D6"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D2" w14:textId="77777777" w:rsidR="008D6761" w:rsidRPr="00244176" w:rsidRDefault="008D676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08649D3" w14:textId="77777777" w:rsidR="008D6761" w:rsidRPr="00244176" w:rsidRDefault="008D676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608649D4" w14:textId="1CA68D23" w:rsidR="008D6761" w:rsidRPr="00CC646C" w:rsidRDefault="001017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5E78BEDCA7D54771BCCF31E195E5B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6761">
                  <w:rPr>
                    <w:rFonts w:ascii="Arial" w:hAnsi="Arial" w:cs="Arial"/>
                    <w:color w:val="auto"/>
                  </w:rPr>
                  <w:t>Compliant</w:t>
                </w:r>
              </w:sdtContent>
            </w:sdt>
            <w:r w:rsidR="008D6761" w:rsidRPr="00CC646C">
              <w:rPr>
                <w:rFonts w:ascii="Arial" w:hAnsi="Arial" w:cs="Arial"/>
                <w:color w:val="auto"/>
              </w:rPr>
              <w:t xml:space="preserve"> </w:t>
            </w:r>
          </w:p>
        </w:tc>
      </w:tr>
    </w:tbl>
    <w:p w14:paraId="608649D7" w14:textId="77777777" w:rsidR="00A63FCF" w:rsidRDefault="0077354B" w:rsidP="007B3959">
      <w:pPr>
        <w:pStyle w:val="Heading20"/>
      </w:pPr>
      <w:r w:rsidRPr="00A36AA9">
        <w:t>Findings</w:t>
      </w:r>
    </w:p>
    <w:p w14:paraId="368597B8" w14:textId="77777777" w:rsidR="001659F5" w:rsidRDefault="008D6761" w:rsidP="00F87E39">
      <w:pPr>
        <w:pStyle w:val="NormalArial"/>
      </w:pPr>
      <w:r>
        <w:t xml:space="preserve">Six of the six specific requirements were </w:t>
      </w:r>
      <w:proofErr w:type="gramStart"/>
      <w:r>
        <w:t>assessed</w:t>
      </w:r>
      <w:proofErr w:type="gramEnd"/>
      <w:r>
        <w:t xml:space="preserve"> and I have found all six to be Compliant.</w:t>
      </w:r>
    </w:p>
    <w:p w14:paraId="777EED72" w14:textId="77777777" w:rsidR="001659F5" w:rsidRDefault="001659F5" w:rsidP="001659F5">
      <w:pPr>
        <w:pStyle w:val="NormalArial"/>
      </w:pPr>
      <w:r>
        <w:t>The service is:</w:t>
      </w:r>
    </w:p>
    <w:p w14:paraId="5B682B18" w14:textId="00DE2D78" w:rsidR="001659F5" w:rsidRDefault="001659F5" w:rsidP="001659F5">
      <w:pPr>
        <w:pStyle w:val="NormalArial"/>
        <w:numPr>
          <w:ilvl w:val="0"/>
          <w:numId w:val="22"/>
        </w:numPr>
      </w:pPr>
      <w:r>
        <w:t xml:space="preserve">Supporting consumers through the planning process and policies </w:t>
      </w:r>
      <w:r w:rsidR="009C057C">
        <w:t xml:space="preserve">that </w:t>
      </w:r>
      <w:r>
        <w:t>are inclusive and cultural backgrounds acknowledged and respected.</w:t>
      </w:r>
    </w:p>
    <w:p w14:paraId="464A1B26" w14:textId="5440E557" w:rsidR="001659F5" w:rsidRDefault="001659F5" w:rsidP="001659F5">
      <w:pPr>
        <w:pStyle w:val="NormalArial"/>
        <w:numPr>
          <w:ilvl w:val="0"/>
          <w:numId w:val="22"/>
        </w:numPr>
      </w:pPr>
      <w:r>
        <w:t>Providing care and services that are culturally safe through cross matching support workers and consumers backgrounds for the best cultural fit.</w:t>
      </w:r>
    </w:p>
    <w:p w14:paraId="24005C12" w14:textId="58C599A3" w:rsidR="001659F5" w:rsidRDefault="001659F5" w:rsidP="001659F5">
      <w:pPr>
        <w:pStyle w:val="NormalArial"/>
        <w:numPr>
          <w:ilvl w:val="0"/>
          <w:numId w:val="22"/>
        </w:numPr>
      </w:pPr>
      <w:r>
        <w:t>Supporting consumers to take risks to live their best life.</w:t>
      </w:r>
    </w:p>
    <w:p w14:paraId="3CD8DB28" w14:textId="7E02B126" w:rsidR="001659F5" w:rsidRDefault="001659F5" w:rsidP="001659F5">
      <w:pPr>
        <w:pStyle w:val="NormalArial"/>
        <w:numPr>
          <w:ilvl w:val="0"/>
          <w:numId w:val="22"/>
        </w:numPr>
      </w:pPr>
      <w:r>
        <w:t>Providing information in a timely manner which is communicated in the consumer’s language of choice and format, so they can make decisions about their care.</w:t>
      </w:r>
    </w:p>
    <w:p w14:paraId="665C6558" w14:textId="46AF5E28" w:rsidR="001659F5" w:rsidRDefault="001659F5" w:rsidP="001659F5">
      <w:pPr>
        <w:pStyle w:val="NormalArial"/>
        <w:numPr>
          <w:ilvl w:val="0"/>
          <w:numId w:val="22"/>
        </w:numPr>
      </w:pPr>
      <w:r>
        <w:t>Protecting consumer privacy and confidentiality.</w:t>
      </w:r>
    </w:p>
    <w:p w14:paraId="2DA1DFF4" w14:textId="4758C580" w:rsidR="001659F5" w:rsidRDefault="001659F5" w:rsidP="001659F5">
      <w:pPr>
        <w:pStyle w:val="NormalArial"/>
        <w:numPr>
          <w:ilvl w:val="0"/>
          <w:numId w:val="22"/>
        </w:numPr>
      </w:pPr>
      <w:r>
        <w:lastRenderedPageBreak/>
        <w:t xml:space="preserve">Treating consumers and their representatives with dignity and respect. </w:t>
      </w:r>
    </w:p>
    <w:p w14:paraId="6E33E071" w14:textId="18DECBA7" w:rsidR="001659F5" w:rsidRDefault="001659F5" w:rsidP="001659F5">
      <w:pPr>
        <w:pStyle w:val="NormalArial"/>
      </w:pPr>
      <w:r>
        <w:t xml:space="preserve">Consumers/representatives all said they felt respected and valued by office and care staff. They described how their interactions with the service was always respectful and how they felt their cultural backgrounds were understood and respected. They said they appreciated support workers were matched to their cultural and linguistic backgrounds and preferences. They also stated </w:t>
      </w:r>
      <w:r w:rsidRPr="001659F5">
        <w:t>office and care staff encourage them to make decisions about their services. They were aware of those they chose to be involved in their care and provided examples of how the service assists them to maintain relationships of choice.</w:t>
      </w:r>
    </w:p>
    <w:p w14:paraId="57364F07" w14:textId="53690B3E" w:rsidR="001659F5" w:rsidRDefault="001659F5" w:rsidP="001659F5">
      <w:pPr>
        <w:pStyle w:val="NormalArial"/>
      </w:pPr>
      <w:r>
        <w:t>Staff interviewed demonstrated they treat consumers with respect, maintain their dignity and are aware of their individual and cultural needs, and provided examples of services tailored to the individual consumer.</w:t>
      </w:r>
    </w:p>
    <w:p w14:paraId="644598CA" w14:textId="25163986" w:rsidR="001659F5" w:rsidRDefault="001659F5" w:rsidP="001659F5">
      <w:pPr>
        <w:pStyle w:val="NormalArial"/>
      </w:pPr>
      <w:r w:rsidRPr="001659F5">
        <w:t>Assessment and care planning documentation sighted on consumer files included reference to consumer’s individual circumstances and involvement in decision making. The Assessment Team noted the consumers were informed of their rights and responsibilities through their Service Agreement (translated versions were able to be provided) and were provided a copy the Charter of Aged Care Rights, which was also provided in another language when needed.</w:t>
      </w:r>
    </w:p>
    <w:p w14:paraId="60A9A1B8" w14:textId="6BB3251C" w:rsidR="009C057C" w:rsidRDefault="009C057C" w:rsidP="001659F5">
      <w:pPr>
        <w:pStyle w:val="NormalArial"/>
      </w:pPr>
      <w:r w:rsidRPr="009C057C">
        <w:t>Assessment and care planning documentation sighted on consumer files also included reference to consumer’s individual circumstances and involvement in decision making. The Assessment Team noted the consumers were informed of their rights and responsibilities through their Service Agreement (translated versions were able to be provided) and were provided a copy the Charter of Aged Care Rights, which was also provided in another language when needed.</w:t>
      </w:r>
    </w:p>
    <w:p w14:paraId="03A7863E" w14:textId="77777777" w:rsidR="001659F5" w:rsidRDefault="001659F5" w:rsidP="001659F5">
      <w:pPr>
        <w:pStyle w:val="NormalArial"/>
      </w:pPr>
      <w:r>
        <w:t>Management interviewed outlined how they guide and monitor daily work practices through implementing policies and procedures, staff induction and ongoing training, providing a commitment to person centred support which values diversity and promotes respectful relationships.</w:t>
      </w:r>
    </w:p>
    <w:p w14:paraId="1B4A2D0C" w14:textId="5936E3E8" w:rsidR="001659F5" w:rsidRDefault="001659F5" w:rsidP="001659F5">
      <w:pPr>
        <w:pStyle w:val="NormalArial"/>
      </w:pPr>
      <w:r w:rsidRPr="001659F5">
        <w:t xml:space="preserve">The service identifies any potential individual risks to consumers and discusses with them how to minimise harm, including making referrals to other services and conducting relevant risk assessments. Care planning documentation outlined preferred care and services and any goals the consumer had identified. Individual strategies to support consumers to maintain their independence and mitigate identified risks were sighted, for example, use of a mobility aid. In </w:t>
      </w:r>
      <w:proofErr w:type="gramStart"/>
      <w:r w:rsidRPr="001659F5">
        <w:t>addition</w:t>
      </w:r>
      <w:proofErr w:type="gramEnd"/>
      <w:r w:rsidRPr="001659F5">
        <w:t xml:space="preserve"> the service has policies and procedures to manage risk, including dignity of risk.</w:t>
      </w:r>
    </w:p>
    <w:p w14:paraId="608649D8" w14:textId="7E841EE3" w:rsidR="001A5684" w:rsidRPr="006B4042" w:rsidRDefault="0077354B" w:rsidP="001659F5">
      <w:pPr>
        <w:pStyle w:val="NormalArial"/>
      </w:pPr>
      <w:r w:rsidRPr="00A36AA9">
        <w:br w:type="page"/>
      </w:r>
    </w:p>
    <w:p w14:paraId="608649D9" w14:textId="77777777" w:rsidR="003217D3" w:rsidRDefault="007735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056D29" w14:paraId="608649DD" w14:textId="77777777" w:rsidTr="0005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608649DA" w14:textId="77777777" w:rsidR="00056D29" w:rsidRPr="003217D3" w:rsidRDefault="00056D2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608649DB" w14:textId="228A9857" w:rsidR="00056D29" w:rsidRPr="003217D3" w:rsidRDefault="00056D2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D29" w14:paraId="608649E2"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DE"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608649DF"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608649E0" w14:textId="17C46E2C"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DCF829309744AA0AE10D59F0DFEB9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9E7"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E3"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608649E4" w14:textId="77777777" w:rsidR="00056D29" w:rsidRPr="00244176" w:rsidRDefault="00056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52" w:type="dxa"/>
            <w:shd w:val="clear" w:color="auto" w:fill="auto"/>
            <w:vAlign w:val="top"/>
          </w:tcPr>
          <w:p w14:paraId="608649E5" w14:textId="0F26185F" w:rsidR="00056D29" w:rsidRPr="00CC646C" w:rsidRDefault="001017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BCDC7E05E1E4465ADD352945517B0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9EE"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E8"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608649E9"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8649EA" w14:textId="77777777" w:rsidR="00056D29" w:rsidRPr="00244176" w:rsidRDefault="00056D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8649EB" w14:textId="77777777" w:rsidR="00056D29" w:rsidRPr="00244176" w:rsidRDefault="00056D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608649EC" w14:textId="5E503B04"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3AF75AA926942D99DFF6850ADAB12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9F3"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EF"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608649F0" w14:textId="77777777" w:rsidR="00056D29" w:rsidRPr="00244176" w:rsidRDefault="00056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608649F1" w14:textId="3B60AB81" w:rsidR="00056D29" w:rsidRPr="00CC646C" w:rsidRDefault="001017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B67871DAE1B436C865601FB305739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9F8"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9F4"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608649F5"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52" w:type="dxa"/>
            <w:shd w:val="clear" w:color="auto" w:fill="auto"/>
            <w:vAlign w:val="top"/>
          </w:tcPr>
          <w:p w14:paraId="608649F6" w14:textId="4F9AFB02"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36689C72C1642328EE95E6A343A60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bl>
    <w:bookmarkEnd w:id="2"/>
    <w:p w14:paraId="608649F9" w14:textId="77777777" w:rsidR="0087700C" w:rsidRDefault="0077354B" w:rsidP="00A63FCF">
      <w:pPr>
        <w:pStyle w:val="Heading20"/>
        <w:tabs>
          <w:tab w:val="left" w:pos="1890"/>
        </w:tabs>
      </w:pPr>
      <w:r w:rsidRPr="00A36AA9">
        <w:t>Findings</w:t>
      </w:r>
    </w:p>
    <w:p w14:paraId="6A974C7B" w14:textId="77777777" w:rsidR="00D35695" w:rsidRDefault="00935EBE" w:rsidP="00F87E39">
      <w:pPr>
        <w:pStyle w:val="NormalArial"/>
      </w:pPr>
      <w:r>
        <w:t>Five</w:t>
      </w:r>
      <w:r w:rsidRPr="00935EBE">
        <w:t xml:space="preserve"> of the </w:t>
      </w:r>
      <w:r>
        <w:t>five</w:t>
      </w:r>
      <w:r w:rsidRPr="00935EBE">
        <w:t xml:space="preserve"> specific requirements were </w:t>
      </w:r>
      <w:proofErr w:type="gramStart"/>
      <w:r w:rsidRPr="00935EBE">
        <w:t>assessed</w:t>
      </w:r>
      <w:proofErr w:type="gramEnd"/>
      <w:r w:rsidRPr="00935EBE">
        <w:t xml:space="preserve"> and I have found all </w:t>
      </w:r>
      <w:r>
        <w:t>five</w:t>
      </w:r>
      <w:r w:rsidRPr="00935EBE">
        <w:t xml:space="preserve"> to be Compliant.</w:t>
      </w:r>
    </w:p>
    <w:p w14:paraId="3E55E718" w14:textId="77777777" w:rsidR="00D35695" w:rsidRDefault="00D35695" w:rsidP="00D35695">
      <w:pPr>
        <w:pStyle w:val="NormalArial"/>
      </w:pPr>
      <w:r>
        <w:t>The service is:</w:t>
      </w:r>
    </w:p>
    <w:p w14:paraId="008F59D1" w14:textId="7556EA92" w:rsidR="00D35695" w:rsidRDefault="00D35695" w:rsidP="00D35695">
      <w:pPr>
        <w:pStyle w:val="NormalArial"/>
        <w:numPr>
          <w:ilvl w:val="0"/>
          <w:numId w:val="23"/>
        </w:numPr>
      </w:pPr>
      <w:r>
        <w:t>Ensuring the assessment and planning including the consideration of risk, informs the delivery of safe and effective care and services.</w:t>
      </w:r>
    </w:p>
    <w:p w14:paraId="16754F17" w14:textId="46CEF4BF" w:rsidR="00D35695" w:rsidRDefault="00D35695" w:rsidP="00D35695">
      <w:pPr>
        <w:pStyle w:val="NormalArial"/>
        <w:numPr>
          <w:ilvl w:val="0"/>
          <w:numId w:val="23"/>
        </w:numPr>
      </w:pPr>
      <w:r>
        <w:t>Ensuring that assessment and planning identifies consumer’s current needs.</w:t>
      </w:r>
    </w:p>
    <w:p w14:paraId="2D67E69F" w14:textId="1BBFB08C" w:rsidR="00D35695" w:rsidRDefault="00D35695" w:rsidP="00D35695">
      <w:pPr>
        <w:pStyle w:val="NormalArial"/>
        <w:numPr>
          <w:ilvl w:val="0"/>
          <w:numId w:val="23"/>
        </w:numPr>
      </w:pPr>
      <w:r>
        <w:t>Ensuring that assessment and planning in based on on-going partnerships with consumers and consumers representatives and includes other organisations and individuals involved in the consumer’s care.</w:t>
      </w:r>
    </w:p>
    <w:p w14:paraId="060728C3" w14:textId="669D0FA0" w:rsidR="00D35695" w:rsidRDefault="00D35695" w:rsidP="00D35695">
      <w:pPr>
        <w:pStyle w:val="NormalArial"/>
        <w:numPr>
          <w:ilvl w:val="0"/>
          <w:numId w:val="23"/>
        </w:numPr>
      </w:pPr>
      <w:r>
        <w:lastRenderedPageBreak/>
        <w:t>Ensuring that the outcomes of assessment and planning are affectively communicated to the consumer and documented in a care plan available to the consumer and where care and services are provided.</w:t>
      </w:r>
    </w:p>
    <w:p w14:paraId="6F420428" w14:textId="77777777" w:rsidR="00D35695" w:rsidRDefault="00D35695" w:rsidP="00D35695">
      <w:pPr>
        <w:pStyle w:val="NormalArial"/>
        <w:numPr>
          <w:ilvl w:val="0"/>
          <w:numId w:val="23"/>
        </w:numPr>
      </w:pPr>
      <w:r>
        <w:t>Ensuring that care and services are reviewed regularly for effectiveness and when circumstances change or incidents impact on consumer needs goals or preferences.</w:t>
      </w:r>
    </w:p>
    <w:p w14:paraId="54759357" w14:textId="6DBF5E6A" w:rsidR="00D35695" w:rsidRDefault="00D35695" w:rsidP="00D35695">
      <w:pPr>
        <w:pStyle w:val="NormalArial"/>
      </w:pPr>
      <w:r w:rsidRPr="00D35695">
        <w:t>Interviews with 3 consumers and 2 representatives confirmed that assessment and planning by the service initially identified and addressed the consumer’s needs. Goals and preferences were discussed and incorporated into care plans.</w:t>
      </w:r>
      <w:r>
        <w:t xml:space="preserve"> </w:t>
      </w:r>
      <w:r w:rsidRPr="00D35695">
        <w:t>Observation of 9 consumer files demonstrated ongoing and detailed documented notes. These notes covered all aspects of care and contact with the consumers. Ongoing notes also highlighted effective involvement of other individuals and service providers and demonstrated an open and transparent approach by the service provider to the involvement of all individuals and services involved in consumer care.</w:t>
      </w:r>
    </w:p>
    <w:p w14:paraId="48807E5D" w14:textId="08155EE6" w:rsidR="00D35695" w:rsidRDefault="00D35695" w:rsidP="00D35695">
      <w:pPr>
        <w:pStyle w:val="NormalArial"/>
      </w:pPr>
      <w:r>
        <w:t>Observation of the service’s policies and procedures governing assessment and care planning indicated a robust and effective process had been developed and agreed and was available to all staff who had contact with consumers. Supporting policies and procedures were in place across the service in relation to assessment and planning.</w:t>
      </w:r>
    </w:p>
    <w:p w14:paraId="6F74A995" w14:textId="7FE13484" w:rsidR="00D35695" w:rsidRDefault="00D35695" w:rsidP="00D35695">
      <w:pPr>
        <w:pStyle w:val="NormalArial"/>
      </w:pPr>
      <w:r>
        <w:t>Interviews with the service’s registered nurse (RN) and coordinator confirmed that initial care planning was guided fully by these noted polices and that initial interviews and the subsequent formation of care plans and agreed service delivery ensured that assessment and planning fully informed the delivery of safe and effective care and services.</w:t>
      </w:r>
    </w:p>
    <w:p w14:paraId="7E3A3B0E" w14:textId="35EF03E2" w:rsidR="00D35695" w:rsidRDefault="00D35695" w:rsidP="00D35695">
      <w:pPr>
        <w:pStyle w:val="NormalArial"/>
      </w:pPr>
      <w:bookmarkStart w:id="3" w:name="_Hlk131592401"/>
      <w:r>
        <w:t xml:space="preserve">The Assessment team </w:t>
      </w:r>
      <w:bookmarkEnd w:id="3"/>
      <w:r>
        <w:t xml:space="preserve">found that a file review of 9 consumers’ care plans indicated that information on advanced care planning/end of life care had not been recorded, </w:t>
      </w:r>
      <w:proofErr w:type="gramStart"/>
      <w:r>
        <w:t>in spite of</w:t>
      </w:r>
      <w:proofErr w:type="gramEnd"/>
      <w:r>
        <w:t xml:space="preserve"> there being a field in the care plan to record this information.</w:t>
      </w:r>
      <w:r w:rsidRPr="00D35695">
        <w:t xml:space="preserve"> The Assessment team</w:t>
      </w:r>
      <w:r>
        <w:t xml:space="preserve"> also found limited evidence </w:t>
      </w:r>
      <w:r w:rsidRPr="00D35695">
        <w:t>of advance care planning having been discussed with consumers.</w:t>
      </w:r>
    </w:p>
    <w:p w14:paraId="1DD703BD" w14:textId="068C03D8" w:rsidR="00D35695" w:rsidRDefault="00D35695" w:rsidP="00D35695">
      <w:pPr>
        <w:pStyle w:val="NormalArial"/>
      </w:pPr>
      <w:r>
        <w:t xml:space="preserve">Management advised as the service historically dealt with level 1 and 2 packages mainly, this had resulted in more able consumers being the main recipients of services. These consumers often did not want to discuss advance care planning due to the nature of the conversation and they believe that it was not a topic such consumers needed to discuss, therefore </w:t>
      </w:r>
      <w:r w:rsidR="00555E39">
        <w:t>undertaking these conversations was difficult</w:t>
      </w:r>
      <w:r>
        <w:t xml:space="preserve">. However senior management confirmed the service was in the process of developing their higher needs services and that level 3 and 4 packaged clients would become more prevalent. </w:t>
      </w:r>
      <w:r w:rsidRPr="00D35695">
        <w:t>The service’s continuous improvement plan note</w:t>
      </w:r>
      <w:r>
        <w:t>d that this was an area for improvement.</w:t>
      </w:r>
    </w:p>
    <w:p w14:paraId="2A174EF2" w14:textId="6BD4EA23" w:rsidR="00D35695" w:rsidRDefault="00D35695" w:rsidP="00D35695">
      <w:pPr>
        <w:pStyle w:val="NormalArial"/>
      </w:pPr>
      <w:r>
        <w:t>Based on this information and the approved provider’s response, I am satisfied this was an area which had been recognised by the approved provider prior to the Quality Audit, and that steps were taken and continue to be taken such that this matter has now been addressed.</w:t>
      </w:r>
    </w:p>
    <w:p w14:paraId="608649FA" w14:textId="7DA8BAD7" w:rsidR="0087700C" w:rsidRPr="006B4042" w:rsidRDefault="0077354B" w:rsidP="00D35695">
      <w:pPr>
        <w:pStyle w:val="NormalArial"/>
      </w:pPr>
      <w:r w:rsidRPr="006B4042">
        <w:br w:type="page"/>
      </w:r>
    </w:p>
    <w:p w14:paraId="608649FB" w14:textId="77777777" w:rsidR="003217D3" w:rsidRDefault="007735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56D29" w14:paraId="608649FF" w14:textId="77777777" w:rsidTr="0005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8649FC" w14:textId="77777777" w:rsidR="00056D29" w:rsidRPr="003217D3" w:rsidRDefault="00056D29"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8649FD" w14:textId="06CD69A4" w:rsidR="00056D29" w:rsidRPr="003217D3" w:rsidRDefault="00056D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D29" w14:paraId="60864A07" w14:textId="77777777" w:rsidTr="005E6B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0"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1"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864A02" w14:textId="77777777" w:rsidR="00056D29" w:rsidRPr="00244176" w:rsidRDefault="00056D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864A03" w14:textId="77777777" w:rsidR="00056D29" w:rsidRPr="00244176" w:rsidRDefault="00056D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864A04" w14:textId="77777777" w:rsidR="00056D29" w:rsidRPr="00244176" w:rsidRDefault="00056D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5" w14:textId="53665879"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5C8268871334293BF0BE1B405D046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0C"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8"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9" w14:textId="77777777" w:rsidR="00056D29" w:rsidRPr="00244176" w:rsidRDefault="00056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A" w14:textId="450F5C18" w:rsidR="00056D29" w:rsidRPr="00CC646C" w:rsidRDefault="001017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BC507C862CB416B9CEA7377E5BF1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11" w14:textId="77777777" w:rsidTr="005E6B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D" w14:textId="77777777" w:rsidR="00056D29" w:rsidRPr="00244176" w:rsidRDefault="00056D2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E" w14:textId="77777777" w:rsidR="00056D29" w:rsidRPr="00244176" w:rsidRDefault="00056D2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0F" w14:textId="163677C9"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B90B540976C44798430260A3C71EC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16"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2"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3" w14:textId="77777777" w:rsidR="00056D29" w:rsidRPr="00244176" w:rsidRDefault="00056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4" w14:textId="4752B1F6" w:rsidR="00056D29" w:rsidRPr="00CC646C" w:rsidRDefault="001017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8D4EF19437A4E0E88053271974F2F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1B" w14:textId="77777777" w:rsidTr="005E6B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7"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8"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9" w14:textId="77334A95"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EB19F77E2D84963B17A177A77E29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20" w14:textId="77777777" w:rsidTr="005E6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C"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D" w14:textId="77777777" w:rsidR="00056D29" w:rsidRPr="00244176" w:rsidRDefault="00056D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1E" w14:textId="5C6019E3" w:rsidR="00056D29" w:rsidRPr="00CC646C" w:rsidRDefault="001017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332A7F8BD484D42B2177E30B53459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27" w14:textId="77777777" w:rsidTr="005E6B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21" w14:textId="77777777" w:rsidR="00056D29" w:rsidRPr="00244176" w:rsidRDefault="00056D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22" w14:textId="77777777" w:rsidR="00056D29" w:rsidRPr="00244176" w:rsidRDefault="00056D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0864A23" w14:textId="77777777" w:rsidR="00056D29" w:rsidRPr="00244176" w:rsidRDefault="00056D2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0864A24" w14:textId="77777777" w:rsidR="00056D29" w:rsidRPr="00244176" w:rsidRDefault="00056D2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64A25" w14:textId="15657630" w:rsidR="00056D29" w:rsidRPr="00CC646C" w:rsidRDefault="001017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A02E1F300034AC598A3492601255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bl>
    <w:bookmarkEnd w:id="4"/>
    <w:p w14:paraId="60864A28" w14:textId="77777777" w:rsidR="002253FC" w:rsidRDefault="0077354B" w:rsidP="007B3959">
      <w:pPr>
        <w:pStyle w:val="Heading20"/>
      </w:pPr>
      <w:r w:rsidRPr="00A36AA9">
        <w:t>Findings</w:t>
      </w:r>
    </w:p>
    <w:p w14:paraId="0F799279" w14:textId="77777777" w:rsidR="00CA218C" w:rsidRDefault="008A70E1" w:rsidP="00F87E39">
      <w:pPr>
        <w:pStyle w:val="NormalArial"/>
      </w:pPr>
      <w:r>
        <w:t>Seven</w:t>
      </w:r>
      <w:r w:rsidRPr="008A70E1">
        <w:t xml:space="preserve"> of the </w:t>
      </w:r>
      <w:r>
        <w:t>seven</w:t>
      </w:r>
      <w:r w:rsidRPr="008A70E1">
        <w:t xml:space="preserve"> specific requirements were </w:t>
      </w:r>
      <w:proofErr w:type="gramStart"/>
      <w:r w:rsidRPr="008A70E1">
        <w:t>assessed</w:t>
      </w:r>
      <w:proofErr w:type="gramEnd"/>
      <w:r w:rsidRPr="008A70E1">
        <w:t xml:space="preserve"> and I have found all</w:t>
      </w:r>
      <w:r>
        <w:t xml:space="preserve"> seven</w:t>
      </w:r>
      <w:r w:rsidRPr="008A70E1">
        <w:t xml:space="preserve"> to be Compliant.</w:t>
      </w:r>
    </w:p>
    <w:p w14:paraId="227AE8EB" w14:textId="77777777" w:rsidR="00CA218C" w:rsidRDefault="00CA218C" w:rsidP="00CA218C">
      <w:pPr>
        <w:pStyle w:val="NormalArial"/>
      </w:pPr>
      <w:r>
        <w:t>The service is:</w:t>
      </w:r>
    </w:p>
    <w:p w14:paraId="46001DB3" w14:textId="3CB6C1E8" w:rsidR="001A08DB" w:rsidRDefault="00CA218C" w:rsidP="001A08DB">
      <w:pPr>
        <w:pStyle w:val="NormalArial"/>
        <w:numPr>
          <w:ilvl w:val="0"/>
          <w:numId w:val="24"/>
        </w:numPr>
      </w:pPr>
      <w:r>
        <w:lastRenderedPageBreak/>
        <w:t xml:space="preserve">Ensuring there are systems in place for the delivery of safe and effective personal and clinical care through assessing clinical needs by a qualified registered nurse. </w:t>
      </w:r>
      <w:r w:rsidR="001A08DB">
        <w:t xml:space="preserve">Observation of the service training logs in addition to interviews with senior management confirmed the service ensures care staff, coordinator, </w:t>
      </w:r>
      <w:proofErr w:type="gramStart"/>
      <w:r w:rsidR="001A08DB">
        <w:t>RNs</w:t>
      </w:r>
      <w:proofErr w:type="gramEnd"/>
      <w:r w:rsidR="001A08DB">
        <w:t xml:space="preserve"> and management are kept up to date with all relevant training. Relevant staff are also members of peak bodies and associations that provide regular and ongoing information and feedback regarding best practices to ensure the same is fed through to consumer care promptly. Documentation observed by the assessment team confirmed that policies and procedures were in place to ensure that staff remained up to date with best practices and that service delivery was informed by best practice as much as possible. 9 Care plans observed demonstrated that personal care was tailored to meet individual needs and optimise health and wellbeing. </w:t>
      </w:r>
    </w:p>
    <w:p w14:paraId="7BF6B7F5" w14:textId="456C1386" w:rsidR="001A08DB" w:rsidRDefault="001A08DB" w:rsidP="00F11D0C">
      <w:pPr>
        <w:pStyle w:val="NormalArial"/>
        <w:numPr>
          <w:ilvl w:val="0"/>
          <w:numId w:val="24"/>
        </w:numPr>
      </w:pPr>
      <w:r>
        <w:t>Identifying and managing high impact or high prevalence risks. Observation of policies and procedures governing service delivery of clinical and personal care demonstrated service-wide commitment to best practice and to ensuring the management of high prevalence and high impact risks associated with care delivery is as effective as possible. Training logs supported the service’s commitment to ensuring care staff had the necessary skills to identify and manage risk at the point of care, and those risks associated with higher level care. Discussions with consumers/representatives indicated the service is identifying and managing the individual risks of consumers.</w:t>
      </w:r>
    </w:p>
    <w:p w14:paraId="026F659C" w14:textId="6AD156AA" w:rsidR="00CA218C" w:rsidRDefault="00CA218C" w:rsidP="00F11D0C">
      <w:pPr>
        <w:pStyle w:val="NormalArial"/>
        <w:numPr>
          <w:ilvl w:val="0"/>
          <w:numId w:val="24"/>
        </w:numPr>
      </w:pPr>
      <w:r>
        <w:t>Training staff to provide safe personal care that considers consumer needs and preferences. Consumers/representatives interviewed were satisfied overall with the care and services they are currently receiving and the care staff providing them. They said care staff provide services safely and confirmed current processes are in place to manage the risks around COVID.</w:t>
      </w:r>
    </w:p>
    <w:p w14:paraId="6B3E428D" w14:textId="77777777" w:rsidR="00F11D0C" w:rsidRDefault="00CA218C" w:rsidP="00F11D0C">
      <w:pPr>
        <w:pStyle w:val="NormalArial"/>
        <w:numPr>
          <w:ilvl w:val="0"/>
          <w:numId w:val="24"/>
        </w:numPr>
      </w:pPr>
      <w:r>
        <w:t xml:space="preserve">Monitoring service provision through coordination and nursing staff. Support workers report any changes in the consumer’s overall health and </w:t>
      </w:r>
      <w:proofErr w:type="gramStart"/>
      <w:r>
        <w:t>wellbeing</w:t>
      </w:r>
      <w:proofErr w:type="gramEnd"/>
      <w:r>
        <w:t xml:space="preserve"> and these are noted in the consumer’s file and followed up as appropriate.</w:t>
      </w:r>
    </w:p>
    <w:p w14:paraId="1F452D5B" w14:textId="77777777" w:rsidR="00F11D0C" w:rsidRDefault="00F11D0C" w:rsidP="00F11D0C">
      <w:pPr>
        <w:pStyle w:val="NormalArial"/>
        <w:numPr>
          <w:ilvl w:val="0"/>
          <w:numId w:val="24"/>
        </w:numPr>
      </w:pPr>
      <w:r>
        <w:t>Ensuring timely and appropriate referrals are made,</w:t>
      </w:r>
      <w:r w:rsidRPr="00F11D0C">
        <w:t xml:space="preserve"> </w:t>
      </w:r>
      <w:r>
        <w:t xml:space="preserve">supported by </w:t>
      </w:r>
      <w:r w:rsidRPr="00F11D0C">
        <w:t>robust procedures and policies to ensure timely and appropriate referrals to individuals and other organisations.</w:t>
      </w:r>
      <w:r>
        <w:t xml:space="preserve"> </w:t>
      </w:r>
    </w:p>
    <w:p w14:paraId="60864A29" w14:textId="4FCE213B" w:rsidR="0087700C" w:rsidRPr="006B4042" w:rsidRDefault="00F11D0C" w:rsidP="00F11D0C">
      <w:pPr>
        <w:pStyle w:val="NormalArial"/>
        <w:numPr>
          <w:ilvl w:val="0"/>
          <w:numId w:val="24"/>
        </w:numPr>
      </w:pPr>
      <w:r>
        <w:t>Practising minimisations of infection related risks, through robust and well considered p</w:t>
      </w:r>
      <w:r w:rsidRPr="00F11D0C">
        <w:t>olicies and procedures</w:t>
      </w:r>
      <w:r>
        <w:t xml:space="preserve">. </w:t>
      </w:r>
      <w:r w:rsidRPr="00F11D0C">
        <w:t xml:space="preserve">Observation of training logs for care staff confirmed that all staff had extensive training on the use of PPE during the recent COVID outbreak and also extensive training on practices to reduce </w:t>
      </w:r>
      <w:proofErr w:type="gramStart"/>
      <w:r w:rsidRPr="00F11D0C">
        <w:t>transmission based</w:t>
      </w:r>
      <w:proofErr w:type="gramEnd"/>
      <w:r w:rsidRPr="00F11D0C">
        <w:t xml:space="preserve"> infections.</w:t>
      </w:r>
      <w:r w:rsidR="0077354B" w:rsidRPr="006B4042">
        <w:br w:type="page"/>
      </w:r>
    </w:p>
    <w:p w14:paraId="60864A2A" w14:textId="77777777" w:rsidR="00FC045E" w:rsidRPr="00A36AA9" w:rsidRDefault="007735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1"/>
        <w:gridCol w:w="2025"/>
      </w:tblGrid>
      <w:tr w:rsidR="00056D29" w14:paraId="60864A2E" w14:textId="77777777" w:rsidTr="0005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gridSpan w:val="2"/>
            <w:tcBorders>
              <w:bottom w:val="single" w:sz="4" w:space="0" w:color="BFBFBF" w:themeColor="background1" w:themeShade="BF"/>
            </w:tcBorders>
          </w:tcPr>
          <w:p w14:paraId="60864A2B" w14:textId="77777777" w:rsidR="00056D29" w:rsidRPr="00991076" w:rsidRDefault="00056D29"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25" w:type="dxa"/>
            <w:tcBorders>
              <w:bottom w:val="single" w:sz="4" w:space="0" w:color="BFBFBF" w:themeColor="background1" w:themeShade="BF"/>
            </w:tcBorders>
          </w:tcPr>
          <w:p w14:paraId="60864A2C" w14:textId="66B38FFD" w:rsidR="00056D29" w:rsidRPr="00991076" w:rsidRDefault="00056D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056D29" w14:paraId="60864A33"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2F"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31" w:type="dxa"/>
            <w:shd w:val="clear" w:color="auto" w:fill="auto"/>
            <w:vAlign w:val="top"/>
          </w:tcPr>
          <w:p w14:paraId="60864A30" w14:textId="77777777" w:rsidR="00056D29" w:rsidRPr="00244176" w:rsidRDefault="00056D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25" w:type="dxa"/>
            <w:shd w:val="clear" w:color="auto" w:fill="auto"/>
            <w:vAlign w:val="top"/>
          </w:tcPr>
          <w:p w14:paraId="60864A31" w14:textId="3C0126BA" w:rsidR="00056D29" w:rsidRPr="00CC646C" w:rsidRDefault="0010179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1CB711B542434DA721FB0B19613E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38"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34"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31" w:type="dxa"/>
            <w:shd w:val="clear" w:color="auto" w:fill="auto"/>
            <w:vAlign w:val="top"/>
          </w:tcPr>
          <w:p w14:paraId="60864A35" w14:textId="77777777" w:rsidR="00056D29" w:rsidRPr="00244176" w:rsidRDefault="00056D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25" w:type="dxa"/>
            <w:shd w:val="clear" w:color="auto" w:fill="auto"/>
            <w:vAlign w:val="top"/>
          </w:tcPr>
          <w:p w14:paraId="60864A36" w14:textId="52083333" w:rsidR="00056D29" w:rsidRPr="00CC646C" w:rsidRDefault="0010179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2A340A01A9AE4CB6AE25E69B59C64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40"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39"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31" w:type="dxa"/>
            <w:shd w:val="clear" w:color="auto" w:fill="auto"/>
            <w:vAlign w:val="top"/>
          </w:tcPr>
          <w:p w14:paraId="60864A3A" w14:textId="77777777" w:rsidR="00056D29" w:rsidRPr="00244176" w:rsidRDefault="00056D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864A3B" w14:textId="77777777" w:rsidR="00056D29" w:rsidRPr="00244176" w:rsidRDefault="00056D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864A3C" w14:textId="77777777" w:rsidR="00056D29" w:rsidRPr="00244176" w:rsidRDefault="00056D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864A3D" w14:textId="77777777" w:rsidR="00056D29" w:rsidRPr="00244176" w:rsidRDefault="00056D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25" w:type="dxa"/>
            <w:shd w:val="clear" w:color="auto" w:fill="auto"/>
            <w:vAlign w:val="top"/>
          </w:tcPr>
          <w:p w14:paraId="60864A3E" w14:textId="7EC7FF48" w:rsidR="00056D29" w:rsidRPr="00CC646C" w:rsidRDefault="0010179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464F10FE0924666BA13237EE65210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45"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41"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31" w:type="dxa"/>
            <w:shd w:val="clear" w:color="auto" w:fill="auto"/>
            <w:vAlign w:val="top"/>
          </w:tcPr>
          <w:p w14:paraId="60864A42" w14:textId="77777777" w:rsidR="00056D29" w:rsidRPr="00244176" w:rsidRDefault="00056D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5" w:type="dxa"/>
            <w:shd w:val="clear" w:color="auto" w:fill="auto"/>
            <w:vAlign w:val="top"/>
          </w:tcPr>
          <w:p w14:paraId="60864A43" w14:textId="70161C5F" w:rsidR="00056D29" w:rsidRPr="00CC646C" w:rsidRDefault="0010179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70D21DBBD6F041EAAE03A88D24495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4A"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46"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31" w:type="dxa"/>
            <w:shd w:val="clear" w:color="auto" w:fill="auto"/>
            <w:vAlign w:val="top"/>
          </w:tcPr>
          <w:p w14:paraId="60864A47" w14:textId="77777777" w:rsidR="00056D29" w:rsidRPr="00244176" w:rsidRDefault="00056D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5" w:type="dxa"/>
            <w:shd w:val="clear" w:color="auto" w:fill="auto"/>
            <w:vAlign w:val="top"/>
          </w:tcPr>
          <w:p w14:paraId="60864A48" w14:textId="33904DBF" w:rsidR="00056D29" w:rsidRPr="00CC646C" w:rsidRDefault="0010179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625D23DC4694D2DBF1285A833BCC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4F"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4B"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31" w:type="dxa"/>
            <w:shd w:val="clear" w:color="auto" w:fill="auto"/>
            <w:vAlign w:val="top"/>
          </w:tcPr>
          <w:p w14:paraId="60864A4C" w14:textId="77777777" w:rsidR="00056D29" w:rsidRPr="00244176" w:rsidRDefault="00056D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5" w:type="dxa"/>
            <w:shd w:val="clear" w:color="auto" w:fill="auto"/>
            <w:vAlign w:val="top"/>
          </w:tcPr>
          <w:p w14:paraId="60864A4D" w14:textId="7582EA20" w:rsidR="00056D29" w:rsidRPr="00CC646C" w:rsidRDefault="0010179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12C3FF355B9C4C4983B99E99474A4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Not applicable</w:t>
                </w:r>
              </w:sdtContent>
            </w:sdt>
            <w:r w:rsidR="00056D29" w:rsidRPr="00CC646C">
              <w:rPr>
                <w:rFonts w:ascii="Arial" w:hAnsi="Arial" w:cs="Arial"/>
                <w:color w:val="auto"/>
              </w:rPr>
              <w:t xml:space="preserve"> </w:t>
            </w:r>
          </w:p>
        </w:tc>
      </w:tr>
      <w:tr w:rsidR="00056D29" w14:paraId="60864A54" w14:textId="77777777" w:rsidTr="00056D29">
        <w:tc>
          <w:tcPr>
            <w:cnfStyle w:val="001000000000" w:firstRow="0" w:lastRow="0" w:firstColumn="1" w:lastColumn="0" w:oddVBand="0" w:evenVBand="0" w:oddHBand="0" w:evenHBand="0" w:firstRowFirstColumn="0" w:firstRowLastColumn="0" w:lastRowFirstColumn="0" w:lastRowLastColumn="0"/>
            <w:tcW w:w="0" w:type="auto"/>
            <w:vAlign w:val="top"/>
          </w:tcPr>
          <w:p w14:paraId="60864A50" w14:textId="77777777" w:rsidR="00056D29" w:rsidRPr="00244176" w:rsidRDefault="00056D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31" w:type="dxa"/>
            <w:vAlign w:val="top"/>
          </w:tcPr>
          <w:p w14:paraId="60864A51" w14:textId="77777777" w:rsidR="00056D29" w:rsidRPr="00244176" w:rsidRDefault="00056D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25" w:type="dxa"/>
            <w:vAlign w:val="top"/>
          </w:tcPr>
          <w:p w14:paraId="60864A52" w14:textId="19EB851D" w:rsidR="00056D29" w:rsidRPr="00CC646C" w:rsidRDefault="0010179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824965C92D29457FBD5419D1FA5A4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bl>
    <w:p w14:paraId="60864A55" w14:textId="77777777" w:rsidR="0087700C" w:rsidRDefault="0077354B" w:rsidP="007B3959">
      <w:pPr>
        <w:pStyle w:val="Heading20"/>
      </w:pPr>
      <w:r w:rsidRPr="00A36AA9">
        <w:t>Findings</w:t>
      </w:r>
    </w:p>
    <w:p w14:paraId="235E4D59" w14:textId="77777777" w:rsidR="00081C95" w:rsidRDefault="008A70E1" w:rsidP="00F87E39">
      <w:pPr>
        <w:pStyle w:val="NormalArial"/>
      </w:pPr>
      <w:r>
        <w:t xml:space="preserve">Six of the six applicable </w:t>
      </w:r>
      <w:r w:rsidRPr="008A70E1">
        <w:t xml:space="preserve">requirements were </w:t>
      </w:r>
      <w:proofErr w:type="gramStart"/>
      <w:r w:rsidRPr="008A70E1">
        <w:t>assessed</w:t>
      </w:r>
      <w:proofErr w:type="gramEnd"/>
      <w:r w:rsidRPr="008A70E1">
        <w:t xml:space="preserve"> and I have found all </w:t>
      </w:r>
      <w:r>
        <w:t>six</w:t>
      </w:r>
      <w:r w:rsidRPr="008A70E1">
        <w:t xml:space="preserve"> to be Compliant.</w:t>
      </w:r>
      <w:r>
        <w:t xml:space="preserve"> The service does not provide meals and that requirement is Not Applicable and was not assessed.</w:t>
      </w:r>
    </w:p>
    <w:p w14:paraId="257830E5" w14:textId="77777777" w:rsidR="00081C95" w:rsidRDefault="00081C95" w:rsidP="00081C95">
      <w:pPr>
        <w:pStyle w:val="NormalArial"/>
      </w:pPr>
      <w:r>
        <w:t>The service is:</w:t>
      </w:r>
    </w:p>
    <w:p w14:paraId="0EF883A8" w14:textId="23B5544C" w:rsidR="00081C95" w:rsidRDefault="00081C95" w:rsidP="00081C95">
      <w:pPr>
        <w:pStyle w:val="NormalArial"/>
        <w:numPr>
          <w:ilvl w:val="0"/>
          <w:numId w:val="25"/>
        </w:numPr>
      </w:pPr>
      <w:r>
        <w:t>Ensuring each consumer gets safe and effective services that meet their needs, goals, and preferences</w:t>
      </w:r>
    </w:p>
    <w:p w14:paraId="6EDF7BED" w14:textId="1B66A39D" w:rsidR="00081C95" w:rsidRDefault="00081C95" w:rsidP="00081C95">
      <w:pPr>
        <w:pStyle w:val="NormalArial"/>
        <w:numPr>
          <w:ilvl w:val="0"/>
          <w:numId w:val="25"/>
        </w:numPr>
      </w:pPr>
      <w:r>
        <w:t>Demonstrating that services and supports for daily living promote each consumer’s emotional, spiritual, and psychological well-being</w:t>
      </w:r>
    </w:p>
    <w:p w14:paraId="0EA22046" w14:textId="41846139" w:rsidR="00081C95" w:rsidRDefault="00081C95" w:rsidP="00081C95">
      <w:pPr>
        <w:pStyle w:val="NormalArial"/>
        <w:numPr>
          <w:ilvl w:val="0"/>
          <w:numId w:val="25"/>
        </w:numPr>
      </w:pPr>
      <w:r>
        <w:t>Supporting consumers to participate in their community, have social and personal relationships, and do the things of interest to them</w:t>
      </w:r>
    </w:p>
    <w:p w14:paraId="7CBCC391" w14:textId="2B7CFBD3" w:rsidR="00081C95" w:rsidRDefault="00081C95" w:rsidP="00081C95">
      <w:pPr>
        <w:pStyle w:val="NormalArial"/>
        <w:numPr>
          <w:ilvl w:val="0"/>
          <w:numId w:val="25"/>
        </w:numPr>
      </w:pPr>
      <w:r>
        <w:lastRenderedPageBreak/>
        <w:t>Communicating information about the consumer’s condition, needs and preferences within the organisation and with others where required</w:t>
      </w:r>
    </w:p>
    <w:p w14:paraId="70A77CF8" w14:textId="413CF8D4" w:rsidR="00081C95" w:rsidRDefault="00081C95" w:rsidP="00081C95">
      <w:pPr>
        <w:pStyle w:val="NormalArial"/>
        <w:numPr>
          <w:ilvl w:val="0"/>
          <w:numId w:val="25"/>
        </w:numPr>
      </w:pPr>
      <w:r>
        <w:t>Making timely and appropriate referrals to individuals and other organisations</w:t>
      </w:r>
    </w:p>
    <w:p w14:paraId="757B1277" w14:textId="77777777" w:rsidR="00081C95" w:rsidRDefault="00081C95" w:rsidP="00081C95">
      <w:pPr>
        <w:pStyle w:val="NormalArial"/>
        <w:numPr>
          <w:ilvl w:val="0"/>
          <w:numId w:val="25"/>
        </w:numPr>
      </w:pPr>
      <w:r>
        <w:t>Providing equipment that is safe, suitable, clean, and well maintained.</w:t>
      </w:r>
    </w:p>
    <w:p w14:paraId="62CFCF84" w14:textId="77777777" w:rsidR="00081C95" w:rsidRDefault="00081C95" w:rsidP="00081C95">
      <w:pPr>
        <w:pStyle w:val="NormalArial"/>
      </w:pPr>
      <w:r>
        <w:t xml:space="preserve">Consumer/representative feedback was positive with regards to services being tailored to the needs, </w:t>
      </w:r>
      <w:proofErr w:type="gramStart"/>
      <w:r>
        <w:t>goals</w:t>
      </w:r>
      <w:proofErr w:type="gramEnd"/>
      <w:r>
        <w:t xml:space="preserve"> and preferences and to optimising consumer independence.</w:t>
      </w:r>
    </w:p>
    <w:p w14:paraId="20B8B3EC" w14:textId="77777777" w:rsidR="00081C95" w:rsidRDefault="00081C95" w:rsidP="00081C95">
      <w:pPr>
        <w:pStyle w:val="NormalArial"/>
      </w:pPr>
      <w:r w:rsidRPr="00081C95">
        <w:t>Interviews with care staff confirmed that service delivery was designed and delivered to support the consumers goals, needs and preferences and to optimise the consumers health and wellbeing.</w:t>
      </w:r>
    </w:p>
    <w:p w14:paraId="4CED28A7" w14:textId="77777777" w:rsidR="00081C95" w:rsidRDefault="00081C95" w:rsidP="00081C95">
      <w:pPr>
        <w:pStyle w:val="NormalArial"/>
      </w:pPr>
      <w:r w:rsidRPr="00081C95">
        <w:t xml:space="preserve">Observation of 9 care plans confirmed that the services </w:t>
      </w:r>
      <w:proofErr w:type="gramStart"/>
      <w:r w:rsidRPr="00081C95">
        <w:t>includes</w:t>
      </w:r>
      <w:proofErr w:type="gramEnd"/>
      <w:r w:rsidRPr="00081C95">
        <w:t xml:space="preserve"> comprehensive information regarding the consumer’s psychological, spiritual and emotional wellbeing and that staff regularly feedback to coordinator regarding any changes or concerns in these areas if identified. </w:t>
      </w:r>
      <w:r>
        <w:t xml:space="preserve">These care plans also </w:t>
      </w:r>
      <w:r w:rsidRPr="00081C95">
        <w:t>confirmed that consumers were supported to maintain community participation and that care workers ensure consumers had access to community groups where possible.</w:t>
      </w:r>
    </w:p>
    <w:p w14:paraId="60864A56" w14:textId="31BFD559" w:rsidR="0087700C" w:rsidRPr="00A36AA9" w:rsidRDefault="00081C95" w:rsidP="00081C95">
      <w:pPr>
        <w:pStyle w:val="NormalArial"/>
      </w:pPr>
      <w:r w:rsidRPr="00081C95">
        <w:t xml:space="preserve">Supporting policies and procedures were in place across the service in relation to </w:t>
      </w:r>
      <w:r>
        <w:t>services and support for daily living.</w:t>
      </w:r>
      <w:r w:rsidR="0077354B" w:rsidRPr="00A36AA9">
        <w:br w:type="page"/>
      </w:r>
    </w:p>
    <w:p w14:paraId="60864A57" w14:textId="77777777" w:rsidR="00FC045E" w:rsidRDefault="0077354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29"/>
        <w:gridCol w:w="2004"/>
      </w:tblGrid>
      <w:tr w:rsidR="008A70E1" w14:paraId="60864A5B" w14:textId="77777777" w:rsidTr="008A7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tcBorders>
              <w:bottom w:val="single" w:sz="4" w:space="0" w:color="BFBFBF" w:themeColor="background1" w:themeShade="BF"/>
            </w:tcBorders>
          </w:tcPr>
          <w:p w14:paraId="60864A58" w14:textId="77777777" w:rsidR="008A70E1" w:rsidRPr="003217D3" w:rsidRDefault="008A70E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60864A59" w14:textId="119623C5" w:rsidR="008A70E1" w:rsidRPr="003217D3" w:rsidRDefault="008A70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bl>
    <w:p w14:paraId="60864A6D" w14:textId="0DCD150B" w:rsidR="001A5684" w:rsidRDefault="008A70E1" w:rsidP="007B3959">
      <w:pPr>
        <w:pStyle w:val="Heading20"/>
      </w:pPr>
      <w:r>
        <w:t>Not Applicable</w:t>
      </w:r>
    </w:p>
    <w:p w14:paraId="60864A6E" w14:textId="401AC22D" w:rsidR="0087700C" w:rsidRPr="00A36AA9" w:rsidRDefault="008A70E1" w:rsidP="00F87E39">
      <w:pPr>
        <w:pStyle w:val="NormalArial"/>
      </w:pPr>
      <w:r>
        <w:t>The organisation does not provide a service environment therefore this Standard is Not Applicable and was not assessed.</w:t>
      </w:r>
      <w:r w:rsidR="0077354B" w:rsidRPr="00A36AA9">
        <w:br w:type="page"/>
      </w:r>
    </w:p>
    <w:p w14:paraId="60864A6F" w14:textId="77777777" w:rsidR="00FC045E" w:rsidRPr="00A36AA9" w:rsidRDefault="007735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4"/>
        <w:gridCol w:w="2037"/>
      </w:tblGrid>
      <w:tr w:rsidR="00056D29" w14:paraId="60864A73" w14:textId="77777777" w:rsidTr="0005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gridSpan w:val="2"/>
            <w:tcBorders>
              <w:bottom w:val="single" w:sz="4" w:space="0" w:color="BFBFBF" w:themeColor="background1" w:themeShade="BF"/>
            </w:tcBorders>
          </w:tcPr>
          <w:p w14:paraId="60864A70" w14:textId="77777777" w:rsidR="00056D29" w:rsidRPr="003217D3" w:rsidRDefault="00056D2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7" w:type="dxa"/>
            <w:tcBorders>
              <w:bottom w:val="single" w:sz="4" w:space="0" w:color="BFBFBF" w:themeColor="background1" w:themeShade="BF"/>
            </w:tcBorders>
          </w:tcPr>
          <w:p w14:paraId="60864A71" w14:textId="31A28EFA" w:rsidR="00056D29" w:rsidRPr="003217D3" w:rsidRDefault="00056D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D29" w14:paraId="60864A78"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74"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04" w:type="dxa"/>
            <w:shd w:val="clear" w:color="auto" w:fill="auto"/>
            <w:vAlign w:val="top"/>
          </w:tcPr>
          <w:p w14:paraId="60864A75" w14:textId="77777777" w:rsidR="00056D29" w:rsidRPr="00244176" w:rsidRDefault="00056D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37" w:type="dxa"/>
            <w:shd w:val="clear" w:color="auto" w:fill="auto"/>
            <w:vAlign w:val="top"/>
          </w:tcPr>
          <w:p w14:paraId="60864A76" w14:textId="5E077E21" w:rsidR="00056D29" w:rsidRPr="00CC646C" w:rsidRDefault="001017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18C04F9A0A24B098B5CE0503E1F8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7D"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79"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04" w:type="dxa"/>
            <w:shd w:val="clear" w:color="auto" w:fill="auto"/>
            <w:vAlign w:val="top"/>
          </w:tcPr>
          <w:p w14:paraId="60864A7A" w14:textId="77777777" w:rsidR="00056D29" w:rsidRPr="00244176" w:rsidRDefault="00056D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7" w:type="dxa"/>
            <w:shd w:val="clear" w:color="auto" w:fill="auto"/>
            <w:vAlign w:val="top"/>
          </w:tcPr>
          <w:p w14:paraId="60864A7B" w14:textId="770B7160" w:rsidR="00056D29" w:rsidRPr="00CC646C" w:rsidRDefault="0010179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B0D6AB8CAE494ECA99B776757E76D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82"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7E"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04" w:type="dxa"/>
            <w:shd w:val="clear" w:color="auto" w:fill="auto"/>
            <w:vAlign w:val="top"/>
          </w:tcPr>
          <w:p w14:paraId="60864A7F" w14:textId="77777777" w:rsidR="00056D29" w:rsidRPr="00244176" w:rsidRDefault="00056D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7" w:type="dxa"/>
            <w:shd w:val="clear" w:color="auto" w:fill="auto"/>
            <w:vAlign w:val="top"/>
          </w:tcPr>
          <w:p w14:paraId="60864A80" w14:textId="3F4593C4" w:rsidR="00056D29" w:rsidRPr="00CC646C" w:rsidRDefault="001017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3FEEAAF3B9842B682D6C5999474A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87" w14:textId="77777777" w:rsidTr="00056D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83"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04" w:type="dxa"/>
            <w:shd w:val="clear" w:color="auto" w:fill="auto"/>
            <w:vAlign w:val="top"/>
          </w:tcPr>
          <w:p w14:paraId="60864A84" w14:textId="77777777" w:rsidR="00056D29" w:rsidRPr="00244176" w:rsidRDefault="00056D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7" w:type="dxa"/>
            <w:shd w:val="clear" w:color="auto" w:fill="auto"/>
            <w:vAlign w:val="top"/>
          </w:tcPr>
          <w:p w14:paraId="60864A85" w14:textId="77A924A7" w:rsidR="00056D29" w:rsidRPr="00CC646C" w:rsidRDefault="0010179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B80B2EC9EA943BA95DB72D046299B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bl>
    <w:p w14:paraId="60864A88" w14:textId="77777777" w:rsidR="001A5684" w:rsidRDefault="0077354B" w:rsidP="007B3959">
      <w:pPr>
        <w:pStyle w:val="Heading20"/>
      </w:pPr>
      <w:r w:rsidRPr="00A36AA9">
        <w:t>Findings</w:t>
      </w:r>
    </w:p>
    <w:p w14:paraId="727B1F68" w14:textId="3489FD51" w:rsidR="008D453F" w:rsidRDefault="0077354B" w:rsidP="00F87E39">
      <w:pPr>
        <w:pStyle w:val="NormalArial"/>
      </w:pPr>
      <w:r>
        <w:t>Four of the four</w:t>
      </w:r>
      <w:r w:rsidR="008A70E1" w:rsidRPr="008A70E1">
        <w:t xml:space="preserve"> specific requirements were </w:t>
      </w:r>
      <w:proofErr w:type="gramStart"/>
      <w:r w:rsidR="008A70E1" w:rsidRPr="008A70E1">
        <w:t>assessed</w:t>
      </w:r>
      <w:proofErr w:type="gramEnd"/>
      <w:r w:rsidR="008A70E1" w:rsidRPr="008A70E1">
        <w:t xml:space="preserve"> and I have found all</w:t>
      </w:r>
      <w:r>
        <w:t xml:space="preserve"> four</w:t>
      </w:r>
      <w:r w:rsidR="008A70E1" w:rsidRPr="008A70E1">
        <w:t xml:space="preserve"> to be Compliant.</w:t>
      </w:r>
    </w:p>
    <w:p w14:paraId="15543963" w14:textId="77777777" w:rsidR="008D453F" w:rsidRDefault="008D453F" w:rsidP="008D453F">
      <w:pPr>
        <w:pStyle w:val="NormalArial"/>
      </w:pPr>
      <w:r>
        <w:t>The service is:</w:t>
      </w:r>
    </w:p>
    <w:p w14:paraId="5B2A38BF" w14:textId="5B8735BE" w:rsidR="008D453F" w:rsidRDefault="008D453F" w:rsidP="008D453F">
      <w:pPr>
        <w:pStyle w:val="NormalArial"/>
        <w:numPr>
          <w:ilvl w:val="0"/>
          <w:numId w:val="26"/>
        </w:numPr>
      </w:pPr>
      <w:r>
        <w:t xml:space="preserve">Providing access, </w:t>
      </w:r>
      <w:proofErr w:type="gramStart"/>
      <w:r>
        <w:t>support</w:t>
      </w:r>
      <w:proofErr w:type="gramEnd"/>
      <w:r>
        <w:t xml:space="preserve"> and information to consumers to encourage feedback and complaints.</w:t>
      </w:r>
    </w:p>
    <w:p w14:paraId="7DCFD08C" w14:textId="145D6F5B" w:rsidR="008D453F" w:rsidRDefault="008D453F" w:rsidP="008D453F">
      <w:pPr>
        <w:pStyle w:val="NormalArial"/>
        <w:numPr>
          <w:ilvl w:val="0"/>
          <w:numId w:val="26"/>
        </w:numPr>
      </w:pPr>
      <w:r>
        <w:t>Promoting and providing information of relevant external agencies and advocates.</w:t>
      </w:r>
    </w:p>
    <w:p w14:paraId="288090E8" w14:textId="4EA0E5AB" w:rsidR="008D453F" w:rsidRDefault="008D453F" w:rsidP="008D453F">
      <w:pPr>
        <w:pStyle w:val="NormalArial"/>
        <w:numPr>
          <w:ilvl w:val="0"/>
          <w:numId w:val="26"/>
        </w:numPr>
      </w:pPr>
      <w:r>
        <w:t>Practising open disclosure where required.</w:t>
      </w:r>
    </w:p>
    <w:p w14:paraId="72CE5A51" w14:textId="77777777" w:rsidR="008D453F" w:rsidRDefault="008D453F" w:rsidP="008D453F">
      <w:pPr>
        <w:pStyle w:val="NormalArial"/>
        <w:numPr>
          <w:ilvl w:val="0"/>
          <w:numId w:val="26"/>
        </w:numPr>
      </w:pPr>
      <w:r>
        <w:t xml:space="preserve">Responding to consumers feedback with service improvements. </w:t>
      </w:r>
    </w:p>
    <w:p w14:paraId="3DC22B1F" w14:textId="77777777" w:rsidR="008D453F" w:rsidRDefault="008D453F" w:rsidP="008D453F">
      <w:pPr>
        <w:pStyle w:val="NormalArial"/>
      </w:pPr>
      <w:r w:rsidRPr="008D453F">
        <w:t>Consumers/representatives confirmed they are encouraged to raise any issues but those interviewed advised they do not have any concerns at present as they are satisfied with the services.</w:t>
      </w:r>
    </w:p>
    <w:p w14:paraId="6545A4B2" w14:textId="77777777" w:rsidR="008D453F" w:rsidRDefault="008D453F" w:rsidP="008D453F">
      <w:pPr>
        <w:pStyle w:val="NormalArial"/>
      </w:pPr>
      <w:r>
        <w:t>Coordination staff and management advised consumers are provided with information on how to make a complaint, including external agencies and how to access advocacy services when they enter the service. Additionally, information brochures can also be provided to consumers regarding advocacy services and the Commission. Management advice whilst their information is available in English, they can be provided in other languages when needed and they are aware of how to access these.</w:t>
      </w:r>
    </w:p>
    <w:p w14:paraId="4214A964" w14:textId="77777777" w:rsidR="008D453F" w:rsidRDefault="008D453F" w:rsidP="008D453F">
      <w:pPr>
        <w:pStyle w:val="NormalArial"/>
      </w:pPr>
      <w:r>
        <w:t xml:space="preserve">The service has a complaints policy/procedure that outlines feedback processes, including the use of external mechanisms. Staff also receive training on the aged care standards, including complaints mechanisms. </w:t>
      </w:r>
    </w:p>
    <w:p w14:paraId="60864A89" w14:textId="35EB3FB9" w:rsidR="006240EE" w:rsidRDefault="008D453F" w:rsidP="008D453F">
      <w:pPr>
        <w:pStyle w:val="NormalArial"/>
      </w:pPr>
      <w:r w:rsidRPr="008D453F">
        <w:t>Policies regarding feedback and continuous improvement guide staff practice. Complaints and suggestions are discussed in meetings within the organisation and feeds into continuous improvement mechanisms, as evidenced on the service’s continuous improvement plan. Management has oversight of the complaints management system, which they review on a regular basis and report to the board as needed. The Assessment Team sighted the regular meeting minutes and the continuous improvement register.</w:t>
      </w:r>
      <w:r w:rsidR="0077354B">
        <w:br w:type="page"/>
      </w:r>
    </w:p>
    <w:p w14:paraId="60864A8A" w14:textId="77777777" w:rsidR="003217D3" w:rsidRPr="003217D3" w:rsidRDefault="007735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056D29" w14:paraId="60864A8E" w14:textId="77777777" w:rsidTr="00C46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60864A8B" w14:textId="77777777" w:rsidR="00056D29" w:rsidRPr="003217D3" w:rsidRDefault="00056D2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60864A8C" w14:textId="59DB1EB1" w:rsidR="00056D29" w:rsidRPr="003217D3" w:rsidRDefault="00056D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D29" w14:paraId="60864A93" w14:textId="77777777" w:rsidTr="00C463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8F"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60864A90" w14:textId="77777777" w:rsidR="00056D29" w:rsidRPr="00244176" w:rsidRDefault="00056D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0864A91" w14:textId="056EBDA4" w:rsidR="00056D29" w:rsidRPr="00CC646C" w:rsidRDefault="001017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C633B4F1C92438E9779B1C543666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98" w14:textId="77777777" w:rsidTr="00C4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94"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60864A95" w14:textId="77777777" w:rsidR="00056D29" w:rsidRPr="00244176" w:rsidRDefault="00056D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60864A96" w14:textId="0914F576" w:rsidR="00056D29" w:rsidRPr="00CC646C" w:rsidRDefault="0010179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C54FD67F08F34171882A69BF463D6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9D" w14:textId="77777777" w:rsidTr="00C463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99"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60864A9A" w14:textId="77777777" w:rsidR="00056D29" w:rsidRPr="00244176" w:rsidRDefault="00056D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0864A9B" w14:textId="5AA0B430" w:rsidR="00056D29" w:rsidRPr="00CC646C" w:rsidRDefault="001017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46802CFDF0A546B7BE24E2B6263639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A2" w14:textId="77777777" w:rsidTr="00C4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9E"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60864A9F" w14:textId="77777777" w:rsidR="00056D29" w:rsidRPr="00244176" w:rsidRDefault="00056D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60864AA0" w14:textId="03523122" w:rsidR="00056D29" w:rsidRPr="00CC646C" w:rsidRDefault="0010179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E358961BC08499B83E18E98692B5B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A7" w14:textId="77777777" w:rsidTr="00C463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A3" w14:textId="77777777" w:rsidR="00056D29" w:rsidRPr="00244176" w:rsidRDefault="00056D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60864AA4" w14:textId="77777777" w:rsidR="00056D29" w:rsidRPr="00244176" w:rsidRDefault="00056D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0864AA5" w14:textId="6E8BE267" w:rsidR="00056D29" w:rsidRPr="00CC646C" w:rsidRDefault="001017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51AB511CF7E442E8977167780F81F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bl>
    <w:p w14:paraId="60864AA8" w14:textId="77777777" w:rsidR="002F49A8" w:rsidRDefault="0077354B" w:rsidP="007B3959">
      <w:pPr>
        <w:pStyle w:val="Heading20"/>
      </w:pPr>
      <w:r w:rsidRPr="00A36AA9">
        <w:t>Findings</w:t>
      </w:r>
    </w:p>
    <w:p w14:paraId="18CBA496" w14:textId="77777777" w:rsidR="0069626F" w:rsidRDefault="008A70E1" w:rsidP="00F87E39">
      <w:pPr>
        <w:pStyle w:val="NormalArial"/>
      </w:pPr>
      <w:r w:rsidRPr="008A70E1">
        <w:t xml:space="preserve">Five of the five specific requirements were </w:t>
      </w:r>
      <w:proofErr w:type="gramStart"/>
      <w:r w:rsidRPr="008A70E1">
        <w:t>assessed</w:t>
      </w:r>
      <w:proofErr w:type="gramEnd"/>
      <w:r w:rsidRPr="008A70E1">
        <w:t xml:space="preserve"> and I have found all five to be Compliant.</w:t>
      </w:r>
    </w:p>
    <w:p w14:paraId="4AE5C0F6" w14:textId="77777777" w:rsidR="0069626F" w:rsidRDefault="0069626F" w:rsidP="0069626F">
      <w:pPr>
        <w:pStyle w:val="NormalArial"/>
      </w:pPr>
      <w:r>
        <w:t>The service is:</w:t>
      </w:r>
    </w:p>
    <w:p w14:paraId="6B288BF6" w14:textId="77C36711" w:rsidR="0069626F" w:rsidRDefault="0069626F" w:rsidP="0069626F">
      <w:pPr>
        <w:pStyle w:val="NormalArial"/>
        <w:numPr>
          <w:ilvl w:val="0"/>
          <w:numId w:val="27"/>
        </w:numPr>
      </w:pPr>
      <w:r>
        <w:t>Able to demonstrate workforce is planned to enable delivery of safe and quality care.</w:t>
      </w:r>
    </w:p>
    <w:p w14:paraId="0D8E3A1B" w14:textId="66C7B312" w:rsidR="0069626F" w:rsidRDefault="0069626F" w:rsidP="0069626F">
      <w:pPr>
        <w:pStyle w:val="NormalArial"/>
        <w:numPr>
          <w:ilvl w:val="0"/>
          <w:numId w:val="27"/>
        </w:numPr>
      </w:pPr>
      <w:r>
        <w:t>Providing training and support to the staff to increase staff competency and skill.</w:t>
      </w:r>
    </w:p>
    <w:p w14:paraId="41DBBFBC" w14:textId="77777777" w:rsidR="00CB1127" w:rsidRDefault="0069626F" w:rsidP="0069626F">
      <w:pPr>
        <w:pStyle w:val="NormalArial"/>
        <w:numPr>
          <w:ilvl w:val="0"/>
          <w:numId w:val="27"/>
        </w:numPr>
      </w:pPr>
      <w:r>
        <w:t>Able to demonstrate it has systems to review performance based on assessment and consumer feedback</w:t>
      </w:r>
      <w:r w:rsidR="00CB1127">
        <w:t>.</w:t>
      </w:r>
    </w:p>
    <w:p w14:paraId="0AF2BB57" w14:textId="77777777" w:rsidR="00CB1127" w:rsidRDefault="00CB1127" w:rsidP="00CB1127">
      <w:pPr>
        <w:pStyle w:val="NormalArial"/>
      </w:pPr>
      <w:r w:rsidRPr="00CB1127">
        <w:t xml:space="preserve">Consumers/representatives confirmed care staff deliver the support and assistance when they expect them to and at a time suitable for them.  </w:t>
      </w:r>
      <w:r>
        <w:t>They also said</w:t>
      </w:r>
      <w:r w:rsidRPr="00CB1127">
        <w:t xml:space="preserve"> office and care staff treat them with kindness and respect them as individuals. Several consumers said staff are always friendly and cheerful when providing services and knew them well. Several said the care workers respect the things that are important to them.</w:t>
      </w:r>
      <w:r>
        <w:t xml:space="preserve"> They </w:t>
      </w:r>
      <w:r w:rsidRPr="00CB1127">
        <w:t xml:space="preserve">confirmed care staff deliver the support and assistance when they expect them to and at a time suitable for them.  </w:t>
      </w:r>
    </w:p>
    <w:p w14:paraId="7C5D8A2F" w14:textId="77777777" w:rsidR="00CB1127" w:rsidRDefault="00CB1127" w:rsidP="00CB1127">
      <w:pPr>
        <w:pStyle w:val="NormalArial"/>
      </w:pPr>
      <w:r w:rsidRPr="00CB1127">
        <w:t>Care and coordination staff confirmed they underwent induction on joining the service and were required to complete mandatory training, which was monitored. They were buddied with an experienced care worker when possible. Management confirmed the service runs internal training for the professional development of staff and the staff training calendar and register were sighted as evidence of this. Management receives regular emails from the Department of Health and Aged Care and the Commission and passes this information onto staff on a regular basis through meetings and emails. Updates to policies are accessed through the organisation’s intranet.</w:t>
      </w:r>
    </w:p>
    <w:p w14:paraId="60864AA9" w14:textId="6BAE3210" w:rsidR="005D23EC" w:rsidRPr="00A36AA9" w:rsidRDefault="00CB1127" w:rsidP="00CB1127">
      <w:pPr>
        <w:pStyle w:val="NormalArial"/>
      </w:pPr>
      <w:r w:rsidRPr="00CB1127">
        <w:lastRenderedPageBreak/>
        <w:t>Management advised any issues regarding are identified through coordination staff through feedback from consumers/representatives. If this occurs the staff member is provided with support and supervision and their progress is monitored. Formal appraisals of staff are conducted annually and several examples of completed appraisal documentation was sighted by the Assessment Team.</w:t>
      </w:r>
      <w:r w:rsidR="0077354B" w:rsidRPr="00A36AA9">
        <w:br w:type="page"/>
      </w:r>
    </w:p>
    <w:p w14:paraId="60864AAA" w14:textId="77777777" w:rsidR="00FC045E" w:rsidRPr="00A36AA9" w:rsidRDefault="007735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056D29" w14:paraId="60864AAE" w14:textId="77777777" w:rsidTr="0005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0864AAB" w14:textId="77777777" w:rsidR="00056D29" w:rsidRPr="003217D3" w:rsidRDefault="00056D2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60864AAC" w14:textId="21971A5E" w:rsidR="00056D29" w:rsidRPr="003217D3" w:rsidRDefault="00056D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D29" w14:paraId="60864AB3"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AF" w14:textId="77777777" w:rsidR="00056D29" w:rsidRPr="00244176" w:rsidRDefault="00056D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60864AB0" w14:textId="77777777" w:rsidR="00056D29" w:rsidRPr="00244176" w:rsidRDefault="00056D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60864AB1" w14:textId="57F71436" w:rsidR="00056D29" w:rsidRPr="00CC646C" w:rsidRDefault="001017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0A59094A6D34044A586BC3C713CEB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B8"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B4" w14:textId="77777777" w:rsidR="00056D29" w:rsidRPr="00244176" w:rsidRDefault="00056D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60864AB5" w14:textId="77777777" w:rsidR="00056D29" w:rsidRPr="00244176" w:rsidRDefault="00056D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vAlign w:val="top"/>
          </w:tcPr>
          <w:p w14:paraId="60864AB6" w14:textId="778CD548" w:rsidR="00056D29" w:rsidRPr="00CC646C" w:rsidRDefault="0010179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4B7744E06B94D67B92137BEC7669B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C3"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B9" w14:textId="77777777" w:rsidR="00056D29" w:rsidRPr="00244176" w:rsidRDefault="00056D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60864ABA" w14:textId="77777777" w:rsidR="00056D29" w:rsidRPr="00244176" w:rsidRDefault="00056D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864ABB"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0864ABC"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864ABD"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864ABE"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0864ABF"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0864AC0" w14:textId="77777777" w:rsidR="00056D29" w:rsidRPr="00244176" w:rsidRDefault="00056D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60864AC1" w14:textId="39C37A72" w:rsidR="00056D29" w:rsidRPr="00CC646C" w:rsidRDefault="001017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9A0A0BFB46A44BEB2193FDD4F24E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r w:rsidR="00056D29" w:rsidRPr="00CC646C">
              <w:rPr>
                <w:rFonts w:ascii="Arial" w:hAnsi="Arial" w:cs="Arial"/>
                <w:color w:val="auto"/>
              </w:rPr>
              <w:t xml:space="preserve"> </w:t>
            </w:r>
          </w:p>
        </w:tc>
      </w:tr>
      <w:tr w:rsidR="00056D29" w14:paraId="60864ACC" w14:textId="77777777" w:rsidTr="0005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C4" w14:textId="77777777" w:rsidR="00056D29" w:rsidRPr="00244176" w:rsidRDefault="00056D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60864AC5" w14:textId="77777777" w:rsidR="00056D29" w:rsidRPr="00244176" w:rsidRDefault="00056D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864AC6" w14:textId="77777777" w:rsidR="00056D29" w:rsidRPr="00244176" w:rsidRDefault="00056D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864AC7" w14:textId="77777777" w:rsidR="00056D29" w:rsidRPr="00244176" w:rsidRDefault="00056D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0864AC8" w14:textId="77777777" w:rsidR="00056D29" w:rsidRPr="00244176" w:rsidRDefault="00056D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0864AC9" w14:textId="77777777" w:rsidR="00056D29" w:rsidRPr="00244176" w:rsidRDefault="00056D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60864ACA" w14:textId="1892A590" w:rsidR="00056D29" w:rsidRPr="00CC646C" w:rsidRDefault="0010179D"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6C9F81ADB3544738801EF07033015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p>
        </w:tc>
      </w:tr>
      <w:tr w:rsidR="00056D29" w14:paraId="60864AD4" w14:textId="77777777" w:rsidTr="00056D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864ACD" w14:textId="77777777" w:rsidR="00056D29" w:rsidRPr="00244176" w:rsidRDefault="00056D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60864ACE" w14:textId="77777777" w:rsidR="00056D29" w:rsidRPr="00244176" w:rsidRDefault="00056D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864ACF" w14:textId="77777777" w:rsidR="00056D29" w:rsidRPr="00244176" w:rsidRDefault="00056D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864AD0" w14:textId="77777777" w:rsidR="00056D29" w:rsidRPr="00244176" w:rsidRDefault="00056D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0864AD1" w14:textId="77777777" w:rsidR="00056D29" w:rsidRPr="00244176" w:rsidRDefault="00056D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60864AD2" w14:textId="396D946A" w:rsidR="00056D29" w:rsidRPr="00CC646C" w:rsidRDefault="001017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5B6E243ECEF48AF8AD3E5CBA3AC8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D29">
                  <w:rPr>
                    <w:rFonts w:ascii="Arial" w:hAnsi="Arial" w:cs="Arial"/>
                    <w:color w:val="auto"/>
                  </w:rPr>
                  <w:t>Compliant</w:t>
                </w:r>
              </w:sdtContent>
            </w:sdt>
          </w:p>
        </w:tc>
      </w:tr>
    </w:tbl>
    <w:p w14:paraId="60864AD5" w14:textId="77777777" w:rsidR="007B3959" w:rsidRDefault="0077354B" w:rsidP="003217D3">
      <w:pPr>
        <w:pStyle w:val="Heading20"/>
      </w:pPr>
      <w:r w:rsidRPr="00A36AA9">
        <w:t>Findings</w:t>
      </w:r>
    </w:p>
    <w:p w14:paraId="60864AD6" w14:textId="0241EE36" w:rsidR="004A5361" w:rsidRDefault="00A9169F" w:rsidP="00F87E39">
      <w:pPr>
        <w:pStyle w:val="NormalArial"/>
      </w:pPr>
      <w:r w:rsidRPr="00A9169F">
        <w:t xml:space="preserve">Five of the five specific requirements were </w:t>
      </w:r>
      <w:proofErr w:type="gramStart"/>
      <w:r w:rsidRPr="00A9169F">
        <w:t>assessed</w:t>
      </w:r>
      <w:proofErr w:type="gramEnd"/>
      <w:r w:rsidRPr="00A9169F">
        <w:t xml:space="preserve"> and I have found all five to be Compliant.</w:t>
      </w:r>
    </w:p>
    <w:p w14:paraId="5C9A225B" w14:textId="77777777" w:rsidR="006C200E" w:rsidRDefault="006C200E" w:rsidP="006C200E">
      <w:pPr>
        <w:pStyle w:val="NormalArial"/>
      </w:pPr>
      <w:r>
        <w:t>The service is:</w:t>
      </w:r>
    </w:p>
    <w:p w14:paraId="2024E297" w14:textId="41EC9557" w:rsidR="006C200E" w:rsidRDefault="006C200E" w:rsidP="006C200E">
      <w:pPr>
        <w:pStyle w:val="NormalArial"/>
        <w:numPr>
          <w:ilvl w:val="0"/>
          <w:numId w:val="28"/>
        </w:numPr>
      </w:pPr>
      <w:r>
        <w:lastRenderedPageBreak/>
        <w:t>promoting consumers access and engagement with them through their care planning and consumer surveys.</w:t>
      </w:r>
    </w:p>
    <w:p w14:paraId="4215730D" w14:textId="3A432216" w:rsidR="006C200E" w:rsidRDefault="006C200E" w:rsidP="006C200E">
      <w:pPr>
        <w:pStyle w:val="NormalArial"/>
        <w:numPr>
          <w:ilvl w:val="0"/>
          <w:numId w:val="28"/>
        </w:numPr>
      </w:pPr>
      <w:r>
        <w:t>able to demonstrate it promotes care and support delivery in culturally safe, inclusive manner.</w:t>
      </w:r>
    </w:p>
    <w:p w14:paraId="4BEB9C67" w14:textId="1389472C" w:rsidR="006C200E" w:rsidRDefault="006C200E" w:rsidP="006C200E">
      <w:pPr>
        <w:pStyle w:val="NormalArial"/>
        <w:numPr>
          <w:ilvl w:val="0"/>
          <w:numId w:val="28"/>
        </w:numPr>
      </w:pPr>
      <w:r>
        <w:t>able to demonstrate its governance framework provides for effective engagement of the consumers and workforce through information and feedback to achieve continuous improvement.</w:t>
      </w:r>
    </w:p>
    <w:p w14:paraId="365C5241" w14:textId="7A2DC16A" w:rsidR="006C200E" w:rsidRDefault="006C200E" w:rsidP="006C200E">
      <w:pPr>
        <w:pStyle w:val="NormalArial"/>
        <w:numPr>
          <w:ilvl w:val="0"/>
          <w:numId w:val="28"/>
        </w:numPr>
      </w:pPr>
      <w:r>
        <w:t>supporting consumers to live their best life by identifying risk and having policies to manage these.</w:t>
      </w:r>
    </w:p>
    <w:p w14:paraId="4861F778" w14:textId="4107C347" w:rsidR="006C200E" w:rsidRDefault="006C200E" w:rsidP="006C200E">
      <w:pPr>
        <w:pStyle w:val="NormalArial"/>
      </w:pPr>
      <w:r w:rsidRPr="006C200E">
        <w:t>Consumers/representatives provided examples of where they have provided feedback to the service, including through consumer satisfaction surveys. They expressed satisfaction with the quality of their services and said they can also provide input as to how their services are delivered through their care planning reviews.</w:t>
      </w:r>
    </w:p>
    <w:p w14:paraId="61DB595A" w14:textId="34D8BBFE" w:rsidR="006C200E" w:rsidRDefault="006C200E" w:rsidP="006C200E">
      <w:pPr>
        <w:pStyle w:val="NormalArial"/>
      </w:pPr>
      <w:r w:rsidRPr="006C200E">
        <w:t xml:space="preserve">Coordination and care staff advised management is always careful about the safety of consumers and staff and conduct environmental assessments of consumers’ homes. Care workers must submit a valid driver’s licence and registration and insurance papers for their motor vehicle they use to transport </w:t>
      </w:r>
      <w:proofErr w:type="gramStart"/>
      <w:r w:rsidRPr="006C200E">
        <w:t>consumers</w:t>
      </w:r>
      <w:proofErr w:type="gramEnd"/>
      <w:r w:rsidRPr="006C200E">
        <w:t xml:space="preserve"> and these were evidenced on documentation sighted.  Care worker interviews confirmed staff were aware of the incident and hazard reporting processes at the service and the need to report when observing any hazards, </w:t>
      </w:r>
      <w:proofErr w:type="gramStart"/>
      <w:r w:rsidRPr="006C200E">
        <w:t>incidents</w:t>
      </w:r>
      <w:proofErr w:type="gramEnd"/>
      <w:r w:rsidRPr="006C200E">
        <w:t xml:space="preserve"> or concerns regarding consumers.</w:t>
      </w:r>
    </w:p>
    <w:p w14:paraId="0A48AC7C" w14:textId="45640DA5" w:rsidR="00320545" w:rsidRDefault="006C200E" w:rsidP="006C200E">
      <w:pPr>
        <w:pStyle w:val="NormalArial"/>
      </w:pPr>
      <w:r>
        <w:t xml:space="preserve">Appropriate and effective governance and risk management systems are in place. </w:t>
      </w:r>
      <w:r w:rsidR="00320545">
        <w:t>M</w:t>
      </w:r>
      <w:r w:rsidR="00320545" w:rsidRPr="00320545">
        <w:t xml:space="preserve">anagement outlined risk management processes, including a range of policies and </w:t>
      </w:r>
      <w:proofErr w:type="gramStart"/>
      <w:r w:rsidR="00320545" w:rsidRPr="00320545">
        <w:t>procedures</w:t>
      </w:r>
      <w:proofErr w:type="gramEnd"/>
      <w:r w:rsidR="00320545" w:rsidRPr="00320545">
        <w:t xml:space="preserve"> and supporting documentation for use when needed. Risks are identified in a timely manner through numerous channels</w:t>
      </w:r>
    </w:p>
    <w:p w14:paraId="79B0CE18" w14:textId="02FBA07E" w:rsidR="006C200E" w:rsidRPr="006B4042" w:rsidRDefault="006C200E" w:rsidP="006C200E">
      <w:pPr>
        <w:pStyle w:val="NormalArial"/>
      </w:pPr>
      <w:r>
        <w:t xml:space="preserve">The service has </w:t>
      </w:r>
      <w:r w:rsidRPr="006C200E">
        <w:t>a clinical framework in place that underpins service delivery. This includes a range of clinical policies and procedures, the availability of clinical staff, training available in clinical care and assessment and risk documentation that captures clinical needs. There are also regular clinical meetings and information around clinical care is also reported to the board on a regular basis.</w:t>
      </w:r>
    </w:p>
    <w:sectPr w:rsidR="006C200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4AE2" w14:textId="77777777" w:rsidR="008062B6" w:rsidRDefault="0077354B">
      <w:pPr>
        <w:spacing w:after="0"/>
      </w:pPr>
      <w:r>
        <w:separator/>
      </w:r>
    </w:p>
  </w:endnote>
  <w:endnote w:type="continuationSeparator" w:id="0">
    <w:p w14:paraId="60864AE4" w14:textId="77777777" w:rsidR="008062B6" w:rsidRDefault="007735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4ADC" w14:textId="77777777" w:rsidR="00DF37F2" w:rsidRPr="00DF37F2" w:rsidRDefault="0077354B" w:rsidP="00DF37F2">
    <w:pPr>
      <w:pStyle w:val="FooterArial9"/>
      <w:rPr>
        <w:rStyle w:val="FooterBold"/>
        <w:rFonts w:ascii="Arial" w:hAnsi="Arial"/>
        <w:b w:val="0"/>
      </w:rPr>
    </w:pPr>
    <w:r w:rsidRPr="00DF37F2">
      <w:rPr>
        <w:rStyle w:val="FooterBold"/>
        <w:rFonts w:ascii="Arial" w:hAnsi="Arial"/>
        <w:b w:val="0"/>
      </w:rPr>
      <w:t>Name of service: Abel Tasman Village Community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864ADD" w14:textId="77777777" w:rsidR="00DF37F2" w:rsidRPr="00DF37F2" w:rsidRDefault="0077354B" w:rsidP="00DF37F2">
    <w:pPr>
      <w:pStyle w:val="FooterArial9"/>
      <w:rPr>
        <w:rStyle w:val="FooterBold"/>
        <w:rFonts w:ascii="Arial" w:hAnsi="Arial"/>
        <w:b w:val="0"/>
      </w:rPr>
    </w:pPr>
    <w:r w:rsidRPr="00DF37F2">
      <w:rPr>
        <w:rStyle w:val="FooterBold"/>
        <w:rFonts w:ascii="Arial" w:hAnsi="Arial"/>
        <w:b w:val="0"/>
      </w:rPr>
      <w:t>Commission ID: 200092</w:t>
    </w:r>
    <w:r w:rsidRPr="00DF37F2">
      <w:rPr>
        <w:rStyle w:val="FooterBold"/>
        <w:rFonts w:ascii="Arial" w:hAnsi="Arial"/>
        <w:b w:val="0"/>
      </w:rPr>
      <w:tab/>
      <w:t xml:space="preserve">OFFICIAL: Sensitive </w:t>
    </w:r>
  </w:p>
  <w:p w14:paraId="60864ADE" w14:textId="77777777" w:rsidR="00DF37F2" w:rsidRPr="00DF37F2" w:rsidRDefault="007735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64AD9" w14:textId="77777777" w:rsidR="00C4295B" w:rsidRDefault="0077354B" w:rsidP="00D71F88">
      <w:pPr>
        <w:spacing w:after="0"/>
      </w:pPr>
      <w:r>
        <w:separator/>
      </w:r>
    </w:p>
  </w:footnote>
  <w:footnote w:type="continuationSeparator" w:id="0">
    <w:p w14:paraId="60864ADA" w14:textId="77777777" w:rsidR="00C4295B" w:rsidRDefault="0077354B" w:rsidP="00D71F88">
      <w:pPr>
        <w:spacing w:after="0"/>
      </w:pPr>
      <w:r>
        <w:continuationSeparator/>
      </w:r>
    </w:p>
  </w:footnote>
  <w:footnote w:id="1">
    <w:p w14:paraId="60864AE4" w14:textId="26BC9826" w:rsidR="000078F8" w:rsidRDefault="007735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AE3388">
        <w:rPr>
          <w:rFonts w:ascii="Arial" w:hAnsi="Arial" w:cs="Arial"/>
          <w:sz w:val="20"/>
          <w:szCs w:val="20"/>
        </w:rPr>
        <w:t xml:space="preserve"> </w:t>
      </w:r>
      <w:r w:rsidRPr="00AE3388">
        <w:rPr>
          <w:rFonts w:ascii="Arial" w:hAnsi="Arial" w:cs="Arial"/>
          <w:color w:val="auto"/>
          <w:sz w:val="20"/>
          <w:szCs w:val="20"/>
        </w:rPr>
        <w:t>57</w:t>
      </w:r>
      <w:r w:rsidRPr="00AE3388">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0864AE5" w14:textId="77777777" w:rsidR="00540817" w:rsidRDefault="001017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4ADB" w14:textId="77777777" w:rsidR="00D71F88" w:rsidRDefault="0077354B">
    <w:pPr>
      <w:pStyle w:val="Header"/>
    </w:pPr>
    <w:r>
      <w:rPr>
        <w:noProof/>
        <w:color w:val="2B579A"/>
        <w:shd w:val="clear" w:color="auto" w:fill="E6E6E6"/>
        <w:lang w:val="en-US"/>
      </w:rPr>
      <w:drawing>
        <wp:anchor distT="0" distB="0" distL="114300" distR="114300" simplePos="0" relativeHeight="251659264" behindDoc="1" locked="0" layoutInCell="1" allowOverlap="1" wp14:anchorId="60864AE0" wp14:editId="60864AE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07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4ADF" w14:textId="77777777" w:rsidR="00FA0A5B" w:rsidRDefault="0077354B">
    <w:pPr>
      <w:pStyle w:val="Header"/>
    </w:pPr>
    <w:r>
      <w:rPr>
        <w:noProof/>
      </w:rPr>
      <w:drawing>
        <wp:anchor distT="0" distB="0" distL="114300" distR="114300" simplePos="0" relativeHeight="251658240" behindDoc="0" locked="0" layoutInCell="1" allowOverlap="1" wp14:anchorId="60864AE2" wp14:editId="60864AE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D28C5E">
      <w:start w:val="1"/>
      <w:numFmt w:val="lowerRoman"/>
      <w:lvlText w:val="(%1)"/>
      <w:lvlJc w:val="left"/>
      <w:pPr>
        <w:ind w:left="1080" w:hanging="720"/>
      </w:pPr>
      <w:rPr>
        <w:rFonts w:hint="default"/>
      </w:rPr>
    </w:lvl>
    <w:lvl w:ilvl="1" w:tplc="5D3E9E00" w:tentative="1">
      <w:start w:val="1"/>
      <w:numFmt w:val="lowerLetter"/>
      <w:lvlText w:val="%2."/>
      <w:lvlJc w:val="left"/>
      <w:pPr>
        <w:ind w:left="1440" w:hanging="360"/>
      </w:pPr>
    </w:lvl>
    <w:lvl w:ilvl="2" w:tplc="E22E845C" w:tentative="1">
      <w:start w:val="1"/>
      <w:numFmt w:val="lowerRoman"/>
      <w:lvlText w:val="%3."/>
      <w:lvlJc w:val="right"/>
      <w:pPr>
        <w:ind w:left="2160" w:hanging="180"/>
      </w:pPr>
    </w:lvl>
    <w:lvl w:ilvl="3" w:tplc="41CEC67A" w:tentative="1">
      <w:start w:val="1"/>
      <w:numFmt w:val="decimal"/>
      <w:lvlText w:val="%4."/>
      <w:lvlJc w:val="left"/>
      <w:pPr>
        <w:ind w:left="2880" w:hanging="360"/>
      </w:pPr>
    </w:lvl>
    <w:lvl w:ilvl="4" w:tplc="ED1E507E" w:tentative="1">
      <w:start w:val="1"/>
      <w:numFmt w:val="lowerLetter"/>
      <w:lvlText w:val="%5."/>
      <w:lvlJc w:val="left"/>
      <w:pPr>
        <w:ind w:left="3600" w:hanging="360"/>
      </w:pPr>
    </w:lvl>
    <w:lvl w:ilvl="5" w:tplc="7CC2904E" w:tentative="1">
      <w:start w:val="1"/>
      <w:numFmt w:val="lowerRoman"/>
      <w:lvlText w:val="%6."/>
      <w:lvlJc w:val="right"/>
      <w:pPr>
        <w:ind w:left="4320" w:hanging="180"/>
      </w:pPr>
    </w:lvl>
    <w:lvl w:ilvl="6" w:tplc="761EE52A" w:tentative="1">
      <w:start w:val="1"/>
      <w:numFmt w:val="decimal"/>
      <w:lvlText w:val="%7."/>
      <w:lvlJc w:val="left"/>
      <w:pPr>
        <w:ind w:left="5040" w:hanging="360"/>
      </w:pPr>
    </w:lvl>
    <w:lvl w:ilvl="7" w:tplc="1FCE902C" w:tentative="1">
      <w:start w:val="1"/>
      <w:numFmt w:val="lowerLetter"/>
      <w:lvlText w:val="%8."/>
      <w:lvlJc w:val="left"/>
      <w:pPr>
        <w:ind w:left="5760" w:hanging="360"/>
      </w:pPr>
    </w:lvl>
    <w:lvl w:ilvl="8" w:tplc="619297AE" w:tentative="1">
      <w:start w:val="1"/>
      <w:numFmt w:val="lowerRoman"/>
      <w:lvlText w:val="%9."/>
      <w:lvlJc w:val="right"/>
      <w:pPr>
        <w:ind w:left="6480" w:hanging="180"/>
      </w:pPr>
    </w:lvl>
  </w:abstractNum>
  <w:abstractNum w:abstractNumId="1" w15:restartNumberingAfterBreak="0">
    <w:nsid w:val="083D41AE"/>
    <w:multiLevelType w:val="hybridMultilevel"/>
    <w:tmpl w:val="F208C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AFC38A2">
      <w:start w:val="1"/>
      <w:numFmt w:val="lowerRoman"/>
      <w:lvlText w:val="(%1)"/>
      <w:lvlJc w:val="left"/>
      <w:pPr>
        <w:ind w:left="1080" w:hanging="720"/>
      </w:pPr>
      <w:rPr>
        <w:rFonts w:hint="default"/>
      </w:rPr>
    </w:lvl>
    <w:lvl w:ilvl="1" w:tplc="2696B69C" w:tentative="1">
      <w:start w:val="1"/>
      <w:numFmt w:val="lowerLetter"/>
      <w:lvlText w:val="%2."/>
      <w:lvlJc w:val="left"/>
      <w:pPr>
        <w:ind w:left="1440" w:hanging="360"/>
      </w:pPr>
    </w:lvl>
    <w:lvl w:ilvl="2" w:tplc="F258B6F8" w:tentative="1">
      <w:start w:val="1"/>
      <w:numFmt w:val="lowerRoman"/>
      <w:lvlText w:val="%3."/>
      <w:lvlJc w:val="right"/>
      <w:pPr>
        <w:ind w:left="2160" w:hanging="180"/>
      </w:pPr>
    </w:lvl>
    <w:lvl w:ilvl="3" w:tplc="BFB4F69C" w:tentative="1">
      <w:start w:val="1"/>
      <w:numFmt w:val="decimal"/>
      <w:lvlText w:val="%4."/>
      <w:lvlJc w:val="left"/>
      <w:pPr>
        <w:ind w:left="2880" w:hanging="360"/>
      </w:pPr>
    </w:lvl>
    <w:lvl w:ilvl="4" w:tplc="7294F65A" w:tentative="1">
      <w:start w:val="1"/>
      <w:numFmt w:val="lowerLetter"/>
      <w:lvlText w:val="%5."/>
      <w:lvlJc w:val="left"/>
      <w:pPr>
        <w:ind w:left="3600" w:hanging="360"/>
      </w:pPr>
    </w:lvl>
    <w:lvl w:ilvl="5" w:tplc="83DABEA2" w:tentative="1">
      <w:start w:val="1"/>
      <w:numFmt w:val="lowerRoman"/>
      <w:lvlText w:val="%6."/>
      <w:lvlJc w:val="right"/>
      <w:pPr>
        <w:ind w:left="4320" w:hanging="180"/>
      </w:pPr>
    </w:lvl>
    <w:lvl w:ilvl="6" w:tplc="C9C4047A" w:tentative="1">
      <w:start w:val="1"/>
      <w:numFmt w:val="decimal"/>
      <w:lvlText w:val="%7."/>
      <w:lvlJc w:val="left"/>
      <w:pPr>
        <w:ind w:left="5040" w:hanging="360"/>
      </w:pPr>
    </w:lvl>
    <w:lvl w:ilvl="7" w:tplc="399A4AA0" w:tentative="1">
      <w:start w:val="1"/>
      <w:numFmt w:val="lowerLetter"/>
      <w:lvlText w:val="%8."/>
      <w:lvlJc w:val="left"/>
      <w:pPr>
        <w:ind w:left="5760" w:hanging="360"/>
      </w:pPr>
    </w:lvl>
    <w:lvl w:ilvl="8" w:tplc="71AEB84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F96CE16">
      <w:start w:val="1"/>
      <w:numFmt w:val="lowerRoman"/>
      <w:lvlText w:val="(%1)"/>
      <w:lvlJc w:val="left"/>
      <w:pPr>
        <w:ind w:left="1080" w:hanging="720"/>
      </w:pPr>
      <w:rPr>
        <w:rFonts w:hint="default"/>
      </w:rPr>
    </w:lvl>
    <w:lvl w:ilvl="1" w:tplc="AA96E424" w:tentative="1">
      <w:start w:val="1"/>
      <w:numFmt w:val="lowerLetter"/>
      <w:lvlText w:val="%2."/>
      <w:lvlJc w:val="left"/>
      <w:pPr>
        <w:ind w:left="1440" w:hanging="360"/>
      </w:pPr>
    </w:lvl>
    <w:lvl w:ilvl="2" w:tplc="C75218B0" w:tentative="1">
      <w:start w:val="1"/>
      <w:numFmt w:val="lowerRoman"/>
      <w:lvlText w:val="%3."/>
      <w:lvlJc w:val="right"/>
      <w:pPr>
        <w:ind w:left="2160" w:hanging="180"/>
      </w:pPr>
    </w:lvl>
    <w:lvl w:ilvl="3" w:tplc="8C1CA48E" w:tentative="1">
      <w:start w:val="1"/>
      <w:numFmt w:val="decimal"/>
      <w:lvlText w:val="%4."/>
      <w:lvlJc w:val="left"/>
      <w:pPr>
        <w:ind w:left="2880" w:hanging="360"/>
      </w:pPr>
    </w:lvl>
    <w:lvl w:ilvl="4" w:tplc="87C2A366" w:tentative="1">
      <w:start w:val="1"/>
      <w:numFmt w:val="lowerLetter"/>
      <w:lvlText w:val="%5."/>
      <w:lvlJc w:val="left"/>
      <w:pPr>
        <w:ind w:left="3600" w:hanging="360"/>
      </w:pPr>
    </w:lvl>
    <w:lvl w:ilvl="5" w:tplc="EDC43D96" w:tentative="1">
      <w:start w:val="1"/>
      <w:numFmt w:val="lowerRoman"/>
      <w:lvlText w:val="%6."/>
      <w:lvlJc w:val="right"/>
      <w:pPr>
        <w:ind w:left="4320" w:hanging="180"/>
      </w:pPr>
    </w:lvl>
    <w:lvl w:ilvl="6" w:tplc="F6BC5642" w:tentative="1">
      <w:start w:val="1"/>
      <w:numFmt w:val="decimal"/>
      <w:lvlText w:val="%7."/>
      <w:lvlJc w:val="left"/>
      <w:pPr>
        <w:ind w:left="5040" w:hanging="360"/>
      </w:pPr>
    </w:lvl>
    <w:lvl w:ilvl="7" w:tplc="80ACA56E" w:tentative="1">
      <w:start w:val="1"/>
      <w:numFmt w:val="lowerLetter"/>
      <w:lvlText w:val="%8."/>
      <w:lvlJc w:val="left"/>
      <w:pPr>
        <w:ind w:left="5760" w:hanging="360"/>
      </w:pPr>
    </w:lvl>
    <w:lvl w:ilvl="8" w:tplc="102E0044" w:tentative="1">
      <w:start w:val="1"/>
      <w:numFmt w:val="lowerRoman"/>
      <w:lvlText w:val="%9."/>
      <w:lvlJc w:val="right"/>
      <w:pPr>
        <w:ind w:left="6480" w:hanging="180"/>
      </w:pPr>
    </w:lvl>
  </w:abstractNum>
  <w:abstractNum w:abstractNumId="4" w15:restartNumberingAfterBreak="0">
    <w:nsid w:val="0C4618E7"/>
    <w:multiLevelType w:val="hybridMultilevel"/>
    <w:tmpl w:val="6D56E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620241F0">
      <w:start w:val="1"/>
      <w:numFmt w:val="lowerRoman"/>
      <w:lvlText w:val="(%1)"/>
      <w:lvlJc w:val="left"/>
      <w:pPr>
        <w:ind w:left="1080" w:hanging="720"/>
      </w:pPr>
      <w:rPr>
        <w:rFonts w:hint="default"/>
      </w:rPr>
    </w:lvl>
    <w:lvl w:ilvl="1" w:tplc="E76238B2" w:tentative="1">
      <w:start w:val="1"/>
      <w:numFmt w:val="lowerLetter"/>
      <w:lvlText w:val="%2."/>
      <w:lvlJc w:val="left"/>
      <w:pPr>
        <w:ind w:left="1440" w:hanging="360"/>
      </w:pPr>
    </w:lvl>
    <w:lvl w:ilvl="2" w:tplc="6DEC9578" w:tentative="1">
      <w:start w:val="1"/>
      <w:numFmt w:val="lowerRoman"/>
      <w:lvlText w:val="%3."/>
      <w:lvlJc w:val="right"/>
      <w:pPr>
        <w:ind w:left="2160" w:hanging="180"/>
      </w:pPr>
    </w:lvl>
    <w:lvl w:ilvl="3" w:tplc="9AF06110" w:tentative="1">
      <w:start w:val="1"/>
      <w:numFmt w:val="decimal"/>
      <w:lvlText w:val="%4."/>
      <w:lvlJc w:val="left"/>
      <w:pPr>
        <w:ind w:left="2880" w:hanging="360"/>
      </w:pPr>
    </w:lvl>
    <w:lvl w:ilvl="4" w:tplc="2DA6902C" w:tentative="1">
      <w:start w:val="1"/>
      <w:numFmt w:val="lowerLetter"/>
      <w:lvlText w:val="%5."/>
      <w:lvlJc w:val="left"/>
      <w:pPr>
        <w:ind w:left="3600" w:hanging="360"/>
      </w:pPr>
    </w:lvl>
    <w:lvl w:ilvl="5" w:tplc="5620982A" w:tentative="1">
      <w:start w:val="1"/>
      <w:numFmt w:val="lowerRoman"/>
      <w:lvlText w:val="%6."/>
      <w:lvlJc w:val="right"/>
      <w:pPr>
        <w:ind w:left="4320" w:hanging="180"/>
      </w:pPr>
    </w:lvl>
    <w:lvl w:ilvl="6" w:tplc="F76A3940" w:tentative="1">
      <w:start w:val="1"/>
      <w:numFmt w:val="decimal"/>
      <w:lvlText w:val="%7."/>
      <w:lvlJc w:val="left"/>
      <w:pPr>
        <w:ind w:left="5040" w:hanging="360"/>
      </w:pPr>
    </w:lvl>
    <w:lvl w:ilvl="7" w:tplc="9530DE1E" w:tentative="1">
      <w:start w:val="1"/>
      <w:numFmt w:val="lowerLetter"/>
      <w:lvlText w:val="%8."/>
      <w:lvlJc w:val="left"/>
      <w:pPr>
        <w:ind w:left="5760" w:hanging="360"/>
      </w:pPr>
    </w:lvl>
    <w:lvl w:ilvl="8" w:tplc="BFB898D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03346098">
      <w:start w:val="1"/>
      <w:numFmt w:val="lowerRoman"/>
      <w:lvlText w:val="(%1)"/>
      <w:lvlJc w:val="left"/>
      <w:pPr>
        <w:ind w:left="1080" w:hanging="720"/>
      </w:pPr>
      <w:rPr>
        <w:rFonts w:hint="default"/>
      </w:rPr>
    </w:lvl>
    <w:lvl w:ilvl="1" w:tplc="1032B4E0" w:tentative="1">
      <w:start w:val="1"/>
      <w:numFmt w:val="lowerLetter"/>
      <w:lvlText w:val="%2."/>
      <w:lvlJc w:val="left"/>
      <w:pPr>
        <w:ind w:left="1440" w:hanging="360"/>
      </w:pPr>
    </w:lvl>
    <w:lvl w:ilvl="2" w:tplc="A73ACB9A" w:tentative="1">
      <w:start w:val="1"/>
      <w:numFmt w:val="lowerRoman"/>
      <w:lvlText w:val="%3."/>
      <w:lvlJc w:val="right"/>
      <w:pPr>
        <w:ind w:left="2160" w:hanging="180"/>
      </w:pPr>
    </w:lvl>
    <w:lvl w:ilvl="3" w:tplc="552E4744" w:tentative="1">
      <w:start w:val="1"/>
      <w:numFmt w:val="decimal"/>
      <w:lvlText w:val="%4."/>
      <w:lvlJc w:val="left"/>
      <w:pPr>
        <w:ind w:left="2880" w:hanging="360"/>
      </w:pPr>
    </w:lvl>
    <w:lvl w:ilvl="4" w:tplc="8582376C" w:tentative="1">
      <w:start w:val="1"/>
      <w:numFmt w:val="lowerLetter"/>
      <w:lvlText w:val="%5."/>
      <w:lvlJc w:val="left"/>
      <w:pPr>
        <w:ind w:left="3600" w:hanging="360"/>
      </w:pPr>
    </w:lvl>
    <w:lvl w:ilvl="5" w:tplc="A1E65C6E" w:tentative="1">
      <w:start w:val="1"/>
      <w:numFmt w:val="lowerRoman"/>
      <w:lvlText w:val="%6."/>
      <w:lvlJc w:val="right"/>
      <w:pPr>
        <w:ind w:left="4320" w:hanging="180"/>
      </w:pPr>
    </w:lvl>
    <w:lvl w:ilvl="6" w:tplc="3FDAF70A" w:tentative="1">
      <w:start w:val="1"/>
      <w:numFmt w:val="decimal"/>
      <w:lvlText w:val="%7."/>
      <w:lvlJc w:val="left"/>
      <w:pPr>
        <w:ind w:left="5040" w:hanging="360"/>
      </w:pPr>
    </w:lvl>
    <w:lvl w:ilvl="7" w:tplc="FA2CF122" w:tentative="1">
      <w:start w:val="1"/>
      <w:numFmt w:val="lowerLetter"/>
      <w:lvlText w:val="%8."/>
      <w:lvlJc w:val="left"/>
      <w:pPr>
        <w:ind w:left="5760" w:hanging="360"/>
      </w:pPr>
    </w:lvl>
    <w:lvl w:ilvl="8" w:tplc="2E54BDF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0DFC015E">
      <w:start w:val="1"/>
      <w:numFmt w:val="bullet"/>
      <w:lvlText w:val=""/>
      <w:lvlJc w:val="left"/>
      <w:pPr>
        <w:ind w:left="720" w:hanging="360"/>
      </w:pPr>
      <w:rPr>
        <w:rFonts w:ascii="Symbol" w:hAnsi="Symbol" w:hint="default"/>
        <w:color w:val="auto"/>
        <w:sz w:val="24"/>
        <w:szCs w:val="24"/>
      </w:rPr>
    </w:lvl>
    <w:lvl w:ilvl="1" w:tplc="D602B224" w:tentative="1">
      <w:start w:val="1"/>
      <w:numFmt w:val="bullet"/>
      <w:lvlText w:val="o"/>
      <w:lvlJc w:val="left"/>
      <w:pPr>
        <w:ind w:left="1440" w:hanging="360"/>
      </w:pPr>
      <w:rPr>
        <w:rFonts w:ascii="Courier New" w:hAnsi="Courier New" w:cs="Courier New" w:hint="default"/>
      </w:rPr>
    </w:lvl>
    <w:lvl w:ilvl="2" w:tplc="B54EF7F8" w:tentative="1">
      <w:start w:val="1"/>
      <w:numFmt w:val="bullet"/>
      <w:lvlText w:val=""/>
      <w:lvlJc w:val="left"/>
      <w:pPr>
        <w:ind w:left="2160" w:hanging="360"/>
      </w:pPr>
      <w:rPr>
        <w:rFonts w:ascii="Wingdings" w:hAnsi="Wingdings" w:hint="default"/>
      </w:rPr>
    </w:lvl>
    <w:lvl w:ilvl="3" w:tplc="802E06B4" w:tentative="1">
      <w:start w:val="1"/>
      <w:numFmt w:val="bullet"/>
      <w:lvlText w:val=""/>
      <w:lvlJc w:val="left"/>
      <w:pPr>
        <w:ind w:left="2880" w:hanging="360"/>
      </w:pPr>
      <w:rPr>
        <w:rFonts w:ascii="Symbol" w:hAnsi="Symbol" w:hint="default"/>
      </w:rPr>
    </w:lvl>
    <w:lvl w:ilvl="4" w:tplc="94C6D5E4" w:tentative="1">
      <w:start w:val="1"/>
      <w:numFmt w:val="bullet"/>
      <w:lvlText w:val="o"/>
      <w:lvlJc w:val="left"/>
      <w:pPr>
        <w:ind w:left="3600" w:hanging="360"/>
      </w:pPr>
      <w:rPr>
        <w:rFonts w:ascii="Courier New" w:hAnsi="Courier New" w:cs="Courier New" w:hint="default"/>
      </w:rPr>
    </w:lvl>
    <w:lvl w:ilvl="5" w:tplc="233AE91A" w:tentative="1">
      <w:start w:val="1"/>
      <w:numFmt w:val="bullet"/>
      <w:lvlText w:val=""/>
      <w:lvlJc w:val="left"/>
      <w:pPr>
        <w:ind w:left="4320" w:hanging="360"/>
      </w:pPr>
      <w:rPr>
        <w:rFonts w:ascii="Wingdings" w:hAnsi="Wingdings" w:hint="default"/>
      </w:rPr>
    </w:lvl>
    <w:lvl w:ilvl="6" w:tplc="0DD035CA" w:tentative="1">
      <w:start w:val="1"/>
      <w:numFmt w:val="bullet"/>
      <w:lvlText w:val=""/>
      <w:lvlJc w:val="left"/>
      <w:pPr>
        <w:ind w:left="5040" w:hanging="360"/>
      </w:pPr>
      <w:rPr>
        <w:rFonts w:ascii="Symbol" w:hAnsi="Symbol" w:hint="default"/>
      </w:rPr>
    </w:lvl>
    <w:lvl w:ilvl="7" w:tplc="0BDAED76" w:tentative="1">
      <w:start w:val="1"/>
      <w:numFmt w:val="bullet"/>
      <w:lvlText w:val="o"/>
      <w:lvlJc w:val="left"/>
      <w:pPr>
        <w:ind w:left="5760" w:hanging="360"/>
      </w:pPr>
      <w:rPr>
        <w:rFonts w:ascii="Courier New" w:hAnsi="Courier New" w:cs="Courier New" w:hint="default"/>
      </w:rPr>
    </w:lvl>
    <w:lvl w:ilvl="8" w:tplc="75469E2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016F48A">
      <w:start w:val="1"/>
      <w:numFmt w:val="lowerRoman"/>
      <w:lvlText w:val="(%1)"/>
      <w:lvlJc w:val="left"/>
      <w:pPr>
        <w:ind w:left="1080" w:hanging="720"/>
      </w:pPr>
      <w:rPr>
        <w:rFonts w:hint="default"/>
      </w:rPr>
    </w:lvl>
    <w:lvl w:ilvl="1" w:tplc="EEE2D4C2" w:tentative="1">
      <w:start w:val="1"/>
      <w:numFmt w:val="lowerLetter"/>
      <w:lvlText w:val="%2."/>
      <w:lvlJc w:val="left"/>
      <w:pPr>
        <w:ind w:left="1440" w:hanging="360"/>
      </w:pPr>
    </w:lvl>
    <w:lvl w:ilvl="2" w:tplc="915297C8" w:tentative="1">
      <w:start w:val="1"/>
      <w:numFmt w:val="lowerRoman"/>
      <w:lvlText w:val="%3."/>
      <w:lvlJc w:val="right"/>
      <w:pPr>
        <w:ind w:left="2160" w:hanging="180"/>
      </w:pPr>
    </w:lvl>
    <w:lvl w:ilvl="3" w:tplc="63EE2F20" w:tentative="1">
      <w:start w:val="1"/>
      <w:numFmt w:val="decimal"/>
      <w:lvlText w:val="%4."/>
      <w:lvlJc w:val="left"/>
      <w:pPr>
        <w:ind w:left="2880" w:hanging="360"/>
      </w:pPr>
    </w:lvl>
    <w:lvl w:ilvl="4" w:tplc="5E00798E" w:tentative="1">
      <w:start w:val="1"/>
      <w:numFmt w:val="lowerLetter"/>
      <w:lvlText w:val="%5."/>
      <w:lvlJc w:val="left"/>
      <w:pPr>
        <w:ind w:left="3600" w:hanging="360"/>
      </w:pPr>
    </w:lvl>
    <w:lvl w:ilvl="5" w:tplc="D97E5A06" w:tentative="1">
      <w:start w:val="1"/>
      <w:numFmt w:val="lowerRoman"/>
      <w:lvlText w:val="%6."/>
      <w:lvlJc w:val="right"/>
      <w:pPr>
        <w:ind w:left="4320" w:hanging="180"/>
      </w:pPr>
    </w:lvl>
    <w:lvl w:ilvl="6" w:tplc="1DB05E04" w:tentative="1">
      <w:start w:val="1"/>
      <w:numFmt w:val="decimal"/>
      <w:lvlText w:val="%7."/>
      <w:lvlJc w:val="left"/>
      <w:pPr>
        <w:ind w:left="5040" w:hanging="360"/>
      </w:pPr>
    </w:lvl>
    <w:lvl w:ilvl="7" w:tplc="500EA85A" w:tentative="1">
      <w:start w:val="1"/>
      <w:numFmt w:val="lowerLetter"/>
      <w:lvlText w:val="%8."/>
      <w:lvlJc w:val="left"/>
      <w:pPr>
        <w:ind w:left="5760" w:hanging="360"/>
      </w:pPr>
    </w:lvl>
    <w:lvl w:ilvl="8" w:tplc="F72E56F2" w:tentative="1">
      <w:start w:val="1"/>
      <w:numFmt w:val="lowerRoman"/>
      <w:lvlText w:val="%9."/>
      <w:lvlJc w:val="right"/>
      <w:pPr>
        <w:ind w:left="6480" w:hanging="180"/>
      </w:pPr>
    </w:lvl>
  </w:abstractNum>
  <w:abstractNum w:abstractNumId="9" w15:restartNumberingAfterBreak="0">
    <w:nsid w:val="1E55623E"/>
    <w:multiLevelType w:val="hybridMultilevel"/>
    <w:tmpl w:val="96B2C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C4AEBDC2">
      <w:start w:val="1"/>
      <w:numFmt w:val="lowerRoman"/>
      <w:lvlText w:val="(%1)"/>
      <w:lvlJc w:val="left"/>
      <w:pPr>
        <w:ind w:left="1080" w:hanging="720"/>
      </w:pPr>
      <w:rPr>
        <w:rFonts w:hint="default"/>
      </w:rPr>
    </w:lvl>
    <w:lvl w:ilvl="1" w:tplc="5C58F690" w:tentative="1">
      <w:start w:val="1"/>
      <w:numFmt w:val="lowerLetter"/>
      <w:lvlText w:val="%2."/>
      <w:lvlJc w:val="left"/>
      <w:pPr>
        <w:ind w:left="1440" w:hanging="360"/>
      </w:pPr>
    </w:lvl>
    <w:lvl w:ilvl="2" w:tplc="727094C8" w:tentative="1">
      <w:start w:val="1"/>
      <w:numFmt w:val="lowerRoman"/>
      <w:lvlText w:val="%3."/>
      <w:lvlJc w:val="right"/>
      <w:pPr>
        <w:ind w:left="2160" w:hanging="180"/>
      </w:pPr>
    </w:lvl>
    <w:lvl w:ilvl="3" w:tplc="4E3E2170" w:tentative="1">
      <w:start w:val="1"/>
      <w:numFmt w:val="decimal"/>
      <w:lvlText w:val="%4."/>
      <w:lvlJc w:val="left"/>
      <w:pPr>
        <w:ind w:left="2880" w:hanging="360"/>
      </w:pPr>
    </w:lvl>
    <w:lvl w:ilvl="4" w:tplc="2DA204C8" w:tentative="1">
      <w:start w:val="1"/>
      <w:numFmt w:val="lowerLetter"/>
      <w:lvlText w:val="%5."/>
      <w:lvlJc w:val="left"/>
      <w:pPr>
        <w:ind w:left="3600" w:hanging="360"/>
      </w:pPr>
    </w:lvl>
    <w:lvl w:ilvl="5" w:tplc="CF94E2B4" w:tentative="1">
      <w:start w:val="1"/>
      <w:numFmt w:val="lowerRoman"/>
      <w:lvlText w:val="%6."/>
      <w:lvlJc w:val="right"/>
      <w:pPr>
        <w:ind w:left="4320" w:hanging="180"/>
      </w:pPr>
    </w:lvl>
    <w:lvl w:ilvl="6" w:tplc="BC4EAFBC" w:tentative="1">
      <w:start w:val="1"/>
      <w:numFmt w:val="decimal"/>
      <w:lvlText w:val="%7."/>
      <w:lvlJc w:val="left"/>
      <w:pPr>
        <w:ind w:left="5040" w:hanging="360"/>
      </w:pPr>
    </w:lvl>
    <w:lvl w:ilvl="7" w:tplc="6DA25AA0" w:tentative="1">
      <w:start w:val="1"/>
      <w:numFmt w:val="lowerLetter"/>
      <w:lvlText w:val="%8."/>
      <w:lvlJc w:val="left"/>
      <w:pPr>
        <w:ind w:left="5760" w:hanging="360"/>
      </w:pPr>
    </w:lvl>
    <w:lvl w:ilvl="8" w:tplc="388A5CA2" w:tentative="1">
      <w:start w:val="1"/>
      <w:numFmt w:val="lowerRoman"/>
      <w:lvlText w:val="%9."/>
      <w:lvlJc w:val="right"/>
      <w:pPr>
        <w:ind w:left="6480" w:hanging="180"/>
      </w:pPr>
    </w:lvl>
  </w:abstractNum>
  <w:abstractNum w:abstractNumId="11" w15:restartNumberingAfterBreak="0">
    <w:nsid w:val="227106E5"/>
    <w:multiLevelType w:val="hybridMultilevel"/>
    <w:tmpl w:val="7EBA2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2961D3"/>
    <w:multiLevelType w:val="hybridMultilevel"/>
    <w:tmpl w:val="F3DAB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74EE6A5E">
      <w:start w:val="1"/>
      <w:numFmt w:val="lowerRoman"/>
      <w:lvlText w:val="(%1)"/>
      <w:lvlJc w:val="left"/>
      <w:pPr>
        <w:ind w:left="1080" w:hanging="720"/>
      </w:pPr>
      <w:rPr>
        <w:rFonts w:hint="default"/>
      </w:rPr>
    </w:lvl>
    <w:lvl w:ilvl="1" w:tplc="0CF09D0E" w:tentative="1">
      <w:start w:val="1"/>
      <w:numFmt w:val="lowerLetter"/>
      <w:lvlText w:val="%2."/>
      <w:lvlJc w:val="left"/>
      <w:pPr>
        <w:ind w:left="1440" w:hanging="360"/>
      </w:pPr>
    </w:lvl>
    <w:lvl w:ilvl="2" w:tplc="9DBE2D80" w:tentative="1">
      <w:start w:val="1"/>
      <w:numFmt w:val="lowerRoman"/>
      <w:lvlText w:val="%3."/>
      <w:lvlJc w:val="right"/>
      <w:pPr>
        <w:ind w:left="2160" w:hanging="180"/>
      </w:pPr>
    </w:lvl>
    <w:lvl w:ilvl="3" w:tplc="D576CA1A" w:tentative="1">
      <w:start w:val="1"/>
      <w:numFmt w:val="decimal"/>
      <w:lvlText w:val="%4."/>
      <w:lvlJc w:val="left"/>
      <w:pPr>
        <w:ind w:left="2880" w:hanging="360"/>
      </w:pPr>
    </w:lvl>
    <w:lvl w:ilvl="4" w:tplc="D010B1FE" w:tentative="1">
      <w:start w:val="1"/>
      <w:numFmt w:val="lowerLetter"/>
      <w:lvlText w:val="%5."/>
      <w:lvlJc w:val="left"/>
      <w:pPr>
        <w:ind w:left="3600" w:hanging="360"/>
      </w:pPr>
    </w:lvl>
    <w:lvl w:ilvl="5" w:tplc="E0C81BE8" w:tentative="1">
      <w:start w:val="1"/>
      <w:numFmt w:val="lowerRoman"/>
      <w:lvlText w:val="%6."/>
      <w:lvlJc w:val="right"/>
      <w:pPr>
        <w:ind w:left="4320" w:hanging="180"/>
      </w:pPr>
    </w:lvl>
    <w:lvl w:ilvl="6" w:tplc="E8245EFA" w:tentative="1">
      <w:start w:val="1"/>
      <w:numFmt w:val="decimal"/>
      <w:lvlText w:val="%7."/>
      <w:lvlJc w:val="left"/>
      <w:pPr>
        <w:ind w:left="5040" w:hanging="360"/>
      </w:pPr>
    </w:lvl>
    <w:lvl w:ilvl="7" w:tplc="394A2D32" w:tentative="1">
      <w:start w:val="1"/>
      <w:numFmt w:val="lowerLetter"/>
      <w:lvlText w:val="%8."/>
      <w:lvlJc w:val="left"/>
      <w:pPr>
        <w:ind w:left="5760" w:hanging="360"/>
      </w:pPr>
    </w:lvl>
    <w:lvl w:ilvl="8" w:tplc="2DCE9644" w:tentative="1">
      <w:start w:val="1"/>
      <w:numFmt w:val="lowerRoman"/>
      <w:lvlText w:val="%9."/>
      <w:lvlJc w:val="right"/>
      <w:pPr>
        <w:ind w:left="6480" w:hanging="180"/>
      </w:pPr>
    </w:lvl>
  </w:abstractNum>
  <w:abstractNum w:abstractNumId="14" w15:restartNumberingAfterBreak="0">
    <w:nsid w:val="2FC43D51"/>
    <w:multiLevelType w:val="hybridMultilevel"/>
    <w:tmpl w:val="60425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9BCA1524">
      <w:start w:val="1"/>
      <w:numFmt w:val="lowerRoman"/>
      <w:lvlText w:val="(%1)"/>
      <w:lvlJc w:val="left"/>
      <w:pPr>
        <w:ind w:left="1080" w:hanging="720"/>
      </w:pPr>
      <w:rPr>
        <w:rFonts w:hint="default"/>
      </w:rPr>
    </w:lvl>
    <w:lvl w:ilvl="1" w:tplc="8AAC9092" w:tentative="1">
      <w:start w:val="1"/>
      <w:numFmt w:val="lowerLetter"/>
      <w:lvlText w:val="%2."/>
      <w:lvlJc w:val="left"/>
      <w:pPr>
        <w:ind w:left="1440" w:hanging="360"/>
      </w:pPr>
    </w:lvl>
    <w:lvl w:ilvl="2" w:tplc="A8401898" w:tentative="1">
      <w:start w:val="1"/>
      <w:numFmt w:val="lowerRoman"/>
      <w:lvlText w:val="%3."/>
      <w:lvlJc w:val="right"/>
      <w:pPr>
        <w:ind w:left="2160" w:hanging="180"/>
      </w:pPr>
    </w:lvl>
    <w:lvl w:ilvl="3" w:tplc="CAD0229C" w:tentative="1">
      <w:start w:val="1"/>
      <w:numFmt w:val="decimal"/>
      <w:lvlText w:val="%4."/>
      <w:lvlJc w:val="left"/>
      <w:pPr>
        <w:ind w:left="2880" w:hanging="360"/>
      </w:pPr>
    </w:lvl>
    <w:lvl w:ilvl="4" w:tplc="21C877A6" w:tentative="1">
      <w:start w:val="1"/>
      <w:numFmt w:val="lowerLetter"/>
      <w:lvlText w:val="%5."/>
      <w:lvlJc w:val="left"/>
      <w:pPr>
        <w:ind w:left="3600" w:hanging="360"/>
      </w:pPr>
    </w:lvl>
    <w:lvl w:ilvl="5" w:tplc="93884F94" w:tentative="1">
      <w:start w:val="1"/>
      <w:numFmt w:val="lowerRoman"/>
      <w:lvlText w:val="%6."/>
      <w:lvlJc w:val="right"/>
      <w:pPr>
        <w:ind w:left="4320" w:hanging="180"/>
      </w:pPr>
    </w:lvl>
    <w:lvl w:ilvl="6" w:tplc="574A0F20" w:tentative="1">
      <w:start w:val="1"/>
      <w:numFmt w:val="decimal"/>
      <w:lvlText w:val="%7."/>
      <w:lvlJc w:val="left"/>
      <w:pPr>
        <w:ind w:left="5040" w:hanging="360"/>
      </w:pPr>
    </w:lvl>
    <w:lvl w:ilvl="7" w:tplc="B218B208" w:tentative="1">
      <w:start w:val="1"/>
      <w:numFmt w:val="lowerLetter"/>
      <w:lvlText w:val="%8."/>
      <w:lvlJc w:val="left"/>
      <w:pPr>
        <w:ind w:left="5760" w:hanging="360"/>
      </w:pPr>
    </w:lvl>
    <w:lvl w:ilvl="8" w:tplc="604E0C46"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5EBE186C">
      <w:start w:val="1"/>
      <w:numFmt w:val="lowerRoman"/>
      <w:lvlText w:val="(%1)"/>
      <w:lvlJc w:val="left"/>
      <w:pPr>
        <w:ind w:left="1080" w:hanging="720"/>
      </w:pPr>
      <w:rPr>
        <w:rFonts w:hint="default"/>
      </w:rPr>
    </w:lvl>
    <w:lvl w:ilvl="1" w:tplc="6A409514" w:tentative="1">
      <w:start w:val="1"/>
      <w:numFmt w:val="lowerLetter"/>
      <w:lvlText w:val="%2."/>
      <w:lvlJc w:val="left"/>
      <w:pPr>
        <w:ind w:left="1440" w:hanging="360"/>
      </w:pPr>
    </w:lvl>
    <w:lvl w:ilvl="2" w:tplc="A2BA33B6" w:tentative="1">
      <w:start w:val="1"/>
      <w:numFmt w:val="lowerRoman"/>
      <w:lvlText w:val="%3."/>
      <w:lvlJc w:val="right"/>
      <w:pPr>
        <w:ind w:left="2160" w:hanging="180"/>
      </w:pPr>
    </w:lvl>
    <w:lvl w:ilvl="3" w:tplc="1C763F22" w:tentative="1">
      <w:start w:val="1"/>
      <w:numFmt w:val="decimal"/>
      <w:lvlText w:val="%4."/>
      <w:lvlJc w:val="left"/>
      <w:pPr>
        <w:ind w:left="2880" w:hanging="360"/>
      </w:pPr>
    </w:lvl>
    <w:lvl w:ilvl="4" w:tplc="6BA2C72C" w:tentative="1">
      <w:start w:val="1"/>
      <w:numFmt w:val="lowerLetter"/>
      <w:lvlText w:val="%5."/>
      <w:lvlJc w:val="left"/>
      <w:pPr>
        <w:ind w:left="3600" w:hanging="360"/>
      </w:pPr>
    </w:lvl>
    <w:lvl w:ilvl="5" w:tplc="7FC8C448" w:tentative="1">
      <w:start w:val="1"/>
      <w:numFmt w:val="lowerRoman"/>
      <w:lvlText w:val="%6."/>
      <w:lvlJc w:val="right"/>
      <w:pPr>
        <w:ind w:left="4320" w:hanging="180"/>
      </w:pPr>
    </w:lvl>
    <w:lvl w:ilvl="6" w:tplc="908E012E" w:tentative="1">
      <w:start w:val="1"/>
      <w:numFmt w:val="decimal"/>
      <w:lvlText w:val="%7."/>
      <w:lvlJc w:val="left"/>
      <w:pPr>
        <w:ind w:left="5040" w:hanging="360"/>
      </w:pPr>
    </w:lvl>
    <w:lvl w:ilvl="7" w:tplc="AB4605F0" w:tentative="1">
      <w:start w:val="1"/>
      <w:numFmt w:val="lowerLetter"/>
      <w:lvlText w:val="%8."/>
      <w:lvlJc w:val="left"/>
      <w:pPr>
        <w:ind w:left="5760" w:hanging="360"/>
      </w:pPr>
    </w:lvl>
    <w:lvl w:ilvl="8" w:tplc="0DA8304A"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D8E095FC">
      <w:start w:val="1"/>
      <w:numFmt w:val="lowerRoman"/>
      <w:lvlText w:val="(%1)"/>
      <w:lvlJc w:val="left"/>
      <w:pPr>
        <w:ind w:left="1080" w:hanging="720"/>
      </w:pPr>
      <w:rPr>
        <w:rFonts w:hint="default"/>
      </w:rPr>
    </w:lvl>
    <w:lvl w:ilvl="1" w:tplc="47A60A04" w:tentative="1">
      <w:start w:val="1"/>
      <w:numFmt w:val="lowerLetter"/>
      <w:lvlText w:val="%2."/>
      <w:lvlJc w:val="left"/>
      <w:pPr>
        <w:ind w:left="1440" w:hanging="360"/>
      </w:pPr>
    </w:lvl>
    <w:lvl w:ilvl="2" w:tplc="BBAE7944" w:tentative="1">
      <w:start w:val="1"/>
      <w:numFmt w:val="lowerRoman"/>
      <w:lvlText w:val="%3."/>
      <w:lvlJc w:val="right"/>
      <w:pPr>
        <w:ind w:left="2160" w:hanging="180"/>
      </w:pPr>
    </w:lvl>
    <w:lvl w:ilvl="3" w:tplc="8E4A2A1A" w:tentative="1">
      <w:start w:val="1"/>
      <w:numFmt w:val="decimal"/>
      <w:lvlText w:val="%4."/>
      <w:lvlJc w:val="left"/>
      <w:pPr>
        <w:ind w:left="2880" w:hanging="360"/>
      </w:pPr>
    </w:lvl>
    <w:lvl w:ilvl="4" w:tplc="B4548130" w:tentative="1">
      <w:start w:val="1"/>
      <w:numFmt w:val="lowerLetter"/>
      <w:lvlText w:val="%5."/>
      <w:lvlJc w:val="left"/>
      <w:pPr>
        <w:ind w:left="3600" w:hanging="360"/>
      </w:pPr>
    </w:lvl>
    <w:lvl w:ilvl="5" w:tplc="79CE5E50" w:tentative="1">
      <w:start w:val="1"/>
      <w:numFmt w:val="lowerRoman"/>
      <w:lvlText w:val="%6."/>
      <w:lvlJc w:val="right"/>
      <w:pPr>
        <w:ind w:left="4320" w:hanging="180"/>
      </w:pPr>
    </w:lvl>
    <w:lvl w:ilvl="6" w:tplc="9C920DB6" w:tentative="1">
      <w:start w:val="1"/>
      <w:numFmt w:val="decimal"/>
      <w:lvlText w:val="%7."/>
      <w:lvlJc w:val="left"/>
      <w:pPr>
        <w:ind w:left="5040" w:hanging="360"/>
      </w:pPr>
    </w:lvl>
    <w:lvl w:ilvl="7" w:tplc="726ACE3C" w:tentative="1">
      <w:start w:val="1"/>
      <w:numFmt w:val="lowerLetter"/>
      <w:lvlText w:val="%8."/>
      <w:lvlJc w:val="left"/>
      <w:pPr>
        <w:ind w:left="5760" w:hanging="360"/>
      </w:pPr>
    </w:lvl>
    <w:lvl w:ilvl="8" w:tplc="8B90A46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90ACAE1E">
      <w:start w:val="1"/>
      <w:numFmt w:val="lowerRoman"/>
      <w:lvlText w:val="(%1)"/>
      <w:lvlJc w:val="left"/>
      <w:pPr>
        <w:ind w:left="1080" w:hanging="720"/>
      </w:pPr>
      <w:rPr>
        <w:rFonts w:hint="default"/>
      </w:rPr>
    </w:lvl>
    <w:lvl w:ilvl="1" w:tplc="54A6FD08" w:tentative="1">
      <w:start w:val="1"/>
      <w:numFmt w:val="lowerLetter"/>
      <w:lvlText w:val="%2."/>
      <w:lvlJc w:val="left"/>
      <w:pPr>
        <w:ind w:left="1440" w:hanging="360"/>
      </w:pPr>
    </w:lvl>
    <w:lvl w:ilvl="2" w:tplc="B2A054EE" w:tentative="1">
      <w:start w:val="1"/>
      <w:numFmt w:val="lowerRoman"/>
      <w:lvlText w:val="%3."/>
      <w:lvlJc w:val="right"/>
      <w:pPr>
        <w:ind w:left="2160" w:hanging="180"/>
      </w:pPr>
    </w:lvl>
    <w:lvl w:ilvl="3" w:tplc="9BB4AF96" w:tentative="1">
      <w:start w:val="1"/>
      <w:numFmt w:val="decimal"/>
      <w:lvlText w:val="%4."/>
      <w:lvlJc w:val="left"/>
      <w:pPr>
        <w:ind w:left="2880" w:hanging="360"/>
      </w:pPr>
    </w:lvl>
    <w:lvl w:ilvl="4" w:tplc="819EEBB0" w:tentative="1">
      <w:start w:val="1"/>
      <w:numFmt w:val="lowerLetter"/>
      <w:lvlText w:val="%5."/>
      <w:lvlJc w:val="left"/>
      <w:pPr>
        <w:ind w:left="3600" w:hanging="360"/>
      </w:pPr>
    </w:lvl>
    <w:lvl w:ilvl="5" w:tplc="489E3FB6" w:tentative="1">
      <w:start w:val="1"/>
      <w:numFmt w:val="lowerRoman"/>
      <w:lvlText w:val="%6."/>
      <w:lvlJc w:val="right"/>
      <w:pPr>
        <w:ind w:left="4320" w:hanging="180"/>
      </w:pPr>
    </w:lvl>
    <w:lvl w:ilvl="6" w:tplc="8E6E7F9C" w:tentative="1">
      <w:start w:val="1"/>
      <w:numFmt w:val="decimal"/>
      <w:lvlText w:val="%7."/>
      <w:lvlJc w:val="left"/>
      <w:pPr>
        <w:ind w:left="5040" w:hanging="360"/>
      </w:pPr>
    </w:lvl>
    <w:lvl w:ilvl="7" w:tplc="F7087CD8" w:tentative="1">
      <w:start w:val="1"/>
      <w:numFmt w:val="lowerLetter"/>
      <w:lvlText w:val="%8."/>
      <w:lvlJc w:val="left"/>
      <w:pPr>
        <w:ind w:left="5760" w:hanging="360"/>
      </w:pPr>
    </w:lvl>
    <w:lvl w:ilvl="8" w:tplc="109697A6"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F42E41E8">
      <w:start w:val="1"/>
      <w:numFmt w:val="lowerRoman"/>
      <w:lvlText w:val="(%1)"/>
      <w:lvlJc w:val="left"/>
      <w:pPr>
        <w:ind w:left="1080" w:hanging="720"/>
      </w:pPr>
      <w:rPr>
        <w:rFonts w:hint="default"/>
      </w:rPr>
    </w:lvl>
    <w:lvl w:ilvl="1" w:tplc="D0248BDA" w:tentative="1">
      <w:start w:val="1"/>
      <w:numFmt w:val="lowerLetter"/>
      <w:lvlText w:val="%2."/>
      <w:lvlJc w:val="left"/>
      <w:pPr>
        <w:ind w:left="1440" w:hanging="360"/>
      </w:pPr>
    </w:lvl>
    <w:lvl w:ilvl="2" w:tplc="B3507F88" w:tentative="1">
      <w:start w:val="1"/>
      <w:numFmt w:val="lowerRoman"/>
      <w:lvlText w:val="%3."/>
      <w:lvlJc w:val="right"/>
      <w:pPr>
        <w:ind w:left="2160" w:hanging="180"/>
      </w:pPr>
    </w:lvl>
    <w:lvl w:ilvl="3" w:tplc="24146FC4" w:tentative="1">
      <w:start w:val="1"/>
      <w:numFmt w:val="decimal"/>
      <w:lvlText w:val="%4."/>
      <w:lvlJc w:val="left"/>
      <w:pPr>
        <w:ind w:left="2880" w:hanging="360"/>
      </w:pPr>
    </w:lvl>
    <w:lvl w:ilvl="4" w:tplc="2B6081C8" w:tentative="1">
      <w:start w:val="1"/>
      <w:numFmt w:val="lowerLetter"/>
      <w:lvlText w:val="%5."/>
      <w:lvlJc w:val="left"/>
      <w:pPr>
        <w:ind w:left="3600" w:hanging="360"/>
      </w:pPr>
    </w:lvl>
    <w:lvl w:ilvl="5" w:tplc="34A067E6" w:tentative="1">
      <w:start w:val="1"/>
      <w:numFmt w:val="lowerRoman"/>
      <w:lvlText w:val="%6."/>
      <w:lvlJc w:val="right"/>
      <w:pPr>
        <w:ind w:left="4320" w:hanging="180"/>
      </w:pPr>
    </w:lvl>
    <w:lvl w:ilvl="6" w:tplc="6922C184" w:tentative="1">
      <w:start w:val="1"/>
      <w:numFmt w:val="decimal"/>
      <w:lvlText w:val="%7."/>
      <w:lvlJc w:val="left"/>
      <w:pPr>
        <w:ind w:left="5040" w:hanging="360"/>
      </w:pPr>
    </w:lvl>
    <w:lvl w:ilvl="7" w:tplc="71AA0178" w:tentative="1">
      <w:start w:val="1"/>
      <w:numFmt w:val="lowerLetter"/>
      <w:lvlText w:val="%8."/>
      <w:lvlJc w:val="left"/>
      <w:pPr>
        <w:ind w:left="5760" w:hanging="360"/>
      </w:pPr>
    </w:lvl>
    <w:lvl w:ilvl="8" w:tplc="9CEA2AE4" w:tentative="1">
      <w:start w:val="1"/>
      <w:numFmt w:val="lowerRoman"/>
      <w:lvlText w:val="%9."/>
      <w:lvlJc w:val="right"/>
      <w:pPr>
        <w:ind w:left="6480" w:hanging="180"/>
      </w:pPr>
    </w:lvl>
  </w:abstractNum>
  <w:abstractNum w:abstractNumId="20" w15:restartNumberingAfterBreak="0">
    <w:nsid w:val="5695616A"/>
    <w:multiLevelType w:val="hybridMultilevel"/>
    <w:tmpl w:val="790C5C02"/>
    <w:lvl w:ilvl="0" w:tplc="6890E6CA">
      <w:start w:val="1"/>
      <w:numFmt w:val="lowerRoman"/>
      <w:lvlText w:val="(%1)"/>
      <w:lvlJc w:val="left"/>
      <w:pPr>
        <w:ind w:left="1080" w:hanging="720"/>
      </w:pPr>
      <w:rPr>
        <w:rFonts w:hint="default"/>
      </w:rPr>
    </w:lvl>
    <w:lvl w:ilvl="1" w:tplc="5BC87838" w:tentative="1">
      <w:start w:val="1"/>
      <w:numFmt w:val="lowerLetter"/>
      <w:lvlText w:val="%2."/>
      <w:lvlJc w:val="left"/>
      <w:pPr>
        <w:ind w:left="1440" w:hanging="360"/>
      </w:pPr>
    </w:lvl>
    <w:lvl w:ilvl="2" w:tplc="8214A4F2" w:tentative="1">
      <w:start w:val="1"/>
      <w:numFmt w:val="lowerRoman"/>
      <w:lvlText w:val="%3."/>
      <w:lvlJc w:val="right"/>
      <w:pPr>
        <w:ind w:left="2160" w:hanging="180"/>
      </w:pPr>
    </w:lvl>
    <w:lvl w:ilvl="3" w:tplc="7E309DD0" w:tentative="1">
      <w:start w:val="1"/>
      <w:numFmt w:val="decimal"/>
      <w:lvlText w:val="%4."/>
      <w:lvlJc w:val="left"/>
      <w:pPr>
        <w:ind w:left="2880" w:hanging="360"/>
      </w:pPr>
    </w:lvl>
    <w:lvl w:ilvl="4" w:tplc="C0B0C15C" w:tentative="1">
      <w:start w:val="1"/>
      <w:numFmt w:val="lowerLetter"/>
      <w:lvlText w:val="%5."/>
      <w:lvlJc w:val="left"/>
      <w:pPr>
        <w:ind w:left="3600" w:hanging="360"/>
      </w:pPr>
    </w:lvl>
    <w:lvl w:ilvl="5" w:tplc="60BC8220" w:tentative="1">
      <w:start w:val="1"/>
      <w:numFmt w:val="lowerRoman"/>
      <w:lvlText w:val="%6."/>
      <w:lvlJc w:val="right"/>
      <w:pPr>
        <w:ind w:left="4320" w:hanging="180"/>
      </w:pPr>
    </w:lvl>
    <w:lvl w:ilvl="6" w:tplc="7FF080F8" w:tentative="1">
      <w:start w:val="1"/>
      <w:numFmt w:val="decimal"/>
      <w:lvlText w:val="%7."/>
      <w:lvlJc w:val="left"/>
      <w:pPr>
        <w:ind w:left="5040" w:hanging="360"/>
      </w:pPr>
    </w:lvl>
    <w:lvl w:ilvl="7" w:tplc="2B327988" w:tentative="1">
      <w:start w:val="1"/>
      <w:numFmt w:val="lowerLetter"/>
      <w:lvlText w:val="%8."/>
      <w:lvlJc w:val="left"/>
      <w:pPr>
        <w:ind w:left="5760" w:hanging="360"/>
      </w:pPr>
    </w:lvl>
    <w:lvl w:ilvl="8" w:tplc="DEBC956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C032BB16">
      <w:start w:val="1"/>
      <w:numFmt w:val="lowerRoman"/>
      <w:lvlText w:val="(%1)"/>
      <w:lvlJc w:val="left"/>
      <w:pPr>
        <w:ind w:left="1080" w:hanging="720"/>
      </w:pPr>
      <w:rPr>
        <w:rFonts w:hint="default"/>
      </w:rPr>
    </w:lvl>
    <w:lvl w:ilvl="1" w:tplc="E8744C0A" w:tentative="1">
      <w:start w:val="1"/>
      <w:numFmt w:val="lowerLetter"/>
      <w:lvlText w:val="%2."/>
      <w:lvlJc w:val="left"/>
      <w:pPr>
        <w:ind w:left="1440" w:hanging="360"/>
      </w:pPr>
    </w:lvl>
    <w:lvl w:ilvl="2" w:tplc="AC5CFB4E" w:tentative="1">
      <w:start w:val="1"/>
      <w:numFmt w:val="lowerRoman"/>
      <w:lvlText w:val="%3."/>
      <w:lvlJc w:val="right"/>
      <w:pPr>
        <w:ind w:left="2160" w:hanging="180"/>
      </w:pPr>
    </w:lvl>
    <w:lvl w:ilvl="3" w:tplc="9748498A" w:tentative="1">
      <w:start w:val="1"/>
      <w:numFmt w:val="decimal"/>
      <w:lvlText w:val="%4."/>
      <w:lvlJc w:val="left"/>
      <w:pPr>
        <w:ind w:left="2880" w:hanging="360"/>
      </w:pPr>
    </w:lvl>
    <w:lvl w:ilvl="4" w:tplc="835493A2" w:tentative="1">
      <w:start w:val="1"/>
      <w:numFmt w:val="lowerLetter"/>
      <w:lvlText w:val="%5."/>
      <w:lvlJc w:val="left"/>
      <w:pPr>
        <w:ind w:left="3600" w:hanging="360"/>
      </w:pPr>
    </w:lvl>
    <w:lvl w:ilvl="5" w:tplc="3710AC16" w:tentative="1">
      <w:start w:val="1"/>
      <w:numFmt w:val="lowerRoman"/>
      <w:lvlText w:val="%6."/>
      <w:lvlJc w:val="right"/>
      <w:pPr>
        <w:ind w:left="4320" w:hanging="180"/>
      </w:pPr>
    </w:lvl>
    <w:lvl w:ilvl="6" w:tplc="54465C1C" w:tentative="1">
      <w:start w:val="1"/>
      <w:numFmt w:val="decimal"/>
      <w:lvlText w:val="%7."/>
      <w:lvlJc w:val="left"/>
      <w:pPr>
        <w:ind w:left="5040" w:hanging="360"/>
      </w:pPr>
    </w:lvl>
    <w:lvl w:ilvl="7" w:tplc="3126D4A0" w:tentative="1">
      <w:start w:val="1"/>
      <w:numFmt w:val="lowerLetter"/>
      <w:lvlText w:val="%8."/>
      <w:lvlJc w:val="left"/>
      <w:pPr>
        <w:ind w:left="5760" w:hanging="360"/>
      </w:pPr>
    </w:lvl>
    <w:lvl w:ilvl="8" w:tplc="78A610CE" w:tentative="1">
      <w:start w:val="1"/>
      <w:numFmt w:val="lowerRoman"/>
      <w:lvlText w:val="%9."/>
      <w:lvlJc w:val="right"/>
      <w:pPr>
        <w:ind w:left="6480" w:hanging="180"/>
      </w:pPr>
    </w:lvl>
  </w:abstractNum>
  <w:abstractNum w:abstractNumId="22" w15:restartNumberingAfterBreak="0">
    <w:nsid w:val="6D245965"/>
    <w:multiLevelType w:val="hybridMultilevel"/>
    <w:tmpl w:val="EFEE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D1984F2E">
      <w:start w:val="1"/>
      <w:numFmt w:val="lowerRoman"/>
      <w:lvlText w:val="(%1)"/>
      <w:lvlJc w:val="left"/>
      <w:pPr>
        <w:ind w:left="1080" w:hanging="720"/>
      </w:pPr>
      <w:rPr>
        <w:rFonts w:hint="default"/>
      </w:rPr>
    </w:lvl>
    <w:lvl w:ilvl="1" w:tplc="14543160" w:tentative="1">
      <w:start w:val="1"/>
      <w:numFmt w:val="lowerLetter"/>
      <w:lvlText w:val="%2."/>
      <w:lvlJc w:val="left"/>
      <w:pPr>
        <w:ind w:left="1440" w:hanging="360"/>
      </w:pPr>
    </w:lvl>
    <w:lvl w:ilvl="2" w:tplc="99281F06" w:tentative="1">
      <w:start w:val="1"/>
      <w:numFmt w:val="lowerRoman"/>
      <w:lvlText w:val="%3."/>
      <w:lvlJc w:val="right"/>
      <w:pPr>
        <w:ind w:left="2160" w:hanging="180"/>
      </w:pPr>
    </w:lvl>
    <w:lvl w:ilvl="3" w:tplc="B17C6F34" w:tentative="1">
      <w:start w:val="1"/>
      <w:numFmt w:val="decimal"/>
      <w:lvlText w:val="%4."/>
      <w:lvlJc w:val="left"/>
      <w:pPr>
        <w:ind w:left="2880" w:hanging="360"/>
      </w:pPr>
    </w:lvl>
    <w:lvl w:ilvl="4" w:tplc="95B81964" w:tentative="1">
      <w:start w:val="1"/>
      <w:numFmt w:val="lowerLetter"/>
      <w:lvlText w:val="%5."/>
      <w:lvlJc w:val="left"/>
      <w:pPr>
        <w:ind w:left="3600" w:hanging="360"/>
      </w:pPr>
    </w:lvl>
    <w:lvl w:ilvl="5" w:tplc="772401E8" w:tentative="1">
      <w:start w:val="1"/>
      <w:numFmt w:val="lowerRoman"/>
      <w:lvlText w:val="%6."/>
      <w:lvlJc w:val="right"/>
      <w:pPr>
        <w:ind w:left="4320" w:hanging="180"/>
      </w:pPr>
    </w:lvl>
    <w:lvl w:ilvl="6" w:tplc="8578CA0E" w:tentative="1">
      <w:start w:val="1"/>
      <w:numFmt w:val="decimal"/>
      <w:lvlText w:val="%7."/>
      <w:lvlJc w:val="left"/>
      <w:pPr>
        <w:ind w:left="5040" w:hanging="360"/>
      </w:pPr>
    </w:lvl>
    <w:lvl w:ilvl="7" w:tplc="36607D92" w:tentative="1">
      <w:start w:val="1"/>
      <w:numFmt w:val="lowerLetter"/>
      <w:lvlText w:val="%8."/>
      <w:lvlJc w:val="left"/>
      <w:pPr>
        <w:ind w:left="5760" w:hanging="360"/>
      </w:pPr>
    </w:lvl>
    <w:lvl w:ilvl="8" w:tplc="E08A8F14"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9B02190A">
      <w:start w:val="1"/>
      <w:numFmt w:val="lowerRoman"/>
      <w:lvlText w:val="(%1)"/>
      <w:lvlJc w:val="left"/>
      <w:pPr>
        <w:ind w:left="1080" w:hanging="720"/>
      </w:pPr>
      <w:rPr>
        <w:rFonts w:hint="default"/>
      </w:rPr>
    </w:lvl>
    <w:lvl w:ilvl="1" w:tplc="13086FC8" w:tentative="1">
      <w:start w:val="1"/>
      <w:numFmt w:val="lowerLetter"/>
      <w:lvlText w:val="%2."/>
      <w:lvlJc w:val="left"/>
      <w:pPr>
        <w:ind w:left="1440" w:hanging="360"/>
      </w:pPr>
    </w:lvl>
    <w:lvl w:ilvl="2" w:tplc="AAFCF062" w:tentative="1">
      <w:start w:val="1"/>
      <w:numFmt w:val="lowerRoman"/>
      <w:lvlText w:val="%3."/>
      <w:lvlJc w:val="right"/>
      <w:pPr>
        <w:ind w:left="2160" w:hanging="180"/>
      </w:pPr>
    </w:lvl>
    <w:lvl w:ilvl="3" w:tplc="6A081AC2" w:tentative="1">
      <w:start w:val="1"/>
      <w:numFmt w:val="decimal"/>
      <w:lvlText w:val="%4."/>
      <w:lvlJc w:val="left"/>
      <w:pPr>
        <w:ind w:left="2880" w:hanging="360"/>
      </w:pPr>
    </w:lvl>
    <w:lvl w:ilvl="4" w:tplc="EC18E810" w:tentative="1">
      <w:start w:val="1"/>
      <w:numFmt w:val="lowerLetter"/>
      <w:lvlText w:val="%5."/>
      <w:lvlJc w:val="left"/>
      <w:pPr>
        <w:ind w:left="3600" w:hanging="360"/>
      </w:pPr>
    </w:lvl>
    <w:lvl w:ilvl="5" w:tplc="6C9E4874" w:tentative="1">
      <w:start w:val="1"/>
      <w:numFmt w:val="lowerRoman"/>
      <w:lvlText w:val="%6."/>
      <w:lvlJc w:val="right"/>
      <w:pPr>
        <w:ind w:left="4320" w:hanging="180"/>
      </w:pPr>
    </w:lvl>
    <w:lvl w:ilvl="6" w:tplc="E4BCC630" w:tentative="1">
      <w:start w:val="1"/>
      <w:numFmt w:val="decimal"/>
      <w:lvlText w:val="%7."/>
      <w:lvlJc w:val="left"/>
      <w:pPr>
        <w:ind w:left="5040" w:hanging="360"/>
      </w:pPr>
    </w:lvl>
    <w:lvl w:ilvl="7" w:tplc="D2826382" w:tentative="1">
      <w:start w:val="1"/>
      <w:numFmt w:val="lowerLetter"/>
      <w:lvlText w:val="%8."/>
      <w:lvlJc w:val="left"/>
      <w:pPr>
        <w:ind w:left="5760" w:hanging="360"/>
      </w:pPr>
    </w:lvl>
    <w:lvl w:ilvl="8" w:tplc="0814653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217E2730">
      <w:start w:val="1"/>
      <w:numFmt w:val="lowerRoman"/>
      <w:lvlText w:val="(%1)"/>
      <w:lvlJc w:val="left"/>
      <w:pPr>
        <w:ind w:left="1080" w:hanging="720"/>
      </w:pPr>
      <w:rPr>
        <w:rFonts w:hint="default"/>
      </w:rPr>
    </w:lvl>
    <w:lvl w:ilvl="1" w:tplc="D6005304" w:tentative="1">
      <w:start w:val="1"/>
      <w:numFmt w:val="lowerLetter"/>
      <w:lvlText w:val="%2."/>
      <w:lvlJc w:val="left"/>
      <w:pPr>
        <w:ind w:left="1440" w:hanging="360"/>
      </w:pPr>
    </w:lvl>
    <w:lvl w:ilvl="2" w:tplc="1D8A7FFA" w:tentative="1">
      <w:start w:val="1"/>
      <w:numFmt w:val="lowerRoman"/>
      <w:lvlText w:val="%3."/>
      <w:lvlJc w:val="right"/>
      <w:pPr>
        <w:ind w:left="2160" w:hanging="180"/>
      </w:pPr>
    </w:lvl>
    <w:lvl w:ilvl="3" w:tplc="1AB02634" w:tentative="1">
      <w:start w:val="1"/>
      <w:numFmt w:val="decimal"/>
      <w:lvlText w:val="%4."/>
      <w:lvlJc w:val="left"/>
      <w:pPr>
        <w:ind w:left="2880" w:hanging="360"/>
      </w:pPr>
    </w:lvl>
    <w:lvl w:ilvl="4" w:tplc="EE5E45BE" w:tentative="1">
      <w:start w:val="1"/>
      <w:numFmt w:val="lowerLetter"/>
      <w:lvlText w:val="%5."/>
      <w:lvlJc w:val="left"/>
      <w:pPr>
        <w:ind w:left="3600" w:hanging="360"/>
      </w:pPr>
    </w:lvl>
    <w:lvl w:ilvl="5" w:tplc="1144A210" w:tentative="1">
      <w:start w:val="1"/>
      <w:numFmt w:val="lowerRoman"/>
      <w:lvlText w:val="%6."/>
      <w:lvlJc w:val="right"/>
      <w:pPr>
        <w:ind w:left="4320" w:hanging="180"/>
      </w:pPr>
    </w:lvl>
    <w:lvl w:ilvl="6" w:tplc="F104AB58" w:tentative="1">
      <w:start w:val="1"/>
      <w:numFmt w:val="decimal"/>
      <w:lvlText w:val="%7."/>
      <w:lvlJc w:val="left"/>
      <w:pPr>
        <w:ind w:left="5040" w:hanging="360"/>
      </w:pPr>
    </w:lvl>
    <w:lvl w:ilvl="7" w:tplc="FE72E57C" w:tentative="1">
      <w:start w:val="1"/>
      <w:numFmt w:val="lowerLetter"/>
      <w:lvlText w:val="%8."/>
      <w:lvlJc w:val="left"/>
      <w:pPr>
        <w:ind w:left="5760" w:hanging="360"/>
      </w:pPr>
    </w:lvl>
    <w:lvl w:ilvl="8" w:tplc="7B8AFCB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5C9A11C2">
      <w:start w:val="1"/>
      <w:numFmt w:val="bullet"/>
      <w:lvlText w:val=""/>
      <w:lvlJc w:val="left"/>
      <w:pPr>
        <w:tabs>
          <w:tab w:val="num" w:pos="720"/>
        </w:tabs>
        <w:ind w:left="720" w:hanging="360"/>
      </w:pPr>
      <w:rPr>
        <w:rFonts w:ascii="Symbol" w:hAnsi="Symbol"/>
      </w:rPr>
    </w:lvl>
    <w:lvl w:ilvl="1" w:tplc="90C45B9C">
      <w:start w:val="1"/>
      <w:numFmt w:val="bullet"/>
      <w:lvlText w:val="o"/>
      <w:lvlJc w:val="left"/>
      <w:pPr>
        <w:tabs>
          <w:tab w:val="num" w:pos="1440"/>
        </w:tabs>
        <w:ind w:left="1440" w:hanging="360"/>
      </w:pPr>
      <w:rPr>
        <w:rFonts w:ascii="Courier New" w:hAnsi="Courier New"/>
      </w:rPr>
    </w:lvl>
    <w:lvl w:ilvl="2" w:tplc="FB22FF84">
      <w:start w:val="1"/>
      <w:numFmt w:val="bullet"/>
      <w:lvlText w:val=""/>
      <w:lvlJc w:val="left"/>
      <w:pPr>
        <w:tabs>
          <w:tab w:val="num" w:pos="2160"/>
        </w:tabs>
        <w:ind w:left="2160" w:hanging="360"/>
      </w:pPr>
      <w:rPr>
        <w:rFonts w:ascii="Wingdings" w:hAnsi="Wingdings"/>
      </w:rPr>
    </w:lvl>
    <w:lvl w:ilvl="3" w:tplc="2DFECB4C">
      <w:start w:val="1"/>
      <w:numFmt w:val="bullet"/>
      <w:lvlText w:val=""/>
      <w:lvlJc w:val="left"/>
      <w:pPr>
        <w:tabs>
          <w:tab w:val="num" w:pos="2880"/>
        </w:tabs>
        <w:ind w:left="2880" w:hanging="360"/>
      </w:pPr>
      <w:rPr>
        <w:rFonts w:ascii="Symbol" w:hAnsi="Symbol"/>
      </w:rPr>
    </w:lvl>
    <w:lvl w:ilvl="4" w:tplc="D8C8281C">
      <w:start w:val="1"/>
      <w:numFmt w:val="bullet"/>
      <w:lvlText w:val="o"/>
      <w:lvlJc w:val="left"/>
      <w:pPr>
        <w:tabs>
          <w:tab w:val="num" w:pos="3600"/>
        </w:tabs>
        <w:ind w:left="3600" w:hanging="360"/>
      </w:pPr>
      <w:rPr>
        <w:rFonts w:ascii="Courier New" w:hAnsi="Courier New"/>
      </w:rPr>
    </w:lvl>
    <w:lvl w:ilvl="5" w:tplc="1D4AFFDE">
      <w:start w:val="1"/>
      <w:numFmt w:val="bullet"/>
      <w:lvlText w:val=""/>
      <w:lvlJc w:val="left"/>
      <w:pPr>
        <w:tabs>
          <w:tab w:val="num" w:pos="4320"/>
        </w:tabs>
        <w:ind w:left="4320" w:hanging="360"/>
      </w:pPr>
      <w:rPr>
        <w:rFonts w:ascii="Wingdings" w:hAnsi="Wingdings"/>
      </w:rPr>
    </w:lvl>
    <w:lvl w:ilvl="6" w:tplc="7C8A2D32">
      <w:start w:val="1"/>
      <w:numFmt w:val="bullet"/>
      <w:lvlText w:val=""/>
      <w:lvlJc w:val="left"/>
      <w:pPr>
        <w:tabs>
          <w:tab w:val="num" w:pos="5040"/>
        </w:tabs>
        <w:ind w:left="5040" w:hanging="360"/>
      </w:pPr>
      <w:rPr>
        <w:rFonts w:ascii="Symbol" w:hAnsi="Symbol"/>
      </w:rPr>
    </w:lvl>
    <w:lvl w:ilvl="7" w:tplc="1FBA6C50">
      <w:start w:val="1"/>
      <w:numFmt w:val="bullet"/>
      <w:lvlText w:val="o"/>
      <w:lvlJc w:val="left"/>
      <w:pPr>
        <w:tabs>
          <w:tab w:val="num" w:pos="5760"/>
        </w:tabs>
        <w:ind w:left="5760" w:hanging="360"/>
      </w:pPr>
      <w:rPr>
        <w:rFonts w:ascii="Courier New" w:hAnsi="Courier New"/>
      </w:rPr>
    </w:lvl>
    <w:lvl w:ilvl="8" w:tplc="D084DC58">
      <w:start w:val="1"/>
      <w:numFmt w:val="bullet"/>
      <w:lvlText w:val=""/>
      <w:lvlJc w:val="left"/>
      <w:pPr>
        <w:tabs>
          <w:tab w:val="num" w:pos="6480"/>
        </w:tabs>
        <w:ind w:left="6480" w:hanging="360"/>
      </w:pPr>
      <w:rPr>
        <w:rFonts w:ascii="Wingdings" w:hAnsi="Wingdings"/>
      </w:rPr>
    </w:lvl>
  </w:abstractNum>
  <w:num w:numId="1">
    <w:abstractNumId w:val="26"/>
  </w:num>
  <w:num w:numId="2">
    <w:abstractNumId w:val="7"/>
  </w:num>
  <w:num w:numId="3">
    <w:abstractNumId w:val="2"/>
  </w:num>
  <w:num w:numId="4">
    <w:abstractNumId w:val="15"/>
  </w:num>
  <w:num w:numId="5">
    <w:abstractNumId w:val="13"/>
  </w:num>
  <w:num w:numId="6">
    <w:abstractNumId w:val="0"/>
  </w:num>
  <w:num w:numId="7">
    <w:abstractNumId w:val="20"/>
  </w:num>
  <w:num w:numId="8">
    <w:abstractNumId w:val="8"/>
  </w:num>
  <w:num w:numId="9">
    <w:abstractNumId w:val="18"/>
  </w:num>
  <w:num w:numId="10">
    <w:abstractNumId w:val="6"/>
  </w:num>
  <w:num w:numId="11">
    <w:abstractNumId w:val="25"/>
  </w:num>
  <w:num w:numId="12">
    <w:abstractNumId w:val="16"/>
  </w:num>
  <w:num w:numId="13">
    <w:abstractNumId w:val="5"/>
  </w:num>
  <w:num w:numId="14">
    <w:abstractNumId w:val="3"/>
  </w:num>
  <w:num w:numId="15">
    <w:abstractNumId w:val="23"/>
  </w:num>
  <w:num w:numId="16">
    <w:abstractNumId w:val="21"/>
  </w:num>
  <w:num w:numId="17">
    <w:abstractNumId w:val="10"/>
  </w:num>
  <w:num w:numId="18">
    <w:abstractNumId w:val="19"/>
  </w:num>
  <w:num w:numId="19">
    <w:abstractNumId w:val="24"/>
  </w:num>
  <w:num w:numId="20">
    <w:abstractNumId w:val="17"/>
  </w:num>
  <w:num w:numId="21">
    <w:abstractNumId w:val="27"/>
  </w:num>
  <w:num w:numId="22">
    <w:abstractNumId w:val="14"/>
  </w:num>
  <w:num w:numId="23">
    <w:abstractNumId w:val="11"/>
  </w:num>
  <w:num w:numId="24">
    <w:abstractNumId w:val="1"/>
  </w:num>
  <w:num w:numId="25">
    <w:abstractNumId w:val="4"/>
  </w:num>
  <w:num w:numId="26">
    <w:abstractNumId w:val="22"/>
  </w:num>
  <w:num w:numId="27">
    <w:abstractNumId w:val="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7A"/>
    <w:rsid w:val="00056D29"/>
    <w:rsid w:val="00081C95"/>
    <w:rsid w:val="0010179D"/>
    <w:rsid w:val="001659F5"/>
    <w:rsid w:val="001A08DB"/>
    <w:rsid w:val="00320545"/>
    <w:rsid w:val="00555E39"/>
    <w:rsid w:val="005E2AB3"/>
    <w:rsid w:val="005E6B7A"/>
    <w:rsid w:val="0069626F"/>
    <w:rsid w:val="006C200E"/>
    <w:rsid w:val="0077354B"/>
    <w:rsid w:val="008062B6"/>
    <w:rsid w:val="008A70E1"/>
    <w:rsid w:val="008D453F"/>
    <w:rsid w:val="008D6761"/>
    <w:rsid w:val="00935EBE"/>
    <w:rsid w:val="009C057C"/>
    <w:rsid w:val="00A9169F"/>
    <w:rsid w:val="00AE3388"/>
    <w:rsid w:val="00C463D9"/>
    <w:rsid w:val="00CA218C"/>
    <w:rsid w:val="00CB1127"/>
    <w:rsid w:val="00D35695"/>
    <w:rsid w:val="00ED4C0C"/>
    <w:rsid w:val="00F11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494B"/>
  <w15:docId w15:val="{19F17E66-1B29-4816-8E17-7B3C1037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C299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C299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C299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C299D"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C299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C299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C299D" w:rsidP="00BF58F7">
          <w:pPr>
            <w:pStyle w:val="A3A1F3B00F244430B5A21C7691278914"/>
          </w:pPr>
          <w:r w:rsidRPr="00D858FE">
            <w:rPr>
              <w:rStyle w:val="PlaceholderText"/>
            </w:rPr>
            <w:t>Choose an item.</w:t>
          </w:r>
        </w:p>
      </w:docPartBody>
    </w:docPart>
    <w:docPart>
      <w:docPartPr>
        <w:name w:val="E256B558D8A7446B91A4C03EEE9673C1"/>
        <w:category>
          <w:name w:val="General"/>
          <w:gallery w:val="placeholder"/>
        </w:category>
        <w:types>
          <w:type w:val="bbPlcHdr"/>
        </w:types>
        <w:behaviors>
          <w:behavior w:val="content"/>
        </w:behaviors>
        <w:guid w:val="{9E77EAAC-C9E2-4924-A9B1-196E4C9DEF36}"/>
      </w:docPartPr>
      <w:docPartBody>
        <w:p w:rsidR="00A9666D" w:rsidRDefault="007C299D" w:rsidP="007C299D">
          <w:pPr>
            <w:pStyle w:val="E256B558D8A7446B91A4C03EEE9673C1"/>
          </w:pPr>
          <w:r w:rsidRPr="00D858FE">
            <w:rPr>
              <w:rStyle w:val="PlaceholderText"/>
            </w:rPr>
            <w:t>Choose an item.</w:t>
          </w:r>
        </w:p>
      </w:docPartBody>
    </w:docPart>
    <w:docPart>
      <w:docPartPr>
        <w:name w:val="4B8B4A6C32F648629EE68746B72EC494"/>
        <w:category>
          <w:name w:val="General"/>
          <w:gallery w:val="placeholder"/>
        </w:category>
        <w:types>
          <w:type w:val="bbPlcHdr"/>
        </w:types>
        <w:behaviors>
          <w:behavior w:val="content"/>
        </w:behaviors>
        <w:guid w:val="{4597F8C0-ADA7-46E3-80F2-1F39F23D8B8C}"/>
      </w:docPartPr>
      <w:docPartBody>
        <w:p w:rsidR="00A9666D" w:rsidRDefault="007C299D" w:rsidP="007C299D">
          <w:pPr>
            <w:pStyle w:val="4B8B4A6C32F648629EE68746B72EC494"/>
          </w:pPr>
          <w:r w:rsidRPr="00D858FE">
            <w:rPr>
              <w:rStyle w:val="PlaceholderText"/>
            </w:rPr>
            <w:t>Choose an item.</w:t>
          </w:r>
        </w:p>
      </w:docPartBody>
    </w:docPart>
    <w:docPart>
      <w:docPartPr>
        <w:name w:val="1CCEF7E26BC940039765F14508605FF3"/>
        <w:category>
          <w:name w:val="General"/>
          <w:gallery w:val="placeholder"/>
        </w:category>
        <w:types>
          <w:type w:val="bbPlcHdr"/>
        </w:types>
        <w:behaviors>
          <w:behavior w:val="content"/>
        </w:behaviors>
        <w:guid w:val="{8610F98E-FB65-4A45-9CC0-16F97BAC4F7F}"/>
      </w:docPartPr>
      <w:docPartBody>
        <w:p w:rsidR="00A9666D" w:rsidRDefault="007C299D" w:rsidP="007C299D">
          <w:pPr>
            <w:pStyle w:val="1CCEF7E26BC940039765F14508605FF3"/>
          </w:pPr>
          <w:r w:rsidRPr="00D858FE">
            <w:rPr>
              <w:rStyle w:val="PlaceholderText"/>
            </w:rPr>
            <w:t>Choose an item.</w:t>
          </w:r>
        </w:p>
      </w:docPartBody>
    </w:docPart>
    <w:docPart>
      <w:docPartPr>
        <w:name w:val="ED6E5EC1E50046F0BFBAC6CC418DED79"/>
        <w:category>
          <w:name w:val="General"/>
          <w:gallery w:val="placeholder"/>
        </w:category>
        <w:types>
          <w:type w:val="bbPlcHdr"/>
        </w:types>
        <w:behaviors>
          <w:behavior w:val="content"/>
        </w:behaviors>
        <w:guid w:val="{A7750C90-B9CD-4727-9FA8-4C9567203616}"/>
      </w:docPartPr>
      <w:docPartBody>
        <w:p w:rsidR="00A9666D" w:rsidRDefault="007C299D" w:rsidP="007C299D">
          <w:pPr>
            <w:pStyle w:val="ED6E5EC1E50046F0BFBAC6CC418DED79"/>
          </w:pPr>
          <w:r w:rsidRPr="00D858FE">
            <w:rPr>
              <w:rStyle w:val="PlaceholderText"/>
            </w:rPr>
            <w:t>Choose an item.</w:t>
          </w:r>
        </w:p>
      </w:docPartBody>
    </w:docPart>
    <w:docPart>
      <w:docPartPr>
        <w:name w:val="8D26BE1400874411B2672127E54A28A0"/>
        <w:category>
          <w:name w:val="General"/>
          <w:gallery w:val="placeholder"/>
        </w:category>
        <w:types>
          <w:type w:val="bbPlcHdr"/>
        </w:types>
        <w:behaviors>
          <w:behavior w:val="content"/>
        </w:behaviors>
        <w:guid w:val="{5E04A64F-A977-4582-BE6E-FEF100F89012}"/>
      </w:docPartPr>
      <w:docPartBody>
        <w:p w:rsidR="00A9666D" w:rsidRDefault="007C299D" w:rsidP="007C299D">
          <w:pPr>
            <w:pStyle w:val="8D26BE1400874411B2672127E54A28A0"/>
          </w:pPr>
          <w:r w:rsidRPr="00D858FE">
            <w:rPr>
              <w:rStyle w:val="PlaceholderText"/>
            </w:rPr>
            <w:t>Choose an item.</w:t>
          </w:r>
        </w:p>
      </w:docPartBody>
    </w:docPart>
    <w:docPart>
      <w:docPartPr>
        <w:name w:val="5E78BEDCA7D54771BCCF31E195E5B7C4"/>
        <w:category>
          <w:name w:val="General"/>
          <w:gallery w:val="placeholder"/>
        </w:category>
        <w:types>
          <w:type w:val="bbPlcHdr"/>
        </w:types>
        <w:behaviors>
          <w:behavior w:val="content"/>
        </w:behaviors>
        <w:guid w:val="{181CEF6B-BD5E-46A5-B8D1-43718A4BE521}"/>
      </w:docPartPr>
      <w:docPartBody>
        <w:p w:rsidR="00A9666D" w:rsidRDefault="007C299D" w:rsidP="007C299D">
          <w:pPr>
            <w:pStyle w:val="5E78BEDCA7D54771BCCF31E195E5B7C4"/>
          </w:pPr>
          <w:r w:rsidRPr="00D858FE">
            <w:rPr>
              <w:rStyle w:val="PlaceholderText"/>
            </w:rPr>
            <w:t>Choose an item.</w:t>
          </w:r>
        </w:p>
      </w:docPartBody>
    </w:docPart>
    <w:docPart>
      <w:docPartPr>
        <w:name w:val="BDCF829309744AA0AE10D59F0DFEB92D"/>
        <w:category>
          <w:name w:val="General"/>
          <w:gallery w:val="placeholder"/>
        </w:category>
        <w:types>
          <w:type w:val="bbPlcHdr"/>
        </w:types>
        <w:behaviors>
          <w:behavior w:val="content"/>
        </w:behaviors>
        <w:guid w:val="{4F6FDA4A-3AEF-4540-8997-05F1DBF0448B}"/>
      </w:docPartPr>
      <w:docPartBody>
        <w:p w:rsidR="00A9666D" w:rsidRDefault="007C299D" w:rsidP="007C299D">
          <w:pPr>
            <w:pStyle w:val="BDCF829309744AA0AE10D59F0DFEB92D"/>
          </w:pPr>
          <w:r w:rsidRPr="00D858FE">
            <w:rPr>
              <w:rStyle w:val="PlaceholderText"/>
            </w:rPr>
            <w:t>Choose an item.</w:t>
          </w:r>
        </w:p>
      </w:docPartBody>
    </w:docPart>
    <w:docPart>
      <w:docPartPr>
        <w:name w:val="8BCDC7E05E1E4465ADD352945517B05B"/>
        <w:category>
          <w:name w:val="General"/>
          <w:gallery w:val="placeholder"/>
        </w:category>
        <w:types>
          <w:type w:val="bbPlcHdr"/>
        </w:types>
        <w:behaviors>
          <w:behavior w:val="content"/>
        </w:behaviors>
        <w:guid w:val="{E66AF984-67D0-464C-A8C3-EEE5D7031E7C}"/>
      </w:docPartPr>
      <w:docPartBody>
        <w:p w:rsidR="00A9666D" w:rsidRDefault="007C299D" w:rsidP="007C299D">
          <w:pPr>
            <w:pStyle w:val="8BCDC7E05E1E4465ADD352945517B05B"/>
          </w:pPr>
          <w:r w:rsidRPr="00D858FE">
            <w:rPr>
              <w:rStyle w:val="PlaceholderText"/>
            </w:rPr>
            <w:t>Choose an item.</w:t>
          </w:r>
        </w:p>
      </w:docPartBody>
    </w:docPart>
    <w:docPart>
      <w:docPartPr>
        <w:name w:val="93AF75AA926942D99DFF6850ADAB12BE"/>
        <w:category>
          <w:name w:val="General"/>
          <w:gallery w:val="placeholder"/>
        </w:category>
        <w:types>
          <w:type w:val="bbPlcHdr"/>
        </w:types>
        <w:behaviors>
          <w:behavior w:val="content"/>
        </w:behaviors>
        <w:guid w:val="{53BC27D6-C21D-407B-AA56-DC326786F19B}"/>
      </w:docPartPr>
      <w:docPartBody>
        <w:p w:rsidR="00A9666D" w:rsidRDefault="007C299D" w:rsidP="007C299D">
          <w:pPr>
            <w:pStyle w:val="93AF75AA926942D99DFF6850ADAB12BE"/>
          </w:pPr>
          <w:r w:rsidRPr="00D858FE">
            <w:rPr>
              <w:rStyle w:val="PlaceholderText"/>
            </w:rPr>
            <w:t>Choose an item.</w:t>
          </w:r>
        </w:p>
      </w:docPartBody>
    </w:docPart>
    <w:docPart>
      <w:docPartPr>
        <w:name w:val="4B67871DAE1B436C865601FB30573920"/>
        <w:category>
          <w:name w:val="General"/>
          <w:gallery w:val="placeholder"/>
        </w:category>
        <w:types>
          <w:type w:val="bbPlcHdr"/>
        </w:types>
        <w:behaviors>
          <w:behavior w:val="content"/>
        </w:behaviors>
        <w:guid w:val="{82A3E841-D41A-4D36-9E2C-CE7DAC5132BF}"/>
      </w:docPartPr>
      <w:docPartBody>
        <w:p w:rsidR="00A9666D" w:rsidRDefault="007C299D" w:rsidP="007C299D">
          <w:pPr>
            <w:pStyle w:val="4B67871DAE1B436C865601FB30573920"/>
          </w:pPr>
          <w:r w:rsidRPr="00D858FE">
            <w:rPr>
              <w:rStyle w:val="PlaceholderText"/>
            </w:rPr>
            <w:t>Choose an item.</w:t>
          </w:r>
        </w:p>
      </w:docPartBody>
    </w:docPart>
    <w:docPart>
      <w:docPartPr>
        <w:name w:val="736689C72C1642328EE95E6A343A60E8"/>
        <w:category>
          <w:name w:val="General"/>
          <w:gallery w:val="placeholder"/>
        </w:category>
        <w:types>
          <w:type w:val="bbPlcHdr"/>
        </w:types>
        <w:behaviors>
          <w:behavior w:val="content"/>
        </w:behaviors>
        <w:guid w:val="{20E17BE0-73CF-408B-BF36-E6690C24F516}"/>
      </w:docPartPr>
      <w:docPartBody>
        <w:p w:rsidR="00A9666D" w:rsidRDefault="007C299D" w:rsidP="007C299D">
          <w:pPr>
            <w:pStyle w:val="736689C72C1642328EE95E6A343A60E8"/>
          </w:pPr>
          <w:r w:rsidRPr="00D858FE">
            <w:rPr>
              <w:rStyle w:val="PlaceholderText"/>
            </w:rPr>
            <w:t>Choose an item.</w:t>
          </w:r>
        </w:p>
      </w:docPartBody>
    </w:docPart>
    <w:docPart>
      <w:docPartPr>
        <w:name w:val="75C8268871334293BF0BE1B405D0469B"/>
        <w:category>
          <w:name w:val="General"/>
          <w:gallery w:val="placeholder"/>
        </w:category>
        <w:types>
          <w:type w:val="bbPlcHdr"/>
        </w:types>
        <w:behaviors>
          <w:behavior w:val="content"/>
        </w:behaviors>
        <w:guid w:val="{2EFF0870-F23E-47C1-85B0-CBDC79ADE50C}"/>
      </w:docPartPr>
      <w:docPartBody>
        <w:p w:rsidR="00A9666D" w:rsidRDefault="007C299D" w:rsidP="007C299D">
          <w:pPr>
            <w:pStyle w:val="75C8268871334293BF0BE1B405D0469B"/>
          </w:pPr>
          <w:r w:rsidRPr="00D858FE">
            <w:rPr>
              <w:rStyle w:val="PlaceholderText"/>
            </w:rPr>
            <w:t>Choose an item.</w:t>
          </w:r>
        </w:p>
      </w:docPartBody>
    </w:docPart>
    <w:docPart>
      <w:docPartPr>
        <w:name w:val="ABC507C862CB416B9CEA7377E5BF1B18"/>
        <w:category>
          <w:name w:val="General"/>
          <w:gallery w:val="placeholder"/>
        </w:category>
        <w:types>
          <w:type w:val="bbPlcHdr"/>
        </w:types>
        <w:behaviors>
          <w:behavior w:val="content"/>
        </w:behaviors>
        <w:guid w:val="{E10658FB-F089-4EFC-8D97-F9CB8D6D36E0}"/>
      </w:docPartPr>
      <w:docPartBody>
        <w:p w:rsidR="00A9666D" w:rsidRDefault="007C299D" w:rsidP="007C299D">
          <w:pPr>
            <w:pStyle w:val="ABC507C862CB416B9CEA7377E5BF1B18"/>
          </w:pPr>
          <w:r w:rsidRPr="00D858FE">
            <w:rPr>
              <w:rStyle w:val="PlaceholderText"/>
            </w:rPr>
            <w:t>Choose an item.</w:t>
          </w:r>
        </w:p>
      </w:docPartBody>
    </w:docPart>
    <w:docPart>
      <w:docPartPr>
        <w:name w:val="4B90B540976C44798430260A3C71ECD3"/>
        <w:category>
          <w:name w:val="General"/>
          <w:gallery w:val="placeholder"/>
        </w:category>
        <w:types>
          <w:type w:val="bbPlcHdr"/>
        </w:types>
        <w:behaviors>
          <w:behavior w:val="content"/>
        </w:behaviors>
        <w:guid w:val="{B3A0BC6B-C240-43F4-80A4-4AC124333003}"/>
      </w:docPartPr>
      <w:docPartBody>
        <w:p w:rsidR="00A9666D" w:rsidRDefault="007C299D" w:rsidP="007C299D">
          <w:pPr>
            <w:pStyle w:val="4B90B540976C44798430260A3C71ECD3"/>
          </w:pPr>
          <w:r w:rsidRPr="00D858FE">
            <w:rPr>
              <w:rStyle w:val="PlaceholderText"/>
            </w:rPr>
            <w:t>Choose an item.</w:t>
          </w:r>
        </w:p>
      </w:docPartBody>
    </w:docPart>
    <w:docPart>
      <w:docPartPr>
        <w:name w:val="28D4EF19437A4E0E88053271974F2FF0"/>
        <w:category>
          <w:name w:val="General"/>
          <w:gallery w:val="placeholder"/>
        </w:category>
        <w:types>
          <w:type w:val="bbPlcHdr"/>
        </w:types>
        <w:behaviors>
          <w:behavior w:val="content"/>
        </w:behaviors>
        <w:guid w:val="{868ACFD8-195C-4FC9-B3DC-6F9E242378B2}"/>
      </w:docPartPr>
      <w:docPartBody>
        <w:p w:rsidR="00A9666D" w:rsidRDefault="007C299D" w:rsidP="007C299D">
          <w:pPr>
            <w:pStyle w:val="28D4EF19437A4E0E88053271974F2FF0"/>
          </w:pPr>
          <w:r w:rsidRPr="00D858FE">
            <w:rPr>
              <w:rStyle w:val="PlaceholderText"/>
            </w:rPr>
            <w:t>Choose an item.</w:t>
          </w:r>
        </w:p>
      </w:docPartBody>
    </w:docPart>
    <w:docPart>
      <w:docPartPr>
        <w:name w:val="7EB19F77E2D84963B17A177A77E29879"/>
        <w:category>
          <w:name w:val="General"/>
          <w:gallery w:val="placeholder"/>
        </w:category>
        <w:types>
          <w:type w:val="bbPlcHdr"/>
        </w:types>
        <w:behaviors>
          <w:behavior w:val="content"/>
        </w:behaviors>
        <w:guid w:val="{B9BF1920-BCA7-4838-AB81-9F9CAB3FAA5A}"/>
      </w:docPartPr>
      <w:docPartBody>
        <w:p w:rsidR="00A9666D" w:rsidRDefault="007C299D" w:rsidP="007C299D">
          <w:pPr>
            <w:pStyle w:val="7EB19F77E2D84963B17A177A77E29879"/>
          </w:pPr>
          <w:r w:rsidRPr="00D858FE">
            <w:rPr>
              <w:rStyle w:val="PlaceholderText"/>
            </w:rPr>
            <w:t>Choose an item.</w:t>
          </w:r>
        </w:p>
      </w:docPartBody>
    </w:docPart>
    <w:docPart>
      <w:docPartPr>
        <w:name w:val="9332A7F8BD484D42B2177E30B53459E9"/>
        <w:category>
          <w:name w:val="General"/>
          <w:gallery w:val="placeholder"/>
        </w:category>
        <w:types>
          <w:type w:val="bbPlcHdr"/>
        </w:types>
        <w:behaviors>
          <w:behavior w:val="content"/>
        </w:behaviors>
        <w:guid w:val="{088B4EF4-B418-4961-8A01-780F375F3EED}"/>
      </w:docPartPr>
      <w:docPartBody>
        <w:p w:rsidR="00A9666D" w:rsidRDefault="007C299D" w:rsidP="007C299D">
          <w:pPr>
            <w:pStyle w:val="9332A7F8BD484D42B2177E30B53459E9"/>
          </w:pPr>
          <w:r w:rsidRPr="00D858FE">
            <w:rPr>
              <w:rStyle w:val="PlaceholderText"/>
            </w:rPr>
            <w:t>Choose an item.</w:t>
          </w:r>
        </w:p>
      </w:docPartBody>
    </w:docPart>
    <w:docPart>
      <w:docPartPr>
        <w:name w:val="0A02E1F300034AC598A34926012552BC"/>
        <w:category>
          <w:name w:val="General"/>
          <w:gallery w:val="placeholder"/>
        </w:category>
        <w:types>
          <w:type w:val="bbPlcHdr"/>
        </w:types>
        <w:behaviors>
          <w:behavior w:val="content"/>
        </w:behaviors>
        <w:guid w:val="{B3697E1D-A30D-4620-9927-7D52A52E3C4D}"/>
      </w:docPartPr>
      <w:docPartBody>
        <w:p w:rsidR="00A9666D" w:rsidRDefault="007C299D" w:rsidP="007C299D">
          <w:pPr>
            <w:pStyle w:val="0A02E1F300034AC598A34926012552BC"/>
          </w:pPr>
          <w:r w:rsidRPr="00D858FE">
            <w:rPr>
              <w:rStyle w:val="PlaceholderText"/>
            </w:rPr>
            <w:t>Choose an item.</w:t>
          </w:r>
        </w:p>
      </w:docPartBody>
    </w:docPart>
    <w:docPart>
      <w:docPartPr>
        <w:name w:val="131CB711B542434DA721FB0B19613E12"/>
        <w:category>
          <w:name w:val="General"/>
          <w:gallery w:val="placeholder"/>
        </w:category>
        <w:types>
          <w:type w:val="bbPlcHdr"/>
        </w:types>
        <w:behaviors>
          <w:behavior w:val="content"/>
        </w:behaviors>
        <w:guid w:val="{DCDAB27B-D489-4999-A72D-BE1DECB31D7B}"/>
      </w:docPartPr>
      <w:docPartBody>
        <w:p w:rsidR="00A9666D" w:rsidRDefault="007C299D" w:rsidP="007C299D">
          <w:pPr>
            <w:pStyle w:val="131CB711B542434DA721FB0B19613E12"/>
          </w:pPr>
          <w:r w:rsidRPr="00D858FE">
            <w:rPr>
              <w:rStyle w:val="PlaceholderText"/>
            </w:rPr>
            <w:t>Choose an item.</w:t>
          </w:r>
        </w:p>
      </w:docPartBody>
    </w:docPart>
    <w:docPart>
      <w:docPartPr>
        <w:name w:val="2A340A01A9AE4CB6AE25E69B59C64601"/>
        <w:category>
          <w:name w:val="General"/>
          <w:gallery w:val="placeholder"/>
        </w:category>
        <w:types>
          <w:type w:val="bbPlcHdr"/>
        </w:types>
        <w:behaviors>
          <w:behavior w:val="content"/>
        </w:behaviors>
        <w:guid w:val="{10D85692-1D56-49CF-883E-D1576B4ADB92}"/>
      </w:docPartPr>
      <w:docPartBody>
        <w:p w:rsidR="00A9666D" w:rsidRDefault="007C299D" w:rsidP="007C299D">
          <w:pPr>
            <w:pStyle w:val="2A340A01A9AE4CB6AE25E69B59C64601"/>
          </w:pPr>
          <w:r w:rsidRPr="00D858FE">
            <w:rPr>
              <w:rStyle w:val="PlaceholderText"/>
            </w:rPr>
            <w:t>Choose an item.</w:t>
          </w:r>
        </w:p>
      </w:docPartBody>
    </w:docPart>
    <w:docPart>
      <w:docPartPr>
        <w:name w:val="3464F10FE0924666BA13237EE652101A"/>
        <w:category>
          <w:name w:val="General"/>
          <w:gallery w:val="placeholder"/>
        </w:category>
        <w:types>
          <w:type w:val="bbPlcHdr"/>
        </w:types>
        <w:behaviors>
          <w:behavior w:val="content"/>
        </w:behaviors>
        <w:guid w:val="{5B67364B-33AA-4083-B3AD-F3D4A69AF6C9}"/>
      </w:docPartPr>
      <w:docPartBody>
        <w:p w:rsidR="00A9666D" w:rsidRDefault="007C299D" w:rsidP="007C299D">
          <w:pPr>
            <w:pStyle w:val="3464F10FE0924666BA13237EE652101A"/>
          </w:pPr>
          <w:r w:rsidRPr="00D858FE">
            <w:rPr>
              <w:rStyle w:val="PlaceholderText"/>
            </w:rPr>
            <w:t>Choose an item.</w:t>
          </w:r>
        </w:p>
      </w:docPartBody>
    </w:docPart>
    <w:docPart>
      <w:docPartPr>
        <w:name w:val="70D21DBBD6F041EAAE03A88D24495817"/>
        <w:category>
          <w:name w:val="General"/>
          <w:gallery w:val="placeholder"/>
        </w:category>
        <w:types>
          <w:type w:val="bbPlcHdr"/>
        </w:types>
        <w:behaviors>
          <w:behavior w:val="content"/>
        </w:behaviors>
        <w:guid w:val="{2902BD24-0FA5-46A4-82C5-63B00A960D89}"/>
      </w:docPartPr>
      <w:docPartBody>
        <w:p w:rsidR="00A9666D" w:rsidRDefault="007C299D" w:rsidP="007C299D">
          <w:pPr>
            <w:pStyle w:val="70D21DBBD6F041EAAE03A88D24495817"/>
          </w:pPr>
          <w:r w:rsidRPr="00D858FE">
            <w:rPr>
              <w:rStyle w:val="PlaceholderText"/>
            </w:rPr>
            <w:t>Choose an item.</w:t>
          </w:r>
        </w:p>
      </w:docPartBody>
    </w:docPart>
    <w:docPart>
      <w:docPartPr>
        <w:name w:val="3625D23DC4694D2DBF1285A833BCC07A"/>
        <w:category>
          <w:name w:val="General"/>
          <w:gallery w:val="placeholder"/>
        </w:category>
        <w:types>
          <w:type w:val="bbPlcHdr"/>
        </w:types>
        <w:behaviors>
          <w:behavior w:val="content"/>
        </w:behaviors>
        <w:guid w:val="{956BB6B4-501C-49FA-8805-880252BECE85}"/>
      </w:docPartPr>
      <w:docPartBody>
        <w:p w:rsidR="00A9666D" w:rsidRDefault="007C299D" w:rsidP="007C299D">
          <w:pPr>
            <w:pStyle w:val="3625D23DC4694D2DBF1285A833BCC07A"/>
          </w:pPr>
          <w:r w:rsidRPr="00D858FE">
            <w:rPr>
              <w:rStyle w:val="PlaceholderText"/>
            </w:rPr>
            <w:t>Choose an item.</w:t>
          </w:r>
        </w:p>
      </w:docPartBody>
    </w:docPart>
    <w:docPart>
      <w:docPartPr>
        <w:name w:val="12C3FF355B9C4C4983B99E99474A4B29"/>
        <w:category>
          <w:name w:val="General"/>
          <w:gallery w:val="placeholder"/>
        </w:category>
        <w:types>
          <w:type w:val="bbPlcHdr"/>
        </w:types>
        <w:behaviors>
          <w:behavior w:val="content"/>
        </w:behaviors>
        <w:guid w:val="{EDF29666-4EF7-45E9-AE8E-C8734A9D0D5A}"/>
      </w:docPartPr>
      <w:docPartBody>
        <w:p w:rsidR="00A9666D" w:rsidRDefault="007C299D" w:rsidP="007C299D">
          <w:pPr>
            <w:pStyle w:val="12C3FF355B9C4C4983B99E99474A4B29"/>
          </w:pPr>
          <w:r w:rsidRPr="00D858FE">
            <w:rPr>
              <w:rStyle w:val="PlaceholderText"/>
            </w:rPr>
            <w:t>Choose an item.</w:t>
          </w:r>
        </w:p>
      </w:docPartBody>
    </w:docPart>
    <w:docPart>
      <w:docPartPr>
        <w:name w:val="824965C92D29457FBD5419D1FA5A4284"/>
        <w:category>
          <w:name w:val="General"/>
          <w:gallery w:val="placeholder"/>
        </w:category>
        <w:types>
          <w:type w:val="bbPlcHdr"/>
        </w:types>
        <w:behaviors>
          <w:behavior w:val="content"/>
        </w:behaviors>
        <w:guid w:val="{F693AE33-B55B-45E7-978C-D9DFA1FD389C}"/>
      </w:docPartPr>
      <w:docPartBody>
        <w:p w:rsidR="00A9666D" w:rsidRDefault="007C299D" w:rsidP="007C299D">
          <w:pPr>
            <w:pStyle w:val="824965C92D29457FBD5419D1FA5A4284"/>
          </w:pPr>
          <w:r w:rsidRPr="00D858FE">
            <w:rPr>
              <w:rStyle w:val="PlaceholderText"/>
            </w:rPr>
            <w:t>Choose an item.</w:t>
          </w:r>
        </w:p>
      </w:docPartBody>
    </w:docPart>
    <w:docPart>
      <w:docPartPr>
        <w:name w:val="718C04F9A0A24B098B5CE0503E1F8702"/>
        <w:category>
          <w:name w:val="General"/>
          <w:gallery w:val="placeholder"/>
        </w:category>
        <w:types>
          <w:type w:val="bbPlcHdr"/>
        </w:types>
        <w:behaviors>
          <w:behavior w:val="content"/>
        </w:behaviors>
        <w:guid w:val="{B9E68C83-EF72-4C11-A86E-E2FDD2FAE01E}"/>
      </w:docPartPr>
      <w:docPartBody>
        <w:p w:rsidR="00A9666D" w:rsidRDefault="007C299D" w:rsidP="007C299D">
          <w:pPr>
            <w:pStyle w:val="718C04F9A0A24B098B5CE0503E1F8702"/>
          </w:pPr>
          <w:r w:rsidRPr="00D858FE">
            <w:rPr>
              <w:rStyle w:val="PlaceholderText"/>
            </w:rPr>
            <w:t>Choose an item.</w:t>
          </w:r>
        </w:p>
      </w:docPartBody>
    </w:docPart>
    <w:docPart>
      <w:docPartPr>
        <w:name w:val="B0D6AB8CAE494ECA99B776757E76DAF5"/>
        <w:category>
          <w:name w:val="General"/>
          <w:gallery w:val="placeholder"/>
        </w:category>
        <w:types>
          <w:type w:val="bbPlcHdr"/>
        </w:types>
        <w:behaviors>
          <w:behavior w:val="content"/>
        </w:behaviors>
        <w:guid w:val="{A19D2956-DC46-418B-9B52-1BA49D9CFE60}"/>
      </w:docPartPr>
      <w:docPartBody>
        <w:p w:rsidR="00A9666D" w:rsidRDefault="007C299D" w:rsidP="007C299D">
          <w:pPr>
            <w:pStyle w:val="B0D6AB8CAE494ECA99B776757E76DAF5"/>
          </w:pPr>
          <w:r w:rsidRPr="00D858FE">
            <w:rPr>
              <w:rStyle w:val="PlaceholderText"/>
            </w:rPr>
            <w:t>Choose an item.</w:t>
          </w:r>
        </w:p>
      </w:docPartBody>
    </w:docPart>
    <w:docPart>
      <w:docPartPr>
        <w:name w:val="D3FEEAAF3B9842B682D6C5999474A87E"/>
        <w:category>
          <w:name w:val="General"/>
          <w:gallery w:val="placeholder"/>
        </w:category>
        <w:types>
          <w:type w:val="bbPlcHdr"/>
        </w:types>
        <w:behaviors>
          <w:behavior w:val="content"/>
        </w:behaviors>
        <w:guid w:val="{BDD12BEF-C212-4025-B256-C8628B752ED2}"/>
      </w:docPartPr>
      <w:docPartBody>
        <w:p w:rsidR="00A9666D" w:rsidRDefault="007C299D" w:rsidP="007C299D">
          <w:pPr>
            <w:pStyle w:val="D3FEEAAF3B9842B682D6C5999474A87E"/>
          </w:pPr>
          <w:r w:rsidRPr="00D858FE">
            <w:rPr>
              <w:rStyle w:val="PlaceholderText"/>
            </w:rPr>
            <w:t>Choose an item.</w:t>
          </w:r>
        </w:p>
      </w:docPartBody>
    </w:docPart>
    <w:docPart>
      <w:docPartPr>
        <w:name w:val="BB80B2EC9EA943BA95DB72D046299B55"/>
        <w:category>
          <w:name w:val="General"/>
          <w:gallery w:val="placeholder"/>
        </w:category>
        <w:types>
          <w:type w:val="bbPlcHdr"/>
        </w:types>
        <w:behaviors>
          <w:behavior w:val="content"/>
        </w:behaviors>
        <w:guid w:val="{8BBC4C76-8403-4A36-904D-02461CBE0770}"/>
      </w:docPartPr>
      <w:docPartBody>
        <w:p w:rsidR="00A9666D" w:rsidRDefault="007C299D" w:rsidP="007C299D">
          <w:pPr>
            <w:pStyle w:val="BB80B2EC9EA943BA95DB72D046299B55"/>
          </w:pPr>
          <w:r w:rsidRPr="00D858FE">
            <w:rPr>
              <w:rStyle w:val="PlaceholderText"/>
            </w:rPr>
            <w:t>Choose an item.</w:t>
          </w:r>
        </w:p>
      </w:docPartBody>
    </w:docPart>
    <w:docPart>
      <w:docPartPr>
        <w:name w:val="DC633B4F1C92438E9779B1C543666DAA"/>
        <w:category>
          <w:name w:val="General"/>
          <w:gallery w:val="placeholder"/>
        </w:category>
        <w:types>
          <w:type w:val="bbPlcHdr"/>
        </w:types>
        <w:behaviors>
          <w:behavior w:val="content"/>
        </w:behaviors>
        <w:guid w:val="{4641C0BA-99ED-4B1F-AF9D-2E12198924A6}"/>
      </w:docPartPr>
      <w:docPartBody>
        <w:p w:rsidR="00A9666D" w:rsidRDefault="007C299D" w:rsidP="007C299D">
          <w:pPr>
            <w:pStyle w:val="DC633B4F1C92438E9779B1C543666DAA"/>
          </w:pPr>
          <w:r w:rsidRPr="00D858FE">
            <w:rPr>
              <w:rStyle w:val="PlaceholderText"/>
            </w:rPr>
            <w:t>Choose an item.</w:t>
          </w:r>
        </w:p>
      </w:docPartBody>
    </w:docPart>
    <w:docPart>
      <w:docPartPr>
        <w:name w:val="C54FD67F08F34171882A69BF463D627D"/>
        <w:category>
          <w:name w:val="General"/>
          <w:gallery w:val="placeholder"/>
        </w:category>
        <w:types>
          <w:type w:val="bbPlcHdr"/>
        </w:types>
        <w:behaviors>
          <w:behavior w:val="content"/>
        </w:behaviors>
        <w:guid w:val="{CEC9EE98-575E-4B33-812B-A3F7ACC22148}"/>
      </w:docPartPr>
      <w:docPartBody>
        <w:p w:rsidR="00A9666D" w:rsidRDefault="007C299D" w:rsidP="007C299D">
          <w:pPr>
            <w:pStyle w:val="C54FD67F08F34171882A69BF463D627D"/>
          </w:pPr>
          <w:r w:rsidRPr="00D858FE">
            <w:rPr>
              <w:rStyle w:val="PlaceholderText"/>
            </w:rPr>
            <w:t>Choose an item.</w:t>
          </w:r>
        </w:p>
      </w:docPartBody>
    </w:docPart>
    <w:docPart>
      <w:docPartPr>
        <w:name w:val="46802CFDF0A546B7BE24E2B6263639DA"/>
        <w:category>
          <w:name w:val="General"/>
          <w:gallery w:val="placeholder"/>
        </w:category>
        <w:types>
          <w:type w:val="bbPlcHdr"/>
        </w:types>
        <w:behaviors>
          <w:behavior w:val="content"/>
        </w:behaviors>
        <w:guid w:val="{2550D986-9BD0-4DEE-B5C0-AC6F577EA22E}"/>
      </w:docPartPr>
      <w:docPartBody>
        <w:p w:rsidR="00A9666D" w:rsidRDefault="007C299D" w:rsidP="007C299D">
          <w:pPr>
            <w:pStyle w:val="46802CFDF0A546B7BE24E2B6263639DA"/>
          </w:pPr>
          <w:r w:rsidRPr="00D858FE">
            <w:rPr>
              <w:rStyle w:val="PlaceholderText"/>
            </w:rPr>
            <w:t>Choose an item.</w:t>
          </w:r>
        </w:p>
      </w:docPartBody>
    </w:docPart>
    <w:docPart>
      <w:docPartPr>
        <w:name w:val="BE358961BC08499B83E18E98692B5BB9"/>
        <w:category>
          <w:name w:val="General"/>
          <w:gallery w:val="placeholder"/>
        </w:category>
        <w:types>
          <w:type w:val="bbPlcHdr"/>
        </w:types>
        <w:behaviors>
          <w:behavior w:val="content"/>
        </w:behaviors>
        <w:guid w:val="{6B08101E-5A4A-4930-8C63-7F6048F533A3}"/>
      </w:docPartPr>
      <w:docPartBody>
        <w:p w:rsidR="00A9666D" w:rsidRDefault="007C299D" w:rsidP="007C299D">
          <w:pPr>
            <w:pStyle w:val="BE358961BC08499B83E18E98692B5BB9"/>
          </w:pPr>
          <w:r w:rsidRPr="00D858FE">
            <w:rPr>
              <w:rStyle w:val="PlaceholderText"/>
            </w:rPr>
            <w:t>Choose an item.</w:t>
          </w:r>
        </w:p>
      </w:docPartBody>
    </w:docPart>
    <w:docPart>
      <w:docPartPr>
        <w:name w:val="151AB511CF7E442E8977167780F81F75"/>
        <w:category>
          <w:name w:val="General"/>
          <w:gallery w:val="placeholder"/>
        </w:category>
        <w:types>
          <w:type w:val="bbPlcHdr"/>
        </w:types>
        <w:behaviors>
          <w:behavior w:val="content"/>
        </w:behaviors>
        <w:guid w:val="{89E49459-474C-426E-B079-679C3EB1E920}"/>
      </w:docPartPr>
      <w:docPartBody>
        <w:p w:rsidR="00A9666D" w:rsidRDefault="007C299D" w:rsidP="007C299D">
          <w:pPr>
            <w:pStyle w:val="151AB511CF7E442E8977167780F81F75"/>
          </w:pPr>
          <w:r w:rsidRPr="00D858FE">
            <w:rPr>
              <w:rStyle w:val="PlaceholderText"/>
            </w:rPr>
            <w:t>Choose an item.</w:t>
          </w:r>
        </w:p>
      </w:docPartBody>
    </w:docPart>
    <w:docPart>
      <w:docPartPr>
        <w:name w:val="80A59094A6D34044A586BC3C713CEB96"/>
        <w:category>
          <w:name w:val="General"/>
          <w:gallery w:val="placeholder"/>
        </w:category>
        <w:types>
          <w:type w:val="bbPlcHdr"/>
        </w:types>
        <w:behaviors>
          <w:behavior w:val="content"/>
        </w:behaviors>
        <w:guid w:val="{BCAD9D05-17E0-4699-90ED-E5D44812BF3D}"/>
      </w:docPartPr>
      <w:docPartBody>
        <w:p w:rsidR="00A9666D" w:rsidRDefault="007C299D" w:rsidP="007C299D">
          <w:pPr>
            <w:pStyle w:val="80A59094A6D34044A586BC3C713CEB96"/>
          </w:pPr>
          <w:r w:rsidRPr="00D858FE">
            <w:rPr>
              <w:rStyle w:val="PlaceholderText"/>
            </w:rPr>
            <w:t>Choose an item.</w:t>
          </w:r>
        </w:p>
      </w:docPartBody>
    </w:docPart>
    <w:docPart>
      <w:docPartPr>
        <w:name w:val="64B7744E06B94D67B92137BEC7669BB4"/>
        <w:category>
          <w:name w:val="General"/>
          <w:gallery w:val="placeholder"/>
        </w:category>
        <w:types>
          <w:type w:val="bbPlcHdr"/>
        </w:types>
        <w:behaviors>
          <w:behavior w:val="content"/>
        </w:behaviors>
        <w:guid w:val="{979F18B8-4846-423D-ACF4-5AA172A2E56E}"/>
      </w:docPartPr>
      <w:docPartBody>
        <w:p w:rsidR="00A9666D" w:rsidRDefault="007C299D" w:rsidP="007C299D">
          <w:pPr>
            <w:pStyle w:val="64B7744E06B94D67B92137BEC7669BB4"/>
          </w:pPr>
          <w:r w:rsidRPr="00D858FE">
            <w:rPr>
              <w:rStyle w:val="PlaceholderText"/>
            </w:rPr>
            <w:t>Choose an item.</w:t>
          </w:r>
        </w:p>
      </w:docPartBody>
    </w:docPart>
    <w:docPart>
      <w:docPartPr>
        <w:name w:val="09A0A0BFB46A44BEB2193FDD4F24EB23"/>
        <w:category>
          <w:name w:val="General"/>
          <w:gallery w:val="placeholder"/>
        </w:category>
        <w:types>
          <w:type w:val="bbPlcHdr"/>
        </w:types>
        <w:behaviors>
          <w:behavior w:val="content"/>
        </w:behaviors>
        <w:guid w:val="{F79ECC11-8B8D-4EFC-B774-132E60456E3B}"/>
      </w:docPartPr>
      <w:docPartBody>
        <w:p w:rsidR="00A9666D" w:rsidRDefault="007C299D" w:rsidP="007C299D">
          <w:pPr>
            <w:pStyle w:val="09A0A0BFB46A44BEB2193FDD4F24EB23"/>
          </w:pPr>
          <w:r w:rsidRPr="00D858FE">
            <w:rPr>
              <w:rStyle w:val="PlaceholderText"/>
            </w:rPr>
            <w:t>Choose an item.</w:t>
          </w:r>
        </w:p>
      </w:docPartBody>
    </w:docPart>
    <w:docPart>
      <w:docPartPr>
        <w:name w:val="D6C9F81ADB3544738801EF07033015A7"/>
        <w:category>
          <w:name w:val="General"/>
          <w:gallery w:val="placeholder"/>
        </w:category>
        <w:types>
          <w:type w:val="bbPlcHdr"/>
        </w:types>
        <w:behaviors>
          <w:behavior w:val="content"/>
        </w:behaviors>
        <w:guid w:val="{2A811ACB-73FE-4B61-AD74-6E2CD7E69954}"/>
      </w:docPartPr>
      <w:docPartBody>
        <w:p w:rsidR="00A9666D" w:rsidRDefault="007C299D" w:rsidP="007C299D">
          <w:pPr>
            <w:pStyle w:val="D6C9F81ADB3544738801EF07033015A7"/>
          </w:pPr>
          <w:r w:rsidRPr="00D858FE">
            <w:rPr>
              <w:rStyle w:val="PlaceholderText"/>
            </w:rPr>
            <w:t>Choose an item.</w:t>
          </w:r>
        </w:p>
      </w:docPartBody>
    </w:docPart>
    <w:docPart>
      <w:docPartPr>
        <w:name w:val="A5B6E243ECEF48AF8AD3E5CBA3AC85D9"/>
        <w:category>
          <w:name w:val="General"/>
          <w:gallery w:val="placeholder"/>
        </w:category>
        <w:types>
          <w:type w:val="bbPlcHdr"/>
        </w:types>
        <w:behaviors>
          <w:behavior w:val="content"/>
        </w:behaviors>
        <w:guid w:val="{08C8138D-0C2B-4CD5-8D83-C21E79D7514F}"/>
      </w:docPartPr>
      <w:docPartBody>
        <w:p w:rsidR="00A9666D" w:rsidRDefault="007C299D" w:rsidP="007C299D">
          <w:pPr>
            <w:pStyle w:val="A5B6E243ECEF48AF8AD3E5CBA3AC85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9D"/>
    <w:rsid w:val="007C299D"/>
    <w:rsid w:val="00A96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299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256B558D8A7446B91A4C03EEE9673C1">
    <w:name w:val="E256B558D8A7446B91A4C03EEE9673C1"/>
    <w:rsid w:val="007C299D"/>
  </w:style>
  <w:style w:type="paragraph" w:customStyle="1" w:styleId="4B8B4A6C32F648629EE68746B72EC494">
    <w:name w:val="4B8B4A6C32F648629EE68746B72EC494"/>
    <w:rsid w:val="007C299D"/>
  </w:style>
  <w:style w:type="paragraph" w:customStyle="1" w:styleId="1CCEF7E26BC940039765F14508605FF3">
    <w:name w:val="1CCEF7E26BC940039765F14508605FF3"/>
    <w:rsid w:val="007C299D"/>
  </w:style>
  <w:style w:type="paragraph" w:customStyle="1" w:styleId="ED6E5EC1E50046F0BFBAC6CC418DED79">
    <w:name w:val="ED6E5EC1E50046F0BFBAC6CC418DED79"/>
    <w:rsid w:val="007C299D"/>
  </w:style>
  <w:style w:type="paragraph" w:customStyle="1" w:styleId="8D26BE1400874411B2672127E54A28A0">
    <w:name w:val="8D26BE1400874411B2672127E54A28A0"/>
    <w:rsid w:val="007C299D"/>
  </w:style>
  <w:style w:type="paragraph" w:customStyle="1" w:styleId="5E78BEDCA7D54771BCCF31E195E5B7C4">
    <w:name w:val="5E78BEDCA7D54771BCCF31E195E5B7C4"/>
    <w:rsid w:val="007C299D"/>
  </w:style>
  <w:style w:type="paragraph" w:customStyle="1" w:styleId="BDCF829309744AA0AE10D59F0DFEB92D">
    <w:name w:val="BDCF829309744AA0AE10D59F0DFEB92D"/>
    <w:rsid w:val="007C299D"/>
  </w:style>
  <w:style w:type="paragraph" w:customStyle="1" w:styleId="8BCDC7E05E1E4465ADD352945517B05B">
    <w:name w:val="8BCDC7E05E1E4465ADD352945517B05B"/>
    <w:rsid w:val="007C299D"/>
  </w:style>
  <w:style w:type="paragraph" w:customStyle="1" w:styleId="93AF75AA926942D99DFF6850ADAB12BE">
    <w:name w:val="93AF75AA926942D99DFF6850ADAB12BE"/>
    <w:rsid w:val="007C299D"/>
  </w:style>
  <w:style w:type="paragraph" w:customStyle="1" w:styleId="4B67871DAE1B436C865601FB30573920">
    <w:name w:val="4B67871DAE1B436C865601FB30573920"/>
    <w:rsid w:val="007C299D"/>
  </w:style>
  <w:style w:type="paragraph" w:customStyle="1" w:styleId="736689C72C1642328EE95E6A343A60E8">
    <w:name w:val="736689C72C1642328EE95E6A343A60E8"/>
    <w:rsid w:val="007C299D"/>
  </w:style>
  <w:style w:type="paragraph" w:customStyle="1" w:styleId="75C8268871334293BF0BE1B405D0469B">
    <w:name w:val="75C8268871334293BF0BE1B405D0469B"/>
    <w:rsid w:val="007C299D"/>
  </w:style>
  <w:style w:type="paragraph" w:customStyle="1" w:styleId="ABC507C862CB416B9CEA7377E5BF1B18">
    <w:name w:val="ABC507C862CB416B9CEA7377E5BF1B18"/>
    <w:rsid w:val="007C299D"/>
  </w:style>
  <w:style w:type="paragraph" w:customStyle="1" w:styleId="4B90B540976C44798430260A3C71ECD3">
    <w:name w:val="4B90B540976C44798430260A3C71ECD3"/>
    <w:rsid w:val="007C299D"/>
  </w:style>
  <w:style w:type="paragraph" w:customStyle="1" w:styleId="28D4EF19437A4E0E88053271974F2FF0">
    <w:name w:val="28D4EF19437A4E0E88053271974F2FF0"/>
    <w:rsid w:val="007C299D"/>
  </w:style>
  <w:style w:type="paragraph" w:customStyle="1" w:styleId="7EB19F77E2D84963B17A177A77E29879">
    <w:name w:val="7EB19F77E2D84963B17A177A77E29879"/>
    <w:rsid w:val="007C299D"/>
  </w:style>
  <w:style w:type="paragraph" w:customStyle="1" w:styleId="9332A7F8BD484D42B2177E30B53459E9">
    <w:name w:val="9332A7F8BD484D42B2177E30B53459E9"/>
    <w:rsid w:val="007C299D"/>
  </w:style>
  <w:style w:type="paragraph" w:customStyle="1" w:styleId="0A02E1F300034AC598A34926012552BC">
    <w:name w:val="0A02E1F300034AC598A34926012552BC"/>
    <w:rsid w:val="007C299D"/>
  </w:style>
  <w:style w:type="paragraph" w:customStyle="1" w:styleId="131CB711B542434DA721FB0B19613E12">
    <w:name w:val="131CB711B542434DA721FB0B19613E12"/>
    <w:rsid w:val="007C299D"/>
  </w:style>
  <w:style w:type="paragraph" w:customStyle="1" w:styleId="2A340A01A9AE4CB6AE25E69B59C64601">
    <w:name w:val="2A340A01A9AE4CB6AE25E69B59C64601"/>
    <w:rsid w:val="007C299D"/>
  </w:style>
  <w:style w:type="paragraph" w:customStyle="1" w:styleId="3464F10FE0924666BA13237EE652101A">
    <w:name w:val="3464F10FE0924666BA13237EE652101A"/>
    <w:rsid w:val="007C299D"/>
  </w:style>
  <w:style w:type="paragraph" w:customStyle="1" w:styleId="70D21DBBD6F041EAAE03A88D24495817">
    <w:name w:val="70D21DBBD6F041EAAE03A88D24495817"/>
    <w:rsid w:val="007C299D"/>
  </w:style>
  <w:style w:type="paragraph" w:customStyle="1" w:styleId="3625D23DC4694D2DBF1285A833BCC07A">
    <w:name w:val="3625D23DC4694D2DBF1285A833BCC07A"/>
    <w:rsid w:val="007C299D"/>
  </w:style>
  <w:style w:type="paragraph" w:customStyle="1" w:styleId="12C3FF355B9C4C4983B99E99474A4B29">
    <w:name w:val="12C3FF355B9C4C4983B99E99474A4B29"/>
    <w:rsid w:val="007C299D"/>
  </w:style>
  <w:style w:type="paragraph" w:customStyle="1" w:styleId="824965C92D29457FBD5419D1FA5A4284">
    <w:name w:val="824965C92D29457FBD5419D1FA5A4284"/>
    <w:rsid w:val="007C299D"/>
  </w:style>
  <w:style w:type="paragraph" w:customStyle="1" w:styleId="718C04F9A0A24B098B5CE0503E1F8702">
    <w:name w:val="718C04F9A0A24B098B5CE0503E1F8702"/>
    <w:rsid w:val="007C299D"/>
  </w:style>
  <w:style w:type="paragraph" w:customStyle="1" w:styleId="B0D6AB8CAE494ECA99B776757E76DAF5">
    <w:name w:val="B0D6AB8CAE494ECA99B776757E76DAF5"/>
    <w:rsid w:val="007C299D"/>
  </w:style>
  <w:style w:type="paragraph" w:customStyle="1" w:styleId="D3FEEAAF3B9842B682D6C5999474A87E">
    <w:name w:val="D3FEEAAF3B9842B682D6C5999474A87E"/>
    <w:rsid w:val="007C299D"/>
  </w:style>
  <w:style w:type="paragraph" w:customStyle="1" w:styleId="BB80B2EC9EA943BA95DB72D046299B55">
    <w:name w:val="BB80B2EC9EA943BA95DB72D046299B55"/>
    <w:rsid w:val="007C299D"/>
  </w:style>
  <w:style w:type="paragraph" w:customStyle="1" w:styleId="DC633B4F1C92438E9779B1C543666DAA">
    <w:name w:val="DC633B4F1C92438E9779B1C543666DAA"/>
    <w:rsid w:val="007C299D"/>
  </w:style>
  <w:style w:type="paragraph" w:customStyle="1" w:styleId="C54FD67F08F34171882A69BF463D627D">
    <w:name w:val="C54FD67F08F34171882A69BF463D627D"/>
    <w:rsid w:val="007C299D"/>
  </w:style>
  <w:style w:type="paragraph" w:customStyle="1" w:styleId="46802CFDF0A546B7BE24E2B6263639DA">
    <w:name w:val="46802CFDF0A546B7BE24E2B6263639DA"/>
    <w:rsid w:val="007C299D"/>
  </w:style>
  <w:style w:type="paragraph" w:customStyle="1" w:styleId="BE358961BC08499B83E18E98692B5BB9">
    <w:name w:val="BE358961BC08499B83E18E98692B5BB9"/>
    <w:rsid w:val="007C299D"/>
  </w:style>
  <w:style w:type="paragraph" w:customStyle="1" w:styleId="151AB511CF7E442E8977167780F81F75">
    <w:name w:val="151AB511CF7E442E8977167780F81F75"/>
    <w:rsid w:val="007C299D"/>
  </w:style>
  <w:style w:type="paragraph" w:customStyle="1" w:styleId="80A59094A6D34044A586BC3C713CEB96">
    <w:name w:val="80A59094A6D34044A586BC3C713CEB96"/>
    <w:rsid w:val="007C299D"/>
  </w:style>
  <w:style w:type="paragraph" w:customStyle="1" w:styleId="64B7744E06B94D67B92137BEC7669BB4">
    <w:name w:val="64B7744E06B94D67B92137BEC7669BB4"/>
    <w:rsid w:val="007C299D"/>
  </w:style>
  <w:style w:type="paragraph" w:customStyle="1" w:styleId="09A0A0BFB46A44BEB2193FDD4F24EB23">
    <w:name w:val="09A0A0BFB46A44BEB2193FDD4F24EB23"/>
    <w:rsid w:val="007C299D"/>
  </w:style>
  <w:style w:type="paragraph" w:customStyle="1" w:styleId="D6C9F81ADB3544738801EF07033015A7">
    <w:name w:val="D6C9F81ADB3544738801EF07033015A7"/>
    <w:rsid w:val="007C299D"/>
  </w:style>
  <w:style w:type="paragraph" w:customStyle="1" w:styleId="A5B6E243ECEF48AF8AD3E5CBA3AC85D9">
    <w:name w:val="A5B6E243ECEF48AF8AD3E5CBA3AC85D9"/>
    <w:rsid w:val="007C2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200092</RACS_x0020_ID>
    <Approved_x0020_Provider xmlns="a8338b6e-77a6-4851-82b6-98166143ffdd">The Abel Tasman Village Association Ltd</Approved_x0020_Provider>
    <Management_x0020_Company_x0020_ID xmlns="a8338b6e-77a6-4851-82b6-98166143ffdd" xsi:nil="true"/>
    <Home xmlns="a8338b6e-77a6-4851-82b6-98166143ffdd">Abel Tasman Village Community Care Packages</Home>
    <Signed xmlns="a8338b6e-77a6-4851-82b6-98166143ffdd" xsi:nil="true"/>
    <Uploaded xmlns="a8338b6e-77a6-4851-82b6-98166143ffdd">False</Uploaded>
    <Management_x0020_Company xmlns="a8338b6e-77a6-4851-82b6-98166143ffdd" xsi:nil="true"/>
    <Doc_x0020_Date xmlns="a8338b6e-77a6-4851-82b6-98166143ffdd">2023-03-09T00:40:00+00:00</Doc_x0020_Date>
    <CSI_x0020_ID xmlns="a8338b6e-77a6-4851-82b6-98166143ffdd" xsi:nil="true"/>
    <Case_x0020_ID xmlns="a8338b6e-77a6-4851-82b6-98166143ffdd" xsi:nil="true"/>
    <Approved_x0020_Provider_x0020_ID xmlns="a8338b6e-77a6-4851-82b6-98166143ffdd">1E87BA3E-75F4-DC11-AD41-005056922186</Approved_x0020_Provider_x0020_ID>
    <Location xmlns="a8338b6e-77a6-4851-82b6-98166143ffdd" xsi:nil="true"/>
    <Home_x0020_ID xmlns="a8338b6e-77a6-4851-82b6-98166143ffdd">A9404B47-0385-E411-B1AD-005056922186</Home_x0020_ID>
    <State xmlns="a8338b6e-77a6-4851-82b6-98166143ffdd">NSW</State>
    <Doc_x0020_Sent_Received_x0020_Date xmlns="a8338b6e-77a6-4851-82b6-98166143ffdd">2023-03-09T00:00:00+00:00</Doc_x0020_Sent_Received_x0020_Date>
    <Activity_x0020_ID xmlns="a8338b6e-77a6-4851-82b6-98166143ffdd">0940D2E8-097C-ED11-B91D-005056922186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162D5788-FD6D-4B9E-89FD-4B55F12F6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4218</Words>
  <Characters>24044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2023-04-05T23:03:00Z</dcterms:created>
  <dcterms:modified xsi:type="dcterms:W3CDTF">2023-04-05T23:03:00Z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