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61D4D" w14:textId="77777777" w:rsidR="000F4B0D" w:rsidRPr="003217D3" w:rsidRDefault="000F4B0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556E316" wp14:editId="2152B57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0AEF8CE" w14:textId="77777777" w:rsidR="000F4B0D" w:rsidRPr="003217D3" w:rsidRDefault="000F4B0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38BA48B" w14:textId="77777777" w:rsidR="000F4B0D" w:rsidRPr="00A36AA9" w:rsidRDefault="000F4B0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F343AB1" w14:textId="77777777" w:rsidR="000F4B0D" w:rsidRPr="00A36AA9" w:rsidRDefault="000F4B0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95761" w14:paraId="4A7FC299" w14:textId="77777777" w:rsidTr="00595761">
        <w:tc>
          <w:tcPr>
            <w:cnfStyle w:val="001000000000" w:firstRow="0" w:lastRow="0" w:firstColumn="1" w:lastColumn="0" w:oddVBand="0" w:evenVBand="0" w:oddHBand="0" w:evenHBand="0" w:firstRowFirstColumn="0" w:firstRowLastColumn="0" w:lastRowFirstColumn="0" w:lastRowLastColumn="0"/>
            <w:tcW w:w="3227" w:type="dxa"/>
          </w:tcPr>
          <w:p w14:paraId="51BC7C1B" w14:textId="77777777" w:rsidR="000F4B0D" w:rsidRPr="00A36AA9" w:rsidRDefault="000F4B0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6F1EF8D" w14:textId="77777777" w:rsidR="000F4B0D" w:rsidRDefault="000F4B0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Aborigines Advancement League Inc</w:t>
            </w:r>
          </w:p>
        </w:tc>
      </w:tr>
      <w:tr w:rsidR="00595761" w14:paraId="423CD2E4" w14:textId="77777777" w:rsidTr="00595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594146" w14:textId="77777777" w:rsidR="000F4B0D" w:rsidRPr="00A36AA9" w:rsidRDefault="000F4B0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529DE2A" w14:textId="77777777" w:rsidR="000F4B0D" w:rsidRPr="00C27BE3" w:rsidRDefault="000F4B0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300520</w:t>
            </w:r>
          </w:p>
        </w:tc>
      </w:tr>
      <w:tr w:rsidR="00595761" w14:paraId="08A4502E" w14:textId="77777777" w:rsidTr="005957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73424E" w14:textId="77777777" w:rsidR="000F4B0D" w:rsidRPr="00A36AA9" w:rsidRDefault="000F4B0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AC37D23" w14:textId="77777777" w:rsidR="000F4B0D" w:rsidRPr="00540817" w:rsidRDefault="000F4B0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Watt</w:t>
            </w:r>
            <w:r>
              <w:rPr>
                <w:rFonts w:ascii="Arial" w:eastAsia="Times New Roman" w:hAnsi="Arial" w:cs="Arial"/>
                <w:lang w:eastAsia="en-AU"/>
              </w:rPr>
              <w:t xml:space="preserve"> Street, THORNBURY, Victoria, 3071</w:t>
            </w:r>
          </w:p>
        </w:tc>
      </w:tr>
      <w:tr w:rsidR="00595761" w14:paraId="79323DBF" w14:textId="77777777" w:rsidTr="00595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A4AB7C" w14:textId="77777777" w:rsidR="000F4B0D" w:rsidRPr="00A36AA9" w:rsidRDefault="000F4B0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253856C" w14:textId="77777777" w:rsidR="000F4B0D" w:rsidRPr="00A36AA9" w:rsidRDefault="000F4B0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95761" w14:paraId="4D826953" w14:textId="77777777" w:rsidTr="005957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77CD76" w14:textId="77777777" w:rsidR="000F4B0D" w:rsidRPr="00A36AA9" w:rsidRDefault="000F4B0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A11F21E" w14:textId="77777777" w:rsidR="000F4B0D" w:rsidRPr="00A36AA9" w:rsidRDefault="000F4B0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May 2024 to 22 May 2024</w:t>
            </w:r>
          </w:p>
        </w:tc>
      </w:tr>
      <w:tr w:rsidR="00595761" w14:paraId="1E2889B8" w14:textId="77777777" w:rsidTr="00595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F7BBB" w14:textId="77777777" w:rsidR="000F4B0D" w:rsidRPr="00781DBA" w:rsidRDefault="000F4B0D" w:rsidP="00126F43">
            <w:pPr>
              <w:pStyle w:val="CoverHeading"/>
              <w:spacing w:before="0" w:after="120" w:line="22" w:lineRule="atLeast"/>
              <w:rPr>
                <w:rFonts w:ascii="Arial" w:hAnsi="Arial" w:cs="Arial"/>
                <w:sz w:val="24"/>
              </w:rPr>
            </w:pPr>
            <w:r w:rsidRPr="00781DBA">
              <w:rPr>
                <w:rFonts w:ascii="Arial" w:hAnsi="Arial" w:cs="Arial"/>
                <w:sz w:val="24"/>
              </w:rPr>
              <w:t>Performance report date:</w:t>
            </w:r>
          </w:p>
        </w:tc>
        <w:sdt>
          <w:sdtPr>
            <w:rPr>
              <w:rFonts w:ascii="Arial" w:hAnsi="Arial" w:cs="Arial"/>
              <w:color w:val="auto"/>
            </w:rPr>
            <w:id w:val="-653761509"/>
            <w:placeholder>
              <w:docPart w:val="A7F4949C78414813B67B25D37262F9D8"/>
            </w:placeholder>
            <w:date w:fullDate="2024-06-17T00:00:00Z">
              <w:dateFormat w:val="d MMMM yyyy"/>
              <w:lid w:val="en-AU"/>
              <w:storeMappedDataAs w:val="dateTime"/>
              <w:calendar w:val="gregorian"/>
            </w:date>
          </w:sdtPr>
          <w:sdtEndPr/>
          <w:sdtContent>
            <w:tc>
              <w:tcPr>
                <w:tcW w:w="7114" w:type="dxa"/>
                <w:shd w:val="clear" w:color="auto" w:fill="auto"/>
              </w:tcPr>
              <w:p w14:paraId="300A81F6" w14:textId="24426B0C" w:rsidR="000F4B0D" w:rsidRPr="00A36AA9" w:rsidRDefault="000E64B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June 2024</w:t>
                </w:r>
              </w:p>
            </w:tc>
          </w:sdtContent>
        </w:sdt>
      </w:tr>
    </w:tbl>
    <w:bookmarkEnd w:id="0"/>
    <w:p w14:paraId="14381909" w14:textId="77777777" w:rsidR="000F4B0D" w:rsidRPr="00A36AA9" w:rsidRDefault="000F4B0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72522CB" w14:textId="6F3A58CE" w:rsidR="000F4B0D" w:rsidRDefault="000F4B0D" w:rsidP="005A0168">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6B4AC3F" w14:textId="6F3A58CE" w:rsidR="000F4B0D" w:rsidRPr="00214549" w:rsidRDefault="000F4B0D" w:rsidP="00126F43">
      <w:pPr>
        <w:rPr>
          <w:rFonts w:ascii="Arial" w:hAnsi="Arial" w:cs="Arial"/>
        </w:rPr>
      </w:pPr>
      <w:bookmarkStart w:id="1" w:name="SERVICEALLOCATIONLIST"/>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8472 Aborigines Advancement League Inc</w:t>
      </w:r>
      <w:r>
        <w:rPr>
          <w:rFonts w:ascii="Arial" w:eastAsia="Arial" w:hAnsi="Arial" w:cs="Arial"/>
        </w:rPr>
        <w:br/>
        <w:t>Service: 25307 Aborigines Advancement League Inc - Community and Home Support</w:t>
      </w:r>
      <w:r>
        <w:br/>
      </w:r>
      <w:bookmarkEnd w:id="1"/>
    </w:p>
    <w:p w14:paraId="0C40D950" w14:textId="77777777" w:rsidR="000F4B0D" w:rsidRPr="00A36AA9" w:rsidRDefault="000F4B0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EDD7F3F" w14:textId="2CBD60D9" w:rsidR="000F4B0D" w:rsidRPr="00A36AA9" w:rsidRDefault="000F4B0D" w:rsidP="00F87E39">
      <w:pPr>
        <w:pStyle w:val="NormalArial"/>
      </w:pPr>
      <w:r w:rsidRPr="00A36AA9">
        <w:t xml:space="preserve">This performance report for </w:t>
      </w:r>
      <w:r w:rsidRPr="00C27BE3">
        <w:rPr>
          <w:color w:val="auto"/>
        </w:rPr>
        <w:t>Aborigines Advancement League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12197E">
        <w:t>M Waniczek</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2675BAC" w14:textId="77777777" w:rsidR="000F4B0D" w:rsidRPr="00A36AA9" w:rsidRDefault="000F4B0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348969" w14:textId="77777777" w:rsidR="000F4B0D" w:rsidRDefault="000F4B0D" w:rsidP="00F87E39">
      <w:pPr>
        <w:pStyle w:val="NormalArial"/>
      </w:pPr>
      <w:r w:rsidRPr="00A36AA9">
        <w:t>The report also specifies any areas in which improvements must be made to ensure the Quality Standards are complied with.</w:t>
      </w:r>
    </w:p>
    <w:p w14:paraId="44885644" w14:textId="77777777" w:rsidR="000F4B0D" w:rsidRPr="00A36AA9" w:rsidRDefault="000F4B0D" w:rsidP="00DF37F2">
      <w:pPr>
        <w:pStyle w:val="Heading1"/>
        <w:spacing w:before="0" w:after="240" w:line="22" w:lineRule="atLeast"/>
        <w:rPr>
          <w:rFonts w:ascii="Arial" w:hAnsi="Arial" w:cs="Arial"/>
        </w:rPr>
      </w:pPr>
      <w:r w:rsidRPr="00A36AA9">
        <w:rPr>
          <w:rFonts w:ascii="Arial" w:hAnsi="Arial" w:cs="Arial"/>
        </w:rPr>
        <w:t>Material relied on</w:t>
      </w:r>
    </w:p>
    <w:p w14:paraId="3D62465F" w14:textId="77777777" w:rsidR="000F4B0D" w:rsidRPr="00A36AA9" w:rsidRDefault="000F4B0D" w:rsidP="00F87E39">
      <w:pPr>
        <w:pStyle w:val="NormalArial"/>
      </w:pPr>
      <w:r w:rsidRPr="00A36AA9">
        <w:t>The following information has been considered in preparing the performance report:</w:t>
      </w:r>
    </w:p>
    <w:p w14:paraId="7E3271EA" w14:textId="0B521B5F" w:rsidR="000F4B0D" w:rsidRPr="00A36AA9" w:rsidRDefault="000F4B0D"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w:t>
      </w:r>
      <w:r w:rsidRPr="005978BD">
        <w:rPr>
          <w:rFonts w:ascii="Arial" w:hAnsi="Arial" w:cs="Arial"/>
        </w:rPr>
        <w:t>d by a site assessment, observations at the service, review of documents and interviews with staff, consumers/</w:t>
      </w:r>
      <w:r w:rsidR="005978BD" w:rsidRPr="005978BD">
        <w:rPr>
          <w:rFonts w:ascii="Arial" w:hAnsi="Arial" w:cs="Arial"/>
        </w:rPr>
        <w:t>representatives,</w:t>
      </w:r>
      <w:r w:rsidRPr="005978BD">
        <w:rPr>
          <w:rFonts w:ascii="Arial" w:hAnsi="Arial" w:cs="Arial"/>
        </w:rPr>
        <w:t xml:space="preserve"> and others</w:t>
      </w:r>
      <w:r w:rsidR="005978BD" w:rsidRPr="005978BD">
        <w:rPr>
          <w:rFonts w:ascii="Arial" w:hAnsi="Arial" w:cs="Arial"/>
        </w:rPr>
        <w:t>.</w:t>
      </w:r>
    </w:p>
    <w:p w14:paraId="7049222E" w14:textId="7D3569D5" w:rsidR="000F4B0D" w:rsidRPr="000B4A53" w:rsidRDefault="000F4B0D"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w:t>
      </w:r>
      <w:r w:rsidRPr="000B4A53">
        <w:rPr>
          <w:rFonts w:ascii="Arial" w:hAnsi="Arial" w:cs="Arial"/>
        </w:rPr>
        <w:t xml:space="preserve">provider’s response to the assessment team’s report received </w:t>
      </w:r>
      <w:bookmarkStart w:id="2" w:name="_Hlk144301165"/>
      <w:r w:rsidR="005978BD" w:rsidRPr="000B4A53">
        <w:rPr>
          <w:rFonts w:ascii="Arial" w:hAnsi="Arial" w:cs="Arial"/>
        </w:rPr>
        <w:t>7 June 2023</w:t>
      </w:r>
      <w:bookmarkEnd w:id="2"/>
      <w:r w:rsidR="00E60477" w:rsidRPr="000B4A53">
        <w:rPr>
          <w:rFonts w:ascii="Arial" w:hAnsi="Arial" w:cs="Arial"/>
        </w:rPr>
        <w:t xml:space="preserve"> which included a copy of their Plan for Continuous Improvement, Training Register, staff induction manual and </w:t>
      </w:r>
      <w:r w:rsidR="005F12A1">
        <w:rPr>
          <w:rFonts w:ascii="Arial" w:hAnsi="Arial" w:cs="Arial"/>
        </w:rPr>
        <w:t xml:space="preserve">CHSP </w:t>
      </w:r>
      <w:r w:rsidR="00E60477" w:rsidRPr="000B4A53">
        <w:rPr>
          <w:rFonts w:ascii="Arial" w:hAnsi="Arial" w:cs="Arial"/>
        </w:rPr>
        <w:t>Risk Management Plan.</w:t>
      </w:r>
    </w:p>
    <w:p w14:paraId="7680B33A" w14:textId="77777777" w:rsidR="000F4B0D" w:rsidRPr="00D76BC8" w:rsidRDefault="000F4B0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EF8D275" w14:textId="77777777" w:rsidR="000F4B0D" w:rsidRPr="00244176" w:rsidRDefault="000F4B0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95761" w14:paraId="57B0FB1B" w14:textId="77777777" w:rsidTr="0059576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AEC9B8" w14:textId="77777777" w:rsidR="000F4B0D" w:rsidRPr="00244176" w:rsidRDefault="000F4B0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E7D4AF1" w14:textId="77777777" w:rsidR="000F4B0D" w:rsidRPr="00A213EA" w:rsidRDefault="007034F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139844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F4B0D" w:rsidRPr="00A213EA">
                  <w:rPr>
                    <w:rFonts w:ascii="Arial" w:hAnsi="Arial" w:cs="Arial"/>
                  </w:rPr>
                  <w:t>Compliant</w:t>
                </w:r>
              </w:sdtContent>
            </w:sdt>
          </w:p>
        </w:tc>
      </w:tr>
      <w:tr w:rsidR="00595761" w14:paraId="4E4EFFB0" w14:textId="77777777" w:rsidTr="005957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9E28E1" w14:textId="77777777" w:rsidR="000F4B0D" w:rsidRPr="00244176" w:rsidRDefault="000F4B0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D93130F" w14:textId="77777777" w:rsidR="000F4B0D" w:rsidRPr="00A213EA" w:rsidRDefault="007034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1305046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F4B0D" w:rsidRPr="00A213EA">
                  <w:rPr>
                    <w:rFonts w:ascii="Arial" w:hAnsi="Arial" w:cs="Arial"/>
                    <w:b/>
                  </w:rPr>
                  <w:t>Compliant</w:t>
                </w:r>
              </w:sdtContent>
            </w:sdt>
          </w:p>
        </w:tc>
      </w:tr>
      <w:tr w:rsidR="00595761" w14:paraId="308D8B6D" w14:textId="77777777" w:rsidTr="005957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B3E997" w14:textId="77777777" w:rsidR="000F4B0D" w:rsidRPr="00244176" w:rsidRDefault="000F4B0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C1519D9" w14:textId="77777777" w:rsidR="000F4B0D" w:rsidRPr="00A213EA" w:rsidRDefault="007034F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4668188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F4B0D" w:rsidRPr="00A213EA">
                  <w:rPr>
                    <w:rFonts w:ascii="Arial" w:hAnsi="Arial" w:cs="Arial"/>
                    <w:b/>
                  </w:rPr>
                  <w:t>Compliant</w:t>
                </w:r>
              </w:sdtContent>
            </w:sdt>
          </w:p>
        </w:tc>
      </w:tr>
      <w:tr w:rsidR="00595761" w14:paraId="47922E3D" w14:textId="77777777" w:rsidTr="005957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2A9629" w14:textId="77777777" w:rsidR="000F4B0D" w:rsidRPr="00244176" w:rsidRDefault="000F4B0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9CF7A43" w14:textId="24F857C2" w:rsidR="000F4B0D" w:rsidRPr="00A213EA" w:rsidRDefault="006239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Compliant</w:t>
            </w:r>
          </w:p>
        </w:tc>
      </w:tr>
      <w:tr w:rsidR="00595761" w14:paraId="68AD0501" w14:textId="77777777" w:rsidTr="005957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04A217" w14:textId="77777777" w:rsidR="000F4B0D" w:rsidRPr="00244176" w:rsidRDefault="000F4B0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2CB3495" w14:textId="6C8232E7" w:rsidR="000F4B0D" w:rsidRPr="00A213EA" w:rsidRDefault="00BE1CB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w:t>
            </w:r>
            <w:r w:rsidR="00A804B5">
              <w:rPr>
                <w:rFonts w:ascii="Arial" w:hAnsi="Arial" w:cs="Arial"/>
                <w:b/>
              </w:rPr>
              <w:t>assessed</w:t>
            </w:r>
          </w:p>
        </w:tc>
      </w:tr>
      <w:tr w:rsidR="00595761" w14:paraId="4C6E225D" w14:textId="77777777" w:rsidTr="005957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A5DF23" w14:textId="77777777" w:rsidR="000F4B0D" w:rsidRPr="00244176" w:rsidRDefault="000F4B0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66E3183" w14:textId="59FF6065" w:rsidR="000F4B0D" w:rsidRPr="00A213EA" w:rsidRDefault="007034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9498629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E1CBC">
                  <w:rPr>
                    <w:rFonts w:ascii="Arial" w:hAnsi="Arial" w:cs="Arial"/>
                    <w:b/>
                  </w:rPr>
                  <w:t>Not Compliant</w:t>
                </w:r>
              </w:sdtContent>
            </w:sdt>
          </w:p>
        </w:tc>
      </w:tr>
      <w:tr w:rsidR="00595761" w14:paraId="4C256EBE" w14:textId="77777777" w:rsidTr="005957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293755" w14:textId="77777777" w:rsidR="000F4B0D" w:rsidRPr="00244176" w:rsidRDefault="000F4B0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03C80C9" w14:textId="6FE515C4" w:rsidR="000F4B0D" w:rsidRPr="00A213EA" w:rsidRDefault="007034F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214305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E1CBC">
                  <w:rPr>
                    <w:rFonts w:ascii="Arial" w:hAnsi="Arial" w:cs="Arial"/>
                    <w:b/>
                  </w:rPr>
                  <w:t>Not Compliant</w:t>
                </w:r>
              </w:sdtContent>
            </w:sdt>
          </w:p>
        </w:tc>
      </w:tr>
      <w:tr w:rsidR="00595761" w14:paraId="496A2C86" w14:textId="77777777" w:rsidTr="005957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16530D" w14:textId="77777777" w:rsidR="000F4B0D" w:rsidRPr="00244176" w:rsidRDefault="000F4B0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A7D065F" w14:textId="2142CB87" w:rsidR="000F4B0D" w:rsidRPr="00A213EA" w:rsidRDefault="007034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2977562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E141A">
                  <w:rPr>
                    <w:rFonts w:ascii="Arial" w:hAnsi="Arial" w:cs="Arial"/>
                    <w:b/>
                  </w:rPr>
                  <w:t>Not Compliant</w:t>
                </w:r>
              </w:sdtContent>
            </w:sdt>
          </w:p>
        </w:tc>
      </w:tr>
    </w:tbl>
    <w:p w14:paraId="093AEB7F" w14:textId="77777777" w:rsidR="000F4B0D" w:rsidRPr="00824B80" w:rsidRDefault="000F4B0D" w:rsidP="00F87E39">
      <w:pPr>
        <w:pStyle w:val="NormalArial"/>
        <w:spacing w:before="120"/>
      </w:pPr>
      <w:r w:rsidRPr="00824B80">
        <w:t>A detailed assessment is provided later in this report for each assessed Standard.</w:t>
      </w:r>
    </w:p>
    <w:p w14:paraId="3469204F" w14:textId="77777777" w:rsidR="000F4B0D" w:rsidRPr="00A36AA9" w:rsidRDefault="000F4B0D" w:rsidP="00FC045E">
      <w:pPr>
        <w:pStyle w:val="Heading1"/>
        <w:spacing w:before="0" w:after="240" w:line="22" w:lineRule="atLeast"/>
        <w:rPr>
          <w:rFonts w:ascii="Arial" w:hAnsi="Arial" w:cs="Arial"/>
        </w:rPr>
      </w:pPr>
      <w:r w:rsidRPr="00824B80">
        <w:rPr>
          <w:rFonts w:ascii="Arial" w:hAnsi="Arial" w:cs="Arial"/>
        </w:rPr>
        <w:t>Areas for improvement</w:t>
      </w:r>
    </w:p>
    <w:p w14:paraId="7A301D90" w14:textId="438EDB57" w:rsidR="00967854" w:rsidRPr="00C446E4" w:rsidRDefault="000F4B0D" w:rsidP="00C446E4">
      <w:pPr>
        <w:pStyle w:val="NormalArial"/>
      </w:pPr>
      <w:r w:rsidRPr="00A36AA9">
        <w:t xml:space="preserve">Areas have been identified in which </w:t>
      </w:r>
      <w:r w:rsidRPr="00845619">
        <w:rPr>
          <w:bCs/>
        </w:rPr>
        <w:t>improvements must be made to ensure compliance with the Quality Standards</w:t>
      </w:r>
      <w:r w:rsidRPr="00A36AA9">
        <w:t>. This is based on non-compliance with the Quality Standards as described in this performance report.</w:t>
      </w:r>
    </w:p>
    <w:p w14:paraId="06A0033B" w14:textId="67927F72" w:rsidR="00C23BB1" w:rsidRPr="009F08E4" w:rsidRDefault="00C23BB1" w:rsidP="00C446E4">
      <w:pPr>
        <w:pStyle w:val="NormalArial"/>
        <w:spacing w:before="240" w:line="276" w:lineRule="auto"/>
        <w:rPr>
          <w:b/>
          <w:bCs/>
        </w:rPr>
      </w:pPr>
      <w:r w:rsidRPr="009F08E4">
        <w:rPr>
          <w:b/>
          <w:bCs/>
        </w:rPr>
        <w:t xml:space="preserve">Standard </w:t>
      </w:r>
      <w:r w:rsidR="00BF6886" w:rsidRPr="009F08E4">
        <w:rPr>
          <w:b/>
          <w:bCs/>
        </w:rPr>
        <w:t>6</w:t>
      </w:r>
    </w:p>
    <w:p w14:paraId="3C762839" w14:textId="255CCC71" w:rsidR="00BF6886" w:rsidRDefault="009A2C54" w:rsidP="00CF0F7B">
      <w:pPr>
        <w:pStyle w:val="NormalArial"/>
        <w:numPr>
          <w:ilvl w:val="0"/>
          <w:numId w:val="24"/>
        </w:numPr>
        <w:spacing w:before="240"/>
        <w:ind w:left="714" w:hanging="357"/>
      </w:pPr>
      <w:r>
        <w:t>Requirement 6(3)(a)</w:t>
      </w:r>
      <w:r w:rsidR="00152FD6">
        <w:t xml:space="preserve"> </w:t>
      </w:r>
      <w:r w:rsidR="0088140A">
        <w:rPr>
          <w:color w:val="auto"/>
        </w:rPr>
        <w:t xml:space="preserve">implement strategies to </w:t>
      </w:r>
      <w:r w:rsidR="00152FD6" w:rsidRPr="00182FF7">
        <w:t xml:space="preserve">encourage </w:t>
      </w:r>
      <w:r w:rsidR="009D5909">
        <w:t>and</w:t>
      </w:r>
      <w:r w:rsidR="00152FD6" w:rsidRPr="00182FF7">
        <w:t xml:space="preserve"> support elders or others to provide feedback or make a complaint.</w:t>
      </w:r>
    </w:p>
    <w:p w14:paraId="12920421" w14:textId="42BEA1E9" w:rsidR="009A2C54" w:rsidRDefault="009A2C54" w:rsidP="00CF0F7B">
      <w:pPr>
        <w:pStyle w:val="NormalArial"/>
        <w:numPr>
          <w:ilvl w:val="0"/>
          <w:numId w:val="24"/>
        </w:numPr>
        <w:spacing w:before="240"/>
        <w:ind w:left="714" w:hanging="357"/>
      </w:pPr>
      <w:r>
        <w:t>Requirement 6(3)(b)</w:t>
      </w:r>
      <w:r w:rsidR="00650500">
        <w:t xml:space="preserve"> </w:t>
      </w:r>
      <w:r w:rsidR="00650500">
        <w:rPr>
          <w:color w:val="auto"/>
        </w:rPr>
        <w:t xml:space="preserve">implement strategies to ensure </w:t>
      </w:r>
      <w:r w:rsidR="00650500" w:rsidRPr="00182FF7">
        <w:t xml:space="preserve">elders </w:t>
      </w:r>
      <w:r w:rsidR="00650500">
        <w:t>and their</w:t>
      </w:r>
      <w:r w:rsidR="004E0AC7">
        <w:t xml:space="preserve"> representatives </w:t>
      </w:r>
      <w:r w:rsidR="00650500" w:rsidRPr="00182FF7">
        <w:t>are aware of and have access to advocates, language services and other methods for raising and resolving complaints</w:t>
      </w:r>
      <w:r w:rsidR="004E0AC7">
        <w:t>.</w:t>
      </w:r>
    </w:p>
    <w:p w14:paraId="04107B2C" w14:textId="394F542E" w:rsidR="009A2C54" w:rsidRDefault="009A2C54" w:rsidP="00CF0F7B">
      <w:pPr>
        <w:pStyle w:val="NormalArial"/>
        <w:numPr>
          <w:ilvl w:val="0"/>
          <w:numId w:val="24"/>
        </w:numPr>
        <w:spacing w:before="240"/>
        <w:ind w:left="714" w:hanging="357"/>
      </w:pPr>
      <w:r>
        <w:t>Requirement 6(3)(c)</w:t>
      </w:r>
      <w:r w:rsidR="00190158">
        <w:t xml:space="preserve"> </w:t>
      </w:r>
      <w:r w:rsidR="00EC7CA1">
        <w:rPr>
          <w:color w:val="auto"/>
        </w:rPr>
        <w:t xml:space="preserve">ensure the </w:t>
      </w:r>
      <w:r w:rsidR="00EC7CA1" w:rsidRPr="00D80D05">
        <w:rPr>
          <w:rFonts w:eastAsia="Times New Roman"/>
          <w:color w:val="000000"/>
          <w:lang w:eastAsia="en-AU"/>
        </w:rPr>
        <w:t>feedback and complaints register</w:t>
      </w:r>
      <w:r w:rsidR="00190158" w:rsidRPr="00D53348">
        <w:rPr>
          <w:color w:val="auto"/>
        </w:rPr>
        <w:t xml:space="preserve"> </w:t>
      </w:r>
      <w:r w:rsidR="00EC7CA1">
        <w:rPr>
          <w:color w:val="auto"/>
        </w:rPr>
        <w:t xml:space="preserve">is updated </w:t>
      </w:r>
      <w:r w:rsidR="00A96FAA">
        <w:rPr>
          <w:color w:val="auto"/>
        </w:rPr>
        <w:t xml:space="preserve">and staff </w:t>
      </w:r>
      <w:r w:rsidR="00A461E6">
        <w:rPr>
          <w:color w:val="auto"/>
        </w:rPr>
        <w:t xml:space="preserve">receive training in the </w:t>
      </w:r>
      <w:r w:rsidR="00190158" w:rsidRPr="00D53348">
        <w:rPr>
          <w:color w:val="auto"/>
        </w:rPr>
        <w:t>principles of open disclosure.</w:t>
      </w:r>
    </w:p>
    <w:p w14:paraId="53E14492" w14:textId="769EDDB8" w:rsidR="009A2C54" w:rsidRPr="005C5F60" w:rsidRDefault="009A2C54" w:rsidP="00CF0F7B">
      <w:pPr>
        <w:pStyle w:val="NormalArial"/>
        <w:numPr>
          <w:ilvl w:val="0"/>
          <w:numId w:val="24"/>
        </w:numPr>
        <w:spacing w:before="240"/>
        <w:ind w:left="714" w:hanging="357"/>
        <w:rPr>
          <w:b/>
          <w:bCs/>
        </w:rPr>
      </w:pPr>
      <w:r>
        <w:t>Requirement 6(3)(d)</w:t>
      </w:r>
      <w:r w:rsidR="00017D53">
        <w:t xml:space="preserve"> </w:t>
      </w:r>
      <w:r w:rsidR="00017D53" w:rsidRPr="00D53348">
        <w:rPr>
          <w:color w:val="auto"/>
        </w:rPr>
        <w:t xml:space="preserve">demonstrate </w:t>
      </w:r>
      <w:r w:rsidR="00017D53" w:rsidRPr="00451D74">
        <w:rPr>
          <w:color w:val="auto"/>
        </w:rPr>
        <w:t>monitoring, analysis and use of feedback and complaints data to</w:t>
      </w:r>
      <w:r w:rsidR="002841DE">
        <w:rPr>
          <w:color w:val="auto"/>
        </w:rPr>
        <w:t xml:space="preserve"> continually</w:t>
      </w:r>
      <w:r w:rsidR="00017D53" w:rsidRPr="00451D74">
        <w:rPr>
          <w:color w:val="auto"/>
        </w:rPr>
        <w:t xml:space="preserve"> improve </w:t>
      </w:r>
      <w:r w:rsidR="002841DE">
        <w:rPr>
          <w:color w:val="auto"/>
        </w:rPr>
        <w:t xml:space="preserve">the </w:t>
      </w:r>
      <w:r w:rsidR="00017D53" w:rsidRPr="00451D74">
        <w:rPr>
          <w:color w:val="auto"/>
        </w:rPr>
        <w:t>quality</w:t>
      </w:r>
      <w:r w:rsidR="00795F01">
        <w:rPr>
          <w:color w:val="auto"/>
        </w:rPr>
        <w:t>-</w:t>
      </w:r>
      <w:r w:rsidR="00017D53" w:rsidRPr="00451D74">
        <w:rPr>
          <w:color w:val="auto"/>
        </w:rPr>
        <w:t>of</w:t>
      </w:r>
      <w:r w:rsidR="00795F01">
        <w:rPr>
          <w:color w:val="auto"/>
        </w:rPr>
        <w:t>-</w:t>
      </w:r>
      <w:r w:rsidR="00017D53" w:rsidRPr="00451D74">
        <w:rPr>
          <w:color w:val="auto"/>
        </w:rPr>
        <w:t>care services</w:t>
      </w:r>
      <w:r w:rsidR="002841DE">
        <w:rPr>
          <w:color w:val="auto"/>
        </w:rPr>
        <w:t xml:space="preserve"> provided.</w:t>
      </w:r>
    </w:p>
    <w:p w14:paraId="194CE67A" w14:textId="0D6C0723" w:rsidR="00BF6886" w:rsidRPr="009F08E4" w:rsidRDefault="00BF6886" w:rsidP="00C446E4">
      <w:pPr>
        <w:pStyle w:val="NormalArial"/>
        <w:spacing w:before="240" w:line="276" w:lineRule="auto"/>
        <w:rPr>
          <w:b/>
          <w:bCs/>
        </w:rPr>
      </w:pPr>
      <w:r w:rsidRPr="009F08E4">
        <w:rPr>
          <w:b/>
          <w:bCs/>
        </w:rPr>
        <w:t>Standard 7</w:t>
      </w:r>
    </w:p>
    <w:p w14:paraId="2A540018" w14:textId="21D6F031" w:rsidR="008B04EF" w:rsidRDefault="009A2C54" w:rsidP="00CF0F7B">
      <w:pPr>
        <w:pStyle w:val="NormalArial"/>
        <w:numPr>
          <w:ilvl w:val="0"/>
          <w:numId w:val="25"/>
        </w:numPr>
        <w:spacing w:before="240"/>
        <w:ind w:left="714" w:hanging="357"/>
      </w:pPr>
      <w:r>
        <w:t>Requirement 7(3)(</w:t>
      </w:r>
      <w:r w:rsidR="009F08E4">
        <w:t>d</w:t>
      </w:r>
      <w:r>
        <w:t>)</w:t>
      </w:r>
      <w:r w:rsidR="00FD396F" w:rsidRPr="00FD396F">
        <w:rPr>
          <w:color w:val="auto"/>
        </w:rPr>
        <w:t xml:space="preserve"> </w:t>
      </w:r>
      <w:r w:rsidR="00FD396F" w:rsidRPr="00D53348">
        <w:rPr>
          <w:color w:val="auto"/>
        </w:rPr>
        <w:t xml:space="preserve">ensure </w:t>
      </w:r>
      <w:r w:rsidR="00247508">
        <w:rPr>
          <w:color w:val="auto"/>
        </w:rPr>
        <w:t xml:space="preserve">staff </w:t>
      </w:r>
      <w:r w:rsidR="00FD396F" w:rsidRPr="00D53348">
        <w:rPr>
          <w:color w:val="auto"/>
        </w:rPr>
        <w:t xml:space="preserve">training </w:t>
      </w:r>
      <w:r w:rsidR="00FC207B">
        <w:rPr>
          <w:color w:val="auto"/>
        </w:rPr>
        <w:t xml:space="preserve">is provided </w:t>
      </w:r>
      <w:r w:rsidR="00247508">
        <w:rPr>
          <w:color w:val="auto"/>
        </w:rPr>
        <w:t>and recorded</w:t>
      </w:r>
      <w:r w:rsidR="00795F01">
        <w:rPr>
          <w:color w:val="auto"/>
        </w:rPr>
        <w:t>.</w:t>
      </w:r>
    </w:p>
    <w:p w14:paraId="4CC5FE4E" w14:textId="680849F7" w:rsidR="00BF6886" w:rsidRPr="009F08E4" w:rsidRDefault="00BF6886" w:rsidP="00C446E4">
      <w:pPr>
        <w:pStyle w:val="NormalArial"/>
        <w:spacing w:before="240" w:line="276" w:lineRule="auto"/>
        <w:rPr>
          <w:b/>
          <w:bCs/>
        </w:rPr>
      </w:pPr>
      <w:r w:rsidRPr="009F08E4">
        <w:rPr>
          <w:b/>
          <w:bCs/>
        </w:rPr>
        <w:t xml:space="preserve">Standard </w:t>
      </w:r>
      <w:r w:rsidR="008B04EF" w:rsidRPr="009F08E4">
        <w:rPr>
          <w:b/>
          <w:bCs/>
        </w:rPr>
        <w:t>8</w:t>
      </w:r>
    </w:p>
    <w:p w14:paraId="6563B1D9" w14:textId="4B5BA937" w:rsidR="0099205B" w:rsidRDefault="009F08E4" w:rsidP="00CF0F7B">
      <w:pPr>
        <w:pStyle w:val="NormalArial"/>
        <w:numPr>
          <w:ilvl w:val="0"/>
          <w:numId w:val="25"/>
        </w:numPr>
        <w:spacing w:before="240"/>
        <w:ind w:left="714" w:hanging="357"/>
      </w:pPr>
      <w:r>
        <w:t>Requirement 8(3)(a)</w:t>
      </w:r>
      <w:r w:rsidR="00962063">
        <w:t xml:space="preserve"> </w:t>
      </w:r>
      <w:r w:rsidR="00962063" w:rsidRPr="00D53348">
        <w:rPr>
          <w:color w:val="auto"/>
        </w:rPr>
        <w:t xml:space="preserve">seek input from </w:t>
      </w:r>
      <w:r w:rsidR="0099205B">
        <w:rPr>
          <w:color w:val="auto"/>
        </w:rPr>
        <w:t>elders and their representat</w:t>
      </w:r>
      <w:r w:rsidR="00AA091B">
        <w:rPr>
          <w:color w:val="auto"/>
        </w:rPr>
        <w:t>ives</w:t>
      </w:r>
      <w:r w:rsidR="00962063" w:rsidRPr="00D53348">
        <w:rPr>
          <w:color w:val="auto"/>
        </w:rPr>
        <w:t xml:space="preserve"> </w:t>
      </w:r>
      <w:r w:rsidR="00AA091B">
        <w:rPr>
          <w:color w:val="auto"/>
        </w:rPr>
        <w:t xml:space="preserve">to ensure they </w:t>
      </w:r>
      <w:r w:rsidR="0099205B" w:rsidRPr="009527A7">
        <w:t>are engaged in the development, delivery and evaluation of care and services</w:t>
      </w:r>
      <w:r w:rsidR="00AA091B">
        <w:t>.</w:t>
      </w:r>
    </w:p>
    <w:p w14:paraId="5F14261E" w14:textId="77777777" w:rsidR="00D336A8" w:rsidRDefault="009F08E4" w:rsidP="00C446E4">
      <w:pPr>
        <w:pStyle w:val="NormalArial"/>
        <w:numPr>
          <w:ilvl w:val="0"/>
          <w:numId w:val="25"/>
        </w:numPr>
        <w:spacing w:before="240" w:line="276" w:lineRule="auto"/>
      </w:pPr>
      <w:r w:rsidRPr="00663E01">
        <w:t>Requirement 8(3)(c)</w:t>
      </w:r>
      <w:r w:rsidR="00627C86">
        <w:t xml:space="preserve"> </w:t>
      </w:r>
    </w:p>
    <w:p w14:paraId="2349A2B1" w14:textId="4DF0A958" w:rsidR="00D336A8" w:rsidRPr="001B0A95" w:rsidRDefault="001B0A95" w:rsidP="00CF0F7B">
      <w:pPr>
        <w:pStyle w:val="ListBullet"/>
        <w:numPr>
          <w:ilvl w:val="1"/>
          <w:numId w:val="25"/>
        </w:numPr>
        <w:spacing w:before="240" w:after="120"/>
        <w:ind w:left="1434" w:hanging="357"/>
        <w:rPr>
          <w:rFonts w:ascii="Arial" w:hAnsi="Arial" w:cs="Arial"/>
          <w:color w:val="auto"/>
        </w:rPr>
      </w:pPr>
      <w:r>
        <w:rPr>
          <w:rFonts w:ascii="Arial" w:hAnsi="Arial" w:cs="Arial"/>
        </w:rPr>
        <w:t>i</w:t>
      </w:r>
      <w:r w:rsidR="00D336A8">
        <w:rPr>
          <w:rFonts w:ascii="Arial" w:hAnsi="Arial" w:cs="Arial"/>
        </w:rPr>
        <w:t>dentify</w:t>
      </w:r>
      <w:r>
        <w:rPr>
          <w:rFonts w:ascii="Arial" w:hAnsi="Arial" w:cs="Arial"/>
        </w:rPr>
        <w:t>, and act upon,</w:t>
      </w:r>
      <w:r w:rsidR="00D336A8">
        <w:rPr>
          <w:rFonts w:ascii="Arial" w:hAnsi="Arial" w:cs="Arial"/>
        </w:rPr>
        <w:t xml:space="preserve"> opportunities for</w:t>
      </w:r>
      <w:r>
        <w:rPr>
          <w:rFonts w:ascii="Arial" w:hAnsi="Arial" w:cs="Arial"/>
        </w:rPr>
        <w:t xml:space="preserve"> </w:t>
      </w:r>
      <w:r w:rsidR="00D336A8">
        <w:rPr>
          <w:rFonts w:ascii="Arial" w:hAnsi="Arial" w:cs="Arial"/>
        </w:rPr>
        <w:t xml:space="preserve">continuous improvement </w:t>
      </w:r>
    </w:p>
    <w:p w14:paraId="6CDF7792" w14:textId="05DFD729" w:rsidR="00101D73" w:rsidRDefault="00627C86" w:rsidP="00CF0F7B">
      <w:pPr>
        <w:pStyle w:val="NormalArial"/>
        <w:numPr>
          <w:ilvl w:val="1"/>
          <w:numId w:val="25"/>
        </w:numPr>
        <w:spacing w:before="240"/>
        <w:ind w:left="1434" w:hanging="357"/>
      </w:pPr>
      <w:r>
        <w:lastRenderedPageBreak/>
        <w:t>implement and or maintain</w:t>
      </w:r>
      <w:r w:rsidR="005C1713">
        <w:t xml:space="preserve"> a Plan for Continuous Improvement (PCI), training plan, incident reporting register</w:t>
      </w:r>
      <w:r w:rsidR="00201207">
        <w:t>, and feedback, compliments and/or complaints register.</w:t>
      </w:r>
    </w:p>
    <w:p w14:paraId="24EF64FE" w14:textId="77777777" w:rsidR="00B91839" w:rsidRDefault="005C1713" w:rsidP="00CF0F7B">
      <w:pPr>
        <w:pStyle w:val="NormalArial"/>
        <w:numPr>
          <w:ilvl w:val="1"/>
          <w:numId w:val="25"/>
        </w:numPr>
        <w:spacing w:before="240"/>
        <w:ind w:left="1434" w:hanging="357"/>
      </w:pPr>
      <w:r>
        <w:t>manage regulatory compliance</w:t>
      </w:r>
      <w:r w:rsidR="00201207">
        <w:t>.</w:t>
      </w:r>
    </w:p>
    <w:p w14:paraId="01C90249" w14:textId="72B4FD75" w:rsidR="00D366D0" w:rsidRDefault="00D366D0" w:rsidP="00CF0F7B">
      <w:pPr>
        <w:pStyle w:val="NormalArial"/>
        <w:numPr>
          <w:ilvl w:val="0"/>
          <w:numId w:val="25"/>
        </w:numPr>
        <w:spacing w:before="240"/>
        <w:ind w:left="714" w:hanging="357"/>
      </w:pPr>
      <w:r w:rsidRPr="00B91839">
        <w:t xml:space="preserve">Requirement 8(3)(d) </w:t>
      </w:r>
      <w:r w:rsidR="00B91839">
        <w:t>implement a</w:t>
      </w:r>
      <w:r w:rsidR="00C446E4">
        <w:t>n</w:t>
      </w:r>
      <w:r w:rsidR="00B91839">
        <w:t xml:space="preserve"> </w:t>
      </w:r>
      <w:r w:rsidR="00C446E4">
        <w:t xml:space="preserve">effective </w:t>
      </w:r>
      <w:r w:rsidR="00B91839">
        <w:t>risk management framework</w:t>
      </w:r>
      <w:r w:rsidR="00C446E4">
        <w:t>.</w:t>
      </w:r>
    </w:p>
    <w:p w14:paraId="51ED2571" w14:textId="453E6D3F" w:rsidR="000F4B0D" w:rsidRPr="00A36AA9" w:rsidRDefault="009F08E4" w:rsidP="00CF0F7B">
      <w:pPr>
        <w:pStyle w:val="NormalArial"/>
        <w:numPr>
          <w:ilvl w:val="0"/>
          <w:numId w:val="25"/>
        </w:numPr>
        <w:spacing w:before="240"/>
        <w:ind w:left="714" w:hanging="357"/>
      </w:pPr>
      <w:r w:rsidRPr="00663E01">
        <w:t>Requirement 8(3)(e)</w:t>
      </w:r>
      <w:r w:rsidR="00663E01" w:rsidRPr="00663E01">
        <w:t xml:space="preserve"> </w:t>
      </w:r>
      <w:r w:rsidR="00663E01" w:rsidRPr="00663E01">
        <w:rPr>
          <w:color w:val="auto"/>
        </w:rPr>
        <w:t>implement a</w:t>
      </w:r>
      <w:r w:rsidR="00C446E4">
        <w:rPr>
          <w:color w:val="auto"/>
        </w:rPr>
        <w:t>n effective</w:t>
      </w:r>
      <w:r w:rsidR="00663E01" w:rsidRPr="00663E01">
        <w:rPr>
          <w:color w:val="auto"/>
        </w:rPr>
        <w:t xml:space="preserve"> clinical governance framework</w:t>
      </w:r>
      <w:r w:rsidR="00663E01" w:rsidRPr="00D53348">
        <w:rPr>
          <w:color w:val="auto"/>
        </w:rPr>
        <w:t>.</w:t>
      </w:r>
      <w:r w:rsidR="000F4B0D" w:rsidRPr="00A36AA9">
        <w:br w:type="page"/>
      </w:r>
    </w:p>
    <w:p w14:paraId="11C231CD" w14:textId="77777777" w:rsidR="000F4B0D" w:rsidRDefault="000F4B0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79"/>
        <w:gridCol w:w="1835"/>
      </w:tblGrid>
      <w:tr w:rsidR="008C3046" w14:paraId="6F7F2E7B" w14:textId="77777777" w:rsidTr="008C30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762577A5" w14:textId="77777777" w:rsidR="008C3046" w:rsidRPr="003217D3" w:rsidRDefault="008C3046" w:rsidP="00BD5EE8">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35" w:type="dxa"/>
          </w:tcPr>
          <w:p w14:paraId="46CADCA3" w14:textId="77777777" w:rsidR="008C3046" w:rsidRPr="003217D3" w:rsidRDefault="008C3046" w:rsidP="00BD5EE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C3046" w14:paraId="725549C3" w14:textId="77777777" w:rsidTr="00BD5E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719A5" w14:textId="77777777" w:rsidR="008C3046" w:rsidRPr="00244176" w:rsidRDefault="008C3046" w:rsidP="00BD5EE8">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679" w:type="dxa"/>
            <w:shd w:val="clear" w:color="auto" w:fill="auto"/>
            <w:vAlign w:val="top"/>
          </w:tcPr>
          <w:p w14:paraId="600FBD9C" w14:textId="77777777" w:rsidR="008C3046" w:rsidRPr="00244176" w:rsidRDefault="008C3046" w:rsidP="00BD5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35" w:type="dxa"/>
            <w:shd w:val="clear" w:color="auto" w:fill="auto"/>
            <w:vAlign w:val="top"/>
          </w:tcPr>
          <w:p w14:paraId="676D9761" w14:textId="77777777" w:rsidR="008C3046" w:rsidRPr="00CC646C" w:rsidRDefault="007034FF" w:rsidP="00BD5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04637895"/>
                <w:placeholder>
                  <w:docPart w:val="B12B6637A02149C08277E1D9F5F0E8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3046" w:rsidRPr="00840D93">
                  <w:rPr>
                    <w:rFonts w:ascii="Arial" w:hAnsi="Arial" w:cs="Arial"/>
                    <w:color w:val="auto"/>
                  </w:rPr>
                  <w:t>Compliant</w:t>
                </w:r>
              </w:sdtContent>
            </w:sdt>
          </w:p>
        </w:tc>
      </w:tr>
      <w:tr w:rsidR="008C3046" w14:paraId="3A644313" w14:textId="77777777" w:rsidTr="00BD5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FBC2C3" w14:textId="77777777" w:rsidR="008C3046" w:rsidRPr="00244176" w:rsidRDefault="008C3046" w:rsidP="00BD5EE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679" w:type="dxa"/>
            <w:shd w:val="clear" w:color="auto" w:fill="auto"/>
            <w:vAlign w:val="top"/>
          </w:tcPr>
          <w:p w14:paraId="716B95AB" w14:textId="77777777" w:rsidR="008C3046" w:rsidRPr="00244176" w:rsidRDefault="008C3046" w:rsidP="00BD5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35" w:type="dxa"/>
            <w:shd w:val="clear" w:color="auto" w:fill="auto"/>
            <w:vAlign w:val="top"/>
          </w:tcPr>
          <w:p w14:paraId="56F61A85" w14:textId="77777777" w:rsidR="008C3046" w:rsidRPr="00CC646C" w:rsidRDefault="007034FF" w:rsidP="00BD5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934769"/>
                <w:placeholder>
                  <w:docPart w:val="DCD5625E377E48FB9D10CA38298C38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3046" w:rsidRPr="00840D93">
                  <w:rPr>
                    <w:rFonts w:ascii="Arial" w:hAnsi="Arial" w:cs="Arial"/>
                    <w:color w:val="auto"/>
                  </w:rPr>
                  <w:t>Compliant</w:t>
                </w:r>
              </w:sdtContent>
            </w:sdt>
          </w:p>
        </w:tc>
      </w:tr>
      <w:tr w:rsidR="008C3046" w14:paraId="647A86EE" w14:textId="77777777" w:rsidTr="00BD5E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6DF2D0" w14:textId="77777777" w:rsidR="008C3046" w:rsidRPr="00244176" w:rsidRDefault="008C3046" w:rsidP="00BD5EE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679" w:type="dxa"/>
            <w:shd w:val="clear" w:color="auto" w:fill="auto"/>
            <w:vAlign w:val="top"/>
          </w:tcPr>
          <w:p w14:paraId="1C08F746" w14:textId="77777777" w:rsidR="008C3046" w:rsidRPr="00244176" w:rsidRDefault="008C3046" w:rsidP="00BD5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F02E683" w14:textId="77777777" w:rsidR="008C3046" w:rsidRPr="00244176" w:rsidRDefault="008C3046" w:rsidP="00BD5EE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D51FE44" w14:textId="77777777" w:rsidR="008C3046" w:rsidRPr="00244176" w:rsidRDefault="008C3046" w:rsidP="00BD5EE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D9445E7" w14:textId="77777777" w:rsidR="008C3046" w:rsidRPr="00244176" w:rsidRDefault="008C3046" w:rsidP="00BD5EE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C4A8889" w14:textId="77777777" w:rsidR="008C3046" w:rsidRPr="00244176" w:rsidRDefault="008C3046" w:rsidP="00BD5EE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35" w:type="dxa"/>
            <w:shd w:val="clear" w:color="auto" w:fill="auto"/>
            <w:vAlign w:val="top"/>
          </w:tcPr>
          <w:p w14:paraId="1B3BE986" w14:textId="77777777" w:rsidR="008C3046" w:rsidRPr="00CC646C" w:rsidRDefault="007034FF" w:rsidP="00BD5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3786040"/>
                <w:placeholder>
                  <w:docPart w:val="A7F417B4F1B64E4FA8D90284208903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3046" w:rsidRPr="00840D93">
                  <w:rPr>
                    <w:rFonts w:ascii="Arial" w:hAnsi="Arial" w:cs="Arial"/>
                    <w:color w:val="auto"/>
                  </w:rPr>
                  <w:t>Compliant</w:t>
                </w:r>
              </w:sdtContent>
            </w:sdt>
          </w:p>
        </w:tc>
      </w:tr>
      <w:tr w:rsidR="008C3046" w14:paraId="6D764AD9" w14:textId="77777777" w:rsidTr="00BD5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B973CB7" w14:textId="77777777" w:rsidR="008C3046" w:rsidRPr="00244176" w:rsidRDefault="008C3046" w:rsidP="00BD5EE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679" w:type="dxa"/>
            <w:shd w:val="clear" w:color="auto" w:fill="auto"/>
            <w:vAlign w:val="top"/>
          </w:tcPr>
          <w:p w14:paraId="040113AC" w14:textId="77777777" w:rsidR="008C3046" w:rsidRPr="00244176" w:rsidRDefault="008C3046" w:rsidP="00BD5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35" w:type="dxa"/>
            <w:shd w:val="clear" w:color="auto" w:fill="auto"/>
            <w:vAlign w:val="top"/>
          </w:tcPr>
          <w:p w14:paraId="4B53EB4A" w14:textId="77777777" w:rsidR="008C3046" w:rsidRPr="00CC646C" w:rsidRDefault="007034FF" w:rsidP="00BD5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1400526"/>
                <w:placeholder>
                  <w:docPart w:val="591673C2F93340E0940E09EDCA97E0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3046" w:rsidRPr="00840D93">
                  <w:rPr>
                    <w:rFonts w:ascii="Arial" w:hAnsi="Arial" w:cs="Arial"/>
                    <w:color w:val="auto"/>
                  </w:rPr>
                  <w:t>Compliant</w:t>
                </w:r>
              </w:sdtContent>
            </w:sdt>
          </w:p>
        </w:tc>
      </w:tr>
      <w:tr w:rsidR="008C3046" w14:paraId="4EC95C73" w14:textId="77777777" w:rsidTr="00BD5E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226648" w14:textId="77777777" w:rsidR="008C3046" w:rsidRPr="00244176" w:rsidRDefault="008C3046" w:rsidP="00BD5EE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679" w:type="dxa"/>
            <w:shd w:val="clear" w:color="auto" w:fill="auto"/>
            <w:vAlign w:val="top"/>
          </w:tcPr>
          <w:p w14:paraId="38BAD74F" w14:textId="77777777" w:rsidR="008C3046" w:rsidRPr="00244176" w:rsidRDefault="008C3046" w:rsidP="00BD5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35" w:type="dxa"/>
            <w:shd w:val="clear" w:color="auto" w:fill="auto"/>
            <w:vAlign w:val="top"/>
          </w:tcPr>
          <w:p w14:paraId="03116E83" w14:textId="77777777" w:rsidR="008C3046" w:rsidRPr="00CC646C" w:rsidRDefault="007034FF" w:rsidP="00BD5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7826260"/>
                <w:placeholder>
                  <w:docPart w:val="ACCED45201704AD2B89CE9A59A7993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3046" w:rsidRPr="00840D93">
                  <w:rPr>
                    <w:rFonts w:ascii="Arial" w:hAnsi="Arial" w:cs="Arial"/>
                    <w:color w:val="auto"/>
                  </w:rPr>
                  <w:t>Compliant</w:t>
                </w:r>
              </w:sdtContent>
            </w:sdt>
          </w:p>
        </w:tc>
      </w:tr>
      <w:tr w:rsidR="008C3046" w14:paraId="0895C04A" w14:textId="77777777" w:rsidTr="00BD5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EC7ED9" w14:textId="77777777" w:rsidR="008C3046" w:rsidRPr="00244176" w:rsidRDefault="008C3046" w:rsidP="00BD5EE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679" w:type="dxa"/>
            <w:shd w:val="clear" w:color="auto" w:fill="auto"/>
            <w:vAlign w:val="top"/>
          </w:tcPr>
          <w:p w14:paraId="14CB17DC" w14:textId="77777777" w:rsidR="008C3046" w:rsidRPr="00244176" w:rsidRDefault="008C3046" w:rsidP="00BD5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35" w:type="dxa"/>
            <w:shd w:val="clear" w:color="auto" w:fill="auto"/>
            <w:vAlign w:val="top"/>
          </w:tcPr>
          <w:p w14:paraId="32B2989E" w14:textId="77777777" w:rsidR="008C3046" w:rsidRPr="00CC646C" w:rsidRDefault="007034FF" w:rsidP="00BD5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2886109"/>
                <w:placeholder>
                  <w:docPart w:val="1DC702E9AE3B47EAAB19E01AB7209B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3046" w:rsidRPr="00840D93">
                  <w:rPr>
                    <w:rFonts w:ascii="Arial" w:hAnsi="Arial" w:cs="Arial"/>
                    <w:color w:val="auto"/>
                  </w:rPr>
                  <w:t>Compliant</w:t>
                </w:r>
              </w:sdtContent>
            </w:sdt>
          </w:p>
        </w:tc>
      </w:tr>
    </w:tbl>
    <w:p w14:paraId="43D3662C" w14:textId="09BAC7B8" w:rsidR="000F4B0D" w:rsidRPr="004224D3" w:rsidRDefault="000F4B0D" w:rsidP="00C900AE">
      <w:pPr>
        <w:pStyle w:val="Heading20"/>
        <w:spacing w:before="240" w:line="276" w:lineRule="auto"/>
      </w:pPr>
      <w:r w:rsidRPr="004224D3">
        <w:t>Findings</w:t>
      </w:r>
    </w:p>
    <w:p w14:paraId="638E134C" w14:textId="77777777" w:rsidR="008A1F24" w:rsidRPr="004224D3" w:rsidRDefault="008A1F24" w:rsidP="009864BF">
      <w:pPr>
        <w:pStyle w:val="NormalArial"/>
      </w:pPr>
      <w:r w:rsidRPr="004224D3">
        <w:t xml:space="preserve">I am satisfied based on the Assessment Team’s observations and recommendations that the service complies with the Requirements as outlined in the table above and as a result complies with this Standard. </w:t>
      </w:r>
    </w:p>
    <w:p w14:paraId="79E4BFAE" w14:textId="11479D27" w:rsidR="00444067" w:rsidRPr="004224D3" w:rsidRDefault="00905973" w:rsidP="009864BF">
      <w:pPr>
        <w:rPr>
          <w:rFonts w:ascii="Arial" w:hAnsi="Arial" w:cs="Arial"/>
        </w:rPr>
      </w:pPr>
      <w:bookmarkStart w:id="3" w:name="_Hlk126783395"/>
      <w:r w:rsidRPr="004224D3">
        <w:rPr>
          <w:rFonts w:ascii="Arial" w:hAnsi="Arial" w:cs="Arial"/>
        </w:rPr>
        <w:t xml:space="preserve">Elders and representatives </w:t>
      </w:r>
      <w:r w:rsidR="001760C7" w:rsidRPr="004224D3">
        <w:rPr>
          <w:rFonts w:ascii="Arial" w:hAnsi="Arial" w:cs="Arial"/>
        </w:rPr>
        <w:t>confirmed</w:t>
      </w:r>
      <w:r w:rsidRPr="004224D3">
        <w:rPr>
          <w:rFonts w:ascii="Arial" w:hAnsi="Arial" w:cs="Arial"/>
        </w:rPr>
        <w:t xml:space="preserve"> staff value their cultural identity and diversity and treat </w:t>
      </w:r>
      <w:r w:rsidR="001B56F0" w:rsidRPr="004224D3">
        <w:rPr>
          <w:rFonts w:ascii="Arial" w:hAnsi="Arial" w:cs="Arial"/>
        </w:rPr>
        <w:t>elders</w:t>
      </w:r>
      <w:r w:rsidRPr="004224D3">
        <w:rPr>
          <w:rFonts w:ascii="Arial" w:hAnsi="Arial" w:cs="Arial"/>
        </w:rPr>
        <w:t xml:space="preserve"> respectfully. Elders confirmed they are informed about their rights to respect, dignity, and inclusion via the elder welcome pack. Support workers </w:t>
      </w:r>
      <w:r w:rsidR="00B16462" w:rsidRPr="004224D3">
        <w:rPr>
          <w:rFonts w:ascii="Arial" w:hAnsi="Arial" w:cs="Arial"/>
        </w:rPr>
        <w:t xml:space="preserve">demonstrated </w:t>
      </w:r>
      <w:r w:rsidR="000C41D0" w:rsidRPr="004224D3">
        <w:rPr>
          <w:rFonts w:ascii="Arial" w:hAnsi="Arial" w:cs="Arial"/>
        </w:rPr>
        <w:t>they are familiar</w:t>
      </w:r>
      <w:r w:rsidR="00B16462" w:rsidRPr="004224D3">
        <w:rPr>
          <w:rFonts w:ascii="Arial" w:hAnsi="Arial" w:cs="Arial"/>
        </w:rPr>
        <w:t xml:space="preserve"> with individual </w:t>
      </w:r>
      <w:r w:rsidRPr="004224D3">
        <w:rPr>
          <w:rFonts w:ascii="Arial" w:hAnsi="Arial" w:cs="Arial"/>
        </w:rPr>
        <w:t xml:space="preserve">elder's cultural background. Support workers described how they greet elders using "Aunty" and "Uncle" with their preferred names as a sign of respect. </w:t>
      </w:r>
      <w:r w:rsidR="00BB6DF9" w:rsidRPr="004224D3">
        <w:rPr>
          <w:rFonts w:ascii="Arial" w:hAnsi="Arial" w:cs="Arial"/>
        </w:rPr>
        <w:t>Documentation</w:t>
      </w:r>
      <w:r w:rsidRPr="004224D3">
        <w:rPr>
          <w:rFonts w:ascii="Arial" w:hAnsi="Arial" w:cs="Arial"/>
        </w:rPr>
        <w:t xml:space="preserve"> </w:t>
      </w:r>
      <w:r w:rsidR="000C41D0" w:rsidRPr="004224D3">
        <w:rPr>
          <w:rFonts w:ascii="Arial" w:hAnsi="Arial" w:cs="Arial"/>
        </w:rPr>
        <w:t xml:space="preserve">was personalised and </w:t>
      </w:r>
      <w:r w:rsidRPr="004224D3">
        <w:rPr>
          <w:rFonts w:ascii="Arial" w:hAnsi="Arial" w:cs="Arial"/>
        </w:rPr>
        <w:t>reflected elder needs and backgrounds, including their goals, preferences, and things of interest to them.</w:t>
      </w:r>
      <w:r w:rsidR="000C41D0" w:rsidRPr="004224D3">
        <w:rPr>
          <w:rFonts w:ascii="Arial" w:hAnsi="Arial" w:cs="Arial"/>
        </w:rPr>
        <w:t xml:space="preserve"> </w:t>
      </w:r>
      <w:r w:rsidR="00040850" w:rsidRPr="004224D3">
        <w:rPr>
          <w:rFonts w:ascii="Arial" w:hAnsi="Arial" w:cs="Arial"/>
        </w:rPr>
        <w:t>The</w:t>
      </w:r>
      <w:r w:rsidRPr="004224D3">
        <w:rPr>
          <w:rFonts w:ascii="Arial" w:hAnsi="Arial" w:cs="Arial"/>
        </w:rPr>
        <w:t xml:space="preserve"> service does not provide cultural safety training to staff during onboarding</w:t>
      </w:r>
      <w:r w:rsidR="00040850" w:rsidRPr="004224D3">
        <w:rPr>
          <w:rFonts w:ascii="Arial" w:hAnsi="Arial" w:cs="Arial"/>
        </w:rPr>
        <w:t xml:space="preserve"> but rather</w:t>
      </w:r>
      <w:r w:rsidRPr="004224D3">
        <w:rPr>
          <w:rFonts w:ascii="Arial" w:hAnsi="Arial" w:cs="Arial"/>
        </w:rPr>
        <w:t xml:space="preserve"> organises various cultural activities throughout the year to develop staff understanding of values and attitudes central to Aboriginal culture. </w:t>
      </w:r>
      <w:r w:rsidR="00D822AB">
        <w:rPr>
          <w:rFonts w:ascii="Arial" w:hAnsi="Arial" w:cs="Arial"/>
        </w:rPr>
        <w:t xml:space="preserve">The Site Audit report </w:t>
      </w:r>
      <w:r w:rsidR="00D822AB">
        <w:rPr>
          <w:rFonts w:ascii="Arial" w:hAnsi="Arial" w:cs="Arial"/>
        </w:rPr>
        <w:lastRenderedPageBreak/>
        <w:t>noted that</w:t>
      </w:r>
      <w:r w:rsidR="00572FF7">
        <w:rPr>
          <w:rFonts w:ascii="Arial" w:hAnsi="Arial" w:cs="Arial"/>
        </w:rPr>
        <w:t xml:space="preserve"> d</w:t>
      </w:r>
      <w:r w:rsidR="0096798D" w:rsidRPr="004224D3">
        <w:rPr>
          <w:rFonts w:ascii="Arial" w:hAnsi="Arial" w:cs="Arial"/>
        </w:rPr>
        <w:t xml:space="preserve">ocumentation </w:t>
      </w:r>
      <w:r w:rsidR="004E409B" w:rsidRPr="004224D3">
        <w:rPr>
          <w:rFonts w:ascii="Arial" w:hAnsi="Arial" w:cs="Arial"/>
        </w:rPr>
        <w:t xml:space="preserve">provided examples </w:t>
      </w:r>
      <w:r w:rsidRPr="004224D3">
        <w:rPr>
          <w:rFonts w:ascii="Arial" w:hAnsi="Arial" w:cs="Arial"/>
        </w:rPr>
        <w:t>all staff attend</w:t>
      </w:r>
      <w:r w:rsidR="004E409B" w:rsidRPr="004224D3">
        <w:rPr>
          <w:rFonts w:ascii="Arial" w:hAnsi="Arial" w:cs="Arial"/>
        </w:rPr>
        <w:t>ing</w:t>
      </w:r>
      <w:r w:rsidRPr="004224D3">
        <w:rPr>
          <w:rFonts w:ascii="Arial" w:hAnsi="Arial" w:cs="Arial"/>
        </w:rPr>
        <w:t xml:space="preserve"> an Aboriginal artwork exhibition</w:t>
      </w:r>
      <w:r w:rsidRPr="004224D3">
        <w:rPr>
          <w:rFonts w:ascii="Arial" w:hAnsi="Arial" w:cs="Arial"/>
          <w:color w:val="auto"/>
        </w:rPr>
        <w:t xml:space="preserve"> </w:t>
      </w:r>
      <w:r w:rsidRPr="004224D3">
        <w:rPr>
          <w:rFonts w:ascii="Arial" w:hAnsi="Arial" w:cs="Arial"/>
        </w:rPr>
        <w:t>and participa</w:t>
      </w:r>
      <w:r w:rsidR="004E409B" w:rsidRPr="004224D3">
        <w:rPr>
          <w:rFonts w:ascii="Arial" w:hAnsi="Arial" w:cs="Arial"/>
        </w:rPr>
        <w:t>tion</w:t>
      </w:r>
      <w:r w:rsidRPr="004224D3">
        <w:rPr>
          <w:rFonts w:ascii="Arial" w:hAnsi="Arial" w:cs="Arial"/>
        </w:rPr>
        <w:t xml:space="preserve"> in ‘Kinship, talking of stories Kinchela Boys Home’</w:t>
      </w:r>
      <w:r w:rsidR="004E409B" w:rsidRPr="004224D3">
        <w:rPr>
          <w:rFonts w:ascii="Arial" w:hAnsi="Arial" w:cs="Arial"/>
        </w:rPr>
        <w:t>.</w:t>
      </w:r>
      <w:bookmarkEnd w:id="3"/>
      <w:r w:rsidR="00444067" w:rsidRPr="004224D3">
        <w:rPr>
          <w:rFonts w:ascii="Arial" w:hAnsi="Arial" w:cs="Arial"/>
        </w:rPr>
        <w:t xml:space="preserve"> </w:t>
      </w:r>
    </w:p>
    <w:p w14:paraId="5ABAE648" w14:textId="1FEF9EF1" w:rsidR="004F6138" w:rsidRPr="004224D3" w:rsidRDefault="004F6138" w:rsidP="009864BF">
      <w:pPr>
        <w:rPr>
          <w:rFonts w:ascii="Arial" w:hAnsi="Arial" w:cs="Arial"/>
        </w:rPr>
      </w:pPr>
      <w:r w:rsidRPr="004224D3">
        <w:rPr>
          <w:rFonts w:ascii="Arial" w:hAnsi="Arial" w:cs="Arial"/>
          <w:szCs w:val="22"/>
        </w:rPr>
        <w:t xml:space="preserve">Elders and representatives </w:t>
      </w:r>
      <w:r w:rsidR="002624BA" w:rsidRPr="004224D3">
        <w:rPr>
          <w:rFonts w:ascii="Arial" w:hAnsi="Arial" w:cs="Arial"/>
          <w:szCs w:val="22"/>
        </w:rPr>
        <w:t>described feeling</w:t>
      </w:r>
      <w:r w:rsidRPr="004224D3">
        <w:rPr>
          <w:rFonts w:ascii="Arial" w:hAnsi="Arial" w:cs="Arial"/>
          <w:szCs w:val="22"/>
        </w:rPr>
        <w:t xml:space="preserve"> comfortable with staff </w:t>
      </w:r>
      <w:r w:rsidR="00233BAA" w:rsidRPr="004224D3">
        <w:rPr>
          <w:rFonts w:ascii="Arial" w:hAnsi="Arial" w:cs="Arial"/>
          <w:szCs w:val="22"/>
        </w:rPr>
        <w:t>as</w:t>
      </w:r>
      <w:r w:rsidRPr="004224D3">
        <w:rPr>
          <w:rFonts w:ascii="Arial" w:hAnsi="Arial" w:cs="Arial"/>
          <w:szCs w:val="22"/>
        </w:rPr>
        <w:t xml:space="preserve"> </w:t>
      </w:r>
      <w:r w:rsidR="00F9774E" w:rsidRPr="004224D3">
        <w:rPr>
          <w:rFonts w:ascii="Arial" w:hAnsi="Arial" w:cs="Arial"/>
          <w:szCs w:val="22"/>
        </w:rPr>
        <w:t>they</w:t>
      </w:r>
      <w:r w:rsidRPr="004224D3">
        <w:rPr>
          <w:rFonts w:ascii="Arial" w:hAnsi="Arial" w:cs="Arial"/>
          <w:szCs w:val="22"/>
        </w:rPr>
        <w:t xml:space="preserve"> share similar cultural identities. Support workers described </w:t>
      </w:r>
      <w:r w:rsidR="00BD2722" w:rsidRPr="004224D3">
        <w:rPr>
          <w:rFonts w:ascii="Arial" w:hAnsi="Arial" w:cs="Arial"/>
          <w:szCs w:val="22"/>
        </w:rPr>
        <w:t xml:space="preserve">and care documentation confirmed </w:t>
      </w:r>
      <w:r w:rsidRPr="004224D3">
        <w:rPr>
          <w:rFonts w:ascii="Arial" w:hAnsi="Arial" w:cs="Arial"/>
          <w:szCs w:val="22"/>
        </w:rPr>
        <w:t>culturally safe care is provided to elders in line with their wishes and preferences. The service does not have a cultural and diversity plan or policy</w:t>
      </w:r>
      <w:r w:rsidR="000B6636" w:rsidRPr="004224D3">
        <w:rPr>
          <w:rFonts w:ascii="Arial" w:hAnsi="Arial" w:cs="Arial"/>
          <w:szCs w:val="22"/>
        </w:rPr>
        <w:t xml:space="preserve"> however i</w:t>
      </w:r>
      <w:r w:rsidRPr="004224D3">
        <w:rPr>
          <w:rFonts w:ascii="Arial" w:hAnsi="Arial" w:cs="Arial"/>
          <w:szCs w:val="22"/>
        </w:rPr>
        <w:t>n response to the Assessment Team</w:t>
      </w:r>
      <w:r w:rsidR="009203E8" w:rsidRPr="004224D3">
        <w:rPr>
          <w:rFonts w:ascii="Arial" w:hAnsi="Arial" w:cs="Arial"/>
          <w:szCs w:val="22"/>
        </w:rPr>
        <w:t>’s feedback</w:t>
      </w:r>
      <w:r w:rsidRPr="004224D3">
        <w:rPr>
          <w:rFonts w:ascii="Arial" w:hAnsi="Arial" w:cs="Arial"/>
          <w:szCs w:val="22"/>
        </w:rPr>
        <w:t xml:space="preserve"> management </w:t>
      </w:r>
      <w:r w:rsidR="0000393C" w:rsidRPr="004224D3">
        <w:rPr>
          <w:rFonts w:ascii="Arial" w:hAnsi="Arial" w:cs="Arial"/>
          <w:szCs w:val="22"/>
        </w:rPr>
        <w:t>advised</w:t>
      </w:r>
      <w:r w:rsidRPr="004224D3">
        <w:rPr>
          <w:rFonts w:ascii="Arial" w:hAnsi="Arial" w:cs="Arial"/>
          <w:szCs w:val="22"/>
        </w:rPr>
        <w:t xml:space="preserve"> </w:t>
      </w:r>
      <w:r w:rsidR="00444067" w:rsidRPr="004224D3">
        <w:rPr>
          <w:rFonts w:ascii="Arial" w:hAnsi="Arial" w:cs="Arial"/>
          <w:szCs w:val="22"/>
        </w:rPr>
        <w:t xml:space="preserve">this </w:t>
      </w:r>
      <w:r w:rsidRPr="004224D3">
        <w:rPr>
          <w:rFonts w:ascii="Arial" w:hAnsi="Arial" w:cs="Arial"/>
          <w:szCs w:val="22"/>
        </w:rPr>
        <w:t xml:space="preserve">would be tabled </w:t>
      </w:r>
      <w:r w:rsidR="0000393C" w:rsidRPr="004224D3">
        <w:rPr>
          <w:rFonts w:ascii="Arial" w:hAnsi="Arial" w:cs="Arial"/>
          <w:szCs w:val="22"/>
        </w:rPr>
        <w:t>for</w:t>
      </w:r>
      <w:r w:rsidRPr="004224D3">
        <w:rPr>
          <w:rFonts w:ascii="Arial" w:hAnsi="Arial" w:cs="Arial"/>
          <w:szCs w:val="22"/>
        </w:rPr>
        <w:t xml:space="preserve"> Board discussion </w:t>
      </w:r>
      <w:r w:rsidR="0000393C" w:rsidRPr="004224D3">
        <w:rPr>
          <w:rFonts w:ascii="Arial" w:hAnsi="Arial" w:cs="Arial"/>
          <w:szCs w:val="22"/>
        </w:rPr>
        <w:t>and action.</w:t>
      </w:r>
    </w:p>
    <w:p w14:paraId="0AADFCAA" w14:textId="69B76D0E" w:rsidR="00660059" w:rsidRPr="004224D3" w:rsidRDefault="00660059" w:rsidP="009864BF">
      <w:pPr>
        <w:rPr>
          <w:rFonts w:ascii="Arial" w:hAnsi="Arial" w:cs="Arial"/>
        </w:rPr>
      </w:pPr>
      <w:r w:rsidRPr="004224D3">
        <w:rPr>
          <w:rFonts w:ascii="Arial" w:hAnsi="Arial" w:cs="Arial"/>
        </w:rPr>
        <w:t xml:space="preserve">Elders and representatives </w:t>
      </w:r>
      <w:r w:rsidR="006C670E" w:rsidRPr="004224D3">
        <w:rPr>
          <w:rFonts w:ascii="Arial" w:hAnsi="Arial" w:cs="Arial"/>
        </w:rPr>
        <w:t>described</w:t>
      </w:r>
      <w:r w:rsidRPr="004224D3">
        <w:rPr>
          <w:rFonts w:ascii="Arial" w:hAnsi="Arial" w:cs="Arial"/>
        </w:rPr>
        <w:t xml:space="preserve"> communication</w:t>
      </w:r>
      <w:r w:rsidR="006C670E" w:rsidRPr="004224D3">
        <w:rPr>
          <w:rFonts w:ascii="Arial" w:hAnsi="Arial" w:cs="Arial"/>
        </w:rPr>
        <w:t>s</w:t>
      </w:r>
      <w:r w:rsidRPr="004224D3">
        <w:rPr>
          <w:rFonts w:ascii="Arial" w:hAnsi="Arial" w:cs="Arial"/>
        </w:rPr>
        <w:t xml:space="preserve"> with support worke</w:t>
      </w:r>
      <w:r w:rsidR="00F2744E" w:rsidRPr="004224D3">
        <w:rPr>
          <w:rFonts w:ascii="Arial" w:hAnsi="Arial" w:cs="Arial"/>
        </w:rPr>
        <w:t>rs to discuss their</w:t>
      </w:r>
      <w:r w:rsidRPr="004224D3">
        <w:rPr>
          <w:rFonts w:ascii="Arial" w:hAnsi="Arial" w:cs="Arial"/>
        </w:rPr>
        <w:t xml:space="preserve"> choices, decisions, and connections. Care documentation </w:t>
      </w:r>
      <w:r w:rsidR="00C93574" w:rsidRPr="004224D3">
        <w:rPr>
          <w:rFonts w:ascii="Arial" w:hAnsi="Arial" w:cs="Arial"/>
        </w:rPr>
        <w:t>includes</w:t>
      </w:r>
      <w:r w:rsidRPr="004224D3">
        <w:rPr>
          <w:rFonts w:ascii="Arial" w:hAnsi="Arial" w:cs="Arial"/>
        </w:rPr>
        <w:t xml:space="preserve"> information about elders' relationships of significance and preferences regarding care. The CHSP welcome pack details the service approach to enabling elders to make choices during initial and subsequent care planning and includes the Charter of Aged Care rights.</w:t>
      </w:r>
    </w:p>
    <w:p w14:paraId="7098812E" w14:textId="39219B3B" w:rsidR="006D49A2" w:rsidRPr="004224D3" w:rsidRDefault="006D49A2" w:rsidP="009864BF">
      <w:pPr>
        <w:rPr>
          <w:rFonts w:ascii="Arial" w:hAnsi="Arial" w:cs="Arial"/>
        </w:rPr>
      </w:pPr>
      <w:r w:rsidRPr="004224D3">
        <w:rPr>
          <w:rFonts w:ascii="Arial" w:hAnsi="Arial" w:cs="Arial"/>
        </w:rPr>
        <w:t xml:space="preserve">Elders and representatives were satisfied </w:t>
      </w:r>
      <w:r w:rsidR="00BC43F5" w:rsidRPr="004224D3">
        <w:rPr>
          <w:rFonts w:ascii="Arial" w:hAnsi="Arial" w:cs="Arial"/>
        </w:rPr>
        <w:t>with how the service</w:t>
      </w:r>
      <w:r w:rsidRPr="004224D3">
        <w:rPr>
          <w:rFonts w:ascii="Arial" w:hAnsi="Arial" w:cs="Arial"/>
        </w:rPr>
        <w:t xml:space="preserve"> support</w:t>
      </w:r>
      <w:r w:rsidR="00BC43F5" w:rsidRPr="004224D3">
        <w:rPr>
          <w:rFonts w:ascii="Arial" w:hAnsi="Arial" w:cs="Arial"/>
        </w:rPr>
        <w:t>s elders</w:t>
      </w:r>
      <w:r w:rsidRPr="004224D3">
        <w:rPr>
          <w:rFonts w:ascii="Arial" w:hAnsi="Arial" w:cs="Arial"/>
        </w:rPr>
        <w:t xml:space="preserve"> in taking risks to live their best lives. Management described </w:t>
      </w:r>
      <w:r w:rsidR="00CC1138" w:rsidRPr="004224D3">
        <w:rPr>
          <w:rFonts w:ascii="Arial" w:hAnsi="Arial" w:cs="Arial"/>
        </w:rPr>
        <w:t xml:space="preserve">and documentation demonstrated </w:t>
      </w:r>
      <w:r w:rsidRPr="004224D3">
        <w:rPr>
          <w:rFonts w:ascii="Arial" w:hAnsi="Arial" w:cs="Arial"/>
        </w:rPr>
        <w:t xml:space="preserve">risks </w:t>
      </w:r>
      <w:r w:rsidR="00530B37" w:rsidRPr="004224D3">
        <w:rPr>
          <w:rFonts w:ascii="Arial" w:hAnsi="Arial" w:cs="Arial"/>
        </w:rPr>
        <w:t xml:space="preserve">are explained </w:t>
      </w:r>
      <w:r w:rsidRPr="004224D3">
        <w:rPr>
          <w:rFonts w:ascii="Arial" w:hAnsi="Arial" w:cs="Arial"/>
        </w:rPr>
        <w:t>to elders and representatives during assessments</w:t>
      </w:r>
      <w:r w:rsidR="00530B37" w:rsidRPr="004224D3">
        <w:rPr>
          <w:rFonts w:ascii="Arial" w:hAnsi="Arial" w:cs="Arial"/>
        </w:rPr>
        <w:t>, includ</w:t>
      </w:r>
      <w:r w:rsidR="00C03745" w:rsidRPr="004224D3">
        <w:rPr>
          <w:rFonts w:ascii="Arial" w:hAnsi="Arial" w:cs="Arial"/>
        </w:rPr>
        <w:t>ing</w:t>
      </w:r>
      <w:r w:rsidRPr="004224D3">
        <w:rPr>
          <w:rFonts w:ascii="Arial" w:hAnsi="Arial" w:cs="Arial"/>
        </w:rPr>
        <w:t xml:space="preserve"> how their rights to take risks are balanced with safety considerations. Care documentation </w:t>
      </w:r>
      <w:r w:rsidR="004A0B86" w:rsidRPr="004224D3">
        <w:rPr>
          <w:rFonts w:ascii="Arial" w:hAnsi="Arial" w:cs="Arial"/>
        </w:rPr>
        <w:t xml:space="preserve">identified </w:t>
      </w:r>
      <w:r w:rsidRPr="004224D3">
        <w:rPr>
          <w:rFonts w:ascii="Arial" w:hAnsi="Arial" w:cs="Arial"/>
        </w:rPr>
        <w:t xml:space="preserve">risks </w:t>
      </w:r>
      <w:r w:rsidR="004A0B86" w:rsidRPr="004224D3">
        <w:rPr>
          <w:rFonts w:ascii="Arial" w:hAnsi="Arial" w:cs="Arial"/>
        </w:rPr>
        <w:t>and mitigation</w:t>
      </w:r>
      <w:r w:rsidRPr="004224D3">
        <w:rPr>
          <w:rFonts w:ascii="Arial" w:hAnsi="Arial" w:cs="Arial"/>
        </w:rPr>
        <w:t xml:space="preserve"> strategies</w:t>
      </w:r>
      <w:r w:rsidR="004A0B86" w:rsidRPr="004224D3">
        <w:rPr>
          <w:rFonts w:ascii="Arial" w:hAnsi="Arial" w:cs="Arial"/>
        </w:rPr>
        <w:t>.</w:t>
      </w:r>
      <w:r w:rsidR="0041122A" w:rsidRPr="004224D3">
        <w:rPr>
          <w:rFonts w:ascii="Arial" w:hAnsi="Arial" w:cs="Arial"/>
        </w:rPr>
        <w:t xml:space="preserve"> </w:t>
      </w:r>
      <w:r w:rsidRPr="004224D3">
        <w:rPr>
          <w:rFonts w:ascii="Arial" w:hAnsi="Arial" w:cs="Arial"/>
        </w:rPr>
        <w:t xml:space="preserve">The service does not have a dignity of risk policy </w:t>
      </w:r>
      <w:r w:rsidR="00530B37" w:rsidRPr="004224D3">
        <w:rPr>
          <w:rFonts w:ascii="Arial" w:hAnsi="Arial" w:cs="Arial"/>
        </w:rPr>
        <w:t xml:space="preserve">however in </w:t>
      </w:r>
      <w:r w:rsidRPr="004224D3">
        <w:rPr>
          <w:rFonts w:ascii="Arial" w:hAnsi="Arial" w:cs="Arial"/>
        </w:rPr>
        <w:t>response to the Assessment Team’s feedback</w:t>
      </w:r>
      <w:r w:rsidR="009203E8" w:rsidRPr="004224D3">
        <w:rPr>
          <w:rFonts w:ascii="Arial" w:hAnsi="Arial" w:cs="Arial"/>
        </w:rPr>
        <w:t xml:space="preserve"> </w:t>
      </w:r>
      <w:r w:rsidRPr="004224D3">
        <w:rPr>
          <w:rFonts w:ascii="Arial" w:hAnsi="Arial" w:cs="Arial"/>
        </w:rPr>
        <w:t xml:space="preserve">management advised the service will endeavour to work with the Aboriginal Community Elders service to </w:t>
      </w:r>
      <w:r w:rsidR="0041122A" w:rsidRPr="004224D3">
        <w:rPr>
          <w:rFonts w:ascii="Arial" w:hAnsi="Arial" w:cs="Arial"/>
        </w:rPr>
        <w:t>ensure</w:t>
      </w:r>
      <w:r w:rsidRPr="004224D3">
        <w:rPr>
          <w:rFonts w:ascii="Arial" w:hAnsi="Arial" w:cs="Arial"/>
        </w:rPr>
        <w:t xml:space="preserve"> polic</w:t>
      </w:r>
      <w:r w:rsidR="0041122A" w:rsidRPr="004224D3">
        <w:rPr>
          <w:rFonts w:ascii="Arial" w:hAnsi="Arial" w:cs="Arial"/>
        </w:rPr>
        <w:t xml:space="preserve">ies are </w:t>
      </w:r>
      <w:r w:rsidRPr="004224D3">
        <w:rPr>
          <w:rFonts w:ascii="Arial" w:hAnsi="Arial" w:cs="Arial"/>
        </w:rPr>
        <w:t>alignment with Aged Care Standards.</w:t>
      </w:r>
    </w:p>
    <w:p w14:paraId="6E89A0E6" w14:textId="275E4977" w:rsidR="0021320A" w:rsidRPr="008F22FC" w:rsidRDefault="001D24A3" w:rsidP="009864BF">
      <w:pPr>
        <w:rPr>
          <w:rFonts w:ascii="Arial" w:hAnsi="Arial" w:cs="Arial"/>
        </w:rPr>
      </w:pPr>
      <w:r w:rsidRPr="004224D3">
        <w:rPr>
          <w:rFonts w:ascii="Arial" w:hAnsi="Arial" w:cs="Arial"/>
        </w:rPr>
        <w:t>Elders and representatives were satisfied they receive timely and clear information</w:t>
      </w:r>
      <w:r w:rsidR="00B1160D" w:rsidRPr="004224D3">
        <w:rPr>
          <w:rFonts w:ascii="Arial" w:hAnsi="Arial" w:cs="Arial"/>
        </w:rPr>
        <w:t xml:space="preserve">, </w:t>
      </w:r>
      <w:r w:rsidRPr="004224D3">
        <w:rPr>
          <w:rFonts w:ascii="Arial" w:hAnsi="Arial" w:cs="Arial"/>
        </w:rPr>
        <w:t xml:space="preserve">including a welcome pack, schedule of services, and a copy of their care plan. </w:t>
      </w:r>
      <w:r w:rsidR="00B2540A" w:rsidRPr="004224D3">
        <w:rPr>
          <w:rFonts w:ascii="Arial" w:hAnsi="Arial" w:cs="Arial"/>
        </w:rPr>
        <w:t xml:space="preserve">They also </w:t>
      </w:r>
      <w:r w:rsidRPr="004224D3">
        <w:rPr>
          <w:rFonts w:ascii="Arial" w:hAnsi="Arial" w:cs="Arial"/>
        </w:rPr>
        <w:t xml:space="preserve">confirmed support </w:t>
      </w:r>
      <w:r w:rsidRPr="008F22FC">
        <w:rPr>
          <w:rFonts w:ascii="Arial" w:hAnsi="Arial" w:cs="Arial"/>
        </w:rPr>
        <w:t xml:space="preserve">workers are in regular contact with </w:t>
      </w:r>
      <w:r w:rsidR="00B2540A" w:rsidRPr="008F22FC">
        <w:rPr>
          <w:rFonts w:ascii="Arial" w:hAnsi="Arial" w:cs="Arial"/>
        </w:rPr>
        <w:t xml:space="preserve">them with </w:t>
      </w:r>
      <w:r w:rsidRPr="008F22FC">
        <w:rPr>
          <w:rFonts w:ascii="Arial" w:hAnsi="Arial" w:cs="Arial"/>
        </w:rPr>
        <w:t>a high level of verbal or informal communication provided.</w:t>
      </w:r>
      <w:r w:rsidR="00135456" w:rsidRPr="008F22FC">
        <w:rPr>
          <w:rFonts w:ascii="Arial" w:hAnsi="Arial" w:cs="Arial"/>
        </w:rPr>
        <w:t xml:space="preserve"> </w:t>
      </w:r>
      <w:r w:rsidR="00B2540A" w:rsidRPr="008F22FC">
        <w:rPr>
          <w:rFonts w:ascii="Arial" w:hAnsi="Arial" w:cs="Arial"/>
        </w:rPr>
        <w:t>Management advised information is</w:t>
      </w:r>
      <w:r w:rsidR="00DF218C" w:rsidRPr="008F22FC">
        <w:rPr>
          <w:rFonts w:ascii="Arial" w:hAnsi="Arial" w:cs="Arial"/>
        </w:rPr>
        <w:t xml:space="preserve"> provided as per elder’s communication preferences. </w:t>
      </w:r>
    </w:p>
    <w:p w14:paraId="20036D52" w14:textId="3A5FB729" w:rsidR="000F4B0D" w:rsidRPr="004224D3" w:rsidRDefault="0021320A" w:rsidP="009864BF">
      <w:pPr>
        <w:rPr>
          <w:rFonts w:ascii="Arial" w:hAnsi="Arial" w:cs="Arial"/>
        </w:rPr>
      </w:pPr>
      <w:r w:rsidRPr="008F22FC">
        <w:rPr>
          <w:rFonts w:ascii="Arial" w:hAnsi="Arial" w:cs="Arial"/>
        </w:rPr>
        <w:t xml:space="preserve">Elders and representatives </w:t>
      </w:r>
      <w:r w:rsidR="00DF20DE" w:rsidRPr="008F22FC">
        <w:rPr>
          <w:rFonts w:ascii="Arial" w:hAnsi="Arial" w:cs="Arial"/>
        </w:rPr>
        <w:t>expressed</w:t>
      </w:r>
      <w:r w:rsidRPr="008F22FC">
        <w:rPr>
          <w:rFonts w:ascii="Arial" w:hAnsi="Arial" w:cs="Arial"/>
        </w:rPr>
        <w:t xml:space="preserve"> confiden</w:t>
      </w:r>
      <w:r w:rsidR="00DF20DE" w:rsidRPr="008F22FC">
        <w:rPr>
          <w:rFonts w:ascii="Arial" w:hAnsi="Arial" w:cs="Arial"/>
        </w:rPr>
        <w:t>ce that</w:t>
      </w:r>
      <w:r w:rsidRPr="008F22FC">
        <w:rPr>
          <w:rFonts w:ascii="Arial" w:hAnsi="Arial" w:cs="Arial"/>
        </w:rPr>
        <w:t xml:space="preserve"> the service maintains the privacy and confidentiality of their information. Management and staff </w:t>
      </w:r>
      <w:r w:rsidR="003B037E" w:rsidRPr="008F22FC">
        <w:rPr>
          <w:rFonts w:ascii="Arial" w:hAnsi="Arial" w:cs="Arial"/>
        </w:rPr>
        <w:t>described</w:t>
      </w:r>
      <w:r w:rsidRPr="008F22FC">
        <w:rPr>
          <w:rFonts w:ascii="Arial" w:hAnsi="Arial" w:cs="Arial"/>
        </w:rPr>
        <w:t xml:space="preserve"> how they protect consumer privacy, including never discussing elders' personal information with others. Access to consumer electronic information is password-protected.</w:t>
      </w:r>
      <w:r w:rsidR="000F4B0D" w:rsidRPr="004224D3">
        <w:rPr>
          <w:rFonts w:ascii="Arial" w:hAnsi="Arial" w:cs="Arial"/>
        </w:rPr>
        <w:br w:type="page"/>
      </w:r>
    </w:p>
    <w:p w14:paraId="3E859345" w14:textId="77777777" w:rsidR="000F4B0D" w:rsidRDefault="000F4B0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13626B" w14:paraId="2C37B175" w14:textId="77777777" w:rsidTr="0013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256F858D" w14:textId="77777777" w:rsidR="0013626B" w:rsidRPr="003217D3" w:rsidRDefault="0013626B"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724DC2D1" w14:textId="77777777" w:rsidR="0013626B" w:rsidRPr="003217D3" w:rsidRDefault="001362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3626B" w14:paraId="1B52CC2A" w14:textId="77777777" w:rsidTr="00595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F8DC6"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70ECE94"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2549CD39" w14:textId="77777777" w:rsidR="0013626B" w:rsidRPr="00CC646C" w:rsidRDefault="007034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448264"/>
                <w:placeholder>
                  <w:docPart w:val="4A93EBB702784A0293B21928AE73FF34"/>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08413D53" w14:textId="77777777" w:rsidTr="00595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6F3389"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F18E52A" w14:textId="77777777" w:rsidR="0013626B" w:rsidRPr="00244176" w:rsidRDefault="00136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77" w:type="dxa"/>
            <w:shd w:val="clear" w:color="auto" w:fill="auto"/>
          </w:tcPr>
          <w:p w14:paraId="5BDB5463" w14:textId="77777777" w:rsidR="0013626B" w:rsidRPr="00CC646C" w:rsidRDefault="007034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328365"/>
                <w:placeholder>
                  <w:docPart w:val="BE693A91E4BB4F9A96DCDAA20B00D822"/>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24999C52" w14:textId="77777777" w:rsidTr="00595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A4715"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5E5D7BB"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D91F85F" w14:textId="77777777" w:rsidR="0013626B" w:rsidRPr="00244176" w:rsidRDefault="0013626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3F253BE" w14:textId="77777777" w:rsidR="0013626B" w:rsidRPr="00244176" w:rsidRDefault="0013626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159F8AB9" w14:textId="77777777" w:rsidR="0013626B" w:rsidRPr="00CC646C" w:rsidRDefault="007034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762977"/>
                <w:placeholder>
                  <w:docPart w:val="BD17A69AE5D44B858B65CF84DE6E53DD"/>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66F321FD" w14:textId="77777777" w:rsidTr="00595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0EC9B6"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65D0F61" w14:textId="77777777" w:rsidR="0013626B" w:rsidRPr="00244176" w:rsidRDefault="00136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15D351BB" w14:textId="77777777" w:rsidR="0013626B" w:rsidRPr="00CC646C" w:rsidRDefault="007034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1362443"/>
                <w:placeholder>
                  <w:docPart w:val="BA4605B6192E46DE831434BB34789FF2"/>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517B149A" w14:textId="77777777" w:rsidTr="00595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6BC373"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935D2C3"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53D946B9" w14:textId="77777777" w:rsidR="0013626B" w:rsidRPr="00CC646C" w:rsidRDefault="007034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604165"/>
                <w:placeholder>
                  <w:docPart w:val="021EFD9FCE01488583E94A1815110137"/>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bl>
    <w:bookmarkEnd w:id="4"/>
    <w:p w14:paraId="79D23946" w14:textId="77777777" w:rsidR="000F4B0D" w:rsidRDefault="000F4B0D" w:rsidP="00C900AE">
      <w:pPr>
        <w:pStyle w:val="Heading20"/>
        <w:tabs>
          <w:tab w:val="left" w:pos="1890"/>
        </w:tabs>
        <w:spacing w:before="240" w:line="276" w:lineRule="auto"/>
      </w:pPr>
      <w:r w:rsidRPr="00A36AA9">
        <w:t>Findings</w:t>
      </w:r>
    </w:p>
    <w:p w14:paraId="48B8B762" w14:textId="77777777" w:rsidR="008A1F24" w:rsidRPr="00E220C0" w:rsidRDefault="008A1F24" w:rsidP="009864BF">
      <w:pPr>
        <w:pStyle w:val="NormalArial"/>
      </w:pPr>
      <w:r w:rsidRPr="00E220C0">
        <w:t xml:space="preserve">I am satisfied based on the Assessment Team’s observations and recommendations that the service complies with the Requirements as outlined in the table above and as a result complies with this Standard. </w:t>
      </w:r>
    </w:p>
    <w:p w14:paraId="6091CB62" w14:textId="0B95EE66" w:rsidR="006A10EF" w:rsidRPr="00E220C0" w:rsidRDefault="006A10EF" w:rsidP="009864BF">
      <w:pPr>
        <w:pStyle w:val="NormalArial"/>
      </w:pPr>
      <w:r w:rsidRPr="00E220C0">
        <w:t xml:space="preserve">Elders and representatives </w:t>
      </w:r>
      <w:r w:rsidR="002A4EBB" w:rsidRPr="00E220C0">
        <w:t>confirmed</w:t>
      </w:r>
      <w:r w:rsidRPr="00E220C0">
        <w:t xml:space="preserve"> the services they receive help them to live safely in their own homes. Elders explained staff listen to them and plan care according to their individual social, emotional and physical needs. Care documentation </w:t>
      </w:r>
      <w:r w:rsidR="00231839" w:rsidRPr="00E220C0">
        <w:t>demonstrated</w:t>
      </w:r>
      <w:r w:rsidRPr="00E220C0">
        <w:t xml:space="preserve"> staff complete intake assessments which identify diagnoses, allergies, and functional needs. </w:t>
      </w:r>
      <w:r w:rsidR="0021602E" w:rsidRPr="00E220C0">
        <w:t xml:space="preserve">Management </w:t>
      </w:r>
      <w:r w:rsidR="00C33877" w:rsidRPr="00E220C0">
        <w:t>explained and t</w:t>
      </w:r>
      <w:r w:rsidRPr="00E220C0">
        <w:t xml:space="preserve">he Plan for Continuous Improvement (PCI) </w:t>
      </w:r>
      <w:r w:rsidR="00B95661" w:rsidRPr="00E220C0">
        <w:t>confirms</w:t>
      </w:r>
      <w:r w:rsidR="009805BF" w:rsidRPr="00E220C0">
        <w:t xml:space="preserve"> </w:t>
      </w:r>
      <w:r w:rsidR="00AF3C9C" w:rsidRPr="00E220C0">
        <w:t xml:space="preserve">the 6 monthly care plan review </w:t>
      </w:r>
      <w:r w:rsidR="00AF3C9C" w:rsidRPr="00E220C0">
        <w:lastRenderedPageBreak/>
        <w:t xml:space="preserve">includes </w:t>
      </w:r>
      <w:r w:rsidR="006056C1" w:rsidRPr="00E220C0">
        <w:t xml:space="preserve">risk </w:t>
      </w:r>
      <w:r w:rsidR="009C7ECC" w:rsidRPr="00E220C0">
        <w:t xml:space="preserve">management </w:t>
      </w:r>
      <w:r w:rsidR="006C1CB1" w:rsidRPr="00E220C0">
        <w:t xml:space="preserve">and occupational </w:t>
      </w:r>
      <w:r w:rsidR="0021602E" w:rsidRPr="00E220C0">
        <w:t>health,</w:t>
      </w:r>
      <w:r w:rsidR="006C1CB1" w:rsidRPr="00E220C0">
        <w:t xml:space="preserve"> and safety</w:t>
      </w:r>
      <w:r w:rsidR="00AF3C9C" w:rsidRPr="00E220C0">
        <w:t xml:space="preserve">, </w:t>
      </w:r>
      <w:r w:rsidR="00D150E4" w:rsidRPr="00E220C0">
        <w:t xml:space="preserve">with elders surveyed </w:t>
      </w:r>
      <w:r w:rsidR="0021602E" w:rsidRPr="00E220C0">
        <w:t>to determine</w:t>
      </w:r>
      <w:r w:rsidR="00D150E4" w:rsidRPr="00E220C0">
        <w:t xml:space="preserve"> </w:t>
      </w:r>
      <w:r w:rsidR="0021602E" w:rsidRPr="00E220C0">
        <w:t>delivery of service effectiveness.</w:t>
      </w:r>
    </w:p>
    <w:p w14:paraId="07E7FAB1" w14:textId="335B7332" w:rsidR="00136EF6" w:rsidRPr="00E220C0" w:rsidRDefault="00136EF6" w:rsidP="009864BF">
      <w:pPr>
        <w:pStyle w:val="NormalArial"/>
      </w:pPr>
      <w:r w:rsidRPr="00E220C0">
        <w:t xml:space="preserve">Elders and representatives </w:t>
      </w:r>
      <w:r w:rsidR="00C172B3" w:rsidRPr="00E220C0">
        <w:t>explained</w:t>
      </w:r>
      <w:r w:rsidRPr="00E220C0">
        <w:t xml:space="preserve"> they receive care and services relevant to their current needs. Management and support staff explained assessment and care planning </w:t>
      </w:r>
      <w:r w:rsidR="00216B3A" w:rsidRPr="00E220C0">
        <w:t>identifie</w:t>
      </w:r>
      <w:r w:rsidR="001B6C71" w:rsidRPr="00E220C0">
        <w:t>s</w:t>
      </w:r>
      <w:r w:rsidRPr="00E220C0">
        <w:t xml:space="preserve"> service delivery</w:t>
      </w:r>
      <w:r w:rsidR="001B6C71" w:rsidRPr="00E220C0">
        <w:t xml:space="preserve"> which is tailored to</w:t>
      </w:r>
      <w:r w:rsidRPr="00E220C0">
        <w:t xml:space="preserve"> elders’ daily needs and preferences. Staff explained elders generally do not want to discuss end-of-life care planning</w:t>
      </w:r>
      <w:r w:rsidR="00820F43" w:rsidRPr="00E220C0">
        <w:t>.</w:t>
      </w:r>
      <w:r w:rsidR="007216F2" w:rsidRPr="00E220C0">
        <w:t xml:space="preserve"> </w:t>
      </w:r>
      <w:proofErr w:type="gramStart"/>
      <w:r w:rsidR="00820F43" w:rsidRPr="00E220C0">
        <w:t>If and when</w:t>
      </w:r>
      <w:proofErr w:type="gramEnd"/>
      <w:r w:rsidR="00820F43" w:rsidRPr="00E220C0">
        <w:t xml:space="preserve"> they do staff</w:t>
      </w:r>
      <w:r w:rsidRPr="00E220C0">
        <w:t xml:space="preserve"> listen and </w:t>
      </w:r>
      <w:r w:rsidR="00820F43" w:rsidRPr="00E220C0">
        <w:t>refer</w:t>
      </w:r>
      <w:r w:rsidRPr="00E220C0">
        <w:t xml:space="preserve"> them to the community’s funeral </w:t>
      </w:r>
      <w:r w:rsidR="00487190" w:rsidRPr="00E220C0">
        <w:t>service if</w:t>
      </w:r>
      <w:r w:rsidRPr="00E220C0">
        <w:t xml:space="preserve"> they wish.</w:t>
      </w:r>
      <w:r w:rsidR="007216F2" w:rsidRPr="00E220C0">
        <w:t xml:space="preserve"> </w:t>
      </w:r>
      <w:r w:rsidRPr="00E220C0">
        <w:t xml:space="preserve">Management </w:t>
      </w:r>
      <w:r w:rsidR="00487190" w:rsidRPr="00E220C0">
        <w:t>advised there is</w:t>
      </w:r>
      <w:r w:rsidRPr="00E220C0">
        <w:t xml:space="preserve"> currently no formal process for discussing advanced care directives, however if required they would do so in a culturally sensitive way. </w:t>
      </w:r>
    </w:p>
    <w:p w14:paraId="47B9CF87" w14:textId="199FC1C3" w:rsidR="0077387C" w:rsidRPr="00DA221E" w:rsidRDefault="00153632" w:rsidP="009864BF">
      <w:pPr>
        <w:pStyle w:val="NormalArial"/>
      </w:pPr>
      <w:r w:rsidRPr="00E220C0">
        <w:t xml:space="preserve">Elders and representatives </w:t>
      </w:r>
      <w:r w:rsidR="00C172B3" w:rsidRPr="00E220C0">
        <w:t>confirmed</w:t>
      </w:r>
      <w:r w:rsidRPr="00E220C0">
        <w:t xml:space="preserve"> they are actively involved in the assessment, planning </w:t>
      </w:r>
      <w:r w:rsidRPr="00DA221E">
        <w:t xml:space="preserve">and review of the services they receive. They explained staff gain their consent before involving other service providers in their care. </w:t>
      </w:r>
      <w:r w:rsidR="00217B86" w:rsidRPr="00DA221E">
        <w:t>S</w:t>
      </w:r>
      <w:r w:rsidRPr="00DA221E">
        <w:t>taff described a collaborative approach to the assessment, planning and delivery of care</w:t>
      </w:r>
      <w:r w:rsidR="00D05CA7" w:rsidRPr="00DA221E">
        <w:t>.</w:t>
      </w:r>
      <w:r w:rsidR="00D877F7" w:rsidRPr="00DA221E">
        <w:t xml:space="preserve"> </w:t>
      </w:r>
      <w:r w:rsidR="00217B86" w:rsidRPr="00DA221E">
        <w:t xml:space="preserve">Documentation </w:t>
      </w:r>
      <w:r w:rsidR="00D877F7" w:rsidRPr="00DA221E">
        <w:t>confirmed</w:t>
      </w:r>
      <w:r w:rsidRPr="00DA221E">
        <w:t xml:space="preserve"> </w:t>
      </w:r>
      <w:r w:rsidR="00217B86" w:rsidRPr="00DA221E">
        <w:t>elders’</w:t>
      </w:r>
      <w:r w:rsidRPr="00DA221E">
        <w:t xml:space="preserve"> </w:t>
      </w:r>
      <w:r w:rsidR="00D05CA7" w:rsidRPr="00DA221E">
        <w:t xml:space="preserve">involvement </w:t>
      </w:r>
      <w:r w:rsidRPr="00DA221E">
        <w:t xml:space="preserve">in assessment and care planning including gaining their consent </w:t>
      </w:r>
      <w:r w:rsidR="0072219B" w:rsidRPr="00DA221E">
        <w:t>to share healthcare information with other services</w:t>
      </w:r>
      <w:r w:rsidR="00217B86" w:rsidRPr="00DA221E">
        <w:t>.</w:t>
      </w:r>
      <w:r w:rsidRPr="00DA221E">
        <w:t xml:space="preserve"> </w:t>
      </w:r>
    </w:p>
    <w:p w14:paraId="10EC30C3" w14:textId="094D5BDF" w:rsidR="000F4B0D" w:rsidRPr="00DA221E" w:rsidRDefault="0077387C" w:rsidP="009864BF">
      <w:pPr>
        <w:pStyle w:val="NormalArial"/>
      </w:pPr>
      <w:r w:rsidRPr="00DA221E">
        <w:t>Staff and management explained</w:t>
      </w:r>
      <w:r w:rsidR="00134E52" w:rsidRPr="00DA221E">
        <w:t>, and documentation review confirmed,</w:t>
      </w:r>
      <w:r w:rsidRPr="00DA221E">
        <w:t xml:space="preserve"> care plans are reviewed every 6 months or as needed following a change in their circumstances. </w:t>
      </w:r>
      <w:r w:rsidR="00DA221E" w:rsidRPr="00DA221E">
        <w:t>T</w:t>
      </w:r>
      <w:r w:rsidR="0090374F" w:rsidRPr="00DA221E">
        <w:t>hey</w:t>
      </w:r>
      <w:r w:rsidR="00684875" w:rsidRPr="00DA221E">
        <w:t xml:space="preserve"> </w:t>
      </w:r>
      <w:r w:rsidR="00E4050D" w:rsidRPr="00DA221E">
        <w:t>provide</w:t>
      </w:r>
      <w:r w:rsidR="00684875" w:rsidRPr="00DA221E">
        <w:t xml:space="preserve"> elders </w:t>
      </w:r>
      <w:r w:rsidR="00E4050D" w:rsidRPr="00DA221E">
        <w:t xml:space="preserve">with </w:t>
      </w:r>
      <w:r w:rsidR="00DA221E" w:rsidRPr="00DA221E">
        <w:t xml:space="preserve">a </w:t>
      </w:r>
      <w:r w:rsidR="00684875" w:rsidRPr="00DA221E">
        <w:t>cop</w:t>
      </w:r>
      <w:r w:rsidR="00DA221E" w:rsidRPr="00DA221E">
        <w:t>y</w:t>
      </w:r>
      <w:r w:rsidR="00684875" w:rsidRPr="00DA221E">
        <w:t xml:space="preserve"> of their revised care </w:t>
      </w:r>
      <w:r w:rsidR="001E33B2" w:rsidRPr="00DA221E">
        <w:t>plan;</w:t>
      </w:r>
      <w:r w:rsidR="00552B61" w:rsidRPr="00DA221E">
        <w:t xml:space="preserve"> </w:t>
      </w:r>
      <w:r w:rsidR="00DA221E" w:rsidRPr="00DA221E">
        <w:t>noting</w:t>
      </w:r>
      <w:r w:rsidR="00E4050D" w:rsidRPr="00DA221E">
        <w:t>, most elders could not recall receiving a</w:t>
      </w:r>
      <w:r w:rsidR="00E4050D" w:rsidRPr="00E220C0">
        <w:t xml:space="preserve"> copy however said they were confident they could get one if needed.</w:t>
      </w:r>
      <w:r w:rsidR="00E220C0" w:rsidRPr="00E220C0">
        <w:t xml:space="preserve"> </w:t>
      </w:r>
      <w:r w:rsidR="00684875" w:rsidRPr="00E220C0">
        <w:t>The Assessment Team observed care plans stored in secure filing cabinets which were accessible to staff.</w:t>
      </w:r>
      <w:r w:rsidR="000F4B0D" w:rsidRPr="00E220C0">
        <w:br w:type="page"/>
      </w:r>
    </w:p>
    <w:p w14:paraId="501765E8" w14:textId="77777777" w:rsidR="000F4B0D" w:rsidRDefault="000F4B0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13626B" w14:paraId="0496F310" w14:textId="77777777" w:rsidTr="0013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AD508C" w14:textId="77777777" w:rsidR="0013626B" w:rsidRPr="003217D3" w:rsidRDefault="0013626B"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AC6B23" w14:textId="77777777" w:rsidR="0013626B" w:rsidRPr="003217D3" w:rsidRDefault="001362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3626B" w14:paraId="3E7468DC" w14:textId="77777777" w:rsidTr="005957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F75C05"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91EFEE"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AAE3535" w14:textId="77777777" w:rsidR="0013626B" w:rsidRPr="00244176" w:rsidRDefault="0013626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83C117E" w14:textId="77777777" w:rsidR="0013626B" w:rsidRPr="00244176" w:rsidRDefault="0013626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377BD14" w14:textId="77777777" w:rsidR="0013626B" w:rsidRPr="00244176" w:rsidRDefault="0013626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0AC6AB" w14:textId="77777777" w:rsidR="0013626B" w:rsidRPr="00CC646C" w:rsidRDefault="007034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619863"/>
                <w:placeholder>
                  <w:docPart w:val="DC42616CD1294F578D3613114AD5F2D2"/>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2F77FEA0" w14:textId="77777777" w:rsidTr="00595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E7987D"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D1C1B5" w14:textId="77777777" w:rsidR="0013626B" w:rsidRPr="00244176" w:rsidRDefault="00136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7B40F6" w14:textId="77777777" w:rsidR="0013626B" w:rsidRPr="00CC646C" w:rsidRDefault="007034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703130"/>
                <w:placeholder>
                  <w:docPart w:val="3B2F068E5BE749BD9ACA34C40108BF31"/>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63889CF5" w14:textId="77777777" w:rsidTr="005957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701120" w14:textId="77777777" w:rsidR="0013626B" w:rsidRPr="00244176" w:rsidRDefault="0013626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4DB9AA" w14:textId="77777777" w:rsidR="0013626B" w:rsidRPr="00244176" w:rsidRDefault="0013626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0EBD80" w14:textId="77777777" w:rsidR="0013626B" w:rsidRPr="00CC646C" w:rsidRDefault="007034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482769"/>
                <w:placeholder>
                  <w:docPart w:val="477890D6D2C54A33A4D5E7E20C1937F2"/>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189EF000" w14:textId="77777777" w:rsidTr="00595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FA4B75"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2D82EC" w14:textId="77777777" w:rsidR="0013626B" w:rsidRPr="00244176" w:rsidRDefault="00136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C2435B" w14:textId="77777777" w:rsidR="0013626B" w:rsidRPr="00CC646C" w:rsidRDefault="007034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3163719"/>
                <w:placeholder>
                  <w:docPart w:val="5F2F030CAF7F49C09277E999782ABFAF"/>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46230AD9" w14:textId="77777777" w:rsidTr="005957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69DFBB"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B8D776"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9C52D8" w14:textId="77777777" w:rsidR="0013626B" w:rsidRPr="00CC646C" w:rsidRDefault="007034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041005"/>
                <w:placeholder>
                  <w:docPart w:val="FE76AE95080C454496D7182A9379ACCC"/>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5FB2E779" w14:textId="77777777" w:rsidTr="00595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6413A1"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51D770" w14:textId="77777777" w:rsidR="0013626B" w:rsidRPr="00244176" w:rsidRDefault="00136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D6E242" w14:textId="77777777" w:rsidR="0013626B" w:rsidRPr="00CC646C" w:rsidRDefault="007034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595198"/>
                <w:placeholder>
                  <w:docPart w:val="5A134D07BF3843BE9F7064EB4729D3E1"/>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1AC33C38" w14:textId="77777777" w:rsidTr="005957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670391"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00C01F"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BD73536" w14:textId="77777777" w:rsidR="0013626B" w:rsidRPr="00244176" w:rsidRDefault="0013626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A212B31" w14:textId="77777777" w:rsidR="0013626B" w:rsidRPr="00244176" w:rsidRDefault="0013626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C26C59" w14:textId="77777777" w:rsidR="0013626B" w:rsidRPr="00CC646C" w:rsidRDefault="007034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812472"/>
                <w:placeholder>
                  <w:docPart w:val="AFBB70DC85BE4EE49C35458D25DE7CA4"/>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bl>
    <w:bookmarkEnd w:id="5"/>
    <w:p w14:paraId="4EE9F86D" w14:textId="77777777" w:rsidR="000F4B0D" w:rsidRDefault="000F4B0D" w:rsidP="00C900AE">
      <w:pPr>
        <w:pStyle w:val="Heading20"/>
        <w:spacing w:before="240" w:line="276" w:lineRule="auto"/>
      </w:pPr>
      <w:r w:rsidRPr="00A36AA9">
        <w:t>Findings</w:t>
      </w:r>
    </w:p>
    <w:p w14:paraId="3E749A34" w14:textId="77777777" w:rsidR="008A1F24" w:rsidRDefault="008A1F24" w:rsidP="009864BF">
      <w:pPr>
        <w:pStyle w:val="NormalArial"/>
      </w:pPr>
      <w:r w:rsidRPr="00C17AAD">
        <w:t xml:space="preserve">I am satisfied based on the Assessment Team’s observations and recommendations that the service complies with the Requirements as outlined in the table above and as a result complies with this Standard. </w:t>
      </w:r>
    </w:p>
    <w:p w14:paraId="5F1780CB" w14:textId="4EEA8F13" w:rsidR="009D3DF0" w:rsidRPr="009A1133" w:rsidRDefault="002C679F" w:rsidP="009864BF">
      <w:pPr>
        <w:pStyle w:val="NormalArial"/>
      </w:pPr>
      <w:r>
        <w:lastRenderedPageBreak/>
        <w:t xml:space="preserve">Elders receiving personal clinical care were </w:t>
      </w:r>
      <w:r w:rsidR="00EA422F">
        <w:t xml:space="preserve">satisfied with the care provided. Staff </w:t>
      </w:r>
      <w:r w:rsidR="006765A1">
        <w:t>described</w:t>
      </w:r>
      <w:r w:rsidR="00291DA8">
        <w:t xml:space="preserve"> providing individualised care</w:t>
      </w:r>
      <w:r w:rsidR="006765A1">
        <w:t>,</w:t>
      </w:r>
      <w:r w:rsidR="00291DA8">
        <w:t xml:space="preserve"> that is culturally </w:t>
      </w:r>
      <w:r w:rsidR="006765A1">
        <w:t>sensitive</w:t>
      </w:r>
      <w:r w:rsidR="00291DA8">
        <w:t xml:space="preserve">, </w:t>
      </w:r>
      <w:r w:rsidR="006765A1">
        <w:t xml:space="preserve">to </w:t>
      </w:r>
      <w:r w:rsidR="009D3DF0" w:rsidRPr="00D84927">
        <w:t xml:space="preserve">optimise </w:t>
      </w:r>
      <w:r w:rsidR="006765A1">
        <w:t>elders’</w:t>
      </w:r>
      <w:r w:rsidR="009D3DF0" w:rsidRPr="00D84927">
        <w:t xml:space="preserve"> health and wellbeing.</w:t>
      </w:r>
      <w:r w:rsidR="00F340F0">
        <w:t xml:space="preserve"> </w:t>
      </w:r>
      <w:r w:rsidR="009D3DF0" w:rsidRPr="00D84927">
        <w:t>Care documentation reflects staff use dementia appropriate, re</w:t>
      </w:r>
      <w:r w:rsidR="009D3DF0">
        <w:t>ablement</w:t>
      </w:r>
      <w:r w:rsidR="009D3DF0" w:rsidRPr="00D84927">
        <w:t xml:space="preserve"> strategies to encourage elders to maintain their own personal hygiene. </w:t>
      </w:r>
      <w:r w:rsidR="00020CF2">
        <w:t xml:space="preserve">This was supported by a representative account </w:t>
      </w:r>
      <w:r w:rsidR="00A947B5">
        <w:t>where</w:t>
      </w:r>
      <w:r w:rsidR="00020CF2">
        <w:t xml:space="preserve"> </w:t>
      </w:r>
      <w:r w:rsidR="001B6CB3">
        <w:t>staff were able to coax an elder into showering when the</w:t>
      </w:r>
      <w:r w:rsidR="00686A56">
        <w:t xml:space="preserve"> representative was having difficulties.</w:t>
      </w:r>
      <w:r w:rsidR="00A947B5" w:rsidRPr="00A947B5">
        <w:t xml:space="preserve"> </w:t>
      </w:r>
      <w:r w:rsidR="00A947B5">
        <w:t>P</w:t>
      </w:r>
      <w:r w:rsidR="00A947B5" w:rsidRPr="00D84927">
        <w:t>rogress notes</w:t>
      </w:r>
      <w:r w:rsidR="00A947B5">
        <w:t xml:space="preserve"> </w:t>
      </w:r>
      <w:r w:rsidR="00826C36">
        <w:t xml:space="preserve">included </w:t>
      </w:r>
      <w:r w:rsidR="00A947B5">
        <w:t>individualised strategies staff use to engage the elders in personal care</w:t>
      </w:r>
      <w:r w:rsidR="00A947B5" w:rsidRPr="00D84927">
        <w:t>.</w:t>
      </w:r>
      <w:r w:rsidR="00D348A2">
        <w:t xml:space="preserve"> </w:t>
      </w:r>
      <w:r w:rsidR="009D3DF0" w:rsidRPr="00D84927">
        <w:t>Management demonstrated collaborati</w:t>
      </w:r>
      <w:r w:rsidR="00826C36">
        <w:t xml:space="preserve">on </w:t>
      </w:r>
      <w:r w:rsidR="009D3DF0" w:rsidRPr="00D84927">
        <w:t>with a neighbouring residential aged care service to develop a culturally appropriate policy and procedure for the management of personal hygiene for their elders.</w:t>
      </w:r>
      <w:r w:rsidR="009D3DF0">
        <w:t xml:space="preserve"> They </w:t>
      </w:r>
      <w:r w:rsidR="005B105D">
        <w:t>also plan to attend</w:t>
      </w:r>
      <w:r w:rsidR="009D3DF0">
        <w:t xml:space="preserve"> </w:t>
      </w:r>
      <w:r w:rsidR="009D3DF0" w:rsidRPr="009A1133">
        <w:t>training facilitated by Dementia Support Australia</w:t>
      </w:r>
      <w:r w:rsidR="005B105D" w:rsidRPr="009A1133">
        <w:t xml:space="preserve"> (DSA)</w:t>
      </w:r>
      <w:r w:rsidR="009D3DF0" w:rsidRPr="009A1133">
        <w:t xml:space="preserve">. </w:t>
      </w:r>
    </w:p>
    <w:p w14:paraId="1A7D8071" w14:textId="24F86CE7" w:rsidR="009A1133" w:rsidRDefault="00F340F0" w:rsidP="009864BF">
      <w:pPr>
        <w:pStyle w:val="NormalArial"/>
      </w:pPr>
      <w:r w:rsidRPr="009A1133">
        <w:t xml:space="preserve">Elders and representatives </w:t>
      </w:r>
      <w:r w:rsidR="00C07B0A" w:rsidRPr="009A1133">
        <w:t>were satisfied</w:t>
      </w:r>
      <w:r w:rsidRPr="009A1133">
        <w:t xml:space="preserve"> staff support them to remain living safely in their own homes. Elders described how domestic assistance and property maintenance contributed to positive mental health and prevented falls. Support workers demonstrated knowledge of each elder they care for and described risks to their individual wellbeing including mobility issues, mental health, and carer stress. </w:t>
      </w:r>
      <w:r w:rsidR="0093771A" w:rsidRPr="009A1133">
        <w:t xml:space="preserve">This was supported by an elders account whereby staff walk on </w:t>
      </w:r>
      <w:r w:rsidR="009523FD" w:rsidRPr="009A1133">
        <w:t>her</w:t>
      </w:r>
      <w:r w:rsidR="0093771A" w:rsidRPr="009A1133">
        <w:t xml:space="preserve"> left</w:t>
      </w:r>
      <w:r w:rsidR="009523FD" w:rsidRPr="009A1133">
        <w:t xml:space="preserve">-hand </w:t>
      </w:r>
      <w:r w:rsidR="0093771A" w:rsidRPr="009A1133">
        <w:t>side because her right side is weak, and they will press her personal safety alarm for assistance if she falls.</w:t>
      </w:r>
      <w:r w:rsidR="009A1133">
        <w:t xml:space="preserve"> </w:t>
      </w:r>
      <w:r w:rsidR="00D872ED" w:rsidRPr="009A1133">
        <w:t>The service employs i</w:t>
      </w:r>
      <w:r w:rsidR="00482252" w:rsidRPr="009A1133">
        <w:t>nterventions to manage and mitigate risks to elders</w:t>
      </w:r>
      <w:r w:rsidR="00D872ED" w:rsidRPr="009A1133">
        <w:t xml:space="preserve">, including maintaining a </w:t>
      </w:r>
      <w:r w:rsidRPr="009A1133">
        <w:t>vulnerable elders register</w:t>
      </w:r>
      <w:r w:rsidR="0093771A" w:rsidRPr="009A1133">
        <w:t>. Management advised the Assessment Team they</w:t>
      </w:r>
      <w:r w:rsidRPr="009A1133">
        <w:t xml:space="preserve"> plan to establish regular meetings with support workers to develop a</w:t>
      </w:r>
      <w:r w:rsidR="0093771A" w:rsidRPr="009A1133">
        <w:t xml:space="preserve"> </w:t>
      </w:r>
      <w:r w:rsidRPr="009A1133">
        <w:t xml:space="preserve">formalised process for identifying and supporting vulnerable elders. </w:t>
      </w:r>
      <w:r w:rsidR="009523FD" w:rsidRPr="009A1133">
        <w:t>Documentation reviewed confirmed</w:t>
      </w:r>
      <w:r w:rsidR="009A1133" w:rsidRPr="009A1133">
        <w:t xml:space="preserve"> </w:t>
      </w:r>
      <w:r w:rsidR="009523FD" w:rsidRPr="009A1133">
        <w:t>all staff are registered</w:t>
      </w:r>
      <w:r w:rsidRPr="009A1133">
        <w:t xml:space="preserve"> to undertake training in the Serious Incident Response Scheme (SIRS) and mandatory reporting.</w:t>
      </w:r>
    </w:p>
    <w:p w14:paraId="6B72185E" w14:textId="6A115A15" w:rsidR="007D3E94" w:rsidRPr="007110A8" w:rsidRDefault="00797702" w:rsidP="009864BF">
      <w:pPr>
        <w:pStyle w:val="NormalArial"/>
      </w:pPr>
      <w:r>
        <w:t>The service assists families</w:t>
      </w:r>
      <w:r w:rsidR="009343CB">
        <w:t xml:space="preserve"> who are caring for elders nearing end-of-life. With consent they make referrals t</w:t>
      </w:r>
      <w:r w:rsidR="006B0599">
        <w:t>o appropriate health or palliative care and the Aboriginal funeral service.</w:t>
      </w:r>
      <w:r w:rsidR="006F0B88">
        <w:t xml:space="preserve"> Support workers described</w:t>
      </w:r>
      <w:r w:rsidR="00216382">
        <w:t xml:space="preserve"> assisting elders with end-of-life planning </w:t>
      </w:r>
      <w:r w:rsidR="00F51A1D">
        <w:t>and supporting them to</w:t>
      </w:r>
      <w:r w:rsidR="00F02E9E">
        <w:t xml:space="preserve"> make their own decision, which often includes having the staff member hold the elder’s</w:t>
      </w:r>
      <w:r w:rsidR="00D8618F">
        <w:t xml:space="preserve"> </w:t>
      </w:r>
      <w:r w:rsidR="000F51F1">
        <w:t xml:space="preserve">hand </w:t>
      </w:r>
      <w:r w:rsidR="00D8618F">
        <w:t xml:space="preserve">or </w:t>
      </w:r>
      <w:r w:rsidR="00D8618F" w:rsidRPr="007110A8">
        <w:t>sit with the famil</w:t>
      </w:r>
      <w:r w:rsidR="000C595C" w:rsidRPr="007110A8">
        <w:t>y.</w:t>
      </w:r>
      <w:r w:rsidR="00F02E9E" w:rsidRPr="007110A8">
        <w:t xml:space="preserve"> </w:t>
      </w:r>
    </w:p>
    <w:p w14:paraId="6B0F3B90" w14:textId="1334B7D6" w:rsidR="005472D6" w:rsidRPr="00EC32D1" w:rsidRDefault="00C2280C" w:rsidP="009864BF">
      <w:pPr>
        <w:pStyle w:val="NormalArial"/>
      </w:pPr>
      <w:r w:rsidRPr="00A71E0B">
        <w:t xml:space="preserve">Elders and representatives </w:t>
      </w:r>
      <w:r w:rsidR="001954C3" w:rsidRPr="00A71E0B">
        <w:t>are</w:t>
      </w:r>
      <w:r w:rsidRPr="00A71E0B">
        <w:t xml:space="preserve"> confident staff recognise when </w:t>
      </w:r>
      <w:r w:rsidR="001954C3" w:rsidRPr="00A71E0B">
        <w:t>elders</w:t>
      </w:r>
      <w:r w:rsidRPr="00A71E0B">
        <w:t xml:space="preserve"> </w:t>
      </w:r>
      <w:r w:rsidR="001954C3" w:rsidRPr="00A71E0B">
        <w:t>are</w:t>
      </w:r>
      <w:r w:rsidRPr="00A71E0B">
        <w:t xml:space="preserve"> not well and do something about it. Elders </w:t>
      </w:r>
      <w:r w:rsidR="002E411C" w:rsidRPr="00A71E0B">
        <w:t>provided</w:t>
      </w:r>
      <w:r w:rsidRPr="00A71E0B">
        <w:t xml:space="preserve"> examples </w:t>
      </w:r>
      <w:r w:rsidR="002E411C" w:rsidRPr="00A71E0B">
        <w:t xml:space="preserve">when </w:t>
      </w:r>
      <w:r w:rsidRPr="00A71E0B">
        <w:t xml:space="preserve">support workers and management have extended </w:t>
      </w:r>
      <w:r w:rsidR="007628FA" w:rsidRPr="00A71E0B">
        <w:t xml:space="preserve">their visit time to provide </w:t>
      </w:r>
      <w:r w:rsidRPr="00A71E0B">
        <w:t>emotional support and extra services during times of hardship</w:t>
      </w:r>
      <w:r w:rsidR="00A71E0B" w:rsidRPr="00A71E0B">
        <w:t xml:space="preserve">. </w:t>
      </w:r>
      <w:r w:rsidR="007433A0" w:rsidRPr="00A71E0B">
        <w:t xml:space="preserve">Support workers </w:t>
      </w:r>
      <w:r w:rsidR="00376FD1" w:rsidRPr="00A71E0B">
        <w:t>explained</w:t>
      </w:r>
      <w:r w:rsidR="007433A0" w:rsidRPr="00A71E0B">
        <w:t xml:space="preserve"> they have accurate information about elders’ needs and they described working together to discreetly share information and strategies for supporting </w:t>
      </w:r>
      <w:r w:rsidR="00062AB9" w:rsidRPr="00A71E0B">
        <w:t xml:space="preserve">the elder’s </w:t>
      </w:r>
      <w:r w:rsidR="007433A0" w:rsidRPr="00A71E0B">
        <w:t>they share responsibility for</w:t>
      </w:r>
      <w:r w:rsidR="00F662F3" w:rsidRPr="00A71E0B">
        <w:t xml:space="preserve">. </w:t>
      </w:r>
      <w:r w:rsidRPr="00A71E0B">
        <w:t xml:space="preserve">Staff </w:t>
      </w:r>
      <w:r w:rsidR="00E64CF9" w:rsidRPr="00A71E0B">
        <w:t xml:space="preserve">communicate </w:t>
      </w:r>
      <w:r w:rsidRPr="00A71E0B">
        <w:t>concerns to family or management</w:t>
      </w:r>
      <w:r w:rsidR="00E64CF9" w:rsidRPr="00A71E0B">
        <w:t xml:space="preserve"> w</w:t>
      </w:r>
      <w:r w:rsidR="0003025F" w:rsidRPr="00A71E0B">
        <w:t>h</w:t>
      </w:r>
      <w:r w:rsidR="00E64CF9" w:rsidRPr="00A71E0B">
        <w:t>ere</w:t>
      </w:r>
      <w:r w:rsidR="00B507E6" w:rsidRPr="00A71E0B">
        <w:t xml:space="preserve"> appropriate</w:t>
      </w:r>
      <w:r w:rsidR="00A8082A" w:rsidRPr="00A71E0B">
        <w:t xml:space="preserve">. They </w:t>
      </w:r>
      <w:r w:rsidR="00877229" w:rsidRPr="00A71E0B">
        <w:t xml:space="preserve">record details of service delivery and any concerns in the paper file or electronic progress notes. Management </w:t>
      </w:r>
      <w:r w:rsidR="00A8082A" w:rsidRPr="00A71E0B">
        <w:t>advised</w:t>
      </w:r>
      <w:r w:rsidR="00877229" w:rsidRPr="00A71E0B">
        <w:t xml:space="preserve"> they will be introducing team meetings with support workers to review elders’ care and support the vulnerable elders register.</w:t>
      </w:r>
      <w:r w:rsidR="00A71E0B" w:rsidRPr="00A71E0B">
        <w:t xml:space="preserve"> </w:t>
      </w:r>
    </w:p>
    <w:p w14:paraId="412FC937" w14:textId="788B8EE5" w:rsidR="0003025F" w:rsidRPr="00591F5E" w:rsidRDefault="005472D6" w:rsidP="009864BF">
      <w:pPr>
        <w:pStyle w:val="NormalArial"/>
      </w:pPr>
      <w:r w:rsidRPr="00EC32D1">
        <w:t xml:space="preserve">Elders and representatives were satisfied </w:t>
      </w:r>
      <w:r w:rsidR="001D4570" w:rsidRPr="00EC32D1">
        <w:t xml:space="preserve">that when needed </w:t>
      </w:r>
      <w:r w:rsidRPr="00EC32D1">
        <w:t>the service ma</w:t>
      </w:r>
      <w:r w:rsidR="001D4570" w:rsidRPr="00EC32D1">
        <w:t xml:space="preserve">kes </w:t>
      </w:r>
      <w:r w:rsidRPr="00EC32D1">
        <w:t xml:space="preserve">appropriate and timely referrals to other culturally appropriate community organisations, allied health services and </w:t>
      </w:r>
      <w:r w:rsidR="00470B53" w:rsidRPr="00EC32D1">
        <w:t>Aged Care Assessment Service (</w:t>
      </w:r>
      <w:r w:rsidRPr="00EC32D1">
        <w:t>ACAS</w:t>
      </w:r>
      <w:r w:rsidR="00470B53" w:rsidRPr="00EC32D1">
        <w:t>)</w:t>
      </w:r>
      <w:r w:rsidRPr="00EC32D1">
        <w:t xml:space="preserve">. Support staff and management </w:t>
      </w:r>
      <w:r w:rsidR="0013370D" w:rsidRPr="00EC32D1">
        <w:t>provided</w:t>
      </w:r>
      <w:r w:rsidRPr="00EC32D1">
        <w:t xml:space="preserve"> examples of referrals</w:t>
      </w:r>
      <w:r w:rsidR="00EB3170" w:rsidRPr="00EC32D1">
        <w:t xml:space="preserve">, which included the </w:t>
      </w:r>
      <w:r w:rsidRPr="00EC32D1">
        <w:t>referral pathways within the broader organisation and to external services</w:t>
      </w:r>
      <w:r w:rsidR="00EC32D1" w:rsidRPr="00EC32D1">
        <w:t xml:space="preserve">. </w:t>
      </w:r>
      <w:r w:rsidRPr="00EC32D1">
        <w:t>Management explained many referrals were made informally</w:t>
      </w:r>
      <w:r w:rsidR="003D5A6F" w:rsidRPr="00EC32D1">
        <w:t>,</w:t>
      </w:r>
      <w:r w:rsidRPr="00EC32D1">
        <w:t xml:space="preserve"> without documentation being recorded in elders’ files or progress notes</w:t>
      </w:r>
      <w:r w:rsidR="003D5A6F" w:rsidRPr="00EC32D1">
        <w:t xml:space="preserve">, and </w:t>
      </w:r>
      <w:r w:rsidRPr="00EC32D1">
        <w:t xml:space="preserve">they </w:t>
      </w:r>
      <w:r w:rsidR="003D5A6F" w:rsidRPr="00EC32D1">
        <w:t xml:space="preserve">advised the </w:t>
      </w:r>
      <w:r w:rsidR="003D5A6F" w:rsidRPr="00591F5E">
        <w:t xml:space="preserve">Assessment Team they </w:t>
      </w:r>
      <w:r w:rsidRPr="00591F5E">
        <w:t>would develop a more formalised, documented referral system.</w:t>
      </w:r>
    </w:p>
    <w:p w14:paraId="218AAF66" w14:textId="2BC68B1B" w:rsidR="00BF1E15" w:rsidRPr="00591F5E" w:rsidRDefault="00BF1E15" w:rsidP="009864BF">
      <w:pPr>
        <w:pStyle w:val="NormalArial"/>
      </w:pPr>
      <w:r w:rsidRPr="00591F5E">
        <w:t xml:space="preserve">Elders and representatives </w:t>
      </w:r>
      <w:r w:rsidR="00A87BF7" w:rsidRPr="00591F5E">
        <w:t>explained</w:t>
      </w:r>
      <w:r w:rsidRPr="00591F5E">
        <w:t xml:space="preserve"> staff took care to prevent the spread of infection and said they would inform the service if they were sick, and services were rescheduled.</w:t>
      </w:r>
      <w:r w:rsidR="00B92128" w:rsidRPr="00591F5E">
        <w:t xml:space="preserve"> Management explained support staff would undertake welfare checks by phone </w:t>
      </w:r>
      <w:r w:rsidR="0049022A" w:rsidRPr="00591F5E">
        <w:t>if they were unable to attend in person</w:t>
      </w:r>
      <w:r w:rsidR="00B92128" w:rsidRPr="00591F5E">
        <w:t>.</w:t>
      </w:r>
      <w:r w:rsidR="00A63679" w:rsidRPr="00591F5E">
        <w:t xml:space="preserve"> </w:t>
      </w:r>
      <w:r w:rsidR="009A7B46" w:rsidRPr="00591F5E">
        <w:t>Staff</w:t>
      </w:r>
      <w:r w:rsidRPr="00591F5E">
        <w:t xml:space="preserve"> described providing elders with rapid antigen tests for them to use when they </w:t>
      </w:r>
      <w:r w:rsidRPr="00591F5E">
        <w:lastRenderedPageBreak/>
        <w:t>felt unwell</w:t>
      </w:r>
      <w:r w:rsidR="0049022A" w:rsidRPr="00591F5E">
        <w:t>. T</w:t>
      </w:r>
      <w:r w:rsidR="00B92128" w:rsidRPr="00591F5E">
        <w:t>he Assessment Team observed stocks of gloves, rapid antigen tests and cleaning products in the service’s store and in cars used for travel to elders’ homes.</w:t>
      </w:r>
      <w:r w:rsidR="00A63679" w:rsidRPr="00591F5E">
        <w:t xml:space="preserve"> </w:t>
      </w:r>
    </w:p>
    <w:p w14:paraId="4E2EBAEA" w14:textId="77777777" w:rsidR="005F4B65" w:rsidRDefault="00A63679" w:rsidP="009864BF">
      <w:pPr>
        <w:pStyle w:val="NormalArial"/>
      </w:pPr>
      <w:r w:rsidRPr="00591F5E">
        <w:t>The service has an Infection Prevention and Control policy which outlines a range of procedures for the prevention and control of infection. The policy specifies staff will receive training in infection prevention and control however the service did not provide evidence of the mandatory training. Staff advised they had not undertaken hand hygiene refresher training in a couple of years. Following feedback from the Assessment Team management advised would establish mandatory training in hand hygiene and infection prevention.</w:t>
      </w:r>
    </w:p>
    <w:p w14:paraId="6BD2B002" w14:textId="78822341" w:rsidR="00511273" w:rsidRPr="002B4EB8" w:rsidRDefault="005F4B65" w:rsidP="009864BF">
      <w:pPr>
        <w:pStyle w:val="NormalArial"/>
      </w:pPr>
      <w:r w:rsidRPr="00591F5E">
        <w:t>The Assessment Team did not assess practices to promote appropriate antibiotic prescribing for this service.</w:t>
      </w:r>
      <w:r w:rsidR="00511273">
        <w:br w:type="page"/>
      </w:r>
    </w:p>
    <w:p w14:paraId="056EAEFD" w14:textId="6957E3FF" w:rsidR="000F4B0D" w:rsidRPr="00A36AA9" w:rsidRDefault="000F4B0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13626B" w14:paraId="401FBD1D" w14:textId="77777777" w:rsidTr="0013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023BE2E7" w14:textId="77777777" w:rsidR="0013626B" w:rsidRPr="00991076" w:rsidRDefault="0013626B"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14634A22" w14:textId="77777777" w:rsidR="0013626B" w:rsidRPr="00991076" w:rsidRDefault="001362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13626B" w14:paraId="29ECE330" w14:textId="77777777" w:rsidTr="00595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6D54F"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751EE06"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5CD240E" w14:textId="77777777" w:rsidR="0013626B" w:rsidRPr="00CC646C" w:rsidRDefault="007034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009320"/>
                <w:placeholder>
                  <w:docPart w:val="6BDC35C1FDE143EF8E7BD5F23E758731"/>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3A6CC00B" w14:textId="77777777" w:rsidTr="00595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46174"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1ABA81D" w14:textId="77777777" w:rsidR="0013626B" w:rsidRPr="00244176" w:rsidRDefault="00136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6B0F062C" w14:textId="77777777" w:rsidR="0013626B" w:rsidRPr="00CC646C" w:rsidRDefault="007034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1706426"/>
                <w:placeholder>
                  <w:docPart w:val="024A2648C60C437981D9930E70D36CD4"/>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5880751B" w14:textId="77777777" w:rsidTr="00595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104753"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08D397C"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4E3071D" w14:textId="77777777" w:rsidR="0013626B" w:rsidRPr="00244176" w:rsidRDefault="0013626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494BECC" w14:textId="77777777" w:rsidR="0013626B" w:rsidRPr="00244176" w:rsidRDefault="0013626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968868D" w14:textId="77777777" w:rsidR="0013626B" w:rsidRPr="00244176" w:rsidRDefault="0013626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6DE72B99" w14:textId="77777777" w:rsidR="0013626B" w:rsidRPr="00CC646C" w:rsidRDefault="007034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382931"/>
                <w:placeholder>
                  <w:docPart w:val="7CE69A6123C2453499520F2A7C6F03FA"/>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15C62806" w14:textId="77777777" w:rsidTr="00595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1975A2"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2C2A61D" w14:textId="77777777" w:rsidR="0013626B" w:rsidRPr="00244176" w:rsidRDefault="00136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44E9565" w14:textId="77777777" w:rsidR="0013626B" w:rsidRPr="00CC646C" w:rsidRDefault="007034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673443"/>
                <w:placeholder>
                  <w:docPart w:val="9D83ADA24F2246C5B04F4ABA93769EE0"/>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24182CB5" w14:textId="77777777" w:rsidTr="00595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A29F8"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1290D59"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71ECCA42" w14:textId="77777777" w:rsidR="0013626B" w:rsidRPr="00CC646C" w:rsidRDefault="007034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323753"/>
                <w:placeholder>
                  <w:docPart w:val="E7FA0A33F37A4B03889BC5120FCEA2D2"/>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5B72B0C5" w14:textId="77777777" w:rsidTr="00595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7D06E"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583DA09" w14:textId="77777777" w:rsidR="0013626B" w:rsidRPr="00244176" w:rsidRDefault="00136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3ED062FF" w14:textId="73B736E2" w:rsidR="0013626B" w:rsidRPr="00CC646C" w:rsidRDefault="00136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9E3228">
              <w:rPr>
                <w:rFonts w:ascii="Arial" w:hAnsi="Arial" w:cs="Arial"/>
              </w:rPr>
              <w:t>applicable</w:t>
            </w:r>
          </w:p>
        </w:tc>
      </w:tr>
      <w:tr w:rsidR="0013626B" w14:paraId="562F5417" w14:textId="77777777" w:rsidTr="00595761">
        <w:tc>
          <w:tcPr>
            <w:cnfStyle w:val="001000000000" w:firstRow="0" w:lastRow="0" w:firstColumn="1" w:lastColumn="0" w:oddVBand="0" w:evenVBand="0" w:oddHBand="0" w:evenHBand="0" w:firstRowFirstColumn="0" w:firstRowLastColumn="0" w:lastRowFirstColumn="0" w:lastRowLastColumn="0"/>
            <w:tcW w:w="0" w:type="auto"/>
          </w:tcPr>
          <w:p w14:paraId="59F45121"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CD9377B"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148F3D4C" w14:textId="77777777" w:rsidR="0013626B" w:rsidRPr="00CC646C" w:rsidRDefault="007034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200332"/>
                <w:placeholder>
                  <w:docPart w:val="3E82F1CF76714E9B9559D790C46F1FE4"/>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bl>
    <w:p w14:paraId="70B9DB22" w14:textId="77777777" w:rsidR="000F4B0D" w:rsidRDefault="000F4B0D" w:rsidP="00C900AE">
      <w:pPr>
        <w:pStyle w:val="Heading20"/>
        <w:spacing w:before="240" w:line="276" w:lineRule="auto"/>
      </w:pPr>
      <w:r w:rsidRPr="00A36AA9">
        <w:t>Findings</w:t>
      </w:r>
    </w:p>
    <w:p w14:paraId="362A7874" w14:textId="77777777" w:rsidR="008A1F24" w:rsidRDefault="008A1F24" w:rsidP="009864BF">
      <w:pPr>
        <w:pStyle w:val="NormalArial"/>
      </w:pPr>
      <w:r w:rsidRPr="009E3228">
        <w:t>I am satisfied based on the Assessment Team’s observations and recommendations that the service complies with the Requirements as outlined in the table above and as a result complies with this Standard.</w:t>
      </w:r>
      <w:r w:rsidRPr="00C17AAD">
        <w:t xml:space="preserve"> </w:t>
      </w:r>
    </w:p>
    <w:p w14:paraId="19132A12" w14:textId="32A776E8" w:rsidR="00F67B42" w:rsidRDefault="003C0132" w:rsidP="009864BF">
      <w:pPr>
        <w:pStyle w:val="NormalArial"/>
      </w:pPr>
      <w:r>
        <w:t xml:space="preserve">Elders and representatives </w:t>
      </w:r>
      <w:r w:rsidR="006F03F7">
        <w:t xml:space="preserve">described </w:t>
      </w:r>
      <w:r w:rsidR="00234612">
        <w:t xml:space="preserve">how </w:t>
      </w:r>
      <w:r w:rsidR="006F03F7">
        <w:t>the services they receive</w:t>
      </w:r>
      <w:r w:rsidR="009D6728">
        <w:t xml:space="preserve"> contribute to their independence, self-worth, </w:t>
      </w:r>
      <w:r w:rsidR="00A55F57">
        <w:t xml:space="preserve">and </w:t>
      </w:r>
      <w:r w:rsidR="0044279A">
        <w:t>safet</w:t>
      </w:r>
      <w:r w:rsidR="00A55F57">
        <w:t>y</w:t>
      </w:r>
      <w:r w:rsidR="00630575">
        <w:t>. Support workers</w:t>
      </w:r>
      <w:r w:rsidR="003B3314">
        <w:t xml:space="preserve"> </w:t>
      </w:r>
      <w:r w:rsidR="006C16A5">
        <w:t>described, and elders confirmed</w:t>
      </w:r>
      <w:r w:rsidR="00D26CFE">
        <w:t xml:space="preserve"> they</w:t>
      </w:r>
      <w:r w:rsidR="003B3314">
        <w:t xml:space="preserve"> </w:t>
      </w:r>
      <w:r w:rsidR="006C16A5">
        <w:t xml:space="preserve">are encouraged </w:t>
      </w:r>
      <w:r w:rsidR="00E347B7">
        <w:t>to</w:t>
      </w:r>
      <w:r w:rsidR="003B3314">
        <w:t xml:space="preserve"> participate in decisions about how </w:t>
      </w:r>
      <w:r w:rsidR="006C16A5">
        <w:t>services</w:t>
      </w:r>
      <w:r w:rsidR="003B3314">
        <w:t xml:space="preserve"> are deliver</w:t>
      </w:r>
      <w:r w:rsidR="006C16A5">
        <w:t>ed</w:t>
      </w:r>
      <w:r w:rsidR="00E347B7">
        <w:t>.</w:t>
      </w:r>
      <w:r w:rsidR="00542B9C" w:rsidRPr="005E2B30">
        <w:t xml:space="preserve"> </w:t>
      </w:r>
      <w:r w:rsidR="00E347B7">
        <w:t xml:space="preserve">Staff and management </w:t>
      </w:r>
      <w:r w:rsidR="00542B9C" w:rsidRPr="005E2B30">
        <w:t xml:space="preserve">explained they provide extra services to support elders through difficult times so they can continue to live in their own homes. Management said staff rostering is organised to support those elders who </w:t>
      </w:r>
      <w:r w:rsidR="0005782D">
        <w:t>prefer</w:t>
      </w:r>
      <w:r w:rsidR="00542B9C" w:rsidRPr="005E2B30">
        <w:t xml:space="preserve"> care from specific support workers. </w:t>
      </w:r>
    </w:p>
    <w:p w14:paraId="2EEB32DE" w14:textId="13F3648D" w:rsidR="00272122" w:rsidRPr="0091433A" w:rsidRDefault="00CE7562" w:rsidP="009864BF">
      <w:pPr>
        <w:pStyle w:val="NormalArial"/>
      </w:pPr>
      <w:r w:rsidRPr="00607CE5">
        <w:lastRenderedPageBreak/>
        <w:t xml:space="preserve">Elders and representatives </w:t>
      </w:r>
      <w:r w:rsidR="009250D2" w:rsidRPr="00607CE5">
        <w:t xml:space="preserve">provided examples </w:t>
      </w:r>
      <w:r w:rsidR="002A2FB2" w:rsidRPr="00607CE5">
        <w:t xml:space="preserve">that </w:t>
      </w:r>
      <w:r w:rsidR="003D6192" w:rsidRPr="00607CE5">
        <w:t>demonstrat</w:t>
      </w:r>
      <w:r w:rsidR="002A2FB2" w:rsidRPr="00607CE5">
        <w:t>e</w:t>
      </w:r>
      <w:r w:rsidRPr="00607CE5">
        <w:t xml:space="preserve"> </w:t>
      </w:r>
      <w:r w:rsidR="002A2FB2" w:rsidRPr="00607CE5">
        <w:t xml:space="preserve">how </w:t>
      </w:r>
      <w:r w:rsidRPr="00607CE5">
        <w:t xml:space="preserve">the services and supports </w:t>
      </w:r>
      <w:r w:rsidR="002A2FB2" w:rsidRPr="00607CE5">
        <w:t>they</w:t>
      </w:r>
      <w:r w:rsidRPr="00607CE5">
        <w:t xml:space="preserve"> receive contribute to emotional, psychological, and spiritual wellbeing.</w:t>
      </w:r>
      <w:r w:rsidR="004639DC" w:rsidRPr="00607CE5">
        <w:t xml:space="preserve"> </w:t>
      </w:r>
      <w:r w:rsidRPr="00607CE5">
        <w:t>Support</w:t>
      </w:r>
      <w:r w:rsidR="004639DC" w:rsidRPr="00607CE5">
        <w:t xml:space="preserve"> </w:t>
      </w:r>
      <w:r w:rsidRPr="00607CE5">
        <w:t>workers explained</w:t>
      </w:r>
      <w:r w:rsidR="00F2780A" w:rsidRPr="00607CE5">
        <w:t>, and documentation confirmed, support workers spend time ‘yarning’ with elders</w:t>
      </w:r>
      <w:r w:rsidR="00881A9D" w:rsidRPr="00607CE5">
        <w:t xml:space="preserve">. Management </w:t>
      </w:r>
      <w:r w:rsidR="002D3CA7" w:rsidRPr="00607CE5">
        <w:t xml:space="preserve">described </w:t>
      </w:r>
      <w:r w:rsidR="00607CE5" w:rsidRPr="00607CE5">
        <w:t xml:space="preserve">referring elders living </w:t>
      </w:r>
      <w:r w:rsidRPr="00607CE5">
        <w:t>with high levels of stress</w:t>
      </w:r>
      <w:r w:rsidR="00607CE5" w:rsidRPr="00607CE5">
        <w:t>,</w:t>
      </w:r>
      <w:r w:rsidRPr="00607CE5">
        <w:t xml:space="preserve"> due to financial and family circumstances</w:t>
      </w:r>
      <w:r w:rsidR="00607CE5" w:rsidRPr="00607CE5">
        <w:t xml:space="preserve">, </w:t>
      </w:r>
      <w:r w:rsidRPr="00607CE5">
        <w:t xml:space="preserve">to culturally appropriate family support services to protect family </w:t>
      </w:r>
      <w:r w:rsidRPr="0091433A">
        <w:t xml:space="preserve">relationships and well-being. </w:t>
      </w:r>
    </w:p>
    <w:p w14:paraId="2A6D9198" w14:textId="53862C8B" w:rsidR="002B5CF9" w:rsidRDefault="002B5CF9" w:rsidP="009864BF">
      <w:pPr>
        <w:pStyle w:val="NormalArial"/>
      </w:pPr>
      <w:r w:rsidRPr="0091433A">
        <w:t xml:space="preserve">Elders and representatives </w:t>
      </w:r>
      <w:r w:rsidR="008D74C9" w:rsidRPr="0091433A">
        <w:t>confirmed the</w:t>
      </w:r>
      <w:r w:rsidRPr="0091433A">
        <w:t xml:space="preserve"> service </w:t>
      </w:r>
      <w:r w:rsidR="00F83A01" w:rsidRPr="0091433A">
        <w:t xml:space="preserve">enables them </w:t>
      </w:r>
      <w:r w:rsidRPr="0091433A">
        <w:t xml:space="preserve">to maintain their connection with community, friends, and family. </w:t>
      </w:r>
      <w:r w:rsidR="0091433A" w:rsidRPr="0091433A">
        <w:t xml:space="preserve">Support workers described encouraging elders to engage in the community and their preferred activities. </w:t>
      </w:r>
      <w:r w:rsidRPr="0091433A">
        <w:t>T</w:t>
      </w:r>
      <w:r w:rsidR="00F94435" w:rsidRPr="0091433A">
        <w:t>he</w:t>
      </w:r>
      <w:r w:rsidRPr="0091433A">
        <w:t xml:space="preserve"> service supports </w:t>
      </w:r>
      <w:r w:rsidR="0091433A" w:rsidRPr="0091433A">
        <w:t>elders</w:t>
      </w:r>
      <w:r w:rsidRPr="0091433A">
        <w:t xml:space="preserve"> to do the things they enjoy such as ‘yarning’ with other elders, shopping, and participating in art, craft, and dance activities</w:t>
      </w:r>
      <w:r w:rsidR="0091433A" w:rsidRPr="0091433A">
        <w:t xml:space="preserve">, </w:t>
      </w:r>
      <w:r w:rsidR="0054447A" w:rsidRPr="0091433A">
        <w:t xml:space="preserve">providing </w:t>
      </w:r>
      <w:r w:rsidRPr="0091433A">
        <w:t>transport</w:t>
      </w:r>
      <w:r w:rsidR="0091433A" w:rsidRPr="0091433A">
        <w:t xml:space="preserve"> as needed.</w:t>
      </w:r>
    </w:p>
    <w:p w14:paraId="46BAF070" w14:textId="56AE7545" w:rsidR="005673F2" w:rsidRPr="002536DC" w:rsidRDefault="005673F2" w:rsidP="009864BF">
      <w:pPr>
        <w:pStyle w:val="NormalArial"/>
      </w:pPr>
      <w:r w:rsidRPr="009568B3">
        <w:t xml:space="preserve">Support workers demonstrated knowledge of elders’ life stories, family backgrounds and interests which </w:t>
      </w:r>
      <w:r w:rsidR="007D78E9" w:rsidRPr="009568B3">
        <w:t xml:space="preserve">was supported by </w:t>
      </w:r>
      <w:r w:rsidR="005721D4" w:rsidRPr="009568B3">
        <w:t>examples provided by elders.</w:t>
      </w:r>
      <w:r w:rsidRPr="009568B3">
        <w:t xml:space="preserve"> </w:t>
      </w:r>
      <w:r w:rsidR="0010214E">
        <w:t xml:space="preserve">There was evidence of documented </w:t>
      </w:r>
      <w:r w:rsidRPr="009568B3">
        <w:t>condition, needs and preferences recorded and accessible to staff within the organisation, and with others where responsibility for care is shared</w:t>
      </w:r>
      <w:r w:rsidR="009568B3" w:rsidRPr="009568B3">
        <w:t>,</w:t>
      </w:r>
      <w:r w:rsidRPr="009568B3">
        <w:t xml:space="preserve"> when elders have </w:t>
      </w:r>
      <w:r w:rsidRPr="002536DC">
        <w:t xml:space="preserve">given consent for the sharing of information. </w:t>
      </w:r>
    </w:p>
    <w:p w14:paraId="73786F64" w14:textId="0DD9D7A2" w:rsidR="00B15C95" w:rsidRPr="006050C1" w:rsidRDefault="003764AB" w:rsidP="009864BF">
      <w:pPr>
        <w:pStyle w:val="NormalArial"/>
      </w:pPr>
      <w:r w:rsidRPr="002536DC">
        <w:t xml:space="preserve">Elders and representatives </w:t>
      </w:r>
      <w:r w:rsidR="00352930" w:rsidRPr="002536DC">
        <w:t>provided examples that demonstrate</w:t>
      </w:r>
      <w:r w:rsidRPr="002536DC">
        <w:t xml:space="preserve"> the service connect</w:t>
      </w:r>
      <w:r w:rsidR="00352930" w:rsidRPr="002536DC">
        <w:t>s elders</w:t>
      </w:r>
      <w:r w:rsidRPr="002536DC">
        <w:t xml:space="preserve"> with the range of culturally appropriate services to enhance their quality of life including housing services, food relief and social support groups. </w:t>
      </w:r>
      <w:r w:rsidR="00444416" w:rsidRPr="002536DC">
        <w:t xml:space="preserve">Staff </w:t>
      </w:r>
      <w:r w:rsidR="00DA6178" w:rsidRPr="002536DC">
        <w:t xml:space="preserve">described </w:t>
      </w:r>
      <w:r w:rsidR="00444416" w:rsidRPr="002536DC">
        <w:t>network</w:t>
      </w:r>
      <w:r w:rsidR="00DA6178" w:rsidRPr="002536DC">
        <w:t>ing</w:t>
      </w:r>
      <w:r w:rsidR="00444416" w:rsidRPr="002536DC">
        <w:t xml:space="preserve"> with staff within the organisation and </w:t>
      </w:r>
      <w:r w:rsidRPr="002536DC">
        <w:t xml:space="preserve">external services to meet elders’ needs. </w:t>
      </w:r>
      <w:r w:rsidR="00E460B0">
        <w:t>The Site Audit</w:t>
      </w:r>
      <w:r w:rsidR="00D12458" w:rsidRPr="002536DC">
        <w:t xml:space="preserve"> noted</w:t>
      </w:r>
      <w:r w:rsidRPr="002536DC">
        <w:t xml:space="preserve"> referrals to housing services and social activity programs</w:t>
      </w:r>
      <w:r w:rsidR="00E460B0">
        <w:t xml:space="preserve"> were evident.</w:t>
      </w:r>
      <w:r w:rsidR="002536DC" w:rsidRPr="002536DC">
        <w:t xml:space="preserve"> </w:t>
      </w:r>
      <w:r w:rsidR="00444416" w:rsidRPr="002536DC">
        <w:t>Management explained many referrals were made informally, without documentation being recorded in elders’ files or progress notes, and they advised the Assessment Team they would develop a more formalised, documented referral system.</w:t>
      </w:r>
    </w:p>
    <w:p w14:paraId="51AE7DBF" w14:textId="4D914F6E" w:rsidR="00B15C95" w:rsidRPr="006050C1" w:rsidRDefault="00D43321" w:rsidP="009864BF">
      <w:pPr>
        <w:pStyle w:val="NormalArial"/>
      </w:pPr>
      <w:r w:rsidRPr="006050C1">
        <w:t>Management explained that they do not regularly purchase equipment for elders to use in their homes but when they do it is based on recommendations from an allied health assessment</w:t>
      </w:r>
      <w:r w:rsidR="006050C1" w:rsidRPr="006050C1">
        <w:t>.</w:t>
      </w:r>
      <w:r w:rsidR="00B15C95" w:rsidRPr="006050C1">
        <w:t xml:space="preserve"> Support workers check in with </w:t>
      </w:r>
      <w:r w:rsidR="006050C1" w:rsidRPr="006050C1">
        <w:t>elders</w:t>
      </w:r>
      <w:r w:rsidR="00B15C95" w:rsidRPr="006050C1">
        <w:t xml:space="preserve"> to </w:t>
      </w:r>
      <w:r w:rsidR="006050C1" w:rsidRPr="006050C1">
        <w:t>ensure</w:t>
      </w:r>
      <w:r w:rsidR="00B15C95" w:rsidRPr="006050C1">
        <w:t xml:space="preserve"> equipment is working and</w:t>
      </w:r>
      <w:r w:rsidR="006050C1" w:rsidRPr="006050C1">
        <w:t xml:space="preserve"> </w:t>
      </w:r>
      <w:r w:rsidR="00B15C95" w:rsidRPr="006050C1">
        <w:t>suitable.</w:t>
      </w:r>
    </w:p>
    <w:p w14:paraId="1A58E8F3" w14:textId="116EC8EF" w:rsidR="00154A27" w:rsidRPr="003704D8" w:rsidRDefault="003704D8" w:rsidP="009864BF">
      <w:pPr>
        <w:pStyle w:val="NormalArial"/>
      </w:pPr>
      <w:r w:rsidRPr="006050C1">
        <w:t xml:space="preserve">Elders described feeling safe when travelling in the services fleet cars, noting they are clean. Support workers confirmed the cars are reliable. The Assessment Team noted the cars were clean and </w:t>
      </w:r>
      <w:r w:rsidR="005D477A">
        <w:t xml:space="preserve">there was </w:t>
      </w:r>
      <w:r w:rsidRPr="006050C1">
        <w:t>evidence</w:t>
      </w:r>
      <w:r w:rsidR="005D477A">
        <w:t xml:space="preserve"> of</w:t>
      </w:r>
      <w:r w:rsidRPr="006050C1">
        <w:t xml:space="preserve"> regular maintenance and </w:t>
      </w:r>
      <w:r w:rsidR="00564564">
        <w:t xml:space="preserve">current </w:t>
      </w:r>
      <w:r w:rsidRPr="006050C1">
        <w:t>insurance.</w:t>
      </w:r>
      <w:r w:rsidR="00154A27">
        <w:br w:type="page"/>
      </w:r>
    </w:p>
    <w:p w14:paraId="39E4522B" w14:textId="3F96E195" w:rsidR="000F4B0D" w:rsidRDefault="000F4B0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13626B" w14:paraId="5AF093AE" w14:textId="77777777" w:rsidTr="0013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gridSpan w:val="2"/>
            <w:tcBorders>
              <w:bottom w:val="single" w:sz="4" w:space="0" w:color="BFBFBF" w:themeColor="background1" w:themeShade="BF"/>
            </w:tcBorders>
          </w:tcPr>
          <w:p w14:paraId="07311A2F" w14:textId="77777777" w:rsidR="0013626B" w:rsidRPr="003217D3" w:rsidRDefault="0013626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C9493A3" w14:textId="77777777" w:rsidR="0013626B" w:rsidRPr="003217D3" w:rsidRDefault="001362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3626B" w14:paraId="0FCC8721" w14:textId="77777777" w:rsidTr="00595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E6548"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2606AA6"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4F61691" w14:textId="7AEB6823" w:rsidR="0013626B" w:rsidRPr="00CC646C"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A27D1D">
              <w:rPr>
                <w:rFonts w:ascii="Arial" w:hAnsi="Arial" w:cs="Arial"/>
              </w:rPr>
              <w:t>assessed</w:t>
            </w:r>
            <w:r w:rsidRPr="00501C01">
              <w:rPr>
                <w:rFonts w:ascii="Arial" w:hAnsi="Arial" w:cs="Arial"/>
              </w:rPr>
              <w:t xml:space="preserve"> </w:t>
            </w:r>
          </w:p>
        </w:tc>
      </w:tr>
      <w:tr w:rsidR="0013626B" w14:paraId="09E6ABD1" w14:textId="77777777" w:rsidTr="00595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68B749"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04C2B23" w14:textId="77777777" w:rsidR="0013626B" w:rsidRPr="00244176" w:rsidRDefault="00136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51F995B" w14:textId="77777777" w:rsidR="0013626B" w:rsidRPr="00244176" w:rsidRDefault="0013626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84B2860" w14:textId="77777777" w:rsidR="0013626B" w:rsidRPr="00244176" w:rsidRDefault="0013626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281D5F88" w14:textId="2220A365" w:rsidR="0013626B" w:rsidRPr="00CC646C" w:rsidRDefault="00136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A27D1D">
              <w:rPr>
                <w:rFonts w:ascii="Arial" w:hAnsi="Arial" w:cs="Arial"/>
              </w:rPr>
              <w:t>assessed</w:t>
            </w:r>
            <w:r w:rsidRPr="00501C01">
              <w:rPr>
                <w:rFonts w:ascii="Arial" w:hAnsi="Arial" w:cs="Arial"/>
              </w:rPr>
              <w:t xml:space="preserve"> </w:t>
            </w:r>
          </w:p>
        </w:tc>
      </w:tr>
      <w:tr w:rsidR="0013626B" w14:paraId="2584783D" w14:textId="77777777" w:rsidTr="00595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A285F"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ACBAE3D"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7D14E43A" w14:textId="1BBDFE71" w:rsidR="0013626B" w:rsidRPr="00CC646C" w:rsidRDefault="0013626B"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 xml:space="preserve">Not </w:t>
            </w:r>
            <w:r w:rsidR="00A27D1D">
              <w:rPr>
                <w:rFonts w:ascii="Arial" w:hAnsi="Arial" w:cs="Arial"/>
              </w:rPr>
              <w:t>assessed</w:t>
            </w:r>
            <w:r w:rsidRPr="00501C01">
              <w:rPr>
                <w:rFonts w:ascii="Arial" w:hAnsi="Arial" w:cs="Arial"/>
              </w:rPr>
              <w:t xml:space="preserve"> </w:t>
            </w:r>
          </w:p>
        </w:tc>
      </w:tr>
    </w:tbl>
    <w:p w14:paraId="660576AD" w14:textId="77777777" w:rsidR="000F4B0D" w:rsidRDefault="000F4B0D" w:rsidP="007B3959">
      <w:pPr>
        <w:pStyle w:val="Heading20"/>
      </w:pPr>
      <w:r w:rsidRPr="00A36AA9">
        <w:t>Findings</w:t>
      </w:r>
    </w:p>
    <w:p w14:paraId="7AA6C5BA" w14:textId="6F3F13F5" w:rsidR="000F4B0D" w:rsidRPr="00C900AE" w:rsidRDefault="00FE0F21" w:rsidP="009864BF">
      <w:pPr>
        <w:pStyle w:val="NormalArial"/>
        <w:rPr>
          <w:rFonts w:eastAsia="Times New Roman"/>
          <w:color w:val="000000"/>
          <w:lang w:eastAsia="en-AU"/>
        </w:rPr>
      </w:pPr>
      <w:r w:rsidRPr="009864BF">
        <w:t>This Quality Standard was not assessed as the requirements have been assessed as not applicable</w:t>
      </w:r>
      <w:r w:rsidR="007E71E8" w:rsidRPr="009864BF">
        <w:t>, noting transport services have been assessed under Standard 4.</w:t>
      </w:r>
      <w:r w:rsidR="000F4B0D" w:rsidRPr="00A36AA9">
        <w:br w:type="page"/>
      </w:r>
    </w:p>
    <w:p w14:paraId="6AFC6C93" w14:textId="77777777" w:rsidR="000F4B0D" w:rsidRPr="00A36AA9" w:rsidRDefault="000F4B0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13626B" w14:paraId="13F287A6" w14:textId="77777777" w:rsidTr="0013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70DE34EB" w14:textId="77777777" w:rsidR="0013626B" w:rsidRPr="003217D3" w:rsidRDefault="0013626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15FFDDF4" w14:textId="77777777" w:rsidR="0013626B" w:rsidRPr="003217D3" w:rsidRDefault="001362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3626B" w14:paraId="57C86D8D" w14:textId="77777777" w:rsidTr="00595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AB303"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EC24D68"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1F032C55" w14:textId="14082859" w:rsidR="0013626B" w:rsidRPr="00CC646C" w:rsidRDefault="007034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0574874"/>
                <w:placeholder>
                  <w:docPart w:val="45FFF7D36C17491380FF1FDA88EC5F16"/>
                </w:placeholder>
                <w:dropDownList>
                  <w:listItem w:displayText="choose a rating" w:value="choose a rating"/>
                  <w:listItem w:displayText="Compliant" w:value="Compliant"/>
                  <w:listItem w:displayText="Not Compliant" w:value="Not Compliant"/>
                </w:dropDownList>
              </w:sdtPr>
              <w:sdtEndPr/>
              <w:sdtContent>
                <w:r w:rsidR="0013626B">
                  <w:rPr>
                    <w:rFonts w:ascii="Arial" w:hAnsi="Arial" w:cs="Arial"/>
                    <w:color w:val="auto"/>
                  </w:rPr>
                  <w:t>Not Compliant</w:t>
                </w:r>
              </w:sdtContent>
            </w:sdt>
            <w:r w:rsidR="0013626B" w:rsidRPr="00501C01">
              <w:rPr>
                <w:rFonts w:ascii="Arial" w:hAnsi="Arial" w:cs="Arial"/>
              </w:rPr>
              <w:t xml:space="preserve"> </w:t>
            </w:r>
          </w:p>
        </w:tc>
      </w:tr>
      <w:tr w:rsidR="0013626B" w14:paraId="18B947C2" w14:textId="77777777" w:rsidTr="00595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FAEA9"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D7C6D93" w14:textId="77777777" w:rsidR="0013626B" w:rsidRPr="00244176" w:rsidRDefault="00136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197AD7E6" w14:textId="685F69F2" w:rsidR="0013626B" w:rsidRPr="00CC646C" w:rsidRDefault="007034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6211652"/>
                <w:placeholder>
                  <w:docPart w:val="B14D0B7A16C24BE5A197B521ED238506"/>
                </w:placeholder>
                <w:dropDownList>
                  <w:listItem w:displayText="choose a rating" w:value="choose a rating"/>
                  <w:listItem w:displayText="Compliant" w:value="Compliant"/>
                  <w:listItem w:displayText="Not Compliant" w:value="Not Compliant"/>
                </w:dropDownList>
              </w:sdtPr>
              <w:sdtEndPr/>
              <w:sdtContent>
                <w:r w:rsidR="0013626B">
                  <w:rPr>
                    <w:rFonts w:ascii="Arial" w:hAnsi="Arial" w:cs="Arial"/>
                    <w:color w:val="auto"/>
                  </w:rPr>
                  <w:t>Not Compliant</w:t>
                </w:r>
              </w:sdtContent>
            </w:sdt>
            <w:r w:rsidR="0013626B" w:rsidRPr="00501C01">
              <w:rPr>
                <w:rFonts w:ascii="Arial" w:hAnsi="Arial" w:cs="Arial"/>
              </w:rPr>
              <w:t xml:space="preserve"> </w:t>
            </w:r>
          </w:p>
        </w:tc>
      </w:tr>
      <w:tr w:rsidR="0013626B" w14:paraId="72EFAD68" w14:textId="77777777" w:rsidTr="00595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028F9B"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84BF4A4"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78370CB6" w14:textId="06B4131E" w:rsidR="0013626B" w:rsidRPr="00CC646C" w:rsidRDefault="007034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795225"/>
                <w:placeholder>
                  <w:docPart w:val="2941194ED03B494BB3D8DD3D91B0C051"/>
                </w:placeholder>
                <w:dropDownList>
                  <w:listItem w:displayText="choose a rating" w:value="choose a rating"/>
                  <w:listItem w:displayText="Compliant" w:value="Compliant"/>
                  <w:listItem w:displayText="Not Compliant" w:value="Not Compliant"/>
                </w:dropDownList>
              </w:sdtPr>
              <w:sdtEndPr/>
              <w:sdtContent>
                <w:r w:rsidR="0013626B">
                  <w:rPr>
                    <w:rFonts w:ascii="Arial" w:hAnsi="Arial" w:cs="Arial"/>
                    <w:color w:val="auto"/>
                  </w:rPr>
                  <w:t>Not Compliant</w:t>
                </w:r>
              </w:sdtContent>
            </w:sdt>
            <w:r w:rsidR="0013626B" w:rsidRPr="00501C01">
              <w:rPr>
                <w:rFonts w:ascii="Arial" w:hAnsi="Arial" w:cs="Arial"/>
              </w:rPr>
              <w:t xml:space="preserve"> </w:t>
            </w:r>
          </w:p>
        </w:tc>
      </w:tr>
      <w:tr w:rsidR="0013626B" w14:paraId="397A9268" w14:textId="77777777" w:rsidTr="005957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DC6265"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4B7A104" w14:textId="77777777" w:rsidR="0013626B" w:rsidRPr="00244176" w:rsidRDefault="00136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4A18EE4B" w14:textId="5FE2AD09" w:rsidR="0013626B" w:rsidRPr="00CC646C" w:rsidRDefault="007034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052753"/>
                <w:placeholder>
                  <w:docPart w:val="16A28B26F6D44A2ABED78FA902287A84"/>
                </w:placeholder>
                <w:dropDownList>
                  <w:listItem w:displayText="choose a rating" w:value="choose a rating"/>
                  <w:listItem w:displayText="Compliant" w:value="Compliant"/>
                  <w:listItem w:displayText="Not Compliant" w:value="Not Compliant"/>
                </w:dropDownList>
              </w:sdtPr>
              <w:sdtEndPr/>
              <w:sdtContent>
                <w:r w:rsidR="0013626B">
                  <w:rPr>
                    <w:rFonts w:ascii="Arial" w:hAnsi="Arial" w:cs="Arial"/>
                    <w:color w:val="auto"/>
                  </w:rPr>
                  <w:t>Not Compliant</w:t>
                </w:r>
              </w:sdtContent>
            </w:sdt>
            <w:r w:rsidR="0013626B" w:rsidRPr="00501C01">
              <w:rPr>
                <w:rFonts w:ascii="Arial" w:hAnsi="Arial" w:cs="Arial"/>
              </w:rPr>
              <w:t xml:space="preserve"> </w:t>
            </w:r>
          </w:p>
        </w:tc>
      </w:tr>
    </w:tbl>
    <w:p w14:paraId="2E4F6D7C" w14:textId="77777777" w:rsidR="000F4B0D" w:rsidRDefault="000F4B0D" w:rsidP="00C900AE">
      <w:pPr>
        <w:pStyle w:val="Heading20"/>
        <w:spacing w:before="240" w:line="276" w:lineRule="auto"/>
      </w:pPr>
      <w:r w:rsidRPr="00A36AA9">
        <w:t>Findings</w:t>
      </w:r>
    </w:p>
    <w:p w14:paraId="3A0E2538" w14:textId="6C8D4700" w:rsidR="00FE38E5" w:rsidRPr="009864BF" w:rsidRDefault="00FE38E5" w:rsidP="009864BF">
      <w:pPr>
        <w:pStyle w:val="NormalArial"/>
      </w:pPr>
      <w:r w:rsidRPr="00FE138C">
        <w:t xml:space="preserve">I am satisfied based on the Assessment Team’s report and the approved provider’s response that the service does not comply with Requirements </w:t>
      </w:r>
      <w:r w:rsidRPr="009864BF">
        <w:t>6(3)(a), 6(3)(b), 6(3)(c) and 6(3)(</w:t>
      </w:r>
      <w:r w:rsidR="00C63869" w:rsidRPr="009864BF">
        <w:t>d</w:t>
      </w:r>
      <w:r w:rsidRPr="009864BF">
        <w:t xml:space="preserve">) and as a result does not comply with Standard </w:t>
      </w:r>
      <w:r w:rsidR="00C63869" w:rsidRPr="009864BF">
        <w:t>6</w:t>
      </w:r>
      <w:r w:rsidRPr="009864BF">
        <w:t>.</w:t>
      </w:r>
    </w:p>
    <w:p w14:paraId="562FEBBC" w14:textId="3CB47C8D" w:rsidR="004E7298" w:rsidRPr="009864BF" w:rsidRDefault="004E7298" w:rsidP="009864BF">
      <w:pPr>
        <w:pStyle w:val="NormalArial"/>
      </w:pPr>
      <w:r w:rsidRPr="009864BF">
        <w:t>Requirement 6(3)(a):</w:t>
      </w:r>
    </w:p>
    <w:p w14:paraId="4FDD9D31" w14:textId="24191081" w:rsidR="009119C7" w:rsidRPr="00182FF7" w:rsidRDefault="000018BD" w:rsidP="009864BF">
      <w:pPr>
        <w:pStyle w:val="NormalArial"/>
      </w:pPr>
      <w:r>
        <w:t>E</w:t>
      </w:r>
      <w:r w:rsidR="009119C7" w:rsidRPr="00182FF7">
        <w:t xml:space="preserve">lders </w:t>
      </w:r>
      <w:r w:rsidR="00DB36A4" w:rsidRPr="00182FF7">
        <w:t xml:space="preserve">described feeling </w:t>
      </w:r>
      <w:r w:rsidR="009119C7" w:rsidRPr="00182FF7">
        <w:t xml:space="preserve">uncomfortable providing feedback </w:t>
      </w:r>
      <w:r w:rsidR="00412340" w:rsidRPr="00182FF7">
        <w:t>or</w:t>
      </w:r>
      <w:r w:rsidR="009119C7" w:rsidRPr="00182FF7">
        <w:t xml:space="preserve"> </w:t>
      </w:r>
      <w:r w:rsidR="005D4567" w:rsidRPr="00182FF7">
        <w:t xml:space="preserve">making a </w:t>
      </w:r>
      <w:r w:rsidR="009119C7" w:rsidRPr="00182FF7">
        <w:t>complaint</w:t>
      </w:r>
      <w:r w:rsidR="00412340" w:rsidRPr="00182FF7">
        <w:t>, especially in writing,</w:t>
      </w:r>
      <w:r w:rsidR="009119C7" w:rsidRPr="00182FF7">
        <w:t xml:space="preserve"> a</w:t>
      </w:r>
      <w:r w:rsidR="005D4567" w:rsidRPr="00182FF7">
        <w:t>s t</w:t>
      </w:r>
      <w:r w:rsidR="009119C7" w:rsidRPr="00182FF7">
        <w:t>he service ha</w:t>
      </w:r>
      <w:r w:rsidR="005D4567" w:rsidRPr="00182FF7">
        <w:t>d</w:t>
      </w:r>
      <w:r w:rsidR="009119C7" w:rsidRPr="00182FF7">
        <w:t xml:space="preserve"> not </w:t>
      </w:r>
      <w:r w:rsidR="00412340" w:rsidRPr="00182FF7">
        <w:t xml:space="preserve">yet </w:t>
      </w:r>
      <w:r w:rsidR="009119C7" w:rsidRPr="00182FF7">
        <w:t>responded to their previous complaint.</w:t>
      </w:r>
    </w:p>
    <w:p w14:paraId="79479E2D" w14:textId="7B6F1306" w:rsidR="0011013D" w:rsidRPr="00182FF7" w:rsidRDefault="00C91270" w:rsidP="009864BF">
      <w:pPr>
        <w:pStyle w:val="NormalArial"/>
      </w:pPr>
      <w:r w:rsidRPr="00182FF7">
        <w:t>Management and s</w:t>
      </w:r>
      <w:r w:rsidR="000B39F0" w:rsidRPr="00182FF7">
        <w:t xml:space="preserve">taff </w:t>
      </w:r>
      <w:r w:rsidR="00A81762" w:rsidRPr="00182FF7">
        <w:t>explained</w:t>
      </w:r>
      <w:r w:rsidR="00FB4284" w:rsidRPr="00182FF7">
        <w:t xml:space="preserve"> that elders and representatives</w:t>
      </w:r>
      <w:r w:rsidR="00753A01" w:rsidRPr="00182FF7">
        <w:t xml:space="preserve"> </w:t>
      </w:r>
      <w:r w:rsidR="00E57BBF" w:rsidRPr="00182FF7">
        <w:t>can</w:t>
      </w:r>
      <w:r w:rsidR="00B7520A" w:rsidRPr="00182FF7">
        <w:t xml:space="preserve"> provide </w:t>
      </w:r>
      <w:r w:rsidR="005A6DAA" w:rsidRPr="00182FF7">
        <w:t>f</w:t>
      </w:r>
      <w:r w:rsidR="00BC0785" w:rsidRPr="00182FF7">
        <w:t xml:space="preserve">eedback </w:t>
      </w:r>
      <w:r w:rsidR="00B7520A" w:rsidRPr="00182FF7">
        <w:t>verbal</w:t>
      </w:r>
      <w:r w:rsidR="005A6DAA" w:rsidRPr="00182FF7">
        <w:t>ly</w:t>
      </w:r>
      <w:r w:rsidR="00B7520A" w:rsidRPr="00182FF7">
        <w:t xml:space="preserve"> </w:t>
      </w:r>
      <w:r w:rsidR="00BC0785" w:rsidRPr="00182FF7">
        <w:t>or in writing, via completion of a f</w:t>
      </w:r>
      <w:r w:rsidR="00B7520A" w:rsidRPr="00182FF7">
        <w:t>eedback form</w:t>
      </w:r>
      <w:r w:rsidR="00BC0785" w:rsidRPr="00182FF7">
        <w:t xml:space="preserve"> </w:t>
      </w:r>
      <w:r w:rsidR="00B7520A" w:rsidRPr="00182FF7">
        <w:t>or email</w:t>
      </w:r>
      <w:r w:rsidR="00BC0785" w:rsidRPr="00182FF7">
        <w:t>.</w:t>
      </w:r>
      <w:r w:rsidRPr="00182FF7">
        <w:t xml:space="preserve"> </w:t>
      </w:r>
      <w:r w:rsidR="00ED7199" w:rsidRPr="00182FF7">
        <w:t xml:space="preserve">Management </w:t>
      </w:r>
      <w:r w:rsidR="004F35D7" w:rsidRPr="00182FF7">
        <w:t>advised</w:t>
      </w:r>
      <w:r w:rsidR="00ED7199" w:rsidRPr="00182FF7">
        <w:t xml:space="preserve"> the service receives feedback or complaints informally and resolve</w:t>
      </w:r>
      <w:r w:rsidR="001D16DF" w:rsidRPr="00182FF7">
        <w:t>s</w:t>
      </w:r>
      <w:r w:rsidR="00ED7199" w:rsidRPr="00182FF7">
        <w:t xml:space="preserve"> them without</w:t>
      </w:r>
      <w:r w:rsidR="004F35D7" w:rsidRPr="00182FF7">
        <w:t xml:space="preserve"> </w:t>
      </w:r>
      <w:r w:rsidR="00ED7199" w:rsidRPr="00182FF7">
        <w:t>record</w:t>
      </w:r>
      <w:r w:rsidR="004F35D7" w:rsidRPr="00182FF7">
        <w:t>ing</w:t>
      </w:r>
      <w:r w:rsidR="00ED7199" w:rsidRPr="00182FF7">
        <w:t xml:space="preserve"> them on the register</w:t>
      </w:r>
      <w:r w:rsidR="003B3EF7" w:rsidRPr="00182FF7">
        <w:t>.</w:t>
      </w:r>
      <w:r w:rsidR="004F35D7" w:rsidRPr="00182FF7">
        <w:t xml:space="preserve"> </w:t>
      </w:r>
      <w:r w:rsidR="004D3CFA">
        <w:t xml:space="preserve">The Site Audit report noted </w:t>
      </w:r>
      <w:r w:rsidR="00614AD5">
        <w:t xml:space="preserve">that staff confirmed that </w:t>
      </w:r>
      <w:r w:rsidR="0011013D">
        <w:t xml:space="preserve">feedback and </w:t>
      </w:r>
      <w:r w:rsidR="00460873">
        <w:t>complaints</w:t>
      </w:r>
      <w:r w:rsidR="0011013D">
        <w:t xml:space="preserve"> are also not always recorded in consumer records.</w:t>
      </w:r>
      <w:r w:rsidR="0011013D" w:rsidRPr="0011013D">
        <w:t xml:space="preserve"> </w:t>
      </w:r>
      <w:r w:rsidR="0011013D" w:rsidRPr="00182FF7">
        <w:t xml:space="preserve">In </w:t>
      </w:r>
      <w:r w:rsidR="0011013D" w:rsidRPr="009864BF">
        <w:t>response to the Assessment Team’s feedback management advised this would be tabled for Board discussion and action.</w:t>
      </w:r>
    </w:p>
    <w:p w14:paraId="3035EB64" w14:textId="6796C70F" w:rsidR="00145FC0" w:rsidRPr="00182FF7" w:rsidRDefault="00145FC0" w:rsidP="009864BF">
      <w:pPr>
        <w:pStyle w:val="NormalArial"/>
      </w:pPr>
      <w:r w:rsidRPr="00182FF7">
        <w:t>The</w:t>
      </w:r>
      <w:r w:rsidR="0011013D">
        <w:t xml:space="preserve">re was evidence </w:t>
      </w:r>
      <w:r w:rsidRPr="00182FF7">
        <w:t>o</w:t>
      </w:r>
      <w:r w:rsidR="0011013D">
        <w:t>f</w:t>
      </w:r>
      <w:r w:rsidRPr="00182FF7">
        <w:t xml:space="preserve"> complaint </w:t>
      </w:r>
      <w:r w:rsidR="00FD6ECA">
        <w:t xml:space="preserve">submission information </w:t>
      </w:r>
      <w:r w:rsidRPr="00182FF7">
        <w:t>displayed</w:t>
      </w:r>
      <w:r w:rsidR="00FD6ECA">
        <w:t xml:space="preserve"> as well as</w:t>
      </w:r>
      <w:r w:rsidRPr="00182FF7">
        <w:t xml:space="preserve"> a complaints and feedback policy to guide staff practice.</w:t>
      </w:r>
    </w:p>
    <w:p w14:paraId="1F064007" w14:textId="16AFCD91" w:rsidR="001801B0" w:rsidRDefault="001801B0" w:rsidP="009864BF">
      <w:pPr>
        <w:pStyle w:val="NormalArial"/>
      </w:pPr>
      <w:r w:rsidRPr="00182FF7">
        <w:t>The Approved Provider submitted a response</w:t>
      </w:r>
      <w:r w:rsidR="00A156FF" w:rsidRPr="00182FF7">
        <w:t xml:space="preserve"> which included a PCI</w:t>
      </w:r>
      <w:r w:rsidRPr="00182FF7">
        <w:t xml:space="preserve"> </w:t>
      </w:r>
      <w:r w:rsidR="008A69D2">
        <w:t xml:space="preserve">and </w:t>
      </w:r>
      <w:r w:rsidR="008043D3">
        <w:t xml:space="preserve">CHSP </w:t>
      </w:r>
      <w:r w:rsidR="008A69D2">
        <w:t>Risk Management Plan</w:t>
      </w:r>
      <w:r w:rsidR="00B7612A">
        <w:t xml:space="preserve"> which </w:t>
      </w:r>
      <w:r w:rsidR="001277F9">
        <w:t>include</w:t>
      </w:r>
      <w:r w:rsidR="00EC3AC0">
        <w:t>s</w:t>
      </w:r>
      <w:r w:rsidR="00D13AFA">
        <w:t xml:space="preserve"> information related</w:t>
      </w:r>
      <w:r w:rsidR="001277F9">
        <w:t xml:space="preserve"> to</w:t>
      </w:r>
      <w:r w:rsidR="00B7612A">
        <w:t xml:space="preserve"> </w:t>
      </w:r>
      <w:r w:rsidR="001277F9">
        <w:t>areas of non-compliance</w:t>
      </w:r>
      <w:r w:rsidR="00D13AFA">
        <w:t xml:space="preserve"> identified at the Site Audit</w:t>
      </w:r>
      <w:r w:rsidR="007A6BBF">
        <w:t>.</w:t>
      </w:r>
      <w:r w:rsidR="008A69D2">
        <w:t xml:space="preserve"> The PCI </w:t>
      </w:r>
      <w:r w:rsidRPr="00182FF7">
        <w:t>indicat</w:t>
      </w:r>
      <w:r w:rsidR="008A69D2">
        <w:t>es</w:t>
      </w:r>
      <w:r w:rsidRPr="00182FF7">
        <w:t xml:space="preserve"> the service has</w:t>
      </w:r>
      <w:r w:rsidR="007A72EA" w:rsidRPr="00182FF7">
        <w:t xml:space="preserve"> developed a plan</w:t>
      </w:r>
      <w:r w:rsidR="000C7A08" w:rsidRPr="00182FF7">
        <w:t xml:space="preserve"> of action to </w:t>
      </w:r>
      <w:r w:rsidR="001621C2" w:rsidRPr="00182FF7">
        <w:t>(1) advise elders of the complaints process</w:t>
      </w:r>
      <w:r w:rsidR="004B3543" w:rsidRPr="00182FF7">
        <w:t xml:space="preserve"> and</w:t>
      </w:r>
      <w:r w:rsidR="001621C2" w:rsidRPr="00182FF7">
        <w:t xml:space="preserve"> </w:t>
      </w:r>
      <w:r w:rsidR="004B3543" w:rsidRPr="00182FF7">
        <w:t xml:space="preserve">(2) </w:t>
      </w:r>
      <w:r w:rsidR="0021060A" w:rsidRPr="00182FF7">
        <w:t xml:space="preserve">encourage and </w:t>
      </w:r>
      <w:r w:rsidR="00526601" w:rsidRPr="00182FF7">
        <w:t>support elder</w:t>
      </w:r>
      <w:r w:rsidR="000766D7" w:rsidRPr="00182FF7">
        <w:t xml:space="preserve">s </w:t>
      </w:r>
      <w:r w:rsidR="0021060A" w:rsidRPr="00182FF7">
        <w:t xml:space="preserve">to </w:t>
      </w:r>
      <w:r w:rsidR="00740F95" w:rsidRPr="00182FF7">
        <w:t>provide</w:t>
      </w:r>
      <w:r w:rsidR="000766D7" w:rsidRPr="00182FF7">
        <w:t xml:space="preserve"> feedback </w:t>
      </w:r>
      <w:r w:rsidR="00740F95" w:rsidRPr="00182FF7">
        <w:t>or express</w:t>
      </w:r>
      <w:r w:rsidR="000766D7" w:rsidRPr="00182FF7">
        <w:t xml:space="preserve"> complaints</w:t>
      </w:r>
      <w:r w:rsidR="00965BAA" w:rsidRPr="00182FF7">
        <w:t xml:space="preserve">, verbally </w:t>
      </w:r>
      <w:r w:rsidR="002318CD" w:rsidRPr="00182FF7">
        <w:t>or</w:t>
      </w:r>
      <w:r w:rsidR="00965BAA" w:rsidRPr="00182FF7">
        <w:t xml:space="preserve"> in writing</w:t>
      </w:r>
      <w:r w:rsidR="006624F3">
        <w:t xml:space="preserve">, however, it is not clear how the outcomes will demonstrate actions taken are implemented, achieved, and evaluated. </w:t>
      </w:r>
      <w:r w:rsidR="008A69D2">
        <w:t xml:space="preserve">The </w:t>
      </w:r>
      <w:r w:rsidR="00A9460D">
        <w:t xml:space="preserve">risk management plan </w:t>
      </w:r>
      <w:r w:rsidR="00A65DC7">
        <w:t>identifies client complaints as a risk</w:t>
      </w:r>
      <w:r w:rsidR="00C31DCE">
        <w:t xml:space="preserve"> and include</w:t>
      </w:r>
      <w:r w:rsidR="00EC3AC0">
        <w:t>s</w:t>
      </w:r>
      <w:r w:rsidR="00C31DCE">
        <w:t xml:space="preserve"> treatment action but does not include information regarding timeframes or staff accountability</w:t>
      </w:r>
      <w:r w:rsidR="00A65DC7">
        <w:t>.</w:t>
      </w:r>
      <w:r w:rsidR="00C31DCE">
        <w:t xml:space="preserve"> As the response </w:t>
      </w:r>
      <w:r w:rsidR="00D174A3">
        <w:t xml:space="preserve">lacks </w:t>
      </w:r>
      <w:r w:rsidR="00BD1363">
        <w:t>the detail to</w:t>
      </w:r>
      <w:r w:rsidR="00C31DCE">
        <w:t xml:space="preserve"> assur</w:t>
      </w:r>
      <w:r w:rsidR="00BD1363">
        <w:t>e</w:t>
      </w:r>
      <w:r w:rsidR="00D174A3">
        <w:t xml:space="preserve"> clear processes will be implement</w:t>
      </w:r>
      <w:r w:rsidR="00BD1363">
        <w:t>ed</w:t>
      </w:r>
      <w:r w:rsidR="003658A7">
        <w:t xml:space="preserve"> to support the implementation of improvements, I find this Requirement non-compliant.</w:t>
      </w:r>
    </w:p>
    <w:p w14:paraId="3DE56122" w14:textId="77777777" w:rsidR="009864BF" w:rsidRDefault="009864BF">
      <w:pPr>
        <w:spacing w:after="160" w:line="259" w:lineRule="auto"/>
        <w:rPr>
          <w:rFonts w:ascii="Arial" w:hAnsi="Arial" w:cs="Arial"/>
        </w:rPr>
      </w:pPr>
      <w:r>
        <w:br w:type="page"/>
      </w:r>
    </w:p>
    <w:p w14:paraId="4578609D" w14:textId="289D8433" w:rsidR="004E7298" w:rsidRPr="009864BF" w:rsidRDefault="004E7298" w:rsidP="009864BF">
      <w:pPr>
        <w:pStyle w:val="NormalArial"/>
      </w:pPr>
      <w:r w:rsidRPr="009864BF">
        <w:lastRenderedPageBreak/>
        <w:t>Requirement 6(3)(b):</w:t>
      </w:r>
    </w:p>
    <w:p w14:paraId="383E4FAA" w14:textId="4D9EB5AB" w:rsidR="00861A50" w:rsidRPr="00182FF7" w:rsidRDefault="003B60AC" w:rsidP="009864BF">
      <w:pPr>
        <w:pStyle w:val="NormalArial"/>
      </w:pPr>
      <w:r>
        <w:t>E</w:t>
      </w:r>
      <w:r w:rsidR="003F322A" w:rsidRPr="00182FF7">
        <w:t xml:space="preserve">lders were unfamiliar with information on advocacy services and confirmed they had not received relevant information. A review of the consumer pack did not reflect information regarding the Older Person's Advocacy Network (OPAN), the Australian Government National Aged Care Advocacy Program (NACAP) and the Aged Care Quality and Safety Commission (ACQSC). The Assessment Team observed no information on Aboriginal advocacy and interpreter services displayed at the service. </w:t>
      </w:r>
    </w:p>
    <w:p w14:paraId="786BEC8E" w14:textId="2E4DB674" w:rsidR="003F322A" w:rsidRPr="00182FF7" w:rsidRDefault="003F322A" w:rsidP="009864BF">
      <w:pPr>
        <w:pStyle w:val="NormalArial"/>
      </w:pPr>
      <w:r w:rsidRPr="00182FF7">
        <w:t xml:space="preserve">Management </w:t>
      </w:r>
      <w:r w:rsidR="00D10B23" w:rsidRPr="00182FF7">
        <w:t xml:space="preserve">and staff were familiar with </w:t>
      </w:r>
      <w:r w:rsidRPr="00182FF7">
        <w:t>Aboriginal advocacy services they could refer elders to if required</w:t>
      </w:r>
      <w:r w:rsidR="0015299F" w:rsidRPr="00182FF7">
        <w:t xml:space="preserve"> </w:t>
      </w:r>
      <w:r w:rsidRPr="00182FF7">
        <w:t xml:space="preserve">but </w:t>
      </w:r>
      <w:r w:rsidR="0015299F" w:rsidRPr="00182FF7">
        <w:t xml:space="preserve">confirmed they </w:t>
      </w:r>
      <w:r w:rsidRPr="00182FF7">
        <w:t>have not needed to refer an elder to an advocacy service.</w:t>
      </w:r>
      <w:r w:rsidR="00182FF7" w:rsidRPr="00182FF7">
        <w:t xml:space="preserve"> M</w:t>
      </w:r>
      <w:r w:rsidRPr="00182FF7">
        <w:t xml:space="preserve">anagement confirmed the service does not have a policy and procedure that supports consumers in accessing advocacy services as required. </w:t>
      </w:r>
    </w:p>
    <w:p w14:paraId="565D6195" w14:textId="383A8C39" w:rsidR="00120FFE" w:rsidRPr="00182FF7" w:rsidRDefault="00F22EF3" w:rsidP="009864BF">
      <w:pPr>
        <w:pStyle w:val="NormalArial"/>
      </w:pPr>
      <w:r>
        <w:t>Whilst t</w:t>
      </w:r>
      <w:r w:rsidR="00120FFE" w:rsidRPr="00182FF7">
        <w:t>he Approved Provider submitted a response which included a</w:t>
      </w:r>
      <w:r w:rsidR="007E3BA4">
        <w:t xml:space="preserve"> </w:t>
      </w:r>
      <w:r w:rsidR="004F485C">
        <w:t>r</w:t>
      </w:r>
      <w:r w:rsidR="00120FFE">
        <w:t xml:space="preserve">isk </w:t>
      </w:r>
      <w:r w:rsidR="004F485C">
        <w:t>m</w:t>
      </w:r>
      <w:r w:rsidR="00120FFE">
        <w:t xml:space="preserve">anagement </w:t>
      </w:r>
      <w:r w:rsidR="004F485C">
        <w:t>p</w:t>
      </w:r>
      <w:r w:rsidR="00120FFE">
        <w:t>lan that identifies policies and procedures as a risk</w:t>
      </w:r>
      <w:r>
        <w:t xml:space="preserve"> it does not</w:t>
      </w:r>
      <w:r w:rsidR="003100D9">
        <w:t xml:space="preserve"> </w:t>
      </w:r>
      <w:r w:rsidR="00894688">
        <w:t>describe what actions will be take</w:t>
      </w:r>
      <w:r w:rsidR="00695003">
        <w:t>n to ensure elders are aware of</w:t>
      </w:r>
      <w:r w:rsidR="004275EF">
        <w:t xml:space="preserve"> and have access to advocacy </w:t>
      </w:r>
      <w:r w:rsidR="00EE4A82">
        <w:t>and language services</w:t>
      </w:r>
      <w:r w:rsidR="002F62E0">
        <w:t>,</w:t>
      </w:r>
      <w:r w:rsidR="00EE4A82">
        <w:t xml:space="preserve"> as a result I find this Requirement non-compliant</w:t>
      </w:r>
      <w:r w:rsidR="00120FFE">
        <w:t>.</w:t>
      </w:r>
    </w:p>
    <w:p w14:paraId="192732A2" w14:textId="77777777" w:rsidR="004E7298" w:rsidRPr="009864BF" w:rsidRDefault="004E7298" w:rsidP="009864BF">
      <w:pPr>
        <w:pStyle w:val="NormalArial"/>
      </w:pPr>
      <w:r w:rsidRPr="009864BF">
        <w:t>Requirement 6(3)(c):</w:t>
      </w:r>
    </w:p>
    <w:p w14:paraId="7325A316" w14:textId="44398EF9" w:rsidR="00295074" w:rsidRPr="009864BF" w:rsidRDefault="00D80D05" w:rsidP="009864BF">
      <w:pPr>
        <w:pStyle w:val="NormalArial"/>
      </w:pPr>
      <w:r w:rsidRPr="009864BF">
        <w:t xml:space="preserve">The service does not have an open disclosure policy </w:t>
      </w:r>
      <w:r w:rsidR="00EC07B8" w:rsidRPr="009864BF">
        <w:t>or</w:t>
      </w:r>
      <w:r w:rsidRPr="009864BF">
        <w:t xml:space="preserve"> procedure to guide staff practice, and the </w:t>
      </w:r>
      <w:r w:rsidR="00EC07B8" w:rsidRPr="009864BF">
        <w:t>c</w:t>
      </w:r>
      <w:r w:rsidRPr="009864BF">
        <w:t xml:space="preserve">omplaints and </w:t>
      </w:r>
      <w:r w:rsidR="00EC07B8" w:rsidRPr="009864BF">
        <w:t>c</w:t>
      </w:r>
      <w:r w:rsidRPr="009864BF">
        <w:t xml:space="preserve">ompliments policy does not reference open disclosure principles and process. </w:t>
      </w:r>
    </w:p>
    <w:p w14:paraId="5315FCA8" w14:textId="77777777" w:rsidR="000F5343" w:rsidRPr="009864BF" w:rsidRDefault="00D80D05" w:rsidP="009864BF">
      <w:pPr>
        <w:pStyle w:val="NormalArial"/>
      </w:pPr>
      <w:r w:rsidRPr="009864BF">
        <w:t xml:space="preserve">Management and staff were unfamiliar with open disclosure principles and confirmed they had not undertaken training on open disclosure. </w:t>
      </w:r>
    </w:p>
    <w:p w14:paraId="76CB4A69" w14:textId="4764D026" w:rsidR="00B15F77" w:rsidRPr="009864BF" w:rsidRDefault="003962D0" w:rsidP="009864BF">
      <w:pPr>
        <w:pStyle w:val="NormalArial"/>
      </w:pPr>
      <w:r w:rsidRPr="009864BF">
        <w:t>Elders</w:t>
      </w:r>
      <w:r w:rsidR="00B15F77" w:rsidRPr="009864BF">
        <w:t xml:space="preserve"> advised the Assessment Team they had provided verbal feedback and complaints about staff not turning up and the service had not resolved these issues promptly. A review of these consumer records showed no evidence of the complaint made, an apology provided, or actions implemented to resolve the issue.</w:t>
      </w:r>
    </w:p>
    <w:p w14:paraId="3B290046" w14:textId="23A9275A" w:rsidR="00D80D05" w:rsidRPr="009864BF" w:rsidRDefault="00D80D05" w:rsidP="009864BF">
      <w:pPr>
        <w:pStyle w:val="NormalArial"/>
      </w:pPr>
      <w:r w:rsidRPr="009864BF">
        <w:t xml:space="preserve">The service does not maintain a current feedback and complaints register to monitor when appropriate and timely action is taken in response to when things go wrong. A review of the complaints register showed the service last recorded a complaint on 25 October 2022. </w:t>
      </w:r>
    </w:p>
    <w:p w14:paraId="196875E6" w14:textId="68143581" w:rsidR="00A17952" w:rsidRPr="00F51600" w:rsidRDefault="00782930" w:rsidP="009864BF">
      <w:pPr>
        <w:pStyle w:val="NormalArial"/>
      </w:pPr>
      <w:r w:rsidRPr="00182FF7">
        <w:t xml:space="preserve">The Approved Provider submitted a response which included a PCI indicating the service </w:t>
      </w:r>
      <w:r w:rsidR="00371905" w:rsidRPr="00F51600">
        <w:t>recognises the need to regularly update their register of complaints</w:t>
      </w:r>
      <w:r w:rsidR="002F62E0">
        <w:t>. H</w:t>
      </w:r>
      <w:r w:rsidR="006624F3">
        <w:t xml:space="preserve">owever, it </w:t>
      </w:r>
      <w:r w:rsidR="00F228F8">
        <w:t>does not contain any information regarding open disclosure, nor</w:t>
      </w:r>
      <w:r w:rsidR="00033C00">
        <w:t xml:space="preserve"> </w:t>
      </w:r>
      <w:r w:rsidR="006624F3">
        <w:t xml:space="preserve">does </w:t>
      </w:r>
      <w:r w:rsidR="00F228F8">
        <w:t>it</w:t>
      </w:r>
      <w:r w:rsidR="006624F3">
        <w:t xml:space="preserve"> include any outcomes that would demonstrate actions taken are implemented, achieved, and evaluated</w:t>
      </w:r>
      <w:r w:rsidR="002F62E0">
        <w:t>,</w:t>
      </w:r>
      <w:r w:rsidR="00033C00">
        <w:t xml:space="preserve"> as a result I find this Requirement non-compliant</w:t>
      </w:r>
      <w:r w:rsidR="006624F3">
        <w:t>.</w:t>
      </w:r>
    </w:p>
    <w:p w14:paraId="463A5195" w14:textId="77777777" w:rsidR="00FB2974" w:rsidRPr="009864BF" w:rsidRDefault="00FB2974" w:rsidP="009864BF">
      <w:pPr>
        <w:pStyle w:val="NormalArial"/>
      </w:pPr>
      <w:r w:rsidRPr="009864BF">
        <w:t>Requirement 6(3)(d):</w:t>
      </w:r>
    </w:p>
    <w:p w14:paraId="5652B16C" w14:textId="45C88D36" w:rsidR="002B22C1" w:rsidRPr="00F51600" w:rsidRDefault="00B32E2A" w:rsidP="009864BF">
      <w:pPr>
        <w:pStyle w:val="NormalArial"/>
      </w:pPr>
      <w:r w:rsidRPr="00F51600">
        <w:t xml:space="preserve">Management was unable to describe how feedback and complaints are monitored and trended to assist in improving care and services. </w:t>
      </w:r>
    </w:p>
    <w:p w14:paraId="25B85CEB" w14:textId="0AAA2AC4" w:rsidR="00511B33" w:rsidRPr="00F51600" w:rsidRDefault="00B32E2A" w:rsidP="009864BF">
      <w:pPr>
        <w:pStyle w:val="NormalArial"/>
      </w:pPr>
      <w:r w:rsidRPr="00F51600">
        <w:t xml:space="preserve">In response to the Assessment Team’s request for evidence, management </w:t>
      </w:r>
      <w:r w:rsidR="002B22C1" w:rsidRPr="00F51600">
        <w:t xml:space="preserve">advised </w:t>
      </w:r>
      <w:r w:rsidR="00265601" w:rsidRPr="00F51600">
        <w:t>the service conducts annual reviews of their performance. The Assessment team no</w:t>
      </w:r>
      <w:r w:rsidR="00E0774E" w:rsidRPr="00F51600">
        <w:t xml:space="preserve">ted the service did not </w:t>
      </w:r>
      <w:r w:rsidR="002B22C1" w:rsidRPr="00F51600">
        <w:t>have a PCI</w:t>
      </w:r>
      <w:r w:rsidR="00265601" w:rsidRPr="00F51600">
        <w:t xml:space="preserve"> </w:t>
      </w:r>
      <w:r w:rsidR="00E0774E" w:rsidRPr="00F51600">
        <w:t xml:space="preserve">and </w:t>
      </w:r>
      <w:r w:rsidR="00583FCA" w:rsidRPr="00F51600">
        <w:t xml:space="preserve">the organisations </w:t>
      </w:r>
      <w:r w:rsidR="00E0774E" w:rsidRPr="00F51600">
        <w:t xml:space="preserve">strategic PCI 2021 - 2024 </w:t>
      </w:r>
      <w:r w:rsidR="00A70769" w:rsidRPr="00F51600">
        <w:t>demonstrated</w:t>
      </w:r>
      <w:r w:rsidR="00E0774E" w:rsidRPr="00F51600">
        <w:t xml:space="preserve"> no evidence feedback and complaints are used to inform broader care and service</w:t>
      </w:r>
      <w:r w:rsidR="00F51600" w:rsidRPr="00F51600">
        <w:t xml:space="preserve"> </w:t>
      </w:r>
      <w:r w:rsidR="00511B33" w:rsidRPr="00F51600">
        <w:t>continuous improvement actions</w:t>
      </w:r>
      <w:r w:rsidR="00F51600" w:rsidRPr="00F51600">
        <w:t>.</w:t>
      </w:r>
    </w:p>
    <w:p w14:paraId="3827EF63" w14:textId="07628FA3" w:rsidR="000F4B0D" w:rsidRPr="00F51600" w:rsidRDefault="00B32E2A" w:rsidP="009864BF">
      <w:pPr>
        <w:pStyle w:val="NormalArial"/>
      </w:pPr>
      <w:r w:rsidRPr="00F51600">
        <w:t xml:space="preserve">The Approved Provider submitted a response which included a PCI </w:t>
      </w:r>
      <w:r w:rsidR="00461AD6">
        <w:t xml:space="preserve">and </w:t>
      </w:r>
      <w:r w:rsidR="00241487">
        <w:t>r</w:t>
      </w:r>
      <w:r w:rsidR="00017ED2">
        <w:t>isk management plan</w:t>
      </w:r>
      <w:r w:rsidR="00461AD6">
        <w:t xml:space="preserve">. The PCI </w:t>
      </w:r>
      <w:r w:rsidRPr="00F51600">
        <w:t>indicat</w:t>
      </w:r>
      <w:r w:rsidR="00461AD6">
        <w:t>es</w:t>
      </w:r>
      <w:r w:rsidRPr="00F51600">
        <w:t xml:space="preserve"> the servic</w:t>
      </w:r>
      <w:r w:rsidR="00432150" w:rsidRPr="00F51600">
        <w:t xml:space="preserve">e recognises </w:t>
      </w:r>
      <w:r w:rsidR="00DA4AE3" w:rsidRPr="00F51600">
        <w:t>the need to regularly update their register of complaints</w:t>
      </w:r>
      <w:r w:rsidR="00432150" w:rsidRPr="00F51600">
        <w:t xml:space="preserve"> </w:t>
      </w:r>
      <w:r w:rsidR="00DA4AE3" w:rsidRPr="00F51600">
        <w:t xml:space="preserve">and use </w:t>
      </w:r>
      <w:r w:rsidR="002B22C1" w:rsidRPr="00F51600">
        <w:t>the information to improve practice</w:t>
      </w:r>
      <w:r w:rsidR="00057EA1">
        <w:t>, however, it does not include any outcomes that would demonstrate actions taken are implemented, achieved, and evaluated</w:t>
      </w:r>
      <w:r w:rsidR="002B22C1" w:rsidRPr="00F51600">
        <w:t>.</w:t>
      </w:r>
      <w:r w:rsidR="00461AD6">
        <w:t xml:space="preserve"> </w:t>
      </w:r>
      <w:r w:rsidR="00461AD6">
        <w:lastRenderedPageBreak/>
        <w:t xml:space="preserve">The </w:t>
      </w:r>
      <w:r w:rsidR="00557BAD">
        <w:t xml:space="preserve">risk management plan </w:t>
      </w:r>
      <w:r w:rsidR="00461AD6">
        <w:t>identifies client complaints as a risk</w:t>
      </w:r>
      <w:r w:rsidR="00315571">
        <w:t xml:space="preserve"> and includes treatments</w:t>
      </w:r>
      <w:r w:rsidR="007A7B7E">
        <w:t>. As the response does not provide reassurance a clear process will be implemented to</w:t>
      </w:r>
      <w:r w:rsidR="00B045A5">
        <w:t xml:space="preserve"> ensure feedback and complaints information is used to improve the quality of care and </w:t>
      </w:r>
      <w:r w:rsidR="00406EB0">
        <w:t>services,</w:t>
      </w:r>
      <w:r w:rsidR="00B045A5">
        <w:t xml:space="preserve"> I find this Requirement </w:t>
      </w:r>
      <w:r w:rsidR="001242D7">
        <w:t>non</w:t>
      </w:r>
      <w:r w:rsidR="00406EB0">
        <w:t>-</w:t>
      </w:r>
      <w:r w:rsidR="001242D7">
        <w:t>compliant</w:t>
      </w:r>
      <w:r w:rsidR="00781DBA">
        <w:t>.</w:t>
      </w:r>
      <w:r w:rsidR="000F4B0D" w:rsidRPr="00F51600">
        <w:br w:type="page"/>
      </w:r>
    </w:p>
    <w:p w14:paraId="6F176B6C" w14:textId="77777777" w:rsidR="000F4B0D" w:rsidRPr="003217D3" w:rsidRDefault="000F4B0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13626B" w14:paraId="21703368" w14:textId="77777777" w:rsidTr="0013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708112DB" w14:textId="77777777" w:rsidR="0013626B" w:rsidRPr="003217D3" w:rsidRDefault="0013626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52A1BA2D" w14:textId="77777777" w:rsidR="0013626B" w:rsidRPr="003217D3" w:rsidRDefault="001362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3626B" w14:paraId="56F068EF" w14:textId="77777777" w:rsidTr="00595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0D533"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BAFFD1D"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1B278A46" w14:textId="77777777" w:rsidR="0013626B" w:rsidRPr="00CC646C" w:rsidRDefault="007034F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709032"/>
                <w:placeholder>
                  <w:docPart w:val="DE0B85B40AC1414589CD3E0424B66B04"/>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3DDBEC48" w14:textId="77777777" w:rsidTr="00595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679EE"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DB088E3" w14:textId="77777777" w:rsidR="0013626B" w:rsidRPr="00244176" w:rsidRDefault="00136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799AAC96" w14:textId="77777777" w:rsidR="0013626B" w:rsidRPr="00CC646C" w:rsidRDefault="007034F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9570664"/>
                <w:placeholder>
                  <w:docPart w:val="54013B7386F144BAB6065E9653BE6F85"/>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3AA29BAB" w14:textId="77777777" w:rsidTr="00595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44E50"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53D29D4"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671563CD" w14:textId="77777777" w:rsidR="0013626B" w:rsidRPr="00CC646C" w:rsidRDefault="007034F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479455"/>
                <w:placeholder>
                  <w:docPart w:val="32A20B181F7D44BA988B97060B81B936"/>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70ECBC03" w14:textId="77777777" w:rsidTr="00595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3AD40E"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AE5C3E6" w14:textId="77777777" w:rsidR="0013626B" w:rsidRPr="00244176" w:rsidRDefault="00136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0E33B67E" w14:textId="5DC2E467" w:rsidR="0013626B" w:rsidRPr="00CC646C" w:rsidRDefault="007034F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735941"/>
                <w:placeholder>
                  <w:docPart w:val="D0C164FAF76E48E489694EEF2A482003"/>
                </w:placeholder>
                <w:dropDownList>
                  <w:listItem w:displayText="choose a rating" w:value="choose a rating"/>
                  <w:listItem w:displayText="Compliant" w:value="Compliant"/>
                  <w:listItem w:displayText="Not Compliant" w:value="Not Compliant"/>
                </w:dropDownList>
              </w:sdtPr>
              <w:sdtEndPr/>
              <w:sdtContent>
                <w:r w:rsidR="0013626B">
                  <w:rPr>
                    <w:rFonts w:ascii="Arial" w:hAnsi="Arial" w:cs="Arial"/>
                    <w:color w:val="auto"/>
                  </w:rPr>
                  <w:t>Not Compliant</w:t>
                </w:r>
              </w:sdtContent>
            </w:sdt>
            <w:r w:rsidR="0013626B" w:rsidRPr="00501C01">
              <w:rPr>
                <w:rFonts w:ascii="Arial" w:hAnsi="Arial" w:cs="Arial"/>
              </w:rPr>
              <w:t xml:space="preserve"> </w:t>
            </w:r>
          </w:p>
        </w:tc>
      </w:tr>
      <w:tr w:rsidR="0013626B" w14:paraId="6BA9CB82" w14:textId="77777777" w:rsidTr="00595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F5C0CA"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2F1EF69"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0B7A3E04" w14:textId="77777777" w:rsidR="0013626B" w:rsidRPr="00CC646C" w:rsidRDefault="007034F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089529"/>
                <w:placeholder>
                  <w:docPart w:val="EB78D1EA17574678A81035BBC05AEF3B"/>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bl>
    <w:p w14:paraId="6BF132EF" w14:textId="77777777" w:rsidR="000F4B0D" w:rsidRPr="008A0AFA" w:rsidRDefault="000F4B0D" w:rsidP="00C900AE">
      <w:pPr>
        <w:pStyle w:val="Heading20"/>
        <w:spacing w:before="240" w:line="276" w:lineRule="auto"/>
      </w:pPr>
      <w:r w:rsidRPr="008A0AFA">
        <w:t>Findings</w:t>
      </w:r>
    </w:p>
    <w:p w14:paraId="02E9C3B7" w14:textId="7997E732" w:rsidR="00C63869" w:rsidRPr="009864BF" w:rsidRDefault="00C63869" w:rsidP="009864BF">
      <w:pPr>
        <w:pStyle w:val="NormalArial"/>
      </w:pPr>
      <w:r w:rsidRPr="008A0AFA">
        <w:t xml:space="preserve">I am satisfied based on the Assessment Team’s report and the approved provider’s response that the service does not comply with Requirement </w:t>
      </w:r>
      <w:r w:rsidRPr="009864BF">
        <w:t>7(3)(</w:t>
      </w:r>
      <w:r w:rsidR="003B7BA2" w:rsidRPr="009864BF">
        <w:t>d</w:t>
      </w:r>
      <w:r w:rsidRPr="009864BF">
        <w:t xml:space="preserve">) and as a result does not comply with Standard </w:t>
      </w:r>
      <w:r w:rsidR="003B7BA2" w:rsidRPr="009864BF">
        <w:t>7</w:t>
      </w:r>
      <w:r w:rsidRPr="009864BF">
        <w:t>. I am satisfied the service complies with Requirement</w:t>
      </w:r>
      <w:r w:rsidR="004E772F" w:rsidRPr="009864BF">
        <w:t>s</w:t>
      </w:r>
      <w:r w:rsidRPr="009864BF">
        <w:t xml:space="preserve"> </w:t>
      </w:r>
      <w:r w:rsidR="004E772F" w:rsidRPr="009864BF">
        <w:t>7</w:t>
      </w:r>
      <w:r w:rsidRPr="009864BF">
        <w:t>(3)(</w:t>
      </w:r>
      <w:r w:rsidR="004E772F" w:rsidRPr="009864BF">
        <w:t>a</w:t>
      </w:r>
      <w:r w:rsidRPr="009864BF">
        <w:t>)</w:t>
      </w:r>
      <w:r w:rsidR="004E772F" w:rsidRPr="009864BF">
        <w:t xml:space="preserve"> 7(3)(b), 7(3)(c) and </w:t>
      </w:r>
      <w:r w:rsidR="00557BAD" w:rsidRPr="009864BF">
        <w:t>7</w:t>
      </w:r>
      <w:r w:rsidR="004E772F" w:rsidRPr="009864BF">
        <w:t>(3)(e).</w:t>
      </w:r>
    </w:p>
    <w:p w14:paraId="6DB6CB7A" w14:textId="0E51E5F3" w:rsidR="002C3B3C" w:rsidRPr="009864BF" w:rsidRDefault="00860714" w:rsidP="009864BF">
      <w:pPr>
        <w:pStyle w:val="NormalArial"/>
      </w:pPr>
      <w:r w:rsidRPr="009864BF">
        <w:t>Requirement 7(3)(d):</w:t>
      </w:r>
    </w:p>
    <w:p w14:paraId="445F469D" w14:textId="32CF1CC2" w:rsidR="0092089A" w:rsidRPr="0061177B" w:rsidRDefault="00FF60A8" w:rsidP="009864BF">
      <w:pPr>
        <w:pStyle w:val="NormalArial"/>
      </w:pPr>
      <w:r w:rsidRPr="0061177B">
        <w:t xml:space="preserve">Management and staff </w:t>
      </w:r>
      <w:r w:rsidR="001776BB" w:rsidRPr="0061177B">
        <w:t>confirmed</w:t>
      </w:r>
      <w:r w:rsidRPr="0061177B">
        <w:t xml:space="preserve">, and </w:t>
      </w:r>
      <w:r w:rsidR="009E7972" w:rsidRPr="0061177B">
        <w:t>documentation review</w:t>
      </w:r>
      <w:r w:rsidR="00ED4C58">
        <w:t>ed</w:t>
      </w:r>
      <w:r w:rsidRPr="0061177B">
        <w:t xml:space="preserve"> </w:t>
      </w:r>
      <w:r w:rsidR="00ED4C58">
        <w:t>demonstrated</w:t>
      </w:r>
      <w:r w:rsidR="0066037B" w:rsidRPr="0061177B">
        <w:t>,</w:t>
      </w:r>
      <w:r w:rsidR="00737352" w:rsidRPr="0061177B">
        <w:t xml:space="preserve"> </w:t>
      </w:r>
      <w:r w:rsidRPr="0061177B">
        <w:t xml:space="preserve">training is </w:t>
      </w:r>
      <w:r w:rsidR="00737352" w:rsidRPr="0061177B">
        <w:t xml:space="preserve">not </w:t>
      </w:r>
      <w:r w:rsidRPr="0061177B">
        <w:t xml:space="preserve">provided in relation to outcomes required by the Aged Care Standards. </w:t>
      </w:r>
      <w:r w:rsidR="00737352" w:rsidRPr="0061177B">
        <w:t xml:space="preserve">This includes </w:t>
      </w:r>
      <w:r w:rsidRPr="0061177B">
        <w:t>incident reporting, dementia support, abuse and neglect, restrictive practices, infection prevention, and S</w:t>
      </w:r>
      <w:r w:rsidR="00737352" w:rsidRPr="0061177B">
        <w:t xml:space="preserve">erious </w:t>
      </w:r>
      <w:r w:rsidRPr="0061177B">
        <w:t>I</w:t>
      </w:r>
      <w:r w:rsidR="00737352" w:rsidRPr="0061177B">
        <w:t xml:space="preserve">ncident </w:t>
      </w:r>
      <w:r w:rsidRPr="0061177B">
        <w:t>R</w:t>
      </w:r>
      <w:r w:rsidR="00737352" w:rsidRPr="0061177B">
        <w:t xml:space="preserve">eporting </w:t>
      </w:r>
      <w:r w:rsidRPr="0061177B">
        <w:t>S</w:t>
      </w:r>
      <w:r w:rsidR="00737352" w:rsidRPr="0061177B">
        <w:t>cheme (SIRS)</w:t>
      </w:r>
      <w:r w:rsidRPr="0061177B">
        <w:t xml:space="preserve">. </w:t>
      </w:r>
      <w:r w:rsidR="00ED4C58">
        <w:t>Training r</w:t>
      </w:r>
      <w:r w:rsidRPr="0061177B">
        <w:t xml:space="preserve">ecords </w:t>
      </w:r>
      <w:r w:rsidR="00262544" w:rsidRPr="0061177B">
        <w:t>demonstrated</w:t>
      </w:r>
      <w:r w:rsidRPr="0061177B">
        <w:t xml:space="preserve"> support workers had not completed </w:t>
      </w:r>
      <w:r w:rsidR="008525B8" w:rsidRPr="009864BF">
        <w:t>cardiopulmonary resuscitation (</w:t>
      </w:r>
      <w:r w:rsidRPr="0061177B">
        <w:t>CPR</w:t>
      </w:r>
      <w:r w:rsidR="008525B8" w:rsidRPr="0061177B">
        <w:t>)</w:t>
      </w:r>
      <w:r w:rsidRPr="0061177B">
        <w:t xml:space="preserve"> refresher </w:t>
      </w:r>
      <w:r w:rsidR="008525B8" w:rsidRPr="0061177B">
        <w:t xml:space="preserve">training </w:t>
      </w:r>
      <w:r w:rsidRPr="0061177B">
        <w:t>since 2022</w:t>
      </w:r>
      <w:r w:rsidR="001D49C3" w:rsidRPr="0061177B">
        <w:t xml:space="preserve"> and </w:t>
      </w:r>
      <w:r w:rsidR="002F2895" w:rsidRPr="0061177B">
        <w:t>3 out of 4 support workers, employed since 2021, have no records of training completed</w:t>
      </w:r>
      <w:r w:rsidR="001D49C3" w:rsidRPr="0061177B">
        <w:t xml:space="preserve">. </w:t>
      </w:r>
      <w:r w:rsidR="0092089A" w:rsidRPr="0061177B">
        <w:t xml:space="preserve">Management </w:t>
      </w:r>
      <w:r w:rsidR="001D49C3" w:rsidRPr="0061177B">
        <w:t>advised</w:t>
      </w:r>
      <w:r w:rsidR="0092089A" w:rsidRPr="0061177B">
        <w:t xml:space="preserve"> staff had completed manual handling training</w:t>
      </w:r>
      <w:r w:rsidR="001D49C3" w:rsidRPr="0061177B">
        <w:t xml:space="preserve"> however they were unable to </w:t>
      </w:r>
      <w:r w:rsidR="0092089A" w:rsidRPr="0061177B">
        <w:t xml:space="preserve">provide evidence </w:t>
      </w:r>
      <w:r w:rsidR="001D49C3" w:rsidRPr="0061177B">
        <w:t>to support this</w:t>
      </w:r>
      <w:r w:rsidR="0092089A" w:rsidRPr="0061177B">
        <w:t xml:space="preserve">. </w:t>
      </w:r>
      <w:r w:rsidR="00D06690" w:rsidRPr="0061177B">
        <w:t xml:space="preserve">Two </w:t>
      </w:r>
      <w:r w:rsidR="0092089A" w:rsidRPr="0061177B">
        <w:t xml:space="preserve">support workers confirmed completing manual handling </w:t>
      </w:r>
      <w:r w:rsidR="00634F63" w:rsidRPr="0061177B">
        <w:t>training,</w:t>
      </w:r>
      <w:r w:rsidR="0092089A" w:rsidRPr="0061177B">
        <w:t xml:space="preserve"> </w:t>
      </w:r>
      <w:r w:rsidR="00D06690" w:rsidRPr="0061177B">
        <w:t>but they</w:t>
      </w:r>
      <w:r w:rsidR="0092089A" w:rsidRPr="0061177B">
        <w:t xml:space="preserve"> were unable to provide evidence of completion.</w:t>
      </w:r>
    </w:p>
    <w:p w14:paraId="43FB74AF" w14:textId="4D655D37" w:rsidR="00AE38BB" w:rsidRPr="0061177B" w:rsidRDefault="00F51600" w:rsidP="009864BF">
      <w:pPr>
        <w:pStyle w:val="NormalArial"/>
      </w:pPr>
      <w:r w:rsidRPr="0061177B">
        <w:t>The Approved Provider submitted a response which included a PCI</w:t>
      </w:r>
      <w:r w:rsidR="004C0B11">
        <w:t xml:space="preserve">, </w:t>
      </w:r>
      <w:r w:rsidR="00ED4C58">
        <w:t xml:space="preserve">risk management plan </w:t>
      </w:r>
      <w:r w:rsidR="004C0B11">
        <w:t xml:space="preserve">and </w:t>
      </w:r>
      <w:r w:rsidR="00A33ECE">
        <w:t>s</w:t>
      </w:r>
      <w:r w:rsidR="004C0B11">
        <w:t xml:space="preserve">taff </w:t>
      </w:r>
      <w:r w:rsidR="00A33ECE">
        <w:t>t</w:t>
      </w:r>
      <w:r w:rsidR="004C0B11">
        <w:t xml:space="preserve">raining </w:t>
      </w:r>
      <w:r w:rsidR="00A33ECE">
        <w:t>r</w:t>
      </w:r>
      <w:r w:rsidR="004C0B11">
        <w:t>egister</w:t>
      </w:r>
      <w:r w:rsidR="00ED4C58">
        <w:t>.</w:t>
      </w:r>
      <w:r w:rsidR="004C0B11">
        <w:t xml:space="preserve"> </w:t>
      </w:r>
      <w:r w:rsidR="00750194" w:rsidRPr="0061177B">
        <w:t xml:space="preserve">The PCI identifies the need to ensure staff receive </w:t>
      </w:r>
      <w:r w:rsidR="001E5300" w:rsidRPr="0061177B">
        <w:t xml:space="preserve">relevant training to ensure they </w:t>
      </w:r>
      <w:r w:rsidR="008A0AFA" w:rsidRPr="0061177B">
        <w:t>suitably skilled and qualified</w:t>
      </w:r>
      <w:r w:rsidR="006073C9">
        <w:t xml:space="preserve">. </w:t>
      </w:r>
      <w:r w:rsidR="008A0AFA" w:rsidRPr="0061177B">
        <w:t xml:space="preserve">The </w:t>
      </w:r>
      <w:r w:rsidR="00ED4C58">
        <w:t xml:space="preserve">risk management plan </w:t>
      </w:r>
      <w:r w:rsidR="007C706B" w:rsidRPr="0061177B">
        <w:t>includes a risk regarding</w:t>
      </w:r>
      <w:r w:rsidR="008A0AFA" w:rsidRPr="0061177B">
        <w:t xml:space="preserve"> having relevant and appropriate staff training</w:t>
      </w:r>
      <w:r w:rsidR="0029428F" w:rsidRPr="0061177B">
        <w:t>.</w:t>
      </w:r>
      <w:r w:rsidR="004C0B11">
        <w:t xml:space="preserve"> </w:t>
      </w:r>
      <w:r w:rsidR="00D560CB">
        <w:t xml:space="preserve">I </w:t>
      </w:r>
      <w:r w:rsidR="009C7D25">
        <w:t>note that t</w:t>
      </w:r>
      <w:r w:rsidR="004C0B11">
        <w:t xml:space="preserve">he </w:t>
      </w:r>
      <w:r w:rsidR="00ED4C58">
        <w:t xml:space="preserve">staff training register </w:t>
      </w:r>
      <w:r w:rsidR="007C5B33">
        <w:t>provides information regarding</w:t>
      </w:r>
      <w:r w:rsidR="0054415A">
        <w:t xml:space="preserve"> completed</w:t>
      </w:r>
      <w:r w:rsidR="007C5B33">
        <w:t xml:space="preserve"> </w:t>
      </w:r>
      <w:r w:rsidR="0054415A">
        <w:t xml:space="preserve">courses and staff training due, </w:t>
      </w:r>
      <w:r w:rsidR="0044146B">
        <w:t>including</w:t>
      </w:r>
      <w:r w:rsidR="0054415A">
        <w:t xml:space="preserve"> </w:t>
      </w:r>
      <w:r w:rsidR="0044146B">
        <w:t xml:space="preserve">first aid update June 2024 for all staff, and </w:t>
      </w:r>
      <w:r w:rsidR="0054415A">
        <w:t>infection control</w:t>
      </w:r>
      <w:r w:rsidR="0044146B">
        <w:t xml:space="preserve"> </w:t>
      </w:r>
      <w:r w:rsidR="00091C71">
        <w:t xml:space="preserve">and </w:t>
      </w:r>
      <w:r w:rsidR="00FC1ABA">
        <w:t>indigenous health contract tracing</w:t>
      </w:r>
      <w:r w:rsidR="0054415A">
        <w:t xml:space="preserve"> </w:t>
      </w:r>
      <w:r w:rsidR="0044146B">
        <w:t xml:space="preserve">for </w:t>
      </w:r>
      <w:r w:rsidR="00091C71">
        <w:t>some</w:t>
      </w:r>
      <w:r w:rsidR="009E672D">
        <w:t xml:space="preserve"> staff</w:t>
      </w:r>
      <w:r w:rsidR="0044146B">
        <w:t>.</w:t>
      </w:r>
      <w:r w:rsidR="009C7D25">
        <w:t xml:space="preserve"> As the response</w:t>
      </w:r>
      <w:r w:rsidR="00304C9B">
        <w:t xml:space="preserve"> is not clear </w:t>
      </w:r>
      <w:r w:rsidR="005938BB">
        <w:t xml:space="preserve">on </w:t>
      </w:r>
      <w:r w:rsidR="00304C9B">
        <w:t xml:space="preserve">how the outcomes will demonstrate actions taken are implemented, achieved, and evaluated </w:t>
      </w:r>
      <w:r w:rsidR="009D6B17">
        <w:t>I find this Requirement non-compliant.</w:t>
      </w:r>
    </w:p>
    <w:p w14:paraId="03D6602D" w14:textId="77777777" w:rsidR="002C3B3C" w:rsidRPr="009864BF" w:rsidRDefault="002C3B3C" w:rsidP="009864BF">
      <w:pPr>
        <w:pStyle w:val="NormalArial"/>
      </w:pPr>
      <w:r w:rsidRPr="009864BF">
        <w:lastRenderedPageBreak/>
        <w:t>In relation to compliance with the remaining Requirements:</w:t>
      </w:r>
    </w:p>
    <w:p w14:paraId="20AEBCFF" w14:textId="1870AD53" w:rsidR="00110D57" w:rsidRPr="0061177B" w:rsidRDefault="00A751AE" w:rsidP="009864BF">
      <w:pPr>
        <w:pStyle w:val="NormalArial"/>
      </w:pPr>
      <w:r w:rsidRPr="0061177B">
        <w:t>The service demonstrated the workforce is planned</w:t>
      </w:r>
      <w:r w:rsidR="00501B2A" w:rsidRPr="0061177B">
        <w:t xml:space="preserve"> and </w:t>
      </w:r>
      <w:r w:rsidR="00FD3F26" w:rsidRPr="0061177B">
        <w:t>able to fill planned and unplanned leave shifts with existing staff</w:t>
      </w:r>
      <w:r w:rsidR="003A28C6" w:rsidRPr="0061177B">
        <w:t>. The roster showed shifts cancelled by elders, which correlated with care documentation</w:t>
      </w:r>
      <w:r w:rsidR="00ED4C58">
        <w:t xml:space="preserve">. </w:t>
      </w:r>
    </w:p>
    <w:p w14:paraId="394B6D88" w14:textId="0D71C7B1" w:rsidR="00455313" w:rsidRPr="0061177B" w:rsidRDefault="004E5BAB" w:rsidP="009864BF">
      <w:pPr>
        <w:pStyle w:val="NormalArial"/>
      </w:pPr>
      <w:r w:rsidRPr="0061177B">
        <w:t xml:space="preserve">Elders and representatives </w:t>
      </w:r>
      <w:r w:rsidR="00E469A5" w:rsidRPr="0061177B">
        <w:t>confirmed</w:t>
      </w:r>
      <w:r w:rsidRPr="0061177B">
        <w:t xml:space="preserve"> staff are kind, caring and respectful. Management described examples of providing the right staff according to elders' requests and in support of cultural preferences and backgrounds. Management and staff spoke about elders in a kind and caring manner and knew elders' cultural identities and individual needs.</w:t>
      </w:r>
      <w:r w:rsidR="0081250F" w:rsidRPr="0061177B">
        <w:t xml:space="preserve"> Staff </w:t>
      </w:r>
      <w:r w:rsidRPr="0061177B">
        <w:t xml:space="preserve">demonstrated a sound knowledge of </w:t>
      </w:r>
      <w:r w:rsidR="0081250F" w:rsidRPr="0061177B">
        <w:t>elders’</w:t>
      </w:r>
      <w:r w:rsidRPr="0061177B">
        <w:t xml:space="preserve"> </w:t>
      </w:r>
      <w:r w:rsidR="00B57921" w:rsidRPr="0061177B">
        <w:t xml:space="preserve">background, </w:t>
      </w:r>
      <w:r w:rsidRPr="0061177B">
        <w:t xml:space="preserve">needs and preferences. The Assessment Team observed staff referred to elders using respectful naming conventions of “Uncle” and “Aunty”. The service does not have a policy and procedure that guides staff practice in respecting diversity and providing inclusive care. </w:t>
      </w:r>
    </w:p>
    <w:p w14:paraId="320E4079" w14:textId="6A5583EE" w:rsidR="00E906AA" w:rsidRPr="0061177B" w:rsidRDefault="00E906AA" w:rsidP="009864BF">
      <w:pPr>
        <w:pStyle w:val="NormalArial"/>
      </w:pPr>
      <w:r w:rsidRPr="0061177B">
        <w:t xml:space="preserve">Elders and representatives </w:t>
      </w:r>
      <w:r w:rsidR="00455313" w:rsidRPr="0061177B">
        <w:t>were satisfied</w:t>
      </w:r>
      <w:r w:rsidRPr="0061177B">
        <w:t xml:space="preserve"> staff </w:t>
      </w:r>
      <w:r w:rsidR="00057AF7" w:rsidRPr="0061177B">
        <w:t>are competent and skilled</w:t>
      </w:r>
      <w:r w:rsidRPr="0061177B">
        <w:t xml:space="preserve"> to </w:t>
      </w:r>
      <w:r w:rsidR="0078298F" w:rsidRPr="0061177B">
        <w:t>effectively perform their roles.</w:t>
      </w:r>
      <w:r w:rsidR="003F05A1">
        <w:t xml:space="preserve"> </w:t>
      </w:r>
      <w:r w:rsidRPr="0061177B">
        <w:t xml:space="preserve">Management described and staff confirmed </w:t>
      </w:r>
      <w:r w:rsidR="00221270" w:rsidRPr="0061177B">
        <w:t>the</w:t>
      </w:r>
      <w:r w:rsidRPr="0061177B">
        <w:t xml:space="preserve"> recruitment process </w:t>
      </w:r>
      <w:r w:rsidR="00221270" w:rsidRPr="0061177B">
        <w:t>which ensure</w:t>
      </w:r>
      <w:r w:rsidR="00B83BCA" w:rsidRPr="0061177B">
        <w:t>s staff employed have the</w:t>
      </w:r>
      <w:r w:rsidRPr="0061177B">
        <w:t xml:space="preserve"> appropriate skills and knowledge for care delivery. Management </w:t>
      </w:r>
      <w:r w:rsidR="00B83BCA" w:rsidRPr="0061177B">
        <w:t>advised</w:t>
      </w:r>
      <w:r w:rsidRPr="0061177B">
        <w:t xml:space="preserve"> the service does not mandate certification for the support worker role. However, support workers are required to have a demonstrated knowledge and understanding of Aboriginal culture and lived experience caring for elders.</w:t>
      </w:r>
      <w:r w:rsidR="00B83BCA" w:rsidRPr="0061177B">
        <w:t xml:space="preserve"> The Assessment Team noted this information did not </w:t>
      </w:r>
      <w:r w:rsidRPr="0061177B">
        <w:t>correlate with the service’s Orientation and Recruitment and Selection of Staff policies</w:t>
      </w:r>
      <w:r w:rsidR="00B83BCA" w:rsidRPr="0061177B">
        <w:t xml:space="preserve"> and t</w:t>
      </w:r>
      <w:r w:rsidRPr="0061177B">
        <w:t xml:space="preserve">he staff manual did not include minimal requirements for the support worker’s role. </w:t>
      </w:r>
      <w:r w:rsidR="00ED4C58" w:rsidRPr="00ED4C58" w:rsidDel="00ED4C58">
        <w:t xml:space="preserve"> </w:t>
      </w:r>
      <w:r w:rsidR="00ED4C58">
        <w:t>P</w:t>
      </w:r>
      <w:r w:rsidR="00ED4C58" w:rsidRPr="0061177B">
        <w:t>osition descriptions included minimum requirements or qualifications, conditions of employment, and police checks</w:t>
      </w:r>
      <w:r w:rsidR="00165943">
        <w:t>.</w:t>
      </w:r>
    </w:p>
    <w:p w14:paraId="7917015E" w14:textId="515546D6" w:rsidR="00AD4BEC" w:rsidRPr="0061177B" w:rsidRDefault="00E906AA" w:rsidP="009864BF">
      <w:pPr>
        <w:pStyle w:val="NormalArial"/>
      </w:pPr>
      <w:r w:rsidRPr="0061177B">
        <w:t xml:space="preserve">The service requires all actions to be signed off on the induction checklist before staff commence their role. Staff reported, and induction records </w:t>
      </w:r>
      <w:r w:rsidR="00F64FF2" w:rsidRPr="0061177B">
        <w:t>confirmed</w:t>
      </w:r>
      <w:r w:rsidR="00EB0147" w:rsidRPr="0061177B">
        <w:t>,</w:t>
      </w:r>
      <w:r w:rsidRPr="0061177B">
        <w:t xml:space="preserve"> </w:t>
      </w:r>
      <w:r w:rsidR="00EB0147" w:rsidRPr="0061177B">
        <w:t>this</w:t>
      </w:r>
      <w:r w:rsidRPr="0061177B">
        <w:t xml:space="preserve"> </w:t>
      </w:r>
      <w:r w:rsidR="00EB0147" w:rsidRPr="0061177B">
        <w:t>includes</w:t>
      </w:r>
      <w:r w:rsidRPr="0061177B">
        <w:t xml:space="preserve"> completing and signing the organisation's code of conduct and </w:t>
      </w:r>
      <w:r w:rsidR="00EB0147" w:rsidRPr="0061177B">
        <w:t>policy</w:t>
      </w:r>
      <w:r w:rsidRPr="0061177B">
        <w:t xml:space="preserve"> and procedure manual.</w:t>
      </w:r>
      <w:r w:rsidR="00EB0147" w:rsidRPr="0061177B">
        <w:t xml:space="preserve"> In addition, s</w:t>
      </w:r>
      <w:r w:rsidRPr="0061177B">
        <w:t>upport workers are paired with experienced workers for buddy shifts during induction.</w:t>
      </w:r>
    </w:p>
    <w:p w14:paraId="1F3BECA5" w14:textId="31EA6449" w:rsidR="000F4B0D" w:rsidRPr="0061177B" w:rsidRDefault="00407CEA" w:rsidP="009864BF">
      <w:pPr>
        <w:pStyle w:val="NormalArial"/>
      </w:pPr>
      <w:r w:rsidRPr="0061177B">
        <w:t>The</w:t>
      </w:r>
      <w:r w:rsidR="00AD4BEC" w:rsidRPr="0061177B">
        <w:t xml:space="preserve"> service </w:t>
      </w:r>
      <w:r w:rsidR="007C4AB8" w:rsidRPr="0061177B">
        <w:t>has</w:t>
      </w:r>
      <w:r w:rsidR="00E566AE" w:rsidRPr="0061177B">
        <w:t xml:space="preserve"> </w:t>
      </w:r>
      <w:r w:rsidR="007C4AB8" w:rsidRPr="0061177B">
        <w:t>a</w:t>
      </w:r>
      <w:r w:rsidR="00E566AE" w:rsidRPr="0061177B">
        <w:t xml:space="preserve"> staff</w:t>
      </w:r>
      <w:r w:rsidR="00936785" w:rsidRPr="0061177B">
        <w:t xml:space="preserve"> Annual Performance Review policy</w:t>
      </w:r>
      <w:r w:rsidR="00E566AE" w:rsidRPr="0061177B">
        <w:t xml:space="preserve">. </w:t>
      </w:r>
      <w:r w:rsidR="007C4AB8" w:rsidRPr="0061177B">
        <w:t>Management described</w:t>
      </w:r>
      <w:r w:rsidR="00406AE5" w:rsidRPr="0061177B">
        <w:t>,</w:t>
      </w:r>
      <w:r w:rsidR="007C4AB8" w:rsidRPr="0061177B">
        <w:t xml:space="preserve"> and staff confirmed</w:t>
      </w:r>
      <w:r w:rsidR="00406AE5" w:rsidRPr="0061177B">
        <w:t>,</w:t>
      </w:r>
      <w:r w:rsidR="007C4AB8" w:rsidRPr="0061177B">
        <w:t xml:space="preserve"> staff are </w:t>
      </w:r>
      <w:r w:rsidR="00BE07D5" w:rsidRPr="0061177B">
        <w:t xml:space="preserve">formally </w:t>
      </w:r>
      <w:r w:rsidR="00406AE5" w:rsidRPr="0061177B">
        <w:t xml:space="preserve">assessed, monitored, and reviewed at the </w:t>
      </w:r>
      <w:r w:rsidR="007C4AB8" w:rsidRPr="0061177B">
        <w:t>3, 6, and 12</w:t>
      </w:r>
      <w:r w:rsidR="00406AE5" w:rsidRPr="0061177B">
        <w:t>-</w:t>
      </w:r>
      <w:r w:rsidR="007C4AB8" w:rsidRPr="0061177B">
        <w:t>month</w:t>
      </w:r>
      <w:r w:rsidR="00406AE5" w:rsidRPr="0061177B">
        <w:t xml:space="preserve"> mark of their employment and then annually</w:t>
      </w:r>
      <w:r w:rsidR="00BE07D5" w:rsidRPr="0061177B">
        <w:t xml:space="preserve">, noting </w:t>
      </w:r>
      <w:r w:rsidR="007C4AB8" w:rsidRPr="0061177B">
        <w:t>informal discussions may occur</w:t>
      </w:r>
      <w:r w:rsidR="00BE07D5" w:rsidRPr="0061177B">
        <w:t xml:space="preserve">. </w:t>
      </w:r>
      <w:r w:rsidR="00C07B5C" w:rsidRPr="0061177B">
        <w:t>Documentation review</w:t>
      </w:r>
      <w:r w:rsidR="00717B5A">
        <w:t>ed</w:t>
      </w:r>
      <w:r w:rsidR="00C07B5C" w:rsidRPr="0061177B">
        <w:t xml:space="preserve"> confirmed</w:t>
      </w:r>
      <w:r w:rsidR="007C4AB8" w:rsidRPr="0061177B">
        <w:t xml:space="preserve"> all staff performance appraisals were up to date</w:t>
      </w:r>
      <w:r w:rsidR="00C07B5C" w:rsidRPr="0061177B">
        <w:t>.</w:t>
      </w:r>
      <w:r w:rsidR="00416FCC" w:rsidRPr="0061177B">
        <w:t xml:space="preserve"> </w:t>
      </w:r>
      <w:r w:rsidRPr="0061177B">
        <w:t xml:space="preserve">The policy </w:t>
      </w:r>
      <w:r w:rsidR="00CF2D88" w:rsidRPr="0061177B">
        <w:t>requires</w:t>
      </w:r>
      <w:r w:rsidRPr="0061177B">
        <w:t xml:space="preserve"> </w:t>
      </w:r>
      <w:r w:rsidR="0089121A" w:rsidRPr="0061177B">
        <w:t>staff to have a</w:t>
      </w:r>
      <w:r w:rsidRPr="0061177B">
        <w:t xml:space="preserve"> development plan </w:t>
      </w:r>
      <w:r w:rsidR="003F1C94" w:rsidRPr="0061177B">
        <w:t>however documentation review</w:t>
      </w:r>
      <w:r w:rsidR="00717B5A">
        <w:t>ed</w:t>
      </w:r>
      <w:r w:rsidR="003F1C94" w:rsidRPr="0061177B">
        <w:t xml:space="preserve"> confirmed no staff have</w:t>
      </w:r>
      <w:r w:rsidRPr="0061177B">
        <w:t xml:space="preserve"> </w:t>
      </w:r>
      <w:r w:rsidR="003F1C94" w:rsidRPr="0061177B">
        <w:t>a d</w:t>
      </w:r>
      <w:r w:rsidRPr="0061177B">
        <w:t xml:space="preserve">evelopment </w:t>
      </w:r>
      <w:r w:rsidR="003F1C94" w:rsidRPr="0061177B">
        <w:t>p</w:t>
      </w:r>
      <w:r w:rsidRPr="0061177B">
        <w:t xml:space="preserve">lan in place. </w:t>
      </w:r>
      <w:r w:rsidR="00717B5A">
        <w:t>M</w:t>
      </w:r>
      <w:r w:rsidRPr="0061177B">
        <w:t xml:space="preserve">anagement acknowledged </w:t>
      </w:r>
      <w:r w:rsidR="00717B5A">
        <w:t xml:space="preserve">this </w:t>
      </w:r>
      <w:r w:rsidR="00311B92">
        <w:t>was not currently implement</w:t>
      </w:r>
      <w:r w:rsidR="00343B9D">
        <w:t>ed</w:t>
      </w:r>
      <w:r w:rsidR="00311B92">
        <w:t xml:space="preserve"> </w:t>
      </w:r>
      <w:r w:rsidRPr="0061177B">
        <w:t xml:space="preserve">and </w:t>
      </w:r>
      <w:r w:rsidR="00311B92">
        <w:t>committed to tabling</w:t>
      </w:r>
      <w:r w:rsidR="00343B9D">
        <w:t xml:space="preserve"> as</w:t>
      </w:r>
      <w:r w:rsidRPr="0061177B">
        <w:t xml:space="preserve"> part of Board discussions to determine remedial actions.</w:t>
      </w:r>
      <w:r w:rsidR="000F4B0D" w:rsidRPr="00A36AA9">
        <w:br w:type="page"/>
      </w:r>
    </w:p>
    <w:p w14:paraId="58F2261E" w14:textId="77777777" w:rsidR="000F4B0D" w:rsidRPr="00A36AA9" w:rsidRDefault="000F4B0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13626B" w14:paraId="73ED27D1" w14:textId="77777777" w:rsidTr="0013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5CAD453B" w14:textId="77777777" w:rsidR="0013626B" w:rsidRPr="003217D3" w:rsidRDefault="0013626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5956D9C4" w14:textId="77777777" w:rsidR="0013626B" w:rsidRPr="003217D3" w:rsidRDefault="001362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3626B" w14:paraId="5AE4FB4C" w14:textId="77777777" w:rsidTr="00595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D612D"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E25FD0D"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39144D44" w14:textId="732C1A37" w:rsidR="0013626B" w:rsidRPr="00CC646C" w:rsidRDefault="007034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350959"/>
                <w:placeholder>
                  <w:docPart w:val="1ABACC12306A46CD9CD3617E82A3378D"/>
                </w:placeholder>
                <w:dropDownList>
                  <w:listItem w:displayText="choose a rating" w:value="choose a rating"/>
                  <w:listItem w:displayText="Compliant" w:value="Compliant"/>
                  <w:listItem w:displayText="Not Compliant" w:value="Not Compliant"/>
                </w:dropDownList>
              </w:sdtPr>
              <w:sdtEndPr/>
              <w:sdtContent>
                <w:r w:rsidR="0013626B">
                  <w:rPr>
                    <w:rFonts w:ascii="Arial" w:hAnsi="Arial" w:cs="Arial"/>
                    <w:color w:val="auto"/>
                  </w:rPr>
                  <w:t>Not Compliant</w:t>
                </w:r>
              </w:sdtContent>
            </w:sdt>
            <w:r w:rsidR="0013626B" w:rsidRPr="00501C01">
              <w:rPr>
                <w:rFonts w:ascii="Arial" w:hAnsi="Arial" w:cs="Arial"/>
              </w:rPr>
              <w:t xml:space="preserve"> </w:t>
            </w:r>
          </w:p>
        </w:tc>
      </w:tr>
      <w:tr w:rsidR="0013626B" w14:paraId="498390FB" w14:textId="77777777" w:rsidTr="00595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98B65"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0B5740A" w14:textId="77777777" w:rsidR="0013626B" w:rsidRPr="00244176" w:rsidRDefault="00136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5F7C9596" w14:textId="77777777" w:rsidR="0013626B" w:rsidRPr="00CC646C" w:rsidRDefault="007034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6701285"/>
                <w:placeholder>
                  <w:docPart w:val="DF9A5A34C0C1474AB675F4E22FA2EC25"/>
                </w:placeholder>
                <w:dropDownList>
                  <w:listItem w:displayText="choose a rating" w:value="choose a rating"/>
                  <w:listItem w:displayText="Compliant" w:value="Compliant"/>
                  <w:listItem w:displayText="Not Compliant" w:value="Not Compliant"/>
                </w:dropDownList>
              </w:sdtPr>
              <w:sdtEndPr/>
              <w:sdtContent>
                <w:r w:rsidR="0013626B" w:rsidRPr="00501C01">
                  <w:rPr>
                    <w:rFonts w:ascii="Arial" w:hAnsi="Arial" w:cs="Arial"/>
                  </w:rPr>
                  <w:t>Compliant</w:t>
                </w:r>
              </w:sdtContent>
            </w:sdt>
            <w:r w:rsidR="0013626B" w:rsidRPr="00501C01">
              <w:rPr>
                <w:rFonts w:ascii="Arial" w:hAnsi="Arial" w:cs="Arial"/>
              </w:rPr>
              <w:t xml:space="preserve"> </w:t>
            </w:r>
          </w:p>
        </w:tc>
      </w:tr>
      <w:tr w:rsidR="0013626B" w14:paraId="78533DB4" w14:textId="77777777" w:rsidTr="00595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DBFD4"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2950F44"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B778914" w14:textId="77777777" w:rsidR="0013626B" w:rsidRPr="00244176" w:rsidRDefault="0013626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3D2BB40" w14:textId="77777777" w:rsidR="0013626B" w:rsidRPr="00244176" w:rsidRDefault="0013626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666712D" w14:textId="77777777" w:rsidR="0013626B" w:rsidRPr="00244176" w:rsidRDefault="0013626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310868B" w14:textId="77777777" w:rsidR="0013626B" w:rsidRPr="00244176" w:rsidRDefault="0013626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C064900" w14:textId="77777777" w:rsidR="0013626B" w:rsidRPr="00244176" w:rsidRDefault="0013626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82B8248" w14:textId="77777777" w:rsidR="0013626B" w:rsidRPr="00244176" w:rsidRDefault="0013626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3A6964F7" w14:textId="7C89C48A" w:rsidR="0013626B" w:rsidRPr="00CC646C" w:rsidRDefault="007034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698370"/>
                <w:placeholder>
                  <w:docPart w:val="3BC51B48EE3B466D9928CC4EFFDCDAD9"/>
                </w:placeholder>
                <w:dropDownList>
                  <w:listItem w:displayText="choose a rating" w:value="choose a rating"/>
                  <w:listItem w:displayText="Compliant" w:value="Compliant"/>
                  <w:listItem w:displayText="Not Compliant" w:value="Not Compliant"/>
                </w:dropDownList>
              </w:sdtPr>
              <w:sdtEndPr/>
              <w:sdtContent>
                <w:r w:rsidR="0013626B">
                  <w:rPr>
                    <w:rFonts w:ascii="Arial" w:hAnsi="Arial" w:cs="Arial"/>
                    <w:color w:val="auto"/>
                  </w:rPr>
                  <w:t>Not Compliant</w:t>
                </w:r>
              </w:sdtContent>
            </w:sdt>
            <w:r w:rsidR="0013626B" w:rsidRPr="00501C01">
              <w:rPr>
                <w:rFonts w:ascii="Arial" w:hAnsi="Arial" w:cs="Arial"/>
              </w:rPr>
              <w:t xml:space="preserve"> </w:t>
            </w:r>
          </w:p>
        </w:tc>
      </w:tr>
      <w:tr w:rsidR="0013626B" w14:paraId="5CAA83BC" w14:textId="77777777" w:rsidTr="00595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32AC3"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93C44CB" w14:textId="77777777" w:rsidR="0013626B" w:rsidRPr="00244176" w:rsidRDefault="00136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828044C" w14:textId="77777777" w:rsidR="0013626B" w:rsidRPr="00244176" w:rsidRDefault="0013626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239CEAC" w14:textId="77777777" w:rsidR="0013626B" w:rsidRPr="00244176" w:rsidRDefault="0013626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EBA6816" w14:textId="77777777" w:rsidR="0013626B" w:rsidRPr="00244176" w:rsidRDefault="0013626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037F866" w14:textId="77777777" w:rsidR="0013626B" w:rsidRPr="00244176" w:rsidRDefault="0013626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2407DCB3" w14:textId="31BDBB55" w:rsidR="0013626B" w:rsidRPr="00CC646C" w:rsidRDefault="007034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22493"/>
                <w:placeholder>
                  <w:docPart w:val="55FC05ECBB9C4B64AE091E5542ECBADD"/>
                </w:placeholder>
                <w:dropDownList>
                  <w:listItem w:displayText="choose a rating" w:value="choose a rating"/>
                  <w:listItem w:displayText="Compliant" w:value="Compliant"/>
                  <w:listItem w:displayText="Not Compliant" w:value="Not Compliant"/>
                </w:dropDownList>
              </w:sdtPr>
              <w:sdtEndPr/>
              <w:sdtContent>
                <w:r w:rsidR="0013626B">
                  <w:rPr>
                    <w:rFonts w:ascii="Arial" w:hAnsi="Arial" w:cs="Arial"/>
                    <w:color w:val="auto"/>
                  </w:rPr>
                  <w:t>Not Compliant</w:t>
                </w:r>
              </w:sdtContent>
            </w:sdt>
            <w:r w:rsidR="0013626B" w:rsidRPr="00501C01">
              <w:rPr>
                <w:rFonts w:ascii="Arial" w:hAnsi="Arial" w:cs="Arial"/>
              </w:rPr>
              <w:t xml:space="preserve"> </w:t>
            </w:r>
          </w:p>
        </w:tc>
      </w:tr>
      <w:tr w:rsidR="0013626B" w14:paraId="40FA7785" w14:textId="77777777" w:rsidTr="00595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8CB2CB" w14:textId="77777777" w:rsidR="0013626B" w:rsidRPr="00244176" w:rsidRDefault="001362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4B3D402" w14:textId="77777777" w:rsidR="0013626B" w:rsidRPr="00244176" w:rsidRDefault="00136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1D94EC2" w14:textId="77777777" w:rsidR="0013626B" w:rsidRPr="00244176" w:rsidRDefault="0013626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8AF3008" w14:textId="77777777" w:rsidR="0013626B" w:rsidRPr="00244176" w:rsidRDefault="0013626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3D28EA6" w14:textId="77777777" w:rsidR="0013626B" w:rsidRPr="00244176" w:rsidRDefault="0013626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6D751D85" w14:textId="64D5DFFD" w:rsidR="0013626B" w:rsidRPr="00CC646C" w:rsidRDefault="007034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02085"/>
                <w:placeholder>
                  <w:docPart w:val="A78E5474CF674719AC2FD462188AD34F"/>
                </w:placeholder>
                <w:dropDownList>
                  <w:listItem w:displayText="choose a rating" w:value="choose a rating"/>
                  <w:listItem w:displayText="Compliant" w:value="Compliant"/>
                  <w:listItem w:displayText="Not Compliant" w:value="Not Compliant"/>
                </w:dropDownList>
              </w:sdtPr>
              <w:sdtEndPr/>
              <w:sdtContent>
                <w:r w:rsidR="0013626B">
                  <w:rPr>
                    <w:rFonts w:ascii="Arial" w:hAnsi="Arial" w:cs="Arial"/>
                    <w:color w:val="auto"/>
                  </w:rPr>
                  <w:t>Not Compliant</w:t>
                </w:r>
              </w:sdtContent>
            </w:sdt>
            <w:r w:rsidR="0013626B" w:rsidRPr="00501C01">
              <w:rPr>
                <w:rFonts w:ascii="Arial" w:hAnsi="Arial" w:cs="Arial"/>
              </w:rPr>
              <w:t xml:space="preserve"> </w:t>
            </w:r>
          </w:p>
        </w:tc>
      </w:tr>
    </w:tbl>
    <w:p w14:paraId="63C7FB10" w14:textId="77777777" w:rsidR="000F4B0D" w:rsidRDefault="000F4B0D" w:rsidP="00781DBA">
      <w:pPr>
        <w:pStyle w:val="Heading20"/>
        <w:spacing w:before="240" w:line="276" w:lineRule="auto"/>
      </w:pPr>
      <w:r w:rsidRPr="00A36AA9">
        <w:t>Findings</w:t>
      </w:r>
    </w:p>
    <w:p w14:paraId="28702449" w14:textId="245C851C" w:rsidR="004E772F" w:rsidRPr="009864BF" w:rsidRDefault="004E772F" w:rsidP="009864BF">
      <w:pPr>
        <w:pStyle w:val="NormalArial"/>
      </w:pPr>
      <w:r w:rsidRPr="0061177B">
        <w:t>I am satisfied based on the Assessment Team’s report and the approved provider’s response that the service does not comply with Requirement</w:t>
      </w:r>
      <w:r w:rsidR="00F62507" w:rsidRPr="0061177B">
        <w:t>s</w:t>
      </w:r>
      <w:r w:rsidRPr="0061177B">
        <w:t xml:space="preserve"> </w:t>
      </w:r>
      <w:r w:rsidR="00F62507" w:rsidRPr="009864BF">
        <w:t>8</w:t>
      </w:r>
      <w:r w:rsidRPr="009864BF">
        <w:t>(3)(</w:t>
      </w:r>
      <w:r w:rsidR="00F62507" w:rsidRPr="009864BF">
        <w:t>a</w:t>
      </w:r>
      <w:r w:rsidRPr="009864BF">
        <w:t>)</w:t>
      </w:r>
      <w:r w:rsidR="00F62507" w:rsidRPr="009864BF">
        <w:t xml:space="preserve">, 8(3)(c), 8(3)(d) and 8(3)(e) </w:t>
      </w:r>
      <w:r w:rsidRPr="009864BF">
        <w:t xml:space="preserve">and as </w:t>
      </w:r>
      <w:r w:rsidRPr="009864BF">
        <w:lastRenderedPageBreak/>
        <w:t xml:space="preserve">a result does not comply with Standard </w:t>
      </w:r>
      <w:r w:rsidR="00F62507" w:rsidRPr="009864BF">
        <w:t>8</w:t>
      </w:r>
      <w:r w:rsidRPr="009864BF">
        <w:t>. I am satisfied the service complies with Requirement</w:t>
      </w:r>
      <w:r w:rsidR="00F62507" w:rsidRPr="009864BF">
        <w:t xml:space="preserve"> 8(3)(b).</w:t>
      </w:r>
    </w:p>
    <w:p w14:paraId="3D5D597A" w14:textId="77777777" w:rsidR="00971846" w:rsidRPr="009864BF" w:rsidRDefault="00971846" w:rsidP="009864BF">
      <w:pPr>
        <w:pStyle w:val="NormalArial"/>
      </w:pPr>
      <w:r w:rsidRPr="009864BF">
        <w:t>Requirement 8(3)(a):</w:t>
      </w:r>
    </w:p>
    <w:p w14:paraId="6CDCFEA0" w14:textId="5E8BB719" w:rsidR="001F2DF8" w:rsidRPr="009527A7" w:rsidRDefault="006F3799" w:rsidP="009864BF">
      <w:pPr>
        <w:pStyle w:val="NormalArial"/>
      </w:pPr>
      <w:r w:rsidRPr="00824B80">
        <w:t>Documentation review</w:t>
      </w:r>
      <w:r w:rsidR="00EC6B96" w:rsidRPr="00824B80">
        <w:t>ed</w:t>
      </w:r>
      <w:r w:rsidRPr="00824B80">
        <w:t xml:space="preserve"> </w:t>
      </w:r>
      <w:r w:rsidR="00EC6B96" w:rsidRPr="00824B80">
        <w:t xml:space="preserve">demonstrated </w:t>
      </w:r>
      <w:r w:rsidR="00F440AE" w:rsidRPr="00824B80">
        <w:t>th</w:t>
      </w:r>
      <w:r w:rsidR="00EC6B96" w:rsidRPr="00824B80">
        <w:t>at</w:t>
      </w:r>
      <w:r w:rsidR="00F440AE" w:rsidRPr="00824B80">
        <w:t xml:space="preserve"> </w:t>
      </w:r>
      <w:r w:rsidR="00EC6B96" w:rsidRPr="00824B80">
        <w:t xml:space="preserve">the </w:t>
      </w:r>
      <w:r w:rsidR="0004163D" w:rsidRPr="00824B80">
        <w:t xml:space="preserve">feedback and complaints </w:t>
      </w:r>
      <w:r w:rsidR="00F440AE" w:rsidRPr="00824B80">
        <w:t xml:space="preserve">register was last updated on 25 October 2022. Whilst the </w:t>
      </w:r>
      <w:r w:rsidR="0043337E" w:rsidRPr="00824B80">
        <w:t>Continuous Improvement policy references annual consumer reviews the service did not provide any evidence of consumer satisfaction reviews or surveys completed in the past 3 years</w:t>
      </w:r>
      <w:r w:rsidR="002C2AC7" w:rsidRPr="00824B80">
        <w:t>. T</w:t>
      </w:r>
      <w:r w:rsidR="0043337E" w:rsidRPr="00824B80">
        <w:t>he organisation's strategic PCI 2021 to 2024</w:t>
      </w:r>
      <w:r w:rsidR="0043337E" w:rsidRPr="009527A7">
        <w:t xml:space="preserve"> </w:t>
      </w:r>
      <w:r w:rsidR="002C2AC7" w:rsidRPr="009527A7">
        <w:t>indicate</w:t>
      </w:r>
      <w:r w:rsidR="00EC6B96">
        <w:t>d</w:t>
      </w:r>
      <w:r w:rsidR="0043337E" w:rsidRPr="009527A7">
        <w:t xml:space="preserve"> feedback</w:t>
      </w:r>
      <w:r w:rsidR="00062A47" w:rsidRPr="009527A7">
        <w:t xml:space="preserve"> </w:t>
      </w:r>
      <w:r w:rsidR="0043337E" w:rsidRPr="009527A7">
        <w:t>and complaints are to be actioned as per policy guidelines</w:t>
      </w:r>
      <w:r w:rsidR="00062A47" w:rsidRPr="009527A7">
        <w:t xml:space="preserve"> but no </w:t>
      </w:r>
      <w:r w:rsidR="007F1909" w:rsidRPr="009527A7">
        <w:t>evidence</w:t>
      </w:r>
      <w:r w:rsidR="00D975DC" w:rsidRPr="009527A7">
        <w:t xml:space="preserve"> demonstrating how this </w:t>
      </w:r>
      <w:r w:rsidR="008B2375" w:rsidRPr="009527A7">
        <w:t>connects with</w:t>
      </w:r>
      <w:r w:rsidR="00D975DC" w:rsidRPr="009527A7">
        <w:t xml:space="preserve"> service improvement was</w:t>
      </w:r>
      <w:r w:rsidR="007F1909" w:rsidRPr="009527A7">
        <w:t xml:space="preserve"> provided.</w:t>
      </w:r>
      <w:r w:rsidR="009F20FA" w:rsidRPr="009527A7">
        <w:t xml:space="preserve"> </w:t>
      </w:r>
      <w:r w:rsidR="0043337E" w:rsidRPr="009527A7">
        <w:t>The service does not have a consumer advisory body</w:t>
      </w:r>
      <w:r w:rsidR="009F20FA" w:rsidRPr="009527A7">
        <w:t xml:space="preserve">, nor </w:t>
      </w:r>
      <w:r w:rsidR="0043337E" w:rsidRPr="009527A7">
        <w:t xml:space="preserve">has </w:t>
      </w:r>
      <w:r w:rsidR="009F20FA" w:rsidRPr="009527A7">
        <w:t>it</w:t>
      </w:r>
      <w:r w:rsidR="0043337E" w:rsidRPr="009527A7">
        <w:t xml:space="preserve"> initiated actions to establish one. Management was unfamiliar with </w:t>
      </w:r>
      <w:r w:rsidR="0016118B" w:rsidRPr="009527A7">
        <w:t>relevant</w:t>
      </w:r>
      <w:r w:rsidR="0043337E" w:rsidRPr="009527A7">
        <w:t xml:space="preserve"> legislative requirements</w:t>
      </w:r>
      <w:r w:rsidR="0016118B" w:rsidRPr="009527A7">
        <w:t xml:space="preserve">, including </w:t>
      </w:r>
      <w:r w:rsidR="0043337E" w:rsidRPr="009527A7">
        <w:t xml:space="preserve">the requirements to offer elders and representatives the opportunity to start an advisory body. </w:t>
      </w:r>
    </w:p>
    <w:p w14:paraId="14FA5960" w14:textId="7E27F9A8" w:rsidR="001F60E4" w:rsidRPr="009527A7" w:rsidRDefault="0043337E" w:rsidP="009864BF">
      <w:pPr>
        <w:pStyle w:val="NormalArial"/>
      </w:pPr>
      <w:r w:rsidRPr="009527A7">
        <w:t>Management advised, and elders confirmed</w:t>
      </w:r>
      <w:r w:rsidR="00D97E26" w:rsidRPr="009527A7">
        <w:t>,</w:t>
      </w:r>
      <w:r w:rsidRPr="009527A7">
        <w:t xml:space="preserve"> the service engages directly with elders during </w:t>
      </w:r>
      <w:r w:rsidR="001039CD" w:rsidRPr="009527A7">
        <w:t xml:space="preserve">their </w:t>
      </w:r>
      <w:r w:rsidRPr="009527A7">
        <w:t>6 monthly care plan reviews</w:t>
      </w:r>
      <w:r w:rsidR="006D0501" w:rsidRPr="009527A7">
        <w:t>, i</w:t>
      </w:r>
      <w:r w:rsidR="00C66600" w:rsidRPr="009527A7">
        <w:t xml:space="preserve">ncluding discussing individual goals, needs, and preferences and </w:t>
      </w:r>
      <w:r w:rsidR="00A25419" w:rsidRPr="009527A7">
        <w:t xml:space="preserve">associated </w:t>
      </w:r>
      <w:r w:rsidR="00C66600" w:rsidRPr="009527A7">
        <w:t>budgets</w:t>
      </w:r>
      <w:r w:rsidR="00A25419" w:rsidRPr="009527A7">
        <w:t xml:space="preserve">. </w:t>
      </w:r>
      <w:r w:rsidR="006D0501" w:rsidRPr="009527A7">
        <w:t xml:space="preserve">This was evidenced </w:t>
      </w:r>
      <w:r w:rsidR="003F4BA6" w:rsidRPr="009527A7">
        <w:t>in</w:t>
      </w:r>
      <w:r w:rsidR="006D0501" w:rsidRPr="009527A7">
        <w:t xml:space="preserve"> </w:t>
      </w:r>
      <w:r w:rsidR="00C66600" w:rsidRPr="009527A7">
        <w:t>care records</w:t>
      </w:r>
      <w:r w:rsidR="009527A7" w:rsidRPr="009527A7">
        <w:t>.</w:t>
      </w:r>
    </w:p>
    <w:p w14:paraId="4A3D1A04" w14:textId="15B06D4D" w:rsidR="00F5595E" w:rsidRPr="009527A7" w:rsidRDefault="00E67509" w:rsidP="009864BF">
      <w:pPr>
        <w:pStyle w:val="NormalArial"/>
      </w:pPr>
      <w:r w:rsidRPr="009527A7">
        <w:t xml:space="preserve">The Approved Provider submitted a </w:t>
      </w:r>
      <w:r w:rsidR="00781DBA" w:rsidRPr="009527A7">
        <w:t>response</w:t>
      </w:r>
      <w:r w:rsidR="00781DBA">
        <w:t>;</w:t>
      </w:r>
      <w:r w:rsidRPr="009527A7">
        <w:t xml:space="preserve"> </w:t>
      </w:r>
      <w:r w:rsidR="00781DBA">
        <w:t>however,</w:t>
      </w:r>
      <w:r w:rsidR="009527A7">
        <w:t xml:space="preserve"> </w:t>
      </w:r>
      <w:r w:rsidR="00960AED">
        <w:t xml:space="preserve">it does not </w:t>
      </w:r>
      <w:r w:rsidR="006E25DB">
        <w:t xml:space="preserve">adequately </w:t>
      </w:r>
      <w:r w:rsidR="00960AED">
        <w:t>address</w:t>
      </w:r>
      <w:r w:rsidR="006C1CC6">
        <w:t xml:space="preserve"> </w:t>
      </w:r>
      <w:r w:rsidR="006E25DB">
        <w:t xml:space="preserve">how </w:t>
      </w:r>
      <w:r w:rsidR="006C1CC6">
        <w:t xml:space="preserve">the feedback and complaints register </w:t>
      </w:r>
      <w:r w:rsidR="006E25DB">
        <w:t>will be</w:t>
      </w:r>
      <w:r w:rsidR="006C1CC6">
        <w:t xml:space="preserve"> updated </w:t>
      </w:r>
      <w:r w:rsidR="006E25DB">
        <w:t>and</w:t>
      </w:r>
      <w:r w:rsidR="006C1CC6">
        <w:t xml:space="preserve"> consumer satisfaction surveys </w:t>
      </w:r>
      <w:r w:rsidR="009A4D8A">
        <w:t>will be</w:t>
      </w:r>
      <w:r w:rsidR="006C1CC6">
        <w:t xml:space="preserve"> completed </w:t>
      </w:r>
      <w:r w:rsidR="009A4D8A">
        <w:t>regularly. The response</w:t>
      </w:r>
      <w:r w:rsidR="00151083">
        <w:t xml:space="preserve"> </w:t>
      </w:r>
      <w:r w:rsidR="00FC33A6">
        <w:t xml:space="preserve">does not provide evidence of a process to utilise </w:t>
      </w:r>
      <w:r w:rsidR="00151083">
        <w:t>relevant information gathered from engagement with consumers,</w:t>
      </w:r>
      <w:r w:rsidR="00FC33A6">
        <w:t xml:space="preserve"> as a result I find</w:t>
      </w:r>
      <w:r w:rsidR="00F5595E">
        <w:t xml:space="preserve"> this </w:t>
      </w:r>
      <w:r w:rsidR="005061F4">
        <w:t>R</w:t>
      </w:r>
      <w:r w:rsidR="00326533">
        <w:t>equirement</w:t>
      </w:r>
      <w:r w:rsidR="00F5595E">
        <w:t xml:space="preserve"> non-compliant</w:t>
      </w:r>
      <w:r w:rsidR="00326533">
        <w:t>.</w:t>
      </w:r>
    </w:p>
    <w:p w14:paraId="3445A29D" w14:textId="77777777" w:rsidR="00971846" w:rsidRPr="009864BF" w:rsidRDefault="00971846" w:rsidP="009864BF">
      <w:pPr>
        <w:pStyle w:val="NormalArial"/>
      </w:pPr>
      <w:r w:rsidRPr="009864BF">
        <w:t>Requirement 8(3)(c):</w:t>
      </w:r>
    </w:p>
    <w:p w14:paraId="78E37D79" w14:textId="0134EA46" w:rsidR="00C22B71" w:rsidRPr="007900B1" w:rsidRDefault="00560B0C" w:rsidP="009864BF">
      <w:pPr>
        <w:pStyle w:val="NormalArial"/>
      </w:pPr>
      <w:r w:rsidRPr="00AF4B39">
        <w:t xml:space="preserve">The Assessment Team noted the effective systems in place to support </w:t>
      </w:r>
      <w:r w:rsidR="007411B9">
        <w:t>information management</w:t>
      </w:r>
      <w:r w:rsidRPr="00AF4B39">
        <w:t xml:space="preserve"> and financial governance. </w:t>
      </w:r>
      <w:r w:rsidR="00042BCB" w:rsidRPr="007900B1">
        <w:t xml:space="preserve">Staff </w:t>
      </w:r>
      <w:r w:rsidR="00EC6B96">
        <w:t xml:space="preserve">can </w:t>
      </w:r>
      <w:r w:rsidR="00042BCB" w:rsidRPr="007900B1">
        <w:t>access i</w:t>
      </w:r>
      <w:r w:rsidR="00B7601D" w:rsidRPr="007900B1">
        <w:t xml:space="preserve">nformation </w:t>
      </w:r>
      <w:r w:rsidR="000A3E68" w:rsidRPr="007900B1">
        <w:t>including</w:t>
      </w:r>
      <w:r w:rsidR="00B7601D" w:rsidRPr="007900B1">
        <w:t xml:space="preserve"> elders </w:t>
      </w:r>
      <w:r w:rsidR="00042BCB" w:rsidRPr="007900B1">
        <w:t xml:space="preserve">needs, goals and preferences, as well as policies, </w:t>
      </w:r>
      <w:r w:rsidR="008E7F8C" w:rsidRPr="007900B1">
        <w:t>procedures,</w:t>
      </w:r>
      <w:r w:rsidR="00042BCB" w:rsidRPr="007900B1">
        <w:t xml:space="preserve"> and communications</w:t>
      </w:r>
      <w:r w:rsidR="000A3E68" w:rsidRPr="007900B1">
        <w:t xml:space="preserve">, </w:t>
      </w:r>
      <w:r w:rsidR="00EC6B96">
        <w:t>through</w:t>
      </w:r>
      <w:r w:rsidR="000A3E68" w:rsidRPr="007900B1">
        <w:t xml:space="preserve"> a password protected electronic system.</w:t>
      </w:r>
      <w:r w:rsidR="00465AEB" w:rsidRPr="007900B1">
        <w:t xml:space="preserve"> </w:t>
      </w:r>
      <w:r w:rsidR="00685CA7" w:rsidRPr="007900B1">
        <w:t xml:space="preserve">The </w:t>
      </w:r>
      <w:r w:rsidR="00685CA7" w:rsidRPr="00824B80">
        <w:t>service</w:t>
      </w:r>
      <w:r w:rsidR="007F39EC" w:rsidRPr="00824B80">
        <w:t xml:space="preserve">s’ </w:t>
      </w:r>
      <w:r w:rsidR="00685CA7" w:rsidRPr="00824B80">
        <w:t>financial management system</w:t>
      </w:r>
      <w:r w:rsidR="007F39EC" w:rsidRPr="00824B80">
        <w:t xml:space="preserve"> includes</w:t>
      </w:r>
      <w:r w:rsidR="007F39EC" w:rsidRPr="007900B1">
        <w:t xml:space="preserve"> a </w:t>
      </w:r>
      <w:r w:rsidR="00C22B71" w:rsidRPr="007900B1">
        <w:t>scheduled reporting process to obtain ongoing CHSP funding</w:t>
      </w:r>
      <w:r w:rsidR="005856F2" w:rsidRPr="007900B1">
        <w:t xml:space="preserve"> and </w:t>
      </w:r>
      <w:r w:rsidR="00C22B71" w:rsidRPr="007900B1">
        <w:t>additional funding through business planning, capital expenditure and Board approval</w:t>
      </w:r>
      <w:r w:rsidR="005856F2" w:rsidRPr="007900B1">
        <w:t>.</w:t>
      </w:r>
    </w:p>
    <w:p w14:paraId="4FAD090A" w14:textId="65C70555" w:rsidR="00FB5B76" w:rsidRPr="007900B1" w:rsidRDefault="00C402CF" w:rsidP="009864BF">
      <w:pPr>
        <w:pStyle w:val="NormalArial"/>
      </w:pPr>
      <w:r w:rsidRPr="007900B1">
        <w:t>Documentation reviewed confirmed the</w:t>
      </w:r>
      <w:r w:rsidR="00CE2E4A" w:rsidRPr="007900B1">
        <w:t xml:space="preserve"> </w:t>
      </w:r>
      <w:r w:rsidR="00FB5B76" w:rsidRPr="007900B1">
        <w:t xml:space="preserve">service is not identifying opportunities for </w:t>
      </w:r>
      <w:r w:rsidR="00CE2E4A" w:rsidRPr="007900B1">
        <w:t xml:space="preserve">continuous </w:t>
      </w:r>
      <w:r w:rsidR="00FB5B76" w:rsidRPr="007900B1">
        <w:t>improvement</w:t>
      </w:r>
      <w:r w:rsidR="00CE2E4A" w:rsidRPr="007900B1">
        <w:t xml:space="preserve"> and does </w:t>
      </w:r>
      <w:r w:rsidR="00FB5B76" w:rsidRPr="007900B1">
        <w:t>not maintain a PCI</w:t>
      </w:r>
      <w:r w:rsidR="00CE2E4A" w:rsidRPr="007900B1">
        <w:t>.</w:t>
      </w:r>
      <w:r w:rsidR="00C87EBC" w:rsidRPr="007900B1">
        <w:t xml:space="preserve"> The</w:t>
      </w:r>
      <w:r w:rsidR="00FB5B76" w:rsidRPr="007900B1">
        <w:t xml:space="preserve"> organisation's strategic PCI 2021 - 2024 </w:t>
      </w:r>
      <w:r w:rsidR="00C87EBC" w:rsidRPr="007900B1">
        <w:t>included</w:t>
      </w:r>
      <w:r w:rsidR="00FB5B76" w:rsidRPr="007900B1">
        <w:t xml:space="preserve"> general areas for improvement </w:t>
      </w:r>
      <w:r w:rsidR="00C87EBC" w:rsidRPr="007900B1">
        <w:t>however they</w:t>
      </w:r>
      <w:r w:rsidR="00FB5B76" w:rsidRPr="007900B1">
        <w:t xml:space="preserve"> were not linked to the quality standards. </w:t>
      </w:r>
      <w:r w:rsidR="00C87EBC" w:rsidRPr="007900B1">
        <w:t>The Assessment Team noted that m</w:t>
      </w:r>
      <w:r w:rsidR="00FB5B76" w:rsidRPr="007900B1">
        <w:t>anagement was unfamiliar with the organisation's strategic PCI</w:t>
      </w:r>
      <w:r w:rsidR="00C87EBC" w:rsidRPr="007900B1">
        <w:t>.</w:t>
      </w:r>
    </w:p>
    <w:p w14:paraId="6282C170" w14:textId="392693A5" w:rsidR="00EC6A6D" w:rsidRPr="007900B1" w:rsidRDefault="00EC6B96" w:rsidP="009864BF">
      <w:pPr>
        <w:pStyle w:val="NormalArial"/>
      </w:pPr>
      <w:r>
        <w:t>The</w:t>
      </w:r>
      <w:r w:rsidR="00FB5B76" w:rsidRPr="007900B1">
        <w:t xml:space="preserve"> service does not maintain a training plan</w:t>
      </w:r>
      <w:r>
        <w:t>,</w:t>
      </w:r>
      <w:r w:rsidR="00C532C7">
        <w:t xml:space="preserve"> </w:t>
      </w:r>
      <w:r>
        <w:t>m</w:t>
      </w:r>
      <w:r w:rsidR="00972A00" w:rsidRPr="007900B1">
        <w:t xml:space="preserve">anagement and staff confirmed they had not completed training in open disclosure, incident reporting, SIRS, and restrictive practice. </w:t>
      </w:r>
      <w:r w:rsidR="00FB5B76" w:rsidRPr="007900B1">
        <w:t>Records reflected no evidence of staff completion of relevant training linked to the Aged Care Standards.</w:t>
      </w:r>
      <w:r w:rsidR="00972A00" w:rsidRPr="007900B1">
        <w:t xml:space="preserve"> </w:t>
      </w:r>
    </w:p>
    <w:p w14:paraId="56378367" w14:textId="6A3BA536" w:rsidR="004F5D51" w:rsidRPr="007900B1" w:rsidRDefault="00E5649E" w:rsidP="009864BF">
      <w:pPr>
        <w:pStyle w:val="NormalArial"/>
      </w:pPr>
      <w:r w:rsidRPr="007900B1">
        <w:t xml:space="preserve">The organisation's strategic PCI 2021-2024 notes the CEO and Board manage regulatory compliance however management was unable to describe how the organisation tracks changes to aged care legislation or how information is relayed to elders, representatives and staff as required. </w:t>
      </w:r>
      <w:r w:rsidR="004F5D51" w:rsidRPr="007900B1">
        <w:t xml:space="preserve">The </w:t>
      </w:r>
      <w:r w:rsidR="00633FAB" w:rsidRPr="007900B1">
        <w:t xml:space="preserve">February 2024 </w:t>
      </w:r>
      <w:r w:rsidR="004F5D51" w:rsidRPr="007900B1">
        <w:t xml:space="preserve">CEO report notes </w:t>
      </w:r>
      <w:r w:rsidR="00633FAB" w:rsidRPr="007900B1">
        <w:t>an</w:t>
      </w:r>
      <w:r w:rsidR="004F5D51" w:rsidRPr="007900B1">
        <w:t xml:space="preserve"> Aboriginal Development Officer role would commence working with CHSP to monitor and update </w:t>
      </w:r>
      <w:r w:rsidR="00FB67FE" w:rsidRPr="007900B1">
        <w:t>staff regarding</w:t>
      </w:r>
      <w:r w:rsidR="004F5D51" w:rsidRPr="007900B1">
        <w:t xml:space="preserve"> new reforms in aged care. No further evidence to support this was provided.</w:t>
      </w:r>
    </w:p>
    <w:p w14:paraId="37049369" w14:textId="26471306" w:rsidR="00B62C3B" w:rsidRPr="007900B1" w:rsidRDefault="008146C1" w:rsidP="009864BF">
      <w:pPr>
        <w:pStyle w:val="NormalArial"/>
      </w:pPr>
      <w:r w:rsidRPr="007900B1">
        <w:t xml:space="preserve">The service does not maintain a current incident reporting register. </w:t>
      </w:r>
      <w:r w:rsidR="00FB5B76" w:rsidRPr="007900B1">
        <w:t xml:space="preserve">Management and staff were unfamiliar with SIRS and unable to describe SIRS reporting requirements or outline their responsibilities based. </w:t>
      </w:r>
      <w:bookmarkStart w:id="7" w:name="_Hlk167715092"/>
      <w:r w:rsidR="00FB5B76" w:rsidRPr="007900B1">
        <w:t xml:space="preserve">The Assessment Team was unable to view policies and procedures related to open disclosure, incident reporting, SIRS, and restrictive practice. </w:t>
      </w:r>
    </w:p>
    <w:bookmarkEnd w:id="7"/>
    <w:p w14:paraId="082AE679" w14:textId="17FCDD5F" w:rsidR="00972A00" w:rsidRPr="007900B1" w:rsidRDefault="00FB5B76" w:rsidP="009864BF">
      <w:pPr>
        <w:pStyle w:val="NormalArial"/>
      </w:pPr>
      <w:r w:rsidRPr="007900B1">
        <w:lastRenderedPageBreak/>
        <w:t>The service</w:t>
      </w:r>
      <w:r w:rsidR="00F614C9" w:rsidRPr="007900B1">
        <w:t xml:space="preserve"> has a</w:t>
      </w:r>
      <w:r w:rsidRPr="007900B1">
        <w:t xml:space="preserve"> </w:t>
      </w:r>
      <w:r w:rsidR="00796038" w:rsidRPr="007900B1">
        <w:t>c</w:t>
      </w:r>
      <w:r w:rsidRPr="007900B1">
        <w:t xml:space="preserve">omplaints and </w:t>
      </w:r>
      <w:r w:rsidR="00796038" w:rsidRPr="007900B1">
        <w:t>c</w:t>
      </w:r>
      <w:r w:rsidRPr="007900B1">
        <w:t xml:space="preserve">ompliment policy and procedure </w:t>
      </w:r>
      <w:r w:rsidR="00F614C9" w:rsidRPr="007900B1">
        <w:t xml:space="preserve">to </w:t>
      </w:r>
      <w:r w:rsidRPr="007900B1">
        <w:t>guide</w:t>
      </w:r>
      <w:r w:rsidR="00F614C9" w:rsidRPr="007900B1">
        <w:t xml:space="preserve"> staff in the management of</w:t>
      </w:r>
      <w:r w:rsidRPr="007900B1">
        <w:t xml:space="preserve"> feedback and complaints</w:t>
      </w:r>
      <w:r w:rsidR="00735D6E" w:rsidRPr="007900B1">
        <w:t>.</w:t>
      </w:r>
      <w:r w:rsidR="00944A1E" w:rsidRPr="007900B1">
        <w:t xml:space="preserve"> </w:t>
      </w:r>
      <w:r w:rsidR="00F614C9" w:rsidRPr="007900B1">
        <w:t xml:space="preserve">The </w:t>
      </w:r>
      <w:r w:rsidR="00735D6E" w:rsidRPr="007900B1">
        <w:t>Assessment Team noted the</w:t>
      </w:r>
      <w:r w:rsidRPr="007900B1">
        <w:t xml:space="preserve"> register did not reflect current information demonstrating appropriate </w:t>
      </w:r>
      <w:r w:rsidR="0018503C" w:rsidRPr="007900B1">
        <w:t xml:space="preserve">current and or </w:t>
      </w:r>
      <w:r w:rsidRPr="007900B1">
        <w:t>follow-up</w:t>
      </w:r>
      <w:r w:rsidR="00FA2944" w:rsidRPr="007900B1">
        <w:t xml:space="preserve"> action</w:t>
      </w:r>
      <w:r w:rsidR="0018503C" w:rsidRPr="007900B1">
        <w:t xml:space="preserve">, </w:t>
      </w:r>
      <w:r w:rsidRPr="007900B1">
        <w:t>in a timely manner</w:t>
      </w:r>
      <w:r w:rsidR="00944A1E" w:rsidRPr="007900B1">
        <w:t>, nor does it not analyse relevant data trends to feed into a PCI</w:t>
      </w:r>
      <w:r w:rsidR="002A21F3">
        <w:t>.</w:t>
      </w:r>
    </w:p>
    <w:p w14:paraId="5F494806" w14:textId="762EB43E" w:rsidR="00B76E28" w:rsidRPr="007900B1" w:rsidRDefault="00B76E28" w:rsidP="009864BF">
      <w:pPr>
        <w:pStyle w:val="NormalArial"/>
      </w:pPr>
      <w:r w:rsidRPr="007900B1">
        <w:t>The Approved Provider submitted a response</w:t>
      </w:r>
      <w:r w:rsidR="002A21F3">
        <w:t xml:space="preserve"> </w:t>
      </w:r>
      <w:r w:rsidRPr="007900B1">
        <w:t xml:space="preserve">however </w:t>
      </w:r>
      <w:r w:rsidR="00860B52">
        <w:t xml:space="preserve">no evidence </w:t>
      </w:r>
      <w:r w:rsidR="00F0797A">
        <w:t>was provided to assure me that the service will take any actio</w:t>
      </w:r>
      <w:r w:rsidR="009478F3">
        <w:t>n to ensure it has effective governance systems in place</w:t>
      </w:r>
      <w:r w:rsidR="00732336">
        <w:t>,</w:t>
      </w:r>
      <w:r w:rsidR="009478F3">
        <w:t xml:space="preserve"> therefore I find th</w:t>
      </w:r>
      <w:r w:rsidR="00F5595E">
        <w:t>is Requirement non-compliant.</w:t>
      </w:r>
      <w:r w:rsidR="00F5595E" w:rsidRPr="007900B1" w:rsidDel="00F5595E">
        <w:t xml:space="preserve"> </w:t>
      </w:r>
    </w:p>
    <w:p w14:paraId="2A781ED1" w14:textId="5435C142" w:rsidR="00971846" w:rsidRPr="009864BF" w:rsidRDefault="00971846" w:rsidP="009864BF">
      <w:pPr>
        <w:pStyle w:val="NormalArial"/>
      </w:pPr>
      <w:r w:rsidRPr="009864BF">
        <w:t>Requirement 8(3)(d):</w:t>
      </w:r>
    </w:p>
    <w:p w14:paraId="58E6531F" w14:textId="34197932" w:rsidR="00026CC4" w:rsidRPr="0062441A" w:rsidRDefault="00B53A6C" w:rsidP="009864BF">
      <w:pPr>
        <w:pStyle w:val="NormalArial"/>
      </w:pPr>
      <w:r w:rsidRPr="0062441A">
        <w:t>The service does not have a</w:t>
      </w:r>
      <w:r w:rsidR="008F4F81" w:rsidRPr="0062441A">
        <w:t>n effective</w:t>
      </w:r>
      <w:r w:rsidRPr="0062441A">
        <w:t xml:space="preserve"> risk management framework or policies and processes for managing high-impact or high-prevalence risks associated with </w:t>
      </w:r>
      <w:r w:rsidR="001B678F" w:rsidRPr="0062441A">
        <w:t>elder</w:t>
      </w:r>
      <w:r w:rsidRPr="0062441A">
        <w:t xml:space="preserve"> care</w:t>
      </w:r>
      <w:r w:rsidR="001B678F" w:rsidRPr="0062441A">
        <w:t>.</w:t>
      </w:r>
      <w:r w:rsidR="00084ADF">
        <w:t xml:space="preserve"> </w:t>
      </w:r>
      <w:r w:rsidR="00A42D39" w:rsidRPr="0062441A">
        <w:t xml:space="preserve">The service was unable to demonstrate </w:t>
      </w:r>
      <w:r w:rsidR="00643AF6" w:rsidRPr="0062441A">
        <w:t xml:space="preserve">risk management practices </w:t>
      </w:r>
      <w:r w:rsidR="0078128C" w:rsidRPr="0062441A">
        <w:t>including</w:t>
      </w:r>
      <w:r w:rsidR="00643AF6" w:rsidRPr="0062441A">
        <w:t xml:space="preserve"> how risks are identified, reported, escalated, </w:t>
      </w:r>
      <w:r w:rsidR="00470283" w:rsidRPr="0062441A">
        <w:t>reviewed,</w:t>
      </w:r>
      <w:r w:rsidR="00643AF6" w:rsidRPr="0062441A">
        <w:t xml:space="preserve"> </w:t>
      </w:r>
      <w:r w:rsidR="00470283" w:rsidRPr="0062441A">
        <w:t xml:space="preserve">monitored, </w:t>
      </w:r>
      <w:r w:rsidR="0062441A" w:rsidRPr="0062441A">
        <w:t>actioned,</w:t>
      </w:r>
      <w:r w:rsidR="00470283" w:rsidRPr="0062441A">
        <w:t xml:space="preserve"> and reported</w:t>
      </w:r>
      <w:r w:rsidR="0078128C" w:rsidRPr="0062441A">
        <w:t xml:space="preserve"> by</w:t>
      </w:r>
      <w:r w:rsidR="00026CC4" w:rsidRPr="0062441A">
        <w:t xml:space="preserve"> staff. </w:t>
      </w:r>
    </w:p>
    <w:p w14:paraId="3299E2F4" w14:textId="65058A3A" w:rsidR="00013F44" w:rsidRPr="0062441A" w:rsidRDefault="00A63752" w:rsidP="009864BF">
      <w:pPr>
        <w:pStyle w:val="NormalArial"/>
      </w:pPr>
      <w:r w:rsidRPr="0062441A">
        <w:t xml:space="preserve">The service does not maintain </w:t>
      </w:r>
      <w:r w:rsidR="00470283" w:rsidRPr="0062441A">
        <w:t>a</w:t>
      </w:r>
      <w:r w:rsidR="00EC6B96">
        <w:t>n</w:t>
      </w:r>
      <w:r w:rsidR="00470283" w:rsidRPr="0062441A">
        <w:t xml:space="preserve"> </w:t>
      </w:r>
      <w:r w:rsidRPr="0062441A">
        <w:t xml:space="preserve">incident </w:t>
      </w:r>
      <w:r w:rsidR="00EC6B96">
        <w:t>management systems</w:t>
      </w:r>
      <w:r w:rsidR="00EC6B96" w:rsidRPr="0062441A">
        <w:t xml:space="preserve"> </w:t>
      </w:r>
      <w:r w:rsidR="00683335" w:rsidRPr="0062441A">
        <w:t>or SIRS register.</w:t>
      </w:r>
      <w:r w:rsidRPr="0062441A">
        <w:t xml:space="preserve"> </w:t>
      </w:r>
      <w:r w:rsidR="00013F44" w:rsidRPr="0062441A">
        <w:t>The Assessment Team was unable to review documentation demonstrating analysis of incidents, and the identification of trends, nor reporting to the Board.</w:t>
      </w:r>
    </w:p>
    <w:p w14:paraId="7ADED85C" w14:textId="2094C231" w:rsidR="00643AF6" w:rsidRPr="0062441A" w:rsidRDefault="00643AF6" w:rsidP="009864BF">
      <w:pPr>
        <w:pStyle w:val="NormalArial"/>
      </w:pPr>
      <w:r w:rsidRPr="0062441A">
        <w:t xml:space="preserve">Management was unable to describe how they identify and respond to allegations of abuse or neglect of </w:t>
      </w:r>
      <w:r w:rsidR="009D45BB" w:rsidRPr="0062441A">
        <w:t>elders</w:t>
      </w:r>
      <w:r w:rsidRPr="0062441A">
        <w:t xml:space="preserve"> and </w:t>
      </w:r>
      <w:r w:rsidR="004B4B73" w:rsidRPr="0062441A">
        <w:t xml:space="preserve">the </w:t>
      </w:r>
      <w:r w:rsidRPr="0062441A">
        <w:t xml:space="preserve">appropriate reporting requirements for SIRS. The service does not maintain records of staff training on incident reporting, including SIRS. </w:t>
      </w:r>
    </w:p>
    <w:p w14:paraId="521F3410" w14:textId="4EA33F1A" w:rsidR="00643AF6" w:rsidRPr="0062441A" w:rsidRDefault="00643AF6" w:rsidP="009864BF">
      <w:pPr>
        <w:pStyle w:val="NormalArial"/>
      </w:pPr>
      <w:r w:rsidRPr="0062441A">
        <w:t xml:space="preserve">The </w:t>
      </w:r>
      <w:r w:rsidR="00100989" w:rsidRPr="0062441A">
        <w:t xml:space="preserve">Assessment Team noted the </w:t>
      </w:r>
      <w:r w:rsidRPr="0062441A">
        <w:t xml:space="preserve">service's Critical Incident Management System policy has not been reviewed since July 2019 and did not reflect SIRS reporting requirements. The organisation’s risk register referenced risks relevant to CHSP, however the register was last updated on 28 April 2021 and does not reflect current risk. </w:t>
      </w:r>
    </w:p>
    <w:p w14:paraId="3D459AA8" w14:textId="78C5B4B8" w:rsidR="002A3B64" w:rsidRPr="000552A9" w:rsidRDefault="00E67509" w:rsidP="009864BF">
      <w:pPr>
        <w:pStyle w:val="NormalArial"/>
      </w:pPr>
      <w:r w:rsidRPr="0051181B">
        <w:t>The Approved Provider submitted a response</w:t>
      </w:r>
      <w:r w:rsidR="00930708">
        <w:t>, including a PCI,</w:t>
      </w:r>
      <w:r w:rsidRPr="0051181B">
        <w:t xml:space="preserve"> </w:t>
      </w:r>
      <w:r w:rsidR="009B07EB">
        <w:t xml:space="preserve">which </w:t>
      </w:r>
      <w:r w:rsidR="00222716">
        <w:t>notes a planned action for management and the CEO to report regulatory compliance and incident management to the Board</w:t>
      </w:r>
      <w:r w:rsidR="00F32FE9">
        <w:t xml:space="preserve">, however, it does not include any </w:t>
      </w:r>
      <w:r w:rsidR="00E866BB">
        <w:t xml:space="preserve">outcomes that would demonstrate actions taken are </w:t>
      </w:r>
      <w:r w:rsidR="000552A9">
        <w:t>implemented, achieved, and evaluated.</w:t>
      </w:r>
      <w:r w:rsidR="00657882">
        <w:t xml:space="preserve"> </w:t>
      </w:r>
      <w:r w:rsidR="002A3B64">
        <w:t xml:space="preserve">Without the implementation of </w:t>
      </w:r>
      <w:r w:rsidR="0080121D">
        <w:t xml:space="preserve">a </w:t>
      </w:r>
      <w:r w:rsidR="002A3B64">
        <w:t xml:space="preserve">risk management </w:t>
      </w:r>
      <w:r w:rsidR="00AD3C03">
        <w:t>framework</w:t>
      </w:r>
      <w:r w:rsidR="00207346">
        <w:t>, policies and procedures,</w:t>
      </w:r>
      <w:r w:rsidR="002A3B64">
        <w:t xml:space="preserve"> and risk</w:t>
      </w:r>
      <w:r w:rsidR="0080121D">
        <w:t xml:space="preserve"> and incident</w:t>
      </w:r>
      <w:r w:rsidR="002A3B64">
        <w:t xml:space="preserve"> register</w:t>
      </w:r>
      <w:r w:rsidR="0080121D">
        <w:t>s,</w:t>
      </w:r>
      <w:r w:rsidR="002A3B64">
        <w:t xml:space="preserve"> </w:t>
      </w:r>
      <w:r w:rsidR="0080121D">
        <w:t xml:space="preserve">that </w:t>
      </w:r>
      <w:r w:rsidR="002A3B64">
        <w:t xml:space="preserve">the governing body </w:t>
      </w:r>
      <w:r w:rsidR="009A33EB">
        <w:t xml:space="preserve">has </w:t>
      </w:r>
      <w:r w:rsidR="002A3B64">
        <w:t xml:space="preserve">oversight </w:t>
      </w:r>
      <w:r w:rsidR="009A33EB">
        <w:t xml:space="preserve">of </w:t>
      </w:r>
      <w:r w:rsidR="00657882">
        <w:t>I find this Requirement</w:t>
      </w:r>
      <w:r w:rsidR="002A3B64">
        <w:t xml:space="preserve"> non-compliant. </w:t>
      </w:r>
    </w:p>
    <w:p w14:paraId="3E7F98CB" w14:textId="26598AFD" w:rsidR="00971846" w:rsidRPr="009864BF" w:rsidRDefault="00971846" w:rsidP="009864BF">
      <w:pPr>
        <w:pStyle w:val="NormalArial"/>
      </w:pPr>
      <w:r w:rsidRPr="009864BF">
        <w:t>Requirement 8(3)(e):</w:t>
      </w:r>
    </w:p>
    <w:p w14:paraId="602722A9" w14:textId="06ABDC0A" w:rsidR="008A4AEA" w:rsidRPr="00F859AE" w:rsidRDefault="00AC2A25" w:rsidP="009864BF">
      <w:pPr>
        <w:pStyle w:val="NormalArial"/>
      </w:pPr>
      <w:r w:rsidRPr="00F859AE">
        <w:t xml:space="preserve">The service did not demonstrate </w:t>
      </w:r>
      <w:r w:rsidR="00A13E36" w:rsidRPr="00F859AE">
        <w:t>a</w:t>
      </w:r>
      <w:r w:rsidR="009709DA" w:rsidRPr="00F859AE">
        <w:t>n effective</w:t>
      </w:r>
      <w:r w:rsidR="00A13E36" w:rsidRPr="00F859AE">
        <w:t xml:space="preserve"> clinical governance framework is in place </w:t>
      </w:r>
      <w:r w:rsidR="00EC6B96">
        <w:t xml:space="preserve">to support consideration to </w:t>
      </w:r>
      <w:r w:rsidR="00A13E36" w:rsidRPr="00F859AE">
        <w:t>antimicrobial stewardship, restrictive practices, and open disclosure.</w:t>
      </w:r>
      <w:r w:rsidR="009F4953" w:rsidRPr="00F859AE">
        <w:t xml:space="preserve"> </w:t>
      </w:r>
      <w:r w:rsidR="0056275D" w:rsidRPr="00F859AE">
        <w:t>The service does not have antimicrobial stewardship</w:t>
      </w:r>
      <w:r w:rsidR="008A4AEA" w:rsidRPr="00F859AE">
        <w:t xml:space="preserve">, </w:t>
      </w:r>
      <w:r w:rsidR="004B757E" w:rsidRPr="00F859AE">
        <w:t xml:space="preserve">restrictive practice </w:t>
      </w:r>
      <w:r w:rsidR="008A4AEA" w:rsidRPr="00F859AE">
        <w:t xml:space="preserve">or open disclosure </w:t>
      </w:r>
      <w:r w:rsidR="0056275D" w:rsidRPr="00F859AE">
        <w:t>polic</w:t>
      </w:r>
      <w:r w:rsidR="004B757E" w:rsidRPr="00F859AE">
        <w:t>ies</w:t>
      </w:r>
      <w:r w:rsidR="0056275D" w:rsidRPr="00F859AE">
        <w:t xml:space="preserve"> and procedure</w:t>
      </w:r>
      <w:r w:rsidR="002E7B6D" w:rsidRPr="00F859AE">
        <w:t>s</w:t>
      </w:r>
      <w:r w:rsidR="008A4AEA" w:rsidRPr="00F859AE">
        <w:t xml:space="preserve"> to guide staff.</w:t>
      </w:r>
    </w:p>
    <w:p w14:paraId="658AE85A" w14:textId="24F5A0F1" w:rsidR="00D54CA9" w:rsidRPr="00F859AE" w:rsidRDefault="00EC6B96" w:rsidP="009864BF">
      <w:pPr>
        <w:pStyle w:val="NormalArial"/>
      </w:pPr>
      <w:r>
        <w:t>A</w:t>
      </w:r>
      <w:r w:rsidR="00A41F6D" w:rsidRPr="00F859AE">
        <w:t xml:space="preserve">ntibiotics are not typically monitored or </w:t>
      </w:r>
      <w:r w:rsidR="00E90B1A" w:rsidRPr="00F859AE">
        <w:t>reported,</w:t>
      </w:r>
      <w:r>
        <w:t xml:space="preserve"> </w:t>
      </w:r>
      <w:r w:rsidR="00A41F6D" w:rsidRPr="00F859AE">
        <w:t>and staff were generally aware of infection control. A review of the services</w:t>
      </w:r>
      <w:r w:rsidR="00AB4B9C">
        <w:t xml:space="preserve"> </w:t>
      </w:r>
      <w:r w:rsidR="00A41F6D" w:rsidRPr="00F859AE">
        <w:t>Infection Control policy reflected no review date.</w:t>
      </w:r>
    </w:p>
    <w:p w14:paraId="089940D3" w14:textId="489C5C65" w:rsidR="00D83E43" w:rsidRPr="009864BF" w:rsidRDefault="00D54CA9" w:rsidP="009864BF">
      <w:pPr>
        <w:pStyle w:val="NormalArial"/>
      </w:pPr>
      <w:r w:rsidRPr="00F859AE">
        <w:t xml:space="preserve">Management and </w:t>
      </w:r>
      <w:r w:rsidR="001E4266" w:rsidRPr="00F859AE">
        <w:t>staff were unfamiliar with the principles of open disclosure and</w:t>
      </w:r>
      <w:r w:rsidRPr="00F859AE">
        <w:t xml:space="preserve"> confirmed they have not completed </w:t>
      </w:r>
      <w:r w:rsidR="002446EA" w:rsidRPr="00F859AE">
        <w:t xml:space="preserve">open disclosure or </w:t>
      </w:r>
      <w:r w:rsidRPr="00F859AE">
        <w:t>restrictive practice</w:t>
      </w:r>
      <w:r w:rsidR="001E4266" w:rsidRPr="00F859AE">
        <w:t xml:space="preserve"> </w:t>
      </w:r>
      <w:r w:rsidRPr="00F859AE">
        <w:t>training</w:t>
      </w:r>
      <w:r w:rsidR="003541BF" w:rsidRPr="00F859AE">
        <w:t xml:space="preserve">. </w:t>
      </w:r>
      <w:r w:rsidR="00C81A22" w:rsidRPr="00F859AE">
        <w:t>Information regarding r</w:t>
      </w:r>
      <w:r w:rsidR="005B5BF3" w:rsidRPr="00F859AE">
        <w:t xml:space="preserve">estrictive practice </w:t>
      </w:r>
      <w:r w:rsidR="002E7B6D" w:rsidRPr="00F859AE">
        <w:t>is not included in the staff handbook.</w:t>
      </w:r>
      <w:r w:rsidR="005B5BF3" w:rsidRPr="00F859AE">
        <w:t xml:space="preserve"> </w:t>
      </w:r>
      <w:r w:rsidR="00491D3B" w:rsidRPr="00F859AE">
        <w:t>The Assessment team noted that the</w:t>
      </w:r>
      <w:r w:rsidR="00D83E43" w:rsidRPr="00F859AE">
        <w:t xml:space="preserve"> service complaints and compliments register</w:t>
      </w:r>
      <w:r w:rsidR="00D370CE" w:rsidRPr="00F859AE">
        <w:t>,</w:t>
      </w:r>
      <w:r w:rsidR="00D83E43" w:rsidRPr="00F859AE">
        <w:t xml:space="preserve"> last updated on 25 October 2022, </w:t>
      </w:r>
      <w:r w:rsidR="00491D3B" w:rsidRPr="00F859AE">
        <w:t>indicat</w:t>
      </w:r>
      <w:r w:rsidR="00960886" w:rsidRPr="00F859AE">
        <w:t>ed</w:t>
      </w:r>
      <w:r w:rsidR="00D83E43" w:rsidRPr="00F859AE">
        <w:t xml:space="preserve"> open disclosure was not practised. </w:t>
      </w:r>
      <w:r w:rsidR="00960886" w:rsidRPr="00F859AE">
        <w:t xml:space="preserve">This was supported by a </w:t>
      </w:r>
      <w:r w:rsidR="00D83E43" w:rsidRPr="00F859AE">
        <w:t xml:space="preserve">review of consumer records </w:t>
      </w:r>
      <w:r w:rsidR="00960886" w:rsidRPr="00F859AE">
        <w:t xml:space="preserve">which </w:t>
      </w:r>
      <w:r w:rsidR="00D83E43" w:rsidRPr="00F859AE">
        <w:t xml:space="preserve">did not reflect staff completion of the open disclosure process. </w:t>
      </w:r>
    </w:p>
    <w:p w14:paraId="184DA71C" w14:textId="70E30BE6" w:rsidR="00305EB2" w:rsidRDefault="00D3749C" w:rsidP="009864BF">
      <w:pPr>
        <w:pStyle w:val="NormalArial"/>
      </w:pPr>
      <w:r w:rsidRPr="00F859AE">
        <w:t>The Approved Provider submitted a response</w:t>
      </w:r>
      <w:r w:rsidR="007D0FE4">
        <w:t xml:space="preserve">, including a PCI and </w:t>
      </w:r>
      <w:r w:rsidR="00E90B1A">
        <w:t>staff training register</w:t>
      </w:r>
      <w:r w:rsidR="007D0FE4">
        <w:t xml:space="preserve">, </w:t>
      </w:r>
      <w:r w:rsidR="00033C62" w:rsidRPr="00F859AE">
        <w:t xml:space="preserve">however </w:t>
      </w:r>
      <w:r w:rsidR="00643FE0">
        <w:t xml:space="preserve">the information provided does not address the non-compliance with the </w:t>
      </w:r>
      <w:r w:rsidR="0012550C">
        <w:t>requirement</w:t>
      </w:r>
      <w:r w:rsidR="00643FE0">
        <w:t xml:space="preserve"> as </w:t>
      </w:r>
      <w:r w:rsidR="00033C62" w:rsidRPr="00F859AE">
        <w:t>it is not clear how the outcomes will demonstrate actions taken are implemented, achieved, and evaluated</w:t>
      </w:r>
      <w:r w:rsidR="00E90B1A">
        <w:t>, I</w:t>
      </w:r>
      <w:r w:rsidR="00657882">
        <w:t xml:space="preserve"> therefore find this Requirement non-compliant.</w:t>
      </w:r>
    </w:p>
    <w:p w14:paraId="770CECF0" w14:textId="39053C05" w:rsidR="00823387" w:rsidRPr="009864BF" w:rsidRDefault="00305EB2" w:rsidP="009864BF">
      <w:pPr>
        <w:pStyle w:val="NormalArial"/>
      </w:pPr>
      <w:r w:rsidRPr="009864BF">
        <w:lastRenderedPageBreak/>
        <w:t>In relation to Requirement 8(3)(b):</w:t>
      </w:r>
    </w:p>
    <w:p w14:paraId="5F86A461" w14:textId="6F178D93" w:rsidR="00823387" w:rsidRPr="00FD5AAA" w:rsidRDefault="00823387" w:rsidP="009864BF">
      <w:pPr>
        <w:pStyle w:val="NormalArial"/>
      </w:pPr>
      <w:r w:rsidRPr="00D3749C">
        <w:t xml:space="preserve">Elders and representatives </w:t>
      </w:r>
      <w:r w:rsidR="00803493" w:rsidRPr="00D3749C">
        <w:t>confirmed</w:t>
      </w:r>
      <w:r w:rsidRPr="00D3749C">
        <w:t xml:space="preserve"> the care provided at the service is safe and based on individual needs and goals. </w:t>
      </w:r>
      <w:r w:rsidR="00803493" w:rsidRPr="00D3749C">
        <w:t xml:space="preserve">The </w:t>
      </w:r>
      <w:r w:rsidR="00FC6B61" w:rsidRPr="00D3749C">
        <w:t>governing body, the Board,</w:t>
      </w:r>
      <w:r w:rsidR="00B2517C" w:rsidRPr="00D3749C">
        <w:t xml:space="preserve"> </w:t>
      </w:r>
      <w:r w:rsidR="00915A6C" w:rsidRPr="00D3749C">
        <w:t xml:space="preserve">meets 4 times a year and </w:t>
      </w:r>
      <w:r w:rsidR="00B2517C" w:rsidRPr="00D3749C">
        <w:t>consists of 9 community-based members, from a range of Aboriginal networks, of w</w:t>
      </w:r>
      <w:r w:rsidR="0020085D" w:rsidRPr="00D3749C">
        <w:t>hich none have a clinical background.</w:t>
      </w:r>
      <w:r w:rsidR="00D3749C" w:rsidRPr="00D3749C">
        <w:t xml:space="preserve"> </w:t>
      </w:r>
      <w:r w:rsidR="0004041E" w:rsidRPr="00D3749C">
        <w:t xml:space="preserve">The Chief Executive Officer (CEO) receives reports </w:t>
      </w:r>
      <w:r w:rsidR="00AE2865" w:rsidRPr="00D3749C">
        <w:t xml:space="preserve">from each program, presents to the Board and </w:t>
      </w:r>
      <w:r w:rsidR="0049799A" w:rsidRPr="00D3749C">
        <w:t>then cascades decisions back to</w:t>
      </w:r>
      <w:r w:rsidRPr="00D3749C">
        <w:t xml:space="preserve"> program managers and staff. </w:t>
      </w:r>
      <w:r w:rsidR="003C1260" w:rsidRPr="00D3749C">
        <w:t xml:space="preserve">Whilst the </w:t>
      </w:r>
      <w:r w:rsidRPr="00D3749C">
        <w:t>November CEO report did not reflect an analysis of care delivery, consumer feedback</w:t>
      </w:r>
      <w:r w:rsidR="003C1260" w:rsidRPr="00D3749C">
        <w:t xml:space="preserve">, </w:t>
      </w:r>
      <w:r w:rsidRPr="00D3749C">
        <w:t>complaint</w:t>
      </w:r>
      <w:r w:rsidR="003C1260" w:rsidRPr="00D3749C">
        <w:t>s</w:t>
      </w:r>
      <w:r w:rsidRPr="00D3749C">
        <w:t xml:space="preserve"> </w:t>
      </w:r>
      <w:r w:rsidR="003C1260" w:rsidRPr="00D3749C">
        <w:t>or</w:t>
      </w:r>
      <w:r w:rsidRPr="00D3749C">
        <w:t xml:space="preserve"> incident trends</w:t>
      </w:r>
      <w:r w:rsidR="003C1260" w:rsidRPr="00D3749C">
        <w:t xml:space="preserve">, </w:t>
      </w:r>
      <w:r w:rsidRPr="00D3749C">
        <w:t xml:space="preserve">Board meeting minutes </w:t>
      </w:r>
      <w:r w:rsidR="003C1260" w:rsidRPr="00D3749C">
        <w:t>provided evidence of</w:t>
      </w:r>
      <w:r w:rsidRPr="00D3749C">
        <w:t xml:space="preserve"> discussions </w:t>
      </w:r>
      <w:r w:rsidR="00D3749C" w:rsidRPr="00D3749C">
        <w:t>regarding</w:t>
      </w:r>
      <w:r w:rsidRPr="00D3749C">
        <w:t xml:space="preserve"> CHSP targets</w:t>
      </w:r>
      <w:r>
        <w:t>.</w:t>
      </w:r>
    </w:p>
    <w:sectPr w:rsidR="00823387" w:rsidRPr="00FD5AA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06468" w14:textId="77777777" w:rsidR="00D21A16" w:rsidRDefault="00D21A16">
      <w:pPr>
        <w:spacing w:after="0"/>
      </w:pPr>
      <w:r>
        <w:separator/>
      </w:r>
    </w:p>
  </w:endnote>
  <w:endnote w:type="continuationSeparator" w:id="0">
    <w:p w14:paraId="6355A3B1" w14:textId="77777777" w:rsidR="00D21A16" w:rsidRDefault="00D21A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126E0" w14:textId="77777777" w:rsidR="000F4B0D" w:rsidRPr="00DF37F2" w:rsidRDefault="000F4B0D"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Aborigines Advancement League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CFD23DC" w14:textId="77777777" w:rsidR="000F4B0D" w:rsidRPr="00DF37F2" w:rsidRDefault="000F4B0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300520</w:t>
    </w:r>
    <w:bookmarkEnd w:id="8"/>
    <w:r w:rsidRPr="00DF37F2">
      <w:rPr>
        <w:rStyle w:val="FooterBold"/>
        <w:rFonts w:ascii="Arial" w:hAnsi="Arial"/>
        <w:b w:val="0"/>
      </w:rPr>
      <w:tab/>
      <w:t xml:space="preserve">OFFICIAL: Sensitive </w:t>
    </w:r>
  </w:p>
  <w:p w14:paraId="76558982" w14:textId="77777777" w:rsidR="000F4B0D" w:rsidRPr="00DF37F2" w:rsidRDefault="000F4B0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02BBC" w14:textId="77777777" w:rsidR="00D21A16" w:rsidRDefault="00D21A16" w:rsidP="00D71F88">
      <w:pPr>
        <w:spacing w:after="0"/>
      </w:pPr>
      <w:r>
        <w:separator/>
      </w:r>
    </w:p>
  </w:footnote>
  <w:footnote w:type="continuationSeparator" w:id="0">
    <w:p w14:paraId="36AB6C62" w14:textId="77777777" w:rsidR="00D21A16" w:rsidRDefault="00D21A16" w:rsidP="00D71F88">
      <w:pPr>
        <w:spacing w:after="0"/>
      </w:pPr>
      <w:r>
        <w:continuationSeparator/>
      </w:r>
    </w:p>
  </w:footnote>
  <w:footnote w:id="1">
    <w:p w14:paraId="09F097F7" w14:textId="524C62B3" w:rsidR="000F4B0D" w:rsidRDefault="000F4B0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F4B0D">
        <w:rPr>
          <w:rFonts w:ascii="Arial" w:hAnsi="Arial" w:cs="Arial"/>
          <w:color w:val="auto"/>
          <w:sz w:val="20"/>
          <w:szCs w:val="20"/>
        </w:rPr>
        <w:t>section 57 of</w:t>
      </w:r>
      <w:r w:rsidRPr="002C3CB4">
        <w:rPr>
          <w:rFonts w:ascii="Arial" w:hAnsi="Arial" w:cs="Arial"/>
          <w:sz w:val="20"/>
          <w:szCs w:val="20"/>
        </w:rPr>
        <w:t xml:space="preserve"> the Aged Care Quality and Safety Commission Rules 2018.</w:t>
      </w:r>
    </w:p>
    <w:p w14:paraId="6E02828B" w14:textId="77777777" w:rsidR="000F4B0D" w:rsidRDefault="000F4B0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EF3F5" w14:textId="77777777" w:rsidR="000F4B0D" w:rsidRDefault="000F4B0D">
    <w:pPr>
      <w:pStyle w:val="Header"/>
    </w:pPr>
    <w:r>
      <w:rPr>
        <w:noProof/>
        <w:color w:val="2B579A"/>
        <w:shd w:val="clear" w:color="auto" w:fill="E6E6E6"/>
        <w:lang w:val="en-US"/>
      </w:rPr>
      <w:drawing>
        <wp:anchor distT="0" distB="0" distL="114300" distR="114300" simplePos="0" relativeHeight="251663360" behindDoc="1" locked="0" layoutInCell="1" allowOverlap="1" wp14:anchorId="068362AD" wp14:editId="796D34B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207E4" w14:textId="77777777" w:rsidR="000F4B0D" w:rsidRDefault="000F4B0D">
    <w:pPr>
      <w:pStyle w:val="Header"/>
    </w:pPr>
    <w:r>
      <w:rPr>
        <w:noProof/>
      </w:rPr>
      <w:drawing>
        <wp:anchor distT="0" distB="0" distL="114300" distR="114300" simplePos="0" relativeHeight="251661312" behindDoc="0" locked="0" layoutInCell="1" allowOverlap="1" wp14:anchorId="6D8BBD85" wp14:editId="24F2995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B8C61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EFE3C30">
      <w:start w:val="1"/>
      <w:numFmt w:val="lowerRoman"/>
      <w:lvlText w:val="(%1)"/>
      <w:lvlJc w:val="left"/>
      <w:pPr>
        <w:ind w:left="1080" w:hanging="720"/>
      </w:pPr>
      <w:rPr>
        <w:rFonts w:hint="default"/>
      </w:rPr>
    </w:lvl>
    <w:lvl w:ilvl="1" w:tplc="6E72AADA" w:tentative="1">
      <w:start w:val="1"/>
      <w:numFmt w:val="lowerLetter"/>
      <w:lvlText w:val="%2."/>
      <w:lvlJc w:val="left"/>
      <w:pPr>
        <w:ind w:left="1440" w:hanging="360"/>
      </w:pPr>
    </w:lvl>
    <w:lvl w:ilvl="2" w:tplc="0BE6F2D6" w:tentative="1">
      <w:start w:val="1"/>
      <w:numFmt w:val="lowerRoman"/>
      <w:lvlText w:val="%3."/>
      <w:lvlJc w:val="right"/>
      <w:pPr>
        <w:ind w:left="2160" w:hanging="180"/>
      </w:pPr>
    </w:lvl>
    <w:lvl w:ilvl="3" w:tplc="A9582F76" w:tentative="1">
      <w:start w:val="1"/>
      <w:numFmt w:val="decimal"/>
      <w:lvlText w:val="%4."/>
      <w:lvlJc w:val="left"/>
      <w:pPr>
        <w:ind w:left="2880" w:hanging="360"/>
      </w:pPr>
    </w:lvl>
    <w:lvl w:ilvl="4" w:tplc="50A092F8" w:tentative="1">
      <w:start w:val="1"/>
      <w:numFmt w:val="lowerLetter"/>
      <w:lvlText w:val="%5."/>
      <w:lvlJc w:val="left"/>
      <w:pPr>
        <w:ind w:left="3600" w:hanging="360"/>
      </w:pPr>
    </w:lvl>
    <w:lvl w:ilvl="5" w:tplc="CC824ABE" w:tentative="1">
      <w:start w:val="1"/>
      <w:numFmt w:val="lowerRoman"/>
      <w:lvlText w:val="%6."/>
      <w:lvlJc w:val="right"/>
      <w:pPr>
        <w:ind w:left="4320" w:hanging="180"/>
      </w:pPr>
    </w:lvl>
    <w:lvl w:ilvl="6" w:tplc="CA022C34" w:tentative="1">
      <w:start w:val="1"/>
      <w:numFmt w:val="decimal"/>
      <w:lvlText w:val="%7."/>
      <w:lvlJc w:val="left"/>
      <w:pPr>
        <w:ind w:left="5040" w:hanging="360"/>
      </w:pPr>
    </w:lvl>
    <w:lvl w:ilvl="7" w:tplc="2FA65212" w:tentative="1">
      <w:start w:val="1"/>
      <w:numFmt w:val="lowerLetter"/>
      <w:lvlText w:val="%8."/>
      <w:lvlJc w:val="left"/>
      <w:pPr>
        <w:ind w:left="5760" w:hanging="360"/>
      </w:pPr>
    </w:lvl>
    <w:lvl w:ilvl="8" w:tplc="E9D4F1D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548DDE4">
      <w:start w:val="1"/>
      <w:numFmt w:val="lowerRoman"/>
      <w:lvlText w:val="(%1)"/>
      <w:lvlJc w:val="left"/>
      <w:pPr>
        <w:ind w:left="1080" w:hanging="720"/>
      </w:pPr>
      <w:rPr>
        <w:rFonts w:hint="default"/>
      </w:rPr>
    </w:lvl>
    <w:lvl w:ilvl="1" w:tplc="15FA57D0" w:tentative="1">
      <w:start w:val="1"/>
      <w:numFmt w:val="lowerLetter"/>
      <w:lvlText w:val="%2."/>
      <w:lvlJc w:val="left"/>
      <w:pPr>
        <w:ind w:left="1440" w:hanging="360"/>
      </w:pPr>
    </w:lvl>
    <w:lvl w:ilvl="2" w:tplc="5C907746" w:tentative="1">
      <w:start w:val="1"/>
      <w:numFmt w:val="lowerRoman"/>
      <w:lvlText w:val="%3."/>
      <w:lvlJc w:val="right"/>
      <w:pPr>
        <w:ind w:left="2160" w:hanging="180"/>
      </w:pPr>
    </w:lvl>
    <w:lvl w:ilvl="3" w:tplc="232EF582" w:tentative="1">
      <w:start w:val="1"/>
      <w:numFmt w:val="decimal"/>
      <w:lvlText w:val="%4."/>
      <w:lvlJc w:val="left"/>
      <w:pPr>
        <w:ind w:left="2880" w:hanging="360"/>
      </w:pPr>
    </w:lvl>
    <w:lvl w:ilvl="4" w:tplc="0E9250D4" w:tentative="1">
      <w:start w:val="1"/>
      <w:numFmt w:val="lowerLetter"/>
      <w:lvlText w:val="%5."/>
      <w:lvlJc w:val="left"/>
      <w:pPr>
        <w:ind w:left="3600" w:hanging="360"/>
      </w:pPr>
    </w:lvl>
    <w:lvl w:ilvl="5" w:tplc="39D4E6FE" w:tentative="1">
      <w:start w:val="1"/>
      <w:numFmt w:val="lowerRoman"/>
      <w:lvlText w:val="%6."/>
      <w:lvlJc w:val="right"/>
      <w:pPr>
        <w:ind w:left="4320" w:hanging="180"/>
      </w:pPr>
    </w:lvl>
    <w:lvl w:ilvl="6" w:tplc="5CBAA0B2" w:tentative="1">
      <w:start w:val="1"/>
      <w:numFmt w:val="decimal"/>
      <w:lvlText w:val="%7."/>
      <w:lvlJc w:val="left"/>
      <w:pPr>
        <w:ind w:left="5040" w:hanging="360"/>
      </w:pPr>
    </w:lvl>
    <w:lvl w:ilvl="7" w:tplc="4EFEE6D6" w:tentative="1">
      <w:start w:val="1"/>
      <w:numFmt w:val="lowerLetter"/>
      <w:lvlText w:val="%8."/>
      <w:lvlJc w:val="left"/>
      <w:pPr>
        <w:ind w:left="5760" w:hanging="360"/>
      </w:pPr>
    </w:lvl>
    <w:lvl w:ilvl="8" w:tplc="24961B4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28278FC">
      <w:start w:val="1"/>
      <w:numFmt w:val="lowerRoman"/>
      <w:lvlText w:val="(%1)"/>
      <w:lvlJc w:val="left"/>
      <w:pPr>
        <w:ind w:left="1080" w:hanging="720"/>
      </w:pPr>
      <w:rPr>
        <w:rFonts w:hint="default"/>
      </w:rPr>
    </w:lvl>
    <w:lvl w:ilvl="1" w:tplc="EA102F10" w:tentative="1">
      <w:start w:val="1"/>
      <w:numFmt w:val="lowerLetter"/>
      <w:lvlText w:val="%2."/>
      <w:lvlJc w:val="left"/>
      <w:pPr>
        <w:ind w:left="1440" w:hanging="360"/>
      </w:pPr>
    </w:lvl>
    <w:lvl w:ilvl="2" w:tplc="CC58C9BA" w:tentative="1">
      <w:start w:val="1"/>
      <w:numFmt w:val="lowerRoman"/>
      <w:lvlText w:val="%3."/>
      <w:lvlJc w:val="right"/>
      <w:pPr>
        <w:ind w:left="2160" w:hanging="180"/>
      </w:pPr>
    </w:lvl>
    <w:lvl w:ilvl="3" w:tplc="61C063CC" w:tentative="1">
      <w:start w:val="1"/>
      <w:numFmt w:val="decimal"/>
      <w:lvlText w:val="%4."/>
      <w:lvlJc w:val="left"/>
      <w:pPr>
        <w:ind w:left="2880" w:hanging="360"/>
      </w:pPr>
    </w:lvl>
    <w:lvl w:ilvl="4" w:tplc="0F1A999E" w:tentative="1">
      <w:start w:val="1"/>
      <w:numFmt w:val="lowerLetter"/>
      <w:lvlText w:val="%5."/>
      <w:lvlJc w:val="left"/>
      <w:pPr>
        <w:ind w:left="3600" w:hanging="360"/>
      </w:pPr>
    </w:lvl>
    <w:lvl w:ilvl="5" w:tplc="F224D320" w:tentative="1">
      <w:start w:val="1"/>
      <w:numFmt w:val="lowerRoman"/>
      <w:lvlText w:val="%6."/>
      <w:lvlJc w:val="right"/>
      <w:pPr>
        <w:ind w:left="4320" w:hanging="180"/>
      </w:pPr>
    </w:lvl>
    <w:lvl w:ilvl="6" w:tplc="FE0EE6C8" w:tentative="1">
      <w:start w:val="1"/>
      <w:numFmt w:val="decimal"/>
      <w:lvlText w:val="%7."/>
      <w:lvlJc w:val="left"/>
      <w:pPr>
        <w:ind w:left="5040" w:hanging="360"/>
      </w:pPr>
    </w:lvl>
    <w:lvl w:ilvl="7" w:tplc="0622B942" w:tentative="1">
      <w:start w:val="1"/>
      <w:numFmt w:val="lowerLetter"/>
      <w:lvlText w:val="%8."/>
      <w:lvlJc w:val="left"/>
      <w:pPr>
        <w:ind w:left="5760" w:hanging="360"/>
      </w:pPr>
    </w:lvl>
    <w:lvl w:ilvl="8" w:tplc="D14627B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95A97E0">
      <w:start w:val="1"/>
      <w:numFmt w:val="lowerRoman"/>
      <w:lvlText w:val="(%1)"/>
      <w:lvlJc w:val="left"/>
      <w:pPr>
        <w:ind w:left="1080" w:hanging="720"/>
      </w:pPr>
      <w:rPr>
        <w:rFonts w:hint="default"/>
      </w:rPr>
    </w:lvl>
    <w:lvl w:ilvl="1" w:tplc="12BC2C5C" w:tentative="1">
      <w:start w:val="1"/>
      <w:numFmt w:val="lowerLetter"/>
      <w:lvlText w:val="%2."/>
      <w:lvlJc w:val="left"/>
      <w:pPr>
        <w:ind w:left="1440" w:hanging="360"/>
      </w:pPr>
    </w:lvl>
    <w:lvl w:ilvl="2" w:tplc="162AC58A" w:tentative="1">
      <w:start w:val="1"/>
      <w:numFmt w:val="lowerRoman"/>
      <w:lvlText w:val="%3."/>
      <w:lvlJc w:val="right"/>
      <w:pPr>
        <w:ind w:left="2160" w:hanging="180"/>
      </w:pPr>
    </w:lvl>
    <w:lvl w:ilvl="3" w:tplc="CCB01DCA" w:tentative="1">
      <w:start w:val="1"/>
      <w:numFmt w:val="decimal"/>
      <w:lvlText w:val="%4."/>
      <w:lvlJc w:val="left"/>
      <w:pPr>
        <w:ind w:left="2880" w:hanging="360"/>
      </w:pPr>
    </w:lvl>
    <w:lvl w:ilvl="4" w:tplc="495265B2" w:tentative="1">
      <w:start w:val="1"/>
      <w:numFmt w:val="lowerLetter"/>
      <w:lvlText w:val="%5."/>
      <w:lvlJc w:val="left"/>
      <w:pPr>
        <w:ind w:left="3600" w:hanging="360"/>
      </w:pPr>
    </w:lvl>
    <w:lvl w:ilvl="5" w:tplc="DBE8DA78" w:tentative="1">
      <w:start w:val="1"/>
      <w:numFmt w:val="lowerRoman"/>
      <w:lvlText w:val="%6."/>
      <w:lvlJc w:val="right"/>
      <w:pPr>
        <w:ind w:left="4320" w:hanging="180"/>
      </w:pPr>
    </w:lvl>
    <w:lvl w:ilvl="6" w:tplc="AC6A0776" w:tentative="1">
      <w:start w:val="1"/>
      <w:numFmt w:val="decimal"/>
      <w:lvlText w:val="%7."/>
      <w:lvlJc w:val="left"/>
      <w:pPr>
        <w:ind w:left="5040" w:hanging="360"/>
      </w:pPr>
    </w:lvl>
    <w:lvl w:ilvl="7" w:tplc="BA001BBE" w:tentative="1">
      <w:start w:val="1"/>
      <w:numFmt w:val="lowerLetter"/>
      <w:lvlText w:val="%8."/>
      <w:lvlJc w:val="left"/>
      <w:pPr>
        <w:ind w:left="5760" w:hanging="360"/>
      </w:pPr>
    </w:lvl>
    <w:lvl w:ilvl="8" w:tplc="BD62FCB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AB4BA1C">
      <w:start w:val="1"/>
      <w:numFmt w:val="lowerRoman"/>
      <w:lvlText w:val="(%1)"/>
      <w:lvlJc w:val="left"/>
      <w:pPr>
        <w:ind w:left="1080" w:hanging="720"/>
      </w:pPr>
      <w:rPr>
        <w:rFonts w:hint="default"/>
      </w:rPr>
    </w:lvl>
    <w:lvl w:ilvl="1" w:tplc="385A1CF2" w:tentative="1">
      <w:start w:val="1"/>
      <w:numFmt w:val="lowerLetter"/>
      <w:lvlText w:val="%2."/>
      <w:lvlJc w:val="left"/>
      <w:pPr>
        <w:ind w:left="1440" w:hanging="360"/>
      </w:pPr>
    </w:lvl>
    <w:lvl w:ilvl="2" w:tplc="C8364102" w:tentative="1">
      <w:start w:val="1"/>
      <w:numFmt w:val="lowerRoman"/>
      <w:lvlText w:val="%3."/>
      <w:lvlJc w:val="right"/>
      <w:pPr>
        <w:ind w:left="2160" w:hanging="180"/>
      </w:pPr>
    </w:lvl>
    <w:lvl w:ilvl="3" w:tplc="6B981ECC" w:tentative="1">
      <w:start w:val="1"/>
      <w:numFmt w:val="decimal"/>
      <w:lvlText w:val="%4."/>
      <w:lvlJc w:val="left"/>
      <w:pPr>
        <w:ind w:left="2880" w:hanging="360"/>
      </w:pPr>
    </w:lvl>
    <w:lvl w:ilvl="4" w:tplc="F4620972" w:tentative="1">
      <w:start w:val="1"/>
      <w:numFmt w:val="lowerLetter"/>
      <w:lvlText w:val="%5."/>
      <w:lvlJc w:val="left"/>
      <w:pPr>
        <w:ind w:left="3600" w:hanging="360"/>
      </w:pPr>
    </w:lvl>
    <w:lvl w:ilvl="5" w:tplc="9820B1F4" w:tentative="1">
      <w:start w:val="1"/>
      <w:numFmt w:val="lowerRoman"/>
      <w:lvlText w:val="%6."/>
      <w:lvlJc w:val="right"/>
      <w:pPr>
        <w:ind w:left="4320" w:hanging="180"/>
      </w:pPr>
    </w:lvl>
    <w:lvl w:ilvl="6" w:tplc="50425316" w:tentative="1">
      <w:start w:val="1"/>
      <w:numFmt w:val="decimal"/>
      <w:lvlText w:val="%7."/>
      <w:lvlJc w:val="left"/>
      <w:pPr>
        <w:ind w:left="5040" w:hanging="360"/>
      </w:pPr>
    </w:lvl>
    <w:lvl w:ilvl="7" w:tplc="ECA4098C" w:tentative="1">
      <w:start w:val="1"/>
      <w:numFmt w:val="lowerLetter"/>
      <w:lvlText w:val="%8."/>
      <w:lvlJc w:val="left"/>
      <w:pPr>
        <w:ind w:left="5760" w:hanging="360"/>
      </w:pPr>
    </w:lvl>
    <w:lvl w:ilvl="8" w:tplc="849AA46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DB0FBAE">
      <w:start w:val="1"/>
      <w:numFmt w:val="bullet"/>
      <w:lvlText w:val=""/>
      <w:lvlJc w:val="left"/>
      <w:pPr>
        <w:ind w:left="720" w:hanging="360"/>
      </w:pPr>
      <w:rPr>
        <w:rFonts w:ascii="Symbol" w:hAnsi="Symbol" w:hint="default"/>
        <w:color w:val="auto"/>
        <w:sz w:val="24"/>
        <w:szCs w:val="24"/>
      </w:rPr>
    </w:lvl>
    <w:lvl w:ilvl="1" w:tplc="EF1A7CBA" w:tentative="1">
      <w:start w:val="1"/>
      <w:numFmt w:val="bullet"/>
      <w:lvlText w:val="o"/>
      <w:lvlJc w:val="left"/>
      <w:pPr>
        <w:ind w:left="1440" w:hanging="360"/>
      </w:pPr>
      <w:rPr>
        <w:rFonts w:ascii="Courier New" w:hAnsi="Courier New" w:cs="Courier New" w:hint="default"/>
      </w:rPr>
    </w:lvl>
    <w:lvl w:ilvl="2" w:tplc="4A62DF5E" w:tentative="1">
      <w:start w:val="1"/>
      <w:numFmt w:val="bullet"/>
      <w:lvlText w:val=""/>
      <w:lvlJc w:val="left"/>
      <w:pPr>
        <w:ind w:left="2160" w:hanging="360"/>
      </w:pPr>
      <w:rPr>
        <w:rFonts w:ascii="Wingdings" w:hAnsi="Wingdings" w:hint="default"/>
      </w:rPr>
    </w:lvl>
    <w:lvl w:ilvl="3" w:tplc="BC187AAC" w:tentative="1">
      <w:start w:val="1"/>
      <w:numFmt w:val="bullet"/>
      <w:lvlText w:val=""/>
      <w:lvlJc w:val="left"/>
      <w:pPr>
        <w:ind w:left="2880" w:hanging="360"/>
      </w:pPr>
      <w:rPr>
        <w:rFonts w:ascii="Symbol" w:hAnsi="Symbol" w:hint="default"/>
      </w:rPr>
    </w:lvl>
    <w:lvl w:ilvl="4" w:tplc="A60CA95A" w:tentative="1">
      <w:start w:val="1"/>
      <w:numFmt w:val="bullet"/>
      <w:lvlText w:val="o"/>
      <w:lvlJc w:val="left"/>
      <w:pPr>
        <w:ind w:left="3600" w:hanging="360"/>
      </w:pPr>
      <w:rPr>
        <w:rFonts w:ascii="Courier New" w:hAnsi="Courier New" w:cs="Courier New" w:hint="default"/>
      </w:rPr>
    </w:lvl>
    <w:lvl w:ilvl="5" w:tplc="889C5ADA" w:tentative="1">
      <w:start w:val="1"/>
      <w:numFmt w:val="bullet"/>
      <w:lvlText w:val=""/>
      <w:lvlJc w:val="left"/>
      <w:pPr>
        <w:ind w:left="4320" w:hanging="360"/>
      </w:pPr>
      <w:rPr>
        <w:rFonts w:ascii="Wingdings" w:hAnsi="Wingdings" w:hint="default"/>
      </w:rPr>
    </w:lvl>
    <w:lvl w:ilvl="6" w:tplc="F692C598" w:tentative="1">
      <w:start w:val="1"/>
      <w:numFmt w:val="bullet"/>
      <w:lvlText w:val=""/>
      <w:lvlJc w:val="left"/>
      <w:pPr>
        <w:ind w:left="5040" w:hanging="360"/>
      </w:pPr>
      <w:rPr>
        <w:rFonts w:ascii="Symbol" w:hAnsi="Symbol" w:hint="default"/>
      </w:rPr>
    </w:lvl>
    <w:lvl w:ilvl="7" w:tplc="FDF8D368" w:tentative="1">
      <w:start w:val="1"/>
      <w:numFmt w:val="bullet"/>
      <w:lvlText w:val="o"/>
      <w:lvlJc w:val="left"/>
      <w:pPr>
        <w:ind w:left="5760" w:hanging="360"/>
      </w:pPr>
      <w:rPr>
        <w:rFonts w:ascii="Courier New" w:hAnsi="Courier New" w:cs="Courier New" w:hint="default"/>
      </w:rPr>
    </w:lvl>
    <w:lvl w:ilvl="8" w:tplc="FD52B8C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182B43E">
      <w:start w:val="1"/>
      <w:numFmt w:val="lowerRoman"/>
      <w:lvlText w:val="(%1)"/>
      <w:lvlJc w:val="left"/>
      <w:pPr>
        <w:ind w:left="1080" w:hanging="720"/>
      </w:pPr>
      <w:rPr>
        <w:rFonts w:hint="default"/>
      </w:rPr>
    </w:lvl>
    <w:lvl w:ilvl="1" w:tplc="3AF6442A" w:tentative="1">
      <w:start w:val="1"/>
      <w:numFmt w:val="lowerLetter"/>
      <w:lvlText w:val="%2."/>
      <w:lvlJc w:val="left"/>
      <w:pPr>
        <w:ind w:left="1440" w:hanging="360"/>
      </w:pPr>
    </w:lvl>
    <w:lvl w:ilvl="2" w:tplc="87AE8074" w:tentative="1">
      <w:start w:val="1"/>
      <w:numFmt w:val="lowerRoman"/>
      <w:lvlText w:val="%3."/>
      <w:lvlJc w:val="right"/>
      <w:pPr>
        <w:ind w:left="2160" w:hanging="180"/>
      </w:pPr>
    </w:lvl>
    <w:lvl w:ilvl="3" w:tplc="4C942AFA" w:tentative="1">
      <w:start w:val="1"/>
      <w:numFmt w:val="decimal"/>
      <w:lvlText w:val="%4."/>
      <w:lvlJc w:val="left"/>
      <w:pPr>
        <w:ind w:left="2880" w:hanging="360"/>
      </w:pPr>
    </w:lvl>
    <w:lvl w:ilvl="4" w:tplc="2E3E7B60" w:tentative="1">
      <w:start w:val="1"/>
      <w:numFmt w:val="lowerLetter"/>
      <w:lvlText w:val="%5."/>
      <w:lvlJc w:val="left"/>
      <w:pPr>
        <w:ind w:left="3600" w:hanging="360"/>
      </w:pPr>
    </w:lvl>
    <w:lvl w:ilvl="5" w:tplc="A7CE1BDE" w:tentative="1">
      <w:start w:val="1"/>
      <w:numFmt w:val="lowerRoman"/>
      <w:lvlText w:val="%6."/>
      <w:lvlJc w:val="right"/>
      <w:pPr>
        <w:ind w:left="4320" w:hanging="180"/>
      </w:pPr>
    </w:lvl>
    <w:lvl w:ilvl="6" w:tplc="78A4B002" w:tentative="1">
      <w:start w:val="1"/>
      <w:numFmt w:val="decimal"/>
      <w:lvlText w:val="%7."/>
      <w:lvlJc w:val="left"/>
      <w:pPr>
        <w:ind w:left="5040" w:hanging="360"/>
      </w:pPr>
    </w:lvl>
    <w:lvl w:ilvl="7" w:tplc="D6B216B2" w:tentative="1">
      <w:start w:val="1"/>
      <w:numFmt w:val="lowerLetter"/>
      <w:lvlText w:val="%8."/>
      <w:lvlJc w:val="left"/>
      <w:pPr>
        <w:ind w:left="5760" w:hanging="360"/>
      </w:pPr>
    </w:lvl>
    <w:lvl w:ilvl="8" w:tplc="EF18F962" w:tentative="1">
      <w:start w:val="1"/>
      <w:numFmt w:val="lowerRoman"/>
      <w:lvlText w:val="%9."/>
      <w:lvlJc w:val="right"/>
      <w:pPr>
        <w:ind w:left="6480" w:hanging="180"/>
      </w:pPr>
    </w:lvl>
  </w:abstractNum>
  <w:abstractNum w:abstractNumId="8" w15:restartNumberingAfterBreak="0">
    <w:nsid w:val="1BC46830"/>
    <w:multiLevelType w:val="hybridMultilevel"/>
    <w:tmpl w:val="76809F92"/>
    <w:lvl w:ilvl="0" w:tplc="0C090003">
      <w:start w:val="1"/>
      <w:numFmt w:val="bullet"/>
      <w:lvlText w:val="o"/>
      <w:lvlJc w:val="left"/>
      <w:pPr>
        <w:ind w:left="785" w:hanging="360"/>
      </w:pPr>
      <w:rPr>
        <w:rFonts w:ascii="Courier New" w:hAnsi="Courier New" w:cs="Courier New"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9" w15:restartNumberingAfterBreak="0">
    <w:nsid w:val="21090626"/>
    <w:multiLevelType w:val="hybridMultilevel"/>
    <w:tmpl w:val="9A4E0DB6"/>
    <w:lvl w:ilvl="0" w:tplc="89AC13DC">
      <w:start w:val="1"/>
      <w:numFmt w:val="lowerRoman"/>
      <w:lvlText w:val="(%1)"/>
      <w:lvlJc w:val="left"/>
      <w:pPr>
        <w:ind w:left="1080" w:hanging="720"/>
      </w:pPr>
      <w:rPr>
        <w:rFonts w:hint="default"/>
      </w:rPr>
    </w:lvl>
    <w:lvl w:ilvl="1" w:tplc="5FC43CBA" w:tentative="1">
      <w:start w:val="1"/>
      <w:numFmt w:val="lowerLetter"/>
      <w:lvlText w:val="%2."/>
      <w:lvlJc w:val="left"/>
      <w:pPr>
        <w:ind w:left="1440" w:hanging="360"/>
      </w:pPr>
    </w:lvl>
    <w:lvl w:ilvl="2" w:tplc="20AE0492" w:tentative="1">
      <w:start w:val="1"/>
      <w:numFmt w:val="lowerRoman"/>
      <w:lvlText w:val="%3."/>
      <w:lvlJc w:val="right"/>
      <w:pPr>
        <w:ind w:left="2160" w:hanging="180"/>
      </w:pPr>
    </w:lvl>
    <w:lvl w:ilvl="3" w:tplc="9C34E518" w:tentative="1">
      <w:start w:val="1"/>
      <w:numFmt w:val="decimal"/>
      <w:lvlText w:val="%4."/>
      <w:lvlJc w:val="left"/>
      <w:pPr>
        <w:ind w:left="2880" w:hanging="360"/>
      </w:pPr>
    </w:lvl>
    <w:lvl w:ilvl="4" w:tplc="45042F18" w:tentative="1">
      <w:start w:val="1"/>
      <w:numFmt w:val="lowerLetter"/>
      <w:lvlText w:val="%5."/>
      <w:lvlJc w:val="left"/>
      <w:pPr>
        <w:ind w:left="3600" w:hanging="360"/>
      </w:pPr>
    </w:lvl>
    <w:lvl w:ilvl="5" w:tplc="F19A6332" w:tentative="1">
      <w:start w:val="1"/>
      <w:numFmt w:val="lowerRoman"/>
      <w:lvlText w:val="%6."/>
      <w:lvlJc w:val="right"/>
      <w:pPr>
        <w:ind w:left="4320" w:hanging="180"/>
      </w:pPr>
    </w:lvl>
    <w:lvl w:ilvl="6" w:tplc="D756B9F4" w:tentative="1">
      <w:start w:val="1"/>
      <w:numFmt w:val="decimal"/>
      <w:lvlText w:val="%7."/>
      <w:lvlJc w:val="left"/>
      <w:pPr>
        <w:ind w:left="5040" w:hanging="360"/>
      </w:pPr>
    </w:lvl>
    <w:lvl w:ilvl="7" w:tplc="702A762A" w:tentative="1">
      <w:start w:val="1"/>
      <w:numFmt w:val="lowerLetter"/>
      <w:lvlText w:val="%8."/>
      <w:lvlJc w:val="left"/>
      <w:pPr>
        <w:ind w:left="5760" w:hanging="360"/>
      </w:pPr>
    </w:lvl>
    <w:lvl w:ilvl="8" w:tplc="C1C40D1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AD763A68">
      <w:start w:val="1"/>
      <w:numFmt w:val="lowerRoman"/>
      <w:lvlText w:val="(%1)"/>
      <w:lvlJc w:val="left"/>
      <w:pPr>
        <w:ind w:left="1080" w:hanging="720"/>
      </w:pPr>
      <w:rPr>
        <w:rFonts w:hint="default"/>
      </w:rPr>
    </w:lvl>
    <w:lvl w:ilvl="1" w:tplc="24321530" w:tentative="1">
      <w:start w:val="1"/>
      <w:numFmt w:val="lowerLetter"/>
      <w:lvlText w:val="%2."/>
      <w:lvlJc w:val="left"/>
      <w:pPr>
        <w:ind w:left="1440" w:hanging="360"/>
      </w:pPr>
    </w:lvl>
    <w:lvl w:ilvl="2" w:tplc="3C4A4CAC" w:tentative="1">
      <w:start w:val="1"/>
      <w:numFmt w:val="lowerRoman"/>
      <w:lvlText w:val="%3."/>
      <w:lvlJc w:val="right"/>
      <w:pPr>
        <w:ind w:left="2160" w:hanging="180"/>
      </w:pPr>
    </w:lvl>
    <w:lvl w:ilvl="3" w:tplc="E202E1F4" w:tentative="1">
      <w:start w:val="1"/>
      <w:numFmt w:val="decimal"/>
      <w:lvlText w:val="%4."/>
      <w:lvlJc w:val="left"/>
      <w:pPr>
        <w:ind w:left="2880" w:hanging="360"/>
      </w:pPr>
    </w:lvl>
    <w:lvl w:ilvl="4" w:tplc="EF6EF4F8" w:tentative="1">
      <w:start w:val="1"/>
      <w:numFmt w:val="lowerLetter"/>
      <w:lvlText w:val="%5."/>
      <w:lvlJc w:val="left"/>
      <w:pPr>
        <w:ind w:left="3600" w:hanging="360"/>
      </w:pPr>
    </w:lvl>
    <w:lvl w:ilvl="5" w:tplc="4F1696A2" w:tentative="1">
      <w:start w:val="1"/>
      <w:numFmt w:val="lowerRoman"/>
      <w:lvlText w:val="%6."/>
      <w:lvlJc w:val="right"/>
      <w:pPr>
        <w:ind w:left="4320" w:hanging="180"/>
      </w:pPr>
    </w:lvl>
    <w:lvl w:ilvl="6" w:tplc="49CCAFFE" w:tentative="1">
      <w:start w:val="1"/>
      <w:numFmt w:val="decimal"/>
      <w:lvlText w:val="%7."/>
      <w:lvlJc w:val="left"/>
      <w:pPr>
        <w:ind w:left="5040" w:hanging="360"/>
      </w:pPr>
    </w:lvl>
    <w:lvl w:ilvl="7" w:tplc="1484926C" w:tentative="1">
      <w:start w:val="1"/>
      <w:numFmt w:val="lowerLetter"/>
      <w:lvlText w:val="%8."/>
      <w:lvlJc w:val="left"/>
      <w:pPr>
        <w:ind w:left="5760" w:hanging="360"/>
      </w:pPr>
    </w:lvl>
    <w:lvl w:ilvl="8" w:tplc="B406BA1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E924C096">
      <w:start w:val="1"/>
      <w:numFmt w:val="lowerRoman"/>
      <w:lvlText w:val="(%1)"/>
      <w:lvlJc w:val="left"/>
      <w:pPr>
        <w:ind w:left="1080" w:hanging="720"/>
      </w:pPr>
      <w:rPr>
        <w:rFonts w:hint="default"/>
      </w:rPr>
    </w:lvl>
    <w:lvl w:ilvl="1" w:tplc="C7CA4854" w:tentative="1">
      <w:start w:val="1"/>
      <w:numFmt w:val="lowerLetter"/>
      <w:lvlText w:val="%2."/>
      <w:lvlJc w:val="left"/>
      <w:pPr>
        <w:ind w:left="1440" w:hanging="360"/>
      </w:pPr>
    </w:lvl>
    <w:lvl w:ilvl="2" w:tplc="36746D10" w:tentative="1">
      <w:start w:val="1"/>
      <w:numFmt w:val="lowerRoman"/>
      <w:lvlText w:val="%3."/>
      <w:lvlJc w:val="right"/>
      <w:pPr>
        <w:ind w:left="2160" w:hanging="180"/>
      </w:pPr>
    </w:lvl>
    <w:lvl w:ilvl="3" w:tplc="8E721480" w:tentative="1">
      <w:start w:val="1"/>
      <w:numFmt w:val="decimal"/>
      <w:lvlText w:val="%4."/>
      <w:lvlJc w:val="left"/>
      <w:pPr>
        <w:ind w:left="2880" w:hanging="360"/>
      </w:pPr>
    </w:lvl>
    <w:lvl w:ilvl="4" w:tplc="F9E2DAD0" w:tentative="1">
      <w:start w:val="1"/>
      <w:numFmt w:val="lowerLetter"/>
      <w:lvlText w:val="%5."/>
      <w:lvlJc w:val="left"/>
      <w:pPr>
        <w:ind w:left="3600" w:hanging="360"/>
      </w:pPr>
    </w:lvl>
    <w:lvl w:ilvl="5" w:tplc="1B946748" w:tentative="1">
      <w:start w:val="1"/>
      <w:numFmt w:val="lowerRoman"/>
      <w:lvlText w:val="%6."/>
      <w:lvlJc w:val="right"/>
      <w:pPr>
        <w:ind w:left="4320" w:hanging="180"/>
      </w:pPr>
    </w:lvl>
    <w:lvl w:ilvl="6" w:tplc="CE7CFB84" w:tentative="1">
      <w:start w:val="1"/>
      <w:numFmt w:val="decimal"/>
      <w:lvlText w:val="%7."/>
      <w:lvlJc w:val="left"/>
      <w:pPr>
        <w:ind w:left="5040" w:hanging="360"/>
      </w:pPr>
    </w:lvl>
    <w:lvl w:ilvl="7" w:tplc="BA1668AA" w:tentative="1">
      <w:start w:val="1"/>
      <w:numFmt w:val="lowerLetter"/>
      <w:lvlText w:val="%8."/>
      <w:lvlJc w:val="left"/>
      <w:pPr>
        <w:ind w:left="5760" w:hanging="360"/>
      </w:pPr>
    </w:lvl>
    <w:lvl w:ilvl="8" w:tplc="BE46102E" w:tentative="1">
      <w:start w:val="1"/>
      <w:numFmt w:val="lowerRoman"/>
      <w:lvlText w:val="%9."/>
      <w:lvlJc w:val="right"/>
      <w:pPr>
        <w:ind w:left="6480" w:hanging="180"/>
      </w:pPr>
    </w:lvl>
  </w:abstractNum>
  <w:abstractNum w:abstractNumId="12" w15:restartNumberingAfterBreak="0">
    <w:nsid w:val="30427F08"/>
    <w:multiLevelType w:val="hybridMultilevel"/>
    <w:tmpl w:val="DC008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3F5661"/>
    <w:multiLevelType w:val="hybridMultilevel"/>
    <w:tmpl w:val="9A4E0DB6"/>
    <w:lvl w:ilvl="0" w:tplc="9580E6E4">
      <w:start w:val="1"/>
      <w:numFmt w:val="lowerRoman"/>
      <w:lvlText w:val="(%1)"/>
      <w:lvlJc w:val="left"/>
      <w:pPr>
        <w:ind w:left="1080" w:hanging="720"/>
      </w:pPr>
      <w:rPr>
        <w:rFonts w:hint="default"/>
      </w:rPr>
    </w:lvl>
    <w:lvl w:ilvl="1" w:tplc="6B0894D4" w:tentative="1">
      <w:start w:val="1"/>
      <w:numFmt w:val="lowerLetter"/>
      <w:lvlText w:val="%2."/>
      <w:lvlJc w:val="left"/>
      <w:pPr>
        <w:ind w:left="1440" w:hanging="360"/>
      </w:pPr>
    </w:lvl>
    <w:lvl w:ilvl="2" w:tplc="11902152" w:tentative="1">
      <w:start w:val="1"/>
      <w:numFmt w:val="lowerRoman"/>
      <w:lvlText w:val="%3."/>
      <w:lvlJc w:val="right"/>
      <w:pPr>
        <w:ind w:left="2160" w:hanging="180"/>
      </w:pPr>
    </w:lvl>
    <w:lvl w:ilvl="3" w:tplc="990263E2" w:tentative="1">
      <w:start w:val="1"/>
      <w:numFmt w:val="decimal"/>
      <w:lvlText w:val="%4."/>
      <w:lvlJc w:val="left"/>
      <w:pPr>
        <w:ind w:left="2880" w:hanging="360"/>
      </w:pPr>
    </w:lvl>
    <w:lvl w:ilvl="4" w:tplc="51C425AE" w:tentative="1">
      <w:start w:val="1"/>
      <w:numFmt w:val="lowerLetter"/>
      <w:lvlText w:val="%5."/>
      <w:lvlJc w:val="left"/>
      <w:pPr>
        <w:ind w:left="3600" w:hanging="360"/>
      </w:pPr>
    </w:lvl>
    <w:lvl w:ilvl="5" w:tplc="CDAAA530" w:tentative="1">
      <w:start w:val="1"/>
      <w:numFmt w:val="lowerRoman"/>
      <w:lvlText w:val="%6."/>
      <w:lvlJc w:val="right"/>
      <w:pPr>
        <w:ind w:left="4320" w:hanging="180"/>
      </w:pPr>
    </w:lvl>
    <w:lvl w:ilvl="6" w:tplc="9DA08B40" w:tentative="1">
      <w:start w:val="1"/>
      <w:numFmt w:val="decimal"/>
      <w:lvlText w:val="%7."/>
      <w:lvlJc w:val="left"/>
      <w:pPr>
        <w:ind w:left="5040" w:hanging="360"/>
      </w:pPr>
    </w:lvl>
    <w:lvl w:ilvl="7" w:tplc="92A08B52" w:tentative="1">
      <w:start w:val="1"/>
      <w:numFmt w:val="lowerLetter"/>
      <w:lvlText w:val="%8."/>
      <w:lvlJc w:val="left"/>
      <w:pPr>
        <w:ind w:left="5760" w:hanging="360"/>
      </w:pPr>
    </w:lvl>
    <w:lvl w:ilvl="8" w:tplc="655CD510"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F15C069C">
      <w:start w:val="1"/>
      <w:numFmt w:val="lowerRoman"/>
      <w:lvlText w:val="(%1)"/>
      <w:lvlJc w:val="left"/>
      <w:pPr>
        <w:ind w:left="1080" w:hanging="720"/>
      </w:pPr>
      <w:rPr>
        <w:rFonts w:hint="default"/>
      </w:rPr>
    </w:lvl>
    <w:lvl w:ilvl="1" w:tplc="E2BE40CE" w:tentative="1">
      <w:start w:val="1"/>
      <w:numFmt w:val="lowerLetter"/>
      <w:lvlText w:val="%2."/>
      <w:lvlJc w:val="left"/>
      <w:pPr>
        <w:ind w:left="1440" w:hanging="360"/>
      </w:pPr>
    </w:lvl>
    <w:lvl w:ilvl="2" w:tplc="B50621E2" w:tentative="1">
      <w:start w:val="1"/>
      <w:numFmt w:val="lowerRoman"/>
      <w:lvlText w:val="%3."/>
      <w:lvlJc w:val="right"/>
      <w:pPr>
        <w:ind w:left="2160" w:hanging="180"/>
      </w:pPr>
    </w:lvl>
    <w:lvl w:ilvl="3" w:tplc="3BA47774" w:tentative="1">
      <w:start w:val="1"/>
      <w:numFmt w:val="decimal"/>
      <w:lvlText w:val="%4."/>
      <w:lvlJc w:val="left"/>
      <w:pPr>
        <w:ind w:left="2880" w:hanging="360"/>
      </w:pPr>
    </w:lvl>
    <w:lvl w:ilvl="4" w:tplc="1400ACA2" w:tentative="1">
      <w:start w:val="1"/>
      <w:numFmt w:val="lowerLetter"/>
      <w:lvlText w:val="%5."/>
      <w:lvlJc w:val="left"/>
      <w:pPr>
        <w:ind w:left="3600" w:hanging="360"/>
      </w:pPr>
    </w:lvl>
    <w:lvl w:ilvl="5" w:tplc="2EBAE1F2" w:tentative="1">
      <w:start w:val="1"/>
      <w:numFmt w:val="lowerRoman"/>
      <w:lvlText w:val="%6."/>
      <w:lvlJc w:val="right"/>
      <w:pPr>
        <w:ind w:left="4320" w:hanging="180"/>
      </w:pPr>
    </w:lvl>
    <w:lvl w:ilvl="6" w:tplc="C3DC5242" w:tentative="1">
      <w:start w:val="1"/>
      <w:numFmt w:val="decimal"/>
      <w:lvlText w:val="%7."/>
      <w:lvlJc w:val="left"/>
      <w:pPr>
        <w:ind w:left="5040" w:hanging="360"/>
      </w:pPr>
    </w:lvl>
    <w:lvl w:ilvl="7" w:tplc="3AEE1692" w:tentative="1">
      <w:start w:val="1"/>
      <w:numFmt w:val="lowerLetter"/>
      <w:lvlText w:val="%8."/>
      <w:lvlJc w:val="left"/>
      <w:pPr>
        <w:ind w:left="5760" w:hanging="360"/>
      </w:pPr>
    </w:lvl>
    <w:lvl w:ilvl="8" w:tplc="3E686A98"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E3AA7570">
      <w:start w:val="1"/>
      <w:numFmt w:val="lowerRoman"/>
      <w:lvlText w:val="(%1)"/>
      <w:lvlJc w:val="left"/>
      <w:pPr>
        <w:ind w:left="1080" w:hanging="720"/>
      </w:pPr>
      <w:rPr>
        <w:rFonts w:hint="default"/>
      </w:rPr>
    </w:lvl>
    <w:lvl w:ilvl="1" w:tplc="CC742D44" w:tentative="1">
      <w:start w:val="1"/>
      <w:numFmt w:val="lowerLetter"/>
      <w:lvlText w:val="%2."/>
      <w:lvlJc w:val="left"/>
      <w:pPr>
        <w:ind w:left="1440" w:hanging="360"/>
      </w:pPr>
    </w:lvl>
    <w:lvl w:ilvl="2" w:tplc="088E88CE" w:tentative="1">
      <w:start w:val="1"/>
      <w:numFmt w:val="lowerRoman"/>
      <w:lvlText w:val="%3."/>
      <w:lvlJc w:val="right"/>
      <w:pPr>
        <w:ind w:left="2160" w:hanging="180"/>
      </w:pPr>
    </w:lvl>
    <w:lvl w:ilvl="3" w:tplc="E4D692E0" w:tentative="1">
      <w:start w:val="1"/>
      <w:numFmt w:val="decimal"/>
      <w:lvlText w:val="%4."/>
      <w:lvlJc w:val="left"/>
      <w:pPr>
        <w:ind w:left="2880" w:hanging="360"/>
      </w:pPr>
    </w:lvl>
    <w:lvl w:ilvl="4" w:tplc="05249736" w:tentative="1">
      <w:start w:val="1"/>
      <w:numFmt w:val="lowerLetter"/>
      <w:lvlText w:val="%5."/>
      <w:lvlJc w:val="left"/>
      <w:pPr>
        <w:ind w:left="3600" w:hanging="360"/>
      </w:pPr>
    </w:lvl>
    <w:lvl w:ilvl="5" w:tplc="80000238" w:tentative="1">
      <w:start w:val="1"/>
      <w:numFmt w:val="lowerRoman"/>
      <w:lvlText w:val="%6."/>
      <w:lvlJc w:val="right"/>
      <w:pPr>
        <w:ind w:left="4320" w:hanging="180"/>
      </w:pPr>
    </w:lvl>
    <w:lvl w:ilvl="6" w:tplc="74B83AC4" w:tentative="1">
      <w:start w:val="1"/>
      <w:numFmt w:val="decimal"/>
      <w:lvlText w:val="%7."/>
      <w:lvlJc w:val="left"/>
      <w:pPr>
        <w:ind w:left="5040" w:hanging="360"/>
      </w:pPr>
    </w:lvl>
    <w:lvl w:ilvl="7" w:tplc="EC622538" w:tentative="1">
      <w:start w:val="1"/>
      <w:numFmt w:val="lowerLetter"/>
      <w:lvlText w:val="%8."/>
      <w:lvlJc w:val="left"/>
      <w:pPr>
        <w:ind w:left="5760" w:hanging="360"/>
      </w:pPr>
    </w:lvl>
    <w:lvl w:ilvl="8" w:tplc="173EF3F6"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9F6C7392">
      <w:start w:val="1"/>
      <w:numFmt w:val="lowerRoman"/>
      <w:lvlText w:val="(%1)"/>
      <w:lvlJc w:val="left"/>
      <w:pPr>
        <w:ind w:left="1080" w:hanging="720"/>
      </w:pPr>
      <w:rPr>
        <w:rFonts w:hint="default"/>
      </w:rPr>
    </w:lvl>
    <w:lvl w:ilvl="1" w:tplc="3C76ECE4" w:tentative="1">
      <w:start w:val="1"/>
      <w:numFmt w:val="lowerLetter"/>
      <w:lvlText w:val="%2."/>
      <w:lvlJc w:val="left"/>
      <w:pPr>
        <w:ind w:left="1440" w:hanging="360"/>
      </w:pPr>
    </w:lvl>
    <w:lvl w:ilvl="2" w:tplc="6F46402C" w:tentative="1">
      <w:start w:val="1"/>
      <w:numFmt w:val="lowerRoman"/>
      <w:lvlText w:val="%3."/>
      <w:lvlJc w:val="right"/>
      <w:pPr>
        <w:ind w:left="2160" w:hanging="180"/>
      </w:pPr>
    </w:lvl>
    <w:lvl w:ilvl="3" w:tplc="4D7034B8" w:tentative="1">
      <w:start w:val="1"/>
      <w:numFmt w:val="decimal"/>
      <w:lvlText w:val="%4."/>
      <w:lvlJc w:val="left"/>
      <w:pPr>
        <w:ind w:left="2880" w:hanging="360"/>
      </w:pPr>
    </w:lvl>
    <w:lvl w:ilvl="4" w:tplc="E81AAFD8" w:tentative="1">
      <w:start w:val="1"/>
      <w:numFmt w:val="lowerLetter"/>
      <w:lvlText w:val="%5."/>
      <w:lvlJc w:val="left"/>
      <w:pPr>
        <w:ind w:left="3600" w:hanging="360"/>
      </w:pPr>
    </w:lvl>
    <w:lvl w:ilvl="5" w:tplc="76F651E4" w:tentative="1">
      <w:start w:val="1"/>
      <w:numFmt w:val="lowerRoman"/>
      <w:lvlText w:val="%6."/>
      <w:lvlJc w:val="right"/>
      <w:pPr>
        <w:ind w:left="4320" w:hanging="180"/>
      </w:pPr>
    </w:lvl>
    <w:lvl w:ilvl="6" w:tplc="116484B8" w:tentative="1">
      <w:start w:val="1"/>
      <w:numFmt w:val="decimal"/>
      <w:lvlText w:val="%7."/>
      <w:lvlJc w:val="left"/>
      <w:pPr>
        <w:ind w:left="5040" w:hanging="360"/>
      </w:pPr>
    </w:lvl>
    <w:lvl w:ilvl="7" w:tplc="E778AB0A" w:tentative="1">
      <w:start w:val="1"/>
      <w:numFmt w:val="lowerLetter"/>
      <w:lvlText w:val="%8."/>
      <w:lvlJc w:val="left"/>
      <w:pPr>
        <w:ind w:left="5760" w:hanging="360"/>
      </w:pPr>
    </w:lvl>
    <w:lvl w:ilvl="8" w:tplc="39DC229C" w:tentative="1">
      <w:start w:val="1"/>
      <w:numFmt w:val="lowerRoman"/>
      <w:lvlText w:val="%9."/>
      <w:lvlJc w:val="right"/>
      <w:pPr>
        <w:ind w:left="6480" w:hanging="180"/>
      </w:pPr>
    </w:lvl>
  </w:abstractNum>
  <w:abstractNum w:abstractNumId="17" w15:restartNumberingAfterBreak="0">
    <w:nsid w:val="3C8507D0"/>
    <w:multiLevelType w:val="hybridMultilevel"/>
    <w:tmpl w:val="DABE4A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05AE325A"/>
    <w:lvl w:ilvl="0" w:tplc="2D5A367C">
      <w:start w:val="1"/>
      <w:numFmt w:val="bullet"/>
      <w:lvlText w:val=""/>
      <w:lvlJc w:val="left"/>
      <w:pPr>
        <w:ind w:left="624" w:hanging="267"/>
      </w:pPr>
      <w:rPr>
        <w:rFonts w:ascii="Symbol" w:hAnsi="Symbol" w:hint="default"/>
      </w:rPr>
    </w:lvl>
    <w:lvl w:ilvl="1" w:tplc="B882FB90" w:tentative="1">
      <w:start w:val="1"/>
      <w:numFmt w:val="bullet"/>
      <w:lvlText w:val="o"/>
      <w:lvlJc w:val="left"/>
      <w:pPr>
        <w:ind w:left="1080" w:hanging="360"/>
      </w:pPr>
      <w:rPr>
        <w:rFonts w:ascii="Courier New" w:hAnsi="Courier New" w:cs="Courier New" w:hint="default"/>
      </w:rPr>
    </w:lvl>
    <w:lvl w:ilvl="2" w:tplc="6D12BBC0" w:tentative="1">
      <w:start w:val="1"/>
      <w:numFmt w:val="bullet"/>
      <w:lvlText w:val=""/>
      <w:lvlJc w:val="left"/>
      <w:pPr>
        <w:ind w:left="1800" w:hanging="360"/>
      </w:pPr>
      <w:rPr>
        <w:rFonts w:ascii="Wingdings" w:hAnsi="Wingdings" w:hint="default"/>
      </w:rPr>
    </w:lvl>
    <w:lvl w:ilvl="3" w:tplc="6172D49A" w:tentative="1">
      <w:start w:val="1"/>
      <w:numFmt w:val="bullet"/>
      <w:lvlText w:val=""/>
      <w:lvlJc w:val="left"/>
      <w:pPr>
        <w:ind w:left="2520" w:hanging="360"/>
      </w:pPr>
      <w:rPr>
        <w:rFonts w:ascii="Symbol" w:hAnsi="Symbol" w:hint="default"/>
      </w:rPr>
    </w:lvl>
    <w:lvl w:ilvl="4" w:tplc="946A4138" w:tentative="1">
      <w:start w:val="1"/>
      <w:numFmt w:val="bullet"/>
      <w:lvlText w:val="o"/>
      <w:lvlJc w:val="left"/>
      <w:pPr>
        <w:ind w:left="3240" w:hanging="360"/>
      </w:pPr>
      <w:rPr>
        <w:rFonts w:ascii="Courier New" w:hAnsi="Courier New" w:cs="Courier New" w:hint="default"/>
      </w:rPr>
    </w:lvl>
    <w:lvl w:ilvl="5" w:tplc="6BFAB724" w:tentative="1">
      <w:start w:val="1"/>
      <w:numFmt w:val="bullet"/>
      <w:lvlText w:val=""/>
      <w:lvlJc w:val="left"/>
      <w:pPr>
        <w:ind w:left="3960" w:hanging="360"/>
      </w:pPr>
      <w:rPr>
        <w:rFonts w:ascii="Wingdings" w:hAnsi="Wingdings" w:hint="default"/>
      </w:rPr>
    </w:lvl>
    <w:lvl w:ilvl="6" w:tplc="702CAE96" w:tentative="1">
      <w:start w:val="1"/>
      <w:numFmt w:val="bullet"/>
      <w:lvlText w:val=""/>
      <w:lvlJc w:val="left"/>
      <w:pPr>
        <w:ind w:left="4680" w:hanging="360"/>
      </w:pPr>
      <w:rPr>
        <w:rFonts w:ascii="Symbol" w:hAnsi="Symbol" w:hint="default"/>
      </w:rPr>
    </w:lvl>
    <w:lvl w:ilvl="7" w:tplc="65B0827A" w:tentative="1">
      <w:start w:val="1"/>
      <w:numFmt w:val="bullet"/>
      <w:lvlText w:val="o"/>
      <w:lvlJc w:val="left"/>
      <w:pPr>
        <w:ind w:left="5400" w:hanging="360"/>
      </w:pPr>
      <w:rPr>
        <w:rFonts w:ascii="Courier New" w:hAnsi="Courier New" w:cs="Courier New" w:hint="default"/>
      </w:rPr>
    </w:lvl>
    <w:lvl w:ilvl="8" w:tplc="2482F034"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317252AE">
      <w:start w:val="1"/>
      <w:numFmt w:val="lowerRoman"/>
      <w:lvlText w:val="(%1)"/>
      <w:lvlJc w:val="left"/>
      <w:pPr>
        <w:ind w:left="1080" w:hanging="720"/>
      </w:pPr>
      <w:rPr>
        <w:rFonts w:hint="default"/>
      </w:rPr>
    </w:lvl>
    <w:lvl w:ilvl="1" w:tplc="6A0A5E3A" w:tentative="1">
      <w:start w:val="1"/>
      <w:numFmt w:val="lowerLetter"/>
      <w:lvlText w:val="%2."/>
      <w:lvlJc w:val="left"/>
      <w:pPr>
        <w:ind w:left="1440" w:hanging="360"/>
      </w:pPr>
    </w:lvl>
    <w:lvl w:ilvl="2" w:tplc="31748734" w:tentative="1">
      <w:start w:val="1"/>
      <w:numFmt w:val="lowerRoman"/>
      <w:lvlText w:val="%3."/>
      <w:lvlJc w:val="right"/>
      <w:pPr>
        <w:ind w:left="2160" w:hanging="180"/>
      </w:pPr>
    </w:lvl>
    <w:lvl w:ilvl="3" w:tplc="5E94E818" w:tentative="1">
      <w:start w:val="1"/>
      <w:numFmt w:val="decimal"/>
      <w:lvlText w:val="%4."/>
      <w:lvlJc w:val="left"/>
      <w:pPr>
        <w:ind w:left="2880" w:hanging="360"/>
      </w:pPr>
    </w:lvl>
    <w:lvl w:ilvl="4" w:tplc="89A288F4" w:tentative="1">
      <w:start w:val="1"/>
      <w:numFmt w:val="lowerLetter"/>
      <w:lvlText w:val="%5."/>
      <w:lvlJc w:val="left"/>
      <w:pPr>
        <w:ind w:left="3600" w:hanging="360"/>
      </w:pPr>
    </w:lvl>
    <w:lvl w:ilvl="5" w:tplc="7E6EAFA8" w:tentative="1">
      <w:start w:val="1"/>
      <w:numFmt w:val="lowerRoman"/>
      <w:lvlText w:val="%6."/>
      <w:lvlJc w:val="right"/>
      <w:pPr>
        <w:ind w:left="4320" w:hanging="180"/>
      </w:pPr>
    </w:lvl>
    <w:lvl w:ilvl="6" w:tplc="6FB8779E" w:tentative="1">
      <w:start w:val="1"/>
      <w:numFmt w:val="decimal"/>
      <w:lvlText w:val="%7."/>
      <w:lvlJc w:val="left"/>
      <w:pPr>
        <w:ind w:left="5040" w:hanging="360"/>
      </w:pPr>
    </w:lvl>
    <w:lvl w:ilvl="7" w:tplc="6C046E84" w:tentative="1">
      <w:start w:val="1"/>
      <w:numFmt w:val="lowerLetter"/>
      <w:lvlText w:val="%8."/>
      <w:lvlJc w:val="left"/>
      <w:pPr>
        <w:ind w:left="5760" w:hanging="360"/>
      </w:pPr>
    </w:lvl>
    <w:lvl w:ilvl="8" w:tplc="3BDE2840"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706ECA4E">
      <w:start w:val="1"/>
      <w:numFmt w:val="lowerRoman"/>
      <w:lvlText w:val="(%1)"/>
      <w:lvlJc w:val="left"/>
      <w:pPr>
        <w:ind w:left="1080" w:hanging="720"/>
      </w:pPr>
      <w:rPr>
        <w:rFonts w:hint="default"/>
      </w:rPr>
    </w:lvl>
    <w:lvl w:ilvl="1" w:tplc="87008DCE" w:tentative="1">
      <w:start w:val="1"/>
      <w:numFmt w:val="lowerLetter"/>
      <w:lvlText w:val="%2."/>
      <w:lvlJc w:val="left"/>
      <w:pPr>
        <w:ind w:left="1440" w:hanging="360"/>
      </w:pPr>
    </w:lvl>
    <w:lvl w:ilvl="2" w:tplc="C060DCA6" w:tentative="1">
      <w:start w:val="1"/>
      <w:numFmt w:val="lowerRoman"/>
      <w:lvlText w:val="%3."/>
      <w:lvlJc w:val="right"/>
      <w:pPr>
        <w:ind w:left="2160" w:hanging="180"/>
      </w:pPr>
    </w:lvl>
    <w:lvl w:ilvl="3" w:tplc="6D885902" w:tentative="1">
      <w:start w:val="1"/>
      <w:numFmt w:val="decimal"/>
      <w:lvlText w:val="%4."/>
      <w:lvlJc w:val="left"/>
      <w:pPr>
        <w:ind w:left="2880" w:hanging="360"/>
      </w:pPr>
    </w:lvl>
    <w:lvl w:ilvl="4" w:tplc="0FC0ABD8" w:tentative="1">
      <w:start w:val="1"/>
      <w:numFmt w:val="lowerLetter"/>
      <w:lvlText w:val="%5."/>
      <w:lvlJc w:val="left"/>
      <w:pPr>
        <w:ind w:left="3600" w:hanging="360"/>
      </w:pPr>
    </w:lvl>
    <w:lvl w:ilvl="5" w:tplc="0EF64CE0" w:tentative="1">
      <w:start w:val="1"/>
      <w:numFmt w:val="lowerRoman"/>
      <w:lvlText w:val="%6."/>
      <w:lvlJc w:val="right"/>
      <w:pPr>
        <w:ind w:left="4320" w:hanging="180"/>
      </w:pPr>
    </w:lvl>
    <w:lvl w:ilvl="6" w:tplc="89B0AB02" w:tentative="1">
      <w:start w:val="1"/>
      <w:numFmt w:val="decimal"/>
      <w:lvlText w:val="%7."/>
      <w:lvlJc w:val="left"/>
      <w:pPr>
        <w:ind w:left="5040" w:hanging="360"/>
      </w:pPr>
    </w:lvl>
    <w:lvl w:ilvl="7" w:tplc="F5E29662" w:tentative="1">
      <w:start w:val="1"/>
      <w:numFmt w:val="lowerLetter"/>
      <w:lvlText w:val="%8."/>
      <w:lvlJc w:val="left"/>
      <w:pPr>
        <w:ind w:left="5760" w:hanging="360"/>
      </w:pPr>
    </w:lvl>
    <w:lvl w:ilvl="8" w:tplc="91980A14"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F30235AE">
      <w:start w:val="1"/>
      <w:numFmt w:val="lowerRoman"/>
      <w:lvlText w:val="(%1)"/>
      <w:lvlJc w:val="left"/>
      <w:pPr>
        <w:ind w:left="1080" w:hanging="720"/>
      </w:pPr>
      <w:rPr>
        <w:rFonts w:hint="default"/>
      </w:rPr>
    </w:lvl>
    <w:lvl w:ilvl="1" w:tplc="AF84C734" w:tentative="1">
      <w:start w:val="1"/>
      <w:numFmt w:val="lowerLetter"/>
      <w:lvlText w:val="%2."/>
      <w:lvlJc w:val="left"/>
      <w:pPr>
        <w:ind w:left="1440" w:hanging="360"/>
      </w:pPr>
    </w:lvl>
    <w:lvl w:ilvl="2" w:tplc="CECA9836" w:tentative="1">
      <w:start w:val="1"/>
      <w:numFmt w:val="lowerRoman"/>
      <w:lvlText w:val="%3."/>
      <w:lvlJc w:val="right"/>
      <w:pPr>
        <w:ind w:left="2160" w:hanging="180"/>
      </w:pPr>
    </w:lvl>
    <w:lvl w:ilvl="3" w:tplc="B8366C04" w:tentative="1">
      <w:start w:val="1"/>
      <w:numFmt w:val="decimal"/>
      <w:lvlText w:val="%4."/>
      <w:lvlJc w:val="left"/>
      <w:pPr>
        <w:ind w:left="2880" w:hanging="360"/>
      </w:pPr>
    </w:lvl>
    <w:lvl w:ilvl="4" w:tplc="526A39E8" w:tentative="1">
      <w:start w:val="1"/>
      <w:numFmt w:val="lowerLetter"/>
      <w:lvlText w:val="%5."/>
      <w:lvlJc w:val="left"/>
      <w:pPr>
        <w:ind w:left="3600" w:hanging="360"/>
      </w:pPr>
    </w:lvl>
    <w:lvl w:ilvl="5" w:tplc="DF0ED048" w:tentative="1">
      <w:start w:val="1"/>
      <w:numFmt w:val="lowerRoman"/>
      <w:lvlText w:val="%6."/>
      <w:lvlJc w:val="right"/>
      <w:pPr>
        <w:ind w:left="4320" w:hanging="180"/>
      </w:pPr>
    </w:lvl>
    <w:lvl w:ilvl="6" w:tplc="F05EC9E0" w:tentative="1">
      <w:start w:val="1"/>
      <w:numFmt w:val="decimal"/>
      <w:lvlText w:val="%7."/>
      <w:lvlJc w:val="left"/>
      <w:pPr>
        <w:ind w:left="5040" w:hanging="360"/>
      </w:pPr>
    </w:lvl>
    <w:lvl w:ilvl="7" w:tplc="4CC226CC" w:tentative="1">
      <w:start w:val="1"/>
      <w:numFmt w:val="lowerLetter"/>
      <w:lvlText w:val="%8."/>
      <w:lvlJc w:val="left"/>
      <w:pPr>
        <w:ind w:left="5760" w:hanging="360"/>
      </w:pPr>
    </w:lvl>
    <w:lvl w:ilvl="8" w:tplc="D20EDACC"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06AE8624">
      <w:start w:val="1"/>
      <w:numFmt w:val="lowerRoman"/>
      <w:lvlText w:val="(%1)"/>
      <w:lvlJc w:val="left"/>
      <w:pPr>
        <w:ind w:left="1080" w:hanging="720"/>
      </w:pPr>
      <w:rPr>
        <w:rFonts w:hint="default"/>
      </w:rPr>
    </w:lvl>
    <w:lvl w:ilvl="1" w:tplc="9F642DC4" w:tentative="1">
      <w:start w:val="1"/>
      <w:numFmt w:val="lowerLetter"/>
      <w:lvlText w:val="%2."/>
      <w:lvlJc w:val="left"/>
      <w:pPr>
        <w:ind w:left="1440" w:hanging="360"/>
      </w:pPr>
    </w:lvl>
    <w:lvl w:ilvl="2" w:tplc="1D464858" w:tentative="1">
      <w:start w:val="1"/>
      <w:numFmt w:val="lowerRoman"/>
      <w:lvlText w:val="%3."/>
      <w:lvlJc w:val="right"/>
      <w:pPr>
        <w:ind w:left="2160" w:hanging="180"/>
      </w:pPr>
    </w:lvl>
    <w:lvl w:ilvl="3" w:tplc="DDB64136" w:tentative="1">
      <w:start w:val="1"/>
      <w:numFmt w:val="decimal"/>
      <w:lvlText w:val="%4."/>
      <w:lvlJc w:val="left"/>
      <w:pPr>
        <w:ind w:left="2880" w:hanging="360"/>
      </w:pPr>
    </w:lvl>
    <w:lvl w:ilvl="4" w:tplc="431E3A40" w:tentative="1">
      <w:start w:val="1"/>
      <w:numFmt w:val="lowerLetter"/>
      <w:lvlText w:val="%5."/>
      <w:lvlJc w:val="left"/>
      <w:pPr>
        <w:ind w:left="3600" w:hanging="360"/>
      </w:pPr>
    </w:lvl>
    <w:lvl w:ilvl="5" w:tplc="13EE0D96" w:tentative="1">
      <w:start w:val="1"/>
      <w:numFmt w:val="lowerRoman"/>
      <w:lvlText w:val="%6."/>
      <w:lvlJc w:val="right"/>
      <w:pPr>
        <w:ind w:left="4320" w:hanging="180"/>
      </w:pPr>
    </w:lvl>
    <w:lvl w:ilvl="6" w:tplc="96CA2970" w:tentative="1">
      <w:start w:val="1"/>
      <w:numFmt w:val="decimal"/>
      <w:lvlText w:val="%7."/>
      <w:lvlJc w:val="left"/>
      <w:pPr>
        <w:ind w:left="5040" w:hanging="360"/>
      </w:pPr>
    </w:lvl>
    <w:lvl w:ilvl="7" w:tplc="28EC572A" w:tentative="1">
      <w:start w:val="1"/>
      <w:numFmt w:val="lowerLetter"/>
      <w:lvlText w:val="%8."/>
      <w:lvlJc w:val="left"/>
      <w:pPr>
        <w:ind w:left="5760" w:hanging="360"/>
      </w:pPr>
    </w:lvl>
    <w:lvl w:ilvl="8" w:tplc="64E86CDE"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938E1FDA">
      <w:start w:val="1"/>
      <w:numFmt w:val="lowerRoman"/>
      <w:lvlText w:val="(%1)"/>
      <w:lvlJc w:val="left"/>
      <w:pPr>
        <w:ind w:left="1080" w:hanging="720"/>
      </w:pPr>
      <w:rPr>
        <w:rFonts w:hint="default"/>
      </w:rPr>
    </w:lvl>
    <w:lvl w:ilvl="1" w:tplc="6D8C2A0C" w:tentative="1">
      <w:start w:val="1"/>
      <w:numFmt w:val="lowerLetter"/>
      <w:lvlText w:val="%2."/>
      <w:lvlJc w:val="left"/>
      <w:pPr>
        <w:ind w:left="1440" w:hanging="360"/>
      </w:pPr>
    </w:lvl>
    <w:lvl w:ilvl="2" w:tplc="62B40FC6" w:tentative="1">
      <w:start w:val="1"/>
      <w:numFmt w:val="lowerRoman"/>
      <w:lvlText w:val="%3."/>
      <w:lvlJc w:val="right"/>
      <w:pPr>
        <w:ind w:left="2160" w:hanging="180"/>
      </w:pPr>
    </w:lvl>
    <w:lvl w:ilvl="3" w:tplc="6E4495AC" w:tentative="1">
      <w:start w:val="1"/>
      <w:numFmt w:val="decimal"/>
      <w:lvlText w:val="%4."/>
      <w:lvlJc w:val="left"/>
      <w:pPr>
        <w:ind w:left="2880" w:hanging="360"/>
      </w:pPr>
    </w:lvl>
    <w:lvl w:ilvl="4" w:tplc="56A21F6C" w:tentative="1">
      <w:start w:val="1"/>
      <w:numFmt w:val="lowerLetter"/>
      <w:lvlText w:val="%5."/>
      <w:lvlJc w:val="left"/>
      <w:pPr>
        <w:ind w:left="3600" w:hanging="360"/>
      </w:pPr>
    </w:lvl>
    <w:lvl w:ilvl="5" w:tplc="BC465508" w:tentative="1">
      <w:start w:val="1"/>
      <w:numFmt w:val="lowerRoman"/>
      <w:lvlText w:val="%6."/>
      <w:lvlJc w:val="right"/>
      <w:pPr>
        <w:ind w:left="4320" w:hanging="180"/>
      </w:pPr>
    </w:lvl>
    <w:lvl w:ilvl="6" w:tplc="8940D730" w:tentative="1">
      <w:start w:val="1"/>
      <w:numFmt w:val="decimal"/>
      <w:lvlText w:val="%7."/>
      <w:lvlJc w:val="left"/>
      <w:pPr>
        <w:ind w:left="5040" w:hanging="360"/>
      </w:pPr>
    </w:lvl>
    <w:lvl w:ilvl="7" w:tplc="0958D7FE" w:tentative="1">
      <w:start w:val="1"/>
      <w:numFmt w:val="lowerLetter"/>
      <w:lvlText w:val="%8."/>
      <w:lvlJc w:val="left"/>
      <w:pPr>
        <w:ind w:left="5760" w:hanging="360"/>
      </w:pPr>
    </w:lvl>
    <w:lvl w:ilvl="8" w:tplc="A8926EC8"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1800" w:hanging="360"/>
      </w:pPr>
      <w:rPr>
        <w:rFonts w:ascii="Klinic Slab Bold" w:hAnsi="Klinic Slab Bold" w:hint="default"/>
        <w:color w:val="000000" w:themeColor="text1"/>
      </w:rPr>
    </w:lvl>
    <w:lvl w:ilvl="1">
      <w:start w:val="1"/>
      <w:numFmt w:val="bullet"/>
      <w:pStyle w:val="ListBullet2"/>
      <w:lvlText w:val="•"/>
      <w:lvlJc w:val="left"/>
      <w:pPr>
        <w:ind w:left="2160" w:hanging="363"/>
      </w:pPr>
      <w:rPr>
        <w:rFonts w:ascii="Klinic Slab Bold" w:hAnsi="Klinic Slab Bold" w:hint="default"/>
        <w:color w:val="000000" w:themeColor="text1"/>
      </w:rPr>
    </w:lvl>
    <w:lvl w:ilvl="2">
      <w:start w:val="1"/>
      <w:numFmt w:val="bullet"/>
      <w:pStyle w:val="ListBullet3"/>
      <w:lvlText w:val="•"/>
      <w:lvlJc w:val="left"/>
      <w:pPr>
        <w:ind w:left="2517" w:hanging="357"/>
      </w:pPr>
      <w:rPr>
        <w:rFonts w:ascii="Klinic Slab Bold" w:hAnsi="Klinic Slab Bold" w:hint="default"/>
        <w:color w:val="000000" w:themeColor="text1"/>
      </w:rPr>
    </w:lvl>
    <w:lvl w:ilvl="3">
      <w:start w:val="1"/>
      <w:numFmt w:val="none"/>
      <w:suff w:val="nothing"/>
      <w:lvlText w:val=""/>
      <w:lvlJc w:val="left"/>
      <w:pPr>
        <w:ind w:left="1440" w:firstLine="0"/>
      </w:pPr>
      <w:rPr>
        <w:rFonts w:hint="default"/>
        <w:color w:val="FF0000"/>
      </w:rPr>
    </w:lvl>
    <w:lvl w:ilvl="4">
      <w:start w:val="1"/>
      <w:numFmt w:val="none"/>
      <w:suff w:val="nothing"/>
      <w:lvlText w:val=""/>
      <w:lvlJc w:val="left"/>
      <w:pPr>
        <w:ind w:left="1440" w:firstLine="0"/>
      </w:pPr>
      <w:rPr>
        <w:rFonts w:hint="default"/>
        <w:b/>
        <w:i w:val="0"/>
      </w:rPr>
    </w:lvl>
    <w:lvl w:ilvl="5">
      <w:start w:val="1"/>
      <w:numFmt w:val="none"/>
      <w:lvlText w:val=""/>
      <w:lvlJc w:val="left"/>
      <w:pPr>
        <w:ind w:left="1440" w:firstLine="0"/>
      </w:pPr>
      <w:rPr>
        <w:rFonts w:hint="default"/>
      </w:rPr>
    </w:lvl>
    <w:lvl w:ilvl="6">
      <w:start w:val="1"/>
      <w:numFmt w:val="none"/>
      <w:lvlText w:val=""/>
      <w:lvlJc w:val="left"/>
      <w:pPr>
        <w:ind w:left="1440" w:firstLine="0"/>
      </w:pPr>
      <w:rPr>
        <w:rFonts w:hint="default"/>
      </w:rPr>
    </w:lvl>
    <w:lvl w:ilvl="7">
      <w:start w:val="1"/>
      <w:numFmt w:val="none"/>
      <w:lvlText w:val=""/>
      <w:lvlJc w:val="left"/>
      <w:pPr>
        <w:ind w:left="1440" w:firstLine="0"/>
      </w:pPr>
      <w:rPr>
        <w:rFonts w:hint="default"/>
      </w:rPr>
    </w:lvl>
    <w:lvl w:ilvl="8">
      <w:start w:val="1"/>
      <w:numFmt w:val="none"/>
      <w:lvlText w:val=""/>
      <w:lvlJc w:val="left"/>
      <w:pPr>
        <w:ind w:left="1440" w:firstLine="0"/>
      </w:pPr>
      <w:rPr>
        <w:rFonts w:hint="default"/>
      </w:rPr>
    </w:lvl>
  </w:abstractNum>
  <w:num w:numId="1" w16cid:durableId="645934960">
    <w:abstractNumId w:val="24"/>
  </w:num>
  <w:num w:numId="2" w16cid:durableId="1280842380">
    <w:abstractNumId w:val="6"/>
  </w:num>
  <w:num w:numId="3" w16cid:durableId="266816241">
    <w:abstractNumId w:val="2"/>
  </w:num>
  <w:num w:numId="4" w16cid:durableId="1793204269">
    <w:abstractNumId w:val="11"/>
  </w:num>
  <w:num w:numId="5" w16cid:durableId="508107350">
    <w:abstractNumId w:val="10"/>
  </w:num>
  <w:num w:numId="6" w16cid:durableId="326399685">
    <w:abstractNumId w:val="1"/>
  </w:num>
  <w:num w:numId="7" w16cid:durableId="1160460330">
    <w:abstractNumId w:val="19"/>
  </w:num>
  <w:num w:numId="8" w16cid:durableId="1948736739">
    <w:abstractNumId w:val="7"/>
  </w:num>
  <w:num w:numId="9" w16cid:durableId="1619409558">
    <w:abstractNumId w:val="15"/>
  </w:num>
  <w:num w:numId="10" w16cid:durableId="1311059380">
    <w:abstractNumId w:val="5"/>
  </w:num>
  <w:num w:numId="11" w16cid:durableId="1135026319">
    <w:abstractNumId w:val="23"/>
  </w:num>
  <w:num w:numId="12" w16cid:durableId="367027147">
    <w:abstractNumId w:val="13"/>
  </w:num>
  <w:num w:numId="13" w16cid:durableId="684284491">
    <w:abstractNumId w:val="4"/>
  </w:num>
  <w:num w:numId="14" w16cid:durableId="1836215832">
    <w:abstractNumId w:val="3"/>
  </w:num>
  <w:num w:numId="15" w16cid:durableId="2118519239">
    <w:abstractNumId w:val="21"/>
  </w:num>
  <w:num w:numId="16" w16cid:durableId="314114686">
    <w:abstractNumId w:val="20"/>
  </w:num>
  <w:num w:numId="17" w16cid:durableId="651174730">
    <w:abstractNumId w:val="9"/>
  </w:num>
  <w:num w:numId="18" w16cid:durableId="94332734">
    <w:abstractNumId w:val="16"/>
  </w:num>
  <w:num w:numId="19" w16cid:durableId="639311471">
    <w:abstractNumId w:val="22"/>
  </w:num>
  <w:num w:numId="20" w16cid:durableId="541747206">
    <w:abstractNumId w:val="14"/>
  </w:num>
  <w:num w:numId="21" w16cid:durableId="1137912308">
    <w:abstractNumId w:val="0"/>
  </w:num>
  <w:num w:numId="22" w16cid:durableId="1073360417">
    <w:abstractNumId w:val="24"/>
  </w:num>
  <w:num w:numId="23" w16cid:durableId="718699506">
    <w:abstractNumId w:val="18"/>
  </w:num>
  <w:num w:numId="24" w16cid:durableId="768697538">
    <w:abstractNumId w:val="12"/>
  </w:num>
  <w:num w:numId="25" w16cid:durableId="1693652544">
    <w:abstractNumId w:val="17"/>
  </w:num>
  <w:num w:numId="26" w16cid:durableId="249903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761"/>
    <w:rsid w:val="000018BD"/>
    <w:rsid w:val="00001914"/>
    <w:rsid w:val="000026E4"/>
    <w:rsid w:val="0000393C"/>
    <w:rsid w:val="00013BE7"/>
    <w:rsid w:val="00013F44"/>
    <w:rsid w:val="0001488E"/>
    <w:rsid w:val="00017D53"/>
    <w:rsid w:val="00017ED2"/>
    <w:rsid w:val="00020CF2"/>
    <w:rsid w:val="00021C19"/>
    <w:rsid w:val="00026980"/>
    <w:rsid w:val="00026CC4"/>
    <w:rsid w:val="000279CE"/>
    <w:rsid w:val="0003025F"/>
    <w:rsid w:val="000315D3"/>
    <w:rsid w:val="00031A0F"/>
    <w:rsid w:val="0003348B"/>
    <w:rsid w:val="00033C00"/>
    <w:rsid w:val="00033C62"/>
    <w:rsid w:val="0003434B"/>
    <w:rsid w:val="00037D77"/>
    <w:rsid w:val="0004041E"/>
    <w:rsid w:val="00040850"/>
    <w:rsid w:val="0004163D"/>
    <w:rsid w:val="00042BCB"/>
    <w:rsid w:val="00051B6E"/>
    <w:rsid w:val="000552A9"/>
    <w:rsid w:val="0005782D"/>
    <w:rsid w:val="00057AF7"/>
    <w:rsid w:val="00057EA1"/>
    <w:rsid w:val="00062A47"/>
    <w:rsid w:val="00062AB9"/>
    <w:rsid w:val="00067DE6"/>
    <w:rsid w:val="000701CF"/>
    <w:rsid w:val="00071FB1"/>
    <w:rsid w:val="000757C2"/>
    <w:rsid w:val="000766D7"/>
    <w:rsid w:val="00084ADF"/>
    <w:rsid w:val="00086253"/>
    <w:rsid w:val="0008757E"/>
    <w:rsid w:val="00091C71"/>
    <w:rsid w:val="000A085C"/>
    <w:rsid w:val="000A2182"/>
    <w:rsid w:val="000A3E68"/>
    <w:rsid w:val="000A5FF3"/>
    <w:rsid w:val="000B39F0"/>
    <w:rsid w:val="000B4A53"/>
    <w:rsid w:val="000B6636"/>
    <w:rsid w:val="000C41D0"/>
    <w:rsid w:val="000C595C"/>
    <w:rsid w:val="000C7A08"/>
    <w:rsid w:val="000D46BB"/>
    <w:rsid w:val="000E64BF"/>
    <w:rsid w:val="000F472D"/>
    <w:rsid w:val="000F4B0D"/>
    <w:rsid w:val="000F51F1"/>
    <w:rsid w:val="000F5343"/>
    <w:rsid w:val="000F573E"/>
    <w:rsid w:val="0010028B"/>
    <w:rsid w:val="00100989"/>
    <w:rsid w:val="00101D73"/>
    <w:rsid w:val="0010214E"/>
    <w:rsid w:val="001039CD"/>
    <w:rsid w:val="00104652"/>
    <w:rsid w:val="0011013D"/>
    <w:rsid w:val="00110B10"/>
    <w:rsid w:val="00110D57"/>
    <w:rsid w:val="0011796C"/>
    <w:rsid w:val="00120FFE"/>
    <w:rsid w:val="0012197E"/>
    <w:rsid w:val="00123AC1"/>
    <w:rsid w:val="001242D7"/>
    <w:rsid w:val="0012550C"/>
    <w:rsid w:val="001277F9"/>
    <w:rsid w:val="00132C43"/>
    <w:rsid w:val="0013370D"/>
    <w:rsid w:val="00134E52"/>
    <w:rsid w:val="00135456"/>
    <w:rsid w:val="0013626B"/>
    <w:rsid w:val="00136EF6"/>
    <w:rsid w:val="00145FC0"/>
    <w:rsid w:val="00151083"/>
    <w:rsid w:val="0015299F"/>
    <w:rsid w:val="00152FD6"/>
    <w:rsid w:val="00153632"/>
    <w:rsid w:val="00154A27"/>
    <w:rsid w:val="00156750"/>
    <w:rsid w:val="0016118B"/>
    <w:rsid w:val="001621C2"/>
    <w:rsid w:val="00165943"/>
    <w:rsid w:val="0017373F"/>
    <w:rsid w:val="00175719"/>
    <w:rsid w:val="001760C7"/>
    <w:rsid w:val="001776BB"/>
    <w:rsid w:val="001801B0"/>
    <w:rsid w:val="00182FF7"/>
    <w:rsid w:val="0018503C"/>
    <w:rsid w:val="00190158"/>
    <w:rsid w:val="00191FB4"/>
    <w:rsid w:val="00194950"/>
    <w:rsid w:val="001954C3"/>
    <w:rsid w:val="001A2911"/>
    <w:rsid w:val="001A45D1"/>
    <w:rsid w:val="001A4F53"/>
    <w:rsid w:val="001B0A95"/>
    <w:rsid w:val="001B56F0"/>
    <w:rsid w:val="001B678F"/>
    <w:rsid w:val="001B6C71"/>
    <w:rsid w:val="001B6CB3"/>
    <w:rsid w:val="001C35F5"/>
    <w:rsid w:val="001D16DF"/>
    <w:rsid w:val="001D24A3"/>
    <w:rsid w:val="001D4570"/>
    <w:rsid w:val="001D49C3"/>
    <w:rsid w:val="001E0707"/>
    <w:rsid w:val="001E10F2"/>
    <w:rsid w:val="001E33B2"/>
    <w:rsid w:val="001E4266"/>
    <w:rsid w:val="001E4E98"/>
    <w:rsid w:val="001E5300"/>
    <w:rsid w:val="001F2DF8"/>
    <w:rsid w:val="001F60E4"/>
    <w:rsid w:val="0020085D"/>
    <w:rsid w:val="00201207"/>
    <w:rsid w:val="00207346"/>
    <w:rsid w:val="0021060A"/>
    <w:rsid w:val="00211C65"/>
    <w:rsid w:val="0021320A"/>
    <w:rsid w:val="0021602E"/>
    <w:rsid w:val="00216382"/>
    <w:rsid w:val="002164A0"/>
    <w:rsid w:val="00216B3A"/>
    <w:rsid w:val="00217B86"/>
    <w:rsid w:val="00221270"/>
    <w:rsid w:val="0022234F"/>
    <w:rsid w:val="00222716"/>
    <w:rsid w:val="00227C2C"/>
    <w:rsid w:val="00231839"/>
    <w:rsid w:val="002318CD"/>
    <w:rsid w:val="00233BAA"/>
    <w:rsid w:val="00234612"/>
    <w:rsid w:val="002367C5"/>
    <w:rsid w:val="0023740E"/>
    <w:rsid w:val="0023763D"/>
    <w:rsid w:val="00241487"/>
    <w:rsid w:val="002446EA"/>
    <w:rsid w:val="00247508"/>
    <w:rsid w:val="002536DC"/>
    <w:rsid w:val="002624BA"/>
    <w:rsid w:val="00262544"/>
    <w:rsid w:val="00265601"/>
    <w:rsid w:val="00272122"/>
    <w:rsid w:val="002841DE"/>
    <w:rsid w:val="00291DA8"/>
    <w:rsid w:val="0029215D"/>
    <w:rsid w:val="0029428F"/>
    <w:rsid w:val="00295074"/>
    <w:rsid w:val="002A21F3"/>
    <w:rsid w:val="002A2FB2"/>
    <w:rsid w:val="002A3B64"/>
    <w:rsid w:val="002A4EBB"/>
    <w:rsid w:val="002B22C1"/>
    <w:rsid w:val="002B4EB8"/>
    <w:rsid w:val="002B5CF9"/>
    <w:rsid w:val="002C150A"/>
    <w:rsid w:val="002C2AC7"/>
    <w:rsid w:val="002C3B3C"/>
    <w:rsid w:val="002C5F4C"/>
    <w:rsid w:val="002C679F"/>
    <w:rsid w:val="002D3CA7"/>
    <w:rsid w:val="002E411C"/>
    <w:rsid w:val="002E7B6D"/>
    <w:rsid w:val="002F03B7"/>
    <w:rsid w:val="002F2895"/>
    <w:rsid w:val="002F62E0"/>
    <w:rsid w:val="00304C9B"/>
    <w:rsid w:val="00305EB2"/>
    <w:rsid w:val="003100D9"/>
    <w:rsid w:val="0031082C"/>
    <w:rsid w:val="00311B92"/>
    <w:rsid w:val="00315571"/>
    <w:rsid w:val="0031615D"/>
    <w:rsid w:val="00326533"/>
    <w:rsid w:val="0033455F"/>
    <w:rsid w:val="00336692"/>
    <w:rsid w:val="00343B9D"/>
    <w:rsid w:val="00352930"/>
    <w:rsid w:val="003541BF"/>
    <w:rsid w:val="00354641"/>
    <w:rsid w:val="003658A7"/>
    <w:rsid w:val="003704D8"/>
    <w:rsid w:val="00371905"/>
    <w:rsid w:val="00372B8D"/>
    <w:rsid w:val="003764AB"/>
    <w:rsid w:val="00376FD1"/>
    <w:rsid w:val="00384BAF"/>
    <w:rsid w:val="00384C5D"/>
    <w:rsid w:val="003962D0"/>
    <w:rsid w:val="003A212C"/>
    <w:rsid w:val="003A28C6"/>
    <w:rsid w:val="003B037E"/>
    <w:rsid w:val="003B3314"/>
    <w:rsid w:val="003B3EF7"/>
    <w:rsid w:val="003B60AC"/>
    <w:rsid w:val="003B7BA2"/>
    <w:rsid w:val="003C0132"/>
    <w:rsid w:val="003C1260"/>
    <w:rsid w:val="003C1468"/>
    <w:rsid w:val="003C1CB9"/>
    <w:rsid w:val="003D4C65"/>
    <w:rsid w:val="003D5A6F"/>
    <w:rsid w:val="003D6192"/>
    <w:rsid w:val="003F05A1"/>
    <w:rsid w:val="003F1C94"/>
    <w:rsid w:val="003F322A"/>
    <w:rsid w:val="003F4BA6"/>
    <w:rsid w:val="00401A80"/>
    <w:rsid w:val="00406AE5"/>
    <w:rsid w:val="00406EB0"/>
    <w:rsid w:val="00407CEA"/>
    <w:rsid w:val="0041122A"/>
    <w:rsid w:val="00412340"/>
    <w:rsid w:val="00416FCC"/>
    <w:rsid w:val="004224D3"/>
    <w:rsid w:val="00423C10"/>
    <w:rsid w:val="004275EF"/>
    <w:rsid w:val="00427CC9"/>
    <w:rsid w:val="00432150"/>
    <w:rsid w:val="0043337E"/>
    <w:rsid w:val="0044146B"/>
    <w:rsid w:val="0044279A"/>
    <w:rsid w:val="00444067"/>
    <w:rsid w:val="00444416"/>
    <w:rsid w:val="00455313"/>
    <w:rsid w:val="004569A0"/>
    <w:rsid w:val="00460873"/>
    <w:rsid w:val="00461AD6"/>
    <w:rsid w:val="004639DC"/>
    <w:rsid w:val="00465AEB"/>
    <w:rsid w:val="00470283"/>
    <w:rsid w:val="00470B53"/>
    <w:rsid w:val="00471458"/>
    <w:rsid w:val="00472682"/>
    <w:rsid w:val="004740AA"/>
    <w:rsid w:val="00477689"/>
    <w:rsid w:val="0048120E"/>
    <w:rsid w:val="0048129F"/>
    <w:rsid w:val="00482252"/>
    <w:rsid w:val="004828F0"/>
    <w:rsid w:val="00487190"/>
    <w:rsid w:val="0049022A"/>
    <w:rsid w:val="00491D3B"/>
    <w:rsid w:val="0049799A"/>
    <w:rsid w:val="004A0B86"/>
    <w:rsid w:val="004B3543"/>
    <w:rsid w:val="004B46E9"/>
    <w:rsid w:val="004B4B73"/>
    <w:rsid w:val="004B57D9"/>
    <w:rsid w:val="004B757E"/>
    <w:rsid w:val="004C04F0"/>
    <w:rsid w:val="004C0B11"/>
    <w:rsid w:val="004C14C8"/>
    <w:rsid w:val="004C331C"/>
    <w:rsid w:val="004D2BF8"/>
    <w:rsid w:val="004D3CFA"/>
    <w:rsid w:val="004D4986"/>
    <w:rsid w:val="004D76E6"/>
    <w:rsid w:val="004E0AC7"/>
    <w:rsid w:val="004E409B"/>
    <w:rsid w:val="004E5BAB"/>
    <w:rsid w:val="004E7298"/>
    <w:rsid w:val="004E772F"/>
    <w:rsid w:val="004F35D7"/>
    <w:rsid w:val="004F485C"/>
    <w:rsid w:val="004F5D51"/>
    <w:rsid w:val="004F6138"/>
    <w:rsid w:val="005015CB"/>
    <w:rsid w:val="00501B2A"/>
    <w:rsid w:val="00506177"/>
    <w:rsid w:val="005061F4"/>
    <w:rsid w:val="00511273"/>
    <w:rsid w:val="00511B33"/>
    <w:rsid w:val="00523307"/>
    <w:rsid w:val="00525AA1"/>
    <w:rsid w:val="00525C94"/>
    <w:rsid w:val="00526601"/>
    <w:rsid w:val="00530B37"/>
    <w:rsid w:val="00537AC3"/>
    <w:rsid w:val="00542B9C"/>
    <w:rsid w:val="0054415A"/>
    <w:rsid w:val="0054447A"/>
    <w:rsid w:val="00545436"/>
    <w:rsid w:val="005472D6"/>
    <w:rsid w:val="00552B61"/>
    <w:rsid w:val="005539BF"/>
    <w:rsid w:val="00554F9D"/>
    <w:rsid w:val="0055717C"/>
    <w:rsid w:val="00557BAD"/>
    <w:rsid w:val="00560B0C"/>
    <w:rsid w:val="0056275D"/>
    <w:rsid w:val="00564564"/>
    <w:rsid w:val="00564960"/>
    <w:rsid w:val="005673F2"/>
    <w:rsid w:val="00567870"/>
    <w:rsid w:val="005721D4"/>
    <w:rsid w:val="00572FF7"/>
    <w:rsid w:val="00583FCA"/>
    <w:rsid w:val="005856F2"/>
    <w:rsid w:val="00591F5E"/>
    <w:rsid w:val="005938BB"/>
    <w:rsid w:val="00595761"/>
    <w:rsid w:val="005978BD"/>
    <w:rsid w:val="005A0168"/>
    <w:rsid w:val="005A09CC"/>
    <w:rsid w:val="005A6DAA"/>
    <w:rsid w:val="005A7669"/>
    <w:rsid w:val="005B105D"/>
    <w:rsid w:val="005B3A99"/>
    <w:rsid w:val="005B5BF3"/>
    <w:rsid w:val="005B6B55"/>
    <w:rsid w:val="005C0101"/>
    <w:rsid w:val="005C084F"/>
    <w:rsid w:val="005C1713"/>
    <w:rsid w:val="005C3E70"/>
    <w:rsid w:val="005C5F60"/>
    <w:rsid w:val="005D05C6"/>
    <w:rsid w:val="005D4567"/>
    <w:rsid w:val="005D477A"/>
    <w:rsid w:val="005E6B8A"/>
    <w:rsid w:val="005F12A1"/>
    <w:rsid w:val="005F4B65"/>
    <w:rsid w:val="00604F1C"/>
    <w:rsid w:val="006050C1"/>
    <w:rsid w:val="006056C1"/>
    <w:rsid w:val="00606642"/>
    <w:rsid w:val="006073C9"/>
    <w:rsid w:val="00607CE5"/>
    <w:rsid w:val="0061177B"/>
    <w:rsid w:val="00614AD5"/>
    <w:rsid w:val="006239E8"/>
    <w:rsid w:val="0062441A"/>
    <w:rsid w:val="00627C86"/>
    <w:rsid w:val="00630575"/>
    <w:rsid w:val="00630F29"/>
    <w:rsid w:val="00632096"/>
    <w:rsid w:val="00632F01"/>
    <w:rsid w:val="00633FAB"/>
    <w:rsid w:val="00634F63"/>
    <w:rsid w:val="006414F9"/>
    <w:rsid w:val="00643321"/>
    <w:rsid w:val="00643AF6"/>
    <w:rsid w:val="00643FE0"/>
    <w:rsid w:val="006443AA"/>
    <w:rsid w:val="006451CE"/>
    <w:rsid w:val="00650500"/>
    <w:rsid w:val="00657882"/>
    <w:rsid w:val="00660059"/>
    <w:rsid w:val="0066037B"/>
    <w:rsid w:val="006624F3"/>
    <w:rsid w:val="00663E01"/>
    <w:rsid w:val="0066624B"/>
    <w:rsid w:val="006765A1"/>
    <w:rsid w:val="00683335"/>
    <w:rsid w:val="00684875"/>
    <w:rsid w:val="00685CA7"/>
    <w:rsid w:val="00686A56"/>
    <w:rsid w:val="00695003"/>
    <w:rsid w:val="00695781"/>
    <w:rsid w:val="006A10EF"/>
    <w:rsid w:val="006B0599"/>
    <w:rsid w:val="006B1641"/>
    <w:rsid w:val="006C16A5"/>
    <w:rsid w:val="006C1CB1"/>
    <w:rsid w:val="006C1CC6"/>
    <w:rsid w:val="006C670E"/>
    <w:rsid w:val="006D0501"/>
    <w:rsid w:val="006D2CD2"/>
    <w:rsid w:val="006D49A2"/>
    <w:rsid w:val="006D6361"/>
    <w:rsid w:val="006E25DB"/>
    <w:rsid w:val="006F03F7"/>
    <w:rsid w:val="006F0B88"/>
    <w:rsid w:val="006F3799"/>
    <w:rsid w:val="007025B0"/>
    <w:rsid w:val="007034B2"/>
    <w:rsid w:val="007110A8"/>
    <w:rsid w:val="00717B5A"/>
    <w:rsid w:val="007216F2"/>
    <w:rsid w:val="0072219B"/>
    <w:rsid w:val="00724C90"/>
    <w:rsid w:val="00732336"/>
    <w:rsid w:val="007359D1"/>
    <w:rsid w:val="00735D6E"/>
    <w:rsid w:val="00737352"/>
    <w:rsid w:val="00740F95"/>
    <w:rsid w:val="007411B9"/>
    <w:rsid w:val="007433A0"/>
    <w:rsid w:val="00743C76"/>
    <w:rsid w:val="0074705E"/>
    <w:rsid w:val="00750194"/>
    <w:rsid w:val="00753A01"/>
    <w:rsid w:val="007628FA"/>
    <w:rsid w:val="00762D72"/>
    <w:rsid w:val="0077387C"/>
    <w:rsid w:val="00775461"/>
    <w:rsid w:val="0078128C"/>
    <w:rsid w:val="00781DBA"/>
    <w:rsid w:val="00782930"/>
    <w:rsid w:val="0078298F"/>
    <w:rsid w:val="00782D50"/>
    <w:rsid w:val="007900B1"/>
    <w:rsid w:val="00791BFA"/>
    <w:rsid w:val="0079329E"/>
    <w:rsid w:val="00793486"/>
    <w:rsid w:val="007959C2"/>
    <w:rsid w:val="00795F01"/>
    <w:rsid w:val="00796038"/>
    <w:rsid w:val="007972F9"/>
    <w:rsid w:val="0079737B"/>
    <w:rsid w:val="00797702"/>
    <w:rsid w:val="007A6BBF"/>
    <w:rsid w:val="007A72EA"/>
    <w:rsid w:val="007A7B7E"/>
    <w:rsid w:val="007C0165"/>
    <w:rsid w:val="007C4AB8"/>
    <w:rsid w:val="007C5B33"/>
    <w:rsid w:val="007C706B"/>
    <w:rsid w:val="007C7A39"/>
    <w:rsid w:val="007D0FE4"/>
    <w:rsid w:val="007D12D5"/>
    <w:rsid w:val="007D3E94"/>
    <w:rsid w:val="007D78E9"/>
    <w:rsid w:val="007E3BA4"/>
    <w:rsid w:val="007E71E8"/>
    <w:rsid w:val="007F063A"/>
    <w:rsid w:val="007F1909"/>
    <w:rsid w:val="007F39EC"/>
    <w:rsid w:val="0080121D"/>
    <w:rsid w:val="00803493"/>
    <w:rsid w:val="008043D3"/>
    <w:rsid w:val="00804BEF"/>
    <w:rsid w:val="008057C9"/>
    <w:rsid w:val="0081250F"/>
    <w:rsid w:val="008146C1"/>
    <w:rsid w:val="0081600F"/>
    <w:rsid w:val="00820F43"/>
    <w:rsid w:val="0082271E"/>
    <w:rsid w:val="00823387"/>
    <w:rsid w:val="00824B80"/>
    <w:rsid w:val="00826C36"/>
    <w:rsid w:val="00830115"/>
    <w:rsid w:val="00844FB4"/>
    <w:rsid w:val="00845619"/>
    <w:rsid w:val="0084587C"/>
    <w:rsid w:val="0085253E"/>
    <w:rsid w:val="008525B8"/>
    <w:rsid w:val="00853CB5"/>
    <w:rsid w:val="00854C05"/>
    <w:rsid w:val="00856E69"/>
    <w:rsid w:val="00860714"/>
    <w:rsid w:val="00860B52"/>
    <w:rsid w:val="00861A50"/>
    <w:rsid w:val="0086314E"/>
    <w:rsid w:val="0086413C"/>
    <w:rsid w:val="00875E34"/>
    <w:rsid w:val="00877229"/>
    <w:rsid w:val="0088140A"/>
    <w:rsid w:val="00881A9D"/>
    <w:rsid w:val="0089121A"/>
    <w:rsid w:val="0089463A"/>
    <w:rsid w:val="00894688"/>
    <w:rsid w:val="00897194"/>
    <w:rsid w:val="008A0AFA"/>
    <w:rsid w:val="008A1F24"/>
    <w:rsid w:val="008A4AEA"/>
    <w:rsid w:val="008A69D2"/>
    <w:rsid w:val="008B04EF"/>
    <w:rsid w:val="008B2375"/>
    <w:rsid w:val="008B484C"/>
    <w:rsid w:val="008B5A91"/>
    <w:rsid w:val="008B691D"/>
    <w:rsid w:val="008B7CBB"/>
    <w:rsid w:val="008C3046"/>
    <w:rsid w:val="008D525A"/>
    <w:rsid w:val="008D74C9"/>
    <w:rsid w:val="008E59D6"/>
    <w:rsid w:val="008E7F8C"/>
    <w:rsid w:val="008F22FC"/>
    <w:rsid w:val="008F4F81"/>
    <w:rsid w:val="0090374F"/>
    <w:rsid w:val="00903D09"/>
    <w:rsid w:val="00905973"/>
    <w:rsid w:val="00907A77"/>
    <w:rsid w:val="009119C7"/>
    <w:rsid w:val="0091433A"/>
    <w:rsid w:val="00915A6C"/>
    <w:rsid w:val="009203E8"/>
    <w:rsid w:val="0092089A"/>
    <w:rsid w:val="009250D2"/>
    <w:rsid w:val="00930708"/>
    <w:rsid w:val="009343CB"/>
    <w:rsid w:val="00936785"/>
    <w:rsid w:val="0093771A"/>
    <w:rsid w:val="00943DD0"/>
    <w:rsid w:val="00944A1E"/>
    <w:rsid w:val="009478F3"/>
    <w:rsid w:val="009523FD"/>
    <w:rsid w:val="009527A7"/>
    <w:rsid w:val="00955BB1"/>
    <w:rsid w:val="009568B3"/>
    <w:rsid w:val="00957A3C"/>
    <w:rsid w:val="00957EC8"/>
    <w:rsid w:val="00960886"/>
    <w:rsid w:val="00960AED"/>
    <w:rsid w:val="00962063"/>
    <w:rsid w:val="009644B6"/>
    <w:rsid w:val="00965BAA"/>
    <w:rsid w:val="00967854"/>
    <w:rsid w:val="0096798D"/>
    <w:rsid w:val="009709DA"/>
    <w:rsid w:val="00971846"/>
    <w:rsid w:val="00972A00"/>
    <w:rsid w:val="00973379"/>
    <w:rsid w:val="009805BF"/>
    <w:rsid w:val="00981F6B"/>
    <w:rsid w:val="009864BF"/>
    <w:rsid w:val="0099205B"/>
    <w:rsid w:val="00992CC3"/>
    <w:rsid w:val="00995632"/>
    <w:rsid w:val="00996980"/>
    <w:rsid w:val="009A1133"/>
    <w:rsid w:val="009A2C54"/>
    <w:rsid w:val="009A33EB"/>
    <w:rsid w:val="009A4D8A"/>
    <w:rsid w:val="009A7B46"/>
    <w:rsid w:val="009A7CAB"/>
    <w:rsid w:val="009B07EB"/>
    <w:rsid w:val="009B7388"/>
    <w:rsid w:val="009C0BE0"/>
    <w:rsid w:val="009C50C7"/>
    <w:rsid w:val="009C7D25"/>
    <w:rsid w:val="009C7ECC"/>
    <w:rsid w:val="009D3DF0"/>
    <w:rsid w:val="009D45BB"/>
    <w:rsid w:val="009D5909"/>
    <w:rsid w:val="009D6728"/>
    <w:rsid w:val="009D6B17"/>
    <w:rsid w:val="009E1AA8"/>
    <w:rsid w:val="009E3228"/>
    <w:rsid w:val="009E47F1"/>
    <w:rsid w:val="009E672D"/>
    <w:rsid w:val="009E7972"/>
    <w:rsid w:val="009F08E4"/>
    <w:rsid w:val="009F20FA"/>
    <w:rsid w:val="009F4953"/>
    <w:rsid w:val="00A13E36"/>
    <w:rsid w:val="00A156FF"/>
    <w:rsid w:val="00A17952"/>
    <w:rsid w:val="00A25419"/>
    <w:rsid w:val="00A259B6"/>
    <w:rsid w:val="00A27D1D"/>
    <w:rsid w:val="00A33BEF"/>
    <w:rsid w:val="00A33ECE"/>
    <w:rsid w:val="00A41DC9"/>
    <w:rsid w:val="00A41F6D"/>
    <w:rsid w:val="00A41FC8"/>
    <w:rsid w:val="00A42D39"/>
    <w:rsid w:val="00A461E6"/>
    <w:rsid w:val="00A52F67"/>
    <w:rsid w:val="00A55C38"/>
    <w:rsid w:val="00A55F57"/>
    <w:rsid w:val="00A55FE3"/>
    <w:rsid w:val="00A6208C"/>
    <w:rsid w:val="00A63679"/>
    <w:rsid w:val="00A63752"/>
    <w:rsid w:val="00A65DC7"/>
    <w:rsid w:val="00A70769"/>
    <w:rsid w:val="00A71A43"/>
    <w:rsid w:val="00A71E0B"/>
    <w:rsid w:val="00A751AE"/>
    <w:rsid w:val="00A804B5"/>
    <w:rsid w:val="00A8082A"/>
    <w:rsid w:val="00A81762"/>
    <w:rsid w:val="00A87BF7"/>
    <w:rsid w:val="00A904EA"/>
    <w:rsid w:val="00A93DC5"/>
    <w:rsid w:val="00A9460D"/>
    <w:rsid w:val="00A947B5"/>
    <w:rsid w:val="00A96FAA"/>
    <w:rsid w:val="00AA091B"/>
    <w:rsid w:val="00AA56EB"/>
    <w:rsid w:val="00AB4B9C"/>
    <w:rsid w:val="00AC13CC"/>
    <w:rsid w:val="00AC1A62"/>
    <w:rsid w:val="00AC2A25"/>
    <w:rsid w:val="00AC4B4D"/>
    <w:rsid w:val="00AC71CA"/>
    <w:rsid w:val="00AD3C03"/>
    <w:rsid w:val="00AD4BEC"/>
    <w:rsid w:val="00AD75F2"/>
    <w:rsid w:val="00AE1CEB"/>
    <w:rsid w:val="00AE2865"/>
    <w:rsid w:val="00AE3875"/>
    <w:rsid w:val="00AE38BB"/>
    <w:rsid w:val="00AE586E"/>
    <w:rsid w:val="00AF3C9C"/>
    <w:rsid w:val="00B03A65"/>
    <w:rsid w:val="00B045A5"/>
    <w:rsid w:val="00B049A9"/>
    <w:rsid w:val="00B1160D"/>
    <w:rsid w:val="00B15A9B"/>
    <w:rsid w:val="00B15C95"/>
    <w:rsid w:val="00B15F77"/>
    <w:rsid w:val="00B16462"/>
    <w:rsid w:val="00B177E1"/>
    <w:rsid w:val="00B20297"/>
    <w:rsid w:val="00B20D01"/>
    <w:rsid w:val="00B21397"/>
    <w:rsid w:val="00B2517C"/>
    <w:rsid w:val="00B2540A"/>
    <w:rsid w:val="00B25BF2"/>
    <w:rsid w:val="00B264BC"/>
    <w:rsid w:val="00B32E2A"/>
    <w:rsid w:val="00B408D0"/>
    <w:rsid w:val="00B42A93"/>
    <w:rsid w:val="00B507E6"/>
    <w:rsid w:val="00B53A6C"/>
    <w:rsid w:val="00B540BA"/>
    <w:rsid w:val="00B57065"/>
    <w:rsid w:val="00B571BB"/>
    <w:rsid w:val="00B57921"/>
    <w:rsid w:val="00B616BD"/>
    <w:rsid w:val="00B62C3B"/>
    <w:rsid w:val="00B640F6"/>
    <w:rsid w:val="00B734E4"/>
    <w:rsid w:val="00B7520A"/>
    <w:rsid w:val="00B7601D"/>
    <w:rsid w:val="00B7612A"/>
    <w:rsid w:val="00B76E28"/>
    <w:rsid w:val="00B83BCA"/>
    <w:rsid w:val="00B91839"/>
    <w:rsid w:val="00B92128"/>
    <w:rsid w:val="00B95661"/>
    <w:rsid w:val="00B95BC1"/>
    <w:rsid w:val="00BA3E4F"/>
    <w:rsid w:val="00BA536A"/>
    <w:rsid w:val="00BA6AE5"/>
    <w:rsid w:val="00BB6DF9"/>
    <w:rsid w:val="00BC0785"/>
    <w:rsid w:val="00BC43F5"/>
    <w:rsid w:val="00BD1363"/>
    <w:rsid w:val="00BD2722"/>
    <w:rsid w:val="00BE07D5"/>
    <w:rsid w:val="00BE1CBC"/>
    <w:rsid w:val="00BE71BE"/>
    <w:rsid w:val="00BE75EB"/>
    <w:rsid w:val="00BE7A05"/>
    <w:rsid w:val="00BF1E15"/>
    <w:rsid w:val="00BF6886"/>
    <w:rsid w:val="00C03745"/>
    <w:rsid w:val="00C07B0A"/>
    <w:rsid w:val="00C07B5C"/>
    <w:rsid w:val="00C122C6"/>
    <w:rsid w:val="00C133B5"/>
    <w:rsid w:val="00C134F4"/>
    <w:rsid w:val="00C172B3"/>
    <w:rsid w:val="00C2280C"/>
    <w:rsid w:val="00C22B71"/>
    <w:rsid w:val="00C23BB1"/>
    <w:rsid w:val="00C31DCE"/>
    <w:rsid w:val="00C33877"/>
    <w:rsid w:val="00C35F3B"/>
    <w:rsid w:val="00C4022A"/>
    <w:rsid w:val="00C402CF"/>
    <w:rsid w:val="00C446E4"/>
    <w:rsid w:val="00C532C7"/>
    <w:rsid w:val="00C5529B"/>
    <w:rsid w:val="00C63869"/>
    <w:rsid w:val="00C66600"/>
    <w:rsid w:val="00C66751"/>
    <w:rsid w:val="00C81A22"/>
    <w:rsid w:val="00C867CD"/>
    <w:rsid w:val="00C87854"/>
    <w:rsid w:val="00C87EBC"/>
    <w:rsid w:val="00C900AE"/>
    <w:rsid w:val="00C91270"/>
    <w:rsid w:val="00C93574"/>
    <w:rsid w:val="00C968A4"/>
    <w:rsid w:val="00CC1138"/>
    <w:rsid w:val="00CE2E4A"/>
    <w:rsid w:val="00CE386E"/>
    <w:rsid w:val="00CE7562"/>
    <w:rsid w:val="00CF0F7B"/>
    <w:rsid w:val="00CF2D88"/>
    <w:rsid w:val="00D05CA7"/>
    <w:rsid w:val="00D06690"/>
    <w:rsid w:val="00D10B23"/>
    <w:rsid w:val="00D11CFA"/>
    <w:rsid w:val="00D12458"/>
    <w:rsid w:val="00D1334D"/>
    <w:rsid w:val="00D13AFA"/>
    <w:rsid w:val="00D150E4"/>
    <w:rsid w:val="00D174A3"/>
    <w:rsid w:val="00D21A16"/>
    <w:rsid w:val="00D24116"/>
    <w:rsid w:val="00D26CFE"/>
    <w:rsid w:val="00D336A8"/>
    <w:rsid w:val="00D348A2"/>
    <w:rsid w:val="00D3623F"/>
    <w:rsid w:val="00D366D0"/>
    <w:rsid w:val="00D370CE"/>
    <w:rsid w:val="00D3749C"/>
    <w:rsid w:val="00D43321"/>
    <w:rsid w:val="00D54CA9"/>
    <w:rsid w:val="00D560CB"/>
    <w:rsid w:val="00D80D05"/>
    <w:rsid w:val="00D822AB"/>
    <w:rsid w:val="00D83E43"/>
    <w:rsid w:val="00D85822"/>
    <w:rsid w:val="00D8618F"/>
    <w:rsid w:val="00D872ED"/>
    <w:rsid w:val="00D877F7"/>
    <w:rsid w:val="00D975DC"/>
    <w:rsid w:val="00D97E26"/>
    <w:rsid w:val="00DA221E"/>
    <w:rsid w:val="00DA2257"/>
    <w:rsid w:val="00DA4AE3"/>
    <w:rsid w:val="00DA6178"/>
    <w:rsid w:val="00DB36A4"/>
    <w:rsid w:val="00DD29C1"/>
    <w:rsid w:val="00DE141A"/>
    <w:rsid w:val="00DF20DE"/>
    <w:rsid w:val="00DF218C"/>
    <w:rsid w:val="00E0318F"/>
    <w:rsid w:val="00E0774E"/>
    <w:rsid w:val="00E07EF8"/>
    <w:rsid w:val="00E176A3"/>
    <w:rsid w:val="00E17C12"/>
    <w:rsid w:val="00E209CD"/>
    <w:rsid w:val="00E220C0"/>
    <w:rsid w:val="00E347B7"/>
    <w:rsid w:val="00E4050D"/>
    <w:rsid w:val="00E45460"/>
    <w:rsid w:val="00E460B0"/>
    <w:rsid w:val="00E469A5"/>
    <w:rsid w:val="00E535B4"/>
    <w:rsid w:val="00E5573E"/>
    <w:rsid w:val="00E56356"/>
    <w:rsid w:val="00E5649E"/>
    <w:rsid w:val="00E566AE"/>
    <w:rsid w:val="00E56E91"/>
    <w:rsid w:val="00E57BBF"/>
    <w:rsid w:val="00E60477"/>
    <w:rsid w:val="00E60A76"/>
    <w:rsid w:val="00E61EB7"/>
    <w:rsid w:val="00E63067"/>
    <w:rsid w:val="00E64CF9"/>
    <w:rsid w:val="00E65D6E"/>
    <w:rsid w:val="00E67509"/>
    <w:rsid w:val="00E73FFC"/>
    <w:rsid w:val="00E826D3"/>
    <w:rsid w:val="00E866BB"/>
    <w:rsid w:val="00E906AA"/>
    <w:rsid w:val="00E90B1A"/>
    <w:rsid w:val="00EA422F"/>
    <w:rsid w:val="00EB0147"/>
    <w:rsid w:val="00EB076B"/>
    <w:rsid w:val="00EB3170"/>
    <w:rsid w:val="00EC07B8"/>
    <w:rsid w:val="00EC1B0E"/>
    <w:rsid w:val="00EC32D1"/>
    <w:rsid w:val="00EC3AC0"/>
    <w:rsid w:val="00EC6A6D"/>
    <w:rsid w:val="00EC6B96"/>
    <w:rsid w:val="00EC6CBB"/>
    <w:rsid w:val="00EC7CA1"/>
    <w:rsid w:val="00ED4C58"/>
    <w:rsid w:val="00ED7199"/>
    <w:rsid w:val="00EE4A82"/>
    <w:rsid w:val="00EF6583"/>
    <w:rsid w:val="00F02E9E"/>
    <w:rsid w:val="00F0797A"/>
    <w:rsid w:val="00F14731"/>
    <w:rsid w:val="00F228F8"/>
    <w:rsid w:val="00F22EF3"/>
    <w:rsid w:val="00F2387D"/>
    <w:rsid w:val="00F2744E"/>
    <w:rsid w:val="00F2780A"/>
    <w:rsid w:val="00F32DAF"/>
    <w:rsid w:val="00F32FE9"/>
    <w:rsid w:val="00F340F0"/>
    <w:rsid w:val="00F37813"/>
    <w:rsid w:val="00F378A1"/>
    <w:rsid w:val="00F440AE"/>
    <w:rsid w:val="00F45BDD"/>
    <w:rsid w:val="00F47CF5"/>
    <w:rsid w:val="00F51600"/>
    <w:rsid w:val="00F51A1D"/>
    <w:rsid w:val="00F5595E"/>
    <w:rsid w:val="00F614C9"/>
    <w:rsid w:val="00F62507"/>
    <w:rsid w:val="00F633A3"/>
    <w:rsid w:val="00F64FF2"/>
    <w:rsid w:val="00F64FF4"/>
    <w:rsid w:val="00F65985"/>
    <w:rsid w:val="00F662F3"/>
    <w:rsid w:val="00F67B42"/>
    <w:rsid w:val="00F67CE1"/>
    <w:rsid w:val="00F82AA5"/>
    <w:rsid w:val="00F83A01"/>
    <w:rsid w:val="00F859AE"/>
    <w:rsid w:val="00F9424C"/>
    <w:rsid w:val="00F94435"/>
    <w:rsid w:val="00F94E34"/>
    <w:rsid w:val="00F9774E"/>
    <w:rsid w:val="00FA2944"/>
    <w:rsid w:val="00FA4043"/>
    <w:rsid w:val="00FB2974"/>
    <w:rsid w:val="00FB4284"/>
    <w:rsid w:val="00FB5B76"/>
    <w:rsid w:val="00FB67FE"/>
    <w:rsid w:val="00FB6C2A"/>
    <w:rsid w:val="00FC1ABA"/>
    <w:rsid w:val="00FC207B"/>
    <w:rsid w:val="00FC28D1"/>
    <w:rsid w:val="00FC33A6"/>
    <w:rsid w:val="00FC6B61"/>
    <w:rsid w:val="00FD396F"/>
    <w:rsid w:val="00FD3F26"/>
    <w:rsid w:val="00FD6ECA"/>
    <w:rsid w:val="00FD783B"/>
    <w:rsid w:val="00FE0F21"/>
    <w:rsid w:val="00FE138C"/>
    <w:rsid w:val="00FE38E5"/>
    <w:rsid w:val="00FF0DA6"/>
    <w:rsid w:val="00FF60A8"/>
    <w:rsid w:val="00FF7D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7E434"/>
  <w15:docId w15:val="{4970556E-BF42-4E73-8DED-B0ADAB46C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05973"/>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C5F4C"/>
    <w:rPr>
      <w:sz w:val="16"/>
      <w:szCs w:val="16"/>
    </w:rPr>
  </w:style>
  <w:style w:type="paragraph" w:styleId="CommentSubject">
    <w:name w:val="annotation subject"/>
    <w:basedOn w:val="CommentText"/>
    <w:next w:val="CommentText"/>
    <w:link w:val="CommentSubjectChar"/>
    <w:uiPriority w:val="99"/>
    <w:semiHidden/>
    <w:unhideWhenUsed/>
    <w:rsid w:val="002C5F4C"/>
    <w:rPr>
      <w:b/>
      <w:bCs/>
      <w:sz w:val="20"/>
      <w:szCs w:val="20"/>
    </w:rPr>
  </w:style>
  <w:style w:type="character" w:customStyle="1" w:styleId="CommentSubjectChar">
    <w:name w:val="Comment Subject Char"/>
    <w:basedOn w:val="CommentTextChar"/>
    <w:link w:val="CommentSubject"/>
    <w:uiPriority w:val="99"/>
    <w:semiHidden/>
    <w:rsid w:val="002C5F4C"/>
    <w:rPr>
      <w:rFonts w:ascii="Fira Sans Light" w:hAnsi="Fira Sans Light"/>
      <w:b/>
      <w:bCs/>
      <w:color w:val="000000" w:themeColor="text1"/>
      <w:sz w:val="20"/>
      <w:szCs w:val="20"/>
    </w:rPr>
  </w:style>
  <w:style w:type="paragraph" w:styleId="Revision">
    <w:name w:val="Revision"/>
    <w:hidden/>
    <w:uiPriority w:val="99"/>
    <w:semiHidden/>
    <w:rsid w:val="00643321"/>
    <w:pPr>
      <w:spacing w:after="0" w:line="240" w:lineRule="auto"/>
    </w:pPr>
    <w:rPr>
      <w:rFonts w:ascii="Fira Sans Light" w:hAnsi="Fira Sans Light"/>
      <w:color w:val="000000" w:themeColor="text1"/>
      <w:sz w:val="24"/>
      <w:szCs w:val="24"/>
    </w:rPr>
  </w:style>
  <w:style w:type="character" w:customStyle="1" w:styleId="cf01">
    <w:name w:val="cf01"/>
    <w:basedOn w:val="DefaultParagraphFont"/>
    <w:rsid w:val="00F22EF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B4A74" w:rsidRDefault="00DB4A74"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B4A74" w:rsidRDefault="00DB4A7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B4A74" w:rsidRDefault="00DB4A74"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DB4A74" w:rsidRDefault="00DB4A74" w:rsidP="003F0F27">
          <w:pPr>
            <w:pStyle w:val="92BE22B8E1CD479EB6EDC0BFB2E01B1E"/>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B4A74" w:rsidRDefault="00DB4A74"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B4A74" w:rsidRDefault="00DB4A7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B4A74" w:rsidRDefault="00DB4A74" w:rsidP="003F0F27">
          <w:pPr>
            <w:pStyle w:val="FF11332F9048428FB9777008678CE91E"/>
          </w:pPr>
          <w:r w:rsidRPr="00D858FE">
            <w:rPr>
              <w:rStyle w:val="PlaceholderText"/>
            </w:rPr>
            <w:t>Choose an item.</w:t>
          </w:r>
        </w:p>
      </w:docPartBody>
    </w:docPart>
    <w:docPart>
      <w:docPartPr>
        <w:name w:val="4A93EBB702784A0293B21928AE73FF34"/>
        <w:category>
          <w:name w:val="General"/>
          <w:gallery w:val="placeholder"/>
        </w:category>
        <w:types>
          <w:type w:val="bbPlcHdr"/>
        </w:types>
        <w:behaviors>
          <w:behavior w:val="content"/>
        </w:behaviors>
        <w:guid w:val="{43532A36-CE3A-4C04-8767-DC2EA0BCC3C1}"/>
      </w:docPartPr>
      <w:docPartBody>
        <w:p w:rsidR="00255AFF" w:rsidRDefault="00A708D9" w:rsidP="00A708D9">
          <w:pPr>
            <w:pStyle w:val="4A93EBB702784A0293B21928AE73FF34"/>
          </w:pPr>
          <w:r w:rsidRPr="00D858FE">
            <w:rPr>
              <w:rStyle w:val="PlaceholderText"/>
            </w:rPr>
            <w:t>Choose an item.</w:t>
          </w:r>
        </w:p>
      </w:docPartBody>
    </w:docPart>
    <w:docPart>
      <w:docPartPr>
        <w:name w:val="BE693A91E4BB4F9A96DCDAA20B00D822"/>
        <w:category>
          <w:name w:val="General"/>
          <w:gallery w:val="placeholder"/>
        </w:category>
        <w:types>
          <w:type w:val="bbPlcHdr"/>
        </w:types>
        <w:behaviors>
          <w:behavior w:val="content"/>
        </w:behaviors>
        <w:guid w:val="{12441465-E194-45CA-95EF-80A070F67616}"/>
      </w:docPartPr>
      <w:docPartBody>
        <w:p w:rsidR="00255AFF" w:rsidRDefault="00A708D9" w:rsidP="00A708D9">
          <w:pPr>
            <w:pStyle w:val="BE693A91E4BB4F9A96DCDAA20B00D822"/>
          </w:pPr>
          <w:r w:rsidRPr="00D858FE">
            <w:rPr>
              <w:rStyle w:val="PlaceholderText"/>
            </w:rPr>
            <w:t>Choose an item.</w:t>
          </w:r>
        </w:p>
      </w:docPartBody>
    </w:docPart>
    <w:docPart>
      <w:docPartPr>
        <w:name w:val="BD17A69AE5D44B858B65CF84DE6E53DD"/>
        <w:category>
          <w:name w:val="General"/>
          <w:gallery w:val="placeholder"/>
        </w:category>
        <w:types>
          <w:type w:val="bbPlcHdr"/>
        </w:types>
        <w:behaviors>
          <w:behavior w:val="content"/>
        </w:behaviors>
        <w:guid w:val="{CFC6F55C-B029-4109-8BDD-A3D6D13FB3EE}"/>
      </w:docPartPr>
      <w:docPartBody>
        <w:p w:rsidR="00255AFF" w:rsidRDefault="00A708D9" w:rsidP="00A708D9">
          <w:pPr>
            <w:pStyle w:val="BD17A69AE5D44B858B65CF84DE6E53DD"/>
          </w:pPr>
          <w:r w:rsidRPr="00D858FE">
            <w:rPr>
              <w:rStyle w:val="PlaceholderText"/>
            </w:rPr>
            <w:t>Choose an item.</w:t>
          </w:r>
        </w:p>
      </w:docPartBody>
    </w:docPart>
    <w:docPart>
      <w:docPartPr>
        <w:name w:val="BA4605B6192E46DE831434BB34789FF2"/>
        <w:category>
          <w:name w:val="General"/>
          <w:gallery w:val="placeholder"/>
        </w:category>
        <w:types>
          <w:type w:val="bbPlcHdr"/>
        </w:types>
        <w:behaviors>
          <w:behavior w:val="content"/>
        </w:behaviors>
        <w:guid w:val="{4214C490-DBF5-4472-A4A4-3AD82154FB10}"/>
      </w:docPartPr>
      <w:docPartBody>
        <w:p w:rsidR="00255AFF" w:rsidRDefault="00A708D9" w:rsidP="00A708D9">
          <w:pPr>
            <w:pStyle w:val="BA4605B6192E46DE831434BB34789FF2"/>
          </w:pPr>
          <w:r w:rsidRPr="00D858FE">
            <w:rPr>
              <w:rStyle w:val="PlaceholderText"/>
            </w:rPr>
            <w:t>Choose an item.</w:t>
          </w:r>
        </w:p>
      </w:docPartBody>
    </w:docPart>
    <w:docPart>
      <w:docPartPr>
        <w:name w:val="021EFD9FCE01488583E94A1815110137"/>
        <w:category>
          <w:name w:val="General"/>
          <w:gallery w:val="placeholder"/>
        </w:category>
        <w:types>
          <w:type w:val="bbPlcHdr"/>
        </w:types>
        <w:behaviors>
          <w:behavior w:val="content"/>
        </w:behaviors>
        <w:guid w:val="{B35CEBA8-8A96-43B2-AD90-C4F7FBBB7A57}"/>
      </w:docPartPr>
      <w:docPartBody>
        <w:p w:rsidR="00255AFF" w:rsidRDefault="00A708D9" w:rsidP="00A708D9">
          <w:pPr>
            <w:pStyle w:val="021EFD9FCE01488583E94A1815110137"/>
          </w:pPr>
          <w:r w:rsidRPr="00D858FE">
            <w:rPr>
              <w:rStyle w:val="PlaceholderText"/>
            </w:rPr>
            <w:t>Choose an item.</w:t>
          </w:r>
        </w:p>
      </w:docPartBody>
    </w:docPart>
    <w:docPart>
      <w:docPartPr>
        <w:name w:val="DC42616CD1294F578D3613114AD5F2D2"/>
        <w:category>
          <w:name w:val="General"/>
          <w:gallery w:val="placeholder"/>
        </w:category>
        <w:types>
          <w:type w:val="bbPlcHdr"/>
        </w:types>
        <w:behaviors>
          <w:behavior w:val="content"/>
        </w:behaviors>
        <w:guid w:val="{A8793828-F178-4D53-8894-61B2EE4793A5}"/>
      </w:docPartPr>
      <w:docPartBody>
        <w:p w:rsidR="00255AFF" w:rsidRDefault="00A708D9" w:rsidP="00A708D9">
          <w:pPr>
            <w:pStyle w:val="DC42616CD1294F578D3613114AD5F2D2"/>
          </w:pPr>
          <w:r w:rsidRPr="00D858FE">
            <w:rPr>
              <w:rStyle w:val="PlaceholderText"/>
            </w:rPr>
            <w:t>Choose an item.</w:t>
          </w:r>
        </w:p>
      </w:docPartBody>
    </w:docPart>
    <w:docPart>
      <w:docPartPr>
        <w:name w:val="3B2F068E5BE749BD9ACA34C40108BF31"/>
        <w:category>
          <w:name w:val="General"/>
          <w:gallery w:val="placeholder"/>
        </w:category>
        <w:types>
          <w:type w:val="bbPlcHdr"/>
        </w:types>
        <w:behaviors>
          <w:behavior w:val="content"/>
        </w:behaviors>
        <w:guid w:val="{0634AD9A-ACD4-4098-8C16-67216FFAE8EC}"/>
      </w:docPartPr>
      <w:docPartBody>
        <w:p w:rsidR="00255AFF" w:rsidRDefault="00A708D9" w:rsidP="00A708D9">
          <w:pPr>
            <w:pStyle w:val="3B2F068E5BE749BD9ACA34C40108BF31"/>
          </w:pPr>
          <w:r w:rsidRPr="00D858FE">
            <w:rPr>
              <w:rStyle w:val="PlaceholderText"/>
            </w:rPr>
            <w:t>Choose an item.</w:t>
          </w:r>
        </w:p>
      </w:docPartBody>
    </w:docPart>
    <w:docPart>
      <w:docPartPr>
        <w:name w:val="477890D6D2C54A33A4D5E7E20C1937F2"/>
        <w:category>
          <w:name w:val="General"/>
          <w:gallery w:val="placeholder"/>
        </w:category>
        <w:types>
          <w:type w:val="bbPlcHdr"/>
        </w:types>
        <w:behaviors>
          <w:behavior w:val="content"/>
        </w:behaviors>
        <w:guid w:val="{27FEE776-8E79-434C-A94D-A0B4A14154A9}"/>
      </w:docPartPr>
      <w:docPartBody>
        <w:p w:rsidR="00255AFF" w:rsidRDefault="00A708D9" w:rsidP="00A708D9">
          <w:pPr>
            <w:pStyle w:val="477890D6D2C54A33A4D5E7E20C1937F2"/>
          </w:pPr>
          <w:r w:rsidRPr="00D858FE">
            <w:rPr>
              <w:rStyle w:val="PlaceholderText"/>
            </w:rPr>
            <w:t>Choose an item.</w:t>
          </w:r>
        </w:p>
      </w:docPartBody>
    </w:docPart>
    <w:docPart>
      <w:docPartPr>
        <w:name w:val="5F2F030CAF7F49C09277E999782ABFAF"/>
        <w:category>
          <w:name w:val="General"/>
          <w:gallery w:val="placeholder"/>
        </w:category>
        <w:types>
          <w:type w:val="bbPlcHdr"/>
        </w:types>
        <w:behaviors>
          <w:behavior w:val="content"/>
        </w:behaviors>
        <w:guid w:val="{F4EC90FC-FC68-4AD1-BE86-93CB3E108316}"/>
      </w:docPartPr>
      <w:docPartBody>
        <w:p w:rsidR="00255AFF" w:rsidRDefault="00A708D9" w:rsidP="00A708D9">
          <w:pPr>
            <w:pStyle w:val="5F2F030CAF7F49C09277E999782ABFAF"/>
          </w:pPr>
          <w:r w:rsidRPr="00D858FE">
            <w:rPr>
              <w:rStyle w:val="PlaceholderText"/>
            </w:rPr>
            <w:t>Choose an item.</w:t>
          </w:r>
        </w:p>
      </w:docPartBody>
    </w:docPart>
    <w:docPart>
      <w:docPartPr>
        <w:name w:val="FE76AE95080C454496D7182A9379ACCC"/>
        <w:category>
          <w:name w:val="General"/>
          <w:gallery w:val="placeholder"/>
        </w:category>
        <w:types>
          <w:type w:val="bbPlcHdr"/>
        </w:types>
        <w:behaviors>
          <w:behavior w:val="content"/>
        </w:behaviors>
        <w:guid w:val="{D0321FB7-482E-4253-8D3A-183DFDBB8FFC}"/>
      </w:docPartPr>
      <w:docPartBody>
        <w:p w:rsidR="00255AFF" w:rsidRDefault="00A708D9" w:rsidP="00A708D9">
          <w:pPr>
            <w:pStyle w:val="FE76AE95080C454496D7182A9379ACCC"/>
          </w:pPr>
          <w:r w:rsidRPr="00D858FE">
            <w:rPr>
              <w:rStyle w:val="PlaceholderText"/>
            </w:rPr>
            <w:t>Choose an item.</w:t>
          </w:r>
        </w:p>
      </w:docPartBody>
    </w:docPart>
    <w:docPart>
      <w:docPartPr>
        <w:name w:val="5A134D07BF3843BE9F7064EB4729D3E1"/>
        <w:category>
          <w:name w:val="General"/>
          <w:gallery w:val="placeholder"/>
        </w:category>
        <w:types>
          <w:type w:val="bbPlcHdr"/>
        </w:types>
        <w:behaviors>
          <w:behavior w:val="content"/>
        </w:behaviors>
        <w:guid w:val="{5EFC69E4-D9A1-47AC-93D0-AFEF93692ED1}"/>
      </w:docPartPr>
      <w:docPartBody>
        <w:p w:rsidR="00255AFF" w:rsidRDefault="00A708D9" w:rsidP="00A708D9">
          <w:pPr>
            <w:pStyle w:val="5A134D07BF3843BE9F7064EB4729D3E1"/>
          </w:pPr>
          <w:r w:rsidRPr="00D858FE">
            <w:rPr>
              <w:rStyle w:val="PlaceholderText"/>
            </w:rPr>
            <w:t>Choose an item.</w:t>
          </w:r>
        </w:p>
      </w:docPartBody>
    </w:docPart>
    <w:docPart>
      <w:docPartPr>
        <w:name w:val="AFBB70DC85BE4EE49C35458D25DE7CA4"/>
        <w:category>
          <w:name w:val="General"/>
          <w:gallery w:val="placeholder"/>
        </w:category>
        <w:types>
          <w:type w:val="bbPlcHdr"/>
        </w:types>
        <w:behaviors>
          <w:behavior w:val="content"/>
        </w:behaviors>
        <w:guid w:val="{7312383E-E14F-497B-B7AB-92075689DD8A}"/>
      </w:docPartPr>
      <w:docPartBody>
        <w:p w:rsidR="00255AFF" w:rsidRDefault="00A708D9" w:rsidP="00A708D9">
          <w:pPr>
            <w:pStyle w:val="AFBB70DC85BE4EE49C35458D25DE7CA4"/>
          </w:pPr>
          <w:r w:rsidRPr="00D858FE">
            <w:rPr>
              <w:rStyle w:val="PlaceholderText"/>
            </w:rPr>
            <w:t>Choose an item.</w:t>
          </w:r>
        </w:p>
      </w:docPartBody>
    </w:docPart>
    <w:docPart>
      <w:docPartPr>
        <w:name w:val="6BDC35C1FDE143EF8E7BD5F23E758731"/>
        <w:category>
          <w:name w:val="General"/>
          <w:gallery w:val="placeholder"/>
        </w:category>
        <w:types>
          <w:type w:val="bbPlcHdr"/>
        </w:types>
        <w:behaviors>
          <w:behavior w:val="content"/>
        </w:behaviors>
        <w:guid w:val="{F4254992-F5C6-4747-A297-897F99E15E04}"/>
      </w:docPartPr>
      <w:docPartBody>
        <w:p w:rsidR="00255AFF" w:rsidRDefault="00A708D9" w:rsidP="00A708D9">
          <w:pPr>
            <w:pStyle w:val="6BDC35C1FDE143EF8E7BD5F23E758731"/>
          </w:pPr>
          <w:r w:rsidRPr="00D858FE">
            <w:rPr>
              <w:rStyle w:val="PlaceholderText"/>
            </w:rPr>
            <w:t>Choose an item.</w:t>
          </w:r>
        </w:p>
      </w:docPartBody>
    </w:docPart>
    <w:docPart>
      <w:docPartPr>
        <w:name w:val="024A2648C60C437981D9930E70D36CD4"/>
        <w:category>
          <w:name w:val="General"/>
          <w:gallery w:val="placeholder"/>
        </w:category>
        <w:types>
          <w:type w:val="bbPlcHdr"/>
        </w:types>
        <w:behaviors>
          <w:behavior w:val="content"/>
        </w:behaviors>
        <w:guid w:val="{9698740E-2230-45FF-B28C-81E6C32FCCCE}"/>
      </w:docPartPr>
      <w:docPartBody>
        <w:p w:rsidR="00255AFF" w:rsidRDefault="00A708D9" w:rsidP="00A708D9">
          <w:pPr>
            <w:pStyle w:val="024A2648C60C437981D9930E70D36CD4"/>
          </w:pPr>
          <w:r w:rsidRPr="00D858FE">
            <w:rPr>
              <w:rStyle w:val="PlaceholderText"/>
            </w:rPr>
            <w:t>Choose an item.</w:t>
          </w:r>
        </w:p>
      </w:docPartBody>
    </w:docPart>
    <w:docPart>
      <w:docPartPr>
        <w:name w:val="7CE69A6123C2453499520F2A7C6F03FA"/>
        <w:category>
          <w:name w:val="General"/>
          <w:gallery w:val="placeholder"/>
        </w:category>
        <w:types>
          <w:type w:val="bbPlcHdr"/>
        </w:types>
        <w:behaviors>
          <w:behavior w:val="content"/>
        </w:behaviors>
        <w:guid w:val="{878379DA-7E74-48E2-ABA4-5088EEA2568D}"/>
      </w:docPartPr>
      <w:docPartBody>
        <w:p w:rsidR="00255AFF" w:rsidRDefault="00A708D9" w:rsidP="00A708D9">
          <w:pPr>
            <w:pStyle w:val="7CE69A6123C2453499520F2A7C6F03FA"/>
          </w:pPr>
          <w:r w:rsidRPr="00D858FE">
            <w:rPr>
              <w:rStyle w:val="PlaceholderText"/>
            </w:rPr>
            <w:t>Choose an item.</w:t>
          </w:r>
        </w:p>
      </w:docPartBody>
    </w:docPart>
    <w:docPart>
      <w:docPartPr>
        <w:name w:val="9D83ADA24F2246C5B04F4ABA93769EE0"/>
        <w:category>
          <w:name w:val="General"/>
          <w:gallery w:val="placeholder"/>
        </w:category>
        <w:types>
          <w:type w:val="bbPlcHdr"/>
        </w:types>
        <w:behaviors>
          <w:behavior w:val="content"/>
        </w:behaviors>
        <w:guid w:val="{0B0C6641-5AF2-4A07-986A-9577AEAD5526}"/>
      </w:docPartPr>
      <w:docPartBody>
        <w:p w:rsidR="00255AFF" w:rsidRDefault="00A708D9" w:rsidP="00A708D9">
          <w:pPr>
            <w:pStyle w:val="9D83ADA24F2246C5B04F4ABA93769EE0"/>
          </w:pPr>
          <w:r w:rsidRPr="00D858FE">
            <w:rPr>
              <w:rStyle w:val="PlaceholderText"/>
            </w:rPr>
            <w:t>Choose an item.</w:t>
          </w:r>
        </w:p>
      </w:docPartBody>
    </w:docPart>
    <w:docPart>
      <w:docPartPr>
        <w:name w:val="E7FA0A33F37A4B03889BC5120FCEA2D2"/>
        <w:category>
          <w:name w:val="General"/>
          <w:gallery w:val="placeholder"/>
        </w:category>
        <w:types>
          <w:type w:val="bbPlcHdr"/>
        </w:types>
        <w:behaviors>
          <w:behavior w:val="content"/>
        </w:behaviors>
        <w:guid w:val="{C34A7937-52B4-481E-B5CD-2B6BD52E70AD}"/>
      </w:docPartPr>
      <w:docPartBody>
        <w:p w:rsidR="00255AFF" w:rsidRDefault="00A708D9" w:rsidP="00A708D9">
          <w:pPr>
            <w:pStyle w:val="E7FA0A33F37A4B03889BC5120FCEA2D2"/>
          </w:pPr>
          <w:r w:rsidRPr="00D858FE">
            <w:rPr>
              <w:rStyle w:val="PlaceholderText"/>
            </w:rPr>
            <w:t>Choose an item.</w:t>
          </w:r>
        </w:p>
      </w:docPartBody>
    </w:docPart>
    <w:docPart>
      <w:docPartPr>
        <w:name w:val="3E82F1CF76714E9B9559D790C46F1FE4"/>
        <w:category>
          <w:name w:val="General"/>
          <w:gallery w:val="placeholder"/>
        </w:category>
        <w:types>
          <w:type w:val="bbPlcHdr"/>
        </w:types>
        <w:behaviors>
          <w:behavior w:val="content"/>
        </w:behaviors>
        <w:guid w:val="{DA6E29A5-B712-44DF-8CDB-2CFBEC3AD8DD}"/>
      </w:docPartPr>
      <w:docPartBody>
        <w:p w:rsidR="00255AFF" w:rsidRDefault="00A708D9" w:rsidP="00A708D9">
          <w:pPr>
            <w:pStyle w:val="3E82F1CF76714E9B9559D790C46F1FE4"/>
          </w:pPr>
          <w:r w:rsidRPr="00D858FE">
            <w:rPr>
              <w:rStyle w:val="PlaceholderText"/>
            </w:rPr>
            <w:t>Choose an item.</w:t>
          </w:r>
        </w:p>
      </w:docPartBody>
    </w:docPart>
    <w:docPart>
      <w:docPartPr>
        <w:name w:val="45FFF7D36C17491380FF1FDA88EC5F16"/>
        <w:category>
          <w:name w:val="General"/>
          <w:gallery w:val="placeholder"/>
        </w:category>
        <w:types>
          <w:type w:val="bbPlcHdr"/>
        </w:types>
        <w:behaviors>
          <w:behavior w:val="content"/>
        </w:behaviors>
        <w:guid w:val="{F58BF77F-6749-475D-9830-B95D0ACF5594}"/>
      </w:docPartPr>
      <w:docPartBody>
        <w:p w:rsidR="00255AFF" w:rsidRDefault="00A708D9" w:rsidP="00A708D9">
          <w:pPr>
            <w:pStyle w:val="45FFF7D36C17491380FF1FDA88EC5F16"/>
          </w:pPr>
          <w:r w:rsidRPr="00D858FE">
            <w:rPr>
              <w:rStyle w:val="PlaceholderText"/>
            </w:rPr>
            <w:t>Choose an item.</w:t>
          </w:r>
        </w:p>
      </w:docPartBody>
    </w:docPart>
    <w:docPart>
      <w:docPartPr>
        <w:name w:val="B14D0B7A16C24BE5A197B521ED238506"/>
        <w:category>
          <w:name w:val="General"/>
          <w:gallery w:val="placeholder"/>
        </w:category>
        <w:types>
          <w:type w:val="bbPlcHdr"/>
        </w:types>
        <w:behaviors>
          <w:behavior w:val="content"/>
        </w:behaviors>
        <w:guid w:val="{131480F3-8ED4-4A27-8FF7-35D44B0A0E61}"/>
      </w:docPartPr>
      <w:docPartBody>
        <w:p w:rsidR="00255AFF" w:rsidRDefault="00A708D9" w:rsidP="00A708D9">
          <w:pPr>
            <w:pStyle w:val="B14D0B7A16C24BE5A197B521ED238506"/>
          </w:pPr>
          <w:r w:rsidRPr="00D858FE">
            <w:rPr>
              <w:rStyle w:val="PlaceholderText"/>
            </w:rPr>
            <w:t>Choose an item.</w:t>
          </w:r>
        </w:p>
      </w:docPartBody>
    </w:docPart>
    <w:docPart>
      <w:docPartPr>
        <w:name w:val="2941194ED03B494BB3D8DD3D91B0C051"/>
        <w:category>
          <w:name w:val="General"/>
          <w:gallery w:val="placeholder"/>
        </w:category>
        <w:types>
          <w:type w:val="bbPlcHdr"/>
        </w:types>
        <w:behaviors>
          <w:behavior w:val="content"/>
        </w:behaviors>
        <w:guid w:val="{17E34E74-9BE3-4C20-9406-3C78283A6460}"/>
      </w:docPartPr>
      <w:docPartBody>
        <w:p w:rsidR="00255AFF" w:rsidRDefault="00A708D9" w:rsidP="00A708D9">
          <w:pPr>
            <w:pStyle w:val="2941194ED03B494BB3D8DD3D91B0C051"/>
          </w:pPr>
          <w:r w:rsidRPr="00D858FE">
            <w:rPr>
              <w:rStyle w:val="PlaceholderText"/>
            </w:rPr>
            <w:t>Choose an item.</w:t>
          </w:r>
        </w:p>
      </w:docPartBody>
    </w:docPart>
    <w:docPart>
      <w:docPartPr>
        <w:name w:val="16A28B26F6D44A2ABED78FA902287A84"/>
        <w:category>
          <w:name w:val="General"/>
          <w:gallery w:val="placeholder"/>
        </w:category>
        <w:types>
          <w:type w:val="bbPlcHdr"/>
        </w:types>
        <w:behaviors>
          <w:behavior w:val="content"/>
        </w:behaviors>
        <w:guid w:val="{40997A5D-6457-444F-9E77-FE26C3EEFCDC}"/>
      </w:docPartPr>
      <w:docPartBody>
        <w:p w:rsidR="00255AFF" w:rsidRDefault="00A708D9" w:rsidP="00A708D9">
          <w:pPr>
            <w:pStyle w:val="16A28B26F6D44A2ABED78FA902287A84"/>
          </w:pPr>
          <w:r w:rsidRPr="00D858FE">
            <w:rPr>
              <w:rStyle w:val="PlaceholderText"/>
            </w:rPr>
            <w:t>Choose an item.</w:t>
          </w:r>
        </w:p>
      </w:docPartBody>
    </w:docPart>
    <w:docPart>
      <w:docPartPr>
        <w:name w:val="DE0B85B40AC1414589CD3E0424B66B04"/>
        <w:category>
          <w:name w:val="General"/>
          <w:gallery w:val="placeholder"/>
        </w:category>
        <w:types>
          <w:type w:val="bbPlcHdr"/>
        </w:types>
        <w:behaviors>
          <w:behavior w:val="content"/>
        </w:behaviors>
        <w:guid w:val="{2E7EEF2A-C689-47DC-8F33-1D3B52475B99}"/>
      </w:docPartPr>
      <w:docPartBody>
        <w:p w:rsidR="00255AFF" w:rsidRDefault="00A708D9" w:rsidP="00A708D9">
          <w:pPr>
            <w:pStyle w:val="DE0B85B40AC1414589CD3E0424B66B04"/>
          </w:pPr>
          <w:r w:rsidRPr="00D858FE">
            <w:rPr>
              <w:rStyle w:val="PlaceholderText"/>
            </w:rPr>
            <w:t>Choose an item.</w:t>
          </w:r>
        </w:p>
      </w:docPartBody>
    </w:docPart>
    <w:docPart>
      <w:docPartPr>
        <w:name w:val="54013B7386F144BAB6065E9653BE6F85"/>
        <w:category>
          <w:name w:val="General"/>
          <w:gallery w:val="placeholder"/>
        </w:category>
        <w:types>
          <w:type w:val="bbPlcHdr"/>
        </w:types>
        <w:behaviors>
          <w:behavior w:val="content"/>
        </w:behaviors>
        <w:guid w:val="{7CB373BB-9368-4BEC-9ADA-680F027E7832}"/>
      </w:docPartPr>
      <w:docPartBody>
        <w:p w:rsidR="00255AFF" w:rsidRDefault="00A708D9" w:rsidP="00A708D9">
          <w:pPr>
            <w:pStyle w:val="54013B7386F144BAB6065E9653BE6F85"/>
          </w:pPr>
          <w:r w:rsidRPr="00D858FE">
            <w:rPr>
              <w:rStyle w:val="PlaceholderText"/>
            </w:rPr>
            <w:t>Choose an item.</w:t>
          </w:r>
        </w:p>
      </w:docPartBody>
    </w:docPart>
    <w:docPart>
      <w:docPartPr>
        <w:name w:val="32A20B181F7D44BA988B97060B81B936"/>
        <w:category>
          <w:name w:val="General"/>
          <w:gallery w:val="placeholder"/>
        </w:category>
        <w:types>
          <w:type w:val="bbPlcHdr"/>
        </w:types>
        <w:behaviors>
          <w:behavior w:val="content"/>
        </w:behaviors>
        <w:guid w:val="{C4F82816-1D3B-406B-A8F5-5570150E1D55}"/>
      </w:docPartPr>
      <w:docPartBody>
        <w:p w:rsidR="00255AFF" w:rsidRDefault="00A708D9" w:rsidP="00A708D9">
          <w:pPr>
            <w:pStyle w:val="32A20B181F7D44BA988B97060B81B936"/>
          </w:pPr>
          <w:r w:rsidRPr="00D858FE">
            <w:rPr>
              <w:rStyle w:val="PlaceholderText"/>
            </w:rPr>
            <w:t>Choose an item.</w:t>
          </w:r>
        </w:p>
      </w:docPartBody>
    </w:docPart>
    <w:docPart>
      <w:docPartPr>
        <w:name w:val="D0C164FAF76E48E489694EEF2A482003"/>
        <w:category>
          <w:name w:val="General"/>
          <w:gallery w:val="placeholder"/>
        </w:category>
        <w:types>
          <w:type w:val="bbPlcHdr"/>
        </w:types>
        <w:behaviors>
          <w:behavior w:val="content"/>
        </w:behaviors>
        <w:guid w:val="{81D4D975-9261-4088-B557-6EEB5447D795}"/>
      </w:docPartPr>
      <w:docPartBody>
        <w:p w:rsidR="00255AFF" w:rsidRDefault="00A708D9" w:rsidP="00A708D9">
          <w:pPr>
            <w:pStyle w:val="D0C164FAF76E48E489694EEF2A482003"/>
          </w:pPr>
          <w:r w:rsidRPr="00D858FE">
            <w:rPr>
              <w:rStyle w:val="PlaceholderText"/>
            </w:rPr>
            <w:t>Choose an item.</w:t>
          </w:r>
        </w:p>
      </w:docPartBody>
    </w:docPart>
    <w:docPart>
      <w:docPartPr>
        <w:name w:val="EB78D1EA17574678A81035BBC05AEF3B"/>
        <w:category>
          <w:name w:val="General"/>
          <w:gallery w:val="placeholder"/>
        </w:category>
        <w:types>
          <w:type w:val="bbPlcHdr"/>
        </w:types>
        <w:behaviors>
          <w:behavior w:val="content"/>
        </w:behaviors>
        <w:guid w:val="{8B52898C-76B2-42CE-86B3-B8D9ABA99989}"/>
      </w:docPartPr>
      <w:docPartBody>
        <w:p w:rsidR="00255AFF" w:rsidRDefault="00A708D9" w:rsidP="00A708D9">
          <w:pPr>
            <w:pStyle w:val="EB78D1EA17574678A81035BBC05AEF3B"/>
          </w:pPr>
          <w:r w:rsidRPr="00D858FE">
            <w:rPr>
              <w:rStyle w:val="PlaceholderText"/>
            </w:rPr>
            <w:t>Choose an item.</w:t>
          </w:r>
        </w:p>
      </w:docPartBody>
    </w:docPart>
    <w:docPart>
      <w:docPartPr>
        <w:name w:val="1ABACC12306A46CD9CD3617E82A3378D"/>
        <w:category>
          <w:name w:val="General"/>
          <w:gallery w:val="placeholder"/>
        </w:category>
        <w:types>
          <w:type w:val="bbPlcHdr"/>
        </w:types>
        <w:behaviors>
          <w:behavior w:val="content"/>
        </w:behaviors>
        <w:guid w:val="{FAAFC76C-CAD7-4496-83DA-3E9F7253A2C1}"/>
      </w:docPartPr>
      <w:docPartBody>
        <w:p w:rsidR="00255AFF" w:rsidRDefault="00A708D9" w:rsidP="00A708D9">
          <w:pPr>
            <w:pStyle w:val="1ABACC12306A46CD9CD3617E82A3378D"/>
          </w:pPr>
          <w:r w:rsidRPr="00D858FE">
            <w:rPr>
              <w:rStyle w:val="PlaceholderText"/>
            </w:rPr>
            <w:t>Choose an item.</w:t>
          </w:r>
        </w:p>
      </w:docPartBody>
    </w:docPart>
    <w:docPart>
      <w:docPartPr>
        <w:name w:val="DF9A5A34C0C1474AB675F4E22FA2EC25"/>
        <w:category>
          <w:name w:val="General"/>
          <w:gallery w:val="placeholder"/>
        </w:category>
        <w:types>
          <w:type w:val="bbPlcHdr"/>
        </w:types>
        <w:behaviors>
          <w:behavior w:val="content"/>
        </w:behaviors>
        <w:guid w:val="{FCFCAA86-C434-427D-BACB-D30BB43F97E5}"/>
      </w:docPartPr>
      <w:docPartBody>
        <w:p w:rsidR="00255AFF" w:rsidRDefault="00A708D9" w:rsidP="00A708D9">
          <w:pPr>
            <w:pStyle w:val="DF9A5A34C0C1474AB675F4E22FA2EC25"/>
          </w:pPr>
          <w:r w:rsidRPr="00D858FE">
            <w:rPr>
              <w:rStyle w:val="PlaceholderText"/>
            </w:rPr>
            <w:t>Choose an item.</w:t>
          </w:r>
        </w:p>
      </w:docPartBody>
    </w:docPart>
    <w:docPart>
      <w:docPartPr>
        <w:name w:val="3BC51B48EE3B466D9928CC4EFFDCDAD9"/>
        <w:category>
          <w:name w:val="General"/>
          <w:gallery w:val="placeholder"/>
        </w:category>
        <w:types>
          <w:type w:val="bbPlcHdr"/>
        </w:types>
        <w:behaviors>
          <w:behavior w:val="content"/>
        </w:behaviors>
        <w:guid w:val="{BC4B6090-12BA-4E8B-BF23-F9C54A355CA7}"/>
      </w:docPartPr>
      <w:docPartBody>
        <w:p w:rsidR="00255AFF" w:rsidRDefault="00A708D9" w:rsidP="00A708D9">
          <w:pPr>
            <w:pStyle w:val="3BC51B48EE3B466D9928CC4EFFDCDAD9"/>
          </w:pPr>
          <w:r w:rsidRPr="00D858FE">
            <w:rPr>
              <w:rStyle w:val="PlaceholderText"/>
            </w:rPr>
            <w:t>Choose an item.</w:t>
          </w:r>
        </w:p>
      </w:docPartBody>
    </w:docPart>
    <w:docPart>
      <w:docPartPr>
        <w:name w:val="55FC05ECBB9C4B64AE091E5542ECBADD"/>
        <w:category>
          <w:name w:val="General"/>
          <w:gallery w:val="placeholder"/>
        </w:category>
        <w:types>
          <w:type w:val="bbPlcHdr"/>
        </w:types>
        <w:behaviors>
          <w:behavior w:val="content"/>
        </w:behaviors>
        <w:guid w:val="{967DEEA5-3EF7-4190-94D2-3E1E69287CA5}"/>
      </w:docPartPr>
      <w:docPartBody>
        <w:p w:rsidR="00255AFF" w:rsidRDefault="00A708D9" w:rsidP="00A708D9">
          <w:pPr>
            <w:pStyle w:val="55FC05ECBB9C4B64AE091E5542ECBADD"/>
          </w:pPr>
          <w:r w:rsidRPr="00D858FE">
            <w:rPr>
              <w:rStyle w:val="PlaceholderText"/>
            </w:rPr>
            <w:t>Choose an item.</w:t>
          </w:r>
        </w:p>
      </w:docPartBody>
    </w:docPart>
    <w:docPart>
      <w:docPartPr>
        <w:name w:val="A78E5474CF674719AC2FD462188AD34F"/>
        <w:category>
          <w:name w:val="General"/>
          <w:gallery w:val="placeholder"/>
        </w:category>
        <w:types>
          <w:type w:val="bbPlcHdr"/>
        </w:types>
        <w:behaviors>
          <w:behavior w:val="content"/>
        </w:behaviors>
        <w:guid w:val="{B228F881-386A-4180-91C6-8EA28F345F94}"/>
      </w:docPartPr>
      <w:docPartBody>
        <w:p w:rsidR="00255AFF" w:rsidRDefault="00A708D9" w:rsidP="00A708D9">
          <w:pPr>
            <w:pStyle w:val="A78E5474CF674719AC2FD462188AD34F"/>
          </w:pPr>
          <w:r w:rsidRPr="00D858FE">
            <w:rPr>
              <w:rStyle w:val="PlaceholderText"/>
            </w:rPr>
            <w:t>Choose an item.</w:t>
          </w:r>
        </w:p>
      </w:docPartBody>
    </w:docPart>
    <w:docPart>
      <w:docPartPr>
        <w:name w:val="B12B6637A02149C08277E1D9F5F0E8F0"/>
        <w:category>
          <w:name w:val="General"/>
          <w:gallery w:val="placeholder"/>
        </w:category>
        <w:types>
          <w:type w:val="bbPlcHdr"/>
        </w:types>
        <w:behaviors>
          <w:behavior w:val="content"/>
        </w:behaviors>
        <w:guid w:val="{B6BCCA6A-5054-47CA-B277-45AF0F3E9A40}"/>
      </w:docPartPr>
      <w:docPartBody>
        <w:p w:rsidR="00255AFF" w:rsidRDefault="00A708D9" w:rsidP="00A708D9">
          <w:pPr>
            <w:pStyle w:val="B12B6637A02149C08277E1D9F5F0E8F0"/>
          </w:pPr>
          <w:r w:rsidRPr="00D858FE">
            <w:rPr>
              <w:rStyle w:val="PlaceholderText"/>
            </w:rPr>
            <w:t>Choose an item.</w:t>
          </w:r>
        </w:p>
      </w:docPartBody>
    </w:docPart>
    <w:docPart>
      <w:docPartPr>
        <w:name w:val="DCD5625E377E48FB9D10CA38298C38FA"/>
        <w:category>
          <w:name w:val="General"/>
          <w:gallery w:val="placeholder"/>
        </w:category>
        <w:types>
          <w:type w:val="bbPlcHdr"/>
        </w:types>
        <w:behaviors>
          <w:behavior w:val="content"/>
        </w:behaviors>
        <w:guid w:val="{89BADFF4-2A9C-43A0-9333-19E5CAE46487}"/>
      </w:docPartPr>
      <w:docPartBody>
        <w:p w:rsidR="00255AFF" w:rsidRDefault="00A708D9" w:rsidP="00A708D9">
          <w:pPr>
            <w:pStyle w:val="DCD5625E377E48FB9D10CA38298C38FA"/>
          </w:pPr>
          <w:r w:rsidRPr="00D858FE">
            <w:rPr>
              <w:rStyle w:val="PlaceholderText"/>
            </w:rPr>
            <w:t>Choose an item.</w:t>
          </w:r>
        </w:p>
      </w:docPartBody>
    </w:docPart>
    <w:docPart>
      <w:docPartPr>
        <w:name w:val="A7F417B4F1B64E4FA8D90284208903CC"/>
        <w:category>
          <w:name w:val="General"/>
          <w:gallery w:val="placeholder"/>
        </w:category>
        <w:types>
          <w:type w:val="bbPlcHdr"/>
        </w:types>
        <w:behaviors>
          <w:behavior w:val="content"/>
        </w:behaviors>
        <w:guid w:val="{D0BB019F-5F21-47D2-87C9-9243DB869EA5}"/>
      </w:docPartPr>
      <w:docPartBody>
        <w:p w:rsidR="00255AFF" w:rsidRDefault="00A708D9" w:rsidP="00A708D9">
          <w:pPr>
            <w:pStyle w:val="A7F417B4F1B64E4FA8D90284208903CC"/>
          </w:pPr>
          <w:r w:rsidRPr="00D858FE">
            <w:rPr>
              <w:rStyle w:val="PlaceholderText"/>
            </w:rPr>
            <w:t>Choose an item.</w:t>
          </w:r>
        </w:p>
      </w:docPartBody>
    </w:docPart>
    <w:docPart>
      <w:docPartPr>
        <w:name w:val="591673C2F93340E0940E09EDCA97E05C"/>
        <w:category>
          <w:name w:val="General"/>
          <w:gallery w:val="placeholder"/>
        </w:category>
        <w:types>
          <w:type w:val="bbPlcHdr"/>
        </w:types>
        <w:behaviors>
          <w:behavior w:val="content"/>
        </w:behaviors>
        <w:guid w:val="{33143499-CD2C-43BC-93E4-289508F2B6EF}"/>
      </w:docPartPr>
      <w:docPartBody>
        <w:p w:rsidR="00255AFF" w:rsidRDefault="00A708D9" w:rsidP="00A708D9">
          <w:pPr>
            <w:pStyle w:val="591673C2F93340E0940E09EDCA97E05C"/>
          </w:pPr>
          <w:r w:rsidRPr="00D858FE">
            <w:rPr>
              <w:rStyle w:val="PlaceholderText"/>
            </w:rPr>
            <w:t>Choose an item.</w:t>
          </w:r>
        </w:p>
      </w:docPartBody>
    </w:docPart>
    <w:docPart>
      <w:docPartPr>
        <w:name w:val="ACCED45201704AD2B89CE9A59A799389"/>
        <w:category>
          <w:name w:val="General"/>
          <w:gallery w:val="placeholder"/>
        </w:category>
        <w:types>
          <w:type w:val="bbPlcHdr"/>
        </w:types>
        <w:behaviors>
          <w:behavior w:val="content"/>
        </w:behaviors>
        <w:guid w:val="{D900D43D-9004-41FE-867B-1DA3E0B676C5}"/>
      </w:docPartPr>
      <w:docPartBody>
        <w:p w:rsidR="00255AFF" w:rsidRDefault="00A708D9" w:rsidP="00A708D9">
          <w:pPr>
            <w:pStyle w:val="ACCED45201704AD2B89CE9A59A799389"/>
          </w:pPr>
          <w:r w:rsidRPr="00D858FE">
            <w:rPr>
              <w:rStyle w:val="PlaceholderText"/>
            </w:rPr>
            <w:t>Choose an item.</w:t>
          </w:r>
        </w:p>
      </w:docPartBody>
    </w:docPart>
    <w:docPart>
      <w:docPartPr>
        <w:name w:val="1DC702E9AE3B47EAAB19E01AB7209B62"/>
        <w:category>
          <w:name w:val="General"/>
          <w:gallery w:val="placeholder"/>
        </w:category>
        <w:types>
          <w:type w:val="bbPlcHdr"/>
        </w:types>
        <w:behaviors>
          <w:behavior w:val="content"/>
        </w:behaviors>
        <w:guid w:val="{94A62A93-8A30-4CEF-8AD0-53B755C05913}"/>
      </w:docPartPr>
      <w:docPartBody>
        <w:p w:rsidR="00255AFF" w:rsidRDefault="00A708D9" w:rsidP="00A708D9">
          <w:pPr>
            <w:pStyle w:val="1DC702E9AE3B47EAAB19E01AB7209B6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B4A74"/>
    <w:rsid w:val="00255AFF"/>
    <w:rsid w:val="00700F24"/>
    <w:rsid w:val="00A12859"/>
    <w:rsid w:val="00A708D9"/>
    <w:rsid w:val="00DB4A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708D9"/>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4A93EBB702784A0293B21928AE73FF34">
    <w:name w:val="4A93EBB702784A0293B21928AE73FF34"/>
    <w:rsid w:val="00A708D9"/>
    <w:pPr>
      <w:spacing w:line="278" w:lineRule="auto"/>
    </w:pPr>
    <w:rPr>
      <w:kern w:val="2"/>
      <w:sz w:val="24"/>
      <w:szCs w:val="24"/>
      <w14:ligatures w14:val="standardContextual"/>
    </w:rPr>
  </w:style>
  <w:style w:type="paragraph" w:customStyle="1" w:styleId="BE693A91E4BB4F9A96DCDAA20B00D822">
    <w:name w:val="BE693A91E4BB4F9A96DCDAA20B00D822"/>
    <w:rsid w:val="00A708D9"/>
    <w:pPr>
      <w:spacing w:line="278" w:lineRule="auto"/>
    </w:pPr>
    <w:rPr>
      <w:kern w:val="2"/>
      <w:sz w:val="24"/>
      <w:szCs w:val="24"/>
      <w14:ligatures w14:val="standardContextual"/>
    </w:rPr>
  </w:style>
  <w:style w:type="paragraph" w:customStyle="1" w:styleId="BD17A69AE5D44B858B65CF84DE6E53DD">
    <w:name w:val="BD17A69AE5D44B858B65CF84DE6E53DD"/>
    <w:rsid w:val="00A708D9"/>
    <w:pPr>
      <w:spacing w:line="278" w:lineRule="auto"/>
    </w:pPr>
    <w:rPr>
      <w:kern w:val="2"/>
      <w:sz w:val="24"/>
      <w:szCs w:val="24"/>
      <w14:ligatures w14:val="standardContextual"/>
    </w:rPr>
  </w:style>
  <w:style w:type="paragraph" w:customStyle="1" w:styleId="BA4605B6192E46DE831434BB34789FF2">
    <w:name w:val="BA4605B6192E46DE831434BB34789FF2"/>
    <w:rsid w:val="00A708D9"/>
    <w:pPr>
      <w:spacing w:line="278" w:lineRule="auto"/>
    </w:pPr>
    <w:rPr>
      <w:kern w:val="2"/>
      <w:sz w:val="24"/>
      <w:szCs w:val="24"/>
      <w14:ligatures w14:val="standardContextual"/>
    </w:rPr>
  </w:style>
  <w:style w:type="paragraph" w:customStyle="1" w:styleId="021EFD9FCE01488583E94A1815110137">
    <w:name w:val="021EFD9FCE01488583E94A1815110137"/>
    <w:rsid w:val="00A708D9"/>
    <w:pPr>
      <w:spacing w:line="278" w:lineRule="auto"/>
    </w:pPr>
    <w:rPr>
      <w:kern w:val="2"/>
      <w:sz w:val="24"/>
      <w:szCs w:val="24"/>
      <w14:ligatures w14:val="standardContextual"/>
    </w:rPr>
  </w:style>
  <w:style w:type="paragraph" w:customStyle="1" w:styleId="DC42616CD1294F578D3613114AD5F2D2">
    <w:name w:val="DC42616CD1294F578D3613114AD5F2D2"/>
    <w:rsid w:val="00A708D9"/>
    <w:pPr>
      <w:spacing w:line="278" w:lineRule="auto"/>
    </w:pPr>
    <w:rPr>
      <w:kern w:val="2"/>
      <w:sz w:val="24"/>
      <w:szCs w:val="24"/>
      <w14:ligatures w14:val="standardContextual"/>
    </w:rPr>
  </w:style>
  <w:style w:type="paragraph" w:customStyle="1" w:styleId="3B2F068E5BE749BD9ACA34C40108BF31">
    <w:name w:val="3B2F068E5BE749BD9ACA34C40108BF31"/>
    <w:rsid w:val="00A708D9"/>
    <w:pPr>
      <w:spacing w:line="278" w:lineRule="auto"/>
    </w:pPr>
    <w:rPr>
      <w:kern w:val="2"/>
      <w:sz w:val="24"/>
      <w:szCs w:val="24"/>
      <w14:ligatures w14:val="standardContextual"/>
    </w:rPr>
  </w:style>
  <w:style w:type="paragraph" w:customStyle="1" w:styleId="477890D6D2C54A33A4D5E7E20C1937F2">
    <w:name w:val="477890D6D2C54A33A4D5E7E20C1937F2"/>
    <w:rsid w:val="00A708D9"/>
    <w:pPr>
      <w:spacing w:line="278" w:lineRule="auto"/>
    </w:pPr>
    <w:rPr>
      <w:kern w:val="2"/>
      <w:sz w:val="24"/>
      <w:szCs w:val="24"/>
      <w14:ligatures w14:val="standardContextual"/>
    </w:rPr>
  </w:style>
  <w:style w:type="paragraph" w:customStyle="1" w:styleId="5F2F030CAF7F49C09277E999782ABFAF">
    <w:name w:val="5F2F030CAF7F49C09277E999782ABFAF"/>
    <w:rsid w:val="00A708D9"/>
    <w:pPr>
      <w:spacing w:line="278" w:lineRule="auto"/>
    </w:pPr>
    <w:rPr>
      <w:kern w:val="2"/>
      <w:sz w:val="24"/>
      <w:szCs w:val="24"/>
      <w14:ligatures w14:val="standardContextual"/>
    </w:rPr>
  </w:style>
  <w:style w:type="paragraph" w:customStyle="1" w:styleId="FE76AE95080C454496D7182A9379ACCC">
    <w:name w:val="FE76AE95080C454496D7182A9379ACCC"/>
    <w:rsid w:val="00A708D9"/>
    <w:pPr>
      <w:spacing w:line="278" w:lineRule="auto"/>
    </w:pPr>
    <w:rPr>
      <w:kern w:val="2"/>
      <w:sz w:val="24"/>
      <w:szCs w:val="24"/>
      <w14:ligatures w14:val="standardContextual"/>
    </w:rPr>
  </w:style>
  <w:style w:type="paragraph" w:customStyle="1" w:styleId="5A134D07BF3843BE9F7064EB4729D3E1">
    <w:name w:val="5A134D07BF3843BE9F7064EB4729D3E1"/>
    <w:rsid w:val="00A708D9"/>
    <w:pPr>
      <w:spacing w:line="278" w:lineRule="auto"/>
    </w:pPr>
    <w:rPr>
      <w:kern w:val="2"/>
      <w:sz w:val="24"/>
      <w:szCs w:val="24"/>
      <w14:ligatures w14:val="standardContextual"/>
    </w:rPr>
  </w:style>
  <w:style w:type="paragraph" w:customStyle="1" w:styleId="AFBB70DC85BE4EE49C35458D25DE7CA4">
    <w:name w:val="AFBB70DC85BE4EE49C35458D25DE7CA4"/>
    <w:rsid w:val="00A708D9"/>
    <w:pPr>
      <w:spacing w:line="278" w:lineRule="auto"/>
    </w:pPr>
    <w:rPr>
      <w:kern w:val="2"/>
      <w:sz w:val="24"/>
      <w:szCs w:val="24"/>
      <w14:ligatures w14:val="standardContextual"/>
    </w:rPr>
  </w:style>
  <w:style w:type="paragraph" w:customStyle="1" w:styleId="6BDC35C1FDE143EF8E7BD5F23E758731">
    <w:name w:val="6BDC35C1FDE143EF8E7BD5F23E758731"/>
    <w:rsid w:val="00A708D9"/>
    <w:pPr>
      <w:spacing w:line="278" w:lineRule="auto"/>
    </w:pPr>
    <w:rPr>
      <w:kern w:val="2"/>
      <w:sz w:val="24"/>
      <w:szCs w:val="24"/>
      <w14:ligatures w14:val="standardContextual"/>
    </w:rPr>
  </w:style>
  <w:style w:type="paragraph" w:customStyle="1" w:styleId="024A2648C60C437981D9930E70D36CD4">
    <w:name w:val="024A2648C60C437981D9930E70D36CD4"/>
    <w:rsid w:val="00A708D9"/>
    <w:pPr>
      <w:spacing w:line="278" w:lineRule="auto"/>
    </w:pPr>
    <w:rPr>
      <w:kern w:val="2"/>
      <w:sz w:val="24"/>
      <w:szCs w:val="24"/>
      <w14:ligatures w14:val="standardContextual"/>
    </w:rPr>
  </w:style>
  <w:style w:type="paragraph" w:customStyle="1" w:styleId="7CE69A6123C2453499520F2A7C6F03FA">
    <w:name w:val="7CE69A6123C2453499520F2A7C6F03FA"/>
    <w:rsid w:val="00A708D9"/>
    <w:pPr>
      <w:spacing w:line="278" w:lineRule="auto"/>
    </w:pPr>
    <w:rPr>
      <w:kern w:val="2"/>
      <w:sz w:val="24"/>
      <w:szCs w:val="24"/>
      <w14:ligatures w14:val="standardContextual"/>
    </w:rPr>
  </w:style>
  <w:style w:type="paragraph" w:customStyle="1" w:styleId="9D83ADA24F2246C5B04F4ABA93769EE0">
    <w:name w:val="9D83ADA24F2246C5B04F4ABA93769EE0"/>
    <w:rsid w:val="00A708D9"/>
    <w:pPr>
      <w:spacing w:line="278" w:lineRule="auto"/>
    </w:pPr>
    <w:rPr>
      <w:kern w:val="2"/>
      <w:sz w:val="24"/>
      <w:szCs w:val="24"/>
      <w14:ligatures w14:val="standardContextual"/>
    </w:rPr>
  </w:style>
  <w:style w:type="paragraph" w:customStyle="1" w:styleId="E7FA0A33F37A4B03889BC5120FCEA2D2">
    <w:name w:val="E7FA0A33F37A4B03889BC5120FCEA2D2"/>
    <w:rsid w:val="00A708D9"/>
    <w:pPr>
      <w:spacing w:line="278" w:lineRule="auto"/>
    </w:pPr>
    <w:rPr>
      <w:kern w:val="2"/>
      <w:sz w:val="24"/>
      <w:szCs w:val="24"/>
      <w14:ligatures w14:val="standardContextual"/>
    </w:rPr>
  </w:style>
  <w:style w:type="paragraph" w:customStyle="1" w:styleId="3E82F1CF76714E9B9559D790C46F1FE4">
    <w:name w:val="3E82F1CF76714E9B9559D790C46F1FE4"/>
    <w:rsid w:val="00A708D9"/>
    <w:pPr>
      <w:spacing w:line="278" w:lineRule="auto"/>
    </w:pPr>
    <w:rPr>
      <w:kern w:val="2"/>
      <w:sz w:val="24"/>
      <w:szCs w:val="24"/>
      <w14:ligatures w14:val="standardContextual"/>
    </w:rPr>
  </w:style>
  <w:style w:type="paragraph" w:customStyle="1" w:styleId="45FFF7D36C17491380FF1FDA88EC5F16">
    <w:name w:val="45FFF7D36C17491380FF1FDA88EC5F16"/>
    <w:rsid w:val="00A708D9"/>
    <w:pPr>
      <w:spacing w:line="278" w:lineRule="auto"/>
    </w:pPr>
    <w:rPr>
      <w:kern w:val="2"/>
      <w:sz w:val="24"/>
      <w:szCs w:val="24"/>
      <w14:ligatures w14:val="standardContextual"/>
    </w:rPr>
  </w:style>
  <w:style w:type="paragraph" w:customStyle="1" w:styleId="B14D0B7A16C24BE5A197B521ED238506">
    <w:name w:val="B14D0B7A16C24BE5A197B521ED238506"/>
    <w:rsid w:val="00A708D9"/>
    <w:pPr>
      <w:spacing w:line="278" w:lineRule="auto"/>
    </w:pPr>
    <w:rPr>
      <w:kern w:val="2"/>
      <w:sz w:val="24"/>
      <w:szCs w:val="24"/>
      <w14:ligatures w14:val="standardContextual"/>
    </w:rPr>
  </w:style>
  <w:style w:type="paragraph" w:customStyle="1" w:styleId="2941194ED03B494BB3D8DD3D91B0C051">
    <w:name w:val="2941194ED03B494BB3D8DD3D91B0C051"/>
    <w:rsid w:val="00A708D9"/>
    <w:pPr>
      <w:spacing w:line="278" w:lineRule="auto"/>
    </w:pPr>
    <w:rPr>
      <w:kern w:val="2"/>
      <w:sz w:val="24"/>
      <w:szCs w:val="24"/>
      <w14:ligatures w14:val="standardContextual"/>
    </w:rPr>
  </w:style>
  <w:style w:type="paragraph" w:customStyle="1" w:styleId="16A28B26F6D44A2ABED78FA902287A84">
    <w:name w:val="16A28B26F6D44A2ABED78FA902287A84"/>
    <w:rsid w:val="00A708D9"/>
    <w:pPr>
      <w:spacing w:line="278" w:lineRule="auto"/>
    </w:pPr>
    <w:rPr>
      <w:kern w:val="2"/>
      <w:sz w:val="24"/>
      <w:szCs w:val="24"/>
      <w14:ligatures w14:val="standardContextual"/>
    </w:rPr>
  </w:style>
  <w:style w:type="paragraph" w:customStyle="1" w:styleId="DE0B85B40AC1414589CD3E0424B66B04">
    <w:name w:val="DE0B85B40AC1414589CD3E0424B66B04"/>
    <w:rsid w:val="00A708D9"/>
    <w:pPr>
      <w:spacing w:line="278" w:lineRule="auto"/>
    </w:pPr>
    <w:rPr>
      <w:kern w:val="2"/>
      <w:sz w:val="24"/>
      <w:szCs w:val="24"/>
      <w14:ligatures w14:val="standardContextual"/>
    </w:rPr>
  </w:style>
  <w:style w:type="paragraph" w:customStyle="1" w:styleId="54013B7386F144BAB6065E9653BE6F85">
    <w:name w:val="54013B7386F144BAB6065E9653BE6F85"/>
    <w:rsid w:val="00A708D9"/>
    <w:pPr>
      <w:spacing w:line="278" w:lineRule="auto"/>
    </w:pPr>
    <w:rPr>
      <w:kern w:val="2"/>
      <w:sz w:val="24"/>
      <w:szCs w:val="24"/>
      <w14:ligatures w14:val="standardContextual"/>
    </w:rPr>
  </w:style>
  <w:style w:type="paragraph" w:customStyle="1" w:styleId="32A20B181F7D44BA988B97060B81B936">
    <w:name w:val="32A20B181F7D44BA988B97060B81B936"/>
    <w:rsid w:val="00A708D9"/>
    <w:pPr>
      <w:spacing w:line="278" w:lineRule="auto"/>
    </w:pPr>
    <w:rPr>
      <w:kern w:val="2"/>
      <w:sz w:val="24"/>
      <w:szCs w:val="24"/>
      <w14:ligatures w14:val="standardContextual"/>
    </w:rPr>
  </w:style>
  <w:style w:type="paragraph" w:customStyle="1" w:styleId="D0C164FAF76E48E489694EEF2A482003">
    <w:name w:val="D0C164FAF76E48E489694EEF2A482003"/>
    <w:rsid w:val="00A708D9"/>
    <w:pPr>
      <w:spacing w:line="278" w:lineRule="auto"/>
    </w:pPr>
    <w:rPr>
      <w:kern w:val="2"/>
      <w:sz w:val="24"/>
      <w:szCs w:val="24"/>
      <w14:ligatures w14:val="standardContextual"/>
    </w:rPr>
  </w:style>
  <w:style w:type="paragraph" w:customStyle="1" w:styleId="EB78D1EA17574678A81035BBC05AEF3B">
    <w:name w:val="EB78D1EA17574678A81035BBC05AEF3B"/>
    <w:rsid w:val="00A708D9"/>
    <w:pPr>
      <w:spacing w:line="278" w:lineRule="auto"/>
    </w:pPr>
    <w:rPr>
      <w:kern w:val="2"/>
      <w:sz w:val="24"/>
      <w:szCs w:val="24"/>
      <w14:ligatures w14:val="standardContextual"/>
    </w:rPr>
  </w:style>
  <w:style w:type="paragraph" w:customStyle="1" w:styleId="1ABACC12306A46CD9CD3617E82A3378D">
    <w:name w:val="1ABACC12306A46CD9CD3617E82A3378D"/>
    <w:rsid w:val="00A708D9"/>
    <w:pPr>
      <w:spacing w:line="278" w:lineRule="auto"/>
    </w:pPr>
    <w:rPr>
      <w:kern w:val="2"/>
      <w:sz w:val="24"/>
      <w:szCs w:val="24"/>
      <w14:ligatures w14:val="standardContextual"/>
    </w:rPr>
  </w:style>
  <w:style w:type="paragraph" w:customStyle="1" w:styleId="DF9A5A34C0C1474AB675F4E22FA2EC25">
    <w:name w:val="DF9A5A34C0C1474AB675F4E22FA2EC25"/>
    <w:rsid w:val="00A708D9"/>
    <w:pPr>
      <w:spacing w:line="278" w:lineRule="auto"/>
    </w:pPr>
    <w:rPr>
      <w:kern w:val="2"/>
      <w:sz w:val="24"/>
      <w:szCs w:val="24"/>
      <w14:ligatures w14:val="standardContextual"/>
    </w:rPr>
  </w:style>
  <w:style w:type="paragraph" w:customStyle="1" w:styleId="3BC51B48EE3B466D9928CC4EFFDCDAD9">
    <w:name w:val="3BC51B48EE3B466D9928CC4EFFDCDAD9"/>
    <w:rsid w:val="00A708D9"/>
    <w:pPr>
      <w:spacing w:line="278" w:lineRule="auto"/>
    </w:pPr>
    <w:rPr>
      <w:kern w:val="2"/>
      <w:sz w:val="24"/>
      <w:szCs w:val="24"/>
      <w14:ligatures w14:val="standardContextual"/>
    </w:rPr>
  </w:style>
  <w:style w:type="paragraph" w:customStyle="1" w:styleId="55FC05ECBB9C4B64AE091E5542ECBADD">
    <w:name w:val="55FC05ECBB9C4B64AE091E5542ECBADD"/>
    <w:rsid w:val="00A708D9"/>
    <w:pPr>
      <w:spacing w:line="278" w:lineRule="auto"/>
    </w:pPr>
    <w:rPr>
      <w:kern w:val="2"/>
      <w:sz w:val="24"/>
      <w:szCs w:val="24"/>
      <w14:ligatures w14:val="standardContextual"/>
    </w:rPr>
  </w:style>
  <w:style w:type="paragraph" w:customStyle="1" w:styleId="A78E5474CF674719AC2FD462188AD34F">
    <w:name w:val="A78E5474CF674719AC2FD462188AD34F"/>
    <w:rsid w:val="00A708D9"/>
    <w:pPr>
      <w:spacing w:line="278" w:lineRule="auto"/>
    </w:pPr>
    <w:rPr>
      <w:kern w:val="2"/>
      <w:sz w:val="24"/>
      <w:szCs w:val="24"/>
      <w14:ligatures w14:val="standardContextual"/>
    </w:rPr>
  </w:style>
  <w:style w:type="paragraph" w:customStyle="1" w:styleId="B12B6637A02149C08277E1D9F5F0E8F0">
    <w:name w:val="B12B6637A02149C08277E1D9F5F0E8F0"/>
    <w:rsid w:val="00A708D9"/>
    <w:pPr>
      <w:spacing w:line="278" w:lineRule="auto"/>
    </w:pPr>
    <w:rPr>
      <w:kern w:val="2"/>
      <w:sz w:val="24"/>
      <w:szCs w:val="24"/>
      <w14:ligatures w14:val="standardContextual"/>
    </w:rPr>
  </w:style>
  <w:style w:type="paragraph" w:customStyle="1" w:styleId="DCD5625E377E48FB9D10CA38298C38FA">
    <w:name w:val="DCD5625E377E48FB9D10CA38298C38FA"/>
    <w:rsid w:val="00A708D9"/>
    <w:pPr>
      <w:spacing w:line="278" w:lineRule="auto"/>
    </w:pPr>
    <w:rPr>
      <w:kern w:val="2"/>
      <w:sz w:val="24"/>
      <w:szCs w:val="24"/>
      <w14:ligatures w14:val="standardContextual"/>
    </w:rPr>
  </w:style>
  <w:style w:type="paragraph" w:customStyle="1" w:styleId="A7F417B4F1B64E4FA8D90284208903CC">
    <w:name w:val="A7F417B4F1B64E4FA8D90284208903CC"/>
    <w:rsid w:val="00A708D9"/>
    <w:pPr>
      <w:spacing w:line="278" w:lineRule="auto"/>
    </w:pPr>
    <w:rPr>
      <w:kern w:val="2"/>
      <w:sz w:val="24"/>
      <w:szCs w:val="24"/>
      <w14:ligatures w14:val="standardContextual"/>
    </w:rPr>
  </w:style>
  <w:style w:type="paragraph" w:customStyle="1" w:styleId="591673C2F93340E0940E09EDCA97E05C">
    <w:name w:val="591673C2F93340E0940E09EDCA97E05C"/>
    <w:rsid w:val="00A708D9"/>
    <w:pPr>
      <w:spacing w:line="278" w:lineRule="auto"/>
    </w:pPr>
    <w:rPr>
      <w:kern w:val="2"/>
      <w:sz w:val="24"/>
      <w:szCs w:val="24"/>
      <w14:ligatures w14:val="standardContextual"/>
    </w:rPr>
  </w:style>
  <w:style w:type="paragraph" w:customStyle="1" w:styleId="ACCED45201704AD2B89CE9A59A799389">
    <w:name w:val="ACCED45201704AD2B89CE9A59A799389"/>
    <w:rsid w:val="00A708D9"/>
    <w:pPr>
      <w:spacing w:line="278" w:lineRule="auto"/>
    </w:pPr>
    <w:rPr>
      <w:kern w:val="2"/>
      <w:sz w:val="24"/>
      <w:szCs w:val="24"/>
      <w14:ligatures w14:val="standardContextual"/>
    </w:rPr>
  </w:style>
  <w:style w:type="paragraph" w:customStyle="1" w:styleId="1DC702E9AE3B47EAAB19E01AB7209B62">
    <w:name w:val="1DC702E9AE3B47EAAB19E01AB7209B62"/>
    <w:rsid w:val="00A708D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lcf76f155ced4ddcb4097134ff3c332f xmlns="c103c1de-a2b4-4abc-a998-df4aacccf54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03FAF546-938B-4217-84E0-8FF9FE42E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6766</Words>
  <Characters>38569</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2024-06-18T03:23:00Z</dcterms:created>
  <dcterms:modified xsi:type="dcterms:W3CDTF">2024-06-18T03:23:00Z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