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69F6F" w14:textId="77777777" w:rsidR="003F5A20" w:rsidRPr="002C3EBF" w:rsidRDefault="003F5A20" w:rsidP="003F5A2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5DC88C9" wp14:editId="287885B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8EF374B" w14:textId="77777777" w:rsidR="003F5A20" w:rsidRDefault="003F5A20" w:rsidP="003F5A2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C292D83" w14:textId="77777777" w:rsidR="003F5A20" w:rsidRDefault="003F5A20" w:rsidP="003F5A2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C3B868" w14:textId="77777777" w:rsidR="003F5A20" w:rsidRPr="002C3EBF" w:rsidRDefault="003F5A20" w:rsidP="003F5A2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F5A20" w:rsidRPr="00996FAF" w14:paraId="6F2325E9" w14:textId="77777777" w:rsidTr="00EC4DE0">
        <w:tc>
          <w:tcPr>
            <w:cnfStyle w:val="001000000000" w:firstRow="0" w:lastRow="0" w:firstColumn="1" w:lastColumn="0" w:oddVBand="0" w:evenVBand="0" w:oddHBand="0" w:evenHBand="0" w:firstRowFirstColumn="0" w:firstRowLastColumn="0" w:lastRowFirstColumn="0" w:lastRowLastColumn="0"/>
            <w:tcW w:w="3227" w:type="dxa"/>
          </w:tcPr>
          <w:p w14:paraId="49864200" w14:textId="77777777" w:rsidR="003F5A20" w:rsidRPr="00996FAF" w:rsidRDefault="003F5A20" w:rsidP="00EC4DE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E9EDA22" w14:textId="77777777" w:rsidR="003F5A20" w:rsidRPr="00996FAF" w:rsidRDefault="003F5A20" w:rsidP="00EC4D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Aldersgate</w:t>
            </w:r>
            <w:proofErr w:type="spellEnd"/>
            <w:r>
              <w:rPr>
                <w:rFonts w:ascii="Arial" w:hAnsi="Arial" w:cs="Arial"/>
                <w:color w:val="auto"/>
              </w:rPr>
              <w:t xml:space="preserve"> Aged Care Services</w:t>
            </w:r>
          </w:p>
        </w:tc>
      </w:tr>
      <w:tr w:rsidR="003F5A20" w:rsidRPr="00996FAF" w14:paraId="62644D17"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725A80" w14:textId="77777777" w:rsidR="003F5A20" w:rsidRPr="00996FAF" w:rsidRDefault="003F5A20" w:rsidP="00EC4DE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806A7E8" w14:textId="77777777" w:rsidR="003F5A20" w:rsidRPr="00996FAF" w:rsidRDefault="003F5A20" w:rsidP="00EC4D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160 OG Road</w:t>
            </w:r>
            <w:r w:rsidRPr="00602258">
              <w:rPr>
                <w:rFonts w:ascii="Arial" w:hAnsi="Arial" w:cs="Arial"/>
                <w:color w:val="auto"/>
              </w:rPr>
              <w:t xml:space="preserve"> </w:t>
            </w:r>
            <w:r>
              <w:rPr>
                <w:rFonts w:ascii="Arial" w:hAnsi="Arial" w:cs="Arial"/>
                <w:color w:val="auto"/>
              </w:rPr>
              <w:t>FELIXSTOW</w:t>
            </w:r>
            <w:r w:rsidRPr="00602258">
              <w:rPr>
                <w:rFonts w:ascii="Arial" w:hAnsi="Arial" w:cs="Arial"/>
                <w:color w:val="auto"/>
              </w:rPr>
              <w:t xml:space="preserve"> </w:t>
            </w:r>
            <w:r>
              <w:rPr>
                <w:rFonts w:ascii="Arial" w:hAnsi="Arial" w:cs="Arial"/>
                <w:color w:val="auto"/>
              </w:rPr>
              <w:t>SA</w:t>
            </w:r>
            <w:r w:rsidRPr="00602258">
              <w:rPr>
                <w:rFonts w:ascii="Arial" w:hAnsi="Arial" w:cs="Arial"/>
                <w:color w:val="auto"/>
              </w:rPr>
              <w:t xml:space="preserve"> </w:t>
            </w:r>
            <w:r>
              <w:rPr>
                <w:rFonts w:ascii="Arial" w:hAnsi="Arial" w:cs="Arial"/>
                <w:color w:val="auto"/>
              </w:rPr>
              <w:t>5070</w:t>
            </w:r>
          </w:p>
        </w:tc>
      </w:tr>
      <w:tr w:rsidR="003F5A20" w:rsidRPr="00996FAF" w14:paraId="029C7BF5" w14:textId="77777777" w:rsidTr="00EC4D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EE5514" w14:textId="77777777" w:rsidR="003F5A20" w:rsidRPr="00996FAF" w:rsidRDefault="003F5A20" w:rsidP="00EC4DE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E42C56C" w14:textId="77777777" w:rsidR="003F5A20" w:rsidRPr="00996FAF" w:rsidRDefault="003F5A20" w:rsidP="00EC4D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6014</w:t>
            </w:r>
          </w:p>
        </w:tc>
      </w:tr>
      <w:tr w:rsidR="003F5A20" w:rsidRPr="00996FAF" w14:paraId="6F6E3B76"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4C1090" w14:textId="77777777" w:rsidR="003F5A20" w:rsidRPr="00996FAF" w:rsidRDefault="003F5A20" w:rsidP="00EC4DE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92444C0" w14:textId="77777777" w:rsidR="003F5A20" w:rsidRPr="00996FAF" w:rsidRDefault="003F5A20" w:rsidP="00EC4D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Uniting Communities Incorporated</w:t>
            </w:r>
          </w:p>
        </w:tc>
      </w:tr>
      <w:tr w:rsidR="003F5A20" w:rsidRPr="00996FAF" w14:paraId="081AF456" w14:textId="77777777" w:rsidTr="00EC4D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EC032B" w14:textId="77777777" w:rsidR="003F5A20" w:rsidRPr="00996FAF" w:rsidRDefault="003F5A20" w:rsidP="00EC4DE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4278A3" w14:textId="77777777" w:rsidR="003F5A20" w:rsidRPr="00996FAF" w:rsidRDefault="003F5A20" w:rsidP="00EC4D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3F5A20" w:rsidRPr="00996FAF" w14:paraId="26298076"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1C4908" w14:textId="77777777" w:rsidR="003F5A20" w:rsidRPr="00996FAF" w:rsidRDefault="003F5A20" w:rsidP="00EC4DE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2A7DD1" w14:textId="77777777" w:rsidR="003F5A20" w:rsidRPr="00996FAF" w:rsidRDefault="003F5A20" w:rsidP="00EC4D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June 2023 to 30 June 2023</w:t>
            </w:r>
          </w:p>
        </w:tc>
      </w:tr>
      <w:tr w:rsidR="003F5A20" w:rsidRPr="00996FAF" w14:paraId="60F95C7A" w14:textId="77777777" w:rsidTr="00EC4DE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31F7ED" w14:textId="77777777" w:rsidR="003F5A20" w:rsidRPr="00996FAF" w:rsidRDefault="003F5A20" w:rsidP="00EC4DE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500F666" w14:textId="18F9BECA" w:rsidR="003F5A20" w:rsidRPr="00996FAF" w:rsidRDefault="009E6C0A" w:rsidP="00EC4D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August 2023</w:t>
            </w:r>
          </w:p>
        </w:tc>
      </w:tr>
    </w:tbl>
    <w:bookmarkEnd w:id="0"/>
    <w:p w14:paraId="595DA1B7" w14:textId="545FF13B" w:rsidR="003F5A20" w:rsidRPr="00996FAF" w:rsidRDefault="003F5A20" w:rsidP="003F5A2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76162">
        <w:rPr>
          <w:rFonts w:ascii="Arial" w:hAnsi="Arial" w:cs="Arial"/>
        </w:rPr>
        <w:t xml:space="preserve"> </w:t>
      </w:r>
      <w:r w:rsidRPr="00996FAF">
        <w:rPr>
          <w:rFonts w:ascii="Arial" w:hAnsi="Arial" w:cs="Arial"/>
        </w:rPr>
        <w:t>2018.</w:t>
      </w:r>
      <w:r w:rsidRPr="00996FAF">
        <w:rPr>
          <w:rFonts w:ascii="Arial" w:hAnsi="Arial" w:cs="Arial"/>
        </w:rPr>
        <w:br w:type="page"/>
      </w:r>
    </w:p>
    <w:p w14:paraId="7811CACF" w14:textId="77777777" w:rsidR="003F5A20" w:rsidRPr="00996FAF" w:rsidRDefault="003F5A20" w:rsidP="003F5A2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D9E6587" w14:textId="655E4299" w:rsidR="003F5A20" w:rsidRPr="00996FAF" w:rsidRDefault="003F5A20" w:rsidP="00D62916">
      <w:pPr>
        <w:pStyle w:val="NormalArial"/>
      </w:pPr>
      <w:r w:rsidRPr="00996FAF">
        <w:t xml:space="preserve">This performance report for </w:t>
      </w:r>
      <w:proofErr w:type="spellStart"/>
      <w:r>
        <w:rPr>
          <w:color w:val="auto"/>
        </w:rPr>
        <w:t>Aldersgate</w:t>
      </w:r>
      <w:proofErr w:type="spellEnd"/>
      <w:r>
        <w:rPr>
          <w:color w:val="auto"/>
        </w:rPr>
        <w:t xml:space="preserve"> Aged Care Services</w:t>
      </w:r>
      <w:r w:rsidRPr="00996FAF">
        <w:rPr>
          <w:color w:val="auto"/>
        </w:rPr>
        <w:t xml:space="preserve"> (</w:t>
      </w:r>
      <w:r w:rsidRPr="00996FAF">
        <w:rPr>
          <w:b/>
          <w:color w:val="auto"/>
        </w:rPr>
        <w:t>the service</w:t>
      </w:r>
      <w:r w:rsidRPr="00996FAF">
        <w:rPr>
          <w:color w:val="auto"/>
        </w:rPr>
        <w:t xml:space="preserve">) has been prepared </w:t>
      </w:r>
      <w:r w:rsidRPr="00CE4960">
        <w:t>by A</w:t>
      </w:r>
      <w:r w:rsidR="009E6C0A">
        <w:t>.</w:t>
      </w:r>
      <w:r w:rsidRPr="00CE4960">
        <w:t xml:space="preserve"> Douglas</w:t>
      </w:r>
      <w:r w:rsidRPr="00996FAF">
        <w:t>, delegate of the Aged Care Quality and Safety Commissioner (Commissioner)</w:t>
      </w:r>
      <w:r w:rsidRPr="00996FAF">
        <w:rPr>
          <w:rStyle w:val="FootnoteReference"/>
        </w:rPr>
        <w:footnoteReference w:id="1"/>
      </w:r>
      <w:r w:rsidRPr="00996FAF">
        <w:t xml:space="preserve">. </w:t>
      </w:r>
    </w:p>
    <w:p w14:paraId="20A9CF7A" w14:textId="77777777" w:rsidR="003F5A20" w:rsidRPr="00996FAF" w:rsidRDefault="003F5A20" w:rsidP="00D6291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893039" w14:textId="77777777" w:rsidR="003F5A20" w:rsidRPr="00996FAF" w:rsidRDefault="003F5A20" w:rsidP="00D62916">
      <w:pPr>
        <w:pStyle w:val="NormalArial"/>
      </w:pPr>
      <w:r w:rsidRPr="00996FAF">
        <w:t>The report also specifies any areas in which improvements must be made to ensure the Quality Standards are complied with.</w:t>
      </w:r>
    </w:p>
    <w:p w14:paraId="030BB754" w14:textId="77777777" w:rsidR="003F5A20" w:rsidRPr="00996FAF" w:rsidRDefault="003F5A20" w:rsidP="003F5A20">
      <w:pPr>
        <w:pStyle w:val="Heading1"/>
        <w:spacing w:before="240" w:after="240" w:line="22" w:lineRule="atLeast"/>
        <w:rPr>
          <w:rFonts w:ascii="Arial" w:hAnsi="Arial" w:cs="Arial"/>
        </w:rPr>
      </w:pPr>
      <w:r w:rsidRPr="00996FAF">
        <w:rPr>
          <w:rFonts w:ascii="Arial" w:hAnsi="Arial" w:cs="Arial"/>
        </w:rPr>
        <w:t>Material relied on</w:t>
      </w:r>
    </w:p>
    <w:p w14:paraId="7384C2F7" w14:textId="77777777" w:rsidR="003F5A20" w:rsidRDefault="003F5A20" w:rsidP="00D62916">
      <w:pPr>
        <w:pStyle w:val="NormalArial"/>
      </w:pPr>
      <w:r>
        <w:t>The following information has been considered in preparing the performance report:</w:t>
      </w:r>
    </w:p>
    <w:p w14:paraId="47387970" w14:textId="10E50E31" w:rsidR="003F5A20" w:rsidRDefault="003F5A20" w:rsidP="00D62916">
      <w:pPr>
        <w:pStyle w:val="ListParagraph"/>
        <w:numPr>
          <w:ilvl w:val="0"/>
          <w:numId w:val="2"/>
        </w:numPr>
        <w:contextualSpacing w:val="0"/>
        <w:rPr>
          <w:rFonts w:ascii="Arial" w:hAnsi="Arial" w:cs="Arial"/>
        </w:rPr>
      </w:pPr>
      <w:r>
        <w:rPr>
          <w:rFonts w:ascii="Arial" w:hAnsi="Arial" w:cs="Arial"/>
        </w:rPr>
        <w:t xml:space="preserve">the assessment team’s report for the Site Audit; the Site Audit report was informed by a site assessment, observations at the service, review of documents and interviews with staff, consumers/representatives and </w:t>
      </w:r>
      <w:proofErr w:type="gramStart"/>
      <w:r>
        <w:rPr>
          <w:rFonts w:ascii="Arial" w:hAnsi="Arial" w:cs="Arial"/>
        </w:rPr>
        <w:t>others</w:t>
      </w:r>
      <w:r w:rsidR="00E91BDD">
        <w:rPr>
          <w:rFonts w:ascii="Arial" w:hAnsi="Arial" w:cs="Arial"/>
        </w:rPr>
        <w:t>;</w:t>
      </w:r>
      <w:proofErr w:type="gramEnd"/>
    </w:p>
    <w:p w14:paraId="1EFD1FF0" w14:textId="51D5AE73" w:rsidR="00D761FC" w:rsidRDefault="00E91BDD" w:rsidP="00D62916">
      <w:pPr>
        <w:pStyle w:val="ListParagraph"/>
        <w:numPr>
          <w:ilvl w:val="0"/>
          <w:numId w:val="2"/>
        </w:numPr>
        <w:contextualSpacing w:val="0"/>
        <w:rPr>
          <w:rFonts w:ascii="Arial" w:hAnsi="Arial" w:cs="Arial"/>
        </w:rPr>
      </w:pPr>
      <w:r>
        <w:rPr>
          <w:rFonts w:ascii="Arial" w:hAnsi="Arial" w:cs="Arial"/>
        </w:rPr>
        <w:t>a</w:t>
      </w:r>
      <w:r w:rsidR="00D761FC">
        <w:rPr>
          <w:rFonts w:ascii="Arial" w:hAnsi="Arial" w:cs="Arial"/>
        </w:rPr>
        <w:t xml:space="preserve"> response received from the approved provider on 24 July 2023</w:t>
      </w:r>
      <w:r>
        <w:rPr>
          <w:rFonts w:ascii="Arial" w:hAnsi="Arial" w:cs="Arial"/>
        </w:rPr>
        <w:t>; and</w:t>
      </w:r>
    </w:p>
    <w:p w14:paraId="5C97AA42" w14:textId="77777777" w:rsidR="003F5A20" w:rsidRPr="00712752" w:rsidRDefault="003F5A20" w:rsidP="00D62916">
      <w:pPr>
        <w:pStyle w:val="ListParagraph"/>
        <w:numPr>
          <w:ilvl w:val="0"/>
          <w:numId w:val="2"/>
        </w:numPr>
        <w:ind w:left="714" w:hanging="357"/>
        <w:contextualSpacing w:val="0"/>
        <w:rPr>
          <w:rFonts w:ascii="Arial" w:hAnsi="Arial" w:cs="Arial"/>
        </w:rPr>
      </w:pPr>
      <w:r w:rsidRPr="00156B09">
        <w:rPr>
          <w:rFonts w:ascii="Arial" w:hAnsi="Arial" w:cs="Arial"/>
        </w:rPr>
        <w:t>other information and intelligence held by the Commission in relation to the service.</w:t>
      </w:r>
      <w:r w:rsidRPr="00712752">
        <w:rPr>
          <w:rFonts w:ascii="Arial" w:hAnsi="Arial" w:cs="Arial"/>
        </w:rPr>
        <w:br w:type="page"/>
      </w:r>
    </w:p>
    <w:p w14:paraId="416B8762" w14:textId="77777777" w:rsidR="003F5A20" w:rsidRPr="00996FAF" w:rsidRDefault="003F5A20" w:rsidP="003F5A2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F5A20" w:rsidRPr="00996FAF" w14:paraId="0B80A72A" w14:textId="77777777" w:rsidTr="00EC4D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5359989" w14:textId="77777777" w:rsidR="003F5A20" w:rsidRPr="00996FAF" w:rsidRDefault="003F5A20" w:rsidP="00EC4DE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44FFBEF" w14:textId="77777777" w:rsidR="003F5A20" w:rsidRPr="00996FAF" w:rsidRDefault="00E74111" w:rsidP="00EC4DE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034F64A527B4019A0D1CB69F40B35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Pr>
                    <w:rFonts w:ascii="Arial" w:hAnsi="Arial" w:cs="Arial"/>
                  </w:rPr>
                  <w:t>Compliant</w:t>
                </w:r>
              </w:sdtContent>
            </w:sdt>
          </w:p>
        </w:tc>
      </w:tr>
      <w:tr w:rsidR="003F5A20" w:rsidRPr="00996FAF" w14:paraId="69F12341" w14:textId="77777777" w:rsidTr="00EC4D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99B798" w14:textId="77777777" w:rsidR="003F5A20" w:rsidRPr="00996FAF" w:rsidRDefault="003F5A20" w:rsidP="00EC4DE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1252B0B" w14:textId="77777777" w:rsidR="003F5A20" w:rsidRPr="00996FAF" w:rsidRDefault="00E74111" w:rsidP="00EC4D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05D46D412004D788FFF613BBB1A61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Pr>
                    <w:rFonts w:ascii="Arial" w:hAnsi="Arial" w:cs="Arial"/>
                    <w:b/>
                  </w:rPr>
                  <w:t>Compliant</w:t>
                </w:r>
              </w:sdtContent>
            </w:sdt>
            <w:r w:rsidR="003F5A20" w:rsidRPr="00996FAF" w:rsidDel="00BA10E1">
              <w:rPr>
                <w:rFonts w:ascii="Arial" w:hAnsi="Arial" w:cs="Arial"/>
                <w:b/>
              </w:rPr>
              <w:t xml:space="preserve"> </w:t>
            </w:r>
          </w:p>
        </w:tc>
      </w:tr>
      <w:tr w:rsidR="003F5A20" w:rsidRPr="00996FAF" w14:paraId="7CF281BD" w14:textId="77777777" w:rsidTr="00EC4D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E261C8" w14:textId="77777777" w:rsidR="003F5A20" w:rsidRPr="00996FAF" w:rsidRDefault="003F5A20" w:rsidP="00EC4DE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1CE2873" w14:textId="77777777" w:rsidR="003F5A20" w:rsidRPr="00996FAF" w:rsidRDefault="00E74111" w:rsidP="00EC4D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2F23E69F2324B2DA9FDF0E43E6B27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Pr>
                    <w:rFonts w:ascii="Arial" w:hAnsi="Arial" w:cs="Arial"/>
                    <w:b/>
                  </w:rPr>
                  <w:t>Compliant</w:t>
                </w:r>
              </w:sdtContent>
            </w:sdt>
            <w:r w:rsidR="003F5A20" w:rsidRPr="00996FAF" w:rsidDel="00D03094">
              <w:rPr>
                <w:rFonts w:ascii="Arial" w:hAnsi="Arial" w:cs="Arial"/>
                <w:b/>
              </w:rPr>
              <w:t xml:space="preserve"> </w:t>
            </w:r>
          </w:p>
        </w:tc>
      </w:tr>
      <w:tr w:rsidR="003F5A20" w:rsidRPr="00996FAF" w14:paraId="5868F412" w14:textId="77777777" w:rsidTr="00EC4D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68382D" w14:textId="77777777" w:rsidR="003F5A20" w:rsidRPr="00996FAF" w:rsidRDefault="003F5A20" w:rsidP="00EC4DE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F4014C0" w14:textId="77777777" w:rsidR="003F5A20" w:rsidRPr="00996FAF" w:rsidRDefault="00E74111" w:rsidP="00EC4D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952AD1AEC38483B90FFF5AD0EC9C9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Pr>
                    <w:rFonts w:ascii="Arial" w:hAnsi="Arial" w:cs="Arial"/>
                    <w:b/>
                  </w:rPr>
                  <w:t>Compliant</w:t>
                </w:r>
              </w:sdtContent>
            </w:sdt>
            <w:r w:rsidR="003F5A20" w:rsidRPr="00996FAF" w:rsidDel="00D03094">
              <w:rPr>
                <w:rFonts w:ascii="Arial" w:hAnsi="Arial" w:cs="Arial"/>
                <w:b/>
              </w:rPr>
              <w:t xml:space="preserve"> </w:t>
            </w:r>
          </w:p>
        </w:tc>
      </w:tr>
      <w:tr w:rsidR="003F5A20" w:rsidRPr="00996FAF" w14:paraId="6F57FC0C" w14:textId="77777777" w:rsidTr="00EC4D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684D26" w14:textId="77777777" w:rsidR="003F5A20" w:rsidRPr="00996FAF" w:rsidRDefault="003F5A20" w:rsidP="00EC4DE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5649940" w14:textId="77777777" w:rsidR="003F5A20" w:rsidRPr="00996FAF" w:rsidRDefault="00E74111" w:rsidP="00EC4D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0CAAAB159E94DF6AF3DFA8F2D003E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Pr>
                    <w:rFonts w:ascii="Arial" w:hAnsi="Arial" w:cs="Arial"/>
                    <w:b/>
                  </w:rPr>
                  <w:t>Compliant</w:t>
                </w:r>
              </w:sdtContent>
            </w:sdt>
            <w:r w:rsidR="003F5A20" w:rsidRPr="00996FAF" w:rsidDel="00D03094">
              <w:rPr>
                <w:rFonts w:ascii="Arial" w:hAnsi="Arial" w:cs="Arial"/>
                <w:b/>
              </w:rPr>
              <w:t xml:space="preserve"> </w:t>
            </w:r>
          </w:p>
        </w:tc>
      </w:tr>
      <w:tr w:rsidR="003F5A20" w:rsidRPr="00996FAF" w14:paraId="26AA56E1" w14:textId="77777777" w:rsidTr="00EC4D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6D435C" w14:textId="77777777" w:rsidR="003F5A20" w:rsidRPr="00996FAF" w:rsidRDefault="003F5A20" w:rsidP="00EC4DE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3BDE296" w14:textId="77777777" w:rsidR="003F5A20" w:rsidRPr="00996FAF" w:rsidRDefault="00E74111" w:rsidP="00EC4D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B3BE857AE13417DA26C6AA3608032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Pr>
                    <w:rFonts w:ascii="Arial" w:hAnsi="Arial" w:cs="Arial"/>
                    <w:b/>
                  </w:rPr>
                  <w:t>Compliant</w:t>
                </w:r>
              </w:sdtContent>
            </w:sdt>
            <w:r w:rsidR="003F5A20" w:rsidRPr="00996FAF" w:rsidDel="00D03094">
              <w:rPr>
                <w:rFonts w:ascii="Arial" w:hAnsi="Arial" w:cs="Arial"/>
                <w:b/>
              </w:rPr>
              <w:t xml:space="preserve"> </w:t>
            </w:r>
          </w:p>
        </w:tc>
      </w:tr>
      <w:tr w:rsidR="003F5A20" w:rsidRPr="00996FAF" w14:paraId="2174BBCC" w14:textId="77777777" w:rsidTr="00EC4D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D3CD07" w14:textId="77777777" w:rsidR="003F5A20" w:rsidRPr="00996FAF" w:rsidRDefault="003F5A20" w:rsidP="00EC4DE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B6D76D6" w14:textId="77777777" w:rsidR="003F5A20" w:rsidRPr="00996FAF" w:rsidRDefault="00E74111" w:rsidP="00EC4DE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0F46FD5733241A4812D849B1598AC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Pr>
                    <w:rFonts w:ascii="Arial" w:hAnsi="Arial" w:cs="Arial"/>
                    <w:b/>
                  </w:rPr>
                  <w:t>Compliant</w:t>
                </w:r>
              </w:sdtContent>
            </w:sdt>
            <w:r w:rsidR="003F5A20" w:rsidRPr="00996FAF" w:rsidDel="00D03094">
              <w:rPr>
                <w:rFonts w:ascii="Arial" w:hAnsi="Arial" w:cs="Arial"/>
                <w:b/>
              </w:rPr>
              <w:t xml:space="preserve"> </w:t>
            </w:r>
          </w:p>
        </w:tc>
      </w:tr>
      <w:tr w:rsidR="003F5A20" w:rsidRPr="00996FAF" w14:paraId="7DE6EE33" w14:textId="77777777" w:rsidTr="00EC4D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554299" w14:textId="77777777" w:rsidR="003F5A20" w:rsidRPr="00996FAF" w:rsidRDefault="003F5A20" w:rsidP="00EC4DE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FE8B7FA" w14:textId="77777777" w:rsidR="003F5A20" w:rsidRPr="00996FAF" w:rsidRDefault="00E74111" w:rsidP="00EC4D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703765E0237452DA6DC460CD36179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Pr>
                    <w:rFonts w:ascii="Arial" w:hAnsi="Arial" w:cs="Arial"/>
                    <w:b/>
                  </w:rPr>
                  <w:t>Non-compliant</w:t>
                </w:r>
              </w:sdtContent>
            </w:sdt>
            <w:r w:rsidR="003F5A20" w:rsidRPr="00996FAF" w:rsidDel="00D03094">
              <w:rPr>
                <w:rFonts w:ascii="Arial" w:hAnsi="Arial" w:cs="Arial"/>
                <w:b/>
              </w:rPr>
              <w:t xml:space="preserve"> </w:t>
            </w:r>
          </w:p>
        </w:tc>
      </w:tr>
    </w:tbl>
    <w:p w14:paraId="1F4D0873" w14:textId="77777777" w:rsidR="003F5A20" w:rsidRPr="00996FAF" w:rsidRDefault="003F5A20" w:rsidP="003F5A2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49E93C" w14:textId="77777777" w:rsidR="003F5A20" w:rsidRPr="00996FAF" w:rsidRDefault="003F5A20" w:rsidP="003F5A20">
      <w:pPr>
        <w:pStyle w:val="Heading1"/>
        <w:spacing w:before="0" w:after="240" w:line="22" w:lineRule="atLeast"/>
        <w:rPr>
          <w:rFonts w:ascii="Arial" w:hAnsi="Arial" w:cs="Arial"/>
        </w:rPr>
      </w:pPr>
      <w:r w:rsidRPr="00996FAF">
        <w:rPr>
          <w:rFonts w:ascii="Arial" w:hAnsi="Arial" w:cs="Arial"/>
        </w:rPr>
        <w:t>Areas for improvement</w:t>
      </w:r>
    </w:p>
    <w:p w14:paraId="53858B3F" w14:textId="77777777" w:rsidR="003F5A20" w:rsidRPr="00996FAF" w:rsidRDefault="003F5A20" w:rsidP="00D62916">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53BD1AB" w14:textId="77777777" w:rsidR="003F5A20" w:rsidRPr="00331C5C" w:rsidRDefault="003F5A20" w:rsidP="00D62916">
      <w:pPr>
        <w:pStyle w:val="ListBullet"/>
        <w:numPr>
          <w:ilvl w:val="0"/>
          <w:numId w:val="2"/>
        </w:numPr>
        <w:spacing w:before="0" w:after="120"/>
        <w:rPr>
          <w:rFonts w:ascii="Arial" w:hAnsi="Arial" w:cs="Arial"/>
        </w:rPr>
      </w:pPr>
      <w:r w:rsidRPr="00331C5C">
        <w:rPr>
          <w:rFonts w:ascii="Arial" w:hAnsi="Arial" w:cs="Arial"/>
        </w:rPr>
        <w:t>8(3)(c)</w:t>
      </w:r>
      <w:r>
        <w:rPr>
          <w:rFonts w:ascii="Arial" w:hAnsi="Arial" w:cs="Arial"/>
        </w:rPr>
        <w:t xml:space="preserve"> – </w:t>
      </w:r>
      <w:r w:rsidRPr="00331C5C">
        <w:rPr>
          <w:rFonts w:ascii="Arial" w:hAnsi="Arial" w:cs="Arial"/>
        </w:rPr>
        <w:t>Effective organisation wide governance systems relating to the following:</w:t>
      </w:r>
    </w:p>
    <w:p w14:paraId="22A21A53" w14:textId="637A34ED" w:rsidR="003F5A20" w:rsidRPr="00176162" w:rsidRDefault="003F5A20" w:rsidP="003F0A69">
      <w:pPr>
        <w:pStyle w:val="ListParagraph"/>
        <w:numPr>
          <w:ilvl w:val="0"/>
          <w:numId w:val="8"/>
        </w:numPr>
        <w:tabs>
          <w:tab w:val="clear" w:pos="357"/>
        </w:tabs>
        <w:spacing w:before="60" w:after="60" w:line="0" w:lineRule="atLeast"/>
        <w:contextualSpacing w:val="0"/>
        <w:rPr>
          <w:rFonts w:ascii="Arial" w:hAnsi="Arial" w:cs="Arial"/>
        </w:rPr>
      </w:pPr>
      <w:r w:rsidRPr="00176162">
        <w:rPr>
          <w:rFonts w:ascii="Arial" w:hAnsi="Arial" w:cs="Arial"/>
        </w:rPr>
        <w:t>Regulatory compliance</w:t>
      </w:r>
    </w:p>
    <w:p w14:paraId="3FD8B1BA" w14:textId="77777777" w:rsidR="003F5A20" w:rsidRPr="00331C5C" w:rsidRDefault="003F5A20" w:rsidP="003F5A20">
      <w:pPr>
        <w:spacing w:line="240" w:lineRule="atLeast"/>
        <w:rPr>
          <w:rFonts w:ascii="Arial" w:hAnsi="Arial" w:cs="Arial"/>
        </w:rPr>
      </w:pPr>
      <w:r w:rsidRPr="00996FAF">
        <w:br w:type="page"/>
      </w:r>
    </w:p>
    <w:p w14:paraId="772702A9" w14:textId="77777777" w:rsidR="003F5A20" w:rsidRPr="00996FAF" w:rsidRDefault="003F5A20" w:rsidP="003F5A2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F5A20" w:rsidRPr="00996FAF" w14:paraId="3695B983" w14:textId="77777777" w:rsidTr="00EC4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E9E0249" w14:textId="77777777" w:rsidR="003F5A20" w:rsidRPr="00550022" w:rsidRDefault="003F5A20" w:rsidP="00EC4DE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ECA6BC7" w14:textId="77777777" w:rsidR="003F5A20" w:rsidRPr="00996FAF" w:rsidRDefault="003F5A20" w:rsidP="00EC4DE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5A20" w:rsidRPr="00996FAF" w14:paraId="0E26F546" w14:textId="77777777" w:rsidTr="00EC4D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FAB91F" w14:textId="77777777" w:rsidR="003F5A20" w:rsidRPr="00996FAF" w:rsidRDefault="003F5A20" w:rsidP="00EC4DE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59CAEA2"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6E4448F"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98485174"/>
                <w:placeholder>
                  <w:docPart w:val="CF1BD9ADF1FD462EAAB58CFDB982E4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245853">
                  <w:rPr>
                    <w:rFonts w:ascii="Arial" w:hAnsi="Arial" w:cs="Arial"/>
                  </w:rPr>
                  <w:t>Compliant</w:t>
                </w:r>
              </w:sdtContent>
            </w:sdt>
          </w:p>
        </w:tc>
      </w:tr>
      <w:tr w:rsidR="003F5A20" w:rsidRPr="00996FAF" w14:paraId="6B0CF382"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C314F"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E1C63FE" w14:textId="77777777" w:rsidR="003F5A20" w:rsidRPr="00996FAF" w:rsidRDefault="003F5A20"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234B4E7" w14:textId="77777777" w:rsidR="003F5A20" w:rsidRPr="00996FAF" w:rsidRDefault="00E74111"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32820720"/>
                <w:placeholder>
                  <w:docPart w:val="7383B9765D5345D6A221E7A6F3B93B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245853">
                  <w:rPr>
                    <w:rFonts w:ascii="Arial" w:hAnsi="Arial" w:cs="Arial"/>
                  </w:rPr>
                  <w:t>Compliant</w:t>
                </w:r>
              </w:sdtContent>
            </w:sdt>
          </w:p>
        </w:tc>
      </w:tr>
      <w:tr w:rsidR="003F5A20" w:rsidRPr="00996FAF" w14:paraId="6D823A67" w14:textId="77777777" w:rsidTr="00EC4D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6AA26"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E1A719C"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785469D" w14:textId="77777777" w:rsidR="003F5A20" w:rsidRPr="00996FAF" w:rsidRDefault="003F5A20" w:rsidP="00EC4DE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EF2BFD0" w14:textId="77777777" w:rsidR="003F5A20" w:rsidRPr="00996FAF" w:rsidRDefault="003F5A20" w:rsidP="00EC4DE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1B5730B" w14:textId="77777777" w:rsidR="003F5A20" w:rsidRPr="00996FAF" w:rsidRDefault="003F5A20" w:rsidP="00EC4DE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90B36BA" w14:textId="77777777" w:rsidR="003F5A20" w:rsidRPr="00996FAF" w:rsidRDefault="003F5A20" w:rsidP="00EC4DE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E3F4D38"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02037938"/>
                <w:placeholder>
                  <w:docPart w:val="9FB8DEFEDA4745B0B5C6F9FC27C9F5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245853">
                  <w:rPr>
                    <w:rFonts w:ascii="Arial" w:hAnsi="Arial" w:cs="Arial"/>
                  </w:rPr>
                  <w:t>Compliant</w:t>
                </w:r>
              </w:sdtContent>
            </w:sdt>
          </w:p>
        </w:tc>
      </w:tr>
      <w:tr w:rsidR="003F5A20" w:rsidRPr="00996FAF" w14:paraId="5C81DBD3"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077230"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0B45D27" w14:textId="77777777" w:rsidR="003F5A20" w:rsidRPr="00996FAF" w:rsidRDefault="003F5A20"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266601B" w14:textId="77777777" w:rsidR="003F5A20" w:rsidRPr="00996FAF" w:rsidRDefault="00E74111" w:rsidP="00EC4D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553078043"/>
                <w:placeholder>
                  <w:docPart w:val="F332485119A4431BB7F74F607863DD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245853">
                  <w:rPr>
                    <w:rFonts w:ascii="Arial" w:hAnsi="Arial" w:cs="Arial"/>
                  </w:rPr>
                  <w:t>Compliant</w:t>
                </w:r>
              </w:sdtContent>
            </w:sdt>
          </w:p>
        </w:tc>
      </w:tr>
      <w:tr w:rsidR="003F5A20" w:rsidRPr="00996FAF" w14:paraId="21D78A77" w14:textId="77777777" w:rsidTr="00EC4D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B1CC5"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CEB99B7" w14:textId="77777777" w:rsidR="003F5A20" w:rsidRPr="00996FAF" w:rsidRDefault="003F5A20" w:rsidP="00EC4DE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574EDE6"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74350597"/>
                <w:placeholder>
                  <w:docPart w:val="AB9BB19BA10D406FAD476E64E58765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245853">
                  <w:rPr>
                    <w:rFonts w:ascii="Arial" w:hAnsi="Arial" w:cs="Arial"/>
                  </w:rPr>
                  <w:t>Compliant</w:t>
                </w:r>
              </w:sdtContent>
            </w:sdt>
          </w:p>
        </w:tc>
      </w:tr>
      <w:tr w:rsidR="003F5A20" w:rsidRPr="00996FAF" w14:paraId="7C553049"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7BF16"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99A9040" w14:textId="77777777" w:rsidR="003F5A20" w:rsidRPr="00996FAF" w:rsidRDefault="003F5A20"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99CB840" w14:textId="77777777" w:rsidR="003F5A20" w:rsidRPr="00996FAF" w:rsidRDefault="00E74111"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63536030"/>
                <w:placeholder>
                  <w:docPart w:val="149A3E3AC3EC4814A9702F4AD9D149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245853">
                  <w:rPr>
                    <w:rFonts w:ascii="Arial" w:hAnsi="Arial" w:cs="Arial"/>
                  </w:rPr>
                  <w:t>Compliant</w:t>
                </w:r>
              </w:sdtContent>
            </w:sdt>
          </w:p>
        </w:tc>
      </w:tr>
    </w:tbl>
    <w:p w14:paraId="6B2A53D5" w14:textId="77777777" w:rsidR="003F5A20" w:rsidRDefault="003F5A20" w:rsidP="003F5A20">
      <w:pPr>
        <w:pStyle w:val="Heading20"/>
      </w:pPr>
      <w:r w:rsidRPr="00996FAF">
        <w:t>Findings</w:t>
      </w:r>
    </w:p>
    <w:p w14:paraId="57DC02A0" w14:textId="77777777" w:rsidR="0050232D" w:rsidRDefault="0050232D" w:rsidP="0050232D">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0AE33A50" w14:textId="77777777" w:rsidR="0050232D" w:rsidRPr="00EE12E0" w:rsidRDefault="0050232D" w:rsidP="0050232D">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25100E1A" w14:textId="3EE7D16D" w:rsidR="003F5A20" w:rsidRDefault="003F5A20" w:rsidP="003F5A20">
      <w:pPr>
        <w:pStyle w:val="NormalArial"/>
      </w:pPr>
      <w:r>
        <w:t xml:space="preserve">Consumers said the service supported them to make decisions about their care, including who was involved in it. Staff knew how consumers wished to have their care delivered and </w:t>
      </w:r>
      <w:r w:rsidR="0050232D">
        <w:t xml:space="preserve">were aware of relationships of importance. </w:t>
      </w:r>
      <w:r w:rsidR="0050232D" w:rsidRPr="00EE12E0">
        <w:rPr>
          <w:szCs w:val="22"/>
        </w:rPr>
        <w:t xml:space="preserve">Care documents </w:t>
      </w:r>
      <w:r w:rsidR="0050232D">
        <w:rPr>
          <w:szCs w:val="22"/>
        </w:rPr>
        <w:t>included evidence of consumers exercising choice and independence to maintain personal relationships and make decisions about their own care.</w:t>
      </w:r>
    </w:p>
    <w:p w14:paraId="73F9BB82" w14:textId="546BE475" w:rsidR="003F5A20" w:rsidRDefault="0050232D" w:rsidP="003F5A20">
      <w:pPr>
        <w:rPr>
          <w:rFonts w:ascii="Arial" w:hAnsi="Arial" w:cs="Arial"/>
        </w:rPr>
      </w:pPr>
      <w:r w:rsidRPr="00567825">
        <w:rPr>
          <w:rFonts w:ascii="Arial" w:hAnsi="Arial" w:cs="Arial"/>
        </w:rPr>
        <w:t xml:space="preserve">Consumers </w:t>
      </w:r>
      <w:r w:rsidRPr="00DF2E90">
        <w:rPr>
          <w:rFonts w:ascii="Arial" w:hAnsi="Arial" w:cs="Arial"/>
        </w:rPr>
        <w:t xml:space="preserve">said they </w:t>
      </w:r>
      <w:r>
        <w:rPr>
          <w:rFonts w:ascii="Arial" w:hAnsi="Arial" w:cs="Arial"/>
        </w:rPr>
        <w:t>were</w:t>
      </w:r>
      <w:r w:rsidRPr="00DF2E90">
        <w:rPr>
          <w:rFonts w:ascii="Arial" w:hAnsi="Arial" w:cs="Arial"/>
        </w:rPr>
        <w:t xml:space="preserve"> supported by staff </w:t>
      </w:r>
      <w:r>
        <w:rPr>
          <w:rFonts w:ascii="Arial" w:hAnsi="Arial" w:cs="Arial"/>
        </w:rPr>
        <w:t>to understand the risks they chose to undertake</w:t>
      </w:r>
      <w:r w:rsidRPr="00567825">
        <w:rPr>
          <w:rFonts w:ascii="Arial" w:hAnsi="Arial" w:cs="Arial"/>
        </w:rPr>
        <w:t>.</w:t>
      </w:r>
      <w:r>
        <w:rPr>
          <w:rFonts w:ascii="Arial" w:hAnsi="Arial" w:cs="Arial"/>
        </w:rPr>
        <w:t xml:space="preserve"> S</w:t>
      </w:r>
      <w:r w:rsidRPr="00567825">
        <w:rPr>
          <w:rFonts w:ascii="Arial" w:hAnsi="Arial" w:cs="Arial"/>
        </w:rPr>
        <w:t xml:space="preserve">taff </w:t>
      </w:r>
      <w:r>
        <w:rPr>
          <w:rFonts w:ascii="Arial" w:hAnsi="Arial" w:cs="Arial"/>
        </w:rPr>
        <w:t>provided examples of</w:t>
      </w:r>
      <w:r w:rsidRPr="00567825">
        <w:rPr>
          <w:rFonts w:ascii="Arial" w:hAnsi="Arial" w:cs="Arial"/>
        </w:rPr>
        <w:t xml:space="preserve"> risks taken by consumers and </w:t>
      </w:r>
      <w:r>
        <w:rPr>
          <w:rFonts w:ascii="Arial" w:hAnsi="Arial" w:cs="Arial"/>
        </w:rPr>
        <w:t>described how</w:t>
      </w:r>
      <w:r w:rsidRPr="00567825">
        <w:rPr>
          <w:rFonts w:ascii="Arial" w:hAnsi="Arial" w:cs="Arial"/>
        </w:rPr>
        <w:t xml:space="preserve"> they support</w:t>
      </w:r>
      <w:r>
        <w:rPr>
          <w:rFonts w:ascii="Arial" w:hAnsi="Arial" w:cs="Arial"/>
        </w:rPr>
        <w:t>ed</w:t>
      </w:r>
      <w:r w:rsidRPr="00567825">
        <w:rPr>
          <w:rFonts w:ascii="Arial" w:hAnsi="Arial" w:cs="Arial"/>
        </w:rPr>
        <w:t xml:space="preserve"> </w:t>
      </w:r>
      <w:r>
        <w:rPr>
          <w:rFonts w:ascii="Arial" w:hAnsi="Arial" w:cs="Arial"/>
        </w:rPr>
        <w:t>consumers to undertake these</w:t>
      </w:r>
      <w:r w:rsidRPr="00567825">
        <w:rPr>
          <w:rFonts w:ascii="Arial" w:hAnsi="Arial" w:cs="Arial"/>
        </w:rPr>
        <w:t xml:space="preserve"> risks. </w:t>
      </w:r>
      <w:r w:rsidR="003F5A20" w:rsidRPr="002C7B0C">
        <w:rPr>
          <w:rFonts w:ascii="Arial" w:hAnsi="Arial" w:cs="Arial"/>
        </w:rPr>
        <w:t>Care document</w:t>
      </w:r>
      <w:r w:rsidR="003F5A20">
        <w:rPr>
          <w:rFonts w:ascii="Arial" w:hAnsi="Arial" w:cs="Arial"/>
        </w:rPr>
        <w:t>s</w:t>
      </w:r>
      <w:r w:rsidR="003F5A20" w:rsidRPr="002C7B0C">
        <w:rPr>
          <w:rFonts w:ascii="Arial" w:hAnsi="Arial" w:cs="Arial"/>
        </w:rPr>
        <w:t xml:space="preserve"> identified</w:t>
      </w:r>
      <w:r w:rsidR="003F5A20">
        <w:rPr>
          <w:rFonts w:ascii="Arial" w:hAnsi="Arial" w:cs="Arial"/>
        </w:rPr>
        <w:t xml:space="preserve"> risks using appropriate assessments</w:t>
      </w:r>
      <w:r>
        <w:rPr>
          <w:rFonts w:ascii="Arial" w:hAnsi="Arial" w:cs="Arial"/>
        </w:rPr>
        <w:t xml:space="preserve"> and this information was communicated with consumers and representatives.</w:t>
      </w:r>
    </w:p>
    <w:p w14:paraId="2B5DC9BC" w14:textId="77777777" w:rsidR="0050232D" w:rsidRDefault="0050232D" w:rsidP="0050232D">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4810FC86" w14:textId="77777777" w:rsidR="0050232D" w:rsidRDefault="0050232D" w:rsidP="0050232D">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11546805" w14:textId="77777777" w:rsidR="003F5A20" w:rsidRPr="00712752" w:rsidRDefault="003F5A20" w:rsidP="003F5A20">
      <w:pPr>
        <w:pStyle w:val="NormalArial"/>
      </w:pPr>
      <w:r w:rsidRPr="00996FAF">
        <w:br w:type="page"/>
      </w:r>
    </w:p>
    <w:p w14:paraId="6E273B24" w14:textId="77777777" w:rsidR="003F5A20" w:rsidRPr="00996FAF" w:rsidRDefault="003F5A20" w:rsidP="003F5A2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F5A20" w:rsidRPr="00996FAF" w14:paraId="7F7C5BBB" w14:textId="77777777" w:rsidTr="00EC4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214BE2D" w14:textId="77777777" w:rsidR="003F5A20" w:rsidRPr="0075021E" w:rsidRDefault="003F5A20" w:rsidP="00EC4DE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0D0A5FB" w14:textId="77777777" w:rsidR="003F5A20" w:rsidRPr="00996FAF" w:rsidRDefault="003F5A20" w:rsidP="00EC4DE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5A20" w:rsidRPr="00996FAF" w14:paraId="740280DC" w14:textId="77777777" w:rsidTr="00EC4DE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D8150F"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CACD1AA"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CF45234"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71003259"/>
                <w:placeholder>
                  <w:docPart w:val="46F00A1EE1DB426FB92376C9B32371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5F0A46">
                  <w:rPr>
                    <w:rFonts w:ascii="Arial" w:hAnsi="Arial" w:cs="Arial"/>
                  </w:rPr>
                  <w:t>Compliant</w:t>
                </w:r>
              </w:sdtContent>
            </w:sdt>
          </w:p>
        </w:tc>
      </w:tr>
      <w:tr w:rsidR="003F5A20" w:rsidRPr="00996FAF" w14:paraId="435C43C2"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166E63"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A95862F" w14:textId="77777777" w:rsidR="003F5A20" w:rsidRPr="00996FAF" w:rsidRDefault="003F5A20"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5499816" w14:textId="77777777" w:rsidR="003F5A20" w:rsidRPr="00996FAF" w:rsidRDefault="00E74111"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667902279"/>
                <w:placeholder>
                  <w:docPart w:val="FB5DD727062D4255AA81717A7FBBE8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5F0A46">
                  <w:rPr>
                    <w:rFonts w:ascii="Arial" w:hAnsi="Arial" w:cs="Arial"/>
                  </w:rPr>
                  <w:t>Compliant</w:t>
                </w:r>
              </w:sdtContent>
            </w:sdt>
          </w:p>
        </w:tc>
      </w:tr>
      <w:tr w:rsidR="003F5A20" w:rsidRPr="00996FAF" w14:paraId="77890C4B" w14:textId="77777777" w:rsidTr="00EC4DE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A0330E"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DD3882A"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71B7233" w14:textId="77777777" w:rsidR="003F5A20" w:rsidRPr="00996FAF" w:rsidRDefault="003F5A20" w:rsidP="00EC4DE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2F8D82E" w14:textId="77777777" w:rsidR="003F5A20" w:rsidRPr="00996FAF" w:rsidRDefault="003F5A20" w:rsidP="00EC4DE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F8A4BC0"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19090829"/>
                <w:placeholder>
                  <w:docPart w:val="621734213D314A4D89D2DAA3C88216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5F0A46">
                  <w:rPr>
                    <w:rFonts w:ascii="Arial" w:hAnsi="Arial" w:cs="Arial"/>
                  </w:rPr>
                  <w:t>Compliant</w:t>
                </w:r>
              </w:sdtContent>
            </w:sdt>
          </w:p>
        </w:tc>
      </w:tr>
      <w:tr w:rsidR="003F5A20" w:rsidRPr="00996FAF" w14:paraId="4BD4B228"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A989B6"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614FDB0" w14:textId="77777777" w:rsidR="003F5A20" w:rsidRPr="00996FAF" w:rsidRDefault="003F5A20"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E54F1FF" w14:textId="77777777" w:rsidR="003F5A20" w:rsidRPr="00996FAF" w:rsidRDefault="00E74111" w:rsidP="00EC4DE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05681702"/>
                <w:placeholder>
                  <w:docPart w:val="6107D753E09345EC9258C7DBE311BE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5F0A46">
                  <w:rPr>
                    <w:rFonts w:ascii="Arial" w:hAnsi="Arial" w:cs="Arial"/>
                  </w:rPr>
                  <w:t>Compliant</w:t>
                </w:r>
              </w:sdtContent>
            </w:sdt>
          </w:p>
        </w:tc>
      </w:tr>
      <w:tr w:rsidR="003F5A20" w:rsidRPr="00996FAF" w14:paraId="19397759" w14:textId="77777777" w:rsidTr="00EC4DE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C37F60"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BFA4D5C"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C7680D6"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93760776"/>
                <w:placeholder>
                  <w:docPart w:val="5E74246372574D3781DECAD7B394C2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5F0A46">
                  <w:rPr>
                    <w:rFonts w:ascii="Arial" w:hAnsi="Arial" w:cs="Arial"/>
                  </w:rPr>
                  <w:t>Compliant</w:t>
                </w:r>
              </w:sdtContent>
            </w:sdt>
          </w:p>
        </w:tc>
      </w:tr>
    </w:tbl>
    <w:p w14:paraId="4CA4507F" w14:textId="77777777" w:rsidR="003F5A20" w:rsidRDefault="003F5A20" w:rsidP="003F5A20">
      <w:pPr>
        <w:pStyle w:val="Heading20"/>
      </w:pPr>
      <w:r w:rsidRPr="00996FAF">
        <w:t>Findings</w:t>
      </w:r>
    </w:p>
    <w:p w14:paraId="492FF14B" w14:textId="76CABB49" w:rsidR="00A139A3" w:rsidRPr="00357C4C" w:rsidRDefault="00A139A3" w:rsidP="00A139A3">
      <w:pPr>
        <w:rPr>
          <w:rFonts w:ascii="Arial" w:hAnsi="Arial" w:cs="Arial"/>
        </w:rPr>
      </w:pPr>
      <w:r w:rsidRPr="00357C4C">
        <w:rPr>
          <w:rFonts w:ascii="Arial" w:hAnsi="Arial" w:cs="Arial"/>
        </w:rPr>
        <w:t xml:space="preserve">Consumers and representatives </w:t>
      </w:r>
      <w:r>
        <w:rPr>
          <w:rFonts w:ascii="Arial" w:hAnsi="Arial" w:cs="Arial"/>
        </w:rPr>
        <w:t xml:space="preserve">confirmed assessment and planning was </w:t>
      </w:r>
      <w:r w:rsidRPr="00357C4C">
        <w:rPr>
          <w:rFonts w:ascii="Arial" w:hAnsi="Arial" w:cs="Arial"/>
        </w:rPr>
        <w:t xml:space="preserve">based upon </w:t>
      </w:r>
      <w:r w:rsidR="00F7430D">
        <w:rPr>
          <w:rFonts w:ascii="Arial" w:hAnsi="Arial" w:cs="Arial"/>
        </w:rPr>
        <w:t>consumers’</w:t>
      </w:r>
      <w:r>
        <w:rPr>
          <w:rFonts w:ascii="Arial" w:hAnsi="Arial" w:cs="Arial"/>
        </w:rPr>
        <w:t xml:space="preserve">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4F48B744" w14:textId="77777777" w:rsidR="00A139A3" w:rsidRPr="00357C4C" w:rsidRDefault="00A139A3" w:rsidP="00A139A3">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533E7D1F" w14:textId="77777777" w:rsidR="00A139A3" w:rsidRPr="00357C4C" w:rsidRDefault="00A139A3" w:rsidP="00A139A3">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3D830242" w14:textId="2EEC52F2" w:rsidR="003F5A20" w:rsidRPr="00A139A3" w:rsidRDefault="00A139A3" w:rsidP="003F5A20">
      <w:pPr>
        <w:rPr>
          <w:rFonts w:ascii="Arial" w:hAnsi="Arial" w:cs="Arial"/>
        </w:rPr>
      </w:pPr>
      <w:r w:rsidRPr="00357C4C">
        <w:rPr>
          <w:rFonts w:ascii="Arial" w:hAnsi="Arial" w:cs="Arial"/>
        </w:rPr>
        <w:t xml:space="preserve">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consumers and representatives of the outcomes of care planning and assessments. The Assessment Team observed the service used an electronic care management system (ECMS) to record all care planning and progress notes and care plans were readily available if requested.</w:t>
      </w:r>
    </w:p>
    <w:p w14:paraId="05B34160" w14:textId="49092147" w:rsidR="00A139A3" w:rsidRPr="00357C4C" w:rsidRDefault="00A139A3" w:rsidP="00A139A3">
      <w:pPr>
        <w:rPr>
          <w:rFonts w:ascii="Arial" w:hAnsi="Arial" w:cs="Arial"/>
        </w:rPr>
      </w:pPr>
      <w:r w:rsidRPr="00357C4C">
        <w:rPr>
          <w:rFonts w:ascii="Arial" w:hAnsi="Arial" w:cs="Arial"/>
        </w:rPr>
        <w:lastRenderedPageBreak/>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regular</w:t>
      </w:r>
      <w:r>
        <w:rPr>
          <w:rFonts w:ascii="Arial" w:hAnsi="Arial" w:cs="Arial"/>
        </w:rPr>
        <w:t xml:space="preserve">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53F6088E" w14:textId="77777777" w:rsidR="003F5A20" w:rsidRPr="00334B7D" w:rsidRDefault="003F5A20" w:rsidP="003F5A20">
      <w:pPr>
        <w:pStyle w:val="NormalArial"/>
      </w:pPr>
      <w:r w:rsidRPr="00996FAF">
        <w:br w:type="page"/>
      </w:r>
    </w:p>
    <w:p w14:paraId="20B31365" w14:textId="77777777" w:rsidR="003F5A20" w:rsidRPr="00996FAF" w:rsidRDefault="003F5A20" w:rsidP="003F5A2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F5A20" w:rsidRPr="00996FAF" w14:paraId="70863DB2" w14:textId="77777777" w:rsidTr="00EC4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0FBBB13" w14:textId="77777777" w:rsidR="003F5A20" w:rsidRPr="00996FAF" w:rsidRDefault="003F5A20" w:rsidP="00EC4DE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4446FEB" w14:textId="77777777" w:rsidR="003F5A20" w:rsidRPr="00996FAF" w:rsidRDefault="003F5A20" w:rsidP="00EC4DE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5A20" w:rsidRPr="00996FAF" w14:paraId="1969DD5D" w14:textId="77777777" w:rsidTr="00EC4D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9BFC3"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03E7D79"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8605870" w14:textId="77777777" w:rsidR="003F5A20" w:rsidRPr="00996FAF" w:rsidRDefault="003F5A20" w:rsidP="00EC4DE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32D6D1E" w14:textId="77777777" w:rsidR="003F5A20" w:rsidRPr="00996FAF" w:rsidRDefault="003F5A20" w:rsidP="00EC4DE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C00D16" w14:textId="77777777" w:rsidR="003F5A20" w:rsidRPr="00996FAF" w:rsidRDefault="003F5A20" w:rsidP="00EC4DE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2C2E221"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0277758"/>
                <w:placeholder>
                  <w:docPart w:val="7D33EF925F68409482121627DE53F7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C45B0A">
                  <w:rPr>
                    <w:rFonts w:ascii="Arial" w:hAnsi="Arial" w:cs="Arial"/>
                  </w:rPr>
                  <w:t>Compliant</w:t>
                </w:r>
              </w:sdtContent>
            </w:sdt>
          </w:p>
        </w:tc>
      </w:tr>
      <w:tr w:rsidR="003F5A20" w:rsidRPr="00996FAF" w14:paraId="12C22C15"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5DF64E"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8BEC6AE" w14:textId="77777777" w:rsidR="003F5A20" w:rsidRPr="00996FAF" w:rsidRDefault="003F5A20"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9D8F1D3" w14:textId="77777777" w:rsidR="003F5A20" w:rsidRPr="00996FAF" w:rsidRDefault="00E74111"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863273898"/>
                <w:placeholder>
                  <w:docPart w:val="13E2DE1D2CE7405586B5B0C8A4C757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C45B0A">
                  <w:rPr>
                    <w:rFonts w:ascii="Arial" w:hAnsi="Arial" w:cs="Arial"/>
                  </w:rPr>
                  <w:t>Compliant</w:t>
                </w:r>
              </w:sdtContent>
            </w:sdt>
          </w:p>
        </w:tc>
      </w:tr>
      <w:tr w:rsidR="003F5A20" w:rsidRPr="00996FAF" w14:paraId="1BDA6001" w14:textId="77777777" w:rsidTr="00EC4D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1E1FE" w14:textId="77777777" w:rsidR="003F5A20" w:rsidRPr="00996FAF" w:rsidRDefault="003F5A20" w:rsidP="00EC4DE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4E7A83D" w14:textId="77777777" w:rsidR="003F5A20" w:rsidRPr="00996FAF" w:rsidRDefault="003F5A20" w:rsidP="00EC4DE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62DF345"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2412798"/>
                <w:placeholder>
                  <w:docPart w:val="6FC2E2DCE46A4021B9E8EA5E208665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C45B0A">
                  <w:rPr>
                    <w:rFonts w:ascii="Arial" w:hAnsi="Arial" w:cs="Arial"/>
                  </w:rPr>
                  <w:t>Compliant</w:t>
                </w:r>
              </w:sdtContent>
            </w:sdt>
          </w:p>
        </w:tc>
      </w:tr>
      <w:tr w:rsidR="003F5A20" w:rsidRPr="00996FAF" w14:paraId="32822C65"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A1DA36"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33D06E9" w14:textId="77777777" w:rsidR="003F5A20" w:rsidRPr="00996FAF" w:rsidRDefault="003F5A20"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73EE273" w14:textId="77777777" w:rsidR="003F5A20" w:rsidRPr="00996FAF" w:rsidRDefault="00E74111" w:rsidP="00EC4DE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60992680"/>
                <w:placeholder>
                  <w:docPart w:val="047C48D9DA2749D28461AAE15C5012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C45B0A">
                  <w:rPr>
                    <w:rFonts w:ascii="Arial" w:hAnsi="Arial" w:cs="Arial"/>
                  </w:rPr>
                  <w:t>Compliant</w:t>
                </w:r>
              </w:sdtContent>
            </w:sdt>
          </w:p>
        </w:tc>
      </w:tr>
      <w:tr w:rsidR="003F5A20" w:rsidRPr="00996FAF" w14:paraId="338193D3" w14:textId="77777777" w:rsidTr="00EC4D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EDF7A2"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241CCA2"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15420F8"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26792015"/>
                <w:placeholder>
                  <w:docPart w:val="41002424A7B64C3685E1BE49137A49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C45B0A">
                  <w:rPr>
                    <w:rFonts w:ascii="Arial" w:hAnsi="Arial" w:cs="Arial"/>
                  </w:rPr>
                  <w:t>Compliant</w:t>
                </w:r>
              </w:sdtContent>
            </w:sdt>
          </w:p>
        </w:tc>
      </w:tr>
      <w:tr w:rsidR="003F5A20" w:rsidRPr="00996FAF" w14:paraId="226B6D7D"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0D54E"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9D3C808" w14:textId="77777777" w:rsidR="003F5A20" w:rsidRPr="00996FAF" w:rsidRDefault="003F5A20"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CADCBAD" w14:textId="77777777" w:rsidR="003F5A20" w:rsidRPr="00996FAF" w:rsidRDefault="00E74111"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086201031"/>
                <w:placeholder>
                  <w:docPart w:val="6D8AD13759B14C3FA8CBE32BB6BEF5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C45B0A">
                  <w:rPr>
                    <w:rFonts w:ascii="Arial" w:hAnsi="Arial" w:cs="Arial"/>
                  </w:rPr>
                  <w:t>Compliant</w:t>
                </w:r>
              </w:sdtContent>
            </w:sdt>
          </w:p>
        </w:tc>
      </w:tr>
      <w:tr w:rsidR="003F5A20" w:rsidRPr="00996FAF" w14:paraId="4E33A48B" w14:textId="77777777" w:rsidTr="00EC4D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540C63"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96BD960"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97F268B" w14:textId="77777777" w:rsidR="003F5A20" w:rsidRPr="00996FAF" w:rsidRDefault="003F5A20" w:rsidP="00EC4DE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DF68733" w14:textId="77777777" w:rsidR="003F5A20" w:rsidRPr="00996FAF" w:rsidRDefault="003F5A20" w:rsidP="00EC4DE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5AD8E29"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82943846"/>
                <w:placeholder>
                  <w:docPart w:val="6AEB4D49CE0F4506BE6BBD5F1982F5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C45B0A">
                  <w:rPr>
                    <w:rFonts w:ascii="Arial" w:hAnsi="Arial" w:cs="Arial"/>
                  </w:rPr>
                  <w:t>Compliant</w:t>
                </w:r>
              </w:sdtContent>
            </w:sdt>
          </w:p>
        </w:tc>
      </w:tr>
    </w:tbl>
    <w:p w14:paraId="2E3C46AF" w14:textId="77777777" w:rsidR="003F5A20" w:rsidRDefault="003F5A20" w:rsidP="003F5A20">
      <w:pPr>
        <w:pStyle w:val="Heading20"/>
      </w:pPr>
      <w:r w:rsidRPr="00996FAF">
        <w:t>Findings</w:t>
      </w:r>
    </w:p>
    <w:p w14:paraId="59706769" w14:textId="74FDBE8F" w:rsidR="003F5A20" w:rsidRDefault="009D0FFE" w:rsidP="003F5A20">
      <w:pPr>
        <w:rPr>
          <w:rFonts w:ascii="Arial" w:eastAsia="Arial" w:hAnsi="Arial" w:cs="Arial"/>
          <w:bCs/>
          <w:szCs w:val="22"/>
          <w:lang w:eastAsia="en-AU"/>
        </w:rPr>
      </w:pPr>
      <w:r w:rsidRPr="009D0FFE">
        <w:rPr>
          <w:rFonts w:ascii="Arial" w:eastAsia="Arial" w:hAnsi="Arial" w:cs="Arial"/>
          <w:bCs/>
          <w:szCs w:val="22"/>
          <w:lang w:eastAsia="en-AU"/>
        </w:rPr>
        <w:t xml:space="preserve">Consumers and representatives said they were satisfied consumers received care that met their needs and optimised their health and well-being. </w:t>
      </w:r>
      <w:r w:rsidR="003F5A20">
        <w:rPr>
          <w:rFonts w:ascii="Arial" w:eastAsia="Arial" w:hAnsi="Arial" w:cs="Arial"/>
          <w:bCs/>
          <w:szCs w:val="22"/>
          <w:lang w:eastAsia="en-AU"/>
        </w:rPr>
        <w:t>Care staff knew consumers’ individual personal and clinical care needs</w:t>
      </w:r>
      <w:r w:rsidR="003F5A20" w:rsidRPr="00991518">
        <w:rPr>
          <w:rFonts w:ascii="Arial" w:eastAsia="Arial" w:hAnsi="Arial" w:cs="Arial"/>
          <w:bCs/>
          <w:szCs w:val="22"/>
          <w:lang w:eastAsia="en-AU"/>
        </w:rPr>
        <w:t>. Care plan</w:t>
      </w:r>
      <w:r w:rsidR="003F5A20">
        <w:rPr>
          <w:rFonts w:ascii="Arial" w:eastAsia="Arial" w:hAnsi="Arial" w:cs="Arial"/>
          <w:bCs/>
          <w:szCs w:val="22"/>
          <w:lang w:eastAsia="en-AU"/>
        </w:rPr>
        <w:t>s</w:t>
      </w:r>
      <w:r w:rsidR="003F5A20" w:rsidRPr="00991518">
        <w:rPr>
          <w:rFonts w:ascii="Arial" w:eastAsia="Arial" w:hAnsi="Arial" w:cs="Arial"/>
          <w:bCs/>
          <w:szCs w:val="22"/>
          <w:lang w:eastAsia="en-AU"/>
        </w:rPr>
        <w:t xml:space="preserve"> </w:t>
      </w:r>
      <w:r w:rsidR="003F5A20">
        <w:rPr>
          <w:rFonts w:ascii="Arial" w:eastAsia="Arial" w:hAnsi="Arial" w:cs="Arial"/>
          <w:bCs/>
          <w:szCs w:val="22"/>
          <w:lang w:eastAsia="en-AU"/>
        </w:rPr>
        <w:t xml:space="preserve">showed </w:t>
      </w:r>
      <w:r w:rsidR="003F5A20" w:rsidRPr="00991518">
        <w:rPr>
          <w:rFonts w:ascii="Arial" w:eastAsia="Arial" w:hAnsi="Arial" w:cs="Arial"/>
          <w:bCs/>
          <w:szCs w:val="22"/>
          <w:lang w:eastAsia="en-AU"/>
        </w:rPr>
        <w:t xml:space="preserve">individualised care that </w:t>
      </w:r>
      <w:r w:rsidR="003F5A20">
        <w:rPr>
          <w:rFonts w:ascii="Arial" w:eastAsia="Arial" w:hAnsi="Arial" w:cs="Arial"/>
          <w:bCs/>
          <w:szCs w:val="22"/>
          <w:lang w:eastAsia="en-AU"/>
        </w:rPr>
        <w:t xml:space="preserve">was </w:t>
      </w:r>
      <w:r w:rsidR="003F5A20" w:rsidRPr="00991518">
        <w:rPr>
          <w:rFonts w:ascii="Arial" w:eastAsia="Arial" w:hAnsi="Arial" w:cs="Arial"/>
          <w:bCs/>
          <w:szCs w:val="22"/>
          <w:lang w:eastAsia="en-AU"/>
        </w:rPr>
        <w:t>safe, effective, and tailored to</w:t>
      </w:r>
      <w:r w:rsidR="003F5A20">
        <w:rPr>
          <w:rFonts w:ascii="Arial" w:eastAsia="Arial" w:hAnsi="Arial" w:cs="Arial"/>
          <w:bCs/>
          <w:szCs w:val="22"/>
          <w:lang w:eastAsia="en-AU"/>
        </w:rPr>
        <w:t xml:space="preserve"> consumers’ specific needs and preferences</w:t>
      </w:r>
      <w:r w:rsidR="003F5A20" w:rsidRPr="00991518">
        <w:rPr>
          <w:rFonts w:ascii="Arial" w:eastAsia="Arial" w:hAnsi="Arial" w:cs="Arial"/>
          <w:bCs/>
          <w:szCs w:val="22"/>
          <w:lang w:eastAsia="en-AU"/>
        </w:rPr>
        <w:t>.</w:t>
      </w:r>
    </w:p>
    <w:p w14:paraId="01D47455" w14:textId="77777777" w:rsidR="009D0FFE" w:rsidRDefault="009D0FFE" w:rsidP="009D0FFE">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4E7F8CF0" w14:textId="77777777" w:rsidR="009D0FFE" w:rsidRPr="0060377D" w:rsidRDefault="009D0FFE" w:rsidP="009D0FFE">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w:t>
      </w:r>
      <w:r w:rsidRPr="00BE3A0E">
        <w:rPr>
          <w:rFonts w:ascii="Arial" w:hAnsi="Arial" w:cs="Arial"/>
        </w:rPr>
        <w:lastRenderedPageBreak/>
        <w:t xml:space="preserve">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0E4EA58A" w14:textId="77777777" w:rsidR="009D0FFE" w:rsidRPr="0060377D" w:rsidRDefault="009D0FFE" w:rsidP="009D0FFE">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7A315B26" w14:textId="77777777" w:rsidR="009D0FFE" w:rsidRDefault="009D0FFE" w:rsidP="009D0FFE">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5282AD9A" w14:textId="77777777" w:rsidR="009D0FFE" w:rsidRPr="009D0FFE" w:rsidRDefault="009D0FFE" w:rsidP="009D0FFE">
      <w:pPr>
        <w:rPr>
          <w:rFonts w:ascii="Arial" w:hAnsi="Arial" w:cs="Arial"/>
        </w:rPr>
      </w:pPr>
      <w:r w:rsidRPr="009D0FFE">
        <w:rPr>
          <w:rFonts w:ascii="Arial" w:hAnsi="Arial" w:cs="Arial"/>
        </w:rPr>
        <w:t>Consumers confirmed the service had referred them to appropriate providers, organisations, or individuals to meet their needs. Staff were able to describe referral processes both internally and externally in consultation with consumers and representatives. Care documents included timely referrals to various health professionals when required.</w:t>
      </w:r>
    </w:p>
    <w:p w14:paraId="58DB1CC8" w14:textId="12F58B7E" w:rsidR="003F5A20" w:rsidRPr="009D0FFE" w:rsidRDefault="003F5A20" w:rsidP="009D0FFE">
      <w:pPr>
        <w:rPr>
          <w:rFonts w:ascii="Arial" w:hAnsi="Arial" w:cs="Arial"/>
        </w:rPr>
      </w:pPr>
      <w:r w:rsidRPr="009D0FFE">
        <w:rPr>
          <w:rFonts w:ascii="Arial" w:hAnsi="Arial" w:cs="Arial"/>
        </w:rPr>
        <w:t xml:space="preserve">Consumers said they were satisfied the service managed the potential impact of COVID-19 </w:t>
      </w:r>
      <w:r w:rsidR="009D0FFE" w:rsidRPr="009D0FFE">
        <w:rPr>
          <w:rFonts w:ascii="Arial" w:hAnsi="Arial" w:cs="Arial"/>
        </w:rPr>
        <w:t xml:space="preserve">and other infection risks. </w:t>
      </w:r>
      <w:r w:rsidR="009D0FFE" w:rsidRPr="00B36EE9">
        <w:rPr>
          <w:rFonts w:ascii="Arial" w:hAnsi="Arial" w:cs="Arial"/>
        </w:rPr>
        <w:t xml:space="preserve">Staff </w:t>
      </w:r>
      <w:r w:rsidR="009D0FFE">
        <w:rPr>
          <w:rFonts w:ascii="Arial" w:hAnsi="Arial" w:cs="Arial"/>
        </w:rPr>
        <w:t>described ho</w:t>
      </w:r>
      <w:r w:rsidR="009D0FFE" w:rsidRPr="00B36EE9">
        <w:rPr>
          <w:rFonts w:ascii="Arial" w:hAnsi="Arial" w:cs="Arial"/>
        </w:rPr>
        <w:t>w they appl</w:t>
      </w:r>
      <w:r w:rsidR="009D0FFE">
        <w:rPr>
          <w:rFonts w:ascii="Arial" w:hAnsi="Arial" w:cs="Arial"/>
        </w:rPr>
        <w:t>ied</w:t>
      </w:r>
      <w:r w:rsidR="009D0FFE" w:rsidRPr="00B36EE9">
        <w:rPr>
          <w:rFonts w:ascii="Arial" w:hAnsi="Arial" w:cs="Arial"/>
        </w:rPr>
        <w:t xml:space="preserve"> infection control practices in the service</w:t>
      </w:r>
      <w:r w:rsidR="009D0FFE">
        <w:rPr>
          <w:rFonts w:ascii="Arial" w:hAnsi="Arial" w:cs="Arial"/>
        </w:rPr>
        <w:t xml:space="preserve"> and minimised the use of antibiotics</w:t>
      </w:r>
      <w:r w:rsidR="009D0FFE" w:rsidRPr="00B36EE9">
        <w:rPr>
          <w:rFonts w:ascii="Arial" w:hAnsi="Arial" w:cs="Arial"/>
        </w:rPr>
        <w:t xml:space="preserve">. </w:t>
      </w:r>
      <w:r w:rsidR="009D0FFE" w:rsidRPr="009B6840">
        <w:rPr>
          <w:rFonts w:ascii="Arial" w:hAnsi="Arial" w:cs="Arial"/>
        </w:rPr>
        <w:t>The service had policies and procedures which underpinned their infection, prevention and control processes related to antimicrobial stewardship (AMS) and infection control management.</w:t>
      </w:r>
      <w:r w:rsidRPr="009D0FFE">
        <w:rPr>
          <w:rFonts w:ascii="Arial" w:hAnsi="Arial" w:cs="Arial"/>
        </w:rPr>
        <w:br w:type="page"/>
      </w:r>
    </w:p>
    <w:p w14:paraId="68EC1C3D" w14:textId="77777777" w:rsidR="003F5A20" w:rsidRPr="00996FAF" w:rsidRDefault="003F5A20" w:rsidP="003F5A2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F5A20" w:rsidRPr="00996FAF" w14:paraId="15A1CC95" w14:textId="77777777" w:rsidTr="00EC4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5044C77" w14:textId="77777777" w:rsidR="003F5A20" w:rsidRPr="00996FAF" w:rsidRDefault="003F5A20" w:rsidP="00EC4DE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0F6582E" w14:textId="77777777" w:rsidR="003F5A20" w:rsidRPr="00996FAF" w:rsidRDefault="003F5A20" w:rsidP="00EC4DE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5A20" w:rsidRPr="00996FAF" w14:paraId="46A7492B" w14:textId="77777777" w:rsidTr="00EC4D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322ADF"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EA3966F"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4CF100A"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40003009"/>
                <w:placeholder>
                  <w:docPart w:val="B893469BCE3C4B9F99C1382DB1BB5A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0841AA">
                  <w:rPr>
                    <w:rFonts w:ascii="Arial" w:hAnsi="Arial" w:cs="Arial"/>
                  </w:rPr>
                  <w:t>Compliant</w:t>
                </w:r>
              </w:sdtContent>
            </w:sdt>
          </w:p>
        </w:tc>
      </w:tr>
      <w:tr w:rsidR="003F5A20" w:rsidRPr="00996FAF" w14:paraId="4E7956F9"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AEC214"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D58295F" w14:textId="77777777" w:rsidR="003F5A20" w:rsidRPr="00996FAF" w:rsidRDefault="003F5A20"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A37EC83" w14:textId="77777777" w:rsidR="003F5A20" w:rsidRPr="00996FAF" w:rsidRDefault="00E74111"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79261491"/>
                <w:placeholder>
                  <w:docPart w:val="27B142279A384149AEC57E4FBDF424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0841AA">
                  <w:rPr>
                    <w:rFonts w:ascii="Arial" w:hAnsi="Arial" w:cs="Arial"/>
                  </w:rPr>
                  <w:t>Compliant</w:t>
                </w:r>
              </w:sdtContent>
            </w:sdt>
          </w:p>
        </w:tc>
      </w:tr>
      <w:tr w:rsidR="003F5A20" w:rsidRPr="00996FAF" w14:paraId="77C40C0D" w14:textId="77777777" w:rsidTr="00EC4D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0A7230"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BCB6C36"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603261D" w14:textId="77777777" w:rsidR="003F5A20" w:rsidRPr="00996FAF" w:rsidRDefault="003F5A20" w:rsidP="00EC4DE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1D9FFD9" w14:textId="77777777" w:rsidR="003F5A20" w:rsidRPr="00996FAF" w:rsidRDefault="003F5A20" w:rsidP="00EC4DE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3391574" w14:textId="77777777" w:rsidR="003F5A20" w:rsidRPr="00996FAF" w:rsidRDefault="003F5A20" w:rsidP="00EC4DE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FF8D304"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36861350"/>
                <w:placeholder>
                  <w:docPart w:val="821C96CE9F60420CB99D1B76AF01B1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0841AA">
                  <w:rPr>
                    <w:rFonts w:ascii="Arial" w:hAnsi="Arial" w:cs="Arial"/>
                  </w:rPr>
                  <w:t>Compliant</w:t>
                </w:r>
              </w:sdtContent>
            </w:sdt>
          </w:p>
        </w:tc>
      </w:tr>
      <w:tr w:rsidR="003F5A20" w:rsidRPr="00996FAF" w14:paraId="59821AD1"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0F597E"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2E8F988" w14:textId="77777777" w:rsidR="003F5A20" w:rsidRPr="00996FAF" w:rsidRDefault="003F5A20"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EB9D08B" w14:textId="77777777" w:rsidR="003F5A20" w:rsidRPr="00996FAF" w:rsidRDefault="00E74111" w:rsidP="00EC4D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152522696"/>
                <w:placeholder>
                  <w:docPart w:val="BC802EC8794C4E8C872A2CB7919DAD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0841AA">
                  <w:rPr>
                    <w:rFonts w:ascii="Arial" w:hAnsi="Arial" w:cs="Arial"/>
                  </w:rPr>
                  <w:t>Compliant</w:t>
                </w:r>
              </w:sdtContent>
            </w:sdt>
          </w:p>
        </w:tc>
      </w:tr>
      <w:tr w:rsidR="003F5A20" w:rsidRPr="00996FAF" w14:paraId="5AB1E7E0" w14:textId="77777777" w:rsidTr="00EC4D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4BB836"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6E6EC39"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401233F" w14:textId="77777777" w:rsidR="003F5A20" w:rsidRPr="00996FAF" w:rsidRDefault="00E74111" w:rsidP="00EC4D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25654664"/>
                <w:placeholder>
                  <w:docPart w:val="EDE75746CF854C438C59D92AC970EF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0841AA">
                  <w:rPr>
                    <w:rFonts w:ascii="Arial" w:hAnsi="Arial" w:cs="Arial"/>
                  </w:rPr>
                  <w:t>Compliant</w:t>
                </w:r>
              </w:sdtContent>
            </w:sdt>
          </w:p>
        </w:tc>
      </w:tr>
      <w:tr w:rsidR="003F5A20" w:rsidRPr="00996FAF" w14:paraId="5FD74F3F"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195ADB"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5BF85A2" w14:textId="77777777" w:rsidR="003F5A20" w:rsidRPr="00996FAF" w:rsidRDefault="003F5A20"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F767E47" w14:textId="77777777" w:rsidR="003F5A20" w:rsidRPr="00996FAF" w:rsidRDefault="00E74111"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42340592"/>
                <w:placeholder>
                  <w:docPart w:val="25917228EBA84B3AA5C97BACF53645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0841AA">
                  <w:rPr>
                    <w:rFonts w:ascii="Arial" w:hAnsi="Arial" w:cs="Arial"/>
                  </w:rPr>
                  <w:t>Compliant</w:t>
                </w:r>
              </w:sdtContent>
            </w:sdt>
          </w:p>
        </w:tc>
      </w:tr>
      <w:tr w:rsidR="003F5A20" w:rsidRPr="00996FAF" w14:paraId="73EB1A26" w14:textId="77777777" w:rsidTr="00EC4D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07FB7A"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7475E1F"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7F2AD32"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21842808"/>
                <w:placeholder>
                  <w:docPart w:val="FD1509B3069F4990B11CC1935CE37F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0841AA">
                  <w:rPr>
                    <w:rFonts w:ascii="Arial" w:hAnsi="Arial" w:cs="Arial"/>
                  </w:rPr>
                  <w:t>Compliant</w:t>
                </w:r>
              </w:sdtContent>
            </w:sdt>
          </w:p>
        </w:tc>
      </w:tr>
    </w:tbl>
    <w:p w14:paraId="1D570C7B" w14:textId="77777777" w:rsidR="003F5A20" w:rsidRDefault="003F5A20" w:rsidP="003F5A20">
      <w:pPr>
        <w:pStyle w:val="Heading20"/>
      </w:pPr>
      <w:r w:rsidRPr="00996FAF">
        <w:t>Findings</w:t>
      </w:r>
    </w:p>
    <w:p w14:paraId="2F869B15" w14:textId="643247EB" w:rsidR="003F5A20" w:rsidRDefault="003F5A20" w:rsidP="003F5A20">
      <w:pPr>
        <w:rPr>
          <w:rFonts w:ascii="Arial" w:hAnsi="Arial" w:cs="Arial"/>
        </w:rPr>
      </w:pPr>
      <w:r w:rsidRPr="00757E8A">
        <w:rPr>
          <w:rFonts w:ascii="Arial" w:hAnsi="Arial" w:cs="Arial"/>
        </w:rPr>
        <w:t xml:space="preserve">Consumers </w:t>
      </w:r>
      <w:r>
        <w:rPr>
          <w:rFonts w:ascii="Arial" w:hAnsi="Arial" w:cs="Arial"/>
        </w:rPr>
        <w:t xml:space="preserve">said </w:t>
      </w:r>
      <w:r w:rsidRPr="00757E8A">
        <w:rPr>
          <w:rFonts w:ascii="Arial" w:hAnsi="Arial" w:cs="Arial"/>
        </w:rPr>
        <w:t xml:space="preserve">the </w:t>
      </w:r>
      <w:r>
        <w:rPr>
          <w:rFonts w:ascii="Arial" w:hAnsi="Arial" w:cs="Arial"/>
        </w:rPr>
        <w:t xml:space="preserve">service supported them to access and participate in daily living activities that met their </w:t>
      </w:r>
      <w:r w:rsidR="003A412B">
        <w:rPr>
          <w:rFonts w:ascii="Arial" w:hAnsi="Arial" w:cs="Arial"/>
        </w:rPr>
        <w:t>needs and</w:t>
      </w:r>
      <w:r>
        <w:rPr>
          <w:rFonts w:ascii="Arial" w:hAnsi="Arial" w:cs="Arial"/>
        </w:rPr>
        <w:t xml:space="preserve"> optimised their quality of life</w:t>
      </w:r>
      <w:r w:rsidRPr="00757E8A">
        <w:rPr>
          <w:rFonts w:ascii="Arial" w:hAnsi="Arial" w:cs="Arial"/>
        </w:rPr>
        <w:t xml:space="preserve">. Staff </w:t>
      </w:r>
      <w:r>
        <w:rPr>
          <w:rFonts w:ascii="Arial" w:hAnsi="Arial" w:cs="Arial"/>
        </w:rPr>
        <w:t xml:space="preserve">knew </w:t>
      </w:r>
      <w:r w:rsidRPr="00757E8A">
        <w:rPr>
          <w:rFonts w:ascii="Arial" w:hAnsi="Arial" w:cs="Arial"/>
        </w:rPr>
        <w:t>consumer</w:t>
      </w:r>
      <w:r>
        <w:rPr>
          <w:rFonts w:ascii="Arial" w:hAnsi="Arial" w:cs="Arial"/>
        </w:rPr>
        <w:t>s’</w:t>
      </w:r>
      <w:r w:rsidRPr="00757E8A">
        <w:rPr>
          <w:rFonts w:ascii="Arial" w:hAnsi="Arial" w:cs="Arial"/>
        </w:rPr>
        <w:t xml:space="preserve"> needs and preferences and </w:t>
      </w:r>
      <w:r>
        <w:rPr>
          <w:rFonts w:ascii="Arial" w:hAnsi="Arial" w:cs="Arial"/>
        </w:rPr>
        <w:t>what individual support</w:t>
      </w:r>
      <w:r w:rsidR="003A412B">
        <w:rPr>
          <w:rFonts w:ascii="Arial" w:hAnsi="Arial" w:cs="Arial"/>
        </w:rPr>
        <w:t>s</w:t>
      </w:r>
      <w:r>
        <w:rPr>
          <w:rFonts w:ascii="Arial" w:hAnsi="Arial" w:cs="Arial"/>
        </w:rPr>
        <w:t xml:space="preserve"> they needed to help them maintain their </w:t>
      </w:r>
      <w:r w:rsidRPr="00757E8A">
        <w:rPr>
          <w:rFonts w:ascii="Arial" w:hAnsi="Arial" w:cs="Arial"/>
        </w:rPr>
        <w:t xml:space="preserve">quality of life. </w:t>
      </w:r>
      <w:r w:rsidR="003A412B">
        <w:rPr>
          <w:rFonts w:ascii="Arial" w:hAnsi="Arial" w:cs="Arial"/>
          <w:szCs w:val="22"/>
        </w:rPr>
        <w:t xml:space="preserve">Care documents included </w:t>
      </w:r>
      <w:r w:rsidR="003A412B" w:rsidRPr="005474C1">
        <w:rPr>
          <w:rFonts w:ascii="Arial" w:hAnsi="Arial" w:cs="Arial"/>
          <w:szCs w:val="22"/>
        </w:rPr>
        <w:t>information about consumers’ lifestyle interests, preferences, and goals.</w:t>
      </w:r>
    </w:p>
    <w:p w14:paraId="46C37FF9" w14:textId="4F671581" w:rsidR="003A412B" w:rsidRPr="00EC752A" w:rsidRDefault="003A412B" w:rsidP="003A412B">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003D7381">
        <w:rPr>
          <w:rFonts w:ascii="Arial" w:hAnsi="Arial" w:cs="Arial"/>
          <w:szCs w:val="22"/>
        </w:rPr>
        <w:t>consumers</w:t>
      </w:r>
      <w:r w:rsidRPr="00674217">
        <w:rPr>
          <w:rFonts w:ascii="Arial" w:hAnsi="Arial" w:cs="Arial"/>
          <w:szCs w:val="22"/>
        </w:rPr>
        <w:t xml:space="preserve">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use</w:t>
      </w:r>
      <w:r>
        <w:rPr>
          <w:rFonts w:ascii="Arial" w:hAnsi="Arial" w:cs="Arial"/>
          <w:szCs w:val="22"/>
        </w:rPr>
        <w:t>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4F26B3EC" w14:textId="77777777" w:rsidR="003A412B" w:rsidRPr="00EC752A" w:rsidRDefault="003A412B" w:rsidP="003A412B">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3739A8AB" w14:textId="1253113C" w:rsidR="003F5A20" w:rsidRDefault="003F5A20" w:rsidP="003F5A20">
      <w:pPr>
        <w:pStyle w:val="NormalArial"/>
      </w:pPr>
      <w:r>
        <w:t xml:space="preserve">Consumers said staff from a range of areas within the service knew their condition, needs, and preferences. During the Site Audit, staff used the service’s </w:t>
      </w:r>
      <w:r w:rsidR="003A412B">
        <w:t>ECMS</w:t>
      </w:r>
      <w:r>
        <w:t xml:space="preserve"> to relay information between </w:t>
      </w:r>
      <w:r w:rsidR="003A412B">
        <w:t>other staff at the service</w:t>
      </w:r>
      <w:r>
        <w:t xml:space="preserve"> and external providers. </w:t>
      </w:r>
    </w:p>
    <w:p w14:paraId="17FAB3C4" w14:textId="77777777" w:rsidR="003A412B" w:rsidRPr="00545D22" w:rsidRDefault="003A412B" w:rsidP="003A412B">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07CF290B" w14:textId="77777777" w:rsidR="003A412B" w:rsidRDefault="003A412B" w:rsidP="003A412B">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31663F5F" w14:textId="77777777" w:rsidR="003A412B" w:rsidRDefault="003A412B" w:rsidP="003A412B">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1409EA2A" w14:textId="77777777" w:rsidR="003F5A20" w:rsidRPr="00262C0B" w:rsidRDefault="003F5A20" w:rsidP="003F5A20">
      <w:pPr>
        <w:pStyle w:val="NormalArial"/>
      </w:pPr>
      <w:r>
        <w:br w:type="page"/>
      </w:r>
    </w:p>
    <w:p w14:paraId="5B69120A" w14:textId="77777777" w:rsidR="003F5A20" w:rsidRPr="00996FAF" w:rsidRDefault="003F5A20" w:rsidP="003F5A2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F5A20" w:rsidRPr="00996FAF" w14:paraId="0C9D7E1D" w14:textId="77777777" w:rsidTr="00EC4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8E60018" w14:textId="77777777" w:rsidR="003F5A20" w:rsidRPr="00996FAF" w:rsidRDefault="003F5A20" w:rsidP="00EC4DE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A9E793A" w14:textId="77777777" w:rsidR="003F5A20" w:rsidRPr="00996FAF" w:rsidRDefault="003F5A20" w:rsidP="00EC4DE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5A20" w:rsidRPr="00996FAF" w14:paraId="75EC4A10" w14:textId="77777777" w:rsidTr="00EC4D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FBE26C"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A2A1271"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B123E49"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14627055"/>
                <w:placeholder>
                  <w:docPart w:val="BEC17F8676F841949A613E3C76B405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8F2612">
                  <w:rPr>
                    <w:rFonts w:ascii="Arial" w:hAnsi="Arial" w:cs="Arial"/>
                  </w:rPr>
                  <w:t>Compliant</w:t>
                </w:r>
              </w:sdtContent>
            </w:sdt>
          </w:p>
        </w:tc>
      </w:tr>
      <w:tr w:rsidR="003F5A20" w:rsidRPr="00996FAF" w14:paraId="47FD16C6"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235F6"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53CD270" w14:textId="77777777" w:rsidR="003F5A20" w:rsidRPr="00996FAF" w:rsidRDefault="003F5A20"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9621C1B" w14:textId="77777777" w:rsidR="003F5A20" w:rsidRPr="00996FAF" w:rsidRDefault="003F5A20" w:rsidP="00EC4DE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3DD16BF" w14:textId="77777777" w:rsidR="003F5A20" w:rsidRPr="00996FAF" w:rsidRDefault="003F5A20" w:rsidP="00EC4DE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3BE562E" w14:textId="77777777" w:rsidR="003F5A20" w:rsidRPr="00996FAF" w:rsidRDefault="00E74111"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690913796"/>
                <w:placeholder>
                  <w:docPart w:val="54497CD8E1F44E249782349E0CDB0D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8F2612">
                  <w:rPr>
                    <w:rFonts w:ascii="Arial" w:hAnsi="Arial" w:cs="Arial"/>
                  </w:rPr>
                  <w:t>Compliant</w:t>
                </w:r>
              </w:sdtContent>
            </w:sdt>
          </w:p>
        </w:tc>
      </w:tr>
      <w:tr w:rsidR="003F5A20" w:rsidRPr="00996FAF" w14:paraId="4F81ABF5" w14:textId="77777777" w:rsidTr="00EC4D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5F91A1"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462B651"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9F8F953" w14:textId="77777777" w:rsidR="003F5A20" w:rsidRPr="00996FAF" w:rsidRDefault="00E74111" w:rsidP="00EC4DE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76980740"/>
                <w:placeholder>
                  <w:docPart w:val="CD96FB4024854BAFB8B2054B69123F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8F2612">
                  <w:rPr>
                    <w:rFonts w:ascii="Arial" w:hAnsi="Arial" w:cs="Arial"/>
                  </w:rPr>
                  <w:t>Compliant</w:t>
                </w:r>
              </w:sdtContent>
            </w:sdt>
          </w:p>
        </w:tc>
      </w:tr>
    </w:tbl>
    <w:p w14:paraId="3CAEC8CB" w14:textId="77777777" w:rsidR="003F5A20" w:rsidRDefault="003F5A20" w:rsidP="003F5A20">
      <w:pPr>
        <w:pStyle w:val="Heading20"/>
      </w:pPr>
      <w:r>
        <w:t>Findings</w:t>
      </w:r>
    </w:p>
    <w:p w14:paraId="1859F814" w14:textId="40B0E8CE" w:rsidR="003F5A20" w:rsidRPr="0033033C" w:rsidRDefault="003F5A20" w:rsidP="003F5A20">
      <w:pPr>
        <w:rPr>
          <w:rFonts w:ascii="Arial" w:hAnsi="Arial" w:cs="Arial"/>
        </w:rPr>
      </w:pPr>
      <w:r w:rsidRPr="0033033C">
        <w:rPr>
          <w:rFonts w:ascii="Arial" w:hAnsi="Arial" w:cs="Arial"/>
        </w:rPr>
        <w:t xml:space="preserve">Consumers and representatives said the service </w:t>
      </w:r>
      <w:r>
        <w:rPr>
          <w:rFonts w:ascii="Arial" w:hAnsi="Arial" w:cs="Arial"/>
        </w:rPr>
        <w:t xml:space="preserve">was </w:t>
      </w:r>
      <w:r w:rsidRPr="0033033C">
        <w:rPr>
          <w:rFonts w:ascii="Arial" w:hAnsi="Arial" w:cs="Arial"/>
        </w:rPr>
        <w:t xml:space="preserve">welcoming and </w:t>
      </w:r>
      <w:r w:rsidR="00036285">
        <w:rPr>
          <w:rFonts w:ascii="Arial" w:hAnsi="Arial" w:cs="Arial"/>
        </w:rPr>
        <w:t>easy to navigate</w:t>
      </w:r>
      <w:r w:rsidRPr="0033033C">
        <w:rPr>
          <w:rFonts w:ascii="Arial" w:hAnsi="Arial" w:cs="Arial"/>
        </w:rPr>
        <w:t xml:space="preserve">. The </w:t>
      </w:r>
      <w:r>
        <w:rPr>
          <w:rFonts w:ascii="Arial" w:hAnsi="Arial" w:cs="Arial"/>
        </w:rPr>
        <w:t>service had clear signage throughout to aid navigation</w:t>
      </w:r>
      <w:r w:rsidRPr="0033033C">
        <w:rPr>
          <w:rFonts w:ascii="Arial" w:hAnsi="Arial" w:cs="Arial"/>
        </w:rPr>
        <w:t xml:space="preserve">. </w:t>
      </w:r>
      <w:r w:rsidR="00036285">
        <w:rPr>
          <w:rFonts w:ascii="Arial" w:hAnsi="Arial" w:cs="Arial"/>
        </w:rPr>
        <w:t>The Assessment Team observed c</w:t>
      </w:r>
      <w:r w:rsidRPr="0033033C">
        <w:rPr>
          <w:rFonts w:ascii="Arial" w:hAnsi="Arial" w:cs="Arial"/>
        </w:rPr>
        <w:t xml:space="preserve">onsumers </w:t>
      </w:r>
      <w:r>
        <w:rPr>
          <w:rFonts w:ascii="Arial" w:hAnsi="Arial" w:cs="Arial"/>
        </w:rPr>
        <w:t xml:space="preserve">had </w:t>
      </w:r>
      <w:r w:rsidRPr="0033033C">
        <w:rPr>
          <w:rFonts w:ascii="Arial" w:hAnsi="Arial" w:cs="Arial"/>
        </w:rPr>
        <w:t xml:space="preserve">personalised </w:t>
      </w:r>
      <w:r>
        <w:rPr>
          <w:rFonts w:ascii="Arial" w:hAnsi="Arial" w:cs="Arial"/>
        </w:rPr>
        <w:t xml:space="preserve">their rooms with their own </w:t>
      </w:r>
      <w:r w:rsidRPr="0033033C">
        <w:rPr>
          <w:rFonts w:ascii="Arial" w:hAnsi="Arial" w:cs="Arial"/>
        </w:rPr>
        <w:t>furnishings, photos, and mementos.</w:t>
      </w:r>
    </w:p>
    <w:p w14:paraId="4E8ED30F" w14:textId="2FA45FA1" w:rsidR="003F5A20" w:rsidRDefault="00036285" w:rsidP="003F5A20">
      <w:pPr>
        <w:pStyle w:val="NormalArial"/>
      </w:pPr>
      <w:r>
        <w:t>Most consumers confirmed they</w:t>
      </w:r>
      <w:r w:rsidR="003F5A20">
        <w:t xml:space="preserve"> could move freely around the service, both indoors and outside. </w:t>
      </w:r>
      <w:r w:rsidRPr="00DE5D73">
        <w:t xml:space="preserve">Staff provided the Assessment Team with an overview of the service’s cleaning systems and processes. </w:t>
      </w:r>
      <w:r w:rsidRPr="00036285">
        <w:t xml:space="preserve">The Assessment Team observed the service to be clean, well maintained and consumers were able to move freely indoors and outdoors. </w:t>
      </w:r>
    </w:p>
    <w:p w14:paraId="5843BE57" w14:textId="0D4C19E2" w:rsidR="003F5A20" w:rsidRPr="007138C5" w:rsidRDefault="003F5A20" w:rsidP="003F5A20">
      <w:pPr>
        <w:rPr>
          <w:rFonts w:ascii="Arial" w:hAnsi="Arial" w:cs="Arial"/>
        </w:rPr>
      </w:pPr>
      <w:r w:rsidRPr="007A5238">
        <w:rPr>
          <w:rFonts w:ascii="Arial" w:hAnsi="Arial" w:cs="Arial"/>
        </w:rPr>
        <w:t xml:space="preserve">Consumers said the service’s furniture, fittings, and equipment were </w:t>
      </w:r>
      <w:r>
        <w:rPr>
          <w:rFonts w:ascii="Arial" w:hAnsi="Arial" w:cs="Arial"/>
        </w:rPr>
        <w:t xml:space="preserve">safe, </w:t>
      </w:r>
      <w:r w:rsidRPr="007A5238">
        <w:rPr>
          <w:rFonts w:ascii="Arial" w:hAnsi="Arial" w:cs="Arial"/>
        </w:rPr>
        <w:t xml:space="preserve">suitable, clean, </w:t>
      </w:r>
      <w:r>
        <w:rPr>
          <w:rFonts w:ascii="Arial" w:hAnsi="Arial" w:cs="Arial"/>
        </w:rPr>
        <w:t xml:space="preserve">and </w:t>
      </w:r>
      <w:r w:rsidRPr="007A5238">
        <w:rPr>
          <w:rFonts w:ascii="Arial" w:hAnsi="Arial" w:cs="Arial"/>
        </w:rPr>
        <w:t>well</w:t>
      </w:r>
      <w:r>
        <w:rPr>
          <w:rFonts w:ascii="Arial" w:hAnsi="Arial" w:cs="Arial"/>
        </w:rPr>
        <w:t>-</w:t>
      </w:r>
      <w:r w:rsidRPr="007A5238">
        <w:rPr>
          <w:rFonts w:ascii="Arial" w:hAnsi="Arial" w:cs="Arial"/>
        </w:rPr>
        <w:t xml:space="preserve">maintained. </w:t>
      </w:r>
      <w:r w:rsidR="00036285" w:rsidRPr="00036285">
        <w:rPr>
          <w:rFonts w:ascii="Arial" w:hAnsi="Arial" w:cs="Arial"/>
        </w:rPr>
        <w:t xml:space="preserve">Staff said they had access to a sufficient amount of well-maintained equipment needed for consumer care. </w:t>
      </w:r>
      <w:r>
        <w:rPr>
          <w:rFonts w:ascii="Arial" w:hAnsi="Arial" w:cs="Arial"/>
        </w:rPr>
        <w:t xml:space="preserve">Maintenance records showed the service </w:t>
      </w:r>
      <w:r w:rsidRPr="007138C5">
        <w:rPr>
          <w:rFonts w:ascii="Arial" w:hAnsi="Arial" w:cs="Arial"/>
        </w:rPr>
        <w:t>regular</w:t>
      </w:r>
      <w:r>
        <w:rPr>
          <w:rFonts w:ascii="Arial" w:hAnsi="Arial" w:cs="Arial"/>
        </w:rPr>
        <w:t>ly maintained the service</w:t>
      </w:r>
      <w:r w:rsidR="00036285">
        <w:rPr>
          <w:rFonts w:ascii="Arial" w:hAnsi="Arial" w:cs="Arial"/>
        </w:rPr>
        <w:t xml:space="preserve">’s furniture </w:t>
      </w:r>
      <w:r>
        <w:rPr>
          <w:rFonts w:ascii="Arial" w:hAnsi="Arial" w:cs="Arial"/>
        </w:rPr>
        <w:t>and equipment</w:t>
      </w:r>
      <w:r w:rsidRPr="007138C5">
        <w:rPr>
          <w:rFonts w:ascii="Arial" w:hAnsi="Arial" w:cs="Arial"/>
        </w:rPr>
        <w:t>.</w:t>
      </w:r>
    </w:p>
    <w:p w14:paraId="39E9EBEB" w14:textId="77777777" w:rsidR="003F5A20" w:rsidRPr="00262C0B" w:rsidRDefault="003F5A20" w:rsidP="003F5A20">
      <w:pPr>
        <w:pStyle w:val="NormalArial"/>
      </w:pPr>
      <w:r>
        <w:br w:type="page"/>
      </w:r>
    </w:p>
    <w:p w14:paraId="5E0C67D1" w14:textId="77777777" w:rsidR="003F5A20" w:rsidRPr="00996FAF" w:rsidRDefault="003F5A20" w:rsidP="003F5A2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F5A20" w:rsidRPr="00996FAF" w14:paraId="773485F1" w14:textId="77777777" w:rsidTr="00EC4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CF7A7C7" w14:textId="77777777" w:rsidR="003F5A20" w:rsidRPr="00996FAF" w:rsidRDefault="003F5A20" w:rsidP="00EC4DE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3EC3184" w14:textId="77777777" w:rsidR="003F5A20" w:rsidRPr="00996FAF" w:rsidRDefault="003F5A20" w:rsidP="00EC4DE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5A20" w:rsidRPr="00996FAF" w14:paraId="4000CE57" w14:textId="77777777" w:rsidTr="00EC4D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036B75"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F3E398C"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132AC16"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69581408"/>
                <w:placeholder>
                  <w:docPart w:val="FE0B9E1703A642348EEBFCE58451FF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173B83">
                  <w:rPr>
                    <w:rFonts w:ascii="Arial" w:hAnsi="Arial" w:cs="Arial"/>
                  </w:rPr>
                  <w:t>Compliant</w:t>
                </w:r>
              </w:sdtContent>
            </w:sdt>
          </w:p>
        </w:tc>
      </w:tr>
      <w:tr w:rsidR="003F5A20" w:rsidRPr="00996FAF" w14:paraId="239529FB"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F8AD4E"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41D7109" w14:textId="77777777" w:rsidR="003F5A20" w:rsidRPr="00996FAF" w:rsidRDefault="003F5A20"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8864F19" w14:textId="77777777" w:rsidR="003F5A20" w:rsidRPr="00996FAF" w:rsidRDefault="00E74111"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877973432"/>
                <w:placeholder>
                  <w:docPart w:val="5032A9631CDE497A8988059DE0DEE1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173B83">
                  <w:rPr>
                    <w:rFonts w:ascii="Arial" w:hAnsi="Arial" w:cs="Arial"/>
                  </w:rPr>
                  <w:t>Compliant</w:t>
                </w:r>
              </w:sdtContent>
            </w:sdt>
          </w:p>
        </w:tc>
      </w:tr>
      <w:tr w:rsidR="003F5A20" w:rsidRPr="00996FAF" w14:paraId="17A62438" w14:textId="77777777" w:rsidTr="00EC4D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848FE"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D9504B4"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8E22B5A"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97326924"/>
                <w:placeholder>
                  <w:docPart w:val="33A534BB924B430E804C6946AB1BF0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173B83">
                  <w:rPr>
                    <w:rFonts w:ascii="Arial" w:hAnsi="Arial" w:cs="Arial"/>
                  </w:rPr>
                  <w:t>Compliant</w:t>
                </w:r>
              </w:sdtContent>
            </w:sdt>
          </w:p>
        </w:tc>
      </w:tr>
      <w:tr w:rsidR="003F5A20" w:rsidRPr="00996FAF" w14:paraId="2A40A1D6" w14:textId="77777777" w:rsidTr="00EC4DE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C82A05"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900EC11" w14:textId="77777777" w:rsidR="003F5A20" w:rsidRPr="00996FAF" w:rsidRDefault="003F5A20"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36D1162" w14:textId="77777777" w:rsidR="003F5A20" w:rsidRPr="00996FAF" w:rsidRDefault="00E74111" w:rsidP="00EC4D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684869453"/>
                <w:placeholder>
                  <w:docPart w:val="881AEA51089946808B429499082B91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173B83">
                  <w:rPr>
                    <w:rFonts w:ascii="Arial" w:hAnsi="Arial" w:cs="Arial"/>
                  </w:rPr>
                  <w:t>Compliant</w:t>
                </w:r>
              </w:sdtContent>
            </w:sdt>
          </w:p>
        </w:tc>
      </w:tr>
    </w:tbl>
    <w:p w14:paraId="0C8D624A" w14:textId="77777777" w:rsidR="003F5A20" w:rsidRDefault="003F5A20" w:rsidP="003F5A20">
      <w:pPr>
        <w:pStyle w:val="Heading20"/>
      </w:pPr>
      <w:r w:rsidRPr="00996FAF">
        <w:t>Findings</w:t>
      </w:r>
    </w:p>
    <w:p w14:paraId="2C90D1AB" w14:textId="77777777" w:rsidR="00A21DE6" w:rsidRPr="00642581" w:rsidRDefault="00A21DE6" w:rsidP="00A21DE6">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76B98D1D" w14:textId="77777777" w:rsidR="00A21DE6" w:rsidRPr="00F20B91" w:rsidRDefault="00A21DE6" w:rsidP="00A21DE6">
      <w:pPr>
        <w:pStyle w:val="NormalArial"/>
      </w:pPr>
      <w:r>
        <w:t>Consumers demonstrated an awareness of different options for raising complaints, including advocacy services and external complaint mechanisms.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476794F6" w14:textId="77777777" w:rsidR="00A21DE6" w:rsidRPr="002C65E2" w:rsidRDefault="00A21DE6" w:rsidP="00A21DE6">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6BCA6BEB" w14:textId="77777777" w:rsidR="00A21DE6" w:rsidRPr="009E21EC" w:rsidRDefault="00A21DE6" w:rsidP="00A21DE6">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7DCB3ECD" w14:textId="36B90E76" w:rsidR="003F5A20" w:rsidRPr="00712752" w:rsidRDefault="003F5A20" w:rsidP="003F5A20">
      <w:pPr>
        <w:pStyle w:val="NormalArial"/>
      </w:pPr>
      <w:r w:rsidRPr="00712752">
        <w:br w:type="page"/>
      </w:r>
    </w:p>
    <w:p w14:paraId="793541F8" w14:textId="77777777" w:rsidR="003F5A20" w:rsidRPr="00996FAF" w:rsidRDefault="003F5A20" w:rsidP="003F5A2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F5A20" w:rsidRPr="00996FAF" w14:paraId="112CAFAA" w14:textId="77777777" w:rsidTr="00EC4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B30BEE8" w14:textId="77777777" w:rsidR="003F5A20" w:rsidRPr="00996FAF" w:rsidRDefault="003F5A20" w:rsidP="00EC4DE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8188ED7" w14:textId="77777777" w:rsidR="003F5A20" w:rsidRPr="00996FAF" w:rsidRDefault="003F5A20" w:rsidP="00EC4DE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5A20" w:rsidRPr="00996FAF" w14:paraId="6F527046" w14:textId="77777777" w:rsidTr="00EC4D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5BD343"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FC4AE9F"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76BD837"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96699499"/>
                <w:placeholder>
                  <w:docPart w:val="DF9342B14CDF459DB5D48E0A72C888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306319">
                  <w:rPr>
                    <w:rFonts w:ascii="Arial" w:hAnsi="Arial" w:cs="Arial"/>
                  </w:rPr>
                  <w:t>Compliant</w:t>
                </w:r>
              </w:sdtContent>
            </w:sdt>
          </w:p>
        </w:tc>
      </w:tr>
      <w:tr w:rsidR="003F5A20" w:rsidRPr="00996FAF" w14:paraId="559D72B0"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AA1368"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FB75EDD" w14:textId="77777777" w:rsidR="003F5A20" w:rsidRPr="00996FAF" w:rsidRDefault="003F5A20"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8BF1534" w14:textId="77777777" w:rsidR="003F5A20" w:rsidRPr="00996FAF" w:rsidRDefault="00E74111"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132904535"/>
                <w:placeholder>
                  <w:docPart w:val="7A3352C3DE714FCB806E433DA60738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306319">
                  <w:rPr>
                    <w:rFonts w:ascii="Arial" w:hAnsi="Arial" w:cs="Arial"/>
                  </w:rPr>
                  <w:t>Compliant</w:t>
                </w:r>
              </w:sdtContent>
            </w:sdt>
          </w:p>
        </w:tc>
      </w:tr>
      <w:tr w:rsidR="003F5A20" w:rsidRPr="00996FAF" w14:paraId="75ED8EF7" w14:textId="77777777" w:rsidTr="00EC4D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59B16"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D5B69F7"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6FD13CE"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90366217"/>
                <w:placeholder>
                  <w:docPart w:val="18ACCF43DDF04BBA8C3C68751F7094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306319">
                  <w:rPr>
                    <w:rFonts w:ascii="Arial" w:hAnsi="Arial" w:cs="Arial"/>
                  </w:rPr>
                  <w:t>Compliant</w:t>
                </w:r>
              </w:sdtContent>
            </w:sdt>
          </w:p>
        </w:tc>
      </w:tr>
      <w:tr w:rsidR="003F5A20" w:rsidRPr="00996FAF" w14:paraId="2EDD148B"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927E5C"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006672A" w14:textId="77777777" w:rsidR="003F5A20" w:rsidRPr="00996FAF" w:rsidRDefault="003F5A20"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0B084A3" w14:textId="77777777" w:rsidR="003F5A20" w:rsidRPr="00996FAF" w:rsidRDefault="00E74111" w:rsidP="00EC4DE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730795631"/>
                <w:placeholder>
                  <w:docPart w:val="103134445E5547D4B0C2A5B619E3B7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306319">
                  <w:rPr>
                    <w:rFonts w:ascii="Arial" w:hAnsi="Arial" w:cs="Arial"/>
                  </w:rPr>
                  <w:t>Compliant</w:t>
                </w:r>
              </w:sdtContent>
            </w:sdt>
          </w:p>
        </w:tc>
      </w:tr>
      <w:tr w:rsidR="003F5A20" w:rsidRPr="00996FAF" w14:paraId="4F869B55" w14:textId="77777777" w:rsidTr="00EC4D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69DC3B"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232A510"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BF34ABA" w14:textId="77777777" w:rsidR="003F5A20" w:rsidRPr="00996FAF" w:rsidRDefault="00E74111" w:rsidP="00EC4DE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10270379"/>
                <w:placeholder>
                  <w:docPart w:val="1934C69297C2453E9CFB556DACF329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306319">
                  <w:rPr>
                    <w:rFonts w:ascii="Arial" w:hAnsi="Arial" w:cs="Arial"/>
                  </w:rPr>
                  <w:t>Compliant</w:t>
                </w:r>
              </w:sdtContent>
            </w:sdt>
          </w:p>
        </w:tc>
      </w:tr>
    </w:tbl>
    <w:p w14:paraId="7A01FCF1" w14:textId="77777777" w:rsidR="003F5A20" w:rsidRDefault="003F5A20" w:rsidP="003F5A20">
      <w:pPr>
        <w:pStyle w:val="Heading20"/>
      </w:pPr>
      <w:r>
        <w:t>Findings</w:t>
      </w:r>
    </w:p>
    <w:p w14:paraId="3951AD6D" w14:textId="3D3DD76B" w:rsidR="003F5A20" w:rsidRDefault="003F5A20" w:rsidP="004E6FFC">
      <w:pPr>
        <w:rPr>
          <w:rFonts w:ascii="Arial" w:hAnsi="Arial" w:cs="Arial"/>
        </w:rPr>
      </w:pPr>
      <w:bookmarkStart w:id="1" w:name="_Hlk136262324"/>
      <w:r w:rsidRPr="00F92CCB">
        <w:rPr>
          <w:rFonts w:ascii="Arial" w:hAnsi="Arial" w:cs="Arial"/>
        </w:rPr>
        <w:t xml:space="preserve">Consumers said they </w:t>
      </w:r>
      <w:r>
        <w:rPr>
          <w:rFonts w:ascii="Arial" w:hAnsi="Arial" w:cs="Arial"/>
        </w:rPr>
        <w:t xml:space="preserve">were </w:t>
      </w:r>
      <w:r w:rsidRPr="00F92CCB">
        <w:rPr>
          <w:rFonts w:ascii="Arial" w:hAnsi="Arial" w:cs="Arial"/>
        </w:rPr>
        <w:t>satisfied with the quantity of staff</w:t>
      </w:r>
      <w:r>
        <w:rPr>
          <w:rFonts w:ascii="Arial" w:hAnsi="Arial" w:cs="Arial"/>
        </w:rPr>
        <w:t xml:space="preserve"> at the service</w:t>
      </w:r>
      <w:r w:rsidR="006A763C">
        <w:rPr>
          <w:rFonts w:ascii="Arial" w:hAnsi="Arial" w:cs="Arial"/>
        </w:rPr>
        <w:t xml:space="preserve">. </w:t>
      </w:r>
      <w:r w:rsidRPr="00F92CCB">
        <w:rPr>
          <w:rFonts w:ascii="Arial" w:hAnsi="Arial" w:cs="Arial"/>
        </w:rPr>
        <w:t xml:space="preserve">Staff </w:t>
      </w:r>
      <w:r w:rsidR="006A763C">
        <w:rPr>
          <w:rFonts w:ascii="Arial" w:hAnsi="Arial" w:cs="Arial"/>
        </w:rPr>
        <w:t>advised</w:t>
      </w:r>
      <w:r>
        <w:rPr>
          <w:rFonts w:ascii="Arial" w:hAnsi="Arial" w:cs="Arial"/>
        </w:rPr>
        <w:t xml:space="preserve"> </w:t>
      </w:r>
      <w:r w:rsidRPr="00F92CCB">
        <w:rPr>
          <w:rFonts w:ascii="Arial" w:hAnsi="Arial" w:cs="Arial"/>
        </w:rPr>
        <w:t>they work</w:t>
      </w:r>
      <w:r>
        <w:rPr>
          <w:rFonts w:ascii="Arial" w:hAnsi="Arial" w:cs="Arial"/>
        </w:rPr>
        <w:t>ed</w:t>
      </w:r>
      <w:r w:rsidRPr="00F92CCB">
        <w:rPr>
          <w:rFonts w:ascii="Arial" w:hAnsi="Arial" w:cs="Arial"/>
        </w:rPr>
        <w:t xml:space="preserve"> together to ensure </w:t>
      </w:r>
      <w:r>
        <w:rPr>
          <w:rFonts w:ascii="Arial" w:hAnsi="Arial" w:cs="Arial"/>
        </w:rPr>
        <w:t>they met consumers’ needs</w:t>
      </w:r>
      <w:r w:rsidR="006A763C">
        <w:rPr>
          <w:rFonts w:ascii="Arial" w:hAnsi="Arial" w:cs="Arial"/>
        </w:rPr>
        <w:t xml:space="preserve"> in the event of unplanned absences</w:t>
      </w:r>
      <w:r w:rsidRPr="00F92CCB">
        <w:rPr>
          <w:rFonts w:ascii="Arial" w:hAnsi="Arial" w:cs="Arial"/>
        </w:rPr>
        <w:t>.</w:t>
      </w:r>
      <w:r>
        <w:rPr>
          <w:rFonts w:ascii="Arial" w:hAnsi="Arial" w:cs="Arial"/>
        </w:rPr>
        <w:t xml:space="preserve"> </w:t>
      </w:r>
      <w:bookmarkEnd w:id="1"/>
      <w:r w:rsidR="006A763C">
        <w:rPr>
          <w:rFonts w:ascii="Arial" w:hAnsi="Arial" w:cs="Arial"/>
        </w:rPr>
        <w:t xml:space="preserve">Call bell data </w:t>
      </w:r>
      <w:r w:rsidR="006A763C" w:rsidRPr="006A763C">
        <w:rPr>
          <w:rFonts w:ascii="Arial" w:hAnsi="Arial" w:cs="Arial"/>
        </w:rPr>
        <w:t xml:space="preserve">showed the average call bell response time </w:t>
      </w:r>
      <w:r w:rsidR="003008BC">
        <w:rPr>
          <w:rFonts w:ascii="Arial" w:hAnsi="Arial" w:cs="Arial"/>
        </w:rPr>
        <w:t xml:space="preserve">was </w:t>
      </w:r>
      <w:r w:rsidR="006A763C" w:rsidRPr="006A763C">
        <w:rPr>
          <w:rFonts w:ascii="Arial" w:hAnsi="Arial" w:cs="Arial"/>
        </w:rPr>
        <w:t xml:space="preserve">between 2 to 3 minutes. A review of recent rosters showed the service adequately planned the workforce to ensure all shifted were filled </w:t>
      </w:r>
      <w:r w:rsidR="003008BC">
        <w:rPr>
          <w:rFonts w:ascii="Arial" w:hAnsi="Arial" w:cs="Arial"/>
        </w:rPr>
        <w:t>to meet</w:t>
      </w:r>
      <w:r w:rsidR="006A763C" w:rsidRPr="006A763C">
        <w:rPr>
          <w:rFonts w:ascii="Arial" w:hAnsi="Arial" w:cs="Arial"/>
        </w:rPr>
        <w:t xml:space="preserve"> consumers’ care needs.</w:t>
      </w:r>
    </w:p>
    <w:p w14:paraId="47571894" w14:textId="77777777" w:rsidR="004E6FFC" w:rsidRPr="00C4322E" w:rsidRDefault="004E6FFC" w:rsidP="004E6FFC">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7356B723" w14:textId="77777777" w:rsidR="004E6FFC" w:rsidRPr="008D24F2" w:rsidRDefault="004E6FFC" w:rsidP="004E6FFC">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60BC9D98" w14:textId="7C4DF007" w:rsidR="004E6FFC" w:rsidRPr="00DC438F" w:rsidRDefault="004E6FFC" w:rsidP="00DC438F">
      <w:pPr>
        <w:rPr>
          <w:rFonts w:ascii="Arial" w:hAnsi="Arial" w:cs="Arial"/>
        </w:rPr>
      </w:pPr>
      <w:r w:rsidRPr="00DC438F">
        <w:rPr>
          <w:rFonts w:ascii="Arial" w:hAnsi="Arial" w:cs="Arial"/>
        </w:rPr>
        <w:t xml:space="preserve">Consumers and representatives felt confident staff were sufficiently skilled to deliver the care and services they required. Staff confirmed they received ongoing training and support to perform their roles. The Assessment Team reviewed the completion rates of training completed </w:t>
      </w:r>
      <w:r w:rsidR="00D80A64" w:rsidRPr="00DC438F">
        <w:rPr>
          <w:rFonts w:ascii="Arial" w:hAnsi="Arial" w:cs="Arial"/>
        </w:rPr>
        <w:t>between</w:t>
      </w:r>
      <w:r w:rsidRPr="00DC438F">
        <w:rPr>
          <w:rFonts w:ascii="Arial" w:hAnsi="Arial" w:cs="Arial"/>
        </w:rPr>
        <w:t xml:space="preserve"> January 2023 to June 2023 and noted a mix of low and high completion rates in various learning topics. However, the service was able to demonstrate they had effective processes in places for increasing completion rates for mandatory training. In the interim, the service provided staff with toolbox talks, clinical education sessions, and various other education forums on specific topics.</w:t>
      </w:r>
    </w:p>
    <w:p w14:paraId="2460A719" w14:textId="232A1AEF" w:rsidR="004E6FFC" w:rsidRPr="00DC438F" w:rsidRDefault="003F5A20" w:rsidP="00DC438F">
      <w:pPr>
        <w:rPr>
          <w:rFonts w:ascii="Arial" w:hAnsi="Arial" w:cs="Arial"/>
        </w:rPr>
      </w:pPr>
      <w:r>
        <w:rPr>
          <w:rFonts w:ascii="Arial" w:hAnsi="Arial" w:cs="Arial"/>
        </w:rPr>
        <w:t xml:space="preserve">Consumers </w:t>
      </w:r>
      <w:r w:rsidR="004E6FFC" w:rsidRPr="00DC438F">
        <w:rPr>
          <w:rFonts w:ascii="Arial" w:hAnsi="Arial" w:cs="Arial"/>
        </w:rPr>
        <w:t>confirmed</w:t>
      </w:r>
      <w:r>
        <w:rPr>
          <w:rFonts w:ascii="Arial" w:hAnsi="Arial" w:cs="Arial"/>
        </w:rPr>
        <w:t xml:space="preserve"> staff were performing well and </w:t>
      </w:r>
      <w:r w:rsidR="004E6FFC" w:rsidRPr="00DC438F">
        <w:rPr>
          <w:rFonts w:ascii="Arial" w:hAnsi="Arial" w:cs="Arial"/>
        </w:rPr>
        <w:t>raised</w:t>
      </w:r>
      <w:r>
        <w:rPr>
          <w:rFonts w:ascii="Arial" w:hAnsi="Arial" w:cs="Arial"/>
        </w:rPr>
        <w:t xml:space="preserve"> no concerns with their overall performance. Prior to the Site Audit, the service had revised its performance review arrangements, to bring greater </w:t>
      </w:r>
      <w:r w:rsidR="004E6FFC">
        <w:rPr>
          <w:rFonts w:ascii="Arial" w:hAnsi="Arial" w:cs="Arial"/>
        </w:rPr>
        <w:t>focus</w:t>
      </w:r>
      <w:r>
        <w:rPr>
          <w:rFonts w:ascii="Arial" w:hAnsi="Arial" w:cs="Arial"/>
        </w:rPr>
        <w:t xml:space="preserve"> to skill development and learning</w:t>
      </w:r>
      <w:r w:rsidR="003D7381">
        <w:rPr>
          <w:rFonts w:ascii="Arial" w:hAnsi="Arial" w:cs="Arial"/>
        </w:rPr>
        <w:t xml:space="preserve"> opportunities</w:t>
      </w:r>
      <w:r>
        <w:rPr>
          <w:rFonts w:ascii="Arial" w:hAnsi="Arial" w:cs="Arial"/>
        </w:rPr>
        <w:t xml:space="preserve">. </w:t>
      </w:r>
      <w:r w:rsidR="004E6FFC" w:rsidRPr="00DC438F">
        <w:rPr>
          <w:rFonts w:ascii="Arial" w:hAnsi="Arial" w:cs="Arial"/>
        </w:rPr>
        <w:t>While the service was behind in completing their annual performance appraisals, management provided evidence that t</w:t>
      </w:r>
      <w:r>
        <w:rPr>
          <w:rFonts w:ascii="Arial" w:hAnsi="Arial" w:cs="Arial"/>
        </w:rPr>
        <w:t xml:space="preserve">he service </w:t>
      </w:r>
      <w:r w:rsidR="004E6FFC" w:rsidRPr="00DC438F">
        <w:rPr>
          <w:rFonts w:ascii="Arial" w:hAnsi="Arial" w:cs="Arial"/>
        </w:rPr>
        <w:t xml:space="preserve">had </w:t>
      </w:r>
      <w:r w:rsidR="00DC438F">
        <w:rPr>
          <w:rFonts w:ascii="Arial" w:hAnsi="Arial" w:cs="Arial"/>
        </w:rPr>
        <w:t xml:space="preserve">been </w:t>
      </w:r>
      <w:r w:rsidR="004E6FFC" w:rsidRPr="00DC438F">
        <w:rPr>
          <w:rFonts w:ascii="Arial" w:hAnsi="Arial" w:cs="Arial"/>
        </w:rPr>
        <w:t>actively completing</w:t>
      </w:r>
      <w:r w:rsidR="00DC438F">
        <w:rPr>
          <w:rFonts w:ascii="Arial" w:hAnsi="Arial" w:cs="Arial"/>
        </w:rPr>
        <w:t xml:space="preserve"> annual</w:t>
      </w:r>
      <w:r w:rsidR="004E6FFC" w:rsidRPr="00DC438F">
        <w:rPr>
          <w:rFonts w:ascii="Arial" w:hAnsi="Arial" w:cs="Arial"/>
        </w:rPr>
        <w:t xml:space="preserve"> performance reviews prior to the </w:t>
      </w:r>
      <w:r w:rsidR="004E6FFC" w:rsidRPr="00DC438F">
        <w:rPr>
          <w:rFonts w:ascii="Arial" w:hAnsi="Arial" w:cs="Arial"/>
        </w:rPr>
        <w:lastRenderedPageBreak/>
        <w:t>site audit. The Assessment Team noted the service’s PCI included a target completion date of 30 September 2023 for all of employees requiring performance appraisals.</w:t>
      </w:r>
    </w:p>
    <w:p w14:paraId="5906793B" w14:textId="77777777" w:rsidR="004E6FFC" w:rsidRDefault="004E6FFC">
      <w:pPr>
        <w:spacing w:after="160" w:line="259" w:lineRule="auto"/>
        <w:rPr>
          <w:rFonts w:ascii="Arial" w:eastAsia="Calibri" w:hAnsi="Arial" w:cs="Arial"/>
          <w:color w:val="000000"/>
        </w:rPr>
      </w:pPr>
      <w:r>
        <w:rPr>
          <w:rFonts w:eastAsia="Calibri"/>
        </w:rPr>
        <w:br w:type="page"/>
      </w:r>
    </w:p>
    <w:p w14:paraId="2AF733AA" w14:textId="77777777" w:rsidR="003F5A20" w:rsidRPr="00996FAF" w:rsidRDefault="003F5A20" w:rsidP="003F5A2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F5A20" w:rsidRPr="00996FAF" w14:paraId="19E5F336" w14:textId="77777777" w:rsidTr="00EC4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885C278" w14:textId="77777777" w:rsidR="003F5A20" w:rsidRPr="00996FAF" w:rsidRDefault="003F5A20" w:rsidP="00EC4DE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E825AE5" w14:textId="77777777" w:rsidR="003F5A20" w:rsidRPr="00996FAF" w:rsidRDefault="003F5A20" w:rsidP="00EC4DE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5A20" w:rsidRPr="00996FAF" w14:paraId="53314FBB" w14:textId="77777777" w:rsidTr="00EC4DE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B02760"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1E34FA9"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873F2AB"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30925430"/>
                <w:placeholder>
                  <w:docPart w:val="AAA8487825864F6CAA42EA184D365A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6E3216">
                  <w:rPr>
                    <w:rFonts w:ascii="Arial" w:hAnsi="Arial" w:cs="Arial"/>
                  </w:rPr>
                  <w:t>Compliant</w:t>
                </w:r>
              </w:sdtContent>
            </w:sdt>
          </w:p>
        </w:tc>
      </w:tr>
      <w:tr w:rsidR="003F5A20" w:rsidRPr="00996FAF" w14:paraId="76FBBEE7"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CC88F5"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2AEF88B" w14:textId="77777777" w:rsidR="003F5A20" w:rsidRPr="00996FAF" w:rsidRDefault="003F5A20"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D81C8A8" w14:textId="77777777" w:rsidR="003F5A20" w:rsidRPr="00996FAF" w:rsidRDefault="00E74111"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2681889"/>
                <w:placeholder>
                  <w:docPart w:val="0B6AF593927448F09D2A2A929123E9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6E3216">
                  <w:rPr>
                    <w:rFonts w:ascii="Arial" w:hAnsi="Arial" w:cs="Arial"/>
                  </w:rPr>
                  <w:t>Compliant</w:t>
                </w:r>
              </w:sdtContent>
            </w:sdt>
          </w:p>
        </w:tc>
      </w:tr>
      <w:tr w:rsidR="003F5A20" w:rsidRPr="00996FAF" w14:paraId="4F6BAAC2" w14:textId="77777777" w:rsidTr="00EC4DE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D79715"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3CBE184"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F97331D" w14:textId="77777777" w:rsidR="003F5A20" w:rsidRPr="00996FAF" w:rsidRDefault="003F5A20" w:rsidP="00EC4DE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6908ED1" w14:textId="77777777" w:rsidR="003F5A20" w:rsidRPr="00996FAF" w:rsidRDefault="003F5A20" w:rsidP="00EC4DE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2C3B301" w14:textId="77777777" w:rsidR="003F5A20" w:rsidRPr="00996FAF" w:rsidRDefault="003F5A20" w:rsidP="00EC4DE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8B7075B" w14:textId="77777777" w:rsidR="003F5A20" w:rsidRPr="00996FAF" w:rsidRDefault="003F5A20" w:rsidP="00EC4DE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0A1E74D" w14:textId="77777777" w:rsidR="003F5A20" w:rsidRPr="00996FAF" w:rsidRDefault="003F5A20" w:rsidP="00EC4DE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E336C7D" w14:textId="77777777" w:rsidR="003F5A20" w:rsidRPr="00996FAF" w:rsidRDefault="003F5A20" w:rsidP="00EC4DE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5D5A018" w14:textId="77777777" w:rsidR="003F5A20" w:rsidRPr="00996FAF" w:rsidRDefault="00E74111"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99241571"/>
                <w:placeholder>
                  <w:docPart w:val="86C3676FB5DF4407A90D7FC3C35975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Pr>
                    <w:rFonts w:ascii="Arial" w:hAnsi="Arial" w:cs="Arial"/>
                  </w:rPr>
                  <w:t>Non-compliant</w:t>
                </w:r>
              </w:sdtContent>
            </w:sdt>
          </w:p>
        </w:tc>
      </w:tr>
      <w:tr w:rsidR="003F5A20" w:rsidRPr="00996FAF" w14:paraId="2647890F" w14:textId="77777777" w:rsidTr="00EC4D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82BFD9"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306CCD5" w14:textId="77777777" w:rsidR="003F5A20" w:rsidRPr="00996FAF" w:rsidRDefault="003F5A20" w:rsidP="00EC4D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6ED01E4" w14:textId="77777777" w:rsidR="003F5A20" w:rsidRPr="00996FAF" w:rsidRDefault="003F5A20" w:rsidP="00EC4DE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D6E3AA2" w14:textId="77777777" w:rsidR="003F5A20" w:rsidRPr="00996FAF" w:rsidRDefault="003F5A20" w:rsidP="00EC4DE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8CC122C" w14:textId="77777777" w:rsidR="003F5A20" w:rsidRPr="00996FAF" w:rsidRDefault="003F5A20" w:rsidP="00EC4DE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7E1FA1A" w14:textId="77777777" w:rsidR="003F5A20" w:rsidRPr="00996FAF" w:rsidRDefault="003F5A20" w:rsidP="00EC4DE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344824C" w14:textId="77777777" w:rsidR="003F5A20" w:rsidRPr="00996FAF" w:rsidRDefault="00E74111" w:rsidP="00EC4DE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886145927"/>
                <w:placeholder>
                  <w:docPart w:val="9B4D6D66E3CB4232993905C5DE9858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6E3216">
                  <w:rPr>
                    <w:rFonts w:ascii="Arial" w:hAnsi="Arial" w:cs="Arial"/>
                  </w:rPr>
                  <w:t>Compliant</w:t>
                </w:r>
              </w:sdtContent>
            </w:sdt>
          </w:p>
        </w:tc>
      </w:tr>
      <w:tr w:rsidR="003F5A20" w:rsidRPr="00996FAF" w14:paraId="0DB6B415" w14:textId="77777777" w:rsidTr="00EC4DE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61CA36" w14:textId="77777777" w:rsidR="003F5A20" w:rsidRPr="00996FAF" w:rsidRDefault="003F5A20" w:rsidP="00EC4DE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F973137" w14:textId="77777777" w:rsidR="003F5A20" w:rsidRPr="00996FAF" w:rsidRDefault="003F5A20" w:rsidP="00EC4D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47DC48" w14:textId="77777777" w:rsidR="003F5A20" w:rsidRPr="00996FAF" w:rsidRDefault="003F5A20" w:rsidP="00EC4DE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DDA6CB5" w14:textId="77777777" w:rsidR="003F5A20" w:rsidRPr="00996FAF" w:rsidRDefault="003F5A20" w:rsidP="00EC4DE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F891839" w14:textId="77777777" w:rsidR="003F5A20" w:rsidRPr="00996FAF" w:rsidRDefault="003F5A20" w:rsidP="00EC4DE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9730C96" w14:textId="77777777" w:rsidR="003F5A20" w:rsidRPr="00996FAF" w:rsidRDefault="00E74111" w:rsidP="00EC4DE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15320637"/>
                <w:placeholder>
                  <w:docPart w:val="A774E3627E2549D880183406AF2805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5A20" w:rsidRPr="006E3216">
                  <w:rPr>
                    <w:rFonts w:ascii="Arial" w:hAnsi="Arial" w:cs="Arial"/>
                  </w:rPr>
                  <w:t>Compliant</w:t>
                </w:r>
              </w:sdtContent>
            </w:sdt>
          </w:p>
        </w:tc>
      </w:tr>
    </w:tbl>
    <w:p w14:paraId="35273816" w14:textId="77777777" w:rsidR="003F5A20" w:rsidRDefault="003F5A20" w:rsidP="003F5A20">
      <w:pPr>
        <w:pStyle w:val="Heading20"/>
      </w:pPr>
      <w:r w:rsidRPr="00996FAF">
        <w:t>Findings</w:t>
      </w:r>
    </w:p>
    <w:p w14:paraId="092D680D" w14:textId="77777777" w:rsidR="00562CF3" w:rsidRPr="007E10B3" w:rsidRDefault="00562CF3" w:rsidP="00176162">
      <w:pPr>
        <w:spacing w:before="120"/>
        <w:rPr>
          <w:rFonts w:ascii="Arial" w:hAnsi="Arial" w:cs="Arial"/>
          <w:i/>
        </w:rPr>
      </w:pPr>
      <w:r w:rsidRPr="007E10B3">
        <w:rPr>
          <w:rFonts w:ascii="Arial" w:hAnsi="Arial" w:cs="Arial"/>
          <w:i/>
        </w:rPr>
        <w:t xml:space="preserve">Requirement 8(3)(c): </w:t>
      </w:r>
    </w:p>
    <w:p w14:paraId="2DFD7C83" w14:textId="77777777" w:rsidR="00562CF3" w:rsidRPr="007E10B3" w:rsidRDefault="00562CF3" w:rsidP="003F47E0">
      <w:pPr>
        <w:pStyle w:val="NormalArial"/>
      </w:pPr>
      <w:r w:rsidRPr="007E10B3">
        <w:t>The Assessment Team recommended this Requirement as Not Met, as it considered the service could not demonstrate effective organisation wide governance systems in relation to regulatory compliance.</w:t>
      </w:r>
    </w:p>
    <w:p w14:paraId="29A78E78" w14:textId="6BC74EED" w:rsidR="00562CF3" w:rsidRDefault="00562CF3" w:rsidP="003F47E0">
      <w:pPr>
        <w:pStyle w:val="NormalArial"/>
      </w:pPr>
      <w:r w:rsidRPr="007E10B3">
        <w:t>The site audit report noted:</w:t>
      </w:r>
      <w:r w:rsidRPr="007E10B3">
        <w:tab/>
      </w:r>
    </w:p>
    <w:p w14:paraId="60EF39D0" w14:textId="7DB153CA" w:rsidR="00562CF3" w:rsidRPr="00562CF3" w:rsidRDefault="00562CF3" w:rsidP="00176162">
      <w:pPr>
        <w:pStyle w:val="ListParagraph"/>
        <w:numPr>
          <w:ilvl w:val="0"/>
          <w:numId w:val="18"/>
        </w:numPr>
        <w:tabs>
          <w:tab w:val="clear" w:pos="357"/>
        </w:tabs>
        <w:autoSpaceDE w:val="0"/>
        <w:autoSpaceDN w:val="0"/>
        <w:ind w:left="714" w:hanging="357"/>
        <w:contextualSpacing w:val="0"/>
        <w:rPr>
          <w:rFonts w:ascii="Arial" w:hAnsi="Arial" w:cs="Arial"/>
        </w:rPr>
      </w:pPr>
      <w:r w:rsidRPr="00562CF3">
        <w:rPr>
          <w:rFonts w:ascii="Arial" w:hAnsi="Arial" w:cs="Arial"/>
        </w:rPr>
        <w:t xml:space="preserve">The service was surrounded by a perimeter security fence that required consumers to use a security fob </w:t>
      </w:r>
      <w:r w:rsidR="00262007">
        <w:rPr>
          <w:rFonts w:ascii="Arial" w:hAnsi="Arial" w:cs="Arial"/>
        </w:rPr>
        <w:t xml:space="preserve">obtained from staff </w:t>
      </w:r>
      <w:r w:rsidRPr="00562CF3">
        <w:rPr>
          <w:rFonts w:ascii="Arial" w:hAnsi="Arial" w:cs="Arial"/>
        </w:rPr>
        <w:t xml:space="preserve">to exit the service facility. The </w:t>
      </w:r>
      <w:r w:rsidR="00485EFF" w:rsidRPr="00562CF3">
        <w:rPr>
          <w:rFonts w:ascii="Arial" w:hAnsi="Arial" w:cs="Arial"/>
        </w:rPr>
        <w:t>Assessment</w:t>
      </w:r>
      <w:r w:rsidRPr="00562CF3">
        <w:rPr>
          <w:rFonts w:ascii="Arial" w:hAnsi="Arial" w:cs="Arial"/>
        </w:rPr>
        <w:t xml:space="preserve"> Team found 35 out of 37 consumers had assessments, informed consent, and reviews in place for environmental restraint</w:t>
      </w:r>
      <w:r>
        <w:rPr>
          <w:rFonts w:ascii="Arial" w:hAnsi="Arial" w:cs="Arial"/>
        </w:rPr>
        <w:t xml:space="preserve">. </w:t>
      </w:r>
      <w:r w:rsidR="00262007">
        <w:rPr>
          <w:rFonts w:ascii="Arial" w:hAnsi="Arial" w:cs="Arial"/>
        </w:rPr>
        <w:t>However, t</w:t>
      </w:r>
      <w:r w:rsidRPr="00562CF3">
        <w:rPr>
          <w:rFonts w:ascii="Arial" w:hAnsi="Arial" w:cs="Arial"/>
        </w:rPr>
        <w:t xml:space="preserve">wo named consumers </w:t>
      </w:r>
      <w:r>
        <w:rPr>
          <w:rFonts w:ascii="Arial" w:hAnsi="Arial" w:cs="Arial"/>
        </w:rPr>
        <w:t xml:space="preserve">who were subject to </w:t>
      </w:r>
      <w:r>
        <w:rPr>
          <w:rFonts w:ascii="Arial" w:hAnsi="Arial" w:cs="Arial"/>
        </w:rPr>
        <w:lastRenderedPageBreak/>
        <w:t>environmental restrain</w:t>
      </w:r>
      <w:r w:rsidR="0097110B">
        <w:rPr>
          <w:rFonts w:ascii="Arial" w:hAnsi="Arial" w:cs="Arial"/>
        </w:rPr>
        <w:t>t</w:t>
      </w:r>
      <w:r>
        <w:rPr>
          <w:rFonts w:ascii="Arial" w:hAnsi="Arial" w:cs="Arial"/>
        </w:rPr>
        <w:t xml:space="preserve"> did not have the appropriate assessments, informed consent, and reviews in place.</w:t>
      </w:r>
      <w:r w:rsidRPr="00562CF3">
        <w:rPr>
          <w:rFonts w:ascii="Arial" w:hAnsi="Arial" w:cs="Arial"/>
        </w:rPr>
        <w:t xml:space="preserve"> </w:t>
      </w:r>
    </w:p>
    <w:p w14:paraId="04E43944" w14:textId="530F1869" w:rsidR="00376ABF" w:rsidRDefault="00376ABF" w:rsidP="003F47E0">
      <w:pPr>
        <w:pStyle w:val="ListParagraph"/>
        <w:numPr>
          <w:ilvl w:val="0"/>
          <w:numId w:val="18"/>
        </w:numPr>
        <w:tabs>
          <w:tab w:val="clear" w:pos="357"/>
        </w:tabs>
        <w:autoSpaceDE w:val="0"/>
        <w:autoSpaceDN w:val="0"/>
        <w:spacing w:after="160"/>
        <w:rPr>
          <w:rFonts w:asciiTheme="minorHAnsi" w:hAnsiTheme="minorHAnsi"/>
          <w:color w:val="auto"/>
          <w:sz w:val="22"/>
          <w:szCs w:val="22"/>
        </w:rPr>
      </w:pPr>
      <w:r w:rsidRPr="00376ABF">
        <w:rPr>
          <w:rFonts w:ascii="Arial" w:hAnsi="Arial" w:cs="Arial"/>
        </w:rPr>
        <w:t>Additionally, while there was a system in place to manage access in and out of the front gates, the service could not demonstrate ongoing assessment, informed consent and regular reviews of consumers residing outside of the memory support unit</w:t>
      </w:r>
      <w:r>
        <w:rPr>
          <w:rFonts w:ascii="Arial" w:hAnsi="Arial" w:cs="Arial"/>
        </w:rPr>
        <w:t>.</w:t>
      </w:r>
    </w:p>
    <w:p w14:paraId="40BC0C0A" w14:textId="14C987F9" w:rsidR="00262007" w:rsidRDefault="00262007" w:rsidP="003F47E0">
      <w:pPr>
        <w:pStyle w:val="NormalArial"/>
        <w:ind w:left="360"/>
      </w:pPr>
      <w:r w:rsidRPr="007E10B3">
        <w:t>The Approved Provider</w:t>
      </w:r>
      <w:r>
        <w:t xml:space="preserve"> responded to the Assessment Team’s findings in a response received on 24 July 2023:</w:t>
      </w:r>
      <w:r w:rsidRPr="007E10B3">
        <w:t xml:space="preserve"> </w:t>
      </w:r>
    </w:p>
    <w:p w14:paraId="186303D5" w14:textId="7CBFAE70" w:rsidR="00262007" w:rsidRPr="00960D30" w:rsidRDefault="00262007" w:rsidP="003F47E0">
      <w:pPr>
        <w:pStyle w:val="NormalArial"/>
        <w:numPr>
          <w:ilvl w:val="0"/>
          <w:numId w:val="14"/>
        </w:numPr>
        <w:rPr>
          <w:color w:val="auto"/>
        </w:rPr>
      </w:pPr>
      <w:r>
        <w:rPr>
          <w:color w:val="auto"/>
        </w:rPr>
        <w:t xml:space="preserve">The </w:t>
      </w:r>
      <w:r w:rsidR="00025BF2">
        <w:rPr>
          <w:color w:val="auto"/>
        </w:rPr>
        <w:t>A</w:t>
      </w:r>
      <w:r>
        <w:rPr>
          <w:color w:val="auto"/>
        </w:rPr>
        <w:t xml:space="preserve">pproved </w:t>
      </w:r>
      <w:r w:rsidR="00025BF2">
        <w:rPr>
          <w:color w:val="auto"/>
        </w:rPr>
        <w:t>P</w:t>
      </w:r>
      <w:r>
        <w:rPr>
          <w:color w:val="auto"/>
        </w:rPr>
        <w:t xml:space="preserve">rovider advised they reviewed the risks associated with the perimeter fence, including: </w:t>
      </w:r>
      <w:r>
        <w:t>the risk of harm to consumers, consumer incidents, and consumer and representative feedback.</w:t>
      </w:r>
      <w:r w:rsidR="00960D30">
        <w:t xml:space="preserve"> The service did not provide evidence of conducting a risk assessment of the perimeter fence or obtaining feedback from consumers and representatives. However, there was evidence the service had reviewed their gate egress protocol to address the risks associated with issuing access fobs to consumers.</w:t>
      </w:r>
    </w:p>
    <w:p w14:paraId="5BCB21CE" w14:textId="7DC46BEE" w:rsidR="00960D30" w:rsidRPr="00960D30" w:rsidRDefault="00262007" w:rsidP="003F47E0">
      <w:pPr>
        <w:pStyle w:val="NormalArial"/>
        <w:numPr>
          <w:ilvl w:val="0"/>
          <w:numId w:val="14"/>
        </w:numPr>
        <w:rPr>
          <w:color w:val="auto"/>
        </w:rPr>
      </w:pPr>
      <w:r>
        <w:rPr>
          <w:color w:val="auto"/>
        </w:rPr>
        <w:t xml:space="preserve">The </w:t>
      </w:r>
      <w:r w:rsidR="00025BF2">
        <w:rPr>
          <w:color w:val="auto"/>
        </w:rPr>
        <w:t>A</w:t>
      </w:r>
      <w:r w:rsidR="00960D30">
        <w:rPr>
          <w:color w:val="auto"/>
        </w:rPr>
        <w:t xml:space="preserve">pproved </w:t>
      </w:r>
      <w:r w:rsidR="00025BF2">
        <w:rPr>
          <w:color w:val="auto"/>
        </w:rPr>
        <w:t>P</w:t>
      </w:r>
      <w:r w:rsidR="00960D30">
        <w:rPr>
          <w:color w:val="auto"/>
        </w:rPr>
        <w:t>rovider</w:t>
      </w:r>
      <w:r>
        <w:rPr>
          <w:color w:val="auto"/>
        </w:rPr>
        <w:t xml:space="preserve"> reviewed consumers under the </w:t>
      </w:r>
      <w:r w:rsidR="003F5A20">
        <w:rPr>
          <w:color w:val="auto"/>
        </w:rPr>
        <w:t xml:space="preserve">Aged Care Quality and Safety Commission’s </w:t>
      </w:r>
      <w:r w:rsidR="00960D30">
        <w:rPr>
          <w:color w:val="auto"/>
        </w:rPr>
        <w:t>‘</w:t>
      </w:r>
      <w:r w:rsidR="003F5A20">
        <w:rPr>
          <w:color w:val="auto"/>
        </w:rPr>
        <w:t>Perimeter Restraint Assessment</w:t>
      </w:r>
      <w:r w:rsidR="00960D30">
        <w:rPr>
          <w:color w:val="auto"/>
        </w:rPr>
        <w:t>’</w:t>
      </w:r>
      <w:r w:rsidR="003F5A20">
        <w:rPr>
          <w:color w:val="auto"/>
        </w:rPr>
        <w:t xml:space="preserve"> tool, which identified </w:t>
      </w:r>
      <w:r>
        <w:rPr>
          <w:color w:val="auto"/>
        </w:rPr>
        <w:t>a further 4</w:t>
      </w:r>
      <w:r w:rsidR="003F5A20">
        <w:rPr>
          <w:color w:val="auto"/>
        </w:rPr>
        <w:t xml:space="preserve"> consumers </w:t>
      </w:r>
      <w:r>
        <w:rPr>
          <w:color w:val="auto"/>
        </w:rPr>
        <w:t>were subject to environmental restrictive practices.</w:t>
      </w:r>
      <w:r w:rsidR="003F5A20">
        <w:rPr>
          <w:color w:val="auto"/>
        </w:rPr>
        <w:t xml:space="preserve"> </w:t>
      </w:r>
      <w:r w:rsidR="00960D30">
        <w:rPr>
          <w:color w:val="auto"/>
        </w:rPr>
        <w:t>The service advised they were currently u</w:t>
      </w:r>
      <w:r w:rsidR="003F5A20" w:rsidRPr="00960D30">
        <w:rPr>
          <w:color w:val="auto"/>
        </w:rPr>
        <w:t xml:space="preserve">ndertaking relevant assessments for the </w:t>
      </w:r>
      <w:r w:rsidR="00960D30">
        <w:rPr>
          <w:color w:val="auto"/>
        </w:rPr>
        <w:t>4</w:t>
      </w:r>
      <w:r w:rsidR="003F5A20" w:rsidRPr="00960D30">
        <w:rPr>
          <w:color w:val="auto"/>
        </w:rPr>
        <w:t xml:space="preserve"> consumers, and other consumers potentially at risk of environmental restraint.</w:t>
      </w:r>
    </w:p>
    <w:p w14:paraId="0371AF03" w14:textId="6E1622C0" w:rsidR="003F5A20" w:rsidRPr="00960D30" w:rsidRDefault="00960D30" w:rsidP="003F47E0">
      <w:pPr>
        <w:pStyle w:val="NormalArial"/>
        <w:numPr>
          <w:ilvl w:val="0"/>
          <w:numId w:val="14"/>
        </w:numPr>
        <w:rPr>
          <w:color w:val="auto"/>
        </w:rPr>
      </w:pPr>
      <w:r>
        <w:rPr>
          <w:color w:val="auto"/>
        </w:rPr>
        <w:t>The service will be i</w:t>
      </w:r>
      <w:r w:rsidR="003F5A20">
        <w:rPr>
          <w:color w:val="auto"/>
        </w:rPr>
        <w:t xml:space="preserve">ntroducing an improved access control mechanism through the service’s secure perimeter gate. The access control system </w:t>
      </w:r>
      <w:r>
        <w:rPr>
          <w:color w:val="auto"/>
        </w:rPr>
        <w:t xml:space="preserve">will feature </w:t>
      </w:r>
      <w:r w:rsidR="003F5A20">
        <w:rPr>
          <w:color w:val="auto"/>
        </w:rPr>
        <w:t xml:space="preserve">an intercom and push button egress system and </w:t>
      </w:r>
      <w:r>
        <w:rPr>
          <w:color w:val="auto"/>
        </w:rPr>
        <w:t>is</w:t>
      </w:r>
      <w:r w:rsidR="003F5A20">
        <w:rPr>
          <w:color w:val="auto"/>
        </w:rPr>
        <w:t xml:space="preserve"> </w:t>
      </w:r>
      <w:r>
        <w:rPr>
          <w:color w:val="auto"/>
        </w:rPr>
        <w:t>planned</w:t>
      </w:r>
      <w:r w:rsidR="003F5A20">
        <w:rPr>
          <w:color w:val="auto"/>
        </w:rPr>
        <w:t xml:space="preserve"> to be in place by approximately October 2023.</w:t>
      </w:r>
      <w:r>
        <w:rPr>
          <w:color w:val="auto"/>
        </w:rPr>
        <w:t xml:space="preserve"> Additionally, the service will be t</w:t>
      </w:r>
      <w:r w:rsidRPr="00960D30">
        <w:rPr>
          <w:color w:val="auto"/>
        </w:rPr>
        <w:t>railing</w:t>
      </w:r>
      <w:r w:rsidR="003F5A20" w:rsidRPr="00960D30">
        <w:rPr>
          <w:color w:val="auto"/>
        </w:rPr>
        <w:t xml:space="preserve"> a call bell system featuring a real-time location function that operates within the service grounds, to enable the service to monitor consumers’ movements into and out of the service.</w:t>
      </w:r>
    </w:p>
    <w:p w14:paraId="3B53B080" w14:textId="4383840F" w:rsidR="003F5A20" w:rsidRDefault="00960D30" w:rsidP="003F47E0">
      <w:pPr>
        <w:pStyle w:val="NormalArial"/>
        <w:numPr>
          <w:ilvl w:val="0"/>
          <w:numId w:val="14"/>
        </w:numPr>
        <w:rPr>
          <w:color w:val="auto"/>
        </w:rPr>
      </w:pPr>
      <w:r>
        <w:rPr>
          <w:color w:val="auto"/>
        </w:rPr>
        <w:t>The service will be a</w:t>
      </w:r>
      <w:r w:rsidR="003F5A20">
        <w:rPr>
          <w:color w:val="auto"/>
        </w:rPr>
        <w:t>djusting its admission process to include a risk assessment for each consumer, to determine whether there is a risk of environmental restraint for that consumer in relation to entering and exiting the service.</w:t>
      </w:r>
    </w:p>
    <w:p w14:paraId="7F5D9C8F" w14:textId="4E2DE8EE" w:rsidR="003F5A20" w:rsidRDefault="004F6EBC" w:rsidP="003F47E0">
      <w:pPr>
        <w:rPr>
          <w:rFonts w:ascii="Arial" w:hAnsi="Arial" w:cs="Arial"/>
          <w:color w:val="auto"/>
        </w:rPr>
      </w:pPr>
      <w:r w:rsidRPr="004F6EBC">
        <w:rPr>
          <w:rFonts w:ascii="Arial" w:hAnsi="Arial" w:cs="Arial"/>
          <w:color w:val="auto"/>
        </w:rPr>
        <w:t xml:space="preserve">I have considered the information provided by the Assessment Team and the Approved Provider. At the time of the site audit, the service had processes and mechanisms in place for effective organisation wide governance systems related to information management, continuous improvement, financial governance, workforce governance, and feedback and complaints. </w:t>
      </w:r>
      <w:r w:rsidR="003F5A20">
        <w:rPr>
          <w:rFonts w:ascii="Arial" w:hAnsi="Arial" w:cs="Arial"/>
          <w:color w:val="auto"/>
        </w:rPr>
        <w:t xml:space="preserve">The </w:t>
      </w:r>
      <w:r w:rsidR="008E648F">
        <w:rPr>
          <w:rFonts w:ascii="Arial" w:hAnsi="Arial" w:cs="Arial"/>
          <w:color w:val="auto"/>
        </w:rPr>
        <w:t>Approved Provider’s</w:t>
      </w:r>
      <w:r w:rsidR="003F5A20">
        <w:rPr>
          <w:rFonts w:ascii="Arial" w:hAnsi="Arial" w:cs="Arial"/>
          <w:color w:val="auto"/>
        </w:rPr>
        <w:t xml:space="preserve"> response </w:t>
      </w:r>
      <w:r>
        <w:rPr>
          <w:rFonts w:ascii="Arial" w:hAnsi="Arial" w:cs="Arial"/>
          <w:color w:val="auto"/>
        </w:rPr>
        <w:t>acknowledged the deficiencies raised by the Assessment Team</w:t>
      </w:r>
      <w:r w:rsidR="003F5A20">
        <w:rPr>
          <w:rFonts w:ascii="Arial" w:hAnsi="Arial" w:cs="Arial"/>
          <w:color w:val="auto"/>
        </w:rPr>
        <w:t xml:space="preserve"> and </w:t>
      </w:r>
      <w:r>
        <w:rPr>
          <w:rFonts w:ascii="Arial" w:hAnsi="Arial" w:cs="Arial"/>
          <w:color w:val="auto"/>
        </w:rPr>
        <w:t xml:space="preserve">outlined </w:t>
      </w:r>
      <w:r w:rsidR="00702D59">
        <w:rPr>
          <w:rFonts w:ascii="Arial" w:hAnsi="Arial" w:cs="Arial"/>
          <w:color w:val="auto"/>
        </w:rPr>
        <w:t>various</w:t>
      </w:r>
      <w:r>
        <w:rPr>
          <w:rFonts w:ascii="Arial" w:hAnsi="Arial" w:cs="Arial"/>
          <w:color w:val="auto"/>
        </w:rPr>
        <w:t xml:space="preserve"> improvement </w:t>
      </w:r>
      <w:r w:rsidR="008E648F">
        <w:rPr>
          <w:rFonts w:ascii="Arial" w:hAnsi="Arial" w:cs="Arial"/>
          <w:color w:val="auto"/>
        </w:rPr>
        <w:t>actions</w:t>
      </w:r>
      <w:r>
        <w:rPr>
          <w:rFonts w:ascii="Arial" w:hAnsi="Arial" w:cs="Arial"/>
          <w:color w:val="auto"/>
        </w:rPr>
        <w:t xml:space="preserve"> to address</w:t>
      </w:r>
      <w:r w:rsidR="003F5A20">
        <w:rPr>
          <w:rFonts w:ascii="Arial" w:hAnsi="Arial" w:cs="Arial"/>
          <w:color w:val="auto"/>
        </w:rPr>
        <w:t xml:space="preserve"> the findings. </w:t>
      </w:r>
      <w:r w:rsidR="00EA6FE3">
        <w:rPr>
          <w:rFonts w:ascii="Arial" w:hAnsi="Arial" w:cs="Arial"/>
          <w:color w:val="auto"/>
        </w:rPr>
        <w:t>However, the</w:t>
      </w:r>
      <w:r w:rsidR="003F5A20">
        <w:rPr>
          <w:rFonts w:ascii="Arial" w:hAnsi="Arial" w:cs="Arial"/>
          <w:color w:val="auto"/>
        </w:rPr>
        <w:t xml:space="preserve"> </w:t>
      </w:r>
      <w:r w:rsidR="00025BF2">
        <w:rPr>
          <w:rFonts w:ascii="Arial" w:hAnsi="Arial" w:cs="Arial"/>
          <w:color w:val="auto"/>
        </w:rPr>
        <w:t xml:space="preserve">service’s improvement actions </w:t>
      </w:r>
      <w:r w:rsidR="008E648F">
        <w:rPr>
          <w:rFonts w:ascii="Arial" w:hAnsi="Arial" w:cs="Arial"/>
          <w:color w:val="auto"/>
        </w:rPr>
        <w:t>were not</w:t>
      </w:r>
      <w:r w:rsidR="003F5A20">
        <w:rPr>
          <w:rFonts w:ascii="Arial" w:hAnsi="Arial" w:cs="Arial"/>
          <w:color w:val="auto"/>
        </w:rPr>
        <w:t xml:space="preserve"> fully implemented</w:t>
      </w:r>
      <w:r w:rsidR="00EA6FE3">
        <w:rPr>
          <w:rFonts w:ascii="Arial" w:hAnsi="Arial" w:cs="Arial"/>
          <w:color w:val="auto"/>
        </w:rPr>
        <w:t xml:space="preserve"> at the time of th</w:t>
      </w:r>
      <w:r w:rsidR="00E56E6C">
        <w:rPr>
          <w:rFonts w:ascii="Arial" w:hAnsi="Arial" w:cs="Arial"/>
          <w:color w:val="auto"/>
        </w:rPr>
        <w:t>e Approved Provider’s</w:t>
      </w:r>
      <w:r w:rsidR="00EA6FE3">
        <w:rPr>
          <w:rFonts w:ascii="Arial" w:hAnsi="Arial" w:cs="Arial"/>
          <w:color w:val="auto"/>
        </w:rPr>
        <w:t xml:space="preserve"> response</w:t>
      </w:r>
      <w:r w:rsidR="003F5A20">
        <w:rPr>
          <w:rFonts w:ascii="Arial" w:hAnsi="Arial" w:cs="Arial"/>
          <w:color w:val="auto"/>
        </w:rPr>
        <w:t xml:space="preserve">. </w:t>
      </w:r>
      <w:r w:rsidR="008E648F">
        <w:rPr>
          <w:rFonts w:ascii="Arial" w:hAnsi="Arial" w:cs="Arial"/>
          <w:color w:val="auto"/>
        </w:rPr>
        <w:t>As such, t</w:t>
      </w:r>
      <w:r w:rsidR="00EA6FE3">
        <w:rPr>
          <w:rFonts w:ascii="Arial" w:hAnsi="Arial" w:cs="Arial"/>
          <w:color w:val="auto"/>
        </w:rPr>
        <w:t>he</w:t>
      </w:r>
      <w:r w:rsidR="00025BF2">
        <w:rPr>
          <w:rFonts w:ascii="Arial" w:hAnsi="Arial" w:cs="Arial"/>
          <w:color w:val="auto"/>
        </w:rPr>
        <w:t xml:space="preserve"> service is yet to measure the effectiveness of </w:t>
      </w:r>
      <w:r w:rsidR="00E56E6C">
        <w:rPr>
          <w:rFonts w:ascii="Arial" w:hAnsi="Arial" w:cs="Arial"/>
          <w:color w:val="auto"/>
        </w:rPr>
        <w:t xml:space="preserve">proposed </w:t>
      </w:r>
      <w:r w:rsidR="00025BF2">
        <w:rPr>
          <w:rFonts w:ascii="Arial" w:hAnsi="Arial" w:cs="Arial"/>
          <w:color w:val="auto"/>
        </w:rPr>
        <w:t xml:space="preserve">improvement actions and it </w:t>
      </w:r>
      <w:r w:rsidR="003F5A20" w:rsidRPr="00EC1FE7">
        <w:rPr>
          <w:rFonts w:ascii="Arial" w:hAnsi="Arial" w:cs="Arial"/>
          <w:color w:val="auto"/>
        </w:rPr>
        <w:t xml:space="preserve">will </w:t>
      </w:r>
      <w:r w:rsidR="00EA6FE3">
        <w:rPr>
          <w:rFonts w:ascii="Arial" w:hAnsi="Arial" w:cs="Arial"/>
          <w:color w:val="auto"/>
        </w:rPr>
        <w:t xml:space="preserve">likely </w:t>
      </w:r>
      <w:r w:rsidR="003F5A20" w:rsidRPr="00EC1FE7">
        <w:rPr>
          <w:rFonts w:ascii="Arial" w:hAnsi="Arial" w:cs="Arial"/>
          <w:color w:val="auto"/>
        </w:rPr>
        <w:t>take time for the service to effect satisfactory change.</w:t>
      </w:r>
      <w:r w:rsidR="003F5A20">
        <w:rPr>
          <w:rFonts w:ascii="Arial" w:hAnsi="Arial" w:cs="Arial"/>
          <w:color w:val="auto"/>
        </w:rPr>
        <w:t xml:space="preserve"> </w:t>
      </w:r>
      <w:r w:rsidR="003F5A20" w:rsidRPr="00EC1FE7">
        <w:rPr>
          <w:rFonts w:ascii="Arial" w:hAnsi="Arial" w:cs="Arial"/>
          <w:color w:val="auto"/>
        </w:rPr>
        <w:t>Based on this information, I cannot conclude the service has resolved the matters underpinning the Assessment Team’s findings. I have therefore formed the view that</w:t>
      </w:r>
      <w:r w:rsidR="00E56E6C">
        <w:rPr>
          <w:rFonts w:ascii="Arial" w:hAnsi="Arial" w:cs="Arial"/>
          <w:color w:val="auto"/>
        </w:rPr>
        <w:t xml:space="preserve"> </w:t>
      </w:r>
      <w:r w:rsidR="003F5A20" w:rsidRPr="00EC1FE7">
        <w:rPr>
          <w:rFonts w:ascii="Arial" w:hAnsi="Arial" w:cs="Arial"/>
          <w:color w:val="auto"/>
        </w:rPr>
        <w:t>Requirement</w:t>
      </w:r>
      <w:r w:rsidR="003F5A20">
        <w:rPr>
          <w:rFonts w:ascii="Arial" w:hAnsi="Arial" w:cs="Arial"/>
          <w:color w:val="auto"/>
        </w:rPr>
        <w:t xml:space="preserve"> 8(3)(c)</w:t>
      </w:r>
      <w:r w:rsidR="00E56E6C">
        <w:rPr>
          <w:rFonts w:ascii="Arial" w:hAnsi="Arial" w:cs="Arial"/>
          <w:color w:val="auto"/>
        </w:rPr>
        <w:t xml:space="preserve"> is non-compliant.</w:t>
      </w:r>
    </w:p>
    <w:p w14:paraId="00024F4E" w14:textId="77777777" w:rsidR="00B72168" w:rsidRPr="009E24D9" w:rsidRDefault="00B72168" w:rsidP="003F47E0">
      <w:pPr>
        <w:pStyle w:val="NormalArial"/>
      </w:pPr>
      <w:r>
        <w:t>I am satisfied the service is compliant with the remaining Requirements of Quality Standard 8.</w:t>
      </w:r>
    </w:p>
    <w:p w14:paraId="73A91A41" w14:textId="77777777" w:rsidR="00B72168" w:rsidRPr="0010613B" w:rsidRDefault="00B72168" w:rsidP="003F47E0">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3961354A" w14:textId="77777777" w:rsidR="00B72168" w:rsidRDefault="00B72168" w:rsidP="003F47E0">
      <w:pPr>
        <w:pStyle w:val="NormalArial"/>
      </w:pPr>
      <w:r w:rsidRPr="003528C1">
        <w:lastRenderedPageBreak/>
        <w:t xml:space="preserve">Management outlined systems and reporting processes in place through which the governing body monitored the service’s compliance with the Quality Standards. </w:t>
      </w:r>
      <w:r>
        <w:t>The governing body reviewed various consolidated reports generated by the service on a monthly and quarterly basis. This information informed continuous improvement measures within the service.</w:t>
      </w:r>
    </w:p>
    <w:p w14:paraId="61461B17" w14:textId="77777777" w:rsidR="00B72168" w:rsidRPr="0010613B" w:rsidRDefault="00B72168" w:rsidP="003F47E0">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9E23B58" w14:textId="19F2F40B" w:rsidR="00117022" w:rsidRPr="003F5A20" w:rsidRDefault="00B72168" w:rsidP="00782BAF">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3F5A2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A7BAA" w14:textId="77777777" w:rsidR="00555E7A" w:rsidRDefault="00555E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2748F2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555E7A">
      <w:rPr>
        <w:rStyle w:val="FooterBold"/>
        <w:rFonts w:ascii="Arial" w:hAnsi="Arial"/>
        <w:b w:val="0"/>
      </w:rPr>
      <w:t>Aldersgate</w:t>
    </w:r>
    <w:proofErr w:type="spellEnd"/>
    <w:r w:rsidR="00555E7A">
      <w:rPr>
        <w:rStyle w:val="FooterBold"/>
        <w:rFonts w:ascii="Arial" w:hAnsi="Arial"/>
        <w:b w:val="0"/>
      </w:rPr>
      <w:t xml:space="preserve"> Aged Care Services</w:t>
    </w:r>
    <w:r w:rsidRPr="00DF37F2">
      <w:rPr>
        <w:rStyle w:val="FooterBold"/>
        <w:rFonts w:ascii="Arial" w:hAnsi="Arial"/>
        <w:b w:val="0"/>
      </w:rPr>
      <w:tab/>
      <w:t xml:space="preserve">RPT-ACC-0122 v3.0 </w:t>
    </w:r>
  </w:p>
  <w:p w14:paraId="0F3EFB61" w14:textId="33B87A4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55E7A">
      <w:rPr>
        <w:rStyle w:val="FooterBold"/>
        <w:rFonts w:ascii="Arial" w:hAnsi="Arial"/>
        <w:b w:val="0"/>
      </w:rPr>
      <w:t>6014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B5567AF" w14:textId="77777777" w:rsidR="003F5A20" w:rsidRDefault="003F5A20" w:rsidP="003F5A2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070A9">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16778D8D" w14:textId="77777777" w:rsidR="003F5A20" w:rsidRDefault="003F5A20" w:rsidP="003F5A2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0E0A2" w14:textId="77777777" w:rsidR="00555E7A" w:rsidRDefault="00555E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84B6A"/>
    <w:multiLevelType w:val="hybridMultilevel"/>
    <w:tmpl w:val="AA68CD94"/>
    <w:lvl w:ilvl="0" w:tplc="06CAC7F4">
      <w:start w:val="1"/>
      <w:numFmt w:val="bullet"/>
      <w:lvlText w:val="·"/>
      <w:lvlJc w:val="left"/>
      <w:pPr>
        <w:ind w:left="720" w:hanging="288"/>
      </w:pPr>
      <w:rPr>
        <w:rFonts w:ascii="Symbol" w:hAnsi="Symbol" w:hint="default"/>
        <w:color w:val="auto"/>
      </w:rPr>
    </w:lvl>
    <w:lvl w:ilvl="1" w:tplc="53A8D5E0">
      <w:start w:val="1"/>
      <w:numFmt w:val="bullet"/>
      <w:lvlText w:val="o"/>
      <w:lvlJc w:val="left"/>
      <w:pPr>
        <w:ind w:left="1440" w:hanging="360"/>
      </w:pPr>
      <w:rPr>
        <w:rFonts w:ascii="Courier New" w:hAnsi="Courier New" w:hint="default"/>
        <w:color w:val="auto"/>
      </w:rPr>
    </w:lvl>
    <w:lvl w:ilvl="2" w:tplc="C2F48222">
      <w:start w:val="1"/>
      <w:numFmt w:val="bullet"/>
      <w:lvlText w:val=""/>
      <w:lvlJc w:val="left"/>
      <w:pPr>
        <w:ind w:left="2160" w:hanging="360"/>
      </w:pPr>
      <w:rPr>
        <w:rFonts w:ascii="Wingdings" w:hAnsi="Wingdings" w:hint="default"/>
      </w:rPr>
    </w:lvl>
    <w:lvl w:ilvl="3" w:tplc="D948458C">
      <w:start w:val="1"/>
      <w:numFmt w:val="bullet"/>
      <w:lvlText w:val=""/>
      <w:lvlJc w:val="left"/>
      <w:pPr>
        <w:ind w:left="2880" w:hanging="360"/>
      </w:pPr>
      <w:rPr>
        <w:rFonts w:ascii="Symbol" w:hAnsi="Symbol" w:hint="default"/>
      </w:rPr>
    </w:lvl>
    <w:lvl w:ilvl="4" w:tplc="806C56AA">
      <w:start w:val="1"/>
      <w:numFmt w:val="bullet"/>
      <w:lvlText w:val="o"/>
      <w:lvlJc w:val="left"/>
      <w:pPr>
        <w:ind w:left="3600" w:hanging="360"/>
      </w:pPr>
      <w:rPr>
        <w:rFonts w:ascii="Courier New" w:hAnsi="Courier New" w:hint="default"/>
      </w:rPr>
    </w:lvl>
    <w:lvl w:ilvl="5" w:tplc="4C4A01F6">
      <w:start w:val="1"/>
      <w:numFmt w:val="bullet"/>
      <w:lvlText w:val=""/>
      <w:lvlJc w:val="left"/>
      <w:pPr>
        <w:ind w:left="4320" w:hanging="360"/>
      </w:pPr>
      <w:rPr>
        <w:rFonts w:ascii="Wingdings" w:hAnsi="Wingdings" w:hint="default"/>
      </w:rPr>
    </w:lvl>
    <w:lvl w:ilvl="6" w:tplc="7F78AC68">
      <w:start w:val="1"/>
      <w:numFmt w:val="bullet"/>
      <w:lvlText w:val=""/>
      <w:lvlJc w:val="left"/>
      <w:pPr>
        <w:ind w:left="5040" w:hanging="360"/>
      </w:pPr>
      <w:rPr>
        <w:rFonts w:ascii="Symbol" w:hAnsi="Symbol" w:hint="default"/>
      </w:rPr>
    </w:lvl>
    <w:lvl w:ilvl="7" w:tplc="7FC8B39E">
      <w:start w:val="1"/>
      <w:numFmt w:val="bullet"/>
      <w:lvlText w:val="o"/>
      <w:lvlJc w:val="left"/>
      <w:pPr>
        <w:ind w:left="5760" w:hanging="360"/>
      </w:pPr>
      <w:rPr>
        <w:rFonts w:ascii="Courier New" w:hAnsi="Courier New" w:hint="default"/>
      </w:rPr>
    </w:lvl>
    <w:lvl w:ilvl="8" w:tplc="60A2A114">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34587882"/>
    <w:lvl w:ilvl="0" w:tplc="0ED0C1EE">
      <w:start w:val="6"/>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267504B0"/>
    <w:multiLevelType w:val="hybridMultilevel"/>
    <w:tmpl w:val="0C081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3DF2DD9"/>
    <w:multiLevelType w:val="hybridMultilevel"/>
    <w:tmpl w:val="58ECE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7D67E43"/>
    <w:multiLevelType w:val="hybridMultilevel"/>
    <w:tmpl w:val="61242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2FB0604"/>
    <w:multiLevelType w:val="hybridMultilevel"/>
    <w:tmpl w:val="EBE2C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324801"/>
    <w:multiLevelType w:val="hybridMultilevel"/>
    <w:tmpl w:val="01BA9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6F6674D0"/>
    <w:multiLevelType w:val="hybridMultilevel"/>
    <w:tmpl w:val="5FB06B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3"/>
  </w:num>
  <w:num w:numId="3">
    <w:abstractNumId w:val="1"/>
  </w:num>
  <w:num w:numId="4">
    <w:abstractNumId w:val="8"/>
  </w:num>
  <w:num w:numId="5">
    <w:abstractNumId w:val="7"/>
  </w:num>
  <w:num w:numId="6">
    <w:abstractNumId w:val="0"/>
  </w:num>
  <w:num w:numId="7">
    <w:abstractNumId w:val="11"/>
  </w:num>
  <w:num w:numId="8">
    <w:abstractNumId w:val="5"/>
  </w:num>
  <w:num w:numId="9">
    <w:abstractNumId w:val="10"/>
  </w:num>
  <w:num w:numId="10">
    <w:abstractNumId w:val="2"/>
  </w:num>
  <w:num w:numId="11">
    <w:abstractNumId w:val="16"/>
  </w:num>
  <w:num w:numId="12">
    <w:abstractNumId w:val="15"/>
  </w:num>
  <w:num w:numId="13">
    <w:abstractNumId w:val="6"/>
  </w:num>
  <w:num w:numId="14">
    <w:abstractNumId w:val="13"/>
  </w:num>
  <w:num w:numId="15">
    <w:abstractNumId w:val="4"/>
    <w:lvlOverride w:ilvl="0">
      <w:startOverride w:val="1"/>
    </w:lvlOverride>
  </w:num>
  <w:num w:numId="16">
    <w:abstractNumId w:val="9"/>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1B1"/>
    <w:rsid w:val="00025BF2"/>
    <w:rsid w:val="00036285"/>
    <w:rsid w:val="000C44BA"/>
    <w:rsid w:val="000C7122"/>
    <w:rsid w:val="000E13A0"/>
    <w:rsid w:val="001051FD"/>
    <w:rsid w:val="00117022"/>
    <w:rsid w:val="00124BDC"/>
    <w:rsid w:val="00127C68"/>
    <w:rsid w:val="00176162"/>
    <w:rsid w:val="00187B0B"/>
    <w:rsid w:val="001A5684"/>
    <w:rsid w:val="001D4AC5"/>
    <w:rsid w:val="002260C2"/>
    <w:rsid w:val="00262007"/>
    <w:rsid w:val="00262C0B"/>
    <w:rsid w:val="00281DCC"/>
    <w:rsid w:val="00283C86"/>
    <w:rsid w:val="002B0884"/>
    <w:rsid w:val="002B0C90"/>
    <w:rsid w:val="002F2C7C"/>
    <w:rsid w:val="002F49A8"/>
    <w:rsid w:val="003004A3"/>
    <w:rsid w:val="003008BC"/>
    <w:rsid w:val="00310BB7"/>
    <w:rsid w:val="00334B7D"/>
    <w:rsid w:val="003574D0"/>
    <w:rsid w:val="0036130C"/>
    <w:rsid w:val="00376ABF"/>
    <w:rsid w:val="00386E21"/>
    <w:rsid w:val="003A0BA2"/>
    <w:rsid w:val="003A2F90"/>
    <w:rsid w:val="003A412B"/>
    <w:rsid w:val="003B1763"/>
    <w:rsid w:val="003D7381"/>
    <w:rsid w:val="003F47E0"/>
    <w:rsid w:val="003F5A20"/>
    <w:rsid w:val="00456B7B"/>
    <w:rsid w:val="004738CE"/>
    <w:rsid w:val="00485EFF"/>
    <w:rsid w:val="004A13BF"/>
    <w:rsid w:val="004A7853"/>
    <w:rsid w:val="004C3E14"/>
    <w:rsid w:val="004E6FFC"/>
    <w:rsid w:val="004F6EBC"/>
    <w:rsid w:val="0050232D"/>
    <w:rsid w:val="00511423"/>
    <w:rsid w:val="00550022"/>
    <w:rsid w:val="00555E7A"/>
    <w:rsid w:val="00562CF3"/>
    <w:rsid w:val="005D23EC"/>
    <w:rsid w:val="00602258"/>
    <w:rsid w:val="0061226B"/>
    <w:rsid w:val="00633A0C"/>
    <w:rsid w:val="00641383"/>
    <w:rsid w:val="00680B73"/>
    <w:rsid w:val="00687501"/>
    <w:rsid w:val="006A763C"/>
    <w:rsid w:val="007027C7"/>
    <w:rsid w:val="00702D59"/>
    <w:rsid w:val="00712752"/>
    <w:rsid w:val="0072177B"/>
    <w:rsid w:val="00723614"/>
    <w:rsid w:val="0075021E"/>
    <w:rsid w:val="00782BAF"/>
    <w:rsid w:val="00787C79"/>
    <w:rsid w:val="007A23F4"/>
    <w:rsid w:val="008174C2"/>
    <w:rsid w:val="0087700C"/>
    <w:rsid w:val="008A720C"/>
    <w:rsid w:val="008E648F"/>
    <w:rsid w:val="008E777B"/>
    <w:rsid w:val="008F61E9"/>
    <w:rsid w:val="00960D30"/>
    <w:rsid w:val="009653C7"/>
    <w:rsid w:val="0097110B"/>
    <w:rsid w:val="00996FAF"/>
    <w:rsid w:val="009D0FFE"/>
    <w:rsid w:val="009E6C0A"/>
    <w:rsid w:val="00A139A3"/>
    <w:rsid w:val="00A21758"/>
    <w:rsid w:val="00A21DE6"/>
    <w:rsid w:val="00B31E03"/>
    <w:rsid w:val="00B53F7A"/>
    <w:rsid w:val="00B72168"/>
    <w:rsid w:val="00B97B71"/>
    <w:rsid w:val="00BC3454"/>
    <w:rsid w:val="00BF2C51"/>
    <w:rsid w:val="00C10D26"/>
    <w:rsid w:val="00C12FE6"/>
    <w:rsid w:val="00C23F06"/>
    <w:rsid w:val="00C272D4"/>
    <w:rsid w:val="00C90FD8"/>
    <w:rsid w:val="00C94172"/>
    <w:rsid w:val="00CA37CB"/>
    <w:rsid w:val="00CA6AC1"/>
    <w:rsid w:val="00D2559D"/>
    <w:rsid w:val="00D3157C"/>
    <w:rsid w:val="00D62916"/>
    <w:rsid w:val="00D64065"/>
    <w:rsid w:val="00D71F88"/>
    <w:rsid w:val="00D761FC"/>
    <w:rsid w:val="00D80A64"/>
    <w:rsid w:val="00D87E7C"/>
    <w:rsid w:val="00DC438F"/>
    <w:rsid w:val="00DE2726"/>
    <w:rsid w:val="00DF37F2"/>
    <w:rsid w:val="00E143E7"/>
    <w:rsid w:val="00E2364A"/>
    <w:rsid w:val="00E50681"/>
    <w:rsid w:val="00E56E6C"/>
    <w:rsid w:val="00E91BDD"/>
    <w:rsid w:val="00EA6FE3"/>
    <w:rsid w:val="00EB63F6"/>
    <w:rsid w:val="00ED13D8"/>
    <w:rsid w:val="00EF0AD5"/>
    <w:rsid w:val="00F01EF5"/>
    <w:rsid w:val="00F045F4"/>
    <w:rsid w:val="00F7430D"/>
    <w:rsid w:val="00FA0A5B"/>
    <w:rsid w:val="00FC045E"/>
    <w:rsid w:val="00FC4739"/>
    <w:rsid w:val="00FE795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97B71"/>
    <w:rPr>
      <w:rFonts w:ascii="Fira Sans Light" w:hAnsi="Fira Sans Light"/>
      <w:color w:val="000000" w:themeColor="text1"/>
      <w:sz w:val="24"/>
      <w:szCs w:val="24"/>
    </w:rPr>
  </w:style>
  <w:style w:type="character" w:customStyle="1" w:styleId="NormalChar">
    <w:name w:val="*Normal Char"/>
    <w:basedOn w:val="DefaultParagraphFont"/>
    <w:link w:val="Normal0"/>
    <w:locked/>
    <w:rsid w:val="00B97B71"/>
    <w:rPr>
      <w:rFonts w:ascii="Arial" w:eastAsia="Arial" w:hAnsi="Arial" w:cs="Arial"/>
      <w:bCs/>
      <w:color w:val="000000" w:themeColor="text1"/>
      <w:sz w:val="24"/>
      <w:lang w:eastAsia="en-AU"/>
    </w:rPr>
  </w:style>
  <w:style w:type="paragraph" w:customStyle="1" w:styleId="Normal0">
    <w:name w:val="*Normal"/>
    <w:basedOn w:val="Normal"/>
    <w:link w:val="NormalChar"/>
    <w:qFormat/>
    <w:rsid w:val="00B97B71"/>
    <w:pPr>
      <w:framePr w:hSpace="180" w:wrap="around" w:vAnchor="text" w:hAnchor="margin" w:y="485"/>
      <w:spacing w:before="120" w:after="240" w:line="276" w:lineRule="auto"/>
    </w:pPr>
    <w:rPr>
      <w:rFonts w:ascii="Arial" w:eastAsia="Arial" w:hAnsi="Arial" w:cs="Arial"/>
      <w:bCs/>
      <w:szCs w:val="22"/>
      <w:lang w:eastAsia="en-AU"/>
    </w:rPr>
  </w:style>
  <w:style w:type="character" w:styleId="CommentReference">
    <w:name w:val="annotation reference"/>
    <w:basedOn w:val="DefaultParagraphFont"/>
    <w:uiPriority w:val="99"/>
    <w:semiHidden/>
    <w:unhideWhenUsed/>
    <w:rsid w:val="00B97B71"/>
    <w:rPr>
      <w:sz w:val="16"/>
      <w:szCs w:val="16"/>
    </w:rPr>
  </w:style>
  <w:style w:type="paragraph" w:styleId="CommentSubject">
    <w:name w:val="annotation subject"/>
    <w:basedOn w:val="CommentText"/>
    <w:next w:val="CommentText"/>
    <w:link w:val="CommentSubjectChar"/>
    <w:uiPriority w:val="99"/>
    <w:semiHidden/>
    <w:unhideWhenUsed/>
    <w:rsid w:val="00B97B71"/>
    <w:rPr>
      <w:b/>
      <w:bCs/>
      <w:sz w:val="20"/>
      <w:szCs w:val="20"/>
    </w:rPr>
  </w:style>
  <w:style w:type="character" w:customStyle="1" w:styleId="CommentSubjectChar">
    <w:name w:val="Comment Subject Char"/>
    <w:basedOn w:val="CommentTextChar"/>
    <w:link w:val="CommentSubject"/>
    <w:uiPriority w:val="99"/>
    <w:semiHidden/>
    <w:rsid w:val="00B97B71"/>
    <w:rPr>
      <w:rFonts w:ascii="Fira Sans Light" w:hAnsi="Fira Sans Light"/>
      <w:b/>
      <w:bCs/>
      <w:color w:val="000000" w:themeColor="text1"/>
      <w:sz w:val="20"/>
      <w:szCs w:val="20"/>
    </w:rPr>
  </w:style>
  <w:style w:type="character" w:customStyle="1" w:styleId="normaltextrun">
    <w:name w:val="normaltextrun"/>
    <w:basedOn w:val="DefaultParagraphFont"/>
    <w:rsid w:val="00A21DE6"/>
  </w:style>
  <w:style w:type="paragraph" w:customStyle="1" w:styleId="Bullets">
    <w:name w:val="*Bullets"/>
    <w:basedOn w:val="ListParagraph"/>
    <w:link w:val="BulletsChar"/>
    <w:qFormat/>
    <w:rsid w:val="004E6FFC"/>
    <w:pPr>
      <w:tabs>
        <w:tab w:val="clear" w:pos="357"/>
      </w:tabs>
      <w:spacing w:before="240" w:line="276" w:lineRule="auto"/>
      <w:ind w:left="0"/>
      <w:contextualSpacing w:val="0"/>
    </w:pPr>
    <w:rPr>
      <w:rFonts w:ascii="Arial" w:eastAsia="Times New Roman" w:hAnsi="Arial" w:cs="Arial"/>
      <w:color w:val="000000"/>
      <w:lang w:eastAsia="en-AU"/>
    </w:rPr>
  </w:style>
  <w:style w:type="character" w:customStyle="1" w:styleId="BulletsChar">
    <w:name w:val="*Bullets Char"/>
    <w:basedOn w:val="DefaultParagraphFont"/>
    <w:link w:val="Bullets"/>
    <w:rsid w:val="004E6FFC"/>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56028918">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498350051">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34F64A527B4019A0D1CB69F40B35B0"/>
        <w:category>
          <w:name w:val="General"/>
          <w:gallery w:val="placeholder"/>
        </w:category>
        <w:types>
          <w:type w:val="bbPlcHdr"/>
        </w:types>
        <w:behaviors>
          <w:behavior w:val="content"/>
        </w:behaviors>
        <w:guid w:val="{66AD5837-957E-4E99-BAAA-83C07C3B0443}"/>
      </w:docPartPr>
      <w:docPartBody>
        <w:p w:rsidR="005D718B" w:rsidRDefault="0038248E" w:rsidP="0038248E">
          <w:pPr>
            <w:pStyle w:val="4034F64A527B4019A0D1CB69F40B35B0"/>
          </w:pPr>
          <w:r w:rsidRPr="00D858FE">
            <w:rPr>
              <w:rStyle w:val="PlaceholderText"/>
            </w:rPr>
            <w:t>Choose an item.</w:t>
          </w:r>
        </w:p>
      </w:docPartBody>
    </w:docPart>
    <w:docPart>
      <w:docPartPr>
        <w:name w:val="205D46D412004D788FFF613BBB1A618D"/>
        <w:category>
          <w:name w:val="General"/>
          <w:gallery w:val="placeholder"/>
        </w:category>
        <w:types>
          <w:type w:val="bbPlcHdr"/>
        </w:types>
        <w:behaviors>
          <w:behavior w:val="content"/>
        </w:behaviors>
        <w:guid w:val="{0A881FC8-6DAD-4BC0-8FF2-BDA8CFD5E740}"/>
      </w:docPartPr>
      <w:docPartBody>
        <w:p w:rsidR="005D718B" w:rsidRDefault="0038248E" w:rsidP="0038248E">
          <w:pPr>
            <w:pStyle w:val="205D46D412004D788FFF613BBB1A618D"/>
          </w:pPr>
          <w:r w:rsidRPr="00D858FE">
            <w:rPr>
              <w:rStyle w:val="PlaceholderText"/>
            </w:rPr>
            <w:t>Choose an item.</w:t>
          </w:r>
        </w:p>
      </w:docPartBody>
    </w:docPart>
    <w:docPart>
      <w:docPartPr>
        <w:name w:val="32F23E69F2324B2DA9FDF0E43E6B272A"/>
        <w:category>
          <w:name w:val="General"/>
          <w:gallery w:val="placeholder"/>
        </w:category>
        <w:types>
          <w:type w:val="bbPlcHdr"/>
        </w:types>
        <w:behaviors>
          <w:behavior w:val="content"/>
        </w:behaviors>
        <w:guid w:val="{50DB0310-8467-48EF-AD23-8C60DFFDF65A}"/>
      </w:docPartPr>
      <w:docPartBody>
        <w:p w:rsidR="005D718B" w:rsidRDefault="0038248E" w:rsidP="0038248E">
          <w:pPr>
            <w:pStyle w:val="32F23E69F2324B2DA9FDF0E43E6B272A"/>
          </w:pPr>
          <w:r w:rsidRPr="00D858FE">
            <w:rPr>
              <w:rStyle w:val="PlaceholderText"/>
            </w:rPr>
            <w:t>Choose an item.</w:t>
          </w:r>
        </w:p>
      </w:docPartBody>
    </w:docPart>
    <w:docPart>
      <w:docPartPr>
        <w:name w:val="C952AD1AEC38483B90FFF5AD0EC9C931"/>
        <w:category>
          <w:name w:val="General"/>
          <w:gallery w:val="placeholder"/>
        </w:category>
        <w:types>
          <w:type w:val="bbPlcHdr"/>
        </w:types>
        <w:behaviors>
          <w:behavior w:val="content"/>
        </w:behaviors>
        <w:guid w:val="{FDA5C61C-5C52-45E7-848A-7C6651112241}"/>
      </w:docPartPr>
      <w:docPartBody>
        <w:p w:rsidR="005D718B" w:rsidRDefault="0038248E" w:rsidP="0038248E">
          <w:pPr>
            <w:pStyle w:val="C952AD1AEC38483B90FFF5AD0EC9C931"/>
          </w:pPr>
          <w:r w:rsidRPr="00D858FE">
            <w:rPr>
              <w:rStyle w:val="PlaceholderText"/>
            </w:rPr>
            <w:t>Choose an item.</w:t>
          </w:r>
        </w:p>
      </w:docPartBody>
    </w:docPart>
    <w:docPart>
      <w:docPartPr>
        <w:name w:val="60CAAAB159E94DF6AF3DFA8F2D003E88"/>
        <w:category>
          <w:name w:val="General"/>
          <w:gallery w:val="placeholder"/>
        </w:category>
        <w:types>
          <w:type w:val="bbPlcHdr"/>
        </w:types>
        <w:behaviors>
          <w:behavior w:val="content"/>
        </w:behaviors>
        <w:guid w:val="{343762B4-CB87-42AC-B201-E0D56BAD4262}"/>
      </w:docPartPr>
      <w:docPartBody>
        <w:p w:rsidR="005D718B" w:rsidRDefault="0038248E" w:rsidP="0038248E">
          <w:pPr>
            <w:pStyle w:val="60CAAAB159E94DF6AF3DFA8F2D003E88"/>
          </w:pPr>
          <w:r w:rsidRPr="00D858FE">
            <w:rPr>
              <w:rStyle w:val="PlaceholderText"/>
            </w:rPr>
            <w:t>Choose an item.</w:t>
          </w:r>
        </w:p>
      </w:docPartBody>
    </w:docPart>
    <w:docPart>
      <w:docPartPr>
        <w:name w:val="4B3BE857AE13417DA26C6AA36080329E"/>
        <w:category>
          <w:name w:val="General"/>
          <w:gallery w:val="placeholder"/>
        </w:category>
        <w:types>
          <w:type w:val="bbPlcHdr"/>
        </w:types>
        <w:behaviors>
          <w:behavior w:val="content"/>
        </w:behaviors>
        <w:guid w:val="{105A6361-6CB9-4F6C-8060-D642254DE075}"/>
      </w:docPartPr>
      <w:docPartBody>
        <w:p w:rsidR="005D718B" w:rsidRDefault="0038248E" w:rsidP="0038248E">
          <w:pPr>
            <w:pStyle w:val="4B3BE857AE13417DA26C6AA36080329E"/>
          </w:pPr>
          <w:r w:rsidRPr="00D858FE">
            <w:rPr>
              <w:rStyle w:val="PlaceholderText"/>
            </w:rPr>
            <w:t>Choose an item.</w:t>
          </w:r>
        </w:p>
      </w:docPartBody>
    </w:docPart>
    <w:docPart>
      <w:docPartPr>
        <w:name w:val="00F46FD5733241A4812D849B1598AC6F"/>
        <w:category>
          <w:name w:val="General"/>
          <w:gallery w:val="placeholder"/>
        </w:category>
        <w:types>
          <w:type w:val="bbPlcHdr"/>
        </w:types>
        <w:behaviors>
          <w:behavior w:val="content"/>
        </w:behaviors>
        <w:guid w:val="{B37F2697-DF2D-462A-930E-E771432F94F0}"/>
      </w:docPartPr>
      <w:docPartBody>
        <w:p w:rsidR="005D718B" w:rsidRDefault="0038248E" w:rsidP="0038248E">
          <w:pPr>
            <w:pStyle w:val="00F46FD5733241A4812D849B1598AC6F"/>
          </w:pPr>
          <w:r w:rsidRPr="00D858FE">
            <w:rPr>
              <w:rStyle w:val="PlaceholderText"/>
            </w:rPr>
            <w:t>Choose an item.</w:t>
          </w:r>
        </w:p>
      </w:docPartBody>
    </w:docPart>
    <w:docPart>
      <w:docPartPr>
        <w:name w:val="4703765E0237452DA6DC460CD36179D8"/>
        <w:category>
          <w:name w:val="General"/>
          <w:gallery w:val="placeholder"/>
        </w:category>
        <w:types>
          <w:type w:val="bbPlcHdr"/>
        </w:types>
        <w:behaviors>
          <w:behavior w:val="content"/>
        </w:behaviors>
        <w:guid w:val="{39C2608D-42D6-412B-8848-61A38C43760B}"/>
      </w:docPartPr>
      <w:docPartBody>
        <w:p w:rsidR="005D718B" w:rsidRDefault="0038248E" w:rsidP="0038248E">
          <w:pPr>
            <w:pStyle w:val="4703765E0237452DA6DC460CD36179D8"/>
          </w:pPr>
          <w:r w:rsidRPr="00D858FE">
            <w:rPr>
              <w:rStyle w:val="PlaceholderText"/>
            </w:rPr>
            <w:t>Choose an item.</w:t>
          </w:r>
        </w:p>
      </w:docPartBody>
    </w:docPart>
    <w:docPart>
      <w:docPartPr>
        <w:name w:val="CF1BD9ADF1FD462EAAB58CFDB982E48B"/>
        <w:category>
          <w:name w:val="General"/>
          <w:gallery w:val="placeholder"/>
        </w:category>
        <w:types>
          <w:type w:val="bbPlcHdr"/>
        </w:types>
        <w:behaviors>
          <w:behavior w:val="content"/>
        </w:behaviors>
        <w:guid w:val="{13BE4A74-6D9C-4607-8A3C-B49830A66565}"/>
      </w:docPartPr>
      <w:docPartBody>
        <w:p w:rsidR="005D718B" w:rsidRDefault="0038248E" w:rsidP="0038248E">
          <w:pPr>
            <w:pStyle w:val="CF1BD9ADF1FD462EAAB58CFDB982E48B"/>
          </w:pPr>
          <w:r w:rsidRPr="00D858FE">
            <w:rPr>
              <w:rStyle w:val="PlaceholderText"/>
            </w:rPr>
            <w:t>Choose an item.</w:t>
          </w:r>
        </w:p>
      </w:docPartBody>
    </w:docPart>
    <w:docPart>
      <w:docPartPr>
        <w:name w:val="7383B9765D5345D6A221E7A6F3B93B65"/>
        <w:category>
          <w:name w:val="General"/>
          <w:gallery w:val="placeholder"/>
        </w:category>
        <w:types>
          <w:type w:val="bbPlcHdr"/>
        </w:types>
        <w:behaviors>
          <w:behavior w:val="content"/>
        </w:behaviors>
        <w:guid w:val="{C88F1C8B-DD3F-4821-9D0C-5AD94D98AE59}"/>
      </w:docPartPr>
      <w:docPartBody>
        <w:p w:rsidR="005D718B" w:rsidRDefault="0038248E" w:rsidP="0038248E">
          <w:pPr>
            <w:pStyle w:val="7383B9765D5345D6A221E7A6F3B93B65"/>
          </w:pPr>
          <w:r w:rsidRPr="00D858FE">
            <w:rPr>
              <w:rStyle w:val="PlaceholderText"/>
            </w:rPr>
            <w:t>Choose an item.</w:t>
          </w:r>
        </w:p>
      </w:docPartBody>
    </w:docPart>
    <w:docPart>
      <w:docPartPr>
        <w:name w:val="9FB8DEFEDA4745B0B5C6F9FC27C9F51A"/>
        <w:category>
          <w:name w:val="General"/>
          <w:gallery w:val="placeholder"/>
        </w:category>
        <w:types>
          <w:type w:val="bbPlcHdr"/>
        </w:types>
        <w:behaviors>
          <w:behavior w:val="content"/>
        </w:behaviors>
        <w:guid w:val="{129D75D9-FEDC-4610-8638-46155150E44F}"/>
      </w:docPartPr>
      <w:docPartBody>
        <w:p w:rsidR="005D718B" w:rsidRDefault="0038248E" w:rsidP="0038248E">
          <w:pPr>
            <w:pStyle w:val="9FB8DEFEDA4745B0B5C6F9FC27C9F51A"/>
          </w:pPr>
          <w:r w:rsidRPr="00D858FE">
            <w:rPr>
              <w:rStyle w:val="PlaceholderText"/>
            </w:rPr>
            <w:t>Choose an item.</w:t>
          </w:r>
        </w:p>
      </w:docPartBody>
    </w:docPart>
    <w:docPart>
      <w:docPartPr>
        <w:name w:val="F332485119A4431BB7F74F607863DD1B"/>
        <w:category>
          <w:name w:val="General"/>
          <w:gallery w:val="placeholder"/>
        </w:category>
        <w:types>
          <w:type w:val="bbPlcHdr"/>
        </w:types>
        <w:behaviors>
          <w:behavior w:val="content"/>
        </w:behaviors>
        <w:guid w:val="{F5BF6B31-89F9-46C3-9C3A-E027966AACAE}"/>
      </w:docPartPr>
      <w:docPartBody>
        <w:p w:rsidR="005D718B" w:rsidRDefault="0038248E" w:rsidP="0038248E">
          <w:pPr>
            <w:pStyle w:val="F332485119A4431BB7F74F607863DD1B"/>
          </w:pPr>
          <w:r w:rsidRPr="00D858FE">
            <w:rPr>
              <w:rStyle w:val="PlaceholderText"/>
            </w:rPr>
            <w:t>Choose an item.</w:t>
          </w:r>
        </w:p>
      </w:docPartBody>
    </w:docPart>
    <w:docPart>
      <w:docPartPr>
        <w:name w:val="AB9BB19BA10D406FAD476E64E587657D"/>
        <w:category>
          <w:name w:val="General"/>
          <w:gallery w:val="placeholder"/>
        </w:category>
        <w:types>
          <w:type w:val="bbPlcHdr"/>
        </w:types>
        <w:behaviors>
          <w:behavior w:val="content"/>
        </w:behaviors>
        <w:guid w:val="{AFC891EB-5F46-4676-941F-956866C052AE}"/>
      </w:docPartPr>
      <w:docPartBody>
        <w:p w:rsidR="005D718B" w:rsidRDefault="0038248E" w:rsidP="0038248E">
          <w:pPr>
            <w:pStyle w:val="AB9BB19BA10D406FAD476E64E587657D"/>
          </w:pPr>
          <w:r w:rsidRPr="00D858FE">
            <w:rPr>
              <w:rStyle w:val="PlaceholderText"/>
            </w:rPr>
            <w:t>Choose an item.</w:t>
          </w:r>
        </w:p>
      </w:docPartBody>
    </w:docPart>
    <w:docPart>
      <w:docPartPr>
        <w:name w:val="149A3E3AC3EC4814A9702F4AD9D14990"/>
        <w:category>
          <w:name w:val="General"/>
          <w:gallery w:val="placeholder"/>
        </w:category>
        <w:types>
          <w:type w:val="bbPlcHdr"/>
        </w:types>
        <w:behaviors>
          <w:behavior w:val="content"/>
        </w:behaviors>
        <w:guid w:val="{C6363A5D-5452-44DC-9912-5DEB1C0994F5}"/>
      </w:docPartPr>
      <w:docPartBody>
        <w:p w:rsidR="005D718B" w:rsidRDefault="0038248E" w:rsidP="0038248E">
          <w:pPr>
            <w:pStyle w:val="149A3E3AC3EC4814A9702F4AD9D14990"/>
          </w:pPr>
          <w:r w:rsidRPr="00D858FE">
            <w:rPr>
              <w:rStyle w:val="PlaceholderText"/>
            </w:rPr>
            <w:t>Choose an item.</w:t>
          </w:r>
        </w:p>
      </w:docPartBody>
    </w:docPart>
    <w:docPart>
      <w:docPartPr>
        <w:name w:val="46F00A1EE1DB426FB92376C9B323712E"/>
        <w:category>
          <w:name w:val="General"/>
          <w:gallery w:val="placeholder"/>
        </w:category>
        <w:types>
          <w:type w:val="bbPlcHdr"/>
        </w:types>
        <w:behaviors>
          <w:behavior w:val="content"/>
        </w:behaviors>
        <w:guid w:val="{D9882426-81D5-4FFF-8EA3-FC000A30F1C8}"/>
      </w:docPartPr>
      <w:docPartBody>
        <w:p w:rsidR="005D718B" w:rsidRDefault="0038248E" w:rsidP="0038248E">
          <w:pPr>
            <w:pStyle w:val="46F00A1EE1DB426FB92376C9B323712E"/>
          </w:pPr>
          <w:r w:rsidRPr="00D858FE">
            <w:rPr>
              <w:rStyle w:val="PlaceholderText"/>
            </w:rPr>
            <w:t>Choose an item.</w:t>
          </w:r>
        </w:p>
      </w:docPartBody>
    </w:docPart>
    <w:docPart>
      <w:docPartPr>
        <w:name w:val="FB5DD727062D4255AA81717A7FBBE8F4"/>
        <w:category>
          <w:name w:val="General"/>
          <w:gallery w:val="placeholder"/>
        </w:category>
        <w:types>
          <w:type w:val="bbPlcHdr"/>
        </w:types>
        <w:behaviors>
          <w:behavior w:val="content"/>
        </w:behaviors>
        <w:guid w:val="{11394F4F-ECD9-4981-97CD-A993B3A0A43D}"/>
      </w:docPartPr>
      <w:docPartBody>
        <w:p w:rsidR="005D718B" w:rsidRDefault="0038248E" w:rsidP="0038248E">
          <w:pPr>
            <w:pStyle w:val="FB5DD727062D4255AA81717A7FBBE8F4"/>
          </w:pPr>
          <w:r w:rsidRPr="00D858FE">
            <w:rPr>
              <w:rStyle w:val="PlaceholderText"/>
            </w:rPr>
            <w:t>Choose an item.</w:t>
          </w:r>
        </w:p>
      </w:docPartBody>
    </w:docPart>
    <w:docPart>
      <w:docPartPr>
        <w:name w:val="621734213D314A4D89D2DAA3C882166A"/>
        <w:category>
          <w:name w:val="General"/>
          <w:gallery w:val="placeholder"/>
        </w:category>
        <w:types>
          <w:type w:val="bbPlcHdr"/>
        </w:types>
        <w:behaviors>
          <w:behavior w:val="content"/>
        </w:behaviors>
        <w:guid w:val="{20D39CA0-86C3-4797-845E-225D839C5A0D}"/>
      </w:docPartPr>
      <w:docPartBody>
        <w:p w:rsidR="005D718B" w:rsidRDefault="0038248E" w:rsidP="0038248E">
          <w:pPr>
            <w:pStyle w:val="621734213D314A4D89D2DAA3C882166A"/>
          </w:pPr>
          <w:r w:rsidRPr="00D858FE">
            <w:rPr>
              <w:rStyle w:val="PlaceholderText"/>
            </w:rPr>
            <w:t>Choose an item.</w:t>
          </w:r>
        </w:p>
      </w:docPartBody>
    </w:docPart>
    <w:docPart>
      <w:docPartPr>
        <w:name w:val="6107D753E09345EC9258C7DBE311BE41"/>
        <w:category>
          <w:name w:val="General"/>
          <w:gallery w:val="placeholder"/>
        </w:category>
        <w:types>
          <w:type w:val="bbPlcHdr"/>
        </w:types>
        <w:behaviors>
          <w:behavior w:val="content"/>
        </w:behaviors>
        <w:guid w:val="{8A5E667B-73FD-453A-8DB3-4E317A65614C}"/>
      </w:docPartPr>
      <w:docPartBody>
        <w:p w:rsidR="005D718B" w:rsidRDefault="0038248E" w:rsidP="0038248E">
          <w:pPr>
            <w:pStyle w:val="6107D753E09345EC9258C7DBE311BE41"/>
          </w:pPr>
          <w:r w:rsidRPr="00D858FE">
            <w:rPr>
              <w:rStyle w:val="PlaceholderText"/>
            </w:rPr>
            <w:t>Choose an item.</w:t>
          </w:r>
        </w:p>
      </w:docPartBody>
    </w:docPart>
    <w:docPart>
      <w:docPartPr>
        <w:name w:val="5E74246372574D3781DECAD7B394C28D"/>
        <w:category>
          <w:name w:val="General"/>
          <w:gallery w:val="placeholder"/>
        </w:category>
        <w:types>
          <w:type w:val="bbPlcHdr"/>
        </w:types>
        <w:behaviors>
          <w:behavior w:val="content"/>
        </w:behaviors>
        <w:guid w:val="{F7F89042-E458-4B8A-9598-282D928F424F}"/>
      </w:docPartPr>
      <w:docPartBody>
        <w:p w:rsidR="005D718B" w:rsidRDefault="0038248E" w:rsidP="0038248E">
          <w:pPr>
            <w:pStyle w:val="5E74246372574D3781DECAD7B394C28D"/>
          </w:pPr>
          <w:r w:rsidRPr="00D858FE">
            <w:rPr>
              <w:rStyle w:val="PlaceholderText"/>
            </w:rPr>
            <w:t>Choose an item.</w:t>
          </w:r>
        </w:p>
      </w:docPartBody>
    </w:docPart>
    <w:docPart>
      <w:docPartPr>
        <w:name w:val="7D33EF925F68409482121627DE53F716"/>
        <w:category>
          <w:name w:val="General"/>
          <w:gallery w:val="placeholder"/>
        </w:category>
        <w:types>
          <w:type w:val="bbPlcHdr"/>
        </w:types>
        <w:behaviors>
          <w:behavior w:val="content"/>
        </w:behaviors>
        <w:guid w:val="{A3482E60-2D5E-421E-BE1D-B15A0C577997}"/>
      </w:docPartPr>
      <w:docPartBody>
        <w:p w:rsidR="005D718B" w:rsidRDefault="0038248E" w:rsidP="0038248E">
          <w:pPr>
            <w:pStyle w:val="7D33EF925F68409482121627DE53F716"/>
          </w:pPr>
          <w:r w:rsidRPr="00D858FE">
            <w:rPr>
              <w:rStyle w:val="PlaceholderText"/>
            </w:rPr>
            <w:t>Choose an item.</w:t>
          </w:r>
        </w:p>
      </w:docPartBody>
    </w:docPart>
    <w:docPart>
      <w:docPartPr>
        <w:name w:val="13E2DE1D2CE7405586B5B0C8A4C75723"/>
        <w:category>
          <w:name w:val="General"/>
          <w:gallery w:val="placeholder"/>
        </w:category>
        <w:types>
          <w:type w:val="bbPlcHdr"/>
        </w:types>
        <w:behaviors>
          <w:behavior w:val="content"/>
        </w:behaviors>
        <w:guid w:val="{A1AED350-FA21-4964-8ADB-81E1EB2F00F9}"/>
      </w:docPartPr>
      <w:docPartBody>
        <w:p w:rsidR="005D718B" w:rsidRDefault="0038248E" w:rsidP="0038248E">
          <w:pPr>
            <w:pStyle w:val="13E2DE1D2CE7405586B5B0C8A4C75723"/>
          </w:pPr>
          <w:r w:rsidRPr="00D858FE">
            <w:rPr>
              <w:rStyle w:val="PlaceholderText"/>
            </w:rPr>
            <w:t>Choose an item.</w:t>
          </w:r>
        </w:p>
      </w:docPartBody>
    </w:docPart>
    <w:docPart>
      <w:docPartPr>
        <w:name w:val="6FC2E2DCE46A4021B9E8EA5E20866526"/>
        <w:category>
          <w:name w:val="General"/>
          <w:gallery w:val="placeholder"/>
        </w:category>
        <w:types>
          <w:type w:val="bbPlcHdr"/>
        </w:types>
        <w:behaviors>
          <w:behavior w:val="content"/>
        </w:behaviors>
        <w:guid w:val="{DA8012B6-1B83-4152-BD89-312A624A0D7D}"/>
      </w:docPartPr>
      <w:docPartBody>
        <w:p w:rsidR="005D718B" w:rsidRDefault="0038248E" w:rsidP="0038248E">
          <w:pPr>
            <w:pStyle w:val="6FC2E2DCE46A4021B9E8EA5E20866526"/>
          </w:pPr>
          <w:r w:rsidRPr="00D858FE">
            <w:rPr>
              <w:rStyle w:val="PlaceholderText"/>
            </w:rPr>
            <w:t>Choose an item.</w:t>
          </w:r>
        </w:p>
      </w:docPartBody>
    </w:docPart>
    <w:docPart>
      <w:docPartPr>
        <w:name w:val="047C48D9DA2749D28461AAE15C5012FF"/>
        <w:category>
          <w:name w:val="General"/>
          <w:gallery w:val="placeholder"/>
        </w:category>
        <w:types>
          <w:type w:val="bbPlcHdr"/>
        </w:types>
        <w:behaviors>
          <w:behavior w:val="content"/>
        </w:behaviors>
        <w:guid w:val="{D98D9CAB-B56C-42E3-A2A6-39D1A1700679}"/>
      </w:docPartPr>
      <w:docPartBody>
        <w:p w:rsidR="005D718B" w:rsidRDefault="0038248E" w:rsidP="0038248E">
          <w:pPr>
            <w:pStyle w:val="047C48D9DA2749D28461AAE15C5012FF"/>
          </w:pPr>
          <w:r w:rsidRPr="00D858FE">
            <w:rPr>
              <w:rStyle w:val="PlaceholderText"/>
            </w:rPr>
            <w:t>Choose an item.</w:t>
          </w:r>
        </w:p>
      </w:docPartBody>
    </w:docPart>
    <w:docPart>
      <w:docPartPr>
        <w:name w:val="41002424A7B64C3685E1BE49137A491E"/>
        <w:category>
          <w:name w:val="General"/>
          <w:gallery w:val="placeholder"/>
        </w:category>
        <w:types>
          <w:type w:val="bbPlcHdr"/>
        </w:types>
        <w:behaviors>
          <w:behavior w:val="content"/>
        </w:behaviors>
        <w:guid w:val="{111A6D97-579A-4FEF-ACBB-48A3CF364BD6}"/>
      </w:docPartPr>
      <w:docPartBody>
        <w:p w:rsidR="005D718B" w:rsidRDefault="0038248E" w:rsidP="0038248E">
          <w:pPr>
            <w:pStyle w:val="41002424A7B64C3685E1BE49137A491E"/>
          </w:pPr>
          <w:r w:rsidRPr="00D858FE">
            <w:rPr>
              <w:rStyle w:val="PlaceholderText"/>
            </w:rPr>
            <w:t>Choose an item.</w:t>
          </w:r>
        </w:p>
      </w:docPartBody>
    </w:docPart>
    <w:docPart>
      <w:docPartPr>
        <w:name w:val="6D8AD13759B14C3FA8CBE32BB6BEF5FC"/>
        <w:category>
          <w:name w:val="General"/>
          <w:gallery w:val="placeholder"/>
        </w:category>
        <w:types>
          <w:type w:val="bbPlcHdr"/>
        </w:types>
        <w:behaviors>
          <w:behavior w:val="content"/>
        </w:behaviors>
        <w:guid w:val="{B720AF36-1E47-411F-BC34-189A90C99913}"/>
      </w:docPartPr>
      <w:docPartBody>
        <w:p w:rsidR="005D718B" w:rsidRDefault="0038248E" w:rsidP="0038248E">
          <w:pPr>
            <w:pStyle w:val="6D8AD13759B14C3FA8CBE32BB6BEF5FC"/>
          </w:pPr>
          <w:r w:rsidRPr="00D858FE">
            <w:rPr>
              <w:rStyle w:val="PlaceholderText"/>
            </w:rPr>
            <w:t>Choose an item.</w:t>
          </w:r>
        </w:p>
      </w:docPartBody>
    </w:docPart>
    <w:docPart>
      <w:docPartPr>
        <w:name w:val="6AEB4D49CE0F4506BE6BBD5F1982F592"/>
        <w:category>
          <w:name w:val="General"/>
          <w:gallery w:val="placeholder"/>
        </w:category>
        <w:types>
          <w:type w:val="bbPlcHdr"/>
        </w:types>
        <w:behaviors>
          <w:behavior w:val="content"/>
        </w:behaviors>
        <w:guid w:val="{DB877DDB-585D-4649-8390-DD8DD0ADF2CA}"/>
      </w:docPartPr>
      <w:docPartBody>
        <w:p w:rsidR="005D718B" w:rsidRDefault="0038248E" w:rsidP="0038248E">
          <w:pPr>
            <w:pStyle w:val="6AEB4D49CE0F4506BE6BBD5F1982F592"/>
          </w:pPr>
          <w:r w:rsidRPr="00D858FE">
            <w:rPr>
              <w:rStyle w:val="PlaceholderText"/>
            </w:rPr>
            <w:t>Choose an item.</w:t>
          </w:r>
        </w:p>
      </w:docPartBody>
    </w:docPart>
    <w:docPart>
      <w:docPartPr>
        <w:name w:val="B893469BCE3C4B9F99C1382DB1BB5A89"/>
        <w:category>
          <w:name w:val="General"/>
          <w:gallery w:val="placeholder"/>
        </w:category>
        <w:types>
          <w:type w:val="bbPlcHdr"/>
        </w:types>
        <w:behaviors>
          <w:behavior w:val="content"/>
        </w:behaviors>
        <w:guid w:val="{5CD665DC-BD79-4578-8FFF-7D4709A8FC4F}"/>
      </w:docPartPr>
      <w:docPartBody>
        <w:p w:rsidR="005D718B" w:rsidRDefault="0038248E" w:rsidP="0038248E">
          <w:pPr>
            <w:pStyle w:val="B893469BCE3C4B9F99C1382DB1BB5A89"/>
          </w:pPr>
          <w:r w:rsidRPr="00D858FE">
            <w:rPr>
              <w:rStyle w:val="PlaceholderText"/>
            </w:rPr>
            <w:t>Choose an item.</w:t>
          </w:r>
        </w:p>
      </w:docPartBody>
    </w:docPart>
    <w:docPart>
      <w:docPartPr>
        <w:name w:val="27B142279A384149AEC57E4FBDF4249A"/>
        <w:category>
          <w:name w:val="General"/>
          <w:gallery w:val="placeholder"/>
        </w:category>
        <w:types>
          <w:type w:val="bbPlcHdr"/>
        </w:types>
        <w:behaviors>
          <w:behavior w:val="content"/>
        </w:behaviors>
        <w:guid w:val="{AA1141A3-D78B-4BED-B512-0C62CD64FCCD}"/>
      </w:docPartPr>
      <w:docPartBody>
        <w:p w:rsidR="005D718B" w:rsidRDefault="0038248E" w:rsidP="0038248E">
          <w:pPr>
            <w:pStyle w:val="27B142279A384149AEC57E4FBDF4249A"/>
          </w:pPr>
          <w:r w:rsidRPr="00D858FE">
            <w:rPr>
              <w:rStyle w:val="PlaceholderText"/>
            </w:rPr>
            <w:t>Choose an item.</w:t>
          </w:r>
        </w:p>
      </w:docPartBody>
    </w:docPart>
    <w:docPart>
      <w:docPartPr>
        <w:name w:val="821C96CE9F60420CB99D1B76AF01B198"/>
        <w:category>
          <w:name w:val="General"/>
          <w:gallery w:val="placeholder"/>
        </w:category>
        <w:types>
          <w:type w:val="bbPlcHdr"/>
        </w:types>
        <w:behaviors>
          <w:behavior w:val="content"/>
        </w:behaviors>
        <w:guid w:val="{616A1911-C0DF-446C-810D-978BDF966C79}"/>
      </w:docPartPr>
      <w:docPartBody>
        <w:p w:rsidR="005D718B" w:rsidRDefault="0038248E" w:rsidP="0038248E">
          <w:pPr>
            <w:pStyle w:val="821C96CE9F60420CB99D1B76AF01B198"/>
          </w:pPr>
          <w:r w:rsidRPr="00D858FE">
            <w:rPr>
              <w:rStyle w:val="PlaceholderText"/>
            </w:rPr>
            <w:t>Choose an item.</w:t>
          </w:r>
        </w:p>
      </w:docPartBody>
    </w:docPart>
    <w:docPart>
      <w:docPartPr>
        <w:name w:val="BC802EC8794C4E8C872A2CB7919DAD40"/>
        <w:category>
          <w:name w:val="General"/>
          <w:gallery w:val="placeholder"/>
        </w:category>
        <w:types>
          <w:type w:val="bbPlcHdr"/>
        </w:types>
        <w:behaviors>
          <w:behavior w:val="content"/>
        </w:behaviors>
        <w:guid w:val="{ED92D6BA-826A-43BE-9443-A7247E233AA6}"/>
      </w:docPartPr>
      <w:docPartBody>
        <w:p w:rsidR="005D718B" w:rsidRDefault="0038248E" w:rsidP="0038248E">
          <w:pPr>
            <w:pStyle w:val="BC802EC8794C4E8C872A2CB7919DAD40"/>
          </w:pPr>
          <w:r w:rsidRPr="00D858FE">
            <w:rPr>
              <w:rStyle w:val="PlaceholderText"/>
            </w:rPr>
            <w:t>Choose an item.</w:t>
          </w:r>
        </w:p>
      </w:docPartBody>
    </w:docPart>
    <w:docPart>
      <w:docPartPr>
        <w:name w:val="EDE75746CF854C438C59D92AC970EF0D"/>
        <w:category>
          <w:name w:val="General"/>
          <w:gallery w:val="placeholder"/>
        </w:category>
        <w:types>
          <w:type w:val="bbPlcHdr"/>
        </w:types>
        <w:behaviors>
          <w:behavior w:val="content"/>
        </w:behaviors>
        <w:guid w:val="{05624485-F5F9-47B3-BF92-6C7FCB088297}"/>
      </w:docPartPr>
      <w:docPartBody>
        <w:p w:rsidR="005D718B" w:rsidRDefault="0038248E" w:rsidP="0038248E">
          <w:pPr>
            <w:pStyle w:val="EDE75746CF854C438C59D92AC970EF0D"/>
          </w:pPr>
          <w:r w:rsidRPr="00D858FE">
            <w:rPr>
              <w:rStyle w:val="PlaceholderText"/>
            </w:rPr>
            <w:t>Choose an item.</w:t>
          </w:r>
        </w:p>
      </w:docPartBody>
    </w:docPart>
    <w:docPart>
      <w:docPartPr>
        <w:name w:val="25917228EBA84B3AA5C97BACF5364552"/>
        <w:category>
          <w:name w:val="General"/>
          <w:gallery w:val="placeholder"/>
        </w:category>
        <w:types>
          <w:type w:val="bbPlcHdr"/>
        </w:types>
        <w:behaviors>
          <w:behavior w:val="content"/>
        </w:behaviors>
        <w:guid w:val="{2534AC0E-0727-43DD-B088-CD41E3B9C40A}"/>
      </w:docPartPr>
      <w:docPartBody>
        <w:p w:rsidR="005D718B" w:rsidRDefault="0038248E" w:rsidP="0038248E">
          <w:pPr>
            <w:pStyle w:val="25917228EBA84B3AA5C97BACF5364552"/>
          </w:pPr>
          <w:r w:rsidRPr="00D858FE">
            <w:rPr>
              <w:rStyle w:val="PlaceholderText"/>
            </w:rPr>
            <w:t>Choose an item.</w:t>
          </w:r>
        </w:p>
      </w:docPartBody>
    </w:docPart>
    <w:docPart>
      <w:docPartPr>
        <w:name w:val="FD1509B3069F4990B11CC1935CE37F23"/>
        <w:category>
          <w:name w:val="General"/>
          <w:gallery w:val="placeholder"/>
        </w:category>
        <w:types>
          <w:type w:val="bbPlcHdr"/>
        </w:types>
        <w:behaviors>
          <w:behavior w:val="content"/>
        </w:behaviors>
        <w:guid w:val="{920456DA-0E82-4ED3-86A9-111C3DBF5EF9}"/>
      </w:docPartPr>
      <w:docPartBody>
        <w:p w:rsidR="005D718B" w:rsidRDefault="0038248E" w:rsidP="0038248E">
          <w:pPr>
            <w:pStyle w:val="FD1509B3069F4990B11CC1935CE37F23"/>
          </w:pPr>
          <w:r w:rsidRPr="00D858FE">
            <w:rPr>
              <w:rStyle w:val="PlaceholderText"/>
            </w:rPr>
            <w:t>Choose an item.</w:t>
          </w:r>
        </w:p>
      </w:docPartBody>
    </w:docPart>
    <w:docPart>
      <w:docPartPr>
        <w:name w:val="BEC17F8676F841949A613E3C76B40503"/>
        <w:category>
          <w:name w:val="General"/>
          <w:gallery w:val="placeholder"/>
        </w:category>
        <w:types>
          <w:type w:val="bbPlcHdr"/>
        </w:types>
        <w:behaviors>
          <w:behavior w:val="content"/>
        </w:behaviors>
        <w:guid w:val="{D610E0C8-D4BF-473A-8C0F-36D0DA2183A5}"/>
      </w:docPartPr>
      <w:docPartBody>
        <w:p w:rsidR="005D718B" w:rsidRDefault="0038248E" w:rsidP="0038248E">
          <w:pPr>
            <w:pStyle w:val="BEC17F8676F841949A613E3C76B40503"/>
          </w:pPr>
          <w:r w:rsidRPr="00D858FE">
            <w:rPr>
              <w:rStyle w:val="PlaceholderText"/>
            </w:rPr>
            <w:t>Choose an item.</w:t>
          </w:r>
        </w:p>
      </w:docPartBody>
    </w:docPart>
    <w:docPart>
      <w:docPartPr>
        <w:name w:val="54497CD8E1F44E249782349E0CDB0D76"/>
        <w:category>
          <w:name w:val="General"/>
          <w:gallery w:val="placeholder"/>
        </w:category>
        <w:types>
          <w:type w:val="bbPlcHdr"/>
        </w:types>
        <w:behaviors>
          <w:behavior w:val="content"/>
        </w:behaviors>
        <w:guid w:val="{0B221557-21FC-4E81-8F1F-D4CFD9B704BD}"/>
      </w:docPartPr>
      <w:docPartBody>
        <w:p w:rsidR="005D718B" w:rsidRDefault="0038248E" w:rsidP="0038248E">
          <w:pPr>
            <w:pStyle w:val="54497CD8E1F44E249782349E0CDB0D76"/>
          </w:pPr>
          <w:r w:rsidRPr="00D858FE">
            <w:rPr>
              <w:rStyle w:val="PlaceholderText"/>
            </w:rPr>
            <w:t>Choose an item.</w:t>
          </w:r>
        </w:p>
      </w:docPartBody>
    </w:docPart>
    <w:docPart>
      <w:docPartPr>
        <w:name w:val="CD96FB4024854BAFB8B2054B69123F95"/>
        <w:category>
          <w:name w:val="General"/>
          <w:gallery w:val="placeholder"/>
        </w:category>
        <w:types>
          <w:type w:val="bbPlcHdr"/>
        </w:types>
        <w:behaviors>
          <w:behavior w:val="content"/>
        </w:behaviors>
        <w:guid w:val="{16E97E73-E030-45EC-BCA6-35F42965989A}"/>
      </w:docPartPr>
      <w:docPartBody>
        <w:p w:rsidR="005D718B" w:rsidRDefault="0038248E" w:rsidP="0038248E">
          <w:pPr>
            <w:pStyle w:val="CD96FB4024854BAFB8B2054B69123F95"/>
          </w:pPr>
          <w:r w:rsidRPr="00D858FE">
            <w:rPr>
              <w:rStyle w:val="PlaceholderText"/>
            </w:rPr>
            <w:t>Choose an item.</w:t>
          </w:r>
        </w:p>
      </w:docPartBody>
    </w:docPart>
    <w:docPart>
      <w:docPartPr>
        <w:name w:val="FE0B9E1703A642348EEBFCE58451FF0C"/>
        <w:category>
          <w:name w:val="General"/>
          <w:gallery w:val="placeholder"/>
        </w:category>
        <w:types>
          <w:type w:val="bbPlcHdr"/>
        </w:types>
        <w:behaviors>
          <w:behavior w:val="content"/>
        </w:behaviors>
        <w:guid w:val="{320C7742-BA41-49C9-9F15-87A746772C0D}"/>
      </w:docPartPr>
      <w:docPartBody>
        <w:p w:rsidR="005D718B" w:rsidRDefault="0038248E" w:rsidP="0038248E">
          <w:pPr>
            <w:pStyle w:val="FE0B9E1703A642348EEBFCE58451FF0C"/>
          </w:pPr>
          <w:r w:rsidRPr="00D858FE">
            <w:rPr>
              <w:rStyle w:val="PlaceholderText"/>
            </w:rPr>
            <w:t>Choose an item.</w:t>
          </w:r>
        </w:p>
      </w:docPartBody>
    </w:docPart>
    <w:docPart>
      <w:docPartPr>
        <w:name w:val="5032A9631CDE497A8988059DE0DEE1AB"/>
        <w:category>
          <w:name w:val="General"/>
          <w:gallery w:val="placeholder"/>
        </w:category>
        <w:types>
          <w:type w:val="bbPlcHdr"/>
        </w:types>
        <w:behaviors>
          <w:behavior w:val="content"/>
        </w:behaviors>
        <w:guid w:val="{A8DF5E36-E3CF-4A8A-8CA2-DD6BDE598323}"/>
      </w:docPartPr>
      <w:docPartBody>
        <w:p w:rsidR="005D718B" w:rsidRDefault="0038248E" w:rsidP="0038248E">
          <w:pPr>
            <w:pStyle w:val="5032A9631CDE497A8988059DE0DEE1AB"/>
          </w:pPr>
          <w:r w:rsidRPr="00D858FE">
            <w:rPr>
              <w:rStyle w:val="PlaceholderText"/>
            </w:rPr>
            <w:t>Choose an item.</w:t>
          </w:r>
        </w:p>
      </w:docPartBody>
    </w:docPart>
    <w:docPart>
      <w:docPartPr>
        <w:name w:val="33A534BB924B430E804C6946AB1BF07E"/>
        <w:category>
          <w:name w:val="General"/>
          <w:gallery w:val="placeholder"/>
        </w:category>
        <w:types>
          <w:type w:val="bbPlcHdr"/>
        </w:types>
        <w:behaviors>
          <w:behavior w:val="content"/>
        </w:behaviors>
        <w:guid w:val="{76ED618C-D5C1-412C-8BA8-30631E84B5E1}"/>
      </w:docPartPr>
      <w:docPartBody>
        <w:p w:rsidR="005D718B" w:rsidRDefault="0038248E" w:rsidP="0038248E">
          <w:pPr>
            <w:pStyle w:val="33A534BB924B430E804C6946AB1BF07E"/>
          </w:pPr>
          <w:r w:rsidRPr="00D858FE">
            <w:rPr>
              <w:rStyle w:val="PlaceholderText"/>
            </w:rPr>
            <w:t>Choose an item.</w:t>
          </w:r>
        </w:p>
      </w:docPartBody>
    </w:docPart>
    <w:docPart>
      <w:docPartPr>
        <w:name w:val="881AEA51089946808B429499082B9125"/>
        <w:category>
          <w:name w:val="General"/>
          <w:gallery w:val="placeholder"/>
        </w:category>
        <w:types>
          <w:type w:val="bbPlcHdr"/>
        </w:types>
        <w:behaviors>
          <w:behavior w:val="content"/>
        </w:behaviors>
        <w:guid w:val="{6E2B7FFB-5F50-4726-9840-CE47CA929735}"/>
      </w:docPartPr>
      <w:docPartBody>
        <w:p w:rsidR="005D718B" w:rsidRDefault="0038248E" w:rsidP="0038248E">
          <w:pPr>
            <w:pStyle w:val="881AEA51089946808B429499082B9125"/>
          </w:pPr>
          <w:r w:rsidRPr="00D858FE">
            <w:rPr>
              <w:rStyle w:val="PlaceholderText"/>
            </w:rPr>
            <w:t>Choose an item.</w:t>
          </w:r>
        </w:p>
      </w:docPartBody>
    </w:docPart>
    <w:docPart>
      <w:docPartPr>
        <w:name w:val="DF9342B14CDF459DB5D48E0A72C8888D"/>
        <w:category>
          <w:name w:val="General"/>
          <w:gallery w:val="placeholder"/>
        </w:category>
        <w:types>
          <w:type w:val="bbPlcHdr"/>
        </w:types>
        <w:behaviors>
          <w:behavior w:val="content"/>
        </w:behaviors>
        <w:guid w:val="{10536015-4D4B-4BBA-A81D-156EDF2524E7}"/>
      </w:docPartPr>
      <w:docPartBody>
        <w:p w:rsidR="005D718B" w:rsidRDefault="0038248E" w:rsidP="0038248E">
          <w:pPr>
            <w:pStyle w:val="DF9342B14CDF459DB5D48E0A72C8888D"/>
          </w:pPr>
          <w:r w:rsidRPr="00D858FE">
            <w:rPr>
              <w:rStyle w:val="PlaceholderText"/>
            </w:rPr>
            <w:t>Choose an item.</w:t>
          </w:r>
        </w:p>
      </w:docPartBody>
    </w:docPart>
    <w:docPart>
      <w:docPartPr>
        <w:name w:val="7A3352C3DE714FCB806E433DA6073825"/>
        <w:category>
          <w:name w:val="General"/>
          <w:gallery w:val="placeholder"/>
        </w:category>
        <w:types>
          <w:type w:val="bbPlcHdr"/>
        </w:types>
        <w:behaviors>
          <w:behavior w:val="content"/>
        </w:behaviors>
        <w:guid w:val="{1E56ED71-0BDF-481A-8AB7-2DC10420CEB4}"/>
      </w:docPartPr>
      <w:docPartBody>
        <w:p w:rsidR="005D718B" w:rsidRDefault="0038248E" w:rsidP="0038248E">
          <w:pPr>
            <w:pStyle w:val="7A3352C3DE714FCB806E433DA6073825"/>
          </w:pPr>
          <w:r w:rsidRPr="00D858FE">
            <w:rPr>
              <w:rStyle w:val="PlaceholderText"/>
            </w:rPr>
            <w:t>Choose an item.</w:t>
          </w:r>
        </w:p>
      </w:docPartBody>
    </w:docPart>
    <w:docPart>
      <w:docPartPr>
        <w:name w:val="18ACCF43DDF04BBA8C3C68751F7094B0"/>
        <w:category>
          <w:name w:val="General"/>
          <w:gallery w:val="placeholder"/>
        </w:category>
        <w:types>
          <w:type w:val="bbPlcHdr"/>
        </w:types>
        <w:behaviors>
          <w:behavior w:val="content"/>
        </w:behaviors>
        <w:guid w:val="{62521F55-5BB0-4079-9110-1C1805C66D42}"/>
      </w:docPartPr>
      <w:docPartBody>
        <w:p w:rsidR="005D718B" w:rsidRDefault="0038248E" w:rsidP="0038248E">
          <w:pPr>
            <w:pStyle w:val="18ACCF43DDF04BBA8C3C68751F7094B0"/>
          </w:pPr>
          <w:r w:rsidRPr="00D858FE">
            <w:rPr>
              <w:rStyle w:val="PlaceholderText"/>
            </w:rPr>
            <w:t>Choose an item.</w:t>
          </w:r>
        </w:p>
      </w:docPartBody>
    </w:docPart>
    <w:docPart>
      <w:docPartPr>
        <w:name w:val="103134445E5547D4B0C2A5B619E3B7C0"/>
        <w:category>
          <w:name w:val="General"/>
          <w:gallery w:val="placeholder"/>
        </w:category>
        <w:types>
          <w:type w:val="bbPlcHdr"/>
        </w:types>
        <w:behaviors>
          <w:behavior w:val="content"/>
        </w:behaviors>
        <w:guid w:val="{2673A7BE-6AF2-491B-8B74-6C68328F1957}"/>
      </w:docPartPr>
      <w:docPartBody>
        <w:p w:rsidR="005D718B" w:rsidRDefault="0038248E" w:rsidP="0038248E">
          <w:pPr>
            <w:pStyle w:val="103134445E5547D4B0C2A5B619E3B7C0"/>
          </w:pPr>
          <w:r w:rsidRPr="00D858FE">
            <w:rPr>
              <w:rStyle w:val="PlaceholderText"/>
            </w:rPr>
            <w:t>Choose an item.</w:t>
          </w:r>
        </w:p>
      </w:docPartBody>
    </w:docPart>
    <w:docPart>
      <w:docPartPr>
        <w:name w:val="1934C69297C2453E9CFB556DACF329F2"/>
        <w:category>
          <w:name w:val="General"/>
          <w:gallery w:val="placeholder"/>
        </w:category>
        <w:types>
          <w:type w:val="bbPlcHdr"/>
        </w:types>
        <w:behaviors>
          <w:behavior w:val="content"/>
        </w:behaviors>
        <w:guid w:val="{9C367315-51C3-4190-9F08-9A4DC52706FD}"/>
      </w:docPartPr>
      <w:docPartBody>
        <w:p w:rsidR="005D718B" w:rsidRDefault="0038248E" w:rsidP="0038248E">
          <w:pPr>
            <w:pStyle w:val="1934C69297C2453E9CFB556DACF329F2"/>
          </w:pPr>
          <w:r w:rsidRPr="00D858FE">
            <w:rPr>
              <w:rStyle w:val="PlaceholderText"/>
            </w:rPr>
            <w:t>Choose an item.</w:t>
          </w:r>
        </w:p>
      </w:docPartBody>
    </w:docPart>
    <w:docPart>
      <w:docPartPr>
        <w:name w:val="AAA8487825864F6CAA42EA184D365A22"/>
        <w:category>
          <w:name w:val="General"/>
          <w:gallery w:val="placeholder"/>
        </w:category>
        <w:types>
          <w:type w:val="bbPlcHdr"/>
        </w:types>
        <w:behaviors>
          <w:behavior w:val="content"/>
        </w:behaviors>
        <w:guid w:val="{C1266F3C-78A5-43BC-85FB-8659B2E2718D}"/>
      </w:docPartPr>
      <w:docPartBody>
        <w:p w:rsidR="005D718B" w:rsidRDefault="0038248E" w:rsidP="0038248E">
          <w:pPr>
            <w:pStyle w:val="AAA8487825864F6CAA42EA184D365A22"/>
          </w:pPr>
          <w:r w:rsidRPr="00D858FE">
            <w:rPr>
              <w:rStyle w:val="PlaceholderText"/>
            </w:rPr>
            <w:t>Choose an item.</w:t>
          </w:r>
        </w:p>
      </w:docPartBody>
    </w:docPart>
    <w:docPart>
      <w:docPartPr>
        <w:name w:val="0B6AF593927448F09D2A2A929123E966"/>
        <w:category>
          <w:name w:val="General"/>
          <w:gallery w:val="placeholder"/>
        </w:category>
        <w:types>
          <w:type w:val="bbPlcHdr"/>
        </w:types>
        <w:behaviors>
          <w:behavior w:val="content"/>
        </w:behaviors>
        <w:guid w:val="{263C4735-DD0F-4A1C-B26E-DB478027A318}"/>
      </w:docPartPr>
      <w:docPartBody>
        <w:p w:rsidR="005D718B" w:rsidRDefault="0038248E" w:rsidP="0038248E">
          <w:pPr>
            <w:pStyle w:val="0B6AF593927448F09D2A2A929123E966"/>
          </w:pPr>
          <w:r w:rsidRPr="00D858FE">
            <w:rPr>
              <w:rStyle w:val="PlaceholderText"/>
            </w:rPr>
            <w:t>Choose an item.</w:t>
          </w:r>
        </w:p>
      </w:docPartBody>
    </w:docPart>
    <w:docPart>
      <w:docPartPr>
        <w:name w:val="86C3676FB5DF4407A90D7FC3C359759C"/>
        <w:category>
          <w:name w:val="General"/>
          <w:gallery w:val="placeholder"/>
        </w:category>
        <w:types>
          <w:type w:val="bbPlcHdr"/>
        </w:types>
        <w:behaviors>
          <w:behavior w:val="content"/>
        </w:behaviors>
        <w:guid w:val="{380FABB0-C88D-46FC-A177-15505F4DCDC5}"/>
      </w:docPartPr>
      <w:docPartBody>
        <w:p w:rsidR="005D718B" w:rsidRDefault="0038248E" w:rsidP="0038248E">
          <w:pPr>
            <w:pStyle w:val="86C3676FB5DF4407A90D7FC3C359759C"/>
          </w:pPr>
          <w:r w:rsidRPr="00D858FE">
            <w:rPr>
              <w:rStyle w:val="PlaceholderText"/>
            </w:rPr>
            <w:t>Choose an item.</w:t>
          </w:r>
        </w:p>
      </w:docPartBody>
    </w:docPart>
    <w:docPart>
      <w:docPartPr>
        <w:name w:val="9B4D6D66E3CB4232993905C5DE9858ED"/>
        <w:category>
          <w:name w:val="General"/>
          <w:gallery w:val="placeholder"/>
        </w:category>
        <w:types>
          <w:type w:val="bbPlcHdr"/>
        </w:types>
        <w:behaviors>
          <w:behavior w:val="content"/>
        </w:behaviors>
        <w:guid w:val="{FE547F90-AE2A-47D8-84FA-AB17F4236BA2}"/>
      </w:docPartPr>
      <w:docPartBody>
        <w:p w:rsidR="005D718B" w:rsidRDefault="0038248E" w:rsidP="0038248E">
          <w:pPr>
            <w:pStyle w:val="9B4D6D66E3CB4232993905C5DE9858ED"/>
          </w:pPr>
          <w:r w:rsidRPr="00D858FE">
            <w:rPr>
              <w:rStyle w:val="PlaceholderText"/>
            </w:rPr>
            <w:t>Choose an item.</w:t>
          </w:r>
        </w:p>
      </w:docPartBody>
    </w:docPart>
    <w:docPart>
      <w:docPartPr>
        <w:name w:val="A774E3627E2549D880183406AF2805B1"/>
        <w:category>
          <w:name w:val="General"/>
          <w:gallery w:val="placeholder"/>
        </w:category>
        <w:types>
          <w:type w:val="bbPlcHdr"/>
        </w:types>
        <w:behaviors>
          <w:behavior w:val="content"/>
        </w:behaviors>
        <w:guid w:val="{BB530434-6FA0-4125-918F-F96F43DAE92E}"/>
      </w:docPartPr>
      <w:docPartBody>
        <w:p w:rsidR="005D718B" w:rsidRDefault="0038248E" w:rsidP="0038248E">
          <w:pPr>
            <w:pStyle w:val="A774E3627E2549D880183406AF2805B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8248E"/>
    <w:rsid w:val="003E5DF1"/>
    <w:rsid w:val="005D718B"/>
    <w:rsid w:val="00674D42"/>
    <w:rsid w:val="008D6C5F"/>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8248E"/>
    <w:rPr>
      <w:rFonts w:asciiTheme="minorHAnsi" w:hAnsiTheme="minorHAnsi"/>
      <w:b w:val="0"/>
      <w:noProof w:val="0"/>
      <w:color w:val="000000" w:themeColor="text1"/>
      <w:sz w:val="30"/>
      <w:lang w:val="en-AU"/>
    </w:rPr>
  </w:style>
  <w:style w:type="paragraph" w:customStyle="1" w:styleId="4034F64A527B4019A0D1CB69F40B35B0">
    <w:name w:val="4034F64A527B4019A0D1CB69F40B35B0"/>
    <w:rsid w:val="0038248E"/>
  </w:style>
  <w:style w:type="paragraph" w:customStyle="1" w:styleId="205D46D412004D788FFF613BBB1A618D">
    <w:name w:val="205D46D412004D788FFF613BBB1A618D"/>
    <w:rsid w:val="0038248E"/>
  </w:style>
  <w:style w:type="paragraph" w:customStyle="1" w:styleId="32F23E69F2324B2DA9FDF0E43E6B272A">
    <w:name w:val="32F23E69F2324B2DA9FDF0E43E6B272A"/>
    <w:rsid w:val="0038248E"/>
  </w:style>
  <w:style w:type="paragraph" w:customStyle="1" w:styleId="C952AD1AEC38483B90FFF5AD0EC9C931">
    <w:name w:val="C952AD1AEC38483B90FFF5AD0EC9C931"/>
    <w:rsid w:val="0038248E"/>
  </w:style>
  <w:style w:type="paragraph" w:customStyle="1" w:styleId="60CAAAB159E94DF6AF3DFA8F2D003E88">
    <w:name w:val="60CAAAB159E94DF6AF3DFA8F2D003E88"/>
    <w:rsid w:val="0038248E"/>
  </w:style>
  <w:style w:type="paragraph" w:customStyle="1" w:styleId="4B3BE857AE13417DA26C6AA36080329E">
    <w:name w:val="4B3BE857AE13417DA26C6AA36080329E"/>
    <w:rsid w:val="0038248E"/>
  </w:style>
  <w:style w:type="paragraph" w:customStyle="1" w:styleId="00F46FD5733241A4812D849B1598AC6F">
    <w:name w:val="00F46FD5733241A4812D849B1598AC6F"/>
    <w:rsid w:val="0038248E"/>
  </w:style>
  <w:style w:type="paragraph" w:customStyle="1" w:styleId="4703765E0237452DA6DC460CD36179D8">
    <w:name w:val="4703765E0237452DA6DC460CD36179D8"/>
    <w:rsid w:val="0038248E"/>
  </w:style>
  <w:style w:type="paragraph" w:customStyle="1" w:styleId="CF1BD9ADF1FD462EAAB58CFDB982E48B">
    <w:name w:val="CF1BD9ADF1FD462EAAB58CFDB982E48B"/>
    <w:rsid w:val="0038248E"/>
  </w:style>
  <w:style w:type="paragraph" w:customStyle="1" w:styleId="7383B9765D5345D6A221E7A6F3B93B65">
    <w:name w:val="7383B9765D5345D6A221E7A6F3B93B65"/>
    <w:rsid w:val="0038248E"/>
  </w:style>
  <w:style w:type="paragraph" w:customStyle="1" w:styleId="9FB8DEFEDA4745B0B5C6F9FC27C9F51A">
    <w:name w:val="9FB8DEFEDA4745B0B5C6F9FC27C9F51A"/>
    <w:rsid w:val="0038248E"/>
  </w:style>
  <w:style w:type="paragraph" w:customStyle="1" w:styleId="F332485119A4431BB7F74F607863DD1B">
    <w:name w:val="F332485119A4431BB7F74F607863DD1B"/>
    <w:rsid w:val="0038248E"/>
  </w:style>
  <w:style w:type="paragraph" w:customStyle="1" w:styleId="AB9BB19BA10D406FAD476E64E587657D">
    <w:name w:val="AB9BB19BA10D406FAD476E64E587657D"/>
    <w:rsid w:val="0038248E"/>
  </w:style>
  <w:style w:type="paragraph" w:customStyle="1" w:styleId="149A3E3AC3EC4814A9702F4AD9D14990">
    <w:name w:val="149A3E3AC3EC4814A9702F4AD9D14990"/>
    <w:rsid w:val="0038248E"/>
  </w:style>
  <w:style w:type="paragraph" w:customStyle="1" w:styleId="46F00A1EE1DB426FB92376C9B323712E">
    <w:name w:val="46F00A1EE1DB426FB92376C9B323712E"/>
    <w:rsid w:val="0038248E"/>
  </w:style>
  <w:style w:type="paragraph" w:customStyle="1" w:styleId="FB5DD727062D4255AA81717A7FBBE8F4">
    <w:name w:val="FB5DD727062D4255AA81717A7FBBE8F4"/>
    <w:rsid w:val="0038248E"/>
  </w:style>
  <w:style w:type="paragraph" w:customStyle="1" w:styleId="621734213D314A4D89D2DAA3C882166A">
    <w:name w:val="621734213D314A4D89D2DAA3C882166A"/>
    <w:rsid w:val="0038248E"/>
  </w:style>
  <w:style w:type="paragraph" w:customStyle="1" w:styleId="6107D753E09345EC9258C7DBE311BE41">
    <w:name w:val="6107D753E09345EC9258C7DBE311BE41"/>
    <w:rsid w:val="0038248E"/>
  </w:style>
  <w:style w:type="paragraph" w:customStyle="1" w:styleId="5E74246372574D3781DECAD7B394C28D">
    <w:name w:val="5E74246372574D3781DECAD7B394C28D"/>
    <w:rsid w:val="0038248E"/>
  </w:style>
  <w:style w:type="paragraph" w:customStyle="1" w:styleId="7D33EF925F68409482121627DE53F716">
    <w:name w:val="7D33EF925F68409482121627DE53F716"/>
    <w:rsid w:val="0038248E"/>
  </w:style>
  <w:style w:type="paragraph" w:customStyle="1" w:styleId="13E2DE1D2CE7405586B5B0C8A4C75723">
    <w:name w:val="13E2DE1D2CE7405586B5B0C8A4C75723"/>
    <w:rsid w:val="0038248E"/>
  </w:style>
  <w:style w:type="paragraph" w:customStyle="1" w:styleId="6FC2E2DCE46A4021B9E8EA5E20866526">
    <w:name w:val="6FC2E2DCE46A4021B9E8EA5E20866526"/>
    <w:rsid w:val="0038248E"/>
  </w:style>
  <w:style w:type="paragraph" w:customStyle="1" w:styleId="047C48D9DA2749D28461AAE15C5012FF">
    <w:name w:val="047C48D9DA2749D28461AAE15C5012FF"/>
    <w:rsid w:val="0038248E"/>
  </w:style>
  <w:style w:type="paragraph" w:customStyle="1" w:styleId="41002424A7B64C3685E1BE49137A491E">
    <w:name w:val="41002424A7B64C3685E1BE49137A491E"/>
    <w:rsid w:val="0038248E"/>
  </w:style>
  <w:style w:type="paragraph" w:customStyle="1" w:styleId="6D8AD13759B14C3FA8CBE32BB6BEF5FC">
    <w:name w:val="6D8AD13759B14C3FA8CBE32BB6BEF5FC"/>
    <w:rsid w:val="0038248E"/>
  </w:style>
  <w:style w:type="paragraph" w:customStyle="1" w:styleId="6AEB4D49CE0F4506BE6BBD5F1982F592">
    <w:name w:val="6AEB4D49CE0F4506BE6BBD5F1982F592"/>
    <w:rsid w:val="0038248E"/>
  </w:style>
  <w:style w:type="paragraph" w:customStyle="1" w:styleId="B893469BCE3C4B9F99C1382DB1BB5A89">
    <w:name w:val="B893469BCE3C4B9F99C1382DB1BB5A89"/>
    <w:rsid w:val="0038248E"/>
  </w:style>
  <w:style w:type="paragraph" w:customStyle="1" w:styleId="27B142279A384149AEC57E4FBDF4249A">
    <w:name w:val="27B142279A384149AEC57E4FBDF4249A"/>
    <w:rsid w:val="0038248E"/>
  </w:style>
  <w:style w:type="paragraph" w:customStyle="1" w:styleId="821C96CE9F60420CB99D1B76AF01B198">
    <w:name w:val="821C96CE9F60420CB99D1B76AF01B198"/>
    <w:rsid w:val="0038248E"/>
  </w:style>
  <w:style w:type="paragraph" w:customStyle="1" w:styleId="BC802EC8794C4E8C872A2CB7919DAD40">
    <w:name w:val="BC802EC8794C4E8C872A2CB7919DAD40"/>
    <w:rsid w:val="0038248E"/>
  </w:style>
  <w:style w:type="paragraph" w:customStyle="1" w:styleId="EDE75746CF854C438C59D92AC970EF0D">
    <w:name w:val="EDE75746CF854C438C59D92AC970EF0D"/>
    <w:rsid w:val="0038248E"/>
  </w:style>
  <w:style w:type="paragraph" w:customStyle="1" w:styleId="25917228EBA84B3AA5C97BACF5364552">
    <w:name w:val="25917228EBA84B3AA5C97BACF5364552"/>
    <w:rsid w:val="0038248E"/>
  </w:style>
  <w:style w:type="paragraph" w:customStyle="1" w:styleId="FD1509B3069F4990B11CC1935CE37F23">
    <w:name w:val="FD1509B3069F4990B11CC1935CE37F23"/>
    <w:rsid w:val="0038248E"/>
  </w:style>
  <w:style w:type="paragraph" w:customStyle="1" w:styleId="BEC17F8676F841949A613E3C76B40503">
    <w:name w:val="BEC17F8676F841949A613E3C76B40503"/>
    <w:rsid w:val="0038248E"/>
  </w:style>
  <w:style w:type="paragraph" w:customStyle="1" w:styleId="54497CD8E1F44E249782349E0CDB0D76">
    <w:name w:val="54497CD8E1F44E249782349E0CDB0D76"/>
    <w:rsid w:val="0038248E"/>
  </w:style>
  <w:style w:type="paragraph" w:customStyle="1" w:styleId="CD96FB4024854BAFB8B2054B69123F95">
    <w:name w:val="CD96FB4024854BAFB8B2054B69123F95"/>
    <w:rsid w:val="0038248E"/>
  </w:style>
  <w:style w:type="paragraph" w:customStyle="1" w:styleId="FE0B9E1703A642348EEBFCE58451FF0C">
    <w:name w:val="FE0B9E1703A642348EEBFCE58451FF0C"/>
    <w:rsid w:val="0038248E"/>
  </w:style>
  <w:style w:type="paragraph" w:customStyle="1" w:styleId="5032A9631CDE497A8988059DE0DEE1AB">
    <w:name w:val="5032A9631CDE497A8988059DE0DEE1AB"/>
    <w:rsid w:val="0038248E"/>
  </w:style>
  <w:style w:type="paragraph" w:customStyle="1" w:styleId="33A534BB924B430E804C6946AB1BF07E">
    <w:name w:val="33A534BB924B430E804C6946AB1BF07E"/>
    <w:rsid w:val="0038248E"/>
  </w:style>
  <w:style w:type="paragraph" w:customStyle="1" w:styleId="881AEA51089946808B429499082B9125">
    <w:name w:val="881AEA51089946808B429499082B9125"/>
    <w:rsid w:val="0038248E"/>
  </w:style>
  <w:style w:type="paragraph" w:customStyle="1" w:styleId="DF9342B14CDF459DB5D48E0A72C8888D">
    <w:name w:val="DF9342B14CDF459DB5D48E0A72C8888D"/>
    <w:rsid w:val="0038248E"/>
  </w:style>
  <w:style w:type="paragraph" w:customStyle="1" w:styleId="7A3352C3DE714FCB806E433DA6073825">
    <w:name w:val="7A3352C3DE714FCB806E433DA6073825"/>
    <w:rsid w:val="0038248E"/>
  </w:style>
  <w:style w:type="paragraph" w:customStyle="1" w:styleId="18ACCF43DDF04BBA8C3C68751F7094B0">
    <w:name w:val="18ACCF43DDF04BBA8C3C68751F7094B0"/>
    <w:rsid w:val="0038248E"/>
  </w:style>
  <w:style w:type="paragraph" w:customStyle="1" w:styleId="103134445E5547D4B0C2A5B619E3B7C0">
    <w:name w:val="103134445E5547D4B0C2A5B619E3B7C0"/>
    <w:rsid w:val="0038248E"/>
  </w:style>
  <w:style w:type="paragraph" w:customStyle="1" w:styleId="1934C69297C2453E9CFB556DACF329F2">
    <w:name w:val="1934C69297C2453E9CFB556DACF329F2"/>
    <w:rsid w:val="0038248E"/>
  </w:style>
  <w:style w:type="paragraph" w:customStyle="1" w:styleId="AAA8487825864F6CAA42EA184D365A22">
    <w:name w:val="AAA8487825864F6CAA42EA184D365A22"/>
    <w:rsid w:val="0038248E"/>
  </w:style>
  <w:style w:type="paragraph" w:customStyle="1" w:styleId="0B6AF593927448F09D2A2A929123E966">
    <w:name w:val="0B6AF593927448F09D2A2A929123E966"/>
    <w:rsid w:val="0038248E"/>
  </w:style>
  <w:style w:type="paragraph" w:customStyle="1" w:styleId="86C3676FB5DF4407A90D7FC3C359759C">
    <w:name w:val="86C3676FB5DF4407A90D7FC3C359759C"/>
    <w:rsid w:val="0038248E"/>
  </w:style>
  <w:style w:type="paragraph" w:customStyle="1" w:styleId="9B4D6D66E3CB4232993905C5DE9858ED">
    <w:name w:val="9B4D6D66E3CB4232993905C5DE9858ED"/>
    <w:rsid w:val="0038248E"/>
  </w:style>
  <w:style w:type="paragraph" w:customStyle="1" w:styleId="A774E3627E2549D880183406AF2805B1">
    <w:name w:val="A774E3627E2549D880183406AF2805B1"/>
    <w:rsid w:val="003824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Aldersgate Aged Care Services</Home>
    <Signed xmlns="a8338b6e-77a6-4851-82b6-98166143ffdd" xsi:nil="true"/>
    <Uploaded xmlns="a8338b6e-77a6-4851-82b6-98166143ffdd">true</Uploaded>
    <Management_x0020_Company xmlns="a8338b6e-77a6-4851-82b6-98166143ffdd" xsi:nil="true"/>
    <Doc_x0020_Date xmlns="a8338b6e-77a6-4851-82b6-98166143ffdd">2023-07-04T02:37:28+00:00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22FC2E1C-7CF4-DC11-AD41-005056922186</Home_x0020_ID>
    <State xmlns="a8338b6e-77a6-4851-82b6-98166143ffdd" xsi:nil="true"/>
    <Doc_x0020_Sent_Received_x0020_Date xmlns="a8338b6e-77a6-4851-82b6-98166143ffdd">2023-07-04T00:00:00+00:00</Doc_x0020_Sent_Received_x0020_Date>
    <Activity_x0020_ID xmlns="a8338b6e-77a6-4851-82b6-98166143ffdd">A04F2793-9428-EB11-B171-005056922186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schemas.microsoft.com/office/2006/metadata/properties"/>
    <ds:schemaRef ds:uri="http://www.w3.org/XML/1998/namespace"/>
    <ds:schemaRef ds:uri="http://purl.org/dc/elements/1.1/"/>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941D3A3F-DEC6-4F10-955B-88E7D68E8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4382</Words>
  <Characters>24980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2023-08-11T06:53:00Z</dcterms:created>
  <dcterms:modified xsi:type="dcterms:W3CDTF">2023-08-11T06:53:00Z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