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377AC" w14:textId="77777777" w:rsidR="00CA00AC" w:rsidRPr="002C3EBF" w:rsidRDefault="00DF18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A08963" wp14:editId="77C36C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D2DCF8" w14:textId="77777777" w:rsidR="00CA00AC" w:rsidRDefault="00DF18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740DFB" w14:textId="77777777" w:rsidR="00CA00AC" w:rsidRDefault="00DF18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4921A3" w14:textId="77777777" w:rsidR="00CA00AC" w:rsidRPr="002C3EBF" w:rsidRDefault="00DF18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F88" w14:paraId="37D5B4C9" w14:textId="77777777" w:rsidTr="002F1F88">
        <w:tc>
          <w:tcPr>
            <w:cnfStyle w:val="001000000000" w:firstRow="0" w:lastRow="0" w:firstColumn="1" w:lastColumn="0" w:oddVBand="0" w:evenVBand="0" w:oddHBand="0" w:evenHBand="0" w:firstRowFirstColumn="0" w:firstRowLastColumn="0" w:lastRowFirstColumn="0" w:lastRowLastColumn="0"/>
            <w:tcW w:w="3227" w:type="dxa"/>
          </w:tcPr>
          <w:p w14:paraId="679C40AE" w14:textId="77777777" w:rsidR="00CA00AC" w:rsidRPr="00996FAF" w:rsidRDefault="00DF18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6A4493" w14:textId="77777777" w:rsidR="00CA00AC" w:rsidRPr="00996FAF" w:rsidRDefault="00DF18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Kilpatrick Court</w:t>
            </w:r>
          </w:p>
        </w:tc>
      </w:tr>
      <w:tr w:rsidR="002F1F88" w14:paraId="208B7B2E"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566C0" w14:textId="77777777" w:rsidR="00CA00AC" w:rsidRPr="00996FAF" w:rsidRDefault="00DF18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C3A486" w14:textId="77777777" w:rsidR="00CA00AC" w:rsidRPr="00C27BE3" w:rsidRDefault="00DF18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1026</w:t>
            </w:r>
          </w:p>
        </w:tc>
      </w:tr>
      <w:tr w:rsidR="002F1F88" w14:paraId="0346FC55" w14:textId="77777777" w:rsidTr="002F1F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146AA" w14:textId="77777777" w:rsidR="00CA00AC" w:rsidRPr="00996FAF" w:rsidRDefault="00DF18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00AF04" w14:textId="77777777" w:rsidR="00CA00AC" w:rsidRPr="00996FAF" w:rsidRDefault="00DF18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152-156 Brighton</w:t>
            </w:r>
            <w:r>
              <w:rPr>
                <w:rFonts w:ascii="Arial" w:eastAsia="Times New Roman" w:hAnsi="Arial" w:cs="Arial"/>
                <w:lang w:eastAsia="en-AU"/>
              </w:rPr>
              <w:t xml:space="preserve"> Avenue, TORONTO, New South Wales, 2283</w:t>
            </w:r>
          </w:p>
        </w:tc>
      </w:tr>
      <w:tr w:rsidR="002F1F88" w14:paraId="60A65F19"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4AEE1E" w14:textId="77777777" w:rsidR="00CA00AC" w:rsidRPr="00996FAF" w:rsidRDefault="00DF18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9DD94E" w14:textId="77777777" w:rsidR="00CA00AC" w:rsidRPr="00996FAF" w:rsidRDefault="00DF18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F1F88" w14:paraId="3E92EF47" w14:textId="77777777" w:rsidTr="002F1F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B3326" w14:textId="77777777" w:rsidR="00CA00AC" w:rsidRPr="00996FAF" w:rsidRDefault="00DF18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061652" w14:textId="77777777" w:rsidR="00CA00AC" w:rsidRPr="00DD38F4" w:rsidRDefault="00DF18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38F4">
              <w:rPr>
                <w:rFonts w:ascii="Arial" w:hAnsi="Arial" w:cs="Arial"/>
              </w:rPr>
              <w:t>18 September 2024 to 20 September 2024</w:t>
            </w:r>
          </w:p>
        </w:tc>
      </w:tr>
      <w:tr w:rsidR="002F1F88" w14:paraId="20259BC9"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F24612" w14:textId="77777777" w:rsidR="00CA00AC" w:rsidRPr="00996FAF" w:rsidRDefault="00DF18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89809051"/>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5A76F1C3" w14:textId="51A5230E" w:rsidR="00CA00AC" w:rsidRPr="00DD38F4" w:rsidRDefault="00DD38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D38F4">
                  <w:rPr>
                    <w:rFonts w:ascii="Arial" w:hAnsi="Arial" w:cs="Arial"/>
                    <w:color w:val="auto"/>
                  </w:rPr>
                  <w:t>23 October 2024</w:t>
                </w:r>
              </w:p>
            </w:tc>
          </w:sdtContent>
        </w:sdt>
      </w:tr>
      <w:tr w:rsidR="002F1F88" w14:paraId="465EEE91" w14:textId="77777777" w:rsidTr="002F1F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D62E9B" w14:textId="77777777" w:rsidR="00CA00AC" w:rsidRPr="00996FAF" w:rsidRDefault="00DF18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C6E02C" w14:textId="77777777" w:rsidR="00CA00AC" w:rsidRPr="00DD38F4" w:rsidRDefault="00DF18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38F4">
              <w:rPr>
                <w:rFonts w:ascii="Arial" w:hAnsi="Arial" w:cs="Arial"/>
              </w:rPr>
              <w:t xml:space="preserve">Provider: 3186 Anglican Care </w:t>
            </w:r>
          </w:p>
          <w:p w14:paraId="7492FF74" w14:textId="77777777" w:rsidR="00CA00AC" w:rsidRPr="00DD38F4" w:rsidRDefault="00DF18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38F4">
              <w:rPr>
                <w:rFonts w:ascii="Arial" w:hAnsi="Arial" w:cs="Arial"/>
              </w:rPr>
              <w:t>Service: 6568 Anglican Care Kilpatrick Court</w:t>
            </w:r>
          </w:p>
        </w:tc>
      </w:tr>
    </w:tbl>
    <w:bookmarkEnd w:id="0"/>
    <w:p w14:paraId="42F2FA08" w14:textId="77777777" w:rsidR="00CA00AC" w:rsidRPr="00996FAF" w:rsidRDefault="00DF18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6ED813" w14:textId="77777777" w:rsidR="00CA00AC" w:rsidRPr="00996FAF" w:rsidRDefault="00DF18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644291" w14:textId="37325D59" w:rsidR="00CA00AC" w:rsidRPr="00996FAF" w:rsidRDefault="00DF18DE" w:rsidP="0036130C">
      <w:pPr>
        <w:pStyle w:val="NormalArial"/>
      </w:pPr>
      <w:r w:rsidRPr="00996FAF">
        <w:t xml:space="preserve">This performance report for </w:t>
      </w:r>
      <w:r w:rsidRPr="00C27BE3">
        <w:rPr>
          <w:color w:val="auto"/>
        </w:rPr>
        <w:t>Anglican Care Kilpatrick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D52E8">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5AA3A6" w14:textId="77777777" w:rsidR="00CA00AC" w:rsidRPr="00996FAF" w:rsidRDefault="00DF18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44CB3B" w14:textId="77777777" w:rsidR="00CA00AC" w:rsidRPr="00996FAF" w:rsidRDefault="00DF18DE" w:rsidP="0036130C">
      <w:pPr>
        <w:pStyle w:val="NormalArial"/>
      </w:pPr>
      <w:r w:rsidRPr="00996FAF">
        <w:t>The report also specifies any areas in which improvements must be made to ensure the Quality Standards are complied with.</w:t>
      </w:r>
    </w:p>
    <w:p w14:paraId="34356B8E" w14:textId="77777777" w:rsidR="00CA00AC" w:rsidRPr="00996FAF" w:rsidRDefault="00DF18DE" w:rsidP="00712752">
      <w:pPr>
        <w:pStyle w:val="Heading1"/>
        <w:spacing w:before="240" w:after="240" w:line="22" w:lineRule="atLeast"/>
        <w:rPr>
          <w:rFonts w:ascii="Arial" w:hAnsi="Arial" w:cs="Arial"/>
        </w:rPr>
      </w:pPr>
      <w:r w:rsidRPr="00996FAF">
        <w:rPr>
          <w:rFonts w:ascii="Arial" w:hAnsi="Arial" w:cs="Arial"/>
        </w:rPr>
        <w:t>Material relied on</w:t>
      </w:r>
    </w:p>
    <w:p w14:paraId="006BE741" w14:textId="77777777" w:rsidR="00CA00AC" w:rsidRPr="00996FAF" w:rsidRDefault="00DF18DE" w:rsidP="0036130C">
      <w:pPr>
        <w:pStyle w:val="NormalArial"/>
      </w:pPr>
      <w:r w:rsidRPr="00996FAF">
        <w:t>The following information has been considered in preparing the performance report:</w:t>
      </w:r>
    </w:p>
    <w:p w14:paraId="469352B9" w14:textId="11D75C22" w:rsidR="00CA00AC" w:rsidRPr="00996FAF" w:rsidRDefault="00DF18D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4C358F">
        <w:rPr>
          <w:rFonts w:ascii="Arial" w:hAnsi="Arial" w:cs="Arial"/>
          <w:color w:val="auto"/>
        </w:rPr>
        <w:t>informed by a site assessment, observations at the service, review of documents</w:t>
      </w:r>
      <w:r w:rsidR="00266DB5">
        <w:rPr>
          <w:rFonts w:ascii="Arial" w:hAnsi="Arial" w:cs="Arial"/>
          <w:color w:val="auto"/>
        </w:rPr>
        <w:t>,</w:t>
      </w:r>
      <w:r w:rsidRPr="004C358F">
        <w:rPr>
          <w:rFonts w:ascii="Arial" w:hAnsi="Arial" w:cs="Arial"/>
          <w:color w:val="auto"/>
        </w:rPr>
        <w:t xml:space="preserve"> and interviews with staff, consumers/representatives</w:t>
      </w:r>
      <w:r w:rsidR="00266DB5">
        <w:rPr>
          <w:rFonts w:ascii="Arial" w:hAnsi="Arial" w:cs="Arial"/>
          <w:color w:val="auto"/>
        </w:rPr>
        <w:t>,</w:t>
      </w:r>
      <w:r w:rsidRPr="004C358F">
        <w:rPr>
          <w:rFonts w:ascii="Arial" w:hAnsi="Arial" w:cs="Arial"/>
          <w:color w:val="auto"/>
        </w:rPr>
        <w:t xml:space="preserve"> and others</w:t>
      </w:r>
      <w:r w:rsidR="004C358F" w:rsidRPr="004C358F">
        <w:rPr>
          <w:rFonts w:ascii="Arial" w:hAnsi="Arial" w:cs="Arial"/>
          <w:color w:val="auto"/>
        </w:rPr>
        <w:t>.</w:t>
      </w:r>
    </w:p>
    <w:p w14:paraId="6A9BDE9F" w14:textId="56ED82A7" w:rsidR="00CA00AC" w:rsidRPr="004C358F" w:rsidRDefault="00DF18DE" w:rsidP="004C358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E32FC1">
        <w:rPr>
          <w:rFonts w:ascii="Arial" w:hAnsi="Arial" w:cs="Arial"/>
        </w:rPr>
        <w:t xml:space="preserve"> 14 October 2024 acknowledging the assessment team’s findings and providing additional information. </w:t>
      </w:r>
      <w:r w:rsidRPr="004C358F">
        <w:rPr>
          <w:rFonts w:ascii="Arial" w:hAnsi="Arial" w:cs="Arial"/>
        </w:rPr>
        <w:br w:type="page"/>
      </w:r>
    </w:p>
    <w:p w14:paraId="78B85E03" w14:textId="77777777" w:rsidR="00CA00AC" w:rsidRPr="00996FAF" w:rsidRDefault="00DF18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1F88" w14:paraId="1D7799AA" w14:textId="77777777" w:rsidTr="002F1F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B9AA4" w14:textId="77777777" w:rsidR="00CA00AC" w:rsidRPr="00996FAF" w:rsidRDefault="00DF18D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6861A9" w14:textId="77777777" w:rsidR="00CA00AC" w:rsidRPr="00996FAF" w:rsidRDefault="00372B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96255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F18DE">
                  <w:rPr>
                    <w:rFonts w:ascii="Arial" w:hAnsi="Arial" w:cs="Arial"/>
                  </w:rPr>
                  <w:t>Compliant</w:t>
                </w:r>
              </w:sdtContent>
            </w:sdt>
          </w:p>
        </w:tc>
      </w:tr>
      <w:tr w:rsidR="002F1F88" w14:paraId="3BA77F20" w14:textId="77777777" w:rsidTr="002F1F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4EDF9C" w14:textId="77777777" w:rsidR="00CA00AC" w:rsidRPr="00996FAF" w:rsidRDefault="00DF18D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CE516C6" w14:textId="77777777" w:rsidR="00CA00AC" w:rsidRPr="002C5FA9" w:rsidRDefault="00372B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7438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6A4849E0" w14:textId="77777777" w:rsidTr="002F1F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C4B642"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90CE54" w14:textId="77777777" w:rsidR="00CA00AC" w:rsidRPr="002C5FA9" w:rsidRDefault="00372B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8615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3C916CE8" w14:textId="77777777" w:rsidTr="002F1F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46FCA6"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576A30" w14:textId="77777777" w:rsidR="00CA00AC" w:rsidRPr="002C5FA9" w:rsidRDefault="00372B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51744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70221E64" w14:textId="77777777" w:rsidTr="002F1F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0BE656"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D9033DB" w14:textId="77777777" w:rsidR="00CA00AC" w:rsidRPr="002C5FA9" w:rsidRDefault="00372B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8508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1FB52154" w14:textId="77777777" w:rsidTr="002F1F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F4C741"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8CFC3B" w14:textId="77777777" w:rsidR="00CA00AC" w:rsidRPr="002C5FA9" w:rsidRDefault="00372B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33971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07174257" w14:textId="77777777" w:rsidTr="002F1F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CC4858"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000D9D" w14:textId="77777777" w:rsidR="00CA00AC" w:rsidRPr="002C5FA9" w:rsidRDefault="00372B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01274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r w:rsidR="002F1F88" w14:paraId="0CE1E6E8" w14:textId="77777777" w:rsidTr="002F1F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8C937" w14:textId="77777777" w:rsidR="00CA00AC" w:rsidRPr="00996FAF" w:rsidRDefault="00DF18D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2C1301" w14:textId="77777777" w:rsidR="00CA00AC" w:rsidRPr="002C5FA9" w:rsidRDefault="00372B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56638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F18DE" w:rsidRPr="002C5FA9">
                  <w:rPr>
                    <w:rFonts w:ascii="Arial" w:hAnsi="Arial" w:cs="Arial"/>
                    <w:b/>
                    <w:bCs/>
                  </w:rPr>
                  <w:t>Compliant</w:t>
                </w:r>
              </w:sdtContent>
            </w:sdt>
          </w:p>
        </w:tc>
      </w:tr>
    </w:tbl>
    <w:p w14:paraId="51640814" w14:textId="77777777" w:rsidR="00CA00AC" w:rsidRPr="00996FAF" w:rsidRDefault="00DF18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96D125" w14:textId="77777777" w:rsidR="00CA00AC" w:rsidRPr="00996FAF" w:rsidRDefault="00DF18DE" w:rsidP="00712752">
      <w:pPr>
        <w:pStyle w:val="Heading1"/>
        <w:spacing w:before="0" w:after="240" w:line="22" w:lineRule="atLeast"/>
        <w:rPr>
          <w:rFonts w:ascii="Arial" w:hAnsi="Arial" w:cs="Arial"/>
        </w:rPr>
      </w:pPr>
      <w:r w:rsidRPr="00996FAF">
        <w:rPr>
          <w:rFonts w:ascii="Arial" w:hAnsi="Arial" w:cs="Arial"/>
        </w:rPr>
        <w:t>Areas for improvement</w:t>
      </w:r>
    </w:p>
    <w:p w14:paraId="4EC49EAD" w14:textId="77777777" w:rsidR="00CA00AC" w:rsidRPr="00996FAF" w:rsidRDefault="00DF18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7FE729" w14:textId="52CF9393" w:rsidR="00CA00AC" w:rsidRPr="00996FAF" w:rsidRDefault="00DF18DE" w:rsidP="0036130C">
      <w:pPr>
        <w:pStyle w:val="NormalArial"/>
      </w:pPr>
      <w:r w:rsidRPr="00996FAF">
        <w:br w:type="page"/>
      </w:r>
    </w:p>
    <w:p w14:paraId="69D4174A"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F1F88" w14:paraId="2F649172"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8E546B" w14:textId="77777777" w:rsidR="00CA00AC" w:rsidRPr="00550022" w:rsidRDefault="00DF18D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7493AE0"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27C2CF3B"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C95BC" w14:textId="77777777" w:rsidR="00CA00AC" w:rsidRPr="00996FAF" w:rsidRDefault="00DF18D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979268A" w14:textId="77777777" w:rsidR="00CA00AC" w:rsidRPr="00996FAF" w:rsidRDefault="00DF18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7C83C6D" w14:textId="77777777" w:rsidR="00CA00AC" w:rsidRPr="00996FAF" w:rsidRDefault="00372B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5831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F18DE">
                  <w:rPr>
                    <w:rFonts w:ascii="Arial" w:hAnsi="Arial" w:cs="Arial"/>
                  </w:rPr>
                  <w:t>Compliant</w:t>
                </w:r>
              </w:sdtContent>
            </w:sdt>
          </w:p>
        </w:tc>
      </w:tr>
      <w:tr w:rsidR="002F1F88" w14:paraId="6900294C"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4D5A9" w14:textId="77777777" w:rsidR="00CA00AC" w:rsidRPr="00996FAF" w:rsidRDefault="00DF18D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3D59C52"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4DACD3B"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05405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F18DE" w:rsidRPr="00294E94">
                  <w:rPr>
                    <w:rFonts w:ascii="Arial" w:hAnsi="Arial" w:cs="Arial"/>
                  </w:rPr>
                  <w:t>Compliant</w:t>
                </w:r>
              </w:sdtContent>
            </w:sdt>
          </w:p>
        </w:tc>
      </w:tr>
      <w:tr w:rsidR="002F1F88" w14:paraId="11075F7C"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D32C8" w14:textId="77777777" w:rsidR="00CA00AC" w:rsidRPr="00996FAF" w:rsidRDefault="00DF18D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4D20B42"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06AC54" w14:textId="77777777" w:rsidR="00CA00AC" w:rsidRPr="00996FAF" w:rsidRDefault="00DF18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0E0C0D" w14:textId="77777777" w:rsidR="00CA00AC" w:rsidRPr="00996FAF" w:rsidRDefault="00DF18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F11A2E" w14:textId="77777777" w:rsidR="00CA00AC" w:rsidRPr="00996FAF" w:rsidRDefault="00DF18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8606D1" w14:textId="77777777" w:rsidR="00CA00AC" w:rsidRPr="00996FAF" w:rsidRDefault="00DF18D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C04AED"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4785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F18DE" w:rsidRPr="00294E94">
                  <w:rPr>
                    <w:rFonts w:ascii="Arial" w:hAnsi="Arial" w:cs="Arial"/>
                  </w:rPr>
                  <w:t>Compliant</w:t>
                </w:r>
              </w:sdtContent>
            </w:sdt>
          </w:p>
        </w:tc>
      </w:tr>
      <w:tr w:rsidR="002F1F88" w14:paraId="4E7B3FFB"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6D569" w14:textId="77777777" w:rsidR="00CA00AC" w:rsidRPr="00996FAF" w:rsidRDefault="00DF18D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C961448"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94E0A7" w14:textId="77777777" w:rsidR="00CA00AC" w:rsidRPr="00996FAF" w:rsidRDefault="00372B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2734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F18DE" w:rsidRPr="00294E94">
                  <w:rPr>
                    <w:rFonts w:ascii="Arial" w:hAnsi="Arial" w:cs="Arial"/>
                  </w:rPr>
                  <w:t>Compliant</w:t>
                </w:r>
              </w:sdtContent>
            </w:sdt>
          </w:p>
        </w:tc>
      </w:tr>
      <w:tr w:rsidR="002F1F88" w14:paraId="1CC26340"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26DCD" w14:textId="77777777" w:rsidR="00CA00AC" w:rsidRPr="00996FAF" w:rsidRDefault="00DF18D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A4B47B6" w14:textId="77777777" w:rsidR="00CA00AC" w:rsidRPr="00996FAF" w:rsidRDefault="00DF18D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0ADCB8"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2898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F18DE" w:rsidRPr="00294E94">
                  <w:rPr>
                    <w:rFonts w:ascii="Arial" w:hAnsi="Arial" w:cs="Arial"/>
                  </w:rPr>
                  <w:t>Compliant</w:t>
                </w:r>
              </w:sdtContent>
            </w:sdt>
          </w:p>
        </w:tc>
      </w:tr>
      <w:tr w:rsidR="002F1F88" w14:paraId="48A3BD99"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65102" w14:textId="77777777" w:rsidR="00CA00AC" w:rsidRPr="00996FAF" w:rsidRDefault="00DF18D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3EB3DC"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86DB9B"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73399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F18DE" w:rsidRPr="00294E94">
                  <w:rPr>
                    <w:rFonts w:ascii="Arial" w:hAnsi="Arial" w:cs="Arial"/>
                  </w:rPr>
                  <w:t>Compliant</w:t>
                </w:r>
              </w:sdtContent>
            </w:sdt>
          </w:p>
        </w:tc>
      </w:tr>
    </w:tbl>
    <w:p w14:paraId="3434B71D" w14:textId="5A11C8D7" w:rsidR="00CA00AC" w:rsidRDefault="00DF18DE" w:rsidP="00234212">
      <w:pPr>
        <w:pStyle w:val="Heading20"/>
      </w:pPr>
      <w:r w:rsidRPr="00996FAF">
        <w:t>Findings</w:t>
      </w:r>
    </w:p>
    <w:p w14:paraId="2CAE191D" w14:textId="77777777" w:rsidR="00774357" w:rsidRDefault="00F42C0C" w:rsidP="00266DB5">
      <w:pPr>
        <w:pStyle w:val="NormalArial"/>
        <w:rPr>
          <w:lang w:eastAsia="en-AU"/>
        </w:rPr>
      </w:pPr>
      <w:bookmarkStart w:id="1" w:name="_Hlk126783395"/>
      <w:r>
        <w:rPr>
          <w:lang w:eastAsia="en-AU"/>
        </w:rPr>
        <w:t>C</w:t>
      </w:r>
      <w:r w:rsidR="00676F9D" w:rsidRPr="00676F9D">
        <w:rPr>
          <w:lang w:eastAsia="en-AU"/>
        </w:rPr>
        <w:t>onsumers and representatives said consumers are treated with dignity and respect, with their identity, culture</w:t>
      </w:r>
      <w:r w:rsidR="007E1AB3">
        <w:rPr>
          <w:lang w:eastAsia="en-AU"/>
        </w:rPr>
        <w:t>,</w:t>
      </w:r>
      <w:r w:rsidR="00676F9D" w:rsidRPr="00676F9D">
        <w:rPr>
          <w:lang w:eastAsia="en-AU"/>
        </w:rPr>
        <w:t xml:space="preserve"> and diversity valued. Care planning documentation outlined information about consumers’ background</w:t>
      </w:r>
      <w:r w:rsidR="003A0CB1">
        <w:rPr>
          <w:lang w:eastAsia="en-AU"/>
        </w:rPr>
        <w:t xml:space="preserve">, </w:t>
      </w:r>
      <w:r w:rsidR="00676F9D" w:rsidRPr="00676F9D">
        <w:rPr>
          <w:lang w:eastAsia="en-AU"/>
        </w:rPr>
        <w:t>interests</w:t>
      </w:r>
      <w:r w:rsidR="003A0CB1">
        <w:rPr>
          <w:lang w:eastAsia="en-AU"/>
        </w:rPr>
        <w:t>, and personal preferences</w:t>
      </w:r>
      <w:r w:rsidR="00876CF1">
        <w:rPr>
          <w:lang w:eastAsia="en-AU"/>
        </w:rPr>
        <w:t>, and staff demonstrated knowledge of this</w:t>
      </w:r>
      <w:r w:rsidR="00676F9D" w:rsidRPr="00676F9D">
        <w:rPr>
          <w:lang w:eastAsia="en-AU"/>
        </w:rPr>
        <w:t xml:space="preserve">. </w:t>
      </w:r>
      <w:r w:rsidR="003A0CB1">
        <w:rPr>
          <w:lang w:eastAsia="en-AU"/>
        </w:rPr>
        <w:t>S</w:t>
      </w:r>
      <w:r w:rsidR="00676F9D" w:rsidRPr="00676F9D">
        <w:rPr>
          <w:lang w:eastAsia="en-AU"/>
        </w:rPr>
        <w:t>taff</w:t>
      </w:r>
      <w:r w:rsidR="003A0CB1">
        <w:rPr>
          <w:lang w:eastAsia="en-AU"/>
        </w:rPr>
        <w:t xml:space="preserve"> and management were observed</w:t>
      </w:r>
      <w:r w:rsidR="00676F9D" w:rsidRPr="00676F9D">
        <w:rPr>
          <w:lang w:eastAsia="en-AU"/>
        </w:rPr>
        <w:t xml:space="preserve"> interacting with consum</w:t>
      </w:r>
      <w:r w:rsidR="003A0CB1">
        <w:rPr>
          <w:lang w:eastAsia="en-AU"/>
        </w:rPr>
        <w:t>e</w:t>
      </w:r>
      <w:r w:rsidR="00676F9D" w:rsidRPr="00676F9D">
        <w:rPr>
          <w:lang w:eastAsia="en-AU"/>
        </w:rPr>
        <w:t>rs</w:t>
      </w:r>
      <w:r w:rsidR="003A0CB1">
        <w:rPr>
          <w:lang w:eastAsia="en-AU"/>
        </w:rPr>
        <w:t xml:space="preserve"> in a kind and respectful manner</w:t>
      </w:r>
      <w:r w:rsidR="00676F9D" w:rsidRPr="00676F9D">
        <w:rPr>
          <w:lang w:eastAsia="en-AU"/>
        </w:rPr>
        <w:t xml:space="preserve">. </w:t>
      </w:r>
      <w:r w:rsidR="003A0CB1">
        <w:rPr>
          <w:lang w:eastAsia="en-AU"/>
        </w:rPr>
        <w:t>The service has a diversity and inclusion policy to guide staff practice.</w:t>
      </w:r>
    </w:p>
    <w:p w14:paraId="424B8348" w14:textId="65AECA3A" w:rsidR="008A431F" w:rsidRPr="00774357" w:rsidRDefault="00E05D57" w:rsidP="00266DB5">
      <w:pPr>
        <w:pStyle w:val="NormalArial"/>
        <w:rPr>
          <w:lang w:eastAsia="en-AU"/>
        </w:rPr>
      </w:pPr>
      <w:r w:rsidRPr="00774357">
        <w:rPr>
          <w:lang w:eastAsia="en-AU"/>
        </w:rPr>
        <w:t xml:space="preserve">Consumers and representatives said staff recognise and respect consumers’ cultural background and preferences and deliver care and services in a culturally safe manner. </w:t>
      </w:r>
      <w:r w:rsidR="00D350D3" w:rsidRPr="00774357">
        <w:rPr>
          <w:lang w:eastAsia="en-AU"/>
        </w:rPr>
        <w:t>I</w:t>
      </w:r>
      <w:r w:rsidR="00676F9D" w:rsidRPr="00774357">
        <w:rPr>
          <w:lang w:eastAsia="en-AU"/>
        </w:rPr>
        <w:t>nformation</w:t>
      </w:r>
      <w:r w:rsidR="00E20639">
        <w:rPr>
          <w:lang w:eastAsia="en-AU"/>
        </w:rPr>
        <w:t xml:space="preserve"> about the consumer</w:t>
      </w:r>
      <w:r w:rsidR="00676F9D" w:rsidRPr="00774357">
        <w:rPr>
          <w:lang w:eastAsia="en-AU"/>
        </w:rPr>
        <w:t xml:space="preserve"> </w:t>
      </w:r>
      <w:r w:rsidRPr="00774357">
        <w:rPr>
          <w:lang w:eastAsia="en-AU"/>
        </w:rPr>
        <w:t xml:space="preserve">is gathered under a </w:t>
      </w:r>
      <w:r w:rsidR="00676F9D" w:rsidRPr="00774357">
        <w:rPr>
          <w:lang w:eastAsia="en-AU"/>
        </w:rPr>
        <w:t>lifestyle assessment and care plan</w:t>
      </w:r>
      <w:r w:rsidR="00E20639">
        <w:rPr>
          <w:lang w:eastAsia="en-AU"/>
        </w:rPr>
        <w:t>,</w:t>
      </w:r>
      <w:r w:rsidR="00676F9D" w:rsidRPr="00774357">
        <w:rPr>
          <w:lang w:eastAsia="en-AU"/>
        </w:rPr>
        <w:t xml:space="preserve"> tailored to each consumer’s cultural needs and preferences. </w:t>
      </w:r>
      <w:bookmarkEnd w:id="1"/>
      <w:r w:rsidR="008A431F" w:rsidRPr="00774357">
        <w:rPr>
          <w:lang w:eastAsia="en-AU"/>
        </w:rPr>
        <w:t xml:space="preserve">Staff </w:t>
      </w:r>
      <w:r w:rsidR="003A0CB1" w:rsidRPr="00774357">
        <w:rPr>
          <w:lang w:eastAsia="en-AU"/>
        </w:rPr>
        <w:t>provided examples of how they cater to the diverse cultural needs of consumers</w:t>
      </w:r>
      <w:r w:rsidR="00BD466D" w:rsidRPr="00774357">
        <w:rPr>
          <w:lang w:eastAsia="en-AU"/>
        </w:rPr>
        <w:t xml:space="preserve"> in line with information captured under</w:t>
      </w:r>
      <w:r w:rsidR="008A431F" w:rsidRPr="00774357">
        <w:rPr>
          <w:lang w:eastAsia="en-AU"/>
        </w:rPr>
        <w:t xml:space="preserve"> </w:t>
      </w:r>
      <w:r w:rsidR="00BD466D" w:rsidRPr="00774357">
        <w:rPr>
          <w:lang w:eastAsia="en-AU"/>
        </w:rPr>
        <w:t>c</w:t>
      </w:r>
      <w:r w:rsidR="008A431F" w:rsidRPr="00774357">
        <w:rPr>
          <w:lang w:eastAsia="en-AU"/>
        </w:rPr>
        <w:t>are planning documentation</w:t>
      </w:r>
      <w:r w:rsidR="00774357" w:rsidRPr="00774357">
        <w:rPr>
          <w:lang w:eastAsia="en-AU"/>
        </w:rPr>
        <w:t xml:space="preserve">. </w:t>
      </w:r>
      <w:r w:rsidR="003A0CB1" w:rsidRPr="00774357">
        <w:rPr>
          <w:lang w:eastAsia="en-AU"/>
        </w:rPr>
        <w:t xml:space="preserve">The service provides staff </w:t>
      </w:r>
      <w:r w:rsidR="00F737FE" w:rsidRPr="00774357">
        <w:rPr>
          <w:lang w:eastAsia="en-AU"/>
        </w:rPr>
        <w:t xml:space="preserve">training </w:t>
      </w:r>
      <w:r w:rsidR="003A0CB1" w:rsidRPr="00774357">
        <w:rPr>
          <w:lang w:eastAsia="en-AU"/>
        </w:rPr>
        <w:t>on the delivery of</w:t>
      </w:r>
      <w:r w:rsidR="00F737FE" w:rsidRPr="00774357">
        <w:rPr>
          <w:lang w:eastAsia="en-AU"/>
        </w:rPr>
        <w:t xml:space="preserve"> </w:t>
      </w:r>
      <w:r w:rsidR="003A0CB1" w:rsidRPr="00774357">
        <w:rPr>
          <w:lang w:eastAsia="en-AU"/>
        </w:rPr>
        <w:t>culturally safe care and services</w:t>
      </w:r>
      <w:r w:rsidR="00F737FE" w:rsidRPr="00774357">
        <w:rPr>
          <w:lang w:eastAsia="en-AU"/>
        </w:rPr>
        <w:t>. Various activities and events are conducted</w:t>
      </w:r>
      <w:r w:rsidR="003E20CF">
        <w:rPr>
          <w:lang w:eastAsia="en-AU"/>
        </w:rPr>
        <w:t xml:space="preserve"> at the service</w:t>
      </w:r>
      <w:r w:rsidR="00F737FE" w:rsidRPr="00774357">
        <w:rPr>
          <w:lang w:eastAsia="en-AU"/>
        </w:rPr>
        <w:t xml:space="preserve"> catering to the diverse cultural needs of consumers. </w:t>
      </w:r>
    </w:p>
    <w:p w14:paraId="167C3577" w14:textId="4478C6F8" w:rsidR="00F01347" w:rsidRPr="00774357" w:rsidRDefault="00F01347" w:rsidP="00266DB5">
      <w:pPr>
        <w:pStyle w:val="NormalArial"/>
        <w:rPr>
          <w:lang w:eastAsia="en-AU"/>
        </w:rPr>
      </w:pPr>
      <w:r w:rsidRPr="00774357">
        <w:rPr>
          <w:lang w:eastAsia="en-AU"/>
        </w:rPr>
        <w:t>Consumers and representatives said consumers are supported to exercise choice and independence. Management and staff described how consumer</w:t>
      </w:r>
      <w:r w:rsidR="00774357">
        <w:rPr>
          <w:lang w:eastAsia="en-AU"/>
        </w:rPr>
        <w:t>s</w:t>
      </w:r>
      <w:r w:rsidRPr="00774357">
        <w:rPr>
          <w:lang w:eastAsia="en-AU"/>
        </w:rPr>
        <w:t xml:space="preserve"> </w:t>
      </w:r>
      <w:r w:rsidR="00774357">
        <w:rPr>
          <w:lang w:eastAsia="en-AU"/>
        </w:rPr>
        <w:t>are</w:t>
      </w:r>
      <w:r w:rsidRPr="00774357">
        <w:rPr>
          <w:lang w:eastAsia="en-AU"/>
        </w:rPr>
        <w:t xml:space="preserve"> supported to make informed choices about care and services</w:t>
      </w:r>
      <w:r w:rsidR="00774357">
        <w:rPr>
          <w:lang w:eastAsia="en-AU"/>
        </w:rPr>
        <w:t xml:space="preserve"> they receiv</w:t>
      </w:r>
      <w:r w:rsidR="004B140C">
        <w:rPr>
          <w:lang w:eastAsia="en-AU"/>
        </w:rPr>
        <w:t>e</w:t>
      </w:r>
      <w:r w:rsidR="00C22845">
        <w:rPr>
          <w:lang w:eastAsia="en-AU"/>
        </w:rPr>
        <w:t>,</w:t>
      </w:r>
      <w:r w:rsidR="004B140C">
        <w:rPr>
          <w:lang w:eastAsia="en-AU"/>
        </w:rPr>
        <w:t xml:space="preserve"> </w:t>
      </w:r>
      <w:r w:rsidR="00D208E1" w:rsidRPr="00774357">
        <w:rPr>
          <w:lang w:eastAsia="en-AU"/>
        </w:rPr>
        <w:t>involve others in decisions about their care</w:t>
      </w:r>
      <w:r w:rsidR="00C22845">
        <w:rPr>
          <w:lang w:eastAsia="en-AU"/>
        </w:rPr>
        <w:t>,</w:t>
      </w:r>
      <w:r w:rsidR="00D208E1" w:rsidRPr="00774357">
        <w:rPr>
          <w:lang w:eastAsia="en-AU"/>
        </w:rPr>
        <w:t xml:space="preserve"> and</w:t>
      </w:r>
      <w:r w:rsidR="00C22845">
        <w:rPr>
          <w:lang w:eastAsia="en-AU"/>
        </w:rPr>
        <w:t xml:space="preserve"> </w:t>
      </w:r>
      <w:r w:rsidR="00D208E1" w:rsidRPr="00774357">
        <w:rPr>
          <w:lang w:eastAsia="en-AU"/>
        </w:rPr>
        <w:t xml:space="preserve">to </w:t>
      </w:r>
      <w:r w:rsidRPr="00774357">
        <w:rPr>
          <w:lang w:eastAsia="en-AU"/>
        </w:rPr>
        <w:t xml:space="preserve">maintain relationships of </w:t>
      </w:r>
      <w:r w:rsidR="00D208E1" w:rsidRPr="00774357">
        <w:rPr>
          <w:lang w:eastAsia="en-AU"/>
        </w:rPr>
        <w:t>importance to them</w:t>
      </w:r>
      <w:r w:rsidRPr="00774357">
        <w:rPr>
          <w:lang w:eastAsia="en-AU"/>
        </w:rPr>
        <w:t xml:space="preserve">. Care planning documentation </w:t>
      </w:r>
      <w:r w:rsidRPr="00774357">
        <w:rPr>
          <w:lang w:eastAsia="en-AU"/>
        </w:rPr>
        <w:lastRenderedPageBreak/>
        <w:t xml:space="preserve">identified consumers’ individual choices </w:t>
      </w:r>
      <w:r w:rsidR="00D208E1" w:rsidRPr="00774357">
        <w:rPr>
          <w:lang w:eastAsia="en-AU"/>
        </w:rPr>
        <w:t xml:space="preserve">and </w:t>
      </w:r>
      <w:r w:rsidR="0059559C">
        <w:rPr>
          <w:lang w:eastAsia="en-AU"/>
        </w:rPr>
        <w:t xml:space="preserve">important relationships. </w:t>
      </w:r>
      <w:r w:rsidR="00927D0B" w:rsidRPr="00774357">
        <w:rPr>
          <w:lang w:eastAsia="en-AU"/>
        </w:rPr>
        <w:t>Policies and procedures</w:t>
      </w:r>
      <w:r w:rsidR="003E20CF">
        <w:rPr>
          <w:lang w:eastAsia="en-AU"/>
        </w:rPr>
        <w:t xml:space="preserve"> on </w:t>
      </w:r>
      <w:r w:rsidR="00927D0B" w:rsidRPr="00774357">
        <w:rPr>
          <w:lang w:eastAsia="en-AU"/>
        </w:rPr>
        <w:t>supporting consumer choice and independence are availa</w:t>
      </w:r>
      <w:r w:rsidR="00D73DD6" w:rsidRPr="00774357">
        <w:rPr>
          <w:lang w:eastAsia="en-AU"/>
        </w:rPr>
        <w:t xml:space="preserve">ble to guide staff. </w:t>
      </w:r>
    </w:p>
    <w:p w14:paraId="6B0CBB6E" w14:textId="4413B5B2" w:rsidR="00833628" w:rsidRPr="00774357" w:rsidRDefault="00833628" w:rsidP="00266DB5">
      <w:pPr>
        <w:pStyle w:val="NormalArial"/>
        <w:rPr>
          <w:lang w:eastAsia="en-AU"/>
        </w:rPr>
      </w:pPr>
      <w:r w:rsidRPr="00774357">
        <w:rPr>
          <w:lang w:eastAsia="en-AU"/>
        </w:rPr>
        <w:t xml:space="preserve">The service demonstrated consumers are supported to take risks that enable them to live the life they choose. Management and staff demonstrated </w:t>
      </w:r>
      <w:r w:rsidR="000134A3">
        <w:rPr>
          <w:lang w:eastAsia="en-AU"/>
        </w:rPr>
        <w:t xml:space="preserve">knowledge of </w:t>
      </w:r>
      <w:r w:rsidRPr="00774357">
        <w:rPr>
          <w:lang w:eastAsia="en-AU"/>
        </w:rPr>
        <w:t xml:space="preserve">risks taken by </w:t>
      </w:r>
      <w:r w:rsidR="000134A3">
        <w:rPr>
          <w:lang w:eastAsia="en-AU"/>
        </w:rPr>
        <w:t xml:space="preserve">individual </w:t>
      </w:r>
      <w:r w:rsidRPr="00774357">
        <w:rPr>
          <w:lang w:eastAsia="en-AU"/>
        </w:rPr>
        <w:t xml:space="preserve">consumers and </w:t>
      </w:r>
      <w:r w:rsidR="000134A3">
        <w:rPr>
          <w:lang w:eastAsia="en-AU"/>
        </w:rPr>
        <w:t xml:space="preserve">described how they </w:t>
      </w:r>
      <w:r w:rsidRPr="00774357">
        <w:rPr>
          <w:lang w:eastAsia="en-AU"/>
        </w:rPr>
        <w:t xml:space="preserve">support the consumer’s wishes </w:t>
      </w:r>
      <w:r w:rsidR="000134A3">
        <w:rPr>
          <w:lang w:eastAsia="en-AU"/>
        </w:rPr>
        <w:t>whilst also ensuring strategies in place to manage risks</w:t>
      </w:r>
      <w:r w:rsidR="00BC68CF">
        <w:rPr>
          <w:lang w:eastAsia="en-AU"/>
        </w:rPr>
        <w:t xml:space="preserve">. </w:t>
      </w:r>
      <w:r w:rsidR="00D73DD6" w:rsidRPr="00774357">
        <w:rPr>
          <w:lang w:eastAsia="en-AU"/>
        </w:rPr>
        <w:t>The service implements a dignity of risk policy</w:t>
      </w:r>
      <w:r w:rsidR="00BC68CF">
        <w:rPr>
          <w:lang w:eastAsia="en-AU"/>
        </w:rPr>
        <w:t>.</w:t>
      </w:r>
      <w:r w:rsidR="00D73DD6" w:rsidRPr="00774357">
        <w:rPr>
          <w:lang w:eastAsia="en-AU"/>
        </w:rPr>
        <w:t xml:space="preserve"> </w:t>
      </w:r>
      <w:r w:rsidR="00BC68CF">
        <w:rPr>
          <w:lang w:eastAsia="en-AU"/>
        </w:rPr>
        <w:t>R</w:t>
      </w:r>
      <w:r w:rsidR="00D73DD6" w:rsidRPr="00774357">
        <w:rPr>
          <w:lang w:eastAsia="en-AU"/>
        </w:rPr>
        <w:t xml:space="preserve">eview of care documentation identified risk assessments are completed and </w:t>
      </w:r>
      <w:r w:rsidR="0013324C" w:rsidRPr="00774357">
        <w:rPr>
          <w:lang w:eastAsia="en-AU"/>
        </w:rPr>
        <w:t>a discussion with the consumer and/or representative on the risk and risk mitigation strategies</w:t>
      </w:r>
      <w:r w:rsidR="00A20240">
        <w:rPr>
          <w:lang w:eastAsia="en-AU"/>
        </w:rPr>
        <w:t xml:space="preserve"> occurs</w:t>
      </w:r>
      <w:r w:rsidR="0013324C" w:rsidRPr="00774357">
        <w:rPr>
          <w:lang w:eastAsia="en-AU"/>
        </w:rPr>
        <w:t xml:space="preserve">. </w:t>
      </w:r>
    </w:p>
    <w:p w14:paraId="39D9D2C1" w14:textId="7E5890F3" w:rsidR="00846AA5" w:rsidRPr="00774357" w:rsidRDefault="00846AA5" w:rsidP="00266DB5">
      <w:pPr>
        <w:pStyle w:val="NormalArial"/>
        <w:rPr>
          <w:lang w:eastAsia="en-AU"/>
        </w:rPr>
      </w:pPr>
      <w:r w:rsidRPr="00774357">
        <w:rPr>
          <w:lang w:eastAsia="en-AU"/>
        </w:rPr>
        <w:t xml:space="preserve">Consumers and representatives described </w:t>
      </w:r>
      <w:r w:rsidR="00C41685" w:rsidRPr="00774357">
        <w:rPr>
          <w:lang w:eastAsia="en-AU"/>
        </w:rPr>
        <w:t xml:space="preserve">various ways the service provides information to enable informed </w:t>
      </w:r>
      <w:r w:rsidRPr="00774357">
        <w:rPr>
          <w:lang w:eastAsia="en-AU"/>
        </w:rPr>
        <w:t>choice</w:t>
      </w:r>
      <w:r w:rsidR="00C41685" w:rsidRPr="00774357">
        <w:rPr>
          <w:lang w:eastAsia="en-AU"/>
        </w:rPr>
        <w:t xml:space="preserve"> </w:t>
      </w:r>
      <w:r w:rsidR="00A20240">
        <w:rPr>
          <w:lang w:eastAsia="en-AU"/>
        </w:rPr>
        <w:t>such as</w:t>
      </w:r>
      <w:r w:rsidRPr="00774357">
        <w:rPr>
          <w:lang w:eastAsia="en-AU"/>
        </w:rPr>
        <w:t xml:space="preserve"> through printed </w:t>
      </w:r>
      <w:r w:rsidR="00CA05B0" w:rsidRPr="00774357">
        <w:rPr>
          <w:lang w:eastAsia="en-AU"/>
        </w:rPr>
        <w:t>material</w:t>
      </w:r>
      <w:r w:rsidRPr="00774357">
        <w:rPr>
          <w:lang w:eastAsia="en-AU"/>
        </w:rPr>
        <w:t xml:space="preserve"> and verbal reminders. Staff described different ways information is provided to consumers, including consumers with cognitive and sensory impairments, in line with their documented needs and preferences. </w:t>
      </w:r>
      <w:r w:rsidR="001E5747">
        <w:rPr>
          <w:lang w:eastAsia="en-AU"/>
        </w:rPr>
        <w:t xml:space="preserve">A </w:t>
      </w:r>
      <w:r w:rsidR="00CA05B0" w:rsidRPr="00774357">
        <w:rPr>
          <w:lang w:eastAsia="en-AU"/>
        </w:rPr>
        <w:t xml:space="preserve">range of information </w:t>
      </w:r>
      <w:r w:rsidR="001E5747">
        <w:rPr>
          <w:lang w:eastAsia="en-AU"/>
        </w:rPr>
        <w:t xml:space="preserve">was observed </w:t>
      </w:r>
      <w:r w:rsidRPr="00774357">
        <w:rPr>
          <w:lang w:eastAsia="en-AU"/>
        </w:rPr>
        <w:t xml:space="preserve">displayed throughout the service </w:t>
      </w:r>
      <w:r w:rsidR="001E5747">
        <w:rPr>
          <w:lang w:eastAsia="en-AU"/>
        </w:rPr>
        <w:t>including but not limited to</w:t>
      </w:r>
      <w:r w:rsidR="000E7359" w:rsidRPr="00774357">
        <w:rPr>
          <w:lang w:eastAsia="en-AU"/>
        </w:rPr>
        <w:t xml:space="preserve"> menus, activities calendars</w:t>
      </w:r>
      <w:r w:rsidR="007577E0">
        <w:rPr>
          <w:lang w:eastAsia="en-AU"/>
        </w:rPr>
        <w:t>,</w:t>
      </w:r>
      <w:r w:rsidR="001E5747">
        <w:rPr>
          <w:lang w:eastAsia="en-AU"/>
        </w:rPr>
        <w:t xml:space="preserve"> and</w:t>
      </w:r>
      <w:r w:rsidR="000E7359" w:rsidRPr="00774357">
        <w:rPr>
          <w:lang w:eastAsia="en-AU"/>
        </w:rPr>
        <w:t xml:space="preserve"> newsletters </w:t>
      </w:r>
      <w:r w:rsidRPr="00774357">
        <w:rPr>
          <w:lang w:eastAsia="en-AU"/>
        </w:rPr>
        <w:t xml:space="preserve">to inform and support consumers to exercise choice. </w:t>
      </w:r>
    </w:p>
    <w:p w14:paraId="703BE9CD" w14:textId="39ABD80E" w:rsidR="00B832FC" w:rsidRPr="00774357" w:rsidRDefault="00B832FC" w:rsidP="00266DB5">
      <w:pPr>
        <w:pStyle w:val="NormalArial"/>
        <w:rPr>
          <w:lang w:eastAsia="en-AU"/>
        </w:rPr>
      </w:pPr>
      <w:r w:rsidRPr="00774357">
        <w:rPr>
          <w:lang w:eastAsia="en-AU"/>
        </w:rPr>
        <w:t xml:space="preserve">Consumers said </w:t>
      </w:r>
      <w:r w:rsidR="001E5747">
        <w:rPr>
          <w:lang w:eastAsia="en-AU"/>
        </w:rPr>
        <w:t xml:space="preserve">staff respect their privacy and maintain confidentiality of their information. </w:t>
      </w:r>
      <w:r w:rsidRPr="00774357">
        <w:rPr>
          <w:lang w:eastAsia="en-AU"/>
        </w:rPr>
        <w:t>Staff and management</w:t>
      </w:r>
      <w:r w:rsidR="001E5747">
        <w:rPr>
          <w:lang w:eastAsia="en-AU"/>
        </w:rPr>
        <w:t xml:space="preserve"> </w:t>
      </w:r>
      <w:r w:rsidRPr="00774357">
        <w:rPr>
          <w:lang w:eastAsia="en-AU"/>
        </w:rPr>
        <w:t>describe</w:t>
      </w:r>
      <w:r w:rsidR="001E5747">
        <w:rPr>
          <w:lang w:eastAsia="en-AU"/>
        </w:rPr>
        <w:t>d</w:t>
      </w:r>
      <w:r w:rsidRPr="00774357">
        <w:rPr>
          <w:lang w:eastAsia="en-AU"/>
        </w:rPr>
        <w:t xml:space="preserve"> the practical ways</w:t>
      </w:r>
      <w:r w:rsidR="001E5747">
        <w:rPr>
          <w:lang w:eastAsia="en-AU"/>
        </w:rPr>
        <w:t xml:space="preserve"> used to respect consumer privacy</w:t>
      </w:r>
      <w:r w:rsidR="004B3BBC">
        <w:rPr>
          <w:lang w:eastAsia="en-AU"/>
        </w:rPr>
        <w:t xml:space="preserve"> and keep information confidential.</w:t>
      </w:r>
      <w:r w:rsidRPr="00774357">
        <w:rPr>
          <w:lang w:eastAsia="en-AU"/>
        </w:rPr>
        <w:t xml:space="preserve"> </w:t>
      </w:r>
      <w:r w:rsidR="004B3BBC">
        <w:rPr>
          <w:lang w:eastAsia="en-AU"/>
        </w:rPr>
        <w:t>The service implements a privacy policy to guide staff practice, and staff</w:t>
      </w:r>
      <w:r w:rsidR="0083429D">
        <w:rPr>
          <w:lang w:eastAsia="en-AU"/>
        </w:rPr>
        <w:t xml:space="preserve"> undertake annual mandatory training on consumer privacy and confidentiality</w:t>
      </w:r>
      <w:r w:rsidR="004B3BBC">
        <w:rPr>
          <w:lang w:eastAsia="en-AU"/>
        </w:rPr>
        <w:t xml:space="preserve">. </w:t>
      </w:r>
    </w:p>
    <w:p w14:paraId="6561B2EB" w14:textId="77777777" w:rsidR="00CA00AC" w:rsidRPr="00774357" w:rsidRDefault="00DF18DE" w:rsidP="0036130C">
      <w:pPr>
        <w:pStyle w:val="NormalArial"/>
        <w:rPr>
          <w:rFonts w:eastAsia="Times New Roman"/>
          <w:color w:val="000000"/>
          <w:lang w:eastAsia="en-AU"/>
        </w:rPr>
      </w:pPr>
      <w:r w:rsidRPr="00774357">
        <w:rPr>
          <w:rFonts w:eastAsia="Times New Roman"/>
          <w:color w:val="000000"/>
          <w:lang w:eastAsia="en-AU"/>
        </w:rPr>
        <w:br w:type="page"/>
      </w:r>
    </w:p>
    <w:p w14:paraId="7019C3F9"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F1F88" w14:paraId="78559B3F"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802929" w14:textId="77777777" w:rsidR="00CA00AC" w:rsidRPr="0075021E" w:rsidRDefault="00DF18D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B7CD8D"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4941880A" w14:textId="77777777" w:rsidTr="002F1F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31B800" w14:textId="77777777" w:rsidR="00CA00AC" w:rsidRPr="00996FAF" w:rsidRDefault="00DF18D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6C9212"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52C8D9C"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787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F18DE" w:rsidRPr="00B952AA">
                  <w:rPr>
                    <w:rFonts w:ascii="Arial" w:hAnsi="Arial" w:cs="Arial"/>
                  </w:rPr>
                  <w:t>Compliant</w:t>
                </w:r>
              </w:sdtContent>
            </w:sdt>
          </w:p>
        </w:tc>
      </w:tr>
      <w:tr w:rsidR="002F1F88" w14:paraId="59902507"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0CD6E6" w14:textId="77777777" w:rsidR="00CA00AC" w:rsidRPr="00996FAF" w:rsidRDefault="00DF18D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19D2BA4"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5A0169C"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74739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F18DE" w:rsidRPr="00B952AA">
                  <w:rPr>
                    <w:rFonts w:ascii="Arial" w:hAnsi="Arial" w:cs="Arial"/>
                  </w:rPr>
                  <w:t>Compliant</w:t>
                </w:r>
              </w:sdtContent>
            </w:sdt>
          </w:p>
        </w:tc>
      </w:tr>
      <w:tr w:rsidR="002F1F88" w14:paraId="57CED4E1" w14:textId="77777777" w:rsidTr="002F1F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E96CE4" w14:textId="77777777" w:rsidR="00CA00AC" w:rsidRPr="00996FAF" w:rsidRDefault="00DF18D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B031728"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9C3971" w14:textId="77777777" w:rsidR="00CA00AC" w:rsidRPr="00996FAF" w:rsidRDefault="00DF18D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546AB6" w14:textId="77777777" w:rsidR="00CA00AC" w:rsidRPr="00996FAF" w:rsidRDefault="00DF18D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8E869B"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95725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F18DE" w:rsidRPr="00B952AA">
                  <w:rPr>
                    <w:rFonts w:ascii="Arial" w:hAnsi="Arial" w:cs="Arial"/>
                  </w:rPr>
                  <w:t>Compliant</w:t>
                </w:r>
              </w:sdtContent>
            </w:sdt>
          </w:p>
        </w:tc>
      </w:tr>
      <w:tr w:rsidR="002F1F88" w14:paraId="61106BF8"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C99D25" w14:textId="77777777" w:rsidR="00CA00AC" w:rsidRPr="00996FAF" w:rsidRDefault="00DF18D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59E7360"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ABD0909" w14:textId="77777777" w:rsidR="00CA00AC" w:rsidRPr="00996FAF" w:rsidRDefault="00372B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4706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F18DE" w:rsidRPr="00B952AA">
                  <w:rPr>
                    <w:rFonts w:ascii="Arial" w:hAnsi="Arial" w:cs="Arial"/>
                  </w:rPr>
                  <w:t>Compliant</w:t>
                </w:r>
              </w:sdtContent>
            </w:sdt>
          </w:p>
        </w:tc>
      </w:tr>
      <w:tr w:rsidR="002F1F88" w14:paraId="7ED157C7" w14:textId="77777777" w:rsidTr="002F1F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0AF0CB" w14:textId="77777777" w:rsidR="00CA00AC" w:rsidRPr="00996FAF" w:rsidRDefault="00DF18D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4C48493"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21EB34C"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5969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F18DE" w:rsidRPr="00B952AA">
                  <w:rPr>
                    <w:rFonts w:ascii="Arial" w:hAnsi="Arial" w:cs="Arial"/>
                  </w:rPr>
                  <w:t>Compliant</w:t>
                </w:r>
              </w:sdtContent>
            </w:sdt>
          </w:p>
        </w:tc>
      </w:tr>
    </w:tbl>
    <w:p w14:paraId="40216015" w14:textId="77777777" w:rsidR="00CA00AC" w:rsidRDefault="00DF18DE" w:rsidP="00D87E7C">
      <w:pPr>
        <w:pStyle w:val="Heading20"/>
      </w:pPr>
      <w:r w:rsidRPr="00996FAF">
        <w:t>Findings</w:t>
      </w:r>
    </w:p>
    <w:p w14:paraId="7B475363" w14:textId="610BA5C5" w:rsidR="000511C2" w:rsidRPr="000511C2" w:rsidRDefault="000511C2" w:rsidP="007873DC">
      <w:pPr>
        <w:pStyle w:val="NormalArial"/>
        <w:rPr>
          <w:lang w:eastAsia="en-AU"/>
        </w:rPr>
      </w:pPr>
      <w:r w:rsidRPr="000511C2">
        <w:rPr>
          <w:lang w:eastAsia="en-AU"/>
        </w:rPr>
        <w:t xml:space="preserve">Consumers and representatives </w:t>
      </w:r>
      <w:r w:rsidR="007A4D5F">
        <w:rPr>
          <w:lang w:eastAsia="en-AU"/>
        </w:rPr>
        <w:t xml:space="preserve">said the service involves them </w:t>
      </w:r>
      <w:r w:rsidRPr="000511C2">
        <w:rPr>
          <w:lang w:eastAsia="en-AU"/>
        </w:rPr>
        <w:t xml:space="preserve">in initial and ongoing assessment </w:t>
      </w:r>
      <w:r w:rsidR="008E51A2">
        <w:rPr>
          <w:lang w:eastAsia="en-AU"/>
        </w:rPr>
        <w:t xml:space="preserve">and planning </w:t>
      </w:r>
      <w:r w:rsidRPr="000511C2">
        <w:rPr>
          <w:lang w:eastAsia="en-AU"/>
        </w:rPr>
        <w:t>processes</w:t>
      </w:r>
      <w:r w:rsidR="008E51A2">
        <w:rPr>
          <w:lang w:eastAsia="en-AU"/>
        </w:rPr>
        <w:t>.</w:t>
      </w:r>
      <w:r w:rsidRPr="000511C2">
        <w:rPr>
          <w:lang w:eastAsia="en-AU"/>
        </w:rPr>
        <w:t xml:space="preserve"> Management and staff described the </w:t>
      </w:r>
      <w:r w:rsidR="003E5CD2">
        <w:rPr>
          <w:lang w:eastAsia="en-AU"/>
        </w:rPr>
        <w:t xml:space="preserve">service’s assessment and </w:t>
      </w:r>
      <w:r w:rsidRPr="000511C2">
        <w:rPr>
          <w:lang w:eastAsia="en-AU"/>
        </w:rPr>
        <w:t>care planning process</w:t>
      </w:r>
      <w:r w:rsidR="007A4D5F">
        <w:rPr>
          <w:lang w:eastAsia="en-AU"/>
        </w:rPr>
        <w:t>es</w:t>
      </w:r>
      <w:r w:rsidR="003E5CD2">
        <w:rPr>
          <w:lang w:eastAsia="en-AU"/>
        </w:rPr>
        <w:t xml:space="preserve"> which include consideration of individual risks to consumers</w:t>
      </w:r>
      <w:r w:rsidR="00D62560">
        <w:rPr>
          <w:lang w:eastAsia="en-AU"/>
        </w:rPr>
        <w:t>’ health and wellbeing</w:t>
      </w:r>
      <w:r w:rsidR="003E5CD2">
        <w:rPr>
          <w:lang w:eastAsia="en-AU"/>
        </w:rPr>
        <w:t xml:space="preserve">. </w:t>
      </w:r>
      <w:r w:rsidRPr="000511C2">
        <w:rPr>
          <w:lang w:eastAsia="en-AU"/>
        </w:rPr>
        <w:t xml:space="preserve">Care planning documentation evidenced </w:t>
      </w:r>
      <w:r w:rsidR="0066318B">
        <w:rPr>
          <w:lang w:eastAsia="en-AU"/>
        </w:rPr>
        <w:t xml:space="preserve">information </w:t>
      </w:r>
      <w:r w:rsidRPr="000511C2">
        <w:rPr>
          <w:lang w:eastAsia="en-AU"/>
        </w:rPr>
        <w:t>o</w:t>
      </w:r>
      <w:r w:rsidR="0066318B">
        <w:rPr>
          <w:lang w:eastAsia="en-AU"/>
        </w:rPr>
        <w:t>n</w:t>
      </w:r>
      <w:r w:rsidRPr="000511C2">
        <w:rPr>
          <w:lang w:eastAsia="en-AU"/>
        </w:rPr>
        <w:t xml:space="preserve"> individual risks</w:t>
      </w:r>
      <w:r w:rsidR="0066318B">
        <w:rPr>
          <w:lang w:eastAsia="en-AU"/>
        </w:rPr>
        <w:t xml:space="preserve"> to consumers</w:t>
      </w:r>
      <w:r w:rsidRPr="000511C2">
        <w:rPr>
          <w:lang w:eastAsia="en-AU"/>
        </w:rPr>
        <w:t xml:space="preserve"> and mitigation strategies t</w:t>
      </w:r>
      <w:r w:rsidR="00D62560">
        <w:rPr>
          <w:lang w:eastAsia="en-AU"/>
        </w:rPr>
        <w:t xml:space="preserve">o guide staff practice. </w:t>
      </w:r>
    </w:p>
    <w:p w14:paraId="16F46CA9" w14:textId="01874E4F" w:rsidR="00D76163" w:rsidRDefault="00C16B7C" w:rsidP="007873DC">
      <w:pPr>
        <w:pStyle w:val="NormalArial"/>
        <w:rPr>
          <w:lang w:eastAsia="en-AU"/>
        </w:rPr>
      </w:pPr>
      <w:r w:rsidRPr="00D62560">
        <w:rPr>
          <w:lang w:eastAsia="en-AU"/>
        </w:rPr>
        <w:t xml:space="preserve">Consumers and representatives </w:t>
      </w:r>
      <w:r w:rsidR="00D76163">
        <w:rPr>
          <w:lang w:eastAsia="en-AU"/>
        </w:rPr>
        <w:t>said assessment and planning processes are effective in identifying the consumer’s needs and preferences</w:t>
      </w:r>
      <w:r w:rsidR="00DE702E">
        <w:rPr>
          <w:lang w:eastAsia="en-AU"/>
        </w:rPr>
        <w:t xml:space="preserve">, including end-of-life planning. </w:t>
      </w:r>
      <w:r w:rsidRPr="00D62560">
        <w:rPr>
          <w:lang w:eastAsia="en-AU"/>
        </w:rPr>
        <w:t>Management and staff described how the service ensures assessment and planning reflect</w:t>
      </w:r>
      <w:r w:rsidR="00AC75D1">
        <w:rPr>
          <w:lang w:eastAsia="en-AU"/>
        </w:rPr>
        <w:t>s</w:t>
      </w:r>
      <w:r w:rsidRPr="00D62560">
        <w:rPr>
          <w:lang w:eastAsia="en-AU"/>
        </w:rPr>
        <w:t xml:space="preserve"> each consumer’s current preferences</w:t>
      </w:r>
      <w:r w:rsidR="00EA0DA8">
        <w:rPr>
          <w:lang w:eastAsia="en-AU"/>
        </w:rPr>
        <w:t xml:space="preserve"> and needs,</w:t>
      </w:r>
      <w:r w:rsidRPr="00D62560">
        <w:rPr>
          <w:lang w:eastAsia="en-AU"/>
        </w:rPr>
        <w:t xml:space="preserve"> and how they approach conversations around end</w:t>
      </w:r>
      <w:r w:rsidR="00EA0DA8">
        <w:rPr>
          <w:lang w:eastAsia="en-AU"/>
        </w:rPr>
        <w:t>-</w:t>
      </w:r>
      <w:r w:rsidRPr="00D62560">
        <w:rPr>
          <w:lang w:eastAsia="en-AU"/>
        </w:rPr>
        <w:t>of</w:t>
      </w:r>
      <w:r w:rsidR="00EA0DA8">
        <w:rPr>
          <w:lang w:eastAsia="en-AU"/>
        </w:rPr>
        <w:t>-</w:t>
      </w:r>
      <w:r w:rsidRPr="00D62560">
        <w:rPr>
          <w:lang w:eastAsia="en-AU"/>
        </w:rPr>
        <w:t xml:space="preserve">life planning. Care planning documentation evidenced </w:t>
      </w:r>
      <w:r w:rsidR="00DE702E">
        <w:rPr>
          <w:lang w:eastAsia="en-AU"/>
        </w:rPr>
        <w:t xml:space="preserve">information to guide staff practice regarding consumers’ </w:t>
      </w:r>
      <w:r w:rsidRPr="00D62560">
        <w:rPr>
          <w:lang w:eastAsia="en-AU"/>
        </w:rPr>
        <w:t>needs and preferences</w:t>
      </w:r>
      <w:r w:rsidR="00536742">
        <w:rPr>
          <w:lang w:eastAsia="en-AU"/>
        </w:rPr>
        <w:t xml:space="preserve"> in relation to care and service delivery. </w:t>
      </w:r>
    </w:p>
    <w:p w14:paraId="10D331EF" w14:textId="026ABD9C" w:rsidR="00C83D78" w:rsidRPr="00D62560" w:rsidRDefault="00C83D78" w:rsidP="007873DC">
      <w:pPr>
        <w:pStyle w:val="NormalArial"/>
        <w:rPr>
          <w:lang w:eastAsia="en-AU"/>
        </w:rPr>
      </w:pPr>
      <w:r w:rsidRPr="00D62560">
        <w:rPr>
          <w:lang w:eastAsia="en-AU"/>
        </w:rPr>
        <w:t xml:space="preserve">Consumers and representatives described how they </w:t>
      </w:r>
      <w:r w:rsidR="00DE702E">
        <w:rPr>
          <w:lang w:eastAsia="en-AU"/>
        </w:rPr>
        <w:t>a</w:t>
      </w:r>
      <w:r w:rsidRPr="00D62560">
        <w:rPr>
          <w:lang w:eastAsia="en-AU"/>
        </w:rPr>
        <w:t xml:space="preserve">re </w:t>
      </w:r>
      <w:r w:rsidR="00916925">
        <w:rPr>
          <w:lang w:eastAsia="en-AU"/>
        </w:rPr>
        <w:t xml:space="preserve">kept </w:t>
      </w:r>
      <w:r w:rsidRPr="00D62560">
        <w:rPr>
          <w:lang w:eastAsia="en-AU"/>
        </w:rPr>
        <w:t>involved</w:t>
      </w:r>
      <w:r w:rsidR="0052798A">
        <w:rPr>
          <w:lang w:eastAsia="en-AU"/>
        </w:rPr>
        <w:t xml:space="preserve"> and can provide input</w:t>
      </w:r>
      <w:r w:rsidRPr="00D62560">
        <w:rPr>
          <w:lang w:eastAsia="en-AU"/>
        </w:rPr>
        <w:t xml:space="preserve"> in the assessment and planning of care</w:t>
      </w:r>
      <w:r w:rsidR="00916925">
        <w:rPr>
          <w:lang w:eastAsia="en-AU"/>
        </w:rPr>
        <w:t>. Management and s</w:t>
      </w:r>
      <w:r w:rsidRPr="00D62560">
        <w:rPr>
          <w:lang w:eastAsia="en-AU"/>
        </w:rPr>
        <w:t xml:space="preserve">taff </w:t>
      </w:r>
      <w:r w:rsidR="00916925">
        <w:rPr>
          <w:lang w:eastAsia="en-AU"/>
        </w:rPr>
        <w:t xml:space="preserve">explained how assessment and planning is undertaken in partnership </w:t>
      </w:r>
      <w:r w:rsidRPr="00D62560">
        <w:rPr>
          <w:lang w:eastAsia="en-AU"/>
        </w:rPr>
        <w:t xml:space="preserve">with consumers and others they wish to involve in their care. Care planning documentation evidenced </w:t>
      </w:r>
      <w:r w:rsidR="00916925">
        <w:rPr>
          <w:lang w:eastAsia="en-AU"/>
        </w:rPr>
        <w:t xml:space="preserve">the inclusion of consumers and representatives, and </w:t>
      </w:r>
      <w:r w:rsidRPr="00D62560">
        <w:rPr>
          <w:lang w:eastAsia="en-AU"/>
        </w:rPr>
        <w:t>input from a range of external</w:t>
      </w:r>
      <w:r w:rsidR="00916925">
        <w:rPr>
          <w:lang w:eastAsia="en-AU"/>
        </w:rPr>
        <w:t xml:space="preserve"> health professionals</w:t>
      </w:r>
      <w:r w:rsidRPr="00D62560">
        <w:rPr>
          <w:lang w:eastAsia="en-AU"/>
        </w:rPr>
        <w:t xml:space="preserve"> such as </w:t>
      </w:r>
      <w:r w:rsidR="00916925">
        <w:rPr>
          <w:lang w:eastAsia="en-AU"/>
        </w:rPr>
        <w:t>medical officers,</w:t>
      </w:r>
      <w:r w:rsidRPr="00D62560">
        <w:rPr>
          <w:lang w:eastAsia="en-AU"/>
        </w:rPr>
        <w:t xml:space="preserve"> physiotherapists, dietitians, and speech pathologist</w:t>
      </w:r>
      <w:r w:rsidR="00492C48">
        <w:rPr>
          <w:lang w:eastAsia="en-AU"/>
        </w:rPr>
        <w:t xml:space="preserve">s based on consumers’ needs. </w:t>
      </w:r>
    </w:p>
    <w:p w14:paraId="6CBD1E37" w14:textId="4610604E" w:rsidR="00B65019" w:rsidRDefault="00175334" w:rsidP="007873DC">
      <w:pPr>
        <w:pStyle w:val="NormalArial"/>
        <w:rPr>
          <w:lang w:eastAsia="en-AU"/>
        </w:rPr>
      </w:pPr>
      <w:r w:rsidRPr="00D62560">
        <w:rPr>
          <w:lang w:eastAsia="en-AU"/>
        </w:rPr>
        <w:lastRenderedPageBreak/>
        <w:t xml:space="preserve">Consumers and representatives said the service regularly communicates changes relating to care and services and staff explain things to them </w:t>
      </w:r>
      <w:r w:rsidR="007A2E86">
        <w:rPr>
          <w:lang w:eastAsia="en-AU"/>
        </w:rPr>
        <w:t>as</w:t>
      </w:r>
      <w:r w:rsidRPr="00D62560">
        <w:rPr>
          <w:lang w:eastAsia="en-AU"/>
        </w:rPr>
        <w:t xml:space="preserve"> needed. Management, clinical staff</w:t>
      </w:r>
      <w:r w:rsidR="007A2E86">
        <w:rPr>
          <w:lang w:eastAsia="en-AU"/>
        </w:rPr>
        <w:t>,</w:t>
      </w:r>
      <w:r w:rsidRPr="00D62560">
        <w:rPr>
          <w:lang w:eastAsia="en-AU"/>
        </w:rPr>
        <w:t xml:space="preserve"> and</w:t>
      </w:r>
      <w:r w:rsidR="00E546B5">
        <w:rPr>
          <w:lang w:eastAsia="en-AU"/>
        </w:rPr>
        <w:t xml:space="preserve"> allied health staff </w:t>
      </w:r>
      <w:r w:rsidRPr="00D62560">
        <w:rPr>
          <w:lang w:eastAsia="en-AU"/>
        </w:rPr>
        <w:t>describe</w:t>
      </w:r>
      <w:r w:rsidR="00E546B5">
        <w:rPr>
          <w:lang w:eastAsia="en-AU"/>
        </w:rPr>
        <w:t>d</w:t>
      </w:r>
      <w:r w:rsidRPr="00D62560">
        <w:rPr>
          <w:lang w:eastAsia="en-AU"/>
        </w:rPr>
        <w:t xml:space="preserve"> how they effectively communicate outcomes of assessment and planning to consumers and their representatives. Review of the service’s</w:t>
      </w:r>
      <w:r w:rsidR="003833C0">
        <w:rPr>
          <w:lang w:eastAsia="en-AU"/>
        </w:rPr>
        <w:t xml:space="preserve"> electronic care management system identified</w:t>
      </w:r>
      <w:r w:rsidRPr="00D62560">
        <w:rPr>
          <w:lang w:eastAsia="en-AU"/>
        </w:rPr>
        <w:t xml:space="preserve"> outcomes of assessment and planning </w:t>
      </w:r>
      <w:r w:rsidR="003833C0">
        <w:rPr>
          <w:lang w:eastAsia="en-AU"/>
        </w:rPr>
        <w:t>a</w:t>
      </w:r>
      <w:r w:rsidRPr="00D62560">
        <w:rPr>
          <w:lang w:eastAsia="en-AU"/>
        </w:rPr>
        <w:t xml:space="preserve">re </w:t>
      </w:r>
      <w:r w:rsidR="00B65019">
        <w:rPr>
          <w:lang w:eastAsia="en-AU"/>
        </w:rPr>
        <w:t>documented under care plans</w:t>
      </w:r>
      <w:r w:rsidR="00465E17">
        <w:rPr>
          <w:lang w:eastAsia="en-AU"/>
        </w:rPr>
        <w:t xml:space="preserve">, </w:t>
      </w:r>
      <w:r w:rsidR="00CE1F99">
        <w:rPr>
          <w:lang w:eastAsia="en-AU"/>
        </w:rPr>
        <w:t>and v</w:t>
      </w:r>
      <w:r w:rsidR="00465E17">
        <w:rPr>
          <w:lang w:eastAsia="en-AU"/>
        </w:rPr>
        <w:t>ia progress notes</w:t>
      </w:r>
      <w:r w:rsidR="00CE1F99">
        <w:rPr>
          <w:lang w:eastAsia="en-AU"/>
        </w:rPr>
        <w:t xml:space="preserve"> and alerts in the system. </w:t>
      </w:r>
    </w:p>
    <w:p w14:paraId="7BAE0A16" w14:textId="23743DA1" w:rsidR="00175334" w:rsidRPr="00D62560" w:rsidRDefault="00175334" w:rsidP="007873DC">
      <w:pPr>
        <w:pStyle w:val="NormalArial"/>
        <w:rPr>
          <w:lang w:eastAsia="en-AU"/>
        </w:rPr>
      </w:pPr>
      <w:r w:rsidRPr="00D62560">
        <w:rPr>
          <w:lang w:eastAsia="en-AU"/>
        </w:rPr>
        <w:t xml:space="preserve">Consumers and representatives described how outcomes of assessment and planning are communicated to them, and how they </w:t>
      </w:r>
      <w:r w:rsidR="00B65019">
        <w:rPr>
          <w:lang w:eastAsia="en-AU"/>
        </w:rPr>
        <w:t>a</w:t>
      </w:r>
      <w:r w:rsidRPr="00D62560">
        <w:rPr>
          <w:lang w:eastAsia="en-AU"/>
        </w:rPr>
        <w:t>re offered a copy of the consumer’s care plan following scheduled reviews. Clinical staff describe</w:t>
      </w:r>
      <w:r w:rsidR="00B74313">
        <w:rPr>
          <w:lang w:eastAsia="en-AU"/>
        </w:rPr>
        <w:t>d</w:t>
      </w:r>
      <w:r w:rsidRPr="00D62560">
        <w:rPr>
          <w:lang w:eastAsia="en-AU"/>
        </w:rPr>
        <w:t xml:space="preserve"> their roles and responsibilities in communicating outcomes of care planning with consumers and their representatives, including how they convey in</w:t>
      </w:r>
      <w:r w:rsidR="00B74313">
        <w:rPr>
          <w:lang w:eastAsia="en-AU"/>
        </w:rPr>
        <w:t xml:space="preserve">formation </w:t>
      </w:r>
      <w:r w:rsidRPr="00D62560">
        <w:rPr>
          <w:lang w:eastAsia="en-AU"/>
        </w:rPr>
        <w:t xml:space="preserve">following reviews and assessments by </w:t>
      </w:r>
      <w:r w:rsidR="00B74313">
        <w:rPr>
          <w:lang w:eastAsia="en-AU"/>
        </w:rPr>
        <w:t xml:space="preserve">visiting health professionals. </w:t>
      </w:r>
    </w:p>
    <w:p w14:paraId="1950528B" w14:textId="308BE501" w:rsidR="00922390" w:rsidRDefault="006909F9" w:rsidP="007873DC">
      <w:pPr>
        <w:pStyle w:val="NormalArial"/>
        <w:rPr>
          <w:lang w:eastAsia="en-AU"/>
        </w:rPr>
      </w:pPr>
      <w:r w:rsidRPr="00D62560">
        <w:rPr>
          <w:lang w:eastAsia="en-AU"/>
        </w:rPr>
        <w:t xml:space="preserve">Consumers and representatives confirmed care and services </w:t>
      </w:r>
      <w:r w:rsidR="00B74313">
        <w:rPr>
          <w:lang w:eastAsia="en-AU"/>
        </w:rPr>
        <w:t>a</w:t>
      </w:r>
      <w:r w:rsidRPr="00D62560">
        <w:rPr>
          <w:lang w:eastAsia="en-AU"/>
        </w:rPr>
        <w:t>re reviewed regularly</w:t>
      </w:r>
      <w:r w:rsidR="000418C6">
        <w:rPr>
          <w:lang w:eastAsia="en-AU"/>
        </w:rPr>
        <w:t xml:space="preserve">. Care </w:t>
      </w:r>
      <w:r w:rsidRPr="00D62560">
        <w:rPr>
          <w:lang w:eastAsia="en-AU"/>
        </w:rPr>
        <w:t xml:space="preserve">planning documentation evidenced regular </w:t>
      </w:r>
      <w:r w:rsidR="000418C6">
        <w:rPr>
          <w:lang w:eastAsia="en-AU"/>
        </w:rPr>
        <w:t xml:space="preserve">care plan reviews are undertaken, including </w:t>
      </w:r>
      <w:r w:rsidRPr="00D62560">
        <w:rPr>
          <w:lang w:eastAsia="en-AU"/>
        </w:rPr>
        <w:t xml:space="preserve">when </w:t>
      </w:r>
      <w:r w:rsidR="000418C6">
        <w:rPr>
          <w:lang w:eastAsia="en-AU"/>
        </w:rPr>
        <w:t xml:space="preserve">a consumer’s </w:t>
      </w:r>
      <w:r w:rsidRPr="00D62560">
        <w:rPr>
          <w:lang w:eastAsia="en-AU"/>
        </w:rPr>
        <w:t>circumstances change, or when</w:t>
      </w:r>
      <w:r w:rsidR="000418C6">
        <w:rPr>
          <w:lang w:eastAsia="en-AU"/>
        </w:rPr>
        <w:t xml:space="preserve"> an</w:t>
      </w:r>
      <w:r w:rsidRPr="00D62560">
        <w:rPr>
          <w:lang w:eastAsia="en-AU"/>
        </w:rPr>
        <w:t xml:space="preserve"> incident</w:t>
      </w:r>
      <w:r w:rsidR="000418C6">
        <w:rPr>
          <w:lang w:eastAsia="en-AU"/>
        </w:rPr>
        <w:t xml:space="preserve"> occurs. </w:t>
      </w:r>
      <w:r w:rsidR="003E6474">
        <w:rPr>
          <w:lang w:eastAsia="en-AU"/>
        </w:rPr>
        <w:t>Scheduled review of care plans occurs 3-monthly in line with the service’s</w:t>
      </w:r>
      <w:r w:rsidR="00922390">
        <w:rPr>
          <w:lang w:eastAsia="en-AU"/>
        </w:rPr>
        <w:t xml:space="preserve"> assessment and planning</w:t>
      </w:r>
      <w:r w:rsidR="003E6474">
        <w:rPr>
          <w:lang w:eastAsia="en-AU"/>
        </w:rPr>
        <w:t xml:space="preserve"> polic</w:t>
      </w:r>
      <w:r w:rsidR="00922390">
        <w:rPr>
          <w:lang w:eastAsia="en-AU"/>
        </w:rPr>
        <w:t>y and procedure</w:t>
      </w:r>
      <w:r w:rsidR="003E6474">
        <w:rPr>
          <w:lang w:eastAsia="en-AU"/>
        </w:rPr>
        <w:t xml:space="preserve">. </w:t>
      </w:r>
    </w:p>
    <w:p w14:paraId="6F6F3E28" w14:textId="740ACE2C" w:rsidR="00CA00AC" w:rsidRPr="00334B7D" w:rsidRDefault="00DF18DE" w:rsidP="0036130C">
      <w:pPr>
        <w:pStyle w:val="NormalArial"/>
      </w:pPr>
      <w:r w:rsidRPr="00996FAF">
        <w:br w:type="page"/>
      </w:r>
    </w:p>
    <w:p w14:paraId="19B082CA"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F88" w14:paraId="0DCCF7E5"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63568"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8BAF32"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504CF243"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EC0CB" w14:textId="77777777" w:rsidR="00CA00AC" w:rsidRPr="00996FAF" w:rsidRDefault="00DF18D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46F2DA"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DF7D7F" w14:textId="77777777" w:rsidR="00CA00AC" w:rsidRPr="00996FAF" w:rsidRDefault="00DF18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DE44FB" w14:textId="77777777" w:rsidR="00CA00AC" w:rsidRPr="00996FAF" w:rsidRDefault="00DF18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0934D7" w14:textId="77777777" w:rsidR="00CA00AC" w:rsidRPr="00996FAF" w:rsidRDefault="00DF18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3CE5EA"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651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16697011"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6CD48" w14:textId="77777777" w:rsidR="00CA00AC" w:rsidRPr="00996FAF" w:rsidRDefault="00DF18D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2E0DEF"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D96E4E"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4839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22132E1B"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D0BD3" w14:textId="77777777" w:rsidR="00CA00AC" w:rsidRPr="00996FAF" w:rsidRDefault="00DF18D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BB7AB7" w14:textId="77777777" w:rsidR="00CA00AC" w:rsidRPr="00996FAF" w:rsidRDefault="00DF18D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E5F88E3"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09184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172A5A32"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C79C7" w14:textId="77777777" w:rsidR="00CA00AC" w:rsidRPr="00996FAF" w:rsidRDefault="00DF18D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938BB6F"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7B59A2" w14:textId="77777777" w:rsidR="00CA00AC" w:rsidRPr="00996FAF" w:rsidRDefault="00372B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30782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649AE90F"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2E870" w14:textId="77777777" w:rsidR="00CA00AC" w:rsidRPr="00996FAF" w:rsidRDefault="00DF18D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2BDF7A"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2911C2"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1176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6825C731"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BDD63" w14:textId="77777777" w:rsidR="00CA00AC" w:rsidRPr="00996FAF" w:rsidRDefault="00DF18D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98D8E2"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C53F99"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57753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r w:rsidR="002F1F88" w14:paraId="2B34A81B"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79140" w14:textId="77777777" w:rsidR="00CA00AC" w:rsidRPr="00996FAF" w:rsidRDefault="00DF18D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6BEDB0"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8A3D92" w14:textId="77777777" w:rsidR="00CA00AC" w:rsidRPr="00996FAF" w:rsidRDefault="00DF18D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68F290" w14:textId="77777777" w:rsidR="00CA00AC" w:rsidRPr="00996FAF" w:rsidRDefault="00DF18D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2E6710"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58724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F18DE" w:rsidRPr="002C2F15">
                  <w:rPr>
                    <w:rFonts w:ascii="Arial" w:hAnsi="Arial" w:cs="Arial"/>
                  </w:rPr>
                  <w:t>Compliant</w:t>
                </w:r>
              </w:sdtContent>
            </w:sdt>
          </w:p>
        </w:tc>
      </w:tr>
    </w:tbl>
    <w:p w14:paraId="1E21DEBD" w14:textId="77777777" w:rsidR="00CA00AC" w:rsidRDefault="00DF18DE" w:rsidP="00D87E7C">
      <w:pPr>
        <w:pStyle w:val="Heading20"/>
      </w:pPr>
      <w:r w:rsidRPr="00996FAF">
        <w:t>Findings</w:t>
      </w:r>
    </w:p>
    <w:p w14:paraId="780533CA" w14:textId="6FF69DBD" w:rsidR="005C234C" w:rsidRDefault="005C234C" w:rsidP="00EE40E7">
      <w:pPr>
        <w:pStyle w:val="NormalArial"/>
      </w:pPr>
      <w:r w:rsidRPr="00806D91">
        <w:t xml:space="preserve">Consumers and representatives </w:t>
      </w:r>
      <w:r w:rsidR="00C61F41" w:rsidRPr="00806D91">
        <w:t xml:space="preserve">said the service provides </w:t>
      </w:r>
      <w:r w:rsidRPr="00806D91">
        <w:t xml:space="preserve">safe and effective personal and clinical care. </w:t>
      </w:r>
      <w:r w:rsidR="00EE4E6B" w:rsidRPr="00806D91">
        <w:t>C</w:t>
      </w:r>
      <w:r w:rsidRPr="00806D91">
        <w:t>omprehensive care plans</w:t>
      </w:r>
      <w:r w:rsidR="00EE4E6B" w:rsidRPr="00806D91">
        <w:t xml:space="preserve"> are implemented</w:t>
      </w:r>
      <w:r w:rsidRPr="00806D91">
        <w:t xml:space="preserve"> which include assessments, progress notes, and relevant charting reflect</w:t>
      </w:r>
      <w:r w:rsidR="00807CA9" w:rsidRPr="00806D91">
        <w:t>ing the provision of</w:t>
      </w:r>
      <w:r w:rsidRPr="00806D91">
        <w:t xml:space="preserve"> individualised care </w:t>
      </w:r>
      <w:r w:rsidR="00807CA9" w:rsidRPr="00806D91">
        <w:t xml:space="preserve">that is </w:t>
      </w:r>
      <w:r w:rsidRPr="00806D91">
        <w:t>safe, effective, and tailored to the needs and preferences of each consumer.</w:t>
      </w:r>
      <w:r w:rsidRPr="005C234C">
        <w:t xml:space="preserve"> </w:t>
      </w:r>
      <w:r w:rsidR="00EE40E7">
        <w:t>P</w:t>
      </w:r>
      <w:r w:rsidR="005729ED" w:rsidRPr="00806D91">
        <w:t xml:space="preserve">olicies and procedures are available to guide staff practice in relation to the provision of best practice </w:t>
      </w:r>
      <w:r w:rsidR="00EE40E7">
        <w:t xml:space="preserve">clinical and personal </w:t>
      </w:r>
      <w:r w:rsidR="005729ED" w:rsidRPr="00806D91">
        <w:t>care</w:t>
      </w:r>
      <w:r w:rsidR="00EE40E7">
        <w:t xml:space="preserve">. </w:t>
      </w:r>
      <w:r w:rsidR="00807CA9">
        <w:t>Staff d</w:t>
      </w:r>
      <w:r w:rsidRPr="005C234C">
        <w:t>emonstrated an understanding of these procedures and describe</w:t>
      </w:r>
      <w:r w:rsidR="00807CA9">
        <w:t>d</w:t>
      </w:r>
      <w:r w:rsidRPr="005C234C">
        <w:t xml:space="preserve"> </w:t>
      </w:r>
      <w:r w:rsidR="005729ED">
        <w:t>their application</w:t>
      </w:r>
      <w:r w:rsidRPr="005C234C">
        <w:t xml:space="preserve"> </w:t>
      </w:r>
      <w:r w:rsidR="00C923BD">
        <w:t xml:space="preserve">as relevant to their roles. </w:t>
      </w:r>
    </w:p>
    <w:p w14:paraId="6D2787E8" w14:textId="54EE654E" w:rsidR="00816E1D" w:rsidRPr="00C71558" w:rsidRDefault="00135605" w:rsidP="00EE40E7">
      <w:pPr>
        <w:pStyle w:val="NormalArial"/>
      </w:pPr>
      <w:r w:rsidRPr="00C71558">
        <w:t xml:space="preserve">The service demonstrated effective management of </w:t>
      </w:r>
      <w:r w:rsidR="00816E1D" w:rsidRPr="00C71558">
        <w:t>high</w:t>
      </w:r>
      <w:r w:rsidRPr="00C71558">
        <w:t xml:space="preserve"> </w:t>
      </w:r>
      <w:r w:rsidR="00816E1D" w:rsidRPr="00C71558">
        <w:t>impact and high</w:t>
      </w:r>
      <w:r w:rsidRPr="00C71558">
        <w:t xml:space="preserve"> </w:t>
      </w:r>
      <w:r w:rsidR="00816E1D" w:rsidRPr="00C71558">
        <w:t xml:space="preserve">prevalence risks </w:t>
      </w:r>
      <w:r w:rsidRPr="00C71558">
        <w:t xml:space="preserve">to consumers. </w:t>
      </w:r>
      <w:r w:rsidR="00806D91">
        <w:t>Consumers and representatives expressed their satisfaction with how risks to consumers are managed</w:t>
      </w:r>
      <w:r w:rsidR="00B539AD">
        <w:t xml:space="preserve"> by the service. </w:t>
      </w:r>
      <w:r w:rsidR="00806D91">
        <w:t>Staff demonstrated knowledge of risks to individual consumers and risk mitigation strategies to manage and mitigate these risks, in line with information captured under care planning documentation.</w:t>
      </w:r>
      <w:r w:rsidR="00B539AD">
        <w:t xml:space="preserve"> Management described how the service </w:t>
      </w:r>
      <w:r w:rsidR="00EE40E7">
        <w:t xml:space="preserve">conducts regular monitoring, trending, and reporting of clinical data </w:t>
      </w:r>
      <w:r w:rsidR="00E77982">
        <w:t xml:space="preserve">to identify high risk areas and implement safeguarding and improvement measures. </w:t>
      </w:r>
      <w:r w:rsidR="00806D91">
        <w:t xml:space="preserve"> </w:t>
      </w:r>
    </w:p>
    <w:p w14:paraId="3F880927" w14:textId="10AC7CFC" w:rsidR="00E3454A" w:rsidRPr="00C71558" w:rsidRDefault="00E3454A" w:rsidP="00EE40E7">
      <w:pPr>
        <w:pStyle w:val="NormalArial"/>
      </w:pPr>
      <w:r w:rsidRPr="00C71558">
        <w:lastRenderedPageBreak/>
        <w:t xml:space="preserve">Management and staff </w:t>
      </w:r>
      <w:r w:rsidR="00E77982">
        <w:t xml:space="preserve">described how the service </w:t>
      </w:r>
      <w:r w:rsidRPr="00C71558">
        <w:t>recognise</w:t>
      </w:r>
      <w:r w:rsidR="00E77982">
        <w:t>s</w:t>
      </w:r>
      <w:r w:rsidRPr="00C71558">
        <w:t xml:space="preserve"> and address</w:t>
      </w:r>
      <w:r w:rsidR="00E77982">
        <w:t>es</w:t>
      </w:r>
      <w:r w:rsidRPr="00C71558">
        <w:t xml:space="preserve"> the needs and preferences of consumers nearing </w:t>
      </w:r>
      <w:r w:rsidR="00E77982">
        <w:t>end of life</w:t>
      </w:r>
      <w:r w:rsidRPr="00C71558">
        <w:t xml:space="preserve"> and how </w:t>
      </w:r>
      <w:r w:rsidR="00354639">
        <w:t>staff</w:t>
      </w:r>
      <w:r w:rsidRPr="00C71558">
        <w:t xml:space="preserve"> </w:t>
      </w:r>
      <w:r w:rsidR="00E77982">
        <w:t>ensure measures to maximise comfort and dignity.</w:t>
      </w:r>
      <w:r w:rsidR="0092239C">
        <w:t xml:space="preserve"> </w:t>
      </w:r>
      <w:r w:rsidRPr="00C71558">
        <w:t>The service ha</w:t>
      </w:r>
      <w:r w:rsidR="005270ED" w:rsidRPr="00C71558">
        <w:t xml:space="preserve">s </w:t>
      </w:r>
      <w:r w:rsidR="004546BF">
        <w:t>end-of-life</w:t>
      </w:r>
      <w:r w:rsidR="005270ED" w:rsidRPr="00C71558">
        <w:t xml:space="preserve"> and palliative care</w:t>
      </w:r>
      <w:r w:rsidRPr="00C71558">
        <w:t xml:space="preserve"> policies</w:t>
      </w:r>
      <w:r w:rsidR="005270ED" w:rsidRPr="00C71558">
        <w:t xml:space="preserve"> and procedures to</w:t>
      </w:r>
      <w:r w:rsidR="00C71558">
        <w:t xml:space="preserve"> guide </w:t>
      </w:r>
      <w:r w:rsidR="005270ED" w:rsidRPr="00C71558">
        <w:t>staff practice</w:t>
      </w:r>
      <w:r w:rsidR="004546BF">
        <w:t xml:space="preserve">. </w:t>
      </w:r>
      <w:r w:rsidR="005270ED" w:rsidRPr="00C71558">
        <w:t>Review of</w:t>
      </w:r>
      <w:r w:rsidR="0092239C">
        <w:t xml:space="preserve"> care </w:t>
      </w:r>
      <w:r w:rsidR="005270ED" w:rsidRPr="00C71558">
        <w:t>documentation and interview</w:t>
      </w:r>
      <w:r w:rsidR="00572846">
        <w:t>s</w:t>
      </w:r>
      <w:r w:rsidR="005270ED" w:rsidRPr="00C71558">
        <w:t xml:space="preserve"> with the representative of one palliative consumer</w:t>
      </w:r>
      <w:r w:rsidR="004546BF">
        <w:t xml:space="preserve"> at the time of the Site </w:t>
      </w:r>
      <w:r w:rsidR="004A529C">
        <w:t>A</w:t>
      </w:r>
      <w:r w:rsidR="004546BF">
        <w:t>udit</w:t>
      </w:r>
      <w:r w:rsidR="005270ED" w:rsidRPr="00C71558">
        <w:t xml:space="preserve"> identified palliative care </w:t>
      </w:r>
      <w:r w:rsidR="004546BF">
        <w:t>i</w:t>
      </w:r>
      <w:r w:rsidR="005270ED" w:rsidRPr="00C71558">
        <w:t xml:space="preserve">s being effectively managed </w:t>
      </w:r>
      <w:r w:rsidR="004546BF">
        <w:t>at</w:t>
      </w:r>
      <w:r w:rsidR="005270ED" w:rsidRPr="00C71558">
        <w:t xml:space="preserve"> the service. </w:t>
      </w:r>
    </w:p>
    <w:p w14:paraId="711F27A4" w14:textId="459B5604" w:rsidR="00DE2D7A" w:rsidRPr="00C71558" w:rsidRDefault="00DE2D7A" w:rsidP="00EE40E7">
      <w:pPr>
        <w:pStyle w:val="NormalArial"/>
      </w:pPr>
      <w:r w:rsidRPr="00C71558">
        <w:t>Consumers and representatives said the service is responsive to consumer</w:t>
      </w:r>
      <w:r w:rsidR="008A7DE8">
        <w:t>s’</w:t>
      </w:r>
      <w:r w:rsidRPr="00C71558">
        <w:t xml:space="preserve"> care needs and </w:t>
      </w:r>
      <w:r w:rsidR="006C0CE8">
        <w:t xml:space="preserve">keeps them </w:t>
      </w:r>
      <w:r w:rsidRPr="00C71558">
        <w:t>inform</w:t>
      </w:r>
      <w:r w:rsidR="006C0CE8">
        <w:t>ed</w:t>
      </w:r>
      <w:r w:rsidRPr="00C71558">
        <w:t xml:space="preserve"> them of any change</w:t>
      </w:r>
      <w:r w:rsidR="00BB3B00">
        <w:t>s</w:t>
      </w:r>
      <w:r w:rsidRPr="00C71558">
        <w:t xml:space="preserve"> to </w:t>
      </w:r>
      <w:r w:rsidR="007964C6">
        <w:t>the consumer’s</w:t>
      </w:r>
      <w:r w:rsidRPr="00C71558">
        <w:t xml:space="preserve"> health</w:t>
      </w:r>
      <w:r w:rsidR="007964C6">
        <w:t xml:space="preserve"> and condition</w:t>
      </w:r>
      <w:r w:rsidR="00BB3B00">
        <w:t>, and</w:t>
      </w:r>
      <w:r w:rsidRPr="00C71558">
        <w:t xml:space="preserve"> planned management strategies</w:t>
      </w:r>
      <w:r w:rsidR="00BB3B00">
        <w:t xml:space="preserve"> in this regard</w:t>
      </w:r>
      <w:r w:rsidRPr="00C71558">
        <w:t xml:space="preserve">. Staff described how </w:t>
      </w:r>
      <w:r w:rsidR="007964C6">
        <w:t>they recognise</w:t>
      </w:r>
      <w:r w:rsidR="0011485F">
        <w:t xml:space="preserve"> and </w:t>
      </w:r>
      <w:r w:rsidR="007964C6">
        <w:t xml:space="preserve">respond to </w:t>
      </w:r>
      <w:r w:rsidR="004A24DA">
        <w:t xml:space="preserve">any </w:t>
      </w:r>
      <w:r w:rsidR="007964C6">
        <w:t>change</w:t>
      </w:r>
      <w:r w:rsidR="004A24DA">
        <w:t>s</w:t>
      </w:r>
      <w:r w:rsidR="007964C6">
        <w:t xml:space="preserve"> or </w:t>
      </w:r>
      <w:r w:rsidRPr="00C71558">
        <w:t xml:space="preserve">deterioration </w:t>
      </w:r>
      <w:r w:rsidR="007964C6">
        <w:t xml:space="preserve">in consumers and described how this is </w:t>
      </w:r>
      <w:r w:rsidRPr="00C71558">
        <w:t xml:space="preserve">managed in </w:t>
      </w:r>
      <w:r w:rsidR="007964C6">
        <w:t>consultation</w:t>
      </w:r>
      <w:r w:rsidRPr="00C71558">
        <w:t xml:space="preserve"> w</w:t>
      </w:r>
      <w:r w:rsidR="007964C6">
        <w:t xml:space="preserve">ith medical officers, allied health professionals, and other specialists. </w:t>
      </w:r>
      <w:r w:rsidR="0011485F">
        <w:t>Review of c</w:t>
      </w:r>
      <w:r w:rsidR="0011485F" w:rsidRPr="00C71558">
        <w:t>are planning documentation and progress notes evidenced timely identification and response to deterioration.</w:t>
      </w:r>
      <w:r w:rsidR="0011485F">
        <w:t xml:space="preserve"> Clinical deterioration policies are available to guide staff practice. </w:t>
      </w:r>
    </w:p>
    <w:p w14:paraId="3AE1962F" w14:textId="3DBC4386" w:rsidR="00111A97" w:rsidRPr="00C71558" w:rsidRDefault="00111A97" w:rsidP="00EE40E7">
      <w:pPr>
        <w:pStyle w:val="NormalArial"/>
      </w:pPr>
      <w:r w:rsidRPr="00C71558">
        <w:t xml:space="preserve">Consumers and representatives said </w:t>
      </w:r>
      <w:r w:rsidR="00B61D0A">
        <w:t xml:space="preserve">information on </w:t>
      </w:r>
      <w:r w:rsidR="004A24DA">
        <w:t>consumers’</w:t>
      </w:r>
      <w:r w:rsidR="00837307">
        <w:t xml:space="preserve"> care needs and preferences </w:t>
      </w:r>
      <w:r w:rsidR="00B61D0A">
        <w:t xml:space="preserve">are effectively communicated at the service. </w:t>
      </w:r>
      <w:r w:rsidRPr="00C71558">
        <w:t xml:space="preserve">Staff described how information </w:t>
      </w:r>
      <w:r w:rsidR="004272D8">
        <w:t xml:space="preserve">regarding consumers is </w:t>
      </w:r>
      <w:r w:rsidRPr="00C71558">
        <w:t>documented and communicated within the organisation and with others where responsibility for care is shared</w:t>
      </w:r>
      <w:r w:rsidR="003474BB">
        <w:t>,</w:t>
      </w:r>
      <w:r w:rsidR="004272D8">
        <w:t xml:space="preserve"> such as via staff huddles, handover, and through the service’s electronic care management system.</w:t>
      </w:r>
      <w:r w:rsidRPr="00C71558">
        <w:t xml:space="preserve"> Review of care planning documentation </w:t>
      </w:r>
      <w:r w:rsidR="003474BB">
        <w:t xml:space="preserve">and observation of staff handover </w:t>
      </w:r>
      <w:r w:rsidRPr="00C71558">
        <w:t xml:space="preserve">demonstrated adequate information to facilitate delivery of care. </w:t>
      </w:r>
    </w:p>
    <w:p w14:paraId="1789608C" w14:textId="5CC84C09" w:rsidR="00D45BCE" w:rsidRPr="00C71558" w:rsidRDefault="00D45BCE" w:rsidP="00EE40E7">
      <w:pPr>
        <w:pStyle w:val="NormalArial"/>
      </w:pPr>
      <w:r w:rsidRPr="00C71558">
        <w:t>Consumers and representatives described how the</w:t>
      </w:r>
      <w:r w:rsidR="005C7210">
        <w:t xml:space="preserve"> service facilitates</w:t>
      </w:r>
      <w:r w:rsidRPr="00C71558">
        <w:t xml:space="preserve"> access to a range of health professionals</w:t>
      </w:r>
      <w:r w:rsidR="005C7210">
        <w:t xml:space="preserve"> and providers</w:t>
      </w:r>
      <w:r w:rsidRPr="00C71558">
        <w:t xml:space="preserve">. Management and clinical staff described </w:t>
      </w:r>
      <w:r w:rsidR="00C04A6B">
        <w:t>the service’s referral process and how</w:t>
      </w:r>
      <w:r w:rsidRPr="00C71558">
        <w:t xml:space="preserve"> referrals </w:t>
      </w:r>
      <w:r w:rsidR="00FA6115">
        <w:t>a</w:t>
      </w:r>
      <w:r w:rsidRPr="00C71558">
        <w:t xml:space="preserve">re made </w:t>
      </w:r>
      <w:r w:rsidR="00FA6115">
        <w:t>based on each consumer’s needs</w:t>
      </w:r>
      <w:r w:rsidR="00097B8B">
        <w:t xml:space="preserve">, </w:t>
      </w:r>
      <w:r w:rsidRPr="00C71558">
        <w:t>to supplement the care delivered at the service and ensure quality</w:t>
      </w:r>
      <w:r w:rsidR="00097B8B">
        <w:t xml:space="preserve"> outcomes</w:t>
      </w:r>
      <w:r w:rsidRPr="00C71558">
        <w:t xml:space="preserve">. Care planning documentation and progress notes evidenced the involvement of </w:t>
      </w:r>
      <w:r w:rsidR="00C04A6B">
        <w:t>various medical officers</w:t>
      </w:r>
      <w:r w:rsidRPr="00C71558">
        <w:t>,</w:t>
      </w:r>
      <w:r w:rsidR="00C04A6B">
        <w:t xml:space="preserve"> allied health professionals,</w:t>
      </w:r>
      <w:r w:rsidRPr="00C71558">
        <w:t xml:space="preserve"> and other providers of care. </w:t>
      </w:r>
    </w:p>
    <w:p w14:paraId="3237F8E3" w14:textId="35FDFCF7" w:rsidR="00C50CDC" w:rsidRPr="00C71558" w:rsidRDefault="00C50CDC" w:rsidP="00EE40E7">
      <w:pPr>
        <w:pStyle w:val="NormalArial"/>
      </w:pPr>
      <w:r w:rsidRPr="00C71558">
        <w:t xml:space="preserve">Consumers and representatives </w:t>
      </w:r>
      <w:r w:rsidR="00C71558" w:rsidRPr="00C71558">
        <w:t>e</w:t>
      </w:r>
      <w:r w:rsidRPr="00C71558">
        <w:t>xpresse</w:t>
      </w:r>
      <w:r w:rsidR="00C12266">
        <w:t xml:space="preserve">d confidence in the measures taken by staff to minimise and control infection-related risks. </w:t>
      </w:r>
      <w:r w:rsidRPr="00C71558">
        <w:t xml:space="preserve">Management and staff demonstrated an understanding of precautions to prevent and control infection risk and </w:t>
      </w:r>
      <w:r w:rsidR="00097B8B">
        <w:t xml:space="preserve">how </w:t>
      </w:r>
      <w:r w:rsidRPr="00C71558">
        <w:t xml:space="preserve">to minimise the need for antibiotics. </w:t>
      </w:r>
      <w:r w:rsidR="000D19CA">
        <w:t>P</w:t>
      </w:r>
      <w:r w:rsidRPr="00C71558">
        <w:t xml:space="preserve">olicies and procedures related to antimicrobial stewardship and infection control management </w:t>
      </w:r>
      <w:r w:rsidR="000D19CA">
        <w:t xml:space="preserve">are available to guide staff practice. </w:t>
      </w:r>
      <w:r w:rsidR="00C12266">
        <w:t>The service implements a documented outbreak management procedure and has the support o</w:t>
      </w:r>
      <w:r w:rsidRPr="00C71558">
        <w:t xml:space="preserve">f an infection prevention and control lead. </w:t>
      </w:r>
      <w:r w:rsidR="006C65F0">
        <w:t>Screening processes are in place for all staff, visitors</w:t>
      </w:r>
      <w:r w:rsidR="00097B8B">
        <w:t>,</w:t>
      </w:r>
      <w:r w:rsidR="006C65F0">
        <w:t xml:space="preserve"> and contractors prior to entry to the service. </w:t>
      </w:r>
      <w:r w:rsidR="00C12266">
        <w:t>Staff were observed practising hand hygiene and wearing appropriate personal protective equipment</w:t>
      </w:r>
      <w:r w:rsidR="006C65F0">
        <w:t>,</w:t>
      </w:r>
      <w:r w:rsidR="00C12266">
        <w:t xml:space="preserve"> where required. </w:t>
      </w:r>
    </w:p>
    <w:p w14:paraId="5F0961F7" w14:textId="370641C2" w:rsidR="00CA00AC" w:rsidRPr="00C50CDC" w:rsidRDefault="00C50CDC" w:rsidP="00EE40E7">
      <w:pPr>
        <w:pStyle w:val="NormalArial"/>
        <w:rPr>
          <w:szCs w:val="22"/>
        </w:rPr>
      </w:pPr>
      <w:r>
        <w:rPr>
          <w:szCs w:val="22"/>
        </w:rPr>
        <w:br w:type="page"/>
      </w:r>
    </w:p>
    <w:p w14:paraId="0600377F"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F88" w14:paraId="4056BEB8"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5DB2CA"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A0DD4E"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38C825B3"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F7A53" w14:textId="77777777" w:rsidR="00CA00AC" w:rsidRPr="00996FAF" w:rsidRDefault="00DF18D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64A80E"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8FFC20"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46878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09677CEC"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B2834" w14:textId="77777777" w:rsidR="00CA00AC" w:rsidRPr="00996FAF" w:rsidRDefault="00DF18D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1224D79"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C02FB17"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8297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67DA3FBD"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01BDC" w14:textId="77777777" w:rsidR="00CA00AC" w:rsidRPr="00996FAF" w:rsidRDefault="00DF18D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AA9B49D"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82E83E" w14:textId="77777777" w:rsidR="00CA00AC" w:rsidRPr="00996FAF" w:rsidRDefault="00DF18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145A01" w14:textId="77777777" w:rsidR="00CA00AC" w:rsidRPr="00996FAF" w:rsidRDefault="00DF18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CDBD23" w14:textId="77777777" w:rsidR="00CA00AC" w:rsidRPr="00996FAF" w:rsidRDefault="00DF18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DDF3AF"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505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7E8D45DF"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C1438" w14:textId="77777777" w:rsidR="00CA00AC" w:rsidRPr="00996FAF" w:rsidRDefault="00DF18D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2308B06"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52477C" w14:textId="77777777" w:rsidR="00CA00AC" w:rsidRPr="00996FAF" w:rsidRDefault="00372B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2514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3ADE54D8"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E7673" w14:textId="77777777" w:rsidR="00CA00AC" w:rsidRPr="00996FAF" w:rsidRDefault="00DF18D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1D2C5C4"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F99539" w14:textId="77777777" w:rsidR="00CA00AC" w:rsidRPr="00996FAF" w:rsidRDefault="00372B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285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6F61C223"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9C898" w14:textId="77777777" w:rsidR="00CA00AC" w:rsidRPr="00996FAF" w:rsidRDefault="00DF18D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415F2A"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EC901E"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8604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r w:rsidR="002F1F88" w14:paraId="3D56B7FB"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1A07E" w14:textId="77777777" w:rsidR="00CA00AC" w:rsidRPr="00996FAF" w:rsidRDefault="00DF18D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56CB48"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CC143E7"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53733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F18DE" w:rsidRPr="00ED7F2E">
                  <w:rPr>
                    <w:rFonts w:ascii="Arial" w:hAnsi="Arial" w:cs="Arial"/>
                  </w:rPr>
                  <w:t>Compliant</w:t>
                </w:r>
              </w:sdtContent>
            </w:sdt>
          </w:p>
        </w:tc>
      </w:tr>
    </w:tbl>
    <w:p w14:paraId="42DCEFDA" w14:textId="77777777" w:rsidR="00CA00AC" w:rsidRDefault="00DF18DE" w:rsidP="00D87E7C">
      <w:pPr>
        <w:pStyle w:val="Heading20"/>
      </w:pPr>
      <w:r w:rsidRPr="00996FAF">
        <w:t>Findings</w:t>
      </w:r>
    </w:p>
    <w:p w14:paraId="22D9C6C1" w14:textId="0D772860" w:rsidR="002200B5" w:rsidRPr="002200B5" w:rsidRDefault="002200B5" w:rsidP="00CE795B">
      <w:pPr>
        <w:pStyle w:val="NormalArial"/>
        <w:rPr>
          <w:lang w:eastAsia="en-AU"/>
        </w:rPr>
      </w:pPr>
      <w:r w:rsidRPr="002200B5">
        <w:rPr>
          <w:lang w:eastAsia="en-AU"/>
        </w:rPr>
        <w:t>Consumers and representatives described how the service support</w:t>
      </w:r>
      <w:r w:rsidR="009A3DE0">
        <w:rPr>
          <w:lang w:eastAsia="en-AU"/>
        </w:rPr>
        <w:t>s</w:t>
      </w:r>
      <w:r w:rsidRPr="002200B5">
        <w:rPr>
          <w:lang w:eastAsia="en-AU"/>
        </w:rPr>
        <w:t xml:space="preserve"> </w:t>
      </w:r>
      <w:r w:rsidR="00163C0D">
        <w:rPr>
          <w:lang w:eastAsia="en-AU"/>
        </w:rPr>
        <w:t xml:space="preserve">consumers </w:t>
      </w:r>
      <w:r w:rsidRPr="002200B5">
        <w:rPr>
          <w:lang w:eastAsia="en-AU"/>
        </w:rPr>
        <w:t>to engage in activities that me</w:t>
      </w:r>
      <w:r w:rsidR="009A3DE0">
        <w:rPr>
          <w:lang w:eastAsia="en-AU"/>
        </w:rPr>
        <w:t>e</w:t>
      </w:r>
      <w:r w:rsidRPr="002200B5">
        <w:rPr>
          <w:lang w:eastAsia="en-AU"/>
        </w:rPr>
        <w:t xml:space="preserve">t their </w:t>
      </w:r>
      <w:r w:rsidR="009A3DE0">
        <w:rPr>
          <w:lang w:eastAsia="en-AU"/>
        </w:rPr>
        <w:t xml:space="preserve">individual </w:t>
      </w:r>
      <w:r w:rsidRPr="002200B5">
        <w:rPr>
          <w:lang w:eastAsia="en-AU"/>
        </w:rPr>
        <w:t>needs, goals, and preferences</w:t>
      </w:r>
      <w:r w:rsidR="009A3DE0">
        <w:rPr>
          <w:lang w:eastAsia="en-AU"/>
        </w:rPr>
        <w:t xml:space="preserve">. </w:t>
      </w:r>
      <w:r w:rsidRPr="002200B5">
        <w:rPr>
          <w:lang w:eastAsia="en-AU"/>
        </w:rPr>
        <w:t xml:space="preserve">Lifestyle staff </w:t>
      </w:r>
      <w:r w:rsidR="009A3DE0">
        <w:rPr>
          <w:lang w:eastAsia="en-AU"/>
        </w:rPr>
        <w:t xml:space="preserve">described </w:t>
      </w:r>
      <w:r w:rsidRPr="002200B5">
        <w:rPr>
          <w:lang w:eastAsia="en-AU"/>
        </w:rPr>
        <w:t>how the</w:t>
      </w:r>
      <w:r w:rsidR="009A3DE0">
        <w:rPr>
          <w:lang w:eastAsia="en-AU"/>
        </w:rPr>
        <w:t xml:space="preserve"> service</w:t>
      </w:r>
      <w:r w:rsidRPr="002200B5">
        <w:rPr>
          <w:lang w:eastAsia="en-AU"/>
        </w:rPr>
        <w:t xml:space="preserve"> partner</w:t>
      </w:r>
      <w:r w:rsidR="009A3DE0">
        <w:rPr>
          <w:lang w:eastAsia="en-AU"/>
        </w:rPr>
        <w:t>s</w:t>
      </w:r>
      <w:r w:rsidRPr="002200B5">
        <w:rPr>
          <w:lang w:eastAsia="en-AU"/>
        </w:rPr>
        <w:t xml:space="preserve"> with consumers to conduct a lifestyle assessment upon </w:t>
      </w:r>
      <w:r w:rsidR="0064658A">
        <w:rPr>
          <w:lang w:eastAsia="en-AU"/>
        </w:rPr>
        <w:t>entry to the service</w:t>
      </w:r>
      <w:r w:rsidRPr="002200B5">
        <w:rPr>
          <w:lang w:eastAsia="en-AU"/>
        </w:rPr>
        <w:t xml:space="preserve">. </w:t>
      </w:r>
      <w:r w:rsidR="00470CE2">
        <w:rPr>
          <w:lang w:eastAsia="en-AU"/>
        </w:rPr>
        <w:t>S</w:t>
      </w:r>
      <w:r w:rsidRPr="002200B5">
        <w:rPr>
          <w:lang w:eastAsia="en-AU"/>
        </w:rPr>
        <w:t xml:space="preserve">taff </w:t>
      </w:r>
      <w:r w:rsidR="00470CE2">
        <w:rPr>
          <w:lang w:eastAsia="en-AU"/>
        </w:rPr>
        <w:t xml:space="preserve">demonstrated knowledge of the interests and </w:t>
      </w:r>
      <w:r w:rsidR="0093655F">
        <w:rPr>
          <w:lang w:eastAsia="en-AU"/>
        </w:rPr>
        <w:t>preferences</w:t>
      </w:r>
      <w:r w:rsidR="00470CE2">
        <w:rPr>
          <w:lang w:eastAsia="en-AU"/>
        </w:rPr>
        <w:t xml:space="preserve"> of individual consumers and described </w:t>
      </w:r>
      <w:r w:rsidR="0093655F">
        <w:rPr>
          <w:lang w:eastAsia="en-AU"/>
        </w:rPr>
        <w:t xml:space="preserve">how they support them in line with information captured under care planning documentation. The service implements a </w:t>
      </w:r>
      <w:r w:rsidR="00A70F7F">
        <w:rPr>
          <w:lang w:eastAsia="en-AU"/>
        </w:rPr>
        <w:t>diverse</w:t>
      </w:r>
      <w:r w:rsidRPr="002200B5">
        <w:rPr>
          <w:lang w:eastAsia="en-AU"/>
        </w:rPr>
        <w:t xml:space="preserve"> lifestyle program </w:t>
      </w:r>
      <w:r w:rsidR="00A70F7F">
        <w:rPr>
          <w:lang w:eastAsia="en-AU"/>
        </w:rPr>
        <w:t xml:space="preserve">based on consumer input and interest. </w:t>
      </w:r>
    </w:p>
    <w:p w14:paraId="5E5D9A5C" w14:textId="249052BC" w:rsidR="003A5C3A" w:rsidRPr="003A5C3A" w:rsidRDefault="003A5C3A" w:rsidP="00CE795B">
      <w:pPr>
        <w:pStyle w:val="NormalArial"/>
        <w:rPr>
          <w:lang w:eastAsia="en-AU"/>
        </w:rPr>
      </w:pPr>
      <w:r w:rsidRPr="003A5C3A">
        <w:rPr>
          <w:lang w:eastAsia="en-AU"/>
        </w:rPr>
        <w:t xml:space="preserve">Consumers and representatives said </w:t>
      </w:r>
      <w:r w:rsidR="00F52C05">
        <w:rPr>
          <w:lang w:eastAsia="en-AU"/>
        </w:rPr>
        <w:t xml:space="preserve">staff </w:t>
      </w:r>
      <w:r w:rsidRPr="003A5C3A">
        <w:rPr>
          <w:lang w:eastAsia="en-AU"/>
        </w:rPr>
        <w:t>support</w:t>
      </w:r>
      <w:r w:rsidR="00F52C05">
        <w:rPr>
          <w:lang w:eastAsia="en-AU"/>
        </w:rPr>
        <w:t xml:space="preserve"> consumers</w:t>
      </w:r>
      <w:r w:rsidRPr="003A5C3A">
        <w:rPr>
          <w:lang w:eastAsia="en-AU"/>
        </w:rPr>
        <w:t xml:space="preserve"> when they are feeling low, and described how the service promotes </w:t>
      </w:r>
      <w:r w:rsidR="00F52C05">
        <w:rPr>
          <w:lang w:eastAsia="en-AU"/>
        </w:rPr>
        <w:t>consumers’</w:t>
      </w:r>
      <w:r w:rsidRPr="003A5C3A">
        <w:rPr>
          <w:lang w:eastAsia="en-AU"/>
        </w:rPr>
        <w:t xml:space="preserve"> emotional, spiritual</w:t>
      </w:r>
      <w:r w:rsidR="00523C21">
        <w:rPr>
          <w:lang w:eastAsia="en-AU"/>
        </w:rPr>
        <w:t>,</w:t>
      </w:r>
      <w:r w:rsidRPr="003A5C3A">
        <w:rPr>
          <w:lang w:eastAsia="en-AU"/>
        </w:rPr>
        <w:t xml:space="preserve"> and psychological well-being. Care planning documentation </w:t>
      </w:r>
      <w:r w:rsidR="00F52C05">
        <w:rPr>
          <w:lang w:eastAsia="en-AU"/>
        </w:rPr>
        <w:t xml:space="preserve">evidenced </w:t>
      </w:r>
      <w:r w:rsidRPr="003A5C3A">
        <w:rPr>
          <w:lang w:eastAsia="en-AU"/>
        </w:rPr>
        <w:t>information on consumers' wellbeing needs and preferences</w:t>
      </w:r>
      <w:r w:rsidR="006D343E">
        <w:rPr>
          <w:lang w:eastAsia="en-AU"/>
        </w:rPr>
        <w:t xml:space="preserve"> to guide staff practice.</w:t>
      </w:r>
      <w:r w:rsidRPr="003A5C3A">
        <w:rPr>
          <w:lang w:eastAsia="en-AU"/>
        </w:rPr>
        <w:t xml:space="preserve"> </w:t>
      </w:r>
      <w:r w:rsidR="006D343E">
        <w:rPr>
          <w:lang w:eastAsia="en-AU"/>
        </w:rPr>
        <w:t xml:space="preserve">Staff described how </w:t>
      </w:r>
      <w:r w:rsidR="00F52C05">
        <w:rPr>
          <w:lang w:eastAsia="en-AU"/>
        </w:rPr>
        <w:t xml:space="preserve">they </w:t>
      </w:r>
      <w:r w:rsidR="003B0448">
        <w:rPr>
          <w:lang w:eastAsia="en-AU"/>
        </w:rPr>
        <w:t xml:space="preserve">recognise if a consumer is feeling low, and how they </w:t>
      </w:r>
      <w:r w:rsidRPr="003A5C3A">
        <w:rPr>
          <w:lang w:eastAsia="en-AU"/>
        </w:rPr>
        <w:t>support</w:t>
      </w:r>
      <w:r w:rsidR="00F52C05">
        <w:rPr>
          <w:lang w:eastAsia="en-AU"/>
        </w:rPr>
        <w:t xml:space="preserve"> consumers</w:t>
      </w:r>
      <w:r w:rsidRPr="003A5C3A">
        <w:rPr>
          <w:lang w:eastAsia="en-AU"/>
        </w:rPr>
        <w:t xml:space="preserve"> by </w:t>
      </w:r>
      <w:r w:rsidR="003B0448">
        <w:rPr>
          <w:lang w:eastAsia="en-AU"/>
        </w:rPr>
        <w:t xml:space="preserve">engaging in one-on-one conversation, </w:t>
      </w:r>
      <w:r w:rsidRPr="003A5C3A">
        <w:rPr>
          <w:lang w:eastAsia="en-AU"/>
        </w:rPr>
        <w:t>facilitating connections with people important to them</w:t>
      </w:r>
      <w:r w:rsidR="003B0448">
        <w:rPr>
          <w:lang w:eastAsia="en-AU"/>
        </w:rPr>
        <w:t>,</w:t>
      </w:r>
      <w:r w:rsidRPr="003A5C3A">
        <w:rPr>
          <w:lang w:eastAsia="en-AU"/>
        </w:rPr>
        <w:t xml:space="preserve"> and </w:t>
      </w:r>
      <w:r w:rsidR="003B0448">
        <w:rPr>
          <w:lang w:eastAsia="en-AU"/>
        </w:rPr>
        <w:t xml:space="preserve">encouraging their </w:t>
      </w:r>
      <w:r w:rsidR="003C3FEA">
        <w:rPr>
          <w:lang w:eastAsia="en-AU"/>
        </w:rPr>
        <w:t>attendance in lifestyle activities and</w:t>
      </w:r>
      <w:r w:rsidRPr="003A5C3A">
        <w:rPr>
          <w:lang w:eastAsia="en-AU"/>
        </w:rPr>
        <w:t xml:space="preserve"> religious services</w:t>
      </w:r>
      <w:r w:rsidR="003C3FEA">
        <w:rPr>
          <w:lang w:eastAsia="en-AU"/>
        </w:rPr>
        <w:t xml:space="preserve"> as per their interests. </w:t>
      </w:r>
      <w:r w:rsidRPr="003A5C3A">
        <w:rPr>
          <w:lang w:eastAsia="en-AU"/>
        </w:rPr>
        <w:t xml:space="preserve"> </w:t>
      </w:r>
    </w:p>
    <w:p w14:paraId="0B875170" w14:textId="70346836" w:rsidR="001420A3" w:rsidRPr="0070445A" w:rsidRDefault="001420A3" w:rsidP="00CE795B">
      <w:pPr>
        <w:pStyle w:val="NormalArial"/>
        <w:rPr>
          <w:lang w:eastAsia="en-AU"/>
        </w:rPr>
      </w:pPr>
      <w:r w:rsidRPr="0070445A">
        <w:rPr>
          <w:lang w:eastAsia="en-AU"/>
        </w:rPr>
        <w:t xml:space="preserve">Consumers and representatives confirmed consumers are supported to participate </w:t>
      </w:r>
      <w:r w:rsidR="0070445A">
        <w:rPr>
          <w:lang w:eastAsia="en-AU"/>
        </w:rPr>
        <w:t xml:space="preserve">in activities </w:t>
      </w:r>
      <w:r w:rsidRPr="0070445A">
        <w:rPr>
          <w:lang w:eastAsia="en-AU"/>
        </w:rPr>
        <w:t xml:space="preserve">within and outside the service environment, </w:t>
      </w:r>
      <w:r w:rsidR="002C120D">
        <w:rPr>
          <w:lang w:eastAsia="en-AU"/>
        </w:rPr>
        <w:t xml:space="preserve">to do things of interest to them, and to </w:t>
      </w:r>
      <w:r w:rsidRPr="0070445A">
        <w:rPr>
          <w:lang w:eastAsia="en-AU"/>
        </w:rPr>
        <w:t>k</w:t>
      </w:r>
      <w:r w:rsidR="00640A49">
        <w:rPr>
          <w:lang w:eastAsia="en-AU"/>
        </w:rPr>
        <w:t>eep in touch</w:t>
      </w:r>
      <w:r w:rsidRPr="0070445A">
        <w:rPr>
          <w:lang w:eastAsia="en-AU"/>
        </w:rPr>
        <w:t xml:space="preserve"> with people important to the</w:t>
      </w:r>
      <w:r w:rsidR="0070445A">
        <w:rPr>
          <w:lang w:eastAsia="en-AU"/>
        </w:rPr>
        <w:t>m</w:t>
      </w:r>
      <w:r w:rsidR="002C120D">
        <w:rPr>
          <w:lang w:eastAsia="en-AU"/>
        </w:rPr>
        <w:t xml:space="preserve">. </w:t>
      </w:r>
      <w:r w:rsidRPr="0070445A">
        <w:rPr>
          <w:lang w:eastAsia="en-AU"/>
        </w:rPr>
        <w:t xml:space="preserve">Care planning documentation aligned with the information provided by consumers, representatives, and staff regarding consumers’ continued involvement </w:t>
      </w:r>
      <w:r w:rsidRPr="0070445A">
        <w:rPr>
          <w:lang w:eastAsia="en-AU"/>
        </w:rPr>
        <w:lastRenderedPageBreak/>
        <w:t xml:space="preserve">in their community and maintaining social and personal relationships. </w:t>
      </w:r>
      <w:r w:rsidR="00640A49">
        <w:rPr>
          <w:lang w:eastAsia="en-AU"/>
        </w:rPr>
        <w:t>C</w:t>
      </w:r>
      <w:r w:rsidRPr="0070445A">
        <w:rPr>
          <w:lang w:eastAsia="en-AU"/>
        </w:rPr>
        <w:t xml:space="preserve">onsumers </w:t>
      </w:r>
      <w:r w:rsidR="00640A49">
        <w:rPr>
          <w:lang w:eastAsia="en-AU"/>
        </w:rPr>
        <w:t>were observed participating in group activities</w:t>
      </w:r>
      <w:r w:rsidR="0025256D">
        <w:rPr>
          <w:lang w:eastAsia="en-AU"/>
        </w:rPr>
        <w:t xml:space="preserve"> and spending time with consumers and other visitors</w:t>
      </w:r>
      <w:r w:rsidR="001B6CFC">
        <w:rPr>
          <w:lang w:eastAsia="en-AU"/>
        </w:rPr>
        <w:t xml:space="preserve">. </w:t>
      </w:r>
    </w:p>
    <w:p w14:paraId="30EA459A" w14:textId="2772AF97" w:rsidR="00CA00AC" w:rsidRPr="0070445A" w:rsidRDefault="001B6CFC" w:rsidP="00CE795B">
      <w:pPr>
        <w:pStyle w:val="NormalArial"/>
        <w:rPr>
          <w:lang w:eastAsia="en-AU"/>
        </w:rPr>
      </w:pPr>
      <w:r>
        <w:rPr>
          <w:lang w:eastAsia="en-AU"/>
        </w:rPr>
        <w:t xml:space="preserve">Consumers </w:t>
      </w:r>
      <w:r w:rsidR="00FB7E25" w:rsidRPr="00FB7E25">
        <w:rPr>
          <w:lang w:eastAsia="en-AU"/>
        </w:rPr>
        <w:t>said information about the consumer's condition, needs</w:t>
      </w:r>
      <w:r w:rsidR="00EA60B9">
        <w:rPr>
          <w:lang w:eastAsia="en-AU"/>
        </w:rPr>
        <w:t>,</w:t>
      </w:r>
      <w:r w:rsidR="00FB7E25" w:rsidRPr="00FB7E25">
        <w:rPr>
          <w:lang w:eastAsia="en-AU"/>
        </w:rPr>
        <w:t xml:space="preserve"> and preferences </w:t>
      </w:r>
      <w:r w:rsidR="00EA60B9">
        <w:rPr>
          <w:lang w:eastAsia="en-AU"/>
        </w:rPr>
        <w:t xml:space="preserve">is </w:t>
      </w:r>
      <w:r w:rsidR="00FB7E25" w:rsidRPr="00FB7E25">
        <w:rPr>
          <w:lang w:eastAsia="en-AU"/>
        </w:rPr>
        <w:t xml:space="preserve">communicated within the organisation and with others where responsibility for care is shared. Staff </w:t>
      </w:r>
      <w:r>
        <w:rPr>
          <w:lang w:eastAsia="en-AU"/>
        </w:rPr>
        <w:t xml:space="preserve">described how they document and </w:t>
      </w:r>
      <w:r w:rsidR="00FB7E25" w:rsidRPr="00FB7E25">
        <w:rPr>
          <w:lang w:eastAsia="en-AU"/>
        </w:rPr>
        <w:t xml:space="preserve">communicate changes </w:t>
      </w:r>
      <w:r>
        <w:rPr>
          <w:lang w:eastAsia="en-AU"/>
        </w:rPr>
        <w:t xml:space="preserve">regarding consumers via the service’s electronic care management system and during shift handovers. </w:t>
      </w:r>
      <w:r w:rsidR="00FB7E25" w:rsidRPr="00FB7E25">
        <w:rPr>
          <w:lang w:eastAsia="en-AU"/>
        </w:rPr>
        <w:t xml:space="preserve">Care planning documentation </w:t>
      </w:r>
      <w:r w:rsidR="00EA60B9">
        <w:rPr>
          <w:lang w:eastAsia="en-AU"/>
        </w:rPr>
        <w:t>identified</w:t>
      </w:r>
      <w:r w:rsidR="00FB7E25" w:rsidRPr="00FB7E25">
        <w:rPr>
          <w:lang w:eastAsia="en-AU"/>
        </w:rPr>
        <w:t xml:space="preserve"> adequate information to support safe and effective </w:t>
      </w:r>
      <w:r w:rsidR="00F610C8">
        <w:rPr>
          <w:lang w:eastAsia="en-AU"/>
        </w:rPr>
        <w:t xml:space="preserve">delivery of </w:t>
      </w:r>
      <w:r w:rsidR="00FB7E25" w:rsidRPr="00FB7E25">
        <w:rPr>
          <w:lang w:eastAsia="en-AU"/>
        </w:rPr>
        <w:t xml:space="preserve">services and supports for daily living. </w:t>
      </w:r>
    </w:p>
    <w:p w14:paraId="5D665C90" w14:textId="19BEC6A3" w:rsidR="001B0904" w:rsidRPr="0070445A" w:rsidRDefault="00A9294D" w:rsidP="00CE795B">
      <w:pPr>
        <w:pStyle w:val="NormalArial"/>
        <w:rPr>
          <w:lang w:eastAsia="en-AU"/>
        </w:rPr>
      </w:pPr>
      <w:r w:rsidRPr="00A9294D">
        <w:rPr>
          <w:lang w:eastAsia="en-AU"/>
        </w:rPr>
        <w:t>Consumers and representatives said th</w:t>
      </w:r>
      <w:r w:rsidR="00636EA0">
        <w:rPr>
          <w:lang w:eastAsia="en-AU"/>
        </w:rPr>
        <w:t>e services facilitates their access to other organisations, support services</w:t>
      </w:r>
      <w:r w:rsidR="009861F7">
        <w:rPr>
          <w:lang w:eastAsia="en-AU"/>
        </w:rPr>
        <w:t>,</w:t>
      </w:r>
      <w:r w:rsidR="00636EA0">
        <w:rPr>
          <w:lang w:eastAsia="en-AU"/>
        </w:rPr>
        <w:t xml:space="preserve"> and providers of care and services. </w:t>
      </w:r>
      <w:r w:rsidRPr="00A9294D">
        <w:rPr>
          <w:lang w:eastAsia="en-AU"/>
        </w:rPr>
        <w:t>Care planning documentation identified referral</w:t>
      </w:r>
      <w:r w:rsidR="00636EA0">
        <w:rPr>
          <w:lang w:eastAsia="en-AU"/>
        </w:rPr>
        <w:t>s</w:t>
      </w:r>
      <w:r w:rsidRPr="00A9294D">
        <w:rPr>
          <w:lang w:eastAsia="en-AU"/>
        </w:rPr>
        <w:t xml:space="preserve"> to other organisations and services</w:t>
      </w:r>
      <w:r w:rsidR="00636EA0">
        <w:rPr>
          <w:lang w:eastAsia="en-AU"/>
        </w:rPr>
        <w:t xml:space="preserve"> based on consumers’ individual needs. </w:t>
      </w:r>
      <w:r w:rsidR="001B0904" w:rsidRPr="00A9294D">
        <w:rPr>
          <w:lang w:eastAsia="en-AU"/>
        </w:rPr>
        <w:t xml:space="preserve">Lifestyle staff and management </w:t>
      </w:r>
      <w:r w:rsidR="001B0904">
        <w:rPr>
          <w:lang w:eastAsia="en-AU"/>
        </w:rPr>
        <w:t>described</w:t>
      </w:r>
      <w:r w:rsidR="001E55BE">
        <w:rPr>
          <w:lang w:eastAsia="en-AU"/>
        </w:rPr>
        <w:t xml:space="preserve"> how</w:t>
      </w:r>
      <w:r w:rsidR="001B0904">
        <w:rPr>
          <w:lang w:eastAsia="en-AU"/>
        </w:rPr>
        <w:t xml:space="preserve"> a </w:t>
      </w:r>
      <w:r w:rsidR="001B0904" w:rsidRPr="00A9294D">
        <w:rPr>
          <w:lang w:eastAsia="en-AU"/>
        </w:rPr>
        <w:t>range of external services such as community services, visiting musicians and performers, religious services</w:t>
      </w:r>
      <w:r w:rsidR="001E55BE">
        <w:rPr>
          <w:lang w:eastAsia="en-AU"/>
        </w:rPr>
        <w:t>,</w:t>
      </w:r>
      <w:r w:rsidR="001B0904" w:rsidRPr="00A9294D">
        <w:rPr>
          <w:lang w:eastAsia="en-AU"/>
        </w:rPr>
        <w:t xml:space="preserve"> and volunteers are engaged</w:t>
      </w:r>
      <w:r w:rsidR="001E55BE">
        <w:rPr>
          <w:lang w:eastAsia="en-AU"/>
        </w:rPr>
        <w:t xml:space="preserve"> </w:t>
      </w:r>
      <w:r w:rsidR="001B0904" w:rsidRPr="00A9294D">
        <w:rPr>
          <w:lang w:eastAsia="en-AU"/>
        </w:rPr>
        <w:t>to broaden the lifestyle services and supports delivered to consumers.</w:t>
      </w:r>
    </w:p>
    <w:p w14:paraId="7E9FEB81" w14:textId="31653457" w:rsidR="00414F2C" w:rsidRPr="00414F2C" w:rsidRDefault="00414F2C" w:rsidP="00CE795B">
      <w:pPr>
        <w:pStyle w:val="NormalArial"/>
        <w:rPr>
          <w:lang w:eastAsia="en-AU"/>
        </w:rPr>
      </w:pPr>
      <w:r w:rsidRPr="00414F2C">
        <w:rPr>
          <w:lang w:eastAsia="en-AU"/>
        </w:rPr>
        <w:t>Most consumers and representatives sampled expressed satisfaction with the quality, quantity and variety of meals provided at the service</w:t>
      </w:r>
      <w:r w:rsidR="000108F7">
        <w:rPr>
          <w:lang w:eastAsia="en-AU"/>
        </w:rPr>
        <w:t>. Care d</w:t>
      </w:r>
      <w:r w:rsidRPr="00414F2C">
        <w:rPr>
          <w:lang w:eastAsia="en-AU"/>
        </w:rPr>
        <w:t xml:space="preserve">ocumentation </w:t>
      </w:r>
      <w:r w:rsidR="000108F7">
        <w:rPr>
          <w:lang w:eastAsia="en-AU"/>
        </w:rPr>
        <w:t xml:space="preserve">evidenced information on each consumer’s dietary needs and preferences and staff demonstrated knowledge of this. </w:t>
      </w:r>
      <w:r w:rsidR="006A0DC5">
        <w:rPr>
          <w:lang w:eastAsia="en-AU"/>
        </w:rPr>
        <w:t xml:space="preserve">Meal service was observed to be timely and well-coordinated </w:t>
      </w:r>
      <w:r w:rsidRPr="00414F2C">
        <w:rPr>
          <w:lang w:eastAsia="en-AU"/>
        </w:rPr>
        <w:t xml:space="preserve">with staff providing supervision and assistance as needed. </w:t>
      </w:r>
      <w:r w:rsidR="006A0DC5">
        <w:rPr>
          <w:lang w:eastAsia="en-AU"/>
        </w:rPr>
        <w:t xml:space="preserve">Where some consumers and representatives expressed dissatisfaction with </w:t>
      </w:r>
      <w:r w:rsidR="00EE5075">
        <w:rPr>
          <w:lang w:eastAsia="en-AU"/>
        </w:rPr>
        <w:t>meals provided</w:t>
      </w:r>
      <w:r w:rsidR="006A0DC5">
        <w:rPr>
          <w:lang w:eastAsia="en-AU"/>
        </w:rPr>
        <w:t xml:space="preserve">, management demonstrated a range of </w:t>
      </w:r>
      <w:r w:rsidR="00EE5075">
        <w:rPr>
          <w:lang w:eastAsia="en-AU"/>
        </w:rPr>
        <w:t xml:space="preserve">improvement </w:t>
      </w:r>
      <w:r w:rsidR="006A0DC5">
        <w:rPr>
          <w:lang w:eastAsia="en-AU"/>
        </w:rPr>
        <w:t xml:space="preserve">actions </w:t>
      </w:r>
      <w:r w:rsidR="00C05E4D">
        <w:rPr>
          <w:lang w:eastAsia="en-AU"/>
        </w:rPr>
        <w:t xml:space="preserve">implemented, planned, and underway to address feedback. Improvement actions include </w:t>
      </w:r>
      <w:r w:rsidR="00F37762">
        <w:rPr>
          <w:lang w:eastAsia="en-AU"/>
        </w:rPr>
        <w:t xml:space="preserve">but are not limited to </w:t>
      </w:r>
      <w:r w:rsidR="00C05E4D">
        <w:rPr>
          <w:lang w:eastAsia="en-AU"/>
        </w:rPr>
        <w:t xml:space="preserve">increasing the volume of food cooked fresh on site, hiring </w:t>
      </w:r>
      <w:r w:rsidR="00F37762">
        <w:rPr>
          <w:lang w:eastAsia="en-AU"/>
        </w:rPr>
        <w:t xml:space="preserve">of </w:t>
      </w:r>
      <w:r w:rsidR="00C05E4D">
        <w:rPr>
          <w:lang w:eastAsia="en-AU"/>
        </w:rPr>
        <w:t xml:space="preserve">a new hospitality manager in June 2024, and developing new menus incorporating consumer feedback. </w:t>
      </w:r>
      <w:r w:rsidR="00C45390">
        <w:rPr>
          <w:lang w:eastAsia="en-AU"/>
        </w:rPr>
        <w:t>F</w:t>
      </w:r>
      <w:r w:rsidR="00EF55B8">
        <w:rPr>
          <w:lang w:eastAsia="en-AU"/>
        </w:rPr>
        <w:t>ood focus meetings and food surveys are conducte</w:t>
      </w:r>
      <w:r w:rsidR="00C45390">
        <w:rPr>
          <w:lang w:eastAsia="en-AU"/>
        </w:rPr>
        <w:t>d</w:t>
      </w:r>
      <w:r w:rsidR="009E0AB0">
        <w:rPr>
          <w:lang w:eastAsia="en-AU"/>
        </w:rPr>
        <w:t>,</w:t>
      </w:r>
      <w:r w:rsidR="00C45390">
        <w:rPr>
          <w:lang w:eastAsia="en-AU"/>
        </w:rPr>
        <w:t xml:space="preserve"> and feedback is actively sought from consumers to inform improvements. </w:t>
      </w:r>
    </w:p>
    <w:p w14:paraId="725243AA" w14:textId="3B60494F" w:rsidR="00CA24FA" w:rsidRDefault="004462CA" w:rsidP="00CE795B">
      <w:pPr>
        <w:pStyle w:val="NormalArial"/>
        <w:rPr>
          <w:lang w:eastAsia="en-AU"/>
        </w:rPr>
      </w:pPr>
      <w:r w:rsidRPr="0070445A">
        <w:rPr>
          <w:lang w:eastAsia="en-AU"/>
        </w:rPr>
        <w:t>The service demonstrate</w:t>
      </w:r>
      <w:r w:rsidR="00334FCF">
        <w:rPr>
          <w:lang w:eastAsia="en-AU"/>
        </w:rPr>
        <w:t>d</w:t>
      </w:r>
      <w:r w:rsidRPr="0070445A">
        <w:rPr>
          <w:lang w:eastAsia="en-AU"/>
        </w:rPr>
        <w:t xml:space="preserve"> equipment provided to consumers is safe, suitable, clean, and well maintained. Consumers reported having access to equipment, including mobility aids to assist them with their daily living activities. Staff describe</w:t>
      </w:r>
      <w:r w:rsidR="00334FCF">
        <w:rPr>
          <w:lang w:eastAsia="en-AU"/>
        </w:rPr>
        <w:t>d</w:t>
      </w:r>
      <w:r w:rsidRPr="0070445A">
        <w:rPr>
          <w:lang w:eastAsia="en-AU"/>
        </w:rPr>
        <w:t xml:space="preserve"> </w:t>
      </w:r>
      <w:r w:rsidR="00334FCF">
        <w:rPr>
          <w:lang w:eastAsia="en-AU"/>
        </w:rPr>
        <w:t>the processes in place to ensure</w:t>
      </w:r>
      <w:r w:rsidRPr="0070445A">
        <w:rPr>
          <w:lang w:eastAsia="en-AU"/>
        </w:rPr>
        <w:t xml:space="preserve"> </w:t>
      </w:r>
      <w:r w:rsidR="00D7153D">
        <w:rPr>
          <w:lang w:eastAsia="en-AU"/>
        </w:rPr>
        <w:t xml:space="preserve">the cleanliness and maintenance of </w:t>
      </w:r>
      <w:r w:rsidRPr="0070445A">
        <w:rPr>
          <w:lang w:eastAsia="en-AU"/>
        </w:rPr>
        <w:t>equipment</w:t>
      </w:r>
      <w:r w:rsidR="00D7153D">
        <w:rPr>
          <w:lang w:eastAsia="en-AU"/>
        </w:rPr>
        <w:t>.</w:t>
      </w:r>
      <w:r w:rsidRPr="0070445A">
        <w:rPr>
          <w:lang w:eastAsia="en-AU"/>
        </w:rPr>
        <w:t xml:space="preserve"> </w:t>
      </w:r>
      <w:r w:rsidR="00334FCF">
        <w:rPr>
          <w:lang w:eastAsia="en-AU"/>
        </w:rPr>
        <w:t xml:space="preserve">A </w:t>
      </w:r>
      <w:r w:rsidRPr="0070445A">
        <w:rPr>
          <w:lang w:eastAsia="en-AU"/>
        </w:rPr>
        <w:t>range of equipment, such as walkers, wheelchairs, and leisure and lifestyle equipment</w:t>
      </w:r>
      <w:r w:rsidR="00334FCF">
        <w:rPr>
          <w:lang w:eastAsia="en-AU"/>
        </w:rPr>
        <w:t xml:space="preserve"> w</w:t>
      </w:r>
      <w:r w:rsidR="00D7153D">
        <w:rPr>
          <w:lang w:eastAsia="en-AU"/>
        </w:rPr>
        <w:t>ere</w:t>
      </w:r>
      <w:r w:rsidR="00334FCF">
        <w:rPr>
          <w:lang w:eastAsia="en-AU"/>
        </w:rPr>
        <w:t xml:space="preserve"> observed available to consumer</w:t>
      </w:r>
      <w:r w:rsidR="00217EFC">
        <w:rPr>
          <w:lang w:eastAsia="en-AU"/>
        </w:rPr>
        <w:t>s and kept in</w:t>
      </w:r>
      <w:r w:rsidR="00F6559C">
        <w:rPr>
          <w:lang w:eastAsia="en-AU"/>
        </w:rPr>
        <w:t xml:space="preserve"> a</w:t>
      </w:r>
      <w:r w:rsidR="00217EFC">
        <w:rPr>
          <w:lang w:eastAsia="en-AU"/>
        </w:rPr>
        <w:t xml:space="preserve"> clean condition</w:t>
      </w:r>
      <w:r w:rsidR="00F6559C">
        <w:rPr>
          <w:lang w:eastAsia="en-AU"/>
        </w:rPr>
        <w:t>,</w:t>
      </w:r>
      <w:r w:rsidR="00217EFC">
        <w:rPr>
          <w:lang w:eastAsia="en-AU"/>
        </w:rPr>
        <w:t xml:space="preserve"> suitable for consumer use. </w:t>
      </w:r>
    </w:p>
    <w:p w14:paraId="77E926B3" w14:textId="77777777" w:rsidR="00CA24FA" w:rsidRDefault="00CA24FA">
      <w:pPr>
        <w:spacing w:after="160" w:line="259" w:lineRule="auto"/>
        <w:rPr>
          <w:rFonts w:ascii="Arial" w:hAnsi="Arial" w:cs="Arial"/>
          <w:lang w:eastAsia="en-AU"/>
        </w:rPr>
      </w:pPr>
      <w:r>
        <w:rPr>
          <w:lang w:eastAsia="en-AU"/>
        </w:rPr>
        <w:br w:type="page"/>
      </w:r>
    </w:p>
    <w:p w14:paraId="24DF8FD7"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F1F88" w14:paraId="4BCFC65A"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9DE9E6"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822D845"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0FC2EBDE"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94B20" w14:textId="77777777" w:rsidR="00CA00AC" w:rsidRPr="00996FAF" w:rsidRDefault="00DF18D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C40211"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48FE7F8"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65571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F18DE" w:rsidRPr="00320639">
                  <w:rPr>
                    <w:rFonts w:ascii="Arial" w:hAnsi="Arial" w:cs="Arial"/>
                  </w:rPr>
                  <w:t>Compliant</w:t>
                </w:r>
              </w:sdtContent>
            </w:sdt>
          </w:p>
        </w:tc>
      </w:tr>
      <w:tr w:rsidR="002F1F88" w14:paraId="4A790388"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F54CD" w14:textId="77777777" w:rsidR="00CA00AC" w:rsidRPr="00996FAF" w:rsidRDefault="00DF18D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C51C4E"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DBC263" w14:textId="77777777" w:rsidR="00CA00AC" w:rsidRPr="00996FAF" w:rsidRDefault="00DF18D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BD38F1" w14:textId="77777777" w:rsidR="00CA00AC" w:rsidRPr="00996FAF" w:rsidRDefault="00DF18D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C3E3B63"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84425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F18DE" w:rsidRPr="00320639">
                  <w:rPr>
                    <w:rFonts w:ascii="Arial" w:hAnsi="Arial" w:cs="Arial"/>
                  </w:rPr>
                  <w:t>Compliant</w:t>
                </w:r>
              </w:sdtContent>
            </w:sdt>
          </w:p>
        </w:tc>
      </w:tr>
      <w:tr w:rsidR="002F1F88" w14:paraId="4CA91C90"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94596" w14:textId="77777777" w:rsidR="00CA00AC" w:rsidRPr="00996FAF" w:rsidRDefault="00DF18D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3F4269"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5E3BBD1" w14:textId="77777777" w:rsidR="00CA00AC" w:rsidRPr="00996FAF" w:rsidRDefault="00372B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82425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F18DE" w:rsidRPr="00320639">
                  <w:rPr>
                    <w:rFonts w:ascii="Arial" w:hAnsi="Arial" w:cs="Arial"/>
                  </w:rPr>
                  <w:t>Compliant</w:t>
                </w:r>
              </w:sdtContent>
            </w:sdt>
          </w:p>
        </w:tc>
      </w:tr>
    </w:tbl>
    <w:p w14:paraId="0EB99FC6" w14:textId="77777777" w:rsidR="00CA00AC" w:rsidRDefault="00DF18DE" w:rsidP="002B0C90">
      <w:pPr>
        <w:pStyle w:val="Heading20"/>
      </w:pPr>
      <w:r>
        <w:t>Findings</w:t>
      </w:r>
    </w:p>
    <w:p w14:paraId="15FE2328" w14:textId="7763D896" w:rsidR="00D62823" w:rsidRPr="00E9241C" w:rsidRDefault="00A97DD8" w:rsidP="00FF6D87">
      <w:pPr>
        <w:pStyle w:val="NormalArial"/>
        <w:rPr>
          <w:lang w:eastAsia="en-AU"/>
        </w:rPr>
      </w:pPr>
      <w:r>
        <w:rPr>
          <w:lang w:eastAsia="en-AU"/>
        </w:rPr>
        <w:t>C</w:t>
      </w:r>
      <w:r w:rsidR="00D62823" w:rsidRPr="00D62823">
        <w:rPr>
          <w:lang w:eastAsia="en-AU"/>
        </w:rPr>
        <w:t xml:space="preserve">onsumers and representatives said the service’s environment </w:t>
      </w:r>
      <w:r>
        <w:rPr>
          <w:lang w:eastAsia="en-AU"/>
        </w:rPr>
        <w:t>is</w:t>
      </w:r>
      <w:r w:rsidR="00D62823" w:rsidRPr="00D62823">
        <w:rPr>
          <w:lang w:eastAsia="en-AU"/>
        </w:rPr>
        <w:t xml:space="preserve"> welcoming, easy to understand, </w:t>
      </w:r>
      <w:r w:rsidR="00AD51CA">
        <w:rPr>
          <w:lang w:eastAsia="en-AU"/>
        </w:rPr>
        <w:t xml:space="preserve">and </w:t>
      </w:r>
      <w:r w:rsidR="00D62823" w:rsidRPr="00D62823">
        <w:rPr>
          <w:lang w:eastAsia="en-AU"/>
        </w:rPr>
        <w:t xml:space="preserve">makes </w:t>
      </w:r>
      <w:r>
        <w:rPr>
          <w:lang w:eastAsia="en-AU"/>
        </w:rPr>
        <w:t>consumers</w:t>
      </w:r>
      <w:r w:rsidR="00D62823" w:rsidRPr="00D62823">
        <w:rPr>
          <w:lang w:eastAsia="en-AU"/>
        </w:rPr>
        <w:t xml:space="preserve"> feel at home</w:t>
      </w:r>
      <w:r w:rsidR="00AD51CA">
        <w:rPr>
          <w:lang w:eastAsia="en-AU"/>
        </w:rPr>
        <w:t xml:space="preserve">. Management described </w:t>
      </w:r>
      <w:r w:rsidR="006D7703">
        <w:rPr>
          <w:lang w:eastAsia="en-AU"/>
        </w:rPr>
        <w:t xml:space="preserve">various </w:t>
      </w:r>
      <w:r w:rsidR="00AD51CA">
        <w:rPr>
          <w:lang w:eastAsia="en-AU"/>
        </w:rPr>
        <w:t>aspects of the environment which promote a sense of belonging, independence, interaction and function</w:t>
      </w:r>
      <w:r w:rsidR="00666847">
        <w:rPr>
          <w:lang w:eastAsia="en-AU"/>
        </w:rPr>
        <w:t xml:space="preserve">. </w:t>
      </w:r>
      <w:r w:rsidR="003A02AC">
        <w:rPr>
          <w:lang w:eastAsia="en-AU"/>
        </w:rPr>
        <w:t xml:space="preserve">Mobility </w:t>
      </w:r>
      <w:r w:rsidR="00D62823" w:rsidRPr="00D62823">
        <w:rPr>
          <w:lang w:eastAsia="en-AU"/>
        </w:rPr>
        <w:t xml:space="preserve">assessments are completed upon </w:t>
      </w:r>
      <w:r w:rsidR="00E9241C">
        <w:rPr>
          <w:lang w:eastAsia="en-AU"/>
        </w:rPr>
        <w:t>entry to the service</w:t>
      </w:r>
      <w:r w:rsidR="00D62823" w:rsidRPr="00D62823">
        <w:rPr>
          <w:lang w:eastAsia="en-AU"/>
        </w:rPr>
        <w:t xml:space="preserve"> </w:t>
      </w:r>
      <w:r w:rsidR="00E9241C">
        <w:rPr>
          <w:lang w:eastAsia="en-AU"/>
        </w:rPr>
        <w:t xml:space="preserve">and </w:t>
      </w:r>
      <w:r w:rsidR="00D62823" w:rsidRPr="00D62823">
        <w:rPr>
          <w:lang w:eastAsia="en-AU"/>
        </w:rPr>
        <w:t>environmental audits are conducted to ensure the service environment promotes</w:t>
      </w:r>
      <w:r w:rsidR="003A02AC">
        <w:rPr>
          <w:lang w:eastAsia="en-AU"/>
        </w:rPr>
        <w:t xml:space="preserve"> </w:t>
      </w:r>
      <w:r w:rsidR="005A48AD">
        <w:rPr>
          <w:lang w:eastAsia="en-AU"/>
        </w:rPr>
        <w:t xml:space="preserve">safety and </w:t>
      </w:r>
      <w:r w:rsidR="003A02AC">
        <w:rPr>
          <w:lang w:eastAsia="en-AU"/>
        </w:rPr>
        <w:t>independent movement</w:t>
      </w:r>
      <w:r w:rsidR="00D62823" w:rsidRPr="00D62823">
        <w:rPr>
          <w:lang w:eastAsia="en-AU"/>
        </w:rPr>
        <w:t>.</w:t>
      </w:r>
      <w:r w:rsidR="00E9241C">
        <w:rPr>
          <w:lang w:eastAsia="en-AU"/>
        </w:rPr>
        <w:t xml:space="preserve"> The </w:t>
      </w:r>
      <w:r w:rsidR="00D62823" w:rsidRPr="00D62823">
        <w:rPr>
          <w:lang w:eastAsia="en-AU"/>
        </w:rPr>
        <w:t xml:space="preserve">service environment </w:t>
      </w:r>
      <w:r w:rsidR="00E9241C">
        <w:rPr>
          <w:lang w:eastAsia="en-AU"/>
        </w:rPr>
        <w:t>was observed to be</w:t>
      </w:r>
      <w:r w:rsidR="00D62823" w:rsidRPr="00D62823">
        <w:rPr>
          <w:lang w:eastAsia="en-AU"/>
        </w:rPr>
        <w:t xml:space="preserve"> welcoming, with </w:t>
      </w:r>
      <w:r w:rsidR="00E9241C">
        <w:rPr>
          <w:lang w:eastAsia="en-AU"/>
        </w:rPr>
        <w:t xml:space="preserve">personalised consumer rooms, </w:t>
      </w:r>
      <w:r w:rsidR="00D62823" w:rsidRPr="00D62823">
        <w:rPr>
          <w:lang w:eastAsia="en-AU"/>
        </w:rPr>
        <w:t>dementia friendly principles of design</w:t>
      </w:r>
      <w:r w:rsidR="00E9241C">
        <w:rPr>
          <w:lang w:eastAsia="en-AU"/>
        </w:rPr>
        <w:t>, adequate</w:t>
      </w:r>
      <w:r w:rsidR="00D62823" w:rsidRPr="00D62823">
        <w:rPr>
          <w:lang w:eastAsia="en-AU"/>
        </w:rPr>
        <w:t xml:space="preserve"> lighting, handrails</w:t>
      </w:r>
      <w:r w:rsidR="00E9241C">
        <w:rPr>
          <w:lang w:eastAsia="en-AU"/>
        </w:rPr>
        <w:t xml:space="preserve">, </w:t>
      </w:r>
      <w:r w:rsidR="00D62823" w:rsidRPr="00D62823">
        <w:rPr>
          <w:lang w:eastAsia="en-AU"/>
        </w:rPr>
        <w:t>and clear signage</w:t>
      </w:r>
      <w:r w:rsidR="00E9241C">
        <w:rPr>
          <w:lang w:eastAsia="en-AU"/>
        </w:rPr>
        <w:t xml:space="preserve"> for navigation. </w:t>
      </w:r>
      <w:r w:rsidR="00D62823" w:rsidRPr="00D62823">
        <w:rPr>
          <w:lang w:eastAsia="en-AU"/>
        </w:rPr>
        <w:t xml:space="preserve"> </w:t>
      </w:r>
    </w:p>
    <w:p w14:paraId="62FC95D1" w14:textId="25CD1B0C" w:rsidR="000B170E" w:rsidRDefault="00FD076A" w:rsidP="00FF6D87">
      <w:pPr>
        <w:pStyle w:val="NormalArial"/>
        <w:rPr>
          <w:lang w:eastAsia="en-AU"/>
        </w:rPr>
      </w:pPr>
      <w:r w:rsidRPr="00351317">
        <w:rPr>
          <w:lang w:eastAsia="en-AU"/>
        </w:rPr>
        <w:t>Consumers and representatives said, and observations confirmed, the service environment is kept safe, clean, and well-maintained</w:t>
      </w:r>
      <w:r w:rsidR="005A18CE">
        <w:rPr>
          <w:lang w:eastAsia="en-AU"/>
        </w:rPr>
        <w:t>.</w:t>
      </w:r>
      <w:r w:rsidRPr="00351317">
        <w:rPr>
          <w:lang w:eastAsia="en-AU"/>
        </w:rPr>
        <w:t xml:space="preserve"> </w:t>
      </w:r>
      <w:r w:rsidR="005A18CE">
        <w:rPr>
          <w:lang w:eastAsia="en-AU"/>
        </w:rPr>
        <w:t>C</w:t>
      </w:r>
      <w:r w:rsidRPr="00351317">
        <w:rPr>
          <w:lang w:eastAsia="en-AU"/>
        </w:rPr>
        <w:t xml:space="preserve">onsumers </w:t>
      </w:r>
      <w:r w:rsidR="005A18CE">
        <w:rPr>
          <w:lang w:eastAsia="en-AU"/>
        </w:rPr>
        <w:t>can</w:t>
      </w:r>
      <w:r w:rsidRPr="00351317">
        <w:rPr>
          <w:lang w:eastAsia="en-AU"/>
        </w:rPr>
        <w:t xml:space="preserve"> move freely indoors and outdoors. </w:t>
      </w:r>
      <w:r w:rsidR="000B170E" w:rsidRPr="00351317">
        <w:rPr>
          <w:lang w:eastAsia="en-AU"/>
        </w:rPr>
        <w:t>Staff describe</w:t>
      </w:r>
      <w:r w:rsidR="007253BB">
        <w:rPr>
          <w:lang w:eastAsia="en-AU"/>
        </w:rPr>
        <w:t xml:space="preserve">d </w:t>
      </w:r>
      <w:r w:rsidR="00EA66D3">
        <w:rPr>
          <w:lang w:eastAsia="en-AU"/>
        </w:rPr>
        <w:t xml:space="preserve">cleaning processes in accordance with the service’s cleaning schedule. </w:t>
      </w:r>
      <w:r w:rsidR="002E5653">
        <w:rPr>
          <w:lang w:eastAsia="en-AU"/>
        </w:rPr>
        <w:t xml:space="preserve">Staff demonstrated knowledge of the service’s processes for reporting any hazards and maintenance requests. </w:t>
      </w:r>
      <w:r w:rsidR="00EC3684">
        <w:rPr>
          <w:lang w:eastAsia="en-AU"/>
        </w:rPr>
        <w:t>Interviews with maintenance staff</w:t>
      </w:r>
      <w:r w:rsidR="004F2A23">
        <w:rPr>
          <w:lang w:eastAsia="en-AU"/>
        </w:rPr>
        <w:t>,</w:t>
      </w:r>
      <w:r w:rsidR="00EC3684">
        <w:rPr>
          <w:lang w:eastAsia="en-AU"/>
        </w:rPr>
        <w:t xml:space="preserve"> and review of documentation identified</w:t>
      </w:r>
      <w:r w:rsidR="00F4503B">
        <w:rPr>
          <w:lang w:eastAsia="en-AU"/>
        </w:rPr>
        <w:t>,</w:t>
      </w:r>
      <w:r w:rsidR="00EC3684">
        <w:rPr>
          <w:lang w:eastAsia="en-AU"/>
        </w:rPr>
        <w:t xml:space="preserve"> a </w:t>
      </w:r>
      <w:r w:rsidR="002E5653">
        <w:rPr>
          <w:lang w:eastAsia="en-AU"/>
        </w:rPr>
        <w:t>preventative</w:t>
      </w:r>
      <w:r w:rsidR="00EC3684">
        <w:rPr>
          <w:lang w:eastAsia="en-AU"/>
        </w:rPr>
        <w:t xml:space="preserve"> maintenance schedule is in place and maintenance requests are actioned in a timely manner.  </w:t>
      </w:r>
    </w:p>
    <w:p w14:paraId="02333225" w14:textId="467E9A69" w:rsidR="00CA00AC" w:rsidRPr="00CA24FA" w:rsidRDefault="00F4503B" w:rsidP="00FF6D87">
      <w:pPr>
        <w:pStyle w:val="NormalArial"/>
        <w:rPr>
          <w:lang w:eastAsia="en-AU"/>
        </w:rPr>
      </w:pPr>
      <w:r>
        <w:rPr>
          <w:lang w:eastAsia="en-AU"/>
        </w:rPr>
        <w:t>Consumers and representatives said, and observations confirmed, furniture, fittings, and equipment at the service are safe, well-maintained</w:t>
      </w:r>
      <w:r w:rsidR="00983AAB">
        <w:rPr>
          <w:lang w:eastAsia="en-AU"/>
        </w:rPr>
        <w:t>,</w:t>
      </w:r>
      <w:r>
        <w:rPr>
          <w:lang w:eastAsia="en-AU"/>
        </w:rPr>
        <w:t xml:space="preserve"> and suitable for consumer use. </w:t>
      </w:r>
      <w:r w:rsidR="00F57053">
        <w:rPr>
          <w:lang w:eastAsia="en-AU"/>
        </w:rPr>
        <w:t xml:space="preserve">Staff described the cleaning and maintenance processes for furniture and equipment. Furniture in communal areas appeared clean and comfortable and equipment </w:t>
      </w:r>
      <w:r w:rsidR="00257834">
        <w:rPr>
          <w:lang w:eastAsia="en-AU"/>
        </w:rPr>
        <w:t>in various areas w</w:t>
      </w:r>
      <w:r w:rsidR="00A10F26">
        <w:rPr>
          <w:lang w:eastAsia="en-AU"/>
        </w:rPr>
        <w:t xml:space="preserve">as </w:t>
      </w:r>
      <w:r w:rsidR="00257834">
        <w:rPr>
          <w:lang w:eastAsia="en-AU"/>
        </w:rPr>
        <w:t xml:space="preserve">observed to be in good working condition. </w:t>
      </w:r>
    </w:p>
    <w:p w14:paraId="0117664C" w14:textId="77777777" w:rsidR="00CA00AC" w:rsidRPr="00262C0B" w:rsidRDefault="00DF18DE" w:rsidP="0036130C">
      <w:pPr>
        <w:pStyle w:val="NormalArial"/>
      </w:pPr>
      <w:r>
        <w:br w:type="page"/>
      </w:r>
    </w:p>
    <w:p w14:paraId="79BC3592"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F1F88" w14:paraId="585E5144"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600936"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4E27EC"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27C99779"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070F3" w14:textId="77777777" w:rsidR="00CA00AC" w:rsidRPr="00996FAF" w:rsidRDefault="00DF18D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D9EC8C"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654A1A1"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4636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F18DE" w:rsidRPr="0058411F">
                  <w:rPr>
                    <w:rFonts w:ascii="Arial" w:hAnsi="Arial" w:cs="Arial"/>
                  </w:rPr>
                  <w:t>Compliant</w:t>
                </w:r>
              </w:sdtContent>
            </w:sdt>
          </w:p>
        </w:tc>
      </w:tr>
      <w:tr w:rsidR="002F1F88" w14:paraId="3AE02F51"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4CBB4" w14:textId="77777777" w:rsidR="00CA00AC" w:rsidRPr="00996FAF" w:rsidRDefault="00DF18D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7C7B4EC"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3749760"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39665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F18DE" w:rsidRPr="0058411F">
                  <w:rPr>
                    <w:rFonts w:ascii="Arial" w:hAnsi="Arial" w:cs="Arial"/>
                  </w:rPr>
                  <w:t>Compliant</w:t>
                </w:r>
              </w:sdtContent>
            </w:sdt>
          </w:p>
        </w:tc>
      </w:tr>
      <w:tr w:rsidR="002F1F88" w14:paraId="7D1B4D68"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4106A" w14:textId="77777777" w:rsidR="00CA00AC" w:rsidRPr="00996FAF" w:rsidRDefault="00DF18D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676921D"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D05A0C"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7783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F18DE" w:rsidRPr="0058411F">
                  <w:rPr>
                    <w:rFonts w:ascii="Arial" w:hAnsi="Arial" w:cs="Arial"/>
                  </w:rPr>
                  <w:t>Compliant</w:t>
                </w:r>
              </w:sdtContent>
            </w:sdt>
          </w:p>
        </w:tc>
      </w:tr>
      <w:tr w:rsidR="002F1F88" w14:paraId="4E1783FB" w14:textId="77777777" w:rsidTr="002F1F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580D3" w14:textId="77777777" w:rsidR="00CA00AC" w:rsidRPr="00996FAF" w:rsidRDefault="00DF18D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5DBE3D1"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BF6F23" w14:textId="77777777" w:rsidR="00CA00AC" w:rsidRPr="00996FAF" w:rsidRDefault="00372B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21807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F18DE" w:rsidRPr="0058411F">
                  <w:rPr>
                    <w:rFonts w:ascii="Arial" w:hAnsi="Arial" w:cs="Arial"/>
                  </w:rPr>
                  <w:t>Compliant</w:t>
                </w:r>
              </w:sdtContent>
            </w:sdt>
          </w:p>
        </w:tc>
      </w:tr>
    </w:tbl>
    <w:p w14:paraId="772F0E18" w14:textId="77777777" w:rsidR="00CA00AC" w:rsidRDefault="00DF18DE" w:rsidP="00D87E7C">
      <w:pPr>
        <w:pStyle w:val="Heading20"/>
      </w:pPr>
      <w:r w:rsidRPr="00996FAF">
        <w:t>Findings</w:t>
      </w:r>
    </w:p>
    <w:p w14:paraId="3BB23CEB" w14:textId="76337EA2" w:rsidR="00341BB8" w:rsidRPr="00341BB8" w:rsidRDefault="00341BB8" w:rsidP="00A10F26">
      <w:pPr>
        <w:pStyle w:val="NormalArial"/>
      </w:pPr>
      <w:r w:rsidRPr="00341BB8">
        <w:t xml:space="preserve">Consumers and representatives </w:t>
      </w:r>
      <w:r w:rsidR="002C0563">
        <w:t>said they are</w:t>
      </w:r>
      <w:r w:rsidR="00ED5A6C">
        <w:t xml:space="preserve"> aware of how to provide feedback or make a complaint and feel comfortable to do so. </w:t>
      </w:r>
      <w:r w:rsidRPr="00341BB8">
        <w:t>Management and staff describe</w:t>
      </w:r>
      <w:r w:rsidR="00ED5A6C">
        <w:t>d</w:t>
      </w:r>
      <w:r w:rsidRPr="00341BB8">
        <w:t xml:space="preserve"> </w:t>
      </w:r>
      <w:r w:rsidR="00F17DC9">
        <w:t xml:space="preserve">how consumers and representatives are </w:t>
      </w:r>
      <w:r w:rsidRPr="00341BB8">
        <w:t>encourage</w:t>
      </w:r>
      <w:r w:rsidR="00F17DC9">
        <w:t>d</w:t>
      </w:r>
      <w:r w:rsidRPr="00341BB8">
        <w:t xml:space="preserve"> and support</w:t>
      </w:r>
      <w:r w:rsidR="00F17DC9">
        <w:t>ed</w:t>
      </w:r>
      <w:r w:rsidRPr="00341BB8">
        <w:t xml:space="preserve"> to</w:t>
      </w:r>
      <w:r w:rsidR="00F17DC9">
        <w:t xml:space="preserve"> submit </w:t>
      </w:r>
      <w:r w:rsidRPr="00341BB8">
        <w:t>feedback and complaints</w:t>
      </w:r>
      <w:r w:rsidR="00F17DC9">
        <w:t xml:space="preserve"> in various ways</w:t>
      </w:r>
      <w:r w:rsidR="00942B61">
        <w:t>. This includes</w:t>
      </w:r>
      <w:r w:rsidR="00F17DC9">
        <w:t xml:space="preserve"> by speaking to staff or management directly, </w:t>
      </w:r>
      <w:r w:rsidR="00A07F01">
        <w:t>using</w:t>
      </w:r>
      <w:r w:rsidR="00F17DC9">
        <w:t xml:space="preserve"> paper-based feedback forms,</w:t>
      </w:r>
      <w:r w:rsidR="002C0563">
        <w:t xml:space="preserve"> </w:t>
      </w:r>
      <w:r w:rsidR="00A07F01">
        <w:t xml:space="preserve">using locked feedback boxes, and </w:t>
      </w:r>
      <w:r w:rsidR="00942B61">
        <w:t xml:space="preserve">via </w:t>
      </w:r>
      <w:r w:rsidR="00F17DC9">
        <w:t>consumer meetings</w:t>
      </w:r>
      <w:r w:rsidR="00C96DD7">
        <w:t xml:space="preserve">. Feedback forms and locked boxes were observed available at the service. </w:t>
      </w:r>
    </w:p>
    <w:p w14:paraId="108A9AF3" w14:textId="1074757A" w:rsidR="006D2F46" w:rsidRPr="00942B61" w:rsidRDefault="006D2F46" w:rsidP="00A10F26">
      <w:pPr>
        <w:pStyle w:val="NormalArial"/>
      </w:pPr>
      <w:r w:rsidRPr="0060273B">
        <w:t>Consumers and representatives said they are aware of</w:t>
      </w:r>
      <w:r w:rsidR="0082369D">
        <w:t xml:space="preserve"> </w:t>
      </w:r>
      <w:r w:rsidRPr="0060273B">
        <w:t>advocates, language services</w:t>
      </w:r>
      <w:r w:rsidR="00533872">
        <w:t>,</w:t>
      </w:r>
      <w:r w:rsidRPr="0060273B">
        <w:t xml:space="preserve"> and other methods for raising and resolving complaints</w:t>
      </w:r>
      <w:r w:rsidR="0082369D">
        <w:t>, however</w:t>
      </w:r>
      <w:r w:rsidR="00E83219">
        <w:t xml:space="preserve"> they</w:t>
      </w:r>
      <w:r w:rsidR="0082369D">
        <w:t xml:space="preserve"> prefer to raise </w:t>
      </w:r>
      <w:r w:rsidR="00942B61">
        <w:t>c</w:t>
      </w:r>
      <w:r w:rsidR="0082369D">
        <w:t>oncerns with the service directly.</w:t>
      </w:r>
      <w:r w:rsidR="00533872">
        <w:t xml:space="preserve"> </w:t>
      </w:r>
      <w:r w:rsidRPr="00942B61">
        <w:t xml:space="preserve">Management described </w:t>
      </w:r>
      <w:r w:rsidR="00E83219">
        <w:t xml:space="preserve">how </w:t>
      </w:r>
      <w:r w:rsidRPr="00942B61">
        <w:t>the</w:t>
      </w:r>
      <w:r w:rsidR="00E83219">
        <w:t xml:space="preserve"> service </w:t>
      </w:r>
      <w:r w:rsidRPr="00942B61">
        <w:t>inform</w:t>
      </w:r>
      <w:r w:rsidR="00E83219">
        <w:t>s</w:t>
      </w:r>
      <w:r w:rsidRPr="00942B61">
        <w:t xml:space="preserve"> consumers and representatives about </w:t>
      </w:r>
      <w:r w:rsidR="00E83219">
        <w:t xml:space="preserve">external advocacy </w:t>
      </w:r>
      <w:r w:rsidRPr="00942B61">
        <w:t>services</w:t>
      </w:r>
      <w:r w:rsidR="000E3BDD">
        <w:t xml:space="preserve"> and complaints mechanisms</w:t>
      </w:r>
      <w:r w:rsidRPr="00942B61">
        <w:t>, including during the admission process, at consumer meetings</w:t>
      </w:r>
      <w:r w:rsidR="008E0116">
        <w:t>,</w:t>
      </w:r>
      <w:r w:rsidR="000E3BDD">
        <w:t xml:space="preserve"> via information sessions from external providers</w:t>
      </w:r>
      <w:r w:rsidRPr="00942B61">
        <w:t xml:space="preserve">, and through notices and pamphlets </w:t>
      </w:r>
      <w:r w:rsidR="000E3BDD">
        <w:t xml:space="preserve">which were observed </w:t>
      </w:r>
      <w:r w:rsidRPr="00942B61">
        <w:t xml:space="preserve">displayed </w:t>
      </w:r>
      <w:r w:rsidR="000E3BDD">
        <w:t xml:space="preserve">at </w:t>
      </w:r>
      <w:r w:rsidRPr="00942B61">
        <w:t xml:space="preserve">the service. </w:t>
      </w:r>
      <w:r w:rsidR="00942B61">
        <w:t xml:space="preserve">Staff demonstrated knowledge of external advocacy and complaints services and how to access resources for interpreter and translation services, if required. </w:t>
      </w:r>
    </w:p>
    <w:p w14:paraId="137377E5" w14:textId="53905919" w:rsidR="0067266C" w:rsidRPr="0060273B" w:rsidRDefault="0067266C" w:rsidP="00A10F26">
      <w:pPr>
        <w:pStyle w:val="NormalArial"/>
      </w:pPr>
      <w:r w:rsidRPr="0060273B">
        <w:t xml:space="preserve">Consumers and representatives </w:t>
      </w:r>
      <w:r w:rsidR="007C1BE6">
        <w:t xml:space="preserve">provided positive feedback regarding the service responding to and resolving any feedback and complaints. </w:t>
      </w:r>
      <w:r w:rsidRPr="0060273B">
        <w:t xml:space="preserve">Management and staff </w:t>
      </w:r>
      <w:r w:rsidR="00037C2C">
        <w:t xml:space="preserve">described the complaints handling process and demonstrated an understanding of open disclosure. </w:t>
      </w:r>
      <w:r w:rsidR="00A233E9">
        <w:t>Review of the service’s feedback and complaints register and complaints documentation identified timely and appropriate action in response to complaint</w:t>
      </w:r>
      <w:r w:rsidR="00B2347B">
        <w:t>s</w:t>
      </w:r>
      <w:r w:rsidR="00A233E9">
        <w:t xml:space="preserve">. </w:t>
      </w:r>
      <w:r w:rsidR="007C1BE6">
        <w:t xml:space="preserve">Policies </w:t>
      </w:r>
      <w:r w:rsidR="00C92597">
        <w:t xml:space="preserve">and procedures </w:t>
      </w:r>
      <w:r w:rsidR="007C1BE6">
        <w:t xml:space="preserve">on feedback and complaints and open disclosure are available to guide staff practice. </w:t>
      </w:r>
    </w:p>
    <w:p w14:paraId="29E1678D" w14:textId="48F1761B" w:rsidR="00CA00AC" w:rsidRPr="00331161" w:rsidRDefault="00180E1F" w:rsidP="00A10F26">
      <w:pPr>
        <w:pStyle w:val="NormalArial"/>
      </w:pPr>
      <w:r w:rsidRPr="0060273B">
        <w:t xml:space="preserve">Consumers and representatives expressed satisfaction with the service’s feedback and complaints process </w:t>
      </w:r>
      <w:r w:rsidR="00C92597">
        <w:t>leading to</w:t>
      </w:r>
      <w:r w:rsidRPr="0060273B">
        <w:t xml:space="preserve"> improve</w:t>
      </w:r>
      <w:r w:rsidR="00C92597">
        <w:t>ments in</w:t>
      </w:r>
      <w:r w:rsidRPr="0060273B">
        <w:t xml:space="preserve"> the quality of care and services. Management and staff </w:t>
      </w:r>
      <w:r w:rsidR="00C92597">
        <w:t>provided examples of various improvements implemented in response to feedback and complaints. Re</w:t>
      </w:r>
      <w:r w:rsidR="00331161">
        <w:t>view</w:t>
      </w:r>
      <w:r w:rsidR="00C92597">
        <w:t xml:space="preserve"> of documentation</w:t>
      </w:r>
      <w:r w:rsidR="0008467F">
        <w:t>,</w:t>
      </w:r>
      <w:r w:rsidR="00C92597">
        <w:t xml:space="preserve"> </w:t>
      </w:r>
      <w:r w:rsidR="00331161">
        <w:t>including the service’s continuous improvement plan</w:t>
      </w:r>
      <w:r w:rsidR="0008467F">
        <w:t>,</w:t>
      </w:r>
      <w:r w:rsidR="00331161">
        <w:t xml:space="preserve"> i</w:t>
      </w:r>
      <w:r w:rsidR="00C92597">
        <w:t>dentified feedback and complaints trending occur</w:t>
      </w:r>
      <w:r w:rsidR="00331161">
        <w:t xml:space="preserve">s at the service and improvements are implemented. </w:t>
      </w:r>
      <w:r w:rsidRPr="00712752">
        <w:br w:type="page"/>
      </w:r>
    </w:p>
    <w:p w14:paraId="474E61CA"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F1F88" w14:paraId="1DA3DE5B"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0A6CDC"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FEEBAC"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465FFC1A"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61DBB" w14:textId="77777777" w:rsidR="00CA00AC" w:rsidRPr="00996FAF" w:rsidRDefault="00DF18D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FF4C26"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193701"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7005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F18DE" w:rsidRPr="002F768C">
                  <w:rPr>
                    <w:rFonts w:ascii="Arial" w:hAnsi="Arial" w:cs="Arial"/>
                  </w:rPr>
                  <w:t>Compliant</w:t>
                </w:r>
              </w:sdtContent>
            </w:sdt>
          </w:p>
        </w:tc>
      </w:tr>
      <w:tr w:rsidR="002F1F88" w14:paraId="62CF4873"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74A02" w14:textId="77777777" w:rsidR="00CA00AC" w:rsidRPr="00996FAF" w:rsidRDefault="00DF18D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EBF2365"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5BD861F"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1160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F18DE" w:rsidRPr="002F768C">
                  <w:rPr>
                    <w:rFonts w:ascii="Arial" w:hAnsi="Arial" w:cs="Arial"/>
                  </w:rPr>
                  <w:t>Compliant</w:t>
                </w:r>
              </w:sdtContent>
            </w:sdt>
          </w:p>
        </w:tc>
      </w:tr>
      <w:tr w:rsidR="002F1F88" w14:paraId="3A30A89C"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B40EA" w14:textId="77777777" w:rsidR="00CA00AC" w:rsidRPr="00996FAF" w:rsidRDefault="00DF18D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1962261"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7B1C71E"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67845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F18DE" w:rsidRPr="002F768C">
                  <w:rPr>
                    <w:rFonts w:ascii="Arial" w:hAnsi="Arial" w:cs="Arial"/>
                  </w:rPr>
                  <w:t>Compliant</w:t>
                </w:r>
              </w:sdtContent>
            </w:sdt>
          </w:p>
        </w:tc>
      </w:tr>
      <w:tr w:rsidR="002F1F88" w14:paraId="70E775B9"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132EC" w14:textId="77777777" w:rsidR="00CA00AC" w:rsidRPr="00996FAF" w:rsidRDefault="00DF18D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9CB8829"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03373A0" w14:textId="77777777" w:rsidR="00CA00AC" w:rsidRPr="00996FAF" w:rsidRDefault="00372B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9625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F18DE" w:rsidRPr="002F768C">
                  <w:rPr>
                    <w:rFonts w:ascii="Arial" w:hAnsi="Arial" w:cs="Arial"/>
                  </w:rPr>
                  <w:t>Compliant</w:t>
                </w:r>
              </w:sdtContent>
            </w:sdt>
          </w:p>
        </w:tc>
      </w:tr>
      <w:tr w:rsidR="002F1F88" w14:paraId="0F2A5EB9" w14:textId="77777777" w:rsidTr="002F1F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C27AD" w14:textId="77777777" w:rsidR="00CA00AC" w:rsidRPr="00996FAF" w:rsidRDefault="00DF18D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AB0039"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2346598" w14:textId="77777777" w:rsidR="00CA00AC" w:rsidRPr="00996FAF" w:rsidRDefault="00372B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31148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F18DE" w:rsidRPr="002F768C">
                  <w:rPr>
                    <w:rFonts w:ascii="Arial" w:hAnsi="Arial" w:cs="Arial"/>
                  </w:rPr>
                  <w:t>Compliant</w:t>
                </w:r>
              </w:sdtContent>
            </w:sdt>
          </w:p>
        </w:tc>
      </w:tr>
    </w:tbl>
    <w:p w14:paraId="6780A543" w14:textId="77777777" w:rsidR="00CA00AC" w:rsidRDefault="00DF18DE" w:rsidP="002B0C90">
      <w:pPr>
        <w:pStyle w:val="Heading20"/>
      </w:pPr>
      <w:r>
        <w:t>Findings</w:t>
      </w:r>
    </w:p>
    <w:p w14:paraId="38895DC9" w14:textId="2BB3DF40" w:rsidR="002B16A4" w:rsidRPr="0008467F" w:rsidRDefault="009C7558" w:rsidP="0008467F">
      <w:pPr>
        <w:pStyle w:val="NormalArial"/>
      </w:pPr>
      <w:r w:rsidRPr="0008467F">
        <w:rPr>
          <w:rStyle w:val="NormalArialChar"/>
        </w:rPr>
        <w:t xml:space="preserve">Most </w:t>
      </w:r>
      <w:r w:rsidR="002B16A4" w:rsidRPr="0008467F">
        <w:rPr>
          <w:rStyle w:val="NormalArialChar"/>
        </w:rPr>
        <w:t xml:space="preserve">consumers and representatives felt the service has sufficient staff to meet </w:t>
      </w:r>
      <w:r w:rsidR="00AD654C" w:rsidRPr="0008467F">
        <w:rPr>
          <w:rStyle w:val="NormalArialChar"/>
        </w:rPr>
        <w:t xml:space="preserve">consumers’ </w:t>
      </w:r>
      <w:r w:rsidR="002B16A4" w:rsidRPr="0008467F">
        <w:rPr>
          <w:rStyle w:val="NormalArialChar"/>
        </w:rPr>
        <w:t>care and service needs. Management describe</w:t>
      </w:r>
      <w:r w:rsidRPr="0008467F">
        <w:rPr>
          <w:rStyle w:val="NormalArialChar"/>
        </w:rPr>
        <w:t>d</w:t>
      </w:r>
      <w:r w:rsidR="002B16A4" w:rsidRPr="0008467F">
        <w:rPr>
          <w:rStyle w:val="NormalArialChar"/>
        </w:rPr>
        <w:t xml:space="preserve"> how they ensure the workforce is planned to enable delivery of safe and effective care. </w:t>
      </w:r>
      <w:r w:rsidR="0028460B" w:rsidRPr="0008467F">
        <w:rPr>
          <w:rStyle w:val="NormalArialChar"/>
        </w:rPr>
        <w:t xml:space="preserve">The service is meeting care minute </w:t>
      </w:r>
      <w:r w:rsidR="00691399" w:rsidRPr="0008467F">
        <w:rPr>
          <w:rStyle w:val="NormalArialChar"/>
        </w:rPr>
        <w:t>targets,</w:t>
      </w:r>
      <w:r w:rsidR="0028460B" w:rsidRPr="0008467F">
        <w:rPr>
          <w:rStyle w:val="NormalArialChar"/>
        </w:rPr>
        <w:t xml:space="preserve"> </w:t>
      </w:r>
      <w:r w:rsidR="00E932CE" w:rsidRPr="0008467F">
        <w:rPr>
          <w:rStyle w:val="NormalArialChar"/>
        </w:rPr>
        <w:t>and a registered nurse is on duty 24 hours a day, 7 days a week in line with regulatory requirements. Staff said they have adequate time to complete their duties</w:t>
      </w:r>
      <w:r w:rsidR="00691399">
        <w:rPr>
          <w:rStyle w:val="NormalArialChar"/>
        </w:rPr>
        <w:t>.</w:t>
      </w:r>
      <w:r w:rsidR="00E932CE" w:rsidRPr="0008467F">
        <w:rPr>
          <w:rStyle w:val="NormalArialChar"/>
        </w:rPr>
        <w:t xml:space="preserve"> </w:t>
      </w:r>
      <w:r w:rsidR="00691399">
        <w:rPr>
          <w:rStyle w:val="NormalArialChar"/>
        </w:rPr>
        <w:t>I</w:t>
      </w:r>
      <w:r w:rsidR="00DF2240" w:rsidRPr="0008467F">
        <w:rPr>
          <w:rStyle w:val="NormalArialChar"/>
        </w:rPr>
        <w:t xml:space="preserve">n cases of unplanned leave, </w:t>
      </w:r>
      <w:r w:rsidR="00691399">
        <w:rPr>
          <w:rStyle w:val="NormalArialChar"/>
        </w:rPr>
        <w:t xml:space="preserve">management </w:t>
      </w:r>
      <w:r w:rsidR="00DF2240" w:rsidRPr="0008467F">
        <w:rPr>
          <w:rStyle w:val="NormalArialChar"/>
        </w:rPr>
        <w:t xml:space="preserve">advertise shifts to available staff, </w:t>
      </w:r>
      <w:r w:rsidR="00E932CE" w:rsidRPr="0008467F">
        <w:rPr>
          <w:rStyle w:val="NormalArialChar"/>
        </w:rPr>
        <w:t>extend shifts</w:t>
      </w:r>
      <w:r w:rsidR="00DF2240" w:rsidRPr="0008467F">
        <w:rPr>
          <w:rStyle w:val="NormalArialChar"/>
        </w:rPr>
        <w:t>,</w:t>
      </w:r>
      <w:r w:rsidR="00E932CE" w:rsidRPr="0008467F">
        <w:rPr>
          <w:rStyle w:val="NormalArialChar"/>
        </w:rPr>
        <w:t xml:space="preserve"> or access</w:t>
      </w:r>
      <w:r w:rsidR="0058021E" w:rsidRPr="0008467F">
        <w:rPr>
          <w:rStyle w:val="NormalArialChar"/>
        </w:rPr>
        <w:t xml:space="preserve"> agency staff.</w:t>
      </w:r>
      <w:r w:rsidR="00E932CE" w:rsidRPr="0008467F">
        <w:rPr>
          <w:rStyle w:val="NormalArialChar"/>
        </w:rPr>
        <w:t xml:space="preserve"> </w:t>
      </w:r>
      <w:r w:rsidR="00514334" w:rsidRPr="0008467F">
        <w:rPr>
          <w:rStyle w:val="NormalArialChar"/>
        </w:rPr>
        <w:t xml:space="preserve">Recruitment of additional care and clinical staff is underway to reduce the need to access agency staff. </w:t>
      </w:r>
      <w:r w:rsidR="00E932CE" w:rsidRPr="0008467F">
        <w:rPr>
          <w:rStyle w:val="NormalArialChar"/>
        </w:rPr>
        <w:t>C</w:t>
      </w:r>
      <w:r w:rsidR="002B16A4" w:rsidRPr="0008467F">
        <w:rPr>
          <w:rStyle w:val="NormalArialChar"/>
        </w:rPr>
        <w:t xml:space="preserve">all bell response times </w:t>
      </w:r>
      <w:r w:rsidR="00E932CE" w:rsidRPr="0008467F">
        <w:rPr>
          <w:rStyle w:val="NormalArialChar"/>
        </w:rPr>
        <w:t>are</w:t>
      </w:r>
      <w:r w:rsidR="002B16A4" w:rsidRPr="0008467F">
        <w:rPr>
          <w:rStyle w:val="NormalArialChar"/>
        </w:rPr>
        <w:t xml:space="preserve"> monitored regularly</w:t>
      </w:r>
      <w:r w:rsidR="00514334" w:rsidRPr="0008467F">
        <w:rPr>
          <w:rStyle w:val="NormalArialChar"/>
        </w:rPr>
        <w:t xml:space="preserve">. </w:t>
      </w:r>
      <w:r w:rsidR="0028460B" w:rsidRPr="0008467F">
        <w:rPr>
          <w:rStyle w:val="NormalArialChar"/>
        </w:rPr>
        <w:t>Staff were observed providing care and services in an unrushed manner and responding to call bells promptly</w:t>
      </w:r>
      <w:r w:rsidR="0028460B" w:rsidRPr="0008467F">
        <w:t xml:space="preserve">. </w:t>
      </w:r>
    </w:p>
    <w:p w14:paraId="4E87DEDE" w14:textId="57D50082" w:rsidR="00167DE3" w:rsidRPr="0008467F" w:rsidRDefault="00167DE3" w:rsidP="0008467F">
      <w:pPr>
        <w:pStyle w:val="NormalArial"/>
        <w:rPr>
          <w:rStyle w:val="NormalArialChar"/>
        </w:rPr>
      </w:pPr>
      <w:r w:rsidRPr="0008467F">
        <w:rPr>
          <w:rStyle w:val="NormalArialChar"/>
        </w:rPr>
        <w:t>Consumers and representatives said staff are kin</w:t>
      </w:r>
      <w:r w:rsidR="005B10DE" w:rsidRPr="0008467F">
        <w:rPr>
          <w:rStyle w:val="NormalArialChar"/>
        </w:rPr>
        <w:t>d</w:t>
      </w:r>
      <w:r w:rsidR="00CF6FF0" w:rsidRPr="0008467F">
        <w:rPr>
          <w:rStyle w:val="NormalArialChar"/>
        </w:rPr>
        <w:t xml:space="preserve">, </w:t>
      </w:r>
      <w:r w:rsidRPr="0008467F">
        <w:rPr>
          <w:rStyle w:val="NormalArialChar"/>
        </w:rPr>
        <w:t>caring</w:t>
      </w:r>
      <w:r w:rsidR="00CF6FF0" w:rsidRPr="0008467F">
        <w:rPr>
          <w:rStyle w:val="NormalArialChar"/>
        </w:rPr>
        <w:t>, and respectful</w:t>
      </w:r>
      <w:r w:rsidRPr="0008467F">
        <w:rPr>
          <w:rStyle w:val="NormalArialChar"/>
        </w:rPr>
        <w:t xml:space="preserve">. </w:t>
      </w:r>
      <w:r w:rsidR="005B10DE" w:rsidRPr="0008467F">
        <w:rPr>
          <w:rStyle w:val="NormalArialChar"/>
        </w:rPr>
        <w:t xml:space="preserve">Staff </w:t>
      </w:r>
      <w:r w:rsidRPr="0008467F">
        <w:rPr>
          <w:rStyle w:val="NormalArialChar"/>
        </w:rPr>
        <w:t xml:space="preserve">demonstrated </w:t>
      </w:r>
      <w:r w:rsidR="005B10DE" w:rsidRPr="0008467F">
        <w:rPr>
          <w:rStyle w:val="NormalArialChar"/>
        </w:rPr>
        <w:t xml:space="preserve">knowledge of consumers’ </w:t>
      </w:r>
      <w:r w:rsidRPr="0008467F">
        <w:rPr>
          <w:rStyle w:val="NormalArialChar"/>
        </w:rPr>
        <w:t xml:space="preserve">individual </w:t>
      </w:r>
      <w:r w:rsidR="005B10DE" w:rsidRPr="0008467F">
        <w:rPr>
          <w:rStyle w:val="NormalArialChar"/>
        </w:rPr>
        <w:t>background, needs, and preferences</w:t>
      </w:r>
      <w:r w:rsidRPr="0008467F">
        <w:rPr>
          <w:rStyle w:val="NormalArialChar"/>
        </w:rPr>
        <w:t>. Staff were observed interacting with consumers in a caring and respectful manner.</w:t>
      </w:r>
      <w:r w:rsidR="003D01CD" w:rsidRPr="0008467F">
        <w:rPr>
          <w:rStyle w:val="NormalArialChar"/>
        </w:rPr>
        <w:t xml:space="preserve"> </w:t>
      </w:r>
      <w:r w:rsidRPr="0008467F">
        <w:rPr>
          <w:rStyle w:val="NormalArialChar"/>
        </w:rPr>
        <w:t xml:space="preserve">The service </w:t>
      </w:r>
      <w:r w:rsidR="00CF6FF0" w:rsidRPr="0008467F">
        <w:rPr>
          <w:rStyle w:val="NormalArialChar"/>
        </w:rPr>
        <w:t>implements</w:t>
      </w:r>
      <w:r w:rsidRPr="0008467F">
        <w:rPr>
          <w:rStyle w:val="NormalArialChar"/>
        </w:rPr>
        <w:t xml:space="preserve"> various policies</w:t>
      </w:r>
      <w:r w:rsidR="002F0FF3">
        <w:rPr>
          <w:rStyle w:val="NormalArialChar"/>
        </w:rPr>
        <w:t xml:space="preserve"> and</w:t>
      </w:r>
      <w:r w:rsidRPr="0008467F">
        <w:rPr>
          <w:rStyle w:val="NormalArialChar"/>
        </w:rPr>
        <w:t xml:space="preserve"> procedures</w:t>
      </w:r>
      <w:r w:rsidR="002F0FF3">
        <w:rPr>
          <w:rStyle w:val="NormalArialChar"/>
        </w:rPr>
        <w:t xml:space="preserve"> </w:t>
      </w:r>
      <w:r w:rsidRPr="0008467F">
        <w:rPr>
          <w:rStyle w:val="NormalArialChar"/>
        </w:rPr>
        <w:t xml:space="preserve">to guide staff </w:t>
      </w:r>
      <w:r w:rsidR="00434EB0" w:rsidRPr="0008467F">
        <w:rPr>
          <w:rStyle w:val="NormalArialChar"/>
        </w:rPr>
        <w:t xml:space="preserve">conduct </w:t>
      </w:r>
      <w:r w:rsidR="003D01CD" w:rsidRPr="0008467F">
        <w:rPr>
          <w:rStyle w:val="NormalArialChar"/>
        </w:rPr>
        <w:t xml:space="preserve">and provides staff training to ensure workforce interactions with consumers are respectful. </w:t>
      </w:r>
    </w:p>
    <w:p w14:paraId="76CA07F9" w14:textId="7CE9DE95" w:rsidR="00010AAE" w:rsidRPr="0008467F" w:rsidRDefault="00082EB7" w:rsidP="0008467F">
      <w:pPr>
        <w:pStyle w:val="NormalArial"/>
        <w:rPr>
          <w:rStyle w:val="NormalArialChar"/>
        </w:rPr>
      </w:pPr>
      <w:r w:rsidRPr="0008467F">
        <w:rPr>
          <w:rStyle w:val="NormalArialChar"/>
        </w:rPr>
        <w:t xml:space="preserve">Most </w:t>
      </w:r>
      <w:r w:rsidR="00B02DB7" w:rsidRPr="0008467F">
        <w:rPr>
          <w:rStyle w:val="NormalArialChar"/>
        </w:rPr>
        <w:t xml:space="preserve">consumers and representatives said staff </w:t>
      </w:r>
      <w:r w:rsidRPr="0008467F">
        <w:rPr>
          <w:rStyle w:val="NormalArialChar"/>
        </w:rPr>
        <w:t>a</w:t>
      </w:r>
      <w:r w:rsidR="00B02DB7" w:rsidRPr="0008467F">
        <w:rPr>
          <w:rStyle w:val="NormalArialChar"/>
        </w:rPr>
        <w:t>re competent</w:t>
      </w:r>
      <w:r w:rsidRPr="0008467F">
        <w:rPr>
          <w:rStyle w:val="NormalArialChar"/>
        </w:rPr>
        <w:t xml:space="preserve"> and </w:t>
      </w:r>
      <w:r w:rsidR="00B02DB7" w:rsidRPr="0008467F">
        <w:rPr>
          <w:rStyle w:val="NormalArialChar"/>
        </w:rPr>
        <w:t xml:space="preserve">perform their roles </w:t>
      </w:r>
      <w:r w:rsidRPr="0008467F">
        <w:rPr>
          <w:rStyle w:val="NormalArialChar"/>
        </w:rPr>
        <w:t xml:space="preserve">effectively. </w:t>
      </w:r>
      <w:r w:rsidR="007A068E" w:rsidRPr="0008467F">
        <w:rPr>
          <w:rStyle w:val="NormalArialChar"/>
        </w:rPr>
        <w:t xml:space="preserve">Where some consumers and representatives expressed concerns regarding the competency of agency staff, management acknowledged the feedback and described strategies in place to address this feedback and prevent any deficits in care. </w:t>
      </w:r>
      <w:r w:rsidR="00B02DB7" w:rsidRPr="0008467F">
        <w:rPr>
          <w:rStyle w:val="NormalArialChar"/>
        </w:rPr>
        <w:t xml:space="preserve">Staff </w:t>
      </w:r>
      <w:r w:rsidR="007E600B" w:rsidRPr="0008467F">
        <w:rPr>
          <w:rStyle w:val="NormalArialChar"/>
        </w:rPr>
        <w:t>expressed confidence in their knowledge and skills to effectively deliver against the requirements of their role. Position descriptions are available clearly outlin</w:t>
      </w:r>
      <w:r w:rsidR="008F7BDB">
        <w:rPr>
          <w:rStyle w:val="NormalArialChar"/>
        </w:rPr>
        <w:t>ing</w:t>
      </w:r>
      <w:r w:rsidR="007E600B" w:rsidRPr="0008467F">
        <w:rPr>
          <w:rStyle w:val="NormalArialChar"/>
        </w:rPr>
        <w:t xml:space="preserve"> the knowledge, skills, and related requirements for each role. </w:t>
      </w:r>
      <w:r w:rsidR="00010AAE" w:rsidRPr="0008467F">
        <w:rPr>
          <w:rStyle w:val="NormalArialChar"/>
        </w:rPr>
        <w:t>Management described how the service ensures staff are competent and capable to perform their functions through the recruitment and onboarding process, assessments, orientation, buddy shifts, and access to mandatory and ongoing training</w:t>
      </w:r>
      <w:r w:rsidR="007C0013">
        <w:rPr>
          <w:rStyle w:val="NormalArialChar"/>
        </w:rPr>
        <w:t>.</w:t>
      </w:r>
      <w:r w:rsidR="00010AAE" w:rsidRPr="0008467F">
        <w:rPr>
          <w:rStyle w:val="NormalArialChar"/>
        </w:rPr>
        <w:t xml:space="preserve"> Management said</w:t>
      </w:r>
      <w:r w:rsidR="00162DA4" w:rsidRPr="0008467F">
        <w:rPr>
          <w:rStyle w:val="NormalArialChar"/>
        </w:rPr>
        <w:t>,</w:t>
      </w:r>
      <w:r w:rsidR="00010AAE" w:rsidRPr="0008467F">
        <w:rPr>
          <w:rStyle w:val="NormalArialChar"/>
        </w:rPr>
        <w:t xml:space="preserve"> and review of documentation identified, management </w:t>
      </w:r>
      <w:r w:rsidR="00162DA4" w:rsidRPr="0008467F">
        <w:rPr>
          <w:rStyle w:val="NormalArialChar"/>
        </w:rPr>
        <w:t xml:space="preserve">track and maintain </w:t>
      </w:r>
      <w:r w:rsidR="00010AAE" w:rsidRPr="0008467F">
        <w:rPr>
          <w:rStyle w:val="NormalArialChar"/>
        </w:rPr>
        <w:t>oversight of workforce competency</w:t>
      </w:r>
      <w:r w:rsidR="00162DA4" w:rsidRPr="0008467F">
        <w:rPr>
          <w:rStyle w:val="NormalArialChar"/>
        </w:rPr>
        <w:t xml:space="preserve"> and compliance with role requirements</w:t>
      </w:r>
      <w:r w:rsidR="00010AAE" w:rsidRPr="0008467F">
        <w:rPr>
          <w:rStyle w:val="NormalArialChar"/>
        </w:rPr>
        <w:t xml:space="preserve"> </w:t>
      </w:r>
      <w:r w:rsidR="00162DA4" w:rsidRPr="0008467F">
        <w:rPr>
          <w:rStyle w:val="NormalArialChar"/>
        </w:rPr>
        <w:t xml:space="preserve">including qualifications, registrations, criminal record checks, and vaccination records. </w:t>
      </w:r>
    </w:p>
    <w:p w14:paraId="1CE61AAC" w14:textId="68E63253" w:rsidR="00D136C2" w:rsidRPr="0008467F" w:rsidRDefault="009C1D0D" w:rsidP="0008467F">
      <w:pPr>
        <w:pStyle w:val="NormalArial"/>
        <w:rPr>
          <w:rStyle w:val="NormalArialChar"/>
        </w:rPr>
      </w:pPr>
      <w:r w:rsidRPr="0008467F">
        <w:rPr>
          <w:rStyle w:val="NormalArialChar"/>
        </w:rPr>
        <w:lastRenderedPageBreak/>
        <w:t xml:space="preserve">Consumers and representatives </w:t>
      </w:r>
      <w:r w:rsidR="00A94C13" w:rsidRPr="0008467F">
        <w:rPr>
          <w:rStyle w:val="NormalArialChar"/>
        </w:rPr>
        <w:t xml:space="preserve">expressed satisfaction with the knowledge of staff and felt they are well trained. </w:t>
      </w:r>
      <w:r w:rsidRPr="0008467F">
        <w:rPr>
          <w:rStyle w:val="NormalArialChar"/>
        </w:rPr>
        <w:t xml:space="preserve">Staff said the service provides mandatory and supplementary training to </w:t>
      </w:r>
      <w:r w:rsidR="00A94C13" w:rsidRPr="0008467F">
        <w:rPr>
          <w:rStyle w:val="NormalArialChar"/>
        </w:rPr>
        <w:t>equip them to effectively undertake the duties of their role</w:t>
      </w:r>
      <w:r w:rsidRPr="0008467F">
        <w:rPr>
          <w:rStyle w:val="NormalArialChar"/>
        </w:rPr>
        <w:t xml:space="preserve">. Management described </w:t>
      </w:r>
      <w:r w:rsidR="00F06687" w:rsidRPr="0008467F">
        <w:rPr>
          <w:rStyle w:val="NormalArialChar"/>
        </w:rPr>
        <w:t xml:space="preserve">the systems and processes in place to track and monitor staff completion of mandatory training. Staff demonstrated knowledge of topics such as serious incident reporting, open disclosure, and restrictive practices as relevant to their roles. </w:t>
      </w:r>
      <w:r w:rsidR="00D136C2" w:rsidRPr="0008467F">
        <w:rPr>
          <w:rStyle w:val="NormalArialChar"/>
        </w:rPr>
        <w:t>Review of documentation such as training registers and attendance sheets identified</w:t>
      </w:r>
      <w:r w:rsidR="00011900" w:rsidRPr="0008467F">
        <w:rPr>
          <w:rStyle w:val="NormalArialChar"/>
        </w:rPr>
        <w:t xml:space="preserve"> staff have undertaken training on a range of topics including but not limited to the</w:t>
      </w:r>
      <w:r w:rsidR="00344E87" w:rsidRPr="0008467F">
        <w:rPr>
          <w:rStyle w:val="NormalArialChar"/>
        </w:rPr>
        <w:t xml:space="preserve"> quality standards</w:t>
      </w:r>
      <w:r w:rsidR="00C70265" w:rsidRPr="0008467F">
        <w:rPr>
          <w:rStyle w:val="NormalArialChar"/>
        </w:rPr>
        <w:t>,</w:t>
      </w:r>
      <w:r w:rsidR="00011900" w:rsidRPr="0008467F">
        <w:rPr>
          <w:rStyle w:val="NormalArialChar"/>
        </w:rPr>
        <w:t xml:space="preserve"> </w:t>
      </w:r>
      <w:r w:rsidR="00714FFB" w:rsidRPr="0008467F">
        <w:rPr>
          <w:rStyle w:val="NormalArialChar"/>
        </w:rPr>
        <w:t>serious incident reporting,</w:t>
      </w:r>
      <w:r w:rsidR="00011900" w:rsidRPr="0008467F">
        <w:rPr>
          <w:rStyle w:val="NormalArialChar"/>
        </w:rPr>
        <w:t xml:space="preserve"> code of conduct, fire safety, </w:t>
      </w:r>
      <w:r w:rsidR="00C70265" w:rsidRPr="0008467F">
        <w:rPr>
          <w:rStyle w:val="NormalArialChar"/>
        </w:rPr>
        <w:t xml:space="preserve">and manual handling. </w:t>
      </w:r>
    </w:p>
    <w:p w14:paraId="35DA8029" w14:textId="1521240D" w:rsidR="00CA00AC" w:rsidRPr="0008467F" w:rsidRDefault="002C6C46" w:rsidP="0008467F">
      <w:pPr>
        <w:pStyle w:val="NormalArial"/>
        <w:rPr>
          <w:rStyle w:val="NormalArialChar"/>
        </w:rPr>
      </w:pPr>
      <w:r w:rsidRPr="0008467F">
        <w:rPr>
          <w:rStyle w:val="NormalArialChar"/>
        </w:rPr>
        <w:t>Management described the service’s performance management processes including probationary and annual performance appraisals</w:t>
      </w:r>
      <w:r w:rsidR="0085412B">
        <w:rPr>
          <w:rStyle w:val="NormalArialChar"/>
        </w:rPr>
        <w:t>.</w:t>
      </w:r>
      <w:r w:rsidR="00E0368E" w:rsidRPr="0008467F">
        <w:rPr>
          <w:rStyle w:val="NormalArialChar"/>
        </w:rPr>
        <w:t xml:space="preserve"> </w:t>
      </w:r>
      <w:r w:rsidR="0085412B">
        <w:rPr>
          <w:rStyle w:val="NormalArialChar"/>
        </w:rPr>
        <w:t>O</w:t>
      </w:r>
      <w:r w:rsidR="00E0368E" w:rsidRPr="0008467F">
        <w:rPr>
          <w:rStyle w:val="NormalArialChar"/>
        </w:rPr>
        <w:t xml:space="preserve">ngoing monitoring and review of staff performance </w:t>
      </w:r>
      <w:r w:rsidR="0085412B">
        <w:rPr>
          <w:rStyle w:val="NormalArialChar"/>
        </w:rPr>
        <w:t xml:space="preserve">occurs </w:t>
      </w:r>
      <w:r w:rsidR="00E0368E" w:rsidRPr="0008467F">
        <w:rPr>
          <w:rStyle w:val="NormalArialChar"/>
        </w:rPr>
        <w:t>using observations and feedback from consumers, representatives</w:t>
      </w:r>
      <w:r w:rsidR="0006464C">
        <w:rPr>
          <w:rStyle w:val="NormalArialChar"/>
        </w:rPr>
        <w:t>,</w:t>
      </w:r>
      <w:r w:rsidR="00E0368E" w:rsidRPr="0008467F">
        <w:rPr>
          <w:rStyle w:val="NormalArialChar"/>
        </w:rPr>
        <w:t xml:space="preserve"> and staff. </w:t>
      </w:r>
      <w:r w:rsidR="009B5799" w:rsidRPr="0008467F">
        <w:rPr>
          <w:rStyle w:val="NormalArialChar"/>
        </w:rPr>
        <w:t xml:space="preserve">Staff confirmed they have participated in </w:t>
      </w:r>
      <w:r w:rsidR="00E0368E" w:rsidRPr="0008467F">
        <w:rPr>
          <w:rStyle w:val="NormalArialChar"/>
        </w:rPr>
        <w:t>performance appraisals</w:t>
      </w:r>
      <w:r w:rsidR="00D117DA" w:rsidRPr="0008467F">
        <w:rPr>
          <w:rStyle w:val="NormalArialChar"/>
        </w:rPr>
        <w:t xml:space="preserve"> which included a discussion on opportunities for improvement and further training and development.</w:t>
      </w:r>
      <w:r w:rsidR="00E0368E" w:rsidRPr="0008467F">
        <w:rPr>
          <w:rStyle w:val="NormalArialChar"/>
        </w:rPr>
        <w:t xml:space="preserve"> </w:t>
      </w:r>
      <w:r w:rsidR="00D117DA" w:rsidRPr="0008467F">
        <w:rPr>
          <w:rStyle w:val="NormalArialChar"/>
        </w:rPr>
        <w:t>Review of documentation identified staff appraisals occur regularly</w:t>
      </w:r>
      <w:r w:rsidR="002D34EA" w:rsidRPr="0008467F">
        <w:rPr>
          <w:rStyle w:val="NormalArialChar"/>
        </w:rPr>
        <w:t xml:space="preserve"> and there are systems in place to ensure regular tracking, monitoring, and record-keeping of staff appraisals. </w:t>
      </w:r>
      <w:r w:rsidR="00D117DA" w:rsidRPr="0008467F">
        <w:rPr>
          <w:rStyle w:val="NormalArialChar"/>
        </w:rPr>
        <w:t xml:space="preserve"> </w:t>
      </w:r>
    </w:p>
    <w:p w14:paraId="36E1F957" w14:textId="01F691E1" w:rsidR="00CA24FA" w:rsidRDefault="00CA24FA">
      <w:pPr>
        <w:spacing w:after="160" w:line="259" w:lineRule="auto"/>
        <w:rPr>
          <w:rStyle w:val="NormalArialChar"/>
        </w:rPr>
      </w:pPr>
      <w:r>
        <w:rPr>
          <w:rStyle w:val="NormalArialChar"/>
        </w:rPr>
        <w:br w:type="page"/>
      </w:r>
    </w:p>
    <w:p w14:paraId="1A73834F" w14:textId="77777777" w:rsidR="00CA00AC" w:rsidRPr="00996FAF" w:rsidRDefault="00DF18D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1F88" w14:paraId="2394B1A5" w14:textId="77777777" w:rsidTr="002F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811C14" w14:textId="77777777" w:rsidR="00CA00AC" w:rsidRPr="00996FAF" w:rsidRDefault="00DF18D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1F15D0" w14:textId="77777777" w:rsidR="00CA00AC" w:rsidRPr="00996FAF" w:rsidRDefault="00CA0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F88" w14:paraId="0641CB24" w14:textId="77777777" w:rsidTr="002F1F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6FBBB2" w14:textId="77777777" w:rsidR="00CA00AC" w:rsidRPr="00996FAF" w:rsidRDefault="00DF18D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B804A58"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3B0F208"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0744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F18DE" w:rsidRPr="00384E73">
                  <w:rPr>
                    <w:rFonts w:ascii="Arial" w:hAnsi="Arial" w:cs="Arial"/>
                  </w:rPr>
                  <w:t>Compliant</w:t>
                </w:r>
              </w:sdtContent>
            </w:sdt>
          </w:p>
        </w:tc>
      </w:tr>
      <w:tr w:rsidR="002F1F88" w14:paraId="542BF8E0"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1ADA54" w14:textId="77777777" w:rsidR="00CA00AC" w:rsidRPr="00996FAF" w:rsidRDefault="00DF18D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2368F7A"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22AEF52" w14:textId="77777777" w:rsidR="00CA00AC" w:rsidRPr="00996FAF" w:rsidRDefault="00372B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4145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F18DE" w:rsidRPr="00384E73">
                  <w:rPr>
                    <w:rFonts w:ascii="Arial" w:hAnsi="Arial" w:cs="Arial"/>
                  </w:rPr>
                  <w:t>Compliant</w:t>
                </w:r>
              </w:sdtContent>
            </w:sdt>
          </w:p>
        </w:tc>
      </w:tr>
      <w:tr w:rsidR="002F1F88" w14:paraId="328C345E" w14:textId="77777777" w:rsidTr="002F1F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F78C48" w14:textId="77777777" w:rsidR="00CA00AC" w:rsidRPr="00996FAF" w:rsidRDefault="00DF18D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CD7700"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5B3AD5"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ECAC5D"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9D1AFE"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3214662"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95FBB6"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E6545B" w14:textId="77777777" w:rsidR="00CA00AC" w:rsidRPr="00996FAF" w:rsidRDefault="00DF18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3ED55E" w14:textId="77777777" w:rsidR="00CA00AC" w:rsidRPr="00996FAF" w:rsidRDefault="00372B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691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F18DE" w:rsidRPr="00384E73">
                  <w:rPr>
                    <w:rFonts w:ascii="Arial" w:hAnsi="Arial" w:cs="Arial"/>
                  </w:rPr>
                  <w:t>Compliant</w:t>
                </w:r>
              </w:sdtContent>
            </w:sdt>
          </w:p>
        </w:tc>
      </w:tr>
      <w:tr w:rsidR="002F1F88" w14:paraId="1A39D361" w14:textId="77777777" w:rsidTr="002F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C1BCFC" w14:textId="77777777" w:rsidR="00CA00AC" w:rsidRPr="00996FAF" w:rsidRDefault="00DF18D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7BEA48" w14:textId="77777777" w:rsidR="00CA00AC" w:rsidRPr="00996FAF" w:rsidRDefault="00DF18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D7CB16" w14:textId="77777777" w:rsidR="00CA00AC" w:rsidRPr="00996FAF" w:rsidRDefault="00DF18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96D971" w14:textId="77777777" w:rsidR="00CA00AC" w:rsidRPr="00996FAF" w:rsidRDefault="00DF18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20A4B5" w14:textId="77777777" w:rsidR="00CA00AC" w:rsidRPr="00996FAF" w:rsidRDefault="00DF18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5B99BC" w14:textId="77777777" w:rsidR="00CA00AC" w:rsidRPr="00996FAF" w:rsidRDefault="00DF18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5257D04" w14:textId="77777777" w:rsidR="00CA00AC" w:rsidRPr="00996FAF" w:rsidRDefault="00372B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91764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F18DE" w:rsidRPr="00384E73">
                  <w:rPr>
                    <w:rFonts w:ascii="Arial" w:hAnsi="Arial" w:cs="Arial"/>
                  </w:rPr>
                  <w:t>Compliant</w:t>
                </w:r>
              </w:sdtContent>
            </w:sdt>
          </w:p>
        </w:tc>
      </w:tr>
      <w:tr w:rsidR="002F1F88" w14:paraId="6F74003C" w14:textId="77777777" w:rsidTr="002F1F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6EF8B2" w14:textId="77777777" w:rsidR="00CA00AC" w:rsidRPr="00996FAF" w:rsidRDefault="00DF18D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4790F1" w14:textId="77777777" w:rsidR="00CA00AC" w:rsidRPr="00996FAF" w:rsidRDefault="00DF18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9043F1" w14:textId="77777777" w:rsidR="00CA00AC" w:rsidRPr="00996FAF" w:rsidRDefault="00DF18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8B5EF2" w14:textId="77777777" w:rsidR="00CA00AC" w:rsidRPr="00996FAF" w:rsidRDefault="00DF18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C6676B" w14:textId="77777777" w:rsidR="00CA00AC" w:rsidRPr="00996FAF" w:rsidRDefault="00DF18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7A574E" w14:textId="77777777" w:rsidR="00CA00AC" w:rsidRPr="00996FAF" w:rsidRDefault="00372B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25475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F18DE" w:rsidRPr="00384E73">
                  <w:rPr>
                    <w:rFonts w:ascii="Arial" w:hAnsi="Arial" w:cs="Arial"/>
                  </w:rPr>
                  <w:t>Compliant</w:t>
                </w:r>
              </w:sdtContent>
            </w:sdt>
          </w:p>
        </w:tc>
      </w:tr>
    </w:tbl>
    <w:p w14:paraId="5039E0C7" w14:textId="77777777" w:rsidR="00CA00AC" w:rsidRDefault="00DF18DE" w:rsidP="00D87E7C">
      <w:pPr>
        <w:pStyle w:val="Heading20"/>
      </w:pPr>
      <w:r w:rsidRPr="00996FAF">
        <w:t>Findings</w:t>
      </w:r>
    </w:p>
    <w:p w14:paraId="7059486B" w14:textId="70A37D99" w:rsidR="00EA0F3D" w:rsidRPr="00EA0F3D" w:rsidRDefault="00EA0F3D" w:rsidP="0006464C">
      <w:pPr>
        <w:pStyle w:val="NormalArial"/>
      </w:pPr>
      <w:r w:rsidRPr="00EA0F3D">
        <w:t>Consumers and representatives</w:t>
      </w:r>
      <w:r w:rsidR="006A3DF2">
        <w:t xml:space="preserve"> felt the</w:t>
      </w:r>
      <w:r w:rsidRPr="00EA0F3D">
        <w:t xml:space="preserve"> service is run well and expressed satisfaction with their level of ongoing engagement in the service. Management and staff described </w:t>
      </w:r>
      <w:r w:rsidR="00E743EF">
        <w:t xml:space="preserve">various </w:t>
      </w:r>
      <w:r w:rsidRPr="00EA0F3D">
        <w:t xml:space="preserve">ways </w:t>
      </w:r>
      <w:r w:rsidR="008C0EE1">
        <w:t xml:space="preserve">feedback is sought from </w:t>
      </w:r>
      <w:r w:rsidRPr="00EA0F3D">
        <w:t xml:space="preserve">consumers and representatives </w:t>
      </w:r>
      <w:r w:rsidR="008C0EE1">
        <w:t xml:space="preserve">and how they </w:t>
      </w:r>
      <w:r w:rsidRPr="00EA0F3D">
        <w:t>are regularly involved in decisions</w:t>
      </w:r>
      <w:r w:rsidR="008C0EE1">
        <w:t xml:space="preserve"> about the service,</w:t>
      </w:r>
      <w:r w:rsidR="00EB33DB">
        <w:t xml:space="preserve"> </w:t>
      </w:r>
      <w:r w:rsidR="00AC416D">
        <w:t xml:space="preserve">such as through </w:t>
      </w:r>
      <w:r w:rsidR="00EB33DB">
        <w:t xml:space="preserve">monthly </w:t>
      </w:r>
      <w:r w:rsidR="008C0EE1">
        <w:t>consumer meetings</w:t>
      </w:r>
      <w:r w:rsidR="00BB33B7">
        <w:t xml:space="preserve">, </w:t>
      </w:r>
      <w:r w:rsidR="008C0EE1">
        <w:t>food focus meeting</w:t>
      </w:r>
      <w:r w:rsidR="00BB33B7">
        <w:t>s, and regular surveys</w:t>
      </w:r>
      <w:r w:rsidR="00EB33DB">
        <w:t>.</w:t>
      </w:r>
      <w:r w:rsidR="00AB0233">
        <w:t xml:space="preserve"> An organisation-wide consumer advisory body is in the process of being implemented and consumers and representatives have been invited to attend the first meeting.</w:t>
      </w:r>
      <w:r w:rsidR="00BB33B7">
        <w:t xml:space="preserve"> </w:t>
      </w:r>
      <w:r w:rsidRPr="00EA0F3D">
        <w:t>Review</w:t>
      </w:r>
      <w:r w:rsidR="00E743EF">
        <w:t xml:space="preserve"> of documentation such as continuous improvement plan</w:t>
      </w:r>
      <w:r w:rsidRPr="00EA0F3D">
        <w:t xml:space="preserve">s and meeting minutes demonstrated consumers and representatives are involved in the development, delivery and evaluation of care and services. </w:t>
      </w:r>
    </w:p>
    <w:p w14:paraId="4715D6BB" w14:textId="02FA69EC" w:rsidR="009C2B35" w:rsidRPr="00FF3AD5" w:rsidRDefault="009C2B35" w:rsidP="0006464C">
      <w:pPr>
        <w:pStyle w:val="NormalArial"/>
      </w:pPr>
      <w:r w:rsidRPr="00FF3AD5">
        <w:lastRenderedPageBreak/>
        <w:t>Management described a robust governance structure to ensure the delivery of quality care and services</w:t>
      </w:r>
      <w:r w:rsidR="00760A86">
        <w:t xml:space="preserve">. </w:t>
      </w:r>
      <w:r w:rsidR="00B21E75">
        <w:t xml:space="preserve">Various committees are </w:t>
      </w:r>
      <w:r w:rsidR="00F34195">
        <w:t xml:space="preserve">established, and </w:t>
      </w:r>
      <w:r w:rsidR="00B21E75">
        <w:t>a</w:t>
      </w:r>
      <w:r w:rsidR="002A144A">
        <w:t>ppropriate systems and processes are in place to suppo</w:t>
      </w:r>
      <w:r w:rsidR="00D923B1">
        <w:t xml:space="preserve">rt oversight </w:t>
      </w:r>
      <w:r w:rsidRPr="00FF3AD5">
        <w:t>from the governing body</w:t>
      </w:r>
      <w:r w:rsidR="00D923B1">
        <w:t xml:space="preserve"> such as</w:t>
      </w:r>
      <w:r w:rsidRPr="00FF3AD5">
        <w:t xml:space="preserve"> through </w:t>
      </w:r>
      <w:r w:rsidR="004C2C5F">
        <w:t xml:space="preserve">regular </w:t>
      </w:r>
      <w:r w:rsidRPr="00FF3AD5">
        <w:t xml:space="preserve">compliance reporting, audits, </w:t>
      </w:r>
      <w:r w:rsidR="00B53D2D">
        <w:t xml:space="preserve">and </w:t>
      </w:r>
      <w:r w:rsidR="00D923B1">
        <w:t xml:space="preserve">review of </w:t>
      </w:r>
      <w:r w:rsidR="00F34195">
        <w:t xml:space="preserve">clinical trends, </w:t>
      </w:r>
      <w:r w:rsidR="00D923B1">
        <w:t>incident</w:t>
      </w:r>
      <w:r w:rsidR="00F34195">
        <w:t>s,</w:t>
      </w:r>
      <w:r w:rsidR="00D923B1">
        <w:t xml:space="preserve"> and </w:t>
      </w:r>
      <w:r w:rsidRPr="00FF3AD5">
        <w:t>feedback</w:t>
      </w:r>
      <w:r w:rsidR="00F34195">
        <w:t xml:space="preserve"> and complaints</w:t>
      </w:r>
      <w:r w:rsidR="00D923B1">
        <w:t xml:space="preserve"> data.</w:t>
      </w:r>
      <w:r w:rsidR="004C2C5F">
        <w:t xml:space="preserve"> </w:t>
      </w:r>
      <w:r w:rsidRPr="00FF3AD5">
        <w:t xml:space="preserve">Management </w:t>
      </w:r>
      <w:r w:rsidR="00760A86">
        <w:t>provided examples of</w:t>
      </w:r>
      <w:r w:rsidRPr="00FF3AD5">
        <w:t xml:space="preserve"> recent initiatives driven by the governing body to improve the delivery of safe, inclusive, and quality care</w:t>
      </w:r>
      <w:r w:rsidR="00B829A8">
        <w:t xml:space="preserve"> and services</w:t>
      </w:r>
      <w:r w:rsidRPr="00FF3AD5">
        <w:t xml:space="preserve">. </w:t>
      </w:r>
    </w:p>
    <w:p w14:paraId="02A95D95" w14:textId="200BBE2F" w:rsidR="00B6205F" w:rsidRDefault="00B6205F" w:rsidP="0006464C">
      <w:pPr>
        <w:pStyle w:val="NormalArial"/>
      </w:pPr>
      <w:r w:rsidRPr="00C624D2">
        <w:t>The service demonstrated effective organisation</w:t>
      </w:r>
      <w:r w:rsidR="00F34195">
        <w:t>-</w:t>
      </w:r>
      <w:r w:rsidRPr="00C624D2">
        <w:t>wide governance system</w:t>
      </w:r>
      <w:r w:rsidR="00F34195">
        <w:t>s</w:t>
      </w:r>
      <w:r w:rsidRPr="00C624D2">
        <w:t xml:space="preserve"> </w:t>
      </w:r>
      <w:r w:rsidR="00F34195">
        <w:t xml:space="preserve">relating to </w:t>
      </w:r>
      <w:r w:rsidRPr="00C624D2">
        <w:t xml:space="preserve">information management, continuous improvement, financial governance, workforce governance, regulatory compliance, and feedback and complaints. </w:t>
      </w:r>
    </w:p>
    <w:p w14:paraId="41501841" w14:textId="6E993269" w:rsidR="004A137E" w:rsidRPr="004A137E" w:rsidRDefault="004A137E" w:rsidP="0006464C">
      <w:pPr>
        <w:pStyle w:val="NormalArial"/>
      </w:pPr>
      <w:r w:rsidRPr="004A137E">
        <w:t>The service demonstrated effective risk management policies, processes, and systems to manage high impact and high prevalence risks</w:t>
      </w:r>
      <w:r w:rsidR="00235AC0">
        <w:t>;</w:t>
      </w:r>
      <w:r w:rsidRPr="004A137E">
        <w:t xml:space="preserve"> identify abuse and neglect of consumers</w:t>
      </w:r>
      <w:r w:rsidR="00235AC0">
        <w:t>;</w:t>
      </w:r>
      <w:r w:rsidRPr="004A137E">
        <w:t xml:space="preserve"> support consumers to live the best life they can</w:t>
      </w:r>
      <w:r w:rsidR="00235AC0">
        <w:t>;</w:t>
      </w:r>
      <w:r>
        <w:t xml:space="preserve"> and to manage and prevent incidents</w:t>
      </w:r>
      <w:r w:rsidRPr="004A137E">
        <w:t xml:space="preserve">. Staff demonstrated knowledge of individual consumers with high impact or high prevalence risks and how these are managed. </w:t>
      </w:r>
      <w:r w:rsidR="00CC2655">
        <w:t xml:space="preserve">Clinical indicator data is trended, reviewed, and reported within the organisation. </w:t>
      </w:r>
      <w:r w:rsidRPr="004A137E">
        <w:t>A</w:t>
      </w:r>
      <w:r>
        <w:t xml:space="preserve"> robust</w:t>
      </w:r>
      <w:r w:rsidRPr="004A137E">
        <w:t xml:space="preserve"> incident management system is implemented, and staff undertake training on incident reporting, escalation, and management processes. Management described how the service supports consumers to live their best life through direct consultation with consumer</w:t>
      </w:r>
      <w:r w:rsidR="00CC2655">
        <w:t>s</w:t>
      </w:r>
      <w:r w:rsidRPr="004A137E">
        <w:t xml:space="preserve">/representatives and </w:t>
      </w:r>
      <w:r w:rsidR="00CC2655">
        <w:t xml:space="preserve">implementing </w:t>
      </w:r>
      <w:r w:rsidRPr="004A137E">
        <w:t xml:space="preserve">dignity of risk management processes. </w:t>
      </w:r>
    </w:p>
    <w:p w14:paraId="57710A2F" w14:textId="201CF74E" w:rsidR="00CA00AC" w:rsidRPr="00712752" w:rsidRDefault="00660CDD" w:rsidP="0036130C">
      <w:pPr>
        <w:pStyle w:val="NormalArial"/>
      </w:pPr>
      <w:bookmarkStart w:id="2" w:name="_Hlk126921913"/>
      <w:r w:rsidRPr="008968FF">
        <w:t>The service</w:t>
      </w:r>
      <w:r w:rsidR="009D76A6">
        <w:t xml:space="preserve"> implements a clinical governance framework supported by a range of policies and procedures, including but not limited to antimicrobial stewardship, minimising the use of restrictive practices, and open disclosure</w:t>
      </w:r>
      <w:r w:rsidRPr="008968FF">
        <w:t xml:space="preserve">. </w:t>
      </w:r>
      <w:r w:rsidR="009D76A6">
        <w:t xml:space="preserve">Staff </w:t>
      </w:r>
      <w:r w:rsidR="00DD2034">
        <w:t xml:space="preserve">receive training on these topics and </w:t>
      </w:r>
      <w:r w:rsidR="009D76A6">
        <w:t xml:space="preserve">demonstrated an understanding of the application of these policies as relevant to their roles. </w:t>
      </w:r>
      <w:bookmarkEnd w:id="2"/>
    </w:p>
    <w:sectPr w:rsidR="00CA00A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A5DFC" w14:textId="77777777" w:rsidR="00214EEA" w:rsidRDefault="00214EEA">
      <w:pPr>
        <w:spacing w:after="0"/>
      </w:pPr>
      <w:r>
        <w:separator/>
      </w:r>
    </w:p>
  </w:endnote>
  <w:endnote w:type="continuationSeparator" w:id="0">
    <w:p w14:paraId="4FA39E15" w14:textId="77777777" w:rsidR="00214EEA" w:rsidRDefault="00214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ADCD" w14:textId="77777777" w:rsidR="00CA00AC" w:rsidRPr="00DF37F2" w:rsidRDefault="00DF18D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Anglican Care Kilpatrick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8B925A" w14:textId="77777777" w:rsidR="00CA00AC" w:rsidRPr="00DF37F2" w:rsidRDefault="00DF18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1026</w:t>
    </w:r>
    <w:bookmarkEnd w:id="3"/>
    <w:r w:rsidRPr="00DF37F2">
      <w:rPr>
        <w:rStyle w:val="FooterBold"/>
        <w:rFonts w:ascii="Arial" w:hAnsi="Arial"/>
        <w:b w:val="0"/>
      </w:rPr>
      <w:tab/>
      <w:t xml:space="preserve">OFFICIAL: Sensitive </w:t>
    </w:r>
  </w:p>
  <w:p w14:paraId="617A4A5B" w14:textId="77777777" w:rsidR="00CA00AC" w:rsidRPr="00DF37F2" w:rsidRDefault="00DF18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B3852" w14:textId="77777777" w:rsidR="00CA00AC" w:rsidRDefault="00CA00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E0DE6" w14:textId="77777777" w:rsidR="00214EEA" w:rsidRDefault="00214EEA" w:rsidP="00D71F88">
      <w:pPr>
        <w:spacing w:after="0"/>
      </w:pPr>
      <w:r>
        <w:separator/>
      </w:r>
    </w:p>
  </w:footnote>
  <w:footnote w:type="continuationSeparator" w:id="0">
    <w:p w14:paraId="3B533B18" w14:textId="77777777" w:rsidR="00214EEA" w:rsidRDefault="00214EEA" w:rsidP="00D71F88">
      <w:pPr>
        <w:spacing w:after="0"/>
      </w:pPr>
      <w:r>
        <w:continuationSeparator/>
      </w:r>
    </w:p>
  </w:footnote>
  <w:footnote w:id="1">
    <w:p w14:paraId="6B2AE20D" w14:textId="2FAC55E8" w:rsidR="00CA00AC" w:rsidRDefault="00DF18D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0F12">
        <w:rPr>
          <w:rFonts w:ascii="Arial" w:hAnsi="Arial" w:cs="Arial"/>
          <w:color w:val="auto"/>
          <w:sz w:val="20"/>
          <w:szCs w:val="20"/>
        </w:rPr>
        <w:t>section 40A</w:t>
      </w:r>
      <w:r w:rsidR="00080F12" w:rsidRPr="00080F12">
        <w:rPr>
          <w:rFonts w:ascii="Arial" w:hAnsi="Arial" w:cs="Arial"/>
          <w:color w:val="auto"/>
          <w:sz w:val="20"/>
          <w:szCs w:val="20"/>
        </w:rPr>
        <w:t xml:space="preserve"> </w:t>
      </w:r>
      <w:r w:rsidRPr="00080F12">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672EFB8A" w14:textId="77777777" w:rsidR="00CA00AC" w:rsidRDefault="00CA00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983D" w14:textId="77777777" w:rsidR="00CA00AC" w:rsidRDefault="00DF18DE">
    <w:pPr>
      <w:pStyle w:val="Header"/>
    </w:pPr>
    <w:r>
      <w:rPr>
        <w:noProof/>
        <w:color w:val="2B579A"/>
        <w:shd w:val="clear" w:color="auto" w:fill="E6E6E6"/>
        <w:lang w:val="en-US"/>
      </w:rPr>
      <w:drawing>
        <wp:anchor distT="0" distB="0" distL="114300" distR="114300" simplePos="0" relativeHeight="251658241" behindDoc="1" locked="0" layoutInCell="1" allowOverlap="1" wp14:anchorId="082A2E27" wp14:editId="5539323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C0DCD" w14:textId="77777777" w:rsidR="00CA00AC" w:rsidRDefault="00DF18DE">
    <w:pPr>
      <w:pStyle w:val="Header"/>
    </w:pPr>
    <w:r>
      <w:rPr>
        <w:noProof/>
      </w:rPr>
      <w:drawing>
        <wp:anchor distT="0" distB="0" distL="114300" distR="114300" simplePos="0" relativeHeight="251658240" behindDoc="0" locked="0" layoutInCell="1" allowOverlap="1" wp14:anchorId="0E480342" wp14:editId="7BB1B2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A6DA74">
      <w:start w:val="1"/>
      <w:numFmt w:val="lowerRoman"/>
      <w:lvlText w:val="(%1)"/>
      <w:lvlJc w:val="left"/>
      <w:pPr>
        <w:ind w:left="1080" w:hanging="720"/>
      </w:pPr>
      <w:rPr>
        <w:rFonts w:hint="default"/>
      </w:rPr>
    </w:lvl>
    <w:lvl w:ilvl="1" w:tplc="24228850" w:tentative="1">
      <w:start w:val="1"/>
      <w:numFmt w:val="lowerLetter"/>
      <w:lvlText w:val="%2."/>
      <w:lvlJc w:val="left"/>
      <w:pPr>
        <w:ind w:left="1440" w:hanging="360"/>
      </w:pPr>
    </w:lvl>
    <w:lvl w:ilvl="2" w:tplc="C8029894" w:tentative="1">
      <w:start w:val="1"/>
      <w:numFmt w:val="lowerRoman"/>
      <w:lvlText w:val="%3."/>
      <w:lvlJc w:val="right"/>
      <w:pPr>
        <w:ind w:left="2160" w:hanging="180"/>
      </w:pPr>
    </w:lvl>
    <w:lvl w:ilvl="3" w:tplc="1338C628" w:tentative="1">
      <w:start w:val="1"/>
      <w:numFmt w:val="decimal"/>
      <w:lvlText w:val="%4."/>
      <w:lvlJc w:val="left"/>
      <w:pPr>
        <w:ind w:left="2880" w:hanging="360"/>
      </w:pPr>
    </w:lvl>
    <w:lvl w:ilvl="4" w:tplc="8EECA096" w:tentative="1">
      <w:start w:val="1"/>
      <w:numFmt w:val="lowerLetter"/>
      <w:lvlText w:val="%5."/>
      <w:lvlJc w:val="left"/>
      <w:pPr>
        <w:ind w:left="3600" w:hanging="360"/>
      </w:pPr>
    </w:lvl>
    <w:lvl w:ilvl="5" w:tplc="20CA62D4" w:tentative="1">
      <w:start w:val="1"/>
      <w:numFmt w:val="lowerRoman"/>
      <w:lvlText w:val="%6."/>
      <w:lvlJc w:val="right"/>
      <w:pPr>
        <w:ind w:left="4320" w:hanging="180"/>
      </w:pPr>
    </w:lvl>
    <w:lvl w:ilvl="6" w:tplc="BE9E2DC8" w:tentative="1">
      <w:start w:val="1"/>
      <w:numFmt w:val="decimal"/>
      <w:lvlText w:val="%7."/>
      <w:lvlJc w:val="left"/>
      <w:pPr>
        <w:ind w:left="5040" w:hanging="360"/>
      </w:pPr>
    </w:lvl>
    <w:lvl w:ilvl="7" w:tplc="983A5C06" w:tentative="1">
      <w:start w:val="1"/>
      <w:numFmt w:val="lowerLetter"/>
      <w:lvlText w:val="%8."/>
      <w:lvlJc w:val="left"/>
      <w:pPr>
        <w:ind w:left="5760" w:hanging="360"/>
      </w:pPr>
    </w:lvl>
    <w:lvl w:ilvl="8" w:tplc="E5EE6F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7E7E08">
      <w:start w:val="1"/>
      <w:numFmt w:val="lowerRoman"/>
      <w:lvlText w:val="(%1)"/>
      <w:lvlJc w:val="left"/>
      <w:pPr>
        <w:ind w:left="1080" w:hanging="720"/>
      </w:pPr>
      <w:rPr>
        <w:rFonts w:hint="default"/>
      </w:rPr>
    </w:lvl>
    <w:lvl w:ilvl="1" w:tplc="813A16AA" w:tentative="1">
      <w:start w:val="1"/>
      <w:numFmt w:val="lowerLetter"/>
      <w:lvlText w:val="%2."/>
      <w:lvlJc w:val="left"/>
      <w:pPr>
        <w:ind w:left="1440" w:hanging="360"/>
      </w:pPr>
    </w:lvl>
    <w:lvl w:ilvl="2" w:tplc="E7F64CD0" w:tentative="1">
      <w:start w:val="1"/>
      <w:numFmt w:val="lowerRoman"/>
      <w:lvlText w:val="%3."/>
      <w:lvlJc w:val="right"/>
      <w:pPr>
        <w:ind w:left="2160" w:hanging="180"/>
      </w:pPr>
    </w:lvl>
    <w:lvl w:ilvl="3" w:tplc="3712F9F0" w:tentative="1">
      <w:start w:val="1"/>
      <w:numFmt w:val="decimal"/>
      <w:lvlText w:val="%4."/>
      <w:lvlJc w:val="left"/>
      <w:pPr>
        <w:ind w:left="2880" w:hanging="360"/>
      </w:pPr>
    </w:lvl>
    <w:lvl w:ilvl="4" w:tplc="020030DC" w:tentative="1">
      <w:start w:val="1"/>
      <w:numFmt w:val="lowerLetter"/>
      <w:lvlText w:val="%5."/>
      <w:lvlJc w:val="left"/>
      <w:pPr>
        <w:ind w:left="3600" w:hanging="360"/>
      </w:pPr>
    </w:lvl>
    <w:lvl w:ilvl="5" w:tplc="C3702232" w:tentative="1">
      <w:start w:val="1"/>
      <w:numFmt w:val="lowerRoman"/>
      <w:lvlText w:val="%6."/>
      <w:lvlJc w:val="right"/>
      <w:pPr>
        <w:ind w:left="4320" w:hanging="180"/>
      </w:pPr>
    </w:lvl>
    <w:lvl w:ilvl="6" w:tplc="4984D814" w:tentative="1">
      <w:start w:val="1"/>
      <w:numFmt w:val="decimal"/>
      <w:lvlText w:val="%7."/>
      <w:lvlJc w:val="left"/>
      <w:pPr>
        <w:ind w:left="5040" w:hanging="360"/>
      </w:pPr>
    </w:lvl>
    <w:lvl w:ilvl="7" w:tplc="2A28B3E4" w:tentative="1">
      <w:start w:val="1"/>
      <w:numFmt w:val="lowerLetter"/>
      <w:lvlText w:val="%8."/>
      <w:lvlJc w:val="left"/>
      <w:pPr>
        <w:ind w:left="5760" w:hanging="360"/>
      </w:pPr>
    </w:lvl>
    <w:lvl w:ilvl="8" w:tplc="DDDA71B4" w:tentative="1">
      <w:start w:val="1"/>
      <w:numFmt w:val="lowerRoman"/>
      <w:lvlText w:val="%9."/>
      <w:lvlJc w:val="right"/>
      <w:pPr>
        <w:ind w:left="6480" w:hanging="180"/>
      </w:pPr>
    </w:lvl>
  </w:abstractNum>
  <w:abstractNum w:abstractNumId="3" w15:restartNumberingAfterBreak="0">
    <w:nsid w:val="0BF67FF3"/>
    <w:multiLevelType w:val="hybridMultilevel"/>
    <w:tmpl w:val="D722B3FC"/>
    <w:lvl w:ilvl="0" w:tplc="0C090003">
      <w:start w:val="1"/>
      <w:numFmt w:val="bullet"/>
      <w:lvlText w:val="o"/>
      <w:lvlJc w:val="left"/>
      <w:pPr>
        <w:ind w:left="1344" w:hanging="360"/>
      </w:pPr>
      <w:rPr>
        <w:rFonts w:ascii="Courier New" w:hAnsi="Courier New" w:cs="Courier New"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4" w15:restartNumberingAfterBreak="0">
    <w:nsid w:val="0D650BF8"/>
    <w:multiLevelType w:val="hybridMultilevel"/>
    <w:tmpl w:val="987651F0"/>
    <w:lvl w:ilvl="0" w:tplc="E8BE63F6">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89004D00">
      <w:start w:val="1"/>
      <w:numFmt w:val="lowerRoman"/>
      <w:lvlText w:val="(%1)"/>
      <w:lvlJc w:val="left"/>
      <w:pPr>
        <w:ind w:left="1080" w:hanging="720"/>
      </w:pPr>
      <w:rPr>
        <w:rFonts w:hint="default"/>
      </w:rPr>
    </w:lvl>
    <w:lvl w:ilvl="1" w:tplc="8D044356" w:tentative="1">
      <w:start w:val="1"/>
      <w:numFmt w:val="lowerLetter"/>
      <w:lvlText w:val="%2."/>
      <w:lvlJc w:val="left"/>
      <w:pPr>
        <w:ind w:left="1440" w:hanging="360"/>
      </w:pPr>
    </w:lvl>
    <w:lvl w:ilvl="2" w:tplc="C4CAF850" w:tentative="1">
      <w:start w:val="1"/>
      <w:numFmt w:val="lowerRoman"/>
      <w:lvlText w:val="%3."/>
      <w:lvlJc w:val="right"/>
      <w:pPr>
        <w:ind w:left="2160" w:hanging="180"/>
      </w:pPr>
    </w:lvl>
    <w:lvl w:ilvl="3" w:tplc="B9B83934" w:tentative="1">
      <w:start w:val="1"/>
      <w:numFmt w:val="decimal"/>
      <w:lvlText w:val="%4."/>
      <w:lvlJc w:val="left"/>
      <w:pPr>
        <w:ind w:left="2880" w:hanging="360"/>
      </w:pPr>
    </w:lvl>
    <w:lvl w:ilvl="4" w:tplc="139CBDA0" w:tentative="1">
      <w:start w:val="1"/>
      <w:numFmt w:val="lowerLetter"/>
      <w:lvlText w:val="%5."/>
      <w:lvlJc w:val="left"/>
      <w:pPr>
        <w:ind w:left="3600" w:hanging="360"/>
      </w:pPr>
    </w:lvl>
    <w:lvl w:ilvl="5" w:tplc="35404694" w:tentative="1">
      <w:start w:val="1"/>
      <w:numFmt w:val="lowerRoman"/>
      <w:lvlText w:val="%6."/>
      <w:lvlJc w:val="right"/>
      <w:pPr>
        <w:ind w:left="4320" w:hanging="180"/>
      </w:pPr>
    </w:lvl>
    <w:lvl w:ilvl="6" w:tplc="2FC642AC" w:tentative="1">
      <w:start w:val="1"/>
      <w:numFmt w:val="decimal"/>
      <w:lvlText w:val="%7."/>
      <w:lvlJc w:val="left"/>
      <w:pPr>
        <w:ind w:left="5040" w:hanging="360"/>
      </w:pPr>
    </w:lvl>
    <w:lvl w:ilvl="7" w:tplc="1F0EDFBE" w:tentative="1">
      <w:start w:val="1"/>
      <w:numFmt w:val="lowerLetter"/>
      <w:lvlText w:val="%8."/>
      <w:lvlJc w:val="left"/>
      <w:pPr>
        <w:ind w:left="5760" w:hanging="360"/>
      </w:pPr>
    </w:lvl>
    <w:lvl w:ilvl="8" w:tplc="058C3D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03A4C26">
      <w:start w:val="1"/>
      <w:numFmt w:val="bullet"/>
      <w:lvlText w:val=""/>
      <w:lvlJc w:val="left"/>
      <w:pPr>
        <w:ind w:left="720" w:hanging="360"/>
      </w:pPr>
      <w:rPr>
        <w:rFonts w:ascii="Symbol" w:hAnsi="Symbol" w:hint="default"/>
        <w:color w:val="auto"/>
        <w:sz w:val="24"/>
        <w:szCs w:val="24"/>
      </w:rPr>
    </w:lvl>
    <w:lvl w:ilvl="1" w:tplc="BBE86388" w:tentative="1">
      <w:start w:val="1"/>
      <w:numFmt w:val="bullet"/>
      <w:lvlText w:val="o"/>
      <w:lvlJc w:val="left"/>
      <w:pPr>
        <w:ind w:left="1440" w:hanging="360"/>
      </w:pPr>
      <w:rPr>
        <w:rFonts w:ascii="Courier New" w:hAnsi="Courier New" w:cs="Courier New" w:hint="default"/>
      </w:rPr>
    </w:lvl>
    <w:lvl w:ilvl="2" w:tplc="AF8AC864" w:tentative="1">
      <w:start w:val="1"/>
      <w:numFmt w:val="bullet"/>
      <w:lvlText w:val=""/>
      <w:lvlJc w:val="left"/>
      <w:pPr>
        <w:ind w:left="2160" w:hanging="360"/>
      </w:pPr>
      <w:rPr>
        <w:rFonts w:ascii="Wingdings" w:hAnsi="Wingdings" w:hint="default"/>
      </w:rPr>
    </w:lvl>
    <w:lvl w:ilvl="3" w:tplc="4FB8D8C4" w:tentative="1">
      <w:start w:val="1"/>
      <w:numFmt w:val="bullet"/>
      <w:lvlText w:val=""/>
      <w:lvlJc w:val="left"/>
      <w:pPr>
        <w:ind w:left="2880" w:hanging="360"/>
      </w:pPr>
      <w:rPr>
        <w:rFonts w:ascii="Symbol" w:hAnsi="Symbol" w:hint="default"/>
      </w:rPr>
    </w:lvl>
    <w:lvl w:ilvl="4" w:tplc="66122BA0" w:tentative="1">
      <w:start w:val="1"/>
      <w:numFmt w:val="bullet"/>
      <w:lvlText w:val="o"/>
      <w:lvlJc w:val="left"/>
      <w:pPr>
        <w:ind w:left="3600" w:hanging="360"/>
      </w:pPr>
      <w:rPr>
        <w:rFonts w:ascii="Courier New" w:hAnsi="Courier New" w:cs="Courier New" w:hint="default"/>
      </w:rPr>
    </w:lvl>
    <w:lvl w:ilvl="5" w:tplc="EEDC1356" w:tentative="1">
      <w:start w:val="1"/>
      <w:numFmt w:val="bullet"/>
      <w:lvlText w:val=""/>
      <w:lvlJc w:val="left"/>
      <w:pPr>
        <w:ind w:left="4320" w:hanging="360"/>
      </w:pPr>
      <w:rPr>
        <w:rFonts w:ascii="Wingdings" w:hAnsi="Wingdings" w:hint="default"/>
      </w:rPr>
    </w:lvl>
    <w:lvl w:ilvl="6" w:tplc="213C7552" w:tentative="1">
      <w:start w:val="1"/>
      <w:numFmt w:val="bullet"/>
      <w:lvlText w:val=""/>
      <w:lvlJc w:val="left"/>
      <w:pPr>
        <w:ind w:left="5040" w:hanging="360"/>
      </w:pPr>
      <w:rPr>
        <w:rFonts w:ascii="Symbol" w:hAnsi="Symbol" w:hint="default"/>
      </w:rPr>
    </w:lvl>
    <w:lvl w:ilvl="7" w:tplc="57D60A5A" w:tentative="1">
      <w:start w:val="1"/>
      <w:numFmt w:val="bullet"/>
      <w:lvlText w:val="o"/>
      <w:lvlJc w:val="left"/>
      <w:pPr>
        <w:ind w:left="5760" w:hanging="360"/>
      </w:pPr>
      <w:rPr>
        <w:rFonts w:ascii="Courier New" w:hAnsi="Courier New" w:cs="Courier New" w:hint="default"/>
      </w:rPr>
    </w:lvl>
    <w:lvl w:ilvl="8" w:tplc="715AE52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5D874BA">
      <w:start w:val="1"/>
      <w:numFmt w:val="lowerRoman"/>
      <w:lvlText w:val="(%1)"/>
      <w:lvlJc w:val="left"/>
      <w:pPr>
        <w:ind w:left="1080" w:hanging="720"/>
      </w:pPr>
      <w:rPr>
        <w:rFonts w:hint="default"/>
      </w:rPr>
    </w:lvl>
    <w:lvl w:ilvl="1" w:tplc="629A3342" w:tentative="1">
      <w:start w:val="1"/>
      <w:numFmt w:val="lowerLetter"/>
      <w:lvlText w:val="%2."/>
      <w:lvlJc w:val="left"/>
      <w:pPr>
        <w:ind w:left="1440" w:hanging="360"/>
      </w:pPr>
    </w:lvl>
    <w:lvl w:ilvl="2" w:tplc="CE729C50" w:tentative="1">
      <w:start w:val="1"/>
      <w:numFmt w:val="lowerRoman"/>
      <w:lvlText w:val="%3."/>
      <w:lvlJc w:val="right"/>
      <w:pPr>
        <w:ind w:left="2160" w:hanging="180"/>
      </w:pPr>
    </w:lvl>
    <w:lvl w:ilvl="3" w:tplc="2B8CE8E6" w:tentative="1">
      <w:start w:val="1"/>
      <w:numFmt w:val="decimal"/>
      <w:lvlText w:val="%4."/>
      <w:lvlJc w:val="left"/>
      <w:pPr>
        <w:ind w:left="2880" w:hanging="360"/>
      </w:pPr>
    </w:lvl>
    <w:lvl w:ilvl="4" w:tplc="7B92F408" w:tentative="1">
      <w:start w:val="1"/>
      <w:numFmt w:val="lowerLetter"/>
      <w:lvlText w:val="%5."/>
      <w:lvlJc w:val="left"/>
      <w:pPr>
        <w:ind w:left="3600" w:hanging="360"/>
      </w:pPr>
    </w:lvl>
    <w:lvl w:ilvl="5" w:tplc="96B6485C" w:tentative="1">
      <w:start w:val="1"/>
      <w:numFmt w:val="lowerRoman"/>
      <w:lvlText w:val="%6."/>
      <w:lvlJc w:val="right"/>
      <w:pPr>
        <w:ind w:left="4320" w:hanging="180"/>
      </w:pPr>
    </w:lvl>
    <w:lvl w:ilvl="6" w:tplc="7AEC25A2" w:tentative="1">
      <w:start w:val="1"/>
      <w:numFmt w:val="decimal"/>
      <w:lvlText w:val="%7."/>
      <w:lvlJc w:val="left"/>
      <w:pPr>
        <w:ind w:left="5040" w:hanging="360"/>
      </w:pPr>
    </w:lvl>
    <w:lvl w:ilvl="7" w:tplc="052CE144" w:tentative="1">
      <w:start w:val="1"/>
      <w:numFmt w:val="lowerLetter"/>
      <w:lvlText w:val="%8."/>
      <w:lvlJc w:val="left"/>
      <w:pPr>
        <w:ind w:left="5760" w:hanging="360"/>
      </w:pPr>
    </w:lvl>
    <w:lvl w:ilvl="8" w:tplc="8AAC896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62CEF2">
      <w:start w:val="1"/>
      <w:numFmt w:val="lowerRoman"/>
      <w:lvlText w:val="(%1)"/>
      <w:lvlJc w:val="left"/>
      <w:pPr>
        <w:ind w:left="1080" w:hanging="720"/>
      </w:pPr>
      <w:rPr>
        <w:rFonts w:hint="default"/>
      </w:rPr>
    </w:lvl>
    <w:lvl w:ilvl="1" w:tplc="D3ECA94E" w:tentative="1">
      <w:start w:val="1"/>
      <w:numFmt w:val="lowerLetter"/>
      <w:lvlText w:val="%2."/>
      <w:lvlJc w:val="left"/>
      <w:pPr>
        <w:ind w:left="1440" w:hanging="360"/>
      </w:pPr>
    </w:lvl>
    <w:lvl w:ilvl="2" w:tplc="88A48AD6" w:tentative="1">
      <w:start w:val="1"/>
      <w:numFmt w:val="lowerRoman"/>
      <w:lvlText w:val="%3."/>
      <w:lvlJc w:val="right"/>
      <w:pPr>
        <w:ind w:left="2160" w:hanging="180"/>
      </w:pPr>
    </w:lvl>
    <w:lvl w:ilvl="3" w:tplc="CC6861A2" w:tentative="1">
      <w:start w:val="1"/>
      <w:numFmt w:val="decimal"/>
      <w:lvlText w:val="%4."/>
      <w:lvlJc w:val="left"/>
      <w:pPr>
        <w:ind w:left="2880" w:hanging="360"/>
      </w:pPr>
    </w:lvl>
    <w:lvl w:ilvl="4" w:tplc="E75EB824" w:tentative="1">
      <w:start w:val="1"/>
      <w:numFmt w:val="lowerLetter"/>
      <w:lvlText w:val="%5."/>
      <w:lvlJc w:val="left"/>
      <w:pPr>
        <w:ind w:left="3600" w:hanging="360"/>
      </w:pPr>
    </w:lvl>
    <w:lvl w:ilvl="5" w:tplc="C9AE96EC" w:tentative="1">
      <w:start w:val="1"/>
      <w:numFmt w:val="lowerRoman"/>
      <w:lvlText w:val="%6."/>
      <w:lvlJc w:val="right"/>
      <w:pPr>
        <w:ind w:left="4320" w:hanging="180"/>
      </w:pPr>
    </w:lvl>
    <w:lvl w:ilvl="6" w:tplc="5F420450" w:tentative="1">
      <w:start w:val="1"/>
      <w:numFmt w:val="decimal"/>
      <w:lvlText w:val="%7."/>
      <w:lvlJc w:val="left"/>
      <w:pPr>
        <w:ind w:left="5040" w:hanging="360"/>
      </w:pPr>
    </w:lvl>
    <w:lvl w:ilvl="7" w:tplc="DB1698B2" w:tentative="1">
      <w:start w:val="1"/>
      <w:numFmt w:val="lowerLetter"/>
      <w:lvlText w:val="%8."/>
      <w:lvlJc w:val="left"/>
      <w:pPr>
        <w:ind w:left="5760" w:hanging="360"/>
      </w:pPr>
    </w:lvl>
    <w:lvl w:ilvl="8" w:tplc="8224073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35AB2BA">
      <w:start w:val="1"/>
      <w:numFmt w:val="lowerRoman"/>
      <w:lvlText w:val="(%1)"/>
      <w:lvlJc w:val="left"/>
      <w:pPr>
        <w:ind w:left="1080" w:hanging="720"/>
      </w:pPr>
      <w:rPr>
        <w:rFonts w:hint="default"/>
      </w:rPr>
    </w:lvl>
    <w:lvl w:ilvl="1" w:tplc="1D74749E" w:tentative="1">
      <w:start w:val="1"/>
      <w:numFmt w:val="lowerLetter"/>
      <w:lvlText w:val="%2."/>
      <w:lvlJc w:val="left"/>
      <w:pPr>
        <w:ind w:left="1440" w:hanging="360"/>
      </w:pPr>
    </w:lvl>
    <w:lvl w:ilvl="2" w:tplc="688081A8" w:tentative="1">
      <w:start w:val="1"/>
      <w:numFmt w:val="lowerRoman"/>
      <w:lvlText w:val="%3."/>
      <w:lvlJc w:val="right"/>
      <w:pPr>
        <w:ind w:left="2160" w:hanging="180"/>
      </w:pPr>
    </w:lvl>
    <w:lvl w:ilvl="3" w:tplc="829C4080" w:tentative="1">
      <w:start w:val="1"/>
      <w:numFmt w:val="decimal"/>
      <w:lvlText w:val="%4."/>
      <w:lvlJc w:val="left"/>
      <w:pPr>
        <w:ind w:left="2880" w:hanging="360"/>
      </w:pPr>
    </w:lvl>
    <w:lvl w:ilvl="4" w:tplc="C972B628" w:tentative="1">
      <w:start w:val="1"/>
      <w:numFmt w:val="lowerLetter"/>
      <w:lvlText w:val="%5."/>
      <w:lvlJc w:val="left"/>
      <w:pPr>
        <w:ind w:left="3600" w:hanging="360"/>
      </w:pPr>
    </w:lvl>
    <w:lvl w:ilvl="5" w:tplc="AB6CDDD0" w:tentative="1">
      <w:start w:val="1"/>
      <w:numFmt w:val="lowerRoman"/>
      <w:lvlText w:val="%6."/>
      <w:lvlJc w:val="right"/>
      <w:pPr>
        <w:ind w:left="4320" w:hanging="180"/>
      </w:pPr>
    </w:lvl>
    <w:lvl w:ilvl="6" w:tplc="FA4E2B46" w:tentative="1">
      <w:start w:val="1"/>
      <w:numFmt w:val="decimal"/>
      <w:lvlText w:val="%7."/>
      <w:lvlJc w:val="left"/>
      <w:pPr>
        <w:ind w:left="5040" w:hanging="360"/>
      </w:pPr>
    </w:lvl>
    <w:lvl w:ilvl="7" w:tplc="6E10BF10" w:tentative="1">
      <w:start w:val="1"/>
      <w:numFmt w:val="lowerLetter"/>
      <w:lvlText w:val="%8."/>
      <w:lvlJc w:val="left"/>
      <w:pPr>
        <w:ind w:left="5760" w:hanging="360"/>
      </w:pPr>
    </w:lvl>
    <w:lvl w:ilvl="8" w:tplc="80887AD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304F164">
      <w:start w:val="1"/>
      <w:numFmt w:val="lowerRoman"/>
      <w:lvlText w:val="(%1)"/>
      <w:lvlJc w:val="left"/>
      <w:pPr>
        <w:ind w:left="1080" w:hanging="720"/>
      </w:pPr>
      <w:rPr>
        <w:rFonts w:hint="default"/>
      </w:rPr>
    </w:lvl>
    <w:lvl w:ilvl="1" w:tplc="19FE9488" w:tentative="1">
      <w:start w:val="1"/>
      <w:numFmt w:val="lowerLetter"/>
      <w:lvlText w:val="%2."/>
      <w:lvlJc w:val="left"/>
      <w:pPr>
        <w:ind w:left="1440" w:hanging="360"/>
      </w:pPr>
    </w:lvl>
    <w:lvl w:ilvl="2" w:tplc="9F60B85E" w:tentative="1">
      <w:start w:val="1"/>
      <w:numFmt w:val="lowerRoman"/>
      <w:lvlText w:val="%3."/>
      <w:lvlJc w:val="right"/>
      <w:pPr>
        <w:ind w:left="2160" w:hanging="180"/>
      </w:pPr>
    </w:lvl>
    <w:lvl w:ilvl="3" w:tplc="6C380642" w:tentative="1">
      <w:start w:val="1"/>
      <w:numFmt w:val="decimal"/>
      <w:lvlText w:val="%4."/>
      <w:lvlJc w:val="left"/>
      <w:pPr>
        <w:ind w:left="2880" w:hanging="360"/>
      </w:pPr>
    </w:lvl>
    <w:lvl w:ilvl="4" w:tplc="71C4CF14" w:tentative="1">
      <w:start w:val="1"/>
      <w:numFmt w:val="lowerLetter"/>
      <w:lvlText w:val="%5."/>
      <w:lvlJc w:val="left"/>
      <w:pPr>
        <w:ind w:left="3600" w:hanging="360"/>
      </w:pPr>
    </w:lvl>
    <w:lvl w:ilvl="5" w:tplc="CD98E91C" w:tentative="1">
      <w:start w:val="1"/>
      <w:numFmt w:val="lowerRoman"/>
      <w:lvlText w:val="%6."/>
      <w:lvlJc w:val="right"/>
      <w:pPr>
        <w:ind w:left="4320" w:hanging="180"/>
      </w:pPr>
    </w:lvl>
    <w:lvl w:ilvl="6" w:tplc="71B6D080" w:tentative="1">
      <w:start w:val="1"/>
      <w:numFmt w:val="decimal"/>
      <w:lvlText w:val="%7."/>
      <w:lvlJc w:val="left"/>
      <w:pPr>
        <w:ind w:left="5040" w:hanging="360"/>
      </w:pPr>
    </w:lvl>
    <w:lvl w:ilvl="7" w:tplc="5D3AD8AC" w:tentative="1">
      <w:start w:val="1"/>
      <w:numFmt w:val="lowerLetter"/>
      <w:lvlText w:val="%8."/>
      <w:lvlJc w:val="left"/>
      <w:pPr>
        <w:ind w:left="5760" w:hanging="360"/>
      </w:pPr>
    </w:lvl>
    <w:lvl w:ilvl="8" w:tplc="C4F0C0D6"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301C1FBC">
      <w:start w:val="1"/>
      <w:numFmt w:val="bullet"/>
      <w:lvlText w:val=""/>
      <w:lvlJc w:val="left"/>
      <w:pPr>
        <w:ind w:left="6693" w:hanging="267"/>
      </w:pPr>
      <w:rPr>
        <w:rFonts w:ascii="Symbol" w:hAnsi="Symbol" w:hint="default"/>
      </w:rPr>
    </w:lvl>
    <w:lvl w:ilvl="1" w:tplc="E8BE63F6">
      <w:start w:val="1"/>
      <w:numFmt w:val="bullet"/>
      <w:lvlText w:val="o"/>
      <w:lvlJc w:val="left"/>
      <w:pPr>
        <w:ind w:left="7149" w:hanging="360"/>
      </w:pPr>
      <w:rPr>
        <w:rFonts w:ascii="Courier New" w:hAnsi="Courier New" w:cs="Courier New" w:hint="default"/>
      </w:rPr>
    </w:lvl>
    <w:lvl w:ilvl="2" w:tplc="40EE375E" w:tentative="1">
      <w:start w:val="1"/>
      <w:numFmt w:val="bullet"/>
      <w:lvlText w:val=""/>
      <w:lvlJc w:val="left"/>
      <w:pPr>
        <w:ind w:left="7869" w:hanging="360"/>
      </w:pPr>
      <w:rPr>
        <w:rFonts w:ascii="Wingdings" w:hAnsi="Wingdings" w:hint="default"/>
      </w:rPr>
    </w:lvl>
    <w:lvl w:ilvl="3" w:tplc="68BC54EA" w:tentative="1">
      <w:start w:val="1"/>
      <w:numFmt w:val="bullet"/>
      <w:lvlText w:val=""/>
      <w:lvlJc w:val="left"/>
      <w:pPr>
        <w:ind w:left="8589" w:hanging="360"/>
      </w:pPr>
      <w:rPr>
        <w:rFonts w:ascii="Symbol" w:hAnsi="Symbol" w:hint="default"/>
      </w:rPr>
    </w:lvl>
    <w:lvl w:ilvl="4" w:tplc="1AEE7EBA" w:tentative="1">
      <w:start w:val="1"/>
      <w:numFmt w:val="bullet"/>
      <w:lvlText w:val="o"/>
      <w:lvlJc w:val="left"/>
      <w:pPr>
        <w:ind w:left="9309" w:hanging="360"/>
      </w:pPr>
      <w:rPr>
        <w:rFonts w:ascii="Courier New" w:hAnsi="Courier New" w:cs="Courier New" w:hint="default"/>
      </w:rPr>
    </w:lvl>
    <w:lvl w:ilvl="5" w:tplc="1ED06856" w:tentative="1">
      <w:start w:val="1"/>
      <w:numFmt w:val="bullet"/>
      <w:lvlText w:val=""/>
      <w:lvlJc w:val="left"/>
      <w:pPr>
        <w:ind w:left="10029" w:hanging="360"/>
      </w:pPr>
      <w:rPr>
        <w:rFonts w:ascii="Wingdings" w:hAnsi="Wingdings" w:hint="default"/>
      </w:rPr>
    </w:lvl>
    <w:lvl w:ilvl="6" w:tplc="3B6AB594" w:tentative="1">
      <w:start w:val="1"/>
      <w:numFmt w:val="bullet"/>
      <w:lvlText w:val=""/>
      <w:lvlJc w:val="left"/>
      <w:pPr>
        <w:ind w:left="10749" w:hanging="360"/>
      </w:pPr>
      <w:rPr>
        <w:rFonts w:ascii="Symbol" w:hAnsi="Symbol" w:hint="default"/>
      </w:rPr>
    </w:lvl>
    <w:lvl w:ilvl="7" w:tplc="6470B69E" w:tentative="1">
      <w:start w:val="1"/>
      <w:numFmt w:val="bullet"/>
      <w:lvlText w:val="o"/>
      <w:lvlJc w:val="left"/>
      <w:pPr>
        <w:ind w:left="11469" w:hanging="360"/>
      </w:pPr>
      <w:rPr>
        <w:rFonts w:ascii="Courier New" w:hAnsi="Courier New" w:cs="Courier New" w:hint="default"/>
      </w:rPr>
    </w:lvl>
    <w:lvl w:ilvl="8" w:tplc="49DCF39A" w:tentative="1">
      <w:start w:val="1"/>
      <w:numFmt w:val="bullet"/>
      <w:lvlText w:val=""/>
      <w:lvlJc w:val="left"/>
      <w:pPr>
        <w:ind w:left="12189" w:hanging="360"/>
      </w:pPr>
      <w:rPr>
        <w:rFonts w:ascii="Wingdings" w:hAnsi="Wingdings" w:hint="default"/>
      </w:rPr>
    </w:lvl>
  </w:abstractNum>
  <w:abstractNum w:abstractNumId="12" w15:restartNumberingAfterBreak="0">
    <w:nsid w:val="5695616A"/>
    <w:multiLevelType w:val="hybridMultilevel"/>
    <w:tmpl w:val="790C5C02"/>
    <w:lvl w:ilvl="0" w:tplc="0BAE5240">
      <w:start w:val="1"/>
      <w:numFmt w:val="lowerRoman"/>
      <w:lvlText w:val="(%1)"/>
      <w:lvlJc w:val="left"/>
      <w:pPr>
        <w:ind w:left="1080" w:hanging="720"/>
      </w:pPr>
      <w:rPr>
        <w:rFonts w:hint="default"/>
      </w:rPr>
    </w:lvl>
    <w:lvl w:ilvl="1" w:tplc="D708D790" w:tentative="1">
      <w:start w:val="1"/>
      <w:numFmt w:val="lowerLetter"/>
      <w:lvlText w:val="%2."/>
      <w:lvlJc w:val="left"/>
      <w:pPr>
        <w:ind w:left="1440" w:hanging="360"/>
      </w:pPr>
    </w:lvl>
    <w:lvl w:ilvl="2" w:tplc="63A2DDC0" w:tentative="1">
      <w:start w:val="1"/>
      <w:numFmt w:val="lowerRoman"/>
      <w:lvlText w:val="%3."/>
      <w:lvlJc w:val="right"/>
      <w:pPr>
        <w:ind w:left="2160" w:hanging="180"/>
      </w:pPr>
    </w:lvl>
    <w:lvl w:ilvl="3" w:tplc="959E470A" w:tentative="1">
      <w:start w:val="1"/>
      <w:numFmt w:val="decimal"/>
      <w:lvlText w:val="%4."/>
      <w:lvlJc w:val="left"/>
      <w:pPr>
        <w:ind w:left="2880" w:hanging="360"/>
      </w:pPr>
    </w:lvl>
    <w:lvl w:ilvl="4" w:tplc="C5ECAB6A" w:tentative="1">
      <w:start w:val="1"/>
      <w:numFmt w:val="lowerLetter"/>
      <w:lvlText w:val="%5."/>
      <w:lvlJc w:val="left"/>
      <w:pPr>
        <w:ind w:left="3600" w:hanging="360"/>
      </w:pPr>
    </w:lvl>
    <w:lvl w:ilvl="5" w:tplc="74AA201E" w:tentative="1">
      <w:start w:val="1"/>
      <w:numFmt w:val="lowerRoman"/>
      <w:lvlText w:val="%6."/>
      <w:lvlJc w:val="right"/>
      <w:pPr>
        <w:ind w:left="4320" w:hanging="180"/>
      </w:pPr>
    </w:lvl>
    <w:lvl w:ilvl="6" w:tplc="847CED82" w:tentative="1">
      <w:start w:val="1"/>
      <w:numFmt w:val="decimal"/>
      <w:lvlText w:val="%7."/>
      <w:lvlJc w:val="left"/>
      <w:pPr>
        <w:ind w:left="5040" w:hanging="360"/>
      </w:pPr>
    </w:lvl>
    <w:lvl w:ilvl="7" w:tplc="1E5C2BD0" w:tentative="1">
      <w:start w:val="1"/>
      <w:numFmt w:val="lowerLetter"/>
      <w:lvlText w:val="%8."/>
      <w:lvlJc w:val="left"/>
      <w:pPr>
        <w:ind w:left="5760" w:hanging="360"/>
      </w:pPr>
    </w:lvl>
    <w:lvl w:ilvl="8" w:tplc="55202A4C" w:tentative="1">
      <w:start w:val="1"/>
      <w:numFmt w:val="lowerRoman"/>
      <w:lvlText w:val="%9."/>
      <w:lvlJc w:val="right"/>
      <w:pPr>
        <w:ind w:left="6480" w:hanging="180"/>
      </w:pPr>
    </w:lvl>
  </w:abstractNum>
  <w:abstractNum w:abstractNumId="13" w15:restartNumberingAfterBreak="0">
    <w:nsid w:val="69372607"/>
    <w:multiLevelType w:val="hybridMultilevel"/>
    <w:tmpl w:val="1D489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774E81FE">
      <w:start w:val="1"/>
      <w:numFmt w:val="lowerRoman"/>
      <w:lvlText w:val="(%1)"/>
      <w:lvlJc w:val="left"/>
      <w:pPr>
        <w:ind w:left="1080" w:hanging="720"/>
      </w:pPr>
      <w:rPr>
        <w:rFonts w:hint="default"/>
      </w:rPr>
    </w:lvl>
    <w:lvl w:ilvl="1" w:tplc="790AFFDA" w:tentative="1">
      <w:start w:val="1"/>
      <w:numFmt w:val="lowerLetter"/>
      <w:lvlText w:val="%2."/>
      <w:lvlJc w:val="left"/>
      <w:pPr>
        <w:ind w:left="1440" w:hanging="360"/>
      </w:pPr>
    </w:lvl>
    <w:lvl w:ilvl="2" w:tplc="0D304BD6" w:tentative="1">
      <w:start w:val="1"/>
      <w:numFmt w:val="lowerRoman"/>
      <w:lvlText w:val="%3."/>
      <w:lvlJc w:val="right"/>
      <w:pPr>
        <w:ind w:left="2160" w:hanging="180"/>
      </w:pPr>
    </w:lvl>
    <w:lvl w:ilvl="3" w:tplc="DD0E1B2C" w:tentative="1">
      <w:start w:val="1"/>
      <w:numFmt w:val="decimal"/>
      <w:lvlText w:val="%4."/>
      <w:lvlJc w:val="left"/>
      <w:pPr>
        <w:ind w:left="2880" w:hanging="360"/>
      </w:pPr>
    </w:lvl>
    <w:lvl w:ilvl="4" w:tplc="BE4CF272" w:tentative="1">
      <w:start w:val="1"/>
      <w:numFmt w:val="lowerLetter"/>
      <w:lvlText w:val="%5."/>
      <w:lvlJc w:val="left"/>
      <w:pPr>
        <w:ind w:left="3600" w:hanging="360"/>
      </w:pPr>
    </w:lvl>
    <w:lvl w:ilvl="5" w:tplc="98E655CA" w:tentative="1">
      <w:start w:val="1"/>
      <w:numFmt w:val="lowerRoman"/>
      <w:lvlText w:val="%6."/>
      <w:lvlJc w:val="right"/>
      <w:pPr>
        <w:ind w:left="4320" w:hanging="180"/>
      </w:pPr>
    </w:lvl>
    <w:lvl w:ilvl="6" w:tplc="B8DC6B98" w:tentative="1">
      <w:start w:val="1"/>
      <w:numFmt w:val="decimal"/>
      <w:lvlText w:val="%7."/>
      <w:lvlJc w:val="left"/>
      <w:pPr>
        <w:ind w:left="5040" w:hanging="360"/>
      </w:pPr>
    </w:lvl>
    <w:lvl w:ilvl="7" w:tplc="187EEA44" w:tentative="1">
      <w:start w:val="1"/>
      <w:numFmt w:val="lowerLetter"/>
      <w:lvlText w:val="%8."/>
      <w:lvlJc w:val="left"/>
      <w:pPr>
        <w:ind w:left="5760" w:hanging="360"/>
      </w:pPr>
    </w:lvl>
    <w:lvl w:ilvl="8" w:tplc="F13657E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7257578">
    <w:abstractNumId w:val="15"/>
  </w:num>
  <w:num w:numId="2" w16cid:durableId="1917978314">
    <w:abstractNumId w:val="6"/>
  </w:num>
  <w:num w:numId="3" w16cid:durableId="1898122813">
    <w:abstractNumId w:val="2"/>
  </w:num>
  <w:num w:numId="4" w16cid:durableId="1922324435">
    <w:abstractNumId w:val="9"/>
  </w:num>
  <w:num w:numId="5" w16cid:durableId="1969624025">
    <w:abstractNumId w:val="8"/>
  </w:num>
  <w:num w:numId="6" w16cid:durableId="1870489135">
    <w:abstractNumId w:val="1"/>
  </w:num>
  <w:num w:numId="7" w16cid:durableId="314452923">
    <w:abstractNumId w:val="12"/>
  </w:num>
  <w:num w:numId="8" w16cid:durableId="450323507">
    <w:abstractNumId w:val="7"/>
  </w:num>
  <w:num w:numId="9" w16cid:durableId="1408309445">
    <w:abstractNumId w:val="10"/>
  </w:num>
  <w:num w:numId="10" w16cid:durableId="146171862">
    <w:abstractNumId w:val="5"/>
  </w:num>
  <w:num w:numId="11" w16cid:durableId="1948341863">
    <w:abstractNumId w:val="14"/>
  </w:num>
  <w:num w:numId="12" w16cid:durableId="1495754138">
    <w:abstractNumId w:val="0"/>
  </w:num>
  <w:num w:numId="13" w16cid:durableId="165099070">
    <w:abstractNumId w:val="15"/>
  </w:num>
  <w:num w:numId="14" w16cid:durableId="129902372">
    <w:abstractNumId w:val="15"/>
  </w:num>
  <w:num w:numId="15" w16cid:durableId="1856649886">
    <w:abstractNumId w:val="11"/>
  </w:num>
  <w:num w:numId="16" w16cid:durableId="1383947178">
    <w:abstractNumId w:val="3"/>
  </w:num>
  <w:num w:numId="17" w16cid:durableId="1512449167">
    <w:abstractNumId w:val="13"/>
  </w:num>
  <w:num w:numId="18" w16cid:durableId="27295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88"/>
    <w:rsid w:val="000108F7"/>
    <w:rsid w:val="00010AAE"/>
    <w:rsid w:val="00011900"/>
    <w:rsid w:val="000134A3"/>
    <w:rsid w:val="000332C3"/>
    <w:rsid w:val="00037C2C"/>
    <w:rsid w:val="000418C6"/>
    <w:rsid w:val="000511C2"/>
    <w:rsid w:val="00063B08"/>
    <w:rsid w:val="0006464C"/>
    <w:rsid w:val="00080F12"/>
    <w:rsid w:val="00082EB7"/>
    <w:rsid w:val="0008467F"/>
    <w:rsid w:val="00097B8B"/>
    <w:rsid w:val="000B170E"/>
    <w:rsid w:val="000C72A0"/>
    <w:rsid w:val="000D19CA"/>
    <w:rsid w:val="000E3BDD"/>
    <w:rsid w:val="000E7359"/>
    <w:rsid w:val="00100936"/>
    <w:rsid w:val="00111A97"/>
    <w:rsid w:val="00113980"/>
    <w:rsid w:val="0011485F"/>
    <w:rsid w:val="00114BAD"/>
    <w:rsid w:val="0013324C"/>
    <w:rsid w:val="00135605"/>
    <w:rsid w:val="001420A3"/>
    <w:rsid w:val="00162DA4"/>
    <w:rsid w:val="00163C0D"/>
    <w:rsid w:val="00167DE3"/>
    <w:rsid w:val="00175334"/>
    <w:rsid w:val="00180E1F"/>
    <w:rsid w:val="00194AB9"/>
    <w:rsid w:val="001A3CC4"/>
    <w:rsid w:val="001A5C65"/>
    <w:rsid w:val="001B0904"/>
    <w:rsid w:val="001B6CFC"/>
    <w:rsid w:val="001B72A8"/>
    <w:rsid w:val="001E55BE"/>
    <w:rsid w:val="001E5747"/>
    <w:rsid w:val="00200FCC"/>
    <w:rsid w:val="00205310"/>
    <w:rsid w:val="00214EEA"/>
    <w:rsid w:val="0021680A"/>
    <w:rsid w:val="00217EFC"/>
    <w:rsid w:val="002200B5"/>
    <w:rsid w:val="002270D5"/>
    <w:rsid w:val="00234212"/>
    <w:rsid w:val="00235AC0"/>
    <w:rsid w:val="002412D6"/>
    <w:rsid w:val="00243935"/>
    <w:rsid w:val="0025256D"/>
    <w:rsid w:val="00257834"/>
    <w:rsid w:val="00266DB5"/>
    <w:rsid w:val="00271058"/>
    <w:rsid w:val="0028460B"/>
    <w:rsid w:val="002A144A"/>
    <w:rsid w:val="002B16A4"/>
    <w:rsid w:val="002C0563"/>
    <w:rsid w:val="002C120D"/>
    <w:rsid w:val="002C6C46"/>
    <w:rsid w:val="002D34EA"/>
    <w:rsid w:val="002E240D"/>
    <w:rsid w:val="002E5653"/>
    <w:rsid w:val="002F0FF3"/>
    <w:rsid w:val="002F1F88"/>
    <w:rsid w:val="00331161"/>
    <w:rsid w:val="00334FCF"/>
    <w:rsid w:val="00341BB8"/>
    <w:rsid w:val="00344E87"/>
    <w:rsid w:val="003474BB"/>
    <w:rsid w:val="00351317"/>
    <w:rsid w:val="00354639"/>
    <w:rsid w:val="0037115D"/>
    <w:rsid w:val="003833C0"/>
    <w:rsid w:val="00387CAF"/>
    <w:rsid w:val="003A02AC"/>
    <w:rsid w:val="003A0CB1"/>
    <w:rsid w:val="003A1322"/>
    <w:rsid w:val="003A5C3A"/>
    <w:rsid w:val="003B0448"/>
    <w:rsid w:val="003C3FEA"/>
    <w:rsid w:val="003D01CD"/>
    <w:rsid w:val="003D405C"/>
    <w:rsid w:val="003E20CF"/>
    <w:rsid w:val="003E5CD2"/>
    <w:rsid w:val="003E6474"/>
    <w:rsid w:val="00404796"/>
    <w:rsid w:val="00414F2C"/>
    <w:rsid w:val="00417CCC"/>
    <w:rsid w:val="004272D8"/>
    <w:rsid w:val="0043455A"/>
    <w:rsid w:val="00434EB0"/>
    <w:rsid w:val="004462CA"/>
    <w:rsid w:val="00452BC3"/>
    <w:rsid w:val="004546BF"/>
    <w:rsid w:val="00465E17"/>
    <w:rsid w:val="00470CE2"/>
    <w:rsid w:val="00492C48"/>
    <w:rsid w:val="004A137E"/>
    <w:rsid w:val="004A24DA"/>
    <w:rsid w:val="004A529C"/>
    <w:rsid w:val="004B140C"/>
    <w:rsid w:val="004B3BBC"/>
    <w:rsid w:val="004C2C5F"/>
    <w:rsid w:val="004C358F"/>
    <w:rsid w:val="004F2A23"/>
    <w:rsid w:val="00514334"/>
    <w:rsid w:val="00523C21"/>
    <w:rsid w:val="005270ED"/>
    <w:rsid w:val="0052798A"/>
    <w:rsid w:val="00533207"/>
    <w:rsid w:val="00533872"/>
    <w:rsid w:val="0053523D"/>
    <w:rsid w:val="00536742"/>
    <w:rsid w:val="00572846"/>
    <w:rsid w:val="005729ED"/>
    <w:rsid w:val="0058021E"/>
    <w:rsid w:val="0059559C"/>
    <w:rsid w:val="00596532"/>
    <w:rsid w:val="005A18CE"/>
    <w:rsid w:val="005A48AD"/>
    <w:rsid w:val="005B10DE"/>
    <w:rsid w:val="005C234C"/>
    <w:rsid w:val="005C7210"/>
    <w:rsid w:val="005C7CB3"/>
    <w:rsid w:val="005F4722"/>
    <w:rsid w:val="005F4F9E"/>
    <w:rsid w:val="0060273B"/>
    <w:rsid w:val="00636EA0"/>
    <w:rsid w:val="00640A49"/>
    <w:rsid w:val="0064658A"/>
    <w:rsid w:val="00660CDD"/>
    <w:rsid w:val="00661B81"/>
    <w:rsid w:val="0066318B"/>
    <w:rsid w:val="00666847"/>
    <w:rsid w:val="00671B24"/>
    <w:rsid w:val="006723BF"/>
    <w:rsid w:val="0067266C"/>
    <w:rsid w:val="00676F9D"/>
    <w:rsid w:val="006909F9"/>
    <w:rsid w:val="00691399"/>
    <w:rsid w:val="006A0DC5"/>
    <w:rsid w:val="006A3DF2"/>
    <w:rsid w:val="006A4112"/>
    <w:rsid w:val="006A7EF8"/>
    <w:rsid w:val="006C0CE8"/>
    <w:rsid w:val="006C3756"/>
    <w:rsid w:val="006C65F0"/>
    <w:rsid w:val="006D2F46"/>
    <w:rsid w:val="006D343E"/>
    <w:rsid w:val="006D7703"/>
    <w:rsid w:val="006E2A08"/>
    <w:rsid w:val="0070445A"/>
    <w:rsid w:val="00714FFB"/>
    <w:rsid w:val="007253BB"/>
    <w:rsid w:val="00726975"/>
    <w:rsid w:val="00752D99"/>
    <w:rsid w:val="007577E0"/>
    <w:rsid w:val="00760A86"/>
    <w:rsid w:val="00774357"/>
    <w:rsid w:val="007873DC"/>
    <w:rsid w:val="007964C6"/>
    <w:rsid w:val="007A068E"/>
    <w:rsid w:val="007A2E86"/>
    <w:rsid w:val="007A4D5F"/>
    <w:rsid w:val="007C0013"/>
    <w:rsid w:val="007C1BE6"/>
    <w:rsid w:val="007E1AB3"/>
    <w:rsid w:val="007E600B"/>
    <w:rsid w:val="00806D91"/>
    <w:rsid w:val="00807CA9"/>
    <w:rsid w:val="00816E1D"/>
    <w:rsid w:val="0082193C"/>
    <w:rsid w:val="00821E5F"/>
    <w:rsid w:val="0082369D"/>
    <w:rsid w:val="00833628"/>
    <w:rsid w:val="008338D5"/>
    <w:rsid w:val="0083429D"/>
    <w:rsid w:val="00837307"/>
    <w:rsid w:val="00846AA5"/>
    <w:rsid w:val="0085412B"/>
    <w:rsid w:val="00854B55"/>
    <w:rsid w:val="00876CF1"/>
    <w:rsid w:val="00885549"/>
    <w:rsid w:val="008A431F"/>
    <w:rsid w:val="008A7DE8"/>
    <w:rsid w:val="008C0EE1"/>
    <w:rsid w:val="008C147A"/>
    <w:rsid w:val="008E0116"/>
    <w:rsid w:val="008E51A2"/>
    <w:rsid w:val="008E56DA"/>
    <w:rsid w:val="008F7BDB"/>
    <w:rsid w:val="009161AB"/>
    <w:rsid w:val="00916925"/>
    <w:rsid w:val="00922390"/>
    <w:rsid w:val="0092239C"/>
    <w:rsid w:val="00927D0B"/>
    <w:rsid w:val="0093655F"/>
    <w:rsid w:val="00942B61"/>
    <w:rsid w:val="00970E14"/>
    <w:rsid w:val="00982BF2"/>
    <w:rsid w:val="00983AAB"/>
    <w:rsid w:val="009861F7"/>
    <w:rsid w:val="009A3DE0"/>
    <w:rsid w:val="009A5797"/>
    <w:rsid w:val="009A6FAE"/>
    <w:rsid w:val="009B5799"/>
    <w:rsid w:val="009C1D0D"/>
    <w:rsid w:val="009C2B35"/>
    <w:rsid w:val="009C7558"/>
    <w:rsid w:val="009D76A6"/>
    <w:rsid w:val="009E0AB0"/>
    <w:rsid w:val="00A07F01"/>
    <w:rsid w:val="00A10F26"/>
    <w:rsid w:val="00A20240"/>
    <w:rsid w:val="00A233E9"/>
    <w:rsid w:val="00A460E9"/>
    <w:rsid w:val="00A6418F"/>
    <w:rsid w:val="00A70F7F"/>
    <w:rsid w:val="00A9294D"/>
    <w:rsid w:val="00A94C13"/>
    <w:rsid w:val="00A97DD8"/>
    <w:rsid w:val="00AB0233"/>
    <w:rsid w:val="00AB7EDC"/>
    <w:rsid w:val="00AC416D"/>
    <w:rsid w:val="00AC75D1"/>
    <w:rsid w:val="00AD1ECE"/>
    <w:rsid w:val="00AD460F"/>
    <w:rsid w:val="00AD51CA"/>
    <w:rsid w:val="00AD654C"/>
    <w:rsid w:val="00B02DB7"/>
    <w:rsid w:val="00B06A49"/>
    <w:rsid w:val="00B12D7C"/>
    <w:rsid w:val="00B21E75"/>
    <w:rsid w:val="00B2347B"/>
    <w:rsid w:val="00B539AD"/>
    <w:rsid w:val="00B53D2D"/>
    <w:rsid w:val="00B61D0A"/>
    <w:rsid w:val="00B6205F"/>
    <w:rsid w:val="00B65019"/>
    <w:rsid w:val="00B74313"/>
    <w:rsid w:val="00B743F4"/>
    <w:rsid w:val="00B829A8"/>
    <w:rsid w:val="00B832FC"/>
    <w:rsid w:val="00B940E6"/>
    <w:rsid w:val="00BA5A40"/>
    <w:rsid w:val="00BB2EB5"/>
    <w:rsid w:val="00BB33B7"/>
    <w:rsid w:val="00BB3B00"/>
    <w:rsid w:val="00BC68CF"/>
    <w:rsid w:val="00BD2D47"/>
    <w:rsid w:val="00BD466D"/>
    <w:rsid w:val="00C04A6B"/>
    <w:rsid w:val="00C05E4D"/>
    <w:rsid w:val="00C12266"/>
    <w:rsid w:val="00C1422C"/>
    <w:rsid w:val="00C16B7C"/>
    <w:rsid w:val="00C20346"/>
    <w:rsid w:val="00C22845"/>
    <w:rsid w:val="00C34D13"/>
    <w:rsid w:val="00C36E90"/>
    <w:rsid w:val="00C41685"/>
    <w:rsid w:val="00C45390"/>
    <w:rsid w:val="00C50CDC"/>
    <w:rsid w:val="00C61F41"/>
    <w:rsid w:val="00C70265"/>
    <w:rsid w:val="00C71558"/>
    <w:rsid w:val="00C83D78"/>
    <w:rsid w:val="00C923BD"/>
    <w:rsid w:val="00C92597"/>
    <w:rsid w:val="00C92A20"/>
    <w:rsid w:val="00C95EC2"/>
    <w:rsid w:val="00C96DD7"/>
    <w:rsid w:val="00CA00AC"/>
    <w:rsid w:val="00CA05B0"/>
    <w:rsid w:val="00CA24FA"/>
    <w:rsid w:val="00CC139D"/>
    <w:rsid w:val="00CC2655"/>
    <w:rsid w:val="00CD610C"/>
    <w:rsid w:val="00CE1F99"/>
    <w:rsid w:val="00CE795B"/>
    <w:rsid w:val="00CF6FF0"/>
    <w:rsid w:val="00D046F4"/>
    <w:rsid w:val="00D117DA"/>
    <w:rsid w:val="00D136C2"/>
    <w:rsid w:val="00D20463"/>
    <w:rsid w:val="00D208E1"/>
    <w:rsid w:val="00D350D3"/>
    <w:rsid w:val="00D45BCE"/>
    <w:rsid w:val="00D62560"/>
    <w:rsid w:val="00D62823"/>
    <w:rsid w:val="00D7153D"/>
    <w:rsid w:val="00D73DD6"/>
    <w:rsid w:val="00D76163"/>
    <w:rsid w:val="00D8503C"/>
    <w:rsid w:val="00D923B1"/>
    <w:rsid w:val="00D924A4"/>
    <w:rsid w:val="00DA1C75"/>
    <w:rsid w:val="00DB4A89"/>
    <w:rsid w:val="00DD2034"/>
    <w:rsid w:val="00DD38F4"/>
    <w:rsid w:val="00DE2D7A"/>
    <w:rsid w:val="00DE702E"/>
    <w:rsid w:val="00DF1241"/>
    <w:rsid w:val="00DF18DE"/>
    <w:rsid w:val="00DF1E8A"/>
    <w:rsid w:val="00DF2240"/>
    <w:rsid w:val="00E0368E"/>
    <w:rsid w:val="00E05D57"/>
    <w:rsid w:val="00E20639"/>
    <w:rsid w:val="00E32FC1"/>
    <w:rsid w:val="00E3454A"/>
    <w:rsid w:val="00E47CB9"/>
    <w:rsid w:val="00E546B5"/>
    <w:rsid w:val="00E743EF"/>
    <w:rsid w:val="00E77982"/>
    <w:rsid w:val="00E83219"/>
    <w:rsid w:val="00E9241C"/>
    <w:rsid w:val="00E932CE"/>
    <w:rsid w:val="00E95916"/>
    <w:rsid w:val="00EA0DA8"/>
    <w:rsid w:val="00EA0F3D"/>
    <w:rsid w:val="00EA60B9"/>
    <w:rsid w:val="00EA66D3"/>
    <w:rsid w:val="00EB33DB"/>
    <w:rsid w:val="00EC3684"/>
    <w:rsid w:val="00ED5A6C"/>
    <w:rsid w:val="00EE40E7"/>
    <w:rsid w:val="00EE4E6B"/>
    <w:rsid w:val="00EE5075"/>
    <w:rsid w:val="00EE642E"/>
    <w:rsid w:val="00EF4D25"/>
    <w:rsid w:val="00EF55B8"/>
    <w:rsid w:val="00EF7CD3"/>
    <w:rsid w:val="00F01347"/>
    <w:rsid w:val="00F0136B"/>
    <w:rsid w:val="00F06687"/>
    <w:rsid w:val="00F17DC9"/>
    <w:rsid w:val="00F34195"/>
    <w:rsid w:val="00F37762"/>
    <w:rsid w:val="00F42C0C"/>
    <w:rsid w:val="00F4503B"/>
    <w:rsid w:val="00F52C05"/>
    <w:rsid w:val="00F57053"/>
    <w:rsid w:val="00F610C8"/>
    <w:rsid w:val="00F6559C"/>
    <w:rsid w:val="00F737FE"/>
    <w:rsid w:val="00FA5132"/>
    <w:rsid w:val="00FA6115"/>
    <w:rsid w:val="00FB7E25"/>
    <w:rsid w:val="00FD076A"/>
    <w:rsid w:val="00FD52E8"/>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65F14"/>
  <w15:docId w15:val="{8D6AB2AE-4792-4576-BBDB-393F7776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A431F"/>
    <w:rPr>
      <w:rFonts w:ascii="Fira Sans Light" w:hAnsi="Fira Sans Light"/>
      <w:color w:val="000000" w:themeColor="text1"/>
      <w:sz w:val="24"/>
      <w:szCs w:val="24"/>
    </w:rPr>
  </w:style>
  <w:style w:type="paragraph" w:customStyle="1" w:styleId="Default">
    <w:name w:val="Default"/>
    <w:rsid w:val="001420A3"/>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105DA" w:rsidRDefault="00261FA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105DA" w:rsidRDefault="00261FA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105DA" w:rsidRDefault="00261FA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257E6" w:rsidRDefault="00261FA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257E6" w:rsidRDefault="00261FA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257E6" w:rsidRDefault="00261FA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257E6" w:rsidRDefault="00261FA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257E6" w:rsidRDefault="00261FA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257E6" w:rsidRDefault="00261FA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257E6" w:rsidRDefault="00261FA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257E6" w:rsidRDefault="00261FA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257E6" w:rsidRDefault="00261FA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257E6" w:rsidRDefault="00261FA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257E6" w:rsidRDefault="00261FA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257E6" w:rsidRDefault="00261FA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257E6" w:rsidRDefault="00261FA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257E6" w:rsidRDefault="00261FA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257E6" w:rsidRDefault="00261FA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257E6" w:rsidRDefault="00261FA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257E6" w:rsidRDefault="00261FA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257E6" w:rsidRDefault="00261FA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257E6" w:rsidRDefault="00261FA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257E6" w:rsidRDefault="00261FA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257E6" w:rsidRDefault="00261FA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257E6" w:rsidRDefault="00261FA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257E6" w:rsidRDefault="00261FA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257E6" w:rsidRDefault="00261FA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257E6" w:rsidRDefault="00261FA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257E6" w:rsidRDefault="00261FA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257E6" w:rsidRDefault="00261FA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257E6" w:rsidRDefault="00261FA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257E6" w:rsidRDefault="00261FA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257E6" w:rsidRDefault="00261FA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257E6" w:rsidRDefault="00261FA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257E6" w:rsidRDefault="00261FA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257E6" w:rsidRDefault="00261FA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257E6" w:rsidRDefault="00261FA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257E6" w:rsidRDefault="00261FA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257E6" w:rsidRDefault="00261FA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257E6" w:rsidRDefault="00261FA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257E6" w:rsidRDefault="00261FA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257E6" w:rsidRDefault="00261FA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257E6" w:rsidRDefault="00261FA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257E6" w:rsidRDefault="00261FA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257E6" w:rsidRDefault="00261FA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257E6" w:rsidRDefault="00261FA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257E6" w:rsidRDefault="00261FA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257E6" w:rsidRDefault="00261FA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257E6" w:rsidRDefault="00261FA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257E6" w:rsidRDefault="00261FA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257E6" w:rsidRDefault="00261FA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57E6"/>
    <w:rsid w:val="001E4554"/>
    <w:rsid w:val="00216A41"/>
    <w:rsid w:val="00261FA4"/>
    <w:rsid w:val="00312829"/>
    <w:rsid w:val="003C5393"/>
    <w:rsid w:val="0057055C"/>
    <w:rsid w:val="00595B1D"/>
    <w:rsid w:val="00661B81"/>
    <w:rsid w:val="00670E2D"/>
    <w:rsid w:val="006C036D"/>
    <w:rsid w:val="00702D59"/>
    <w:rsid w:val="00726975"/>
    <w:rsid w:val="008105DA"/>
    <w:rsid w:val="008E56DA"/>
    <w:rsid w:val="00930DB0"/>
    <w:rsid w:val="009D1DA2"/>
    <w:rsid w:val="00B12D7C"/>
    <w:rsid w:val="00BB2EB5"/>
    <w:rsid w:val="00C34D13"/>
    <w:rsid w:val="00C36E90"/>
    <w:rsid w:val="00D8503C"/>
    <w:rsid w:val="00E506EA"/>
    <w:rsid w:val="00F25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5282</Words>
  <Characters>30111</Characters>
  <Application>Microsoft Office Word</Application>
  <DocSecurity>8</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2024-10-24T00:33:00Z</dcterms:created>
  <dcterms:modified xsi:type="dcterms:W3CDTF">2024-10-24T00:34:00Z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