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4579" w14:textId="2402BDEF" w:rsidR="00240AF7" w:rsidRDefault="00A33DB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B4D130" wp14:editId="4CF311E8">
                <wp:simplePos x="0" y="0"/>
                <wp:positionH relativeFrom="column">
                  <wp:posOffset>-895350</wp:posOffset>
                </wp:positionH>
                <wp:positionV relativeFrom="paragraph">
                  <wp:posOffset>722630</wp:posOffset>
                </wp:positionV>
                <wp:extent cx="5686425" cy="1727200"/>
                <wp:effectExtent l="0" t="0" r="0" b="0"/>
                <wp:wrapSquare wrapText="bothSides"/>
                <wp:docPr id="1478714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AEFFC" w14:textId="77777777" w:rsidR="00240AF7" w:rsidRDefault="00240AF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F572C9" w14:textId="77777777" w:rsidR="00240AF7" w:rsidRPr="001E694D" w:rsidRDefault="00240AF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41537F" w14:textId="77777777" w:rsidR="00240AF7" w:rsidRPr="001E694D" w:rsidRDefault="00240AF7" w:rsidP="009504D0">
                            <w:pPr>
                              <w:pStyle w:val="ContactNumber"/>
                              <w:spacing w:after="600"/>
                              <w:rPr>
                                <w:rFonts w:ascii="Open Sans" w:hAnsi="Open Sans" w:cs="Open Sans"/>
                              </w:rPr>
                            </w:pPr>
                            <w:r w:rsidRPr="001E694D">
                              <w:rPr>
                                <w:rFonts w:ascii="Open Sans" w:hAnsi="Open Sans" w:cs="Open Sans"/>
                              </w:rPr>
                              <w:t>Agedcarequality.gov.au</w:t>
                            </w:r>
                          </w:p>
                          <w:p w14:paraId="212D1E1C" w14:textId="77777777" w:rsidR="00240AF7" w:rsidRDefault="00240A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4D13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79AEFFC" w14:textId="77777777" w:rsidR="00240AF7" w:rsidRDefault="00240AF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F572C9" w14:textId="77777777" w:rsidR="00240AF7" w:rsidRPr="001E694D" w:rsidRDefault="00240AF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41537F" w14:textId="77777777" w:rsidR="00240AF7" w:rsidRPr="001E694D" w:rsidRDefault="00240AF7" w:rsidP="009504D0">
                      <w:pPr>
                        <w:pStyle w:val="ContactNumber"/>
                        <w:spacing w:after="600"/>
                        <w:rPr>
                          <w:rFonts w:ascii="Open Sans" w:hAnsi="Open Sans" w:cs="Open Sans"/>
                        </w:rPr>
                      </w:pPr>
                      <w:r w:rsidRPr="001E694D">
                        <w:rPr>
                          <w:rFonts w:ascii="Open Sans" w:hAnsi="Open Sans" w:cs="Open Sans"/>
                        </w:rPr>
                        <w:t>Agedcarequality.gov.au</w:t>
                      </w:r>
                    </w:p>
                    <w:p w14:paraId="212D1E1C" w14:textId="77777777" w:rsidR="00240AF7" w:rsidRDefault="00240AF7"/>
                  </w:txbxContent>
                </v:textbox>
                <w10:wrap type="square"/>
              </v:shape>
            </w:pict>
          </mc:Fallback>
        </mc:AlternateContent>
      </w:r>
      <w:r w:rsidR="00240AF7">
        <w:rPr>
          <w:noProof/>
        </w:rPr>
        <w:drawing>
          <wp:anchor distT="360045" distB="180340" distL="114300" distR="114300" simplePos="0" relativeHeight="251659264" behindDoc="1" locked="0" layoutInCell="1" allowOverlap="1" wp14:anchorId="79CA29F3" wp14:editId="5BB857D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DD91CE8" w14:textId="77777777" w:rsidR="00240AF7" w:rsidRPr="001E694D" w:rsidRDefault="00240AF7" w:rsidP="001E694D">
      <w:pPr>
        <w:tabs>
          <w:tab w:val="left" w:pos="4569"/>
        </w:tabs>
        <w:rPr>
          <w:rFonts w:ascii="Open Sans" w:hAnsi="Open Sans" w:cs="Open Sans"/>
          <w:color w:val="FFFFFF" w:themeColor="background1"/>
          <w:sz w:val="66"/>
          <w:szCs w:val="66"/>
        </w:rPr>
      </w:pPr>
    </w:p>
    <w:p w14:paraId="4D36C3FA" w14:textId="77777777" w:rsidR="00240AF7" w:rsidRDefault="00240AF7" w:rsidP="00372ED2">
      <w:pPr>
        <w:spacing w:after="0"/>
        <w:rPr>
          <w:rFonts w:ascii="Open Sans" w:hAnsi="Open Sans" w:cs="Open Sans"/>
          <w:b/>
          <w:bCs/>
          <w:color w:val="FFFFFF" w:themeColor="background1"/>
          <w:sz w:val="66"/>
          <w:szCs w:val="66"/>
        </w:rPr>
      </w:pPr>
    </w:p>
    <w:p w14:paraId="4909238A" w14:textId="77777777" w:rsidR="00240AF7" w:rsidRDefault="00240AF7" w:rsidP="00372ED2">
      <w:pPr>
        <w:spacing w:after="0"/>
        <w:rPr>
          <w:rFonts w:ascii="Open Sans" w:hAnsi="Open Sans" w:cs="Open Sans"/>
          <w:b/>
          <w:bCs/>
          <w:color w:val="FFFFFF" w:themeColor="background1"/>
          <w:sz w:val="66"/>
          <w:szCs w:val="66"/>
        </w:rPr>
      </w:pPr>
    </w:p>
    <w:p w14:paraId="7EA5372D" w14:textId="77777777" w:rsidR="00240AF7" w:rsidRPr="00412FC5" w:rsidRDefault="00240AF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8551F" w14:paraId="24DA291E" w14:textId="77777777" w:rsidTr="0058551F">
        <w:tc>
          <w:tcPr>
            <w:cnfStyle w:val="001000000000" w:firstRow="0" w:lastRow="0" w:firstColumn="1" w:lastColumn="0" w:oddVBand="0" w:evenVBand="0" w:oddHBand="0" w:evenHBand="0" w:firstRowFirstColumn="0" w:firstRowLastColumn="0" w:lastRowFirstColumn="0" w:lastRowLastColumn="0"/>
            <w:tcW w:w="3227" w:type="dxa"/>
          </w:tcPr>
          <w:p w14:paraId="2342B595" w14:textId="77777777" w:rsidR="00240AF7" w:rsidRPr="001E694D" w:rsidRDefault="00240AF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13CCEE6" w14:textId="77777777" w:rsidR="00240AF7" w:rsidRPr="001E694D" w:rsidRDefault="00240AF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AnglicareSA Grange</w:t>
            </w:r>
          </w:p>
        </w:tc>
      </w:tr>
      <w:tr w:rsidR="0058551F" w14:paraId="7D511D3C" w14:textId="77777777" w:rsidTr="00585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683C63" w14:textId="77777777" w:rsidR="00240AF7" w:rsidRPr="001E694D" w:rsidRDefault="00240AF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9E18FAA" w14:textId="77777777" w:rsidR="00240AF7" w:rsidRPr="001E694D" w:rsidRDefault="00240AF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6779</w:t>
            </w:r>
          </w:p>
        </w:tc>
      </w:tr>
      <w:tr w:rsidR="0058551F" w14:paraId="077EF468" w14:textId="77777777" w:rsidTr="0058551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DB74A5" w14:textId="77777777" w:rsidR="00240AF7" w:rsidRPr="001E694D" w:rsidRDefault="00240AF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169C82" w14:textId="77777777" w:rsidR="00240AF7" w:rsidRPr="001E694D" w:rsidRDefault="00240A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56 High</w:t>
            </w:r>
            <w:r w:rsidRPr="001E694D">
              <w:rPr>
                <w:rFonts w:ascii="Open Sans" w:eastAsia="Times New Roman" w:hAnsi="Open Sans" w:cs="Open Sans"/>
                <w:lang w:eastAsia="en-AU"/>
              </w:rPr>
              <w:t xml:space="preserve"> Street, GRANGE, South Australia, 5022</w:t>
            </w:r>
          </w:p>
        </w:tc>
      </w:tr>
      <w:tr w:rsidR="0058551F" w14:paraId="341F96AA" w14:textId="77777777" w:rsidTr="00585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72F0B5" w14:textId="77777777" w:rsidR="00240AF7" w:rsidRPr="001E694D" w:rsidRDefault="00240AF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08908B3" w14:textId="77777777" w:rsidR="00240AF7" w:rsidRPr="001E694D" w:rsidRDefault="00240AF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8551F" w14:paraId="713A18CD" w14:textId="77777777" w:rsidTr="0058551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E3D738" w14:textId="77777777" w:rsidR="00240AF7" w:rsidRPr="001E694D" w:rsidRDefault="00240AF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1C4428E" w14:textId="77777777" w:rsidR="00240AF7" w:rsidRPr="001E694D" w:rsidRDefault="00240A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29 January 2025</w:t>
            </w:r>
          </w:p>
        </w:tc>
      </w:tr>
      <w:tr w:rsidR="0058551F" w14:paraId="3527D581" w14:textId="77777777" w:rsidTr="00585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D65ACB" w14:textId="77777777" w:rsidR="00240AF7" w:rsidRPr="001E694D" w:rsidRDefault="00240AF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78196496"/>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2666145C" w14:textId="3E56C003" w:rsidR="00240AF7" w:rsidRPr="001E694D" w:rsidRDefault="00EF553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February 2025</w:t>
                </w:r>
              </w:p>
            </w:tc>
          </w:sdtContent>
        </w:sdt>
      </w:tr>
      <w:tr w:rsidR="0058551F" w14:paraId="42ECAEF2" w14:textId="77777777" w:rsidTr="0058551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3685A9" w14:textId="77777777" w:rsidR="00240AF7" w:rsidRPr="001E694D" w:rsidRDefault="00240AF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B28F64" w14:textId="77777777" w:rsidR="00240AF7" w:rsidRPr="001E694D" w:rsidRDefault="00240A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1197 Anglicare SA Ltd </w:t>
            </w:r>
          </w:p>
          <w:p w14:paraId="3F33D7DA" w14:textId="77777777" w:rsidR="00240AF7" w:rsidRPr="001E694D" w:rsidRDefault="00240A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4239 AnglicareSA Grange</w:t>
            </w:r>
          </w:p>
        </w:tc>
      </w:tr>
    </w:tbl>
    <w:bookmarkEnd w:id="0"/>
    <w:p w14:paraId="0D005135" w14:textId="77777777" w:rsidR="00240AF7" w:rsidRPr="001E694D" w:rsidRDefault="00240AF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038292E" w14:textId="77777777" w:rsidR="00240AF7" w:rsidRPr="003E162B" w:rsidRDefault="00240AF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590BC20" w14:textId="77777777" w:rsidR="00240AF7" w:rsidRPr="001E694D" w:rsidRDefault="00240AF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AnglicareSA Grange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C8DFF79" w14:textId="77777777" w:rsidR="00240AF7" w:rsidRPr="001E694D" w:rsidRDefault="00240AF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E8EBBB7" w14:textId="77777777" w:rsidR="00240AF7" w:rsidRPr="001E694D" w:rsidRDefault="00240AF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4C457EF" w14:textId="77777777" w:rsidR="00240AF7" w:rsidRPr="003E162B" w:rsidRDefault="00240AF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B6E60CA" w14:textId="77777777" w:rsidR="00240AF7" w:rsidRPr="001E694D" w:rsidRDefault="00240AF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83EDB0" w14:textId="1639F4AA" w:rsidR="00240AF7" w:rsidRPr="00EA59C8" w:rsidRDefault="00240AF7"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EA59C8">
        <w:rPr>
          <w:rFonts w:ascii="Open Sans" w:hAnsi="Open Sans" w:cs="Open Sans"/>
          <w:color w:val="auto"/>
        </w:rPr>
        <w:t>a site assessment, observations at the service, review of documents and interviews with staff, older people/representatives and others</w:t>
      </w:r>
      <w:r w:rsidR="004A5E51">
        <w:rPr>
          <w:rFonts w:ascii="Open Sans" w:hAnsi="Open Sans" w:cs="Open Sans"/>
          <w:color w:val="auto"/>
        </w:rPr>
        <w:t>.</w:t>
      </w:r>
    </w:p>
    <w:p w14:paraId="7862BEE3" w14:textId="7EE48AB1" w:rsidR="00240AF7" w:rsidRPr="001E694D" w:rsidRDefault="00240AF7" w:rsidP="00C908EE">
      <w:pPr>
        <w:pStyle w:val="ListParagraph"/>
        <w:spacing w:line="22" w:lineRule="atLeast"/>
        <w:ind w:left="714"/>
        <w:contextualSpacing w:val="0"/>
        <w:rPr>
          <w:rFonts w:ascii="Open Sans" w:hAnsi="Open Sans" w:cs="Open Sans"/>
        </w:rPr>
      </w:pPr>
      <w:r w:rsidRPr="001E694D">
        <w:rPr>
          <w:rFonts w:ascii="Open Sans" w:hAnsi="Open Sans" w:cs="Open Sans"/>
        </w:rPr>
        <w:br w:type="page"/>
      </w:r>
    </w:p>
    <w:p w14:paraId="7F41F0AA" w14:textId="77777777" w:rsidR="00240AF7" w:rsidRPr="003E162B" w:rsidRDefault="00240AF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519"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693"/>
      </w:tblGrid>
      <w:tr w:rsidR="0058551F" w14:paraId="15462EF4" w14:textId="77777777" w:rsidTr="00085E0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47" w:type="pct"/>
            <w:shd w:val="clear" w:color="auto" w:fill="auto"/>
          </w:tcPr>
          <w:p w14:paraId="51A856BA" w14:textId="57872E91" w:rsidR="00240AF7" w:rsidRPr="001E694D" w:rsidRDefault="00240AF7" w:rsidP="002C5FA9">
            <w:pPr>
              <w:keepNext/>
              <w:spacing w:before="0" w:line="22" w:lineRule="atLeast"/>
              <w:rPr>
                <w:rFonts w:ascii="Open Sans" w:hAnsi="Open Sans" w:cs="Open Sans"/>
              </w:rPr>
            </w:pPr>
            <w:r w:rsidRPr="001E694D">
              <w:rPr>
                <w:rFonts w:ascii="Open Sans" w:hAnsi="Open Sans" w:cs="Open Sans"/>
              </w:rPr>
              <w:t xml:space="preserve">Standard </w:t>
            </w:r>
            <w:r w:rsidR="005604DF">
              <w:rPr>
                <w:rFonts w:ascii="Open Sans" w:hAnsi="Open Sans" w:cs="Open Sans"/>
              </w:rPr>
              <w:t xml:space="preserve">6 </w:t>
            </w:r>
            <w:r w:rsidR="005604DF" w:rsidRPr="005604DF">
              <w:rPr>
                <w:rFonts w:ascii="Open Sans" w:hAnsi="Open Sans" w:cs="Open Sans"/>
                <w:b w:val="0"/>
                <w:bCs/>
              </w:rPr>
              <w:t>Feedback and complaints</w:t>
            </w:r>
          </w:p>
        </w:tc>
        <w:tc>
          <w:tcPr>
            <w:tcW w:w="1353" w:type="pct"/>
            <w:shd w:val="clear" w:color="auto" w:fill="auto"/>
          </w:tcPr>
          <w:p w14:paraId="42140665" w14:textId="71B3FC78" w:rsidR="00240AF7" w:rsidRPr="001E694D" w:rsidRDefault="005604D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58551F" w14:paraId="4274CC38" w14:textId="77777777" w:rsidTr="00085E01">
        <w:trPr>
          <w:trHeight w:val="227"/>
        </w:trPr>
        <w:tc>
          <w:tcPr>
            <w:cnfStyle w:val="001000000000" w:firstRow="0" w:lastRow="0" w:firstColumn="1" w:lastColumn="0" w:oddVBand="0" w:evenVBand="0" w:oddHBand="0" w:evenHBand="0" w:firstRowFirstColumn="0" w:firstRowLastColumn="0" w:lastRowFirstColumn="0" w:lastRowLastColumn="0"/>
            <w:tcW w:w="3647" w:type="pct"/>
            <w:shd w:val="clear" w:color="auto" w:fill="auto"/>
          </w:tcPr>
          <w:p w14:paraId="40840D73" w14:textId="50645DBA" w:rsidR="00240AF7" w:rsidRPr="001E694D" w:rsidRDefault="00240AF7" w:rsidP="002C5FA9">
            <w:pPr>
              <w:keepNext/>
              <w:spacing w:before="0" w:line="22" w:lineRule="atLeast"/>
              <w:rPr>
                <w:rFonts w:ascii="Open Sans" w:hAnsi="Open Sans" w:cs="Open Sans"/>
              </w:rPr>
            </w:pPr>
            <w:r w:rsidRPr="001E694D">
              <w:rPr>
                <w:rFonts w:ascii="Open Sans" w:hAnsi="Open Sans" w:cs="Open Sans"/>
                <w:b/>
              </w:rPr>
              <w:t xml:space="preserve">Standard </w:t>
            </w:r>
            <w:r w:rsidR="005604DF">
              <w:rPr>
                <w:rFonts w:ascii="Open Sans" w:hAnsi="Open Sans" w:cs="Open Sans"/>
                <w:b/>
              </w:rPr>
              <w:t>7</w:t>
            </w:r>
            <w:r w:rsidRPr="001E694D">
              <w:rPr>
                <w:rFonts w:ascii="Open Sans" w:hAnsi="Open Sans" w:cs="Open Sans"/>
              </w:rPr>
              <w:t xml:space="preserve"> </w:t>
            </w:r>
            <w:r w:rsidR="005604DF">
              <w:rPr>
                <w:rFonts w:ascii="Open Sans" w:hAnsi="Open Sans" w:cs="Open Sans"/>
              </w:rPr>
              <w:t>Human resources</w:t>
            </w:r>
          </w:p>
        </w:tc>
        <w:tc>
          <w:tcPr>
            <w:tcW w:w="1353" w:type="pct"/>
            <w:shd w:val="clear" w:color="auto" w:fill="auto"/>
          </w:tcPr>
          <w:p w14:paraId="2504C135" w14:textId="42617E6F" w:rsidR="00240AF7" w:rsidRPr="001E694D" w:rsidRDefault="005604D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 xml:space="preserve">Not Applicable as not </w:t>
            </w:r>
            <w:r w:rsidR="00085E01">
              <w:rPr>
                <w:rFonts w:ascii="Open Sans" w:hAnsi="Open Sans" w:cs="Open Sans"/>
                <w:b/>
                <w:bCs/>
              </w:rPr>
              <w:t xml:space="preserve">all </w:t>
            </w:r>
            <w:r>
              <w:rPr>
                <w:rFonts w:ascii="Open Sans" w:hAnsi="Open Sans" w:cs="Open Sans"/>
                <w:b/>
                <w:bCs/>
              </w:rPr>
              <w:t>requirements were assessed</w:t>
            </w:r>
          </w:p>
        </w:tc>
      </w:tr>
    </w:tbl>
    <w:p w14:paraId="15CB6281" w14:textId="77777777" w:rsidR="00240AF7" w:rsidRPr="001E694D" w:rsidRDefault="00240AF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B41C333" w14:textId="77777777" w:rsidR="003B110C" w:rsidRDefault="003B110C" w:rsidP="003B110C">
      <w:pPr>
        <w:keepNext/>
        <w:keepLines/>
        <w:spacing w:after="240" w:line="22" w:lineRule="atLeast"/>
        <w:outlineLvl w:val="0"/>
        <w:rPr>
          <w:rFonts w:ascii="Open Sans" w:eastAsia="Yu Gothic Light" w:hAnsi="Open Sans" w:cs="Open Sans"/>
          <w:b/>
          <w:bCs/>
          <w:color w:val="781E77"/>
          <w:sz w:val="30"/>
          <w:szCs w:val="28"/>
        </w:rPr>
      </w:pPr>
      <w:r>
        <w:rPr>
          <w:rFonts w:ascii="Open Sans" w:eastAsia="Yu Gothic Light" w:hAnsi="Open Sans" w:cs="Open Sans"/>
          <w:b/>
          <w:bCs/>
          <w:color w:val="781E77"/>
          <w:sz w:val="30"/>
          <w:szCs w:val="28"/>
        </w:rPr>
        <w:t>Areas for improvement</w:t>
      </w:r>
    </w:p>
    <w:p w14:paraId="52A4D5ED" w14:textId="44EA4149" w:rsidR="00240AF7" w:rsidRPr="001E694D" w:rsidRDefault="003B110C" w:rsidP="003B110C">
      <w:pPr>
        <w:pStyle w:val="NormalArial"/>
        <w:rPr>
          <w:rFonts w:ascii="Open Sans" w:hAnsi="Open Sans" w:cs="Open Sans"/>
        </w:rPr>
      </w:pPr>
      <w:r>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00240AF7" w:rsidRPr="001E694D">
        <w:rPr>
          <w:rFonts w:ascii="Open Sans" w:hAnsi="Open Sans" w:cs="Open Sans"/>
        </w:rPr>
        <w:br w:type="page"/>
      </w:r>
    </w:p>
    <w:p w14:paraId="5357D384" w14:textId="77777777" w:rsidR="00240AF7" w:rsidRPr="001E694D" w:rsidRDefault="00240A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8551F" w14:paraId="33258683" w14:textId="77777777" w:rsidTr="00BC0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8" w:type="dxa"/>
            <w:gridSpan w:val="2"/>
            <w:shd w:val="clear" w:color="auto" w:fill="781E77"/>
          </w:tcPr>
          <w:p w14:paraId="6B5A5035" w14:textId="77777777" w:rsidR="00240AF7" w:rsidRPr="001E694D" w:rsidRDefault="00240AF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58" w:type="dxa"/>
            <w:shd w:val="clear" w:color="auto" w:fill="781E77"/>
          </w:tcPr>
          <w:p w14:paraId="02C3F89E" w14:textId="77777777" w:rsidR="00240AF7" w:rsidRPr="001E694D" w:rsidRDefault="00240A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8551F" w14:paraId="28605C23" w14:textId="77777777" w:rsidTr="00BC08ED">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7DD46" w14:textId="77777777" w:rsidR="00240AF7" w:rsidRPr="001E694D" w:rsidRDefault="00240AF7" w:rsidP="002C5FA9">
            <w:pPr>
              <w:spacing w:line="22" w:lineRule="atLeast"/>
              <w:rPr>
                <w:rFonts w:ascii="Open Sans" w:hAnsi="Open Sans" w:cs="Open Sans"/>
              </w:rPr>
            </w:pPr>
            <w:r w:rsidRPr="001E694D">
              <w:rPr>
                <w:rFonts w:ascii="Open Sans" w:hAnsi="Open Sans" w:cs="Open Sans"/>
              </w:rPr>
              <w:t>Requirement 6(3)(d)</w:t>
            </w:r>
          </w:p>
        </w:tc>
        <w:tc>
          <w:tcPr>
            <w:tcW w:w="5481" w:type="dxa"/>
            <w:shd w:val="clear" w:color="auto" w:fill="auto"/>
          </w:tcPr>
          <w:p w14:paraId="5F90B206" w14:textId="77777777" w:rsidR="00240AF7" w:rsidRPr="001E694D" w:rsidRDefault="00240A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858" w:type="dxa"/>
            <w:shd w:val="clear" w:color="auto" w:fill="auto"/>
          </w:tcPr>
          <w:p w14:paraId="4D0A8A16" w14:textId="77777777" w:rsidR="00240AF7" w:rsidRPr="001E694D" w:rsidRDefault="00BF33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847113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40AF7" w:rsidRPr="001E694D">
                  <w:rPr>
                    <w:rFonts w:ascii="Open Sans" w:hAnsi="Open Sans" w:cs="Open Sans"/>
                  </w:rPr>
                  <w:t>Compliant</w:t>
                </w:r>
              </w:sdtContent>
            </w:sdt>
          </w:p>
        </w:tc>
      </w:tr>
    </w:tbl>
    <w:p w14:paraId="13BB8502" w14:textId="77777777" w:rsidR="00240AF7" w:rsidRPr="003E162B" w:rsidRDefault="00240AF7" w:rsidP="00D87E7C">
      <w:pPr>
        <w:pStyle w:val="Heading20"/>
        <w:rPr>
          <w:rFonts w:ascii="Open Sans" w:hAnsi="Open Sans" w:cs="Open Sans"/>
          <w:color w:val="781E77"/>
        </w:rPr>
      </w:pPr>
      <w:r w:rsidRPr="003E162B">
        <w:rPr>
          <w:rFonts w:ascii="Open Sans" w:hAnsi="Open Sans" w:cs="Open Sans"/>
          <w:color w:val="781E77"/>
        </w:rPr>
        <w:t>Findings</w:t>
      </w:r>
    </w:p>
    <w:p w14:paraId="1BEA4C7C" w14:textId="07FD0749" w:rsidR="00240AF7" w:rsidRPr="001E694D" w:rsidRDefault="00EA59BE" w:rsidP="0036130C">
      <w:pPr>
        <w:pStyle w:val="NormalArial"/>
        <w:rPr>
          <w:rFonts w:ascii="Open Sans" w:hAnsi="Open Sans" w:cs="Open Sans"/>
        </w:rPr>
      </w:pPr>
      <w:r>
        <w:rPr>
          <w:rFonts w:ascii="Open Sans" w:hAnsi="Open Sans" w:cs="Open Sans"/>
        </w:rPr>
        <w:t xml:space="preserve">The approved provider </w:t>
      </w:r>
      <w:r w:rsidR="00700F31">
        <w:rPr>
          <w:rFonts w:ascii="Open Sans" w:hAnsi="Open Sans" w:cs="Open Sans"/>
        </w:rPr>
        <w:t>was</w:t>
      </w:r>
      <w:r>
        <w:rPr>
          <w:rFonts w:ascii="Open Sans" w:hAnsi="Open Sans" w:cs="Open Sans"/>
        </w:rPr>
        <w:t xml:space="preserve"> found to be </w:t>
      </w:r>
      <w:r w:rsidR="00700F31">
        <w:rPr>
          <w:rFonts w:ascii="Open Sans" w:hAnsi="Open Sans" w:cs="Open Sans"/>
        </w:rPr>
        <w:t>Non-Compliant</w:t>
      </w:r>
      <w:r w:rsidR="005041A9">
        <w:rPr>
          <w:rFonts w:ascii="Open Sans" w:hAnsi="Open Sans" w:cs="Open Sans"/>
        </w:rPr>
        <w:t xml:space="preserve"> in relation </w:t>
      </w:r>
      <w:r w:rsidR="00677E96">
        <w:rPr>
          <w:rFonts w:ascii="Open Sans" w:hAnsi="Open Sans" w:cs="Open Sans"/>
        </w:rPr>
        <w:t xml:space="preserve">to Requirement 6(3)(d) during a Site Audit undertaken </w:t>
      </w:r>
      <w:r w:rsidR="002F32BB">
        <w:rPr>
          <w:rFonts w:ascii="Open Sans" w:hAnsi="Open Sans" w:cs="Open Sans"/>
        </w:rPr>
        <w:t>1</w:t>
      </w:r>
      <w:r w:rsidR="009A7A58">
        <w:rPr>
          <w:rFonts w:ascii="Open Sans" w:hAnsi="Open Sans" w:cs="Open Sans"/>
        </w:rPr>
        <w:t>8 June</w:t>
      </w:r>
      <w:r w:rsidR="002F32BB">
        <w:rPr>
          <w:rFonts w:ascii="Open Sans" w:hAnsi="Open Sans" w:cs="Open Sans"/>
        </w:rPr>
        <w:t xml:space="preserve"> </w:t>
      </w:r>
      <w:r w:rsidR="005604DF">
        <w:rPr>
          <w:rFonts w:ascii="Open Sans" w:hAnsi="Open Sans" w:cs="Open Sans"/>
        </w:rPr>
        <w:t xml:space="preserve">2024 </w:t>
      </w:r>
      <w:r w:rsidR="002F32BB">
        <w:rPr>
          <w:rFonts w:ascii="Open Sans" w:hAnsi="Open Sans" w:cs="Open Sans"/>
        </w:rPr>
        <w:t xml:space="preserve">to 20 June 2024. </w:t>
      </w:r>
    </w:p>
    <w:p w14:paraId="3CA851D9" w14:textId="189FF5D3" w:rsidR="00CA39BA" w:rsidRDefault="009A7A58" w:rsidP="0036130C">
      <w:pPr>
        <w:pStyle w:val="NormalArial"/>
        <w:rPr>
          <w:rFonts w:ascii="Open Sans" w:hAnsi="Open Sans" w:cs="Open Sans"/>
        </w:rPr>
      </w:pPr>
      <w:r>
        <w:rPr>
          <w:rFonts w:ascii="Open Sans" w:hAnsi="Open Sans" w:cs="Open Sans"/>
        </w:rPr>
        <w:t>During the Assessment Contact c</w:t>
      </w:r>
      <w:r w:rsidR="002F32BB">
        <w:rPr>
          <w:rFonts w:ascii="Open Sans" w:hAnsi="Open Sans" w:cs="Open Sans"/>
        </w:rPr>
        <w:t>onsume</w:t>
      </w:r>
      <w:r w:rsidR="00953F72">
        <w:rPr>
          <w:rFonts w:ascii="Open Sans" w:hAnsi="Open Sans" w:cs="Open Sans"/>
        </w:rPr>
        <w:t xml:space="preserve">rs and representatives said they are </w:t>
      </w:r>
      <w:r w:rsidR="00CA7E3B">
        <w:rPr>
          <w:rFonts w:ascii="Open Sans" w:hAnsi="Open Sans" w:cs="Open Sans"/>
        </w:rPr>
        <w:t xml:space="preserve">now </w:t>
      </w:r>
      <w:r w:rsidR="00953F72">
        <w:rPr>
          <w:rFonts w:ascii="Open Sans" w:hAnsi="Open Sans" w:cs="Open Sans"/>
        </w:rPr>
        <w:t>satisfied with the management of feedback and complaints</w:t>
      </w:r>
      <w:r w:rsidR="008764CB">
        <w:rPr>
          <w:rFonts w:ascii="Open Sans" w:hAnsi="Open Sans" w:cs="Open Sans"/>
        </w:rPr>
        <w:t xml:space="preserve">. </w:t>
      </w:r>
      <w:r w:rsidR="00013BFE">
        <w:rPr>
          <w:rFonts w:ascii="Open Sans" w:hAnsi="Open Sans" w:cs="Open Sans"/>
        </w:rPr>
        <w:t xml:space="preserve">Dissatisfaction with laundry processes had been identified </w:t>
      </w:r>
      <w:r w:rsidR="00990319">
        <w:rPr>
          <w:rFonts w:ascii="Open Sans" w:hAnsi="Open Sans" w:cs="Open Sans"/>
        </w:rPr>
        <w:t xml:space="preserve">during the previous Site Audit, however consumers </w:t>
      </w:r>
      <w:r>
        <w:rPr>
          <w:rFonts w:ascii="Open Sans" w:hAnsi="Open Sans" w:cs="Open Sans"/>
        </w:rPr>
        <w:t>are</w:t>
      </w:r>
      <w:r w:rsidR="00990319">
        <w:rPr>
          <w:rFonts w:ascii="Open Sans" w:hAnsi="Open Sans" w:cs="Open Sans"/>
        </w:rPr>
        <w:t xml:space="preserve"> confident </w:t>
      </w:r>
      <w:r w:rsidR="00563DCD">
        <w:rPr>
          <w:rFonts w:ascii="Open Sans" w:hAnsi="Open Sans" w:cs="Open Sans"/>
        </w:rPr>
        <w:t xml:space="preserve">action had been taken by the approved provider </w:t>
      </w:r>
      <w:r w:rsidR="00312C06">
        <w:rPr>
          <w:rFonts w:ascii="Open Sans" w:hAnsi="Open Sans" w:cs="Open Sans"/>
        </w:rPr>
        <w:t xml:space="preserve">and new processes had resulted in </w:t>
      </w:r>
      <w:r w:rsidR="00CA39BA">
        <w:rPr>
          <w:rFonts w:ascii="Open Sans" w:hAnsi="Open Sans" w:cs="Open Sans"/>
        </w:rPr>
        <w:t xml:space="preserve">improved laundry services. </w:t>
      </w:r>
    </w:p>
    <w:p w14:paraId="3C83089A" w14:textId="4BC2689C" w:rsidR="0019406B" w:rsidRDefault="00CA39BA" w:rsidP="0036130C">
      <w:pPr>
        <w:pStyle w:val="NormalArial"/>
        <w:rPr>
          <w:rFonts w:ascii="Open Sans" w:hAnsi="Open Sans" w:cs="Open Sans"/>
        </w:rPr>
      </w:pPr>
      <w:r>
        <w:rPr>
          <w:rFonts w:ascii="Open Sans" w:hAnsi="Open Sans" w:cs="Open Sans"/>
        </w:rPr>
        <w:t>The a</w:t>
      </w:r>
      <w:r w:rsidR="00404E62">
        <w:rPr>
          <w:rFonts w:ascii="Open Sans" w:hAnsi="Open Sans" w:cs="Open Sans"/>
        </w:rPr>
        <w:t>pproved provider provided evidence of improved processes to</w:t>
      </w:r>
      <w:r w:rsidR="00362DAC">
        <w:rPr>
          <w:rFonts w:ascii="Open Sans" w:hAnsi="Open Sans" w:cs="Open Sans"/>
        </w:rPr>
        <w:t xml:space="preserve"> manage feedback and complaints which included </w:t>
      </w:r>
      <w:r w:rsidR="00881F39">
        <w:rPr>
          <w:rFonts w:ascii="Open Sans" w:hAnsi="Open Sans" w:cs="Open Sans"/>
        </w:rPr>
        <w:t>daily discussion of new feedback at daily leadership meetings</w:t>
      </w:r>
      <w:r w:rsidR="009F3D1E">
        <w:rPr>
          <w:rFonts w:ascii="Open Sans" w:hAnsi="Open Sans" w:cs="Open Sans"/>
        </w:rPr>
        <w:t xml:space="preserve"> and discussion of feedback and </w:t>
      </w:r>
      <w:r w:rsidR="00757DE3">
        <w:rPr>
          <w:rFonts w:ascii="Open Sans" w:hAnsi="Open Sans" w:cs="Open Sans"/>
        </w:rPr>
        <w:t>improvements</w:t>
      </w:r>
      <w:r w:rsidR="009F3D1E">
        <w:rPr>
          <w:rFonts w:ascii="Open Sans" w:hAnsi="Open Sans" w:cs="Open Sans"/>
        </w:rPr>
        <w:t xml:space="preserve"> </w:t>
      </w:r>
      <w:r w:rsidR="00757DE3">
        <w:rPr>
          <w:rFonts w:ascii="Open Sans" w:hAnsi="Open Sans" w:cs="Open Sans"/>
        </w:rPr>
        <w:t xml:space="preserve">at </w:t>
      </w:r>
      <w:r w:rsidR="0019406B">
        <w:rPr>
          <w:rFonts w:ascii="Open Sans" w:hAnsi="Open Sans" w:cs="Open Sans"/>
        </w:rPr>
        <w:t>consumer</w:t>
      </w:r>
      <w:r w:rsidR="00757DE3">
        <w:rPr>
          <w:rFonts w:ascii="Open Sans" w:hAnsi="Open Sans" w:cs="Open Sans"/>
        </w:rPr>
        <w:t xml:space="preserve"> meetings. </w:t>
      </w:r>
      <w:r w:rsidR="00273889">
        <w:rPr>
          <w:rFonts w:ascii="Open Sans" w:hAnsi="Open Sans" w:cs="Open Sans"/>
        </w:rPr>
        <w:t xml:space="preserve">A procedure is in place which outlines </w:t>
      </w:r>
      <w:r w:rsidR="0050075D">
        <w:rPr>
          <w:rFonts w:ascii="Open Sans" w:hAnsi="Open Sans" w:cs="Open Sans"/>
        </w:rPr>
        <w:t xml:space="preserve">management and response to feedback. </w:t>
      </w:r>
    </w:p>
    <w:p w14:paraId="7457FE5D" w14:textId="241D2ADB" w:rsidR="0019406B" w:rsidRDefault="0019406B" w:rsidP="0036130C">
      <w:pPr>
        <w:pStyle w:val="NormalArial"/>
        <w:rPr>
          <w:rFonts w:ascii="Open Sans" w:hAnsi="Open Sans" w:cs="Open Sans"/>
        </w:rPr>
      </w:pPr>
      <w:r>
        <w:rPr>
          <w:rFonts w:ascii="Open Sans" w:hAnsi="Open Sans" w:cs="Open Sans"/>
        </w:rPr>
        <w:t xml:space="preserve">Consumers confirmed they are encouraged to provide feedback </w:t>
      </w:r>
      <w:r w:rsidR="00BE46A1">
        <w:rPr>
          <w:rFonts w:ascii="Open Sans" w:hAnsi="Open Sans" w:cs="Open Sans"/>
        </w:rPr>
        <w:t xml:space="preserve">and are informed of actions undertaken and outcomes. </w:t>
      </w:r>
    </w:p>
    <w:p w14:paraId="50D70F83" w14:textId="349A1CAC" w:rsidR="0025007F" w:rsidRDefault="0025007F" w:rsidP="0025007F">
      <w:pPr>
        <w:spacing w:before="240" w:line="276" w:lineRule="auto"/>
        <w:rPr>
          <w:rFonts w:ascii="Open Sans" w:eastAsia="Open Sans" w:hAnsi="Open Sans" w:cs="Open Sans"/>
          <w:lang w:eastAsia="en-AU"/>
        </w:rPr>
      </w:pPr>
      <w:r>
        <w:rPr>
          <w:rFonts w:ascii="Open Sans" w:hAnsi="Open Sans" w:cs="Open Sans"/>
        </w:rPr>
        <w:t xml:space="preserve">For the reasons detailed, I am satisfied the approved provider has effective systems in place to ensure </w:t>
      </w:r>
      <w:r w:rsidR="00700F31">
        <w:rPr>
          <w:rFonts w:ascii="Open Sans" w:hAnsi="Open Sans" w:cs="Open Sans"/>
        </w:rPr>
        <w:t xml:space="preserve">feedback and complaints are reviewed and used to improve the quality of care and services. </w:t>
      </w:r>
      <w:r>
        <w:rPr>
          <w:rFonts w:ascii="Open Sans" w:hAnsi="Open Sans" w:cs="Open Sans"/>
        </w:rPr>
        <w:t xml:space="preserve">I find Requirement </w:t>
      </w:r>
      <w:r w:rsidR="009A7A58">
        <w:rPr>
          <w:rFonts w:ascii="Open Sans" w:hAnsi="Open Sans" w:cs="Open Sans"/>
        </w:rPr>
        <w:t>6(3)(d)</w:t>
      </w:r>
      <w:r>
        <w:rPr>
          <w:rFonts w:ascii="Open Sans" w:hAnsi="Open Sans" w:cs="Open Sans"/>
        </w:rPr>
        <w:t xml:space="preserve"> is Compl</w:t>
      </w:r>
      <w:r w:rsidR="009A7A58">
        <w:rPr>
          <w:rFonts w:ascii="Open Sans" w:hAnsi="Open Sans" w:cs="Open Sans"/>
        </w:rPr>
        <w:t>iant.</w:t>
      </w:r>
    </w:p>
    <w:p w14:paraId="24C9127D" w14:textId="77777777" w:rsidR="0025007F" w:rsidRDefault="0025007F" w:rsidP="0036130C">
      <w:pPr>
        <w:pStyle w:val="NormalArial"/>
        <w:rPr>
          <w:rFonts w:ascii="Open Sans" w:hAnsi="Open Sans" w:cs="Open Sans"/>
        </w:rPr>
      </w:pPr>
    </w:p>
    <w:p w14:paraId="0684F1B7" w14:textId="0645BD7D" w:rsidR="00240AF7" w:rsidRPr="001E694D" w:rsidRDefault="00240AF7" w:rsidP="0036130C">
      <w:pPr>
        <w:pStyle w:val="NormalArial"/>
        <w:rPr>
          <w:rFonts w:ascii="Open Sans" w:hAnsi="Open Sans" w:cs="Open Sans"/>
        </w:rPr>
      </w:pPr>
      <w:r w:rsidRPr="001E694D">
        <w:rPr>
          <w:rFonts w:ascii="Open Sans" w:hAnsi="Open Sans" w:cs="Open Sans"/>
        </w:rPr>
        <w:br w:type="page"/>
      </w:r>
    </w:p>
    <w:p w14:paraId="3539A397" w14:textId="77777777" w:rsidR="00240AF7" w:rsidRPr="001E694D" w:rsidRDefault="00240A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8551F" w14:paraId="5D18DB0A" w14:textId="77777777" w:rsidTr="00BC0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F45B4D7" w14:textId="77777777" w:rsidR="00240AF7" w:rsidRPr="001E694D" w:rsidRDefault="00240AF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03785E8" w14:textId="77777777" w:rsidR="00240AF7" w:rsidRPr="001E694D" w:rsidRDefault="00240A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8551F" w14:paraId="14E3891E" w14:textId="77777777" w:rsidTr="00BC08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97EC98" w14:textId="77777777" w:rsidR="00240AF7" w:rsidRPr="001E694D" w:rsidRDefault="00240AF7"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685C5484" w14:textId="77777777" w:rsidR="00240AF7" w:rsidRPr="001E694D" w:rsidRDefault="00240A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392328DD" w14:textId="77777777" w:rsidR="00240AF7" w:rsidRPr="001E694D" w:rsidRDefault="00BF3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19627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40AF7" w:rsidRPr="001E694D">
                  <w:rPr>
                    <w:rFonts w:ascii="Open Sans" w:hAnsi="Open Sans" w:cs="Open Sans"/>
                  </w:rPr>
                  <w:t>Compliant</w:t>
                </w:r>
              </w:sdtContent>
            </w:sdt>
          </w:p>
        </w:tc>
      </w:tr>
    </w:tbl>
    <w:p w14:paraId="71CD4B4F" w14:textId="77777777" w:rsidR="00240AF7" w:rsidRPr="003E162B" w:rsidRDefault="00240AF7" w:rsidP="002B0C90">
      <w:pPr>
        <w:pStyle w:val="Heading20"/>
        <w:rPr>
          <w:rFonts w:ascii="Open Sans" w:hAnsi="Open Sans" w:cs="Open Sans"/>
          <w:color w:val="781E77"/>
        </w:rPr>
      </w:pPr>
      <w:r w:rsidRPr="003E162B">
        <w:rPr>
          <w:rFonts w:ascii="Open Sans" w:hAnsi="Open Sans" w:cs="Open Sans"/>
          <w:color w:val="781E77"/>
        </w:rPr>
        <w:t>Findings</w:t>
      </w:r>
    </w:p>
    <w:p w14:paraId="23034166" w14:textId="2241DCB0" w:rsidR="00F863E7" w:rsidRDefault="00F863E7" w:rsidP="00F863E7">
      <w:pPr>
        <w:pStyle w:val="NormalArial"/>
        <w:rPr>
          <w:rFonts w:ascii="Open Sans" w:hAnsi="Open Sans" w:cs="Open Sans"/>
        </w:rPr>
      </w:pPr>
      <w:r>
        <w:rPr>
          <w:rFonts w:ascii="Open Sans" w:hAnsi="Open Sans" w:cs="Open Sans"/>
        </w:rPr>
        <w:t>The approved provider was found to be Non-Compliant in relation to Requirement 7(3)(a) during a Site Audit undertaken 1</w:t>
      </w:r>
      <w:r w:rsidR="009A7A58">
        <w:rPr>
          <w:rFonts w:ascii="Open Sans" w:hAnsi="Open Sans" w:cs="Open Sans"/>
        </w:rPr>
        <w:t>8 June</w:t>
      </w:r>
      <w:r w:rsidR="005604DF">
        <w:rPr>
          <w:rFonts w:ascii="Open Sans" w:hAnsi="Open Sans" w:cs="Open Sans"/>
        </w:rPr>
        <w:t xml:space="preserve"> 2024</w:t>
      </w:r>
      <w:r>
        <w:rPr>
          <w:rFonts w:ascii="Open Sans" w:hAnsi="Open Sans" w:cs="Open Sans"/>
        </w:rPr>
        <w:t xml:space="preserve"> to 20 June 2024. </w:t>
      </w:r>
    </w:p>
    <w:p w14:paraId="2C5ED57F" w14:textId="3D88452F" w:rsidR="00F863E7" w:rsidRDefault="009A7A58" w:rsidP="00F863E7">
      <w:pPr>
        <w:pStyle w:val="NormalArial"/>
        <w:rPr>
          <w:rFonts w:ascii="Open Sans" w:hAnsi="Open Sans" w:cs="Open Sans"/>
        </w:rPr>
      </w:pPr>
      <w:r>
        <w:rPr>
          <w:rFonts w:ascii="Open Sans" w:hAnsi="Open Sans" w:cs="Open Sans"/>
        </w:rPr>
        <w:t>At the Assessment Contact c</w:t>
      </w:r>
      <w:r w:rsidR="007A1C7B">
        <w:rPr>
          <w:rFonts w:ascii="Open Sans" w:hAnsi="Open Sans" w:cs="Open Sans"/>
        </w:rPr>
        <w:t xml:space="preserve">onsumers and representatives said they felt confident the approved provider had enough staff </w:t>
      </w:r>
      <w:r w:rsidR="00840448">
        <w:rPr>
          <w:rFonts w:ascii="Open Sans" w:hAnsi="Open Sans" w:cs="Open Sans"/>
        </w:rPr>
        <w:t xml:space="preserve">to provide care and services in a timely manner. </w:t>
      </w:r>
      <w:r>
        <w:rPr>
          <w:rFonts w:ascii="Open Sans" w:hAnsi="Open Sans" w:cs="Open Sans"/>
        </w:rPr>
        <w:t xml:space="preserve">While </w:t>
      </w:r>
      <w:r>
        <w:rPr>
          <w:rFonts w:ascii="Open Sans" w:eastAsia="Open Sans" w:hAnsi="Open Sans" w:cs="Open Sans"/>
        </w:rPr>
        <w:t>t</w:t>
      </w:r>
      <w:r w:rsidR="005B2F98" w:rsidRPr="0B1E5CAE">
        <w:rPr>
          <w:rFonts w:ascii="Open Sans" w:eastAsia="Open Sans" w:hAnsi="Open Sans" w:cs="Open Sans"/>
        </w:rPr>
        <w:t>wo consumers said they felt there was not enough staff</w:t>
      </w:r>
      <w:r>
        <w:rPr>
          <w:rFonts w:ascii="Open Sans" w:eastAsia="Open Sans" w:hAnsi="Open Sans" w:cs="Open Sans"/>
        </w:rPr>
        <w:t xml:space="preserve"> </w:t>
      </w:r>
      <w:r w:rsidR="005B2F98" w:rsidRPr="0B1E5CAE">
        <w:rPr>
          <w:rFonts w:ascii="Open Sans" w:eastAsia="Open Sans" w:hAnsi="Open Sans" w:cs="Open Sans"/>
        </w:rPr>
        <w:t xml:space="preserve">one consumer </w:t>
      </w:r>
      <w:r>
        <w:rPr>
          <w:rFonts w:ascii="Open Sans" w:eastAsia="Open Sans" w:hAnsi="Open Sans" w:cs="Open Sans"/>
        </w:rPr>
        <w:t xml:space="preserve">advised </w:t>
      </w:r>
      <w:r w:rsidR="005B2F98" w:rsidRPr="0B1E5CAE">
        <w:rPr>
          <w:rFonts w:ascii="Open Sans" w:eastAsia="Open Sans" w:hAnsi="Open Sans" w:cs="Open Sans"/>
        </w:rPr>
        <w:t xml:space="preserve">this did not impact </w:t>
      </w:r>
      <w:r w:rsidR="005B2F98">
        <w:rPr>
          <w:rFonts w:ascii="Open Sans" w:eastAsia="Open Sans" w:hAnsi="Open Sans" w:cs="Open Sans"/>
        </w:rPr>
        <w:t>their</w:t>
      </w:r>
      <w:r w:rsidR="005B2F98" w:rsidRPr="0B1E5CAE">
        <w:rPr>
          <w:rFonts w:ascii="Open Sans" w:eastAsia="Open Sans" w:hAnsi="Open Sans" w:cs="Open Sans"/>
        </w:rPr>
        <w:t xml:space="preserve"> care and services and one consumer stat</w:t>
      </w:r>
      <w:r>
        <w:rPr>
          <w:rFonts w:ascii="Open Sans" w:eastAsia="Open Sans" w:hAnsi="Open Sans" w:cs="Open Sans"/>
        </w:rPr>
        <w:t>ed</w:t>
      </w:r>
      <w:r w:rsidR="005B2F98" w:rsidRPr="0B1E5CAE">
        <w:rPr>
          <w:rFonts w:ascii="Open Sans" w:eastAsia="Open Sans" w:hAnsi="Open Sans" w:cs="Open Sans"/>
        </w:rPr>
        <w:t xml:space="preserve"> </w:t>
      </w:r>
      <w:r w:rsidR="0055420D">
        <w:rPr>
          <w:rFonts w:ascii="Open Sans" w:eastAsia="Open Sans" w:hAnsi="Open Sans" w:cs="Open Sans"/>
        </w:rPr>
        <w:t xml:space="preserve">it meant </w:t>
      </w:r>
      <w:r w:rsidR="005B2F98" w:rsidRPr="0B1E5CAE">
        <w:rPr>
          <w:rFonts w:ascii="Open Sans" w:eastAsia="Open Sans" w:hAnsi="Open Sans" w:cs="Open Sans"/>
        </w:rPr>
        <w:t>some mornings she has to wait to get out of bed</w:t>
      </w:r>
      <w:r w:rsidR="005B2F98">
        <w:rPr>
          <w:rFonts w:ascii="Open Sans" w:eastAsia="Open Sans" w:hAnsi="Open Sans" w:cs="Open Sans"/>
        </w:rPr>
        <w:t>.</w:t>
      </w:r>
      <w:r w:rsidR="00A87850">
        <w:rPr>
          <w:rFonts w:ascii="Open Sans" w:eastAsia="Open Sans" w:hAnsi="Open Sans" w:cs="Open Sans"/>
        </w:rPr>
        <w:t xml:space="preserve"> Management </w:t>
      </w:r>
      <w:r w:rsidR="00D94520">
        <w:rPr>
          <w:rFonts w:ascii="Open Sans" w:eastAsia="Open Sans" w:hAnsi="Open Sans" w:cs="Open Sans"/>
        </w:rPr>
        <w:t xml:space="preserve">committed to follow this up with the consumer during the Assessment Contact. </w:t>
      </w:r>
    </w:p>
    <w:p w14:paraId="2B3E2511" w14:textId="2EDE6EE4" w:rsidR="005055AF" w:rsidRDefault="005055AF" w:rsidP="00F863E7">
      <w:pPr>
        <w:pStyle w:val="NormalArial"/>
        <w:rPr>
          <w:rFonts w:ascii="Open Sans" w:hAnsi="Open Sans" w:cs="Open Sans"/>
        </w:rPr>
      </w:pPr>
      <w:r>
        <w:rPr>
          <w:rFonts w:ascii="Open Sans" w:hAnsi="Open Sans" w:cs="Open Sans"/>
        </w:rPr>
        <w:t xml:space="preserve">The approved provider has </w:t>
      </w:r>
      <w:r w:rsidR="00686888">
        <w:rPr>
          <w:rFonts w:ascii="Open Sans" w:hAnsi="Open Sans" w:cs="Open Sans"/>
        </w:rPr>
        <w:t xml:space="preserve">introduced </w:t>
      </w:r>
      <w:r w:rsidR="005B2F98">
        <w:rPr>
          <w:rFonts w:ascii="Open Sans" w:hAnsi="Open Sans" w:cs="Open Sans"/>
        </w:rPr>
        <w:t>new</w:t>
      </w:r>
      <w:r w:rsidR="00686888">
        <w:rPr>
          <w:rFonts w:ascii="Open Sans" w:hAnsi="Open Sans" w:cs="Open Sans"/>
        </w:rPr>
        <w:t xml:space="preserve"> shifts used when </w:t>
      </w:r>
      <w:r w:rsidR="00DF41FE">
        <w:rPr>
          <w:rFonts w:ascii="Open Sans" w:hAnsi="Open Sans" w:cs="Open Sans"/>
        </w:rPr>
        <w:t xml:space="preserve">additional consumer care is required. New processes have been introduced to manage </w:t>
      </w:r>
      <w:r w:rsidR="00166B95">
        <w:rPr>
          <w:rFonts w:ascii="Open Sans" w:hAnsi="Open Sans" w:cs="Open Sans"/>
        </w:rPr>
        <w:t>unplanned leave</w:t>
      </w:r>
      <w:r w:rsidR="001D2C42">
        <w:rPr>
          <w:rFonts w:ascii="Open Sans" w:hAnsi="Open Sans" w:cs="Open Sans"/>
        </w:rPr>
        <w:t xml:space="preserve"> and </w:t>
      </w:r>
      <w:r w:rsidR="00CD3685">
        <w:rPr>
          <w:rFonts w:ascii="Open Sans" w:hAnsi="Open Sans" w:cs="Open Sans"/>
        </w:rPr>
        <w:t xml:space="preserve">ensure the workforce is enabled to meet the needs of consumers. </w:t>
      </w:r>
    </w:p>
    <w:p w14:paraId="608663A2" w14:textId="0D2130E8" w:rsidR="000F26FE" w:rsidRDefault="000F26FE" w:rsidP="000F26FE">
      <w:pPr>
        <w:spacing w:before="240" w:line="276" w:lineRule="auto"/>
        <w:rPr>
          <w:rFonts w:ascii="Open Sans" w:eastAsia="Open Sans" w:hAnsi="Open Sans" w:cs="Open Sans"/>
          <w:lang w:eastAsia="en-AU"/>
        </w:rPr>
      </w:pPr>
      <w:r>
        <w:rPr>
          <w:rFonts w:ascii="Open Sans" w:hAnsi="Open Sans" w:cs="Open Sans"/>
        </w:rPr>
        <w:t xml:space="preserve">For the reasons detailed, I am satisfied the workforce is planned and enabled </w:t>
      </w:r>
      <w:r w:rsidR="00857EAE">
        <w:rPr>
          <w:rFonts w:ascii="Open Sans" w:hAnsi="Open Sans" w:cs="Open Sans"/>
        </w:rPr>
        <w:t>to deliver safe and quality care.</w:t>
      </w:r>
      <w:r>
        <w:rPr>
          <w:rFonts w:ascii="Open Sans" w:hAnsi="Open Sans" w:cs="Open Sans"/>
        </w:rPr>
        <w:t xml:space="preserve"> I find Requirement </w:t>
      </w:r>
      <w:r w:rsidR="00857EAE">
        <w:rPr>
          <w:rFonts w:ascii="Open Sans" w:hAnsi="Open Sans" w:cs="Open Sans"/>
        </w:rPr>
        <w:t>7</w:t>
      </w:r>
      <w:r>
        <w:rPr>
          <w:rFonts w:ascii="Open Sans" w:hAnsi="Open Sans" w:cs="Open Sans"/>
        </w:rPr>
        <w:t>(3)(a) is Complaint.</w:t>
      </w:r>
    </w:p>
    <w:p w14:paraId="195927FF" w14:textId="77777777" w:rsidR="000F26FE" w:rsidRDefault="000F26FE" w:rsidP="00F863E7">
      <w:pPr>
        <w:pStyle w:val="NormalArial"/>
        <w:rPr>
          <w:rFonts w:ascii="Open Sans" w:hAnsi="Open Sans" w:cs="Open Sans"/>
        </w:rPr>
      </w:pPr>
    </w:p>
    <w:p w14:paraId="6BCF10CE" w14:textId="7D3CDD50" w:rsidR="00240AF7" w:rsidRPr="001E694D" w:rsidRDefault="00240AF7" w:rsidP="0036130C">
      <w:pPr>
        <w:pStyle w:val="NormalArial"/>
        <w:rPr>
          <w:rFonts w:ascii="Open Sans" w:hAnsi="Open Sans" w:cs="Open Sans"/>
        </w:rPr>
      </w:pPr>
    </w:p>
    <w:p w14:paraId="6E40099F" w14:textId="66123710" w:rsidR="00240AF7" w:rsidRPr="001E694D" w:rsidRDefault="00240AF7" w:rsidP="001F7676">
      <w:pPr>
        <w:pStyle w:val="NormalArial"/>
        <w:rPr>
          <w:rFonts w:ascii="Open Sans" w:hAnsi="Open Sans" w:cs="Open Sans"/>
        </w:rPr>
      </w:pPr>
    </w:p>
    <w:sectPr w:rsidR="00240AF7"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F632" w14:textId="77777777" w:rsidR="007C74B6" w:rsidRDefault="007C74B6">
      <w:pPr>
        <w:spacing w:after="0"/>
      </w:pPr>
      <w:r>
        <w:separator/>
      </w:r>
    </w:p>
  </w:endnote>
  <w:endnote w:type="continuationSeparator" w:id="0">
    <w:p w14:paraId="1C2D778B" w14:textId="77777777" w:rsidR="007C74B6" w:rsidRDefault="007C7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51DE" w14:textId="77777777" w:rsidR="00240AF7" w:rsidRPr="00DF37F2" w:rsidRDefault="00240AF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AnglicareSA Grange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4628318" w14:textId="77777777" w:rsidR="00240AF7" w:rsidRPr="00DF37F2" w:rsidRDefault="00240AF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6779</w:t>
    </w:r>
    <w:bookmarkEnd w:id="1"/>
    <w:r w:rsidRPr="00DF37F2">
      <w:rPr>
        <w:rStyle w:val="FooterBold"/>
        <w:rFonts w:ascii="Arial" w:hAnsi="Arial"/>
        <w:b w:val="0"/>
      </w:rPr>
      <w:tab/>
      <w:t xml:space="preserve">OFFICIAL: Sensitive </w:t>
    </w:r>
  </w:p>
  <w:p w14:paraId="624C1A91" w14:textId="77777777" w:rsidR="00240AF7" w:rsidRPr="00DF37F2" w:rsidRDefault="00240AF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9E35" w14:textId="77777777" w:rsidR="00240AF7" w:rsidRDefault="00240AF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CFF8" w14:textId="77777777" w:rsidR="007C74B6" w:rsidRDefault="007C74B6" w:rsidP="00D71F88">
      <w:pPr>
        <w:spacing w:after="0"/>
      </w:pPr>
      <w:r>
        <w:separator/>
      </w:r>
    </w:p>
  </w:footnote>
  <w:footnote w:type="continuationSeparator" w:id="0">
    <w:p w14:paraId="70E7A1F9" w14:textId="77777777" w:rsidR="007C74B6" w:rsidRDefault="007C74B6" w:rsidP="00D71F88">
      <w:pPr>
        <w:spacing w:after="0"/>
      </w:pPr>
      <w:r>
        <w:continuationSeparator/>
      </w:r>
    </w:p>
  </w:footnote>
  <w:footnote w:id="1">
    <w:p w14:paraId="107ABD0B" w14:textId="5100FF14" w:rsidR="00240AF7" w:rsidRDefault="00240AF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D7926">
        <w:rPr>
          <w:rFonts w:ascii="Arial" w:hAnsi="Arial"/>
          <w:color w:val="auto"/>
          <w:sz w:val="20"/>
          <w:szCs w:val="20"/>
        </w:rPr>
        <w:t>68A</w:t>
      </w:r>
      <w:r w:rsidRPr="00443CA4">
        <w:rPr>
          <w:rFonts w:ascii="Arial" w:hAnsi="Arial"/>
          <w:color w:val="FF0000"/>
          <w:sz w:val="20"/>
          <w:szCs w:val="20"/>
        </w:rPr>
        <w:t xml:space="preserve"> </w:t>
      </w:r>
      <w:r w:rsidRPr="00443CA4">
        <w:rPr>
          <w:rFonts w:ascii="Arial" w:hAnsi="Arial"/>
          <w:sz w:val="20"/>
          <w:szCs w:val="20"/>
        </w:rPr>
        <w:t>of the Aged Care Quality and Safety Commission Rules 2018.</w:t>
      </w:r>
    </w:p>
    <w:p w14:paraId="4FB2FD9A" w14:textId="77777777" w:rsidR="00240AF7" w:rsidRDefault="00240AF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7973" w14:textId="77777777" w:rsidR="00240AF7" w:rsidRDefault="00240AF7">
    <w:pPr>
      <w:pStyle w:val="Header"/>
    </w:pPr>
    <w:r>
      <w:rPr>
        <w:noProof/>
        <w:color w:val="2B579A"/>
        <w:shd w:val="clear" w:color="auto" w:fill="E6E6E6"/>
        <w:lang w:val="en-US"/>
      </w:rPr>
      <w:drawing>
        <wp:anchor distT="0" distB="0" distL="114300" distR="114300" simplePos="0" relativeHeight="251658241" behindDoc="1" locked="0" layoutInCell="1" allowOverlap="1" wp14:anchorId="1E866CAF" wp14:editId="2604337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8655" w14:textId="77777777" w:rsidR="00240AF7" w:rsidRDefault="00240AF7">
    <w:pPr>
      <w:pStyle w:val="Header"/>
    </w:pPr>
    <w:r>
      <w:rPr>
        <w:noProof/>
      </w:rPr>
      <w:drawing>
        <wp:anchor distT="0" distB="0" distL="114300" distR="114300" simplePos="0" relativeHeight="251658240" behindDoc="0" locked="0" layoutInCell="1" allowOverlap="1" wp14:anchorId="0A37376C" wp14:editId="0355DFE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D4C12CA">
      <w:start w:val="1"/>
      <w:numFmt w:val="lowerRoman"/>
      <w:lvlText w:val="(%1)"/>
      <w:lvlJc w:val="left"/>
      <w:pPr>
        <w:ind w:left="1080" w:hanging="720"/>
      </w:pPr>
      <w:rPr>
        <w:rFonts w:hint="default"/>
      </w:rPr>
    </w:lvl>
    <w:lvl w:ilvl="1" w:tplc="3AE83ADA" w:tentative="1">
      <w:start w:val="1"/>
      <w:numFmt w:val="lowerLetter"/>
      <w:lvlText w:val="%2."/>
      <w:lvlJc w:val="left"/>
      <w:pPr>
        <w:ind w:left="1440" w:hanging="360"/>
      </w:pPr>
    </w:lvl>
    <w:lvl w:ilvl="2" w:tplc="29E20F6E" w:tentative="1">
      <w:start w:val="1"/>
      <w:numFmt w:val="lowerRoman"/>
      <w:lvlText w:val="%3."/>
      <w:lvlJc w:val="right"/>
      <w:pPr>
        <w:ind w:left="2160" w:hanging="180"/>
      </w:pPr>
    </w:lvl>
    <w:lvl w:ilvl="3" w:tplc="6502614A" w:tentative="1">
      <w:start w:val="1"/>
      <w:numFmt w:val="decimal"/>
      <w:lvlText w:val="%4."/>
      <w:lvlJc w:val="left"/>
      <w:pPr>
        <w:ind w:left="2880" w:hanging="360"/>
      </w:pPr>
    </w:lvl>
    <w:lvl w:ilvl="4" w:tplc="EF203FCE" w:tentative="1">
      <w:start w:val="1"/>
      <w:numFmt w:val="lowerLetter"/>
      <w:lvlText w:val="%5."/>
      <w:lvlJc w:val="left"/>
      <w:pPr>
        <w:ind w:left="3600" w:hanging="360"/>
      </w:pPr>
    </w:lvl>
    <w:lvl w:ilvl="5" w:tplc="556EB132" w:tentative="1">
      <w:start w:val="1"/>
      <w:numFmt w:val="lowerRoman"/>
      <w:lvlText w:val="%6."/>
      <w:lvlJc w:val="right"/>
      <w:pPr>
        <w:ind w:left="4320" w:hanging="180"/>
      </w:pPr>
    </w:lvl>
    <w:lvl w:ilvl="6" w:tplc="706C67AE" w:tentative="1">
      <w:start w:val="1"/>
      <w:numFmt w:val="decimal"/>
      <w:lvlText w:val="%7."/>
      <w:lvlJc w:val="left"/>
      <w:pPr>
        <w:ind w:left="5040" w:hanging="360"/>
      </w:pPr>
    </w:lvl>
    <w:lvl w:ilvl="7" w:tplc="DE6ECEF2" w:tentative="1">
      <w:start w:val="1"/>
      <w:numFmt w:val="lowerLetter"/>
      <w:lvlText w:val="%8."/>
      <w:lvlJc w:val="left"/>
      <w:pPr>
        <w:ind w:left="5760" w:hanging="360"/>
      </w:pPr>
    </w:lvl>
    <w:lvl w:ilvl="8" w:tplc="A43ABE2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FEEBA34">
      <w:start w:val="1"/>
      <w:numFmt w:val="lowerRoman"/>
      <w:lvlText w:val="(%1)"/>
      <w:lvlJc w:val="left"/>
      <w:pPr>
        <w:ind w:left="1080" w:hanging="720"/>
      </w:pPr>
      <w:rPr>
        <w:rFonts w:hint="default"/>
      </w:rPr>
    </w:lvl>
    <w:lvl w:ilvl="1" w:tplc="F83479C2" w:tentative="1">
      <w:start w:val="1"/>
      <w:numFmt w:val="lowerLetter"/>
      <w:lvlText w:val="%2."/>
      <w:lvlJc w:val="left"/>
      <w:pPr>
        <w:ind w:left="1440" w:hanging="360"/>
      </w:pPr>
    </w:lvl>
    <w:lvl w:ilvl="2" w:tplc="70B8E51A" w:tentative="1">
      <w:start w:val="1"/>
      <w:numFmt w:val="lowerRoman"/>
      <w:lvlText w:val="%3."/>
      <w:lvlJc w:val="right"/>
      <w:pPr>
        <w:ind w:left="2160" w:hanging="180"/>
      </w:pPr>
    </w:lvl>
    <w:lvl w:ilvl="3" w:tplc="D7BCEAE8" w:tentative="1">
      <w:start w:val="1"/>
      <w:numFmt w:val="decimal"/>
      <w:lvlText w:val="%4."/>
      <w:lvlJc w:val="left"/>
      <w:pPr>
        <w:ind w:left="2880" w:hanging="360"/>
      </w:pPr>
    </w:lvl>
    <w:lvl w:ilvl="4" w:tplc="749AB1BC" w:tentative="1">
      <w:start w:val="1"/>
      <w:numFmt w:val="lowerLetter"/>
      <w:lvlText w:val="%5."/>
      <w:lvlJc w:val="left"/>
      <w:pPr>
        <w:ind w:left="3600" w:hanging="360"/>
      </w:pPr>
    </w:lvl>
    <w:lvl w:ilvl="5" w:tplc="0D560A0E" w:tentative="1">
      <w:start w:val="1"/>
      <w:numFmt w:val="lowerRoman"/>
      <w:lvlText w:val="%6."/>
      <w:lvlJc w:val="right"/>
      <w:pPr>
        <w:ind w:left="4320" w:hanging="180"/>
      </w:pPr>
    </w:lvl>
    <w:lvl w:ilvl="6" w:tplc="33B06D26" w:tentative="1">
      <w:start w:val="1"/>
      <w:numFmt w:val="decimal"/>
      <w:lvlText w:val="%7."/>
      <w:lvlJc w:val="left"/>
      <w:pPr>
        <w:ind w:left="5040" w:hanging="360"/>
      </w:pPr>
    </w:lvl>
    <w:lvl w:ilvl="7" w:tplc="BB7AEF02" w:tentative="1">
      <w:start w:val="1"/>
      <w:numFmt w:val="lowerLetter"/>
      <w:lvlText w:val="%8."/>
      <w:lvlJc w:val="left"/>
      <w:pPr>
        <w:ind w:left="5760" w:hanging="360"/>
      </w:pPr>
    </w:lvl>
    <w:lvl w:ilvl="8" w:tplc="B87847C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4AE072C">
      <w:start w:val="1"/>
      <w:numFmt w:val="lowerRoman"/>
      <w:lvlText w:val="(%1)"/>
      <w:lvlJc w:val="left"/>
      <w:pPr>
        <w:ind w:left="1080" w:hanging="720"/>
      </w:pPr>
      <w:rPr>
        <w:rFonts w:hint="default"/>
      </w:rPr>
    </w:lvl>
    <w:lvl w:ilvl="1" w:tplc="85A21104" w:tentative="1">
      <w:start w:val="1"/>
      <w:numFmt w:val="lowerLetter"/>
      <w:lvlText w:val="%2."/>
      <w:lvlJc w:val="left"/>
      <w:pPr>
        <w:ind w:left="1440" w:hanging="360"/>
      </w:pPr>
    </w:lvl>
    <w:lvl w:ilvl="2" w:tplc="2AE29978" w:tentative="1">
      <w:start w:val="1"/>
      <w:numFmt w:val="lowerRoman"/>
      <w:lvlText w:val="%3."/>
      <w:lvlJc w:val="right"/>
      <w:pPr>
        <w:ind w:left="2160" w:hanging="180"/>
      </w:pPr>
    </w:lvl>
    <w:lvl w:ilvl="3" w:tplc="05CA692A" w:tentative="1">
      <w:start w:val="1"/>
      <w:numFmt w:val="decimal"/>
      <w:lvlText w:val="%4."/>
      <w:lvlJc w:val="left"/>
      <w:pPr>
        <w:ind w:left="2880" w:hanging="360"/>
      </w:pPr>
    </w:lvl>
    <w:lvl w:ilvl="4" w:tplc="C9380EAC" w:tentative="1">
      <w:start w:val="1"/>
      <w:numFmt w:val="lowerLetter"/>
      <w:lvlText w:val="%5."/>
      <w:lvlJc w:val="left"/>
      <w:pPr>
        <w:ind w:left="3600" w:hanging="360"/>
      </w:pPr>
    </w:lvl>
    <w:lvl w:ilvl="5" w:tplc="20BE6FA8" w:tentative="1">
      <w:start w:val="1"/>
      <w:numFmt w:val="lowerRoman"/>
      <w:lvlText w:val="%6."/>
      <w:lvlJc w:val="right"/>
      <w:pPr>
        <w:ind w:left="4320" w:hanging="180"/>
      </w:pPr>
    </w:lvl>
    <w:lvl w:ilvl="6" w:tplc="E6445D2E" w:tentative="1">
      <w:start w:val="1"/>
      <w:numFmt w:val="decimal"/>
      <w:lvlText w:val="%7."/>
      <w:lvlJc w:val="left"/>
      <w:pPr>
        <w:ind w:left="5040" w:hanging="360"/>
      </w:pPr>
    </w:lvl>
    <w:lvl w:ilvl="7" w:tplc="0318F804" w:tentative="1">
      <w:start w:val="1"/>
      <w:numFmt w:val="lowerLetter"/>
      <w:lvlText w:val="%8."/>
      <w:lvlJc w:val="left"/>
      <w:pPr>
        <w:ind w:left="5760" w:hanging="360"/>
      </w:pPr>
    </w:lvl>
    <w:lvl w:ilvl="8" w:tplc="730AB6C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A18B464">
      <w:start w:val="1"/>
      <w:numFmt w:val="bullet"/>
      <w:lvlText w:val=""/>
      <w:lvlJc w:val="left"/>
      <w:pPr>
        <w:ind w:left="720" w:hanging="360"/>
      </w:pPr>
      <w:rPr>
        <w:rFonts w:ascii="Symbol" w:hAnsi="Symbol" w:hint="default"/>
        <w:color w:val="auto"/>
        <w:sz w:val="24"/>
        <w:szCs w:val="24"/>
      </w:rPr>
    </w:lvl>
    <w:lvl w:ilvl="1" w:tplc="DFFC51E6" w:tentative="1">
      <w:start w:val="1"/>
      <w:numFmt w:val="bullet"/>
      <w:lvlText w:val="o"/>
      <w:lvlJc w:val="left"/>
      <w:pPr>
        <w:ind w:left="1440" w:hanging="360"/>
      </w:pPr>
      <w:rPr>
        <w:rFonts w:ascii="Courier New" w:hAnsi="Courier New" w:cs="Courier New" w:hint="default"/>
      </w:rPr>
    </w:lvl>
    <w:lvl w:ilvl="2" w:tplc="504ABA9A" w:tentative="1">
      <w:start w:val="1"/>
      <w:numFmt w:val="bullet"/>
      <w:lvlText w:val=""/>
      <w:lvlJc w:val="left"/>
      <w:pPr>
        <w:ind w:left="2160" w:hanging="360"/>
      </w:pPr>
      <w:rPr>
        <w:rFonts w:ascii="Wingdings" w:hAnsi="Wingdings" w:hint="default"/>
      </w:rPr>
    </w:lvl>
    <w:lvl w:ilvl="3" w:tplc="52E0DB56" w:tentative="1">
      <w:start w:val="1"/>
      <w:numFmt w:val="bullet"/>
      <w:lvlText w:val=""/>
      <w:lvlJc w:val="left"/>
      <w:pPr>
        <w:ind w:left="2880" w:hanging="360"/>
      </w:pPr>
      <w:rPr>
        <w:rFonts w:ascii="Symbol" w:hAnsi="Symbol" w:hint="default"/>
      </w:rPr>
    </w:lvl>
    <w:lvl w:ilvl="4" w:tplc="0D0A7B3A" w:tentative="1">
      <w:start w:val="1"/>
      <w:numFmt w:val="bullet"/>
      <w:lvlText w:val="o"/>
      <w:lvlJc w:val="left"/>
      <w:pPr>
        <w:ind w:left="3600" w:hanging="360"/>
      </w:pPr>
      <w:rPr>
        <w:rFonts w:ascii="Courier New" w:hAnsi="Courier New" w:cs="Courier New" w:hint="default"/>
      </w:rPr>
    </w:lvl>
    <w:lvl w:ilvl="5" w:tplc="07989744" w:tentative="1">
      <w:start w:val="1"/>
      <w:numFmt w:val="bullet"/>
      <w:lvlText w:val=""/>
      <w:lvlJc w:val="left"/>
      <w:pPr>
        <w:ind w:left="4320" w:hanging="360"/>
      </w:pPr>
      <w:rPr>
        <w:rFonts w:ascii="Wingdings" w:hAnsi="Wingdings" w:hint="default"/>
      </w:rPr>
    </w:lvl>
    <w:lvl w:ilvl="6" w:tplc="86F85936" w:tentative="1">
      <w:start w:val="1"/>
      <w:numFmt w:val="bullet"/>
      <w:lvlText w:val=""/>
      <w:lvlJc w:val="left"/>
      <w:pPr>
        <w:ind w:left="5040" w:hanging="360"/>
      </w:pPr>
      <w:rPr>
        <w:rFonts w:ascii="Symbol" w:hAnsi="Symbol" w:hint="default"/>
      </w:rPr>
    </w:lvl>
    <w:lvl w:ilvl="7" w:tplc="F4528554" w:tentative="1">
      <w:start w:val="1"/>
      <w:numFmt w:val="bullet"/>
      <w:lvlText w:val="o"/>
      <w:lvlJc w:val="left"/>
      <w:pPr>
        <w:ind w:left="5760" w:hanging="360"/>
      </w:pPr>
      <w:rPr>
        <w:rFonts w:ascii="Courier New" w:hAnsi="Courier New" w:cs="Courier New" w:hint="default"/>
      </w:rPr>
    </w:lvl>
    <w:lvl w:ilvl="8" w:tplc="45E23F9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108DFA2">
      <w:start w:val="1"/>
      <w:numFmt w:val="lowerRoman"/>
      <w:lvlText w:val="(%1)"/>
      <w:lvlJc w:val="left"/>
      <w:pPr>
        <w:ind w:left="1080" w:hanging="720"/>
      </w:pPr>
      <w:rPr>
        <w:rFonts w:hint="default"/>
      </w:rPr>
    </w:lvl>
    <w:lvl w:ilvl="1" w:tplc="E4A4F930" w:tentative="1">
      <w:start w:val="1"/>
      <w:numFmt w:val="lowerLetter"/>
      <w:lvlText w:val="%2."/>
      <w:lvlJc w:val="left"/>
      <w:pPr>
        <w:ind w:left="1440" w:hanging="360"/>
      </w:pPr>
    </w:lvl>
    <w:lvl w:ilvl="2" w:tplc="5D304E26" w:tentative="1">
      <w:start w:val="1"/>
      <w:numFmt w:val="lowerRoman"/>
      <w:lvlText w:val="%3."/>
      <w:lvlJc w:val="right"/>
      <w:pPr>
        <w:ind w:left="2160" w:hanging="180"/>
      </w:pPr>
    </w:lvl>
    <w:lvl w:ilvl="3" w:tplc="76121946" w:tentative="1">
      <w:start w:val="1"/>
      <w:numFmt w:val="decimal"/>
      <w:lvlText w:val="%4."/>
      <w:lvlJc w:val="left"/>
      <w:pPr>
        <w:ind w:left="2880" w:hanging="360"/>
      </w:pPr>
    </w:lvl>
    <w:lvl w:ilvl="4" w:tplc="EAF2C7AA" w:tentative="1">
      <w:start w:val="1"/>
      <w:numFmt w:val="lowerLetter"/>
      <w:lvlText w:val="%5."/>
      <w:lvlJc w:val="left"/>
      <w:pPr>
        <w:ind w:left="3600" w:hanging="360"/>
      </w:pPr>
    </w:lvl>
    <w:lvl w:ilvl="5" w:tplc="6FFA462E" w:tentative="1">
      <w:start w:val="1"/>
      <w:numFmt w:val="lowerRoman"/>
      <w:lvlText w:val="%6."/>
      <w:lvlJc w:val="right"/>
      <w:pPr>
        <w:ind w:left="4320" w:hanging="180"/>
      </w:pPr>
    </w:lvl>
    <w:lvl w:ilvl="6" w:tplc="CCD21D66" w:tentative="1">
      <w:start w:val="1"/>
      <w:numFmt w:val="decimal"/>
      <w:lvlText w:val="%7."/>
      <w:lvlJc w:val="left"/>
      <w:pPr>
        <w:ind w:left="5040" w:hanging="360"/>
      </w:pPr>
    </w:lvl>
    <w:lvl w:ilvl="7" w:tplc="5184AF20" w:tentative="1">
      <w:start w:val="1"/>
      <w:numFmt w:val="lowerLetter"/>
      <w:lvlText w:val="%8."/>
      <w:lvlJc w:val="left"/>
      <w:pPr>
        <w:ind w:left="5760" w:hanging="360"/>
      </w:pPr>
    </w:lvl>
    <w:lvl w:ilvl="8" w:tplc="CD26B6E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B4CC82A">
      <w:start w:val="1"/>
      <w:numFmt w:val="lowerRoman"/>
      <w:lvlText w:val="(%1)"/>
      <w:lvlJc w:val="left"/>
      <w:pPr>
        <w:ind w:left="1080" w:hanging="720"/>
      </w:pPr>
      <w:rPr>
        <w:rFonts w:hint="default"/>
      </w:rPr>
    </w:lvl>
    <w:lvl w:ilvl="1" w:tplc="B0402D0C" w:tentative="1">
      <w:start w:val="1"/>
      <w:numFmt w:val="lowerLetter"/>
      <w:lvlText w:val="%2."/>
      <w:lvlJc w:val="left"/>
      <w:pPr>
        <w:ind w:left="1440" w:hanging="360"/>
      </w:pPr>
    </w:lvl>
    <w:lvl w:ilvl="2" w:tplc="A392BC46" w:tentative="1">
      <w:start w:val="1"/>
      <w:numFmt w:val="lowerRoman"/>
      <w:lvlText w:val="%3."/>
      <w:lvlJc w:val="right"/>
      <w:pPr>
        <w:ind w:left="2160" w:hanging="180"/>
      </w:pPr>
    </w:lvl>
    <w:lvl w:ilvl="3" w:tplc="3EB62F24" w:tentative="1">
      <w:start w:val="1"/>
      <w:numFmt w:val="decimal"/>
      <w:lvlText w:val="%4."/>
      <w:lvlJc w:val="left"/>
      <w:pPr>
        <w:ind w:left="2880" w:hanging="360"/>
      </w:pPr>
    </w:lvl>
    <w:lvl w:ilvl="4" w:tplc="EFA05CCA" w:tentative="1">
      <w:start w:val="1"/>
      <w:numFmt w:val="lowerLetter"/>
      <w:lvlText w:val="%5."/>
      <w:lvlJc w:val="left"/>
      <w:pPr>
        <w:ind w:left="3600" w:hanging="360"/>
      </w:pPr>
    </w:lvl>
    <w:lvl w:ilvl="5" w:tplc="38D46438" w:tentative="1">
      <w:start w:val="1"/>
      <w:numFmt w:val="lowerRoman"/>
      <w:lvlText w:val="%6."/>
      <w:lvlJc w:val="right"/>
      <w:pPr>
        <w:ind w:left="4320" w:hanging="180"/>
      </w:pPr>
    </w:lvl>
    <w:lvl w:ilvl="6" w:tplc="34A070B0" w:tentative="1">
      <w:start w:val="1"/>
      <w:numFmt w:val="decimal"/>
      <w:lvlText w:val="%7."/>
      <w:lvlJc w:val="left"/>
      <w:pPr>
        <w:ind w:left="5040" w:hanging="360"/>
      </w:pPr>
    </w:lvl>
    <w:lvl w:ilvl="7" w:tplc="B2BC63B4" w:tentative="1">
      <w:start w:val="1"/>
      <w:numFmt w:val="lowerLetter"/>
      <w:lvlText w:val="%8."/>
      <w:lvlJc w:val="left"/>
      <w:pPr>
        <w:ind w:left="5760" w:hanging="360"/>
      </w:pPr>
    </w:lvl>
    <w:lvl w:ilvl="8" w:tplc="7CE0FD6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9840234">
      <w:start w:val="1"/>
      <w:numFmt w:val="lowerRoman"/>
      <w:lvlText w:val="(%1)"/>
      <w:lvlJc w:val="left"/>
      <w:pPr>
        <w:ind w:left="1080" w:hanging="720"/>
      </w:pPr>
      <w:rPr>
        <w:rFonts w:hint="default"/>
      </w:rPr>
    </w:lvl>
    <w:lvl w:ilvl="1" w:tplc="EE4EDCB2" w:tentative="1">
      <w:start w:val="1"/>
      <w:numFmt w:val="lowerLetter"/>
      <w:lvlText w:val="%2."/>
      <w:lvlJc w:val="left"/>
      <w:pPr>
        <w:ind w:left="1440" w:hanging="360"/>
      </w:pPr>
    </w:lvl>
    <w:lvl w:ilvl="2" w:tplc="1312FC3A" w:tentative="1">
      <w:start w:val="1"/>
      <w:numFmt w:val="lowerRoman"/>
      <w:lvlText w:val="%3."/>
      <w:lvlJc w:val="right"/>
      <w:pPr>
        <w:ind w:left="2160" w:hanging="180"/>
      </w:pPr>
    </w:lvl>
    <w:lvl w:ilvl="3" w:tplc="D1C2BA46" w:tentative="1">
      <w:start w:val="1"/>
      <w:numFmt w:val="decimal"/>
      <w:lvlText w:val="%4."/>
      <w:lvlJc w:val="left"/>
      <w:pPr>
        <w:ind w:left="2880" w:hanging="360"/>
      </w:pPr>
    </w:lvl>
    <w:lvl w:ilvl="4" w:tplc="9C12C566" w:tentative="1">
      <w:start w:val="1"/>
      <w:numFmt w:val="lowerLetter"/>
      <w:lvlText w:val="%5."/>
      <w:lvlJc w:val="left"/>
      <w:pPr>
        <w:ind w:left="3600" w:hanging="360"/>
      </w:pPr>
    </w:lvl>
    <w:lvl w:ilvl="5" w:tplc="732E3DC0" w:tentative="1">
      <w:start w:val="1"/>
      <w:numFmt w:val="lowerRoman"/>
      <w:lvlText w:val="%6."/>
      <w:lvlJc w:val="right"/>
      <w:pPr>
        <w:ind w:left="4320" w:hanging="180"/>
      </w:pPr>
    </w:lvl>
    <w:lvl w:ilvl="6" w:tplc="6C1E3D78" w:tentative="1">
      <w:start w:val="1"/>
      <w:numFmt w:val="decimal"/>
      <w:lvlText w:val="%7."/>
      <w:lvlJc w:val="left"/>
      <w:pPr>
        <w:ind w:left="5040" w:hanging="360"/>
      </w:pPr>
    </w:lvl>
    <w:lvl w:ilvl="7" w:tplc="8028FFA6" w:tentative="1">
      <w:start w:val="1"/>
      <w:numFmt w:val="lowerLetter"/>
      <w:lvlText w:val="%8."/>
      <w:lvlJc w:val="left"/>
      <w:pPr>
        <w:ind w:left="5760" w:hanging="360"/>
      </w:pPr>
    </w:lvl>
    <w:lvl w:ilvl="8" w:tplc="3832461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164C4A6">
      <w:start w:val="1"/>
      <w:numFmt w:val="lowerRoman"/>
      <w:lvlText w:val="(%1)"/>
      <w:lvlJc w:val="left"/>
      <w:pPr>
        <w:ind w:left="1080" w:hanging="720"/>
      </w:pPr>
      <w:rPr>
        <w:rFonts w:hint="default"/>
      </w:rPr>
    </w:lvl>
    <w:lvl w:ilvl="1" w:tplc="C004FED2" w:tentative="1">
      <w:start w:val="1"/>
      <w:numFmt w:val="lowerLetter"/>
      <w:lvlText w:val="%2."/>
      <w:lvlJc w:val="left"/>
      <w:pPr>
        <w:ind w:left="1440" w:hanging="360"/>
      </w:pPr>
    </w:lvl>
    <w:lvl w:ilvl="2" w:tplc="527834F0" w:tentative="1">
      <w:start w:val="1"/>
      <w:numFmt w:val="lowerRoman"/>
      <w:lvlText w:val="%3."/>
      <w:lvlJc w:val="right"/>
      <w:pPr>
        <w:ind w:left="2160" w:hanging="180"/>
      </w:pPr>
    </w:lvl>
    <w:lvl w:ilvl="3" w:tplc="558C6EC2" w:tentative="1">
      <w:start w:val="1"/>
      <w:numFmt w:val="decimal"/>
      <w:lvlText w:val="%4."/>
      <w:lvlJc w:val="left"/>
      <w:pPr>
        <w:ind w:left="2880" w:hanging="360"/>
      </w:pPr>
    </w:lvl>
    <w:lvl w:ilvl="4" w:tplc="6ED8F652" w:tentative="1">
      <w:start w:val="1"/>
      <w:numFmt w:val="lowerLetter"/>
      <w:lvlText w:val="%5."/>
      <w:lvlJc w:val="left"/>
      <w:pPr>
        <w:ind w:left="3600" w:hanging="360"/>
      </w:pPr>
    </w:lvl>
    <w:lvl w:ilvl="5" w:tplc="6CF42694" w:tentative="1">
      <w:start w:val="1"/>
      <w:numFmt w:val="lowerRoman"/>
      <w:lvlText w:val="%6."/>
      <w:lvlJc w:val="right"/>
      <w:pPr>
        <w:ind w:left="4320" w:hanging="180"/>
      </w:pPr>
    </w:lvl>
    <w:lvl w:ilvl="6" w:tplc="7F0A3794" w:tentative="1">
      <w:start w:val="1"/>
      <w:numFmt w:val="decimal"/>
      <w:lvlText w:val="%7."/>
      <w:lvlJc w:val="left"/>
      <w:pPr>
        <w:ind w:left="5040" w:hanging="360"/>
      </w:pPr>
    </w:lvl>
    <w:lvl w:ilvl="7" w:tplc="6FF0C4FE" w:tentative="1">
      <w:start w:val="1"/>
      <w:numFmt w:val="lowerLetter"/>
      <w:lvlText w:val="%8."/>
      <w:lvlJc w:val="left"/>
      <w:pPr>
        <w:ind w:left="5760" w:hanging="360"/>
      </w:pPr>
    </w:lvl>
    <w:lvl w:ilvl="8" w:tplc="F8601A8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B5E3F5E">
      <w:start w:val="1"/>
      <w:numFmt w:val="lowerRoman"/>
      <w:lvlText w:val="(%1)"/>
      <w:lvlJc w:val="left"/>
      <w:pPr>
        <w:ind w:left="1080" w:hanging="720"/>
      </w:pPr>
      <w:rPr>
        <w:rFonts w:hint="default"/>
      </w:rPr>
    </w:lvl>
    <w:lvl w:ilvl="1" w:tplc="52D2BE4C" w:tentative="1">
      <w:start w:val="1"/>
      <w:numFmt w:val="lowerLetter"/>
      <w:lvlText w:val="%2."/>
      <w:lvlJc w:val="left"/>
      <w:pPr>
        <w:ind w:left="1440" w:hanging="360"/>
      </w:pPr>
    </w:lvl>
    <w:lvl w:ilvl="2" w:tplc="F2D4649C" w:tentative="1">
      <w:start w:val="1"/>
      <w:numFmt w:val="lowerRoman"/>
      <w:lvlText w:val="%3."/>
      <w:lvlJc w:val="right"/>
      <w:pPr>
        <w:ind w:left="2160" w:hanging="180"/>
      </w:pPr>
    </w:lvl>
    <w:lvl w:ilvl="3" w:tplc="41829C82" w:tentative="1">
      <w:start w:val="1"/>
      <w:numFmt w:val="decimal"/>
      <w:lvlText w:val="%4."/>
      <w:lvlJc w:val="left"/>
      <w:pPr>
        <w:ind w:left="2880" w:hanging="360"/>
      </w:pPr>
    </w:lvl>
    <w:lvl w:ilvl="4" w:tplc="9EDA7F32" w:tentative="1">
      <w:start w:val="1"/>
      <w:numFmt w:val="lowerLetter"/>
      <w:lvlText w:val="%5."/>
      <w:lvlJc w:val="left"/>
      <w:pPr>
        <w:ind w:left="3600" w:hanging="360"/>
      </w:pPr>
    </w:lvl>
    <w:lvl w:ilvl="5" w:tplc="31FE35EE" w:tentative="1">
      <w:start w:val="1"/>
      <w:numFmt w:val="lowerRoman"/>
      <w:lvlText w:val="%6."/>
      <w:lvlJc w:val="right"/>
      <w:pPr>
        <w:ind w:left="4320" w:hanging="180"/>
      </w:pPr>
    </w:lvl>
    <w:lvl w:ilvl="6" w:tplc="3C8E9A7E" w:tentative="1">
      <w:start w:val="1"/>
      <w:numFmt w:val="decimal"/>
      <w:lvlText w:val="%7."/>
      <w:lvlJc w:val="left"/>
      <w:pPr>
        <w:ind w:left="5040" w:hanging="360"/>
      </w:pPr>
    </w:lvl>
    <w:lvl w:ilvl="7" w:tplc="41F85D94" w:tentative="1">
      <w:start w:val="1"/>
      <w:numFmt w:val="lowerLetter"/>
      <w:lvlText w:val="%8."/>
      <w:lvlJc w:val="left"/>
      <w:pPr>
        <w:ind w:left="5760" w:hanging="360"/>
      </w:pPr>
    </w:lvl>
    <w:lvl w:ilvl="8" w:tplc="6A1AFDE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1824718">
      <w:start w:val="1"/>
      <w:numFmt w:val="lowerRoman"/>
      <w:lvlText w:val="(%1)"/>
      <w:lvlJc w:val="left"/>
      <w:pPr>
        <w:ind w:left="1080" w:hanging="720"/>
      </w:pPr>
      <w:rPr>
        <w:rFonts w:hint="default"/>
      </w:rPr>
    </w:lvl>
    <w:lvl w:ilvl="1" w:tplc="E0EEBAC0" w:tentative="1">
      <w:start w:val="1"/>
      <w:numFmt w:val="lowerLetter"/>
      <w:lvlText w:val="%2."/>
      <w:lvlJc w:val="left"/>
      <w:pPr>
        <w:ind w:left="1440" w:hanging="360"/>
      </w:pPr>
    </w:lvl>
    <w:lvl w:ilvl="2" w:tplc="D902D300" w:tentative="1">
      <w:start w:val="1"/>
      <w:numFmt w:val="lowerRoman"/>
      <w:lvlText w:val="%3."/>
      <w:lvlJc w:val="right"/>
      <w:pPr>
        <w:ind w:left="2160" w:hanging="180"/>
      </w:pPr>
    </w:lvl>
    <w:lvl w:ilvl="3" w:tplc="517C5148" w:tentative="1">
      <w:start w:val="1"/>
      <w:numFmt w:val="decimal"/>
      <w:lvlText w:val="%4."/>
      <w:lvlJc w:val="left"/>
      <w:pPr>
        <w:ind w:left="2880" w:hanging="360"/>
      </w:pPr>
    </w:lvl>
    <w:lvl w:ilvl="4" w:tplc="8B920B70" w:tentative="1">
      <w:start w:val="1"/>
      <w:numFmt w:val="lowerLetter"/>
      <w:lvlText w:val="%5."/>
      <w:lvlJc w:val="left"/>
      <w:pPr>
        <w:ind w:left="3600" w:hanging="360"/>
      </w:pPr>
    </w:lvl>
    <w:lvl w:ilvl="5" w:tplc="19960094" w:tentative="1">
      <w:start w:val="1"/>
      <w:numFmt w:val="lowerRoman"/>
      <w:lvlText w:val="%6."/>
      <w:lvlJc w:val="right"/>
      <w:pPr>
        <w:ind w:left="4320" w:hanging="180"/>
      </w:pPr>
    </w:lvl>
    <w:lvl w:ilvl="6" w:tplc="72CC631A" w:tentative="1">
      <w:start w:val="1"/>
      <w:numFmt w:val="decimal"/>
      <w:lvlText w:val="%7."/>
      <w:lvlJc w:val="left"/>
      <w:pPr>
        <w:ind w:left="5040" w:hanging="360"/>
      </w:pPr>
    </w:lvl>
    <w:lvl w:ilvl="7" w:tplc="56824E30" w:tentative="1">
      <w:start w:val="1"/>
      <w:numFmt w:val="lowerLetter"/>
      <w:lvlText w:val="%8."/>
      <w:lvlJc w:val="left"/>
      <w:pPr>
        <w:ind w:left="5760" w:hanging="360"/>
      </w:pPr>
    </w:lvl>
    <w:lvl w:ilvl="8" w:tplc="E764A48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82864355">
    <w:abstractNumId w:val="11"/>
  </w:num>
  <w:num w:numId="2" w16cid:durableId="2085175301">
    <w:abstractNumId w:val="4"/>
  </w:num>
  <w:num w:numId="3" w16cid:durableId="2038113590">
    <w:abstractNumId w:val="2"/>
  </w:num>
  <w:num w:numId="4" w16cid:durableId="438372693">
    <w:abstractNumId w:val="7"/>
  </w:num>
  <w:num w:numId="5" w16cid:durableId="1402948937">
    <w:abstractNumId w:val="6"/>
  </w:num>
  <w:num w:numId="6" w16cid:durableId="1785269904">
    <w:abstractNumId w:val="1"/>
  </w:num>
  <w:num w:numId="7" w16cid:durableId="1681657875">
    <w:abstractNumId w:val="9"/>
  </w:num>
  <w:num w:numId="8" w16cid:durableId="1038243288">
    <w:abstractNumId w:val="5"/>
  </w:num>
  <w:num w:numId="9" w16cid:durableId="695928853">
    <w:abstractNumId w:val="8"/>
  </w:num>
  <w:num w:numId="10" w16cid:durableId="611664534">
    <w:abstractNumId w:val="3"/>
  </w:num>
  <w:num w:numId="11" w16cid:durableId="769815544">
    <w:abstractNumId w:val="10"/>
  </w:num>
  <w:num w:numId="12" w16cid:durableId="59793389">
    <w:abstractNumId w:val="0"/>
  </w:num>
  <w:num w:numId="13" w16cid:durableId="880244691">
    <w:abstractNumId w:val="11"/>
  </w:num>
  <w:num w:numId="14" w16cid:durableId="909922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1F"/>
    <w:rsid w:val="00013BFE"/>
    <w:rsid w:val="0005636F"/>
    <w:rsid w:val="00085E01"/>
    <w:rsid w:val="000F26FE"/>
    <w:rsid w:val="001066D5"/>
    <w:rsid w:val="00166B95"/>
    <w:rsid w:val="0019406B"/>
    <w:rsid w:val="001D2C42"/>
    <w:rsid w:val="001F7676"/>
    <w:rsid w:val="00240AF7"/>
    <w:rsid w:val="0025007F"/>
    <w:rsid w:val="00273889"/>
    <w:rsid w:val="002D13EF"/>
    <w:rsid w:val="002F32BB"/>
    <w:rsid w:val="00312C06"/>
    <w:rsid w:val="00362DAC"/>
    <w:rsid w:val="003B110C"/>
    <w:rsid w:val="00404E62"/>
    <w:rsid w:val="004A5E51"/>
    <w:rsid w:val="0050075D"/>
    <w:rsid w:val="005041A9"/>
    <w:rsid w:val="005055AF"/>
    <w:rsid w:val="0055420D"/>
    <w:rsid w:val="005604DF"/>
    <w:rsid w:val="00563DCD"/>
    <w:rsid w:val="0058551F"/>
    <w:rsid w:val="005A6B8A"/>
    <w:rsid w:val="005B2F98"/>
    <w:rsid w:val="00656906"/>
    <w:rsid w:val="00677E96"/>
    <w:rsid w:val="00686888"/>
    <w:rsid w:val="006D7926"/>
    <w:rsid w:val="00700F31"/>
    <w:rsid w:val="00757DE3"/>
    <w:rsid w:val="00791515"/>
    <w:rsid w:val="007A1C7B"/>
    <w:rsid w:val="007C74B6"/>
    <w:rsid w:val="00840448"/>
    <w:rsid w:val="00857EAE"/>
    <w:rsid w:val="008764CB"/>
    <w:rsid w:val="00881F39"/>
    <w:rsid w:val="00953F72"/>
    <w:rsid w:val="00990319"/>
    <w:rsid w:val="009A7A58"/>
    <w:rsid w:val="009F3D1E"/>
    <w:rsid w:val="009F649F"/>
    <w:rsid w:val="00A33DB7"/>
    <w:rsid w:val="00A84A17"/>
    <w:rsid w:val="00A87850"/>
    <w:rsid w:val="00AB48F2"/>
    <w:rsid w:val="00B26A08"/>
    <w:rsid w:val="00BC08ED"/>
    <w:rsid w:val="00BE46A1"/>
    <w:rsid w:val="00C908EE"/>
    <w:rsid w:val="00CA39BA"/>
    <w:rsid w:val="00CA7E3B"/>
    <w:rsid w:val="00CC0DCE"/>
    <w:rsid w:val="00CD3685"/>
    <w:rsid w:val="00D94520"/>
    <w:rsid w:val="00DA7A9D"/>
    <w:rsid w:val="00DF41FE"/>
    <w:rsid w:val="00EA59BE"/>
    <w:rsid w:val="00EA59C8"/>
    <w:rsid w:val="00ED6CCB"/>
    <w:rsid w:val="00EF553F"/>
    <w:rsid w:val="00F863E7"/>
    <w:rsid w:val="00FF73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C70F"/>
  <w15:docId w15:val="{2D0F9352-FE21-464A-8A0D-2A13A073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E5A39" w:rsidRDefault="00EE5A39">
          <w:r w:rsidRPr="00925A3E">
            <w:rPr>
              <w:rStyle w:val="PlaceholderText"/>
            </w:rPr>
            <w:t>Click or tap to enter a date.</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E5A39" w:rsidRDefault="00EE5A3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E5A39" w:rsidRDefault="00EE5A39"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5A39"/>
    <w:rsid w:val="002D13EF"/>
    <w:rsid w:val="005A6B8A"/>
    <w:rsid w:val="00B26A08"/>
    <w:rsid w:val="00BA27A0"/>
    <w:rsid w:val="00CA2EE1"/>
    <w:rsid w:val="00CC0DCE"/>
    <w:rsid w:val="00ED6CCB"/>
    <w:rsid w:val="00EE5A39"/>
    <w:rsid w:val="00FF73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697</Words>
  <Characters>3978</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2025-03-05T01:25:00Z</dcterms:created>
  <dcterms:modified xsi:type="dcterms:W3CDTF">2025-03-05T01:25:00Z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