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E72131E" w:rsidR="00D2559D" w:rsidRPr="00996FAF" w:rsidRDefault="00E3068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Arcare Balnarring</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0B5DE552" w:rsidR="00CA37CB" w:rsidRPr="00996FAF" w:rsidRDefault="00E3068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51 Balnarring Road</w:t>
            </w:r>
            <w:r w:rsidR="00F045F4" w:rsidRPr="00602258">
              <w:rPr>
                <w:rFonts w:ascii="Arial" w:hAnsi="Arial" w:cs="Arial"/>
                <w:color w:val="auto"/>
              </w:rPr>
              <w:t xml:space="preserve"> </w:t>
            </w:r>
            <w:r>
              <w:rPr>
                <w:rFonts w:ascii="Arial" w:hAnsi="Arial" w:cs="Arial"/>
                <w:color w:val="auto"/>
              </w:rPr>
              <w:t>BALNARRING</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3926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3FF8C60" w:rsidR="00CA37CB" w:rsidRPr="00996FAF" w:rsidRDefault="00E3068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4025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188A3A0" w:rsidR="00D2559D" w:rsidRPr="00996FAF" w:rsidRDefault="00E3068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Arcare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4907EE2" w:rsidR="00D2559D" w:rsidRPr="00996FAF" w:rsidRDefault="00E3068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02F64F2" w:rsidR="00D2559D" w:rsidRPr="00996FAF" w:rsidRDefault="00E3068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4 April 2023 to 6 April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A44DEF1" w:rsidR="00D2559D" w:rsidRPr="00996FAF" w:rsidRDefault="00E51AD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w:t>
            </w:r>
            <w:r w:rsidR="00BC371B">
              <w:rPr>
                <w:rFonts w:ascii="Arial" w:hAnsi="Arial" w:cs="Arial"/>
                <w:color w:val="auto"/>
              </w:rPr>
              <w:t>4</w:t>
            </w:r>
            <w:r>
              <w:rPr>
                <w:rFonts w:ascii="Arial" w:hAnsi="Arial" w:cs="Arial"/>
                <w:color w:val="auto"/>
              </w:rPr>
              <w:t xml:space="preserve"> May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46B038FA" w:rsidR="000078F8" w:rsidRPr="00E51AD6" w:rsidRDefault="000078F8" w:rsidP="0036130C">
      <w:pPr>
        <w:pStyle w:val="NormalArial"/>
        <w:rPr>
          <w:color w:val="auto"/>
        </w:rPr>
      </w:pPr>
      <w:r w:rsidRPr="00996FAF">
        <w:t xml:space="preserve">This performance report for </w:t>
      </w:r>
      <w:r w:rsidR="00E3068D">
        <w:rPr>
          <w:color w:val="auto"/>
        </w:rPr>
        <w:t xml:space="preserve">Arcare </w:t>
      </w:r>
      <w:r w:rsidR="00E3068D" w:rsidRPr="00E51AD6">
        <w:rPr>
          <w:color w:val="auto"/>
        </w:rPr>
        <w:t>Balnarring</w:t>
      </w:r>
      <w:r w:rsidRPr="00E51AD6">
        <w:rPr>
          <w:color w:val="auto"/>
        </w:rPr>
        <w:t xml:space="preserve"> (</w:t>
      </w:r>
      <w:r w:rsidRPr="00E51AD6">
        <w:rPr>
          <w:b/>
          <w:color w:val="auto"/>
        </w:rPr>
        <w:t>the service</w:t>
      </w:r>
      <w:r w:rsidRPr="00E51AD6">
        <w:rPr>
          <w:color w:val="auto"/>
        </w:rPr>
        <w:t xml:space="preserve">) has been prepared by </w:t>
      </w:r>
      <w:r w:rsidR="00E51AD6" w:rsidRPr="00E51AD6">
        <w:rPr>
          <w:color w:val="auto"/>
        </w:rPr>
        <w:t>E Blance</w:t>
      </w:r>
      <w:r w:rsidRPr="00E51AD6">
        <w:rPr>
          <w:color w:val="auto"/>
        </w:rPr>
        <w:t>, delegate of the Aged Care Quality and Safety Commissioner (Commissioner)</w:t>
      </w:r>
      <w:r w:rsidRPr="00E51AD6">
        <w:rPr>
          <w:rStyle w:val="FootnoteReference"/>
          <w:color w:val="auto"/>
        </w:rPr>
        <w:footnoteReference w:id="1"/>
      </w:r>
      <w:r w:rsidRPr="00E51AD6">
        <w:rPr>
          <w:color w:val="auto"/>
        </w:rPr>
        <w:t xml:space="preserve">. </w:t>
      </w:r>
    </w:p>
    <w:p w14:paraId="4AF33512" w14:textId="77777777" w:rsidR="000078F8" w:rsidRPr="00996FAF" w:rsidRDefault="000078F8" w:rsidP="0036130C">
      <w:pPr>
        <w:pStyle w:val="NormalArial"/>
      </w:pPr>
      <w:r w:rsidRPr="00E51AD6">
        <w:rPr>
          <w:color w:val="auto"/>
        </w:rPr>
        <w:t xml:space="preserve">This performance report details the Commissioner’s assessment of the provider’s performance, in relation to the service, against the Aged Care Quality Standards (Quality Standards). The Quality Standards and requirements are assessed </w:t>
      </w:r>
      <w:r w:rsidRPr="00996FAF">
        <w:t>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75BFD551" w14:textId="77777777" w:rsidR="00E51AD6" w:rsidRPr="00BB0601" w:rsidRDefault="00E51AD6" w:rsidP="00E51AD6">
      <w:pPr>
        <w:pStyle w:val="NormalArial"/>
        <w:rPr>
          <w:color w:val="auto"/>
        </w:rPr>
      </w:pPr>
      <w:r w:rsidRPr="00BB0601">
        <w:rPr>
          <w:color w:val="auto"/>
        </w:rPr>
        <w:t>The following information has been considered in preparing the performance report:</w:t>
      </w:r>
    </w:p>
    <w:p w14:paraId="5B676EBF" w14:textId="77777777" w:rsidR="00E51AD6" w:rsidRPr="00BB0601" w:rsidRDefault="00E51AD6" w:rsidP="00E51AD6">
      <w:pPr>
        <w:pStyle w:val="ListParagraph"/>
        <w:numPr>
          <w:ilvl w:val="0"/>
          <w:numId w:val="2"/>
        </w:numPr>
        <w:spacing w:line="240" w:lineRule="atLeast"/>
        <w:ind w:left="714" w:hanging="357"/>
        <w:contextualSpacing w:val="0"/>
        <w:rPr>
          <w:rFonts w:ascii="Arial" w:hAnsi="Arial" w:cs="Arial"/>
          <w:color w:val="auto"/>
        </w:rPr>
      </w:pPr>
      <w:r w:rsidRPr="00BB0601">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23FE4A29" w14:textId="7A30D4E7" w:rsidR="003B1763" w:rsidRPr="00E51AD6" w:rsidRDefault="00E51AD6" w:rsidP="00E51AD6">
      <w:pPr>
        <w:pStyle w:val="ListParagraph"/>
        <w:numPr>
          <w:ilvl w:val="0"/>
          <w:numId w:val="2"/>
        </w:numPr>
        <w:spacing w:line="240" w:lineRule="atLeast"/>
        <w:ind w:left="714" w:hanging="357"/>
        <w:contextualSpacing w:val="0"/>
        <w:rPr>
          <w:rFonts w:ascii="Arial" w:hAnsi="Arial" w:cs="Arial"/>
          <w:color w:val="auto"/>
        </w:rPr>
      </w:pPr>
      <w:r w:rsidRPr="00B648BA">
        <w:rPr>
          <w:rFonts w:ascii="Arial" w:hAnsi="Arial" w:cs="Arial"/>
          <w:color w:val="auto"/>
        </w:rPr>
        <w:t>other information and intelligence held by the Commission in relation to the service.</w:t>
      </w:r>
      <w:r w:rsidR="003B1763" w:rsidRPr="00E51AD6">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32B2935B" w:rsidR="00FC045E" w:rsidRPr="00996FAF" w:rsidRDefault="008F2B2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1AD6">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32E76C41" w:rsidR="00FC045E" w:rsidRPr="00996FAF" w:rsidRDefault="008F2B2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1AD6">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330D3C3C" w:rsidR="00FC045E" w:rsidRPr="00996FAF" w:rsidRDefault="008F2B2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1AD6">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4FAB6A81" w:rsidR="00FC045E" w:rsidRPr="00996FAF" w:rsidRDefault="008F2B2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1AD6">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709857A0" w:rsidR="00FC045E" w:rsidRPr="00996FAF" w:rsidRDefault="008F2B2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1AD6">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3AEC26C0" w:rsidR="00FC045E" w:rsidRPr="00996FAF" w:rsidRDefault="008F2B2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1AD6">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1A62C1E7" w:rsidR="00FC045E" w:rsidRPr="00996FAF" w:rsidRDefault="008F2B2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1AD6">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23A32479" w:rsidR="00FC045E" w:rsidRPr="00996FAF" w:rsidRDefault="008F2B2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1AD6">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44BAFD24"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6A149145" w:rsidR="00FC045E" w:rsidRPr="00996FAF" w:rsidRDefault="008F2B2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51AD6">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0D75CD5E" w:rsidR="00FC045E" w:rsidRPr="00996FAF" w:rsidRDefault="008F2B2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E51AD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6CBA6CB5" w:rsidR="00FC045E" w:rsidRPr="00996FAF" w:rsidRDefault="008F2B2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51AD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7C945022" w:rsidR="00FC045E" w:rsidRPr="00996FAF" w:rsidRDefault="008F2B2F"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E51AD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1FD04106" w:rsidR="00FC045E" w:rsidRPr="00996FAF" w:rsidRDefault="008F2B2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E51AD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2D77BAC4" w:rsidR="00FC045E" w:rsidRPr="00996FAF" w:rsidRDefault="008F2B2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E51AD6">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426CC8E4" w14:textId="77777777" w:rsidR="00F36B14" w:rsidRDefault="00F36B14" w:rsidP="0036130C">
      <w:pPr>
        <w:pStyle w:val="NormalArial"/>
      </w:pPr>
      <w:r>
        <w:t>I find this Standard compliant.</w:t>
      </w:r>
    </w:p>
    <w:p w14:paraId="40C74182" w14:textId="28F9C363" w:rsidR="00F36B14" w:rsidRDefault="00F36B14" w:rsidP="00F36B14">
      <w:pPr>
        <w:pStyle w:val="NormalArial"/>
      </w:pPr>
      <w:r>
        <w:t xml:space="preserve">Consumers </w:t>
      </w:r>
      <w:r w:rsidR="007A786D">
        <w:t>say</w:t>
      </w:r>
      <w:r>
        <w:t xml:space="preserve"> they are treated with dignity and respect and are valued as individuals. Staff spoke about consumers in a respectful way </w:t>
      </w:r>
      <w:r w:rsidR="008C0BFF">
        <w:t xml:space="preserve">and </w:t>
      </w:r>
      <w:r>
        <w:t>demonstrated their understanding of consumers’ diversity and culture. Care plan</w:t>
      </w:r>
      <w:r w:rsidR="008C0BFF">
        <w:t>s</w:t>
      </w:r>
      <w:r>
        <w:t xml:space="preserve"> reflected what is important to consumers to maintain their identity. Staff were observed interacting with consumers with familiarity</w:t>
      </w:r>
      <w:r w:rsidR="008C0BFF">
        <w:t xml:space="preserve"> to their preferences and routine.</w:t>
      </w:r>
    </w:p>
    <w:p w14:paraId="4C98717F" w14:textId="7BE27ABE" w:rsidR="00F36B14" w:rsidRDefault="00F36B14" w:rsidP="0071466E">
      <w:pPr>
        <w:pStyle w:val="NormalArial"/>
      </w:pPr>
      <w:r>
        <w:t xml:space="preserve">Consumers and representatives </w:t>
      </w:r>
      <w:r w:rsidR="007A786D">
        <w:t>say</w:t>
      </w:r>
      <w:r>
        <w:t xml:space="preserve"> staff value </w:t>
      </w:r>
      <w:r w:rsidR="0071466E">
        <w:t>consumers</w:t>
      </w:r>
      <w:r w:rsidR="008C0BFF">
        <w:t>’</w:t>
      </w:r>
      <w:r>
        <w:t xml:space="preserve"> culture, personal values, and diversity which influences the delivery of care. Staff </w:t>
      </w:r>
      <w:r w:rsidR="0071466E">
        <w:t>described</w:t>
      </w:r>
      <w:r>
        <w:t xml:space="preserve"> consumers with diverse cultural backgrounds and how care is delivered with respect. Care plan</w:t>
      </w:r>
      <w:r w:rsidR="008C0BFF">
        <w:t>s</w:t>
      </w:r>
      <w:r>
        <w:t xml:space="preserve"> reflected consumers’ cultural needs and preferences.</w:t>
      </w:r>
      <w:r w:rsidR="0071466E">
        <w:t xml:space="preserve"> C</w:t>
      </w:r>
      <w:r>
        <w:t xml:space="preserve">ultural and religious festivities and events such as Christmas, Easter, and Diwali are celebrated at the service. </w:t>
      </w:r>
    </w:p>
    <w:p w14:paraId="0EFECD0A" w14:textId="5134ACCE" w:rsidR="00F36B14" w:rsidRDefault="00F36B14" w:rsidP="0071466E">
      <w:pPr>
        <w:pStyle w:val="NormalArial"/>
      </w:pPr>
      <w:r>
        <w:t xml:space="preserve">Consumers are supported to make choices and preferences about the way care and services are delivered and who should be involved in their care. </w:t>
      </w:r>
      <w:r w:rsidR="0071466E">
        <w:t xml:space="preserve">Staff demonstrated </w:t>
      </w:r>
      <w:r>
        <w:t xml:space="preserve">how they help consumers to make choices and assist them to be as independent as possible. </w:t>
      </w:r>
      <w:r w:rsidR="0071466E">
        <w:t>C</w:t>
      </w:r>
      <w:r>
        <w:t>are plan</w:t>
      </w:r>
      <w:r w:rsidR="008C0BFF">
        <w:t>s</w:t>
      </w:r>
      <w:r>
        <w:t xml:space="preserve"> included details and contact information for representatives and other primary contacts as well as evidence of consumers communicating their decisions and choices in how care and services are delivered. </w:t>
      </w:r>
    </w:p>
    <w:p w14:paraId="6BFF3005" w14:textId="2374B641" w:rsidR="00F36B14" w:rsidRDefault="00F36B14" w:rsidP="0071466E">
      <w:pPr>
        <w:pStyle w:val="NormalArial"/>
      </w:pPr>
      <w:r>
        <w:lastRenderedPageBreak/>
        <w:t>Consumers are supported by staff to take risks and live the best life they can. Staff described areas in which</w:t>
      </w:r>
      <w:r w:rsidR="0071466E">
        <w:t xml:space="preserve"> </w:t>
      </w:r>
      <w:r>
        <w:t>consumers want to take risks, how the consumer is supported to understand the benefits and possible harm when they make decisions about taking a risk, and how consumers are involved in problem-solving solutions to reduce risk where possible.</w:t>
      </w:r>
      <w:r w:rsidR="0071466E">
        <w:t xml:space="preserve"> Risk assessments</w:t>
      </w:r>
      <w:r>
        <w:t xml:space="preserve"> and mitigation measures </w:t>
      </w:r>
      <w:r w:rsidR="0071466E">
        <w:t>are recorded in care plans.</w:t>
      </w:r>
      <w:r>
        <w:t xml:space="preserve"> </w:t>
      </w:r>
    </w:p>
    <w:p w14:paraId="4D2F1655" w14:textId="6CD62E27" w:rsidR="00F36B14" w:rsidRDefault="00F36B14" w:rsidP="0071466E">
      <w:pPr>
        <w:pStyle w:val="NormalArial"/>
      </w:pPr>
      <w:r>
        <w:t>Consumers receive up-to-date information</w:t>
      </w:r>
      <w:r w:rsidR="0071466E">
        <w:t xml:space="preserve">. </w:t>
      </w:r>
      <w:r>
        <w:t xml:space="preserve">Staff remind consumers of daily activities of interest to them. Schedules of upcoming activities were observed on noticeboards throughout the service and in consumers’ rooms. </w:t>
      </w:r>
      <w:r w:rsidR="0071466E">
        <w:t>M</w:t>
      </w:r>
      <w:r>
        <w:t xml:space="preserve">eeting minutes provided up-to-date information and feedback to consumer questions. </w:t>
      </w:r>
      <w:r w:rsidR="0071466E">
        <w:t xml:space="preserve">Consumers with </w:t>
      </w:r>
      <w:r>
        <w:t xml:space="preserve">cognitive impairment or difficulty communicating </w:t>
      </w:r>
      <w:r w:rsidR="0071466E">
        <w:t xml:space="preserve">are assisted </w:t>
      </w:r>
      <w:r>
        <w:t xml:space="preserve">by various communication methods, including communication cards, portable whiteboards, engaging with their representatives, and using straightforward language so consumers can better engage in conversation. </w:t>
      </w:r>
    </w:p>
    <w:p w14:paraId="2278A38E" w14:textId="40D4C8A7" w:rsidR="0071466E" w:rsidRDefault="0071466E" w:rsidP="0071466E">
      <w:pPr>
        <w:pStyle w:val="NormalArial"/>
      </w:pPr>
      <w:r>
        <w:t>C</w:t>
      </w:r>
      <w:r w:rsidR="00F36B14">
        <w:t>onsumers</w:t>
      </w:r>
      <w:r>
        <w:t xml:space="preserve"> and </w:t>
      </w:r>
      <w:r w:rsidR="00F36B14">
        <w:t xml:space="preserve">representatives reported their privacy is respected, and they are confident their personal information is kept confidential. </w:t>
      </w:r>
      <w:r>
        <w:t>S</w:t>
      </w:r>
      <w:r w:rsidR="00F36B14">
        <w:t>taff described how they maintain a consumer’s privacy when providing care</w:t>
      </w:r>
      <w:r>
        <w:t xml:space="preserve"> as well as</w:t>
      </w:r>
      <w:r w:rsidR="00F36B14">
        <w:t xml:space="preserve"> including keeping computers locked</w:t>
      </w:r>
      <w:r>
        <w:t xml:space="preserve">, </w:t>
      </w:r>
      <w:r w:rsidR="00F36B14">
        <w:t xml:space="preserve">knocking on bedroom doors and waiting for a response before entering, and closing doors when providing care. </w:t>
      </w:r>
    </w:p>
    <w:p w14:paraId="3E229180" w14:textId="1E226F7A" w:rsidR="0071466E" w:rsidRPr="00996FAF" w:rsidRDefault="0071466E" w:rsidP="0071466E">
      <w:pPr>
        <w:pStyle w:val="NormalArial"/>
      </w:pPr>
      <w:r>
        <w:t xml:space="preserve">I have considered the information as assessed within the Site Audit report in </w:t>
      </w:r>
      <w:r w:rsidR="008D0971">
        <w:t>coming to</w:t>
      </w:r>
      <w:r>
        <w:t xml:space="preserve"> a decision of compliance.</w:t>
      </w:r>
    </w:p>
    <w:p w14:paraId="16C27C05" w14:textId="2EF677CC" w:rsidR="001A5684" w:rsidRPr="00712752" w:rsidRDefault="001A5684" w:rsidP="00F36B14">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17993FED" w:rsidR="00FC045E" w:rsidRPr="00996FAF" w:rsidRDefault="008F2B2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51AD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511EDA22" w:rsidR="00FC045E" w:rsidRPr="00996FAF" w:rsidRDefault="008F2B2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51AD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383782E8" w:rsidR="00FC045E" w:rsidRPr="00996FAF" w:rsidRDefault="008F2B2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E51AD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2681100B" w:rsidR="00FC045E" w:rsidRPr="00996FAF" w:rsidRDefault="008F2B2F"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E51AD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136AE5A8" w:rsidR="00FC045E" w:rsidRPr="00996FAF" w:rsidRDefault="008F2B2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51AD6">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188C6260" w14:textId="77777777" w:rsidR="0071466E" w:rsidRDefault="0071466E" w:rsidP="0036130C">
      <w:pPr>
        <w:pStyle w:val="NormalArial"/>
      </w:pPr>
      <w:r>
        <w:t>I find this Standard compliant.</w:t>
      </w:r>
    </w:p>
    <w:p w14:paraId="0D1587B7" w14:textId="7D36F017" w:rsidR="0071466E" w:rsidRDefault="00A22EA9" w:rsidP="00A22EA9">
      <w:pPr>
        <w:pStyle w:val="NormalArial"/>
      </w:pPr>
      <w:r>
        <w:t>Assessment</w:t>
      </w:r>
      <w:r w:rsidR="0071466E">
        <w:t xml:space="preserve"> and planning process</w:t>
      </w:r>
      <w:r>
        <w:t>es</w:t>
      </w:r>
      <w:r w:rsidR="0071466E">
        <w:t xml:space="preserve"> include consideration of risks to consumers’ health and well-being which informs the safe and effective delivery of care and services. </w:t>
      </w:r>
      <w:r>
        <w:t>R</w:t>
      </w:r>
      <w:r w:rsidR="0071466E">
        <w:t>isks are identified on admission and as consumer needs change using validated risk assessment tools and interventions</w:t>
      </w:r>
      <w:r>
        <w:t xml:space="preserve">. Consumers </w:t>
      </w:r>
      <w:r w:rsidR="002C33FF">
        <w:t>say</w:t>
      </w:r>
      <w:r>
        <w:t xml:space="preserve"> they </w:t>
      </w:r>
      <w:r w:rsidR="002C33FF">
        <w:t>are</w:t>
      </w:r>
      <w:r>
        <w:t xml:space="preserve"> involved in care planning and </w:t>
      </w:r>
      <w:r w:rsidR="002C33FF">
        <w:t>are</w:t>
      </w:r>
      <w:r>
        <w:t xml:space="preserve"> receiving the care and services they need.</w:t>
      </w:r>
      <w:r w:rsidR="0071466E">
        <w:t xml:space="preserve"> </w:t>
      </w:r>
    </w:p>
    <w:p w14:paraId="37E8FFEF" w14:textId="5FCA327F" w:rsidR="0071466E" w:rsidRDefault="008C0BFF" w:rsidP="0071466E">
      <w:pPr>
        <w:pStyle w:val="NormalArial"/>
      </w:pPr>
      <w:r>
        <w:t>Care plans</w:t>
      </w:r>
      <w:r w:rsidR="0071466E">
        <w:t xml:space="preserve"> identif</w:t>
      </w:r>
      <w:r w:rsidR="002C33FF">
        <w:t>y</w:t>
      </w:r>
      <w:r w:rsidR="0071466E">
        <w:t xml:space="preserve"> and address advance care planning and </w:t>
      </w:r>
      <w:r w:rsidR="00A22EA9">
        <w:t>end of life</w:t>
      </w:r>
      <w:r w:rsidR="0071466E">
        <w:t xml:space="preserve"> planning</w:t>
      </w:r>
      <w:r w:rsidR="00A22EA9">
        <w:t>.</w:t>
      </w:r>
      <w:r w:rsidR="0071466E">
        <w:t xml:space="preserve"> Consumers</w:t>
      </w:r>
      <w:r w:rsidR="00A22EA9">
        <w:t xml:space="preserve"> and </w:t>
      </w:r>
      <w:r w:rsidR="0071466E">
        <w:t xml:space="preserve">representatives </w:t>
      </w:r>
      <w:r w:rsidR="007A786D">
        <w:t>say</w:t>
      </w:r>
      <w:r w:rsidR="0071466E">
        <w:t xml:space="preserve"> staff involve them in the assessment and planning of care through regular conversations with clinical staff or management. Staff and management were able to describe the process involved in advance care planning and end</w:t>
      </w:r>
      <w:r w:rsidR="00A22EA9">
        <w:t xml:space="preserve"> </w:t>
      </w:r>
      <w:r w:rsidR="0071466E">
        <w:t>of</w:t>
      </w:r>
      <w:r w:rsidR="00A22EA9">
        <w:t xml:space="preserve"> </w:t>
      </w:r>
      <w:r w:rsidR="0071466E">
        <w:t>life planning including discussing health care wishes, the appointment of an enduring guardian or substitute decision-maker where necessary, as well as personal care and treatment goals.</w:t>
      </w:r>
    </w:p>
    <w:p w14:paraId="34C01EA2" w14:textId="2C13D26E" w:rsidR="00D92D16" w:rsidRDefault="0071466E" w:rsidP="00D92D16">
      <w:pPr>
        <w:pStyle w:val="NormalArial"/>
      </w:pPr>
      <w:r>
        <w:t>Consumers</w:t>
      </w:r>
      <w:r w:rsidR="00A22EA9">
        <w:t xml:space="preserve"> and </w:t>
      </w:r>
      <w:r>
        <w:t xml:space="preserve">representatives confirmed their involvement in assessment and planning through case conferences and described the involvement of </w:t>
      </w:r>
      <w:r w:rsidR="00A22EA9">
        <w:t>others</w:t>
      </w:r>
      <w:r>
        <w:t xml:space="preserve">. </w:t>
      </w:r>
      <w:r w:rsidR="008C0BFF">
        <w:t>Care plans</w:t>
      </w:r>
      <w:r>
        <w:t xml:space="preserve"> </w:t>
      </w:r>
      <w:r w:rsidR="00A22EA9">
        <w:t xml:space="preserve">demonstrated </w:t>
      </w:r>
      <w:r>
        <w:t xml:space="preserve">involvement of a diverse range of external providers and services such as </w:t>
      </w:r>
      <w:r w:rsidR="00A22EA9">
        <w:t>medical officers and allied health professionals.</w:t>
      </w:r>
    </w:p>
    <w:p w14:paraId="64DF3234" w14:textId="7E5C863A" w:rsidR="0071466E" w:rsidRDefault="00D92D16" w:rsidP="0071466E">
      <w:pPr>
        <w:pStyle w:val="NormalArial"/>
      </w:pPr>
      <w:r>
        <w:t>C</w:t>
      </w:r>
      <w:r w:rsidR="0071466E">
        <w:t>are plans are readily available to consumers</w:t>
      </w:r>
      <w:r>
        <w:t xml:space="preserve"> and their</w:t>
      </w:r>
      <w:r w:rsidR="0071466E">
        <w:t xml:space="preserve"> representatives. </w:t>
      </w:r>
      <w:r>
        <w:t>C</w:t>
      </w:r>
      <w:r w:rsidR="0071466E">
        <w:t>onsumers</w:t>
      </w:r>
      <w:r>
        <w:t xml:space="preserve"> and </w:t>
      </w:r>
      <w:r w:rsidR="0071466E">
        <w:t xml:space="preserve">representatives </w:t>
      </w:r>
      <w:r w:rsidR="007A786D">
        <w:t>say</w:t>
      </w:r>
      <w:r>
        <w:t xml:space="preserve"> the service </w:t>
      </w:r>
      <w:r w:rsidR="0071466E">
        <w:t xml:space="preserve">maintains communication with them, especially if there are </w:t>
      </w:r>
      <w:r w:rsidR="0071466E">
        <w:lastRenderedPageBreak/>
        <w:t xml:space="preserve">changes in care, incidents, or medication changes. Staff and management </w:t>
      </w:r>
      <w:r w:rsidR="002C33FF">
        <w:t>say</w:t>
      </w:r>
      <w:r w:rsidR="0071466E">
        <w:t xml:space="preserve"> the outcomes of assessments are documented in case conference records and care plans for the consumer</w:t>
      </w:r>
      <w:r>
        <w:t>.</w:t>
      </w:r>
      <w:r w:rsidR="0071466E">
        <w:t xml:space="preserve"> </w:t>
      </w:r>
    </w:p>
    <w:p w14:paraId="6195F398" w14:textId="7F556FAD" w:rsidR="00D92D16" w:rsidRPr="00996FAF" w:rsidRDefault="00D92D16" w:rsidP="00D92D16">
      <w:pPr>
        <w:pStyle w:val="NormalArial"/>
      </w:pPr>
      <w:r>
        <w:t>C</w:t>
      </w:r>
      <w:r w:rsidR="0071466E">
        <w:t xml:space="preserve">onsumers’ care and services </w:t>
      </w:r>
      <w:r>
        <w:t xml:space="preserve">are reviewed </w:t>
      </w:r>
      <w:r w:rsidR="0071466E">
        <w:t>on a scheduled basis and when changes occur. Staff and management described how information relating to consumers’ conditions, needs and preferences is documented</w:t>
      </w:r>
      <w:r>
        <w:t xml:space="preserve"> </w:t>
      </w:r>
      <w:r w:rsidR="0071466E">
        <w:t>and communicat</w:t>
      </w:r>
      <w:r>
        <w:t>ed</w:t>
      </w:r>
      <w:r w:rsidR="0071466E">
        <w:t xml:space="preserve"> where the responsibility for care is shared.</w:t>
      </w:r>
      <w:r w:rsidRPr="00996FAF">
        <w:t xml:space="preserve"> </w:t>
      </w:r>
    </w:p>
    <w:p w14:paraId="0CDBAA2D" w14:textId="7573F0BA" w:rsidR="0087700C" w:rsidRPr="00334B7D" w:rsidRDefault="00D92D16" w:rsidP="0071466E">
      <w:pPr>
        <w:pStyle w:val="NormalArial"/>
      </w:pPr>
      <w:r>
        <w:t xml:space="preserve">I have considered the information as assessed within the Site Audit report in </w:t>
      </w:r>
      <w:r w:rsidR="008D0971">
        <w:t>coming to</w:t>
      </w:r>
      <w:r>
        <w:t xml:space="preserve"> a decision of compliance.</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200F8CA3" w:rsidR="00FC045E" w:rsidRPr="00996FAF" w:rsidRDefault="008F2B2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51AD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1733CA1C" w:rsidR="00FC045E" w:rsidRPr="00996FAF" w:rsidRDefault="008F2B2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51AD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1EF81B9D" w:rsidR="00FC045E" w:rsidRPr="00996FAF" w:rsidRDefault="008F2B2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E51AD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7B342627" w:rsidR="00FC045E" w:rsidRPr="00996FAF" w:rsidRDefault="008F2B2F"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51AD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52B89F9F" w:rsidR="00FC045E" w:rsidRPr="00996FAF" w:rsidRDefault="008F2B2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E51AD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4A45F813" w:rsidR="00FC045E" w:rsidRPr="00996FAF" w:rsidRDefault="008F2B2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E51AD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457BCAC1" w:rsidR="00FC045E" w:rsidRPr="00996FAF" w:rsidRDefault="008F2B2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51AD6">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4D8CC6B4" w14:textId="77777777" w:rsidR="00D92D16" w:rsidRDefault="00D92D16" w:rsidP="0036130C">
      <w:pPr>
        <w:pStyle w:val="NormalArial"/>
      </w:pPr>
      <w:r>
        <w:t>I find this Standard compliant.</w:t>
      </w:r>
    </w:p>
    <w:p w14:paraId="28BB615D" w14:textId="3E965F7F" w:rsidR="00D92D16" w:rsidRDefault="00D92D16" w:rsidP="00324622">
      <w:pPr>
        <w:pStyle w:val="NormalArial"/>
      </w:pPr>
      <w:r>
        <w:t xml:space="preserve">Consumers and representatives are satisfied with how the service meet consumer’s personal and clinical care needs and provided positive feedback about the service. </w:t>
      </w:r>
      <w:r w:rsidR="008C0BFF">
        <w:t>Care plans</w:t>
      </w:r>
      <w:r>
        <w:t xml:space="preserve"> reflected individualised care is safe, effective, and tailored to the specific needs and preferences of the consumer. Staff and management could describe consumers’ individual needs and preferences and how these were delivered in line with their care plans</w:t>
      </w:r>
      <w:r w:rsidR="00324622">
        <w:t xml:space="preserve">. </w:t>
      </w:r>
      <w:r>
        <w:t xml:space="preserve">Documentation </w:t>
      </w:r>
      <w:r w:rsidR="00324622">
        <w:t>demonstrated</w:t>
      </w:r>
      <w:r>
        <w:t xml:space="preserve"> prescribed psychotropics to have an attributable diagnosis, behavioural support plan and signed consumer consent forms.</w:t>
      </w:r>
    </w:p>
    <w:p w14:paraId="1EFDA06D" w14:textId="36ACB94D" w:rsidR="00D92D16" w:rsidRDefault="00324622" w:rsidP="00D92D16">
      <w:pPr>
        <w:pStyle w:val="NormalArial"/>
      </w:pPr>
      <w:r>
        <w:t>E</w:t>
      </w:r>
      <w:r w:rsidR="00D92D16">
        <w:t>ffective management of high-impact and high-prevalence risks associated with each consumer’s care needs including falls, psychotropic medications, and specialised care needs, through regular clinical data monitoring, trending, and the implementation of suitable risk mitigation strategies for individual consumers</w:t>
      </w:r>
      <w:r>
        <w:t xml:space="preserve"> occurs</w:t>
      </w:r>
      <w:r w:rsidR="00D92D16">
        <w:t>. Consumers</w:t>
      </w:r>
      <w:r>
        <w:t xml:space="preserve"> and </w:t>
      </w:r>
      <w:r w:rsidR="00D92D16">
        <w:t xml:space="preserve">representatives </w:t>
      </w:r>
      <w:r w:rsidR="002C33FF">
        <w:t>say</w:t>
      </w:r>
      <w:r w:rsidR="00D92D16">
        <w:t xml:space="preserve"> high </w:t>
      </w:r>
      <w:r w:rsidR="00D92D16">
        <w:lastRenderedPageBreak/>
        <w:t xml:space="preserve">impact or high prevalence risks </w:t>
      </w:r>
      <w:r>
        <w:t>are managed</w:t>
      </w:r>
      <w:r w:rsidR="00D92D16">
        <w:t xml:space="preserve"> effectively</w:t>
      </w:r>
      <w:r w:rsidR="002C33FF">
        <w:t>. R</w:t>
      </w:r>
      <w:r w:rsidR="00D92D16">
        <w:t>isks are identified with mitigation strategies in place</w:t>
      </w:r>
      <w:r>
        <w:t xml:space="preserve"> including but not limited to falls, pain, pressure injuries, diabetic and catheter </w:t>
      </w:r>
      <w:r w:rsidR="002C33FF">
        <w:t>care</w:t>
      </w:r>
      <w:r>
        <w:t xml:space="preserve"> management</w:t>
      </w:r>
      <w:r w:rsidR="00D92D16">
        <w:t xml:space="preserve">. </w:t>
      </w:r>
    </w:p>
    <w:p w14:paraId="29AAE4A6" w14:textId="02038DED" w:rsidR="00D92D16" w:rsidRDefault="00D92D16" w:rsidP="00324622">
      <w:pPr>
        <w:pStyle w:val="NormalArial"/>
      </w:pPr>
      <w:r>
        <w:t>Consumers</w:t>
      </w:r>
      <w:r w:rsidR="00324622">
        <w:t xml:space="preserve"> and </w:t>
      </w:r>
      <w:r>
        <w:t xml:space="preserve">representatives </w:t>
      </w:r>
      <w:r w:rsidR="00324622">
        <w:t>confirmed the service has discussed their end of life wishes</w:t>
      </w:r>
      <w:r>
        <w:t>. Staff and management described care delivery for consumers nearing</w:t>
      </w:r>
      <w:r w:rsidR="00324622">
        <w:t xml:space="preserve"> end of life including how </w:t>
      </w:r>
      <w:r>
        <w:t xml:space="preserve">comfort is maximised, and dignity preserved, through regular repositioning, pain management, eye and mouth care, and emotional and spiritual support. </w:t>
      </w:r>
      <w:r w:rsidR="008C0BFF">
        <w:t>Care plans</w:t>
      </w:r>
      <w:r>
        <w:t xml:space="preserve"> evidenced advance care planning incorporating the needs, goals, and preferences of consumers for</w:t>
      </w:r>
      <w:r w:rsidR="00324622">
        <w:t xml:space="preserve"> end of life cares. </w:t>
      </w:r>
    </w:p>
    <w:p w14:paraId="4F06D605" w14:textId="71997A05" w:rsidR="00D92D16" w:rsidRDefault="00D92D16" w:rsidP="00324622">
      <w:pPr>
        <w:pStyle w:val="NormalArial"/>
      </w:pPr>
      <w:r>
        <w:t>The service demonstrated effective management recognising and responding to deterioration in a timely manner</w:t>
      </w:r>
      <w:r w:rsidR="00324622">
        <w:t>. C</w:t>
      </w:r>
      <w:r>
        <w:t>onsumers</w:t>
      </w:r>
      <w:r w:rsidR="00324622">
        <w:t xml:space="preserve"> and </w:t>
      </w:r>
      <w:r>
        <w:t xml:space="preserve">representatives </w:t>
      </w:r>
      <w:r w:rsidR="007A786D">
        <w:t>say</w:t>
      </w:r>
      <w:r>
        <w:t xml:space="preserve"> the service recognises and responds to changes in condition in a suitable and timely manner. </w:t>
      </w:r>
      <w:r w:rsidR="00324622">
        <w:t xml:space="preserve">Care documentation </w:t>
      </w:r>
      <w:r w:rsidR="008D0971">
        <w:t>evidence</w:t>
      </w:r>
      <w:r w:rsidR="00324622">
        <w:t xml:space="preserve"> effective management of deterioration for consumers.</w:t>
      </w:r>
      <w:r>
        <w:t xml:space="preserve"> </w:t>
      </w:r>
    </w:p>
    <w:p w14:paraId="544D6272" w14:textId="05020FC4" w:rsidR="002C32FA" w:rsidRDefault="00D92D16" w:rsidP="002C32FA">
      <w:pPr>
        <w:pStyle w:val="NormalArial"/>
      </w:pPr>
      <w:r>
        <w:t>Consumers</w:t>
      </w:r>
      <w:r w:rsidR="00324622">
        <w:t xml:space="preserve"> and </w:t>
      </w:r>
      <w:r>
        <w:t xml:space="preserve">representatives </w:t>
      </w:r>
      <w:r w:rsidR="00324622">
        <w:t>say consumers receive</w:t>
      </w:r>
      <w:r>
        <w:t xml:space="preserve"> the care they need. Staff </w:t>
      </w:r>
      <w:r w:rsidR="007A786D">
        <w:t>say</w:t>
      </w:r>
      <w:r>
        <w:t xml:space="preserve"> information relating to consumer’s conditions, needs and preferences is documented in </w:t>
      </w:r>
      <w:r w:rsidR="002C33FF">
        <w:t>c</w:t>
      </w:r>
      <w:r w:rsidR="008C0BFF">
        <w:t>are plans</w:t>
      </w:r>
      <w:r>
        <w:t xml:space="preserve">, progress notes, and handovers and communicated where the responsibility for care is shared. </w:t>
      </w:r>
      <w:r w:rsidR="00324622">
        <w:t xml:space="preserve">Care </w:t>
      </w:r>
      <w:r w:rsidR="002C33FF">
        <w:t>plans</w:t>
      </w:r>
      <w:r w:rsidR="00324622">
        <w:t xml:space="preserve"> identified </w:t>
      </w:r>
      <w:r>
        <w:t xml:space="preserve">staff notify the consumer’s </w:t>
      </w:r>
      <w:r w:rsidR="00324622">
        <w:t>medical officer</w:t>
      </w:r>
      <w:r>
        <w:t xml:space="preserve"> and representatives when the consumer experiences a change in condition, a clinical incident, is transferred to or returned from the hospital, or is ordered a change in medication. Staff attend shift handover to ensure information regarding consumers is consistently shared and understood. </w:t>
      </w:r>
    </w:p>
    <w:p w14:paraId="5519A665" w14:textId="205918E3" w:rsidR="00D92D16" w:rsidRDefault="00D92D16" w:rsidP="00D92D16">
      <w:pPr>
        <w:pStyle w:val="NormalArial"/>
      </w:pPr>
      <w:r>
        <w:t>Management confirmed the service has referral processes in place</w:t>
      </w:r>
      <w:r w:rsidR="002C32FA">
        <w:t xml:space="preserve"> for medical officers and allied health professionals </w:t>
      </w:r>
      <w:r>
        <w:t>and</w:t>
      </w:r>
      <w:r w:rsidR="002C33FF">
        <w:t xml:space="preserve"> described</w:t>
      </w:r>
      <w:r>
        <w:t xml:space="preserve"> how this informs care and services provided for consumers.</w:t>
      </w:r>
      <w:r w:rsidR="002C32FA">
        <w:t xml:space="preserve"> </w:t>
      </w:r>
      <w:r w:rsidR="008C0BFF">
        <w:t>Care plans</w:t>
      </w:r>
      <w:r>
        <w:t xml:space="preserve"> confirmed the input of others and referrals where needed, including input from allied health professionals. </w:t>
      </w:r>
    </w:p>
    <w:p w14:paraId="62244378" w14:textId="0F4F4414" w:rsidR="002C32FA" w:rsidRDefault="00D92D16" w:rsidP="002C32FA">
      <w:pPr>
        <w:pStyle w:val="NormalArial"/>
      </w:pPr>
      <w:r>
        <w:t xml:space="preserve">The </w:t>
      </w:r>
      <w:r w:rsidR="002C32FA">
        <w:t>approved provider</w:t>
      </w:r>
      <w:r>
        <w:t xml:space="preserve"> has policies and procedures to guide staff related to antimicrobial stewardship, infection control and for the management of a COVID-19 outbreak. The service has an infection prevention and control lead</w:t>
      </w:r>
      <w:r w:rsidR="002C33FF">
        <w:t>.</w:t>
      </w:r>
      <w:r w:rsidR="002C32FA">
        <w:t xml:space="preserve"> </w:t>
      </w:r>
      <w:r>
        <w:t>Consumers</w:t>
      </w:r>
      <w:r w:rsidR="002C32FA">
        <w:t xml:space="preserve"> and r</w:t>
      </w:r>
      <w:r>
        <w:t xml:space="preserve">epresentatives </w:t>
      </w:r>
      <w:r w:rsidR="007A786D">
        <w:t>say</w:t>
      </w:r>
      <w:r>
        <w:t xml:space="preserve"> the service is kept clean, and they see staff using personal protective equipment and practicing safe hand hygiene techniques like hand washing and sanitising.</w:t>
      </w:r>
      <w:r w:rsidR="002C32FA">
        <w:t xml:space="preserve"> </w:t>
      </w:r>
      <w:r>
        <w:t>The service has a staff and consumer vaccination program</w:t>
      </w:r>
      <w:r w:rsidR="002C32FA">
        <w:t xml:space="preserve">. </w:t>
      </w:r>
    </w:p>
    <w:p w14:paraId="7F4B324B" w14:textId="674713DA" w:rsidR="002B0C90" w:rsidRPr="00262C0B" w:rsidRDefault="002C32FA" w:rsidP="00D92D16">
      <w:pPr>
        <w:pStyle w:val="NormalArial"/>
      </w:pPr>
      <w:r>
        <w:t xml:space="preserve">I have considered the information as assessed within the Site Audit report in </w:t>
      </w:r>
      <w:r w:rsidR="008D0971">
        <w:t>coming to</w:t>
      </w:r>
      <w:r>
        <w:t xml:space="preserve"> a decision of compliance.</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571D3439" w:rsidR="00FC045E" w:rsidRPr="00996FAF" w:rsidRDefault="008F2B2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E51AD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60EB6AB3" w:rsidR="00FC045E" w:rsidRPr="00996FAF" w:rsidRDefault="008F2B2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E51AD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5CF4D5BE" w:rsidR="00FC045E" w:rsidRPr="00996FAF" w:rsidRDefault="008F2B2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E51AD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479ECB81" w:rsidR="00FC045E" w:rsidRPr="00996FAF" w:rsidRDefault="008F2B2F"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E51AD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289DAB0C" w:rsidR="00FC045E" w:rsidRPr="00996FAF" w:rsidRDefault="008F2B2F"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E51AD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7ADE952A" w:rsidR="00FC045E" w:rsidRPr="00996FAF" w:rsidRDefault="008F2B2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E51AD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43AB17C6" w:rsidR="00FC045E" w:rsidRPr="00996FAF" w:rsidRDefault="008F2B2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E51AD6">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06E6DC52" w14:textId="77777777" w:rsidR="004F2E38" w:rsidRDefault="00EB60A0" w:rsidP="0036130C">
      <w:pPr>
        <w:pStyle w:val="NormalArial"/>
      </w:pPr>
      <w:r>
        <w:t>I find this Standard compliant.</w:t>
      </w:r>
    </w:p>
    <w:p w14:paraId="1F2CEA01" w14:textId="62A6BA02" w:rsidR="004F2E38" w:rsidRDefault="004F2E38" w:rsidP="004F2E38">
      <w:pPr>
        <w:pStyle w:val="NormalArial"/>
      </w:pPr>
      <w:r>
        <w:t xml:space="preserve">Consumers feel supported by the service to do the things of interest to them. </w:t>
      </w:r>
      <w:r w:rsidR="00A73F0D">
        <w:t>Staff</w:t>
      </w:r>
      <w:r>
        <w:t xml:space="preserve"> ask consumers about their needs and preferences, and they receive feedback </w:t>
      </w:r>
      <w:r w:rsidR="00A73F0D">
        <w:t>at</w:t>
      </w:r>
      <w:r>
        <w:t xml:space="preserve"> consumer</w:t>
      </w:r>
      <w:r w:rsidR="00A73F0D">
        <w:t xml:space="preserve"> and </w:t>
      </w:r>
      <w:r>
        <w:t xml:space="preserve">representative meetings. </w:t>
      </w:r>
      <w:r w:rsidR="00A73F0D">
        <w:t>C</w:t>
      </w:r>
      <w:r>
        <w:t xml:space="preserve">are plans identify the needs and preferences of consumers. </w:t>
      </w:r>
      <w:r w:rsidR="00A73F0D">
        <w:t>C</w:t>
      </w:r>
      <w:r>
        <w:t xml:space="preserve">onsumers </w:t>
      </w:r>
      <w:r w:rsidR="00A73F0D">
        <w:t xml:space="preserve">were </w:t>
      </w:r>
      <w:r w:rsidR="000514AB">
        <w:t xml:space="preserve">observed </w:t>
      </w:r>
      <w:r>
        <w:t>engaging in a variety of group and independent activities</w:t>
      </w:r>
      <w:r w:rsidR="00A73F0D">
        <w:t>.</w:t>
      </w:r>
      <w:r>
        <w:t xml:space="preserve"> </w:t>
      </w:r>
    </w:p>
    <w:p w14:paraId="1E3EAD0F" w14:textId="77777777" w:rsidR="00A73F0D" w:rsidRDefault="004F2E38" w:rsidP="00A73F0D">
      <w:pPr>
        <w:pStyle w:val="NormalArial"/>
      </w:pPr>
      <w:r>
        <w:t xml:space="preserve">Consumers feel supported in maintaining social, emotional, and religious connections, which are important to them. </w:t>
      </w:r>
      <w:r w:rsidR="00A73F0D">
        <w:t>Staff identify and support consumers who are feeling low. Faith based</w:t>
      </w:r>
      <w:r>
        <w:t xml:space="preserve"> visits are </w:t>
      </w:r>
      <w:r w:rsidR="00A73F0D">
        <w:t>available to</w:t>
      </w:r>
      <w:r>
        <w:t xml:space="preserve"> consumers who wish to speak to someone for additional support. </w:t>
      </w:r>
      <w:r w:rsidR="00A73F0D">
        <w:t>W</w:t>
      </w:r>
      <w:r>
        <w:t xml:space="preserve">eekly </w:t>
      </w:r>
      <w:r w:rsidR="00A73F0D">
        <w:t>faith based</w:t>
      </w:r>
      <w:r>
        <w:t xml:space="preserve"> services </w:t>
      </w:r>
      <w:r w:rsidR="00A73F0D">
        <w:t>are held at the service.</w:t>
      </w:r>
    </w:p>
    <w:p w14:paraId="5872D57D" w14:textId="3A2B2646" w:rsidR="004F2E38" w:rsidRDefault="00A73F0D" w:rsidP="00A73F0D">
      <w:pPr>
        <w:pStyle w:val="NormalArial"/>
      </w:pPr>
      <w:r>
        <w:t>Consumers</w:t>
      </w:r>
      <w:r w:rsidR="004F2E38">
        <w:t xml:space="preserve"> </w:t>
      </w:r>
      <w:r w:rsidR="007A786D">
        <w:t>say</w:t>
      </w:r>
      <w:r w:rsidR="004F2E38">
        <w:t xml:space="preserve"> the service offers services and supports which enable them to participate in the community, have relationships and do things of interest to them. Staff described how they support consumers to do the things of interest to them, participate within and outside the service environment, and have social relationships. Care plan</w:t>
      </w:r>
      <w:r w:rsidR="000514AB">
        <w:t>s</w:t>
      </w:r>
      <w:r w:rsidR="004F2E38">
        <w:t xml:space="preserve"> contained information on individual consumers’ interests and identified the people important to them.</w:t>
      </w:r>
      <w:r>
        <w:t xml:space="preserve"> T</w:t>
      </w:r>
      <w:r w:rsidR="004F2E38">
        <w:t xml:space="preserve">he activity calendar </w:t>
      </w:r>
      <w:r>
        <w:t xml:space="preserve">offers </w:t>
      </w:r>
      <w:r w:rsidR="004F2E38">
        <w:t>activities</w:t>
      </w:r>
      <w:r>
        <w:t xml:space="preserve"> of interest.</w:t>
      </w:r>
      <w:r w:rsidR="004F2E38">
        <w:t xml:space="preserve"> </w:t>
      </w:r>
    </w:p>
    <w:p w14:paraId="610F1BDC" w14:textId="471D7FC3" w:rsidR="004F2E38" w:rsidRDefault="004F2E38" w:rsidP="00A73F0D">
      <w:pPr>
        <w:pStyle w:val="NormalArial"/>
      </w:pPr>
      <w:r>
        <w:lastRenderedPageBreak/>
        <w:t xml:space="preserve">Staff </w:t>
      </w:r>
      <w:r w:rsidR="00A73F0D">
        <w:t>are aware of</w:t>
      </w:r>
      <w:r>
        <w:t xml:space="preserve"> consumer</w:t>
      </w:r>
      <w:r w:rsidR="00A73F0D">
        <w:t>s’</w:t>
      </w:r>
      <w:r>
        <w:t xml:space="preserve"> conditions and needs and any changes. </w:t>
      </w:r>
      <w:r w:rsidR="00A73F0D">
        <w:t xml:space="preserve">Handover meetings and </w:t>
      </w:r>
      <w:r w:rsidR="000514AB">
        <w:t>c</w:t>
      </w:r>
      <w:r w:rsidR="008C0BFF">
        <w:t>are plans</w:t>
      </w:r>
      <w:r w:rsidR="00A73F0D">
        <w:t xml:space="preserve"> </w:t>
      </w:r>
      <w:r>
        <w:t>identified consumers</w:t>
      </w:r>
      <w:r w:rsidR="00A73F0D">
        <w:t xml:space="preserve">’ conditions, </w:t>
      </w:r>
      <w:r>
        <w:t>needs and preferences.</w:t>
      </w:r>
      <w:r w:rsidR="00A73F0D">
        <w:t xml:space="preserve"> Consumers </w:t>
      </w:r>
      <w:r w:rsidR="007A786D">
        <w:t>say</w:t>
      </w:r>
      <w:r w:rsidR="00A73F0D">
        <w:t xml:space="preserve"> the staff know them well and support them to do the things they like to do.</w:t>
      </w:r>
      <w:r>
        <w:t xml:space="preserve"> </w:t>
      </w:r>
    </w:p>
    <w:p w14:paraId="2C7E4D2F" w14:textId="73EAE8C4" w:rsidR="004F2E38" w:rsidRDefault="00A73F0D" w:rsidP="004E3AEA">
      <w:pPr>
        <w:pStyle w:val="NormalArial"/>
      </w:pPr>
      <w:r>
        <w:t xml:space="preserve">Consumers </w:t>
      </w:r>
      <w:r w:rsidR="007A786D">
        <w:t>say</w:t>
      </w:r>
      <w:r>
        <w:t xml:space="preserve"> they receive timely referrals to other organisations including for recreational </w:t>
      </w:r>
      <w:r w:rsidR="008D0971">
        <w:t>clubs;</w:t>
      </w:r>
      <w:r>
        <w:t xml:space="preserve"> </w:t>
      </w:r>
      <w:r w:rsidR="008D0971">
        <w:t>however,</w:t>
      </w:r>
      <w:r>
        <w:t xml:space="preserve"> these have been affected due to ongoing restrictions </w:t>
      </w:r>
      <w:r w:rsidR="004E3AEA">
        <w:t>due to COVID-19. S</w:t>
      </w:r>
      <w:r w:rsidR="004F2E38">
        <w:t xml:space="preserve">taff </w:t>
      </w:r>
      <w:r w:rsidR="004E3AEA">
        <w:t>described</w:t>
      </w:r>
      <w:r w:rsidR="004F2E38">
        <w:t xml:space="preserve"> what organisations, services and supports were available in the community should a need be identified for a consumer.</w:t>
      </w:r>
      <w:r w:rsidR="004E3AEA">
        <w:t xml:space="preserve"> Volunteers have attended the service to support consumers with activities.</w:t>
      </w:r>
      <w:r w:rsidR="004F2E38">
        <w:t xml:space="preserve"> </w:t>
      </w:r>
    </w:p>
    <w:p w14:paraId="65A1DE75" w14:textId="51BB2532" w:rsidR="004F2E38" w:rsidRDefault="004F2E38" w:rsidP="004F2E38">
      <w:pPr>
        <w:pStyle w:val="NormalArial"/>
      </w:pPr>
      <w:r>
        <w:t xml:space="preserve">Consumers </w:t>
      </w:r>
      <w:r w:rsidR="004E3AEA">
        <w:t>are satisfied</w:t>
      </w:r>
      <w:r>
        <w:t xml:space="preserve"> with the variety, quality and quantity of food</w:t>
      </w:r>
      <w:r w:rsidR="004E3AEA">
        <w:t>. Staff</w:t>
      </w:r>
      <w:r>
        <w:t xml:space="preserve"> seek feedback from consumers at mealtimes and relay this to the </w:t>
      </w:r>
      <w:r w:rsidR="004E3AEA">
        <w:t>C</w:t>
      </w:r>
      <w:r>
        <w:t xml:space="preserve">hef. Staff </w:t>
      </w:r>
      <w:r w:rsidR="007A786D">
        <w:t>say</w:t>
      </w:r>
      <w:r>
        <w:t xml:space="preserve"> consumers are offered a choice of meals at each meal service</w:t>
      </w:r>
      <w:r w:rsidR="004E3AEA">
        <w:t xml:space="preserve"> as well as alternatives to the menu</w:t>
      </w:r>
      <w:r>
        <w:t>.</w:t>
      </w:r>
      <w:r w:rsidR="004E3AEA">
        <w:t xml:space="preserve"> D</w:t>
      </w:r>
      <w:r>
        <w:t xml:space="preserve">ietary information was current and reflected the preferences and needs of consumers. </w:t>
      </w:r>
    </w:p>
    <w:p w14:paraId="0A43F8C3" w14:textId="6ABC2F66" w:rsidR="004E3AEA" w:rsidRDefault="004F2E38" w:rsidP="004E3AEA">
      <w:pPr>
        <w:pStyle w:val="NormalArial"/>
      </w:pPr>
      <w:r>
        <w:t xml:space="preserve">Consumers </w:t>
      </w:r>
      <w:r w:rsidR="007A786D">
        <w:t>say</w:t>
      </w:r>
      <w:r>
        <w:t xml:space="preserve"> the service provides equipment that is safe, clean and well-maintained. </w:t>
      </w:r>
      <w:r w:rsidR="004E3AEA">
        <w:t>T</w:t>
      </w:r>
      <w:r>
        <w:t>here</w:t>
      </w:r>
      <w:r w:rsidR="004E3AEA">
        <w:t xml:space="preserve"> are</w:t>
      </w:r>
      <w:r>
        <w:t xml:space="preserve"> processes in place for preventative and corrective maintenance.</w:t>
      </w:r>
      <w:r w:rsidR="004E3AEA">
        <w:t xml:space="preserve"> Bedr</w:t>
      </w:r>
      <w:r>
        <w:t>ooms are c</w:t>
      </w:r>
      <w:r w:rsidR="004E3AEA">
        <w:t>leaned regularly. M</w:t>
      </w:r>
      <w:r>
        <w:t xml:space="preserve">obility aids and shared equipment such as lifting equipment, </w:t>
      </w:r>
      <w:r w:rsidR="004E3AEA">
        <w:t>were</w:t>
      </w:r>
      <w:r>
        <w:t xml:space="preserve"> clean and suitable for consumers' needs.</w:t>
      </w:r>
    </w:p>
    <w:p w14:paraId="354AB4DF" w14:textId="74EBD6A7" w:rsidR="004E3AEA" w:rsidRDefault="004E3AEA" w:rsidP="004E3AEA">
      <w:pPr>
        <w:pStyle w:val="NormalArial"/>
      </w:pPr>
      <w:r>
        <w:t>I have considered the information as assessed within the Site Audit report and information within other Requirements to form an overall view of compliance for the Standard.</w:t>
      </w:r>
    </w:p>
    <w:p w14:paraId="341D13BF" w14:textId="39F91E9E" w:rsidR="002B0C90" w:rsidRPr="00262C0B" w:rsidRDefault="002B0C90" w:rsidP="004F2E38">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621B2936" w:rsidR="00FC045E" w:rsidRPr="00996FAF" w:rsidRDefault="008F2B2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E51AD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3E61FB44" w:rsidR="00FC045E" w:rsidRPr="00996FAF" w:rsidRDefault="008F2B2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E51AD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70BB6363" w:rsidR="00FC045E" w:rsidRPr="00996FAF" w:rsidRDefault="008F2B2F"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E51AD6">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0E7E89E5" w14:textId="77777777" w:rsidR="004E3AEA" w:rsidRDefault="004E3AEA" w:rsidP="0036130C">
      <w:pPr>
        <w:pStyle w:val="NormalArial"/>
      </w:pPr>
      <w:r>
        <w:t>I find this Standard compliant.</w:t>
      </w:r>
    </w:p>
    <w:p w14:paraId="782FE584" w14:textId="4A450A1F" w:rsidR="004E3AEA" w:rsidRDefault="004E3AEA" w:rsidP="00751AEA">
      <w:pPr>
        <w:pStyle w:val="NormalArial"/>
      </w:pPr>
      <w:r>
        <w:t xml:space="preserve">Consumers feel welcome and comfortable at the service and are encouraged to personalise their rooms. The service provides comfortably furnished communal areas that optimise consumer interaction and engagement, as well as consumer bedrooms with </w:t>
      </w:r>
      <w:r w:rsidR="008D0971">
        <w:t>ensuite</w:t>
      </w:r>
      <w:r>
        <w:t xml:space="preserve">. </w:t>
      </w:r>
    </w:p>
    <w:p w14:paraId="391EA378" w14:textId="6F96BBF9" w:rsidR="004E3AEA" w:rsidRDefault="004E3AEA" w:rsidP="00751AEA">
      <w:pPr>
        <w:pStyle w:val="NormalArial"/>
      </w:pPr>
      <w:r>
        <w:t xml:space="preserve">Consumers </w:t>
      </w:r>
      <w:r w:rsidR="007A786D">
        <w:t>say</w:t>
      </w:r>
      <w:r>
        <w:t xml:space="preserve"> they could </w:t>
      </w:r>
      <w:r w:rsidR="00751AEA">
        <w:t xml:space="preserve">navigate easily </w:t>
      </w:r>
      <w:r>
        <w:t>around</w:t>
      </w:r>
      <w:r w:rsidR="00751AEA">
        <w:t xml:space="preserve"> the service</w:t>
      </w:r>
      <w:r>
        <w:t xml:space="preserve"> and move freely and independently, both indoors and outdoors. Staff described the process for documenting and reporting maintenance issues</w:t>
      </w:r>
      <w:r w:rsidR="00751AEA">
        <w:t>. The environment was</w:t>
      </w:r>
      <w:r>
        <w:t xml:space="preserve"> observed to be safe, clean, well serviced and maintained at a comfortable temperature. The external service environment includes well-maintained walkways and gardens. </w:t>
      </w:r>
    </w:p>
    <w:p w14:paraId="6771F487" w14:textId="72753AE1" w:rsidR="00751AEA" w:rsidRDefault="004E3AEA" w:rsidP="00751AEA">
      <w:pPr>
        <w:pStyle w:val="NormalArial"/>
      </w:pPr>
      <w:r>
        <w:t>Consumers</w:t>
      </w:r>
      <w:r w:rsidR="00751AEA">
        <w:t xml:space="preserve"> and </w:t>
      </w:r>
      <w:r>
        <w:t xml:space="preserve">representatives </w:t>
      </w:r>
      <w:r w:rsidR="007A786D">
        <w:t>say</w:t>
      </w:r>
      <w:r>
        <w:t xml:space="preserve"> the furniture, fittings and equipment are safe, clean, well-maintained, and suitable for them.</w:t>
      </w:r>
      <w:r w:rsidR="00751AEA">
        <w:t xml:space="preserve"> F</w:t>
      </w:r>
      <w:r>
        <w:t>urniture, fittings, and equipment are assessed for suitability prior to purchase to meet consumers’ personal and clinical needs. The service has a schedule for preventative</w:t>
      </w:r>
      <w:r w:rsidR="00F56651">
        <w:t xml:space="preserve"> and reactive</w:t>
      </w:r>
      <w:r>
        <w:t xml:space="preserve"> maintenance</w:t>
      </w:r>
      <w:r w:rsidR="00751AEA">
        <w:t xml:space="preserve">. </w:t>
      </w:r>
    </w:p>
    <w:p w14:paraId="4AC1C6A2" w14:textId="7B694D13" w:rsidR="002B0C90" w:rsidRPr="00262C0B" w:rsidRDefault="00D439C1" w:rsidP="004E3AEA">
      <w:pPr>
        <w:pStyle w:val="NormalArial"/>
      </w:pPr>
      <w:r w:rsidRPr="00D439C1">
        <w:t xml:space="preserve">I have considered the information as assessed within the Site Audit report in </w:t>
      </w:r>
      <w:r w:rsidR="008D0971">
        <w:t>coming to</w:t>
      </w:r>
      <w:r w:rsidRPr="00D439C1">
        <w:t xml:space="preserve"> a decision of compliance.</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4AB38467" w:rsidR="00FC045E" w:rsidRPr="00996FAF" w:rsidRDefault="008F2B2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E51AD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55BBDA91" w:rsidR="00FC045E" w:rsidRPr="00996FAF" w:rsidRDefault="008F2B2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E51AD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3F326676" w:rsidR="00FC045E" w:rsidRPr="00996FAF" w:rsidRDefault="008F2B2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51AD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6B6F0E00" w:rsidR="00FC045E" w:rsidRPr="00996FAF" w:rsidRDefault="008F2B2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51AD6">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2FE02C43" w14:textId="77777777" w:rsidR="00D439C1" w:rsidRDefault="00D439C1" w:rsidP="0036130C">
      <w:pPr>
        <w:pStyle w:val="NormalArial"/>
      </w:pPr>
      <w:r>
        <w:t>I find this Standard compliant.</w:t>
      </w:r>
    </w:p>
    <w:p w14:paraId="6DE3EB55" w14:textId="5729CB15" w:rsidR="00D439C1" w:rsidRDefault="00D439C1" w:rsidP="00D439C1">
      <w:pPr>
        <w:pStyle w:val="NormalArial"/>
      </w:pPr>
      <w:r>
        <w:t xml:space="preserve">Consumers and representatives </w:t>
      </w:r>
      <w:r w:rsidR="007A786D">
        <w:t>say</w:t>
      </w:r>
      <w:r>
        <w:t xml:space="preserve"> they are supported to provide feedback and make complaints. Staff described the avenues available to make a complaint or provide feedback and how they support consumers in raising issues. Feedback forms and collection boxes were located throughout the service.</w:t>
      </w:r>
    </w:p>
    <w:p w14:paraId="49B10CB5" w14:textId="079A5BAF" w:rsidR="00D439C1" w:rsidRDefault="00D439C1" w:rsidP="00D439C1">
      <w:pPr>
        <w:pStyle w:val="NormalArial"/>
      </w:pPr>
      <w:r>
        <w:t>Staff are trained and aware of external advocates and are encouraged to help and inform consumers, and they can arrange for interpreter services if needed. Brochures about consumer advocacy services and signage were displayed in the service. The ‘community handbook’ contains information on the Charter</w:t>
      </w:r>
      <w:r w:rsidR="007A786D">
        <w:t xml:space="preserve"> of Aged Care Rights</w:t>
      </w:r>
      <w:r>
        <w:t xml:space="preserve">, substitute decision </w:t>
      </w:r>
      <w:r w:rsidR="008D0971">
        <w:t>making</w:t>
      </w:r>
      <w:r>
        <w:t xml:space="preserve">, and external advocacy organisations and contact details. </w:t>
      </w:r>
    </w:p>
    <w:p w14:paraId="43A29EEB" w14:textId="384BE9AD" w:rsidR="00D439C1" w:rsidRDefault="00D439C1" w:rsidP="00D439C1">
      <w:pPr>
        <w:pStyle w:val="NormalArial"/>
      </w:pPr>
      <w:r>
        <w:t xml:space="preserve">Overall, consumers and representatives stated when feedback is provided, the service responds appropriately and in a timely manner. Most staff were able to explain the open disclosure principles and how they incorporate this in their daily practice. The feedback register, and incident management system showed open disclosure is used and there is timely management of complaints. </w:t>
      </w:r>
    </w:p>
    <w:p w14:paraId="4111D509" w14:textId="04D0A867" w:rsidR="00D439C1" w:rsidRDefault="00D439C1" w:rsidP="00D439C1">
      <w:pPr>
        <w:pStyle w:val="NormalArial"/>
      </w:pPr>
      <w:r>
        <w:t xml:space="preserve">Consumers and representatives stated they had seen feedback and complaints used to improve the care and services. Staff described how feedback and complaints have resulted in improvements for consumers. The service was able to demonstrate feedback and complaints are trended, analysed, and used to improve the quality of care and services. </w:t>
      </w:r>
      <w:r w:rsidR="00163698">
        <w:t>T</w:t>
      </w:r>
      <w:r>
        <w:t xml:space="preserve">he continuous improvement plan </w:t>
      </w:r>
      <w:r w:rsidR="00F56651">
        <w:t>i</w:t>
      </w:r>
      <w:r>
        <w:t>ncludes feedback from consumer</w:t>
      </w:r>
      <w:r w:rsidR="00163698">
        <w:t xml:space="preserve">s and </w:t>
      </w:r>
      <w:r>
        <w:t>representatives which is regularly reviewed and monitored for effectiveness to improve care and service delivery.</w:t>
      </w:r>
    </w:p>
    <w:p w14:paraId="14B46109" w14:textId="45D46B86" w:rsidR="002B0C90" w:rsidRPr="00712752" w:rsidRDefault="00D439C1" w:rsidP="0036130C">
      <w:pPr>
        <w:pStyle w:val="NormalArial"/>
      </w:pPr>
      <w:r>
        <w:t xml:space="preserve">I have considered the information as assessed within the Site Audit report in </w:t>
      </w:r>
      <w:r w:rsidR="008D0971">
        <w:t>coming to</w:t>
      </w:r>
      <w:r>
        <w:t xml:space="preserve"> a decision of compliance.</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2539075E" w:rsidR="00FC045E" w:rsidRPr="00996FAF" w:rsidRDefault="008F2B2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51AD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7E3C468A" w:rsidR="00FC045E" w:rsidRPr="00996FAF" w:rsidRDefault="008F2B2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E51AD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4B8FD368" w:rsidR="00FC045E" w:rsidRPr="00996FAF" w:rsidRDefault="008F2B2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E51AD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1EA92C49" w:rsidR="00FC045E" w:rsidRPr="00996FAF" w:rsidRDefault="008F2B2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E51AD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45A8F900" w:rsidR="00FC045E" w:rsidRPr="00996FAF" w:rsidRDefault="008F2B2F"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E51AD6">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02C72EB7" w14:textId="77777777" w:rsidR="00763FF5" w:rsidRDefault="00763FF5" w:rsidP="0036130C">
      <w:pPr>
        <w:pStyle w:val="NormalArial"/>
      </w:pPr>
      <w:r>
        <w:t>I find this Standard compliant.</w:t>
      </w:r>
    </w:p>
    <w:p w14:paraId="6E978A05" w14:textId="78A2C0C9" w:rsidR="00763FF5" w:rsidRDefault="00763FF5" w:rsidP="00763FF5">
      <w:pPr>
        <w:pStyle w:val="NormalArial"/>
      </w:pPr>
      <w:r>
        <w:t xml:space="preserve">While consumers, representatives and staff reported there have been issues with a shortage of staff at times due to unplanned leave, no impact to consumers’ care was identified. Consumer’s reported they receive the care they need in a timely manner. Registered nurses and care staff are allocated across a 24-hour period, and management described </w:t>
      </w:r>
      <w:r w:rsidR="008474F7">
        <w:t xml:space="preserve">workforce planning </w:t>
      </w:r>
      <w:r>
        <w:t xml:space="preserve">strategies </w:t>
      </w:r>
      <w:r w:rsidR="008474F7">
        <w:t>for</w:t>
      </w:r>
      <w:r>
        <w:t xml:space="preserve"> planned and unplanned leave. </w:t>
      </w:r>
    </w:p>
    <w:p w14:paraId="06900B97" w14:textId="1083273E" w:rsidR="00763FF5" w:rsidRDefault="00763FF5" w:rsidP="00763FF5">
      <w:pPr>
        <w:pStyle w:val="NormalArial"/>
      </w:pPr>
      <w:r>
        <w:t xml:space="preserve">Consumers and representatives </w:t>
      </w:r>
      <w:r w:rsidR="007A786D">
        <w:t>say</w:t>
      </w:r>
      <w:r>
        <w:t xml:space="preserve"> staff engage with consumers in a respectful, kind, and caring manner, and are gentle when providing care. Staff demonstrated an in depth understanding of the consumers, including their needs and preferences. Staff were observed to engage with consumers and their family members in a respectful and personable manner. </w:t>
      </w:r>
    </w:p>
    <w:p w14:paraId="5F19495E" w14:textId="53D927D2" w:rsidR="00763FF5" w:rsidRDefault="00763FF5" w:rsidP="00763FF5">
      <w:pPr>
        <w:pStyle w:val="NormalArial"/>
      </w:pPr>
      <w:r>
        <w:t xml:space="preserve">Consumers and representatives </w:t>
      </w:r>
      <w:r w:rsidR="007A786D">
        <w:t>say</w:t>
      </w:r>
      <w:r>
        <w:t xml:space="preserve"> the care and clinical staff know what they are doing and provided positive feedback regarding the skills and knowledge of staff employed in other roles at the service. Management demonstrated a robust recruitment process to identify, recruit and employ staff with appropriate skills and knowledge. Ongoing monitoring of staff skills and qualifications occurs, including annual checks of professional registrations for relevant staff. </w:t>
      </w:r>
    </w:p>
    <w:p w14:paraId="388EABAE" w14:textId="4CD995A9" w:rsidR="008474F7" w:rsidRDefault="00763FF5" w:rsidP="008474F7">
      <w:pPr>
        <w:pStyle w:val="NormalArial"/>
      </w:pPr>
      <w:r>
        <w:t>Staff are trained and equipped to perform their roles. Staff described how they have regular mandatory training sessions available to them, are confident they can access additional training as needed. The outcomes required by the Quality Standards are delivered by a workforce that is adequately recruited, trained, and supported.</w:t>
      </w:r>
      <w:r w:rsidR="008474F7">
        <w:t xml:space="preserve"> Mandatory training topics include Serious Incident Response Scheme (SIRS), open disclosure and restrictive practices.</w:t>
      </w:r>
      <w:r>
        <w:t xml:space="preserve"> Position descriptions</w:t>
      </w:r>
      <w:r w:rsidR="008474F7">
        <w:t xml:space="preserve"> are provided on</w:t>
      </w:r>
      <w:r>
        <w:t xml:space="preserve"> commencement, </w:t>
      </w:r>
      <w:r w:rsidR="008474F7">
        <w:t xml:space="preserve">which assists staff in </w:t>
      </w:r>
      <w:r>
        <w:t>understanding their role</w:t>
      </w:r>
      <w:r w:rsidR="008474F7">
        <w:t>.</w:t>
      </w:r>
    </w:p>
    <w:p w14:paraId="7A534E34" w14:textId="1B1D5E8D" w:rsidR="00763FF5" w:rsidRDefault="008474F7" w:rsidP="00763FF5">
      <w:pPr>
        <w:pStyle w:val="NormalArial"/>
      </w:pPr>
      <w:r>
        <w:t>T</w:t>
      </w:r>
      <w:r w:rsidR="00763FF5">
        <w:t xml:space="preserve">he service has formal and informal processes for monitoring and reviewing the performance of each staff member. </w:t>
      </w:r>
      <w:r>
        <w:t>Ongoing p</w:t>
      </w:r>
      <w:r w:rsidR="00763FF5">
        <w:t xml:space="preserve">erformance is monitored through educational competencies and annual performance appraisals. </w:t>
      </w:r>
    </w:p>
    <w:p w14:paraId="17B55C3E" w14:textId="57AD7C68" w:rsidR="002B0C90" w:rsidRPr="00262C0B" w:rsidRDefault="00763FF5" w:rsidP="0036130C">
      <w:pPr>
        <w:pStyle w:val="NormalArial"/>
      </w:pPr>
      <w:r>
        <w:lastRenderedPageBreak/>
        <w:t xml:space="preserve">I have considered the information as assessed within the Site Audit report in </w:t>
      </w:r>
      <w:r w:rsidR="008D0971">
        <w:t>coming to</w:t>
      </w:r>
      <w:r>
        <w:t xml:space="preserve"> a decision of compliance.</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10B67276" w:rsidR="00FC045E" w:rsidRPr="00996FAF" w:rsidRDefault="008F2B2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E51AD6">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56ABE28E" w:rsidR="00FC045E" w:rsidRPr="00996FAF" w:rsidRDefault="008F2B2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E51AD6">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189F119E" w:rsidR="00FC045E" w:rsidRPr="00996FAF" w:rsidRDefault="008F2B2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E51AD6">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51C8D407" w:rsidR="00FC045E" w:rsidRPr="00996FAF" w:rsidRDefault="008F2B2F"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E51AD6">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28616D8C" w:rsidR="00FC045E" w:rsidRPr="00996FAF" w:rsidRDefault="008F2B2F"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E51AD6">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E23B58" w14:textId="4E613E08" w:rsidR="00117022" w:rsidRDefault="008474F7" w:rsidP="0036130C">
      <w:pPr>
        <w:pStyle w:val="NormalArial"/>
      </w:pPr>
      <w:r>
        <w:t>I find this Standard compliant.</w:t>
      </w:r>
    </w:p>
    <w:p w14:paraId="2EC8B076" w14:textId="4C32548B" w:rsidR="008474F7" w:rsidRDefault="008474F7" w:rsidP="008474F7">
      <w:pPr>
        <w:pStyle w:val="NormalArial"/>
      </w:pPr>
      <w:r>
        <w:t xml:space="preserve">Consumers and representatives </w:t>
      </w:r>
      <w:r w:rsidR="007A786D">
        <w:t>say</w:t>
      </w:r>
      <w:r>
        <w:t xml:space="preserve"> the service is well run, they have ongoing input into how care and services are delivered, and they felt informed of any changes in care needs. Feedback is sought from consumers</w:t>
      </w:r>
      <w:r w:rsidR="000B3D16">
        <w:t xml:space="preserve"> and </w:t>
      </w:r>
      <w:r>
        <w:t xml:space="preserve">representatives about the service </w:t>
      </w:r>
      <w:r w:rsidR="000B3D16">
        <w:t xml:space="preserve">through variety of sources including the </w:t>
      </w:r>
      <w:r>
        <w:t>consumer</w:t>
      </w:r>
      <w:r w:rsidR="000B3D16">
        <w:t>/</w:t>
      </w:r>
      <w:r w:rsidR="00F56651">
        <w:t>representative</w:t>
      </w:r>
      <w:r>
        <w:t xml:space="preserve"> meetings. </w:t>
      </w:r>
      <w:r w:rsidR="000B3D16">
        <w:t>A</w:t>
      </w:r>
      <w:r>
        <w:t xml:space="preserve"> consumer engagement committee meets bimonthly. </w:t>
      </w:r>
    </w:p>
    <w:p w14:paraId="32CA57D1" w14:textId="2ABEEA02" w:rsidR="008474F7" w:rsidRDefault="008474F7" w:rsidP="000B3D16">
      <w:pPr>
        <w:pStyle w:val="NormalArial"/>
      </w:pPr>
      <w:r>
        <w:t xml:space="preserve">The Board is accountable for the delivery of care and services and promotes a culture of safe, inclusive and quality-driven care. Consumers overall expressed feeling safe in the service and </w:t>
      </w:r>
      <w:r w:rsidR="007A786D">
        <w:t>say</w:t>
      </w:r>
      <w:r>
        <w:t xml:space="preserve"> the environment was inclusive. The organisation has implemented systems and processes to monitor the performance of the service. A review of documentation showed the service has </w:t>
      </w:r>
      <w:r>
        <w:lastRenderedPageBreak/>
        <w:t xml:space="preserve">an appropriate policy framework to assist the service to establish a culture of safe and inclusive care. The </w:t>
      </w:r>
      <w:r w:rsidR="000B3D16">
        <w:t>approved provider</w:t>
      </w:r>
      <w:r>
        <w:t>’s strategic plan 2023-2026, and values statement</w:t>
      </w:r>
      <w:r w:rsidR="000B3D16">
        <w:t xml:space="preserve"> was</w:t>
      </w:r>
      <w:r>
        <w:t xml:space="preserve"> reflective of </w:t>
      </w:r>
      <w:r w:rsidR="000B3D16">
        <w:t>promotion of</w:t>
      </w:r>
      <w:r>
        <w:t xml:space="preserve"> a culture of safe, inclusive quality care and services. </w:t>
      </w:r>
    </w:p>
    <w:p w14:paraId="376148A9" w14:textId="5B85F483" w:rsidR="008474F7" w:rsidRDefault="000B3D16" w:rsidP="000B3D16">
      <w:pPr>
        <w:pStyle w:val="NormalArial"/>
      </w:pPr>
      <w:r>
        <w:t>E</w:t>
      </w:r>
      <w:r w:rsidR="008474F7">
        <w:t>ffective governance systems relating to information management, continuous improvement, financial governance, workforce governance, regulatory compliance, and management of feedback and complaints</w:t>
      </w:r>
      <w:r>
        <w:t xml:space="preserve"> was evidenced. S</w:t>
      </w:r>
      <w:r w:rsidR="008474F7">
        <w:t xml:space="preserve">taff confirmed they have access to the </w:t>
      </w:r>
      <w:r>
        <w:t>information needed</w:t>
      </w:r>
      <w:r w:rsidR="008474F7">
        <w:t xml:space="preserve"> to support continuity of care to consumers.</w:t>
      </w:r>
      <w:r>
        <w:t xml:space="preserve"> </w:t>
      </w:r>
      <w:r w:rsidR="008474F7">
        <w:t xml:space="preserve">The service maintains a </w:t>
      </w:r>
      <w:r w:rsidR="00F56651">
        <w:t>continuous improvement plan</w:t>
      </w:r>
      <w:r w:rsidR="008474F7">
        <w:t xml:space="preserve"> which reflects a range of internal and external improvements identified and actioned in response to local initiatives, feedback, complaints, data analysis, audits, and incident reviews.</w:t>
      </w:r>
      <w:r>
        <w:t xml:space="preserve"> T</w:t>
      </w:r>
      <w:r w:rsidR="008474F7">
        <w:t xml:space="preserve">he service is supported by effective financial management systems. </w:t>
      </w:r>
      <w:r>
        <w:t>T</w:t>
      </w:r>
      <w:r w:rsidR="008474F7">
        <w:t xml:space="preserve">he budget is reviewed regularly with the support of the finance manager. </w:t>
      </w:r>
      <w:r>
        <w:t>Effective workforce management systems are in place for the recruitment of staff as well as workforce planning and training. C</w:t>
      </w:r>
      <w:r w:rsidR="008474F7">
        <w:t xml:space="preserve">hanges to </w:t>
      </w:r>
      <w:r>
        <w:t xml:space="preserve">legislation and </w:t>
      </w:r>
      <w:r w:rsidR="008474F7">
        <w:t>updates from the Department of Health and the Commission are communicated to staff</w:t>
      </w:r>
      <w:r>
        <w:t>. The approved provider has p</w:t>
      </w:r>
      <w:r w:rsidR="008474F7">
        <w:t xml:space="preserve">olicies and procedures </w:t>
      </w:r>
      <w:r>
        <w:t xml:space="preserve">to support and guide staff in </w:t>
      </w:r>
      <w:r w:rsidR="008474F7">
        <w:t xml:space="preserve">open disclosure, incident reporting (including SIRS), risk management, complaints management, restrictive practice and clinical governance. The service's documentation relating to regulatory compliance referenced and explained current relevant legislative requirements in suitable language for staff. The </w:t>
      </w:r>
      <w:r>
        <w:t>approved provider</w:t>
      </w:r>
      <w:r w:rsidR="008474F7">
        <w:t xml:space="preserve"> demonstrated a suitable management and reporting structure for the handling of feedback and complaints made by stakeholders.</w:t>
      </w:r>
    </w:p>
    <w:p w14:paraId="72699998" w14:textId="319032E5" w:rsidR="008474F7" w:rsidRDefault="008474F7" w:rsidP="008474F7">
      <w:pPr>
        <w:pStyle w:val="NormalArial"/>
      </w:pPr>
      <w:r>
        <w:t xml:space="preserve">The service has risk management systems in place to monitor and assess high-impact or high-prevalence risks associated with the care of consumers. Consumers stated they are supported to live the best life they can. Risks are identified, reported, escalated through clinical and service governance committee reviews, quality reviews and medication advisory committee meetings. </w:t>
      </w:r>
      <w:r w:rsidR="00605B4C">
        <w:t>K</w:t>
      </w:r>
      <w:r>
        <w:t>ey performance indicators are reported to the Board, leading to improved consumer care and services. Staff were able to demonstrate their understanding of elder abuse and neglect and were able to describe their reporting responsibilities</w:t>
      </w:r>
      <w:r w:rsidR="004C2282">
        <w:t>.</w:t>
      </w:r>
      <w:r>
        <w:t xml:space="preserve"> </w:t>
      </w:r>
      <w:r w:rsidR="004C2282">
        <w:t>Incident</w:t>
      </w:r>
      <w:r>
        <w:t xml:space="preserve"> reports investigate root causes and </w:t>
      </w:r>
      <w:r w:rsidR="004C2282">
        <w:t xml:space="preserve">are </w:t>
      </w:r>
      <w:r>
        <w:t xml:space="preserve">analysed to drive changes and manage those individual risks for consumers with specialised interventions. </w:t>
      </w:r>
    </w:p>
    <w:p w14:paraId="1874F1A6" w14:textId="2659F439" w:rsidR="008474F7" w:rsidRDefault="008474F7" w:rsidP="0036130C">
      <w:pPr>
        <w:pStyle w:val="NormalArial"/>
      </w:pPr>
      <w:r>
        <w:t xml:space="preserve">The </w:t>
      </w:r>
      <w:r w:rsidR="004C2282">
        <w:t xml:space="preserve">approved provider has a </w:t>
      </w:r>
      <w:r>
        <w:t>clinical governance framework and system in place to ensure the quality and safety of clinical care and promote antimicrobial stewardship, the minimisation of restrictive practices and the use of an open disclosure process.</w:t>
      </w:r>
      <w:r w:rsidR="004C2282">
        <w:t xml:space="preserve"> Staff</w:t>
      </w:r>
      <w:r>
        <w:t xml:space="preserve"> were able to discuss and provide examples of open disclosure</w:t>
      </w:r>
      <w:r w:rsidR="004C2282">
        <w:t xml:space="preserve">, minimising restrictive practices and antimicrobial stewardship practices. The approved provider has policies and procedures to guide staff practice. </w:t>
      </w:r>
    </w:p>
    <w:p w14:paraId="6777E6C3" w14:textId="68AC8491" w:rsidR="008474F7" w:rsidRPr="00712752" w:rsidRDefault="004C2282" w:rsidP="0036130C">
      <w:pPr>
        <w:pStyle w:val="NormalArial"/>
      </w:pPr>
      <w:r>
        <w:t>I have considered the information as assessed within the Site Audit report and information within other Requirements to form an overall view of compliance for the Standard</w:t>
      </w:r>
      <w:r w:rsidR="008474F7">
        <w:t>.</w:t>
      </w:r>
    </w:p>
    <w:sectPr w:rsidR="008474F7"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4AE77" w14:textId="77777777" w:rsidR="00445E94" w:rsidRDefault="00445E94" w:rsidP="00D71F88">
      <w:pPr>
        <w:spacing w:after="0"/>
      </w:pPr>
      <w:r>
        <w:separator/>
      </w:r>
    </w:p>
  </w:endnote>
  <w:endnote w:type="continuationSeparator" w:id="0">
    <w:p w14:paraId="7283E2CA" w14:textId="77777777" w:rsidR="00445E94" w:rsidRDefault="00445E94"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EFD18" w14:textId="77777777" w:rsidR="00E3068D" w:rsidRDefault="00E306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91630D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E3068D">
      <w:rPr>
        <w:rStyle w:val="FooterBold"/>
        <w:rFonts w:ascii="Arial" w:hAnsi="Arial"/>
        <w:b w:val="0"/>
      </w:rPr>
      <w:t>Arcare Balnarring</w:t>
    </w:r>
    <w:r w:rsidRPr="00DF37F2">
      <w:rPr>
        <w:rStyle w:val="FooterBold"/>
        <w:rFonts w:ascii="Arial" w:hAnsi="Arial"/>
        <w:b w:val="0"/>
      </w:rPr>
      <w:tab/>
      <w:t xml:space="preserve">RPT-ACC-0122 v3.0 </w:t>
    </w:r>
  </w:p>
  <w:p w14:paraId="0F3EFB61" w14:textId="275D822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3068D">
      <w:rPr>
        <w:rStyle w:val="FooterBold"/>
        <w:rFonts w:ascii="Arial" w:hAnsi="Arial"/>
        <w:b w:val="0"/>
      </w:rPr>
      <w:t>4025</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3DD34" w14:textId="77777777" w:rsidR="00445E94" w:rsidRDefault="00445E94" w:rsidP="00D71F88">
      <w:pPr>
        <w:spacing w:after="0"/>
      </w:pPr>
      <w:r>
        <w:separator/>
      </w:r>
    </w:p>
  </w:footnote>
  <w:footnote w:type="continuationSeparator" w:id="0">
    <w:p w14:paraId="15DEB577" w14:textId="77777777" w:rsidR="00445E94" w:rsidRDefault="00445E94" w:rsidP="00D71F88">
      <w:pPr>
        <w:spacing w:after="0"/>
      </w:pPr>
      <w:r>
        <w:continuationSeparator/>
      </w:r>
    </w:p>
  </w:footnote>
  <w:footnote w:id="1">
    <w:p w14:paraId="2F4A7B32" w14:textId="6DF7F8A6" w:rsidR="000078F8" w:rsidRPr="00F36B14" w:rsidRDefault="000078F8" w:rsidP="000078F8">
      <w:pPr>
        <w:pStyle w:val="FootnoteText"/>
        <w:rPr>
          <w:rFonts w:ascii="Arial" w:hAnsi="Arial" w:cs="Arial"/>
          <w:color w:val="auto"/>
          <w:sz w:val="20"/>
          <w:szCs w:val="20"/>
        </w:rPr>
      </w:pPr>
      <w:r>
        <w:rPr>
          <w:rStyle w:val="FootnoteReference"/>
        </w:rPr>
        <w:footnoteRef/>
      </w:r>
      <w:r w:rsidRPr="00443CA4">
        <w:rPr>
          <w:rFonts w:ascii="Arial" w:hAnsi="Arial" w:cs="Arial"/>
          <w:sz w:val="20"/>
          <w:szCs w:val="20"/>
        </w:rPr>
        <w:t xml:space="preserve">The preparation of the performance report is in </w:t>
      </w:r>
      <w:r w:rsidRPr="00F36B14">
        <w:rPr>
          <w:rFonts w:ascii="Arial" w:hAnsi="Arial" w:cs="Arial"/>
          <w:color w:val="auto"/>
          <w:sz w:val="20"/>
          <w:szCs w:val="20"/>
        </w:rPr>
        <w:t>accordance with section 40A</w:t>
      </w:r>
      <w:r w:rsidRPr="00F36B14">
        <w:rPr>
          <w:rFonts w:ascii="Arial" w:hAnsi="Arial" w:cs="Arial"/>
          <w:b/>
          <w:color w:val="auto"/>
          <w:sz w:val="20"/>
          <w:szCs w:val="20"/>
        </w:rPr>
        <w:t xml:space="preserve"> </w:t>
      </w:r>
      <w:r w:rsidRPr="00F36B14">
        <w:rPr>
          <w:rFonts w:ascii="Arial" w:hAnsi="Arial" w:cs="Arial"/>
          <w:color w:val="auto"/>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F0149" w14:textId="77777777" w:rsidR="00E3068D" w:rsidRDefault="00E306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514AB"/>
    <w:rsid w:val="000A5409"/>
    <w:rsid w:val="000B3D16"/>
    <w:rsid w:val="001051FD"/>
    <w:rsid w:val="00117022"/>
    <w:rsid w:val="00127C68"/>
    <w:rsid w:val="00163698"/>
    <w:rsid w:val="00187B0B"/>
    <w:rsid w:val="001A5684"/>
    <w:rsid w:val="001D2C35"/>
    <w:rsid w:val="00262C0B"/>
    <w:rsid w:val="002B0884"/>
    <w:rsid w:val="002B0C90"/>
    <w:rsid w:val="002C32FA"/>
    <w:rsid w:val="002C33FF"/>
    <w:rsid w:val="002F2C7C"/>
    <w:rsid w:val="002F49A8"/>
    <w:rsid w:val="00310BB7"/>
    <w:rsid w:val="00324622"/>
    <w:rsid w:val="00334B7D"/>
    <w:rsid w:val="00353BD5"/>
    <w:rsid w:val="003574D0"/>
    <w:rsid w:val="0036130C"/>
    <w:rsid w:val="003B1763"/>
    <w:rsid w:val="00445E94"/>
    <w:rsid w:val="004A13BF"/>
    <w:rsid w:val="004C2282"/>
    <w:rsid w:val="004E3AEA"/>
    <w:rsid w:val="004F2E38"/>
    <w:rsid w:val="00511423"/>
    <w:rsid w:val="00550022"/>
    <w:rsid w:val="005D23EC"/>
    <w:rsid w:val="00602258"/>
    <w:rsid w:val="00605B4C"/>
    <w:rsid w:val="0061226B"/>
    <w:rsid w:val="00641383"/>
    <w:rsid w:val="007027C7"/>
    <w:rsid w:val="00712752"/>
    <w:rsid w:val="0071466E"/>
    <w:rsid w:val="00723614"/>
    <w:rsid w:val="0075021E"/>
    <w:rsid w:val="00751AEA"/>
    <w:rsid w:val="00760EAB"/>
    <w:rsid w:val="00763FF5"/>
    <w:rsid w:val="007A23F4"/>
    <w:rsid w:val="007A786D"/>
    <w:rsid w:val="008174C2"/>
    <w:rsid w:val="008474F7"/>
    <w:rsid w:val="0087700C"/>
    <w:rsid w:val="008A2967"/>
    <w:rsid w:val="008C0BFF"/>
    <w:rsid w:val="008D0971"/>
    <w:rsid w:val="008E777B"/>
    <w:rsid w:val="008F2B2F"/>
    <w:rsid w:val="008F61E9"/>
    <w:rsid w:val="00996FAF"/>
    <w:rsid w:val="00A21758"/>
    <w:rsid w:val="00A22EA9"/>
    <w:rsid w:val="00A73F0D"/>
    <w:rsid w:val="00B31E03"/>
    <w:rsid w:val="00B53F7A"/>
    <w:rsid w:val="00BC371B"/>
    <w:rsid w:val="00BF2C51"/>
    <w:rsid w:val="00C10D26"/>
    <w:rsid w:val="00C12FE6"/>
    <w:rsid w:val="00C272D4"/>
    <w:rsid w:val="00C7287B"/>
    <w:rsid w:val="00C90FD8"/>
    <w:rsid w:val="00C94172"/>
    <w:rsid w:val="00CA37CB"/>
    <w:rsid w:val="00D2559D"/>
    <w:rsid w:val="00D3157C"/>
    <w:rsid w:val="00D439C1"/>
    <w:rsid w:val="00D71F88"/>
    <w:rsid w:val="00D87E7C"/>
    <w:rsid w:val="00D92D16"/>
    <w:rsid w:val="00DE2726"/>
    <w:rsid w:val="00DF37F2"/>
    <w:rsid w:val="00E2364A"/>
    <w:rsid w:val="00E3068D"/>
    <w:rsid w:val="00E51AD6"/>
    <w:rsid w:val="00EB60A0"/>
    <w:rsid w:val="00EB63F6"/>
    <w:rsid w:val="00F01EF5"/>
    <w:rsid w:val="00F045F4"/>
    <w:rsid w:val="00F36B14"/>
    <w:rsid w:val="00F56651"/>
    <w:rsid w:val="00F638AB"/>
    <w:rsid w:val="00FA0A5B"/>
    <w:rsid w:val="00FC045E"/>
    <w:rsid w:val="00FC4739"/>
    <w:rsid w:val="00FF3189"/>
    <w:rsid w:val="00FF6F02"/>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51AD6"/>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92C48"/>
    <w:rsid w:val="000B1EF3"/>
    <w:rsid w:val="00295E0C"/>
    <w:rsid w:val="003E5DF1"/>
    <w:rsid w:val="00497815"/>
    <w:rsid w:val="00674D42"/>
    <w:rsid w:val="008726A0"/>
    <w:rsid w:val="00BF58F7"/>
    <w:rsid w:val="00D5617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5617F"/>
    <w:rPr>
      <w:color w:val="808080"/>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Arcare Balnarring</Home>
    <Signed xmlns="a8338b6e-77a6-4851-82b6-98166143ffdd" xsi:nil="true"/>
    <Uploaded xmlns="a8338b6e-77a6-4851-82b6-98166143ffdd">true</Uploaded>
    <Management_x0020_Company xmlns="a8338b6e-77a6-4851-82b6-98166143ffdd" xsi:nil="true"/>
    <Doc_x0020_Date xmlns="a8338b6e-77a6-4851-82b6-98166143ffdd">2023-05-05T00:39:53+00:00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6B1E9CD3-A0BE-EB11-AC89-005056922186</Home_x0020_ID>
    <State xmlns="a8338b6e-77a6-4851-82b6-98166143ffdd" xsi:nil="true"/>
    <Doc_x0020_Sent_Received_x0020_Date xmlns="a8338b6e-77a6-4851-82b6-98166143ffdd">2023-05-05T00:00:00+00:00</Doc_x0020_Sent_Received_x0020_Date>
    <Activity_x0020_ID xmlns="a8338b6e-77a6-4851-82b6-98166143ffdd">20DB8C9C-5859-EC11-B917-005056922186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openxmlformats.org/package/2006/metadata/core-properties"/>
    <ds:schemaRef ds:uri="http://purl.org/dc/elements/1.1/"/>
    <ds:schemaRef ds:uri="http://purl.org/dc/dcmitype/"/>
    <ds:schemaRef ds:uri="http://purl.org/dc/terms/"/>
    <ds:schemaRef ds:uri="http://schemas.microsoft.com/office/2006/documentManagement/types"/>
    <ds:schemaRef ds:uri="a8338b6e-77a6-4851-82b6-98166143ffdd"/>
    <ds:schemaRef ds:uri="http://www.w3.org/XML/1998/namespac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BBC3A0FB-BB23-4E4C-8F61-ED27961E75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4606</Words>
  <Characters>26259</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2023-05-08T01:30:00Z</dcterms:created>
  <dcterms:modified xsi:type="dcterms:W3CDTF">2023-05-08T01:30:00Z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