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5204B" w14:textId="77777777" w:rsidR="00A10957" w:rsidRPr="003217D3" w:rsidRDefault="00DA43A2" w:rsidP="00A1095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4F521D8" wp14:editId="44F521D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603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4F5204C" w14:textId="77777777" w:rsidR="00A10957" w:rsidRPr="003217D3" w:rsidRDefault="00DA43A2" w:rsidP="00A1095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F5204D" w14:textId="77777777" w:rsidR="00A10957" w:rsidRPr="00A36AA9" w:rsidRDefault="00DA43A2" w:rsidP="00A1095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F5204E" w14:textId="77777777" w:rsidR="00A10957" w:rsidRPr="00A36AA9" w:rsidRDefault="00DA43A2" w:rsidP="00A1095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6FF9" w14:paraId="44F52051" w14:textId="77777777" w:rsidTr="00D16FF9">
        <w:tc>
          <w:tcPr>
            <w:cnfStyle w:val="001000000000" w:firstRow="0" w:lastRow="0" w:firstColumn="1" w:lastColumn="0" w:oddVBand="0" w:evenVBand="0" w:oddHBand="0" w:evenHBand="0" w:firstRowFirstColumn="0" w:firstRowLastColumn="0" w:lastRowFirstColumn="0" w:lastRowLastColumn="0"/>
            <w:tcW w:w="3227" w:type="dxa"/>
          </w:tcPr>
          <w:p w14:paraId="44F5204F" w14:textId="77777777" w:rsidR="00A10957" w:rsidRPr="00A36AA9" w:rsidRDefault="00DA43A2" w:rsidP="00A1095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4F52050" w14:textId="77777777" w:rsidR="00A10957" w:rsidRPr="00A36AA9" w:rsidRDefault="00DA43A2" w:rsidP="00A109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Austa Care New South Wales</w:t>
            </w:r>
          </w:p>
        </w:tc>
      </w:tr>
      <w:tr w:rsidR="00D16FF9" w14:paraId="44F52054"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52052" w14:textId="77777777" w:rsidR="00A10957" w:rsidRPr="00A36AA9" w:rsidRDefault="00DA43A2" w:rsidP="00A1095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4F52053" w14:textId="77777777" w:rsidR="00A10957" w:rsidRPr="00A36AA9" w:rsidRDefault="00DA43A2" w:rsidP="00A109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1, 260 Belmore Road RIVERWOOD NSW 2210</w:t>
            </w:r>
          </w:p>
        </w:tc>
      </w:tr>
      <w:tr w:rsidR="00D16FF9" w14:paraId="44F52057" w14:textId="77777777" w:rsidTr="00D16F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52055" w14:textId="77777777" w:rsidR="00A10957" w:rsidRPr="00A36AA9" w:rsidRDefault="00DA43A2" w:rsidP="00A1095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F52056" w14:textId="77777777" w:rsidR="00A10957" w:rsidRPr="00A36AA9" w:rsidRDefault="00DA43A2" w:rsidP="00A109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201251</w:t>
            </w:r>
          </w:p>
        </w:tc>
      </w:tr>
      <w:tr w:rsidR="00D16FF9" w14:paraId="44F5205A"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52058" w14:textId="77777777" w:rsidR="00A10957" w:rsidRPr="00A36AA9" w:rsidRDefault="00DA43A2" w:rsidP="00A1095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4F52059" w14:textId="77777777" w:rsidR="00A10957" w:rsidRPr="00A36AA9" w:rsidRDefault="00DA43A2" w:rsidP="00A109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Austa Care Pty Ltd</w:t>
            </w:r>
          </w:p>
        </w:tc>
      </w:tr>
      <w:tr w:rsidR="00D16FF9" w14:paraId="44F5205D" w14:textId="77777777" w:rsidTr="00D16F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5205B" w14:textId="77777777" w:rsidR="00A10957" w:rsidRPr="00A36AA9" w:rsidRDefault="00DA43A2" w:rsidP="00A1095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F5205C" w14:textId="77777777" w:rsidR="00A10957" w:rsidRPr="00A36AA9" w:rsidRDefault="00DA43A2" w:rsidP="00A109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16FF9" w14:paraId="44F52060"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5205E" w14:textId="77777777" w:rsidR="00A10957" w:rsidRPr="00A36AA9" w:rsidRDefault="00DA43A2" w:rsidP="00A1095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F5205F" w14:textId="77777777" w:rsidR="00A10957" w:rsidRPr="00A36AA9" w:rsidRDefault="00DA43A2" w:rsidP="00A109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November 2022 to 2 December 2022</w:t>
            </w:r>
          </w:p>
        </w:tc>
      </w:tr>
      <w:tr w:rsidR="00D16FF9" w14:paraId="44F52063" w14:textId="77777777" w:rsidTr="00D16F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52061" w14:textId="77777777" w:rsidR="00A10957" w:rsidRPr="00A36AA9" w:rsidRDefault="00DA43A2" w:rsidP="00A1095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4F52062" w14:textId="65D10B75" w:rsidR="00A10957" w:rsidRPr="00A36AA9" w:rsidRDefault="008E04D6" w:rsidP="00A109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4165">
              <w:rPr>
                <w:rFonts w:ascii="Arial" w:hAnsi="Arial" w:cs="Arial"/>
                <w:color w:val="auto"/>
              </w:rPr>
              <w:t>1</w:t>
            </w:r>
            <w:r w:rsidR="00D93F80">
              <w:rPr>
                <w:rFonts w:ascii="Arial" w:hAnsi="Arial" w:cs="Arial"/>
                <w:color w:val="auto"/>
              </w:rPr>
              <w:t>8</w:t>
            </w:r>
            <w:r w:rsidRPr="00014165">
              <w:rPr>
                <w:rFonts w:ascii="Arial" w:hAnsi="Arial" w:cs="Arial"/>
                <w:color w:val="auto"/>
              </w:rPr>
              <w:t xml:space="preserve"> January 2023</w:t>
            </w:r>
          </w:p>
        </w:tc>
      </w:tr>
    </w:tbl>
    <w:bookmarkEnd w:id="0"/>
    <w:p w14:paraId="44F52064" w14:textId="77777777" w:rsidR="00A10957" w:rsidRPr="00A36AA9" w:rsidRDefault="00DA43A2" w:rsidP="00A1095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F52065" w14:textId="77777777" w:rsidR="00A10957" w:rsidRPr="00A36AA9" w:rsidRDefault="00DA43A2" w:rsidP="00A1095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4F52066" w14:textId="45C80914" w:rsidR="00A10957" w:rsidRPr="00A36AA9" w:rsidRDefault="00DA43A2" w:rsidP="00A10957">
      <w:pPr>
        <w:pStyle w:val="NormalArial"/>
      </w:pPr>
      <w:r w:rsidRPr="00A36AA9">
        <w:t xml:space="preserve">This performance report for </w:t>
      </w:r>
      <w:r w:rsidRPr="00A36AA9">
        <w:rPr>
          <w:color w:val="auto"/>
        </w:rPr>
        <w:t>Austa Care New South Wales (</w:t>
      </w:r>
      <w:r w:rsidRPr="00A36AA9">
        <w:rPr>
          <w:b/>
          <w:color w:val="auto"/>
        </w:rPr>
        <w:t>the service</w:t>
      </w:r>
      <w:r w:rsidRPr="00A36AA9">
        <w:rPr>
          <w:color w:val="auto"/>
        </w:rPr>
        <w:t>) has been prepared by</w:t>
      </w:r>
      <w:r w:rsidRPr="00A36AA9">
        <w:rPr>
          <w:color w:val="0000FF"/>
        </w:rPr>
        <w:t xml:space="preserve"> </w:t>
      </w:r>
      <w:r w:rsidR="00014165" w:rsidRPr="00014165">
        <w:rPr>
          <w:color w:val="auto"/>
        </w:rPr>
        <w:t>G. McNamara</w:t>
      </w:r>
      <w:r w:rsidRPr="00014165">
        <w:rPr>
          <w:color w:val="auto"/>
        </w:rPr>
        <w:t xml:space="preserve">, </w:t>
      </w:r>
      <w:r w:rsidRPr="00A36AA9">
        <w:t>delegate of the Aged Care Quality and Safety Commissioner (Commissioner)</w:t>
      </w:r>
      <w:r>
        <w:rPr>
          <w:rStyle w:val="FootnoteReference"/>
        </w:rPr>
        <w:footnoteReference w:id="1"/>
      </w:r>
      <w:r w:rsidRPr="00A36AA9">
        <w:t>.</w:t>
      </w:r>
    </w:p>
    <w:p w14:paraId="44F52067" w14:textId="77777777" w:rsidR="00A10957" w:rsidRPr="00A36AA9" w:rsidRDefault="00DA43A2" w:rsidP="00A1095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F52068" w14:textId="77777777" w:rsidR="00A10957" w:rsidRPr="00A36AA9" w:rsidRDefault="00DA43A2" w:rsidP="00A10957">
      <w:pPr>
        <w:pStyle w:val="NormalArial"/>
      </w:pPr>
      <w:r w:rsidRPr="00A36AA9">
        <w:t>The report also specifies any areas in which improvements must be made to ensure the Quality Standards are complied with.</w:t>
      </w:r>
    </w:p>
    <w:p w14:paraId="44F52069" w14:textId="77777777" w:rsidR="00A10957" w:rsidRPr="00A36AA9" w:rsidRDefault="00DA43A2" w:rsidP="00A10957">
      <w:pPr>
        <w:pStyle w:val="Heading1"/>
        <w:spacing w:before="0" w:after="240" w:line="22" w:lineRule="atLeast"/>
        <w:rPr>
          <w:rFonts w:ascii="Arial" w:hAnsi="Arial" w:cs="Arial"/>
        </w:rPr>
      </w:pPr>
      <w:r w:rsidRPr="00A36AA9">
        <w:rPr>
          <w:rFonts w:ascii="Arial" w:hAnsi="Arial" w:cs="Arial"/>
        </w:rPr>
        <w:t>Services included in this assessment</w:t>
      </w:r>
    </w:p>
    <w:p w14:paraId="44F5206A" w14:textId="77777777" w:rsidR="00A10957" w:rsidRPr="00A36AA9" w:rsidRDefault="00DA43A2" w:rsidP="00A10957">
      <w:pPr>
        <w:pStyle w:val="NormalArial"/>
      </w:pPr>
      <w:bookmarkStart w:id="1" w:name="HcsServicesFullListWithAddress"/>
      <w:r w:rsidRPr="00A36AA9">
        <w:rPr>
          <w:b/>
          <w:bCs/>
        </w:rPr>
        <w:t>Home Care:</w:t>
      </w:r>
    </w:p>
    <w:p w14:paraId="44F5206B" w14:textId="77777777" w:rsidR="00A10957" w:rsidRPr="00A36AA9" w:rsidRDefault="00DA43A2" w:rsidP="00A10957">
      <w:pPr>
        <w:pStyle w:val="NormalArial"/>
        <w:numPr>
          <w:ilvl w:val="0"/>
          <w:numId w:val="21"/>
        </w:numPr>
      </w:pPr>
      <w:r w:rsidRPr="00A36AA9">
        <w:t>Austa Care Pty Ltd, 26357, Shop 1, 260 Belmore Road, RIVERWOOD NSW 2210</w:t>
      </w:r>
    </w:p>
    <w:p w14:paraId="44F5206D" w14:textId="2504983A" w:rsidR="00A10957" w:rsidRPr="00A36AA9" w:rsidRDefault="00DA43A2" w:rsidP="00A10957">
      <w:pPr>
        <w:pStyle w:val="NormalArial"/>
        <w:numPr>
          <w:ilvl w:val="0"/>
          <w:numId w:val="21"/>
        </w:numPr>
        <w:spacing w:after="0"/>
      </w:pPr>
      <w:r w:rsidRPr="00A36AA9">
        <w:t>Austa Care Pty Ltd, 26357, 27 Buncle Street, NORTH MELBOURNE VIC 3051</w:t>
      </w:r>
      <w:bookmarkEnd w:id="1"/>
    </w:p>
    <w:p w14:paraId="44F5206E" w14:textId="77777777" w:rsidR="00A10957" w:rsidRPr="00A36AA9" w:rsidRDefault="00DA43A2" w:rsidP="004E2F3C">
      <w:pPr>
        <w:pStyle w:val="Heading1"/>
        <w:spacing w:before="120" w:after="120" w:line="22" w:lineRule="atLeast"/>
        <w:rPr>
          <w:rFonts w:ascii="Arial" w:hAnsi="Arial" w:cs="Arial"/>
        </w:rPr>
      </w:pPr>
      <w:r w:rsidRPr="00A36AA9">
        <w:rPr>
          <w:rFonts w:ascii="Arial" w:hAnsi="Arial" w:cs="Arial"/>
        </w:rPr>
        <w:t>Material relied on</w:t>
      </w:r>
    </w:p>
    <w:p w14:paraId="44F5206F" w14:textId="77777777" w:rsidR="00A10957" w:rsidRPr="00A36AA9" w:rsidRDefault="00DA43A2" w:rsidP="00A10957">
      <w:pPr>
        <w:pStyle w:val="NormalArial"/>
      </w:pPr>
      <w:r w:rsidRPr="00A36AA9">
        <w:t>The following information has been considered in preparing the performance report:</w:t>
      </w:r>
    </w:p>
    <w:p w14:paraId="44F52070" w14:textId="26376C38" w:rsidR="00A10957" w:rsidRPr="00DA43A2" w:rsidRDefault="00DA43A2" w:rsidP="00A10957">
      <w:pPr>
        <w:pStyle w:val="ListParagraph"/>
        <w:numPr>
          <w:ilvl w:val="0"/>
          <w:numId w:val="2"/>
        </w:numPr>
        <w:spacing w:line="22" w:lineRule="atLeast"/>
        <w:ind w:left="714" w:hanging="357"/>
        <w:contextualSpacing w:val="0"/>
        <w:rPr>
          <w:rFonts w:ascii="Arial" w:hAnsi="Arial" w:cs="Arial"/>
          <w:color w:val="auto"/>
        </w:rPr>
      </w:pPr>
      <w:r w:rsidRPr="00DA43A2">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4F52071" w14:textId="26686B40" w:rsidR="00A10957" w:rsidRPr="00DA43A2" w:rsidRDefault="00DA43A2" w:rsidP="00A10957">
      <w:pPr>
        <w:pStyle w:val="ListParagraph"/>
        <w:numPr>
          <w:ilvl w:val="0"/>
          <w:numId w:val="2"/>
        </w:numPr>
        <w:spacing w:line="22" w:lineRule="atLeast"/>
        <w:ind w:left="714" w:hanging="357"/>
        <w:contextualSpacing w:val="0"/>
        <w:rPr>
          <w:rFonts w:ascii="Arial" w:hAnsi="Arial" w:cs="Arial"/>
          <w:color w:val="auto"/>
        </w:rPr>
      </w:pPr>
      <w:r w:rsidRPr="00DA43A2">
        <w:rPr>
          <w:rFonts w:ascii="Arial" w:hAnsi="Arial" w:cs="Arial"/>
          <w:color w:val="auto"/>
        </w:rPr>
        <w:t>the provider’s response to the assessment team’s report received 3 January 2023.</w:t>
      </w:r>
    </w:p>
    <w:p w14:paraId="44F52075" w14:textId="77777777" w:rsidR="00A10957" w:rsidRPr="00D76BC8" w:rsidRDefault="00DA43A2" w:rsidP="00A1095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4F52076" w14:textId="760A1382" w:rsidR="00A10957" w:rsidRPr="00244176" w:rsidRDefault="00DA43A2" w:rsidP="00A1095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6FF9" w14:paraId="44F52079" w14:textId="77777777" w:rsidTr="00D16F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F52077" w14:textId="77777777" w:rsidR="00A10957" w:rsidRPr="00A36AA9" w:rsidRDefault="00DA43A2" w:rsidP="00A1095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4F52078" w14:textId="0F0596C9" w:rsidR="00A10957" w:rsidRPr="00A36AA9" w:rsidRDefault="00EC7640" w:rsidP="00A1095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719">
                  <w:rPr>
                    <w:rFonts w:ascii="Arial" w:hAnsi="Arial" w:cs="Arial"/>
                  </w:rPr>
                  <w:t>Compliant</w:t>
                </w:r>
              </w:sdtContent>
            </w:sdt>
          </w:p>
        </w:tc>
      </w:tr>
      <w:tr w:rsidR="00D16FF9" w14:paraId="44F5207C" w14:textId="77777777" w:rsidTr="00D16F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5207A" w14:textId="77777777" w:rsidR="00A10957" w:rsidRPr="00A36AA9" w:rsidRDefault="00DA43A2" w:rsidP="00A1095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4F5207B" w14:textId="2B8D57B4" w:rsidR="00A10957" w:rsidRPr="00A36AA9" w:rsidRDefault="00EC7640" w:rsidP="00A109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719">
                  <w:rPr>
                    <w:rFonts w:ascii="Arial" w:hAnsi="Arial" w:cs="Arial"/>
                    <w:b/>
                  </w:rPr>
                  <w:t>Compliant</w:t>
                </w:r>
              </w:sdtContent>
            </w:sdt>
            <w:r w:rsidR="00DA43A2" w:rsidRPr="00A36AA9">
              <w:rPr>
                <w:rFonts w:ascii="Arial" w:hAnsi="Arial" w:cs="Arial"/>
                <w:b/>
              </w:rPr>
              <w:t xml:space="preserve"> </w:t>
            </w:r>
          </w:p>
        </w:tc>
      </w:tr>
      <w:tr w:rsidR="00D16FF9" w14:paraId="44F5207F" w14:textId="77777777" w:rsidTr="00D16F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5207D" w14:textId="77777777" w:rsidR="00A10957" w:rsidRPr="00A36AA9" w:rsidRDefault="00DA43A2" w:rsidP="00A1095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4F5207E" w14:textId="55C8E278" w:rsidR="00A10957" w:rsidRPr="00A36AA9" w:rsidRDefault="00EC7640" w:rsidP="00A109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719">
                  <w:rPr>
                    <w:rFonts w:ascii="Arial" w:hAnsi="Arial" w:cs="Arial"/>
                    <w:b/>
                  </w:rPr>
                  <w:t>Compliant</w:t>
                </w:r>
              </w:sdtContent>
            </w:sdt>
            <w:r w:rsidR="00DA43A2" w:rsidRPr="00A36AA9">
              <w:rPr>
                <w:rFonts w:ascii="Arial" w:hAnsi="Arial" w:cs="Arial"/>
                <w:b/>
              </w:rPr>
              <w:t xml:space="preserve"> </w:t>
            </w:r>
          </w:p>
        </w:tc>
      </w:tr>
      <w:tr w:rsidR="00D16FF9" w14:paraId="44F52082" w14:textId="77777777" w:rsidTr="00D16F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52080" w14:textId="77777777" w:rsidR="00A10957" w:rsidRPr="00A36AA9" w:rsidRDefault="00DA43A2" w:rsidP="00A1095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4F52081" w14:textId="4F40557B" w:rsidR="00A10957" w:rsidRPr="00A36AA9" w:rsidRDefault="00EC7640" w:rsidP="00A109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719">
                  <w:rPr>
                    <w:rFonts w:ascii="Arial" w:hAnsi="Arial" w:cs="Arial"/>
                    <w:b/>
                  </w:rPr>
                  <w:t>Compliant</w:t>
                </w:r>
              </w:sdtContent>
            </w:sdt>
            <w:r w:rsidR="00DA43A2" w:rsidRPr="00A36AA9">
              <w:rPr>
                <w:rFonts w:ascii="Arial" w:hAnsi="Arial" w:cs="Arial"/>
                <w:b/>
              </w:rPr>
              <w:t xml:space="preserve"> </w:t>
            </w:r>
          </w:p>
        </w:tc>
      </w:tr>
      <w:tr w:rsidR="00D16FF9" w14:paraId="44F52085" w14:textId="77777777" w:rsidTr="00D16F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52083" w14:textId="77777777" w:rsidR="00A10957" w:rsidRPr="00A36AA9" w:rsidRDefault="00DA43A2" w:rsidP="00A1095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4F52084" w14:textId="3D8E8A0F" w:rsidR="00A10957" w:rsidRPr="00A36AA9" w:rsidRDefault="00EC7640" w:rsidP="00A109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719">
                  <w:rPr>
                    <w:rFonts w:ascii="Arial" w:hAnsi="Arial" w:cs="Arial"/>
                    <w:b/>
                  </w:rPr>
                  <w:t>Compliant</w:t>
                </w:r>
              </w:sdtContent>
            </w:sdt>
            <w:r w:rsidR="00DA43A2" w:rsidRPr="00A36AA9">
              <w:rPr>
                <w:rFonts w:ascii="Arial" w:hAnsi="Arial" w:cs="Arial"/>
                <w:b/>
              </w:rPr>
              <w:t xml:space="preserve"> </w:t>
            </w:r>
          </w:p>
        </w:tc>
      </w:tr>
      <w:tr w:rsidR="00D16FF9" w14:paraId="44F52088" w14:textId="77777777" w:rsidTr="00D16F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52086" w14:textId="77777777" w:rsidR="00A10957" w:rsidRPr="00A36AA9" w:rsidRDefault="00DA43A2" w:rsidP="00A1095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F52087" w14:textId="3397DD3F" w:rsidR="00A10957" w:rsidRPr="00A36AA9" w:rsidRDefault="00EC7640" w:rsidP="00A109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719">
                  <w:rPr>
                    <w:rFonts w:ascii="Arial" w:hAnsi="Arial" w:cs="Arial"/>
                    <w:b/>
                  </w:rPr>
                  <w:t>Compliant</w:t>
                </w:r>
              </w:sdtContent>
            </w:sdt>
            <w:r w:rsidR="00DA43A2" w:rsidRPr="00A36AA9">
              <w:rPr>
                <w:rFonts w:ascii="Arial" w:hAnsi="Arial" w:cs="Arial"/>
                <w:b/>
              </w:rPr>
              <w:t xml:space="preserve"> </w:t>
            </w:r>
          </w:p>
        </w:tc>
      </w:tr>
      <w:tr w:rsidR="00D16FF9" w14:paraId="44F5208B" w14:textId="77777777" w:rsidTr="00D16F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52089" w14:textId="77777777" w:rsidR="00A10957" w:rsidRPr="00A36AA9" w:rsidRDefault="00DA43A2" w:rsidP="00A1095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4F5208A" w14:textId="42FF6B20" w:rsidR="00A10957" w:rsidRPr="00A36AA9" w:rsidRDefault="00EC7640" w:rsidP="00A109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719">
                  <w:rPr>
                    <w:rFonts w:ascii="Arial" w:hAnsi="Arial" w:cs="Arial"/>
                    <w:b/>
                  </w:rPr>
                  <w:t>Compliant</w:t>
                </w:r>
              </w:sdtContent>
            </w:sdt>
            <w:r w:rsidR="00DA43A2" w:rsidRPr="00A36AA9">
              <w:rPr>
                <w:rFonts w:ascii="Arial" w:hAnsi="Arial" w:cs="Arial"/>
                <w:b/>
              </w:rPr>
              <w:t xml:space="preserve"> </w:t>
            </w:r>
          </w:p>
        </w:tc>
      </w:tr>
      <w:tr w:rsidR="00D16FF9" w14:paraId="44F5208E" w14:textId="77777777" w:rsidTr="00D16F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5208C" w14:textId="77777777" w:rsidR="00A10957" w:rsidRPr="00A36AA9" w:rsidRDefault="00DA43A2" w:rsidP="00A1095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4F5208D" w14:textId="0EACB0A2" w:rsidR="00A10957" w:rsidRPr="00A36AA9" w:rsidRDefault="00EC7640" w:rsidP="00A109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719">
                  <w:rPr>
                    <w:rFonts w:ascii="Arial" w:hAnsi="Arial" w:cs="Arial"/>
                    <w:b/>
                  </w:rPr>
                  <w:t>Compliant</w:t>
                </w:r>
              </w:sdtContent>
            </w:sdt>
            <w:r w:rsidR="00DA43A2" w:rsidRPr="00A36AA9">
              <w:rPr>
                <w:rFonts w:ascii="Arial" w:hAnsi="Arial" w:cs="Arial"/>
                <w:b/>
              </w:rPr>
              <w:t xml:space="preserve"> </w:t>
            </w:r>
          </w:p>
        </w:tc>
      </w:tr>
    </w:tbl>
    <w:p w14:paraId="44F520A8" w14:textId="77777777" w:rsidR="00A10957" w:rsidRPr="00A36AA9" w:rsidRDefault="00DA43A2" w:rsidP="00A10957">
      <w:pPr>
        <w:pStyle w:val="NormalArial"/>
        <w:spacing w:before="120"/>
      </w:pPr>
      <w:r w:rsidRPr="00A36AA9">
        <w:t>A detailed assessment is provided later in this report for each assessed Standard.</w:t>
      </w:r>
    </w:p>
    <w:p w14:paraId="44F520A9" w14:textId="77777777" w:rsidR="00A10957" w:rsidRPr="00A36AA9" w:rsidRDefault="00DA43A2" w:rsidP="00A10957">
      <w:pPr>
        <w:pStyle w:val="Heading1"/>
        <w:spacing w:before="0" w:after="240" w:line="22" w:lineRule="atLeast"/>
        <w:rPr>
          <w:rFonts w:ascii="Arial" w:hAnsi="Arial" w:cs="Arial"/>
        </w:rPr>
      </w:pPr>
      <w:r w:rsidRPr="00A36AA9">
        <w:rPr>
          <w:rFonts w:ascii="Arial" w:hAnsi="Arial" w:cs="Arial"/>
        </w:rPr>
        <w:t>Areas for improvement</w:t>
      </w:r>
    </w:p>
    <w:p w14:paraId="44F520AB" w14:textId="77777777" w:rsidR="00A10957" w:rsidRPr="00A36AA9" w:rsidRDefault="00DA43A2" w:rsidP="00A1095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F520B0" w14:textId="1A3EF3BF" w:rsidR="00A10957" w:rsidRPr="00A36AA9" w:rsidRDefault="00DA43A2" w:rsidP="00A10957">
      <w:pPr>
        <w:pStyle w:val="NormalArial"/>
      </w:pPr>
      <w:r w:rsidRPr="00A36AA9">
        <w:br w:type="page"/>
      </w:r>
    </w:p>
    <w:p w14:paraId="44F520B1" w14:textId="77777777" w:rsidR="00A10957" w:rsidRDefault="00DA43A2" w:rsidP="00A1095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327719" w14:paraId="44F520B5" w14:textId="77777777" w:rsidTr="00327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4F520B2" w14:textId="77777777" w:rsidR="00327719" w:rsidRPr="003217D3" w:rsidRDefault="00327719" w:rsidP="00A1095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4F520B3" w14:textId="7D2A8DEA" w:rsidR="00327719" w:rsidRPr="003217D3" w:rsidRDefault="00327719" w:rsidP="00A1095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27719" w14:paraId="44F520BA" w14:textId="77777777" w:rsidTr="00D16F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B6" w14:textId="77777777" w:rsidR="00327719" w:rsidRPr="00244176" w:rsidRDefault="00327719" w:rsidP="00A1095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4F520B7" w14:textId="77777777" w:rsidR="00327719" w:rsidRPr="00244176" w:rsidRDefault="00327719"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4F520B8" w14:textId="34462D27" w:rsidR="00327719"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CB6A31708AC41D09D021F15B314F6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7719">
                  <w:rPr>
                    <w:rFonts w:ascii="Arial" w:hAnsi="Arial" w:cs="Arial"/>
                    <w:color w:val="auto"/>
                  </w:rPr>
                  <w:t>Compliant</w:t>
                </w:r>
              </w:sdtContent>
            </w:sdt>
            <w:r w:rsidR="00327719" w:rsidRPr="00CC646C">
              <w:rPr>
                <w:rFonts w:ascii="Arial" w:hAnsi="Arial" w:cs="Arial"/>
                <w:color w:val="auto"/>
              </w:rPr>
              <w:t xml:space="preserve"> </w:t>
            </w:r>
          </w:p>
        </w:tc>
      </w:tr>
      <w:tr w:rsidR="00327719" w14:paraId="44F520BF"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BB" w14:textId="77777777" w:rsidR="00327719" w:rsidRPr="00244176" w:rsidRDefault="00327719" w:rsidP="00A1095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4F520BC" w14:textId="77777777" w:rsidR="00327719" w:rsidRPr="00244176" w:rsidRDefault="00327719"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4F520BD" w14:textId="221AD9FB" w:rsidR="00327719"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C8E1C825D40445C3A4F8AECA610089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7719">
                  <w:rPr>
                    <w:rFonts w:ascii="Arial" w:hAnsi="Arial" w:cs="Arial"/>
                    <w:color w:val="auto"/>
                  </w:rPr>
                  <w:t>Compliant</w:t>
                </w:r>
              </w:sdtContent>
            </w:sdt>
            <w:r w:rsidR="00327719" w:rsidRPr="00CC646C">
              <w:rPr>
                <w:rFonts w:ascii="Arial" w:hAnsi="Arial" w:cs="Arial"/>
                <w:color w:val="auto"/>
              </w:rPr>
              <w:t xml:space="preserve"> </w:t>
            </w:r>
          </w:p>
        </w:tc>
      </w:tr>
      <w:tr w:rsidR="00327719" w14:paraId="44F520C8" w14:textId="77777777" w:rsidTr="00D16F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C0" w14:textId="77777777" w:rsidR="00327719" w:rsidRPr="00244176" w:rsidRDefault="00327719" w:rsidP="00A1095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4F520C1" w14:textId="77777777" w:rsidR="00327719" w:rsidRPr="00244176" w:rsidRDefault="00327719"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4F520C2" w14:textId="77777777" w:rsidR="00327719" w:rsidRPr="00244176" w:rsidRDefault="00327719" w:rsidP="00A1095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4F520C3" w14:textId="77777777" w:rsidR="00327719" w:rsidRPr="00244176" w:rsidRDefault="00327719" w:rsidP="00A1095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F520C4" w14:textId="77777777" w:rsidR="00327719" w:rsidRPr="00244176" w:rsidRDefault="00327719" w:rsidP="00A1095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F520C5" w14:textId="77777777" w:rsidR="00327719" w:rsidRPr="00244176" w:rsidRDefault="00327719" w:rsidP="00A1095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4F520C6" w14:textId="3DB37D7B" w:rsidR="00327719"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7CA5554A14D34A4699C65DE4F50F77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1F6B">
                  <w:rPr>
                    <w:rFonts w:ascii="Arial" w:hAnsi="Arial" w:cs="Arial"/>
                    <w:color w:val="auto"/>
                  </w:rPr>
                  <w:t>Compliant</w:t>
                </w:r>
              </w:sdtContent>
            </w:sdt>
            <w:r w:rsidR="00327719" w:rsidRPr="00CC646C">
              <w:rPr>
                <w:rFonts w:ascii="Arial" w:hAnsi="Arial" w:cs="Arial"/>
                <w:color w:val="auto"/>
              </w:rPr>
              <w:t xml:space="preserve"> </w:t>
            </w:r>
          </w:p>
        </w:tc>
      </w:tr>
      <w:tr w:rsidR="00327719" w14:paraId="44F520CD"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C9" w14:textId="77777777" w:rsidR="00327719" w:rsidRPr="00244176" w:rsidRDefault="00327719" w:rsidP="00A1095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4F520CA" w14:textId="77777777" w:rsidR="00327719" w:rsidRPr="00244176" w:rsidRDefault="00327719"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4F520CB" w14:textId="78C6DCD4" w:rsidR="00327719"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985EA70F34184071AF7F5D8AAD0568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7719">
                  <w:rPr>
                    <w:rFonts w:ascii="Arial" w:hAnsi="Arial" w:cs="Arial"/>
                    <w:color w:val="auto"/>
                  </w:rPr>
                  <w:t>Compliant</w:t>
                </w:r>
              </w:sdtContent>
            </w:sdt>
            <w:r w:rsidR="00327719" w:rsidRPr="00CC646C">
              <w:rPr>
                <w:rFonts w:ascii="Arial" w:hAnsi="Arial" w:cs="Arial"/>
                <w:color w:val="auto"/>
              </w:rPr>
              <w:t xml:space="preserve"> </w:t>
            </w:r>
          </w:p>
        </w:tc>
      </w:tr>
      <w:tr w:rsidR="00327719" w14:paraId="44F520D2" w14:textId="77777777" w:rsidTr="00D16F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CE" w14:textId="77777777" w:rsidR="00327719" w:rsidRPr="00244176" w:rsidRDefault="00327719" w:rsidP="00A1095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4F520CF" w14:textId="77777777" w:rsidR="00327719" w:rsidRPr="00244176" w:rsidRDefault="00327719"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4F520D0" w14:textId="665997C8" w:rsidR="00327719"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ECAD1A8026A04FDCA88A5CD068A7BC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7719">
                  <w:rPr>
                    <w:rFonts w:ascii="Arial" w:hAnsi="Arial" w:cs="Arial"/>
                    <w:color w:val="auto"/>
                  </w:rPr>
                  <w:t>Compliant</w:t>
                </w:r>
              </w:sdtContent>
            </w:sdt>
            <w:r w:rsidR="00327719" w:rsidRPr="00CC646C">
              <w:rPr>
                <w:rFonts w:ascii="Arial" w:hAnsi="Arial" w:cs="Arial"/>
                <w:color w:val="auto"/>
              </w:rPr>
              <w:t xml:space="preserve"> </w:t>
            </w:r>
          </w:p>
        </w:tc>
      </w:tr>
      <w:tr w:rsidR="00327719" w14:paraId="44F520D7"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D3" w14:textId="77777777" w:rsidR="00327719" w:rsidRPr="00244176" w:rsidRDefault="00327719" w:rsidP="00A1095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4F520D4" w14:textId="77777777" w:rsidR="00327719" w:rsidRPr="00244176" w:rsidRDefault="00327719"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4F520D5" w14:textId="00BAC8C8" w:rsidR="00327719"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EB2158A34E847958545B8614E0A1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7719">
                  <w:rPr>
                    <w:rFonts w:ascii="Arial" w:hAnsi="Arial" w:cs="Arial"/>
                    <w:color w:val="auto"/>
                  </w:rPr>
                  <w:t>Compliant</w:t>
                </w:r>
              </w:sdtContent>
            </w:sdt>
            <w:r w:rsidR="00327719" w:rsidRPr="00CC646C">
              <w:rPr>
                <w:rFonts w:ascii="Arial" w:hAnsi="Arial" w:cs="Arial"/>
                <w:color w:val="auto"/>
              </w:rPr>
              <w:t xml:space="preserve"> </w:t>
            </w:r>
          </w:p>
        </w:tc>
      </w:tr>
    </w:tbl>
    <w:p w14:paraId="44F520D8" w14:textId="77777777" w:rsidR="00A10957" w:rsidRDefault="00DA43A2" w:rsidP="00A10957">
      <w:pPr>
        <w:pStyle w:val="Heading20"/>
      </w:pPr>
      <w:r w:rsidRPr="00A36AA9">
        <w:t>Findings</w:t>
      </w:r>
    </w:p>
    <w:p w14:paraId="5072756C" w14:textId="35E0DF70" w:rsidR="00D93F80" w:rsidRDefault="00327719" w:rsidP="00327719">
      <w:pPr>
        <w:pStyle w:val="NormalArial"/>
      </w:pPr>
      <w:r>
        <w:t>The Quality Standard for the Home Care Package services is Compliant as six of the six specific requirements have been assessed as Compliant.</w:t>
      </w:r>
    </w:p>
    <w:p w14:paraId="0EE8890F" w14:textId="64CF8DDB" w:rsidR="001002D1" w:rsidRDefault="001002D1" w:rsidP="00327719">
      <w:pPr>
        <w:pStyle w:val="NormalArial"/>
      </w:pPr>
      <w:r>
        <w:t xml:space="preserve">Consumers consistently provided positive feedback about </w:t>
      </w:r>
      <w:r w:rsidR="00AA2247">
        <w:t xml:space="preserve">how the service </w:t>
      </w:r>
      <w:r>
        <w:t>supports their dignity and choice.</w:t>
      </w:r>
    </w:p>
    <w:p w14:paraId="3B6BD01E" w14:textId="19FF0449" w:rsidR="00D93F80" w:rsidRDefault="00D93F80" w:rsidP="00D93F80">
      <w:pPr>
        <w:pStyle w:val="NormalArial"/>
      </w:pPr>
      <w:r>
        <w:t xml:space="preserve">The service was able to demonstrate that it ensures consumers are treated with dignity, respect and </w:t>
      </w:r>
      <w:r w:rsidR="00AA2247">
        <w:t xml:space="preserve">are </w:t>
      </w:r>
      <w:r>
        <w:t>valued as an individual</w:t>
      </w:r>
      <w:r w:rsidR="00AA2247">
        <w:t xml:space="preserve">. Information reviewed indicated that </w:t>
      </w:r>
      <w:r>
        <w:t>staff consistently listened, sought answers, were very respectful and followed consumer instructions to deliver care and services. It provides care and services that are culturally safe through cross matching care workers and consumers backgrounds for the best cultural fit. Consumers are assisted to exercise choice, make decisions and maintain independence with staff interviews echoing that consumers are in charge.</w:t>
      </w:r>
    </w:p>
    <w:p w14:paraId="723E1D88" w14:textId="5CA64B46" w:rsidR="00D93F80" w:rsidRDefault="00D93F80" w:rsidP="00D93F80">
      <w:pPr>
        <w:pStyle w:val="NormalArial"/>
      </w:pPr>
      <w:r>
        <w:lastRenderedPageBreak/>
        <w:t xml:space="preserve">Consumers are supported to take risks to live their best life through risk assessments and through discussions with them about risk mitigation strategies. The service could also demonstrate that information provided to consumers is current, accurate, timely, clear and easy to understand, such as budgets and monthly statements where consumers showed an awareness of their unspent funds. In this regard, the Assessment Team noted that a large majority of consumers have a </w:t>
      </w:r>
      <w:r w:rsidRPr="00D93F80">
        <w:t>Chinese</w:t>
      </w:r>
      <w:r>
        <w:t xml:space="preserve"> background but that </w:t>
      </w:r>
      <w:r w:rsidRPr="00D93F80">
        <w:t>financial documents are in English</w:t>
      </w:r>
      <w:r>
        <w:t xml:space="preserve">. However, a Chinese </w:t>
      </w:r>
      <w:r w:rsidRPr="00D93F80">
        <w:t>version</w:t>
      </w:r>
      <w:r>
        <w:t xml:space="preserve"> can be provided on request, which is generated manually, and the organisation has </w:t>
      </w:r>
      <w:r w:rsidRPr="00D93F80">
        <w:t>logged a request with their software provider for enhancement to allow for generation of HCP budget to be auto generated in Chinese.</w:t>
      </w:r>
    </w:p>
    <w:p w14:paraId="53FFCECF" w14:textId="06FF71E0" w:rsidR="00D93F80" w:rsidRDefault="00D93F80" w:rsidP="00D93F80">
      <w:pPr>
        <w:pStyle w:val="NormalArial"/>
      </w:pPr>
      <w:r>
        <w:t xml:space="preserve">Consumer privacy is respected and confidentiality maintained through support worker conduct during service provision and </w:t>
      </w:r>
      <w:r w:rsidR="001F1A35">
        <w:t xml:space="preserve">appropriately </w:t>
      </w:r>
      <w:r>
        <w:t xml:space="preserve">limiting </w:t>
      </w:r>
      <w:r w:rsidR="001F1A35">
        <w:t xml:space="preserve">the availability of </w:t>
      </w:r>
      <w:r>
        <w:t>information</w:t>
      </w:r>
      <w:r w:rsidR="008D3AF2">
        <w:t>.</w:t>
      </w:r>
    </w:p>
    <w:p w14:paraId="4E4FF1FB" w14:textId="5FCC83D1" w:rsidR="00D93F80" w:rsidRDefault="00D93F80" w:rsidP="00D93F80">
      <w:pPr>
        <w:pStyle w:val="NormalArial"/>
      </w:pPr>
      <w:r>
        <w:t>The Assessment Team observed th</w:t>
      </w:r>
      <w:r w:rsidR="001F1A35">
        <w:t>at</w:t>
      </w:r>
      <w:r>
        <w:t xml:space="preserve"> Day Centre activities were conducted in a manner that was respectful and the consumers were happy and engaging.</w:t>
      </w:r>
      <w:r w:rsidR="001F1A35">
        <w:t xml:space="preserve"> S</w:t>
      </w:r>
      <w:r w:rsidR="001F1A35" w:rsidRPr="001F1A35">
        <w:t>taff were observed to interact with the consumers in a respectful manner.</w:t>
      </w:r>
    </w:p>
    <w:p w14:paraId="43E9E2D6" w14:textId="26280EA9" w:rsidR="001002D1" w:rsidRDefault="001002D1" w:rsidP="00D93F80">
      <w:pPr>
        <w:pStyle w:val="NormalArial"/>
      </w:pPr>
      <w:r>
        <w:t>Policies and procedures are in place to support and guide staff.</w:t>
      </w:r>
    </w:p>
    <w:p w14:paraId="44F520D9" w14:textId="0D1DB69E" w:rsidR="00A10957" w:rsidRPr="006B4042" w:rsidRDefault="00DA43A2" w:rsidP="00A10957">
      <w:pPr>
        <w:pStyle w:val="NormalArial"/>
      </w:pPr>
      <w:r w:rsidRPr="00A36AA9">
        <w:br w:type="page"/>
      </w:r>
    </w:p>
    <w:p w14:paraId="44F520DA" w14:textId="77777777" w:rsidR="00A10957" w:rsidRDefault="00DA43A2" w:rsidP="00A1095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C05E86" w14:paraId="44F520DE" w14:textId="77777777" w:rsidTr="00C05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44F520DB" w14:textId="77777777" w:rsidR="00C05E86" w:rsidRPr="003217D3" w:rsidRDefault="00C05E86" w:rsidP="00A1095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44F520DC" w14:textId="46D7B17C" w:rsidR="00C05E86" w:rsidRPr="003217D3" w:rsidRDefault="00C05E86" w:rsidP="00A1095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05E86" w14:paraId="44F520E3" w14:textId="77777777" w:rsidTr="00C05E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DF" w14:textId="77777777" w:rsidR="00C05E86" w:rsidRPr="00244176" w:rsidRDefault="00C05E86"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44F520E0" w14:textId="77777777" w:rsidR="00C05E86" w:rsidRPr="00244176" w:rsidRDefault="00C05E86"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44F520E1" w14:textId="7CBDDF14" w:rsidR="00C05E86"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66C67EACB60480D8E6ED3EEEDB360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E86">
                  <w:rPr>
                    <w:rFonts w:ascii="Arial" w:hAnsi="Arial" w:cs="Arial"/>
                    <w:color w:val="auto"/>
                  </w:rPr>
                  <w:t>Compliant</w:t>
                </w:r>
              </w:sdtContent>
            </w:sdt>
            <w:r w:rsidR="00C05E86" w:rsidRPr="00CC646C">
              <w:rPr>
                <w:rFonts w:ascii="Arial" w:hAnsi="Arial" w:cs="Arial"/>
                <w:color w:val="auto"/>
              </w:rPr>
              <w:t xml:space="preserve"> </w:t>
            </w:r>
          </w:p>
        </w:tc>
      </w:tr>
      <w:tr w:rsidR="00C05E86" w14:paraId="44F520E8" w14:textId="77777777" w:rsidTr="00C05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E4" w14:textId="77777777" w:rsidR="00C05E86" w:rsidRPr="00244176" w:rsidRDefault="00C05E86"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44F520E5" w14:textId="77777777" w:rsidR="00C05E86" w:rsidRPr="00244176" w:rsidRDefault="00C05E86"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44F520E6" w14:textId="4EB090A7" w:rsidR="00C05E86"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18396FAFA6147F398982B177FD51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E86">
                  <w:rPr>
                    <w:rFonts w:ascii="Arial" w:hAnsi="Arial" w:cs="Arial"/>
                    <w:color w:val="auto"/>
                  </w:rPr>
                  <w:t>Compliant</w:t>
                </w:r>
              </w:sdtContent>
            </w:sdt>
            <w:r w:rsidR="00C05E86" w:rsidRPr="00CC646C">
              <w:rPr>
                <w:rFonts w:ascii="Arial" w:hAnsi="Arial" w:cs="Arial"/>
                <w:color w:val="auto"/>
              </w:rPr>
              <w:t xml:space="preserve"> </w:t>
            </w:r>
          </w:p>
        </w:tc>
      </w:tr>
      <w:tr w:rsidR="00C05E86" w14:paraId="44F520EF" w14:textId="77777777" w:rsidTr="00C05E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E9" w14:textId="77777777" w:rsidR="00C05E86" w:rsidRPr="00244176" w:rsidRDefault="00C05E86"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44F520EA" w14:textId="77777777" w:rsidR="00C05E86" w:rsidRPr="00244176" w:rsidRDefault="00C05E86"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4F520EB" w14:textId="77777777" w:rsidR="00C05E86" w:rsidRPr="00244176" w:rsidRDefault="00C05E86" w:rsidP="00A1095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F520EC" w14:textId="77777777" w:rsidR="00C05E86" w:rsidRPr="00244176" w:rsidRDefault="00C05E86" w:rsidP="00A1095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44F520ED" w14:textId="2986E33D" w:rsidR="00C05E86"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61B02856AEF64A158D838D0154476D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E86">
                  <w:rPr>
                    <w:rFonts w:ascii="Arial" w:hAnsi="Arial" w:cs="Arial"/>
                    <w:color w:val="auto"/>
                  </w:rPr>
                  <w:t>Compliant</w:t>
                </w:r>
              </w:sdtContent>
            </w:sdt>
            <w:r w:rsidR="00C05E86" w:rsidRPr="00CC646C">
              <w:rPr>
                <w:rFonts w:ascii="Arial" w:hAnsi="Arial" w:cs="Arial"/>
                <w:color w:val="auto"/>
              </w:rPr>
              <w:t xml:space="preserve"> </w:t>
            </w:r>
          </w:p>
        </w:tc>
      </w:tr>
      <w:tr w:rsidR="00C05E86" w14:paraId="44F520F4" w14:textId="77777777" w:rsidTr="00C05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F0" w14:textId="77777777" w:rsidR="00C05E86" w:rsidRPr="00244176" w:rsidRDefault="00C05E86"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44F520F1" w14:textId="77777777" w:rsidR="00C05E86" w:rsidRPr="00244176" w:rsidRDefault="00C05E86"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44F520F2" w14:textId="3EF06434" w:rsidR="00C05E86"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DF0BA94F779E48CB9ADD648E3A4004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E86">
                  <w:rPr>
                    <w:rFonts w:ascii="Arial" w:hAnsi="Arial" w:cs="Arial"/>
                    <w:color w:val="auto"/>
                  </w:rPr>
                  <w:t>Compliant</w:t>
                </w:r>
              </w:sdtContent>
            </w:sdt>
            <w:r w:rsidR="00C05E86" w:rsidRPr="00CC646C">
              <w:rPr>
                <w:rFonts w:ascii="Arial" w:hAnsi="Arial" w:cs="Arial"/>
                <w:color w:val="auto"/>
              </w:rPr>
              <w:t xml:space="preserve"> </w:t>
            </w:r>
          </w:p>
        </w:tc>
      </w:tr>
      <w:tr w:rsidR="00C05E86" w14:paraId="44F520F9" w14:textId="77777777" w:rsidTr="00C05E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0F5" w14:textId="77777777" w:rsidR="00C05E86" w:rsidRPr="00244176" w:rsidRDefault="00C05E86"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44F520F6" w14:textId="77777777" w:rsidR="00C05E86" w:rsidRPr="00244176" w:rsidRDefault="00C05E86"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44F520F7" w14:textId="035386F2" w:rsidR="00C05E86"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016234F4F3D54193A90DB786321B59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E86">
                  <w:rPr>
                    <w:rFonts w:ascii="Arial" w:hAnsi="Arial" w:cs="Arial"/>
                    <w:color w:val="auto"/>
                  </w:rPr>
                  <w:t>Compliant</w:t>
                </w:r>
              </w:sdtContent>
            </w:sdt>
            <w:r w:rsidR="00C05E86" w:rsidRPr="00CC646C">
              <w:rPr>
                <w:rFonts w:ascii="Arial" w:hAnsi="Arial" w:cs="Arial"/>
                <w:color w:val="auto"/>
              </w:rPr>
              <w:t xml:space="preserve"> </w:t>
            </w:r>
          </w:p>
        </w:tc>
      </w:tr>
    </w:tbl>
    <w:bookmarkEnd w:id="2"/>
    <w:p w14:paraId="44F520FA" w14:textId="77777777" w:rsidR="00A10957" w:rsidRDefault="00DA43A2" w:rsidP="00A10957">
      <w:pPr>
        <w:pStyle w:val="Heading20"/>
        <w:tabs>
          <w:tab w:val="left" w:pos="1890"/>
        </w:tabs>
      </w:pPr>
      <w:r w:rsidRPr="00A36AA9">
        <w:t>Findings</w:t>
      </w:r>
    </w:p>
    <w:p w14:paraId="25BF2BDC" w14:textId="6BB288B9" w:rsidR="00327719" w:rsidRDefault="00327719" w:rsidP="00327719">
      <w:pPr>
        <w:pStyle w:val="NormalArial"/>
      </w:pPr>
      <w:r>
        <w:t>The Quality Standard for the Home Care Package services is Compliant as five of the five specific requirements have been assessed as Compliant.</w:t>
      </w:r>
    </w:p>
    <w:p w14:paraId="34265BFC" w14:textId="03EC9A07" w:rsidR="00445D4B" w:rsidRDefault="00445D4B" w:rsidP="00445D4B">
      <w:pPr>
        <w:pStyle w:val="NormalArial"/>
      </w:pPr>
      <w:r>
        <w:t xml:space="preserve">Overall sampled consumers and representatives interviewed confirmed that they were satisfied with the care and services they received, and </w:t>
      </w:r>
      <w:r w:rsidR="00AF3A04">
        <w:t xml:space="preserve">that </w:t>
      </w:r>
      <w:r>
        <w:t>they were in line with their goals and preferences. Consumers confirmed they are involved in assessment and care planning processes and where applicable this was done in partnership with others when they wished them to be involved.</w:t>
      </w:r>
    </w:p>
    <w:p w14:paraId="3EA3ADD0" w14:textId="3C50B7E5" w:rsidR="00445D4B" w:rsidRDefault="00445D4B" w:rsidP="00445D4B">
      <w:pPr>
        <w:pStyle w:val="NormalArial"/>
      </w:pPr>
      <w:r>
        <w:t xml:space="preserve">Organisational policies and procedures, guiding assessment and care planning templates, and electronic information management systems ensure service staff involved in direct care delivery, </w:t>
      </w:r>
      <w:r>
        <w:lastRenderedPageBreak/>
        <w:t xml:space="preserve">work in collaboration with consumers, to deliver services in accordance with their identified care needs, </w:t>
      </w:r>
      <w:proofErr w:type="gramStart"/>
      <w:r>
        <w:t>goals</w:t>
      </w:r>
      <w:proofErr w:type="gramEnd"/>
      <w:r>
        <w:t xml:space="preserve"> and preferences.</w:t>
      </w:r>
    </w:p>
    <w:p w14:paraId="284FCCAF" w14:textId="778BCCE2" w:rsidR="00445D4B" w:rsidRDefault="00445D4B" w:rsidP="00445D4B">
      <w:pPr>
        <w:pStyle w:val="NormalArial"/>
      </w:pPr>
      <w:r>
        <w:t xml:space="preserve">Assessment and service planning processes in place include initial and ongoing review and reassessment, and strong ongoing monitoring by support workers and coordination staff. </w:t>
      </w:r>
    </w:p>
    <w:p w14:paraId="186C15B7" w14:textId="7FABA953" w:rsidR="00445D4B" w:rsidRDefault="00445D4B" w:rsidP="00445D4B">
      <w:pPr>
        <w:pStyle w:val="NormalArial"/>
      </w:pPr>
      <w:r>
        <w:t>Consumer documentation reviewed provided evidence of current updated care plans, agreed upon goals, tasks and instructions for care workers, with consideration of risks to consumers and their changing circumstances.</w:t>
      </w:r>
    </w:p>
    <w:p w14:paraId="3B3422D5" w14:textId="7078CB1D" w:rsidR="00445D4B" w:rsidRDefault="00CF0E93" w:rsidP="00327719">
      <w:pPr>
        <w:pStyle w:val="NormalArial"/>
      </w:pPr>
      <w:r w:rsidRPr="00CF0E93">
        <w:t xml:space="preserve">Support workers said they tend to see the same consumers and </w:t>
      </w:r>
      <w:proofErr w:type="gramStart"/>
      <w:r w:rsidRPr="00CF0E93">
        <w:t>are able to</w:t>
      </w:r>
      <w:proofErr w:type="gramEnd"/>
      <w:r w:rsidRPr="00CF0E93">
        <w:t xml:space="preserve"> identify deterioration in their physical and mental wellbeing, and relay this to the coordinator who follows-up and keeps them informed of any changes.</w:t>
      </w:r>
      <w:r>
        <w:t xml:space="preserve"> They also stated </w:t>
      </w:r>
      <w:r w:rsidRPr="00CF0E93">
        <w:t>they are provided information by coordination staff in relation to the care needs of consumers and are provided with an access of the care plan that includes clear instructions. They access electronic progress notes on their phone and are updated in relation to changes and discuss at regular staff meetings services provided to consumers</w:t>
      </w:r>
      <w:r w:rsidR="004E2F3C">
        <w:t>.</w:t>
      </w:r>
    </w:p>
    <w:p w14:paraId="44F520FB" w14:textId="7C42B24D" w:rsidR="00A10957" w:rsidRPr="006B4042" w:rsidRDefault="00DA43A2" w:rsidP="00A10957">
      <w:pPr>
        <w:pStyle w:val="NormalArial"/>
      </w:pPr>
      <w:r w:rsidRPr="006B4042">
        <w:br w:type="page"/>
      </w:r>
    </w:p>
    <w:p w14:paraId="44F520FC" w14:textId="77777777" w:rsidR="00A10957" w:rsidRDefault="00DA43A2" w:rsidP="00A1095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4B776A" w14:paraId="44F52100" w14:textId="77777777" w:rsidTr="004B7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520FD" w14:textId="77777777" w:rsidR="004B776A" w:rsidRPr="003217D3" w:rsidRDefault="004B776A" w:rsidP="00A1095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520FE" w14:textId="297F41A0" w:rsidR="004B776A" w:rsidRPr="003217D3" w:rsidRDefault="004B776A" w:rsidP="00A1095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776A" w14:paraId="44F52108" w14:textId="77777777" w:rsidTr="00D16F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01" w14:textId="77777777" w:rsidR="004B776A" w:rsidRPr="00244176" w:rsidRDefault="004B776A"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02" w14:textId="77777777" w:rsidR="004B776A" w:rsidRPr="00244176" w:rsidRDefault="004B776A"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4F52103" w14:textId="77777777" w:rsidR="004B776A" w:rsidRPr="00244176" w:rsidRDefault="004B776A" w:rsidP="00A1095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4F52104" w14:textId="77777777" w:rsidR="004B776A" w:rsidRPr="00244176" w:rsidRDefault="004B776A" w:rsidP="00A1095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4F52105" w14:textId="77777777" w:rsidR="004B776A" w:rsidRPr="00244176" w:rsidRDefault="004B776A" w:rsidP="00A1095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06" w14:textId="5E3FF5D5" w:rsidR="004B776A"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D0219682083B48899A8D5C420B5DAD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776A">
                  <w:rPr>
                    <w:rFonts w:ascii="Arial" w:hAnsi="Arial" w:cs="Arial"/>
                    <w:color w:val="auto"/>
                  </w:rPr>
                  <w:t>Compliant</w:t>
                </w:r>
              </w:sdtContent>
            </w:sdt>
            <w:r w:rsidR="004B776A" w:rsidRPr="00CC646C">
              <w:rPr>
                <w:rFonts w:ascii="Arial" w:hAnsi="Arial" w:cs="Arial"/>
                <w:color w:val="auto"/>
              </w:rPr>
              <w:t xml:space="preserve"> </w:t>
            </w:r>
          </w:p>
        </w:tc>
      </w:tr>
      <w:tr w:rsidR="004B776A" w14:paraId="44F5210D"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09" w14:textId="77777777" w:rsidR="004B776A" w:rsidRPr="00244176" w:rsidRDefault="004B776A"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0A" w14:textId="77777777" w:rsidR="004B776A" w:rsidRPr="00244176" w:rsidRDefault="004B776A"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0B" w14:textId="27A88ABA" w:rsidR="004B776A"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943E353549164AB0B1203D46B51B5C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776A">
                  <w:rPr>
                    <w:rFonts w:ascii="Arial" w:hAnsi="Arial" w:cs="Arial"/>
                    <w:color w:val="auto"/>
                  </w:rPr>
                  <w:t>Compliant</w:t>
                </w:r>
              </w:sdtContent>
            </w:sdt>
            <w:r w:rsidR="004B776A" w:rsidRPr="00CC646C">
              <w:rPr>
                <w:rFonts w:ascii="Arial" w:hAnsi="Arial" w:cs="Arial"/>
                <w:color w:val="auto"/>
              </w:rPr>
              <w:t xml:space="preserve"> </w:t>
            </w:r>
          </w:p>
        </w:tc>
      </w:tr>
      <w:tr w:rsidR="004B776A" w14:paraId="44F52112" w14:textId="77777777" w:rsidTr="00D16F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0E" w14:textId="77777777" w:rsidR="004B776A" w:rsidRPr="00244176" w:rsidRDefault="004B776A" w:rsidP="00A1095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0F" w14:textId="77777777" w:rsidR="004B776A" w:rsidRPr="00244176" w:rsidRDefault="004B776A" w:rsidP="00A1095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0" w14:textId="0821A486" w:rsidR="004B776A"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15429DE70FC34B8D8048C8A6082010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776A">
                  <w:rPr>
                    <w:rFonts w:ascii="Arial" w:hAnsi="Arial" w:cs="Arial"/>
                    <w:color w:val="auto"/>
                  </w:rPr>
                  <w:t>Compliant</w:t>
                </w:r>
              </w:sdtContent>
            </w:sdt>
            <w:r w:rsidR="004B776A" w:rsidRPr="00CC646C">
              <w:rPr>
                <w:rFonts w:ascii="Arial" w:hAnsi="Arial" w:cs="Arial"/>
                <w:color w:val="auto"/>
              </w:rPr>
              <w:t xml:space="preserve"> </w:t>
            </w:r>
          </w:p>
        </w:tc>
      </w:tr>
      <w:tr w:rsidR="004B776A" w14:paraId="44F52117"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3" w14:textId="77777777" w:rsidR="004B776A" w:rsidRPr="00244176" w:rsidRDefault="004B776A"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4" w14:textId="77777777" w:rsidR="004B776A" w:rsidRPr="00244176" w:rsidRDefault="004B776A"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5" w14:textId="67F85E66" w:rsidR="004B776A"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E3A71F230C844F49E40DCF72CC706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776A">
                  <w:rPr>
                    <w:rFonts w:ascii="Arial" w:hAnsi="Arial" w:cs="Arial"/>
                    <w:color w:val="auto"/>
                  </w:rPr>
                  <w:t>Compliant</w:t>
                </w:r>
              </w:sdtContent>
            </w:sdt>
            <w:r w:rsidR="004B776A" w:rsidRPr="00CC646C">
              <w:rPr>
                <w:rFonts w:ascii="Arial" w:hAnsi="Arial" w:cs="Arial"/>
                <w:color w:val="auto"/>
              </w:rPr>
              <w:t xml:space="preserve"> </w:t>
            </w:r>
          </w:p>
        </w:tc>
      </w:tr>
      <w:tr w:rsidR="004B776A" w14:paraId="44F5211C" w14:textId="77777777" w:rsidTr="00D16F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8" w14:textId="77777777" w:rsidR="004B776A" w:rsidRPr="00244176" w:rsidRDefault="004B776A"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9" w14:textId="77777777" w:rsidR="004B776A" w:rsidRPr="00244176" w:rsidRDefault="004B776A"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A" w14:textId="4789F4EF" w:rsidR="004B776A"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94CD1CA25CA6475FB9AFB25ADFE66D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776A">
                  <w:rPr>
                    <w:rFonts w:ascii="Arial" w:hAnsi="Arial" w:cs="Arial"/>
                    <w:color w:val="auto"/>
                  </w:rPr>
                  <w:t>Compliant</w:t>
                </w:r>
              </w:sdtContent>
            </w:sdt>
            <w:r w:rsidR="004B776A" w:rsidRPr="00CC646C">
              <w:rPr>
                <w:rFonts w:ascii="Arial" w:hAnsi="Arial" w:cs="Arial"/>
                <w:color w:val="auto"/>
              </w:rPr>
              <w:t xml:space="preserve"> </w:t>
            </w:r>
          </w:p>
        </w:tc>
      </w:tr>
      <w:tr w:rsidR="004B776A" w14:paraId="44F52121"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D" w14:textId="77777777" w:rsidR="004B776A" w:rsidRPr="00244176" w:rsidRDefault="004B776A"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E" w14:textId="77777777" w:rsidR="004B776A" w:rsidRPr="00244176" w:rsidRDefault="004B776A"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1F" w14:textId="46A134A0" w:rsidR="004B776A"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81E47B81BFD14901AB9E140E1E1FCE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776A">
                  <w:rPr>
                    <w:rFonts w:ascii="Arial" w:hAnsi="Arial" w:cs="Arial"/>
                    <w:color w:val="auto"/>
                  </w:rPr>
                  <w:t>Compliant</w:t>
                </w:r>
              </w:sdtContent>
            </w:sdt>
            <w:r w:rsidR="004B776A" w:rsidRPr="00CC646C">
              <w:rPr>
                <w:rFonts w:ascii="Arial" w:hAnsi="Arial" w:cs="Arial"/>
                <w:color w:val="auto"/>
              </w:rPr>
              <w:t xml:space="preserve"> </w:t>
            </w:r>
          </w:p>
        </w:tc>
      </w:tr>
      <w:tr w:rsidR="004B776A" w14:paraId="44F52128" w14:textId="77777777" w:rsidTr="00D16F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22" w14:textId="77777777" w:rsidR="004B776A" w:rsidRPr="00244176" w:rsidRDefault="004B776A"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23" w14:textId="77777777" w:rsidR="004B776A" w:rsidRPr="00244176" w:rsidRDefault="004B776A"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4F52124" w14:textId="77777777" w:rsidR="004B776A" w:rsidRPr="00244176" w:rsidRDefault="004B776A" w:rsidP="00A1095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4F52125" w14:textId="77777777" w:rsidR="004B776A" w:rsidRPr="00244176" w:rsidRDefault="004B776A" w:rsidP="00A1095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52126" w14:textId="34E298FF" w:rsidR="004B776A"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9A4CCB19F0AB477EAC882AE51DF179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776A">
                  <w:rPr>
                    <w:rFonts w:ascii="Arial" w:hAnsi="Arial" w:cs="Arial"/>
                    <w:color w:val="auto"/>
                  </w:rPr>
                  <w:t>Compliant</w:t>
                </w:r>
              </w:sdtContent>
            </w:sdt>
            <w:r w:rsidR="004B776A" w:rsidRPr="00CC646C">
              <w:rPr>
                <w:rFonts w:ascii="Arial" w:hAnsi="Arial" w:cs="Arial"/>
                <w:color w:val="auto"/>
              </w:rPr>
              <w:t xml:space="preserve"> </w:t>
            </w:r>
          </w:p>
        </w:tc>
      </w:tr>
    </w:tbl>
    <w:bookmarkEnd w:id="3"/>
    <w:p w14:paraId="44F52129" w14:textId="77777777" w:rsidR="00A10957" w:rsidRDefault="00DA43A2" w:rsidP="00A10957">
      <w:pPr>
        <w:pStyle w:val="Heading20"/>
      </w:pPr>
      <w:r w:rsidRPr="00A36AA9">
        <w:t>Findings</w:t>
      </w:r>
    </w:p>
    <w:p w14:paraId="6CC600CD" w14:textId="7AC47FE2" w:rsidR="00327719" w:rsidRDefault="00327719" w:rsidP="00327719">
      <w:pPr>
        <w:pStyle w:val="NormalArial"/>
      </w:pPr>
      <w:r>
        <w:t>The Quality Standard for the Home Care Package services is Compliant as seven of the seven specific requirements have been assessed as Compliant.</w:t>
      </w:r>
    </w:p>
    <w:p w14:paraId="10AF7FC5" w14:textId="1D65E0B4" w:rsidR="00D018C9" w:rsidRDefault="00D018C9" w:rsidP="00D018C9">
      <w:pPr>
        <w:pStyle w:val="NormalArial"/>
      </w:pPr>
      <w:r>
        <w:lastRenderedPageBreak/>
        <w:t>Consumers and representatives interviewed were satisfied overall with care and services they are currently receiving. They said communication from the office works well, and the case manager/nurse and coordinators regularly contact them about care and services. They said staff provide services safely and confirmed current processes are in place to manage the risks around COVID-19. Several consumers/representatives said they think support worker provide an excellent service and play an important role in helping them maintain their overall health and wellbeing.</w:t>
      </w:r>
    </w:p>
    <w:p w14:paraId="37C57405" w14:textId="0C5A8EB6" w:rsidR="00D018C9" w:rsidRDefault="00D018C9" w:rsidP="00D018C9">
      <w:pPr>
        <w:pStyle w:val="NormalArial"/>
      </w:pPr>
      <w:r>
        <w:t>The service has systems in place for the delivery of safe and effective personal and clinical care services that meet the needs, goals and preferences of consumers. This includes identifying and managing high impact and high prevalence risks through assessment, care reviews and ongoing monitoring processes and recognising and responding to deterioration or change in health and wellbeing. The information regarding the consumer’s needs and preferences noting any changes is effectively communicated to inform the delivery of care. The service has a registered nurse available to assess and monitor consumers’ clinical needs and can also provide ongoing clinical care to consumers when required</w:t>
      </w:r>
      <w:r w:rsidR="0060780E">
        <w:t>,</w:t>
      </w:r>
      <w:r>
        <w:t xml:space="preserve"> however at the moment the service doesn’t have any consumer requiring clinical care.</w:t>
      </w:r>
    </w:p>
    <w:p w14:paraId="5F6AEA99" w14:textId="027623D8" w:rsidR="00D018C9" w:rsidRDefault="00D018C9" w:rsidP="00D018C9">
      <w:pPr>
        <w:pStyle w:val="NormalArial"/>
      </w:pPr>
      <w:r>
        <w:t xml:space="preserve">Management confirmed care and services are delivered by trained support workers and all services are monitored by coordination staff. Support worker report any changes in the consumer’s overall health and wellbeing and this is followed up in a timely manner. Any incidents, changes in the consumer’s </w:t>
      </w:r>
      <w:r w:rsidRPr="00D018C9">
        <w:t>health or other significant events are noted in the consumer’s file and followed up as appropriate.</w:t>
      </w:r>
    </w:p>
    <w:p w14:paraId="0949BBB0" w14:textId="70B44FB2" w:rsidR="00020F81" w:rsidRDefault="00020F81" w:rsidP="00D018C9">
      <w:pPr>
        <w:pStyle w:val="NormalArial"/>
      </w:pPr>
      <w:r>
        <w:t xml:space="preserve">In its written response the approved provider stated that it has a Registered Nurse (RN) who </w:t>
      </w:r>
      <w:r w:rsidR="006744B3">
        <w:t>provides oversight, assessment and monitoring of clinical needs, and that the organisation has policies and procedures, tools and a staffing model to provide clinical care where required. It described its processes for determining when a consumer requires clinical care.</w:t>
      </w:r>
      <w:r>
        <w:t xml:space="preserve"> </w:t>
      </w:r>
      <w:r w:rsidR="0027551C">
        <w:t>Its Plan for Continuous Improvement (PCI) indicated how the organisation planned to provide direct clinical care.</w:t>
      </w:r>
    </w:p>
    <w:p w14:paraId="44F5212A" w14:textId="4D4F0D82" w:rsidR="00A10957" w:rsidRPr="006B4042" w:rsidRDefault="00DA43A2" w:rsidP="00A10957">
      <w:pPr>
        <w:pStyle w:val="NormalArial"/>
      </w:pPr>
      <w:r w:rsidRPr="006B4042">
        <w:br w:type="page"/>
      </w:r>
    </w:p>
    <w:p w14:paraId="44F5212B" w14:textId="77777777" w:rsidR="00A10957" w:rsidRPr="00A36AA9" w:rsidRDefault="00DA43A2" w:rsidP="00A1095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1"/>
        <w:gridCol w:w="2025"/>
      </w:tblGrid>
      <w:tr w:rsidR="00B32B72" w14:paraId="44F5212F" w14:textId="77777777" w:rsidTr="00B32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gridSpan w:val="2"/>
            <w:tcBorders>
              <w:bottom w:val="single" w:sz="4" w:space="0" w:color="BFBFBF" w:themeColor="background1" w:themeShade="BF"/>
            </w:tcBorders>
          </w:tcPr>
          <w:p w14:paraId="44F5212C" w14:textId="77777777" w:rsidR="00B32B72" w:rsidRPr="00991076" w:rsidRDefault="00B32B72" w:rsidP="00A1095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25" w:type="dxa"/>
            <w:tcBorders>
              <w:bottom w:val="single" w:sz="4" w:space="0" w:color="BFBFBF" w:themeColor="background1" w:themeShade="BF"/>
            </w:tcBorders>
          </w:tcPr>
          <w:p w14:paraId="44F5212D" w14:textId="032C55D4" w:rsidR="00B32B72" w:rsidRPr="00991076" w:rsidRDefault="00B32B72" w:rsidP="00A1095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B32B72" w14:paraId="44F52134" w14:textId="77777777" w:rsidTr="00B32B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30" w14:textId="77777777" w:rsidR="00B32B72" w:rsidRPr="00244176" w:rsidRDefault="00B32B72"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31" w:type="dxa"/>
            <w:shd w:val="clear" w:color="auto" w:fill="auto"/>
            <w:vAlign w:val="top"/>
          </w:tcPr>
          <w:p w14:paraId="44F52131" w14:textId="77777777" w:rsidR="00B32B72" w:rsidRPr="00244176" w:rsidRDefault="00B32B72"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25" w:type="dxa"/>
            <w:shd w:val="clear" w:color="auto" w:fill="auto"/>
            <w:vAlign w:val="top"/>
          </w:tcPr>
          <w:p w14:paraId="44F52132" w14:textId="2565256E" w:rsidR="00B32B72"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C3B4D9CDD627424D80BC2C670BD80A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2B72">
                  <w:rPr>
                    <w:rFonts w:ascii="Arial" w:hAnsi="Arial" w:cs="Arial"/>
                    <w:color w:val="auto"/>
                  </w:rPr>
                  <w:t>Compliant</w:t>
                </w:r>
              </w:sdtContent>
            </w:sdt>
            <w:r w:rsidR="00B32B72" w:rsidRPr="00CC646C">
              <w:rPr>
                <w:rFonts w:ascii="Arial" w:hAnsi="Arial" w:cs="Arial"/>
                <w:color w:val="auto"/>
              </w:rPr>
              <w:t xml:space="preserve"> </w:t>
            </w:r>
          </w:p>
        </w:tc>
      </w:tr>
      <w:tr w:rsidR="00B32B72" w14:paraId="44F52139" w14:textId="77777777" w:rsidTr="00B32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35" w14:textId="77777777" w:rsidR="00B32B72" w:rsidRPr="00244176" w:rsidRDefault="00B32B72"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31" w:type="dxa"/>
            <w:shd w:val="clear" w:color="auto" w:fill="auto"/>
            <w:vAlign w:val="top"/>
          </w:tcPr>
          <w:p w14:paraId="44F52136" w14:textId="77777777" w:rsidR="00B32B72" w:rsidRPr="00244176" w:rsidRDefault="00B32B72"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25" w:type="dxa"/>
            <w:shd w:val="clear" w:color="auto" w:fill="auto"/>
            <w:vAlign w:val="top"/>
          </w:tcPr>
          <w:p w14:paraId="44F52137" w14:textId="708BD667" w:rsidR="00B32B72"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82A6AC9580F241BF8527FB55E1D265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2B72">
                  <w:rPr>
                    <w:rFonts w:ascii="Arial" w:hAnsi="Arial" w:cs="Arial"/>
                    <w:color w:val="auto"/>
                  </w:rPr>
                  <w:t>Compliant</w:t>
                </w:r>
              </w:sdtContent>
            </w:sdt>
            <w:r w:rsidR="00B32B72" w:rsidRPr="00CC646C">
              <w:rPr>
                <w:rFonts w:ascii="Arial" w:hAnsi="Arial" w:cs="Arial"/>
                <w:color w:val="auto"/>
              </w:rPr>
              <w:t xml:space="preserve"> </w:t>
            </w:r>
          </w:p>
        </w:tc>
      </w:tr>
      <w:tr w:rsidR="00B32B72" w14:paraId="44F52141" w14:textId="77777777" w:rsidTr="00B32B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3A" w14:textId="77777777" w:rsidR="00B32B72" w:rsidRPr="00244176" w:rsidRDefault="00B32B72"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31" w:type="dxa"/>
            <w:shd w:val="clear" w:color="auto" w:fill="auto"/>
            <w:vAlign w:val="top"/>
          </w:tcPr>
          <w:p w14:paraId="44F5213B" w14:textId="77777777" w:rsidR="00B32B72" w:rsidRPr="00244176" w:rsidRDefault="00B32B72"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F5213C" w14:textId="77777777" w:rsidR="00B32B72" w:rsidRPr="00244176" w:rsidRDefault="00B32B72" w:rsidP="00A1095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4F5213D" w14:textId="77777777" w:rsidR="00B32B72" w:rsidRPr="00244176" w:rsidRDefault="00B32B72" w:rsidP="00A1095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4F5213E" w14:textId="77777777" w:rsidR="00B32B72" w:rsidRPr="00244176" w:rsidRDefault="00B32B72" w:rsidP="00A1095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25" w:type="dxa"/>
            <w:shd w:val="clear" w:color="auto" w:fill="auto"/>
            <w:vAlign w:val="top"/>
          </w:tcPr>
          <w:p w14:paraId="44F5213F" w14:textId="7273F63B" w:rsidR="00B32B72"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09E568C6B3064177A60E9D540F4A3A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2B72">
                  <w:rPr>
                    <w:rFonts w:ascii="Arial" w:hAnsi="Arial" w:cs="Arial"/>
                    <w:color w:val="auto"/>
                  </w:rPr>
                  <w:t>Compliant</w:t>
                </w:r>
              </w:sdtContent>
            </w:sdt>
            <w:r w:rsidR="00B32B72" w:rsidRPr="00CC646C">
              <w:rPr>
                <w:rFonts w:ascii="Arial" w:hAnsi="Arial" w:cs="Arial"/>
                <w:color w:val="auto"/>
              </w:rPr>
              <w:t xml:space="preserve"> </w:t>
            </w:r>
          </w:p>
        </w:tc>
      </w:tr>
      <w:tr w:rsidR="00B32B72" w14:paraId="44F52146" w14:textId="77777777" w:rsidTr="00B32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42" w14:textId="77777777" w:rsidR="00B32B72" w:rsidRPr="00244176" w:rsidRDefault="00B32B72"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31" w:type="dxa"/>
            <w:shd w:val="clear" w:color="auto" w:fill="auto"/>
            <w:vAlign w:val="top"/>
          </w:tcPr>
          <w:p w14:paraId="44F52143" w14:textId="77777777" w:rsidR="00B32B72" w:rsidRPr="00244176" w:rsidRDefault="00B32B72"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5" w:type="dxa"/>
            <w:shd w:val="clear" w:color="auto" w:fill="auto"/>
            <w:vAlign w:val="top"/>
          </w:tcPr>
          <w:p w14:paraId="44F52144" w14:textId="2F9ACEB9" w:rsidR="00B32B72"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11A105072DC464C9455445AB55B2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2B72">
                  <w:rPr>
                    <w:rFonts w:ascii="Arial" w:hAnsi="Arial" w:cs="Arial"/>
                    <w:color w:val="auto"/>
                  </w:rPr>
                  <w:t>Compliant</w:t>
                </w:r>
              </w:sdtContent>
            </w:sdt>
            <w:r w:rsidR="00B32B72" w:rsidRPr="00CC646C">
              <w:rPr>
                <w:rFonts w:ascii="Arial" w:hAnsi="Arial" w:cs="Arial"/>
                <w:color w:val="auto"/>
              </w:rPr>
              <w:t xml:space="preserve"> </w:t>
            </w:r>
          </w:p>
        </w:tc>
      </w:tr>
      <w:tr w:rsidR="00B32B72" w14:paraId="44F5214B" w14:textId="77777777" w:rsidTr="00B32B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47" w14:textId="77777777" w:rsidR="00B32B72" w:rsidRPr="00244176" w:rsidRDefault="00B32B72"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31" w:type="dxa"/>
            <w:shd w:val="clear" w:color="auto" w:fill="auto"/>
            <w:vAlign w:val="top"/>
          </w:tcPr>
          <w:p w14:paraId="44F52148" w14:textId="77777777" w:rsidR="00B32B72" w:rsidRPr="00244176" w:rsidRDefault="00B32B72"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5" w:type="dxa"/>
            <w:shd w:val="clear" w:color="auto" w:fill="auto"/>
            <w:vAlign w:val="top"/>
          </w:tcPr>
          <w:p w14:paraId="44F52149" w14:textId="5C005A5D" w:rsidR="00B32B72"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151813BAF9C54733813197A616F906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2B72">
                  <w:rPr>
                    <w:rFonts w:ascii="Arial" w:hAnsi="Arial" w:cs="Arial"/>
                    <w:color w:val="auto"/>
                  </w:rPr>
                  <w:t>Compliant</w:t>
                </w:r>
              </w:sdtContent>
            </w:sdt>
            <w:r w:rsidR="00B32B72" w:rsidRPr="00CC646C">
              <w:rPr>
                <w:rFonts w:ascii="Arial" w:hAnsi="Arial" w:cs="Arial"/>
                <w:color w:val="auto"/>
              </w:rPr>
              <w:t xml:space="preserve"> </w:t>
            </w:r>
          </w:p>
        </w:tc>
      </w:tr>
      <w:tr w:rsidR="00B32B72" w14:paraId="44F52150" w14:textId="77777777" w:rsidTr="00B32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4C" w14:textId="77777777" w:rsidR="00B32B72" w:rsidRPr="00244176" w:rsidRDefault="00B32B72"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31" w:type="dxa"/>
            <w:shd w:val="clear" w:color="auto" w:fill="auto"/>
            <w:vAlign w:val="top"/>
          </w:tcPr>
          <w:p w14:paraId="44F5214D" w14:textId="77777777" w:rsidR="00B32B72" w:rsidRPr="00244176" w:rsidRDefault="00B32B72"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5" w:type="dxa"/>
            <w:shd w:val="clear" w:color="auto" w:fill="auto"/>
            <w:vAlign w:val="top"/>
          </w:tcPr>
          <w:p w14:paraId="44F5214E" w14:textId="7889F9D9" w:rsidR="00B32B72"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0D599878984B4FDCB6EC2CC8F16262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111A">
                  <w:rPr>
                    <w:rFonts w:ascii="Arial" w:hAnsi="Arial" w:cs="Arial"/>
                    <w:color w:val="auto"/>
                  </w:rPr>
                  <w:t>Not applicable</w:t>
                </w:r>
              </w:sdtContent>
            </w:sdt>
            <w:r w:rsidR="00B32B72" w:rsidRPr="00CC646C">
              <w:rPr>
                <w:rFonts w:ascii="Arial" w:hAnsi="Arial" w:cs="Arial"/>
                <w:color w:val="auto"/>
              </w:rPr>
              <w:t xml:space="preserve"> </w:t>
            </w:r>
          </w:p>
        </w:tc>
      </w:tr>
      <w:tr w:rsidR="00B32B72" w14:paraId="44F52155" w14:textId="77777777" w:rsidTr="00B32B72">
        <w:tc>
          <w:tcPr>
            <w:cnfStyle w:val="001000000000" w:firstRow="0" w:lastRow="0" w:firstColumn="1" w:lastColumn="0" w:oddVBand="0" w:evenVBand="0" w:oddHBand="0" w:evenHBand="0" w:firstRowFirstColumn="0" w:firstRowLastColumn="0" w:lastRowFirstColumn="0" w:lastRowLastColumn="0"/>
            <w:tcW w:w="0" w:type="auto"/>
            <w:vAlign w:val="top"/>
          </w:tcPr>
          <w:p w14:paraId="44F52151" w14:textId="77777777" w:rsidR="00B32B72" w:rsidRPr="00244176" w:rsidRDefault="00B32B72"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31" w:type="dxa"/>
            <w:vAlign w:val="top"/>
          </w:tcPr>
          <w:p w14:paraId="44F52152" w14:textId="77777777" w:rsidR="00B32B72" w:rsidRPr="00244176" w:rsidRDefault="00B32B72"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25" w:type="dxa"/>
            <w:vAlign w:val="top"/>
          </w:tcPr>
          <w:p w14:paraId="44F52153" w14:textId="325287D9" w:rsidR="00B32B72"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77D6A1D9E784E039AB4EC433E9C3A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2B72">
                  <w:rPr>
                    <w:rFonts w:ascii="Arial" w:hAnsi="Arial" w:cs="Arial"/>
                    <w:color w:val="auto"/>
                  </w:rPr>
                  <w:t>Compliant</w:t>
                </w:r>
              </w:sdtContent>
            </w:sdt>
            <w:r w:rsidR="00B32B72" w:rsidRPr="00CC646C">
              <w:rPr>
                <w:rFonts w:ascii="Arial" w:hAnsi="Arial" w:cs="Arial"/>
                <w:color w:val="auto"/>
              </w:rPr>
              <w:t xml:space="preserve"> </w:t>
            </w:r>
          </w:p>
        </w:tc>
      </w:tr>
    </w:tbl>
    <w:p w14:paraId="44F52156" w14:textId="77777777" w:rsidR="00A10957" w:rsidRDefault="00DA43A2" w:rsidP="00A10957">
      <w:pPr>
        <w:pStyle w:val="Heading20"/>
      </w:pPr>
      <w:r w:rsidRPr="00A36AA9">
        <w:t>Findings</w:t>
      </w:r>
    </w:p>
    <w:p w14:paraId="19BF60F9" w14:textId="31598B49" w:rsidR="00327719" w:rsidRDefault="00327719" w:rsidP="00327719">
      <w:pPr>
        <w:pStyle w:val="NormalArial"/>
      </w:pPr>
      <w:r>
        <w:t>The Quality Standard for the Home Care Package services is Compliant as six of the six applicable requirements have been assessed as Compliant.</w:t>
      </w:r>
    </w:p>
    <w:p w14:paraId="53CC876D" w14:textId="49215A54" w:rsidR="00351017" w:rsidRDefault="00E40A4F" w:rsidP="00327719">
      <w:pPr>
        <w:pStyle w:val="NormalArial"/>
      </w:pPr>
      <w:r>
        <w:t xml:space="preserve">Consumers and representatives provided positive feedback about how the </w:t>
      </w:r>
      <w:r w:rsidR="007C71A8" w:rsidRPr="007C71A8">
        <w:t>service</w:t>
      </w:r>
      <w:r w:rsidR="007C71A8">
        <w:t xml:space="preserve"> provides services and supports for daily living.</w:t>
      </w:r>
    </w:p>
    <w:p w14:paraId="701B2C5B" w14:textId="4EA21FF2" w:rsidR="00351017" w:rsidRDefault="007C71A8" w:rsidP="00351017">
      <w:pPr>
        <w:pStyle w:val="NormalArial"/>
      </w:pPr>
      <w:r>
        <w:t xml:space="preserve">The service demonstrated that it provides </w:t>
      </w:r>
      <w:r w:rsidR="00351017">
        <w:t>a wide range of options for consumers to support them to live as independently as possible to enjoy life and remain socially connected.</w:t>
      </w:r>
      <w:r>
        <w:t xml:space="preserve"> It s</w:t>
      </w:r>
      <w:r w:rsidR="00351017">
        <w:t>upport</w:t>
      </w:r>
      <w:r>
        <w:t xml:space="preserve">s consumers </w:t>
      </w:r>
      <w:r w:rsidR="00351017">
        <w:t>emotional and psychological wellbeing through strong relationships built with their care workers.</w:t>
      </w:r>
      <w:r>
        <w:t xml:space="preserve"> It provides </w:t>
      </w:r>
      <w:r w:rsidR="00351017">
        <w:t>a wide range of options to participate in the community, engage in relationships and do things that interest consumers.</w:t>
      </w:r>
    </w:p>
    <w:p w14:paraId="4E1E5DD0" w14:textId="407F6051" w:rsidR="00351017" w:rsidRDefault="007C71A8" w:rsidP="00351017">
      <w:pPr>
        <w:pStyle w:val="NormalArial"/>
      </w:pPr>
      <w:r>
        <w:t xml:space="preserve">The Assessment </w:t>
      </w:r>
      <w:r w:rsidR="0027551C">
        <w:t xml:space="preserve">Team </w:t>
      </w:r>
      <w:r>
        <w:t xml:space="preserve">observed that there was good communication </w:t>
      </w:r>
      <w:r w:rsidR="00351017">
        <w:t>within the organisation and externally with sub</w:t>
      </w:r>
      <w:r w:rsidR="0027551C">
        <w:t>-</w:t>
      </w:r>
      <w:r w:rsidR="00351017">
        <w:t xml:space="preserve">contracted providers regarding the consumers condition, needs and </w:t>
      </w:r>
      <w:r w:rsidR="00351017">
        <w:lastRenderedPageBreak/>
        <w:t>preferences</w:t>
      </w:r>
      <w:r>
        <w:t xml:space="preserve">, and that the service ensures </w:t>
      </w:r>
      <w:r w:rsidR="00351017">
        <w:t>timely and appropriate referrals to individuals, other organisations and providers of other care and services.</w:t>
      </w:r>
    </w:p>
    <w:p w14:paraId="530A4CC0" w14:textId="2BFA58F7" w:rsidR="0048096C" w:rsidRDefault="00AE39E9" w:rsidP="00AE39E9">
      <w:pPr>
        <w:pStyle w:val="NormalArial"/>
      </w:pPr>
      <w:r>
        <w:t>Consumers and representatives advised they are assisted to purchase equipment through their package, if it was suitable, met their needs and if there were any issues they would report back to the service. One consumer state they were unsure how to maintain an item purchased a couple of years ago, this was raised with management and they advised they refer any service or maintenance issues raised by the consumer and representative or support worker to the supplier or manufacturer.</w:t>
      </w:r>
    </w:p>
    <w:p w14:paraId="44F52157" w14:textId="31D028F1" w:rsidR="00A10957" w:rsidRPr="00A36AA9" w:rsidRDefault="00DA43A2" w:rsidP="00A10957">
      <w:pPr>
        <w:pStyle w:val="NormalArial"/>
      </w:pPr>
      <w:r w:rsidRPr="00A36AA9">
        <w:br w:type="page"/>
      </w:r>
    </w:p>
    <w:p w14:paraId="44F52158" w14:textId="77777777" w:rsidR="00A10957" w:rsidRDefault="00DA43A2" w:rsidP="00A1095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004"/>
      </w:tblGrid>
      <w:tr w:rsidR="000C3CB9" w14:paraId="44F5215C" w14:textId="77777777" w:rsidTr="000C3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4F52159" w14:textId="77777777" w:rsidR="000C3CB9" w:rsidRPr="003217D3" w:rsidRDefault="000C3CB9" w:rsidP="00A1095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44F5215A" w14:textId="66B3BE28" w:rsidR="000C3CB9" w:rsidRPr="003217D3" w:rsidRDefault="000C3CB9" w:rsidP="00A1095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C3CB9" w14:paraId="44F52161" w14:textId="77777777" w:rsidTr="000C3C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5D" w14:textId="77777777" w:rsidR="000C3CB9" w:rsidRPr="00244176" w:rsidRDefault="000C3CB9"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52" w:type="dxa"/>
            <w:shd w:val="clear" w:color="auto" w:fill="auto"/>
            <w:vAlign w:val="top"/>
          </w:tcPr>
          <w:p w14:paraId="44F5215E" w14:textId="77777777" w:rsidR="000C3CB9" w:rsidRPr="00244176" w:rsidRDefault="000C3CB9"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04" w:type="dxa"/>
            <w:shd w:val="clear" w:color="auto" w:fill="auto"/>
            <w:vAlign w:val="top"/>
          </w:tcPr>
          <w:p w14:paraId="44F5215F" w14:textId="40A4980E" w:rsidR="000C3CB9"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787A9F17B8124A54820F9FCED42727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CB9">
                  <w:rPr>
                    <w:rFonts w:ascii="Arial" w:hAnsi="Arial" w:cs="Arial"/>
                    <w:color w:val="auto"/>
                  </w:rPr>
                  <w:t>Compliant</w:t>
                </w:r>
              </w:sdtContent>
            </w:sdt>
            <w:r w:rsidR="000C3CB9" w:rsidRPr="00CC646C">
              <w:rPr>
                <w:rFonts w:ascii="Arial" w:hAnsi="Arial" w:cs="Arial"/>
                <w:color w:val="auto"/>
              </w:rPr>
              <w:t xml:space="preserve"> </w:t>
            </w:r>
          </w:p>
        </w:tc>
      </w:tr>
      <w:tr w:rsidR="000C3CB9" w14:paraId="44F52168" w14:textId="77777777" w:rsidTr="000C3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62" w14:textId="77777777" w:rsidR="000C3CB9" w:rsidRPr="00244176" w:rsidRDefault="000C3CB9"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52" w:type="dxa"/>
            <w:shd w:val="clear" w:color="auto" w:fill="auto"/>
            <w:vAlign w:val="top"/>
          </w:tcPr>
          <w:p w14:paraId="44F52163" w14:textId="77777777" w:rsidR="000C3CB9" w:rsidRPr="00244176" w:rsidRDefault="000C3CB9"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4F52164" w14:textId="77777777" w:rsidR="000C3CB9" w:rsidRPr="00244176" w:rsidRDefault="000C3CB9" w:rsidP="00A1095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4F52165" w14:textId="77777777" w:rsidR="000C3CB9" w:rsidRPr="00244176" w:rsidRDefault="000C3CB9" w:rsidP="00A1095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04" w:type="dxa"/>
            <w:shd w:val="clear" w:color="auto" w:fill="auto"/>
            <w:vAlign w:val="top"/>
          </w:tcPr>
          <w:p w14:paraId="44F52166" w14:textId="559BB0A8" w:rsidR="000C3CB9"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CF425FD501BE46DEBD500A6E8954D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CB9">
                  <w:rPr>
                    <w:rFonts w:ascii="Arial" w:hAnsi="Arial" w:cs="Arial"/>
                    <w:color w:val="auto"/>
                  </w:rPr>
                  <w:t>Compliant</w:t>
                </w:r>
              </w:sdtContent>
            </w:sdt>
            <w:r w:rsidR="000C3CB9" w:rsidRPr="00CC646C">
              <w:rPr>
                <w:rFonts w:ascii="Arial" w:hAnsi="Arial" w:cs="Arial"/>
                <w:color w:val="auto"/>
              </w:rPr>
              <w:t xml:space="preserve"> </w:t>
            </w:r>
          </w:p>
        </w:tc>
      </w:tr>
      <w:tr w:rsidR="000C3CB9" w14:paraId="44F5216D" w14:textId="77777777" w:rsidTr="000C3C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69" w14:textId="77777777" w:rsidR="000C3CB9" w:rsidRPr="00244176" w:rsidRDefault="000C3CB9"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52" w:type="dxa"/>
            <w:shd w:val="clear" w:color="auto" w:fill="auto"/>
            <w:vAlign w:val="top"/>
          </w:tcPr>
          <w:p w14:paraId="44F5216A" w14:textId="77777777" w:rsidR="000C3CB9" w:rsidRPr="00244176" w:rsidRDefault="000C3CB9"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04" w:type="dxa"/>
            <w:shd w:val="clear" w:color="auto" w:fill="auto"/>
            <w:vAlign w:val="top"/>
          </w:tcPr>
          <w:p w14:paraId="44F5216B" w14:textId="15857562" w:rsidR="000C3CB9"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6BC9039D0B8C422FB17501CE06E6E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CB9">
                  <w:rPr>
                    <w:rFonts w:ascii="Arial" w:hAnsi="Arial" w:cs="Arial"/>
                    <w:color w:val="auto"/>
                  </w:rPr>
                  <w:t>Compliant</w:t>
                </w:r>
              </w:sdtContent>
            </w:sdt>
            <w:r w:rsidR="000C3CB9" w:rsidRPr="00CC646C">
              <w:rPr>
                <w:rFonts w:ascii="Arial" w:hAnsi="Arial" w:cs="Arial"/>
                <w:color w:val="auto"/>
              </w:rPr>
              <w:t xml:space="preserve"> </w:t>
            </w:r>
          </w:p>
        </w:tc>
      </w:tr>
    </w:tbl>
    <w:p w14:paraId="44F5216E" w14:textId="77777777" w:rsidR="00A10957" w:rsidRDefault="00DA43A2" w:rsidP="00A10957">
      <w:pPr>
        <w:pStyle w:val="Heading20"/>
      </w:pPr>
      <w:r w:rsidRPr="00A36AA9">
        <w:t>Findings</w:t>
      </w:r>
    </w:p>
    <w:p w14:paraId="7BFE32B0" w14:textId="7898795D" w:rsidR="00327719" w:rsidRDefault="00327719" w:rsidP="00327719">
      <w:pPr>
        <w:pStyle w:val="NormalArial"/>
      </w:pPr>
      <w:r>
        <w:t>The Quality Standard for the Home Care Package services is Compliant as three of the three specific requirements have been assessed as Compliant.</w:t>
      </w:r>
    </w:p>
    <w:p w14:paraId="0C74D003" w14:textId="75C4316A" w:rsidR="00615F99" w:rsidRDefault="00615F99" w:rsidP="00327719">
      <w:pPr>
        <w:pStyle w:val="NormalArial"/>
      </w:pPr>
      <w:r w:rsidRPr="00615F99">
        <w:t>Consumers provided positive feedback about the centre environment</w:t>
      </w:r>
      <w:r>
        <w:t xml:space="preserve">. </w:t>
      </w:r>
      <w:r w:rsidRPr="00615F99">
        <w:t>Overall consumers and representatives said the service and vehicles were clean and well maintained.</w:t>
      </w:r>
      <w:r>
        <w:t xml:space="preserve"> In addition, c</w:t>
      </w:r>
      <w:r w:rsidRPr="00615F99">
        <w:t>onsumers interviewed said they felt safe at the centre. They also said the hall, and also the buses they travel on to the centre, are very clean.</w:t>
      </w:r>
    </w:p>
    <w:p w14:paraId="6D8AE308" w14:textId="30BEA8D9" w:rsidR="00615F99" w:rsidRDefault="00615F99" w:rsidP="00615F99">
      <w:pPr>
        <w:pStyle w:val="NormalArial"/>
      </w:pPr>
      <w:r>
        <w:t>The service demonstrated that it provides a welcoming environment which promotes a sense of belonging and optimises independence and ensures the environment is safe, clean, comfortable and well maintained. This was confirmed by observations by the Assessment Team.</w:t>
      </w:r>
    </w:p>
    <w:p w14:paraId="666478C4" w14:textId="46E84BB9" w:rsidR="00615F99" w:rsidRDefault="00615F99" w:rsidP="00615F99">
      <w:pPr>
        <w:pStyle w:val="NormalArial"/>
      </w:pPr>
      <w:r>
        <w:t>The service ensures all consumers are assisted to connect with relevant staff, by providing guidance and support in getting in and out of the transporting vehicle. Daily cleaning of the service environment is undertaken. It also regularly maintains and updates equipment, and ensures it is safe and well maintained for consumers.</w:t>
      </w:r>
    </w:p>
    <w:p w14:paraId="44F5216F" w14:textId="26BB56D0" w:rsidR="00A10957" w:rsidRPr="00A36AA9" w:rsidRDefault="00DA43A2" w:rsidP="00A10957">
      <w:pPr>
        <w:pStyle w:val="NormalArial"/>
      </w:pPr>
      <w:r w:rsidRPr="00A36AA9">
        <w:br w:type="page"/>
      </w:r>
    </w:p>
    <w:p w14:paraId="44F52170" w14:textId="77777777" w:rsidR="00A10957" w:rsidRPr="00A36AA9" w:rsidRDefault="00DA43A2" w:rsidP="00A1095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9F3371" w14:paraId="44F52174" w14:textId="77777777" w:rsidTr="009F3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4F52171" w14:textId="77777777" w:rsidR="009F3371" w:rsidRPr="003217D3" w:rsidRDefault="009F3371" w:rsidP="00A1095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4F52172" w14:textId="51878406" w:rsidR="009F3371" w:rsidRPr="003217D3" w:rsidRDefault="009F3371" w:rsidP="00A1095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F3371" w14:paraId="44F52179" w14:textId="77777777" w:rsidTr="009F33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75" w14:textId="77777777" w:rsidR="009F3371" w:rsidRPr="00244176" w:rsidRDefault="009F3371"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44F52176" w14:textId="77777777" w:rsidR="009F3371" w:rsidRPr="00244176" w:rsidRDefault="009F3371"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44F52177" w14:textId="34AF8627" w:rsidR="009F3371"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D8525A94D44F4D8D85C15D4FF118FE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371">
                  <w:rPr>
                    <w:rFonts w:ascii="Arial" w:hAnsi="Arial" w:cs="Arial"/>
                    <w:color w:val="auto"/>
                  </w:rPr>
                  <w:t>Compliant</w:t>
                </w:r>
              </w:sdtContent>
            </w:sdt>
            <w:r w:rsidR="009F3371" w:rsidRPr="00CC646C">
              <w:rPr>
                <w:rFonts w:ascii="Arial" w:hAnsi="Arial" w:cs="Arial"/>
                <w:color w:val="auto"/>
              </w:rPr>
              <w:t xml:space="preserve"> </w:t>
            </w:r>
          </w:p>
        </w:tc>
      </w:tr>
      <w:tr w:rsidR="009F3371" w14:paraId="44F5217E" w14:textId="77777777" w:rsidTr="009F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7A" w14:textId="77777777" w:rsidR="009F3371" w:rsidRPr="00244176" w:rsidRDefault="009F3371"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44F5217B" w14:textId="77777777" w:rsidR="009F3371" w:rsidRPr="00244176" w:rsidRDefault="009F3371"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44F5217C" w14:textId="21B7C44B" w:rsidR="009F3371"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93FC9AFD5EA9430D826CB9775A0FFC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371">
                  <w:rPr>
                    <w:rFonts w:ascii="Arial" w:hAnsi="Arial" w:cs="Arial"/>
                    <w:color w:val="auto"/>
                  </w:rPr>
                  <w:t>Compliant</w:t>
                </w:r>
              </w:sdtContent>
            </w:sdt>
            <w:r w:rsidR="009F3371" w:rsidRPr="00CC646C">
              <w:rPr>
                <w:rFonts w:ascii="Arial" w:hAnsi="Arial" w:cs="Arial"/>
                <w:color w:val="auto"/>
              </w:rPr>
              <w:t xml:space="preserve"> </w:t>
            </w:r>
          </w:p>
        </w:tc>
      </w:tr>
      <w:tr w:rsidR="009F3371" w14:paraId="44F52183" w14:textId="77777777" w:rsidTr="009F33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7F" w14:textId="77777777" w:rsidR="009F3371" w:rsidRPr="00244176" w:rsidRDefault="009F3371"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44F52180" w14:textId="77777777" w:rsidR="009F3371" w:rsidRPr="00244176" w:rsidRDefault="009F3371"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44F52181" w14:textId="6420E03A" w:rsidR="009F3371"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7B2D67C97E84DE6ADC9D3E0D37E5F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371">
                  <w:rPr>
                    <w:rFonts w:ascii="Arial" w:hAnsi="Arial" w:cs="Arial"/>
                    <w:color w:val="auto"/>
                  </w:rPr>
                  <w:t>Compliant</w:t>
                </w:r>
              </w:sdtContent>
            </w:sdt>
            <w:r w:rsidR="009F3371" w:rsidRPr="00CC646C">
              <w:rPr>
                <w:rFonts w:ascii="Arial" w:hAnsi="Arial" w:cs="Arial"/>
                <w:color w:val="auto"/>
              </w:rPr>
              <w:t xml:space="preserve"> </w:t>
            </w:r>
          </w:p>
        </w:tc>
      </w:tr>
      <w:tr w:rsidR="009F3371" w14:paraId="44F52188" w14:textId="77777777" w:rsidTr="009F33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84" w14:textId="77777777" w:rsidR="009F3371" w:rsidRPr="00244176" w:rsidRDefault="009F3371"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44F52185" w14:textId="77777777" w:rsidR="009F3371" w:rsidRPr="00244176" w:rsidRDefault="009F3371"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44F52186" w14:textId="2AB9BB45" w:rsidR="009F3371"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AA2C1DDA0F34437C87F4531BC52BDA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371">
                  <w:rPr>
                    <w:rFonts w:ascii="Arial" w:hAnsi="Arial" w:cs="Arial"/>
                    <w:color w:val="auto"/>
                  </w:rPr>
                  <w:t>Compliant</w:t>
                </w:r>
              </w:sdtContent>
            </w:sdt>
            <w:r w:rsidR="009F3371" w:rsidRPr="00CC646C">
              <w:rPr>
                <w:rFonts w:ascii="Arial" w:hAnsi="Arial" w:cs="Arial"/>
                <w:color w:val="auto"/>
              </w:rPr>
              <w:t xml:space="preserve"> </w:t>
            </w:r>
          </w:p>
        </w:tc>
      </w:tr>
    </w:tbl>
    <w:p w14:paraId="44F52189" w14:textId="77777777" w:rsidR="00A10957" w:rsidRDefault="00DA43A2" w:rsidP="00A10957">
      <w:pPr>
        <w:pStyle w:val="Heading20"/>
      </w:pPr>
      <w:r w:rsidRPr="00A36AA9">
        <w:t>Findings</w:t>
      </w:r>
    </w:p>
    <w:p w14:paraId="500093D6" w14:textId="4E30B8CB" w:rsidR="00A1477B" w:rsidRDefault="00A1477B" w:rsidP="00A1477B">
      <w:pPr>
        <w:pStyle w:val="NormalArial"/>
      </w:pPr>
      <w:r>
        <w:t>The Quality Standard for the Home Care Package services is Compliant as four of the four specific requirements have been assessed as Compliant.</w:t>
      </w:r>
    </w:p>
    <w:p w14:paraId="3E2E1BDD" w14:textId="665DDF36" w:rsidR="002C6F15" w:rsidRDefault="002C6F15" w:rsidP="00A1477B">
      <w:pPr>
        <w:pStyle w:val="NormalArial"/>
      </w:pPr>
      <w:r w:rsidRPr="002C6F15">
        <w:t>Consumers and representatives advised they do not have any concerns as they are satisfied with the services and they can discuss any issues with the support worker and coordination staff in a conference style</w:t>
      </w:r>
      <w:r>
        <w:t xml:space="preserve">. </w:t>
      </w:r>
      <w:r w:rsidRPr="002C6F15">
        <w:t>Consumers and representatives said they received information on their right to an advocate and advocacy services in their community as well as how to provide feedback or complaints. They knew how to access interpreter services if needed</w:t>
      </w:r>
      <w:r>
        <w:t xml:space="preserve">. They felt </w:t>
      </w:r>
      <w:r w:rsidRPr="002C6F15">
        <w:t>staff would take any concerns seriously and address their complaints</w:t>
      </w:r>
      <w:r>
        <w:t xml:space="preserve">, and </w:t>
      </w:r>
      <w:r w:rsidR="003D7B03" w:rsidRPr="003D7B03">
        <w:t>said the service seeks feedback to see if they can improve services.</w:t>
      </w:r>
    </w:p>
    <w:p w14:paraId="513A11B5" w14:textId="4526FF83" w:rsidR="00A10957" w:rsidRDefault="003D7B03" w:rsidP="00A10957">
      <w:pPr>
        <w:pStyle w:val="NormalArial"/>
      </w:pPr>
      <w:r>
        <w:t>The service demonstrated that it provides access</w:t>
      </w:r>
      <w:r w:rsidR="00A10957">
        <w:t>, support and information to consumers to encourage feedback and complaints.</w:t>
      </w:r>
      <w:r>
        <w:t xml:space="preserve"> It promotes and provides </w:t>
      </w:r>
      <w:r w:rsidR="00A10957">
        <w:t>information of relevant external agencies and advocates</w:t>
      </w:r>
      <w:r>
        <w:t xml:space="preserve"> and practices </w:t>
      </w:r>
      <w:r w:rsidR="00A10957">
        <w:t>open disclosure where required.</w:t>
      </w:r>
      <w:r>
        <w:t xml:space="preserve"> It responds to </w:t>
      </w:r>
      <w:r w:rsidR="00A10957">
        <w:t xml:space="preserve"> consumer</w:t>
      </w:r>
      <w:r>
        <w:t>’</w:t>
      </w:r>
      <w:r w:rsidR="00A10957">
        <w:t>s feedback with service improvements.</w:t>
      </w:r>
    </w:p>
    <w:p w14:paraId="44F5218A" w14:textId="70463232" w:rsidR="00A10957" w:rsidRDefault="00DA43A2" w:rsidP="00A10957">
      <w:pPr>
        <w:pStyle w:val="NormalArial"/>
      </w:pPr>
      <w:r>
        <w:br w:type="page"/>
      </w:r>
    </w:p>
    <w:p w14:paraId="44F5218B" w14:textId="77777777" w:rsidR="00A10957" w:rsidRPr="003217D3" w:rsidRDefault="00DA43A2" w:rsidP="00A1095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367327" w14:paraId="44F5218F" w14:textId="77777777" w:rsidTr="00D16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4F5218C" w14:textId="77777777" w:rsidR="00367327" w:rsidRPr="003217D3" w:rsidRDefault="00367327" w:rsidP="00A1095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4F5218D" w14:textId="025799D9" w:rsidR="00367327" w:rsidRPr="003217D3" w:rsidRDefault="00367327" w:rsidP="00A1095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7327" w14:paraId="44F52194" w14:textId="77777777" w:rsidTr="00D16F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90" w14:textId="77777777" w:rsidR="00367327" w:rsidRPr="00244176" w:rsidRDefault="00367327"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44F52191" w14:textId="77777777" w:rsidR="00367327" w:rsidRPr="00244176" w:rsidRDefault="00367327"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4F52192" w14:textId="4DC38C2C" w:rsidR="00367327"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4F74F29E2162492AA6D213716ECB67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7327">
                  <w:rPr>
                    <w:rFonts w:ascii="Arial" w:hAnsi="Arial" w:cs="Arial"/>
                    <w:color w:val="auto"/>
                  </w:rPr>
                  <w:t>Compliant</w:t>
                </w:r>
              </w:sdtContent>
            </w:sdt>
            <w:r w:rsidR="00367327" w:rsidRPr="00CC646C">
              <w:rPr>
                <w:rFonts w:ascii="Arial" w:hAnsi="Arial" w:cs="Arial"/>
                <w:color w:val="auto"/>
              </w:rPr>
              <w:t xml:space="preserve"> </w:t>
            </w:r>
          </w:p>
        </w:tc>
      </w:tr>
      <w:tr w:rsidR="00367327" w14:paraId="44F52199"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95" w14:textId="77777777" w:rsidR="00367327" w:rsidRPr="00244176" w:rsidRDefault="00367327"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44F52196" w14:textId="77777777" w:rsidR="00367327" w:rsidRPr="00244176" w:rsidRDefault="00367327"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44F52197" w14:textId="37402E4C" w:rsidR="00367327"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0EAD9C97B15E437BAB5AD1A3B82919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7327">
                  <w:rPr>
                    <w:rFonts w:ascii="Arial" w:hAnsi="Arial" w:cs="Arial"/>
                    <w:color w:val="auto"/>
                  </w:rPr>
                  <w:t>Compliant</w:t>
                </w:r>
              </w:sdtContent>
            </w:sdt>
            <w:r w:rsidR="00367327" w:rsidRPr="00CC646C">
              <w:rPr>
                <w:rFonts w:ascii="Arial" w:hAnsi="Arial" w:cs="Arial"/>
                <w:color w:val="auto"/>
              </w:rPr>
              <w:t xml:space="preserve"> </w:t>
            </w:r>
          </w:p>
        </w:tc>
      </w:tr>
      <w:tr w:rsidR="00367327" w14:paraId="44F5219E" w14:textId="77777777" w:rsidTr="00D16F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9A" w14:textId="77777777" w:rsidR="00367327" w:rsidRPr="00244176" w:rsidRDefault="00367327"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44F5219B" w14:textId="77777777" w:rsidR="00367327" w:rsidRPr="00244176" w:rsidRDefault="00367327"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44F5219C" w14:textId="1EAB131A" w:rsidR="00367327"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749351029A64CA89860DF4C15A73B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7327">
                  <w:rPr>
                    <w:rFonts w:ascii="Arial" w:hAnsi="Arial" w:cs="Arial"/>
                    <w:color w:val="auto"/>
                  </w:rPr>
                  <w:t>Compliant</w:t>
                </w:r>
              </w:sdtContent>
            </w:sdt>
            <w:r w:rsidR="00367327" w:rsidRPr="00CC646C">
              <w:rPr>
                <w:rFonts w:ascii="Arial" w:hAnsi="Arial" w:cs="Arial"/>
                <w:color w:val="auto"/>
              </w:rPr>
              <w:t xml:space="preserve"> </w:t>
            </w:r>
          </w:p>
        </w:tc>
      </w:tr>
      <w:tr w:rsidR="00367327" w14:paraId="44F521A3" w14:textId="77777777" w:rsidTr="00D16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9F" w14:textId="77777777" w:rsidR="00367327" w:rsidRPr="00244176" w:rsidRDefault="00367327"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4F521A0" w14:textId="77777777" w:rsidR="00367327" w:rsidRPr="00244176" w:rsidRDefault="00367327"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4F521A1" w14:textId="77B294CA" w:rsidR="00367327"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BFBBD26494344174B94DC6148F522A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7327">
                  <w:rPr>
                    <w:rFonts w:ascii="Arial" w:hAnsi="Arial" w:cs="Arial"/>
                    <w:color w:val="auto"/>
                  </w:rPr>
                  <w:t>Compliant</w:t>
                </w:r>
              </w:sdtContent>
            </w:sdt>
            <w:r w:rsidR="00367327" w:rsidRPr="00CC646C">
              <w:rPr>
                <w:rFonts w:ascii="Arial" w:hAnsi="Arial" w:cs="Arial"/>
                <w:color w:val="auto"/>
              </w:rPr>
              <w:t xml:space="preserve"> </w:t>
            </w:r>
          </w:p>
        </w:tc>
      </w:tr>
      <w:tr w:rsidR="00367327" w14:paraId="44F521A8" w14:textId="77777777" w:rsidTr="00D16F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A4" w14:textId="77777777" w:rsidR="00367327" w:rsidRPr="00244176" w:rsidRDefault="00367327"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4F521A5" w14:textId="77777777" w:rsidR="00367327" w:rsidRPr="00244176" w:rsidRDefault="00367327"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4F521A6" w14:textId="210FD9CC" w:rsidR="00367327"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387E2780BFBE41EEA4347B1A6348EE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7327">
                  <w:rPr>
                    <w:rFonts w:ascii="Arial" w:hAnsi="Arial" w:cs="Arial"/>
                    <w:color w:val="auto"/>
                  </w:rPr>
                  <w:t>Compliant</w:t>
                </w:r>
              </w:sdtContent>
            </w:sdt>
            <w:r w:rsidR="00367327" w:rsidRPr="00CC646C">
              <w:rPr>
                <w:rFonts w:ascii="Arial" w:hAnsi="Arial" w:cs="Arial"/>
                <w:color w:val="auto"/>
              </w:rPr>
              <w:t xml:space="preserve"> </w:t>
            </w:r>
          </w:p>
        </w:tc>
      </w:tr>
    </w:tbl>
    <w:p w14:paraId="44F521A9" w14:textId="77777777" w:rsidR="00A10957" w:rsidRDefault="00DA43A2" w:rsidP="00A10957">
      <w:pPr>
        <w:pStyle w:val="Heading20"/>
      </w:pPr>
      <w:r w:rsidRPr="00A36AA9">
        <w:t>Findings</w:t>
      </w:r>
    </w:p>
    <w:p w14:paraId="20188F8E" w14:textId="4B29F006" w:rsidR="00A1477B" w:rsidRDefault="00A1477B" w:rsidP="00A1477B">
      <w:pPr>
        <w:pStyle w:val="NormalArial"/>
      </w:pPr>
      <w:r>
        <w:t>The Quality Standard for the Home Care Package services is Compliant as five of the five specific requirements have been assessed as Compliant.</w:t>
      </w:r>
    </w:p>
    <w:p w14:paraId="22E9ED40" w14:textId="719ECE20" w:rsidR="00824817" w:rsidRDefault="00424AB9" w:rsidP="00A1477B">
      <w:pPr>
        <w:pStyle w:val="NormalArial"/>
      </w:pPr>
      <w:r w:rsidRPr="00424AB9">
        <w:t>Consumers and representatives confirmed care staff deliver the support and assistance when they expect them and at a time suitable for them. Consumers and representatives interviewed said their team coordinator and support workers treat them with kindness and respected them as individuals.</w:t>
      </w:r>
      <w:r>
        <w:t xml:space="preserve"> </w:t>
      </w:r>
      <w:r w:rsidRPr="00424AB9">
        <w:t>They advised they are satisfied with the knowledge and skills of the support workers for example in the safe use of equipment per personal care and support.</w:t>
      </w:r>
      <w:r w:rsidR="00863F1F">
        <w:t xml:space="preserve"> </w:t>
      </w:r>
      <w:r w:rsidR="00863F1F" w:rsidRPr="00863F1F">
        <w:t xml:space="preserve">Consumers and representatives </w:t>
      </w:r>
      <w:r w:rsidR="00863F1F">
        <w:t xml:space="preserve">also stated </w:t>
      </w:r>
      <w:r w:rsidR="00863F1F" w:rsidRPr="00863F1F">
        <w:t xml:space="preserve">they are asked to provide feedback about their care and services and if there are any issues with staff or the way they provide services. </w:t>
      </w:r>
      <w:r w:rsidR="00863F1F">
        <w:t>In addition, they advised that</w:t>
      </w:r>
      <w:r w:rsidR="00863F1F" w:rsidRPr="00863F1F">
        <w:t xml:space="preserve"> they are currently satisfied with the services and with the staff providing and overseeing services.</w:t>
      </w:r>
    </w:p>
    <w:p w14:paraId="45E36836" w14:textId="4E1572AC" w:rsidR="00B60EA7" w:rsidRDefault="00A43EA3" w:rsidP="00B60EA7">
      <w:pPr>
        <w:pStyle w:val="NormalArial"/>
      </w:pPr>
      <w:r>
        <w:t xml:space="preserve">The service demonstrated the </w:t>
      </w:r>
      <w:r w:rsidR="00B60EA7">
        <w:t>workforce is planned to enable delivery of safe and quality care</w:t>
      </w:r>
      <w:r>
        <w:t xml:space="preserve">, and that it provides </w:t>
      </w:r>
      <w:r w:rsidR="00B60EA7">
        <w:t>training and support to the staff to increase staff competency and skill.</w:t>
      </w:r>
      <w:r>
        <w:t xml:space="preserve"> It demonstrated that it </w:t>
      </w:r>
      <w:r w:rsidR="00B60EA7">
        <w:t>has systems to review performance based on assessment and consumer feedback.</w:t>
      </w:r>
    </w:p>
    <w:p w14:paraId="381ABEEA" w14:textId="696FA847" w:rsidR="00424AB9" w:rsidRDefault="00424AB9" w:rsidP="00B60EA7">
      <w:pPr>
        <w:pStyle w:val="NormalArial"/>
      </w:pPr>
      <w:r w:rsidRPr="00424AB9">
        <w:t>Management advised recruitment processes in place assess workforce credentials. Performance management processes are in place and offer staff an opportunity to identify training and development needs. Training documentation was sighted, and management monitor and record training information sessions attended by staff, these include initial induction, annual mandatory training and specific professional development sessions for example training on dementia framework, infection control, writing care plans and progress notes.</w:t>
      </w:r>
    </w:p>
    <w:p w14:paraId="7B979B35" w14:textId="420CD338" w:rsidR="004E1940" w:rsidRDefault="004E1940" w:rsidP="00B60EA7">
      <w:pPr>
        <w:pStyle w:val="NormalArial"/>
      </w:pPr>
      <w:r>
        <w:t>Relevant training and policies and procedures were observed by the Assessment Team.</w:t>
      </w:r>
    </w:p>
    <w:p w14:paraId="44F521AA" w14:textId="0EE5C739" w:rsidR="00A10957" w:rsidRPr="00A36AA9" w:rsidRDefault="00DA43A2" w:rsidP="00A10957">
      <w:pPr>
        <w:pStyle w:val="NormalArial"/>
      </w:pPr>
      <w:r w:rsidRPr="00A36AA9">
        <w:br w:type="page"/>
      </w:r>
    </w:p>
    <w:p w14:paraId="44F521AB" w14:textId="77777777" w:rsidR="00A10957" w:rsidRPr="00A36AA9" w:rsidRDefault="00DA43A2" w:rsidP="00A1095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5D2FEC" w14:paraId="44F521AF" w14:textId="77777777" w:rsidTr="005D2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4F521AC" w14:textId="77777777" w:rsidR="005D2FEC" w:rsidRPr="003217D3" w:rsidRDefault="005D2FEC" w:rsidP="00A1095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44F521AD" w14:textId="636F9343" w:rsidR="005D2FEC" w:rsidRPr="003217D3" w:rsidRDefault="005D2FEC" w:rsidP="00A1095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2FEC" w14:paraId="44F521B4" w14:textId="77777777" w:rsidTr="005D2F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B0" w14:textId="77777777" w:rsidR="005D2FEC" w:rsidRPr="00244176" w:rsidRDefault="005D2FEC"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44F521B1" w14:textId="77777777" w:rsidR="005D2FEC" w:rsidRPr="00244176" w:rsidRDefault="005D2FEC"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44F521B2" w14:textId="66C58CF1" w:rsidR="005D2FEC"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AA9906ECBEBB495DABA61FB11F94EA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FEC">
                  <w:rPr>
                    <w:rFonts w:ascii="Arial" w:hAnsi="Arial" w:cs="Arial"/>
                    <w:color w:val="auto"/>
                  </w:rPr>
                  <w:t>Compliant</w:t>
                </w:r>
              </w:sdtContent>
            </w:sdt>
            <w:r w:rsidR="005D2FEC" w:rsidRPr="00CC646C">
              <w:rPr>
                <w:rFonts w:ascii="Arial" w:hAnsi="Arial" w:cs="Arial"/>
                <w:color w:val="auto"/>
              </w:rPr>
              <w:t xml:space="preserve"> </w:t>
            </w:r>
          </w:p>
        </w:tc>
      </w:tr>
      <w:tr w:rsidR="005D2FEC" w14:paraId="44F521B9" w14:textId="77777777" w:rsidTr="005D2F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B5" w14:textId="77777777" w:rsidR="005D2FEC" w:rsidRPr="00244176" w:rsidRDefault="005D2FEC"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44F521B6" w14:textId="77777777" w:rsidR="005D2FEC" w:rsidRPr="00244176" w:rsidRDefault="005D2FEC"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44F521B7" w14:textId="4192CC22" w:rsidR="005D2FEC" w:rsidRPr="00CC646C" w:rsidRDefault="00EC7640"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957FADB33AB145C4AFC15B0169298F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FEC">
                  <w:rPr>
                    <w:rFonts w:ascii="Arial" w:hAnsi="Arial" w:cs="Arial"/>
                    <w:color w:val="auto"/>
                  </w:rPr>
                  <w:t>Compliant</w:t>
                </w:r>
              </w:sdtContent>
            </w:sdt>
            <w:r w:rsidR="005D2FEC" w:rsidRPr="00CC646C">
              <w:rPr>
                <w:rFonts w:ascii="Arial" w:hAnsi="Arial" w:cs="Arial"/>
                <w:color w:val="auto"/>
              </w:rPr>
              <w:t xml:space="preserve"> </w:t>
            </w:r>
          </w:p>
        </w:tc>
      </w:tr>
      <w:tr w:rsidR="005D2FEC" w14:paraId="44F521C4" w14:textId="77777777" w:rsidTr="005D2F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BA" w14:textId="77777777" w:rsidR="005D2FEC" w:rsidRPr="00244176" w:rsidRDefault="005D2FEC"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44F521BB" w14:textId="77777777" w:rsidR="005D2FEC" w:rsidRPr="00244176" w:rsidRDefault="005D2FEC"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4F521BC" w14:textId="77777777" w:rsidR="005D2FEC" w:rsidRPr="00244176" w:rsidRDefault="005D2FEC" w:rsidP="00A1095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F521BD" w14:textId="77777777" w:rsidR="005D2FEC" w:rsidRPr="00244176" w:rsidRDefault="005D2FEC" w:rsidP="00A1095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4F521BE" w14:textId="77777777" w:rsidR="005D2FEC" w:rsidRPr="00244176" w:rsidRDefault="005D2FEC" w:rsidP="00A1095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4F521BF" w14:textId="77777777" w:rsidR="005D2FEC" w:rsidRPr="00244176" w:rsidRDefault="005D2FEC" w:rsidP="00A1095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4F521C0" w14:textId="77777777" w:rsidR="005D2FEC" w:rsidRPr="00244176" w:rsidRDefault="005D2FEC" w:rsidP="00A1095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4F521C1" w14:textId="77777777" w:rsidR="005D2FEC" w:rsidRPr="00244176" w:rsidRDefault="005D2FEC" w:rsidP="00A1095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44F521C2" w14:textId="2BA27CA1" w:rsidR="005D2FEC"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C2FAFF0DFBE4150830AADAF99C5D8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FEC">
                  <w:rPr>
                    <w:rFonts w:ascii="Arial" w:hAnsi="Arial" w:cs="Arial"/>
                    <w:color w:val="auto"/>
                  </w:rPr>
                  <w:t>Compliant</w:t>
                </w:r>
              </w:sdtContent>
            </w:sdt>
            <w:r w:rsidR="005D2FEC" w:rsidRPr="00CC646C">
              <w:rPr>
                <w:rFonts w:ascii="Arial" w:hAnsi="Arial" w:cs="Arial"/>
                <w:color w:val="auto"/>
              </w:rPr>
              <w:t xml:space="preserve"> </w:t>
            </w:r>
          </w:p>
        </w:tc>
      </w:tr>
      <w:tr w:rsidR="005D2FEC" w14:paraId="44F521CD" w14:textId="77777777" w:rsidTr="005D2F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C5" w14:textId="77777777" w:rsidR="005D2FEC" w:rsidRPr="00244176" w:rsidRDefault="005D2FEC"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44F521C6" w14:textId="77777777" w:rsidR="005D2FEC" w:rsidRPr="00244176" w:rsidRDefault="005D2FEC" w:rsidP="00A10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4F521C7" w14:textId="77777777" w:rsidR="005D2FEC" w:rsidRPr="00244176" w:rsidRDefault="005D2FEC" w:rsidP="00A1095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F521C8" w14:textId="77777777" w:rsidR="005D2FEC" w:rsidRPr="00244176" w:rsidRDefault="005D2FEC" w:rsidP="00A1095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F521C9" w14:textId="77777777" w:rsidR="005D2FEC" w:rsidRPr="00244176" w:rsidRDefault="005D2FEC" w:rsidP="00A1095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F521CA" w14:textId="77777777" w:rsidR="005D2FEC" w:rsidRPr="00244176" w:rsidRDefault="005D2FEC" w:rsidP="00A1095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44F521CB" w14:textId="2E9BAF05" w:rsidR="005D2FEC" w:rsidRPr="00CC646C" w:rsidRDefault="00EC7640" w:rsidP="00A1095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9F905A7CCE44AC1A452221C1B6AA4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FEC">
                  <w:rPr>
                    <w:rFonts w:ascii="Arial" w:hAnsi="Arial" w:cs="Arial"/>
                    <w:color w:val="auto"/>
                  </w:rPr>
                  <w:t>Compliant</w:t>
                </w:r>
              </w:sdtContent>
            </w:sdt>
          </w:p>
        </w:tc>
      </w:tr>
      <w:tr w:rsidR="005D2FEC" w14:paraId="44F521D5" w14:textId="77777777" w:rsidTr="005D2F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F521CE" w14:textId="77777777" w:rsidR="005D2FEC" w:rsidRPr="00244176" w:rsidRDefault="005D2FEC" w:rsidP="00A10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44F521CF" w14:textId="77777777" w:rsidR="005D2FEC" w:rsidRPr="00244176" w:rsidRDefault="005D2FEC"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F521D0" w14:textId="77777777" w:rsidR="005D2FEC" w:rsidRPr="00244176" w:rsidRDefault="005D2FEC" w:rsidP="00A1095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4F521D1" w14:textId="77777777" w:rsidR="005D2FEC" w:rsidRPr="00244176" w:rsidRDefault="005D2FEC" w:rsidP="00A1095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4F521D2" w14:textId="77777777" w:rsidR="005D2FEC" w:rsidRPr="00244176" w:rsidRDefault="005D2FEC" w:rsidP="00A1095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44F521D3" w14:textId="0B02D450" w:rsidR="005D2FEC" w:rsidRPr="00CC646C" w:rsidRDefault="00EC7640" w:rsidP="00A10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82AE41A94167449DAD27DA33569C18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FEC">
                  <w:rPr>
                    <w:rFonts w:ascii="Arial" w:hAnsi="Arial" w:cs="Arial"/>
                    <w:color w:val="auto"/>
                  </w:rPr>
                  <w:t>Compliant</w:t>
                </w:r>
              </w:sdtContent>
            </w:sdt>
          </w:p>
        </w:tc>
      </w:tr>
    </w:tbl>
    <w:p w14:paraId="44F521D6" w14:textId="77777777" w:rsidR="00A10957" w:rsidRDefault="00DA43A2" w:rsidP="00A10957">
      <w:pPr>
        <w:pStyle w:val="Heading20"/>
      </w:pPr>
      <w:r w:rsidRPr="00A36AA9">
        <w:t>Findings</w:t>
      </w:r>
    </w:p>
    <w:p w14:paraId="57633550" w14:textId="77777777" w:rsidR="000F727F" w:rsidRDefault="00A1477B" w:rsidP="00A1477B">
      <w:pPr>
        <w:pStyle w:val="NormalArial"/>
      </w:pPr>
      <w:r>
        <w:t>The Quality Standard for the Home Care Package services is Compliant as five of the five specific requirements have been assessed as Compliant.</w:t>
      </w:r>
      <w:r w:rsidR="000F727F" w:rsidRPr="000F727F">
        <w:t xml:space="preserve"> </w:t>
      </w:r>
    </w:p>
    <w:p w14:paraId="18D6476C" w14:textId="58F3C29B" w:rsidR="00A1477B" w:rsidRDefault="000F727F" w:rsidP="00A1477B">
      <w:pPr>
        <w:pStyle w:val="NormalArial"/>
      </w:pPr>
      <w:r w:rsidRPr="000F727F">
        <w:lastRenderedPageBreak/>
        <w:t>Consumers and representatives provided examples of where they have provided feedback to the service, including through consumer satisfaction surveys. They expressed satisfaction with the quality of the service and said they can input as to how the service are delivered through their care planning discussions. Consumers and representatives were satisfied that service promotes a culture of safe, inclusive and quality care and service is accountable for their delivery. Consumers interviewed outlined interactions with coordination staff and complimented responsiveness and indicated they were satisfied with the service they received.</w:t>
      </w:r>
    </w:p>
    <w:p w14:paraId="00515BC5" w14:textId="1B7E3DAD" w:rsidR="00206BF1" w:rsidRDefault="00206BF1" w:rsidP="000074E9">
      <w:pPr>
        <w:pStyle w:val="NormalArial"/>
      </w:pPr>
      <w:r>
        <w:t xml:space="preserve">The service demonstrated that it promotes </w:t>
      </w:r>
      <w:r w:rsidR="000074E9">
        <w:t>consumers access and engagement with them through their care planning</w:t>
      </w:r>
      <w:r>
        <w:t xml:space="preserve">, and that </w:t>
      </w:r>
      <w:r w:rsidR="000074E9">
        <w:t>it promotes care and support delivery in culturally safe, inclusive manner.</w:t>
      </w:r>
      <w:r>
        <w:t xml:space="preserve"> It showed that </w:t>
      </w:r>
      <w:r w:rsidR="000074E9">
        <w:t>its governance framework provides for effective engagement of the consumers and workforce through information and feedback to achieve continuous improvement.</w:t>
      </w:r>
      <w:r>
        <w:t xml:space="preserve"> It supports </w:t>
      </w:r>
      <w:r w:rsidR="000074E9">
        <w:t>to live the</w:t>
      </w:r>
      <w:r>
        <w:t>ir</w:t>
      </w:r>
      <w:r w:rsidR="000074E9">
        <w:t xml:space="preserve"> best life by identifying risk and having policies to manage these.</w:t>
      </w:r>
      <w:r>
        <w:t xml:space="preserve"> Appropriate and effective governance and risk management systems and processes were seen to be in place.</w:t>
      </w:r>
    </w:p>
    <w:p w14:paraId="44F521D7" w14:textId="7456A57F" w:rsidR="00A10957" w:rsidRPr="006B4042" w:rsidRDefault="00156D12" w:rsidP="00A10957">
      <w:pPr>
        <w:pStyle w:val="NormalArial"/>
      </w:pPr>
      <w:r w:rsidRPr="00156D12">
        <w:t>Management advised their Clinical Governance Framework outlines the level of responsibilities for all employees. The service has a RN who reviews clinical aspects of the consumers care plan. The RN is supported by the Clinical Consultant who has clinical background and responsibility of reviewing clinical policies and procedures which guide the support workers. Home care staff have been trained to report on signs of consumer deterioration, incidents etc to the CEO.</w:t>
      </w:r>
      <w:r>
        <w:t xml:space="preserve"> In its written response the approved provider</w:t>
      </w:r>
      <w:r w:rsidR="00CF79D8">
        <w:t xml:space="preserve"> submitted additional information on its clinical governance framework</w:t>
      </w:r>
      <w:r w:rsidR="00B42F02">
        <w:t>, including policies and procedures, monitoring and reporting and a training schedule. It provided a PCI which indicated that it would have clinical care as an in house service in 2023.</w:t>
      </w:r>
    </w:p>
    <w:sectPr w:rsidR="00A10957" w:rsidRPr="006B4042" w:rsidSect="00A1095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521E3" w14:textId="77777777" w:rsidR="00E2733E" w:rsidRDefault="00E2733E">
      <w:pPr>
        <w:spacing w:after="0"/>
      </w:pPr>
      <w:r>
        <w:separator/>
      </w:r>
    </w:p>
  </w:endnote>
  <w:endnote w:type="continuationSeparator" w:id="0">
    <w:p w14:paraId="44F521E5" w14:textId="77777777" w:rsidR="00E2733E" w:rsidRDefault="00E273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21DD" w14:textId="77777777" w:rsidR="00E2733E" w:rsidRPr="00DF37F2" w:rsidRDefault="00E2733E" w:rsidP="00A10957">
    <w:pPr>
      <w:pStyle w:val="FooterArial9"/>
      <w:rPr>
        <w:rStyle w:val="FooterBold"/>
        <w:rFonts w:ascii="Arial" w:hAnsi="Arial"/>
        <w:b w:val="0"/>
      </w:rPr>
    </w:pPr>
    <w:r w:rsidRPr="00DF37F2">
      <w:rPr>
        <w:rStyle w:val="FooterBold"/>
        <w:rFonts w:ascii="Arial" w:hAnsi="Arial"/>
        <w:b w:val="0"/>
      </w:rPr>
      <w:t>Name of service: Austa Care New South Wales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4F521DE" w14:textId="77777777" w:rsidR="00E2733E" w:rsidRPr="00DF37F2" w:rsidRDefault="00E2733E" w:rsidP="00A10957">
    <w:pPr>
      <w:pStyle w:val="FooterArial9"/>
      <w:rPr>
        <w:rStyle w:val="FooterBold"/>
        <w:rFonts w:ascii="Arial" w:hAnsi="Arial"/>
        <w:b w:val="0"/>
      </w:rPr>
    </w:pPr>
    <w:r w:rsidRPr="00DF37F2">
      <w:rPr>
        <w:rStyle w:val="FooterBold"/>
        <w:rFonts w:ascii="Arial" w:hAnsi="Arial"/>
        <w:b w:val="0"/>
      </w:rPr>
      <w:t>Commission ID: 201251</w:t>
    </w:r>
    <w:r w:rsidRPr="00DF37F2">
      <w:rPr>
        <w:rStyle w:val="FooterBold"/>
        <w:rFonts w:ascii="Arial" w:hAnsi="Arial"/>
        <w:b w:val="0"/>
      </w:rPr>
      <w:tab/>
      <w:t xml:space="preserve">OFFICIAL: Sensitive </w:t>
    </w:r>
  </w:p>
  <w:p w14:paraId="44F521DF" w14:textId="77777777" w:rsidR="00E2733E" w:rsidRPr="00DF37F2" w:rsidRDefault="00E2733E" w:rsidP="00A1095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521DA" w14:textId="77777777" w:rsidR="00E2733E" w:rsidRDefault="00E2733E" w:rsidP="00A10957">
      <w:pPr>
        <w:spacing w:after="0"/>
      </w:pPr>
      <w:r>
        <w:separator/>
      </w:r>
    </w:p>
  </w:footnote>
  <w:footnote w:type="continuationSeparator" w:id="0">
    <w:p w14:paraId="44F521DB" w14:textId="77777777" w:rsidR="00E2733E" w:rsidRDefault="00E2733E" w:rsidP="00A10957">
      <w:pPr>
        <w:spacing w:after="0"/>
      </w:pPr>
      <w:r>
        <w:continuationSeparator/>
      </w:r>
    </w:p>
  </w:footnote>
  <w:footnote w:id="1">
    <w:p w14:paraId="44F521E5" w14:textId="5567312A" w:rsidR="00E2733E" w:rsidRDefault="00E2733E" w:rsidP="00A1095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A43A2">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44F521E6" w14:textId="77777777" w:rsidR="00E2733E" w:rsidRDefault="00E2733E" w:rsidP="00A1095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21DC" w14:textId="77777777" w:rsidR="00E2733E" w:rsidRDefault="00E2733E">
    <w:pPr>
      <w:pStyle w:val="Header"/>
    </w:pPr>
    <w:r>
      <w:rPr>
        <w:noProof/>
        <w:color w:val="2B579A"/>
        <w:shd w:val="clear" w:color="auto" w:fill="E6E6E6"/>
        <w:lang w:val="en-US"/>
      </w:rPr>
      <w:drawing>
        <wp:anchor distT="0" distB="0" distL="114300" distR="114300" simplePos="0" relativeHeight="251659264" behindDoc="1" locked="0" layoutInCell="1" allowOverlap="1" wp14:anchorId="44F521E1" wp14:editId="44F521E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611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21E0" w14:textId="77777777" w:rsidR="00E2733E" w:rsidRDefault="00E2733E">
    <w:pPr>
      <w:pStyle w:val="Header"/>
    </w:pPr>
    <w:r>
      <w:rPr>
        <w:noProof/>
      </w:rPr>
      <w:drawing>
        <wp:anchor distT="0" distB="0" distL="114300" distR="114300" simplePos="0" relativeHeight="251658240" behindDoc="0" locked="0" layoutInCell="1" allowOverlap="1" wp14:anchorId="44F521E3" wp14:editId="44F521E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8FEF114">
      <w:start w:val="1"/>
      <w:numFmt w:val="lowerRoman"/>
      <w:lvlText w:val="(%1)"/>
      <w:lvlJc w:val="left"/>
      <w:pPr>
        <w:ind w:left="1080" w:hanging="720"/>
      </w:pPr>
      <w:rPr>
        <w:rFonts w:hint="default"/>
      </w:rPr>
    </w:lvl>
    <w:lvl w:ilvl="1" w:tplc="50DA10DC" w:tentative="1">
      <w:start w:val="1"/>
      <w:numFmt w:val="lowerLetter"/>
      <w:lvlText w:val="%2."/>
      <w:lvlJc w:val="left"/>
      <w:pPr>
        <w:ind w:left="1440" w:hanging="360"/>
      </w:pPr>
    </w:lvl>
    <w:lvl w:ilvl="2" w:tplc="0D68BE16" w:tentative="1">
      <w:start w:val="1"/>
      <w:numFmt w:val="lowerRoman"/>
      <w:lvlText w:val="%3."/>
      <w:lvlJc w:val="right"/>
      <w:pPr>
        <w:ind w:left="2160" w:hanging="180"/>
      </w:pPr>
    </w:lvl>
    <w:lvl w:ilvl="3" w:tplc="D236078E" w:tentative="1">
      <w:start w:val="1"/>
      <w:numFmt w:val="decimal"/>
      <w:lvlText w:val="%4."/>
      <w:lvlJc w:val="left"/>
      <w:pPr>
        <w:ind w:left="2880" w:hanging="360"/>
      </w:pPr>
    </w:lvl>
    <w:lvl w:ilvl="4" w:tplc="2B8E2C74" w:tentative="1">
      <w:start w:val="1"/>
      <w:numFmt w:val="lowerLetter"/>
      <w:lvlText w:val="%5."/>
      <w:lvlJc w:val="left"/>
      <w:pPr>
        <w:ind w:left="3600" w:hanging="360"/>
      </w:pPr>
    </w:lvl>
    <w:lvl w:ilvl="5" w:tplc="CF020130" w:tentative="1">
      <w:start w:val="1"/>
      <w:numFmt w:val="lowerRoman"/>
      <w:lvlText w:val="%6."/>
      <w:lvlJc w:val="right"/>
      <w:pPr>
        <w:ind w:left="4320" w:hanging="180"/>
      </w:pPr>
    </w:lvl>
    <w:lvl w:ilvl="6" w:tplc="DFD474E0" w:tentative="1">
      <w:start w:val="1"/>
      <w:numFmt w:val="decimal"/>
      <w:lvlText w:val="%7."/>
      <w:lvlJc w:val="left"/>
      <w:pPr>
        <w:ind w:left="5040" w:hanging="360"/>
      </w:pPr>
    </w:lvl>
    <w:lvl w:ilvl="7" w:tplc="44D2B272" w:tentative="1">
      <w:start w:val="1"/>
      <w:numFmt w:val="lowerLetter"/>
      <w:lvlText w:val="%8."/>
      <w:lvlJc w:val="left"/>
      <w:pPr>
        <w:ind w:left="5760" w:hanging="360"/>
      </w:pPr>
    </w:lvl>
    <w:lvl w:ilvl="8" w:tplc="352678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7466D70">
      <w:start w:val="1"/>
      <w:numFmt w:val="lowerRoman"/>
      <w:lvlText w:val="(%1)"/>
      <w:lvlJc w:val="left"/>
      <w:pPr>
        <w:ind w:left="1080" w:hanging="720"/>
      </w:pPr>
      <w:rPr>
        <w:rFonts w:hint="default"/>
      </w:rPr>
    </w:lvl>
    <w:lvl w:ilvl="1" w:tplc="F12E35D0" w:tentative="1">
      <w:start w:val="1"/>
      <w:numFmt w:val="lowerLetter"/>
      <w:lvlText w:val="%2."/>
      <w:lvlJc w:val="left"/>
      <w:pPr>
        <w:ind w:left="1440" w:hanging="360"/>
      </w:pPr>
    </w:lvl>
    <w:lvl w:ilvl="2" w:tplc="E2569C06" w:tentative="1">
      <w:start w:val="1"/>
      <w:numFmt w:val="lowerRoman"/>
      <w:lvlText w:val="%3."/>
      <w:lvlJc w:val="right"/>
      <w:pPr>
        <w:ind w:left="2160" w:hanging="180"/>
      </w:pPr>
    </w:lvl>
    <w:lvl w:ilvl="3" w:tplc="3364CA20" w:tentative="1">
      <w:start w:val="1"/>
      <w:numFmt w:val="decimal"/>
      <w:lvlText w:val="%4."/>
      <w:lvlJc w:val="left"/>
      <w:pPr>
        <w:ind w:left="2880" w:hanging="360"/>
      </w:pPr>
    </w:lvl>
    <w:lvl w:ilvl="4" w:tplc="CAA22970" w:tentative="1">
      <w:start w:val="1"/>
      <w:numFmt w:val="lowerLetter"/>
      <w:lvlText w:val="%5."/>
      <w:lvlJc w:val="left"/>
      <w:pPr>
        <w:ind w:left="3600" w:hanging="360"/>
      </w:pPr>
    </w:lvl>
    <w:lvl w:ilvl="5" w:tplc="00B68B66" w:tentative="1">
      <w:start w:val="1"/>
      <w:numFmt w:val="lowerRoman"/>
      <w:lvlText w:val="%6."/>
      <w:lvlJc w:val="right"/>
      <w:pPr>
        <w:ind w:left="4320" w:hanging="180"/>
      </w:pPr>
    </w:lvl>
    <w:lvl w:ilvl="6" w:tplc="2F0071C6" w:tentative="1">
      <w:start w:val="1"/>
      <w:numFmt w:val="decimal"/>
      <w:lvlText w:val="%7."/>
      <w:lvlJc w:val="left"/>
      <w:pPr>
        <w:ind w:left="5040" w:hanging="360"/>
      </w:pPr>
    </w:lvl>
    <w:lvl w:ilvl="7" w:tplc="1BA26EB2" w:tentative="1">
      <w:start w:val="1"/>
      <w:numFmt w:val="lowerLetter"/>
      <w:lvlText w:val="%8."/>
      <w:lvlJc w:val="left"/>
      <w:pPr>
        <w:ind w:left="5760" w:hanging="360"/>
      </w:pPr>
    </w:lvl>
    <w:lvl w:ilvl="8" w:tplc="08A4BDE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7B2E826">
      <w:start w:val="1"/>
      <w:numFmt w:val="lowerRoman"/>
      <w:lvlText w:val="(%1)"/>
      <w:lvlJc w:val="left"/>
      <w:pPr>
        <w:ind w:left="1080" w:hanging="720"/>
      </w:pPr>
      <w:rPr>
        <w:rFonts w:hint="default"/>
      </w:rPr>
    </w:lvl>
    <w:lvl w:ilvl="1" w:tplc="C002ACF0" w:tentative="1">
      <w:start w:val="1"/>
      <w:numFmt w:val="lowerLetter"/>
      <w:lvlText w:val="%2."/>
      <w:lvlJc w:val="left"/>
      <w:pPr>
        <w:ind w:left="1440" w:hanging="360"/>
      </w:pPr>
    </w:lvl>
    <w:lvl w:ilvl="2" w:tplc="E23E2990" w:tentative="1">
      <w:start w:val="1"/>
      <w:numFmt w:val="lowerRoman"/>
      <w:lvlText w:val="%3."/>
      <w:lvlJc w:val="right"/>
      <w:pPr>
        <w:ind w:left="2160" w:hanging="180"/>
      </w:pPr>
    </w:lvl>
    <w:lvl w:ilvl="3" w:tplc="D708037A" w:tentative="1">
      <w:start w:val="1"/>
      <w:numFmt w:val="decimal"/>
      <w:lvlText w:val="%4."/>
      <w:lvlJc w:val="left"/>
      <w:pPr>
        <w:ind w:left="2880" w:hanging="360"/>
      </w:pPr>
    </w:lvl>
    <w:lvl w:ilvl="4" w:tplc="B9B61764" w:tentative="1">
      <w:start w:val="1"/>
      <w:numFmt w:val="lowerLetter"/>
      <w:lvlText w:val="%5."/>
      <w:lvlJc w:val="left"/>
      <w:pPr>
        <w:ind w:left="3600" w:hanging="360"/>
      </w:pPr>
    </w:lvl>
    <w:lvl w:ilvl="5" w:tplc="DF38E41A" w:tentative="1">
      <w:start w:val="1"/>
      <w:numFmt w:val="lowerRoman"/>
      <w:lvlText w:val="%6."/>
      <w:lvlJc w:val="right"/>
      <w:pPr>
        <w:ind w:left="4320" w:hanging="180"/>
      </w:pPr>
    </w:lvl>
    <w:lvl w:ilvl="6" w:tplc="38B01978" w:tentative="1">
      <w:start w:val="1"/>
      <w:numFmt w:val="decimal"/>
      <w:lvlText w:val="%7."/>
      <w:lvlJc w:val="left"/>
      <w:pPr>
        <w:ind w:left="5040" w:hanging="360"/>
      </w:pPr>
    </w:lvl>
    <w:lvl w:ilvl="7" w:tplc="8948032A" w:tentative="1">
      <w:start w:val="1"/>
      <w:numFmt w:val="lowerLetter"/>
      <w:lvlText w:val="%8."/>
      <w:lvlJc w:val="left"/>
      <w:pPr>
        <w:ind w:left="5760" w:hanging="360"/>
      </w:pPr>
    </w:lvl>
    <w:lvl w:ilvl="8" w:tplc="CD12A5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536DC66">
      <w:start w:val="1"/>
      <w:numFmt w:val="lowerRoman"/>
      <w:lvlText w:val="(%1)"/>
      <w:lvlJc w:val="left"/>
      <w:pPr>
        <w:ind w:left="1080" w:hanging="720"/>
      </w:pPr>
      <w:rPr>
        <w:rFonts w:hint="default"/>
      </w:rPr>
    </w:lvl>
    <w:lvl w:ilvl="1" w:tplc="F2AC4CB8" w:tentative="1">
      <w:start w:val="1"/>
      <w:numFmt w:val="lowerLetter"/>
      <w:lvlText w:val="%2."/>
      <w:lvlJc w:val="left"/>
      <w:pPr>
        <w:ind w:left="1440" w:hanging="360"/>
      </w:pPr>
    </w:lvl>
    <w:lvl w:ilvl="2" w:tplc="7DF6D1E4" w:tentative="1">
      <w:start w:val="1"/>
      <w:numFmt w:val="lowerRoman"/>
      <w:lvlText w:val="%3."/>
      <w:lvlJc w:val="right"/>
      <w:pPr>
        <w:ind w:left="2160" w:hanging="180"/>
      </w:pPr>
    </w:lvl>
    <w:lvl w:ilvl="3" w:tplc="C528141C" w:tentative="1">
      <w:start w:val="1"/>
      <w:numFmt w:val="decimal"/>
      <w:lvlText w:val="%4."/>
      <w:lvlJc w:val="left"/>
      <w:pPr>
        <w:ind w:left="2880" w:hanging="360"/>
      </w:pPr>
    </w:lvl>
    <w:lvl w:ilvl="4" w:tplc="E0A84482" w:tentative="1">
      <w:start w:val="1"/>
      <w:numFmt w:val="lowerLetter"/>
      <w:lvlText w:val="%5."/>
      <w:lvlJc w:val="left"/>
      <w:pPr>
        <w:ind w:left="3600" w:hanging="360"/>
      </w:pPr>
    </w:lvl>
    <w:lvl w:ilvl="5" w:tplc="AAAACDA0" w:tentative="1">
      <w:start w:val="1"/>
      <w:numFmt w:val="lowerRoman"/>
      <w:lvlText w:val="%6."/>
      <w:lvlJc w:val="right"/>
      <w:pPr>
        <w:ind w:left="4320" w:hanging="180"/>
      </w:pPr>
    </w:lvl>
    <w:lvl w:ilvl="6" w:tplc="E9AADAE4" w:tentative="1">
      <w:start w:val="1"/>
      <w:numFmt w:val="decimal"/>
      <w:lvlText w:val="%7."/>
      <w:lvlJc w:val="left"/>
      <w:pPr>
        <w:ind w:left="5040" w:hanging="360"/>
      </w:pPr>
    </w:lvl>
    <w:lvl w:ilvl="7" w:tplc="1FF6612E" w:tentative="1">
      <w:start w:val="1"/>
      <w:numFmt w:val="lowerLetter"/>
      <w:lvlText w:val="%8."/>
      <w:lvlJc w:val="left"/>
      <w:pPr>
        <w:ind w:left="5760" w:hanging="360"/>
      </w:pPr>
    </w:lvl>
    <w:lvl w:ilvl="8" w:tplc="8DE02B3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59C45C6">
      <w:start w:val="1"/>
      <w:numFmt w:val="lowerRoman"/>
      <w:lvlText w:val="(%1)"/>
      <w:lvlJc w:val="left"/>
      <w:pPr>
        <w:ind w:left="1080" w:hanging="720"/>
      </w:pPr>
      <w:rPr>
        <w:rFonts w:hint="default"/>
      </w:rPr>
    </w:lvl>
    <w:lvl w:ilvl="1" w:tplc="3A787034" w:tentative="1">
      <w:start w:val="1"/>
      <w:numFmt w:val="lowerLetter"/>
      <w:lvlText w:val="%2."/>
      <w:lvlJc w:val="left"/>
      <w:pPr>
        <w:ind w:left="1440" w:hanging="360"/>
      </w:pPr>
    </w:lvl>
    <w:lvl w:ilvl="2" w:tplc="D63A075C" w:tentative="1">
      <w:start w:val="1"/>
      <w:numFmt w:val="lowerRoman"/>
      <w:lvlText w:val="%3."/>
      <w:lvlJc w:val="right"/>
      <w:pPr>
        <w:ind w:left="2160" w:hanging="180"/>
      </w:pPr>
    </w:lvl>
    <w:lvl w:ilvl="3" w:tplc="ABECF068" w:tentative="1">
      <w:start w:val="1"/>
      <w:numFmt w:val="decimal"/>
      <w:lvlText w:val="%4."/>
      <w:lvlJc w:val="left"/>
      <w:pPr>
        <w:ind w:left="2880" w:hanging="360"/>
      </w:pPr>
    </w:lvl>
    <w:lvl w:ilvl="4" w:tplc="6346FE5E" w:tentative="1">
      <w:start w:val="1"/>
      <w:numFmt w:val="lowerLetter"/>
      <w:lvlText w:val="%5."/>
      <w:lvlJc w:val="left"/>
      <w:pPr>
        <w:ind w:left="3600" w:hanging="360"/>
      </w:pPr>
    </w:lvl>
    <w:lvl w:ilvl="5" w:tplc="FE0A7148" w:tentative="1">
      <w:start w:val="1"/>
      <w:numFmt w:val="lowerRoman"/>
      <w:lvlText w:val="%6."/>
      <w:lvlJc w:val="right"/>
      <w:pPr>
        <w:ind w:left="4320" w:hanging="180"/>
      </w:pPr>
    </w:lvl>
    <w:lvl w:ilvl="6" w:tplc="5CCA3416" w:tentative="1">
      <w:start w:val="1"/>
      <w:numFmt w:val="decimal"/>
      <w:lvlText w:val="%7."/>
      <w:lvlJc w:val="left"/>
      <w:pPr>
        <w:ind w:left="5040" w:hanging="360"/>
      </w:pPr>
    </w:lvl>
    <w:lvl w:ilvl="7" w:tplc="79D45C44" w:tentative="1">
      <w:start w:val="1"/>
      <w:numFmt w:val="lowerLetter"/>
      <w:lvlText w:val="%8."/>
      <w:lvlJc w:val="left"/>
      <w:pPr>
        <w:ind w:left="5760" w:hanging="360"/>
      </w:pPr>
    </w:lvl>
    <w:lvl w:ilvl="8" w:tplc="24923A2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92C107C">
      <w:start w:val="1"/>
      <w:numFmt w:val="bullet"/>
      <w:lvlText w:val=""/>
      <w:lvlJc w:val="left"/>
      <w:pPr>
        <w:ind w:left="720" w:hanging="360"/>
      </w:pPr>
      <w:rPr>
        <w:rFonts w:ascii="Symbol" w:hAnsi="Symbol" w:hint="default"/>
        <w:color w:val="auto"/>
        <w:sz w:val="24"/>
        <w:szCs w:val="24"/>
      </w:rPr>
    </w:lvl>
    <w:lvl w:ilvl="1" w:tplc="AA0ADBE4" w:tentative="1">
      <w:start w:val="1"/>
      <w:numFmt w:val="bullet"/>
      <w:lvlText w:val="o"/>
      <w:lvlJc w:val="left"/>
      <w:pPr>
        <w:ind w:left="1440" w:hanging="360"/>
      </w:pPr>
      <w:rPr>
        <w:rFonts w:ascii="Courier New" w:hAnsi="Courier New" w:cs="Courier New" w:hint="default"/>
      </w:rPr>
    </w:lvl>
    <w:lvl w:ilvl="2" w:tplc="5878468E" w:tentative="1">
      <w:start w:val="1"/>
      <w:numFmt w:val="bullet"/>
      <w:lvlText w:val=""/>
      <w:lvlJc w:val="left"/>
      <w:pPr>
        <w:ind w:left="2160" w:hanging="360"/>
      </w:pPr>
      <w:rPr>
        <w:rFonts w:ascii="Wingdings" w:hAnsi="Wingdings" w:hint="default"/>
      </w:rPr>
    </w:lvl>
    <w:lvl w:ilvl="3" w:tplc="32506C4E" w:tentative="1">
      <w:start w:val="1"/>
      <w:numFmt w:val="bullet"/>
      <w:lvlText w:val=""/>
      <w:lvlJc w:val="left"/>
      <w:pPr>
        <w:ind w:left="2880" w:hanging="360"/>
      </w:pPr>
      <w:rPr>
        <w:rFonts w:ascii="Symbol" w:hAnsi="Symbol" w:hint="default"/>
      </w:rPr>
    </w:lvl>
    <w:lvl w:ilvl="4" w:tplc="6772F64C" w:tentative="1">
      <w:start w:val="1"/>
      <w:numFmt w:val="bullet"/>
      <w:lvlText w:val="o"/>
      <w:lvlJc w:val="left"/>
      <w:pPr>
        <w:ind w:left="3600" w:hanging="360"/>
      </w:pPr>
      <w:rPr>
        <w:rFonts w:ascii="Courier New" w:hAnsi="Courier New" w:cs="Courier New" w:hint="default"/>
      </w:rPr>
    </w:lvl>
    <w:lvl w:ilvl="5" w:tplc="8496EB04" w:tentative="1">
      <w:start w:val="1"/>
      <w:numFmt w:val="bullet"/>
      <w:lvlText w:val=""/>
      <w:lvlJc w:val="left"/>
      <w:pPr>
        <w:ind w:left="4320" w:hanging="360"/>
      </w:pPr>
      <w:rPr>
        <w:rFonts w:ascii="Wingdings" w:hAnsi="Wingdings" w:hint="default"/>
      </w:rPr>
    </w:lvl>
    <w:lvl w:ilvl="6" w:tplc="7BC81796" w:tentative="1">
      <w:start w:val="1"/>
      <w:numFmt w:val="bullet"/>
      <w:lvlText w:val=""/>
      <w:lvlJc w:val="left"/>
      <w:pPr>
        <w:ind w:left="5040" w:hanging="360"/>
      </w:pPr>
      <w:rPr>
        <w:rFonts w:ascii="Symbol" w:hAnsi="Symbol" w:hint="default"/>
      </w:rPr>
    </w:lvl>
    <w:lvl w:ilvl="7" w:tplc="2FF2B1AA" w:tentative="1">
      <w:start w:val="1"/>
      <w:numFmt w:val="bullet"/>
      <w:lvlText w:val="o"/>
      <w:lvlJc w:val="left"/>
      <w:pPr>
        <w:ind w:left="5760" w:hanging="360"/>
      </w:pPr>
      <w:rPr>
        <w:rFonts w:ascii="Courier New" w:hAnsi="Courier New" w:cs="Courier New" w:hint="default"/>
      </w:rPr>
    </w:lvl>
    <w:lvl w:ilvl="8" w:tplc="3E9EA23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1401856">
      <w:start w:val="1"/>
      <w:numFmt w:val="lowerRoman"/>
      <w:lvlText w:val="(%1)"/>
      <w:lvlJc w:val="left"/>
      <w:pPr>
        <w:ind w:left="1080" w:hanging="720"/>
      </w:pPr>
      <w:rPr>
        <w:rFonts w:hint="default"/>
      </w:rPr>
    </w:lvl>
    <w:lvl w:ilvl="1" w:tplc="FE9E92A6" w:tentative="1">
      <w:start w:val="1"/>
      <w:numFmt w:val="lowerLetter"/>
      <w:lvlText w:val="%2."/>
      <w:lvlJc w:val="left"/>
      <w:pPr>
        <w:ind w:left="1440" w:hanging="360"/>
      </w:pPr>
    </w:lvl>
    <w:lvl w:ilvl="2" w:tplc="7EBC5424" w:tentative="1">
      <w:start w:val="1"/>
      <w:numFmt w:val="lowerRoman"/>
      <w:lvlText w:val="%3."/>
      <w:lvlJc w:val="right"/>
      <w:pPr>
        <w:ind w:left="2160" w:hanging="180"/>
      </w:pPr>
    </w:lvl>
    <w:lvl w:ilvl="3" w:tplc="55C022DA" w:tentative="1">
      <w:start w:val="1"/>
      <w:numFmt w:val="decimal"/>
      <w:lvlText w:val="%4."/>
      <w:lvlJc w:val="left"/>
      <w:pPr>
        <w:ind w:left="2880" w:hanging="360"/>
      </w:pPr>
    </w:lvl>
    <w:lvl w:ilvl="4" w:tplc="5EA68B00" w:tentative="1">
      <w:start w:val="1"/>
      <w:numFmt w:val="lowerLetter"/>
      <w:lvlText w:val="%5."/>
      <w:lvlJc w:val="left"/>
      <w:pPr>
        <w:ind w:left="3600" w:hanging="360"/>
      </w:pPr>
    </w:lvl>
    <w:lvl w:ilvl="5" w:tplc="FF340856" w:tentative="1">
      <w:start w:val="1"/>
      <w:numFmt w:val="lowerRoman"/>
      <w:lvlText w:val="%6."/>
      <w:lvlJc w:val="right"/>
      <w:pPr>
        <w:ind w:left="4320" w:hanging="180"/>
      </w:pPr>
    </w:lvl>
    <w:lvl w:ilvl="6" w:tplc="17965C78" w:tentative="1">
      <w:start w:val="1"/>
      <w:numFmt w:val="decimal"/>
      <w:lvlText w:val="%7."/>
      <w:lvlJc w:val="left"/>
      <w:pPr>
        <w:ind w:left="5040" w:hanging="360"/>
      </w:pPr>
    </w:lvl>
    <w:lvl w:ilvl="7" w:tplc="BB36B52E" w:tentative="1">
      <w:start w:val="1"/>
      <w:numFmt w:val="lowerLetter"/>
      <w:lvlText w:val="%8."/>
      <w:lvlJc w:val="left"/>
      <w:pPr>
        <w:ind w:left="5760" w:hanging="360"/>
      </w:pPr>
    </w:lvl>
    <w:lvl w:ilvl="8" w:tplc="42D0AC2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8AEAE3C">
      <w:start w:val="1"/>
      <w:numFmt w:val="lowerRoman"/>
      <w:lvlText w:val="(%1)"/>
      <w:lvlJc w:val="left"/>
      <w:pPr>
        <w:ind w:left="1080" w:hanging="720"/>
      </w:pPr>
      <w:rPr>
        <w:rFonts w:hint="default"/>
      </w:rPr>
    </w:lvl>
    <w:lvl w:ilvl="1" w:tplc="DF44B28C" w:tentative="1">
      <w:start w:val="1"/>
      <w:numFmt w:val="lowerLetter"/>
      <w:lvlText w:val="%2."/>
      <w:lvlJc w:val="left"/>
      <w:pPr>
        <w:ind w:left="1440" w:hanging="360"/>
      </w:pPr>
    </w:lvl>
    <w:lvl w:ilvl="2" w:tplc="426E05B2" w:tentative="1">
      <w:start w:val="1"/>
      <w:numFmt w:val="lowerRoman"/>
      <w:lvlText w:val="%3."/>
      <w:lvlJc w:val="right"/>
      <w:pPr>
        <w:ind w:left="2160" w:hanging="180"/>
      </w:pPr>
    </w:lvl>
    <w:lvl w:ilvl="3" w:tplc="01988BA0" w:tentative="1">
      <w:start w:val="1"/>
      <w:numFmt w:val="decimal"/>
      <w:lvlText w:val="%4."/>
      <w:lvlJc w:val="left"/>
      <w:pPr>
        <w:ind w:left="2880" w:hanging="360"/>
      </w:pPr>
    </w:lvl>
    <w:lvl w:ilvl="4" w:tplc="19BC9806" w:tentative="1">
      <w:start w:val="1"/>
      <w:numFmt w:val="lowerLetter"/>
      <w:lvlText w:val="%5."/>
      <w:lvlJc w:val="left"/>
      <w:pPr>
        <w:ind w:left="3600" w:hanging="360"/>
      </w:pPr>
    </w:lvl>
    <w:lvl w:ilvl="5" w:tplc="9084A476" w:tentative="1">
      <w:start w:val="1"/>
      <w:numFmt w:val="lowerRoman"/>
      <w:lvlText w:val="%6."/>
      <w:lvlJc w:val="right"/>
      <w:pPr>
        <w:ind w:left="4320" w:hanging="180"/>
      </w:pPr>
    </w:lvl>
    <w:lvl w:ilvl="6" w:tplc="C54EFEA2" w:tentative="1">
      <w:start w:val="1"/>
      <w:numFmt w:val="decimal"/>
      <w:lvlText w:val="%7."/>
      <w:lvlJc w:val="left"/>
      <w:pPr>
        <w:ind w:left="5040" w:hanging="360"/>
      </w:pPr>
    </w:lvl>
    <w:lvl w:ilvl="7" w:tplc="2C263258" w:tentative="1">
      <w:start w:val="1"/>
      <w:numFmt w:val="lowerLetter"/>
      <w:lvlText w:val="%8."/>
      <w:lvlJc w:val="left"/>
      <w:pPr>
        <w:ind w:left="5760" w:hanging="360"/>
      </w:pPr>
    </w:lvl>
    <w:lvl w:ilvl="8" w:tplc="BBECECF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FF072AA">
      <w:start w:val="1"/>
      <w:numFmt w:val="lowerRoman"/>
      <w:lvlText w:val="(%1)"/>
      <w:lvlJc w:val="left"/>
      <w:pPr>
        <w:ind w:left="1080" w:hanging="720"/>
      </w:pPr>
      <w:rPr>
        <w:rFonts w:hint="default"/>
      </w:rPr>
    </w:lvl>
    <w:lvl w:ilvl="1" w:tplc="7054A8B6" w:tentative="1">
      <w:start w:val="1"/>
      <w:numFmt w:val="lowerLetter"/>
      <w:lvlText w:val="%2."/>
      <w:lvlJc w:val="left"/>
      <w:pPr>
        <w:ind w:left="1440" w:hanging="360"/>
      </w:pPr>
    </w:lvl>
    <w:lvl w:ilvl="2" w:tplc="FB7C5CE6" w:tentative="1">
      <w:start w:val="1"/>
      <w:numFmt w:val="lowerRoman"/>
      <w:lvlText w:val="%3."/>
      <w:lvlJc w:val="right"/>
      <w:pPr>
        <w:ind w:left="2160" w:hanging="180"/>
      </w:pPr>
    </w:lvl>
    <w:lvl w:ilvl="3" w:tplc="80FA9334" w:tentative="1">
      <w:start w:val="1"/>
      <w:numFmt w:val="decimal"/>
      <w:lvlText w:val="%4."/>
      <w:lvlJc w:val="left"/>
      <w:pPr>
        <w:ind w:left="2880" w:hanging="360"/>
      </w:pPr>
    </w:lvl>
    <w:lvl w:ilvl="4" w:tplc="DCE4B698" w:tentative="1">
      <w:start w:val="1"/>
      <w:numFmt w:val="lowerLetter"/>
      <w:lvlText w:val="%5."/>
      <w:lvlJc w:val="left"/>
      <w:pPr>
        <w:ind w:left="3600" w:hanging="360"/>
      </w:pPr>
    </w:lvl>
    <w:lvl w:ilvl="5" w:tplc="88188006" w:tentative="1">
      <w:start w:val="1"/>
      <w:numFmt w:val="lowerRoman"/>
      <w:lvlText w:val="%6."/>
      <w:lvlJc w:val="right"/>
      <w:pPr>
        <w:ind w:left="4320" w:hanging="180"/>
      </w:pPr>
    </w:lvl>
    <w:lvl w:ilvl="6" w:tplc="E3E08F1C" w:tentative="1">
      <w:start w:val="1"/>
      <w:numFmt w:val="decimal"/>
      <w:lvlText w:val="%7."/>
      <w:lvlJc w:val="left"/>
      <w:pPr>
        <w:ind w:left="5040" w:hanging="360"/>
      </w:pPr>
    </w:lvl>
    <w:lvl w:ilvl="7" w:tplc="D07A7642" w:tentative="1">
      <w:start w:val="1"/>
      <w:numFmt w:val="lowerLetter"/>
      <w:lvlText w:val="%8."/>
      <w:lvlJc w:val="left"/>
      <w:pPr>
        <w:ind w:left="5760" w:hanging="360"/>
      </w:pPr>
    </w:lvl>
    <w:lvl w:ilvl="8" w:tplc="631CB5A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A984B4E">
      <w:start w:val="1"/>
      <w:numFmt w:val="lowerRoman"/>
      <w:lvlText w:val="(%1)"/>
      <w:lvlJc w:val="left"/>
      <w:pPr>
        <w:ind w:left="1080" w:hanging="720"/>
      </w:pPr>
      <w:rPr>
        <w:rFonts w:hint="default"/>
      </w:rPr>
    </w:lvl>
    <w:lvl w:ilvl="1" w:tplc="4A541182" w:tentative="1">
      <w:start w:val="1"/>
      <w:numFmt w:val="lowerLetter"/>
      <w:lvlText w:val="%2."/>
      <w:lvlJc w:val="left"/>
      <w:pPr>
        <w:ind w:left="1440" w:hanging="360"/>
      </w:pPr>
    </w:lvl>
    <w:lvl w:ilvl="2" w:tplc="16F89CB6" w:tentative="1">
      <w:start w:val="1"/>
      <w:numFmt w:val="lowerRoman"/>
      <w:lvlText w:val="%3."/>
      <w:lvlJc w:val="right"/>
      <w:pPr>
        <w:ind w:left="2160" w:hanging="180"/>
      </w:pPr>
    </w:lvl>
    <w:lvl w:ilvl="3" w:tplc="743240EA" w:tentative="1">
      <w:start w:val="1"/>
      <w:numFmt w:val="decimal"/>
      <w:lvlText w:val="%4."/>
      <w:lvlJc w:val="left"/>
      <w:pPr>
        <w:ind w:left="2880" w:hanging="360"/>
      </w:pPr>
    </w:lvl>
    <w:lvl w:ilvl="4" w:tplc="D05006F8" w:tentative="1">
      <w:start w:val="1"/>
      <w:numFmt w:val="lowerLetter"/>
      <w:lvlText w:val="%5."/>
      <w:lvlJc w:val="left"/>
      <w:pPr>
        <w:ind w:left="3600" w:hanging="360"/>
      </w:pPr>
    </w:lvl>
    <w:lvl w:ilvl="5" w:tplc="A23ED72A" w:tentative="1">
      <w:start w:val="1"/>
      <w:numFmt w:val="lowerRoman"/>
      <w:lvlText w:val="%6."/>
      <w:lvlJc w:val="right"/>
      <w:pPr>
        <w:ind w:left="4320" w:hanging="180"/>
      </w:pPr>
    </w:lvl>
    <w:lvl w:ilvl="6" w:tplc="0852789A" w:tentative="1">
      <w:start w:val="1"/>
      <w:numFmt w:val="decimal"/>
      <w:lvlText w:val="%7."/>
      <w:lvlJc w:val="left"/>
      <w:pPr>
        <w:ind w:left="5040" w:hanging="360"/>
      </w:pPr>
    </w:lvl>
    <w:lvl w:ilvl="7" w:tplc="2B887452" w:tentative="1">
      <w:start w:val="1"/>
      <w:numFmt w:val="lowerLetter"/>
      <w:lvlText w:val="%8."/>
      <w:lvlJc w:val="left"/>
      <w:pPr>
        <w:ind w:left="5760" w:hanging="360"/>
      </w:pPr>
    </w:lvl>
    <w:lvl w:ilvl="8" w:tplc="E7CE73C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3EC8C44">
      <w:start w:val="1"/>
      <w:numFmt w:val="lowerRoman"/>
      <w:lvlText w:val="(%1)"/>
      <w:lvlJc w:val="left"/>
      <w:pPr>
        <w:ind w:left="1080" w:hanging="720"/>
      </w:pPr>
      <w:rPr>
        <w:rFonts w:hint="default"/>
      </w:rPr>
    </w:lvl>
    <w:lvl w:ilvl="1" w:tplc="A1025F70" w:tentative="1">
      <w:start w:val="1"/>
      <w:numFmt w:val="lowerLetter"/>
      <w:lvlText w:val="%2."/>
      <w:lvlJc w:val="left"/>
      <w:pPr>
        <w:ind w:left="1440" w:hanging="360"/>
      </w:pPr>
    </w:lvl>
    <w:lvl w:ilvl="2" w:tplc="B4747852" w:tentative="1">
      <w:start w:val="1"/>
      <w:numFmt w:val="lowerRoman"/>
      <w:lvlText w:val="%3."/>
      <w:lvlJc w:val="right"/>
      <w:pPr>
        <w:ind w:left="2160" w:hanging="180"/>
      </w:pPr>
    </w:lvl>
    <w:lvl w:ilvl="3" w:tplc="50D0A756" w:tentative="1">
      <w:start w:val="1"/>
      <w:numFmt w:val="decimal"/>
      <w:lvlText w:val="%4."/>
      <w:lvlJc w:val="left"/>
      <w:pPr>
        <w:ind w:left="2880" w:hanging="360"/>
      </w:pPr>
    </w:lvl>
    <w:lvl w:ilvl="4" w:tplc="3B86F0EE" w:tentative="1">
      <w:start w:val="1"/>
      <w:numFmt w:val="lowerLetter"/>
      <w:lvlText w:val="%5."/>
      <w:lvlJc w:val="left"/>
      <w:pPr>
        <w:ind w:left="3600" w:hanging="360"/>
      </w:pPr>
    </w:lvl>
    <w:lvl w:ilvl="5" w:tplc="9BB26FAC" w:tentative="1">
      <w:start w:val="1"/>
      <w:numFmt w:val="lowerRoman"/>
      <w:lvlText w:val="%6."/>
      <w:lvlJc w:val="right"/>
      <w:pPr>
        <w:ind w:left="4320" w:hanging="180"/>
      </w:pPr>
    </w:lvl>
    <w:lvl w:ilvl="6" w:tplc="AD2ACB30" w:tentative="1">
      <w:start w:val="1"/>
      <w:numFmt w:val="decimal"/>
      <w:lvlText w:val="%7."/>
      <w:lvlJc w:val="left"/>
      <w:pPr>
        <w:ind w:left="5040" w:hanging="360"/>
      </w:pPr>
    </w:lvl>
    <w:lvl w:ilvl="7" w:tplc="97E80E04" w:tentative="1">
      <w:start w:val="1"/>
      <w:numFmt w:val="lowerLetter"/>
      <w:lvlText w:val="%8."/>
      <w:lvlJc w:val="left"/>
      <w:pPr>
        <w:ind w:left="5760" w:hanging="360"/>
      </w:pPr>
    </w:lvl>
    <w:lvl w:ilvl="8" w:tplc="0F6E32E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ED2C3B0">
      <w:start w:val="1"/>
      <w:numFmt w:val="lowerRoman"/>
      <w:lvlText w:val="(%1)"/>
      <w:lvlJc w:val="left"/>
      <w:pPr>
        <w:ind w:left="1080" w:hanging="720"/>
      </w:pPr>
      <w:rPr>
        <w:rFonts w:hint="default"/>
      </w:rPr>
    </w:lvl>
    <w:lvl w:ilvl="1" w:tplc="BA4EED36" w:tentative="1">
      <w:start w:val="1"/>
      <w:numFmt w:val="lowerLetter"/>
      <w:lvlText w:val="%2."/>
      <w:lvlJc w:val="left"/>
      <w:pPr>
        <w:ind w:left="1440" w:hanging="360"/>
      </w:pPr>
    </w:lvl>
    <w:lvl w:ilvl="2" w:tplc="B4C0DED8" w:tentative="1">
      <w:start w:val="1"/>
      <w:numFmt w:val="lowerRoman"/>
      <w:lvlText w:val="%3."/>
      <w:lvlJc w:val="right"/>
      <w:pPr>
        <w:ind w:left="2160" w:hanging="180"/>
      </w:pPr>
    </w:lvl>
    <w:lvl w:ilvl="3" w:tplc="A530B190" w:tentative="1">
      <w:start w:val="1"/>
      <w:numFmt w:val="decimal"/>
      <w:lvlText w:val="%4."/>
      <w:lvlJc w:val="left"/>
      <w:pPr>
        <w:ind w:left="2880" w:hanging="360"/>
      </w:pPr>
    </w:lvl>
    <w:lvl w:ilvl="4" w:tplc="9072CF2E" w:tentative="1">
      <w:start w:val="1"/>
      <w:numFmt w:val="lowerLetter"/>
      <w:lvlText w:val="%5."/>
      <w:lvlJc w:val="left"/>
      <w:pPr>
        <w:ind w:left="3600" w:hanging="360"/>
      </w:pPr>
    </w:lvl>
    <w:lvl w:ilvl="5" w:tplc="BD840E14" w:tentative="1">
      <w:start w:val="1"/>
      <w:numFmt w:val="lowerRoman"/>
      <w:lvlText w:val="%6."/>
      <w:lvlJc w:val="right"/>
      <w:pPr>
        <w:ind w:left="4320" w:hanging="180"/>
      </w:pPr>
    </w:lvl>
    <w:lvl w:ilvl="6" w:tplc="8F94C096" w:tentative="1">
      <w:start w:val="1"/>
      <w:numFmt w:val="decimal"/>
      <w:lvlText w:val="%7."/>
      <w:lvlJc w:val="left"/>
      <w:pPr>
        <w:ind w:left="5040" w:hanging="360"/>
      </w:pPr>
    </w:lvl>
    <w:lvl w:ilvl="7" w:tplc="CC3A5A14" w:tentative="1">
      <w:start w:val="1"/>
      <w:numFmt w:val="lowerLetter"/>
      <w:lvlText w:val="%8."/>
      <w:lvlJc w:val="left"/>
      <w:pPr>
        <w:ind w:left="5760" w:hanging="360"/>
      </w:pPr>
    </w:lvl>
    <w:lvl w:ilvl="8" w:tplc="27542D7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D384934">
      <w:start w:val="1"/>
      <w:numFmt w:val="lowerRoman"/>
      <w:lvlText w:val="(%1)"/>
      <w:lvlJc w:val="left"/>
      <w:pPr>
        <w:ind w:left="1080" w:hanging="720"/>
      </w:pPr>
      <w:rPr>
        <w:rFonts w:hint="default"/>
      </w:rPr>
    </w:lvl>
    <w:lvl w:ilvl="1" w:tplc="D464B6AE" w:tentative="1">
      <w:start w:val="1"/>
      <w:numFmt w:val="lowerLetter"/>
      <w:lvlText w:val="%2."/>
      <w:lvlJc w:val="left"/>
      <w:pPr>
        <w:ind w:left="1440" w:hanging="360"/>
      </w:pPr>
    </w:lvl>
    <w:lvl w:ilvl="2" w:tplc="A01000BC" w:tentative="1">
      <w:start w:val="1"/>
      <w:numFmt w:val="lowerRoman"/>
      <w:lvlText w:val="%3."/>
      <w:lvlJc w:val="right"/>
      <w:pPr>
        <w:ind w:left="2160" w:hanging="180"/>
      </w:pPr>
    </w:lvl>
    <w:lvl w:ilvl="3" w:tplc="8D5680B0" w:tentative="1">
      <w:start w:val="1"/>
      <w:numFmt w:val="decimal"/>
      <w:lvlText w:val="%4."/>
      <w:lvlJc w:val="left"/>
      <w:pPr>
        <w:ind w:left="2880" w:hanging="360"/>
      </w:pPr>
    </w:lvl>
    <w:lvl w:ilvl="4" w:tplc="7F86A2DC" w:tentative="1">
      <w:start w:val="1"/>
      <w:numFmt w:val="lowerLetter"/>
      <w:lvlText w:val="%5."/>
      <w:lvlJc w:val="left"/>
      <w:pPr>
        <w:ind w:left="3600" w:hanging="360"/>
      </w:pPr>
    </w:lvl>
    <w:lvl w:ilvl="5" w:tplc="3A460474" w:tentative="1">
      <w:start w:val="1"/>
      <w:numFmt w:val="lowerRoman"/>
      <w:lvlText w:val="%6."/>
      <w:lvlJc w:val="right"/>
      <w:pPr>
        <w:ind w:left="4320" w:hanging="180"/>
      </w:pPr>
    </w:lvl>
    <w:lvl w:ilvl="6" w:tplc="56B0359C" w:tentative="1">
      <w:start w:val="1"/>
      <w:numFmt w:val="decimal"/>
      <w:lvlText w:val="%7."/>
      <w:lvlJc w:val="left"/>
      <w:pPr>
        <w:ind w:left="5040" w:hanging="360"/>
      </w:pPr>
    </w:lvl>
    <w:lvl w:ilvl="7" w:tplc="00B68212" w:tentative="1">
      <w:start w:val="1"/>
      <w:numFmt w:val="lowerLetter"/>
      <w:lvlText w:val="%8."/>
      <w:lvlJc w:val="left"/>
      <w:pPr>
        <w:ind w:left="5760" w:hanging="360"/>
      </w:pPr>
    </w:lvl>
    <w:lvl w:ilvl="8" w:tplc="5D62E04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AEAB65A">
      <w:start w:val="1"/>
      <w:numFmt w:val="lowerRoman"/>
      <w:lvlText w:val="(%1)"/>
      <w:lvlJc w:val="left"/>
      <w:pPr>
        <w:ind w:left="1080" w:hanging="720"/>
      </w:pPr>
      <w:rPr>
        <w:rFonts w:hint="default"/>
      </w:rPr>
    </w:lvl>
    <w:lvl w:ilvl="1" w:tplc="21E6C076" w:tentative="1">
      <w:start w:val="1"/>
      <w:numFmt w:val="lowerLetter"/>
      <w:lvlText w:val="%2."/>
      <w:lvlJc w:val="left"/>
      <w:pPr>
        <w:ind w:left="1440" w:hanging="360"/>
      </w:pPr>
    </w:lvl>
    <w:lvl w:ilvl="2" w:tplc="136EDC30" w:tentative="1">
      <w:start w:val="1"/>
      <w:numFmt w:val="lowerRoman"/>
      <w:lvlText w:val="%3."/>
      <w:lvlJc w:val="right"/>
      <w:pPr>
        <w:ind w:left="2160" w:hanging="180"/>
      </w:pPr>
    </w:lvl>
    <w:lvl w:ilvl="3" w:tplc="970C3144" w:tentative="1">
      <w:start w:val="1"/>
      <w:numFmt w:val="decimal"/>
      <w:lvlText w:val="%4."/>
      <w:lvlJc w:val="left"/>
      <w:pPr>
        <w:ind w:left="2880" w:hanging="360"/>
      </w:pPr>
    </w:lvl>
    <w:lvl w:ilvl="4" w:tplc="6F6AB9DC" w:tentative="1">
      <w:start w:val="1"/>
      <w:numFmt w:val="lowerLetter"/>
      <w:lvlText w:val="%5."/>
      <w:lvlJc w:val="left"/>
      <w:pPr>
        <w:ind w:left="3600" w:hanging="360"/>
      </w:pPr>
    </w:lvl>
    <w:lvl w:ilvl="5" w:tplc="E0500458" w:tentative="1">
      <w:start w:val="1"/>
      <w:numFmt w:val="lowerRoman"/>
      <w:lvlText w:val="%6."/>
      <w:lvlJc w:val="right"/>
      <w:pPr>
        <w:ind w:left="4320" w:hanging="180"/>
      </w:pPr>
    </w:lvl>
    <w:lvl w:ilvl="6" w:tplc="E5F23914" w:tentative="1">
      <w:start w:val="1"/>
      <w:numFmt w:val="decimal"/>
      <w:lvlText w:val="%7."/>
      <w:lvlJc w:val="left"/>
      <w:pPr>
        <w:ind w:left="5040" w:hanging="360"/>
      </w:pPr>
    </w:lvl>
    <w:lvl w:ilvl="7" w:tplc="09600E6E" w:tentative="1">
      <w:start w:val="1"/>
      <w:numFmt w:val="lowerLetter"/>
      <w:lvlText w:val="%8."/>
      <w:lvlJc w:val="left"/>
      <w:pPr>
        <w:ind w:left="5760" w:hanging="360"/>
      </w:pPr>
    </w:lvl>
    <w:lvl w:ilvl="8" w:tplc="053C50C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B6CE564">
      <w:start w:val="1"/>
      <w:numFmt w:val="lowerRoman"/>
      <w:lvlText w:val="(%1)"/>
      <w:lvlJc w:val="left"/>
      <w:pPr>
        <w:ind w:left="1080" w:hanging="720"/>
      </w:pPr>
      <w:rPr>
        <w:rFonts w:hint="default"/>
      </w:rPr>
    </w:lvl>
    <w:lvl w:ilvl="1" w:tplc="D4C06192" w:tentative="1">
      <w:start w:val="1"/>
      <w:numFmt w:val="lowerLetter"/>
      <w:lvlText w:val="%2."/>
      <w:lvlJc w:val="left"/>
      <w:pPr>
        <w:ind w:left="1440" w:hanging="360"/>
      </w:pPr>
    </w:lvl>
    <w:lvl w:ilvl="2" w:tplc="8BF47460" w:tentative="1">
      <w:start w:val="1"/>
      <w:numFmt w:val="lowerRoman"/>
      <w:lvlText w:val="%3."/>
      <w:lvlJc w:val="right"/>
      <w:pPr>
        <w:ind w:left="2160" w:hanging="180"/>
      </w:pPr>
    </w:lvl>
    <w:lvl w:ilvl="3" w:tplc="F100478C" w:tentative="1">
      <w:start w:val="1"/>
      <w:numFmt w:val="decimal"/>
      <w:lvlText w:val="%4."/>
      <w:lvlJc w:val="left"/>
      <w:pPr>
        <w:ind w:left="2880" w:hanging="360"/>
      </w:pPr>
    </w:lvl>
    <w:lvl w:ilvl="4" w:tplc="2A6CBBFE" w:tentative="1">
      <w:start w:val="1"/>
      <w:numFmt w:val="lowerLetter"/>
      <w:lvlText w:val="%5."/>
      <w:lvlJc w:val="left"/>
      <w:pPr>
        <w:ind w:left="3600" w:hanging="360"/>
      </w:pPr>
    </w:lvl>
    <w:lvl w:ilvl="5" w:tplc="B442BF6E" w:tentative="1">
      <w:start w:val="1"/>
      <w:numFmt w:val="lowerRoman"/>
      <w:lvlText w:val="%6."/>
      <w:lvlJc w:val="right"/>
      <w:pPr>
        <w:ind w:left="4320" w:hanging="180"/>
      </w:pPr>
    </w:lvl>
    <w:lvl w:ilvl="6" w:tplc="61FC9AE2" w:tentative="1">
      <w:start w:val="1"/>
      <w:numFmt w:val="decimal"/>
      <w:lvlText w:val="%7."/>
      <w:lvlJc w:val="left"/>
      <w:pPr>
        <w:ind w:left="5040" w:hanging="360"/>
      </w:pPr>
    </w:lvl>
    <w:lvl w:ilvl="7" w:tplc="3C86632E" w:tentative="1">
      <w:start w:val="1"/>
      <w:numFmt w:val="lowerLetter"/>
      <w:lvlText w:val="%8."/>
      <w:lvlJc w:val="left"/>
      <w:pPr>
        <w:ind w:left="5760" w:hanging="360"/>
      </w:pPr>
    </w:lvl>
    <w:lvl w:ilvl="8" w:tplc="7572052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548E284">
      <w:start w:val="1"/>
      <w:numFmt w:val="lowerRoman"/>
      <w:lvlText w:val="(%1)"/>
      <w:lvlJc w:val="left"/>
      <w:pPr>
        <w:ind w:left="1080" w:hanging="720"/>
      </w:pPr>
      <w:rPr>
        <w:rFonts w:hint="default"/>
      </w:rPr>
    </w:lvl>
    <w:lvl w:ilvl="1" w:tplc="943C379C" w:tentative="1">
      <w:start w:val="1"/>
      <w:numFmt w:val="lowerLetter"/>
      <w:lvlText w:val="%2."/>
      <w:lvlJc w:val="left"/>
      <w:pPr>
        <w:ind w:left="1440" w:hanging="360"/>
      </w:pPr>
    </w:lvl>
    <w:lvl w:ilvl="2" w:tplc="AD507F5A" w:tentative="1">
      <w:start w:val="1"/>
      <w:numFmt w:val="lowerRoman"/>
      <w:lvlText w:val="%3."/>
      <w:lvlJc w:val="right"/>
      <w:pPr>
        <w:ind w:left="2160" w:hanging="180"/>
      </w:pPr>
    </w:lvl>
    <w:lvl w:ilvl="3" w:tplc="FD288938" w:tentative="1">
      <w:start w:val="1"/>
      <w:numFmt w:val="decimal"/>
      <w:lvlText w:val="%4."/>
      <w:lvlJc w:val="left"/>
      <w:pPr>
        <w:ind w:left="2880" w:hanging="360"/>
      </w:pPr>
    </w:lvl>
    <w:lvl w:ilvl="4" w:tplc="AC687D9C" w:tentative="1">
      <w:start w:val="1"/>
      <w:numFmt w:val="lowerLetter"/>
      <w:lvlText w:val="%5."/>
      <w:lvlJc w:val="left"/>
      <w:pPr>
        <w:ind w:left="3600" w:hanging="360"/>
      </w:pPr>
    </w:lvl>
    <w:lvl w:ilvl="5" w:tplc="2FAC3538" w:tentative="1">
      <w:start w:val="1"/>
      <w:numFmt w:val="lowerRoman"/>
      <w:lvlText w:val="%6."/>
      <w:lvlJc w:val="right"/>
      <w:pPr>
        <w:ind w:left="4320" w:hanging="180"/>
      </w:pPr>
    </w:lvl>
    <w:lvl w:ilvl="6" w:tplc="FD1EF338" w:tentative="1">
      <w:start w:val="1"/>
      <w:numFmt w:val="decimal"/>
      <w:lvlText w:val="%7."/>
      <w:lvlJc w:val="left"/>
      <w:pPr>
        <w:ind w:left="5040" w:hanging="360"/>
      </w:pPr>
    </w:lvl>
    <w:lvl w:ilvl="7" w:tplc="3A2040BA" w:tentative="1">
      <w:start w:val="1"/>
      <w:numFmt w:val="lowerLetter"/>
      <w:lvlText w:val="%8."/>
      <w:lvlJc w:val="left"/>
      <w:pPr>
        <w:ind w:left="5760" w:hanging="360"/>
      </w:pPr>
    </w:lvl>
    <w:lvl w:ilvl="8" w:tplc="9530D17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08414A4">
      <w:start w:val="1"/>
      <w:numFmt w:val="lowerRoman"/>
      <w:lvlText w:val="(%1)"/>
      <w:lvlJc w:val="left"/>
      <w:pPr>
        <w:ind w:left="1080" w:hanging="720"/>
      </w:pPr>
      <w:rPr>
        <w:rFonts w:hint="default"/>
      </w:rPr>
    </w:lvl>
    <w:lvl w:ilvl="1" w:tplc="40BE23AA" w:tentative="1">
      <w:start w:val="1"/>
      <w:numFmt w:val="lowerLetter"/>
      <w:lvlText w:val="%2."/>
      <w:lvlJc w:val="left"/>
      <w:pPr>
        <w:ind w:left="1440" w:hanging="360"/>
      </w:pPr>
    </w:lvl>
    <w:lvl w:ilvl="2" w:tplc="9C9822F4" w:tentative="1">
      <w:start w:val="1"/>
      <w:numFmt w:val="lowerRoman"/>
      <w:lvlText w:val="%3."/>
      <w:lvlJc w:val="right"/>
      <w:pPr>
        <w:ind w:left="2160" w:hanging="180"/>
      </w:pPr>
    </w:lvl>
    <w:lvl w:ilvl="3" w:tplc="4F388A86" w:tentative="1">
      <w:start w:val="1"/>
      <w:numFmt w:val="decimal"/>
      <w:lvlText w:val="%4."/>
      <w:lvlJc w:val="left"/>
      <w:pPr>
        <w:ind w:left="2880" w:hanging="360"/>
      </w:pPr>
    </w:lvl>
    <w:lvl w:ilvl="4" w:tplc="C65A2850" w:tentative="1">
      <w:start w:val="1"/>
      <w:numFmt w:val="lowerLetter"/>
      <w:lvlText w:val="%5."/>
      <w:lvlJc w:val="left"/>
      <w:pPr>
        <w:ind w:left="3600" w:hanging="360"/>
      </w:pPr>
    </w:lvl>
    <w:lvl w:ilvl="5" w:tplc="ED428916" w:tentative="1">
      <w:start w:val="1"/>
      <w:numFmt w:val="lowerRoman"/>
      <w:lvlText w:val="%6."/>
      <w:lvlJc w:val="right"/>
      <w:pPr>
        <w:ind w:left="4320" w:hanging="180"/>
      </w:pPr>
    </w:lvl>
    <w:lvl w:ilvl="6" w:tplc="9196A6D8" w:tentative="1">
      <w:start w:val="1"/>
      <w:numFmt w:val="decimal"/>
      <w:lvlText w:val="%7."/>
      <w:lvlJc w:val="left"/>
      <w:pPr>
        <w:ind w:left="5040" w:hanging="360"/>
      </w:pPr>
    </w:lvl>
    <w:lvl w:ilvl="7" w:tplc="5D4A3FCE" w:tentative="1">
      <w:start w:val="1"/>
      <w:numFmt w:val="lowerLetter"/>
      <w:lvlText w:val="%8."/>
      <w:lvlJc w:val="left"/>
      <w:pPr>
        <w:ind w:left="5760" w:hanging="360"/>
      </w:pPr>
    </w:lvl>
    <w:lvl w:ilvl="8" w:tplc="1D58339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3E4A1D4">
      <w:start w:val="1"/>
      <w:numFmt w:val="lowerRoman"/>
      <w:lvlText w:val="(%1)"/>
      <w:lvlJc w:val="left"/>
      <w:pPr>
        <w:ind w:left="1080" w:hanging="720"/>
      </w:pPr>
      <w:rPr>
        <w:rFonts w:hint="default"/>
      </w:rPr>
    </w:lvl>
    <w:lvl w:ilvl="1" w:tplc="AFB66530" w:tentative="1">
      <w:start w:val="1"/>
      <w:numFmt w:val="lowerLetter"/>
      <w:lvlText w:val="%2."/>
      <w:lvlJc w:val="left"/>
      <w:pPr>
        <w:ind w:left="1440" w:hanging="360"/>
      </w:pPr>
    </w:lvl>
    <w:lvl w:ilvl="2" w:tplc="78247EB8" w:tentative="1">
      <w:start w:val="1"/>
      <w:numFmt w:val="lowerRoman"/>
      <w:lvlText w:val="%3."/>
      <w:lvlJc w:val="right"/>
      <w:pPr>
        <w:ind w:left="2160" w:hanging="180"/>
      </w:pPr>
    </w:lvl>
    <w:lvl w:ilvl="3" w:tplc="FB047DBE" w:tentative="1">
      <w:start w:val="1"/>
      <w:numFmt w:val="decimal"/>
      <w:lvlText w:val="%4."/>
      <w:lvlJc w:val="left"/>
      <w:pPr>
        <w:ind w:left="2880" w:hanging="360"/>
      </w:pPr>
    </w:lvl>
    <w:lvl w:ilvl="4" w:tplc="7C80BF50" w:tentative="1">
      <w:start w:val="1"/>
      <w:numFmt w:val="lowerLetter"/>
      <w:lvlText w:val="%5."/>
      <w:lvlJc w:val="left"/>
      <w:pPr>
        <w:ind w:left="3600" w:hanging="360"/>
      </w:pPr>
    </w:lvl>
    <w:lvl w:ilvl="5" w:tplc="F662C3DA" w:tentative="1">
      <w:start w:val="1"/>
      <w:numFmt w:val="lowerRoman"/>
      <w:lvlText w:val="%6."/>
      <w:lvlJc w:val="right"/>
      <w:pPr>
        <w:ind w:left="4320" w:hanging="180"/>
      </w:pPr>
    </w:lvl>
    <w:lvl w:ilvl="6" w:tplc="0E5AF30C" w:tentative="1">
      <w:start w:val="1"/>
      <w:numFmt w:val="decimal"/>
      <w:lvlText w:val="%7."/>
      <w:lvlJc w:val="left"/>
      <w:pPr>
        <w:ind w:left="5040" w:hanging="360"/>
      </w:pPr>
    </w:lvl>
    <w:lvl w:ilvl="7" w:tplc="AF0610BE" w:tentative="1">
      <w:start w:val="1"/>
      <w:numFmt w:val="lowerLetter"/>
      <w:lvlText w:val="%8."/>
      <w:lvlJc w:val="left"/>
      <w:pPr>
        <w:ind w:left="5760" w:hanging="360"/>
      </w:pPr>
    </w:lvl>
    <w:lvl w:ilvl="8" w:tplc="B73E600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A2A85F2">
      <w:start w:val="1"/>
      <w:numFmt w:val="lowerRoman"/>
      <w:lvlText w:val="(%1)"/>
      <w:lvlJc w:val="left"/>
      <w:pPr>
        <w:ind w:left="1080" w:hanging="720"/>
      </w:pPr>
      <w:rPr>
        <w:rFonts w:hint="default"/>
      </w:rPr>
    </w:lvl>
    <w:lvl w:ilvl="1" w:tplc="2BCCA2DC" w:tentative="1">
      <w:start w:val="1"/>
      <w:numFmt w:val="lowerLetter"/>
      <w:lvlText w:val="%2."/>
      <w:lvlJc w:val="left"/>
      <w:pPr>
        <w:ind w:left="1440" w:hanging="360"/>
      </w:pPr>
    </w:lvl>
    <w:lvl w:ilvl="2" w:tplc="69241C88" w:tentative="1">
      <w:start w:val="1"/>
      <w:numFmt w:val="lowerRoman"/>
      <w:lvlText w:val="%3."/>
      <w:lvlJc w:val="right"/>
      <w:pPr>
        <w:ind w:left="2160" w:hanging="180"/>
      </w:pPr>
    </w:lvl>
    <w:lvl w:ilvl="3" w:tplc="1506D368" w:tentative="1">
      <w:start w:val="1"/>
      <w:numFmt w:val="decimal"/>
      <w:lvlText w:val="%4."/>
      <w:lvlJc w:val="left"/>
      <w:pPr>
        <w:ind w:left="2880" w:hanging="360"/>
      </w:pPr>
    </w:lvl>
    <w:lvl w:ilvl="4" w:tplc="CF50ED8C" w:tentative="1">
      <w:start w:val="1"/>
      <w:numFmt w:val="lowerLetter"/>
      <w:lvlText w:val="%5."/>
      <w:lvlJc w:val="left"/>
      <w:pPr>
        <w:ind w:left="3600" w:hanging="360"/>
      </w:pPr>
    </w:lvl>
    <w:lvl w:ilvl="5" w:tplc="A56212CE" w:tentative="1">
      <w:start w:val="1"/>
      <w:numFmt w:val="lowerRoman"/>
      <w:lvlText w:val="%6."/>
      <w:lvlJc w:val="right"/>
      <w:pPr>
        <w:ind w:left="4320" w:hanging="180"/>
      </w:pPr>
    </w:lvl>
    <w:lvl w:ilvl="6" w:tplc="B51EEB84" w:tentative="1">
      <w:start w:val="1"/>
      <w:numFmt w:val="decimal"/>
      <w:lvlText w:val="%7."/>
      <w:lvlJc w:val="left"/>
      <w:pPr>
        <w:ind w:left="5040" w:hanging="360"/>
      </w:pPr>
    </w:lvl>
    <w:lvl w:ilvl="7" w:tplc="A9465048" w:tentative="1">
      <w:start w:val="1"/>
      <w:numFmt w:val="lowerLetter"/>
      <w:lvlText w:val="%8."/>
      <w:lvlJc w:val="left"/>
      <w:pPr>
        <w:ind w:left="5760" w:hanging="360"/>
      </w:pPr>
    </w:lvl>
    <w:lvl w:ilvl="8" w:tplc="30BC2CE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E8EE11C">
      <w:start w:val="1"/>
      <w:numFmt w:val="bullet"/>
      <w:lvlText w:val=""/>
      <w:lvlJc w:val="left"/>
      <w:pPr>
        <w:tabs>
          <w:tab w:val="num" w:pos="720"/>
        </w:tabs>
        <w:ind w:left="720" w:hanging="360"/>
      </w:pPr>
      <w:rPr>
        <w:rFonts w:ascii="Symbol" w:hAnsi="Symbol"/>
      </w:rPr>
    </w:lvl>
    <w:lvl w:ilvl="1" w:tplc="9B78F3EA">
      <w:start w:val="1"/>
      <w:numFmt w:val="bullet"/>
      <w:lvlText w:val="o"/>
      <w:lvlJc w:val="left"/>
      <w:pPr>
        <w:tabs>
          <w:tab w:val="num" w:pos="1440"/>
        </w:tabs>
        <w:ind w:left="1440" w:hanging="360"/>
      </w:pPr>
      <w:rPr>
        <w:rFonts w:ascii="Courier New" w:hAnsi="Courier New"/>
      </w:rPr>
    </w:lvl>
    <w:lvl w:ilvl="2" w:tplc="DFAEAFF4">
      <w:start w:val="1"/>
      <w:numFmt w:val="bullet"/>
      <w:lvlText w:val=""/>
      <w:lvlJc w:val="left"/>
      <w:pPr>
        <w:tabs>
          <w:tab w:val="num" w:pos="2160"/>
        </w:tabs>
        <w:ind w:left="2160" w:hanging="360"/>
      </w:pPr>
      <w:rPr>
        <w:rFonts w:ascii="Wingdings" w:hAnsi="Wingdings"/>
      </w:rPr>
    </w:lvl>
    <w:lvl w:ilvl="3" w:tplc="C398186A">
      <w:start w:val="1"/>
      <w:numFmt w:val="bullet"/>
      <w:lvlText w:val=""/>
      <w:lvlJc w:val="left"/>
      <w:pPr>
        <w:tabs>
          <w:tab w:val="num" w:pos="2880"/>
        </w:tabs>
        <w:ind w:left="2880" w:hanging="360"/>
      </w:pPr>
      <w:rPr>
        <w:rFonts w:ascii="Symbol" w:hAnsi="Symbol"/>
      </w:rPr>
    </w:lvl>
    <w:lvl w:ilvl="4" w:tplc="22BAC53C">
      <w:start w:val="1"/>
      <w:numFmt w:val="bullet"/>
      <w:lvlText w:val="o"/>
      <w:lvlJc w:val="left"/>
      <w:pPr>
        <w:tabs>
          <w:tab w:val="num" w:pos="3600"/>
        </w:tabs>
        <w:ind w:left="3600" w:hanging="360"/>
      </w:pPr>
      <w:rPr>
        <w:rFonts w:ascii="Courier New" w:hAnsi="Courier New"/>
      </w:rPr>
    </w:lvl>
    <w:lvl w:ilvl="5" w:tplc="11B6DBC8">
      <w:start w:val="1"/>
      <w:numFmt w:val="bullet"/>
      <w:lvlText w:val=""/>
      <w:lvlJc w:val="left"/>
      <w:pPr>
        <w:tabs>
          <w:tab w:val="num" w:pos="4320"/>
        </w:tabs>
        <w:ind w:left="4320" w:hanging="360"/>
      </w:pPr>
      <w:rPr>
        <w:rFonts w:ascii="Wingdings" w:hAnsi="Wingdings"/>
      </w:rPr>
    </w:lvl>
    <w:lvl w:ilvl="6" w:tplc="30048E40">
      <w:start w:val="1"/>
      <w:numFmt w:val="bullet"/>
      <w:lvlText w:val=""/>
      <w:lvlJc w:val="left"/>
      <w:pPr>
        <w:tabs>
          <w:tab w:val="num" w:pos="5040"/>
        </w:tabs>
        <w:ind w:left="5040" w:hanging="360"/>
      </w:pPr>
      <w:rPr>
        <w:rFonts w:ascii="Symbol" w:hAnsi="Symbol"/>
      </w:rPr>
    </w:lvl>
    <w:lvl w:ilvl="7" w:tplc="A942E5D4">
      <w:start w:val="1"/>
      <w:numFmt w:val="bullet"/>
      <w:lvlText w:val="o"/>
      <w:lvlJc w:val="left"/>
      <w:pPr>
        <w:tabs>
          <w:tab w:val="num" w:pos="5760"/>
        </w:tabs>
        <w:ind w:left="5760" w:hanging="360"/>
      </w:pPr>
      <w:rPr>
        <w:rFonts w:ascii="Courier New" w:hAnsi="Courier New"/>
      </w:rPr>
    </w:lvl>
    <w:lvl w:ilvl="8" w:tplc="768E8D6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FF9"/>
    <w:rsid w:val="000074E9"/>
    <w:rsid w:val="00014165"/>
    <w:rsid w:val="00020F81"/>
    <w:rsid w:val="000C3CB9"/>
    <w:rsid w:val="000F727F"/>
    <w:rsid w:val="001002D1"/>
    <w:rsid w:val="00156D12"/>
    <w:rsid w:val="001F1A35"/>
    <w:rsid w:val="00206BF1"/>
    <w:rsid w:val="0027551C"/>
    <w:rsid w:val="002C4F50"/>
    <w:rsid w:val="002C6F15"/>
    <w:rsid w:val="002F5257"/>
    <w:rsid w:val="00327719"/>
    <w:rsid w:val="00351017"/>
    <w:rsid w:val="00367327"/>
    <w:rsid w:val="003D7B03"/>
    <w:rsid w:val="00424AB9"/>
    <w:rsid w:val="00445D4B"/>
    <w:rsid w:val="0048096C"/>
    <w:rsid w:val="004B1F6B"/>
    <w:rsid w:val="004B776A"/>
    <w:rsid w:val="004E1940"/>
    <w:rsid w:val="004E2F3C"/>
    <w:rsid w:val="005B74FF"/>
    <w:rsid w:val="005D08F2"/>
    <w:rsid w:val="005D2FEC"/>
    <w:rsid w:val="0060780E"/>
    <w:rsid w:val="00612F45"/>
    <w:rsid w:val="006144A1"/>
    <w:rsid w:val="00615F99"/>
    <w:rsid w:val="006744B3"/>
    <w:rsid w:val="007C71A8"/>
    <w:rsid w:val="00824817"/>
    <w:rsid w:val="00863F1F"/>
    <w:rsid w:val="008D3AF2"/>
    <w:rsid w:val="008E04D6"/>
    <w:rsid w:val="009F3371"/>
    <w:rsid w:val="00A10957"/>
    <w:rsid w:val="00A1477B"/>
    <w:rsid w:val="00A43EA3"/>
    <w:rsid w:val="00AA2247"/>
    <w:rsid w:val="00AD111A"/>
    <w:rsid w:val="00AE39E9"/>
    <w:rsid w:val="00AF1E70"/>
    <w:rsid w:val="00AF3A04"/>
    <w:rsid w:val="00B32B72"/>
    <w:rsid w:val="00B42F02"/>
    <w:rsid w:val="00B60EA7"/>
    <w:rsid w:val="00C05E86"/>
    <w:rsid w:val="00CF0E93"/>
    <w:rsid w:val="00CF79D8"/>
    <w:rsid w:val="00D018C9"/>
    <w:rsid w:val="00D16FF9"/>
    <w:rsid w:val="00D93F80"/>
    <w:rsid w:val="00DA43A2"/>
    <w:rsid w:val="00E2733E"/>
    <w:rsid w:val="00E40A4F"/>
    <w:rsid w:val="00F257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204B"/>
  <w15:docId w15:val="{7703A891-D20B-4491-9F2D-AA4E43DF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5036D" w:rsidRDefault="0000313B" w:rsidP="0085036D">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85036D" w:rsidRDefault="0000313B" w:rsidP="0085036D">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85036D" w:rsidRDefault="0000313B" w:rsidP="0085036D">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85036D" w:rsidRDefault="0000313B" w:rsidP="0085036D">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85036D" w:rsidRDefault="0000313B" w:rsidP="0085036D">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85036D" w:rsidRDefault="0000313B" w:rsidP="0085036D">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85036D" w:rsidRDefault="0000313B" w:rsidP="0085036D">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85036D" w:rsidRDefault="0000313B" w:rsidP="0085036D">
          <w:pPr>
            <w:pStyle w:val="A3A1F3B00F244430B5A21C7691278914"/>
          </w:pPr>
          <w:r w:rsidRPr="00D858FE">
            <w:rPr>
              <w:rStyle w:val="PlaceholderText"/>
            </w:rPr>
            <w:t>Choose an item.</w:t>
          </w:r>
        </w:p>
      </w:docPartBody>
    </w:docPart>
    <w:docPart>
      <w:docPartPr>
        <w:name w:val="CCB6A31708AC41D09D021F15B314F64A"/>
        <w:category>
          <w:name w:val="General"/>
          <w:gallery w:val="placeholder"/>
        </w:category>
        <w:types>
          <w:type w:val="bbPlcHdr"/>
        </w:types>
        <w:behaviors>
          <w:behavior w:val="content"/>
        </w:behaviors>
        <w:guid w:val="{2E5A3AFF-5D4C-45E1-BA3A-189C3908E7CB}"/>
      </w:docPartPr>
      <w:docPartBody>
        <w:p w:rsidR="0085036D" w:rsidRDefault="0000313B" w:rsidP="0000313B">
          <w:pPr/>
          <w:r w:rsidRPr="00D858FE">
            <w:rPr>
              <w:rStyle w:val="PlaceholderText"/>
            </w:rPr>
            <w:t>Choose an item.</w:t>
          </w:r>
        </w:p>
      </w:docPartBody>
    </w:docPart>
    <w:docPart>
      <w:docPartPr>
        <w:name w:val="C8E1C825D40445C3A4F8AECA610089B6"/>
        <w:category>
          <w:name w:val="General"/>
          <w:gallery w:val="placeholder"/>
        </w:category>
        <w:types>
          <w:type w:val="bbPlcHdr"/>
        </w:types>
        <w:behaviors>
          <w:behavior w:val="content"/>
        </w:behaviors>
        <w:guid w:val="{B6DC6015-9350-4AEF-9B95-BF94CB05BEDD}"/>
      </w:docPartPr>
      <w:docPartBody>
        <w:p w:rsidR="0085036D" w:rsidRDefault="0000313B" w:rsidP="0000313B">
          <w:pPr/>
          <w:r w:rsidRPr="00D858FE">
            <w:rPr>
              <w:rStyle w:val="PlaceholderText"/>
            </w:rPr>
            <w:t>Choose an item.</w:t>
          </w:r>
        </w:p>
      </w:docPartBody>
    </w:docPart>
    <w:docPart>
      <w:docPartPr>
        <w:name w:val="7CA5554A14D34A4699C65DE4F50F7744"/>
        <w:category>
          <w:name w:val="General"/>
          <w:gallery w:val="placeholder"/>
        </w:category>
        <w:types>
          <w:type w:val="bbPlcHdr"/>
        </w:types>
        <w:behaviors>
          <w:behavior w:val="content"/>
        </w:behaviors>
        <w:guid w:val="{EC4F7308-DB0C-4166-B146-0E806D4AA529}"/>
      </w:docPartPr>
      <w:docPartBody>
        <w:p w:rsidR="0085036D" w:rsidRDefault="0000313B" w:rsidP="0000313B">
          <w:pPr/>
          <w:r w:rsidRPr="00D858FE">
            <w:rPr>
              <w:rStyle w:val="PlaceholderText"/>
            </w:rPr>
            <w:t>Choose an item.</w:t>
          </w:r>
        </w:p>
      </w:docPartBody>
    </w:docPart>
    <w:docPart>
      <w:docPartPr>
        <w:name w:val="985EA70F34184071AF7F5D8AAD056865"/>
        <w:category>
          <w:name w:val="General"/>
          <w:gallery w:val="placeholder"/>
        </w:category>
        <w:types>
          <w:type w:val="bbPlcHdr"/>
        </w:types>
        <w:behaviors>
          <w:behavior w:val="content"/>
        </w:behaviors>
        <w:guid w:val="{9CF45A4A-01D8-4367-8FF7-60DFD9BE6C42}"/>
      </w:docPartPr>
      <w:docPartBody>
        <w:p w:rsidR="0085036D" w:rsidRDefault="0000313B" w:rsidP="0000313B">
          <w:pPr/>
          <w:r w:rsidRPr="00D858FE">
            <w:rPr>
              <w:rStyle w:val="PlaceholderText"/>
            </w:rPr>
            <w:t>Choose an item.</w:t>
          </w:r>
        </w:p>
      </w:docPartBody>
    </w:docPart>
    <w:docPart>
      <w:docPartPr>
        <w:name w:val="ECAD1A8026A04FDCA88A5CD068A7BC93"/>
        <w:category>
          <w:name w:val="General"/>
          <w:gallery w:val="placeholder"/>
        </w:category>
        <w:types>
          <w:type w:val="bbPlcHdr"/>
        </w:types>
        <w:behaviors>
          <w:behavior w:val="content"/>
        </w:behaviors>
        <w:guid w:val="{1F39E80B-24C1-492F-A2AB-117961214588}"/>
      </w:docPartPr>
      <w:docPartBody>
        <w:p w:rsidR="0085036D" w:rsidRDefault="0000313B" w:rsidP="0000313B">
          <w:pPr/>
          <w:r w:rsidRPr="00D858FE">
            <w:rPr>
              <w:rStyle w:val="PlaceholderText"/>
            </w:rPr>
            <w:t>Choose an item.</w:t>
          </w:r>
        </w:p>
      </w:docPartBody>
    </w:docPart>
    <w:docPart>
      <w:docPartPr>
        <w:name w:val="3EB2158A34E847958545B8614E0A1A00"/>
        <w:category>
          <w:name w:val="General"/>
          <w:gallery w:val="placeholder"/>
        </w:category>
        <w:types>
          <w:type w:val="bbPlcHdr"/>
        </w:types>
        <w:behaviors>
          <w:behavior w:val="content"/>
        </w:behaviors>
        <w:guid w:val="{7626D0B1-5E35-43F4-B844-4409813B649A}"/>
      </w:docPartPr>
      <w:docPartBody>
        <w:p w:rsidR="0085036D" w:rsidRDefault="0000313B" w:rsidP="0000313B">
          <w:pPr/>
          <w:r w:rsidRPr="00D858FE">
            <w:rPr>
              <w:rStyle w:val="PlaceholderText"/>
            </w:rPr>
            <w:t>Choose an item.</w:t>
          </w:r>
        </w:p>
      </w:docPartBody>
    </w:docPart>
    <w:docPart>
      <w:docPartPr>
        <w:name w:val="366C67EACB60480D8E6ED3EEEDB360F3"/>
        <w:category>
          <w:name w:val="General"/>
          <w:gallery w:val="placeholder"/>
        </w:category>
        <w:types>
          <w:type w:val="bbPlcHdr"/>
        </w:types>
        <w:behaviors>
          <w:behavior w:val="content"/>
        </w:behaviors>
        <w:guid w:val="{8E1B11FE-DD41-4C2F-A685-47190D78608B}"/>
      </w:docPartPr>
      <w:docPartBody>
        <w:p w:rsidR="0085036D" w:rsidRDefault="0000313B" w:rsidP="0000313B">
          <w:pPr/>
          <w:r w:rsidRPr="00D858FE">
            <w:rPr>
              <w:rStyle w:val="PlaceholderText"/>
            </w:rPr>
            <w:t>Choose an item.</w:t>
          </w:r>
        </w:p>
      </w:docPartBody>
    </w:docPart>
    <w:docPart>
      <w:docPartPr>
        <w:name w:val="818396FAFA6147F398982B177FD51E64"/>
        <w:category>
          <w:name w:val="General"/>
          <w:gallery w:val="placeholder"/>
        </w:category>
        <w:types>
          <w:type w:val="bbPlcHdr"/>
        </w:types>
        <w:behaviors>
          <w:behavior w:val="content"/>
        </w:behaviors>
        <w:guid w:val="{7C89CFEA-98EF-4F84-87D4-BBD236D93883}"/>
      </w:docPartPr>
      <w:docPartBody>
        <w:p w:rsidR="0085036D" w:rsidRDefault="0000313B" w:rsidP="0000313B">
          <w:pPr/>
          <w:r w:rsidRPr="00D858FE">
            <w:rPr>
              <w:rStyle w:val="PlaceholderText"/>
            </w:rPr>
            <w:t>Choose an item.</w:t>
          </w:r>
        </w:p>
      </w:docPartBody>
    </w:docPart>
    <w:docPart>
      <w:docPartPr>
        <w:name w:val="61B02856AEF64A158D838D0154476D30"/>
        <w:category>
          <w:name w:val="General"/>
          <w:gallery w:val="placeholder"/>
        </w:category>
        <w:types>
          <w:type w:val="bbPlcHdr"/>
        </w:types>
        <w:behaviors>
          <w:behavior w:val="content"/>
        </w:behaviors>
        <w:guid w:val="{FC0FFEFA-18CF-476D-BD42-18C3C1ADE448}"/>
      </w:docPartPr>
      <w:docPartBody>
        <w:p w:rsidR="0085036D" w:rsidRDefault="0000313B" w:rsidP="0000313B">
          <w:pPr/>
          <w:r w:rsidRPr="00D858FE">
            <w:rPr>
              <w:rStyle w:val="PlaceholderText"/>
            </w:rPr>
            <w:t>Choose an item.</w:t>
          </w:r>
        </w:p>
      </w:docPartBody>
    </w:docPart>
    <w:docPart>
      <w:docPartPr>
        <w:name w:val="DF0BA94F779E48CB9ADD648E3A4004E2"/>
        <w:category>
          <w:name w:val="General"/>
          <w:gallery w:val="placeholder"/>
        </w:category>
        <w:types>
          <w:type w:val="bbPlcHdr"/>
        </w:types>
        <w:behaviors>
          <w:behavior w:val="content"/>
        </w:behaviors>
        <w:guid w:val="{CA27F31D-69DD-42CF-8711-2EE61B7235D6}"/>
      </w:docPartPr>
      <w:docPartBody>
        <w:p w:rsidR="0085036D" w:rsidRDefault="0000313B" w:rsidP="0000313B">
          <w:pPr/>
          <w:r w:rsidRPr="00D858FE">
            <w:rPr>
              <w:rStyle w:val="PlaceholderText"/>
            </w:rPr>
            <w:t>Choose an item.</w:t>
          </w:r>
        </w:p>
      </w:docPartBody>
    </w:docPart>
    <w:docPart>
      <w:docPartPr>
        <w:name w:val="016234F4F3D54193A90DB786321B59CD"/>
        <w:category>
          <w:name w:val="General"/>
          <w:gallery w:val="placeholder"/>
        </w:category>
        <w:types>
          <w:type w:val="bbPlcHdr"/>
        </w:types>
        <w:behaviors>
          <w:behavior w:val="content"/>
        </w:behaviors>
        <w:guid w:val="{D353AB82-744E-44F1-8561-CD0247C6AAC5}"/>
      </w:docPartPr>
      <w:docPartBody>
        <w:p w:rsidR="0085036D" w:rsidRDefault="0000313B" w:rsidP="0000313B">
          <w:pPr/>
          <w:r w:rsidRPr="00D858FE">
            <w:rPr>
              <w:rStyle w:val="PlaceholderText"/>
            </w:rPr>
            <w:t>Choose an item.</w:t>
          </w:r>
        </w:p>
      </w:docPartBody>
    </w:docPart>
    <w:docPart>
      <w:docPartPr>
        <w:name w:val="D0219682083B48899A8D5C420B5DADC9"/>
        <w:category>
          <w:name w:val="General"/>
          <w:gallery w:val="placeholder"/>
        </w:category>
        <w:types>
          <w:type w:val="bbPlcHdr"/>
        </w:types>
        <w:behaviors>
          <w:behavior w:val="content"/>
        </w:behaviors>
        <w:guid w:val="{DE038B6C-D8D5-4F75-B34A-0B600731D2E3}"/>
      </w:docPartPr>
      <w:docPartBody>
        <w:p w:rsidR="0085036D" w:rsidRDefault="0000313B" w:rsidP="0000313B">
          <w:pPr/>
          <w:r w:rsidRPr="00D858FE">
            <w:rPr>
              <w:rStyle w:val="PlaceholderText"/>
            </w:rPr>
            <w:t>Choose an item.</w:t>
          </w:r>
        </w:p>
      </w:docPartBody>
    </w:docPart>
    <w:docPart>
      <w:docPartPr>
        <w:name w:val="943E353549164AB0B1203D46B51B5C37"/>
        <w:category>
          <w:name w:val="General"/>
          <w:gallery w:val="placeholder"/>
        </w:category>
        <w:types>
          <w:type w:val="bbPlcHdr"/>
        </w:types>
        <w:behaviors>
          <w:behavior w:val="content"/>
        </w:behaviors>
        <w:guid w:val="{124F1306-1287-4318-8741-449AB0D0279D}"/>
      </w:docPartPr>
      <w:docPartBody>
        <w:p w:rsidR="0085036D" w:rsidRDefault="0000313B" w:rsidP="0000313B">
          <w:pPr/>
          <w:r w:rsidRPr="00D858FE">
            <w:rPr>
              <w:rStyle w:val="PlaceholderText"/>
            </w:rPr>
            <w:t>Choose an item.</w:t>
          </w:r>
        </w:p>
      </w:docPartBody>
    </w:docPart>
    <w:docPart>
      <w:docPartPr>
        <w:name w:val="15429DE70FC34B8D8048C8A6082010A7"/>
        <w:category>
          <w:name w:val="General"/>
          <w:gallery w:val="placeholder"/>
        </w:category>
        <w:types>
          <w:type w:val="bbPlcHdr"/>
        </w:types>
        <w:behaviors>
          <w:behavior w:val="content"/>
        </w:behaviors>
        <w:guid w:val="{E4F6F741-325A-4107-B4E7-A4A8DFBAA0A7}"/>
      </w:docPartPr>
      <w:docPartBody>
        <w:p w:rsidR="0085036D" w:rsidRDefault="0000313B" w:rsidP="0000313B">
          <w:pPr/>
          <w:r w:rsidRPr="00D858FE">
            <w:rPr>
              <w:rStyle w:val="PlaceholderText"/>
            </w:rPr>
            <w:t>Choose an item.</w:t>
          </w:r>
        </w:p>
      </w:docPartBody>
    </w:docPart>
    <w:docPart>
      <w:docPartPr>
        <w:name w:val="CE3A71F230C844F49E40DCF72CC70618"/>
        <w:category>
          <w:name w:val="General"/>
          <w:gallery w:val="placeholder"/>
        </w:category>
        <w:types>
          <w:type w:val="bbPlcHdr"/>
        </w:types>
        <w:behaviors>
          <w:behavior w:val="content"/>
        </w:behaviors>
        <w:guid w:val="{D4B66AC9-9FAC-4C72-A356-AD8DBF83150D}"/>
      </w:docPartPr>
      <w:docPartBody>
        <w:p w:rsidR="0085036D" w:rsidRDefault="0000313B" w:rsidP="0000313B">
          <w:pPr/>
          <w:r w:rsidRPr="00D858FE">
            <w:rPr>
              <w:rStyle w:val="PlaceholderText"/>
            </w:rPr>
            <w:t>Choose an item.</w:t>
          </w:r>
        </w:p>
      </w:docPartBody>
    </w:docPart>
    <w:docPart>
      <w:docPartPr>
        <w:name w:val="94CD1CA25CA6475FB9AFB25ADFE66DC6"/>
        <w:category>
          <w:name w:val="General"/>
          <w:gallery w:val="placeholder"/>
        </w:category>
        <w:types>
          <w:type w:val="bbPlcHdr"/>
        </w:types>
        <w:behaviors>
          <w:behavior w:val="content"/>
        </w:behaviors>
        <w:guid w:val="{C82F3260-9E70-460A-86B1-D74309F8C50C}"/>
      </w:docPartPr>
      <w:docPartBody>
        <w:p w:rsidR="0085036D" w:rsidRDefault="0000313B" w:rsidP="0000313B">
          <w:pPr/>
          <w:r w:rsidRPr="00D858FE">
            <w:rPr>
              <w:rStyle w:val="PlaceholderText"/>
            </w:rPr>
            <w:t>Choose an item.</w:t>
          </w:r>
        </w:p>
      </w:docPartBody>
    </w:docPart>
    <w:docPart>
      <w:docPartPr>
        <w:name w:val="81E47B81BFD14901AB9E140E1E1FCE6C"/>
        <w:category>
          <w:name w:val="General"/>
          <w:gallery w:val="placeholder"/>
        </w:category>
        <w:types>
          <w:type w:val="bbPlcHdr"/>
        </w:types>
        <w:behaviors>
          <w:behavior w:val="content"/>
        </w:behaviors>
        <w:guid w:val="{4730099F-F5BB-438C-9DBE-3EFC7167466B}"/>
      </w:docPartPr>
      <w:docPartBody>
        <w:p w:rsidR="0085036D" w:rsidRDefault="0000313B" w:rsidP="0000313B">
          <w:pPr/>
          <w:r w:rsidRPr="00D858FE">
            <w:rPr>
              <w:rStyle w:val="PlaceholderText"/>
            </w:rPr>
            <w:t>Choose an item.</w:t>
          </w:r>
        </w:p>
      </w:docPartBody>
    </w:docPart>
    <w:docPart>
      <w:docPartPr>
        <w:name w:val="9A4CCB19F0AB477EAC882AE51DF179D1"/>
        <w:category>
          <w:name w:val="General"/>
          <w:gallery w:val="placeholder"/>
        </w:category>
        <w:types>
          <w:type w:val="bbPlcHdr"/>
        </w:types>
        <w:behaviors>
          <w:behavior w:val="content"/>
        </w:behaviors>
        <w:guid w:val="{E1CB4345-4281-490C-BC96-3C21FCFFF890}"/>
      </w:docPartPr>
      <w:docPartBody>
        <w:p w:rsidR="0085036D" w:rsidRDefault="0000313B" w:rsidP="0000313B">
          <w:pPr/>
          <w:r w:rsidRPr="00D858FE">
            <w:rPr>
              <w:rStyle w:val="PlaceholderText"/>
            </w:rPr>
            <w:t>Choose an item.</w:t>
          </w:r>
        </w:p>
      </w:docPartBody>
    </w:docPart>
    <w:docPart>
      <w:docPartPr>
        <w:name w:val="C3B4D9CDD627424D80BC2C670BD80A3C"/>
        <w:category>
          <w:name w:val="General"/>
          <w:gallery w:val="placeholder"/>
        </w:category>
        <w:types>
          <w:type w:val="bbPlcHdr"/>
        </w:types>
        <w:behaviors>
          <w:behavior w:val="content"/>
        </w:behaviors>
        <w:guid w:val="{5A21026D-EC40-4105-9CA5-89429AFD93B0}"/>
      </w:docPartPr>
      <w:docPartBody>
        <w:p w:rsidR="0085036D" w:rsidRDefault="0085036D" w:rsidP="0085036D">
          <w:pPr/>
          <w:r w:rsidRPr="00D858FE">
            <w:rPr>
              <w:rStyle w:val="PlaceholderText"/>
            </w:rPr>
            <w:t>Choose an item.</w:t>
          </w:r>
        </w:p>
      </w:docPartBody>
    </w:docPart>
    <w:docPart>
      <w:docPartPr>
        <w:name w:val="82A6AC9580F241BF8527FB55E1D26510"/>
        <w:category>
          <w:name w:val="General"/>
          <w:gallery w:val="placeholder"/>
        </w:category>
        <w:types>
          <w:type w:val="bbPlcHdr"/>
        </w:types>
        <w:behaviors>
          <w:behavior w:val="content"/>
        </w:behaviors>
        <w:guid w:val="{044DBFBE-F5B7-421C-B701-883F2744781A}"/>
      </w:docPartPr>
      <w:docPartBody>
        <w:p w:rsidR="0085036D" w:rsidRDefault="0085036D" w:rsidP="0085036D">
          <w:pPr/>
          <w:r w:rsidRPr="00D858FE">
            <w:rPr>
              <w:rStyle w:val="PlaceholderText"/>
            </w:rPr>
            <w:t>Choose an item.</w:t>
          </w:r>
        </w:p>
      </w:docPartBody>
    </w:docPart>
    <w:docPart>
      <w:docPartPr>
        <w:name w:val="09E568C6B3064177A60E9D540F4A3AC0"/>
        <w:category>
          <w:name w:val="General"/>
          <w:gallery w:val="placeholder"/>
        </w:category>
        <w:types>
          <w:type w:val="bbPlcHdr"/>
        </w:types>
        <w:behaviors>
          <w:behavior w:val="content"/>
        </w:behaviors>
        <w:guid w:val="{94F6122A-4345-43DA-9337-0F00B99F4620}"/>
      </w:docPartPr>
      <w:docPartBody>
        <w:p w:rsidR="0085036D" w:rsidRDefault="0085036D" w:rsidP="0085036D">
          <w:pPr/>
          <w:r w:rsidRPr="00D858FE">
            <w:rPr>
              <w:rStyle w:val="PlaceholderText"/>
            </w:rPr>
            <w:t>Choose an item.</w:t>
          </w:r>
        </w:p>
      </w:docPartBody>
    </w:docPart>
    <w:docPart>
      <w:docPartPr>
        <w:name w:val="011A105072DC464C9455445AB55B281E"/>
        <w:category>
          <w:name w:val="General"/>
          <w:gallery w:val="placeholder"/>
        </w:category>
        <w:types>
          <w:type w:val="bbPlcHdr"/>
        </w:types>
        <w:behaviors>
          <w:behavior w:val="content"/>
        </w:behaviors>
        <w:guid w:val="{125B43E0-61B5-4568-8D28-39BFB4F61BF0}"/>
      </w:docPartPr>
      <w:docPartBody>
        <w:p w:rsidR="0085036D" w:rsidRDefault="0085036D" w:rsidP="0085036D">
          <w:pPr/>
          <w:r w:rsidRPr="00D858FE">
            <w:rPr>
              <w:rStyle w:val="PlaceholderText"/>
            </w:rPr>
            <w:t>Choose an item.</w:t>
          </w:r>
        </w:p>
      </w:docPartBody>
    </w:docPart>
    <w:docPart>
      <w:docPartPr>
        <w:name w:val="151813BAF9C54733813197A616F906DC"/>
        <w:category>
          <w:name w:val="General"/>
          <w:gallery w:val="placeholder"/>
        </w:category>
        <w:types>
          <w:type w:val="bbPlcHdr"/>
        </w:types>
        <w:behaviors>
          <w:behavior w:val="content"/>
        </w:behaviors>
        <w:guid w:val="{43223E29-F061-474C-826E-D09718017F9C}"/>
      </w:docPartPr>
      <w:docPartBody>
        <w:p w:rsidR="0085036D" w:rsidRDefault="0085036D" w:rsidP="0085036D">
          <w:pPr/>
          <w:r w:rsidRPr="00D858FE">
            <w:rPr>
              <w:rStyle w:val="PlaceholderText"/>
            </w:rPr>
            <w:t>Choose an item.</w:t>
          </w:r>
        </w:p>
      </w:docPartBody>
    </w:docPart>
    <w:docPart>
      <w:docPartPr>
        <w:name w:val="0D599878984B4FDCB6EC2CC8F1626223"/>
        <w:category>
          <w:name w:val="General"/>
          <w:gallery w:val="placeholder"/>
        </w:category>
        <w:types>
          <w:type w:val="bbPlcHdr"/>
        </w:types>
        <w:behaviors>
          <w:behavior w:val="content"/>
        </w:behaviors>
        <w:guid w:val="{500E853C-6553-4BCB-9A57-FC9999AE6539}"/>
      </w:docPartPr>
      <w:docPartBody>
        <w:p w:rsidR="0085036D" w:rsidRDefault="0085036D" w:rsidP="0085036D">
          <w:pPr/>
          <w:r w:rsidRPr="00D858FE">
            <w:rPr>
              <w:rStyle w:val="PlaceholderText"/>
            </w:rPr>
            <w:t>Choose an item.</w:t>
          </w:r>
        </w:p>
      </w:docPartBody>
    </w:docPart>
    <w:docPart>
      <w:docPartPr>
        <w:name w:val="577D6A1D9E784E039AB4EC433E9C3A18"/>
        <w:category>
          <w:name w:val="General"/>
          <w:gallery w:val="placeholder"/>
        </w:category>
        <w:types>
          <w:type w:val="bbPlcHdr"/>
        </w:types>
        <w:behaviors>
          <w:behavior w:val="content"/>
        </w:behaviors>
        <w:guid w:val="{D7B3D6B6-FA8D-485C-87FB-A4031AE3827B}"/>
      </w:docPartPr>
      <w:docPartBody>
        <w:p w:rsidR="0085036D" w:rsidRDefault="0085036D" w:rsidP="0085036D">
          <w:pPr/>
          <w:r w:rsidRPr="00D858FE">
            <w:rPr>
              <w:rStyle w:val="PlaceholderText"/>
            </w:rPr>
            <w:t>Choose an item.</w:t>
          </w:r>
        </w:p>
      </w:docPartBody>
    </w:docPart>
    <w:docPart>
      <w:docPartPr>
        <w:name w:val="787A9F17B8124A54820F9FCED4272759"/>
        <w:category>
          <w:name w:val="General"/>
          <w:gallery w:val="placeholder"/>
        </w:category>
        <w:types>
          <w:type w:val="bbPlcHdr"/>
        </w:types>
        <w:behaviors>
          <w:behavior w:val="content"/>
        </w:behaviors>
        <w:guid w:val="{7F5C996E-2E9B-4BAA-947A-19B8F397FFA3}"/>
      </w:docPartPr>
      <w:docPartBody>
        <w:p w:rsidR="0085036D" w:rsidRDefault="0085036D" w:rsidP="0085036D">
          <w:pPr/>
          <w:r w:rsidRPr="00D858FE">
            <w:rPr>
              <w:rStyle w:val="PlaceholderText"/>
            </w:rPr>
            <w:t>Choose an item.</w:t>
          </w:r>
        </w:p>
      </w:docPartBody>
    </w:docPart>
    <w:docPart>
      <w:docPartPr>
        <w:name w:val="CF425FD501BE46DEBD500A6E8954D1CC"/>
        <w:category>
          <w:name w:val="General"/>
          <w:gallery w:val="placeholder"/>
        </w:category>
        <w:types>
          <w:type w:val="bbPlcHdr"/>
        </w:types>
        <w:behaviors>
          <w:behavior w:val="content"/>
        </w:behaviors>
        <w:guid w:val="{CF05C45E-8E23-4694-AC4D-7492EA80437D}"/>
      </w:docPartPr>
      <w:docPartBody>
        <w:p w:rsidR="0085036D" w:rsidRDefault="0085036D" w:rsidP="0085036D">
          <w:pPr/>
          <w:r w:rsidRPr="00D858FE">
            <w:rPr>
              <w:rStyle w:val="PlaceholderText"/>
            </w:rPr>
            <w:t>Choose an item.</w:t>
          </w:r>
        </w:p>
      </w:docPartBody>
    </w:docPart>
    <w:docPart>
      <w:docPartPr>
        <w:name w:val="6BC9039D0B8C422FB17501CE06E6E905"/>
        <w:category>
          <w:name w:val="General"/>
          <w:gallery w:val="placeholder"/>
        </w:category>
        <w:types>
          <w:type w:val="bbPlcHdr"/>
        </w:types>
        <w:behaviors>
          <w:behavior w:val="content"/>
        </w:behaviors>
        <w:guid w:val="{C43B076C-80F9-4067-9DF1-11ECE59EBAD3}"/>
      </w:docPartPr>
      <w:docPartBody>
        <w:p w:rsidR="0085036D" w:rsidRDefault="0085036D" w:rsidP="0085036D">
          <w:pPr/>
          <w:r w:rsidRPr="00D858FE">
            <w:rPr>
              <w:rStyle w:val="PlaceholderText"/>
            </w:rPr>
            <w:t>Choose an item.</w:t>
          </w:r>
        </w:p>
      </w:docPartBody>
    </w:docPart>
    <w:docPart>
      <w:docPartPr>
        <w:name w:val="D8525A94D44F4D8D85C15D4FF118FED4"/>
        <w:category>
          <w:name w:val="General"/>
          <w:gallery w:val="placeholder"/>
        </w:category>
        <w:types>
          <w:type w:val="bbPlcHdr"/>
        </w:types>
        <w:behaviors>
          <w:behavior w:val="content"/>
        </w:behaviors>
        <w:guid w:val="{8F35D3D7-8766-4E85-AE36-748438EB0E82}"/>
      </w:docPartPr>
      <w:docPartBody>
        <w:p w:rsidR="0085036D" w:rsidRDefault="0085036D" w:rsidP="0085036D">
          <w:pPr/>
          <w:r w:rsidRPr="00D858FE">
            <w:rPr>
              <w:rStyle w:val="PlaceholderText"/>
            </w:rPr>
            <w:t>Choose an item.</w:t>
          </w:r>
        </w:p>
      </w:docPartBody>
    </w:docPart>
    <w:docPart>
      <w:docPartPr>
        <w:name w:val="93FC9AFD5EA9430D826CB9775A0FFC72"/>
        <w:category>
          <w:name w:val="General"/>
          <w:gallery w:val="placeholder"/>
        </w:category>
        <w:types>
          <w:type w:val="bbPlcHdr"/>
        </w:types>
        <w:behaviors>
          <w:behavior w:val="content"/>
        </w:behaviors>
        <w:guid w:val="{EC2A3C9F-87BD-4153-901D-9FF45D9DE86D}"/>
      </w:docPartPr>
      <w:docPartBody>
        <w:p w:rsidR="0085036D" w:rsidRDefault="0085036D" w:rsidP="0085036D">
          <w:pPr/>
          <w:r w:rsidRPr="00D858FE">
            <w:rPr>
              <w:rStyle w:val="PlaceholderText"/>
            </w:rPr>
            <w:t>Choose an item.</w:t>
          </w:r>
        </w:p>
      </w:docPartBody>
    </w:docPart>
    <w:docPart>
      <w:docPartPr>
        <w:name w:val="C7B2D67C97E84DE6ADC9D3E0D37E5F77"/>
        <w:category>
          <w:name w:val="General"/>
          <w:gallery w:val="placeholder"/>
        </w:category>
        <w:types>
          <w:type w:val="bbPlcHdr"/>
        </w:types>
        <w:behaviors>
          <w:behavior w:val="content"/>
        </w:behaviors>
        <w:guid w:val="{581DF01F-4F6C-4675-A51C-BC4EB9C762AB}"/>
      </w:docPartPr>
      <w:docPartBody>
        <w:p w:rsidR="0085036D" w:rsidRDefault="0085036D" w:rsidP="0085036D">
          <w:pPr/>
          <w:r w:rsidRPr="00D858FE">
            <w:rPr>
              <w:rStyle w:val="PlaceholderText"/>
            </w:rPr>
            <w:t>Choose an item.</w:t>
          </w:r>
        </w:p>
      </w:docPartBody>
    </w:docPart>
    <w:docPart>
      <w:docPartPr>
        <w:name w:val="AA2C1DDA0F34437C87F4531BC52BDA77"/>
        <w:category>
          <w:name w:val="General"/>
          <w:gallery w:val="placeholder"/>
        </w:category>
        <w:types>
          <w:type w:val="bbPlcHdr"/>
        </w:types>
        <w:behaviors>
          <w:behavior w:val="content"/>
        </w:behaviors>
        <w:guid w:val="{0D6F04D5-323B-42EF-A054-84EB077BD85C}"/>
      </w:docPartPr>
      <w:docPartBody>
        <w:p w:rsidR="0085036D" w:rsidRDefault="0085036D" w:rsidP="0085036D">
          <w:pPr/>
          <w:r w:rsidRPr="00D858FE">
            <w:rPr>
              <w:rStyle w:val="PlaceholderText"/>
            </w:rPr>
            <w:t>Choose an item.</w:t>
          </w:r>
        </w:p>
      </w:docPartBody>
    </w:docPart>
    <w:docPart>
      <w:docPartPr>
        <w:name w:val="4F74F29E2162492AA6D213716ECB675E"/>
        <w:category>
          <w:name w:val="General"/>
          <w:gallery w:val="placeholder"/>
        </w:category>
        <w:types>
          <w:type w:val="bbPlcHdr"/>
        </w:types>
        <w:behaviors>
          <w:behavior w:val="content"/>
        </w:behaviors>
        <w:guid w:val="{52D9A94E-40C9-4967-90D3-2E75252A8F98}"/>
      </w:docPartPr>
      <w:docPartBody>
        <w:p w:rsidR="0085036D" w:rsidRDefault="0085036D" w:rsidP="0085036D">
          <w:pPr/>
          <w:r w:rsidRPr="00D858FE">
            <w:rPr>
              <w:rStyle w:val="PlaceholderText"/>
            </w:rPr>
            <w:t>Choose an item.</w:t>
          </w:r>
        </w:p>
      </w:docPartBody>
    </w:docPart>
    <w:docPart>
      <w:docPartPr>
        <w:name w:val="0EAD9C97B15E437BAB5AD1A3B82919DE"/>
        <w:category>
          <w:name w:val="General"/>
          <w:gallery w:val="placeholder"/>
        </w:category>
        <w:types>
          <w:type w:val="bbPlcHdr"/>
        </w:types>
        <w:behaviors>
          <w:behavior w:val="content"/>
        </w:behaviors>
        <w:guid w:val="{B75511A4-CD58-4552-B1EA-B756A1E698B7}"/>
      </w:docPartPr>
      <w:docPartBody>
        <w:p w:rsidR="0085036D" w:rsidRDefault="0085036D" w:rsidP="0085036D">
          <w:pPr/>
          <w:r w:rsidRPr="00D858FE">
            <w:rPr>
              <w:rStyle w:val="PlaceholderText"/>
            </w:rPr>
            <w:t>Choose an item.</w:t>
          </w:r>
        </w:p>
      </w:docPartBody>
    </w:docPart>
    <w:docPart>
      <w:docPartPr>
        <w:name w:val="2749351029A64CA89860DF4C15A73B4C"/>
        <w:category>
          <w:name w:val="General"/>
          <w:gallery w:val="placeholder"/>
        </w:category>
        <w:types>
          <w:type w:val="bbPlcHdr"/>
        </w:types>
        <w:behaviors>
          <w:behavior w:val="content"/>
        </w:behaviors>
        <w:guid w:val="{BA6409C0-C65A-4ABC-96CE-50ED0454E4CF}"/>
      </w:docPartPr>
      <w:docPartBody>
        <w:p w:rsidR="0085036D" w:rsidRDefault="0085036D" w:rsidP="0085036D">
          <w:pPr/>
          <w:r w:rsidRPr="00D858FE">
            <w:rPr>
              <w:rStyle w:val="PlaceholderText"/>
            </w:rPr>
            <w:t>Choose an item.</w:t>
          </w:r>
        </w:p>
      </w:docPartBody>
    </w:docPart>
    <w:docPart>
      <w:docPartPr>
        <w:name w:val="BFBBD26494344174B94DC6148F522A8D"/>
        <w:category>
          <w:name w:val="General"/>
          <w:gallery w:val="placeholder"/>
        </w:category>
        <w:types>
          <w:type w:val="bbPlcHdr"/>
        </w:types>
        <w:behaviors>
          <w:behavior w:val="content"/>
        </w:behaviors>
        <w:guid w:val="{8A842867-1AF3-43FE-AD82-DC8FF4EF39BC}"/>
      </w:docPartPr>
      <w:docPartBody>
        <w:p w:rsidR="0085036D" w:rsidRDefault="0085036D" w:rsidP="0085036D">
          <w:pPr/>
          <w:r w:rsidRPr="00D858FE">
            <w:rPr>
              <w:rStyle w:val="PlaceholderText"/>
            </w:rPr>
            <w:t>Choose an item.</w:t>
          </w:r>
        </w:p>
      </w:docPartBody>
    </w:docPart>
    <w:docPart>
      <w:docPartPr>
        <w:name w:val="387E2780BFBE41EEA4347B1A6348EE16"/>
        <w:category>
          <w:name w:val="General"/>
          <w:gallery w:val="placeholder"/>
        </w:category>
        <w:types>
          <w:type w:val="bbPlcHdr"/>
        </w:types>
        <w:behaviors>
          <w:behavior w:val="content"/>
        </w:behaviors>
        <w:guid w:val="{6110580E-7E58-4592-BF30-3138911854FF}"/>
      </w:docPartPr>
      <w:docPartBody>
        <w:p w:rsidR="0085036D" w:rsidRDefault="0085036D" w:rsidP="0085036D">
          <w:pPr/>
          <w:r w:rsidRPr="00D858FE">
            <w:rPr>
              <w:rStyle w:val="PlaceholderText"/>
            </w:rPr>
            <w:t>Choose an item.</w:t>
          </w:r>
        </w:p>
      </w:docPartBody>
    </w:docPart>
    <w:docPart>
      <w:docPartPr>
        <w:name w:val="AA9906ECBEBB495DABA61FB11F94EAAE"/>
        <w:category>
          <w:name w:val="General"/>
          <w:gallery w:val="placeholder"/>
        </w:category>
        <w:types>
          <w:type w:val="bbPlcHdr"/>
        </w:types>
        <w:behaviors>
          <w:behavior w:val="content"/>
        </w:behaviors>
        <w:guid w:val="{90DDC13B-18DF-4654-8FDF-6A453B854522}"/>
      </w:docPartPr>
      <w:docPartBody>
        <w:p w:rsidR="0085036D" w:rsidRDefault="0085036D" w:rsidP="0085036D">
          <w:pPr/>
          <w:r w:rsidRPr="00D858FE">
            <w:rPr>
              <w:rStyle w:val="PlaceholderText"/>
            </w:rPr>
            <w:t>Choose an item.</w:t>
          </w:r>
        </w:p>
      </w:docPartBody>
    </w:docPart>
    <w:docPart>
      <w:docPartPr>
        <w:name w:val="957FADB33AB145C4AFC15B0169298F7F"/>
        <w:category>
          <w:name w:val="General"/>
          <w:gallery w:val="placeholder"/>
        </w:category>
        <w:types>
          <w:type w:val="bbPlcHdr"/>
        </w:types>
        <w:behaviors>
          <w:behavior w:val="content"/>
        </w:behaviors>
        <w:guid w:val="{AD9A7393-E880-435F-8B68-D89C9F993E74}"/>
      </w:docPartPr>
      <w:docPartBody>
        <w:p w:rsidR="0085036D" w:rsidRDefault="0085036D" w:rsidP="0085036D">
          <w:pPr/>
          <w:r w:rsidRPr="00D858FE">
            <w:rPr>
              <w:rStyle w:val="PlaceholderText"/>
            </w:rPr>
            <w:t>Choose an item.</w:t>
          </w:r>
        </w:p>
      </w:docPartBody>
    </w:docPart>
    <w:docPart>
      <w:docPartPr>
        <w:name w:val="8C2FAFF0DFBE4150830AADAF99C5D870"/>
        <w:category>
          <w:name w:val="General"/>
          <w:gallery w:val="placeholder"/>
        </w:category>
        <w:types>
          <w:type w:val="bbPlcHdr"/>
        </w:types>
        <w:behaviors>
          <w:behavior w:val="content"/>
        </w:behaviors>
        <w:guid w:val="{0E73F17F-E4C7-42EC-A737-781F6D315BF4}"/>
      </w:docPartPr>
      <w:docPartBody>
        <w:p w:rsidR="0085036D" w:rsidRDefault="0085036D" w:rsidP="0085036D">
          <w:pPr/>
          <w:r w:rsidRPr="00D858FE">
            <w:rPr>
              <w:rStyle w:val="PlaceholderText"/>
            </w:rPr>
            <w:t>Choose an item.</w:t>
          </w:r>
        </w:p>
      </w:docPartBody>
    </w:docPart>
    <w:docPart>
      <w:docPartPr>
        <w:name w:val="09F905A7CCE44AC1A452221C1B6AA4FE"/>
        <w:category>
          <w:name w:val="General"/>
          <w:gallery w:val="placeholder"/>
        </w:category>
        <w:types>
          <w:type w:val="bbPlcHdr"/>
        </w:types>
        <w:behaviors>
          <w:behavior w:val="content"/>
        </w:behaviors>
        <w:guid w:val="{7D2683E3-0015-4E83-AB3B-82A0B83392C9}"/>
      </w:docPartPr>
      <w:docPartBody>
        <w:p w:rsidR="0085036D" w:rsidRDefault="0085036D" w:rsidP="0085036D">
          <w:pPr/>
          <w:r w:rsidRPr="00D858FE">
            <w:rPr>
              <w:rStyle w:val="PlaceholderText"/>
            </w:rPr>
            <w:t>Choose an item.</w:t>
          </w:r>
        </w:p>
      </w:docPartBody>
    </w:docPart>
    <w:docPart>
      <w:docPartPr>
        <w:name w:val="82AE41A94167449DAD27DA33569C18F9"/>
        <w:category>
          <w:name w:val="General"/>
          <w:gallery w:val="placeholder"/>
        </w:category>
        <w:types>
          <w:type w:val="bbPlcHdr"/>
        </w:types>
        <w:behaviors>
          <w:behavior w:val="content"/>
        </w:behaviors>
        <w:guid w:val="{9C7B6F83-3D5D-41C6-B3FB-361D59F329B5}"/>
      </w:docPartPr>
      <w:docPartBody>
        <w:p w:rsidR="0085036D" w:rsidRDefault="0085036D" w:rsidP="008503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13B"/>
    <w:rsid w:val="0000313B"/>
    <w:rsid w:val="00631AAA"/>
    <w:rsid w:val="00850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036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CB6A31708AC41D09D021F15B314F64A">
    <w:name w:val="CCB6A31708AC41D09D021F15B314F64A"/>
    <w:rsid w:val="0000313B"/>
  </w:style>
  <w:style w:type="paragraph" w:customStyle="1" w:styleId="C8E1C825D40445C3A4F8AECA610089B6">
    <w:name w:val="C8E1C825D40445C3A4F8AECA610089B6"/>
    <w:rsid w:val="0000313B"/>
  </w:style>
  <w:style w:type="paragraph" w:customStyle="1" w:styleId="7CA5554A14D34A4699C65DE4F50F7744">
    <w:name w:val="7CA5554A14D34A4699C65DE4F50F7744"/>
    <w:rsid w:val="0000313B"/>
  </w:style>
  <w:style w:type="paragraph" w:customStyle="1" w:styleId="985EA70F34184071AF7F5D8AAD056865">
    <w:name w:val="985EA70F34184071AF7F5D8AAD056865"/>
    <w:rsid w:val="0000313B"/>
  </w:style>
  <w:style w:type="paragraph" w:customStyle="1" w:styleId="ECAD1A8026A04FDCA88A5CD068A7BC93">
    <w:name w:val="ECAD1A8026A04FDCA88A5CD068A7BC93"/>
    <w:rsid w:val="0000313B"/>
  </w:style>
  <w:style w:type="paragraph" w:customStyle="1" w:styleId="3EB2158A34E847958545B8614E0A1A00">
    <w:name w:val="3EB2158A34E847958545B8614E0A1A00"/>
    <w:rsid w:val="0000313B"/>
  </w:style>
  <w:style w:type="paragraph" w:customStyle="1" w:styleId="366C67EACB60480D8E6ED3EEEDB360F3">
    <w:name w:val="366C67EACB60480D8E6ED3EEEDB360F3"/>
    <w:rsid w:val="0000313B"/>
  </w:style>
  <w:style w:type="paragraph" w:customStyle="1" w:styleId="818396FAFA6147F398982B177FD51E64">
    <w:name w:val="818396FAFA6147F398982B177FD51E64"/>
    <w:rsid w:val="0000313B"/>
  </w:style>
  <w:style w:type="paragraph" w:customStyle="1" w:styleId="61B02856AEF64A158D838D0154476D30">
    <w:name w:val="61B02856AEF64A158D838D0154476D30"/>
    <w:rsid w:val="0000313B"/>
  </w:style>
  <w:style w:type="paragraph" w:customStyle="1" w:styleId="DF0BA94F779E48CB9ADD648E3A4004E2">
    <w:name w:val="DF0BA94F779E48CB9ADD648E3A4004E2"/>
    <w:rsid w:val="0000313B"/>
  </w:style>
  <w:style w:type="paragraph" w:customStyle="1" w:styleId="016234F4F3D54193A90DB786321B59CD">
    <w:name w:val="016234F4F3D54193A90DB786321B59CD"/>
    <w:rsid w:val="0000313B"/>
  </w:style>
  <w:style w:type="paragraph" w:customStyle="1" w:styleId="D0219682083B48899A8D5C420B5DADC9">
    <w:name w:val="D0219682083B48899A8D5C420B5DADC9"/>
    <w:rsid w:val="0000313B"/>
  </w:style>
  <w:style w:type="paragraph" w:customStyle="1" w:styleId="943E353549164AB0B1203D46B51B5C37">
    <w:name w:val="943E353549164AB0B1203D46B51B5C37"/>
    <w:rsid w:val="0000313B"/>
  </w:style>
  <w:style w:type="paragraph" w:customStyle="1" w:styleId="15429DE70FC34B8D8048C8A6082010A7">
    <w:name w:val="15429DE70FC34B8D8048C8A6082010A7"/>
    <w:rsid w:val="0000313B"/>
  </w:style>
  <w:style w:type="paragraph" w:customStyle="1" w:styleId="CE3A71F230C844F49E40DCF72CC70618">
    <w:name w:val="CE3A71F230C844F49E40DCF72CC70618"/>
    <w:rsid w:val="0000313B"/>
  </w:style>
  <w:style w:type="paragraph" w:customStyle="1" w:styleId="94CD1CA25CA6475FB9AFB25ADFE66DC6">
    <w:name w:val="94CD1CA25CA6475FB9AFB25ADFE66DC6"/>
    <w:rsid w:val="0000313B"/>
  </w:style>
  <w:style w:type="paragraph" w:customStyle="1" w:styleId="81E47B81BFD14901AB9E140E1E1FCE6C">
    <w:name w:val="81E47B81BFD14901AB9E140E1E1FCE6C"/>
    <w:rsid w:val="0000313B"/>
  </w:style>
  <w:style w:type="paragraph" w:customStyle="1" w:styleId="9A4CCB19F0AB477EAC882AE51DF179D1">
    <w:name w:val="9A4CCB19F0AB477EAC882AE51DF179D1"/>
    <w:rsid w:val="0000313B"/>
  </w:style>
  <w:style w:type="paragraph" w:customStyle="1" w:styleId="C3B4D9CDD627424D80BC2C670BD80A3C">
    <w:name w:val="C3B4D9CDD627424D80BC2C670BD80A3C"/>
    <w:rsid w:val="0085036D"/>
  </w:style>
  <w:style w:type="paragraph" w:customStyle="1" w:styleId="82A6AC9580F241BF8527FB55E1D26510">
    <w:name w:val="82A6AC9580F241BF8527FB55E1D26510"/>
    <w:rsid w:val="0085036D"/>
  </w:style>
  <w:style w:type="paragraph" w:customStyle="1" w:styleId="09E568C6B3064177A60E9D540F4A3AC0">
    <w:name w:val="09E568C6B3064177A60E9D540F4A3AC0"/>
    <w:rsid w:val="0085036D"/>
  </w:style>
  <w:style w:type="paragraph" w:customStyle="1" w:styleId="011A105072DC464C9455445AB55B281E">
    <w:name w:val="011A105072DC464C9455445AB55B281E"/>
    <w:rsid w:val="0085036D"/>
  </w:style>
  <w:style w:type="paragraph" w:customStyle="1" w:styleId="151813BAF9C54733813197A616F906DC">
    <w:name w:val="151813BAF9C54733813197A616F906DC"/>
    <w:rsid w:val="0085036D"/>
  </w:style>
  <w:style w:type="paragraph" w:customStyle="1" w:styleId="0D599878984B4FDCB6EC2CC8F1626223">
    <w:name w:val="0D599878984B4FDCB6EC2CC8F1626223"/>
    <w:rsid w:val="0085036D"/>
  </w:style>
  <w:style w:type="paragraph" w:customStyle="1" w:styleId="577D6A1D9E784E039AB4EC433E9C3A18">
    <w:name w:val="577D6A1D9E784E039AB4EC433E9C3A18"/>
    <w:rsid w:val="0085036D"/>
  </w:style>
  <w:style w:type="paragraph" w:customStyle="1" w:styleId="787A9F17B8124A54820F9FCED4272759">
    <w:name w:val="787A9F17B8124A54820F9FCED4272759"/>
    <w:rsid w:val="0085036D"/>
  </w:style>
  <w:style w:type="paragraph" w:customStyle="1" w:styleId="CF425FD501BE46DEBD500A6E8954D1CC">
    <w:name w:val="CF425FD501BE46DEBD500A6E8954D1CC"/>
    <w:rsid w:val="0085036D"/>
  </w:style>
  <w:style w:type="paragraph" w:customStyle="1" w:styleId="6BC9039D0B8C422FB17501CE06E6E905">
    <w:name w:val="6BC9039D0B8C422FB17501CE06E6E905"/>
    <w:rsid w:val="0085036D"/>
  </w:style>
  <w:style w:type="paragraph" w:customStyle="1" w:styleId="D8525A94D44F4D8D85C15D4FF118FED4">
    <w:name w:val="D8525A94D44F4D8D85C15D4FF118FED4"/>
    <w:rsid w:val="0085036D"/>
  </w:style>
  <w:style w:type="paragraph" w:customStyle="1" w:styleId="93FC9AFD5EA9430D826CB9775A0FFC72">
    <w:name w:val="93FC9AFD5EA9430D826CB9775A0FFC72"/>
    <w:rsid w:val="0085036D"/>
  </w:style>
  <w:style w:type="paragraph" w:customStyle="1" w:styleId="C7B2D67C97E84DE6ADC9D3E0D37E5F77">
    <w:name w:val="C7B2D67C97E84DE6ADC9D3E0D37E5F77"/>
    <w:rsid w:val="0085036D"/>
  </w:style>
  <w:style w:type="paragraph" w:customStyle="1" w:styleId="AA2C1DDA0F34437C87F4531BC52BDA77">
    <w:name w:val="AA2C1DDA0F34437C87F4531BC52BDA77"/>
    <w:rsid w:val="0085036D"/>
  </w:style>
  <w:style w:type="paragraph" w:customStyle="1" w:styleId="4F74F29E2162492AA6D213716ECB675E">
    <w:name w:val="4F74F29E2162492AA6D213716ECB675E"/>
    <w:rsid w:val="0085036D"/>
  </w:style>
  <w:style w:type="paragraph" w:customStyle="1" w:styleId="0EAD9C97B15E437BAB5AD1A3B82919DE">
    <w:name w:val="0EAD9C97B15E437BAB5AD1A3B82919DE"/>
    <w:rsid w:val="0085036D"/>
  </w:style>
  <w:style w:type="paragraph" w:customStyle="1" w:styleId="2749351029A64CA89860DF4C15A73B4C">
    <w:name w:val="2749351029A64CA89860DF4C15A73B4C"/>
    <w:rsid w:val="0085036D"/>
  </w:style>
  <w:style w:type="paragraph" w:customStyle="1" w:styleId="BFBBD26494344174B94DC6148F522A8D">
    <w:name w:val="BFBBD26494344174B94DC6148F522A8D"/>
    <w:rsid w:val="0085036D"/>
  </w:style>
  <w:style w:type="paragraph" w:customStyle="1" w:styleId="387E2780BFBE41EEA4347B1A6348EE16">
    <w:name w:val="387E2780BFBE41EEA4347B1A6348EE16"/>
    <w:rsid w:val="0085036D"/>
  </w:style>
  <w:style w:type="paragraph" w:customStyle="1" w:styleId="AA9906ECBEBB495DABA61FB11F94EAAE">
    <w:name w:val="AA9906ECBEBB495DABA61FB11F94EAAE"/>
    <w:rsid w:val="0085036D"/>
  </w:style>
  <w:style w:type="paragraph" w:customStyle="1" w:styleId="957FADB33AB145C4AFC15B0169298F7F">
    <w:name w:val="957FADB33AB145C4AFC15B0169298F7F"/>
    <w:rsid w:val="0085036D"/>
  </w:style>
  <w:style w:type="paragraph" w:customStyle="1" w:styleId="8C2FAFF0DFBE4150830AADAF99C5D870">
    <w:name w:val="8C2FAFF0DFBE4150830AADAF99C5D870"/>
    <w:rsid w:val="0085036D"/>
  </w:style>
  <w:style w:type="paragraph" w:customStyle="1" w:styleId="09F905A7CCE44AC1A452221C1B6AA4FE">
    <w:name w:val="09F905A7CCE44AC1A452221C1B6AA4FE"/>
    <w:rsid w:val="0085036D"/>
  </w:style>
  <w:style w:type="paragraph" w:customStyle="1" w:styleId="82AE41A94167449DAD27DA33569C18F9">
    <w:name w:val="82AE41A94167449DAD27DA33569C18F9"/>
    <w:rsid w:val="008503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201251</RACS_x0020_ID>
    <Approved_x0020_Provider xmlns="a8338b6e-77a6-4851-82b6-98166143ffdd">Austa Care Pty Ltd</Approved_x0020_Provider>
    <Management_x0020_Company_x0020_ID xmlns="a8338b6e-77a6-4851-82b6-98166143ffdd" xsi:nil="true"/>
    <Home xmlns="a8338b6e-77a6-4851-82b6-98166143ffdd">Austa Care New South Wales</Home>
    <Signed xmlns="a8338b6e-77a6-4851-82b6-98166143ffdd" xsi:nil="true"/>
    <Uploaded xmlns="a8338b6e-77a6-4851-82b6-98166143ffdd">False</Uploaded>
    <Management_x0020_Company xmlns="a8338b6e-77a6-4851-82b6-98166143ffdd" xsi:nil="true"/>
    <Doc_x0020_Date xmlns="a8338b6e-77a6-4851-82b6-98166143ffdd">2022-12-12T04:56:00+00:00</Doc_x0020_Date>
    <CSI_x0020_ID xmlns="a8338b6e-77a6-4851-82b6-98166143ffdd" xsi:nil="true"/>
    <Case_x0020_ID xmlns="a8338b6e-77a6-4851-82b6-98166143ffdd" xsi:nil="true"/>
    <Approved_x0020_Provider_x0020_ID xmlns="a8338b6e-77a6-4851-82b6-98166143ffdd">02B62C99-26A4-E711-B924-005056922186</Approved_x0020_Provider_x0020_ID>
    <Location xmlns="a8338b6e-77a6-4851-82b6-98166143ffdd" xsi:nil="true"/>
    <Home_x0020_ID xmlns="a8338b6e-77a6-4851-82b6-98166143ffdd">0DD03C65-1346-EA11-B725-005056922186</Home_x0020_ID>
    <State xmlns="a8338b6e-77a6-4851-82b6-98166143ffdd">NSW</State>
    <Doc_x0020_Sent_Received_x0020_Date xmlns="a8338b6e-77a6-4851-82b6-98166143ffdd">2022-12-12T00:00:00+00:00</Doc_x0020_Sent_Received_x0020_Date>
    <Activity_x0020_ID xmlns="a8338b6e-77a6-4851-82b6-98166143ffdd">C0DB3473-E566-ED11-8FBB-005056922186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elements/1.1/"/>
    <ds:schemaRef ds:uri="http://purl.org/dc/term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EA4F7F9-7F39-4B9B-9786-D77273592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ABD5BA3-9B90-4FC3-BC0B-6AFDFD07D4F4}">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3750</Words>
  <Characters>21378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2023-01-18T22:42:00Z</dcterms:created>
  <dcterms:modified xsi:type="dcterms:W3CDTF">2023-01-18T22:43:00Z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