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631486" w:rsidRDefault="00142FF8" w:rsidP="00142FF8">
            <w:pPr>
              <w:pStyle w:val="CoverHeading"/>
              <w:rPr>
                <w:rFonts w:ascii="Arial" w:hAnsi="Arial" w:cs="Arial"/>
                <w:color w:val="auto"/>
                <w:sz w:val="24"/>
              </w:rPr>
            </w:pPr>
            <w:r w:rsidRPr="00631486">
              <w:rPr>
                <w:rFonts w:ascii="Arial" w:hAnsi="Arial" w:cs="Arial"/>
                <w:color w:val="auto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B83D6B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5F151806" w:rsidR="00142FF8" w:rsidRPr="00631486" w:rsidRDefault="00DE0ED3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631486">
              <w:rPr>
                <w:rFonts w:ascii="Arial" w:hAnsi="Arial" w:cs="Arial"/>
                <w:color w:val="auto"/>
              </w:rPr>
              <w:t xml:space="preserve">Baptcare </w:t>
            </w:r>
            <w:proofErr w:type="spellStart"/>
            <w:r w:rsidRPr="00631486">
              <w:rPr>
                <w:rFonts w:ascii="Arial" w:hAnsi="Arial" w:cs="Arial"/>
                <w:color w:val="auto"/>
              </w:rPr>
              <w:t>Amberlea</w:t>
            </w:r>
            <w:proofErr w:type="spellEnd"/>
            <w:r w:rsidRPr="00631486">
              <w:rPr>
                <w:rFonts w:ascii="Arial" w:hAnsi="Arial" w:cs="Arial"/>
                <w:color w:val="auto"/>
              </w:rPr>
              <w:t xml:space="preserve"> Community </w:t>
            </w:r>
          </w:p>
        </w:tc>
        <w:tc>
          <w:tcPr>
            <w:tcW w:w="4814" w:type="dxa"/>
          </w:tcPr>
          <w:p w14:paraId="02F1E98D" w14:textId="0E25B6A3" w:rsidR="00142FF8" w:rsidRPr="00B83D6B" w:rsidRDefault="00E81EDB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E81EDB">
              <w:rPr>
                <w:rFonts w:ascii="Arial" w:hAnsi="Arial" w:cs="Arial"/>
                <w:color w:val="auto"/>
              </w:rPr>
              <w:t>27 September 2022</w:t>
            </w:r>
          </w:p>
        </w:tc>
      </w:tr>
      <w:tr w:rsidR="00142FF8" w:rsidRPr="00B83D6B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631486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631486">
              <w:rPr>
                <w:rFonts w:ascii="Arial" w:hAnsi="Arial" w:cs="Arial"/>
                <w:color w:val="auto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5718E3BF" w:rsidR="00142FF8" w:rsidRPr="00631486" w:rsidRDefault="0063148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631486">
              <w:rPr>
                <w:rFonts w:ascii="Arial" w:hAnsi="Arial" w:cs="Arial"/>
                <w:color w:val="auto"/>
              </w:rPr>
              <w:t>3643</w:t>
            </w:r>
          </w:p>
        </w:tc>
        <w:tc>
          <w:tcPr>
            <w:tcW w:w="4814" w:type="dxa"/>
          </w:tcPr>
          <w:p w14:paraId="322F44D1" w14:textId="18D70C65" w:rsidR="00142FF8" w:rsidRPr="00B83D6B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631486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631486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631486">
              <w:rPr>
                <w:rFonts w:ascii="Arial" w:hAnsi="Arial" w:cs="Arial"/>
                <w:color w:val="auto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B83D6B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7EB89700" w:rsidR="00142FF8" w:rsidRPr="00631486" w:rsidRDefault="0063148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631486">
              <w:rPr>
                <w:rFonts w:ascii="Arial" w:hAnsi="Arial" w:cs="Arial"/>
                <w:color w:val="auto"/>
              </w:rPr>
              <w:t>Baptcare Ltd</w:t>
            </w:r>
          </w:p>
        </w:tc>
        <w:tc>
          <w:tcPr>
            <w:tcW w:w="4814" w:type="dxa"/>
          </w:tcPr>
          <w:p w14:paraId="340AC78C" w14:textId="15394F49" w:rsidR="00142FF8" w:rsidRPr="004C21F1" w:rsidRDefault="0063148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21F1">
              <w:rPr>
                <w:rFonts w:ascii="Arial" w:hAnsi="Arial" w:cs="Arial"/>
                <w:color w:val="auto"/>
              </w:rPr>
              <w:t>23 August</w:t>
            </w:r>
            <w:r w:rsidR="004C21F1" w:rsidRPr="004C21F1">
              <w:rPr>
                <w:rFonts w:ascii="Arial" w:hAnsi="Arial" w:cs="Arial"/>
                <w:color w:val="auto"/>
              </w:rPr>
              <w:t xml:space="preserve"> 2022</w:t>
            </w:r>
            <w:r w:rsidRPr="004C21F1">
              <w:rPr>
                <w:rFonts w:ascii="Arial" w:hAnsi="Arial" w:cs="Arial"/>
                <w:color w:val="auto"/>
              </w:rPr>
              <w:t xml:space="preserve"> to 25 August </w:t>
            </w:r>
            <w:r w:rsidR="004C21F1" w:rsidRPr="004C21F1">
              <w:rPr>
                <w:rFonts w:ascii="Arial" w:hAnsi="Arial" w:cs="Arial"/>
                <w:color w:val="auto"/>
              </w:rPr>
              <w:t>2022</w:t>
            </w:r>
          </w:p>
        </w:tc>
      </w:tr>
    </w:tbl>
    <w:p w14:paraId="1B22B85B" w14:textId="77777777" w:rsidR="00F33CE8" w:rsidRPr="00B83D6B" w:rsidRDefault="00F33CE8">
      <w:pPr>
        <w:rPr>
          <w:rFonts w:ascii="Arial" w:hAnsi="Arial" w:cs="Arial"/>
        </w:rPr>
      </w:pPr>
    </w:p>
    <w:p w14:paraId="2149D9D3" w14:textId="36DF18FB" w:rsidR="00576605" w:rsidRPr="001933A1" w:rsidRDefault="004A632F" w:rsidP="001933A1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Pr="00B83D6B">
        <w:rPr>
          <w:rFonts w:ascii="Arial" w:hAnsi="Arial" w:cs="Arial"/>
          <w:b/>
        </w:rPr>
        <w:t xml:space="preserve"> published</w:t>
      </w:r>
      <w:r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733FC584" w:rsidR="0077396A" w:rsidRPr="00B83D6B" w:rsidRDefault="0030717A" w:rsidP="008C3894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5ED58338" w:rsidR="00AD071F" w:rsidRPr="00B83D6B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B83D6B">
        <w:rPr>
          <w:rFonts w:ascii="Arial" w:hAnsi="Arial" w:cs="Arial"/>
        </w:rPr>
        <w:t>This performance report for</w:t>
      </w:r>
      <w:r w:rsidR="001933A1">
        <w:rPr>
          <w:rFonts w:ascii="Arial" w:hAnsi="Arial" w:cs="Arial"/>
        </w:rPr>
        <w:t xml:space="preserve"> </w:t>
      </w:r>
      <w:r w:rsidR="004B4836">
        <w:rPr>
          <w:rFonts w:ascii="Arial" w:hAnsi="Arial" w:cs="Arial"/>
        </w:rPr>
        <w:t xml:space="preserve">Baptcare </w:t>
      </w:r>
      <w:proofErr w:type="spellStart"/>
      <w:r w:rsidR="004B4836">
        <w:rPr>
          <w:rFonts w:ascii="Arial" w:hAnsi="Arial" w:cs="Arial"/>
        </w:rPr>
        <w:t>Amberlea</w:t>
      </w:r>
      <w:proofErr w:type="spellEnd"/>
      <w:r w:rsidR="004B4836">
        <w:rPr>
          <w:rFonts w:ascii="Arial" w:hAnsi="Arial" w:cs="Arial"/>
        </w:rPr>
        <w:t xml:space="preserve"> Community</w:t>
      </w:r>
      <w:r w:rsidRPr="00B83D6B">
        <w:rPr>
          <w:rFonts w:ascii="Arial" w:hAnsi="Arial" w:cs="Arial"/>
        </w:rPr>
        <w:t xml:space="preserve"> </w:t>
      </w:r>
      <w:r w:rsidRPr="00B83D6B">
        <w:rPr>
          <w:rFonts w:ascii="Arial" w:hAnsi="Arial" w:cs="Arial"/>
          <w:color w:val="auto"/>
        </w:rPr>
        <w:t>(</w:t>
      </w:r>
      <w:r w:rsidRPr="00B83D6B">
        <w:rPr>
          <w:rFonts w:ascii="Arial" w:hAnsi="Arial" w:cs="Arial"/>
          <w:b/>
          <w:color w:val="auto"/>
        </w:rPr>
        <w:t>the service</w:t>
      </w:r>
      <w:r w:rsidRPr="00B83D6B">
        <w:rPr>
          <w:rFonts w:ascii="Arial" w:hAnsi="Arial" w:cs="Arial"/>
          <w:color w:val="auto"/>
        </w:rPr>
        <w:t xml:space="preserve">) has been </w:t>
      </w:r>
      <w:r w:rsidR="000F4D89" w:rsidRPr="00B83D6B">
        <w:rPr>
          <w:rFonts w:ascii="Arial" w:hAnsi="Arial" w:cs="Arial"/>
          <w:color w:val="auto"/>
        </w:rPr>
        <w:t xml:space="preserve">considered </w:t>
      </w:r>
      <w:r w:rsidRPr="00B83D6B">
        <w:rPr>
          <w:rFonts w:ascii="Arial" w:hAnsi="Arial" w:cs="Arial"/>
          <w:color w:val="auto"/>
        </w:rPr>
        <w:t>by</w:t>
      </w:r>
      <w:r w:rsidR="004B4836">
        <w:rPr>
          <w:rFonts w:ascii="Arial" w:hAnsi="Arial" w:cs="Arial"/>
          <w:color w:val="auto"/>
        </w:rPr>
        <w:t xml:space="preserve"> Kathryn Spu</w:t>
      </w:r>
      <w:r w:rsidR="00970693">
        <w:rPr>
          <w:rFonts w:ascii="Arial" w:hAnsi="Arial" w:cs="Arial"/>
          <w:color w:val="auto"/>
        </w:rPr>
        <w:t>r</w:t>
      </w:r>
      <w:r w:rsidR="004B4836">
        <w:rPr>
          <w:rFonts w:ascii="Arial" w:hAnsi="Arial" w:cs="Arial"/>
          <w:color w:val="auto"/>
        </w:rPr>
        <w:t>rell</w:t>
      </w:r>
      <w:r w:rsidRPr="00B83D6B">
        <w:rPr>
          <w:rFonts w:ascii="Arial" w:hAnsi="Arial" w:cs="Arial"/>
        </w:rPr>
        <w:t>, delegate of the Aged Care Quality and Safety Commissioner (Commissioner)</w:t>
      </w:r>
      <w:r w:rsidR="00161A79" w:rsidRPr="00B83D6B">
        <w:rPr>
          <w:rStyle w:val="FootnoteReference"/>
          <w:rFonts w:ascii="Arial" w:hAnsi="Arial" w:cs="Arial"/>
        </w:rPr>
        <w:footnoteReference w:id="2"/>
      </w:r>
      <w:r w:rsidRPr="00B83D6B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629714A8" w14:textId="3A74C795" w:rsidR="00964E7A" w:rsidRPr="00B83D6B" w:rsidRDefault="00964E7A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Services included in this assessment</w:t>
      </w:r>
    </w:p>
    <w:p w14:paraId="0D281BBB" w14:textId="64D1E04F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31221AC9" w14:textId="667F43AC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4FEA28DE" w14:textId="4017EC39" w:rsidR="00273761" w:rsidRDefault="00273761" w:rsidP="0027376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5310B5">
        <w:rPr>
          <w:rFonts w:ascii="Arial" w:hAnsi="Arial" w:cs="Arial"/>
        </w:rPr>
        <w:t>the assessment team’s report for the Site Audit, the Site Audit report was informed by a site assessment, observations at the service, review of documents and interviews with staff, consumers/representatives, and others.</w:t>
      </w:r>
    </w:p>
    <w:p w14:paraId="70CE2603" w14:textId="77777777" w:rsidR="00970693" w:rsidRPr="005310B5" w:rsidRDefault="00970693" w:rsidP="00970693">
      <w:pPr>
        <w:pStyle w:val="ListParagraph"/>
        <w:ind w:left="720"/>
        <w:rPr>
          <w:rFonts w:ascii="Arial" w:hAnsi="Arial" w:cs="Arial"/>
        </w:rPr>
      </w:pPr>
    </w:p>
    <w:p w14:paraId="652EA5F6" w14:textId="77777777" w:rsidR="00273761" w:rsidRPr="002A584A" w:rsidRDefault="00273761" w:rsidP="00273761">
      <w:pPr>
        <w:pStyle w:val="ListParagraph"/>
        <w:numPr>
          <w:ilvl w:val="0"/>
          <w:numId w:val="34"/>
        </w:numPr>
        <w:rPr>
          <w:rFonts w:ascii="Arial" w:hAnsi="Arial" w:cs="Arial"/>
          <w:color w:val="auto"/>
        </w:rPr>
      </w:pPr>
      <w:r w:rsidRPr="002A584A">
        <w:rPr>
          <w:rFonts w:ascii="Arial" w:hAnsi="Arial" w:cs="Arial"/>
          <w:color w:val="auto"/>
        </w:rPr>
        <w:t>other information and intelligence held by the Commission in relation to the service.</w:t>
      </w:r>
    </w:p>
    <w:p w14:paraId="6712599B" w14:textId="32CEEA23" w:rsidR="009006D2" w:rsidRPr="007C1F3D" w:rsidRDefault="00273761" w:rsidP="007C1F3D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4E82F915" w14:textId="5EC7CFFC" w:rsidR="00AE37E6" w:rsidRPr="007C1F3D" w:rsidRDefault="00985BBD" w:rsidP="007C1F3D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12"/>
        <w:gridCol w:w="3012"/>
      </w:tblGrid>
      <w:tr w:rsidR="00985BBD" w:rsidRPr="00B83D6B" w14:paraId="445CCF2D" w14:textId="77777777" w:rsidTr="00CC6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  <w:vAlign w:val="top"/>
          </w:tcPr>
          <w:p w14:paraId="4111675F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B83D6B">
              <w:rPr>
                <w:rFonts w:ascii="Arial" w:hAnsi="Arial" w:cs="Arial"/>
                <w:color w:val="000000" w:themeColor="text1"/>
              </w:rPr>
              <w:t>Standard 1</w:t>
            </w:r>
            <w:r w:rsidRPr="00B83D6B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431" w:type="pct"/>
            <w:shd w:val="clear" w:color="auto" w:fill="auto"/>
          </w:tcPr>
          <w:p w14:paraId="53B791AF" w14:textId="3282E60B" w:rsidR="00985BBD" w:rsidRPr="007C1F3D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85BBD" w:rsidRPr="00B83D6B" w14:paraId="3B67859E" w14:textId="77777777" w:rsidTr="00CC662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3784BAB4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2</w:t>
            </w:r>
            <w:r w:rsidRPr="00B83D6B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431" w:type="pct"/>
            <w:shd w:val="clear" w:color="auto" w:fill="auto"/>
          </w:tcPr>
          <w:p w14:paraId="79FB5E8F" w14:textId="62BFF242" w:rsidR="00985BBD" w:rsidRPr="007C1F3D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9883AEA" w14:textId="77777777" w:rsidTr="00CC66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0D7DC702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3</w:t>
            </w:r>
            <w:r w:rsidRPr="00B83D6B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431" w:type="pct"/>
            <w:shd w:val="clear" w:color="auto" w:fill="auto"/>
          </w:tcPr>
          <w:p w14:paraId="2D484B94" w14:textId="78BDCC01" w:rsidR="00985BBD" w:rsidRPr="007C1F3D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303FD4FF" w14:textId="77777777" w:rsidTr="00CC662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0A490E2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4</w:t>
            </w:r>
            <w:r w:rsidRPr="00B83D6B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431" w:type="pct"/>
            <w:shd w:val="clear" w:color="auto" w:fill="auto"/>
          </w:tcPr>
          <w:p w14:paraId="2FB0E4A2" w14:textId="24483023" w:rsidR="00985BBD" w:rsidRPr="007C1F3D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561C549" w14:textId="77777777" w:rsidTr="00CC66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1BDB12A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5</w:t>
            </w:r>
            <w:r w:rsidRPr="00B83D6B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431" w:type="pct"/>
            <w:shd w:val="clear" w:color="auto" w:fill="auto"/>
          </w:tcPr>
          <w:p w14:paraId="3E686119" w14:textId="006B663E" w:rsidR="00985BBD" w:rsidRPr="007C1F3D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58D3C33" w14:textId="77777777" w:rsidTr="00CC662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52DA6D1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6</w:t>
            </w:r>
            <w:r w:rsidRPr="00B83D6B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431" w:type="pct"/>
            <w:shd w:val="clear" w:color="auto" w:fill="auto"/>
          </w:tcPr>
          <w:p w14:paraId="2098EB72" w14:textId="333DFC7D" w:rsidR="00985BBD" w:rsidRPr="007C1F3D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67CE0A00" w14:textId="77777777" w:rsidTr="00CC66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364B2474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7</w:t>
            </w:r>
            <w:r w:rsidRPr="00B83D6B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431" w:type="pct"/>
            <w:shd w:val="clear" w:color="auto" w:fill="auto"/>
          </w:tcPr>
          <w:p w14:paraId="7BC24B41" w14:textId="6C0C2871" w:rsidR="00985BBD" w:rsidRPr="007C1F3D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9B70143" w14:textId="77777777" w:rsidTr="00CC662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666298E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8</w:t>
            </w:r>
            <w:r w:rsidRPr="00B83D6B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431" w:type="pct"/>
            <w:shd w:val="clear" w:color="auto" w:fill="auto"/>
          </w:tcPr>
          <w:p w14:paraId="6F910699" w14:textId="29786502" w:rsidR="00985BBD" w:rsidRPr="007C1F3D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C1F3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6CB82D8C" w14:textId="77777777" w:rsidR="00985BBD" w:rsidRPr="00B83D6B" w:rsidRDefault="00985BBD" w:rsidP="00985BBD">
      <w:pPr>
        <w:rPr>
          <w:rFonts w:ascii="Arial" w:hAnsi="Arial" w:cs="Arial"/>
        </w:rPr>
      </w:pPr>
    </w:p>
    <w:p w14:paraId="70B83543" w14:textId="1E6E8909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65E050A3" w14:textId="77777777" w:rsidR="00AE2002" w:rsidRPr="00B83D6B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Areas for improvement</w:t>
      </w:r>
    </w:p>
    <w:p w14:paraId="5B0FB986" w14:textId="26B21B18" w:rsidR="002E3643" w:rsidRPr="00B83D6B" w:rsidRDefault="002E3643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B83D6B">
        <w:rPr>
          <w:rFonts w:ascii="Arial" w:hAnsi="Arial" w:cs="Arial"/>
        </w:rPr>
        <w:t>in order to</w:t>
      </w:r>
      <w:proofErr w:type="gramEnd"/>
      <w:r w:rsidRPr="00B83D6B">
        <w:rPr>
          <w:rFonts w:ascii="Arial" w:hAnsi="Arial" w:cs="Arial"/>
        </w:rPr>
        <w:t xml:space="preserve"> remain compliant with the Quality Standards. </w:t>
      </w:r>
    </w:p>
    <w:p w14:paraId="19D15E33" w14:textId="704C9DE7" w:rsidR="00575A0B" w:rsidRPr="00B83D6B" w:rsidRDefault="00575A0B" w:rsidP="0058648A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br w:type="page"/>
      </w:r>
    </w:p>
    <w:p w14:paraId="76E9AC7B" w14:textId="6CF16253" w:rsidR="007A224B" w:rsidRPr="007C1F3D" w:rsidRDefault="000A6B31" w:rsidP="007C1F3D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B83D6B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0355F72D" w:rsidR="008C0189" w:rsidRPr="007C1F3D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0693">
              <w:rPr>
                <w:rFonts w:ascii="Arial" w:hAnsi="Arial" w:cs="Arial"/>
              </w:rPr>
              <w:t>Compliant</w:t>
            </w:r>
          </w:p>
        </w:tc>
      </w:tr>
      <w:tr w:rsidR="0014722A" w:rsidRPr="00B83D6B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13F837EA" w:rsidR="00EC1B66" w:rsidRPr="007C1F3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3485D92F" w:rsidR="00EC1B66" w:rsidRPr="007C1F3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make decisions about when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or others should be involved in their care; and</w:t>
            </w:r>
          </w:p>
          <w:p w14:paraId="7CC7BB2D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0DE9BD5D" w:rsidR="00EC1B66" w:rsidRPr="007C1F3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5B1251BB" w:rsidR="00EC1B66" w:rsidRPr="007C1F3D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68D64E92" w:rsidR="00EC1B66" w:rsidRPr="007C1F3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00911680" w:rsidR="00EC1B66" w:rsidRPr="007C1F3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C1F3D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252CBCB" w14:textId="77777777" w:rsidR="000A6B31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97C4639" w14:textId="1A63734A" w:rsidR="00960239" w:rsidRDefault="00F35554" w:rsidP="007758A5">
      <w:pPr>
        <w:pStyle w:val="CommentText"/>
        <w:rPr>
          <w:rFonts w:ascii="Arial" w:hAnsi="Arial" w:cs="Arial"/>
          <w:color w:val="auto"/>
        </w:rPr>
      </w:pPr>
      <w:bookmarkStart w:id="1" w:name="_Hlk102658135"/>
      <w:r>
        <w:rPr>
          <w:rFonts w:ascii="Arial" w:hAnsi="Arial" w:cs="Arial"/>
          <w:color w:val="auto"/>
        </w:rPr>
        <w:t>Consumers said s</w:t>
      </w:r>
      <w:r w:rsidR="000938A7">
        <w:rPr>
          <w:rFonts w:ascii="Arial" w:hAnsi="Arial" w:cs="Arial"/>
          <w:color w:val="auto"/>
        </w:rPr>
        <w:t xml:space="preserve">taff treated them </w:t>
      </w:r>
      <w:r w:rsidR="0092162D">
        <w:rPr>
          <w:rFonts w:ascii="Arial" w:hAnsi="Arial" w:cs="Arial"/>
          <w:color w:val="auto"/>
        </w:rPr>
        <w:t xml:space="preserve">with respect and felt their individual identity, diversity and dignity was valued. </w:t>
      </w:r>
      <w:r w:rsidR="002A66ED">
        <w:rPr>
          <w:rFonts w:ascii="Arial" w:hAnsi="Arial" w:cs="Arial"/>
          <w:color w:val="auto"/>
        </w:rPr>
        <w:t xml:space="preserve">Staff were observed to </w:t>
      </w:r>
      <w:r w:rsidR="00051600">
        <w:rPr>
          <w:rFonts w:ascii="Arial" w:hAnsi="Arial" w:cs="Arial"/>
          <w:color w:val="auto"/>
        </w:rPr>
        <w:t>treat</w:t>
      </w:r>
      <w:r w:rsidR="002A66ED">
        <w:rPr>
          <w:rFonts w:ascii="Arial" w:hAnsi="Arial" w:cs="Arial"/>
          <w:color w:val="auto"/>
        </w:rPr>
        <w:t xml:space="preserve"> consumers respectfully and displayed an understanding </w:t>
      </w:r>
      <w:r w:rsidR="00395FBF">
        <w:rPr>
          <w:rFonts w:ascii="Arial" w:hAnsi="Arial" w:cs="Arial"/>
          <w:color w:val="auto"/>
        </w:rPr>
        <w:t xml:space="preserve">and awareness of consumers’ backgrounds, </w:t>
      </w:r>
      <w:r w:rsidR="00970693">
        <w:rPr>
          <w:rFonts w:ascii="Arial" w:hAnsi="Arial" w:cs="Arial"/>
          <w:color w:val="auto"/>
        </w:rPr>
        <w:t>identity,</w:t>
      </w:r>
      <w:r w:rsidR="00395FBF">
        <w:rPr>
          <w:rFonts w:ascii="Arial" w:hAnsi="Arial" w:cs="Arial"/>
          <w:color w:val="auto"/>
        </w:rPr>
        <w:t xml:space="preserve"> and cultural practices. </w:t>
      </w:r>
    </w:p>
    <w:p w14:paraId="25134329" w14:textId="6CFEF959" w:rsidR="00D641CC" w:rsidRDefault="00D72858" w:rsidP="007758A5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D95BDE">
        <w:rPr>
          <w:rFonts w:ascii="Arial" w:hAnsi="Arial" w:cs="Arial"/>
          <w:color w:val="auto"/>
        </w:rPr>
        <w:t>expressed</w:t>
      </w:r>
      <w:r w:rsidR="00F05DE5">
        <w:rPr>
          <w:rFonts w:ascii="Arial" w:hAnsi="Arial" w:cs="Arial"/>
          <w:color w:val="auto"/>
        </w:rPr>
        <w:t xml:space="preserve"> that they were supported to </w:t>
      </w:r>
      <w:r w:rsidR="00952D39">
        <w:rPr>
          <w:rFonts w:ascii="Arial" w:hAnsi="Arial" w:cs="Arial"/>
          <w:color w:val="auto"/>
        </w:rPr>
        <w:t>make decisions about their own care and the way care and services are delivered</w:t>
      </w:r>
      <w:r w:rsidR="00BC4FBE">
        <w:rPr>
          <w:rFonts w:ascii="Arial" w:hAnsi="Arial" w:cs="Arial"/>
          <w:color w:val="auto"/>
        </w:rPr>
        <w:t xml:space="preserve"> and when other people are involved in their care. Consumers said they are supported to make connections and maintain relationships of choice. </w:t>
      </w:r>
      <w:r w:rsidR="00282A98">
        <w:rPr>
          <w:rFonts w:ascii="Arial" w:hAnsi="Arial" w:cs="Arial"/>
          <w:color w:val="auto"/>
        </w:rPr>
        <w:t>Staff described strategies for supporting consumers to exercise choice and independence</w:t>
      </w:r>
      <w:r w:rsidR="001412CB">
        <w:rPr>
          <w:rFonts w:ascii="Arial" w:hAnsi="Arial" w:cs="Arial"/>
          <w:color w:val="auto"/>
        </w:rPr>
        <w:t xml:space="preserve"> </w:t>
      </w:r>
      <w:r w:rsidR="00970693">
        <w:rPr>
          <w:rFonts w:ascii="Arial" w:hAnsi="Arial" w:cs="Arial"/>
          <w:color w:val="auto"/>
        </w:rPr>
        <w:t>daily</w:t>
      </w:r>
      <w:r w:rsidR="001412CB">
        <w:rPr>
          <w:rFonts w:ascii="Arial" w:hAnsi="Arial" w:cs="Arial"/>
          <w:color w:val="auto"/>
        </w:rPr>
        <w:t xml:space="preserve"> and during</w:t>
      </w:r>
      <w:r w:rsidR="00A50FF0">
        <w:rPr>
          <w:rFonts w:ascii="Arial" w:hAnsi="Arial" w:cs="Arial"/>
          <w:color w:val="auto"/>
        </w:rPr>
        <w:t xml:space="preserve"> care plannin</w:t>
      </w:r>
      <w:r w:rsidR="001412CB">
        <w:rPr>
          <w:rFonts w:ascii="Arial" w:hAnsi="Arial" w:cs="Arial"/>
          <w:color w:val="auto"/>
        </w:rPr>
        <w:t xml:space="preserve">g discussions. </w:t>
      </w:r>
    </w:p>
    <w:p w14:paraId="69844455" w14:textId="02A6EA75" w:rsidR="001E0B2B" w:rsidRDefault="001E0B2B" w:rsidP="007758A5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said they are supported to </w:t>
      </w:r>
      <w:r w:rsidR="000940B9">
        <w:rPr>
          <w:rFonts w:ascii="Arial" w:hAnsi="Arial" w:cs="Arial"/>
          <w:color w:val="auto"/>
        </w:rPr>
        <w:t>take risks</w:t>
      </w:r>
      <w:r w:rsidR="00B509E3">
        <w:rPr>
          <w:rFonts w:ascii="Arial" w:hAnsi="Arial" w:cs="Arial"/>
          <w:color w:val="auto"/>
        </w:rPr>
        <w:t xml:space="preserve"> to enable them to live the best life they can</w:t>
      </w:r>
      <w:r w:rsidR="000940B9">
        <w:rPr>
          <w:rFonts w:ascii="Arial" w:hAnsi="Arial" w:cs="Arial"/>
          <w:color w:val="auto"/>
        </w:rPr>
        <w:t xml:space="preserve"> and confirmed staff assist them to understand </w:t>
      </w:r>
      <w:r w:rsidR="007D4ACD">
        <w:rPr>
          <w:rFonts w:ascii="Arial" w:hAnsi="Arial" w:cs="Arial"/>
          <w:color w:val="auto"/>
        </w:rPr>
        <w:t>risks</w:t>
      </w:r>
      <w:r w:rsidR="0054731D">
        <w:rPr>
          <w:rFonts w:ascii="Arial" w:hAnsi="Arial" w:cs="Arial"/>
          <w:color w:val="auto"/>
        </w:rPr>
        <w:t xml:space="preserve"> and discuss risk mitigation strategies</w:t>
      </w:r>
      <w:r w:rsidR="00D37745">
        <w:rPr>
          <w:rFonts w:ascii="Arial" w:hAnsi="Arial" w:cs="Arial"/>
          <w:color w:val="auto"/>
        </w:rPr>
        <w:t xml:space="preserve"> with them</w:t>
      </w:r>
      <w:r w:rsidR="0054731D">
        <w:rPr>
          <w:rFonts w:ascii="Arial" w:hAnsi="Arial" w:cs="Arial"/>
          <w:color w:val="auto"/>
        </w:rPr>
        <w:t xml:space="preserve">. Care planning documentation evidenced examples of consumers being supported </w:t>
      </w:r>
      <w:r w:rsidR="00B74F5C">
        <w:rPr>
          <w:rFonts w:ascii="Arial" w:hAnsi="Arial" w:cs="Arial"/>
          <w:color w:val="auto"/>
        </w:rPr>
        <w:t xml:space="preserve">to take risks </w:t>
      </w:r>
      <w:r w:rsidR="007B1444">
        <w:rPr>
          <w:rFonts w:ascii="Arial" w:hAnsi="Arial" w:cs="Arial"/>
          <w:color w:val="auto"/>
        </w:rPr>
        <w:t xml:space="preserve">and to live the best life they can. </w:t>
      </w:r>
      <w:r w:rsidR="0054731D">
        <w:rPr>
          <w:rFonts w:ascii="Arial" w:hAnsi="Arial" w:cs="Arial"/>
          <w:color w:val="auto"/>
        </w:rPr>
        <w:t xml:space="preserve"> </w:t>
      </w:r>
    </w:p>
    <w:p w14:paraId="08A5D945" w14:textId="7401A996" w:rsidR="004520B9" w:rsidRDefault="004520B9" w:rsidP="007758A5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B51857">
        <w:rPr>
          <w:rFonts w:ascii="Arial" w:hAnsi="Arial" w:cs="Arial"/>
          <w:color w:val="auto"/>
        </w:rPr>
        <w:t xml:space="preserve">and representatives indicated they receive information that is current, accurate and timely, </w:t>
      </w:r>
      <w:r w:rsidR="00107315">
        <w:rPr>
          <w:rFonts w:ascii="Arial" w:hAnsi="Arial" w:cs="Arial"/>
          <w:color w:val="auto"/>
        </w:rPr>
        <w:t>which is</w:t>
      </w:r>
      <w:r w:rsidR="00B51857">
        <w:rPr>
          <w:rFonts w:ascii="Arial" w:hAnsi="Arial" w:cs="Arial"/>
          <w:color w:val="auto"/>
        </w:rPr>
        <w:t xml:space="preserve"> communicate</w:t>
      </w:r>
      <w:r w:rsidR="00316CA6">
        <w:rPr>
          <w:rFonts w:ascii="Arial" w:hAnsi="Arial" w:cs="Arial"/>
          <w:color w:val="auto"/>
        </w:rPr>
        <w:t>d</w:t>
      </w:r>
      <w:r w:rsidR="00B51857">
        <w:rPr>
          <w:rFonts w:ascii="Arial" w:hAnsi="Arial" w:cs="Arial"/>
          <w:color w:val="auto"/>
        </w:rPr>
        <w:t xml:space="preserve"> clearly and</w:t>
      </w:r>
      <w:r w:rsidR="00D859DE">
        <w:rPr>
          <w:rFonts w:ascii="Arial" w:hAnsi="Arial" w:cs="Arial"/>
          <w:color w:val="auto"/>
        </w:rPr>
        <w:t xml:space="preserve"> </w:t>
      </w:r>
      <w:r w:rsidR="00B51857">
        <w:rPr>
          <w:rFonts w:ascii="Arial" w:hAnsi="Arial" w:cs="Arial"/>
          <w:color w:val="auto"/>
        </w:rPr>
        <w:t>enable</w:t>
      </w:r>
      <w:r w:rsidR="00D859DE">
        <w:rPr>
          <w:rFonts w:ascii="Arial" w:hAnsi="Arial" w:cs="Arial"/>
          <w:color w:val="auto"/>
        </w:rPr>
        <w:t>d</w:t>
      </w:r>
      <w:r w:rsidR="00B51857">
        <w:rPr>
          <w:rFonts w:ascii="Arial" w:hAnsi="Arial" w:cs="Arial"/>
          <w:color w:val="auto"/>
        </w:rPr>
        <w:t xml:space="preserve"> them to exercise choice. </w:t>
      </w:r>
      <w:r w:rsidR="005B1B91">
        <w:rPr>
          <w:rFonts w:ascii="Arial" w:hAnsi="Arial" w:cs="Arial"/>
          <w:color w:val="auto"/>
        </w:rPr>
        <w:t xml:space="preserve">The Assessment </w:t>
      </w:r>
      <w:r w:rsidR="00970693">
        <w:rPr>
          <w:rFonts w:ascii="Arial" w:hAnsi="Arial" w:cs="Arial"/>
          <w:color w:val="auto"/>
        </w:rPr>
        <w:t>T</w:t>
      </w:r>
      <w:r w:rsidR="005B1B91">
        <w:rPr>
          <w:rFonts w:ascii="Arial" w:hAnsi="Arial" w:cs="Arial"/>
          <w:color w:val="auto"/>
        </w:rPr>
        <w:t xml:space="preserve">eam observed staff providing consumers of diverse cognitive function </w:t>
      </w:r>
      <w:r w:rsidR="009C6D3C">
        <w:rPr>
          <w:rFonts w:ascii="Arial" w:hAnsi="Arial" w:cs="Arial"/>
          <w:color w:val="auto"/>
        </w:rPr>
        <w:t xml:space="preserve">information in an accessible way which enabled them to exercise choice. </w:t>
      </w:r>
    </w:p>
    <w:p w14:paraId="45888883" w14:textId="43B28F70" w:rsidR="00B8486C" w:rsidRPr="00F35554" w:rsidRDefault="00B8486C" w:rsidP="007758A5">
      <w:pPr>
        <w:pStyle w:val="CommentText"/>
        <w:rPr>
          <w:rFonts w:ascii="Arial" w:hAnsi="Arial" w:cs="Arial"/>
          <w:color w:val="auto"/>
        </w:rPr>
      </w:pPr>
      <w:r w:rsidRPr="00B8486C">
        <w:rPr>
          <w:rFonts w:ascii="Arial" w:hAnsi="Arial" w:cs="Arial"/>
          <w:color w:val="auto"/>
        </w:rPr>
        <w:lastRenderedPageBreak/>
        <w:t>Staff described the practical ways they respect the privacy of consumers, such as knocking on consumers’ doors prior to entering</w:t>
      </w:r>
      <w:r w:rsidR="00B5762E">
        <w:rPr>
          <w:rFonts w:ascii="Arial" w:hAnsi="Arial" w:cs="Arial"/>
          <w:color w:val="auto"/>
        </w:rPr>
        <w:t xml:space="preserve">, </w:t>
      </w:r>
      <w:r w:rsidRPr="00B8486C">
        <w:rPr>
          <w:rFonts w:ascii="Arial" w:hAnsi="Arial" w:cs="Arial"/>
          <w:color w:val="auto"/>
        </w:rPr>
        <w:t>keeping doors closed when providing personal care</w:t>
      </w:r>
      <w:r w:rsidR="00B5762E">
        <w:rPr>
          <w:rFonts w:ascii="Arial" w:hAnsi="Arial" w:cs="Arial"/>
          <w:color w:val="auto"/>
        </w:rPr>
        <w:t xml:space="preserve"> and not discussing consumers in public areas</w:t>
      </w:r>
      <w:r w:rsidRPr="00B8486C">
        <w:rPr>
          <w:rFonts w:ascii="Arial" w:hAnsi="Arial" w:cs="Arial"/>
          <w:color w:val="auto"/>
        </w:rPr>
        <w:t>. Consumers and representatives confirmed that their personal privacy is respected.</w:t>
      </w:r>
    </w:p>
    <w:bookmarkEnd w:id="1"/>
    <w:p w14:paraId="39D07397" w14:textId="77777777" w:rsidR="00A45AD0" w:rsidRPr="00B83D6B" w:rsidRDefault="00A45AD0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50F9A800" w14:textId="3E0AA7B4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5453CA2A" w:rsidR="009A1DF7" w:rsidRPr="00FB4C0D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0693">
              <w:rPr>
                <w:rFonts w:ascii="Arial" w:hAnsi="Arial" w:cs="Arial"/>
              </w:rPr>
              <w:t>Compliant</w:t>
            </w:r>
          </w:p>
        </w:tc>
      </w:tr>
      <w:tr w:rsidR="0021781E" w:rsidRPr="00B83D6B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2D7F9BA1" w:rsidR="00A54A38" w:rsidRPr="00FB4C0D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B4C0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13823852" w:rsidR="00A54A38" w:rsidRPr="00FB4C0D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B4C0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05B76A8C" w:rsidR="00A54A38" w:rsidRPr="00FB4C0D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B4C0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3E89627D" w:rsidR="00A54A38" w:rsidRPr="00FB4C0D" w:rsidRDefault="00A54A38" w:rsidP="00CC662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B4C0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proofErr w:type="gramStart"/>
            <w:r w:rsidRPr="00B83D6B">
              <w:rPr>
                <w:rFonts w:ascii="Arial" w:hAnsi="Arial" w:cs="Arial"/>
              </w:rPr>
              <w:t>goals</w:t>
            </w:r>
            <w:proofErr w:type="gramEnd"/>
            <w:r w:rsidRPr="00B83D6B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375AC7C1" w:rsidR="00A54A38" w:rsidRPr="00FB4C0D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B4C0D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77777777" w:rsidR="00952645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5EAE4F2" w14:textId="053EAA35" w:rsidR="00A45AD0" w:rsidRDefault="001152C1" w:rsidP="007D125D">
      <w:pPr>
        <w:pStyle w:val="CommentText"/>
        <w:rPr>
          <w:rFonts w:ascii="Arial" w:hAnsi="Arial" w:cs="Arial"/>
          <w:color w:val="auto"/>
        </w:rPr>
      </w:pPr>
      <w:bookmarkStart w:id="2" w:name="_Hlk103068262"/>
      <w:r>
        <w:rPr>
          <w:rFonts w:ascii="Arial" w:hAnsi="Arial" w:cs="Arial"/>
          <w:color w:val="auto"/>
        </w:rPr>
        <w:t>The service demons</w:t>
      </w:r>
      <w:r w:rsidR="00F27AA0">
        <w:rPr>
          <w:rFonts w:ascii="Arial" w:hAnsi="Arial" w:cs="Arial"/>
          <w:color w:val="auto"/>
        </w:rPr>
        <w:t>trated assessment and care planning include</w:t>
      </w:r>
      <w:r w:rsidR="00584080">
        <w:rPr>
          <w:rFonts w:ascii="Arial" w:hAnsi="Arial" w:cs="Arial"/>
          <w:color w:val="auto"/>
        </w:rPr>
        <w:t>d</w:t>
      </w:r>
      <w:r w:rsidR="00E45AC9">
        <w:rPr>
          <w:rFonts w:ascii="Arial" w:hAnsi="Arial" w:cs="Arial"/>
          <w:color w:val="auto"/>
        </w:rPr>
        <w:t xml:space="preserve"> a consideration of risks t</w:t>
      </w:r>
      <w:r w:rsidR="00A91E45">
        <w:rPr>
          <w:rFonts w:ascii="Arial" w:hAnsi="Arial" w:cs="Arial"/>
          <w:color w:val="auto"/>
        </w:rPr>
        <w:t xml:space="preserve">o </w:t>
      </w:r>
      <w:r w:rsidR="00E45AC9">
        <w:rPr>
          <w:rFonts w:ascii="Arial" w:hAnsi="Arial" w:cs="Arial"/>
          <w:color w:val="auto"/>
        </w:rPr>
        <w:t>consumers’ health and wellbeing and inform</w:t>
      </w:r>
      <w:r w:rsidR="00FC5D73">
        <w:rPr>
          <w:rFonts w:ascii="Arial" w:hAnsi="Arial" w:cs="Arial"/>
          <w:color w:val="auto"/>
        </w:rPr>
        <w:t>ed</w:t>
      </w:r>
      <w:r w:rsidR="00E45AC9">
        <w:rPr>
          <w:rFonts w:ascii="Arial" w:hAnsi="Arial" w:cs="Arial"/>
          <w:color w:val="auto"/>
        </w:rPr>
        <w:t xml:space="preserve"> the delivery of safe and effective care and services. </w:t>
      </w:r>
      <w:r w:rsidR="009055E9">
        <w:rPr>
          <w:rFonts w:ascii="Arial" w:hAnsi="Arial" w:cs="Arial"/>
          <w:color w:val="auto"/>
        </w:rPr>
        <w:t xml:space="preserve">Care </w:t>
      </w:r>
      <w:r w:rsidR="0049037C">
        <w:rPr>
          <w:rFonts w:ascii="Arial" w:hAnsi="Arial" w:cs="Arial"/>
          <w:color w:val="auto"/>
        </w:rPr>
        <w:t xml:space="preserve">planning </w:t>
      </w:r>
      <w:r w:rsidR="009055E9">
        <w:rPr>
          <w:rFonts w:ascii="Arial" w:hAnsi="Arial" w:cs="Arial"/>
          <w:color w:val="auto"/>
        </w:rPr>
        <w:t>documentation reflected the individual</w:t>
      </w:r>
      <w:r w:rsidR="00D87373">
        <w:rPr>
          <w:rFonts w:ascii="Arial" w:hAnsi="Arial" w:cs="Arial"/>
          <w:color w:val="auto"/>
        </w:rPr>
        <w:t xml:space="preserve">’s current needs and </w:t>
      </w:r>
      <w:r w:rsidR="007F5824">
        <w:rPr>
          <w:rFonts w:ascii="Arial" w:hAnsi="Arial" w:cs="Arial"/>
          <w:color w:val="auto"/>
        </w:rPr>
        <w:t>an individualised consideration of risk</w:t>
      </w:r>
      <w:r w:rsidR="00FC5D73">
        <w:rPr>
          <w:rFonts w:ascii="Arial" w:hAnsi="Arial" w:cs="Arial"/>
          <w:color w:val="auto"/>
        </w:rPr>
        <w:t>s</w:t>
      </w:r>
      <w:r w:rsidR="0049037C">
        <w:rPr>
          <w:rFonts w:ascii="Arial" w:hAnsi="Arial" w:cs="Arial"/>
          <w:color w:val="auto"/>
        </w:rPr>
        <w:t>.</w:t>
      </w:r>
      <w:r w:rsidR="007F5824">
        <w:rPr>
          <w:rFonts w:ascii="Arial" w:hAnsi="Arial" w:cs="Arial"/>
          <w:color w:val="auto"/>
        </w:rPr>
        <w:t xml:space="preserve"> </w:t>
      </w:r>
    </w:p>
    <w:p w14:paraId="30F1DD4A" w14:textId="004DBBE5" w:rsidR="00EB6FB0" w:rsidRDefault="00970693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 r</w:t>
      </w:r>
      <w:r w:rsidR="00954349">
        <w:rPr>
          <w:rFonts w:ascii="Arial" w:hAnsi="Arial" w:cs="Arial"/>
          <w:color w:val="auto"/>
        </w:rPr>
        <w:t xml:space="preserve">eview of consumer care planning documentation demonstrated assessment and planning identified and addressed consumers’ individual </w:t>
      </w:r>
      <w:r w:rsidR="00E72CD7">
        <w:rPr>
          <w:rFonts w:ascii="Arial" w:hAnsi="Arial" w:cs="Arial"/>
          <w:color w:val="auto"/>
        </w:rPr>
        <w:t xml:space="preserve">needs, preferences and goals or strategies, including advanced care planning. </w:t>
      </w:r>
      <w:r w:rsidR="004E74A3">
        <w:rPr>
          <w:rFonts w:ascii="Arial" w:hAnsi="Arial" w:cs="Arial"/>
          <w:color w:val="auto"/>
        </w:rPr>
        <w:t xml:space="preserve">Most consumer care planning documentation contained advanced care directives which identified </w:t>
      </w:r>
      <w:r w:rsidR="00E910B0">
        <w:rPr>
          <w:rFonts w:ascii="Arial" w:hAnsi="Arial" w:cs="Arial"/>
          <w:color w:val="auto"/>
        </w:rPr>
        <w:t xml:space="preserve">consumers’ wishes and preferences regarding end-of-life care. </w:t>
      </w:r>
    </w:p>
    <w:p w14:paraId="6BBF1654" w14:textId="324CDFD1" w:rsidR="00194858" w:rsidRPr="00883305" w:rsidRDefault="00194858" w:rsidP="00194858">
      <w:pPr>
        <w:pStyle w:val="Default"/>
        <w:spacing w:after="120"/>
        <w:rPr>
          <w:color w:val="000000" w:themeColor="text1"/>
        </w:rPr>
      </w:pPr>
      <w:r w:rsidRPr="00883305">
        <w:rPr>
          <w:color w:val="000000" w:themeColor="text1"/>
        </w:rPr>
        <w:t xml:space="preserve">Care planning </w:t>
      </w:r>
      <w:r w:rsidR="008269AC" w:rsidRPr="00883305">
        <w:rPr>
          <w:color w:val="000000" w:themeColor="text1"/>
        </w:rPr>
        <w:t>document</w:t>
      </w:r>
      <w:r w:rsidR="008269AC">
        <w:rPr>
          <w:color w:val="000000" w:themeColor="text1"/>
        </w:rPr>
        <w:t>ation</w:t>
      </w:r>
      <w:r w:rsidRPr="00883305">
        <w:rPr>
          <w:color w:val="000000" w:themeColor="text1"/>
        </w:rPr>
        <w:t xml:space="preserve"> reflected input from consumers, representatives and other organisations and services, including recommendations or directives from health professionals. Consumers and their representatives said staff explain</w:t>
      </w:r>
      <w:r w:rsidR="00515CEA">
        <w:rPr>
          <w:color w:val="000000" w:themeColor="text1"/>
        </w:rPr>
        <w:t>ed</w:t>
      </w:r>
      <w:r w:rsidRPr="00883305">
        <w:rPr>
          <w:color w:val="000000" w:themeColor="text1"/>
        </w:rPr>
        <w:t xml:space="preserve"> information regarding </w:t>
      </w:r>
      <w:r w:rsidR="00113401">
        <w:rPr>
          <w:color w:val="000000" w:themeColor="text1"/>
        </w:rPr>
        <w:t xml:space="preserve">their </w:t>
      </w:r>
      <w:r w:rsidRPr="00883305">
        <w:rPr>
          <w:color w:val="000000" w:themeColor="text1"/>
        </w:rPr>
        <w:t xml:space="preserve">care and </w:t>
      </w:r>
      <w:r w:rsidR="007B576E">
        <w:rPr>
          <w:color w:val="000000" w:themeColor="text1"/>
        </w:rPr>
        <w:t xml:space="preserve">said </w:t>
      </w:r>
      <w:r w:rsidRPr="00883305">
        <w:rPr>
          <w:color w:val="000000" w:themeColor="text1"/>
        </w:rPr>
        <w:t xml:space="preserve">they have access to care planning documents. </w:t>
      </w:r>
    </w:p>
    <w:p w14:paraId="64C49063" w14:textId="412DEA60" w:rsidR="00E910B0" w:rsidRPr="00FB4C0D" w:rsidRDefault="00AC1F71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Care planning documentation evidenced regular reviews occur or </w:t>
      </w:r>
      <w:r w:rsidR="00DE0B38">
        <w:rPr>
          <w:rFonts w:ascii="Arial" w:hAnsi="Arial" w:cs="Arial"/>
          <w:color w:val="auto"/>
        </w:rPr>
        <w:t>when there is a</w:t>
      </w:r>
      <w:r>
        <w:rPr>
          <w:rFonts w:ascii="Arial" w:hAnsi="Arial" w:cs="Arial"/>
          <w:color w:val="auto"/>
        </w:rPr>
        <w:t xml:space="preserve"> change of circumstances or condition of the consumer. </w:t>
      </w:r>
      <w:r w:rsidR="006D459B">
        <w:rPr>
          <w:rFonts w:ascii="Arial" w:hAnsi="Arial" w:cs="Arial"/>
          <w:color w:val="auto"/>
        </w:rPr>
        <w:t>Representatives confirmed the</w:t>
      </w:r>
      <w:r w:rsidR="00970693">
        <w:rPr>
          <w:rFonts w:ascii="Arial" w:hAnsi="Arial" w:cs="Arial"/>
          <w:color w:val="auto"/>
        </w:rPr>
        <w:t>y</w:t>
      </w:r>
      <w:r w:rsidR="006D459B">
        <w:rPr>
          <w:rFonts w:ascii="Arial" w:hAnsi="Arial" w:cs="Arial"/>
          <w:color w:val="auto"/>
        </w:rPr>
        <w:t xml:space="preserve"> are kept informed of changes by the service</w:t>
      </w:r>
      <w:r w:rsidR="006C5987">
        <w:rPr>
          <w:rFonts w:ascii="Arial" w:hAnsi="Arial" w:cs="Arial"/>
          <w:color w:val="auto"/>
        </w:rPr>
        <w:t>.</w:t>
      </w:r>
    </w:p>
    <w:bookmarkEnd w:id="2"/>
    <w:p w14:paraId="6CD73E91" w14:textId="77777777" w:rsidR="001E6BBD" w:rsidRDefault="001E6BBD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4415513A" w14:textId="2BB8D52F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970693" w:rsidRPr="00970693" w14:paraId="5B109F5D" w14:textId="77777777" w:rsidTr="009706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1390" w:type="dxa"/>
          </w:tcPr>
          <w:p w14:paraId="45B20FB0" w14:textId="7B0C2D2E" w:rsidR="00CB2962" w:rsidRPr="00970693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0693">
              <w:rPr>
                <w:rFonts w:ascii="Arial" w:hAnsi="Arial" w:cs="Arial"/>
              </w:rPr>
              <w:t>Compliant</w:t>
            </w:r>
          </w:p>
        </w:tc>
      </w:tr>
      <w:tr w:rsidR="00CB2962" w:rsidRPr="00B83D6B" w14:paraId="29D71897" w14:textId="77777777" w:rsidTr="009706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378FFC84" w14:textId="13CD12ED" w:rsidR="00CB2962" w:rsidRPr="007E5C23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601C0F2E" w14:textId="77777777" w:rsidTr="00970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46345134" w14:textId="3D5BBA75" w:rsidR="00CB2962" w:rsidRPr="007E5C23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592055D" w14:textId="77777777" w:rsidTr="009706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B83D6B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B83D6B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4120776A" w14:textId="030CE25D" w:rsidR="00CB2962" w:rsidRPr="007E5C23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E5E2E42" w14:textId="77777777" w:rsidTr="00970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5EE2D04E" w14:textId="379420A4" w:rsidR="00CB2962" w:rsidRPr="007E5C23" w:rsidRDefault="00CB2962" w:rsidP="00CC662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571DCD2" w14:textId="77777777" w:rsidTr="009706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21542DE8" w14:textId="0FAFB7C9" w:rsidR="00CB2962" w:rsidRPr="007E5C23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CB9BB50" w14:textId="77777777" w:rsidTr="00970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67394FDD" w14:textId="632A439A" w:rsidR="00CB2962" w:rsidRPr="007E5C23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77C19852" w14:textId="77777777" w:rsidTr="009706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standard and </w:t>
            </w:r>
            <w:proofErr w:type="gramStart"/>
            <w:r w:rsidRPr="00B83D6B">
              <w:rPr>
                <w:rFonts w:ascii="Arial" w:hAnsi="Arial" w:cs="Arial"/>
              </w:rPr>
              <w:t>transmission based</w:t>
            </w:r>
            <w:proofErr w:type="gramEnd"/>
            <w:r w:rsidRPr="00B83D6B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390" w:type="dxa"/>
            <w:tcBorders>
              <w:left w:val="single" w:sz="4" w:space="0" w:color="auto"/>
            </w:tcBorders>
          </w:tcPr>
          <w:p w14:paraId="61AAFD3B" w14:textId="677063E1" w:rsidR="00CB2962" w:rsidRPr="007E5C23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E5C23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A1E6372" w14:textId="59375154" w:rsidR="00C115C0" w:rsidRDefault="00CA0122" w:rsidP="00C01B54">
      <w:pPr>
        <w:pStyle w:val="CommentText"/>
        <w:rPr>
          <w:rFonts w:ascii="Arial" w:hAnsi="Arial" w:cs="Arial"/>
          <w:color w:val="auto"/>
        </w:rPr>
      </w:pPr>
      <w:bookmarkStart w:id="3" w:name="_Hlk103330062"/>
      <w:r>
        <w:rPr>
          <w:rFonts w:ascii="Arial" w:hAnsi="Arial" w:cs="Arial"/>
          <w:color w:val="auto"/>
        </w:rPr>
        <w:t xml:space="preserve">Consumers confirmed they receive </w:t>
      </w:r>
      <w:r w:rsidR="00C33C2F">
        <w:rPr>
          <w:rFonts w:ascii="Arial" w:hAnsi="Arial" w:cs="Arial"/>
          <w:color w:val="auto"/>
        </w:rPr>
        <w:t xml:space="preserve">personal and clinical care that is safe, </w:t>
      </w:r>
      <w:proofErr w:type="gramStart"/>
      <w:r w:rsidR="00C33C2F">
        <w:rPr>
          <w:rFonts w:ascii="Arial" w:hAnsi="Arial" w:cs="Arial"/>
          <w:color w:val="auto"/>
        </w:rPr>
        <w:t>effective</w:t>
      </w:r>
      <w:proofErr w:type="gramEnd"/>
      <w:r w:rsidR="00C33C2F">
        <w:rPr>
          <w:rFonts w:ascii="Arial" w:hAnsi="Arial" w:cs="Arial"/>
          <w:color w:val="auto"/>
        </w:rPr>
        <w:t xml:space="preserve"> and tailored to their individual needs and preferences. The A</w:t>
      </w:r>
      <w:r w:rsidR="00AE1EDE">
        <w:rPr>
          <w:rFonts w:ascii="Arial" w:hAnsi="Arial" w:cs="Arial"/>
          <w:color w:val="auto"/>
        </w:rPr>
        <w:t xml:space="preserve">ssessment </w:t>
      </w:r>
      <w:r w:rsidR="00970693">
        <w:rPr>
          <w:rFonts w:ascii="Arial" w:hAnsi="Arial" w:cs="Arial"/>
          <w:color w:val="auto"/>
        </w:rPr>
        <w:t>T</w:t>
      </w:r>
      <w:r w:rsidR="00AE1EDE">
        <w:rPr>
          <w:rFonts w:ascii="Arial" w:hAnsi="Arial" w:cs="Arial"/>
          <w:color w:val="auto"/>
        </w:rPr>
        <w:t xml:space="preserve">eam reviewed clinical documentation which demonstrated appropriate assessment and monitoring processes </w:t>
      </w:r>
      <w:r w:rsidR="000B6B86">
        <w:rPr>
          <w:rFonts w:ascii="Arial" w:hAnsi="Arial" w:cs="Arial"/>
          <w:color w:val="auto"/>
        </w:rPr>
        <w:t>that</w:t>
      </w:r>
      <w:r w:rsidR="00AE1EDE">
        <w:rPr>
          <w:rFonts w:ascii="Arial" w:hAnsi="Arial" w:cs="Arial"/>
          <w:color w:val="auto"/>
        </w:rPr>
        <w:t xml:space="preserve"> follow best practice standards. </w:t>
      </w:r>
    </w:p>
    <w:p w14:paraId="00741B0D" w14:textId="3188A7B7" w:rsidR="008D682A" w:rsidRPr="007E5C23" w:rsidRDefault="008D682A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</w:t>
      </w:r>
      <w:r w:rsidR="00970693">
        <w:rPr>
          <w:rFonts w:ascii="Arial" w:hAnsi="Arial" w:cs="Arial"/>
          <w:color w:val="auto"/>
        </w:rPr>
        <w:t>demonstrated</w:t>
      </w:r>
      <w:r>
        <w:rPr>
          <w:rFonts w:ascii="Arial" w:hAnsi="Arial" w:cs="Arial"/>
          <w:color w:val="auto"/>
        </w:rPr>
        <w:t xml:space="preserve"> </w:t>
      </w:r>
      <w:r w:rsidR="000A7F87">
        <w:rPr>
          <w:rFonts w:ascii="Arial" w:hAnsi="Arial" w:cs="Arial"/>
          <w:color w:val="auto"/>
        </w:rPr>
        <w:t xml:space="preserve">high impact or high prevalence risks associated with the care of each consumer </w:t>
      </w:r>
      <w:r w:rsidR="00E062B6">
        <w:rPr>
          <w:rFonts w:ascii="Arial" w:hAnsi="Arial" w:cs="Arial"/>
          <w:color w:val="auto"/>
        </w:rPr>
        <w:t>are</w:t>
      </w:r>
      <w:r w:rsidR="000A7F87">
        <w:rPr>
          <w:rFonts w:ascii="Arial" w:hAnsi="Arial" w:cs="Arial"/>
          <w:color w:val="auto"/>
        </w:rPr>
        <w:t xml:space="preserve"> effectively managed </w:t>
      </w:r>
      <w:r w:rsidR="00613597">
        <w:rPr>
          <w:rFonts w:ascii="Arial" w:hAnsi="Arial" w:cs="Arial"/>
          <w:color w:val="auto"/>
        </w:rPr>
        <w:t xml:space="preserve">and care planning documentation identified effective risk management strategies </w:t>
      </w:r>
      <w:r w:rsidR="00D07166">
        <w:rPr>
          <w:rFonts w:ascii="Arial" w:hAnsi="Arial" w:cs="Arial"/>
          <w:color w:val="auto"/>
        </w:rPr>
        <w:t xml:space="preserve">for sampled consumers. Consumers expressed confidence in how the service assessed, </w:t>
      </w:r>
      <w:r w:rsidR="00C01B54">
        <w:rPr>
          <w:rFonts w:ascii="Arial" w:hAnsi="Arial" w:cs="Arial"/>
          <w:color w:val="auto"/>
        </w:rPr>
        <w:t>communicated,</w:t>
      </w:r>
      <w:r w:rsidR="00D07166">
        <w:rPr>
          <w:rFonts w:ascii="Arial" w:hAnsi="Arial" w:cs="Arial"/>
          <w:color w:val="auto"/>
        </w:rPr>
        <w:t xml:space="preserve"> and managed risks. </w:t>
      </w:r>
    </w:p>
    <w:bookmarkEnd w:id="3"/>
    <w:p w14:paraId="462F3A4F" w14:textId="64899BBB" w:rsidR="003C3B5A" w:rsidRDefault="00E032C6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Care planning documentation recorded the needs, goals, and preferences for consumers nearing the end of their </w:t>
      </w:r>
      <w:r w:rsidR="000279AD">
        <w:rPr>
          <w:rFonts w:ascii="Arial" w:hAnsi="Arial" w:cs="Arial"/>
          <w:color w:val="auto"/>
        </w:rPr>
        <w:t>life and</w:t>
      </w:r>
      <w:r>
        <w:rPr>
          <w:rFonts w:ascii="Arial" w:hAnsi="Arial" w:cs="Arial"/>
          <w:color w:val="auto"/>
        </w:rPr>
        <w:t xml:space="preserve"> provide</w:t>
      </w:r>
      <w:r w:rsidR="00BA5591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 guidance to staff to ensure comfort and dignity of </w:t>
      </w:r>
      <w:r>
        <w:rPr>
          <w:rFonts w:ascii="Arial" w:hAnsi="Arial" w:cs="Arial"/>
          <w:color w:val="auto"/>
        </w:rPr>
        <w:lastRenderedPageBreak/>
        <w:t xml:space="preserve">consumers at the end of their life. Consumers </w:t>
      </w:r>
      <w:r w:rsidR="00C35D83">
        <w:rPr>
          <w:rFonts w:ascii="Arial" w:hAnsi="Arial" w:cs="Arial"/>
          <w:color w:val="auto"/>
        </w:rPr>
        <w:t xml:space="preserve">and representatives confirmed the service has spoken to them about advanced care planning and </w:t>
      </w:r>
      <w:r w:rsidR="00A87DC5">
        <w:rPr>
          <w:rFonts w:ascii="Arial" w:hAnsi="Arial" w:cs="Arial"/>
          <w:color w:val="auto"/>
        </w:rPr>
        <w:t xml:space="preserve">end of life preferences. </w:t>
      </w:r>
    </w:p>
    <w:p w14:paraId="05258764" w14:textId="523099EB" w:rsidR="00DB5142" w:rsidRPr="00E032C6" w:rsidRDefault="00C75B8A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Deterioration and c</w:t>
      </w:r>
      <w:r w:rsidR="007A47FC">
        <w:rPr>
          <w:rFonts w:ascii="Arial" w:hAnsi="Arial" w:cs="Arial"/>
          <w:color w:val="auto"/>
        </w:rPr>
        <w:t>hanges in consumers</w:t>
      </w:r>
      <w:r w:rsidR="00DD5519">
        <w:rPr>
          <w:rFonts w:ascii="Arial" w:hAnsi="Arial" w:cs="Arial"/>
          <w:color w:val="auto"/>
        </w:rPr>
        <w:t>’</w:t>
      </w:r>
      <w:r w:rsidR="007A47FC">
        <w:rPr>
          <w:rFonts w:ascii="Arial" w:hAnsi="Arial" w:cs="Arial"/>
          <w:color w:val="auto"/>
        </w:rPr>
        <w:t xml:space="preserve"> health or condition were identified quickly and responded to in a timely manner</w:t>
      </w:r>
      <w:r w:rsidR="006643C7">
        <w:rPr>
          <w:rFonts w:ascii="Arial" w:hAnsi="Arial" w:cs="Arial"/>
          <w:color w:val="auto"/>
        </w:rPr>
        <w:t>. T</w:t>
      </w:r>
      <w:r w:rsidR="00B3758A">
        <w:rPr>
          <w:rFonts w:ascii="Arial" w:hAnsi="Arial" w:cs="Arial"/>
          <w:color w:val="auto"/>
        </w:rPr>
        <w:t xml:space="preserve">his was evident in care planning documentation reviewed by the Assessment </w:t>
      </w:r>
      <w:r w:rsidR="00C01B54">
        <w:rPr>
          <w:rFonts w:ascii="Arial" w:hAnsi="Arial" w:cs="Arial"/>
          <w:color w:val="auto"/>
        </w:rPr>
        <w:t>T</w:t>
      </w:r>
      <w:r w:rsidR="00B3758A">
        <w:rPr>
          <w:rFonts w:ascii="Arial" w:hAnsi="Arial" w:cs="Arial"/>
          <w:color w:val="auto"/>
        </w:rPr>
        <w:t xml:space="preserve">eam. </w:t>
      </w:r>
    </w:p>
    <w:p w14:paraId="1A07B449" w14:textId="77777777" w:rsidR="00C01B54" w:rsidRPr="00CC6623" w:rsidRDefault="00184BDD" w:rsidP="00CC6623">
      <w:pPr>
        <w:pStyle w:val="CommentText"/>
        <w:rPr>
          <w:rFonts w:ascii="Arial" w:hAnsi="Arial" w:cs="Arial"/>
          <w:color w:val="auto"/>
        </w:rPr>
      </w:pPr>
      <w:r w:rsidRPr="00CC6623">
        <w:rPr>
          <w:rFonts w:ascii="Arial" w:hAnsi="Arial" w:cs="Arial"/>
          <w:color w:val="auto"/>
        </w:rPr>
        <w:t xml:space="preserve">Information about consumers’ care </w:t>
      </w:r>
      <w:r w:rsidR="009772CF" w:rsidRPr="00CC6623">
        <w:rPr>
          <w:rFonts w:ascii="Arial" w:hAnsi="Arial" w:cs="Arial"/>
          <w:color w:val="auto"/>
        </w:rPr>
        <w:t>was</w:t>
      </w:r>
      <w:r w:rsidRPr="00CC6623">
        <w:rPr>
          <w:rFonts w:ascii="Arial" w:hAnsi="Arial" w:cs="Arial"/>
          <w:color w:val="auto"/>
        </w:rPr>
        <w:t xml:space="preserve"> documented and effectively communicated and consumers and representatives expressed satisfaction with how information is communicated and share</w:t>
      </w:r>
      <w:r w:rsidR="00E80B76" w:rsidRPr="00CC6623">
        <w:rPr>
          <w:rFonts w:ascii="Arial" w:hAnsi="Arial" w:cs="Arial"/>
          <w:color w:val="auto"/>
        </w:rPr>
        <w:t>d</w:t>
      </w:r>
      <w:r w:rsidRPr="00CC6623">
        <w:rPr>
          <w:rFonts w:ascii="Arial" w:hAnsi="Arial" w:cs="Arial"/>
          <w:color w:val="auto"/>
        </w:rPr>
        <w:t xml:space="preserve"> within the service. Consumer</w:t>
      </w:r>
      <w:r w:rsidR="00E80B76" w:rsidRPr="00CC6623">
        <w:rPr>
          <w:rFonts w:ascii="Arial" w:hAnsi="Arial" w:cs="Arial"/>
          <w:color w:val="auto"/>
        </w:rPr>
        <w:t>s’</w:t>
      </w:r>
      <w:r w:rsidRPr="00CC6623">
        <w:rPr>
          <w:rFonts w:ascii="Arial" w:hAnsi="Arial" w:cs="Arial"/>
          <w:color w:val="auto"/>
        </w:rPr>
        <w:t xml:space="preserve"> care planning documents showed input from allied health professionals such as </w:t>
      </w:r>
      <w:r w:rsidR="001E0822" w:rsidRPr="00CC6623">
        <w:rPr>
          <w:rFonts w:ascii="Arial" w:hAnsi="Arial" w:cs="Arial"/>
          <w:color w:val="auto"/>
        </w:rPr>
        <w:t>p</w:t>
      </w:r>
      <w:r w:rsidRPr="00CC6623">
        <w:rPr>
          <w:rFonts w:ascii="Arial" w:hAnsi="Arial" w:cs="Arial"/>
          <w:color w:val="auto"/>
        </w:rPr>
        <w:t xml:space="preserve">hysiotherapists, podiatrists, and dieticians when needed. Consumers and their representatives said they were satisfied with the referral process. </w:t>
      </w:r>
    </w:p>
    <w:p w14:paraId="059AAC04" w14:textId="349C24EB" w:rsidR="001D79CB" w:rsidRPr="00CC6623" w:rsidRDefault="00E16999" w:rsidP="00CC6623">
      <w:pPr>
        <w:pStyle w:val="CommentText"/>
        <w:rPr>
          <w:rFonts w:ascii="Arial" w:hAnsi="Arial" w:cs="Arial"/>
          <w:color w:val="auto"/>
        </w:rPr>
      </w:pPr>
      <w:r w:rsidRPr="00CC6623">
        <w:rPr>
          <w:rFonts w:ascii="Arial" w:hAnsi="Arial" w:cs="Arial"/>
          <w:color w:val="auto"/>
        </w:rPr>
        <w:t xml:space="preserve">The service has documented policies and procedures to support the minimisation of infection-related risks through the implementation of infection control principles and the promotion of antimicrobial stewardship. </w:t>
      </w:r>
      <w:r w:rsidR="00D80B80" w:rsidRPr="00CC6623">
        <w:rPr>
          <w:rFonts w:ascii="Arial" w:hAnsi="Arial" w:cs="Arial"/>
          <w:color w:val="auto"/>
        </w:rPr>
        <w:t xml:space="preserve">Staff stated they have received </w:t>
      </w:r>
      <w:r w:rsidR="0073736D" w:rsidRPr="00CC6623">
        <w:rPr>
          <w:rFonts w:ascii="Arial" w:hAnsi="Arial" w:cs="Arial"/>
          <w:color w:val="auto"/>
        </w:rPr>
        <w:t xml:space="preserve">training in infection control procedures including hand hygiene, the correct use of </w:t>
      </w:r>
      <w:r w:rsidR="001B50E9" w:rsidRPr="00CC6623">
        <w:rPr>
          <w:rFonts w:ascii="Arial" w:hAnsi="Arial" w:cs="Arial"/>
          <w:color w:val="auto"/>
        </w:rPr>
        <w:t xml:space="preserve">personal protective equipment and COVID-19 outbreak management processes. </w:t>
      </w:r>
    </w:p>
    <w:p w14:paraId="7814D0AA" w14:textId="757A3B05" w:rsidR="00DB5142" w:rsidRDefault="00DB5142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68D4F963" w14:textId="271BFF10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0785FC8E" w:rsidR="00532C52" w:rsidRPr="00FC52F1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01B54">
              <w:rPr>
                <w:rFonts w:ascii="Arial" w:hAnsi="Arial" w:cs="Arial"/>
              </w:rPr>
              <w:t>Compliant</w:t>
            </w:r>
            <w:r w:rsidR="0014722A" w:rsidRPr="00FC52F1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532C52" w:rsidRPr="00B83D6B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B83D6B">
              <w:rPr>
                <w:rFonts w:ascii="Arial" w:hAnsi="Arial" w:cs="Arial"/>
              </w:rPr>
              <w:t>well-being</w:t>
            </w:r>
            <w:proofErr w:type="gramEnd"/>
            <w:r w:rsidRPr="00B83D6B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32EA906F" w:rsidR="00532C52" w:rsidRPr="00FC52F1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Services and supports for daily living promote each consumer’s emotional, </w:t>
            </w:r>
            <w:proofErr w:type="gramStart"/>
            <w:r w:rsidRPr="00B83D6B">
              <w:rPr>
                <w:rFonts w:ascii="Arial" w:hAnsi="Arial" w:cs="Arial"/>
              </w:rPr>
              <w:t>spiritual</w:t>
            </w:r>
            <w:proofErr w:type="gramEnd"/>
            <w:r w:rsidRPr="00B83D6B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6BB3C771" w:rsidR="00532C52" w:rsidRPr="00FC52F1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do the things of interest to </w:t>
            </w:r>
            <w:proofErr w:type="gramStart"/>
            <w:r w:rsidRPr="00B83D6B">
              <w:rPr>
                <w:rFonts w:ascii="Arial" w:hAnsi="Arial" w:cs="Arial"/>
              </w:rPr>
              <w:t>them.</w:t>
            </w:r>
            <w:proofErr w:type="gram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6AF72113" w:rsidR="00532C52" w:rsidRPr="00FC52F1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25BCCCD1" w:rsidR="00532C52" w:rsidRPr="00FC52F1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1F9B1050" w:rsidR="00532C52" w:rsidRPr="00FC52F1" w:rsidRDefault="00532C52" w:rsidP="00CC6623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339A10A3" w:rsidR="00532C52" w:rsidRPr="00FC52F1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Where equipment is provided, it is safe, suitable, </w:t>
            </w:r>
            <w:proofErr w:type="gramStart"/>
            <w:r w:rsidRPr="00B83D6B">
              <w:rPr>
                <w:rFonts w:ascii="Arial" w:hAnsi="Arial" w:cs="Arial"/>
              </w:rPr>
              <w:t>clean</w:t>
            </w:r>
            <w:proofErr w:type="gramEnd"/>
            <w:r w:rsidRPr="00B83D6B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387D1050" w:rsidR="00532C52" w:rsidRPr="00FC52F1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C52F1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5832F6B4" w14:textId="40D32B50" w:rsidR="003C3B5A" w:rsidRDefault="004412A4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felt that consumers received safe and effective services and supports for daily living </w:t>
      </w:r>
      <w:r w:rsidR="006B06D9">
        <w:rPr>
          <w:rFonts w:ascii="Arial" w:hAnsi="Arial" w:cs="Arial"/>
          <w:color w:val="auto"/>
        </w:rPr>
        <w:t xml:space="preserve">that meet their needs, goals and preferences and optimise their independence, health, </w:t>
      </w:r>
      <w:r w:rsidR="00C01B54">
        <w:rPr>
          <w:rFonts w:ascii="Arial" w:hAnsi="Arial" w:cs="Arial"/>
          <w:color w:val="auto"/>
        </w:rPr>
        <w:t>well-being,</w:t>
      </w:r>
      <w:r w:rsidR="006B06D9">
        <w:rPr>
          <w:rFonts w:ascii="Arial" w:hAnsi="Arial" w:cs="Arial"/>
          <w:color w:val="auto"/>
        </w:rPr>
        <w:t xml:space="preserve"> and quality of life. </w:t>
      </w:r>
      <w:r w:rsidR="00F4526D">
        <w:rPr>
          <w:rFonts w:ascii="Arial" w:hAnsi="Arial" w:cs="Arial"/>
          <w:color w:val="auto"/>
        </w:rPr>
        <w:t xml:space="preserve">Care planning documentation </w:t>
      </w:r>
      <w:r w:rsidR="006F100A">
        <w:rPr>
          <w:rFonts w:ascii="Arial" w:hAnsi="Arial" w:cs="Arial"/>
          <w:color w:val="auto"/>
        </w:rPr>
        <w:t>identified consumers’ individual needs, goals and preferences and staff dem</w:t>
      </w:r>
      <w:r w:rsidR="003243A0">
        <w:rPr>
          <w:rFonts w:ascii="Arial" w:hAnsi="Arial" w:cs="Arial"/>
          <w:color w:val="auto"/>
        </w:rPr>
        <w:t xml:space="preserve">onstrated an understanding of these. </w:t>
      </w:r>
    </w:p>
    <w:p w14:paraId="67584885" w14:textId="555742A4" w:rsidR="00D87E30" w:rsidRDefault="00D87E30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expressed satisfaction with the services and supports </w:t>
      </w:r>
      <w:r w:rsidR="002115EF">
        <w:rPr>
          <w:rFonts w:ascii="Arial" w:hAnsi="Arial" w:cs="Arial"/>
          <w:color w:val="auto"/>
        </w:rPr>
        <w:t xml:space="preserve">available to </w:t>
      </w:r>
      <w:r w:rsidR="000444BA">
        <w:rPr>
          <w:rFonts w:ascii="Arial" w:hAnsi="Arial" w:cs="Arial"/>
          <w:color w:val="auto"/>
        </w:rPr>
        <w:t xml:space="preserve">support </w:t>
      </w:r>
      <w:r w:rsidR="002115EF">
        <w:rPr>
          <w:rFonts w:ascii="Arial" w:hAnsi="Arial" w:cs="Arial"/>
          <w:color w:val="auto"/>
        </w:rPr>
        <w:t xml:space="preserve">consumers’ emotional, </w:t>
      </w:r>
      <w:r w:rsidR="00C01B54">
        <w:rPr>
          <w:rFonts w:ascii="Arial" w:hAnsi="Arial" w:cs="Arial"/>
          <w:color w:val="auto"/>
        </w:rPr>
        <w:t>spiritual,</w:t>
      </w:r>
      <w:r w:rsidR="002115EF">
        <w:rPr>
          <w:rFonts w:ascii="Arial" w:hAnsi="Arial" w:cs="Arial"/>
          <w:color w:val="auto"/>
        </w:rPr>
        <w:t xml:space="preserve"> and psychological well</w:t>
      </w:r>
      <w:r w:rsidR="009A4B01">
        <w:rPr>
          <w:rFonts w:ascii="Arial" w:hAnsi="Arial" w:cs="Arial"/>
          <w:color w:val="auto"/>
        </w:rPr>
        <w:t xml:space="preserve">-being. </w:t>
      </w:r>
      <w:r w:rsidR="002740B4">
        <w:rPr>
          <w:rFonts w:ascii="Arial" w:hAnsi="Arial" w:cs="Arial"/>
          <w:color w:val="auto"/>
        </w:rPr>
        <w:t xml:space="preserve">Care panning documentation captured information on services and supports that are important to consumers. </w:t>
      </w:r>
    </w:p>
    <w:p w14:paraId="2C2B3D12" w14:textId="7D4F0381" w:rsidR="00FC5341" w:rsidRDefault="00FC5341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</w:t>
      </w:r>
      <w:r w:rsidR="00567212">
        <w:rPr>
          <w:rFonts w:ascii="Arial" w:hAnsi="Arial" w:cs="Arial"/>
          <w:color w:val="auto"/>
        </w:rPr>
        <w:t>representatives said consumers are supported to participate in their community, within and outside the service</w:t>
      </w:r>
      <w:r w:rsidR="004D3555">
        <w:rPr>
          <w:rFonts w:ascii="Arial" w:hAnsi="Arial" w:cs="Arial"/>
          <w:color w:val="auto"/>
        </w:rPr>
        <w:t xml:space="preserve"> and are supported to maintain social and personal relationships. </w:t>
      </w:r>
      <w:r w:rsidR="004B207C">
        <w:rPr>
          <w:rFonts w:ascii="Arial" w:hAnsi="Arial" w:cs="Arial"/>
          <w:color w:val="auto"/>
        </w:rPr>
        <w:t xml:space="preserve">Staff described </w:t>
      </w:r>
      <w:r w:rsidR="007565C0">
        <w:rPr>
          <w:rFonts w:ascii="Arial" w:hAnsi="Arial" w:cs="Arial"/>
          <w:color w:val="auto"/>
        </w:rPr>
        <w:t>how they support consumers to do things of interest to them and have social and personal relationships.</w:t>
      </w:r>
    </w:p>
    <w:p w14:paraId="5B4674AE" w14:textId="5D0C8965" w:rsidR="007565C0" w:rsidRDefault="008C2EDD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01591A">
        <w:rPr>
          <w:rFonts w:ascii="Arial" w:hAnsi="Arial" w:cs="Arial"/>
          <w:color w:val="auto"/>
        </w:rPr>
        <w:t>indicated their condition, needs and preferences are effectively communicated within the organisation and with other</w:t>
      </w:r>
      <w:r w:rsidR="005B3DEC">
        <w:rPr>
          <w:rFonts w:ascii="Arial" w:hAnsi="Arial" w:cs="Arial"/>
          <w:color w:val="auto"/>
        </w:rPr>
        <w:t xml:space="preserve">s responsible for care or services. Staff described how changes to consumers’ care and </w:t>
      </w:r>
      <w:r w:rsidR="00EA0980">
        <w:rPr>
          <w:rFonts w:ascii="Arial" w:hAnsi="Arial" w:cs="Arial"/>
          <w:color w:val="auto"/>
        </w:rPr>
        <w:t xml:space="preserve">services are communicated through verbal and documented handover </w:t>
      </w:r>
      <w:r w:rsidR="00DA219A">
        <w:rPr>
          <w:rFonts w:ascii="Arial" w:hAnsi="Arial" w:cs="Arial"/>
          <w:color w:val="auto"/>
        </w:rPr>
        <w:t xml:space="preserve">processes, progress notes and clinical meetings. </w:t>
      </w:r>
    </w:p>
    <w:p w14:paraId="44FFCFEB" w14:textId="479F93CC" w:rsidR="00B3125E" w:rsidRDefault="00B3125E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The service </w:t>
      </w:r>
      <w:r w:rsidR="00667E4A">
        <w:rPr>
          <w:rFonts w:ascii="Arial" w:hAnsi="Arial" w:cs="Arial"/>
          <w:color w:val="auto"/>
        </w:rPr>
        <w:t xml:space="preserve">demonstrated timely and appropriate referrals of consumers to other organisations, individuals and providers of other care and services. Review of care planning documentation </w:t>
      </w:r>
      <w:r w:rsidR="00645C37">
        <w:rPr>
          <w:rFonts w:ascii="Arial" w:hAnsi="Arial" w:cs="Arial"/>
          <w:color w:val="auto"/>
        </w:rPr>
        <w:t xml:space="preserve">showed the service collaborates with external providers to support the diverse needs of consumers. </w:t>
      </w:r>
    </w:p>
    <w:p w14:paraId="4FF5C16A" w14:textId="246EDC54" w:rsidR="009706CE" w:rsidRDefault="009706CE" w:rsidP="00C01B5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expressed satisfaction with the quality and quantity of meals. </w:t>
      </w:r>
      <w:r w:rsidR="00EB0201">
        <w:rPr>
          <w:rFonts w:ascii="Arial" w:hAnsi="Arial" w:cs="Arial"/>
          <w:color w:val="auto"/>
        </w:rPr>
        <w:t xml:space="preserve">The Assessment team observed hospitality staff attending to individual preferences of consumers in accordance with documented </w:t>
      </w:r>
      <w:r w:rsidR="00140C94">
        <w:rPr>
          <w:rFonts w:ascii="Arial" w:hAnsi="Arial" w:cs="Arial"/>
          <w:color w:val="auto"/>
        </w:rPr>
        <w:t xml:space="preserve">needs, </w:t>
      </w:r>
      <w:r w:rsidR="00B70B86">
        <w:rPr>
          <w:rFonts w:ascii="Arial" w:hAnsi="Arial" w:cs="Arial"/>
          <w:color w:val="auto"/>
        </w:rPr>
        <w:t>preferences,</w:t>
      </w:r>
      <w:r w:rsidR="00140C94">
        <w:rPr>
          <w:rFonts w:ascii="Arial" w:hAnsi="Arial" w:cs="Arial"/>
          <w:color w:val="auto"/>
        </w:rPr>
        <w:t xml:space="preserve"> and daily choices. </w:t>
      </w:r>
      <w:r w:rsidR="00EB0201">
        <w:rPr>
          <w:rFonts w:ascii="Arial" w:hAnsi="Arial" w:cs="Arial"/>
          <w:color w:val="auto"/>
        </w:rPr>
        <w:t xml:space="preserve"> </w:t>
      </w:r>
    </w:p>
    <w:p w14:paraId="373A651B" w14:textId="1ACD94FF" w:rsidR="00E206F2" w:rsidRPr="00CC6623" w:rsidRDefault="00B70B86" w:rsidP="00CC6623">
      <w:pPr>
        <w:pStyle w:val="CommentText"/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  <w:color w:val="auto"/>
        </w:rPr>
        <w:t>The Assessment team observed eq</w:t>
      </w:r>
      <w:r w:rsidR="00AF7ECF">
        <w:rPr>
          <w:rFonts w:ascii="Arial" w:hAnsi="Arial" w:cs="Arial"/>
          <w:color w:val="auto"/>
        </w:rPr>
        <w:t xml:space="preserve">uipment used was safe, suitable, </w:t>
      </w:r>
      <w:r w:rsidR="00692646">
        <w:rPr>
          <w:rFonts w:ascii="Arial" w:hAnsi="Arial" w:cs="Arial"/>
          <w:color w:val="auto"/>
        </w:rPr>
        <w:t>clean,</w:t>
      </w:r>
      <w:r w:rsidR="00AF7ECF">
        <w:rPr>
          <w:rFonts w:ascii="Arial" w:hAnsi="Arial" w:cs="Arial"/>
          <w:color w:val="auto"/>
        </w:rPr>
        <w:t xml:space="preserve"> and well maintained. Consumers confirmed they can access </w:t>
      </w:r>
      <w:r w:rsidR="00FE0E6B">
        <w:rPr>
          <w:rFonts w:ascii="Arial" w:hAnsi="Arial" w:cs="Arial"/>
          <w:color w:val="auto"/>
        </w:rPr>
        <w:t xml:space="preserve">equipment to assist them with their activities for daily living. </w:t>
      </w:r>
      <w:r w:rsidR="003C3B5A" w:rsidRPr="00B83D6B">
        <w:rPr>
          <w:rFonts w:ascii="Arial" w:hAnsi="Arial" w:cs="Arial"/>
          <w:color w:val="FF0000"/>
        </w:rPr>
        <w:br w:type="page"/>
      </w:r>
      <w:r w:rsidR="00E206F2" w:rsidRPr="00CC6623">
        <w:rPr>
          <w:rFonts w:ascii="Arial" w:eastAsiaTheme="majorEastAsia" w:hAnsi="Arial" w:cs="Arial"/>
          <w:b/>
          <w:bCs/>
          <w:sz w:val="30"/>
          <w:szCs w:val="28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B83D6B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334FF386" w:rsidR="00532C52" w:rsidRPr="00C01B54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01B54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service environment is welcoming and easy to understand, and optimises each consumer’s sense of belonging, independence, </w:t>
            </w:r>
            <w:proofErr w:type="gramStart"/>
            <w:r w:rsidRPr="00B83D6B">
              <w:rPr>
                <w:rFonts w:ascii="Arial" w:hAnsi="Arial" w:cs="Arial"/>
              </w:rPr>
              <w:t>interaction</w:t>
            </w:r>
            <w:proofErr w:type="gramEnd"/>
            <w:r w:rsidRPr="00B83D6B">
              <w:rPr>
                <w:rFonts w:ascii="Arial" w:hAnsi="Arial" w:cs="Arial"/>
              </w:rPr>
              <w:t xml:space="preserve">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1D3E2F4D" w:rsidR="00532C52" w:rsidRPr="00CF0775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F077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is safe, clean, well </w:t>
            </w:r>
            <w:proofErr w:type="gramStart"/>
            <w:r w:rsidRPr="00B83D6B">
              <w:rPr>
                <w:rFonts w:ascii="Arial" w:hAnsi="Arial" w:cs="Arial"/>
              </w:rPr>
              <w:t>maintained</w:t>
            </w:r>
            <w:proofErr w:type="gramEnd"/>
            <w:r w:rsidRPr="00B83D6B">
              <w:rPr>
                <w:rFonts w:ascii="Arial" w:hAnsi="Arial" w:cs="Arial"/>
              </w:rPr>
              <w:t xml:space="preserve"> and comfortable; and</w:t>
            </w:r>
          </w:p>
          <w:p w14:paraId="042C1B1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75A96BB8" w:rsidR="00532C52" w:rsidRPr="00CF0775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F077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Furniture, </w:t>
            </w:r>
            <w:proofErr w:type="gramStart"/>
            <w:r w:rsidRPr="00B83D6B">
              <w:rPr>
                <w:rFonts w:ascii="Arial" w:hAnsi="Arial" w:cs="Arial"/>
              </w:rPr>
              <w:t>fittings</w:t>
            </w:r>
            <w:proofErr w:type="gramEnd"/>
            <w:r w:rsidRPr="00B83D6B">
              <w:rPr>
                <w:rFonts w:ascii="Arial" w:hAnsi="Arial" w:cs="Arial"/>
              </w:rPr>
              <w:t xml:space="preserve">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56BC15A6" w:rsidR="00532C52" w:rsidRPr="00CF0775" w:rsidRDefault="00532C52" w:rsidP="00CC662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F0775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1469B4D" w14:textId="77777777" w:rsidR="00E206F2" w:rsidRPr="00B83D6B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9364B7E" w14:textId="097C0681" w:rsidR="003C3B5A" w:rsidRDefault="00DA6BC5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6A017D">
        <w:rPr>
          <w:rFonts w:ascii="Arial" w:hAnsi="Arial" w:cs="Arial"/>
          <w:color w:val="auto"/>
        </w:rPr>
        <w:t xml:space="preserve">considered the service environment to be welcoming, easy to navigate and comfortable. </w:t>
      </w:r>
      <w:r w:rsidR="00A010C1">
        <w:rPr>
          <w:rFonts w:ascii="Arial" w:hAnsi="Arial" w:cs="Arial"/>
          <w:color w:val="auto"/>
        </w:rPr>
        <w:t>The service has several shared areas for consumers to interact</w:t>
      </w:r>
      <w:r w:rsidR="00E107B0">
        <w:rPr>
          <w:rFonts w:ascii="Arial" w:hAnsi="Arial" w:cs="Arial"/>
          <w:color w:val="auto"/>
        </w:rPr>
        <w:t>, including indoor and ou</w:t>
      </w:r>
      <w:r w:rsidR="0094367A">
        <w:rPr>
          <w:rFonts w:ascii="Arial" w:hAnsi="Arial" w:cs="Arial"/>
          <w:color w:val="auto"/>
        </w:rPr>
        <w:t>tdoor areas</w:t>
      </w:r>
      <w:r w:rsidR="00645AB1">
        <w:rPr>
          <w:rFonts w:ascii="Arial" w:hAnsi="Arial" w:cs="Arial"/>
          <w:color w:val="auto"/>
        </w:rPr>
        <w:t xml:space="preserve">. The Assessment </w:t>
      </w:r>
      <w:r w:rsidR="00C01B54">
        <w:rPr>
          <w:rFonts w:ascii="Arial" w:hAnsi="Arial" w:cs="Arial"/>
          <w:color w:val="auto"/>
        </w:rPr>
        <w:t>T</w:t>
      </w:r>
      <w:r w:rsidR="00645AB1">
        <w:rPr>
          <w:rFonts w:ascii="Arial" w:hAnsi="Arial" w:cs="Arial"/>
          <w:color w:val="auto"/>
        </w:rPr>
        <w:t xml:space="preserve">eam observed consumers playing a game of billiards on the communal billiards table, and consumers </w:t>
      </w:r>
      <w:r w:rsidR="005124C4">
        <w:rPr>
          <w:rFonts w:ascii="Arial" w:hAnsi="Arial" w:cs="Arial"/>
          <w:color w:val="auto"/>
        </w:rPr>
        <w:t xml:space="preserve">enjoying </w:t>
      </w:r>
      <w:r w:rsidR="00D160D8">
        <w:rPr>
          <w:rFonts w:ascii="Arial" w:hAnsi="Arial" w:cs="Arial"/>
          <w:color w:val="auto"/>
        </w:rPr>
        <w:t>each other’s</w:t>
      </w:r>
      <w:r w:rsidR="005124C4">
        <w:rPr>
          <w:rFonts w:ascii="Arial" w:hAnsi="Arial" w:cs="Arial"/>
          <w:color w:val="auto"/>
        </w:rPr>
        <w:t xml:space="preserve"> companionship and fireplaces in comm</w:t>
      </w:r>
      <w:r w:rsidR="00315968">
        <w:rPr>
          <w:rFonts w:ascii="Arial" w:hAnsi="Arial" w:cs="Arial"/>
          <w:color w:val="auto"/>
        </w:rPr>
        <w:t>unal</w:t>
      </w:r>
      <w:r w:rsidR="005124C4">
        <w:rPr>
          <w:rFonts w:ascii="Arial" w:hAnsi="Arial" w:cs="Arial"/>
          <w:color w:val="auto"/>
        </w:rPr>
        <w:t xml:space="preserve"> lounge rooms. </w:t>
      </w:r>
    </w:p>
    <w:p w14:paraId="25E34466" w14:textId="465AE35F" w:rsidR="00583A77" w:rsidRDefault="00DF0462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environment was observed to be safe, clean, and well-maintained. </w:t>
      </w:r>
      <w:r w:rsidR="00D03368">
        <w:rPr>
          <w:rFonts w:ascii="Arial" w:hAnsi="Arial" w:cs="Arial"/>
          <w:color w:val="auto"/>
        </w:rPr>
        <w:t xml:space="preserve">Cleaning staff described procedures </w:t>
      </w:r>
      <w:r w:rsidR="00B64FDB">
        <w:rPr>
          <w:rFonts w:ascii="Arial" w:hAnsi="Arial" w:cs="Arial"/>
          <w:color w:val="auto"/>
        </w:rPr>
        <w:t xml:space="preserve">and schedules </w:t>
      </w:r>
      <w:r w:rsidR="00897A2A">
        <w:rPr>
          <w:rFonts w:ascii="Arial" w:hAnsi="Arial" w:cs="Arial"/>
          <w:color w:val="auto"/>
        </w:rPr>
        <w:t>to ensure efficient and thorough cleaning of private rooms and communal areas</w:t>
      </w:r>
      <w:r w:rsidR="00FC02E2">
        <w:rPr>
          <w:rFonts w:ascii="Arial" w:hAnsi="Arial" w:cs="Arial"/>
          <w:color w:val="auto"/>
        </w:rPr>
        <w:t xml:space="preserve"> and </w:t>
      </w:r>
      <w:r w:rsidR="0000349C">
        <w:rPr>
          <w:rFonts w:ascii="Arial" w:hAnsi="Arial" w:cs="Arial"/>
          <w:color w:val="auto"/>
        </w:rPr>
        <w:t xml:space="preserve">maintenance staff presented </w:t>
      </w:r>
      <w:r w:rsidR="00FC02E2">
        <w:rPr>
          <w:rFonts w:ascii="Arial" w:hAnsi="Arial" w:cs="Arial"/>
          <w:color w:val="auto"/>
        </w:rPr>
        <w:t>preventative and reactive maintenance</w:t>
      </w:r>
      <w:r w:rsidR="000E7BC8">
        <w:rPr>
          <w:rFonts w:ascii="Arial" w:hAnsi="Arial" w:cs="Arial"/>
          <w:color w:val="auto"/>
        </w:rPr>
        <w:t xml:space="preserve"> schedules and logs</w:t>
      </w:r>
      <w:r w:rsidR="00FC02E2">
        <w:rPr>
          <w:rFonts w:ascii="Arial" w:hAnsi="Arial" w:cs="Arial"/>
          <w:color w:val="auto"/>
        </w:rPr>
        <w:t xml:space="preserve">. </w:t>
      </w:r>
    </w:p>
    <w:p w14:paraId="2F13E701" w14:textId="508D4C0C" w:rsidR="00D160D8" w:rsidRPr="00DA6BC5" w:rsidRDefault="00C8158B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Furniture, fittings, and equipment within the service were safe, clean, and well-</w:t>
      </w:r>
      <w:r w:rsidR="00B57F46">
        <w:rPr>
          <w:rFonts w:ascii="Arial" w:hAnsi="Arial" w:cs="Arial"/>
          <w:color w:val="auto"/>
        </w:rPr>
        <w:t>maintained</w:t>
      </w:r>
      <w:r>
        <w:rPr>
          <w:rFonts w:ascii="Arial" w:hAnsi="Arial" w:cs="Arial"/>
          <w:color w:val="auto"/>
        </w:rPr>
        <w:t xml:space="preserve">. The service ensured preventative </w:t>
      </w:r>
      <w:r w:rsidR="00B57F46">
        <w:rPr>
          <w:rFonts w:ascii="Arial" w:hAnsi="Arial" w:cs="Arial"/>
          <w:color w:val="auto"/>
        </w:rPr>
        <w:t xml:space="preserve">and reactive maintenance is conducted regularly </w:t>
      </w:r>
      <w:r w:rsidR="00741377">
        <w:rPr>
          <w:rFonts w:ascii="Arial" w:hAnsi="Arial" w:cs="Arial"/>
          <w:color w:val="auto"/>
        </w:rPr>
        <w:t xml:space="preserve">by maintenance staff. The service’s furniture, </w:t>
      </w:r>
      <w:r w:rsidR="008E7C06">
        <w:rPr>
          <w:rFonts w:ascii="Arial" w:hAnsi="Arial" w:cs="Arial"/>
          <w:color w:val="auto"/>
        </w:rPr>
        <w:t xml:space="preserve">fittings and equipment are safe, and suitable for the needs of consumers. </w:t>
      </w:r>
    </w:p>
    <w:p w14:paraId="6D59E89F" w14:textId="52AA9730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C01B54" w:rsidRPr="00C01B54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6A86FD86" w:rsidR="00532C52" w:rsidRPr="00C01B54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01B54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Consumers, their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57B8F783" w:rsidR="00532C52" w:rsidRPr="00D6678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6678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6DFC43C3" w:rsidR="00532C52" w:rsidRPr="00D6678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6678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01C0949E" w:rsidR="00532C52" w:rsidRPr="00D6678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6678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54121FC7" w:rsidR="00532C52" w:rsidRPr="00D6678E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6678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D9EC263" w14:textId="77777777" w:rsidR="00E206F2" w:rsidRPr="00B83D6B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28E1509" w14:textId="2E2E92E0" w:rsidR="008A31FD" w:rsidRDefault="00520B69" w:rsidP="00EC368A">
      <w:pPr>
        <w:rPr>
          <w:rFonts w:ascii="Arial" w:hAnsi="Arial" w:cs="Arial"/>
        </w:rPr>
      </w:pPr>
      <w:r>
        <w:rPr>
          <w:rFonts w:ascii="Arial" w:hAnsi="Arial" w:cs="Arial"/>
          <w:color w:val="auto"/>
        </w:rPr>
        <w:t xml:space="preserve">Consumers and representatives </w:t>
      </w:r>
      <w:r w:rsidR="00E94682">
        <w:rPr>
          <w:rFonts w:ascii="Arial" w:hAnsi="Arial" w:cs="Arial"/>
          <w:color w:val="auto"/>
        </w:rPr>
        <w:t xml:space="preserve">knew how to raise feedback or make complaints </w:t>
      </w:r>
      <w:r w:rsidR="00C55202">
        <w:rPr>
          <w:rFonts w:ascii="Arial" w:hAnsi="Arial" w:cs="Arial"/>
          <w:color w:val="auto"/>
        </w:rPr>
        <w:t xml:space="preserve">and felt </w:t>
      </w:r>
      <w:r w:rsidR="00725C59">
        <w:rPr>
          <w:rFonts w:ascii="Arial" w:hAnsi="Arial" w:cs="Arial"/>
          <w:color w:val="auto"/>
        </w:rPr>
        <w:t xml:space="preserve">comfortable to </w:t>
      </w:r>
      <w:r w:rsidR="00726498">
        <w:rPr>
          <w:rFonts w:ascii="Arial" w:hAnsi="Arial" w:cs="Arial"/>
          <w:color w:val="auto"/>
        </w:rPr>
        <w:t>do so</w:t>
      </w:r>
      <w:r w:rsidR="00413528">
        <w:rPr>
          <w:rFonts w:ascii="Arial" w:hAnsi="Arial" w:cs="Arial"/>
          <w:color w:val="auto"/>
        </w:rPr>
        <w:t>.</w:t>
      </w:r>
      <w:r w:rsidR="00FE67F5">
        <w:rPr>
          <w:rFonts w:ascii="Arial" w:hAnsi="Arial" w:cs="Arial"/>
          <w:color w:val="auto"/>
        </w:rPr>
        <w:t xml:space="preserve"> </w:t>
      </w:r>
      <w:r w:rsidR="00D42C90" w:rsidRPr="00977F5A">
        <w:rPr>
          <w:rFonts w:ascii="Arial" w:hAnsi="Arial" w:cs="Arial"/>
        </w:rPr>
        <w:t xml:space="preserve">Staff were aware of how the services’ feedback and complaints processes work and </w:t>
      </w:r>
      <w:r w:rsidR="00AD4391">
        <w:rPr>
          <w:rFonts w:ascii="Arial" w:hAnsi="Arial" w:cs="Arial"/>
        </w:rPr>
        <w:t xml:space="preserve">described </w:t>
      </w:r>
      <w:r w:rsidR="00D42C90" w:rsidRPr="00977F5A">
        <w:rPr>
          <w:rFonts w:ascii="Arial" w:hAnsi="Arial" w:cs="Arial"/>
        </w:rPr>
        <w:t xml:space="preserve">how they would support a consumer or </w:t>
      </w:r>
      <w:r w:rsidR="00AD4391">
        <w:rPr>
          <w:rFonts w:ascii="Arial" w:hAnsi="Arial" w:cs="Arial"/>
        </w:rPr>
        <w:t xml:space="preserve">a </w:t>
      </w:r>
      <w:r w:rsidR="00D42C90" w:rsidRPr="00977F5A">
        <w:rPr>
          <w:rFonts w:ascii="Arial" w:hAnsi="Arial" w:cs="Arial"/>
        </w:rPr>
        <w:t>consumer</w:t>
      </w:r>
      <w:r w:rsidR="00AD4391">
        <w:rPr>
          <w:rFonts w:ascii="Arial" w:hAnsi="Arial" w:cs="Arial"/>
        </w:rPr>
        <w:t>’s</w:t>
      </w:r>
      <w:r w:rsidR="00D42C90" w:rsidRPr="00977F5A">
        <w:rPr>
          <w:rFonts w:ascii="Arial" w:hAnsi="Arial" w:cs="Arial"/>
        </w:rPr>
        <w:t xml:space="preserve"> representative to provide feedback or make a complaint.</w:t>
      </w:r>
    </w:p>
    <w:p w14:paraId="2E6E64FE" w14:textId="1B603D6E" w:rsidR="00A84A1B" w:rsidRDefault="008A31FD" w:rsidP="00EC36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were aware of advocacy and other external complaints </w:t>
      </w:r>
      <w:r w:rsidR="004541AE">
        <w:rPr>
          <w:rFonts w:ascii="Arial" w:hAnsi="Arial" w:cs="Arial"/>
        </w:rPr>
        <w:t xml:space="preserve">services and staff were aware of advocacy services available to consumers and representatives. </w:t>
      </w:r>
      <w:r w:rsidR="00DF7620">
        <w:rPr>
          <w:rFonts w:ascii="Arial" w:hAnsi="Arial" w:cs="Arial"/>
        </w:rPr>
        <w:t xml:space="preserve">Information regarding </w:t>
      </w:r>
      <w:r w:rsidR="007715FD">
        <w:rPr>
          <w:rFonts w:ascii="Arial" w:hAnsi="Arial" w:cs="Arial"/>
        </w:rPr>
        <w:t xml:space="preserve">internal and external complaints and feedback processes and advocacy services were displayed on noticeboards and brochures in the </w:t>
      </w:r>
      <w:r w:rsidR="00044366">
        <w:rPr>
          <w:rFonts w:ascii="Arial" w:hAnsi="Arial" w:cs="Arial"/>
        </w:rPr>
        <w:t>communal areas of the servic</w:t>
      </w:r>
      <w:r w:rsidR="00A84A1B">
        <w:rPr>
          <w:rFonts w:ascii="Arial" w:hAnsi="Arial" w:cs="Arial"/>
        </w:rPr>
        <w:t>e.</w:t>
      </w:r>
    </w:p>
    <w:p w14:paraId="51890229" w14:textId="552E9052" w:rsidR="00756645" w:rsidRDefault="00DF4D77" w:rsidP="00EC36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and representatives </w:t>
      </w:r>
      <w:r w:rsidR="007D5A57">
        <w:rPr>
          <w:rFonts w:ascii="Arial" w:hAnsi="Arial" w:cs="Arial"/>
        </w:rPr>
        <w:t>said</w:t>
      </w:r>
      <w:r>
        <w:rPr>
          <w:rFonts w:ascii="Arial" w:hAnsi="Arial" w:cs="Arial"/>
        </w:rPr>
        <w:t xml:space="preserve"> the service take</w:t>
      </w:r>
      <w:r w:rsidR="007D5A5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appropriate action in response to feedback and c</w:t>
      </w:r>
      <w:r w:rsidR="00162802">
        <w:rPr>
          <w:rFonts w:ascii="Arial" w:hAnsi="Arial" w:cs="Arial"/>
        </w:rPr>
        <w:t xml:space="preserve">omplaints. </w:t>
      </w:r>
      <w:r w:rsidR="00B5395D">
        <w:rPr>
          <w:rFonts w:ascii="Arial" w:hAnsi="Arial" w:cs="Arial"/>
        </w:rPr>
        <w:t xml:space="preserve">The service </w:t>
      </w:r>
      <w:r w:rsidR="00544C0E">
        <w:rPr>
          <w:rFonts w:ascii="Arial" w:hAnsi="Arial" w:cs="Arial"/>
        </w:rPr>
        <w:t>had documented policies and procedures to guide staff in response to feedback or complaint</w:t>
      </w:r>
      <w:r w:rsidR="00E065ED">
        <w:rPr>
          <w:rFonts w:ascii="Arial" w:hAnsi="Arial" w:cs="Arial"/>
        </w:rPr>
        <w:t>s</w:t>
      </w:r>
      <w:r w:rsidR="007C067C">
        <w:rPr>
          <w:rFonts w:ascii="Arial" w:hAnsi="Arial" w:cs="Arial"/>
        </w:rPr>
        <w:t xml:space="preserve">, including </w:t>
      </w:r>
      <w:r w:rsidR="00E065ED">
        <w:rPr>
          <w:rFonts w:ascii="Arial" w:hAnsi="Arial" w:cs="Arial"/>
        </w:rPr>
        <w:t xml:space="preserve">an open disclosure framework. </w:t>
      </w:r>
    </w:p>
    <w:p w14:paraId="303EDE49" w14:textId="32F80213" w:rsidR="00CA51E9" w:rsidRDefault="00815CC7" w:rsidP="00EC36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Management </w:t>
      </w:r>
      <w:r w:rsidR="00FF2367">
        <w:rPr>
          <w:rFonts w:ascii="Arial" w:hAnsi="Arial" w:cs="Arial"/>
        </w:rPr>
        <w:t xml:space="preserve">stated that feedback and complaints </w:t>
      </w:r>
      <w:r w:rsidR="003C69BC">
        <w:rPr>
          <w:rFonts w:ascii="Arial" w:hAnsi="Arial" w:cs="Arial"/>
        </w:rPr>
        <w:t xml:space="preserve">are entered into the service’s feedback and complaints </w:t>
      </w:r>
      <w:r w:rsidR="00003A85">
        <w:rPr>
          <w:rFonts w:ascii="Arial" w:hAnsi="Arial" w:cs="Arial"/>
        </w:rPr>
        <w:t>register and used to improve the quality of care and services</w:t>
      </w:r>
      <w:r w:rsidR="00B875A9">
        <w:rPr>
          <w:rFonts w:ascii="Arial" w:hAnsi="Arial" w:cs="Arial"/>
        </w:rPr>
        <w:t xml:space="preserve"> delivered</w:t>
      </w:r>
      <w:r w:rsidR="00003A85">
        <w:rPr>
          <w:rFonts w:ascii="Arial" w:hAnsi="Arial" w:cs="Arial"/>
        </w:rPr>
        <w:t xml:space="preserve">. </w:t>
      </w:r>
      <w:r w:rsidR="006E7D54">
        <w:rPr>
          <w:rFonts w:ascii="Arial" w:hAnsi="Arial" w:cs="Arial"/>
        </w:rPr>
        <w:t xml:space="preserve">Consumers and representatives </w:t>
      </w:r>
      <w:r w:rsidR="00401CC0">
        <w:rPr>
          <w:rFonts w:ascii="Arial" w:hAnsi="Arial" w:cs="Arial"/>
        </w:rPr>
        <w:t xml:space="preserve">expressed </w:t>
      </w:r>
      <w:r w:rsidR="00B875A9">
        <w:rPr>
          <w:rFonts w:ascii="Arial" w:hAnsi="Arial" w:cs="Arial"/>
        </w:rPr>
        <w:t>that</w:t>
      </w:r>
      <w:r w:rsidR="00401CC0">
        <w:rPr>
          <w:rFonts w:ascii="Arial" w:hAnsi="Arial" w:cs="Arial"/>
        </w:rPr>
        <w:t xml:space="preserve"> </w:t>
      </w:r>
      <w:r w:rsidR="00120C9D">
        <w:rPr>
          <w:rFonts w:ascii="Arial" w:hAnsi="Arial" w:cs="Arial"/>
        </w:rPr>
        <w:t>feedback,</w:t>
      </w:r>
      <w:r w:rsidR="00401CC0">
        <w:rPr>
          <w:rFonts w:ascii="Arial" w:hAnsi="Arial" w:cs="Arial"/>
        </w:rPr>
        <w:t xml:space="preserve"> and complaints are used to improve the quality of care and services</w:t>
      </w:r>
      <w:r w:rsidR="00425F81">
        <w:rPr>
          <w:rFonts w:ascii="Arial" w:hAnsi="Arial" w:cs="Arial"/>
        </w:rPr>
        <w:t xml:space="preserve"> delivered</w:t>
      </w:r>
      <w:r w:rsidR="00401CC0">
        <w:rPr>
          <w:rFonts w:ascii="Arial" w:hAnsi="Arial" w:cs="Arial"/>
        </w:rPr>
        <w:t xml:space="preserve">. </w:t>
      </w:r>
      <w:r w:rsidR="00AD4726">
        <w:rPr>
          <w:rFonts w:ascii="Arial" w:hAnsi="Arial" w:cs="Arial"/>
        </w:rPr>
        <w:t xml:space="preserve">The Assessment </w:t>
      </w:r>
      <w:r w:rsidR="00C01B54">
        <w:rPr>
          <w:rFonts w:ascii="Arial" w:hAnsi="Arial" w:cs="Arial"/>
        </w:rPr>
        <w:t>T</w:t>
      </w:r>
      <w:r w:rsidR="00311831">
        <w:rPr>
          <w:rFonts w:ascii="Arial" w:hAnsi="Arial" w:cs="Arial"/>
        </w:rPr>
        <w:t xml:space="preserve">eam reviewed records that demonstrated changes implemented in response to feedback and </w:t>
      </w:r>
      <w:r w:rsidR="00FB06BF">
        <w:rPr>
          <w:rFonts w:ascii="Arial" w:hAnsi="Arial" w:cs="Arial"/>
        </w:rPr>
        <w:t xml:space="preserve">complaints. </w:t>
      </w:r>
    </w:p>
    <w:p w14:paraId="11CCD8E7" w14:textId="7FB06DBA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6820AFB5" w:rsidR="00C9354C" w:rsidRPr="00C75C80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01B54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6C02D9A3" w:rsidR="00C9354C" w:rsidRPr="00C75C80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75C80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proofErr w:type="gramStart"/>
            <w:r w:rsidRPr="00B83D6B">
              <w:rPr>
                <w:rFonts w:ascii="Arial" w:hAnsi="Arial" w:cs="Arial"/>
              </w:rPr>
              <w:t>culture</w:t>
            </w:r>
            <w:proofErr w:type="gramEnd"/>
            <w:r w:rsidRPr="00B83D6B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44643CA6" w:rsidR="00C9354C" w:rsidRPr="00C75C80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75C80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</w:t>
            </w:r>
            <w:proofErr w:type="gramStart"/>
            <w:r w:rsidRPr="00B83D6B">
              <w:rPr>
                <w:rFonts w:ascii="Arial" w:hAnsi="Arial" w:cs="Arial"/>
              </w:rPr>
              <w:t>competent</w:t>
            </w:r>
            <w:proofErr w:type="gramEnd"/>
            <w:r w:rsidRPr="00B83D6B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54777EA6" w:rsidR="00C9354C" w:rsidRPr="00C75C80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75C80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B83D6B">
              <w:rPr>
                <w:rFonts w:ascii="Arial" w:hAnsi="Arial" w:cs="Arial"/>
              </w:rPr>
              <w:t>equipped</w:t>
            </w:r>
            <w:proofErr w:type="gramEnd"/>
            <w:r w:rsidRPr="00B83D6B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0742980D" w:rsidR="00C9354C" w:rsidRPr="00C75C80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75C80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20CFD3DC" w:rsidR="00C9354C" w:rsidRPr="00C75C80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75C80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77777777" w:rsidR="00E206F2" w:rsidRPr="00B83D6B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7F885DC" w14:textId="5C71B540" w:rsidR="003C3B5A" w:rsidRDefault="00B704A4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Consumers were satisfied with the number of available</w:t>
      </w:r>
      <w:r w:rsidR="00341E34">
        <w:rPr>
          <w:rFonts w:ascii="Arial" w:hAnsi="Arial" w:cs="Arial"/>
          <w:color w:val="auto"/>
        </w:rPr>
        <w:t xml:space="preserve"> staff</w:t>
      </w:r>
      <w:r>
        <w:rPr>
          <w:rFonts w:ascii="Arial" w:hAnsi="Arial" w:cs="Arial"/>
          <w:color w:val="auto"/>
        </w:rPr>
        <w:t xml:space="preserve"> at the service and considered the way </w:t>
      </w:r>
      <w:r w:rsidR="002B4289">
        <w:rPr>
          <w:rFonts w:ascii="Arial" w:hAnsi="Arial" w:cs="Arial"/>
          <w:color w:val="auto"/>
        </w:rPr>
        <w:t>staff</w:t>
      </w:r>
      <w:r w:rsidR="00EB3F5A">
        <w:rPr>
          <w:rFonts w:ascii="Arial" w:hAnsi="Arial" w:cs="Arial"/>
          <w:color w:val="auto"/>
        </w:rPr>
        <w:t xml:space="preserve"> provide care to be </w:t>
      </w:r>
      <w:r w:rsidR="00BF5A47">
        <w:rPr>
          <w:rFonts w:ascii="Arial" w:hAnsi="Arial" w:cs="Arial"/>
          <w:color w:val="auto"/>
        </w:rPr>
        <w:t>kind, gentle</w:t>
      </w:r>
      <w:r w:rsidR="00BE0325">
        <w:rPr>
          <w:rFonts w:ascii="Arial" w:hAnsi="Arial" w:cs="Arial"/>
          <w:color w:val="auto"/>
        </w:rPr>
        <w:t>,</w:t>
      </w:r>
      <w:r w:rsidR="00EB3F5A">
        <w:rPr>
          <w:rFonts w:ascii="Arial" w:hAnsi="Arial" w:cs="Arial"/>
          <w:color w:val="auto"/>
        </w:rPr>
        <w:t xml:space="preserve"> and respectful.</w:t>
      </w:r>
      <w:r w:rsidR="007925C5">
        <w:rPr>
          <w:rFonts w:ascii="Arial" w:hAnsi="Arial" w:cs="Arial"/>
          <w:color w:val="auto"/>
        </w:rPr>
        <w:t xml:space="preserve"> Consumers reported </w:t>
      </w:r>
      <w:r w:rsidR="0005150E">
        <w:rPr>
          <w:rFonts w:ascii="Arial" w:hAnsi="Arial" w:cs="Arial"/>
          <w:color w:val="auto"/>
        </w:rPr>
        <w:t xml:space="preserve">that </w:t>
      </w:r>
      <w:r w:rsidR="00D24CAC">
        <w:rPr>
          <w:rFonts w:ascii="Arial" w:hAnsi="Arial" w:cs="Arial"/>
          <w:color w:val="auto"/>
        </w:rPr>
        <w:t>they receive quality care and services from staff who are capable and sufficiently skilled.</w:t>
      </w:r>
      <w:r w:rsidR="00EB3F5A">
        <w:rPr>
          <w:rFonts w:ascii="Arial" w:hAnsi="Arial" w:cs="Arial"/>
          <w:color w:val="auto"/>
        </w:rPr>
        <w:t xml:space="preserve"> </w:t>
      </w:r>
      <w:r w:rsidR="000646BF">
        <w:rPr>
          <w:rFonts w:ascii="Arial" w:hAnsi="Arial" w:cs="Arial"/>
          <w:color w:val="auto"/>
        </w:rPr>
        <w:t>S</w:t>
      </w:r>
      <w:r w:rsidR="007717C9">
        <w:rPr>
          <w:rFonts w:ascii="Arial" w:hAnsi="Arial" w:cs="Arial"/>
          <w:color w:val="auto"/>
        </w:rPr>
        <w:t>ta</w:t>
      </w:r>
      <w:r w:rsidR="00C647D5">
        <w:rPr>
          <w:rFonts w:ascii="Arial" w:hAnsi="Arial" w:cs="Arial"/>
          <w:color w:val="auto"/>
        </w:rPr>
        <w:t>f</w:t>
      </w:r>
      <w:r w:rsidR="007717C9">
        <w:rPr>
          <w:rFonts w:ascii="Arial" w:hAnsi="Arial" w:cs="Arial"/>
          <w:color w:val="auto"/>
        </w:rPr>
        <w:t xml:space="preserve">f reported feeling they have enough time to attend to </w:t>
      </w:r>
      <w:r w:rsidR="00C647D5">
        <w:rPr>
          <w:rFonts w:ascii="Arial" w:hAnsi="Arial" w:cs="Arial"/>
          <w:color w:val="auto"/>
        </w:rPr>
        <w:t>the care needs of consumers</w:t>
      </w:r>
      <w:r w:rsidR="001740AA">
        <w:rPr>
          <w:rFonts w:ascii="Arial" w:hAnsi="Arial" w:cs="Arial"/>
          <w:color w:val="auto"/>
        </w:rPr>
        <w:t xml:space="preserve">. The </w:t>
      </w:r>
      <w:r w:rsidR="00C87393">
        <w:rPr>
          <w:rFonts w:ascii="Arial" w:hAnsi="Arial" w:cs="Arial"/>
          <w:color w:val="auto"/>
        </w:rPr>
        <w:t xml:space="preserve">Assessment </w:t>
      </w:r>
      <w:r w:rsidR="00C01B54">
        <w:rPr>
          <w:rFonts w:ascii="Arial" w:hAnsi="Arial" w:cs="Arial"/>
          <w:color w:val="auto"/>
        </w:rPr>
        <w:t>T</w:t>
      </w:r>
      <w:r w:rsidR="00C87393">
        <w:rPr>
          <w:rFonts w:ascii="Arial" w:hAnsi="Arial" w:cs="Arial"/>
          <w:color w:val="auto"/>
        </w:rPr>
        <w:t>eam reviewed call bell data that showed call bells were responded to promptly and</w:t>
      </w:r>
      <w:r w:rsidR="00B45C2B">
        <w:rPr>
          <w:rFonts w:ascii="Arial" w:hAnsi="Arial" w:cs="Arial"/>
          <w:color w:val="auto"/>
        </w:rPr>
        <w:t xml:space="preserve"> the maj</w:t>
      </w:r>
      <w:r w:rsidR="001740AA">
        <w:rPr>
          <w:rFonts w:ascii="Arial" w:hAnsi="Arial" w:cs="Arial"/>
          <w:color w:val="auto"/>
        </w:rPr>
        <w:t>ority were responded to</w:t>
      </w:r>
      <w:r w:rsidR="00C87393">
        <w:rPr>
          <w:rFonts w:ascii="Arial" w:hAnsi="Arial" w:cs="Arial"/>
          <w:color w:val="auto"/>
        </w:rPr>
        <w:t xml:space="preserve"> </w:t>
      </w:r>
      <w:r w:rsidR="000740D6">
        <w:rPr>
          <w:rFonts w:ascii="Arial" w:hAnsi="Arial" w:cs="Arial"/>
          <w:color w:val="auto"/>
        </w:rPr>
        <w:t>below</w:t>
      </w:r>
      <w:r w:rsidR="00C87393">
        <w:rPr>
          <w:rFonts w:ascii="Arial" w:hAnsi="Arial" w:cs="Arial"/>
          <w:color w:val="auto"/>
        </w:rPr>
        <w:t xml:space="preserve"> the organisation</w:t>
      </w:r>
      <w:r w:rsidR="000740D6">
        <w:rPr>
          <w:rFonts w:ascii="Arial" w:hAnsi="Arial" w:cs="Arial"/>
          <w:color w:val="auto"/>
        </w:rPr>
        <w:t xml:space="preserve">’s benchmark. </w:t>
      </w:r>
    </w:p>
    <w:p w14:paraId="0F79D9B6" w14:textId="04DB306B" w:rsidR="00BF5A47" w:rsidRDefault="00497751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 review of </w:t>
      </w:r>
      <w:r w:rsidR="000513C5">
        <w:rPr>
          <w:rFonts w:ascii="Arial" w:hAnsi="Arial" w:cs="Arial"/>
          <w:color w:val="auto"/>
        </w:rPr>
        <w:t>staff documentation demonstrated staff have appropriate qualifications, knowledge, and experience to pe</w:t>
      </w:r>
      <w:r w:rsidR="00AC4BAE">
        <w:rPr>
          <w:rFonts w:ascii="Arial" w:hAnsi="Arial" w:cs="Arial"/>
          <w:color w:val="auto"/>
        </w:rPr>
        <w:t xml:space="preserve">rform their duties </w:t>
      </w:r>
      <w:r w:rsidR="00346927">
        <w:rPr>
          <w:rFonts w:ascii="Arial" w:hAnsi="Arial" w:cs="Arial"/>
          <w:color w:val="auto"/>
        </w:rPr>
        <w:t xml:space="preserve">and the service demonstrated a monitoring process which includes </w:t>
      </w:r>
      <w:r w:rsidR="002A20DD">
        <w:rPr>
          <w:rFonts w:ascii="Arial" w:hAnsi="Arial" w:cs="Arial"/>
          <w:color w:val="auto"/>
        </w:rPr>
        <w:t xml:space="preserve">orientation, buddy shifts, </w:t>
      </w:r>
      <w:proofErr w:type="gramStart"/>
      <w:r w:rsidR="002A20DD">
        <w:rPr>
          <w:rFonts w:ascii="Arial" w:hAnsi="Arial" w:cs="Arial"/>
          <w:color w:val="auto"/>
        </w:rPr>
        <w:t>observations</w:t>
      </w:r>
      <w:proofErr w:type="gramEnd"/>
      <w:r w:rsidR="002A20DD">
        <w:rPr>
          <w:rFonts w:ascii="Arial" w:hAnsi="Arial" w:cs="Arial"/>
          <w:color w:val="auto"/>
        </w:rPr>
        <w:t xml:space="preserve"> and mandatory competencies. </w:t>
      </w:r>
    </w:p>
    <w:p w14:paraId="67DD370F" w14:textId="12551653" w:rsidR="00A240B1" w:rsidRDefault="00A240B1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 training and </w:t>
      </w:r>
      <w:r w:rsidR="00C41A79">
        <w:rPr>
          <w:rFonts w:ascii="Arial" w:hAnsi="Arial" w:cs="Arial"/>
          <w:color w:val="auto"/>
        </w:rPr>
        <w:t>orientation program is in place for all staff and overseen by an education coordinator.</w:t>
      </w:r>
      <w:r w:rsidR="005A6FF8">
        <w:rPr>
          <w:rFonts w:ascii="Arial" w:hAnsi="Arial" w:cs="Arial"/>
          <w:color w:val="auto"/>
        </w:rPr>
        <w:t xml:space="preserve"> The organisation tracks the completion of mandatory and non-mandatory training. </w:t>
      </w:r>
      <w:r w:rsidR="00CF79B1">
        <w:rPr>
          <w:rFonts w:ascii="Arial" w:hAnsi="Arial" w:cs="Arial"/>
          <w:color w:val="auto"/>
        </w:rPr>
        <w:t xml:space="preserve">Staff reported receiving </w:t>
      </w:r>
      <w:r w:rsidR="004C714F">
        <w:rPr>
          <w:rFonts w:ascii="Arial" w:hAnsi="Arial" w:cs="Arial"/>
          <w:color w:val="auto"/>
        </w:rPr>
        <w:t xml:space="preserve">adequate resources and training to perform their roles. </w:t>
      </w:r>
    </w:p>
    <w:p w14:paraId="65462F90" w14:textId="2FB6D954" w:rsidR="00A512C7" w:rsidRPr="00987B5E" w:rsidRDefault="00A512C7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service demonstrate</w:t>
      </w:r>
      <w:r w:rsidR="00797B3A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 regular </w:t>
      </w:r>
      <w:r w:rsidR="00797B3A">
        <w:rPr>
          <w:rFonts w:ascii="Arial" w:hAnsi="Arial" w:cs="Arial"/>
          <w:color w:val="auto"/>
        </w:rPr>
        <w:t xml:space="preserve">assessment, monitoring, and review of staff performance is undertaken through </w:t>
      </w:r>
      <w:r w:rsidR="00AE5E03">
        <w:rPr>
          <w:rFonts w:ascii="Arial" w:hAnsi="Arial" w:cs="Arial"/>
          <w:color w:val="auto"/>
        </w:rPr>
        <w:t xml:space="preserve">observations, consumer feedback and complaints, and performance reviews </w:t>
      </w:r>
      <w:r w:rsidR="00A16B86">
        <w:rPr>
          <w:rFonts w:ascii="Arial" w:hAnsi="Arial" w:cs="Arial"/>
          <w:color w:val="auto"/>
        </w:rPr>
        <w:t>of</w:t>
      </w:r>
      <w:r w:rsidR="00AE5E03">
        <w:rPr>
          <w:rFonts w:ascii="Arial" w:hAnsi="Arial" w:cs="Arial"/>
          <w:color w:val="auto"/>
        </w:rPr>
        <w:t xml:space="preserve"> staff </w:t>
      </w:r>
      <w:r w:rsidR="00A16B86">
        <w:rPr>
          <w:rFonts w:ascii="Arial" w:hAnsi="Arial" w:cs="Arial"/>
          <w:color w:val="auto"/>
        </w:rPr>
        <w:t xml:space="preserve">that </w:t>
      </w:r>
      <w:r w:rsidR="00AE5E03">
        <w:rPr>
          <w:rFonts w:ascii="Arial" w:hAnsi="Arial" w:cs="Arial"/>
          <w:color w:val="auto"/>
        </w:rPr>
        <w:t xml:space="preserve">are </w:t>
      </w:r>
      <w:r w:rsidR="000E1570">
        <w:rPr>
          <w:rFonts w:ascii="Arial" w:hAnsi="Arial" w:cs="Arial"/>
          <w:color w:val="auto"/>
        </w:rPr>
        <w:t>completed</w:t>
      </w:r>
      <w:r w:rsidR="00AE5E03">
        <w:rPr>
          <w:rFonts w:ascii="Arial" w:hAnsi="Arial" w:cs="Arial"/>
          <w:color w:val="auto"/>
        </w:rPr>
        <w:t xml:space="preserve"> bi</w:t>
      </w:r>
      <w:r w:rsidR="00F87E1B">
        <w:rPr>
          <w:rFonts w:ascii="Arial" w:hAnsi="Arial" w:cs="Arial"/>
          <w:color w:val="auto"/>
        </w:rPr>
        <w:t xml:space="preserve">ennially. </w:t>
      </w:r>
      <w:r w:rsidR="00AE5E03">
        <w:rPr>
          <w:rFonts w:ascii="Arial" w:hAnsi="Arial" w:cs="Arial"/>
          <w:color w:val="auto"/>
        </w:rPr>
        <w:t xml:space="preserve"> </w:t>
      </w:r>
    </w:p>
    <w:p w14:paraId="2BCF9EBC" w14:textId="3AB66E2C" w:rsidR="00075367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075367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31AE823E" w:rsidR="00C9354C" w:rsidRPr="00E6796D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81EDB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0EC74A36" w:rsidR="00C9354C" w:rsidRPr="00E6796D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796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organisation’s governing body promotes a culture of safe, </w:t>
            </w:r>
            <w:proofErr w:type="gramStart"/>
            <w:r w:rsidRPr="00B83D6B">
              <w:rPr>
                <w:rFonts w:ascii="Arial" w:hAnsi="Arial" w:cs="Arial"/>
              </w:rPr>
              <w:t>inclusive</w:t>
            </w:r>
            <w:proofErr w:type="gramEnd"/>
            <w:r w:rsidRPr="00B83D6B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0E76AA40" w:rsidR="00C9354C" w:rsidRPr="00E6796D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796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B83D6B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</w:t>
            </w:r>
            <w:proofErr w:type="gramStart"/>
            <w:r w:rsidRPr="00B83D6B">
              <w:rPr>
                <w:rFonts w:ascii="Arial" w:hAnsi="Arial" w:cs="Arial"/>
              </w:rPr>
              <w:t>management;</w:t>
            </w:r>
            <w:proofErr w:type="gramEnd"/>
          </w:p>
          <w:p w14:paraId="06A7B04E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continuous </w:t>
            </w:r>
            <w:proofErr w:type="gramStart"/>
            <w:r w:rsidRPr="00B83D6B">
              <w:rPr>
                <w:rFonts w:ascii="Arial" w:hAnsi="Arial" w:cs="Arial"/>
              </w:rPr>
              <w:t>improvement;</w:t>
            </w:r>
            <w:proofErr w:type="gramEnd"/>
          </w:p>
          <w:p w14:paraId="6A23559C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financial </w:t>
            </w:r>
            <w:proofErr w:type="gramStart"/>
            <w:r w:rsidRPr="00B83D6B">
              <w:rPr>
                <w:rFonts w:ascii="Arial" w:hAnsi="Arial" w:cs="Arial"/>
              </w:rPr>
              <w:t>governance;</w:t>
            </w:r>
            <w:proofErr w:type="gramEnd"/>
          </w:p>
          <w:p w14:paraId="68982121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B83D6B">
              <w:rPr>
                <w:rFonts w:ascii="Arial" w:hAnsi="Arial" w:cs="Arial"/>
              </w:rPr>
              <w:t>accountabilities;</w:t>
            </w:r>
            <w:proofErr w:type="gramEnd"/>
          </w:p>
          <w:p w14:paraId="2F3BD890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regulatory </w:t>
            </w:r>
            <w:proofErr w:type="gramStart"/>
            <w:r w:rsidRPr="00B83D6B">
              <w:rPr>
                <w:rFonts w:ascii="Arial" w:hAnsi="Arial" w:cs="Arial"/>
              </w:rPr>
              <w:t>compliance;</w:t>
            </w:r>
            <w:proofErr w:type="gramEnd"/>
          </w:p>
          <w:p w14:paraId="25EFE388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796E084D" w:rsidR="00C9354C" w:rsidRPr="00E6796D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796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758C592A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24458D0E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supporting consumers to live the best life they can</w:t>
            </w:r>
          </w:p>
          <w:p w14:paraId="1B412209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0897711A" w:rsidR="00C9354C" w:rsidRPr="00E6796D" w:rsidRDefault="00C9354C" w:rsidP="00CC662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796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antimicrobial </w:t>
            </w:r>
            <w:proofErr w:type="gramStart"/>
            <w:r w:rsidRPr="00B83D6B">
              <w:rPr>
                <w:rFonts w:ascii="Arial" w:hAnsi="Arial" w:cs="Arial"/>
              </w:rPr>
              <w:t>stewardship;</w:t>
            </w:r>
            <w:proofErr w:type="gramEnd"/>
          </w:p>
          <w:p w14:paraId="284F2BC4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B83D6B">
              <w:rPr>
                <w:rFonts w:ascii="Arial" w:hAnsi="Arial" w:cs="Arial"/>
              </w:rPr>
              <w:t>restraint;</w:t>
            </w:r>
            <w:proofErr w:type="gramEnd"/>
          </w:p>
          <w:p w14:paraId="004ECE02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34DAA639" w:rsidR="00C9354C" w:rsidRPr="00E6796D" w:rsidRDefault="00C9354C" w:rsidP="00CC662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796D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B9F1F08" w14:textId="77777777" w:rsidR="00075367" w:rsidRPr="00B83D6B" w:rsidRDefault="00075367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2335FB3" w14:textId="0FD2048F" w:rsidR="00E266BD" w:rsidRDefault="00167C21" w:rsidP="00E6796D">
      <w:pPr>
        <w:pStyle w:val="CommentText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D2571">
        <w:rPr>
          <w:rFonts w:ascii="Arial" w:hAnsi="Arial" w:cs="Arial"/>
        </w:rPr>
        <w:t xml:space="preserve">service demonstrated that consumers are engaged in the development, delivery and evaluation of care and </w:t>
      </w:r>
      <w:r w:rsidR="00B4139F">
        <w:rPr>
          <w:rFonts w:ascii="Arial" w:hAnsi="Arial" w:cs="Arial"/>
        </w:rPr>
        <w:t xml:space="preserve">services. Consumers </w:t>
      </w:r>
      <w:r w:rsidR="00DF1E3F">
        <w:rPr>
          <w:rFonts w:ascii="Arial" w:hAnsi="Arial" w:cs="Arial"/>
        </w:rPr>
        <w:t xml:space="preserve">reported that they feel they are involved in the development and delivery of the cares and services they are provided. </w:t>
      </w:r>
      <w:r w:rsidR="00B35832">
        <w:rPr>
          <w:rFonts w:ascii="Arial" w:hAnsi="Arial" w:cs="Arial"/>
        </w:rPr>
        <w:t xml:space="preserve">The service monitors the satisfaction of </w:t>
      </w:r>
      <w:r w:rsidR="00EE1FF1">
        <w:rPr>
          <w:rFonts w:ascii="Arial" w:hAnsi="Arial" w:cs="Arial"/>
        </w:rPr>
        <w:t>consumers through the collection of feedback and survey</w:t>
      </w:r>
      <w:r w:rsidR="00B16A47">
        <w:rPr>
          <w:rFonts w:ascii="Arial" w:hAnsi="Arial" w:cs="Arial"/>
        </w:rPr>
        <w:t xml:space="preserve">s. </w:t>
      </w:r>
    </w:p>
    <w:p w14:paraId="07059EDF" w14:textId="3124F4E9" w:rsidR="00B16A47" w:rsidRDefault="00B16A47" w:rsidP="00E6796D">
      <w:pPr>
        <w:pStyle w:val="CommentTex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organisation </w:t>
      </w:r>
      <w:r w:rsidR="00DA5731">
        <w:rPr>
          <w:rFonts w:ascii="Arial" w:hAnsi="Arial" w:cs="Arial"/>
        </w:rPr>
        <w:t xml:space="preserve">was able to demonstrate how the governing body promotes a culture of safe, </w:t>
      </w:r>
      <w:proofErr w:type="gramStart"/>
      <w:r w:rsidR="00DA5731">
        <w:rPr>
          <w:rFonts w:ascii="Arial" w:hAnsi="Arial" w:cs="Arial"/>
        </w:rPr>
        <w:t>inclusive</w:t>
      </w:r>
      <w:proofErr w:type="gramEnd"/>
      <w:r w:rsidR="00DA5731">
        <w:rPr>
          <w:rFonts w:ascii="Arial" w:hAnsi="Arial" w:cs="Arial"/>
        </w:rPr>
        <w:t xml:space="preserve"> and quality ca</w:t>
      </w:r>
      <w:r w:rsidR="009930E0">
        <w:rPr>
          <w:rFonts w:ascii="Arial" w:hAnsi="Arial" w:cs="Arial"/>
        </w:rPr>
        <w:t xml:space="preserve">re and services. </w:t>
      </w:r>
      <w:r w:rsidR="00FD2455">
        <w:rPr>
          <w:rFonts w:ascii="Arial" w:hAnsi="Arial" w:cs="Arial"/>
        </w:rPr>
        <w:t xml:space="preserve">Management advised </w:t>
      </w:r>
      <w:r w:rsidR="003271FC">
        <w:rPr>
          <w:rFonts w:ascii="Arial" w:hAnsi="Arial" w:cs="Arial"/>
        </w:rPr>
        <w:t xml:space="preserve">training relating to safe and inclusive care is provided to staff, </w:t>
      </w:r>
      <w:r w:rsidR="00855AF4">
        <w:rPr>
          <w:rFonts w:ascii="Arial" w:hAnsi="Arial" w:cs="Arial"/>
        </w:rPr>
        <w:t xml:space="preserve">regular reports including clinical indicators, critical incidents and </w:t>
      </w:r>
      <w:r w:rsidR="00F93848">
        <w:rPr>
          <w:rFonts w:ascii="Arial" w:hAnsi="Arial" w:cs="Arial"/>
        </w:rPr>
        <w:t xml:space="preserve">serious incident reporting scheme reports are submitted to the governing body and </w:t>
      </w:r>
      <w:r w:rsidR="00EB5350">
        <w:rPr>
          <w:rFonts w:ascii="Arial" w:hAnsi="Arial" w:cs="Arial"/>
        </w:rPr>
        <w:t xml:space="preserve">compliance is monitored through </w:t>
      </w:r>
      <w:r w:rsidR="00F93848">
        <w:rPr>
          <w:rFonts w:ascii="Arial" w:hAnsi="Arial" w:cs="Arial"/>
        </w:rPr>
        <w:t xml:space="preserve">regular audits </w:t>
      </w:r>
      <w:r w:rsidR="007841BC">
        <w:rPr>
          <w:rFonts w:ascii="Arial" w:hAnsi="Arial" w:cs="Arial"/>
        </w:rPr>
        <w:t>by the senior management team</w:t>
      </w:r>
      <w:r w:rsidR="003F0887">
        <w:rPr>
          <w:rFonts w:ascii="Arial" w:hAnsi="Arial" w:cs="Arial"/>
        </w:rPr>
        <w:t>.</w:t>
      </w:r>
    </w:p>
    <w:p w14:paraId="309F4382" w14:textId="0763EA96" w:rsidR="00541BBD" w:rsidRDefault="00541BBD" w:rsidP="00E6796D">
      <w:pPr>
        <w:pStyle w:val="CommentText"/>
        <w:rPr>
          <w:rFonts w:ascii="Arial" w:hAnsi="Arial" w:cs="Arial"/>
        </w:rPr>
      </w:pPr>
      <w:r>
        <w:rPr>
          <w:rFonts w:ascii="Arial" w:hAnsi="Arial" w:cs="Arial"/>
        </w:rPr>
        <w:t xml:space="preserve">There are governance systems to support effective information management, </w:t>
      </w:r>
      <w:r w:rsidR="00263330">
        <w:rPr>
          <w:rFonts w:ascii="Arial" w:hAnsi="Arial" w:cs="Arial"/>
        </w:rPr>
        <w:t xml:space="preserve">compliance and regulation, complaints management and open disclosure, and clinical care. </w:t>
      </w:r>
      <w:r w:rsidR="00F70A93">
        <w:rPr>
          <w:rFonts w:ascii="Arial" w:hAnsi="Arial" w:cs="Arial"/>
        </w:rPr>
        <w:t>A</w:t>
      </w:r>
      <w:r w:rsidR="00086E0F">
        <w:rPr>
          <w:rFonts w:ascii="Arial" w:hAnsi="Arial" w:cs="Arial"/>
        </w:rPr>
        <w:t>n</w:t>
      </w:r>
      <w:r w:rsidR="00F70A93">
        <w:rPr>
          <w:rFonts w:ascii="Arial" w:hAnsi="Arial" w:cs="Arial"/>
        </w:rPr>
        <w:t xml:space="preserve">y updates to </w:t>
      </w:r>
      <w:r w:rsidR="00EB3B35">
        <w:rPr>
          <w:rFonts w:ascii="Arial" w:hAnsi="Arial" w:cs="Arial"/>
        </w:rPr>
        <w:t xml:space="preserve">aged care law and regulations are </w:t>
      </w:r>
      <w:r w:rsidR="00CB28FC">
        <w:rPr>
          <w:rFonts w:ascii="Arial" w:hAnsi="Arial" w:cs="Arial"/>
        </w:rPr>
        <w:t>disseminated</w:t>
      </w:r>
      <w:r w:rsidR="00EB3B35">
        <w:rPr>
          <w:rFonts w:ascii="Arial" w:hAnsi="Arial" w:cs="Arial"/>
        </w:rPr>
        <w:t xml:space="preserve"> to staff throu</w:t>
      </w:r>
      <w:r w:rsidR="00BF4994">
        <w:rPr>
          <w:rFonts w:ascii="Arial" w:hAnsi="Arial" w:cs="Arial"/>
        </w:rPr>
        <w:t xml:space="preserve">gh an electronic </w:t>
      </w:r>
      <w:r w:rsidR="00DE1B44">
        <w:rPr>
          <w:rFonts w:ascii="Arial" w:hAnsi="Arial" w:cs="Arial"/>
        </w:rPr>
        <w:t xml:space="preserve">information </w:t>
      </w:r>
      <w:r w:rsidR="00BF4994">
        <w:rPr>
          <w:rFonts w:ascii="Arial" w:hAnsi="Arial" w:cs="Arial"/>
        </w:rPr>
        <w:t xml:space="preserve">management system. </w:t>
      </w:r>
    </w:p>
    <w:p w14:paraId="723E6F7E" w14:textId="2E1DBDCC" w:rsidR="00FE6C8F" w:rsidRDefault="00FE6C8F" w:rsidP="00E6796D">
      <w:pPr>
        <w:pStyle w:val="CommentText"/>
        <w:rPr>
          <w:rFonts w:ascii="Arial" w:hAnsi="Arial" w:cs="Arial"/>
        </w:rPr>
      </w:pPr>
      <w:r>
        <w:rPr>
          <w:rFonts w:ascii="Arial" w:hAnsi="Arial" w:cs="Arial"/>
        </w:rPr>
        <w:t>The organisation had implemented effective risk and incident management systems and used appropriate practices to identify, report, prevent and ma</w:t>
      </w:r>
      <w:r w:rsidR="00176F85">
        <w:rPr>
          <w:rFonts w:ascii="Arial" w:hAnsi="Arial" w:cs="Arial"/>
        </w:rPr>
        <w:t xml:space="preserve">nage risks and incidents, including high impact or high prevalence risks. </w:t>
      </w:r>
      <w:r w:rsidR="00A04F13">
        <w:rPr>
          <w:rFonts w:ascii="Arial" w:hAnsi="Arial" w:cs="Arial"/>
        </w:rPr>
        <w:t>Staff were able to explain the processes of risk management</w:t>
      </w:r>
      <w:r w:rsidR="005E1271">
        <w:rPr>
          <w:rFonts w:ascii="Arial" w:hAnsi="Arial" w:cs="Arial"/>
        </w:rPr>
        <w:t xml:space="preserve">. </w:t>
      </w:r>
    </w:p>
    <w:p w14:paraId="3F7D4B94" w14:textId="05384EFD" w:rsidR="00AF0E86" w:rsidRPr="00D246A0" w:rsidRDefault="00AF0E86" w:rsidP="00AF0E86">
      <w:pPr>
        <w:rPr>
          <w:rFonts w:ascii="Arial" w:hAnsi="Arial" w:cs="Arial"/>
          <w:color w:val="auto"/>
        </w:rPr>
      </w:pPr>
      <w:r w:rsidRPr="00D246A0">
        <w:rPr>
          <w:rFonts w:ascii="Arial" w:eastAsia="Arial" w:hAnsi="Arial" w:cs="Arial"/>
        </w:rPr>
        <w:t>The service demonstrated the organisation’s clinical governance systems and framework ensure the quality and safety of clinical care, and promot</w:t>
      </w:r>
      <w:r w:rsidR="007E6A56">
        <w:rPr>
          <w:rFonts w:ascii="Arial" w:eastAsia="Arial" w:hAnsi="Arial" w:cs="Arial"/>
        </w:rPr>
        <w:t>e</w:t>
      </w:r>
      <w:r w:rsidRPr="00D246A0">
        <w:rPr>
          <w:rFonts w:ascii="Arial" w:eastAsia="Arial" w:hAnsi="Arial" w:cs="Arial"/>
        </w:rPr>
        <w:t xml:space="preserve"> antimicrobial stewardship, the minimisation of restrictive practices, and the use of an open disclosure process. </w:t>
      </w:r>
    </w:p>
    <w:sectPr w:rsidR="00AF0E86" w:rsidRPr="00D246A0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493FE" w14:textId="77777777" w:rsidR="000115E2" w:rsidRPr="000D4EDE" w:rsidRDefault="000115E2" w:rsidP="000D4EDE">
      <w:r>
        <w:separator/>
      </w:r>
    </w:p>
  </w:endnote>
  <w:endnote w:type="continuationSeparator" w:id="0">
    <w:p w14:paraId="1092BA72" w14:textId="77777777" w:rsidR="000115E2" w:rsidRPr="000D4EDE" w:rsidRDefault="000115E2" w:rsidP="000D4EDE">
      <w:r>
        <w:continuationSeparator/>
      </w:r>
    </w:p>
  </w:endnote>
  <w:endnote w:type="continuationNotice" w:id="1">
    <w:p w14:paraId="7B56A418" w14:textId="77777777" w:rsidR="000115E2" w:rsidRDefault="000115E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Pr="00970693" w:rsidRDefault="005D0657" w:rsidP="005C410D">
            <w:pPr>
              <w:pStyle w:val="Footer"/>
              <w:rPr>
                <w:rFonts w:ascii="Arial" w:hAnsi="Arial" w:cs="Arial"/>
              </w:rPr>
            </w:pPr>
          </w:p>
          <w:p w14:paraId="1C2D5FE7" w14:textId="3C7FA693" w:rsidR="00B83D6B" w:rsidRPr="00970693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970693">
              <w:rPr>
                <w:rStyle w:val="FooterBold"/>
                <w:rFonts w:ascii="Arial" w:hAnsi="Arial" w:cs="Arial"/>
                <w:color w:val="auto"/>
              </w:rPr>
              <w:t>Name of service:</w:t>
            </w:r>
            <w:r w:rsidRPr="00970693">
              <w:rPr>
                <w:rFonts w:ascii="Arial" w:hAnsi="Arial" w:cs="Arial"/>
                <w:color w:val="auto"/>
              </w:rPr>
              <w:t xml:space="preserve"> </w:t>
            </w:r>
            <w:r w:rsidR="00273761" w:rsidRPr="00970693">
              <w:rPr>
                <w:rFonts w:ascii="Arial" w:hAnsi="Arial" w:cs="Arial"/>
                <w:color w:val="auto"/>
              </w:rPr>
              <w:t xml:space="preserve">Baptcare </w:t>
            </w:r>
            <w:proofErr w:type="spellStart"/>
            <w:r w:rsidR="00747C9B" w:rsidRPr="00970693">
              <w:rPr>
                <w:rFonts w:ascii="Arial" w:hAnsi="Arial" w:cs="Arial"/>
                <w:color w:val="auto"/>
              </w:rPr>
              <w:t>Amberlea</w:t>
            </w:r>
            <w:proofErr w:type="spellEnd"/>
            <w:r w:rsidR="00747C9B" w:rsidRPr="00970693">
              <w:rPr>
                <w:rFonts w:ascii="Arial" w:hAnsi="Arial" w:cs="Arial"/>
                <w:color w:val="auto"/>
              </w:rPr>
              <w:t xml:space="preserve"> Community </w:t>
            </w:r>
            <w:r w:rsidRPr="00970693">
              <w:rPr>
                <w:rFonts w:ascii="Arial" w:hAnsi="Arial" w:cs="Arial"/>
                <w:color w:val="auto"/>
              </w:rPr>
              <w:t xml:space="preserve"> </w:t>
            </w:r>
          </w:p>
          <w:p w14:paraId="0C88E2CA" w14:textId="57BF8BC2" w:rsidR="005C410D" w:rsidRPr="00970693" w:rsidRDefault="00F50CC5" w:rsidP="005C410D">
            <w:pPr>
              <w:pStyle w:val="Footer"/>
              <w:rPr>
                <w:rFonts w:ascii="Arial" w:hAnsi="Arial" w:cs="Arial"/>
              </w:rPr>
            </w:pPr>
            <w:r w:rsidRPr="00970693">
              <w:rPr>
                <w:rFonts w:ascii="Arial" w:hAnsi="Arial" w:cs="Arial"/>
                <w:b/>
                <w:color w:val="auto"/>
              </w:rPr>
              <w:t xml:space="preserve">Commission </w:t>
            </w:r>
            <w:r w:rsidR="005C410D" w:rsidRPr="00970693">
              <w:rPr>
                <w:rFonts w:ascii="Arial" w:hAnsi="Arial" w:cs="Arial"/>
                <w:b/>
                <w:color w:val="auto"/>
              </w:rPr>
              <w:t>ID:</w:t>
            </w:r>
            <w:r w:rsidR="00E22008" w:rsidRPr="00970693">
              <w:rPr>
                <w:rFonts w:ascii="Arial" w:hAnsi="Arial" w:cs="Arial"/>
                <w:b/>
                <w:color w:val="auto"/>
              </w:rPr>
              <w:t xml:space="preserve"> </w:t>
            </w:r>
            <w:r w:rsidR="00747C9B" w:rsidRPr="00970693">
              <w:rPr>
                <w:rFonts w:ascii="Arial" w:hAnsi="Arial" w:cs="Arial"/>
                <w:color w:val="auto"/>
              </w:rPr>
              <w:t>3643</w:t>
            </w:r>
            <w:r w:rsidR="005C410D" w:rsidRPr="00970693">
              <w:rPr>
                <w:rFonts w:ascii="Arial" w:hAnsi="Arial" w:cs="Arial"/>
              </w:rPr>
              <w:tab/>
              <w:t>RPT-ACC-</w:t>
            </w:r>
            <w:r w:rsidR="00524FFC" w:rsidRPr="00970693">
              <w:rPr>
                <w:rFonts w:ascii="Arial" w:hAnsi="Arial" w:cs="Arial"/>
              </w:rPr>
              <w:t>0122 v</w:t>
            </w:r>
            <w:r w:rsidR="00133026" w:rsidRPr="00970693">
              <w:rPr>
                <w:rFonts w:ascii="Arial" w:hAnsi="Arial" w:cs="Arial"/>
              </w:rPr>
              <w:t>3.0</w:t>
            </w:r>
          </w:p>
          <w:p w14:paraId="7A711E18" w14:textId="5A78DE23" w:rsidR="005C410D" w:rsidRPr="00970693" w:rsidRDefault="005C410D" w:rsidP="005C410D">
            <w:pPr>
              <w:pStyle w:val="Footer"/>
              <w:rPr>
                <w:rFonts w:ascii="Arial" w:hAnsi="Arial" w:cs="Arial"/>
              </w:rPr>
            </w:pPr>
            <w:r w:rsidRPr="00970693">
              <w:rPr>
                <w:rFonts w:ascii="Arial" w:hAnsi="Arial" w:cs="Arial"/>
              </w:rPr>
              <w:tab/>
            </w:r>
            <w:r w:rsidRPr="00970693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5C410D" w:rsidRPr="00970693" w:rsidRDefault="005C410D" w:rsidP="004D7CEE">
            <w:pPr>
              <w:pStyle w:val="PGnumber"/>
              <w:rPr>
                <w:rFonts w:ascii="Arial" w:hAnsi="Arial" w:cs="Arial"/>
              </w:rPr>
            </w:pPr>
            <w:r w:rsidRPr="00970693">
              <w:rPr>
                <w:rFonts w:ascii="Arial" w:hAnsi="Arial" w:cs="Arial"/>
              </w:rPr>
              <w:t>Page</w:t>
            </w:r>
            <w:r w:rsidRPr="00970693">
              <w:rPr>
                <w:rFonts w:ascii="Arial" w:hAnsi="Arial" w:cs="Arial"/>
                <w:b/>
              </w:rPr>
              <w:t xml:space="preserve"> </w:t>
            </w:r>
            <w:r w:rsidRPr="00970693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970693">
              <w:rPr>
                <w:rFonts w:ascii="Arial" w:hAnsi="Arial" w:cs="Arial"/>
              </w:rPr>
              <w:instrText xml:space="preserve"> PAGE </w:instrText>
            </w:r>
            <w:r w:rsidRPr="00970693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970693">
              <w:rPr>
                <w:rFonts w:ascii="Arial" w:hAnsi="Arial" w:cs="Arial"/>
                <w:noProof/>
              </w:rPr>
              <w:t>2</w:t>
            </w:r>
            <w:r w:rsidRPr="00970693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970693">
              <w:rPr>
                <w:rFonts w:ascii="Arial" w:hAnsi="Arial" w:cs="Arial"/>
              </w:rPr>
              <w:t xml:space="preserve"> of </w:t>
            </w:r>
            <w:r w:rsidR="00CF2B30" w:rsidRPr="00970693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="00CF2B30" w:rsidRPr="00970693">
              <w:rPr>
                <w:rFonts w:ascii="Arial" w:hAnsi="Arial" w:cs="Arial"/>
                <w:noProof/>
              </w:rPr>
              <w:instrText xml:space="preserve"> NUMPAGES  </w:instrText>
            </w:r>
            <w:r w:rsidR="00CF2B30" w:rsidRPr="00970693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970693">
              <w:rPr>
                <w:rFonts w:ascii="Arial" w:hAnsi="Arial" w:cs="Arial"/>
                <w:noProof/>
              </w:rPr>
              <w:t>2</w:t>
            </w:r>
            <w:r w:rsidR="00CF2B30" w:rsidRPr="00970693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9DE2F" w14:textId="77777777" w:rsidR="000115E2" w:rsidRPr="000D4EDE" w:rsidRDefault="000115E2" w:rsidP="000D4EDE">
      <w:r>
        <w:separator/>
      </w:r>
    </w:p>
  </w:footnote>
  <w:footnote w:type="continuationSeparator" w:id="0">
    <w:p w14:paraId="67CC07BA" w14:textId="77777777" w:rsidR="000115E2" w:rsidRPr="000D4EDE" w:rsidRDefault="000115E2" w:rsidP="000D4EDE">
      <w:r>
        <w:continuationSeparator/>
      </w:r>
    </w:p>
  </w:footnote>
  <w:footnote w:type="continuationNotice" w:id="1">
    <w:p w14:paraId="5E4CDB38" w14:textId="77777777" w:rsidR="000115E2" w:rsidRDefault="000115E2">
      <w:pPr>
        <w:spacing w:after="0"/>
      </w:pPr>
    </w:p>
  </w:footnote>
  <w:footnote w:id="2">
    <w:p w14:paraId="5C4BB5FC" w14:textId="444E27B9" w:rsidR="00161A79" w:rsidRPr="00970693" w:rsidRDefault="00161A79">
      <w:pPr>
        <w:pStyle w:val="FootnoteText"/>
        <w:rPr>
          <w:rFonts w:ascii="Arial" w:hAnsi="Arial" w:cs="Arial"/>
        </w:rPr>
      </w:pPr>
      <w:r w:rsidRPr="00970693">
        <w:rPr>
          <w:rStyle w:val="FootnoteReference"/>
          <w:rFonts w:ascii="Arial" w:hAnsi="Arial" w:cs="Arial"/>
        </w:rPr>
        <w:footnoteRef/>
      </w:r>
      <w:r w:rsidRPr="00970693">
        <w:rPr>
          <w:rFonts w:ascii="Arial" w:hAnsi="Arial" w:cs="Arial"/>
        </w:rPr>
        <w:t xml:space="preserve"> </w:t>
      </w:r>
      <w:r w:rsidR="0000465B" w:rsidRPr="00970693">
        <w:rPr>
          <w:rFonts w:ascii="Arial" w:hAnsi="Arial" w:cs="Arial"/>
          <w:color w:val="auto"/>
          <w:sz w:val="20"/>
          <w:szCs w:val="20"/>
        </w:rPr>
        <w:t xml:space="preserve">The preparation of the performance report </w:t>
      </w:r>
      <w:r w:rsidR="0001708F" w:rsidRPr="00970693">
        <w:rPr>
          <w:rFonts w:ascii="Arial" w:hAnsi="Arial" w:cs="Arial"/>
          <w:color w:val="auto"/>
          <w:sz w:val="20"/>
          <w:szCs w:val="20"/>
        </w:rPr>
        <w:t>is in accordance with section 40A</w:t>
      </w:r>
      <w:r w:rsidR="0001708F" w:rsidRPr="00970693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01708F" w:rsidRPr="00970693">
        <w:rPr>
          <w:rFonts w:ascii="Arial" w:hAnsi="Arial" w:cs="Arial"/>
          <w:color w:val="auto"/>
          <w:sz w:val="20"/>
          <w:szCs w:val="20"/>
        </w:rPr>
        <w:t>of the Aged Care Quality and Safety Commission Rules 2018</w:t>
      </w:r>
      <w:r w:rsidR="001D220F" w:rsidRPr="00970693">
        <w:rPr>
          <w:rFonts w:ascii="Arial" w:hAnsi="Arial" w:cs="Arial"/>
          <w:color w:val="auto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4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7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9"/>
  </w:num>
  <w:num w:numId="7">
    <w:abstractNumId w:val="28"/>
  </w:num>
  <w:num w:numId="8">
    <w:abstractNumId w:val="15"/>
  </w:num>
  <w:num w:numId="9">
    <w:abstractNumId w:val="7"/>
  </w:num>
  <w:num w:numId="10">
    <w:abstractNumId w:val="24"/>
  </w:num>
  <w:num w:numId="11">
    <w:abstractNumId w:val="14"/>
  </w:num>
  <w:num w:numId="12">
    <w:abstractNumId w:val="21"/>
  </w:num>
  <w:num w:numId="13">
    <w:abstractNumId w:val="2"/>
  </w:num>
  <w:num w:numId="14">
    <w:abstractNumId w:val="12"/>
  </w:num>
  <w:num w:numId="15">
    <w:abstractNumId w:val="3"/>
  </w:num>
  <w:num w:numId="16">
    <w:abstractNumId w:val="22"/>
  </w:num>
  <w:num w:numId="17">
    <w:abstractNumId w:val="6"/>
  </w:num>
  <w:num w:numId="18">
    <w:abstractNumId w:val="11"/>
  </w:num>
  <w:num w:numId="19">
    <w:abstractNumId w:val="4"/>
  </w:num>
  <w:num w:numId="20">
    <w:abstractNumId w:val="20"/>
  </w:num>
  <w:num w:numId="21">
    <w:abstractNumId w:val="29"/>
  </w:num>
  <w:num w:numId="22">
    <w:abstractNumId w:val="27"/>
  </w:num>
  <w:num w:numId="23">
    <w:abstractNumId w:val="10"/>
  </w:num>
  <w:num w:numId="24">
    <w:abstractNumId w:val="16"/>
  </w:num>
  <w:num w:numId="25">
    <w:abstractNumId w:val="8"/>
  </w:num>
  <w:num w:numId="26">
    <w:abstractNumId w:val="18"/>
  </w:num>
  <w:num w:numId="27">
    <w:abstractNumId w:val="25"/>
  </w:num>
  <w:num w:numId="28">
    <w:abstractNumId w:val="28"/>
  </w:num>
  <w:num w:numId="29">
    <w:abstractNumId w:val="28"/>
  </w:num>
  <w:num w:numId="30">
    <w:abstractNumId w:val="28"/>
  </w:num>
  <w:num w:numId="31">
    <w:abstractNumId w:val="28"/>
  </w:num>
  <w:num w:numId="32">
    <w:abstractNumId w:val="28"/>
  </w:num>
  <w:num w:numId="33">
    <w:abstractNumId w:val="26"/>
  </w:num>
  <w:num w:numId="34">
    <w:abstractNumId w:val="9"/>
  </w:num>
  <w:num w:numId="35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349C"/>
    <w:rsid w:val="00003A85"/>
    <w:rsid w:val="0000465B"/>
    <w:rsid w:val="00005D98"/>
    <w:rsid w:val="000115E2"/>
    <w:rsid w:val="00011C96"/>
    <w:rsid w:val="0001348A"/>
    <w:rsid w:val="000141B9"/>
    <w:rsid w:val="0001591A"/>
    <w:rsid w:val="0001708F"/>
    <w:rsid w:val="0002141B"/>
    <w:rsid w:val="000234A2"/>
    <w:rsid w:val="00027955"/>
    <w:rsid w:val="000279AD"/>
    <w:rsid w:val="00031B91"/>
    <w:rsid w:val="00034A19"/>
    <w:rsid w:val="00034A80"/>
    <w:rsid w:val="00036646"/>
    <w:rsid w:val="00036F9E"/>
    <w:rsid w:val="00037B1A"/>
    <w:rsid w:val="00040599"/>
    <w:rsid w:val="000413B3"/>
    <w:rsid w:val="000428E1"/>
    <w:rsid w:val="00042B21"/>
    <w:rsid w:val="00044366"/>
    <w:rsid w:val="00044468"/>
    <w:rsid w:val="000444BA"/>
    <w:rsid w:val="00047A8F"/>
    <w:rsid w:val="0005053C"/>
    <w:rsid w:val="00050E94"/>
    <w:rsid w:val="000513C5"/>
    <w:rsid w:val="0005150E"/>
    <w:rsid w:val="00051600"/>
    <w:rsid w:val="0005238F"/>
    <w:rsid w:val="000568C3"/>
    <w:rsid w:val="00056DE9"/>
    <w:rsid w:val="00057B71"/>
    <w:rsid w:val="00061014"/>
    <w:rsid w:val="0006140D"/>
    <w:rsid w:val="00063082"/>
    <w:rsid w:val="0006450A"/>
    <w:rsid w:val="000646BF"/>
    <w:rsid w:val="000710ED"/>
    <w:rsid w:val="00071157"/>
    <w:rsid w:val="0007202C"/>
    <w:rsid w:val="00072B30"/>
    <w:rsid w:val="0007319C"/>
    <w:rsid w:val="000732AA"/>
    <w:rsid w:val="00073CFE"/>
    <w:rsid w:val="000740D6"/>
    <w:rsid w:val="00075367"/>
    <w:rsid w:val="000767DD"/>
    <w:rsid w:val="00077732"/>
    <w:rsid w:val="00081139"/>
    <w:rsid w:val="00083282"/>
    <w:rsid w:val="0008375B"/>
    <w:rsid w:val="00084F8B"/>
    <w:rsid w:val="00086D07"/>
    <w:rsid w:val="00086E0F"/>
    <w:rsid w:val="00086F71"/>
    <w:rsid w:val="000904D1"/>
    <w:rsid w:val="000908A4"/>
    <w:rsid w:val="0009280D"/>
    <w:rsid w:val="000932B2"/>
    <w:rsid w:val="000938A7"/>
    <w:rsid w:val="00093915"/>
    <w:rsid w:val="000940B9"/>
    <w:rsid w:val="000949AD"/>
    <w:rsid w:val="00095109"/>
    <w:rsid w:val="00095991"/>
    <w:rsid w:val="00095FA2"/>
    <w:rsid w:val="00096B0F"/>
    <w:rsid w:val="00096C32"/>
    <w:rsid w:val="00096D78"/>
    <w:rsid w:val="000A2795"/>
    <w:rsid w:val="000A2AAE"/>
    <w:rsid w:val="000A490E"/>
    <w:rsid w:val="000A6B31"/>
    <w:rsid w:val="000A7F87"/>
    <w:rsid w:val="000B04C5"/>
    <w:rsid w:val="000B0F5E"/>
    <w:rsid w:val="000B26FE"/>
    <w:rsid w:val="000B47D9"/>
    <w:rsid w:val="000B5391"/>
    <w:rsid w:val="000B63CA"/>
    <w:rsid w:val="000B68A0"/>
    <w:rsid w:val="000B6B86"/>
    <w:rsid w:val="000B752A"/>
    <w:rsid w:val="000B7F47"/>
    <w:rsid w:val="000C14D9"/>
    <w:rsid w:val="000C15C7"/>
    <w:rsid w:val="000C1C6F"/>
    <w:rsid w:val="000C3466"/>
    <w:rsid w:val="000C55AD"/>
    <w:rsid w:val="000C6675"/>
    <w:rsid w:val="000D0014"/>
    <w:rsid w:val="000D4EDE"/>
    <w:rsid w:val="000D784F"/>
    <w:rsid w:val="000E00D6"/>
    <w:rsid w:val="000E1570"/>
    <w:rsid w:val="000E1AD5"/>
    <w:rsid w:val="000E2460"/>
    <w:rsid w:val="000E43AC"/>
    <w:rsid w:val="000E7BC8"/>
    <w:rsid w:val="000F48CA"/>
    <w:rsid w:val="000F4D89"/>
    <w:rsid w:val="000F78FA"/>
    <w:rsid w:val="00101F4F"/>
    <w:rsid w:val="0010721A"/>
    <w:rsid w:val="00107315"/>
    <w:rsid w:val="00113401"/>
    <w:rsid w:val="001152C1"/>
    <w:rsid w:val="001209DE"/>
    <w:rsid w:val="00120C9D"/>
    <w:rsid w:val="00121EAC"/>
    <w:rsid w:val="0012342B"/>
    <w:rsid w:val="00123576"/>
    <w:rsid w:val="00124034"/>
    <w:rsid w:val="00124B21"/>
    <w:rsid w:val="001268ED"/>
    <w:rsid w:val="001301F9"/>
    <w:rsid w:val="00131393"/>
    <w:rsid w:val="001327B8"/>
    <w:rsid w:val="00133026"/>
    <w:rsid w:val="0013471B"/>
    <w:rsid w:val="001350C9"/>
    <w:rsid w:val="001352D4"/>
    <w:rsid w:val="00137C97"/>
    <w:rsid w:val="00140C94"/>
    <w:rsid w:val="00140D35"/>
    <w:rsid w:val="001412CB"/>
    <w:rsid w:val="00142FF8"/>
    <w:rsid w:val="0014378F"/>
    <w:rsid w:val="00145C92"/>
    <w:rsid w:val="0014722A"/>
    <w:rsid w:val="001477EE"/>
    <w:rsid w:val="00150341"/>
    <w:rsid w:val="00152862"/>
    <w:rsid w:val="001544DE"/>
    <w:rsid w:val="00154591"/>
    <w:rsid w:val="00154E2F"/>
    <w:rsid w:val="00157C98"/>
    <w:rsid w:val="00157F67"/>
    <w:rsid w:val="00161730"/>
    <w:rsid w:val="00161A79"/>
    <w:rsid w:val="00162802"/>
    <w:rsid w:val="00164B81"/>
    <w:rsid w:val="001653B6"/>
    <w:rsid w:val="00165C48"/>
    <w:rsid w:val="00167C21"/>
    <w:rsid w:val="00167E9C"/>
    <w:rsid w:val="00173B92"/>
    <w:rsid w:val="001740AA"/>
    <w:rsid w:val="00174B0F"/>
    <w:rsid w:val="00174E46"/>
    <w:rsid w:val="00176F85"/>
    <w:rsid w:val="001817EA"/>
    <w:rsid w:val="001820B1"/>
    <w:rsid w:val="0018235E"/>
    <w:rsid w:val="00183B64"/>
    <w:rsid w:val="0018454E"/>
    <w:rsid w:val="00184BDD"/>
    <w:rsid w:val="00191BF5"/>
    <w:rsid w:val="00192C9D"/>
    <w:rsid w:val="001933A1"/>
    <w:rsid w:val="00194858"/>
    <w:rsid w:val="001948CE"/>
    <w:rsid w:val="0019532D"/>
    <w:rsid w:val="001A0C8C"/>
    <w:rsid w:val="001A2FC3"/>
    <w:rsid w:val="001A614F"/>
    <w:rsid w:val="001A664F"/>
    <w:rsid w:val="001B2DB7"/>
    <w:rsid w:val="001B50E9"/>
    <w:rsid w:val="001C0243"/>
    <w:rsid w:val="001C1E92"/>
    <w:rsid w:val="001C677F"/>
    <w:rsid w:val="001C747A"/>
    <w:rsid w:val="001D0C02"/>
    <w:rsid w:val="001D139D"/>
    <w:rsid w:val="001D220F"/>
    <w:rsid w:val="001D4C25"/>
    <w:rsid w:val="001D6AC1"/>
    <w:rsid w:val="001D71E9"/>
    <w:rsid w:val="001D79BB"/>
    <w:rsid w:val="001D79CB"/>
    <w:rsid w:val="001E0822"/>
    <w:rsid w:val="001E0B2B"/>
    <w:rsid w:val="001E0F51"/>
    <w:rsid w:val="001E55BF"/>
    <w:rsid w:val="001E62D8"/>
    <w:rsid w:val="001E6BBD"/>
    <w:rsid w:val="001F3E0B"/>
    <w:rsid w:val="001F6E1A"/>
    <w:rsid w:val="001F780A"/>
    <w:rsid w:val="001F7917"/>
    <w:rsid w:val="00200613"/>
    <w:rsid w:val="00205A6B"/>
    <w:rsid w:val="00206B6B"/>
    <w:rsid w:val="00206E84"/>
    <w:rsid w:val="002115EF"/>
    <w:rsid w:val="00212264"/>
    <w:rsid w:val="0021781E"/>
    <w:rsid w:val="00220550"/>
    <w:rsid w:val="00221347"/>
    <w:rsid w:val="002301A2"/>
    <w:rsid w:val="002316F2"/>
    <w:rsid w:val="00232320"/>
    <w:rsid w:val="002367BB"/>
    <w:rsid w:val="00236C2D"/>
    <w:rsid w:val="002374B7"/>
    <w:rsid w:val="00240126"/>
    <w:rsid w:val="00241D3E"/>
    <w:rsid w:val="0024304D"/>
    <w:rsid w:val="0024336B"/>
    <w:rsid w:val="00243DCF"/>
    <w:rsid w:val="00244826"/>
    <w:rsid w:val="00244B17"/>
    <w:rsid w:val="00246613"/>
    <w:rsid w:val="00247ACA"/>
    <w:rsid w:val="00251BE4"/>
    <w:rsid w:val="00252E6A"/>
    <w:rsid w:val="002538B8"/>
    <w:rsid w:val="00256FB0"/>
    <w:rsid w:val="0025782A"/>
    <w:rsid w:val="00257BC9"/>
    <w:rsid w:val="0026079D"/>
    <w:rsid w:val="00260A64"/>
    <w:rsid w:val="00263330"/>
    <w:rsid w:val="00264479"/>
    <w:rsid w:val="002661A6"/>
    <w:rsid w:val="00266C23"/>
    <w:rsid w:val="00266EFB"/>
    <w:rsid w:val="00273761"/>
    <w:rsid w:val="002740B4"/>
    <w:rsid w:val="00277F69"/>
    <w:rsid w:val="00282A98"/>
    <w:rsid w:val="00283AA1"/>
    <w:rsid w:val="00285868"/>
    <w:rsid w:val="00286EAD"/>
    <w:rsid w:val="00286EC4"/>
    <w:rsid w:val="0029328B"/>
    <w:rsid w:val="002934E3"/>
    <w:rsid w:val="0029389B"/>
    <w:rsid w:val="002A10BF"/>
    <w:rsid w:val="002A1894"/>
    <w:rsid w:val="002A20DD"/>
    <w:rsid w:val="002A2188"/>
    <w:rsid w:val="002A36F2"/>
    <w:rsid w:val="002A4264"/>
    <w:rsid w:val="002A66ED"/>
    <w:rsid w:val="002A7D14"/>
    <w:rsid w:val="002B0338"/>
    <w:rsid w:val="002B085B"/>
    <w:rsid w:val="002B0913"/>
    <w:rsid w:val="002B28E4"/>
    <w:rsid w:val="002B4289"/>
    <w:rsid w:val="002B655F"/>
    <w:rsid w:val="002B65EC"/>
    <w:rsid w:val="002B7504"/>
    <w:rsid w:val="002C0D97"/>
    <w:rsid w:val="002C1984"/>
    <w:rsid w:val="002C1D79"/>
    <w:rsid w:val="002C2563"/>
    <w:rsid w:val="002C2BB4"/>
    <w:rsid w:val="002C3D3F"/>
    <w:rsid w:val="002C608B"/>
    <w:rsid w:val="002C66D1"/>
    <w:rsid w:val="002C7065"/>
    <w:rsid w:val="002C7F4A"/>
    <w:rsid w:val="002D24C6"/>
    <w:rsid w:val="002D2571"/>
    <w:rsid w:val="002D2804"/>
    <w:rsid w:val="002D4B6C"/>
    <w:rsid w:val="002D5086"/>
    <w:rsid w:val="002D5274"/>
    <w:rsid w:val="002D5918"/>
    <w:rsid w:val="002E059C"/>
    <w:rsid w:val="002E13F9"/>
    <w:rsid w:val="002E3643"/>
    <w:rsid w:val="002E3A46"/>
    <w:rsid w:val="002E3FB8"/>
    <w:rsid w:val="002E4559"/>
    <w:rsid w:val="002E5630"/>
    <w:rsid w:val="002F0AFA"/>
    <w:rsid w:val="002F0C2C"/>
    <w:rsid w:val="002F1E80"/>
    <w:rsid w:val="002F77C1"/>
    <w:rsid w:val="00300655"/>
    <w:rsid w:val="00303D18"/>
    <w:rsid w:val="0030717A"/>
    <w:rsid w:val="00307ADD"/>
    <w:rsid w:val="00311831"/>
    <w:rsid w:val="00312A66"/>
    <w:rsid w:val="003130CA"/>
    <w:rsid w:val="00315968"/>
    <w:rsid w:val="003159AD"/>
    <w:rsid w:val="00316CA6"/>
    <w:rsid w:val="00320353"/>
    <w:rsid w:val="00321142"/>
    <w:rsid w:val="003243A0"/>
    <w:rsid w:val="00325609"/>
    <w:rsid w:val="003271FC"/>
    <w:rsid w:val="00330034"/>
    <w:rsid w:val="00331912"/>
    <w:rsid w:val="0033391F"/>
    <w:rsid w:val="003341B7"/>
    <w:rsid w:val="00340283"/>
    <w:rsid w:val="00340E7C"/>
    <w:rsid w:val="00341026"/>
    <w:rsid w:val="00341858"/>
    <w:rsid w:val="00341E34"/>
    <w:rsid w:val="0034623B"/>
    <w:rsid w:val="003464E8"/>
    <w:rsid w:val="00346927"/>
    <w:rsid w:val="0034740C"/>
    <w:rsid w:val="003517AE"/>
    <w:rsid w:val="00354629"/>
    <w:rsid w:val="00357041"/>
    <w:rsid w:val="003608B7"/>
    <w:rsid w:val="003637EB"/>
    <w:rsid w:val="00370608"/>
    <w:rsid w:val="00371F54"/>
    <w:rsid w:val="00374886"/>
    <w:rsid w:val="0037770C"/>
    <w:rsid w:val="00377AE2"/>
    <w:rsid w:val="00377C8B"/>
    <w:rsid w:val="00383A95"/>
    <w:rsid w:val="00384807"/>
    <w:rsid w:val="003852F5"/>
    <w:rsid w:val="00385CA0"/>
    <w:rsid w:val="003906EE"/>
    <w:rsid w:val="00395FBF"/>
    <w:rsid w:val="00397D76"/>
    <w:rsid w:val="003A2733"/>
    <w:rsid w:val="003A3021"/>
    <w:rsid w:val="003A627E"/>
    <w:rsid w:val="003A79EE"/>
    <w:rsid w:val="003B268B"/>
    <w:rsid w:val="003B6E16"/>
    <w:rsid w:val="003C180A"/>
    <w:rsid w:val="003C1E25"/>
    <w:rsid w:val="003C3B5A"/>
    <w:rsid w:val="003C3CD8"/>
    <w:rsid w:val="003C69BC"/>
    <w:rsid w:val="003C6C9F"/>
    <w:rsid w:val="003D27CB"/>
    <w:rsid w:val="003D329D"/>
    <w:rsid w:val="003D3AD9"/>
    <w:rsid w:val="003D3D2B"/>
    <w:rsid w:val="003D493B"/>
    <w:rsid w:val="003D4F10"/>
    <w:rsid w:val="003E6BF6"/>
    <w:rsid w:val="003E783D"/>
    <w:rsid w:val="003F0887"/>
    <w:rsid w:val="003F0893"/>
    <w:rsid w:val="003F0F0D"/>
    <w:rsid w:val="0040173E"/>
    <w:rsid w:val="004017D0"/>
    <w:rsid w:val="004018B8"/>
    <w:rsid w:val="00401CC0"/>
    <w:rsid w:val="004022F9"/>
    <w:rsid w:val="004054BC"/>
    <w:rsid w:val="00411E5A"/>
    <w:rsid w:val="0041260F"/>
    <w:rsid w:val="00412CD3"/>
    <w:rsid w:val="00413090"/>
    <w:rsid w:val="00413528"/>
    <w:rsid w:val="00413C8B"/>
    <w:rsid w:val="004143EF"/>
    <w:rsid w:val="00415494"/>
    <w:rsid w:val="00415A6D"/>
    <w:rsid w:val="00417128"/>
    <w:rsid w:val="004203D5"/>
    <w:rsid w:val="00420441"/>
    <w:rsid w:val="00423221"/>
    <w:rsid w:val="00425F81"/>
    <w:rsid w:val="0042753F"/>
    <w:rsid w:val="00430053"/>
    <w:rsid w:val="00435339"/>
    <w:rsid w:val="004412A4"/>
    <w:rsid w:val="00441A68"/>
    <w:rsid w:val="0044447D"/>
    <w:rsid w:val="00445E9C"/>
    <w:rsid w:val="00447BA7"/>
    <w:rsid w:val="004520B9"/>
    <w:rsid w:val="004541AE"/>
    <w:rsid w:val="0045770B"/>
    <w:rsid w:val="004635CC"/>
    <w:rsid w:val="00463FA8"/>
    <w:rsid w:val="00467263"/>
    <w:rsid w:val="00467544"/>
    <w:rsid w:val="00472CBC"/>
    <w:rsid w:val="00475D40"/>
    <w:rsid w:val="0048207D"/>
    <w:rsid w:val="0049037C"/>
    <w:rsid w:val="00493DAA"/>
    <w:rsid w:val="00494335"/>
    <w:rsid w:val="00495A4C"/>
    <w:rsid w:val="004967A1"/>
    <w:rsid w:val="004976EB"/>
    <w:rsid w:val="00497726"/>
    <w:rsid w:val="00497751"/>
    <w:rsid w:val="004A274A"/>
    <w:rsid w:val="004A584D"/>
    <w:rsid w:val="004A632F"/>
    <w:rsid w:val="004A68B0"/>
    <w:rsid w:val="004B207C"/>
    <w:rsid w:val="004B4836"/>
    <w:rsid w:val="004B5616"/>
    <w:rsid w:val="004B584E"/>
    <w:rsid w:val="004B5AE2"/>
    <w:rsid w:val="004B6E78"/>
    <w:rsid w:val="004C10FE"/>
    <w:rsid w:val="004C1106"/>
    <w:rsid w:val="004C21F1"/>
    <w:rsid w:val="004C26FD"/>
    <w:rsid w:val="004C3E36"/>
    <w:rsid w:val="004C6D4B"/>
    <w:rsid w:val="004C714F"/>
    <w:rsid w:val="004D3081"/>
    <w:rsid w:val="004D3555"/>
    <w:rsid w:val="004D440C"/>
    <w:rsid w:val="004D4A61"/>
    <w:rsid w:val="004D7CEE"/>
    <w:rsid w:val="004E2269"/>
    <w:rsid w:val="004E3BA5"/>
    <w:rsid w:val="004E74A3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563D"/>
    <w:rsid w:val="00507372"/>
    <w:rsid w:val="005106ED"/>
    <w:rsid w:val="00512309"/>
    <w:rsid w:val="005124C4"/>
    <w:rsid w:val="00515CEA"/>
    <w:rsid w:val="00520640"/>
    <w:rsid w:val="00520B69"/>
    <w:rsid w:val="00523C5E"/>
    <w:rsid w:val="00524729"/>
    <w:rsid w:val="00524FFC"/>
    <w:rsid w:val="00526966"/>
    <w:rsid w:val="005309B0"/>
    <w:rsid w:val="005323C4"/>
    <w:rsid w:val="00532C52"/>
    <w:rsid w:val="005352AA"/>
    <w:rsid w:val="00536D93"/>
    <w:rsid w:val="005407D2"/>
    <w:rsid w:val="00540E28"/>
    <w:rsid w:val="00541BBD"/>
    <w:rsid w:val="00542522"/>
    <w:rsid w:val="00544C0E"/>
    <w:rsid w:val="0054526E"/>
    <w:rsid w:val="0054731D"/>
    <w:rsid w:val="005476B5"/>
    <w:rsid w:val="005602DA"/>
    <w:rsid w:val="00560B37"/>
    <w:rsid w:val="005666EE"/>
    <w:rsid w:val="00567212"/>
    <w:rsid w:val="005715A1"/>
    <w:rsid w:val="00573327"/>
    <w:rsid w:val="00574CDE"/>
    <w:rsid w:val="00575A0B"/>
    <w:rsid w:val="00576605"/>
    <w:rsid w:val="00577E0C"/>
    <w:rsid w:val="005827F8"/>
    <w:rsid w:val="00582A6B"/>
    <w:rsid w:val="00583A77"/>
    <w:rsid w:val="00584080"/>
    <w:rsid w:val="00584456"/>
    <w:rsid w:val="0058648A"/>
    <w:rsid w:val="005876E7"/>
    <w:rsid w:val="0059079E"/>
    <w:rsid w:val="00590AC1"/>
    <w:rsid w:val="00592D7B"/>
    <w:rsid w:val="00596CE3"/>
    <w:rsid w:val="005A385B"/>
    <w:rsid w:val="005A3E37"/>
    <w:rsid w:val="005A3F63"/>
    <w:rsid w:val="005A59D0"/>
    <w:rsid w:val="005A5C97"/>
    <w:rsid w:val="005A61FE"/>
    <w:rsid w:val="005A6FF8"/>
    <w:rsid w:val="005B073E"/>
    <w:rsid w:val="005B1B91"/>
    <w:rsid w:val="005B1BBD"/>
    <w:rsid w:val="005B227F"/>
    <w:rsid w:val="005B384F"/>
    <w:rsid w:val="005B3DEC"/>
    <w:rsid w:val="005B69D1"/>
    <w:rsid w:val="005B7801"/>
    <w:rsid w:val="005C319B"/>
    <w:rsid w:val="005C410D"/>
    <w:rsid w:val="005C5891"/>
    <w:rsid w:val="005C7687"/>
    <w:rsid w:val="005C7878"/>
    <w:rsid w:val="005D0657"/>
    <w:rsid w:val="005D39ED"/>
    <w:rsid w:val="005D5FAE"/>
    <w:rsid w:val="005D7C07"/>
    <w:rsid w:val="005E1271"/>
    <w:rsid w:val="005E1856"/>
    <w:rsid w:val="005E2330"/>
    <w:rsid w:val="005F23EC"/>
    <w:rsid w:val="005F29B7"/>
    <w:rsid w:val="005F773B"/>
    <w:rsid w:val="00600009"/>
    <w:rsid w:val="00600832"/>
    <w:rsid w:val="00606EB5"/>
    <w:rsid w:val="00607FFD"/>
    <w:rsid w:val="00613597"/>
    <w:rsid w:val="00613FAF"/>
    <w:rsid w:val="006163EF"/>
    <w:rsid w:val="0061649E"/>
    <w:rsid w:val="00617FDA"/>
    <w:rsid w:val="0062116F"/>
    <w:rsid w:val="00621260"/>
    <w:rsid w:val="00626087"/>
    <w:rsid w:val="006270AA"/>
    <w:rsid w:val="00627A07"/>
    <w:rsid w:val="006309FA"/>
    <w:rsid w:val="00630AEE"/>
    <w:rsid w:val="00631486"/>
    <w:rsid w:val="00631B19"/>
    <w:rsid w:val="00631F0C"/>
    <w:rsid w:val="00634E4C"/>
    <w:rsid w:val="00636B8B"/>
    <w:rsid w:val="006427FE"/>
    <w:rsid w:val="00645AB1"/>
    <w:rsid w:val="00645B1D"/>
    <w:rsid w:val="00645C37"/>
    <w:rsid w:val="00647B1F"/>
    <w:rsid w:val="00647F89"/>
    <w:rsid w:val="006506C1"/>
    <w:rsid w:val="00650997"/>
    <w:rsid w:val="00651115"/>
    <w:rsid w:val="00652158"/>
    <w:rsid w:val="00654A16"/>
    <w:rsid w:val="0065747A"/>
    <w:rsid w:val="00661424"/>
    <w:rsid w:val="00662EC6"/>
    <w:rsid w:val="00663698"/>
    <w:rsid w:val="006639F1"/>
    <w:rsid w:val="006643C7"/>
    <w:rsid w:val="0066674D"/>
    <w:rsid w:val="00666A78"/>
    <w:rsid w:val="00667E4A"/>
    <w:rsid w:val="006722BD"/>
    <w:rsid w:val="00672F67"/>
    <w:rsid w:val="00675703"/>
    <w:rsid w:val="00676B8E"/>
    <w:rsid w:val="00676C12"/>
    <w:rsid w:val="00683282"/>
    <w:rsid w:val="00683723"/>
    <w:rsid w:val="00685936"/>
    <w:rsid w:val="00692646"/>
    <w:rsid w:val="0069375D"/>
    <w:rsid w:val="0069407C"/>
    <w:rsid w:val="00694A73"/>
    <w:rsid w:val="0069574E"/>
    <w:rsid w:val="00697537"/>
    <w:rsid w:val="006A017D"/>
    <w:rsid w:val="006A1921"/>
    <w:rsid w:val="006A1945"/>
    <w:rsid w:val="006A2303"/>
    <w:rsid w:val="006B06D9"/>
    <w:rsid w:val="006B0C87"/>
    <w:rsid w:val="006C07EB"/>
    <w:rsid w:val="006C2E34"/>
    <w:rsid w:val="006C5987"/>
    <w:rsid w:val="006D459B"/>
    <w:rsid w:val="006D5F30"/>
    <w:rsid w:val="006E1882"/>
    <w:rsid w:val="006E232F"/>
    <w:rsid w:val="006E268D"/>
    <w:rsid w:val="006E2B7B"/>
    <w:rsid w:val="006E4099"/>
    <w:rsid w:val="006E7D54"/>
    <w:rsid w:val="006F0203"/>
    <w:rsid w:val="006F100A"/>
    <w:rsid w:val="006F145A"/>
    <w:rsid w:val="006F1469"/>
    <w:rsid w:val="006F15BD"/>
    <w:rsid w:val="006F27CB"/>
    <w:rsid w:val="006F359B"/>
    <w:rsid w:val="006F5865"/>
    <w:rsid w:val="00701EC6"/>
    <w:rsid w:val="007021F2"/>
    <w:rsid w:val="00706179"/>
    <w:rsid w:val="00707868"/>
    <w:rsid w:val="007105A7"/>
    <w:rsid w:val="00710816"/>
    <w:rsid w:val="007117D4"/>
    <w:rsid w:val="007139BF"/>
    <w:rsid w:val="00714F78"/>
    <w:rsid w:val="007170F7"/>
    <w:rsid w:val="007176A4"/>
    <w:rsid w:val="00720576"/>
    <w:rsid w:val="007209A1"/>
    <w:rsid w:val="007253B8"/>
    <w:rsid w:val="00725C59"/>
    <w:rsid w:val="00726498"/>
    <w:rsid w:val="00726AE1"/>
    <w:rsid w:val="0073093B"/>
    <w:rsid w:val="0073128F"/>
    <w:rsid w:val="007339E9"/>
    <w:rsid w:val="00736E7D"/>
    <w:rsid w:val="0073736D"/>
    <w:rsid w:val="00740387"/>
    <w:rsid w:val="00741377"/>
    <w:rsid w:val="00742FCF"/>
    <w:rsid w:val="00743E7C"/>
    <w:rsid w:val="0074411A"/>
    <w:rsid w:val="00744F90"/>
    <w:rsid w:val="00746F93"/>
    <w:rsid w:val="00747C9B"/>
    <w:rsid w:val="007509A6"/>
    <w:rsid w:val="00753F83"/>
    <w:rsid w:val="007541B0"/>
    <w:rsid w:val="0075469B"/>
    <w:rsid w:val="007546F3"/>
    <w:rsid w:val="00755163"/>
    <w:rsid w:val="007565C0"/>
    <w:rsid w:val="00756645"/>
    <w:rsid w:val="00756AAB"/>
    <w:rsid w:val="00757F63"/>
    <w:rsid w:val="00762CC8"/>
    <w:rsid w:val="007645AE"/>
    <w:rsid w:val="00764992"/>
    <w:rsid w:val="0076700E"/>
    <w:rsid w:val="0076760D"/>
    <w:rsid w:val="007706FB"/>
    <w:rsid w:val="00770A31"/>
    <w:rsid w:val="007715FD"/>
    <w:rsid w:val="007717C9"/>
    <w:rsid w:val="0077242A"/>
    <w:rsid w:val="0077396A"/>
    <w:rsid w:val="007758A5"/>
    <w:rsid w:val="00775AA0"/>
    <w:rsid w:val="007770FA"/>
    <w:rsid w:val="00777E88"/>
    <w:rsid w:val="007841BC"/>
    <w:rsid w:val="00791738"/>
    <w:rsid w:val="00791780"/>
    <w:rsid w:val="007925C5"/>
    <w:rsid w:val="00792F00"/>
    <w:rsid w:val="00793424"/>
    <w:rsid w:val="00797B3A"/>
    <w:rsid w:val="00797CE0"/>
    <w:rsid w:val="007A0EB7"/>
    <w:rsid w:val="007A224B"/>
    <w:rsid w:val="007A47FC"/>
    <w:rsid w:val="007B07BD"/>
    <w:rsid w:val="007B1444"/>
    <w:rsid w:val="007B492F"/>
    <w:rsid w:val="007B576E"/>
    <w:rsid w:val="007C067C"/>
    <w:rsid w:val="007C08B1"/>
    <w:rsid w:val="007C1F3D"/>
    <w:rsid w:val="007C2CC2"/>
    <w:rsid w:val="007C3879"/>
    <w:rsid w:val="007C38BD"/>
    <w:rsid w:val="007C3BD4"/>
    <w:rsid w:val="007C4629"/>
    <w:rsid w:val="007C4B1D"/>
    <w:rsid w:val="007C5918"/>
    <w:rsid w:val="007C614F"/>
    <w:rsid w:val="007C79AA"/>
    <w:rsid w:val="007D125D"/>
    <w:rsid w:val="007D13C9"/>
    <w:rsid w:val="007D1F4A"/>
    <w:rsid w:val="007D31DA"/>
    <w:rsid w:val="007D3829"/>
    <w:rsid w:val="007D4ACD"/>
    <w:rsid w:val="007D5A57"/>
    <w:rsid w:val="007D72C5"/>
    <w:rsid w:val="007D7C0D"/>
    <w:rsid w:val="007E1D84"/>
    <w:rsid w:val="007E3BD2"/>
    <w:rsid w:val="007E525D"/>
    <w:rsid w:val="007E5C23"/>
    <w:rsid w:val="007E6777"/>
    <w:rsid w:val="007E6A56"/>
    <w:rsid w:val="007F0323"/>
    <w:rsid w:val="007F1FCC"/>
    <w:rsid w:val="007F379E"/>
    <w:rsid w:val="007F471C"/>
    <w:rsid w:val="007F5402"/>
    <w:rsid w:val="007F5824"/>
    <w:rsid w:val="007F7A9A"/>
    <w:rsid w:val="00800C90"/>
    <w:rsid w:val="0080379D"/>
    <w:rsid w:val="00811B06"/>
    <w:rsid w:val="008125F8"/>
    <w:rsid w:val="0081274B"/>
    <w:rsid w:val="0081421B"/>
    <w:rsid w:val="00815CC7"/>
    <w:rsid w:val="008204B8"/>
    <w:rsid w:val="00824733"/>
    <w:rsid w:val="008256F3"/>
    <w:rsid w:val="00825D31"/>
    <w:rsid w:val="008269AC"/>
    <w:rsid w:val="00834340"/>
    <w:rsid w:val="00837592"/>
    <w:rsid w:val="00837601"/>
    <w:rsid w:val="00844697"/>
    <w:rsid w:val="00844B1D"/>
    <w:rsid w:val="00844F5C"/>
    <w:rsid w:val="0084580E"/>
    <w:rsid w:val="00845843"/>
    <w:rsid w:val="00846D34"/>
    <w:rsid w:val="00847D8A"/>
    <w:rsid w:val="00851463"/>
    <w:rsid w:val="00852F20"/>
    <w:rsid w:val="0085380C"/>
    <w:rsid w:val="00855AF4"/>
    <w:rsid w:val="00855B3C"/>
    <w:rsid w:val="00855E96"/>
    <w:rsid w:val="0086129F"/>
    <w:rsid w:val="008637EC"/>
    <w:rsid w:val="00863A77"/>
    <w:rsid w:val="0087078F"/>
    <w:rsid w:val="00870BC6"/>
    <w:rsid w:val="00874964"/>
    <w:rsid w:val="00876F52"/>
    <w:rsid w:val="008778C8"/>
    <w:rsid w:val="0088036D"/>
    <w:rsid w:val="00881155"/>
    <w:rsid w:val="00882892"/>
    <w:rsid w:val="00883241"/>
    <w:rsid w:val="00885380"/>
    <w:rsid w:val="00885A14"/>
    <w:rsid w:val="0088689B"/>
    <w:rsid w:val="00890FA0"/>
    <w:rsid w:val="00893AA3"/>
    <w:rsid w:val="008947BF"/>
    <w:rsid w:val="00895C87"/>
    <w:rsid w:val="00897A2A"/>
    <w:rsid w:val="008A214D"/>
    <w:rsid w:val="008A31FD"/>
    <w:rsid w:val="008A39D3"/>
    <w:rsid w:val="008A5796"/>
    <w:rsid w:val="008A72D2"/>
    <w:rsid w:val="008A74A3"/>
    <w:rsid w:val="008B0881"/>
    <w:rsid w:val="008B6868"/>
    <w:rsid w:val="008B6D24"/>
    <w:rsid w:val="008C0189"/>
    <w:rsid w:val="008C0BE9"/>
    <w:rsid w:val="008C19D5"/>
    <w:rsid w:val="008C2EDD"/>
    <w:rsid w:val="008C3894"/>
    <w:rsid w:val="008C4271"/>
    <w:rsid w:val="008C6A43"/>
    <w:rsid w:val="008D080C"/>
    <w:rsid w:val="008D0D3A"/>
    <w:rsid w:val="008D32D8"/>
    <w:rsid w:val="008D46AD"/>
    <w:rsid w:val="008D5CB8"/>
    <w:rsid w:val="008D6437"/>
    <w:rsid w:val="008D682A"/>
    <w:rsid w:val="008D6EDF"/>
    <w:rsid w:val="008E3D54"/>
    <w:rsid w:val="008E3EF5"/>
    <w:rsid w:val="008E7C06"/>
    <w:rsid w:val="008F33B5"/>
    <w:rsid w:val="008F6D82"/>
    <w:rsid w:val="008F7336"/>
    <w:rsid w:val="0090058F"/>
    <w:rsid w:val="009006D2"/>
    <w:rsid w:val="00901BE9"/>
    <w:rsid w:val="0090484D"/>
    <w:rsid w:val="009055E9"/>
    <w:rsid w:val="00906799"/>
    <w:rsid w:val="00912DD6"/>
    <w:rsid w:val="00914744"/>
    <w:rsid w:val="009150FC"/>
    <w:rsid w:val="00916B81"/>
    <w:rsid w:val="009175DD"/>
    <w:rsid w:val="0092162D"/>
    <w:rsid w:val="00922193"/>
    <w:rsid w:val="009232CD"/>
    <w:rsid w:val="00923710"/>
    <w:rsid w:val="00923FEF"/>
    <w:rsid w:val="00924152"/>
    <w:rsid w:val="00926A69"/>
    <w:rsid w:val="009304E2"/>
    <w:rsid w:val="0093194D"/>
    <w:rsid w:val="00934C3F"/>
    <w:rsid w:val="009401B8"/>
    <w:rsid w:val="009402C4"/>
    <w:rsid w:val="009417AE"/>
    <w:rsid w:val="00943450"/>
    <w:rsid w:val="0094367A"/>
    <w:rsid w:val="00945B3F"/>
    <w:rsid w:val="00947406"/>
    <w:rsid w:val="00947BBF"/>
    <w:rsid w:val="0095024B"/>
    <w:rsid w:val="00950DCB"/>
    <w:rsid w:val="00952645"/>
    <w:rsid w:val="00952D39"/>
    <w:rsid w:val="00952D4C"/>
    <w:rsid w:val="00954349"/>
    <w:rsid w:val="00954EA7"/>
    <w:rsid w:val="00955049"/>
    <w:rsid w:val="009559E2"/>
    <w:rsid w:val="00957B7C"/>
    <w:rsid w:val="00960239"/>
    <w:rsid w:val="00960246"/>
    <w:rsid w:val="00961105"/>
    <w:rsid w:val="00964E7A"/>
    <w:rsid w:val="009666F7"/>
    <w:rsid w:val="009676D4"/>
    <w:rsid w:val="00970693"/>
    <w:rsid w:val="009706CE"/>
    <w:rsid w:val="0097172A"/>
    <w:rsid w:val="009720E1"/>
    <w:rsid w:val="00973F6A"/>
    <w:rsid w:val="00974F0E"/>
    <w:rsid w:val="00975292"/>
    <w:rsid w:val="00975CD7"/>
    <w:rsid w:val="009762CE"/>
    <w:rsid w:val="009772CF"/>
    <w:rsid w:val="00983FEE"/>
    <w:rsid w:val="00985BBD"/>
    <w:rsid w:val="00985E70"/>
    <w:rsid w:val="00986013"/>
    <w:rsid w:val="00987B5E"/>
    <w:rsid w:val="00990BB5"/>
    <w:rsid w:val="009930E0"/>
    <w:rsid w:val="00995BD7"/>
    <w:rsid w:val="009962A6"/>
    <w:rsid w:val="009979F4"/>
    <w:rsid w:val="009A1DF7"/>
    <w:rsid w:val="009A45B2"/>
    <w:rsid w:val="009A4B01"/>
    <w:rsid w:val="009A53FF"/>
    <w:rsid w:val="009A5585"/>
    <w:rsid w:val="009A59D5"/>
    <w:rsid w:val="009A657E"/>
    <w:rsid w:val="009A7048"/>
    <w:rsid w:val="009B1095"/>
    <w:rsid w:val="009B2A30"/>
    <w:rsid w:val="009B3527"/>
    <w:rsid w:val="009B3DD4"/>
    <w:rsid w:val="009C6D3C"/>
    <w:rsid w:val="009C6FA1"/>
    <w:rsid w:val="009C7B01"/>
    <w:rsid w:val="009D0EC3"/>
    <w:rsid w:val="009D20AA"/>
    <w:rsid w:val="009D2DDD"/>
    <w:rsid w:val="009D4EBD"/>
    <w:rsid w:val="009D5FD2"/>
    <w:rsid w:val="009E2E0A"/>
    <w:rsid w:val="009E5D48"/>
    <w:rsid w:val="009E753D"/>
    <w:rsid w:val="009F15BD"/>
    <w:rsid w:val="009F37C6"/>
    <w:rsid w:val="009F39B4"/>
    <w:rsid w:val="009F586B"/>
    <w:rsid w:val="00A010C1"/>
    <w:rsid w:val="00A04E35"/>
    <w:rsid w:val="00A04F13"/>
    <w:rsid w:val="00A10DA6"/>
    <w:rsid w:val="00A1129A"/>
    <w:rsid w:val="00A11DC3"/>
    <w:rsid w:val="00A12BEB"/>
    <w:rsid w:val="00A12C65"/>
    <w:rsid w:val="00A1337D"/>
    <w:rsid w:val="00A151E9"/>
    <w:rsid w:val="00A15DBB"/>
    <w:rsid w:val="00A16B86"/>
    <w:rsid w:val="00A179A6"/>
    <w:rsid w:val="00A21752"/>
    <w:rsid w:val="00A240B1"/>
    <w:rsid w:val="00A25578"/>
    <w:rsid w:val="00A259F2"/>
    <w:rsid w:val="00A33802"/>
    <w:rsid w:val="00A33B6A"/>
    <w:rsid w:val="00A35C1F"/>
    <w:rsid w:val="00A36294"/>
    <w:rsid w:val="00A366AE"/>
    <w:rsid w:val="00A37162"/>
    <w:rsid w:val="00A37590"/>
    <w:rsid w:val="00A37828"/>
    <w:rsid w:val="00A37E51"/>
    <w:rsid w:val="00A4007B"/>
    <w:rsid w:val="00A4106F"/>
    <w:rsid w:val="00A45464"/>
    <w:rsid w:val="00A45AD0"/>
    <w:rsid w:val="00A47633"/>
    <w:rsid w:val="00A50FF0"/>
    <w:rsid w:val="00A512C7"/>
    <w:rsid w:val="00A53690"/>
    <w:rsid w:val="00A549E4"/>
    <w:rsid w:val="00A54A38"/>
    <w:rsid w:val="00A62D31"/>
    <w:rsid w:val="00A63380"/>
    <w:rsid w:val="00A65039"/>
    <w:rsid w:val="00A6688B"/>
    <w:rsid w:val="00A6698E"/>
    <w:rsid w:val="00A67CAC"/>
    <w:rsid w:val="00A72BE4"/>
    <w:rsid w:val="00A84A1B"/>
    <w:rsid w:val="00A865C7"/>
    <w:rsid w:val="00A87DC5"/>
    <w:rsid w:val="00A91E45"/>
    <w:rsid w:val="00A95018"/>
    <w:rsid w:val="00A97E3B"/>
    <w:rsid w:val="00AA20A1"/>
    <w:rsid w:val="00AA41F2"/>
    <w:rsid w:val="00AB039E"/>
    <w:rsid w:val="00AB4206"/>
    <w:rsid w:val="00AC137F"/>
    <w:rsid w:val="00AC1F71"/>
    <w:rsid w:val="00AC4BAE"/>
    <w:rsid w:val="00AC4FA8"/>
    <w:rsid w:val="00AC5850"/>
    <w:rsid w:val="00AC7E54"/>
    <w:rsid w:val="00AD071F"/>
    <w:rsid w:val="00AD4391"/>
    <w:rsid w:val="00AD4726"/>
    <w:rsid w:val="00AD5CEB"/>
    <w:rsid w:val="00AD61A0"/>
    <w:rsid w:val="00AD73AD"/>
    <w:rsid w:val="00AE1EDE"/>
    <w:rsid w:val="00AE2002"/>
    <w:rsid w:val="00AE347E"/>
    <w:rsid w:val="00AE37E6"/>
    <w:rsid w:val="00AE5E03"/>
    <w:rsid w:val="00AE6174"/>
    <w:rsid w:val="00AE6A4E"/>
    <w:rsid w:val="00AE7B98"/>
    <w:rsid w:val="00AE7F19"/>
    <w:rsid w:val="00AF0E86"/>
    <w:rsid w:val="00AF129F"/>
    <w:rsid w:val="00AF4FC2"/>
    <w:rsid w:val="00AF5FEB"/>
    <w:rsid w:val="00AF7ECF"/>
    <w:rsid w:val="00B0207F"/>
    <w:rsid w:val="00B05B09"/>
    <w:rsid w:val="00B1287E"/>
    <w:rsid w:val="00B12DC9"/>
    <w:rsid w:val="00B13272"/>
    <w:rsid w:val="00B13F84"/>
    <w:rsid w:val="00B14604"/>
    <w:rsid w:val="00B155E7"/>
    <w:rsid w:val="00B15ABA"/>
    <w:rsid w:val="00B163BC"/>
    <w:rsid w:val="00B16A47"/>
    <w:rsid w:val="00B21B98"/>
    <w:rsid w:val="00B22B75"/>
    <w:rsid w:val="00B23AB9"/>
    <w:rsid w:val="00B23E6A"/>
    <w:rsid w:val="00B24626"/>
    <w:rsid w:val="00B27552"/>
    <w:rsid w:val="00B3125E"/>
    <w:rsid w:val="00B31844"/>
    <w:rsid w:val="00B34339"/>
    <w:rsid w:val="00B34BB3"/>
    <w:rsid w:val="00B355AB"/>
    <w:rsid w:val="00B35832"/>
    <w:rsid w:val="00B3758A"/>
    <w:rsid w:val="00B40DBD"/>
    <w:rsid w:val="00B4139F"/>
    <w:rsid w:val="00B42B2F"/>
    <w:rsid w:val="00B44900"/>
    <w:rsid w:val="00B44F94"/>
    <w:rsid w:val="00B45C2B"/>
    <w:rsid w:val="00B472E1"/>
    <w:rsid w:val="00B509E3"/>
    <w:rsid w:val="00B51857"/>
    <w:rsid w:val="00B52821"/>
    <w:rsid w:val="00B5395D"/>
    <w:rsid w:val="00B54500"/>
    <w:rsid w:val="00B5762E"/>
    <w:rsid w:val="00B57F46"/>
    <w:rsid w:val="00B60765"/>
    <w:rsid w:val="00B61D9C"/>
    <w:rsid w:val="00B61FDC"/>
    <w:rsid w:val="00B6356D"/>
    <w:rsid w:val="00B64FDB"/>
    <w:rsid w:val="00B679BF"/>
    <w:rsid w:val="00B704A4"/>
    <w:rsid w:val="00B70B86"/>
    <w:rsid w:val="00B71170"/>
    <w:rsid w:val="00B72237"/>
    <w:rsid w:val="00B72741"/>
    <w:rsid w:val="00B74F5C"/>
    <w:rsid w:val="00B7635B"/>
    <w:rsid w:val="00B802F4"/>
    <w:rsid w:val="00B80BCE"/>
    <w:rsid w:val="00B81524"/>
    <w:rsid w:val="00B81740"/>
    <w:rsid w:val="00B81CAD"/>
    <w:rsid w:val="00B83D6B"/>
    <w:rsid w:val="00B8486C"/>
    <w:rsid w:val="00B8541F"/>
    <w:rsid w:val="00B85D7B"/>
    <w:rsid w:val="00B8694B"/>
    <w:rsid w:val="00B875A9"/>
    <w:rsid w:val="00B900EA"/>
    <w:rsid w:val="00B91069"/>
    <w:rsid w:val="00B9277D"/>
    <w:rsid w:val="00B92842"/>
    <w:rsid w:val="00B967DD"/>
    <w:rsid w:val="00BA2713"/>
    <w:rsid w:val="00BA2941"/>
    <w:rsid w:val="00BA4C61"/>
    <w:rsid w:val="00BA54C8"/>
    <w:rsid w:val="00BA5591"/>
    <w:rsid w:val="00BA5D02"/>
    <w:rsid w:val="00BA627A"/>
    <w:rsid w:val="00BB22FA"/>
    <w:rsid w:val="00BC05A6"/>
    <w:rsid w:val="00BC4FBE"/>
    <w:rsid w:val="00BC752E"/>
    <w:rsid w:val="00BC7B57"/>
    <w:rsid w:val="00BD0455"/>
    <w:rsid w:val="00BD12A1"/>
    <w:rsid w:val="00BD74E3"/>
    <w:rsid w:val="00BD76CE"/>
    <w:rsid w:val="00BD7B83"/>
    <w:rsid w:val="00BE0325"/>
    <w:rsid w:val="00BF17C6"/>
    <w:rsid w:val="00BF3420"/>
    <w:rsid w:val="00BF4994"/>
    <w:rsid w:val="00BF5591"/>
    <w:rsid w:val="00BF5A47"/>
    <w:rsid w:val="00BF6E1A"/>
    <w:rsid w:val="00C00FDA"/>
    <w:rsid w:val="00C01823"/>
    <w:rsid w:val="00C01B54"/>
    <w:rsid w:val="00C02EB9"/>
    <w:rsid w:val="00C03AD5"/>
    <w:rsid w:val="00C04E4B"/>
    <w:rsid w:val="00C05F73"/>
    <w:rsid w:val="00C07BF3"/>
    <w:rsid w:val="00C115C0"/>
    <w:rsid w:val="00C11B56"/>
    <w:rsid w:val="00C141FC"/>
    <w:rsid w:val="00C16045"/>
    <w:rsid w:val="00C161D2"/>
    <w:rsid w:val="00C21E27"/>
    <w:rsid w:val="00C22E3E"/>
    <w:rsid w:val="00C2382D"/>
    <w:rsid w:val="00C23F79"/>
    <w:rsid w:val="00C252B5"/>
    <w:rsid w:val="00C2593A"/>
    <w:rsid w:val="00C25DBC"/>
    <w:rsid w:val="00C2626F"/>
    <w:rsid w:val="00C27C69"/>
    <w:rsid w:val="00C27DC7"/>
    <w:rsid w:val="00C3243F"/>
    <w:rsid w:val="00C335C0"/>
    <w:rsid w:val="00C33C2F"/>
    <w:rsid w:val="00C34C5B"/>
    <w:rsid w:val="00C3521C"/>
    <w:rsid w:val="00C35D83"/>
    <w:rsid w:val="00C37EB8"/>
    <w:rsid w:val="00C41A79"/>
    <w:rsid w:val="00C41D04"/>
    <w:rsid w:val="00C43942"/>
    <w:rsid w:val="00C503A0"/>
    <w:rsid w:val="00C5191E"/>
    <w:rsid w:val="00C52DBB"/>
    <w:rsid w:val="00C55202"/>
    <w:rsid w:val="00C61CF6"/>
    <w:rsid w:val="00C62644"/>
    <w:rsid w:val="00C62BF5"/>
    <w:rsid w:val="00C636DA"/>
    <w:rsid w:val="00C647D5"/>
    <w:rsid w:val="00C658A2"/>
    <w:rsid w:val="00C663B9"/>
    <w:rsid w:val="00C6797C"/>
    <w:rsid w:val="00C67E22"/>
    <w:rsid w:val="00C72271"/>
    <w:rsid w:val="00C75B8A"/>
    <w:rsid w:val="00C75C80"/>
    <w:rsid w:val="00C7624C"/>
    <w:rsid w:val="00C76B27"/>
    <w:rsid w:val="00C81356"/>
    <w:rsid w:val="00C8158B"/>
    <w:rsid w:val="00C87393"/>
    <w:rsid w:val="00C87DA0"/>
    <w:rsid w:val="00C9354C"/>
    <w:rsid w:val="00CA0122"/>
    <w:rsid w:val="00CA0FB3"/>
    <w:rsid w:val="00CA2A4A"/>
    <w:rsid w:val="00CA39A6"/>
    <w:rsid w:val="00CA4B16"/>
    <w:rsid w:val="00CA51E9"/>
    <w:rsid w:val="00CA5CB5"/>
    <w:rsid w:val="00CA6EC4"/>
    <w:rsid w:val="00CA6FF9"/>
    <w:rsid w:val="00CB28FC"/>
    <w:rsid w:val="00CB2962"/>
    <w:rsid w:val="00CB4238"/>
    <w:rsid w:val="00CB5938"/>
    <w:rsid w:val="00CC1A64"/>
    <w:rsid w:val="00CC333D"/>
    <w:rsid w:val="00CC34EB"/>
    <w:rsid w:val="00CC6623"/>
    <w:rsid w:val="00CC66EA"/>
    <w:rsid w:val="00CC7B36"/>
    <w:rsid w:val="00CD3C17"/>
    <w:rsid w:val="00CE10E3"/>
    <w:rsid w:val="00CE1F9C"/>
    <w:rsid w:val="00CE2E48"/>
    <w:rsid w:val="00CE579C"/>
    <w:rsid w:val="00CF0775"/>
    <w:rsid w:val="00CF089D"/>
    <w:rsid w:val="00CF10E5"/>
    <w:rsid w:val="00CF2B30"/>
    <w:rsid w:val="00CF3F00"/>
    <w:rsid w:val="00CF4C11"/>
    <w:rsid w:val="00CF6672"/>
    <w:rsid w:val="00CF79B1"/>
    <w:rsid w:val="00D021F7"/>
    <w:rsid w:val="00D03368"/>
    <w:rsid w:val="00D069C7"/>
    <w:rsid w:val="00D07166"/>
    <w:rsid w:val="00D078A2"/>
    <w:rsid w:val="00D1271E"/>
    <w:rsid w:val="00D13D76"/>
    <w:rsid w:val="00D160D8"/>
    <w:rsid w:val="00D21123"/>
    <w:rsid w:val="00D24CAC"/>
    <w:rsid w:val="00D25448"/>
    <w:rsid w:val="00D26BB7"/>
    <w:rsid w:val="00D27454"/>
    <w:rsid w:val="00D336B5"/>
    <w:rsid w:val="00D34072"/>
    <w:rsid w:val="00D34074"/>
    <w:rsid w:val="00D367EB"/>
    <w:rsid w:val="00D37745"/>
    <w:rsid w:val="00D4244E"/>
    <w:rsid w:val="00D42907"/>
    <w:rsid w:val="00D42C90"/>
    <w:rsid w:val="00D45954"/>
    <w:rsid w:val="00D461C2"/>
    <w:rsid w:val="00D47330"/>
    <w:rsid w:val="00D47F11"/>
    <w:rsid w:val="00D52556"/>
    <w:rsid w:val="00D5522C"/>
    <w:rsid w:val="00D60705"/>
    <w:rsid w:val="00D60E0C"/>
    <w:rsid w:val="00D61AAE"/>
    <w:rsid w:val="00D61D08"/>
    <w:rsid w:val="00D626C3"/>
    <w:rsid w:val="00D641CC"/>
    <w:rsid w:val="00D64CB8"/>
    <w:rsid w:val="00D6567D"/>
    <w:rsid w:val="00D6678E"/>
    <w:rsid w:val="00D66A62"/>
    <w:rsid w:val="00D67F99"/>
    <w:rsid w:val="00D703D1"/>
    <w:rsid w:val="00D72858"/>
    <w:rsid w:val="00D72FD8"/>
    <w:rsid w:val="00D75277"/>
    <w:rsid w:val="00D80B80"/>
    <w:rsid w:val="00D817C7"/>
    <w:rsid w:val="00D81D34"/>
    <w:rsid w:val="00D859DE"/>
    <w:rsid w:val="00D86987"/>
    <w:rsid w:val="00D87373"/>
    <w:rsid w:val="00D87E30"/>
    <w:rsid w:val="00D948C2"/>
    <w:rsid w:val="00D948F2"/>
    <w:rsid w:val="00D95BDE"/>
    <w:rsid w:val="00D9697A"/>
    <w:rsid w:val="00DA219A"/>
    <w:rsid w:val="00DA4C48"/>
    <w:rsid w:val="00DA5731"/>
    <w:rsid w:val="00DA6BC5"/>
    <w:rsid w:val="00DA727D"/>
    <w:rsid w:val="00DA746C"/>
    <w:rsid w:val="00DB14A7"/>
    <w:rsid w:val="00DB18AD"/>
    <w:rsid w:val="00DB37AA"/>
    <w:rsid w:val="00DB5142"/>
    <w:rsid w:val="00DB53A7"/>
    <w:rsid w:val="00DB53A9"/>
    <w:rsid w:val="00DC26FF"/>
    <w:rsid w:val="00DC4DB2"/>
    <w:rsid w:val="00DC7F56"/>
    <w:rsid w:val="00DD170F"/>
    <w:rsid w:val="00DD5519"/>
    <w:rsid w:val="00DD5E42"/>
    <w:rsid w:val="00DE0A8A"/>
    <w:rsid w:val="00DE0B38"/>
    <w:rsid w:val="00DE0E86"/>
    <w:rsid w:val="00DE0ED3"/>
    <w:rsid w:val="00DE1B44"/>
    <w:rsid w:val="00DE2BEE"/>
    <w:rsid w:val="00DE4922"/>
    <w:rsid w:val="00DF0462"/>
    <w:rsid w:val="00DF1240"/>
    <w:rsid w:val="00DF1E3F"/>
    <w:rsid w:val="00DF4D77"/>
    <w:rsid w:val="00DF4F1E"/>
    <w:rsid w:val="00DF6E54"/>
    <w:rsid w:val="00DF7620"/>
    <w:rsid w:val="00E006F8"/>
    <w:rsid w:val="00E017BA"/>
    <w:rsid w:val="00E01D7A"/>
    <w:rsid w:val="00E032C6"/>
    <w:rsid w:val="00E03C17"/>
    <w:rsid w:val="00E04228"/>
    <w:rsid w:val="00E04457"/>
    <w:rsid w:val="00E04BBC"/>
    <w:rsid w:val="00E06101"/>
    <w:rsid w:val="00E062B6"/>
    <w:rsid w:val="00E065ED"/>
    <w:rsid w:val="00E10450"/>
    <w:rsid w:val="00E107B0"/>
    <w:rsid w:val="00E10C6B"/>
    <w:rsid w:val="00E1183B"/>
    <w:rsid w:val="00E11A7A"/>
    <w:rsid w:val="00E139F8"/>
    <w:rsid w:val="00E1478E"/>
    <w:rsid w:val="00E159D7"/>
    <w:rsid w:val="00E15FA2"/>
    <w:rsid w:val="00E16999"/>
    <w:rsid w:val="00E206F2"/>
    <w:rsid w:val="00E21653"/>
    <w:rsid w:val="00E22008"/>
    <w:rsid w:val="00E2414E"/>
    <w:rsid w:val="00E266BD"/>
    <w:rsid w:val="00E26830"/>
    <w:rsid w:val="00E31571"/>
    <w:rsid w:val="00E31E6E"/>
    <w:rsid w:val="00E33949"/>
    <w:rsid w:val="00E40B36"/>
    <w:rsid w:val="00E41881"/>
    <w:rsid w:val="00E45AC9"/>
    <w:rsid w:val="00E50021"/>
    <w:rsid w:val="00E51672"/>
    <w:rsid w:val="00E51EB7"/>
    <w:rsid w:val="00E52E12"/>
    <w:rsid w:val="00E55EE5"/>
    <w:rsid w:val="00E577EE"/>
    <w:rsid w:val="00E61364"/>
    <w:rsid w:val="00E61772"/>
    <w:rsid w:val="00E61991"/>
    <w:rsid w:val="00E61C34"/>
    <w:rsid w:val="00E625B3"/>
    <w:rsid w:val="00E646E9"/>
    <w:rsid w:val="00E64743"/>
    <w:rsid w:val="00E6796D"/>
    <w:rsid w:val="00E72338"/>
    <w:rsid w:val="00E7257D"/>
    <w:rsid w:val="00E728CB"/>
    <w:rsid w:val="00E72CD7"/>
    <w:rsid w:val="00E7336F"/>
    <w:rsid w:val="00E76262"/>
    <w:rsid w:val="00E76C8F"/>
    <w:rsid w:val="00E80AFF"/>
    <w:rsid w:val="00E80B76"/>
    <w:rsid w:val="00E81EDB"/>
    <w:rsid w:val="00E84A6B"/>
    <w:rsid w:val="00E85AA2"/>
    <w:rsid w:val="00E87AEE"/>
    <w:rsid w:val="00E90664"/>
    <w:rsid w:val="00E910B0"/>
    <w:rsid w:val="00E92385"/>
    <w:rsid w:val="00E93F48"/>
    <w:rsid w:val="00E94682"/>
    <w:rsid w:val="00E96DEA"/>
    <w:rsid w:val="00EA0980"/>
    <w:rsid w:val="00EA1117"/>
    <w:rsid w:val="00EA1585"/>
    <w:rsid w:val="00EA48AE"/>
    <w:rsid w:val="00EB0201"/>
    <w:rsid w:val="00EB09E2"/>
    <w:rsid w:val="00EB14E7"/>
    <w:rsid w:val="00EB2915"/>
    <w:rsid w:val="00EB3B35"/>
    <w:rsid w:val="00EB3F5A"/>
    <w:rsid w:val="00EB4160"/>
    <w:rsid w:val="00EB5350"/>
    <w:rsid w:val="00EB6FB0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3E79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1FF1"/>
    <w:rsid w:val="00EE70A5"/>
    <w:rsid w:val="00EF1D10"/>
    <w:rsid w:val="00EF2A15"/>
    <w:rsid w:val="00EF32DD"/>
    <w:rsid w:val="00EF4997"/>
    <w:rsid w:val="00EF542E"/>
    <w:rsid w:val="00EF5BFD"/>
    <w:rsid w:val="00EF6E3E"/>
    <w:rsid w:val="00F01C6F"/>
    <w:rsid w:val="00F05DE5"/>
    <w:rsid w:val="00F06EE2"/>
    <w:rsid w:val="00F074DC"/>
    <w:rsid w:val="00F07F49"/>
    <w:rsid w:val="00F1211E"/>
    <w:rsid w:val="00F13B2A"/>
    <w:rsid w:val="00F1519A"/>
    <w:rsid w:val="00F15A59"/>
    <w:rsid w:val="00F17FA8"/>
    <w:rsid w:val="00F2266E"/>
    <w:rsid w:val="00F2267D"/>
    <w:rsid w:val="00F24BE3"/>
    <w:rsid w:val="00F24F8F"/>
    <w:rsid w:val="00F267C9"/>
    <w:rsid w:val="00F26A45"/>
    <w:rsid w:val="00F27AA0"/>
    <w:rsid w:val="00F307E0"/>
    <w:rsid w:val="00F3297D"/>
    <w:rsid w:val="00F33CE8"/>
    <w:rsid w:val="00F34D63"/>
    <w:rsid w:val="00F35554"/>
    <w:rsid w:val="00F37B4C"/>
    <w:rsid w:val="00F4526D"/>
    <w:rsid w:val="00F50CC5"/>
    <w:rsid w:val="00F515F4"/>
    <w:rsid w:val="00F57F7A"/>
    <w:rsid w:val="00F60755"/>
    <w:rsid w:val="00F609F6"/>
    <w:rsid w:val="00F62D33"/>
    <w:rsid w:val="00F6570B"/>
    <w:rsid w:val="00F67615"/>
    <w:rsid w:val="00F70A93"/>
    <w:rsid w:val="00F76BC4"/>
    <w:rsid w:val="00F76C98"/>
    <w:rsid w:val="00F804CD"/>
    <w:rsid w:val="00F80750"/>
    <w:rsid w:val="00F82570"/>
    <w:rsid w:val="00F844F8"/>
    <w:rsid w:val="00F85F59"/>
    <w:rsid w:val="00F8641E"/>
    <w:rsid w:val="00F86717"/>
    <w:rsid w:val="00F86DD4"/>
    <w:rsid w:val="00F87E1B"/>
    <w:rsid w:val="00F90199"/>
    <w:rsid w:val="00F90823"/>
    <w:rsid w:val="00F91036"/>
    <w:rsid w:val="00F93848"/>
    <w:rsid w:val="00F95344"/>
    <w:rsid w:val="00FA049A"/>
    <w:rsid w:val="00FA3CEC"/>
    <w:rsid w:val="00FA796A"/>
    <w:rsid w:val="00FB06BF"/>
    <w:rsid w:val="00FB0836"/>
    <w:rsid w:val="00FB49D5"/>
    <w:rsid w:val="00FB4C0D"/>
    <w:rsid w:val="00FB4CF2"/>
    <w:rsid w:val="00FB4EC1"/>
    <w:rsid w:val="00FC02E2"/>
    <w:rsid w:val="00FC14A7"/>
    <w:rsid w:val="00FC4845"/>
    <w:rsid w:val="00FC52F1"/>
    <w:rsid w:val="00FC5341"/>
    <w:rsid w:val="00FC5D73"/>
    <w:rsid w:val="00FC6B03"/>
    <w:rsid w:val="00FD06D5"/>
    <w:rsid w:val="00FD2455"/>
    <w:rsid w:val="00FD6C41"/>
    <w:rsid w:val="00FE0E6B"/>
    <w:rsid w:val="00FE1485"/>
    <w:rsid w:val="00FE2B66"/>
    <w:rsid w:val="00FE3C19"/>
    <w:rsid w:val="00FE419E"/>
    <w:rsid w:val="00FE67F5"/>
    <w:rsid w:val="00FE6C8F"/>
    <w:rsid w:val="00FE768B"/>
    <w:rsid w:val="00FF2367"/>
    <w:rsid w:val="00FF2484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273761"/>
  </w:style>
  <w:style w:type="paragraph" w:customStyle="1" w:styleId="Default">
    <w:name w:val="Default"/>
    <w:rsid w:val="00194858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3643</RACS_x0020_ID>
    <Approved_x0020_Provider xmlns="a8338b6e-77a6-4851-82b6-98166143ffdd" xsi:nil="true"/>
    <Management_x0020_Company_x0020_ID xmlns="a8338b6e-77a6-4851-82b6-98166143ffdd" xsi:nil="true"/>
    <Home xmlns="a8338b6e-77a6-4851-82b6-98166143ffdd">Baptcare Amberlea Community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2022-09-27T05:37:50+00:00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C:\Users\KSpurrell\Downloads\Performance_Report_3643_23-08-2022.docx</Location>
    <Doc_x0020_Type xmlns="a8338b6e-77a6-4851-82b6-98166143ffdd">Publication</Doc_x0020_Type>
    <Home_x0020_ID xmlns="a8338b6e-77a6-4851-82b6-98166143ffdd">BE9C338C-7CF4-DC11-AD41-005056922186</Home_x0020_ID>
    <State xmlns="a8338b6e-77a6-4851-82b6-98166143ffdd">VIC</State>
    <Doc_x0020_Sent_Received_x0020_Date xmlns="a8338b6e-77a6-4851-82b6-98166143ffdd">2022-09-27T00:00:00+00:00</Doc_x0020_Sent_Received_x0020_Date>
    <Activity_x0020_ID xmlns="a8338b6e-77a6-4851-82b6-98166143ffdd">B564361F-2D7A-EB11-8AC9-005056922186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5F1FB-E72C-4378-AD83-306F69761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a8338b6e-77a6-4851-82b6-98166143ffdd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FDB6A3-6513-40D8-9240-0AE42A971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0</TotalTime>
  <Pages>16</Pages>
  <Words>3438</Words>
  <Characters>19599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2022-09-27T21:45:00Z</dcterms:created>
  <dcterms:modified xsi:type="dcterms:W3CDTF">2022-09-27T21:45:00Z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SharedWithUsers">
    <vt:lpwstr>Belinda Hocroft19Cameron Bray809Paul Relf-Christopher250Mimi Roach20</vt:lpwstr>
  </property>
  <property fmtid="{D5CDD505-2E9C-101B-9397-08002B2CF9AE}" pid="6" name="Document Name">
    <vt:lpwstr>RPT-ACC-0122</vt:lpwstr>
  </property>
  <property fmtid="{D5CDD505-2E9C-101B-9397-08002B2CF9AE}" pid="7" name="Complete?">
    <vt:lpwstr>Yes</vt:lpwstr>
  </property>
  <property fmtid="{D5CDD505-2E9C-101B-9397-08002B2CF9AE}" pid="8" name="Input">
    <vt:lpwstr>Accreditation E-Form</vt:lpwstr>
  </property>
  <property fmtid="{D5CDD505-2E9C-101B-9397-08002B2CF9AE}" pid="9" name="Output Type">
    <vt:lpwstr>PDF</vt:lpwstr>
  </property>
</Properties>
</file>