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B7B4C" w14:textId="77777777" w:rsidR="00044D56" w:rsidRPr="002C3EBF" w:rsidRDefault="00044D5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4E6241" wp14:editId="351C27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455C69D" w14:textId="77777777" w:rsidR="00044D56" w:rsidRDefault="00044D5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B12AC2" w14:textId="77777777" w:rsidR="00044D56" w:rsidRDefault="00044D5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C23761" w14:textId="77777777" w:rsidR="00044D56" w:rsidRPr="002C3EBF" w:rsidRDefault="00044D5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04C9" w14:paraId="61FC53B7" w14:textId="77777777" w:rsidTr="006F04C9">
        <w:tc>
          <w:tcPr>
            <w:cnfStyle w:val="001000000000" w:firstRow="0" w:lastRow="0" w:firstColumn="1" w:lastColumn="0" w:oddVBand="0" w:evenVBand="0" w:oddHBand="0" w:evenHBand="0" w:firstRowFirstColumn="0" w:firstRowLastColumn="0" w:lastRowFirstColumn="0" w:lastRowLastColumn="0"/>
            <w:tcW w:w="3227" w:type="dxa"/>
          </w:tcPr>
          <w:p w14:paraId="21D37B74" w14:textId="77777777" w:rsidR="00044D56" w:rsidRPr="00996FAF" w:rsidRDefault="00044D5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33C43E" w14:textId="77777777" w:rsidR="00044D56" w:rsidRPr="00996FAF" w:rsidRDefault="00044D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BaptistCare</w:t>
            </w:r>
            <w:proofErr w:type="spellEnd"/>
            <w:r w:rsidRPr="00C27BE3">
              <w:rPr>
                <w:rFonts w:ascii="Arial" w:hAnsi="Arial" w:cs="Arial"/>
              </w:rPr>
              <w:t xml:space="preserve"> </w:t>
            </w:r>
            <w:proofErr w:type="spellStart"/>
            <w:r w:rsidRPr="00C27BE3">
              <w:rPr>
                <w:rFonts w:ascii="Arial" w:hAnsi="Arial" w:cs="Arial"/>
              </w:rPr>
              <w:t>Caloola</w:t>
            </w:r>
            <w:proofErr w:type="spellEnd"/>
            <w:r w:rsidRPr="00C27BE3">
              <w:rPr>
                <w:rFonts w:ascii="Arial" w:hAnsi="Arial" w:cs="Arial"/>
              </w:rPr>
              <w:t xml:space="preserve"> Centre</w:t>
            </w:r>
          </w:p>
        </w:tc>
      </w:tr>
      <w:tr w:rsidR="006F04C9" w14:paraId="494F30D8"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24817A" w14:textId="77777777" w:rsidR="00044D56" w:rsidRPr="00996FAF" w:rsidRDefault="00044D5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87F1AD" w14:textId="77777777" w:rsidR="00044D56" w:rsidRPr="00C27BE3" w:rsidRDefault="00044D5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0614</w:t>
            </w:r>
          </w:p>
        </w:tc>
      </w:tr>
      <w:tr w:rsidR="006F04C9" w14:paraId="7A8DAFBF" w14:textId="77777777" w:rsidTr="006F04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11B4BE" w14:textId="77777777" w:rsidR="00044D56" w:rsidRPr="00996FAF" w:rsidRDefault="00044D5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84FDAE8" w14:textId="77777777" w:rsidR="00044D56" w:rsidRPr="00996FAF" w:rsidRDefault="00044D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Plumpton</w:t>
            </w:r>
            <w:r>
              <w:rPr>
                <w:rFonts w:ascii="Arial" w:eastAsia="Times New Roman" w:hAnsi="Arial" w:cs="Arial"/>
                <w:lang w:eastAsia="en-AU"/>
              </w:rPr>
              <w:t xml:space="preserve"> Rd &amp; Redhill Rd, WAGGA WAGGA, New South Wales, 2650</w:t>
            </w:r>
          </w:p>
        </w:tc>
      </w:tr>
      <w:tr w:rsidR="006F04C9" w14:paraId="7255EC59"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9C3ECE" w14:textId="77777777" w:rsidR="00044D56" w:rsidRPr="00996FAF" w:rsidRDefault="00044D5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22279A" w14:textId="77777777" w:rsidR="00044D56" w:rsidRPr="00996FAF" w:rsidRDefault="00044D5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F04C9" w14:paraId="0B20D729" w14:textId="77777777" w:rsidTr="006F04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591561" w14:textId="77777777" w:rsidR="00044D56" w:rsidRPr="00996FAF" w:rsidRDefault="00044D5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961E9B" w14:textId="77777777" w:rsidR="00044D56" w:rsidRPr="00996FAF" w:rsidRDefault="00044D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January 2024 to 2 February 2024</w:t>
            </w:r>
          </w:p>
        </w:tc>
      </w:tr>
      <w:tr w:rsidR="006F04C9" w14:paraId="425B7FA7"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EAF1E0" w14:textId="77777777" w:rsidR="00044D56" w:rsidRPr="00996FAF" w:rsidRDefault="00044D5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42555548"/>
            <w:placeholder>
              <w:docPart w:val="DefaultPlaceholder_-1854013437"/>
            </w:placeholder>
            <w:date w:fullDate="2024-03-04T00:00:00Z">
              <w:dateFormat w:val="d MMMM yyyy"/>
              <w:lid w:val="en-AU"/>
              <w:storeMappedDataAs w:val="dateTime"/>
              <w:calendar w:val="gregorian"/>
            </w:date>
          </w:sdtPr>
          <w:sdtEndPr/>
          <w:sdtContent>
            <w:tc>
              <w:tcPr>
                <w:tcW w:w="7114" w:type="dxa"/>
                <w:shd w:val="clear" w:color="auto" w:fill="FFFFFF" w:themeFill="background1"/>
              </w:tcPr>
              <w:p w14:paraId="214DD7C6" w14:textId="75C7BCD6" w:rsidR="00044D56" w:rsidRPr="00996FAF" w:rsidRDefault="00A817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March 2024</w:t>
                </w:r>
              </w:p>
            </w:tc>
          </w:sdtContent>
        </w:sdt>
      </w:tr>
      <w:tr w:rsidR="006F04C9" w14:paraId="2C3DF996" w14:textId="77777777" w:rsidTr="006F04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3CF066" w14:textId="77777777" w:rsidR="00044D56" w:rsidRPr="00996FAF" w:rsidRDefault="00044D5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DF64E0" w14:textId="77777777" w:rsidR="00044D56" w:rsidRPr="009B6303" w:rsidRDefault="00044D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w:t>
            </w:r>
            <w:proofErr w:type="spellStart"/>
            <w:r w:rsidRPr="009B6303">
              <w:rPr>
                <w:rFonts w:ascii="Arial" w:hAnsi="Arial" w:cs="Arial"/>
              </w:rPr>
              <w:t>BaptistCare</w:t>
            </w:r>
            <w:proofErr w:type="spellEnd"/>
            <w:r w:rsidRPr="009B6303">
              <w:rPr>
                <w:rFonts w:ascii="Arial" w:hAnsi="Arial" w:cs="Arial"/>
              </w:rPr>
              <w:t xml:space="preserve"> NSW &amp; ACT </w:t>
            </w:r>
          </w:p>
          <w:p w14:paraId="442DCDD3" w14:textId="77777777" w:rsidR="00044D56" w:rsidRPr="009B6303" w:rsidRDefault="00044D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5588 </w:t>
            </w:r>
            <w:proofErr w:type="spellStart"/>
            <w:r w:rsidRPr="009B6303">
              <w:rPr>
                <w:rFonts w:ascii="Arial" w:hAnsi="Arial" w:cs="Arial"/>
              </w:rPr>
              <w:t>BaptistCare</w:t>
            </w:r>
            <w:proofErr w:type="spellEnd"/>
            <w:r w:rsidRPr="009B6303">
              <w:rPr>
                <w:rFonts w:ascii="Arial" w:hAnsi="Arial" w:cs="Arial"/>
              </w:rPr>
              <w:t xml:space="preserve"> </w:t>
            </w:r>
            <w:proofErr w:type="spellStart"/>
            <w:r w:rsidRPr="009B6303">
              <w:rPr>
                <w:rFonts w:ascii="Arial" w:hAnsi="Arial" w:cs="Arial"/>
              </w:rPr>
              <w:t>Caloola</w:t>
            </w:r>
            <w:proofErr w:type="spellEnd"/>
            <w:r w:rsidRPr="009B6303">
              <w:rPr>
                <w:rFonts w:ascii="Arial" w:hAnsi="Arial" w:cs="Arial"/>
              </w:rPr>
              <w:t xml:space="preserve"> Centre</w:t>
            </w:r>
          </w:p>
        </w:tc>
      </w:tr>
    </w:tbl>
    <w:bookmarkEnd w:id="0"/>
    <w:p w14:paraId="609CB27A" w14:textId="77777777" w:rsidR="00044D56" w:rsidRPr="00996FAF" w:rsidRDefault="00044D5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77DAFE" w14:textId="77777777" w:rsidR="00044D56" w:rsidRPr="00996FAF" w:rsidRDefault="00044D5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F1938F5" w14:textId="77777777" w:rsidR="00044D56" w:rsidRPr="00996FAF" w:rsidRDefault="00044D56">
      <w:pPr>
        <w:pStyle w:val="NormalArial"/>
      </w:pPr>
      <w:r w:rsidRPr="00996FAF">
        <w:t xml:space="preserve">This performance report for </w:t>
      </w:r>
      <w:proofErr w:type="spellStart"/>
      <w:r w:rsidRPr="00C27BE3">
        <w:rPr>
          <w:color w:val="auto"/>
        </w:rPr>
        <w:t>BaptistCare</w:t>
      </w:r>
      <w:proofErr w:type="spellEnd"/>
      <w:r w:rsidRPr="00C27BE3">
        <w:rPr>
          <w:color w:val="auto"/>
        </w:rPr>
        <w:t xml:space="preserve"> </w:t>
      </w:r>
      <w:proofErr w:type="spellStart"/>
      <w:r w:rsidRPr="00C27BE3">
        <w:rPr>
          <w:color w:val="auto"/>
        </w:rPr>
        <w:t>Caloola</w:t>
      </w:r>
      <w:proofErr w:type="spellEnd"/>
      <w:r w:rsidRPr="00C27BE3">
        <w:rPr>
          <w:color w:val="auto"/>
        </w:rPr>
        <w:t xml:space="preserv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5AB046B" w14:textId="77777777" w:rsidR="00044D56" w:rsidRPr="00996FAF" w:rsidRDefault="00044D5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D5489F" w14:textId="77777777" w:rsidR="00044D56" w:rsidRPr="00996FAF" w:rsidRDefault="00044D56">
      <w:pPr>
        <w:pStyle w:val="NormalArial"/>
      </w:pPr>
      <w:r w:rsidRPr="00996FAF">
        <w:t>The report also specifies any areas in which improvements must be made to ensure the Quality Standards are complied with.</w:t>
      </w:r>
    </w:p>
    <w:p w14:paraId="1D4FEE1B" w14:textId="77777777" w:rsidR="00044D56" w:rsidRPr="00996FAF" w:rsidRDefault="00044D56">
      <w:pPr>
        <w:pStyle w:val="Heading1"/>
        <w:spacing w:before="240" w:after="240" w:line="22" w:lineRule="atLeast"/>
        <w:rPr>
          <w:rFonts w:ascii="Arial" w:hAnsi="Arial" w:cs="Arial"/>
        </w:rPr>
      </w:pPr>
      <w:r w:rsidRPr="00996FAF">
        <w:rPr>
          <w:rFonts w:ascii="Arial" w:hAnsi="Arial" w:cs="Arial"/>
        </w:rPr>
        <w:t>Material relied on</w:t>
      </w:r>
    </w:p>
    <w:p w14:paraId="1E6E3C7B" w14:textId="77777777" w:rsidR="00044D56" w:rsidRPr="00996FAF" w:rsidRDefault="00044D56">
      <w:pPr>
        <w:pStyle w:val="NormalArial"/>
      </w:pPr>
      <w:r w:rsidRPr="00996FAF">
        <w:t>The following information has been considered in preparing the performance report:</w:t>
      </w:r>
    </w:p>
    <w:p w14:paraId="0C4EA374" w14:textId="2DCAC2F6" w:rsidR="00E04A00" w:rsidRPr="00996FAF" w:rsidRDefault="00E04A00" w:rsidP="00E04A0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Pr>
          <w:rFonts w:ascii="Arial" w:hAnsi="Arial" w:cs="Arial"/>
          <w:color w:val="auto"/>
        </w:rPr>
        <w:t>a</w:t>
      </w:r>
      <w:r w:rsidRPr="00996FAF">
        <w:rPr>
          <w:rFonts w:ascii="Arial" w:hAnsi="Arial" w:cs="Arial"/>
          <w:color w:val="0000FF"/>
        </w:rPr>
        <w:t xml:space="preserve"> </w:t>
      </w:r>
      <w:r w:rsidRPr="004C27D3">
        <w:rPr>
          <w:rFonts w:ascii="Arial" w:hAnsi="Arial" w:cs="Arial"/>
          <w:color w:val="auto"/>
        </w:rPr>
        <w:t>site assessment, observations at the service, review of documents and interviews with staff, consumers/</w:t>
      </w:r>
      <w:proofErr w:type="gramStart"/>
      <w:r w:rsidRPr="004C27D3">
        <w:rPr>
          <w:rFonts w:ascii="Arial" w:hAnsi="Arial" w:cs="Arial"/>
          <w:color w:val="auto"/>
        </w:rPr>
        <w:t>representatives</w:t>
      </w:r>
      <w:proofErr w:type="gramEnd"/>
      <w:r w:rsidRPr="004C27D3">
        <w:rPr>
          <w:rFonts w:ascii="Arial" w:hAnsi="Arial" w:cs="Arial"/>
          <w:color w:val="auto"/>
        </w:rPr>
        <w:t xml:space="preserve"> and others</w:t>
      </w:r>
      <w:r>
        <w:rPr>
          <w:rFonts w:ascii="Arial" w:hAnsi="Arial" w:cs="Arial"/>
          <w:color w:val="auto"/>
        </w:rPr>
        <w:t>.</w:t>
      </w:r>
    </w:p>
    <w:p w14:paraId="3FE14E91" w14:textId="77777777" w:rsidR="00E04A00" w:rsidRPr="00712752" w:rsidRDefault="00E04A00" w:rsidP="00E04A00">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Pr>
          <w:rFonts w:ascii="Arial" w:hAnsi="Arial" w:cs="Arial"/>
        </w:rPr>
        <w:t>23 February 2023 which included a Plan for continuous improvement (PCI), food temperature monitoring records, consumer surveys, meeting minutes and workforce performance monitoring records.</w:t>
      </w:r>
    </w:p>
    <w:p w14:paraId="5F7BFC9A" w14:textId="003BAC53" w:rsidR="00044D56" w:rsidRPr="00712752" w:rsidRDefault="00044D5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969B5A" w14:textId="77777777" w:rsidR="00044D56" w:rsidRPr="00996FAF" w:rsidRDefault="00044D5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F04C9" w14:paraId="7479FF5D" w14:textId="77777777" w:rsidTr="006F04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D2ABC1" w14:textId="77777777" w:rsidR="00044D56" w:rsidRPr="00996FAF" w:rsidRDefault="00044D5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B13DFB4" w14:textId="77777777" w:rsidR="00044D56" w:rsidRPr="00996FAF" w:rsidRDefault="003D4F8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4412013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44D56">
                  <w:rPr>
                    <w:rFonts w:ascii="Arial" w:hAnsi="Arial" w:cs="Arial"/>
                  </w:rPr>
                  <w:t>Compliant</w:t>
                </w:r>
              </w:sdtContent>
            </w:sdt>
          </w:p>
        </w:tc>
      </w:tr>
      <w:tr w:rsidR="006F04C9" w14:paraId="353861F1" w14:textId="77777777" w:rsidTr="006F04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46801C" w14:textId="77777777" w:rsidR="00044D56" w:rsidRPr="00996FAF" w:rsidRDefault="00044D5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6AD663F" w14:textId="77777777" w:rsidR="00044D56" w:rsidRPr="002C5FA9" w:rsidRDefault="003D4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277665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44D56" w:rsidRPr="002C5FA9">
                  <w:rPr>
                    <w:rFonts w:ascii="Arial" w:hAnsi="Arial" w:cs="Arial"/>
                    <w:b/>
                    <w:bCs/>
                  </w:rPr>
                  <w:t>Compliant</w:t>
                </w:r>
              </w:sdtContent>
            </w:sdt>
          </w:p>
        </w:tc>
      </w:tr>
      <w:tr w:rsidR="006F04C9" w14:paraId="5490D02C" w14:textId="77777777" w:rsidTr="006F04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123956" w14:textId="77777777" w:rsidR="00044D56" w:rsidRPr="00996FAF" w:rsidRDefault="00044D5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92E6978" w14:textId="77777777" w:rsidR="00044D56" w:rsidRPr="002C5FA9" w:rsidRDefault="003D4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808791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44D56" w:rsidRPr="002C5FA9">
                  <w:rPr>
                    <w:rFonts w:ascii="Arial" w:hAnsi="Arial" w:cs="Arial"/>
                    <w:b/>
                    <w:bCs/>
                  </w:rPr>
                  <w:t>Compliant</w:t>
                </w:r>
              </w:sdtContent>
            </w:sdt>
          </w:p>
        </w:tc>
      </w:tr>
      <w:tr w:rsidR="006F04C9" w14:paraId="1A052569" w14:textId="77777777" w:rsidTr="006F04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8F0EEF" w14:textId="77777777" w:rsidR="00044D56" w:rsidRPr="00996FAF" w:rsidRDefault="00044D5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53CD6B1" w14:textId="77777777" w:rsidR="00044D56" w:rsidRPr="002C5FA9" w:rsidRDefault="003D4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109607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44D56" w:rsidRPr="002C5FA9">
                  <w:rPr>
                    <w:rFonts w:ascii="Arial" w:hAnsi="Arial" w:cs="Arial"/>
                    <w:b/>
                    <w:bCs/>
                  </w:rPr>
                  <w:t>Compliant</w:t>
                </w:r>
              </w:sdtContent>
            </w:sdt>
          </w:p>
        </w:tc>
      </w:tr>
      <w:tr w:rsidR="006F04C9" w14:paraId="1F6955F9" w14:textId="77777777" w:rsidTr="006F04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78F034" w14:textId="77777777" w:rsidR="00044D56" w:rsidRPr="00996FAF" w:rsidRDefault="00044D5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4A3EA8A" w14:textId="77777777" w:rsidR="00044D56" w:rsidRPr="002C5FA9" w:rsidRDefault="003D4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389581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44D56" w:rsidRPr="002C5FA9">
                  <w:rPr>
                    <w:rFonts w:ascii="Arial" w:hAnsi="Arial" w:cs="Arial"/>
                    <w:b/>
                    <w:bCs/>
                  </w:rPr>
                  <w:t>Compliant</w:t>
                </w:r>
              </w:sdtContent>
            </w:sdt>
          </w:p>
        </w:tc>
      </w:tr>
      <w:tr w:rsidR="006F04C9" w14:paraId="5A6108BE" w14:textId="77777777" w:rsidTr="006F04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1400E2" w14:textId="77777777" w:rsidR="00044D56" w:rsidRPr="00996FAF" w:rsidRDefault="00044D5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72A642" w14:textId="77777777" w:rsidR="00044D56" w:rsidRPr="002C5FA9" w:rsidRDefault="003D4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601921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44D56" w:rsidRPr="002C5FA9">
                  <w:rPr>
                    <w:rFonts w:ascii="Arial" w:hAnsi="Arial" w:cs="Arial"/>
                    <w:b/>
                    <w:bCs/>
                  </w:rPr>
                  <w:t>Compliant</w:t>
                </w:r>
              </w:sdtContent>
            </w:sdt>
          </w:p>
        </w:tc>
      </w:tr>
      <w:tr w:rsidR="006F04C9" w14:paraId="6D57E65E" w14:textId="77777777" w:rsidTr="006F04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9947E6" w14:textId="77777777" w:rsidR="00044D56" w:rsidRPr="00996FAF" w:rsidRDefault="00044D5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E682B75" w14:textId="77777777" w:rsidR="00044D56" w:rsidRPr="002C5FA9" w:rsidRDefault="003D4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65449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44D56" w:rsidRPr="002C5FA9">
                  <w:rPr>
                    <w:rFonts w:ascii="Arial" w:hAnsi="Arial" w:cs="Arial"/>
                    <w:b/>
                    <w:bCs/>
                  </w:rPr>
                  <w:t>Compliant</w:t>
                </w:r>
              </w:sdtContent>
            </w:sdt>
          </w:p>
        </w:tc>
      </w:tr>
      <w:tr w:rsidR="006F04C9" w14:paraId="522EF910" w14:textId="77777777" w:rsidTr="006F04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2D8D32" w14:textId="77777777" w:rsidR="00044D56" w:rsidRPr="00996FAF" w:rsidRDefault="00044D5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E8EAA7A" w14:textId="77777777" w:rsidR="00044D56" w:rsidRPr="002C5FA9" w:rsidRDefault="003D4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68054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44D56" w:rsidRPr="002C5FA9">
                  <w:rPr>
                    <w:rFonts w:ascii="Arial" w:hAnsi="Arial" w:cs="Arial"/>
                    <w:b/>
                    <w:bCs/>
                  </w:rPr>
                  <w:t>Compliant</w:t>
                </w:r>
              </w:sdtContent>
            </w:sdt>
          </w:p>
        </w:tc>
      </w:tr>
    </w:tbl>
    <w:p w14:paraId="6F15C67B" w14:textId="77777777" w:rsidR="00044D56" w:rsidRPr="00996FAF" w:rsidRDefault="00044D5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6C5D90" w14:textId="77777777" w:rsidR="00044D56" w:rsidRPr="00996FAF" w:rsidRDefault="00044D56">
      <w:pPr>
        <w:pStyle w:val="Heading1"/>
        <w:spacing w:before="0" w:after="240" w:line="22" w:lineRule="atLeast"/>
        <w:rPr>
          <w:rFonts w:ascii="Arial" w:hAnsi="Arial" w:cs="Arial"/>
        </w:rPr>
      </w:pPr>
      <w:r w:rsidRPr="00996FAF">
        <w:rPr>
          <w:rFonts w:ascii="Arial" w:hAnsi="Arial" w:cs="Arial"/>
        </w:rPr>
        <w:t>Areas for improvement</w:t>
      </w:r>
    </w:p>
    <w:p w14:paraId="4153CB1F" w14:textId="77777777" w:rsidR="00044D56" w:rsidRPr="00996FAF" w:rsidRDefault="00044D5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88AED56" w14:textId="7FF4AE25" w:rsidR="00044D56" w:rsidRPr="00996FAF" w:rsidRDefault="00044D56">
      <w:pPr>
        <w:pStyle w:val="NormalArial"/>
      </w:pPr>
      <w:r w:rsidRPr="00996FAF">
        <w:br w:type="page"/>
      </w:r>
    </w:p>
    <w:p w14:paraId="14BFCB5F" w14:textId="77777777" w:rsidR="00044D56" w:rsidRPr="00996FAF" w:rsidRDefault="00044D5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F04C9" w14:paraId="34DB0504" w14:textId="77777777" w:rsidTr="006F0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E9A7CC" w14:textId="77777777" w:rsidR="00044D56" w:rsidRPr="00550022" w:rsidRDefault="00044D5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D6FDFF" w14:textId="77777777" w:rsidR="00044D56" w:rsidRPr="00996FAF" w:rsidRDefault="00044D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04C9" w14:paraId="3A7BA020"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C3B13" w14:textId="77777777" w:rsidR="00044D56" w:rsidRPr="00996FAF" w:rsidRDefault="00044D5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A5332D3"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D1AA36"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5253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44D56">
                  <w:rPr>
                    <w:rFonts w:ascii="Arial" w:hAnsi="Arial" w:cs="Arial"/>
                  </w:rPr>
                  <w:t>Compliant</w:t>
                </w:r>
              </w:sdtContent>
            </w:sdt>
          </w:p>
        </w:tc>
      </w:tr>
      <w:tr w:rsidR="006F04C9" w14:paraId="178CD705"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AC28B" w14:textId="77777777" w:rsidR="00044D56" w:rsidRPr="00996FAF" w:rsidRDefault="00044D5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EC61CF3"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1515093"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19713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44D56" w:rsidRPr="00294E94">
                  <w:rPr>
                    <w:rFonts w:ascii="Arial" w:hAnsi="Arial" w:cs="Arial"/>
                  </w:rPr>
                  <w:t>Compliant</w:t>
                </w:r>
              </w:sdtContent>
            </w:sdt>
          </w:p>
        </w:tc>
      </w:tr>
      <w:tr w:rsidR="006F04C9" w14:paraId="3AC69F54"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19676" w14:textId="77777777" w:rsidR="00044D56" w:rsidRPr="00996FAF" w:rsidRDefault="00044D5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095F6D2"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2ABAD8" w14:textId="77777777" w:rsidR="00044D56" w:rsidRPr="00996FAF" w:rsidRDefault="00044D5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4EC12B" w14:textId="77777777" w:rsidR="00044D56" w:rsidRPr="00996FAF" w:rsidRDefault="00044D5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6555A26" w14:textId="77777777" w:rsidR="00044D56" w:rsidRPr="00996FAF" w:rsidRDefault="00044D5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370413D" w14:textId="77777777" w:rsidR="00044D56" w:rsidRPr="00996FAF" w:rsidRDefault="00044D5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483AE68"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12284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44D56" w:rsidRPr="00294E94">
                  <w:rPr>
                    <w:rFonts w:ascii="Arial" w:hAnsi="Arial" w:cs="Arial"/>
                  </w:rPr>
                  <w:t>Compliant</w:t>
                </w:r>
              </w:sdtContent>
            </w:sdt>
          </w:p>
        </w:tc>
      </w:tr>
      <w:tr w:rsidR="006F04C9" w14:paraId="47C0B362"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B214B" w14:textId="77777777" w:rsidR="00044D56" w:rsidRPr="00996FAF" w:rsidRDefault="00044D5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1993AE6"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E755EC0" w14:textId="77777777" w:rsidR="00044D56" w:rsidRPr="00996FAF" w:rsidRDefault="003D4F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48682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44D56" w:rsidRPr="00294E94">
                  <w:rPr>
                    <w:rFonts w:ascii="Arial" w:hAnsi="Arial" w:cs="Arial"/>
                  </w:rPr>
                  <w:t>Compliant</w:t>
                </w:r>
              </w:sdtContent>
            </w:sdt>
          </w:p>
        </w:tc>
      </w:tr>
      <w:tr w:rsidR="006F04C9" w14:paraId="1FE8F150"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E82F4" w14:textId="77777777" w:rsidR="00044D56" w:rsidRPr="00996FAF" w:rsidRDefault="00044D5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FE2A801" w14:textId="77777777" w:rsidR="00044D56" w:rsidRPr="00996FAF" w:rsidRDefault="00044D5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553EE47"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77820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44D56" w:rsidRPr="00294E94">
                  <w:rPr>
                    <w:rFonts w:ascii="Arial" w:hAnsi="Arial" w:cs="Arial"/>
                  </w:rPr>
                  <w:t>Compliant</w:t>
                </w:r>
              </w:sdtContent>
            </w:sdt>
          </w:p>
        </w:tc>
      </w:tr>
      <w:tr w:rsidR="006F04C9" w14:paraId="0F4F4F98"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E4388" w14:textId="77777777" w:rsidR="00044D56" w:rsidRPr="00996FAF" w:rsidRDefault="00044D5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4F19E75"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458D77A"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6265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44D56" w:rsidRPr="00294E94">
                  <w:rPr>
                    <w:rFonts w:ascii="Arial" w:hAnsi="Arial" w:cs="Arial"/>
                  </w:rPr>
                  <w:t>Compliant</w:t>
                </w:r>
              </w:sdtContent>
            </w:sdt>
          </w:p>
        </w:tc>
      </w:tr>
    </w:tbl>
    <w:p w14:paraId="70AD3FD3" w14:textId="77777777" w:rsidR="00044D56" w:rsidRDefault="00044D56">
      <w:pPr>
        <w:pStyle w:val="Heading20"/>
      </w:pPr>
      <w:r w:rsidRPr="00996FAF">
        <w:t>Findings</w:t>
      </w:r>
    </w:p>
    <w:p w14:paraId="2F363169" w14:textId="77777777" w:rsidR="0044251D" w:rsidRDefault="00D1380E">
      <w:pPr>
        <w:pStyle w:val="NormalArial"/>
      </w:pPr>
      <w:r w:rsidRPr="001277BB">
        <w:t xml:space="preserve">This Quality Standard is assessed as Compliant as </w:t>
      </w:r>
      <w:r>
        <w:t>6</w:t>
      </w:r>
      <w:r w:rsidRPr="001277BB">
        <w:t xml:space="preserve"> of the </w:t>
      </w:r>
      <w:r>
        <w:t>6</w:t>
      </w:r>
      <w:r w:rsidRPr="001277BB">
        <w:t xml:space="preserve"> Requirements have been </w:t>
      </w:r>
      <w:r w:rsidR="00BA5975">
        <w:t>found</w:t>
      </w:r>
      <w:r w:rsidRPr="001277BB">
        <w:t xml:space="preserve"> Compliant</w:t>
      </w:r>
      <w:r w:rsidR="0044251D">
        <w:t>,</w:t>
      </w:r>
      <w:r w:rsidR="00BA5975">
        <w:t xml:space="preserve"> as:</w:t>
      </w:r>
    </w:p>
    <w:p w14:paraId="73F329E9" w14:textId="6B6C6607" w:rsidR="00401D06" w:rsidRDefault="00C113D3">
      <w:pPr>
        <w:pStyle w:val="NormalArial"/>
      </w:pPr>
      <w:r>
        <w:t>Consumers</w:t>
      </w:r>
      <w:r w:rsidR="003F56A7">
        <w:t xml:space="preserve"> said they were treated with dignity and respect </w:t>
      </w:r>
      <w:r w:rsidR="00230CA9">
        <w:t>with</w:t>
      </w:r>
      <w:r w:rsidR="003F56A7">
        <w:t xml:space="preserve"> their identities and cultures valued.</w:t>
      </w:r>
      <w:r w:rsidR="00230CA9">
        <w:t xml:space="preserve"> </w:t>
      </w:r>
      <w:r w:rsidR="00110C40">
        <w:t>Staff were observed to be respectful and patient when caring for consumers.</w:t>
      </w:r>
      <w:r w:rsidR="00230CA9">
        <w:t xml:space="preserve"> Policies and procedures guided staff on how to treat consumers with dignity and respect. </w:t>
      </w:r>
    </w:p>
    <w:p w14:paraId="6CB7A22E" w14:textId="4FAC30CA" w:rsidR="00A64C90" w:rsidRDefault="00401D06">
      <w:pPr>
        <w:pStyle w:val="NormalArial"/>
      </w:pPr>
      <w:r>
        <w:t xml:space="preserve">Consumers and representatives </w:t>
      </w:r>
      <w:r w:rsidR="00F9431E">
        <w:t>said staff recognised and valued consumers’ individual heritage</w:t>
      </w:r>
      <w:r w:rsidR="00400F55">
        <w:t>, which</w:t>
      </w:r>
      <w:r w:rsidR="00A02605">
        <w:t xml:space="preserve"> enhanced how care was delivered.</w:t>
      </w:r>
      <w:r w:rsidR="00FD3E73">
        <w:t xml:space="preserve"> Staff were aware of consumers’ </w:t>
      </w:r>
      <w:r w:rsidR="006D32D8">
        <w:t xml:space="preserve">unique cultural backgrounds and explained how care was tailored to meet their needs and preferences. </w:t>
      </w:r>
      <w:r w:rsidR="00DD567A">
        <w:t xml:space="preserve">Care documentation evidenced </w:t>
      </w:r>
      <w:r w:rsidR="007523E0">
        <w:t xml:space="preserve">consumers’ </w:t>
      </w:r>
      <w:r w:rsidR="00FF0DB3">
        <w:t>cultural needs and preferences</w:t>
      </w:r>
      <w:r w:rsidR="00230CA9">
        <w:t xml:space="preserve"> were recorded.</w:t>
      </w:r>
    </w:p>
    <w:p w14:paraId="245247EA" w14:textId="5972AE4B" w:rsidR="00B0764F" w:rsidRDefault="00A64C90">
      <w:pPr>
        <w:pStyle w:val="NormalArial"/>
      </w:pPr>
      <w:r>
        <w:t xml:space="preserve">Consumers </w:t>
      </w:r>
      <w:r w:rsidR="008A3293">
        <w:t xml:space="preserve">said they were supported to make decisions about care </w:t>
      </w:r>
      <w:r w:rsidR="00230CA9">
        <w:t>delivery</w:t>
      </w:r>
      <w:r w:rsidR="00EA259E">
        <w:t xml:space="preserve">, who was involved in their care and </w:t>
      </w:r>
      <w:r w:rsidR="00230CA9">
        <w:t>who they wanted to stay in touch with</w:t>
      </w:r>
      <w:r w:rsidR="000920AE">
        <w:t>.</w:t>
      </w:r>
      <w:r w:rsidR="00F02F12">
        <w:t xml:space="preserve"> Staff </w:t>
      </w:r>
      <w:r w:rsidR="001F0D4D">
        <w:t>said consumers’ preferences determined how their care was delivered</w:t>
      </w:r>
      <w:r w:rsidR="001E3F17">
        <w:t xml:space="preserve"> and</w:t>
      </w:r>
      <w:r w:rsidR="00230CA9">
        <w:t xml:space="preserve"> they knew what supports consumers needed to stay in touch with those important to them</w:t>
      </w:r>
      <w:r w:rsidR="001E3F17">
        <w:t>.</w:t>
      </w:r>
      <w:r w:rsidR="0010052C">
        <w:t xml:space="preserve"> Care documentation evidenced consumers’ </w:t>
      </w:r>
      <w:r w:rsidR="0050780B">
        <w:t xml:space="preserve">care preferences and who was involved in </w:t>
      </w:r>
      <w:r w:rsidR="005939C5">
        <w:t xml:space="preserve">decision-making about </w:t>
      </w:r>
      <w:r w:rsidR="0050780B">
        <w:t>their care.</w:t>
      </w:r>
    </w:p>
    <w:p w14:paraId="7DF77368" w14:textId="6A1184D3" w:rsidR="008625C5" w:rsidRDefault="00C572B6">
      <w:pPr>
        <w:pStyle w:val="NormalArial"/>
      </w:pPr>
      <w:r>
        <w:t xml:space="preserve">Consumers </w:t>
      </w:r>
      <w:r w:rsidR="00F6014C">
        <w:t>said they were supported to take risks which enabled them to live their best lives</w:t>
      </w:r>
      <w:r w:rsidR="002A7C25">
        <w:t xml:space="preserve"> and had </w:t>
      </w:r>
      <w:r w:rsidR="002B675C">
        <w:t xml:space="preserve">participated in </w:t>
      </w:r>
      <w:r w:rsidR="002A7C25">
        <w:t xml:space="preserve">discussions with staff about </w:t>
      </w:r>
      <w:r w:rsidR="00FF33E0">
        <w:t>potential harms and risk mitigation strategies.</w:t>
      </w:r>
      <w:r w:rsidR="00DB5FA4">
        <w:t xml:space="preserve"> Staff </w:t>
      </w:r>
      <w:r w:rsidR="002D2E0F">
        <w:t xml:space="preserve">explained </w:t>
      </w:r>
      <w:r w:rsidR="00085F29">
        <w:t xml:space="preserve">consumers were </w:t>
      </w:r>
      <w:r w:rsidR="007D143B">
        <w:t>supported to take risks</w:t>
      </w:r>
      <w:r w:rsidR="0003046F">
        <w:t xml:space="preserve">, </w:t>
      </w:r>
      <w:r w:rsidR="0063694D">
        <w:t xml:space="preserve">provided their choices did </w:t>
      </w:r>
      <w:r w:rsidR="0063694D">
        <w:lastRenderedPageBreak/>
        <w:t>not harm others.</w:t>
      </w:r>
      <w:r w:rsidR="00CC5E29">
        <w:t xml:space="preserve"> Care documentation evidenced </w:t>
      </w:r>
      <w:r w:rsidR="005357C1">
        <w:t xml:space="preserve">risk assessments were in place </w:t>
      </w:r>
      <w:r w:rsidR="006A467A">
        <w:t xml:space="preserve">for </w:t>
      </w:r>
      <w:r w:rsidR="005357C1">
        <w:t>consumers</w:t>
      </w:r>
      <w:r w:rsidR="006A467A">
        <w:t xml:space="preserve"> who</w:t>
      </w:r>
      <w:r w:rsidR="005357C1">
        <w:t xml:space="preserve"> participated in activities with an element of risk.</w:t>
      </w:r>
      <w:r w:rsidR="002D2E0F">
        <w:t xml:space="preserve"> </w:t>
      </w:r>
    </w:p>
    <w:p w14:paraId="2ABDDB03" w14:textId="5676FC2D" w:rsidR="003D6C62" w:rsidRDefault="0023776A">
      <w:pPr>
        <w:pStyle w:val="NormalArial"/>
      </w:pPr>
      <w:r>
        <w:t>Consumers gave practical examples of</w:t>
      </w:r>
      <w:r w:rsidR="00FB1B2F">
        <w:t xml:space="preserve"> </w:t>
      </w:r>
      <w:r w:rsidR="0003046F">
        <w:t xml:space="preserve">current, accurate and timely </w:t>
      </w:r>
      <w:r w:rsidR="00FB1B2F">
        <w:t xml:space="preserve">information </w:t>
      </w:r>
      <w:r w:rsidR="00E24B3A">
        <w:t xml:space="preserve">received which </w:t>
      </w:r>
      <w:r w:rsidR="0003046F">
        <w:t xml:space="preserve">included </w:t>
      </w:r>
      <w:r w:rsidR="0053199B">
        <w:t>menus, lifestyle activities</w:t>
      </w:r>
      <w:r w:rsidR="005B1EB4">
        <w:t xml:space="preserve"> and COVID-19 updates.</w:t>
      </w:r>
      <w:r w:rsidR="002B2D61">
        <w:t xml:space="preserve"> </w:t>
      </w:r>
      <w:r w:rsidR="004102A3">
        <w:t xml:space="preserve">Staff </w:t>
      </w:r>
      <w:r w:rsidR="008D683E">
        <w:t xml:space="preserve">said updates were discussed in </w:t>
      </w:r>
      <w:r w:rsidR="0003046F">
        <w:t xml:space="preserve">consumer </w:t>
      </w:r>
      <w:r w:rsidR="008D683E">
        <w:t xml:space="preserve">meetings and </w:t>
      </w:r>
      <w:r w:rsidR="0003046F">
        <w:t>described how</w:t>
      </w:r>
      <w:r w:rsidR="0018750F">
        <w:t xml:space="preserve"> </w:t>
      </w:r>
      <w:r w:rsidR="007D4B0F">
        <w:t>communicat</w:t>
      </w:r>
      <w:r w:rsidR="0003046F">
        <w:t>ion</w:t>
      </w:r>
      <w:r w:rsidR="0018750F">
        <w:t xml:space="preserve"> </w:t>
      </w:r>
      <w:r w:rsidR="0003046F">
        <w:t xml:space="preserve">was tailored for </w:t>
      </w:r>
      <w:r w:rsidR="0018750F">
        <w:t xml:space="preserve">consumers </w:t>
      </w:r>
      <w:r w:rsidR="0003046F">
        <w:t>with</w:t>
      </w:r>
      <w:r w:rsidR="0018750F">
        <w:t xml:space="preserve"> </w:t>
      </w:r>
      <w:r w:rsidR="0003046F">
        <w:t>sensory or cognitive</w:t>
      </w:r>
      <w:r w:rsidR="0018750F">
        <w:t xml:space="preserve"> impairments</w:t>
      </w:r>
      <w:r w:rsidR="007D4B0F">
        <w:t>.</w:t>
      </w:r>
      <w:r w:rsidR="00D226C5">
        <w:t xml:space="preserve"> Care documentation </w:t>
      </w:r>
      <w:r w:rsidR="0003046F">
        <w:t>reflected consumer’s and representative’s</w:t>
      </w:r>
      <w:r w:rsidR="00920B5F">
        <w:t xml:space="preserve"> communication preferences</w:t>
      </w:r>
      <w:r w:rsidR="000938F1">
        <w:t>.</w:t>
      </w:r>
    </w:p>
    <w:p w14:paraId="78E7F12B" w14:textId="28AA8A13" w:rsidR="00044D56" w:rsidRPr="00712752" w:rsidRDefault="00602B72">
      <w:pPr>
        <w:pStyle w:val="NormalArial"/>
      </w:pPr>
      <w:r>
        <w:t xml:space="preserve">Consumers said their personal information was kept confidential and gave practical examples of how their privacy was respected, such </w:t>
      </w:r>
      <w:r w:rsidR="0003046F">
        <w:t>sought consent</w:t>
      </w:r>
      <w:r w:rsidR="00696FD4">
        <w:t xml:space="preserve"> prior to entering</w:t>
      </w:r>
      <w:r w:rsidR="0003046F">
        <w:t xml:space="preserve"> their room</w:t>
      </w:r>
      <w:r w:rsidR="00696FD4">
        <w:t xml:space="preserve">. </w:t>
      </w:r>
      <w:r w:rsidR="0006202A">
        <w:t xml:space="preserve">Staff said consumers’ </w:t>
      </w:r>
      <w:r w:rsidR="00C63A33">
        <w:t xml:space="preserve">hardcopy </w:t>
      </w:r>
      <w:r w:rsidR="00A93A51">
        <w:t>information was kept in locked nurses’ stations</w:t>
      </w:r>
      <w:r w:rsidR="001D7FE7">
        <w:t xml:space="preserve"> </w:t>
      </w:r>
      <w:r w:rsidR="00A93A51">
        <w:t xml:space="preserve">and </w:t>
      </w:r>
      <w:r w:rsidR="00C63A33">
        <w:t xml:space="preserve">stored electronically in </w:t>
      </w:r>
      <w:r w:rsidR="00124A4C">
        <w:t>a password-protected electronic care management system (ECMS).</w:t>
      </w:r>
      <w:r w:rsidR="00AB2208">
        <w:t xml:space="preserve"> Care documentation evidenced consumers’ privacy</w:t>
      </w:r>
      <w:r w:rsidR="00DA43DE">
        <w:t xml:space="preserve"> preferences</w:t>
      </w:r>
      <w:r w:rsidR="00AB2208">
        <w:t>.</w:t>
      </w:r>
      <w:r w:rsidR="00044D56" w:rsidRPr="00996FAF">
        <w:br w:type="page"/>
      </w:r>
    </w:p>
    <w:p w14:paraId="751C0125" w14:textId="77777777" w:rsidR="00044D56" w:rsidRPr="00996FAF" w:rsidRDefault="00044D5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F04C9" w14:paraId="2D8477A9" w14:textId="77777777" w:rsidTr="006F0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E64D277" w14:textId="77777777" w:rsidR="00044D56" w:rsidRPr="0075021E" w:rsidRDefault="00044D5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CEAF9F9" w14:textId="77777777" w:rsidR="00044D56" w:rsidRPr="00996FAF" w:rsidRDefault="00044D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04C9" w14:paraId="22D4E59F" w14:textId="77777777" w:rsidTr="006F04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EF5CB2" w14:textId="77777777" w:rsidR="00044D56" w:rsidRPr="00996FAF" w:rsidRDefault="00044D56">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2C3EB62"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129FCD2"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3649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44D56" w:rsidRPr="00B952AA">
                  <w:rPr>
                    <w:rFonts w:ascii="Arial" w:hAnsi="Arial" w:cs="Arial"/>
                  </w:rPr>
                  <w:t>Compliant</w:t>
                </w:r>
              </w:sdtContent>
            </w:sdt>
          </w:p>
        </w:tc>
      </w:tr>
      <w:tr w:rsidR="006F04C9" w14:paraId="38F10F8A"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79DCBA" w14:textId="77777777" w:rsidR="00044D56" w:rsidRPr="00996FAF" w:rsidRDefault="00044D56">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15AEDA"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CE1AE86"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94374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44D56" w:rsidRPr="00B952AA">
                  <w:rPr>
                    <w:rFonts w:ascii="Arial" w:hAnsi="Arial" w:cs="Arial"/>
                  </w:rPr>
                  <w:t>Compliant</w:t>
                </w:r>
              </w:sdtContent>
            </w:sdt>
          </w:p>
        </w:tc>
      </w:tr>
      <w:tr w:rsidR="006F04C9" w14:paraId="7F727DFB" w14:textId="77777777" w:rsidTr="006F04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EDF834" w14:textId="77777777" w:rsidR="00044D56" w:rsidRPr="00996FAF" w:rsidRDefault="00044D56">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E5798EA"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92216D" w14:textId="77777777" w:rsidR="00044D56" w:rsidRPr="00996FAF" w:rsidRDefault="00044D5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E1912F6" w14:textId="77777777" w:rsidR="00044D56" w:rsidRPr="00996FAF" w:rsidRDefault="00044D5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2F94255"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52781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44D56" w:rsidRPr="00B952AA">
                  <w:rPr>
                    <w:rFonts w:ascii="Arial" w:hAnsi="Arial" w:cs="Arial"/>
                  </w:rPr>
                  <w:t>Compliant</w:t>
                </w:r>
              </w:sdtContent>
            </w:sdt>
          </w:p>
        </w:tc>
      </w:tr>
      <w:tr w:rsidR="006F04C9" w14:paraId="7F042AAA"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5814D8" w14:textId="77777777" w:rsidR="00044D56" w:rsidRPr="00996FAF" w:rsidRDefault="00044D56">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C249CAD"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39B7C82" w14:textId="77777777" w:rsidR="00044D56" w:rsidRPr="00996FAF" w:rsidRDefault="003D4F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84117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44D56" w:rsidRPr="00B952AA">
                  <w:rPr>
                    <w:rFonts w:ascii="Arial" w:hAnsi="Arial" w:cs="Arial"/>
                  </w:rPr>
                  <w:t>Compliant</w:t>
                </w:r>
              </w:sdtContent>
            </w:sdt>
          </w:p>
        </w:tc>
      </w:tr>
      <w:tr w:rsidR="006F04C9" w14:paraId="0C729EB0" w14:textId="77777777" w:rsidTr="006F04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E5B8BD" w14:textId="77777777" w:rsidR="00044D56" w:rsidRPr="00996FAF" w:rsidRDefault="00044D56">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0ED0399"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FAFF5BA"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38131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44D56" w:rsidRPr="00B952AA">
                  <w:rPr>
                    <w:rFonts w:ascii="Arial" w:hAnsi="Arial" w:cs="Arial"/>
                  </w:rPr>
                  <w:t>Compliant</w:t>
                </w:r>
              </w:sdtContent>
            </w:sdt>
          </w:p>
        </w:tc>
      </w:tr>
    </w:tbl>
    <w:p w14:paraId="243E8FAB" w14:textId="77777777" w:rsidR="00044D56" w:rsidRDefault="00044D56">
      <w:pPr>
        <w:pStyle w:val="Heading20"/>
      </w:pPr>
      <w:r w:rsidRPr="00996FAF">
        <w:t>Findings</w:t>
      </w:r>
    </w:p>
    <w:p w14:paraId="5B5D8CE2" w14:textId="7453AE42" w:rsidR="008B25FC" w:rsidRDefault="005B0288">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D1D43C0" w14:textId="09A4D7FC" w:rsidR="000D7E9C" w:rsidRDefault="008B25FC">
      <w:pPr>
        <w:pStyle w:val="NormalArial"/>
      </w:pPr>
      <w:r>
        <w:t xml:space="preserve">Consumers and representatives </w:t>
      </w:r>
      <w:r w:rsidR="007E0CFA">
        <w:t>said the assessment and planning of consumers’ care</w:t>
      </w:r>
      <w:r w:rsidR="00B71A20">
        <w:t xml:space="preserve"> </w:t>
      </w:r>
      <w:r w:rsidR="007918FF">
        <w:t xml:space="preserve">identified risks to consumers and </w:t>
      </w:r>
      <w:r w:rsidR="0003046F">
        <w:t xml:space="preserve">planned </w:t>
      </w:r>
      <w:r w:rsidR="00F740CE">
        <w:t>how these would be managed.</w:t>
      </w:r>
      <w:r w:rsidR="009937F1">
        <w:t xml:space="preserve"> Staff understood risks for individual consumers and described </w:t>
      </w:r>
      <w:r w:rsidR="00B1197B">
        <w:t xml:space="preserve">the interventions in place to manage those risks. </w:t>
      </w:r>
      <w:r w:rsidR="009D32F6">
        <w:t>Care documentation evidenced risks to consumers</w:t>
      </w:r>
      <w:r w:rsidR="00C767A8">
        <w:t xml:space="preserve">, such as falls and pressure injuries, were identified </w:t>
      </w:r>
      <w:r w:rsidR="003D2B46">
        <w:t>through validated assessment tools</w:t>
      </w:r>
      <w:r w:rsidR="00813991">
        <w:t>.</w:t>
      </w:r>
    </w:p>
    <w:p w14:paraId="5119E9AD" w14:textId="0F9CAE3C" w:rsidR="00A218C1" w:rsidRDefault="00FC3291">
      <w:pPr>
        <w:pStyle w:val="NormalArial"/>
      </w:pPr>
      <w:r>
        <w:t xml:space="preserve">Consumers and representatives said they </w:t>
      </w:r>
      <w:r w:rsidR="0003046F">
        <w:t>had discussed</w:t>
      </w:r>
      <w:r>
        <w:t xml:space="preserve"> consumers’</w:t>
      </w:r>
      <w:r w:rsidR="00F42768">
        <w:t xml:space="preserve"> care</w:t>
      </w:r>
      <w:r w:rsidR="0003046F">
        <w:t xml:space="preserve"> preferences</w:t>
      </w:r>
      <w:r w:rsidR="006B6E8A">
        <w:t xml:space="preserve">, which included advance care </w:t>
      </w:r>
      <w:r w:rsidR="00A01DB6">
        <w:t>and end of life planning.</w:t>
      </w:r>
      <w:r w:rsidR="00B537F6">
        <w:t xml:space="preserve"> Staff </w:t>
      </w:r>
      <w:r w:rsidR="00736AE6">
        <w:t xml:space="preserve">described the </w:t>
      </w:r>
      <w:r w:rsidR="0003046F">
        <w:t>p</w:t>
      </w:r>
      <w:r w:rsidR="00736AE6">
        <w:t xml:space="preserve">rocess </w:t>
      </w:r>
      <w:r w:rsidR="0003046F">
        <w:t xml:space="preserve">used to develop the consumer care plan, </w:t>
      </w:r>
      <w:r w:rsidR="00736AE6">
        <w:t xml:space="preserve">which included </w:t>
      </w:r>
      <w:r w:rsidR="0003046F">
        <w:t>their</w:t>
      </w:r>
      <w:r w:rsidR="0002400E">
        <w:t xml:space="preserve"> </w:t>
      </w:r>
      <w:r w:rsidR="0003046F">
        <w:t xml:space="preserve">end of life </w:t>
      </w:r>
      <w:r w:rsidR="0002400E">
        <w:t>wishes and appointment of a substitute decision-maker where necessary.</w:t>
      </w:r>
      <w:r w:rsidR="00E91F32">
        <w:t xml:space="preserve"> </w:t>
      </w:r>
      <w:r w:rsidR="00436A16">
        <w:t>Care documentation evidenced consumers’ current needs, goals and preferences</w:t>
      </w:r>
      <w:r w:rsidR="009629DB">
        <w:t xml:space="preserve"> and advance care </w:t>
      </w:r>
      <w:r w:rsidR="00D9768D">
        <w:t>directives</w:t>
      </w:r>
      <w:r w:rsidR="009629DB">
        <w:t xml:space="preserve"> were </w:t>
      </w:r>
      <w:r w:rsidR="00D9768D">
        <w:t>recorded</w:t>
      </w:r>
      <w:r w:rsidR="009629DB">
        <w:t>.</w:t>
      </w:r>
    </w:p>
    <w:p w14:paraId="3C7D6D42" w14:textId="014FA255" w:rsidR="00DF27A6" w:rsidRDefault="00245F29">
      <w:pPr>
        <w:pStyle w:val="NormalArial"/>
      </w:pPr>
      <w:r>
        <w:t>Consumers and representatives said they</w:t>
      </w:r>
      <w:r w:rsidR="00D9768D">
        <w:t>,</w:t>
      </w:r>
      <w:r>
        <w:t xml:space="preserve"> </w:t>
      </w:r>
      <w:r w:rsidR="00D9768D">
        <w:t>their</w:t>
      </w:r>
      <w:r w:rsidR="00A91F47">
        <w:t xml:space="preserve"> medical officers and </w:t>
      </w:r>
      <w:r w:rsidR="00D9768D">
        <w:t xml:space="preserve">allied </w:t>
      </w:r>
      <w:r w:rsidR="00CD0559">
        <w:t>health professionals</w:t>
      </w:r>
      <w:r w:rsidR="00D9768D">
        <w:t xml:space="preserve"> were involved in assessment and care planning processes. </w:t>
      </w:r>
      <w:r w:rsidR="00336056">
        <w:t xml:space="preserve">Care documentation evidenced </w:t>
      </w:r>
      <w:r w:rsidR="003A70E5">
        <w:t>case conferences were routinely held and consumer’s nominated representatives were involved in care discussion. Care documentation included input from medical officers, allied health professionals and disability support organisations.</w:t>
      </w:r>
    </w:p>
    <w:p w14:paraId="5A6039BD" w14:textId="321A5940" w:rsidR="00CB1A46" w:rsidRDefault="00DF27A6">
      <w:pPr>
        <w:pStyle w:val="NormalArial"/>
      </w:pPr>
      <w:r>
        <w:lastRenderedPageBreak/>
        <w:t xml:space="preserve">Consumers and representatives </w:t>
      </w:r>
      <w:r w:rsidR="00D7157C">
        <w:t xml:space="preserve">said </w:t>
      </w:r>
      <w:r w:rsidR="0030130D">
        <w:t xml:space="preserve">the </w:t>
      </w:r>
      <w:r w:rsidR="00D7157C">
        <w:t xml:space="preserve">outcomes of assessment was </w:t>
      </w:r>
      <w:r w:rsidR="00D85354">
        <w:t xml:space="preserve">shared verbally by staff and </w:t>
      </w:r>
      <w:r w:rsidR="004157D2">
        <w:t>they</w:t>
      </w:r>
      <w:r w:rsidR="003A70E5">
        <w:t xml:space="preserve"> had</w:t>
      </w:r>
      <w:r w:rsidR="004157D2">
        <w:t xml:space="preserve"> </w:t>
      </w:r>
      <w:r w:rsidR="00AE5A71">
        <w:t>also accessed a</w:t>
      </w:r>
      <w:r w:rsidR="004157D2">
        <w:t xml:space="preserve"> copy of their care plan.</w:t>
      </w:r>
      <w:r w:rsidR="00975AE5">
        <w:t xml:space="preserve"> Staff said </w:t>
      </w:r>
      <w:r w:rsidR="001500B4">
        <w:t>cop</w:t>
      </w:r>
      <w:r w:rsidR="003A70E5">
        <w:t xml:space="preserve">ies of consumer’s care plans were </w:t>
      </w:r>
      <w:r w:rsidR="001500B4">
        <w:t xml:space="preserve">offered </w:t>
      </w:r>
      <w:r w:rsidR="00AA13A0">
        <w:t>when changes were made.</w:t>
      </w:r>
      <w:r w:rsidR="006A31BF">
        <w:t xml:space="preserve"> </w:t>
      </w:r>
      <w:r w:rsidR="00E93D1F">
        <w:t xml:space="preserve">Staff were </w:t>
      </w:r>
      <w:r w:rsidR="003A70E5">
        <w:t>observed accessing and referring to consumer’s care plans via the ECMS.</w:t>
      </w:r>
    </w:p>
    <w:p w14:paraId="024BFCA2" w14:textId="52560B7F" w:rsidR="00044D56" w:rsidRPr="00334B7D" w:rsidRDefault="006E4B4B">
      <w:pPr>
        <w:pStyle w:val="NormalArial"/>
      </w:pPr>
      <w:r>
        <w:t>Consumers and representatives said they were involved in regular reviews of consumers’ care</w:t>
      </w:r>
      <w:r w:rsidR="00850BB5">
        <w:t>, particularly following a</w:t>
      </w:r>
      <w:r w:rsidR="00C138A8">
        <w:t>n incident or</w:t>
      </w:r>
      <w:r w:rsidR="00850BB5">
        <w:t xml:space="preserve"> change</w:t>
      </w:r>
      <w:r w:rsidR="002B0B19">
        <w:t xml:space="preserve"> in circumstances.</w:t>
      </w:r>
      <w:r w:rsidR="006A31BF">
        <w:t xml:space="preserve"> </w:t>
      </w:r>
      <w:r w:rsidR="00760687">
        <w:t xml:space="preserve">Staff explained consumers’ care plans were reviewed biannually or when their </w:t>
      </w:r>
      <w:r w:rsidR="008265C0">
        <w:t xml:space="preserve">health or care </w:t>
      </w:r>
      <w:r w:rsidR="00760687">
        <w:t>needs changed, such as following a fall</w:t>
      </w:r>
      <w:r w:rsidR="008265C0">
        <w:t>.</w:t>
      </w:r>
      <w:r w:rsidR="00D85354">
        <w:t xml:space="preserve"> </w:t>
      </w:r>
      <w:r w:rsidR="00FA3DBF">
        <w:t xml:space="preserve">Care documentation evidenced </w:t>
      </w:r>
      <w:r w:rsidR="006B5E4D">
        <w:t xml:space="preserve">consumers’ needs were regularly reviewed </w:t>
      </w:r>
      <w:r w:rsidR="001A60F4">
        <w:t>as well as</w:t>
      </w:r>
      <w:r w:rsidR="006B5E4D">
        <w:t xml:space="preserve"> when their circumstances changed.</w:t>
      </w:r>
      <w:r w:rsidR="00044D56" w:rsidRPr="00996FAF">
        <w:t xml:space="preserve"> </w:t>
      </w:r>
      <w:r w:rsidR="00044D56" w:rsidRPr="00996FAF">
        <w:br w:type="page"/>
      </w:r>
    </w:p>
    <w:p w14:paraId="382776E5" w14:textId="77777777" w:rsidR="00044D56" w:rsidRPr="00996FAF" w:rsidRDefault="00044D5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04C9" w14:paraId="532A69C4" w14:textId="77777777" w:rsidTr="006F0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08F0D4" w14:textId="77777777" w:rsidR="00044D56" w:rsidRPr="00996FAF" w:rsidRDefault="00044D5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B0BEA5B" w14:textId="77777777" w:rsidR="00044D56" w:rsidRPr="00996FAF" w:rsidRDefault="00044D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04C9" w14:paraId="63511408"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873B3" w14:textId="77777777" w:rsidR="00044D56" w:rsidRPr="00996FAF" w:rsidRDefault="00044D5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3EB584B"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A70CE9" w14:textId="77777777" w:rsidR="00044D56" w:rsidRPr="00996FAF" w:rsidRDefault="00044D5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A7346A" w14:textId="77777777" w:rsidR="00044D56" w:rsidRPr="00996FAF" w:rsidRDefault="00044D5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92A451" w14:textId="77777777" w:rsidR="00044D56" w:rsidRPr="00996FAF" w:rsidRDefault="00044D5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B6A126"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68937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44D56" w:rsidRPr="002C2F15">
                  <w:rPr>
                    <w:rFonts w:ascii="Arial" w:hAnsi="Arial" w:cs="Arial"/>
                  </w:rPr>
                  <w:t>Compliant</w:t>
                </w:r>
              </w:sdtContent>
            </w:sdt>
          </w:p>
        </w:tc>
      </w:tr>
      <w:tr w:rsidR="006F04C9" w14:paraId="21E2F0B2"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A6008" w14:textId="77777777" w:rsidR="00044D56" w:rsidRPr="00996FAF" w:rsidRDefault="00044D5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9C2E6AD"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5185788"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67064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44D56" w:rsidRPr="002C2F15">
                  <w:rPr>
                    <w:rFonts w:ascii="Arial" w:hAnsi="Arial" w:cs="Arial"/>
                  </w:rPr>
                  <w:t>Compliant</w:t>
                </w:r>
              </w:sdtContent>
            </w:sdt>
          </w:p>
        </w:tc>
      </w:tr>
      <w:tr w:rsidR="006F04C9" w14:paraId="01E18A64"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8B2E9" w14:textId="77777777" w:rsidR="00044D56" w:rsidRPr="00996FAF" w:rsidRDefault="00044D56">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C344ABF" w14:textId="77777777" w:rsidR="00044D56" w:rsidRPr="00996FAF" w:rsidRDefault="00044D5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D243A68"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63395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44D56" w:rsidRPr="002C2F15">
                  <w:rPr>
                    <w:rFonts w:ascii="Arial" w:hAnsi="Arial" w:cs="Arial"/>
                  </w:rPr>
                  <w:t>Compliant</w:t>
                </w:r>
              </w:sdtContent>
            </w:sdt>
          </w:p>
        </w:tc>
      </w:tr>
      <w:tr w:rsidR="006F04C9" w14:paraId="5AEB00F9"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6D34D" w14:textId="77777777" w:rsidR="00044D56" w:rsidRPr="00996FAF" w:rsidRDefault="00044D56">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3651AED"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8C6BA6E" w14:textId="77777777" w:rsidR="00044D56" w:rsidRPr="00996FAF" w:rsidRDefault="003D4F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76850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44D56" w:rsidRPr="002C2F15">
                  <w:rPr>
                    <w:rFonts w:ascii="Arial" w:hAnsi="Arial" w:cs="Arial"/>
                  </w:rPr>
                  <w:t>Compliant</w:t>
                </w:r>
              </w:sdtContent>
            </w:sdt>
          </w:p>
        </w:tc>
      </w:tr>
      <w:tr w:rsidR="006F04C9" w14:paraId="2899B40C"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149B2" w14:textId="77777777" w:rsidR="00044D56" w:rsidRPr="00996FAF" w:rsidRDefault="00044D56">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4C4E118"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FFC2EBC"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7810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44D56" w:rsidRPr="002C2F15">
                  <w:rPr>
                    <w:rFonts w:ascii="Arial" w:hAnsi="Arial" w:cs="Arial"/>
                  </w:rPr>
                  <w:t>Compliant</w:t>
                </w:r>
              </w:sdtContent>
            </w:sdt>
          </w:p>
        </w:tc>
      </w:tr>
      <w:tr w:rsidR="006F04C9" w14:paraId="328E206C"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CEA5B" w14:textId="77777777" w:rsidR="00044D56" w:rsidRPr="00996FAF" w:rsidRDefault="00044D56">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DD76F2A"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CD06A63"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25776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44D56" w:rsidRPr="002C2F15">
                  <w:rPr>
                    <w:rFonts w:ascii="Arial" w:hAnsi="Arial" w:cs="Arial"/>
                  </w:rPr>
                  <w:t>Compliant</w:t>
                </w:r>
              </w:sdtContent>
            </w:sdt>
          </w:p>
        </w:tc>
      </w:tr>
      <w:tr w:rsidR="006F04C9" w14:paraId="21652188"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E9B84" w14:textId="77777777" w:rsidR="00044D56" w:rsidRPr="00996FAF" w:rsidRDefault="00044D56">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120C6FB"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7E7595" w14:textId="77777777" w:rsidR="00044D56" w:rsidRPr="00996FAF" w:rsidRDefault="00044D5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B71AC46" w14:textId="77777777" w:rsidR="00044D56" w:rsidRPr="00996FAF" w:rsidRDefault="00044D5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2EAB66C"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13173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44D56" w:rsidRPr="002C2F15">
                  <w:rPr>
                    <w:rFonts w:ascii="Arial" w:hAnsi="Arial" w:cs="Arial"/>
                  </w:rPr>
                  <w:t>Compliant</w:t>
                </w:r>
              </w:sdtContent>
            </w:sdt>
          </w:p>
        </w:tc>
      </w:tr>
    </w:tbl>
    <w:p w14:paraId="3FC41F25" w14:textId="77777777" w:rsidR="00044D56" w:rsidRDefault="00044D56">
      <w:pPr>
        <w:pStyle w:val="Heading20"/>
      </w:pPr>
      <w:r w:rsidRPr="00996FAF">
        <w:t>Findings</w:t>
      </w:r>
    </w:p>
    <w:p w14:paraId="64840065" w14:textId="77777777" w:rsidR="000B1D60" w:rsidRDefault="00E614B1">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E6024FC" w14:textId="7C7ECB1A" w:rsidR="0025338A" w:rsidRDefault="000B1D60">
      <w:pPr>
        <w:pStyle w:val="NormalArial"/>
      </w:pPr>
      <w:r>
        <w:t xml:space="preserve">Consumers and representatives </w:t>
      </w:r>
      <w:r w:rsidR="005A01DD">
        <w:t xml:space="preserve">said consumers received personal and clinical care that was safe and right for </w:t>
      </w:r>
      <w:r w:rsidR="0041269E">
        <w:t>them, met their needs and preferences and supported their well</w:t>
      </w:r>
      <w:r w:rsidR="00C861A3">
        <w:t>-being.</w:t>
      </w:r>
      <w:r w:rsidR="00A12773">
        <w:t xml:space="preserve"> Staff</w:t>
      </w:r>
      <w:r w:rsidR="00BC76FF">
        <w:t xml:space="preserve"> explained consumers’ individual </w:t>
      </w:r>
      <w:r w:rsidR="00025CCE">
        <w:t>personal and clinical care needs and understood restrictive practices</w:t>
      </w:r>
      <w:r w:rsidR="004900B7">
        <w:t>,</w:t>
      </w:r>
      <w:r w:rsidR="00025CCE">
        <w:t xml:space="preserve"> </w:t>
      </w:r>
      <w:r w:rsidR="004900B7">
        <w:t>pain management</w:t>
      </w:r>
      <w:r w:rsidR="00B22B6D">
        <w:t xml:space="preserve"> and </w:t>
      </w:r>
      <w:r w:rsidR="009D27F2">
        <w:t xml:space="preserve">how to maintain </w:t>
      </w:r>
      <w:r w:rsidR="003F4188">
        <w:t xml:space="preserve">consumers’ </w:t>
      </w:r>
      <w:r w:rsidR="00B22B6D">
        <w:t>skin integrity.</w:t>
      </w:r>
      <w:r w:rsidR="002B3D6D">
        <w:t xml:space="preserve"> Care documentation evidenced consumers received individualised care which was safe and tailored to their needs.</w:t>
      </w:r>
    </w:p>
    <w:p w14:paraId="0823288A" w14:textId="37DEBDD9" w:rsidR="005F6109" w:rsidRDefault="0025338A">
      <w:pPr>
        <w:pStyle w:val="NormalArial"/>
      </w:pPr>
      <w:r>
        <w:t xml:space="preserve">Consumers </w:t>
      </w:r>
      <w:r w:rsidR="009E46E2">
        <w:t xml:space="preserve">and representatives </w:t>
      </w:r>
      <w:r w:rsidR="00105251">
        <w:t>said high-impact or high-prevalence risks to consumers’ care was effectively managed.</w:t>
      </w:r>
      <w:r w:rsidR="00347A55">
        <w:t xml:space="preserve"> S</w:t>
      </w:r>
      <w:r w:rsidR="004E0031">
        <w:t>t</w:t>
      </w:r>
      <w:r w:rsidR="00347A55">
        <w:t xml:space="preserve">aff explained </w:t>
      </w:r>
      <w:r w:rsidR="00682B57">
        <w:t xml:space="preserve">where </w:t>
      </w:r>
      <w:r w:rsidR="004322A4">
        <w:t xml:space="preserve">a falls </w:t>
      </w:r>
      <w:r w:rsidR="00682B57">
        <w:t>risk w</w:t>
      </w:r>
      <w:r w:rsidR="004322A4">
        <w:t>as</w:t>
      </w:r>
      <w:r w:rsidR="00682B57">
        <w:t xml:space="preserve"> present for consumers, </w:t>
      </w:r>
      <w:r w:rsidR="003D6AE4">
        <w:t xml:space="preserve">prevention strategies were in place </w:t>
      </w:r>
      <w:r w:rsidR="00E10CE1">
        <w:t>to manage those risks</w:t>
      </w:r>
      <w:r w:rsidR="007E4006">
        <w:t xml:space="preserve">, such as ensuring </w:t>
      </w:r>
      <w:r w:rsidR="003B7419">
        <w:t>they were available to assist consumers to mobilise.</w:t>
      </w:r>
      <w:r w:rsidR="009B69AA">
        <w:t xml:space="preserve"> Care documentation evidenced </w:t>
      </w:r>
      <w:r w:rsidR="00ED58EA">
        <w:t>risks to consumers were identified and management strategies were in place to guide staff in care delivery.</w:t>
      </w:r>
    </w:p>
    <w:p w14:paraId="006A398E" w14:textId="77777777" w:rsidR="00841546" w:rsidRDefault="005F6109">
      <w:pPr>
        <w:pStyle w:val="NormalArial"/>
      </w:pPr>
      <w:r>
        <w:lastRenderedPageBreak/>
        <w:t>Consumers and representatives said consumers’ end of life needs, goals</w:t>
      </w:r>
      <w:r w:rsidR="009E4313">
        <w:t>,</w:t>
      </w:r>
      <w:r>
        <w:t xml:space="preserve"> </w:t>
      </w:r>
      <w:proofErr w:type="gramStart"/>
      <w:r>
        <w:t>preferences</w:t>
      </w:r>
      <w:proofErr w:type="gramEnd"/>
      <w:r>
        <w:t xml:space="preserve"> </w:t>
      </w:r>
      <w:r w:rsidR="009E4313">
        <w:t xml:space="preserve">and wishes </w:t>
      </w:r>
      <w:r>
        <w:t>had been discussed with them.</w:t>
      </w:r>
      <w:r w:rsidR="00F96350">
        <w:t xml:space="preserve"> Staff gave practical examples of how comfort was </w:t>
      </w:r>
      <w:proofErr w:type="gramStart"/>
      <w:r w:rsidR="00F96350">
        <w:t>maximised</w:t>
      </w:r>
      <w:proofErr w:type="gramEnd"/>
      <w:r w:rsidR="00F96350">
        <w:t xml:space="preserve"> and dignity preserved for consumers nearing end of life, such as pain management and providing emotional support. Care documentation evidenced consumers</w:t>
      </w:r>
      <w:r w:rsidR="00193658">
        <w:t>’</w:t>
      </w:r>
      <w:r w:rsidR="00F96350">
        <w:t xml:space="preserve"> end of life needs, goals and preferences were identified.</w:t>
      </w:r>
    </w:p>
    <w:p w14:paraId="7B9FA5CE" w14:textId="599D6A42" w:rsidR="00443807" w:rsidRDefault="00443807" w:rsidP="00443807">
      <w:pPr>
        <w:pStyle w:val="NormalArial"/>
      </w:pPr>
      <w:r>
        <w:t xml:space="preserve">Consumers and representatives gave positive feedback about how </w:t>
      </w:r>
      <w:r w:rsidR="008958D5">
        <w:t>staff</w:t>
      </w:r>
      <w:r>
        <w:t xml:space="preserve"> responded to deterioration </w:t>
      </w:r>
      <w:r w:rsidR="00C732CF">
        <w:t xml:space="preserve">or changes </w:t>
      </w:r>
      <w:r>
        <w:t xml:space="preserve">in consumers’ conditions. Staff explained </w:t>
      </w:r>
      <w:r w:rsidR="00DC3815">
        <w:t xml:space="preserve">the escalation process when signs of </w:t>
      </w:r>
      <w:r>
        <w:t xml:space="preserve">deterioration </w:t>
      </w:r>
      <w:r w:rsidR="00DC3815">
        <w:t>were evident</w:t>
      </w:r>
      <w:r w:rsidR="008B0B6C">
        <w:t>, such as poor appetite,</w:t>
      </w:r>
      <w:r w:rsidR="001052D4">
        <w:t xml:space="preserve"> and said </w:t>
      </w:r>
      <w:r w:rsidR="00A9480A">
        <w:t>care plans were updated accordingly</w:t>
      </w:r>
      <w:r>
        <w:t>. Care documentation evidenced deterioration in consumers’ conditions were identified and respon</w:t>
      </w:r>
      <w:r w:rsidR="00572457">
        <w:t xml:space="preserve">ded to </w:t>
      </w:r>
      <w:r w:rsidR="003A70E5">
        <w:t>in a timely manner</w:t>
      </w:r>
      <w:r>
        <w:t>.</w:t>
      </w:r>
    </w:p>
    <w:p w14:paraId="7E0C42C9" w14:textId="304AC243" w:rsidR="0097776B" w:rsidRDefault="0097776B" w:rsidP="00443807">
      <w:pPr>
        <w:pStyle w:val="NormalArial"/>
      </w:pPr>
      <w:r>
        <w:t xml:space="preserve">Consumers </w:t>
      </w:r>
      <w:r w:rsidR="00ED7717">
        <w:t xml:space="preserve">and representatives </w:t>
      </w:r>
      <w:r>
        <w:t xml:space="preserve">said information about </w:t>
      </w:r>
      <w:proofErr w:type="spellStart"/>
      <w:r w:rsidR="00ED7717">
        <w:t>consumers</w:t>
      </w:r>
      <w:proofErr w:type="spellEnd"/>
      <w:r w:rsidR="00BE15B7">
        <w:t xml:space="preserve"> needs was </w:t>
      </w:r>
      <w:r>
        <w:t xml:space="preserve">shared </w:t>
      </w:r>
      <w:r w:rsidR="003A70E5">
        <w:t>effectively as t</w:t>
      </w:r>
      <w:r w:rsidR="0061480E">
        <w:t>hey</w:t>
      </w:r>
      <w:r>
        <w:t xml:space="preserve"> did not have to repeat themselves when staff provided care. Staff said </w:t>
      </w:r>
      <w:r w:rsidR="00BE15B7">
        <w:t xml:space="preserve">they were kept up to date by </w:t>
      </w:r>
      <w:r>
        <w:t xml:space="preserve">information shared during handovers and </w:t>
      </w:r>
      <w:r w:rsidR="00BE15B7">
        <w:t xml:space="preserve">by accessing the </w:t>
      </w:r>
      <w:r>
        <w:t>ECMS.</w:t>
      </w:r>
      <w:r w:rsidR="0061480E">
        <w:t xml:space="preserve"> Care documentation evidenced </w:t>
      </w:r>
      <w:r w:rsidR="00BE15B7">
        <w:t xml:space="preserve">information was exchanged between </w:t>
      </w:r>
      <w:r w:rsidR="00826DDB">
        <w:t>staff</w:t>
      </w:r>
      <w:r w:rsidR="00BE15B7">
        <w:t xml:space="preserve">, </w:t>
      </w:r>
      <w:r w:rsidR="00826DDB">
        <w:t xml:space="preserve">consumers’ representatives, medical </w:t>
      </w:r>
      <w:proofErr w:type="gramStart"/>
      <w:r w:rsidR="00826DDB">
        <w:t>officers</w:t>
      </w:r>
      <w:proofErr w:type="gramEnd"/>
      <w:r w:rsidR="00826DDB">
        <w:t xml:space="preserve"> and allied health specialists </w:t>
      </w:r>
      <w:r w:rsidR="00BE15B7">
        <w:t>as required.</w:t>
      </w:r>
    </w:p>
    <w:p w14:paraId="112A9788" w14:textId="49C08C6E" w:rsidR="000871BE" w:rsidRDefault="000871BE" w:rsidP="00443807">
      <w:pPr>
        <w:pStyle w:val="NormalArial"/>
      </w:pPr>
      <w:r>
        <w:t>Consumers and representatives said consumers received timely referrals to geriatricians and other health care providers</w:t>
      </w:r>
      <w:r w:rsidR="00BE15B7">
        <w:t xml:space="preserve"> when required</w:t>
      </w:r>
      <w:r>
        <w:t>.</w:t>
      </w:r>
      <w:r w:rsidR="00C3438D">
        <w:t xml:space="preserve"> Staff explained the referral process and how it informed consumers’ care and services. Care documentation evidenced consumers were referred to other health care providers when needed.</w:t>
      </w:r>
    </w:p>
    <w:p w14:paraId="150DFF11" w14:textId="07024E35" w:rsidR="002243E4" w:rsidRDefault="002243E4" w:rsidP="00443807">
      <w:pPr>
        <w:pStyle w:val="NormalArial"/>
      </w:pPr>
      <w:r>
        <w:t xml:space="preserve">Consumers and representatives gave positive feedback about infection-control measures and </w:t>
      </w:r>
      <w:r w:rsidR="00A171D1">
        <w:t>said</w:t>
      </w:r>
      <w:r>
        <w:t xml:space="preserve"> COVID-19 </w:t>
      </w:r>
      <w:r w:rsidR="00FE6E23">
        <w:t>infections were well</w:t>
      </w:r>
      <w:r>
        <w:t xml:space="preserve"> managed.</w:t>
      </w:r>
      <w:r w:rsidR="00242A49">
        <w:t xml:space="preserve"> Staff understood infection prevention and control and described how they minimised consumers’ need for antibiotics. Staff were guided by </w:t>
      </w:r>
      <w:r w:rsidR="00040263">
        <w:t xml:space="preserve">a clinical governance framework which comprised </w:t>
      </w:r>
      <w:r w:rsidR="00242A49">
        <w:t>policies and procedures in antimicrobial stewardship and infection control management, including the management of a COVID-19 outbreak.</w:t>
      </w:r>
    </w:p>
    <w:p w14:paraId="2847A7F8" w14:textId="4DD83CC1" w:rsidR="00044D56" w:rsidRPr="00262C0B" w:rsidRDefault="00044D56">
      <w:pPr>
        <w:pStyle w:val="NormalArial"/>
      </w:pPr>
      <w:r>
        <w:br w:type="page"/>
      </w:r>
    </w:p>
    <w:p w14:paraId="600398E7" w14:textId="77777777" w:rsidR="00044D56" w:rsidRPr="00996FAF" w:rsidRDefault="00044D5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04C9" w14:paraId="304342A8" w14:textId="77777777" w:rsidTr="006F0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0DBE86" w14:textId="77777777" w:rsidR="00044D56" w:rsidRPr="00996FAF" w:rsidRDefault="00044D5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B52BDAB" w14:textId="77777777" w:rsidR="00044D56" w:rsidRPr="00996FAF" w:rsidRDefault="00044D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04C9" w14:paraId="6E515106"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0F27D" w14:textId="77777777" w:rsidR="00044D56" w:rsidRPr="00996FAF" w:rsidRDefault="00044D56">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5435583"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33473F4"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0744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44D56" w:rsidRPr="00ED7F2E">
                  <w:rPr>
                    <w:rFonts w:ascii="Arial" w:hAnsi="Arial" w:cs="Arial"/>
                  </w:rPr>
                  <w:t>Compliant</w:t>
                </w:r>
              </w:sdtContent>
            </w:sdt>
          </w:p>
        </w:tc>
      </w:tr>
      <w:tr w:rsidR="006F04C9" w14:paraId="252EC95B"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E36E9" w14:textId="77777777" w:rsidR="00044D56" w:rsidRPr="00996FAF" w:rsidRDefault="00044D56">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0AD597F"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654F103C"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95160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44D56" w:rsidRPr="00ED7F2E">
                  <w:rPr>
                    <w:rFonts w:ascii="Arial" w:hAnsi="Arial" w:cs="Arial"/>
                  </w:rPr>
                  <w:t>Compliant</w:t>
                </w:r>
              </w:sdtContent>
            </w:sdt>
          </w:p>
        </w:tc>
      </w:tr>
      <w:tr w:rsidR="006F04C9" w14:paraId="2A8D322D"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F6FB2" w14:textId="77777777" w:rsidR="00044D56" w:rsidRPr="00996FAF" w:rsidRDefault="00044D56">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29CA5A8"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8BD508" w14:textId="77777777" w:rsidR="00044D56" w:rsidRPr="00996FAF" w:rsidRDefault="00044D5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7853D1" w14:textId="77777777" w:rsidR="00044D56" w:rsidRPr="00996FAF" w:rsidRDefault="00044D5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3476CF" w14:textId="77777777" w:rsidR="00044D56" w:rsidRPr="00996FAF" w:rsidRDefault="00044D5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BBE9CAC"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00182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44D56" w:rsidRPr="00ED7F2E">
                  <w:rPr>
                    <w:rFonts w:ascii="Arial" w:hAnsi="Arial" w:cs="Arial"/>
                  </w:rPr>
                  <w:t>Compliant</w:t>
                </w:r>
              </w:sdtContent>
            </w:sdt>
          </w:p>
        </w:tc>
      </w:tr>
      <w:tr w:rsidR="006F04C9" w14:paraId="29FF67AF"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AAAF6" w14:textId="77777777" w:rsidR="00044D56" w:rsidRPr="00996FAF" w:rsidRDefault="00044D56">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B0D6533"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BF03A74" w14:textId="77777777" w:rsidR="00044D56" w:rsidRPr="00996FAF" w:rsidRDefault="003D4F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51215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44D56" w:rsidRPr="00ED7F2E">
                  <w:rPr>
                    <w:rFonts w:ascii="Arial" w:hAnsi="Arial" w:cs="Arial"/>
                  </w:rPr>
                  <w:t>Compliant</w:t>
                </w:r>
              </w:sdtContent>
            </w:sdt>
          </w:p>
        </w:tc>
      </w:tr>
      <w:tr w:rsidR="006F04C9" w14:paraId="4883852E"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95B7F" w14:textId="77777777" w:rsidR="00044D56" w:rsidRPr="00996FAF" w:rsidRDefault="00044D56">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77F673"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2364F0E" w14:textId="77777777" w:rsidR="00044D56" w:rsidRPr="00996FAF" w:rsidRDefault="003D4F8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9910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44D56" w:rsidRPr="00ED7F2E">
                  <w:rPr>
                    <w:rFonts w:ascii="Arial" w:hAnsi="Arial" w:cs="Arial"/>
                  </w:rPr>
                  <w:t>Compliant</w:t>
                </w:r>
              </w:sdtContent>
            </w:sdt>
          </w:p>
        </w:tc>
      </w:tr>
      <w:tr w:rsidR="006F04C9" w14:paraId="67217BEF"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91F48" w14:textId="77777777" w:rsidR="00044D56" w:rsidRPr="00996FAF" w:rsidRDefault="00044D56">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5520ABD"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772B89E"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73881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44D56" w:rsidRPr="00ED7F2E">
                  <w:rPr>
                    <w:rFonts w:ascii="Arial" w:hAnsi="Arial" w:cs="Arial"/>
                  </w:rPr>
                  <w:t>Compliant</w:t>
                </w:r>
              </w:sdtContent>
            </w:sdt>
          </w:p>
        </w:tc>
      </w:tr>
      <w:tr w:rsidR="006F04C9" w14:paraId="68A6D0D2"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C674E" w14:textId="77777777" w:rsidR="00044D56" w:rsidRPr="00996FAF" w:rsidRDefault="00044D56">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D33C8E5"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6AEBD74"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62156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44D56" w:rsidRPr="00ED7F2E">
                  <w:rPr>
                    <w:rFonts w:ascii="Arial" w:hAnsi="Arial" w:cs="Arial"/>
                  </w:rPr>
                  <w:t>Compliant</w:t>
                </w:r>
              </w:sdtContent>
            </w:sdt>
          </w:p>
        </w:tc>
      </w:tr>
    </w:tbl>
    <w:p w14:paraId="62A605A4" w14:textId="77777777" w:rsidR="00044D56" w:rsidRDefault="00044D56">
      <w:pPr>
        <w:pStyle w:val="Heading20"/>
      </w:pPr>
      <w:r w:rsidRPr="00996FAF">
        <w:t>Findings</w:t>
      </w:r>
    </w:p>
    <w:p w14:paraId="6825D619" w14:textId="77777777" w:rsidR="00E63903" w:rsidRDefault="008814CF">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3EEA0D9" w14:textId="77777777" w:rsidR="001A7DD9" w:rsidRDefault="00C85436">
      <w:pPr>
        <w:pStyle w:val="NormalArial"/>
      </w:pPr>
      <w:r>
        <w:t>Consumers said they had access to safe</w:t>
      </w:r>
      <w:r w:rsidR="00590433">
        <w:t xml:space="preserve"> and effective supports for daily living which met their needs and preferences</w:t>
      </w:r>
      <w:r w:rsidR="00907AC5">
        <w:t xml:space="preserve"> and optimised their independence and quality of life.</w:t>
      </w:r>
      <w:r w:rsidR="004762CD">
        <w:t xml:space="preserve"> Staff e</w:t>
      </w:r>
      <w:r w:rsidR="00A55940">
        <w:t xml:space="preserve">xplained </w:t>
      </w:r>
      <w:r w:rsidR="00DA57CA">
        <w:t xml:space="preserve">the activities calendar was planned </w:t>
      </w:r>
      <w:r w:rsidR="0075355B">
        <w:t>with consumers</w:t>
      </w:r>
      <w:r w:rsidR="005D04ED">
        <w:t>’ input</w:t>
      </w:r>
      <w:r w:rsidR="0075355B">
        <w:t xml:space="preserve"> and had a goal of promoting independence</w:t>
      </w:r>
      <w:r w:rsidR="00401E04">
        <w:t xml:space="preserve">, </w:t>
      </w:r>
      <w:proofErr w:type="gramStart"/>
      <w:r w:rsidR="00401E04">
        <w:t>well-being</w:t>
      </w:r>
      <w:proofErr w:type="gramEnd"/>
      <w:r w:rsidR="00401E04">
        <w:t xml:space="preserve"> and quality of life.</w:t>
      </w:r>
      <w:r w:rsidR="00D566A4">
        <w:t xml:space="preserve"> Care documentation evidenced </w:t>
      </w:r>
      <w:r w:rsidR="00CD32E6">
        <w:t>consumers’ activities preferences</w:t>
      </w:r>
      <w:r w:rsidR="00D010C5">
        <w:t xml:space="preserve">, social connections and the supports needed to participate in </w:t>
      </w:r>
      <w:r w:rsidR="005860E5">
        <w:t>what interested them.</w:t>
      </w:r>
    </w:p>
    <w:p w14:paraId="3E2438BF" w14:textId="363B224B" w:rsidR="007F523A" w:rsidRDefault="001A7DD9">
      <w:pPr>
        <w:pStyle w:val="NormalArial"/>
      </w:pPr>
      <w:r>
        <w:t xml:space="preserve">Consumers </w:t>
      </w:r>
      <w:r w:rsidR="009368B2">
        <w:t xml:space="preserve">and representatives </w:t>
      </w:r>
      <w:r>
        <w:t xml:space="preserve">said </w:t>
      </w:r>
      <w:r w:rsidR="00BE15B7">
        <w:t>access to church services and staff support, promoted consumers spiritual and psychological wellbeing</w:t>
      </w:r>
      <w:r>
        <w:t xml:space="preserve">. Staff explained spending one-on-one time with </w:t>
      </w:r>
      <w:r w:rsidR="00BE15B7">
        <w:t>consumers</w:t>
      </w:r>
      <w:r w:rsidR="00A579B5">
        <w:t xml:space="preserve"> and</w:t>
      </w:r>
      <w:r w:rsidR="00914D11">
        <w:t xml:space="preserve"> arranging access to counselling</w:t>
      </w:r>
      <w:r w:rsidR="001F57D6">
        <w:t xml:space="preserve"> service</w:t>
      </w:r>
      <w:r w:rsidR="00485B3B">
        <w:t>s</w:t>
      </w:r>
      <w:r w:rsidR="00BE15B7">
        <w:t xml:space="preserve"> or</w:t>
      </w:r>
      <w:r w:rsidR="00485B3B">
        <w:t xml:space="preserve"> pastoral support</w:t>
      </w:r>
      <w:r>
        <w:t xml:space="preserve"> </w:t>
      </w:r>
      <w:r w:rsidR="00BE15B7">
        <w:t>when consumers felt low</w:t>
      </w:r>
      <w:r w:rsidR="008D5530">
        <w:t>.</w:t>
      </w:r>
      <w:r w:rsidR="00284D99">
        <w:t xml:space="preserve"> Care documentation </w:t>
      </w:r>
      <w:r w:rsidR="00BE15B7">
        <w:t>reflected</w:t>
      </w:r>
      <w:r w:rsidR="00284D99">
        <w:t xml:space="preserve"> consumers’ </w:t>
      </w:r>
      <w:r w:rsidR="00DA6B91">
        <w:t xml:space="preserve">emotional, </w:t>
      </w:r>
      <w:proofErr w:type="gramStart"/>
      <w:r w:rsidR="00DA6B91">
        <w:t>psychological</w:t>
      </w:r>
      <w:proofErr w:type="gramEnd"/>
      <w:r w:rsidR="00DA6B91">
        <w:t xml:space="preserve"> and spiritual needs and </w:t>
      </w:r>
      <w:r w:rsidR="00BE15B7">
        <w:t xml:space="preserve">responsive </w:t>
      </w:r>
      <w:r w:rsidR="00DA6B91">
        <w:t>strategies to enhance their well</w:t>
      </w:r>
      <w:r w:rsidR="0074160C">
        <w:t>-being.</w:t>
      </w:r>
    </w:p>
    <w:p w14:paraId="674C5CEE" w14:textId="2A7D24C3" w:rsidR="00C31261" w:rsidRDefault="007F523A">
      <w:pPr>
        <w:pStyle w:val="NormalArial"/>
      </w:pPr>
      <w:r>
        <w:t xml:space="preserve">Consumers gave practical examples of how they were supported to participate </w:t>
      </w:r>
      <w:r w:rsidR="00BE15B7">
        <w:t>with the internal and external communities</w:t>
      </w:r>
      <w:r>
        <w:t xml:space="preserve">, such as </w:t>
      </w:r>
      <w:r w:rsidR="00F13815">
        <w:t xml:space="preserve">pursing solo </w:t>
      </w:r>
      <w:r w:rsidR="000F31F1">
        <w:t>hobbies</w:t>
      </w:r>
      <w:r w:rsidR="0023626A">
        <w:t xml:space="preserve"> or </w:t>
      </w:r>
      <w:r w:rsidR="00485B78">
        <w:t>visiting local shops independently</w:t>
      </w:r>
      <w:r>
        <w:t>.</w:t>
      </w:r>
      <w:r w:rsidR="00064A38">
        <w:t xml:space="preserve"> Staff explained </w:t>
      </w:r>
      <w:r w:rsidR="001E1014">
        <w:t>consumers were encouraged to do things of interest to them through connections with community groups</w:t>
      </w:r>
      <w:r w:rsidR="00B73999">
        <w:t xml:space="preserve">, supporting them to continue their hobbies and by offering </w:t>
      </w:r>
      <w:r w:rsidR="00B73999">
        <w:lastRenderedPageBreak/>
        <w:t>regular lifestyle activities. Care documentation evidenced consumers’ activities of interest and their relationships of importance.</w:t>
      </w:r>
    </w:p>
    <w:p w14:paraId="7F320734" w14:textId="560534BF" w:rsidR="00AC082C" w:rsidRDefault="009377A2">
      <w:pPr>
        <w:pStyle w:val="NormalArial"/>
      </w:pPr>
      <w:r>
        <w:t xml:space="preserve">Consumers said information about their daily living needs were effectively communicated and staff understood consumers’ preferences. Staff explained information was shared during shift handovers and </w:t>
      </w:r>
      <w:r w:rsidR="00BE15B7">
        <w:t xml:space="preserve">care documentation evidenced, consumer's </w:t>
      </w:r>
      <w:r w:rsidR="008C14A5">
        <w:t xml:space="preserve">dietary preferences were </w:t>
      </w:r>
      <w:r w:rsidR="00F7777F">
        <w:t xml:space="preserve">shared </w:t>
      </w:r>
      <w:r w:rsidR="00BE15B7">
        <w:t xml:space="preserve">between care and catering staff. </w:t>
      </w:r>
    </w:p>
    <w:p w14:paraId="76D2BB46" w14:textId="39E7215C" w:rsidR="00910519" w:rsidRDefault="005935FA">
      <w:pPr>
        <w:pStyle w:val="NormalArial"/>
      </w:pPr>
      <w:r>
        <w:t xml:space="preserve">Consumers </w:t>
      </w:r>
      <w:r w:rsidR="0032114B">
        <w:t>said if they needed</w:t>
      </w:r>
      <w:r w:rsidR="00902D80">
        <w:t xml:space="preserve"> </w:t>
      </w:r>
      <w:r w:rsidR="00101FB3">
        <w:t xml:space="preserve">additional </w:t>
      </w:r>
      <w:r w:rsidR="00902D80">
        <w:t xml:space="preserve">support from other organisations or </w:t>
      </w:r>
      <w:r w:rsidR="002A053E">
        <w:t xml:space="preserve">service providers, they would </w:t>
      </w:r>
      <w:r w:rsidR="00101FB3">
        <w:t>be referred in a timely manner.</w:t>
      </w:r>
      <w:r w:rsidR="00511386">
        <w:t xml:space="preserve"> Staff explained </w:t>
      </w:r>
      <w:r w:rsidR="008958D5">
        <w:t xml:space="preserve">how consumers were referred </w:t>
      </w:r>
      <w:r w:rsidR="003D4F84">
        <w:t>to other</w:t>
      </w:r>
      <w:r w:rsidR="000658D3">
        <w:t xml:space="preserve"> organisations and volunteers who provided consumers </w:t>
      </w:r>
      <w:r w:rsidR="00592631">
        <w:t xml:space="preserve">with additional support, such as </w:t>
      </w:r>
      <w:r w:rsidR="002F72B0">
        <w:t>pastoral care.</w:t>
      </w:r>
      <w:r w:rsidR="0077029F">
        <w:t xml:space="preserve"> Care documentation evidenced collaboration with other organisations and individuals to meet consumers’ diverse needs.</w:t>
      </w:r>
    </w:p>
    <w:p w14:paraId="7FF795BE" w14:textId="1CDBE60D" w:rsidR="00F42DB7" w:rsidRDefault="00CA32FA">
      <w:pPr>
        <w:pStyle w:val="NormalArial"/>
      </w:pPr>
      <w:r>
        <w:t>Consumers and representatives said meals were enjoyable and portion</w:t>
      </w:r>
      <w:r w:rsidR="00236364">
        <w:t xml:space="preserve">s served were sufficient, however, some consumers </w:t>
      </w:r>
      <w:r w:rsidR="00C264F5">
        <w:t>said the temperature of hot food</w:t>
      </w:r>
      <w:r w:rsidR="00887EF5">
        <w:t>s</w:t>
      </w:r>
      <w:r w:rsidR="00C264F5">
        <w:t xml:space="preserve"> was not always warm </w:t>
      </w:r>
      <w:r w:rsidR="003A3B9E">
        <w:t>enough</w:t>
      </w:r>
      <w:r w:rsidR="00E855D3">
        <w:t>, leading to hot boxes being purchased to keep food warm</w:t>
      </w:r>
      <w:r w:rsidR="003A3B9E">
        <w:t>.</w:t>
      </w:r>
      <w:r w:rsidR="0070149F">
        <w:t xml:space="preserve"> Staff </w:t>
      </w:r>
      <w:r w:rsidR="00817E5B">
        <w:t>understood</w:t>
      </w:r>
      <w:r w:rsidR="00E855D3">
        <w:t>,</w:t>
      </w:r>
      <w:r w:rsidR="00817E5B">
        <w:t xml:space="preserve"> </w:t>
      </w:r>
      <w:r w:rsidR="00E855D3">
        <w:t xml:space="preserve">and care documentation evidenced, </w:t>
      </w:r>
      <w:r w:rsidR="00817E5B">
        <w:t xml:space="preserve">consumers’ dietary needs and preferences, including any cultural </w:t>
      </w:r>
      <w:r w:rsidR="0015639B">
        <w:t>food requirements</w:t>
      </w:r>
      <w:r w:rsidR="00E855D3">
        <w:t xml:space="preserve"> were captured</w:t>
      </w:r>
      <w:r w:rsidR="0015639B">
        <w:t xml:space="preserve">. </w:t>
      </w:r>
    </w:p>
    <w:p w14:paraId="4C0485F5" w14:textId="65617904" w:rsidR="00044D56" w:rsidRPr="00262C0B" w:rsidRDefault="002A505C">
      <w:pPr>
        <w:pStyle w:val="NormalArial"/>
      </w:pPr>
      <w:r>
        <w:t xml:space="preserve">Consumers </w:t>
      </w:r>
      <w:r w:rsidR="00D812E9">
        <w:t>said equipment provided was clean</w:t>
      </w:r>
      <w:r w:rsidR="00AB61EC">
        <w:t>, well maintained, suitable and they were comfortable raising any concerns with maintenance staff who were prompt in resolving issues.</w:t>
      </w:r>
      <w:r w:rsidR="00DD4514">
        <w:t xml:space="preserve"> Staff explained </w:t>
      </w:r>
      <w:r w:rsidR="00C8498B">
        <w:t xml:space="preserve">mobility aids were </w:t>
      </w:r>
      <w:r w:rsidR="00A022CD">
        <w:t xml:space="preserve">assessed for safety </w:t>
      </w:r>
      <w:r w:rsidR="00B41107">
        <w:t xml:space="preserve">prior to </w:t>
      </w:r>
      <w:r w:rsidR="00E855D3">
        <w:t xml:space="preserve">being given to consumers to </w:t>
      </w:r>
      <w:r w:rsidR="00B41107">
        <w:t>use.</w:t>
      </w:r>
      <w:r w:rsidR="00124668">
        <w:t xml:space="preserve"> Maintenance documentation evidenced </w:t>
      </w:r>
      <w:r w:rsidR="00E855D3">
        <w:t xml:space="preserve">the </w:t>
      </w:r>
      <w:r w:rsidR="0059060E">
        <w:t xml:space="preserve">ongoing monitoring of equipment to ensure it was safe for </w:t>
      </w:r>
      <w:r w:rsidR="00D61523">
        <w:t>consumers’ use</w:t>
      </w:r>
      <w:r w:rsidR="006E4209">
        <w:t>.</w:t>
      </w:r>
      <w:r w:rsidR="00044D56">
        <w:br w:type="page"/>
      </w:r>
    </w:p>
    <w:p w14:paraId="6493EE5B" w14:textId="77777777" w:rsidR="00044D56" w:rsidRPr="00996FAF" w:rsidRDefault="00044D5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F04C9" w14:paraId="4151B6AE" w14:textId="77777777" w:rsidTr="006F0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A2BF78C" w14:textId="77777777" w:rsidR="00044D56" w:rsidRPr="00996FAF" w:rsidRDefault="00044D5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3C46B36" w14:textId="77777777" w:rsidR="00044D56" w:rsidRPr="00996FAF" w:rsidRDefault="00044D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04C9" w14:paraId="38000A28"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A16A9" w14:textId="77777777" w:rsidR="00044D56" w:rsidRPr="00996FAF" w:rsidRDefault="00044D5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7A44F5A"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584F035"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00532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44D56" w:rsidRPr="00320639">
                  <w:rPr>
                    <w:rFonts w:ascii="Arial" w:hAnsi="Arial" w:cs="Arial"/>
                  </w:rPr>
                  <w:t>Compliant</w:t>
                </w:r>
              </w:sdtContent>
            </w:sdt>
          </w:p>
        </w:tc>
      </w:tr>
      <w:tr w:rsidR="006F04C9" w14:paraId="5D318D0A"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25F65" w14:textId="77777777" w:rsidR="00044D56" w:rsidRPr="00996FAF" w:rsidRDefault="00044D5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E628EBE"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0ADBFA" w14:textId="77777777" w:rsidR="00044D56" w:rsidRPr="00996FAF" w:rsidRDefault="00044D5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9A5CE34" w14:textId="77777777" w:rsidR="00044D56" w:rsidRPr="00996FAF" w:rsidRDefault="00044D5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8E46633"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38950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44D56" w:rsidRPr="00320639">
                  <w:rPr>
                    <w:rFonts w:ascii="Arial" w:hAnsi="Arial" w:cs="Arial"/>
                  </w:rPr>
                  <w:t>Compliant</w:t>
                </w:r>
              </w:sdtContent>
            </w:sdt>
          </w:p>
        </w:tc>
      </w:tr>
      <w:tr w:rsidR="006F04C9" w14:paraId="6BA94BC2"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CA2A8" w14:textId="77777777" w:rsidR="00044D56" w:rsidRPr="00996FAF" w:rsidRDefault="00044D5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F8E1B3"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4F73B44" w14:textId="77777777" w:rsidR="00044D56" w:rsidRPr="00996FAF" w:rsidRDefault="003D4F8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87870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44D56" w:rsidRPr="00320639">
                  <w:rPr>
                    <w:rFonts w:ascii="Arial" w:hAnsi="Arial" w:cs="Arial"/>
                  </w:rPr>
                  <w:t>Compliant</w:t>
                </w:r>
              </w:sdtContent>
            </w:sdt>
          </w:p>
        </w:tc>
      </w:tr>
    </w:tbl>
    <w:p w14:paraId="58CC4A2F" w14:textId="77777777" w:rsidR="00044D56" w:rsidRDefault="00044D56">
      <w:pPr>
        <w:pStyle w:val="Heading20"/>
      </w:pPr>
      <w:r>
        <w:t>Findings</w:t>
      </w:r>
    </w:p>
    <w:p w14:paraId="09866B24" w14:textId="77777777" w:rsidR="00D54052" w:rsidRDefault="00C71DD6">
      <w:pPr>
        <w:pStyle w:val="NormalArial"/>
      </w:pPr>
      <w:r w:rsidRPr="001277BB">
        <w:t xml:space="preserve">This Quality Standard is assessed as Compliant as </w:t>
      </w:r>
      <w:r>
        <w:t>3</w:t>
      </w:r>
      <w:r w:rsidRPr="001277BB">
        <w:t xml:space="preserve"> of the </w:t>
      </w:r>
      <w:r>
        <w:t>3</w:t>
      </w:r>
      <w:r w:rsidRPr="001277BB">
        <w:t xml:space="preserve"> Requirements have been </w:t>
      </w:r>
      <w:r>
        <w:t>found</w:t>
      </w:r>
      <w:r w:rsidRPr="001277BB">
        <w:t xml:space="preserve"> Compliant</w:t>
      </w:r>
      <w:r>
        <w:t>, as:</w:t>
      </w:r>
    </w:p>
    <w:p w14:paraId="3700B731" w14:textId="59039435" w:rsidR="00204BAD" w:rsidRDefault="00D54052">
      <w:pPr>
        <w:pStyle w:val="NormalArial"/>
      </w:pPr>
      <w:r>
        <w:t>Consumers and representatives said the service was welcoming, easy to navigate and</w:t>
      </w:r>
      <w:r w:rsidR="005A7EF8">
        <w:t xml:space="preserve"> consumers were encouraged to </w:t>
      </w:r>
      <w:r w:rsidR="00947EBC">
        <w:t>decorate</w:t>
      </w:r>
      <w:r w:rsidR="005A7EF8">
        <w:t xml:space="preserve"> their rooms with </w:t>
      </w:r>
      <w:r w:rsidR="00947EBC">
        <w:t>personal items.</w:t>
      </w:r>
      <w:r w:rsidR="004176E3">
        <w:t xml:space="preserve"> </w:t>
      </w:r>
      <w:r w:rsidR="007865F4">
        <w:t xml:space="preserve">Staff were observed welcoming visitors </w:t>
      </w:r>
      <w:r w:rsidR="00805E56">
        <w:t xml:space="preserve">at reception </w:t>
      </w:r>
      <w:r w:rsidR="00F460B3">
        <w:t xml:space="preserve">and </w:t>
      </w:r>
      <w:r w:rsidR="001A136C">
        <w:t xml:space="preserve">a floorplan assisted </w:t>
      </w:r>
      <w:r w:rsidR="00AE45BA">
        <w:t>navigation to</w:t>
      </w:r>
      <w:r w:rsidR="00805E56">
        <w:t xml:space="preserve"> various areas of the service.</w:t>
      </w:r>
      <w:r w:rsidR="00594209">
        <w:t xml:space="preserve"> </w:t>
      </w:r>
      <w:r w:rsidR="00E855D3">
        <w:t xml:space="preserve">Hallways were observed to be free of hazards, well-lit and had directional signage to assist consumers move around. </w:t>
      </w:r>
    </w:p>
    <w:p w14:paraId="14866709" w14:textId="4704F989" w:rsidR="00734385" w:rsidRDefault="00204BAD">
      <w:pPr>
        <w:pStyle w:val="NormalArial"/>
      </w:pPr>
      <w:r>
        <w:t xml:space="preserve">Consumers and representatives said the service was clean, well maintained and consumers could move freely </w:t>
      </w:r>
      <w:r w:rsidR="008958D5">
        <w:t xml:space="preserve">between the </w:t>
      </w:r>
      <w:r>
        <w:t xml:space="preserve">indoors and </w:t>
      </w:r>
      <w:r w:rsidR="008958D5">
        <w:t>outdoors</w:t>
      </w:r>
      <w:r>
        <w:t xml:space="preserve">. Staff described the cleaning and maintenance schedules, which </w:t>
      </w:r>
      <w:r w:rsidR="00E855D3">
        <w:t xml:space="preserve">were monitored and </w:t>
      </w:r>
      <w:r>
        <w:t xml:space="preserve">evidenced </w:t>
      </w:r>
      <w:r w:rsidR="00E855D3">
        <w:t>tasks were completed as required</w:t>
      </w:r>
      <w:r>
        <w:t>.</w:t>
      </w:r>
      <w:r w:rsidR="00B059D6">
        <w:t xml:space="preserve"> Consumers were observed </w:t>
      </w:r>
      <w:r w:rsidR="00CE4346">
        <w:t xml:space="preserve">to have free </w:t>
      </w:r>
      <w:r w:rsidR="00164238">
        <w:t xml:space="preserve">and easy </w:t>
      </w:r>
      <w:r w:rsidR="00CE4346">
        <w:t>access</w:t>
      </w:r>
      <w:r w:rsidR="00112B2A">
        <w:t xml:space="preserve"> both indoors and outdoors </w:t>
      </w:r>
      <w:r w:rsidR="00E855D3">
        <w:t>areas</w:t>
      </w:r>
      <w:r w:rsidR="00112B2A">
        <w:t>, including communal lounge</w:t>
      </w:r>
      <w:r w:rsidR="00E855D3">
        <w:t>s</w:t>
      </w:r>
      <w:r w:rsidR="00164238">
        <w:t>, dining rooms and courtyards.</w:t>
      </w:r>
    </w:p>
    <w:p w14:paraId="29E1A74C" w14:textId="040DE86E" w:rsidR="00044D56" w:rsidRPr="00262C0B" w:rsidRDefault="00734385">
      <w:pPr>
        <w:pStyle w:val="NormalArial"/>
      </w:pPr>
      <w:r>
        <w:t xml:space="preserve">Consumers said </w:t>
      </w:r>
      <w:r w:rsidR="007B7771">
        <w:t>f</w:t>
      </w:r>
      <w:r w:rsidR="00377E22">
        <w:t xml:space="preserve">urniture, fittings and equipment was safe, clean, well </w:t>
      </w:r>
      <w:proofErr w:type="gramStart"/>
      <w:r w:rsidR="00377E22">
        <w:t>maintained</w:t>
      </w:r>
      <w:proofErr w:type="gramEnd"/>
      <w:r w:rsidR="00377E22">
        <w:t xml:space="preserve"> and suitable for their use</w:t>
      </w:r>
      <w:r w:rsidR="00AD5DEA">
        <w:t>.</w:t>
      </w:r>
      <w:r w:rsidR="005A1AE5">
        <w:t xml:space="preserve"> Staff explained </w:t>
      </w:r>
      <w:r w:rsidR="00CA7818">
        <w:t xml:space="preserve">fittings and equipment were regularly updated to promote safety and ensure items complied with </w:t>
      </w:r>
      <w:r w:rsidR="00FD336E">
        <w:t>modern safety standards.</w:t>
      </w:r>
      <w:r w:rsidR="00AB7548">
        <w:t xml:space="preserve"> </w:t>
      </w:r>
      <w:r w:rsidR="00681B74">
        <w:t xml:space="preserve">Maintenance staff were observed </w:t>
      </w:r>
      <w:r w:rsidR="00A66BF5">
        <w:t xml:space="preserve">inspecting and sanitising consumers’ equipment whilst </w:t>
      </w:r>
      <w:r w:rsidR="00B67764">
        <w:t>performing repairs.</w:t>
      </w:r>
      <w:r w:rsidR="00044D56">
        <w:br w:type="page"/>
      </w:r>
    </w:p>
    <w:p w14:paraId="50DBD99D" w14:textId="77777777" w:rsidR="00044D56" w:rsidRPr="00996FAF" w:rsidRDefault="00044D5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F04C9" w14:paraId="25D595B3" w14:textId="77777777" w:rsidTr="006F0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382F0F" w14:textId="77777777" w:rsidR="00044D56" w:rsidRPr="00996FAF" w:rsidRDefault="00044D5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F720FD2" w14:textId="77777777" w:rsidR="00044D56" w:rsidRPr="00996FAF" w:rsidRDefault="00044D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04C9" w14:paraId="6F15FD10"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CC687" w14:textId="77777777" w:rsidR="00044D56" w:rsidRPr="00996FAF" w:rsidRDefault="00044D56">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9B8DBFE"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3DC8CE4"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60018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44D56" w:rsidRPr="0058411F">
                  <w:rPr>
                    <w:rFonts w:ascii="Arial" w:hAnsi="Arial" w:cs="Arial"/>
                  </w:rPr>
                  <w:t>Compliant</w:t>
                </w:r>
              </w:sdtContent>
            </w:sdt>
          </w:p>
        </w:tc>
      </w:tr>
      <w:tr w:rsidR="006F04C9" w14:paraId="56736A99"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A40EE" w14:textId="77777777" w:rsidR="00044D56" w:rsidRPr="00996FAF" w:rsidRDefault="00044D56">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DB9B683"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89BA772"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22902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44D56" w:rsidRPr="0058411F">
                  <w:rPr>
                    <w:rFonts w:ascii="Arial" w:hAnsi="Arial" w:cs="Arial"/>
                  </w:rPr>
                  <w:t>Compliant</w:t>
                </w:r>
              </w:sdtContent>
            </w:sdt>
          </w:p>
        </w:tc>
      </w:tr>
      <w:tr w:rsidR="006F04C9" w14:paraId="40CE5615"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D538A" w14:textId="77777777" w:rsidR="00044D56" w:rsidRPr="00996FAF" w:rsidRDefault="00044D5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0A9472"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EDC5E9"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215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44D56" w:rsidRPr="0058411F">
                  <w:rPr>
                    <w:rFonts w:ascii="Arial" w:hAnsi="Arial" w:cs="Arial"/>
                  </w:rPr>
                  <w:t>Compliant</w:t>
                </w:r>
              </w:sdtContent>
            </w:sdt>
          </w:p>
        </w:tc>
      </w:tr>
      <w:tr w:rsidR="006F04C9" w14:paraId="4FB3B7E2" w14:textId="77777777" w:rsidTr="006F04C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946AF" w14:textId="77777777" w:rsidR="00044D56" w:rsidRPr="00996FAF" w:rsidRDefault="00044D5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2A9865C"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C9448A5" w14:textId="77777777" w:rsidR="00044D56" w:rsidRPr="00996FAF" w:rsidRDefault="003D4F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59095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44D56" w:rsidRPr="0058411F">
                  <w:rPr>
                    <w:rFonts w:ascii="Arial" w:hAnsi="Arial" w:cs="Arial"/>
                  </w:rPr>
                  <w:t>Compliant</w:t>
                </w:r>
              </w:sdtContent>
            </w:sdt>
          </w:p>
        </w:tc>
      </w:tr>
    </w:tbl>
    <w:p w14:paraId="3CA2400E" w14:textId="77777777" w:rsidR="00044D56" w:rsidRDefault="00044D56">
      <w:pPr>
        <w:pStyle w:val="Heading20"/>
      </w:pPr>
      <w:r w:rsidRPr="00996FAF">
        <w:t>Findings</w:t>
      </w:r>
    </w:p>
    <w:p w14:paraId="04A06ECE" w14:textId="01FCF860" w:rsidR="00C82C31" w:rsidRDefault="00C82C31" w:rsidP="00C82C31">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117C173A" w14:textId="096AA5FD" w:rsidR="00D80511" w:rsidRDefault="008B4977" w:rsidP="00C82C31">
      <w:pPr>
        <w:pStyle w:val="NormalArial"/>
      </w:pPr>
      <w:r>
        <w:t>Consumers gave positive feedback about feedback and complaints process</w:t>
      </w:r>
      <w:r w:rsidR="00E855D3">
        <w:t>es</w:t>
      </w:r>
      <w:r>
        <w:t xml:space="preserve"> and </w:t>
      </w:r>
      <w:r w:rsidR="0053708E">
        <w:t xml:space="preserve">said they were comfortable speaking directly with staff if they had </w:t>
      </w:r>
      <w:r w:rsidR="003F5A9F">
        <w:t>concerns</w:t>
      </w:r>
      <w:r w:rsidR="00385DF3">
        <w:t>.</w:t>
      </w:r>
      <w:r w:rsidR="003F5A9F">
        <w:t xml:space="preserve"> Staff </w:t>
      </w:r>
      <w:r w:rsidR="006D57EF">
        <w:t xml:space="preserve">gave practical examples of </w:t>
      </w:r>
      <w:r w:rsidR="003243EC">
        <w:t xml:space="preserve">assisting </w:t>
      </w:r>
      <w:r w:rsidR="007C2499">
        <w:t>consumers</w:t>
      </w:r>
      <w:r w:rsidR="003243EC">
        <w:t xml:space="preserve"> to complete a feedback form</w:t>
      </w:r>
      <w:r w:rsidR="007F7DD3">
        <w:t xml:space="preserve"> if </w:t>
      </w:r>
      <w:r w:rsidR="007C2499">
        <w:t xml:space="preserve">they required support to lodge a complaint. Meeting minutes </w:t>
      </w:r>
      <w:r w:rsidR="009F4F16">
        <w:t xml:space="preserve">evidenced consumers </w:t>
      </w:r>
      <w:r w:rsidR="000A483E">
        <w:t xml:space="preserve">were encouraged to provide feedback on </w:t>
      </w:r>
      <w:r w:rsidR="007C2499">
        <w:t>care and services provided</w:t>
      </w:r>
      <w:r w:rsidR="000A483E">
        <w:t>.</w:t>
      </w:r>
    </w:p>
    <w:p w14:paraId="159D7300" w14:textId="33176998" w:rsidR="00291E9F" w:rsidRDefault="00AB0F3B" w:rsidP="00C82C31">
      <w:pPr>
        <w:pStyle w:val="NormalArial"/>
      </w:pPr>
      <w:r>
        <w:t xml:space="preserve">Consumers and representatives </w:t>
      </w:r>
      <w:r w:rsidR="00D816C0">
        <w:t>said they were aware of how to access external complaints mechanisms</w:t>
      </w:r>
      <w:r w:rsidR="00225B18">
        <w:t xml:space="preserve"> and advocacy services.</w:t>
      </w:r>
      <w:r w:rsidR="00050D68">
        <w:t xml:space="preserve"> Staff understood the internal and external mechanisms by which consumers could provide feedback and make complaints, along with how to access interpreter services.</w:t>
      </w:r>
      <w:r w:rsidR="00915E19" w:rsidRPr="00915E19">
        <w:t xml:space="preserve"> </w:t>
      </w:r>
      <w:r w:rsidR="00915E19">
        <w:t>Posters and leaflets promoted access to the Commission</w:t>
      </w:r>
      <w:r w:rsidR="009B3FBB">
        <w:t>,</w:t>
      </w:r>
      <w:r w:rsidR="00915E19">
        <w:t xml:space="preserve"> advocacy services</w:t>
      </w:r>
      <w:r w:rsidR="009B3FBB">
        <w:t xml:space="preserve"> </w:t>
      </w:r>
      <w:r w:rsidR="004C028D">
        <w:t xml:space="preserve">and </w:t>
      </w:r>
      <w:r w:rsidR="007C2499">
        <w:t>language</w:t>
      </w:r>
      <w:r w:rsidR="004C028D">
        <w:t xml:space="preserve"> services.</w:t>
      </w:r>
    </w:p>
    <w:p w14:paraId="57C92ED3" w14:textId="6886DF0A" w:rsidR="007815F8" w:rsidRDefault="006D60E7" w:rsidP="00C82C31">
      <w:pPr>
        <w:pStyle w:val="NormalArial"/>
      </w:pPr>
      <w:r>
        <w:t xml:space="preserve">Consumers </w:t>
      </w:r>
      <w:r w:rsidR="00936E94">
        <w:t xml:space="preserve">said </w:t>
      </w:r>
      <w:r w:rsidR="00246A64">
        <w:t>when they provided feedback</w:t>
      </w:r>
      <w:r w:rsidR="008958D5">
        <w:t xml:space="preserve">, response was prompt, </w:t>
      </w:r>
      <w:r w:rsidR="003F7D1B">
        <w:t xml:space="preserve">and </w:t>
      </w:r>
      <w:r w:rsidR="008958D5">
        <w:t xml:space="preserve">they were </w:t>
      </w:r>
      <w:r w:rsidR="003F7D1B">
        <w:t>offer</w:t>
      </w:r>
      <w:r w:rsidR="009B34D5">
        <w:t>ed</w:t>
      </w:r>
      <w:r w:rsidR="003F7D1B">
        <w:t xml:space="preserve"> an apology when </w:t>
      </w:r>
      <w:r w:rsidR="007C2499">
        <w:t>they made a complaint</w:t>
      </w:r>
      <w:r w:rsidR="003F7D1B">
        <w:t>.</w:t>
      </w:r>
      <w:r w:rsidR="00915E19">
        <w:t xml:space="preserve"> </w:t>
      </w:r>
      <w:r w:rsidR="00DE45DA">
        <w:t xml:space="preserve">Staff </w:t>
      </w:r>
      <w:r w:rsidR="00254960">
        <w:t xml:space="preserve">said they attended training in the use of open disclosure and confirmed they </w:t>
      </w:r>
      <w:r w:rsidR="00716F6E">
        <w:t xml:space="preserve">would apologise to consumers if something went wrong. Complaints documentation evidenced the use of open disclosure and the timely management of complaints. </w:t>
      </w:r>
    </w:p>
    <w:p w14:paraId="2C8C579F" w14:textId="40CE3AE3" w:rsidR="00F735E0" w:rsidRDefault="00D00B8F" w:rsidP="00C82C31">
      <w:pPr>
        <w:pStyle w:val="NormalArial"/>
      </w:pPr>
      <w:r>
        <w:t xml:space="preserve">Consumers </w:t>
      </w:r>
      <w:r w:rsidR="005F0C99">
        <w:t xml:space="preserve">gave practical examples of how </w:t>
      </w:r>
      <w:r w:rsidR="007C2499">
        <w:t xml:space="preserve">meal temperatures had been improved by the purchase of </w:t>
      </w:r>
      <w:r w:rsidR="00647243">
        <w:t xml:space="preserve">2 </w:t>
      </w:r>
      <w:r w:rsidR="008B2434">
        <w:t xml:space="preserve">hotboxes </w:t>
      </w:r>
      <w:r w:rsidR="007C2499">
        <w:t>used to</w:t>
      </w:r>
      <w:r w:rsidR="008B2434">
        <w:t xml:space="preserve"> transfer </w:t>
      </w:r>
      <w:r w:rsidR="00793829">
        <w:t xml:space="preserve">meals </w:t>
      </w:r>
      <w:r w:rsidR="007C2499">
        <w:t xml:space="preserve">because of their feedback. </w:t>
      </w:r>
      <w:r w:rsidR="000D6821">
        <w:t xml:space="preserve">Staff said feedback and complaints </w:t>
      </w:r>
      <w:r w:rsidR="00D33027">
        <w:t xml:space="preserve">were </w:t>
      </w:r>
      <w:r w:rsidR="00CC6E09">
        <w:t>analysed and</w:t>
      </w:r>
      <w:r w:rsidR="008958D5">
        <w:t xml:space="preserve"> actions</w:t>
      </w:r>
      <w:r w:rsidR="00CC6E09">
        <w:t xml:space="preserve"> </w:t>
      </w:r>
      <w:r w:rsidR="00D33027">
        <w:t xml:space="preserve">included in the </w:t>
      </w:r>
      <w:r w:rsidR="007C2499">
        <w:t>PCI</w:t>
      </w:r>
      <w:r w:rsidR="00CC6E09">
        <w:t xml:space="preserve">. The </w:t>
      </w:r>
      <w:r w:rsidR="004A1103">
        <w:t xml:space="preserve">PCI included </w:t>
      </w:r>
      <w:r w:rsidR="00EA6A6C">
        <w:t xml:space="preserve">in </w:t>
      </w:r>
      <w:r w:rsidR="006C2F60">
        <w:t xml:space="preserve">response to the Site Audit evidenced </w:t>
      </w:r>
      <w:r w:rsidR="005D4BD7">
        <w:t>consumers’ feedback</w:t>
      </w:r>
      <w:r w:rsidR="00391DDB">
        <w:t xml:space="preserve"> about food temperature</w:t>
      </w:r>
      <w:r w:rsidR="007C2499">
        <w:t>s</w:t>
      </w:r>
      <w:r w:rsidR="008958D5">
        <w:t xml:space="preserve"> was being addressed</w:t>
      </w:r>
      <w:r w:rsidR="00B44874">
        <w:t>.</w:t>
      </w:r>
      <w:r w:rsidR="00C84808">
        <w:t xml:space="preserve"> </w:t>
      </w:r>
    </w:p>
    <w:p w14:paraId="49BBDBF6" w14:textId="77777777" w:rsidR="00044D56" w:rsidRPr="00712752" w:rsidRDefault="00044D56">
      <w:pPr>
        <w:pStyle w:val="NormalArial"/>
      </w:pPr>
      <w:r w:rsidRPr="00712752">
        <w:br w:type="page"/>
      </w:r>
    </w:p>
    <w:p w14:paraId="46F255CB" w14:textId="77777777" w:rsidR="00044D56" w:rsidRPr="00996FAF" w:rsidRDefault="00044D5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F04C9" w14:paraId="07722CD1" w14:textId="77777777" w:rsidTr="006F0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D21606" w14:textId="77777777" w:rsidR="00044D56" w:rsidRPr="00996FAF" w:rsidRDefault="00044D5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BA3D6BE" w14:textId="77777777" w:rsidR="00044D56" w:rsidRPr="00996FAF" w:rsidRDefault="00044D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04C9" w14:paraId="03B6CAD7"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DEFB8" w14:textId="77777777" w:rsidR="00044D56" w:rsidRPr="00996FAF" w:rsidRDefault="00044D5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7523C9C"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8EC138D"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02091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44D56" w:rsidRPr="002F768C">
                  <w:rPr>
                    <w:rFonts w:ascii="Arial" w:hAnsi="Arial" w:cs="Arial"/>
                  </w:rPr>
                  <w:t>Compliant</w:t>
                </w:r>
              </w:sdtContent>
            </w:sdt>
          </w:p>
        </w:tc>
      </w:tr>
      <w:tr w:rsidR="006F04C9" w14:paraId="00D28160"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03994" w14:textId="77777777" w:rsidR="00044D56" w:rsidRPr="00996FAF" w:rsidRDefault="00044D5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5FDA155"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5E23070E"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03281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44D56" w:rsidRPr="002F768C">
                  <w:rPr>
                    <w:rFonts w:ascii="Arial" w:hAnsi="Arial" w:cs="Arial"/>
                  </w:rPr>
                  <w:t>Compliant</w:t>
                </w:r>
              </w:sdtContent>
            </w:sdt>
          </w:p>
        </w:tc>
      </w:tr>
      <w:tr w:rsidR="006F04C9" w14:paraId="1B976746"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9F8D3" w14:textId="77777777" w:rsidR="00044D56" w:rsidRPr="00996FAF" w:rsidRDefault="00044D5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78B6BED"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AB84E0F"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59013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44D56" w:rsidRPr="002F768C">
                  <w:rPr>
                    <w:rFonts w:ascii="Arial" w:hAnsi="Arial" w:cs="Arial"/>
                  </w:rPr>
                  <w:t>Compliant</w:t>
                </w:r>
              </w:sdtContent>
            </w:sdt>
          </w:p>
        </w:tc>
      </w:tr>
      <w:tr w:rsidR="006F04C9" w14:paraId="4DC2EBA1"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1A965" w14:textId="77777777" w:rsidR="00044D56" w:rsidRPr="00996FAF" w:rsidRDefault="00044D5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FAC4DAD"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02CB25B" w14:textId="77777777" w:rsidR="00044D56" w:rsidRPr="00996FAF" w:rsidRDefault="003D4F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5734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44D56" w:rsidRPr="002F768C">
                  <w:rPr>
                    <w:rFonts w:ascii="Arial" w:hAnsi="Arial" w:cs="Arial"/>
                  </w:rPr>
                  <w:t>Compliant</w:t>
                </w:r>
              </w:sdtContent>
            </w:sdt>
          </w:p>
        </w:tc>
      </w:tr>
      <w:tr w:rsidR="006F04C9" w14:paraId="3AE3909B" w14:textId="77777777" w:rsidTr="006F0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65D86" w14:textId="77777777" w:rsidR="00044D56" w:rsidRPr="00996FAF" w:rsidRDefault="00044D5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FCEC455"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A4EC4DF" w14:textId="77777777" w:rsidR="00044D56" w:rsidRPr="00996FAF" w:rsidRDefault="003D4F8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93256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44D56" w:rsidRPr="002F768C">
                  <w:rPr>
                    <w:rFonts w:ascii="Arial" w:hAnsi="Arial" w:cs="Arial"/>
                  </w:rPr>
                  <w:t>Compliant</w:t>
                </w:r>
              </w:sdtContent>
            </w:sdt>
          </w:p>
        </w:tc>
      </w:tr>
    </w:tbl>
    <w:p w14:paraId="472F4BDF" w14:textId="77777777" w:rsidR="00044D56" w:rsidRDefault="00044D56">
      <w:pPr>
        <w:pStyle w:val="Heading20"/>
      </w:pPr>
      <w:r>
        <w:t>Findings</w:t>
      </w:r>
    </w:p>
    <w:p w14:paraId="66DE7D92" w14:textId="09BF1F14" w:rsidR="00940628" w:rsidRDefault="00940628" w:rsidP="00940628">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E3C1EED" w14:textId="50CA7D52" w:rsidR="0038436B" w:rsidRDefault="00081F8C">
      <w:pPr>
        <w:pStyle w:val="NormalArial"/>
      </w:pPr>
      <w:r>
        <w:t>Consumers gave positive feedback about staffing levels and said their needs were promptly met. Management explained the roster was planned</w:t>
      </w:r>
      <w:r w:rsidR="00A44E36">
        <w:t xml:space="preserve"> based on clinical indicators and feedback from consumers and staff, which ensured staffing levels </w:t>
      </w:r>
      <w:r w:rsidR="00584B8C">
        <w:t>were sufficient to meet consumers’ needs</w:t>
      </w:r>
      <w:r>
        <w:t>. Rostering documentation evidenced all shifts were filled</w:t>
      </w:r>
      <w:r w:rsidR="004456AA">
        <w:t xml:space="preserve">, </w:t>
      </w:r>
      <w:r w:rsidR="007C2499">
        <w:t>and nurses were on duty continuously</w:t>
      </w:r>
      <w:r w:rsidR="004456AA">
        <w:t>.</w:t>
      </w:r>
    </w:p>
    <w:p w14:paraId="3A26BC61" w14:textId="77777777" w:rsidR="00E33C06" w:rsidRDefault="005921BD">
      <w:pPr>
        <w:pStyle w:val="NormalArial"/>
      </w:pPr>
      <w:r>
        <w:t>Consumers said staff were kind, caring</w:t>
      </w:r>
      <w:r w:rsidR="00EA40D3">
        <w:t xml:space="preserve">, gentle, </w:t>
      </w:r>
      <w:proofErr w:type="gramStart"/>
      <w:r w:rsidR="00EA40D3">
        <w:t>considerate</w:t>
      </w:r>
      <w:proofErr w:type="gramEnd"/>
      <w:r w:rsidR="00EA40D3">
        <w:t xml:space="preserve"> and respectful when providing care. Staff were familiar with </w:t>
      </w:r>
      <w:r w:rsidR="000454DD">
        <w:t>ea</w:t>
      </w:r>
      <w:r w:rsidR="000D12F3">
        <w:t>ch consumer’s individual needs</w:t>
      </w:r>
      <w:r w:rsidR="008F25F0">
        <w:t>, identity</w:t>
      </w:r>
      <w:r w:rsidR="00F8696D">
        <w:t xml:space="preserve">, </w:t>
      </w:r>
      <w:proofErr w:type="gramStart"/>
      <w:r w:rsidR="00F8696D">
        <w:t>culture</w:t>
      </w:r>
      <w:proofErr w:type="gramEnd"/>
      <w:r w:rsidR="00F8696D">
        <w:t xml:space="preserve"> and diversity.</w:t>
      </w:r>
      <w:r w:rsidR="005320D9">
        <w:t xml:space="preserve"> Staff were observed interacting with consumers respectfully, including addressing them by their preferred names and </w:t>
      </w:r>
      <w:r w:rsidR="00C40F98">
        <w:t>engaging in friendly and familiar conversations.</w:t>
      </w:r>
    </w:p>
    <w:p w14:paraId="318CEF29" w14:textId="77777777" w:rsidR="00D53EFC" w:rsidRDefault="00E33C06">
      <w:pPr>
        <w:pStyle w:val="NormalArial"/>
      </w:pPr>
      <w:r>
        <w:t xml:space="preserve">Consumers and representatives said staff were </w:t>
      </w:r>
      <w:r w:rsidR="00311420">
        <w:t xml:space="preserve">suitably skilled and competent to meet their care needs. </w:t>
      </w:r>
      <w:r w:rsidR="0037743F">
        <w:t>Management explained staff competency was determined</w:t>
      </w:r>
      <w:r w:rsidR="00AD6CE8">
        <w:t xml:space="preserve"> through</w:t>
      </w:r>
      <w:r w:rsidR="006C545F">
        <w:t xml:space="preserve"> </w:t>
      </w:r>
      <w:r w:rsidR="00784A10">
        <w:t xml:space="preserve">observations, consumer and representative feedback, in-house educator competency assessments and </w:t>
      </w:r>
      <w:r w:rsidR="004F3082">
        <w:t xml:space="preserve">surveys. </w:t>
      </w:r>
      <w:r w:rsidR="00FD5FC1">
        <w:t>Personnel records evidenced staff had position descriptions and held qualifications and professional registrations relevant to their roles.</w:t>
      </w:r>
    </w:p>
    <w:p w14:paraId="55357142" w14:textId="5C5EE782" w:rsidR="00575FDB" w:rsidRDefault="007C506B">
      <w:pPr>
        <w:pStyle w:val="NormalArial"/>
      </w:pPr>
      <w:r>
        <w:t xml:space="preserve">Consumers and representatives </w:t>
      </w:r>
      <w:r w:rsidR="005D3A42">
        <w:t xml:space="preserve">said staff understood their roles and </w:t>
      </w:r>
      <w:r>
        <w:t xml:space="preserve">gave positive feedback about </w:t>
      </w:r>
      <w:r w:rsidR="0077002C">
        <w:t>staff training</w:t>
      </w:r>
      <w:r w:rsidR="005D3A42">
        <w:t>.</w:t>
      </w:r>
      <w:r w:rsidR="00B3618E">
        <w:t xml:space="preserve"> Staff said they were provided with training</w:t>
      </w:r>
      <w:r w:rsidR="00D55913">
        <w:t xml:space="preserve"> and </w:t>
      </w:r>
      <w:r w:rsidR="005777ED">
        <w:t xml:space="preserve">were not allocated shifts </w:t>
      </w:r>
      <w:r w:rsidR="004E3AA7">
        <w:t>until</w:t>
      </w:r>
      <w:r w:rsidR="005777ED">
        <w:t xml:space="preserve"> all mandatory training</w:t>
      </w:r>
      <w:r w:rsidR="004E3AA7">
        <w:t xml:space="preserve"> had been completed</w:t>
      </w:r>
      <w:r w:rsidR="005777ED">
        <w:t>.</w:t>
      </w:r>
      <w:r w:rsidR="00585482">
        <w:t xml:space="preserve"> Training records evidenced high completion rates in topics such as the Serious Incident Response Scheme</w:t>
      </w:r>
      <w:r w:rsidR="00715AC3">
        <w:t xml:space="preserve"> (SIRS)</w:t>
      </w:r>
      <w:r w:rsidR="00363A0D">
        <w:t>, the Quality Standards, infection control and work health and safety.</w:t>
      </w:r>
    </w:p>
    <w:p w14:paraId="1C363823" w14:textId="2C2873CB" w:rsidR="00044D56" w:rsidRPr="00262C0B" w:rsidRDefault="008958D5">
      <w:pPr>
        <w:pStyle w:val="NormalArial"/>
      </w:pPr>
      <w:r>
        <w:t xml:space="preserve">Management advised and staff confirmed their performance was assessed and monitored during probation and annually thereafter, however some staff appraisals were overdue. </w:t>
      </w:r>
      <w:r w:rsidR="00A16594">
        <w:t xml:space="preserve">Management </w:t>
      </w:r>
      <w:proofErr w:type="gramStart"/>
      <w:r w:rsidR="007A7CB6">
        <w:t>were</w:t>
      </w:r>
      <w:proofErr w:type="gramEnd"/>
      <w:r w:rsidR="007A7CB6">
        <w:t xml:space="preserve"> aware of </w:t>
      </w:r>
      <w:r w:rsidR="002458AB">
        <w:t xml:space="preserve">the outstanding staff reviews and </w:t>
      </w:r>
      <w:r w:rsidR="007C2499">
        <w:t xml:space="preserve">had </w:t>
      </w:r>
      <w:r w:rsidR="00BF36A0">
        <w:t>schedule</w:t>
      </w:r>
      <w:r w:rsidR="007C2499">
        <w:t>d</w:t>
      </w:r>
      <w:r w:rsidR="00BF36A0">
        <w:t xml:space="preserve"> </w:t>
      </w:r>
      <w:r w:rsidR="002A0E1B">
        <w:t>all reviews</w:t>
      </w:r>
      <w:r w:rsidR="00BB3F1F">
        <w:t xml:space="preserve"> </w:t>
      </w:r>
      <w:r w:rsidR="007C2499">
        <w:t xml:space="preserve">to be </w:t>
      </w:r>
      <w:r w:rsidR="007C2499">
        <w:lastRenderedPageBreak/>
        <w:t xml:space="preserve">completed, </w:t>
      </w:r>
      <w:r w:rsidR="00BB3F1F">
        <w:t>by 31 March 2024</w:t>
      </w:r>
      <w:r w:rsidR="00BF36A0">
        <w:t>.</w:t>
      </w:r>
      <w:r w:rsidR="00666A02">
        <w:t xml:space="preserve"> </w:t>
      </w:r>
      <w:r w:rsidR="00D704C9">
        <w:t>Personnel records evidenced staff participated in probationary and annual performance appraisals</w:t>
      </w:r>
      <w:r w:rsidR="003B0ED2">
        <w:t xml:space="preserve"> and </w:t>
      </w:r>
      <w:r w:rsidR="005022B1">
        <w:t>were also informally monitored through team meetings and consumer feedback.</w:t>
      </w:r>
      <w:r w:rsidR="00B52F8E">
        <w:t xml:space="preserve"> </w:t>
      </w:r>
      <w:r w:rsidR="006C4CFC">
        <w:t xml:space="preserve"> </w:t>
      </w:r>
      <w:r w:rsidR="00BF36A0">
        <w:t xml:space="preserve"> </w:t>
      </w:r>
      <w:r w:rsidR="00044D56">
        <w:br w:type="page"/>
      </w:r>
    </w:p>
    <w:p w14:paraId="67145EB8" w14:textId="77777777" w:rsidR="00044D56" w:rsidRPr="00996FAF" w:rsidRDefault="00044D5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F04C9" w14:paraId="2D99CE1E" w14:textId="77777777" w:rsidTr="006F0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82A80A" w14:textId="77777777" w:rsidR="00044D56" w:rsidRPr="00996FAF" w:rsidRDefault="00044D5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6755064" w14:textId="77777777" w:rsidR="00044D56" w:rsidRPr="00996FAF" w:rsidRDefault="00044D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04C9" w14:paraId="59C682DB" w14:textId="77777777" w:rsidTr="006F04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851AD0" w14:textId="77777777" w:rsidR="00044D56" w:rsidRPr="00996FAF" w:rsidRDefault="00044D56">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D623CBC"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C0C15B"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57105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44D56" w:rsidRPr="00384E73">
                  <w:rPr>
                    <w:rFonts w:ascii="Arial" w:hAnsi="Arial" w:cs="Arial"/>
                  </w:rPr>
                  <w:t>Compliant</w:t>
                </w:r>
              </w:sdtContent>
            </w:sdt>
          </w:p>
        </w:tc>
      </w:tr>
      <w:tr w:rsidR="006F04C9" w14:paraId="54140073"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96F5FF" w14:textId="77777777" w:rsidR="00044D56" w:rsidRPr="00996FAF" w:rsidRDefault="00044D56">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D67FF1E"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9B306AE" w14:textId="77777777" w:rsidR="00044D56" w:rsidRPr="00996FAF" w:rsidRDefault="003D4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62004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44D56" w:rsidRPr="00384E73">
                  <w:rPr>
                    <w:rFonts w:ascii="Arial" w:hAnsi="Arial" w:cs="Arial"/>
                  </w:rPr>
                  <w:t>Compliant</w:t>
                </w:r>
              </w:sdtContent>
            </w:sdt>
          </w:p>
        </w:tc>
      </w:tr>
      <w:tr w:rsidR="006F04C9" w14:paraId="5B5C96D3" w14:textId="77777777" w:rsidTr="006F04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62214F" w14:textId="77777777" w:rsidR="00044D56" w:rsidRPr="00996FAF" w:rsidRDefault="00044D56">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5A48BE5"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97B2E0" w14:textId="77777777" w:rsidR="00044D56" w:rsidRPr="00996FAF" w:rsidRDefault="00044D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AB5F751" w14:textId="77777777" w:rsidR="00044D56" w:rsidRPr="00996FAF" w:rsidRDefault="00044D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1DDC441" w14:textId="77777777" w:rsidR="00044D56" w:rsidRPr="00996FAF" w:rsidRDefault="00044D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3BEC5AE" w14:textId="77777777" w:rsidR="00044D56" w:rsidRPr="00996FAF" w:rsidRDefault="00044D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8B29CC4" w14:textId="77777777" w:rsidR="00044D56" w:rsidRPr="00996FAF" w:rsidRDefault="00044D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7351571" w14:textId="77777777" w:rsidR="00044D56" w:rsidRPr="00996FAF" w:rsidRDefault="00044D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A849533" w14:textId="77777777" w:rsidR="00044D56" w:rsidRPr="00996FAF" w:rsidRDefault="003D4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57537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44D56" w:rsidRPr="00384E73">
                  <w:rPr>
                    <w:rFonts w:ascii="Arial" w:hAnsi="Arial" w:cs="Arial"/>
                  </w:rPr>
                  <w:t>Compliant</w:t>
                </w:r>
              </w:sdtContent>
            </w:sdt>
          </w:p>
        </w:tc>
      </w:tr>
      <w:tr w:rsidR="006F04C9" w14:paraId="7A11F996" w14:textId="77777777" w:rsidTr="006F0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12F991" w14:textId="77777777" w:rsidR="00044D56" w:rsidRPr="00996FAF" w:rsidRDefault="00044D5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FCEC25" w14:textId="77777777" w:rsidR="00044D56" w:rsidRPr="00996FAF" w:rsidRDefault="00044D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FC1152" w14:textId="77777777" w:rsidR="00044D56" w:rsidRPr="00996FAF" w:rsidRDefault="00044D5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231545F" w14:textId="77777777" w:rsidR="00044D56" w:rsidRPr="00996FAF" w:rsidRDefault="00044D5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97EBBB1" w14:textId="77777777" w:rsidR="00044D56" w:rsidRPr="00996FAF" w:rsidRDefault="00044D5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DF366D1" w14:textId="77777777" w:rsidR="00044D56" w:rsidRPr="00996FAF" w:rsidRDefault="00044D5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DBC40E2" w14:textId="77777777" w:rsidR="00044D56" w:rsidRPr="00996FAF" w:rsidRDefault="003D4F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39742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44D56" w:rsidRPr="00384E73">
                  <w:rPr>
                    <w:rFonts w:ascii="Arial" w:hAnsi="Arial" w:cs="Arial"/>
                  </w:rPr>
                  <w:t>Compliant</w:t>
                </w:r>
              </w:sdtContent>
            </w:sdt>
          </w:p>
        </w:tc>
      </w:tr>
      <w:tr w:rsidR="006F04C9" w14:paraId="6DC5BF7C" w14:textId="77777777" w:rsidTr="006F04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A0E761" w14:textId="77777777" w:rsidR="00044D56" w:rsidRPr="00996FAF" w:rsidRDefault="00044D56">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DD93FB2" w14:textId="77777777" w:rsidR="00044D56" w:rsidRPr="00996FAF" w:rsidRDefault="00044D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6D3FC5" w14:textId="77777777" w:rsidR="00044D56" w:rsidRPr="00996FAF" w:rsidRDefault="00044D5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4343392" w14:textId="77777777" w:rsidR="00044D56" w:rsidRPr="00996FAF" w:rsidRDefault="00044D5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1AB3B10" w14:textId="77777777" w:rsidR="00044D56" w:rsidRPr="00996FAF" w:rsidRDefault="00044D5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105922E" w14:textId="77777777" w:rsidR="00044D56" w:rsidRPr="00996FAF" w:rsidRDefault="003D4F8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45193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44D56" w:rsidRPr="00384E73">
                  <w:rPr>
                    <w:rFonts w:ascii="Arial" w:hAnsi="Arial" w:cs="Arial"/>
                  </w:rPr>
                  <w:t>Compliant</w:t>
                </w:r>
              </w:sdtContent>
            </w:sdt>
          </w:p>
        </w:tc>
      </w:tr>
    </w:tbl>
    <w:p w14:paraId="564FE18B" w14:textId="77777777" w:rsidR="00044D56" w:rsidRDefault="00044D56">
      <w:pPr>
        <w:pStyle w:val="Heading20"/>
      </w:pPr>
      <w:r w:rsidRPr="00996FAF">
        <w:t>Findings</w:t>
      </w:r>
    </w:p>
    <w:p w14:paraId="518C881B" w14:textId="3A72FD0F" w:rsidR="00044D56" w:rsidRDefault="006B1DF1" w:rsidP="006B1DF1">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93AC145" w14:textId="03CE217B" w:rsidR="00894677" w:rsidRDefault="00697066" w:rsidP="006B1DF1">
      <w:pPr>
        <w:pStyle w:val="NormalArial"/>
      </w:pPr>
      <w:r>
        <w:t xml:space="preserve">Consumers </w:t>
      </w:r>
      <w:r w:rsidR="005C48BF">
        <w:t>said th</w:t>
      </w:r>
      <w:r w:rsidR="00FE07EE">
        <w:t xml:space="preserve">ey </w:t>
      </w:r>
      <w:r w:rsidR="005C48BF">
        <w:t xml:space="preserve">contributed to the development, delivery and evaluation of </w:t>
      </w:r>
      <w:r w:rsidR="00776E80">
        <w:t>care and services</w:t>
      </w:r>
      <w:r w:rsidR="00FE07EE">
        <w:t xml:space="preserve"> and their </w:t>
      </w:r>
      <w:r w:rsidR="0001069B">
        <w:t>feedback was sought on</w:t>
      </w:r>
      <w:r w:rsidR="00595738">
        <w:t xml:space="preserve"> topics such as the menu and lifestyle activities.</w:t>
      </w:r>
      <w:r w:rsidR="00B7395D">
        <w:t xml:space="preserve"> Management </w:t>
      </w:r>
      <w:r w:rsidR="001F75B9">
        <w:t xml:space="preserve">gave </w:t>
      </w:r>
      <w:r w:rsidR="00E167C0">
        <w:t xml:space="preserve">a </w:t>
      </w:r>
      <w:r w:rsidR="001F75B9">
        <w:t xml:space="preserve">practical </w:t>
      </w:r>
      <w:r w:rsidR="007A66EE">
        <w:t>example of</w:t>
      </w:r>
      <w:r w:rsidR="00B74D67">
        <w:t xml:space="preserve"> </w:t>
      </w:r>
      <w:r w:rsidR="00E167C0">
        <w:t xml:space="preserve">how </w:t>
      </w:r>
      <w:r w:rsidR="00B74D67">
        <w:t xml:space="preserve">consumers’ feedback </w:t>
      </w:r>
      <w:r w:rsidR="00C83878">
        <w:t xml:space="preserve">was used to </w:t>
      </w:r>
      <w:r w:rsidR="00F625BA">
        <w:t>improv</w:t>
      </w:r>
      <w:r w:rsidR="007C2499">
        <w:t>e</w:t>
      </w:r>
      <w:r w:rsidR="00F625BA">
        <w:t xml:space="preserve"> the dining experience through </w:t>
      </w:r>
      <w:r w:rsidR="000C23F9">
        <w:t>enhanced décor</w:t>
      </w:r>
      <w:r w:rsidR="0087548A">
        <w:t>.</w:t>
      </w:r>
      <w:r w:rsidR="00BF0E33">
        <w:t xml:space="preserve"> Documentation</w:t>
      </w:r>
      <w:r w:rsidR="007C2499">
        <w:t>,</w:t>
      </w:r>
      <w:r w:rsidR="00BF0E33">
        <w:t xml:space="preserve"> </w:t>
      </w:r>
      <w:r w:rsidR="007C2499">
        <w:t>such as</w:t>
      </w:r>
      <w:r w:rsidR="002A5C4B">
        <w:t xml:space="preserve"> </w:t>
      </w:r>
      <w:r w:rsidR="00EE3BF1">
        <w:t>feedback forms, surveys and scheduled case conferences</w:t>
      </w:r>
      <w:r w:rsidR="007C2499">
        <w:t xml:space="preserve">, evidenced consumer’s </w:t>
      </w:r>
      <w:r w:rsidR="008958D5">
        <w:t>contribution</w:t>
      </w:r>
      <w:r w:rsidR="007C2499">
        <w:t xml:space="preserve"> </w:t>
      </w:r>
      <w:r w:rsidR="008958D5">
        <w:t xml:space="preserve">into </w:t>
      </w:r>
      <w:r w:rsidR="007C2499">
        <w:t>and evaluation of care and services</w:t>
      </w:r>
      <w:r w:rsidR="00EE3BF1">
        <w:t>.</w:t>
      </w:r>
      <w:r w:rsidR="008958D5">
        <w:t xml:space="preserve"> </w:t>
      </w:r>
      <w:r w:rsidR="00A072C7">
        <w:t xml:space="preserve"> </w:t>
      </w:r>
    </w:p>
    <w:p w14:paraId="3765BE8D" w14:textId="77777777" w:rsidR="00E062F5" w:rsidRDefault="0036040B" w:rsidP="006B1DF1">
      <w:pPr>
        <w:pStyle w:val="NormalArial"/>
        <w:rPr>
          <w:rFonts w:eastAsiaTheme="minorHAnsi"/>
        </w:rPr>
      </w:pPr>
      <w:r>
        <w:rPr>
          <w:rFonts w:eastAsiaTheme="minorHAnsi"/>
        </w:rPr>
        <w:t>The organisation’s board of directors (the board) were accountable for service outcomes and satisfied themselves the Quality Standards were being met through reporting on clinical</w:t>
      </w:r>
      <w:r w:rsidR="00DD431F">
        <w:rPr>
          <w:rFonts w:eastAsiaTheme="minorHAnsi"/>
        </w:rPr>
        <w:t xml:space="preserve"> care</w:t>
      </w:r>
      <w:r w:rsidR="007E4B10">
        <w:rPr>
          <w:rFonts w:eastAsiaTheme="minorHAnsi"/>
        </w:rPr>
        <w:t xml:space="preserve">, </w:t>
      </w:r>
      <w:r w:rsidR="007E4B10">
        <w:rPr>
          <w:rFonts w:eastAsiaTheme="minorHAnsi"/>
        </w:rPr>
        <w:lastRenderedPageBreak/>
        <w:t xml:space="preserve">complaints and feedback, quality indicators, </w:t>
      </w:r>
      <w:proofErr w:type="gramStart"/>
      <w:r w:rsidR="002879EF">
        <w:rPr>
          <w:rFonts w:eastAsiaTheme="minorHAnsi"/>
        </w:rPr>
        <w:t>incidents</w:t>
      </w:r>
      <w:proofErr w:type="gramEnd"/>
      <w:r w:rsidR="002879EF">
        <w:rPr>
          <w:rFonts w:eastAsiaTheme="minorHAnsi"/>
        </w:rPr>
        <w:t xml:space="preserve"> and the results of internal audits. </w:t>
      </w:r>
      <w:r w:rsidR="00F350A0">
        <w:rPr>
          <w:rFonts w:eastAsiaTheme="minorHAnsi"/>
        </w:rPr>
        <w:t>The board</w:t>
      </w:r>
      <w:r w:rsidR="003E70F7">
        <w:rPr>
          <w:rFonts w:eastAsiaTheme="minorHAnsi"/>
        </w:rPr>
        <w:t xml:space="preserve"> was supported by </w:t>
      </w:r>
      <w:r w:rsidR="00DD1050">
        <w:rPr>
          <w:rFonts w:eastAsiaTheme="minorHAnsi"/>
        </w:rPr>
        <w:t>executive committe</w:t>
      </w:r>
      <w:r w:rsidR="003043FE">
        <w:rPr>
          <w:rFonts w:eastAsiaTheme="minorHAnsi"/>
        </w:rPr>
        <w:t>e</w:t>
      </w:r>
      <w:r w:rsidR="00DD1050">
        <w:rPr>
          <w:rFonts w:eastAsiaTheme="minorHAnsi"/>
        </w:rPr>
        <w:t>s which focused on</w:t>
      </w:r>
      <w:r w:rsidR="009179DF">
        <w:rPr>
          <w:rFonts w:eastAsiaTheme="minorHAnsi"/>
        </w:rPr>
        <w:t xml:space="preserve"> promoting a culture </w:t>
      </w:r>
      <w:r w:rsidR="00683492">
        <w:rPr>
          <w:rFonts w:eastAsiaTheme="minorHAnsi"/>
        </w:rPr>
        <w:t xml:space="preserve">of safe, </w:t>
      </w:r>
      <w:proofErr w:type="gramStart"/>
      <w:r w:rsidR="00683492">
        <w:rPr>
          <w:rFonts w:eastAsiaTheme="minorHAnsi"/>
        </w:rPr>
        <w:t>inclusive</w:t>
      </w:r>
      <w:proofErr w:type="gramEnd"/>
      <w:r w:rsidR="00683492">
        <w:rPr>
          <w:rFonts w:eastAsiaTheme="minorHAnsi"/>
        </w:rPr>
        <w:t xml:space="preserve"> and quality care for consumers. </w:t>
      </w:r>
      <w:r w:rsidR="00594C24">
        <w:rPr>
          <w:rFonts w:eastAsiaTheme="minorHAnsi"/>
        </w:rPr>
        <w:t>The board</w:t>
      </w:r>
      <w:r w:rsidR="00685A56">
        <w:rPr>
          <w:rFonts w:eastAsiaTheme="minorHAnsi"/>
        </w:rPr>
        <w:t xml:space="preserve"> had oversight of policy implementation, service evaluations and taking corrective acti</w:t>
      </w:r>
      <w:r w:rsidR="00CE53E4">
        <w:rPr>
          <w:rFonts w:eastAsiaTheme="minorHAnsi"/>
        </w:rPr>
        <w:t xml:space="preserve">ons to maintain quality care and services for consumers. </w:t>
      </w:r>
    </w:p>
    <w:p w14:paraId="31BBD08E" w14:textId="37276A5B" w:rsidR="001A1038" w:rsidRDefault="00E062F5" w:rsidP="006B1DF1">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00B43AA4">
        <w:rPr>
          <w:color w:val="auto"/>
          <w:szCs w:val="22"/>
        </w:rPr>
        <w:t xml:space="preserve"> </w:t>
      </w:r>
      <w:r w:rsidR="00DD71F1">
        <w:rPr>
          <w:color w:val="auto"/>
          <w:szCs w:val="22"/>
        </w:rPr>
        <w:t xml:space="preserve">The board reviewed </w:t>
      </w:r>
      <w:r w:rsidR="00633FD7">
        <w:rPr>
          <w:color w:val="auto"/>
          <w:szCs w:val="22"/>
        </w:rPr>
        <w:t>governance systems to satisfy itself the Quality Standards were being met</w:t>
      </w:r>
      <w:r w:rsidR="002804D4">
        <w:rPr>
          <w:color w:val="auto"/>
          <w:szCs w:val="22"/>
        </w:rPr>
        <w:t xml:space="preserve">, </w:t>
      </w:r>
      <w:r w:rsidR="00081AD8">
        <w:rPr>
          <w:color w:val="auto"/>
          <w:szCs w:val="22"/>
        </w:rPr>
        <w:t>and</w:t>
      </w:r>
      <w:r w:rsidR="002804D4">
        <w:rPr>
          <w:color w:val="auto"/>
          <w:szCs w:val="22"/>
        </w:rPr>
        <w:t xml:space="preserve"> 2 board members </w:t>
      </w:r>
      <w:r w:rsidR="00075E9F">
        <w:rPr>
          <w:color w:val="auto"/>
          <w:szCs w:val="22"/>
        </w:rPr>
        <w:t>attended</w:t>
      </w:r>
      <w:r w:rsidR="00273FB9">
        <w:rPr>
          <w:color w:val="auto"/>
          <w:szCs w:val="22"/>
        </w:rPr>
        <w:t xml:space="preserve"> training in governing for reform</w:t>
      </w:r>
      <w:r w:rsidR="00075E9F">
        <w:rPr>
          <w:color w:val="auto"/>
          <w:szCs w:val="22"/>
        </w:rPr>
        <w:t xml:space="preserve"> and</w:t>
      </w:r>
      <w:r w:rsidR="00585162">
        <w:rPr>
          <w:color w:val="auto"/>
          <w:szCs w:val="22"/>
        </w:rPr>
        <w:t xml:space="preserve"> strengthening clinical and corporate governance in aged care.</w:t>
      </w:r>
      <w:r w:rsidR="00723D9C">
        <w:rPr>
          <w:color w:val="auto"/>
          <w:szCs w:val="22"/>
        </w:rPr>
        <w:t xml:space="preserve"> Governance was underpinned by policies, </w:t>
      </w:r>
      <w:proofErr w:type="gramStart"/>
      <w:r w:rsidR="00723D9C">
        <w:rPr>
          <w:color w:val="auto"/>
          <w:szCs w:val="22"/>
        </w:rPr>
        <w:t>processes</w:t>
      </w:r>
      <w:proofErr w:type="gramEnd"/>
      <w:r w:rsidR="00723D9C">
        <w:rPr>
          <w:color w:val="auto"/>
          <w:szCs w:val="22"/>
        </w:rPr>
        <w:t xml:space="preserve"> and systems</w:t>
      </w:r>
      <w:r w:rsidR="00723D9C">
        <w:rPr>
          <w:rFonts w:eastAsiaTheme="minorHAnsi"/>
        </w:rPr>
        <w:t xml:space="preserve"> to support compliance with the Quality Standards.</w:t>
      </w:r>
    </w:p>
    <w:p w14:paraId="2E9A2CFF" w14:textId="5FEA7C77" w:rsidR="00EF22C3" w:rsidRDefault="001A1038" w:rsidP="006B1DF1">
      <w:pPr>
        <w:pStyle w:val="NormalArial"/>
      </w:pPr>
      <w:r>
        <w:t xml:space="preserve">The organisation had effective risk management systems and practices related to managing high-impact or high-prevalence risks to consumers, </w:t>
      </w:r>
      <w:proofErr w:type="gramStart"/>
      <w:r>
        <w:t>identifying</w:t>
      </w:r>
      <w:proofErr w:type="gramEnd"/>
      <w:r>
        <w:t xml:space="preserve"> and responding to abuse and neglect, supporting consumers to live their best lives and managing and preventing incidents.</w:t>
      </w:r>
      <w:r w:rsidR="00573EE5">
        <w:t xml:space="preserve"> Staff understood risks to consume</w:t>
      </w:r>
      <w:r w:rsidR="00AD48D5">
        <w:t>r</w:t>
      </w:r>
      <w:r w:rsidR="00573EE5">
        <w:t>s</w:t>
      </w:r>
      <w:r w:rsidR="00B35EB1">
        <w:t>, explained incident reporting process</w:t>
      </w:r>
      <w:r w:rsidR="00A817AE">
        <w:t>es</w:t>
      </w:r>
      <w:r w:rsidR="00C1521B">
        <w:t xml:space="preserve"> and </w:t>
      </w:r>
      <w:r w:rsidR="00D40F06">
        <w:t xml:space="preserve">said they attended annual training </w:t>
      </w:r>
      <w:r w:rsidR="00B35EB1">
        <w:t>in identifying and responding to elder abuse.</w:t>
      </w:r>
      <w:r w:rsidR="00302612">
        <w:t xml:space="preserve"> Staff were guided by polices and processes in risk management which included incident reporting through the SIRS.</w:t>
      </w:r>
    </w:p>
    <w:p w14:paraId="5E075DAF" w14:textId="77B80D25" w:rsidR="00D70BFF" w:rsidRPr="00712752" w:rsidRDefault="008958D5" w:rsidP="006B1DF1">
      <w:pPr>
        <w:pStyle w:val="NormalArial"/>
      </w:pPr>
      <w:r>
        <w:t>A</w:t>
      </w:r>
      <w:r w:rsidR="00EF22C3">
        <w:t xml:space="preserve"> clinical governance framework promoted antimicrobial stewardship, the minimisation of restraint and the use of open disclosure when something goes wrong.</w:t>
      </w:r>
      <w:r w:rsidR="003F6B45">
        <w:t xml:space="preserve"> Management and staff were </w:t>
      </w:r>
      <w:r w:rsidR="008D0858">
        <w:t>understood</w:t>
      </w:r>
      <w:r w:rsidR="003F6B45">
        <w:t xml:space="preserve"> antimicrobial stewardship, restrictive practices and open disclosure and describe</w:t>
      </w:r>
      <w:r w:rsidR="008D0858">
        <w:t>d</w:t>
      </w:r>
      <w:r w:rsidR="003F6B45">
        <w:t xml:space="preserve"> how these were applied in care delivery.</w:t>
      </w:r>
      <w:r w:rsidR="00B35EB1">
        <w:t xml:space="preserve"> </w:t>
      </w:r>
      <w:r w:rsidR="003C66AA">
        <w:t xml:space="preserve">Documentation evidenced </w:t>
      </w:r>
      <w:r w:rsidR="00DE227F">
        <w:t xml:space="preserve">the clinical governance committee reviewed clinical </w:t>
      </w:r>
      <w:r w:rsidR="00BB3DF3">
        <w:t xml:space="preserve">indicators on antimicrobial stewardship, restrictive </w:t>
      </w:r>
      <w:proofErr w:type="gramStart"/>
      <w:r w:rsidR="00BB3DF3">
        <w:t>practice</w:t>
      </w:r>
      <w:proofErr w:type="gramEnd"/>
      <w:r w:rsidR="00BB3DF3">
        <w:t xml:space="preserve"> and open disclosure.</w:t>
      </w:r>
      <w:r w:rsidR="00273FB9">
        <w:rPr>
          <w:color w:val="auto"/>
          <w:szCs w:val="22"/>
        </w:rPr>
        <w:t xml:space="preserve"> </w:t>
      </w:r>
      <w:r w:rsidR="00DD1050">
        <w:rPr>
          <w:rFonts w:eastAsiaTheme="minorHAnsi"/>
        </w:rPr>
        <w:t xml:space="preserve"> </w:t>
      </w:r>
      <w:r w:rsidR="00504A32">
        <w:rPr>
          <w:rFonts w:eastAsiaTheme="minorHAnsi"/>
        </w:rPr>
        <w:t xml:space="preserve"> </w:t>
      </w:r>
      <w:r w:rsidR="00595738">
        <w:t xml:space="preserve"> </w:t>
      </w:r>
    </w:p>
    <w:sectPr w:rsidR="00D70BFF" w:rsidRPr="0071275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8EFA8" w14:textId="77777777" w:rsidR="002D19C8" w:rsidRDefault="002D19C8">
      <w:pPr>
        <w:spacing w:after="0"/>
      </w:pPr>
      <w:r>
        <w:separator/>
      </w:r>
    </w:p>
  </w:endnote>
  <w:endnote w:type="continuationSeparator" w:id="0">
    <w:p w14:paraId="6AE44AB3" w14:textId="77777777" w:rsidR="002D19C8" w:rsidRDefault="002D19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4EE5" w14:textId="77777777" w:rsidR="00044D56" w:rsidRPr="00DF37F2" w:rsidRDefault="00044D56">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BaptistCare</w:t>
    </w:r>
    <w:proofErr w:type="spellEnd"/>
    <w:r w:rsidRPr="00D3376F">
      <w:rPr>
        <w:rFonts w:cs="Times New Roman"/>
        <w:color w:val="auto"/>
        <w:szCs w:val="18"/>
      </w:rPr>
      <w:t xml:space="preserve"> </w:t>
    </w:r>
    <w:proofErr w:type="spellStart"/>
    <w:r w:rsidRPr="00D3376F">
      <w:rPr>
        <w:rFonts w:cs="Times New Roman"/>
        <w:color w:val="auto"/>
        <w:szCs w:val="18"/>
      </w:rPr>
      <w:t>Caloola</w:t>
    </w:r>
    <w:proofErr w:type="spellEnd"/>
    <w:r w:rsidRPr="00D3376F">
      <w:rPr>
        <w:rFonts w:cs="Times New Roman"/>
        <w:color w:val="auto"/>
        <w:szCs w:val="18"/>
      </w:rPr>
      <w:t xml:space="preserv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72A85F" w14:textId="77777777" w:rsidR="00044D56" w:rsidRPr="00DF37F2" w:rsidRDefault="00044D56">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0614</w:t>
    </w:r>
    <w:bookmarkEnd w:id="1"/>
    <w:r w:rsidRPr="00DF37F2">
      <w:rPr>
        <w:rStyle w:val="FooterBold"/>
        <w:rFonts w:ascii="Arial" w:hAnsi="Arial"/>
        <w:b w:val="0"/>
      </w:rPr>
      <w:tab/>
      <w:t xml:space="preserve">OFFICIAL: Sensitive </w:t>
    </w:r>
  </w:p>
  <w:p w14:paraId="3DB1FDAF" w14:textId="77777777" w:rsidR="00044D56" w:rsidRPr="00DF37F2" w:rsidRDefault="00044D5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5F2A" w14:textId="77777777" w:rsidR="00044D56" w:rsidRDefault="00044D56">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8604B" w14:textId="77777777" w:rsidR="002D19C8" w:rsidRDefault="002D19C8">
      <w:pPr>
        <w:spacing w:after="0"/>
      </w:pPr>
      <w:r>
        <w:separator/>
      </w:r>
    </w:p>
  </w:footnote>
  <w:footnote w:type="continuationSeparator" w:id="0">
    <w:p w14:paraId="61598E0F" w14:textId="77777777" w:rsidR="002D19C8" w:rsidRDefault="002D19C8">
      <w:pPr>
        <w:spacing w:after="0"/>
      </w:pPr>
      <w:r>
        <w:continuationSeparator/>
      </w:r>
    </w:p>
  </w:footnote>
  <w:footnote w:id="1">
    <w:p w14:paraId="6629ABD3" w14:textId="5B7B06B9" w:rsidR="00044D56" w:rsidRDefault="00044D5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20B7E">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7B1B5D6" w14:textId="77777777" w:rsidR="00044D56" w:rsidRDefault="00044D5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126E" w14:textId="77777777" w:rsidR="00044D56" w:rsidRDefault="00044D56">
    <w:pPr>
      <w:pStyle w:val="Header"/>
    </w:pPr>
    <w:r>
      <w:rPr>
        <w:noProof/>
        <w:color w:val="2B579A"/>
        <w:shd w:val="clear" w:color="auto" w:fill="E6E6E6"/>
        <w:lang w:val="en-US"/>
      </w:rPr>
      <w:drawing>
        <wp:anchor distT="0" distB="0" distL="114300" distR="114300" simplePos="0" relativeHeight="251658241" behindDoc="1" locked="0" layoutInCell="1" allowOverlap="1" wp14:anchorId="27D8C5B0" wp14:editId="4224AE1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7B35" w14:textId="77777777" w:rsidR="00044D56" w:rsidRDefault="00044D56">
    <w:pPr>
      <w:pStyle w:val="Header"/>
    </w:pPr>
    <w:r>
      <w:rPr>
        <w:noProof/>
      </w:rPr>
      <w:drawing>
        <wp:anchor distT="0" distB="0" distL="114300" distR="114300" simplePos="0" relativeHeight="251658240" behindDoc="0" locked="0" layoutInCell="1" allowOverlap="1" wp14:anchorId="14371780" wp14:editId="208D42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EA7BA8">
      <w:start w:val="1"/>
      <w:numFmt w:val="lowerRoman"/>
      <w:lvlText w:val="(%1)"/>
      <w:lvlJc w:val="left"/>
      <w:pPr>
        <w:ind w:left="1080" w:hanging="720"/>
      </w:pPr>
      <w:rPr>
        <w:rFonts w:hint="default"/>
      </w:rPr>
    </w:lvl>
    <w:lvl w:ilvl="1" w:tplc="4420E9BA" w:tentative="1">
      <w:start w:val="1"/>
      <w:numFmt w:val="lowerLetter"/>
      <w:lvlText w:val="%2."/>
      <w:lvlJc w:val="left"/>
      <w:pPr>
        <w:ind w:left="1440" w:hanging="360"/>
      </w:pPr>
    </w:lvl>
    <w:lvl w:ilvl="2" w:tplc="27EAA650" w:tentative="1">
      <w:start w:val="1"/>
      <w:numFmt w:val="lowerRoman"/>
      <w:lvlText w:val="%3."/>
      <w:lvlJc w:val="right"/>
      <w:pPr>
        <w:ind w:left="2160" w:hanging="180"/>
      </w:pPr>
    </w:lvl>
    <w:lvl w:ilvl="3" w:tplc="DED4E68C" w:tentative="1">
      <w:start w:val="1"/>
      <w:numFmt w:val="decimal"/>
      <w:lvlText w:val="%4."/>
      <w:lvlJc w:val="left"/>
      <w:pPr>
        <w:ind w:left="2880" w:hanging="360"/>
      </w:pPr>
    </w:lvl>
    <w:lvl w:ilvl="4" w:tplc="1C683860" w:tentative="1">
      <w:start w:val="1"/>
      <w:numFmt w:val="lowerLetter"/>
      <w:lvlText w:val="%5."/>
      <w:lvlJc w:val="left"/>
      <w:pPr>
        <w:ind w:left="3600" w:hanging="360"/>
      </w:pPr>
    </w:lvl>
    <w:lvl w:ilvl="5" w:tplc="06A40D7A" w:tentative="1">
      <w:start w:val="1"/>
      <w:numFmt w:val="lowerRoman"/>
      <w:lvlText w:val="%6."/>
      <w:lvlJc w:val="right"/>
      <w:pPr>
        <w:ind w:left="4320" w:hanging="180"/>
      </w:pPr>
    </w:lvl>
    <w:lvl w:ilvl="6" w:tplc="75C0B14E" w:tentative="1">
      <w:start w:val="1"/>
      <w:numFmt w:val="decimal"/>
      <w:lvlText w:val="%7."/>
      <w:lvlJc w:val="left"/>
      <w:pPr>
        <w:ind w:left="5040" w:hanging="360"/>
      </w:pPr>
    </w:lvl>
    <w:lvl w:ilvl="7" w:tplc="8C32F3EC" w:tentative="1">
      <w:start w:val="1"/>
      <w:numFmt w:val="lowerLetter"/>
      <w:lvlText w:val="%8."/>
      <w:lvlJc w:val="left"/>
      <w:pPr>
        <w:ind w:left="5760" w:hanging="360"/>
      </w:pPr>
    </w:lvl>
    <w:lvl w:ilvl="8" w:tplc="417E0BB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1412D4">
      <w:start w:val="1"/>
      <w:numFmt w:val="lowerRoman"/>
      <w:lvlText w:val="(%1)"/>
      <w:lvlJc w:val="left"/>
      <w:pPr>
        <w:ind w:left="1080" w:hanging="720"/>
      </w:pPr>
      <w:rPr>
        <w:rFonts w:hint="default"/>
      </w:rPr>
    </w:lvl>
    <w:lvl w:ilvl="1" w:tplc="9068937C" w:tentative="1">
      <w:start w:val="1"/>
      <w:numFmt w:val="lowerLetter"/>
      <w:lvlText w:val="%2."/>
      <w:lvlJc w:val="left"/>
      <w:pPr>
        <w:ind w:left="1440" w:hanging="360"/>
      </w:pPr>
    </w:lvl>
    <w:lvl w:ilvl="2" w:tplc="7DA477E6" w:tentative="1">
      <w:start w:val="1"/>
      <w:numFmt w:val="lowerRoman"/>
      <w:lvlText w:val="%3."/>
      <w:lvlJc w:val="right"/>
      <w:pPr>
        <w:ind w:left="2160" w:hanging="180"/>
      </w:pPr>
    </w:lvl>
    <w:lvl w:ilvl="3" w:tplc="199A6DE0" w:tentative="1">
      <w:start w:val="1"/>
      <w:numFmt w:val="decimal"/>
      <w:lvlText w:val="%4."/>
      <w:lvlJc w:val="left"/>
      <w:pPr>
        <w:ind w:left="2880" w:hanging="360"/>
      </w:pPr>
    </w:lvl>
    <w:lvl w:ilvl="4" w:tplc="8A2C6210" w:tentative="1">
      <w:start w:val="1"/>
      <w:numFmt w:val="lowerLetter"/>
      <w:lvlText w:val="%5."/>
      <w:lvlJc w:val="left"/>
      <w:pPr>
        <w:ind w:left="3600" w:hanging="360"/>
      </w:pPr>
    </w:lvl>
    <w:lvl w:ilvl="5" w:tplc="72467A4E" w:tentative="1">
      <w:start w:val="1"/>
      <w:numFmt w:val="lowerRoman"/>
      <w:lvlText w:val="%6."/>
      <w:lvlJc w:val="right"/>
      <w:pPr>
        <w:ind w:left="4320" w:hanging="180"/>
      </w:pPr>
    </w:lvl>
    <w:lvl w:ilvl="6" w:tplc="6750CD42" w:tentative="1">
      <w:start w:val="1"/>
      <w:numFmt w:val="decimal"/>
      <w:lvlText w:val="%7."/>
      <w:lvlJc w:val="left"/>
      <w:pPr>
        <w:ind w:left="5040" w:hanging="360"/>
      </w:pPr>
    </w:lvl>
    <w:lvl w:ilvl="7" w:tplc="02D05900" w:tentative="1">
      <w:start w:val="1"/>
      <w:numFmt w:val="lowerLetter"/>
      <w:lvlText w:val="%8."/>
      <w:lvlJc w:val="left"/>
      <w:pPr>
        <w:ind w:left="5760" w:hanging="360"/>
      </w:pPr>
    </w:lvl>
    <w:lvl w:ilvl="8" w:tplc="BEBA88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946467C">
      <w:start w:val="1"/>
      <w:numFmt w:val="lowerRoman"/>
      <w:lvlText w:val="(%1)"/>
      <w:lvlJc w:val="left"/>
      <w:pPr>
        <w:ind w:left="1080" w:hanging="720"/>
      </w:pPr>
      <w:rPr>
        <w:rFonts w:hint="default"/>
      </w:rPr>
    </w:lvl>
    <w:lvl w:ilvl="1" w:tplc="5EAA1EAE" w:tentative="1">
      <w:start w:val="1"/>
      <w:numFmt w:val="lowerLetter"/>
      <w:lvlText w:val="%2."/>
      <w:lvlJc w:val="left"/>
      <w:pPr>
        <w:ind w:left="1440" w:hanging="360"/>
      </w:pPr>
    </w:lvl>
    <w:lvl w:ilvl="2" w:tplc="4BB6F292" w:tentative="1">
      <w:start w:val="1"/>
      <w:numFmt w:val="lowerRoman"/>
      <w:lvlText w:val="%3."/>
      <w:lvlJc w:val="right"/>
      <w:pPr>
        <w:ind w:left="2160" w:hanging="180"/>
      </w:pPr>
    </w:lvl>
    <w:lvl w:ilvl="3" w:tplc="875C7734" w:tentative="1">
      <w:start w:val="1"/>
      <w:numFmt w:val="decimal"/>
      <w:lvlText w:val="%4."/>
      <w:lvlJc w:val="left"/>
      <w:pPr>
        <w:ind w:left="2880" w:hanging="360"/>
      </w:pPr>
    </w:lvl>
    <w:lvl w:ilvl="4" w:tplc="713C94D8" w:tentative="1">
      <w:start w:val="1"/>
      <w:numFmt w:val="lowerLetter"/>
      <w:lvlText w:val="%5."/>
      <w:lvlJc w:val="left"/>
      <w:pPr>
        <w:ind w:left="3600" w:hanging="360"/>
      </w:pPr>
    </w:lvl>
    <w:lvl w:ilvl="5" w:tplc="8D9AEA9E" w:tentative="1">
      <w:start w:val="1"/>
      <w:numFmt w:val="lowerRoman"/>
      <w:lvlText w:val="%6."/>
      <w:lvlJc w:val="right"/>
      <w:pPr>
        <w:ind w:left="4320" w:hanging="180"/>
      </w:pPr>
    </w:lvl>
    <w:lvl w:ilvl="6" w:tplc="6060B88E" w:tentative="1">
      <w:start w:val="1"/>
      <w:numFmt w:val="decimal"/>
      <w:lvlText w:val="%7."/>
      <w:lvlJc w:val="left"/>
      <w:pPr>
        <w:ind w:left="5040" w:hanging="360"/>
      </w:pPr>
    </w:lvl>
    <w:lvl w:ilvl="7" w:tplc="97308E72" w:tentative="1">
      <w:start w:val="1"/>
      <w:numFmt w:val="lowerLetter"/>
      <w:lvlText w:val="%8."/>
      <w:lvlJc w:val="left"/>
      <w:pPr>
        <w:ind w:left="5760" w:hanging="360"/>
      </w:pPr>
    </w:lvl>
    <w:lvl w:ilvl="8" w:tplc="1DC8C9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38C01CA">
      <w:start w:val="1"/>
      <w:numFmt w:val="bullet"/>
      <w:lvlText w:val=""/>
      <w:lvlJc w:val="left"/>
      <w:pPr>
        <w:ind w:left="720" w:hanging="360"/>
      </w:pPr>
      <w:rPr>
        <w:rFonts w:ascii="Symbol" w:hAnsi="Symbol" w:hint="default"/>
        <w:color w:val="auto"/>
        <w:sz w:val="24"/>
        <w:szCs w:val="24"/>
      </w:rPr>
    </w:lvl>
    <w:lvl w:ilvl="1" w:tplc="F606E9DA" w:tentative="1">
      <w:start w:val="1"/>
      <w:numFmt w:val="bullet"/>
      <w:lvlText w:val="o"/>
      <w:lvlJc w:val="left"/>
      <w:pPr>
        <w:ind w:left="1440" w:hanging="360"/>
      </w:pPr>
      <w:rPr>
        <w:rFonts w:ascii="Courier New" w:hAnsi="Courier New" w:cs="Courier New" w:hint="default"/>
      </w:rPr>
    </w:lvl>
    <w:lvl w:ilvl="2" w:tplc="022C8C78" w:tentative="1">
      <w:start w:val="1"/>
      <w:numFmt w:val="bullet"/>
      <w:lvlText w:val=""/>
      <w:lvlJc w:val="left"/>
      <w:pPr>
        <w:ind w:left="2160" w:hanging="360"/>
      </w:pPr>
      <w:rPr>
        <w:rFonts w:ascii="Wingdings" w:hAnsi="Wingdings" w:hint="default"/>
      </w:rPr>
    </w:lvl>
    <w:lvl w:ilvl="3" w:tplc="6498946A" w:tentative="1">
      <w:start w:val="1"/>
      <w:numFmt w:val="bullet"/>
      <w:lvlText w:val=""/>
      <w:lvlJc w:val="left"/>
      <w:pPr>
        <w:ind w:left="2880" w:hanging="360"/>
      </w:pPr>
      <w:rPr>
        <w:rFonts w:ascii="Symbol" w:hAnsi="Symbol" w:hint="default"/>
      </w:rPr>
    </w:lvl>
    <w:lvl w:ilvl="4" w:tplc="2B6C5A08" w:tentative="1">
      <w:start w:val="1"/>
      <w:numFmt w:val="bullet"/>
      <w:lvlText w:val="o"/>
      <w:lvlJc w:val="left"/>
      <w:pPr>
        <w:ind w:left="3600" w:hanging="360"/>
      </w:pPr>
      <w:rPr>
        <w:rFonts w:ascii="Courier New" w:hAnsi="Courier New" w:cs="Courier New" w:hint="default"/>
      </w:rPr>
    </w:lvl>
    <w:lvl w:ilvl="5" w:tplc="6EF4157C" w:tentative="1">
      <w:start w:val="1"/>
      <w:numFmt w:val="bullet"/>
      <w:lvlText w:val=""/>
      <w:lvlJc w:val="left"/>
      <w:pPr>
        <w:ind w:left="4320" w:hanging="360"/>
      </w:pPr>
      <w:rPr>
        <w:rFonts w:ascii="Wingdings" w:hAnsi="Wingdings" w:hint="default"/>
      </w:rPr>
    </w:lvl>
    <w:lvl w:ilvl="6" w:tplc="A9467AE0" w:tentative="1">
      <w:start w:val="1"/>
      <w:numFmt w:val="bullet"/>
      <w:lvlText w:val=""/>
      <w:lvlJc w:val="left"/>
      <w:pPr>
        <w:ind w:left="5040" w:hanging="360"/>
      </w:pPr>
      <w:rPr>
        <w:rFonts w:ascii="Symbol" w:hAnsi="Symbol" w:hint="default"/>
      </w:rPr>
    </w:lvl>
    <w:lvl w:ilvl="7" w:tplc="635E6958" w:tentative="1">
      <w:start w:val="1"/>
      <w:numFmt w:val="bullet"/>
      <w:lvlText w:val="o"/>
      <w:lvlJc w:val="left"/>
      <w:pPr>
        <w:ind w:left="5760" w:hanging="360"/>
      </w:pPr>
      <w:rPr>
        <w:rFonts w:ascii="Courier New" w:hAnsi="Courier New" w:cs="Courier New" w:hint="default"/>
      </w:rPr>
    </w:lvl>
    <w:lvl w:ilvl="8" w:tplc="C7D6FF9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554D830">
      <w:start w:val="1"/>
      <w:numFmt w:val="lowerRoman"/>
      <w:lvlText w:val="(%1)"/>
      <w:lvlJc w:val="left"/>
      <w:pPr>
        <w:ind w:left="1080" w:hanging="720"/>
      </w:pPr>
      <w:rPr>
        <w:rFonts w:hint="default"/>
      </w:rPr>
    </w:lvl>
    <w:lvl w:ilvl="1" w:tplc="25C69E60" w:tentative="1">
      <w:start w:val="1"/>
      <w:numFmt w:val="lowerLetter"/>
      <w:lvlText w:val="%2."/>
      <w:lvlJc w:val="left"/>
      <w:pPr>
        <w:ind w:left="1440" w:hanging="360"/>
      </w:pPr>
    </w:lvl>
    <w:lvl w:ilvl="2" w:tplc="6FC44E16" w:tentative="1">
      <w:start w:val="1"/>
      <w:numFmt w:val="lowerRoman"/>
      <w:lvlText w:val="%3."/>
      <w:lvlJc w:val="right"/>
      <w:pPr>
        <w:ind w:left="2160" w:hanging="180"/>
      </w:pPr>
    </w:lvl>
    <w:lvl w:ilvl="3" w:tplc="FEBC4008" w:tentative="1">
      <w:start w:val="1"/>
      <w:numFmt w:val="decimal"/>
      <w:lvlText w:val="%4."/>
      <w:lvlJc w:val="left"/>
      <w:pPr>
        <w:ind w:left="2880" w:hanging="360"/>
      </w:pPr>
    </w:lvl>
    <w:lvl w:ilvl="4" w:tplc="D3805D3C" w:tentative="1">
      <w:start w:val="1"/>
      <w:numFmt w:val="lowerLetter"/>
      <w:lvlText w:val="%5."/>
      <w:lvlJc w:val="left"/>
      <w:pPr>
        <w:ind w:left="3600" w:hanging="360"/>
      </w:pPr>
    </w:lvl>
    <w:lvl w:ilvl="5" w:tplc="3D2E7320" w:tentative="1">
      <w:start w:val="1"/>
      <w:numFmt w:val="lowerRoman"/>
      <w:lvlText w:val="%6."/>
      <w:lvlJc w:val="right"/>
      <w:pPr>
        <w:ind w:left="4320" w:hanging="180"/>
      </w:pPr>
    </w:lvl>
    <w:lvl w:ilvl="6" w:tplc="F39C35A6" w:tentative="1">
      <w:start w:val="1"/>
      <w:numFmt w:val="decimal"/>
      <w:lvlText w:val="%7."/>
      <w:lvlJc w:val="left"/>
      <w:pPr>
        <w:ind w:left="5040" w:hanging="360"/>
      </w:pPr>
    </w:lvl>
    <w:lvl w:ilvl="7" w:tplc="9C46A7E4" w:tentative="1">
      <w:start w:val="1"/>
      <w:numFmt w:val="lowerLetter"/>
      <w:lvlText w:val="%8."/>
      <w:lvlJc w:val="left"/>
      <w:pPr>
        <w:ind w:left="5760" w:hanging="360"/>
      </w:pPr>
    </w:lvl>
    <w:lvl w:ilvl="8" w:tplc="7272F00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1F02300">
      <w:start w:val="1"/>
      <w:numFmt w:val="lowerRoman"/>
      <w:lvlText w:val="(%1)"/>
      <w:lvlJc w:val="left"/>
      <w:pPr>
        <w:ind w:left="1080" w:hanging="720"/>
      </w:pPr>
      <w:rPr>
        <w:rFonts w:hint="default"/>
      </w:rPr>
    </w:lvl>
    <w:lvl w:ilvl="1" w:tplc="3E4EA798" w:tentative="1">
      <w:start w:val="1"/>
      <w:numFmt w:val="lowerLetter"/>
      <w:lvlText w:val="%2."/>
      <w:lvlJc w:val="left"/>
      <w:pPr>
        <w:ind w:left="1440" w:hanging="360"/>
      </w:pPr>
    </w:lvl>
    <w:lvl w:ilvl="2" w:tplc="0B08A3E6" w:tentative="1">
      <w:start w:val="1"/>
      <w:numFmt w:val="lowerRoman"/>
      <w:lvlText w:val="%3."/>
      <w:lvlJc w:val="right"/>
      <w:pPr>
        <w:ind w:left="2160" w:hanging="180"/>
      </w:pPr>
    </w:lvl>
    <w:lvl w:ilvl="3" w:tplc="3656EAC2" w:tentative="1">
      <w:start w:val="1"/>
      <w:numFmt w:val="decimal"/>
      <w:lvlText w:val="%4."/>
      <w:lvlJc w:val="left"/>
      <w:pPr>
        <w:ind w:left="2880" w:hanging="360"/>
      </w:pPr>
    </w:lvl>
    <w:lvl w:ilvl="4" w:tplc="CB169350" w:tentative="1">
      <w:start w:val="1"/>
      <w:numFmt w:val="lowerLetter"/>
      <w:lvlText w:val="%5."/>
      <w:lvlJc w:val="left"/>
      <w:pPr>
        <w:ind w:left="3600" w:hanging="360"/>
      </w:pPr>
    </w:lvl>
    <w:lvl w:ilvl="5" w:tplc="EFD2D2CC" w:tentative="1">
      <w:start w:val="1"/>
      <w:numFmt w:val="lowerRoman"/>
      <w:lvlText w:val="%6."/>
      <w:lvlJc w:val="right"/>
      <w:pPr>
        <w:ind w:left="4320" w:hanging="180"/>
      </w:pPr>
    </w:lvl>
    <w:lvl w:ilvl="6" w:tplc="794E223A" w:tentative="1">
      <w:start w:val="1"/>
      <w:numFmt w:val="decimal"/>
      <w:lvlText w:val="%7."/>
      <w:lvlJc w:val="left"/>
      <w:pPr>
        <w:ind w:left="5040" w:hanging="360"/>
      </w:pPr>
    </w:lvl>
    <w:lvl w:ilvl="7" w:tplc="7D7C650E" w:tentative="1">
      <w:start w:val="1"/>
      <w:numFmt w:val="lowerLetter"/>
      <w:lvlText w:val="%8."/>
      <w:lvlJc w:val="left"/>
      <w:pPr>
        <w:ind w:left="5760" w:hanging="360"/>
      </w:pPr>
    </w:lvl>
    <w:lvl w:ilvl="8" w:tplc="2C980D2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1D2FAAC">
      <w:start w:val="1"/>
      <w:numFmt w:val="lowerRoman"/>
      <w:lvlText w:val="(%1)"/>
      <w:lvlJc w:val="left"/>
      <w:pPr>
        <w:ind w:left="1080" w:hanging="720"/>
      </w:pPr>
      <w:rPr>
        <w:rFonts w:hint="default"/>
      </w:rPr>
    </w:lvl>
    <w:lvl w:ilvl="1" w:tplc="4080E6D0" w:tentative="1">
      <w:start w:val="1"/>
      <w:numFmt w:val="lowerLetter"/>
      <w:lvlText w:val="%2."/>
      <w:lvlJc w:val="left"/>
      <w:pPr>
        <w:ind w:left="1440" w:hanging="360"/>
      </w:pPr>
    </w:lvl>
    <w:lvl w:ilvl="2" w:tplc="8058101A" w:tentative="1">
      <w:start w:val="1"/>
      <w:numFmt w:val="lowerRoman"/>
      <w:lvlText w:val="%3."/>
      <w:lvlJc w:val="right"/>
      <w:pPr>
        <w:ind w:left="2160" w:hanging="180"/>
      </w:pPr>
    </w:lvl>
    <w:lvl w:ilvl="3" w:tplc="187A4964" w:tentative="1">
      <w:start w:val="1"/>
      <w:numFmt w:val="decimal"/>
      <w:lvlText w:val="%4."/>
      <w:lvlJc w:val="left"/>
      <w:pPr>
        <w:ind w:left="2880" w:hanging="360"/>
      </w:pPr>
    </w:lvl>
    <w:lvl w:ilvl="4" w:tplc="0CBE1C8C" w:tentative="1">
      <w:start w:val="1"/>
      <w:numFmt w:val="lowerLetter"/>
      <w:lvlText w:val="%5."/>
      <w:lvlJc w:val="left"/>
      <w:pPr>
        <w:ind w:left="3600" w:hanging="360"/>
      </w:pPr>
    </w:lvl>
    <w:lvl w:ilvl="5" w:tplc="6E60EEFA" w:tentative="1">
      <w:start w:val="1"/>
      <w:numFmt w:val="lowerRoman"/>
      <w:lvlText w:val="%6."/>
      <w:lvlJc w:val="right"/>
      <w:pPr>
        <w:ind w:left="4320" w:hanging="180"/>
      </w:pPr>
    </w:lvl>
    <w:lvl w:ilvl="6" w:tplc="AFAA9C54" w:tentative="1">
      <w:start w:val="1"/>
      <w:numFmt w:val="decimal"/>
      <w:lvlText w:val="%7."/>
      <w:lvlJc w:val="left"/>
      <w:pPr>
        <w:ind w:left="5040" w:hanging="360"/>
      </w:pPr>
    </w:lvl>
    <w:lvl w:ilvl="7" w:tplc="D256AFC4" w:tentative="1">
      <w:start w:val="1"/>
      <w:numFmt w:val="lowerLetter"/>
      <w:lvlText w:val="%8."/>
      <w:lvlJc w:val="left"/>
      <w:pPr>
        <w:ind w:left="5760" w:hanging="360"/>
      </w:pPr>
    </w:lvl>
    <w:lvl w:ilvl="8" w:tplc="5D1EC9D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5160AFE">
      <w:start w:val="1"/>
      <w:numFmt w:val="lowerRoman"/>
      <w:lvlText w:val="(%1)"/>
      <w:lvlJc w:val="left"/>
      <w:pPr>
        <w:ind w:left="1080" w:hanging="720"/>
      </w:pPr>
      <w:rPr>
        <w:rFonts w:hint="default"/>
      </w:rPr>
    </w:lvl>
    <w:lvl w:ilvl="1" w:tplc="100E52C6" w:tentative="1">
      <w:start w:val="1"/>
      <w:numFmt w:val="lowerLetter"/>
      <w:lvlText w:val="%2."/>
      <w:lvlJc w:val="left"/>
      <w:pPr>
        <w:ind w:left="1440" w:hanging="360"/>
      </w:pPr>
    </w:lvl>
    <w:lvl w:ilvl="2" w:tplc="021E9984" w:tentative="1">
      <w:start w:val="1"/>
      <w:numFmt w:val="lowerRoman"/>
      <w:lvlText w:val="%3."/>
      <w:lvlJc w:val="right"/>
      <w:pPr>
        <w:ind w:left="2160" w:hanging="180"/>
      </w:pPr>
    </w:lvl>
    <w:lvl w:ilvl="3" w:tplc="C5FE2234" w:tentative="1">
      <w:start w:val="1"/>
      <w:numFmt w:val="decimal"/>
      <w:lvlText w:val="%4."/>
      <w:lvlJc w:val="left"/>
      <w:pPr>
        <w:ind w:left="2880" w:hanging="360"/>
      </w:pPr>
    </w:lvl>
    <w:lvl w:ilvl="4" w:tplc="A68A9846" w:tentative="1">
      <w:start w:val="1"/>
      <w:numFmt w:val="lowerLetter"/>
      <w:lvlText w:val="%5."/>
      <w:lvlJc w:val="left"/>
      <w:pPr>
        <w:ind w:left="3600" w:hanging="360"/>
      </w:pPr>
    </w:lvl>
    <w:lvl w:ilvl="5" w:tplc="63CCE064" w:tentative="1">
      <w:start w:val="1"/>
      <w:numFmt w:val="lowerRoman"/>
      <w:lvlText w:val="%6."/>
      <w:lvlJc w:val="right"/>
      <w:pPr>
        <w:ind w:left="4320" w:hanging="180"/>
      </w:pPr>
    </w:lvl>
    <w:lvl w:ilvl="6" w:tplc="F3D024F2" w:tentative="1">
      <w:start w:val="1"/>
      <w:numFmt w:val="decimal"/>
      <w:lvlText w:val="%7."/>
      <w:lvlJc w:val="left"/>
      <w:pPr>
        <w:ind w:left="5040" w:hanging="360"/>
      </w:pPr>
    </w:lvl>
    <w:lvl w:ilvl="7" w:tplc="AD8C450E" w:tentative="1">
      <w:start w:val="1"/>
      <w:numFmt w:val="lowerLetter"/>
      <w:lvlText w:val="%8."/>
      <w:lvlJc w:val="left"/>
      <w:pPr>
        <w:ind w:left="5760" w:hanging="360"/>
      </w:pPr>
    </w:lvl>
    <w:lvl w:ilvl="8" w:tplc="934EA66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6F6585C">
      <w:start w:val="1"/>
      <w:numFmt w:val="lowerRoman"/>
      <w:lvlText w:val="(%1)"/>
      <w:lvlJc w:val="left"/>
      <w:pPr>
        <w:ind w:left="1080" w:hanging="720"/>
      </w:pPr>
      <w:rPr>
        <w:rFonts w:hint="default"/>
      </w:rPr>
    </w:lvl>
    <w:lvl w:ilvl="1" w:tplc="16D41422" w:tentative="1">
      <w:start w:val="1"/>
      <w:numFmt w:val="lowerLetter"/>
      <w:lvlText w:val="%2."/>
      <w:lvlJc w:val="left"/>
      <w:pPr>
        <w:ind w:left="1440" w:hanging="360"/>
      </w:pPr>
    </w:lvl>
    <w:lvl w:ilvl="2" w:tplc="A12C7E18" w:tentative="1">
      <w:start w:val="1"/>
      <w:numFmt w:val="lowerRoman"/>
      <w:lvlText w:val="%3."/>
      <w:lvlJc w:val="right"/>
      <w:pPr>
        <w:ind w:left="2160" w:hanging="180"/>
      </w:pPr>
    </w:lvl>
    <w:lvl w:ilvl="3" w:tplc="C9C4E8CE" w:tentative="1">
      <w:start w:val="1"/>
      <w:numFmt w:val="decimal"/>
      <w:lvlText w:val="%4."/>
      <w:lvlJc w:val="left"/>
      <w:pPr>
        <w:ind w:left="2880" w:hanging="360"/>
      </w:pPr>
    </w:lvl>
    <w:lvl w:ilvl="4" w:tplc="D20CC38E" w:tentative="1">
      <w:start w:val="1"/>
      <w:numFmt w:val="lowerLetter"/>
      <w:lvlText w:val="%5."/>
      <w:lvlJc w:val="left"/>
      <w:pPr>
        <w:ind w:left="3600" w:hanging="360"/>
      </w:pPr>
    </w:lvl>
    <w:lvl w:ilvl="5" w:tplc="8F5083DC" w:tentative="1">
      <w:start w:val="1"/>
      <w:numFmt w:val="lowerRoman"/>
      <w:lvlText w:val="%6."/>
      <w:lvlJc w:val="right"/>
      <w:pPr>
        <w:ind w:left="4320" w:hanging="180"/>
      </w:pPr>
    </w:lvl>
    <w:lvl w:ilvl="6" w:tplc="25C8B8A4" w:tentative="1">
      <w:start w:val="1"/>
      <w:numFmt w:val="decimal"/>
      <w:lvlText w:val="%7."/>
      <w:lvlJc w:val="left"/>
      <w:pPr>
        <w:ind w:left="5040" w:hanging="360"/>
      </w:pPr>
    </w:lvl>
    <w:lvl w:ilvl="7" w:tplc="EC8E90A2" w:tentative="1">
      <w:start w:val="1"/>
      <w:numFmt w:val="lowerLetter"/>
      <w:lvlText w:val="%8."/>
      <w:lvlJc w:val="left"/>
      <w:pPr>
        <w:ind w:left="5760" w:hanging="360"/>
      </w:pPr>
    </w:lvl>
    <w:lvl w:ilvl="8" w:tplc="0D9C8D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B3E5A86">
      <w:start w:val="1"/>
      <w:numFmt w:val="lowerRoman"/>
      <w:lvlText w:val="(%1)"/>
      <w:lvlJc w:val="left"/>
      <w:pPr>
        <w:ind w:left="1080" w:hanging="720"/>
      </w:pPr>
      <w:rPr>
        <w:rFonts w:hint="default"/>
      </w:rPr>
    </w:lvl>
    <w:lvl w:ilvl="1" w:tplc="37062DFC" w:tentative="1">
      <w:start w:val="1"/>
      <w:numFmt w:val="lowerLetter"/>
      <w:lvlText w:val="%2."/>
      <w:lvlJc w:val="left"/>
      <w:pPr>
        <w:ind w:left="1440" w:hanging="360"/>
      </w:pPr>
    </w:lvl>
    <w:lvl w:ilvl="2" w:tplc="6A34A6B4" w:tentative="1">
      <w:start w:val="1"/>
      <w:numFmt w:val="lowerRoman"/>
      <w:lvlText w:val="%3."/>
      <w:lvlJc w:val="right"/>
      <w:pPr>
        <w:ind w:left="2160" w:hanging="180"/>
      </w:pPr>
    </w:lvl>
    <w:lvl w:ilvl="3" w:tplc="D84A0B9E" w:tentative="1">
      <w:start w:val="1"/>
      <w:numFmt w:val="decimal"/>
      <w:lvlText w:val="%4."/>
      <w:lvlJc w:val="left"/>
      <w:pPr>
        <w:ind w:left="2880" w:hanging="360"/>
      </w:pPr>
    </w:lvl>
    <w:lvl w:ilvl="4" w:tplc="0958DC3C" w:tentative="1">
      <w:start w:val="1"/>
      <w:numFmt w:val="lowerLetter"/>
      <w:lvlText w:val="%5."/>
      <w:lvlJc w:val="left"/>
      <w:pPr>
        <w:ind w:left="3600" w:hanging="360"/>
      </w:pPr>
    </w:lvl>
    <w:lvl w:ilvl="5" w:tplc="88162038" w:tentative="1">
      <w:start w:val="1"/>
      <w:numFmt w:val="lowerRoman"/>
      <w:lvlText w:val="%6."/>
      <w:lvlJc w:val="right"/>
      <w:pPr>
        <w:ind w:left="4320" w:hanging="180"/>
      </w:pPr>
    </w:lvl>
    <w:lvl w:ilvl="6" w:tplc="75AA9748" w:tentative="1">
      <w:start w:val="1"/>
      <w:numFmt w:val="decimal"/>
      <w:lvlText w:val="%7."/>
      <w:lvlJc w:val="left"/>
      <w:pPr>
        <w:ind w:left="5040" w:hanging="360"/>
      </w:pPr>
    </w:lvl>
    <w:lvl w:ilvl="7" w:tplc="0C4E529E" w:tentative="1">
      <w:start w:val="1"/>
      <w:numFmt w:val="lowerLetter"/>
      <w:lvlText w:val="%8."/>
      <w:lvlJc w:val="left"/>
      <w:pPr>
        <w:ind w:left="5760" w:hanging="360"/>
      </w:pPr>
    </w:lvl>
    <w:lvl w:ilvl="8" w:tplc="D9A06B8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6656290">
    <w:abstractNumId w:val="11"/>
  </w:num>
  <w:num w:numId="2" w16cid:durableId="319769138">
    <w:abstractNumId w:val="4"/>
  </w:num>
  <w:num w:numId="3" w16cid:durableId="2048486505">
    <w:abstractNumId w:val="2"/>
  </w:num>
  <w:num w:numId="4" w16cid:durableId="242837762">
    <w:abstractNumId w:val="7"/>
  </w:num>
  <w:num w:numId="5" w16cid:durableId="560291510">
    <w:abstractNumId w:val="6"/>
  </w:num>
  <w:num w:numId="6" w16cid:durableId="1872064496">
    <w:abstractNumId w:val="1"/>
  </w:num>
  <w:num w:numId="7" w16cid:durableId="2129008852">
    <w:abstractNumId w:val="9"/>
  </w:num>
  <w:num w:numId="8" w16cid:durableId="942802517">
    <w:abstractNumId w:val="5"/>
  </w:num>
  <w:num w:numId="9" w16cid:durableId="1075929596">
    <w:abstractNumId w:val="8"/>
  </w:num>
  <w:num w:numId="10" w16cid:durableId="1632862134">
    <w:abstractNumId w:val="3"/>
  </w:num>
  <w:num w:numId="11" w16cid:durableId="1699694577">
    <w:abstractNumId w:val="10"/>
  </w:num>
  <w:num w:numId="12" w16cid:durableId="1902330188">
    <w:abstractNumId w:val="0"/>
  </w:num>
  <w:num w:numId="13" w16cid:durableId="913011697">
    <w:abstractNumId w:val="11"/>
  </w:num>
  <w:num w:numId="14" w16cid:durableId="7231376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4C9"/>
    <w:rsid w:val="0001069B"/>
    <w:rsid w:val="00020B7E"/>
    <w:rsid w:val="0002400E"/>
    <w:rsid w:val="00025CCE"/>
    <w:rsid w:val="0003046F"/>
    <w:rsid w:val="00040263"/>
    <w:rsid w:val="00044D56"/>
    <w:rsid w:val="000454DD"/>
    <w:rsid w:val="00050D68"/>
    <w:rsid w:val="0006202A"/>
    <w:rsid w:val="000631DC"/>
    <w:rsid w:val="00064A38"/>
    <w:rsid w:val="000658D3"/>
    <w:rsid w:val="00073C6E"/>
    <w:rsid w:val="00075E9F"/>
    <w:rsid w:val="00081AD8"/>
    <w:rsid w:val="00081F8C"/>
    <w:rsid w:val="00085F29"/>
    <w:rsid w:val="000871BE"/>
    <w:rsid w:val="000920AE"/>
    <w:rsid w:val="000936C7"/>
    <w:rsid w:val="000938F1"/>
    <w:rsid w:val="000A18B0"/>
    <w:rsid w:val="000A483E"/>
    <w:rsid w:val="000B1D60"/>
    <w:rsid w:val="000C23F9"/>
    <w:rsid w:val="000D12F3"/>
    <w:rsid w:val="000D6821"/>
    <w:rsid w:val="000D7E9C"/>
    <w:rsid w:val="000F31F1"/>
    <w:rsid w:val="0010052C"/>
    <w:rsid w:val="00101FB3"/>
    <w:rsid w:val="00105251"/>
    <w:rsid w:val="001052D4"/>
    <w:rsid w:val="00110C40"/>
    <w:rsid w:val="00112B2A"/>
    <w:rsid w:val="00124668"/>
    <w:rsid w:val="00124A4C"/>
    <w:rsid w:val="001500B4"/>
    <w:rsid w:val="0015639B"/>
    <w:rsid w:val="001602B3"/>
    <w:rsid w:val="00164238"/>
    <w:rsid w:val="00167964"/>
    <w:rsid w:val="0018750F"/>
    <w:rsid w:val="00193658"/>
    <w:rsid w:val="00194A1B"/>
    <w:rsid w:val="001A1038"/>
    <w:rsid w:val="001A136C"/>
    <w:rsid w:val="001A60F4"/>
    <w:rsid w:val="001A7924"/>
    <w:rsid w:val="001A7DD9"/>
    <w:rsid w:val="001B262D"/>
    <w:rsid w:val="001D34E5"/>
    <w:rsid w:val="001D7FE7"/>
    <w:rsid w:val="001E1014"/>
    <w:rsid w:val="001E3F17"/>
    <w:rsid w:val="001E735C"/>
    <w:rsid w:val="001F0D4D"/>
    <w:rsid w:val="001F57D6"/>
    <w:rsid w:val="001F75B9"/>
    <w:rsid w:val="00204BAD"/>
    <w:rsid w:val="002243E4"/>
    <w:rsid w:val="00225B18"/>
    <w:rsid w:val="00230146"/>
    <w:rsid w:val="00230CA9"/>
    <w:rsid w:val="00234564"/>
    <w:rsid w:val="0023626A"/>
    <w:rsid w:val="00236364"/>
    <w:rsid w:val="0023667C"/>
    <w:rsid w:val="0023776A"/>
    <w:rsid w:val="00242A49"/>
    <w:rsid w:val="002458AB"/>
    <w:rsid w:val="00245F29"/>
    <w:rsid w:val="00246A64"/>
    <w:rsid w:val="00250837"/>
    <w:rsid w:val="0025338A"/>
    <w:rsid w:val="00254960"/>
    <w:rsid w:val="00273FB9"/>
    <w:rsid w:val="002804D4"/>
    <w:rsid w:val="00284D99"/>
    <w:rsid w:val="002879EF"/>
    <w:rsid w:val="00291E9F"/>
    <w:rsid w:val="002A053E"/>
    <w:rsid w:val="002A0E1B"/>
    <w:rsid w:val="002A505C"/>
    <w:rsid w:val="002A5C4B"/>
    <w:rsid w:val="002A7C25"/>
    <w:rsid w:val="002B0B19"/>
    <w:rsid w:val="002B23D9"/>
    <w:rsid w:val="002B2D61"/>
    <w:rsid w:val="002B3D6D"/>
    <w:rsid w:val="002B675C"/>
    <w:rsid w:val="002C737C"/>
    <w:rsid w:val="002D19C8"/>
    <w:rsid w:val="002D2E0F"/>
    <w:rsid w:val="002D4F87"/>
    <w:rsid w:val="002F72B0"/>
    <w:rsid w:val="0030130D"/>
    <w:rsid w:val="00302612"/>
    <w:rsid w:val="003043FE"/>
    <w:rsid w:val="00306755"/>
    <w:rsid w:val="00311420"/>
    <w:rsid w:val="0031722B"/>
    <w:rsid w:val="0032114B"/>
    <w:rsid w:val="003243EC"/>
    <w:rsid w:val="00336056"/>
    <w:rsid w:val="00347A55"/>
    <w:rsid w:val="0036040B"/>
    <w:rsid w:val="00363A0D"/>
    <w:rsid w:val="0037743F"/>
    <w:rsid w:val="00377E22"/>
    <w:rsid w:val="0038436B"/>
    <w:rsid w:val="00385DF3"/>
    <w:rsid w:val="00391DDB"/>
    <w:rsid w:val="003931FC"/>
    <w:rsid w:val="00393EBA"/>
    <w:rsid w:val="003A3B9E"/>
    <w:rsid w:val="003A70E5"/>
    <w:rsid w:val="003B0ED2"/>
    <w:rsid w:val="003B7419"/>
    <w:rsid w:val="003C66AA"/>
    <w:rsid w:val="003D2B46"/>
    <w:rsid w:val="003D4F84"/>
    <w:rsid w:val="003D6AE4"/>
    <w:rsid w:val="003D6C62"/>
    <w:rsid w:val="003E70F7"/>
    <w:rsid w:val="003F0EDF"/>
    <w:rsid w:val="003F4188"/>
    <w:rsid w:val="003F56A7"/>
    <w:rsid w:val="003F5A9F"/>
    <w:rsid w:val="003F6B45"/>
    <w:rsid w:val="003F7D1B"/>
    <w:rsid w:val="00400F55"/>
    <w:rsid w:val="00401D06"/>
    <w:rsid w:val="00401E04"/>
    <w:rsid w:val="004102A3"/>
    <w:rsid w:val="0041269E"/>
    <w:rsid w:val="004157D2"/>
    <w:rsid w:val="004176E3"/>
    <w:rsid w:val="004322A4"/>
    <w:rsid w:val="00436A16"/>
    <w:rsid w:val="0044251D"/>
    <w:rsid w:val="00443807"/>
    <w:rsid w:val="004456AA"/>
    <w:rsid w:val="00474CD8"/>
    <w:rsid w:val="004762CD"/>
    <w:rsid w:val="00485B3B"/>
    <w:rsid w:val="00485B78"/>
    <w:rsid w:val="00487922"/>
    <w:rsid w:val="004900B7"/>
    <w:rsid w:val="00497D8E"/>
    <w:rsid w:val="004A0F4E"/>
    <w:rsid w:val="004A1103"/>
    <w:rsid w:val="004A64F1"/>
    <w:rsid w:val="004B54B2"/>
    <w:rsid w:val="004C028D"/>
    <w:rsid w:val="004C0869"/>
    <w:rsid w:val="004E0031"/>
    <w:rsid w:val="004E3AA7"/>
    <w:rsid w:val="004F3082"/>
    <w:rsid w:val="005022B1"/>
    <w:rsid w:val="005031B3"/>
    <w:rsid w:val="00504A32"/>
    <w:rsid w:val="0050780B"/>
    <w:rsid w:val="00511386"/>
    <w:rsid w:val="005154A2"/>
    <w:rsid w:val="00527D64"/>
    <w:rsid w:val="0053199B"/>
    <w:rsid w:val="005320D9"/>
    <w:rsid w:val="005357C1"/>
    <w:rsid w:val="0053708E"/>
    <w:rsid w:val="00542CA9"/>
    <w:rsid w:val="0054393F"/>
    <w:rsid w:val="00564B73"/>
    <w:rsid w:val="00572457"/>
    <w:rsid w:val="00573EE5"/>
    <w:rsid w:val="00575FDB"/>
    <w:rsid w:val="005777ED"/>
    <w:rsid w:val="00584B8C"/>
    <w:rsid w:val="00585162"/>
    <w:rsid w:val="00585482"/>
    <w:rsid w:val="005860E5"/>
    <w:rsid w:val="00590433"/>
    <w:rsid w:val="0059060E"/>
    <w:rsid w:val="005921BD"/>
    <w:rsid w:val="00592631"/>
    <w:rsid w:val="005933B6"/>
    <w:rsid w:val="005935FA"/>
    <w:rsid w:val="005939C5"/>
    <w:rsid w:val="00594209"/>
    <w:rsid w:val="00594AE1"/>
    <w:rsid w:val="00594C24"/>
    <w:rsid w:val="00595738"/>
    <w:rsid w:val="005A01DD"/>
    <w:rsid w:val="005A1AE5"/>
    <w:rsid w:val="005A3BD3"/>
    <w:rsid w:val="005A7EF8"/>
    <w:rsid w:val="005B0288"/>
    <w:rsid w:val="005B1EB4"/>
    <w:rsid w:val="005B6A39"/>
    <w:rsid w:val="005C010B"/>
    <w:rsid w:val="005C48BF"/>
    <w:rsid w:val="005D04ED"/>
    <w:rsid w:val="005D3A42"/>
    <w:rsid w:val="005D4BD7"/>
    <w:rsid w:val="005F0C99"/>
    <w:rsid w:val="005F6109"/>
    <w:rsid w:val="00602B72"/>
    <w:rsid w:val="006048BA"/>
    <w:rsid w:val="0061480E"/>
    <w:rsid w:val="00621EAA"/>
    <w:rsid w:val="00633FD7"/>
    <w:rsid w:val="0063523B"/>
    <w:rsid w:val="0063694D"/>
    <w:rsid w:val="00647243"/>
    <w:rsid w:val="00666A02"/>
    <w:rsid w:val="00674EA1"/>
    <w:rsid w:val="00681B74"/>
    <w:rsid w:val="00682B57"/>
    <w:rsid w:val="00683492"/>
    <w:rsid w:val="00685A56"/>
    <w:rsid w:val="00696FD4"/>
    <w:rsid w:val="00697066"/>
    <w:rsid w:val="006A1BFE"/>
    <w:rsid w:val="006A31BF"/>
    <w:rsid w:val="006A467A"/>
    <w:rsid w:val="006B1DF1"/>
    <w:rsid w:val="006B5E4D"/>
    <w:rsid w:val="006B6E8A"/>
    <w:rsid w:val="006C207B"/>
    <w:rsid w:val="006C2F60"/>
    <w:rsid w:val="006C4CFC"/>
    <w:rsid w:val="006C545F"/>
    <w:rsid w:val="006D32D8"/>
    <w:rsid w:val="006D57EF"/>
    <w:rsid w:val="006D60E7"/>
    <w:rsid w:val="006E4209"/>
    <w:rsid w:val="006E4B4B"/>
    <w:rsid w:val="006F04C9"/>
    <w:rsid w:val="0070149F"/>
    <w:rsid w:val="00715AC3"/>
    <w:rsid w:val="00716F6E"/>
    <w:rsid w:val="00721511"/>
    <w:rsid w:val="00723D9C"/>
    <w:rsid w:val="00734385"/>
    <w:rsid w:val="00736AE6"/>
    <w:rsid w:val="0074160C"/>
    <w:rsid w:val="007420B0"/>
    <w:rsid w:val="007518B0"/>
    <w:rsid w:val="007523E0"/>
    <w:rsid w:val="0075355B"/>
    <w:rsid w:val="00760687"/>
    <w:rsid w:val="0077002C"/>
    <w:rsid w:val="0077029F"/>
    <w:rsid w:val="00776E80"/>
    <w:rsid w:val="007815F8"/>
    <w:rsid w:val="00784A10"/>
    <w:rsid w:val="00786157"/>
    <w:rsid w:val="007865F4"/>
    <w:rsid w:val="007918FF"/>
    <w:rsid w:val="00791EA4"/>
    <w:rsid w:val="00793829"/>
    <w:rsid w:val="00795451"/>
    <w:rsid w:val="007A2E04"/>
    <w:rsid w:val="007A66EE"/>
    <w:rsid w:val="007A7CB6"/>
    <w:rsid w:val="007B0A48"/>
    <w:rsid w:val="007B3B8F"/>
    <w:rsid w:val="007B7771"/>
    <w:rsid w:val="007C2499"/>
    <w:rsid w:val="007C506B"/>
    <w:rsid w:val="007D143B"/>
    <w:rsid w:val="007D4B0F"/>
    <w:rsid w:val="007E0CFA"/>
    <w:rsid w:val="007E4006"/>
    <w:rsid w:val="007E4B10"/>
    <w:rsid w:val="007F1505"/>
    <w:rsid w:val="007F523A"/>
    <w:rsid w:val="007F57BA"/>
    <w:rsid w:val="007F7DD3"/>
    <w:rsid w:val="0080517F"/>
    <w:rsid w:val="00805E56"/>
    <w:rsid w:val="00813991"/>
    <w:rsid w:val="00816D82"/>
    <w:rsid w:val="00817E5B"/>
    <w:rsid w:val="008222DC"/>
    <w:rsid w:val="008265C0"/>
    <w:rsid w:val="00826DDB"/>
    <w:rsid w:val="00841546"/>
    <w:rsid w:val="00850BB5"/>
    <w:rsid w:val="008625C5"/>
    <w:rsid w:val="0087548A"/>
    <w:rsid w:val="00880F0C"/>
    <w:rsid w:val="008814CF"/>
    <w:rsid w:val="00887EF5"/>
    <w:rsid w:val="00894677"/>
    <w:rsid w:val="008958D5"/>
    <w:rsid w:val="00897861"/>
    <w:rsid w:val="008A3293"/>
    <w:rsid w:val="008B0B6C"/>
    <w:rsid w:val="008B2434"/>
    <w:rsid w:val="008B25FC"/>
    <w:rsid w:val="008B31C1"/>
    <w:rsid w:val="008B4977"/>
    <w:rsid w:val="008C14A5"/>
    <w:rsid w:val="008C2073"/>
    <w:rsid w:val="008D0858"/>
    <w:rsid w:val="008D5530"/>
    <w:rsid w:val="008D683E"/>
    <w:rsid w:val="008E6300"/>
    <w:rsid w:val="008F25F0"/>
    <w:rsid w:val="00902D80"/>
    <w:rsid w:val="00907AC5"/>
    <w:rsid w:val="00910519"/>
    <w:rsid w:val="00911A4C"/>
    <w:rsid w:val="00914D11"/>
    <w:rsid w:val="00915E19"/>
    <w:rsid w:val="009179DF"/>
    <w:rsid w:val="00920B5F"/>
    <w:rsid w:val="009368B2"/>
    <w:rsid w:val="00936E94"/>
    <w:rsid w:val="009377A2"/>
    <w:rsid w:val="00940628"/>
    <w:rsid w:val="0094364E"/>
    <w:rsid w:val="009468AF"/>
    <w:rsid w:val="00947991"/>
    <w:rsid w:val="00947EBC"/>
    <w:rsid w:val="00956049"/>
    <w:rsid w:val="009629DB"/>
    <w:rsid w:val="00975AE5"/>
    <w:rsid w:val="0097776B"/>
    <w:rsid w:val="00981471"/>
    <w:rsid w:val="009860A5"/>
    <w:rsid w:val="009937F1"/>
    <w:rsid w:val="009B34D5"/>
    <w:rsid w:val="009B3FBB"/>
    <w:rsid w:val="009B69AA"/>
    <w:rsid w:val="009D27F2"/>
    <w:rsid w:val="009D32F6"/>
    <w:rsid w:val="009E4313"/>
    <w:rsid w:val="009E46E2"/>
    <w:rsid w:val="009E4E36"/>
    <w:rsid w:val="009F4F16"/>
    <w:rsid w:val="009F5B7E"/>
    <w:rsid w:val="00A00631"/>
    <w:rsid w:val="00A01DB6"/>
    <w:rsid w:val="00A022CD"/>
    <w:rsid w:val="00A02605"/>
    <w:rsid w:val="00A072C7"/>
    <w:rsid w:val="00A12773"/>
    <w:rsid w:val="00A1353A"/>
    <w:rsid w:val="00A16594"/>
    <w:rsid w:val="00A171D1"/>
    <w:rsid w:val="00A218C1"/>
    <w:rsid w:val="00A44E36"/>
    <w:rsid w:val="00A55940"/>
    <w:rsid w:val="00A579B5"/>
    <w:rsid w:val="00A64C90"/>
    <w:rsid w:val="00A66BF5"/>
    <w:rsid w:val="00A72680"/>
    <w:rsid w:val="00A817AE"/>
    <w:rsid w:val="00A91F47"/>
    <w:rsid w:val="00A93A51"/>
    <w:rsid w:val="00A9480A"/>
    <w:rsid w:val="00AA13A0"/>
    <w:rsid w:val="00AB0F3B"/>
    <w:rsid w:val="00AB2208"/>
    <w:rsid w:val="00AB61EC"/>
    <w:rsid w:val="00AB7548"/>
    <w:rsid w:val="00AC082C"/>
    <w:rsid w:val="00AC4172"/>
    <w:rsid w:val="00AD48D5"/>
    <w:rsid w:val="00AD5DEA"/>
    <w:rsid w:val="00AD6CE8"/>
    <w:rsid w:val="00AE45BA"/>
    <w:rsid w:val="00AE5A71"/>
    <w:rsid w:val="00AF537C"/>
    <w:rsid w:val="00B059D6"/>
    <w:rsid w:val="00B0764F"/>
    <w:rsid w:val="00B1197B"/>
    <w:rsid w:val="00B15C8C"/>
    <w:rsid w:val="00B22B6D"/>
    <w:rsid w:val="00B2647E"/>
    <w:rsid w:val="00B35EB1"/>
    <w:rsid w:val="00B3618E"/>
    <w:rsid w:val="00B41107"/>
    <w:rsid w:val="00B434DB"/>
    <w:rsid w:val="00B43AA4"/>
    <w:rsid w:val="00B44874"/>
    <w:rsid w:val="00B52F8E"/>
    <w:rsid w:val="00B537F6"/>
    <w:rsid w:val="00B67764"/>
    <w:rsid w:val="00B71A20"/>
    <w:rsid w:val="00B7395D"/>
    <w:rsid w:val="00B73999"/>
    <w:rsid w:val="00B74D67"/>
    <w:rsid w:val="00B757E0"/>
    <w:rsid w:val="00B90E30"/>
    <w:rsid w:val="00BA0DF4"/>
    <w:rsid w:val="00BA1533"/>
    <w:rsid w:val="00BA5975"/>
    <w:rsid w:val="00BA6D18"/>
    <w:rsid w:val="00BB0865"/>
    <w:rsid w:val="00BB3DF3"/>
    <w:rsid w:val="00BB3F1F"/>
    <w:rsid w:val="00BC76FF"/>
    <w:rsid w:val="00BD37C3"/>
    <w:rsid w:val="00BE1276"/>
    <w:rsid w:val="00BE15B7"/>
    <w:rsid w:val="00BF0E33"/>
    <w:rsid w:val="00BF36A0"/>
    <w:rsid w:val="00BF6EFA"/>
    <w:rsid w:val="00C113D3"/>
    <w:rsid w:val="00C138A8"/>
    <w:rsid w:val="00C1521B"/>
    <w:rsid w:val="00C172D8"/>
    <w:rsid w:val="00C264F5"/>
    <w:rsid w:val="00C31261"/>
    <w:rsid w:val="00C3438D"/>
    <w:rsid w:val="00C40F98"/>
    <w:rsid w:val="00C4719F"/>
    <w:rsid w:val="00C572B6"/>
    <w:rsid w:val="00C63A33"/>
    <w:rsid w:val="00C71DD6"/>
    <w:rsid w:val="00C732CF"/>
    <w:rsid w:val="00C767A8"/>
    <w:rsid w:val="00C82C31"/>
    <w:rsid w:val="00C83878"/>
    <w:rsid w:val="00C84808"/>
    <w:rsid w:val="00C8498B"/>
    <w:rsid w:val="00C85436"/>
    <w:rsid w:val="00C861A3"/>
    <w:rsid w:val="00CA32FA"/>
    <w:rsid w:val="00CA7818"/>
    <w:rsid w:val="00CB1A46"/>
    <w:rsid w:val="00CC58A4"/>
    <w:rsid w:val="00CC5E29"/>
    <w:rsid w:val="00CC6E09"/>
    <w:rsid w:val="00CD0559"/>
    <w:rsid w:val="00CD32E6"/>
    <w:rsid w:val="00CE153E"/>
    <w:rsid w:val="00CE4346"/>
    <w:rsid w:val="00CE53E4"/>
    <w:rsid w:val="00D00B8F"/>
    <w:rsid w:val="00D010C5"/>
    <w:rsid w:val="00D1380E"/>
    <w:rsid w:val="00D15403"/>
    <w:rsid w:val="00D226C5"/>
    <w:rsid w:val="00D33027"/>
    <w:rsid w:val="00D40F06"/>
    <w:rsid w:val="00D45E6B"/>
    <w:rsid w:val="00D53EFC"/>
    <w:rsid w:val="00D54052"/>
    <w:rsid w:val="00D55913"/>
    <w:rsid w:val="00D566A4"/>
    <w:rsid w:val="00D6048E"/>
    <w:rsid w:val="00D61523"/>
    <w:rsid w:val="00D704C9"/>
    <w:rsid w:val="00D70BFF"/>
    <w:rsid w:val="00D7157C"/>
    <w:rsid w:val="00D80511"/>
    <w:rsid w:val="00D812E9"/>
    <w:rsid w:val="00D816C0"/>
    <w:rsid w:val="00D84E0F"/>
    <w:rsid w:val="00D85354"/>
    <w:rsid w:val="00D91CB3"/>
    <w:rsid w:val="00D9768D"/>
    <w:rsid w:val="00DA43DE"/>
    <w:rsid w:val="00DA57CA"/>
    <w:rsid w:val="00DA6B91"/>
    <w:rsid w:val="00DB5FA4"/>
    <w:rsid w:val="00DC3815"/>
    <w:rsid w:val="00DD1050"/>
    <w:rsid w:val="00DD431F"/>
    <w:rsid w:val="00DD4514"/>
    <w:rsid w:val="00DD567A"/>
    <w:rsid w:val="00DD6F69"/>
    <w:rsid w:val="00DD71F1"/>
    <w:rsid w:val="00DE227F"/>
    <w:rsid w:val="00DE45DA"/>
    <w:rsid w:val="00DF27A6"/>
    <w:rsid w:val="00E04A00"/>
    <w:rsid w:val="00E062F5"/>
    <w:rsid w:val="00E10CE1"/>
    <w:rsid w:val="00E167C0"/>
    <w:rsid w:val="00E24B3A"/>
    <w:rsid w:val="00E33C06"/>
    <w:rsid w:val="00E54881"/>
    <w:rsid w:val="00E614B1"/>
    <w:rsid w:val="00E63903"/>
    <w:rsid w:val="00E75A25"/>
    <w:rsid w:val="00E855D3"/>
    <w:rsid w:val="00E90749"/>
    <w:rsid w:val="00E91F32"/>
    <w:rsid w:val="00E93D1F"/>
    <w:rsid w:val="00E95EA8"/>
    <w:rsid w:val="00EA259E"/>
    <w:rsid w:val="00EA40D3"/>
    <w:rsid w:val="00EA6A6C"/>
    <w:rsid w:val="00EB3D65"/>
    <w:rsid w:val="00ED58EA"/>
    <w:rsid w:val="00ED7717"/>
    <w:rsid w:val="00EE3AB3"/>
    <w:rsid w:val="00EE3BF1"/>
    <w:rsid w:val="00EF22C3"/>
    <w:rsid w:val="00F02F12"/>
    <w:rsid w:val="00F13815"/>
    <w:rsid w:val="00F17373"/>
    <w:rsid w:val="00F224B4"/>
    <w:rsid w:val="00F350A0"/>
    <w:rsid w:val="00F40590"/>
    <w:rsid w:val="00F42467"/>
    <w:rsid w:val="00F42768"/>
    <w:rsid w:val="00F42DB7"/>
    <w:rsid w:val="00F460B3"/>
    <w:rsid w:val="00F6014C"/>
    <w:rsid w:val="00F60FD0"/>
    <w:rsid w:val="00F625BA"/>
    <w:rsid w:val="00F654DE"/>
    <w:rsid w:val="00F735E0"/>
    <w:rsid w:val="00F740CE"/>
    <w:rsid w:val="00F7777F"/>
    <w:rsid w:val="00F8696D"/>
    <w:rsid w:val="00F9431E"/>
    <w:rsid w:val="00F96350"/>
    <w:rsid w:val="00FA3DBF"/>
    <w:rsid w:val="00FA413D"/>
    <w:rsid w:val="00FB1B2F"/>
    <w:rsid w:val="00FC3291"/>
    <w:rsid w:val="00FD336E"/>
    <w:rsid w:val="00FD3E73"/>
    <w:rsid w:val="00FD5FC1"/>
    <w:rsid w:val="00FE07EE"/>
    <w:rsid w:val="00FE686D"/>
    <w:rsid w:val="00FE6CB9"/>
    <w:rsid w:val="00FE6E23"/>
    <w:rsid w:val="00FF0DB3"/>
    <w:rsid w:val="00FF20F3"/>
    <w:rsid w:val="00FF33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4832F"/>
  <w15:docId w15:val="{52E7D6E3-18F6-449B-B1AC-F906716F8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45830" w:rsidRDefault="00145830">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45830" w:rsidRDefault="00145830">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45830" w:rsidRDefault="0014583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45830" w:rsidRDefault="00145830">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45830" w:rsidRDefault="00145830">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45830" w:rsidRDefault="00145830">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45830" w:rsidRDefault="00145830">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45830" w:rsidRDefault="00145830">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45830" w:rsidRDefault="00145830">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45830" w:rsidRDefault="00145830">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45830" w:rsidRDefault="00145830">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45830" w:rsidRDefault="00145830">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45830" w:rsidRDefault="00145830">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45830" w:rsidRDefault="00145830">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45830" w:rsidRDefault="00145830">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45830" w:rsidRDefault="00145830">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45830" w:rsidRDefault="00145830">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45830" w:rsidRDefault="00145830">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45830" w:rsidRDefault="00145830">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45830" w:rsidRDefault="00145830">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45830" w:rsidRDefault="00145830">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45830" w:rsidRDefault="00145830">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45830" w:rsidRDefault="00145830">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45830" w:rsidRDefault="00145830">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45830" w:rsidRDefault="00145830">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45830" w:rsidRDefault="00145830">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45830" w:rsidRDefault="00145830">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45830" w:rsidRDefault="00145830">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45830" w:rsidRDefault="00145830">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45830" w:rsidRDefault="00145830">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45830" w:rsidRDefault="00145830">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45830" w:rsidRDefault="00145830">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45830" w:rsidRDefault="00145830">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45830" w:rsidRDefault="00145830">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45830" w:rsidRDefault="00145830">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45830" w:rsidRDefault="00145830">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45830" w:rsidRDefault="00145830">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45830" w:rsidRDefault="00145830">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45830" w:rsidRDefault="00145830">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45830" w:rsidRDefault="00145830">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45830" w:rsidRDefault="00145830">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45830" w:rsidRDefault="00145830">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45830" w:rsidRDefault="00145830">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45830" w:rsidRDefault="00145830">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45830" w:rsidRDefault="00145830">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45830" w:rsidRDefault="00145830">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45830" w:rsidRDefault="00145830">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45830" w:rsidRDefault="00145830">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45830" w:rsidRDefault="00145830">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45830" w:rsidRDefault="00145830">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45830" w:rsidRDefault="00145830">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5830"/>
    <w:rsid w:val="00145830"/>
    <w:rsid w:val="007C17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4382</Words>
  <Characters>24981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2024-03-01T00:46:00Z</cp:lastPrinted>
  <dcterms:created xsi:type="dcterms:W3CDTF">2024-03-06T07:08:00Z</dcterms:created>
  <dcterms:modified xsi:type="dcterms:W3CDTF">2024-03-06T07:08:00Z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