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F252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168F266A" wp14:editId="168F26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68F252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8F252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8F252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68F252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68F252A"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168F252B" w14:textId="77777777" w:rsidR="00D2559D" w:rsidRPr="00996FAF" w:rsidRDefault="007B40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Baptistcare Yallambee</w:t>
            </w:r>
          </w:p>
        </w:tc>
      </w:tr>
      <w:tr w:rsidR="00CA37CB" w:rsidRPr="00996FAF" w14:paraId="168F252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F252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8F252E" w14:textId="77777777" w:rsidR="00CA37CB" w:rsidRPr="00996FAF" w:rsidRDefault="007B40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Fenton Street</w:t>
            </w:r>
            <w:r w:rsidR="00F045F4" w:rsidRPr="00602258">
              <w:rPr>
                <w:rFonts w:ascii="Arial" w:hAnsi="Arial" w:cs="Arial"/>
                <w:color w:val="auto"/>
              </w:rPr>
              <w:t xml:space="preserve"> </w:t>
            </w:r>
            <w:r>
              <w:rPr>
                <w:rFonts w:ascii="Arial" w:hAnsi="Arial" w:cs="Arial"/>
                <w:color w:val="auto"/>
              </w:rPr>
              <w:t>MUNDARING</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6073</w:t>
            </w:r>
          </w:p>
        </w:tc>
      </w:tr>
      <w:tr w:rsidR="00CA37CB" w:rsidRPr="00996FAF" w14:paraId="168F253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F253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8F2531" w14:textId="77777777" w:rsidR="00CA37CB" w:rsidRPr="00996FAF" w:rsidRDefault="007B40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7160</w:t>
            </w:r>
          </w:p>
        </w:tc>
      </w:tr>
      <w:tr w:rsidR="00D2559D" w:rsidRPr="00996FAF" w14:paraId="168F253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F253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8F2534" w14:textId="77777777" w:rsidR="00D2559D" w:rsidRPr="00996FAF" w:rsidRDefault="007B40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Baptistcare WA Limited</w:t>
            </w:r>
          </w:p>
        </w:tc>
      </w:tr>
      <w:tr w:rsidR="00D2559D" w:rsidRPr="00996FAF" w14:paraId="168F253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F253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8F2537" w14:textId="77777777" w:rsidR="00D2559D" w:rsidRPr="00996FAF" w:rsidRDefault="007B40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68F253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F253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8F253A" w14:textId="77777777" w:rsidR="00D2559D" w:rsidRPr="00996FAF" w:rsidRDefault="007B40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168F253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8F253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8F253D" w14:textId="74341D76" w:rsidR="00D2559D" w:rsidRPr="00996FAF" w:rsidRDefault="00642B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2B62">
              <w:rPr>
                <w:rFonts w:ascii="Arial" w:hAnsi="Arial" w:cs="Arial"/>
                <w:color w:val="auto"/>
              </w:rPr>
              <w:t>1 December 2022</w:t>
            </w:r>
          </w:p>
        </w:tc>
      </w:tr>
    </w:tbl>
    <w:bookmarkEnd w:id="1"/>
    <w:p w14:paraId="168F253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68F254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8F2541" w14:textId="517308BC" w:rsidR="000078F8" w:rsidRPr="00996FAF" w:rsidRDefault="000078F8" w:rsidP="0036130C">
      <w:pPr>
        <w:pStyle w:val="NormalArial"/>
      </w:pPr>
      <w:r w:rsidRPr="00996FAF">
        <w:t xml:space="preserve">This performance report for </w:t>
      </w:r>
      <w:r w:rsidR="007B403A">
        <w:rPr>
          <w:color w:val="auto"/>
        </w:rPr>
        <w:t xml:space="preserve">Baptistcare </w:t>
      </w:r>
      <w:r w:rsidR="006C08AA">
        <w:rPr>
          <w:color w:val="auto"/>
        </w:rPr>
        <w:t>Yallambie</w:t>
      </w:r>
      <w:r w:rsidRPr="00996FAF">
        <w:rPr>
          <w:color w:val="auto"/>
        </w:rPr>
        <w:t xml:space="preserve"> (</w:t>
      </w:r>
      <w:r w:rsidRPr="00996FAF">
        <w:rPr>
          <w:b/>
          <w:color w:val="auto"/>
        </w:rPr>
        <w:t>the service</w:t>
      </w:r>
      <w:r w:rsidRPr="00996FAF">
        <w:rPr>
          <w:color w:val="auto"/>
        </w:rPr>
        <w:t xml:space="preserve">) has been prepared </w:t>
      </w:r>
      <w:r w:rsidRPr="006C08AA">
        <w:rPr>
          <w:color w:val="auto"/>
        </w:rPr>
        <w:t xml:space="preserve">by </w:t>
      </w:r>
      <w:r w:rsidR="00642B62">
        <w:rPr>
          <w:color w:val="auto"/>
        </w:rPr>
        <w:t>James Howard</w:t>
      </w:r>
      <w:r w:rsidR="006C08AA" w:rsidRPr="006C08AA">
        <w:rPr>
          <w:color w:val="auto"/>
        </w:rPr>
        <w:t>,</w:t>
      </w:r>
      <w:r w:rsidRPr="006C08AA">
        <w:rPr>
          <w:color w:val="auto"/>
        </w:rPr>
        <w:t xml:space="preserve"> delegate of the Aged </w:t>
      </w:r>
      <w:r w:rsidRPr="00996FAF">
        <w:t>Care Quality and Safety Commissioner (Commissioner)</w:t>
      </w:r>
      <w:r w:rsidRPr="00996FAF">
        <w:rPr>
          <w:rStyle w:val="FootnoteReference"/>
        </w:rPr>
        <w:footnoteReference w:id="1"/>
      </w:r>
      <w:r w:rsidRPr="00996FAF">
        <w:t xml:space="preserve">. </w:t>
      </w:r>
    </w:p>
    <w:p w14:paraId="168F254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8F254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68F254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68F2545" w14:textId="77777777" w:rsidR="00DF37F2" w:rsidRPr="00996FAF" w:rsidRDefault="00DF37F2" w:rsidP="0036130C">
      <w:pPr>
        <w:pStyle w:val="NormalArial"/>
      </w:pPr>
      <w:r w:rsidRPr="00996FAF">
        <w:t>The following information has been considered in preparing the performance report:</w:t>
      </w:r>
    </w:p>
    <w:p w14:paraId="168F2546" w14:textId="1F64681F"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642B62">
        <w:rPr>
          <w:rFonts w:ascii="Arial" w:hAnsi="Arial" w:cs="Arial"/>
        </w:rPr>
        <w:t>A</w:t>
      </w:r>
      <w:r w:rsidRPr="00996FAF">
        <w:rPr>
          <w:rFonts w:ascii="Arial" w:hAnsi="Arial" w:cs="Arial"/>
        </w:rPr>
        <w:t xml:space="preserve">ssessment </w:t>
      </w:r>
      <w:r w:rsidR="00642B62">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642B62">
        <w:rPr>
          <w:rFonts w:ascii="Arial" w:hAnsi="Arial" w:cs="Arial"/>
          <w:color w:val="auto"/>
        </w:rPr>
        <w:t>s</w:t>
      </w:r>
      <w:r w:rsidR="007B403A">
        <w:rPr>
          <w:rFonts w:ascii="Arial" w:hAnsi="Arial" w:cs="Arial"/>
          <w:color w:val="auto"/>
        </w:rPr>
        <w:t xml:space="preserve">ite </w:t>
      </w:r>
      <w:r w:rsidR="00642B62">
        <w:rPr>
          <w:rFonts w:ascii="Arial" w:hAnsi="Arial" w:cs="Arial"/>
          <w:color w:val="auto"/>
        </w:rPr>
        <w:t>a</w:t>
      </w:r>
      <w:r w:rsidR="007B403A">
        <w:rPr>
          <w:rFonts w:ascii="Arial" w:hAnsi="Arial" w:cs="Arial"/>
          <w:color w:val="auto"/>
        </w:rPr>
        <w:t>udit</w:t>
      </w:r>
      <w:r w:rsidR="00642B62">
        <w:rPr>
          <w:rFonts w:ascii="Arial" w:hAnsi="Arial" w:cs="Arial"/>
          <w:color w:val="auto"/>
        </w:rPr>
        <w:t xml:space="preserve"> conducted from 11 October 2022 to 13 October 2022</w:t>
      </w:r>
      <w:r w:rsidRPr="00996FAF">
        <w:rPr>
          <w:rFonts w:ascii="Arial" w:hAnsi="Arial" w:cs="Arial"/>
          <w:color w:val="auto"/>
        </w:rPr>
        <w:t xml:space="preserve">; the </w:t>
      </w:r>
      <w:r w:rsidR="00642B62">
        <w:rPr>
          <w:rFonts w:ascii="Arial" w:hAnsi="Arial" w:cs="Arial"/>
          <w:color w:val="auto"/>
        </w:rPr>
        <w:t>s</w:t>
      </w:r>
      <w:r w:rsidR="007B403A">
        <w:rPr>
          <w:rFonts w:ascii="Arial" w:hAnsi="Arial" w:cs="Arial"/>
          <w:color w:val="auto"/>
        </w:rPr>
        <w:t xml:space="preserve">ite </w:t>
      </w:r>
      <w:r w:rsidR="00642B62">
        <w:rPr>
          <w:rFonts w:ascii="Arial" w:hAnsi="Arial" w:cs="Arial"/>
          <w:color w:val="auto"/>
        </w:rPr>
        <w:t>a</w:t>
      </w:r>
      <w:r w:rsidR="007B403A">
        <w:rPr>
          <w:rFonts w:ascii="Arial" w:hAnsi="Arial" w:cs="Arial"/>
          <w:color w:val="auto"/>
        </w:rPr>
        <w:t>udit</w:t>
      </w:r>
      <w:r w:rsidRPr="00996FAF">
        <w:rPr>
          <w:rFonts w:ascii="Arial" w:hAnsi="Arial" w:cs="Arial"/>
          <w:color w:val="auto"/>
        </w:rPr>
        <w:t xml:space="preserve"> report was informed by </w:t>
      </w:r>
      <w:r w:rsidRPr="006C08AA">
        <w:rPr>
          <w:rFonts w:ascii="Arial" w:hAnsi="Arial" w:cs="Arial"/>
          <w:color w:val="auto"/>
        </w:rPr>
        <w:t>a site assessment, observations at the service, review of documents and interviews with staff, consumers/</w:t>
      </w:r>
      <w:r w:rsidR="006C08AA" w:rsidRPr="006C08AA">
        <w:rPr>
          <w:rFonts w:ascii="Arial" w:hAnsi="Arial" w:cs="Arial"/>
          <w:color w:val="auto"/>
        </w:rPr>
        <w:t>representatives,</w:t>
      </w:r>
      <w:r w:rsidRPr="006C08AA">
        <w:rPr>
          <w:rFonts w:ascii="Arial" w:hAnsi="Arial" w:cs="Arial"/>
          <w:color w:val="auto"/>
        </w:rPr>
        <w:t xml:space="preserve"> and others</w:t>
      </w:r>
      <w:r w:rsidR="006C08AA" w:rsidRPr="006C08AA">
        <w:rPr>
          <w:rFonts w:ascii="Arial" w:hAnsi="Arial" w:cs="Arial"/>
          <w:color w:val="auto"/>
        </w:rPr>
        <w:t>.</w:t>
      </w:r>
    </w:p>
    <w:p w14:paraId="168F2547" w14:textId="7604EE47" w:rsidR="00DF37F2" w:rsidRPr="00642B62" w:rsidRDefault="00642B62" w:rsidP="00642B6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relevant information held in the Commission’s records. </w:t>
      </w:r>
    </w:p>
    <w:p w14:paraId="168F254A" w14:textId="14FD7DD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8F254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68F254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8F254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8F254D" w14:textId="0450828B" w:rsidR="00FC045E" w:rsidRPr="00996FAF" w:rsidRDefault="004663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rPr>
                  <w:t>Compliant</w:t>
                </w:r>
              </w:sdtContent>
            </w:sdt>
          </w:p>
        </w:tc>
      </w:tr>
      <w:tr w:rsidR="00996FAF" w:rsidRPr="00996FAF" w14:paraId="168F255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4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8F2550" w14:textId="40276FD0" w:rsidR="00FC045E" w:rsidRPr="00996FAF" w:rsidRDefault="00466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BA10E1">
              <w:rPr>
                <w:rFonts w:ascii="Arial" w:hAnsi="Arial" w:cs="Arial"/>
                <w:b/>
              </w:rPr>
              <w:t xml:space="preserve"> </w:t>
            </w:r>
          </w:p>
        </w:tc>
      </w:tr>
      <w:tr w:rsidR="00996FAF" w:rsidRPr="00996FAF" w14:paraId="168F255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5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8F2553" w14:textId="4EDE234E" w:rsidR="00FC045E" w:rsidRPr="00996FAF" w:rsidRDefault="004663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D03094">
              <w:rPr>
                <w:rFonts w:ascii="Arial" w:hAnsi="Arial" w:cs="Arial"/>
                <w:b/>
              </w:rPr>
              <w:t xml:space="preserve"> </w:t>
            </w:r>
          </w:p>
        </w:tc>
      </w:tr>
      <w:tr w:rsidR="00996FAF" w:rsidRPr="00996FAF" w14:paraId="168F255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5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8F2556" w14:textId="2374AD98" w:rsidR="00FC045E" w:rsidRPr="00996FAF" w:rsidRDefault="00466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D03094">
              <w:rPr>
                <w:rFonts w:ascii="Arial" w:hAnsi="Arial" w:cs="Arial"/>
                <w:b/>
              </w:rPr>
              <w:t xml:space="preserve"> </w:t>
            </w:r>
          </w:p>
        </w:tc>
      </w:tr>
      <w:tr w:rsidR="00996FAF" w:rsidRPr="00996FAF" w14:paraId="168F255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5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8F2559" w14:textId="4D91CAC0" w:rsidR="00FC045E" w:rsidRPr="00996FAF" w:rsidRDefault="004663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D03094">
              <w:rPr>
                <w:rFonts w:ascii="Arial" w:hAnsi="Arial" w:cs="Arial"/>
                <w:b/>
              </w:rPr>
              <w:t xml:space="preserve"> </w:t>
            </w:r>
          </w:p>
        </w:tc>
      </w:tr>
      <w:tr w:rsidR="00996FAF" w:rsidRPr="00996FAF" w14:paraId="168F255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5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8F255C" w14:textId="6855D9EE" w:rsidR="00FC045E" w:rsidRPr="00996FAF" w:rsidRDefault="00466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D03094">
              <w:rPr>
                <w:rFonts w:ascii="Arial" w:hAnsi="Arial" w:cs="Arial"/>
                <w:b/>
              </w:rPr>
              <w:t xml:space="preserve"> </w:t>
            </w:r>
          </w:p>
        </w:tc>
      </w:tr>
      <w:tr w:rsidR="00996FAF" w:rsidRPr="00996FAF" w14:paraId="168F256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5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8F255F" w14:textId="63376D48" w:rsidR="00FC045E" w:rsidRPr="00996FAF" w:rsidRDefault="004663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D03094">
              <w:rPr>
                <w:rFonts w:ascii="Arial" w:hAnsi="Arial" w:cs="Arial"/>
                <w:b/>
              </w:rPr>
              <w:t xml:space="preserve"> </w:t>
            </w:r>
          </w:p>
        </w:tc>
      </w:tr>
      <w:tr w:rsidR="00996FAF" w:rsidRPr="00996FAF" w14:paraId="168F256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F25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8F2562" w14:textId="1B184761" w:rsidR="00FC045E" w:rsidRPr="00996FAF" w:rsidRDefault="00466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8AA">
                  <w:rPr>
                    <w:rFonts w:ascii="Arial" w:hAnsi="Arial" w:cs="Arial"/>
                    <w:b/>
                  </w:rPr>
                  <w:t>Compliant</w:t>
                </w:r>
              </w:sdtContent>
            </w:sdt>
            <w:r w:rsidR="00FC045E" w:rsidRPr="00996FAF" w:rsidDel="00D03094">
              <w:rPr>
                <w:rFonts w:ascii="Arial" w:hAnsi="Arial" w:cs="Arial"/>
                <w:b/>
              </w:rPr>
              <w:t xml:space="preserve"> </w:t>
            </w:r>
          </w:p>
        </w:tc>
      </w:tr>
    </w:tbl>
    <w:p w14:paraId="168F256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8F256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68F2567"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8F256C" w14:textId="0D771129" w:rsidR="00FC045E" w:rsidRPr="00996FAF" w:rsidRDefault="00FC045E" w:rsidP="0036130C">
      <w:pPr>
        <w:pStyle w:val="NormalArial"/>
      </w:pPr>
      <w:r w:rsidRPr="00996FAF">
        <w:br w:type="page"/>
      </w:r>
    </w:p>
    <w:p w14:paraId="168F256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68F257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8F256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8F256F" w14:textId="7C018EE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57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7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8F257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8F2573" w14:textId="642CD4C7" w:rsidR="00FC045E" w:rsidRPr="00996FAF" w:rsidRDefault="004663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C08AA">
                  <w:rPr>
                    <w:rFonts w:ascii="Arial" w:hAnsi="Arial" w:cs="Arial"/>
                    <w:color w:val="auto"/>
                  </w:rPr>
                  <w:t>Compliant</w:t>
                </w:r>
              </w:sdtContent>
            </w:sdt>
          </w:p>
        </w:tc>
      </w:tr>
      <w:tr w:rsidR="00FC045E" w:rsidRPr="00996FAF" w14:paraId="168F257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7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68F257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8F2577" w14:textId="40263C98" w:rsidR="00FC045E" w:rsidRPr="00996FAF" w:rsidRDefault="004663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C08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8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7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8F257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8F257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8F257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8F257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8F257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8F257F" w14:textId="1D010C95" w:rsidR="00FC045E" w:rsidRPr="00996FAF" w:rsidRDefault="004663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C08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8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8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8F258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8F2583" w14:textId="29C1210B" w:rsidR="00FC045E" w:rsidRPr="00996FAF" w:rsidRDefault="0046632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C08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8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8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8F258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8F2587" w14:textId="0FB5F8AC" w:rsidR="00FC045E" w:rsidRPr="00996FAF" w:rsidRDefault="004663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C08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8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8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8F258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68F258B" w14:textId="6594CAF7" w:rsidR="00FC045E" w:rsidRPr="00996FAF" w:rsidRDefault="004663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C08AA">
                  <w:rPr>
                    <w:rFonts w:ascii="Arial" w:hAnsi="Arial" w:cs="Arial"/>
                    <w:color w:val="auto"/>
                  </w:rPr>
                  <w:t>Compliant</w:t>
                </w:r>
              </w:sdtContent>
            </w:sdt>
            <w:r w:rsidR="00FC045E" w:rsidRPr="00996FAF" w:rsidDel="00201C79">
              <w:rPr>
                <w:rFonts w:ascii="Arial" w:hAnsi="Arial" w:cs="Arial"/>
                <w:color w:val="0000FF"/>
              </w:rPr>
              <w:t xml:space="preserve"> </w:t>
            </w:r>
          </w:p>
        </w:tc>
      </w:tr>
    </w:tbl>
    <w:p w14:paraId="168F258D" w14:textId="77777777" w:rsidR="001A5684" w:rsidRDefault="001A5684" w:rsidP="001A5684">
      <w:pPr>
        <w:pStyle w:val="Heading20"/>
      </w:pPr>
      <w:r w:rsidRPr="00996FAF">
        <w:t>Findings</w:t>
      </w:r>
    </w:p>
    <w:p w14:paraId="544F09F5" w14:textId="3BC261EC" w:rsidR="00603BCF" w:rsidRPr="00603BCF" w:rsidRDefault="00603BCF" w:rsidP="00603BCF">
      <w:pPr>
        <w:pStyle w:val="NormalArial"/>
      </w:pPr>
      <w:r>
        <w:t>C</w:t>
      </w:r>
      <w:r w:rsidRPr="00603BCF">
        <w:t>onsumers</w:t>
      </w:r>
      <w:r>
        <w:t xml:space="preserve"> </w:t>
      </w:r>
      <w:r w:rsidRPr="00603BCF">
        <w:t>said staff treat</w:t>
      </w:r>
      <w:r w:rsidR="00642B62">
        <w:t>ed</w:t>
      </w:r>
      <w:r w:rsidRPr="00603BCF">
        <w:t xml:space="preserve"> them with dignity and respect, recogni</w:t>
      </w:r>
      <w:r w:rsidR="00642B62">
        <w:t>sed</w:t>
      </w:r>
      <w:r w:rsidRPr="00603BCF">
        <w:t xml:space="preserve"> the diversity of their needs and choices</w:t>
      </w:r>
      <w:r>
        <w:t xml:space="preserve">, </w:t>
      </w:r>
      <w:r w:rsidR="00642B62">
        <w:t xml:space="preserve">and </w:t>
      </w:r>
      <w:r>
        <w:t>describ</w:t>
      </w:r>
      <w:r w:rsidR="00642B62">
        <w:t>ed staff</w:t>
      </w:r>
      <w:r w:rsidRPr="00603BCF">
        <w:t xml:space="preserve"> as pleasant, respectful, and genuinely caring. Care documentation detail</w:t>
      </w:r>
      <w:r w:rsidR="00642B62">
        <w:t>ed</w:t>
      </w:r>
      <w:r w:rsidRPr="00603BCF">
        <w:t xml:space="preserve"> what </w:t>
      </w:r>
      <w:r w:rsidR="00642B62">
        <w:t>wa</w:t>
      </w:r>
      <w:r w:rsidRPr="00603BCF">
        <w:t xml:space="preserve">s important to consumers to help them maintain their identity, independence, and culture. </w:t>
      </w:r>
      <w:r>
        <w:t>S</w:t>
      </w:r>
      <w:r w:rsidRPr="00603BCF">
        <w:t>taff said they spen</w:t>
      </w:r>
      <w:r w:rsidR="00642B62">
        <w:t>t</w:t>
      </w:r>
      <w:r w:rsidRPr="00603BCF">
        <w:t xml:space="preserve"> time with consumers, gather</w:t>
      </w:r>
      <w:r w:rsidR="00642B62">
        <w:t>ed</w:t>
      </w:r>
      <w:r w:rsidRPr="00603BCF">
        <w:t xml:space="preserve"> information to get to know them, to make them feel welcome, valued, and accepted. </w:t>
      </w:r>
      <w:r w:rsidR="00893B07" w:rsidRPr="00603BCF">
        <w:t>S</w:t>
      </w:r>
      <w:r w:rsidRPr="00603BCF">
        <w:t>taff</w:t>
      </w:r>
      <w:r w:rsidR="00893B07">
        <w:t xml:space="preserve"> were observed</w:t>
      </w:r>
      <w:r w:rsidRPr="00603BCF">
        <w:t xml:space="preserve"> treating consumers with care, dignity, and respect. </w:t>
      </w:r>
      <w:r w:rsidR="00893B07">
        <w:t>Staff were guided by p</w:t>
      </w:r>
      <w:r w:rsidRPr="00603BCF">
        <w:t xml:space="preserve">olicies and procedures </w:t>
      </w:r>
      <w:r w:rsidR="00642B62">
        <w:t xml:space="preserve">which </w:t>
      </w:r>
      <w:r w:rsidRPr="00603BCF">
        <w:t>outlin</w:t>
      </w:r>
      <w:r w:rsidR="00642B62">
        <w:t>ed</w:t>
      </w:r>
      <w:r w:rsidRPr="00603BCF">
        <w:t xml:space="preserve"> consumers</w:t>
      </w:r>
      <w:r w:rsidR="00642B62">
        <w:t>’</w:t>
      </w:r>
      <w:r w:rsidRPr="00603BCF">
        <w:t xml:space="preserve"> rights to privacy, respect, dignity, and confidentiality. </w:t>
      </w:r>
    </w:p>
    <w:p w14:paraId="126AD53F" w14:textId="6A22997F" w:rsidR="00603BCF" w:rsidRPr="00603BCF" w:rsidRDefault="00603BCF" w:rsidP="00603BCF">
      <w:pPr>
        <w:pStyle w:val="NormalArial"/>
      </w:pPr>
      <w:r w:rsidRPr="00603BCF">
        <w:t>Consumers</w:t>
      </w:r>
      <w:r>
        <w:t xml:space="preserve"> and </w:t>
      </w:r>
      <w:r w:rsidRPr="00603BCF">
        <w:t>representatives said the service provide</w:t>
      </w:r>
      <w:r w:rsidR="00642B62">
        <w:t>d</w:t>
      </w:r>
      <w:r w:rsidRPr="00603BCF">
        <w:t xml:space="preserve"> care, services, and culturally safe</w:t>
      </w:r>
      <w:r>
        <w:t xml:space="preserve"> support</w:t>
      </w:r>
      <w:r w:rsidRPr="00603BCF">
        <w:t>. Care planning documents describe</w:t>
      </w:r>
      <w:r w:rsidR="00642B62">
        <w:t>d</w:t>
      </w:r>
      <w:r w:rsidRPr="00603BCF">
        <w:t xml:space="preserve"> consumers</w:t>
      </w:r>
      <w:r w:rsidR="00642B62">
        <w:t>’</w:t>
      </w:r>
      <w:r w:rsidRPr="00603BCF">
        <w:t xml:space="preserve"> life stor</w:t>
      </w:r>
      <w:r w:rsidR="00642B62">
        <w:t>ies</w:t>
      </w:r>
      <w:r w:rsidRPr="00603BCF">
        <w:t>, identit</w:t>
      </w:r>
      <w:r w:rsidR="00642B62">
        <w:t>ies</w:t>
      </w:r>
      <w:r w:rsidRPr="00603BCF">
        <w:t>, preferences, goals and how these influence</w:t>
      </w:r>
      <w:r w:rsidR="00642B62">
        <w:t>d</w:t>
      </w:r>
      <w:r w:rsidRPr="00603BCF">
        <w:t xml:space="preserve"> the way they want</w:t>
      </w:r>
      <w:r w:rsidR="00642B62">
        <w:t>ed</w:t>
      </w:r>
      <w:r w:rsidRPr="00603BCF">
        <w:t xml:space="preserve"> their care delivered. </w:t>
      </w:r>
      <w:r>
        <w:t>Staff</w:t>
      </w:r>
      <w:r w:rsidRPr="00603BCF">
        <w:t xml:space="preserve"> describe</w:t>
      </w:r>
      <w:r>
        <w:t>d</w:t>
      </w:r>
      <w:r w:rsidRPr="00603BCF">
        <w:t xml:space="preserve"> actions taken to make each consumer feel respected, valued, and safe. Staff describe</w:t>
      </w:r>
      <w:r>
        <w:t>d</w:t>
      </w:r>
      <w:r w:rsidRPr="00603BCF">
        <w:t xml:space="preserve"> the </w:t>
      </w:r>
      <w:r w:rsidR="00642B62">
        <w:t xml:space="preserve">service’s </w:t>
      </w:r>
      <w:r w:rsidRPr="00603BCF">
        <w:t xml:space="preserve">inclusive approach taken </w:t>
      </w:r>
      <w:r w:rsidR="00642B62">
        <w:t>in</w:t>
      </w:r>
      <w:r w:rsidRPr="00603BCF">
        <w:t xml:space="preserve"> car</w:t>
      </w:r>
      <w:r w:rsidR="00642B62">
        <w:t>ing</w:t>
      </w:r>
      <w:r w:rsidRPr="00603BCF">
        <w:t xml:space="preserve"> and support</w:t>
      </w:r>
      <w:r w:rsidR="00642B62">
        <w:t>ing</w:t>
      </w:r>
      <w:r w:rsidRPr="00603BCF">
        <w:t xml:space="preserve"> each consumer. The Assessment Team </w:t>
      </w:r>
      <w:r w:rsidR="00893B07">
        <w:t>observed</w:t>
      </w:r>
      <w:r w:rsidRPr="00603BCF">
        <w:t xml:space="preserve"> </w:t>
      </w:r>
      <w:r w:rsidR="00642B62">
        <w:t>a</w:t>
      </w:r>
      <w:r w:rsidRPr="00603BCF">
        <w:t xml:space="preserve"> range of information on display for consumers</w:t>
      </w:r>
      <w:r>
        <w:t xml:space="preserve"> and </w:t>
      </w:r>
      <w:r w:rsidRPr="00603BCF">
        <w:t xml:space="preserve">representatives </w:t>
      </w:r>
      <w:r w:rsidR="00642B62">
        <w:t xml:space="preserve">which </w:t>
      </w:r>
      <w:r w:rsidRPr="00603BCF">
        <w:t>describe</w:t>
      </w:r>
      <w:r w:rsidR="00642B62">
        <w:t>d</w:t>
      </w:r>
      <w:r w:rsidRPr="00603BCF">
        <w:t xml:space="preserve"> </w:t>
      </w:r>
      <w:r w:rsidR="00642B62">
        <w:t>how the service supported consumers’</w:t>
      </w:r>
      <w:r w:rsidRPr="00603BCF">
        <w:t xml:space="preserve"> cultural safety</w:t>
      </w:r>
      <w:r>
        <w:t xml:space="preserve">, </w:t>
      </w:r>
      <w:r w:rsidRPr="00603BCF">
        <w:t>includ</w:t>
      </w:r>
      <w:r>
        <w:t>ing</w:t>
      </w:r>
      <w:r w:rsidRPr="00603BCF">
        <w:t xml:space="preserve"> the Charter of Aged Care Rights. The service ha</w:t>
      </w:r>
      <w:r w:rsidR="00642B62">
        <w:t>d</w:t>
      </w:r>
      <w:r w:rsidRPr="00603BCF">
        <w:t xml:space="preserve"> policies</w:t>
      </w:r>
      <w:r>
        <w:t xml:space="preserve">, </w:t>
      </w:r>
      <w:r w:rsidRPr="00603BCF">
        <w:t>procedures</w:t>
      </w:r>
      <w:r>
        <w:t>, and staff training</w:t>
      </w:r>
      <w:r w:rsidRPr="00603BCF">
        <w:t xml:space="preserve"> </w:t>
      </w:r>
      <w:r w:rsidR="00642B62">
        <w:t xml:space="preserve">which </w:t>
      </w:r>
      <w:r>
        <w:t>promot</w:t>
      </w:r>
      <w:r w:rsidR="00642B62">
        <w:t>ed</w:t>
      </w:r>
      <w:r w:rsidRPr="00603BCF">
        <w:t xml:space="preserve"> an inclusive, consumer-centred approach to care and service delivery. </w:t>
      </w:r>
    </w:p>
    <w:p w14:paraId="51F08C3A" w14:textId="7571AD4D" w:rsidR="0077250B" w:rsidRDefault="0077250B" w:rsidP="0077250B">
      <w:pPr>
        <w:pStyle w:val="NormalArial"/>
      </w:pPr>
      <w:r>
        <w:t>C</w:t>
      </w:r>
      <w:r w:rsidRPr="0077250B">
        <w:t>onsumers</w:t>
      </w:r>
      <w:r>
        <w:t xml:space="preserve"> and </w:t>
      </w:r>
      <w:r w:rsidRPr="0077250B">
        <w:t>representatives said the service supported them to exercise their own choice</w:t>
      </w:r>
      <w:r w:rsidR="00642B62">
        <w:t>s</w:t>
      </w:r>
      <w:r w:rsidRPr="0077250B">
        <w:t xml:space="preserve">, independence and decision making about how care and services </w:t>
      </w:r>
      <w:r w:rsidR="00642B62">
        <w:t>we</w:t>
      </w:r>
      <w:r w:rsidRPr="0077250B">
        <w:t xml:space="preserve">re delivered to meet their </w:t>
      </w:r>
      <w:r w:rsidRPr="0077250B">
        <w:lastRenderedPageBreak/>
        <w:t>needs and preferences. Care plans document</w:t>
      </w:r>
      <w:r w:rsidR="00642B62">
        <w:t>ed</w:t>
      </w:r>
      <w:r w:rsidRPr="0077250B">
        <w:t xml:space="preserve"> consumer preferences about maintaining relationships important to them. The plans detail</w:t>
      </w:r>
      <w:r w:rsidR="00642B62">
        <w:t>ed</w:t>
      </w:r>
      <w:r w:rsidRPr="0077250B">
        <w:t xml:space="preserve"> communication needs and the assistance they require</w:t>
      </w:r>
      <w:r w:rsidR="00642B62">
        <w:t>d</w:t>
      </w:r>
      <w:r w:rsidRPr="0077250B">
        <w:t xml:space="preserve"> from the service. </w:t>
      </w:r>
      <w:r>
        <w:t>Staff</w:t>
      </w:r>
      <w:r w:rsidRPr="0077250B">
        <w:t xml:space="preserve"> described the approach to consent, choice and decision making included in the Welcome Handbook and staff describe</w:t>
      </w:r>
      <w:r>
        <w:t>d</w:t>
      </w:r>
      <w:r w:rsidRPr="0077250B">
        <w:t xml:space="preserve"> how they support</w:t>
      </w:r>
      <w:r w:rsidR="00642B62">
        <w:t>ed</w:t>
      </w:r>
      <w:r w:rsidRPr="0077250B">
        <w:t xml:space="preserve"> consumers to make choices by providing relevant information and gaining consent before engaging others in their care. They </w:t>
      </w:r>
      <w:r w:rsidR="00642B62">
        <w:t>tailored</w:t>
      </w:r>
      <w:r w:rsidRPr="0077250B">
        <w:t xml:space="preserve"> effective communication</w:t>
      </w:r>
      <w:r w:rsidR="00642B62">
        <w:t>, which</w:t>
      </w:r>
      <w:r w:rsidRPr="0077250B">
        <w:t xml:space="preserve"> includ</w:t>
      </w:r>
      <w:r w:rsidR="00642B62">
        <w:t>ed</w:t>
      </w:r>
      <w:r w:rsidRPr="0077250B">
        <w:t xml:space="preserve"> appropriate speech and the use of white boards to suit </w:t>
      </w:r>
      <w:r w:rsidR="00642B62">
        <w:t>c</w:t>
      </w:r>
      <w:r w:rsidRPr="0077250B">
        <w:t>onsumer</w:t>
      </w:r>
      <w:r w:rsidR="00642B62">
        <w:t>s’ individual needs</w:t>
      </w:r>
      <w:r w:rsidRPr="0077250B">
        <w:t xml:space="preserve">. Staff were observed offering consumers </w:t>
      </w:r>
      <w:r w:rsidR="00642B62">
        <w:t xml:space="preserve">different </w:t>
      </w:r>
      <w:r w:rsidRPr="0077250B">
        <w:t>meal choices, options for participation in activities and choices in relation to the activities of daily living</w:t>
      </w:r>
      <w:r>
        <w:t>.</w:t>
      </w:r>
    </w:p>
    <w:p w14:paraId="67F7B581" w14:textId="0B74E89B" w:rsidR="00DE0987" w:rsidRDefault="00DE0987" w:rsidP="00DE0987">
      <w:pPr>
        <w:pStyle w:val="NormalArial"/>
      </w:pPr>
      <w:r w:rsidRPr="00DE0987">
        <w:t>Consumers</w:t>
      </w:r>
      <w:r>
        <w:t xml:space="preserve"> and </w:t>
      </w:r>
      <w:r w:rsidRPr="00DE0987">
        <w:t>representatives describe</w:t>
      </w:r>
      <w:r>
        <w:t>d</w:t>
      </w:r>
      <w:r w:rsidRPr="00DE0987">
        <w:t xml:space="preserve"> how the service and staff support</w:t>
      </w:r>
      <w:r w:rsidR="00642B62">
        <w:t>ed them</w:t>
      </w:r>
      <w:r w:rsidRPr="00DE0987">
        <w:t xml:space="preserve"> to take risks to continue to do the things important to them. Care planning documentation detailed risk assessments and consumers</w:t>
      </w:r>
      <w:r w:rsidR="00642B62">
        <w:t>’</w:t>
      </w:r>
      <w:r w:rsidRPr="00DE0987">
        <w:t xml:space="preserve"> acceptance of risk in relation to chosen activities. </w:t>
      </w:r>
      <w:r>
        <w:t>Staff</w:t>
      </w:r>
      <w:r w:rsidRPr="00DE0987">
        <w:t xml:space="preserve"> described how they work</w:t>
      </w:r>
      <w:r w:rsidR="00642B62">
        <w:t>ed</w:t>
      </w:r>
      <w:r w:rsidRPr="00DE0987">
        <w:t xml:space="preserve"> with consumers and their representatives to identify activities important to </w:t>
      </w:r>
      <w:r w:rsidR="00642B62">
        <w:t>consumers</w:t>
      </w:r>
      <w:r w:rsidRPr="00DE0987">
        <w:t xml:space="preserve"> and how they supported </w:t>
      </w:r>
      <w:r w:rsidR="00642B62">
        <w:t>consumers</w:t>
      </w:r>
      <w:r w:rsidRPr="00DE0987">
        <w:t xml:space="preserve">. </w:t>
      </w:r>
      <w:r>
        <w:t>S</w:t>
      </w:r>
      <w:r w:rsidRPr="00DE0987">
        <w:t>taff describe</w:t>
      </w:r>
      <w:r>
        <w:t>d</w:t>
      </w:r>
      <w:r w:rsidRPr="00DE0987">
        <w:t xml:space="preserve"> the support provided to consumers to understand the benefits and possible harm when making decisions about taking risks in day-to-day life. Consumers were observed participating in activities of their choice.</w:t>
      </w:r>
    </w:p>
    <w:p w14:paraId="4E65630D" w14:textId="3DA1F044" w:rsidR="00DE0987" w:rsidRPr="00DE0987" w:rsidRDefault="0071141D" w:rsidP="00DE0987">
      <w:pPr>
        <w:pStyle w:val="NormalArial"/>
      </w:pPr>
      <w:r>
        <w:t>C</w:t>
      </w:r>
      <w:r w:rsidR="00DE0987" w:rsidRPr="00DE0987">
        <w:t>onsumers</w:t>
      </w:r>
      <w:r>
        <w:t xml:space="preserve"> and </w:t>
      </w:r>
      <w:r w:rsidR="00DE0987" w:rsidRPr="00DE0987">
        <w:t xml:space="preserve">representatives </w:t>
      </w:r>
      <w:r>
        <w:t>confirmed</w:t>
      </w:r>
      <w:r w:rsidR="00DE0987" w:rsidRPr="00DE0987">
        <w:t xml:space="preserve"> they receive</w:t>
      </w:r>
      <w:r w:rsidR="00642B62">
        <w:t>d</w:t>
      </w:r>
      <w:r w:rsidR="00DE0987" w:rsidRPr="00DE0987">
        <w:t xml:space="preserve"> up</w:t>
      </w:r>
      <w:r w:rsidR="00642B62">
        <w:t>-</w:t>
      </w:r>
      <w:r w:rsidR="00DE0987" w:rsidRPr="00DE0987">
        <w:t>to</w:t>
      </w:r>
      <w:r w:rsidR="00642B62">
        <w:t>-</w:t>
      </w:r>
      <w:r w:rsidR="00DE0987" w:rsidRPr="00DE0987">
        <w:t>date information about activities, meals, COVID-</w:t>
      </w:r>
      <w:r w:rsidRPr="00DE0987">
        <w:t>19,</w:t>
      </w:r>
      <w:r w:rsidR="00DE0987" w:rsidRPr="00DE0987">
        <w:t xml:space="preserve"> and other events happening at the service</w:t>
      </w:r>
      <w:r>
        <w:t xml:space="preserve"> as well as </w:t>
      </w:r>
      <w:r w:rsidR="00DE0987" w:rsidRPr="00DE0987">
        <w:t xml:space="preserve">specific communication relating to their well-being, </w:t>
      </w:r>
      <w:r w:rsidRPr="00DE0987">
        <w:t>care,</w:t>
      </w:r>
      <w:r w:rsidR="00DE0987" w:rsidRPr="00DE0987">
        <w:t xml:space="preserve"> and medical updates. Consumers care plans reflect</w:t>
      </w:r>
      <w:r w:rsidR="00642B62">
        <w:t>ed</w:t>
      </w:r>
      <w:r w:rsidR="00DE0987" w:rsidRPr="00DE0987">
        <w:t xml:space="preserve"> communication needs and preferences. </w:t>
      </w:r>
      <w:r w:rsidRPr="00DE0987">
        <w:t xml:space="preserve">Communication </w:t>
      </w:r>
      <w:r w:rsidR="00642B62">
        <w:t>wa</w:t>
      </w:r>
      <w:r w:rsidRPr="00DE0987">
        <w:t xml:space="preserve">s tailored to suit </w:t>
      </w:r>
      <w:r w:rsidR="00642B62">
        <w:t>consumers,</w:t>
      </w:r>
      <w:r w:rsidRPr="00DE0987">
        <w:t xml:space="preserve"> including the use of whiteboards, large print text and visual aids. </w:t>
      </w:r>
      <w:r>
        <w:t>S</w:t>
      </w:r>
      <w:r w:rsidR="00DE0987" w:rsidRPr="00DE0987">
        <w:t>taff describe</w:t>
      </w:r>
      <w:r>
        <w:t>d</w:t>
      </w:r>
      <w:r w:rsidR="00DE0987" w:rsidRPr="00DE0987">
        <w:t xml:space="preserve"> how they help</w:t>
      </w:r>
      <w:r w:rsidR="00642B62">
        <w:t>ed</w:t>
      </w:r>
      <w:r w:rsidR="00DE0987" w:rsidRPr="00DE0987">
        <w:t xml:space="preserve"> consumers to understand information so they </w:t>
      </w:r>
      <w:r w:rsidR="00642B62">
        <w:t>could</w:t>
      </w:r>
      <w:r w:rsidR="00DE0987" w:rsidRPr="00DE0987">
        <w:t xml:space="preserve"> exercise choice and independence, including menu options, </w:t>
      </w:r>
      <w:r w:rsidRPr="00DE0987">
        <w:t>surveys,</w:t>
      </w:r>
      <w:r w:rsidR="00DE0987" w:rsidRPr="00DE0987">
        <w:t xml:space="preserve"> and activity schedules. Posters and noticeboards detailing items of interest and upcoming activities were observed throughout the service and in consumers</w:t>
      </w:r>
      <w:r w:rsidR="00642B62">
        <w:t>’</w:t>
      </w:r>
      <w:r w:rsidR="00DE0987" w:rsidRPr="00DE0987">
        <w:t xml:space="preserve"> rooms.</w:t>
      </w:r>
    </w:p>
    <w:p w14:paraId="7A9D9127" w14:textId="62D3B5A4" w:rsidR="0077250B" w:rsidRPr="0077250B" w:rsidRDefault="0071141D" w:rsidP="0077250B">
      <w:pPr>
        <w:pStyle w:val="NormalArial"/>
      </w:pPr>
      <w:r>
        <w:t>C</w:t>
      </w:r>
      <w:r w:rsidRPr="0071141D">
        <w:t>onsumers</w:t>
      </w:r>
      <w:r>
        <w:t xml:space="preserve"> and </w:t>
      </w:r>
      <w:r w:rsidRPr="0071141D">
        <w:t>representatives describe</w:t>
      </w:r>
      <w:r>
        <w:t>d</w:t>
      </w:r>
      <w:r w:rsidRPr="0071141D">
        <w:t xml:space="preserve"> how their privacy </w:t>
      </w:r>
      <w:r w:rsidR="00642B62">
        <w:t>wa</w:t>
      </w:r>
      <w:r w:rsidRPr="0071141D">
        <w:t xml:space="preserve">s respected. Staff were observed knocking on bedroom doors and awaiting </w:t>
      </w:r>
      <w:r w:rsidR="00642B62">
        <w:t xml:space="preserve">a </w:t>
      </w:r>
      <w:r w:rsidRPr="0071141D">
        <w:t xml:space="preserve">response before entering and the nurses’ office was locked during the site audit. Training records </w:t>
      </w:r>
      <w:r w:rsidR="00642B62">
        <w:t>showed</w:t>
      </w:r>
      <w:r w:rsidRPr="0071141D">
        <w:t xml:space="preserve"> 100% of staff completed Code of Conduct </w:t>
      </w:r>
      <w:r w:rsidR="00642B62">
        <w:t xml:space="preserve">training </w:t>
      </w:r>
      <w:r w:rsidRPr="0071141D">
        <w:t>modules</w:t>
      </w:r>
      <w:r w:rsidR="00642B62">
        <w:t>, which</w:t>
      </w:r>
      <w:r w:rsidRPr="0071141D">
        <w:t xml:space="preserve"> </w:t>
      </w:r>
      <w:r w:rsidR="009515BD" w:rsidRPr="0071141D">
        <w:t>includ</w:t>
      </w:r>
      <w:r w:rsidR="00642B62">
        <w:t>ed topics on</w:t>
      </w:r>
      <w:r w:rsidRPr="0071141D">
        <w:t xml:space="preserve"> consumer privacy and confidentiality.</w:t>
      </w:r>
    </w:p>
    <w:p w14:paraId="168F258F" w14:textId="77777777" w:rsidR="001A5684" w:rsidRPr="00712752" w:rsidRDefault="001A5684" w:rsidP="0036130C">
      <w:pPr>
        <w:pStyle w:val="NormalArial"/>
      </w:pPr>
      <w:r w:rsidRPr="00996FAF">
        <w:br w:type="page"/>
      </w:r>
    </w:p>
    <w:p w14:paraId="168F25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68F259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8F259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68F2592" w14:textId="2751762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59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8F259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8F259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8F2596" w14:textId="0C8307CC" w:rsidR="00FC045E" w:rsidRPr="00996FAF" w:rsidRDefault="004663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515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9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8F259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8F259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8F259A" w14:textId="2BFCF4FF" w:rsidR="00FC045E" w:rsidRPr="00996FAF" w:rsidRDefault="004663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515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A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8F259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8F25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8F259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8F259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8F25A0" w14:textId="64925799" w:rsidR="00FC045E" w:rsidRPr="00996FAF" w:rsidRDefault="004663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515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A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8F25A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68F25A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8F25A4" w14:textId="324309D6" w:rsidR="00FC045E" w:rsidRPr="00996FAF" w:rsidRDefault="0046632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515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F25A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8F25A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8F25A7" w14:textId="19A69A8A"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7C4B3E"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168F25A8" w14:textId="4F83E279" w:rsidR="00FC045E" w:rsidRPr="00996FAF" w:rsidRDefault="004663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515BD">
                  <w:rPr>
                    <w:rFonts w:ascii="Arial" w:hAnsi="Arial" w:cs="Arial"/>
                    <w:color w:val="auto"/>
                  </w:rPr>
                  <w:t>Compliant</w:t>
                </w:r>
              </w:sdtContent>
            </w:sdt>
            <w:r w:rsidR="00FC045E" w:rsidRPr="00996FAF" w:rsidDel="00201C79">
              <w:rPr>
                <w:rFonts w:ascii="Arial" w:hAnsi="Arial" w:cs="Arial"/>
                <w:color w:val="0000FF"/>
              </w:rPr>
              <w:t xml:space="preserve"> </w:t>
            </w:r>
          </w:p>
        </w:tc>
      </w:tr>
    </w:tbl>
    <w:p w14:paraId="168F25AA" w14:textId="77777777" w:rsidR="00D87E7C" w:rsidRDefault="00D87E7C" w:rsidP="00D87E7C">
      <w:pPr>
        <w:pStyle w:val="Heading20"/>
      </w:pPr>
      <w:r w:rsidRPr="00996FAF">
        <w:t>Findings</w:t>
      </w:r>
    </w:p>
    <w:p w14:paraId="745C3724" w14:textId="4B09E629" w:rsidR="007C4B3E" w:rsidRPr="007C4B3E" w:rsidRDefault="007C4B3E" w:rsidP="007C4B3E">
      <w:pPr>
        <w:pStyle w:val="NormalArial"/>
      </w:pPr>
      <w:r w:rsidRPr="007C4B3E">
        <w:t xml:space="preserve">The service demonstrated </w:t>
      </w:r>
      <w:r w:rsidR="0019563B">
        <w:t>it considered</w:t>
      </w:r>
      <w:r w:rsidRPr="007C4B3E">
        <w:t xml:space="preserve"> individual risks to consumers’ health and wellbeing when undertaking care planning on admission and as changing needs ar</w:t>
      </w:r>
      <w:r w:rsidR="0019563B">
        <w:t>o</w:t>
      </w:r>
      <w:r w:rsidRPr="007C4B3E">
        <w:t>se</w:t>
      </w:r>
      <w:r w:rsidR="0019563B">
        <w:t>,</w:t>
      </w:r>
      <w:r w:rsidRPr="007C4B3E">
        <w:t xml:space="preserve"> using validated risk assessment tools. Consumers</w:t>
      </w:r>
      <w:r>
        <w:t xml:space="preserve"> and </w:t>
      </w:r>
      <w:r w:rsidRPr="007C4B3E">
        <w:t>representatives agreed the service provid</w:t>
      </w:r>
      <w:r w:rsidR="0019563B">
        <w:t>ed</w:t>
      </w:r>
      <w:r w:rsidRPr="007C4B3E">
        <w:t xml:space="preserve"> safe and effective care. Staff describe</w:t>
      </w:r>
      <w:r>
        <w:t>d</w:t>
      </w:r>
      <w:r w:rsidRPr="007C4B3E">
        <w:t xml:space="preserve"> knowledge of individual consumer risks and interventions and access</w:t>
      </w:r>
      <w:r>
        <w:t>ed</w:t>
      </w:r>
      <w:r w:rsidRPr="007C4B3E">
        <w:t xml:space="preserve"> the </w:t>
      </w:r>
      <w:r>
        <w:t>electronic care management system</w:t>
      </w:r>
      <w:r w:rsidRPr="007C4B3E">
        <w:t xml:space="preserve"> for further information. </w:t>
      </w:r>
      <w:r w:rsidR="0019563B">
        <w:t>A review of c</w:t>
      </w:r>
      <w:r w:rsidRPr="007C4B3E">
        <w:t xml:space="preserve">onsumer care files and documentation </w:t>
      </w:r>
      <w:r w:rsidR="0019563B">
        <w:t>showed records of</w:t>
      </w:r>
      <w:r w:rsidRPr="007C4B3E">
        <w:t xml:space="preserve"> individual risks such as falls, pain, pressure injury development, challenging behaviours, altered blood glucose levels and weight loss. The service ha</w:t>
      </w:r>
      <w:r w:rsidR="0019563B">
        <w:t>d</w:t>
      </w:r>
      <w:r w:rsidRPr="007C4B3E">
        <w:t xml:space="preserve"> care planning and assessment policies in place </w:t>
      </w:r>
      <w:r w:rsidR="0019563B">
        <w:t>which</w:t>
      </w:r>
      <w:r w:rsidRPr="007C4B3E">
        <w:t xml:space="preserve"> guide</w:t>
      </w:r>
      <w:r w:rsidR="0019563B">
        <w:t>d</w:t>
      </w:r>
      <w:r w:rsidRPr="007C4B3E">
        <w:t xml:space="preserve"> staff care and staff </w:t>
      </w:r>
      <w:r w:rsidR="0019563B">
        <w:t xml:space="preserve">acted </w:t>
      </w:r>
      <w:r w:rsidRPr="007C4B3E">
        <w:t>in accordance with these.</w:t>
      </w:r>
    </w:p>
    <w:p w14:paraId="4B07EFDF" w14:textId="7C45B288" w:rsidR="009A7D72" w:rsidRDefault="001D330C" w:rsidP="009A7D72">
      <w:pPr>
        <w:pStyle w:val="NormalArial"/>
      </w:pPr>
      <w:r w:rsidRPr="009A7D72">
        <w:t>C</w:t>
      </w:r>
      <w:r w:rsidR="009A7D72" w:rsidRPr="009A7D72">
        <w:t>onsumers</w:t>
      </w:r>
      <w:r>
        <w:t xml:space="preserve"> and </w:t>
      </w:r>
      <w:r w:rsidR="009A7D72" w:rsidRPr="009A7D72">
        <w:t xml:space="preserve">representatives stated they had input into the planning of their care including </w:t>
      </w:r>
      <w:r>
        <w:t>end of life</w:t>
      </w:r>
      <w:r w:rsidR="009A7D72" w:rsidRPr="009A7D72">
        <w:t xml:space="preserve"> care wishes and felt the service addresse</w:t>
      </w:r>
      <w:r w:rsidR="0019563B">
        <w:t>d</w:t>
      </w:r>
      <w:r w:rsidR="009A7D72" w:rsidRPr="009A7D72">
        <w:t xml:space="preserve"> their current needs, goals, and preferences. Staff demonstrated </w:t>
      </w:r>
      <w:r>
        <w:t>their</w:t>
      </w:r>
      <w:r w:rsidR="009A7D72" w:rsidRPr="009A7D72">
        <w:t xml:space="preserve"> understanding of consumers’ needs and preferences, in line with care documentation. The Assessment Team sighted advance health directives in place for consumers who wish</w:t>
      </w:r>
      <w:r w:rsidR="0019563B">
        <w:t>ed</w:t>
      </w:r>
      <w:r w:rsidR="009A7D72" w:rsidRPr="009A7D72">
        <w:t xml:space="preserve"> to have one. The service utilise</w:t>
      </w:r>
      <w:r w:rsidR="0019563B">
        <w:t>d</w:t>
      </w:r>
      <w:r w:rsidR="009A7D72" w:rsidRPr="009A7D72">
        <w:t xml:space="preserve"> an assessment and care planning system which detail</w:t>
      </w:r>
      <w:r w:rsidR="0019563B">
        <w:t>ed</w:t>
      </w:r>
      <w:r w:rsidR="009A7D72" w:rsidRPr="009A7D72">
        <w:t xml:space="preserve"> expected assessments, and time</w:t>
      </w:r>
      <w:r w:rsidR="0019563B">
        <w:t>frames in which</w:t>
      </w:r>
      <w:r w:rsidR="009A7D72" w:rsidRPr="009A7D72">
        <w:t xml:space="preserve"> assessments and care plans </w:t>
      </w:r>
      <w:r w:rsidR="0019563B">
        <w:t>should be</w:t>
      </w:r>
      <w:r w:rsidR="009A7D72" w:rsidRPr="009A7D72">
        <w:t xml:space="preserve"> completed.</w:t>
      </w:r>
    </w:p>
    <w:p w14:paraId="4F14F5F7" w14:textId="33313F58" w:rsidR="001D330C" w:rsidRPr="001D330C" w:rsidRDefault="001D330C" w:rsidP="001D330C">
      <w:pPr>
        <w:pStyle w:val="NormalArial"/>
      </w:pPr>
      <w:r>
        <w:t>C</w:t>
      </w:r>
      <w:r w:rsidRPr="001D330C">
        <w:t>onsumers’ care planning documentation reflect</w:t>
      </w:r>
      <w:r w:rsidR="0019563B">
        <w:t>ed</w:t>
      </w:r>
      <w:r w:rsidRPr="001D330C">
        <w:t xml:space="preserve"> the involvement of </w:t>
      </w:r>
      <w:r w:rsidR="00B56EC4" w:rsidRPr="001D330C">
        <w:t>consumers</w:t>
      </w:r>
      <w:r w:rsidR="00B56EC4">
        <w:t>,</w:t>
      </w:r>
      <w:r w:rsidR="00B56EC4" w:rsidRPr="001D330C">
        <w:t xml:space="preserve"> representatives,</w:t>
      </w:r>
      <w:r w:rsidRPr="001D330C">
        <w:t xml:space="preserve"> and other health professionals such as dietitians, allied health professionals, </w:t>
      </w:r>
      <w:r w:rsidRPr="001D330C">
        <w:lastRenderedPageBreak/>
        <w:t>M</w:t>
      </w:r>
      <w:r>
        <w:t xml:space="preserve">edical </w:t>
      </w:r>
      <w:r w:rsidRPr="001D330C">
        <w:t>O</w:t>
      </w:r>
      <w:r>
        <w:t>fficer</w:t>
      </w:r>
      <w:r w:rsidRPr="001D330C">
        <w:t>s, and specialists. Staff said</w:t>
      </w:r>
      <w:r w:rsidR="00B56EC4">
        <w:t>,</w:t>
      </w:r>
      <w:r w:rsidRPr="001D330C">
        <w:t xml:space="preserve"> and consumers</w:t>
      </w:r>
      <w:r w:rsidR="00B56EC4">
        <w:t xml:space="preserve"> and </w:t>
      </w:r>
      <w:r w:rsidRPr="001D330C">
        <w:t>representatives confirmed</w:t>
      </w:r>
      <w:r w:rsidR="0019563B">
        <w:t>,</w:t>
      </w:r>
      <w:r w:rsidRPr="001D330C">
        <w:t xml:space="preserve"> they </w:t>
      </w:r>
      <w:r w:rsidR="0019563B">
        <w:t>we</w:t>
      </w:r>
      <w:r w:rsidRPr="001D330C">
        <w:t>re involved in care planning when they move</w:t>
      </w:r>
      <w:r w:rsidR="0019563B">
        <w:t>d</w:t>
      </w:r>
      <w:r w:rsidRPr="001D330C">
        <w:t xml:space="preserve"> into the service and on an ongoing basis. A review of progress notes and care plans for each consumer demonstrated assessments on </w:t>
      </w:r>
      <w:r w:rsidR="00B56EC4" w:rsidRPr="001D330C">
        <w:t>admission, 6</w:t>
      </w:r>
      <w:r w:rsidRPr="001D330C">
        <w:t xml:space="preserve"> monthly reviews and with changes or incidents, as well as involvement </w:t>
      </w:r>
      <w:r w:rsidR="0019563B">
        <w:t>by</w:t>
      </w:r>
      <w:r w:rsidRPr="001D330C">
        <w:t xml:space="preserve"> those </w:t>
      </w:r>
      <w:r w:rsidR="00B56EC4">
        <w:t xml:space="preserve">people </w:t>
      </w:r>
      <w:r w:rsidRPr="001D330C">
        <w:t>the consumer wishes to be a part of their care.</w:t>
      </w:r>
    </w:p>
    <w:p w14:paraId="0028E4DF" w14:textId="609F974D" w:rsidR="00B56EC4" w:rsidRPr="00B56EC4" w:rsidRDefault="00B56EC4" w:rsidP="00B56EC4">
      <w:pPr>
        <w:pStyle w:val="NormalArial"/>
      </w:pPr>
      <w:r w:rsidRPr="00B56EC4">
        <w:t>Consumers</w:t>
      </w:r>
      <w:r>
        <w:t xml:space="preserve"> and </w:t>
      </w:r>
      <w:r w:rsidRPr="00B56EC4">
        <w:t xml:space="preserve">representatives said they </w:t>
      </w:r>
      <w:r w:rsidR="0019563B">
        <w:t>we</w:t>
      </w:r>
      <w:r w:rsidRPr="00B56EC4">
        <w:t>re kept informed of outcomes of assessment and planning</w:t>
      </w:r>
      <w:r>
        <w:t>;</w:t>
      </w:r>
      <w:r w:rsidRPr="00B56EC4">
        <w:t xml:space="preserve"> the service </w:t>
      </w:r>
      <w:r w:rsidR="0019563B">
        <w:t xml:space="preserve">provided </w:t>
      </w:r>
      <w:r w:rsidRPr="00B56EC4">
        <w:t xml:space="preserve">a copy of their care plan if they requested it. Care documentation of consumers contained entries </w:t>
      </w:r>
      <w:r w:rsidR="0019563B">
        <w:t xml:space="preserve">which </w:t>
      </w:r>
      <w:r w:rsidRPr="00B56EC4">
        <w:t>reflect</w:t>
      </w:r>
      <w:r w:rsidR="0019563B">
        <w:t>ed</w:t>
      </w:r>
      <w:r w:rsidRPr="00B56EC4">
        <w:t xml:space="preserve"> communication with consumers</w:t>
      </w:r>
      <w:r>
        <w:t xml:space="preserve"> and </w:t>
      </w:r>
      <w:r w:rsidRPr="00B56EC4">
        <w:t>representatives</w:t>
      </w:r>
      <w:r>
        <w:t>.</w:t>
      </w:r>
      <w:r w:rsidRPr="00B56EC4">
        <w:t xml:space="preserve"> Staff </w:t>
      </w:r>
      <w:r w:rsidR="0019563B">
        <w:t xml:space="preserve">kept </w:t>
      </w:r>
      <w:r w:rsidRPr="00B56EC4">
        <w:t xml:space="preserve">representatives </w:t>
      </w:r>
      <w:r w:rsidR="0019563B">
        <w:t xml:space="preserve">informed </w:t>
      </w:r>
      <w:r w:rsidRPr="00B56EC4">
        <w:t xml:space="preserve">through telephone conversations, electronic correspondence, and consumer meetings, </w:t>
      </w:r>
      <w:r w:rsidR="0019563B">
        <w:t>which were</w:t>
      </w:r>
      <w:r>
        <w:t xml:space="preserve"> documented</w:t>
      </w:r>
      <w:r w:rsidRPr="00B56EC4">
        <w:t xml:space="preserve"> in progress notes for other care providers to see. </w:t>
      </w:r>
      <w:r>
        <w:t>C</w:t>
      </w:r>
      <w:r w:rsidRPr="00B56EC4">
        <w:t xml:space="preserve">are documentation </w:t>
      </w:r>
      <w:r>
        <w:t>showed</w:t>
      </w:r>
      <w:r w:rsidRPr="00B56EC4">
        <w:t xml:space="preserve"> the outcomes of assessment and planning</w:t>
      </w:r>
      <w:r>
        <w:t xml:space="preserve"> </w:t>
      </w:r>
      <w:r w:rsidRPr="00B56EC4">
        <w:t xml:space="preserve">noted in care plans, progress notes and handover sheets. These records </w:t>
      </w:r>
      <w:r w:rsidR="0019563B">
        <w:t>we</w:t>
      </w:r>
      <w:r w:rsidRPr="00B56EC4">
        <w:t xml:space="preserve">re accessible to all staff and allied health professionals from the service’s </w:t>
      </w:r>
      <w:r>
        <w:t>electronic care management system.</w:t>
      </w:r>
      <w:r w:rsidRPr="00B56EC4">
        <w:t xml:space="preserve"> </w:t>
      </w:r>
    </w:p>
    <w:p w14:paraId="168F25AB" w14:textId="7B2F9D12" w:rsidR="00117022" w:rsidRDefault="00835567" w:rsidP="0036130C">
      <w:pPr>
        <w:pStyle w:val="NormalArial"/>
      </w:pPr>
      <w:r w:rsidRPr="00835567">
        <w:t xml:space="preserve">The Assessment Team </w:t>
      </w:r>
      <w:r w:rsidR="0019563B">
        <w:t>viewed</w:t>
      </w:r>
      <w:r w:rsidRPr="00835567">
        <w:t xml:space="preserve"> care planning documents, including care plans, progress notes and meeting minutes which showed care planning information was regularly reviewed and updated with changes and incidents. </w:t>
      </w:r>
      <w:r>
        <w:t>C</w:t>
      </w:r>
      <w:r w:rsidRPr="00835567">
        <w:t>onsumers</w:t>
      </w:r>
      <w:r>
        <w:t xml:space="preserve"> and </w:t>
      </w:r>
      <w:r w:rsidRPr="00835567">
        <w:t xml:space="preserve">representatives stated they </w:t>
      </w:r>
      <w:r w:rsidR="0019563B">
        <w:t>we</w:t>
      </w:r>
      <w:r w:rsidRPr="00835567">
        <w:t>re regularly informed of care changes and when incidents occu</w:t>
      </w:r>
      <w:r w:rsidR="0019563B">
        <w:t>r</w:t>
      </w:r>
      <w:r w:rsidRPr="00835567">
        <w:t>r</w:t>
      </w:r>
      <w:r w:rsidR="0019563B">
        <w:t>ed</w:t>
      </w:r>
      <w:r w:rsidRPr="00835567">
        <w:t xml:space="preserve">. Staff said a consumer’s care plan </w:t>
      </w:r>
      <w:r w:rsidR="0019563B">
        <w:t>wa</w:t>
      </w:r>
      <w:r w:rsidRPr="00835567">
        <w:t>s fully reviewed yearly, partially 6 monthly and when changes or incidences occur</w:t>
      </w:r>
      <w:r w:rsidR="0019563B">
        <w:t>red</w:t>
      </w:r>
      <w:r w:rsidRPr="00835567">
        <w:t xml:space="preserve">. If any risks </w:t>
      </w:r>
      <w:r w:rsidR="0019563B">
        <w:t>we</w:t>
      </w:r>
      <w:r w:rsidRPr="00835567">
        <w:t xml:space="preserve">re identified, risk assessments </w:t>
      </w:r>
      <w:r w:rsidR="0019563B">
        <w:t>were</w:t>
      </w:r>
      <w:r w:rsidRPr="00835567">
        <w:t xml:space="preserve"> performed, care plans </w:t>
      </w:r>
      <w:r w:rsidR="0019563B">
        <w:t>were</w:t>
      </w:r>
      <w:r w:rsidRPr="00835567">
        <w:t xml:space="preserve"> updated, and referrals made to the relevant care provider. </w:t>
      </w:r>
    </w:p>
    <w:p w14:paraId="168F25AC" w14:textId="77777777" w:rsidR="0087700C" w:rsidRPr="00334B7D" w:rsidRDefault="00D87E7C" w:rsidP="0036130C">
      <w:pPr>
        <w:pStyle w:val="NormalArial"/>
      </w:pPr>
      <w:r w:rsidRPr="00996FAF">
        <w:br w:type="page"/>
      </w:r>
    </w:p>
    <w:p w14:paraId="168F25A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68F25B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8F25A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8F25AF" w14:textId="65050DE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5B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B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8F25B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8F25B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8F25B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8F25B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8F25B6" w14:textId="47409254" w:rsidR="00FC045E" w:rsidRPr="00996FAF" w:rsidRDefault="00466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B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B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8F25B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8F25BA" w14:textId="47F2EA05" w:rsidR="00FC045E" w:rsidRPr="00996FAF" w:rsidRDefault="004663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B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B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68F25B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68F25BE" w14:textId="5F174464" w:rsidR="00FC045E" w:rsidRPr="00996FAF" w:rsidRDefault="00466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C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8F25C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8F25C2" w14:textId="29E2147B" w:rsidR="00FC045E" w:rsidRPr="00996FAF" w:rsidRDefault="0046632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C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C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8F25C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8F25C6" w14:textId="519640CD" w:rsidR="00FC045E" w:rsidRPr="00996FAF" w:rsidRDefault="00466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C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C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8F25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8F25CA" w14:textId="2C166CA7" w:rsidR="00FC045E" w:rsidRPr="00996FAF" w:rsidRDefault="004663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D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C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8F25C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8F25C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8F25C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8F25D0" w14:textId="53C797F0" w:rsidR="00FC045E" w:rsidRPr="00996FAF" w:rsidRDefault="00466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5567">
                  <w:rPr>
                    <w:rFonts w:ascii="Arial" w:hAnsi="Arial" w:cs="Arial"/>
                    <w:color w:val="auto"/>
                  </w:rPr>
                  <w:t>Compliant</w:t>
                </w:r>
              </w:sdtContent>
            </w:sdt>
            <w:r w:rsidR="00FC045E" w:rsidRPr="00996FAF" w:rsidDel="00640D2A">
              <w:rPr>
                <w:rFonts w:ascii="Arial" w:hAnsi="Arial" w:cs="Arial"/>
                <w:color w:val="0000FF"/>
              </w:rPr>
              <w:t xml:space="preserve"> </w:t>
            </w:r>
          </w:p>
        </w:tc>
      </w:tr>
    </w:tbl>
    <w:p w14:paraId="168F25D2" w14:textId="77777777" w:rsidR="00D87E7C" w:rsidRDefault="00D87E7C" w:rsidP="00D87E7C">
      <w:pPr>
        <w:pStyle w:val="Heading20"/>
      </w:pPr>
      <w:r w:rsidRPr="00996FAF">
        <w:t>Findings</w:t>
      </w:r>
    </w:p>
    <w:p w14:paraId="04B2E938" w14:textId="416617AA" w:rsidR="00835567" w:rsidRDefault="00835567" w:rsidP="00835567">
      <w:pPr>
        <w:pStyle w:val="NormalArial"/>
      </w:pPr>
      <w:r w:rsidRPr="00835567">
        <w:t>The service demonstrated consumers receiv</w:t>
      </w:r>
      <w:r w:rsidR="0019563B">
        <w:t>ed</w:t>
      </w:r>
      <w:r w:rsidRPr="00835567">
        <w:t xml:space="preserve"> care</w:t>
      </w:r>
      <w:r w:rsidR="0019563B">
        <w:t xml:space="preserve"> that was</w:t>
      </w:r>
      <w:r w:rsidRPr="00835567">
        <w:t xml:space="preserve"> safe, suited for them and </w:t>
      </w:r>
      <w:r w:rsidR="0019563B">
        <w:t>which o</w:t>
      </w:r>
      <w:r w:rsidRPr="00835567">
        <w:t>ptimise</w:t>
      </w:r>
      <w:r w:rsidR="0019563B">
        <w:t>d</w:t>
      </w:r>
      <w:r w:rsidRPr="00835567">
        <w:t xml:space="preserve"> their health and well-being, specifically in the management of behaviours and pain management. </w:t>
      </w:r>
      <w:r>
        <w:t>C</w:t>
      </w:r>
      <w:r w:rsidRPr="00835567">
        <w:t>onsumers</w:t>
      </w:r>
      <w:r>
        <w:t xml:space="preserve"> and </w:t>
      </w:r>
      <w:r w:rsidRPr="00835567">
        <w:t xml:space="preserve">representatives said they </w:t>
      </w:r>
      <w:r w:rsidR="0019563B">
        <w:t>we</w:t>
      </w:r>
      <w:r w:rsidRPr="00835567">
        <w:t xml:space="preserve">re happy with the care provided, had positive comments about staff </w:t>
      </w:r>
      <w:r>
        <w:t>including</w:t>
      </w:r>
      <w:r w:rsidRPr="00835567">
        <w:t xml:space="preserve"> adequate skills to manage their care. Care planning documentation for consumers reflected individualised care safe, effective, and tailored to the specific needs and preferences of the consumers. </w:t>
      </w:r>
      <w:r>
        <w:t>S</w:t>
      </w:r>
      <w:r w:rsidRPr="00835567">
        <w:t>taff were observed delivering care in alignment with</w:t>
      </w:r>
      <w:r>
        <w:t xml:space="preserve"> </w:t>
      </w:r>
      <w:r w:rsidRPr="00835567">
        <w:t>care plans. The service complete</w:t>
      </w:r>
      <w:r w:rsidR="0019563B">
        <w:t>d</w:t>
      </w:r>
      <w:r w:rsidRPr="00835567">
        <w:t xml:space="preserve"> its own audits and</w:t>
      </w:r>
      <w:r w:rsidR="0019563B">
        <w:t>, when it</w:t>
      </w:r>
      <w:r w:rsidRPr="00835567">
        <w:t xml:space="preserve"> identifie</w:t>
      </w:r>
      <w:r w:rsidR="0019563B">
        <w:t>d</w:t>
      </w:r>
      <w:r w:rsidRPr="00835567">
        <w:t xml:space="preserve"> gaps in care such as wound documentation</w:t>
      </w:r>
      <w:r w:rsidR="0019563B">
        <w:t xml:space="preserve"> or</w:t>
      </w:r>
      <w:r w:rsidRPr="00835567">
        <w:t xml:space="preserve"> signing of restrictive practice consent</w:t>
      </w:r>
      <w:r w:rsidR="0019563B">
        <w:t>, it</w:t>
      </w:r>
      <w:r w:rsidRPr="00835567">
        <w:t xml:space="preserve"> rectifies th</w:t>
      </w:r>
      <w:r w:rsidR="0019563B">
        <w:t>ose issues</w:t>
      </w:r>
      <w:r w:rsidRPr="00835567">
        <w:t>.</w:t>
      </w:r>
    </w:p>
    <w:p w14:paraId="4C0564C1" w14:textId="77777777" w:rsidR="00FE011E" w:rsidRDefault="00835567" w:rsidP="00835567">
      <w:pPr>
        <w:pStyle w:val="NormalArial"/>
      </w:pPr>
      <w:r w:rsidRPr="00835567">
        <w:t>The service demonstrate</w:t>
      </w:r>
      <w:r>
        <w:t>d</w:t>
      </w:r>
      <w:r w:rsidRPr="00835567">
        <w:t xml:space="preserve"> effective management of high impact and high prevalence risks associated with the care of each consumer includ</w:t>
      </w:r>
      <w:r>
        <w:t>ing</w:t>
      </w:r>
      <w:r w:rsidRPr="00835567">
        <w:t xml:space="preserve"> falls, psychotropic medications, behaviours, and complex needs management. </w:t>
      </w:r>
    </w:p>
    <w:p w14:paraId="6AD66D7A" w14:textId="44BA34E2" w:rsidR="00835567" w:rsidRPr="00835567" w:rsidRDefault="00835567" w:rsidP="00835567">
      <w:pPr>
        <w:pStyle w:val="NormalArial"/>
      </w:pPr>
      <w:r w:rsidRPr="00835567">
        <w:lastRenderedPageBreak/>
        <w:t>Consumers</w:t>
      </w:r>
      <w:r>
        <w:t xml:space="preserve"> and </w:t>
      </w:r>
      <w:r w:rsidRPr="00835567">
        <w:t>representatives said they were happy with how the service manag</w:t>
      </w:r>
      <w:r w:rsidR="0019563B">
        <w:t>ed</w:t>
      </w:r>
      <w:r w:rsidRPr="00835567">
        <w:t xml:space="preserve"> their care. Care planning documentation for consumers</w:t>
      </w:r>
      <w:r w:rsidR="0019563B">
        <w:t xml:space="preserve"> showed</w:t>
      </w:r>
      <w:r w:rsidRPr="00835567">
        <w:t xml:space="preserve"> high impact/high prevalence risks </w:t>
      </w:r>
      <w:r>
        <w:t>were</w:t>
      </w:r>
      <w:r w:rsidRPr="00835567">
        <w:t xml:space="preserve"> identified and effectively managed by the service. Staff and management described sampled consumers’ risks and related interventions. Monthly clinical indicator reports include</w:t>
      </w:r>
      <w:r w:rsidR="00A23515">
        <w:t>d</w:t>
      </w:r>
      <w:r w:rsidRPr="00835567">
        <w:t xml:space="preserve"> high impact/high prevalence risks which </w:t>
      </w:r>
      <w:r w:rsidR="00A23515">
        <w:t>we</w:t>
      </w:r>
      <w:r w:rsidRPr="00835567">
        <w:t>re trended</w:t>
      </w:r>
      <w:r w:rsidR="00EF3123">
        <w:t>,</w:t>
      </w:r>
      <w:r w:rsidRPr="00835567">
        <w:t xml:space="preserve"> </w:t>
      </w:r>
      <w:r w:rsidR="00EF3123" w:rsidRPr="00835567">
        <w:t>analysed,</w:t>
      </w:r>
      <w:r w:rsidRPr="00835567">
        <w:t xml:space="preserve"> and taken to monthly meetings identifying areas for improvement. </w:t>
      </w:r>
    </w:p>
    <w:p w14:paraId="7F05B23A" w14:textId="40C6DBF8" w:rsidR="00350493" w:rsidRPr="00350493" w:rsidRDefault="00350493" w:rsidP="00350493">
      <w:pPr>
        <w:pStyle w:val="NormalArial"/>
      </w:pPr>
      <w:r w:rsidRPr="00350493">
        <w:t>The service demonstrate</w:t>
      </w:r>
      <w:r>
        <w:t>d</w:t>
      </w:r>
      <w:r w:rsidRPr="00350493">
        <w:t xml:space="preserve"> consumers who </w:t>
      </w:r>
      <w:r w:rsidR="00A23515">
        <w:t>we</w:t>
      </w:r>
      <w:r w:rsidRPr="00350493">
        <w:t xml:space="preserve">re nearing </w:t>
      </w:r>
      <w:r>
        <w:t>end of life</w:t>
      </w:r>
      <w:r w:rsidRPr="00350493">
        <w:t xml:space="preserve"> ha</w:t>
      </w:r>
      <w:r w:rsidR="00A23515">
        <w:t>d</w:t>
      </w:r>
      <w:r w:rsidRPr="00350493">
        <w:t xml:space="preserve"> their dignity preserved and comfort care provided in accordance with their documented preferences. Staff explained </w:t>
      </w:r>
      <w:r>
        <w:t>end of life</w:t>
      </w:r>
      <w:r w:rsidRPr="00350493">
        <w:t xml:space="preserve"> preferences and care plans </w:t>
      </w:r>
      <w:r w:rsidR="00A23515">
        <w:t>we</w:t>
      </w:r>
      <w:r w:rsidRPr="00350493">
        <w:t xml:space="preserve">re created on admission, placed on the </w:t>
      </w:r>
      <w:r>
        <w:t>electronic care management system</w:t>
      </w:r>
      <w:r w:rsidRPr="00350493">
        <w:t>, and reviewed in response to consumer deterioration. Staff describe</w:t>
      </w:r>
      <w:r>
        <w:t>d</w:t>
      </w:r>
      <w:r w:rsidRPr="00350493">
        <w:t xml:space="preserve"> how consumers</w:t>
      </w:r>
      <w:r w:rsidR="00A23515">
        <w:t>’</w:t>
      </w:r>
      <w:r w:rsidRPr="00350493">
        <w:t xml:space="preserve"> comfort </w:t>
      </w:r>
      <w:r w:rsidR="00A23515">
        <w:t>wa</w:t>
      </w:r>
      <w:r w:rsidRPr="00350493">
        <w:t>s maximised and how care and goals for care change</w:t>
      </w:r>
      <w:r w:rsidR="00A23515">
        <w:t>d</w:t>
      </w:r>
      <w:r w:rsidRPr="00350493">
        <w:t>. Consumers</w:t>
      </w:r>
      <w:r>
        <w:t xml:space="preserve"> and </w:t>
      </w:r>
      <w:r w:rsidRPr="00350493">
        <w:t xml:space="preserve">representatives said they were happy with the </w:t>
      </w:r>
      <w:r>
        <w:t>end-of-life</w:t>
      </w:r>
      <w:r w:rsidRPr="00350493">
        <w:t xml:space="preserve"> care given. </w:t>
      </w:r>
    </w:p>
    <w:p w14:paraId="1A128164" w14:textId="09A8B41C" w:rsidR="00350493" w:rsidRPr="00350493" w:rsidRDefault="00350493" w:rsidP="00350493">
      <w:pPr>
        <w:pStyle w:val="NormalArial"/>
      </w:pPr>
      <w:r w:rsidRPr="00350493">
        <w:t>Consumers</w:t>
      </w:r>
      <w:r>
        <w:t xml:space="preserve"> and </w:t>
      </w:r>
      <w:r w:rsidRPr="00350493">
        <w:t>representatives reported the service respond</w:t>
      </w:r>
      <w:r w:rsidR="00A23515">
        <w:t>ed</w:t>
      </w:r>
      <w:r w:rsidRPr="00350493">
        <w:t xml:space="preserve"> to changes in consumers’ health status in a timely manner. Staff describe</w:t>
      </w:r>
      <w:r>
        <w:t>d</w:t>
      </w:r>
      <w:r w:rsidRPr="00350493">
        <w:t xml:space="preserve"> how they respond</w:t>
      </w:r>
      <w:r w:rsidR="00A23515">
        <w:t>ed</w:t>
      </w:r>
      <w:r w:rsidRPr="00350493">
        <w:t xml:space="preserve"> to a deterioration in a consumer’s health. The service ha</w:t>
      </w:r>
      <w:r w:rsidR="00A23515">
        <w:t>d</w:t>
      </w:r>
      <w:r w:rsidRPr="00350493">
        <w:t xml:space="preserve"> policies and procedures for a change or deterioration of a consumer’s health or wellbeing</w:t>
      </w:r>
      <w:r>
        <w:t xml:space="preserve"> and </w:t>
      </w:r>
      <w:r w:rsidRPr="00350493">
        <w:t>utilise</w:t>
      </w:r>
      <w:r w:rsidR="00A23515">
        <w:t>d</w:t>
      </w:r>
      <w:r w:rsidRPr="00350493">
        <w:t xml:space="preserve"> several avenues to identify changes including handovers, progress notes, scheduled reviews, incident reports, clinical charting, and feedback about consumer’s conditions. </w:t>
      </w:r>
    </w:p>
    <w:p w14:paraId="42036AD4" w14:textId="5B40AFC8" w:rsidR="00314E20" w:rsidRPr="00314E20" w:rsidRDefault="00314E20" w:rsidP="00314E20">
      <w:pPr>
        <w:pStyle w:val="NormalArial"/>
      </w:pPr>
      <w:r w:rsidRPr="00314E20">
        <w:rPr>
          <w:bCs/>
          <w:iCs/>
        </w:rPr>
        <w:t>Consumers and their representatives were satisfied with communication of information and changes</w:t>
      </w:r>
      <w:r w:rsidR="00A23515">
        <w:rPr>
          <w:bCs/>
          <w:iCs/>
        </w:rPr>
        <w:t xml:space="preserve"> to</w:t>
      </w:r>
      <w:r w:rsidRPr="00314E20">
        <w:rPr>
          <w:bCs/>
          <w:iCs/>
        </w:rPr>
        <w:t xml:space="preserve"> consumers’ condition. </w:t>
      </w:r>
      <w:r w:rsidRPr="00314E20">
        <w:t xml:space="preserve">Staff described how information </w:t>
      </w:r>
      <w:r w:rsidR="00A23515">
        <w:t>wa</w:t>
      </w:r>
      <w:r w:rsidRPr="00314E20">
        <w:t xml:space="preserve">s shared through verbal handover, care plans and electronic notifications. The Assessment Team observed </w:t>
      </w:r>
      <w:r>
        <w:t xml:space="preserve">and reviewed </w:t>
      </w:r>
      <w:r w:rsidRPr="00314E20">
        <w:t>verbal and written handovers, a daily diary, and weekly meetings with management to discuss wounds, falls, high care, complex health conditions, and health condition changes.</w:t>
      </w:r>
    </w:p>
    <w:p w14:paraId="3E4ADEB1" w14:textId="22CE0A43" w:rsidR="00314E20" w:rsidRPr="00314E20" w:rsidRDefault="00314E20" w:rsidP="00314E20">
      <w:pPr>
        <w:pStyle w:val="NormalArial"/>
      </w:pPr>
      <w:r w:rsidRPr="00314E20">
        <w:t>Consumers</w:t>
      </w:r>
      <w:r>
        <w:t xml:space="preserve"> and </w:t>
      </w:r>
      <w:r w:rsidRPr="00314E20">
        <w:t xml:space="preserve">representatives </w:t>
      </w:r>
      <w:r>
        <w:t>confirmed</w:t>
      </w:r>
      <w:r w:rsidRPr="00314E20">
        <w:t xml:space="preserve"> timely and appropriate referrals occur</w:t>
      </w:r>
      <w:r w:rsidR="00A23515">
        <w:t>red</w:t>
      </w:r>
      <w:r w:rsidRPr="00314E20">
        <w:t xml:space="preserve"> and they ha</w:t>
      </w:r>
      <w:r w:rsidR="00A23515">
        <w:t>d</w:t>
      </w:r>
      <w:r w:rsidRPr="00314E20">
        <w:t xml:space="preserve"> access to relevant health supports. Staff stated, and care documentation reviews confirmed, staff notif</w:t>
      </w:r>
      <w:r w:rsidR="00A23515">
        <w:t>ied</w:t>
      </w:r>
      <w:r w:rsidRPr="00314E20">
        <w:t xml:space="preserve"> the consumer’s M</w:t>
      </w:r>
      <w:r>
        <w:t xml:space="preserve">edical </w:t>
      </w:r>
      <w:r w:rsidRPr="00314E20">
        <w:t>O</w:t>
      </w:r>
      <w:r>
        <w:t>fficer</w:t>
      </w:r>
      <w:r w:rsidRPr="00314E20">
        <w:t>, other allied health professionals and representatives if they identif</w:t>
      </w:r>
      <w:r w:rsidR="00A23515">
        <w:t>ied</w:t>
      </w:r>
      <w:r w:rsidRPr="00314E20">
        <w:t xml:space="preserve"> a change in a consumer’s condition, a clinical incident or if there </w:t>
      </w:r>
      <w:r w:rsidR="00A23515">
        <w:t>wa</w:t>
      </w:r>
      <w:r w:rsidRPr="00314E20">
        <w:t>s a change in care needs. Th</w:t>
      </w:r>
      <w:r>
        <w:t>e service ha</w:t>
      </w:r>
      <w:r w:rsidR="00A23515">
        <w:t>d</w:t>
      </w:r>
      <w:r w:rsidRPr="00314E20">
        <w:t xml:space="preserve"> policies and procedures for staff to refer consumers to external health services</w:t>
      </w:r>
      <w:r>
        <w:t>.</w:t>
      </w:r>
    </w:p>
    <w:p w14:paraId="168F25D4" w14:textId="77777777" w:rsidR="002B0C90" w:rsidRPr="00262C0B" w:rsidRDefault="002B0C90" w:rsidP="0036130C">
      <w:pPr>
        <w:pStyle w:val="NormalArial"/>
      </w:pPr>
      <w:r>
        <w:br w:type="page"/>
      </w:r>
    </w:p>
    <w:p w14:paraId="168F25D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68F25D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68F25D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8F25D7" w14:textId="7917F19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5D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8F25D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8F25DB" w14:textId="6841FEF9" w:rsidR="00FC045E" w:rsidRPr="00996FAF" w:rsidRDefault="00466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E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8F25D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68F25DF" w14:textId="06931D5A" w:rsidR="00FC045E" w:rsidRPr="00996FAF" w:rsidRDefault="004663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E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E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8F25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8F25E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8F25E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8F25E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68F25E6" w14:textId="3DB614C5" w:rsidR="00FC045E" w:rsidRPr="00996FAF" w:rsidRDefault="00466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E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E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8F25E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8F25EA" w14:textId="1262A6CA" w:rsidR="00FC045E" w:rsidRPr="00996FAF" w:rsidRDefault="0046632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E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E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8F25E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68F25EE" w14:textId="7A8201BC" w:rsidR="00FC045E" w:rsidRPr="00996FAF" w:rsidRDefault="0046632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F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8F25F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8F25F2" w14:textId="7E7B501B" w:rsidR="00FC045E" w:rsidRPr="00996FAF" w:rsidRDefault="004663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5F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F25F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68F25F6" w14:textId="0205041D" w:rsidR="00FC045E" w:rsidRPr="00996FAF" w:rsidRDefault="00466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A2F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68F25F8" w14:textId="77777777" w:rsidR="00D87E7C" w:rsidRDefault="00D87E7C" w:rsidP="00D87E7C">
      <w:pPr>
        <w:pStyle w:val="Heading20"/>
      </w:pPr>
      <w:r w:rsidRPr="00996FAF">
        <w:t>Findings</w:t>
      </w:r>
    </w:p>
    <w:p w14:paraId="208A6993" w14:textId="77777777" w:rsidR="00547C1E" w:rsidRPr="00BA2F0F" w:rsidRDefault="00547C1E" w:rsidP="00547C1E">
      <w:pPr>
        <w:pStyle w:val="NormalArial"/>
        <w:rPr>
          <w:bCs/>
        </w:rPr>
      </w:pPr>
      <w:r w:rsidRPr="00BA2F0F">
        <w:rPr>
          <w:bCs/>
        </w:rPr>
        <w:t>Consumers</w:t>
      </w:r>
      <w:r>
        <w:rPr>
          <w:bCs/>
        </w:rPr>
        <w:t xml:space="preserve"> and </w:t>
      </w:r>
      <w:r w:rsidRPr="00BA2F0F">
        <w:rPr>
          <w:bCs/>
        </w:rPr>
        <w:t xml:space="preserve">representatives said staff </w:t>
      </w:r>
      <w:r>
        <w:rPr>
          <w:bCs/>
        </w:rPr>
        <w:t>we</w:t>
      </w:r>
      <w:r w:rsidRPr="00BA2F0F">
        <w:rPr>
          <w:bCs/>
        </w:rPr>
        <w:t>re helpful, dedicated and provide</w:t>
      </w:r>
      <w:r>
        <w:rPr>
          <w:bCs/>
        </w:rPr>
        <w:t>d</w:t>
      </w:r>
      <w:r w:rsidRPr="00BA2F0F">
        <w:rPr>
          <w:bCs/>
        </w:rPr>
        <w:t xml:space="preserve"> care in a</w:t>
      </w:r>
      <w:r>
        <w:rPr>
          <w:bCs/>
        </w:rPr>
        <w:t xml:space="preserve"> respectful manner. </w:t>
      </w:r>
      <w:r w:rsidRPr="00BA2F0F">
        <w:t>Care planning documentation identified consumers’ needs and preferences</w:t>
      </w:r>
      <w:r>
        <w:t>,</w:t>
      </w:r>
      <w:r w:rsidRPr="00BA2F0F">
        <w:t xml:space="preserve"> </w:t>
      </w:r>
      <w:r>
        <w:t>including</w:t>
      </w:r>
      <w:r w:rsidRPr="00BA2F0F">
        <w:t xml:space="preserve"> information about the services and supports needed to help consumers live as they chose. </w:t>
      </w:r>
      <w:r>
        <w:rPr>
          <w:bCs/>
        </w:rPr>
        <w:t xml:space="preserve">Staff </w:t>
      </w:r>
      <w:r w:rsidRPr="00BA2F0F">
        <w:rPr>
          <w:bCs/>
        </w:rPr>
        <w:t>describe</w:t>
      </w:r>
      <w:r>
        <w:rPr>
          <w:bCs/>
        </w:rPr>
        <w:t>d</w:t>
      </w:r>
      <w:r w:rsidRPr="00BA2F0F">
        <w:rPr>
          <w:bCs/>
        </w:rPr>
        <w:t xml:space="preserve"> how they learn</w:t>
      </w:r>
      <w:r>
        <w:rPr>
          <w:bCs/>
        </w:rPr>
        <w:t>ed</w:t>
      </w:r>
      <w:r w:rsidRPr="00BA2F0F">
        <w:rPr>
          <w:bCs/>
        </w:rPr>
        <w:t xml:space="preserve"> about consumers, their traits and personalit</w:t>
      </w:r>
      <w:r>
        <w:rPr>
          <w:bCs/>
        </w:rPr>
        <w:t>ies</w:t>
      </w:r>
      <w:r w:rsidRPr="00BA2F0F">
        <w:rPr>
          <w:bCs/>
        </w:rPr>
        <w:t xml:space="preserve"> when </w:t>
      </w:r>
      <w:r>
        <w:rPr>
          <w:bCs/>
        </w:rPr>
        <w:t>consumers</w:t>
      </w:r>
      <w:r w:rsidRPr="00BA2F0F">
        <w:rPr>
          <w:bCs/>
        </w:rPr>
        <w:t xml:space="preserve"> first come to live at the service. The Assessment Team observed consumers receiving care according to their preferences. </w:t>
      </w:r>
    </w:p>
    <w:p w14:paraId="7900DD8D" w14:textId="77777777" w:rsidR="00547C1E" w:rsidRPr="00BA2F0F" w:rsidRDefault="00547C1E" w:rsidP="00547C1E">
      <w:pPr>
        <w:pStyle w:val="NormalArial"/>
      </w:pPr>
      <w:r w:rsidRPr="00BA2F0F">
        <w:t>Consumers</w:t>
      </w:r>
      <w:r>
        <w:t xml:space="preserve"> and </w:t>
      </w:r>
      <w:r w:rsidRPr="00BA2F0F">
        <w:t>representatives said the service support</w:t>
      </w:r>
      <w:r>
        <w:t>ed</w:t>
      </w:r>
      <w:r w:rsidRPr="00BA2F0F">
        <w:t xml:space="preserve"> their emotional, spiritual, and psychological well-being. Care planning documentation include</w:t>
      </w:r>
      <w:r>
        <w:t>d</w:t>
      </w:r>
      <w:r w:rsidRPr="00BA2F0F">
        <w:t xml:space="preserve"> information on consumers’ individual emotional, spiritual, and psychological needs. Staff describe</w:t>
      </w:r>
      <w:r>
        <w:t>d</w:t>
      </w:r>
      <w:r w:rsidRPr="00BA2F0F">
        <w:t xml:space="preserve"> specific consumer needs relating to their faith and emotional well-being. </w:t>
      </w:r>
      <w:r>
        <w:t>S</w:t>
      </w:r>
      <w:r w:rsidRPr="00BA2F0F">
        <w:t>taff confirmed consumers were monitored and offered a one-on-one program if consumers moods were low</w:t>
      </w:r>
      <w:r>
        <w:t>, in addition to</w:t>
      </w:r>
      <w:r w:rsidRPr="00BA2F0F">
        <w:t xml:space="preserve"> the regular schedule of activities. The Assessment Team observed consumers joining in with activities and services provided by the chaplain and lifestyle team. </w:t>
      </w:r>
    </w:p>
    <w:p w14:paraId="3140706C" w14:textId="77777777" w:rsidR="00547C1E" w:rsidRPr="00BA2F0F" w:rsidRDefault="00547C1E" w:rsidP="00547C1E">
      <w:pPr>
        <w:pStyle w:val="NormalArial"/>
      </w:pPr>
      <w:r>
        <w:t>C</w:t>
      </w:r>
      <w:r w:rsidRPr="00BA2F0F">
        <w:t>onsumers</w:t>
      </w:r>
      <w:r>
        <w:t xml:space="preserve"> and </w:t>
      </w:r>
      <w:r w:rsidRPr="00BA2F0F">
        <w:t>representatives said the service offer</w:t>
      </w:r>
      <w:r>
        <w:t>ed</w:t>
      </w:r>
      <w:r w:rsidRPr="00BA2F0F">
        <w:t xml:space="preserve"> services and supports </w:t>
      </w:r>
      <w:r>
        <w:t xml:space="preserve">which enabled </w:t>
      </w:r>
      <w:r w:rsidRPr="00BA2F0F">
        <w:t>them to participate, have relationships and do things of interest to them. Staff acknowledge</w:t>
      </w:r>
      <w:r>
        <w:t xml:space="preserve">d </w:t>
      </w:r>
      <w:r w:rsidRPr="00BA2F0F">
        <w:t>COVID-19 restrictions limited the service’s participation with outside organisations but describe</w:t>
      </w:r>
      <w:r>
        <w:t xml:space="preserve">d </w:t>
      </w:r>
      <w:r w:rsidRPr="00BA2F0F">
        <w:t>instances of how the service adapted</w:t>
      </w:r>
      <w:r>
        <w:t>.</w:t>
      </w:r>
      <w:r w:rsidRPr="00BA2F0F">
        <w:t xml:space="preserve"> Care planning documentation detail</w:t>
      </w:r>
      <w:r>
        <w:t>ed,</w:t>
      </w:r>
      <w:r w:rsidRPr="00BA2F0F">
        <w:t xml:space="preserve"> and staff described</w:t>
      </w:r>
      <w:r>
        <w:t>,</w:t>
      </w:r>
      <w:r w:rsidRPr="00BA2F0F">
        <w:t xml:space="preserve"> activities based on consumers’ input. Staff described how they support</w:t>
      </w:r>
      <w:r>
        <w:t>ed</w:t>
      </w:r>
      <w:r w:rsidRPr="00BA2F0F">
        <w:t xml:space="preserve"> consumers </w:t>
      </w:r>
      <w:r w:rsidRPr="00BA2F0F">
        <w:lastRenderedPageBreak/>
        <w:t xml:space="preserve">to do things of interest to them, participate in and outside the service environment and have social relationships. The Assessment Team observed consumers engaging in a range of activities and staff encouraging consumers to attend scheduled activities, but also offering alternatives to those </w:t>
      </w:r>
      <w:r>
        <w:t xml:space="preserve">who did </w:t>
      </w:r>
      <w:r w:rsidRPr="00BA2F0F">
        <w:t xml:space="preserve">not want to attend. </w:t>
      </w:r>
    </w:p>
    <w:p w14:paraId="10259F00" w14:textId="77777777" w:rsidR="00547C1E" w:rsidRDefault="00547C1E" w:rsidP="00547C1E">
      <w:pPr>
        <w:pStyle w:val="NormalArial"/>
        <w:rPr>
          <w:bCs/>
        </w:rPr>
      </w:pPr>
      <w:r>
        <w:t>C</w:t>
      </w:r>
      <w:r w:rsidRPr="00005D71">
        <w:t>onsumers</w:t>
      </w:r>
      <w:r>
        <w:t xml:space="preserve"> and </w:t>
      </w:r>
      <w:r w:rsidRPr="00005D71">
        <w:t xml:space="preserve">representatives </w:t>
      </w:r>
      <w:r>
        <w:t>confirmed</w:t>
      </w:r>
      <w:r w:rsidRPr="00005D71">
        <w:t xml:space="preserve"> staff understood their conditions, needs and preferences and advised if changes in conditions and preferences occurred. The Assessment Team observed the handover process and reviewed documentation. The service ha</w:t>
      </w:r>
      <w:r>
        <w:t>d</w:t>
      </w:r>
      <w:r w:rsidRPr="00005D71">
        <w:t xml:space="preserve"> processes and systems in place </w:t>
      </w:r>
      <w:r>
        <w:t>which</w:t>
      </w:r>
      <w:r w:rsidRPr="00005D71">
        <w:t xml:space="preserve"> identif</w:t>
      </w:r>
      <w:r>
        <w:t>ied</w:t>
      </w:r>
      <w:r w:rsidRPr="00005D71">
        <w:t xml:space="preserve"> and record</w:t>
      </w:r>
      <w:r>
        <w:t>ed</w:t>
      </w:r>
      <w:r w:rsidRPr="00005D71">
        <w:t xml:space="preserve"> each consumer's condition, needs and preferences, including when they change</w:t>
      </w:r>
      <w:r>
        <w:t>d</w:t>
      </w:r>
      <w:r w:rsidRPr="00005D71">
        <w:t>.</w:t>
      </w:r>
      <w:r w:rsidRPr="00005D71">
        <w:rPr>
          <w:rFonts w:eastAsia="Calibri"/>
          <w:bCs/>
          <w:color w:val="000000"/>
          <w:szCs w:val="22"/>
        </w:rPr>
        <w:t xml:space="preserve"> </w:t>
      </w:r>
      <w:r w:rsidRPr="00005D71">
        <w:rPr>
          <w:bCs/>
        </w:rPr>
        <w:t xml:space="preserve">Care plan documentation described </w:t>
      </w:r>
      <w:r>
        <w:rPr>
          <w:bCs/>
        </w:rPr>
        <w:t>consumers’</w:t>
      </w:r>
      <w:r w:rsidRPr="00005D71">
        <w:rPr>
          <w:bCs/>
        </w:rPr>
        <w:t xml:space="preserve"> needs and preferences and any changes in the way the service accommodate</w:t>
      </w:r>
      <w:r>
        <w:rPr>
          <w:bCs/>
        </w:rPr>
        <w:t>d</w:t>
      </w:r>
      <w:r w:rsidRPr="00005D71">
        <w:rPr>
          <w:bCs/>
        </w:rPr>
        <w:t xml:space="preserve"> them.</w:t>
      </w:r>
    </w:p>
    <w:p w14:paraId="0E518C95" w14:textId="77777777" w:rsidR="00547C1E" w:rsidRDefault="00547C1E" w:rsidP="00547C1E">
      <w:pPr>
        <w:pStyle w:val="NormalArial"/>
      </w:pPr>
      <w:r>
        <w:t>C</w:t>
      </w:r>
      <w:r w:rsidRPr="00A64BFD">
        <w:t>onsumers</w:t>
      </w:r>
      <w:r>
        <w:t xml:space="preserve"> and </w:t>
      </w:r>
      <w:r w:rsidRPr="00A64BFD">
        <w:t>representatives said the service arranged appropriate referrals to other services. Consumer care planning documentation show</w:t>
      </w:r>
      <w:r>
        <w:t>ed</w:t>
      </w:r>
      <w:r w:rsidRPr="00A64BFD">
        <w:t xml:space="preserve"> the service collaborate</w:t>
      </w:r>
      <w:r>
        <w:t>d</w:t>
      </w:r>
      <w:r w:rsidRPr="00A64BFD">
        <w:t xml:space="preserve"> with external providers such as allied health services, specialist organisations and other service providers. </w:t>
      </w:r>
      <w:r>
        <w:t>S</w:t>
      </w:r>
      <w:r w:rsidRPr="00A64BFD">
        <w:t>taff explain</w:t>
      </w:r>
      <w:r>
        <w:t>ed</w:t>
      </w:r>
      <w:r w:rsidRPr="00A64BFD">
        <w:t xml:space="preserve"> circumstances where other services provided care and supports to consumers. The Assessment team reviewed the ‘Referral to Other Providers’ process and referral documentation to a number of external services. </w:t>
      </w:r>
    </w:p>
    <w:p w14:paraId="698AF1D7" w14:textId="77777777" w:rsidR="00547C1E" w:rsidRDefault="00547C1E" w:rsidP="00547C1E">
      <w:pPr>
        <w:pStyle w:val="NormalArial"/>
      </w:pPr>
      <w:r>
        <w:t>C</w:t>
      </w:r>
      <w:r w:rsidRPr="00A64BFD">
        <w:t>onsumers</w:t>
      </w:r>
      <w:r>
        <w:t xml:space="preserve"> and </w:t>
      </w:r>
      <w:r w:rsidRPr="00A64BFD">
        <w:t>representatives said there was both choice and availability of good quality meals. Care planning documentation note</w:t>
      </w:r>
      <w:r>
        <w:t>d</w:t>
      </w:r>
      <w:r w:rsidRPr="00A64BFD">
        <w:t xml:space="preserve"> consumers’ dietary needs, likes/dislikes, allergies, and preferences. The service has a process to gather consumer</w:t>
      </w:r>
      <w:r>
        <w:t xml:space="preserve"> and </w:t>
      </w:r>
      <w:r w:rsidRPr="00A64BFD">
        <w:t>representative feedback on meals and consumers can have input into the design of the seasonal menus, including a ‘residents’ choice’ day each week.</w:t>
      </w:r>
    </w:p>
    <w:p w14:paraId="168F25F9" w14:textId="269CA173" w:rsidR="00117022" w:rsidRDefault="00547C1E" w:rsidP="0036130C">
      <w:pPr>
        <w:pStyle w:val="NormalArial"/>
      </w:pPr>
      <w:r>
        <w:t>C</w:t>
      </w:r>
      <w:r w:rsidRPr="00A64BFD">
        <w:t>onsumers</w:t>
      </w:r>
      <w:r>
        <w:t xml:space="preserve"> and </w:t>
      </w:r>
      <w:r w:rsidRPr="00A64BFD">
        <w:t>representatives said equipment was safe, suitable, clean, and well maintained. Consumers</w:t>
      </w:r>
      <w:r>
        <w:t>’</w:t>
      </w:r>
      <w:r w:rsidRPr="00A64BFD">
        <w:t xml:space="preserve"> equipment needs were detailed in care planning documentation. Staff </w:t>
      </w:r>
      <w:r>
        <w:t xml:space="preserve">confirmed </w:t>
      </w:r>
      <w:r w:rsidRPr="00A64BFD">
        <w:t>equipment used to provide or support lifestyle preferences was readily available and they were comfortable raising issues if equipment needed cleaning or repair</w:t>
      </w:r>
      <w:r>
        <w:t>.</w:t>
      </w:r>
      <w:r w:rsidRPr="00A64BFD">
        <w:t xml:space="preserve"> Equipment used for activities of daily consumer living was observed by the Assessment Team to be safe, suitable, clean, and well-maintained. </w:t>
      </w:r>
    </w:p>
    <w:p w14:paraId="168F25FA" w14:textId="77777777" w:rsidR="002B0C90" w:rsidRPr="00262C0B" w:rsidRDefault="002B0C90" w:rsidP="0036130C">
      <w:pPr>
        <w:pStyle w:val="NormalArial"/>
      </w:pPr>
      <w:r>
        <w:br w:type="page"/>
      </w:r>
    </w:p>
    <w:p w14:paraId="168F25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68F25F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8F25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8F25FD" w14:textId="25E258B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60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5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8F26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68F2601" w14:textId="37F00ECE" w:rsidR="00FC045E" w:rsidRPr="00996FAF" w:rsidRDefault="00466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F1D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60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8F260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8F260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8F260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8F2607" w14:textId="0EA55A79" w:rsidR="00FC045E" w:rsidRPr="00996FAF" w:rsidRDefault="004663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F1D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60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68F260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68F260B" w14:textId="41CD03A7" w:rsidR="00FC045E" w:rsidRPr="00996FAF" w:rsidRDefault="0046632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F1D00">
                  <w:rPr>
                    <w:rFonts w:ascii="Arial" w:hAnsi="Arial" w:cs="Arial"/>
                    <w:color w:val="auto"/>
                  </w:rPr>
                  <w:t>Compliant</w:t>
                </w:r>
              </w:sdtContent>
            </w:sdt>
            <w:r w:rsidR="00FC045E" w:rsidRPr="00996FAF" w:rsidDel="00640D2A">
              <w:rPr>
                <w:rFonts w:ascii="Arial" w:hAnsi="Arial" w:cs="Arial"/>
                <w:color w:val="0000FF"/>
              </w:rPr>
              <w:t xml:space="preserve"> </w:t>
            </w:r>
          </w:p>
        </w:tc>
      </w:tr>
    </w:tbl>
    <w:p w14:paraId="168F260D" w14:textId="77777777" w:rsidR="002B0C90" w:rsidRDefault="002B0C90" w:rsidP="002B0C90">
      <w:pPr>
        <w:pStyle w:val="Heading20"/>
      </w:pPr>
      <w:r>
        <w:t>Findings</w:t>
      </w:r>
    </w:p>
    <w:p w14:paraId="1ED8B87E" w14:textId="0937A9D1" w:rsidR="00AF1D00" w:rsidRPr="00AF1D00" w:rsidRDefault="00AF1D00" w:rsidP="00AF1D00">
      <w:pPr>
        <w:pStyle w:val="NormalArial"/>
      </w:pPr>
      <w:r w:rsidRPr="00AF1D00">
        <w:t xml:space="preserve">Consumers said they felt comfortable and safe in the service and had a sense of belonging and independence. The service environment </w:t>
      </w:r>
      <w:r w:rsidR="00A23515">
        <w:t>wa</w:t>
      </w:r>
      <w:r w:rsidRPr="00AF1D00">
        <w:t xml:space="preserve">s welcoming and homely, set amongst trees </w:t>
      </w:r>
      <w:r w:rsidR="00A23515">
        <w:t>which were visible from</w:t>
      </w:r>
      <w:r w:rsidRPr="00AF1D00">
        <w:t xml:space="preserve"> all windows. There </w:t>
      </w:r>
      <w:r w:rsidR="00A23515">
        <w:t>we</w:t>
      </w:r>
      <w:r w:rsidRPr="00AF1D00">
        <w:t xml:space="preserve">re handrails, personal furniture, pictures, and personalised name signs outside consumers’ rooms. </w:t>
      </w:r>
      <w:r w:rsidR="00A23515">
        <w:t>The service encouraged representatives to bring f</w:t>
      </w:r>
      <w:r w:rsidRPr="00AF1D00">
        <w:t xml:space="preserve">amily pets </w:t>
      </w:r>
      <w:r w:rsidR="00A23515">
        <w:t>when visiting consumers</w:t>
      </w:r>
      <w:r w:rsidRPr="00AF1D00">
        <w:t xml:space="preserve">. Consumers </w:t>
      </w:r>
      <w:r w:rsidR="00A23515">
        <w:t>we</w:t>
      </w:r>
      <w:r w:rsidRPr="00AF1D00">
        <w:t xml:space="preserve">re given the opportunity to contribute to the service environment through feedback forms and at consumer meetings. </w:t>
      </w:r>
    </w:p>
    <w:p w14:paraId="4C5A040D" w14:textId="33E49BEC" w:rsidR="003B5C63" w:rsidRPr="003B5C63" w:rsidRDefault="00AF1D00" w:rsidP="003B5C63">
      <w:pPr>
        <w:pStyle w:val="NormalArial"/>
      </w:pPr>
      <w:r w:rsidRPr="00AF1D00">
        <w:t xml:space="preserve">Consumers said their rooms </w:t>
      </w:r>
      <w:r w:rsidR="00A23515">
        <w:t>we</w:t>
      </w:r>
      <w:r w:rsidRPr="00AF1D00">
        <w:t xml:space="preserve">re well cleaned. All service areas </w:t>
      </w:r>
      <w:r w:rsidR="00A23515">
        <w:t>we</w:t>
      </w:r>
      <w:r w:rsidRPr="00AF1D00">
        <w:t xml:space="preserve">re regularly cleaned in line with a schedule. The service environment </w:t>
      </w:r>
      <w:r w:rsidR="00A23515">
        <w:t>wa</w:t>
      </w:r>
      <w:r w:rsidRPr="00AF1D00">
        <w:t>s free of hazards and obstructions, with any unsafe outdoor environments closed for repairs. Consumers were observed moving freely</w:t>
      </w:r>
      <w:r w:rsidR="00A23515">
        <w:t xml:space="preserve"> around the service</w:t>
      </w:r>
      <w:r w:rsidRPr="00AF1D00">
        <w:t xml:space="preserve">. </w:t>
      </w:r>
      <w:r w:rsidR="003B5C63" w:rsidRPr="003B5C63">
        <w:t xml:space="preserve">Outdoor areas </w:t>
      </w:r>
      <w:r w:rsidR="00A23515">
        <w:t>we</w:t>
      </w:r>
      <w:r w:rsidR="003B5C63" w:rsidRPr="003B5C63">
        <w:t xml:space="preserve">re kept unlocked during the day. Only equipment and storage areas </w:t>
      </w:r>
      <w:r w:rsidR="00A23515">
        <w:t>we</w:t>
      </w:r>
      <w:r w:rsidR="003B5C63" w:rsidRPr="003B5C63">
        <w:t xml:space="preserve">re kept locked. Handrails </w:t>
      </w:r>
      <w:r w:rsidR="00A23515">
        <w:t>we</w:t>
      </w:r>
      <w:r w:rsidR="003B5C63" w:rsidRPr="003B5C63">
        <w:t>re placed along corridors</w:t>
      </w:r>
      <w:r w:rsidR="00A23515">
        <w:t xml:space="preserve"> and walkways, both</w:t>
      </w:r>
      <w:r w:rsidR="003B5C63" w:rsidRPr="003B5C63">
        <w:t xml:space="preserve"> inside and outside.</w:t>
      </w:r>
    </w:p>
    <w:p w14:paraId="22F35F80" w14:textId="54AAA0FF" w:rsidR="00AF1D00" w:rsidRPr="00AF1D00" w:rsidRDefault="00AF1D00" w:rsidP="00AF1D00">
      <w:pPr>
        <w:pStyle w:val="NormalArial"/>
      </w:pPr>
      <w:r w:rsidRPr="00AF1D00">
        <w:t>Furniture, fittings, and equipment were safe, clean, and suitable</w:t>
      </w:r>
      <w:r w:rsidR="00A23515">
        <w:t xml:space="preserve"> for consumer use.</w:t>
      </w:r>
      <w:r w:rsidRPr="00AF1D00">
        <w:t xml:space="preserve"> Consumers said the equipment </w:t>
      </w:r>
      <w:r w:rsidR="00A23515">
        <w:t>wa</w:t>
      </w:r>
      <w:r w:rsidRPr="00AF1D00">
        <w:t>s suitable, and furniture is clean and comfortable. Staff described how they clean</w:t>
      </w:r>
      <w:r w:rsidR="00A23515">
        <w:t>ed</w:t>
      </w:r>
      <w:r w:rsidRPr="00AF1D00">
        <w:t xml:space="preserve"> shared equipment and report</w:t>
      </w:r>
      <w:r w:rsidR="00A23515">
        <w:t>ed</w:t>
      </w:r>
      <w:r w:rsidRPr="00AF1D00">
        <w:t xml:space="preserve"> maintenance needs. The service ha</w:t>
      </w:r>
      <w:r w:rsidR="00A23515">
        <w:t>d</w:t>
      </w:r>
      <w:r w:rsidRPr="00AF1D00">
        <w:t xml:space="preserve"> reactive and planned maintenance schedules. </w:t>
      </w:r>
    </w:p>
    <w:p w14:paraId="168F260F" w14:textId="77777777" w:rsidR="002B0C90" w:rsidRPr="00262C0B" w:rsidRDefault="002B0C90" w:rsidP="0036130C">
      <w:pPr>
        <w:pStyle w:val="NormalArial"/>
      </w:pPr>
      <w:r>
        <w:br w:type="page"/>
      </w:r>
    </w:p>
    <w:p w14:paraId="168F26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68F26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8F261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8F2612" w14:textId="69300EA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6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8F26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68F2616" w14:textId="2A8BB3A2" w:rsidR="00FC045E" w:rsidRPr="00996FAF" w:rsidRDefault="00466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B5C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61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68F261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8F261A" w14:textId="0FB0EBB4" w:rsidR="00FC045E" w:rsidRPr="00996FAF" w:rsidRDefault="004663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B5C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6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8F26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8F261E" w14:textId="243E8A84" w:rsidR="00FC045E" w:rsidRPr="00996FAF" w:rsidRDefault="00466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B5C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8F262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8F262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8F2622" w14:textId="61A39A0D" w:rsidR="00FC045E" w:rsidRPr="00996FAF" w:rsidRDefault="004663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B5C63">
                  <w:rPr>
                    <w:rFonts w:ascii="Arial" w:hAnsi="Arial" w:cs="Arial"/>
                    <w:color w:val="auto"/>
                  </w:rPr>
                  <w:t>Compliant</w:t>
                </w:r>
              </w:sdtContent>
            </w:sdt>
            <w:r w:rsidR="00FC045E" w:rsidRPr="00996FAF" w:rsidDel="00640D2A">
              <w:rPr>
                <w:rFonts w:ascii="Arial" w:hAnsi="Arial" w:cs="Arial"/>
                <w:color w:val="0000FF"/>
              </w:rPr>
              <w:t xml:space="preserve"> </w:t>
            </w:r>
          </w:p>
        </w:tc>
      </w:tr>
    </w:tbl>
    <w:p w14:paraId="168F2624" w14:textId="77777777" w:rsidR="00D87E7C" w:rsidRDefault="00D87E7C" w:rsidP="00D87E7C">
      <w:pPr>
        <w:pStyle w:val="Heading20"/>
      </w:pPr>
      <w:r w:rsidRPr="00996FAF">
        <w:t>Findings</w:t>
      </w:r>
    </w:p>
    <w:p w14:paraId="1D863EA1" w14:textId="5FC053A0" w:rsidR="003B5C63" w:rsidRPr="003B5C63" w:rsidRDefault="003B5C63" w:rsidP="003B5C63">
      <w:pPr>
        <w:pStyle w:val="NormalArial"/>
      </w:pPr>
      <w:r>
        <w:t>C</w:t>
      </w:r>
      <w:r w:rsidRPr="003B5C63">
        <w:t>onsumers</w:t>
      </w:r>
      <w:r>
        <w:t xml:space="preserve"> and </w:t>
      </w:r>
      <w:r w:rsidRPr="003B5C63">
        <w:t xml:space="preserve">representatives interviewed said they were supported by the service to provide feedback and make complaints. Consumers </w:t>
      </w:r>
      <w:r w:rsidR="00547C1E">
        <w:t>advised</w:t>
      </w:r>
      <w:r w:rsidRPr="003B5C63">
        <w:t xml:space="preserve"> the service manager had an ‘open door policy’ and w</w:t>
      </w:r>
      <w:r w:rsidR="00547C1E">
        <w:t>as</w:t>
      </w:r>
      <w:r w:rsidRPr="003B5C63">
        <w:t xml:space="preserve"> available and accessible</w:t>
      </w:r>
      <w:r>
        <w:t>.</w:t>
      </w:r>
      <w:r w:rsidRPr="003B5C63">
        <w:t xml:space="preserve"> </w:t>
      </w:r>
      <w:r>
        <w:t xml:space="preserve">Staff </w:t>
      </w:r>
      <w:r w:rsidRPr="003B5C63">
        <w:t>describe</w:t>
      </w:r>
      <w:r>
        <w:t>d</w:t>
      </w:r>
      <w:r w:rsidRPr="003B5C63">
        <w:t xml:space="preserve"> multiple ways consumers</w:t>
      </w:r>
      <w:r>
        <w:t xml:space="preserve"> and </w:t>
      </w:r>
      <w:r w:rsidRPr="003B5C63">
        <w:t xml:space="preserve">representatives </w:t>
      </w:r>
      <w:r w:rsidR="00547C1E">
        <w:t>we</w:t>
      </w:r>
      <w:r w:rsidRPr="003B5C63">
        <w:t>re encouraged and supported to express concerns or have input into the care and service provided. The service ha</w:t>
      </w:r>
      <w:r w:rsidR="00547C1E">
        <w:t>d</w:t>
      </w:r>
      <w:r w:rsidRPr="003B5C63">
        <w:t xml:space="preserve"> processes and systems in place for consumers to raise concerns about their care and services. The Assessment Team noted the availability of feedback forms and collection boxes for easy access by consumers</w:t>
      </w:r>
      <w:r>
        <w:t xml:space="preserve"> and </w:t>
      </w:r>
      <w:r w:rsidRPr="003B5C63">
        <w:t>representatives</w:t>
      </w:r>
      <w:r>
        <w:t>.</w:t>
      </w:r>
    </w:p>
    <w:p w14:paraId="75C71FF8" w14:textId="7AFCE891" w:rsidR="003B5C63" w:rsidRPr="003B5C63" w:rsidRDefault="003B5C63" w:rsidP="003B5C63">
      <w:pPr>
        <w:pStyle w:val="NormalArial"/>
      </w:pPr>
      <w:r w:rsidRPr="003B5C63">
        <w:t>Consumers</w:t>
      </w:r>
      <w:r>
        <w:t xml:space="preserve"> and </w:t>
      </w:r>
      <w:r w:rsidRPr="003B5C63">
        <w:t>representatives indicated they were aware of avenues for raising complaints such as through the Commission, advocacy services or with the help of a family member</w:t>
      </w:r>
      <w:r w:rsidR="00AB09D9">
        <w:t>.</w:t>
      </w:r>
      <w:r w:rsidRPr="003B5C63">
        <w:t xml:space="preserve"> Staff </w:t>
      </w:r>
      <w:r w:rsidR="00AB09D9">
        <w:t>confirmed</w:t>
      </w:r>
      <w:r w:rsidRPr="003B5C63">
        <w:t xml:space="preserve"> they were aware of internal and external mechanisms for </w:t>
      </w:r>
      <w:r w:rsidR="00AB09D9">
        <w:t xml:space="preserve">consumers to </w:t>
      </w:r>
      <w:r w:rsidRPr="003B5C63">
        <w:t>provid</w:t>
      </w:r>
      <w:r w:rsidR="00AB09D9">
        <w:t>e</w:t>
      </w:r>
      <w:r w:rsidRPr="003B5C63">
        <w:t xml:space="preserve"> feedback and complaints. Advocacy information, instructions on how to access language services, Aged Care Quality and Safety Commission information and options for escalating concerns is available to consumers at the service and </w:t>
      </w:r>
      <w:r w:rsidR="00C328FC">
        <w:t>wa</w:t>
      </w:r>
      <w:r w:rsidRPr="003B5C63">
        <w:t xml:space="preserve">s included in the Welcome Handbook provided on entry to the service. </w:t>
      </w:r>
    </w:p>
    <w:p w14:paraId="554E7209" w14:textId="6E068ED0" w:rsidR="00AB09D9" w:rsidRPr="00AB09D9" w:rsidRDefault="00AB09D9" w:rsidP="00AB09D9">
      <w:pPr>
        <w:pStyle w:val="NormalArial"/>
      </w:pPr>
      <w:r w:rsidRPr="00AB09D9">
        <w:t>Consumers</w:t>
      </w:r>
      <w:r>
        <w:t xml:space="preserve"> and </w:t>
      </w:r>
      <w:r w:rsidRPr="00AB09D9">
        <w:t xml:space="preserve">representatives stated the service </w:t>
      </w:r>
      <w:r w:rsidR="00C328FC">
        <w:t>wa</w:t>
      </w:r>
      <w:r w:rsidRPr="00AB09D9">
        <w:t xml:space="preserve">s responsive and transparent when things </w:t>
      </w:r>
      <w:r w:rsidR="00C328FC">
        <w:t>went</w:t>
      </w:r>
      <w:r w:rsidRPr="00AB09D9">
        <w:t xml:space="preserve"> wrong</w:t>
      </w:r>
      <w:r>
        <w:t xml:space="preserve"> and</w:t>
      </w:r>
      <w:r w:rsidRPr="00AB09D9">
        <w:t xml:space="preserve"> said management work</w:t>
      </w:r>
      <w:r w:rsidR="00C328FC">
        <w:t>ed</w:t>
      </w:r>
      <w:r w:rsidRPr="00AB09D9">
        <w:t xml:space="preserve"> quickly to resolve issues. The service demonstrate</w:t>
      </w:r>
      <w:r w:rsidR="00C328FC">
        <w:t>d</w:t>
      </w:r>
      <w:r w:rsidRPr="00AB09D9">
        <w:t xml:space="preserve"> appropriate and timely actions taken in response to complaints or incidents and an open disclosure process </w:t>
      </w:r>
      <w:r w:rsidR="00C328FC">
        <w:t>wa</w:t>
      </w:r>
      <w:r w:rsidRPr="00AB09D9">
        <w:t xml:space="preserve">s applied when things </w:t>
      </w:r>
      <w:r w:rsidR="00C328FC">
        <w:t>went</w:t>
      </w:r>
      <w:r w:rsidRPr="00AB09D9">
        <w:t xml:space="preserve"> wrong. Complaints documents outline</w:t>
      </w:r>
      <w:r w:rsidR="00C328FC">
        <w:t>d</w:t>
      </w:r>
      <w:r w:rsidRPr="00AB09D9">
        <w:t xml:space="preserve"> the use of open disclosure and timely management of complaints </w:t>
      </w:r>
      <w:r w:rsidR="00C328FC">
        <w:t>and included</w:t>
      </w:r>
      <w:r w:rsidRPr="00AB09D9">
        <w:t xml:space="preserve"> evidence</w:t>
      </w:r>
      <w:r w:rsidR="00C328FC">
        <w:t xml:space="preserve"> of</w:t>
      </w:r>
      <w:r w:rsidRPr="00AB09D9">
        <w:t xml:space="preserve"> multiple actions taken</w:t>
      </w:r>
      <w:r w:rsidR="00C328FC">
        <w:t xml:space="preserve"> in response</w:t>
      </w:r>
      <w:r w:rsidRPr="00AB09D9">
        <w:t>. The service ha</w:t>
      </w:r>
      <w:r w:rsidR="00C328FC">
        <w:t>d</w:t>
      </w:r>
      <w:r w:rsidRPr="00AB09D9">
        <w:t xml:space="preserve"> policies relating to the feedback and complaints process, </w:t>
      </w:r>
      <w:r w:rsidR="00142E93" w:rsidRPr="00AB09D9">
        <w:t>incidents,</w:t>
      </w:r>
      <w:r w:rsidRPr="00AB09D9">
        <w:t xml:space="preserve"> and application of open disclosure.</w:t>
      </w:r>
    </w:p>
    <w:p w14:paraId="168F2626" w14:textId="6361FB54" w:rsidR="002B0C90" w:rsidRPr="00712752" w:rsidRDefault="00142E93" w:rsidP="0036130C">
      <w:pPr>
        <w:pStyle w:val="NormalArial"/>
      </w:pPr>
      <w:r w:rsidRPr="00142E93">
        <w:t>Consumers</w:t>
      </w:r>
      <w:r>
        <w:t xml:space="preserve"> and </w:t>
      </w:r>
      <w:r w:rsidRPr="00142E93">
        <w:t xml:space="preserve">representatives provided examples of improvements made at the service </w:t>
      </w:r>
      <w:r w:rsidR="00C328FC">
        <w:t>following</w:t>
      </w:r>
      <w:r w:rsidRPr="00142E93">
        <w:t xml:space="preserve"> feedback, suggestions, and complaints. Management described how feedback, suggestions and complaints made by consumers, representatives and staff were used to improve the service. Improvements made in response to feedback and complaints </w:t>
      </w:r>
      <w:r w:rsidR="00C328FC">
        <w:t>we</w:t>
      </w:r>
      <w:r w:rsidRPr="00142E93">
        <w:t>re evaluated in consultation with consumers</w:t>
      </w:r>
      <w:r>
        <w:t xml:space="preserve"> and </w:t>
      </w:r>
      <w:r w:rsidRPr="00142E93">
        <w:t>representatives</w:t>
      </w:r>
      <w:r>
        <w:t>.</w:t>
      </w:r>
      <w:r w:rsidRPr="00142E93">
        <w:t xml:space="preserve"> The Assessment Team reviewed the feedback and complaints register and the service</w:t>
      </w:r>
      <w:r>
        <w:t>’s</w:t>
      </w:r>
      <w:r w:rsidRPr="00142E93">
        <w:t xml:space="preserve"> </w:t>
      </w:r>
      <w:r>
        <w:t>Continuous Improvement Plan</w:t>
      </w:r>
      <w:r w:rsidRPr="00142E93">
        <w:t xml:space="preserve"> which show</w:t>
      </w:r>
      <w:r w:rsidR="00C328FC">
        <w:t>ed</w:t>
      </w:r>
      <w:r w:rsidRPr="00142E93">
        <w:t xml:space="preserve"> examples of the service using feedback and suggestions from consumers to make improvements to the service and service environment. </w:t>
      </w:r>
      <w:r w:rsidR="002B0C90" w:rsidRPr="00712752">
        <w:br w:type="page"/>
      </w:r>
    </w:p>
    <w:p w14:paraId="168F262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68F262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8F262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8F2629" w14:textId="0A52B3D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6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8F26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8F262D" w14:textId="46FA0EAC" w:rsidR="00FC045E" w:rsidRPr="00996FAF" w:rsidRDefault="00466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85A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68F263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8F263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8F2631" w14:textId="7EFF03A1" w:rsidR="00FC045E" w:rsidRPr="00996FAF" w:rsidRDefault="004663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85A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68F263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8F26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68F2635" w14:textId="305C066E" w:rsidR="00FC045E" w:rsidRPr="00996FAF" w:rsidRDefault="00466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85A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68F263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68F263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68F2639" w14:textId="2E96A9E2" w:rsidR="00FC045E" w:rsidRPr="00996FAF" w:rsidRDefault="004663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5A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68F263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F26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8F26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8F263D" w14:textId="4F6346BB" w:rsidR="00FC045E" w:rsidRPr="00996FAF" w:rsidRDefault="0046632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85A26">
                  <w:rPr>
                    <w:rFonts w:ascii="Arial" w:hAnsi="Arial" w:cs="Arial"/>
                    <w:color w:val="auto"/>
                  </w:rPr>
                  <w:t>Compliant</w:t>
                </w:r>
              </w:sdtContent>
            </w:sdt>
            <w:r w:rsidR="00FC045E" w:rsidRPr="00996FAF" w:rsidDel="007F3947">
              <w:rPr>
                <w:rFonts w:ascii="Arial" w:hAnsi="Arial" w:cs="Arial"/>
                <w:color w:val="0000FF"/>
              </w:rPr>
              <w:t xml:space="preserve"> </w:t>
            </w:r>
          </w:p>
        </w:tc>
      </w:tr>
    </w:tbl>
    <w:p w14:paraId="168F263F" w14:textId="77777777" w:rsidR="002B0C90" w:rsidRDefault="002B0C90" w:rsidP="002B0C90">
      <w:pPr>
        <w:pStyle w:val="Heading20"/>
      </w:pPr>
      <w:r>
        <w:t>Findings</w:t>
      </w:r>
    </w:p>
    <w:p w14:paraId="168F2640" w14:textId="7F25309F" w:rsidR="00117022" w:rsidRDefault="00D85A26" w:rsidP="0036130C">
      <w:pPr>
        <w:pStyle w:val="NormalArial"/>
      </w:pPr>
      <w:r>
        <w:t>St</w:t>
      </w:r>
      <w:r w:rsidRPr="00D85A26">
        <w:t>aff said the service ha</w:t>
      </w:r>
      <w:r w:rsidR="00E06D87">
        <w:t>d</w:t>
      </w:r>
      <w:r w:rsidRPr="00D85A26">
        <w:t xml:space="preserve"> enough staff, though they </w:t>
      </w:r>
      <w:r w:rsidR="00E06D87">
        <w:t>we</w:t>
      </w:r>
      <w:r w:rsidRPr="00D85A26">
        <w:t xml:space="preserve">re always busy, and the level of care given to consumers </w:t>
      </w:r>
      <w:r w:rsidR="00E06D87">
        <w:t>wa</w:t>
      </w:r>
      <w:r w:rsidRPr="00D85A26">
        <w:t>s not affected.</w:t>
      </w:r>
      <w:r w:rsidRPr="00D85A26">
        <w:rPr>
          <w:rFonts w:eastAsia="Times New Roman"/>
          <w:szCs w:val="22"/>
          <w:lang w:eastAsia="en-AU"/>
        </w:rPr>
        <w:t xml:space="preserve"> </w:t>
      </w:r>
      <w:r w:rsidRPr="00D85A26">
        <w:t>Consumers</w:t>
      </w:r>
      <w:r>
        <w:t xml:space="preserve"> and </w:t>
      </w:r>
      <w:r w:rsidRPr="00D85A26">
        <w:t xml:space="preserve">representatives reported there </w:t>
      </w:r>
      <w:r w:rsidR="00E06D87">
        <w:t>were i</w:t>
      </w:r>
      <w:r w:rsidRPr="00D85A26">
        <w:t>ssues with a shortage of staff at times, due to unplanned leave</w:t>
      </w:r>
      <w:r w:rsidR="00E06D87">
        <w:t>;</w:t>
      </w:r>
      <w:r w:rsidRPr="00D85A26">
        <w:t xml:space="preserve"> </w:t>
      </w:r>
      <w:r>
        <w:t>h</w:t>
      </w:r>
      <w:r w:rsidRPr="00D85A26">
        <w:t xml:space="preserve">owever, </w:t>
      </w:r>
      <w:r>
        <w:t>consumers and representatives did not report any negative effects on the level of care provided.</w:t>
      </w:r>
    </w:p>
    <w:p w14:paraId="688DA75E" w14:textId="7D88AF4C" w:rsidR="00D85A26" w:rsidRPr="00D85A26" w:rsidRDefault="00D85A26" w:rsidP="00D85A26">
      <w:pPr>
        <w:pStyle w:val="NormalArial"/>
      </w:pPr>
      <w:r w:rsidRPr="00D85A26">
        <w:t>Consumers</w:t>
      </w:r>
      <w:r>
        <w:t xml:space="preserve"> and </w:t>
      </w:r>
      <w:r w:rsidRPr="00D85A26">
        <w:t xml:space="preserve">representatives provided feedback </w:t>
      </w:r>
      <w:r>
        <w:t xml:space="preserve">of </w:t>
      </w:r>
      <w:r w:rsidRPr="00D85A26">
        <w:t>staff engag</w:t>
      </w:r>
      <w:r>
        <w:t>ing</w:t>
      </w:r>
      <w:r w:rsidRPr="00D85A26">
        <w:t xml:space="preserve"> with consumers in a respectful, kind, and caring manner, and </w:t>
      </w:r>
      <w:r w:rsidR="00E06D87">
        <w:t>we</w:t>
      </w:r>
      <w:r w:rsidRPr="00D85A26">
        <w:t>re gentle when providing care. Staff demonstrated an in</w:t>
      </w:r>
      <w:r w:rsidR="00E06D87">
        <w:t>-</w:t>
      </w:r>
      <w:r w:rsidRPr="00D85A26">
        <w:t>depth understanding of consumers, including their needs and preferences</w:t>
      </w:r>
      <w:r>
        <w:t xml:space="preserve"> aligning with </w:t>
      </w:r>
      <w:r w:rsidRPr="00D85A26">
        <w:t xml:space="preserve">planning documentation and the information </w:t>
      </w:r>
      <w:r>
        <w:t>from</w:t>
      </w:r>
      <w:r w:rsidRPr="00D85A26">
        <w:t xml:space="preserve"> consumers. Staff were observed engag</w:t>
      </w:r>
      <w:r w:rsidR="00E06D87">
        <w:t>ing</w:t>
      </w:r>
      <w:r w:rsidRPr="00D85A26">
        <w:t xml:space="preserve"> with consumers and their family members in a respectful and personable manner. </w:t>
      </w:r>
    </w:p>
    <w:p w14:paraId="3407523C" w14:textId="19A266A9" w:rsidR="00D85A26" w:rsidRDefault="00D85A26" w:rsidP="00D85A26">
      <w:pPr>
        <w:pStyle w:val="NormalArial"/>
      </w:pPr>
      <w:r w:rsidRPr="00D85A26">
        <w:t>Consumers</w:t>
      </w:r>
      <w:r>
        <w:t xml:space="preserve"> and </w:t>
      </w:r>
      <w:r w:rsidRPr="00D85A26">
        <w:t xml:space="preserve">representatives reported they felt staff were skilled in their roles and competent to meet their care needs. Staff said they </w:t>
      </w:r>
      <w:r w:rsidR="00E06D87">
        <w:t>we</w:t>
      </w:r>
      <w:r w:rsidRPr="00D85A26">
        <w:t>re well supported</w:t>
      </w:r>
      <w:r w:rsidR="00E06D87">
        <w:t xml:space="preserve">, with </w:t>
      </w:r>
      <w:r w:rsidRPr="00D85A26">
        <w:t xml:space="preserve">training provided to them upon commencement and ongoing thereafter. </w:t>
      </w:r>
      <w:r>
        <w:t>Staff</w:t>
      </w:r>
      <w:r w:rsidRPr="00D85A26">
        <w:t xml:space="preserve"> </w:t>
      </w:r>
      <w:r w:rsidR="00E06D87">
        <w:t>advised</w:t>
      </w:r>
      <w:r w:rsidRPr="00D85A26">
        <w:t xml:space="preserve"> the induction process include</w:t>
      </w:r>
      <w:r w:rsidR="00E06D87">
        <w:t>d</w:t>
      </w:r>
      <w:r w:rsidRPr="00D85A26">
        <w:t xml:space="preserve"> a suite of competencies </w:t>
      </w:r>
      <w:r w:rsidR="00E06D87">
        <w:t xml:space="preserve">they were </w:t>
      </w:r>
      <w:r w:rsidRPr="00D85A26">
        <w:t>required to complete. Position descriptions specif</w:t>
      </w:r>
      <w:r w:rsidR="00E06D87">
        <w:t>ied</w:t>
      </w:r>
      <w:r w:rsidRPr="00D85A26">
        <w:t xml:space="preserve"> the core competencies and capabilities for each role. Standard operating policies and procedures guide</w:t>
      </w:r>
      <w:r w:rsidR="00E06D87">
        <w:t>d</w:t>
      </w:r>
      <w:r w:rsidRPr="00D85A26">
        <w:t xml:space="preserve"> staff when undertaking specific tasks.</w:t>
      </w:r>
    </w:p>
    <w:p w14:paraId="44426FB6" w14:textId="21C9B751" w:rsidR="00D85A26" w:rsidRPr="00D85A26" w:rsidRDefault="009C74F6" w:rsidP="00D85A26">
      <w:pPr>
        <w:pStyle w:val="NormalArial"/>
      </w:pPr>
      <w:r w:rsidRPr="009C74F6">
        <w:t>Staff described how they ha</w:t>
      </w:r>
      <w:r w:rsidR="00E06D87">
        <w:t>d</w:t>
      </w:r>
      <w:r w:rsidRPr="009C74F6">
        <w:t xml:space="preserve"> regular mandatory training sessions, </w:t>
      </w:r>
      <w:r w:rsidR="00E06D87">
        <w:t>we</w:t>
      </w:r>
      <w:r w:rsidRPr="009C74F6">
        <w:t xml:space="preserve">re confident they could access additional training as needed and </w:t>
      </w:r>
      <w:r w:rsidR="00E06D87">
        <w:t>we</w:t>
      </w:r>
      <w:r w:rsidRPr="009C74F6">
        <w:t>re well supported by management and the educator</w:t>
      </w:r>
      <w:r w:rsidR="00E06D87">
        <w:t>s</w:t>
      </w:r>
      <w:r w:rsidRPr="009C74F6">
        <w:t xml:space="preserve">. </w:t>
      </w:r>
      <w:r>
        <w:t>A</w:t>
      </w:r>
      <w:r w:rsidRPr="009C74F6">
        <w:t xml:space="preserve">ll recruited staff must meet the minimum qualification and registration requirements for their respective role, such as a </w:t>
      </w:r>
      <w:r w:rsidR="00E06D87">
        <w:t>C</w:t>
      </w:r>
      <w:r w:rsidRPr="009C74F6">
        <w:t xml:space="preserve">ertificate 3 in </w:t>
      </w:r>
      <w:r w:rsidR="00E06D87">
        <w:t>A</w:t>
      </w:r>
      <w:r w:rsidRPr="009C74F6">
        <w:t xml:space="preserve">ged </w:t>
      </w:r>
      <w:r w:rsidR="00E06D87">
        <w:t>C</w:t>
      </w:r>
      <w:r w:rsidRPr="009C74F6">
        <w:t>are</w:t>
      </w:r>
      <w:r w:rsidR="00E06D87">
        <w:t>,</w:t>
      </w:r>
      <w:r w:rsidRPr="009C74F6">
        <w:t xml:space="preserve"> and </w:t>
      </w:r>
      <w:r w:rsidR="00E06D87">
        <w:t xml:space="preserve">must </w:t>
      </w:r>
      <w:r w:rsidRPr="009C74F6">
        <w:t xml:space="preserve">ensure they have current criminal history checks completed. </w:t>
      </w:r>
      <w:r>
        <w:t>The service ha</w:t>
      </w:r>
      <w:r w:rsidR="005E22FE">
        <w:t>d</w:t>
      </w:r>
      <w:r w:rsidRPr="009C74F6">
        <w:t xml:space="preserve"> an online training system and training records management system, which ensured </w:t>
      </w:r>
      <w:r>
        <w:t xml:space="preserve">the service </w:t>
      </w:r>
      <w:r w:rsidR="005E22FE">
        <w:t>wa</w:t>
      </w:r>
      <w:r>
        <w:t>s</w:t>
      </w:r>
      <w:r w:rsidRPr="009C74F6">
        <w:t xml:space="preserve"> aware of training completion details for all staff members. The service demonstrated how the outcomes required by the Quality Standards </w:t>
      </w:r>
      <w:r w:rsidR="005E22FE">
        <w:t>we</w:t>
      </w:r>
      <w:r w:rsidRPr="009C74F6">
        <w:t xml:space="preserve">re delivered by a workforce </w:t>
      </w:r>
      <w:r w:rsidR="005E22FE">
        <w:t xml:space="preserve">that was </w:t>
      </w:r>
      <w:r w:rsidRPr="009C74F6">
        <w:t>adequately recruited, trained, and supported.</w:t>
      </w:r>
    </w:p>
    <w:p w14:paraId="6551880A" w14:textId="285A0D56" w:rsidR="009C74F6" w:rsidRPr="009C74F6" w:rsidRDefault="009C74F6" w:rsidP="009C74F6">
      <w:pPr>
        <w:pStyle w:val="NormalArial"/>
      </w:pPr>
      <w:r w:rsidRPr="009C74F6">
        <w:lastRenderedPageBreak/>
        <w:t xml:space="preserve">Staff said their performance </w:t>
      </w:r>
      <w:r w:rsidR="005E22FE">
        <w:t>wa</w:t>
      </w:r>
      <w:r w:rsidRPr="009C74F6">
        <w:t xml:space="preserve">s monitored through educational competencies, training, and general observations. </w:t>
      </w:r>
      <w:r w:rsidR="005E22FE">
        <w:t>The service regularly assessed s</w:t>
      </w:r>
      <w:r w:rsidRPr="009C74F6">
        <w:t>taff competency</w:t>
      </w:r>
      <w:r w:rsidR="005E22FE">
        <w:t xml:space="preserve"> </w:t>
      </w:r>
      <w:r w:rsidRPr="009C74F6">
        <w:t>and the service review</w:t>
      </w:r>
      <w:r w:rsidR="005E22FE">
        <w:t>ed</w:t>
      </w:r>
      <w:r w:rsidRPr="009C74F6">
        <w:t xml:space="preserve"> and analyse</w:t>
      </w:r>
      <w:r w:rsidR="005E22FE">
        <w:t>d</w:t>
      </w:r>
      <w:r w:rsidRPr="009C74F6">
        <w:t xml:space="preserve"> internal audit results and clinical data to monitor staff practice and competencies. A review of the performance appraisal report </w:t>
      </w:r>
      <w:r w:rsidR="005E22FE">
        <w:t>showed</w:t>
      </w:r>
      <w:r w:rsidRPr="009C74F6">
        <w:t xml:space="preserve"> most staff members had a formal performance appraisal in</w:t>
      </w:r>
      <w:r w:rsidR="005E22FE">
        <w:t xml:space="preserve"> the</w:t>
      </w:r>
      <w:r w:rsidRPr="009C74F6">
        <w:t xml:space="preserve"> last 12 months. The service ha</w:t>
      </w:r>
      <w:r w:rsidR="005E22FE">
        <w:t>d</w:t>
      </w:r>
      <w:r w:rsidRPr="009C74F6">
        <w:t xml:space="preserve"> a suite of documented policies and procedures </w:t>
      </w:r>
      <w:r w:rsidR="005E22FE">
        <w:t>which</w:t>
      </w:r>
      <w:r w:rsidRPr="009C74F6">
        <w:t xml:space="preserve"> guide</w:t>
      </w:r>
      <w:r w:rsidR="005E22FE">
        <w:t>d</w:t>
      </w:r>
      <w:r w:rsidRPr="009C74F6">
        <w:t xml:space="preserve"> the monitoring of staff performance and the performance management of staff when issues </w:t>
      </w:r>
      <w:r w:rsidR="005E22FE">
        <w:t>we</w:t>
      </w:r>
      <w:r w:rsidRPr="009C74F6">
        <w:t>re identified.</w:t>
      </w:r>
    </w:p>
    <w:p w14:paraId="168F2641" w14:textId="77777777" w:rsidR="002B0C90" w:rsidRPr="00262C0B" w:rsidRDefault="002B0C90" w:rsidP="0036130C">
      <w:pPr>
        <w:pStyle w:val="NormalArial"/>
      </w:pPr>
      <w:r>
        <w:br w:type="page"/>
      </w:r>
    </w:p>
    <w:p w14:paraId="168F264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68F264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8F264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8F2644" w14:textId="4429BF7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8F264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F26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8F264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8F2648" w14:textId="4DC07E35" w:rsidR="00FC045E" w:rsidRPr="00996FAF" w:rsidRDefault="00466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81CE7">
                  <w:rPr>
                    <w:rFonts w:ascii="Arial" w:hAnsi="Arial" w:cs="Arial"/>
                    <w:color w:val="auto"/>
                  </w:rPr>
                  <w:t>Compliant</w:t>
                </w:r>
              </w:sdtContent>
            </w:sdt>
          </w:p>
        </w:tc>
      </w:tr>
      <w:tr w:rsidR="00FC045E" w:rsidRPr="00996FAF" w14:paraId="168F264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F264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8F264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68F264C" w14:textId="32819C0C" w:rsidR="00FC045E" w:rsidRPr="00996FAF" w:rsidRDefault="004663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81CE7">
                  <w:rPr>
                    <w:rFonts w:ascii="Arial" w:hAnsi="Arial" w:cs="Arial"/>
                    <w:color w:val="auto"/>
                  </w:rPr>
                  <w:t>Compliant</w:t>
                </w:r>
              </w:sdtContent>
            </w:sdt>
          </w:p>
        </w:tc>
      </w:tr>
      <w:tr w:rsidR="00FC045E" w:rsidRPr="00996FAF" w14:paraId="168F265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F26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8F264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8F265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8F265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8F265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8F265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8F26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8F265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8F2656" w14:textId="572B4982" w:rsidR="00FC045E" w:rsidRPr="00996FAF" w:rsidRDefault="00466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81CE7">
                  <w:rPr>
                    <w:rFonts w:ascii="Arial" w:hAnsi="Arial" w:cs="Arial"/>
                    <w:color w:val="auto"/>
                  </w:rPr>
                  <w:t>Compliant</w:t>
                </w:r>
              </w:sdtContent>
            </w:sdt>
          </w:p>
        </w:tc>
      </w:tr>
      <w:tr w:rsidR="00FC045E" w:rsidRPr="00996FAF" w14:paraId="168F265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F26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8F265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8F265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8F265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8F265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8F265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8F265E" w14:textId="23752000" w:rsidR="00FC045E" w:rsidRPr="00996FAF" w:rsidRDefault="0046632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81CE7">
                  <w:rPr>
                    <w:rFonts w:ascii="Arial" w:hAnsi="Arial" w:cs="Arial"/>
                    <w:color w:val="auto"/>
                  </w:rPr>
                  <w:t>Compliant</w:t>
                </w:r>
              </w:sdtContent>
            </w:sdt>
          </w:p>
        </w:tc>
      </w:tr>
      <w:tr w:rsidR="00FC045E" w:rsidRPr="00996FAF" w14:paraId="168F266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F26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8F266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8F266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8F266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8F266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8F2665" w14:textId="0248B0F6" w:rsidR="00FC045E" w:rsidRPr="00996FAF" w:rsidRDefault="0046632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81CE7">
                  <w:rPr>
                    <w:rFonts w:ascii="Arial" w:hAnsi="Arial" w:cs="Arial"/>
                    <w:color w:val="auto"/>
                  </w:rPr>
                  <w:t>Compliant</w:t>
                </w:r>
              </w:sdtContent>
            </w:sdt>
          </w:p>
        </w:tc>
      </w:tr>
    </w:tbl>
    <w:p w14:paraId="168F2667" w14:textId="77777777" w:rsidR="00D87E7C" w:rsidRDefault="00D87E7C" w:rsidP="00D87E7C">
      <w:pPr>
        <w:pStyle w:val="Heading20"/>
      </w:pPr>
      <w:r w:rsidRPr="00996FAF">
        <w:t>Findings</w:t>
      </w:r>
    </w:p>
    <w:p w14:paraId="6BDCC4AF" w14:textId="44FB2B24" w:rsidR="00F25323" w:rsidRPr="00F25323" w:rsidRDefault="00F25323" w:rsidP="00F25323">
      <w:pPr>
        <w:pStyle w:val="NormalArial"/>
      </w:pPr>
      <w:r w:rsidRPr="00F25323">
        <w:t>Consumers</w:t>
      </w:r>
      <w:r>
        <w:t xml:space="preserve"> and </w:t>
      </w:r>
      <w:r w:rsidRPr="00F25323">
        <w:t>representatives said the service</w:t>
      </w:r>
      <w:r w:rsidR="005E22FE">
        <w:t xml:space="preserve"> was</w:t>
      </w:r>
      <w:r w:rsidRPr="00F25323">
        <w:t xml:space="preserve"> well run, they ha</w:t>
      </w:r>
      <w:r w:rsidR="005E22FE">
        <w:t>d</w:t>
      </w:r>
      <w:r w:rsidRPr="00F25323">
        <w:t xml:space="preserve"> ongoing input into how consumers’ care and services </w:t>
      </w:r>
      <w:r w:rsidR="005E22FE">
        <w:t>we</w:t>
      </w:r>
      <w:r w:rsidRPr="00F25323">
        <w:t>re delivered, and they felt the service ke</w:t>
      </w:r>
      <w:r w:rsidR="005E22FE">
        <w:t>pt</w:t>
      </w:r>
      <w:r w:rsidRPr="00F25323">
        <w:t xml:space="preserve"> </w:t>
      </w:r>
      <w:r>
        <w:t>them</w:t>
      </w:r>
      <w:r w:rsidRPr="00F25323">
        <w:t xml:space="preserve"> informed</w:t>
      </w:r>
      <w:r>
        <w:t>.</w:t>
      </w:r>
      <w:r w:rsidRPr="00F25323">
        <w:t xml:space="preserve"> The organisation ha</w:t>
      </w:r>
      <w:r w:rsidR="005E22FE">
        <w:t>d</w:t>
      </w:r>
      <w:r w:rsidRPr="00F25323">
        <w:t xml:space="preserve"> effective systems to engage and support consumers in the development, delivery and evaluation of care and services.</w:t>
      </w:r>
      <w:r w:rsidRPr="00F25323">
        <w:rPr>
          <w:color w:val="000000"/>
          <w:lang w:eastAsia="en-AU"/>
        </w:rPr>
        <w:t xml:space="preserve"> </w:t>
      </w:r>
      <w:r w:rsidRPr="00F25323">
        <w:t>Consumers</w:t>
      </w:r>
      <w:r>
        <w:t xml:space="preserve"> and </w:t>
      </w:r>
      <w:r w:rsidRPr="00F25323">
        <w:t xml:space="preserve">representatives </w:t>
      </w:r>
      <w:r w:rsidR="005E22FE">
        <w:t>we</w:t>
      </w:r>
      <w:r w:rsidRPr="00F25323">
        <w:t xml:space="preserve">re encouraged to be involved in the meetings which </w:t>
      </w:r>
      <w:r w:rsidR="005E22FE">
        <w:t>we</w:t>
      </w:r>
      <w:r w:rsidRPr="00F25323">
        <w:t xml:space="preserve">re scheduled monthly. Quality improvements from these meetings </w:t>
      </w:r>
      <w:r w:rsidR="005E22FE">
        <w:t>we</w:t>
      </w:r>
      <w:r w:rsidRPr="00F25323">
        <w:t>re consistently logged in the services’ C</w:t>
      </w:r>
      <w:r>
        <w:t>ontinuous Improvement Plan.</w:t>
      </w:r>
      <w:r w:rsidRPr="00F25323">
        <w:t xml:space="preserve"> </w:t>
      </w:r>
    </w:p>
    <w:p w14:paraId="141F57A7" w14:textId="2EB118C4" w:rsidR="00F25323" w:rsidRDefault="00F25323" w:rsidP="00F25323">
      <w:pPr>
        <w:pStyle w:val="NormalArial"/>
      </w:pPr>
      <w:r w:rsidRPr="00F25323">
        <w:t>Staff described how monthly clinical indicators, consumer surveys, quality initiatives and incidents</w:t>
      </w:r>
      <w:r w:rsidR="005E22FE">
        <w:t xml:space="preserve"> we</w:t>
      </w:r>
      <w:r w:rsidRPr="00F25323">
        <w:t>re discussed at relevant meetings. The management team discussed a range of strategies when describing how the governing body promote</w:t>
      </w:r>
      <w:r w:rsidR="005E22FE">
        <w:t>d</w:t>
      </w:r>
      <w:r w:rsidRPr="00F25323">
        <w:t xml:space="preserve"> a culture of safe, inclusive, and quality care and services.</w:t>
      </w:r>
    </w:p>
    <w:p w14:paraId="5C0DE9B8" w14:textId="53AFE778" w:rsidR="00F25323" w:rsidRPr="00F25323" w:rsidRDefault="00F25323" w:rsidP="00F25323">
      <w:pPr>
        <w:pStyle w:val="NormalArial"/>
      </w:pPr>
      <w:r w:rsidRPr="00F25323">
        <w:lastRenderedPageBreak/>
        <w:t>The organisation ha</w:t>
      </w:r>
      <w:r w:rsidR="005E22FE">
        <w:t>d</w:t>
      </w:r>
      <w:r w:rsidRPr="00F25323">
        <w:t xml:space="preserve"> a clinical governance committee, w</w:t>
      </w:r>
      <w:r w:rsidR="005E22FE">
        <w:t>hich</w:t>
      </w:r>
      <w:r w:rsidRPr="00F25323">
        <w:t xml:space="preserve"> h</w:t>
      </w:r>
      <w:r w:rsidR="005E22FE">
        <w:t>e</w:t>
      </w:r>
      <w:r w:rsidRPr="00F25323">
        <w:t>ld monthly meetings</w:t>
      </w:r>
      <w:r w:rsidR="005E22FE">
        <w:t xml:space="preserve"> to d</w:t>
      </w:r>
      <w:r w:rsidRPr="00F25323">
        <w:t xml:space="preserve">iscuss incident trends, serious incidents, COVID-19 outbreaks, and quality improvements at the service level. Any issues arising from these meetings </w:t>
      </w:r>
      <w:r w:rsidR="005E22FE">
        <w:t>we</w:t>
      </w:r>
      <w:r w:rsidRPr="00F25323">
        <w:t xml:space="preserve">re tabled at the ‘Service review committee’ meetings and </w:t>
      </w:r>
      <w:r w:rsidR="005E22FE">
        <w:t>we</w:t>
      </w:r>
      <w:r w:rsidRPr="00F25323">
        <w:t>re escalated to the service’s governing body. A member from the service’s board</w:t>
      </w:r>
      <w:r w:rsidR="005E22FE">
        <w:t xml:space="preserve"> visited</w:t>
      </w:r>
      <w:r w:rsidRPr="00F25323">
        <w:t xml:space="preserve"> the s</w:t>
      </w:r>
      <w:r w:rsidR="005E22FE">
        <w:t>ervice</w:t>
      </w:r>
      <w:r w:rsidRPr="00F25323">
        <w:t xml:space="preserve"> fortnightly and review</w:t>
      </w:r>
      <w:r w:rsidR="005E22FE">
        <w:t>ed</w:t>
      </w:r>
      <w:r w:rsidRPr="00F25323">
        <w:t xml:space="preserve"> complaints and trends</w:t>
      </w:r>
      <w:r w:rsidR="005E22FE">
        <w:t xml:space="preserve"> information</w:t>
      </w:r>
      <w:r w:rsidRPr="00F25323">
        <w:t>.</w:t>
      </w:r>
      <w:r w:rsidR="00D04A5A">
        <w:t xml:space="preserve"> </w:t>
      </w:r>
      <w:r w:rsidRPr="00F25323">
        <w:t xml:space="preserve">Major complaints and </w:t>
      </w:r>
      <w:r>
        <w:t>incidents</w:t>
      </w:r>
      <w:r w:rsidRPr="00F25323">
        <w:t xml:space="preserve"> </w:t>
      </w:r>
      <w:r w:rsidR="005E22FE">
        <w:t>we</w:t>
      </w:r>
      <w:r w:rsidRPr="00F25323">
        <w:t xml:space="preserve">re </w:t>
      </w:r>
      <w:r w:rsidR="005E22FE">
        <w:t xml:space="preserve">immediately </w:t>
      </w:r>
      <w:r w:rsidRPr="00F25323">
        <w:t xml:space="preserve">reported to the </w:t>
      </w:r>
      <w:r>
        <w:t>C</w:t>
      </w:r>
      <w:r w:rsidRPr="00F25323">
        <w:t xml:space="preserve">hief </w:t>
      </w:r>
      <w:r>
        <w:t>O</w:t>
      </w:r>
      <w:r w:rsidRPr="00F25323">
        <w:t xml:space="preserve">perations </w:t>
      </w:r>
      <w:r>
        <w:t>O</w:t>
      </w:r>
      <w:r w:rsidRPr="00F25323">
        <w:t>fficer and board.</w:t>
      </w:r>
    </w:p>
    <w:p w14:paraId="430D8E12" w14:textId="0D54A287" w:rsidR="008523BB" w:rsidRPr="008523BB" w:rsidRDefault="008523BB" w:rsidP="008523BB">
      <w:pPr>
        <w:pStyle w:val="NormalArial"/>
      </w:pPr>
      <w:r w:rsidRPr="008523BB">
        <w:t>The service ha</w:t>
      </w:r>
      <w:r w:rsidR="005E22FE">
        <w:t>d</w:t>
      </w:r>
      <w:r w:rsidRPr="008523BB">
        <w:t xml:space="preserve"> processes in place </w:t>
      </w:r>
      <w:r w:rsidR="005E22FE">
        <w:t>which</w:t>
      </w:r>
      <w:r w:rsidRPr="008523BB">
        <w:t xml:space="preserve"> ensure</w:t>
      </w:r>
      <w:r w:rsidR="005E22FE">
        <w:t>d</w:t>
      </w:r>
      <w:r w:rsidRPr="008523BB">
        <w:t xml:space="preserve"> effective systems relating to information management. The Assessment Team noted information regarding consumers’ needs and preferences </w:t>
      </w:r>
      <w:r w:rsidR="005E22FE">
        <w:t>we</w:t>
      </w:r>
      <w:r w:rsidRPr="008523BB">
        <w:t>re communicated between staff through handovers. Staff confirmed they ha</w:t>
      </w:r>
      <w:r w:rsidR="005E22FE">
        <w:t>d</w:t>
      </w:r>
      <w:r w:rsidRPr="008523BB">
        <w:t xml:space="preserve"> access to the information they need</w:t>
      </w:r>
      <w:r w:rsidR="005E22FE">
        <w:t>ed</w:t>
      </w:r>
      <w:r w:rsidRPr="008523BB">
        <w:t xml:space="preserve"> to perform their roles through care planning documentation. Staff ha</w:t>
      </w:r>
      <w:r w:rsidR="005E22FE">
        <w:t>d</w:t>
      </w:r>
      <w:r w:rsidRPr="008523BB">
        <w:t xml:space="preserve"> access to an incident reporting system and nursing staff </w:t>
      </w:r>
      <w:r w:rsidR="005E22FE">
        <w:t>we</w:t>
      </w:r>
      <w:r w:rsidRPr="008523BB">
        <w:t xml:space="preserve">re supported by senior clinicians on site. Opportunities for continuous improvement </w:t>
      </w:r>
      <w:r w:rsidR="005E22FE">
        <w:t>we</w:t>
      </w:r>
      <w:r w:rsidRPr="008523BB">
        <w:t xml:space="preserve">re identified through audits, complaints, and consumer/representative surveys. </w:t>
      </w:r>
    </w:p>
    <w:p w14:paraId="228620D0" w14:textId="2415E0EE" w:rsidR="008523BB" w:rsidRPr="008523BB" w:rsidRDefault="008523BB" w:rsidP="008523BB">
      <w:pPr>
        <w:pStyle w:val="NormalArial"/>
      </w:pPr>
      <w:r w:rsidRPr="008523BB">
        <w:t>The service ha</w:t>
      </w:r>
      <w:r w:rsidR="005E22FE">
        <w:t>d</w:t>
      </w:r>
      <w:r w:rsidRPr="008523BB">
        <w:t xml:space="preserve"> effective governance systems in place </w:t>
      </w:r>
      <w:r w:rsidR="005E22FE">
        <w:t>for</w:t>
      </w:r>
      <w:r w:rsidRPr="008523BB">
        <w:t xml:space="preserve"> information management, financial and workforce governance. Continuous improvement occur</w:t>
      </w:r>
      <w:r w:rsidR="005E22FE">
        <w:t>red through using</w:t>
      </w:r>
      <w:r w:rsidRPr="008523BB">
        <w:t xml:space="preserve"> information derived from feedback and complaints. </w:t>
      </w:r>
      <w:r w:rsidR="005E22FE">
        <w:t>The service had r</w:t>
      </w:r>
      <w:r w:rsidRPr="008523BB">
        <w:t>egulatory compliance systems in place.</w:t>
      </w:r>
    </w:p>
    <w:p w14:paraId="0EA58ABB" w14:textId="31F8B8BF" w:rsidR="008523BB" w:rsidRPr="008523BB" w:rsidRDefault="008523BB" w:rsidP="008523BB">
      <w:pPr>
        <w:pStyle w:val="NormalArial"/>
      </w:pPr>
      <w:r w:rsidRPr="008523BB">
        <w:t>The service’s risk management framework include</w:t>
      </w:r>
      <w:r w:rsidR="005E22FE">
        <w:t>d</w:t>
      </w:r>
      <w:r w:rsidRPr="008523BB">
        <w:t xml:space="preserve"> practices in relation to high impact and high prevalence risks, addressing abuse and neglect, supporting consumers to live their best lives, and managing incidents. The service’s incident management system show</w:t>
      </w:r>
      <w:r w:rsidR="005E22FE">
        <w:t>ed</w:t>
      </w:r>
      <w:r w:rsidRPr="008523BB">
        <w:t xml:space="preserve"> incident reporting occur</w:t>
      </w:r>
      <w:r w:rsidR="005E22FE">
        <w:t>red</w:t>
      </w:r>
      <w:r w:rsidRPr="008523BB">
        <w:t xml:space="preserve"> in a timely manner and follow up action </w:t>
      </w:r>
      <w:r w:rsidR="005E22FE">
        <w:t>wa</w:t>
      </w:r>
      <w:r w:rsidRPr="008523BB">
        <w:t xml:space="preserve">s taken. </w:t>
      </w:r>
    </w:p>
    <w:p w14:paraId="168F2669" w14:textId="65207FA8" w:rsidR="00117022" w:rsidRPr="00712752" w:rsidRDefault="008523BB" w:rsidP="0036130C">
      <w:pPr>
        <w:pStyle w:val="NormalArial"/>
      </w:pPr>
      <w:r w:rsidRPr="008523BB">
        <w:t>The service ha</w:t>
      </w:r>
      <w:r w:rsidR="005E22FE">
        <w:t>d</w:t>
      </w:r>
      <w:r w:rsidRPr="008523BB">
        <w:t xml:space="preserve"> a clinical governance framework and staff described their responsibilities under the framework regarding antimicrobial stewardship, minimising the use of restrictive practices and applying open disclosure.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F266E" w14:textId="77777777" w:rsidR="00D3157C" w:rsidRDefault="00D3157C" w:rsidP="00D71F88">
      <w:pPr>
        <w:spacing w:after="0"/>
      </w:pPr>
      <w:r>
        <w:separator/>
      </w:r>
    </w:p>
  </w:endnote>
  <w:endnote w:type="continuationSeparator" w:id="0">
    <w:p w14:paraId="168F266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267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B403A">
      <w:rPr>
        <w:rStyle w:val="FooterBold"/>
        <w:rFonts w:ascii="Arial" w:hAnsi="Arial"/>
        <w:b w:val="0"/>
      </w:rPr>
      <w:t>Baptistcare Yallambee</w:t>
    </w:r>
    <w:r w:rsidRPr="00DF37F2">
      <w:rPr>
        <w:rStyle w:val="FooterBold"/>
        <w:rFonts w:ascii="Arial" w:hAnsi="Arial"/>
        <w:b w:val="0"/>
      </w:rPr>
      <w:tab/>
      <w:t xml:space="preserve">RPT-ACC-0122 v3.0 </w:t>
    </w:r>
  </w:p>
  <w:p w14:paraId="168F267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B403A">
      <w:rPr>
        <w:rStyle w:val="FooterBold"/>
        <w:rFonts w:ascii="Arial" w:hAnsi="Arial"/>
        <w:b w:val="0"/>
      </w:rPr>
      <w:t>7160</w:t>
    </w:r>
    <w:r w:rsidRPr="00DF37F2">
      <w:rPr>
        <w:rStyle w:val="FooterBold"/>
        <w:rFonts w:ascii="Arial" w:hAnsi="Arial"/>
        <w:b w:val="0"/>
      </w:rPr>
      <w:tab/>
      <w:t xml:space="preserve">OFFICIAL: Sensitive </w:t>
    </w:r>
  </w:p>
  <w:p w14:paraId="168F267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267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F266C" w14:textId="77777777" w:rsidR="00D3157C" w:rsidRDefault="00D3157C" w:rsidP="00D71F88">
      <w:pPr>
        <w:spacing w:after="0"/>
      </w:pPr>
      <w:r>
        <w:separator/>
      </w:r>
    </w:p>
  </w:footnote>
  <w:footnote w:type="continuationSeparator" w:id="0">
    <w:p w14:paraId="168F266D" w14:textId="77777777" w:rsidR="00D3157C" w:rsidRDefault="00D3157C" w:rsidP="00D71F88">
      <w:pPr>
        <w:spacing w:after="0"/>
      </w:pPr>
      <w:r>
        <w:continuationSeparator/>
      </w:r>
    </w:p>
  </w:footnote>
  <w:footnote w:id="1">
    <w:p w14:paraId="168F267C" w14:textId="5270335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C08AA">
        <w:rPr>
          <w:rFonts w:ascii="Arial" w:hAnsi="Arial" w:cs="Arial"/>
          <w:color w:val="auto"/>
          <w:sz w:val="20"/>
          <w:szCs w:val="20"/>
        </w:rPr>
        <w:t>40A</w:t>
      </w:r>
      <w:r w:rsidR="006C08AA">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68F267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267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68F2678" wp14:editId="168F267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2676" w14:textId="77777777" w:rsidR="00FA0A5B" w:rsidRDefault="00FA0A5B">
    <w:pPr>
      <w:pStyle w:val="Header"/>
    </w:pPr>
    <w:r>
      <w:rPr>
        <w:noProof/>
      </w:rPr>
      <w:drawing>
        <wp:anchor distT="0" distB="0" distL="114300" distR="114300" simplePos="0" relativeHeight="251661312" behindDoc="0" locked="0" layoutInCell="1" allowOverlap="1" wp14:anchorId="168F267A" wp14:editId="168F26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D71"/>
    <w:rsid w:val="000078F8"/>
    <w:rsid w:val="000F3172"/>
    <w:rsid w:val="001051FD"/>
    <w:rsid w:val="00117022"/>
    <w:rsid w:val="00127C68"/>
    <w:rsid w:val="00142E93"/>
    <w:rsid w:val="00155073"/>
    <w:rsid w:val="00155B46"/>
    <w:rsid w:val="00187B0B"/>
    <w:rsid w:val="0019563B"/>
    <w:rsid w:val="001A5684"/>
    <w:rsid w:val="001D330C"/>
    <w:rsid w:val="00262C0B"/>
    <w:rsid w:val="002B0884"/>
    <w:rsid w:val="002B0C90"/>
    <w:rsid w:val="002F2C7C"/>
    <w:rsid w:val="002F49A8"/>
    <w:rsid w:val="00310BB7"/>
    <w:rsid w:val="00314E20"/>
    <w:rsid w:val="00334B7D"/>
    <w:rsid w:val="00350493"/>
    <w:rsid w:val="003574D0"/>
    <w:rsid w:val="0036130C"/>
    <w:rsid w:val="003B1763"/>
    <w:rsid w:val="003B5C63"/>
    <w:rsid w:val="00466327"/>
    <w:rsid w:val="004A13BF"/>
    <w:rsid w:val="00511423"/>
    <w:rsid w:val="00547C1E"/>
    <w:rsid w:val="00550022"/>
    <w:rsid w:val="005D23EC"/>
    <w:rsid w:val="005E22FE"/>
    <w:rsid w:val="005F3AB5"/>
    <w:rsid w:val="00602258"/>
    <w:rsid w:val="00603BCF"/>
    <w:rsid w:val="0061226B"/>
    <w:rsid w:val="00641383"/>
    <w:rsid w:val="00642B62"/>
    <w:rsid w:val="006C08AA"/>
    <w:rsid w:val="006D2A3D"/>
    <w:rsid w:val="007027C7"/>
    <w:rsid w:val="0071141D"/>
    <w:rsid w:val="00712752"/>
    <w:rsid w:val="0075021E"/>
    <w:rsid w:val="0077250B"/>
    <w:rsid w:val="007B403A"/>
    <w:rsid w:val="007C4B3E"/>
    <w:rsid w:val="008174C2"/>
    <w:rsid w:val="00835567"/>
    <w:rsid w:val="008523BB"/>
    <w:rsid w:val="0087700C"/>
    <w:rsid w:val="00893B07"/>
    <w:rsid w:val="008E777B"/>
    <w:rsid w:val="008F61E9"/>
    <w:rsid w:val="009515BD"/>
    <w:rsid w:val="00996FAF"/>
    <w:rsid w:val="009A7D72"/>
    <w:rsid w:val="009C74F6"/>
    <w:rsid w:val="00A21758"/>
    <w:rsid w:val="00A23515"/>
    <w:rsid w:val="00A64BFD"/>
    <w:rsid w:val="00A81CE7"/>
    <w:rsid w:val="00AB09D9"/>
    <w:rsid w:val="00AF1D00"/>
    <w:rsid w:val="00B31E03"/>
    <w:rsid w:val="00B53F7A"/>
    <w:rsid w:val="00B56EC4"/>
    <w:rsid w:val="00BA2F0F"/>
    <w:rsid w:val="00BF2C51"/>
    <w:rsid w:val="00C12FE6"/>
    <w:rsid w:val="00C272D4"/>
    <w:rsid w:val="00C328FC"/>
    <w:rsid w:val="00C77429"/>
    <w:rsid w:val="00C94172"/>
    <w:rsid w:val="00CA37CB"/>
    <w:rsid w:val="00CE4DC0"/>
    <w:rsid w:val="00D04A5A"/>
    <w:rsid w:val="00D2559D"/>
    <w:rsid w:val="00D3157C"/>
    <w:rsid w:val="00D71F88"/>
    <w:rsid w:val="00D85A26"/>
    <w:rsid w:val="00D87E7C"/>
    <w:rsid w:val="00DE0987"/>
    <w:rsid w:val="00DE2726"/>
    <w:rsid w:val="00DF37F2"/>
    <w:rsid w:val="00E06D87"/>
    <w:rsid w:val="00E2364A"/>
    <w:rsid w:val="00EB63F6"/>
    <w:rsid w:val="00EF3123"/>
    <w:rsid w:val="00F01EF5"/>
    <w:rsid w:val="00F045F4"/>
    <w:rsid w:val="00F25323"/>
    <w:rsid w:val="00F64EE1"/>
    <w:rsid w:val="00FA0A5B"/>
    <w:rsid w:val="00FC045E"/>
    <w:rsid w:val="00FC4739"/>
    <w:rsid w:val="00FE0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8F252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6711B"/>
    <w:rsid w:val="006D7094"/>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Yallambee</Home>
    <Signed xmlns="a8338b6e-77a6-4851-82b6-98166143ffdd" xsi:nil="true"/>
    <Uploaded xmlns="a8338b6e-77a6-4851-82b6-98166143ffdd">true</Uploaded>
    <Management_x0020_Company xmlns="a8338b6e-77a6-4851-82b6-98166143ffdd" xsi:nil="true"/>
    <Doc_x0020_Date xmlns="a8338b6e-77a6-4851-82b6-98166143ffdd">2022-10-19T03:52:59+00:00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D1A5C42D-7CF4-DC11-AD41-005056922186</Home_x0020_ID>
    <State xmlns="a8338b6e-77a6-4851-82b6-98166143ffdd" xsi:nil="true"/>
    <Doc_x0020_Sent_Received_x0020_Date xmlns="a8338b6e-77a6-4851-82b6-98166143ffdd">2022-10-19T00:00:00+00:00</Doc_x0020_Sent_Received_x0020_Date>
    <Activity_x0020_ID xmlns="a8338b6e-77a6-4851-82b6-98166143ffdd">17052427-51AC-E911-A0D9-005056922186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53BFA95-DFE4-4F16-94A6-0B93C9C41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5200</Words>
  <Characters>29644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2022-12-05T05:14:00Z</dcterms:created>
  <dcterms:modified xsi:type="dcterms:W3CDTF">2022-12-05T05:17:00Z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