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1CC72" w14:textId="77777777" w:rsidR="00D2559D" w:rsidRPr="003217D3" w:rsidRDefault="0061123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F71CDFE" wp14:editId="7F71CDF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8007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F71CC73" w14:textId="77777777" w:rsidR="00D2559D" w:rsidRPr="003217D3" w:rsidRDefault="0061123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71CC74" w14:textId="77777777" w:rsidR="00D2559D" w:rsidRPr="00A36AA9" w:rsidRDefault="0061123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71CC75" w14:textId="77777777" w:rsidR="00D2559D" w:rsidRPr="00A36AA9" w:rsidRDefault="0061123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78FE" w14:paraId="7F71CC78" w14:textId="77777777" w:rsidTr="00E678FE">
        <w:tc>
          <w:tcPr>
            <w:cnfStyle w:val="001000000000" w:firstRow="0" w:lastRow="0" w:firstColumn="1" w:lastColumn="0" w:oddVBand="0" w:evenVBand="0" w:oddHBand="0" w:evenHBand="0" w:firstRowFirstColumn="0" w:firstRowLastColumn="0" w:lastRowFirstColumn="0" w:lastRowLastColumn="0"/>
            <w:tcW w:w="3227" w:type="dxa"/>
          </w:tcPr>
          <w:p w14:paraId="7F71CC76" w14:textId="77777777" w:rsidR="00D2559D" w:rsidRPr="00A36AA9" w:rsidRDefault="0061123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F71CC77" w14:textId="77777777" w:rsidR="00D2559D" w:rsidRPr="00A36AA9" w:rsidRDefault="006112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Better Hearing Australia (Victoria) Inc</w:t>
            </w:r>
          </w:p>
        </w:tc>
      </w:tr>
      <w:tr w:rsidR="00E678FE" w14:paraId="7F71CC7B"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1CC79" w14:textId="77777777" w:rsidR="00540817" w:rsidRPr="00A36AA9" w:rsidRDefault="0061123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F71CC7A" w14:textId="77777777" w:rsidR="00540817" w:rsidRPr="00A36AA9" w:rsidRDefault="006112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Hamilton Place MOUNT WAVERLEY VIC 3149</w:t>
            </w:r>
          </w:p>
        </w:tc>
      </w:tr>
      <w:tr w:rsidR="00E678FE" w14:paraId="7F71CC7E" w14:textId="77777777" w:rsidTr="00E678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1CC7C" w14:textId="77777777" w:rsidR="00D2559D" w:rsidRPr="00A36AA9" w:rsidRDefault="0061123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71CC7D" w14:textId="77777777" w:rsidR="00D2559D" w:rsidRPr="00A36AA9" w:rsidRDefault="006112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300559</w:t>
            </w:r>
          </w:p>
        </w:tc>
      </w:tr>
      <w:tr w:rsidR="00E678FE" w14:paraId="7F71CC81"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1CC7F" w14:textId="77777777" w:rsidR="00D2559D" w:rsidRPr="00A36AA9" w:rsidRDefault="0061123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F71CC80" w14:textId="77777777" w:rsidR="00D2559D" w:rsidRPr="00A36AA9" w:rsidRDefault="006112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Soundfair Australia</w:t>
            </w:r>
          </w:p>
        </w:tc>
      </w:tr>
      <w:tr w:rsidR="00E678FE" w14:paraId="7F71CC84" w14:textId="77777777" w:rsidTr="00E678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1CC82" w14:textId="77777777" w:rsidR="00D2559D" w:rsidRPr="00A36AA9" w:rsidRDefault="0061123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71CC83" w14:textId="77777777" w:rsidR="00D2559D" w:rsidRPr="00A36AA9" w:rsidRDefault="006112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678FE" w14:paraId="7F71CC87"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1CC85" w14:textId="77777777" w:rsidR="00D2559D" w:rsidRPr="00A36AA9" w:rsidRDefault="0061123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F71CC86" w14:textId="77777777" w:rsidR="00D2559D" w:rsidRPr="00A36AA9" w:rsidRDefault="006112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April 2023 to 21 April 2023</w:t>
            </w:r>
          </w:p>
        </w:tc>
      </w:tr>
      <w:tr w:rsidR="00E678FE" w14:paraId="7F71CC8A" w14:textId="77777777" w:rsidTr="00E678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1CC88" w14:textId="77777777" w:rsidR="00D2559D" w:rsidRPr="00A36AA9" w:rsidRDefault="0061123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F71CC89" w14:textId="37E37ECD" w:rsidR="00D2559D" w:rsidRPr="00A36AA9" w:rsidRDefault="001F72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May 2023</w:t>
            </w:r>
          </w:p>
        </w:tc>
      </w:tr>
    </w:tbl>
    <w:bookmarkEnd w:id="0"/>
    <w:p w14:paraId="7F71CC8B" w14:textId="77777777" w:rsidR="00FA0A5B" w:rsidRPr="00A36AA9" w:rsidRDefault="0061123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71CC8C" w14:textId="77777777" w:rsidR="000078F8" w:rsidRPr="00A36AA9" w:rsidRDefault="0061123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F71CC8D" w14:textId="795D3A66" w:rsidR="000078F8" w:rsidRPr="00A36AA9" w:rsidRDefault="00611230" w:rsidP="00F87E39">
      <w:pPr>
        <w:pStyle w:val="NormalArial"/>
      </w:pPr>
      <w:r w:rsidRPr="00A36AA9">
        <w:t xml:space="preserve">This performance report for </w:t>
      </w:r>
      <w:r w:rsidRPr="00A36AA9">
        <w:rPr>
          <w:color w:val="auto"/>
        </w:rPr>
        <w:t>Better Hearing Australia (Victoria) Inc (</w:t>
      </w:r>
      <w:r w:rsidRPr="00A36AA9">
        <w:rPr>
          <w:b/>
          <w:color w:val="auto"/>
        </w:rPr>
        <w:t>the service</w:t>
      </w:r>
      <w:r w:rsidRPr="00A36AA9">
        <w:rPr>
          <w:color w:val="auto"/>
        </w:rPr>
        <w:t xml:space="preserve">) has been </w:t>
      </w:r>
      <w:r w:rsidRPr="003055CE">
        <w:rPr>
          <w:color w:val="auto"/>
        </w:rPr>
        <w:t xml:space="preserve">prepared by Monika Franco, </w:t>
      </w:r>
      <w:r w:rsidRPr="00A36AA9">
        <w:t>delegate of the Aged Care Quality and Safety Commissioner (Commissioner)</w:t>
      </w:r>
      <w:r>
        <w:rPr>
          <w:rStyle w:val="FootnoteReference"/>
        </w:rPr>
        <w:footnoteReference w:id="1"/>
      </w:r>
      <w:r w:rsidRPr="00A36AA9">
        <w:t xml:space="preserve">. </w:t>
      </w:r>
    </w:p>
    <w:p w14:paraId="7F71CC8E" w14:textId="77777777" w:rsidR="000078F8" w:rsidRPr="00A36AA9" w:rsidRDefault="0061123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71CC8F" w14:textId="77777777" w:rsidR="000078F8" w:rsidRPr="00A36AA9" w:rsidRDefault="00611230" w:rsidP="00F87E39">
      <w:pPr>
        <w:pStyle w:val="NormalArial"/>
      </w:pPr>
      <w:r w:rsidRPr="00A36AA9">
        <w:t>The report also specifies any areas in which improvements must be made to ensure the Quality Standards are complied with.</w:t>
      </w:r>
    </w:p>
    <w:p w14:paraId="7F71CC90" w14:textId="77777777" w:rsidR="00A36AA9" w:rsidRPr="00A36AA9" w:rsidRDefault="0061123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F71CC91" w14:textId="77777777" w:rsidR="00A36AA9" w:rsidRPr="00A36AA9" w:rsidRDefault="00611230" w:rsidP="00AD5BE0">
      <w:pPr>
        <w:pStyle w:val="NormalArial"/>
      </w:pPr>
      <w:bookmarkStart w:id="1" w:name="HcsServicesFullListWithAddress"/>
      <w:r w:rsidRPr="00A36AA9">
        <w:rPr>
          <w:b/>
          <w:bCs/>
        </w:rPr>
        <w:t>CHSP:</w:t>
      </w:r>
    </w:p>
    <w:p w14:paraId="7F71CC93" w14:textId="319EE243" w:rsidR="00A36AA9" w:rsidRPr="00A36AA9" w:rsidRDefault="00611230" w:rsidP="00AD5BE0">
      <w:pPr>
        <w:pStyle w:val="NormalArial"/>
        <w:numPr>
          <w:ilvl w:val="0"/>
          <w:numId w:val="21"/>
        </w:numPr>
        <w:spacing w:after="240"/>
      </w:pPr>
      <w:r w:rsidRPr="00A36AA9">
        <w:t>Community and Home Support, 25800, 1 Hamilton Place, MOUNT WAVERLEY VIC 3149</w:t>
      </w:r>
      <w:bookmarkEnd w:id="1"/>
    </w:p>
    <w:p w14:paraId="7F71CC94" w14:textId="77777777" w:rsidR="00DF37F2" w:rsidRPr="00A36AA9" w:rsidRDefault="00611230" w:rsidP="00DF37F2">
      <w:pPr>
        <w:pStyle w:val="Heading1"/>
        <w:spacing w:before="0" w:after="240" w:line="22" w:lineRule="atLeast"/>
        <w:rPr>
          <w:rFonts w:ascii="Arial" w:hAnsi="Arial" w:cs="Arial"/>
        </w:rPr>
      </w:pPr>
      <w:r w:rsidRPr="00A36AA9">
        <w:rPr>
          <w:rFonts w:ascii="Arial" w:hAnsi="Arial" w:cs="Arial"/>
        </w:rPr>
        <w:t>Material relied on</w:t>
      </w:r>
    </w:p>
    <w:p w14:paraId="7F71CC95" w14:textId="77777777" w:rsidR="00DF37F2" w:rsidRPr="001F7214" w:rsidRDefault="00611230" w:rsidP="00F87E39">
      <w:pPr>
        <w:pStyle w:val="NormalArial"/>
        <w:rPr>
          <w:color w:val="auto"/>
        </w:rPr>
      </w:pPr>
      <w:r w:rsidRPr="00A36AA9">
        <w:t xml:space="preserve">The </w:t>
      </w:r>
      <w:r w:rsidRPr="001F7214">
        <w:rPr>
          <w:color w:val="auto"/>
        </w:rPr>
        <w:t>following information has been considered in preparing the performance report:</w:t>
      </w:r>
    </w:p>
    <w:p w14:paraId="7F71CC96" w14:textId="35AF696B" w:rsidR="00DF37F2" w:rsidRPr="001F7214" w:rsidRDefault="00611230" w:rsidP="00DF37F2">
      <w:pPr>
        <w:pStyle w:val="ListParagraph"/>
        <w:numPr>
          <w:ilvl w:val="0"/>
          <w:numId w:val="2"/>
        </w:numPr>
        <w:spacing w:line="22" w:lineRule="atLeast"/>
        <w:ind w:left="714" w:hanging="357"/>
        <w:contextualSpacing w:val="0"/>
        <w:rPr>
          <w:rFonts w:ascii="Arial" w:hAnsi="Arial" w:cs="Arial"/>
          <w:color w:val="auto"/>
        </w:rPr>
      </w:pPr>
      <w:r w:rsidRPr="001F7214">
        <w:rPr>
          <w:rFonts w:ascii="Arial" w:hAnsi="Arial" w:cs="Arial"/>
          <w:color w:val="auto"/>
        </w:rPr>
        <w:t>the assessment team’s report for the Quality Audit; the Quality Audit report was informed by a site assessment, observations at the service, review of documents and interviews with staff, consumers/representatives</w:t>
      </w:r>
      <w:r w:rsidR="001F7214" w:rsidRPr="001F7214">
        <w:rPr>
          <w:rFonts w:ascii="Arial" w:hAnsi="Arial" w:cs="Arial"/>
          <w:color w:val="auto"/>
        </w:rPr>
        <w:t>.</w:t>
      </w:r>
    </w:p>
    <w:p w14:paraId="7F71CC97" w14:textId="5EEADB88" w:rsidR="00DF37F2" w:rsidRPr="001F7214" w:rsidRDefault="00611230" w:rsidP="00DF37F2">
      <w:pPr>
        <w:pStyle w:val="ListParagraph"/>
        <w:numPr>
          <w:ilvl w:val="0"/>
          <w:numId w:val="2"/>
        </w:numPr>
        <w:spacing w:line="22" w:lineRule="atLeast"/>
        <w:ind w:left="714" w:hanging="357"/>
        <w:contextualSpacing w:val="0"/>
        <w:rPr>
          <w:rFonts w:ascii="Arial" w:hAnsi="Arial" w:cs="Arial"/>
          <w:color w:val="auto"/>
        </w:rPr>
      </w:pPr>
      <w:r w:rsidRPr="001F7214">
        <w:rPr>
          <w:rFonts w:ascii="Arial" w:hAnsi="Arial" w:cs="Arial"/>
          <w:color w:val="auto"/>
        </w:rPr>
        <w:t xml:space="preserve">the provider’s response to the assessment team’s report received </w:t>
      </w:r>
      <w:r w:rsidR="001F7214" w:rsidRPr="001F7214">
        <w:rPr>
          <w:rFonts w:ascii="Arial" w:hAnsi="Arial" w:cs="Arial"/>
          <w:color w:val="auto"/>
        </w:rPr>
        <w:t>15 May 2023.</w:t>
      </w:r>
    </w:p>
    <w:p w14:paraId="7F71CC9B" w14:textId="77777777" w:rsidR="003B1763" w:rsidRPr="00D76BC8" w:rsidRDefault="0061123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71CCB5" w14:textId="77777777" w:rsidR="003217D3" w:rsidRPr="00244176" w:rsidRDefault="0061123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678FE" w14:paraId="7F71CCB8" w14:textId="77777777" w:rsidTr="00E678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F71CCB6" w14:textId="77777777" w:rsidR="003217D3" w:rsidRPr="00244176" w:rsidRDefault="0061123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F71CCB7" w14:textId="7E1F38D4" w:rsidR="003217D3" w:rsidRPr="00CC646C" w:rsidRDefault="00111DC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714B">
                  <w:rPr>
                    <w:rFonts w:ascii="Arial" w:hAnsi="Arial" w:cs="Arial"/>
                    <w:color w:val="auto"/>
                  </w:rPr>
                  <w:t>Compliant</w:t>
                </w:r>
              </w:sdtContent>
            </w:sdt>
            <w:r w:rsidR="00611230" w:rsidRPr="00CC646C">
              <w:rPr>
                <w:rFonts w:ascii="Arial" w:hAnsi="Arial" w:cs="Arial"/>
                <w:color w:val="auto"/>
              </w:rPr>
              <w:t xml:space="preserve"> </w:t>
            </w:r>
          </w:p>
        </w:tc>
      </w:tr>
      <w:tr w:rsidR="00E678FE" w14:paraId="7F71CCBB" w14:textId="77777777" w:rsidTr="00E678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1CCB9" w14:textId="77777777" w:rsidR="003217D3" w:rsidRPr="00244176" w:rsidRDefault="0061123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F71CCBA" w14:textId="326BE1D2" w:rsidR="003217D3" w:rsidRPr="00CC646C" w:rsidRDefault="00111DC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230">
                  <w:rPr>
                    <w:rFonts w:ascii="Arial" w:hAnsi="Arial" w:cs="Arial"/>
                    <w:b/>
                    <w:color w:val="auto"/>
                  </w:rPr>
                  <w:t>Compliant</w:t>
                </w:r>
              </w:sdtContent>
            </w:sdt>
            <w:r w:rsidR="00611230" w:rsidRPr="00CC646C">
              <w:rPr>
                <w:rFonts w:ascii="Arial" w:hAnsi="Arial" w:cs="Arial"/>
                <w:b/>
                <w:color w:val="auto"/>
              </w:rPr>
              <w:t xml:space="preserve"> </w:t>
            </w:r>
          </w:p>
        </w:tc>
      </w:tr>
      <w:tr w:rsidR="00E678FE" w14:paraId="7F71CCBE" w14:textId="77777777" w:rsidTr="00E67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1CCBC" w14:textId="77777777" w:rsidR="003217D3" w:rsidRPr="00244176" w:rsidRDefault="0061123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F71CCBD" w14:textId="29AC70B6" w:rsidR="003217D3" w:rsidRPr="00CC646C" w:rsidRDefault="00111DC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230">
                  <w:rPr>
                    <w:rFonts w:ascii="Arial" w:hAnsi="Arial" w:cs="Arial"/>
                    <w:b/>
                    <w:color w:val="auto"/>
                  </w:rPr>
                  <w:t>Compliant</w:t>
                </w:r>
              </w:sdtContent>
            </w:sdt>
            <w:r w:rsidR="00611230" w:rsidRPr="00CC646C">
              <w:rPr>
                <w:rFonts w:ascii="Arial" w:hAnsi="Arial" w:cs="Arial"/>
                <w:b/>
                <w:color w:val="auto"/>
              </w:rPr>
              <w:t xml:space="preserve"> </w:t>
            </w:r>
          </w:p>
        </w:tc>
      </w:tr>
      <w:tr w:rsidR="00E678FE" w14:paraId="7F71CCC1" w14:textId="77777777" w:rsidTr="00E678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1CCBF" w14:textId="77777777" w:rsidR="003217D3" w:rsidRPr="00244176" w:rsidRDefault="0061123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71CCC0" w14:textId="04B7B893" w:rsidR="003217D3" w:rsidRPr="00CC646C" w:rsidRDefault="00111DC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230">
                  <w:rPr>
                    <w:rFonts w:ascii="Arial" w:hAnsi="Arial" w:cs="Arial"/>
                    <w:b/>
                    <w:color w:val="auto"/>
                  </w:rPr>
                  <w:t>Compliant</w:t>
                </w:r>
              </w:sdtContent>
            </w:sdt>
            <w:r w:rsidR="00611230" w:rsidRPr="00CC646C">
              <w:rPr>
                <w:rFonts w:ascii="Arial" w:hAnsi="Arial" w:cs="Arial"/>
                <w:b/>
                <w:color w:val="auto"/>
              </w:rPr>
              <w:t xml:space="preserve"> </w:t>
            </w:r>
          </w:p>
        </w:tc>
      </w:tr>
      <w:tr w:rsidR="00E678FE" w14:paraId="7F71CCC4" w14:textId="77777777" w:rsidTr="00E67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1CCC2" w14:textId="77777777" w:rsidR="003217D3" w:rsidRPr="00244176" w:rsidRDefault="0061123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F71CCC3" w14:textId="3FDB3841" w:rsidR="003217D3" w:rsidRPr="00CC646C" w:rsidRDefault="00111DC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230">
                  <w:rPr>
                    <w:rFonts w:ascii="Arial" w:hAnsi="Arial" w:cs="Arial"/>
                    <w:b/>
                    <w:color w:val="auto"/>
                  </w:rPr>
                  <w:t>Compliant</w:t>
                </w:r>
              </w:sdtContent>
            </w:sdt>
            <w:r w:rsidR="00611230" w:rsidRPr="00CC646C">
              <w:rPr>
                <w:rFonts w:ascii="Arial" w:hAnsi="Arial" w:cs="Arial"/>
                <w:b/>
                <w:color w:val="auto"/>
              </w:rPr>
              <w:t xml:space="preserve"> </w:t>
            </w:r>
          </w:p>
        </w:tc>
      </w:tr>
      <w:tr w:rsidR="00E678FE" w14:paraId="7F71CCC7" w14:textId="77777777" w:rsidTr="00E678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1CCC5" w14:textId="77777777" w:rsidR="003217D3" w:rsidRPr="00244176" w:rsidRDefault="0061123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F71CCC6" w14:textId="0CECAC94" w:rsidR="003217D3" w:rsidRPr="00CC646C" w:rsidRDefault="00111DC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230">
                  <w:rPr>
                    <w:rFonts w:ascii="Arial" w:hAnsi="Arial" w:cs="Arial"/>
                    <w:b/>
                    <w:color w:val="auto"/>
                  </w:rPr>
                  <w:t>Compliant</w:t>
                </w:r>
              </w:sdtContent>
            </w:sdt>
            <w:r w:rsidR="00611230" w:rsidRPr="00CC646C">
              <w:rPr>
                <w:rFonts w:ascii="Arial" w:hAnsi="Arial" w:cs="Arial"/>
                <w:b/>
                <w:color w:val="auto"/>
              </w:rPr>
              <w:t xml:space="preserve"> </w:t>
            </w:r>
          </w:p>
        </w:tc>
      </w:tr>
      <w:tr w:rsidR="00E678FE" w14:paraId="7F71CCCA" w14:textId="77777777" w:rsidTr="00E67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1CCC8" w14:textId="77777777" w:rsidR="003217D3" w:rsidRPr="00244176" w:rsidRDefault="0061123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F71CCC9" w14:textId="5B020DA8" w:rsidR="003217D3" w:rsidRPr="00CC646C" w:rsidRDefault="00111DC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230">
                  <w:rPr>
                    <w:rFonts w:ascii="Arial" w:hAnsi="Arial" w:cs="Arial"/>
                    <w:b/>
                    <w:color w:val="auto"/>
                  </w:rPr>
                  <w:t>Compliant</w:t>
                </w:r>
              </w:sdtContent>
            </w:sdt>
            <w:r w:rsidR="00611230" w:rsidRPr="00CC646C">
              <w:rPr>
                <w:rFonts w:ascii="Arial" w:hAnsi="Arial" w:cs="Arial"/>
                <w:b/>
                <w:color w:val="auto"/>
              </w:rPr>
              <w:t xml:space="preserve"> </w:t>
            </w:r>
          </w:p>
        </w:tc>
      </w:tr>
      <w:tr w:rsidR="00E678FE" w14:paraId="7F71CCCD" w14:textId="77777777" w:rsidTr="00E678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1CCCB" w14:textId="77777777" w:rsidR="003217D3" w:rsidRPr="00244176" w:rsidRDefault="0061123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F71CCCC" w14:textId="4A9B82B7" w:rsidR="003217D3" w:rsidRPr="00CC646C" w:rsidRDefault="00111DC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230">
                  <w:rPr>
                    <w:rFonts w:ascii="Arial" w:hAnsi="Arial" w:cs="Arial"/>
                    <w:b/>
                    <w:color w:val="auto"/>
                  </w:rPr>
                  <w:t>Compliant</w:t>
                </w:r>
              </w:sdtContent>
            </w:sdt>
            <w:r w:rsidR="00611230" w:rsidRPr="00CC646C">
              <w:rPr>
                <w:rFonts w:ascii="Arial" w:hAnsi="Arial" w:cs="Arial"/>
                <w:b/>
                <w:color w:val="auto"/>
              </w:rPr>
              <w:t xml:space="preserve"> </w:t>
            </w:r>
          </w:p>
        </w:tc>
      </w:tr>
    </w:tbl>
    <w:p w14:paraId="7F71CCCE" w14:textId="77777777" w:rsidR="00FC045E" w:rsidRPr="00A36AA9" w:rsidRDefault="00611230" w:rsidP="00F87E39">
      <w:pPr>
        <w:pStyle w:val="NormalArial"/>
        <w:spacing w:before="120"/>
      </w:pPr>
      <w:r w:rsidRPr="00A36AA9">
        <w:t>A detailed assessment is provided later in this report for each assessed Standard.</w:t>
      </w:r>
    </w:p>
    <w:p w14:paraId="7F71CCCF" w14:textId="77777777" w:rsidR="00FC045E" w:rsidRPr="00A36AA9" w:rsidRDefault="00611230" w:rsidP="00FC045E">
      <w:pPr>
        <w:pStyle w:val="Heading1"/>
        <w:spacing w:before="0" w:after="240" w:line="22" w:lineRule="atLeast"/>
        <w:rPr>
          <w:rFonts w:ascii="Arial" w:hAnsi="Arial" w:cs="Arial"/>
        </w:rPr>
      </w:pPr>
      <w:r w:rsidRPr="00A36AA9">
        <w:rPr>
          <w:rFonts w:ascii="Arial" w:hAnsi="Arial" w:cs="Arial"/>
        </w:rPr>
        <w:t>Areas for improvement</w:t>
      </w:r>
    </w:p>
    <w:p w14:paraId="7F71CCD1" w14:textId="77777777" w:rsidR="00FC045E" w:rsidRPr="00A36AA9" w:rsidRDefault="0061123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71CCD6" w14:textId="6F3E9127" w:rsidR="00FC045E" w:rsidRPr="00A36AA9" w:rsidRDefault="00611230" w:rsidP="00F87E39">
      <w:pPr>
        <w:pStyle w:val="NormalArial"/>
      </w:pPr>
      <w:r w:rsidRPr="00A36AA9">
        <w:br w:type="page"/>
      </w:r>
    </w:p>
    <w:p w14:paraId="7F71CCD7" w14:textId="77777777" w:rsidR="003217D3" w:rsidRDefault="0061123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A1714B" w14:paraId="7F71CCDB" w14:textId="77777777" w:rsidTr="00A17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F71CCD8" w14:textId="77777777" w:rsidR="00A1714B" w:rsidRPr="003217D3" w:rsidRDefault="00A1714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7F71CCDA" w14:textId="77777777" w:rsidR="00A1714B" w:rsidRPr="003217D3" w:rsidRDefault="00A171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714B" w14:paraId="7F71CCE0" w14:textId="77777777" w:rsidTr="00E678F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CDC" w14:textId="77777777" w:rsidR="00A1714B" w:rsidRPr="00244176" w:rsidRDefault="00A1714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F71CCDD" w14:textId="77777777" w:rsidR="00A1714B" w:rsidRPr="00244176" w:rsidRDefault="00A171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7F71CCDF" w14:textId="53CA201E" w:rsidR="00A1714B" w:rsidRPr="00CC646C" w:rsidRDefault="00111D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227352667CF3488EB4A50367CEA623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A1714B" w:rsidRPr="00CC646C">
              <w:rPr>
                <w:rFonts w:ascii="Arial" w:hAnsi="Arial" w:cs="Arial"/>
                <w:color w:val="auto"/>
              </w:rPr>
              <w:t xml:space="preserve"> </w:t>
            </w:r>
          </w:p>
        </w:tc>
      </w:tr>
      <w:tr w:rsidR="00A1714B" w14:paraId="7F71CCE5"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CE1" w14:textId="77777777" w:rsidR="00A1714B" w:rsidRPr="00244176" w:rsidRDefault="00A171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F71CCE2" w14:textId="77777777" w:rsidR="00A1714B" w:rsidRPr="00244176" w:rsidRDefault="00A1714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7F71CCE4" w14:textId="660485E6" w:rsidR="00A1714B" w:rsidRPr="00CC646C" w:rsidRDefault="00111D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FC190BFCB7744EFA9FBFD6E46DF5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A1714B" w:rsidRPr="00CC646C">
              <w:rPr>
                <w:rFonts w:ascii="Arial" w:hAnsi="Arial" w:cs="Arial"/>
                <w:color w:val="auto"/>
              </w:rPr>
              <w:t xml:space="preserve"> </w:t>
            </w:r>
          </w:p>
        </w:tc>
      </w:tr>
      <w:tr w:rsidR="00A1714B" w14:paraId="7F71CCEE" w14:textId="77777777" w:rsidTr="00E678F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CE6" w14:textId="77777777" w:rsidR="00A1714B" w:rsidRPr="00244176" w:rsidRDefault="00A171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F71CCE7" w14:textId="77777777" w:rsidR="00A1714B" w:rsidRPr="00244176" w:rsidRDefault="00A171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71CCE8" w14:textId="77777777" w:rsidR="00A1714B" w:rsidRPr="00244176" w:rsidRDefault="00A1714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71CCE9" w14:textId="77777777" w:rsidR="00A1714B" w:rsidRPr="00244176" w:rsidRDefault="00A1714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71CCEA" w14:textId="77777777" w:rsidR="00A1714B" w:rsidRPr="00244176" w:rsidRDefault="00A1714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71CCEB" w14:textId="77777777" w:rsidR="00A1714B" w:rsidRPr="00244176" w:rsidRDefault="00A1714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7F71CCED" w14:textId="3173904A" w:rsidR="00A1714B" w:rsidRPr="00CC646C" w:rsidRDefault="00111D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387A0D3B27D4A7A8B0133AA901CAD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A1714B" w:rsidRPr="00CC646C">
              <w:rPr>
                <w:rFonts w:ascii="Arial" w:hAnsi="Arial" w:cs="Arial"/>
                <w:color w:val="auto"/>
              </w:rPr>
              <w:t xml:space="preserve"> </w:t>
            </w:r>
          </w:p>
        </w:tc>
      </w:tr>
      <w:tr w:rsidR="00A1714B" w14:paraId="7F71CCF3"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CEF" w14:textId="77777777" w:rsidR="00A1714B" w:rsidRPr="00244176" w:rsidRDefault="00A171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F71CCF0" w14:textId="77777777" w:rsidR="00A1714B" w:rsidRPr="00244176" w:rsidRDefault="00A1714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7F71CCF2" w14:textId="1239B0E7" w:rsidR="00A1714B" w:rsidRPr="00CC646C" w:rsidRDefault="00111D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D08091E370249E781DDABEFE0D8BF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A1714B" w:rsidRPr="00CC646C">
              <w:rPr>
                <w:rFonts w:ascii="Arial" w:hAnsi="Arial" w:cs="Arial"/>
                <w:color w:val="auto"/>
              </w:rPr>
              <w:t xml:space="preserve"> </w:t>
            </w:r>
          </w:p>
        </w:tc>
      </w:tr>
      <w:tr w:rsidR="00A1714B" w14:paraId="7F71CCF8" w14:textId="77777777" w:rsidTr="00E678F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CF4" w14:textId="77777777" w:rsidR="00A1714B" w:rsidRPr="00244176" w:rsidRDefault="00A171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F71CCF5" w14:textId="77777777" w:rsidR="00A1714B" w:rsidRPr="00244176" w:rsidRDefault="00A171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7F71CCF7" w14:textId="3AD4EB9A" w:rsidR="00A1714B" w:rsidRPr="00CC646C" w:rsidRDefault="00111D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F0BC14CDD9FE43138E639989E668F9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A1714B" w:rsidRPr="00CC646C">
              <w:rPr>
                <w:rFonts w:ascii="Arial" w:hAnsi="Arial" w:cs="Arial"/>
                <w:color w:val="auto"/>
              </w:rPr>
              <w:t xml:space="preserve"> </w:t>
            </w:r>
          </w:p>
        </w:tc>
      </w:tr>
      <w:tr w:rsidR="00A1714B" w14:paraId="7F71CCFD"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CF9" w14:textId="77777777" w:rsidR="00A1714B" w:rsidRPr="00244176" w:rsidRDefault="00A171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F71CCFA" w14:textId="77777777" w:rsidR="00A1714B" w:rsidRPr="00244176" w:rsidRDefault="00A1714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7F71CCFC" w14:textId="01E3E5C9" w:rsidR="00A1714B" w:rsidRPr="00CC646C" w:rsidRDefault="00111D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0996D55CEF94C6B9EC25B66B78879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A1714B" w:rsidRPr="00CC646C">
              <w:rPr>
                <w:rFonts w:ascii="Arial" w:hAnsi="Arial" w:cs="Arial"/>
                <w:color w:val="auto"/>
              </w:rPr>
              <w:t xml:space="preserve"> </w:t>
            </w:r>
          </w:p>
        </w:tc>
      </w:tr>
    </w:tbl>
    <w:p w14:paraId="7F71CCFE" w14:textId="77777777" w:rsidR="00A63FCF" w:rsidRDefault="00611230" w:rsidP="007B3959">
      <w:pPr>
        <w:pStyle w:val="Heading20"/>
      </w:pPr>
      <w:r w:rsidRPr="00A36AA9">
        <w:t>Findings</w:t>
      </w:r>
    </w:p>
    <w:p w14:paraId="3E12110D" w14:textId="77777777" w:rsidR="001F7214" w:rsidRDefault="00A1714B" w:rsidP="00F87E39">
      <w:pPr>
        <w:pStyle w:val="NormalArial"/>
      </w:pPr>
      <w:r>
        <w:t>At the time of the performance report decision, the service is:</w:t>
      </w:r>
    </w:p>
    <w:p w14:paraId="00993399" w14:textId="6B600D63" w:rsidR="001F7214" w:rsidRDefault="001F7214" w:rsidP="001F7214">
      <w:pPr>
        <w:pStyle w:val="NormalArial"/>
      </w:pPr>
      <w:r>
        <w:t>• supporting consumers to exercise choice and independence</w:t>
      </w:r>
    </w:p>
    <w:p w14:paraId="105D37CC" w14:textId="7DFD78B6" w:rsidR="001F7214" w:rsidRDefault="001F7214" w:rsidP="001F7214">
      <w:pPr>
        <w:pStyle w:val="NormalArial"/>
      </w:pPr>
      <w:r>
        <w:t>• enabling consumers to make choices when other should be involved in their care</w:t>
      </w:r>
    </w:p>
    <w:p w14:paraId="63323DF6" w14:textId="07AE6DA4" w:rsidR="001F7214" w:rsidRDefault="001F7214" w:rsidP="001F7214">
      <w:pPr>
        <w:pStyle w:val="NormalArial"/>
      </w:pPr>
      <w:r>
        <w:t>• supporting consumers to take risks and enabling them to live the best life they can</w:t>
      </w:r>
    </w:p>
    <w:p w14:paraId="197FFC32" w14:textId="238761C9" w:rsidR="001F7214" w:rsidRDefault="001F7214" w:rsidP="001F7214">
      <w:pPr>
        <w:pStyle w:val="NormalArial"/>
      </w:pPr>
      <w:r>
        <w:t>• enabling consumers to maintain connections and relationships</w:t>
      </w:r>
    </w:p>
    <w:p w14:paraId="7F71CCFF" w14:textId="0C0189F8" w:rsidR="001A5684" w:rsidRPr="006B4042" w:rsidRDefault="001F7214" w:rsidP="001F7214">
      <w:pPr>
        <w:pStyle w:val="NormalArial"/>
      </w:pPr>
      <w:r>
        <w:t>• ensuring consumer privacy is respected and that personal information is kept confidential</w:t>
      </w:r>
      <w:r w:rsidR="00611230" w:rsidRPr="00A36AA9">
        <w:br w:type="page"/>
      </w:r>
    </w:p>
    <w:p w14:paraId="7F71CD00" w14:textId="77777777" w:rsidR="003217D3" w:rsidRDefault="0061123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611230" w14:paraId="7F71CD04" w14:textId="77777777" w:rsidTr="0061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F71CD01" w14:textId="77777777" w:rsidR="00611230" w:rsidRPr="003217D3" w:rsidRDefault="0061123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7F71CD03" w14:textId="77777777" w:rsidR="00611230" w:rsidRPr="003217D3" w:rsidRDefault="006112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1230" w14:paraId="7F71CD09"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05"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F71CD06" w14:textId="77777777" w:rsidR="00611230" w:rsidRPr="00244176" w:rsidRDefault="006112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7F71CD08" w14:textId="2E6645EB" w:rsidR="00611230" w:rsidRPr="00CC646C" w:rsidRDefault="00111D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50366A5FED24CA283EF9B9CFF5503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0E"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0A"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F71CD0B" w14:textId="77777777" w:rsidR="00611230" w:rsidRPr="00244176" w:rsidRDefault="006112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7F71CD0D" w14:textId="04858EE0" w:rsidR="00611230" w:rsidRPr="00CC646C" w:rsidRDefault="00111D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905444167FA4F46B65111E36B662B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15"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0F"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7F71CD10" w14:textId="77777777" w:rsidR="00611230" w:rsidRPr="00244176" w:rsidRDefault="006112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F71CD11" w14:textId="77777777" w:rsidR="00611230" w:rsidRPr="00244176" w:rsidRDefault="0061123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71CD12" w14:textId="77777777" w:rsidR="00611230" w:rsidRPr="00244176" w:rsidRDefault="0061123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7F71CD14" w14:textId="72DD8252" w:rsidR="00611230" w:rsidRPr="00CC646C" w:rsidRDefault="00111D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21E63DCE9C94E72BC2DEC01F3007A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1A"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16"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F71CD17" w14:textId="77777777" w:rsidR="00611230" w:rsidRPr="00244176" w:rsidRDefault="006112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7F71CD19" w14:textId="68A235AD" w:rsidR="00611230" w:rsidRPr="00CC646C" w:rsidRDefault="00111D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44997AAC4C340E68F2B9CB83E4C36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1F"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1B"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F71CD1C" w14:textId="77777777" w:rsidR="00611230" w:rsidRPr="00244176" w:rsidRDefault="006112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7F71CD1E" w14:textId="2DA4D688" w:rsidR="00611230" w:rsidRPr="00CC646C" w:rsidRDefault="00111D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20F7E919BA84CB1965F0B96C25608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bl>
    <w:bookmarkEnd w:id="2"/>
    <w:p w14:paraId="7F71CD20" w14:textId="77777777" w:rsidR="0087700C" w:rsidRDefault="00611230" w:rsidP="00A63FCF">
      <w:pPr>
        <w:pStyle w:val="Heading20"/>
        <w:tabs>
          <w:tab w:val="left" w:pos="1890"/>
        </w:tabs>
      </w:pPr>
      <w:r w:rsidRPr="00A36AA9">
        <w:t>Findings</w:t>
      </w:r>
    </w:p>
    <w:p w14:paraId="72696AFF" w14:textId="77777777" w:rsidR="001F7214" w:rsidRDefault="00611230" w:rsidP="00F87E39">
      <w:pPr>
        <w:pStyle w:val="NormalArial"/>
      </w:pPr>
      <w:r>
        <w:t>At the time of the performance report decision, the service is:</w:t>
      </w:r>
    </w:p>
    <w:p w14:paraId="6E3DAF87" w14:textId="2338D9A8" w:rsidR="001F7214" w:rsidRDefault="001F7214" w:rsidP="001F7214">
      <w:pPr>
        <w:pStyle w:val="NormalArial"/>
      </w:pPr>
      <w:r>
        <w:t>• undertaking assessment and planning, including consideration of risks to the consumer’s health and well-being, to inform the delivery of safe and effective care and services.</w:t>
      </w:r>
    </w:p>
    <w:p w14:paraId="4F83C1E2" w14:textId="4D8FAB7B" w:rsidR="001F7214" w:rsidRDefault="001F7214" w:rsidP="001F7214">
      <w:pPr>
        <w:pStyle w:val="NormalArial"/>
      </w:pPr>
      <w:r>
        <w:t xml:space="preserve">• identifying and addressing consumers’ current needs, </w:t>
      </w:r>
      <w:r w:rsidR="003055CE">
        <w:t>goals,</w:t>
      </w:r>
      <w:r>
        <w:t xml:space="preserve"> and preferences.</w:t>
      </w:r>
    </w:p>
    <w:p w14:paraId="0CB1CE0D" w14:textId="5D1ADF40" w:rsidR="001F7214" w:rsidRDefault="001F7214" w:rsidP="001F7214">
      <w:pPr>
        <w:pStyle w:val="NormalArial"/>
      </w:pPr>
      <w:r>
        <w:t>• undertaking assessment and planning in ongoing partnership with the consumer and others that the consumer wishes to be involved, including other organisations and providers of care and services.</w:t>
      </w:r>
    </w:p>
    <w:p w14:paraId="7F71CD21" w14:textId="187FEA9E" w:rsidR="0087700C" w:rsidRPr="006B4042" w:rsidRDefault="001F7214" w:rsidP="001F7214">
      <w:pPr>
        <w:pStyle w:val="NormalArial"/>
      </w:pPr>
      <w:r>
        <w:lastRenderedPageBreak/>
        <w:t>• communicating the outcomes of assessment and planning to the consumer and documenting these in a care and services plan that is readily available to the consumer.</w:t>
      </w:r>
      <w:r w:rsidR="00611230" w:rsidRPr="006B4042">
        <w:br w:type="page"/>
      </w:r>
    </w:p>
    <w:p w14:paraId="7F71CD22" w14:textId="77777777" w:rsidR="003217D3" w:rsidRDefault="0061123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611230" w14:paraId="7F71CD26" w14:textId="77777777" w:rsidTr="0061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1CD23" w14:textId="77777777" w:rsidR="00611230" w:rsidRPr="003217D3" w:rsidRDefault="0061123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1CD25" w14:textId="77777777" w:rsidR="00611230" w:rsidRPr="003217D3" w:rsidRDefault="006112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1230" w14:paraId="7F71CD2E" w14:textId="77777777" w:rsidTr="00E678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27"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28" w14:textId="77777777" w:rsidR="00611230" w:rsidRPr="00244176" w:rsidRDefault="006112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71CD29" w14:textId="77777777" w:rsidR="00611230" w:rsidRPr="00244176" w:rsidRDefault="006112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F71CD2A" w14:textId="77777777" w:rsidR="00611230" w:rsidRPr="00244176" w:rsidRDefault="006112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F71CD2B" w14:textId="77777777" w:rsidR="00611230" w:rsidRPr="00244176" w:rsidRDefault="006112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2D" w14:textId="0B1201BE" w:rsidR="00611230" w:rsidRPr="00CC646C" w:rsidRDefault="00111D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9A3148A5F37247BEA503E80778A6AC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33"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2F"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0" w14:textId="77777777" w:rsidR="00611230" w:rsidRPr="00244176" w:rsidRDefault="006112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2" w14:textId="515A1B37" w:rsidR="00611230" w:rsidRPr="00CC646C" w:rsidRDefault="00111D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6BDBAB739BF4EACB28E1AEE575CC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38" w14:textId="77777777" w:rsidTr="00E678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4" w14:textId="77777777" w:rsidR="00611230" w:rsidRPr="00244176" w:rsidRDefault="0061123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5" w14:textId="77777777" w:rsidR="00611230" w:rsidRPr="00244176" w:rsidRDefault="0061123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7" w14:textId="1C4D0AB7" w:rsidR="00611230" w:rsidRPr="00CC646C" w:rsidRDefault="00111D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567A85BD75AD4CA5A2A89CE32FAA67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3D"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9"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A" w14:textId="77777777" w:rsidR="00611230" w:rsidRPr="00244176" w:rsidRDefault="006112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C" w14:textId="7F7C604C" w:rsidR="00611230" w:rsidRPr="00CC646C" w:rsidRDefault="00111D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37E7637EA35E47CC86D84E4D601311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42" w14:textId="77777777" w:rsidTr="00E678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E"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3F" w14:textId="77777777" w:rsidR="00611230" w:rsidRPr="00244176" w:rsidRDefault="006112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41" w14:textId="1CEDF823" w:rsidR="00611230" w:rsidRPr="00CC646C" w:rsidRDefault="00111D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FA314CAF70D44AC94DCF4CBDAA21C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47"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43"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44" w14:textId="77777777" w:rsidR="00611230" w:rsidRPr="00244176" w:rsidRDefault="006112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46" w14:textId="0C23CC91" w:rsidR="00611230" w:rsidRPr="00CC646C" w:rsidRDefault="00111D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76C828C231740999F2DB4BDE91218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4E" w14:textId="77777777" w:rsidTr="00E678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48" w14:textId="77777777" w:rsidR="00611230" w:rsidRPr="00244176" w:rsidRDefault="006112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49" w14:textId="77777777" w:rsidR="00611230" w:rsidRPr="00244176" w:rsidRDefault="006112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F71CD4A" w14:textId="77777777" w:rsidR="00611230" w:rsidRPr="00244176" w:rsidRDefault="0061123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F71CD4B" w14:textId="77777777" w:rsidR="00611230" w:rsidRPr="00244176" w:rsidRDefault="0061123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1CD4D" w14:textId="3E7176E4" w:rsidR="00611230" w:rsidRPr="00CC646C" w:rsidRDefault="00111D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D8181F8276A4DD6A606B1203ADFC2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bl>
    <w:bookmarkEnd w:id="3"/>
    <w:p w14:paraId="7F71CD4F" w14:textId="77777777" w:rsidR="002253FC" w:rsidRDefault="00611230" w:rsidP="007B3959">
      <w:pPr>
        <w:pStyle w:val="Heading20"/>
      </w:pPr>
      <w:r w:rsidRPr="00A36AA9">
        <w:t>Findings</w:t>
      </w:r>
    </w:p>
    <w:p w14:paraId="20A4F3BD" w14:textId="77777777" w:rsidR="001F7214" w:rsidRDefault="00611230" w:rsidP="00F87E39">
      <w:pPr>
        <w:pStyle w:val="NormalArial"/>
      </w:pPr>
      <w:r>
        <w:t>At the time of the performance report decision, the service is:</w:t>
      </w:r>
    </w:p>
    <w:p w14:paraId="2902B7DE" w14:textId="0FB317A2" w:rsidR="001F7214" w:rsidRDefault="001F7214" w:rsidP="001F7214">
      <w:pPr>
        <w:pStyle w:val="NormalArial"/>
      </w:pPr>
      <w:r>
        <w:lastRenderedPageBreak/>
        <w:t>• ensuring that consumers receive safe and effective clinical care that is best practice, tailored to their needs and optimises their health and well-being, including timely and appropriate referrals to other providers of care and services.</w:t>
      </w:r>
    </w:p>
    <w:p w14:paraId="68547585" w14:textId="2BD44B51" w:rsidR="001F7214" w:rsidRDefault="001F7214" w:rsidP="001F7214">
      <w:pPr>
        <w:pStyle w:val="NormalArial"/>
      </w:pPr>
      <w:r>
        <w:t>• effectively managing the high-impact or high-prevalence risks associated with the care of each consumer.</w:t>
      </w:r>
    </w:p>
    <w:p w14:paraId="0B2D6029" w14:textId="3E06E515" w:rsidR="001F7214" w:rsidRDefault="001F7214" w:rsidP="001F7214">
      <w:pPr>
        <w:pStyle w:val="NormalArial"/>
      </w:pPr>
      <w:r>
        <w:t>• ensuring that information about the consumer’s condition, needs and preferences is documented and communicated within the service, and with others where responsibility for care is shared.</w:t>
      </w:r>
    </w:p>
    <w:p w14:paraId="7F71CD50" w14:textId="71F90328" w:rsidR="0087700C" w:rsidRPr="006B4042" w:rsidRDefault="001F7214" w:rsidP="001F7214">
      <w:pPr>
        <w:pStyle w:val="NormalArial"/>
      </w:pPr>
      <w:r>
        <w:t>• undertaking infection-related risk minimisation through implementing standard and transmission-based precautions to prevent and control infection.</w:t>
      </w:r>
      <w:r w:rsidR="00611230" w:rsidRPr="006B4042">
        <w:br w:type="page"/>
      </w:r>
    </w:p>
    <w:p w14:paraId="7F71CD51" w14:textId="77777777" w:rsidR="00FC045E" w:rsidRPr="00A36AA9" w:rsidRDefault="0061123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611230" w14:paraId="7F71CD55" w14:textId="77777777" w:rsidTr="0061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7F71CD52" w14:textId="77777777" w:rsidR="00611230" w:rsidRPr="00991076" w:rsidRDefault="0061123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7F71CD54" w14:textId="77777777" w:rsidR="00611230" w:rsidRPr="00991076" w:rsidRDefault="006112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11230" w14:paraId="7F71CD5A"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56" w14:textId="77777777" w:rsidR="00611230" w:rsidRPr="00244176" w:rsidRDefault="006112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7F71CD57" w14:textId="77777777" w:rsidR="00611230" w:rsidRPr="00244176" w:rsidRDefault="006112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7F71CD59" w14:textId="10E2A64A" w:rsidR="00611230" w:rsidRPr="00CC646C" w:rsidRDefault="00111D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723311AC59D4416D9ACFCDC5E9AD43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5F"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5B" w14:textId="77777777" w:rsidR="00611230" w:rsidRPr="00244176" w:rsidRDefault="006112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7F71CD5C" w14:textId="77777777" w:rsidR="00611230" w:rsidRPr="00244176" w:rsidRDefault="006112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7F71CD5E" w14:textId="69ADC511" w:rsidR="00611230" w:rsidRPr="00CC646C" w:rsidRDefault="00111DC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FF994E86501C4627A75F6E89F30E29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67"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60" w14:textId="77777777" w:rsidR="00611230" w:rsidRPr="00244176" w:rsidRDefault="006112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7F71CD61" w14:textId="77777777" w:rsidR="00611230" w:rsidRPr="00244176" w:rsidRDefault="006112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F71CD62" w14:textId="77777777" w:rsidR="00611230" w:rsidRPr="00244176" w:rsidRDefault="0061123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71CD63" w14:textId="77777777" w:rsidR="00611230" w:rsidRPr="00244176" w:rsidRDefault="0061123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71CD64" w14:textId="77777777" w:rsidR="00611230" w:rsidRPr="00244176" w:rsidRDefault="0061123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7F71CD66" w14:textId="7CF40936" w:rsidR="00611230" w:rsidRPr="00CC646C" w:rsidRDefault="00111D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66EF09FCC1204C9084534D7FC2CB08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6C"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68" w14:textId="77777777" w:rsidR="00611230" w:rsidRPr="00244176" w:rsidRDefault="006112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7F71CD69" w14:textId="77777777" w:rsidR="00611230" w:rsidRPr="00244176" w:rsidRDefault="006112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7F71CD6B" w14:textId="0D01BE2F" w:rsidR="00611230" w:rsidRPr="00CC646C" w:rsidRDefault="00111DC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C8239A3102E4EE9A5E01C434B7389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71"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6D" w14:textId="77777777" w:rsidR="00611230" w:rsidRPr="00244176" w:rsidRDefault="006112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7F71CD6E" w14:textId="77777777" w:rsidR="00611230" w:rsidRPr="00244176" w:rsidRDefault="006112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7F71CD70" w14:textId="236DACA5" w:rsidR="00611230" w:rsidRPr="00CC646C" w:rsidRDefault="00111D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9A8595FDAF044C58A0091B13F2B7D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76"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72" w14:textId="77777777" w:rsidR="00611230" w:rsidRPr="00244176" w:rsidRDefault="006112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7F71CD73" w14:textId="77777777" w:rsidR="00611230" w:rsidRPr="00244176" w:rsidRDefault="006112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7F71CD75" w14:textId="2406D385" w:rsidR="00611230" w:rsidRPr="00CC646C" w:rsidRDefault="00111DC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D9D31332AC1C44A5A48EEA41769C8B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7B" w14:textId="77777777" w:rsidTr="00611230">
        <w:tc>
          <w:tcPr>
            <w:cnfStyle w:val="001000000000" w:firstRow="0" w:lastRow="0" w:firstColumn="1" w:lastColumn="0" w:oddVBand="0" w:evenVBand="0" w:oddHBand="0" w:evenHBand="0" w:firstRowFirstColumn="0" w:firstRowLastColumn="0" w:lastRowFirstColumn="0" w:lastRowLastColumn="0"/>
            <w:tcW w:w="0" w:type="auto"/>
            <w:vAlign w:val="top"/>
          </w:tcPr>
          <w:p w14:paraId="7F71CD77" w14:textId="77777777" w:rsidR="00611230" w:rsidRPr="00244176" w:rsidRDefault="006112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7F71CD78" w14:textId="77777777" w:rsidR="00611230" w:rsidRPr="00244176" w:rsidRDefault="006112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7F71CD7A" w14:textId="0E0B858D" w:rsidR="00611230" w:rsidRPr="00CC646C" w:rsidRDefault="00111D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CC19E1B0758450A91A9B6260D529D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bl>
    <w:p w14:paraId="07204602" w14:textId="77777777" w:rsidR="00611230" w:rsidRDefault="00611230" w:rsidP="00611230">
      <w:pPr>
        <w:pStyle w:val="Heading20"/>
      </w:pPr>
      <w:r w:rsidRPr="00A36AA9">
        <w:t>Findings</w:t>
      </w:r>
    </w:p>
    <w:p w14:paraId="700EC099" w14:textId="77777777" w:rsidR="001F7214" w:rsidRDefault="00611230" w:rsidP="00611230">
      <w:pPr>
        <w:pStyle w:val="Heading20"/>
      </w:pPr>
      <w:r w:rsidRPr="00611230">
        <w:rPr>
          <w:b w:val="0"/>
          <w:bCs w:val="0"/>
        </w:rPr>
        <w:t>At the time of the performance report decision, the service is</w:t>
      </w:r>
      <w:r>
        <w:t>:</w:t>
      </w:r>
    </w:p>
    <w:p w14:paraId="2CF60285" w14:textId="023572AB" w:rsidR="001F7214" w:rsidRPr="001F7214" w:rsidRDefault="001F7214" w:rsidP="001F7214">
      <w:pPr>
        <w:pStyle w:val="Heading20"/>
        <w:rPr>
          <w:b w:val="0"/>
          <w:bCs w:val="0"/>
        </w:rPr>
      </w:pPr>
      <w:r w:rsidRPr="001F7214">
        <w:rPr>
          <w:b w:val="0"/>
          <w:bCs w:val="0"/>
        </w:rPr>
        <w:t>•</w:t>
      </w:r>
      <w:r>
        <w:rPr>
          <w:b w:val="0"/>
          <w:bCs w:val="0"/>
        </w:rPr>
        <w:t xml:space="preserve"> </w:t>
      </w:r>
      <w:r w:rsidRPr="001F7214">
        <w:rPr>
          <w:b w:val="0"/>
          <w:bCs w:val="0"/>
        </w:rPr>
        <w:t xml:space="preserve">ensuring each consumer gets safe and effective services and supports for daily living that meet the consumer’s needs, goals and preferences and optimises their independence, health, </w:t>
      </w:r>
      <w:r w:rsidR="003055CE" w:rsidRPr="001F7214">
        <w:rPr>
          <w:b w:val="0"/>
          <w:bCs w:val="0"/>
        </w:rPr>
        <w:t>well-being,</w:t>
      </w:r>
      <w:r w:rsidRPr="001F7214">
        <w:rPr>
          <w:b w:val="0"/>
          <w:bCs w:val="0"/>
        </w:rPr>
        <w:t xml:space="preserve"> and quality of life.</w:t>
      </w:r>
    </w:p>
    <w:p w14:paraId="74CB7890" w14:textId="792FC60D" w:rsidR="001F7214" w:rsidRPr="001F7214" w:rsidRDefault="001F7214" w:rsidP="001F7214">
      <w:pPr>
        <w:pStyle w:val="Heading20"/>
        <w:rPr>
          <w:b w:val="0"/>
          <w:bCs w:val="0"/>
        </w:rPr>
      </w:pPr>
      <w:r w:rsidRPr="001F7214">
        <w:rPr>
          <w:b w:val="0"/>
          <w:bCs w:val="0"/>
        </w:rPr>
        <w:t>•</w:t>
      </w:r>
      <w:r>
        <w:rPr>
          <w:b w:val="0"/>
          <w:bCs w:val="0"/>
        </w:rPr>
        <w:t xml:space="preserve"> </w:t>
      </w:r>
      <w:r w:rsidRPr="001F7214">
        <w:rPr>
          <w:b w:val="0"/>
          <w:bCs w:val="0"/>
        </w:rPr>
        <w:t>ensuring service’s and supports for daily living promote each consumer’s emotional and psychological well-being, as well as assists consumers to participate in their community.</w:t>
      </w:r>
    </w:p>
    <w:p w14:paraId="7F71CD7D" w14:textId="4C8A2928" w:rsidR="0087700C" w:rsidRPr="00A36AA9" w:rsidRDefault="001F7214" w:rsidP="001F7214">
      <w:pPr>
        <w:pStyle w:val="Heading20"/>
      </w:pPr>
      <w:r w:rsidRPr="001F7214">
        <w:rPr>
          <w:b w:val="0"/>
          <w:bCs w:val="0"/>
        </w:rPr>
        <w:t>•</w:t>
      </w:r>
      <w:r>
        <w:rPr>
          <w:b w:val="0"/>
          <w:bCs w:val="0"/>
        </w:rPr>
        <w:t xml:space="preserve"> </w:t>
      </w:r>
      <w:r w:rsidRPr="001F7214">
        <w:rPr>
          <w:b w:val="0"/>
          <w:bCs w:val="0"/>
        </w:rPr>
        <w:t>providing safe and suitable equipment and timely and appropriate referrals to providers of other care and services</w:t>
      </w:r>
      <w:r w:rsidR="003055CE">
        <w:t>.</w:t>
      </w:r>
      <w:r w:rsidR="00611230" w:rsidRPr="00A36AA9">
        <w:br w:type="page"/>
      </w:r>
    </w:p>
    <w:p w14:paraId="7F71CD7E" w14:textId="77777777" w:rsidR="00FC045E" w:rsidRDefault="0061123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611230" w14:paraId="7F71CD82" w14:textId="77777777" w:rsidTr="0061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F71CD7F" w14:textId="77777777" w:rsidR="00611230" w:rsidRPr="003217D3" w:rsidRDefault="0061123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F71CD81" w14:textId="77777777" w:rsidR="00611230" w:rsidRPr="003217D3" w:rsidRDefault="006112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1230" w14:paraId="7F71CD87"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83" w14:textId="77777777" w:rsidR="00611230" w:rsidRPr="00244176" w:rsidRDefault="006112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7F71CD84" w14:textId="77777777" w:rsidR="00611230" w:rsidRPr="00244176" w:rsidRDefault="006112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7F71CD86" w14:textId="438B245A" w:rsidR="00611230" w:rsidRPr="00CC646C" w:rsidRDefault="00111D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7DEE88EFC264F8F9590B5932DA790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8E"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88" w14:textId="77777777" w:rsidR="00611230" w:rsidRPr="00244176" w:rsidRDefault="006112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F71CD89" w14:textId="77777777" w:rsidR="00611230" w:rsidRPr="00244176" w:rsidRDefault="006112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F71CD8A" w14:textId="77777777" w:rsidR="00611230" w:rsidRPr="00244176" w:rsidRDefault="0061123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F71CD8B" w14:textId="77777777" w:rsidR="00611230" w:rsidRPr="00244176" w:rsidRDefault="0061123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7F71CD8D" w14:textId="7C21463B" w:rsidR="00611230" w:rsidRPr="00CC646C" w:rsidRDefault="00111D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87CB940484694245BA48EC5BA352A9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93"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8F" w14:textId="77777777" w:rsidR="00611230" w:rsidRPr="00244176" w:rsidRDefault="006112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F71CD90" w14:textId="77777777" w:rsidR="00611230" w:rsidRPr="00244176" w:rsidRDefault="006112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F71CD92" w14:textId="6D2EB99A" w:rsidR="00611230" w:rsidRPr="00CC646C" w:rsidRDefault="00111DCD"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DBFE46850ED4090A0AC08403B1B42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bl>
    <w:p w14:paraId="7F71CD94" w14:textId="77777777" w:rsidR="001A5684" w:rsidRDefault="00611230" w:rsidP="007B3959">
      <w:pPr>
        <w:pStyle w:val="Heading20"/>
      </w:pPr>
      <w:r w:rsidRPr="00A36AA9">
        <w:t>Findings</w:t>
      </w:r>
    </w:p>
    <w:p w14:paraId="73F6238A" w14:textId="77777777" w:rsidR="001F7214" w:rsidRDefault="00611230" w:rsidP="00F87E39">
      <w:pPr>
        <w:pStyle w:val="NormalArial"/>
      </w:pPr>
      <w:r>
        <w:t>At the time of the performance report decision, the service is:</w:t>
      </w:r>
    </w:p>
    <w:p w14:paraId="7D46F469" w14:textId="0076F7F6" w:rsidR="001F7214" w:rsidRDefault="001F7214" w:rsidP="001F7214">
      <w:pPr>
        <w:pStyle w:val="NormalArial"/>
      </w:pPr>
      <w:r>
        <w:t xml:space="preserve">• ensuring the service environment is welcoming and easy to understand, and optimises each consumer’s sense of belonging, independence, </w:t>
      </w:r>
      <w:r w:rsidR="003055CE">
        <w:t>interaction,</w:t>
      </w:r>
      <w:r>
        <w:t xml:space="preserve"> and function.</w:t>
      </w:r>
    </w:p>
    <w:p w14:paraId="261B679E" w14:textId="3EB9E781" w:rsidR="001F7214" w:rsidRDefault="001F7214" w:rsidP="001F7214">
      <w:pPr>
        <w:pStyle w:val="NormalArial"/>
      </w:pPr>
      <w:r>
        <w:t xml:space="preserve">• providing a safe, clean, well </w:t>
      </w:r>
      <w:r w:rsidR="003055CE">
        <w:t>maintained,</w:t>
      </w:r>
      <w:r>
        <w:t xml:space="preserve"> and comfortable service environment that enables consumers to move freely, both indoors and outdoors.</w:t>
      </w:r>
    </w:p>
    <w:p w14:paraId="7F71CD95" w14:textId="64DFDCA0" w:rsidR="0087700C" w:rsidRPr="00A36AA9" w:rsidRDefault="001F7214" w:rsidP="001F7214">
      <w:pPr>
        <w:pStyle w:val="NormalArial"/>
      </w:pPr>
      <w:r>
        <w:t xml:space="preserve">• ensuring that furniture, </w:t>
      </w:r>
      <w:r w:rsidR="003055CE">
        <w:t>fittings,</w:t>
      </w:r>
      <w:r>
        <w:t xml:space="preserve"> and equipment are safe, clean, well </w:t>
      </w:r>
      <w:r w:rsidR="003055CE">
        <w:t>maintained,</w:t>
      </w:r>
      <w:r>
        <w:t xml:space="preserve"> and suitable for the consumer.</w:t>
      </w:r>
      <w:r w:rsidR="00611230" w:rsidRPr="00A36AA9">
        <w:br w:type="page"/>
      </w:r>
    </w:p>
    <w:p w14:paraId="7F71CD96" w14:textId="77777777" w:rsidR="00FC045E" w:rsidRPr="00A36AA9" w:rsidRDefault="0061123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611230" w14:paraId="7F71CD9A" w14:textId="77777777" w:rsidTr="0061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7F71CD97" w14:textId="77777777" w:rsidR="00611230" w:rsidRPr="003217D3" w:rsidRDefault="0061123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7F71CD99" w14:textId="77777777" w:rsidR="00611230" w:rsidRPr="003217D3" w:rsidRDefault="006112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1230" w14:paraId="7F71CD9F"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9B"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F71CD9C" w14:textId="77777777" w:rsidR="00611230" w:rsidRPr="00244176" w:rsidRDefault="006112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7F71CD9E" w14:textId="33179FDA" w:rsidR="00611230" w:rsidRPr="00CC646C" w:rsidRDefault="00111DC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EFFB68DBC0445329354AD7AB09E6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A4"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A0"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7F71CDA1" w14:textId="77777777" w:rsidR="00611230" w:rsidRPr="00244176" w:rsidRDefault="006112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F71CDA3" w14:textId="6B63F184" w:rsidR="00611230" w:rsidRPr="00CC646C" w:rsidRDefault="00111DC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25AF7424C2541F898FEFC6D001CD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A9"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A5"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7F71CDA6" w14:textId="77777777" w:rsidR="00611230" w:rsidRPr="00244176" w:rsidRDefault="006112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7F71CDA8" w14:textId="3BF41E02" w:rsidR="00611230" w:rsidRPr="00CC646C" w:rsidRDefault="00111DC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8E059969D7D4D7C9A658DBCC2C7F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AE" w14:textId="77777777" w:rsidTr="006112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AA"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7F71CDAB" w14:textId="77777777" w:rsidR="00611230" w:rsidRPr="00244176" w:rsidRDefault="006112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7F71CDAD" w14:textId="0F37012E" w:rsidR="00611230" w:rsidRPr="00CC646C" w:rsidRDefault="00111DC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F3FDA996F574707BABC2BD59CCB63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bl>
    <w:p w14:paraId="7F71CDAF" w14:textId="77777777" w:rsidR="001A5684" w:rsidRDefault="00611230" w:rsidP="007B3959">
      <w:pPr>
        <w:pStyle w:val="Heading20"/>
      </w:pPr>
      <w:r w:rsidRPr="00A36AA9">
        <w:t>Findings</w:t>
      </w:r>
    </w:p>
    <w:p w14:paraId="5091F867" w14:textId="77777777" w:rsidR="003055CE" w:rsidRDefault="00611230" w:rsidP="00F87E39">
      <w:pPr>
        <w:pStyle w:val="NormalArial"/>
      </w:pPr>
      <w:r>
        <w:t>At the time of the performance report decision, the service is:</w:t>
      </w:r>
    </w:p>
    <w:p w14:paraId="09B204CF" w14:textId="0D1B978D" w:rsidR="003055CE" w:rsidRDefault="003055CE" w:rsidP="003055CE">
      <w:pPr>
        <w:pStyle w:val="NormalArial"/>
      </w:pPr>
      <w:r>
        <w:t>• providing consumers and/or representatives surveys and other methods of contacting the service to provide feedback and complaints.</w:t>
      </w:r>
    </w:p>
    <w:p w14:paraId="0D6F29D5" w14:textId="3AB356F4" w:rsidR="003055CE" w:rsidRDefault="003055CE" w:rsidP="003055CE">
      <w:pPr>
        <w:pStyle w:val="NormalArial"/>
      </w:pPr>
      <w:r>
        <w:t>• providing access to interpreter services.</w:t>
      </w:r>
    </w:p>
    <w:p w14:paraId="7CA47F6E" w14:textId="42B24593" w:rsidR="003055CE" w:rsidRDefault="003055CE" w:rsidP="003055CE">
      <w:pPr>
        <w:pStyle w:val="NormalArial"/>
      </w:pPr>
      <w:r>
        <w:t>• responding to feedback and complaints, and using information received to improve supports and care.</w:t>
      </w:r>
    </w:p>
    <w:p w14:paraId="7FCB6E8D" w14:textId="77777777" w:rsidR="003055CE" w:rsidRDefault="003055CE" w:rsidP="003055CE">
      <w:pPr>
        <w:pStyle w:val="NormalArial"/>
      </w:pPr>
      <w:r>
        <w:t>• providing contact information to consumers to lodge complaints to external agencies such as the Aged Care Commission.</w:t>
      </w:r>
    </w:p>
    <w:p w14:paraId="7F71CDB0" w14:textId="4FA9A888" w:rsidR="006240EE" w:rsidRDefault="003055CE" w:rsidP="003055CE">
      <w:pPr>
        <w:pStyle w:val="NormalArial"/>
      </w:pPr>
      <w:r w:rsidRPr="003055CE">
        <w:t>•</w:t>
      </w:r>
      <w:r>
        <w:t xml:space="preserve"> </w:t>
      </w:r>
      <w:r w:rsidRPr="003055CE">
        <w:t>currently providing information on external advocacy agencies</w:t>
      </w:r>
      <w:r>
        <w:t>.</w:t>
      </w:r>
      <w:r w:rsidR="00611230">
        <w:br w:type="page"/>
      </w:r>
    </w:p>
    <w:p w14:paraId="7F71CDB1" w14:textId="77777777" w:rsidR="003217D3" w:rsidRPr="003217D3" w:rsidRDefault="0061123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611230" w14:paraId="7F71CDB5" w14:textId="77777777" w:rsidTr="00E6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7F71CDB2" w14:textId="77777777" w:rsidR="00611230" w:rsidRPr="003217D3" w:rsidRDefault="0061123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7F71CDB4" w14:textId="77777777" w:rsidR="00611230" w:rsidRPr="003217D3" w:rsidRDefault="006112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1230" w14:paraId="7F71CDBA" w14:textId="77777777" w:rsidTr="00E678F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B6"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7F71CDB7" w14:textId="77777777" w:rsidR="00611230" w:rsidRPr="00244176" w:rsidRDefault="006112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F71CDB9" w14:textId="6DD1C235" w:rsidR="00611230" w:rsidRPr="00CC646C" w:rsidRDefault="00111DC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4DF3F9B910CD4BBAA455689BF8CF95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BF"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BB"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7F71CDBC" w14:textId="77777777" w:rsidR="00611230" w:rsidRPr="00244176" w:rsidRDefault="006112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7F71CDBE" w14:textId="60B34187" w:rsidR="00611230" w:rsidRPr="00CC646C" w:rsidRDefault="00111DC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D30FCC2E71CC4FDB9B3F0F96CE26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C4" w14:textId="77777777" w:rsidTr="00E678F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C0"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7F71CDC1" w14:textId="77777777" w:rsidR="00611230" w:rsidRPr="00244176" w:rsidRDefault="006112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F71CDC3" w14:textId="222819CD" w:rsidR="00611230" w:rsidRPr="00CC646C" w:rsidRDefault="00111DC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46CA3AD781D4A3B84FFF436B06171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C9" w14:textId="77777777" w:rsidTr="00E6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C5"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F71CDC6" w14:textId="77777777" w:rsidR="00611230" w:rsidRPr="00244176" w:rsidRDefault="006112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7F71CDC8" w14:textId="01C379AF" w:rsidR="00611230" w:rsidRPr="00CC646C" w:rsidRDefault="00111DC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160D9DEDD9347DB99AA4FCADCA4DC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CE" w14:textId="77777777" w:rsidTr="00E678F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CA" w14:textId="77777777" w:rsidR="00611230" w:rsidRPr="00244176" w:rsidRDefault="006112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F71CDCB" w14:textId="77777777" w:rsidR="00611230" w:rsidRPr="00244176" w:rsidRDefault="006112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7F71CDCD" w14:textId="36727DF4" w:rsidR="00611230" w:rsidRPr="00CC646C" w:rsidRDefault="00111DC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CDB7081D4A5E41D0B7CAA1F56F5C19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bl>
    <w:p w14:paraId="7F71CDCF" w14:textId="77777777" w:rsidR="002F49A8" w:rsidRDefault="00611230" w:rsidP="007B3959">
      <w:pPr>
        <w:pStyle w:val="Heading20"/>
      </w:pPr>
      <w:r w:rsidRPr="00A36AA9">
        <w:t>Findings</w:t>
      </w:r>
    </w:p>
    <w:p w14:paraId="3B189D01" w14:textId="77777777" w:rsidR="003055CE" w:rsidRDefault="00611230" w:rsidP="00F87E39">
      <w:pPr>
        <w:pStyle w:val="NormalArial"/>
      </w:pPr>
      <w:r>
        <w:t>At the time of the performance report decision, the service is:</w:t>
      </w:r>
    </w:p>
    <w:p w14:paraId="5CF26199" w14:textId="510FE578" w:rsidR="003055CE" w:rsidRDefault="003055CE" w:rsidP="003055CE">
      <w:pPr>
        <w:pStyle w:val="NormalArial"/>
      </w:pPr>
      <w:r>
        <w:t>• allocating staff enough time to complete services.</w:t>
      </w:r>
    </w:p>
    <w:p w14:paraId="599706BE" w14:textId="492C5773" w:rsidR="003055CE" w:rsidRDefault="003055CE" w:rsidP="003055CE">
      <w:pPr>
        <w:pStyle w:val="NormalArial"/>
      </w:pPr>
      <w:r>
        <w:t>• providing systems and processes to ensure there are enough staff to deliver safe, quality care and services.</w:t>
      </w:r>
    </w:p>
    <w:p w14:paraId="11EA90E6" w14:textId="0333267B" w:rsidR="003055CE" w:rsidRDefault="003055CE" w:rsidP="003055CE">
      <w:pPr>
        <w:pStyle w:val="NormalArial"/>
      </w:pPr>
      <w:r>
        <w:t>• providing an induction and where possible, a buddy shift on commencement.</w:t>
      </w:r>
    </w:p>
    <w:p w14:paraId="6EC59447" w14:textId="372069FD" w:rsidR="003055CE" w:rsidRDefault="003055CE" w:rsidP="003055CE">
      <w:pPr>
        <w:pStyle w:val="NormalArial"/>
      </w:pPr>
      <w:r>
        <w:t>• undertaking annual performance reviews for all staff.</w:t>
      </w:r>
    </w:p>
    <w:p w14:paraId="2CD667FF" w14:textId="1FDA705B" w:rsidR="003055CE" w:rsidRDefault="003055CE" w:rsidP="003055CE">
      <w:pPr>
        <w:pStyle w:val="NormalArial"/>
      </w:pPr>
      <w:r>
        <w:t>• ensuring all roles have a current position description and duty statement.</w:t>
      </w:r>
    </w:p>
    <w:p w14:paraId="7F71CDD0" w14:textId="19F0523C" w:rsidR="005D23EC" w:rsidRPr="00A36AA9" w:rsidRDefault="003055CE" w:rsidP="003055CE">
      <w:pPr>
        <w:pStyle w:val="NormalArial"/>
      </w:pPr>
      <w:r>
        <w:t>• ensuring training and competencies are for tasks within the duties of the position description and are in line with best practice.</w:t>
      </w:r>
      <w:r w:rsidR="00611230" w:rsidRPr="00A36AA9">
        <w:br w:type="page"/>
      </w:r>
    </w:p>
    <w:p w14:paraId="7F71CDD1" w14:textId="77777777" w:rsidR="00FC045E" w:rsidRPr="00A36AA9" w:rsidRDefault="0061123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611230" w14:paraId="7F71CDD5" w14:textId="77777777" w:rsidTr="0061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7F71CDD2" w14:textId="77777777" w:rsidR="00611230" w:rsidRPr="003217D3" w:rsidRDefault="0061123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F71CDD4" w14:textId="77777777" w:rsidR="00611230" w:rsidRPr="003217D3" w:rsidRDefault="006112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1230" w14:paraId="7F71CDDA"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D6" w14:textId="77777777" w:rsidR="00611230" w:rsidRPr="00244176" w:rsidRDefault="006112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7F71CDD7" w14:textId="77777777" w:rsidR="00611230" w:rsidRPr="00244176" w:rsidRDefault="006112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7F71CDD9" w14:textId="33088EBF" w:rsidR="00611230" w:rsidRPr="00CC646C" w:rsidRDefault="00111DC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6E800453DE054C9CB551AD99DF02D0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p>
        </w:tc>
      </w:tr>
      <w:tr w:rsidR="00611230" w14:paraId="7F71CDDF" w14:textId="77777777" w:rsidTr="00611230">
        <w:trPr>
          <w:cnfStyle w:val="000000010000" w:firstRow="0" w:lastRow="0" w:firstColumn="0" w:lastColumn="0" w:oddVBand="0" w:evenVBand="0" w:oddHBand="0" w:evenHBand="1"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DB" w14:textId="77777777" w:rsidR="00611230" w:rsidRPr="00244176" w:rsidRDefault="006112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7F71CDDC" w14:textId="77777777" w:rsidR="00611230" w:rsidRPr="00244176" w:rsidRDefault="0061123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7F71CDDE" w14:textId="762B4FEB" w:rsidR="00611230" w:rsidRPr="00CC646C" w:rsidRDefault="00111DC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D4E2A8A7C8B4F80A74941414DA40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p>
        </w:tc>
      </w:tr>
      <w:tr w:rsidR="00611230" w14:paraId="7F71CDEA"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E0" w14:textId="77777777" w:rsidR="00611230" w:rsidRPr="00244176" w:rsidRDefault="006112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7F71CDE1" w14:textId="77777777" w:rsidR="00611230" w:rsidRPr="00244176" w:rsidRDefault="006112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F71CDE2" w14:textId="77777777" w:rsidR="00611230" w:rsidRPr="00244176" w:rsidRDefault="006112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F71CDE3" w14:textId="77777777" w:rsidR="00611230" w:rsidRPr="00244176" w:rsidRDefault="006112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F71CDE4" w14:textId="77777777" w:rsidR="00611230" w:rsidRPr="00244176" w:rsidRDefault="006112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F71CDE5" w14:textId="77777777" w:rsidR="00611230" w:rsidRPr="00244176" w:rsidRDefault="006112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F71CDE6" w14:textId="77777777" w:rsidR="00611230" w:rsidRPr="00244176" w:rsidRDefault="006112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F71CDE7" w14:textId="77777777" w:rsidR="00611230" w:rsidRPr="00244176" w:rsidRDefault="006112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7F71CDE9" w14:textId="00883143" w:rsidR="00611230" w:rsidRPr="00CC646C" w:rsidRDefault="00111DC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F38030112FD4B299E0A305B43C99D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p>
        </w:tc>
      </w:tr>
      <w:tr w:rsidR="00611230" w14:paraId="7F71CDF3" w14:textId="77777777" w:rsidTr="00611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EB" w14:textId="77777777" w:rsidR="00611230" w:rsidRPr="00244176" w:rsidRDefault="006112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F71CDEC" w14:textId="77777777" w:rsidR="00611230" w:rsidRPr="00244176" w:rsidRDefault="0061123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71CDED" w14:textId="77777777" w:rsidR="00611230" w:rsidRPr="00244176" w:rsidRDefault="006112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F71CDEE" w14:textId="77777777" w:rsidR="00611230" w:rsidRPr="00244176" w:rsidRDefault="006112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71CDEF" w14:textId="77777777" w:rsidR="00611230" w:rsidRPr="00244176" w:rsidRDefault="006112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71CDF0" w14:textId="77777777" w:rsidR="00611230" w:rsidRPr="00244176" w:rsidRDefault="006112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7F71CDF2" w14:textId="5622C1EC" w:rsidR="00611230" w:rsidRPr="00CC646C" w:rsidRDefault="00111DC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A50D7C735A884B71A976C37017F313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r w:rsidR="00611230" w14:paraId="7F71CDFB" w14:textId="77777777" w:rsidTr="00611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71CDF4" w14:textId="77777777" w:rsidR="00611230" w:rsidRPr="00244176" w:rsidRDefault="006112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7F71CDF5" w14:textId="77777777" w:rsidR="00611230" w:rsidRPr="00244176" w:rsidRDefault="006112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71CDF6" w14:textId="77777777" w:rsidR="00611230" w:rsidRPr="00244176" w:rsidRDefault="006112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F71CDF7" w14:textId="77777777" w:rsidR="00611230" w:rsidRPr="00244176" w:rsidRDefault="006112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F71CDF8" w14:textId="77777777" w:rsidR="00611230" w:rsidRPr="00244176" w:rsidRDefault="006112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7F71CDFA" w14:textId="6B84AB74" w:rsidR="00611230" w:rsidRPr="00CC646C" w:rsidRDefault="00111DC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A25B688509F47B7A9C279605F2281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1230">
                  <w:rPr>
                    <w:rFonts w:ascii="Arial" w:hAnsi="Arial" w:cs="Arial"/>
                    <w:color w:val="auto"/>
                  </w:rPr>
                  <w:t>Compliant</w:t>
                </w:r>
              </w:sdtContent>
            </w:sdt>
            <w:r w:rsidR="00611230" w:rsidRPr="00CC646C">
              <w:rPr>
                <w:rFonts w:ascii="Arial" w:hAnsi="Arial" w:cs="Arial"/>
                <w:color w:val="auto"/>
              </w:rPr>
              <w:t xml:space="preserve"> </w:t>
            </w:r>
          </w:p>
        </w:tc>
      </w:tr>
    </w:tbl>
    <w:p w14:paraId="7F71CDFC" w14:textId="22022064" w:rsidR="007B3959" w:rsidRDefault="00611230" w:rsidP="003217D3">
      <w:pPr>
        <w:pStyle w:val="Heading20"/>
      </w:pPr>
      <w:r w:rsidRPr="00A36AA9">
        <w:t>Findings</w:t>
      </w:r>
    </w:p>
    <w:p w14:paraId="46A15DE4" w14:textId="64DF3DAF" w:rsidR="003055CE" w:rsidRPr="003055CE" w:rsidRDefault="003055CE" w:rsidP="003217D3">
      <w:pPr>
        <w:pStyle w:val="Heading20"/>
        <w:rPr>
          <w:b w:val="0"/>
          <w:bCs w:val="0"/>
        </w:rPr>
      </w:pPr>
      <w:r w:rsidRPr="003055CE">
        <w:rPr>
          <w:b w:val="0"/>
          <w:bCs w:val="0"/>
        </w:rPr>
        <w:t>At the time of the performance report decision, the service is:</w:t>
      </w:r>
    </w:p>
    <w:p w14:paraId="0E721783" w14:textId="4F251580" w:rsidR="003055CE" w:rsidRDefault="003055CE" w:rsidP="003055CE">
      <w:pPr>
        <w:pStyle w:val="NormalArial"/>
      </w:pPr>
      <w:r>
        <w:t>• ensuring all governance and financial information is accountable and transparent</w:t>
      </w:r>
    </w:p>
    <w:p w14:paraId="49FCB1DD" w14:textId="3BA218EF" w:rsidR="003055CE" w:rsidRDefault="003055CE" w:rsidP="003055CE">
      <w:pPr>
        <w:pStyle w:val="NormalArial"/>
      </w:pPr>
      <w:r>
        <w:lastRenderedPageBreak/>
        <w:t xml:space="preserve">• identifying gaps in compliance and implementing effective risk and incident management systems and practices. </w:t>
      </w:r>
    </w:p>
    <w:p w14:paraId="7E404ABE" w14:textId="5391F8F4" w:rsidR="003055CE" w:rsidRDefault="003055CE" w:rsidP="003055CE">
      <w:pPr>
        <w:pStyle w:val="NormalArial"/>
      </w:pPr>
      <w:r>
        <w:t>• providing ongoing support and training to ensure that governance systems are understood by staff at all levels.</w:t>
      </w:r>
    </w:p>
    <w:p w14:paraId="0380449A" w14:textId="3E68BFC7" w:rsidR="003055CE" w:rsidRDefault="003055CE" w:rsidP="003055CE">
      <w:pPr>
        <w:pStyle w:val="NormalArial"/>
      </w:pPr>
      <w:r>
        <w:t>• identifying that existing documentation requires review and update to reflect the Serious Incident Report Scheme (SIRS) requirements and the identification or abuse and neglect in the elderly.</w:t>
      </w:r>
    </w:p>
    <w:p w14:paraId="7F71CDFD" w14:textId="64C0401F" w:rsidR="004A5361" w:rsidRPr="006B4042" w:rsidRDefault="003055CE" w:rsidP="003055CE">
      <w:pPr>
        <w:pStyle w:val="NormalArial"/>
      </w:pPr>
      <w:r>
        <w:t>• currently able to capture and share all consumer information across the service on a centralised management system.</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1CE09" w14:textId="77777777" w:rsidR="006E6E99" w:rsidRDefault="00611230">
      <w:pPr>
        <w:spacing w:after="0"/>
      </w:pPr>
      <w:r>
        <w:separator/>
      </w:r>
    </w:p>
  </w:endnote>
  <w:endnote w:type="continuationSeparator" w:id="0">
    <w:p w14:paraId="7F71CE0B" w14:textId="77777777" w:rsidR="006E6E99" w:rsidRDefault="006112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CE03" w14:textId="77777777" w:rsidR="00DF37F2" w:rsidRPr="00DF37F2" w:rsidRDefault="00611230" w:rsidP="00DF37F2">
    <w:pPr>
      <w:pStyle w:val="FooterArial9"/>
      <w:rPr>
        <w:rStyle w:val="FooterBold"/>
        <w:rFonts w:ascii="Arial" w:hAnsi="Arial"/>
        <w:b w:val="0"/>
      </w:rPr>
    </w:pPr>
    <w:r w:rsidRPr="00DF37F2">
      <w:rPr>
        <w:rStyle w:val="FooterBold"/>
        <w:rFonts w:ascii="Arial" w:hAnsi="Arial"/>
        <w:b w:val="0"/>
      </w:rPr>
      <w:t>Name of service: Better Hearing Australia (Victoria)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F71CE04" w14:textId="77777777" w:rsidR="00DF37F2" w:rsidRPr="00DF37F2" w:rsidRDefault="00611230" w:rsidP="00DF37F2">
    <w:pPr>
      <w:pStyle w:val="FooterArial9"/>
      <w:rPr>
        <w:rStyle w:val="FooterBold"/>
        <w:rFonts w:ascii="Arial" w:hAnsi="Arial"/>
        <w:b w:val="0"/>
      </w:rPr>
    </w:pPr>
    <w:r w:rsidRPr="00DF37F2">
      <w:rPr>
        <w:rStyle w:val="FooterBold"/>
        <w:rFonts w:ascii="Arial" w:hAnsi="Arial"/>
        <w:b w:val="0"/>
      </w:rPr>
      <w:t>Commission ID: 300559</w:t>
    </w:r>
    <w:r w:rsidRPr="00DF37F2">
      <w:rPr>
        <w:rStyle w:val="FooterBold"/>
        <w:rFonts w:ascii="Arial" w:hAnsi="Arial"/>
        <w:b w:val="0"/>
      </w:rPr>
      <w:tab/>
      <w:t xml:space="preserve">OFFICIAL: Sensitive </w:t>
    </w:r>
  </w:p>
  <w:p w14:paraId="7F71CE05" w14:textId="77777777" w:rsidR="00DF37F2" w:rsidRPr="00DF37F2" w:rsidRDefault="006112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1CE00" w14:textId="77777777" w:rsidR="00C4295B" w:rsidRDefault="00611230" w:rsidP="00D71F88">
      <w:pPr>
        <w:spacing w:after="0"/>
      </w:pPr>
      <w:r>
        <w:separator/>
      </w:r>
    </w:p>
  </w:footnote>
  <w:footnote w:type="continuationSeparator" w:id="0">
    <w:p w14:paraId="7F71CE01" w14:textId="77777777" w:rsidR="00C4295B" w:rsidRDefault="00611230" w:rsidP="00D71F88">
      <w:pPr>
        <w:spacing w:after="0"/>
      </w:pPr>
      <w:r>
        <w:continuationSeparator/>
      </w:r>
    </w:p>
  </w:footnote>
  <w:footnote w:id="1">
    <w:p w14:paraId="7F71CE0B" w14:textId="200CF45F" w:rsidR="000078F8" w:rsidRDefault="0061123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1F7214">
        <w:rPr>
          <w:rFonts w:ascii="Arial" w:hAnsi="Arial" w:cs="Arial"/>
          <w:color w:val="auto"/>
          <w:sz w:val="20"/>
          <w:szCs w:val="20"/>
        </w:rPr>
        <w:t>tion 57</w:t>
      </w:r>
      <w:r w:rsidR="001F7214">
        <w:rPr>
          <w:rFonts w:ascii="Arial" w:hAnsi="Arial" w:cs="Arial"/>
          <w:color w:val="auto"/>
          <w:sz w:val="20"/>
          <w:szCs w:val="20"/>
        </w:rPr>
        <w:t xml:space="preserve"> </w:t>
      </w:r>
      <w:r w:rsidRPr="001F7214">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7F71CE0C" w14:textId="77777777" w:rsidR="00540817" w:rsidRDefault="00111DC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CE02" w14:textId="77777777" w:rsidR="00D71F88" w:rsidRDefault="00611230">
    <w:pPr>
      <w:pStyle w:val="Header"/>
    </w:pPr>
    <w:r>
      <w:rPr>
        <w:noProof/>
        <w:color w:val="2B579A"/>
        <w:shd w:val="clear" w:color="auto" w:fill="E6E6E6"/>
        <w:lang w:val="en-US"/>
      </w:rPr>
      <w:drawing>
        <wp:anchor distT="0" distB="0" distL="114300" distR="114300" simplePos="0" relativeHeight="251659264" behindDoc="1" locked="0" layoutInCell="1" allowOverlap="1" wp14:anchorId="7F71CE07" wp14:editId="7F71CE0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121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CE06" w14:textId="77777777" w:rsidR="00FA0A5B" w:rsidRDefault="00611230">
    <w:pPr>
      <w:pStyle w:val="Header"/>
    </w:pPr>
    <w:r>
      <w:rPr>
        <w:noProof/>
      </w:rPr>
      <w:drawing>
        <wp:anchor distT="0" distB="0" distL="114300" distR="114300" simplePos="0" relativeHeight="251658240" behindDoc="0" locked="0" layoutInCell="1" allowOverlap="1" wp14:anchorId="7F71CE09" wp14:editId="7F71CE0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6E09C38">
      <w:start w:val="1"/>
      <w:numFmt w:val="lowerRoman"/>
      <w:lvlText w:val="(%1)"/>
      <w:lvlJc w:val="left"/>
      <w:pPr>
        <w:ind w:left="1080" w:hanging="720"/>
      </w:pPr>
      <w:rPr>
        <w:rFonts w:hint="default"/>
      </w:rPr>
    </w:lvl>
    <w:lvl w:ilvl="1" w:tplc="94CA95BE" w:tentative="1">
      <w:start w:val="1"/>
      <w:numFmt w:val="lowerLetter"/>
      <w:lvlText w:val="%2."/>
      <w:lvlJc w:val="left"/>
      <w:pPr>
        <w:ind w:left="1440" w:hanging="360"/>
      </w:pPr>
    </w:lvl>
    <w:lvl w:ilvl="2" w:tplc="1E18F972" w:tentative="1">
      <w:start w:val="1"/>
      <w:numFmt w:val="lowerRoman"/>
      <w:lvlText w:val="%3."/>
      <w:lvlJc w:val="right"/>
      <w:pPr>
        <w:ind w:left="2160" w:hanging="180"/>
      </w:pPr>
    </w:lvl>
    <w:lvl w:ilvl="3" w:tplc="0E10C336" w:tentative="1">
      <w:start w:val="1"/>
      <w:numFmt w:val="decimal"/>
      <w:lvlText w:val="%4."/>
      <w:lvlJc w:val="left"/>
      <w:pPr>
        <w:ind w:left="2880" w:hanging="360"/>
      </w:pPr>
    </w:lvl>
    <w:lvl w:ilvl="4" w:tplc="7A9E9B4A" w:tentative="1">
      <w:start w:val="1"/>
      <w:numFmt w:val="lowerLetter"/>
      <w:lvlText w:val="%5."/>
      <w:lvlJc w:val="left"/>
      <w:pPr>
        <w:ind w:left="3600" w:hanging="360"/>
      </w:pPr>
    </w:lvl>
    <w:lvl w:ilvl="5" w:tplc="CC463200" w:tentative="1">
      <w:start w:val="1"/>
      <w:numFmt w:val="lowerRoman"/>
      <w:lvlText w:val="%6."/>
      <w:lvlJc w:val="right"/>
      <w:pPr>
        <w:ind w:left="4320" w:hanging="180"/>
      </w:pPr>
    </w:lvl>
    <w:lvl w:ilvl="6" w:tplc="7E74A9CE" w:tentative="1">
      <w:start w:val="1"/>
      <w:numFmt w:val="decimal"/>
      <w:lvlText w:val="%7."/>
      <w:lvlJc w:val="left"/>
      <w:pPr>
        <w:ind w:left="5040" w:hanging="360"/>
      </w:pPr>
    </w:lvl>
    <w:lvl w:ilvl="7" w:tplc="F08CC9E6" w:tentative="1">
      <w:start w:val="1"/>
      <w:numFmt w:val="lowerLetter"/>
      <w:lvlText w:val="%8."/>
      <w:lvlJc w:val="left"/>
      <w:pPr>
        <w:ind w:left="5760" w:hanging="360"/>
      </w:pPr>
    </w:lvl>
    <w:lvl w:ilvl="8" w:tplc="047668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582C93E">
      <w:start w:val="1"/>
      <w:numFmt w:val="lowerRoman"/>
      <w:lvlText w:val="(%1)"/>
      <w:lvlJc w:val="left"/>
      <w:pPr>
        <w:ind w:left="1080" w:hanging="720"/>
      </w:pPr>
      <w:rPr>
        <w:rFonts w:hint="default"/>
      </w:rPr>
    </w:lvl>
    <w:lvl w:ilvl="1" w:tplc="F574242A" w:tentative="1">
      <w:start w:val="1"/>
      <w:numFmt w:val="lowerLetter"/>
      <w:lvlText w:val="%2."/>
      <w:lvlJc w:val="left"/>
      <w:pPr>
        <w:ind w:left="1440" w:hanging="360"/>
      </w:pPr>
    </w:lvl>
    <w:lvl w:ilvl="2" w:tplc="B9161024" w:tentative="1">
      <w:start w:val="1"/>
      <w:numFmt w:val="lowerRoman"/>
      <w:lvlText w:val="%3."/>
      <w:lvlJc w:val="right"/>
      <w:pPr>
        <w:ind w:left="2160" w:hanging="180"/>
      </w:pPr>
    </w:lvl>
    <w:lvl w:ilvl="3" w:tplc="7564E27E" w:tentative="1">
      <w:start w:val="1"/>
      <w:numFmt w:val="decimal"/>
      <w:lvlText w:val="%4."/>
      <w:lvlJc w:val="left"/>
      <w:pPr>
        <w:ind w:left="2880" w:hanging="360"/>
      </w:pPr>
    </w:lvl>
    <w:lvl w:ilvl="4" w:tplc="79169CB0" w:tentative="1">
      <w:start w:val="1"/>
      <w:numFmt w:val="lowerLetter"/>
      <w:lvlText w:val="%5."/>
      <w:lvlJc w:val="left"/>
      <w:pPr>
        <w:ind w:left="3600" w:hanging="360"/>
      </w:pPr>
    </w:lvl>
    <w:lvl w:ilvl="5" w:tplc="A74EF8A4" w:tentative="1">
      <w:start w:val="1"/>
      <w:numFmt w:val="lowerRoman"/>
      <w:lvlText w:val="%6."/>
      <w:lvlJc w:val="right"/>
      <w:pPr>
        <w:ind w:left="4320" w:hanging="180"/>
      </w:pPr>
    </w:lvl>
    <w:lvl w:ilvl="6" w:tplc="33605012" w:tentative="1">
      <w:start w:val="1"/>
      <w:numFmt w:val="decimal"/>
      <w:lvlText w:val="%7."/>
      <w:lvlJc w:val="left"/>
      <w:pPr>
        <w:ind w:left="5040" w:hanging="360"/>
      </w:pPr>
    </w:lvl>
    <w:lvl w:ilvl="7" w:tplc="2C447404" w:tentative="1">
      <w:start w:val="1"/>
      <w:numFmt w:val="lowerLetter"/>
      <w:lvlText w:val="%8."/>
      <w:lvlJc w:val="left"/>
      <w:pPr>
        <w:ind w:left="5760" w:hanging="360"/>
      </w:pPr>
    </w:lvl>
    <w:lvl w:ilvl="8" w:tplc="17E4C99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4A2498E">
      <w:start w:val="1"/>
      <w:numFmt w:val="lowerRoman"/>
      <w:lvlText w:val="(%1)"/>
      <w:lvlJc w:val="left"/>
      <w:pPr>
        <w:ind w:left="1080" w:hanging="720"/>
      </w:pPr>
      <w:rPr>
        <w:rFonts w:hint="default"/>
      </w:rPr>
    </w:lvl>
    <w:lvl w:ilvl="1" w:tplc="5262FB2E" w:tentative="1">
      <w:start w:val="1"/>
      <w:numFmt w:val="lowerLetter"/>
      <w:lvlText w:val="%2."/>
      <w:lvlJc w:val="left"/>
      <w:pPr>
        <w:ind w:left="1440" w:hanging="360"/>
      </w:pPr>
    </w:lvl>
    <w:lvl w:ilvl="2" w:tplc="C9488430" w:tentative="1">
      <w:start w:val="1"/>
      <w:numFmt w:val="lowerRoman"/>
      <w:lvlText w:val="%3."/>
      <w:lvlJc w:val="right"/>
      <w:pPr>
        <w:ind w:left="2160" w:hanging="180"/>
      </w:pPr>
    </w:lvl>
    <w:lvl w:ilvl="3" w:tplc="985CAA7E" w:tentative="1">
      <w:start w:val="1"/>
      <w:numFmt w:val="decimal"/>
      <w:lvlText w:val="%4."/>
      <w:lvlJc w:val="left"/>
      <w:pPr>
        <w:ind w:left="2880" w:hanging="360"/>
      </w:pPr>
    </w:lvl>
    <w:lvl w:ilvl="4" w:tplc="3BEAFBF0" w:tentative="1">
      <w:start w:val="1"/>
      <w:numFmt w:val="lowerLetter"/>
      <w:lvlText w:val="%5."/>
      <w:lvlJc w:val="left"/>
      <w:pPr>
        <w:ind w:left="3600" w:hanging="360"/>
      </w:pPr>
    </w:lvl>
    <w:lvl w:ilvl="5" w:tplc="C7D2591C" w:tentative="1">
      <w:start w:val="1"/>
      <w:numFmt w:val="lowerRoman"/>
      <w:lvlText w:val="%6."/>
      <w:lvlJc w:val="right"/>
      <w:pPr>
        <w:ind w:left="4320" w:hanging="180"/>
      </w:pPr>
    </w:lvl>
    <w:lvl w:ilvl="6" w:tplc="E286CEAA" w:tentative="1">
      <w:start w:val="1"/>
      <w:numFmt w:val="decimal"/>
      <w:lvlText w:val="%7."/>
      <w:lvlJc w:val="left"/>
      <w:pPr>
        <w:ind w:left="5040" w:hanging="360"/>
      </w:pPr>
    </w:lvl>
    <w:lvl w:ilvl="7" w:tplc="C4045422" w:tentative="1">
      <w:start w:val="1"/>
      <w:numFmt w:val="lowerLetter"/>
      <w:lvlText w:val="%8."/>
      <w:lvlJc w:val="left"/>
      <w:pPr>
        <w:ind w:left="5760" w:hanging="360"/>
      </w:pPr>
    </w:lvl>
    <w:lvl w:ilvl="8" w:tplc="FB38220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09A8C90">
      <w:start w:val="1"/>
      <w:numFmt w:val="lowerRoman"/>
      <w:lvlText w:val="(%1)"/>
      <w:lvlJc w:val="left"/>
      <w:pPr>
        <w:ind w:left="1080" w:hanging="720"/>
      </w:pPr>
      <w:rPr>
        <w:rFonts w:hint="default"/>
      </w:rPr>
    </w:lvl>
    <w:lvl w:ilvl="1" w:tplc="E3223462" w:tentative="1">
      <w:start w:val="1"/>
      <w:numFmt w:val="lowerLetter"/>
      <w:lvlText w:val="%2."/>
      <w:lvlJc w:val="left"/>
      <w:pPr>
        <w:ind w:left="1440" w:hanging="360"/>
      </w:pPr>
    </w:lvl>
    <w:lvl w:ilvl="2" w:tplc="E13C5E50" w:tentative="1">
      <w:start w:val="1"/>
      <w:numFmt w:val="lowerRoman"/>
      <w:lvlText w:val="%3."/>
      <w:lvlJc w:val="right"/>
      <w:pPr>
        <w:ind w:left="2160" w:hanging="180"/>
      </w:pPr>
    </w:lvl>
    <w:lvl w:ilvl="3" w:tplc="8F24C494" w:tentative="1">
      <w:start w:val="1"/>
      <w:numFmt w:val="decimal"/>
      <w:lvlText w:val="%4."/>
      <w:lvlJc w:val="left"/>
      <w:pPr>
        <w:ind w:left="2880" w:hanging="360"/>
      </w:pPr>
    </w:lvl>
    <w:lvl w:ilvl="4" w:tplc="09FA1D4E" w:tentative="1">
      <w:start w:val="1"/>
      <w:numFmt w:val="lowerLetter"/>
      <w:lvlText w:val="%5."/>
      <w:lvlJc w:val="left"/>
      <w:pPr>
        <w:ind w:left="3600" w:hanging="360"/>
      </w:pPr>
    </w:lvl>
    <w:lvl w:ilvl="5" w:tplc="95BE03D8" w:tentative="1">
      <w:start w:val="1"/>
      <w:numFmt w:val="lowerRoman"/>
      <w:lvlText w:val="%6."/>
      <w:lvlJc w:val="right"/>
      <w:pPr>
        <w:ind w:left="4320" w:hanging="180"/>
      </w:pPr>
    </w:lvl>
    <w:lvl w:ilvl="6" w:tplc="C9D2FDAC" w:tentative="1">
      <w:start w:val="1"/>
      <w:numFmt w:val="decimal"/>
      <w:lvlText w:val="%7."/>
      <w:lvlJc w:val="left"/>
      <w:pPr>
        <w:ind w:left="5040" w:hanging="360"/>
      </w:pPr>
    </w:lvl>
    <w:lvl w:ilvl="7" w:tplc="3CE22172" w:tentative="1">
      <w:start w:val="1"/>
      <w:numFmt w:val="lowerLetter"/>
      <w:lvlText w:val="%8."/>
      <w:lvlJc w:val="left"/>
      <w:pPr>
        <w:ind w:left="5760" w:hanging="360"/>
      </w:pPr>
    </w:lvl>
    <w:lvl w:ilvl="8" w:tplc="6ECE2E9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858E30A">
      <w:start w:val="1"/>
      <w:numFmt w:val="lowerRoman"/>
      <w:lvlText w:val="(%1)"/>
      <w:lvlJc w:val="left"/>
      <w:pPr>
        <w:ind w:left="1080" w:hanging="720"/>
      </w:pPr>
      <w:rPr>
        <w:rFonts w:hint="default"/>
      </w:rPr>
    </w:lvl>
    <w:lvl w:ilvl="1" w:tplc="7F06AC98" w:tentative="1">
      <w:start w:val="1"/>
      <w:numFmt w:val="lowerLetter"/>
      <w:lvlText w:val="%2."/>
      <w:lvlJc w:val="left"/>
      <w:pPr>
        <w:ind w:left="1440" w:hanging="360"/>
      </w:pPr>
    </w:lvl>
    <w:lvl w:ilvl="2" w:tplc="F59AA660" w:tentative="1">
      <w:start w:val="1"/>
      <w:numFmt w:val="lowerRoman"/>
      <w:lvlText w:val="%3."/>
      <w:lvlJc w:val="right"/>
      <w:pPr>
        <w:ind w:left="2160" w:hanging="180"/>
      </w:pPr>
    </w:lvl>
    <w:lvl w:ilvl="3" w:tplc="5DDEA7BC" w:tentative="1">
      <w:start w:val="1"/>
      <w:numFmt w:val="decimal"/>
      <w:lvlText w:val="%4."/>
      <w:lvlJc w:val="left"/>
      <w:pPr>
        <w:ind w:left="2880" w:hanging="360"/>
      </w:pPr>
    </w:lvl>
    <w:lvl w:ilvl="4" w:tplc="53BCDF20" w:tentative="1">
      <w:start w:val="1"/>
      <w:numFmt w:val="lowerLetter"/>
      <w:lvlText w:val="%5."/>
      <w:lvlJc w:val="left"/>
      <w:pPr>
        <w:ind w:left="3600" w:hanging="360"/>
      </w:pPr>
    </w:lvl>
    <w:lvl w:ilvl="5" w:tplc="552A8EFC" w:tentative="1">
      <w:start w:val="1"/>
      <w:numFmt w:val="lowerRoman"/>
      <w:lvlText w:val="%6."/>
      <w:lvlJc w:val="right"/>
      <w:pPr>
        <w:ind w:left="4320" w:hanging="180"/>
      </w:pPr>
    </w:lvl>
    <w:lvl w:ilvl="6" w:tplc="DD3C01CA" w:tentative="1">
      <w:start w:val="1"/>
      <w:numFmt w:val="decimal"/>
      <w:lvlText w:val="%7."/>
      <w:lvlJc w:val="left"/>
      <w:pPr>
        <w:ind w:left="5040" w:hanging="360"/>
      </w:pPr>
    </w:lvl>
    <w:lvl w:ilvl="7" w:tplc="E3224758" w:tentative="1">
      <w:start w:val="1"/>
      <w:numFmt w:val="lowerLetter"/>
      <w:lvlText w:val="%8."/>
      <w:lvlJc w:val="left"/>
      <w:pPr>
        <w:ind w:left="5760" w:hanging="360"/>
      </w:pPr>
    </w:lvl>
    <w:lvl w:ilvl="8" w:tplc="8A009BE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E120E10">
      <w:start w:val="1"/>
      <w:numFmt w:val="bullet"/>
      <w:lvlText w:val=""/>
      <w:lvlJc w:val="left"/>
      <w:pPr>
        <w:ind w:left="720" w:hanging="360"/>
      </w:pPr>
      <w:rPr>
        <w:rFonts w:ascii="Symbol" w:hAnsi="Symbol" w:hint="default"/>
        <w:color w:val="auto"/>
        <w:sz w:val="24"/>
        <w:szCs w:val="24"/>
      </w:rPr>
    </w:lvl>
    <w:lvl w:ilvl="1" w:tplc="FF4ED856" w:tentative="1">
      <w:start w:val="1"/>
      <w:numFmt w:val="bullet"/>
      <w:lvlText w:val="o"/>
      <w:lvlJc w:val="left"/>
      <w:pPr>
        <w:ind w:left="1440" w:hanging="360"/>
      </w:pPr>
      <w:rPr>
        <w:rFonts w:ascii="Courier New" w:hAnsi="Courier New" w:cs="Courier New" w:hint="default"/>
      </w:rPr>
    </w:lvl>
    <w:lvl w:ilvl="2" w:tplc="D4B84B2C" w:tentative="1">
      <w:start w:val="1"/>
      <w:numFmt w:val="bullet"/>
      <w:lvlText w:val=""/>
      <w:lvlJc w:val="left"/>
      <w:pPr>
        <w:ind w:left="2160" w:hanging="360"/>
      </w:pPr>
      <w:rPr>
        <w:rFonts w:ascii="Wingdings" w:hAnsi="Wingdings" w:hint="default"/>
      </w:rPr>
    </w:lvl>
    <w:lvl w:ilvl="3" w:tplc="700CD74E" w:tentative="1">
      <w:start w:val="1"/>
      <w:numFmt w:val="bullet"/>
      <w:lvlText w:val=""/>
      <w:lvlJc w:val="left"/>
      <w:pPr>
        <w:ind w:left="2880" w:hanging="360"/>
      </w:pPr>
      <w:rPr>
        <w:rFonts w:ascii="Symbol" w:hAnsi="Symbol" w:hint="default"/>
      </w:rPr>
    </w:lvl>
    <w:lvl w:ilvl="4" w:tplc="5F84A3C6" w:tentative="1">
      <w:start w:val="1"/>
      <w:numFmt w:val="bullet"/>
      <w:lvlText w:val="o"/>
      <w:lvlJc w:val="left"/>
      <w:pPr>
        <w:ind w:left="3600" w:hanging="360"/>
      </w:pPr>
      <w:rPr>
        <w:rFonts w:ascii="Courier New" w:hAnsi="Courier New" w:cs="Courier New" w:hint="default"/>
      </w:rPr>
    </w:lvl>
    <w:lvl w:ilvl="5" w:tplc="54325B74" w:tentative="1">
      <w:start w:val="1"/>
      <w:numFmt w:val="bullet"/>
      <w:lvlText w:val=""/>
      <w:lvlJc w:val="left"/>
      <w:pPr>
        <w:ind w:left="4320" w:hanging="360"/>
      </w:pPr>
      <w:rPr>
        <w:rFonts w:ascii="Wingdings" w:hAnsi="Wingdings" w:hint="default"/>
      </w:rPr>
    </w:lvl>
    <w:lvl w:ilvl="6" w:tplc="F2B47BDE" w:tentative="1">
      <w:start w:val="1"/>
      <w:numFmt w:val="bullet"/>
      <w:lvlText w:val=""/>
      <w:lvlJc w:val="left"/>
      <w:pPr>
        <w:ind w:left="5040" w:hanging="360"/>
      </w:pPr>
      <w:rPr>
        <w:rFonts w:ascii="Symbol" w:hAnsi="Symbol" w:hint="default"/>
      </w:rPr>
    </w:lvl>
    <w:lvl w:ilvl="7" w:tplc="6DB8C996" w:tentative="1">
      <w:start w:val="1"/>
      <w:numFmt w:val="bullet"/>
      <w:lvlText w:val="o"/>
      <w:lvlJc w:val="left"/>
      <w:pPr>
        <w:ind w:left="5760" w:hanging="360"/>
      </w:pPr>
      <w:rPr>
        <w:rFonts w:ascii="Courier New" w:hAnsi="Courier New" w:cs="Courier New" w:hint="default"/>
      </w:rPr>
    </w:lvl>
    <w:lvl w:ilvl="8" w:tplc="3208D6D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15AD698">
      <w:start w:val="1"/>
      <w:numFmt w:val="lowerRoman"/>
      <w:lvlText w:val="(%1)"/>
      <w:lvlJc w:val="left"/>
      <w:pPr>
        <w:ind w:left="1080" w:hanging="720"/>
      </w:pPr>
      <w:rPr>
        <w:rFonts w:hint="default"/>
      </w:rPr>
    </w:lvl>
    <w:lvl w:ilvl="1" w:tplc="4782C176" w:tentative="1">
      <w:start w:val="1"/>
      <w:numFmt w:val="lowerLetter"/>
      <w:lvlText w:val="%2."/>
      <w:lvlJc w:val="left"/>
      <w:pPr>
        <w:ind w:left="1440" w:hanging="360"/>
      </w:pPr>
    </w:lvl>
    <w:lvl w:ilvl="2" w:tplc="8248A52E" w:tentative="1">
      <w:start w:val="1"/>
      <w:numFmt w:val="lowerRoman"/>
      <w:lvlText w:val="%3."/>
      <w:lvlJc w:val="right"/>
      <w:pPr>
        <w:ind w:left="2160" w:hanging="180"/>
      </w:pPr>
    </w:lvl>
    <w:lvl w:ilvl="3" w:tplc="5F162CCE" w:tentative="1">
      <w:start w:val="1"/>
      <w:numFmt w:val="decimal"/>
      <w:lvlText w:val="%4."/>
      <w:lvlJc w:val="left"/>
      <w:pPr>
        <w:ind w:left="2880" w:hanging="360"/>
      </w:pPr>
    </w:lvl>
    <w:lvl w:ilvl="4" w:tplc="4770FBDA" w:tentative="1">
      <w:start w:val="1"/>
      <w:numFmt w:val="lowerLetter"/>
      <w:lvlText w:val="%5."/>
      <w:lvlJc w:val="left"/>
      <w:pPr>
        <w:ind w:left="3600" w:hanging="360"/>
      </w:pPr>
    </w:lvl>
    <w:lvl w:ilvl="5" w:tplc="6240A7E2" w:tentative="1">
      <w:start w:val="1"/>
      <w:numFmt w:val="lowerRoman"/>
      <w:lvlText w:val="%6."/>
      <w:lvlJc w:val="right"/>
      <w:pPr>
        <w:ind w:left="4320" w:hanging="180"/>
      </w:pPr>
    </w:lvl>
    <w:lvl w:ilvl="6" w:tplc="2668C59A" w:tentative="1">
      <w:start w:val="1"/>
      <w:numFmt w:val="decimal"/>
      <w:lvlText w:val="%7."/>
      <w:lvlJc w:val="left"/>
      <w:pPr>
        <w:ind w:left="5040" w:hanging="360"/>
      </w:pPr>
    </w:lvl>
    <w:lvl w:ilvl="7" w:tplc="1CBC9EEA" w:tentative="1">
      <w:start w:val="1"/>
      <w:numFmt w:val="lowerLetter"/>
      <w:lvlText w:val="%8."/>
      <w:lvlJc w:val="left"/>
      <w:pPr>
        <w:ind w:left="5760" w:hanging="360"/>
      </w:pPr>
    </w:lvl>
    <w:lvl w:ilvl="8" w:tplc="1C2AEF5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E1EA396">
      <w:start w:val="1"/>
      <w:numFmt w:val="lowerRoman"/>
      <w:lvlText w:val="(%1)"/>
      <w:lvlJc w:val="left"/>
      <w:pPr>
        <w:ind w:left="1080" w:hanging="720"/>
      </w:pPr>
      <w:rPr>
        <w:rFonts w:hint="default"/>
      </w:rPr>
    </w:lvl>
    <w:lvl w:ilvl="1" w:tplc="3A986498" w:tentative="1">
      <w:start w:val="1"/>
      <w:numFmt w:val="lowerLetter"/>
      <w:lvlText w:val="%2."/>
      <w:lvlJc w:val="left"/>
      <w:pPr>
        <w:ind w:left="1440" w:hanging="360"/>
      </w:pPr>
    </w:lvl>
    <w:lvl w:ilvl="2" w:tplc="A558A28A" w:tentative="1">
      <w:start w:val="1"/>
      <w:numFmt w:val="lowerRoman"/>
      <w:lvlText w:val="%3."/>
      <w:lvlJc w:val="right"/>
      <w:pPr>
        <w:ind w:left="2160" w:hanging="180"/>
      </w:pPr>
    </w:lvl>
    <w:lvl w:ilvl="3" w:tplc="07EC25C6" w:tentative="1">
      <w:start w:val="1"/>
      <w:numFmt w:val="decimal"/>
      <w:lvlText w:val="%4."/>
      <w:lvlJc w:val="left"/>
      <w:pPr>
        <w:ind w:left="2880" w:hanging="360"/>
      </w:pPr>
    </w:lvl>
    <w:lvl w:ilvl="4" w:tplc="8C1A290A" w:tentative="1">
      <w:start w:val="1"/>
      <w:numFmt w:val="lowerLetter"/>
      <w:lvlText w:val="%5."/>
      <w:lvlJc w:val="left"/>
      <w:pPr>
        <w:ind w:left="3600" w:hanging="360"/>
      </w:pPr>
    </w:lvl>
    <w:lvl w:ilvl="5" w:tplc="D2A20DEA" w:tentative="1">
      <w:start w:val="1"/>
      <w:numFmt w:val="lowerRoman"/>
      <w:lvlText w:val="%6."/>
      <w:lvlJc w:val="right"/>
      <w:pPr>
        <w:ind w:left="4320" w:hanging="180"/>
      </w:pPr>
    </w:lvl>
    <w:lvl w:ilvl="6" w:tplc="44C6B116" w:tentative="1">
      <w:start w:val="1"/>
      <w:numFmt w:val="decimal"/>
      <w:lvlText w:val="%7."/>
      <w:lvlJc w:val="left"/>
      <w:pPr>
        <w:ind w:left="5040" w:hanging="360"/>
      </w:pPr>
    </w:lvl>
    <w:lvl w:ilvl="7" w:tplc="3726019E" w:tentative="1">
      <w:start w:val="1"/>
      <w:numFmt w:val="lowerLetter"/>
      <w:lvlText w:val="%8."/>
      <w:lvlJc w:val="left"/>
      <w:pPr>
        <w:ind w:left="5760" w:hanging="360"/>
      </w:pPr>
    </w:lvl>
    <w:lvl w:ilvl="8" w:tplc="54DAC68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4267202">
      <w:start w:val="1"/>
      <w:numFmt w:val="lowerRoman"/>
      <w:lvlText w:val="(%1)"/>
      <w:lvlJc w:val="left"/>
      <w:pPr>
        <w:ind w:left="1080" w:hanging="720"/>
      </w:pPr>
      <w:rPr>
        <w:rFonts w:hint="default"/>
      </w:rPr>
    </w:lvl>
    <w:lvl w:ilvl="1" w:tplc="4086D49C" w:tentative="1">
      <w:start w:val="1"/>
      <w:numFmt w:val="lowerLetter"/>
      <w:lvlText w:val="%2."/>
      <w:lvlJc w:val="left"/>
      <w:pPr>
        <w:ind w:left="1440" w:hanging="360"/>
      </w:pPr>
    </w:lvl>
    <w:lvl w:ilvl="2" w:tplc="20327738" w:tentative="1">
      <w:start w:val="1"/>
      <w:numFmt w:val="lowerRoman"/>
      <w:lvlText w:val="%3."/>
      <w:lvlJc w:val="right"/>
      <w:pPr>
        <w:ind w:left="2160" w:hanging="180"/>
      </w:pPr>
    </w:lvl>
    <w:lvl w:ilvl="3" w:tplc="411E6BE6" w:tentative="1">
      <w:start w:val="1"/>
      <w:numFmt w:val="decimal"/>
      <w:lvlText w:val="%4."/>
      <w:lvlJc w:val="left"/>
      <w:pPr>
        <w:ind w:left="2880" w:hanging="360"/>
      </w:pPr>
    </w:lvl>
    <w:lvl w:ilvl="4" w:tplc="EB9A3352" w:tentative="1">
      <w:start w:val="1"/>
      <w:numFmt w:val="lowerLetter"/>
      <w:lvlText w:val="%5."/>
      <w:lvlJc w:val="left"/>
      <w:pPr>
        <w:ind w:left="3600" w:hanging="360"/>
      </w:pPr>
    </w:lvl>
    <w:lvl w:ilvl="5" w:tplc="5BC05C66" w:tentative="1">
      <w:start w:val="1"/>
      <w:numFmt w:val="lowerRoman"/>
      <w:lvlText w:val="%6."/>
      <w:lvlJc w:val="right"/>
      <w:pPr>
        <w:ind w:left="4320" w:hanging="180"/>
      </w:pPr>
    </w:lvl>
    <w:lvl w:ilvl="6" w:tplc="4C6050BA" w:tentative="1">
      <w:start w:val="1"/>
      <w:numFmt w:val="decimal"/>
      <w:lvlText w:val="%7."/>
      <w:lvlJc w:val="left"/>
      <w:pPr>
        <w:ind w:left="5040" w:hanging="360"/>
      </w:pPr>
    </w:lvl>
    <w:lvl w:ilvl="7" w:tplc="5B962286" w:tentative="1">
      <w:start w:val="1"/>
      <w:numFmt w:val="lowerLetter"/>
      <w:lvlText w:val="%8."/>
      <w:lvlJc w:val="left"/>
      <w:pPr>
        <w:ind w:left="5760" w:hanging="360"/>
      </w:pPr>
    </w:lvl>
    <w:lvl w:ilvl="8" w:tplc="F4D67E3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A064B0E">
      <w:start w:val="1"/>
      <w:numFmt w:val="lowerRoman"/>
      <w:lvlText w:val="(%1)"/>
      <w:lvlJc w:val="left"/>
      <w:pPr>
        <w:ind w:left="1080" w:hanging="720"/>
      </w:pPr>
      <w:rPr>
        <w:rFonts w:hint="default"/>
      </w:rPr>
    </w:lvl>
    <w:lvl w:ilvl="1" w:tplc="A710992C" w:tentative="1">
      <w:start w:val="1"/>
      <w:numFmt w:val="lowerLetter"/>
      <w:lvlText w:val="%2."/>
      <w:lvlJc w:val="left"/>
      <w:pPr>
        <w:ind w:left="1440" w:hanging="360"/>
      </w:pPr>
    </w:lvl>
    <w:lvl w:ilvl="2" w:tplc="984414B4" w:tentative="1">
      <w:start w:val="1"/>
      <w:numFmt w:val="lowerRoman"/>
      <w:lvlText w:val="%3."/>
      <w:lvlJc w:val="right"/>
      <w:pPr>
        <w:ind w:left="2160" w:hanging="180"/>
      </w:pPr>
    </w:lvl>
    <w:lvl w:ilvl="3" w:tplc="8F261DAC" w:tentative="1">
      <w:start w:val="1"/>
      <w:numFmt w:val="decimal"/>
      <w:lvlText w:val="%4."/>
      <w:lvlJc w:val="left"/>
      <w:pPr>
        <w:ind w:left="2880" w:hanging="360"/>
      </w:pPr>
    </w:lvl>
    <w:lvl w:ilvl="4" w:tplc="D902A4F0" w:tentative="1">
      <w:start w:val="1"/>
      <w:numFmt w:val="lowerLetter"/>
      <w:lvlText w:val="%5."/>
      <w:lvlJc w:val="left"/>
      <w:pPr>
        <w:ind w:left="3600" w:hanging="360"/>
      </w:pPr>
    </w:lvl>
    <w:lvl w:ilvl="5" w:tplc="308A9A26" w:tentative="1">
      <w:start w:val="1"/>
      <w:numFmt w:val="lowerRoman"/>
      <w:lvlText w:val="%6."/>
      <w:lvlJc w:val="right"/>
      <w:pPr>
        <w:ind w:left="4320" w:hanging="180"/>
      </w:pPr>
    </w:lvl>
    <w:lvl w:ilvl="6" w:tplc="42C264E0" w:tentative="1">
      <w:start w:val="1"/>
      <w:numFmt w:val="decimal"/>
      <w:lvlText w:val="%7."/>
      <w:lvlJc w:val="left"/>
      <w:pPr>
        <w:ind w:left="5040" w:hanging="360"/>
      </w:pPr>
    </w:lvl>
    <w:lvl w:ilvl="7" w:tplc="427604AC" w:tentative="1">
      <w:start w:val="1"/>
      <w:numFmt w:val="lowerLetter"/>
      <w:lvlText w:val="%8."/>
      <w:lvlJc w:val="left"/>
      <w:pPr>
        <w:ind w:left="5760" w:hanging="360"/>
      </w:pPr>
    </w:lvl>
    <w:lvl w:ilvl="8" w:tplc="7446FDF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A0E0EE0">
      <w:start w:val="1"/>
      <w:numFmt w:val="lowerRoman"/>
      <w:lvlText w:val="(%1)"/>
      <w:lvlJc w:val="left"/>
      <w:pPr>
        <w:ind w:left="1080" w:hanging="720"/>
      </w:pPr>
      <w:rPr>
        <w:rFonts w:hint="default"/>
      </w:rPr>
    </w:lvl>
    <w:lvl w:ilvl="1" w:tplc="27D8F678" w:tentative="1">
      <w:start w:val="1"/>
      <w:numFmt w:val="lowerLetter"/>
      <w:lvlText w:val="%2."/>
      <w:lvlJc w:val="left"/>
      <w:pPr>
        <w:ind w:left="1440" w:hanging="360"/>
      </w:pPr>
    </w:lvl>
    <w:lvl w:ilvl="2" w:tplc="DCAA26E2" w:tentative="1">
      <w:start w:val="1"/>
      <w:numFmt w:val="lowerRoman"/>
      <w:lvlText w:val="%3."/>
      <w:lvlJc w:val="right"/>
      <w:pPr>
        <w:ind w:left="2160" w:hanging="180"/>
      </w:pPr>
    </w:lvl>
    <w:lvl w:ilvl="3" w:tplc="36FCC726" w:tentative="1">
      <w:start w:val="1"/>
      <w:numFmt w:val="decimal"/>
      <w:lvlText w:val="%4."/>
      <w:lvlJc w:val="left"/>
      <w:pPr>
        <w:ind w:left="2880" w:hanging="360"/>
      </w:pPr>
    </w:lvl>
    <w:lvl w:ilvl="4" w:tplc="A948B3C4" w:tentative="1">
      <w:start w:val="1"/>
      <w:numFmt w:val="lowerLetter"/>
      <w:lvlText w:val="%5."/>
      <w:lvlJc w:val="left"/>
      <w:pPr>
        <w:ind w:left="3600" w:hanging="360"/>
      </w:pPr>
    </w:lvl>
    <w:lvl w:ilvl="5" w:tplc="DAE070A2" w:tentative="1">
      <w:start w:val="1"/>
      <w:numFmt w:val="lowerRoman"/>
      <w:lvlText w:val="%6."/>
      <w:lvlJc w:val="right"/>
      <w:pPr>
        <w:ind w:left="4320" w:hanging="180"/>
      </w:pPr>
    </w:lvl>
    <w:lvl w:ilvl="6" w:tplc="9B1AAE0E" w:tentative="1">
      <w:start w:val="1"/>
      <w:numFmt w:val="decimal"/>
      <w:lvlText w:val="%7."/>
      <w:lvlJc w:val="left"/>
      <w:pPr>
        <w:ind w:left="5040" w:hanging="360"/>
      </w:pPr>
    </w:lvl>
    <w:lvl w:ilvl="7" w:tplc="C180D292" w:tentative="1">
      <w:start w:val="1"/>
      <w:numFmt w:val="lowerLetter"/>
      <w:lvlText w:val="%8."/>
      <w:lvlJc w:val="left"/>
      <w:pPr>
        <w:ind w:left="5760" w:hanging="360"/>
      </w:pPr>
    </w:lvl>
    <w:lvl w:ilvl="8" w:tplc="C9484C9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61E3DEE">
      <w:start w:val="1"/>
      <w:numFmt w:val="lowerRoman"/>
      <w:lvlText w:val="(%1)"/>
      <w:lvlJc w:val="left"/>
      <w:pPr>
        <w:ind w:left="1080" w:hanging="720"/>
      </w:pPr>
      <w:rPr>
        <w:rFonts w:hint="default"/>
      </w:rPr>
    </w:lvl>
    <w:lvl w:ilvl="1" w:tplc="64C07950" w:tentative="1">
      <w:start w:val="1"/>
      <w:numFmt w:val="lowerLetter"/>
      <w:lvlText w:val="%2."/>
      <w:lvlJc w:val="left"/>
      <w:pPr>
        <w:ind w:left="1440" w:hanging="360"/>
      </w:pPr>
    </w:lvl>
    <w:lvl w:ilvl="2" w:tplc="4D96DC84" w:tentative="1">
      <w:start w:val="1"/>
      <w:numFmt w:val="lowerRoman"/>
      <w:lvlText w:val="%3."/>
      <w:lvlJc w:val="right"/>
      <w:pPr>
        <w:ind w:left="2160" w:hanging="180"/>
      </w:pPr>
    </w:lvl>
    <w:lvl w:ilvl="3" w:tplc="4FAE38DC" w:tentative="1">
      <w:start w:val="1"/>
      <w:numFmt w:val="decimal"/>
      <w:lvlText w:val="%4."/>
      <w:lvlJc w:val="left"/>
      <w:pPr>
        <w:ind w:left="2880" w:hanging="360"/>
      </w:pPr>
    </w:lvl>
    <w:lvl w:ilvl="4" w:tplc="B64C0946" w:tentative="1">
      <w:start w:val="1"/>
      <w:numFmt w:val="lowerLetter"/>
      <w:lvlText w:val="%5."/>
      <w:lvlJc w:val="left"/>
      <w:pPr>
        <w:ind w:left="3600" w:hanging="360"/>
      </w:pPr>
    </w:lvl>
    <w:lvl w:ilvl="5" w:tplc="1D349540" w:tentative="1">
      <w:start w:val="1"/>
      <w:numFmt w:val="lowerRoman"/>
      <w:lvlText w:val="%6."/>
      <w:lvlJc w:val="right"/>
      <w:pPr>
        <w:ind w:left="4320" w:hanging="180"/>
      </w:pPr>
    </w:lvl>
    <w:lvl w:ilvl="6" w:tplc="345C0094" w:tentative="1">
      <w:start w:val="1"/>
      <w:numFmt w:val="decimal"/>
      <w:lvlText w:val="%7."/>
      <w:lvlJc w:val="left"/>
      <w:pPr>
        <w:ind w:left="5040" w:hanging="360"/>
      </w:pPr>
    </w:lvl>
    <w:lvl w:ilvl="7" w:tplc="85A22462" w:tentative="1">
      <w:start w:val="1"/>
      <w:numFmt w:val="lowerLetter"/>
      <w:lvlText w:val="%8."/>
      <w:lvlJc w:val="left"/>
      <w:pPr>
        <w:ind w:left="5760" w:hanging="360"/>
      </w:pPr>
    </w:lvl>
    <w:lvl w:ilvl="8" w:tplc="367218C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EBED648">
      <w:start w:val="1"/>
      <w:numFmt w:val="lowerRoman"/>
      <w:lvlText w:val="(%1)"/>
      <w:lvlJc w:val="left"/>
      <w:pPr>
        <w:ind w:left="1080" w:hanging="720"/>
      </w:pPr>
      <w:rPr>
        <w:rFonts w:hint="default"/>
      </w:rPr>
    </w:lvl>
    <w:lvl w:ilvl="1" w:tplc="1DC2F6EA" w:tentative="1">
      <w:start w:val="1"/>
      <w:numFmt w:val="lowerLetter"/>
      <w:lvlText w:val="%2."/>
      <w:lvlJc w:val="left"/>
      <w:pPr>
        <w:ind w:left="1440" w:hanging="360"/>
      </w:pPr>
    </w:lvl>
    <w:lvl w:ilvl="2" w:tplc="0B46EE98" w:tentative="1">
      <w:start w:val="1"/>
      <w:numFmt w:val="lowerRoman"/>
      <w:lvlText w:val="%3."/>
      <w:lvlJc w:val="right"/>
      <w:pPr>
        <w:ind w:left="2160" w:hanging="180"/>
      </w:pPr>
    </w:lvl>
    <w:lvl w:ilvl="3" w:tplc="C39A62A0" w:tentative="1">
      <w:start w:val="1"/>
      <w:numFmt w:val="decimal"/>
      <w:lvlText w:val="%4."/>
      <w:lvlJc w:val="left"/>
      <w:pPr>
        <w:ind w:left="2880" w:hanging="360"/>
      </w:pPr>
    </w:lvl>
    <w:lvl w:ilvl="4" w:tplc="11FA262E" w:tentative="1">
      <w:start w:val="1"/>
      <w:numFmt w:val="lowerLetter"/>
      <w:lvlText w:val="%5."/>
      <w:lvlJc w:val="left"/>
      <w:pPr>
        <w:ind w:left="3600" w:hanging="360"/>
      </w:pPr>
    </w:lvl>
    <w:lvl w:ilvl="5" w:tplc="341A111C" w:tentative="1">
      <w:start w:val="1"/>
      <w:numFmt w:val="lowerRoman"/>
      <w:lvlText w:val="%6."/>
      <w:lvlJc w:val="right"/>
      <w:pPr>
        <w:ind w:left="4320" w:hanging="180"/>
      </w:pPr>
    </w:lvl>
    <w:lvl w:ilvl="6" w:tplc="A2C4AA82" w:tentative="1">
      <w:start w:val="1"/>
      <w:numFmt w:val="decimal"/>
      <w:lvlText w:val="%7."/>
      <w:lvlJc w:val="left"/>
      <w:pPr>
        <w:ind w:left="5040" w:hanging="360"/>
      </w:pPr>
    </w:lvl>
    <w:lvl w:ilvl="7" w:tplc="EEFE2E8E" w:tentative="1">
      <w:start w:val="1"/>
      <w:numFmt w:val="lowerLetter"/>
      <w:lvlText w:val="%8."/>
      <w:lvlJc w:val="left"/>
      <w:pPr>
        <w:ind w:left="5760" w:hanging="360"/>
      </w:pPr>
    </w:lvl>
    <w:lvl w:ilvl="8" w:tplc="8B18ABD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3DAF920">
      <w:start w:val="1"/>
      <w:numFmt w:val="lowerRoman"/>
      <w:lvlText w:val="(%1)"/>
      <w:lvlJc w:val="left"/>
      <w:pPr>
        <w:ind w:left="1080" w:hanging="720"/>
      </w:pPr>
      <w:rPr>
        <w:rFonts w:hint="default"/>
      </w:rPr>
    </w:lvl>
    <w:lvl w:ilvl="1" w:tplc="D7300976" w:tentative="1">
      <w:start w:val="1"/>
      <w:numFmt w:val="lowerLetter"/>
      <w:lvlText w:val="%2."/>
      <w:lvlJc w:val="left"/>
      <w:pPr>
        <w:ind w:left="1440" w:hanging="360"/>
      </w:pPr>
    </w:lvl>
    <w:lvl w:ilvl="2" w:tplc="4D8C8028" w:tentative="1">
      <w:start w:val="1"/>
      <w:numFmt w:val="lowerRoman"/>
      <w:lvlText w:val="%3."/>
      <w:lvlJc w:val="right"/>
      <w:pPr>
        <w:ind w:left="2160" w:hanging="180"/>
      </w:pPr>
    </w:lvl>
    <w:lvl w:ilvl="3" w:tplc="13D8C3A8" w:tentative="1">
      <w:start w:val="1"/>
      <w:numFmt w:val="decimal"/>
      <w:lvlText w:val="%4."/>
      <w:lvlJc w:val="left"/>
      <w:pPr>
        <w:ind w:left="2880" w:hanging="360"/>
      </w:pPr>
    </w:lvl>
    <w:lvl w:ilvl="4" w:tplc="7674A5F6" w:tentative="1">
      <w:start w:val="1"/>
      <w:numFmt w:val="lowerLetter"/>
      <w:lvlText w:val="%5."/>
      <w:lvlJc w:val="left"/>
      <w:pPr>
        <w:ind w:left="3600" w:hanging="360"/>
      </w:pPr>
    </w:lvl>
    <w:lvl w:ilvl="5" w:tplc="6E4CC78A" w:tentative="1">
      <w:start w:val="1"/>
      <w:numFmt w:val="lowerRoman"/>
      <w:lvlText w:val="%6."/>
      <w:lvlJc w:val="right"/>
      <w:pPr>
        <w:ind w:left="4320" w:hanging="180"/>
      </w:pPr>
    </w:lvl>
    <w:lvl w:ilvl="6" w:tplc="7DD23E52" w:tentative="1">
      <w:start w:val="1"/>
      <w:numFmt w:val="decimal"/>
      <w:lvlText w:val="%7."/>
      <w:lvlJc w:val="left"/>
      <w:pPr>
        <w:ind w:left="5040" w:hanging="360"/>
      </w:pPr>
    </w:lvl>
    <w:lvl w:ilvl="7" w:tplc="3B9A10E0" w:tentative="1">
      <w:start w:val="1"/>
      <w:numFmt w:val="lowerLetter"/>
      <w:lvlText w:val="%8."/>
      <w:lvlJc w:val="left"/>
      <w:pPr>
        <w:ind w:left="5760" w:hanging="360"/>
      </w:pPr>
    </w:lvl>
    <w:lvl w:ilvl="8" w:tplc="DDFE036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164C210">
      <w:start w:val="1"/>
      <w:numFmt w:val="lowerRoman"/>
      <w:lvlText w:val="(%1)"/>
      <w:lvlJc w:val="left"/>
      <w:pPr>
        <w:ind w:left="1080" w:hanging="720"/>
      </w:pPr>
      <w:rPr>
        <w:rFonts w:hint="default"/>
      </w:rPr>
    </w:lvl>
    <w:lvl w:ilvl="1" w:tplc="6F28DB56" w:tentative="1">
      <w:start w:val="1"/>
      <w:numFmt w:val="lowerLetter"/>
      <w:lvlText w:val="%2."/>
      <w:lvlJc w:val="left"/>
      <w:pPr>
        <w:ind w:left="1440" w:hanging="360"/>
      </w:pPr>
    </w:lvl>
    <w:lvl w:ilvl="2" w:tplc="333A8EC2" w:tentative="1">
      <w:start w:val="1"/>
      <w:numFmt w:val="lowerRoman"/>
      <w:lvlText w:val="%3."/>
      <w:lvlJc w:val="right"/>
      <w:pPr>
        <w:ind w:left="2160" w:hanging="180"/>
      </w:pPr>
    </w:lvl>
    <w:lvl w:ilvl="3" w:tplc="170C6E08" w:tentative="1">
      <w:start w:val="1"/>
      <w:numFmt w:val="decimal"/>
      <w:lvlText w:val="%4."/>
      <w:lvlJc w:val="left"/>
      <w:pPr>
        <w:ind w:left="2880" w:hanging="360"/>
      </w:pPr>
    </w:lvl>
    <w:lvl w:ilvl="4" w:tplc="C82CCF26" w:tentative="1">
      <w:start w:val="1"/>
      <w:numFmt w:val="lowerLetter"/>
      <w:lvlText w:val="%5."/>
      <w:lvlJc w:val="left"/>
      <w:pPr>
        <w:ind w:left="3600" w:hanging="360"/>
      </w:pPr>
    </w:lvl>
    <w:lvl w:ilvl="5" w:tplc="83561D0C" w:tentative="1">
      <w:start w:val="1"/>
      <w:numFmt w:val="lowerRoman"/>
      <w:lvlText w:val="%6."/>
      <w:lvlJc w:val="right"/>
      <w:pPr>
        <w:ind w:left="4320" w:hanging="180"/>
      </w:pPr>
    </w:lvl>
    <w:lvl w:ilvl="6" w:tplc="D180DACA" w:tentative="1">
      <w:start w:val="1"/>
      <w:numFmt w:val="decimal"/>
      <w:lvlText w:val="%7."/>
      <w:lvlJc w:val="left"/>
      <w:pPr>
        <w:ind w:left="5040" w:hanging="360"/>
      </w:pPr>
    </w:lvl>
    <w:lvl w:ilvl="7" w:tplc="3BB04CDA" w:tentative="1">
      <w:start w:val="1"/>
      <w:numFmt w:val="lowerLetter"/>
      <w:lvlText w:val="%8."/>
      <w:lvlJc w:val="left"/>
      <w:pPr>
        <w:ind w:left="5760" w:hanging="360"/>
      </w:pPr>
    </w:lvl>
    <w:lvl w:ilvl="8" w:tplc="CE529E1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33C24BE">
      <w:start w:val="1"/>
      <w:numFmt w:val="lowerRoman"/>
      <w:lvlText w:val="(%1)"/>
      <w:lvlJc w:val="left"/>
      <w:pPr>
        <w:ind w:left="1080" w:hanging="720"/>
      </w:pPr>
      <w:rPr>
        <w:rFonts w:hint="default"/>
      </w:rPr>
    </w:lvl>
    <w:lvl w:ilvl="1" w:tplc="04EACF10" w:tentative="1">
      <w:start w:val="1"/>
      <w:numFmt w:val="lowerLetter"/>
      <w:lvlText w:val="%2."/>
      <w:lvlJc w:val="left"/>
      <w:pPr>
        <w:ind w:left="1440" w:hanging="360"/>
      </w:pPr>
    </w:lvl>
    <w:lvl w:ilvl="2" w:tplc="599079B0" w:tentative="1">
      <w:start w:val="1"/>
      <w:numFmt w:val="lowerRoman"/>
      <w:lvlText w:val="%3."/>
      <w:lvlJc w:val="right"/>
      <w:pPr>
        <w:ind w:left="2160" w:hanging="180"/>
      </w:pPr>
    </w:lvl>
    <w:lvl w:ilvl="3" w:tplc="F8F8EC56" w:tentative="1">
      <w:start w:val="1"/>
      <w:numFmt w:val="decimal"/>
      <w:lvlText w:val="%4."/>
      <w:lvlJc w:val="left"/>
      <w:pPr>
        <w:ind w:left="2880" w:hanging="360"/>
      </w:pPr>
    </w:lvl>
    <w:lvl w:ilvl="4" w:tplc="405EB726" w:tentative="1">
      <w:start w:val="1"/>
      <w:numFmt w:val="lowerLetter"/>
      <w:lvlText w:val="%5."/>
      <w:lvlJc w:val="left"/>
      <w:pPr>
        <w:ind w:left="3600" w:hanging="360"/>
      </w:pPr>
    </w:lvl>
    <w:lvl w:ilvl="5" w:tplc="9B8A782A" w:tentative="1">
      <w:start w:val="1"/>
      <w:numFmt w:val="lowerRoman"/>
      <w:lvlText w:val="%6."/>
      <w:lvlJc w:val="right"/>
      <w:pPr>
        <w:ind w:left="4320" w:hanging="180"/>
      </w:pPr>
    </w:lvl>
    <w:lvl w:ilvl="6" w:tplc="6204CB1C" w:tentative="1">
      <w:start w:val="1"/>
      <w:numFmt w:val="decimal"/>
      <w:lvlText w:val="%7."/>
      <w:lvlJc w:val="left"/>
      <w:pPr>
        <w:ind w:left="5040" w:hanging="360"/>
      </w:pPr>
    </w:lvl>
    <w:lvl w:ilvl="7" w:tplc="76D07E92" w:tentative="1">
      <w:start w:val="1"/>
      <w:numFmt w:val="lowerLetter"/>
      <w:lvlText w:val="%8."/>
      <w:lvlJc w:val="left"/>
      <w:pPr>
        <w:ind w:left="5760" w:hanging="360"/>
      </w:pPr>
    </w:lvl>
    <w:lvl w:ilvl="8" w:tplc="272051E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634E968">
      <w:start w:val="1"/>
      <w:numFmt w:val="lowerRoman"/>
      <w:lvlText w:val="(%1)"/>
      <w:lvlJc w:val="left"/>
      <w:pPr>
        <w:ind w:left="1080" w:hanging="720"/>
      </w:pPr>
      <w:rPr>
        <w:rFonts w:hint="default"/>
      </w:rPr>
    </w:lvl>
    <w:lvl w:ilvl="1" w:tplc="CAE6828C" w:tentative="1">
      <w:start w:val="1"/>
      <w:numFmt w:val="lowerLetter"/>
      <w:lvlText w:val="%2."/>
      <w:lvlJc w:val="left"/>
      <w:pPr>
        <w:ind w:left="1440" w:hanging="360"/>
      </w:pPr>
    </w:lvl>
    <w:lvl w:ilvl="2" w:tplc="C9C4E67A" w:tentative="1">
      <w:start w:val="1"/>
      <w:numFmt w:val="lowerRoman"/>
      <w:lvlText w:val="%3."/>
      <w:lvlJc w:val="right"/>
      <w:pPr>
        <w:ind w:left="2160" w:hanging="180"/>
      </w:pPr>
    </w:lvl>
    <w:lvl w:ilvl="3" w:tplc="84F2C9DC" w:tentative="1">
      <w:start w:val="1"/>
      <w:numFmt w:val="decimal"/>
      <w:lvlText w:val="%4."/>
      <w:lvlJc w:val="left"/>
      <w:pPr>
        <w:ind w:left="2880" w:hanging="360"/>
      </w:pPr>
    </w:lvl>
    <w:lvl w:ilvl="4" w:tplc="7F2052C0" w:tentative="1">
      <w:start w:val="1"/>
      <w:numFmt w:val="lowerLetter"/>
      <w:lvlText w:val="%5."/>
      <w:lvlJc w:val="left"/>
      <w:pPr>
        <w:ind w:left="3600" w:hanging="360"/>
      </w:pPr>
    </w:lvl>
    <w:lvl w:ilvl="5" w:tplc="01DA720E" w:tentative="1">
      <w:start w:val="1"/>
      <w:numFmt w:val="lowerRoman"/>
      <w:lvlText w:val="%6."/>
      <w:lvlJc w:val="right"/>
      <w:pPr>
        <w:ind w:left="4320" w:hanging="180"/>
      </w:pPr>
    </w:lvl>
    <w:lvl w:ilvl="6" w:tplc="ED4E837E" w:tentative="1">
      <w:start w:val="1"/>
      <w:numFmt w:val="decimal"/>
      <w:lvlText w:val="%7."/>
      <w:lvlJc w:val="left"/>
      <w:pPr>
        <w:ind w:left="5040" w:hanging="360"/>
      </w:pPr>
    </w:lvl>
    <w:lvl w:ilvl="7" w:tplc="0AB89E9C" w:tentative="1">
      <w:start w:val="1"/>
      <w:numFmt w:val="lowerLetter"/>
      <w:lvlText w:val="%8."/>
      <w:lvlJc w:val="left"/>
      <w:pPr>
        <w:ind w:left="5760" w:hanging="360"/>
      </w:pPr>
    </w:lvl>
    <w:lvl w:ilvl="8" w:tplc="54F81D7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89A3816">
      <w:start w:val="1"/>
      <w:numFmt w:val="lowerRoman"/>
      <w:lvlText w:val="(%1)"/>
      <w:lvlJc w:val="left"/>
      <w:pPr>
        <w:ind w:left="1080" w:hanging="720"/>
      </w:pPr>
      <w:rPr>
        <w:rFonts w:hint="default"/>
      </w:rPr>
    </w:lvl>
    <w:lvl w:ilvl="1" w:tplc="232229C8" w:tentative="1">
      <w:start w:val="1"/>
      <w:numFmt w:val="lowerLetter"/>
      <w:lvlText w:val="%2."/>
      <w:lvlJc w:val="left"/>
      <w:pPr>
        <w:ind w:left="1440" w:hanging="360"/>
      </w:pPr>
    </w:lvl>
    <w:lvl w:ilvl="2" w:tplc="5DD0863C" w:tentative="1">
      <w:start w:val="1"/>
      <w:numFmt w:val="lowerRoman"/>
      <w:lvlText w:val="%3."/>
      <w:lvlJc w:val="right"/>
      <w:pPr>
        <w:ind w:left="2160" w:hanging="180"/>
      </w:pPr>
    </w:lvl>
    <w:lvl w:ilvl="3" w:tplc="35C43322" w:tentative="1">
      <w:start w:val="1"/>
      <w:numFmt w:val="decimal"/>
      <w:lvlText w:val="%4."/>
      <w:lvlJc w:val="left"/>
      <w:pPr>
        <w:ind w:left="2880" w:hanging="360"/>
      </w:pPr>
    </w:lvl>
    <w:lvl w:ilvl="4" w:tplc="1F7AD826" w:tentative="1">
      <w:start w:val="1"/>
      <w:numFmt w:val="lowerLetter"/>
      <w:lvlText w:val="%5."/>
      <w:lvlJc w:val="left"/>
      <w:pPr>
        <w:ind w:left="3600" w:hanging="360"/>
      </w:pPr>
    </w:lvl>
    <w:lvl w:ilvl="5" w:tplc="B024EC08" w:tentative="1">
      <w:start w:val="1"/>
      <w:numFmt w:val="lowerRoman"/>
      <w:lvlText w:val="%6."/>
      <w:lvlJc w:val="right"/>
      <w:pPr>
        <w:ind w:left="4320" w:hanging="180"/>
      </w:pPr>
    </w:lvl>
    <w:lvl w:ilvl="6" w:tplc="6ED8C702" w:tentative="1">
      <w:start w:val="1"/>
      <w:numFmt w:val="decimal"/>
      <w:lvlText w:val="%7."/>
      <w:lvlJc w:val="left"/>
      <w:pPr>
        <w:ind w:left="5040" w:hanging="360"/>
      </w:pPr>
    </w:lvl>
    <w:lvl w:ilvl="7" w:tplc="40AC9AE8" w:tentative="1">
      <w:start w:val="1"/>
      <w:numFmt w:val="lowerLetter"/>
      <w:lvlText w:val="%8."/>
      <w:lvlJc w:val="left"/>
      <w:pPr>
        <w:ind w:left="5760" w:hanging="360"/>
      </w:pPr>
    </w:lvl>
    <w:lvl w:ilvl="8" w:tplc="5E4ADB3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05A1176">
      <w:start w:val="1"/>
      <w:numFmt w:val="lowerRoman"/>
      <w:lvlText w:val="(%1)"/>
      <w:lvlJc w:val="left"/>
      <w:pPr>
        <w:ind w:left="1080" w:hanging="720"/>
      </w:pPr>
      <w:rPr>
        <w:rFonts w:hint="default"/>
      </w:rPr>
    </w:lvl>
    <w:lvl w:ilvl="1" w:tplc="5B8A271C" w:tentative="1">
      <w:start w:val="1"/>
      <w:numFmt w:val="lowerLetter"/>
      <w:lvlText w:val="%2."/>
      <w:lvlJc w:val="left"/>
      <w:pPr>
        <w:ind w:left="1440" w:hanging="360"/>
      </w:pPr>
    </w:lvl>
    <w:lvl w:ilvl="2" w:tplc="C310BA2A" w:tentative="1">
      <w:start w:val="1"/>
      <w:numFmt w:val="lowerRoman"/>
      <w:lvlText w:val="%3."/>
      <w:lvlJc w:val="right"/>
      <w:pPr>
        <w:ind w:left="2160" w:hanging="180"/>
      </w:pPr>
    </w:lvl>
    <w:lvl w:ilvl="3" w:tplc="976EF1E6" w:tentative="1">
      <w:start w:val="1"/>
      <w:numFmt w:val="decimal"/>
      <w:lvlText w:val="%4."/>
      <w:lvlJc w:val="left"/>
      <w:pPr>
        <w:ind w:left="2880" w:hanging="360"/>
      </w:pPr>
    </w:lvl>
    <w:lvl w:ilvl="4" w:tplc="C254C45E" w:tentative="1">
      <w:start w:val="1"/>
      <w:numFmt w:val="lowerLetter"/>
      <w:lvlText w:val="%5."/>
      <w:lvlJc w:val="left"/>
      <w:pPr>
        <w:ind w:left="3600" w:hanging="360"/>
      </w:pPr>
    </w:lvl>
    <w:lvl w:ilvl="5" w:tplc="E20CA5F2" w:tentative="1">
      <w:start w:val="1"/>
      <w:numFmt w:val="lowerRoman"/>
      <w:lvlText w:val="%6."/>
      <w:lvlJc w:val="right"/>
      <w:pPr>
        <w:ind w:left="4320" w:hanging="180"/>
      </w:pPr>
    </w:lvl>
    <w:lvl w:ilvl="6" w:tplc="C2222F14" w:tentative="1">
      <w:start w:val="1"/>
      <w:numFmt w:val="decimal"/>
      <w:lvlText w:val="%7."/>
      <w:lvlJc w:val="left"/>
      <w:pPr>
        <w:ind w:left="5040" w:hanging="360"/>
      </w:pPr>
    </w:lvl>
    <w:lvl w:ilvl="7" w:tplc="939420E6" w:tentative="1">
      <w:start w:val="1"/>
      <w:numFmt w:val="lowerLetter"/>
      <w:lvlText w:val="%8."/>
      <w:lvlJc w:val="left"/>
      <w:pPr>
        <w:ind w:left="5760" w:hanging="360"/>
      </w:pPr>
    </w:lvl>
    <w:lvl w:ilvl="8" w:tplc="7598B26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CBE6D5C">
      <w:start w:val="1"/>
      <w:numFmt w:val="bullet"/>
      <w:lvlText w:val=""/>
      <w:lvlJc w:val="left"/>
      <w:pPr>
        <w:tabs>
          <w:tab w:val="num" w:pos="720"/>
        </w:tabs>
        <w:ind w:left="720" w:hanging="360"/>
      </w:pPr>
      <w:rPr>
        <w:rFonts w:ascii="Symbol" w:hAnsi="Symbol"/>
      </w:rPr>
    </w:lvl>
    <w:lvl w:ilvl="1" w:tplc="F922226A">
      <w:start w:val="1"/>
      <w:numFmt w:val="bullet"/>
      <w:lvlText w:val="o"/>
      <w:lvlJc w:val="left"/>
      <w:pPr>
        <w:tabs>
          <w:tab w:val="num" w:pos="1440"/>
        </w:tabs>
        <w:ind w:left="1440" w:hanging="360"/>
      </w:pPr>
      <w:rPr>
        <w:rFonts w:ascii="Courier New" w:hAnsi="Courier New"/>
      </w:rPr>
    </w:lvl>
    <w:lvl w:ilvl="2" w:tplc="9E38761A">
      <w:start w:val="1"/>
      <w:numFmt w:val="bullet"/>
      <w:lvlText w:val=""/>
      <w:lvlJc w:val="left"/>
      <w:pPr>
        <w:tabs>
          <w:tab w:val="num" w:pos="2160"/>
        </w:tabs>
        <w:ind w:left="2160" w:hanging="360"/>
      </w:pPr>
      <w:rPr>
        <w:rFonts w:ascii="Wingdings" w:hAnsi="Wingdings"/>
      </w:rPr>
    </w:lvl>
    <w:lvl w:ilvl="3" w:tplc="4336D212">
      <w:start w:val="1"/>
      <w:numFmt w:val="bullet"/>
      <w:lvlText w:val=""/>
      <w:lvlJc w:val="left"/>
      <w:pPr>
        <w:tabs>
          <w:tab w:val="num" w:pos="2880"/>
        </w:tabs>
        <w:ind w:left="2880" w:hanging="360"/>
      </w:pPr>
      <w:rPr>
        <w:rFonts w:ascii="Symbol" w:hAnsi="Symbol"/>
      </w:rPr>
    </w:lvl>
    <w:lvl w:ilvl="4" w:tplc="A08CCCAA">
      <w:start w:val="1"/>
      <w:numFmt w:val="bullet"/>
      <w:lvlText w:val="o"/>
      <w:lvlJc w:val="left"/>
      <w:pPr>
        <w:tabs>
          <w:tab w:val="num" w:pos="3600"/>
        </w:tabs>
        <w:ind w:left="3600" w:hanging="360"/>
      </w:pPr>
      <w:rPr>
        <w:rFonts w:ascii="Courier New" w:hAnsi="Courier New"/>
      </w:rPr>
    </w:lvl>
    <w:lvl w:ilvl="5" w:tplc="4112E106">
      <w:start w:val="1"/>
      <w:numFmt w:val="bullet"/>
      <w:lvlText w:val=""/>
      <w:lvlJc w:val="left"/>
      <w:pPr>
        <w:tabs>
          <w:tab w:val="num" w:pos="4320"/>
        </w:tabs>
        <w:ind w:left="4320" w:hanging="360"/>
      </w:pPr>
      <w:rPr>
        <w:rFonts w:ascii="Wingdings" w:hAnsi="Wingdings"/>
      </w:rPr>
    </w:lvl>
    <w:lvl w:ilvl="6" w:tplc="354AD6EC">
      <w:start w:val="1"/>
      <w:numFmt w:val="bullet"/>
      <w:lvlText w:val=""/>
      <w:lvlJc w:val="left"/>
      <w:pPr>
        <w:tabs>
          <w:tab w:val="num" w:pos="5040"/>
        </w:tabs>
        <w:ind w:left="5040" w:hanging="360"/>
      </w:pPr>
      <w:rPr>
        <w:rFonts w:ascii="Symbol" w:hAnsi="Symbol"/>
      </w:rPr>
    </w:lvl>
    <w:lvl w:ilvl="7" w:tplc="BF302B40">
      <w:start w:val="1"/>
      <w:numFmt w:val="bullet"/>
      <w:lvlText w:val="o"/>
      <w:lvlJc w:val="left"/>
      <w:pPr>
        <w:tabs>
          <w:tab w:val="num" w:pos="5760"/>
        </w:tabs>
        <w:ind w:left="5760" w:hanging="360"/>
      </w:pPr>
      <w:rPr>
        <w:rFonts w:ascii="Courier New" w:hAnsi="Courier New"/>
      </w:rPr>
    </w:lvl>
    <w:lvl w:ilvl="8" w:tplc="83DAEA7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8FE"/>
    <w:rsid w:val="00111DCD"/>
    <w:rsid w:val="001F7214"/>
    <w:rsid w:val="003055CE"/>
    <w:rsid w:val="004C3B5E"/>
    <w:rsid w:val="00611230"/>
    <w:rsid w:val="006E6E99"/>
    <w:rsid w:val="00A1714B"/>
    <w:rsid w:val="00C92017"/>
    <w:rsid w:val="00E678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CC72"/>
  <w15:docId w15:val="{C33E416A-58DC-439D-B624-6C7A0112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0354F"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0354F"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0354F"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0354F"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10354F"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0354F"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0354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0354F" w:rsidP="009853D3">
          <w:pPr>
            <w:pStyle w:val="1E600976D9D14551948E2FF5E77F1629"/>
          </w:pPr>
          <w:r w:rsidRPr="00D858FE">
            <w:rPr>
              <w:rStyle w:val="PlaceholderText"/>
            </w:rPr>
            <w:t>Choose an item.</w:t>
          </w:r>
        </w:p>
      </w:docPartBody>
    </w:docPart>
    <w:docPart>
      <w:docPartPr>
        <w:name w:val="227352667CF3488EB4A50367CEA623EC"/>
        <w:category>
          <w:name w:val="General"/>
          <w:gallery w:val="placeholder"/>
        </w:category>
        <w:types>
          <w:type w:val="bbPlcHdr"/>
        </w:types>
        <w:behaviors>
          <w:behavior w:val="content"/>
        </w:behaviors>
        <w:guid w:val="{8EDED191-A725-4586-BBFF-CA078D81F2E6}"/>
      </w:docPartPr>
      <w:docPartBody>
        <w:p w:rsidR="00D060CE" w:rsidRDefault="0010354F" w:rsidP="0010354F">
          <w:pPr>
            <w:pStyle w:val="227352667CF3488EB4A50367CEA623EC"/>
          </w:pPr>
          <w:r w:rsidRPr="00D858FE">
            <w:rPr>
              <w:rStyle w:val="PlaceholderText"/>
            </w:rPr>
            <w:t>Choose an item.</w:t>
          </w:r>
        </w:p>
      </w:docPartBody>
    </w:docPart>
    <w:docPart>
      <w:docPartPr>
        <w:name w:val="3FC190BFCB7744EFA9FBFD6E46DF5A45"/>
        <w:category>
          <w:name w:val="General"/>
          <w:gallery w:val="placeholder"/>
        </w:category>
        <w:types>
          <w:type w:val="bbPlcHdr"/>
        </w:types>
        <w:behaviors>
          <w:behavior w:val="content"/>
        </w:behaviors>
        <w:guid w:val="{377DD6CC-54B3-4059-9A74-6A11CBA04988}"/>
      </w:docPartPr>
      <w:docPartBody>
        <w:p w:rsidR="00D060CE" w:rsidRDefault="0010354F" w:rsidP="0010354F">
          <w:pPr>
            <w:pStyle w:val="3FC190BFCB7744EFA9FBFD6E46DF5A45"/>
          </w:pPr>
          <w:r w:rsidRPr="00D858FE">
            <w:rPr>
              <w:rStyle w:val="PlaceholderText"/>
            </w:rPr>
            <w:t>Choose an item.</w:t>
          </w:r>
        </w:p>
      </w:docPartBody>
    </w:docPart>
    <w:docPart>
      <w:docPartPr>
        <w:name w:val="F387A0D3B27D4A7A8B0133AA901CAD9F"/>
        <w:category>
          <w:name w:val="General"/>
          <w:gallery w:val="placeholder"/>
        </w:category>
        <w:types>
          <w:type w:val="bbPlcHdr"/>
        </w:types>
        <w:behaviors>
          <w:behavior w:val="content"/>
        </w:behaviors>
        <w:guid w:val="{4BF127B7-7058-4554-98F0-DEB04A32BF5A}"/>
      </w:docPartPr>
      <w:docPartBody>
        <w:p w:rsidR="00D060CE" w:rsidRDefault="0010354F" w:rsidP="0010354F">
          <w:pPr>
            <w:pStyle w:val="F387A0D3B27D4A7A8B0133AA901CAD9F"/>
          </w:pPr>
          <w:r w:rsidRPr="00D858FE">
            <w:rPr>
              <w:rStyle w:val="PlaceholderText"/>
            </w:rPr>
            <w:t>Choose an item.</w:t>
          </w:r>
        </w:p>
      </w:docPartBody>
    </w:docPart>
    <w:docPart>
      <w:docPartPr>
        <w:name w:val="4D08091E370249E781DDABEFE0D8BFBC"/>
        <w:category>
          <w:name w:val="General"/>
          <w:gallery w:val="placeholder"/>
        </w:category>
        <w:types>
          <w:type w:val="bbPlcHdr"/>
        </w:types>
        <w:behaviors>
          <w:behavior w:val="content"/>
        </w:behaviors>
        <w:guid w:val="{8777A79C-15E4-4294-9850-B8F4F1F5C585}"/>
      </w:docPartPr>
      <w:docPartBody>
        <w:p w:rsidR="00D060CE" w:rsidRDefault="0010354F" w:rsidP="0010354F">
          <w:pPr>
            <w:pStyle w:val="4D08091E370249E781DDABEFE0D8BFBC"/>
          </w:pPr>
          <w:r w:rsidRPr="00D858FE">
            <w:rPr>
              <w:rStyle w:val="PlaceholderText"/>
            </w:rPr>
            <w:t>Choose an item.</w:t>
          </w:r>
        </w:p>
      </w:docPartBody>
    </w:docPart>
    <w:docPart>
      <w:docPartPr>
        <w:name w:val="F0BC14CDD9FE43138E639989E668F902"/>
        <w:category>
          <w:name w:val="General"/>
          <w:gallery w:val="placeholder"/>
        </w:category>
        <w:types>
          <w:type w:val="bbPlcHdr"/>
        </w:types>
        <w:behaviors>
          <w:behavior w:val="content"/>
        </w:behaviors>
        <w:guid w:val="{B9F8E939-849F-42C9-B132-834650880D95}"/>
      </w:docPartPr>
      <w:docPartBody>
        <w:p w:rsidR="00D060CE" w:rsidRDefault="0010354F" w:rsidP="0010354F">
          <w:pPr>
            <w:pStyle w:val="F0BC14CDD9FE43138E639989E668F902"/>
          </w:pPr>
          <w:r w:rsidRPr="00D858FE">
            <w:rPr>
              <w:rStyle w:val="PlaceholderText"/>
            </w:rPr>
            <w:t>Choose an item.</w:t>
          </w:r>
        </w:p>
      </w:docPartBody>
    </w:docPart>
    <w:docPart>
      <w:docPartPr>
        <w:name w:val="50996D55CEF94C6B9EC25B66B7887935"/>
        <w:category>
          <w:name w:val="General"/>
          <w:gallery w:val="placeholder"/>
        </w:category>
        <w:types>
          <w:type w:val="bbPlcHdr"/>
        </w:types>
        <w:behaviors>
          <w:behavior w:val="content"/>
        </w:behaviors>
        <w:guid w:val="{30B0AD43-8C03-4D9D-8278-9B1EE3660C5D}"/>
      </w:docPartPr>
      <w:docPartBody>
        <w:p w:rsidR="00D060CE" w:rsidRDefault="0010354F" w:rsidP="0010354F">
          <w:pPr>
            <w:pStyle w:val="50996D55CEF94C6B9EC25B66B7887935"/>
          </w:pPr>
          <w:r w:rsidRPr="00D858FE">
            <w:rPr>
              <w:rStyle w:val="PlaceholderText"/>
            </w:rPr>
            <w:t>Choose an item.</w:t>
          </w:r>
        </w:p>
      </w:docPartBody>
    </w:docPart>
    <w:docPart>
      <w:docPartPr>
        <w:name w:val="050366A5FED24CA283EF9B9CFF550383"/>
        <w:category>
          <w:name w:val="General"/>
          <w:gallery w:val="placeholder"/>
        </w:category>
        <w:types>
          <w:type w:val="bbPlcHdr"/>
        </w:types>
        <w:behaviors>
          <w:behavior w:val="content"/>
        </w:behaviors>
        <w:guid w:val="{0177F5BC-2315-4CD7-9063-1D1D223375F5}"/>
      </w:docPartPr>
      <w:docPartBody>
        <w:p w:rsidR="00D060CE" w:rsidRDefault="0010354F" w:rsidP="0010354F">
          <w:pPr>
            <w:pStyle w:val="050366A5FED24CA283EF9B9CFF550383"/>
          </w:pPr>
          <w:r w:rsidRPr="00D858FE">
            <w:rPr>
              <w:rStyle w:val="PlaceholderText"/>
            </w:rPr>
            <w:t>Choose an item.</w:t>
          </w:r>
        </w:p>
      </w:docPartBody>
    </w:docPart>
    <w:docPart>
      <w:docPartPr>
        <w:name w:val="E905444167FA4F46B65111E36B662B46"/>
        <w:category>
          <w:name w:val="General"/>
          <w:gallery w:val="placeholder"/>
        </w:category>
        <w:types>
          <w:type w:val="bbPlcHdr"/>
        </w:types>
        <w:behaviors>
          <w:behavior w:val="content"/>
        </w:behaviors>
        <w:guid w:val="{BB314E9B-369D-4FDA-AB46-BC1918D63135}"/>
      </w:docPartPr>
      <w:docPartBody>
        <w:p w:rsidR="00D060CE" w:rsidRDefault="0010354F" w:rsidP="0010354F">
          <w:pPr>
            <w:pStyle w:val="E905444167FA4F46B65111E36B662B46"/>
          </w:pPr>
          <w:r w:rsidRPr="00D858FE">
            <w:rPr>
              <w:rStyle w:val="PlaceholderText"/>
            </w:rPr>
            <w:t>Choose an item.</w:t>
          </w:r>
        </w:p>
      </w:docPartBody>
    </w:docPart>
    <w:docPart>
      <w:docPartPr>
        <w:name w:val="221E63DCE9C94E72BC2DEC01F3007AE5"/>
        <w:category>
          <w:name w:val="General"/>
          <w:gallery w:val="placeholder"/>
        </w:category>
        <w:types>
          <w:type w:val="bbPlcHdr"/>
        </w:types>
        <w:behaviors>
          <w:behavior w:val="content"/>
        </w:behaviors>
        <w:guid w:val="{757FA404-DD6F-4F91-9971-8DCE99BFE7AE}"/>
      </w:docPartPr>
      <w:docPartBody>
        <w:p w:rsidR="00D060CE" w:rsidRDefault="0010354F" w:rsidP="0010354F">
          <w:pPr>
            <w:pStyle w:val="221E63DCE9C94E72BC2DEC01F3007AE5"/>
          </w:pPr>
          <w:r w:rsidRPr="00D858FE">
            <w:rPr>
              <w:rStyle w:val="PlaceholderText"/>
            </w:rPr>
            <w:t>Choose an item.</w:t>
          </w:r>
        </w:p>
      </w:docPartBody>
    </w:docPart>
    <w:docPart>
      <w:docPartPr>
        <w:name w:val="C44997AAC4C340E68F2B9CB83E4C36DE"/>
        <w:category>
          <w:name w:val="General"/>
          <w:gallery w:val="placeholder"/>
        </w:category>
        <w:types>
          <w:type w:val="bbPlcHdr"/>
        </w:types>
        <w:behaviors>
          <w:behavior w:val="content"/>
        </w:behaviors>
        <w:guid w:val="{7612BA68-40DB-4DA1-BF8E-75FF62F945D4}"/>
      </w:docPartPr>
      <w:docPartBody>
        <w:p w:rsidR="00D060CE" w:rsidRDefault="0010354F" w:rsidP="0010354F">
          <w:pPr>
            <w:pStyle w:val="C44997AAC4C340E68F2B9CB83E4C36DE"/>
          </w:pPr>
          <w:r w:rsidRPr="00D858FE">
            <w:rPr>
              <w:rStyle w:val="PlaceholderText"/>
            </w:rPr>
            <w:t>Choose an item.</w:t>
          </w:r>
        </w:p>
      </w:docPartBody>
    </w:docPart>
    <w:docPart>
      <w:docPartPr>
        <w:name w:val="320F7E919BA84CB1965F0B96C25608B3"/>
        <w:category>
          <w:name w:val="General"/>
          <w:gallery w:val="placeholder"/>
        </w:category>
        <w:types>
          <w:type w:val="bbPlcHdr"/>
        </w:types>
        <w:behaviors>
          <w:behavior w:val="content"/>
        </w:behaviors>
        <w:guid w:val="{36B87FDD-40DD-4878-8DE8-E5D5BDB93373}"/>
      </w:docPartPr>
      <w:docPartBody>
        <w:p w:rsidR="00D060CE" w:rsidRDefault="0010354F" w:rsidP="0010354F">
          <w:pPr>
            <w:pStyle w:val="320F7E919BA84CB1965F0B96C25608B3"/>
          </w:pPr>
          <w:r w:rsidRPr="00D858FE">
            <w:rPr>
              <w:rStyle w:val="PlaceholderText"/>
            </w:rPr>
            <w:t>Choose an item.</w:t>
          </w:r>
        </w:p>
      </w:docPartBody>
    </w:docPart>
    <w:docPart>
      <w:docPartPr>
        <w:name w:val="9A3148A5F37247BEA503E80778A6ACDD"/>
        <w:category>
          <w:name w:val="General"/>
          <w:gallery w:val="placeholder"/>
        </w:category>
        <w:types>
          <w:type w:val="bbPlcHdr"/>
        </w:types>
        <w:behaviors>
          <w:behavior w:val="content"/>
        </w:behaviors>
        <w:guid w:val="{D1731A20-9400-4745-AC45-4776A1CDD277}"/>
      </w:docPartPr>
      <w:docPartBody>
        <w:p w:rsidR="00D060CE" w:rsidRDefault="0010354F" w:rsidP="0010354F">
          <w:pPr>
            <w:pStyle w:val="9A3148A5F37247BEA503E80778A6ACDD"/>
          </w:pPr>
          <w:r w:rsidRPr="00D858FE">
            <w:rPr>
              <w:rStyle w:val="PlaceholderText"/>
            </w:rPr>
            <w:t>Choose an item.</w:t>
          </w:r>
        </w:p>
      </w:docPartBody>
    </w:docPart>
    <w:docPart>
      <w:docPartPr>
        <w:name w:val="B6BDBAB739BF4EACB28E1AEE575CC848"/>
        <w:category>
          <w:name w:val="General"/>
          <w:gallery w:val="placeholder"/>
        </w:category>
        <w:types>
          <w:type w:val="bbPlcHdr"/>
        </w:types>
        <w:behaviors>
          <w:behavior w:val="content"/>
        </w:behaviors>
        <w:guid w:val="{127AE467-C140-4945-B113-9F8D7033190F}"/>
      </w:docPartPr>
      <w:docPartBody>
        <w:p w:rsidR="00D060CE" w:rsidRDefault="0010354F" w:rsidP="0010354F">
          <w:pPr>
            <w:pStyle w:val="B6BDBAB739BF4EACB28E1AEE575CC848"/>
          </w:pPr>
          <w:r w:rsidRPr="00D858FE">
            <w:rPr>
              <w:rStyle w:val="PlaceholderText"/>
            </w:rPr>
            <w:t>Choose an item.</w:t>
          </w:r>
        </w:p>
      </w:docPartBody>
    </w:docPart>
    <w:docPart>
      <w:docPartPr>
        <w:name w:val="567A85BD75AD4CA5A2A89CE32FAA6708"/>
        <w:category>
          <w:name w:val="General"/>
          <w:gallery w:val="placeholder"/>
        </w:category>
        <w:types>
          <w:type w:val="bbPlcHdr"/>
        </w:types>
        <w:behaviors>
          <w:behavior w:val="content"/>
        </w:behaviors>
        <w:guid w:val="{3E6FCEF5-B28D-4A3F-A8DC-60E4B7A04E00}"/>
      </w:docPartPr>
      <w:docPartBody>
        <w:p w:rsidR="00D060CE" w:rsidRDefault="0010354F" w:rsidP="0010354F">
          <w:pPr>
            <w:pStyle w:val="567A85BD75AD4CA5A2A89CE32FAA6708"/>
          </w:pPr>
          <w:r w:rsidRPr="00D858FE">
            <w:rPr>
              <w:rStyle w:val="PlaceholderText"/>
            </w:rPr>
            <w:t>Choose an item.</w:t>
          </w:r>
        </w:p>
      </w:docPartBody>
    </w:docPart>
    <w:docPart>
      <w:docPartPr>
        <w:name w:val="37E7637EA35E47CC86D84E4D601311E1"/>
        <w:category>
          <w:name w:val="General"/>
          <w:gallery w:val="placeholder"/>
        </w:category>
        <w:types>
          <w:type w:val="bbPlcHdr"/>
        </w:types>
        <w:behaviors>
          <w:behavior w:val="content"/>
        </w:behaviors>
        <w:guid w:val="{13E5A645-C10E-4585-AFF5-6EE25D773387}"/>
      </w:docPartPr>
      <w:docPartBody>
        <w:p w:rsidR="00D060CE" w:rsidRDefault="0010354F" w:rsidP="0010354F">
          <w:pPr>
            <w:pStyle w:val="37E7637EA35E47CC86D84E4D601311E1"/>
          </w:pPr>
          <w:r w:rsidRPr="00D858FE">
            <w:rPr>
              <w:rStyle w:val="PlaceholderText"/>
            </w:rPr>
            <w:t>Choose an item.</w:t>
          </w:r>
        </w:p>
      </w:docPartBody>
    </w:docPart>
    <w:docPart>
      <w:docPartPr>
        <w:name w:val="DFA314CAF70D44AC94DCF4CBDAA21CDA"/>
        <w:category>
          <w:name w:val="General"/>
          <w:gallery w:val="placeholder"/>
        </w:category>
        <w:types>
          <w:type w:val="bbPlcHdr"/>
        </w:types>
        <w:behaviors>
          <w:behavior w:val="content"/>
        </w:behaviors>
        <w:guid w:val="{8FCB11DC-0CB8-4100-A983-0E7300DB95FB}"/>
      </w:docPartPr>
      <w:docPartBody>
        <w:p w:rsidR="00D060CE" w:rsidRDefault="0010354F" w:rsidP="0010354F">
          <w:pPr>
            <w:pStyle w:val="DFA314CAF70D44AC94DCF4CBDAA21CDA"/>
          </w:pPr>
          <w:r w:rsidRPr="00D858FE">
            <w:rPr>
              <w:rStyle w:val="PlaceholderText"/>
            </w:rPr>
            <w:t>Choose an item.</w:t>
          </w:r>
        </w:p>
      </w:docPartBody>
    </w:docPart>
    <w:docPart>
      <w:docPartPr>
        <w:name w:val="F76C828C231740999F2DB4BDE912185E"/>
        <w:category>
          <w:name w:val="General"/>
          <w:gallery w:val="placeholder"/>
        </w:category>
        <w:types>
          <w:type w:val="bbPlcHdr"/>
        </w:types>
        <w:behaviors>
          <w:behavior w:val="content"/>
        </w:behaviors>
        <w:guid w:val="{978A6B52-9CAD-4D8C-974E-E6F4BF825E81}"/>
      </w:docPartPr>
      <w:docPartBody>
        <w:p w:rsidR="00D060CE" w:rsidRDefault="0010354F" w:rsidP="0010354F">
          <w:pPr>
            <w:pStyle w:val="F76C828C231740999F2DB4BDE912185E"/>
          </w:pPr>
          <w:r w:rsidRPr="00D858FE">
            <w:rPr>
              <w:rStyle w:val="PlaceholderText"/>
            </w:rPr>
            <w:t>Choose an item.</w:t>
          </w:r>
        </w:p>
      </w:docPartBody>
    </w:docPart>
    <w:docPart>
      <w:docPartPr>
        <w:name w:val="2D8181F8276A4DD6A606B1203ADFC24E"/>
        <w:category>
          <w:name w:val="General"/>
          <w:gallery w:val="placeholder"/>
        </w:category>
        <w:types>
          <w:type w:val="bbPlcHdr"/>
        </w:types>
        <w:behaviors>
          <w:behavior w:val="content"/>
        </w:behaviors>
        <w:guid w:val="{DA4C3EAD-3DF2-4ABC-817F-B6C950B3CDF5}"/>
      </w:docPartPr>
      <w:docPartBody>
        <w:p w:rsidR="00D060CE" w:rsidRDefault="0010354F" w:rsidP="0010354F">
          <w:pPr>
            <w:pStyle w:val="2D8181F8276A4DD6A606B1203ADFC24E"/>
          </w:pPr>
          <w:r w:rsidRPr="00D858FE">
            <w:rPr>
              <w:rStyle w:val="PlaceholderText"/>
            </w:rPr>
            <w:t>Choose an item.</w:t>
          </w:r>
        </w:p>
      </w:docPartBody>
    </w:docPart>
    <w:docPart>
      <w:docPartPr>
        <w:name w:val="723311AC59D4416D9ACFCDC5E9AD4340"/>
        <w:category>
          <w:name w:val="General"/>
          <w:gallery w:val="placeholder"/>
        </w:category>
        <w:types>
          <w:type w:val="bbPlcHdr"/>
        </w:types>
        <w:behaviors>
          <w:behavior w:val="content"/>
        </w:behaviors>
        <w:guid w:val="{255149E8-A236-4214-A1C4-50168D1B88E8}"/>
      </w:docPartPr>
      <w:docPartBody>
        <w:p w:rsidR="00D060CE" w:rsidRDefault="0010354F" w:rsidP="0010354F">
          <w:pPr>
            <w:pStyle w:val="723311AC59D4416D9ACFCDC5E9AD4340"/>
          </w:pPr>
          <w:r w:rsidRPr="00D858FE">
            <w:rPr>
              <w:rStyle w:val="PlaceholderText"/>
            </w:rPr>
            <w:t>Choose an item.</w:t>
          </w:r>
        </w:p>
      </w:docPartBody>
    </w:docPart>
    <w:docPart>
      <w:docPartPr>
        <w:name w:val="FF994E86501C4627A75F6E89F30E2969"/>
        <w:category>
          <w:name w:val="General"/>
          <w:gallery w:val="placeholder"/>
        </w:category>
        <w:types>
          <w:type w:val="bbPlcHdr"/>
        </w:types>
        <w:behaviors>
          <w:behavior w:val="content"/>
        </w:behaviors>
        <w:guid w:val="{DB3D63F3-2B66-4845-94A2-EEBBD182DDC1}"/>
      </w:docPartPr>
      <w:docPartBody>
        <w:p w:rsidR="00D060CE" w:rsidRDefault="0010354F" w:rsidP="0010354F">
          <w:pPr>
            <w:pStyle w:val="FF994E86501C4627A75F6E89F30E2969"/>
          </w:pPr>
          <w:r w:rsidRPr="00D858FE">
            <w:rPr>
              <w:rStyle w:val="PlaceholderText"/>
            </w:rPr>
            <w:t>Choose an item.</w:t>
          </w:r>
        </w:p>
      </w:docPartBody>
    </w:docPart>
    <w:docPart>
      <w:docPartPr>
        <w:name w:val="66EF09FCC1204C9084534D7FC2CB08F7"/>
        <w:category>
          <w:name w:val="General"/>
          <w:gallery w:val="placeholder"/>
        </w:category>
        <w:types>
          <w:type w:val="bbPlcHdr"/>
        </w:types>
        <w:behaviors>
          <w:behavior w:val="content"/>
        </w:behaviors>
        <w:guid w:val="{698B4D60-E806-4436-B2BA-B9F34521FB8B}"/>
      </w:docPartPr>
      <w:docPartBody>
        <w:p w:rsidR="00D060CE" w:rsidRDefault="0010354F" w:rsidP="0010354F">
          <w:pPr>
            <w:pStyle w:val="66EF09FCC1204C9084534D7FC2CB08F7"/>
          </w:pPr>
          <w:r w:rsidRPr="00D858FE">
            <w:rPr>
              <w:rStyle w:val="PlaceholderText"/>
            </w:rPr>
            <w:t>Choose an item.</w:t>
          </w:r>
        </w:p>
      </w:docPartBody>
    </w:docPart>
    <w:docPart>
      <w:docPartPr>
        <w:name w:val="7C8239A3102E4EE9A5E01C434B7389C9"/>
        <w:category>
          <w:name w:val="General"/>
          <w:gallery w:val="placeholder"/>
        </w:category>
        <w:types>
          <w:type w:val="bbPlcHdr"/>
        </w:types>
        <w:behaviors>
          <w:behavior w:val="content"/>
        </w:behaviors>
        <w:guid w:val="{646CB3D2-A35A-44E7-92F8-A6AF944315BF}"/>
      </w:docPartPr>
      <w:docPartBody>
        <w:p w:rsidR="00D060CE" w:rsidRDefault="0010354F" w:rsidP="0010354F">
          <w:pPr>
            <w:pStyle w:val="7C8239A3102E4EE9A5E01C434B7389C9"/>
          </w:pPr>
          <w:r w:rsidRPr="00D858FE">
            <w:rPr>
              <w:rStyle w:val="PlaceholderText"/>
            </w:rPr>
            <w:t>Choose an item.</w:t>
          </w:r>
        </w:p>
      </w:docPartBody>
    </w:docPart>
    <w:docPart>
      <w:docPartPr>
        <w:name w:val="69A8595FDAF044C58A0091B13F2B7D3C"/>
        <w:category>
          <w:name w:val="General"/>
          <w:gallery w:val="placeholder"/>
        </w:category>
        <w:types>
          <w:type w:val="bbPlcHdr"/>
        </w:types>
        <w:behaviors>
          <w:behavior w:val="content"/>
        </w:behaviors>
        <w:guid w:val="{136D9BCB-9201-4F34-9826-DD82A5022618}"/>
      </w:docPartPr>
      <w:docPartBody>
        <w:p w:rsidR="00D060CE" w:rsidRDefault="0010354F" w:rsidP="0010354F">
          <w:pPr>
            <w:pStyle w:val="69A8595FDAF044C58A0091B13F2B7D3C"/>
          </w:pPr>
          <w:r w:rsidRPr="00D858FE">
            <w:rPr>
              <w:rStyle w:val="PlaceholderText"/>
            </w:rPr>
            <w:t>Choose an item.</w:t>
          </w:r>
        </w:p>
      </w:docPartBody>
    </w:docPart>
    <w:docPart>
      <w:docPartPr>
        <w:name w:val="D9D31332AC1C44A5A48EEA41769C8B22"/>
        <w:category>
          <w:name w:val="General"/>
          <w:gallery w:val="placeholder"/>
        </w:category>
        <w:types>
          <w:type w:val="bbPlcHdr"/>
        </w:types>
        <w:behaviors>
          <w:behavior w:val="content"/>
        </w:behaviors>
        <w:guid w:val="{203E837F-CB73-40F8-9E6B-9C17AFDA3CAD}"/>
      </w:docPartPr>
      <w:docPartBody>
        <w:p w:rsidR="00D060CE" w:rsidRDefault="0010354F" w:rsidP="0010354F">
          <w:pPr>
            <w:pStyle w:val="D9D31332AC1C44A5A48EEA41769C8B22"/>
          </w:pPr>
          <w:r w:rsidRPr="00D858FE">
            <w:rPr>
              <w:rStyle w:val="PlaceholderText"/>
            </w:rPr>
            <w:t>Choose an item.</w:t>
          </w:r>
        </w:p>
      </w:docPartBody>
    </w:docPart>
    <w:docPart>
      <w:docPartPr>
        <w:name w:val="BCC19E1B0758450A91A9B6260D529D73"/>
        <w:category>
          <w:name w:val="General"/>
          <w:gallery w:val="placeholder"/>
        </w:category>
        <w:types>
          <w:type w:val="bbPlcHdr"/>
        </w:types>
        <w:behaviors>
          <w:behavior w:val="content"/>
        </w:behaviors>
        <w:guid w:val="{CDE0A8A1-B7F8-4256-A6B0-D275EA56312B}"/>
      </w:docPartPr>
      <w:docPartBody>
        <w:p w:rsidR="00D060CE" w:rsidRDefault="0010354F" w:rsidP="0010354F">
          <w:pPr>
            <w:pStyle w:val="BCC19E1B0758450A91A9B6260D529D73"/>
          </w:pPr>
          <w:r w:rsidRPr="00D858FE">
            <w:rPr>
              <w:rStyle w:val="PlaceholderText"/>
            </w:rPr>
            <w:t>Choose an item.</w:t>
          </w:r>
        </w:p>
      </w:docPartBody>
    </w:docPart>
    <w:docPart>
      <w:docPartPr>
        <w:name w:val="67DEE88EFC264F8F9590B5932DA790C4"/>
        <w:category>
          <w:name w:val="General"/>
          <w:gallery w:val="placeholder"/>
        </w:category>
        <w:types>
          <w:type w:val="bbPlcHdr"/>
        </w:types>
        <w:behaviors>
          <w:behavior w:val="content"/>
        </w:behaviors>
        <w:guid w:val="{20BA0826-1212-4CA7-A64D-3A1361C94D4B}"/>
      </w:docPartPr>
      <w:docPartBody>
        <w:p w:rsidR="00D060CE" w:rsidRDefault="0010354F" w:rsidP="0010354F">
          <w:pPr>
            <w:pStyle w:val="67DEE88EFC264F8F9590B5932DA790C4"/>
          </w:pPr>
          <w:r w:rsidRPr="00D858FE">
            <w:rPr>
              <w:rStyle w:val="PlaceholderText"/>
            </w:rPr>
            <w:t>Choose an item.</w:t>
          </w:r>
        </w:p>
      </w:docPartBody>
    </w:docPart>
    <w:docPart>
      <w:docPartPr>
        <w:name w:val="87CB940484694245BA48EC5BA352A9D0"/>
        <w:category>
          <w:name w:val="General"/>
          <w:gallery w:val="placeholder"/>
        </w:category>
        <w:types>
          <w:type w:val="bbPlcHdr"/>
        </w:types>
        <w:behaviors>
          <w:behavior w:val="content"/>
        </w:behaviors>
        <w:guid w:val="{F3BD4683-8927-4EF1-B806-BE571DD44313}"/>
      </w:docPartPr>
      <w:docPartBody>
        <w:p w:rsidR="00D060CE" w:rsidRDefault="0010354F" w:rsidP="0010354F">
          <w:pPr>
            <w:pStyle w:val="87CB940484694245BA48EC5BA352A9D0"/>
          </w:pPr>
          <w:r w:rsidRPr="00D858FE">
            <w:rPr>
              <w:rStyle w:val="PlaceholderText"/>
            </w:rPr>
            <w:t>Choose an item.</w:t>
          </w:r>
        </w:p>
      </w:docPartBody>
    </w:docPart>
    <w:docPart>
      <w:docPartPr>
        <w:name w:val="1DBFE46850ED4090A0AC08403B1B4212"/>
        <w:category>
          <w:name w:val="General"/>
          <w:gallery w:val="placeholder"/>
        </w:category>
        <w:types>
          <w:type w:val="bbPlcHdr"/>
        </w:types>
        <w:behaviors>
          <w:behavior w:val="content"/>
        </w:behaviors>
        <w:guid w:val="{33B94A4B-B0C9-431E-9CAE-694080F5AC9D}"/>
      </w:docPartPr>
      <w:docPartBody>
        <w:p w:rsidR="00D060CE" w:rsidRDefault="0010354F" w:rsidP="0010354F">
          <w:pPr>
            <w:pStyle w:val="1DBFE46850ED4090A0AC08403B1B4212"/>
          </w:pPr>
          <w:r w:rsidRPr="00D858FE">
            <w:rPr>
              <w:rStyle w:val="PlaceholderText"/>
            </w:rPr>
            <w:t>Choose an item.</w:t>
          </w:r>
        </w:p>
      </w:docPartBody>
    </w:docPart>
    <w:docPart>
      <w:docPartPr>
        <w:name w:val="8EFFB68DBC0445329354AD7AB09E6D88"/>
        <w:category>
          <w:name w:val="General"/>
          <w:gallery w:val="placeholder"/>
        </w:category>
        <w:types>
          <w:type w:val="bbPlcHdr"/>
        </w:types>
        <w:behaviors>
          <w:behavior w:val="content"/>
        </w:behaviors>
        <w:guid w:val="{56637748-C941-4695-A49D-3AA109796909}"/>
      </w:docPartPr>
      <w:docPartBody>
        <w:p w:rsidR="00D060CE" w:rsidRDefault="0010354F" w:rsidP="0010354F">
          <w:pPr>
            <w:pStyle w:val="8EFFB68DBC0445329354AD7AB09E6D88"/>
          </w:pPr>
          <w:r w:rsidRPr="00D858FE">
            <w:rPr>
              <w:rStyle w:val="PlaceholderText"/>
            </w:rPr>
            <w:t>Choose an item.</w:t>
          </w:r>
        </w:p>
      </w:docPartBody>
    </w:docPart>
    <w:docPart>
      <w:docPartPr>
        <w:name w:val="625AF7424C2541F898FEFC6D001CD9EE"/>
        <w:category>
          <w:name w:val="General"/>
          <w:gallery w:val="placeholder"/>
        </w:category>
        <w:types>
          <w:type w:val="bbPlcHdr"/>
        </w:types>
        <w:behaviors>
          <w:behavior w:val="content"/>
        </w:behaviors>
        <w:guid w:val="{3A78E1BC-6E62-4543-92C0-42FA44006158}"/>
      </w:docPartPr>
      <w:docPartBody>
        <w:p w:rsidR="00D060CE" w:rsidRDefault="0010354F" w:rsidP="0010354F">
          <w:pPr>
            <w:pStyle w:val="625AF7424C2541F898FEFC6D001CD9EE"/>
          </w:pPr>
          <w:r w:rsidRPr="00D858FE">
            <w:rPr>
              <w:rStyle w:val="PlaceholderText"/>
            </w:rPr>
            <w:t>Choose an item.</w:t>
          </w:r>
        </w:p>
      </w:docPartBody>
    </w:docPart>
    <w:docPart>
      <w:docPartPr>
        <w:name w:val="A8E059969D7D4D7C9A658DBCC2C7FDFE"/>
        <w:category>
          <w:name w:val="General"/>
          <w:gallery w:val="placeholder"/>
        </w:category>
        <w:types>
          <w:type w:val="bbPlcHdr"/>
        </w:types>
        <w:behaviors>
          <w:behavior w:val="content"/>
        </w:behaviors>
        <w:guid w:val="{0206FD5E-B45F-4D95-9DEB-7AAA60DD0BC7}"/>
      </w:docPartPr>
      <w:docPartBody>
        <w:p w:rsidR="00D060CE" w:rsidRDefault="0010354F" w:rsidP="0010354F">
          <w:pPr>
            <w:pStyle w:val="A8E059969D7D4D7C9A658DBCC2C7FDFE"/>
          </w:pPr>
          <w:r w:rsidRPr="00D858FE">
            <w:rPr>
              <w:rStyle w:val="PlaceholderText"/>
            </w:rPr>
            <w:t>Choose an item.</w:t>
          </w:r>
        </w:p>
      </w:docPartBody>
    </w:docPart>
    <w:docPart>
      <w:docPartPr>
        <w:name w:val="DF3FDA996F574707BABC2BD59CCB636A"/>
        <w:category>
          <w:name w:val="General"/>
          <w:gallery w:val="placeholder"/>
        </w:category>
        <w:types>
          <w:type w:val="bbPlcHdr"/>
        </w:types>
        <w:behaviors>
          <w:behavior w:val="content"/>
        </w:behaviors>
        <w:guid w:val="{11D5A0DD-FA10-4B0B-9A4B-FCBF3B156D87}"/>
      </w:docPartPr>
      <w:docPartBody>
        <w:p w:rsidR="00D060CE" w:rsidRDefault="0010354F" w:rsidP="0010354F">
          <w:pPr>
            <w:pStyle w:val="DF3FDA996F574707BABC2BD59CCB636A"/>
          </w:pPr>
          <w:r w:rsidRPr="00D858FE">
            <w:rPr>
              <w:rStyle w:val="PlaceholderText"/>
            </w:rPr>
            <w:t>Choose an item.</w:t>
          </w:r>
        </w:p>
      </w:docPartBody>
    </w:docPart>
    <w:docPart>
      <w:docPartPr>
        <w:name w:val="4DF3F9B910CD4BBAA455689BF8CF95AD"/>
        <w:category>
          <w:name w:val="General"/>
          <w:gallery w:val="placeholder"/>
        </w:category>
        <w:types>
          <w:type w:val="bbPlcHdr"/>
        </w:types>
        <w:behaviors>
          <w:behavior w:val="content"/>
        </w:behaviors>
        <w:guid w:val="{518CF240-CB52-41C3-AA3E-72A3E218A345}"/>
      </w:docPartPr>
      <w:docPartBody>
        <w:p w:rsidR="00D060CE" w:rsidRDefault="0010354F" w:rsidP="0010354F">
          <w:pPr>
            <w:pStyle w:val="4DF3F9B910CD4BBAA455689BF8CF95AD"/>
          </w:pPr>
          <w:r w:rsidRPr="00D858FE">
            <w:rPr>
              <w:rStyle w:val="PlaceholderText"/>
            </w:rPr>
            <w:t>Choose an item.</w:t>
          </w:r>
        </w:p>
      </w:docPartBody>
    </w:docPart>
    <w:docPart>
      <w:docPartPr>
        <w:name w:val="D30FCC2E71CC4FDB9B3F0F96CE26C40E"/>
        <w:category>
          <w:name w:val="General"/>
          <w:gallery w:val="placeholder"/>
        </w:category>
        <w:types>
          <w:type w:val="bbPlcHdr"/>
        </w:types>
        <w:behaviors>
          <w:behavior w:val="content"/>
        </w:behaviors>
        <w:guid w:val="{7B939077-50CF-48AF-BA9A-CD23E9292EDD}"/>
      </w:docPartPr>
      <w:docPartBody>
        <w:p w:rsidR="00D060CE" w:rsidRDefault="0010354F" w:rsidP="0010354F">
          <w:pPr>
            <w:pStyle w:val="D30FCC2E71CC4FDB9B3F0F96CE26C40E"/>
          </w:pPr>
          <w:r w:rsidRPr="00D858FE">
            <w:rPr>
              <w:rStyle w:val="PlaceholderText"/>
            </w:rPr>
            <w:t>Choose an item.</w:t>
          </w:r>
        </w:p>
      </w:docPartBody>
    </w:docPart>
    <w:docPart>
      <w:docPartPr>
        <w:name w:val="046CA3AD781D4A3B84FFF436B0617102"/>
        <w:category>
          <w:name w:val="General"/>
          <w:gallery w:val="placeholder"/>
        </w:category>
        <w:types>
          <w:type w:val="bbPlcHdr"/>
        </w:types>
        <w:behaviors>
          <w:behavior w:val="content"/>
        </w:behaviors>
        <w:guid w:val="{4686A48F-FAB8-4A5D-A2A9-232329F2F9A5}"/>
      </w:docPartPr>
      <w:docPartBody>
        <w:p w:rsidR="00D060CE" w:rsidRDefault="0010354F" w:rsidP="0010354F">
          <w:pPr>
            <w:pStyle w:val="046CA3AD781D4A3B84FFF436B0617102"/>
          </w:pPr>
          <w:r w:rsidRPr="00D858FE">
            <w:rPr>
              <w:rStyle w:val="PlaceholderText"/>
            </w:rPr>
            <w:t>Choose an item.</w:t>
          </w:r>
        </w:p>
      </w:docPartBody>
    </w:docPart>
    <w:docPart>
      <w:docPartPr>
        <w:name w:val="A160D9DEDD9347DB99AA4FCADCA4DCC3"/>
        <w:category>
          <w:name w:val="General"/>
          <w:gallery w:val="placeholder"/>
        </w:category>
        <w:types>
          <w:type w:val="bbPlcHdr"/>
        </w:types>
        <w:behaviors>
          <w:behavior w:val="content"/>
        </w:behaviors>
        <w:guid w:val="{BF4B05F8-FBE7-4B60-AC9F-1F719159D887}"/>
      </w:docPartPr>
      <w:docPartBody>
        <w:p w:rsidR="00D060CE" w:rsidRDefault="0010354F" w:rsidP="0010354F">
          <w:pPr>
            <w:pStyle w:val="A160D9DEDD9347DB99AA4FCADCA4DCC3"/>
          </w:pPr>
          <w:r w:rsidRPr="00D858FE">
            <w:rPr>
              <w:rStyle w:val="PlaceholderText"/>
            </w:rPr>
            <w:t>Choose an item.</w:t>
          </w:r>
        </w:p>
      </w:docPartBody>
    </w:docPart>
    <w:docPart>
      <w:docPartPr>
        <w:name w:val="CDB7081D4A5E41D0B7CAA1F56F5C191A"/>
        <w:category>
          <w:name w:val="General"/>
          <w:gallery w:val="placeholder"/>
        </w:category>
        <w:types>
          <w:type w:val="bbPlcHdr"/>
        </w:types>
        <w:behaviors>
          <w:behavior w:val="content"/>
        </w:behaviors>
        <w:guid w:val="{C0856ED2-E6D9-43E3-BC6C-06D2911DD1EF}"/>
      </w:docPartPr>
      <w:docPartBody>
        <w:p w:rsidR="00D060CE" w:rsidRDefault="0010354F" w:rsidP="0010354F">
          <w:pPr>
            <w:pStyle w:val="CDB7081D4A5E41D0B7CAA1F56F5C191A"/>
          </w:pPr>
          <w:r w:rsidRPr="00D858FE">
            <w:rPr>
              <w:rStyle w:val="PlaceholderText"/>
            </w:rPr>
            <w:t>Choose an item.</w:t>
          </w:r>
        </w:p>
      </w:docPartBody>
    </w:docPart>
    <w:docPart>
      <w:docPartPr>
        <w:name w:val="6E800453DE054C9CB551AD99DF02D03C"/>
        <w:category>
          <w:name w:val="General"/>
          <w:gallery w:val="placeholder"/>
        </w:category>
        <w:types>
          <w:type w:val="bbPlcHdr"/>
        </w:types>
        <w:behaviors>
          <w:behavior w:val="content"/>
        </w:behaviors>
        <w:guid w:val="{A71C143F-BD97-4A28-8FBD-D0229D73655A}"/>
      </w:docPartPr>
      <w:docPartBody>
        <w:p w:rsidR="00D060CE" w:rsidRDefault="0010354F" w:rsidP="0010354F">
          <w:pPr>
            <w:pStyle w:val="6E800453DE054C9CB551AD99DF02D03C"/>
          </w:pPr>
          <w:r w:rsidRPr="00D858FE">
            <w:rPr>
              <w:rStyle w:val="PlaceholderText"/>
            </w:rPr>
            <w:t>Choose an item.</w:t>
          </w:r>
        </w:p>
      </w:docPartBody>
    </w:docPart>
    <w:docPart>
      <w:docPartPr>
        <w:name w:val="4D4E2A8A7C8B4F80A74941414DA40FED"/>
        <w:category>
          <w:name w:val="General"/>
          <w:gallery w:val="placeholder"/>
        </w:category>
        <w:types>
          <w:type w:val="bbPlcHdr"/>
        </w:types>
        <w:behaviors>
          <w:behavior w:val="content"/>
        </w:behaviors>
        <w:guid w:val="{3CE32699-5777-4ACE-B445-21C0E999E9BC}"/>
      </w:docPartPr>
      <w:docPartBody>
        <w:p w:rsidR="00D060CE" w:rsidRDefault="0010354F" w:rsidP="0010354F">
          <w:pPr>
            <w:pStyle w:val="4D4E2A8A7C8B4F80A74941414DA40FED"/>
          </w:pPr>
          <w:r w:rsidRPr="00D858FE">
            <w:rPr>
              <w:rStyle w:val="PlaceholderText"/>
            </w:rPr>
            <w:t>Choose an item.</w:t>
          </w:r>
        </w:p>
      </w:docPartBody>
    </w:docPart>
    <w:docPart>
      <w:docPartPr>
        <w:name w:val="6F38030112FD4B299E0A305B43C99DDB"/>
        <w:category>
          <w:name w:val="General"/>
          <w:gallery w:val="placeholder"/>
        </w:category>
        <w:types>
          <w:type w:val="bbPlcHdr"/>
        </w:types>
        <w:behaviors>
          <w:behavior w:val="content"/>
        </w:behaviors>
        <w:guid w:val="{EDBC5BBC-85D5-4926-B678-3112747FA3BA}"/>
      </w:docPartPr>
      <w:docPartBody>
        <w:p w:rsidR="00D060CE" w:rsidRDefault="0010354F" w:rsidP="0010354F">
          <w:pPr>
            <w:pStyle w:val="6F38030112FD4B299E0A305B43C99DDB"/>
          </w:pPr>
          <w:r w:rsidRPr="00D858FE">
            <w:rPr>
              <w:rStyle w:val="PlaceholderText"/>
            </w:rPr>
            <w:t>Choose an item.</w:t>
          </w:r>
        </w:p>
      </w:docPartBody>
    </w:docPart>
    <w:docPart>
      <w:docPartPr>
        <w:name w:val="A50D7C735A884B71A976C37017F313F3"/>
        <w:category>
          <w:name w:val="General"/>
          <w:gallery w:val="placeholder"/>
        </w:category>
        <w:types>
          <w:type w:val="bbPlcHdr"/>
        </w:types>
        <w:behaviors>
          <w:behavior w:val="content"/>
        </w:behaviors>
        <w:guid w:val="{8896A5FE-3169-4CD2-8951-594160E360FE}"/>
      </w:docPartPr>
      <w:docPartBody>
        <w:p w:rsidR="00D060CE" w:rsidRDefault="0010354F" w:rsidP="0010354F">
          <w:pPr>
            <w:pStyle w:val="A50D7C735A884B71A976C37017F313F3"/>
          </w:pPr>
          <w:r w:rsidRPr="00D858FE">
            <w:rPr>
              <w:rStyle w:val="PlaceholderText"/>
            </w:rPr>
            <w:t>Choose an item.</w:t>
          </w:r>
        </w:p>
      </w:docPartBody>
    </w:docPart>
    <w:docPart>
      <w:docPartPr>
        <w:name w:val="7A25B688509F47B7A9C279605F2281C8"/>
        <w:category>
          <w:name w:val="General"/>
          <w:gallery w:val="placeholder"/>
        </w:category>
        <w:types>
          <w:type w:val="bbPlcHdr"/>
        </w:types>
        <w:behaviors>
          <w:behavior w:val="content"/>
        </w:behaviors>
        <w:guid w:val="{E2A8D2E8-33EB-4B13-A1A3-FCA56D28DD8B}"/>
      </w:docPartPr>
      <w:docPartBody>
        <w:p w:rsidR="00D060CE" w:rsidRDefault="0010354F" w:rsidP="0010354F">
          <w:pPr>
            <w:pStyle w:val="7A25B688509F47B7A9C279605F2281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54F"/>
    <w:rsid w:val="0010354F"/>
    <w:rsid w:val="001F14F5"/>
    <w:rsid w:val="00D060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354F"/>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227352667CF3488EB4A50367CEA623EC">
    <w:name w:val="227352667CF3488EB4A50367CEA623EC"/>
    <w:rsid w:val="0010354F"/>
  </w:style>
  <w:style w:type="paragraph" w:customStyle="1" w:styleId="3FC190BFCB7744EFA9FBFD6E46DF5A45">
    <w:name w:val="3FC190BFCB7744EFA9FBFD6E46DF5A45"/>
    <w:rsid w:val="0010354F"/>
  </w:style>
  <w:style w:type="paragraph" w:customStyle="1" w:styleId="F387A0D3B27D4A7A8B0133AA901CAD9F">
    <w:name w:val="F387A0D3B27D4A7A8B0133AA901CAD9F"/>
    <w:rsid w:val="0010354F"/>
  </w:style>
  <w:style w:type="paragraph" w:customStyle="1" w:styleId="4D08091E370249E781DDABEFE0D8BFBC">
    <w:name w:val="4D08091E370249E781DDABEFE0D8BFBC"/>
    <w:rsid w:val="0010354F"/>
  </w:style>
  <w:style w:type="paragraph" w:customStyle="1" w:styleId="F0BC14CDD9FE43138E639989E668F902">
    <w:name w:val="F0BC14CDD9FE43138E639989E668F902"/>
    <w:rsid w:val="0010354F"/>
  </w:style>
  <w:style w:type="paragraph" w:customStyle="1" w:styleId="50996D55CEF94C6B9EC25B66B7887935">
    <w:name w:val="50996D55CEF94C6B9EC25B66B7887935"/>
    <w:rsid w:val="0010354F"/>
  </w:style>
  <w:style w:type="paragraph" w:customStyle="1" w:styleId="050366A5FED24CA283EF9B9CFF550383">
    <w:name w:val="050366A5FED24CA283EF9B9CFF550383"/>
    <w:rsid w:val="0010354F"/>
  </w:style>
  <w:style w:type="paragraph" w:customStyle="1" w:styleId="E905444167FA4F46B65111E36B662B46">
    <w:name w:val="E905444167FA4F46B65111E36B662B46"/>
    <w:rsid w:val="0010354F"/>
  </w:style>
  <w:style w:type="paragraph" w:customStyle="1" w:styleId="221E63DCE9C94E72BC2DEC01F3007AE5">
    <w:name w:val="221E63DCE9C94E72BC2DEC01F3007AE5"/>
    <w:rsid w:val="0010354F"/>
  </w:style>
  <w:style w:type="paragraph" w:customStyle="1" w:styleId="C44997AAC4C340E68F2B9CB83E4C36DE">
    <w:name w:val="C44997AAC4C340E68F2B9CB83E4C36DE"/>
    <w:rsid w:val="0010354F"/>
  </w:style>
  <w:style w:type="paragraph" w:customStyle="1" w:styleId="320F7E919BA84CB1965F0B96C25608B3">
    <w:name w:val="320F7E919BA84CB1965F0B96C25608B3"/>
    <w:rsid w:val="0010354F"/>
  </w:style>
  <w:style w:type="paragraph" w:customStyle="1" w:styleId="9A3148A5F37247BEA503E80778A6ACDD">
    <w:name w:val="9A3148A5F37247BEA503E80778A6ACDD"/>
    <w:rsid w:val="0010354F"/>
  </w:style>
  <w:style w:type="paragraph" w:customStyle="1" w:styleId="B6BDBAB739BF4EACB28E1AEE575CC848">
    <w:name w:val="B6BDBAB739BF4EACB28E1AEE575CC848"/>
    <w:rsid w:val="0010354F"/>
  </w:style>
  <w:style w:type="paragraph" w:customStyle="1" w:styleId="567A85BD75AD4CA5A2A89CE32FAA6708">
    <w:name w:val="567A85BD75AD4CA5A2A89CE32FAA6708"/>
    <w:rsid w:val="0010354F"/>
  </w:style>
  <w:style w:type="paragraph" w:customStyle="1" w:styleId="37E7637EA35E47CC86D84E4D601311E1">
    <w:name w:val="37E7637EA35E47CC86D84E4D601311E1"/>
    <w:rsid w:val="0010354F"/>
  </w:style>
  <w:style w:type="paragraph" w:customStyle="1" w:styleId="DFA314CAF70D44AC94DCF4CBDAA21CDA">
    <w:name w:val="DFA314CAF70D44AC94DCF4CBDAA21CDA"/>
    <w:rsid w:val="0010354F"/>
  </w:style>
  <w:style w:type="paragraph" w:customStyle="1" w:styleId="F76C828C231740999F2DB4BDE912185E">
    <w:name w:val="F76C828C231740999F2DB4BDE912185E"/>
    <w:rsid w:val="0010354F"/>
  </w:style>
  <w:style w:type="paragraph" w:customStyle="1" w:styleId="2D8181F8276A4DD6A606B1203ADFC24E">
    <w:name w:val="2D8181F8276A4DD6A606B1203ADFC24E"/>
    <w:rsid w:val="0010354F"/>
  </w:style>
  <w:style w:type="paragraph" w:customStyle="1" w:styleId="723311AC59D4416D9ACFCDC5E9AD4340">
    <w:name w:val="723311AC59D4416D9ACFCDC5E9AD4340"/>
    <w:rsid w:val="0010354F"/>
  </w:style>
  <w:style w:type="paragraph" w:customStyle="1" w:styleId="FF994E86501C4627A75F6E89F30E2969">
    <w:name w:val="FF994E86501C4627A75F6E89F30E2969"/>
    <w:rsid w:val="0010354F"/>
  </w:style>
  <w:style w:type="paragraph" w:customStyle="1" w:styleId="66EF09FCC1204C9084534D7FC2CB08F7">
    <w:name w:val="66EF09FCC1204C9084534D7FC2CB08F7"/>
    <w:rsid w:val="0010354F"/>
  </w:style>
  <w:style w:type="paragraph" w:customStyle="1" w:styleId="7C8239A3102E4EE9A5E01C434B7389C9">
    <w:name w:val="7C8239A3102E4EE9A5E01C434B7389C9"/>
    <w:rsid w:val="0010354F"/>
  </w:style>
  <w:style w:type="paragraph" w:customStyle="1" w:styleId="69A8595FDAF044C58A0091B13F2B7D3C">
    <w:name w:val="69A8595FDAF044C58A0091B13F2B7D3C"/>
    <w:rsid w:val="0010354F"/>
  </w:style>
  <w:style w:type="paragraph" w:customStyle="1" w:styleId="D9D31332AC1C44A5A48EEA41769C8B22">
    <w:name w:val="D9D31332AC1C44A5A48EEA41769C8B22"/>
    <w:rsid w:val="0010354F"/>
  </w:style>
  <w:style w:type="paragraph" w:customStyle="1" w:styleId="BCC19E1B0758450A91A9B6260D529D73">
    <w:name w:val="BCC19E1B0758450A91A9B6260D529D73"/>
    <w:rsid w:val="0010354F"/>
  </w:style>
  <w:style w:type="paragraph" w:customStyle="1" w:styleId="67DEE88EFC264F8F9590B5932DA790C4">
    <w:name w:val="67DEE88EFC264F8F9590B5932DA790C4"/>
    <w:rsid w:val="0010354F"/>
  </w:style>
  <w:style w:type="paragraph" w:customStyle="1" w:styleId="87CB940484694245BA48EC5BA352A9D0">
    <w:name w:val="87CB940484694245BA48EC5BA352A9D0"/>
    <w:rsid w:val="0010354F"/>
  </w:style>
  <w:style w:type="paragraph" w:customStyle="1" w:styleId="1DBFE46850ED4090A0AC08403B1B4212">
    <w:name w:val="1DBFE46850ED4090A0AC08403B1B4212"/>
    <w:rsid w:val="0010354F"/>
  </w:style>
  <w:style w:type="paragraph" w:customStyle="1" w:styleId="8EFFB68DBC0445329354AD7AB09E6D88">
    <w:name w:val="8EFFB68DBC0445329354AD7AB09E6D88"/>
    <w:rsid w:val="0010354F"/>
  </w:style>
  <w:style w:type="paragraph" w:customStyle="1" w:styleId="625AF7424C2541F898FEFC6D001CD9EE">
    <w:name w:val="625AF7424C2541F898FEFC6D001CD9EE"/>
    <w:rsid w:val="0010354F"/>
  </w:style>
  <w:style w:type="paragraph" w:customStyle="1" w:styleId="A8E059969D7D4D7C9A658DBCC2C7FDFE">
    <w:name w:val="A8E059969D7D4D7C9A658DBCC2C7FDFE"/>
    <w:rsid w:val="0010354F"/>
  </w:style>
  <w:style w:type="paragraph" w:customStyle="1" w:styleId="DF3FDA996F574707BABC2BD59CCB636A">
    <w:name w:val="DF3FDA996F574707BABC2BD59CCB636A"/>
    <w:rsid w:val="0010354F"/>
  </w:style>
  <w:style w:type="paragraph" w:customStyle="1" w:styleId="4DF3F9B910CD4BBAA455689BF8CF95AD">
    <w:name w:val="4DF3F9B910CD4BBAA455689BF8CF95AD"/>
    <w:rsid w:val="0010354F"/>
  </w:style>
  <w:style w:type="paragraph" w:customStyle="1" w:styleId="D30FCC2E71CC4FDB9B3F0F96CE26C40E">
    <w:name w:val="D30FCC2E71CC4FDB9B3F0F96CE26C40E"/>
    <w:rsid w:val="0010354F"/>
  </w:style>
  <w:style w:type="paragraph" w:customStyle="1" w:styleId="046CA3AD781D4A3B84FFF436B0617102">
    <w:name w:val="046CA3AD781D4A3B84FFF436B0617102"/>
    <w:rsid w:val="0010354F"/>
  </w:style>
  <w:style w:type="paragraph" w:customStyle="1" w:styleId="A160D9DEDD9347DB99AA4FCADCA4DCC3">
    <w:name w:val="A160D9DEDD9347DB99AA4FCADCA4DCC3"/>
    <w:rsid w:val="0010354F"/>
  </w:style>
  <w:style w:type="paragraph" w:customStyle="1" w:styleId="CDB7081D4A5E41D0B7CAA1F56F5C191A">
    <w:name w:val="CDB7081D4A5E41D0B7CAA1F56F5C191A"/>
    <w:rsid w:val="0010354F"/>
  </w:style>
  <w:style w:type="paragraph" w:customStyle="1" w:styleId="6E800453DE054C9CB551AD99DF02D03C">
    <w:name w:val="6E800453DE054C9CB551AD99DF02D03C"/>
    <w:rsid w:val="0010354F"/>
  </w:style>
  <w:style w:type="paragraph" w:customStyle="1" w:styleId="4D4E2A8A7C8B4F80A74941414DA40FED">
    <w:name w:val="4D4E2A8A7C8B4F80A74941414DA40FED"/>
    <w:rsid w:val="0010354F"/>
  </w:style>
  <w:style w:type="paragraph" w:customStyle="1" w:styleId="6F38030112FD4B299E0A305B43C99DDB">
    <w:name w:val="6F38030112FD4B299E0A305B43C99DDB"/>
    <w:rsid w:val="0010354F"/>
  </w:style>
  <w:style w:type="paragraph" w:customStyle="1" w:styleId="A50D7C735A884B71A976C37017F313F3">
    <w:name w:val="A50D7C735A884B71A976C37017F313F3"/>
    <w:rsid w:val="0010354F"/>
  </w:style>
  <w:style w:type="paragraph" w:customStyle="1" w:styleId="7A25B688509F47B7A9C279605F2281C8">
    <w:name w:val="7A25B688509F47B7A9C279605F2281C8"/>
    <w:rsid w:val="001035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300559</RACS_x0020_ID>
    <Approved_x0020_Provider xmlns="a8338b6e-77a6-4851-82b6-98166143ffdd">Soundfair Australia</Approved_x0020_Provider>
    <Management_x0020_Company_x0020_ID xmlns="a8338b6e-77a6-4851-82b6-98166143ffdd" xsi:nil="true"/>
    <Home xmlns="a8338b6e-77a6-4851-82b6-98166143ffdd">Better Hearing Australia (Victoria) Inc</Home>
    <Signed xmlns="a8338b6e-77a6-4851-82b6-98166143ffdd" xsi:nil="true"/>
    <Uploaded xmlns="a8338b6e-77a6-4851-82b6-98166143ffdd">False</Uploaded>
    <Management_x0020_Company xmlns="a8338b6e-77a6-4851-82b6-98166143ffdd" xsi:nil="true"/>
    <Doc_x0020_Date xmlns="a8338b6e-77a6-4851-82b6-98166143ffdd">2023-04-30T23:41:00+00:00</Doc_x0020_Date>
    <CSI_x0020_ID xmlns="a8338b6e-77a6-4851-82b6-98166143ffdd" xsi:nil="true"/>
    <Case_x0020_ID xmlns="a8338b6e-77a6-4851-82b6-98166143ffdd" xsi:nil="true"/>
    <Approved_x0020_Provider_x0020_ID xmlns="a8338b6e-77a6-4851-82b6-98166143ffdd">FBFA1FAD-CB48-E611-BEA8-005056922186</Approved_x0020_Provider_x0020_ID>
    <Location xmlns="a8338b6e-77a6-4851-82b6-98166143ffdd" xsi:nil="true"/>
    <Home_x0020_ID xmlns="a8338b6e-77a6-4851-82b6-98166143ffdd">44499EBB-C956-E611-924A-005056922186</Home_x0020_ID>
    <State xmlns="a8338b6e-77a6-4851-82b6-98166143ffdd">VIC</State>
    <Doc_x0020_Sent_Received_x0020_Date xmlns="a8338b6e-77a6-4851-82b6-98166143ffdd">2023-05-01T00:00:00+00:00</Doc_x0020_Sent_Received_x0020_Date>
    <Activity_x0020_ID xmlns="a8338b6e-77a6-4851-82b6-98166143ffdd">59854973-EB4A-ED11-9AD5-005056922186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4240F60-54FA-41A4-AADF-44CAFB81D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2384</Words>
  <Characters>13594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2023-05-26T04:35:00Z</dcterms:created>
  <dcterms:modified xsi:type="dcterms:W3CDTF">2023-05-26T04:35:00Z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