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DE88CA"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BDE8A0E" wp14:editId="2BDE8A0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BDE88CB"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BDE88CC"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DE88CD"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BDE88D0"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BDE88CE"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BDE88CF" w14:textId="77777777" w:rsidR="00D2559D" w:rsidRPr="00996FAF" w:rsidRDefault="00BD7A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Bindaree</w:t>
            </w:r>
            <w:proofErr w:type="spellEnd"/>
            <w:r>
              <w:rPr>
                <w:rFonts w:ascii="Arial" w:hAnsi="Arial" w:cs="Arial"/>
                <w:color w:val="auto"/>
              </w:rPr>
              <w:t xml:space="preserve"> Care Centre</w:t>
            </w:r>
          </w:p>
        </w:tc>
      </w:tr>
      <w:tr w:rsidR="00CA37CB" w:rsidRPr="00996FAF" w14:paraId="2BDE88D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DE88D1"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BDE88D2" w14:textId="77777777" w:rsidR="00CA37CB" w:rsidRPr="00996FAF" w:rsidRDefault="00BD7A2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Beacon Avenue</w:t>
            </w:r>
            <w:r w:rsidR="00F045F4" w:rsidRPr="00602258">
              <w:rPr>
                <w:rFonts w:ascii="Arial" w:hAnsi="Arial" w:cs="Arial"/>
                <w:color w:val="auto"/>
              </w:rPr>
              <w:t xml:space="preserve"> </w:t>
            </w:r>
            <w:r>
              <w:rPr>
                <w:rFonts w:ascii="Arial" w:hAnsi="Arial" w:cs="Arial"/>
                <w:color w:val="auto"/>
              </w:rPr>
              <w:t>BOYNE ISLAND</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4680</w:t>
            </w:r>
          </w:p>
        </w:tc>
      </w:tr>
      <w:tr w:rsidR="00CA37CB" w:rsidRPr="00996FAF" w14:paraId="2BDE88D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DE88D4"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BDE88D5" w14:textId="77777777" w:rsidR="00CA37CB" w:rsidRPr="00996FAF" w:rsidRDefault="00BD7A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5290</w:t>
            </w:r>
          </w:p>
        </w:tc>
      </w:tr>
      <w:tr w:rsidR="00D2559D" w:rsidRPr="00996FAF" w14:paraId="2BDE88D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DE88D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BDE88D8" w14:textId="77777777" w:rsidR="00D2559D" w:rsidRPr="00996FAF" w:rsidRDefault="00BD7A2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Sundale Ltd</w:t>
            </w:r>
          </w:p>
        </w:tc>
      </w:tr>
      <w:tr w:rsidR="00D2559D" w:rsidRPr="00996FAF" w14:paraId="2BDE88DC"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DE88D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BDE88DB" w14:textId="77777777" w:rsidR="00D2559D" w:rsidRPr="00996FAF" w:rsidRDefault="00BD7A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BDE88D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DE88D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DE88DE" w14:textId="77777777" w:rsidR="00D2559D" w:rsidRPr="00996FAF" w:rsidRDefault="00BD7A2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29 November 2022 to 1 December 2022</w:t>
            </w:r>
          </w:p>
        </w:tc>
      </w:tr>
      <w:tr w:rsidR="00D2559D" w:rsidRPr="00996FAF" w14:paraId="2BDE88E2"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DE88E0"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BDE88E1" w14:textId="03EC25F3" w:rsidR="00D2559D" w:rsidRPr="00996FAF" w:rsidRDefault="00821D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1DBA">
              <w:rPr>
                <w:rFonts w:ascii="Arial" w:hAnsi="Arial" w:cs="Arial"/>
                <w:color w:val="auto"/>
              </w:rPr>
              <w:t>20 December 2022</w:t>
            </w:r>
          </w:p>
        </w:tc>
      </w:tr>
    </w:tbl>
    <w:bookmarkEnd w:id="0"/>
    <w:p w14:paraId="2BDE88E3"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BDE88E4"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BDE88E5" w14:textId="1FF88B72" w:rsidR="000078F8" w:rsidRPr="00996FAF" w:rsidRDefault="000078F8" w:rsidP="0036130C">
      <w:pPr>
        <w:pStyle w:val="NormalArial"/>
      </w:pPr>
      <w:r w:rsidRPr="00996FAF">
        <w:t xml:space="preserve">This performance report for </w:t>
      </w:r>
      <w:proofErr w:type="spellStart"/>
      <w:r w:rsidR="00BD7A26">
        <w:rPr>
          <w:color w:val="auto"/>
        </w:rPr>
        <w:t>Bindaree</w:t>
      </w:r>
      <w:proofErr w:type="spellEnd"/>
      <w:r w:rsidR="00BD7A26">
        <w:rPr>
          <w:color w:val="auto"/>
        </w:rPr>
        <w:t xml:space="preserve"> Care Centre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6D49D3" w:rsidRPr="006D49D3">
        <w:rPr>
          <w:color w:val="auto"/>
        </w:rPr>
        <w:t>D</w:t>
      </w:r>
      <w:r w:rsidR="00821DBA">
        <w:rPr>
          <w:color w:val="auto"/>
        </w:rPr>
        <w:t>enise</w:t>
      </w:r>
      <w:r w:rsidR="006D49D3" w:rsidRPr="006D49D3">
        <w:rPr>
          <w:color w:val="auto"/>
        </w:rPr>
        <w:t xml:space="preserve"> McDonald,</w:t>
      </w:r>
      <w:r w:rsidRPr="006D49D3">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2BDE88E6"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DE88E7"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BDE88E8"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BDE88E9" w14:textId="77777777" w:rsidR="00DF37F2" w:rsidRPr="00996FAF" w:rsidRDefault="00DF37F2" w:rsidP="0036130C">
      <w:pPr>
        <w:pStyle w:val="NormalArial"/>
      </w:pPr>
      <w:r w:rsidRPr="00996FAF">
        <w:t>The following information has been considered in preparing the performance report:</w:t>
      </w:r>
    </w:p>
    <w:p w14:paraId="2BDE88EA" w14:textId="11DA6971" w:rsidR="00DF37F2" w:rsidRPr="006D49D3"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BD7A26">
        <w:rPr>
          <w:rFonts w:ascii="Arial" w:hAnsi="Arial" w:cs="Arial"/>
          <w:color w:val="auto"/>
        </w:rPr>
        <w:t>Site Audit</w:t>
      </w:r>
      <w:r w:rsidRPr="00996FAF">
        <w:rPr>
          <w:rFonts w:ascii="Arial" w:hAnsi="Arial" w:cs="Arial"/>
          <w:color w:val="auto"/>
        </w:rPr>
        <w:t xml:space="preserve">; the </w:t>
      </w:r>
      <w:r w:rsidR="00BD7A26">
        <w:rPr>
          <w:rFonts w:ascii="Arial" w:hAnsi="Arial" w:cs="Arial"/>
          <w:color w:val="auto"/>
        </w:rPr>
        <w:t>Site Audit</w:t>
      </w:r>
      <w:r w:rsidRPr="00996FAF">
        <w:rPr>
          <w:rFonts w:ascii="Arial" w:hAnsi="Arial" w:cs="Arial"/>
          <w:color w:val="auto"/>
        </w:rPr>
        <w:t xml:space="preserve"> report was informed by </w:t>
      </w:r>
      <w:r w:rsidRPr="006D49D3">
        <w:rPr>
          <w:rFonts w:ascii="Arial" w:hAnsi="Arial" w:cs="Arial"/>
          <w:color w:val="auto"/>
        </w:rPr>
        <w:t>a site assessment, observations at the service, review of documents and interviews with staff, consumers/</w:t>
      </w:r>
      <w:r w:rsidR="006D49D3" w:rsidRPr="006D49D3">
        <w:rPr>
          <w:rFonts w:ascii="Arial" w:hAnsi="Arial" w:cs="Arial"/>
          <w:color w:val="auto"/>
        </w:rPr>
        <w:t>representatives,</w:t>
      </w:r>
      <w:r w:rsidRPr="006D49D3">
        <w:rPr>
          <w:rFonts w:ascii="Arial" w:hAnsi="Arial" w:cs="Arial"/>
          <w:color w:val="auto"/>
        </w:rPr>
        <w:t xml:space="preserve"> and others</w:t>
      </w:r>
      <w:r w:rsidR="006D49D3" w:rsidRPr="006D49D3">
        <w:rPr>
          <w:rFonts w:ascii="Arial" w:hAnsi="Arial" w:cs="Arial"/>
          <w:color w:val="auto"/>
        </w:rPr>
        <w:t>.</w:t>
      </w:r>
    </w:p>
    <w:p w14:paraId="2BDE88EE" w14:textId="46F3846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BDE88EF"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2BDE88F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BDE88F0"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BDE88F1" w14:textId="2A438FE9" w:rsidR="00FC045E" w:rsidRPr="00996FAF" w:rsidRDefault="00AD714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3485">
                  <w:rPr>
                    <w:rFonts w:ascii="Arial" w:hAnsi="Arial" w:cs="Arial"/>
                  </w:rPr>
                  <w:t>Compliant</w:t>
                </w:r>
              </w:sdtContent>
            </w:sdt>
          </w:p>
        </w:tc>
      </w:tr>
      <w:tr w:rsidR="00996FAF" w:rsidRPr="00996FAF" w14:paraId="2BDE88F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DE88F3"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BDE88F4" w14:textId="4ED1B407" w:rsidR="00FC045E" w:rsidRPr="00996FAF" w:rsidRDefault="00AD714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3485">
                  <w:rPr>
                    <w:rFonts w:ascii="Arial" w:hAnsi="Arial" w:cs="Arial"/>
                    <w:b/>
                  </w:rPr>
                  <w:t>Compliant</w:t>
                </w:r>
              </w:sdtContent>
            </w:sdt>
            <w:r w:rsidR="00FC045E" w:rsidRPr="00996FAF" w:rsidDel="00BA10E1">
              <w:rPr>
                <w:rFonts w:ascii="Arial" w:hAnsi="Arial" w:cs="Arial"/>
                <w:b/>
              </w:rPr>
              <w:t xml:space="preserve"> </w:t>
            </w:r>
          </w:p>
        </w:tc>
      </w:tr>
      <w:tr w:rsidR="00996FAF" w:rsidRPr="00996FAF" w14:paraId="2BDE88F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DE88F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BDE88F7" w14:textId="7E8EB203" w:rsidR="00FC045E" w:rsidRPr="00996FAF" w:rsidRDefault="00AD714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3485">
                  <w:rPr>
                    <w:rFonts w:ascii="Arial" w:hAnsi="Arial" w:cs="Arial"/>
                    <w:b/>
                  </w:rPr>
                  <w:t>Compliant</w:t>
                </w:r>
              </w:sdtContent>
            </w:sdt>
            <w:r w:rsidR="00FC045E" w:rsidRPr="00996FAF" w:rsidDel="00D03094">
              <w:rPr>
                <w:rFonts w:ascii="Arial" w:hAnsi="Arial" w:cs="Arial"/>
                <w:b/>
              </w:rPr>
              <w:t xml:space="preserve"> </w:t>
            </w:r>
          </w:p>
        </w:tc>
      </w:tr>
      <w:tr w:rsidR="00996FAF" w:rsidRPr="00996FAF" w14:paraId="2BDE88F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DE88F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BDE88FA" w14:textId="74D98879" w:rsidR="00FC045E" w:rsidRPr="00996FAF" w:rsidRDefault="00AD714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3485">
                  <w:rPr>
                    <w:rFonts w:ascii="Arial" w:hAnsi="Arial" w:cs="Arial"/>
                    <w:b/>
                  </w:rPr>
                  <w:t>Compliant</w:t>
                </w:r>
              </w:sdtContent>
            </w:sdt>
            <w:r w:rsidR="00FC045E" w:rsidRPr="00996FAF" w:rsidDel="00D03094">
              <w:rPr>
                <w:rFonts w:ascii="Arial" w:hAnsi="Arial" w:cs="Arial"/>
                <w:b/>
              </w:rPr>
              <w:t xml:space="preserve"> </w:t>
            </w:r>
          </w:p>
        </w:tc>
      </w:tr>
      <w:tr w:rsidR="00996FAF" w:rsidRPr="00996FAF" w14:paraId="2BDE88F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DE88F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BDE88FD" w14:textId="607D6870" w:rsidR="00FC045E" w:rsidRPr="00996FAF" w:rsidRDefault="00AD714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3485">
                  <w:rPr>
                    <w:rFonts w:ascii="Arial" w:hAnsi="Arial" w:cs="Arial"/>
                    <w:b/>
                  </w:rPr>
                  <w:t>Compliant</w:t>
                </w:r>
              </w:sdtContent>
            </w:sdt>
            <w:r w:rsidR="00FC045E" w:rsidRPr="00996FAF" w:rsidDel="00D03094">
              <w:rPr>
                <w:rFonts w:ascii="Arial" w:hAnsi="Arial" w:cs="Arial"/>
                <w:b/>
              </w:rPr>
              <w:t xml:space="preserve"> </w:t>
            </w:r>
          </w:p>
        </w:tc>
      </w:tr>
      <w:tr w:rsidR="00996FAF" w:rsidRPr="00996FAF" w14:paraId="2BDE890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DE88F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BDE8900" w14:textId="4B212F5C" w:rsidR="00FC045E" w:rsidRPr="00996FAF" w:rsidRDefault="00AD714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3485">
                  <w:rPr>
                    <w:rFonts w:ascii="Arial" w:hAnsi="Arial" w:cs="Arial"/>
                    <w:b/>
                  </w:rPr>
                  <w:t>Compliant</w:t>
                </w:r>
              </w:sdtContent>
            </w:sdt>
            <w:r w:rsidR="00FC045E" w:rsidRPr="00996FAF" w:rsidDel="00D03094">
              <w:rPr>
                <w:rFonts w:ascii="Arial" w:hAnsi="Arial" w:cs="Arial"/>
                <w:b/>
              </w:rPr>
              <w:t xml:space="preserve"> </w:t>
            </w:r>
          </w:p>
        </w:tc>
      </w:tr>
      <w:tr w:rsidR="00996FAF" w:rsidRPr="00996FAF" w14:paraId="2BDE890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DE890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BDE8903" w14:textId="78BC3738" w:rsidR="00FC045E" w:rsidRPr="00996FAF" w:rsidRDefault="00AD714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3485">
                  <w:rPr>
                    <w:rFonts w:ascii="Arial" w:hAnsi="Arial" w:cs="Arial"/>
                    <w:b/>
                  </w:rPr>
                  <w:t>Compliant</w:t>
                </w:r>
              </w:sdtContent>
            </w:sdt>
            <w:r w:rsidR="00FC045E" w:rsidRPr="00996FAF" w:rsidDel="00D03094">
              <w:rPr>
                <w:rFonts w:ascii="Arial" w:hAnsi="Arial" w:cs="Arial"/>
                <w:b/>
              </w:rPr>
              <w:t xml:space="preserve"> </w:t>
            </w:r>
          </w:p>
        </w:tc>
      </w:tr>
      <w:tr w:rsidR="00996FAF" w:rsidRPr="00996FAF" w14:paraId="2BDE890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DE890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BDE8906" w14:textId="68A8699A" w:rsidR="00FC045E" w:rsidRPr="00996FAF" w:rsidRDefault="00AD714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A3485">
                  <w:rPr>
                    <w:rFonts w:ascii="Arial" w:hAnsi="Arial" w:cs="Arial"/>
                    <w:b/>
                  </w:rPr>
                  <w:t>Compliant</w:t>
                </w:r>
              </w:sdtContent>
            </w:sdt>
            <w:r w:rsidR="00FC045E" w:rsidRPr="00996FAF" w:rsidDel="00D03094">
              <w:rPr>
                <w:rFonts w:ascii="Arial" w:hAnsi="Arial" w:cs="Arial"/>
                <w:b/>
              </w:rPr>
              <w:t xml:space="preserve"> </w:t>
            </w:r>
          </w:p>
        </w:tc>
      </w:tr>
    </w:tbl>
    <w:p w14:paraId="2BDE8908"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DE8909"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DE890B" w14:textId="30AB0E06"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DE8910" w14:textId="1FE81E67" w:rsidR="00FC045E" w:rsidRPr="00996FAF" w:rsidRDefault="00FC045E" w:rsidP="0036130C">
      <w:pPr>
        <w:pStyle w:val="NormalArial"/>
      </w:pPr>
      <w:r w:rsidRPr="00996FAF">
        <w:br w:type="page"/>
      </w:r>
    </w:p>
    <w:p w14:paraId="2BDE891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BDE8914" w14:textId="77777777" w:rsidTr="00372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BDE891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2BDE891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BDE8918" w14:textId="77777777" w:rsidTr="003728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15"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2BDE8916"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2BDE8917" w14:textId="6E82CEBE" w:rsidR="00FC045E" w:rsidRPr="00996FAF" w:rsidRDefault="00AD714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A3485">
                  <w:rPr>
                    <w:rFonts w:ascii="Arial" w:hAnsi="Arial" w:cs="Arial"/>
                    <w:color w:val="auto"/>
                  </w:rPr>
                  <w:t>Compliant</w:t>
                </w:r>
              </w:sdtContent>
            </w:sdt>
          </w:p>
        </w:tc>
      </w:tr>
      <w:tr w:rsidR="00FC045E" w:rsidRPr="00996FAF" w14:paraId="2BDE891C" w14:textId="77777777" w:rsidTr="00372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1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BDE891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2BDE891B" w14:textId="255CEA11" w:rsidR="00FC045E" w:rsidRPr="00996FAF" w:rsidRDefault="00AD714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A348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BDE8924" w14:textId="77777777" w:rsidTr="003728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1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BDE891E"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BDE891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BDE892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BDE892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BDE8922"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2BDE8923" w14:textId="3B03EFB5" w:rsidR="00FC045E" w:rsidRPr="00996FAF" w:rsidRDefault="00AD714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A348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BDE8928" w14:textId="77777777" w:rsidTr="00372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2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2BDE892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2BDE8927" w14:textId="749C06BC" w:rsidR="00FC045E" w:rsidRPr="00996FAF" w:rsidRDefault="00AD714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A348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BDE892C" w14:textId="77777777" w:rsidTr="003728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2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2BDE892A"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2BDE892B" w14:textId="4D77BEA9" w:rsidR="00FC045E" w:rsidRPr="00996FAF" w:rsidRDefault="00AD714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A3485">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BDE8930" w14:textId="77777777" w:rsidTr="00372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2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2BDE892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vAlign w:val="top"/>
          </w:tcPr>
          <w:p w14:paraId="2BDE892F" w14:textId="21B25687" w:rsidR="00FC045E" w:rsidRPr="00996FAF" w:rsidRDefault="00AD714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A3485">
                  <w:rPr>
                    <w:rFonts w:ascii="Arial" w:hAnsi="Arial" w:cs="Arial"/>
                    <w:color w:val="auto"/>
                  </w:rPr>
                  <w:t>Compliant</w:t>
                </w:r>
              </w:sdtContent>
            </w:sdt>
            <w:r w:rsidR="00FC045E" w:rsidRPr="00996FAF" w:rsidDel="00201C79">
              <w:rPr>
                <w:rFonts w:ascii="Arial" w:hAnsi="Arial" w:cs="Arial"/>
                <w:color w:val="0000FF"/>
              </w:rPr>
              <w:t xml:space="preserve"> </w:t>
            </w:r>
          </w:p>
        </w:tc>
      </w:tr>
    </w:tbl>
    <w:p w14:paraId="2BDE8931" w14:textId="77777777" w:rsidR="001A5684" w:rsidRDefault="001A5684" w:rsidP="003728D9">
      <w:pPr>
        <w:pStyle w:val="Heading20"/>
        <w:spacing w:before="240"/>
      </w:pPr>
      <w:r w:rsidRPr="00996FAF">
        <w:t>Findings</w:t>
      </w:r>
    </w:p>
    <w:p w14:paraId="2BDE8932" w14:textId="0C3B3811" w:rsidR="00117022" w:rsidRDefault="00D11D1B" w:rsidP="0036130C">
      <w:pPr>
        <w:pStyle w:val="NormalArial"/>
      </w:pPr>
      <w:r>
        <w:t>C</w:t>
      </w:r>
      <w:r w:rsidRPr="00D11D1B">
        <w:t xml:space="preserve">onsumers felt respected regardless of their culture and background. </w:t>
      </w:r>
      <w:r>
        <w:t>S</w:t>
      </w:r>
      <w:r w:rsidRPr="00D11D1B">
        <w:t>taff spoke about consumers with respect</w:t>
      </w:r>
      <w:r>
        <w:t xml:space="preserve">, </w:t>
      </w:r>
      <w:r w:rsidRPr="00D11D1B">
        <w:t>understood their personal circumstances and backgrounds</w:t>
      </w:r>
      <w:r>
        <w:t>.</w:t>
      </w:r>
      <w:r w:rsidRPr="00D11D1B">
        <w:t xml:space="preserve"> </w:t>
      </w:r>
      <w:r>
        <w:t>S</w:t>
      </w:r>
      <w:r w:rsidRPr="00D11D1B">
        <w:t>taff were observed treating consumers with dignity and respect</w:t>
      </w:r>
      <w:r>
        <w:t>, were guided by</w:t>
      </w:r>
      <w:r w:rsidRPr="00D11D1B">
        <w:t xml:space="preserve"> processes and </w:t>
      </w:r>
      <w:r>
        <w:t>policies,</w:t>
      </w:r>
      <w:r w:rsidRPr="00D11D1B">
        <w:t xml:space="preserve"> and trained </w:t>
      </w:r>
      <w:r>
        <w:t>i</w:t>
      </w:r>
      <w:r w:rsidRPr="00D11D1B">
        <w:t xml:space="preserve">n dignity, respect, and diversity. </w:t>
      </w:r>
      <w:r>
        <w:t>C</w:t>
      </w:r>
      <w:r w:rsidRPr="00D11D1B">
        <w:t>are planning documents reviewed included consumer’s background</w:t>
      </w:r>
      <w:r>
        <w:t>s,</w:t>
      </w:r>
      <w:r w:rsidRPr="00D11D1B">
        <w:t xml:space="preserve"> preferences, and choices.</w:t>
      </w:r>
    </w:p>
    <w:p w14:paraId="0CF3FB4C" w14:textId="1137A07F" w:rsidR="00D11D1B" w:rsidRDefault="00D11D1B" w:rsidP="0036130C">
      <w:pPr>
        <w:pStyle w:val="NormalArial"/>
      </w:pPr>
      <w:r>
        <w:t>C</w:t>
      </w:r>
      <w:r w:rsidRPr="00D11D1B">
        <w:t xml:space="preserve">onsumers felt their cultural and religious needs </w:t>
      </w:r>
      <w:r>
        <w:t>were</w:t>
      </w:r>
      <w:r w:rsidR="0081228B">
        <w:t xml:space="preserve"> </w:t>
      </w:r>
      <w:r w:rsidRPr="00D11D1B">
        <w:t xml:space="preserve">valued in the service. Staff said they </w:t>
      </w:r>
      <w:r w:rsidR="0081228B">
        <w:t>were</w:t>
      </w:r>
      <w:r w:rsidRPr="00D11D1B">
        <w:t xml:space="preserve"> aware of the consumer’s cultural and religious needs. </w:t>
      </w:r>
      <w:r w:rsidR="0081228B">
        <w:t>C</w:t>
      </w:r>
      <w:r w:rsidRPr="00D11D1B">
        <w:t xml:space="preserve">are planning documents reflected consumer’s cultural needs and preferences, including their spirituality. </w:t>
      </w:r>
      <w:r w:rsidR="0081228B">
        <w:t>An</w:t>
      </w:r>
      <w:r w:rsidRPr="00D11D1B">
        <w:t xml:space="preserve"> activity calendar provide</w:t>
      </w:r>
      <w:r w:rsidR="0081228B">
        <w:t>d</w:t>
      </w:r>
      <w:r w:rsidRPr="00D11D1B">
        <w:t xml:space="preserve"> information about various cultural and religious activities on offer at the service.</w:t>
      </w:r>
    </w:p>
    <w:p w14:paraId="4EADF64F" w14:textId="4D1D3C22" w:rsidR="006A13EC" w:rsidRDefault="00725BEB" w:rsidP="0036130C">
      <w:pPr>
        <w:pStyle w:val="NormalArial"/>
      </w:pPr>
      <w:r>
        <w:t>C</w:t>
      </w:r>
      <w:r w:rsidRPr="00725BEB">
        <w:t xml:space="preserve">onsumers choices and preferences for care and services </w:t>
      </w:r>
      <w:r>
        <w:t>were</w:t>
      </w:r>
      <w:r w:rsidRPr="00725BEB">
        <w:t xml:space="preserve"> supported and they c</w:t>
      </w:r>
      <w:r>
        <w:t xml:space="preserve">ould </w:t>
      </w:r>
      <w:r w:rsidRPr="00725BEB">
        <w:t>maintain relationships with who</w:t>
      </w:r>
      <w:r w:rsidR="006D600F">
        <w:t>m</w:t>
      </w:r>
      <w:r w:rsidRPr="00725BEB">
        <w:t xml:space="preserve"> they chose. Staff described how they support</w:t>
      </w:r>
      <w:r>
        <w:t>ed</w:t>
      </w:r>
      <w:r w:rsidRPr="00725BEB">
        <w:t xml:space="preserve"> consumers to maintain relationships with people important to them. Consumer </w:t>
      </w:r>
      <w:r>
        <w:t>d</w:t>
      </w:r>
      <w:r w:rsidRPr="00725BEB">
        <w:t xml:space="preserve">ignity and </w:t>
      </w:r>
      <w:r>
        <w:t>c</w:t>
      </w:r>
      <w:r w:rsidRPr="00725BEB">
        <w:t xml:space="preserve">hoice policies </w:t>
      </w:r>
      <w:r w:rsidR="00821DBA">
        <w:t>evidenced</w:t>
      </w:r>
      <w:r w:rsidRPr="00725BEB">
        <w:t xml:space="preserve"> the service has process</w:t>
      </w:r>
      <w:r>
        <w:t>es</w:t>
      </w:r>
      <w:r w:rsidRPr="00725BEB">
        <w:t xml:space="preserve"> to support and manage </w:t>
      </w:r>
      <w:r>
        <w:t xml:space="preserve">consumer </w:t>
      </w:r>
      <w:r w:rsidRPr="00725BEB">
        <w:t xml:space="preserve">choice </w:t>
      </w:r>
      <w:r>
        <w:t>including</w:t>
      </w:r>
      <w:r w:rsidRPr="00725BEB">
        <w:t xml:space="preserve"> decisions to maximise their dignity, independence, and safety.</w:t>
      </w:r>
    </w:p>
    <w:p w14:paraId="3DF74E6D" w14:textId="7598C96D" w:rsidR="006D600F" w:rsidRDefault="006D600F" w:rsidP="0036130C">
      <w:pPr>
        <w:pStyle w:val="NormalArial"/>
      </w:pPr>
      <w:r>
        <w:t>C</w:t>
      </w:r>
      <w:r w:rsidRPr="006D600F">
        <w:t xml:space="preserve">onsumers </w:t>
      </w:r>
      <w:r>
        <w:t>said</w:t>
      </w:r>
      <w:r w:rsidRPr="006D600F">
        <w:t xml:space="preserve"> they </w:t>
      </w:r>
      <w:r>
        <w:t>were</w:t>
      </w:r>
      <w:r w:rsidRPr="006D600F">
        <w:t xml:space="preserve"> supported by the service to take risks, such as smoking, and live the best life they can. </w:t>
      </w:r>
      <w:r>
        <w:t>S</w:t>
      </w:r>
      <w:r w:rsidRPr="006D600F">
        <w:t>taff describe</w:t>
      </w:r>
      <w:r>
        <w:t>d</w:t>
      </w:r>
      <w:r w:rsidRPr="006D600F">
        <w:t xml:space="preserve"> areas in which consumers want</w:t>
      </w:r>
      <w:r>
        <w:t>ed</w:t>
      </w:r>
      <w:r w:rsidRPr="006D600F">
        <w:t xml:space="preserve"> to take risks, how the consumers </w:t>
      </w:r>
      <w:r>
        <w:t xml:space="preserve">were </w:t>
      </w:r>
      <w:r w:rsidRPr="006D600F">
        <w:t>supported to understand the benefits and possible harm when they ma</w:t>
      </w:r>
      <w:r>
        <w:t>de</w:t>
      </w:r>
      <w:r w:rsidRPr="006D600F">
        <w:t xml:space="preserve"> </w:t>
      </w:r>
      <w:r w:rsidRPr="006D600F">
        <w:lastRenderedPageBreak/>
        <w:t xml:space="preserve">decisions about taking risk, and how consumers </w:t>
      </w:r>
      <w:r>
        <w:t>were</w:t>
      </w:r>
      <w:r w:rsidRPr="006D600F">
        <w:t xml:space="preserve"> involved in problem-solving solutions to reduce risk</w:t>
      </w:r>
      <w:r w:rsidR="00821DBA">
        <w:t xml:space="preserve">, </w:t>
      </w:r>
      <w:r w:rsidRPr="006D600F">
        <w:t>where possible.</w:t>
      </w:r>
    </w:p>
    <w:p w14:paraId="76014CF5" w14:textId="052E756C" w:rsidR="006D600F" w:rsidRDefault="006D600F" w:rsidP="0036130C">
      <w:pPr>
        <w:pStyle w:val="NormalArial"/>
      </w:pPr>
      <w:r>
        <w:t>C</w:t>
      </w:r>
      <w:r w:rsidRPr="006D600F">
        <w:t>onsumers advised they g</w:t>
      </w:r>
      <w:r w:rsidR="00C16678">
        <w:t>o</w:t>
      </w:r>
      <w:r w:rsidRPr="006D600F">
        <w:t>t enough information through email, newsletters, written notice, and announcements to make decisions and choices about their care and daily living. Staff confirmed they provide consumer</w:t>
      </w:r>
      <w:r>
        <w:t xml:space="preserve"> </w:t>
      </w:r>
      <w:r w:rsidRPr="006D600F">
        <w:t xml:space="preserve">choices around food, activities, and care preferences. </w:t>
      </w:r>
      <w:r w:rsidR="00821DBA">
        <w:t xml:space="preserve">Policies guided staff to </w:t>
      </w:r>
      <w:r w:rsidRPr="006D600F">
        <w:t>empower consumers to make informed choices through timely information in the form and language they underst</w:t>
      </w:r>
      <w:r>
        <w:t>ood.</w:t>
      </w:r>
    </w:p>
    <w:p w14:paraId="50B80B29" w14:textId="625B5FD0" w:rsidR="00C16678" w:rsidRDefault="00C16678" w:rsidP="0036130C">
      <w:pPr>
        <w:pStyle w:val="NormalArial"/>
      </w:pPr>
      <w:r>
        <w:t>C</w:t>
      </w:r>
      <w:r w:rsidRPr="00C16678">
        <w:t>onsumers said staff respect</w:t>
      </w:r>
      <w:r>
        <w:t>ed</w:t>
      </w:r>
      <w:r w:rsidRPr="00C16678">
        <w:t xml:space="preserve"> their privacy such as knocking on the door and requesting permission before entering the room. Staff describe</w:t>
      </w:r>
      <w:r>
        <w:t>d</w:t>
      </w:r>
      <w:r w:rsidRPr="00C16678">
        <w:t xml:space="preserve"> how they maintain</w:t>
      </w:r>
      <w:r>
        <w:t>ed</w:t>
      </w:r>
      <w:r w:rsidRPr="00C16678">
        <w:t xml:space="preserve"> consumer’s privacy when providing care and how they ke</w:t>
      </w:r>
      <w:r>
        <w:t>pt</w:t>
      </w:r>
      <w:r w:rsidRPr="00C16678">
        <w:t xml:space="preserve"> </w:t>
      </w:r>
      <w:r w:rsidR="00A17B85">
        <w:t>information secure.</w:t>
      </w:r>
      <w:r w:rsidRPr="00C16678">
        <w:t xml:space="preserve"> Staff were observed respecting consumers’ privacy.</w:t>
      </w:r>
    </w:p>
    <w:p w14:paraId="2BDE8933" w14:textId="6DC33CD3" w:rsidR="001A5684" w:rsidRPr="00712752" w:rsidRDefault="001A5684" w:rsidP="0036130C">
      <w:pPr>
        <w:pStyle w:val="NormalArial"/>
      </w:pPr>
      <w:r w:rsidRPr="00996FAF">
        <w:br w:type="page"/>
      </w:r>
    </w:p>
    <w:p w14:paraId="2BDE893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2BDE8937" w14:textId="77777777" w:rsidTr="00372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2BDE8935"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2BDE893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BDE893B" w14:textId="77777777" w:rsidTr="003728D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BDE893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2BDE8939"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2BDE893A" w14:textId="3E19CF5A" w:rsidR="00FC045E" w:rsidRPr="00996FAF" w:rsidRDefault="00AD714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F22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BDE893F" w14:textId="77777777" w:rsidTr="00372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BDE893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2BDE893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2BDE893E" w14:textId="1F92872A" w:rsidR="00FC045E" w:rsidRPr="00996FAF" w:rsidRDefault="00AD714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F22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BDE8945" w14:textId="77777777" w:rsidTr="003728D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BDE89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BDE894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BDE8942"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BDE894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2BDE8944" w14:textId="77401783" w:rsidR="00FC045E" w:rsidRPr="00996FAF" w:rsidRDefault="00AD714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F22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BDE8949" w14:textId="77777777" w:rsidTr="00372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BDE894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2BDE8947"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2BDE8948" w14:textId="689D9079" w:rsidR="00FC045E" w:rsidRPr="00996FAF" w:rsidRDefault="00AD714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F22A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BDE894D" w14:textId="77777777" w:rsidTr="003728D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BDE894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2BDE894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2BDE894C" w14:textId="7B4C2260" w:rsidR="00FC045E" w:rsidRPr="00996FAF" w:rsidRDefault="00AD714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F22AE">
                  <w:rPr>
                    <w:rFonts w:ascii="Arial" w:hAnsi="Arial" w:cs="Arial"/>
                    <w:color w:val="auto"/>
                  </w:rPr>
                  <w:t>Compliant</w:t>
                </w:r>
              </w:sdtContent>
            </w:sdt>
            <w:r w:rsidR="00FC045E" w:rsidRPr="00996FAF" w:rsidDel="00201C79">
              <w:rPr>
                <w:rFonts w:ascii="Arial" w:hAnsi="Arial" w:cs="Arial"/>
                <w:color w:val="0000FF"/>
              </w:rPr>
              <w:t xml:space="preserve"> </w:t>
            </w:r>
          </w:p>
        </w:tc>
      </w:tr>
    </w:tbl>
    <w:p w14:paraId="42FC0628" w14:textId="010F3C90" w:rsidR="00302CB8" w:rsidRDefault="00D87E7C" w:rsidP="003728D9">
      <w:pPr>
        <w:pStyle w:val="Heading20"/>
        <w:spacing w:before="240"/>
      </w:pPr>
      <w:r w:rsidRPr="00996FAF">
        <w:t>Findings</w:t>
      </w:r>
    </w:p>
    <w:p w14:paraId="2BDE894F" w14:textId="6C455C71" w:rsidR="00117022" w:rsidRDefault="00302CB8" w:rsidP="0036130C">
      <w:pPr>
        <w:pStyle w:val="NormalArial"/>
      </w:pPr>
      <w:r>
        <w:t>C</w:t>
      </w:r>
      <w:r w:rsidRPr="00302CB8">
        <w:t xml:space="preserve">onsumers </w:t>
      </w:r>
      <w:r>
        <w:t>were</w:t>
      </w:r>
      <w:r w:rsidRPr="00302CB8">
        <w:t xml:space="preserve"> involved in assessment and planning</w:t>
      </w:r>
      <w:r>
        <w:t xml:space="preserve">, </w:t>
      </w:r>
      <w:r w:rsidRPr="00302CB8">
        <w:t>confirm</w:t>
      </w:r>
      <w:r>
        <w:t>ing</w:t>
      </w:r>
      <w:r w:rsidRPr="00302CB8">
        <w:t xml:space="preserve"> they</w:t>
      </w:r>
      <w:r>
        <w:t xml:space="preserve"> </w:t>
      </w:r>
      <w:r w:rsidRPr="00302CB8">
        <w:t>had discussions about their goals, heath status and wellbeing, potential risks, and care</w:t>
      </w:r>
      <w:r>
        <w:t>.</w:t>
      </w:r>
      <w:r w:rsidRPr="00302CB8">
        <w:t xml:space="preserve"> Staff explain</w:t>
      </w:r>
      <w:r>
        <w:t>ed</w:t>
      </w:r>
      <w:r w:rsidRPr="00302CB8">
        <w:t xml:space="preserve"> how assessments were completed to identify consumer risks, which align</w:t>
      </w:r>
      <w:r>
        <w:t>ed</w:t>
      </w:r>
      <w:r w:rsidRPr="00302CB8">
        <w:t xml:space="preserve"> with the service’s policies. Consumer files evidence</w:t>
      </w:r>
      <w:r w:rsidR="00204275">
        <w:t>d</w:t>
      </w:r>
      <w:r w:rsidRPr="00302CB8">
        <w:t xml:space="preserve"> risk assessments completed by </w:t>
      </w:r>
      <w:r>
        <w:t>staff</w:t>
      </w:r>
      <w:r w:rsidRPr="00302CB8">
        <w:t>.</w:t>
      </w:r>
    </w:p>
    <w:p w14:paraId="39EE5535" w14:textId="4E6D27D7" w:rsidR="00302CB8" w:rsidRDefault="00302CB8" w:rsidP="00302CB8">
      <w:pPr>
        <w:pStyle w:val="NormalArial"/>
      </w:pPr>
      <w:r>
        <w:t>C</w:t>
      </w:r>
      <w:r w:rsidRPr="00302CB8">
        <w:t>onsumers confirmed staff regularly discuss</w:t>
      </w:r>
      <w:r>
        <w:t>ed</w:t>
      </w:r>
      <w:r w:rsidRPr="00302CB8">
        <w:t xml:space="preserve"> needs, goals and preferences and they have a statement of choice or advanced health directive in place. Care plans included individualised needs, preferences, and goals or strategies for consumers. Staff explain</w:t>
      </w:r>
      <w:r>
        <w:t>ed</w:t>
      </w:r>
      <w:r w:rsidRPr="00302CB8">
        <w:t xml:space="preserve"> how they initiate end of life discussions with consumers</w:t>
      </w:r>
      <w:r>
        <w:t>,</w:t>
      </w:r>
      <w:r w:rsidRPr="00302CB8">
        <w:t xml:space="preserve"> </w:t>
      </w:r>
      <w:r>
        <w:t>t</w:t>
      </w:r>
      <w:r w:rsidRPr="00302CB8">
        <w:t xml:space="preserve">he process described by staff aligned with the </w:t>
      </w:r>
      <w:r w:rsidR="00821DBA">
        <w:t>service’s policies.</w:t>
      </w:r>
    </w:p>
    <w:p w14:paraId="1409BF40" w14:textId="1514FD40" w:rsidR="009908EA" w:rsidRDefault="00F54AE7" w:rsidP="00302CB8">
      <w:pPr>
        <w:pStyle w:val="NormalArial"/>
      </w:pPr>
      <w:r w:rsidRPr="00F54AE7">
        <w:t xml:space="preserve">Consumers </w:t>
      </w:r>
      <w:r>
        <w:t>said</w:t>
      </w:r>
      <w:r w:rsidRPr="00F54AE7">
        <w:t xml:space="preserve"> staff engage</w:t>
      </w:r>
      <w:r>
        <w:t>d</w:t>
      </w:r>
      <w:r w:rsidRPr="00F54AE7">
        <w:t xml:space="preserve"> with them to discuss care planning. Staff stated consumer care plans are developed with </w:t>
      </w:r>
      <w:r w:rsidR="00570713">
        <w:t>guidance from policies and procedures</w:t>
      </w:r>
      <w:r w:rsidR="00570713" w:rsidRPr="00570713">
        <w:rPr>
          <w:rFonts w:eastAsia="Times New Roman"/>
          <w:color w:val="000000"/>
          <w:lang w:eastAsia="en-AU"/>
        </w:rPr>
        <w:t xml:space="preserve"> </w:t>
      </w:r>
      <w:r w:rsidR="00570713" w:rsidRPr="00570713">
        <w:t xml:space="preserve">which </w:t>
      </w:r>
      <w:r w:rsidR="00570713">
        <w:t>reflect</w:t>
      </w:r>
      <w:r w:rsidR="00570713" w:rsidRPr="00570713">
        <w:t xml:space="preserve"> partners</w:t>
      </w:r>
      <w:r w:rsidR="00570713">
        <w:t>hip</w:t>
      </w:r>
      <w:r w:rsidR="00570713" w:rsidRPr="00570713">
        <w:t xml:space="preserve"> with consumers and other service providers to deliver tailored care meet</w:t>
      </w:r>
      <w:r w:rsidR="00570713">
        <w:t>ing consumer</w:t>
      </w:r>
      <w:r w:rsidR="00570713" w:rsidRPr="00570713">
        <w:t xml:space="preserve"> goals and </w:t>
      </w:r>
      <w:r w:rsidR="009908EA" w:rsidRPr="00570713">
        <w:t>preferences</w:t>
      </w:r>
      <w:r w:rsidR="009908EA" w:rsidRPr="00F54AE7">
        <w:t>.</w:t>
      </w:r>
      <w:r w:rsidR="009908EA">
        <w:t xml:space="preserve"> </w:t>
      </w:r>
      <w:r w:rsidR="009908EA" w:rsidRPr="00F54AE7">
        <w:t>Consumer</w:t>
      </w:r>
      <w:r w:rsidRPr="00F54AE7">
        <w:t xml:space="preserve"> files indicated consumers had been referred to </w:t>
      </w:r>
      <w:r w:rsidR="00821DBA">
        <w:t>m</w:t>
      </w:r>
      <w:r w:rsidR="00570713">
        <w:t xml:space="preserve">edical </w:t>
      </w:r>
      <w:r w:rsidR="00821DBA">
        <w:t>o</w:t>
      </w:r>
      <w:r w:rsidR="00570713">
        <w:t>fficer</w:t>
      </w:r>
      <w:r w:rsidRPr="00F54AE7">
        <w:t xml:space="preserve">s, </w:t>
      </w:r>
      <w:r w:rsidR="00570713">
        <w:t xml:space="preserve">and allied health professionals </w:t>
      </w:r>
      <w:r w:rsidRPr="00F54AE7">
        <w:t>when a need was identified.</w:t>
      </w:r>
    </w:p>
    <w:p w14:paraId="44C79D75" w14:textId="61444E79" w:rsidR="00166039" w:rsidRPr="00166039" w:rsidRDefault="009908EA" w:rsidP="00166039">
      <w:pPr>
        <w:pStyle w:val="NormalArial"/>
      </w:pPr>
      <w:r w:rsidRPr="009908EA">
        <w:t>Consumers said they receive</w:t>
      </w:r>
      <w:r>
        <w:t>d</w:t>
      </w:r>
      <w:r w:rsidRPr="009908EA">
        <w:t xml:space="preserve"> regular health and wellbeing updates from registered staff</w:t>
      </w:r>
      <w:r w:rsidR="00821DBA">
        <w:t xml:space="preserve"> and were </w:t>
      </w:r>
      <w:r w:rsidRPr="009908EA">
        <w:t xml:space="preserve">aware they could access a copy of their care plan but did not feel they needed a copy, as discussions </w:t>
      </w:r>
      <w:r w:rsidR="00821DBA">
        <w:t>had</w:t>
      </w:r>
      <w:r w:rsidRPr="009908EA">
        <w:t xml:space="preserve"> provide</w:t>
      </w:r>
      <w:r>
        <w:t>d</w:t>
      </w:r>
      <w:r w:rsidRPr="009908EA">
        <w:t xml:space="preserve"> them with </w:t>
      </w:r>
      <w:proofErr w:type="gramStart"/>
      <w:r w:rsidRPr="009908EA">
        <w:t>sufficient</w:t>
      </w:r>
      <w:proofErr w:type="gramEnd"/>
      <w:r w:rsidRPr="009908EA">
        <w:t xml:space="preserve"> information. </w:t>
      </w:r>
      <w:r w:rsidR="00821DBA">
        <w:t>C</w:t>
      </w:r>
      <w:r w:rsidRPr="009908EA">
        <w:t>are planning documentation was</w:t>
      </w:r>
      <w:r w:rsidR="00821DBA">
        <w:t xml:space="preserve"> observed to be</w:t>
      </w:r>
      <w:r w:rsidRPr="009908EA">
        <w:t xml:space="preserve"> accessible to </w:t>
      </w:r>
      <w:r w:rsidR="00166039">
        <w:t>consumers and representatives.</w:t>
      </w:r>
      <w:r w:rsidR="00166039" w:rsidRPr="00166039">
        <w:rPr>
          <w:rFonts w:eastAsia="Times New Roman"/>
          <w:color w:val="000000"/>
          <w:lang w:eastAsia="en-AU"/>
        </w:rPr>
        <w:t xml:space="preserve"> </w:t>
      </w:r>
      <w:r w:rsidR="00166039" w:rsidRPr="00166039">
        <w:t>Polic</w:t>
      </w:r>
      <w:r w:rsidR="00166039">
        <w:t>ies</w:t>
      </w:r>
      <w:r w:rsidR="00166039" w:rsidRPr="00166039">
        <w:t xml:space="preserve"> and </w:t>
      </w:r>
      <w:r w:rsidR="00204275">
        <w:t>p</w:t>
      </w:r>
      <w:r w:rsidR="00166039" w:rsidRPr="00166039">
        <w:t>rocedure</w:t>
      </w:r>
      <w:r w:rsidR="00166039">
        <w:t>s</w:t>
      </w:r>
      <w:r w:rsidR="00166039" w:rsidRPr="00166039">
        <w:t xml:space="preserve"> </w:t>
      </w:r>
      <w:r w:rsidR="00166039" w:rsidRPr="00166039">
        <w:lastRenderedPageBreak/>
        <w:t>describe</w:t>
      </w:r>
      <w:r w:rsidR="00166039">
        <w:t>d</w:t>
      </w:r>
      <w:r w:rsidR="00166039" w:rsidRPr="00166039">
        <w:t xml:space="preserve"> the engagement of consumers in their care planning and detail</w:t>
      </w:r>
      <w:r w:rsidR="00166039">
        <w:t>ed</w:t>
      </w:r>
      <w:r w:rsidR="00166039" w:rsidRPr="00166039">
        <w:t xml:space="preserve"> the requirement to document goals and preferences.</w:t>
      </w:r>
    </w:p>
    <w:p w14:paraId="2ABAFC8F" w14:textId="14836A13" w:rsidR="00166039" w:rsidRPr="00302CB8" w:rsidRDefault="00D32642" w:rsidP="00302CB8">
      <w:pPr>
        <w:pStyle w:val="NormalArial"/>
      </w:pPr>
      <w:r>
        <w:t>C</w:t>
      </w:r>
      <w:r w:rsidRPr="00D32642">
        <w:t xml:space="preserve">onsumers </w:t>
      </w:r>
      <w:r>
        <w:t xml:space="preserve">said they were </w:t>
      </w:r>
      <w:r w:rsidRPr="00D32642">
        <w:t xml:space="preserve">regularly contacted by staff </w:t>
      </w:r>
      <w:r>
        <w:t>about their</w:t>
      </w:r>
      <w:r w:rsidRPr="00D32642">
        <w:t xml:space="preserve"> care and services. </w:t>
      </w:r>
      <w:r>
        <w:t>S</w:t>
      </w:r>
      <w:r w:rsidRPr="00D32642">
        <w:t>taff said they review</w:t>
      </w:r>
      <w:r>
        <w:t>ed</w:t>
      </w:r>
      <w:r w:rsidRPr="00D32642">
        <w:t xml:space="preserve"> care plans following changes to consumer’s needs or condition</w:t>
      </w:r>
      <w:r>
        <w:t xml:space="preserve"> and</w:t>
      </w:r>
      <w:r w:rsidRPr="00D32642">
        <w:t xml:space="preserve"> care plans </w:t>
      </w:r>
      <w:r>
        <w:t>showed</w:t>
      </w:r>
      <w:r w:rsidRPr="00D32642">
        <w:t xml:space="preserve"> reviews t</w:t>
      </w:r>
      <w:r>
        <w:t>ook</w:t>
      </w:r>
      <w:r w:rsidRPr="00D32642">
        <w:t xml:space="preserve"> place every 3 months or as consumers</w:t>
      </w:r>
      <w:r>
        <w:t>’</w:t>
      </w:r>
      <w:r w:rsidRPr="00D32642">
        <w:t xml:space="preserve"> circumstances, goals, or preferences change</w:t>
      </w:r>
      <w:r>
        <w:t>d</w:t>
      </w:r>
      <w:r w:rsidRPr="00D32642">
        <w:t xml:space="preserve">. </w:t>
      </w:r>
      <w:r>
        <w:t xml:space="preserve">Policies and processes </w:t>
      </w:r>
      <w:r w:rsidRPr="00D32642">
        <w:t>describe</w:t>
      </w:r>
      <w:r>
        <w:t>d</w:t>
      </w:r>
      <w:r w:rsidRPr="00D32642">
        <w:t xml:space="preserve"> the engagement of consumers in their care planning and detail</w:t>
      </w:r>
      <w:r>
        <w:t>ed</w:t>
      </w:r>
      <w:r w:rsidRPr="00D32642">
        <w:t xml:space="preserve"> the requirement to review cares periodically and when care needs change</w:t>
      </w:r>
      <w:r>
        <w:t>d</w:t>
      </w:r>
      <w:r w:rsidRPr="00D32642">
        <w:t>.</w:t>
      </w:r>
    </w:p>
    <w:p w14:paraId="2BDE8950" w14:textId="07479877" w:rsidR="0087700C" w:rsidRPr="00334B7D" w:rsidRDefault="00D87E7C" w:rsidP="0036130C">
      <w:pPr>
        <w:pStyle w:val="NormalArial"/>
      </w:pPr>
      <w:r w:rsidRPr="00996FAF">
        <w:br w:type="page"/>
      </w:r>
    </w:p>
    <w:p w14:paraId="2BDE895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2BDE8954" w14:textId="77777777" w:rsidTr="00372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BDE895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2BDE895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BDE895B" w14:textId="77777777" w:rsidTr="003728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5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BDE895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BDE8957"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BDE895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BDE895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2BDE895A" w14:textId="5E0E7D22" w:rsidR="00FC045E" w:rsidRPr="00996FAF" w:rsidRDefault="00AD714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646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DE895F" w14:textId="77777777" w:rsidTr="00372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5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2BDE895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2BDE895E" w14:textId="69A6F30A" w:rsidR="00FC045E" w:rsidRPr="00996FAF" w:rsidRDefault="00AD714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646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DE8963" w14:textId="77777777" w:rsidTr="003728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60"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2BDE8961"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BDE8962" w14:textId="6FE45770" w:rsidR="00FC045E" w:rsidRPr="00996FAF" w:rsidRDefault="00AD714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646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DE8967" w14:textId="77777777" w:rsidTr="00372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6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BDE8965"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2BDE8966" w14:textId="15C47414" w:rsidR="00FC045E" w:rsidRPr="00996FAF" w:rsidRDefault="00AD714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646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DE896B" w14:textId="77777777" w:rsidTr="003728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6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2BDE896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2BDE896A" w14:textId="33CD2646" w:rsidR="00FC045E" w:rsidRPr="00996FAF" w:rsidRDefault="00AD714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646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DE896F" w14:textId="77777777" w:rsidTr="00372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6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2BDE896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2BDE896E" w14:textId="6077E975" w:rsidR="00FC045E" w:rsidRPr="00996FAF" w:rsidRDefault="00AD714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6462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DE8975" w14:textId="77777777" w:rsidTr="003728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7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2BDE897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BDE8972"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BDE8973"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2BDE8974" w14:textId="17754321" w:rsidR="00FC045E" w:rsidRPr="00996FAF" w:rsidRDefault="00AD714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6462E">
                  <w:rPr>
                    <w:rFonts w:ascii="Arial" w:hAnsi="Arial" w:cs="Arial"/>
                    <w:color w:val="auto"/>
                  </w:rPr>
                  <w:t>Compliant</w:t>
                </w:r>
              </w:sdtContent>
            </w:sdt>
            <w:r w:rsidR="00FC045E" w:rsidRPr="00996FAF" w:rsidDel="00640D2A">
              <w:rPr>
                <w:rFonts w:ascii="Arial" w:hAnsi="Arial" w:cs="Arial"/>
                <w:color w:val="0000FF"/>
              </w:rPr>
              <w:t xml:space="preserve"> </w:t>
            </w:r>
          </w:p>
        </w:tc>
      </w:tr>
    </w:tbl>
    <w:p w14:paraId="2BDE8976" w14:textId="77777777" w:rsidR="00D87E7C" w:rsidRDefault="00D87E7C" w:rsidP="003728D9">
      <w:pPr>
        <w:pStyle w:val="Heading20"/>
        <w:spacing w:before="240"/>
      </w:pPr>
      <w:r w:rsidRPr="00996FAF">
        <w:t>Findings</w:t>
      </w:r>
    </w:p>
    <w:p w14:paraId="2BDE8977" w14:textId="0A0D8BBE" w:rsidR="00117022" w:rsidRDefault="00BB644C" w:rsidP="0036130C">
      <w:pPr>
        <w:pStyle w:val="NormalArial"/>
      </w:pPr>
      <w:r>
        <w:t>C</w:t>
      </w:r>
      <w:r w:rsidRPr="00BB644C">
        <w:t xml:space="preserve">onsumers </w:t>
      </w:r>
      <w:r w:rsidR="001831E5">
        <w:t>said</w:t>
      </w:r>
      <w:r w:rsidR="00C144BC">
        <w:t xml:space="preserve"> </w:t>
      </w:r>
      <w:r w:rsidRPr="00BB644C">
        <w:t>the care</w:t>
      </w:r>
      <w:r>
        <w:t xml:space="preserve"> </w:t>
      </w:r>
      <w:r w:rsidRPr="00BB644C">
        <w:t xml:space="preserve">and services provided </w:t>
      </w:r>
      <w:r>
        <w:t>were</w:t>
      </w:r>
      <w:r w:rsidRPr="00BB644C">
        <w:t xml:space="preserve"> safe and effective and staff kn</w:t>
      </w:r>
      <w:r>
        <w:t>ew</w:t>
      </w:r>
      <w:r w:rsidRPr="00BB644C">
        <w:t xml:space="preserve"> their needs and preferences. </w:t>
      </w:r>
      <w:r>
        <w:t>S</w:t>
      </w:r>
      <w:r w:rsidRPr="00BB644C">
        <w:t xml:space="preserve">taff stated they </w:t>
      </w:r>
      <w:r>
        <w:t>were</w:t>
      </w:r>
      <w:r w:rsidRPr="00BB644C">
        <w:t xml:space="preserve"> kept up to date with industry best practice through continued professional development and on the job training. Management stated all policies are scheduled for periodic review to ensure they reflect best practice. Consumer care plans reviewed indicated the care provided </w:t>
      </w:r>
      <w:r>
        <w:t>wa</w:t>
      </w:r>
      <w:r w:rsidRPr="00BB644C">
        <w:t>s aligned with best practice.</w:t>
      </w:r>
    </w:p>
    <w:p w14:paraId="3D5D4F44" w14:textId="23AF20F8" w:rsidR="005F42EF" w:rsidRDefault="005F42EF" w:rsidP="0036130C">
      <w:pPr>
        <w:pStyle w:val="NormalArial"/>
      </w:pPr>
      <w:r>
        <w:t>C</w:t>
      </w:r>
      <w:r w:rsidRPr="005F42EF">
        <w:t xml:space="preserve">onsumers and representatives sampled </w:t>
      </w:r>
      <w:r w:rsidR="00C144BC">
        <w:t>gave positive feedback</w:t>
      </w:r>
      <w:r w:rsidRPr="005F42EF">
        <w:t xml:space="preserve"> with the planning, care, and management of their risks. Staff explained processes used to manage high impact and high prevalence risks.</w:t>
      </w:r>
      <w:r>
        <w:t xml:space="preserve"> </w:t>
      </w:r>
      <w:r w:rsidRPr="005F42EF">
        <w:t>Care planning documentation identified key risks to consumers and strategies were in place to minimise these risks and documented in care documents.</w:t>
      </w:r>
    </w:p>
    <w:p w14:paraId="46146B43" w14:textId="56316B94" w:rsidR="005F42EF" w:rsidRDefault="005F42EF" w:rsidP="0036130C">
      <w:pPr>
        <w:pStyle w:val="NormalArial"/>
      </w:pPr>
      <w:r>
        <w:t>C</w:t>
      </w:r>
      <w:r w:rsidRPr="005F42EF">
        <w:t>onsumers stated they</w:t>
      </w:r>
      <w:r>
        <w:t xml:space="preserve"> had</w:t>
      </w:r>
      <w:r w:rsidRPr="005F42EF">
        <w:t xml:space="preserve"> been engaged by staff about their end-of-life preferences</w:t>
      </w:r>
      <w:r>
        <w:t>.</w:t>
      </w:r>
      <w:r w:rsidRPr="005F42EF">
        <w:t xml:space="preserve"> </w:t>
      </w:r>
      <w:r>
        <w:t>S</w:t>
      </w:r>
      <w:r w:rsidRPr="005F42EF">
        <w:t xml:space="preserve">taff described the support and care provided to end of life consumers and their families, which aligned with the service’s </w:t>
      </w:r>
      <w:r>
        <w:t>p</w:t>
      </w:r>
      <w:r w:rsidRPr="005F42EF">
        <w:t>olic</w:t>
      </w:r>
      <w:r w:rsidR="00821DBA">
        <w:t>ies</w:t>
      </w:r>
      <w:r>
        <w:t>.</w:t>
      </w:r>
      <w:r w:rsidRPr="005F42EF">
        <w:rPr>
          <w:rFonts w:eastAsia="Times New Roman"/>
          <w:color w:val="000000"/>
          <w:lang w:eastAsia="en-AU"/>
        </w:rPr>
        <w:t xml:space="preserve"> </w:t>
      </w:r>
      <w:r>
        <w:t>C</w:t>
      </w:r>
      <w:r w:rsidRPr="005F42EF">
        <w:t>onsumer files included advance health directives</w:t>
      </w:r>
      <w:r>
        <w:t>, s</w:t>
      </w:r>
      <w:r w:rsidRPr="005F42EF">
        <w:t xml:space="preserve">tatement of </w:t>
      </w:r>
      <w:r>
        <w:t>c</w:t>
      </w:r>
      <w:r w:rsidRPr="005F42EF">
        <w:t xml:space="preserve">hoices </w:t>
      </w:r>
      <w:r>
        <w:t>or</w:t>
      </w:r>
      <w:r w:rsidRPr="005F42EF">
        <w:t xml:space="preserve"> end of life preferences to guide staff in both palliative and end of life</w:t>
      </w:r>
      <w:r>
        <w:t xml:space="preserve"> care for consumers.</w:t>
      </w:r>
    </w:p>
    <w:p w14:paraId="59F70498" w14:textId="6534E049" w:rsidR="00EC760F" w:rsidRDefault="00EC760F" w:rsidP="0036130C">
      <w:pPr>
        <w:pStyle w:val="NormalArial"/>
      </w:pPr>
      <w:r w:rsidRPr="00EC760F">
        <w:lastRenderedPageBreak/>
        <w:t xml:space="preserve">Consumer representatives confirmed they were always notified promptly by the service of any changes in the consumer’s health status. </w:t>
      </w:r>
      <w:r>
        <w:t>S</w:t>
      </w:r>
      <w:r w:rsidRPr="00EC760F">
        <w:t>taff describe</w:t>
      </w:r>
      <w:r>
        <w:t>d</w:t>
      </w:r>
      <w:r w:rsidRPr="00EC760F">
        <w:t xml:space="preserve"> how they recognise</w:t>
      </w:r>
      <w:r>
        <w:t>d</w:t>
      </w:r>
      <w:r w:rsidRPr="00EC760F">
        <w:t xml:space="preserve"> and respond</w:t>
      </w:r>
      <w:r>
        <w:t>ed</w:t>
      </w:r>
      <w:r w:rsidRPr="00EC760F">
        <w:t xml:space="preserve"> to deterioration</w:t>
      </w:r>
      <w:r w:rsidR="00012FDB">
        <w:t>,</w:t>
      </w:r>
      <w:r w:rsidRPr="00EC760F">
        <w:t xml:space="preserve"> changes in the consumer’s condition or health status </w:t>
      </w:r>
      <w:r w:rsidR="00012FDB">
        <w:t>and how this w</w:t>
      </w:r>
      <w:r w:rsidRPr="00EC760F">
        <w:t>as a trigger for reassessment and review</w:t>
      </w:r>
      <w:r>
        <w:t>.</w:t>
      </w:r>
      <w:r w:rsidRPr="00EC760F">
        <w:t xml:space="preserve"> </w:t>
      </w:r>
      <w:r>
        <w:t>C</w:t>
      </w:r>
      <w:r w:rsidRPr="00EC760F">
        <w:t>onsumer</w:t>
      </w:r>
      <w:r w:rsidR="00012FDB">
        <w:t>’s</w:t>
      </w:r>
      <w:r w:rsidRPr="00EC760F">
        <w:t xml:space="preserve"> care plans showed changing consumer conditions </w:t>
      </w:r>
      <w:r>
        <w:t>were</w:t>
      </w:r>
      <w:r w:rsidRPr="00EC760F">
        <w:t xml:space="preserve"> recognised and responded to. The service ha</w:t>
      </w:r>
      <w:r>
        <w:t>d</w:t>
      </w:r>
      <w:r w:rsidRPr="00EC760F">
        <w:t xml:space="preserve"> guiding documentation in relation to deterioration and changes to consumer health.</w:t>
      </w:r>
    </w:p>
    <w:p w14:paraId="4EEF2C89" w14:textId="6782F44C" w:rsidR="00EC760F" w:rsidRDefault="00EC760F" w:rsidP="0036130C">
      <w:pPr>
        <w:pStyle w:val="NormalArial"/>
      </w:pPr>
      <w:r w:rsidRPr="00EC760F">
        <w:t xml:space="preserve">Consumers </w:t>
      </w:r>
      <w:r w:rsidR="00C144BC">
        <w:t>said</w:t>
      </w:r>
      <w:r w:rsidRPr="00EC760F">
        <w:t xml:space="preserve"> their needs and preferences </w:t>
      </w:r>
      <w:r>
        <w:t>were</w:t>
      </w:r>
      <w:r w:rsidRPr="00EC760F">
        <w:t xml:space="preserve"> accurately communicated between staff. </w:t>
      </w:r>
      <w:r>
        <w:t>Staff</w:t>
      </w:r>
      <w:r w:rsidRPr="00EC760F">
        <w:t xml:space="preserve"> explained information sharing t</w:t>
      </w:r>
      <w:r>
        <w:t>ook</w:t>
      </w:r>
      <w:r w:rsidRPr="00EC760F">
        <w:t xml:space="preserve"> place during shift handover process and </w:t>
      </w:r>
      <w:r w:rsidR="00012FDB">
        <w:t xml:space="preserve">it </w:t>
      </w:r>
      <w:r w:rsidR="000C3222">
        <w:t>was</w:t>
      </w:r>
      <w:r w:rsidRPr="00EC760F">
        <w:t xml:space="preserve"> recorded in the electronic care management system</w:t>
      </w:r>
      <w:r w:rsidR="000C3222">
        <w:t>.</w:t>
      </w:r>
      <w:r w:rsidRPr="00EC760F">
        <w:t xml:space="preserve"> Care documentation contained adequate information to support effective and safe sharing of the consumer’s information and demonstrated staff notif</w:t>
      </w:r>
      <w:r w:rsidR="000C3222">
        <w:t>ied</w:t>
      </w:r>
      <w:r w:rsidRPr="00EC760F">
        <w:t xml:space="preserve"> consumer representatives when a change </w:t>
      </w:r>
      <w:r w:rsidR="00012FDB">
        <w:t xml:space="preserve">was </w:t>
      </w:r>
      <w:proofErr w:type="gramStart"/>
      <w:r w:rsidR="00012FDB">
        <w:t>made</w:t>
      </w:r>
      <w:proofErr w:type="gramEnd"/>
      <w:r w:rsidR="00012FDB">
        <w:t xml:space="preserve"> or</w:t>
      </w:r>
      <w:r w:rsidRPr="00EC760F">
        <w:t xml:space="preserve"> a clinical incident </w:t>
      </w:r>
      <w:r w:rsidR="00012FDB">
        <w:t>occurred.</w:t>
      </w:r>
    </w:p>
    <w:p w14:paraId="79EB52B9" w14:textId="10909759" w:rsidR="005F42EF" w:rsidRDefault="00D96206" w:rsidP="0036130C">
      <w:pPr>
        <w:pStyle w:val="NormalArial"/>
      </w:pPr>
      <w:r>
        <w:t xml:space="preserve">Policies </w:t>
      </w:r>
      <w:r w:rsidRPr="00D96206">
        <w:t>detail</w:t>
      </w:r>
      <w:r>
        <w:t>ed</w:t>
      </w:r>
      <w:r w:rsidRPr="00D96206">
        <w:t xml:space="preserve"> how other organisations and providers </w:t>
      </w:r>
      <w:r>
        <w:t>were</w:t>
      </w:r>
      <w:r w:rsidRPr="00D96206">
        <w:t xml:space="preserve"> engaged to meet the specialist needs of consumers. </w:t>
      </w:r>
      <w:r>
        <w:t>S</w:t>
      </w:r>
      <w:r w:rsidRPr="00D96206">
        <w:t>taff explain</w:t>
      </w:r>
      <w:r>
        <w:t>ed</w:t>
      </w:r>
      <w:r w:rsidRPr="00D96206">
        <w:t xml:space="preserve"> the process to refer consumers to specialist providers. </w:t>
      </w:r>
      <w:r w:rsidR="00012FDB">
        <w:t>Care documentation</w:t>
      </w:r>
      <w:r w:rsidRPr="00D96206">
        <w:t xml:space="preserve"> confirmed the input of others, and referrals </w:t>
      </w:r>
      <w:r>
        <w:t>were</w:t>
      </w:r>
      <w:r w:rsidRPr="00D96206">
        <w:t xml:space="preserve"> created for external providers when necessary.</w:t>
      </w:r>
    </w:p>
    <w:p w14:paraId="171CD0F0" w14:textId="160AEF3A" w:rsidR="00D96206" w:rsidRDefault="00C144BC" w:rsidP="0036130C">
      <w:pPr>
        <w:pStyle w:val="NormalArial"/>
      </w:pPr>
      <w:r>
        <w:t>S</w:t>
      </w:r>
      <w:r w:rsidR="00D96206" w:rsidRPr="00D96206">
        <w:t xml:space="preserve">taff </w:t>
      </w:r>
      <w:r w:rsidR="00D96206">
        <w:t>described</w:t>
      </w:r>
      <w:r w:rsidR="00D96206" w:rsidRPr="00D96206">
        <w:t xml:space="preserve"> methods of infection control in use at the service and explain</w:t>
      </w:r>
      <w:r w:rsidR="00D96206">
        <w:t>ed</w:t>
      </w:r>
      <w:r w:rsidR="00D96206" w:rsidRPr="00D96206">
        <w:t xml:space="preserve"> the service’s approach to antimicrobial stewardship. </w:t>
      </w:r>
      <w:r w:rsidR="00D96206">
        <w:t>P</w:t>
      </w:r>
      <w:r w:rsidR="00D96206" w:rsidRPr="00D96206">
        <w:t>olicies and procedures guide</w:t>
      </w:r>
      <w:r w:rsidR="00D96206">
        <w:t>d</w:t>
      </w:r>
      <w:r w:rsidR="00D96206" w:rsidRPr="00D96206">
        <w:t xml:space="preserve"> staff in infection control and antimicrobial stewardship. </w:t>
      </w:r>
      <w:r w:rsidR="00D96206">
        <w:t>S</w:t>
      </w:r>
      <w:r w:rsidR="00D96206" w:rsidRPr="00D96206">
        <w:t xml:space="preserve">taff </w:t>
      </w:r>
      <w:r w:rsidR="00D96206">
        <w:t xml:space="preserve">were observed </w:t>
      </w:r>
      <w:r w:rsidR="00D96206" w:rsidRPr="00D96206">
        <w:t>practicing infection control precautions</w:t>
      </w:r>
      <w:r w:rsidR="00D96206">
        <w:t xml:space="preserve"> such as using </w:t>
      </w:r>
      <w:r w:rsidR="00D96206" w:rsidRPr="00D96206">
        <w:t>personal protective equipment and engaging in hand hygiene.</w:t>
      </w:r>
    </w:p>
    <w:p w14:paraId="2BDE8978" w14:textId="15D27663" w:rsidR="002B0C90" w:rsidRPr="00262C0B" w:rsidRDefault="002B0C90" w:rsidP="0036130C">
      <w:pPr>
        <w:pStyle w:val="NormalArial"/>
      </w:pPr>
      <w:r>
        <w:br w:type="page"/>
      </w:r>
    </w:p>
    <w:p w14:paraId="2BDE897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2BDE897C" w14:textId="77777777" w:rsidTr="00372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BDE897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2BDE897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BDE8980" w14:textId="77777777" w:rsidTr="003728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7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2BDE897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2BDE897F" w14:textId="25E4FA96" w:rsidR="00FC045E" w:rsidRPr="00996FAF" w:rsidRDefault="00AD714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54C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DE8984" w14:textId="77777777" w:rsidTr="00372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8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2BDE898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2BDE8983" w14:textId="0745F921" w:rsidR="00FC045E" w:rsidRPr="00996FAF" w:rsidRDefault="00AD714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54C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DE898B" w14:textId="77777777" w:rsidTr="003728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8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2BDE898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BDE898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BDE898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BDE898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2BDE898A" w14:textId="323316C7" w:rsidR="00FC045E" w:rsidRPr="00996FAF" w:rsidRDefault="00AD714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54C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DE898F" w14:textId="77777777" w:rsidTr="00372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8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2BDE898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2BDE898E" w14:textId="59525916" w:rsidR="00FC045E" w:rsidRPr="00996FAF" w:rsidRDefault="00AD714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54C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DE8993" w14:textId="77777777" w:rsidTr="003728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9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2BDE899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2BDE8992" w14:textId="28F959A8" w:rsidR="00FC045E" w:rsidRPr="00996FAF" w:rsidRDefault="00AD714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54C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DE8997" w14:textId="77777777" w:rsidTr="00372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9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2BDE899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2BDE8996" w14:textId="45335922" w:rsidR="00FC045E" w:rsidRPr="00996FAF" w:rsidRDefault="00AD714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54C5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DE899B" w14:textId="77777777" w:rsidTr="003728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9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2BDE899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2BDE899A" w14:textId="4076B555" w:rsidR="00FC045E" w:rsidRPr="00996FAF" w:rsidRDefault="00AD714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54C54">
                  <w:rPr>
                    <w:rFonts w:ascii="Arial" w:hAnsi="Arial" w:cs="Arial"/>
                    <w:color w:val="auto"/>
                  </w:rPr>
                  <w:t>Compliant</w:t>
                </w:r>
              </w:sdtContent>
            </w:sdt>
            <w:r w:rsidR="00FC045E" w:rsidRPr="00996FAF" w:rsidDel="00640D2A">
              <w:rPr>
                <w:rFonts w:ascii="Arial" w:hAnsi="Arial" w:cs="Arial"/>
                <w:color w:val="0000FF"/>
              </w:rPr>
              <w:t xml:space="preserve"> </w:t>
            </w:r>
          </w:p>
        </w:tc>
      </w:tr>
    </w:tbl>
    <w:p w14:paraId="2BDE899C" w14:textId="77777777" w:rsidR="00D87E7C" w:rsidRDefault="00D87E7C" w:rsidP="003728D9">
      <w:pPr>
        <w:pStyle w:val="Heading20"/>
        <w:spacing w:before="240"/>
      </w:pPr>
      <w:r w:rsidRPr="00996FAF">
        <w:t>Findings</w:t>
      </w:r>
    </w:p>
    <w:p w14:paraId="2BDE899D" w14:textId="0C8EE6A1" w:rsidR="00117022" w:rsidRDefault="008B0533" w:rsidP="0036130C">
      <w:pPr>
        <w:pStyle w:val="NormalArial"/>
      </w:pPr>
      <w:r w:rsidRPr="008B0533">
        <w:t>Consumers stated they fe</w:t>
      </w:r>
      <w:r>
        <w:t>lt</w:t>
      </w:r>
      <w:r w:rsidRPr="008B0533">
        <w:t xml:space="preserve"> supported in their activities of daily living and </w:t>
      </w:r>
      <w:r>
        <w:t>were</w:t>
      </w:r>
      <w:r w:rsidRPr="008B0533">
        <w:t xml:space="preserve"> provided with relevant supports, such as equipment and resources, to promote their wellbeing, independence, and quality of life. Care planning documentation identified consumers’ lifestyle choices and preferences, and the supports and services provided to meet the needs and wants of consumers. </w:t>
      </w:r>
      <w:r>
        <w:t>S</w:t>
      </w:r>
      <w:r w:rsidRPr="008B0533">
        <w:t>taff demonstrated knowledge of consumer’s needs and preferences</w:t>
      </w:r>
      <w:r>
        <w:t xml:space="preserve"> and gave examples of supports offered to consumers.</w:t>
      </w:r>
    </w:p>
    <w:p w14:paraId="613255AD" w14:textId="493D39EB" w:rsidR="008B0533" w:rsidRDefault="00BD42F0" w:rsidP="0036130C">
      <w:pPr>
        <w:pStyle w:val="NormalArial"/>
      </w:pPr>
      <w:r>
        <w:t>Consumers said they were supported to do things they liked and gave examples of how staff supported their needs, goals, and independence.</w:t>
      </w:r>
      <w:r w:rsidR="001862BD" w:rsidRPr="001862BD">
        <w:rPr>
          <w:rFonts w:eastAsia="Times New Roman"/>
          <w:color w:val="000000"/>
          <w:lang w:eastAsia="en-AU"/>
        </w:rPr>
        <w:t xml:space="preserve"> </w:t>
      </w:r>
      <w:r w:rsidR="001862BD" w:rsidRPr="001862BD">
        <w:t>Care documents detailed the emotional and well-being needs of the consumers</w:t>
      </w:r>
      <w:r w:rsidR="001862BD">
        <w:t xml:space="preserve"> and staff provided examples of ways consumers emotional and spiritual needs were supported </w:t>
      </w:r>
      <w:r w:rsidR="009C5880">
        <w:t>including the</w:t>
      </w:r>
      <w:r w:rsidR="001862BD" w:rsidRPr="001862BD">
        <w:t xml:space="preserve"> local pastor visit</w:t>
      </w:r>
      <w:r w:rsidR="001862BD">
        <w:t>ing</w:t>
      </w:r>
      <w:r w:rsidR="001862BD" w:rsidRPr="001862BD">
        <w:t xml:space="preserve"> to provide one-on-one companionship or religious visits.</w:t>
      </w:r>
    </w:p>
    <w:p w14:paraId="113A7C2C" w14:textId="2F37A438" w:rsidR="00BD42F0" w:rsidRDefault="001862BD" w:rsidP="0036130C">
      <w:pPr>
        <w:pStyle w:val="NormalArial"/>
      </w:pPr>
      <w:r w:rsidRPr="001862BD">
        <w:t xml:space="preserve">Consumers stated they </w:t>
      </w:r>
      <w:r>
        <w:t>did</w:t>
      </w:r>
      <w:r w:rsidRPr="001862BD">
        <w:t xml:space="preserve"> things they enjoyed both within and outside the service. </w:t>
      </w:r>
      <w:r>
        <w:t>S</w:t>
      </w:r>
      <w:r w:rsidRPr="001862BD">
        <w:t>taff describe</w:t>
      </w:r>
      <w:r>
        <w:t>d</w:t>
      </w:r>
      <w:r w:rsidRPr="001862BD">
        <w:t xml:space="preserve"> how consumers </w:t>
      </w:r>
      <w:r>
        <w:t>were</w:t>
      </w:r>
      <w:r w:rsidRPr="001862BD">
        <w:t xml:space="preserve"> supported to do the things important to them inside the service and participate within their community. Care planning policies, procedures, documentation, and care plans demonstrated the service provide</w:t>
      </w:r>
      <w:r>
        <w:t>d</w:t>
      </w:r>
      <w:r w:rsidRPr="001862BD">
        <w:t xml:space="preserve"> supports to encourage consumers to participate in activities they enjoy, have input into activities, provide social interactions such as group activities</w:t>
      </w:r>
      <w:r w:rsidR="002E08AC">
        <w:t>.</w:t>
      </w:r>
    </w:p>
    <w:p w14:paraId="498F1B08" w14:textId="04A3CE4A" w:rsidR="002E08AC" w:rsidRDefault="004704AB" w:rsidP="0036130C">
      <w:pPr>
        <w:pStyle w:val="NormalArial"/>
      </w:pPr>
      <w:r w:rsidRPr="004704AB">
        <w:lastRenderedPageBreak/>
        <w:t xml:space="preserve">Consumers stated they felt information about their daily living choices and preferences was effectively communicated between staff and with external providers. </w:t>
      </w:r>
      <w:r>
        <w:t>S</w:t>
      </w:r>
      <w:r w:rsidRPr="004704AB">
        <w:t xml:space="preserve">taff demonstrated </w:t>
      </w:r>
      <w:r w:rsidR="009C5880">
        <w:t>knowledge</w:t>
      </w:r>
      <w:r w:rsidRPr="004704AB">
        <w:t xml:space="preserve"> of consumer’s health conditions, needs and preferences, and described how these </w:t>
      </w:r>
      <w:r>
        <w:t>were</w:t>
      </w:r>
      <w:r w:rsidRPr="004704AB">
        <w:t xml:space="preserve"> communicated between staff and with other health professionals. Polic</w:t>
      </w:r>
      <w:r w:rsidR="009C5880">
        <w:t>ies</w:t>
      </w:r>
      <w:r w:rsidRPr="004704AB">
        <w:t xml:space="preserve"> and procedures evidenced how information </w:t>
      </w:r>
      <w:r>
        <w:t>was</w:t>
      </w:r>
      <w:r w:rsidRPr="004704AB">
        <w:t xml:space="preserve"> communicated within the organisation and with external providers of care and support. </w:t>
      </w:r>
      <w:r w:rsidR="009C5880">
        <w:t>Consumers</w:t>
      </w:r>
      <w:r w:rsidRPr="004704AB">
        <w:t xml:space="preserve"> care plans </w:t>
      </w:r>
      <w:r w:rsidR="009C5880">
        <w:t>evidenced</w:t>
      </w:r>
      <w:r w:rsidRPr="004704AB">
        <w:t xml:space="preserve"> quarterly reviews, or as the consumer’s </w:t>
      </w:r>
      <w:r w:rsidR="009C5880">
        <w:t>supports</w:t>
      </w:r>
      <w:r w:rsidRPr="004704AB">
        <w:t xml:space="preserve"> and services needs change</w:t>
      </w:r>
      <w:r>
        <w:t>d</w:t>
      </w:r>
      <w:r w:rsidRPr="004704AB">
        <w:t>.</w:t>
      </w:r>
    </w:p>
    <w:p w14:paraId="5BFF8B94" w14:textId="1B2DAD79" w:rsidR="001862BD" w:rsidRDefault="004704AB" w:rsidP="0036130C">
      <w:pPr>
        <w:pStyle w:val="NormalArial"/>
      </w:pPr>
      <w:r w:rsidRPr="004704AB">
        <w:t xml:space="preserve">Consumers </w:t>
      </w:r>
      <w:r w:rsidR="00C144BC">
        <w:t>said</w:t>
      </w:r>
      <w:r w:rsidRPr="004704AB">
        <w:t xml:space="preserve"> they g</w:t>
      </w:r>
      <w:r>
        <w:t>o</w:t>
      </w:r>
      <w:r w:rsidRPr="004704AB">
        <w:t>t the care they need</w:t>
      </w:r>
      <w:r>
        <w:t>ed</w:t>
      </w:r>
      <w:r w:rsidRPr="004704AB">
        <w:t xml:space="preserve">, including referrals to allied health professionals. </w:t>
      </w:r>
      <w:r>
        <w:t>S</w:t>
      </w:r>
      <w:r w:rsidRPr="004704AB">
        <w:t>taff describe</w:t>
      </w:r>
      <w:r>
        <w:t>d</w:t>
      </w:r>
      <w:r w:rsidRPr="004704AB">
        <w:t xml:space="preserve"> the referral process</w:t>
      </w:r>
      <w:r w:rsidR="009C5880">
        <w:t xml:space="preserve"> and </w:t>
      </w:r>
      <w:r w:rsidRPr="004704AB">
        <w:t>g</w:t>
      </w:r>
      <w:r w:rsidR="009C5880">
        <w:t>ave</w:t>
      </w:r>
      <w:r w:rsidRPr="004704AB">
        <w:t xml:space="preserve"> examples of specialist providers </w:t>
      </w:r>
      <w:r w:rsidR="009C5880">
        <w:t xml:space="preserve">who </w:t>
      </w:r>
      <w:r w:rsidRPr="004704AB">
        <w:t>consumers ha</w:t>
      </w:r>
      <w:r>
        <w:t>d</w:t>
      </w:r>
      <w:r w:rsidRPr="004704AB">
        <w:t xml:space="preserve"> been referred to. </w:t>
      </w:r>
      <w:r w:rsidR="00164CFD">
        <w:t>D</w:t>
      </w:r>
      <w:r w:rsidRPr="004704AB">
        <w:t>ocument</w:t>
      </w:r>
      <w:r w:rsidR="00164CFD">
        <w:t>ation</w:t>
      </w:r>
      <w:r w:rsidRPr="004704AB">
        <w:t xml:space="preserve"> </w:t>
      </w:r>
      <w:r>
        <w:t>reflected</w:t>
      </w:r>
      <w:r w:rsidRPr="004704AB">
        <w:t xml:space="preserve"> appropriate and timely referrals to external health providers and </w:t>
      </w:r>
      <w:r>
        <w:t>staff</w:t>
      </w:r>
      <w:r w:rsidRPr="004704AB">
        <w:t xml:space="preserve"> ha</w:t>
      </w:r>
      <w:r>
        <w:t>d</w:t>
      </w:r>
      <w:r w:rsidRPr="004704AB">
        <w:t xml:space="preserve"> guiding documentation relating to </w:t>
      </w:r>
      <w:r w:rsidR="009C5880">
        <w:t>undertaking</w:t>
      </w:r>
      <w:r w:rsidRPr="004704AB">
        <w:t xml:space="preserve"> referrals</w:t>
      </w:r>
      <w:r w:rsidR="00DA6F9E">
        <w:t>.</w:t>
      </w:r>
    </w:p>
    <w:p w14:paraId="0A6EB0DD" w14:textId="4968943E" w:rsidR="00BD42F0" w:rsidRDefault="004704AB" w:rsidP="0036130C">
      <w:pPr>
        <w:pStyle w:val="NormalArial"/>
      </w:pPr>
      <w:r>
        <w:t>C</w:t>
      </w:r>
      <w:r w:rsidRPr="004704AB">
        <w:t>onsumers said the service provide</w:t>
      </w:r>
      <w:r>
        <w:t>d</w:t>
      </w:r>
      <w:r w:rsidRPr="004704AB">
        <w:t xml:space="preserve"> meals which </w:t>
      </w:r>
      <w:r>
        <w:t>were</w:t>
      </w:r>
      <w:r w:rsidRPr="004704AB">
        <w:t xml:space="preserve"> varied, of suitable quality and quantity, and reflect</w:t>
      </w:r>
      <w:r>
        <w:t>ed</w:t>
      </w:r>
      <w:r w:rsidRPr="004704AB">
        <w:t xml:space="preserve"> their choice. </w:t>
      </w:r>
      <w:r>
        <w:t>P</w:t>
      </w:r>
      <w:r w:rsidRPr="004704AB">
        <w:t xml:space="preserve">rocesses and systems </w:t>
      </w:r>
      <w:r>
        <w:t xml:space="preserve">were </w:t>
      </w:r>
      <w:r w:rsidRPr="004704AB">
        <w:t xml:space="preserve">in place to include consumers in the development of the menu and to provide feedback on the quality of the food provided. </w:t>
      </w:r>
      <w:r w:rsidR="00164CFD">
        <w:t>D</w:t>
      </w:r>
      <w:r w:rsidRPr="004704AB">
        <w:t>ocumentation demonstrated the service ha</w:t>
      </w:r>
      <w:r w:rsidR="000A6F30">
        <w:t>d</w:t>
      </w:r>
      <w:r w:rsidRPr="004704AB">
        <w:t xml:space="preserve"> relevant practices ensur</w:t>
      </w:r>
      <w:r w:rsidR="000A6F30">
        <w:t>ing</w:t>
      </w:r>
      <w:r w:rsidRPr="004704AB">
        <w:t xml:space="preserve"> safe food storage, preparation, delivery, dietary </w:t>
      </w:r>
      <w:r w:rsidR="00DA6F9E" w:rsidRPr="004704AB">
        <w:t>needs,</w:t>
      </w:r>
      <w:r w:rsidRPr="004704AB">
        <w:t xml:space="preserve"> and preferences </w:t>
      </w:r>
      <w:r w:rsidR="000A6F30">
        <w:t>were</w:t>
      </w:r>
      <w:r w:rsidRPr="004704AB">
        <w:t xml:space="preserve"> considered.</w:t>
      </w:r>
    </w:p>
    <w:p w14:paraId="7313FB7B" w14:textId="4264C476" w:rsidR="008B0533" w:rsidRDefault="00DA6F9E" w:rsidP="0036130C">
      <w:pPr>
        <w:pStyle w:val="NormalArial"/>
      </w:pPr>
      <w:r w:rsidRPr="00DA6F9E">
        <w:t xml:space="preserve">Consumers said they had access to equipment, </w:t>
      </w:r>
      <w:r>
        <w:t xml:space="preserve">which was </w:t>
      </w:r>
      <w:r w:rsidRPr="00DA6F9E">
        <w:t>suitable, safe, and well maintained, and felt confident to tell staff if there were any concerns. Staff confirmed consumers had access to safe equipment that reflect</w:t>
      </w:r>
      <w:r>
        <w:t>ed</w:t>
      </w:r>
      <w:r w:rsidRPr="00DA6F9E">
        <w:t xml:space="preserve"> their needs and describe</w:t>
      </w:r>
      <w:r>
        <w:t>d</w:t>
      </w:r>
      <w:r w:rsidRPr="00DA6F9E">
        <w:t xml:space="preserve"> the process of reporting issues regarding equipment. Equipment used for activities of daily living was observed to be safe, suitable, clean, and well-maintained.</w:t>
      </w:r>
    </w:p>
    <w:p w14:paraId="2BDE899E" w14:textId="77777777" w:rsidR="002B0C90" w:rsidRPr="00262C0B" w:rsidRDefault="002B0C90" w:rsidP="0036130C">
      <w:pPr>
        <w:pStyle w:val="NormalArial"/>
      </w:pPr>
      <w:r>
        <w:br w:type="page"/>
      </w:r>
    </w:p>
    <w:p w14:paraId="2BDE899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2126"/>
      </w:tblGrid>
      <w:tr w:rsidR="00FC045E" w:rsidRPr="00996FAF" w14:paraId="2BDE89A2" w14:textId="77777777" w:rsidTr="00372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BDE89A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6" w:type="dxa"/>
            <w:tcBorders>
              <w:bottom w:val="single" w:sz="4" w:space="0" w:color="BFBFBF" w:themeColor="background1" w:themeShade="BF"/>
            </w:tcBorders>
          </w:tcPr>
          <w:p w14:paraId="2BDE89A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BDE89A6" w14:textId="77777777" w:rsidTr="003728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A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BDE89A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6" w:type="dxa"/>
            <w:shd w:val="clear" w:color="auto" w:fill="auto"/>
            <w:vAlign w:val="top"/>
          </w:tcPr>
          <w:p w14:paraId="2BDE89A5" w14:textId="4FC1E09C" w:rsidR="00FC045E" w:rsidRPr="00996FAF" w:rsidRDefault="00AD714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A6F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DE89AC" w14:textId="77777777" w:rsidTr="00372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A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BDE89A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BDE89A9"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BDE89A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6" w:type="dxa"/>
            <w:shd w:val="clear" w:color="auto" w:fill="auto"/>
            <w:vAlign w:val="top"/>
          </w:tcPr>
          <w:p w14:paraId="2BDE89AB" w14:textId="3D2D3AD8" w:rsidR="00FC045E" w:rsidRPr="00996FAF" w:rsidRDefault="00AD714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A6F9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DE89B0" w14:textId="77777777" w:rsidTr="003728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A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BDE89A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6" w:type="dxa"/>
            <w:shd w:val="clear" w:color="auto" w:fill="auto"/>
            <w:vAlign w:val="top"/>
          </w:tcPr>
          <w:p w14:paraId="2BDE89AF" w14:textId="61C05AAA" w:rsidR="00FC045E" w:rsidRPr="00996FAF" w:rsidRDefault="00AD714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A6F9E">
                  <w:rPr>
                    <w:rFonts w:ascii="Arial" w:hAnsi="Arial" w:cs="Arial"/>
                    <w:color w:val="auto"/>
                  </w:rPr>
                  <w:t>Compliant</w:t>
                </w:r>
              </w:sdtContent>
            </w:sdt>
            <w:r w:rsidR="00FC045E" w:rsidRPr="00996FAF" w:rsidDel="00640D2A">
              <w:rPr>
                <w:rFonts w:ascii="Arial" w:hAnsi="Arial" w:cs="Arial"/>
                <w:color w:val="0000FF"/>
              </w:rPr>
              <w:t xml:space="preserve"> </w:t>
            </w:r>
          </w:p>
        </w:tc>
      </w:tr>
    </w:tbl>
    <w:p w14:paraId="2BDE89B1" w14:textId="77777777" w:rsidR="002B0C90" w:rsidRDefault="002B0C90" w:rsidP="003728D9">
      <w:pPr>
        <w:pStyle w:val="Heading20"/>
        <w:spacing w:before="240"/>
      </w:pPr>
      <w:r>
        <w:t>Findings</w:t>
      </w:r>
    </w:p>
    <w:p w14:paraId="2BDE89B2" w14:textId="490E49E9" w:rsidR="00117022" w:rsidRDefault="003F1A4C" w:rsidP="0036130C">
      <w:pPr>
        <w:pStyle w:val="NormalArial"/>
      </w:pPr>
      <w:r>
        <w:t>C</w:t>
      </w:r>
      <w:r w:rsidRPr="00DA6F9E">
        <w:t>onsumers</w:t>
      </w:r>
      <w:r w:rsidR="00DA6F9E" w:rsidRPr="00DA6F9E">
        <w:t xml:space="preserve"> stated they felt at home at the service and encountered no problems while navigating around the facility. </w:t>
      </w:r>
      <w:r>
        <w:t>S</w:t>
      </w:r>
      <w:r w:rsidR="00DA6F9E" w:rsidRPr="00DA6F9E">
        <w:t>taff said they ensure</w:t>
      </w:r>
      <w:r>
        <w:t>d</w:t>
      </w:r>
      <w:r w:rsidR="00DA6F9E" w:rsidRPr="00DA6F9E">
        <w:t xml:space="preserve"> the service </w:t>
      </w:r>
      <w:r>
        <w:t>was</w:t>
      </w:r>
      <w:r w:rsidR="00DA6F9E" w:rsidRPr="00DA6F9E">
        <w:t xml:space="preserve"> welcoming and friendly by engaging with and seeking feedback from consumers and their visitors. </w:t>
      </w:r>
      <w:r>
        <w:t>A</w:t>
      </w:r>
      <w:r w:rsidR="00DA6F9E" w:rsidRPr="00DA6F9E">
        <w:t>ppropriate signage</w:t>
      </w:r>
      <w:r>
        <w:t xml:space="preserve"> was observed with</w:t>
      </w:r>
      <w:r w:rsidRPr="00DA6F9E">
        <w:t xml:space="preserve"> </w:t>
      </w:r>
      <w:r w:rsidR="00DA6F9E" w:rsidRPr="00DA6F9E">
        <w:t>indoor and outdoor spaces for consumers to access and consumer rooms individually personalised</w:t>
      </w:r>
      <w:r>
        <w:t>.</w:t>
      </w:r>
    </w:p>
    <w:p w14:paraId="061A4416" w14:textId="516CF9A4" w:rsidR="003F1A4C" w:rsidRDefault="005B45EC" w:rsidP="0036130C">
      <w:pPr>
        <w:pStyle w:val="NormalArial"/>
      </w:pPr>
      <w:r>
        <w:t>C</w:t>
      </w:r>
      <w:r w:rsidRPr="005B45EC">
        <w:t xml:space="preserve">onsumers stated they felt safe at the service, it </w:t>
      </w:r>
      <w:r>
        <w:t>was</w:t>
      </w:r>
      <w:r w:rsidRPr="005B45EC">
        <w:t xml:space="preserve"> clean, well maintained, and they could move freely inside and</w:t>
      </w:r>
      <w:r w:rsidR="00F559EF">
        <w:t xml:space="preserve"> </w:t>
      </w:r>
      <w:r w:rsidRPr="005B45EC">
        <w:t>outdoor areas with ease. Staff describe</w:t>
      </w:r>
      <w:r>
        <w:t>d</w:t>
      </w:r>
      <w:r w:rsidRPr="005B45EC">
        <w:t xml:space="preserve"> the process for reporting maintenance issues. </w:t>
      </w:r>
      <w:r>
        <w:t>P</w:t>
      </w:r>
      <w:r w:rsidRPr="005B45EC">
        <w:t xml:space="preserve">rocedures and other documentation such as cleaning schedules and the preventative maintenance schedule demonstrated the frequency and completion of tasks. </w:t>
      </w:r>
      <w:r>
        <w:t>C</w:t>
      </w:r>
      <w:r w:rsidRPr="005B45EC">
        <w:t>are equipment</w:t>
      </w:r>
      <w:r>
        <w:t xml:space="preserve"> was</w:t>
      </w:r>
      <w:r w:rsidRPr="005B45EC">
        <w:t xml:space="preserve"> stored away safely and </w:t>
      </w:r>
      <w:r>
        <w:t>observed</w:t>
      </w:r>
      <w:r w:rsidRPr="005B45EC">
        <w:t xml:space="preserve"> to be clean and maintained.</w:t>
      </w:r>
    </w:p>
    <w:p w14:paraId="3B1FABCA" w14:textId="16705DAA" w:rsidR="003F1A4C" w:rsidRDefault="005B45EC" w:rsidP="0036130C">
      <w:pPr>
        <w:pStyle w:val="NormalArial"/>
      </w:pPr>
      <w:r w:rsidRPr="005B45EC">
        <w:t xml:space="preserve">Consumers said the service maintains a high level of cleanliness, and equipment </w:t>
      </w:r>
      <w:r>
        <w:t>was</w:t>
      </w:r>
      <w:r w:rsidRPr="005B45EC">
        <w:t xml:space="preserve"> well-maintained, safe, and suitable for their needs. </w:t>
      </w:r>
      <w:r>
        <w:t>S</w:t>
      </w:r>
      <w:r w:rsidRPr="005B45EC">
        <w:t>taff describe</w:t>
      </w:r>
      <w:r>
        <w:t>d</w:t>
      </w:r>
      <w:r w:rsidRPr="005B45EC">
        <w:t xml:space="preserve"> how high levels of cleaning </w:t>
      </w:r>
      <w:r>
        <w:t xml:space="preserve">were </w:t>
      </w:r>
      <w:r w:rsidRPr="005B45EC">
        <w:t xml:space="preserve">maintained and the process for reporting maintenance needs. </w:t>
      </w:r>
      <w:r>
        <w:t>P</w:t>
      </w:r>
      <w:r w:rsidRPr="005B45EC">
        <w:t xml:space="preserve">olicies, processes, and schedules </w:t>
      </w:r>
      <w:r>
        <w:t xml:space="preserve">were </w:t>
      </w:r>
      <w:r w:rsidRPr="005B45EC">
        <w:t>in place to ensure the cleaning and care of furniture, fixtures</w:t>
      </w:r>
      <w:r>
        <w:t xml:space="preserve">, </w:t>
      </w:r>
      <w:r w:rsidRPr="005B45EC">
        <w:t xml:space="preserve">fittings, and equipment </w:t>
      </w:r>
      <w:r>
        <w:t>were</w:t>
      </w:r>
      <w:r w:rsidRPr="005B45EC">
        <w:t xml:space="preserve"> appropriate and well maintained for consumers.</w:t>
      </w:r>
    </w:p>
    <w:p w14:paraId="2BDE89B3" w14:textId="77777777" w:rsidR="002B0C90" w:rsidRPr="00262C0B" w:rsidRDefault="002B0C90" w:rsidP="0036130C">
      <w:pPr>
        <w:pStyle w:val="NormalArial"/>
      </w:pPr>
      <w:r>
        <w:br w:type="page"/>
      </w:r>
    </w:p>
    <w:p w14:paraId="2BDE89B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2126"/>
      </w:tblGrid>
      <w:tr w:rsidR="00FC045E" w:rsidRPr="00996FAF" w14:paraId="2BDE89B7" w14:textId="77777777" w:rsidTr="00372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BDE89B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6" w:type="dxa"/>
          </w:tcPr>
          <w:p w14:paraId="2BDE89B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BDE89BB" w14:textId="77777777" w:rsidTr="003728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B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2BDE89B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6" w:type="dxa"/>
            <w:shd w:val="clear" w:color="auto" w:fill="auto"/>
            <w:vAlign w:val="top"/>
          </w:tcPr>
          <w:p w14:paraId="2BDE89BA" w14:textId="096524F4" w:rsidR="00FC045E" w:rsidRPr="00996FAF" w:rsidRDefault="00AD714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465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DE89BF" w14:textId="77777777" w:rsidTr="003728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B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2BDE89B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6" w:type="dxa"/>
            <w:shd w:val="clear" w:color="auto" w:fill="auto"/>
            <w:vAlign w:val="top"/>
          </w:tcPr>
          <w:p w14:paraId="2BDE89BE" w14:textId="3614912A" w:rsidR="00FC045E" w:rsidRPr="00996FAF" w:rsidRDefault="00AD714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465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DE89C3" w14:textId="77777777" w:rsidTr="003728D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C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BDE89C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6" w:type="dxa"/>
            <w:shd w:val="clear" w:color="auto" w:fill="auto"/>
            <w:vAlign w:val="top"/>
          </w:tcPr>
          <w:p w14:paraId="2BDE89C2" w14:textId="1A1818E4" w:rsidR="00FC045E" w:rsidRPr="00996FAF" w:rsidRDefault="00AD714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4652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DE89C7" w14:textId="77777777" w:rsidTr="003728D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C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2BDE89C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6" w:type="dxa"/>
            <w:shd w:val="clear" w:color="auto" w:fill="auto"/>
            <w:vAlign w:val="top"/>
          </w:tcPr>
          <w:p w14:paraId="2BDE89C6" w14:textId="1ECFDED9" w:rsidR="00FC045E" w:rsidRPr="00996FAF" w:rsidRDefault="00AD714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46520">
                  <w:rPr>
                    <w:rFonts w:ascii="Arial" w:hAnsi="Arial" w:cs="Arial"/>
                    <w:color w:val="auto"/>
                  </w:rPr>
                  <w:t>Compliant</w:t>
                </w:r>
              </w:sdtContent>
            </w:sdt>
            <w:r w:rsidR="00FC045E" w:rsidRPr="00996FAF" w:rsidDel="00640D2A">
              <w:rPr>
                <w:rFonts w:ascii="Arial" w:hAnsi="Arial" w:cs="Arial"/>
                <w:color w:val="0000FF"/>
              </w:rPr>
              <w:t xml:space="preserve"> </w:t>
            </w:r>
          </w:p>
        </w:tc>
      </w:tr>
    </w:tbl>
    <w:p w14:paraId="2BDE89C8" w14:textId="77777777" w:rsidR="00D87E7C" w:rsidRDefault="00D87E7C" w:rsidP="003728D9">
      <w:pPr>
        <w:pStyle w:val="Heading20"/>
        <w:spacing w:before="240"/>
      </w:pPr>
      <w:r w:rsidRPr="00996FAF">
        <w:t>Findings</w:t>
      </w:r>
    </w:p>
    <w:p w14:paraId="6F550A02" w14:textId="5AE9FA1F" w:rsidR="00815FCC" w:rsidRPr="00815FCC" w:rsidRDefault="00815FCC" w:rsidP="00815FCC">
      <w:pPr>
        <w:pStyle w:val="NormalArial"/>
      </w:pPr>
      <w:r>
        <w:t>C</w:t>
      </w:r>
      <w:r w:rsidRPr="00815FCC">
        <w:t>onsumers stated they felt comfortable to raise concerns or provide feedback through</w:t>
      </w:r>
      <w:r>
        <w:t xml:space="preserve"> various means.</w:t>
      </w:r>
      <w:r w:rsidRPr="00815FCC">
        <w:rPr>
          <w:rFonts w:eastAsia="Times New Roman"/>
          <w:color w:val="000000"/>
          <w:lang w:eastAsia="en-AU"/>
        </w:rPr>
        <w:t xml:space="preserve"> </w:t>
      </w:r>
      <w:r>
        <w:t>S</w:t>
      </w:r>
      <w:r w:rsidRPr="00815FCC">
        <w:t>taff describe</w:t>
      </w:r>
      <w:r>
        <w:t>d</w:t>
      </w:r>
      <w:r w:rsidRPr="00815FCC">
        <w:t xml:space="preserve"> the different avenues for consumers to provide feedback, suggestions, compliments, or complaints as per the service’s </w:t>
      </w:r>
      <w:r>
        <w:t>c</w:t>
      </w:r>
      <w:r w:rsidRPr="00815FCC">
        <w:t xml:space="preserve">omplaints </w:t>
      </w:r>
      <w:r>
        <w:t>h</w:t>
      </w:r>
      <w:r w:rsidRPr="00815FCC">
        <w:t xml:space="preserve">andling </w:t>
      </w:r>
      <w:r>
        <w:t>p</w:t>
      </w:r>
      <w:r w:rsidRPr="00815FCC">
        <w:t xml:space="preserve">olicy and </w:t>
      </w:r>
      <w:r>
        <w:t>p</w:t>
      </w:r>
      <w:r w:rsidRPr="00815FCC">
        <w:t xml:space="preserve">rocedures. Feedback and </w:t>
      </w:r>
      <w:r>
        <w:t>i</w:t>
      </w:r>
      <w:r w:rsidRPr="00815FCC">
        <w:t>mprovement forms and boxes were</w:t>
      </w:r>
      <w:r>
        <w:t xml:space="preserve"> observed</w:t>
      </w:r>
      <w:r w:rsidRPr="00815FCC">
        <w:t xml:space="preserve"> located </w:t>
      </w:r>
      <w:r>
        <w:t>throughout</w:t>
      </w:r>
      <w:r w:rsidRPr="00815FCC">
        <w:t xml:space="preserve"> the service.</w:t>
      </w:r>
    </w:p>
    <w:p w14:paraId="2BDE89C9" w14:textId="5D2D597E" w:rsidR="00117022" w:rsidRDefault="00815FCC" w:rsidP="0036130C">
      <w:pPr>
        <w:pStyle w:val="NormalArial"/>
      </w:pPr>
      <w:r>
        <w:t>C</w:t>
      </w:r>
      <w:r w:rsidRPr="00815FCC">
        <w:t xml:space="preserve">onsumers reported they </w:t>
      </w:r>
      <w:r>
        <w:t>were</w:t>
      </w:r>
      <w:r w:rsidRPr="00815FCC">
        <w:t xml:space="preserve"> informed about how to access advocacy, interpreter, legal services, as well as external complaints through the </w:t>
      </w:r>
      <w:r w:rsidR="009C5880">
        <w:rPr>
          <w:iCs/>
        </w:rPr>
        <w:t>c</w:t>
      </w:r>
      <w:r w:rsidRPr="00815FCC">
        <w:rPr>
          <w:iCs/>
        </w:rPr>
        <w:t xml:space="preserve">onsumer </w:t>
      </w:r>
      <w:r w:rsidR="009C5880">
        <w:rPr>
          <w:iCs/>
        </w:rPr>
        <w:t>h</w:t>
      </w:r>
      <w:r w:rsidRPr="00815FCC">
        <w:rPr>
          <w:iCs/>
        </w:rPr>
        <w:t>andbook</w:t>
      </w:r>
      <w:r w:rsidRPr="00815FCC">
        <w:t xml:space="preserve">. </w:t>
      </w:r>
      <w:r>
        <w:t>S</w:t>
      </w:r>
      <w:r w:rsidRPr="00815FCC">
        <w:t>taff knew how to access advocacy and interpreter services for consumers</w:t>
      </w:r>
      <w:r>
        <w:t xml:space="preserve"> and were familiar with the </w:t>
      </w:r>
      <w:r w:rsidRPr="00815FCC">
        <w:t>complaint management process includ</w:t>
      </w:r>
      <w:r>
        <w:t>ing</w:t>
      </w:r>
      <w:r w:rsidRPr="00815FCC">
        <w:t xml:space="preserve"> information on accessing various support services for raising a complaint.</w:t>
      </w:r>
      <w:r>
        <w:t xml:space="preserve"> </w:t>
      </w:r>
      <w:r w:rsidRPr="00815FCC">
        <w:t>Advocacy and interpreter information for</w:t>
      </w:r>
      <w:r>
        <w:t xml:space="preserve"> </w:t>
      </w:r>
      <w:r w:rsidRPr="00815FCC">
        <w:t xml:space="preserve">various organisations were observed </w:t>
      </w:r>
      <w:r>
        <w:t xml:space="preserve">on display </w:t>
      </w:r>
      <w:r w:rsidRPr="00815FCC">
        <w:t>within the service.</w:t>
      </w:r>
    </w:p>
    <w:p w14:paraId="32157704" w14:textId="3B5075B5" w:rsidR="00390C4B" w:rsidRDefault="00390C4B" w:rsidP="0036130C">
      <w:pPr>
        <w:pStyle w:val="NormalArial"/>
      </w:pPr>
      <w:r>
        <w:t>C</w:t>
      </w:r>
      <w:r w:rsidRPr="00390C4B">
        <w:t>onsumers felt the service respond</w:t>
      </w:r>
      <w:r w:rsidR="00266FAF">
        <w:t>ed</w:t>
      </w:r>
      <w:r w:rsidRPr="00390C4B">
        <w:t xml:space="preserve"> to their complaints appropriately and the service communicate</w:t>
      </w:r>
      <w:r w:rsidR="00266FAF">
        <w:t>d</w:t>
      </w:r>
      <w:r w:rsidRPr="00390C4B">
        <w:t xml:space="preserve"> with them to discuss their concerns. </w:t>
      </w:r>
      <w:r w:rsidR="00266FAF">
        <w:t>S</w:t>
      </w:r>
      <w:r w:rsidRPr="00390C4B">
        <w:t xml:space="preserve">taff </w:t>
      </w:r>
      <w:r w:rsidR="00266FAF">
        <w:t>were</w:t>
      </w:r>
      <w:r w:rsidRPr="00390C4B">
        <w:t xml:space="preserve"> aware of the complaint management and open disclosure process. </w:t>
      </w:r>
      <w:r w:rsidR="00266FAF">
        <w:t>An</w:t>
      </w:r>
      <w:r w:rsidRPr="00390C4B">
        <w:t xml:space="preserve"> electronic feedback system </w:t>
      </w:r>
      <w:r w:rsidR="00266FAF">
        <w:t>recorded</w:t>
      </w:r>
      <w:r w:rsidRPr="00390C4B">
        <w:t xml:space="preserve"> the description of complaints, concern</w:t>
      </w:r>
      <w:r w:rsidR="00266FAF">
        <w:t>s</w:t>
      </w:r>
      <w:r w:rsidRPr="00390C4B">
        <w:t xml:space="preserve"> or compliment</w:t>
      </w:r>
      <w:r w:rsidR="00266FAF">
        <w:t>s</w:t>
      </w:r>
      <w:r w:rsidRPr="00390C4B">
        <w:t xml:space="preserve"> and the action</w:t>
      </w:r>
      <w:r w:rsidR="00266FAF">
        <w:t>s</w:t>
      </w:r>
      <w:r w:rsidRPr="00390C4B">
        <w:t xml:space="preserve"> taken in response. Complaints and </w:t>
      </w:r>
      <w:r w:rsidR="00266FAF">
        <w:t>f</w:t>
      </w:r>
      <w:r w:rsidRPr="00390C4B">
        <w:t xml:space="preserve">eedback </w:t>
      </w:r>
      <w:r w:rsidR="00266FAF">
        <w:t>p</w:t>
      </w:r>
      <w:r w:rsidRPr="00390C4B">
        <w:t>olic</w:t>
      </w:r>
      <w:r w:rsidR="00266FAF">
        <w:t>ies</w:t>
      </w:r>
      <w:r w:rsidRPr="00390C4B">
        <w:t xml:space="preserve"> and </w:t>
      </w:r>
      <w:r w:rsidR="00266FAF">
        <w:t>p</w:t>
      </w:r>
      <w:r w:rsidRPr="00390C4B">
        <w:t>rocedures guide</w:t>
      </w:r>
      <w:r w:rsidR="00266FAF">
        <w:t>d</w:t>
      </w:r>
      <w:r w:rsidRPr="00390C4B">
        <w:t xml:space="preserve"> staff to effectively manage complaints and </w:t>
      </w:r>
      <w:r w:rsidR="00493CAF">
        <w:t>an</w:t>
      </w:r>
      <w:r w:rsidRPr="00390C4B">
        <w:t xml:space="preserve"> </w:t>
      </w:r>
      <w:r w:rsidR="00266FAF">
        <w:t>o</w:t>
      </w:r>
      <w:r w:rsidRPr="00390C4B">
        <w:t xml:space="preserve">pen </w:t>
      </w:r>
      <w:r w:rsidR="00266FAF">
        <w:t>d</w:t>
      </w:r>
      <w:r w:rsidRPr="00390C4B">
        <w:t xml:space="preserve">isclosure </w:t>
      </w:r>
      <w:r w:rsidR="00266FAF">
        <w:t>p</w:t>
      </w:r>
      <w:r w:rsidRPr="00390C4B">
        <w:t>olicy ensure</w:t>
      </w:r>
      <w:r w:rsidR="00266FAF">
        <w:t>d</w:t>
      </w:r>
      <w:r w:rsidRPr="00390C4B">
        <w:t xml:space="preserve"> staff engage</w:t>
      </w:r>
      <w:r w:rsidR="00266FAF">
        <w:t>d</w:t>
      </w:r>
      <w:r w:rsidRPr="00390C4B">
        <w:t xml:space="preserve"> with consume</w:t>
      </w:r>
      <w:r w:rsidR="00266FAF">
        <w:t>rs.</w:t>
      </w:r>
    </w:p>
    <w:p w14:paraId="6941AFA2" w14:textId="2FCF15A2" w:rsidR="008E60B2" w:rsidRDefault="00732359" w:rsidP="0036130C">
      <w:pPr>
        <w:pStyle w:val="NormalArial"/>
      </w:pPr>
      <w:r>
        <w:t>C</w:t>
      </w:r>
      <w:r w:rsidRPr="00732359">
        <w:t xml:space="preserve">onsumers felt feedback and complaints </w:t>
      </w:r>
      <w:r>
        <w:t>were</w:t>
      </w:r>
      <w:r w:rsidRPr="00732359">
        <w:t xml:space="preserve"> reviewed and used to improve the quality of care and services. </w:t>
      </w:r>
      <w:r>
        <w:t>S</w:t>
      </w:r>
      <w:r w:rsidRPr="00732359">
        <w:t>taff describe</w:t>
      </w:r>
      <w:r>
        <w:t>d</w:t>
      </w:r>
      <w:r w:rsidRPr="00732359">
        <w:t xml:space="preserve"> how service improvements ha</w:t>
      </w:r>
      <w:r>
        <w:t>d</w:t>
      </w:r>
      <w:r w:rsidRPr="00732359">
        <w:t xml:space="preserve"> been made in response to feedback, and the service’s complaints management process state</w:t>
      </w:r>
      <w:r>
        <w:t>d</w:t>
      </w:r>
      <w:r w:rsidRPr="00732359">
        <w:t xml:space="preserve"> feedback, including comments, compliments, and complaints data, </w:t>
      </w:r>
      <w:r w:rsidR="008E60B2">
        <w:t>were to be</w:t>
      </w:r>
      <w:r w:rsidRPr="00732359">
        <w:t xml:space="preserve"> recorded, and used for continuous improvement. A plan for continuous improvement register detailed the changes made in response to feedback and complaints to improve services.</w:t>
      </w:r>
    </w:p>
    <w:p w14:paraId="2BDE89CA" w14:textId="622FC21D" w:rsidR="002B0C90" w:rsidRPr="00712752" w:rsidRDefault="002B0C90" w:rsidP="0036130C">
      <w:pPr>
        <w:pStyle w:val="NormalArial"/>
      </w:pPr>
      <w:r w:rsidRPr="00712752">
        <w:br w:type="page"/>
      </w:r>
    </w:p>
    <w:p w14:paraId="2BDE89C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2126"/>
      </w:tblGrid>
      <w:tr w:rsidR="00FC045E" w:rsidRPr="00996FAF" w14:paraId="2BDE89CE" w14:textId="77777777" w:rsidTr="006C4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BDE89C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6" w:type="dxa"/>
          </w:tcPr>
          <w:p w14:paraId="2BDE89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BDE89D2" w14:textId="77777777" w:rsidTr="006C47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C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BDE89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2BDE89D1" w14:textId="35E08541" w:rsidR="00FC045E" w:rsidRPr="00996FAF" w:rsidRDefault="00AD714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56C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BDE89D6" w14:textId="77777777" w:rsidTr="006C4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D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BDE89D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2BDE89D5" w14:textId="1789D811" w:rsidR="00FC045E" w:rsidRPr="00996FAF" w:rsidRDefault="00AD714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56C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BDE89DA" w14:textId="77777777" w:rsidTr="006C47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D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BDE89D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6" w:type="dxa"/>
            <w:shd w:val="clear" w:color="auto" w:fill="auto"/>
            <w:vAlign w:val="top"/>
          </w:tcPr>
          <w:p w14:paraId="2BDE89D9" w14:textId="1A018740" w:rsidR="00FC045E" w:rsidRPr="00996FAF" w:rsidRDefault="00AD714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56C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BDE89DE" w14:textId="77777777" w:rsidTr="006C4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D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2BDE89D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6" w:type="dxa"/>
            <w:shd w:val="clear" w:color="auto" w:fill="auto"/>
            <w:vAlign w:val="top"/>
          </w:tcPr>
          <w:p w14:paraId="2BDE89DD" w14:textId="08226AE7" w:rsidR="00FC045E" w:rsidRPr="00996FAF" w:rsidRDefault="00AD714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56CA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BDE89E2" w14:textId="77777777" w:rsidTr="006C47A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DE89D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BDE89E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6" w:type="dxa"/>
            <w:shd w:val="clear" w:color="auto" w:fill="auto"/>
            <w:vAlign w:val="top"/>
          </w:tcPr>
          <w:p w14:paraId="2BDE89E1" w14:textId="632C34C4" w:rsidR="00FC045E" w:rsidRPr="00996FAF" w:rsidRDefault="00AD714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56CA8">
                  <w:rPr>
                    <w:rFonts w:ascii="Arial" w:hAnsi="Arial" w:cs="Arial"/>
                    <w:color w:val="auto"/>
                  </w:rPr>
                  <w:t>Compliant</w:t>
                </w:r>
              </w:sdtContent>
            </w:sdt>
            <w:r w:rsidR="00FC045E" w:rsidRPr="00996FAF" w:rsidDel="007F3947">
              <w:rPr>
                <w:rFonts w:ascii="Arial" w:hAnsi="Arial" w:cs="Arial"/>
                <w:color w:val="0000FF"/>
              </w:rPr>
              <w:t xml:space="preserve"> </w:t>
            </w:r>
          </w:p>
        </w:tc>
      </w:tr>
    </w:tbl>
    <w:p w14:paraId="2BDE89E3" w14:textId="77777777" w:rsidR="002B0C90" w:rsidRDefault="002B0C90" w:rsidP="006C47AA">
      <w:pPr>
        <w:pStyle w:val="Heading20"/>
        <w:spacing w:before="240"/>
      </w:pPr>
      <w:r>
        <w:t>Findings</w:t>
      </w:r>
    </w:p>
    <w:p w14:paraId="2BDE89E4" w14:textId="6556F489" w:rsidR="00117022" w:rsidRDefault="00F56CA8" w:rsidP="0036130C">
      <w:pPr>
        <w:pStyle w:val="NormalArial"/>
      </w:pPr>
      <w:r w:rsidRPr="00F56CA8">
        <w:t xml:space="preserve">Consumers reported the service could do with more staff however </w:t>
      </w:r>
      <w:r>
        <w:t xml:space="preserve">stated </w:t>
      </w:r>
      <w:r w:rsidRPr="00F56CA8">
        <w:t>staff respond</w:t>
      </w:r>
      <w:r>
        <w:t>ed</w:t>
      </w:r>
      <w:r w:rsidRPr="00F56CA8">
        <w:t xml:space="preserve"> to call bells immediately. Staff reported any shift vacancies were generally filled. </w:t>
      </w:r>
      <w:r w:rsidR="009C5880">
        <w:t>Rostering</w:t>
      </w:r>
      <w:r w:rsidRPr="00F56CA8">
        <w:t xml:space="preserve"> document</w:t>
      </w:r>
      <w:r w:rsidR="001E3B34">
        <w:t xml:space="preserve">ation </w:t>
      </w:r>
      <w:r w:rsidRPr="00F56CA8">
        <w:t>demonstrated the service had sufficient staff to fill shifts to deliver safe and quality care and services.</w:t>
      </w:r>
    </w:p>
    <w:p w14:paraId="5F6A10D3" w14:textId="4619723B" w:rsidR="00F56CA8" w:rsidRDefault="00F56CA8" w:rsidP="0036130C">
      <w:pPr>
        <w:pStyle w:val="NormalArial"/>
      </w:pPr>
      <w:r>
        <w:t>C</w:t>
      </w:r>
      <w:r w:rsidRPr="00F56CA8">
        <w:t xml:space="preserve">onsumers </w:t>
      </w:r>
      <w:r w:rsidR="00C144BC">
        <w:t>said</w:t>
      </w:r>
      <w:r w:rsidRPr="00F56CA8">
        <w:t xml:space="preserve"> the workforce interacted with the</w:t>
      </w:r>
      <w:r>
        <w:t>m</w:t>
      </w:r>
      <w:r w:rsidRPr="00F56CA8">
        <w:t xml:space="preserve"> in a kind, caring and respectful way regardless of cultural background. </w:t>
      </w:r>
      <w:r>
        <w:t>S</w:t>
      </w:r>
      <w:r w:rsidRPr="00F56CA8">
        <w:t>taff were observed addressing consumers by their name and using respectful language when assisting</w:t>
      </w:r>
      <w:r>
        <w:t xml:space="preserve"> them</w:t>
      </w:r>
      <w:r w:rsidRPr="00F56CA8">
        <w:t>.</w:t>
      </w:r>
    </w:p>
    <w:p w14:paraId="608DCF18" w14:textId="59402589" w:rsidR="00C70A7F" w:rsidRDefault="00F56CA8" w:rsidP="0036130C">
      <w:pPr>
        <w:pStyle w:val="NormalArial"/>
      </w:pPr>
      <w:r>
        <w:t>C</w:t>
      </w:r>
      <w:r w:rsidRPr="00F56CA8">
        <w:t xml:space="preserve">onsumers </w:t>
      </w:r>
      <w:r>
        <w:t>said</w:t>
      </w:r>
      <w:r w:rsidRPr="00F56CA8">
        <w:t xml:space="preserve"> staff knew what they were doing, and management describe</w:t>
      </w:r>
      <w:r>
        <w:t>d</w:t>
      </w:r>
      <w:r w:rsidRPr="00F56CA8">
        <w:t xml:space="preserve"> how they determine</w:t>
      </w:r>
      <w:r>
        <w:t>d</w:t>
      </w:r>
      <w:r w:rsidRPr="00F56CA8">
        <w:t xml:space="preserve"> whether staff are competent and capable in their roles. A review of documentation demonstrated staff have appropriate qualifications, knowledge, and experience to perform their duties</w:t>
      </w:r>
      <w:r>
        <w:t>.</w:t>
      </w:r>
      <w:r w:rsidRPr="00F56CA8">
        <w:rPr>
          <w:rFonts w:eastAsia="Times New Roman"/>
          <w:color w:val="000000"/>
          <w:lang w:eastAsia="en-AU"/>
        </w:rPr>
        <w:t xml:space="preserve"> </w:t>
      </w:r>
      <w:r w:rsidRPr="00F56CA8">
        <w:t xml:space="preserve">Staff records reviewed indicated staff </w:t>
      </w:r>
      <w:r>
        <w:t>were</w:t>
      </w:r>
      <w:r w:rsidRPr="00F56CA8">
        <w:t xml:space="preserve"> appropriately qualified and the service carrie</w:t>
      </w:r>
      <w:r>
        <w:t>d</w:t>
      </w:r>
      <w:r w:rsidRPr="00F56CA8">
        <w:t xml:space="preserve"> out the necessary checks required for their roles, including police checks</w:t>
      </w:r>
      <w:r w:rsidR="001E3B34">
        <w:t>, professional</w:t>
      </w:r>
      <w:r w:rsidRPr="00F56CA8">
        <w:t xml:space="preserve"> registration, certification, and mandatory training.</w:t>
      </w:r>
    </w:p>
    <w:p w14:paraId="2BDE89E5" w14:textId="0CECEC63" w:rsidR="002B0C90" w:rsidRDefault="009A76E4" w:rsidP="009A76E4">
      <w:pPr>
        <w:pStyle w:val="NormalArial"/>
      </w:pPr>
      <w:r>
        <w:t>C</w:t>
      </w:r>
      <w:r w:rsidRPr="009A76E4">
        <w:t xml:space="preserve">onsumers </w:t>
      </w:r>
      <w:r w:rsidR="00C144BC">
        <w:t>said</w:t>
      </w:r>
      <w:r w:rsidRPr="009A76E4">
        <w:t xml:space="preserve"> staff </w:t>
      </w:r>
      <w:r>
        <w:t>were</w:t>
      </w:r>
      <w:r w:rsidRPr="009A76E4">
        <w:t xml:space="preserve"> adequately trained and equipped to do their jobs. Management said they train</w:t>
      </w:r>
      <w:r>
        <w:t>ed</w:t>
      </w:r>
      <w:r w:rsidRPr="009A76E4">
        <w:t xml:space="preserve"> and equip</w:t>
      </w:r>
      <w:r>
        <w:t>ped</w:t>
      </w:r>
      <w:r w:rsidRPr="009A76E4">
        <w:t xml:space="preserve"> the workforce through e-learning and face-to-face training. </w:t>
      </w:r>
      <w:r>
        <w:t>S</w:t>
      </w:r>
      <w:r w:rsidRPr="009A76E4">
        <w:t xml:space="preserve">taff felt adequate training was received to perform their assigned duties and responsibilities. </w:t>
      </w:r>
      <w:r>
        <w:t>Reviewed d</w:t>
      </w:r>
      <w:r w:rsidRPr="009A76E4">
        <w:t xml:space="preserve">ocumentation </w:t>
      </w:r>
      <w:r>
        <w:t xml:space="preserve">reflected </w:t>
      </w:r>
      <w:r w:rsidRPr="009A76E4">
        <w:t xml:space="preserve">the workforce </w:t>
      </w:r>
      <w:r>
        <w:t>was</w:t>
      </w:r>
      <w:r w:rsidRPr="009A76E4">
        <w:t xml:space="preserve"> satisfactorily recruited, trained, equipped, and supported to deliver the outcomes required</w:t>
      </w:r>
      <w:r>
        <w:t>.</w:t>
      </w:r>
    </w:p>
    <w:p w14:paraId="286F8BF7" w14:textId="78354FDA" w:rsidR="009A76E4" w:rsidRPr="00262C0B" w:rsidRDefault="003005E8" w:rsidP="009A76E4">
      <w:pPr>
        <w:pStyle w:val="NormalArial"/>
      </w:pPr>
      <w:r>
        <w:t>Staff</w:t>
      </w:r>
      <w:r w:rsidRPr="003005E8">
        <w:t xml:space="preserve"> describe</w:t>
      </w:r>
      <w:r>
        <w:t>d</w:t>
      </w:r>
      <w:r w:rsidRPr="003005E8">
        <w:t xml:space="preserve"> the way performance assessments occur</w:t>
      </w:r>
      <w:r>
        <w:t>red</w:t>
      </w:r>
      <w:r w:rsidRPr="003005E8">
        <w:t xml:space="preserve">, and a review of staff records and documentation pertaining to staff performance </w:t>
      </w:r>
      <w:r>
        <w:t>reflected this and showed a high percentage of up-to-date performance appraisals completed including scheduling for those overdue</w:t>
      </w:r>
      <w:r w:rsidRPr="003005E8">
        <w:t>.</w:t>
      </w:r>
      <w:r w:rsidRPr="003005E8">
        <w:rPr>
          <w:rFonts w:eastAsia="Times New Roman"/>
          <w:color w:val="000000"/>
          <w:lang w:eastAsia="en-AU"/>
        </w:rPr>
        <w:t xml:space="preserve"> </w:t>
      </w:r>
      <w:r>
        <w:t>C</w:t>
      </w:r>
      <w:r w:rsidRPr="003005E8">
        <w:t>ompleted assessments and identification of training needs demonstrated the service’s process in assessing, monitoring, and reviewing the performance of its workforce</w:t>
      </w:r>
      <w:r>
        <w:t xml:space="preserve"> were effective.</w:t>
      </w:r>
    </w:p>
    <w:p w14:paraId="2BDE89E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985"/>
      </w:tblGrid>
      <w:tr w:rsidR="00FC045E" w:rsidRPr="00996FAF" w14:paraId="2BDE89E9" w14:textId="77777777" w:rsidTr="006C4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BDE89E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5" w:type="dxa"/>
          </w:tcPr>
          <w:p w14:paraId="2BDE89E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BDE89ED" w14:textId="77777777" w:rsidTr="006C47A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DE89E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2BDE89E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2BDE89EC" w14:textId="63AA1BA3" w:rsidR="00FC045E" w:rsidRPr="00996FAF" w:rsidRDefault="00AD714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F22AE">
                  <w:rPr>
                    <w:rFonts w:ascii="Arial" w:hAnsi="Arial" w:cs="Arial"/>
                    <w:color w:val="auto"/>
                  </w:rPr>
                  <w:t>Compliant</w:t>
                </w:r>
              </w:sdtContent>
            </w:sdt>
          </w:p>
        </w:tc>
      </w:tr>
      <w:tr w:rsidR="00FC045E" w:rsidRPr="00996FAF" w14:paraId="2BDE89F1" w14:textId="77777777" w:rsidTr="006C4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DE89E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2BDE89E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2BDE89F0" w14:textId="7C348229" w:rsidR="00FC045E" w:rsidRPr="00996FAF" w:rsidRDefault="00AD714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F22AE">
                  <w:rPr>
                    <w:rFonts w:ascii="Arial" w:hAnsi="Arial" w:cs="Arial"/>
                    <w:color w:val="auto"/>
                  </w:rPr>
                  <w:t>Compliant</w:t>
                </w:r>
              </w:sdtContent>
            </w:sdt>
          </w:p>
        </w:tc>
      </w:tr>
      <w:tr w:rsidR="00FC045E" w:rsidRPr="00996FAF" w14:paraId="2BDE89FB" w14:textId="77777777" w:rsidTr="006C47A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DE89F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2BDE89F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BDE89F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BDE8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BDE89F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BDE89F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BDE89F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BDE89F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5" w:type="dxa"/>
            <w:shd w:val="clear" w:color="auto" w:fill="auto"/>
            <w:vAlign w:val="top"/>
          </w:tcPr>
          <w:p w14:paraId="2BDE89FA" w14:textId="0CE59438" w:rsidR="00FC045E" w:rsidRPr="00996FAF" w:rsidRDefault="00AD714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F22AE">
                  <w:rPr>
                    <w:rFonts w:ascii="Arial" w:hAnsi="Arial" w:cs="Arial"/>
                    <w:color w:val="auto"/>
                  </w:rPr>
                  <w:t>Compliant</w:t>
                </w:r>
              </w:sdtContent>
            </w:sdt>
          </w:p>
        </w:tc>
      </w:tr>
      <w:tr w:rsidR="00FC045E" w:rsidRPr="00996FAF" w14:paraId="2BDE8A03" w14:textId="77777777" w:rsidTr="006C47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DE89F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2BDE89F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BDE89F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BDE89F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BDE8A0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BDE8A0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5" w:type="dxa"/>
            <w:shd w:val="clear" w:color="auto" w:fill="auto"/>
            <w:vAlign w:val="top"/>
          </w:tcPr>
          <w:p w14:paraId="2BDE8A02" w14:textId="1D7CFC32" w:rsidR="00FC045E" w:rsidRPr="00996FAF" w:rsidRDefault="00AD714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F22AE">
                  <w:rPr>
                    <w:rFonts w:ascii="Arial" w:hAnsi="Arial" w:cs="Arial"/>
                    <w:color w:val="auto"/>
                  </w:rPr>
                  <w:t>Compliant</w:t>
                </w:r>
              </w:sdtContent>
            </w:sdt>
          </w:p>
        </w:tc>
      </w:tr>
      <w:tr w:rsidR="00FC045E" w:rsidRPr="00996FAF" w14:paraId="2BDE8A0A" w14:textId="77777777" w:rsidTr="006C47A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DE8A0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2BDE8A0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BDE8A06"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BDE8A0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BDE8A0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5" w:type="dxa"/>
            <w:shd w:val="clear" w:color="auto" w:fill="auto"/>
            <w:vAlign w:val="top"/>
          </w:tcPr>
          <w:p w14:paraId="2BDE8A09" w14:textId="65CEC1A1" w:rsidR="00FC045E" w:rsidRPr="00996FAF" w:rsidRDefault="00AD714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F22AE">
                  <w:rPr>
                    <w:rFonts w:ascii="Arial" w:hAnsi="Arial" w:cs="Arial"/>
                    <w:color w:val="auto"/>
                  </w:rPr>
                  <w:t>Compliant</w:t>
                </w:r>
              </w:sdtContent>
            </w:sdt>
          </w:p>
        </w:tc>
      </w:tr>
    </w:tbl>
    <w:p w14:paraId="2BDE8A0B" w14:textId="77777777" w:rsidR="00D87E7C" w:rsidRDefault="00D87E7C" w:rsidP="006C47AA">
      <w:pPr>
        <w:pStyle w:val="Heading20"/>
        <w:spacing w:before="240"/>
      </w:pPr>
      <w:bookmarkStart w:id="1" w:name="_GoBack"/>
      <w:bookmarkEnd w:id="1"/>
      <w:r w:rsidRPr="00996FAF">
        <w:t>Findings</w:t>
      </w:r>
    </w:p>
    <w:p w14:paraId="2BDE8A0C" w14:textId="13F9F07F" w:rsidR="00117022" w:rsidRDefault="009F22AE" w:rsidP="0036130C">
      <w:pPr>
        <w:pStyle w:val="NormalArial"/>
      </w:pPr>
      <w:r>
        <w:t>C</w:t>
      </w:r>
      <w:r w:rsidRPr="009F22AE">
        <w:t xml:space="preserve">onsumers reported they </w:t>
      </w:r>
      <w:r>
        <w:t>were</w:t>
      </w:r>
      <w:r w:rsidRPr="009F22AE">
        <w:t xml:space="preserve"> engaged in the development, delivery and evaluation of care and services. </w:t>
      </w:r>
      <w:r>
        <w:t>S</w:t>
      </w:r>
      <w:r w:rsidRPr="009F22AE">
        <w:t>taff describe</w:t>
      </w:r>
      <w:r>
        <w:t>d</w:t>
      </w:r>
      <w:r w:rsidRPr="009F22AE">
        <w:t xml:space="preserve"> the various mechanisms used to engage consumers such as </w:t>
      </w:r>
      <w:r>
        <w:t xml:space="preserve">consumers </w:t>
      </w:r>
      <w:r w:rsidRPr="009F22AE">
        <w:t xml:space="preserve">and </w:t>
      </w:r>
      <w:r>
        <w:t>r</w:t>
      </w:r>
      <w:r w:rsidRPr="009F22AE">
        <w:t>elatives/</w:t>
      </w:r>
      <w:r>
        <w:t>r</w:t>
      </w:r>
      <w:r w:rsidRPr="009F22AE">
        <w:t xml:space="preserve">epresentatives’ </w:t>
      </w:r>
      <w:r>
        <w:t>m</w:t>
      </w:r>
      <w:r w:rsidRPr="009F22AE">
        <w:t xml:space="preserve">eetings, surveys, and feedback. </w:t>
      </w:r>
      <w:r>
        <w:t>D</w:t>
      </w:r>
      <w:r w:rsidRPr="009F22AE">
        <w:t>ocument</w:t>
      </w:r>
      <w:r>
        <w:t>ation reflected</w:t>
      </w:r>
      <w:r w:rsidRPr="009F22AE">
        <w:t xml:space="preserve"> consumers </w:t>
      </w:r>
      <w:r>
        <w:t>were</w:t>
      </w:r>
      <w:r w:rsidRPr="009F22AE">
        <w:t xml:space="preserve"> engaged and supported in providing input on service delivery.</w:t>
      </w:r>
    </w:p>
    <w:p w14:paraId="2BDE8A0D" w14:textId="39BFE80E" w:rsidR="00117022" w:rsidRDefault="00490E52" w:rsidP="0036130C">
      <w:pPr>
        <w:pStyle w:val="NormalArial"/>
      </w:pPr>
      <w:r w:rsidRPr="00490E52">
        <w:t xml:space="preserve">Consumers said </w:t>
      </w:r>
      <w:r w:rsidR="00C144BC">
        <w:t xml:space="preserve">they </w:t>
      </w:r>
      <w:r w:rsidRPr="00490E52">
        <w:t>fe</w:t>
      </w:r>
      <w:r w:rsidR="00C144BC">
        <w:t>lt</w:t>
      </w:r>
      <w:r w:rsidRPr="00490E52">
        <w:t xml:space="preserve"> safe and receive</w:t>
      </w:r>
      <w:r w:rsidR="00C144BC">
        <w:t>d</w:t>
      </w:r>
      <w:r w:rsidRPr="00490E52">
        <w:t xml:space="preserve"> the care they need</w:t>
      </w:r>
      <w:r>
        <w:t>ed</w:t>
      </w:r>
      <w:r w:rsidRPr="00490E52">
        <w:t xml:space="preserve">. Management described how the governing body, the Board, </w:t>
      </w:r>
      <w:r>
        <w:t>was</w:t>
      </w:r>
      <w:r w:rsidRPr="00490E52">
        <w:t xml:space="preserve"> involved in the delivery of care and services as indicated in its organisational chart and outlined in its clinical governance policies. </w:t>
      </w:r>
      <w:r>
        <w:t>T</w:t>
      </w:r>
      <w:r w:rsidRPr="00490E52">
        <w:t>he governing body play</w:t>
      </w:r>
      <w:r>
        <w:t>ed</w:t>
      </w:r>
      <w:r w:rsidRPr="00490E52">
        <w:t xml:space="preserve"> a role in promoting a culture of safe, inclusive, and quality care and </w:t>
      </w:r>
      <w:r w:rsidR="001E3B34">
        <w:t xml:space="preserve">governance frameworks supported the </w:t>
      </w:r>
      <w:r w:rsidRPr="00490E52">
        <w:t>service</w:t>
      </w:r>
      <w:r w:rsidR="001E3B34">
        <w:t xml:space="preserve"> </w:t>
      </w:r>
      <w:r>
        <w:t>was</w:t>
      </w:r>
      <w:r w:rsidRPr="00490E52">
        <w:t xml:space="preserve"> accountable for </w:t>
      </w:r>
      <w:r w:rsidR="001E3B34">
        <w:t xml:space="preserve">the care </w:t>
      </w:r>
      <w:r w:rsidRPr="00490E52">
        <w:t>delivery.</w:t>
      </w:r>
    </w:p>
    <w:p w14:paraId="223FCB32" w14:textId="2AF2BA2E" w:rsidR="00490E52" w:rsidRDefault="00490E52" w:rsidP="00490E52">
      <w:pPr>
        <w:pStyle w:val="NormalArial"/>
      </w:pPr>
      <w:r>
        <w:lastRenderedPageBreak/>
        <w:t>A</w:t>
      </w:r>
      <w:r w:rsidRPr="00490E52">
        <w:t xml:space="preserve">ppropriate governance systems </w:t>
      </w:r>
      <w:r>
        <w:t>were</w:t>
      </w:r>
      <w:r w:rsidRPr="00490E52">
        <w:t xml:space="preserve"> in place including a governance and reporting structure, electronic information management, workforce management, continuous improvement, policies and procedures, management meetings, reports including information for the governing body to satisfy itself the Quality Standards </w:t>
      </w:r>
      <w:r>
        <w:t>were</w:t>
      </w:r>
      <w:r w:rsidRPr="00490E52">
        <w:t xml:space="preserve"> met.</w:t>
      </w:r>
      <w:r w:rsidRPr="00490E52">
        <w:rPr>
          <w:rFonts w:eastAsia="Times New Roman"/>
          <w:color w:val="auto"/>
          <w:szCs w:val="22"/>
          <w:lang w:eastAsia="en-AU"/>
        </w:rPr>
        <w:t xml:space="preserve"> </w:t>
      </w:r>
      <w:r w:rsidRPr="00490E52">
        <w:t xml:space="preserve">Appropriate systems </w:t>
      </w:r>
      <w:r>
        <w:t>were</w:t>
      </w:r>
      <w:r w:rsidRPr="00490E52">
        <w:t xml:space="preserve"> in place which provide</w:t>
      </w:r>
      <w:r>
        <w:t>d</w:t>
      </w:r>
      <w:r w:rsidRPr="00490E52">
        <w:t xml:space="preserve"> oversight of the workforce, including recruitment and monitoring of mandatory staff training with reports provided to management and the Board.</w:t>
      </w:r>
      <w:r>
        <w:t xml:space="preserve"> </w:t>
      </w:r>
      <w:r w:rsidR="00755226" w:rsidRPr="00755226">
        <w:t xml:space="preserve">Management advised changes to legislation, regulatory requirements or aged care law </w:t>
      </w:r>
      <w:r w:rsidR="00755226">
        <w:t>were</w:t>
      </w:r>
      <w:r w:rsidR="00755226" w:rsidRPr="00755226">
        <w:t xml:space="preserve"> monitored in the Board meetings, via </w:t>
      </w:r>
      <w:r w:rsidR="001E3B34">
        <w:t>governance and quality committee</w:t>
      </w:r>
      <w:r w:rsidR="00755226" w:rsidRPr="00755226">
        <w:t xml:space="preserve"> meetings</w:t>
      </w:r>
      <w:r w:rsidR="00755226">
        <w:t>.</w:t>
      </w:r>
    </w:p>
    <w:p w14:paraId="21677170" w14:textId="3CDD3C78" w:rsidR="00755226" w:rsidRPr="00490E52" w:rsidRDefault="00755226" w:rsidP="00490E52">
      <w:pPr>
        <w:pStyle w:val="NormalArial"/>
      </w:pPr>
      <w:r>
        <w:t>A</w:t>
      </w:r>
      <w:r w:rsidRPr="00755226">
        <w:t xml:space="preserve"> risk management framework </w:t>
      </w:r>
      <w:r>
        <w:t xml:space="preserve">was </w:t>
      </w:r>
      <w:r w:rsidRPr="00755226">
        <w:t>in place, ensuri</w:t>
      </w:r>
      <w:r>
        <w:t>ng</w:t>
      </w:r>
      <w:r w:rsidRPr="00755226">
        <w:t xml:space="preserve"> current and emerging risks </w:t>
      </w:r>
      <w:r>
        <w:t xml:space="preserve">were </w:t>
      </w:r>
      <w:r w:rsidRPr="00755226">
        <w:t xml:space="preserve">identified and their potential consequences understood so t appropriate and effective steps </w:t>
      </w:r>
      <w:r>
        <w:t>were</w:t>
      </w:r>
      <w:r w:rsidRPr="00755226">
        <w:t xml:space="preserve"> taken to mitigate and manage the identified risks.</w:t>
      </w:r>
      <w:r>
        <w:t xml:space="preserve"> S</w:t>
      </w:r>
      <w:r w:rsidRPr="00755226">
        <w:t>taff describe</w:t>
      </w:r>
      <w:r>
        <w:t>d</w:t>
      </w:r>
      <w:r w:rsidRPr="00755226">
        <w:t xml:space="preserve"> the processes in identifying and managing high impact and high prevalence risks, prevention of abuse and neglect, and incident management. Reporting lines </w:t>
      </w:r>
      <w:r>
        <w:t>were</w:t>
      </w:r>
      <w:r w:rsidRPr="00755226">
        <w:t xml:space="preserve"> in place where risks </w:t>
      </w:r>
      <w:r>
        <w:t>were</w:t>
      </w:r>
      <w:r w:rsidRPr="00755226">
        <w:t xml:space="preserve"> escalated to management and further to the governing body, who ha</w:t>
      </w:r>
      <w:r>
        <w:t>d</w:t>
      </w:r>
      <w:r w:rsidRPr="00755226">
        <w:t xml:space="preserve"> the overall responsibility for the oversight of risk, and the systems and processes of risk management.</w:t>
      </w:r>
    </w:p>
    <w:p w14:paraId="36AF95C3" w14:textId="0E65A58F" w:rsidR="00490E52" w:rsidRPr="00712752" w:rsidRDefault="00755226" w:rsidP="0036130C">
      <w:pPr>
        <w:pStyle w:val="NormalArial"/>
      </w:pPr>
      <w:r w:rsidRPr="00755226">
        <w:t>The organisation ha</w:t>
      </w:r>
      <w:r>
        <w:t>d</w:t>
      </w:r>
      <w:r w:rsidRPr="00755226">
        <w:t xml:space="preserve"> a clinical governance framework in place includ</w:t>
      </w:r>
      <w:r>
        <w:t>ing</w:t>
      </w:r>
      <w:r w:rsidRPr="00755226">
        <w:t xml:space="preserve"> policies, procedures, service delivery practices, and staff training requirements across areas such as antimicrobial stewardship, restrictive practices, and open disclosure.</w:t>
      </w:r>
      <w:r w:rsidRPr="00755226">
        <w:rPr>
          <w:rFonts w:eastAsia="Times New Roman"/>
          <w:color w:val="000000"/>
          <w:szCs w:val="22"/>
          <w:lang w:eastAsia="en-AU"/>
        </w:rPr>
        <w:t xml:space="preserve"> </w:t>
      </w:r>
      <w:r>
        <w:t>Staff described the different aspects of policies and practice relating to antimicrobial stewardship, restrictive practice and open disclosure confirming they were trained and monitored in these area</w:t>
      </w:r>
      <w:r w:rsidR="001E3B34">
        <w:t>s</w:t>
      </w:r>
      <w:r>
        <w:t>.</w:t>
      </w:r>
    </w:p>
    <w:sectPr w:rsidR="00490E5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E8A12" w14:textId="77777777" w:rsidR="00D3157C" w:rsidRDefault="00D3157C" w:rsidP="00D71F88">
      <w:pPr>
        <w:spacing w:after="0"/>
      </w:pPr>
      <w:r>
        <w:separator/>
      </w:r>
    </w:p>
  </w:endnote>
  <w:endnote w:type="continuationSeparator" w:id="0">
    <w:p w14:paraId="2BDE8A13"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E8A16" w14:textId="77777777" w:rsidR="00BD7A26" w:rsidRDefault="00BD7A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E8A17"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BD7A26">
      <w:rPr>
        <w:rStyle w:val="FooterBold"/>
        <w:rFonts w:ascii="Arial" w:hAnsi="Arial"/>
        <w:b w:val="0"/>
      </w:rPr>
      <w:t>Bindaree</w:t>
    </w:r>
    <w:proofErr w:type="spellEnd"/>
    <w:r w:rsidR="00BD7A26">
      <w:rPr>
        <w:rStyle w:val="FooterBold"/>
        <w:rFonts w:ascii="Arial" w:hAnsi="Arial"/>
        <w:b w:val="0"/>
      </w:rPr>
      <w:t xml:space="preserve"> Care Centre</w:t>
    </w:r>
    <w:r w:rsidRPr="00DF37F2">
      <w:rPr>
        <w:rStyle w:val="FooterBold"/>
        <w:rFonts w:ascii="Arial" w:hAnsi="Arial"/>
        <w:b w:val="0"/>
      </w:rPr>
      <w:tab/>
      <w:t xml:space="preserve">RPT-ACC-0122 v3.0 </w:t>
    </w:r>
  </w:p>
  <w:p w14:paraId="2BDE8A18"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D7A26">
      <w:rPr>
        <w:rStyle w:val="FooterBold"/>
        <w:rFonts w:ascii="Arial" w:hAnsi="Arial"/>
        <w:b w:val="0"/>
      </w:rPr>
      <w:t>5290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BDE8A19"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E8A1B"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E8A10" w14:textId="77777777" w:rsidR="00D3157C" w:rsidRDefault="00D3157C" w:rsidP="00D71F88">
      <w:pPr>
        <w:spacing w:after="0"/>
      </w:pPr>
      <w:r>
        <w:separator/>
      </w:r>
    </w:p>
  </w:footnote>
  <w:footnote w:type="continuationSeparator" w:id="0">
    <w:p w14:paraId="2BDE8A11" w14:textId="77777777" w:rsidR="00D3157C" w:rsidRDefault="00D3157C" w:rsidP="00D71F88">
      <w:pPr>
        <w:spacing w:after="0"/>
      </w:pPr>
      <w:r>
        <w:continuationSeparator/>
      </w:r>
    </w:p>
  </w:footnote>
  <w:footnote w:id="1">
    <w:p w14:paraId="2BDE8A21" w14:textId="1D0A56A7" w:rsidR="002B0884" w:rsidRPr="003728D9" w:rsidRDefault="000078F8" w:rsidP="003728D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A3485">
        <w:rPr>
          <w:rFonts w:ascii="Arial" w:hAnsi="Arial" w:cs="Arial"/>
          <w:color w:val="auto"/>
          <w:sz w:val="20"/>
          <w:szCs w:val="20"/>
        </w:rPr>
        <w:t>section 40A</w:t>
      </w:r>
      <w:r w:rsidR="00CA3485" w:rsidRPr="00CA3485">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E8A14" w14:textId="77777777" w:rsidR="00BD7A26" w:rsidRDefault="00BD7A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E8A15"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BDE8A1C" wp14:editId="2BDE8A1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E8A1A" w14:textId="77777777" w:rsidR="00FA0A5B" w:rsidRDefault="00FA0A5B">
    <w:pPr>
      <w:pStyle w:val="Header"/>
    </w:pPr>
    <w:r>
      <w:rPr>
        <w:noProof/>
      </w:rPr>
      <w:drawing>
        <wp:anchor distT="0" distB="0" distL="114300" distR="114300" simplePos="0" relativeHeight="251661312" behindDoc="0" locked="0" layoutInCell="1" allowOverlap="1" wp14:anchorId="2BDE8A1E" wp14:editId="2BDE8A1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664B7B"/>
    <w:multiLevelType w:val="hybridMultilevel"/>
    <w:tmpl w:val="2D50CF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2B2AEF"/>
    <w:multiLevelType w:val="hybridMultilevel"/>
    <w:tmpl w:val="E2406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303097"/>
    <w:multiLevelType w:val="hybridMultilevel"/>
    <w:tmpl w:val="57C6BA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F77EC3"/>
    <w:multiLevelType w:val="hybridMultilevel"/>
    <w:tmpl w:val="D7BE38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C1E6C23"/>
    <w:multiLevelType w:val="hybridMultilevel"/>
    <w:tmpl w:val="1BA85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4"/>
  </w:num>
  <w:num w:numId="3">
    <w:abstractNumId w:val="1"/>
  </w:num>
  <w:num w:numId="4">
    <w:abstractNumId w:val="7"/>
  </w:num>
  <w:num w:numId="5">
    <w:abstractNumId w:val="6"/>
  </w:num>
  <w:num w:numId="6">
    <w:abstractNumId w:val="0"/>
  </w:num>
  <w:num w:numId="7">
    <w:abstractNumId w:val="13"/>
  </w:num>
  <w:num w:numId="8">
    <w:abstractNumId w:val="5"/>
  </w:num>
  <w:num w:numId="9">
    <w:abstractNumId w:val="8"/>
  </w:num>
  <w:num w:numId="10">
    <w:abstractNumId w:val="3"/>
  </w:num>
  <w:num w:numId="11">
    <w:abstractNumId w:val="14"/>
  </w:num>
  <w:num w:numId="12">
    <w:abstractNumId w:val="11"/>
  </w:num>
  <w:num w:numId="13">
    <w:abstractNumId w:val="2"/>
  </w:num>
  <w:num w:numId="14">
    <w:abstractNumId w:val="12"/>
  </w:num>
  <w:num w:numId="15">
    <w:abstractNumId w:val="9"/>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2FDB"/>
    <w:rsid w:val="0006462E"/>
    <w:rsid w:val="0008438A"/>
    <w:rsid w:val="000A6F30"/>
    <w:rsid w:val="000C3222"/>
    <w:rsid w:val="001051FD"/>
    <w:rsid w:val="00117022"/>
    <w:rsid w:val="00127C68"/>
    <w:rsid w:val="00164CFD"/>
    <w:rsid w:val="00166039"/>
    <w:rsid w:val="001831E5"/>
    <w:rsid w:val="001862BD"/>
    <w:rsid w:val="00187B0B"/>
    <w:rsid w:val="001A5684"/>
    <w:rsid w:val="001E3B34"/>
    <w:rsid w:val="00204275"/>
    <w:rsid w:val="00262C0B"/>
    <w:rsid w:val="00266FAF"/>
    <w:rsid w:val="002B0884"/>
    <w:rsid w:val="002B0C90"/>
    <w:rsid w:val="002E08AC"/>
    <w:rsid w:val="002F2C7C"/>
    <w:rsid w:val="002F49A8"/>
    <w:rsid w:val="003005E8"/>
    <w:rsid w:val="00302CB8"/>
    <w:rsid w:val="00310BB7"/>
    <w:rsid w:val="00334B7D"/>
    <w:rsid w:val="003574D0"/>
    <w:rsid w:val="0036130C"/>
    <w:rsid w:val="003728D9"/>
    <w:rsid w:val="00390C4B"/>
    <w:rsid w:val="003B1763"/>
    <w:rsid w:val="003F1A4C"/>
    <w:rsid w:val="00446520"/>
    <w:rsid w:val="00454C54"/>
    <w:rsid w:val="004704AB"/>
    <w:rsid w:val="00490E52"/>
    <w:rsid w:val="00493CAF"/>
    <w:rsid w:val="004A13BF"/>
    <w:rsid w:val="00511423"/>
    <w:rsid w:val="00550022"/>
    <w:rsid w:val="00570713"/>
    <w:rsid w:val="005B45EC"/>
    <w:rsid w:val="005D23EC"/>
    <w:rsid w:val="005F42EF"/>
    <w:rsid w:val="00602258"/>
    <w:rsid w:val="0061226B"/>
    <w:rsid w:val="00641383"/>
    <w:rsid w:val="006A13EC"/>
    <w:rsid w:val="006C47AA"/>
    <w:rsid w:val="006D49D3"/>
    <w:rsid w:val="006D600F"/>
    <w:rsid w:val="007027C7"/>
    <w:rsid w:val="00712752"/>
    <w:rsid w:val="00725465"/>
    <w:rsid w:val="00725BEB"/>
    <w:rsid w:val="00732359"/>
    <w:rsid w:val="0075021E"/>
    <w:rsid w:val="00755226"/>
    <w:rsid w:val="0081228B"/>
    <w:rsid w:val="00815FCC"/>
    <w:rsid w:val="008174C2"/>
    <w:rsid w:val="00821DBA"/>
    <w:rsid w:val="0087700C"/>
    <w:rsid w:val="008B0533"/>
    <w:rsid w:val="008E60B2"/>
    <w:rsid w:val="008E777B"/>
    <w:rsid w:val="008F61E9"/>
    <w:rsid w:val="009908EA"/>
    <w:rsid w:val="00996FAF"/>
    <w:rsid w:val="009A76E4"/>
    <w:rsid w:val="009C3B40"/>
    <w:rsid w:val="009C5880"/>
    <w:rsid w:val="009F22AE"/>
    <w:rsid w:val="00A17B85"/>
    <w:rsid w:val="00A21758"/>
    <w:rsid w:val="00B31E03"/>
    <w:rsid w:val="00B53F7A"/>
    <w:rsid w:val="00BB644C"/>
    <w:rsid w:val="00BD42F0"/>
    <w:rsid w:val="00BD7A26"/>
    <w:rsid w:val="00BF2C51"/>
    <w:rsid w:val="00C12FE6"/>
    <w:rsid w:val="00C144BC"/>
    <w:rsid w:val="00C16678"/>
    <w:rsid w:val="00C272D4"/>
    <w:rsid w:val="00C70A7F"/>
    <w:rsid w:val="00C94172"/>
    <w:rsid w:val="00CA3485"/>
    <w:rsid w:val="00CA37CB"/>
    <w:rsid w:val="00D11D1B"/>
    <w:rsid w:val="00D2559D"/>
    <w:rsid w:val="00D3157C"/>
    <w:rsid w:val="00D32642"/>
    <w:rsid w:val="00D71F88"/>
    <w:rsid w:val="00D87E7C"/>
    <w:rsid w:val="00D96206"/>
    <w:rsid w:val="00DA6F9E"/>
    <w:rsid w:val="00DE2726"/>
    <w:rsid w:val="00DF37F2"/>
    <w:rsid w:val="00E2364A"/>
    <w:rsid w:val="00EB63F6"/>
    <w:rsid w:val="00EC760F"/>
    <w:rsid w:val="00F01EF5"/>
    <w:rsid w:val="00F045F4"/>
    <w:rsid w:val="00F54AE7"/>
    <w:rsid w:val="00F559EF"/>
    <w:rsid w:val="00F56CA8"/>
    <w:rsid w:val="00F673C5"/>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BDE88CA"/>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07174"/>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Bindaree Care Centre</Home>
    <Signed xmlns="a8338b6e-77a6-4851-82b6-98166143ffdd" xsi:nil="true"/>
    <Uploaded xmlns="a8338b6e-77a6-4851-82b6-98166143ffdd">true</Uploaded>
    <Management_x0020_Company xmlns="a8338b6e-77a6-4851-82b6-98166143ffdd" xsi:nil="true"/>
    <Doc_x0020_Date xmlns="a8338b6e-77a6-4851-82b6-98166143ffdd">2022-12-06T04:15:13+00:00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F4745745-7CF4-DC11-AD41-005056922186</Home_x0020_ID>
    <State xmlns="a8338b6e-77a6-4851-82b6-98166143ffdd" xsi:nil="true"/>
    <Doc_x0020_Sent_Received_x0020_Date xmlns="a8338b6e-77a6-4851-82b6-98166143ffdd">2022-12-06T00:00:00+00:00</Doc_x0020_Sent_Received_x0020_Date>
    <Activity_x0020_ID xmlns="a8338b6e-77a6-4851-82b6-98166143ffdd">50DD8771-1A54-E911-BBE1-005056922186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69370FC-D482-4746-9084-7933303ECF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a8338b6e-77a6-4851-82b6-98166143ffdd"/>
    <ds:schemaRef ds:uri="http://schemas.openxmlformats.org/package/2006/metadata/core-properties"/>
    <ds:schemaRef ds:uri="http://purl.org/dc/term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4300</Words>
  <Characters>24513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2023-01-03T01:56:00Z</dcterms:created>
  <dcterms:modified xsi:type="dcterms:W3CDTF">2023-01-03T01:56:00Z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