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0BC5E" w14:textId="77777777" w:rsidR="00D13877" w:rsidRPr="002C3EBF" w:rsidRDefault="00D13877" w:rsidP="00D1387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FA06DFD" wp14:editId="38A85C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B73E50" w14:textId="77777777" w:rsidR="00D13877" w:rsidRDefault="00D13877" w:rsidP="00D1387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DE4694" w14:textId="77777777" w:rsidR="00D13877" w:rsidRDefault="00D13877" w:rsidP="00D1387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464221" w14:textId="77777777" w:rsidR="00D13877" w:rsidRPr="002C3EBF" w:rsidRDefault="00D13877" w:rsidP="00D1387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3877" w:rsidRPr="00996FAF" w14:paraId="12646454" w14:textId="77777777" w:rsidTr="00351630">
        <w:tc>
          <w:tcPr>
            <w:cnfStyle w:val="001000000000" w:firstRow="0" w:lastRow="0" w:firstColumn="1" w:lastColumn="0" w:oddVBand="0" w:evenVBand="0" w:oddHBand="0" w:evenHBand="0" w:firstRowFirstColumn="0" w:firstRowLastColumn="0" w:lastRowFirstColumn="0" w:lastRowLastColumn="0"/>
            <w:tcW w:w="3227" w:type="dxa"/>
          </w:tcPr>
          <w:p w14:paraId="4863C5D4" w14:textId="77777777" w:rsidR="00D13877" w:rsidRPr="00996FAF" w:rsidRDefault="00D13877" w:rsidP="0035163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A927B0" w14:textId="77777777" w:rsidR="00D13877" w:rsidRPr="00996FAF" w:rsidRDefault="00D13877"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Monterey</w:t>
            </w:r>
          </w:p>
        </w:tc>
      </w:tr>
      <w:tr w:rsidR="00D13877" w:rsidRPr="00996FAF" w14:paraId="7119CA45"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9B8BE" w14:textId="77777777" w:rsidR="00D13877" w:rsidRPr="00996FAF" w:rsidRDefault="00D13877" w:rsidP="0035163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E11CC6" w14:textId="77777777" w:rsidR="00D13877" w:rsidRPr="00996FAF" w:rsidRDefault="00D13877"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858 Pascoe Vale Road</w:t>
            </w:r>
            <w:r w:rsidRPr="00602258">
              <w:rPr>
                <w:rFonts w:ascii="Arial" w:hAnsi="Arial" w:cs="Arial"/>
                <w:color w:val="auto"/>
              </w:rPr>
              <w:t xml:space="preserve"> </w:t>
            </w:r>
            <w:r>
              <w:rPr>
                <w:rFonts w:ascii="Arial" w:hAnsi="Arial" w:cs="Arial"/>
                <w:color w:val="auto"/>
              </w:rPr>
              <w:t>GLENROY</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3046</w:t>
            </w:r>
          </w:p>
        </w:tc>
      </w:tr>
      <w:tr w:rsidR="00D13877" w:rsidRPr="00996FAF" w14:paraId="166BEEA0" w14:textId="77777777" w:rsidTr="003516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199F4" w14:textId="77777777" w:rsidR="00D13877" w:rsidRPr="00996FAF" w:rsidRDefault="00D13877" w:rsidP="0035163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2BD3DE" w14:textId="77777777" w:rsidR="00D13877" w:rsidRPr="00996FAF" w:rsidRDefault="00D13877"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3650</w:t>
            </w:r>
          </w:p>
        </w:tc>
      </w:tr>
      <w:tr w:rsidR="00D13877" w:rsidRPr="00996FAF" w14:paraId="2D40BE5D"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E3715" w14:textId="77777777" w:rsidR="00D13877" w:rsidRPr="00996FAF" w:rsidRDefault="00D13877" w:rsidP="0035163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83FAFE" w14:textId="77777777" w:rsidR="00D13877" w:rsidRPr="00996FAF" w:rsidRDefault="00D13877"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Third Age Australia Pty Ltd</w:t>
            </w:r>
          </w:p>
        </w:tc>
      </w:tr>
      <w:tr w:rsidR="00D13877" w:rsidRPr="00996FAF" w14:paraId="163FF641" w14:textId="77777777" w:rsidTr="003516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3B254" w14:textId="77777777" w:rsidR="00D13877" w:rsidRPr="00996FAF" w:rsidRDefault="00D13877" w:rsidP="0035163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6D115C" w14:textId="77777777" w:rsidR="00D13877" w:rsidRPr="00996FAF" w:rsidRDefault="00D13877"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13877" w:rsidRPr="00996FAF" w14:paraId="50094F7E"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6CA98" w14:textId="77777777" w:rsidR="00D13877" w:rsidRPr="00996FAF" w:rsidRDefault="00D13877" w:rsidP="0035163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26FECB" w14:textId="77777777" w:rsidR="00D13877" w:rsidRPr="00996FAF" w:rsidRDefault="00D13877"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13877" w:rsidRPr="00996FAF" w14:paraId="1CB0AF20" w14:textId="77777777" w:rsidTr="003516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3B72E3" w14:textId="77777777" w:rsidR="00D13877" w:rsidRPr="00996FAF" w:rsidRDefault="00D13877" w:rsidP="0035163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B332CC" w14:textId="3658AB36" w:rsidR="00D13877" w:rsidRPr="00996FAF" w:rsidRDefault="00D13877"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5F4D33">
              <w:rPr>
                <w:rFonts w:ascii="Arial" w:hAnsi="Arial" w:cs="Arial"/>
                <w:color w:val="auto"/>
              </w:rPr>
              <w:t>7</w:t>
            </w:r>
            <w:r>
              <w:rPr>
                <w:rFonts w:ascii="Arial" w:hAnsi="Arial" w:cs="Arial"/>
                <w:color w:val="auto"/>
              </w:rPr>
              <w:t xml:space="preserve"> October 2022</w:t>
            </w:r>
          </w:p>
        </w:tc>
      </w:tr>
    </w:tbl>
    <w:bookmarkEnd w:id="0"/>
    <w:p w14:paraId="413B317F" w14:textId="77777777" w:rsidR="00D13877" w:rsidRPr="00996FAF" w:rsidRDefault="00D13877" w:rsidP="00D1387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E6AAEF" w14:textId="77777777" w:rsidR="00D13877" w:rsidRPr="00996FAF" w:rsidRDefault="00D13877" w:rsidP="00D1387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w:t>
      </w:r>
      <w:r>
        <w:rPr>
          <w:rFonts w:ascii="Arial" w:eastAsiaTheme="majorEastAsia" w:hAnsi="Arial" w:cs="Arial"/>
          <w:b/>
          <w:bCs/>
          <w:sz w:val="30"/>
          <w:szCs w:val="28"/>
        </w:rPr>
        <w:t xml:space="preserve"> </w:t>
      </w:r>
      <w:proofErr w:type="gramStart"/>
      <w:r w:rsidRPr="00996FAF">
        <w:rPr>
          <w:rFonts w:ascii="Arial" w:eastAsiaTheme="majorEastAsia" w:hAnsi="Arial" w:cs="Arial"/>
          <w:b/>
          <w:bCs/>
          <w:sz w:val="30"/>
          <w:szCs w:val="28"/>
        </w:rPr>
        <w:t>report</w:t>
      </w:r>
      <w:proofErr w:type="gramEnd"/>
    </w:p>
    <w:p w14:paraId="2A38457A" w14:textId="7A0E98D7" w:rsidR="00D13877" w:rsidRPr="00996FAF" w:rsidRDefault="00D13877" w:rsidP="00D13877">
      <w:pPr>
        <w:pStyle w:val="NormalArial"/>
      </w:pPr>
      <w:r w:rsidRPr="00996FAF">
        <w:t xml:space="preserve">This performance report for </w:t>
      </w:r>
      <w:r>
        <w:rPr>
          <w:color w:val="auto"/>
        </w:rPr>
        <w:t>BlueCross Monterey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E60118">
        <w:t>G.Hope</w:t>
      </w:r>
      <w:proofErr w:type="spellEnd"/>
      <w:proofErr w:type="gramEnd"/>
      <w:r w:rsidR="00E60118">
        <w:t>-Simpson</w:t>
      </w:r>
      <w:r w:rsidRPr="00B17394">
        <w:t xml:space="preserve">, </w:t>
      </w:r>
      <w:r w:rsidRPr="00996FAF">
        <w:t>delegate of the Aged Care Quality and Safety Commissioner (Commissioner)</w:t>
      </w:r>
      <w:r w:rsidRPr="00996FAF">
        <w:rPr>
          <w:rStyle w:val="FootnoteReference"/>
        </w:rPr>
        <w:footnoteReference w:id="1"/>
      </w:r>
      <w:r w:rsidRPr="00996FAF">
        <w:t xml:space="preserve">. </w:t>
      </w:r>
    </w:p>
    <w:p w14:paraId="4BCE2B11" w14:textId="77777777" w:rsidR="00D13877" w:rsidRPr="00996FAF" w:rsidRDefault="00D13877" w:rsidP="00D1387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70B89" w14:textId="77777777" w:rsidR="00D13877" w:rsidRPr="00996FAF" w:rsidRDefault="00D13877" w:rsidP="00D13877">
      <w:pPr>
        <w:pStyle w:val="NormalArial"/>
      </w:pPr>
      <w:r w:rsidRPr="00996FAF">
        <w:t>The report also specifies any areas in which improvements must be made to ensure the Quality Standards are complied with.</w:t>
      </w:r>
    </w:p>
    <w:p w14:paraId="096250E1" w14:textId="77777777" w:rsidR="00D13877" w:rsidRPr="00996FAF" w:rsidRDefault="00D13877" w:rsidP="00D13877">
      <w:pPr>
        <w:pStyle w:val="Heading1"/>
        <w:spacing w:before="240" w:after="240" w:line="22" w:lineRule="atLeast"/>
        <w:rPr>
          <w:rFonts w:ascii="Arial" w:hAnsi="Arial" w:cs="Arial"/>
        </w:rPr>
      </w:pPr>
      <w:r w:rsidRPr="00996FAF">
        <w:rPr>
          <w:rFonts w:ascii="Arial" w:hAnsi="Arial" w:cs="Arial"/>
        </w:rPr>
        <w:t>Material relied on</w:t>
      </w:r>
    </w:p>
    <w:p w14:paraId="1BC56D81" w14:textId="77777777" w:rsidR="00D13877" w:rsidRPr="00996FAF" w:rsidRDefault="00D13877" w:rsidP="00D13877">
      <w:pPr>
        <w:pStyle w:val="NormalArial"/>
      </w:pPr>
      <w:r w:rsidRPr="00996FAF">
        <w:t>The following information has been considered in preparing the performance report:</w:t>
      </w:r>
    </w:p>
    <w:p w14:paraId="0006B653" w14:textId="77777777" w:rsidR="00D13877" w:rsidRPr="007179CA" w:rsidRDefault="00D13877" w:rsidP="00D13877">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w:t>
      </w:r>
      <w:r w:rsidRPr="007179CA">
        <w:rPr>
          <w:rFonts w:ascii="Arial" w:hAnsi="Arial" w:cs="Arial"/>
        </w:rPr>
        <w:t>by a site assessment, observations at the service, review of documents and interviews with staff, consumers/representatives and others</w:t>
      </w:r>
    </w:p>
    <w:p w14:paraId="1C8D3412" w14:textId="77777777" w:rsidR="00D13877" w:rsidRPr="007179CA" w:rsidRDefault="00D13877" w:rsidP="00D13877">
      <w:pPr>
        <w:pStyle w:val="ListParagraph"/>
        <w:numPr>
          <w:ilvl w:val="0"/>
          <w:numId w:val="2"/>
        </w:numPr>
        <w:spacing w:line="240" w:lineRule="atLeast"/>
        <w:ind w:left="714" w:hanging="357"/>
        <w:contextualSpacing w:val="0"/>
        <w:rPr>
          <w:rFonts w:ascii="Arial" w:hAnsi="Arial" w:cs="Arial"/>
        </w:rPr>
      </w:pPr>
      <w:r w:rsidRPr="007179CA">
        <w:rPr>
          <w:rFonts w:ascii="Arial" w:hAnsi="Arial" w:cs="Arial"/>
        </w:rPr>
        <w:t>other information and intelligence held by the Commission in relation to the service.</w:t>
      </w:r>
    </w:p>
    <w:p w14:paraId="70134691" w14:textId="77777777" w:rsidR="00D13877" w:rsidRPr="00712752" w:rsidRDefault="00D13877" w:rsidP="00D1387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8720B6" w14:textId="77777777" w:rsidR="00D13877" w:rsidRPr="00996FAF" w:rsidRDefault="00D13877" w:rsidP="00D1387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3877" w:rsidRPr="00996FAF" w14:paraId="09427DAE" w14:textId="77777777" w:rsidTr="003516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FEBFA9" w14:textId="77777777" w:rsidR="00D13877" w:rsidRPr="00996FAF" w:rsidRDefault="00D13877" w:rsidP="0035163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0B6C32" w14:textId="77777777" w:rsidR="00D13877" w:rsidRPr="00996FAF" w:rsidRDefault="007507D6" w:rsidP="0035163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1FEA6F0D8814903A89F2AC71E81DB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rPr>
                  <w:t>Compliant</w:t>
                </w:r>
              </w:sdtContent>
            </w:sdt>
          </w:p>
        </w:tc>
      </w:tr>
      <w:tr w:rsidR="00D13877" w:rsidRPr="00996FAF" w14:paraId="3A188B32" w14:textId="77777777" w:rsidTr="003516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DC2293" w14:textId="77777777" w:rsidR="00D13877" w:rsidRPr="00996FAF" w:rsidRDefault="00D13877" w:rsidP="0035163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273B3E" w14:textId="77777777" w:rsidR="00D13877" w:rsidRPr="00996FAF" w:rsidRDefault="007507D6"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A940EDDACAD4C7987DA16833E05B7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BA10E1">
              <w:rPr>
                <w:rFonts w:ascii="Arial" w:hAnsi="Arial" w:cs="Arial"/>
                <w:b/>
              </w:rPr>
              <w:t xml:space="preserve"> </w:t>
            </w:r>
          </w:p>
        </w:tc>
      </w:tr>
      <w:tr w:rsidR="00D13877" w:rsidRPr="00996FAF" w14:paraId="15F19E51" w14:textId="77777777" w:rsidTr="003516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A0D68D"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53D3CF" w14:textId="77777777" w:rsidR="00D13877" w:rsidRPr="00996FAF" w:rsidRDefault="007507D6"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4BD7D103BCC4EC1BA8368D6A4E642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r w:rsidR="00D13877" w:rsidRPr="00996FAF" w14:paraId="13702B92" w14:textId="77777777" w:rsidTr="003516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535566"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00314D" w14:textId="77777777" w:rsidR="00D13877" w:rsidRPr="00996FAF" w:rsidRDefault="007507D6"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A21BFB3D1F84474AE50D25AA07EDE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r w:rsidR="00D13877" w:rsidRPr="00996FAF" w14:paraId="7212C177" w14:textId="77777777" w:rsidTr="003516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443649"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E37BD7" w14:textId="77777777" w:rsidR="00D13877" w:rsidRPr="00996FAF" w:rsidRDefault="007507D6"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B47AC2E13AC4110B22F2D13CD3D7E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r w:rsidR="00D13877" w:rsidRPr="00996FAF" w14:paraId="2DD7219E" w14:textId="77777777" w:rsidTr="003516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94F4AE"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7B9A30" w14:textId="77777777" w:rsidR="00D13877" w:rsidRPr="00996FAF" w:rsidRDefault="007507D6"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FFED76B4B564436B17183A5375545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r w:rsidR="00D13877" w:rsidRPr="00996FAF" w14:paraId="06589855" w14:textId="77777777" w:rsidTr="003516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317FBE"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FE7197" w14:textId="77777777" w:rsidR="00D13877" w:rsidRPr="00996FAF" w:rsidRDefault="007507D6" w:rsidP="0035163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E112FB1D14A487C8F284A2FEBC5EC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r w:rsidR="00D13877" w:rsidRPr="00996FAF" w14:paraId="2BCE7F18" w14:textId="77777777" w:rsidTr="003516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D8ACA1" w14:textId="77777777" w:rsidR="00D13877" w:rsidRPr="00996FAF" w:rsidRDefault="00D13877" w:rsidP="0035163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63555D" w14:textId="77777777" w:rsidR="00D13877" w:rsidRPr="00996FAF" w:rsidRDefault="007507D6" w:rsidP="0035163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A1D384ECD5B42DF9E6112AFA35620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3877">
                  <w:rPr>
                    <w:rFonts w:ascii="Arial" w:hAnsi="Arial" w:cs="Arial"/>
                    <w:b/>
                  </w:rPr>
                  <w:t>Compliant</w:t>
                </w:r>
              </w:sdtContent>
            </w:sdt>
            <w:r w:rsidR="00D13877" w:rsidRPr="00996FAF" w:rsidDel="00D03094">
              <w:rPr>
                <w:rFonts w:ascii="Arial" w:hAnsi="Arial" w:cs="Arial"/>
                <w:b/>
              </w:rPr>
              <w:t xml:space="preserve"> </w:t>
            </w:r>
          </w:p>
        </w:tc>
      </w:tr>
    </w:tbl>
    <w:p w14:paraId="2BEE78F0" w14:textId="77777777" w:rsidR="00D13877" w:rsidRPr="00996FAF" w:rsidRDefault="00D13877" w:rsidP="00D1387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A25205" w14:textId="77777777" w:rsidR="00D13877" w:rsidRPr="00996FAF" w:rsidRDefault="00D13877" w:rsidP="00D13877">
      <w:pPr>
        <w:pStyle w:val="Heading1"/>
        <w:spacing w:before="0" w:after="240" w:line="22" w:lineRule="atLeast"/>
        <w:rPr>
          <w:rFonts w:ascii="Arial" w:hAnsi="Arial" w:cs="Arial"/>
        </w:rPr>
      </w:pPr>
      <w:r w:rsidRPr="00996FAF">
        <w:rPr>
          <w:rFonts w:ascii="Arial" w:hAnsi="Arial" w:cs="Arial"/>
        </w:rPr>
        <w:t>Areas for improvement</w:t>
      </w:r>
    </w:p>
    <w:p w14:paraId="4C318AEB" w14:textId="77777777" w:rsidR="00D13877" w:rsidRPr="00996FAF" w:rsidRDefault="00D13877" w:rsidP="00D1387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3AB3203" w14:textId="77777777" w:rsidR="00D13877" w:rsidRPr="00996FAF" w:rsidRDefault="00D13877" w:rsidP="00D13877">
      <w:pPr>
        <w:pStyle w:val="NormalArial"/>
      </w:pPr>
      <w:r w:rsidRPr="00996FAF">
        <w:br w:type="page"/>
      </w:r>
    </w:p>
    <w:p w14:paraId="79AA725B"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13877" w:rsidRPr="00996FAF" w14:paraId="486941C0"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AF20206" w14:textId="77777777" w:rsidR="00D13877" w:rsidRPr="00550022" w:rsidRDefault="00D13877" w:rsidP="0035163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44687C"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6A496F86"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C4163" w14:textId="77777777" w:rsidR="00D13877" w:rsidRPr="00996FAF" w:rsidRDefault="00D13877" w:rsidP="0035163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6353640"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6F1370"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691C409109F4C8C9F19AB157A0564CC"/>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r w:rsidR="00D13877" w:rsidRPr="00996FAF" w14:paraId="1D0EF9E0"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85E98"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961AACF"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E2ACE1"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D61CB59D7BD4FF685C389B6B8044914"/>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0B9BF10C"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4BA7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C1B0D4"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7A9BA29" w14:textId="77777777" w:rsidR="00D13877" w:rsidRPr="00996FAF" w:rsidRDefault="00D13877" w:rsidP="003516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57AE8D" w14:textId="77777777" w:rsidR="00D13877" w:rsidRPr="00996FAF" w:rsidRDefault="00D13877" w:rsidP="003516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D05A7F" w14:textId="77777777" w:rsidR="00D13877" w:rsidRPr="00996FAF" w:rsidRDefault="00D13877" w:rsidP="003516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2C9CF8" w14:textId="77777777" w:rsidR="00D13877" w:rsidRPr="00996FAF" w:rsidRDefault="00D13877" w:rsidP="0035163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58E9FF9"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3C9F69DDDF64D3CB513069EBF361971"/>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12078E11"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B07D0"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E7A815"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27E84D" w14:textId="77777777" w:rsidR="00D13877" w:rsidRPr="00996FAF" w:rsidRDefault="007507D6" w:rsidP="003516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53CB4CCB17A41DB9B86BB0ABC4E3433"/>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094A4606"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1EF94"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B0CC97" w14:textId="77777777" w:rsidR="00D13877" w:rsidRPr="00996FAF" w:rsidRDefault="00D13877" w:rsidP="0035163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DA5B629"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DB664D2C29A474AB8BF19F898689598"/>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67ADA05E"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6D02D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E1391FB"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FD41EC7"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6E9506E94A745CCB543EFD921ABBFCA"/>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bl>
    <w:p w14:paraId="0AEE1B74" w14:textId="77777777" w:rsidR="00D13877" w:rsidRDefault="00D13877" w:rsidP="00D13877">
      <w:pPr>
        <w:pStyle w:val="Heading20"/>
      </w:pPr>
      <w:r w:rsidRPr="00996FAF">
        <w:t>Findings</w:t>
      </w:r>
    </w:p>
    <w:p w14:paraId="6B9FFACB" w14:textId="77777777" w:rsidR="00D13877" w:rsidRPr="00AD23C5" w:rsidRDefault="00D13877" w:rsidP="00D13877">
      <w:pPr>
        <w:pStyle w:val="CommentText"/>
        <w:spacing w:line="276" w:lineRule="auto"/>
        <w:rPr>
          <w:rStyle w:val="normaltextrun"/>
          <w:rFonts w:ascii="Arial" w:hAnsi="Arial" w:cs="Arial"/>
        </w:rPr>
      </w:pPr>
      <w:r w:rsidRPr="00AD23C5">
        <w:rPr>
          <w:rStyle w:val="normaltextrun"/>
          <w:rFonts w:ascii="Arial" w:hAnsi="Arial" w:cs="Arial"/>
        </w:rPr>
        <w:t xml:space="preserve">Consumers and their representatives said consumers are treated with dignity and their culture is respected. Staff are familiar with consumers’ backgrounds and described how consumers’ culture influences care. The service has a religious calendar that supports consumers’ cultural events and celebrations. Care planning documents include details regarding consumers identity, preferences and spiritual practices.  </w:t>
      </w:r>
    </w:p>
    <w:p w14:paraId="73652CC9" w14:textId="77777777" w:rsidR="00D13877" w:rsidRPr="00AD23C5" w:rsidRDefault="00D13877" w:rsidP="00D13877">
      <w:pPr>
        <w:pStyle w:val="CommentText"/>
        <w:spacing w:line="276" w:lineRule="auto"/>
        <w:rPr>
          <w:rFonts w:ascii="Arial" w:hAnsi="Arial" w:cs="Arial"/>
        </w:rPr>
      </w:pPr>
      <w:r w:rsidRPr="00AD23C5">
        <w:rPr>
          <w:rFonts w:ascii="Arial" w:hAnsi="Arial" w:cs="Arial"/>
        </w:rPr>
        <w:t xml:space="preserve">Consumers said they </w:t>
      </w:r>
      <w:proofErr w:type="gramStart"/>
      <w:r w:rsidRPr="00AD23C5">
        <w:rPr>
          <w:rFonts w:ascii="Arial" w:hAnsi="Arial" w:cs="Arial"/>
        </w:rPr>
        <w:t>are able to</w:t>
      </w:r>
      <w:proofErr w:type="gramEnd"/>
      <w:r w:rsidRPr="00AD23C5">
        <w:rPr>
          <w:rFonts w:ascii="Arial" w:hAnsi="Arial" w:cs="Arial"/>
        </w:rPr>
        <w:t xml:space="preserve"> maintain independence and are given choices about how their care and services are delivered. Staff said they support consumers to maintain relationships outside the service. Care plans reflect consumers’ choice and decisions. </w:t>
      </w:r>
    </w:p>
    <w:p w14:paraId="0B7422B8" w14:textId="77777777" w:rsidR="00D13877" w:rsidRPr="00AD23C5" w:rsidRDefault="00D13877" w:rsidP="00D13877">
      <w:pPr>
        <w:pStyle w:val="CommentText"/>
        <w:spacing w:line="276" w:lineRule="auto"/>
        <w:rPr>
          <w:rFonts w:ascii="Arial" w:hAnsi="Arial" w:cs="Arial"/>
        </w:rPr>
      </w:pPr>
      <w:r w:rsidRPr="00AD23C5">
        <w:rPr>
          <w:rFonts w:ascii="Arial" w:hAnsi="Arial" w:cs="Arial"/>
        </w:rPr>
        <w:t>Staff described how they support consumers to take risks. Staff identify consumers’ preferences and continuously monitor consumers and conduct risk assessments with health professionals and other services where relevant.</w:t>
      </w:r>
    </w:p>
    <w:p w14:paraId="01649E86" w14:textId="77777777" w:rsidR="00D13877" w:rsidRPr="00AD23C5" w:rsidRDefault="00D13877" w:rsidP="00D13877">
      <w:pPr>
        <w:pStyle w:val="CommentText"/>
        <w:spacing w:line="276" w:lineRule="auto"/>
        <w:rPr>
          <w:rFonts w:ascii="Arial" w:hAnsi="Arial" w:cs="Arial"/>
        </w:rPr>
      </w:pPr>
      <w:r w:rsidRPr="00AD23C5">
        <w:rPr>
          <w:rFonts w:ascii="Arial" w:hAnsi="Arial" w:cs="Arial"/>
        </w:rPr>
        <w:t>Consumers and representatives said information is provided in a timely and clear manner to support consumers to make daily choices regarding their care needs and lifestyle activities. The service communicates with consumers through the activity’s noticeboard, meetings and daily menu planning.</w:t>
      </w:r>
    </w:p>
    <w:p w14:paraId="0C223E91" w14:textId="5F126B4C" w:rsidR="00D13877" w:rsidRPr="00AD23C5" w:rsidRDefault="00D13877" w:rsidP="00D13877">
      <w:pPr>
        <w:spacing w:line="276" w:lineRule="auto"/>
        <w:rPr>
          <w:rFonts w:ascii="Arial" w:hAnsi="Arial" w:cs="Arial"/>
        </w:rPr>
      </w:pPr>
      <w:r w:rsidRPr="00AD23C5">
        <w:rPr>
          <w:rFonts w:ascii="Arial" w:hAnsi="Arial" w:cs="Arial"/>
        </w:rPr>
        <w:lastRenderedPageBreak/>
        <w:t xml:space="preserve">Consumers described how their privacy is respected and were </w:t>
      </w:r>
      <w:r w:rsidRPr="00AD23C5">
        <w:rPr>
          <w:rFonts w:ascii="Arial" w:eastAsia="Arial" w:hAnsi="Arial" w:cs="Arial"/>
        </w:rPr>
        <w:t>confident personal information is</w:t>
      </w:r>
      <w:r w:rsidRPr="00AD23C5">
        <w:rPr>
          <w:rFonts w:ascii="Arial" w:eastAsia="Arial" w:hAnsi="Arial" w:cs="Arial"/>
          <w:color w:val="FF00FF"/>
        </w:rPr>
        <w:t xml:space="preserve"> </w:t>
      </w:r>
      <w:r w:rsidRPr="00AD23C5">
        <w:rPr>
          <w:rFonts w:ascii="Arial" w:eastAsia="Arial" w:hAnsi="Arial" w:cs="Arial"/>
        </w:rPr>
        <w:t>kept confidential</w:t>
      </w:r>
      <w:r w:rsidRPr="00AD23C5">
        <w:rPr>
          <w:rFonts w:ascii="Arial" w:hAnsi="Arial" w:cs="Arial"/>
        </w:rPr>
        <w:t>. Staff were observed knocking on doors before opening</w:t>
      </w:r>
      <w:r w:rsidR="00707614">
        <w:rPr>
          <w:rFonts w:ascii="Arial" w:hAnsi="Arial" w:cs="Arial"/>
        </w:rPr>
        <w:t>, as well as c</w:t>
      </w:r>
      <w:r w:rsidRPr="00AD23C5">
        <w:rPr>
          <w:rFonts w:ascii="Arial" w:hAnsi="Arial" w:cs="Arial"/>
        </w:rPr>
        <w:t>losing doors during provision of personal care. Observations confirmed c</w:t>
      </w:r>
      <w:r w:rsidRPr="00AD23C5">
        <w:rPr>
          <w:rFonts w:ascii="Arial" w:eastAsia="Calibri" w:hAnsi="Arial" w:cs="Arial"/>
        </w:rPr>
        <w:t>onsumers’ confidential information is secured and computers are locked when not being used.</w:t>
      </w:r>
    </w:p>
    <w:p w14:paraId="26D2F3D7" w14:textId="77777777" w:rsidR="00D13877" w:rsidRPr="00712752" w:rsidRDefault="00D13877" w:rsidP="00D13877">
      <w:pPr>
        <w:pStyle w:val="NormalArial"/>
      </w:pPr>
      <w:r w:rsidRPr="00996FAF">
        <w:br w:type="page"/>
      </w:r>
    </w:p>
    <w:p w14:paraId="05E13AF1"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13877" w:rsidRPr="00996FAF" w14:paraId="3FA38F1E"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9ED162" w14:textId="77777777" w:rsidR="00D13877" w:rsidRPr="0075021E" w:rsidRDefault="00D13877" w:rsidP="0035163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D363AB"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2B3302FE" w14:textId="77777777" w:rsidTr="003516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B65AF4"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CBE914"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FB98514"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B2BE6490AA540CD86260D98C07D7153"/>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4FF36520"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06A2F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CA7A026"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B79C48"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DC5A41C79124E35BBCF9C9259A817D0"/>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03EBBF3F" w14:textId="77777777" w:rsidTr="003516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7B56D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BF4441"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AA5CC4" w14:textId="77777777" w:rsidR="00D13877" w:rsidRPr="00996FAF" w:rsidRDefault="00D13877" w:rsidP="003516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B574EF" w14:textId="77777777" w:rsidR="00D13877" w:rsidRPr="00996FAF" w:rsidRDefault="00D13877" w:rsidP="003516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53FBB2"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92F2A5E0AA945F38D46FEDB8EAF26D6"/>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13641231"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1496C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EE9F1D0"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EEB35F" w14:textId="77777777" w:rsidR="00D13877" w:rsidRPr="00996FAF" w:rsidRDefault="007507D6" w:rsidP="003516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EFEA33316CD4D918667A02DAC646723"/>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r w:rsidR="00D13877" w:rsidRPr="00996FAF" w14:paraId="29822CCF" w14:textId="77777777" w:rsidTr="003516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1A8AA4"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4568D4"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D37025"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F02DCAC0B8D46F7A3BB0D2BB106481A"/>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201C79">
              <w:rPr>
                <w:rFonts w:ascii="Arial" w:hAnsi="Arial" w:cs="Arial"/>
                <w:color w:val="0000FF"/>
              </w:rPr>
              <w:t xml:space="preserve"> </w:t>
            </w:r>
          </w:p>
        </w:tc>
      </w:tr>
    </w:tbl>
    <w:p w14:paraId="01FDD44C" w14:textId="77777777" w:rsidR="00D13877" w:rsidRDefault="00D13877" w:rsidP="00D13877">
      <w:pPr>
        <w:pStyle w:val="Heading20"/>
      </w:pPr>
      <w:r w:rsidRPr="00996FAF">
        <w:t>Findings</w:t>
      </w:r>
    </w:p>
    <w:p w14:paraId="01C62BF3" w14:textId="77777777" w:rsidR="00D13877" w:rsidRPr="00D2147F" w:rsidRDefault="00D13877" w:rsidP="00D13877">
      <w:pPr>
        <w:pStyle w:val="CommentText"/>
        <w:spacing w:line="276" w:lineRule="auto"/>
        <w:rPr>
          <w:rFonts w:ascii="Arial" w:hAnsi="Arial" w:cs="Arial"/>
        </w:rPr>
      </w:pPr>
      <w:bookmarkStart w:id="1" w:name="_Hlk115781562"/>
      <w:r w:rsidRPr="00D2147F">
        <w:rPr>
          <w:rFonts w:ascii="Arial" w:hAnsi="Arial" w:cs="Arial"/>
        </w:rPr>
        <w:t xml:space="preserve">Assessment and planning processes are completed to </w:t>
      </w:r>
      <w:r>
        <w:rPr>
          <w:rFonts w:ascii="Arial" w:hAnsi="Arial" w:cs="Arial"/>
        </w:rPr>
        <w:t>inform</w:t>
      </w:r>
      <w:r w:rsidRPr="00D2147F">
        <w:rPr>
          <w:rFonts w:ascii="Arial" w:hAnsi="Arial" w:cs="Arial"/>
        </w:rPr>
        <w:t xml:space="preserve"> the delivery of safe and effective care and consideration of individual consumers’ risks. Staff described the needs and preferences of consumers, which aligned to care planning documents. </w:t>
      </w:r>
      <w:r>
        <w:rPr>
          <w:rFonts w:ascii="Arial" w:hAnsi="Arial" w:cs="Arial"/>
        </w:rPr>
        <w:t>Consumers and representatives confirmed a</w:t>
      </w:r>
      <w:r w:rsidRPr="00D2147F">
        <w:rPr>
          <w:rFonts w:ascii="Arial" w:hAnsi="Arial" w:cs="Arial"/>
        </w:rPr>
        <w:t>dvance care and end of life planning is discussed and documented.</w:t>
      </w:r>
    </w:p>
    <w:p w14:paraId="2A90AF92" w14:textId="77777777" w:rsidR="00D13877" w:rsidRDefault="00D13877" w:rsidP="00D13877">
      <w:pPr>
        <w:pStyle w:val="CommentText"/>
        <w:spacing w:line="276" w:lineRule="auto"/>
        <w:rPr>
          <w:rFonts w:ascii="Arial" w:hAnsi="Arial" w:cs="Arial"/>
        </w:rPr>
      </w:pPr>
      <w:r w:rsidRPr="00176AC5">
        <w:rPr>
          <w:rFonts w:ascii="Arial" w:hAnsi="Arial" w:cs="Arial"/>
        </w:rPr>
        <w:t xml:space="preserve">Consumers and their representatives confirmed they are involved in assessment </w:t>
      </w:r>
      <w:r>
        <w:rPr>
          <w:rFonts w:ascii="Arial" w:hAnsi="Arial" w:cs="Arial"/>
        </w:rPr>
        <w:t xml:space="preserve">and </w:t>
      </w:r>
      <w:r w:rsidRPr="00176AC5">
        <w:rPr>
          <w:rFonts w:ascii="Arial" w:hAnsi="Arial" w:cs="Arial"/>
        </w:rPr>
        <w:t>planning.</w:t>
      </w:r>
      <w:r>
        <w:rPr>
          <w:rFonts w:ascii="Arial" w:hAnsi="Arial" w:cs="Arial"/>
        </w:rPr>
        <w:t xml:space="preserve"> </w:t>
      </w:r>
      <w:r w:rsidRPr="00176AC5">
        <w:rPr>
          <w:rFonts w:ascii="Arial" w:hAnsi="Arial" w:cs="Arial"/>
        </w:rPr>
        <w:t>Staff described how updates to care and services are communicated</w:t>
      </w:r>
      <w:r>
        <w:rPr>
          <w:rFonts w:ascii="Arial" w:hAnsi="Arial" w:cs="Arial"/>
        </w:rPr>
        <w:t xml:space="preserve"> to consumers and representatives. </w:t>
      </w:r>
      <w:r w:rsidRPr="00FA4717">
        <w:rPr>
          <w:rFonts w:ascii="Arial" w:hAnsi="Arial" w:cs="Arial"/>
        </w:rPr>
        <w:t>Care plans reflected referrals and directives from a</w:t>
      </w:r>
      <w:r w:rsidRPr="00FA4717">
        <w:rPr>
          <w:rFonts w:ascii="Arial" w:hAnsi="Arial" w:cs="Arial"/>
          <w:shd w:val="clear" w:color="auto" w:fill="FFFFFF"/>
        </w:rPr>
        <w:t>llied health professionals, medical officers and specialist services</w:t>
      </w:r>
    </w:p>
    <w:p w14:paraId="0BAC378C" w14:textId="34667EE9" w:rsidR="00D13877" w:rsidRPr="00CA3B70" w:rsidRDefault="00D13877" w:rsidP="00D13877">
      <w:pPr>
        <w:pStyle w:val="CommentText"/>
        <w:spacing w:line="276" w:lineRule="auto"/>
        <w:rPr>
          <w:rFonts w:ascii="Arial" w:hAnsi="Arial" w:cs="Arial"/>
        </w:rPr>
      </w:pPr>
      <w:r w:rsidRPr="00CA3B70">
        <w:rPr>
          <w:rFonts w:ascii="Arial" w:hAnsi="Arial" w:cs="Arial"/>
        </w:rPr>
        <w:t>Staff confirmed their ready access to care plans through the electronic care management system. Care plans documented communication with consumers and representatives and showed that consumers are offered copies of their care plans.</w:t>
      </w:r>
      <w:r>
        <w:rPr>
          <w:rFonts w:ascii="Arial" w:hAnsi="Arial" w:cs="Arial"/>
        </w:rPr>
        <w:t xml:space="preserve"> Consumers said staff regular</w:t>
      </w:r>
      <w:r w:rsidR="00626F55">
        <w:rPr>
          <w:rFonts w:ascii="Arial" w:hAnsi="Arial" w:cs="Arial"/>
        </w:rPr>
        <w:t>ly</w:t>
      </w:r>
      <w:r>
        <w:rPr>
          <w:rFonts w:ascii="Arial" w:hAnsi="Arial" w:cs="Arial"/>
        </w:rPr>
        <w:t xml:space="preserve"> discuss their care and services with them.</w:t>
      </w:r>
    </w:p>
    <w:p w14:paraId="68DBBAF1" w14:textId="40C5F151" w:rsidR="00D13877" w:rsidRPr="00334B7D" w:rsidRDefault="00D13877" w:rsidP="00D13877">
      <w:pPr>
        <w:pStyle w:val="CommentText"/>
        <w:spacing w:line="276" w:lineRule="auto"/>
      </w:pPr>
      <w:r w:rsidRPr="00FA4717">
        <w:rPr>
          <w:rFonts w:ascii="Arial" w:hAnsi="Arial" w:cs="Arial"/>
        </w:rPr>
        <w:t xml:space="preserve">Care plans </w:t>
      </w:r>
      <w:r w:rsidR="00626F55">
        <w:rPr>
          <w:rFonts w:ascii="Arial" w:hAnsi="Arial" w:cs="Arial"/>
        </w:rPr>
        <w:t>were reviewed</w:t>
      </w:r>
      <w:r w:rsidRPr="00FA4717">
        <w:rPr>
          <w:rFonts w:ascii="Arial" w:hAnsi="Arial" w:cs="Arial"/>
        </w:rPr>
        <w:t xml:space="preserve"> every 3 months or when incidents, deterioration or changes </w:t>
      </w:r>
      <w:r>
        <w:rPr>
          <w:rFonts w:ascii="Arial" w:hAnsi="Arial" w:cs="Arial"/>
        </w:rPr>
        <w:t xml:space="preserve">to </w:t>
      </w:r>
      <w:r w:rsidRPr="00FA4717">
        <w:rPr>
          <w:rFonts w:ascii="Arial" w:hAnsi="Arial" w:cs="Arial"/>
        </w:rPr>
        <w:t xml:space="preserve">consumers’ health and well-being </w:t>
      </w:r>
      <w:r w:rsidR="00626F55">
        <w:rPr>
          <w:rFonts w:ascii="Arial" w:hAnsi="Arial" w:cs="Arial"/>
        </w:rPr>
        <w:t>were</w:t>
      </w:r>
      <w:r w:rsidRPr="00FA4717">
        <w:rPr>
          <w:rFonts w:ascii="Arial" w:hAnsi="Arial" w:cs="Arial"/>
        </w:rPr>
        <w:t xml:space="preserve"> identified. </w:t>
      </w:r>
      <w:bookmarkEnd w:id="1"/>
    </w:p>
    <w:p w14:paraId="509F9B86"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13877" w:rsidRPr="00996FAF" w14:paraId="1830DBA0"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1E33B5"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FB259EF"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7B66B456"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64CA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96D5F1"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9A5865" w14:textId="77777777" w:rsidR="00D13877" w:rsidRPr="00996FAF" w:rsidRDefault="00D13877" w:rsidP="003516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3DC600" w14:textId="77777777" w:rsidR="00D13877" w:rsidRPr="00996FAF" w:rsidRDefault="00D13877" w:rsidP="003516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E1C764" w14:textId="77777777" w:rsidR="00D13877" w:rsidRPr="00996FAF" w:rsidRDefault="00D13877" w:rsidP="003516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AB158D"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5BDD771673F4FC4BCF23AD93FBD2CA5"/>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72018F18"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13996"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AAEA29"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E60959"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7179BC01DEA44EBA542064A5616913D"/>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0C1F7B64"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B7DFC" w14:textId="77777777" w:rsidR="00D13877" w:rsidRPr="00996FAF" w:rsidRDefault="00D13877" w:rsidP="0035163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7D0689" w14:textId="77777777" w:rsidR="00D13877" w:rsidRPr="00996FAF" w:rsidRDefault="00D13877" w:rsidP="0035163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A709561"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D4A0DCE4CBC46C8A91D1556A5EF0BB4"/>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1FD1983A"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D53F1"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1A0943"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E21877" w14:textId="77777777" w:rsidR="00D13877" w:rsidRPr="00996FAF" w:rsidRDefault="007507D6" w:rsidP="003516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7C9E3F402C04644911E5028EBE08E8F"/>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7575E4A7"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99A7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36FC27"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743DDC"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C7A59F717364663AF9515BCE317094C"/>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4A58B915"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1E2AA"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F1614E"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32EED76"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0A7432B4C1E414280DFA8C14C58CEB0"/>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3231131D"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1461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9AA32E0"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6E8B66" w14:textId="77777777" w:rsidR="00D13877" w:rsidRPr="00996FAF" w:rsidRDefault="00D13877" w:rsidP="0035163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E6A199" w14:textId="77777777" w:rsidR="00D13877" w:rsidRPr="00996FAF" w:rsidRDefault="00D13877" w:rsidP="0035163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D22061"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9BD4433657A4BF69FEDF84D90C9F2F3"/>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bl>
    <w:p w14:paraId="1FB70C44" w14:textId="77777777" w:rsidR="00D13877" w:rsidRDefault="00D13877" w:rsidP="00D13877">
      <w:pPr>
        <w:pStyle w:val="Heading20"/>
      </w:pPr>
      <w:r w:rsidRPr="00996FAF">
        <w:t>Findings</w:t>
      </w:r>
    </w:p>
    <w:p w14:paraId="4C5E402E" w14:textId="77777777" w:rsidR="00D13877" w:rsidRPr="006A72FE" w:rsidRDefault="00D13877" w:rsidP="00D13877">
      <w:pPr>
        <w:spacing w:line="276" w:lineRule="auto"/>
        <w:rPr>
          <w:rFonts w:ascii="Arial" w:hAnsi="Arial" w:cs="Arial"/>
        </w:rPr>
      </w:pPr>
      <w:bookmarkStart w:id="2" w:name="_Hlk115782770"/>
      <w:r w:rsidRPr="006A72FE">
        <w:rPr>
          <w:rFonts w:ascii="Arial" w:eastAsia="Calibri" w:hAnsi="Arial" w:cs="Arial"/>
        </w:rPr>
        <w:t xml:space="preserve">Consumers and representatives said consumers receive </w:t>
      </w:r>
      <w:r>
        <w:rPr>
          <w:rFonts w:ascii="Arial" w:eastAsia="Calibri" w:hAnsi="Arial" w:cs="Arial"/>
        </w:rPr>
        <w:t>safe</w:t>
      </w:r>
      <w:r w:rsidRPr="006A72FE">
        <w:rPr>
          <w:rFonts w:ascii="Arial" w:eastAsia="Calibri" w:hAnsi="Arial" w:cs="Arial"/>
        </w:rPr>
        <w:t>, tailored care that optimises their health and wellbeing. Care planning documents</w:t>
      </w:r>
      <w:r>
        <w:rPr>
          <w:rFonts w:ascii="Arial" w:eastAsia="Calibri" w:hAnsi="Arial" w:cs="Arial"/>
        </w:rPr>
        <w:t xml:space="preserve"> documented personal and clinical care needs and</w:t>
      </w:r>
      <w:r w:rsidRPr="006A72FE">
        <w:rPr>
          <w:rFonts w:ascii="Arial" w:eastAsia="Calibri" w:hAnsi="Arial" w:cs="Arial"/>
        </w:rPr>
        <w:t xml:space="preserve"> reflected consumers receive safe and effective care. Consumers subject to restrictive practices have relevant consent</w:t>
      </w:r>
      <w:r>
        <w:rPr>
          <w:rFonts w:ascii="Arial" w:eastAsia="Calibri" w:hAnsi="Arial" w:cs="Arial"/>
        </w:rPr>
        <w:t>s</w:t>
      </w:r>
      <w:r w:rsidRPr="006A72FE">
        <w:rPr>
          <w:rFonts w:ascii="Arial" w:eastAsia="Calibri" w:hAnsi="Arial" w:cs="Arial"/>
        </w:rPr>
        <w:t xml:space="preserve">, monitoring and review. </w:t>
      </w:r>
    </w:p>
    <w:p w14:paraId="56D0F662" w14:textId="04C795E2" w:rsidR="00D13877" w:rsidRPr="00C24FF5" w:rsidRDefault="00D13877" w:rsidP="00D13877">
      <w:pPr>
        <w:spacing w:line="276" w:lineRule="auto"/>
        <w:rPr>
          <w:rFonts w:ascii="Arial" w:hAnsi="Arial" w:cs="Arial"/>
        </w:rPr>
      </w:pPr>
      <w:r w:rsidRPr="00C24FF5">
        <w:rPr>
          <w:rFonts w:ascii="Arial" w:hAnsi="Arial" w:cs="Arial"/>
        </w:rPr>
        <w:t xml:space="preserve">Consumers and representatives said the service effectively managed high impact and high prevalence risks. Care plans </w:t>
      </w:r>
      <w:r>
        <w:rPr>
          <w:rFonts w:ascii="Arial" w:hAnsi="Arial" w:cs="Arial"/>
        </w:rPr>
        <w:t>showed</w:t>
      </w:r>
      <w:r w:rsidRPr="00C24FF5">
        <w:rPr>
          <w:rFonts w:ascii="Arial" w:hAnsi="Arial" w:cs="Arial"/>
        </w:rPr>
        <w:t xml:space="preserve"> tailored strategies are applied to manage risks. Staff could identify sampled consumers’ risks and most of the strategies in place to mitigate these.</w:t>
      </w:r>
    </w:p>
    <w:p w14:paraId="2988E6FE" w14:textId="77777777" w:rsidR="00D13877" w:rsidRPr="008E63FB" w:rsidRDefault="00D13877" w:rsidP="00D13877">
      <w:pPr>
        <w:spacing w:line="276" w:lineRule="auto"/>
        <w:rPr>
          <w:rFonts w:ascii="Arial" w:eastAsia="Calibri" w:hAnsi="Arial" w:cs="Arial"/>
        </w:rPr>
      </w:pPr>
      <w:r w:rsidRPr="008E63FB">
        <w:rPr>
          <w:rFonts w:ascii="Arial" w:eastAsia="Calibri" w:hAnsi="Arial" w:cs="Arial"/>
        </w:rPr>
        <w:t>Staff described how they maximise consumers’ comfort and maintain dignity during end of life care. Staff have access to external palliative specialists.</w:t>
      </w:r>
      <w:r>
        <w:rPr>
          <w:rFonts w:ascii="Arial" w:eastAsia="Calibri" w:hAnsi="Arial" w:cs="Arial"/>
        </w:rPr>
        <w:t xml:space="preserve"> </w:t>
      </w:r>
      <w:r w:rsidRPr="00DE5233">
        <w:rPr>
          <w:rFonts w:ascii="Arial" w:hAnsi="Arial" w:cs="Arial"/>
        </w:rPr>
        <w:t>Care plans confirmed staff involve representatives regularly and provide effective palliative care with symptoms well controlled.</w:t>
      </w:r>
    </w:p>
    <w:p w14:paraId="04126C81" w14:textId="4E90E091" w:rsidR="00D13877" w:rsidRPr="00CD6B15" w:rsidRDefault="00D13877" w:rsidP="00D33D08">
      <w:pPr>
        <w:spacing w:line="276" w:lineRule="auto"/>
        <w:rPr>
          <w:rFonts w:ascii="Arial" w:hAnsi="Arial" w:cs="Arial"/>
        </w:rPr>
      </w:pPr>
      <w:r w:rsidRPr="00CD6B15">
        <w:rPr>
          <w:rFonts w:ascii="Arial" w:hAnsi="Arial" w:cs="Arial"/>
        </w:rPr>
        <w:lastRenderedPageBreak/>
        <w:t xml:space="preserve">The service has a procedure and practice standard to guide staff response </w:t>
      </w:r>
      <w:r w:rsidR="00626F55">
        <w:rPr>
          <w:rFonts w:ascii="Arial" w:hAnsi="Arial" w:cs="Arial"/>
        </w:rPr>
        <w:t>when</w:t>
      </w:r>
      <w:r w:rsidRPr="00CD6B15">
        <w:rPr>
          <w:rFonts w:ascii="Arial" w:hAnsi="Arial" w:cs="Arial"/>
        </w:rPr>
        <w:t xml:space="preserve"> a consumer’s condition </w:t>
      </w:r>
      <w:r>
        <w:rPr>
          <w:rFonts w:ascii="Arial" w:hAnsi="Arial" w:cs="Arial"/>
        </w:rPr>
        <w:t xml:space="preserve">changes or </w:t>
      </w:r>
      <w:r w:rsidRPr="00CD6B15">
        <w:rPr>
          <w:rFonts w:ascii="Arial" w:hAnsi="Arial" w:cs="Arial"/>
        </w:rPr>
        <w:t xml:space="preserve">deteriorates. The service utilised several avenues to identify changes, including progress notes, scheduled reviews, incident reports and clinical charting. Consumers and representatives were confident the service would respond effectively to any deterioration in consumer condition. </w:t>
      </w:r>
    </w:p>
    <w:p w14:paraId="51D93640" w14:textId="105DB113" w:rsidR="00D13877" w:rsidRPr="00D4148C" w:rsidRDefault="00D13877" w:rsidP="00D13877">
      <w:pPr>
        <w:spacing w:line="276" w:lineRule="auto"/>
        <w:rPr>
          <w:rFonts w:ascii="Arial" w:hAnsi="Arial" w:cs="Arial"/>
        </w:rPr>
      </w:pPr>
      <w:r w:rsidRPr="00D33D08">
        <w:rPr>
          <w:rFonts w:ascii="Arial" w:hAnsi="Arial" w:cs="Arial"/>
        </w:rPr>
        <w:t xml:space="preserve">Consumers and their representatives were satisfied with the communication of information </w:t>
      </w:r>
      <w:r w:rsidR="00626F55" w:rsidRPr="00D33D08">
        <w:rPr>
          <w:rFonts w:ascii="Arial" w:hAnsi="Arial" w:cs="Arial"/>
        </w:rPr>
        <w:t>about</w:t>
      </w:r>
      <w:r w:rsidRPr="00D33D08">
        <w:rPr>
          <w:rFonts w:ascii="Arial" w:hAnsi="Arial" w:cs="Arial"/>
        </w:rPr>
        <w:t xml:space="preserve"> changes to consumers’ condition. </w:t>
      </w:r>
      <w:r w:rsidRPr="00D4148C">
        <w:rPr>
          <w:rFonts w:ascii="Arial" w:hAnsi="Arial" w:cs="Arial"/>
        </w:rPr>
        <w:t xml:space="preserve">Staff described how information is shared </w:t>
      </w:r>
      <w:r>
        <w:rPr>
          <w:rFonts w:ascii="Arial" w:hAnsi="Arial" w:cs="Arial"/>
        </w:rPr>
        <w:t xml:space="preserve">through verbal </w:t>
      </w:r>
      <w:r w:rsidRPr="00D4148C">
        <w:rPr>
          <w:rFonts w:ascii="Arial" w:hAnsi="Arial" w:cs="Arial"/>
        </w:rPr>
        <w:t xml:space="preserve">handover, care plans and electronic notifications. </w:t>
      </w:r>
    </w:p>
    <w:p w14:paraId="15032798" w14:textId="77777777" w:rsidR="00D13877" w:rsidRPr="00D4148C" w:rsidRDefault="00D13877" w:rsidP="00D13877">
      <w:pPr>
        <w:spacing w:line="276" w:lineRule="auto"/>
        <w:rPr>
          <w:rFonts w:ascii="Arial" w:hAnsi="Arial" w:cs="Arial"/>
        </w:rPr>
      </w:pPr>
      <w:r w:rsidRPr="00D33D08">
        <w:rPr>
          <w:rFonts w:ascii="Arial" w:hAnsi="Arial" w:cs="Arial"/>
        </w:rPr>
        <w:t>Care planning documents reflected timely referrals and input from a range of health service providers and professionals.</w:t>
      </w:r>
    </w:p>
    <w:p w14:paraId="3512ACBD" w14:textId="77777777" w:rsidR="00D13877" w:rsidRPr="00D33D08" w:rsidRDefault="00D13877" w:rsidP="00D13877">
      <w:pPr>
        <w:spacing w:line="276" w:lineRule="auto"/>
        <w:rPr>
          <w:rFonts w:ascii="Arial" w:hAnsi="Arial" w:cs="Arial"/>
        </w:rPr>
      </w:pPr>
      <w:r w:rsidRPr="00D33D08">
        <w:rPr>
          <w:rFonts w:ascii="Arial" w:hAnsi="Arial" w:cs="Arial"/>
        </w:rPr>
        <w:t xml:space="preserve">Consumers and representatives said they have observed staff consistently using personal protective equipment (PPE). </w:t>
      </w:r>
      <w:r w:rsidRPr="00A31F46">
        <w:rPr>
          <w:rFonts w:ascii="Arial" w:hAnsi="Arial" w:cs="Arial"/>
        </w:rPr>
        <w:t>Staff said they received training on how to minimise infection related risks and manage outbreaks. Staff described their understanding of appropriate use of antibiotics</w:t>
      </w:r>
      <w:r w:rsidRPr="00D33D08">
        <w:rPr>
          <w:rFonts w:ascii="Arial" w:hAnsi="Arial" w:cs="Arial"/>
        </w:rPr>
        <w:t xml:space="preserve">. </w:t>
      </w:r>
    </w:p>
    <w:bookmarkEnd w:id="2"/>
    <w:p w14:paraId="5D75F15A" w14:textId="77777777" w:rsidR="00D13877" w:rsidRPr="00262C0B" w:rsidRDefault="00D13877" w:rsidP="00D13877">
      <w:pPr>
        <w:pStyle w:val="NormalArial"/>
      </w:pPr>
      <w:r>
        <w:br w:type="page"/>
      </w:r>
    </w:p>
    <w:p w14:paraId="10B8FB24"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13877" w:rsidRPr="00996FAF" w14:paraId="205E6526"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8747B5"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D6A400"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591BE56C"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B31C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918A5E"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B760147"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E37C366FFA04C66938AB4F5C311929D"/>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24C22018"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D37E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966053"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FA2DF6"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6A8490CA1FF4635B341936E838BE210"/>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7FB820CE"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5F795"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B07F82D"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C8C984" w14:textId="77777777" w:rsidR="00D13877" w:rsidRPr="00996FAF" w:rsidRDefault="00D13877" w:rsidP="003516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E78779" w14:textId="77777777" w:rsidR="00D13877" w:rsidRPr="00996FAF" w:rsidRDefault="00D13877" w:rsidP="003516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45017A" w14:textId="77777777" w:rsidR="00D13877" w:rsidRPr="00996FAF" w:rsidRDefault="00D13877" w:rsidP="003516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567AF7"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DF859477A994A8A92631359E2CD565C"/>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40979118"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F7F30"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44F3420"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8F6161" w14:textId="77777777" w:rsidR="00D13877" w:rsidRPr="00996FAF" w:rsidRDefault="007507D6" w:rsidP="003516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232D8553C4A408EA4F9FCB468E0D9CA"/>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1C5DC93B"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60ACE"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F94672"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105370" w14:textId="77777777" w:rsidR="00D13877" w:rsidRPr="00996FAF" w:rsidRDefault="007507D6" w:rsidP="003516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83347A583A541CDA909CFF9C8398405"/>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06D7C971"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D923B"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DFCB4F"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87626E"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AFC94E231294886A43FF405DA93EB30"/>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6E8BD322"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79F5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8965CF"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513AAC9"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335FD91006B4ABDA7D7B798F9FDAB0E"/>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bl>
    <w:p w14:paraId="052FB1B2" w14:textId="77777777" w:rsidR="00D13877" w:rsidRDefault="00D13877" w:rsidP="00D13877">
      <w:pPr>
        <w:pStyle w:val="Heading20"/>
      </w:pPr>
      <w:r w:rsidRPr="00996FAF">
        <w:t>Findings</w:t>
      </w:r>
    </w:p>
    <w:p w14:paraId="11C0B456" w14:textId="04933789" w:rsidR="00D13877" w:rsidRPr="00480754" w:rsidRDefault="00D13877" w:rsidP="00D13877">
      <w:pPr>
        <w:pStyle w:val="CommentText"/>
        <w:spacing w:line="276" w:lineRule="auto"/>
        <w:rPr>
          <w:rFonts w:ascii="Arial" w:hAnsi="Arial" w:cs="Arial"/>
          <w:color w:val="FFFF00"/>
        </w:rPr>
      </w:pPr>
      <w:bookmarkStart w:id="3" w:name="_Hlk115805704"/>
      <w:r w:rsidRPr="000A426F">
        <w:rPr>
          <w:rStyle w:val="normaltextrun"/>
          <w:rFonts w:ascii="Arial" w:hAnsi="Arial" w:cs="Arial"/>
          <w:shd w:val="clear" w:color="auto" w:fill="FFFFFF"/>
        </w:rPr>
        <w:t xml:space="preserve">Consumers and representatives said </w:t>
      </w:r>
      <w:r w:rsidRPr="000A426F">
        <w:rPr>
          <w:rFonts w:ascii="Arial" w:hAnsi="Arial" w:cs="Arial"/>
        </w:rPr>
        <w:t>services and supports for daily living meet their needs and preferences, and they are engaged in meaningful activities. Staff described what is important to consumers</w:t>
      </w:r>
      <w:r w:rsidR="00086896">
        <w:rPr>
          <w:rFonts w:ascii="Arial" w:hAnsi="Arial" w:cs="Arial"/>
        </w:rPr>
        <w:t>,</w:t>
      </w:r>
      <w:r w:rsidRPr="000A426F">
        <w:rPr>
          <w:rFonts w:ascii="Arial" w:hAnsi="Arial" w:cs="Arial"/>
        </w:rPr>
        <w:t xml:space="preserve"> and their preferred activities.</w:t>
      </w:r>
      <w:r>
        <w:rPr>
          <w:rFonts w:ascii="Arial" w:hAnsi="Arial" w:cs="Arial"/>
        </w:rPr>
        <w:t xml:space="preserve"> While the lifestyle calendar is developed based on consumer interest</w:t>
      </w:r>
      <w:r w:rsidR="00086896">
        <w:rPr>
          <w:rFonts w:ascii="Arial" w:hAnsi="Arial" w:cs="Arial"/>
        </w:rPr>
        <w:t>s</w:t>
      </w:r>
      <w:r>
        <w:rPr>
          <w:rFonts w:ascii="Arial" w:hAnsi="Arial" w:cs="Arial"/>
        </w:rPr>
        <w:t xml:space="preserve"> and feedback, </w:t>
      </w:r>
      <w:r w:rsidRPr="00BA15AA">
        <w:rPr>
          <w:rFonts w:ascii="Arial" w:hAnsi="Arial" w:cs="Arial"/>
        </w:rPr>
        <w:t xml:space="preserve">observations showed some consumers with cognitive and physical impairments were not participating in activities. Service management and lifestyle </w:t>
      </w:r>
      <w:r>
        <w:rPr>
          <w:rFonts w:ascii="Arial" w:hAnsi="Arial" w:cs="Arial"/>
        </w:rPr>
        <w:t xml:space="preserve">staff </w:t>
      </w:r>
      <w:r w:rsidRPr="00BA15AA">
        <w:rPr>
          <w:rFonts w:ascii="Arial" w:hAnsi="Arial" w:cs="Arial"/>
        </w:rPr>
        <w:t>acknowledged the issue and gave an undertaking to address it.</w:t>
      </w:r>
      <w:r w:rsidRPr="00480754">
        <w:rPr>
          <w:rFonts w:ascii="Arial" w:hAnsi="Arial" w:cs="Arial"/>
        </w:rPr>
        <w:t xml:space="preserve"> </w:t>
      </w:r>
      <w:r>
        <w:rPr>
          <w:rFonts w:ascii="Arial" w:hAnsi="Arial" w:cs="Arial"/>
        </w:rPr>
        <w:t xml:space="preserve">Representatives interviewed did not raise any concerns about the matter and no impact to any specific consumer was identified. </w:t>
      </w:r>
    </w:p>
    <w:p w14:paraId="28D30356" w14:textId="77777777" w:rsidR="00D13877" w:rsidRPr="00EF2C37" w:rsidRDefault="00D13877" w:rsidP="00D13877">
      <w:pPr>
        <w:spacing w:line="276" w:lineRule="auto"/>
        <w:rPr>
          <w:rFonts w:ascii="Arial" w:eastAsia="Calibri" w:hAnsi="Arial" w:cs="Arial"/>
          <w:color w:val="70AD47" w:themeColor="accent6"/>
        </w:rPr>
      </w:pPr>
      <w:r w:rsidRPr="000A426F">
        <w:rPr>
          <w:rFonts w:ascii="Arial" w:eastAsia="Calibri" w:hAnsi="Arial" w:cs="Arial"/>
        </w:rPr>
        <w:t>Consumers described services and support for their emotional and spiritual well-being, including religious services. Staff provided examples of how they support consumers’ well-being when consumers have a change in mood, or if a consumer is feeling low</w:t>
      </w:r>
      <w:r>
        <w:rPr>
          <w:rFonts w:ascii="Arial" w:eastAsia="Calibri" w:hAnsi="Arial" w:cs="Arial"/>
          <w:color w:val="70AD47" w:themeColor="accent6"/>
        </w:rPr>
        <w:t xml:space="preserve">. </w:t>
      </w:r>
      <w:r w:rsidRPr="00E54307">
        <w:rPr>
          <w:rFonts w:ascii="Arial" w:eastAsia="Calibri" w:hAnsi="Arial" w:cs="Arial"/>
        </w:rPr>
        <w:t>Care documentation reflected strategies to fulfil spiritual</w:t>
      </w:r>
      <w:r>
        <w:rPr>
          <w:rFonts w:ascii="Arial" w:eastAsia="Calibri" w:hAnsi="Arial" w:cs="Arial"/>
        </w:rPr>
        <w:t>, emotional and psychological</w:t>
      </w:r>
      <w:r w:rsidRPr="00E54307">
        <w:rPr>
          <w:rFonts w:ascii="Arial" w:eastAsia="Calibri" w:hAnsi="Arial" w:cs="Arial"/>
        </w:rPr>
        <w:t xml:space="preserve"> needs.</w:t>
      </w:r>
    </w:p>
    <w:p w14:paraId="4233C7A5" w14:textId="5D21AE13" w:rsidR="00D13877" w:rsidRPr="008B511D" w:rsidRDefault="00D13877" w:rsidP="00D13877">
      <w:pPr>
        <w:spacing w:line="276" w:lineRule="auto"/>
        <w:rPr>
          <w:rFonts w:ascii="Arial" w:hAnsi="Arial" w:cs="Arial"/>
        </w:rPr>
      </w:pPr>
      <w:r w:rsidRPr="00E54307">
        <w:rPr>
          <w:rFonts w:ascii="Arial" w:hAnsi="Arial" w:cs="Arial"/>
        </w:rPr>
        <w:t>Consumers said they are supported to participate in activities of their choice within and outside the service, and to maintain social and personal connections of their choice</w:t>
      </w:r>
      <w:r>
        <w:rPr>
          <w:rFonts w:ascii="Arial" w:hAnsi="Arial" w:cs="Arial"/>
          <w:color w:val="70AD47" w:themeColor="accent6"/>
        </w:rPr>
        <w:t>.</w:t>
      </w:r>
      <w:r w:rsidRPr="00EF2C37">
        <w:rPr>
          <w:rFonts w:ascii="Arial" w:hAnsi="Arial" w:cs="Arial"/>
          <w:color w:val="70AD47" w:themeColor="accent6"/>
        </w:rPr>
        <w:t xml:space="preserve"> </w:t>
      </w:r>
      <w:r w:rsidRPr="008B511D">
        <w:rPr>
          <w:rFonts w:ascii="Arial" w:hAnsi="Arial" w:cs="Arial"/>
        </w:rPr>
        <w:t>Care plan</w:t>
      </w:r>
      <w:r>
        <w:rPr>
          <w:rFonts w:ascii="Arial" w:hAnsi="Arial" w:cs="Arial"/>
        </w:rPr>
        <w:t>ning</w:t>
      </w:r>
      <w:r w:rsidRPr="008B511D">
        <w:rPr>
          <w:rFonts w:ascii="Arial" w:hAnsi="Arial" w:cs="Arial"/>
        </w:rPr>
        <w:t xml:space="preserve"> </w:t>
      </w:r>
      <w:r>
        <w:rPr>
          <w:rFonts w:ascii="Arial" w:hAnsi="Arial" w:cs="Arial"/>
        </w:rPr>
        <w:t xml:space="preserve">documented individual </w:t>
      </w:r>
      <w:r w:rsidRPr="008B511D">
        <w:rPr>
          <w:rFonts w:ascii="Arial" w:hAnsi="Arial" w:cs="Arial"/>
        </w:rPr>
        <w:t>consumer</w:t>
      </w:r>
      <w:r>
        <w:rPr>
          <w:rFonts w:ascii="Arial" w:hAnsi="Arial" w:cs="Arial"/>
        </w:rPr>
        <w:t>s’</w:t>
      </w:r>
      <w:r w:rsidRPr="008B511D">
        <w:rPr>
          <w:rFonts w:ascii="Arial" w:hAnsi="Arial" w:cs="Arial"/>
        </w:rPr>
        <w:t xml:space="preserve"> </w:t>
      </w:r>
      <w:r w:rsidR="00086896">
        <w:rPr>
          <w:rFonts w:ascii="Arial" w:hAnsi="Arial" w:cs="Arial"/>
        </w:rPr>
        <w:t xml:space="preserve">preferred </w:t>
      </w:r>
      <w:r>
        <w:rPr>
          <w:rFonts w:ascii="Arial" w:hAnsi="Arial" w:cs="Arial"/>
        </w:rPr>
        <w:t xml:space="preserve">community </w:t>
      </w:r>
      <w:r w:rsidRPr="008B511D">
        <w:rPr>
          <w:rFonts w:ascii="Arial" w:hAnsi="Arial" w:cs="Arial"/>
        </w:rPr>
        <w:t>activities.</w:t>
      </w:r>
    </w:p>
    <w:p w14:paraId="577ED0C5" w14:textId="77777777" w:rsidR="00D13877" w:rsidRPr="008B511D" w:rsidRDefault="00D13877" w:rsidP="00D13877">
      <w:pPr>
        <w:spacing w:line="276" w:lineRule="auto"/>
        <w:rPr>
          <w:rFonts w:ascii="Arial" w:hAnsi="Arial" w:cs="Arial"/>
        </w:rPr>
      </w:pPr>
      <w:r w:rsidRPr="008B511D">
        <w:rPr>
          <w:rFonts w:ascii="Arial" w:hAnsi="Arial" w:cs="Arial"/>
        </w:rPr>
        <w:lastRenderedPageBreak/>
        <w:t xml:space="preserve">Information about consumers’ services, supports, </w:t>
      </w:r>
      <w:r>
        <w:rPr>
          <w:rFonts w:ascii="Arial" w:hAnsi="Arial" w:cs="Arial"/>
        </w:rPr>
        <w:t xml:space="preserve">changes, </w:t>
      </w:r>
      <w:r w:rsidRPr="008B511D">
        <w:rPr>
          <w:rFonts w:ascii="Arial" w:hAnsi="Arial" w:cs="Arial"/>
        </w:rPr>
        <w:t xml:space="preserve">needs and preferences </w:t>
      </w:r>
      <w:r>
        <w:rPr>
          <w:rFonts w:ascii="Arial" w:hAnsi="Arial" w:cs="Arial"/>
        </w:rPr>
        <w:t xml:space="preserve">are </w:t>
      </w:r>
      <w:r w:rsidRPr="008B511D">
        <w:rPr>
          <w:rFonts w:ascii="Arial" w:hAnsi="Arial" w:cs="Arial"/>
        </w:rPr>
        <w:t xml:space="preserve">communicated and shared between staff, through daily handovers and </w:t>
      </w:r>
      <w:r>
        <w:rPr>
          <w:rFonts w:ascii="Arial" w:hAnsi="Arial" w:cs="Arial"/>
        </w:rPr>
        <w:t xml:space="preserve">via </w:t>
      </w:r>
      <w:r w:rsidRPr="008B511D">
        <w:rPr>
          <w:rFonts w:ascii="Arial" w:hAnsi="Arial" w:cs="Arial"/>
        </w:rPr>
        <w:t>electronic care plans and alerts.</w:t>
      </w:r>
    </w:p>
    <w:p w14:paraId="371BE883" w14:textId="77777777" w:rsidR="00D13877" w:rsidRPr="008B511D" w:rsidRDefault="00D13877" w:rsidP="00D13877">
      <w:pPr>
        <w:spacing w:line="276" w:lineRule="auto"/>
        <w:rPr>
          <w:rFonts w:ascii="Arial" w:eastAsia="Fira Sans Light" w:hAnsi="Arial" w:cs="Arial"/>
        </w:rPr>
      </w:pPr>
      <w:r w:rsidRPr="00FE78AA">
        <w:rPr>
          <w:rFonts w:ascii="Arial" w:hAnsi="Arial" w:cs="Arial"/>
          <w:color w:val="auto"/>
        </w:rPr>
        <w:t>Care planning documentation showed r</w:t>
      </w:r>
      <w:r w:rsidRPr="00FE78AA">
        <w:rPr>
          <w:rFonts w:ascii="Arial" w:eastAsia="Fira Sans Light" w:hAnsi="Arial" w:cs="Arial"/>
        </w:rPr>
        <w:t xml:space="preserve">eferrals are made to other services, providers and individuals, to optimise consumers’ well-being. Consumers said the service refers them to </w:t>
      </w:r>
      <w:r w:rsidRPr="00FE78AA">
        <w:rPr>
          <w:rFonts w:ascii="Arial" w:hAnsi="Arial" w:cs="Arial"/>
        </w:rPr>
        <w:t xml:space="preserve">external providers to supplement their needs as required. </w:t>
      </w:r>
      <w:r w:rsidRPr="00FE78AA">
        <w:rPr>
          <w:rFonts w:ascii="Arial" w:hAnsi="Arial" w:cs="Arial"/>
          <w:color w:val="auto"/>
        </w:rPr>
        <w:t>The service has policies and procedures to support the referral of consumers to allied health professionals and other organisations</w:t>
      </w:r>
      <w:r>
        <w:rPr>
          <w:color w:val="auto"/>
        </w:rPr>
        <w:t>.</w:t>
      </w:r>
    </w:p>
    <w:p w14:paraId="44B3C65A" w14:textId="77777777" w:rsidR="00D13877" w:rsidRPr="00754909" w:rsidRDefault="00D13877" w:rsidP="00D13877">
      <w:pPr>
        <w:spacing w:line="276" w:lineRule="auto"/>
        <w:rPr>
          <w:rFonts w:ascii="Arial" w:hAnsi="Arial" w:cs="Arial"/>
        </w:rPr>
      </w:pPr>
      <w:r w:rsidRPr="00754909">
        <w:rPr>
          <w:rStyle w:val="normaltextrun"/>
          <w:rFonts w:ascii="Arial" w:hAnsi="Arial" w:cs="Arial"/>
        </w:rPr>
        <w:t>Consumers and their representatives said they were satisfied with the quality, quantity and variety of meals provided. Staff described how consumers are involved with menu planning</w:t>
      </w:r>
      <w:r>
        <w:rPr>
          <w:rStyle w:val="normaltextrun"/>
          <w:rFonts w:ascii="Arial" w:hAnsi="Arial" w:cs="Arial"/>
        </w:rPr>
        <w:t>.</w:t>
      </w:r>
      <w:r>
        <w:rPr>
          <w:rStyle w:val="normaltextrun"/>
          <w:rFonts w:ascii="Arial" w:hAnsi="Arial" w:cs="Arial"/>
          <w:color w:val="70AD47" w:themeColor="accent6"/>
        </w:rPr>
        <w:t xml:space="preserve"> </w:t>
      </w:r>
      <w:r w:rsidRPr="00754909">
        <w:rPr>
          <w:rStyle w:val="normaltextrun"/>
          <w:rFonts w:ascii="Arial" w:hAnsi="Arial" w:cs="Arial"/>
        </w:rPr>
        <w:t>The kitchen was observed to be clean</w:t>
      </w:r>
      <w:r>
        <w:rPr>
          <w:rStyle w:val="normaltextrun"/>
          <w:rFonts w:ascii="Arial" w:hAnsi="Arial" w:cs="Arial"/>
        </w:rPr>
        <w:t xml:space="preserve"> and </w:t>
      </w:r>
      <w:r w:rsidRPr="004A51F8">
        <w:rPr>
          <w:rFonts w:ascii="Arial" w:hAnsi="Arial" w:cs="Arial"/>
          <w:szCs w:val="22"/>
        </w:rPr>
        <w:t>menu preference sheets</w:t>
      </w:r>
      <w:r>
        <w:rPr>
          <w:rStyle w:val="normaltextrun"/>
          <w:rFonts w:ascii="Arial" w:hAnsi="Arial" w:cs="Arial"/>
        </w:rPr>
        <w:t xml:space="preserve"> located in the servery clearly identified meal choice and dietary requirements.</w:t>
      </w:r>
    </w:p>
    <w:p w14:paraId="3FCD3F97" w14:textId="7559531C" w:rsidR="00D13877" w:rsidRPr="00754909" w:rsidRDefault="00D13877" w:rsidP="00D13877">
      <w:pPr>
        <w:pStyle w:val="CommentText"/>
        <w:spacing w:line="276" w:lineRule="auto"/>
        <w:rPr>
          <w:rFonts w:ascii="Arial" w:eastAsia="Calibri" w:hAnsi="Arial" w:cs="Arial"/>
        </w:rPr>
      </w:pPr>
      <w:r>
        <w:rPr>
          <w:rFonts w:ascii="Arial" w:eastAsia="Calibri" w:hAnsi="Arial" w:cs="Arial"/>
        </w:rPr>
        <w:t xml:space="preserve">Equipment that supports consumers to engage in activities of daily living was observed to be safe, suitable, clean and well maintained. </w:t>
      </w:r>
      <w:r w:rsidRPr="00754909">
        <w:rPr>
          <w:rFonts w:ascii="Arial" w:eastAsia="Calibri" w:hAnsi="Arial" w:cs="Arial"/>
        </w:rPr>
        <w:t>Consumers said they had access to suitable equipment and felt safe during use. Staff said they have access to necessary equipment</w:t>
      </w:r>
      <w:r w:rsidR="00086896">
        <w:rPr>
          <w:rFonts w:ascii="Arial" w:eastAsia="Calibri" w:hAnsi="Arial" w:cs="Arial"/>
        </w:rPr>
        <w:t>,</w:t>
      </w:r>
      <w:r>
        <w:rPr>
          <w:rFonts w:ascii="Arial" w:eastAsia="Calibri" w:hAnsi="Arial" w:cs="Arial"/>
        </w:rPr>
        <w:t xml:space="preserve"> </w:t>
      </w:r>
      <w:r w:rsidRPr="00754909">
        <w:rPr>
          <w:rFonts w:ascii="Arial" w:eastAsia="Calibri" w:hAnsi="Arial" w:cs="Arial"/>
        </w:rPr>
        <w:t xml:space="preserve">ensure it is safe and report maintenance requirements. </w:t>
      </w:r>
    </w:p>
    <w:bookmarkEnd w:id="3"/>
    <w:p w14:paraId="5AA834A8" w14:textId="77777777" w:rsidR="00D13877" w:rsidRPr="00262C0B" w:rsidRDefault="00D13877" w:rsidP="00D13877">
      <w:pPr>
        <w:pStyle w:val="NormalArial"/>
      </w:pPr>
      <w:r>
        <w:br w:type="page"/>
      </w:r>
    </w:p>
    <w:p w14:paraId="01F8ECE6"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13877" w:rsidRPr="00996FAF" w14:paraId="3A61966F"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5A4DB31"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79C403"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57DFC5E7"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4F704"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15345D"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5869A71"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C853386AC104D698B96F9F1FA893F6A"/>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7DE99EF4"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81B7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036BD1"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4C0FDB" w14:textId="77777777" w:rsidR="00D13877" w:rsidRPr="00996FAF" w:rsidRDefault="00D13877" w:rsidP="0035163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094A14" w14:textId="77777777" w:rsidR="00D13877" w:rsidRPr="00996FAF" w:rsidRDefault="00D13877" w:rsidP="0035163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6BD57C"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CA93D88F0474A96A01CFCFF5669CE7D"/>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0AE6FC81"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FD98"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A45982"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C0A86ED" w14:textId="77777777" w:rsidR="00D13877" w:rsidRPr="00996FAF" w:rsidRDefault="007507D6" w:rsidP="003516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F2EC17E2AE144FF85F1D65BC7A78ADE"/>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bl>
    <w:p w14:paraId="5A71A280" w14:textId="77777777" w:rsidR="00D13877" w:rsidRDefault="00D13877" w:rsidP="00D13877">
      <w:pPr>
        <w:pStyle w:val="Heading20"/>
      </w:pPr>
      <w:r>
        <w:t>Findings</w:t>
      </w:r>
    </w:p>
    <w:p w14:paraId="5473E6D5" w14:textId="77777777" w:rsidR="00D13877" w:rsidRPr="00C129EE" w:rsidRDefault="00D13877" w:rsidP="00D13877">
      <w:pPr>
        <w:pStyle w:val="CommentText"/>
        <w:spacing w:line="276" w:lineRule="auto"/>
        <w:rPr>
          <w:rFonts w:ascii="Arial" w:eastAsia="Arial" w:hAnsi="Arial" w:cs="Arial"/>
        </w:rPr>
      </w:pPr>
      <w:r w:rsidRPr="00C129EE">
        <w:rPr>
          <w:rFonts w:ascii="Arial" w:eastAsia="Arial" w:hAnsi="Arial" w:cs="Arial"/>
        </w:rPr>
        <w:t>Consumers and their representatives said the service is welcoming</w:t>
      </w:r>
      <w:r>
        <w:rPr>
          <w:rFonts w:ascii="Arial" w:eastAsia="Arial" w:hAnsi="Arial" w:cs="Arial"/>
        </w:rPr>
        <w:t xml:space="preserve">, </w:t>
      </w:r>
      <w:r w:rsidRPr="00C129EE">
        <w:rPr>
          <w:rFonts w:ascii="Arial" w:eastAsia="Arial" w:hAnsi="Arial" w:cs="Arial"/>
        </w:rPr>
        <w:t>inviting</w:t>
      </w:r>
      <w:r>
        <w:rPr>
          <w:rFonts w:ascii="Arial" w:eastAsia="Arial" w:hAnsi="Arial" w:cs="Arial"/>
        </w:rPr>
        <w:t xml:space="preserve">, </w:t>
      </w:r>
      <w:r w:rsidRPr="00C129EE">
        <w:rPr>
          <w:rFonts w:ascii="Arial" w:eastAsia="Arial" w:hAnsi="Arial" w:cs="Arial"/>
        </w:rPr>
        <w:t>safe and well</w:t>
      </w:r>
      <w:r>
        <w:rPr>
          <w:rFonts w:ascii="Arial" w:eastAsia="Arial" w:hAnsi="Arial" w:cs="Arial"/>
        </w:rPr>
        <w:t>-</w:t>
      </w:r>
      <w:r w:rsidRPr="00C129EE">
        <w:rPr>
          <w:rFonts w:ascii="Arial" w:eastAsia="Arial" w:hAnsi="Arial" w:cs="Arial"/>
        </w:rPr>
        <w:t xml:space="preserve"> maintained. Consumers personalised their rooms with furniture, decorations and belongings. Consumers were observed accessing different service areas and interacting with each other.</w:t>
      </w:r>
      <w:r>
        <w:rPr>
          <w:rFonts w:ascii="Arial" w:eastAsia="Arial" w:hAnsi="Arial" w:cs="Arial"/>
        </w:rPr>
        <w:t xml:space="preserve"> </w:t>
      </w:r>
    </w:p>
    <w:p w14:paraId="7D6B6D84" w14:textId="77777777" w:rsidR="00D13877" w:rsidRPr="00E41B63" w:rsidRDefault="00D13877" w:rsidP="00D13877">
      <w:pPr>
        <w:pStyle w:val="CommentText"/>
        <w:spacing w:line="276" w:lineRule="auto"/>
        <w:rPr>
          <w:rFonts w:ascii="Arial" w:eastAsia="Arial" w:hAnsi="Arial" w:cs="Arial"/>
        </w:rPr>
      </w:pPr>
      <w:r w:rsidRPr="00C129EE">
        <w:rPr>
          <w:rFonts w:ascii="Arial" w:eastAsia="Arial" w:hAnsi="Arial" w:cs="Arial"/>
        </w:rPr>
        <w:t xml:space="preserve">Consumers and representatives said the service is clean and well maintained. </w:t>
      </w:r>
      <w:r>
        <w:rPr>
          <w:rFonts w:ascii="Arial" w:eastAsia="Arial" w:hAnsi="Arial" w:cs="Arial"/>
        </w:rPr>
        <w:t>Documentation review showed</w:t>
      </w:r>
      <w:r w:rsidRPr="00C129EE">
        <w:rPr>
          <w:rFonts w:ascii="Arial" w:eastAsia="Arial" w:hAnsi="Arial" w:cs="Arial"/>
        </w:rPr>
        <w:t xml:space="preserve"> service areas are regularly cleaned in line with a schedule</w:t>
      </w:r>
      <w:r w:rsidRPr="00EF2C37">
        <w:rPr>
          <w:rFonts w:ascii="Arial" w:eastAsia="Arial" w:hAnsi="Arial" w:cs="Arial"/>
          <w:color w:val="70AD47" w:themeColor="accent6"/>
        </w:rPr>
        <w:t xml:space="preserve">. </w:t>
      </w:r>
      <w:r w:rsidRPr="00E41B63">
        <w:rPr>
          <w:rFonts w:ascii="Arial" w:eastAsia="Arial" w:hAnsi="Arial" w:cs="Arial"/>
        </w:rPr>
        <w:t>The internal service was observed to be safe</w:t>
      </w:r>
      <w:r>
        <w:rPr>
          <w:rFonts w:ascii="Arial" w:eastAsia="Arial" w:hAnsi="Arial" w:cs="Arial"/>
        </w:rPr>
        <w:t>,</w:t>
      </w:r>
      <w:r w:rsidRPr="00E41B63">
        <w:rPr>
          <w:rFonts w:ascii="Arial" w:eastAsia="Arial" w:hAnsi="Arial" w:cs="Arial"/>
        </w:rPr>
        <w:t xml:space="preserve"> and garden areas were neat and tidy. Consumers were moving around </w:t>
      </w:r>
      <w:r>
        <w:rPr>
          <w:rFonts w:ascii="Arial" w:eastAsia="Arial" w:hAnsi="Arial" w:cs="Arial"/>
        </w:rPr>
        <w:t xml:space="preserve">freely inside the service and </w:t>
      </w:r>
      <w:r w:rsidRPr="00E41B63">
        <w:rPr>
          <w:rFonts w:ascii="Arial" w:eastAsia="Arial" w:hAnsi="Arial" w:cs="Arial"/>
        </w:rPr>
        <w:t xml:space="preserve">leaving the service </w:t>
      </w:r>
      <w:r>
        <w:rPr>
          <w:rFonts w:ascii="Arial" w:eastAsia="Arial" w:hAnsi="Arial" w:cs="Arial"/>
        </w:rPr>
        <w:t xml:space="preserve">independently or </w:t>
      </w:r>
      <w:r w:rsidRPr="00E41B63">
        <w:rPr>
          <w:rFonts w:ascii="Arial" w:eastAsia="Arial" w:hAnsi="Arial" w:cs="Arial"/>
        </w:rPr>
        <w:t>with support</w:t>
      </w:r>
      <w:r>
        <w:rPr>
          <w:rFonts w:ascii="Arial" w:eastAsia="Arial" w:hAnsi="Arial" w:cs="Arial"/>
        </w:rPr>
        <w:t>, however observations showed limited outdoor space for consumers to access.</w:t>
      </w:r>
    </w:p>
    <w:p w14:paraId="1D554FA0" w14:textId="77777777" w:rsidR="00D13877" w:rsidRPr="00E41B63" w:rsidRDefault="00D13877" w:rsidP="00D13877">
      <w:pPr>
        <w:pStyle w:val="CommentText"/>
        <w:spacing w:line="276" w:lineRule="auto"/>
        <w:rPr>
          <w:rFonts w:ascii="Arial" w:eastAsia="Calibri" w:hAnsi="Arial" w:cs="Arial"/>
        </w:rPr>
      </w:pPr>
      <w:r>
        <w:rPr>
          <w:rFonts w:ascii="Arial" w:hAnsi="Arial" w:cs="Arial"/>
        </w:rPr>
        <w:t>Observations showed, and consumers confirmed, that f</w:t>
      </w:r>
      <w:r w:rsidRPr="00E41B63">
        <w:rPr>
          <w:rFonts w:ascii="Arial" w:hAnsi="Arial" w:cs="Arial"/>
        </w:rPr>
        <w:t xml:space="preserve">urniture, fittings, and equipment </w:t>
      </w:r>
      <w:r>
        <w:rPr>
          <w:rFonts w:ascii="Arial" w:hAnsi="Arial" w:cs="Arial"/>
        </w:rPr>
        <w:t>are</w:t>
      </w:r>
      <w:r w:rsidRPr="00E41B63">
        <w:rPr>
          <w:rFonts w:ascii="Arial" w:hAnsi="Arial" w:cs="Arial"/>
        </w:rPr>
        <w:t xml:space="preserve"> </w:t>
      </w:r>
      <w:r>
        <w:rPr>
          <w:rFonts w:ascii="Arial" w:hAnsi="Arial" w:cs="Arial"/>
        </w:rPr>
        <w:t xml:space="preserve">generally </w:t>
      </w:r>
      <w:r w:rsidRPr="00E41B63">
        <w:rPr>
          <w:rFonts w:ascii="Arial" w:hAnsi="Arial" w:cs="Arial"/>
        </w:rPr>
        <w:t>safe</w:t>
      </w:r>
      <w:r>
        <w:rPr>
          <w:rFonts w:ascii="Arial" w:hAnsi="Arial" w:cs="Arial"/>
        </w:rPr>
        <w:t xml:space="preserve">, clean </w:t>
      </w:r>
      <w:r w:rsidRPr="00E41B63">
        <w:rPr>
          <w:rFonts w:ascii="Arial" w:hAnsi="Arial" w:cs="Arial"/>
        </w:rPr>
        <w:t xml:space="preserve">and suitable for use. </w:t>
      </w:r>
      <w:r>
        <w:rPr>
          <w:rFonts w:ascii="Arial" w:hAnsi="Arial" w:cs="Arial"/>
        </w:rPr>
        <w:t xml:space="preserve">Staff said there is sufficient equipment to meet consumers’ needs. </w:t>
      </w:r>
      <w:r w:rsidRPr="00E41B63">
        <w:rPr>
          <w:rFonts w:ascii="Arial" w:hAnsi="Arial" w:cs="Arial"/>
        </w:rPr>
        <w:t>Staff described how they report maintenance needs and requests.</w:t>
      </w:r>
      <w:r w:rsidRPr="00E41B63">
        <w:rPr>
          <w:rFonts w:ascii="Arial" w:eastAsia="Arial" w:hAnsi="Arial" w:cs="Arial"/>
        </w:rPr>
        <w:t xml:space="preserve"> The service </w:t>
      </w:r>
      <w:r>
        <w:rPr>
          <w:rFonts w:ascii="Arial" w:eastAsia="Arial" w:hAnsi="Arial" w:cs="Arial"/>
        </w:rPr>
        <w:t>performs</w:t>
      </w:r>
      <w:r w:rsidRPr="00E41B63">
        <w:rPr>
          <w:rFonts w:ascii="Arial" w:eastAsia="Arial" w:hAnsi="Arial" w:cs="Arial"/>
        </w:rPr>
        <w:t xml:space="preserve"> </w:t>
      </w:r>
      <w:r>
        <w:rPr>
          <w:rFonts w:ascii="Arial" w:eastAsia="Arial" w:hAnsi="Arial" w:cs="Arial"/>
        </w:rPr>
        <w:t xml:space="preserve">cleaning reviews, audits and maintains a </w:t>
      </w:r>
      <w:r w:rsidRPr="00E41B63">
        <w:rPr>
          <w:rFonts w:ascii="Arial" w:eastAsia="Arial" w:hAnsi="Arial" w:cs="Arial"/>
        </w:rPr>
        <w:t xml:space="preserve">planned maintenance schedule. </w:t>
      </w:r>
    </w:p>
    <w:p w14:paraId="5F1672BC" w14:textId="77777777" w:rsidR="00D13877" w:rsidRPr="00262C0B" w:rsidRDefault="00D13877" w:rsidP="00D13877">
      <w:pPr>
        <w:pStyle w:val="NormalArial"/>
      </w:pPr>
      <w:r>
        <w:br w:type="page"/>
      </w:r>
    </w:p>
    <w:p w14:paraId="7B3C7BD2"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13877" w:rsidRPr="00996FAF" w14:paraId="095663A9"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672C36"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317F673"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175A1319"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A019E"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5CDF38"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3EC3280"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E07E943C2AE490C99ADDA2F452653BB"/>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4D9997DA"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B5B34"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06D1C6"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AA8ABE"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56DFD8B17474FE888E4D16D95F53D7E"/>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18C323DA"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377B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F46213"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C634E64"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E400D80E1184030894E66421E0B9DE1"/>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r w:rsidR="00D13877" w:rsidRPr="00996FAF" w14:paraId="219348D9" w14:textId="77777777" w:rsidTr="003516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32DA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3B0FC5"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D8E9EF" w14:textId="77777777" w:rsidR="00D13877" w:rsidRPr="00996FAF" w:rsidRDefault="007507D6" w:rsidP="003516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F49BA5BE21A44279A23EE35DDFCC3C2"/>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640D2A">
              <w:rPr>
                <w:rFonts w:ascii="Arial" w:hAnsi="Arial" w:cs="Arial"/>
                <w:color w:val="0000FF"/>
              </w:rPr>
              <w:t xml:space="preserve"> </w:t>
            </w:r>
          </w:p>
        </w:tc>
      </w:tr>
    </w:tbl>
    <w:p w14:paraId="2A5E6A33" w14:textId="77777777" w:rsidR="00D13877" w:rsidRDefault="00D13877" w:rsidP="00D13877">
      <w:pPr>
        <w:pStyle w:val="Heading20"/>
      </w:pPr>
      <w:r w:rsidRPr="00996FAF">
        <w:t>Findings</w:t>
      </w:r>
    </w:p>
    <w:p w14:paraId="031CF74E" w14:textId="77777777" w:rsidR="00D13877" w:rsidRPr="00F71712" w:rsidRDefault="00D13877" w:rsidP="00D13877">
      <w:pPr>
        <w:spacing w:line="276" w:lineRule="auto"/>
        <w:rPr>
          <w:rFonts w:ascii="Arial" w:eastAsia="Calibri" w:hAnsi="Arial" w:cs="Arial"/>
          <w:color w:val="000000"/>
        </w:rPr>
      </w:pPr>
      <w:r w:rsidRPr="00F71712">
        <w:rPr>
          <w:rFonts w:ascii="Arial" w:eastAsia="Calibri" w:hAnsi="Arial" w:cs="Arial"/>
          <w:bCs/>
          <w:iCs/>
          <w:color w:val="000000"/>
        </w:rPr>
        <w:t>Consumers and their representative</w:t>
      </w:r>
      <w:r>
        <w:rPr>
          <w:rFonts w:ascii="Arial" w:eastAsia="Calibri" w:hAnsi="Arial" w:cs="Arial"/>
          <w:bCs/>
          <w:iCs/>
          <w:color w:val="000000"/>
        </w:rPr>
        <w:t>s</w:t>
      </w:r>
      <w:r w:rsidRPr="00F71712">
        <w:rPr>
          <w:rFonts w:ascii="Arial" w:eastAsia="Calibri" w:hAnsi="Arial" w:cs="Arial"/>
          <w:bCs/>
          <w:iCs/>
          <w:color w:val="000000"/>
        </w:rPr>
        <w:t xml:space="preserve"> </w:t>
      </w:r>
      <w:r w:rsidRPr="00F71712">
        <w:rPr>
          <w:rFonts w:ascii="Arial" w:eastAsia="Calibri" w:hAnsi="Arial" w:cs="Arial"/>
          <w:color w:val="000000"/>
        </w:rPr>
        <w:t xml:space="preserve">said they understand how to give feedback </w:t>
      </w:r>
      <w:r>
        <w:rPr>
          <w:rFonts w:ascii="Arial" w:eastAsia="Calibri" w:hAnsi="Arial" w:cs="Arial"/>
          <w:color w:val="000000"/>
        </w:rPr>
        <w:t>and</w:t>
      </w:r>
      <w:r w:rsidRPr="00F71712">
        <w:rPr>
          <w:rFonts w:ascii="Arial" w:eastAsia="Calibri" w:hAnsi="Arial" w:cs="Arial"/>
          <w:color w:val="000000"/>
        </w:rPr>
        <w:t xml:space="preserve"> make complaints through meetings, </w:t>
      </w:r>
      <w:r>
        <w:rPr>
          <w:rFonts w:ascii="Arial" w:eastAsia="Calibri" w:hAnsi="Arial" w:cs="Arial"/>
          <w:color w:val="000000"/>
        </w:rPr>
        <w:t>resident</w:t>
      </w:r>
      <w:r w:rsidRPr="00F71712">
        <w:rPr>
          <w:rFonts w:ascii="Arial" w:eastAsia="Calibri" w:hAnsi="Arial" w:cs="Arial"/>
          <w:color w:val="000000"/>
        </w:rPr>
        <w:t xml:space="preserve"> surveys, and discussions with management. </w:t>
      </w:r>
      <w:r>
        <w:rPr>
          <w:rFonts w:ascii="Arial" w:eastAsia="Calibri" w:hAnsi="Arial" w:cs="Arial"/>
          <w:color w:val="000000"/>
        </w:rPr>
        <w:t xml:space="preserve">The service has documents and processes in place for consumers to raise concerns about their care and services. Staff described how they support consumers to raise a complaint or provide feedback. </w:t>
      </w:r>
      <w:r w:rsidRPr="00F71712">
        <w:rPr>
          <w:rFonts w:ascii="Arial" w:eastAsia="Calibri" w:hAnsi="Arial" w:cs="Arial"/>
          <w:color w:val="000000"/>
        </w:rPr>
        <w:t>Brochures about complaints and compliments, feedback forms and collection boxes were observed throughout the service.</w:t>
      </w:r>
    </w:p>
    <w:p w14:paraId="09481779" w14:textId="149F1294" w:rsidR="00D13877" w:rsidRPr="00F71712" w:rsidRDefault="00D13877" w:rsidP="00D13877">
      <w:pPr>
        <w:spacing w:line="276" w:lineRule="auto"/>
        <w:rPr>
          <w:rFonts w:ascii="Arial" w:hAnsi="Arial" w:cs="Arial"/>
        </w:rPr>
      </w:pPr>
      <w:r w:rsidRPr="00F71712">
        <w:rPr>
          <w:rFonts w:ascii="Arial" w:hAnsi="Arial" w:cs="Arial"/>
        </w:rPr>
        <w:t>Consumers and representatives were aware of advocacy and external complaint services. Information about advocacy</w:t>
      </w:r>
      <w:r>
        <w:rPr>
          <w:rFonts w:ascii="Arial" w:hAnsi="Arial" w:cs="Arial"/>
        </w:rPr>
        <w:t xml:space="preserve"> services, external complaint avenues and translating and interpreting services </w:t>
      </w:r>
      <w:r w:rsidR="005E005D">
        <w:rPr>
          <w:rFonts w:ascii="Arial" w:hAnsi="Arial" w:cs="Arial"/>
        </w:rPr>
        <w:t>was</w:t>
      </w:r>
      <w:r>
        <w:rPr>
          <w:rFonts w:ascii="Arial" w:hAnsi="Arial" w:cs="Arial"/>
        </w:rPr>
        <w:t xml:space="preserve"> </w:t>
      </w:r>
      <w:r w:rsidRPr="00F71712">
        <w:rPr>
          <w:rFonts w:ascii="Arial" w:hAnsi="Arial" w:cs="Arial"/>
        </w:rPr>
        <w:t xml:space="preserve">displayed </w:t>
      </w:r>
      <w:r>
        <w:rPr>
          <w:rFonts w:ascii="Arial" w:hAnsi="Arial" w:cs="Arial"/>
        </w:rPr>
        <w:t xml:space="preserve">throughout the </w:t>
      </w:r>
      <w:r w:rsidRPr="00F71712">
        <w:rPr>
          <w:rFonts w:ascii="Arial" w:hAnsi="Arial" w:cs="Arial"/>
        </w:rPr>
        <w:t>service</w:t>
      </w:r>
      <w:r>
        <w:rPr>
          <w:rFonts w:ascii="Arial" w:hAnsi="Arial" w:cs="Arial"/>
        </w:rPr>
        <w:t>. S</w:t>
      </w:r>
      <w:r w:rsidRPr="00F71712">
        <w:rPr>
          <w:rFonts w:ascii="Arial" w:hAnsi="Arial" w:cs="Arial"/>
        </w:rPr>
        <w:t xml:space="preserve">taff </w:t>
      </w:r>
      <w:r>
        <w:rPr>
          <w:rFonts w:ascii="Arial" w:hAnsi="Arial" w:cs="Arial"/>
        </w:rPr>
        <w:t xml:space="preserve">were aware of external advocates and language services. </w:t>
      </w:r>
      <w:r w:rsidRPr="00F71712">
        <w:rPr>
          <w:rFonts w:ascii="Arial" w:hAnsi="Arial" w:cs="Arial"/>
        </w:rPr>
        <w:t xml:space="preserve"> </w:t>
      </w:r>
    </w:p>
    <w:p w14:paraId="2DB92FE9" w14:textId="7FDF9B0C" w:rsidR="00D13877" w:rsidRPr="001236D1" w:rsidRDefault="00D13877" w:rsidP="00D13877">
      <w:pPr>
        <w:spacing w:line="276" w:lineRule="auto"/>
        <w:rPr>
          <w:rFonts w:ascii="Arial" w:eastAsia="Calibri" w:hAnsi="Arial" w:cs="Arial"/>
          <w:bCs/>
          <w:iCs/>
        </w:rPr>
      </w:pPr>
      <w:r w:rsidRPr="001236D1">
        <w:rPr>
          <w:rFonts w:ascii="Arial" w:eastAsia="Calibri" w:hAnsi="Arial" w:cs="Arial"/>
          <w:bCs/>
          <w:iCs/>
        </w:rPr>
        <w:t>Consumers and their representatives said the service takes appropriate action when complaints are made</w:t>
      </w:r>
      <w:r>
        <w:rPr>
          <w:rFonts w:ascii="Arial" w:eastAsia="Calibri" w:hAnsi="Arial" w:cs="Arial"/>
          <w:bCs/>
          <w:iCs/>
        </w:rPr>
        <w:t xml:space="preserve">. Consumers said </w:t>
      </w:r>
      <w:r w:rsidRPr="001236D1">
        <w:rPr>
          <w:rFonts w:ascii="Arial" w:eastAsia="Calibri" w:hAnsi="Arial" w:cs="Arial"/>
          <w:bCs/>
          <w:iCs/>
        </w:rPr>
        <w:t>th</w:t>
      </w:r>
      <w:r>
        <w:rPr>
          <w:rFonts w:ascii="Arial" w:eastAsia="Calibri" w:hAnsi="Arial" w:cs="Arial"/>
          <w:bCs/>
          <w:iCs/>
        </w:rPr>
        <w:t>e service apologises when things go wrong</w:t>
      </w:r>
      <w:r w:rsidRPr="001236D1">
        <w:rPr>
          <w:rFonts w:ascii="Arial" w:eastAsia="Calibri" w:hAnsi="Arial" w:cs="Arial"/>
          <w:bCs/>
          <w:iCs/>
        </w:rPr>
        <w:t xml:space="preserve"> and address</w:t>
      </w:r>
      <w:r>
        <w:rPr>
          <w:rFonts w:ascii="Arial" w:eastAsia="Calibri" w:hAnsi="Arial" w:cs="Arial"/>
          <w:bCs/>
          <w:iCs/>
        </w:rPr>
        <w:t>es</w:t>
      </w:r>
      <w:r w:rsidRPr="001236D1">
        <w:rPr>
          <w:rFonts w:ascii="Arial" w:eastAsia="Calibri" w:hAnsi="Arial" w:cs="Arial"/>
          <w:bCs/>
          <w:iCs/>
        </w:rPr>
        <w:t xml:space="preserve"> the </w:t>
      </w:r>
      <w:r>
        <w:rPr>
          <w:rFonts w:ascii="Arial" w:eastAsia="Calibri" w:hAnsi="Arial" w:cs="Arial"/>
          <w:bCs/>
          <w:iCs/>
        </w:rPr>
        <w:t>issues</w:t>
      </w:r>
      <w:r w:rsidRPr="001236D1">
        <w:rPr>
          <w:rFonts w:ascii="Arial" w:eastAsia="Calibri" w:hAnsi="Arial" w:cs="Arial"/>
          <w:bCs/>
          <w:iCs/>
        </w:rPr>
        <w:t xml:space="preserve"> raised</w:t>
      </w:r>
      <w:r>
        <w:rPr>
          <w:rFonts w:ascii="Arial" w:eastAsia="Calibri" w:hAnsi="Arial" w:cs="Arial"/>
          <w:bCs/>
          <w:iCs/>
        </w:rPr>
        <w:t xml:space="preserve">. Review </w:t>
      </w:r>
      <w:r w:rsidRPr="00EB7D95">
        <w:rPr>
          <w:rFonts w:ascii="Arial" w:eastAsia="Calibri" w:hAnsi="Arial" w:cs="Arial"/>
          <w:bCs/>
          <w:iCs/>
        </w:rPr>
        <w:t>of the i</w:t>
      </w:r>
      <w:r w:rsidRPr="00EB7D95">
        <w:rPr>
          <w:rFonts w:ascii="Arial" w:hAnsi="Arial" w:cs="Arial"/>
        </w:rPr>
        <w:t>ntegrated continuous improvement and feedback register showed open disclosure is used, and timely action is taken in response to complaints</w:t>
      </w:r>
      <w:r w:rsidR="005E005D">
        <w:rPr>
          <w:rFonts w:ascii="Arial" w:hAnsi="Arial" w:cs="Arial"/>
        </w:rPr>
        <w:t xml:space="preserve"> and feedback</w:t>
      </w:r>
      <w:r w:rsidRPr="00EB7D95">
        <w:rPr>
          <w:rFonts w:ascii="Arial" w:hAnsi="Arial" w:cs="Arial"/>
        </w:rPr>
        <w:t>.</w:t>
      </w:r>
      <w:r>
        <w:t xml:space="preserve"> </w:t>
      </w:r>
    </w:p>
    <w:p w14:paraId="346FDBE5" w14:textId="77777777" w:rsidR="00D13877" w:rsidRPr="00402F94" w:rsidRDefault="00D13877" w:rsidP="00D13877">
      <w:pPr>
        <w:spacing w:line="276" w:lineRule="auto"/>
        <w:rPr>
          <w:rFonts w:ascii="Arial" w:eastAsia="Calibri" w:hAnsi="Arial" w:cs="Arial"/>
          <w:bCs/>
          <w:iCs/>
        </w:rPr>
      </w:pPr>
      <w:r w:rsidRPr="00402F94">
        <w:rPr>
          <w:rFonts w:ascii="Arial" w:hAnsi="Arial" w:cs="Arial"/>
          <w:szCs w:val="22"/>
        </w:rPr>
        <w:t xml:space="preserve">Consumers said feedback and complaints were used to improve the care and services. Review of complaints data demonstrated the service identified key issues raised by stakeholders and responded appropriately. </w:t>
      </w:r>
      <w:r w:rsidRPr="00402F94">
        <w:rPr>
          <w:rFonts w:ascii="Arial" w:eastAsia="Calibri" w:hAnsi="Arial" w:cs="Arial"/>
          <w:bCs/>
          <w:iCs/>
        </w:rPr>
        <w:t xml:space="preserve">Improvements are discussed and evaluated with consumers at monthly resident meetings. </w:t>
      </w:r>
    </w:p>
    <w:p w14:paraId="21B13F88" w14:textId="77777777" w:rsidR="00D13877" w:rsidRPr="00712752" w:rsidRDefault="00D13877" w:rsidP="00D13877">
      <w:pPr>
        <w:pStyle w:val="NormalArial"/>
      </w:pPr>
      <w:r w:rsidRPr="00712752">
        <w:br w:type="page"/>
      </w:r>
    </w:p>
    <w:p w14:paraId="27DF103C"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13877" w:rsidRPr="00996FAF" w14:paraId="665874E9"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37EA0BE"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E975CA"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5B9FC8F4"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A0720"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4059D3"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C2CF83"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CCD06CF634441FD8036AF05CECF1A85"/>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7F3947">
              <w:rPr>
                <w:rFonts w:ascii="Arial" w:hAnsi="Arial" w:cs="Arial"/>
                <w:color w:val="0000FF"/>
              </w:rPr>
              <w:t xml:space="preserve"> </w:t>
            </w:r>
          </w:p>
        </w:tc>
      </w:tr>
      <w:tr w:rsidR="00D13877" w:rsidRPr="00996FAF" w14:paraId="2C09C947"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D15DB"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16C2488"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CC27B87"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855BA6D10CD44F4AFACF88BDCB80411"/>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7F3947">
              <w:rPr>
                <w:rFonts w:ascii="Arial" w:hAnsi="Arial" w:cs="Arial"/>
                <w:color w:val="0000FF"/>
              </w:rPr>
              <w:t xml:space="preserve"> </w:t>
            </w:r>
          </w:p>
        </w:tc>
      </w:tr>
      <w:tr w:rsidR="00D13877" w:rsidRPr="00996FAF" w14:paraId="7C99BAC5"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B7D77"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288FB73"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C232D9D"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5ABBF3EF63147F191A064DF35C3AE00"/>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7F3947">
              <w:rPr>
                <w:rFonts w:ascii="Arial" w:hAnsi="Arial" w:cs="Arial"/>
                <w:color w:val="0000FF"/>
              </w:rPr>
              <w:t xml:space="preserve"> </w:t>
            </w:r>
          </w:p>
        </w:tc>
      </w:tr>
      <w:tr w:rsidR="00D13877" w:rsidRPr="00996FAF" w14:paraId="0BB51AC9"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F167F"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2ED496"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99E5F27" w14:textId="77777777" w:rsidR="00D13877" w:rsidRPr="00996FAF" w:rsidRDefault="007507D6" w:rsidP="003516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863CE348C25408F818F13BF4DBB7FDE"/>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7F3947">
              <w:rPr>
                <w:rFonts w:ascii="Arial" w:hAnsi="Arial" w:cs="Arial"/>
                <w:color w:val="0000FF"/>
              </w:rPr>
              <w:t xml:space="preserve"> </w:t>
            </w:r>
          </w:p>
        </w:tc>
      </w:tr>
      <w:tr w:rsidR="00D13877" w:rsidRPr="00996FAF" w14:paraId="58F1F02E" w14:textId="77777777" w:rsidTr="003516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14CAA"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76DFB7"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8712DAB" w14:textId="77777777" w:rsidR="00D13877" w:rsidRPr="00996FAF" w:rsidRDefault="007507D6" w:rsidP="003516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12620198B3A44CD9ED75912B227E125"/>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r w:rsidR="00D13877" w:rsidRPr="00996FAF" w:rsidDel="007F3947">
              <w:rPr>
                <w:rFonts w:ascii="Arial" w:hAnsi="Arial" w:cs="Arial"/>
                <w:color w:val="0000FF"/>
              </w:rPr>
              <w:t xml:space="preserve"> </w:t>
            </w:r>
          </w:p>
        </w:tc>
      </w:tr>
    </w:tbl>
    <w:p w14:paraId="5498069A" w14:textId="77777777" w:rsidR="00D13877" w:rsidRDefault="00D13877" w:rsidP="00D13877">
      <w:pPr>
        <w:pStyle w:val="Heading20"/>
      </w:pPr>
      <w:r>
        <w:t>Findings</w:t>
      </w:r>
    </w:p>
    <w:p w14:paraId="67421F61" w14:textId="44FE7E60" w:rsidR="00D13877" w:rsidRPr="00F375DD" w:rsidRDefault="00D13877" w:rsidP="00D13877">
      <w:pPr>
        <w:pStyle w:val="CommentText"/>
        <w:spacing w:line="276" w:lineRule="auto"/>
        <w:rPr>
          <w:rFonts w:ascii="Arial" w:eastAsia="Calibri" w:hAnsi="Arial" w:cs="Arial"/>
        </w:rPr>
      </w:pPr>
      <w:r w:rsidRPr="00660776">
        <w:rPr>
          <w:rFonts w:ascii="Arial" w:eastAsia="Calibri" w:hAnsi="Arial" w:cs="Arial"/>
          <w:bCs/>
          <w:iCs/>
        </w:rPr>
        <w:t xml:space="preserve">Most consumers and representatives said the service had </w:t>
      </w:r>
      <w:proofErr w:type="gramStart"/>
      <w:r w:rsidRPr="00660776">
        <w:rPr>
          <w:rFonts w:ascii="Arial" w:eastAsia="Calibri" w:hAnsi="Arial" w:cs="Arial"/>
          <w:bCs/>
          <w:iCs/>
        </w:rPr>
        <w:t>a sufficient number</w:t>
      </w:r>
      <w:proofErr w:type="gramEnd"/>
      <w:r w:rsidRPr="00660776">
        <w:rPr>
          <w:rFonts w:ascii="Arial" w:eastAsia="Calibri" w:hAnsi="Arial" w:cs="Arial"/>
          <w:bCs/>
          <w:iCs/>
        </w:rPr>
        <w:t xml:space="preserve"> and mix of staff to provide safe and effective care. However</w:t>
      </w:r>
      <w:r>
        <w:rPr>
          <w:rFonts w:ascii="Arial" w:eastAsia="Calibri" w:hAnsi="Arial" w:cs="Arial"/>
          <w:bCs/>
          <w:iCs/>
        </w:rPr>
        <w:t>,</w:t>
      </w:r>
      <w:r w:rsidRPr="00660776">
        <w:rPr>
          <w:rFonts w:ascii="Arial" w:eastAsia="Calibri" w:hAnsi="Arial" w:cs="Arial"/>
          <w:bCs/>
          <w:iCs/>
        </w:rPr>
        <w:t xml:space="preserve"> call bell </w:t>
      </w:r>
      <w:r w:rsidRPr="00660776">
        <w:rPr>
          <w:rFonts w:ascii="Arial" w:eastAsia="Calibri" w:hAnsi="Arial" w:cs="Arial"/>
        </w:rPr>
        <w:t>records reflected, and some consumers reported</w:t>
      </w:r>
      <w:r>
        <w:rPr>
          <w:rFonts w:ascii="Arial" w:eastAsia="Calibri" w:hAnsi="Arial" w:cs="Arial"/>
        </w:rPr>
        <w:t>,</w:t>
      </w:r>
      <w:r w:rsidRPr="00660776">
        <w:rPr>
          <w:rFonts w:ascii="Arial" w:eastAsia="Calibri" w:hAnsi="Arial" w:cs="Arial"/>
        </w:rPr>
        <w:t xml:space="preserve"> experiencing longer response times to call bells. Consumers said they had raised concerns with management prior to site audit and response times were improving.</w:t>
      </w:r>
      <w:r w:rsidR="00A052A8">
        <w:rPr>
          <w:rFonts w:ascii="Arial" w:eastAsia="Calibri" w:hAnsi="Arial" w:cs="Arial"/>
        </w:rPr>
        <w:t xml:space="preserve"> </w:t>
      </w:r>
      <w:r w:rsidRPr="00660776">
        <w:rPr>
          <w:rFonts w:ascii="Arial" w:eastAsia="Calibri" w:hAnsi="Arial" w:cs="Arial"/>
        </w:rPr>
        <w:t>The Assessment Team reviewed continuous improvement items in place to address the issue and identified steps that had been taken to improve response times, including rostering additional casual staff and purchase of additional call bells.</w:t>
      </w:r>
      <w:r w:rsidRPr="00F375DD">
        <w:rPr>
          <w:rFonts w:ascii="Arial" w:eastAsia="Calibri" w:hAnsi="Arial" w:cs="Arial"/>
        </w:rPr>
        <w:t xml:space="preserve"> </w:t>
      </w:r>
      <w:r>
        <w:rPr>
          <w:rFonts w:ascii="Arial" w:eastAsia="Calibri" w:hAnsi="Arial" w:cs="Arial"/>
        </w:rPr>
        <w:t>Management confirmed rosters are monitored and the service uses casual staff and extended shifts, rather than agency staff</w:t>
      </w:r>
      <w:r w:rsidR="008536F7">
        <w:rPr>
          <w:rFonts w:ascii="Arial" w:eastAsia="Calibri" w:hAnsi="Arial" w:cs="Arial"/>
        </w:rPr>
        <w:t>, to promote continuity of care.</w:t>
      </w:r>
      <w:r>
        <w:rPr>
          <w:rFonts w:ascii="Arial" w:eastAsia="Calibri" w:hAnsi="Arial" w:cs="Arial"/>
        </w:rPr>
        <w:t xml:space="preserve"> </w:t>
      </w:r>
    </w:p>
    <w:p w14:paraId="6EBAB97B" w14:textId="77777777" w:rsidR="00D13877" w:rsidRPr="005B3461" w:rsidRDefault="00D13877" w:rsidP="00D13877">
      <w:pPr>
        <w:pStyle w:val="CommentText"/>
        <w:spacing w:line="276" w:lineRule="auto"/>
        <w:rPr>
          <w:rFonts w:ascii="Arial" w:hAnsi="Arial" w:cs="Arial"/>
        </w:rPr>
      </w:pPr>
      <w:r w:rsidRPr="005B3461">
        <w:rPr>
          <w:rFonts w:ascii="Arial" w:eastAsia="Calibri" w:hAnsi="Arial" w:cs="Arial"/>
        </w:rPr>
        <w:t xml:space="preserve">Consumers said staff interactions were very caring and </w:t>
      </w:r>
      <w:r>
        <w:rPr>
          <w:rFonts w:ascii="Arial" w:eastAsia="Calibri" w:hAnsi="Arial" w:cs="Arial"/>
        </w:rPr>
        <w:t>considerate</w:t>
      </w:r>
      <w:r w:rsidRPr="005B3461">
        <w:rPr>
          <w:rFonts w:ascii="Arial" w:eastAsia="Calibri" w:hAnsi="Arial" w:cs="Arial"/>
        </w:rPr>
        <w:t>. Staff were observed to treat consumers with dignity and respect.</w:t>
      </w:r>
      <w:r>
        <w:rPr>
          <w:rFonts w:ascii="Arial" w:eastAsia="Calibri" w:hAnsi="Arial" w:cs="Arial"/>
        </w:rPr>
        <w:t xml:space="preserve"> </w:t>
      </w:r>
      <w:r>
        <w:rPr>
          <w:rFonts w:ascii="Arial" w:hAnsi="Arial" w:cs="Arial"/>
        </w:rPr>
        <w:t>Staff</w:t>
      </w:r>
      <w:r w:rsidRPr="005B3461">
        <w:rPr>
          <w:rFonts w:ascii="Arial" w:hAnsi="Arial" w:cs="Arial"/>
        </w:rPr>
        <w:t xml:space="preserve"> said the service promotes a culture of respect through training and resources.</w:t>
      </w:r>
    </w:p>
    <w:p w14:paraId="0C6A9D72" w14:textId="77777777" w:rsidR="00D13877" w:rsidRPr="00EF2C37" w:rsidRDefault="00D13877" w:rsidP="00D13877">
      <w:pPr>
        <w:pStyle w:val="CommentText"/>
        <w:spacing w:line="276" w:lineRule="auto"/>
        <w:rPr>
          <w:rFonts w:ascii="Arial" w:hAnsi="Arial" w:cs="Arial"/>
          <w:color w:val="70AD47" w:themeColor="accent6"/>
        </w:rPr>
      </w:pPr>
      <w:r w:rsidRPr="00B67CD7">
        <w:rPr>
          <w:rFonts w:ascii="Arial" w:eastAsia="Calibri" w:hAnsi="Arial" w:cs="Arial"/>
        </w:rPr>
        <w:t>Staff have position descriptions for their roles that align with their duties and detail competencies, responsibilities, skills and qualifications. Staff said they receive comprehensive training to improve their skills</w:t>
      </w:r>
      <w:r w:rsidRPr="00B67CD7">
        <w:rPr>
          <w:rFonts w:ascii="Arial" w:hAnsi="Arial" w:cs="Arial"/>
        </w:rPr>
        <w:t>.</w:t>
      </w:r>
      <w:r>
        <w:rPr>
          <w:rFonts w:ascii="Arial" w:hAnsi="Arial" w:cs="Arial"/>
        </w:rPr>
        <w:t xml:space="preserve"> Document review confirmed training topics aligned with the Quality Standards. </w:t>
      </w:r>
      <w:r w:rsidRPr="00B67CD7">
        <w:rPr>
          <w:rFonts w:ascii="Arial" w:hAnsi="Arial" w:cs="Arial"/>
        </w:rPr>
        <w:t>The service has processes</w:t>
      </w:r>
      <w:r>
        <w:rPr>
          <w:rFonts w:ascii="Arial" w:hAnsi="Arial" w:cs="Arial"/>
        </w:rPr>
        <w:t xml:space="preserve"> and infrastructure</w:t>
      </w:r>
      <w:r w:rsidRPr="00B67CD7">
        <w:rPr>
          <w:rFonts w:ascii="Arial" w:hAnsi="Arial" w:cs="Arial"/>
        </w:rPr>
        <w:t xml:space="preserve"> to monitor training completion.</w:t>
      </w:r>
      <w:r>
        <w:rPr>
          <w:rFonts w:ascii="Arial" w:hAnsi="Arial" w:cs="Arial"/>
        </w:rPr>
        <w:t xml:space="preserve"> Mandatory training due in the calendar year was on track for timely completion. </w:t>
      </w:r>
    </w:p>
    <w:p w14:paraId="7126D855" w14:textId="77777777" w:rsidR="00D13877" w:rsidRPr="007C04CA" w:rsidRDefault="00D13877" w:rsidP="00D13877">
      <w:pPr>
        <w:spacing w:line="276" w:lineRule="auto"/>
      </w:pPr>
      <w:r w:rsidRPr="007C04CA">
        <w:rPr>
          <w:rFonts w:ascii="Arial" w:hAnsi="Arial" w:cs="Arial"/>
        </w:rPr>
        <w:t>Staff performance is measured through annual performance appraisals.</w:t>
      </w:r>
      <w:r>
        <w:rPr>
          <w:rFonts w:ascii="Arial" w:hAnsi="Arial" w:cs="Arial"/>
        </w:rPr>
        <w:t xml:space="preserve"> </w:t>
      </w:r>
      <w:r w:rsidRPr="007C04CA">
        <w:rPr>
          <w:rFonts w:ascii="Arial" w:hAnsi="Arial" w:cs="Arial"/>
        </w:rPr>
        <w:t>Performance is documented and evaluated through the staff reviews by management.</w:t>
      </w:r>
      <w:r>
        <w:rPr>
          <w:rFonts w:ascii="Arial" w:hAnsi="Arial" w:cs="Arial"/>
        </w:rPr>
        <w:t xml:space="preserve"> Staff described how appraisals worked effectively to improve their professional practice.</w:t>
      </w:r>
    </w:p>
    <w:p w14:paraId="7A461E60" w14:textId="77777777" w:rsidR="00D13877" w:rsidRPr="00262C0B" w:rsidRDefault="00D13877" w:rsidP="00D13877">
      <w:pPr>
        <w:pStyle w:val="NormalArial"/>
      </w:pPr>
      <w:r>
        <w:br w:type="page"/>
      </w:r>
    </w:p>
    <w:p w14:paraId="6F083F7C" w14:textId="77777777" w:rsidR="00D13877" w:rsidRPr="00996FAF" w:rsidRDefault="00D13877" w:rsidP="00D1387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13877" w:rsidRPr="00996FAF" w14:paraId="6E0B78CC" w14:textId="77777777" w:rsidTr="0035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786691" w14:textId="77777777" w:rsidR="00D13877" w:rsidRPr="00996FAF" w:rsidRDefault="00D13877" w:rsidP="0035163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039F84" w14:textId="77777777" w:rsidR="00D13877" w:rsidRPr="00996FAF" w:rsidRDefault="00D13877" w:rsidP="003516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3877" w:rsidRPr="00996FAF" w14:paraId="6C164ED7" w14:textId="77777777" w:rsidTr="003516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260EE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160024"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B105192"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46A4381EF37483692288FB6611A6FE6"/>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r w:rsidR="00D13877" w:rsidRPr="00996FAF" w14:paraId="355E965D"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DB713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93F0A0"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D82FE32" w14:textId="77777777" w:rsidR="00D13877" w:rsidRPr="00996FAF" w:rsidRDefault="007507D6"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4BC1002F4CC4B078E3769B27C192257"/>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r w:rsidR="00D13877" w:rsidRPr="00996FAF" w14:paraId="798F959E" w14:textId="77777777" w:rsidTr="003516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BB2B3B"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F7627D1"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E224F0"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AFE4E0"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EC4F7A"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B1B697"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B68C55"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326BAD" w14:textId="77777777" w:rsidR="00D13877" w:rsidRPr="00996FAF" w:rsidRDefault="00D13877" w:rsidP="003516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5599AAD" w14:textId="77777777" w:rsidR="00D13877" w:rsidRPr="00996FAF" w:rsidRDefault="007507D6"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643FFFB55734758A0BF8748BCFF83FA"/>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r w:rsidR="00D13877" w:rsidRPr="00996FAF" w14:paraId="1A14223E" w14:textId="77777777" w:rsidTr="00351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BC623"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9CEA62" w14:textId="77777777" w:rsidR="00D13877" w:rsidRPr="00996FAF" w:rsidRDefault="00D13877" w:rsidP="003516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D877E2" w14:textId="77777777" w:rsidR="00D13877" w:rsidRPr="00996FAF" w:rsidRDefault="00D13877" w:rsidP="003516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7C017A" w14:textId="77777777" w:rsidR="00D13877" w:rsidRPr="00996FAF" w:rsidRDefault="00D13877" w:rsidP="003516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518035" w14:textId="77777777" w:rsidR="00D13877" w:rsidRPr="00996FAF" w:rsidRDefault="00D13877" w:rsidP="003516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B057C2" w14:textId="77777777" w:rsidR="00D13877" w:rsidRPr="00996FAF" w:rsidRDefault="00D13877" w:rsidP="003516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237388" w14:textId="77777777" w:rsidR="00D13877" w:rsidRPr="00996FAF" w:rsidRDefault="007507D6" w:rsidP="003516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6CC310BA8634B7CB11E6878F9F1C2AB"/>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r w:rsidR="00D13877" w:rsidRPr="00996FAF" w14:paraId="0D610C41" w14:textId="77777777" w:rsidTr="003516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72657D" w14:textId="77777777" w:rsidR="00D13877" w:rsidRPr="00996FAF" w:rsidRDefault="00D13877" w:rsidP="0035163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AC3264" w14:textId="77777777" w:rsidR="00D13877" w:rsidRPr="00996FAF" w:rsidRDefault="00D13877" w:rsidP="003516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161932" w14:textId="77777777" w:rsidR="00D13877" w:rsidRPr="00996FAF" w:rsidRDefault="00D13877" w:rsidP="003516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D1582C" w14:textId="77777777" w:rsidR="00D13877" w:rsidRPr="00996FAF" w:rsidRDefault="00D13877" w:rsidP="003516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3074FE" w14:textId="77777777" w:rsidR="00D13877" w:rsidRPr="00996FAF" w:rsidRDefault="00D13877" w:rsidP="003516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304E20F" w14:textId="77777777" w:rsidR="00D13877" w:rsidRPr="00996FAF" w:rsidRDefault="007507D6" w:rsidP="003516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574535E837244E6B9927C7DA899477C"/>
                </w:placeholder>
                <w:dropDownList>
                  <w:listItem w:displayText="choose a rating" w:value="choose a rating"/>
                  <w:listItem w:displayText="Compliant" w:value="Compliant"/>
                  <w:listItem w:displayText="Non-compliant" w:value="Non-compliant"/>
                </w:dropDownList>
              </w:sdtPr>
              <w:sdtEndPr/>
              <w:sdtContent>
                <w:r w:rsidR="00D13877">
                  <w:rPr>
                    <w:rFonts w:ascii="Arial" w:hAnsi="Arial" w:cs="Arial"/>
                    <w:color w:val="auto"/>
                  </w:rPr>
                  <w:t>Compliant</w:t>
                </w:r>
              </w:sdtContent>
            </w:sdt>
          </w:p>
        </w:tc>
      </w:tr>
    </w:tbl>
    <w:p w14:paraId="5F1FD2EF" w14:textId="77777777" w:rsidR="00D13877" w:rsidRDefault="00D13877" w:rsidP="00D13877">
      <w:pPr>
        <w:pStyle w:val="Heading20"/>
      </w:pPr>
      <w:r w:rsidRPr="00996FAF">
        <w:t>Findings</w:t>
      </w:r>
    </w:p>
    <w:p w14:paraId="62EBF2F0" w14:textId="77777777" w:rsidR="00D13877" w:rsidRPr="000575C1" w:rsidRDefault="00D13877" w:rsidP="008536F7">
      <w:pPr>
        <w:spacing w:before="60"/>
        <w:rPr>
          <w:rFonts w:ascii="Arial" w:hAnsi="Arial" w:cs="Arial"/>
        </w:rPr>
      </w:pPr>
      <w:r w:rsidRPr="00D33D08">
        <w:rPr>
          <w:rFonts w:ascii="Arial" w:hAnsi="Arial" w:cs="Arial"/>
          <w:shd w:val="clear" w:color="auto" w:fill="FFFFFF"/>
        </w:rPr>
        <w:t>Consumers and representatives said they are engaged in the development and delivery of care and services, including through feedback, surveys and the consumer advisory committee. Management gave examples of changes made in response to consumer feedback</w:t>
      </w:r>
      <w:r w:rsidRPr="000575C1">
        <w:rPr>
          <w:rFonts w:ascii="Arial" w:hAnsi="Arial" w:cs="Arial"/>
        </w:rPr>
        <w:t xml:space="preserve">. </w:t>
      </w:r>
    </w:p>
    <w:p w14:paraId="293BA4DE" w14:textId="77777777" w:rsidR="00D13877" w:rsidRPr="00664AAD" w:rsidRDefault="00D13877" w:rsidP="00D13877">
      <w:pPr>
        <w:spacing w:line="276" w:lineRule="auto"/>
        <w:rPr>
          <w:rFonts w:ascii="Arial" w:hAnsi="Arial" w:cs="Arial"/>
          <w:shd w:val="clear" w:color="auto" w:fill="FFFFFF"/>
        </w:rPr>
      </w:pPr>
      <w:r w:rsidRPr="00664AAD">
        <w:rPr>
          <w:rFonts w:ascii="Arial" w:hAnsi="Arial" w:cs="Arial"/>
          <w:shd w:val="clear" w:color="auto" w:fill="FFFFFF"/>
        </w:rPr>
        <w:t>The governing body promotes a culture of quality care and is accountable for the delivery of safe, quality care and services. The Board receives audits and regular quality and safety reports from the service</w:t>
      </w:r>
      <w:r>
        <w:rPr>
          <w:rFonts w:ascii="Arial" w:hAnsi="Arial" w:cs="Arial"/>
          <w:shd w:val="clear" w:color="auto" w:fill="FFFFFF"/>
        </w:rPr>
        <w:t>’</w:t>
      </w:r>
      <w:r w:rsidRPr="00664AAD">
        <w:rPr>
          <w:rFonts w:ascii="Arial" w:hAnsi="Arial" w:cs="Arial"/>
          <w:shd w:val="clear" w:color="auto" w:fill="FFFFFF"/>
        </w:rPr>
        <w:t>s quality team. Regular communication occurs between the governing body, management</w:t>
      </w:r>
      <w:r>
        <w:rPr>
          <w:rFonts w:ascii="Arial" w:hAnsi="Arial" w:cs="Arial"/>
          <w:shd w:val="clear" w:color="auto" w:fill="FFFFFF"/>
        </w:rPr>
        <w:t xml:space="preserve"> </w:t>
      </w:r>
      <w:r w:rsidRPr="00664AAD">
        <w:rPr>
          <w:rFonts w:ascii="Arial" w:hAnsi="Arial" w:cs="Arial"/>
          <w:shd w:val="clear" w:color="auto" w:fill="FFFFFF"/>
        </w:rPr>
        <w:t>and the service.</w:t>
      </w:r>
    </w:p>
    <w:p w14:paraId="70309E41" w14:textId="77777777" w:rsidR="00D13877" w:rsidRPr="001C292A" w:rsidRDefault="00D13877" w:rsidP="00D13877">
      <w:pPr>
        <w:spacing w:line="276" w:lineRule="auto"/>
        <w:rPr>
          <w:rFonts w:ascii="Arial" w:eastAsia="Arial" w:hAnsi="Arial" w:cs="Arial"/>
        </w:rPr>
      </w:pPr>
      <w:r w:rsidRPr="001C292A">
        <w:rPr>
          <w:rFonts w:ascii="Arial" w:eastAsia="Arial" w:hAnsi="Arial" w:cs="Arial"/>
        </w:rPr>
        <w:t xml:space="preserve">The service has effective governance systems in place relating to information management, financial and workforce governance. Continuous improvement occurs, including information </w:t>
      </w:r>
      <w:r w:rsidRPr="001C292A">
        <w:rPr>
          <w:rFonts w:ascii="Arial" w:eastAsia="Arial" w:hAnsi="Arial" w:cs="Arial"/>
        </w:rPr>
        <w:lastRenderedPageBreak/>
        <w:t>derived from feedback and complaints and audit reports. Regulatory compliance systems are in place.</w:t>
      </w:r>
    </w:p>
    <w:p w14:paraId="14341A01" w14:textId="7A0A4858" w:rsidR="00D13877" w:rsidRPr="001C292A" w:rsidRDefault="00D13877" w:rsidP="00D13877">
      <w:pPr>
        <w:spacing w:line="276" w:lineRule="auto"/>
        <w:rPr>
          <w:rFonts w:ascii="Arial" w:eastAsia="Fira Sans Light" w:hAnsi="Arial" w:cs="Arial"/>
        </w:rPr>
      </w:pPr>
      <w:r w:rsidRPr="001C292A">
        <w:rPr>
          <w:rFonts w:ascii="Arial" w:eastAsia="Fira Sans Light" w:hAnsi="Arial" w:cs="Arial"/>
        </w:rPr>
        <w:t>The service’s risk management framework includes</w:t>
      </w:r>
      <w:r>
        <w:rPr>
          <w:rFonts w:ascii="Arial" w:eastAsia="Fira Sans Light" w:hAnsi="Arial" w:cs="Arial"/>
        </w:rPr>
        <w:t xml:space="preserve"> policies and</w:t>
      </w:r>
      <w:r w:rsidRPr="001C292A">
        <w:rPr>
          <w:rFonts w:ascii="Arial" w:eastAsia="Fira Sans Light" w:hAnsi="Arial" w:cs="Arial"/>
        </w:rPr>
        <w:t xml:space="preserve"> practices </w:t>
      </w:r>
      <w:r>
        <w:rPr>
          <w:rFonts w:ascii="Arial" w:eastAsia="Fira Sans Light" w:hAnsi="Arial" w:cs="Arial"/>
        </w:rPr>
        <w:t>relating</w:t>
      </w:r>
      <w:r w:rsidRPr="001C292A">
        <w:rPr>
          <w:rFonts w:ascii="Arial" w:eastAsia="Fira Sans Light" w:hAnsi="Arial" w:cs="Arial"/>
        </w:rPr>
        <w:t xml:space="preserve"> to high impact and high prevalence risks, </w:t>
      </w:r>
      <w:r>
        <w:rPr>
          <w:rFonts w:ascii="Arial" w:eastAsia="Fira Sans Light" w:hAnsi="Arial" w:cs="Arial"/>
        </w:rPr>
        <w:t>dignity of risk</w:t>
      </w:r>
      <w:r w:rsidRPr="001C292A">
        <w:rPr>
          <w:rFonts w:ascii="Arial" w:eastAsia="Fira Sans Light" w:hAnsi="Arial" w:cs="Arial"/>
        </w:rPr>
        <w:t xml:space="preserve"> and incidents manag</w:t>
      </w:r>
      <w:r>
        <w:rPr>
          <w:rFonts w:ascii="Arial" w:eastAsia="Fira Sans Light" w:hAnsi="Arial" w:cs="Arial"/>
        </w:rPr>
        <w:t>ement</w:t>
      </w:r>
      <w:r w:rsidRPr="001C292A">
        <w:rPr>
          <w:rFonts w:ascii="Arial" w:eastAsia="Fira Sans Light" w:hAnsi="Arial" w:cs="Arial"/>
        </w:rPr>
        <w:t xml:space="preserve">. The service’s incident management system shows incident reporting and </w:t>
      </w:r>
      <w:r w:rsidRPr="00D427B6">
        <w:rPr>
          <w:rFonts w:ascii="Arial" w:eastAsia="Fira Sans Light" w:hAnsi="Arial" w:cs="Arial"/>
        </w:rPr>
        <w:t xml:space="preserve">reviews occur in a timely manner and follow up action is taken. </w:t>
      </w:r>
      <w:r w:rsidRPr="00D427B6">
        <w:rPr>
          <w:rFonts w:ascii="Arial" w:hAnsi="Arial" w:cs="Arial"/>
        </w:rPr>
        <w:t>The service’s policies and procedures</w:t>
      </w:r>
      <w:r w:rsidR="008536F7">
        <w:rPr>
          <w:rFonts w:ascii="Arial" w:hAnsi="Arial" w:cs="Arial"/>
        </w:rPr>
        <w:t>,</w:t>
      </w:r>
      <w:r w:rsidRPr="00D427B6">
        <w:rPr>
          <w:rFonts w:ascii="Arial" w:hAnsi="Arial" w:cs="Arial"/>
        </w:rPr>
        <w:t xml:space="preserve"> review of the SIRS </w:t>
      </w:r>
      <w:proofErr w:type="gramStart"/>
      <w:r w:rsidRPr="00D427B6">
        <w:rPr>
          <w:rFonts w:ascii="Arial" w:hAnsi="Arial" w:cs="Arial"/>
        </w:rPr>
        <w:t>register</w:t>
      </w:r>
      <w:proofErr w:type="gramEnd"/>
      <w:r w:rsidRPr="00D427B6">
        <w:rPr>
          <w:rFonts w:ascii="Arial" w:hAnsi="Arial" w:cs="Arial"/>
        </w:rPr>
        <w:t xml:space="preserve"> and</w:t>
      </w:r>
      <w:r w:rsidR="008536F7">
        <w:rPr>
          <w:rFonts w:ascii="Arial" w:hAnsi="Arial" w:cs="Arial"/>
        </w:rPr>
        <w:t xml:space="preserve"> review of the</w:t>
      </w:r>
      <w:r w:rsidRPr="00D427B6">
        <w:rPr>
          <w:rFonts w:ascii="Arial" w:hAnsi="Arial" w:cs="Arial"/>
        </w:rPr>
        <w:t xml:space="preserve"> incident management system reflected effective processes in place to identify and respond to abuse and neglect.</w:t>
      </w:r>
      <w:r>
        <w:t xml:space="preserve"> </w:t>
      </w:r>
    </w:p>
    <w:p w14:paraId="2DD64B8A" w14:textId="77777777" w:rsidR="00D13877" w:rsidRPr="003C3911" w:rsidRDefault="00D13877" w:rsidP="00D13877">
      <w:pPr>
        <w:spacing w:line="276" w:lineRule="auto"/>
        <w:rPr>
          <w:rFonts w:ascii="Arial" w:eastAsia="Calibri" w:hAnsi="Arial" w:cs="Arial"/>
        </w:rPr>
      </w:pPr>
      <w:r w:rsidRPr="003C3911">
        <w:rPr>
          <w:rFonts w:ascii="Arial" w:eastAsia="Calibri" w:hAnsi="Arial" w:cs="Arial"/>
        </w:rPr>
        <w:t xml:space="preserve">The service has a clinical governance framework and staff described their responsibilities under the framework regarding antimicrobial stewardship, minimising the use of restrictive practices and applying open disclosure. Staff </w:t>
      </w:r>
      <w:r>
        <w:rPr>
          <w:rFonts w:ascii="Arial" w:eastAsia="Calibri" w:hAnsi="Arial" w:cs="Arial"/>
        </w:rPr>
        <w:t xml:space="preserve">generally understood how the principles applied to their work. </w:t>
      </w:r>
    </w:p>
    <w:sectPr w:rsidR="00D13877" w:rsidRPr="003C391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3FAB" w14:textId="77777777" w:rsidR="00D3157C" w:rsidRDefault="00D3157C" w:rsidP="00D71F88">
      <w:pPr>
        <w:spacing w:after="0"/>
      </w:pPr>
      <w:r>
        <w:separator/>
      </w:r>
    </w:p>
  </w:endnote>
  <w:endnote w:type="continuationSeparator" w:id="0">
    <w:p w14:paraId="58616D2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6C3E" w14:textId="77777777" w:rsidR="00DD7E1F" w:rsidRDefault="00DD7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E56D" w14:textId="1DFA1EE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7E1F">
      <w:rPr>
        <w:rStyle w:val="FooterBold"/>
        <w:rFonts w:ascii="Arial" w:hAnsi="Arial"/>
        <w:b w:val="0"/>
      </w:rPr>
      <w:t>BlueCross Monterey</w:t>
    </w:r>
    <w:r w:rsidRPr="00DF37F2">
      <w:rPr>
        <w:rStyle w:val="FooterBold"/>
        <w:rFonts w:ascii="Arial" w:hAnsi="Arial"/>
        <w:b w:val="0"/>
      </w:rPr>
      <w:tab/>
      <w:t xml:space="preserve">RPT-ACC-0122 v3.0 </w:t>
    </w:r>
  </w:p>
  <w:p w14:paraId="63F65F29" w14:textId="3EDB6B8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7E1F">
      <w:rPr>
        <w:rStyle w:val="FooterBold"/>
        <w:rFonts w:ascii="Arial" w:hAnsi="Arial"/>
        <w:b w:val="0"/>
      </w:rPr>
      <w:t>3650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DAD9C8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0B4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B08F" w14:textId="77777777" w:rsidR="00D3157C" w:rsidRDefault="00D3157C" w:rsidP="00D71F88">
      <w:pPr>
        <w:spacing w:after="0"/>
      </w:pPr>
      <w:r>
        <w:separator/>
      </w:r>
    </w:p>
  </w:footnote>
  <w:footnote w:type="continuationSeparator" w:id="0">
    <w:p w14:paraId="40DE2AE7" w14:textId="77777777" w:rsidR="00D3157C" w:rsidRDefault="00D3157C" w:rsidP="00D71F88">
      <w:pPr>
        <w:spacing w:after="0"/>
      </w:pPr>
      <w:r>
        <w:continuationSeparator/>
      </w:r>
    </w:p>
  </w:footnote>
  <w:footnote w:id="1">
    <w:p w14:paraId="2DFB036C" w14:textId="4E8DE2F4" w:rsidR="00D13877" w:rsidRDefault="00D13877" w:rsidP="00D1387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179CA">
        <w:rPr>
          <w:rFonts w:ascii="Arial" w:hAnsi="Arial" w:cs="Arial"/>
          <w:sz w:val="20"/>
          <w:szCs w:val="20"/>
        </w:rPr>
        <w:t>section 40A</w:t>
      </w:r>
      <w:r w:rsidR="00A32273">
        <w:rPr>
          <w:rFonts w:ascii="Arial" w:hAnsi="Arial" w:cs="Arial"/>
          <w:sz w:val="20"/>
          <w:szCs w:val="20"/>
        </w:rPr>
        <w:t xml:space="preserve"> </w:t>
      </w:r>
      <w:r w:rsidRPr="007179CA">
        <w:rPr>
          <w:rFonts w:ascii="Arial" w:hAnsi="Arial" w:cs="Arial"/>
          <w:sz w:val="20"/>
          <w:szCs w:val="20"/>
        </w:rPr>
        <w:t xml:space="preserve">of the </w:t>
      </w:r>
      <w:r w:rsidRPr="00443CA4">
        <w:rPr>
          <w:rFonts w:ascii="Arial" w:hAnsi="Arial" w:cs="Arial"/>
          <w:sz w:val="20"/>
          <w:szCs w:val="20"/>
        </w:rPr>
        <w:t>Aged Care Quality and Safety Commission Rules 2018.</w:t>
      </w:r>
    </w:p>
    <w:p w14:paraId="11BF1FA1" w14:textId="77777777" w:rsidR="00D13877" w:rsidRDefault="00D13877" w:rsidP="00D138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6C56" w14:textId="77777777" w:rsidR="00DD7E1F" w:rsidRDefault="00DD7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186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4A57"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6896"/>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63E8F"/>
    <w:rsid w:val="004A13BF"/>
    <w:rsid w:val="004B5046"/>
    <w:rsid w:val="00511423"/>
    <w:rsid w:val="00550022"/>
    <w:rsid w:val="005D23EC"/>
    <w:rsid w:val="005E005D"/>
    <w:rsid w:val="005F4D33"/>
    <w:rsid w:val="00602258"/>
    <w:rsid w:val="0061226B"/>
    <w:rsid w:val="00626F55"/>
    <w:rsid w:val="00641383"/>
    <w:rsid w:val="007027C7"/>
    <w:rsid w:val="00707614"/>
    <w:rsid w:val="00712752"/>
    <w:rsid w:val="0075021E"/>
    <w:rsid w:val="008174C2"/>
    <w:rsid w:val="008536F7"/>
    <w:rsid w:val="0087700C"/>
    <w:rsid w:val="008E777B"/>
    <w:rsid w:val="008F61E9"/>
    <w:rsid w:val="00996FAF"/>
    <w:rsid w:val="00A052A8"/>
    <w:rsid w:val="00A21758"/>
    <w:rsid w:val="00A32273"/>
    <w:rsid w:val="00B31E03"/>
    <w:rsid w:val="00B53F7A"/>
    <w:rsid w:val="00BF2C51"/>
    <w:rsid w:val="00C12FE6"/>
    <w:rsid w:val="00C272D4"/>
    <w:rsid w:val="00C94172"/>
    <w:rsid w:val="00CA37CB"/>
    <w:rsid w:val="00D13877"/>
    <w:rsid w:val="00D2559D"/>
    <w:rsid w:val="00D3157C"/>
    <w:rsid w:val="00D33D08"/>
    <w:rsid w:val="00D71F88"/>
    <w:rsid w:val="00D87E7C"/>
    <w:rsid w:val="00DD7E1F"/>
    <w:rsid w:val="00DE2726"/>
    <w:rsid w:val="00DF37F2"/>
    <w:rsid w:val="00E2364A"/>
    <w:rsid w:val="00E60118"/>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D13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FEA6F0D8814903A89F2AC71E81DBA9"/>
        <w:category>
          <w:name w:val="General"/>
          <w:gallery w:val="placeholder"/>
        </w:category>
        <w:types>
          <w:type w:val="bbPlcHdr"/>
        </w:types>
        <w:behaviors>
          <w:behavior w:val="content"/>
        </w:behaviors>
        <w:guid w:val="{03AFB9D3-38F1-45B5-83A3-60BCC3F48D7E}"/>
      </w:docPartPr>
      <w:docPartBody>
        <w:p w:rsidR="00F51E3E" w:rsidRDefault="003B2246" w:rsidP="003B2246">
          <w:pPr>
            <w:pStyle w:val="21FEA6F0D8814903A89F2AC71E81DBA9"/>
          </w:pPr>
          <w:r w:rsidRPr="00D858FE">
            <w:rPr>
              <w:rStyle w:val="PlaceholderText"/>
            </w:rPr>
            <w:t>Choose an item.</w:t>
          </w:r>
        </w:p>
      </w:docPartBody>
    </w:docPart>
    <w:docPart>
      <w:docPartPr>
        <w:name w:val="5A940EDDACAD4C7987DA16833E05B7C7"/>
        <w:category>
          <w:name w:val="General"/>
          <w:gallery w:val="placeholder"/>
        </w:category>
        <w:types>
          <w:type w:val="bbPlcHdr"/>
        </w:types>
        <w:behaviors>
          <w:behavior w:val="content"/>
        </w:behaviors>
        <w:guid w:val="{C8DCA12F-5F93-4E2D-B4CF-C984A769999D}"/>
      </w:docPartPr>
      <w:docPartBody>
        <w:p w:rsidR="00F51E3E" w:rsidRDefault="003B2246" w:rsidP="003B2246">
          <w:pPr>
            <w:pStyle w:val="5A940EDDACAD4C7987DA16833E05B7C7"/>
          </w:pPr>
          <w:r w:rsidRPr="00D858FE">
            <w:rPr>
              <w:rStyle w:val="PlaceholderText"/>
            </w:rPr>
            <w:t>Choose an item.</w:t>
          </w:r>
        </w:p>
      </w:docPartBody>
    </w:docPart>
    <w:docPart>
      <w:docPartPr>
        <w:name w:val="24BD7D103BCC4EC1BA8368D6A4E642DD"/>
        <w:category>
          <w:name w:val="General"/>
          <w:gallery w:val="placeholder"/>
        </w:category>
        <w:types>
          <w:type w:val="bbPlcHdr"/>
        </w:types>
        <w:behaviors>
          <w:behavior w:val="content"/>
        </w:behaviors>
        <w:guid w:val="{58315D2A-18A9-465F-86BF-C9F4DC311A91}"/>
      </w:docPartPr>
      <w:docPartBody>
        <w:p w:rsidR="00F51E3E" w:rsidRDefault="003B2246" w:rsidP="003B2246">
          <w:pPr>
            <w:pStyle w:val="24BD7D103BCC4EC1BA8368D6A4E642DD"/>
          </w:pPr>
          <w:r w:rsidRPr="00D858FE">
            <w:rPr>
              <w:rStyle w:val="PlaceholderText"/>
            </w:rPr>
            <w:t>Choose an item.</w:t>
          </w:r>
        </w:p>
      </w:docPartBody>
    </w:docPart>
    <w:docPart>
      <w:docPartPr>
        <w:name w:val="6A21BFB3D1F84474AE50D25AA07EDE97"/>
        <w:category>
          <w:name w:val="General"/>
          <w:gallery w:val="placeholder"/>
        </w:category>
        <w:types>
          <w:type w:val="bbPlcHdr"/>
        </w:types>
        <w:behaviors>
          <w:behavior w:val="content"/>
        </w:behaviors>
        <w:guid w:val="{3437F0A2-D3E1-4FF6-94A9-71E8F7DC387B}"/>
      </w:docPartPr>
      <w:docPartBody>
        <w:p w:rsidR="00F51E3E" w:rsidRDefault="003B2246" w:rsidP="003B2246">
          <w:pPr>
            <w:pStyle w:val="6A21BFB3D1F84474AE50D25AA07EDE97"/>
          </w:pPr>
          <w:r w:rsidRPr="00D858FE">
            <w:rPr>
              <w:rStyle w:val="PlaceholderText"/>
            </w:rPr>
            <w:t>Choose an item.</w:t>
          </w:r>
        </w:p>
      </w:docPartBody>
    </w:docPart>
    <w:docPart>
      <w:docPartPr>
        <w:name w:val="3B47AC2E13AC4110B22F2D13CD3D7EEA"/>
        <w:category>
          <w:name w:val="General"/>
          <w:gallery w:val="placeholder"/>
        </w:category>
        <w:types>
          <w:type w:val="bbPlcHdr"/>
        </w:types>
        <w:behaviors>
          <w:behavior w:val="content"/>
        </w:behaviors>
        <w:guid w:val="{3034C573-8E7F-4D26-827C-4141DE0C7771}"/>
      </w:docPartPr>
      <w:docPartBody>
        <w:p w:rsidR="00F51E3E" w:rsidRDefault="003B2246" w:rsidP="003B2246">
          <w:pPr>
            <w:pStyle w:val="3B47AC2E13AC4110B22F2D13CD3D7EEA"/>
          </w:pPr>
          <w:r w:rsidRPr="00D858FE">
            <w:rPr>
              <w:rStyle w:val="PlaceholderText"/>
            </w:rPr>
            <w:t>Choose an item.</w:t>
          </w:r>
        </w:p>
      </w:docPartBody>
    </w:docPart>
    <w:docPart>
      <w:docPartPr>
        <w:name w:val="BFFED76B4B564436B17183A5375545AC"/>
        <w:category>
          <w:name w:val="General"/>
          <w:gallery w:val="placeholder"/>
        </w:category>
        <w:types>
          <w:type w:val="bbPlcHdr"/>
        </w:types>
        <w:behaviors>
          <w:behavior w:val="content"/>
        </w:behaviors>
        <w:guid w:val="{57DE6C41-1F74-49A7-B23D-861E893A2A35}"/>
      </w:docPartPr>
      <w:docPartBody>
        <w:p w:rsidR="00F51E3E" w:rsidRDefault="003B2246" w:rsidP="003B2246">
          <w:pPr>
            <w:pStyle w:val="BFFED76B4B564436B17183A5375545AC"/>
          </w:pPr>
          <w:r w:rsidRPr="00D858FE">
            <w:rPr>
              <w:rStyle w:val="PlaceholderText"/>
            </w:rPr>
            <w:t>Choose an item.</w:t>
          </w:r>
        </w:p>
      </w:docPartBody>
    </w:docPart>
    <w:docPart>
      <w:docPartPr>
        <w:name w:val="1E112FB1D14A487C8F284A2FEBC5ECD3"/>
        <w:category>
          <w:name w:val="General"/>
          <w:gallery w:val="placeholder"/>
        </w:category>
        <w:types>
          <w:type w:val="bbPlcHdr"/>
        </w:types>
        <w:behaviors>
          <w:behavior w:val="content"/>
        </w:behaviors>
        <w:guid w:val="{E74C819B-5D21-412A-B43E-A4A2DC40CD6C}"/>
      </w:docPartPr>
      <w:docPartBody>
        <w:p w:rsidR="00F51E3E" w:rsidRDefault="003B2246" w:rsidP="003B2246">
          <w:pPr>
            <w:pStyle w:val="1E112FB1D14A487C8F284A2FEBC5ECD3"/>
          </w:pPr>
          <w:r w:rsidRPr="00D858FE">
            <w:rPr>
              <w:rStyle w:val="PlaceholderText"/>
            </w:rPr>
            <w:t>Choose an item.</w:t>
          </w:r>
        </w:p>
      </w:docPartBody>
    </w:docPart>
    <w:docPart>
      <w:docPartPr>
        <w:name w:val="8A1D384ECD5B42DF9E6112AFA3562087"/>
        <w:category>
          <w:name w:val="General"/>
          <w:gallery w:val="placeholder"/>
        </w:category>
        <w:types>
          <w:type w:val="bbPlcHdr"/>
        </w:types>
        <w:behaviors>
          <w:behavior w:val="content"/>
        </w:behaviors>
        <w:guid w:val="{384CA69A-E328-4A72-8390-2726BF0B4D68}"/>
      </w:docPartPr>
      <w:docPartBody>
        <w:p w:rsidR="00F51E3E" w:rsidRDefault="003B2246" w:rsidP="003B2246">
          <w:pPr>
            <w:pStyle w:val="8A1D384ECD5B42DF9E6112AFA3562087"/>
          </w:pPr>
          <w:r w:rsidRPr="00D858FE">
            <w:rPr>
              <w:rStyle w:val="PlaceholderText"/>
            </w:rPr>
            <w:t>Choose an item.</w:t>
          </w:r>
        </w:p>
      </w:docPartBody>
    </w:docPart>
    <w:docPart>
      <w:docPartPr>
        <w:name w:val="6691C409109F4C8C9F19AB157A0564CC"/>
        <w:category>
          <w:name w:val="General"/>
          <w:gallery w:val="placeholder"/>
        </w:category>
        <w:types>
          <w:type w:val="bbPlcHdr"/>
        </w:types>
        <w:behaviors>
          <w:behavior w:val="content"/>
        </w:behaviors>
        <w:guid w:val="{EB650C49-1545-4AB2-9D55-DD35DEFC497A}"/>
      </w:docPartPr>
      <w:docPartBody>
        <w:p w:rsidR="00F51E3E" w:rsidRDefault="003B2246" w:rsidP="003B2246">
          <w:pPr>
            <w:pStyle w:val="6691C409109F4C8C9F19AB157A0564CC"/>
          </w:pPr>
          <w:r w:rsidRPr="00D858FE">
            <w:rPr>
              <w:rStyle w:val="PlaceholderText"/>
            </w:rPr>
            <w:t>Choose an item.</w:t>
          </w:r>
        </w:p>
      </w:docPartBody>
    </w:docPart>
    <w:docPart>
      <w:docPartPr>
        <w:name w:val="5D61CB59D7BD4FF685C389B6B8044914"/>
        <w:category>
          <w:name w:val="General"/>
          <w:gallery w:val="placeholder"/>
        </w:category>
        <w:types>
          <w:type w:val="bbPlcHdr"/>
        </w:types>
        <w:behaviors>
          <w:behavior w:val="content"/>
        </w:behaviors>
        <w:guid w:val="{C82A4BD9-D136-482C-B97F-0158863FBAB0}"/>
      </w:docPartPr>
      <w:docPartBody>
        <w:p w:rsidR="00F51E3E" w:rsidRDefault="003B2246" w:rsidP="003B2246">
          <w:pPr>
            <w:pStyle w:val="5D61CB59D7BD4FF685C389B6B8044914"/>
          </w:pPr>
          <w:r w:rsidRPr="00D858FE">
            <w:rPr>
              <w:rStyle w:val="PlaceholderText"/>
            </w:rPr>
            <w:t>Choose an item.</w:t>
          </w:r>
        </w:p>
      </w:docPartBody>
    </w:docPart>
    <w:docPart>
      <w:docPartPr>
        <w:name w:val="33C9F69DDDF64D3CB513069EBF361971"/>
        <w:category>
          <w:name w:val="General"/>
          <w:gallery w:val="placeholder"/>
        </w:category>
        <w:types>
          <w:type w:val="bbPlcHdr"/>
        </w:types>
        <w:behaviors>
          <w:behavior w:val="content"/>
        </w:behaviors>
        <w:guid w:val="{60C2AE22-2A93-4A9F-9551-7B1ED63B27E2}"/>
      </w:docPartPr>
      <w:docPartBody>
        <w:p w:rsidR="00F51E3E" w:rsidRDefault="003B2246" w:rsidP="003B2246">
          <w:pPr>
            <w:pStyle w:val="33C9F69DDDF64D3CB513069EBF361971"/>
          </w:pPr>
          <w:r w:rsidRPr="00D858FE">
            <w:rPr>
              <w:rStyle w:val="PlaceholderText"/>
            </w:rPr>
            <w:t>Choose an item.</w:t>
          </w:r>
        </w:p>
      </w:docPartBody>
    </w:docPart>
    <w:docPart>
      <w:docPartPr>
        <w:name w:val="F53CB4CCB17A41DB9B86BB0ABC4E3433"/>
        <w:category>
          <w:name w:val="General"/>
          <w:gallery w:val="placeholder"/>
        </w:category>
        <w:types>
          <w:type w:val="bbPlcHdr"/>
        </w:types>
        <w:behaviors>
          <w:behavior w:val="content"/>
        </w:behaviors>
        <w:guid w:val="{58250227-0135-47CD-BC3C-AE07B3C7373A}"/>
      </w:docPartPr>
      <w:docPartBody>
        <w:p w:rsidR="00F51E3E" w:rsidRDefault="003B2246" w:rsidP="003B2246">
          <w:pPr>
            <w:pStyle w:val="F53CB4CCB17A41DB9B86BB0ABC4E3433"/>
          </w:pPr>
          <w:r w:rsidRPr="00D858FE">
            <w:rPr>
              <w:rStyle w:val="PlaceholderText"/>
            </w:rPr>
            <w:t>Choose an item.</w:t>
          </w:r>
        </w:p>
      </w:docPartBody>
    </w:docPart>
    <w:docPart>
      <w:docPartPr>
        <w:name w:val="7DB664D2C29A474AB8BF19F898689598"/>
        <w:category>
          <w:name w:val="General"/>
          <w:gallery w:val="placeholder"/>
        </w:category>
        <w:types>
          <w:type w:val="bbPlcHdr"/>
        </w:types>
        <w:behaviors>
          <w:behavior w:val="content"/>
        </w:behaviors>
        <w:guid w:val="{E8F975E5-7989-4054-B9F4-4912C6853F91}"/>
      </w:docPartPr>
      <w:docPartBody>
        <w:p w:rsidR="00F51E3E" w:rsidRDefault="003B2246" w:rsidP="003B2246">
          <w:pPr>
            <w:pStyle w:val="7DB664D2C29A474AB8BF19F898689598"/>
          </w:pPr>
          <w:r w:rsidRPr="00D858FE">
            <w:rPr>
              <w:rStyle w:val="PlaceholderText"/>
            </w:rPr>
            <w:t>Choose an item.</w:t>
          </w:r>
        </w:p>
      </w:docPartBody>
    </w:docPart>
    <w:docPart>
      <w:docPartPr>
        <w:name w:val="16E9506E94A745CCB543EFD921ABBFCA"/>
        <w:category>
          <w:name w:val="General"/>
          <w:gallery w:val="placeholder"/>
        </w:category>
        <w:types>
          <w:type w:val="bbPlcHdr"/>
        </w:types>
        <w:behaviors>
          <w:behavior w:val="content"/>
        </w:behaviors>
        <w:guid w:val="{6349E507-D843-43F8-BB7E-103479B86055}"/>
      </w:docPartPr>
      <w:docPartBody>
        <w:p w:rsidR="00F51E3E" w:rsidRDefault="003B2246" w:rsidP="003B2246">
          <w:pPr>
            <w:pStyle w:val="16E9506E94A745CCB543EFD921ABBFCA"/>
          </w:pPr>
          <w:r w:rsidRPr="00D858FE">
            <w:rPr>
              <w:rStyle w:val="PlaceholderText"/>
            </w:rPr>
            <w:t>Choose an item.</w:t>
          </w:r>
        </w:p>
      </w:docPartBody>
    </w:docPart>
    <w:docPart>
      <w:docPartPr>
        <w:name w:val="2B2BE6490AA540CD86260D98C07D7153"/>
        <w:category>
          <w:name w:val="General"/>
          <w:gallery w:val="placeholder"/>
        </w:category>
        <w:types>
          <w:type w:val="bbPlcHdr"/>
        </w:types>
        <w:behaviors>
          <w:behavior w:val="content"/>
        </w:behaviors>
        <w:guid w:val="{FFF0AE7C-2020-4675-B7AE-B163A8F4F7BA}"/>
      </w:docPartPr>
      <w:docPartBody>
        <w:p w:rsidR="00F51E3E" w:rsidRDefault="003B2246" w:rsidP="003B2246">
          <w:pPr>
            <w:pStyle w:val="2B2BE6490AA540CD86260D98C07D7153"/>
          </w:pPr>
          <w:r w:rsidRPr="00D858FE">
            <w:rPr>
              <w:rStyle w:val="PlaceholderText"/>
            </w:rPr>
            <w:t>Choose an item.</w:t>
          </w:r>
        </w:p>
      </w:docPartBody>
    </w:docPart>
    <w:docPart>
      <w:docPartPr>
        <w:name w:val="BDC5A41C79124E35BBCF9C9259A817D0"/>
        <w:category>
          <w:name w:val="General"/>
          <w:gallery w:val="placeholder"/>
        </w:category>
        <w:types>
          <w:type w:val="bbPlcHdr"/>
        </w:types>
        <w:behaviors>
          <w:behavior w:val="content"/>
        </w:behaviors>
        <w:guid w:val="{CF54C5DD-EA75-4E47-969E-E983BCB5FF9F}"/>
      </w:docPartPr>
      <w:docPartBody>
        <w:p w:rsidR="00F51E3E" w:rsidRDefault="003B2246" w:rsidP="003B2246">
          <w:pPr>
            <w:pStyle w:val="BDC5A41C79124E35BBCF9C9259A817D0"/>
          </w:pPr>
          <w:r w:rsidRPr="00D858FE">
            <w:rPr>
              <w:rStyle w:val="PlaceholderText"/>
            </w:rPr>
            <w:t>Choose an item.</w:t>
          </w:r>
        </w:p>
      </w:docPartBody>
    </w:docPart>
    <w:docPart>
      <w:docPartPr>
        <w:name w:val="392F2A5E0AA945F38D46FEDB8EAF26D6"/>
        <w:category>
          <w:name w:val="General"/>
          <w:gallery w:val="placeholder"/>
        </w:category>
        <w:types>
          <w:type w:val="bbPlcHdr"/>
        </w:types>
        <w:behaviors>
          <w:behavior w:val="content"/>
        </w:behaviors>
        <w:guid w:val="{A5E7598C-FA1A-40DB-8DCD-1CC741B140F8}"/>
      </w:docPartPr>
      <w:docPartBody>
        <w:p w:rsidR="00F51E3E" w:rsidRDefault="003B2246" w:rsidP="003B2246">
          <w:pPr>
            <w:pStyle w:val="392F2A5E0AA945F38D46FEDB8EAF26D6"/>
          </w:pPr>
          <w:r w:rsidRPr="00D858FE">
            <w:rPr>
              <w:rStyle w:val="PlaceholderText"/>
            </w:rPr>
            <w:t>Choose an item.</w:t>
          </w:r>
        </w:p>
      </w:docPartBody>
    </w:docPart>
    <w:docPart>
      <w:docPartPr>
        <w:name w:val="5EFEA33316CD4D918667A02DAC646723"/>
        <w:category>
          <w:name w:val="General"/>
          <w:gallery w:val="placeholder"/>
        </w:category>
        <w:types>
          <w:type w:val="bbPlcHdr"/>
        </w:types>
        <w:behaviors>
          <w:behavior w:val="content"/>
        </w:behaviors>
        <w:guid w:val="{D961B0C5-A3A5-44C4-BA30-B40D59AE1D06}"/>
      </w:docPartPr>
      <w:docPartBody>
        <w:p w:rsidR="00F51E3E" w:rsidRDefault="003B2246" w:rsidP="003B2246">
          <w:pPr>
            <w:pStyle w:val="5EFEA33316CD4D918667A02DAC646723"/>
          </w:pPr>
          <w:r w:rsidRPr="00D858FE">
            <w:rPr>
              <w:rStyle w:val="PlaceholderText"/>
            </w:rPr>
            <w:t>Choose an item.</w:t>
          </w:r>
        </w:p>
      </w:docPartBody>
    </w:docPart>
    <w:docPart>
      <w:docPartPr>
        <w:name w:val="DF02DCAC0B8D46F7A3BB0D2BB106481A"/>
        <w:category>
          <w:name w:val="General"/>
          <w:gallery w:val="placeholder"/>
        </w:category>
        <w:types>
          <w:type w:val="bbPlcHdr"/>
        </w:types>
        <w:behaviors>
          <w:behavior w:val="content"/>
        </w:behaviors>
        <w:guid w:val="{5FC16118-40F1-48E3-A5D5-38C6DE4FD507}"/>
      </w:docPartPr>
      <w:docPartBody>
        <w:p w:rsidR="00F51E3E" w:rsidRDefault="003B2246" w:rsidP="003B2246">
          <w:pPr>
            <w:pStyle w:val="DF02DCAC0B8D46F7A3BB0D2BB106481A"/>
          </w:pPr>
          <w:r w:rsidRPr="00D858FE">
            <w:rPr>
              <w:rStyle w:val="PlaceholderText"/>
            </w:rPr>
            <w:t>Choose an item.</w:t>
          </w:r>
        </w:p>
      </w:docPartBody>
    </w:docPart>
    <w:docPart>
      <w:docPartPr>
        <w:name w:val="25BDD771673F4FC4BCF23AD93FBD2CA5"/>
        <w:category>
          <w:name w:val="General"/>
          <w:gallery w:val="placeholder"/>
        </w:category>
        <w:types>
          <w:type w:val="bbPlcHdr"/>
        </w:types>
        <w:behaviors>
          <w:behavior w:val="content"/>
        </w:behaviors>
        <w:guid w:val="{BC3327BF-D118-47F2-82F7-C590E2B2B967}"/>
      </w:docPartPr>
      <w:docPartBody>
        <w:p w:rsidR="00F51E3E" w:rsidRDefault="003B2246" w:rsidP="003B2246">
          <w:pPr>
            <w:pStyle w:val="25BDD771673F4FC4BCF23AD93FBD2CA5"/>
          </w:pPr>
          <w:r w:rsidRPr="00D858FE">
            <w:rPr>
              <w:rStyle w:val="PlaceholderText"/>
            </w:rPr>
            <w:t>Choose an item.</w:t>
          </w:r>
        </w:p>
      </w:docPartBody>
    </w:docPart>
    <w:docPart>
      <w:docPartPr>
        <w:name w:val="57179BC01DEA44EBA542064A5616913D"/>
        <w:category>
          <w:name w:val="General"/>
          <w:gallery w:val="placeholder"/>
        </w:category>
        <w:types>
          <w:type w:val="bbPlcHdr"/>
        </w:types>
        <w:behaviors>
          <w:behavior w:val="content"/>
        </w:behaviors>
        <w:guid w:val="{74C910B7-D849-4902-B889-CFCD37C4B4C6}"/>
      </w:docPartPr>
      <w:docPartBody>
        <w:p w:rsidR="00F51E3E" w:rsidRDefault="003B2246" w:rsidP="003B2246">
          <w:pPr>
            <w:pStyle w:val="57179BC01DEA44EBA542064A5616913D"/>
          </w:pPr>
          <w:r w:rsidRPr="00D858FE">
            <w:rPr>
              <w:rStyle w:val="PlaceholderText"/>
            </w:rPr>
            <w:t>Choose an item.</w:t>
          </w:r>
        </w:p>
      </w:docPartBody>
    </w:docPart>
    <w:docPart>
      <w:docPartPr>
        <w:name w:val="8D4A0DCE4CBC46C8A91D1556A5EF0BB4"/>
        <w:category>
          <w:name w:val="General"/>
          <w:gallery w:val="placeholder"/>
        </w:category>
        <w:types>
          <w:type w:val="bbPlcHdr"/>
        </w:types>
        <w:behaviors>
          <w:behavior w:val="content"/>
        </w:behaviors>
        <w:guid w:val="{92A206DF-ACD7-42E7-86E1-DCF3759CD239}"/>
      </w:docPartPr>
      <w:docPartBody>
        <w:p w:rsidR="00F51E3E" w:rsidRDefault="003B2246" w:rsidP="003B2246">
          <w:pPr>
            <w:pStyle w:val="8D4A0DCE4CBC46C8A91D1556A5EF0BB4"/>
          </w:pPr>
          <w:r w:rsidRPr="00D858FE">
            <w:rPr>
              <w:rStyle w:val="PlaceholderText"/>
            </w:rPr>
            <w:t>Choose an item.</w:t>
          </w:r>
        </w:p>
      </w:docPartBody>
    </w:docPart>
    <w:docPart>
      <w:docPartPr>
        <w:name w:val="B7C9E3F402C04644911E5028EBE08E8F"/>
        <w:category>
          <w:name w:val="General"/>
          <w:gallery w:val="placeholder"/>
        </w:category>
        <w:types>
          <w:type w:val="bbPlcHdr"/>
        </w:types>
        <w:behaviors>
          <w:behavior w:val="content"/>
        </w:behaviors>
        <w:guid w:val="{BC04965D-4562-45FE-8948-941A211E10CD}"/>
      </w:docPartPr>
      <w:docPartBody>
        <w:p w:rsidR="00F51E3E" w:rsidRDefault="003B2246" w:rsidP="003B2246">
          <w:pPr>
            <w:pStyle w:val="B7C9E3F402C04644911E5028EBE08E8F"/>
          </w:pPr>
          <w:r w:rsidRPr="00D858FE">
            <w:rPr>
              <w:rStyle w:val="PlaceholderText"/>
            </w:rPr>
            <w:t>Choose an item.</w:t>
          </w:r>
        </w:p>
      </w:docPartBody>
    </w:docPart>
    <w:docPart>
      <w:docPartPr>
        <w:name w:val="DC7A59F717364663AF9515BCE317094C"/>
        <w:category>
          <w:name w:val="General"/>
          <w:gallery w:val="placeholder"/>
        </w:category>
        <w:types>
          <w:type w:val="bbPlcHdr"/>
        </w:types>
        <w:behaviors>
          <w:behavior w:val="content"/>
        </w:behaviors>
        <w:guid w:val="{89F981C8-909C-41A7-A6B9-0984721A3FB8}"/>
      </w:docPartPr>
      <w:docPartBody>
        <w:p w:rsidR="00F51E3E" w:rsidRDefault="003B2246" w:rsidP="003B2246">
          <w:pPr>
            <w:pStyle w:val="DC7A59F717364663AF9515BCE317094C"/>
          </w:pPr>
          <w:r w:rsidRPr="00D858FE">
            <w:rPr>
              <w:rStyle w:val="PlaceholderText"/>
            </w:rPr>
            <w:t>Choose an item.</w:t>
          </w:r>
        </w:p>
      </w:docPartBody>
    </w:docPart>
    <w:docPart>
      <w:docPartPr>
        <w:name w:val="C0A7432B4C1E414280DFA8C14C58CEB0"/>
        <w:category>
          <w:name w:val="General"/>
          <w:gallery w:val="placeholder"/>
        </w:category>
        <w:types>
          <w:type w:val="bbPlcHdr"/>
        </w:types>
        <w:behaviors>
          <w:behavior w:val="content"/>
        </w:behaviors>
        <w:guid w:val="{7154DBF8-4C45-42B7-998E-6B90C034B72F}"/>
      </w:docPartPr>
      <w:docPartBody>
        <w:p w:rsidR="00F51E3E" w:rsidRDefault="003B2246" w:rsidP="003B2246">
          <w:pPr>
            <w:pStyle w:val="C0A7432B4C1E414280DFA8C14C58CEB0"/>
          </w:pPr>
          <w:r w:rsidRPr="00D858FE">
            <w:rPr>
              <w:rStyle w:val="PlaceholderText"/>
            </w:rPr>
            <w:t>Choose an item.</w:t>
          </w:r>
        </w:p>
      </w:docPartBody>
    </w:docPart>
    <w:docPart>
      <w:docPartPr>
        <w:name w:val="39BD4433657A4BF69FEDF84D90C9F2F3"/>
        <w:category>
          <w:name w:val="General"/>
          <w:gallery w:val="placeholder"/>
        </w:category>
        <w:types>
          <w:type w:val="bbPlcHdr"/>
        </w:types>
        <w:behaviors>
          <w:behavior w:val="content"/>
        </w:behaviors>
        <w:guid w:val="{011A89A2-D309-4AE4-9079-604FCC646F6A}"/>
      </w:docPartPr>
      <w:docPartBody>
        <w:p w:rsidR="00F51E3E" w:rsidRDefault="003B2246" w:rsidP="003B2246">
          <w:pPr>
            <w:pStyle w:val="39BD4433657A4BF69FEDF84D90C9F2F3"/>
          </w:pPr>
          <w:r w:rsidRPr="00D858FE">
            <w:rPr>
              <w:rStyle w:val="PlaceholderText"/>
            </w:rPr>
            <w:t>Choose an item.</w:t>
          </w:r>
        </w:p>
      </w:docPartBody>
    </w:docPart>
    <w:docPart>
      <w:docPartPr>
        <w:name w:val="0E37C366FFA04C66938AB4F5C311929D"/>
        <w:category>
          <w:name w:val="General"/>
          <w:gallery w:val="placeholder"/>
        </w:category>
        <w:types>
          <w:type w:val="bbPlcHdr"/>
        </w:types>
        <w:behaviors>
          <w:behavior w:val="content"/>
        </w:behaviors>
        <w:guid w:val="{1256BD2E-76B1-4398-9AB6-E03E20196BD5}"/>
      </w:docPartPr>
      <w:docPartBody>
        <w:p w:rsidR="00F51E3E" w:rsidRDefault="003B2246" w:rsidP="003B2246">
          <w:pPr>
            <w:pStyle w:val="0E37C366FFA04C66938AB4F5C311929D"/>
          </w:pPr>
          <w:r w:rsidRPr="00D858FE">
            <w:rPr>
              <w:rStyle w:val="PlaceholderText"/>
            </w:rPr>
            <w:t>Choose an item.</w:t>
          </w:r>
        </w:p>
      </w:docPartBody>
    </w:docPart>
    <w:docPart>
      <w:docPartPr>
        <w:name w:val="16A8490CA1FF4635B341936E838BE210"/>
        <w:category>
          <w:name w:val="General"/>
          <w:gallery w:val="placeholder"/>
        </w:category>
        <w:types>
          <w:type w:val="bbPlcHdr"/>
        </w:types>
        <w:behaviors>
          <w:behavior w:val="content"/>
        </w:behaviors>
        <w:guid w:val="{97589230-EBA8-421D-83B2-05DA0DCA82F7}"/>
      </w:docPartPr>
      <w:docPartBody>
        <w:p w:rsidR="00F51E3E" w:rsidRDefault="003B2246" w:rsidP="003B2246">
          <w:pPr>
            <w:pStyle w:val="16A8490CA1FF4635B341936E838BE210"/>
          </w:pPr>
          <w:r w:rsidRPr="00D858FE">
            <w:rPr>
              <w:rStyle w:val="PlaceholderText"/>
            </w:rPr>
            <w:t>Choose an item.</w:t>
          </w:r>
        </w:p>
      </w:docPartBody>
    </w:docPart>
    <w:docPart>
      <w:docPartPr>
        <w:name w:val="FDF859477A994A8A92631359E2CD565C"/>
        <w:category>
          <w:name w:val="General"/>
          <w:gallery w:val="placeholder"/>
        </w:category>
        <w:types>
          <w:type w:val="bbPlcHdr"/>
        </w:types>
        <w:behaviors>
          <w:behavior w:val="content"/>
        </w:behaviors>
        <w:guid w:val="{83F7CCAA-8159-4217-A17C-DB99DB53E346}"/>
      </w:docPartPr>
      <w:docPartBody>
        <w:p w:rsidR="00F51E3E" w:rsidRDefault="003B2246" w:rsidP="003B2246">
          <w:pPr>
            <w:pStyle w:val="FDF859477A994A8A92631359E2CD565C"/>
          </w:pPr>
          <w:r w:rsidRPr="00D858FE">
            <w:rPr>
              <w:rStyle w:val="PlaceholderText"/>
            </w:rPr>
            <w:t>Choose an item.</w:t>
          </w:r>
        </w:p>
      </w:docPartBody>
    </w:docPart>
    <w:docPart>
      <w:docPartPr>
        <w:name w:val="A232D8553C4A408EA4F9FCB468E0D9CA"/>
        <w:category>
          <w:name w:val="General"/>
          <w:gallery w:val="placeholder"/>
        </w:category>
        <w:types>
          <w:type w:val="bbPlcHdr"/>
        </w:types>
        <w:behaviors>
          <w:behavior w:val="content"/>
        </w:behaviors>
        <w:guid w:val="{0D116FAC-6FDD-4A02-866B-B370D5BFE0E8}"/>
      </w:docPartPr>
      <w:docPartBody>
        <w:p w:rsidR="00F51E3E" w:rsidRDefault="003B2246" w:rsidP="003B2246">
          <w:pPr>
            <w:pStyle w:val="A232D8553C4A408EA4F9FCB468E0D9CA"/>
          </w:pPr>
          <w:r w:rsidRPr="00D858FE">
            <w:rPr>
              <w:rStyle w:val="PlaceholderText"/>
            </w:rPr>
            <w:t>Choose an item.</w:t>
          </w:r>
        </w:p>
      </w:docPartBody>
    </w:docPart>
    <w:docPart>
      <w:docPartPr>
        <w:name w:val="583347A583A541CDA909CFF9C8398405"/>
        <w:category>
          <w:name w:val="General"/>
          <w:gallery w:val="placeholder"/>
        </w:category>
        <w:types>
          <w:type w:val="bbPlcHdr"/>
        </w:types>
        <w:behaviors>
          <w:behavior w:val="content"/>
        </w:behaviors>
        <w:guid w:val="{3BB0408E-27A5-427D-B21A-5AA8199445D8}"/>
      </w:docPartPr>
      <w:docPartBody>
        <w:p w:rsidR="00F51E3E" w:rsidRDefault="003B2246" w:rsidP="003B2246">
          <w:pPr>
            <w:pStyle w:val="583347A583A541CDA909CFF9C8398405"/>
          </w:pPr>
          <w:r w:rsidRPr="00D858FE">
            <w:rPr>
              <w:rStyle w:val="PlaceholderText"/>
            </w:rPr>
            <w:t>Choose an item.</w:t>
          </w:r>
        </w:p>
      </w:docPartBody>
    </w:docPart>
    <w:docPart>
      <w:docPartPr>
        <w:name w:val="8AFC94E231294886A43FF405DA93EB30"/>
        <w:category>
          <w:name w:val="General"/>
          <w:gallery w:val="placeholder"/>
        </w:category>
        <w:types>
          <w:type w:val="bbPlcHdr"/>
        </w:types>
        <w:behaviors>
          <w:behavior w:val="content"/>
        </w:behaviors>
        <w:guid w:val="{183CBA5A-4EAC-4FB1-834C-4B7535833701}"/>
      </w:docPartPr>
      <w:docPartBody>
        <w:p w:rsidR="00F51E3E" w:rsidRDefault="003B2246" w:rsidP="003B2246">
          <w:pPr>
            <w:pStyle w:val="8AFC94E231294886A43FF405DA93EB30"/>
          </w:pPr>
          <w:r w:rsidRPr="00D858FE">
            <w:rPr>
              <w:rStyle w:val="PlaceholderText"/>
            </w:rPr>
            <w:t>Choose an item.</w:t>
          </w:r>
        </w:p>
      </w:docPartBody>
    </w:docPart>
    <w:docPart>
      <w:docPartPr>
        <w:name w:val="8335FD91006B4ABDA7D7B798F9FDAB0E"/>
        <w:category>
          <w:name w:val="General"/>
          <w:gallery w:val="placeholder"/>
        </w:category>
        <w:types>
          <w:type w:val="bbPlcHdr"/>
        </w:types>
        <w:behaviors>
          <w:behavior w:val="content"/>
        </w:behaviors>
        <w:guid w:val="{9897B70B-6C01-4EC5-AB14-D273DF8247B1}"/>
      </w:docPartPr>
      <w:docPartBody>
        <w:p w:rsidR="00F51E3E" w:rsidRDefault="003B2246" w:rsidP="003B2246">
          <w:pPr>
            <w:pStyle w:val="8335FD91006B4ABDA7D7B798F9FDAB0E"/>
          </w:pPr>
          <w:r w:rsidRPr="00D858FE">
            <w:rPr>
              <w:rStyle w:val="PlaceholderText"/>
            </w:rPr>
            <w:t>Choose an item.</w:t>
          </w:r>
        </w:p>
      </w:docPartBody>
    </w:docPart>
    <w:docPart>
      <w:docPartPr>
        <w:name w:val="BC853386AC104D698B96F9F1FA893F6A"/>
        <w:category>
          <w:name w:val="General"/>
          <w:gallery w:val="placeholder"/>
        </w:category>
        <w:types>
          <w:type w:val="bbPlcHdr"/>
        </w:types>
        <w:behaviors>
          <w:behavior w:val="content"/>
        </w:behaviors>
        <w:guid w:val="{3F4D052F-B0CE-43FB-8C16-FA2A761ED2AB}"/>
      </w:docPartPr>
      <w:docPartBody>
        <w:p w:rsidR="00F51E3E" w:rsidRDefault="003B2246" w:rsidP="003B2246">
          <w:pPr>
            <w:pStyle w:val="BC853386AC104D698B96F9F1FA893F6A"/>
          </w:pPr>
          <w:r w:rsidRPr="00D858FE">
            <w:rPr>
              <w:rStyle w:val="PlaceholderText"/>
            </w:rPr>
            <w:t>Choose an item.</w:t>
          </w:r>
        </w:p>
      </w:docPartBody>
    </w:docPart>
    <w:docPart>
      <w:docPartPr>
        <w:name w:val="ACA93D88F0474A96A01CFCFF5669CE7D"/>
        <w:category>
          <w:name w:val="General"/>
          <w:gallery w:val="placeholder"/>
        </w:category>
        <w:types>
          <w:type w:val="bbPlcHdr"/>
        </w:types>
        <w:behaviors>
          <w:behavior w:val="content"/>
        </w:behaviors>
        <w:guid w:val="{0FEEE9EB-4D8C-4937-AF57-66AC9D70D42B}"/>
      </w:docPartPr>
      <w:docPartBody>
        <w:p w:rsidR="00F51E3E" w:rsidRDefault="003B2246" w:rsidP="003B2246">
          <w:pPr>
            <w:pStyle w:val="ACA93D88F0474A96A01CFCFF5669CE7D"/>
          </w:pPr>
          <w:r w:rsidRPr="00D858FE">
            <w:rPr>
              <w:rStyle w:val="PlaceholderText"/>
            </w:rPr>
            <w:t>Choose an item.</w:t>
          </w:r>
        </w:p>
      </w:docPartBody>
    </w:docPart>
    <w:docPart>
      <w:docPartPr>
        <w:name w:val="8F2EC17E2AE144FF85F1D65BC7A78ADE"/>
        <w:category>
          <w:name w:val="General"/>
          <w:gallery w:val="placeholder"/>
        </w:category>
        <w:types>
          <w:type w:val="bbPlcHdr"/>
        </w:types>
        <w:behaviors>
          <w:behavior w:val="content"/>
        </w:behaviors>
        <w:guid w:val="{0F54EEFF-D2EA-48E8-8074-FAA696D8BAFF}"/>
      </w:docPartPr>
      <w:docPartBody>
        <w:p w:rsidR="00F51E3E" w:rsidRDefault="003B2246" w:rsidP="003B2246">
          <w:pPr>
            <w:pStyle w:val="8F2EC17E2AE144FF85F1D65BC7A78ADE"/>
          </w:pPr>
          <w:r w:rsidRPr="00D858FE">
            <w:rPr>
              <w:rStyle w:val="PlaceholderText"/>
            </w:rPr>
            <w:t>Choose an item.</w:t>
          </w:r>
        </w:p>
      </w:docPartBody>
    </w:docPart>
    <w:docPart>
      <w:docPartPr>
        <w:name w:val="5E07E943C2AE490C99ADDA2F452653BB"/>
        <w:category>
          <w:name w:val="General"/>
          <w:gallery w:val="placeholder"/>
        </w:category>
        <w:types>
          <w:type w:val="bbPlcHdr"/>
        </w:types>
        <w:behaviors>
          <w:behavior w:val="content"/>
        </w:behaviors>
        <w:guid w:val="{0C659A56-C968-482E-8012-84CFFA4F4EC5}"/>
      </w:docPartPr>
      <w:docPartBody>
        <w:p w:rsidR="00F51E3E" w:rsidRDefault="003B2246" w:rsidP="003B2246">
          <w:pPr>
            <w:pStyle w:val="5E07E943C2AE490C99ADDA2F452653BB"/>
          </w:pPr>
          <w:r w:rsidRPr="00D858FE">
            <w:rPr>
              <w:rStyle w:val="PlaceholderText"/>
            </w:rPr>
            <w:t>Choose an item.</w:t>
          </w:r>
        </w:p>
      </w:docPartBody>
    </w:docPart>
    <w:docPart>
      <w:docPartPr>
        <w:name w:val="F56DFD8B17474FE888E4D16D95F53D7E"/>
        <w:category>
          <w:name w:val="General"/>
          <w:gallery w:val="placeholder"/>
        </w:category>
        <w:types>
          <w:type w:val="bbPlcHdr"/>
        </w:types>
        <w:behaviors>
          <w:behavior w:val="content"/>
        </w:behaviors>
        <w:guid w:val="{4B16AC11-B52F-4B01-9DD0-AD3AF83F3AF7}"/>
      </w:docPartPr>
      <w:docPartBody>
        <w:p w:rsidR="00F51E3E" w:rsidRDefault="003B2246" w:rsidP="003B2246">
          <w:pPr>
            <w:pStyle w:val="F56DFD8B17474FE888E4D16D95F53D7E"/>
          </w:pPr>
          <w:r w:rsidRPr="00D858FE">
            <w:rPr>
              <w:rStyle w:val="PlaceholderText"/>
            </w:rPr>
            <w:t>Choose an item.</w:t>
          </w:r>
        </w:p>
      </w:docPartBody>
    </w:docPart>
    <w:docPart>
      <w:docPartPr>
        <w:name w:val="DE400D80E1184030894E66421E0B9DE1"/>
        <w:category>
          <w:name w:val="General"/>
          <w:gallery w:val="placeholder"/>
        </w:category>
        <w:types>
          <w:type w:val="bbPlcHdr"/>
        </w:types>
        <w:behaviors>
          <w:behavior w:val="content"/>
        </w:behaviors>
        <w:guid w:val="{650B7037-B568-41D3-88B4-ACAFFCAC28D1}"/>
      </w:docPartPr>
      <w:docPartBody>
        <w:p w:rsidR="00F51E3E" w:rsidRDefault="003B2246" w:rsidP="003B2246">
          <w:pPr>
            <w:pStyle w:val="DE400D80E1184030894E66421E0B9DE1"/>
          </w:pPr>
          <w:r w:rsidRPr="00D858FE">
            <w:rPr>
              <w:rStyle w:val="PlaceholderText"/>
            </w:rPr>
            <w:t>Choose an item.</w:t>
          </w:r>
        </w:p>
      </w:docPartBody>
    </w:docPart>
    <w:docPart>
      <w:docPartPr>
        <w:name w:val="EF49BA5BE21A44279A23EE35DDFCC3C2"/>
        <w:category>
          <w:name w:val="General"/>
          <w:gallery w:val="placeholder"/>
        </w:category>
        <w:types>
          <w:type w:val="bbPlcHdr"/>
        </w:types>
        <w:behaviors>
          <w:behavior w:val="content"/>
        </w:behaviors>
        <w:guid w:val="{B4B97EB0-7EB9-4B2E-BEAC-559AED205A5A}"/>
      </w:docPartPr>
      <w:docPartBody>
        <w:p w:rsidR="00F51E3E" w:rsidRDefault="003B2246" w:rsidP="003B2246">
          <w:pPr>
            <w:pStyle w:val="EF49BA5BE21A44279A23EE35DDFCC3C2"/>
          </w:pPr>
          <w:r w:rsidRPr="00D858FE">
            <w:rPr>
              <w:rStyle w:val="PlaceholderText"/>
            </w:rPr>
            <w:t>Choose an item.</w:t>
          </w:r>
        </w:p>
      </w:docPartBody>
    </w:docPart>
    <w:docPart>
      <w:docPartPr>
        <w:name w:val="0CCD06CF634441FD8036AF05CECF1A85"/>
        <w:category>
          <w:name w:val="General"/>
          <w:gallery w:val="placeholder"/>
        </w:category>
        <w:types>
          <w:type w:val="bbPlcHdr"/>
        </w:types>
        <w:behaviors>
          <w:behavior w:val="content"/>
        </w:behaviors>
        <w:guid w:val="{1790FC02-F7C9-4EC6-9BDB-93ED083E40D8}"/>
      </w:docPartPr>
      <w:docPartBody>
        <w:p w:rsidR="00F51E3E" w:rsidRDefault="003B2246" w:rsidP="003B2246">
          <w:pPr>
            <w:pStyle w:val="0CCD06CF634441FD8036AF05CECF1A85"/>
          </w:pPr>
          <w:r w:rsidRPr="00D858FE">
            <w:rPr>
              <w:rStyle w:val="PlaceholderText"/>
            </w:rPr>
            <w:t>Choose an item.</w:t>
          </w:r>
        </w:p>
      </w:docPartBody>
    </w:docPart>
    <w:docPart>
      <w:docPartPr>
        <w:name w:val="B855BA6D10CD44F4AFACF88BDCB80411"/>
        <w:category>
          <w:name w:val="General"/>
          <w:gallery w:val="placeholder"/>
        </w:category>
        <w:types>
          <w:type w:val="bbPlcHdr"/>
        </w:types>
        <w:behaviors>
          <w:behavior w:val="content"/>
        </w:behaviors>
        <w:guid w:val="{F2B7E138-151B-4CBA-BD55-EED8D806CF36}"/>
      </w:docPartPr>
      <w:docPartBody>
        <w:p w:rsidR="00F51E3E" w:rsidRDefault="003B2246" w:rsidP="003B2246">
          <w:pPr>
            <w:pStyle w:val="B855BA6D10CD44F4AFACF88BDCB80411"/>
          </w:pPr>
          <w:r w:rsidRPr="00D858FE">
            <w:rPr>
              <w:rStyle w:val="PlaceholderText"/>
            </w:rPr>
            <w:t>Choose an item.</w:t>
          </w:r>
        </w:p>
      </w:docPartBody>
    </w:docPart>
    <w:docPart>
      <w:docPartPr>
        <w:name w:val="A5ABBF3EF63147F191A064DF35C3AE00"/>
        <w:category>
          <w:name w:val="General"/>
          <w:gallery w:val="placeholder"/>
        </w:category>
        <w:types>
          <w:type w:val="bbPlcHdr"/>
        </w:types>
        <w:behaviors>
          <w:behavior w:val="content"/>
        </w:behaviors>
        <w:guid w:val="{275DF4B1-C32B-4322-A95F-7443A23F2705}"/>
      </w:docPartPr>
      <w:docPartBody>
        <w:p w:rsidR="00F51E3E" w:rsidRDefault="003B2246" w:rsidP="003B2246">
          <w:pPr>
            <w:pStyle w:val="A5ABBF3EF63147F191A064DF35C3AE00"/>
          </w:pPr>
          <w:r w:rsidRPr="00D858FE">
            <w:rPr>
              <w:rStyle w:val="PlaceholderText"/>
            </w:rPr>
            <w:t>Choose an item.</w:t>
          </w:r>
        </w:p>
      </w:docPartBody>
    </w:docPart>
    <w:docPart>
      <w:docPartPr>
        <w:name w:val="8863CE348C25408F818F13BF4DBB7FDE"/>
        <w:category>
          <w:name w:val="General"/>
          <w:gallery w:val="placeholder"/>
        </w:category>
        <w:types>
          <w:type w:val="bbPlcHdr"/>
        </w:types>
        <w:behaviors>
          <w:behavior w:val="content"/>
        </w:behaviors>
        <w:guid w:val="{7BA4035D-58E5-42DD-9ED1-CFD348A60846}"/>
      </w:docPartPr>
      <w:docPartBody>
        <w:p w:rsidR="00F51E3E" w:rsidRDefault="003B2246" w:rsidP="003B2246">
          <w:pPr>
            <w:pStyle w:val="8863CE348C25408F818F13BF4DBB7FDE"/>
          </w:pPr>
          <w:r w:rsidRPr="00D858FE">
            <w:rPr>
              <w:rStyle w:val="PlaceholderText"/>
            </w:rPr>
            <w:t>Choose an item.</w:t>
          </w:r>
        </w:p>
      </w:docPartBody>
    </w:docPart>
    <w:docPart>
      <w:docPartPr>
        <w:name w:val="A12620198B3A44CD9ED75912B227E125"/>
        <w:category>
          <w:name w:val="General"/>
          <w:gallery w:val="placeholder"/>
        </w:category>
        <w:types>
          <w:type w:val="bbPlcHdr"/>
        </w:types>
        <w:behaviors>
          <w:behavior w:val="content"/>
        </w:behaviors>
        <w:guid w:val="{22246956-1ECF-4762-90DF-DE4D9AC333F6}"/>
      </w:docPartPr>
      <w:docPartBody>
        <w:p w:rsidR="00F51E3E" w:rsidRDefault="003B2246" w:rsidP="003B2246">
          <w:pPr>
            <w:pStyle w:val="A12620198B3A44CD9ED75912B227E125"/>
          </w:pPr>
          <w:r w:rsidRPr="00D858FE">
            <w:rPr>
              <w:rStyle w:val="PlaceholderText"/>
            </w:rPr>
            <w:t>Choose an item.</w:t>
          </w:r>
        </w:p>
      </w:docPartBody>
    </w:docPart>
    <w:docPart>
      <w:docPartPr>
        <w:name w:val="546A4381EF37483692288FB6611A6FE6"/>
        <w:category>
          <w:name w:val="General"/>
          <w:gallery w:val="placeholder"/>
        </w:category>
        <w:types>
          <w:type w:val="bbPlcHdr"/>
        </w:types>
        <w:behaviors>
          <w:behavior w:val="content"/>
        </w:behaviors>
        <w:guid w:val="{D5725228-CB9F-4C22-84E6-5F709B3E3C7E}"/>
      </w:docPartPr>
      <w:docPartBody>
        <w:p w:rsidR="00F51E3E" w:rsidRDefault="003B2246" w:rsidP="003B2246">
          <w:pPr>
            <w:pStyle w:val="546A4381EF37483692288FB6611A6FE6"/>
          </w:pPr>
          <w:r w:rsidRPr="00D858FE">
            <w:rPr>
              <w:rStyle w:val="PlaceholderText"/>
            </w:rPr>
            <w:t>Choose an item.</w:t>
          </w:r>
        </w:p>
      </w:docPartBody>
    </w:docPart>
    <w:docPart>
      <w:docPartPr>
        <w:name w:val="14BC1002F4CC4B078E3769B27C192257"/>
        <w:category>
          <w:name w:val="General"/>
          <w:gallery w:val="placeholder"/>
        </w:category>
        <w:types>
          <w:type w:val="bbPlcHdr"/>
        </w:types>
        <w:behaviors>
          <w:behavior w:val="content"/>
        </w:behaviors>
        <w:guid w:val="{14FE095A-864F-4665-AD93-9A0BE235D0A6}"/>
      </w:docPartPr>
      <w:docPartBody>
        <w:p w:rsidR="00F51E3E" w:rsidRDefault="003B2246" w:rsidP="003B2246">
          <w:pPr>
            <w:pStyle w:val="14BC1002F4CC4B078E3769B27C192257"/>
          </w:pPr>
          <w:r w:rsidRPr="00D858FE">
            <w:rPr>
              <w:rStyle w:val="PlaceholderText"/>
            </w:rPr>
            <w:t>Choose an item.</w:t>
          </w:r>
        </w:p>
      </w:docPartBody>
    </w:docPart>
    <w:docPart>
      <w:docPartPr>
        <w:name w:val="4643FFFB55734758A0BF8748BCFF83FA"/>
        <w:category>
          <w:name w:val="General"/>
          <w:gallery w:val="placeholder"/>
        </w:category>
        <w:types>
          <w:type w:val="bbPlcHdr"/>
        </w:types>
        <w:behaviors>
          <w:behavior w:val="content"/>
        </w:behaviors>
        <w:guid w:val="{86761A63-8C7F-4BF0-A0F1-22C14E41B15F}"/>
      </w:docPartPr>
      <w:docPartBody>
        <w:p w:rsidR="00F51E3E" w:rsidRDefault="003B2246" w:rsidP="003B2246">
          <w:pPr>
            <w:pStyle w:val="4643FFFB55734758A0BF8748BCFF83FA"/>
          </w:pPr>
          <w:r w:rsidRPr="00D858FE">
            <w:rPr>
              <w:rStyle w:val="PlaceholderText"/>
            </w:rPr>
            <w:t>Choose an item.</w:t>
          </w:r>
        </w:p>
      </w:docPartBody>
    </w:docPart>
    <w:docPart>
      <w:docPartPr>
        <w:name w:val="56CC310BA8634B7CB11E6878F9F1C2AB"/>
        <w:category>
          <w:name w:val="General"/>
          <w:gallery w:val="placeholder"/>
        </w:category>
        <w:types>
          <w:type w:val="bbPlcHdr"/>
        </w:types>
        <w:behaviors>
          <w:behavior w:val="content"/>
        </w:behaviors>
        <w:guid w:val="{CB881989-91FA-4911-96E3-1DF7CA6938BF}"/>
      </w:docPartPr>
      <w:docPartBody>
        <w:p w:rsidR="00F51E3E" w:rsidRDefault="003B2246" w:rsidP="003B2246">
          <w:pPr>
            <w:pStyle w:val="56CC310BA8634B7CB11E6878F9F1C2AB"/>
          </w:pPr>
          <w:r w:rsidRPr="00D858FE">
            <w:rPr>
              <w:rStyle w:val="PlaceholderText"/>
            </w:rPr>
            <w:t>Choose an item.</w:t>
          </w:r>
        </w:p>
      </w:docPartBody>
    </w:docPart>
    <w:docPart>
      <w:docPartPr>
        <w:name w:val="7574535E837244E6B9927C7DA899477C"/>
        <w:category>
          <w:name w:val="General"/>
          <w:gallery w:val="placeholder"/>
        </w:category>
        <w:types>
          <w:type w:val="bbPlcHdr"/>
        </w:types>
        <w:behaviors>
          <w:behavior w:val="content"/>
        </w:behaviors>
        <w:guid w:val="{538B82F4-FF4A-42FC-861D-EDBD9436974E}"/>
      </w:docPartPr>
      <w:docPartBody>
        <w:p w:rsidR="00F51E3E" w:rsidRDefault="003B2246" w:rsidP="003B2246">
          <w:pPr>
            <w:pStyle w:val="7574535E837244E6B9927C7DA899477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B2246"/>
    <w:rsid w:val="003E5DF1"/>
    <w:rsid w:val="00BF58F7"/>
    <w:rsid w:val="00F51E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2246"/>
    <w:rPr>
      <w:rFonts w:asciiTheme="minorHAnsi" w:hAnsiTheme="minorHAnsi"/>
      <w:b w:val="0"/>
      <w:noProof w:val="0"/>
      <w:color w:val="000000" w:themeColor="text1"/>
      <w:sz w:val="30"/>
      <w:lang w:val="en-AU"/>
    </w:rPr>
  </w:style>
  <w:style w:type="paragraph" w:customStyle="1" w:styleId="21FEA6F0D8814903A89F2AC71E81DBA9">
    <w:name w:val="21FEA6F0D8814903A89F2AC71E81DBA9"/>
    <w:rsid w:val="003B2246"/>
  </w:style>
  <w:style w:type="paragraph" w:customStyle="1" w:styleId="5A940EDDACAD4C7987DA16833E05B7C7">
    <w:name w:val="5A940EDDACAD4C7987DA16833E05B7C7"/>
    <w:rsid w:val="003B2246"/>
  </w:style>
  <w:style w:type="paragraph" w:customStyle="1" w:styleId="24BD7D103BCC4EC1BA8368D6A4E642DD">
    <w:name w:val="24BD7D103BCC4EC1BA8368D6A4E642DD"/>
    <w:rsid w:val="003B2246"/>
  </w:style>
  <w:style w:type="paragraph" w:customStyle="1" w:styleId="6A21BFB3D1F84474AE50D25AA07EDE97">
    <w:name w:val="6A21BFB3D1F84474AE50D25AA07EDE97"/>
    <w:rsid w:val="003B2246"/>
  </w:style>
  <w:style w:type="paragraph" w:customStyle="1" w:styleId="3B47AC2E13AC4110B22F2D13CD3D7EEA">
    <w:name w:val="3B47AC2E13AC4110B22F2D13CD3D7EEA"/>
    <w:rsid w:val="003B2246"/>
  </w:style>
  <w:style w:type="paragraph" w:customStyle="1" w:styleId="BFFED76B4B564436B17183A5375545AC">
    <w:name w:val="BFFED76B4B564436B17183A5375545AC"/>
    <w:rsid w:val="003B2246"/>
  </w:style>
  <w:style w:type="paragraph" w:customStyle="1" w:styleId="1E112FB1D14A487C8F284A2FEBC5ECD3">
    <w:name w:val="1E112FB1D14A487C8F284A2FEBC5ECD3"/>
    <w:rsid w:val="003B2246"/>
  </w:style>
  <w:style w:type="paragraph" w:customStyle="1" w:styleId="8A1D384ECD5B42DF9E6112AFA3562087">
    <w:name w:val="8A1D384ECD5B42DF9E6112AFA3562087"/>
    <w:rsid w:val="003B2246"/>
  </w:style>
  <w:style w:type="paragraph" w:customStyle="1" w:styleId="6691C409109F4C8C9F19AB157A0564CC">
    <w:name w:val="6691C409109F4C8C9F19AB157A0564CC"/>
    <w:rsid w:val="003B2246"/>
  </w:style>
  <w:style w:type="paragraph" w:customStyle="1" w:styleId="5D61CB59D7BD4FF685C389B6B8044914">
    <w:name w:val="5D61CB59D7BD4FF685C389B6B8044914"/>
    <w:rsid w:val="003B2246"/>
  </w:style>
  <w:style w:type="paragraph" w:customStyle="1" w:styleId="33C9F69DDDF64D3CB513069EBF361971">
    <w:name w:val="33C9F69DDDF64D3CB513069EBF361971"/>
    <w:rsid w:val="003B2246"/>
  </w:style>
  <w:style w:type="paragraph" w:customStyle="1" w:styleId="F53CB4CCB17A41DB9B86BB0ABC4E3433">
    <w:name w:val="F53CB4CCB17A41DB9B86BB0ABC4E3433"/>
    <w:rsid w:val="003B2246"/>
  </w:style>
  <w:style w:type="paragraph" w:customStyle="1" w:styleId="7DB664D2C29A474AB8BF19F898689598">
    <w:name w:val="7DB664D2C29A474AB8BF19F898689598"/>
    <w:rsid w:val="003B2246"/>
  </w:style>
  <w:style w:type="paragraph" w:customStyle="1" w:styleId="16E9506E94A745CCB543EFD921ABBFCA">
    <w:name w:val="16E9506E94A745CCB543EFD921ABBFCA"/>
    <w:rsid w:val="003B2246"/>
  </w:style>
  <w:style w:type="paragraph" w:customStyle="1" w:styleId="2B2BE6490AA540CD86260D98C07D7153">
    <w:name w:val="2B2BE6490AA540CD86260D98C07D7153"/>
    <w:rsid w:val="003B2246"/>
  </w:style>
  <w:style w:type="paragraph" w:customStyle="1" w:styleId="BDC5A41C79124E35BBCF9C9259A817D0">
    <w:name w:val="BDC5A41C79124E35BBCF9C9259A817D0"/>
    <w:rsid w:val="003B2246"/>
  </w:style>
  <w:style w:type="paragraph" w:customStyle="1" w:styleId="392F2A5E0AA945F38D46FEDB8EAF26D6">
    <w:name w:val="392F2A5E0AA945F38D46FEDB8EAF26D6"/>
    <w:rsid w:val="003B2246"/>
  </w:style>
  <w:style w:type="paragraph" w:customStyle="1" w:styleId="5EFEA33316CD4D918667A02DAC646723">
    <w:name w:val="5EFEA33316CD4D918667A02DAC646723"/>
    <w:rsid w:val="003B2246"/>
  </w:style>
  <w:style w:type="paragraph" w:customStyle="1" w:styleId="DF02DCAC0B8D46F7A3BB0D2BB106481A">
    <w:name w:val="DF02DCAC0B8D46F7A3BB0D2BB106481A"/>
    <w:rsid w:val="003B2246"/>
  </w:style>
  <w:style w:type="paragraph" w:customStyle="1" w:styleId="25BDD771673F4FC4BCF23AD93FBD2CA5">
    <w:name w:val="25BDD771673F4FC4BCF23AD93FBD2CA5"/>
    <w:rsid w:val="003B2246"/>
  </w:style>
  <w:style w:type="paragraph" w:customStyle="1" w:styleId="57179BC01DEA44EBA542064A5616913D">
    <w:name w:val="57179BC01DEA44EBA542064A5616913D"/>
    <w:rsid w:val="003B2246"/>
  </w:style>
  <w:style w:type="paragraph" w:customStyle="1" w:styleId="8D4A0DCE4CBC46C8A91D1556A5EF0BB4">
    <w:name w:val="8D4A0DCE4CBC46C8A91D1556A5EF0BB4"/>
    <w:rsid w:val="003B2246"/>
  </w:style>
  <w:style w:type="paragraph" w:customStyle="1" w:styleId="B7C9E3F402C04644911E5028EBE08E8F">
    <w:name w:val="B7C9E3F402C04644911E5028EBE08E8F"/>
    <w:rsid w:val="003B2246"/>
  </w:style>
  <w:style w:type="paragraph" w:customStyle="1" w:styleId="DC7A59F717364663AF9515BCE317094C">
    <w:name w:val="DC7A59F717364663AF9515BCE317094C"/>
    <w:rsid w:val="003B2246"/>
  </w:style>
  <w:style w:type="paragraph" w:customStyle="1" w:styleId="C0A7432B4C1E414280DFA8C14C58CEB0">
    <w:name w:val="C0A7432B4C1E414280DFA8C14C58CEB0"/>
    <w:rsid w:val="003B2246"/>
  </w:style>
  <w:style w:type="paragraph" w:customStyle="1" w:styleId="39BD4433657A4BF69FEDF84D90C9F2F3">
    <w:name w:val="39BD4433657A4BF69FEDF84D90C9F2F3"/>
    <w:rsid w:val="003B2246"/>
  </w:style>
  <w:style w:type="paragraph" w:customStyle="1" w:styleId="0E37C366FFA04C66938AB4F5C311929D">
    <w:name w:val="0E37C366FFA04C66938AB4F5C311929D"/>
    <w:rsid w:val="003B2246"/>
  </w:style>
  <w:style w:type="paragraph" w:customStyle="1" w:styleId="16A8490CA1FF4635B341936E838BE210">
    <w:name w:val="16A8490CA1FF4635B341936E838BE210"/>
    <w:rsid w:val="003B2246"/>
  </w:style>
  <w:style w:type="paragraph" w:customStyle="1" w:styleId="FDF859477A994A8A92631359E2CD565C">
    <w:name w:val="FDF859477A994A8A92631359E2CD565C"/>
    <w:rsid w:val="003B2246"/>
  </w:style>
  <w:style w:type="paragraph" w:customStyle="1" w:styleId="A232D8553C4A408EA4F9FCB468E0D9CA">
    <w:name w:val="A232D8553C4A408EA4F9FCB468E0D9CA"/>
    <w:rsid w:val="003B2246"/>
  </w:style>
  <w:style w:type="paragraph" w:customStyle="1" w:styleId="583347A583A541CDA909CFF9C8398405">
    <w:name w:val="583347A583A541CDA909CFF9C8398405"/>
    <w:rsid w:val="003B2246"/>
  </w:style>
  <w:style w:type="paragraph" w:customStyle="1" w:styleId="8AFC94E231294886A43FF405DA93EB30">
    <w:name w:val="8AFC94E231294886A43FF405DA93EB30"/>
    <w:rsid w:val="003B2246"/>
  </w:style>
  <w:style w:type="paragraph" w:customStyle="1" w:styleId="8335FD91006B4ABDA7D7B798F9FDAB0E">
    <w:name w:val="8335FD91006B4ABDA7D7B798F9FDAB0E"/>
    <w:rsid w:val="003B2246"/>
  </w:style>
  <w:style w:type="paragraph" w:customStyle="1" w:styleId="BC853386AC104D698B96F9F1FA893F6A">
    <w:name w:val="BC853386AC104D698B96F9F1FA893F6A"/>
    <w:rsid w:val="003B2246"/>
  </w:style>
  <w:style w:type="paragraph" w:customStyle="1" w:styleId="ACA93D88F0474A96A01CFCFF5669CE7D">
    <w:name w:val="ACA93D88F0474A96A01CFCFF5669CE7D"/>
    <w:rsid w:val="003B2246"/>
  </w:style>
  <w:style w:type="paragraph" w:customStyle="1" w:styleId="8F2EC17E2AE144FF85F1D65BC7A78ADE">
    <w:name w:val="8F2EC17E2AE144FF85F1D65BC7A78ADE"/>
    <w:rsid w:val="003B2246"/>
  </w:style>
  <w:style w:type="paragraph" w:customStyle="1" w:styleId="5E07E943C2AE490C99ADDA2F452653BB">
    <w:name w:val="5E07E943C2AE490C99ADDA2F452653BB"/>
    <w:rsid w:val="003B2246"/>
  </w:style>
  <w:style w:type="paragraph" w:customStyle="1" w:styleId="F56DFD8B17474FE888E4D16D95F53D7E">
    <w:name w:val="F56DFD8B17474FE888E4D16D95F53D7E"/>
    <w:rsid w:val="003B2246"/>
  </w:style>
  <w:style w:type="paragraph" w:customStyle="1" w:styleId="DE400D80E1184030894E66421E0B9DE1">
    <w:name w:val="DE400D80E1184030894E66421E0B9DE1"/>
    <w:rsid w:val="003B2246"/>
  </w:style>
  <w:style w:type="paragraph" w:customStyle="1" w:styleId="EF49BA5BE21A44279A23EE35DDFCC3C2">
    <w:name w:val="EF49BA5BE21A44279A23EE35DDFCC3C2"/>
    <w:rsid w:val="003B2246"/>
  </w:style>
  <w:style w:type="paragraph" w:customStyle="1" w:styleId="0CCD06CF634441FD8036AF05CECF1A85">
    <w:name w:val="0CCD06CF634441FD8036AF05CECF1A85"/>
    <w:rsid w:val="003B2246"/>
  </w:style>
  <w:style w:type="paragraph" w:customStyle="1" w:styleId="B855BA6D10CD44F4AFACF88BDCB80411">
    <w:name w:val="B855BA6D10CD44F4AFACF88BDCB80411"/>
    <w:rsid w:val="003B2246"/>
  </w:style>
  <w:style w:type="paragraph" w:customStyle="1" w:styleId="A5ABBF3EF63147F191A064DF35C3AE00">
    <w:name w:val="A5ABBF3EF63147F191A064DF35C3AE00"/>
    <w:rsid w:val="003B2246"/>
  </w:style>
  <w:style w:type="paragraph" w:customStyle="1" w:styleId="8863CE348C25408F818F13BF4DBB7FDE">
    <w:name w:val="8863CE348C25408F818F13BF4DBB7FDE"/>
    <w:rsid w:val="003B2246"/>
  </w:style>
  <w:style w:type="paragraph" w:customStyle="1" w:styleId="A12620198B3A44CD9ED75912B227E125">
    <w:name w:val="A12620198B3A44CD9ED75912B227E125"/>
    <w:rsid w:val="003B2246"/>
  </w:style>
  <w:style w:type="paragraph" w:customStyle="1" w:styleId="546A4381EF37483692288FB6611A6FE6">
    <w:name w:val="546A4381EF37483692288FB6611A6FE6"/>
    <w:rsid w:val="003B2246"/>
  </w:style>
  <w:style w:type="paragraph" w:customStyle="1" w:styleId="14BC1002F4CC4B078E3769B27C192257">
    <w:name w:val="14BC1002F4CC4B078E3769B27C192257"/>
    <w:rsid w:val="003B2246"/>
  </w:style>
  <w:style w:type="paragraph" w:customStyle="1" w:styleId="4643FFFB55734758A0BF8748BCFF83FA">
    <w:name w:val="4643FFFB55734758A0BF8748BCFF83FA"/>
    <w:rsid w:val="003B2246"/>
  </w:style>
  <w:style w:type="paragraph" w:customStyle="1" w:styleId="56CC310BA8634B7CB11E6878F9F1C2AB">
    <w:name w:val="56CC310BA8634B7CB11E6878F9F1C2AB"/>
    <w:rsid w:val="003B2246"/>
  </w:style>
  <w:style w:type="paragraph" w:customStyle="1" w:styleId="7574535E837244E6B9927C7DA899477C">
    <w:name w:val="7574535E837244E6B9927C7DA899477C"/>
    <w:rsid w:val="003B22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Monterey</Home>
    <Signed xmlns="a8338b6e-77a6-4851-82b6-98166143ffdd" xsi:nil="true"/>
    <Uploaded xmlns="a8338b6e-77a6-4851-82b6-98166143ffdd">true</Uploaded>
    <Management_x0020_Company xmlns="a8338b6e-77a6-4851-82b6-98166143ffdd" xsi:nil="true"/>
    <Doc_x0020_Date xmlns="a8338b6e-77a6-4851-82b6-98166143ffdd">2022-09-19T09:18:04+00:00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D39C338C-7CF4-DC11-AD41-005056922186</Home_x0020_ID>
    <State xmlns="a8338b6e-77a6-4851-82b6-98166143ffdd" xsi:nil="true"/>
    <Doc_x0020_Sent_Received_x0020_Date xmlns="a8338b6e-77a6-4851-82b6-98166143ffdd">2022-09-19T00:00:00+00:00</Doc_x0020_Sent_Received_x0020_Date>
    <Activity_x0020_ID xmlns="a8338b6e-77a6-4851-82b6-98166143ffdd">2BB1E8D2-317A-EB11-8AC9-005056922186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D122BE4-3512-4D9C-820F-C443DE28C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3563</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dcterms:created xsi:type="dcterms:W3CDTF">2022-10-28T01:53:00Z</dcterms:created>
  <dcterms:modified xsi:type="dcterms:W3CDTF">2022-10-28T01:53:00Z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